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1" w:type="dxa"/>
        <w:tblCellSpacing w:w="0" w:type="dxa"/>
        <w:tblInd w:w="-567" w:type="dxa"/>
        <w:tblLayout w:type="fixed"/>
        <w:tblCellMar>
          <w:left w:w="0" w:type="dxa"/>
          <w:right w:w="0" w:type="dxa"/>
        </w:tblCellMar>
        <w:tblLook w:val="04A0" w:firstRow="1" w:lastRow="0" w:firstColumn="1" w:lastColumn="0" w:noHBand="0" w:noVBand="1"/>
      </w:tblPr>
      <w:tblGrid>
        <w:gridCol w:w="1000"/>
        <w:gridCol w:w="8782"/>
        <w:gridCol w:w="59"/>
      </w:tblGrid>
      <w:tr w:rsidR="00006BF4" w:rsidRPr="00006BF4" w:rsidTr="003B084F">
        <w:trPr>
          <w:gridAfter w:val="1"/>
          <w:wAfter w:w="30" w:type="pct"/>
          <w:tblCellSpacing w:w="0" w:type="dxa"/>
        </w:trPr>
        <w:tc>
          <w:tcPr>
            <w:tcW w:w="4970" w:type="pct"/>
            <w:gridSpan w:val="2"/>
            <w:hideMark/>
          </w:tcPr>
          <w:p w:rsidR="009A1EAC" w:rsidRDefault="009A1EAC" w:rsidP="009A1EAC">
            <w:pPr>
              <w:pStyle w:val="a3"/>
            </w:pPr>
            <w:bookmarkStart w:id="0" w:name="_GoBack"/>
            <w:r>
              <w:rPr>
                <w:noProof/>
              </w:rPr>
              <w:drawing>
                <wp:inline distT="0" distB="0" distL="0" distR="0" wp14:anchorId="312A9D52" wp14:editId="4C3C7375">
                  <wp:extent cx="6292193" cy="8896350"/>
                  <wp:effectExtent l="0" t="0" r="0" b="0"/>
                  <wp:docPr id="1" name="Рисунок 1" descr="C:\Users\ИКТ-1\Desktop\2024-2025\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КТ-1\Desktop\2024-2025\Положени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2078" cy="8910326"/>
                          </a:xfrm>
                          <a:prstGeom prst="rect">
                            <a:avLst/>
                          </a:prstGeom>
                          <a:noFill/>
                          <a:ln>
                            <a:noFill/>
                          </a:ln>
                        </pic:spPr>
                      </pic:pic>
                    </a:graphicData>
                  </a:graphic>
                </wp:inline>
              </w:drawing>
            </w:r>
            <w:bookmarkEnd w:id="0"/>
          </w:p>
          <w:p w:rsidR="00CC6D3A" w:rsidRDefault="00CC6D3A" w:rsidP="00CC6D3A">
            <w:pPr>
              <w:spacing w:before="150" w:after="150" w:line="240" w:lineRule="auto"/>
              <w:jc w:val="center"/>
              <w:rPr>
                <w:rFonts w:ascii="Times New Roman" w:eastAsia="Times New Roman" w:hAnsi="Times New Roman" w:cs="Times New Roman"/>
                <w:color w:val="000000"/>
                <w:sz w:val="24"/>
                <w:szCs w:val="24"/>
                <w:lang w:eastAsia="ru-RU"/>
              </w:rPr>
            </w:pPr>
          </w:p>
          <w:p w:rsidR="00006BF4" w:rsidRPr="00006BF4"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I. </w:t>
            </w:r>
            <w:r w:rsidRPr="00006BF4">
              <w:rPr>
                <w:rFonts w:ascii="Times New Roman" w:eastAsia="Times New Roman" w:hAnsi="Times New Roman" w:cs="Times New Roman"/>
                <w:b/>
                <w:color w:val="000000"/>
                <w:sz w:val="24"/>
                <w:szCs w:val="24"/>
                <w:lang w:eastAsia="ru-RU"/>
              </w:rPr>
              <w:t>Общие положения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1.1. Настоящее Положение по обработке персональных данных (далее - Положение) </w:t>
            </w:r>
            <w:r w:rsidR="002304F5">
              <w:rPr>
                <w:rFonts w:ascii="Times New Roman" w:eastAsia="Times New Roman" w:hAnsi="Times New Roman" w:cs="Times New Roman"/>
                <w:color w:val="000000"/>
                <w:sz w:val="24"/>
                <w:szCs w:val="24"/>
                <w:lang w:eastAsia="ru-RU"/>
              </w:rPr>
              <w:t xml:space="preserve">МБОУ </w:t>
            </w:r>
            <w:proofErr w:type="spellStart"/>
            <w:r w:rsidR="002304F5">
              <w:rPr>
                <w:rFonts w:ascii="Times New Roman" w:eastAsia="Times New Roman" w:hAnsi="Times New Roman" w:cs="Times New Roman"/>
                <w:color w:val="000000"/>
                <w:sz w:val="24"/>
                <w:szCs w:val="24"/>
                <w:lang w:eastAsia="ru-RU"/>
              </w:rPr>
              <w:t>МБОУ</w:t>
            </w:r>
            <w:proofErr w:type="spellEnd"/>
            <w:r w:rsidR="002304F5">
              <w:rPr>
                <w:rFonts w:ascii="Times New Roman" w:eastAsia="Times New Roman" w:hAnsi="Times New Roman" w:cs="Times New Roman"/>
                <w:color w:val="000000"/>
                <w:sz w:val="24"/>
                <w:szCs w:val="24"/>
                <w:lang w:eastAsia="ru-RU"/>
              </w:rPr>
              <w:t xml:space="preserve"> СШ №</w:t>
            </w:r>
            <w:r w:rsidR="00CC6D3A">
              <w:rPr>
                <w:rFonts w:ascii="Times New Roman" w:eastAsia="Times New Roman" w:hAnsi="Times New Roman" w:cs="Times New Roman"/>
                <w:color w:val="000000"/>
                <w:sz w:val="24"/>
                <w:szCs w:val="24"/>
                <w:lang w:eastAsia="ru-RU"/>
              </w:rPr>
              <w:t>1</w:t>
            </w:r>
            <w:r w:rsidR="002304F5">
              <w:rPr>
                <w:rFonts w:ascii="Times New Roman" w:eastAsia="Times New Roman" w:hAnsi="Times New Roman" w:cs="Times New Roman"/>
                <w:color w:val="000000"/>
                <w:sz w:val="24"/>
                <w:szCs w:val="24"/>
                <w:lang w:eastAsia="ru-RU"/>
              </w:rPr>
              <w:t xml:space="preserve">5 </w:t>
            </w:r>
            <w:proofErr w:type="spellStart"/>
            <w:r w:rsidR="002304F5">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002304F5">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2304F5">
              <w:rPr>
                <w:rFonts w:ascii="Times New Roman" w:eastAsia="Times New Roman" w:hAnsi="Times New Roman" w:cs="Times New Roman"/>
                <w:color w:val="000000"/>
                <w:sz w:val="24"/>
                <w:szCs w:val="24"/>
                <w:lang w:eastAsia="ru-RU"/>
              </w:rPr>
              <w:t xml:space="preserve">5 </w:t>
            </w:r>
            <w:proofErr w:type="spellStart"/>
            <w:r w:rsidR="002304F5">
              <w:rPr>
                <w:rFonts w:ascii="Times New Roman" w:eastAsia="Times New Roman" w:hAnsi="Times New Roman" w:cs="Times New Roman"/>
                <w:color w:val="000000"/>
                <w:sz w:val="24"/>
                <w:szCs w:val="24"/>
                <w:lang w:eastAsia="ru-RU"/>
              </w:rPr>
              <w:t>г.Волгодонска</w:t>
            </w:r>
            <w:proofErr w:type="spellEnd"/>
            <w:r w:rsidR="002304F5" w:rsidRPr="00006BF4">
              <w:rPr>
                <w:rFonts w:ascii="Times New Roman" w:eastAsia="Times New Roman" w:hAnsi="Times New Roman" w:cs="Times New Roman"/>
                <w:color w:val="000000"/>
                <w:sz w:val="24"/>
                <w:szCs w:val="24"/>
                <w:lang w:eastAsia="ru-RU"/>
              </w:rPr>
              <w:t xml:space="preserve">(далее - </w:t>
            </w:r>
            <w:r w:rsidR="002304F5">
              <w:rPr>
                <w:rFonts w:ascii="Times New Roman" w:eastAsia="Times New Roman" w:hAnsi="Times New Roman" w:cs="Times New Roman"/>
                <w:color w:val="000000"/>
                <w:sz w:val="24"/>
                <w:szCs w:val="24"/>
                <w:lang w:eastAsia="ru-RU"/>
              </w:rPr>
              <w:t>Школа</w:t>
            </w:r>
            <w:r w:rsidR="002304F5" w:rsidRPr="00006BF4">
              <w:rPr>
                <w:rFonts w:ascii="Times New Roman" w:eastAsia="Times New Roman" w:hAnsi="Times New Roman" w:cs="Times New Roman"/>
                <w:color w:val="000000"/>
                <w:sz w:val="24"/>
                <w:szCs w:val="24"/>
                <w:lang w:eastAsia="ru-RU"/>
              </w:rPr>
              <w:t>)</w:t>
            </w:r>
            <w:r w:rsidRPr="00006BF4">
              <w:rPr>
                <w:rFonts w:ascii="Times New Roman" w:eastAsia="Times New Roman" w:hAnsi="Times New Roman" w:cs="Times New Roman"/>
                <w:color w:val="000000"/>
                <w:sz w:val="24"/>
                <w:szCs w:val="24"/>
                <w:lang w:eastAsia="ru-RU"/>
              </w:rPr>
              <w:t>.</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1.2. Цель разработки Положения - определение порядка обработки персональных данных работников Организации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006BF4">
              <w:rPr>
                <w:rFonts w:ascii="Times New Roman" w:eastAsia="Times New Roman" w:hAnsi="Times New Roman" w:cs="Times New Roman"/>
                <w:color w:val="000000"/>
                <w:sz w:val="24"/>
                <w:szCs w:val="24"/>
                <w:lang w:eastAsia="ru-RU"/>
              </w:rPr>
              <w:t>т.ч</w:t>
            </w:r>
            <w:proofErr w:type="spellEnd"/>
            <w:r w:rsidRPr="00006BF4">
              <w:rPr>
                <w:rFonts w:ascii="Times New Roman" w:eastAsia="Times New Roman" w:hAnsi="Times New Roman" w:cs="Times New Roman"/>
                <w:color w:val="000000"/>
                <w:sz w:val="24"/>
                <w:szCs w:val="24"/>
                <w:lang w:eastAsia="ru-RU"/>
              </w:rPr>
              <w:t>. работника Организации, при обработке его персональных данных, в том числе защиты пр</w:t>
            </w:r>
            <w:r w:rsidR="002304F5">
              <w:rPr>
                <w:rFonts w:ascii="Times New Roman" w:eastAsia="Times New Roman" w:hAnsi="Times New Roman" w:cs="Times New Roman"/>
                <w:color w:val="000000"/>
                <w:sz w:val="24"/>
                <w:szCs w:val="24"/>
                <w:lang w:eastAsia="ru-RU"/>
              </w:rPr>
              <w:t>а</w:t>
            </w:r>
            <w:r w:rsidRPr="00006BF4">
              <w:rPr>
                <w:rFonts w:ascii="Times New Roman" w:eastAsia="Times New Roman" w:hAnsi="Times New Roman" w:cs="Times New Roman"/>
                <w:color w:val="000000"/>
                <w:sz w:val="24"/>
                <w:szCs w:val="24"/>
                <w:lang w:eastAsia="ru-RU"/>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1.3. Порядок ввода в действие и изменения Положения.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1.3.1. Настоящее Положение вступает в силу с мо</w:t>
            </w:r>
            <w:r w:rsidR="002304F5">
              <w:rPr>
                <w:rFonts w:ascii="Times New Roman" w:eastAsia="Times New Roman" w:hAnsi="Times New Roman" w:cs="Times New Roman"/>
                <w:color w:val="000000"/>
                <w:sz w:val="24"/>
                <w:szCs w:val="24"/>
                <w:lang w:eastAsia="ru-RU"/>
              </w:rPr>
              <w:t>мента его утверждения</w:t>
            </w:r>
            <w:r w:rsidRPr="00006BF4">
              <w:rPr>
                <w:rFonts w:ascii="Times New Roman" w:eastAsia="Times New Roman" w:hAnsi="Times New Roman" w:cs="Times New Roman"/>
                <w:color w:val="000000"/>
                <w:sz w:val="24"/>
                <w:szCs w:val="24"/>
                <w:lang w:eastAsia="ru-RU"/>
              </w:rPr>
              <w:t xml:space="preserve"> директором </w:t>
            </w:r>
            <w:r w:rsidR="002304F5">
              <w:rPr>
                <w:rFonts w:ascii="Times New Roman" w:eastAsia="Times New Roman" w:hAnsi="Times New Roman" w:cs="Times New Roman"/>
                <w:color w:val="000000"/>
                <w:sz w:val="24"/>
                <w:szCs w:val="24"/>
                <w:lang w:eastAsia="ru-RU"/>
              </w:rPr>
              <w:t>Школы</w:t>
            </w:r>
            <w:r w:rsidRPr="00006BF4">
              <w:rPr>
                <w:rFonts w:ascii="Times New Roman" w:eastAsia="Times New Roman" w:hAnsi="Times New Roman" w:cs="Times New Roman"/>
                <w:color w:val="000000"/>
                <w:sz w:val="24"/>
                <w:szCs w:val="24"/>
                <w:lang w:eastAsia="ru-RU"/>
              </w:rPr>
              <w:t xml:space="preserve"> и действует бессрочно, до замены его новым Положением.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1.3.2. Все изменения в Положение вносятся приказом.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1.4. Все работники Организации должны быть ознакомлены с настоящим Положением под роспись.</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p w:rsidR="00006BF4" w:rsidRPr="00006BF4"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II. </w:t>
            </w:r>
            <w:r w:rsidRPr="00006BF4">
              <w:rPr>
                <w:rFonts w:ascii="Times New Roman" w:eastAsia="Times New Roman" w:hAnsi="Times New Roman" w:cs="Times New Roman"/>
                <w:b/>
                <w:color w:val="000000"/>
                <w:sz w:val="24"/>
                <w:szCs w:val="24"/>
                <w:lang w:eastAsia="ru-RU"/>
              </w:rPr>
              <w:t>Основные понятия и состав персональных данных работников</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2.1. Для целей настоящего Положения используются следующие основные понятия: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A4101C">
              <w:rPr>
                <w:rFonts w:ascii="Times New Roman" w:eastAsia="Times New Roman" w:hAnsi="Times New Roman" w:cs="Times New Roman"/>
                <w:color w:val="000000"/>
                <w:sz w:val="24"/>
                <w:szCs w:val="24"/>
                <w:lang w:eastAsia="ru-RU"/>
              </w:rPr>
              <w:t>Школы</w:t>
            </w:r>
            <w:r w:rsidRPr="00006BF4">
              <w:rPr>
                <w:rFonts w:ascii="Times New Roman" w:eastAsia="Times New Roman" w:hAnsi="Times New Roman" w:cs="Times New Roman"/>
                <w:color w:val="000000"/>
                <w:sz w:val="24"/>
                <w:szCs w:val="24"/>
                <w:lang w:eastAsia="ru-RU"/>
              </w:rPr>
              <w:t>;</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w:t>
            </w:r>
            <w:r w:rsidRPr="00006BF4">
              <w:rPr>
                <w:rFonts w:ascii="Times New Roman" w:eastAsia="Times New Roman" w:hAnsi="Times New Roman" w:cs="Times New Roman"/>
                <w:color w:val="000000"/>
                <w:sz w:val="24"/>
                <w:szCs w:val="24"/>
                <w:lang w:eastAsia="ru-RU"/>
              </w:rPr>
              <w:lastRenderedPageBreak/>
              <w:t>размещение в информационно-телекоммуникационных сетях или предоставление доступа к персональным данным работников каким-либо иным способом;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информация - сведения (сообщения, данные) независимо от формы их представления.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2.2. В состав персональных данных работников </w:t>
            </w:r>
            <w:r w:rsidR="00A4101C">
              <w:rPr>
                <w:rFonts w:ascii="Times New Roman" w:eastAsia="Times New Roman" w:hAnsi="Times New Roman" w:cs="Times New Roman"/>
                <w:color w:val="000000"/>
                <w:sz w:val="24"/>
                <w:szCs w:val="24"/>
                <w:lang w:eastAsia="ru-RU"/>
              </w:rPr>
              <w:t>Школы</w:t>
            </w:r>
            <w:r w:rsidRPr="00006BF4">
              <w:rPr>
                <w:rFonts w:ascii="Times New Roman" w:eastAsia="Times New Roman" w:hAnsi="Times New Roman" w:cs="Times New Roman"/>
                <w:color w:val="000000"/>
                <w:sz w:val="24"/>
                <w:szCs w:val="24"/>
                <w:lang w:eastAsia="ru-RU"/>
              </w:rPr>
              <w:t xml:space="preserve">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2.3. Комплекс документов, сопровождающий процесс оформления трудовых отношений работника в </w:t>
            </w:r>
            <w:r w:rsidR="00A4101C">
              <w:rPr>
                <w:rFonts w:ascii="Times New Roman" w:eastAsia="Times New Roman" w:hAnsi="Times New Roman" w:cs="Times New Roman"/>
                <w:color w:val="000000"/>
                <w:sz w:val="24"/>
                <w:szCs w:val="24"/>
                <w:lang w:eastAsia="ru-RU"/>
              </w:rPr>
              <w:t>Школе</w:t>
            </w:r>
            <w:r w:rsidRPr="00006BF4">
              <w:rPr>
                <w:rFonts w:ascii="Times New Roman" w:eastAsia="Times New Roman" w:hAnsi="Times New Roman" w:cs="Times New Roman"/>
                <w:color w:val="000000"/>
                <w:sz w:val="24"/>
                <w:szCs w:val="24"/>
                <w:lang w:eastAsia="ru-RU"/>
              </w:rPr>
              <w:t xml:space="preserve"> при его приеме, переводе и увольнении.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2.3.1. Информация, представляемая работником при поступлении на работу в </w:t>
            </w:r>
            <w:r w:rsidR="00A4101C">
              <w:rPr>
                <w:rFonts w:ascii="Times New Roman" w:eastAsia="Times New Roman" w:hAnsi="Times New Roman" w:cs="Times New Roman"/>
                <w:color w:val="000000"/>
                <w:sz w:val="24"/>
                <w:szCs w:val="24"/>
                <w:lang w:eastAsia="ru-RU"/>
              </w:rPr>
              <w:t xml:space="preserve">МБОУ СШ №5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паспорт или иной документ, удостоверяющий личность;</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страховое свидетельство государственного пенсионного страхования;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документы воинского учета - для военнообязанных и лиц, подлежащих воинскому учету;</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свидетельство о присвоении ИНН (при его наличии у работника).</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 xml:space="preserve">2.3.2. При оформлении работника в </w:t>
            </w:r>
            <w:r w:rsidR="00A4101C">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A4101C">
              <w:rPr>
                <w:rFonts w:ascii="Times New Roman" w:eastAsia="Times New Roman" w:hAnsi="Times New Roman" w:cs="Times New Roman"/>
                <w:color w:val="000000"/>
                <w:sz w:val="24"/>
                <w:szCs w:val="24"/>
                <w:lang w:eastAsia="ru-RU"/>
              </w:rPr>
              <w:t xml:space="preserve">5 </w:t>
            </w:r>
            <w:proofErr w:type="spellStart"/>
            <w:r w:rsidR="00A4101C">
              <w:rPr>
                <w:rFonts w:ascii="Times New Roman" w:eastAsia="Times New Roman" w:hAnsi="Times New Roman" w:cs="Times New Roman"/>
                <w:color w:val="000000"/>
                <w:sz w:val="24"/>
                <w:szCs w:val="24"/>
                <w:lang w:eastAsia="ru-RU"/>
              </w:rPr>
              <w:t>г.Волгодонск</w:t>
            </w:r>
            <w:proofErr w:type="spellEnd"/>
            <w:r w:rsidRPr="00006BF4">
              <w:rPr>
                <w:rFonts w:ascii="Times New Roman" w:eastAsia="Times New Roman" w:hAnsi="Times New Roman" w:cs="Times New Roman"/>
                <w:color w:val="000000"/>
                <w:sz w:val="24"/>
                <w:szCs w:val="24"/>
                <w:lang w:eastAsia="ru-RU"/>
              </w:rPr>
              <w:t xml:space="preserve">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воинском учете;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данные о приеме на работу;</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В дальнейшем в личную карточку вносятся: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переводах на другую работу;</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об аттестации;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повышении квалификации;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профессиональной переподготовке;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наградах (поощрениях), почетных званиях;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об отпусках;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социальных гарантиях;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месте жительства и контактных телефонах.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2.3.3. В отделе кадров </w:t>
            </w:r>
            <w:r w:rsidR="00A4101C">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A4101C">
              <w:rPr>
                <w:rFonts w:ascii="Times New Roman" w:eastAsia="Times New Roman" w:hAnsi="Times New Roman" w:cs="Times New Roman"/>
                <w:color w:val="000000"/>
                <w:sz w:val="24"/>
                <w:szCs w:val="24"/>
                <w:lang w:eastAsia="ru-RU"/>
              </w:rPr>
              <w:t xml:space="preserve">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создаются и хранятся следующие группы документов, содержащие данные о работниках в единичном или сводном виде: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sidR="00A4101C">
              <w:rPr>
                <w:rFonts w:ascii="Times New Roman" w:eastAsia="Times New Roman" w:hAnsi="Times New Roman" w:cs="Times New Roman"/>
                <w:color w:val="000000"/>
                <w:sz w:val="24"/>
                <w:szCs w:val="24"/>
                <w:lang w:eastAsia="ru-RU"/>
              </w:rPr>
              <w:t>МБОУ СШ №5</w:t>
            </w:r>
            <w:r w:rsidRPr="00006BF4">
              <w:rPr>
                <w:rFonts w:ascii="Times New Roman" w:eastAsia="Times New Roman" w:hAnsi="Times New Roman" w:cs="Times New Roman"/>
                <w:color w:val="000000"/>
                <w:sz w:val="24"/>
                <w:szCs w:val="24"/>
                <w:lang w:eastAsia="ru-RU"/>
              </w:rPr>
              <w:t>,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sidR="00A4101C">
              <w:rPr>
                <w:rFonts w:ascii="Times New Roman" w:eastAsia="Times New Roman" w:hAnsi="Times New Roman" w:cs="Times New Roman"/>
                <w:color w:val="000000"/>
                <w:sz w:val="24"/>
                <w:szCs w:val="24"/>
                <w:lang w:eastAsia="ru-RU"/>
              </w:rPr>
              <w:t>Школы</w:t>
            </w:r>
            <w:r w:rsidRPr="00006BF4">
              <w:rPr>
                <w:rFonts w:ascii="Times New Roman" w:eastAsia="Times New Roman" w:hAnsi="Times New Roman" w:cs="Times New Roman"/>
                <w:color w:val="000000"/>
                <w:sz w:val="24"/>
                <w:szCs w:val="24"/>
                <w:lang w:eastAsia="ru-RU"/>
              </w:rPr>
              <w:t>); документы по планированию, учету, анализу и отчетности в части работ</w:t>
            </w:r>
            <w:r w:rsidR="00A4101C">
              <w:rPr>
                <w:rFonts w:ascii="Times New Roman" w:eastAsia="Times New Roman" w:hAnsi="Times New Roman" w:cs="Times New Roman"/>
                <w:color w:val="000000"/>
                <w:sz w:val="24"/>
                <w:szCs w:val="24"/>
                <w:lang w:eastAsia="ru-RU"/>
              </w:rPr>
              <w:t>ы с персоналом Школы.</w:t>
            </w:r>
          </w:p>
          <w:p w:rsidR="00006BF4" w:rsidRPr="00A4101C"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III. </w:t>
            </w:r>
            <w:r w:rsidRPr="00A4101C">
              <w:rPr>
                <w:rFonts w:ascii="Times New Roman" w:eastAsia="Times New Roman" w:hAnsi="Times New Roman" w:cs="Times New Roman"/>
                <w:b/>
                <w:color w:val="000000"/>
                <w:sz w:val="24"/>
                <w:szCs w:val="24"/>
                <w:lang w:eastAsia="ru-RU"/>
              </w:rPr>
              <w:t>Сбор, обработка и защита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3.1. Порядок получения персональных данных.</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3.1.1. Все персональные данные работника </w:t>
            </w:r>
            <w:r w:rsidR="00A4101C">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A4101C">
              <w:rPr>
                <w:rFonts w:ascii="Times New Roman" w:eastAsia="Times New Roman" w:hAnsi="Times New Roman" w:cs="Times New Roman"/>
                <w:color w:val="000000"/>
                <w:sz w:val="24"/>
                <w:szCs w:val="24"/>
                <w:lang w:eastAsia="ru-RU"/>
              </w:rPr>
              <w:t xml:space="preserve">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 xml:space="preserve">3.1.2. Работодатель не имеет права получать и обрабатывать персональные данные работника </w:t>
            </w:r>
            <w:r w:rsidR="00A4101C">
              <w:rPr>
                <w:rFonts w:ascii="Times New Roman" w:eastAsia="Times New Roman" w:hAnsi="Times New Roman" w:cs="Times New Roman"/>
                <w:color w:val="000000"/>
                <w:sz w:val="24"/>
                <w:szCs w:val="24"/>
                <w:lang w:eastAsia="ru-RU"/>
              </w:rPr>
              <w:t xml:space="preserve">МБОУ СШ №5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персональные данные являются общедоступными;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по требованию полномочных государственных органов в случаях, предусмотренных федеральным законом.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3.1.3. Работодатель вправе обрабатывать персональные данные работников только с их письменного согласия.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3.1.4. Письменное согласие работника на обработку своих персональных данных должно включать в себя: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наименование (фамилию, имя, отчество) и адрес оператора, получающего согласие субъекта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цель обработки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перечень персональных данных, на обработку которых дается согласие субъекта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срок, в течение которого действует согласие, а также порядок его отзыва.</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Форма заявления о согласии работника на обработку персональных данных см. в приложении 1 к настоящему Положению.</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3.1.5. Согласие работника не требуется в следующих случаях: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2) обработка персональных данных осуществляется в целях исполнения трудового договора;</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3.2. Порядок обработки, передачи и хранения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3.2.1. Работник </w:t>
            </w:r>
            <w:r w:rsidR="00A4101C">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A4101C">
              <w:rPr>
                <w:rFonts w:ascii="Times New Roman" w:eastAsia="Times New Roman" w:hAnsi="Times New Roman" w:cs="Times New Roman"/>
                <w:color w:val="000000"/>
                <w:sz w:val="24"/>
                <w:szCs w:val="24"/>
                <w:lang w:eastAsia="ru-RU"/>
              </w:rPr>
              <w:t xml:space="preserve">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предоставляет работнику отдела кадров </w:t>
            </w:r>
            <w:r w:rsidR="00A4101C">
              <w:rPr>
                <w:rFonts w:ascii="Times New Roman" w:eastAsia="Times New Roman" w:hAnsi="Times New Roman" w:cs="Times New Roman"/>
                <w:color w:val="000000"/>
                <w:sz w:val="24"/>
                <w:szCs w:val="24"/>
                <w:lang w:eastAsia="ru-RU"/>
              </w:rPr>
              <w:t>Школы</w:t>
            </w:r>
            <w:r w:rsidRPr="00006BF4">
              <w:rPr>
                <w:rFonts w:ascii="Times New Roman" w:eastAsia="Times New Roman" w:hAnsi="Times New Roman" w:cs="Times New Roman"/>
                <w:color w:val="000000"/>
                <w:sz w:val="24"/>
                <w:szCs w:val="24"/>
                <w:lang w:eastAsia="ru-RU"/>
              </w:rPr>
              <w:t xml:space="preserve"> достоверные сведения о себе. Работник отдела кадров проверяет достоверность сведений, сверяя данные, предоставленные работником, с имеющимися у работника документами.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3.2.2. В соответствии со ст. 86, гл. 14 ТК РФ в целях обеспечения прав и свобод человека и гражданина директор </w:t>
            </w:r>
            <w:r w:rsidR="00A4101C">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A4101C">
              <w:rPr>
                <w:rFonts w:ascii="Times New Roman" w:eastAsia="Times New Roman" w:hAnsi="Times New Roman" w:cs="Times New Roman"/>
                <w:color w:val="000000"/>
                <w:sz w:val="24"/>
                <w:szCs w:val="24"/>
                <w:lang w:eastAsia="ru-RU"/>
              </w:rPr>
              <w:t xml:space="preserve">5 </w:t>
            </w:r>
            <w:proofErr w:type="spellStart"/>
            <w:r w:rsidR="00A4101C">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(Работодатель) и его представители при обработке персональных данных работника должны соблюдать следующие общие требования:</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3.2.2.6. Во всех случаях отказ работника от своих прав на сохранение и защиту тайны недействителен.</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p w:rsidR="00006BF4" w:rsidRPr="00A4101C"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IV. </w:t>
            </w:r>
            <w:r w:rsidRPr="00A4101C">
              <w:rPr>
                <w:rFonts w:ascii="Times New Roman" w:eastAsia="Times New Roman" w:hAnsi="Times New Roman" w:cs="Times New Roman"/>
                <w:b/>
                <w:color w:val="000000"/>
                <w:sz w:val="24"/>
                <w:szCs w:val="24"/>
                <w:lang w:eastAsia="ru-RU"/>
              </w:rPr>
              <w:t>Передача и хранение персональных данных</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 При передаче персональных данных работника Работодатель должен соблюдать следующие требования: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4.1.4. Осуществлять передачу персональных данных работников в пределах </w:t>
            </w:r>
            <w:r w:rsidR="003B084F">
              <w:rPr>
                <w:rFonts w:ascii="Times New Roman" w:eastAsia="Times New Roman" w:hAnsi="Times New Roman" w:cs="Times New Roman"/>
                <w:color w:val="000000"/>
                <w:sz w:val="24"/>
                <w:szCs w:val="24"/>
                <w:lang w:eastAsia="ru-RU"/>
              </w:rPr>
              <w:t xml:space="preserve">МБОУ СШ №5 </w:t>
            </w:r>
            <w:proofErr w:type="spellStart"/>
            <w:r w:rsidR="003B084F">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в соответствии с настоящим Положением.</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4.2. Хранение и использование персональных данных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4.2.1. Персональные данные работников обрабатываются и хранятся в отделе кадров.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наименование (фамилия, имя, отчество) и адрес оператора или его представителя;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цель обработки персональных данных и ее правовое основание;</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предполагаемые пользователи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установленные настоящим Федеральным законом права субъекта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p w:rsidR="00006BF4" w:rsidRPr="003B084F"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V. </w:t>
            </w:r>
            <w:r w:rsidRPr="003B084F">
              <w:rPr>
                <w:rFonts w:ascii="Times New Roman" w:eastAsia="Times New Roman" w:hAnsi="Times New Roman" w:cs="Times New Roman"/>
                <w:b/>
                <w:color w:val="000000"/>
                <w:sz w:val="24"/>
                <w:szCs w:val="24"/>
                <w:lang w:eastAsia="ru-RU"/>
              </w:rPr>
              <w:t>Доступ к персональным данным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5.1. Право доступа к персональным данным работников имеют:</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генеральный директор Организации;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сотрудники отдела кадров;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сотрудники бухгалтерии;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начальник отдела экономической безопасности (информация о фактическом месте проживания и контактные телефоны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сотрудники секретариата (информация о фактическом месте проживания и контактные телефоны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начальник отдела внутреннего контроля (доступ к персональным данным работников в ходе плановых проверок);</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5.2. Работник </w:t>
            </w:r>
            <w:r w:rsidR="003B084F">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3B084F">
              <w:rPr>
                <w:rFonts w:ascii="Times New Roman" w:eastAsia="Times New Roman" w:hAnsi="Times New Roman" w:cs="Times New Roman"/>
                <w:color w:val="000000"/>
                <w:sz w:val="24"/>
                <w:szCs w:val="24"/>
                <w:lang w:eastAsia="ru-RU"/>
              </w:rPr>
              <w:t xml:space="preserve">5 </w:t>
            </w:r>
            <w:proofErr w:type="spellStart"/>
            <w:r w:rsidR="003B084F">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имеет право:</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5.2.3. Получать от Работодателя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лицах, которые имеют доступ к персональным данным или которым может быть предоставлен такой доступ;</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перечень обрабатываемых персональных данных и источник их получения;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сроки обработки персональных данных, в том числе сроки их хранения;</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5.4. Передача информации третьей стороне возможна только при письменном согласии работников.</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p w:rsidR="00006BF4" w:rsidRPr="003B084F" w:rsidRDefault="00006BF4" w:rsidP="00006BF4">
            <w:pPr>
              <w:spacing w:before="150" w:after="150" w:line="240" w:lineRule="auto"/>
              <w:jc w:val="both"/>
              <w:rPr>
                <w:rFonts w:ascii="Times New Roman" w:eastAsia="Times New Roman" w:hAnsi="Times New Roman" w:cs="Times New Roman"/>
                <w:b/>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VI. </w:t>
            </w:r>
            <w:r w:rsidRPr="003B084F">
              <w:rPr>
                <w:rFonts w:ascii="Times New Roman" w:eastAsia="Times New Roman" w:hAnsi="Times New Roman" w:cs="Times New Roman"/>
                <w:b/>
                <w:color w:val="000000"/>
                <w:sz w:val="24"/>
                <w:szCs w:val="24"/>
                <w:lang w:eastAsia="ru-RU"/>
              </w:rPr>
              <w:t>Ответственность за нарушение норм, регулирующих обработку и защиту персональных данных</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006BF4" w:rsidRP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xml:space="preserve">6.2. </w:t>
            </w:r>
            <w:r w:rsidR="003B084F">
              <w:rPr>
                <w:rFonts w:ascii="Times New Roman" w:eastAsia="Times New Roman" w:hAnsi="Times New Roman" w:cs="Times New Roman"/>
                <w:color w:val="000000"/>
                <w:sz w:val="24"/>
                <w:szCs w:val="24"/>
                <w:lang w:eastAsia="ru-RU"/>
              </w:rPr>
              <w:t>Д</w:t>
            </w:r>
            <w:r w:rsidRPr="00006BF4">
              <w:rPr>
                <w:rFonts w:ascii="Times New Roman" w:eastAsia="Times New Roman" w:hAnsi="Times New Roman" w:cs="Times New Roman"/>
                <w:color w:val="000000"/>
                <w:sz w:val="24"/>
                <w:szCs w:val="24"/>
                <w:lang w:eastAsia="ru-RU"/>
              </w:rPr>
              <w:t xml:space="preserve">иректор </w:t>
            </w:r>
            <w:r w:rsidR="003B084F">
              <w:rPr>
                <w:rFonts w:ascii="Times New Roman" w:eastAsia="Times New Roman" w:hAnsi="Times New Roman" w:cs="Times New Roman"/>
                <w:color w:val="000000"/>
                <w:sz w:val="24"/>
                <w:szCs w:val="24"/>
                <w:lang w:eastAsia="ru-RU"/>
              </w:rPr>
              <w:t>МБОУ СШ №</w:t>
            </w:r>
            <w:r w:rsidR="00CC6D3A">
              <w:rPr>
                <w:rFonts w:ascii="Times New Roman" w:eastAsia="Times New Roman" w:hAnsi="Times New Roman" w:cs="Times New Roman"/>
                <w:color w:val="000000"/>
                <w:sz w:val="24"/>
                <w:szCs w:val="24"/>
                <w:lang w:eastAsia="ru-RU"/>
              </w:rPr>
              <w:t>1</w:t>
            </w:r>
            <w:r w:rsidR="003B084F">
              <w:rPr>
                <w:rFonts w:ascii="Times New Roman" w:eastAsia="Times New Roman" w:hAnsi="Times New Roman" w:cs="Times New Roman"/>
                <w:color w:val="000000"/>
                <w:sz w:val="24"/>
                <w:szCs w:val="24"/>
                <w:lang w:eastAsia="ru-RU"/>
              </w:rPr>
              <w:t xml:space="preserve">5 </w:t>
            </w:r>
            <w:proofErr w:type="spellStart"/>
            <w:r w:rsidR="003B084F">
              <w:rPr>
                <w:rFonts w:ascii="Times New Roman" w:eastAsia="Times New Roman" w:hAnsi="Times New Roman" w:cs="Times New Roman"/>
                <w:color w:val="000000"/>
                <w:sz w:val="24"/>
                <w:szCs w:val="24"/>
                <w:lang w:eastAsia="ru-RU"/>
              </w:rPr>
              <w:t>г.Волгодонска</w:t>
            </w:r>
            <w:proofErr w:type="spellEnd"/>
            <w:r w:rsidRPr="00006BF4">
              <w:rPr>
                <w:rFonts w:ascii="Times New Roman" w:eastAsia="Times New Roman" w:hAnsi="Times New Roman" w:cs="Times New Roman"/>
                <w:color w:val="000000"/>
                <w:sz w:val="24"/>
                <w:szCs w:val="24"/>
                <w:lang w:eastAsia="ru-RU"/>
              </w:rPr>
              <w:t xml:space="preserve">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006BF4" w:rsidRDefault="00006BF4" w:rsidP="00006BF4">
            <w:pPr>
              <w:spacing w:before="150" w:after="150" w:line="240" w:lineRule="auto"/>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p w:rsidR="003B084F" w:rsidRDefault="003B084F" w:rsidP="003B084F">
            <w:pPr>
              <w:spacing w:after="0" w:line="240" w:lineRule="auto"/>
              <w:jc w:val="both"/>
              <w:rPr>
                <w:rFonts w:ascii="Times New Roman" w:eastAsia="Times New Roman" w:hAnsi="Times New Roman" w:cs="Times New Roman"/>
                <w:b/>
                <w:bCs/>
                <w:i/>
                <w:iCs/>
                <w:color w:val="000000"/>
                <w:sz w:val="24"/>
                <w:szCs w:val="24"/>
                <w:lang w:eastAsia="ru-RU"/>
              </w:rPr>
            </w:pPr>
          </w:p>
          <w:p w:rsidR="00006BF4" w:rsidRPr="00006BF4" w:rsidRDefault="00006BF4" w:rsidP="00006BF4">
            <w:pPr>
              <w:spacing w:after="0" w:line="240" w:lineRule="auto"/>
              <w:jc w:val="both"/>
              <w:rPr>
                <w:rFonts w:ascii="Times New Roman" w:eastAsia="Times New Roman" w:hAnsi="Times New Roman" w:cs="Times New Roman"/>
                <w:color w:val="000000"/>
                <w:sz w:val="24"/>
                <w:szCs w:val="24"/>
                <w:lang w:eastAsia="ru-RU"/>
              </w:rPr>
            </w:pPr>
          </w:p>
        </w:tc>
      </w:tr>
      <w:tr w:rsidR="00006BF4" w:rsidRPr="00006BF4" w:rsidTr="00CC6D3A">
        <w:trPr>
          <w:tblCellSpacing w:w="0" w:type="dxa"/>
        </w:trPr>
        <w:tc>
          <w:tcPr>
            <w:tcW w:w="508" w:type="pct"/>
            <w:vAlign w:val="center"/>
            <w:hideMark/>
          </w:tcPr>
          <w:p w:rsidR="00006BF4" w:rsidRPr="00006BF4" w:rsidRDefault="00006BF4" w:rsidP="00006BF4">
            <w:pPr>
              <w:spacing w:after="0" w:line="0" w:lineRule="atLeast"/>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lastRenderedPageBreak/>
              <w:t> </w:t>
            </w:r>
          </w:p>
        </w:tc>
        <w:tc>
          <w:tcPr>
            <w:tcW w:w="4462" w:type="pct"/>
            <w:vAlign w:val="center"/>
            <w:hideMark/>
          </w:tcPr>
          <w:p w:rsidR="00006BF4" w:rsidRPr="00006BF4" w:rsidRDefault="00006BF4" w:rsidP="00006BF4">
            <w:pPr>
              <w:spacing w:after="0" w:line="0" w:lineRule="atLeast"/>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tc>
        <w:tc>
          <w:tcPr>
            <w:tcW w:w="30" w:type="pct"/>
            <w:vAlign w:val="center"/>
            <w:hideMark/>
          </w:tcPr>
          <w:p w:rsidR="00006BF4" w:rsidRPr="00006BF4" w:rsidRDefault="00006BF4" w:rsidP="00006BF4">
            <w:pPr>
              <w:spacing w:after="0" w:line="0" w:lineRule="atLeast"/>
              <w:jc w:val="both"/>
              <w:rPr>
                <w:rFonts w:ascii="Times New Roman" w:eastAsia="Times New Roman" w:hAnsi="Times New Roman" w:cs="Times New Roman"/>
                <w:color w:val="000000"/>
                <w:sz w:val="24"/>
                <w:szCs w:val="24"/>
                <w:lang w:eastAsia="ru-RU"/>
              </w:rPr>
            </w:pPr>
            <w:r w:rsidRPr="00006BF4">
              <w:rPr>
                <w:rFonts w:ascii="Times New Roman" w:eastAsia="Times New Roman" w:hAnsi="Times New Roman" w:cs="Times New Roman"/>
                <w:color w:val="000000"/>
                <w:sz w:val="24"/>
                <w:szCs w:val="24"/>
                <w:lang w:eastAsia="ru-RU"/>
              </w:rPr>
              <w:t> </w:t>
            </w:r>
          </w:p>
        </w:tc>
      </w:tr>
    </w:tbl>
    <w:p w:rsidR="00006BF4" w:rsidRPr="003B084F" w:rsidRDefault="00006BF4" w:rsidP="003B084F">
      <w:pPr>
        <w:spacing w:before="150" w:after="150" w:line="240" w:lineRule="auto"/>
        <w:jc w:val="both"/>
        <w:rPr>
          <w:rFonts w:ascii="Times New Roman" w:eastAsia="Times New Roman" w:hAnsi="Times New Roman" w:cs="Times New Roman"/>
          <w:color w:val="000000"/>
          <w:sz w:val="24"/>
          <w:szCs w:val="24"/>
          <w:lang w:eastAsia="ru-RU"/>
        </w:rPr>
      </w:pPr>
    </w:p>
    <w:sectPr w:rsidR="00006BF4" w:rsidRPr="003B084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69" w:rsidRDefault="003A5E69" w:rsidP="00703AAD">
      <w:pPr>
        <w:spacing w:after="0" w:line="240" w:lineRule="auto"/>
      </w:pPr>
      <w:r>
        <w:separator/>
      </w:r>
    </w:p>
  </w:endnote>
  <w:endnote w:type="continuationSeparator" w:id="0">
    <w:p w:rsidR="003A5E69" w:rsidRDefault="003A5E69" w:rsidP="0070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AD" w:rsidRDefault="00703AAD">
    <w:pPr>
      <w:pStyle w:val="ab"/>
      <w:jc w:val="center"/>
    </w:pPr>
  </w:p>
  <w:p w:rsidR="00703AAD" w:rsidRDefault="00703A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69" w:rsidRDefault="003A5E69" w:rsidP="00703AAD">
      <w:pPr>
        <w:spacing w:after="0" w:line="240" w:lineRule="auto"/>
      </w:pPr>
      <w:r>
        <w:separator/>
      </w:r>
    </w:p>
  </w:footnote>
  <w:footnote w:type="continuationSeparator" w:id="0">
    <w:p w:rsidR="003A5E69" w:rsidRDefault="003A5E69" w:rsidP="00703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0C"/>
    <w:rsid w:val="00006BF4"/>
    <w:rsid w:val="0014374A"/>
    <w:rsid w:val="002304F5"/>
    <w:rsid w:val="002D416A"/>
    <w:rsid w:val="003A5E69"/>
    <w:rsid w:val="003B084F"/>
    <w:rsid w:val="0062390B"/>
    <w:rsid w:val="00703AAD"/>
    <w:rsid w:val="007959E7"/>
    <w:rsid w:val="00795FB2"/>
    <w:rsid w:val="008410E6"/>
    <w:rsid w:val="009A1EAC"/>
    <w:rsid w:val="009D10CF"/>
    <w:rsid w:val="00A4101C"/>
    <w:rsid w:val="00C03C3E"/>
    <w:rsid w:val="00C6750C"/>
    <w:rsid w:val="00CC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D08D3-B7C3-41B5-A6C2-C89A05E6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unhideWhenUsed/>
    <w:rsid w:val="00006BF4"/>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006BF4"/>
    <w:rPr>
      <w:rFonts w:ascii="Times New Roman" w:eastAsia="Times New Roman" w:hAnsi="Times New Roman" w:cs="Times New Roman"/>
      <w:i/>
      <w:iCs/>
      <w:sz w:val="24"/>
      <w:szCs w:val="24"/>
      <w:lang w:eastAsia="ru-RU"/>
    </w:rPr>
  </w:style>
  <w:style w:type="character" w:styleId="a4">
    <w:name w:val="Strong"/>
    <w:basedOn w:val="a0"/>
    <w:uiPriority w:val="22"/>
    <w:qFormat/>
    <w:rsid w:val="00006BF4"/>
    <w:rPr>
      <w:b/>
      <w:bCs/>
    </w:rPr>
  </w:style>
  <w:style w:type="paragraph" w:styleId="a5">
    <w:name w:val="No Spacing"/>
    <w:basedOn w:val="a"/>
    <w:link w:val="a6"/>
    <w:uiPriority w:val="1"/>
    <w:qFormat/>
    <w:rsid w:val="00A4101C"/>
    <w:pPr>
      <w:spacing w:after="0" w:line="360" w:lineRule="auto"/>
      <w:jc w:val="both"/>
    </w:pPr>
    <w:rPr>
      <w:rFonts w:ascii="Times New Roman" w:eastAsia="Times New Roman" w:hAnsi="Times New Roman" w:cs="Times New Roman"/>
      <w:sz w:val="24"/>
      <w:szCs w:val="24"/>
      <w:lang w:val="en-US"/>
    </w:rPr>
  </w:style>
  <w:style w:type="paragraph" w:customStyle="1" w:styleId="a7">
    <w:name w:val="Абзац"/>
    <w:basedOn w:val="a"/>
    <w:uiPriority w:val="99"/>
    <w:rsid w:val="00A4101C"/>
    <w:pPr>
      <w:spacing w:after="120" w:line="240" w:lineRule="auto"/>
      <w:ind w:firstLine="709"/>
      <w:jc w:val="both"/>
    </w:pPr>
    <w:rPr>
      <w:rFonts w:ascii="Calibri" w:eastAsia="Times New Roman" w:hAnsi="Calibri" w:cs="Calibri"/>
      <w:sz w:val="24"/>
      <w:szCs w:val="24"/>
      <w:lang w:eastAsia="ru-RU"/>
    </w:rPr>
  </w:style>
  <w:style w:type="character" w:customStyle="1" w:styleId="a6">
    <w:name w:val="Без интервала Знак"/>
    <w:link w:val="a5"/>
    <w:uiPriority w:val="1"/>
    <w:rsid w:val="00A4101C"/>
    <w:rPr>
      <w:rFonts w:ascii="Times New Roman" w:eastAsia="Times New Roman" w:hAnsi="Times New Roman" w:cs="Times New Roman"/>
      <w:sz w:val="24"/>
      <w:szCs w:val="24"/>
      <w:lang w:val="en-US"/>
    </w:rPr>
  </w:style>
  <w:style w:type="paragraph" w:customStyle="1" w:styleId="ConsPlusNonformat">
    <w:name w:val="ConsPlusNonformat"/>
    <w:rsid w:val="003B0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rsid w:val="003B084F"/>
    <w:rPr>
      <w:color w:val="0000FF"/>
      <w:u w:val="single"/>
    </w:rPr>
  </w:style>
  <w:style w:type="paragraph" w:styleId="a9">
    <w:name w:val="header"/>
    <w:basedOn w:val="a"/>
    <w:link w:val="aa"/>
    <w:uiPriority w:val="99"/>
    <w:unhideWhenUsed/>
    <w:rsid w:val="00703A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03AAD"/>
  </w:style>
  <w:style w:type="paragraph" w:styleId="ab">
    <w:name w:val="footer"/>
    <w:basedOn w:val="a"/>
    <w:link w:val="ac"/>
    <w:uiPriority w:val="99"/>
    <w:unhideWhenUsed/>
    <w:rsid w:val="00703A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3AAD"/>
  </w:style>
  <w:style w:type="paragraph" w:styleId="ad">
    <w:name w:val="Balloon Text"/>
    <w:basedOn w:val="a"/>
    <w:link w:val="ae"/>
    <w:uiPriority w:val="99"/>
    <w:semiHidden/>
    <w:unhideWhenUsed/>
    <w:rsid w:val="007959E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959E7"/>
    <w:rPr>
      <w:rFonts w:ascii="Tahoma" w:hAnsi="Tahoma" w:cs="Tahoma"/>
      <w:sz w:val="16"/>
      <w:szCs w:val="16"/>
    </w:rPr>
  </w:style>
  <w:style w:type="table" w:styleId="af">
    <w:name w:val="Table Grid"/>
    <w:basedOn w:val="a1"/>
    <w:uiPriority w:val="59"/>
    <w:rsid w:val="00CC6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3837">
      <w:bodyDiv w:val="1"/>
      <w:marLeft w:val="0"/>
      <w:marRight w:val="0"/>
      <w:marTop w:val="0"/>
      <w:marBottom w:val="0"/>
      <w:divBdr>
        <w:top w:val="none" w:sz="0" w:space="0" w:color="auto"/>
        <w:left w:val="none" w:sz="0" w:space="0" w:color="auto"/>
        <w:bottom w:val="none" w:sz="0" w:space="0" w:color="auto"/>
        <w:right w:val="none" w:sz="0" w:space="0" w:color="auto"/>
      </w:divBdr>
    </w:div>
    <w:div w:id="1254122087">
      <w:bodyDiv w:val="1"/>
      <w:marLeft w:val="0"/>
      <w:marRight w:val="0"/>
      <w:marTop w:val="0"/>
      <w:marBottom w:val="0"/>
      <w:divBdr>
        <w:top w:val="none" w:sz="0" w:space="0" w:color="auto"/>
        <w:left w:val="none" w:sz="0" w:space="0" w:color="auto"/>
        <w:bottom w:val="none" w:sz="0" w:space="0" w:color="auto"/>
        <w:right w:val="none" w:sz="0" w:space="0" w:color="auto"/>
      </w:divBdr>
    </w:div>
    <w:div w:id="15324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ИКТ-1</cp:lastModifiedBy>
  <cp:revision>3</cp:revision>
  <cp:lastPrinted>2022-11-30T13:45:00Z</cp:lastPrinted>
  <dcterms:created xsi:type="dcterms:W3CDTF">2025-02-04T09:22:00Z</dcterms:created>
  <dcterms:modified xsi:type="dcterms:W3CDTF">2025-02-04T11:17:00Z</dcterms:modified>
</cp:coreProperties>
</file>