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06" w:rsidRDefault="00FC3606" w:rsidP="00FC3606">
      <w:pPr>
        <w:pStyle w:val="a5"/>
      </w:pPr>
      <w:bookmarkStart w:id="0" w:name="_GoBack"/>
      <w:bookmarkEnd w:id="0"/>
      <w:r>
        <w:rPr>
          <w:noProof/>
        </w:rPr>
        <w:drawing>
          <wp:inline distT="0" distB="0" distL="0" distR="0">
            <wp:extent cx="6621505" cy="9437370"/>
            <wp:effectExtent l="0" t="0" r="8255" b="0"/>
            <wp:docPr id="7" name="Рисунок 7" descr="C:\Users\ИКТ-1\Desktop\для сайта 13.01.2025\блан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КТ-1\Desktop\для сайта 13.01.2025\бланк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33141" cy="9453954"/>
                    </a:xfrm>
                    <a:prstGeom prst="rect">
                      <a:avLst/>
                    </a:prstGeom>
                    <a:noFill/>
                    <a:ln>
                      <a:noFill/>
                    </a:ln>
                  </pic:spPr>
                </pic:pic>
              </a:graphicData>
            </a:graphic>
          </wp:inline>
        </w:drawing>
      </w:r>
    </w:p>
    <w:p w:rsidR="00CA28D8" w:rsidRDefault="00CA28D8">
      <w:pPr>
        <w:pStyle w:val="a3"/>
        <w:ind w:left="142" w:firstLine="0"/>
        <w:jc w:val="left"/>
        <w:rPr>
          <w:sz w:val="20"/>
        </w:rPr>
      </w:pPr>
    </w:p>
    <w:p w:rsidR="00CA28D8" w:rsidRDefault="00CA28D8">
      <w:pPr>
        <w:pStyle w:val="a3"/>
        <w:jc w:val="left"/>
        <w:rPr>
          <w:sz w:val="20"/>
        </w:rPr>
        <w:sectPr w:rsidR="00CA28D8" w:rsidSect="00FC3606">
          <w:type w:val="continuous"/>
          <w:pgSz w:w="11920" w:h="16850"/>
          <w:pgMar w:top="426" w:right="566" w:bottom="280" w:left="992" w:header="720" w:footer="720" w:gutter="0"/>
          <w:cols w:space="720"/>
        </w:sectPr>
      </w:pPr>
    </w:p>
    <w:p w:rsidR="00CA28D8" w:rsidRDefault="006C7DED">
      <w:pPr>
        <w:pStyle w:val="1"/>
        <w:spacing w:before="78"/>
      </w:pPr>
      <w:r>
        <w:rPr>
          <w:noProof/>
          <w:lang w:eastAsia="ru-RU"/>
        </w:rPr>
        <w:lastRenderedPageBreak/>
        <mc:AlternateContent>
          <mc:Choice Requires="wps">
            <w:drawing>
              <wp:anchor distT="0" distB="0" distL="0" distR="0" simplePos="0" relativeHeight="15728640" behindDoc="0" locked="0" layoutInCell="1" allowOverlap="1">
                <wp:simplePos x="0" y="0"/>
                <wp:positionH relativeFrom="page">
                  <wp:posOffset>701040</wp:posOffset>
                </wp:positionH>
                <wp:positionV relativeFrom="paragraph">
                  <wp:posOffset>289306</wp:posOffset>
                </wp:positionV>
                <wp:extent cx="643001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6350"/>
                        </a:xfrm>
                        <a:custGeom>
                          <a:avLst/>
                          <a:gdLst/>
                          <a:ahLst/>
                          <a:cxnLst/>
                          <a:rect l="l" t="t" r="r" b="b"/>
                          <a:pathLst>
                            <a:path w="6430010" h="6350">
                              <a:moveTo>
                                <a:pt x="6429756" y="0"/>
                              </a:moveTo>
                              <a:lnTo>
                                <a:pt x="0" y="0"/>
                              </a:lnTo>
                              <a:lnTo>
                                <a:pt x="0" y="6096"/>
                              </a:lnTo>
                              <a:lnTo>
                                <a:pt x="6429756" y="6096"/>
                              </a:lnTo>
                              <a:lnTo>
                                <a:pt x="6429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0EA3A" id="Graphic 3" o:spid="_x0000_s1026" style="position:absolute;margin-left:55.2pt;margin-top:22.8pt;width:506.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0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" path="m6429756,l,,,6096r6429756,l6429756,xe" fillcolor="black" stroked="f">
                <v:path arrowok="t"/>
                <w10:wrap anchorx="page"/>
              </v:shape>
            </w:pict>
          </mc:Fallback>
        </mc:AlternateContent>
      </w:r>
      <w:r>
        <w:rPr>
          <w:spacing w:val="-2"/>
        </w:rPr>
        <w:t>СОДЕРЖАНИЕ</w:t>
      </w:r>
    </w:p>
    <w:p w:rsidR="00CA28D8" w:rsidRDefault="00CA28D8">
      <w:pPr>
        <w:pStyle w:val="1"/>
        <w:sectPr w:rsidR="00CA28D8">
          <w:footerReference w:type="default" r:id="rId8"/>
          <w:pgSz w:w="11920" w:h="16850"/>
          <w:pgMar w:top="1440" w:right="566" w:bottom="2025" w:left="992" w:header="0" w:footer="1262" w:gutter="0"/>
          <w:pgNumType w:start="2"/>
          <w:cols w:space="720"/>
        </w:sectPr>
      </w:pPr>
    </w:p>
    <w:sdt>
      <w:sdtPr>
        <w:id w:val="1916281570"/>
        <w:docPartObj>
          <w:docPartGallery w:val="Table of Contents"/>
          <w:docPartUnique/>
        </w:docPartObj>
      </w:sdtPr>
      <w:sdtEndPr/>
      <w:sdtContent>
        <w:p w:rsidR="00CA28D8" w:rsidRDefault="00476452">
          <w:pPr>
            <w:pStyle w:val="10"/>
            <w:tabs>
              <w:tab w:val="left" w:pos="6372"/>
            </w:tabs>
            <w:spacing w:before="345"/>
            <w:ind w:left="141" w:firstLine="0"/>
          </w:pPr>
          <w:hyperlink w:anchor="_TOC_250019" w:history="1">
            <w:r w:rsidR="006C7DED">
              <w:t>Общие</w:t>
            </w:r>
            <w:r w:rsidR="006C7DED">
              <w:rPr>
                <w:spacing w:val="-3"/>
              </w:rPr>
              <w:t xml:space="preserve"> </w:t>
            </w:r>
            <w:r w:rsidR="006C7DED">
              <w:t>положения</w:t>
            </w:r>
            <w:r w:rsidR="006C7DED">
              <w:rPr>
                <w:spacing w:val="50"/>
                <w:w w:val="150"/>
              </w:rPr>
              <w:t xml:space="preserve"> </w:t>
            </w:r>
            <w:r w:rsidR="006C7DED">
              <w:rPr>
                <w:spacing w:val="-2"/>
              </w:rPr>
              <w:t>............................................................</w:t>
            </w:r>
            <w:r w:rsidR="006C7DED">
              <w:tab/>
            </w:r>
            <w:r w:rsidR="006C7DED">
              <w:rPr>
                <w:spacing w:val="-10"/>
              </w:rPr>
              <w:t>4</w:t>
            </w:r>
          </w:hyperlink>
        </w:p>
        <w:p w:rsidR="00CA28D8" w:rsidRDefault="00476452">
          <w:pPr>
            <w:pStyle w:val="10"/>
            <w:numPr>
              <w:ilvl w:val="0"/>
              <w:numId w:val="312"/>
            </w:numPr>
            <w:tabs>
              <w:tab w:val="left" w:pos="381"/>
              <w:tab w:val="left" w:pos="6372"/>
            </w:tabs>
          </w:pPr>
          <w:hyperlink w:anchor="_TOC_250018" w:history="1">
            <w:r w:rsidR="006C7DED">
              <w:t>Целевой</w:t>
            </w:r>
            <w:r w:rsidR="006C7DED">
              <w:rPr>
                <w:spacing w:val="-2"/>
              </w:rPr>
              <w:t xml:space="preserve"> </w:t>
            </w:r>
            <w:r w:rsidR="006C7DED">
              <w:t>раздел</w:t>
            </w:r>
            <w:r w:rsidR="006C7DED">
              <w:rPr>
                <w:spacing w:val="56"/>
                <w:w w:val="150"/>
              </w:rPr>
              <w:t xml:space="preserve"> </w:t>
            </w:r>
            <w:r w:rsidR="006C7DED">
              <w:rPr>
                <w:spacing w:val="-2"/>
              </w:rPr>
              <w:t>.............................................................</w:t>
            </w:r>
            <w:r w:rsidR="006C7DED">
              <w:tab/>
            </w:r>
            <w:r w:rsidR="006C7DED">
              <w:rPr>
                <w:spacing w:val="-10"/>
              </w:rPr>
              <w:t>5</w:t>
            </w:r>
          </w:hyperlink>
        </w:p>
        <w:p w:rsidR="00CA28D8" w:rsidRDefault="00476452">
          <w:pPr>
            <w:pStyle w:val="20"/>
            <w:numPr>
              <w:ilvl w:val="1"/>
              <w:numId w:val="312"/>
            </w:numPr>
            <w:tabs>
              <w:tab w:val="left" w:pos="789"/>
              <w:tab w:val="left" w:pos="6372"/>
            </w:tabs>
            <w:spacing w:before="43"/>
          </w:pPr>
          <w:hyperlink w:anchor="_TOC_250017" w:history="1">
            <w:r w:rsidR="006C7DED">
              <w:t>Пояснительная</w:t>
            </w:r>
            <w:r w:rsidR="006C7DED">
              <w:rPr>
                <w:spacing w:val="-3"/>
              </w:rPr>
              <w:t xml:space="preserve"> </w:t>
            </w:r>
            <w:r w:rsidR="006C7DED">
              <w:t>записка</w:t>
            </w:r>
            <w:r w:rsidR="006C7DED">
              <w:rPr>
                <w:spacing w:val="72"/>
              </w:rPr>
              <w:t xml:space="preserve"> </w:t>
            </w:r>
            <w:r w:rsidR="006C7DED">
              <w:rPr>
                <w:spacing w:val="-2"/>
              </w:rPr>
              <w:t>.........................................</w:t>
            </w:r>
            <w:r w:rsidR="006C7DED">
              <w:tab/>
            </w:r>
            <w:r w:rsidR="006C7DED">
              <w:rPr>
                <w:spacing w:val="-10"/>
              </w:rPr>
              <w:t>5</w:t>
            </w:r>
          </w:hyperlink>
        </w:p>
        <w:p w:rsidR="00CA28D8" w:rsidRDefault="00476452">
          <w:pPr>
            <w:pStyle w:val="20"/>
            <w:numPr>
              <w:ilvl w:val="1"/>
              <w:numId w:val="312"/>
            </w:numPr>
            <w:tabs>
              <w:tab w:val="left" w:pos="789"/>
              <w:tab w:val="left" w:pos="8782"/>
            </w:tabs>
          </w:pPr>
          <w:hyperlink w:anchor="_TOC_250016" w:history="1">
            <w:r w:rsidR="006C7DED">
              <w:t>Общая</w:t>
            </w:r>
            <w:r w:rsidR="006C7DED">
              <w:rPr>
                <w:spacing w:val="-3"/>
              </w:rPr>
              <w:t xml:space="preserve"> </w:t>
            </w:r>
            <w:r w:rsidR="006C7DED">
              <w:t>характеристика</w:t>
            </w:r>
            <w:r w:rsidR="006C7DED">
              <w:rPr>
                <w:spacing w:val="-3"/>
              </w:rPr>
              <w:t xml:space="preserve"> </w:t>
            </w:r>
            <w:r w:rsidR="006C7DED">
              <w:t>программы</w:t>
            </w:r>
            <w:r w:rsidR="006C7DED">
              <w:rPr>
                <w:spacing w:val="-2"/>
              </w:rPr>
              <w:t xml:space="preserve"> </w:t>
            </w:r>
            <w:r w:rsidR="006C7DED">
              <w:t>начального</w:t>
            </w:r>
            <w:r w:rsidR="006C7DED">
              <w:rPr>
                <w:spacing w:val="34"/>
              </w:rPr>
              <w:t xml:space="preserve">  </w:t>
            </w:r>
            <w:r w:rsidR="006C7DED">
              <w:t xml:space="preserve">образования </w:t>
            </w:r>
            <w:r w:rsidR="006C7DED">
              <w:rPr>
                <w:spacing w:val="-4"/>
              </w:rPr>
              <w:t>…………</w:t>
            </w:r>
            <w:r w:rsidR="006C7DED">
              <w:tab/>
            </w:r>
            <w:r w:rsidR="006C7DED">
              <w:rPr>
                <w:spacing w:val="-10"/>
              </w:rPr>
              <w:t>7</w:t>
            </w:r>
          </w:hyperlink>
        </w:p>
        <w:p w:rsidR="00CA28D8" w:rsidRDefault="006C7DED">
          <w:pPr>
            <w:pStyle w:val="20"/>
            <w:numPr>
              <w:ilvl w:val="1"/>
              <w:numId w:val="312"/>
            </w:numPr>
            <w:tabs>
              <w:tab w:val="left" w:pos="789"/>
              <w:tab w:val="left" w:pos="6372"/>
            </w:tabs>
            <w:spacing w:line="276" w:lineRule="auto"/>
            <w:ind w:left="369" w:right="677" w:firstLine="0"/>
          </w:pPr>
          <w:r>
            <w:t>Общая</w:t>
          </w:r>
          <w:r>
            <w:rPr>
              <w:spacing w:val="-6"/>
            </w:rPr>
            <w:t xml:space="preserve"> </w:t>
          </w:r>
          <w:r>
            <w:t>характеристика</w:t>
          </w:r>
          <w:r>
            <w:rPr>
              <w:spacing w:val="-5"/>
            </w:rPr>
            <w:t xml:space="preserve"> </w:t>
          </w:r>
          <w:r>
            <w:t>планируемых</w:t>
          </w:r>
          <w:r>
            <w:rPr>
              <w:spacing w:val="-4"/>
            </w:rPr>
            <w:t xml:space="preserve"> </w:t>
          </w:r>
          <w:r>
            <w:t>результатов</w:t>
          </w:r>
          <w:r>
            <w:rPr>
              <w:spacing w:val="-6"/>
            </w:rPr>
            <w:t xml:space="preserve"> </w:t>
          </w:r>
          <w:r>
            <w:t>освоения</w:t>
          </w:r>
          <w:r>
            <w:rPr>
              <w:spacing w:val="-6"/>
            </w:rPr>
            <w:t xml:space="preserve"> </w:t>
          </w:r>
          <w:r>
            <w:t>основной</w:t>
          </w:r>
          <w:r>
            <w:rPr>
              <w:spacing w:val="-2"/>
            </w:rPr>
            <w:t xml:space="preserve"> </w:t>
          </w:r>
          <w:r>
            <w:t>образовательной программы</w:t>
          </w:r>
          <w:r>
            <w:rPr>
              <w:spacing w:val="40"/>
            </w:rPr>
            <w:t xml:space="preserve"> </w:t>
          </w:r>
          <w:r>
            <w:t>.....................................................................</w:t>
          </w:r>
          <w:r>
            <w:tab/>
          </w:r>
          <w:r>
            <w:rPr>
              <w:spacing w:val="-10"/>
            </w:rPr>
            <w:t>7</w:t>
          </w:r>
        </w:p>
        <w:p w:rsidR="00CA28D8" w:rsidRDefault="00476452">
          <w:pPr>
            <w:pStyle w:val="20"/>
            <w:numPr>
              <w:ilvl w:val="1"/>
              <w:numId w:val="312"/>
            </w:numPr>
            <w:tabs>
              <w:tab w:val="left" w:pos="789"/>
              <w:tab w:val="left" w:leader="dot" w:pos="5573"/>
            </w:tabs>
            <w:spacing w:before="1" w:line="276" w:lineRule="auto"/>
            <w:ind w:left="369" w:right="465" w:firstLine="0"/>
          </w:pPr>
          <w:hyperlink w:anchor="_TOC_250015" w:history="1">
            <w:r w:rsidR="006C7DED">
              <w:t>Система</w:t>
            </w:r>
            <w:r w:rsidR="006C7DED">
              <w:rPr>
                <w:spacing w:val="-6"/>
              </w:rPr>
              <w:t xml:space="preserve"> </w:t>
            </w:r>
            <w:r w:rsidR="006C7DED">
              <w:t>оценки</w:t>
            </w:r>
            <w:r w:rsidR="006C7DED">
              <w:rPr>
                <w:spacing w:val="-5"/>
              </w:rPr>
              <w:t xml:space="preserve"> </w:t>
            </w:r>
            <w:r w:rsidR="006C7DED">
              <w:t>достижения</w:t>
            </w:r>
            <w:r w:rsidR="006C7DED">
              <w:rPr>
                <w:spacing w:val="-5"/>
              </w:rPr>
              <w:t xml:space="preserve"> </w:t>
            </w:r>
            <w:r w:rsidR="006C7DED">
              <w:t>планируемых результатов</w:t>
            </w:r>
            <w:r w:rsidR="006C7DED">
              <w:rPr>
                <w:spacing w:val="-6"/>
              </w:rPr>
              <w:t xml:space="preserve"> </w:t>
            </w:r>
            <w:r w:rsidR="006C7DED">
              <w:t>освоения</w:t>
            </w:r>
            <w:r w:rsidR="006C7DED">
              <w:rPr>
                <w:spacing w:val="-5"/>
              </w:rPr>
              <w:t xml:space="preserve"> </w:t>
            </w:r>
            <w:r w:rsidR="006C7DED">
              <w:t>программы</w:t>
            </w:r>
            <w:r w:rsidR="006C7DED">
              <w:rPr>
                <w:spacing w:val="-6"/>
              </w:rPr>
              <w:t xml:space="preserve"> </w:t>
            </w:r>
            <w:r w:rsidR="006C7DED">
              <w:t>начального общего образования</w:t>
            </w:r>
            <w:r w:rsidR="006C7DED">
              <w:tab/>
            </w:r>
            <w:r w:rsidR="006C7DED">
              <w:rPr>
                <w:spacing w:val="-6"/>
              </w:rPr>
              <w:t>22</w:t>
            </w:r>
          </w:hyperlink>
        </w:p>
        <w:p w:rsidR="00CA28D8" w:rsidRDefault="00476452">
          <w:pPr>
            <w:pStyle w:val="4"/>
            <w:numPr>
              <w:ilvl w:val="2"/>
              <w:numId w:val="312"/>
            </w:numPr>
            <w:tabs>
              <w:tab w:val="left" w:pos="1194"/>
              <w:tab w:val="left" w:pos="6252"/>
            </w:tabs>
            <w:spacing w:before="0" w:line="275" w:lineRule="exact"/>
          </w:pPr>
          <w:hyperlink w:anchor="_TOC_250014" w:history="1">
            <w:r w:rsidR="006C7DED">
              <w:t>Общие</w:t>
            </w:r>
            <w:r w:rsidR="006C7DED">
              <w:rPr>
                <w:spacing w:val="-4"/>
              </w:rPr>
              <w:t xml:space="preserve"> </w:t>
            </w:r>
            <w:r w:rsidR="006C7DED">
              <w:t>положения</w:t>
            </w:r>
            <w:r w:rsidR="006C7DED">
              <w:rPr>
                <w:spacing w:val="48"/>
              </w:rPr>
              <w:t xml:space="preserve"> </w:t>
            </w:r>
            <w:r w:rsidR="006C7DED">
              <w:rPr>
                <w:spacing w:val="-2"/>
              </w:rPr>
              <w:t>...........................................</w:t>
            </w:r>
            <w:r w:rsidR="006C7DED">
              <w:tab/>
            </w:r>
            <w:r w:rsidR="006C7DED">
              <w:rPr>
                <w:spacing w:val="-5"/>
              </w:rPr>
              <w:t>22</w:t>
            </w:r>
          </w:hyperlink>
        </w:p>
        <w:p w:rsidR="00CA28D8" w:rsidRDefault="006C7DED">
          <w:pPr>
            <w:pStyle w:val="4"/>
            <w:numPr>
              <w:ilvl w:val="2"/>
              <w:numId w:val="312"/>
            </w:numPr>
            <w:tabs>
              <w:tab w:val="left" w:pos="1194"/>
              <w:tab w:val="left" w:pos="8782"/>
            </w:tabs>
          </w:pPr>
          <w:r>
            <w:t>Особенности</w:t>
          </w:r>
          <w:r>
            <w:rPr>
              <w:spacing w:val="-7"/>
            </w:rPr>
            <w:t xml:space="preserve"> </w:t>
          </w:r>
          <w:r>
            <w:t>оценки</w:t>
          </w:r>
          <w:r>
            <w:rPr>
              <w:spacing w:val="-4"/>
            </w:rPr>
            <w:t xml:space="preserve"> </w:t>
          </w:r>
          <w:r>
            <w:t>метапредметных</w:t>
          </w:r>
          <w:r>
            <w:rPr>
              <w:spacing w:val="-2"/>
            </w:rPr>
            <w:t xml:space="preserve"> </w:t>
          </w:r>
          <w:r>
            <w:t>и</w:t>
          </w:r>
          <w:r>
            <w:rPr>
              <w:spacing w:val="-2"/>
            </w:rPr>
            <w:t xml:space="preserve"> </w:t>
          </w:r>
          <w:r>
            <w:t>предметных</w:t>
          </w:r>
          <w:r>
            <w:rPr>
              <w:spacing w:val="-3"/>
            </w:rPr>
            <w:t xml:space="preserve"> </w:t>
          </w:r>
          <w:r>
            <w:rPr>
              <w:spacing w:val="-2"/>
            </w:rPr>
            <w:t>результатов</w:t>
          </w:r>
          <w:r>
            <w:tab/>
          </w:r>
          <w:r>
            <w:rPr>
              <w:spacing w:val="-5"/>
            </w:rPr>
            <w:t>24</w:t>
          </w:r>
        </w:p>
        <w:p w:rsidR="00CA28D8" w:rsidRDefault="00476452">
          <w:pPr>
            <w:pStyle w:val="4"/>
            <w:numPr>
              <w:ilvl w:val="2"/>
              <w:numId w:val="312"/>
            </w:numPr>
            <w:tabs>
              <w:tab w:val="left" w:pos="1194"/>
              <w:tab w:val="left" w:pos="8782"/>
            </w:tabs>
            <w:spacing w:before="43"/>
          </w:pPr>
          <w:hyperlink w:anchor="_TOC_250013" w:history="1">
            <w:r w:rsidR="006C7DED">
              <w:t>Организация</w:t>
            </w:r>
            <w:r w:rsidR="006C7DED">
              <w:rPr>
                <w:spacing w:val="-8"/>
              </w:rPr>
              <w:t xml:space="preserve"> </w:t>
            </w:r>
            <w:r w:rsidR="006C7DED">
              <w:t>и</w:t>
            </w:r>
            <w:r w:rsidR="006C7DED">
              <w:rPr>
                <w:spacing w:val="-2"/>
              </w:rPr>
              <w:t xml:space="preserve"> </w:t>
            </w:r>
            <w:r w:rsidR="006C7DED">
              <w:t>содержание</w:t>
            </w:r>
            <w:r w:rsidR="006C7DED">
              <w:rPr>
                <w:spacing w:val="-4"/>
              </w:rPr>
              <w:t xml:space="preserve"> </w:t>
            </w:r>
            <w:r w:rsidR="006C7DED">
              <w:t>оценочных</w:t>
            </w:r>
            <w:r w:rsidR="006C7DED">
              <w:rPr>
                <w:spacing w:val="1"/>
              </w:rPr>
              <w:t xml:space="preserve"> </w:t>
            </w:r>
            <w:r w:rsidR="006C7DED">
              <w:rPr>
                <w:spacing w:val="-2"/>
              </w:rPr>
              <w:t>процедур…………..</w:t>
            </w:r>
            <w:r w:rsidR="006C7DED">
              <w:tab/>
            </w:r>
            <w:r w:rsidR="006C7DED">
              <w:rPr>
                <w:spacing w:val="-5"/>
              </w:rPr>
              <w:t>26</w:t>
            </w:r>
          </w:hyperlink>
        </w:p>
        <w:p w:rsidR="00CA28D8" w:rsidRDefault="00476452">
          <w:pPr>
            <w:pStyle w:val="10"/>
            <w:numPr>
              <w:ilvl w:val="0"/>
              <w:numId w:val="312"/>
            </w:numPr>
            <w:tabs>
              <w:tab w:val="left" w:pos="381"/>
            </w:tabs>
          </w:pPr>
          <w:hyperlink w:anchor="_TOC_250012" w:history="1">
            <w:r w:rsidR="006C7DED">
              <w:t>Содержательный</w:t>
            </w:r>
            <w:r w:rsidR="006C7DED">
              <w:rPr>
                <w:spacing w:val="-6"/>
              </w:rPr>
              <w:t xml:space="preserve"> </w:t>
            </w:r>
            <w:r w:rsidR="006C7DED">
              <w:rPr>
                <w:spacing w:val="-2"/>
              </w:rPr>
              <w:t>раздел</w:t>
            </w:r>
          </w:hyperlink>
        </w:p>
        <w:p w:rsidR="00CA28D8" w:rsidRDefault="006C7DED">
          <w:pPr>
            <w:pStyle w:val="20"/>
            <w:numPr>
              <w:ilvl w:val="1"/>
              <w:numId w:val="312"/>
            </w:numPr>
            <w:tabs>
              <w:tab w:val="left" w:pos="789"/>
              <w:tab w:val="left" w:leader="dot" w:pos="5573"/>
            </w:tabs>
          </w:pPr>
          <w:r>
            <w:t>Рабочие</w:t>
          </w:r>
          <w:r>
            <w:rPr>
              <w:spacing w:val="-3"/>
            </w:rPr>
            <w:t xml:space="preserve"> </w:t>
          </w:r>
          <w:r>
            <w:t>программы</w:t>
          </w:r>
          <w:r>
            <w:rPr>
              <w:spacing w:val="-1"/>
            </w:rPr>
            <w:t xml:space="preserve"> </w:t>
          </w:r>
          <w:r>
            <w:t>учебных</w:t>
          </w:r>
          <w:r>
            <w:rPr>
              <w:spacing w:val="-1"/>
            </w:rPr>
            <w:t xml:space="preserve"> </w:t>
          </w:r>
          <w:r>
            <w:rPr>
              <w:spacing w:val="-2"/>
            </w:rPr>
            <w:t>предметов</w:t>
          </w:r>
          <w:r>
            <w:tab/>
          </w:r>
          <w:r>
            <w:rPr>
              <w:spacing w:val="-5"/>
            </w:rPr>
            <w:t>29</w:t>
          </w:r>
        </w:p>
        <w:p w:rsidR="00CA28D8" w:rsidRDefault="00476452">
          <w:pPr>
            <w:pStyle w:val="4"/>
            <w:tabs>
              <w:tab w:val="left" w:pos="6252"/>
            </w:tabs>
          </w:pPr>
          <w:hyperlink w:anchor="_TOC_250011" w:history="1">
            <w:r w:rsidR="006C7DED">
              <w:t>Русский</w:t>
            </w:r>
            <w:r w:rsidR="006C7DED">
              <w:rPr>
                <w:spacing w:val="-4"/>
              </w:rPr>
              <w:t xml:space="preserve"> </w:t>
            </w:r>
            <w:r w:rsidR="006C7DED">
              <w:t>язык</w:t>
            </w:r>
            <w:r w:rsidR="006C7DED">
              <w:rPr>
                <w:spacing w:val="58"/>
                <w:w w:val="150"/>
              </w:rPr>
              <w:t xml:space="preserve"> </w:t>
            </w:r>
            <w:r w:rsidR="006C7DED">
              <w:rPr>
                <w:spacing w:val="-2"/>
              </w:rPr>
              <w:t>.............................................................</w:t>
            </w:r>
            <w:r w:rsidR="006C7DED">
              <w:tab/>
            </w:r>
            <w:r w:rsidR="006C7DED">
              <w:rPr>
                <w:spacing w:val="-5"/>
              </w:rPr>
              <w:t>30</w:t>
            </w:r>
          </w:hyperlink>
        </w:p>
        <w:p w:rsidR="00CA28D8" w:rsidRDefault="006C7DED">
          <w:pPr>
            <w:pStyle w:val="4"/>
            <w:tabs>
              <w:tab w:val="left" w:pos="6252"/>
            </w:tabs>
          </w:pPr>
          <w:r>
            <w:t>Литературное</w:t>
          </w:r>
          <w:r>
            <w:rPr>
              <w:spacing w:val="-4"/>
            </w:rPr>
            <w:t xml:space="preserve"> </w:t>
          </w:r>
          <w:r>
            <w:t>чтение</w:t>
          </w:r>
          <w:r>
            <w:rPr>
              <w:spacing w:val="65"/>
            </w:rPr>
            <w:t xml:space="preserve"> </w:t>
          </w:r>
          <w:r>
            <w:rPr>
              <w:spacing w:val="-2"/>
            </w:rPr>
            <w:t>................................................</w:t>
          </w:r>
          <w:r>
            <w:tab/>
          </w:r>
          <w:r>
            <w:rPr>
              <w:spacing w:val="-5"/>
            </w:rPr>
            <w:t>53</w:t>
          </w:r>
        </w:p>
        <w:p w:rsidR="00CA28D8" w:rsidRDefault="006C7DED">
          <w:pPr>
            <w:pStyle w:val="4"/>
            <w:tabs>
              <w:tab w:val="left" w:pos="6252"/>
            </w:tabs>
            <w:spacing w:before="43"/>
          </w:pPr>
          <w:r>
            <w:t>Английский</w:t>
          </w:r>
          <w:r>
            <w:rPr>
              <w:spacing w:val="-3"/>
            </w:rPr>
            <w:t xml:space="preserve"> </w:t>
          </w:r>
          <w:r>
            <w:t>язык</w:t>
          </w:r>
          <w:r>
            <w:rPr>
              <w:spacing w:val="58"/>
              <w:w w:val="150"/>
            </w:rPr>
            <w:t xml:space="preserve"> </w:t>
          </w:r>
          <w:r>
            <w:rPr>
              <w:spacing w:val="-2"/>
            </w:rPr>
            <w:t>......................................................</w:t>
          </w:r>
          <w:r>
            <w:tab/>
          </w:r>
          <w:r>
            <w:rPr>
              <w:spacing w:val="-5"/>
            </w:rPr>
            <w:t>72</w:t>
          </w:r>
        </w:p>
        <w:p w:rsidR="00CA28D8" w:rsidRDefault="006C7DED">
          <w:pPr>
            <w:pStyle w:val="4"/>
            <w:tabs>
              <w:tab w:val="left" w:pos="6252"/>
            </w:tabs>
          </w:pPr>
          <w:r>
            <w:t>Родной</w:t>
          </w:r>
          <w:r>
            <w:rPr>
              <w:spacing w:val="-3"/>
            </w:rPr>
            <w:t xml:space="preserve"> </w:t>
          </w:r>
          <w:r>
            <w:t>язык</w:t>
          </w:r>
          <w:r>
            <w:rPr>
              <w:spacing w:val="-2"/>
            </w:rPr>
            <w:t xml:space="preserve"> </w:t>
          </w:r>
          <w:r>
            <w:t>(русский)</w:t>
          </w:r>
          <w:r>
            <w:rPr>
              <w:spacing w:val="57"/>
              <w:w w:val="150"/>
            </w:rPr>
            <w:t xml:space="preserve"> </w:t>
          </w:r>
          <w:r>
            <w:rPr>
              <w:spacing w:val="-2"/>
            </w:rPr>
            <w:t>.............................................</w:t>
          </w:r>
          <w:r>
            <w:tab/>
          </w:r>
          <w:r>
            <w:rPr>
              <w:spacing w:val="-5"/>
            </w:rPr>
            <w:t>92</w:t>
          </w:r>
        </w:p>
        <w:p w:rsidR="00CA28D8" w:rsidRDefault="006C7DED">
          <w:pPr>
            <w:pStyle w:val="4"/>
            <w:tabs>
              <w:tab w:val="left" w:leader="dot" w:pos="6132"/>
            </w:tabs>
            <w:spacing w:line="276" w:lineRule="auto"/>
            <w:ind w:right="3858"/>
          </w:pPr>
          <w:r>
            <w:t>Литературное</w:t>
          </w:r>
          <w:r>
            <w:rPr>
              <w:spacing w:val="-3"/>
            </w:rPr>
            <w:t xml:space="preserve"> </w:t>
          </w:r>
          <w:r>
            <w:t>чтение</w:t>
          </w:r>
          <w:r>
            <w:rPr>
              <w:spacing w:val="-3"/>
            </w:rPr>
            <w:t xml:space="preserve"> </w:t>
          </w:r>
          <w:r>
            <w:t>на</w:t>
          </w:r>
          <w:r>
            <w:rPr>
              <w:spacing w:val="-1"/>
            </w:rPr>
            <w:t xml:space="preserve"> </w:t>
          </w:r>
          <w:r>
            <w:t>родном</w:t>
          </w:r>
          <w:r>
            <w:rPr>
              <w:spacing w:val="-3"/>
            </w:rPr>
            <w:t xml:space="preserve"> </w:t>
          </w:r>
          <w:r>
            <w:t>(русском)</w:t>
          </w:r>
          <w:r>
            <w:rPr>
              <w:spacing w:val="-2"/>
            </w:rPr>
            <w:t xml:space="preserve"> </w:t>
          </w:r>
          <w:r>
            <w:t>языке</w:t>
          </w:r>
          <w:r>
            <w:rPr>
              <w:spacing w:val="40"/>
            </w:rPr>
            <w:t xml:space="preserve"> </w:t>
          </w:r>
          <w:r>
            <w:t>.</w:t>
          </w:r>
          <w:r>
            <w:rPr>
              <w:spacing w:val="80"/>
            </w:rPr>
            <w:t xml:space="preserve">  </w:t>
          </w:r>
          <w:r>
            <w:t xml:space="preserve">103 </w:t>
          </w:r>
          <w:r>
            <w:rPr>
              <w:spacing w:val="-2"/>
            </w:rPr>
            <w:t>Математика</w:t>
          </w:r>
          <w:r>
            <w:tab/>
          </w:r>
          <w:r>
            <w:rPr>
              <w:spacing w:val="-5"/>
            </w:rPr>
            <w:t>116</w:t>
          </w:r>
        </w:p>
        <w:p w:rsidR="00CA28D8" w:rsidRDefault="006C7DED">
          <w:pPr>
            <w:pStyle w:val="4"/>
            <w:tabs>
              <w:tab w:val="left" w:leader="dot" w:pos="6132"/>
            </w:tabs>
            <w:spacing w:before="1"/>
          </w:pPr>
          <w:r>
            <w:t>Окружающий</w:t>
          </w:r>
          <w:r>
            <w:rPr>
              <w:spacing w:val="-6"/>
            </w:rPr>
            <w:t xml:space="preserve"> </w:t>
          </w:r>
          <w:r>
            <w:rPr>
              <w:spacing w:val="-5"/>
            </w:rPr>
            <w:t>мир</w:t>
          </w:r>
          <w:r>
            <w:tab/>
          </w:r>
          <w:r>
            <w:rPr>
              <w:spacing w:val="-5"/>
            </w:rPr>
            <w:t>131</w:t>
          </w:r>
        </w:p>
        <w:p w:rsidR="00CA28D8" w:rsidRDefault="006C7DED">
          <w:pPr>
            <w:pStyle w:val="4"/>
            <w:tabs>
              <w:tab w:val="left" w:leader="dot" w:pos="6132"/>
            </w:tabs>
          </w:pPr>
          <w:r>
            <w:t>Основы</w:t>
          </w:r>
          <w:r>
            <w:rPr>
              <w:spacing w:val="-7"/>
            </w:rPr>
            <w:t xml:space="preserve"> </w:t>
          </w:r>
          <w:r>
            <w:t>религиозных</w:t>
          </w:r>
          <w:r>
            <w:rPr>
              <w:spacing w:val="-1"/>
            </w:rPr>
            <w:t xml:space="preserve"> </w:t>
          </w:r>
          <w:r>
            <w:t>культур</w:t>
          </w:r>
          <w:r>
            <w:rPr>
              <w:spacing w:val="-4"/>
            </w:rPr>
            <w:t xml:space="preserve"> </w:t>
          </w:r>
          <w:r>
            <w:t>и</w:t>
          </w:r>
          <w:r>
            <w:rPr>
              <w:spacing w:val="-3"/>
            </w:rPr>
            <w:t xml:space="preserve"> </w:t>
          </w:r>
          <w:r>
            <w:t>светской</w:t>
          </w:r>
          <w:r>
            <w:rPr>
              <w:spacing w:val="-3"/>
            </w:rPr>
            <w:t xml:space="preserve"> </w:t>
          </w:r>
          <w:r>
            <w:rPr>
              <w:spacing w:val="-2"/>
            </w:rPr>
            <w:t>этики</w:t>
          </w:r>
          <w:r>
            <w:tab/>
          </w:r>
          <w:r>
            <w:rPr>
              <w:spacing w:val="-5"/>
            </w:rPr>
            <w:t>147</w:t>
          </w:r>
        </w:p>
        <w:p w:rsidR="00CA28D8" w:rsidRDefault="006C7DED">
          <w:pPr>
            <w:pStyle w:val="4"/>
            <w:tabs>
              <w:tab w:val="left" w:leader="dot" w:pos="6132"/>
            </w:tabs>
          </w:pPr>
          <w:r>
            <w:t>Изобразительное</w:t>
          </w:r>
          <w:r>
            <w:rPr>
              <w:spacing w:val="-6"/>
            </w:rPr>
            <w:t xml:space="preserve"> </w:t>
          </w:r>
          <w:r>
            <w:rPr>
              <w:spacing w:val="-2"/>
            </w:rPr>
            <w:t>искусство</w:t>
          </w:r>
          <w:r>
            <w:tab/>
          </w:r>
          <w:r>
            <w:rPr>
              <w:spacing w:val="-5"/>
            </w:rPr>
            <w:t>159</w:t>
          </w:r>
        </w:p>
        <w:p w:rsidR="00CA28D8" w:rsidRDefault="00476452">
          <w:pPr>
            <w:pStyle w:val="4"/>
            <w:tabs>
              <w:tab w:val="left" w:leader="dot" w:pos="6132"/>
            </w:tabs>
          </w:pPr>
          <w:hyperlink w:anchor="_TOC_250010" w:history="1">
            <w:r w:rsidR="006C7DED">
              <w:rPr>
                <w:spacing w:val="-2"/>
              </w:rPr>
              <w:t>Музыка</w:t>
            </w:r>
            <w:r w:rsidR="006C7DED">
              <w:tab/>
            </w:r>
            <w:r w:rsidR="006C7DED">
              <w:rPr>
                <w:spacing w:val="-5"/>
              </w:rPr>
              <w:t>181</w:t>
            </w:r>
          </w:hyperlink>
        </w:p>
        <w:p w:rsidR="00CA28D8" w:rsidRDefault="00103877">
          <w:pPr>
            <w:pStyle w:val="4"/>
            <w:tabs>
              <w:tab w:val="left" w:leader="dot" w:pos="6132"/>
            </w:tabs>
            <w:spacing w:before="43"/>
          </w:pPr>
          <w:r>
            <w:rPr>
              <w:spacing w:val="-2"/>
            </w:rPr>
            <w:t>Труд (технология)</w:t>
          </w:r>
          <w:r w:rsidR="006C7DED">
            <w:tab/>
          </w:r>
          <w:r w:rsidR="006C7DED">
            <w:rPr>
              <w:spacing w:val="-5"/>
            </w:rPr>
            <w:t>217</w:t>
          </w:r>
        </w:p>
        <w:p w:rsidR="00CA28D8" w:rsidRDefault="006C7DED">
          <w:pPr>
            <w:pStyle w:val="4"/>
            <w:tabs>
              <w:tab w:val="left" w:leader="dot" w:pos="6132"/>
            </w:tabs>
          </w:pPr>
          <w:r>
            <w:t>Физическая</w:t>
          </w:r>
          <w:r>
            <w:rPr>
              <w:spacing w:val="-5"/>
            </w:rPr>
            <w:t xml:space="preserve"> </w:t>
          </w:r>
          <w:r>
            <w:rPr>
              <w:spacing w:val="-2"/>
            </w:rPr>
            <w:t>культура</w:t>
          </w:r>
          <w:r>
            <w:tab/>
          </w:r>
          <w:r>
            <w:rPr>
              <w:spacing w:val="-5"/>
            </w:rPr>
            <w:t>233</w:t>
          </w:r>
        </w:p>
        <w:p w:rsidR="00CA28D8" w:rsidRDefault="00476452">
          <w:pPr>
            <w:pStyle w:val="20"/>
            <w:numPr>
              <w:ilvl w:val="1"/>
              <w:numId w:val="312"/>
            </w:numPr>
            <w:tabs>
              <w:tab w:val="left" w:pos="789"/>
              <w:tab w:val="left" w:pos="7342"/>
            </w:tabs>
            <w:spacing w:before="40"/>
          </w:pPr>
          <w:hyperlink w:anchor="_TOC_250009" w:history="1">
            <w:r w:rsidR="006C7DED">
              <w:t>Программа</w:t>
            </w:r>
            <w:r w:rsidR="006C7DED">
              <w:rPr>
                <w:spacing w:val="-9"/>
              </w:rPr>
              <w:t xml:space="preserve"> </w:t>
            </w:r>
            <w:r w:rsidR="006C7DED">
              <w:t>формирования</w:t>
            </w:r>
            <w:r w:rsidR="006C7DED">
              <w:rPr>
                <w:spacing w:val="-3"/>
              </w:rPr>
              <w:t xml:space="preserve"> </w:t>
            </w:r>
            <w:r w:rsidR="006C7DED">
              <w:t>универсальных</w:t>
            </w:r>
            <w:r w:rsidR="006C7DED">
              <w:rPr>
                <w:spacing w:val="-5"/>
              </w:rPr>
              <w:t xml:space="preserve"> </w:t>
            </w:r>
            <w:r w:rsidR="006C7DED">
              <w:t>учебных</w:t>
            </w:r>
            <w:r w:rsidR="006C7DED">
              <w:rPr>
                <w:spacing w:val="-4"/>
              </w:rPr>
              <w:t xml:space="preserve"> </w:t>
            </w:r>
            <w:r w:rsidR="006C7DED">
              <w:rPr>
                <w:spacing w:val="-2"/>
              </w:rPr>
              <w:t>действий</w:t>
            </w:r>
            <w:r w:rsidR="006C7DED">
              <w:tab/>
            </w:r>
            <w:r w:rsidR="006C7DED">
              <w:rPr>
                <w:spacing w:val="-5"/>
              </w:rPr>
              <w:t>242</w:t>
            </w:r>
          </w:hyperlink>
        </w:p>
        <w:p w:rsidR="00CA28D8" w:rsidRDefault="006C7DED">
          <w:pPr>
            <w:pStyle w:val="4"/>
            <w:numPr>
              <w:ilvl w:val="2"/>
              <w:numId w:val="312"/>
            </w:numPr>
            <w:tabs>
              <w:tab w:val="left" w:pos="1194"/>
              <w:tab w:val="left" w:leader="dot" w:pos="6132"/>
            </w:tabs>
            <w:spacing w:before="42" w:line="278" w:lineRule="auto"/>
            <w:ind w:left="594" w:right="203" w:firstLine="0"/>
          </w:pPr>
          <w:r>
            <w:t>Значение</w:t>
          </w:r>
          <w:r>
            <w:rPr>
              <w:spacing w:val="-7"/>
            </w:rPr>
            <w:t xml:space="preserve"> </w:t>
          </w:r>
          <w:r>
            <w:t>сформированных</w:t>
          </w:r>
          <w:r>
            <w:rPr>
              <w:spacing w:val="-1"/>
            </w:rPr>
            <w:t xml:space="preserve"> </w:t>
          </w:r>
          <w:r>
            <w:t>универсальных</w:t>
          </w:r>
          <w:r>
            <w:rPr>
              <w:spacing w:val="-3"/>
            </w:rPr>
            <w:t xml:space="preserve"> </w:t>
          </w:r>
          <w:r>
            <w:t>учебных</w:t>
          </w:r>
          <w:r>
            <w:rPr>
              <w:spacing w:val="-5"/>
            </w:rPr>
            <w:t xml:space="preserve"> </w:t>
          </w:r>
          <w:r>
            <w:t>действий</w:t>
          </w:r>
          <w:r>
            <w:rPr>
              <w:spacing w:val="-6"/>
            </w:rPr>
            <w:t xml:space="preserve"> </w:t>
          </w:r>
          <w:r>
            <w:t>для</w:t>
          </w:r>
          <w:r>
            <w:rPr>
              <w:spacing w:val="-4"/>
            </w:rPr>
            <w:t xml:space="preserve"> </w:t>
          </w:r>
          <w:r>
            <w:t>успешного</w:t>
          </w:r>
          <w:r>
            <w:rPr>
              <w:spacing w:val="-6"/>
            </w:rPr>
            <w:t xml:space="preserve"> </w:t>
          </w:r>
          <w:r>
            <w:t>обучения и развития младшего школьника</w:t>
          </w:r>
          <w:r>
            <w:tab/>
          </w:r>
          <w:r>
            <w:rPr>
              <w:spacing w:val="-4"/>
            </w:rPr>
            <w:t>242</w:t>
          </w:r>
        </w:p>
        <w:p w:rsidR="00CA28D8" w:rsidRDefault="00476452">
          <w:pPr>
            <w:pStyle w:val="4"/>
            <w:numPr>
              <w:ilvl w:val="2"/>
              <w:numId w:val="312"/>
            </w:numPr>
            <w:tabs>
              <w:tab w:val="left" w:pos="1194"/>
              <w:tab w:val="left" w:leader="dot" w:pos="7071"/>
            </w:tabs>
            <w:spacing w:before="0" w:line="272" w:lineRule="exact"/>
          </w:pPr>
          <w:hyperlink w:anchor="_TOC_250008" w:history="1">
            <w:r w:rsidR="006C7DED">
              <w:t>Характеристика</w:t>
            </w:r>
            <w:r w:rsidR="006C7DED">
              <w:rPr>
                <w:spacing w:val="-6"/>
              </w:rPr>
              <w:t xml:space="preserve"> </w:t>
            </w:r>
            <w:r w:rsidR="006C7DED">
              <w:t>универсальных</w:t>
            </w:r>
            <w:r w:rsidR="006C7DED">
              <w:rPr>
                <w:spacing w:val="-5"/>
              </w:rPr>
              <w:t xml:space="preserve"> </w:t>
            </w:r>
            <w:r w:rsidR="006C7DED">
              <w:t>учебных</w:t>
            </w:r>
            <w:r w:rsidR="006C7DED">
              <w:rPr>
                <w:spacing w:val="-5"/>
              </w:rPr>
              <w:t xml:space="preserve"> </w:t>
            </w:r>
            <w:r w:rsidR="006C7DED">
              <w:rPr>
                <w:spacing w:val="-2"/>
              </w:rPr>
              <w:t>действий</w:t>
            </w:r>
            <w:r w:rsidR="006C7DED">
              <w:tab/>
            </w:r>
            <w:r w:rsidR="006C7DED">
              <w:rPr>
                <w:spacing w:val="-5"/>
              </w:rPr>
              <w:t>243</w:t>
            </w:r>
          </w:hyperlink>
        </w:p>
        <w:p w:rsidR="00CA28D8" w:rsidRDefault="00476452">
          <w:pPr>
            <w:pStyle w:val="4"/>
            <w:numPr>
              <w:ilvl w:val="2"/>
              <w:numId w:val="312"/>
            </w:numPr>
            <w:tabs>
              <w:tab w:val="left" w:pos="1194"/>
              <w:tab w:val="left" w:leader="dot" w:pos="7004"/>
            </w:tabs>
            <w:spacing w:line="276" w:lineRule="auto"/>
            <w:ind w:left="594" w:right="1849" w:firstLine="0"/>
          </w:pPr>
          <w:hyperlink w:anchor="_TOC_250007" w:history="1">
            <w:r w:rsidR="006C7DED">
              <w:t>Интеграция</w:t>
            </w:r>
            <w:r w:rsidR="006C7DED">
              <w:rPr>
                <w:spacing w:val="-4"/>
              </w:rPr>
              <w:t xml:space="preserve"> </w:t>
            </w:r>
            <w:r w:rsidR="006C7DED">
              <w:t>предметных</w:t>
            </w:r>
            <w:r w:rsidR="006C7DED">
              <w:rPr>
                <w:spacing w:val="-3"/>
              </w:rPr>
              <w:t xml:space="preserve"> </w:t>
            </w:r>
            <w:r w:rsidR="006C7DED">
              <w:t>и</w:t>
            </w:r>
            <w:r w:rsidR="006C7DED">
              <w:rPr>
                <w:spacing w:val="-4"/>
              </w:rPr>
              <w:t xml:space="preserve"> </w:t>
            </w:r>
            <w:r w:rsidR="006C7DED">
              <w:t>метапредметных</w:t>
            </w:r>
            <w:r w:rsidR="006C7DED">
              <w:rPr>
                <w:spacing w:val="-5"/>
              </w:rPr>
              <w:t xml:space="preserve"> </w:t>
            </w:r>
            <w:r w:rsidR="006C7DED">
              <w:t>требований</w:t>
            </w:r>
            <w:r w:rsidR="006C7DED">
              <w:rPr>
                <w:spacing w:val="80"/>
                <w:w w:val="150"/>
              </w:rPr>
              <w:t xml:space="preserve"> </w:t>
            </w:r>
            <w:r w:rsidR="006C7DED">
              <w:t>как</w:t>
            </w:r>
            <w:r w:rsidR="006C7DED">
              <w:rPr>
                <w:spacing w:val="-4"/>
              </w:rPr>
              <w:t xml:space="preserve"> </w:t>
            </w:r>
            <w:r w:rsidR="006C7DED">
              <w:t>механизм конструирования современного процесса образования</w:t>
            </w:r>
            <w:r w:rsidR="006C7DED">
              <w:tab/>
            </w:r>
            <w:r w:rsidR="006C7DED">
              <w:rPr>
                <w:spacing w:val="-4"/>
              </w:rPr>
              <w:t>244</w:t>
            </w:r>
          </w:hyperlink>
        </w:p>
        <w:p w:rsidR="00CA28D8" w:rsidRDefault="006C7DED">
          <w:pPr>
            <w:pStyle w:val="4"/>
            <w:numPr>
              <w:ilvl w:val="2"/>
              <w:numId w:val="312"/>
            </w:numPr>
            <w:tabs>
              <w:tab w:val="left" w:pos="1194"/>
              <w:tab w:val="left" w:leader="dot" w:pos="9294"/>
            </w:tabs>
            <w:spacing w:before="1"/>
          </w:pPr>
          <w:r>
            <w:t>Место</w:t>
          </w:r>
          <w:r>
            <w:rPr>
              <w:spacing w:val="-3"/>
            </w:rPr>
            <w:t xml:space="preserve"> </w:t>
          </w:r>
          <w:r>
            <w:t>универсальных</w:t>
          </w:r>
          <w:r>
            <w:rPr>
              <w:spacing w:val="-1"/>
            </w:rPr>
            <w:t xml:space="preserve"> </w:t>
          </w:r>
          <w:r>
            <w:t>учебных</w:t>
          </w:r>
          <w:r>
            <w:rPr>
              <w:spacing w:val="-4"/>
            </w:rPr>
            <w:t xml:space="preserve"> </w:t>
          </w:r>
          <w:r>
            <w:t>действий</w:t>
          </w:r>
          <w:r>
            <w:rPr>
              <w:spacing w:val="-5"/>
            </w:rPr>
            <w:t xml:space="preserve"> </w:t>
          </w:r>
          <w:r>
            <w:t>в</w:t>
          </w:r>
          <w:r>
            <w:rPr>
              <w:spacing w:val="-2"/>
            </w:rPr>
            <w:t xml:space="preserve"> </w:t>
          </w:r>
          <w:r>
            <w:t>примерных</w:t>
          </w:r>
          <w:r>
            <w:rPr>
              <w:spacing w:val="-3"/>
            </w:rPr>
            <w:t xml:space="preserve"> </w:t>
          </w:r>
          <w:r>
            <w:t>рабочих</w:t>
          </w:r>
          <w:r>
            <w:rPr>
              <w:spacing w:val="-4"/>
            </w:rPr>
            <w:t xml:space="preserve"> </w:t>
          </w:r>
          <w:r>
            <w:rPr>
              <w:spacing w:val="-2"/>
            </w:rPr>
            <w:t>программах</w:t>
          </w:r>
          <w:r>
            <w:tab/>
          </w:r>
          <w:r>
            <w:rPr>
              <w:spacing w:val="-5"/>
            </w:rPr>
            <w:t>246</w:t>
          </w:r>
        </w:p>
        <w:p w:rsidR="00CA28D8" w:rsidRDefault="00476452">
          <w:pPr>
            <w:pStyle w:val="20"/>
            <w:numPr>
              <w:ilvl w:val="1"/>
              <w:numId w:val="312"/>
            </w:numPr>
            <w:tabs>
              <w:tab w:val="left" w:pos="789"/>
              <w:tab w:val="left" w:leader="dot" w:pos="6132"/>
            </w:tabs>
          </w:pPr>
          <w:hyperlink w:anchor="_TOC_250006" w:history="1">
            <w:r w:rsidR="006C7DED">
              <w:t>Рабочая</w:t>
            </w:r>
            <w:r w:rsidR="006C7DED">
              <w:rPr>
                <w:spacing w:val="-3"/>
              </w:rPr>
              <w:t xml:space="preserve"> </w:t>
            </w:r>
            <w:r w:rsidR="006C7DED">
              <w:t>программа</w:t>
            </w:r>
            <w:r w:rsidR="006C7DED">
              <w:rPr>
                <w:spacing w:val="-2"/>
              </w:rPr>
              <w:t xml:space="preserve"> воспитания</w:t>
            </w:r>
            <w:r w:rsidR="006C7DED">
              <w:tab/>
            </w:r>
            <w:r w:rsidR="006C7DED">
              <w:rPr>
                <w:spacing w:val="-5"/>
              </w:rPr>
              <w:t>247</w:t>
            </w:r>
          </w:hyperlink>
        </w:p>
        <w:p w:rsidR="00CA28D8" w:rsidRDefault="00476452">
          <w:pPr>
            <w:pStyle w:val="10"/>
            <w:numPr>
              <w:ilvl w:val="0"/>
              <w:numId w:val="312"/>
            </w:numPr>
            <w:tabs>
              <w:tab w:val="left" w:pos="381"/>
              <w:tab w:val="left" w:leader="dot" w:pos="6132"/>
            </w:tabs>
          </w:pPr>
          <w:hyperlink w:anchor="_TOC_250005" w:history="1">
            <w:r w:rsidR="006C7DED">
              <w:t>Организационный</w:t>
            </w:r>
            <w:r w:rsidR="006C7DED">
              <w:rPr>
                <w:spacing w:val="-9"/>
              </w:rPr>
              <w:t xml:space="preserve"> </w:t>
            </w:r>
            <w:r w:rsidR="006C7DED">
              <w:rPr>
                <w:spacing w:val="-2"/>
              </w:rPr>
              <w:t>раздел</w:t>
            </w:r>
            <w:r w:rsidR="006C7DED">
              <w:tab/>
            </w:r>
            <w:r w:rsidR="006C7DED">
              <w:rPr>
                <w:spacing w:val="-5"/>
              </w:rPr>
              <w:t>248</w:t>
            </w:r>
          </w:hyperlink>
        </w:p>
        <w:p w:rsidR="00CA28D8" w:rsidRDefault="006C7DED">
          <w:pPr>
            <w:pStyle w:val="3"/>
            <w:numPr>
              <w:ilvl w:val="1"/>
              <w:numId w:val="312"/>
            </w:numPr>
            <w:tabs>
              <w:tab w:val="left" w:pos="844"/>
            </w:tabs>
            <w:spacing w:before="40"/>
            <w:ind w:left="844"/>
          </w:pPr>
          <w:r>
            <w:t>Учебный</w:t>
          </w:r>
          <w:r>
            <w:rPr>
              <w:spacing w:val="-2"/>
            </w:rPr>
            <w:t xml:space="preserve"> </w:t>
          </w:r>
          <w:r>
            <w:t>план</w:t>
          </w:r>
          <w:r>
            <w:rPr>
              <w:spacing w:val="-3"/>
            </w:rPr>
            <w:t xml:space="preserve"> </w:t>
          </w:r>
          <w:r>
            <w:t>начального</w:t>
          </w:r>
          <w:r>
            <w:rPr>
              <w:spacing w:val="-2"/>
            </w:rPr>
            <w:t xml:space="preserve"> </w:t>
          </w:r>
          <w:r>
            <w:t>общего</w:t>
          </w:r>
          <w:r>
            <w:rPr>
              <w:spacing w:val="34"/>
            </w:rPr>
            <w:t xml:space="preserve">  </w:t>
          </w:r>
          <w:r>
            <w:t xml:space="preserve">образования </w:t>
          </w:r>
          <w:r>
            <w:rPr>
              <w:spacing w:val="-4"/>
            </w:rPr>
            <w:t>…248</w:t>
          </w:r>
        </w:p>
        <w:p w:rsidR="00CA28D8" w:rsidRDefault="006C7DED">
          <w:pPr>
            <w:pStyle w:val="3"/>
            <w:numPr>
              <w:ilvl w:val="1"/>
              <w:numId w:val="312"/>
            </w:numPr>
            <w:tabs>
              <w:tab w:val="left" w:pos="844"/>
              <w:tab w:val="left" w:leader="dot" w:pos="6132"/>
            </w:tabs>
            <w:spacing w:before="44"/>
            <w:ind w:left="844"/>
          </w:pPr>
          <w:r>
            <w:t>Календарный</w:t>
          </w:r>
          <w:r>
            <w:rPr>
              <w:spacing w:val="-4"/>
            </w:rPr>
            <w:t xml:space="preserve"> </w:t>
          </w:r>
          <w:r>
            <w:t>учебный</w:t>
          </w:r>
          <w:r>
            <w:rPr>
              <w:spacing w:val="-5"/>
            </w:rPr>
            <w:t xml:space="preserve"> </w:t>
          </w:r>
          <w:r>
            <w:rPr>
              <w:spacing w:val="-2"/>
            </w:rPr>
            <w:t>график</w:t>
          </w:r>
          <w:r>
            <w:tab/>
          </w:r>
          <w:r>
            <w:rPr>
              <w:spacing w:val="-5"/>
            </w:rPr>
            <w:t>252</w:t>
          </w:r>
        </w:p>
        <w:p w:rsidR="00CA28D8" w:rsidRDefault="00476452">
          <w:pPr>
            <w:pStyle w:val="3"/>
            <w:numPr>
              <w:ilvl w:val="1"/>
              <w:numId w:val="312"/>
            </w:numPr>
            <w:tabs>
              <w:tab w:val="left" w:pos="844"/>
              <w:tab w:val="left" w:leader="dot" w:pos="6132"/>
            </w:tabs>
            <w:spacing w:before="41"/>
            <w:ind w:left="844"/>
          </w:pPr>
          <w:hyperlink w:anchor="_TOC_250004" w:history="1">
            <w:r w:rsidR="006C7DED">
              <w:t>План</w:t>
            </w:r>
            <w:r w:rsidR="006C7DED">
              <w:rPr>
                <w:spacing w:val="-5"/>
              </w:rPr>
              <w:t xml:space="preserve"> </w:t>
            </w:r>
            <w:r w:rsidR="006C7DED">
              <w:t>внеурочной</w:t>
            </w:r>
            <w:r w:rsidR="006C7DED">
              <w:rPr>
                <w:spacing w:val="-4"/>
              </w:rPr>
              <w:t xml:space="preserve"> </w:t>
            </w:r>
            <w:r w:rsidR="006C7DED">
              <w:rPr>
                <w:spacing w:val="-2"/>
              </w:rPr>
              <w:t>деятельности</w:t>
            </w:r>
            <w:r w:rsidR="006C7DED">
              <w:tab/>
            </w:r>
            <w:r w:rsidR="006C7DED">
              <w:rPr>
                <w:spacing w:val="-5"/>
              </w:rPr>
              <w:t>253</w:t>
            </w:r>
          </w:hyperlink>
        </w:p>
        <w:p w:rsidR="00CA28D8" w:rsidRDefault="00476452">
          <w:pPr>
            <w:pStyle w:val="3"/>
            <w:numPr>
              <w:ilvl w:val="1"/>
              <w:numId w:val="312"/>
            </w:numPr>
            <w:tabs>
              <w:tab w:val="left" w:pos="844"/>
              <w:tab w:val="left" w:leader="dot" w:pos="6132"/>
            </w:tabs>
            <w:spacing w:before="41"/>
            <w:ind w:left="844"/>
          </w:pPr>
          <w:hyperlink w:anchor="_TOC_250003" w:history="1">
            <w:r w:rsidR="006C7DED">
              <w:t>Календарный</w:t>
            </w:r>
            <w:r w:rsidR="006C7DED">
              <w:rPr>
                <w:spacing w:val="-4"/>
              </w:rPr>
              <w:t xml:space="preserve"> </w:t>
            </w:r>
            <w:r w:rsidR="006C7DED">
              <w:t>план</w:t>
            </w:r>
            <w:r w:rsidR="006C7DED">
              <w:rPr>
                <w:spacing w:val="-7"/>
              </w:rPr>
              <w:t xml:space="preserve"> </w:t>
            </w:r>
            <w:r w:rsidR="006C7DED">
              <w:t>воспитательной</w:t>
            </w:r>
            <w:r w:rsidR="006C7DED">
              <w:rPr>
                <w:spacing w:val="-4"/>
              </w:rPr>
              <w:t xml:space="preserve"> </w:t>
            </w:r>
            <w:r w:rsidR="006C7DED">
              <w:rPr>
                <w:spacing w:val="-2"/>
              </w:rPr>
              <w:t>работы</w:t>
            </w:r>
            <w:r w:rsidR="006C7DED">
              <w:tab/>
            </w:r>
            <w:r w:rsidR="006C7DED">
              <w:rPr>
                <w:spacing w:val="-5"/>
              </w:rPr>
              <w:t>254</w:t>
            </w:r>
          </w:hyperlink>
        </w:p>
        <w:p w:rsidR="00CA28D8" w:rsidRDefault="006C7DED">
          <w:pPr>
            <w:pStyle w:val="3"/>
            <w:numPr>
              <w:ilvl w:val="1"/>
              <w:numId w:val="312"/>
            </w:numPr>
            <w:tabs>
              <w:tab w:val="left" w:pos="844"/>
            </w:tabs>
            <w:spacing w:before="40"/>
            <w:ind w:left="844"/>
          </w:pPr>
          <w:r>
            <w:t>Система</w:t>
          </w:r>
          <w:r>
            <w:rPr>
              <w:spacing w:val="-4"/>
            </w:rPr>
            <w:t xml:space="preserve"> </w:t>
          </w:r>
          <w:r>
            <w:t>условий</w:t>
          </w:r>
          <w:r>
            <w:rPr>
              <w:spacing w:val="-4"/>
            </w:rPr>
            <w:t xml:space="preserve"> </w:t>
          </w:r>
          <w:r>
            <w:t>реализации</w:t>
          </w:r>
          <w:r>
            <w:rPr>
              <w:spacing w:val="-6"/>
            </w:rPr>
            <w:t xml:space="preserve"> </w:t>
          </w:r>
          <w:r>
            <w:rPr>
              <w:spacing w:val="-2"/>
            </w:rPr>
            <w:t>программы</w:t>
          </w:r>
        </w:p>
        <w:p w:rsidR="00CA28D8" w:rsidRDefault="006C7DED">
          <w:pPr>
            <w:pStyle w:val="3"/>
            <w:tabs>
              <w:tab w:val="left" w:leader="dot" w:pos="6132"/>
            </w:tabs>
            <w:spacing w:before="41" w:after="20"/>
            <w:ind w:firstLine="0"/>
          </w:pPr>
          <w:r>
            <w:t>начального</w:t>
          </w:r>
          <w:r>
            <w:rPr>
              <w:spacing w:val="-2"/>
            </w:rPr>
            <w:t xml:space="preserve"> </w:t>
          </w:r>
          <w:r>
            <w:t>общего</w:t>
          </w:r>
          <w:r>
            <w:rPr>
              <w:spacing w:val="-1"/>
            </w:rPr>
            <w:t xml:space="preserve"> </w:t>
          </w:r>
          <w:r>
            <w:rPr>
              <w:spacing w:val="-2"/>
            </w:rPr>
            <w:t>образования</w:t>
          </w:r>
          <w:r>
            <w:tab/>
          </w:r>
          <w:r>
            <w:rPr>
              <w:spacing w:val="-5"/>
            </w:rPr>
            <w:t>255</w:t>
          </w:r>
        </w:p>
        <w:p w:rsidR="00CA28D8" w:rsidRDefault="00476452">
          <w:pPr>
            <w:pStyle w:val="4"/>
            <w:numPr>
              <w:ilvl w:val="2"/>
              <w:numId w:val="312"/>
            </w:numPr>
            <w:tabs>
              <w:tab w:val="left" w:pos="1216"/>
              <w:tab w:val="left" w:leader="dot" w:pos="6132"/>
            </w:tabs>
            <w:spacing w:before="81" w:line="278" w:lineRule="auto"/>
            <w:ind w:left="424" w:right="642" w:firstLine="192"/>
          </w:pPr>
          <w:hyperlink w:anchor="_TOC_250002" w:history="1">
            <w:r w:rsidR="006C7DED">
              <w:t>Кадровые</w:t>
            </w:r>
            <w:r w:rsidR="006C7DED">
              <w:rPr>
                <w:spacing w:val="-2"/>
              </w:rPr>
              <w:t xml:space="preserve"> </w:t>
            </w:r>
            <w:r w:rsidR="006C7DED">
              <w:t>условия</w:t>
            </w:r>
            <w:r w:rsidR="006C7DED">
              <w:rPr>
                <w:spacing w:val="-4"/>
              </w:rPr>
              <w:t xml:space="preserve"> </w:t>
            </w:r>
            <w:r w:rsidR="006C7DED">
              <w:t>реализации</w:t>
            </w:r>
            <w:r w:rsidR="006C7DED">
              <w:rPr>
                <w:spacing w:val="-4"/>
              </w:rPr>
              <w:t xml:space="preserve"> </w:t>
            </w:r>
            <w:r w:rsidR="006C7DED">
              <w:t>основной</w:t>
            </w:r>
            <w:r w:rsidR="006C7DED">
              <w:rPr>
                <w:spacing w:val="80"/>
              </w:rPr>
              <w:t xml:space="preserve"> </w:t>
            </w:r>
            <w:r w:rsidR="006C7DED">
              <w:t>образовательной</w:t>
            </w:r>
            <w:r w:rsidR="006C7DED">
              <w:rPr>
                <w:spacing w:val="-6"/>
              </w:rPr>
              <w:t xml:space="preserve"> </w:t>
            </w:r>
            <w:r w:rsidR="006C7DED">
              <w:t>программы</w:t>
            </w:r>
            <w:r w:rsidR="006C7DED">
              <w:rPr>
                <w:spacing w:val="-4"/>
              </w:rPr>
              <w:t xml:space="preserve"> </w:t>
            </w:r>
            <w:r w:rsidR="006C7DED">
              <w:t>начального общего образования</w:t>
            </w:r>
            <w:r w:rsidR="006C7DED">
              <w:tab/>
            </w:r>
            <w:r w:rsidR="006C7DED">
              <w:rPr>
                <w:spacing w:val="-4"/>
              </w:rPr>
              <w:t>256</w:t>
            </w:r>
          </w:hyperlink>
        </w:p>
        <w:p w:rsidR="00CA28D8" w:rsidRDefault="00476452">
          <w:pPr>
            <w:pStyle w:val="3"/>
            <w:numPr>
              <w:ilvl w:val="2"/>
              <w:numId w:val="312"/>
            </w:numPr>
            <w:tabs>
              <w:tab w:val="left" w:pos="1024"/>
              <w:tab w:val="left" w:leader="dot" w:pos="6132"/>
            </w:tabs>
            <w:spacing w:line="276" w:lineRule="auto"/>
            <w:ind w:left="424" w:right="279" w:firstLine="0"/>
          </w:pPr>
          <w:hyperlink w:anchor="_TOC_250001" w:history="1">
            <w:r w:rsidR="006C7DED">
              <w:t>Психолого-педагогические</w:t>
            </w:r>
            <w:r w:rsidR="006C7DED">
              <w:rPr>
                <w:spacing w:val="-4"/>
              </w:rPr>
              <w:t xml:space="preserve"> </w:t>
            </w:r>
            <w:r w:rsidR="006C7DED">
              <w:t>условия</w:t>
            </w:r>
            <w:r w:rsidR="006C7DED">
              <w:rPr>
                <w:spacing w:val="-5"/>
              </w:rPr>
              <w:t xml:space="preserve"> </w:t>
            </w:r>
            <w:r w:rsidR="006C7DED">
              <w:t>реализации</w:t>
            </w:r>
            <w:r w:rsidR="006C7DED">
              <w:rPr>
                <w:spacing w:val="80"/>
              </w:rPr>
              <w:t xml:space="preserve"> </w:t>
            </w:r>
            <w:r w:rsidR="006C7DED">
              <w:t>основной</w:t>
            </w:r>
            <w:r w:rsidR="006C7DED">
              <w:rPr>
                <w:spacing w:val="-5"/>
              </w:rPr>
              <w:t xml:space="preserve"> </w:t>
            </w:r>
            <w:r w:rsidR="006C7DED">
              <w:t>образовательной</w:t>
            </w:r>
            <w:r w:rsidR="006C7DED">
              <w:rPr>
                <w:spacing w:val="-5"/>
              </w:rPr>
              <w:t xml:space="preserve"> </w:t>
            </w:r>
            <w:r w:rsidR="006C7DED">
              <w:t>программы начального общего образования</w:t>
            </w:r>
            <w:r w:rsidR="006C7DED">
              <w:tab/>
            </w:r>
            <w:r w:rsidR="006C7DED">
              <w:rPr>
                <w:spacing w:val="-4"/>
              </w:rPr>
              <w:t>258</w:t>
            </w:r>
          </w:hyperlink>
        </w:p>
        <w:p w:rsidR="00CA28D8" w:rsidRDefault="006C7DED">
          <w:pPr>
            <w:pStyle w:val="3"/>
            <w:numPr>
              <w:ilvl w:val="2"/>
              <w:numId w:val="311"/>
            </w:numPr>
            <w:tabs>
              <w:tab w:val="left" w:pos="964"/>
              <w:tab w:val="left" w:leader="dot" w:pos="6132"/>
            </w:tabs>
            <w:spacing w:line="278" w:lineRule="auto"/>
            <w:ind w:right="1377" w:firstLine="0"/>
          </w:pPr>
          <w:r>
            <w:t>Финансово-экономические</w:t>
          </w:r>
          <w:r>
            <w:rPr>
              <w:spacing w:val="-5"/>
            </w:rPr>
            <w:t xml:space="preserve"> </w:t>
          </w:r>
          <w:r>
            <w:t>условия</w:t>
          </w:r>
          <w:r>
            <w:rPr>
              <w:spacing w:val="80"/>
            </w:rPr>
            <w:t xml:space="preserve"> </w:t>
          </w:r>
          <w:r>
            <w:t>реализации</w:t>
          </w:r>
          <w:r>
            <w:rPr>
              <w:spacing w:val="-6"/>
            </w:rPr>
            <w:t xml:space="preserve"> </w:t>
          </w:r>
          <w:r>
            <w:t>образовательной</w:t>
          </w:r>
          <w:r>
            <w:rPr>
              <w:spacing w:val="-6"/>
            </w:rPr>
            <w:t xml:space="preserve"> </w:t>
          </w:r>
          <w:r>
            <w:t>программы начального общего образования</w:t>
          </w:r>
          <w:r>
            <w:tab/>
          </w:r>
          <w:r>
            <w:rPr>
              <w:spacing w:val="-4"/>
            </w:rPr>
            <w:t>260</w:t>
          </w:r>
        </w:p>
        <w:p w:rsidR="00CA28D8" w:rsidRDefault="006C7DED">
          <w:pPr>
            <w:pStyle w:val="3"/>
            <w:numPr>
              <w:ilvl w:val="2"/>
              <w:numId w:val="310"/>
            </w:numPr>
            <w:tabs>
              <w:tab w:val="left" w:pos="1024"/>
              <w:tab w:val="left" w:leader="dot" w:pos="6132"/>
            </w:tabs>
            <w:spacing w:line="276" w:lineRule="auto"/>
            <w:ind w:right="631" w:firstLine="0"/>
          </w:pPr>
          <w:r>
            <w:t>Информационно-методические</w:t>
          </w:r>
          <w:r>
            <w:rPr>
              <w:spacing w:val="-4"/>
            </w:rPr>
            <w:t xml:space="preserve"> </w:t>
          </w:r>
          <w:r>
            <w:t>условия</w:t>
          </w:r>
          <w:r>
            <w:rPr>
              <w:spacing w:val="80"/>
            </w:rPr>
            <w:t xml:space="preserve"> </w:t>
          </w:r>
          <w:r>
            <w:t>реализации</w:t>
          </w:r>
          <w:r>
            <w:rPr>
              <w:spacing w:val="-6"/>
            </w:rPr>
            <w:t xml:space="preserve"> </w:t>
          </w:r>
          <w:r>
            <w:t>программы</w:t>
          </w:r>
          <w:r>
            <w:rPr>
              <w:spacing w:val="-5"/>
            </w:rPr>
            <w:t xml:space="preserve"> </w:t>
          </w:r>
          <w:r>
            <w:t>начального</w:t>
          </w:r>
          <w:r>
            <w:rPr>
              <w:spacing w:val="-5"/>
            </w:rPr>
            <w:t xml:space="preserve"> </w:t>
          </w:r>
          <w:r>
            <w:t xml:space="preserve">общего </w:t>
          </w:r>
          <w:r>
            <w:rPr>
              <w:spacing w:val="-2"/>
            </w:rPr>
            <w:t>образования</w:t>
          </w:r>
          <w:r>
            <w:tab/>
          </w:r>
          <w:r>
            <w:rPr>
              <w:spacing w:val="-4"/>
            </w:rPr>
            <w:t>264</w:t>
          </w:r>
        </w:p>
        <w:p w:rsidR="00CA28D8" w:rsidRDefault="006C7DED">
          <w:pPr>
            <w:pStyle w:val="3"/>
            <w:numPr>
              <w:ilvl w:val="2"/>
              <w:numId w:val="310"/>
            </w:numPr>
            <w:tabs>
              <w:tab w:val="left" w:pos="1024"/>
              <w:tab w:val="left" w:leader="dot" w:pos="6132"/>
            </w:tabs>
            <w:spacing w:line="276" w:lineRule="auto"/>
            <w:ind w:right="1560" w:firstLine="0"/>
          </w:pPr>
          <w:r>
            <w:t>Материально-технические</w:t>
          </w:r>
          <w:r>
            <w:rPr>
              <w:spacing w:val="-4"/>
            </w:rPr>
            <w:t xml:space="preserve"> </w:t>
          </w:r>
          <w:r>
            <w:t>условия</w:t>
          </w:r>
          <w:r>
            <w:rPr>
              <w:spacing w:val="80"/>
            </w:rPr>
            <w:t xml:space="preserve"> </w:t>
          </w:r>
          <w:r>
            <w:t>реализации</w:t>
          </w:r>
          <w:r>
            <w:rPr>
              <w:spacing w:val="-5"/>
            </w:rPr>
            <w:t xml:space="preserve"> </w:t>
          </w:r>
          <w:r>
            <w:t>основной</w:t>
          </w:r>
          <w:r>
            <w:rPr>
              <w:spacing w:val="-2"/>
            </w:rPr>
            <w:t xml:space="preserve"> </w:t>
          </w:r>
          <w:r>
            <w:t xml:space="preserve">образовательной </w:t>
          </w:r>
          <w:r>
            <w:rPr>
              <w:spacing w:val="-2"/>
            </w:rPr>
            <w:t>программы</w:t>
          </w:r>
          <w:r>
            <w:tab/>
          </w:r>
          <w:r>
            <w:rPr>
              <w:spacing w:val="-4"/>
            </w:rPr>
            <w:t>268</w:t>
          </w:r>
        </w:p>
        <w:p w:rsidR="00CA28D8" w:rsidRDefault="00476452">
          <w:pPr>
            <w:pStyle w:val="3"/>
            <w:numPr>
              <w:ilvl w:val="2"/>
              <w:numId w:val="310"/>
            </w:numPr>
            <w:tabs>
              <w:tab w:val="left" w:pos="1024"/>
              <w:tab w:val="left" w:pos="8782"/>
            </w:tabs>
            <w:ind w:left="1024"/>
          </w:pPr>
          <w:hyperlink w:anchor="_TOC_250000" w:history="1">
            <w:r w:rsidR="006C7DED">
              <w:t>Механизмы</w:t>
            </w:r>
            <w:r w:rsidR="006C7DED">
              <w:rPr>
                <w:spacing w:val="-6"/>
              </w:rPr>
              <w:t xml:space="preserve"> </w:t>
            </w:r>
            <w:r w:rsidR="006C7DED">
              <w:t>достижения</w:t>
            </w:r>
            <w:r w:rsidR="006C7DED">
              <w:rPr>
                <w:spacing w:val="-3"/>
              </w:rPr>
              <w:t xml:space="preserve"> </w:t>
            </w:r>
            <w:r w:rsidR="006C7DED">
              <w:t>целевых</w:t>
            </w:r>
            <w:r w:rsidR="006C7DED">
              <w:rPr>
                <w:spacing w:val="-1"/>
              </w:rPr>
              <w:t xml:space="preserve"> </w:t>
            </w:r>
            <w:r w:rsidR="006C7DED">
              <w:t>ориентиров</w:t>
            </w:r>
            <w:r w:rsidR="006C7DED">
              <w:rPr>
                <w:spacing w:val="-4"/>
              </w:rPr>
              <w:t xml:space="preserve"> </w:t>
            </w:r>
            <w:r w:rsidR="006C7DED">
              <w:t>в</w:t>
            </w:r>
            <w:r w:rsidR="006C7DED">
              <w:rPr>
                <w:spacing w:val="-4"/>
              </w:rPr>
              <w:t xml:space="preserve"> </w:t>
            </w:r>
            <w:r w:rsidR="006C7DED">
              <w:t xml:space="preserve">системе </w:t>
            </w:r>
            <w:r w:rsidR="006C7DED">
              <w:rPr>
                <w:spacing w:val="-2"/>
              </w:rPr>
              <w:t>условий</w:t>
            </w:r>
            <w:r w:rsidR="006C7DED">
              <w:tab/>
            </w:r>
            <w:r w:rsidR="006C7DED">
              <w:rPr>
                <w:spacing w:val="-5"/>
              </w:rPr>
              <w:t>270</w:t>
            </w:r>
          </w:hyperlink>
        </w:p>
      </w:sdtContent>
    </w:sdt>
    <w:p w:rsidR="00CA28D8" w:rsidRDefault="00CA28D8">
      <w:pPr>
        <w:pStyle w:val="3"/>
        <w:sectPr w:rsidR="00CA28D8">
          <w:type w:val="continuous"/>
          <w:pgSz w:w="11920" w:h="16850"/>
          <w:pgMar w:top="961" w:right="566" w:bottom="2025" w:left="992" w:header="0" w:footer="1262" w:gutter="0"/>
          <w:cols w:space="720"/>
        </w:sectPr>
      </w:pPr>
    </w:p>
    <w:p w:rsidR="00CA28D8" w:rsidRDefault="00CA28D8">
      <w:pPr>
        <w:pStyle w:val="a3"/>
        <w:spacing w:before="73"/>
        <w:ind w:left="0" w:firstLine="0"/>
        <w:jc w:val="left"/>
      </w:pPr>
    </w:p>
    <w:p w:rsidR="00CA28D8" w:rsidRDefault="006C7DED">
      <w:pPr>
        <w:pStyle w:val="a3"/>
        <w:spacing w:before="1"/>
        <w:ind w:left="707" w:firstLine="0"/>
        <w:jc w:val="left"/>
      </w:pPr>
      <w:r>
        <w:t xml:space="preserve">4. </w:t>
      </w:r>
      <w:r>
        <w:rPr>
          <w:spacing w:val="-2"/>
        </w:rPr>
        <w:t>Приложения</w:t>
      </w:r>
    </w:p>
    <w:p w:rsidR="00CA28D8" w:rsidRDefault="006C7DED">
      <w:pPr>
        <w:pStyle w:val="a4"/>
        <w:numPr>
          <w:ilvl w:val="0"/>
          <w:numId w:val="309"/>
        </w:numPr>
        <w:tabs>
          <w:tab w:val="left" w:pos="947"/>
        </w:tabs>
        <w:spacing w:before="40"/>
        <w:rPr>
          <w:sz w:val="24"/>
        </w:rPr>
      </w:pPr>
      <w:r>
        <w:rPr>
          <w:sz w:val="24"/>
        </w:rPr>
        <w:t>Рабочие</w:t>
      </w:r>
      <w:r>
        <w:rPr>
          <w:spacing w:val="-2"/>
          <w:sz w:val="24"/>
        </w:rPr>
        <w:t xml:space="preserve"> </w:t>
      </w:r>
      <w:r>
        <w:rPr>
          <w:sz w:val="24"/>
        </w:rPr>
        <w:t>программы по</w:t>
      </w:r>
      <w:r>
        <w:rPr>
          <w:spacing w:val="-1"/>
          <w:sz w:val="24"/>
        </w:rPr>
        <w:t xml:space="preserve"> </w:t>
      </w:r>
      <w:r>
        <w:rPr>
          <w:spacing w:val="-2"/>
          <w:sz w:val="24"/>
        </w:rPr>
        <w:t>предметам</w:t>
      </w:r>
    </w:p>
    <w:p w:rsidR="00CA28D8" w:rsidRDefault="006C7DED">
      <w:pPr>
        <w:pStyle w:val="a4"/>
        <w:numPr>
          <w:ilvl w:val="0"/>
          <w:numId w:val="309"/>
        </w:numPr>
        <w:tabs>
          <w:tab w:val="left" w:pos="885"/>
        </w:tabs>
        <w:spacing w:before="44"/>
        <w:ind w:left="885" w:hanging="178"/>
        <w:rPr>
          <w:sz w:val="24"/>
        </w:rPr>
      </w:pPr>
      <w:r>
        <w:rPr>
          <w:sz w:val="24"/>
        </w:rPr>
        <w:t>Рабочая</w:t>
      </w:r>
      <w:r>
        <w:rPr>
          <w:spacing w:val="-3"/>
          <w:sz w:val="24"/>
        </w:rPr>
        <w:t xml:space="preserve"> </w:t>
      </w:r>
      <w:r>
        <w:rPr>
          <w:sz w:val="24"/>
        </w:rPr>
        <w:t>программа</w:t>
      </w:r>
      <w:r>
        <w:rPr>
          <w:spacing w:val="-2"/>
          <w:sz w:val="24"/>
        </w:rPr>
        <w:t xml:space="preserve"> воспитания</w:t>
      </w:r>
    </w:p>
    <w:p w:rsidR="00CA28D8" w:rsidRDefault="006C7DED">
      <w:pPr>
        <w:pStyle w:val="a4"/>
        <w:numPr>
          <w:ilvl w:val="0"/>
          <w:numId w:val="309"/>
        </w:numPr>
        <w:tabs>
          <w:tab w:val="left" w:pos="947"/>
        </w:tabs>
        <w:spacing w:before="40"/>
        <w:rPr>
          <w:sz w:val="24"/>
        </w:rPr>
      </w:pPr>
      <w:r>
        <w:rPr>
          <w:sz w:val="24"/>
        </w:rPr>
        <w:t>Учебный</w:t>
      </w:r>
      <w:r>
        <w:rPr>
          <w:spacing w:val="-3"/>
          <w:sz w:val="24"/>
        </w:rPr>
        <w:t xml:space="preserve"> </w:t>
      </w:r>
      <w:r>
        <w:rPr>
          <w:spacing w:val="-4"/>
          <w:sz w:val="24"/>
        </w:rPr>
        <w:t>план</w:t>
      </w:r>
    </w:p>
    <w:p w:rsidR="00CA28D8" w:rsidRDefault="006C7DED">
      <w:pPr>
        <w:pStyle w:val="a4"/>
        <w:numPr>
          <w:ilvl w:val="0"/>
          <w:numId w:val="309"/>
        </w:numPr>
        <w:tabs>
          <w:tab w:val="left" w:pos="947"/>
        </w:tabs>
        <w:spacing w:before="41"/>
        <w:rPr>
          <w:sz w:val="24"/>
        </w:rPr>
      </w:pPr>
      <w:r>
        <w:rPr>
          <w:sz w:val="24"/>
        </w:rPr>
        <w:t>План</w:t>
      </w:r>
      <w:r>
        <w:rPr>
          <w:spacing w:val="-5"/>
          <w:sz w:val="24"/>
        </w:rPr>
        <w:t xml:space="preserve"> </w:t>
      </w:r>
      <w:r>
        <w:rPr>
          <w:sz w:val="24"/>
        </w:rPr>
        <w:t>внеурочной</w:t>
      </w:r>
      <w:r>
        <w:rPr>
          <w:spacing w:val="-4"/>
          <w:sz w:val="24"/>
        </w:rPr>
        <w:t xml:space="preserve"> </w:t>
      </w:r>
      <w:r>
        <w:rPr>
          <w:spacing w:val="-2"/>
          <w:sz w:val="24"/>
        </w:rPr>
        <w:t>деятельности</w:t>
      </w:r>
    </w:p>
    <w:p w:rsidR="00CA28D8" w:rsidRDefault="006C7DED">
      <w:pPr>
        <w:pStyle w:val="a4"/>
        <w:numPr>
          <w:ilvl w:val="0"/>
          <w:numId w:val="309"/>
        </w:numPr>
        <w:tabs>
          <w:tab w:val="left" w:pos="887"/>
        </w:tabs>
        <w:spacing w:before="41"/>
        <w:ind w:left="887" w:hanging="180"/>
        <w:rPr>
          <w:sz w:val="24"/>
        </w:rPr>
      </w:pPr>
      <w:r>
        <w:rPr>
          <w:sz w:val="24"/>
        </w:rPr>
        <w:t>Календарный</w:t>
      </w:r>
      <w:r>
        <w:rPr>
          <w:spacing w:val="-6"/>
          <w:sz w:val="24"/>
        </w:rPr>
        <w:t xml:space="preserve"> </w:t>
      </w:r>
      <w:r>
        <w:rPr>
          <w:sz w:val="24"/>
        </w:rPr>
        <w:t>план</w:t>
      </w:r>
      <w:r>
        <w:rPr>
          <w:spacing w:val="-5"/>
          <w:sz w:val="24"/>
        </w:rPr>
        <w:t xml:space="preserve"> </w:t>
      </w:r>
      <w:r>
        <w:rPr>
          <w:sz w:val="24"/>
        </w:rPr>
        <w:t>воспитательной</w:t>
      </w:r>
      <w:r>
        <w:rPr>
          <w:spacing w:val="-5"/>
          <w:sz w:val="24"/>
        </w:rPr>
        <w:t xml:space="preserve"> </w:t>
      </w:r>
      <w:r>
        <w:rPr>
          <w:spacing w:val="-2"/>
          <w:sz w:val="24"/>
        </w:rPr>
        <w:t>работы</w:t>
      </w:r>
    </w:p>
    <w:p w:rsidR="00CA28D8" w:rsidRDefault="00CA28D8">
      <w:pPr>
        <w:pStyle w:val="a4"/>
        <w:jc w:val="left"/>
        <w:rPr>
          <w:sz w:val="24"/>
        </w:rPr>
        <w:sectPr w:rsidR="00CA28D8">
          <w:type w:val="continuous"/>
          <w:pgSz w:w="11920" w:h="16850"/>
          <w:pgMar w:top="960" w:right="566" w:bottom="1520" w:left="992" w:header="0" w:footer="1262" w:gutter="0"/>
          <w:cols w:space="720"/>
        </w:sectPr>
      </w:pPr>
    </w:p>
    <w:p w:rsidR="00CA28D8" w:rsidRDefault="006C7DED">
      <w:pPr>
        <w:pStyle w:val="1"/>
        <w:spacing w:before="77"/>
        <w:ind w:left="707"/>
        <w:jc w:val="both"/>
      </w:pPr>
      <w:bookmarkStart w:id="1" w:name="_TOC_250019"/>
      <w:r>
        <w:lastRenderedPageBreak/>
        <w:t>ОБЩИЕ</w:t>
      </w:r>
      <w:r>
        <w:rPr>
          <w:spacing w:val="-1"/>
        </w:rPr>
        <w:t xml:space="preserve"> </w:t>
      </w:r>
      <w:bookmarkEnd w:id="1"/>
      <w:r>
        <w:rPr>
          <w:spacing w:val="-2"/>
        </w:rPr>
        <w:t>ПОЛОЖЕНИЯ</w:t>
      </w:r>
    </w:p>
    <w:p w:rsidR="00CA28D8" w:rsidRDefault="006C7DED">
      <w:pPr>
        <w:pStyle w:val="a3"/>
        <w:spacing w:before="36" w:line="276" w:lineRule="auto"/>
        <w:ind w:right="141"/>
      </w:pPr>
      <w:r>
        <w:t xml:space="preserve">Основная образовательная программа начального общего образования Муниципального бюджетного общеобразовательного учреждения средней школы № </w:t>
      </w:r>
      <w:r w:rsidR="001F47FD">
        <w:t>1</w:t>
      </w:r>
      <w:r>
        <w:t>5 г. Волгодонска (далее – МБОУ СШ №</w:t>
      </w:r>
      <w:r w:rsidR="001F47FD">
        <w:t>1</w:t>
      </w:r>
      <w:r>
        <w:t>5 г.Волгодонска, школа, образовательная организация) разработана на основе Федерального закона Российской Федерации от 29.12.2012 № 273-ФЗ «Об образовании в Российской Федерации» с изменениями и дополнениями; в соответствии с требованиями Федерального государственного образовательного стандарта основного общего образования (утвержден Приказом Министерства Просвещения России от 31.05.2021 № 286 «Об утверждении федерального государственного образовательного стандарта основного общего образования» (Зарегистрировано в Минюсте России 05.07.2021 № 64100); с учетом примерной основной образовательной программы основного общего образования (одобрена решением Федерального учебно-методического</w:t>
      </w:r>
      <w:r>
        <w:rPr>
          <w:spacing w:val="-13"/>
        </w:rPr>
        <w:t xml:space="preserve"> </w:t>
      </w:r>
      <w:r>
        <w:t>объединения</w:t>
      </w:r>
      <w:r>
        <w:rPr>
          <w:spacing w:val="-14"/>
        </w:rPr>
        <w:t xml:space="preserve"> </w:t>
      </w:r>
      <w:r>
        <w:t>по</w:t>
      </w:r>
      <w:r>
        <w:rPr>
          <w:spacing w:val="-14"/>
        </w:rPr>
        <w:t xml:space="preserve"> </w:t>
      </w:r>
      <w:r>
        <w:t>общему</w:t>
      </w:r>
      <w:r>
        <w:rPr>
          <w:spacing w:val="-15"/>
        </w:rPr>
        <w:t xml:space="preserve"> </w:t>
      </w:r>
      <w:r>
        <w:t>образованию,</w:t>
      </w:r>
      <w:r>
        <w:rPr>
          <w:spacing w:val="-14"/>
        </w:rPr>
        <w:t xml:space="preserve"> </w:t>
      </w:r>
      <w:r>
        <w:t>протокол</w:t>
      </w:r>
      <w:r>
        <w:rPr>
          <w:spacing w:val="-14"/>
        </w:rPr>
        <w:t xml:space="preserve"> </w:t>
      </w:r>
      <w:r>
        <w:t>от</w:t>
      </w:r>
      <w:r>
        <w:rPr>
          <w:spacing w:val="-14"/>
        </w:rPr>
        <w:t xml:space="preserve"> </w:t>
      </w:r>
      <w:r>
        <w:t>18</w:t>
      </w:r>
      <w:r>
        <w:rPr>
          <w:spacing w:val="-14"/>
        </w:rPr>
        <w:t xml:space="preserve"> </w:t>
      </w:r>
      <w:r>
        <w:t>марта</w:t>
      </w:r>
      <w:r>
        <w:rPr>
          <w:spacing w:val="-15"/>
        </w:rPr>
        <w:t xml:space="preserve"> </w:t>
      </w:r>
      <w:r>
        <w:t>2022</w:t>
      </w:r>
      <w:r>
        <w:rPr>
          <w:spacing w:val="-14"/>
        </w:rPr>
        <w:t xml:space="preserve"> </w:t>
      </w:r>
      <w:r>
        <w:t>г.</w:t>
      </w:r>
      <w:r>
        <w:rPr>
          <w:spacing w:val="-12"/>
        </w:rPr>
        <w:t xml:space="preserve"> </w:t>
      </w:r>
      <w:r>
        <w:t>№</w:t>
      </w:r>
      <w:r>
        <w:rPr>
          <w:spacing w:val="-11"/>
        </w:rPr>
        <w:t xml:space="preserve"> </w:t>
      </w:r>
      <w:r>
        <w:t>1/22) (далее – ПООП НОО).</w:t>
      </w:r>
    </w:p>
    <w:p w:rsidR="00CA28D8" w:rsidRDefault="006C7DED">
      <w:pPr>
        <w:pStyle w:val="a3"/>
        <w:spacing w:before="1" w:line="276" w:lineRule="auto"/>
        <w:ind w:right="142"/>
      </w:pPr>
      <w:r>
        <w:t>ООП НОО гимназии является основным</w:t>
      </w:r>
      <w:r>
        <w:rPr>
          <w:spacing w:val="-1"/>
        </w:rPr>
        <w:t xml:space="preserve"> </w:t>
      </w:r>
      <w:r>
        <w:t>документом, регламентирующим</w:t>
      </w:r>
      <w:r>
        <w:rPr>
          <w:spacing w:val="-1"/>
        </w:rPr>
        <w:t xml:space="preserve"> </w:t>
      </w:r>
      <w:r>
        <w:t>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CA28D8" w:rsidRDefault="006C7DED">
      <w:pPr>
        <w:pStyle w:val="a3"/>
        <w:spacing w:line="276" w:lineRule="auto"/>
        <w:ind w:right="151"/>
      </w:pPr>
      <w:r>
        <w:t>Содержание основной образовательной программы отражает требования ФГОС НОО и содержит три основных раздела: целевой, содержательный и организационный.</w:t>
      </w:r>
    </w:p>
    <w:p w:rsidR="00CA28D8" w:rsidRDefault="006C7DED">
      <w:pPr>
        <w:spacing w:before="4"/>
        <w:ind w:left="707"/>
        <w:jc w:val="both"/>
        <w:rPr>
          <w:sz w:val="24"/>
        </w:rPr>
      </w:pPr>
      <w:r>
        <w:rPr>
          <w:b/>
          <w:sz w:val="24"/>
        </w:rPr>
        <w:t>Целевой</w:t>
      </w:r>
      <w:r>
        <w:rPr>
          <w:b/>
          <w:spacing w:val="-2"/>
          <w:sz w:val="24"/>
        </w:rPr>
        <w:t xml:space="preserve"> </w:t>
      </w:r>
      <w:r>
        <w:rPr>
          <w:b/>
          <w:sz w:val="24"/>
        </w:rPr>
        <w:t>раздел</w:t>
      </w:r>
      <w:r>
        <w:rPr>
          <w:b/>
          <w:spacing w:val="-2"/>
          <w:sz w:val="24"/>
        </w:rPr>
        <w:t xml:space="preserve"> </w:t>
      </w:r>
      <w:r>
        <w:rPr>
          <w:spacing w:val="-2"/>
          <w:sz w:val="24"/>
        </w:rPr>
        <w:t>включает:</w:t>
      </w:r>
    </w:p>
    <w:p w:rsidR="00CA28D8" w:rsidRDefault="006C7DED">
      <w:pPr>
        <w:pStyle w:val="a4"/>
        <w:numPr>
          <w:ilvl w:val="0"/>
          <w:numId w:val="308"/>
        </w:numPr>
        <w:tabs>
          <w:tab w:val="left" w:pos="860"/>
        </w:tabs>
        <w:spacing w:before="41"/>
        <w:ind w:left="860" w:hanging="359"/>
        <w:rPr>
          <w:sz w:val="24"/>
        </w:rPr>
      </w:pPr>
      <w:r>
        <w:rPr>
          <w:sz w:val="24"/>
        </w:rPr>
        <w:t>пояснительную</w:t>
      </w:r>
      <w:r>
        <w:rPr>
          <w:spacing w:val="-10"/>
          <w:sz w:val="24"/>
        </w:rPr>
        <w:t xml:space="preserve"> </w:t>
      </w:r>
      <w:r>
        <w:rPr>
          <w:spacing w:val="-2"/>
          <w:sz w:val="24"/>
        </w:rPr>
        <w:t>записку;</w:t>
      </w:r>
    </w:p>
    <w:p w:rsidR="00CA28D8" w:rsidRDefault="006C7DED">
      <w:pPr>
        <w:pStyle w:val="a4"/>
        <w:numPr>
          <w:ilvl w:val="0"/>
          <w:numId w:val="308"/>
        </w:numPr>
        <w:tabs>
          <w:tab w:val="left" w:pos="861"/>
        </w:tabs>
        <w:spacing w:before="43" w:line="271" w:lineRule="auto"/>
        <w:ind w:right="151"/>
        <w:rPr>
          <w:sz w:val="24"/>
        </w:rPr>
      </w:pPr>
      <w:r>
        <w:rPr>
          <w:sz w:val="24"/>
        </w:rPr>
        <w:t>общую характеристику планируемых результатов освоения обучающимися основной образовательной программы;</w:t>
      </w:r>
    </w:p>
    <w:p w:rsidR="00CA28D8" w:rsidRDefault="006C7DED">
      <w:pPr>
        <w:pStyle w:val="a4"/>
        <w:numPr>
          <w:ilvl w:val="0"/>
          <w:numId w:val="308"/>
        </w:numPr>
        <w:tabs>
          <w:tab w:val="left" w:pos="861"/>
        </w:tabs>
        <w:spacing w:before="10" w:line="271" w:lineRule="auto"/>
        <w:ind w:right="149"/>
        <w:rPr>
          <w:sz w:val="24"/>
        </w:rPr>
      </w:pPr>
      <w:r>
        <w:rPr>
          <w:sz w:val="24"/>
        </w:rPr>
        <w:t>систему оценки достижения планируемых результатов освоения основной образовательной программы.</w:t>
      </w:r>
    </w:p>
    <w:p w:rsidR="00CA28D8" w:rsidRDefault="006C7DED">
      <w:pPr>
        <w:pStyle w:val="a3"/>
        <w:spacing w:before="12" w:line="273" w:lineRule="auto"/>
        <w:ind w:right="148"/>
      </w:pPr>
      <w:r>
        <w:rPr>
          <w:b/>
        </w:rPr>
        <w:t>Содержательный</w:t>
      </w:r>
      <w:r>
        <w:rPr>
          <w:b/>
          <w:spacing w:val="-5"/>
        </w:rPr>
        <w:t xml:space="preserve"> </w:t>
      </w:r>
      <w:r>
        <w:rPr>
          <w:b/>
        </w:rPr>
        <w:t>раздел</w:t>
      </w:r>
      <w:r>
        <w:rPr>
          <w:b/>
          <w:spacing w:val="-7"/>
        </w:rPr>
        <w:t xml:space="preserve"> </w:t>
      </w:r>
      <w:r>
        <w:t>программы</w:t>
      </w:r>
      <w:r>
        <w:rPr>
          <w:spacing w:val="-8"/>
        </w:rPr>
        <w:t xml:space="preserve"> </w:t>
      </w:r>
      <w:r>
        <w:t>начального</w:t>
      </w:r>
      <w:r>
        <w:rPr>
          <w:spacing w:val="-8"/>
        </w:rPr>
        <w:t xml:space="preserve"> </w:t>
      </w:r>
      <w:r>
        <w:t>общего</w:t>
      </w:r>
      <w:r>
        <w:rPr>
          <w:spacing w:val="-8"/>
        </w:rPr>
        <w:t xml:space="preserve"> </w:t>
      </w:r>
      <w:r>
        <w:t>образования</w:t>
      </w:r>
      <w:r>
        <w:rPr>
          <w:spacing w:val="-8"/>
        </w:rPr>
        <w:t xml:space="preserve"> </w:t>
      </w:r>
      <w:r>
        <w:t>включает</w:t>
      </w:r>
      <w:r>
        <w:rPr>
          <w:spacing w:val="-7"/>
        </w:rPr>
        <w:t xml:space="preserve"> </w:t>
      </w:r>
      <w:r>
        <w:t xml:space="preserve">следующие программы, ориентированные на достижение предметных, метапредметных и личностных </w:t>
      </w:r>
      <w:r>
        <w:rPr>
          <w:spacing w:val="-2"/>
        </w:rPr>
        <w:t>результатов:</w:t>
      </w:r>
    </w:p>
    <w:p w:rsidR="00CA28D8" w:rsidRDefault="006C7DED">
      <w:pPr>
        <w:pStyle w:val="a4"/>
        <w:numPr>
          <w:ilvl w:val="0"/>
          <w:numId w:val="308"/>
        </w:numPr>
        <w:tabs>
          <w:tab w:val="left" w:pos="849"/>
        </w:tabs>
        <w:spacing w:before="7" w:line="271" w:lineRule="auto"/>
        <w:ind w:left="849" w:right="153" w:hanging="425"/>
        <w:jc w:val="left"/>
        <w:rPr>
          <w:sz w:val="24"/>
        </w:rPr>
      </w:pPr>
      <w:r>
        <w:rPr>
          <w:sz w:val="24"/>
        </w:rPr>
        <w:t>рабочие</w:t>
      </w:r>
      <w:r>
        <w:rPr>
          <w:spacing w:val="80"/>
          <w:sz w:val="24"/>
        </w:rPr>
        <w:t xml:space="preserve"> </w:t>
      </w:r>
      <w:r>
        <w:rPr>
          <w:sz w:val="24"/>
        </w:rPr>
        <w:t>программы</w:t>
      </w:r>
      <w:r>
        <w:rPr>
          <w:spacing w:val="80"/>
          <w:sz w:val="24"/>
        </w:rPr>
        <w:t xml:space="preserve"> </w:t>
      </w:r>
      <w:r>
        <w:rPr>
          <w:sz w:val="24"/>
        </w:rPr>
        <w:t>учебных</w:t>
      </w:r>
      <w:r>
        <w:rPr>
          <w:spacing w:val="80"/>
          <w:sz w:val="24"/>
        </w:rPr>
        <w:t xml:space="preserve"> </w:t>
      </w:r>
      <w:r>
        <w:rPr>
          <w:sz w:val="24"/>
        </w:rPr>
        <w:t>предметов,</w:t>
      </w:r>
      <w:r>
        <w:rPr>
          <w:spacing w:val="80"/>
          <w:sz w:val="24"/>
        </w:rPr>
        <w:t xml:space="preserve"> </w:t>
      </w:r>
      <w:r>
        <w:rPr>
          <w:sz w:val="24"/>
        </w:rPr>
        <w:t>учебных</w:t>
      </w:r>
      <w:r>
        <w:rPr>
          <w:spacing w:val="80"/>
          <w:sz w:val="24"/>
        </w:rPr>
        <w:t xml:space="preserve"> </w:t>
      </w:r>
      <w:r>
        <w:rPr>
          <w:sz w:val="24"/>
        </w:rPr>
        <w:t>курсов</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внеурочной деятельности), учебных модулей;</w:t>
      </w:r>
    </w:p>
    <w:p w:rsidR="00CA28D8" w:rsidRDefault="006C7DED">
      <w:pPr>
        <w:pStyle w:val="a4"/>
        <w:numPr>
          <w:ilvl w:val="0"/>
          <w:numId w:val="308"/>
        </w:numPr>
        <w:tabs>
          <w:tab w:val="left" w:pos="849"/>
        </w:tabs>
        <w:spacing w:before="13"/>
        <w:ind w:left="849" w:hanging="425"/>
        <w:jc w:val="left"/>
        <w:rPr>
          <w:sz w:val="24"/>
        </w:rPr>
      </w:pPr>
      <w:r>
        <w:rPr>
          <w:sz w:val="24"/>
        </w:rPr>
        <w:t>программу</w:t>
      </w:r>
      <w:r>
        <w:rPr>
          <w:spacing w:val="-12"/>
          <w:sz w:val="24"/>
        </w:rPr>
        <w:t xml:space="preserve"> </w:t>
      </w:r>
      <w:r>
        <w:rPr>
          <w:sz w:val="24"/>
        </w:rPr>
        <w:t>формирования</w:t>
      </w:r>
      <w:r>
        <w:rPr>
          <w:spacing w:val="-2"/>
          <w:sz w:val="24"/>
        </w:rPr>
        <w:t xml:space="preserve"> </w:t>
      </w:r>
      <w:r>
        <w:rPr>
          <w:sz w:val="24"/>
        </w:rPr>
        <w:t>универсальных</w:t>
      </w:r>
      <w:r>
        <w:rPr>
          <w:spacing w:val="-2"/>
          <w:sz w:val="24"/>
        </w:rPr>
        <w:t xml:space="preserve"> </w:t>
      </w:r>
      <w:r>
        <w:rPr>
          <w:sz w:val="24"/>
        </w:rPr>
        <w:t>учебных</w:t>
      </w:r>
      <w:r>
        <w:rPr>
          <w:spacing w:val="-4"/>
          <w:sz w:val="24"/>
        </w:rPr>
        <w:t xml:space="preserve"> </w:t>
      </w:r>
      <w:r>
        <w:rPr>
          <w:sz w:val="24"/>
        </w:rPr>
        <w:t>действий</w:t>
      </w:r>
      <w:r>
        <w:rPr>
          <w:spacing w:val="-2"/>
          <w:sz w:val="24"/>
        </w:rPr>
        <w:t xml:space="preserve"> </w:t>
      </w:r>
      <w:r>
        <w:rPr>
          <w:sz w:val="24"/>
        </w:rPr>
        <w:t>у</w:t>
      </w:r>
      <w:r>
        <w:rPr>
          <w:spacing w:val="-11"/>
          <w:sz w:val="24"/>
        </w:rPr>
        <w:t xml:space="preserve"> </w:t>
      </w:r>
      <w:r>
        <w:rPr>
          <w:spacing w:val="-2"/>
          <w:sz w:val="24"/>
        </w:rPr>
        <w:t>обучающихся;</w:t>
      </w:r>
    </w:p>
    <w:p w:rsidR="00CA28D8" w:rsidRDefault="006C7DED">
      <w:pPr>
        <w:pStyle w:val="a4"/>
        <w:numPr>
          <w:ilvl w:val="0"/>
          <w:numId w:val="308"/>
        </w:numPr>
        <w:tabs>
          <w:tab w:val="left" w:pos="849"/>
        </w:tabs>
        <w:spacing w:before="40"/>
        <w:ind w:left="849" w:hanging="425"/>
        <w:jc w:val="left"/>
        <w:rPr>
          <w:sz w:val="24"/>
        </w:rPr>
      </w:pPr>
      <w:r>
        <w:rPr>
          <w:sz w:val="24"/>
        </w:rPr>
        <w:t>рабочую</w:t>
      </w:r>
      <w:r>
        <w:rPr>
          <w:spacing w:val="-2"/>
          <w:sz w:val="24"/>
        </w:rPr>
        <w:t xml:space="preserve"> </w:t>
      </w:r>
      <w:r>
        <w:rPr>
          <w:sz w:val="24"/>
        </w:rPr>
        <w:t>программу</w:t>
      </w:r>
      <w:r>
        <w:rPr>
          <w:spacing w:val="-5"/>
          <w:sz w:val="24"/>
        </w:rPr>
        <w:t xml:space="preserve"> </w:t>
      </w:r>
      <w:r>
        <w:rPr>
          <w:spacing w:val="-2"/>
          <w:sz w:val="24"/>
        </w:rPr>
        <w:t>воспитания.</w:t>
      </w:r>
    </w:p>
    <w:p w:rsidR="00CA28D8" w:rsidRDefault="006C7DED">
      <w:pPr>
        <w:pStyle w:val="a3"/>
        <w:spacing w:before="41" w:line="273" w:lineRule="auto"/>
        <w:ind w:right="144"/>
      </w:pPr>
      <w:r>
        <w:rPr>
          <w:b/>
        </w:rPr>
        <w:t xml:space="preserve">Организационный раздел </w:t>
      </w:r>
      <w:r>
        <w:t>программы начального общего образования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CA28D8" w:rsidRDefault="006C7DED">
      <w:pPr>
        <w:pStyle w:val="a4"/>
        <w:numPr>
          <w:ilvl w:val="0"/>
          <w:numId w:val="308"/>
        </w:numPr>
        <w:tabs>
          <w:tab w:val="left" w:pos="849"/>
        </w:tabs>
        <w:spacing w:before="9"/>
        <w:ind w:left="849" w:hanging="425"/>
        <w:jc w:val="left"/>
        <w:rPr>
          <w:sz w:val="24"/>
        </w:rPr>
      </w:pPr>
      <w:r>
        <w:rPr>
          <w:sz w:val="24"/>
        </w:rPr>
        <w:t>учебный</w:t>
      </w:r>
      <w:r>
        <w:rPr>
          <w:spacing w:val="-4"/>
          <w:sz w:val="24"/>
        </w:rPr>
        <w:t xml:space="preserve"> </w:t>
      </w:r>
      <w:r>
        <w:rPr>
          <w:spacing w:val="-2"/>
          <w:sz w:val="24"/>
        </w:rPr>
        <w:t>план;</w:t>
      </w:r>
    </w:p>
    <w:p w:rsidR="00CA28D8" w:rsidRDefault="006C7DED">
      <w:pPr>
        <w:pStyle w:val="a4"/>
        <w:numPr>
          <w:ilvl w:val="0"/>
          <w:numId w:val="308"/>
        </w:numPr>
        <w:tabs>
          <w:tab w:val="left" w:pos="849"/>
        </w:tabs>
        <w:spacing w:before="41"/>
        <w:ind w:left="849" w:hanging="425"/>
        <w:jc w:val="left"/>
        <w:rPr>
          <w:sz w:val="24"/>
        </w:rPr>
      </w:pPr>
      <w:r>
        <w:rPr>
          <w:sz w:val="24"/>
        </w:rPr>
        <w:t>план</w:t>
      </w:r>
      <w:r>
        <w:rPr>
          <w:spacing w:val="-5"/>
          <w:sz w:val="24"/>
        </w:rPr>
        <w:t xml:space="preserve"> </w:t>
      </w:r>
      <w:r>
        <w:rPr>
          <w:sz w:val="24"/>
        </w:rPr>
        <w:t>внеурочной</w:t>
      </w:r>
      <w:r>
        <w:rPr>
          <w:spacing w:val="-4"/>
          <w:sz w:val="24"/>
        </w:rPr>
        <w:t xml:space="preserve"> </w:t>
      </w:r>
      <w:r>
        <w:rPr>
          <w:spacing w:val="-2"/>
          <w:sz w:val="24"/>
        </w:rPr>
        <w:t>деятельности;</w:t>
      </w:r>
    </w:p>
    <w:p w:rsidR="00CA28D8" w:rsidRDefault="006C7DED">
      <w:pPr>
        <w:pStyle w:val="a4"/>
        <w:numPr>
          <w:ilvl w:val="0"/>
          <w:numId w:val="308"/>
        </w:numPr>
        <w:tabs>
          <w:tab w:val="left" w:pos="849"/>
        </w:tabs>
        <w:spacing w:before="41"/>
        <w:ind w:left="849" w:hanging="425"/>
        <w:jc w:val="left"/>
        <w:rPr>
          <w:sz w:val="24"/>
        </w:rPr>
      </w:pPr>
      <w:r>
        <w:rPr>
          <w:sz w:val="24"/>
        </w:rPr>
        <w:t>календарный</w:t>
      </w:r>
      <w:r>
        <w:rPr>
          <w:spacing w:val="-5"/>
          <w:sz w:val="24"/>
        </w:rPr>
        <w:t xml:space="preserve"> </w:t>
      </w:r>
      <w:r>
        <w:rPr>
          <w:sz w:val="24"/>
        </w:rPr>
        <w:t>учебный</w:t>
      </w:r>
      <w:r>
        <w:rPr>
          <w:spacing w:val="-6"/>
          <w:sz w:val="24"/>
        </w:rPr>
        <w:t xml:space="preserve"> </w:t>
      </w:r>
      <w:r>
        <w:rPr>
          <w:spacing w:val="-2"/>
          <w:sz w:val="24"/>
        </w:rPr>
        <w:t>график;</w:t>
      </w:r>
    </w:p>
    <w:p w:rsidR="00CA28D8" w:rsidRDefault="006C7DED">
      <w:pPr>
        <w:pStyle w:val="a4"/>
        <w:numPr>
          <w:ilvl w:val="0"/>
          <w:numId w:val="308"/>
        </w:numPr>
        <w:tabs>
          <w:tab w:val="left" w:pos="849"/>
        </w:tabs>
        <w:spacing w:before="44" w:line="273" w:lineRule="auto"/>
        <w:ind w:left="849" w:right="144" w:hanging="425"/>
        <w:rPr>
          <w:sz w:val="24"/>
        </w:rPr>
      </w:pPr>
      <w:r>
        <w:rPr>
          <w:sz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 СШ №</w:t>
      </w:r>
      <w:r w:rsidR="001F47FD">
        <w:rPr>
          <w:sz w:val="24"/>
        </w:rPr>
        <w:t>1</w:t>
      </w:r>
      <w:r>
        <w:rPr>
          <w:sz w:val="24"/>
        </w:rPr>
        <w:t xml:space="preserve">5 г.Волгодонска, а также в которых школа принимает участие в учебном году или периоде </w:t>
      </w:r>
      <w:r>
        <w:rPr>
          <w:spacing w:val="-2"/>
          <w:sz w:val="24"/>
        </w:rPr>
        <w:t>обучения;</w:t>
      </w:r>
    </w:p>
    <w:p w:rsidR="00CA28D8" w:rsidRDefault="006C7DED">
      <w:pPr>
        <w:pStyle w:val="a4"/>
        <w:numPr>
          <w:ilvl w:val="0"/>
          <w:numId w:val="308"/>
        </w:numPr>
        <w:tabs>
          <w:tab w:val="left" w:pos="849"/>
        </w:tabs>
        <w:spacing w:before="11" w:line="271" w:lineRule="auto"/>
        <w:ind w:left="849" w:right="152" w:hanging="425"/>
        <w:rPr>
          <w:sz w:val="24"/>
        </w:rPr>
      </w:pPr>
      <w:r>
        <w:rPr>
          <w:sz w:val="24"/>
        </w:rPr>
        <w:t>систему условий реализации программы начального общего образования в соответствии с требованиями ФГОС.</w:t>
      </w:r>
    </w:p>
    <w:p w:rsidR="00CA28D8" w:rsidRDefault="00CA28D8">
      <w:pPr>
        <w:pStyle w:val="a4"/>
        <w:spacing w:line="271" w:lineRule="auto"/>
        <w:rPr>
          <w:sz w:val="24"/>
        </w:rPr>
        <w:sectPr w:rsidR="00CA28D8">
          <w:pgSz w:w="11920" w:h="16850"/>
          <w:pgMar w:top="1280" w:right="566" w:bottom="1480" w:left="992" w:header="0" w:footer="1262" w:gutter="0"/>
          <w:cols w:space="720"/>
        </w:sectPr>
      </w:pPr>
    </w:p>
    <w:p w:rsidR="00CA28D8" w:rsidRDefault="006C7DED">
      <w:pPr>
        <w:pStyle w:val="a3"/>
        <w:spacing w:before="72" w:line="276" w:lineRule="auto"/>
        <w:ind w:right="145"/>
      </w:pPr>
      <w:r>
        <w:lastRenderedPageBreak/>
        <w:t>МБОУ СШ №5 г.Волгодонска, реализующая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rsidR="00CA28D8" w:rsidRDefault="006C7DED">
      <w:pPr>
        <w:pStyle w:val="a4"/>
        <w:numPr>
          <w:ilvl w:val="0"/>
          <w:numId w:val="308"/>
        </w:numPr>
        <w:tabs>
          <w:tab w:val="left" w:pos="849"/>
        </w:tabs>
        <w:spacing w:before="6" w:line="271" w:lineRule="auto"/>
        <w:ind w:left="849" w:right="150"/>
        <w:rPr>
          <w:sz w:val="24"/>
        </w:rPr>
      </w:pPr>
      <w:r>
        <w:rPr>
          <w:sz w:val="24"/>
        </w:rPr>
        <w:t>с уставом и другими документами, регламентирующими осуществление образовательной деятельности в МБОУ СШ №5 г.Волгодонска;</w:t>
      </w:r>
    </w:p>
    <w:p w:rsidR="00CA28D8" w:rsidRDefault="006C7DED">
      <w:pPr>
        <w:pStyle w:val="a4"/>
        <w:numPr>
          <w:ilvl w:val="0"/>
          <w:numId w:val="308"/>
        </w:numPr>
        <w:tabs>
          <w:tab w:val="left" w:pos="849"/>
        </w:tabs>
        <w:spacing w:before="13" w:line="273" w:lineRule="auto"/>
        <w:ind w:left="849" w:right="150"/>
        <w:rPr>
          <w:sz w:val="24"/>
        </w:rPr>
      </w:pPr>
      <w:r>
        <w:rPr>
          <w:sz w:val="24"/>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МБОУ СШ №5 г.Волгодонска.</w:t>
      </w:r>
    </w:p>
    <w:p w:rsidR="00CA28D8" w:rsidRDefault="006C7DED">
      <w:pPr>
        <w:pStyle w:val="a3"/>
        <w:spacing w:before="1" w:line="276" w:lineRule="auto"/>
        <w:ind w:right="147"/>
      </w:pPr>
      <w: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заключенном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CA28D8" w:rsidRDefault="00CA28D8">
      <w:pPr>
        <w:pStyle w:val="a3"/>
        <w:spacing w:before="48"/>
        <w:ind w:left="0" w:firstLine="0"/>
        <w:jc w:val="left"/>
      </w:pPr>
    </w:p>
    <w:p w:rsidR="00CA28D8" w:rsidRDefault="006C7DED">
      <w:pPr>
        <w:pStyle w:val="1"/>
        <w:numPr>
          <w:ilvl w:val="1"/>
          <w:numId w:val="308"/>
        </w:numPr>
        <w:tabs>
          <w:tab w:val="left" w:pos="4461"/>
        </w:tabs>
        <w:spacing w:before="1"/>
        <w:jc w:val="left"/>
      </w:pPr>
      <w:bookmarkStart w:id="2" w:name="_TOC_250018"/>
      <w:r>
        <w:t>ЦЕЛЕВОЙ</w:t>
      </w:r>
      <w:bookmarkEnd w:id="2"/>
      <w:r>
        <w:rPr>
          <w:spacing w:val="-2"/>
        </w:rPr>
        <w:t xml:space="preserve"> РАЗДЕЛ</w:t>
      </w:r>
    </w:p>
    <w:p w:rsidR="00CA28D8" w:rsidRDefault="006C7DED">
      <w:pPr>
        <w:pStyle w:val="1"/>
        <w:numPr>
          <w:ilvl w:val="2"/>
          <w:numId w:val="308"/>
        </w:numPr>
        <w:tabs>
          <w:tab w:val="left" w:pos="561"/>
        </w:tabs>
        <w:spacing w:before="40"/>
        <w:ind w:left="561"/>
        <w:jc w:val="left"/>
      </w:pPr>
      <w:bookmarkStart w:id="3" w:name="_TOC_250017"/>
      <w:r>
        <w:t>ПОЯСНИТЕЛЬНАЯ</w:t>
      </w:r>
      <w:r>
        <w:rPr>
          <w:spacing w:val="-9"/>
        </w:rPr>
        <w:t xml:space="preserve"> </w:t>
      </w:r>
      <w:bookmarkEnd w:id="3"/>
      <w:r>
        <w:rPr>
          <w:spacing w:val="-2"/>
        </w:rPr>
        <w:t>ЗАПИСКА</w:t>
      </w:r>
    </w:p>
    <w:p w:rsidR="00CA28D8" w:rsidRDefault="006C7DED">
      <w:pPr>
        <w:pStyle w:val="a3"/>
        <w:spacing w:before="41"/>
        <w:ind w:left="369" w:firstLine="0"/>
      </w:pPr>
      <w:r>
        <w:rPr>
          <w:b/>
        </w:rPr>
        <w:t>Целями</w:t>
      </w:r>
      <w:r>
        <w:rPr>
          <w:b/>
          <w:spacing w:val="-5"/>
        </w:rPr>
        <w:t xml:space="preserve"> </w:t>
      </w:r>
      <w:r>
        <w:t>реализации</w:t>
      </w:r>
      <w:r>
        <w:rPr>
          <w:spacing w:val="-3"/>
        </w:rPr>
        <w:t xml:space="preserve"> </w:t>
      </w:r>
      <w:r>
        <w:t>программы</w:t>
      </w:r>
      <w:r>
        <w:rPr>
          <w:spacing w:val="-3"/>
        </w:rPr>
        <w:t xml:space="preserve"> </w:t>
      </w:r>
      <w:r>
        <w:t>начального</w:t>
      </w:r>
      <w:r>
        <w:rPr>
          <w:spacing w:val="-3"/>
        </w:rPr>
        <w:t xml:space="preserve"> </w:t>
      </w:r>
      <w:r>
        <w:t>общего</w:t>
      </w:r>
      <w:r>
        <w:rPr>
          <w:spacing w:val="-3"/>
        </w:rPr>
        <w:t xml:space="preserve"> </w:t>
      </w:r>
      <w:r>
        <w:t>образования</w:t>
      </w:r>
      <w:r>
        <w:rPr>
          <w:spacing w:val="-3"/>
        </w:rPr>
        <w:t xml:space="preserve"> </w:t>
      </w:r>
      <w:r>
        <w:rPr>
          <w:spacing w:val="-2"/>
        </w:rPr>
        <w:t>являются:</w:t>
      </w:r>
    </w:p>
    <w:p w:rsidR="00CA28D8" w:rsidRDefault="006C7DED">
      <w:pPr>
        <w:pStyle w:val="a4"/>
        <w:numPr>
          <w:ilvl w:val="0"/>
          <w:numId w:val="286"/>
        </w:numPr>
        <w:tabs>
          <w:tab w:val="left" w:pos="597"/>
        </w:tabs>
        <w:spacing w:before="36" w:line="276" w:lineRule="auto"/>
        <w:ind w:right="148" w:firstLine="228"/>
        <w:jc w:val="both"/>
        <w:rPr>
          <w:sz w:val="24"/>
        </w:rPr>
      </w:pPr>
      <w:r>
        <w:rPr>
          <w:sz w:val="24"/>
        </w:rPr>
        <w:t>Обеспечение успешной реализации конституционного права каждого гражданина РФ, достигшего возраста 6,5—7</w:t>
      </w:r>
      <w:r>
        <w:rPr>
          <w:spacing w:val="-2"/>
          <w:sz w:val="24"/>
        </w:rPr>
        <w:t xml:space="preserve"> </w:t>
      </w:r>
      <w:r>
        <w:rPr>
          <w:sz w:val="24"/>
        </w:rPr>
        <w:t>лет, на получение качественного образования, включающего обучение, развитие и воспитание каждого обучающегося.</w:t>
      </w:r>
    </w:p>
    <w:p w:rsidR="00CA28D8" w:rsidRDefault="006C7DED">
      <w:pPr>
        <w:pStyle w:val="a4"/>
        <w:numPr>
          <w:ilvl w:val="0"/>
          <w:numId w:val="286"/>
        </w:numPr>
        <w:tabs>
          <w:tab w:val="left" w:pos="597"/>
        </w:tabs>
        <w:spacing w:before="1" w:line="276" w:lineRule="auto"/>
        <w:ind w:right="151" w:firstLine="228"/>
        <w:jc w:val="both"/>
        <w:rPr>
          <w:sz w:val="24"/>
        </w:rPr>
      </w:pPr>
      <w:r>
        <w:rPr>
          <w:sz w:val="24"/>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CA28D8" w:rsidRDefault="006C7DED">
      <w:pPr>
        <w:pStyle w:val="a4"/>
        <w:numPr>
          <w:ilvl w:val="0"/>
          <w:numId w:val="286"/>
        </w:numPr>
        <w:tabs>
          <w:tab w:val="left" w:pos="597"/>
        </w:tabs>
        <w:spacing w:before="2" w:line="276" w:lineRule="auto"/>
        <w:ind w:right="146" w:firstLine="228"/>
        <w:jc w:val="both"/>
        <w:rPr>
          <w:sz w:val="24"/>
        </w:rPr>
      </w:pPr>
      <w:r>
        <w:rPr>
          <w:sz w:val="24"/>
        </w:rPr>
        <w:t>Создание условий для свободного развития каждого младшего школьника с учётом его потребностей,</w:t>
      </w:r>
      <w:r>
        <w:rPr>
          <w:spacing w:val="-4"/>
          <w:sz w:val="24"/>
        </w:rPr>
        <w:t xml:space="preserve"> </w:t>
      </w:r>
      <w:r>
        <w:rPr>
          <w:sz w:val="24"/>
        </w:rPr>
        <w:t>возможностей</w:t>
      </w:r>
      <w:r>
        <w:rPr>
          <w:spacing w:val="-4"/>
          <w:sz w:val="24"/>
        </w:rPr>
        <w:t xml:space="preserve"> </w:t>
      </w:r>
      <w:r>
        <w:rPr>
          <w:sz w:val="24"/>
        </w:rPr>
        <w:t>и</w:t>
      </w:r>
      <w:r>
        <w:rPr>
          <w:spacing w:val="-4"/>
          <w:sz w:val="24"/>
        </w:rPr>
        <w:t xml:space="preserve"> </w:t>
      </w:r>
      <w:r>
        <w:rPr>
          <w:sz w:val="24"/>
        </w:rPr>
        <w:t>стремления</w:t>
      </w:r>
      <w:r>
        <w:rPr>
          <w:spacing w:val="-4"/>
          <w:sz w:val="24"/>
        </w:rPr>
        <w:t xml:space="preserve"> </w:t>
      </w:r>
      <w:r>
        <w:rPr>
          <w:sz w:val="24"/>
        </w:rPr>
        <w:t>к</w:t>
      </w:r>
      <w:r>
        <w:rPr>
          <w:spacing w:val="-4"/>
          <w:sz w:val="24"/>
        </w:rPr>
        <w:t xml:space="preserve"> </w:t>
      </w:r>
      <w:r>
        <w:rPr>
          <w:sz w:val="24"/>
        </w:rPr>
        <w:t>самореализации;</w:t>
      </w:r>
      <w:r>
        <w:rPr>
          <w:spacing w:val="-4"/>
          <w:sz w:val="24"/>
        </w:rPr>
        <w:t xml:space="preserve"> </w:t>
      </w:r>
      <w:r>
        <w:rPr>
          <w:sz w:val="24"/>
        </w:rPr>
        <w:t>отражение</w:t>
      </w:r>
      <w:r>
        <w:rPr>
          <w:spacing w:val="-5"/>
          <w:sz w:val="24"/>
        </w:rPr>
        <w:t xml:space="preserve"> </w:t>
      </w:r>
      <w:r>
        <w:rPr>
          <w:sz w:val="24"/>
        </w:rPr>
        <w:t>в</w:t>
      </w:r>
      <w:r>
        <w:rPr>
          <w:spacing w:val="-5"/>
          <w:sz w:val="24"/>
        </w:rPr>
        <w:t xml:space="preserve"> </w:t>
      </w:r>
      <w:r>
        <w:rPr>
          <w:sz w:val="24"/>
        </w:rPr>
        <w:t>программе</w:t>
      </w:r>
      <w:r>
        <w:rPr>
          <w:spacing w:val="-5"/>
          <w:sz w:val="24"/>
        </w:rPr>
        <w:t xml:space="preserve"> </w:t>
      </w:r>
      <w:r>
        <w:rPr>
          <w:sz w:val="24"/>
        </w:rPr>
        <w:t>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
    <w:p w:rsidR="00CA28D8" w:rsidRDefault="006C7DED">
      <w:pPr>
        <w:pStyle w:val="a4"/>
        <w:numPr>
          <w:ilvl w:val="0"/>
          <w:numId w:val="286"/>
        </w:numPr>
        <w:tabs>
          <w:tab w:val="left" w:pos="597"/>
        </w:tabs>
        <w:spacing w:line="276" w:lineRule="auto"/>
        <w:ind w:right="150" w:firstLine="228"/>
        <w:jc w:val="both"/>
        <w:rPr>
          <w:sz w:val="24"/>
        </w:rPr>
      </w:pPr>
      <w:r>
        <w:rPr>
          <w:sz w:val="24"/>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CA28D8" w:rsidRDefault="006C7DED">
      <w:pPr>
        <w:spacing w:before="3"/>
        <w:ind w:left="369"/>
        <w:jc w:val="both"/>
        <w:rPr>
          <w:b/>
          <w:sz w:val="24"/>
        </w:rPr>
      </w:pPr>
      <w:r>
        <w:rPr>
          <w:b/>
          <w:sz w:val="24"/>
        </w:rPr>
        <w:t>Достижение</w:t>
      </w:r>
      <w:r>
        <w:rPr>
          <w:b/>
          <w:spacing w:val="-8"/>
          <w:sz w:val="24"/>
        </w:rPr>
        <w:t xml:space="preserve"> </w:t>
      </w:r>
      <w:r>
        <w:rPr>
          <w:b/>
          <w:sz w:val="24"/>
        </w:rPr>
        <w:t>поставленных</w:t>
      </w:r>
      <w:r>
        <w:rPr>
          <w:b/>
          <w:spacing w:val="-5"/>
          <w:sz w:val="24"/>
        </w:rPr>
        <w:t xml:space="preserve"> </w:t>
      </w:r>
      <w:r>
        <w:rPr>
          <w:b/>
          <w:sz w:val="24"/>
        </w:rPr>
        <w:t>целей</w:t>
      </w:r>
      <w:r>
        <w:rPr>
          <w:b/>
          <w:spacing w:val="-2"/>
          <w:sz w:val="24"/>
        </w:rPr>
        <w:t xml:space="preserve"> </w:t>
      </w:r>
      <w:r>
        <w:rPr>
          <w:sz w:val="24"/>
        </w:rPr>
        <w:t>предусматривает</w:t>
      </w:r>
      <w:r>
        <w:rPr>
          <w:spacing w:val="-4"/>
          <w:sz w:val="24"/>
        </w:rPr>
        <w:t xml:space="preserve"> </w:t>
      </w:r>
      <w:r>
        <w:rPr>
          <w:sz w:val="24"/>
        </w:rPr>
        <w:t>решение</w:t>
      </w:r>
      <w:r>
        <w:rPr>
          <w:spacing w:val="-4"/>
          <w:sz w:val="24"/>
        </w:rPr>
        <w:t xml:space="preserve"> </w:t>
      </w:r>
      <w:r>
        <w:rPr>
          <w:b/>
          <w:sz w:val="24"/>
        </w:rPr>
        <w:t>следующих</w:t>
      </w:r>
      <w:r>
        <w:rPr>
          <w:b/>
          <w:spacing w:val="-5"/>
          <w:sz w:val="24"/>
        </w:rPr>
        <w:t xml:space="preserve"> </w:t>
      </w:r>
      <w:r>
        <w:rPr>
          <w:b/>
          <w:sz w:val="24"/>
        </w:rPr>
        <w:t>основных</w:t>
      </w:r>
      <w:r>
        <w:rPr>
          <w:b/>
          <w:spacing w:val="-4"/>
          <w:sz w:val="24"/>
        </w:rPr>
        <w:t xml:space="preserve"> </w:t>
      </w:r>
      <w:r>
        <w:rPr>
          <w:b/>
          <w:spacing w:val="-2"/>
          <w:sz w:val="24"/>
        </w:rPr>
        <w:t>задач:</w:t>
      </w:r>
    </w:p>
    <w:p w:rsidR="00CA28D8" w:rsidRDefault="006C7DED">
      <w:pPr>
        <w:pStyle w:val="a4"/>
        <w:numPr>
          <w:ilvl w:val="1"/>
          <w:numId w:val="286"/>
        </w:numPr>
        <w:tabs>
          <w:tab w:val="left" w:pos="849"/>
        </w:tabs>
        <w:spacing w:before="38" w:line="276" w:lineRule="auto"/>
        <w:ind w:right="143" w:firstLine="228"/>
        <w:rPr>
          <w:sz w:val="24"/>
        </w:rPr>
      </w:pPr>
      <w:r>
        <w:rPr>
          <w:sz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CA28D8" w:rsidRDefault="006C7DED">
      <w:pPr>
        <w:pStyle w:val="a4"/>
        <w:numPr>
          <w:ilvl w:val="1"/>
          <w:numId w:val="286"/>
        </w:numPr>
        <w:tabs>
          <w:tab w:val="left" w:pos="748"/>
        </w:tabs>
        <w:spacing w:line="276" w:lineRule="auto"/>
        <w:ind w:right="142" w:firstLine="228"/>
        <w:rPr>
          <w:sz w:val="24"/>
        </w:rPr>
      </w:pPr>
      <w:r>
        <w:rPr>
          <w:sz w:val="24"/>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CA28D8" w:rsidRDefault="006C7DED">
      <w:pPr>
        <w:pStyle w:val="a4"/>
        <w:numPr>
          <w:ilvl w:val="1"/>
          <w:numId w:val="286"/>
        </w:numPr>
        <w:tabs>
          <w:tab w:val="left" w:pos="760"/>
        </w:tabs>
        <w:spacing w:before="1" w:line="276" w:lineRule="auto"/>
        <w:ind w:right="152" w:firstLine="288"/>
        <w:rPr>
          <w:sz w:val="24"/>
        </w:rPr>
      </w:pPr>
      <w:r>
        <w:rPr>
          <w:sz w:val="24"/>
        </w:rPr>
        <w:t xml:space="preserve">становление и развитие личности в ее индивидуальности, самобытности, уникальности и </w:t>
      </w:r>
      <w:r>
        <w:rPr>
          <w:spacing w:val="-2"/>
          <w:sz w:val="24"/>
        </w:rPr>
        <w:t>неповторимости;</w:t>
      </w:r>
    </w:p>
    <w:p w:rsidR="00CA28D8" w:rsidRDefault="006C7DED">
      <w:pPr>
        <w:pStyle w:val="a4"/>
        <w:numPr>
          <w:ilvl w:val="1"/>
          <w:numId w:val="286"/>
        </w:numPr>
        <w:tabs>
          <w:tab w:val="left" w:pos="669"/>
        </w:tabs>
        <w:spacing w:line="275" w:lineRule="exact"/>
        <w:ind w:left="669" w:hanging="300"/>
        <w:rPr>
          <w:sz w:val="24"/>
        </w:rPr>
      </w:pPr>
      <w:r>
        <w:rPr>
          <w:sz w:val="24"/>
        </w:rPr>
        <w:t>обеспечение</w:t>
      </w:r>
      <w:r>
        <w:rPr>
          <w:spacing w:val="-4"/>
          <w:sz w:val="24"/>
        </w:rPr>
        <w:t xml:space="preserve"> </w:t>
      </w:r>
      <w:r>
        <w:rPr>
          <w:sz w:val="24"/>
        </w:rPr>
        <w:t>преемственности</w:t>
      </w:r>
      <w:r>
        <w:rPr>
          <w:spacing w:val="-4"/>
          <w:sz w:val="24"/>
        </w:rPr>
        <w:t xml:space="preserve"> </w:t>
      </w:r>
      <w:r>
        <w:rPr>
          <w:sz w:val="24"/>
        </w:rPr>
        <w:t>начального</w:t>
      </w:r>
      <w:r>
        <w:rPr>
          <w:spacing w:val="-2"/>
          <w:sz w:val="24"/>
        </w:rPr>
        <w:t xml:space="preserve"> </w:t>
      </w:r>
      <w:r>
        <w:rPr>
          <w:sz w:val="24"/>
        </w:rPr>
        <w:t>общего</w:t>
      </w:r>
      <w:r>
        <w:rPr>
          <w:spacing w:val="-3"/>
          <w:sz w:val="24"/>
        </w:rPr>
        <w:t xml:space="preserve"> </w:t>
      </w:r>
      <w:r>
        <w:rPr>
          <w:sz w:val="24"/>
        </w:rPr>
        <w:t>и</w:t>
      </w:r>
      <w:r>
        <w:rPr>
          <w:spacing w:val="-3"/>
          <w:sz w:val="24"/>
        </w:rPr>
        <w:t xml:space="preserve"> </w:t>
      </w:r>
      <w:r>
        <w:rPr>
          <w:sz w:val="24"/>
        </w:rPr>
        <w:t>основного</w:t>
      </w:r>
      <w:r>
        <w:rPr>
          <w:spacing w:val="-2"/>
          <w:sz w:val="24"/>
        </w:rPr>
        <w:t xml:space="preserve"> </w:t>
      </w:r>
      <w:r>
        <w:rPr>
          <w:sz w:val="24"/>
        </w:rPr>
        <w:t>общего</w:t>
      </w:r>
      <w:r>
        <w:rPr>
          <w:spacing w:val="-2"/>
          <w:sz w:val="24"/>
        </w:rPr>
        <w:t xml:space="preserve"> образования;</w:t>
      </w:r>
    </w:p>
    <w:p w:rsidR="00CA28D8" w:rsidRDefault="006C7DED">
      <w:pPr>
        <w:pStyle w:val="a4"/>
        <w:numPr>
          <w:ilvl w:val="1"/>
          <w:numId w:val="286"/>
        </w:numPr>
        <w:tabs>
          <w:tab w:val="left" w:pos="750"/>
        </w:tabs>
        <w:spacing w:before="41" w:line="276" w:lineRule="auto"/>
        <w:ind w:right="142" w:firstLine="228"/>
        <w:rPr>
          <w:sz w:val="24"/>
        </w:rPr>
      </w:pPr>
      <w:r>
        <w:rPr>
          <w:sz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1"/>
          <w:numId w:val="286"/>
        </w:numPr>
        <w:tabs>
          <w:tab w:val="left" w:pos="791"/>
        </w:tabs>
        <w:spacing w:before="72" w:line="276" w:lineRule="auto"/>
        <w:ind w:right="142" w:firstLine="288"/>
        <w:rPr>
          <w:sz w:val="24"/>
        </w:rPr>
      </w:pPr>
      <w:r>
        <w:rPr>
          <w:sz w:val="24"/>
        </w:rPr>
        <w:lastRenderedPageBreak/>
        <w:t>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CA28D8" w:rsidRDefault="006C7DED">
      <w:pPr>
        <w:pStyle w:val="a4"/>
        <w:numPr>
          <w:ilvl w:val="1"/>
          <w:numId w:val="286"/>
        </w:numPr>
        <w:tabs>
          <w:tab w:val="left" w:pos="661"/>
        </w:tabs>
        <w:spacing w:before="1" w:line="278" w:lineRule="auto"/>
        <w:ind w:right="142" w:firstLine="228"/>
        <w:rPr>
          <w:sz w:val="24"/>
        </w:rPr>
      </w:pPr>
      <w:r>
        <w:rPr>
          <w:sz w:val="24"/>
        </w:rPr>
        <w:t>организация</w:t>
      </w:r>
      <w:r>
        <w:rPr>
          <w:spacing w:val="-15"/>
          <w:sz w:val="24"/>
        </w:rPr>
        <w:t xml:space="preserve"> </w:t>
      </w:r>
      <w:r>
        <w:rPr>
          <w:sz w:val="24"/>
        </w:rPr>
        <w:t>интеллектуальных</w:t>
      </w:r>
      <w:r>
        <w:rPr>
          <w:spacing w:val="-13"/>
          <w:sz w:val="24"/>
        </w:rPr>
        <w:t xml:space="preserve"> </w:t>
      </w:r>
      <w:r>
        <w:rPr>
          <w:sz w:val="24"/>
        </w:rPr>
        <w:t>и</w:t>
      </w:r>
      <w:r>
        <w:rPr>
          <w:spacing w:val="-14"/>
          <w:sz w:val="24"/>
        </w:rPr>
        <w:t xml:space="preserve"> </w:t>
      </w:r>
      <w:r>
        <w:rPr>
          <w:sz w:val="24"/>
        </w:rPr>
        <w:t>творческих</w:t>
      </w:r>
      <w:r>
        <w:rPr>
          <w:spacing w:val="-11"/>
          <w:sz w:val="24"/>
        </w:rPr>
        <w:t xml:space="preserve"> </w:t>
      </w:r>
      <w:r>
        <w:rPr>
          <w:sz w:val="24"/>
        </w:rPr>
        <w:t>соревнований,</w:t>
      </w:r>
      <w:r>
        <w:rPr>
          <w:spacing w:val="-15"/>
          <w:sz w:val="24"/>
        </w:rPr>
        <w:t xml:space="preserve"> </w:t>
      </w:r>
      <w:r>
        <w:rPr>
          <w:sz w:val="24"/>
        </w:rPr>
        <w:t>научно-технического</w:t>
      </w:r>
      <w:r>
        <w:rPr>
          <w:spacing w:val="-13"/>
          <w:sz w:val="24"/>
        </w:rPr>
        <w:t xml:space="preserve"> </w:t>
      </w:r>
      <w:r>
        <w:rPr>
          <w:sz w:val="24"/>
        </w:rPr>
        <w:t>творчества и проектно-исследовательской деятельности;</w:t>
      </w:r>
    </w:p>
    <w:p w:rsidR="00CA28D8" w:rsidRDefault="006C7DED">
      <w:pPr>
        <w:pStyle w:val="a4"/>
        <w:numPr>
          <w:ilvl w:val="1"/>
          <w:numId w:val="286"/>
        </w:numPr>
        <w:tabs>
          <w:tab w:val="left" w:pos="666"/>
        </w:tabs>
        <w:spacing w:line="276" w:lineRule="auto"/>
        <w:ind w:right="149" w:firstLine="228"/>
        <w:rPr>
          <w:sz w:val="24"/>
        </w:rPr>
      </w:pPr>
      <w:r>
        <w:rPr>
          <w:sz w:val="24"/>
        </w:rPr>
        <w:t>участие</w:t>
      </w:r>
      <w:r>
        <w:rPr>
          <w:spacing w:val="-13"/>
          <w:sz w:val="24"/>
        </w:rPr>
        <w:t xml:space="preserve"> </w:t>
      </w:r>
      <w:r>
        <w:rPr>
          <w:sz w:val="24"/>
        </w:rPr>
        <w:t>обучающихся,</w:t>
      </w:r>
      <w:r>
        <w:rPr>
          <w:spacing w:val="-12"/>
          <w:sz w:val="24"/>
        </w:rPr>
        <w:t xml:space="preserve"> </w:t>
      </w:r>
      <w:r>
        <w:rPr>
          <w:sz w:val="24"/>
        </w:rPr>
        <w:t>их</w:t>
      </w:r>
      <w:r>
        <w:rPr>
          <w:spacing w:val="-10"/>
          <w:sz w:val="24"/>
        </w:rPr>
        <w:t xml:space="preserve"> </w:t>
      </w:r>
      <w:r>
        <w:rPr>
          <w:sz w:val="24"/>
        </w:rPr>
        <w:t>родителей</w:t>
      </w:r>
      <w:r>
        <w:rPr>
          <w:spacing w:val="-11"/>
          <w:sz w:val="24"/>
        </w:rPr>
        <w:t xml:space="preserve"> </w:t>
      </w:r>
      <w:r>
        <w:rPr>
          <w:sz w:val="24"/>
        </w:rPr>
        <w:t>(законных</w:t>
      </w:r>
      <w:r>
        <w:rPr>
          <w:spacing w:val="-13"/>
          <w:sz w:val="24"/>
        </w:rPr>
        <w:t xml:space="preserve"> </w:t>
      </w:r>
      <w:r>
        <w:rPr>
          <w:sz w:val="24"/>
        </w:rPr>
        <w:t>представителей),</w:t>
      </w:r>
      <w:r>
        <w:rPr>
          <w:spacing w:val="-13"/>
          <w:sz w:val="24"/>
        </w:rPr>
        <w:t xml:space="preserve"> </w:t>
      </w:r>
      <w:r>
        <w:rPr>
          <w:sz w:val="24"/>
        </w:rPr>
        <w:t>педагогических</w:t>
      </w:r>
      <w:r>
        <w:rPr>
          <w:spacing w:val="-10"/>
          <w:sz w:val="24"/>
        </w:rPr>
        <w:t xml:space="preserve"> </w:t>
      </w:r>
      <w:r>
        <w:rPr>
          <w:sz w:val="24"/>
        </w:rPr>
        <w:t>работников и общественности в проектировании и развитии внутришкольной социальной среды;</w:t>
      </w:r>
    </w:p>
    <w:p w:rsidR="00CA28D8" w:rsidRDefault="006C7DED">
      <w:pPr>
        <w:pStyle w:val="a4"/>
        <w:numPr>
          <w:ilvl w:val="1"/>
          <w:numId w:val="286"/>
        </w:numPr>
        <w:tabs>
          <w:tab w:val="left" w:pos="693"/>
        </w:tabs>
        <w:spacing w:line="276" w:lineRule="auto"/>
        <w:ind w:right="150" w:firstLine="228"/>
        <w:rPr>
          <w:sz w:val="24"/>
        </w:rPr>
      </w:pPr>
      <w:r>
        <w:rPr>
          <w:sz w:val="24"/>
        </w:rPr>
        <w:t>использование в образовательной деятельности современных образовательных технологий деятельностного типа;</w:t>
      </w:r>
    </w:p>
    <w:p w:rsidR="00CA28D8" w:rsidRDefault="006C7DED">
      <w:pPr>
        <w:pStyle w:val="a4"/>
        <w:numPr>
          <w:ilvl w:val="1"/>
          <w:numId w:val="286"/>
        </w:numPr>
        <w:tabs>
          <w:tab w:val="left" w:pos="729"/>
        </w:tabs>
        <w:ind w:left="729" w:hanging="300"/>
        <w:rPr>
          <w:sz w:val="24"/>
        </w:rPr>
      </w:pPr>
      <w:r>
        <w:rPr>
          <w:sz w:val="24"/>
        </w:rPr>
        <w:t>предоставление</w:t>
      </w:r>
      <w:r>
        <w:rPr>
          <w:spacing w:val="-9"/>
          <w:sz w:val="24"/>
        </w:rPr>
        <w:t xml:space="preserve"> </w:t>
      </w:r>
      <w:r>
        <w:rPr>
          <w:sz w:val="24"/>
        </w:rPr>
        <w:t>обучающимся</w:t>
      </w:r>
      <w:r>
        <w:rPr>
          <w:spacing w:val="-5"/>
          <w:sz w:val="24"/>
        </w:rPr>
        <w:t xml:space="preserve"> </w:t>
      </w:r>
      <w:r>
        <w:rPr>
          <w:sz w:val="24"/>
        </w:rPr>
        <w:t>возможности</w:t>
      </w:r>
      <w:r>
        <w:rPr>
          <w:spacing w:val="-5"/>
          <w:sz w:val="24"/>
        </w:rPr>
        <w:t xml:space="preserve"> </w:t>
      </w:r>
      <w:r>
        <w:rPr>
          <w:sz w:val="24"/>
        </w:rPr>
        <w:t>для</w:t>
      </w:r>
      <w:r>
        <w:rPr>
          <w:spacing w:val="-6"/>
          <w:sz w:val="24"/>
        </w:rPr>
        <w:t xml:space="preserve"> </w:t>
      </w:r>
      <w:r>
        <w:rPr>
          <w:sz w:val="24"/>
        </w:rPr>
        <w:t>эффективной</w:t>
      </w:r>
      <w:r>
        <w:rPr>
          <w:spacing w:val="-5"/>
          <w:sz w:val="24"/>
        </w:rPr>
        <w:t xml:space="preserve"> </w:t>
      </w:r>
      <w:r>
        <w:rPr>
          <w:sz w:val="24"/>
        </w:rPr>
        <w:t>самостоятельной</w:t>
      </w:r>
      <w:r>
        <w:rPr>
          <w:spacing w:val="-5"/>
          <w:sz w:val="24"/>
        </w:rPr>
        <w:t xml:space="preserve"> </w:t>
      </w:r>
      <w:r>
        <w:rPr>
          <w:spacing w:val="-2"/>
          <w:sz w:val="24"/>
        </w:rPr>
        <w:t>работы;</w:t>
      </w:r>
    </w:p>
    <w:p w:rsidR="00CA28D8" w:rsidRDefault="006C7DED">
      <w:pPr>
        <w:pStyle w:val="a4"/>
        <w:numPr>
          <w:ilvl w:val="1"/>
          <w:numId w:val="286"/>
        </w:numPr>
        <w:tabs>
          <w:tab w:val="left" w:pos="685"/>
        </w:tabs>
        <w:spacing w:before="37" w:line="276" w:lineRule="auto"/>
        <w:ind w:right="151" w:firstLine="228"/>
        <w:rPr>
          <w:sz w:val="24"/>
        </w:rPr>
      </w:pPr>
      <w:r>
        <w:rPr>
          <w:sz w:val="24"/>
        </w:rPr>
        <w:t>включение обучающихся в процессы познания и преобразования внешкольной социальной среды (населенного пункта, района, города.</w:t>
      </w:r>
    </w:p>
    <w:p w:rsidR="00CA28D8" w:rsidRDefault="006C7DED">
      <w:pPr>
        <w:pStyle w:val="a3"/>
        <w:spacing w:line="276" w:lineRule="auto"/>
        <w:ind w:right="147" w:firstLine="228"/>
      </w:pPr>
      <w:r>
        <w:t>Создавая</w:t>
      </w:r>
      <w:r>
        <w:rPr>
          <w:spacing w:val="-2"/>
        </w:rPr>
        <w:t xml:space="preserve"> </w:t>
      </w:r>
      <w:r>
        <w:t>программу</w:t>
      </w:r>
      <w:r>
        <w:rPr>
          <w:spacing w:val="-7"/>
        </w:rPr>
        <w:t xml:space="preserve"> </w:t>
      </w:r>
      <w:r>
        <w:t>начального</w:t>
      </w:r>
      <w:r>
        <w:rPr>
          <w:spacing w:val="-2"/>
        </w:rPr>
        <w:t xml:space="preserve"> </w:t>
      </w:r>
      <w:r>
        <w:t>общего</w:t>
      </w:r>
      <w:r>
        <w:rPr>
          <w:spacing w:val="-2"/>
        </w:rPr>
        <w:t xml:space="preserve"> </w:t>
      </w:r>
      <w:r>
        <w:t>образования, МБОУ</w:t>
      </w:r>
      <w:r>
        <w:rPr>
          <w:spacing w:val="-2"/>
        </w:rPr>
        <w:t xml:space="preserve"> </w:t>
      </w:r>
      <w:r>
        <w:t>СШ</w:t>
      </w:r>
      <w:r>
        <w:rPr>
          <w:spacing w:val="-2"/>
        </w:rPr>
        <w:t xml:space="preserve"> </w:t>
      </w:r>
      <w:r>
        <w:t>№</w:t>
      </w:r>
      <w:r w:rsidR="001F47FD">
        <w:t>1</w:t>
      </w:r>
      <w:r>
        <w:t>5</w:t>
      </w:r>
      <w:r>
        <w:rPr>
          <w:spacing w:val="-5"/>
        </w:rPr>
        <w:t xml:space="preserve"> </w:t>
      </w:r>
      <w:r>
        <w:t>г.Волгодонска учитывает следующие принципы её формирования и механизмы реализации, в том числе посредством реализации индивидуальных учебных планов:</w:t>
      </w:r>
    </w:p>
    <w:p w:rsidR="00CA28D8" w:rsidRDefault="006C7DED">
      <w:pPr>
        <w:pStyle w:val="a4"/>
        <w:numPr>
          <w:ilvl w:val="0"/>
          <w:numId w:val="307"/>
        </w:numPr>
        <w:tabs>
          <w:tab w:val="left" w:pos="861"/>
        </w:tabs>
        <w:jc w:val="left"/>
        <w:rPr>
          <w:sz w:val="24"/>
        </w:rPr>
      </w:pPr>
      <w:r>
        <w:rPr>
          <w:sz w:val="24"/>
        </w:rPr>
        <w:t>принцип</w:t>
      </w:r>
      <w:r>
        <w:rPr>
          <w:spacing w:val="-2"/>
          <w:sz w:val="24"/>
        </w:rPr>
        <w:t xml:space="preserve"> </w:t>
      </w:r>
      <w:r>
        <w:rPr>
          <w:sz w:val="24"/>
        </w:rPr>
        <w:t>учёта</w:t>
      </w:r>
      <w:r>
        <w:rPr>
          <w:spacing w:val="-5"/>
          <w:sz w:val="24"/>
        </w:rPr>
        <w:t xml:space="preserve"> </w:t>
      </w:r>
      <w:r>
        <w:rPr>
          <w:sz w:val="24"/>
        </w:rPr>
        <w:t>ФГОС</w:t>
      </w:r>
      <w:r>
        <w:rPr>
          <w:spacing w:val="-2"/>
          <w:sz w:val="24"/>
        </w:rPr>
        <w:t xml:space="preserve"> </w:t>
      </w:r>
      <w:r>
        <w:rPr>
          <w:spacing w:val="-4"/>
          <w:sz w:val="24"/>
        </w:rPr>
        <w:t>НОО;</w:t>
      </w:r>
    </w:p>
    <w:p w:rsidR="00CA28D8" w:rsidRDefault="006C7DED">
      <w:pPr>
        <w:pStyle w:val="a4"/>
        <w:numPr>
          <w:ilvl w:val="0"/>
          <w:numId w:val="307"/>
        </w:numPr>
        <w:tabs>
          <w:tab w:val="left" w:pos="861"/>
        </w:tabs>
        <w:spacing w:before="41"/>
        <w:ind w:hanging="492"/>
        <w:jc w:val="left"/>
        <w:rPr>
          <w:sz w:val="24"/>
        </w:rPr>
      </w:pPr>
      <w:r>
        <w:rPr>
          <w:sz w:val="24"/>
        </w:rPr>
        <w:t>принцип</w:t>
      </w:r>
      <w:r>
        <w:rPr>
          <w:spacing w:val="-2"/>
          <w:sz w:val="24"/>
        </w:rPr>
        <w:t xml:space="preserve"> </w:t>
      </w:r>
      <w:r>
        <w:rPr>
          <w:sz w:val="24"/>
        </w:rPr>
        <w:t>учёта</w:t>
      </w:r>
      <w:r>
        <w:rPr>
          <w:spacing w:val="-5"/>
          <w:sz w:val="24"/>
        </w:rPr>
        <w:t xml:space="preserve"> </w:t>
      </w:r>
      <w:r>
        <w:rPr>
          <w:sz w:val="24"/>
        </w:rPr>
        <w:t>языка</w:t>
      </w:r>
      <w:r>
        <w:rPr>
          <w:spacing w:val="-4"/>
          <w:sz w:val="24"/>
        </w:rPr>
        <w:t xml:space="preserve"> </w:t>
      </w:r>
      <w:r>
        <w:rPr>
          <w:spacing w:val="-2"/>
          <w:sz w:val="24"/>
        </w:rPr>
        <w:t>обучения;</w:t>
      </w:r>
    </w:p>
    <w:p w:rsidR="00CA28D8" w:rsidRDefault="006C7DED">
      <w:pPr>
        <w:pStyle w:val="a4"/>
        <w:numPr>
          <w:ilvl w:val="0"/>
          <w:numId w:val="307"/>
        </w:numPr>
        <w:tabs>
          <w:tab w:val="left" w:pos="861"/>
        </w:tabs>
        <w:spacing w:before="43"/>
        <w:ind w:hanging="492"/>
        <w:jc w:val="left"/>
        <w:rPr>
          <w:sz w:val="24"/>
        </w:rPr>
      </w:pPr>
      <w:r>
        <w:rPr>
          <w:sz w:val="24"/>
        </w:rPr>
        <w:t>принцип</w:t>
      </w:r>
      <w:r>
        <w:rPr>
          <w:spacing w:val="-4"/>
          <w:sz w:val="24"/>
        </w:rPr>
        <w:t xml:space="preserve"> </w:t>
      </w:r>
      <w:r>
        <w:rPr>
          <w:sz w:val="24"/>
        </w:rPr>
        <w:t>учёта</w:t>
      </w:r>
      <w:r>
        <w:rPr>
          <w:spacing w:val="-5"/>
          <w:sz w:val="24"/>
        </w:rPr>
        <w:t xml:space="preserve"> </w:t>
      </w:r>
      <w:r>
        <w:rPr>
          <w:sz w:val="24"/>
        </w:rPr>
        <w:t>ведущей</w:t>
      </w:r>
      <w:r>
        <w:rPr>
          <w:spacing w:val="-5"/>
          <w:sz w:val="24"/>
        </w:rPr>
        <w:t xml:space="preserve"> </w:t>
      </w:r>
      <w:r>
        <w:rPr>
          <w:sz w:val="24"/>
        </w:rPr>
        <w:t>деятельности</w:t>
      </w:r>
      <w:r>
        <w:rPr>
          <w:spacing w:val="-4"/>
          <w:sz w:val="24"/>
        </w:rPr>
        <w:t xml:space="preserve"> </w:t>
      </w:r>
      <w:r>
        <w:rPr>
          <w:sz w:val="24"/>
        </w:rPr>
        <w:t>младшего</w:t>
      </w:r>
      <w:r>
        <w:rPr>
          <w:spacing w:val="-4"/>
          <w:sz w:val="24"/>
        </w:rPr>
        <w:t xml:space="preserve"> </w:t>
      </w:r>
      <w:r>
        <w:rPr>
          <w:spacing w:val="-2"/>
          <w:sz w:val="24"/>
        </w:rPr>
        <w:t>школьника;</w:t>
      </w:r>
    </w:p>
    <w:p w:rsidR="00CA28D8" w:rsidRDefault="006C7DED">
      <w:pPr>
        <w:pStyle w:val="a4"/>
        <w:numPr>
          <w:ilvl w:val="0"/>
          <w:numId w:val="307"/>
        </w:numPr>
        <w:tabs>
          <w:tab w:val="left" w:pos="861"/>
        </w:tabs>
        <w:spacing w:before="41"/>
        <w:ind w:hanging="492"/>
        <w:jc w:val="left"/>
        <w:rPr>
          <w:sz w:val="24"/>
        </w:rPr>
      </w:pPr>
      <w:r>
        <w:rPr>
          <w:sz w:val="24"/>
        </w:rPr>
        <w:t>принцип</w:t>
      </w:r>
      <w:r>
        <w:rPr>
          <w:spacing w:val="-8"/>
          <w:sz w:val="24"/>
        </w:rPr>
        <w:t xml:space="preserve"> </w:t>
      </w:r>
      <w:r>
        <w:rPr>
          <w:sz w:val="24"/>
        </w:rPr>
        <w:t>индивидуализации</w:t>
      </w:r>
      <w:r>
        <w:rPr>
          <w:spacing w:val="-7"/>
          <w:sz w:val="24"/>
        </w:rPr>
        <w:t xml:space="preserve"> </w:t>
      </w:r>
      <w:r>
        <w:rPr>
          <w:spacing w:val="-2"/>
          <w:sz w:val="24"/>
        </w:rPr>
        <w:t>обучения;</w:t>
      </w:r>
    </w:p>
    <w:p w:rsidR="00CA28D8" w:rsidRDefault="006C7DED">
      <w:pPr>
        <w:pStyle w:val="a4"/>
        <w:numPr>
          <w:ilvl w:val="0"/>
          <w:numId w:val="307"/>
        </w:numPr>
        <w:tabs>
          <w:tab w:val="left" w:pos="861"/>
        </w:tabs>
        <w:spacing w:before="41"/>
        <w:ind w:hanging="492"/>
        <w:jc w:val="left"/>
        <w:rPr>
          <w:sz w:val="24"/>
        </w:rPr>
      </w:pPr>
      <w:r>
        <w:rPr>
          <w:sz w:val="24"/>
        </w:rPr>
        <w:t>принцип</w:t>
      </w:r>
      <w:r>
        <w:rPr>
          <w:spacing w:val="-5"/>
          <w:sz w:val="24"/>
        </w:rPr>
        <w:t xml:space="preserve"> </w:t>
      </w:r>
      <w:r>
        <w:rPr>
          <w:sz w:val="24"/>
        </w:rPr>
        <w:t>преемственности</w:t>
      </w:r>
      <w:r>
        <w:rPr>
          <w:spacing w:val="-4"/>
          <w:sz w:val="24"/>
        </w:rPr>
        <w:t xml:space="preserve"> </w:t>
      </w:r>
      <w:r>
        <w:rPr>
          <w:sz w:val="24"/>
        </w:rPr>
        <w:t>и</w:t>
      </w:r>
      <w:r>
        <w:rPr>
          <w:spacing w:val="-4"/>
          <w:sz w:val="24"/>
        </w:rPr>
        <w:t xml:space="preserve"> </w:t>
      </w:r>
      <w:r>
        <w:rPr>
          <w:spacing w:val="-2"/>
          <w:sz w:val="24"/>
        </w:rPr>
        <w:t>перспективности;</w:t>
      </w:r>
    </w:p>
    <w:p w:rsidR="00CA28D8" w:rsidRDefault="006C7DED">
      <w:pPr>
        <w:pStyle w:val="a4"/>
        <w:numPr>
          <w:ilvl w:val="0"/>
          <w:numId w:val="307"/>
        </w:numPr>
        <w:tabs>
          <w:tab w:val="left" w:pos="861"/>
        </w:tabs>
        <w:spacing w:before="41"/>
        <w:ind w:hanging="492"/>
        <w:jc w:val="left"/>
        <w:rPr>
          <w:sz w:val="24"/>
        </w:rPr>
      </w:pPr>
      <w:r>
        <w:rPr>
          <w:sz w:val="24"/>
        </w:rPr>
        <w:t>принцип</w:t>
      </w:r>
      <w:r>
        <w:rPr>
          <w:spacing w:val="-5"/>
          <w:sz w:val="24"/>
        </w:rPr>
        <w:t xml:space="preserve"> </w:t>
      </w:r>
      <w:r>
        <w:rPr>
          <w:sz w:val="24"/>
        </w:rPr>
        <w:t>интеграции</w:t>
      </w:r>
      <w:r>
        <w:rPr>
          <w:spacing w:val="-5"/>
          <w:sz w:val="24"/>
        </w:rPr>
        <w:t xml:space="preserve"> </w:t>
      </w:r>
      <w:r>
        <w:rPr>
          <w:sz w:val="24"/>
        </w:rPr>
        <w:t>обучения</w:t>
      </w:r>
      <w:r>
        <w:rPr>
          <w:spacing w:val="-5"/>
          <w:sz w:val="24"/>
        </w:rPr>
        <w:t xml:space="preserve"> </w:t>
      </w:r>
      <w:r>
        <w:rPr>
          <w:sz w:val="24"/>
        </w:rPr>
        <w:t>и</w:t>
      </w:r>
      <w:r>
        <w:rPr>
          <w:spacing w:val="-4"/>
          <w:sz w:val="24"/>
        </w:rPr>
        <w:t xml:space="preserve"> </w:t>
      </w:r>
      <w:r>
        <w:rPr>
          <w:spacing w:val="-2"/>
          <w:sz w:val="24"/>
        </w:rPr>
        <w:t>воспитания;</w:t>
      </w:r>
    </w:p>
    <w:p w:rsidR="00CA28D8" w:rsidRDefault="006C7DED">
      <w:pPr>
        <w:pStyle w:val="a4"/>
        <w:numPr>
          <w:ilvl w:val="0"/>
          <w:numId w:val="307"/>
        </w:numPr>
        <w:tabs>
          <w:tab w:val="left" w:pos="861"/>
        </w:tabs>
        <w:spacing w:before="43"/>
        <w:ind w:hanging="492"/>
        <w:jc w:val="left"/>
        <w:rPr>
          <w:sz w:val="24"/>
        </w:rPr>
      </w:pPr>
      <w:r>
        <w:rPr>
          <w:sz w:val="24"/>
        </w:rPr>
        <w:t>принцип</w:t>
      </w:r>
      <w:r>
        <w:rPr>
          <w:spacing w:val="-5"/>
          <w:sz w:val="24"/>
        </w:rPr>
        <w:t xml:space="preserve"> </w:t>
      </w:r>
      <w:r>
        <w:rPr>
          <w:spacing w:val="-2"/>
          <w:sz w:val="24"/>
        </w:rPr>
        <w:t>здоровьесбережения.</w:t>
      </w:r>
    </w:p>
    <w:p w:rsidR="00CA28D8" w:rsidRDefault="006C7DED">
      <w:pPr>
        <w:pStyle w:val="a3"/>
        <w:tabs>
          <w:tab w:val="left" w:pos="861"/>
          <w:tab w:val="left" w:pos="3021"/>
          <w:tab w:val="left" w:pos="4892"/>
          <w:tab w:val="left" w:pos="7517"/>
          <w:tab w:val="left" w:pos="9579"/>
        </w:tabs>
        <w:spacing w:before="41" w:line="276" w:lineRule="auto"/>
        <w:ind w:right="143" w:firstLine="228"/>
        <w:jc w:val="left"/>
      </w:pPr>
      <w:r>
        <w:rPr>
          <w:spacing w:val="-10"/>
        </w:rPr>
        <w:t>В</w:t>
      </w:r>
      <w:r>
        <w:tab/>
      </w:r>
      <w:r>
        <w:rPr>
          <w:spacing w:val="-2"/>
        </w:rPr>
        <w:t>основереализации</w:t>
      </w:r>
      <w:r>
        <w:tab/>
      </w:r>
      <w:r>
        <w:rPr>
          <w:spacing w:val="-2"/>
        </w:rPr>
        <w:t>основной</w:t>
      </w:r>
      <w:r>
        <w:tab/>
      </w:r>
      <w:r>
        <w:rPr>
          <w:spacing w:val="-2"/>
        </w:rPr>
        <w:t>образовательной</w:t>
      </w:r>
      <w:r>
        <w:tab/>
      </w:r>
      <w:r>
        <w:rPr>
          <w:spacing w:val="-2"/>
        </w:rPr>
        <w:t>программы</w:t>
      </w:r>
      <w:r>
        <w:tab/>
      </w:r>
      <w:r>
        <w:rPr>
          <w:spacing w:val="-2"/>
        </w:rPr>
        <w:t xml:space="preserve">лежит </w:t>
      </w:r>
      <w:r>
        <w:t>системно­деятельностный подход, который предполагает:</w:t>
      </w:r>
    </w:p>
    <w:p w:rsidR="00CA28D8" w:rsidRDefault="006C7DED">
      <w:pPr>
        <w:pStyle w:val="a4"/>
        <w:numPr>
          <w:ilvl w:val="1"/>
          <w:numId w:val="286"/>
        </w:numPr>
        <w:tabs>
          <w:tab w:val="left" w:pos="860"/>
        </w:tabs>
        <w:spacing w:line="276" w:lineRule="auto"/>
        <w:ind w:left="424" w:right="145" w:firstLine="0"/>
        <w:rPr>
          <w:position w:val="1"/>
        </w:rPr>
      </w:pPr>
      <w:r>
        <w:rPr>
          <w:sz w:val="24"/>
        </w:rPr>
        <w:t>воспитание и развитие качеств личности, отвечающих требованиям информационного общества,</w:t>
      </w:r>
      <w:r>
        <w:rPr>
          <w:spacing w:val="-15"/>
          <w:sz w:val="24"/>
        </w:rPr>
        <w:t xml:space="preserve"> </w:t>
      </w:r>
      <w:r>
        <w:rPr>
          <w:sz w:val="24"/>
        </w:rPr>
        <w:t>инновационной</w:t>
      </w:r>
      <w:r>
        <w:rPr>
          <w:spacing w:val="-15"/>
          <w:sz w:val="24"/>
        </w:rPr>
        <w:t xml:space="preserve"> </w:t>
      </w:r>
      <w:r>
        <w:rPr>
          <w:sz w:val="24"/>
        </w:rPr>
        <w:t>экономики,</w:t>
      </w:r>
      <w:r>
        <w:rPr>
          <w:spacing w:val="-15"/>
          <w:sz w:val="24"/>
        </w:rPr>
        <w:t xml:space="preserve"> </w:t>
      </w:r>
      <w:r>
        <w:rPr>
          <w:sz w:val="24"/>
        </w:rPr>
        <w:t>задачам</w:t>
      </w:r>
      <w:r>
        <w:rPr>
          <w:spacing w:val="-13"/>
          <w:sz w:val="24"/>
        </w:rPr>
        <w:t xml:space="preserve"> </w:t>
      </w:r>
      <w:r>
        <w:rPr>
          <w:sz w:val="24"/>
        </w:rPr>
        <w:t>построения</w:t>
      </w:r>
      <w:r>
        <w:rPr>
          <w:spacing w:val="-15"/>
          <w:sz w:val="24"/>
        </w:rPr>
        <w:t xml:space="preserve"> </w:t>
      </w:r>
      <w:r>
        <w:rPr>
          <w:sz w:val="24"/>
        </w:rPr>
        <w:t>российского</w:t>
      </w:r>
      <w:r>
        <w:rPr>
          <w:spacing w:val="-15"/>
          <w:sz w:val="24"/>
        </w:rPr>
        <w:t xml:space="preserve"> </w:t>
      </w:r>
      <w:r>
        <w:rPr>
          <w:sz w:val="24"/>
        </w:rPr>
        <w:t>гражданского</w:t>
      </w:r>
      <w:r>
        <w:rPr>
          <w:spacing w:val="-15"/>
          <w:sz w:val="24"/>
        </w:rPr>
        <w:t xml:space="preserve"> </w:t>
      </w:r>
      <w:r>
        <w:rPr>
          <w:sz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CA28D8" w:rsidRDefault="006C7DED">
      <w:pPr>
        <w:pStyle w:val="a4"/>
        <w:numPr>
          <w:ilvl w:val="1"/>
          <w:numId w:val="286"/>
        </w:numPr>
        <w:tabs>
          <w:tab w:val="left" w:pos="860"/>
        </w:tabs>
        <w:spacing w:line="276" w:lineRule="auto"/>
        <w:ind w:left="424" w:right="148" w:firstLine="0"/>
        <w:rPr>
          <w:position w:val="1"/>
        </w:rPr>
      </w:pPr>
      <w:r>
        <w:rPr>
          <w:sz w:val="24"/>
        </w:rPr>
        <w:t>переход</w:t>
      </w:r>
      <w:r>
        <w:rPr>
          <w:spacing w:val="-9"/>
          <w:sz w:val="24"/>
        </w:rPr>
        <w:t xml:space="preserve"> </w:t>
      </w:r>
      <w:r>
        <w:rPr>
          <w:sz w:val="24"/>
        </w:rPr>
        <w:t>к</w:t>
      </w:r>
      <w:r>
        <w:rPr>
          <w:spacing w:val="-11"/>
          <w:sz w:val="24"/>
        </w:rPr>
        <w:t xml:space="preserve"> </w:t>
      </w:r>
      <w:r>
        <w:rPr>
          <w:sz w:val="24"/>
        </w:rPr>
        <w:t>стратегии</w:t>
      </w:r>
      <w:r>
        <w:rPr>
          <w:spacing w:val="-8"/>
          <w:sz w:val="24"/>
        </w:rPr>
        <w:t xml:space="preserve"> </w:t>
      </w:r>
      <w:r>
        <w:rPr>
          <w:sz w:val="24"/>
        </w:rPr>
        <w:t>социального</w:t>
      </w:r>
      <w:r>
        <w:rPr>
          <w:spacing w:val="-9"/>
          <w:sz w:val="24"/>
        </w:rPr>
        <w:t xml:space="preserve"> </w:t>
      </w:r>
      <w:r>
        <w:rPr>
          <w:sz w:val="24"/>
        </w:rPr>
        <w:t>проектирования</w:t>
      </w:r>
      <w:r>
        <w:rPr>
          <w:spacing w:val="-11"/>
          <w:sz w:val="24"/>
        </w:rPr>
        <w:t xml:space="preserve"> </w:t>
      </w:r>
      <w:r>
        <w:rPr>
          <w:sz w:val="24"/>
        </w:rPr>
        <w:t>и</w:t>
      </w:r>
      <w:r>
        <w:rPr>
          <w:spacing w:val="-8"/>
          <w:sz w:val="24"/>
        </w:rPr>
        <w:t xml:space="preserve"> </w:t>
      </w:r>
      <w:r>
        <w:rPr>
          <w:sz w:val="24"/>
        </w:rPr>
        <w:t>конструирования</w:t>
      </w:r>
      <w:r>
        <w:rPr>
          <w:spacing w:val="-9"/>
          <w:sz w:val="24"/>
        </w:rPr>
        <w:t xml:space="preserve"> </w:t>
      </w:r>
      <w:r>
        <w:rPr>
          <w:sz w:val="24"/>
        </w:rPr>
        <w:t>на</w:t>
      </w:r>
      <w:r>
        <w:rPr>
          <w:spacing w:val="-10"/>
          <w:sz w:val="24"/>
        </w:rPr>
        <w:t xml:space="preserve"> </w:t>
      </w:r>
      <w:r>
        <w:rPr>
          <w:sz w:val="24"/>
        </w:rPr>
        <w:t>основе</w:t>
      </w:r>
      <w:r>
        <w:rPr>
          <w:spacing w:val="-11"/>
          <w:sz w:val="24"/>
        </w:rPr>
        <w:t xml:space="preserve"> </w:t>
      </w:r>
      <w:r>
        <w:rPr>
          <w:sz w:val="24"/>
        </w:rPr>
        <w:t>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CA28D8" w:rsidRDefault="006C7DED">
      <w:pPr>
        <w:pStyle w:val="a4"/>
        <w:numPr>
          <w:ilvl w:val="1"/>
          <w:numId w:val="286"/>
        </w:numPr>
        <w:tabs>
          <w:tab w:val="left" w:pos="860"/>
        </w:tabs>
        <w:spacing w:line="276" w:lineRule="auto"/>
        <w:ind w:left="424" w:right="142" w:firstLine="0"/>
        <w:rPr>
          <w:position w:val="1"/>
        </w:rPr>
      </w:pPr>
      <w:r>
        <w:rPr>
          <w:sz w:val="24"/>
        </w:rPr>
        <w:t>ориентацию</w:t>
      </w:r>
      <w:r>
        <w:rPr>
          <w:spacing w:val="-13"/>
          <w:sz w:val="24"/>
        </w:rPr>
        <w:t xml:space="preserve"> </w:t>
      </w:r>
      <w:r>
        <w:rPr>
          <w:sz w:val="24"/>
        </w:rPr>
        <w:t>на</w:t>
      </w:r>
      <w:r>
        <w:rPr>
          <w:spacing w:val="-14"/>
          <w:sz w:val="24"/>
        </w:rPr>
        <w:t xml:space="preserve"> </w:t>
      </w:r>
      <w:r>
        <w:rPr>
          <w:sz w:val="24"/>
        </w:rPr>
        <w:t>достижение</w:t>
      </w:r>
      <w:r>
        <w:rPr>
          <w:spacing w:val="-14"/>
          <w:sz w:val="24"/>
        </w:rPr>
        <w:t xml:space="preserve"> </w:t>
      </w:r>
      <w:r>
        <w:rPr>
          <w:sz w:val="24"/>
        </w:rPr>
        <w:t>цели</w:t>
      </w:r>
      <w:r>
        <w:rPr>
          <w:spacing w:val="-12"/>
          <w:sz w:val="24"/>
        </w:rPr>
        <w:t xml:space="preserve"> </w:t>
      </w:r>
      <w:r>
        <w:rPr>
          <w:sz w:val="24"/>
        </w:rPr>
        <w:t>и</w:t>
      </w:r>
      <w:r>
        <w:rPr>
          <w:spacing w:val="-12"/>
          <w:sz w:val="24"/>
        </w:rPr>
        <w:t xml:space="preserve"> </w:t>
      </w:r>
      <w:r>
        <w:rPr>
          <w:sz w:val="24"/>
        </w:rPr>
        <w:t>основного</w:t>
      </w:r>
      <w:r>
        <w:rPr>
          <w:spacing w:val="-13"/>
          <w:sz w:val="24"/>
        </w:rPr>
        <w:t xml:space="preserve"> </w:t>
      </w:r>
      <w:r>
        <w:rPr>
          <w:sz w:val="24"/>
        </w:rPr>
        <w:t>результата</w:t>
      </w:r>
      <w:r>
        <w:rPr>
          <w:spacing w:val="-14"/>
          <w:sz w:val="24"/>
        </w:rPr>
        <w:t xml:space="preserve"> </w:t>
      </w:r>
      <w:r>
        <w:rPr>
          <w:sz w:val="24"/>
        </w:rPr>
        <w:t>образования</w:t>
      </w:r>
      <w:r>
        <w:rPr>
          <w:spacing w:val="-4"/>
          <w:sz w:val="24"/>
        </w:rPr>
        <w:t xml:space="preserve"> </w:t>
      </w:r>
      <w:r>
        <w:rPr>
          <w:sz w:val="24"/>
        </w:rPr>
        <w:t>—</w:t>
      </w:r>
      <w:r>
        <w:rPr>
          <w:spacing w:val="-13"/>
          <w:sz w:val="24"/>
        </w:rPr>
        <w:t xml:space="preserve"> </w:t>
      </w:r>
      <w:r>
        <w:rPr>
          <w:sz w:val="24"/>
        </w:rPr>
        <w:t>развитие</w:t>
      </w:r>
      <w:r>
        <w:rPr>
          <w:spacing w:val="-14"/>
          <w:sz w:val="24"/>
        </w:rPr>
        <w:t xml:space="preserve"> </w:t>
      </w:r>
      <w:r>
        <w:rPr>
          <w:sz w:val="24"/>
        </w:rPr>
        <w:t xml:space="preserve">личности обучающегося на основе освоения универсальных учебных действий, познания и освоения </w:t>
      </w:r>
      <w:r>
        <w:rPr>
          <w:spacing w:val="-2"/>
          <w:sz w:val="24"/>
        </w:rPr>
        <w:t>мира;</w:t>
      </w:r>
    </w:p>
    <w:p w:rsidR="00CA28D8" w:rsidRDefault="006C7DED">
      <w:pPr>
        <w:pStyle w:val="a4"/>
        <w:numPr>
          <w:ilvl w:val="1"/>
          <w:numId w:val="286"/>
        </w:numPr>
        <w:tabs>
          <w:tab w:val="left" w:pos="860"/>
        </w:tabs>
        <w:spacing w:before="1" w:line="276" w:lineRule="auto"/>
        <w:ind w:left="424" w:right="143" w:firstLine="0"/>
        <w:rPr>
          <w:position w:val="1"/>
        </w:rPr>
      </w:pPr>
      <w:r>
        <w:rPr>
          <w:sz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CA28D8" w:rsidRDefault="006C7DED">
      <w:pPr>
        <w:pStyle w:val="a4"/>
        <w:numPr>
          <w:ilvl w:val="1"/>
          <w:numId w:val="286"/>
        </w:numPr>
        <w:tabs>
          <w:tab w:val="left" w:pos="860"/>
        </w:tabs>
        <w:spacing w:line="276" w:lineRule="auto"/>
        <w:ind w:left="424" w:right="145" w:firstLine="0"/>
        <w:rPr>
          <w:position w:val="1"/>
        </w:rPr>
      </w:pPr>
      <w:r>
        <w:rPr>
          <w:sz w:val="24"/>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CA28D8" w:rsidRDefault="006C7DED">
      <w:pPr>
        <w:pStyle w:val="a4"/>
        <w:numPr>
          <w:ilvl w:val="1"/>
          <w:numId w:val="286"/>
        </w:numPr>
        <w:tabs>
          <w:tab w:val="left" w:pos="860"/>
        </w:tabs>
        <w:spacing w:line="276" w:lineRule="auto"/>
        <w:ind w:left="424" w:right="149" w:firstLine="0"/>
        <w:rPr>
          <w:position w:val="1"/>
        </w:rPr>
      </w:pPr>
      <w:r>
        <w:rPr>
          <w:sz w:val="24"/>
        </w:rPr>
        <w:t>обеспечение преемственности дошкольного, начального общего, основного общего, среднего общего и профессионального образования;</w:t>
      </w:r>
    </w:p>
    <w:p w:rsidR="00CA28D8" w:rsidRDefault="006C7DED">
      <w:pPr>
        <w:pStyle w:val="a4"/>
        <w:numPr>
          <w:ilvl w:val="1"/>
          <w:numId w:val="286"/>
        </w:numPr>
        <w:tabs>
          <w:tab w:val="left" w:pos="860"/>
        </w:tabs>
        <w:spacing w:line="276" w:lineRule="auto"/>
        <w:ind w:left="424" w:right="147" w:firstLine="0"/>
        <w:rPr>
          <w:position w:val="1"/>
        </w:rPr>
      </w:pPr>
      <w:r>
        <w:rPr>
          <w:sz w:val="24"/>
        </w:rPr>
        <w:t>разнообразие индивидуальных образовательных траекторий и индивидуального развития каждого</w:t>
      </w:r>
      <w:r>
        <w:rPr>
          <w:spacing w:val="37"/>
          <w:sz w:val="24"/>
        </w:rPr>
        <w:t xml:space="preserve"> </w:t>
      </w:r>
      <w:r>
        <w:rPr>
          <w:sz w:val="24"/>
        </w:rPr>
        <w:t>обучающегося</w:t>
      </w:r>
      <w:r>
        <w:rPr>
          <w:spacing w:val="39"/>
          <w:sz w:val="24"/>
        </w:rPr>
        <w:t xml:space="preserve"> </w:t>
      </w:r>
      <w:r>
        <w:rPr>
          <w:sz w:val="24"/>
        </w:rPr>
        <w:t>(в</w:t>
      </w:r>
      <w:r>
        <w:rPr>
          <w:spacing w:val="36"/>
          <w:sz w:val="24"/>
        </w:rPr>
        <w:t xml:space="preserve"> </w:t>
      </w:r>
      <w:r>
        <w:rPr>
          <w:sz w:val="24"/>
        </w:rPr>
        <w:t>том</w:t>
      </w:r>
      <w:r>
        <w:rPr>
          <w:spacing w:val="36"/>
          <w:sz w:val="24"/>
        </w:rPr>
        <w:t xml:space="preserve"> </w:t>
      </w:r>
      <w:r>
        <w:rPr>
          <w:sz w:val="24"/>
        </w:rPr>
        <w:t>числе</w:t>
      </w:r>
      <w:r>
        <w:rPr>
          <w:spacing w:val="36"/>
          <w:sz w:val="24"/>
        </w:rPr>
        <w:t xml:space="preserve"> </w:t>
      </w:r>
      <w:r>
        <w:rPr>
          <w:sz w:val="24"/>
        </w:rPr>
        <w:t>лиц,</w:t>
      </w:r>
      <w:r>
        <w:rPr>
          <w:spacing w:val="37"/>
          <w:sz w:val="24"/>
        </w:rPr>
        <w:t xml:space="preserve"> </w:t>
      </w:r>
      <w:r>
        <w:rPr>
          <w:sz w:val="24"/>
        </w:rPr>
        <w:t>проявивших</w:t>
      </w:r>
      <w:r>
        <w:rPr>
          <w:spacing w:val="39"/>
          <w:sz w:val="24"/>
        </w:rPr>
        <w:t xml:space="preserve"> </w:t>
      </w:r>
      <w:r>
        <w:rPr>
          <w:sz w:val="24"/>
        </w:rPr>
        <w:t>выдающиеся</w:t>
      </w:r>
      <w:r>
        <w:rPr>
          <w:spacing w:val="37"/>
          <w:sz w:val="24"/>
        </w:rPr>
        <w:t xml:space="preserve"> </w:t>
      </w:r>
      <w:r>
        <w:rPr>
          <w:sz w:val="24"/>
        </w:rPr>
        <w:t>способности,</w:t>
      </w:r>
      <w:r>
        <w:rPr>
          <w:spacing w:val="37"/>
          <w:sz w:val="24"/>
        </w:rPr>
        <w:t xml:space="preserve"> </w:t>
      </w:r>
      <w:r>
        <w:rPr>
          <w:sz w:val="24"/>
        </w:rPr>
        <w:t>и</w:t>
      </w:r>
      <w:r>
        <w:rPr>
          <w:spacing w:val="36"/>
          <w:sz w:val="24"/>
        </w:rPr>
        <w:t xml:space="preserve"> </w:t>
      </w:r>
      <w:r>
        <w:rPr>
          <w:sz w:val="24"/>
        </w:rPr>
        <w:t>детей</w:t>
      </w:r>
      <w:r>
        <w:rPr>
          <w:spacing w:val="36"/>
          <w:sz w:val="24"/>
        </w:rPr>
        <w:t xml:space="preserve"> </w:t>
      </w:r>
      <w:r>
        <w:rPr>
          <w:sz w:val="24"/>
        </w:rPr>
        <w:t>с</w:t>
      </w:r>
    </w:p>
    <w:p w:rsidR="00CA28D8" w:rsidRDefault="00CA28D8">
      <w:pPr>
        <w:pStyle w:val="a4"/>
        <w:spacing w:line="276" w:lineRule="auto"/>
        <w:rPr>
          <w:position w:val="1"/>
        </w:rPr>
        <w:sectPr w:rsidR="00CA28D8">
          <w:pgSz w:w="11920" w:h="16850"/>
          <w:pgMar w:top="960" w:right="566" w:bottom="1480" w:left="992" w:header="0" w:footer="1262" w:gutter="0"/>
          <w:cols w:space="720"/>
        </w:sectPr>
      </w:pPr>
    </w:p>
    <w:p w:rsidR="00CA28D8" w:rsidRDefault="006C7DED">
      <w:pPr>
        <w:pStyle w:val="a3"/>
        <w:spacing w:before="72" w:line="278" w:lineRule="auto"/>
        <w:ind w:left="424" w:firstLine="0"/>
        <w:jc w:val="left"/>
      </w:pPr>
      <w:r>
        <w:lastRenderedPageBreak/>
        <w:t>ОВЗ),</w:t>
      </w:r>
      <w:r>
        <w:rPr>
          <w:spacing w:val="35"/>
        </w:rPr>
        <w:t xml:space="preserve"> </w:t>
      </w:r>
      <w:r>
        <w:t>обеспечивающих</w:t>
      </w:r>
      <w:r>
        <w:rPr>
          <w:spacing w:val="37"/>
        </w:rPr>
        <w:t xml:space="preserve"> </w:t>
      </w:r>
      <w:r>
        <w:t>рост</w:t>
      </w:r>
      <w:r>
        <w:rPr>
          <w:spacing w:val="33"/>
        </w:rPr>
        <w:t xml:space="preserve"> </w:t>
      </w:r>
      <w:r>
        <w:t>творческого</w:t>
      </w:r>
      <w:r>
        <w:rPr>
          <w:spacing w:val="35"/>
        </w:rPr>
        <w:t xml:space="preserve"> </w:t>
      </w:r>
      <w:r>
        <w:t>потенциала,</w:t>
      </w:r>
      <w:r>
        <w:rPr>
          <w:spacing w:val="33"/>
        </w:rPr>
        <w:t xml:space="preserve"> </w:t>
      </w:r>
      <w:r>
        <w:t>познавательных</w:t>
      </w:r>
      <w:r>
        <w:rPr>
          <w:spacing w:val="35"/>
        </w:rPr>
        <w:t xml:space="preserve"> </w:t>
      </w:r>
      <w:r>
        <w:t>мотивов,</w:t>
      </w:r>
      <w:r>
        <w:rPr>
          <w:spacing w:val="35"/>
        </w:rPr>
        <w:t xml:space="preserve"> </w:t>
      </w:r>
      <w:r>
        <w:t>обогащение форм учебного сотрудничества и расширение зоны ближайшего развития.</w:t>
      </w:r>
    </w:p>
    <w:p w:rsidR="00CA28D8" w:rsidRDefault="006C7DED">
      <w:pPr>
        <w:pStyle w:val="1"/>
        <w:numPr>
          <w:ilvl w:val="2"/>
          <w:numId w:val="308"/>
        </w:numPr>
        <w:tabs>
          <w:tab w:val="left" w:pos="561"/>
        </w:tabs>
        <w:spacing w:before="1"/>
        <w:ind w:left="561"/>
        <w:jc w:val="left"/>
      </w:pPr>
      <w:bookmarkStart w:id="4" w:name="_TOC_250016"/>
      <w:r>
        <w:t>ОБЩАЯ</w:t>
      </w:r>
      <w:r>
        <w:rPr>
          <w:spacing w:val="-8"/>
        </w:rPr>
        <w:t xml:space="preserve"> </w:t>
      </w:r>
      <w:r>
        <w:t>ХАРАКТЕРИСТИКА</w:t>
      </w:r>
      <w:r>
        <w:rPr>
          <w:spacing w:val="-3"/>
        </w:rPr>
        <w:t xml:space="preserve"> </w:t>
      </w:r>
      <w:r>
        <w:t>ПРОГРАММЫ</w:t>
      </w:r>
      <w:r>
        <w:rPr>
          <w:spacing w:val="-5"/>
        </w:rPr>
        <w:t xml:space="preserve"> </w:t>
      </w:r>
      <w:r>
        <w:t>НАЧАЛЬНОГО</w:t>
      </w:r>
      <w:r>
        <w:rPr>
          <w:spacing w:val="-4"/>
        </w:rPr>
        <w:t xml:space="preserve"> </w:t>
      </w:r>
      <w:bookmarkEnd w:id="4"/>
      <w:r>
        <w:rPr>
          <w:spacing w:val="-2"/>
        </w:rPr>
        <w:t>ОБРАЗОВАНИЯ</w:t>
      </w:r>
    </w:p>
    <w:p w:rsidR="00CA28D8" w:rsidRDefault="006C7DED">
      <w:pPr>
        <w:pStyle w:val="a3"/>
        <w:spacing w:before="36" w:line="276" w:lineRule="auto"/>
        <w:ind w:right="139"/>
      </w:pPr>
      <w:r>
        <w:t>Основная образовательная программа начального общего образования МБОУ СШ №</w:t>
      </w:r>
      <w:r w:rsidR="001F47FD">
        <w:t>1</w:t>
      </w:r>
      <w:r>
        <w:t>5 г.Волгодонска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 Программа строится с учётом психологических особенностей обучающегося младшего школьного возраста. Наиболее</w:t>
      </w:r>
      <w:r>
        <w:rPr>
          <w:spacing w:val="-8"/>
        </w:rPr>
        <w:t xml:space="preserve"> </w:t>
      </w:r>
      <w:r>
        <w:t>адаптивным</w:t>
      </w:r>
      <w:r>
        <w:rPr>
          <w:spacing w:val="-10"/>
        </w:rPr>
        <w:t xml:space="preserve"> </w:t>
      </w:r>
      <w:r>
        <w:t>сроком</w:t>
      </w:r>
      <w:r>
        <w:rPr>
          <w:spacing w:val="-9"/>
        </w:rPr>
        <w:t xml:space="preserve"> </w:t>
      </w:r>
      <w:r>
        <w:t>обучения</w:t>
      </w:r>
      <w:r>
        <w:rPr>
          <w:spacing w:val="-9"/>
        </w:rPr>
        <w:t xml:space="preserve"> </w:t>
      </w:r>
      <w:r>
        <w:t>в</w:t>
      </w:r>
      <w:r>
        <w:rPr>
          <w:spacing w:val="-9"/>
        </w:rPr>
        <w:t xml:space="preserve"> </w:t>
      </w:r>
      <w:r>
        <w:t>начальной</w:t>
      </w:r>
      <w:r>
        <w:rPr>
          <w:spacing w:val="-8"/>
        </w:rPr>
        <w:t xml:space="preserve"> </w:t>
      </w:r>
      <w:r>
        <w:t>школе,</w:t>
      </w:r>
      <w:r>
        <w:rPr>
          <w:spacing w:val="-6"/>
        </w:rPr>
        <w:t xml:space="preserve"> </w:t>
      </w:r>
      <w:r>
        <w:t>установленным</w:t>
      </w:r>
      <w:r>
        <w:rPr>
          <w:spacing w:val="-10"/>
        </w:rPr>
        <w:t xml:space="preserve"> </w:t>
      </w:r>
      <w:r>
        <w:t>в</w:t>
      </w:r>
      <w:r>
        <w:rPr>
          <w:spacing w:val="-9"/>
        </w:rPr>
        <w:t xml:space="preserve"> </w:t>
      </w:r>
      <w:r>
        <w:t>РФ,</w:t>
      </w:r>
      <w:r>
        <w:rPr>
          <w:spacing w:val="-9"/>
        </w:rPr>
        <w:t xml:space="preserve"> </w:t>
      </w:r>
      <w:r>
        <w:t>является</w:t>
      </w:r>
      <w:r>
        <w:rPr>
          <w:spacing w:val="-7"/>
        </w:rPr>
        <w:t xml:space="preserve"> </w:t>
      </w:r>
      <w:r>
        <w:t>4</w:t>
      </w:r>
      <w:r>
        <w:rPr>
          <w:spacing w:val="-9"/>
        </w:rPr>
        <w:t xml:space="preserve"> </w:t>
      </w:r>
      <w:r>
        <w:t>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учитывался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w:t>
      </w:r>
    </w:p>
    <w:p w:rsidR="00CA28D8" w:rsidRDefault="006C7DED">
      <w:pPr>
        <w:pStyle w:val="a3"/>
        <w:spacing w:before="3" w:line="276" w:lineRule="auto"/>
        <w:ind w:right="140"/>
      </w:pPr>
      <w:r>
        <w:t>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p>
    <w:p w:rsidR="00CA28D8" w:rsidRDefault="006C7DED">
      <w:pPr>
        <w:pStyle w:val="a3"/>
        <w:spacing w:line="276" w:lineRule="auto"/>
        <w:ind w:right="145"/>
      </w:pPr>
      <w:r>
        <w:t>В исключительных случаях образовательная организация может с учётом особых успехов обучающихся,</w:t>
      </w:r>
      <w:r>
        <w:rPr>
          <w:spacing w:val="-7"/>
        </w:rPr>
        <w:t xml:space="preserve"> </w:t>
      </w:r>
      <w:r>
        <w:t>высокого</w:t>
      </w:r>
      <w:r>
        <w:rPr>
          <w:spacing w:val="-7"/>
        </w:rPr>
        <w:t xml:space="preserve"> </w:t>
      </w:r>
      <w:r>
        <w:t>темпа</w:t>
      </w:r>
      <w:r>
        <w:rPr>
          <w:spacing w:val="-8"/>
        </w:rPr>
        <w:t xml:space="preserve"> </w:t>
      </w:r>
      <w:r>
        <w:t>обучаемости</w:t>
      </w:r>
      <w:r>
        <w:rPr>
          <w:spacing w:val="-6"/>
        </w:rPr>
        <w:t xml:space="preserve"> </w:t>
      </w:r>
      <w:r>
        <w:t>или</w:t>
      </w:r>
      <w:r>
        <w:rPr>
          <w:spacing w:val="-6"/>
        </w:rPr>
        <w:t xml:space="preserve"> </w:t>
      </w:r>
      <w:r>
        <w:t>особых</w:t>
      </w:r>
      <w:r>
        <w:rPr>
          <w:spacing w:val="-4"/>
        </w:rPr>
        <w:t xml:space="preserve"> </w:t>
      </w:r>
      <w:r>
        <w:t>условий</w:t>
      </w:r>
      <w:r>
        <w:rPr>
          <w:spacing w:val="-6"/>
        </w:rPr>
        <w:t xml:space="preserve"> </w:t>
      </w:r>
      <w:r>
        <w:t>развития</w:t>
      </w:r>
      <w:r>
        <w:rPr>
          <w:spacing w:val="-7"/>
        </w:rPr>
        <w:t xml:space="preserve"> </w:t>
      </w:r>
      <w:r>
        <w:t>ребёнка</w:t>
      </w:r>
      <w:r>
        <w:rPr>
          <w:spacing w:val="-8"/>
        </w:rPr>
        <w:t xml:space="preserve"> </w:t>
      </w:r>
      <w:r>
        <w:t>сократить</w:t>
      </w:r>
      <w:r>
        <w:rPr>
          <w:spacing w:val="-8"/>
        </w:rPr>
        <w:t xml:space="preserve"> </w:t>
      </w:r>
      <w:r>
        <w:t>срок обучения в начальной школе. В этом случае обучение осуществляется по индивидуально разработанным учебным планам.</w:t>
      </w:r>
    </w:p>
    <w:p w:rsidR="00CA28D8" w:rsidRDefault="006C7DED">
      <w:pPr>
        <w:pStyle w:val="1"/>
        <w:numPr>
          <w:ilvl w:val="2"/>
          <w:numId w:val="308"/>
        </w:numPr>
        <w:tabs>
          <w:tab w:val="left" w:pos="561"/>
        </w:tabs>
        <w:spacing w:before="5" w:line="276" w:lineRule="auto"/>
        <w:ind w:left="141" w:right="1001" w:firstLine="0"/>
        <w:jc w:val="left"/>
      </w:pPr>
      <w:r>
        <w:t>ОБЩАЯ</w:t>
      </w:r>
      <w:r>
        <w:rPr>
          <w:spacing w:val="-8"/>
        </w:rPr>
        <w:t xml:space="preserve"> </w:t>
      </w:r>
      <w:r>
        <w:t>ХАРАКТЕРИСТИКА</w:t>
      </w:r>
      <w:r>
        <w:rPr>
          <w:spacing w:val="-8"/>
        </w:rPr>
        <w:t xml:space="preserve"> </w:t>
      </w:r>
      <w:r>
        <w:t>ПЛАНИРУЕМЫХ</w:t>
      </w:r>
      <w:r>
        <w:rPr>
          <w:spacing w:val="-6"/>
        </w:rPr>
        <w:t xml:space="preserve"> </w:t>
      </w:r>
      <w:r>
        <w:t>РЕЗУЛЬТАТОВ</w:t>
      </w:r>
      <w:r>
        <w:rPr>
          <w:spacing w:val="-7"/>
        </w:rPr>
        <w:t xml:space="preserve"> </w:t>
      </w:r>
      <w:r>
        <w:t>ОСВОЕНИЯ ОСНОВНОЙ ОБРАЗОВАТЕЛЬНОЙ ПРОГРАММ</w:t>
      </w:r>
    </w:p>
    <w:p w:rsidR="00CA28D8" w:rsidRDefault="006C7DED">
      <w:pPr>
        <w:pStyle w:val="a3"/>
        <w:spacing w:line="276" w:lineRule="auto"/>
        <w:ind w:right="142"/>
      </w:pPr>
      <w:r>
        <w:t>Программа начального общего образования МБОУ СШ №5 г.Волгодонска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w:t>
      </w:r>
    </w:p>
    <w:p w:rsidR="00CA28D8" w:rsidRDefault="006C7DED">
      <w:pPr>
        <w:pStyle w:val="a3"/>
        <w:spacing w:line="276" w:lineRule="auto"/>
        <w:ind w:right="143"/>
      </w:pPr>
      <w:r>
        <w:rPr>
          <w:b/>
          <w:i/>
        </w:rPr>
        <w:t xml:space="preserve">Личностные результаты </w:t>
      </w:r>
      <w:r>
        <w:t>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w:t>
      </w:r>
    </w:p>
    <w:p w:rsidR="00CA28D8" w:rsidRDefault="006C7DED">
      <w:pPr>
        <w:pStyle w:val="a3"/>
        <w:spacing w:line="276" w:lineRule="auto"/>
        <w:ind w:right="150"/>
      </w:pPr>
      <w:r>
        <w:t>Личностные результаты освоения программы начального общего образования отражают готовность обучающихся руководствоваться ценностями и приобретение</w:t>
      </w:r>
      <w:r>
        <w:rPr>
          <w:spacing w:val="-2"/>
        </w:rPr>
        <w:t xml:space="preserve"> </w:t>
      </w:r>
      <w:r>
        <w:t>первоначального опыта деятельности на их основе, в том числе в части:</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42"/>
      </w:pPr>
      <w:r>
        <w:lastRenderedPageBreak/>
        <w:t>Гражданско-патриотического воспитания: 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w:t>
      </w:r>
      <w:r>
        <w:rPr>
          <w:spacing w:val="-15"/>
        </w:rPr>
        <w:t xml:space="preserve"> </w:t>
      </w:r>
      <w:r>
        <w:t>и</w:t>
      </w:r>
      <w:r>
        <w:rPr>
          <w:spacing w:val="-14"/>
        </w:rPr>
        <w:t xml:space="preserve"> </w:t>
      </w:r>
      <w:r>
        <w:t>другим</w:t>
      </w:r>
      <w:r>
        <w:rPr>
          <w:spacing w:val="-12"/>
        </w:rPr>
        <w:t xml:space="preserve"> </w:t>
      </w:r>
      <w:r>
        <w:t>народам;</w:t>
      </w:r>
      <w:r>
        <w:rPr>
          <w:spacing w:val="-12"/>
        </w:rPr>
        <w:t xml:space="preserve"> </w:t>
      </w:r>
      <w:r>
        <w:t>первоначальные</w:t>
      </w:r>
      <w:r>
        <w:rPr>
          <w:spacing w:val="-15"/>
        </w:rPr>
        <w:t xml:space="preserve"> </w:t>
      </w:r>
      <w:r>
        <w:t>представления</w:t>
      </w:r>
      <w:r>
        <w:rPr>
          <w:spacing w:val="-14"/>
        </w:rPr>
        <w:t xml:space="preserve"> </w:t>
      </w:r>
      <w:r>
        <w:t>о</w:t>
      </w:r>
      <w:r>
        <w:rPr>
          <w:spacing w:val="-14"/>
        </w:rPr>
        <w:t xml:space="preserve"> </w:t>
      </w:r>
      <w:r>
        <w:t>человеке</w:t>
      </w:r>
      <w:r>
        <w:rPr>
          <w:spacing w:val="-15"/>
        </w:rPr>
        <w:t xml:space="preserve"> </w:t>
      </w:r>
      <w:r>
        <w:t>как</w:t>
      </w:r>
      <w:r>
        <w:rPr>
          <w:spacing w:val="-14"/>
        </w:rPr>
        <w:t xml:space="preserve"> </w:t>
      </w:r>
      <w:r>
        <w:t>члене</w:t>
      </w:r>
      <w:r>
        <w:rPr>
          <w:spacing w:val="-15"/>
        </w:rPr>
        <w:t xml:space="preserve"> </w:t>
      </w:r>
      <w:r>
        <w:t>общества,</w:t>
      </w:r>
      <w:r>
        <w:rPr>
          <w:spacing w:val="-12"/>
        </w:rPr>
        <w:t xml:space="preserve"> </w:t>
      </w:r>
      <w:r>
        <w:t>о</w:t>
      </w:r>
      <w:r>
        <w:rPr>
          <w:spacing w:val="-14"/>
        </w:rPr>
        <w:t xml:space="preserve"> </w:t>
      </w:r>
      <w:r>
        <w:t>правах и</w:t>
      </w:r>
      <w:r>
        <w:rPr>
          <w:spacing w:val="-7"/>
        </w:rPr>
        <w:t xml:space="preserve"> </w:t>
      </w:r>
      <w:r>
        <w:t>ответственности,</w:t>
      </w:r>
      <w:r>
        <w:rPr>
          <w:spacing w:val="-6"/>
        </w:rPr>
        <w:t xml:space="preserve"> </w:t>
      </w:r>
      <w:r>
        <w:t>уважении</w:t>
      </w:r>
      <w:r>
        <w:rPr>
          <w:spacing w:val="-7"/>
        </w:rPr>
        <w:t xml:space="preserve"> </w:t>
      </w:r>
      <w:r>
        <w:t>и</w:t>
      </w:r>
      <w:r>
        <w:rPr>
          <w:spacing w:val="-7"/>
        </w:rPr>
        <w:t xml:space="preserve"> </w:t>
      </w:r>
      <w:r>
        <w:t>достоинстве</w:t>
      </w:r>
      <w:r>
        <w:rPr>
          <w:spacing w:val="-10"/>
        </w:rPr>
        <w:t xml:space="preserve"> </w:t>
      </w:r>
      <w:r>
        <w:t>человека,</w:t>
      </w:r>
      <w:r>
        <w:rPr>
          <w:spacing w:val="-8"/>
        </w:rPr>
        <w:t xml:space="preserve"> </w:t>
      </w:r>
      <w:r>
        <w:t>о</w:t>
      </w:r>
      <w:r>
        <w:rPr>
          <w:spacing w:val="-8"/>
        </w:rPr>
        <w:t xml:space="preserve"> </w:t>
      </w:r>
      <w:r>
        <w:t>нравственно-этических</w:t>
      </w:r>
      <w:r>
        <w:rPr>
          <w:spacing w:val="-6"/>
        </w:rPr>
        <w:t xml:space="preserve"> </w:t>
      </w:r>
      <w:r>
        <w:t>нормах</w:t>
      </w:r>
      <w:r>
        <w:rPr>
          <w:spacing w:val="-9"/>
        </w:rPr>
        <w:t xml:space="preserve"> </w:t>
      </w:r>
      <w:r>
        <w:t>поведения и правилах межличностных отношений.</w:t>
      </w:r>
    </w:p>
    <w:p w:rsidR="00CA28D8" w:rsidRDefault="006C7DED">
      <w:pPr>
        <w:pStyle w:val="a3"/>
        <w:spacing w:before="2" w:line="276" w:lineRule="auto"/>
        <w:ind w:right="146"/>
      </w:pPr>
      <w:r>
        <w:t>Духовно-нравственного воспитания: признание индивидуальности каждого человека; проявление</w:t>
      </w:r>
      <w:r>
        <w:rPr>
          <w:spacing w:val="-1"/>
        </w:rPr>
        <w:t xml:space="preserve"> </w:t>
      </w:r>
      <w:r>
        <w:t>сопереживания, уважения и</w:t>
      </w:r>
      <w:r>
        <w:rPr>
          <w:spacing w:val="-1"/>
        </w:rPr>
        <w:t xml:space="preserve"> </w:t>
      </w:r>
      <w:r>
        <w:t>доброжелательности; неприятие</w:t>
      </w:r>
      <w:r>
        <w:rPr>
          <w:spacing w:val="-1"/>
        </w:rPr>
        <w:t xml:space="preserve"> </w:t>
      </w:r>
      <w:r>
        <w:t>любых форм поведения, направленных на причинение физического и морального вреда другим людям.</w:t>
      </w:r>
    </w:p>
    <w:p w:rsidR="00CA28D8" w:rsidRDefault="006C7DED">
      <w:pPr>
        <w:pStyle w:val="a3"/>
        <w:spacing w:line="276" w:lineRule="auto"/>
        <w:ind w:right="145"/>
      </w:pPr>
      <w:r>
        <w:t>Эстетического</w:t>
      </w:r>
      <w:r>
        <w:rPr>
          <w:spacing w:val="-4"/>
        </w:rPr>
        <w:t xml:space="preserve"> </w:t>
      </w:r>
      <w:r>
        <w:t>воспитания: уважительное</w:t>
      </w:r>
      <w:r>
        <w:rPr>
          <w:spacing w:val="-5"/>
        </w:rPr>
        <w:t xml:space="preserve"> </w:t>
      </w:r>
      <w:r>
        <w:t>отношение</w:t>
      </w:r>
      <w:r>
        <w:rPr>
          <w:spacing w:val="-5"/>
        </w:rPr>
        <w:t xml:space="preserve"> </w:t>
      </w:r>
      <w:r>
        <w:t>и</w:t>
      </w:r>
      <w:r>
        <w:rPr>
          <w:spacing w:val="-4"/>
        </w:rPr>
        <w:t xml:space="preserve"> </w:t>
      </w:r>
      <w:r>
        <w:t>интерес</w:t>
      </w:r>
      <w:r>
        <w:rPr>
          <w:spacing w:val="-5"/>
        </w:rPr>
        <w:t xml:space="preserve"> </w:t>
      </w:r>
      <w:r>
        <w:t>к</w:t>
      </w:r>
      <w:r>
        <w:rPr>
          <w:spacing w:val="-4"/>
        </w:rPr>
        <w:t xml:space="preserve"> </w:t>
      </w:r>
      <w:r>
        <w:t>художественной</w:t>
      </w:r>
      <w:r>
        <w:rPr>
          <w:spacing w:val="-4"/>
        </w:rPr>
        <w:t xml:space="preserve"> </w:t>
      </w:r>
      <w:r>
        <w:t>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CA28D8" w:rsidRDefault="006C7DED">
      <w:pPr>
        <w:pStyle w:val="a3"/>
        <w:spacing w:line="276" w:lineRule="auto"/>
        <w:ind w:right="144"/>
      </w:pPr>
      <w:r>
        <w:t>Физического воспитания, формирования культуры здоровья и эмоционального благополучия: соблюдение правил здорового и безопасного (для себя и других людей) образа жизни</w:t>
      </w:r>
      <w:r>
        <w:rPr>
          <w:spacing w:val="-13"/>
        </w:rPr>
        <w:t xml:space="preserve"> </w:t>
      </w:r>
      <w:r>
        <w:t>в</w:t>
      </w:r>
      <w:r>
        <w:rPr>
          <w:spacing w:val="-13"/>
        </w:rPr>
        <w:t xml:space="preserve"> </w:t>
      </w:r>
      <w:r>
        <w:t>окружающей</w:t>
      </w:r>
      <w:r>
        <w:rPr>
          <w:spacing w:val="-11"/>
        </w:rPr>
        <w:t xml:space="preserve"> </w:t>
      </w:r>
      <w:r>
        <w:t>среде</w:t>
      </w:r>
      <w:r>
        <w:rPr>
          <w:spacing w:val="-13"/>
        </w:rPr>
        <w:t xml:space="preserve"> </w:t>
      </w:r>
      <w:r>
        <w:t>(в</w:t>
      </w:r>
      <w:r>
        <w:rPr>
          <w:spacing w:val="-13"/>
        </w:rPr>
        <w:t xml:space="preserve"> </w:t>
      </w:r>
      <w:r>
        <w:t>том</w:t>
      </w:r>
      <w:r>
        <w:rPr>
          <w:spacing w:val="-10"/>
        </w:rPr>
        <w:t xml:space="preserve"> </w:t>
      </w:r>
      <w:r>
        <w:t>числе</w:t>
      </w:r>
      <w:r>
        <w:rPr>
          <w:spacing w:val="-13"/>
        </w:rPr>
        <w:t xml:space="preserve"> </w:t>
      </w:r>
      <w:r>
        <w:t>информационной);</w:t>
      </w:r>
      <w:r>
        <w:rPr>
          <w:spacing w:val="-7"/>
        </w:rPr>
        <w:t xml:space="preserve"> </w:t>
      </w:r>
      <w:r>
        <w:t>бережное</w:t>
      </w:r>
      <w:r>
        <w:rPr>
          <w:spacing w:val="-13"/>
        </w:rPr>
        <w:t xml:space="preserve"> </w:t>
      </w:r>
      <w:r>
        <w:t>отношение</w:t>
      </w:r>
      <w:r>
        <w:rPr>
          <w:spacing w:val="-13"/>
        </w:rPr>
        <w:t xml:space="preserve"> </w:t>
      </w:r>
      <w:r>
        <w:t>к</w:t>
      </w:r>
      <w:r>
        <w:rPr>
          <w:spacing w:val="-11"/>
        </w:rPr>
        <w:t xml:space="preserve"> </w:t>
      </w:r>
      <w:r>
        <w:t>физическому</w:t>
      </w:r>
      <w:r>
        <w:rPr>
          <w:spacing w:val="-15"/>
        </w:rPr>
        <w:t xml:space="preserve"> </w:t>
      </w:r>
      <w:r>
        <w:t>и психическому здоровью.</w:t>
      </w:r>
    </w:p>
    <w:p w:rsidR="00CA28D8" w:rsidRDefault="006C7DED">
      <w:pPr>
        <w:pStyle w:val="a3"/>
        <w:spacing w:line="276" w:lineRule="auto"/>
        <w:ind w:right="145"/>
      </w:pPr>
      <w:r>
        <w:t>Трудового воспитания: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A28D8" w:rsidRDefault="006C7DED">
      <w:pPr>
        <w:pStyle w:val="a3"/>
        <w:spacing w:before="1" w:line="276" w:lineRule="auto"/>
        <w:ind w:right="145"/>
      </w:pPr>
      <w:r>
        <w:t>Экологического воспитания: бережное отношение к природе; неприятие действий, приносящих ей вред.</w:t>
      </w:r>
    </w:p>
    <w:p w:rsidR="00CA28D8" w:rsidRDefault="006C7DED">
      <w:pPr>
        <w:pStyle w:val="a3"/>
        <w:tabs>
          <w:tab w:val="left" w:pos="7519"/>
          <w:tab w:val="left" w:pos="10079"/>
        </w:tabs>
        <w:spacing w:line="276" w:lineRule="auto"/>
        <w:ind w:right="143"/>
      </w:pPr>
      <w:r>
        <w:t>Ценности научного познания: первоначальные представления о научной картине мира; познавательные</w:t>
      </w:r>
      <w:r>
        <w:rPr>
          <w:spacing w:val="80"/>
          <w:w w:val="150"/>
        </w:rPr>
        <w:t xml:space="preserve">  </w:t>
      </w:r>
      <w:r>
        <w:t>интересы,</w:t>
      </w:r>
      <w:r>
        <w:rPr>
          <w:spacing w:val="80"/>
        </w:rPr>
        <w:t xml:space="preserve">  </w:t>
      </w:r>
      <w:r>
        <w:t>активность,</w:t>
      </w:r>
      <w:r>
        <w:rPr>
          <w:spacing w:val="80"/>
          <w:w w:val="150"/>
        </w:rPr>
        <w:t xml:space="preserve"> </w:t>
      </w:r>
      <w:r>
        <w:t>инициативность</w:t>
      </w:r>
      <w:r>
        <w:tab/>
      </w:r>
      <w:r>
        <w:rPr>
          <w:spacing w:val="-2"/>
        </w:rPr>
        <w:t>любознательность</w:t>
      </w:r>
      <w:r>
        <w:tab/>
      </w:r>
      <w:r>
        <w:rPr>
          <w:spacing w:val="-10"/>
        </w:rPr>
        <w:t xml:space="preserve">и </w:t>
      </w:r>
      <w:r>
        <w:t>самостоятельность в познании.</w:t>
      </w:r>
    </w:p>
    <w:p w:rsidR="00CA28D8" w:rsidRDefault="006C7DED">
      <w:pPr>
        <w:pStyle w:val="a3"/>
        <w:spacing w:before="2" w:line="276" w:lineRule="auto"/>
        <w:ind w:right="145"/>
      </w:pPr>
      <w:r>
        <w:rPr>
          <w:b/>
          <w:i/>
        </w:rPr>
        <w:t xml:space="preserve">Метапредметные результаты </w:t>
      </w:r>
      <w:r>
        <w:t>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CA28D8" w:rsidRDefault="006C7DED">
      <w:pPr>
        <w:pStyle w:val="a3"/>
        <w:tabs>
          <w:tab w:val="left" w:pos="9457"/>
        </w:tabs>
        <w:spacing w:line="276" w:lineRule="auto"/>
        <w:ind w:right="144"/>
      </w:pPr>
      <w:r>
        <w:t>Метапредметные</w:t>
      </w:r>
      <w:r>
        <w:rPr>
          <w:spacing w:val="80"/>
        </w:rPr>
        <w:t xml:space="preserve">   </w:t>
      </w:r>
      <w:r>
        <w:t>результаты</w:t>
      </w:r>
      <w:r>
        <w:rPr>
          <w:spacing w:val="40"/>
        </w:rPr>
        <w:t xml:space="preserve">  </w:t>
      </w:r>
      <w:r>
        <w:t>освоения</w:t>
      </w:r>
      <w:r>
        <w:rPr>
          <w:spacing w:val="80"/>
          <w:w w:val="150"/>
        </w:rPr>
        <w:t xml:space="preserve">  </w:t>
      </w:r>
      <w:r>
        <w:t>программы</w:t>
      </w:r>
      <w:r>
        <w:rPr>
          <w:spacing w:val="40"/>
        </w:rPr>
        <w:t xml:space="preserve">  </w:t>
      </w:r>
      <w:r>
        <w:t>начального</w:t>
      </w:r>
      <w:r>
        <w:tab/>
      </w:r>
      <w:r>
        <w:rPr>
          <w:spacing w:val="-2"/>
        </w:rPr>
        <w:t xml:space="preserve">общего </w:t>
      </w:r>
      <w:r>
        <w:t>образования отражают:</w:t>
      </w:r>
    </w:p>
    <w:p w:rsidR="00CA28D8" w:rsidRDefault="006C7DED">
      <w:pPr>
        <w:pStyle w:val="2"/>
        <w:spacing w:before="3"/>
      </w:pPr>
      <w:r>
        <w:rPr>
          <w:b w:val="0"/>
        </w:rPr>
        <w:t>овладение</w:t>
      </w:r>
      <w:r>
        <w:rPr>
          <w:b w:val="0"/>
          <w:spacing w:val="-10"/>
        </w:rPr>
        <w:t xml:space="preserve"> </w:t>
      </w:r>
      <w:r>
        <w:t>универсальными</w:t>
      </w:r>
      <w:r>
        <w:rPr>
          <w:spacing w:val="-7"/>
        </w:rPr>
        <w:t xml:space="preserve"> </w:t>
      </w:r>
      <w:r>
        <w:t>учебными</w:t>
      </w:r>
      <w:r>
        <w:rPr>
          <w:spacing w:val="-8"/>
        </w:rPr>
        <w:t xml:space="preserve"> </w:t>
      </w:r>
      <w:r>
        <w:t>познавательными</w:t>
      </w:r>
      <w:r>
        <w:rPr>
          <w:spacing w:val="-7"/>
        </w:rPr>
        <w:t xml:space="preserve"> </w:t>
      </w:r>
      <w:r>
        <w:rPr>
          <w:spacing w:val="-2"/>
        </w:rPr>
        <w:t>действиями:</w:t>
      </w:r>
    </w:p>
    <w:p w:rsidR="00CA28D8" w:rsidRDefault="006C7DED">
      <w:pPr>
        <w:pStyle w:val="a4"/>
        <w:numPr>
          <w:ilvl w:val="0"/>
          <w:numId w:val="306"/>
        </w:numPr>
        <w:tabs>
          <w:tab w:val="left" w:pos="1581"/>
        </w:tabs>
        <w:spacing w:before="36" w:line="276" w:lineRule="auto"/>
        <w:ind w:right="141" w:firstLine="566"/>
        <w:jc w:val="both"/>
        <w:rPr>
          <w:sz w:val="24"/>
        </w:rPr>
      </w:pPr>
      <w:r>
        <w:rPr>
          <w:sz w:val="24"/>
        </w:rPr>
        <w:t>базовые логические действия: сравнивать объекты, устанавливать основания для сравнения, устанавливать аналогии; объединять части объекта (объекты) по определенному признаку;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педагогическим работником алгоритма; выявлять недостаток информации для решения учебной (практической) задачи на основе предложенного</w:t>
      </w:r>
      <w:r>
        <w:rPr>
          <w:spacing w:val="-2"/>
          <w:sz w:val="24"/>
        </w:rPr>
        <w:t xml:space="preserve"> </w:t>
      </w:r>
      <w:r>
        <w:rPr>
          <w:sz w:val="24"/>
        </w:rPr>
        <w:t>алгоритма;</w:t>
      </w:r>
      <w:r>
        <w:rPr>
          <w:spacing w:val="80"/>
          <w:w w:val="150"/>
          <w:sz w:val="24"/>
        </w:rPr>
        <w:t xml:space="preserve"> </w:t>
      </w:r>
      <w:r>
        <w:rPr>
          <w:sz w:val="24"/>
        </w:rPr>
        <w:t>устанавливать</w:t>
      </w:r>
      <w:r>
        <w:rPr>
          <w:spacing w:val="-1"/>
          <w:sz w:val="24"/>
        </w:rPr>
        <w:t xml:space="preserve"> </w:t>
      </w:r>
      <w:r>
        <w:rPr>
          <w:sz w:val="24"/>
        </w:rPr>
        <w:t>причинно-следственные</w:t>
      </w:r>
      <w:r>
        <w:rPr>
          <w:spacing w:val="40"/>
          <w:sz w:val="24"/>
        </w:rPr>
        <w:t xml:space="preserve">  </w:t>
      </w:r>
      <w:r>
        <w:rPr>
          <w:sz w:val="24"/>
        </w:rPr>
        <w:t>связи</w:t>
      </w:r>
      <w:r>
        <w:rPr>
          <w:spacing w:val="80"/>
          <w:w w:val="150"/>
          <w:sz w:val="24"/>
        </w:rPr>
        <w:t xml:space="preserve">   </w:t>
      </w:r>
      <w:r>
        <w:rPr>
          <w:sz w:val="24"/>
        </w:rPr>
        <w:t>в</w:t>
      </w:r>
      <w:r>
        <w:rPr>
          <w:spacing w:val="80"/>
          <w:w w:val="150"/>
          <w:sz w:val="24"/>
        </w:rPr>
        <w:t xml:space="preserve">   </w:t>
      </w:r>
      <w:r>
        <w:rPr>
          <w:sz w:val="24"/>
        </w:rPr>
        <w:t>ситуациях,</w:t>
      </w:r>
    </w:p>
    <w:p w:rsidR="00CA28D8" w:rsidRDefault="006C7DED">
      <w:pPr>
        <w:pStyle w:val="a3"/>
        <w:spacing w:before="1"/>
        <w:ind w:left="861" w:firstLine="0"/>
      </w:pPr>
      <w:r>
        <w:t>поддающихся</w:t>
      </w:r>
      <w:r>
        <w:rPr>
          <w:spacing w:val="-5"/>
        </w:rPr>
        <w:t xml:space="preserve"> </w:t>
      </w:r>
      <w:r>
        <w:t>непосредственному</w:t>
      </w:r>
      <w:r>
        <w:rPr>
          <w:spacing w:val="-7"/>
        </w:rPr>
        <w:t xml:space="preserve"> </w:t>
      </w:r>
      <w:r>
        <w:t>наблюдению</w:t>
      </w:r>
      <w:r>
        <w:rPr>
          <w:spacing w:val="-4"/>
        </w:rPr>
        <w:t xml:space="preserve"> </w:t>
      </w:r>
      <w:r>
        <w:t>или</w:t>
      </w:r>
      <w:r>
        <w:rPr>
          <w:spacing w:val="-7"/>
        </w:rPr>
        <w:t xml:space="preserve"> </w:t>
      </w:r>
      <w:r>
        <w:t>знакомых</w:t>
      </w:r>
      <w:r>
        <w:rPr>
          <w:spacing w:val="-2"/>
        </w:rPr>
        <w:t xml:space="preserve"> </w:t>
      </w:r>
      <w:r>
        <w:t>по</w:t>
      </w:r>
      <w:r>
        <w:rPr>
          <w:spacing w:val="-5"/>
        </w:rPr>
        <w:t xml:space="preserve"> </w:t>
      </w:r>
      <w:r>
        <w:t>опыту,</w:t>
      </w:r>
      <w:r>
        <w:rPr>
          <w:spacing w:val="-4"/>
        </w:rPr>
        <w:t xml:space="preserve"> </w:t>
      </w:r>
      <w:r>
        <w:t>делать</w:t>
      </w:r>
      <w:r>
        <w:rPr>
          <w:spacing w:val="-4"/>
        </w:rPr>
        <w:t xml:space="preserve"> </w:t>
      </w:r>
      <w:r>
        <w:rPr>
          <w:spacing w:val="-2"/>
        </w:rPr>
        <w:t>выводы;</w:t>
      </w:r>
    </w:p>
    <w:p w:rsidR="00CA28D8" w:rsidRDefault="006C7DED">
      <w:pPr>
        <w:pStyle w:val="a4"/>
        <w:numPr>
          <w:ilvl w:val="0"/>
          <w:numId w:val="306"/>
        </w:numPr>
        <w:tabs>
          <w:tab w:val="left" w:pos="1581"/>
        </w:tabs>
        <w:spacing w:before="41" w:line="276" w:lineRule="auto"/>
        <w:ind w:right="142" w:firstLine="566"/>
        <w:jc w:val="both"/>
        <w:rPr>
          <w:sz w:val="24"/>
        </w:rPr>
      </w:pPr>
      <w:r>
        <w:rPr>
          <w:sz w:val="24"/>
        </w:rPr>
        <w:t>базовые исследовательские действия: определять разрыв между реальным и желательным состоянием объекта (ситуации) на основе предложенных педагогическим работником вопросов; с помощью педагогического работника формулировать цель, планировать</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line="276" w:lineRule="auto"/>
        <w:ind w:right="143" w:firstLine="0"/>
      </w:pPr>
      <w:r>
        <w:lastRenderedPageBreak/>
        <w:t>изменения объекта, ситуации; сравнивать несколько вариантов решения задачи, выбирать наиболее</w:t>
      </w:r>
      <w:r>
        <w:rPr>
          <w:spacing w:val="-3"/>
        </w:rPr>
        <w:t xml:space="preserve"> </w:t>
      </w:r>
      <w:r>
        <w:t>подходящий (на основе</w:t>
      </w:r>
      <w:r>
        <w:rPr>
          <w:spacing w:val="-3"/>
        </w:rPr>
        <w:t xml:space="preserve"> </w:t>
      </w:r>
      <w:r>
        <w:t>предложенных критериев); проводить</w:t>
      </w:r>
      <w:r>
        <w:rPr>
          <w:spacing w:val="-1"/>
        </w:rPr>
        <w:t xml:space="preserve"> </w:t>
      </w:r>
      <w:r>
        <w:t>по</w:t>
      </w:r>
      <w:r>
        <w:rPr>
          <w:spacing w:val="-4"/>
        </w:rPr>
        <w:t xml:space="preserve"> </w:t>
      </w:r>
      <w:r>
        <w:t>предложенному</w:t>
      </w:r>
      <w:r>
        <w:rPr>
          <w:spacing w:val="-8"/>
        </w:rPr>
        <w:t xml:space="preserve"> </w:t>
      </w:r>
      <w:r>
        <w:t>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прогнозировать возможное развитие процессов, событий и их последствия в аналогичных или сходных ситуациях;</w:t>
      </w:r>
    </w:p>
    <w:p w:rsidR="00CA28D8" w:rsidRDefault="006C7DED">
      <w:pPr>
        <w:pStyle w:val="a4"/>
        <w:numPr>
          <w:ilvl w:val="0"/>
          <w:numId w:val="306"/>
        </w:numPr>
        <w:tabs>
          <w:tab w:val="left" w:pos="1581"/>
        </w:tabs>
        <w:spacing w:before="2" w:line="276" w:lineRule="auto"/>
        <w:ind w:right="142" w:firstLine="566"/>
        <w:jc w:val="both"/>
        <w:rPr>
          <w:sz w:val="24"/>
        </w:rPr>
      </w:pPr>
      <w:r>
        <w:rPr>
          <w:sz w:val="24"/>
        </w:rPr>
        <w:t>работа с информацией: выбирать источник получения информации; согласно заданному</w:t>
      </w:r>
      <w:r>
        <w:rPr>
          <w:spacing w:val="-15"/>
          <w:sz w:val="24"/>
        </w:rPr>
        <w:t xml:space="preserve"> </w:t>
      </w:r>
      <w:r>
        <w:rPr>
          <w:sz w:val="24"/>
        </w:rPr>
        <w:t>алгоритму</w:t>
      </w:r>
      <w:r>
        <w:rPr>
          <w:spacing w:val="-15"/>
          <w:sz w:val="24"/>
        </w:rPr>
        <w:t xml:space="preserve"> </w:t>
      </w:r>
      <w:r>
        <w:rPr>
          <w:sz w:val="24"/>
        </w:rPr>
        <w:t>находить</w:t>
      </w:r>
      <w:r>
        <w:rPr>
          <w:spacing w:val="-13"/>
          <w:sz w:val="24"/>
        </w:rPr>
        <w:t xml:space="preserve"> </w:t>
      </w:r>
      <w:r>
        <w:rPr>
          <w:sz w:val="24"/>
        </w:rPr>
        <w:t>в</w:t>
      </w:r>
      <w:r>
        <w:rPr>
          <w:spacing w:val="-14"/>
          <w:sz w:val="24"/>
        </w:rPr>
        <w:t xml:space="preserve"> </w:t>
      </w:r>
      <w:r>
        <w:rPr>
          <w:sz w:val="24"/>
        </w:rPr>
        <w:t>предложенном</w:t>
      </w:r>
      <w:r>
        <w:rPr>
          <w:spacing w:val="-13"/>
          <w:sz w:val="24"/>
        </w:rPr>
        <w:t xml:space="preserve"> </w:t>
      </w:r>
      <w:r>
        <w:rPr>
          <w:sz w:val="24"/>
        </w:rPr>
        <w:t>источнике</w:t>
      </w:r>
      <w:r>
        <w:rPr>
          <w:spacing w:val="-15"/>
          <w:sz w:val="24"/>
        </w:rPr>
        <w:t xml:space="preserve"> </w:t>
      </w:r>
      <w:r>
        <w:rPr>
          <w:sz w:val="24"/>
        </w:rPr>
        <w:t>информацию,</w:t>
      </w:r>
      <w:r>
        <w:rPr>
          <w:spacing w:val="-12"/>
          <w:sz w:val="24"/>
        </w:rPr>
        <w:t xml:space="preserve"> </w:t>
      </w:r>
      <w:r>
        <w:rPr>
          <w:sz w:val="24"/>
        </w:rPr>
        <w:t>представленную</w:t>
      </w:r>
      <w:r>
        <w:rPr>
          <w:spacing w:val="-12"/>
          <w:sz w:val="24"/>
        </w:rPr>
        <w:t xml:space="preserve"> </w:t>
      </w:r>
      <w:r>
        <w:rPr>
          <w:sz w:val="24"/>
        </w:rPr>
        <w:t>в</w:t>
      </w:r>
      <w:r>
        <w:rPr>
          <w:spacing w:val="-13"/>
          <w:sz w:val="24"/>
        </w:rPr>
        <w:t xml:space="preserve"> </w:t>
      </w:r>
      <w:r>
        <w:rPr>
          <w:sz w:val="24"/>
        </w:rPr>
        <w:t>явном виде;</w:t>
      </w:r>
      <w:r>
        <w:rPr>
          <w:spacing w:val="-10"/>
          <w:sz w:val="24"/>
        </w:rPr>
        <w:t xml:space="preserve"> </w:t>
      </w:r>
      <w:r>
        <w:rPr>
          <w:sz w:val="24"/>
        </w:rPr>
        <w:t>распознавать</w:t>
      </w:r>
      <w:r>
        <w:rPr>
          <w:spacing w:val="-10"/>
          <w:sz w:val="24"/>
        </w:rPr>
        <w:t xml:space="preserve"> </w:t>
      </w:r>
      <w:r>
        <w:rPr>
          <w:sz w:val="24"/>
        </w:rPr>
        <w:t>достоверную</w:t>
      </w:r>
      <w:r>
        <w:rPr>
          <w:spacing w:val="-10"/>
          <w:sz w:val="24"/>
        </w:rPr>
        <w:t xml:space="preserve"> </w:t>
      </w:r>
      <w:r>
        <w:rPr>
          <w:sz w:val="24"/>
        </w:rPr>
        <w:t>и</w:t>
      </w:r>
      <w:r>
        <w:rPr>
          <w:spacing w:val="-10"/>
          <w:sz w:val="24"/>
        </w:rPr>
        <w:t xml:space="preserve"> </w:t>
      </w:r>
      <w:r>
        <w:rPr>
          <w:sz w:val="24"/>
        </w:rPr>
        <w:t>недостоверную</w:t>
      </w:r>
      <w:r>
        <w:rPr>
          <w:spacing w:val="-8"/>
          <w:sz w:val="24"/>
        </w:rPr>
        <w:t xml:space="preserve"> </w:t>
      </w:r>
      <w:r>
        <w:rPr>
          <w:sz w:val="24"/>
        </w:rPr>
        <w:t>информацию</w:t>
      </w:r>
      <w:r>
        <w:rPr>
          <w:spacing w:val="-10"/>
          <w:sz w:val="24"/>
        </w:rPr>
        <w:t xml:space="preserve"> </w:t>
      </w:r>
      <w:r>
        <w:rPr>
          <w:sz w:val="24"/>
        </w:rPr>
        <w:t>самостоятельно</w:t>
      </w:r>
      <w:r>
        <w:rPr>
          <w:spacing w:val="-11"/>
          <w:sz w:val="24"/>
        </w:rPr>
        <w:t xml:space="preserve"> </w:t>
      </w:r>
      <w:r>
        <w:rPr>
          <w:sz w:val="24"/>
        </w:rPr>
        <w:t>или</w:t>
      </w:r>
      <w:r>
        <w:rPr>
          <w:spacing w:val="-10"/>
          <w:sz w:val="24"/>
        </w:rPr>
        <w:t xml:space="preserve"> </w:t>
      </w:r>
      <w:r>
        <w:rPr>
          <w:sz w:val="24"/>
        </w:rPr>
        <w:t>на</w:t>
      </w:r>
      <w:r>
        <w:rPr>
          <w:spacing w:val="-12"/>
          <w:sz w:val="24"/>
        </w:rPr>
        <w:t xml:space="preserve"> </w:t>
      </w:r>
      <w:r>
        <w:rPr>
          <w:sz w:val="24"/>
        </w:rPr>
        <w:t>основании предложенного педагогическим работником способа ее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w:t>
      </w:r>
    </w:p>
    <w:p w:rsidR="00CA28D8" w:rsidRDefault="006C7DED">
      <w:pPr>
        <w:pStyle w:val="2"/>
        <w:spacing w:before="5"/>
        <w:ind w:left="707"/>
        <w:rPr>
          <w:b w:val="0"/>
        </w:rPr>
      </w:pPr>
      <w:r>
        <w:rPr>
          <w:b w:val="0"/>
        </w:rPr>
        <w:t>Овладение</w:t>
      </w:r>
      <w:r>
        <w:rPr>
          <w:b w:val="0"/>
          <w:spacing w:val="-10"/>
        </w:rPr>
        <w:t xml:space="preserve"> </w:t>
      </w:r>
      <w:r>
        <w:t>универсальными</w:t>
      </w:r>
      <w:r>
        <w:rPr>
          <w:spacing w:val="-8"/>
        </w:rPr>
        <w:t xml:space="preserve"> </w:t>
      </w:r>
      <w:r>
        <w:t>учебными</w:t>
      </w:r>
      <w:r>
        <w:rPr>
          <w:spacing w:val="-8"/>
        </w:rPr>
        <w:t xml:space="preserve"> </w:t>
      </w:r>
      <w:r>
        <w:t>коммуникативными</w:t>
      </w:r>
      <w:r>
        <w:rPr>
          <w:spacing w:val="-7"/>
        </w:rPr>
        <w:t xml:space="preserve"> </w:t>
      </w:r>
      <w:r>
        <w:rPr>
          <w:spacing w:val="-2"/>
        </w:rPr>
        <w:t>действиями</w:t>
      </w:r>
      <w:r>
        <w:rPr>
          <w:b w:val="0"/>
          <w:spacing w:val="-2"/>
        </w:rPr>
        <w:t>:</w:t>
      </w:r>
    </w:p>
    <w:p w:rsidR="00CA28D8" w:rsidRDefault="006C7DED">
      <w:pPr>
        <w:pStyle w:val="a4"/>
        <w:numPr>
          <w:ilvl w:val="0"/>
          <w:numId w:val="305"/>
        </w:numPr>
        <w:tabs>
          <w:tab w:val="left" w:pos="1581"/>
        </w:tabs>
        <w:spacing w:before="36" w:line="276" w:lineRule="auto"/>
        <w:ind w:right="141" w:firstLine="566"/>
        <w:jc w:val="both"/>
        <w:rPr>
          <w:sz w:val="24"/>
        </w:rPr>
      </w:pPr>
      <w:r>
        <w:rPr>
          <w:sz w:val="24"/>
        </w:rPr>
        <w:t>общение: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свое мнение; 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w:t>
      </w:r>
      <w:r>
        <w:rPr>
          <w:spacing w:val="-5"/>
          <w:sz w:val="24"/>
        </w:rPr>
        <w:t xml:space="preserve"> </w:t>
      </w:r>
      <w:r>
        <w:rPr>
          <w:sz w:val="24"/>
        </w:rPr>
        <w:t>выступления;</w:t>
      </w:r>
      <w:r>
        <w:rPr>
          <w:spacing w:val="-1"/>
          <w:sz w:val="24"/>
        </w:rPr>
        <w:t xml:space="preserve"> </w:t>
      </w:r>
      <w:r>
        <w:rPr>
          <w:sz w:val="24"/>
        </w:rPr>
        <w:t>подбирать</w:t>
      </w:r>
      <w:r>
        <w:rPr>
          <w:spacing w:val="-5"/>
          <w:sz w:val="24"/>
        </w:rPr>
        <w:t xml:space="preserve"> </w:t>
      </w:r>
      <w:r>
        <w:rPr>
          <w:sz w:val="24"/>
        </w:rPr>
        <w:t>иллюстративный</w:t>
      </w:r>
      <w:r>
        <w:rPr>
          <w:spacing w:val="-5"/>
          <w:sz w:val="24"/>
        </w:rPr>
        <w:t xml:space="preserve"> </w:t>
      </w:r>
      <w:r>
        <w:rPr>
          <w:sz w:val="24"/>
        </w:rPr>
        <w:t>материал</w:t>
      </w:r>
      <w:r>
        <w:rPr>
          <w:spacing w:val="-3"/>
          <w:sz w:val="24"/>
        </w:rPr>
        <w:t xml:space="preserve"> </w:t>
      </w:r>
      <w:r>
        <w:rPr>
          <w:sz w:val="24"/>
        </w:rPr>
        <w:t>(рисунки,</w:t>
      </w:r>
      <w:r>
        <w:rPr>
          <w:spacing w:val="-6"/>
          <w:sz w:val="24"/>
        </w:rPr>
        <w:t xml:space="preserve"> </w:t>
      </w:r>
      <w:r>
        <w:rPr>
          <w:sz w:val="24"/>
        </w:rPr>
        <w:t>фото,</w:t>
      </w:r>
      <w:r>
        <w:rPr>
          <w:spacing w:val="-6"/>
          <w:sz w:val="24"/>
        </w:rPr>
        <w:t xml:space="preserve"> </w:t>
      </w:r>
      <w:r>
        <w:rPr>
          <w:sz w:val="24"/>
        </w:rPr>
        <w:t>плакаты)</w:t>
      </w:r>
      <w:r>
        <w:rPr>
          <w:spacing w:val="-5"/>
          <w:sz w:val="24"/>
        </w:rPr>
        <w:t xml:space="preserve"> </w:t>
      </w:r>
      <w:r>
        <w:rPr>
          <w:sz w:val="24"/>
        </w:rPr>
        <w:t>к</w:t>
      </w:r>
      <w:r>
        <w:rPr>
          <w:spacing w:val="-5"/>
          <w:sz w:val="24"/>
        </w:rPr>
        <w:t xml:space="preserve"> </w:t>
      </w:r>
      <w:r>
        <w:rPr>
          <w:sz w:val="24"/>
        </w:rPr>
        <w:t xml:space="preserve">тексту </w:t>
      </w:r>
      <w:r>
        <w:rPr>
          <w:spacing w:val="-2"/>
          <w:sz w:val="24"/>
        </w:rPr>
        <w:t>выступления;</w:t>
      </w:r>
    </w:p>
    <w:p w:rsidR="00CA28D8" w:rsidRDefault="006C7DED">
      <w:pPr>
        <w:pStyle w:val="a4"/>
        <w:numPr>
          <w:ilvl w:val="0"/>
          <w:numId w:val="305"/>
        </w:numPr>
        <w:tabs>
          <w:tab w:val="left" w:pos="1581"/>
        </w:tabs>
        <w:spacing w:line="276" w:lineRule="auto"/>
        <w:ind w:right="142" w:firstLine="566"/>
        <w:jc w:val="both"/>
        <w:rPr>
          <w:sz w:val="24"/>
        </w:rPr>
      </w:pPr>
      <w:r>
        <w:rPr>
          <w:sz w:val="24"/>
        </w:rPr>
        <w:t>совместная деятельность: формулировать краткосрочные и долгосрочные цели (индивидуальные</w:t>
      </w:r>
      <w:r>
        <w:rPr>
          <w:spacing w:val="-7"/>
          <w:sz w:val="24"/>
        </w:rPr>
        <w:t xml:space="preserve"> </w:t>
      </w:r>
      <w:r>
        <w:rPr>
          <w:sz w:val="24"/>
        </w:rPr>
        <w:t>с</w:t>
      </w:r>
      <w:r>
        <w:rPr>
          <w:spacing w:val="-4"/>
          <w:sz w:val="24"/>
        </w:rPr>
        <w:t xml:space="preserve"> </w:t>
      </w:r>
      <w:r>
        <w:rPr>
          <w:sz w:val="24"/>
        </w:rPr>
        <w:t>учетом</w:t>
      </w:r>
      <w:r>
        <w:rPr>
          <w:spacing w:val="-4"/>
          <w:sz w:val="24"/>
        </w:rPr>
        <w:t xml:space="preserve"> </w:t>
      </w:r>
      <w:r>
        <w:rPr>
          <w:sz w:val="24"/>
        </w:rPr>
        <w:t>участия</w:t>
      </w:r>
      <w:r>
        <w:rPr>
          <w:spacing w:val="-6"/>
          <w:sz w:val="24"/>
        </w:rPr>
        <w:t xml:space="preserve"> </w:t>
      </w:r>
      <w:r>
        <w:rPr>
          <w:sz w:val="24"/>
        </w:rPr>
        <w:t>в</w:t>
      </w:r>
      <w:r>
        <w:rPr>
          <w:spacing w:val="-6"/>
          <w:sz w:val="24"/>
        </w:rPr>
        <w:t xml:space="preserve"> </w:t>
      </w:r>
      <w:r>
        <w:rPr>
          <w:sz w:val="24"/>
        </w:rPr>
        <w:t>коллективных</w:t>
      </w:r>
      <w:r>
        <w:rPr>
          <w:spacing w:val="-7"/>
          <w:sz w:val="24"/>
        </w:rPr>
        <w:t xml:space="preserve"> </w:t>
      </w:r>
      <w:r>
        <w:rPr>
          <w:sz w:val="24"/>
        </w:rPr>
        <w:t>задачах)</w:t>
      </w:r>
      <w:r>
        <w:rPr>
          <w:spacing w:val="-7"/>
          <w:sz w:val="24"/>
        </w:rPr>
        <w:t xml:space="preserve"> </w:t>
      </w:r>
      <w:r>
        <w:rPr>
          <w:sz w:val="24"/>
        </w:rPr>
        <w:t>в</w:t>
      </w:r>
      <w:r>
        <w:rPr>
          <w:spacing w:val="-6"/>
          <w:sz w:val="24"/>
        </w:rPr>
        <w:t xml:space="preserve"> </w:t>
      </w:r>
      <w:r>
        <w:rPr>
          <w:sz w:val="24"/>
        </w:rPr>
        <w:t>стандартной</w:t>
      </w:r>
      <w:r>
        <w:rPr>
          <w:spacing w:val="-5"/>
          <w:sz w:val="24"/>
        </w:rPr>
        <w:t xml:space="preserve"> </w:t>
      </w:r>
      <w:r>
        <w:rPr>
          <w:sz w:val="24"/>
        </w:rPr>
        <w:t>(типовой)</w:t>
      </w:r>
      <w:r>
        <w:rPr>
          <w:spacing w:val="-7"/>
          <w:sz w:val="24"/>
        </w:rPr>
        <w:t xml:space="preserve"> </w:t>
      </w:r>
      <w:r>
        <w:rPr>
          <w:sz w:val="24"/>
        </w:rPr>
        <w:t>ситуации</w:t>
      </w:r>
      <w:r>
        <w:rPr>
          <w:spacing w:val="-7"/>
          <w:sz w:val="24"/>
        </w:rPr>
        <w:t xml:space="preserve"> </w:t>
      </w:r>
      <w:r>
        <w:rPr>
          <w:sz w:val="24"/>
        </w:rPr>
        <w:t>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ее достижению: распределять</w:t>
      </w:r>
      <w:r>
        <w:rPr>
          <w:spacing w:val="-10"/>
          <w:sz w:val="24"/>
        </w:rPr>
        <w:t xml:space="preserve"> </w:t>
      </w:r>
      <w:r>
        <w:rPr>
          <w:sz w:val="24"/>
        </w:rPr>
        <w:t>роли,</w:t>
      </w:r>
      <w:r>
        <w:rPr>
          <w:spacing w:val="-11"/>
          <w:sz w:val="24"/>
        </w:rPr>
        <w:t xml:space="preserve"> </w:t>
      </w:r>
      <w:r>
        <w:rPr>
          <w:sz w:val="24"/>
        </w:rPr>
        <w:t>договариваться,</w:t>
      </w:r>
      <w:r>
        <w:rPr>
          <w:spacing w:val="-11"/>
          <w:sz w:val="24"/>
        </w:rPr>
        <w:t xml:space="preserve"> </w:t>
      </w:r>
      <w:r>
        <w:rPr>
          <w:sz w:val="24"/>
        </w:rPr>
        <w:t>обсуждать</w:t>
      </w:r>
      <w:r>
        <w:rPr>
          <w:spacing w:val="-9"/>
          <w:sz w:val="24"/>
        </w:rPr>
        <w:t xml:space="preserve"> </w:t>
      </w:r>
      <w:r>
        <w:rPr>
          <w:sz w:val="24"/>
        </w:rPr>
        <w:t>процесс</w:t>
      </w:r>
      <w:r>
        <w:rPr>
          <w:spacing w:val="-12"/>
          <w:sz w:val="24"/>
        </w:rPr>
        <w:t xml:space="preserve"> </w:t>
      </w:r>
      <w:r>
        <w:rPr>
          <w:sz w:val="24"/>
        </w:rPr>
        <w:t>и</w:t>
      </w:r>
      <w:r>
        <w:rPr>
          <w:spacing w:val="-10"/>
          <w:sz w:val="24"/>
        </w:rPr>
        <w:t xml:space="preserve"> </w:t>
      </w:r>
      <w:r>
        <w:rPr>
          <w:sz w:val="24"/>
        </w:rPr>
        <w:t>результат</w:t>
      </w:r>
      <w:r>
        <w:rPr>
          <w:spacing w:val="-9"/>
          <w:sz w:val="24"/>
        </w:rPr>
        <w:t xml:space="preserve"> </w:t>
      </w:r>
      <w:r>
        <w:rPr>
          <w:sz w:val="24"/>
        </w:rPr>
        <w:t>совместной</w:t>
      </w:r>
      <w:r>
        <w:rPr>
          <w:spacing w:val="-10"/>
          <w:sz w:val="24"/>
        </w:rPr>
        <w:t xml:space="preserve"> </w:t>
      </w:r>
      <w:r>
        <w:rPr>
          <w:sz w:val="24"/>
        </w:rPr>
        <w:t>работы;</w:t>
      </w:r>
      <w:r>
        <w:rPr>
          <w:spacing w:val="-5"/>
          <w:sz w:val="24"/>
        </w:rPr>
        <w:t xml:space="preserve"> </w:t>
      </w:r>
      <w:r>
        <w:rPr>
          <w:sz w:val="24"/>
        </w:rPr>
        <w:t>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CA28D8" w:rsidRDefault="006C7DED">
      <w:pPr>
        <w:pStyle w:val="2"/>
        <w:spacing w:before="6"/>
        <w:ind w:left="707"/>
        <w:rPr>
          <w:b w:val="0"/>
        </w:rPr>
      </w:pPr>
      <w:r>
        <w:rPr>
          <w:b w:val="0"/>
        </w:rPr>
        <w:t>Овладение</w:t>
      </w:r>
      <w:r>
        <w:rPr>
          <w:b w:val="0"/>
          <w:spacing w:val="-10"/>
        </w:rPr>
        <w:t xml:space="preserve"> </w:t>
      </w:r>
      <w:r>
        <w:t>универсальными</w:t>
      </w:r>
      <w:r>
        <w:rPr>
          <w:spacing w:val="-7"/>
        </w:rPr>
        <w:t xml:space="preserve"> </w:t>
      </w:r>
      <w:r>
        <w:t>учебными</w:t>
      </w:r>
      <w:r>
        <w:rPr>
          <w:spacing w:val="-7"/>
        </w:rPr>
        <w:t xml:space="preserve"> </w:t>
      </w:r>
      <w:r>
        <w:t>регулятивными</w:t>
      </w:r>
      <w:r>
        <w:rPr>
          <w:spacing w:val="-6"/>
        </w:rPr>
        <w:t xml:space="preserve"> </w:t>
      </w:r>
      <w:r>
        <w:rPr>
          <w:spacing w:val="-2"/>
        </w:rPr>
        <w:t>действиями</w:t>
      </w:r>
      <w:r>
        <w:rPr>
          <w:b w:val="0"/>
          <w:spacing w:val="-2"/>
        </w:rPr>
        <w:t>:</w:t>
      </w:r>
    </w:p>
    <w:p w:rsidR="00CA28D8" w:rsidRDefault="006C7DED">
      <w:pPr>
        <w:pStyle w:val="a4"/>
        <w:numPr>
          <w:ilvl w:val="0"/>
          <w:numId w:val="304"/>
        </w:numPr>
        <w:tabs>
          <w:tab w:val="left" w:pos="1581"/>
        </w:tabs>
        <w:spacing w:before="36" w:line="278" w:lineRule="auto"/>
        <w:ind w:right="146" w:firstLine="566"/>
        <w:jc w:val="both"/>
        <w:rPr>
          <w:sz w:val="24"/>
        </w:rPr>
      </w:pPr>
      <w:r>
        <w:rPr>
          <w:sz w:val="24"/>
        </w:rPr>
        <w:t>самоорганизация:</w:t>
      </w:r>
      <w:r>
        <w:rPr>
          <w:spacing w:val="-11"/>
          <w:sz w:val="24"/>
        </w:rPr>
        <w:t xml:space="preserve"> </w:t>
      </w:r>
      <w:r>
        <w:rPr>
          <w:sz w:val="24"/>
        </w:rPr>
        <w:t>планировать</w:t>
      </w:r>
      <w:r>
        <w:rPr>
          <w:spacing w:val="-10"/>
          <w:sz w:val="24"/>
        </w:rPr>
        <w:t xml:space="preserve"> </w:t>
      </w:r>
      <w:r>
        <w:rPr>
          <w:sz w:val="24"/>
        </w:rPr>
        <w:t>действия</w:t>
      </w:r>
      <w:r>
        <w:rPr>
          <w:spacing w:val="-13"/>
          <w:sz w:val="24"/>
        </w:rPr>
        <w:t xml:space="preserve"> </w:t>
      </w:r>
      <w:r>
        <w:rPr>
          <w:sz w:val="24"/>
        </w:rPr>
        <w:t>по</w:t>
      </w:r>
      <w:r>
        <w:rPr>
          <w:spacing w:val="-13"/>
          <w:sz w:val="24"/>
        </w:rPr>
        <w:t xml:space="preserve"> </w:t>
      </w:r>
      <w:r>
        <w:rPr>
          <w:sz w:val="24"/>
        </w:rPr>
        <w:t>решению</w:t>
      </w:r>
      <w:r>
        <w:rPr>
          <w:spacing w:val="-7"/>
          <w:sz w:val="24"/>
        </w:rPr>
        <w:t xml:space="preserve"> </w:t>
      </w:r>
      <w:r>
        <w:rPr>
          <w:sz w:val="24"/>
        </w:rPr>
        <w:t>учебной</w:t>
      </w:r>
      <w:r>
        <w:rPr>
          <w:spacing w:val="-9"/>
          <w:sz w:val="24"/>
        </w:rPr>
        <w:t xml:space="preserve"> </w:t>
      </w:r>
      <w:r>
        <w:rPr>
          <w:sz w:val="24"/>
        </w:rPr>
        <w:t>задачи</w:t>
      </w:r>
      <w:r>
        <w:rPr>
          <w:spacing w:val="-9"/>
          <w:sz w:val="24"/>
        </w:rPr>
        <w:t xml:space="preserve"> </w:t>
      </w:r>
      <w:r>
        <w:rPr>
          <w:sz w:val="24"/>
        </w:rPr>
        <w:t>для</w:t>
      </w:r>
      <w:r>
        <w:rPr>
          <w:spacing w:val="-10"/>
          <w:sz w:val="24"/>
        </w:rPr>
        <w:t xml:space="preserve"> </w:t>
      </w:r>
      <w:r>
        <w:rPr>
          <w:sz w:val="24"/>
        </w:rPr>
        <w:t>получения результата; выстраивать последовательность выбранных действий;</w:t>
      </w:r>
    </w:p>
    <w:p w:rsidR="00CA28D8" w:rsidRDefault="006C7DED">
      <w:pPr>
        <w:pStyle w:val="a4"/>
        <w:numPr>
          <w:ilvl w:val="0"/>
          <w:numId w:val="304"/>
        </w:numPr>
        <w:tabs>
          <w:tab w:val="left" w:pos="1581"/>
        </w:tabs>
        <w:spacing w:line="276" w:lineRule="auto"/>
        <w:ind w:right="148" w:firstLine="566"/>
        <w:jc w:val="both"/>
        <w:rPr>
          <w:sz w:val="24"/>
        </w:rPr>
      </w:pPr>
      <w:r>
        <w:rPr>
          <w:sz w:val="24"/>
        </w:rPr>
        <w:t>самоконтроль: устанавливать причины успеха/неудач учебной деятельности; корректировать свои учебные действия для преодоления ошибок.</w:t>
      </w:r>
    </w:p>
    <w:p w:rsidR="00CA28D8" w:rsidRDefault="006C7DED">
      <w:pPr>
        <w:pStyle w:val="a3"/>
        <w:spacing w:line="276" w:lineRule="auto"/>
        <w:ind w:right="150"/>
      </w:pPr>
      <w:r>
        <w:rPr>
          <w:b/>
          <w:i/>
        </w:rPr>
        <w:t xml:space="preserve">Предметные результаты </w:t>
      </w:r>
      <w:r>
        <w:t>включают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CA28D8" w:rsidRDefault="006C7DED">
      <w:pPr>
        <w:pStyle w:val="a3"/>
        <w:spacing w:line="276" w:lineRule="auto"/>
        <w:ind w:right="144"/>
      </w:pPr>
      <w:r>
        <w:t>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w:t>
      </w:r>
      <w:r>
        <w:rPr>
          <w:spacing w:val="32"/>
        </w:rPr>
        <w:t xml:space="preserve"> </w:t>
      </w:r>
      <w:r>
        <w:t>модули),</w:t>
      </w:r>
      <w:r>
        <w:rPr>
          <w:spacing w:val="32"/>
        </w:rPr>
        <w:t xml:space="preserve"> </w:t>
      </w:r>
      <w:r>
        <w:t>ориентированы</w:t>
      </w:r>
      <w:r>
        <w:rPr>
          <w:spacing w:val="30"/>
        </w:rPr>
        <w:t xml:space="preserve"> </w:t>
      </w:r>
      <w:r>
        <w:t>на</w:t>
      </w:r>
      <w:r>
        <w:rPr>
          <w:spacing w:val="30"/>
        </w:rPr>
        <w:t xml:space="preserve"> </w:t>
      </w:r>
      <w:r>
        <w:t>применение</w:t>
      </w:r>
      <w:r>
        <w:rPr>
          <w:spacing w:val="30"/>
        </w:rPr>
        <w:t xml:space="preserve"> </w:t>
      </w:r>
      <w:r>
        <w:t>знаний,</w:t>
      </w:r>
      <w:r>
        <w:rPr>
          <w:spacing w:val="33"/>
        </w:rPr>
        <w:t xml:space="preserve"> </w:t>
      </w:r>
      <w:r>
        <w:t>умений</w:t>
      </w:r>
      <w:r>
        <w:rPr>
          <w:spacing w:val="32"/>
        </w:rPr>
        <w:t xml:space="preserve"> </w:t>
      </w:r>
      <w:r>
        <w:t>и</w:t>
      </w:r>
      <w:r>
        <w:rPr>
          <w:spacing w:val="30"/>
        </w:rPr>
        <w:t xml:space="preserve"> </w:t>
      </w:r>
      <w:r>
        <w:t>навыков</w:t>
      </w:r>
      <w:r>
        <w:rPr>
          <w:spacing w:val="30"/>
        </w:rPr>
        <w:t xml:space="preserve"> </w:t>
      </w:r>
      <w:r>
        <w:t>обучающимися</w:t>
      </w:r>
      <w:r>
        <w:rPr>
          <w:spacing w:val="33"/>
        </w:rPr>
        <w:t xml:space="preserve"> </w:t>
      </w:r>
      <w:r>
        <w:t>в</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firstLine="0"/>
        <w:jc w:val="left"/>
      </w:pPr>
      <w:r>
        <w:lastRenderedPageBreak/>
        <w:t>учебных ситуациях и реальных жизненных условиях, а также на успешное обучение на уровне</w:t>
      </w:r>
      <w:r>
        <w:rPr>
          <w:spacing w:val="80"/>
        </w:rPr>
        <w:t xml:space="preserve"> </w:t>
      </w:r>
      <w:r>
        <w:t>начального общего образования, и включают:</w:t>
      </w:r>
    </w:p>
    <w:p w:rsidR="00CA28D8" w:rsidRDefault="006C7DED">
      <w:pPr>
        <w:spacing w:before="1"/>
        <w:ind w:left="707"/>
        <w:rPr>
          <w:b/>
          <w:sz w:val="24"/>
        </w:rPr>
      </w:pPr>
      <w:r>
        <w:rPr>
          <w:sz w:val="24"/>
        </w:rPr>
        <w:t>Предметные</w:t>
      </w:r>
      <w:r>
        <w:rPr>
          <w:spacing w:val="12"/>
          <w:sz w:val="24"/>
        </w:rPr>
        <w:t xml:space="preserve"> </w:t>
      </w:r>
      <w:r>
        <w:rPr>
          <w:sz w:val="24"/>
        </w:rPr>
        <w:t>результаты</w:t>
      </w:r>
      <w:r>
        <w:rPr>
          <w:spacing w:val="13"/>
          <w:sz w:val="24"/>
        </w:rPr>
        <w:t xml:space="preserve"> </w:t>
      </w:r>
      <w:r>
        <w:rPr>
          <w:sz w:val="24"/>
        </w:rPr>
        <w:t>по</w:t>
      </w:r>
      <w:r>
        <w:rPr>
          <w:spacing w:val="14"/>
          <w:sz w:val="24"/>
        </w:rPr>
        <w:t xml:space="preserve"> </w:t>
      </w:r>
      <w:r>
        <w:rPr>
          <w:sz w:val="24"/>
        </w:rPr>
        <w:t>предметной</w:t>
      </w:r>
      <w:r>
        <w:rPr>
          <w:spacing w:val="14"/>
          <w:sz w:val="24"/>
        </w:rPr>
        <w:t xml:space="preserve"> </w:t>
      </w:r>
      <w:r>
        <w:rPr>
          <w:sz w:val="24"/>
        </w:rPr>
        <w:t>области</w:t>
      </w:r>
      <w:r>
        <w:rPr>
          <w:spacing w:val="18"/>
          <w:sz w:val="24"/>
        </w:rPr>
        <w:t xml:space="preserve"> </w:t>
      </w:r>
      <w:r>
        <w:rPr>
          <w:b/>
          <w:sz w:val="24"/>
        </w:rPr>
        <w:t>"Русский</w:t>
      </w:r>
      <w:r>
        <w:rPr>
          <w:b/>
          <w:spacing w:val="19"/>
          <w:sz w:val="24"/>
        </w:rPr>
        <w:t xml:space="preserve"> </w:t>
      </w:r>
      <w:r>
        <w:rPr>
          <w:b/>
          <w:sz w:val="24"/>
        </w:rPr>
        <w:t>язык</w:t>
      </w:r>
      <w:r>
        <w:rPr>
          <w:b/>
          <w:spacing w:val="19"/>
          <w:sz w:val="24"/>
        </w:rPr>
        <w:t xml:space="preserve"> </w:t>
      </w:r>
      <w:r>
        <w:rPr>
          <w:b/>
          <w:sz w:val="24"/>
        </w:rPr>
        <w:t>и</w:t>
      </w:r>
      <w:r>
        <w:rPr>
          <w:b/>
          <w:spacing w:val="19"/>
          <w:sz w:val="24"/>
        </w:rPr>
        <w:t xml:space="preserve"> </w:t>
      </w:r>
      <w:r>
        <w:rPr>
          <w:b/>
          <w:sz w:val="24"/>
        </w:rPr>
        <w:t>литературное</w:t>
      </w:r>
      <w:r>
        <w:rPr>
          <w:b/>
          <w:spacing w:val="18"/>
          <w:sz w:val="24"/>
        </w:rPr>
        <w:t xml:space="preserve"> </w:t>
      </w:r>
      <w:r>
        <w:rPr>
          <w:b/>
          <w:spacing w:val="-2"/>
          <w:sz w:val="24"/>
        </w:rPr>
        <w:t>чтение"</w:t>
      </w:r>
    </w:p>
    <w:p w:rsidR="00CA28D8" w:rsidRDefault="006C7DED">
      <w:pPr>
        <w:pStyle w:val="a3"/>
        <w:spacing w:before="36"/>
        <w:ind w:firstLine="0"/>
        <w:jc w:val="left"/>
      </w:pPr>
      <w:r>
        <w:rPr>
          <w:spacing w:val="-2"/>
        </w:rPr>
        <w:t>обеспечивают:</w:t>
      </w:r>
    </w:p>
    <w:p w:rsidR="00CA28D8" w:rsidRDefault="006C7DED">
      <w:pPr>
        <w:spacing w:before="46"/>
        <w:ind w:left="707"/>
        <w:jc w:val="both"/>
        <w:rPr>
          <w:b/>
          <w:sz w:val="24"/>
        </w:rPr>
      </w:pPr>
      <w:r>
        <w:rPr>
          <w:sz w:val="24"/>
        </w:rPr>
        <w:t>По</w:t>
      </w:r>
      <w:r>
        <w:rPr>
          <w:spacing w:val="-1"/>
          <w:sz w:val="24"/>
        </w:rPr>
        <w:t xml:space="preserve"> </w:t>
      </w:r>
      <w:r>
        <w:rPr>
          <w:sz w:val="24"/>
        </w:rPr>
        <w:t>учебному</w:t>
      </w:r>
      <w:r>
        <w:rPr>
          <w:spacing w:val="-6"/>
          <w:sz w:val="24"/>
        </w:rPr>
        <w:t xml:space="preserve"> </w:t>
      </w:r>
      <w:r>
        <w:rPr>
          <w:sz w:val="24"/>
        </w:rPr>
        <w:t>предмету</w:t>
      </w:r>
      <w:r>
        <w:rPr>
          <w:spacing w:val="-2"/>
          <w:sz w:val="24"/>
        </w:rPr>
        <w:t xml:space="preserve"> </w:t>
      </w:r>
      <w:r>
        <w:rPr>
          <w:b/>
          <w:sz w:val="24"/>
        </w:rPr>
        <w:t>"Русский</w:t>
      </w:r>
      <w:r>
        <w:rPr>
          <w:b/>
          <w:spacing w:val="-1"/>
          <w:sz w:val="24"/>
        </w:rPr>
        <w:t xml:space="preserve"> </w:t>
      </w:r>
      <w:r>
        <w:rPr>
          <w:b/>
          <w:spacing w:val="-2"/>
          <w:sz w:val="24"/>
        </w:rPr>
        <w:t>язык":</w:t>
      </w:r>
    </w:p>
    <w:p w:rsidR="00CA28D8" w:rsidRDefault="006C7DED">
      <w:pPr>
        <w:pStyle w:val="a4"/>
        <w:numPr>
          <w:ilvl w:val="0"/>
          <w:numId w:val="303"/>
        </w:numPr>
        <w:tabs>
          <w:tab w:val="left" w:pos="1581"/>
        </w:tabs>
        <w:spacing w:before="38" w:line="276" w:lineRule="auto"/>
        <w:ind w:right="150" w:firstLine="566"/>
        <w:jc w:val="both"/>
        <w:rPr>
          <w:sz w:val="24"/>
        </w:rPr>
      </w:pPr>
      <w:r>
        <w:rPr>
          <w:sz w:val="24"/>
        </w:rPr>
        <w:t>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CA28D8" w:rsidRDefault="006C7DED">
      <w:pPr>
        <w:pStyle w:val="a4"/>
        <w:numPr>
          <w:ilvl w:val="0"/>
          <w:numId w:val="303"/>
        </w:numPr>
        <w:tabs>
          <w:tab w:val="left" w:pos="1581"/>
        </w:tabs>
        <w:spacing w:line="276" w:lineRule="auto"/>
        <w:ind w:right="152" w:firstLine="566"/>
        <w:jc w:val="both"/>
        <w:rPr>
          <w:sz w:val="24"/>
        </w:rPr>
      </w:pPr>
      <w:r>
        <w:rPr>
          <w:sz w:val="24"/>
        </w:rPr>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CA28D8" w:rsidRDefault="006C7DED">
      <w:pPr>
        <w:pStyle w:val="a4"/>
        <w:numPr>
          <w:ilvl w:val="0"/>
          <w:numId w:val="303"/>
        </w:numPr>
        <w:tabs>
          <w:tab w:val="left" w:pos="1581"/>
        </w:tabs>
        <w:spacing w:line="276" w:lineRule="auto"/>
        <w:ind w:right="152" w:firstLine="566"/>
        <w:jc w:val="both"/>
        <w:rPr>
          <w:sz w:val="24"/>
        </w:rPr>
      </w:pPr>
      <w:r>
        <w:rPr>
          <w:sz w:val="24"/>
        </w:rPr>
        <w:t xml:space="preserve">осознание правильной устной и письменной речи как показателя общей культуры </w:t>
      </w:r>
      <w:r>
        <w:rPr>
          <w:spacing w:val="-2"/>
          <w:sz w:val="24"/>
        </w:rPr>
        <w:t>человека;</w:t>
      </w:r>
    </w:p>
    <w:p w:rsidR="00CA28D8" w:rsidRDefault="006C7DED">
      <w:pPr>
        <w:pStyle w:val="a4"/>
        <w:numPr>
          <w:ilvl w:val="0"/>
          <w:numId w:val="303"/>
        </w:numPr>
        <w:tabs>
          <w:tab w:val="left" w:pos="1581"/>
        </w:tabs>
        <w:spacing w:line="276" w:lineRule="auto"/>
        <w:ind w:right="150" w:firstLine="566"/>
        <w:jc w:val="both"/>
        <w:rPr>
          <w:sz w:val="24"/>
        </w:rPr>
      </w:pPr>
      <w:r>
        <w:rPr>
          <w:sz w:val="24"/>
        </w:rPr>
        <w:t>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CA28D8" w:rsidRDefault="006C7DED">
      <w:pPr>
        <w:pStyle w:val="a3"/>
        <w:spacing w:before="1" w:line="276" w:lineRule="auto"/>
        <w:ind w:right="143"/>
      </w:pPr>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w:t>
      </w:r>
      <w:r>
        <w:rPr>
          <w:spacing w:val="-1"/>
        </w:rPr>
        <w:t xml:space="preserve"> </w:t>
      </w:r>
      <w:r>
        <w:t>текста;</w:t>
      </w:r>
      <w:r>
        <w:rPr>
          <w:spacing w:val="-1"/>
        </w:rPr>
        <w:t xml:space="preserve"> </w:t>
      </w:r>
      <w:r>
        <w:t>передавать</w:t>
      </w:r>
      <w:r>
        <w:rPr>
          <w:spacing w:val="-1"/>
        </w:rPr>
        <w:t xml:space="preserve"> </w:t>
      </w:r>
      <w:r>
        <w:t>содержание</w:t>
      </w:r>
      <w:r>
        <w:rPr>
          <w:spacing w:val="-2"/>
        </w:rPr>
        <w:t xml:space="preserve"> </w:t>
      </w:r>
      <w:r>
        <w:t>воспринимаемого</w:t>
      </w:r>
      <w:r>
        <w:rPr>
          <w:spacing w:val="-1"/>
        </w:rPr>
        <w:t xml:space="preserve"> </w:t>
      </w:r>
      <w:r>
        <w:t>текста</w:t>
      </w:r>
      <w:r>
        <w:rPr>
          <w:spacing w:val="-2"/>
        </w:rPr>
        <w:t xml:space="preserve"> </w:t>
      </w:r>
      <w:r>
        <w:t>путем</w:t>
      </w:r>
      <w:r>
        <w:rPr>
          <w:spacing w:val="-2"/>
        </w:rPr>
        <w:t xml:space="preserve"> </w:t>
      </w:r>
      <w:r>
        <w:t>ответа</w:t>
      </w:r>
      <w:r>
        <w:rPr>
          <w:spacing w:val="-2"/>
        </w:rPr>
        <w:t xml:space="preserve"> </w:t>
      </w:r>
      <w:r>
        <w:t>на предложенные вопросы; задавать вопросы по услышанному тексту;</w:t>
      </w:r>
    </w:p>
    <w:p w:rsidR="00CA28D8" w:rsidRDefault="006C7DED">
      <w:pPr>
        <w:pStyle w:val="a3"/>
        <w:spacing w:line="276" w:lineRule="auto"/>
        <w:ind w:right="141"/>
        <w:jc w:val="right"/>
      </w:pPr>
      <w:r>
        <w:t>говорение: осознавать цели и ситуации (с</w:t>
      </w:r>
      <w:r>
        <w:rPr>
          <w:spacing w:val="-2"/>
        </w:rPr>
        <w:t xml:space="preserve"> </w:t>
      </w:r>
      <w:r>
        <w:t>кем и где</w:t>
      </w:r>
      <w:r>
        <w:rPr>
          <w:spacing w:val="-1"/>
        </w:rPr>
        <w:t xml:space="preserve"> </w:t>
      </w:r>
      <w:r>
        <w:t>происходит общение) устного общения; выбирать языковые средства в соответствии с целями и условиями общения для эффективного</w:t>
      </w:r>
      <w:r>
        <w:rPr>
          <w:spacing w:val="80"/>
        </w:rPr>
        <w:t xml:space="preserve"> </w:t>
      </w:r>
      <w:r>
        <w:t>решения</w:t>
      </w:r>
      <w:r>
        <w:rPr>
          <w:spacing w:val="40"/>
        </w:rPr>
        <w:t xml:space="preserve"> </w:t>
      </w:r>
      <w:r>
        <w:t>коммуникативной</w:t>
      </w:r>
      <w:r>
        <w:rPr>
          <w:spacing w:val="40"/>
        </w:rPr>
        <w:t xml:space="preserve"> </w:t>
      </w:r>
      <w:r>
        <w:t>задачи;</w:t>
      </w:r>
      <w:r>
        <w:rPr>
          <w:spacing w:val="40"/>
        </w:rPr>
        <w:t xml:space="preserve"> </w:t>
      </w:r>
      <w:r>
        <w:t>использовать</w:t>
      </w:r>
      <w:r>
        <w:rPr>
          <w:spacing w:val="40"/>
        </w:rPr>
        <w:t xml:space="preserve"> </w:t>
      </w:r>
      <w:r>
        <w:t>диалогическую</w:t>
      </w:r>
      <w:r>
        <w:rPr>
          <w:spacing w:val="40"/>
        </w:rPr>
        <w:t xml:space="preserve"> </w:t>
      </w:r>
      <w:r>
        <w:t>форму</w:t>
      </w:r>
      <w:r>
        <w:rPr>
          <w:spacing w:val="40"/>
        </w:rPr>
        <w:t xml:space="preserve"> </w:t>
      </w:r>
      <w:r>
        <w:t>речи;</w:t>
      </w:r>
      <w:r>
        <w:rPr>
          <w:spacing w:val="40"/>
        </w:rPr>
        <w:t xml:space="preserve"> </w:t>
      </w:r>
      <w:r>
        <w:t>уметь</w:t>
      </w:r>
      <w:r>
        <w:rPr>
          <w:spacing w:val="40"/>
        </w:rPr>
        <w:t xml:space="preserve"> </w:t>
      </w:r>
      <w:r>
        <w:t>начать,</w:t>
      </w:r>
      <w:r>
        <w:rPr>
          <w:spacing w:val="80"/>
        </w:rPr>
        <w:t xml:space="preserve"> </w:t>
      </w:r>
      <w:r>
        <w:t>поддержать,</w:t>
      </w:r>
      <w:r>
        <w:rPr>
          <w:spacing w:val="-7"/>
        </w:rPr>
        <w:t xml:space="preserve"> </w:t>
      </w:r>
      <w:r>
        <w:t>закончить</w:t>
      </w:r>
      <w:r>
        <w:rPr>
          <w:spacing w:val="-9"/>
        </w:rPr>
        <w:t xml:space="preserve"> </w:t>
      </w:r>
      <w:r>
        <w:t>разговор,</w:t>
      </w:r>
      <w:r>
        <w:rPr>
          <w:spacing w:val="-8"/>
        </w:rPr>
        <w:t xml:space="preserve"> </w:t>
      </w:r>
      <w:r>
        <w:t>привлечь</w:t>
      </w:r>
      <w:r>
        <w:rPr>
          <w:spacing w:val="-7"/>
        </w:rPr>
        <w:t xml:space="preserve"> </w:t>
      </w:r>
      <w:r>
        <w:t>внимание</w:t>
      </w:r>
      <w:r>
        <w:rPr>
          <w:spacing w:val="-8"/>
        </w:rPr>
        <w:t xml:space="preserve"> </w:t>
      </w:r>
      <w:r>
        <w:t>собеседника;</w:t>
      </w:r>
      <w:r>
        <w:rPr>
          <w:spacing w:val="-7"/>
        </w:rPr>
        <w:t xml:space="preserve"> </w:t>
      </w:r>
      <w:r>
        <w:t>отвечать</w:t>
      </w:r>
      <w:r>
        <w:rPr>
          <w:spacing w:val="-7"/>
        </w:rPr>
        <w:t xml:space="preserve"> </w:t>
      </w:r>
      <w:r>
        <w:t>на</w:t>
      </w:r>
      <w:r>
        <w:rPr>
          <w:spacing w:val="-8"/>
        </w:rPr>
        <w:t xml:space="preserve"> </w:t>
      </w:r>
      <w:r>
        <w:t>вопросы</w:t>
      </w:r>
      <w:r>
        <w:rPr>
          <w:spacing w:val="-8"/>
        </w:rPr>
        <w:t xml:space="preserve"> </w:t>
      </w:r>
      <w:r>
        <w:t>и</w:t>
      </w:r>
      <w:r>
        <w:rPr>
          <w:spacing w:val="-6"/>
        </w:rPr>
        <w:t xml:space="preserve"> </w:t>
      </w:r>
      <w:r>
        <w:t>задавать их; строить устные монологические высказывания в соответствии с учебной задачей; соблюдать нормы</w:t>
      </w:r>
      <w:r>
        <w:rPr>
          <w:spacing w:val="40"/>
        </w:rPr>
        <w:t xml:space="preserve"> </w:t>
      </w:r>
      <w:r>
        <w:t>речевого</w:t>
      </w:r>
      <w:r>
        <w:rPr>
          <w:spacing w:val="40"/>
        </w:rPr>
        <w:t xml:space="preserve"> </w:t>
      </w:r>
      <w:r>
        <w:t>этикета</w:t>
      </w:r>
      <w:r>
        <w:rPr>
          <w:spacing w:val="40"/>
        </w:rPr>
        <w:t xml:space="preserve"> </w:t>
      </w:r>
      <w:r>
        <w:t>в</w:t>
      </w:r>
      <w:r>
        <w:rPr>
          <w:spacing w:val="40"/>
        </w:rPr>
        <w:t xml:space="preserve"> </w:t>
      </w:r>
      <w:r>
        <w:t>ситуациях</w:t>
      </w:r>
      <w:r>
        <w:rPr>
          <w:spacing w:val="40"/>
        </w:rPr>
        <w:t xml:space="preserve"> </w:t>
      </w:r>
      <w:r>
        <w:t>учебного</w:t>
      </w:r>
      <w:r>
        <w:rPr>
          <w:spacing w:val="40"/>
        </w:rPr>
        <w:t xml:space="preserve"> </w:t>
      </w:r>
      <w:r>
        <w:t>и</w:t>
      </w:r>
      <w:r>
        <w:rPr>
          <w:spacing w:val="40"/>
        </w:rPr>
        <w:t xml:space="preserve"> </w:t>
      </w:r>
      <w:r>
        <w:t>бытового</w:t>
      </w:r>
      <w:r>
        <w:rPr>
          <w:spacing w:val="40"/>
        </w:rPr>
        <w:t xml:space="preserve"> </w:t>
      </w:r>
      <w:r>
        <w:t>общения</w:t>
      </w:r>
      <w:r>
        <w:rPr>
          <w:spacing w:val="40"/>
        </w:rPr>
        <w:t xml:space="preserve"> </w:t>
      </w:r>
      <w:r>
        <w:t>(приветствие,</w:t>
      </w:r>
      <w:r>
        <w:rPr>
          <w:spacing w:val="40"/>
        </w:rPr>
        <w:t xml:space="preserve"> </w:t>
      </w:r>
      <w:r>
        <w:t>прощание, извинение, благодарность, просьба); соблюдать</w:t>
      </w:r>
      <w:r>
        <w:rPr>
          <w:spacing w:val="-2"/>
        </w:rPr>
        <w:t xml:space="preserve"> </w:t>
      </w:r>
      <w:r>
        <w:t>орфоэпические</w:t>
      </w:r>
      <w:r>
        <w:rPr>
          <w:spacing w:val="-1"/>
        </w:rPr>
        <w:t xml:space="preserve"> </w:t>
      </w:r>
      <w:r>
        <w:t>нормы</w:t>
      </w:r>
      <w:r>
        <w:rPr>
          <w:spacing w:val="-3"/>
        </w:rPr>
        <w:t xml:space="preserve"> </w:t>
      </w:r>
      <w:r>
        <w:t>и правильную интонацию; чтение:</w:t>
      </w:r>
      <w:r>
        <w:rPr>
          <w:spacing w:val="80"/>
          <w:w w:val="150"/>
        </w:rPr>
        <w:t xml:space="preserve"> </w:t>
      </w:r>
      <w:r>
        <w:t>соблюдать</w:t>
      </w:r>
      <w:r>
        <w:rPr>
          <w:spacing w:val="80"/>
          <w:w w:val="150"/>
        </w:rPr>
        <w:t xml:space="preserve"> </w:t>
      </w:r>
      <w:r>
        <w:t>орфоэпические</w:t>
      </w:r>
      <w:r>
        <w:rPr>
          <w:spacing w:val="80"/>
          <w:w w:val="150"/>
        </w:rPr>
        <w:t xml:space="preserve"> </w:t>
      </w:r>
      <w:r>
        <w:t>нормы</w:t>
      </w:r>
      <w:r>
        <w:rPr>
          <w:spacing w:val="80"/>
          <w:w w:val="150"/>
        </w:rPr>
        <w:t xml:space="preserve"> </w:t>
      </w:r>
      <w:r>
        <w:t>при</w:t>
      </w:r>
      <w:r>
        <w:rPr>
          <w:spacing w:val="80"/>
          <w:w w:val="150"/>
        </w:rPr>
        <w:t xml:space="preserve"> </w:t>
      </w:r>
      <w:r>
        <w:t>чтении</w:t>
      </w:r>
      <w:r>
        <w:rPr>
          <w:spacing w:val="80"/>
          <w:w w:val="150"/>
        </w:rPr>
        <w:t xml:space="preserve"> </w:t>
      </w:r>
      <w:r>
        <w:t>вслух;</w:t>
      </w:r>
      <w:r>
        <w:rPr>
          <w:spacing w:val="80"/>
          <w:w w:val="150"/>
        </w:rPr>
        <w:t xml:space="preserve"> </w:t>
      </w:r>
      <w:r>
        <w:t>понимать</w:t>
      </w:r>
      <w:r>
        <w:rPr>
          <w:spacing w:val="80"/>
          <w:w w:val="150"/>
        </w:rPr>
        <w:t xml:space="preserve"> </w:t>
      </w:r>
      <w:r>
        <w:t>содержание</w:t>
      </w:r>
    </w:p>
    <w:p w:rsidR="00CA28D8" w:rsidRDefault="006C7DED">
      <w:pPr>
        <w:pStyle w:val="a3"/>
        <w:spacing w:line="276" w:lineRule="auto"/>
        <w:ind w:right="143" w:firstLine="0"/>
      </w:pPr>
      <w:r>
        <w:t>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CA28D8" w:rsidRDefault="006C7DED">
      <w:pPr>
        <w:pStyle w:val="a3"/>
        <w:spacing w:line="276" w:lineRule="auto"/>
        <w:ind w:right="149"/>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CA28D8" w:rsidRDefault="006C7DED">
      <w:pPr>
        <w:pStyle w:val="a4"/>
        <w:numPr>
          <w:ilvl w:val="0"/>
          <w:numId w:val="303"/>
        </w:numPr>
        <w:tabs>
          <w:tab w:val="left" w:pos="1581"/>
        </w:tabs>
        <w:spacing w:line="276" w:lineRule="auto"/>
        <w:ind w:right="149" w:firstLine="566"/>
        <w:jc w:val="both"/>
        <w:rPr>
          <w:sz w:val="24"/>
        </w:rPr>
      </w:pPr>
      <w:r>
        <w:rPr>
          <w:sz w:val="24"/>
        </w:rPr>
        <w:t>сформированность первоначальных научных представлений о системе русского языка:</w:t>
      </w:r>
      <w:r>
        <w:rPr>
          <w:spacing w:val="-3"/>
          <w:sz w:val="24"/>
        </w:rPr>
        <w:t xml:space="preserve"> </w:t>
      </w:r>
      <w:r>
        <w:rPr>
          <w:sz w:val="24"/>
        </w:rPr>
        <w:t>фонетике,</w:t>
      </w:r>
      <w:r>
        <w:rPr>
          <w:spacing w:val="-3"/>
          <w:sz w:val="24"/>
        </w:rPr>
        <w:t xml:space="preserve"> </w:t>
      </w:r>
      <w:r>
        <w:rPr>
          <w:sz w:val="24"/>
        </w:rPr>
        <w:t>графике,</w:t>
      </w:r>
      <w:r>
        <w:rPr>
          <w:spacing w:val="-3"/>
          <w:sz w:val="24"/>
        </w:rPr>
        <w:t xml:space="preserve"> </w:t>
      </w:r>
      <w:r>
        <w:rPr>
          <w:sz w:val="24"/>
        </w:rPr>
        <w:t>лексике,</w:t>
      </w:r>
      <w:r>
        <w:rPr>
          <w:spacing w:val="-3"/>
          <w:sz w:val="24"/>
        </w:rPr>
        <w:t xml:space="preserve"> </w:t>
      </w:r>
      <w:r>
        <w:rPr>
          <w:sz w:val="24"/>
        </w:rPr>
        <w:t>морфемике,</w:t>
      </w:r>
      <w:r>
        <w:rPr>
          <w:spacing w:val="-3"/>
          <w:sz w:val="24"/>
        </w:rPr>
        <w:t xml:space="preserve"> </w:t>
      </w:r>
      <w:r>
        <w:rPr>
          <w:sz w:val="24"/>
        </w:rPr>
        <w:t>морфологии</w:t>
      </w:r>
      <w:r>
        <w:rPr>
          <w:spacing w:val="-3"/>
          <w:sz w:val="24"/>
        </w:rPr>
        <w:t xml:space="preserve"> </w:t>
      </w:r>
      <w:r>
        <w:rPr>
          <w:sz w:val="24"/>
        </w:rPr>
        <w:t>и</w:t>
      </w:r>
      <w:r>
        <w:rPr>
          <w:spacing w:val="-3"/>
          <w:sz w:val="24"/>
        </w:rPr>
        <w:t xml:space="preserve"> </w:t>
      </w:r>
      <w:r>
        <w:rPr>
          <w:sz w:val="24"/>
        </w:rPr>
        <w:t>синтаксисе;</w:t>
      </w:r>
      <w:r>
        <w:rPr>
          <w:spacing w:val="-3"/>
          <w:sz w:val="24"/>
        </w:rPr>
        <w:t xml:space="preserve"> </w:t>
      </w:r>
      <w:r>
        <w:rPr>
          <w:sz w:val="24"/>
        </w:rPr>
        <w:t>об</w:t>
      </w:r>
      <w:r>
        <w:rPr>
          <w:spacing w:val="-3"/>
          <w:sz w:val="24"/>
        </w:rPr>
        <w:t xml:space="preserve"> </w:t>
      </w:r>
      <w:r>
        <w:rPr>
          <w:sz w:val="24"/>
        </w:rPr>
        <w:t>основных</w:t>
      </w:r>
      <w:r>
        <w:rPr>
          <w:spacing w:val="-2"/>
          <w:sz w:val="24"/>
        </w:rPr>
        <w:t xml:space="preserve"> </w:t>
      </w:r>
      <w:r>
        <w:rPr>
          <w:sz w:val="24"/>
        </w:rPr>
        <w:t>единицах языка, их признаках и особенностях употребления в речи;</w:t>
      </w:r>
    </w:p>
    <w:p w:rsidR="00CA28D8" w:rsidRDefault="006C7DED">
      <w:pPr>
        <w:pStyle w:val="a4"/>
        <w:numPr>
          <w:ilvl w:val="0"/>
          <w:numId w:val="303"/>
        </w:numPr>
        <w:tabs>
          <w:tab w:val="left" w:pos="1581"/>
        </w:tabs>
        <w:spacing w:before="1" w:line="276" w:lineRule="auto"/>
        <w:ind w:right="143" w:firstLine="566"/>
        <w:jc w:val="both"/>
        <w:rPr>
          <w:sz w:val="24"/>
        </w:rPr>
      </w:pPr>
      <w:r>
        <w:rPr>
          <w:sz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CA28D8" w:rsidRDefault="006C7DED">
      <w:pPr>
        <w:spacing w:before="3"/>
        <w:ind w:left="707"/>
        <w:jc w:val="both"/>
        <w:rPr>
          <w:b/>
          <w:sz w:val="24"/>
        </w:rPr>
      </w:pPr>
      <w:r>
        <w:rPr>
          <w:sz w:val="24"/>
        </w:rPr>
        <w:t>По</w:t>
      </w:r>
      <w:r>
        <w:rPr>
          <w:spacing w:val="-1"/>
          <w:sz w:val="24"/>
        </w:rPr>
        <w:t xml:space="preserve"> </w:t>
      </w:r>
      <w:r>
        <w:rPr>
          <w:sz w:val="24"/>
        </w:rPr>
        <w:t>учебному</w:t>
      </w:r>
      <w:r>
        <w:rPr>
          <w:spacing w:val="-7"/>
          <w:sz w:val="24"/>
        </w:rPr>
        <w:t xml:space="preserve"> </w:t>
      </w:r>
      <w:r>
        <w:rPr>
          <w:sz w:val="24"/>
        </w:rPr>
        <w:t>предмету</w:t>
      </w:r>
      <w:r>
        <w:rPr>
          <w:spacing w:val="-3"/>
          <w:sz w:val="24"/>
        </w:rPr>
        <w:t xml:space="preserve"> </w:t>
      </w:r>
      <w:r>
        <w:rPr>
          <w:b/>
          <w:sz w:val="24"/>
        </w:rPr>
        <w:t>"Литературное</w:t>
      </w:r>
      <w:r>
        <w:rPr>
          <w:b/>
          <w:spacing w:val="-2"/>
          <w:sz w:val="24"/>
        </w:rPr>
        <w:t xml:space="preserve"> чтение":</w:t>
      </w:r>
    </w:p>
    <w:p w:rsidR="00CA28D8" w:rsidRDefault="006C7DED">
      <w:pPr>
        <w:pStyle w:val="a4"/>
        <w:numPr>
          <w:ilvl w:val="0"/>
          <w:numId w:val="302"/>
        </w:numPr>
        <w:tabs>
          <w:tab w:val="left" w:pos="1581"/>
        </w:tabs>
        <w:spacing w:before="39" w:line="276" w:lineRule="auto"/>
        <w:ind w:right="150" w:firstLine="566"/>
        <w:jc w:val="both"/>
        <w:rPr>
          <w:sz w:val="24"/>
        </w:rPr>
      </w:pPr>
      <w:r>
        <w:rPr>
          <w:sz w:val="24"/>
        </w:rPr>
        <w:t>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302"/>
        </w:numPr>
        <w:tabs>
          <w:tab w:val="left" w:pos="1581"/>
        </w:tabs>
        <w:spacing w:before="72" w:line="278" w:lineRule="auto"/>
        <w:ind w:right="148" w:firstLine="566"/>
        <w:jc w:val="both"/>
        <w:rPr>
          <w:sz w:val="24"/>
        </w:rPr>
      </w:pPr>
      <w:r>
        <w:rPr>
          <w:sz w:val="24"/>
        </w:rPr>
        <w:lastRenderedPageBreak/>
        <w:t xml:space="preserve">достижение необходимого для продолжения образования уровня общего речевого </w:t>
      </w:r>
      <w:r>
        <w:rPr>
          <w:spacing w:val="-2"/>
          <w:sz w:val="24"/>
        </w:rPr>
        <w:t>развития;</w:t>
      </w:r>
    </w:p>
    <w:p w:rsidR="00CA28D8" w:rsidRDefault="006C7DED">
      <w:pPr>
        <w:pStyle w:val="a4"/>
        <w:numPr>
          <w:ilvl w:val="0"/>
          <w:numId w:val="302"/>
        </w:numPr>
        <w:tabs>
          <w:tab w:val="left" w:pos="1581"/>
        </w:tabs>
        <w:spacing w:line="276" w:lineRule="auto"/>
        <w:ind w:right="151" w:firstLine="566"/>
        <w:jc w:val="both"/>
        <w:rPr>
          <w:sz w:val="24"/>
        </w:rPr>
      </w:pPr>
      <w:r>
        <w:rPr>
          <w:sz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A28D8" w:rsidRDefault="006C7DED">
      <w:pPr>
        <w:pStyle w:val="a4"/>
        <w:numPr>
          <w:ilvl w:val="0"/>
          <w:numId w:val="302"/>
        </w:numPr>
        <w:tabs>
          <w:tab w:val="left" w:pos="1581"/>
        </w:tabs>
        <w:spacing w:line="278" w:lineRule="auto"/>
        <w:ind w:right="149" w:firstLine="566"/>
        <w:jc w:val="both"/>
        <w:rPr>
          <w:sz w:val="24"/>
        </w:rPr>
      </w:pPr>
      <w:r>
        <w:rPr>
          <w:sz w:val="24"/>
        </w:rPr>
        <w:t>первоначальное представление о многообразии жанров художественных произведений и произведений устного народного творчества;</w:t>
      </w:r>
    </w:p>
    <w:p w:rsidR="00CA28D8" w:rsidRDefault="006C7DED">
      <w:pPr>
        <w:pStyle w:val="a4"/>
        <w:numPr>
          <w:ilvl w:val="0"/>
          <w:numId w:val="302"/>
        </w:numPr>
        <w:tabs>
          <w:tab w:val="left" w:pos="1581"/>
        </w:tabs>
        <w:spacing w:line="276" w:lineRule="auto"/>
        <w:ind w:right="143" w:firstLine="566"/>
        <w:jc w:val="both"/>
        <w:rPr>
          <w:sz w:val="24"/>
        </w:rPr>
      </w:pPr>
      <w:r>
        <w:rPr>
          <w:sz w:val="24"/>
        </w:rPr>
        <w:t>овладение элементарными умениями анализа и интерпретации текста, осознанного использования</w:t>
      </w:r>
      <w:r>
        <w:rPr>
          <w:spacing w:val="-15"/>
          <w:sz w:val="24"/>
        </w:rPr>
        <w:t xml:space="preserve"> </w:t>
      </w:r>
      <w:r>
        <w:rPr>
          <w:sz w:val="24"/>
        </w:rPr>
        <w:t>при</w:t>
      </w:r>
      <w:r>
        <w:rPr>
          <w:spacing w:val="-15"/>
          <w:sz w:val="24"/>
        </w:rPr>
        <w:t xml:space="preserve"> </w:t>
      </w:r>
      <w:r>
        <w:rPr>
          <w:sz w:val="24"/>
        </w:rPr>
        <w:t>анализе</w:t>
      </w:r>
      <w:r>
        <w:rPr>
          <w:spacing w:val="-15"/>
          <w:sz w:val="24"/>
        </w:rPr>
        <w:t xml:space="preserve"> </w:t>
      </w:r>
      <w:r>
        <w:rPr>
          <w:sz w:val="24"/>
        </w:rPr>
        <w:t>текста</w:t>
      </w:r>
      <w:r>
        <w:rPr>
          <w:spacing w:val="-15"/>
          <w:sz w:val="24"/>
        </w:rPr>
        <w:t xml:space="preserve"> </w:t>
      </w:r>
      <w:r>
        <w:rPr>
          <w:sz w:val="24"/>
        </w:rPr>
        <w:t>изученных</w:t>
      </w:r>
      <w:r>
        <w:rPr>
          <w:spacing w:val="-12"/>
          <w:sz w:val="24"/>
        </w:rPr>
        <w:t xml:space="preserve"> </w:t>
      </w:r>
      <w:r>
        <w:rPr>
          <w:sz w:val="24"/>
        </w:rPr>
        <w:t>литературных</w:t>
      </w:r>
      <w:r>
        <w:rPr>
          <w:spacing w:val="-14"/>
          <w:sz w:val="24"/>
        </w:rPr>
        <w:t xml:space="preserve"> </w:t>
      </w:r>
      <w:r>
        <w:rPr>
          <w:sz w:val="24"/>
        </w:rPr>
        <w:t>понятий:</w:t>
      </w:r>
      <w:r>
        <w:rPr>
          <w:spacing w:val="-15"/>
          <w:sz w:val="24"/>
        </w:rPr>
        <w:t xml:space="preserve"> </w:t>
      </w:r>
      <w:r>
        <w:rPr>
          <w:sz w:val="24"/>
        </w:rPr>
        <w:t>прозаическая</w:t>
      </w:r>
      <w:r>
        <w:rPr>
          <w:spacing w:val="-13"/>
          <w:sz w:val="24"/>
        </w:rPr>
        <w:t xml:space="preserve"> </w:t>
      </w:r>
      <w:r>
        <w:rPr>
          <w:sz w:val="24"/>
        </w:rPr>
        <w:t>истихотворная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CA28D8" w:rsidRDefault="006C7DED">
      <w:pPr>
        <w:pStyle w:val="a4"/>
        <w:numPr>
          <w:ilvl w:val="0"/>
          <w:numId w:val="302"/>
        </w:numPr>
        <w:tabs>
          <w:tab w:val="left" w:pos="1581"/>
        </w:tabs>
        <w:spacing w:line="276" w:lineRule="auto"/>
        <w:ind w:right="144" w:firstLine="566"/>
        <w:jc w:val="both"/>
        <w:rPr>
          <w:sz w:val="24"/>
        </w:rPr>
      </w:pPr>
      <w:r>
        <w:rPr>
          <w:sz w:val="24"/>
        </w:rPr>
        <w:t>овладение техникой смыслового чтения вслух (правильным плавным чтением, позволяющим</w:t>
      </w:r>
      <w:r>
        <w:rPr>
          <w:spacing w:val="-5"/>
          <w:sz w:val="24"/>
        </w:rPr>
        <w:t xml:space="preserve"> </w:t>
      </w:r>
      <w:r>
        <w:rPr>
          <w:sz w:val="24"/>
        </w:rPr>
        <w:t>воспринимать,</w:t>
      </w:r>
      <w:r>
        <w:rPr>
          <w:spacing w:val="-4"/>
          <w:sz w:val="24"/>
        </w:rPr>
        <w:t xml:space="preserve"> </w:t>
      </w:r>
      <w:r>
        <w:rPr>
          <w:sz w:val="24"/>
        </w:rPr>
        <w:t>понимать</w:t>
      </w:r>
      <w:r>
        <w:rPr>
          <w:spacing w:val="-6"/>
          <w:sz w:val="24"/>
        </w:rPr>
        <w:t xml:space="preserve"> </w:t>
      </w:r>
      <w:r>
        <w:rPr>
          <w:sz w:val="24"/>
        </w:rPr>
        <w:t>и</w:t>
      </w:r>
      <w:r>
        <w:rPr>
          <w:spacing w:val="-6"/>
          <w:sz w:val="24"/>
        </w:rPr>
        <w:t xml:space="preserve"> </w:t>
      </w:r>
      <w:r>
        <w:rPr>
          <w:sz w:val="24"/>
        </w:rPr>
        <w:t>интерпретировать</w:t>
      </w:r>
      <w:r>
        <w:rPr>
          <w:spacing w:val="-4"/>
          <w:sz w:val="24"/>
        </w:rPr>
        <w:t xml:space="preserve"> </w:t>
      </w:r>
      <w:r>
        <w:rPr>
          <w:sz w:val="24"/>
        </w:rPr>
        <w:t>смысл</w:t>
      </w:r>
      <w:r>
        <w:rPr>
          <w:spacing w:val="-4"/>
          <w:sz w:val="24"/>
        </w:rPr>
        <w:t xml:space="preserve"> </w:t>
      </w:r>
      <w:r>
        <w:rPr>
          <w:sz w:val="24"/>
        </w:rPr>
        <w:t>текстов</w:t>
      </w:r>
      <w:r>
        <w:rPr>
          <w:spacing w:val="-5"/>
          <w:sz w:val="24"/>
        </w:rPr>
        <w:t xml:space="preserve"> </w:t>
      </w:r>
      <w:r>
        <w:rPr>
          <w:sz w:val="24"/>
        </w:rPr>
        <w:t>разных</w:t>
      </w:r>
      <w:r>
        <w:rPr>
          <w:spacing w:val="-5"/>
          <w:sz w:val="24"/>
        </w:rPr>
        <w:t xml:space="preserve"> </w:t>
      </w:r>
      <w:r>
        <w:rPr>
          <w:sz w:val="24"/>
        </w:rPr>
        <w:t>типов,</w:t>
      </w:r>
      <w:r>
        <w:rPr>
          <w:spacing w:val="-4"/>
          <w:sz w:val="24"/>
        </w:rPr>
        <w:t xml:space="preserve"> </w:t>
      </w:r>
      <w:r>
        <w:rPr>
          <w:sz w:val="24"/>
        </w:rPr>
        <w:t>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CA28D8" w:rsidRDefault="006C7DED">
      <w:pPr>
        <w:spacing w:line="276" w:lineRule="auto"/>
        <w:ind w:left="141" w:right="148" w:firstLine="566"/>
        <w:jc w:val="both"/>
        <w:rPr>
          <w:sz w:val="24"/>
        </w:rPr>
      </w:pPr>
      <w:r>
        <w:rPr>
          <w:sz w:val="24"/>
        </w:rPr>
        <w:t xml:space="preserve">Предметные результаты по предметной области </w:t>
      </w:r>
      <w:r>
        <w:rPr>
          <w:b/>
          <w:sz w:val="24"/>
        </w:rPr>
        <w:t xml:space="preserve">"Родной язык и литературное чтение на родном языке" </w:t>
      </w:r>
      <w:r>
        <w:rPr>
          <w:sz w:val="24"/>
        </w:rPr>
        <w:t>обеспечивают:</w:t>
      </w:r>
    </w:p>
    <w:p w:rsidR="00CA28D8" w:rsidRDefault="006C7DED">
      <w:pPr>
        <w:pStyle w:val="a3"/>
        <w:spacing w:line="276" w:lineRule="auto"/>
        <w:ind w:right="148"/>
      </w:pPr>
      <w:r>
        <w:t>По учебному</w:t>
      </w:r>
      <w:r>
        <w:rPr>
          <w:spacing w:val="-7"/>
        </w:rPr>
        <w:t xml:space="preserve"> </w:t>
      </w:r>
      <w:r>
        <w:t>предмету</w:t>
      </w:r>
      <w:r>
        <w:rPr>
          <w:spacing w:val="-5"/>
        </w:rPr>
        <w:t xml:space="preserve"> </w:t>
      </w:r>
      <w:r>
        <w:t>"Родной</w:t>
      </w:r>
      <w:r>
        <w:rPr>
          <w:spacing w:val="-2"/>
        </w:rPr>
        <w:t xml:space="preserve"> </w:t>
      </w:r>
      <w:r>
        <w:t>язык</w:t>
      </w:r>
      <w:r>
        <w:rPr>
          <w:spacing w:val="-2"/>
        </w:rPr>
        <w:t xml:space="preserve"> </w:t>
      </w:r>
      <w:r>
        <w:t>и</w:t>
      </w:r>
      <w:r>
        <w:rPr>
          <w:spacing w:val="-1"/>
        </w:rPr>
        <w:t xml:space="preserve"> </w:t>
      </w:r>
      <w:r>
        <w:t>(или)</w:t>
      </w:r>
      <w:r>
        <w:rPr>
          <w:spacing w:val="-2"/>
        </w:rPr>
        <w:t xml:space="preserve"> </w:t>
      </w:r>
      <w:r>
        <w:t>государственный</w:t>
      </w:r>
      <w:r>
        <w:rPr>
          <w:spacing w:val="-2"/>
        </w:rPr>
        <w:t xml:space="preserve"> </w:t>
      </w:r>
      <w:r>
        <w:t>язык</w:t>
      </w:r>
      <w:r>
        <w:rPr>
          <w:spacing w:val="-2"/>
        </w:rPr>
        <w:t xml:space="preserve"> </w:t>
      </w:r>
      <w:r>
        <w:t>республики</w:t>
      </w:r>
      <w:r>
        <w:rPr>
          <w:spacing w:val="-2"/>
        </w:rPr>
        <w:t xml:space="preserve"> </w:t>
      </w:r>
      <w:r>
        <w:t xml:space="preserve">Российской </w:t>
      </w:r>
      <w:r>
        <w:rPr>
          <w:spacing w:val="-2"/>
        </w:rPr>
        <w:t>Федерации":</w:t>
      </w:r>
    </w:p>
    <w:p w:rsidR="00CA28D8" w:rsidRDefault="006C7DED">
      <w:pPr>
        <w:pStyle w:val="a4"/>
        <w:numPr>
          <w:ilvl w:val="0"/>
          <w:numId w:val="301"/>
        </w:numPr>
        <w:tabs>
          <w:tab w:val="left" w:pos="1581"/>
        </w:tabs>
        <w:spacing w:line="276" w:lineRule="auto"/>
        <w:ind w:right="137" w:firstLine="566"/>
        <w:jc w:val="both"/>
        <w:rPr>
          <w:sz w:val="24"/>
        </w:rPr>
      </w:pPr>
      <w:r>
        <w:rPr>
          <w:sz w:val="24"/>
        </w:rPr>
        <w:t>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CA28D8" w:rsidRDefault="006C7DED">
      <w:pPr>
        <w:pStyle w:val="a4"/>
        <w:numPr>
          <w:ilvl w:val="0"/>
          <w:numId w:val="301"/>
        </w:numPr>
        <w:tabs>
          <w:tab w:val="left" w:pos="1581"/>
        </w:tabs>
        <w:spacing w:line="276" w:lineRule="auto"/>
        <w:ind w:right="140" w:firstLine="566"/>
        <w:jc w:val="both"/>
        <w:rPr>
          <w:sz w:val="24"/>
        </w:rPr>
      </w:pPr>
      <w:r>
        <w:rPr>
          <w:sz w:val="24"/>
        </w:rPr>
        <w:t>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w:t>
      </w:r>
      <w:r>
        <w:rPr>
          <w:spacing w:val="80"/>
          <w:w w:val="150"/>
          <w:sz w:val="24"/>
        </w:rPr>
        <w:t xml:space="preserve"> </w:t>
      </w:r>
      <w:r>
        <w:rPr>
          <w:sz w:val="24"/>
        </w:rPr>
        <w:t>изучаемого</w:t>
      </w:r>
      <w:r>
        <w:rPr>
          <w:spacing w:val="80"/>
          <w:w w:val="150"/>
          <w:sz w:val="24"/>
        </w:rPr>
        <w:t xml:space="preserve"> </w:t>
      </w:r>
      <w:r>
        <w:rPr>
          <w:sz w:val="24"/>
        </w:rPr>
        <w:t>языка</w:t>
      </w:r>
      <w:r>
        <w:rPr>
          <w:spacing w:val="80"/>
          <w:w w:val="150"/>
          <w:sz w:val="24"/>
        </w:rPr>
        <w:t xml:space="preserve"> </w:t>
      </w:r>
      <w:r>
        <w:rPr>
          <w:sz w:val="24"/>
        </w:rPr>
        <w:t>в</w:t>
      </w:r>
      <w:r>
        <w:rPr>
          <w:spacing w:val="80"/>
          <w:w w:val="150"/>
          <w:sz w:val="24"/>
        </w:rPr>
        <w:t xml:space="preserve"> </w:t>
      </w:r>
      <w:r>
        <w:rPr>
          <w:sz w:val="24"/>
        </w:rPr>
        <w:t>соответствии</w:t>
      </w:r>
      <w:r>
        <w:rPr>
          <w:spacing w:val="80"/>
          <w:w w:val="150"/>
          <w:sz w:val="24"/>
        </w:rPr>
        <w:t xml:space="preserve"> </w:t>
      </w:r>
      <w:r>
        <w:rPr>
          <w:sz w:val="24"/>
        </w:rPr>
        <w:t>с</w:t>
      </w:r>
      <w:r>
        <w:rPr>
          <w:spacing w:val="80"/>
          <w:w w:val="150"/>
          <w:sz w:val="24"/>
        </w:rPr>
        <w:t xml:space="preserve"> </w:t>
      </w:r>
      <w:r>
        <w:rPr>
          <w:sz w:val="24"/>
        </w:rPr>
        <w:t>языковой</w:t>
      </w:r>
      <w:r>
        <w:rPr>
          <w:spacing w:val="80"/>
          <w:w w:val="150"/>
          <w:sz w:val="24"/>
        </w:rPr>
        <w:t xml:space="preserve"> </w:t>
      </w:r>
      <w:r>
        <w:rPr>
          <w:sz w:val="24"/>
        </w:rPr>
        <w:t>нормой,</w:t>
      </w:r>
      <w:r>
        <w:rPr>
          <w:spacing w:val="80"/>
          <w:w w:val="150"/>
          <w:sz w:val="24"/>
        </w:rPr>
        <w:t xml:space="preserve"> </w:t>
      </w:r>
      <w:r>
        <w:rPr>
          <w:sz w:val="24"/>
        </w:rPr>
        <w:t>без</w:t>
      </w:r>
      <w:r>
        <w:rPr>
          <w:spacing w:val="80"/>
          <w:w w:val="150"/>
          <w:sz w:val="24"/>
        </w:rPr>
        <w:t xml:space="preserve"> </w:t>
      </w:r>
      <w:r>
        <w:rPr>
          <w:sz w:val="24"/>
        </w:rPr>
        <w:t>фонетических</w:t>
      </w:r>
      <w:r>
        <w:rPr>
          <w:spacing w:val="80"/>
          <w:w w:val="150"/>
          <w:sz w:val="24"/>
        </w:rPr>
        <w:t xml:space="preserve"> </w:t>
      </w:r>
      <w:r>
        <w:rPr>
          <w:sz w:val="24"/>
        </w:rPr>
        <w:t>ошибок;</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line="276" w:lineRule="auto"/>
        <w:ind w:right="141" w:firstLine="0"/>
      </w:pPr>
      <w:r>
        <w:lastRenderedPageBreak/>
        <w:t>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CA28D8" w:rsidRDefault="006C7DED">
      <w:pPr>
        <w:pStyle w:val="a4"/>
        <w:numPr>
          <w:ilvl w:val="0"/>
          <w:numId w:val="301"/>
        </w:numPr>
        <w:tabs>
          <w:tab w:val="left" w:pos="1581"/>
        </w:tabs>
        <w:spacing w:before="3" w:line="276" w:lineRule="auto"/>
        <w:ind w:right="139" w:firstLine="566"/>
        <w:jc w:val="both"/>
        <w:rPr>
          <w:sz w:val="24"/>
        </w:rPr>
      </w:pPr>
      <w:r>
        <w:rPr>
          <w:sz w:val="24"/>
        </w:rPr>
        <w:t>сформированность</w:t>
      </w:r>
      <w:r>
        <w:rPr>
          <w:spacing w:val="-15"/>
          <w:sz w:val="24"/>
        </w:rPr>
        <w:t xml:space="preserve"> </w:t>
      </w:r>
      <w:r>
        <w:rPr>
          <w:sz w:val="24"/>
        </w:rPr>
        <w:t>и</w:t>
      </w:r>
      <w:r>
        <w:rPr>
          <w:spacing w:val="-14"/>
          <w:sz w:val="24"/>
        </w:rPr>
        <w:t xml:space="preserve"> </w:t>
      </w:r>
      <w:r>
        <w:rPr>
          <w:sz w:val="24"/>
        </w:rPr>
        <w:t>развитие</w:t>
      </w:r>
      <w:r>
        <w:rPr>
          <w:spacing w:val="-15"/>
          <w:sz w:val="24"/>
        </w:rPr>
        <w:t xml:space="preserve"> </w:t>
      </w:r>
      <w:r>
        <w:rPr>
          <w:sz w:val="24"/>
        </w:rPr>
        <w:t>всех</w:t>
      </w:r>
      <w:r>
        <w:rPr>
          <w:spacing w:val="-12"/>
          <w:sz w:val="24"/>
        </w:rPr>
        <w:t xml:space="preserve"> </w:t>
      </w:r>
      <w:r>
        <w:rPr>
          <w:sz w:val="24"/>
        </w:rPr>
        <w:t>видов</w:t>
      </w:r>
      <w:r>
        <w:rPr>
          <w:spacing w:val="-15"/>
          <w:sz w:val="24"/>
        </w:rPr>
        <w:t xml:space="preserve"> </w:t>
      </w:r>
      <w:r>
        <w:rPr>
          <w:sz w:val="24"/>
        </w:rPr>
        <w:t>речевой</w:t>
      </w:r>
      <w:r>
        <w:rPr>
          <w:spacing w:val="-14"/>
          <w:sz w:val="24"/>
        </w:rPr>
        <w:t xml:space="preserve"> </w:t>
      </w:r>
      <w:r>
        <w:rPr>
          <w:sz w:val="24"/>
        </w:rPr>
        <w:t>деятельности</w:t>
      </w:r>
      <w:r>
        <w:rPr>
          <w:spacing w:val="-15"/>
          <w:sz w:val="24"/>
        </w:rPr>
        <w:t xml:space="preserve"> </w:t>
      </w:r>
      <w:r>
        <w:rPr>
          <w:sz w:val="24"/>
        </w:rPr>
        <w:t>на</w:t>
      </w:r>
      <w:r>
        <w:rPr>
          <w:spacing w:val="-15"/>
          <w:sz w:val="24"/>
        </w:rPr>
        <w:t xml:space="preserve"> </w:t>
      </w:r>
      <w:r>
        <w:rPr>
          <w:sz w:val="24"/>
        </w:rPr>
        <w:t>изучаемом</w:t>
      </w:r>
      <w:r>
        <w:rPr>
          <w:spacing w:val="-15"/>
          <w:sz w:val="24"/>
        </w:rPr>
        <w:t xml:space="preserve"> </w:t>
      </w:r>
      <w:r>
        <w:rPr>
          <w:sz w:val="24"/>
        </w:rPr>
        <w:t>языке: слушание</w:t>
      </w:r>
      <w:r>
        <w:rPr>
          <w:spacing w:val="-7"/>
          <w:sz w:val="24"/>
        </w:rPr>
        <w:t xml:space="preserve"> </w:t>
      </w:r>
      <w:r>
        <w:rPr>
          <w:sz w:val="24"/>
        </w:rPr>
        <w:t>(аудирование)</w:t>
      </w:r>
      <w:r>
        <w:rPr>
          <w:spacing w:val="-7"/>
          <w:sz w:val="24"/>
        </w:rPr>
        <w:t xml:space="preserve"> </w:t>
      </w:r>
      <w:r>
        <w:rPr>
          <w:sz w:val="24"/>
        </w:rPr>
        <w:t>и</w:t>
      </w:r>
      <w:r>
        <w:rPr>
          <w:spacing w:val="-5"/>
          <w:sz w:val="24"/>
        </w:rPr>
        <w:t xml:space="preserve"> </w:t>
      </w:r>
      <w:r>
        <w:rPr>
          <w:sz w:val="24"/>
        </w:rPr>
        <w:t>говорение:</w:t>
      </w:r>
      <w:r>
        <w:rPr>
          <w:spacing w:val="-8"/>
          <w:sz w:val="24"/>
        </w:rPr>
        <w:t xml:space="preserve"> </w:t>
      </w:r>
      <w:r>
        <w:rPr>
          <w:sz w:val="24"/>
        </w:rPr>
        <w:t>понимать</w:t>
      </w:r>
      <w:r>
        <w:rPr>
          <w:spacing w:val="-5"/>
          <w:sz w:val="24"/>
        </w:rPr>
        <w:t xml:space="preserve"> </w:t>
      </w:r>
      <w:r>
        <w:rPr>
          <w:sz w:val="24"/>
        </w:rPr>
        <w:t>на</w:t>
      </w:r>
      <w:r>
        <w:rPr>
          <w:spacing w:val="-7"/>
          <w:sz w:val="24"/>
        </w:rPr>
        <w:t xml:space="preserve"> </w:t>
      </w:r>
      <w:r>
        <w:rPr>
          <w:sz w:val="24"/>
        </w:rPr>
        <w:t>слух</w:t>
      </w:r>
      <w:r>
        <w:rPr>
          <w:spacing w:val="-4"/>
          <w:sz w:val="24"/>
        </w:rPr>
        <w:t xml:space="preserve"> </w:t>
      </w:r>
      <w:r>
        <w:rPr>
          <w:sz w:val="24"/>
        </w:rPr>
        <w:t>речь,</w:t>
      </w:r>
      <w:r>
        <w:rPr>
          <w:spacing w:val="-6"/>
          <w:sz w:val="24"/>
        </w:rPr>
        <w:t xml:space="preserve"> </w:t>
      </w:r>
      <w:r>
        <w:rPr>
          <w:sz w:val="24"/>
        </w:rPr>
        <w:t>звучащую</w:t>
      </w:r>
      <w:r>
        <w:rPr>
          <w:spacing w:val="-5"/>
          <w:sz w:val="24"/>
        </w:rPr>
        <w:t xml:space="preserve"> </w:t>
      </w:r>
      <w:r>
        <w:rPr>
          <w:sz w:val="24"/>
        </w:rPr>
        <w:t>из</w:t>
      </w:r>
      <w:r>
        <w:rPr>
          <w:spacing w:val="-5"/>
          <w:sz w:val="24"/>
        </w:rPr>
        <w:t xml:space="preserve"> </w:t>
      </w:r>
      <w:r>
        <w:rPr>
          <w:sz w:val="24"/>
        </w:rPr>
        <w:t>различных</w:t>
      </w:r>
      <w:r>
        <w:rPr>
          <w:spacing w:val="-5"/>
          <w:sz w:val="24"/>
        </w:rPr>
        <w:t xml:space="preserve"> </w:t>
      </w:r>
      <w:r>
        <w:rPr>
          <w:sz w:val="24"/>
        </w:rPr>
        <w:t>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w:t>
      </w:r>
      <w:r>
        <w:rPr>
          <w:spacing w:val="-6"/>
          <w:sz w:val="24"/>
        </w:rPr>
        <w:t xml:space="preserve"> </w:t>
      </w:r>
      <w:r>
        <w:rPr>
          <w:sz w:val="24"/>
        </w:rPr>
        <w:t>(радость,</w:t>
      </w:r>
      <w:r>
        <w:rPr>
          <w:spacing w:val="-4"/>
          <w:sz w:val="24"/>
        </w:rPr>
        <w:t xml:space="preserve"> </w:t>
      </w:r>
      <w:r>
        <w:rPr>
          <w:sz w:val="24"/>
        </w:rPr>
        <w:t>удивление,</w:t>
      </w:r>
      <w:r>
        <w:rPr>
          <w:spacing w:val="-7"/>
          <w:sz w:val="24"/>
        </w:rPr>
        <w:t xml:space="preserve"> </w:t>
      </w:r>
      <w:r>
        <w:rPr>
          <w:sz w:val="24"/>
        </w:rPr>
        <w:t>грусть,</w:t>
      </w:r>
      <w:r>
        <w:rPr>
          <w:spacing w:val="-7"/>
          <w:sz w:val="24"/>
        </w:rPr>
        <w:t xml:space="preserve"> </w:t>
      </w:r>
      <w:r>
        <w:rPr>
          <w:sz w:val="24"/>
        </w:rPr>
        <w:t>сочувствие);</w:t>
      </w:r>
      <w:r>
        <w:rPr>
          <w:spacing w:val="-3"/>
          <w:sz w:val="24"/>
        </w:rPr>
        <w:t xml:space="preserve"> </w:t>
      </w:r>
      <w:r>
        <w:rPr>
          <w:sz w:val="24"/>
        </w:rPr>
        <w:t>участвовать</w:t>
      </w:r>
      <w:r>
        <w:rPr>
          <w:spacing w:val="-6"/>
          <w:sz w:val="24"/>
        </w:rPr>
        <w:t xml:space="preserve"> </w:t>
      </w:r>
      <w:r>
        <w:rPr>
          <w:sz w:val="24"/>
        </w:rPr>
        <w:t>в</w:t>
      </w:r>
      <w:r>
        <w:rPr>
          <w:spacing w:val="-7"/>
          <w:sz w:val="24"/>
        </w:rPr>
        <w:t xml:space="preserve"> </w:t>
      </w:r>
      <w:r>
        <w:rPr>
          <w:sz w:val="24"/>
        </w:rPr>
        <w:t>диалогах</w:t>
      </w:r>
      <w:r>
        <w:rPr>
          <w:spacing w:val="-7"/>
          <w:sz w:val="24"/>
        </w:rPr>
        <w:t xml:space="preserve"> </w:t>
      </w:r>
      <w:r>
        <w:rPr>
          <w:sz w:val="24"/>
        </w:rPr>
        <w:t>на</w:t>
      </w:r>
      <w:r>
        <w:rPr>
          <w:spacing w:val="-8"/>
          <w:sz w:val="24"/>
        </w:rPr>
        <w:t xml:space="preserve"> </w:t>
      </w:r>
      <w:r>
        <w:rPr>
          <w:sz w:val="24"/>
        </w:rPr>
        <w:t>бытовые,</w:t>
      </w:r>
      <w:r>
        <w:rPr>
          <w:spacing w:val="-4"/>
          <w:sz w:val="24"/>
        </w:rPr>
        <w:t xml:space="preserve"> </w:t>
      </w:r>
      <w:r>
        <w:rPr>
          <w:sz w:val="24"/>
        </w:rPr>
        <w:t>учебные</w:t>
      </w:r>
      <w:r>
        <w:rPr>
          <w:spacing w:val="-8"/>
          <w:sz w:val="24"/>
        </w:rPr>
        <w:t xml:space="preserve"> </w:t>
      </w:r>
      <w:r>
        <w:rPr>
          <w:sz w:val="24"/>
        </w:rPr>
        <w:t>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w:t>
      </w:r>
      <w:r>
        <w:rPr>
          <w:spacing w:val="40"/>
          <w:sz w:val="24"/>
        </w:rPr>
        <w:t xml:space="preserve"> </w:t>
      </w:r>
      <w:r>
        <w:rPr>
          <w:sz w:val="24"/>
        </w:rPr>
        <w:t>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w:t>
      </w:r>
      <w:r>
        <w:rPr>
          <w:spacing w:val="-3"/>
          <w:sz w:val="24"/>
        </w:rPr>
        <w:t xml:space="preserve"> </w:t>
      </w:r>
      <w:r>
        <w:rPr>
          <w:sz w:val="24"/>
        </w:rPr>
        <w:t>в</w:t>
      </w:r>
      <w:r>
        <w:rPr>
          <w:spacing w:val="-2"/>
          <w:sz w:val="24"/>
        </w:rPr>
        <w:t xml:space="preserve"> </w:t>
      </w:r>
      <w:r>
        <w:rPr>
          <w:sz w:val="24"/>
        </w:rPr>
        <w:t>устной</w:t>
      </w:r>
      <w:r>
        <w:rPr>
          <w:spacing w:val="-3"/>
          <w:sz w:val="24"/>
        </w:rPr>
        <w:t xml:space="preserve"> </w:t>
      </w:r>
      <w:r>
        <w:rPr>
          <w:sz w:val="24"/>
        </w:rPr>
        <w:t>речи</w:t>
      </w:r>
      <w:r>
        <w:rPr>
          <w:spacing w:val="-3"/>
          <w:sz w:val="24"/>
        </w:rPr>
        <w:t xml:space="preserve"> </w:t>
      </w:r>
      <w:r>
        <w:rPr>
          <w:sz w:val="24"/>
        </w:rPr>
        <w:t>пословицы,</w:t>
      </w:r>
      <w:r>
        <w:rPr>
          <w:spacing w:val="-3"/>
          <w:sz w:val="24"/>
        </w:rPr>
        <w:t xml:space="preserve"> </w:t>
      </w:r>
      <w:r>
        <w:rPr>
          <w:sz w:val="24"/>
        </w:rPr>
        <w:t>поговорки</w:t>
      </w:r>
      <w:r>
        <w:rPr>
          <w:spacing w:val="-2"/>
          <w:sz w:val="24"/>
        </w:rPr>
        <w:t xml:space="preserve"> </w:t>
      </w:r>
      <w:r>
        <w:rPr>
          <w:sz w:val="24"/>
        </w:rPr>
        <w:t>родного</w:t>
      </w:r>
      <w:r>
        <w:rPr>
          <w:spacing w:val="-5"/>
          <w:sz w:val="24"/>
        </w:rPr>
        <w:t xml:space="preserve"> </w:t>
      </w:r>
      <w:r>
        <w:rPr>
          <w:sz w:val="24"/>
        </w:rPr>
        <w:t>народа,</w:t>
      </w:r>
      <w:r>
        <w:rPr>
          <w:spacing w:val="-3"/>
          <w:sz w:val="24"/>
        </w:rPr>
        <w:t xml:space="preserve"> </w:t>
      </w:r>
      <w:r>
        <w:rPr>
          <w:sz w:val="24"/>
        </w:rPr>
        <w:t>использовать</w:t>
      </w:r>
      <w:r>
        <w:rPr>
          <w:spacing w:val="-3"/>
          <w:sz w:val="24"/>
        </w:rPr>
        <w:t xml:space="preserve"> </w:t>
      </w:r>
      <w:r>
        <w:rPr>
          <w:sz w:val="24"/>
        </w:rPr>
        <w:t xml:space="preserve">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w:t>
      </w:r>
      <w:r>
        <w:rPr>
          <w:spacing w:val="-2"/>
          <w:sz w:val="24"/>
        </w:rPr>
        <w:t>презентаций;</w:t>
      </w:r>
    </w:p>
    <w:p w:rsidR="00CA28D8" w:rsidRDefault="006C7DED">
      <w:pPr>
        <w:pStyle w:val="a3"/>
        <w:spacing w:line="276" w:lineRule="auto"/>
        <w:ind w:right="146"/>
      </w:pPr>
      <w: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CA28D8" w:rsidRDefault="006C7DED">
      <w:pPr>
        <w:pStyle w:val="a3"/>
        <w:spacing w:before="1" w:line="276" w:lineRule="auto"/>
        <w:ind w:right="148"/>
      </w:pPr>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w:t>
      </w:r>
      <w:r>
        <w:rPr>
          <w:spacing w:val="-2"/>
        </w:rPr>
        <w:t xml:space="preserve"> </w:t>
      </w:r>
      <w:r>
        <w:t>и самостоятельно);</w:t>
      </w:r>
      <w:r>
        <w:rPr>
          <w:spacing w:val="-2"/>
        </w:rPr>
        <w:t xml:space="preserve"> </w:t>
      </w:r>
      <w:r>
        <w:t>пересказывать текст в соответствии</w:t>
      </w:r>
      <w:r>
        <w:rPr>
          <w:spacing w:val="-1"/>
        </w:rPr>
        <w:t xml:space="preserve"> </w:t>
      </w:r>
      <w:r>
        <w:t>с учебной</w:t>
      </w:r>
      <w:r>
        <w:rPr>
          <w:spacing w:val="-1"/>
        </w:rPr>
        <w:t xml:space="preserve"> </w:t>
      </w:r>
      <w:r>
        <w:t>задачей (подробно</w:t>
      </w:r>
      <w:r>
        <w:rPr>
          <w:spacing w:val="-2"/>
        </w:rPr>
        <w:t xml:space="preserve"> </w:t>
      </w:r>
      <w:r>
        <w:t>и кратко); списывать текст и выписывать из него слова, словосочетания, предложения в соответствии</w:t>
      </w:r>
      <w:r>
        <w:rPr>
          <w:spacing w:val="-10"/>
        </w:rPr>
        <w:t xml:space="preserve"> </w:t>
      </w:r>
      <w:r>
        <w:t>с</w:t>
      </w:r>
      <w:r>
        <w:rPr>
          <w:spacing w:val="-12"/>
        </w:rPr>
        <w:t xml:space="preserve"> </w:t>
      </w:r>
      <w:r>
        <w:t>решаемой</w:t>
      </w:r>
      <w:r>
        <w:rPr>
          <w:spacing w:val="-8"/>
        </w:rPr>
        <w:t xml:space="preserve"> </w:t>
      </w:r>
      <w:r>
        <w:t>учебной</w:t>
      </w:r>
      <w:r>
        <w:rPr>
          <w:spacing w:val="-10"/>
        </w:rPr>
        <w:t xml:space="preserve"> </w:t>
      </w:r>
      <w:r>
        <w:t>задачей;</w:t>
      </w:r>
      <w:r>
        <w:rPr>
          <w:spacing w:val="-10"/>
        </w:rPr>
        <w:t xml:space="preserve"> </w:t>
      </w:r>
      <w:r>
        <w:t>строить</w:t>
      </w:r>
      <w:r>
        <w:rPr>
          <w:spacing w:val="-10"/>
        </w:rPr>
        <w:t xml:space="preserve"> </w:t>
      </w:r>
      <w:r>
        <w:t>связные</w:t>
      </w:r>
      <w:r>
        <w:rPr>
          <w:spacing w:val="-12"/>
        </w:rPr>
        <w:t xml:space="preserve"> </w:t>
      </w:r>
      <w:r>
        <w:t>высказывания</w:t>
      </w:r>
      <w:r>
        <w:rPr>
          <w:spacing w:val="-11"/>
        </w:rPr>
        <w:t xml:space="preserve"> </w:t>
      </w:r>
      <w:r>
        <w:t>в</w:t>
      </w:r>
      <w:r>
        <w:rPr>
          <w:spacing w:val="-11"/>
        </w:rPr>
        <w:t xml:space="preserve"> </w:t>
      </w:r>
      <w:r>
        <w:t>письменной</w:t>
      </w:r>
      <w:r>
        <w:rPr>
          <w:spacing w:val="-12"/>
        </w:rPr>
        <w:t xml:space="preserve"> </w:t>
      </w:r>
      <w:r>
        <w:t>форме</w:t>
      </w:r>
      <w:r>
        <w:rPr>
          <w:spacing w:val="-12"/>
        </w:rPr>
        <w:t xml:space="preserve"> </w:t>
      </w:r>
      <w:r>
        <w:t>на различные темы; выполнять небольшие творческие задания (дополнение и распространение предложения текста/изложения);</w:t>
      </w:r>
    </w:p>
    <w:p w:rsidR="00CA28D8" w:rsidRDefault="006C7DED">
      <w:pPr>
        <w:pStyle w:val="a3"/>
        <w:spacing w:line="276" w:lineRule="auto"/>
        <w:ind w:right="146"/>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w:t>
      </w:r>
      <w:r>
        <w:rPr>
          <w:spacing w:val="-7"/>
        </w:rPr>
        <w:t xml:space="preserve"> </w:t>
      </w:r>
      <w:r>
        <w:t>предложения</w:t>
      </w:r>
      <w:r>
        <w:rPr>
          <w:spacing w:val="-7"/>
        </w:rPr>
        <w:t xml:space="preserve"> </w:t>
      </w:r>
      <w:r>
        <w:t>в</w:t>
      </w:r>
      <w:r>
        <w:rPr>
          <w:spacing w:val="-7"/>
        </w:rPr>
        <w:t xml:space="preserve"> </w:t>
      </w:r>
      <w:r>
        <w:t>соответствии</w:t>
      </w:r>
      <w:r>
        <w:rPr>
          <w:spacing w:val="-7"/>
        </w:rPr>
        <w:t xml:space="preserve"> </w:t>
      </w:r>
      <w:r>
        <w:t>с</w:t>
      </w:r>
      <w:r>
        <w:rPr>
          <w:spacing w:val="-10"/>
        </w:rPr>
        <w:t xml:space="preserve"> </w:t>
      </w:r>
      <w:r>
        <w:t>решаемой</w:t>
      </w:r>
      <w:r>
        <w:rPr>
          <w:spacing w:val="-2"/>
        </w:rPr>
        <w:t xml:space="preserve"> </w:t>
      </w:r>
      <w:r>
        <w:t>учебной</w:t>
      </w:r>
      <w:r>
        <w:rPr>
          <w:spacing w:val="-7"/>
        </w:rPr>
        <w:t xml:space="preserve"> </w:t>
      </w:r>
      <w:r>
        <w:t>задачей;</w:t>
      </w:r>
      <w:r>
        <w:rPr>
          <w:spacing w:val="-7"/>
        </w:rPr>
        <w:t xml:space="preserve"> </w:t>
      </w:r>
      <w:r>
        <w:t>выполнять</w:t>
      </w:r>
      <w:r>
        <w:rPr>
          <w:spacing w:val="-7"/>
        </w:rPr>
        <w:t xml:space="preserve"> </w:t>
      </w:r>
      <w:r>
        <w:t>небольшие письменные работы и творческие задания (по учебному предмету "Государственный язык республики Российской Федерации");</w:t>
      </w:r>
    </w:p>
    <w:p w:rsidR="00CA28D8" w:rsidRDefault="006C7DED">
      <w:pPr>
        <w:pStyle w:val="a4"/>
        <w:numPr>
          <w:ilvl w:val="0"/>
          <w:numId w:val="301"/>
        </w:numPr>
        <w:tabs>
          <w:tab w:val="left" w:pos="1581"/>
        </w:tabs>
        <w:spacing w:line="276" w:lineRule="auto"/>
        <w:ind w:right="149" w:firstLine="566"/>
        <w:jc w:val="both"/>
        <w:rPr>
          <w:sz w:val="24"/>
        </w:rPr>
      </w:pPr>
      <w:r>
        <w:rPr>
          <w:sz w:val="24"/>
        </w:rPr>
        <w:t>усвоение</w:t>
      </w:r>
      <w:r>
        <w:rPr>
          <w:spacing w:val="-12"/>
          <w:sz w:val="24"/>
        </w:rPr>
        <w:t xml:space="preserve"> </w:t>
      </w:r>
      <w:r>
        <w:rPr>
          <w:sz w:val="24"/>
        </w:rPr>
        <w:t>элементарных</w:t>
      </w:r>
      <w:r>
        <w:rPr>
          <w:spacing w:val="-11"/>
          <w:sz w:val="24"/>
        </w:rPr>
        <w:t xml:space="preserve"> </w:t>
      </w:r>
      <w:r>
        <w:rPr>
          <w:sz w:val="24"/>
        </w:rPr>
        <w:t>сведений</w:t>
      </w:r>
      <w:r>
        <w:rPr>
          <w:spacing w:val="-10"/>
          <w:sz w:val="24"/>
        </w:rPr>
        <w:t xml:space="preserve"> </w:t>
      </w:r>
      <w:r>
        <w:rPr>
          <w:sz w:val="24"/>
        </w:rPr>
        <w:t>о</w:t>
      </w:r>
      <w:r>
        <w:rPr>
          <w:spacing w:val="-11"/>
          <w:sz w:val="24"/>
        </w:rPr>
        <w:t xml:space="preserve"> </w:t>
      </w:r>
      <w:r>
        <w:rPr>
          <w:sz w:val="24"/>
        </w:rPr>
        <w:t>языке</w:t>
      </w:r>
      <w:r>
        <w:rPr>
          <w:spacing w:val="-11"/>
          <w:sz w:val="24"/>
        </w:rPr>
        <w:t xml:space="preserve"> </w:t>
      </w:r>
      <w:r>
        <w:rPr>
          <w:sz w:val="24"/>
        </w:rPr>
        <w:t>как</w:t>
      </w:r>
      <w:r>
        <w:rPr>
          <w:spacing w:val="-10"/>
          <w:sz w:val="24"/>
        </w:rPr>
        <w:t xml:space="preserve"> </w:t>
      </w:r>
      <w:r>
        <w:rPr>
          <w:sz w:val="24"/>
        </w:rPr>
        <w:t>носителе</w:t>
      </w:r>
      <w:r>
        <w:rPr>
          <w:spacing w:val="-11"/>
          <w:sz w:val="24"/>
        </w:rPr>
        <w:t xml:space="preserve"> </w:t>
      </w:r>
      <w:r>
        <w:rPr>
          <w:sz w:val="24"/>
        </w:rPr>
        <w:t>культуры</w:t>
      </w:r>
      <w:r>
        <w:rPr>
          <w:spacing w:val="-11"/>
          <w:sz w:val="24"/>
        </w:rPr>
        <w:t xml:space="preserve"> </w:t>
      </w:r>
      <w:r>
        <w:rPr>
          <w:sz w:val="24"/>
        </w:rPr>
        <w:t>народа:</w:t>
      </w:r>
      <w:r>
        <w:rPr>
          <w:spacing w:val="-10"/>
          <w:sz w:val="24"/>
        </w:rPr>
        <w:t xml:space="preserve"> </w:t>
      </w:r>
      <w:r>
        <w:rPr>
          <w:sz w:val="24"/>
        </w:rPr>
        <w:t>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CA28D8" w:rsidRDefault="006C7DED">
      <w:pPr>
        <w:spacing w:before="4"/>
        <w:ind w:left="707"/>
        <w:jc w:val="both"/>
        <w:rPr>
          <w:b/>
          <w:sz w:val="24"/>
        </w:rPr>
      </w:pPr>
      <w:r>
        <w:rPr>
          <w:sz w:val="24"/>
        </w:rPr>
        <w:t>По</w:t>
      </w:r>
      <w:r>
        <w:rPr>
          <w:spacing w:val="-3"/>
          <w:sz w:val="24"/>
        </w:rPr>
        <w:t xml:space="preserve"> </w:t>
      </w:r>
      <w:r>
        <w:rPr>
          <w:sz w:val="24"/>
        </w:rPr>
        <w:t>учебному</w:t>
      </w:r>
      <w:r>
        <w:rPr>
          <w:spacing w:val="-6"/>
          <w:sz w:val="24"/>
        </w:rPr>
        <w:t xml:space="preserve"> </w:t>
      </w:r>
      <w:r>
        <w:rPr>
          <w:sz w:val="24"/>
        </w:rPr>
        <w:t>предмету</w:t>
      </w:r>
      <w:r>
        <w:rPr>
          <w:spacing w:val="-2"/>
          <w:sz w:val="24"/>
        </w:rPr>
        <w:t xml:space="preserve"> </w:t>
      </w:r>
      <w:r>
        <w:rPr>
          <w:b/>
          <w:sz w:val="24"/>
        </w:rPr>
        <w:t>"Литературное</w:t>
      </w:r>
      <w:r>
        <w:rPr>
          <w:b/>
          <w:spacing w:val="-2"/>
          <w:sz w:val="24"/>
        </w:rPr>
        <w:t xml:space="preserve"> </w:t>
      </w:r>
      <w:r>
        <w:rPr>
          <w:b/>
          <w:sz w:val="24"/>
        </w:rPr>
        <w:t>чтение</w:t>
      </w:r>
      <w:r>
        <w:rPr>
          <w:b/>
          <w:spacing w:val="-2"/>
          <w:sz w:val="24"/>
        </w:rPr>
        <w:t xml:space="preserve"> </w:t>
      </w:r>
      <w:r>
        <w:rPr>
          <w:b/>
          <w:sz w:val="24"/>
        </w:rPr>
        <w:t>на</w:t>
      </w:r>
      <w:r>
        <w:rPr>
          <w:b/>
          <w:spacing w:val="-1"/>
          <w:sz w:val="24"/>
        </w:rPr>
        <w:t xml:space="preserve"> </w:t>
      </w:r>
      <w:r>
        <w:rPr>
          <w:b/>
          <w:sz w:val="24"/>
        </w:rPr>
        <w:t>родном</w:t>
      </w:r>
      <w:r>
        <w:rPr>
          <w:b/>
          <w:spacing w:val="-2"/>
          <w:sz w:val="24"/>
        </w:rPr>
        <w:t xml:space="preserve"> языке":</w:t>
      </w:r>
    </w:p>
    <w:p w:rsidR="00CA28D8" w:rsidRDefault="006C7DED">
      <w:pPr>
        <w:pStyle w:val="a4"/>
        <w:numPr>
          <w:ilvl w:val="0"/>
          <w:numId w:val="300"/>
        </w:numPr>
        <w:tabs>
          <w:tab w:val="left" w:pos="1581"/>
        </w:tabs>
        <w:spacing w:before="38" w:line="276" w:lineRule="auto"/>
        <w:ind w:right="148" w:firstLine="566"/>
        <w:jc w:val="both"/>
        <w:rPr>
          <w:sz w:val="24"/>
        </w:rPr>
      </w:pPr>
      <w:r>
        <w:rPr>
          <w:sz w:val="24"/>
        </w:rPr>
        <w:t>понимание места и роли литературы на изучаемом языке в едином культурном пространстве</w:t>
      </w:r>
      <w:r>
        <w:rPr>
          <w:spacing w:val="80"/>
          <w:sz w:val="24"/>
        </w:rPr>
        <w:t xml:space="preserve"> </w:t>
      </w:r>
      <w:r>
        <w:rPr>
          <w:sz w:val="24"/>
        </w:rPr>
        <w:t>Российской</w:t>
      </w:r>
      <w:r>
        <w:rPr>
          <w:spacing w:val="77"/>
          <w:w w:val="150"/>
          <w:sz w:val="24"/>
        </w:rPr>
        <w:t xml:space="preserve"> </w:t>
      </w:r>
      <w:r>
        <w:rPr>
          <w:sz w:val="24"/>
        </w:rPr>
        <w:t>Федерации,</w:t>
      </w:r>
      <w:r>
        <w:rPr>
          <w:spacing w:val="76"/>
          <w:w w:val="150"/>
          <w:sz w:val="24"/>
        </w:rPr>
        <w:t xml:space="preserve"> </w:t>
      </w:r>
      <w:r>
        <w:rPr>
          <w:sz w:val="24"/>
        </w:rPr>
        <w:t>среди</w:t>
      </w:r>
      <w:r>
        <w:rPr>
          <w:spacing w:val="77"/>
          <w:w w:val="150"/>
          <w:sz w:val="24"/>
        </w:rPr>
        <w:t xml:space="preserve"> </w:t>
      </w:r>
      <w:r>
        <w:rPr>
          <w:sz w:val="24"/>
        </w:rPr>
        <w:t>литератур</w:t>
      </w:r>
      <w:r>
        <w:rPr>
          <w:spacing w:val="76"/>
          <w:w w:val="150"/>
          <w:sz w:val="24"/>
        </w:rPr>
        <w:t xml:space="preserve"> </w:t>
      </w:r>
      <w:r>
        <w:rPr>
          <w:sz w:val="24"/>
        </w:rPr>
        <w:t>народов</w:t>
      </w:r>
      <w:r>
        <w:rPr>
          <w:spacing w:val="77"/>
          <w:w w:val="15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в</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line="276" w:lineRule="auto"/>
        <w:ind w:right="141" w:firstLine="0"/>
      </w:pPr>
      <w:r>
        <w:lastRenderedPageBreak/>
        <w:t>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находить общее и особенное при сравнении художественных произведений народов Российской Федерации, народов мира;</w:t>
      </w:r>
    </w:p>
    <w:p w:rsidR="00CA28D8" w:rsidRDefault="006C7DED">
      <w:pPr>
        <w:pStyle w:val="a4"/>
        <w:numPr>
          <w:ilvl w:val="0"/>
          <w:numId w:val="300"/>
        </w:numPr>
        <w:tabs>
          <w:tab w:val="left" w:pos="1581"/>
        </w:tabs>
        <w:spacing w:before="1" w:line="276" w:lineRule="auto"/>
        <w:ind w:right="141" w:firstLine="566"/>
        <w:jc w:val="both"/>
        <w:rPr>
          <w:sz w:val="24"/>
        </w:rPr>
      </w:pPr>
      <w:r>
        <w:rPr>
          <w:sz w:val="24"/>
        </w:rPr>
        <w:t>освоение</w:t>
      </w:r>
      <w:r>
        <w:rPr>
          <w:spacing w:val="-4"/>
          <w:sz w:val="24"/>
        </w:rPr>
        <w:t xml:space="preserve"> </w:t>
      </w:r>
      <w:r>
        <w:rPr>
          <w:sz w:val="24"/>
        </w:rPr>
        <w:t>смыслового</w:t>
      </w:r>
      <w:r>
        <w:rPr>
          <w:spacing w:val="-3"/>
          <w:sz w:val="24"/>
        </w:rPr>
        <w:t xml:space="preserve"> </w:t>
      </w:r>
      <w:r>
        <w:rPr>
          <w:sz w:val="24"/>
        </w:rPr>
        <w:t>чтения,</w:t>
      </w:r>
      <w:r>
        <w:rPr>
          <w:spacing w:val="-3"/>
          <w:sz w:val="24"/>
        </w:rPr>
        <w:t xml:space="preserve"> </w:t>
      </w:r>
      <w:r>
        <w:rPr>
          <w:sz w:val="24"/>
        </w:rPr>
        <w:t>понимание</w:t>
      </w:r>
      <w:r>
        <w:rPr>
          <w:spacing w:val="-4"/>
          <w:sz w:val="24"/>
        </w:rPr>
        <w:t xml:space="preserve"> </w:t>
      </w:r>
      <w:r>
        <w:rPr>
          <w:sz w:val="24"/>
        </w:rPr>
        <w:t>смысла</w:t>
      </w:r>
      <w:r>
        <w:rPr>
          <w:spacing w:val="-4"/>
          <w:sz w:val="24"/>
        </w:rPr>
        <w:t xml:space="preserve"> </w:t>
      </w:r>
      <w:r>
        <w:rPr>
          <w:sz w:val="24"/>
        </w:rPr>
        <w:t>и</w:t>
      </w:r>
      <w:r>
        <w:rPr>
          <w:spacing w:val="-3"/>
          <w:sz w:val="24"/>
        </w:rPr>
        <w:t xml:space="preserve"> </w:t>
      </w:r>
      <w:r>
        <w:rPr>
          <w:sz w:val="24"/>
        </w:rPr>
        <w:t>значения</w:t>
      </w:r>
      <w:r>
        <w:rPr>
          <w:spacing w:val="-3"/>
          <w:sz w:val="24"/>
        </w:rPr>
        <w:t xml:space="preserve"> </w:t>
      </w:r>
      <w:r>
        <w:rPr>
          <w:sz w:val="24"/>
        </w:rPr>
        <w:t>элементарных</w:t>
      </w:r>
      <w:r>
        <w:rPr>
          <w:spacing w:val="-4"/>
          <w:sz w:val="24"/>
        </w:rPr>
        <w:t xml:space="preserve"> </w:t>
      </w:r>
      <w:r>
        <w:rPr>
          <w:sz w:val="24"/>
        </w:rPr>
        <w:t>понятий теории литературы: владеть техникой смыслового чтения вслух (правильным плавным чтением, позволяющим</w:t>
      </w:r>
      <w:r>
        <w:rPr>
          <w:spacing w:val="-4"/>
          <w:sz w:val="24"/>
        </w:rPr>
        <w:t xml:space="preserve"> </w:t>
      </w:r>
      <w:r>
        <w:rPr>
          <w:sz w:val="24"/>
        </w:rPr>
        <w:t>воспринимать,</w:t>
      </w:r>
      <w:r>
        <w:rPr>
          <w:spacing w:val="-4"/>
          <w:sz w:val="24"/>
        </w:rPr>
        <w:t xml:space="preserve"> </w:t>
      </w:r>
      <w:r>
        <w:rPr>
          <w:sz w:val="24"/>
        </w:rPr>
        <w:t>понимать</w:t>
      </w:r>
      <w:r>
        <w:rPr>
          <w:spacing w:val="-5"/>
          <w:sz w:val="24"/>
        </w:rPr>
        <w:t xml:space="preserve"> </w:t>
      </w:r>
      <w:r>
        <w:rPr>
          <w:sz w:val="24"/>
        </w:rPr>
        <w:t>и</w:t>
      </w:r>
      <w:r>
        <w:rPr>
          <w:spacing w:val="-5"/>
          <w:sz w:val="24"/>
        </w:rPr>
        <w:t xml:space="preserve"> </w:t>
      </w:r>
      <w:r>
        <w:rPr>
          <w:sz w:val="24"/>
        </w:rPr>
        <w:t>интерпретировать</w:t>
      </w:r>
      <w:r>
        <w:rPr>
          <w:spacing w:val="-4"/>
          <w:sz w:val="24"/>
        </w:rPr>
        <w:t xml:space="preserve"> </w:t>
      </w:r>
      <w:r>
        <w:rPr>
          <w:sz w:val="24"/>
        </w:rPr>
        <w:t>смысл</w:t>
      </w:r>
      <w:r>
        <w:rPr>
          <w:spacing w:val="-4"/>
          <w:sz w:val="24"/>
        </w:rPr>
        <w:t xml:space="preserve"> </w:t>
      </w:r>
      <w:r>
        <w:rPr>
          <w:sz w:val="24"/>
        </w:rPr>
        <w:t>текстов</w:t>
      </w:r>
      <w:r>
        <w:rPr>
          <w:spacing w:val="-4"/>
          <w:sz w:val="24"/>
        </w:rPr>
        <w:t xml:space="preserve"> </w:t>
      </w:r>
      <w:r>
        <w:rPr>
          <w:sz w:val="24"/>
        </w:rPr>
        <w:t>разных</w:t>
      </w:r>
      <w:r>
        <w:rPr>
          <w:spacing w:val="-4"/>
          <w:sz w:val="24"/>
        </w:rPr>
        <w:t xml:space="preserve"> </w:t>
      </w:r>
      <w:r>
        <w:rPr>
          <w:sz w:val="24"/>
        </w:rPr>
        <w:t>типов,</w:t>
      </w:r>
      <w:r>
        <w:rPr>
          <w:spacing w:val="-4"/>
          <w:sz w:val="24"/>
        </w:rPr>
        <w:t xml:space="preserve"> </w:t>
      </w:r>
      <w:r>
        <w:rPr>
          <w:sz w:val="24"/>
        </w:rPr>
        <w:t>жанров, назначений в целях решения различных учебных задач и удовлетворения эмоциональных потребностей</w:t>
      </w:r>
      <w:r>
        <w:rPr>
          <w:spacing w:val="-11"/>
          <w:sz w:val="24"/>
        </w:rPr>
        <w:t xml:space="preserve"> </w:t>
      </w:r>
      <w:r>
        <w:rPr>
          <w:sz w:val="24"/>
        </w:rPr>
        <w:t>общения</w:t>
      </w:r>
      <w:r>
        <w:rPr>
          <w:spacing w:val="-13"/>
          <w:sz w:val="24"/>
        </w:rPr>
        <w:t xml:space="preserve"> </w:t>
      </w:r>
      <w:r>
        <w:rPr>
          <w:sz w:val="24"/>
        </w:rPr>
        <w:t>с</w:t>
      </w:r>
      <w:r>
        <w:rPr>
          <w:spacing w:val="-12"/>
          <w:sz w:val="24"/>
        </w:rPr>
        <w:t xml:space="preserve"> </w:t>
      </w:r>
      <w:r>
        <w:rPr>
          <w:sz w:val="24"/>
        </w:rPr>
        <w:t>книгой,</w:t>
      </w:r>
      <w:r>
        <w:rPr>
          <w:spacing w:val="-11"/>
          <w:sz w:val="24"/>
        </w:rPr>
        <w:t xml:space="preserve"> </w:t>
      </w:r>
      <w:r>
        <w:rPr>
          <w:sz w:val="24"/>
        </w:rPr>
        <w:t>адекватно</w:t>
      </w:r>
      <w:r>
        <w:rPr>
          <w:spacing w:val="-11"/>
          <w:sz w:val="24"/>
        </w:rPr>
        <w:t xml:space="preserve"> </w:t>
      </w:r>
      <w:r>
        <w:rPr>
          <w:sz w:val="24"/>
        </w:rPr>
        <w:t>воспринимать</w:t>
      </w:r>
      <w:r>
        <w:rPr>
          <w:spacing w:val="-11"/>
          <w:sz w:val="24"/>
        </w:rPr>
        <w:t xml:space="preserve"> </w:t>
      </w:r>
      <w:r>
        <w:rPr>
          <w:sz w:val="24"/>
        </w:rPr>
        <w:t>чтение</w:t>
      </w:r>
      <w:r>
        <w:rPr>
          <w:spacing w:val="-12"/>
          <w:sz w:val="24"/>
        </w:rPr>
        <w:t xml:space="preserve"> </w:t>
      </w:r>
      <w:r>
        <w:rPr>
          <w:sz w:val="24"/>
        </w:rPr>
        <w:t>слушателями);</w:t>
      </w:r>
      <w:r>
        <w:rPr>
          <w:spacing w:val="-5"/>
          <w:sz w:val="24"/>
        </w:rPr>
        <w:t xml:space="preserve"> </w:t>
      </w:r>
      <w:r>
        <w:rPr>
          <w:sz w:val="24"/>
        </w:rPr>
        <w:t>владеть</w:t>
      </w:r>
      <w:r>
        <w:rPr>
          <w:spacing w:val="-11"/>
          <w:sz w:val="24"/>
        </w:rPr>
        <w:t xml:space="preserve"> </w:t>
      </w:r>
      <w:r>
        <w:rPr>
          <w:sz w:val="24"/>
        </w:rPr>
        <w:t>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фольклорные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w:t>
      </w:r>
      <w:r>
        <w:rPr>
          <w:spacing w:val="-1"/>
          <w:sz w:val="24"/>
        </w:rPr>
        <w:t xml:space="preserve"> </w:t>
      </w:r>
      <w:r>
        <w:rPr>
          <w:sz w:val="24"/>
        </w:rPr>
        <w:t>(других народов); сравнивать произведения</w:t>
      </w:r>
      <w:r>
        <w:rPr>
          <w:spacing w:val="-2"/>
          <w:sz w:val="24"/>
        </w:rPr>
        <w:t xml:space="preserve"> </w:t>
      </w:r>
      <w:r>
        <w:rPr>
          <w:sz w:val="24"/>
        </w:rPr>
        <w:t>фольклора</w:t>
      </w:r>
      <w:r>
        <w:rPr>
          <w:spacing w:val="-1"/>
          <w:sz w:val="24"/>
        </w:rPr>
        <w:t xml:space="preserve"> </w:t>
      </w:r>
      <w:r>
        <w:rPr>
          <w:sz w:val="24"/>
        </w:rPr>
        <w:t>в близкородственных языках</w:t>
      </w:r>
      <w:r>
        <w:rPr>
          <w:spacing w:val="-3"/>
          <w:sz w:val="24"/>
        </w:rPr>
        <w:t xml:space="preserve"> </w:t>
      </w:r>
      <w:r>
        <w:rPr>
          <w:sz w:val="24"/>
        </w:rPr>
        <w:t>(тема,</w:t>
      </w:r>
      <w:r>
        <w:rPr>
          <w:spacing w:val="-3"/>
          <w:sz w:val="24"/>
        </w:rPr>
        <w:t xml:space="preserve"> </w:t>
      </w:r>
      <w:r>
        <w:rPr>
          <w:sz w:val="24"/>
        </w:rPr>
        <w:t>главная</w:t>
      </w:r>
      <w:r>
        <w:rPr>
          <w:spacing w:val="-3"/>
          <w:sz w:val="24"/>
        </w:rPr>
        <w:t xml:space="preserve"> </w:t>
      </w:r>
      <w:r>
        <w:rPr>
          <w:sz w:val="24"/>
        </w:rPr>
        <w:t>мысль,</w:t>
      </w:r>
      <w:r>
        <w:rPr>
          <w:spacing w:val="-3"/>
          <w:sz w:val="24"/>
        </w:rPr>
        <w:t xml:space="preserve"> </w:t>
      </w:r>
      <w:r>
        <w:rPr>
          <w:sz w:val="24"/>
        </w:rPr>
        <w:t>герои);</w:t>
      </w:r>
      <w:r>
        <w:rPr>
          <w:spacing w:val="-2"/>
          <w:sz w:val="24"/>
        </w:rPr>
        <w:t xml:space="preserve"> </w:t>
      </w:r>
      <w:r>
        <w:rPr>
          <w:sz w:val="24"/>
        </w:rPr>
        <w:t>сопоставлять</w:t>
      </w:r>
      <w:r>
        <w:rPr>
          <w:spacing w:val="-5"/>
          <w:sz w:val="24"/>
        </w:rPr>
        <w:t xml:space="preserve"> </w:t>
      </w:r>
      <w:r>
        <w:rPr>
          <w:sz w:val="24"/>
        </w:rPr>
        <w:t>названия</w:t>
      </w:r>
      <w:r>
        <w:rPr>
          <w:spacing w:val="-6"/>
          <w:sz w:val="24"/>
        </w:rPr>
        <w:t xml:space="preserve"> </w:t>
      </w:r>
      <w:r>
        <w:rPr>
          <w:sz w:val="24"/>
        </w:rPr>
        <w:t>произведения</w:t>
      </w:r>
      <w:r>
        <w:rPr>
          <w:spacing w:val="-3"/>
          <w:sz w:val="24"/>
        </w:rPr>
        <w:t xml:space="preserve"> </w:t>
      </w:r>
      <w:r>
        <w:rPr>
          <w:sz w:val="24"/>
        </w:rPr>
        <w:t>с</w:t>
      </w:r>
      <w:r>
        <w:rPr>
          <w:spacing w:val="-4"/>
          <w:sz w:val="24"/>
        </w:rPr>
        <w:t xml:space="preserve"> </w:t>
      </w:r>
      <w:r>
        <w:rPr>
          <w:sz w:val="24"/>
        </w:rPr>
        <w:t>его</w:t>
      </w:r>
      <w:r>
        <w:rPr>
          <w:spacing w:val="-6"/>
          <w:sz w:val="24"/>
        </w:rPr>
        <w:t xml:space="preserve"> </w:t>
      </w:r>
      <w:r>
        <w:rPr>
          <w:sz w:val="24"/>
        </w:rPr>
        <w:t>темой</w:t>
      </w:r>
      <w:r>
        <w:rPr>
          <w:spacing w:val="-3"/>
          <w:sz w:val="24"/>
        </w:rPr>
        <w:t xml:space="preserve"> </w:t>
      </w:r>
      <w:r>
        <w:rPr>
          <w:sz w:val="24"/>
        </w:rPr>
        <w:t>(о</w:t>
      </w:r>
      <w:r>
        <w:rPr>
          <w:spacing w:val="-3"/>
          <w:sz w:val="24"/>
        </w:rPr>
        <w:t xml:space="preserve"> </w:t>
      </w:r>
      <w:r>
        <w:rPr>
          <w:sz w:val="24"/>
        </w:rPr>
        <w:t>природе, истории, детях, о добре и зле); различать жанры небольших художественных произ ведений детской литературы своего народа (других народов) - стихотворение, рассказ, басню; 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CA28D8" w:rsidRDefault="006C7DED">
      <w:pPr>
        <w:pStyle w:val="a3"/>
        <w:spacing w:before="1" w:line="276" w:lineRule="auto"/>
        <w:ind w:right="147" w:firstLine="0"/>
      </w:pPr>
      <w:r>
        <w:t>отвечать</w:t>
      </w:r>
      <w:r>
        <w:rPr>
          <w:spacing w:val="-1"/>
        </w:rPr>
        <w:t xml:space="preserve"> </w:t>
      </w:r>
      <w:r>
        <w:t>на</w:t>
      </w:r>
      <w:r>
        <w:rPr>
          <w:spacing w:val="-2"/>
        </w:rPr>
        <w:t xml:space="preserve"> </w:t>
      </w:r>
      <w:r>
        <w:t>вопросы</w:t>
      </w:r>
      <w:r>
        <w:rPr>
          <w:spacing w:val="-2"/>
        </w:rPr>
        <w:t xml:space="preserve"> </w:t>
      </w:r>
      <w:r>
        <w:t>по</w:t>
      </w:r>
      <w:r>
        <w:rPr>
          <w:spacing w:val="-1"/>
        </w:rPr>
        <w:t xml:space="preserve"> </w:t>
      </w:r>
      <w:r>
        <w:t>содержанию</w:t>
      </w:r>
      <w:r>
        <w:rPr>
          <w:spacing w:val="-1"/>
        </w:rPr>
        <w:t xml:space="preserve"> </w:t>
      </w:r>
      <w:r>
        <w:t>текста; находить</w:t>
      </w:r>
      <w:r>
        <w:rPr>
          <w:spacing w:val="-1"/>
        </w:rPr>
        <w:t xml:space="preserve"> </w:t>
      </w:r>
      <w:r>
        <w:t>в</w:t>
      </w:r>
      <w:r>
        <w:rPr>
          <w:spacing w:val="-2"/>
        </w:rPr>
        <w:t xml:space="preserve"> </w:t>
      </w:r>
      <w:r>
        <w:t>тексте</w:t>
      </w:r>
      <w:r>
        <w:rPr>
          <w:spacing w:val="-2"/>
        </w:rPr>
        <w:t xml:space="preserve"> </w:t>
      </w:r>
      <w:r>
        <w:t>изобразительные</w:t>
      </w:r>
      <w:r>
        <w:rPr>
          <w:spacing w:val="-3"/>
        </w:rPr>
        <w:t xml:space="preserve"> </w:t>
      </w:r>
      <w:r>
        <w:t>и выразительные средства родного языка (эпитеты, сравнения, олицетворения);</w:t>
      </w:r>
    </w:p>
    <w:p w:rsidR="00CA28D8" w:rsidRDefault="006C7DED">
      <w:pPr>
        <w:pStyle w:val="a4"/>
        <w:numPr>
          <w:ilvl w:val="0"/>
          <w:numId w:val="300"/>
        </w:numPr>
        <w:tabs>
          <w:tab w:val="left" w:pos="1581"/>
        </w:tabs>
        <w:spacing w:before="2" w:line="276" w:lineRule="auto"/>
        <w:ind w:right="149" w:firstLine="566"/>
        <w:jc w:val="both"/>
        <w:rPr>
          <w:sz w:val="24"/>
        </w:rPr>
      </w:pPr>
      <w:r>
        <w:rPr>
          <w:sz w:val="24"/>
        </w:rPr>
        <w:t>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CA28D8" w:rsidRDefault="006C7DED">
      <w:pPr>
        <w:pStyle w:val="a3"/>
        <w:spacing w:line="276" w:lineRule="auto"/>
        <w:ind w:right="142"/>
      </w:pPr>
      <w:r>
        <w:t>определять цель чтения различных текстов (художественных, научно-популярных, справочных); удовлетворять читательский интерес, находить информацию, расширять кругозор; использовать разные виды чтения (ознакомительное, изучающее, выборочное, поисковое) для решения учебных и практических задач; ставить вопросы к тексту, составлять план для его пересказа, для написания изложений; 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 загадки, пересказ с изменением действующего лица).</w:t>
      </w:r>
    </w:p>
    <w:p w:rsidR="00CA28D8" w:rsidRDefault="006C7DED">
      <w:pPr>
        <w:pStyle w:val="a4"/>
        <w:numPr>
          <w:ilvl w:val="1"/>
          <w:numId w:val="300"/>
        </w:numPr>
        <w:tabs>
          <w:tab w:val="left" w:pos="1580"/>
        </w:tabs>
        <w:spacing w:before="3" w:line="276" w:lineRule="auto"/>
        <w:ind w:right="142" w:firstLine="566"/>
        <w:jc w:val="both"/>
        <w:rPr>
          <w:sz w:val="24"/>
        </w:rPr>
      </w:pPr>
      <w:r>
        <w:rPr>
          <w:sz w:val="24"/>
        </w:rPr>
        <w:t>Предметные</w:t>
      </w:r>
      <w:r>
        <w:rPr>
          <w:spacing w:val="-4"/>
          <w:sz w:val="24"/>
        </w:rPr>
        <w:t xml:space="preserve"> </w:t>
      </w:r>
      <w:r>
        <w:rPr>
          <w:sz w:val="24"/>
        </w:rPr>
        <w:t>результаты</w:t>
      </w:r>
      <w:r>
        <w:rPr>
          <w:spacing w:val="-3"/>
          <w:sz w:val="24"/>
        </w:rPr>
        <w:t xml:space="preserve"> </w:t>
      </w:r>
      <w:r>
        <w:rPr>
          <w:sz w:val="24"/>
        </w:rPr>
        <w:t>по учебному</w:t>
      </w:r>
      <w:r>
        <w:rPr>
          <w:spacing w:val="-7"/>
          <w:sz w:val="24"/>
        </w:rPr>
        <w:t xml:space="preserve"> </w:t>
      </w:r>
      <w:r>
        <w:rPr>
          <w:sz w:val="24"/>
        </w:rPr>
        <w:t>предмету</w:t>
      </w:r>
      <w:r>
        <w:rPr>
          <w:spacing w:val="-2"/>
          <w:sz w:val="24"/>
        </w:rPr>
        <w:t xml:space="preserve"> </w:t>
      </w:r>
      <w:r>
        <w:rPr>
          <w:b/>
          <w:sz w:val="24"/>
        </w:rPr>
        <w:t xml:space="preserve">"Иностранный язык" </w:t>
      </w:r>
      <w:r>
        <w:rPr>
          <w:sz w:val="24"/>
        </w:rPr>
        <w:t xml:space="preserve">предметной области </w:t>
      </w:r>
      <w:r>
        <w:rPr>
          <w:b/>
          <w:sz w:val="24"/>
        </w:rPr>
        <w:t xml:space="preserve">"Иностранный язык" </w:t>
      </w:r>
      <w:r>
        <w:rPr>
          <w:sz w:val="24"/>
        </w:rPr>
        <w:t>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w:t>
      </w:r>
      <w:r>
        <w:rPr>
          <w:spacing w:val="80"/>
          <w:sz w:val="24"/>
        </w:rPr>
        <w:t xml:space="preserve"> </w:t>
      </w:r>
      <w:r>
        <w:rPr>
          <w:sz w:val="24"/>
        </w:rPr>
        <w:t>(учебно-познавательной) и обеспечивают:</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4"/>
        <w:numPr>
          <w:ilvl w:val="0"/>
          <w:numId w:val="299"/>
        </w:numPr>
        <w:tabs>
          <w:tab w:val="left" w:pos="1581"/>
        </w:tabs>
        <w:spacing w:before="72" w:line="276" w:lineRule="auto"/>
        <w:ind w:right="152" w:firstLine="566"/>
        <w:jc w:val="both"/>
        <w:rPr>
          <w:sz w:val="24"/>
        </w:rPr>
      </w:pPr>
      <w:r>
        <w:rPr>
          <w:sz w:val="24"/>
        </w:rPr>
        <w:lastRenderedPageBreak/>
        <w:t>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CA28D8" w:rsidRDefault="006C7DED">
      <w:pPr>
        <w:pStyle w:val="a3"/>
        <w:spacing w:before="2" w:line="276" w:lineRule="auto"/>
        <w:ind w:right="143"/>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w:t>
      </w:r>
      <w:r>
        <w:rPr>
          <w:spacing w:val="-12"/>
        </w:rPr>
        <w:t xml:space="preserve"> </w:t>
      </w:r>
      <w:r>
        <w:t>прочитанного</w:t>
      </w:r>
      <w:r>
        <w:rPr>
          <w:spacing w:val="-11"/>
        </w:rPr>
        <w:t xml:space="preserve"> </w:t>
      </w:r>
      <w:r>
        <w:t>текста;</w:t>
      </w:r>
      <w:r>
        <w:rPr>
          <w:spacing w:val="-10"/>
        </w:rPr>
        <w:t xml:space="preserve"> </w:t>
      </w:r>
      <w:r>
        <w:t>представлять</w:t>
      </w:r>
      <w:r>
        <w:rPr>
          <w:spacing w:val="-10"/>
        </w:rPr>
        <w:t xml:space="preserve"> </w:t>
      </w:r>
      <w:r>
        <w:t>результаты</w:t>
      </w:r>
      <w:r>
        <w:rPr>
          <w:spacing w:val="-11"/>
        </w:rPr>
        <w:t xml:space="preserve"> </w:t>
      </w:r>
      <w:r>
        <w:t>выполненной</w:t>
      </w:r>
      <w:r>
        <w:rPr>
          <w:spacing w:val="-10"/>
        </w:rPr>
        <w:t xml:space="preserve"> </w:t>
      </w:r>
      <w:r>
        <w:t>проектной</w:t>
      </w:r>
      <w:r>
        <w:rPr>
          <w:spacing w:val="-10"/>
        </w:rPr>
        <w:t xml:space="preserve"> </w:t>
      </w:r>
      <w:r>
        <w:t>работы,</w:t>
      </w:r>
      <w:r>
        <w:rPr>
          <w:spacing w:val="-14"/>
        </w:rPr>
        <w:t xml:space="preserve"> </w:t>
      </w:r>
      <w:r>
        <w:t>в</w:t>
      </w:r>
      <w:r>
        <w:rPr>
          <w:spacing w:val="-11"/>
        </w:rPr>
        <w:t xml:space="preserve"> </w:t>
      </w:r>
      <w:r>
        <w:t>том числе подбирая иллюстративный материал (рисунки, фото) к тексту выступления;</w:t>
      </w:r>
    </w:p>
    <w:p w:rsidR="00CA28D8" w:rsidRDefault="006C7DED">
      <w:pPr>
        <w:pStyle w:val="a3"/>
        <w:spacing w:line="276" w:lineRule="auto"/>
        <w:ind w:right="140"/>
      </w:pPr>
      <w: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w:t>
      </w:r>
      <w:r>
        <w:rPr>
          <w:spacing w:val="-15"/>
        </w:rPr>
        <w:t xml:space="preserve"> </w:t>
      </w:r>
      <w:r>
        <w:t>звучащих</w:t>
      </w:r>
      <w:r>
        <w:rPr>
          <w:spacing w:val="-12"/>
        </w:rPr>
        <w:t xml:space="preserve"> </w:t>
      </w:r>
      <w:r>
        <w:t>до</w:t>
      </w:r>
      <w:r>
        <w:rPr>
          <w:spacing w:val="-14"/>
        </w:rPr>
        <w:t xml:space="preserve"> </w:t>
      </w:r>
      <w:r>
        <w:t>1</w:t>
      </w:r>
      <w:r>
        <w:rPr>
          <w:spacing w:val="-14"/>
        </w:rPr>
        <w:t xml:space="preserve"> </w:t>
      </w:r>
      <w:r>
        <w:t>минуты</w:t>
      </w:r>
      <w:r>
        <w:rPr>
          <w:spacing w:val="-10"/>
        </w:rPr>
        <w:t xml:space="preserve"> </w:t>
      </w:r>
      <w:r>
        <w:t>учебных</w:t>
      </w:r>
      <w:r>
        <w:rPr>
          <w:spacing w:val="-12"/>
        </w:rPr>
        <w:t xml:space="preserve"> </w:t>
      </w:r>
      <w:r>
        <w:t>и</w:t>
      </w:r>
      <w:r>
        <w:rPr>
          <w:spacing w:val="-13"/>
        </w:rPr>
        <w:t xml:space="preserve"> </w:t>
      </w:r>
      <w:r>
        <w:t>адаптированных</w:t>
      </w:r>
      <w:r>
        <w:rPr>
          <w:spacing w:val="-12"/>
        </w:rPr>
        <w:t xml:space="preserve"> </w:t>
      </w:r>
      <w:r>
        <w:t>аутентичных</w:t>
      </w:r>
      <w:r>
        <w:rPr>
          <w:spacing w:val="-12"/>
        </w:rPr>
        <w:t xml:space="preserve"> </w:t>
      </w:r>
      <w:r>
        <w:t>текстов,</w:t>
      </w:r>
      <w:r>
        <w:rPr>
          <w:spacing w:val="-15"/>
        </w:rPr>
        <w:t xml:space="preserve"> </w:t>
      </w:r>
      <w:r>
        <w:t>построенных на изученном языковом материале; понимать запрашиваемую информацию фактического характера в прослушанном тексте;</w:t>
      </w:r>
    </w:p>
    <w:p w:rsidR="00CA28D8" w:rsidRDefault="006C7DED">
      <w:pPr>
        <w:pStyle w:val="a3"/>
        <w:spacing w:line="276" w:lineRule="auto"/>
        <w:ind w:right="149"/>
      </w:pPr>
      <w:r>
        <w:t>смысловое</w:t>
      </w:r>
      <w:r>
        <w:rPr>
          <w:spacing w:val="-7"/>
        </w:rPr>
        <w:t xml:space="preserve"> </w:t>
      </w:r>
      <w:r>
        <w:t>чтение:</w:t>
      </w:r>
      <w:r>
        <w:rPr>
          <w:spacing w:val="-6"/>
        </w:rPr>
        <w:t xml:space="preserve"> </w:t>
      </w:r>
      <w:r>
        <w:t>читать</w:t>
      </w:r>
      <w:r>
        <w:rPr>
          <w:spacing w:val="-6"/>
        </w:rPr>
        <w:t xml:space="preserve"> </w:t>
      </w:r>
      <w:r>
        <w:t>вслух</w:t>
      </w:r>
      <w:r>
        <w:rPr>
          <w:spacing w:val="-5"/>
        </w:rPr>
        <w:t xml:space="preserve"> </w:t>
      </w:r>
      <w:r>
        <w:t>и</w:t>
      </w:r>
      <w:r>
        <w:rPr>
          <w:spacing w:val="-6"/>
        </w:rPr>
        <w:t xml:space="preserve"> </w:t>
      </w:r>
      <w:r>
        <w:t>понимать</w:t>
      </w:r>
      <w:r>
        <w:rPr>
          <w:spacing w:val="-4"/>
        </w:rPr>
        <w:t xml:space="preserve"> </w:t>
      </w:r>
      <w:r>
        <w:t>учебные</w:t>
      </w:r>
      <w:r>
        <w:rPr>
          <w:spacing w:val="-7"/>
        </w:rPr>
        <w:t xml:space="preserve"> </w:t>
      </w:r>
      <w:r>
        <w:t>и</w:t>
      </w:r>
      <w:r>
        <w:rPr>
          <w:spacing w:val="-6"/>
        </w:rPr>
        <w:t xml:space="preserve"> </w:t>
      </w:r>
      <w:r>
        <w:t>адаптированные</w:t>
      </w:r>
      <w:r>
        <w:rPr>
          <w:spacing w:val="-7"/>
        </w:rPr>
        <w:t xml:space="preserve"> </w:t>
      </w:r>
      <w:r>
        <w:t>аутентичные</w:t>
      </w:r>
      <w:r>
        <w:rPr>
          <w:spacing w:val="-7"/>
        </w:rPr>
        <w:t xml:space="preserve"> </w:t>
      </w:r>
      <w:r>
        <w:t>тексты объемом до 80 слов, построенные на изученном языковом материале, соблюдая правила чтения</w:t>
      </w:r>
      <w:r>
        <w:rPr>
          <w:spacing w:val="-1"/>
        </w:rPr>
        <w:t xml:space="preserve"> </w:t>
      </w:r>
      <w:r>
        <w:t>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w:t>
      </w:r>
      <w:r>
        <w:rPr>
          <w:spacing w:val="-2"/>
        </w:rPr>
        <w:t xml:space="preserve"> </w:t>
      </w:r>
      <w:r>
        <w:t>текста;</w:t>
      </w:r>
      <w:r>
        <w:rPr>
          <w:spacing w:val="-1"/>
        </w:rPr>
        <w:t xml:space="preserve"> </w:t>
      </w:r>
      <w:r>
        <w:t>извлекать</w:t>
      </w:r>
      <w:r>
        <w:rPr>
          <w:spacing w:val="-1"/>
        </w:rPr>
        <w:t xml:space="preserve"> </w:t>
      </w:r>
      <w:r>
        <w:t>из прочитанного</w:t>
      </w:r>
      <w:r>
        <w:rPr>
          <w:spacing w:val="-1"/>
        </w:rPr>
        <w:t xml:space="preserve"> </w:t>
      </w:r>
      <w:r>
        <w:t>текста</w:t>
      </w:r>
      <w:r>
        <w:rPr>
          <w:spacing w:val="-2"/>
        </w:rPr>
        <w:t xml:space="preserve"> </w:t>
      </w:r>
      <w:r>
        <w:t>запрашиваемую информацию</w:t>
      </w:r>
      <w:r>
        <w:rPr>
          <w:spacing w:val="-1"/>
        </w:rPr>
        <w:t xml:space="preserve"> </w:t>
      </w:r>
      <w:r>
        <w:t>фактического характера (в пределах изученного); читать несплошные тексты (простые таблицы) и понимать представленную в них информацию;</w:t>
      </w:r>
    </w:p>
    <w:p w:rsidR="00CA28D8" w:rsidRDefault="006C7DED">
      <w:pPr>
        <w:pStyle w:val="a3"/>
        <w:spacing w:line="276" w:lineRule="auto"/>
        <w:ind w:right="145"/>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w:t>
      </w:r>
      <w:r>
        <w:rPr>
          <w:spacing w:val="-10"/>
        </w:rPr>
        <w:t xml:space="preserve"> </w:t>
      </w:r>
      <w:r>
        <w:t>языка;</w:t>
      </w:r>
      <w:r>
        <w:rPr>
          <w:spacing w:val="-10"/>
        </w:rPr>
        <w:t xml:space="preserve"> </w:t>
      </w:r>
      <w:r>
        <w:t>писать</w:t>
      </w:r>
      <w:r>
        <w:rPr>
          <w:spacing w:val="-9"/>
        </w:rPr>
        <w:t xml:space="preserve"> </w:t>
      </w:r>
      <w:r>
        <w:t>электронное</w:t>
      </w:r>
      <w:r>
        <w:rPr>
          <w:spacing w:val="-11"/>
        </w:rPr>
        <w:t xml:space="preserve"> </w:t>
      </w:r>
      <w:r>
        <w:t>сообщение</w:t>
      </w:r>
      <w:r>
        <w:rPr>
          <w:spacing w:val="-11"/>
        </w:rPr>
        <w:t xml:space="preserve"> </w:t>
      </w:r>
      <w:r>
        <w:t>личного</w:t>
      </w:r>
      <w:r>
        <w:rPr>
          <w:spacing w:val="-12"/>
        </w:rPr>
        <w:t xml:space="preserve"> </w:t>
      </w:r>
      <w:r>
        <w:t>характера</w:t>
      </w:r>
      <w:r>
        <w:rPr>
          <w:spacing w:val="-11"/>
        </w:rPr>
        <w:t xml:space="preserve"> </w:t>
      </w:r>
      <w:r>
        <w:t>объемом</w:t>
      </w:r>
      <w:r>
        <w:rPr>
          <w:spacing w:val="-10"/>
        </w:rPr>
        <w:t xml:space="preserve"> </w:t>
      </w:r>
      <w:r>
        <w:t>до</w:t>
      </w:r>
      <w:r>
        <w:rPr>
          <w:spacing w:val="-9"/>
        </w:rPr>
        <w:t xml:space="preserve"> </w:t>
      </w:r>
      <w:r>
        <w:t>40</w:t>
      </w:r>
      <w:r>
        <w:rPr>
          <w:spacing w:val="-10"/>
        </w:rPr>
        <w:t xml:space="preserve"> </w:t>
      </w:r>
      <w:r>
        <w:t>слов</w:t>
      </w:r>
      <w:r>
        <w:rPr>
          <w:spacing w:val="-8"/>
        </w:rPr>
        <w:t xml:space="preserve"> </w:t>
      </w:r>
      <w:r>
        <w:t>с</w:t>
      </w:r>
      <w:r>
        <w:rPr>
          <w:spacing w:val="-11"/>
        </w:rPr>
        <w:t xml:space="preserve"> </w:t>
      </w:r>
      <w:r>
        <w:t>опорой на предъявленный педагогическим работником образец;</w:t>
      </w:r>
    </w:p>
    <w:p w:rsidR="00CA28D8" w:rsidRDefault="006C7DED">
      <w:pPr>
        <w:pStyle w:val="a4"/>
        <w:numPr>
          <w:ilvl w:val="0"/>
          <w:numId w:val="299"/>
        </w:numPr>
        <w:tabs>
          <w:tab w:val="left" w:pos="1581"/>
        </w:tabs>
        <w:spacing w:line="276" w:lineRule="auto"/>
        <w:ind w:right="151" w:firstLine="566"/>
        <w:jc w:val="both"/>
        <w:rPr>
          <w:sz w:val="24"/>
        </w:rPr>
      </w:pPr>
      <w:r>
        <w:rPr>
          <w:sz w:val="24"/>
        </w:rPr>
        <w:t>знание и понимание правил чтения и орфографии; интонации изученных коммуникативных</w:t>
      </w:r>
      <w:r>
        <w:rPr>
          <w:spacing w:val="-6"/>
          <w:sz w:val="24"/>
        </w:rPr>
        <w:t xml:space="preserve"> </w:t>
      </w:r>
      <w:r>
        <w:rPr>
          <w:sz w:val="24"/>
        </w:rPr>
        <w:t>типов</w:t>
      </w:r>
      <w:r>
        <w:rPr>
          <w:spacing w:val="-8"/>
          <w:sz w:val="24"/>
        </w:rPr>
        <w:t xml:space="preserve"> </w:t>
      </w:r>
      <w:r>
        <w:rPr>
          <w:sz w:val="24"/>
        </w:rPr>
        <w:t>предложений;</w:t>
      </w:r>
      <w:r>
        <w:rPr>
          <w:spacing w:val="-7"/>
          <w:sz w:val="24"/>
        </w:rPr>
        <w:t xml:space="preserve"> </w:t>
      </w:r>
      <w:r>
        <w:rPr>
          <w:sz w:val="24"/>
        </w:rPr>
        <w:t>основных</w:t>
      </w:r>
      <w:r>
        <w:rPr>
          <w:spacing w:val="-6"/>
          <w:sz w:val="24"/>
        </w:rPr>
        <w:t xml:space="preserve"> </w:t>
      </w:r>
      <w:r>
        <w:rPr>
          <w:sz w:val="24"/>
        </w:rPr>
        <w:t>значений</w:t>
      </w:r>
      <w:r>
        <w:rPr>
          <w:spacing w:val="-7"/>
          <w:sz w:val="24"/>
        </w:rPr>
        <w:t xml:space="preserve"> </w:t>
      </w:r>
      <w:r>
        <w:rPr>
          <w:sz w:val="24"/>
        </w:rPr>
        <w:t>изученных</w:t>
      </w:r>
      <w:r>
        <w:rPr>
          <w:spacing w:val="-8"/>
          <w:sz w:val="24"/>
        </w:rPr>
        <w:t xml:space="preserve"> </w:t>
      </w:r>
      <w:r>
        <w:rPr>
          <w:sz w:val="24"/>
        </w:rPr>
        <w:t>лексических</w:t>
      </w:r>
      <w:r>
        <w:rPr>
          <w:spacing w:val="-6"/>
          <w:sz w:val="24"/>
        </w:rPr>
        <w:t xml:space="preserve"> </w:t>
      </w:r>
      <w:r>
        <w:rPr>
          <w:sz w:val="24"/>
        </w:rPr>
        <w:t>единиц</w:t>
      </w:r>
      <w:r>
        <w:rPr>
          <w:spacing w:val="-7"/>
          <w:sz w:val="24"/>
        </w:rPr>
        <w:t xml:space="preserve"> </w:t>
      </w:r>
      <w:r>
        <w:rPr>
          <w:sz w:val="24"/>
        </w:rPr>
        <w:t>(слов, словосочетаний, речевых клише); признаков изученных грамматических явлений;</w:t>
      </w:r>
    </w:p>
    <w:p w:rsidR="00CA28D8" w:rsidRDefault="006C7DED">
      <w:pPr>
        <w:pStyle w:val="a4"/>
        <w:numPr>
          <w:ilvl w:val="0"/>
          <w:numId w:val="299"/>
        </w:numPr>
        <w:tabs>
          <w:tab w:val="left" w:pos="1581"/>
        </w:tabs>
        <w:spacing w:before="1" w:line="276" w:lineRule="auto"/>
        <w:ind w:right="146" w:firstLine="566"/>
        <w:jc w:val="both"/>
        <w:rPr>
          <w:sz w:val="24"/>
        </w:rPr>
      </w:pPr>
      <w:r>
        <w:rPr>
          <w:sz w:val="24"/>
        </w:rPr>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CA28D8" w:rsidRDefault="006C7DED">
      <w:pPr>
        <w:pStyle w:val="a4"/>
        <w:numPr>
          <w:ilvl w:val="0"/>
          <w:numId w:val="299"/>
        </w:numPr>
        <w:tabs>
          <w:tab w:val="left" w:pos="1581"/>
        </w:tabs>
        <w:spacing w:before="1" w:line="276" w:lineRule="auto"/>
        <w:ind w:right="144" w:firstLine="566"/>
        <w:jc w:val="both"/>
        <w:rPr>
          <w:sz w:val="24"/>
        </w:rPr>
      </w:pPr>
      <w:r>
        <w:rPr>
          <w:sz w:val="24"/>
        </w:rPr>
        <w:t>использование</w:t>
      </w:r>
      <w:r>
        <w:rPr>
          <w:spacing w:val="-5"/>
          <w:sz w:val="24"/>
        </w:rPr>
        <w:t xml:space="preserve"> </w:t>
      </w:r>
      <w:r>
        <w:rPr>
          <w:sz w:val="24"/>
        </w:rPr>
        <w:t>языковых</w:t>
      </w:r>
      <w:r>
        <w:rPr>
          <w:spacing w:val="-3"/>
          <w:sz w:val="24"/>
        </w:rPr>
        <w:t xml:space="preserve"> </w:t>
      </w:r>
      <w:r>
        <w:rPr>
          <w:sz w:val="24"/>
        </w:rPr>
        <w:t>средств,</w:t>
      </w:r>
      <w:r>
        <w:rPr>
          <w:spacing w:val="-5"/>
          <w:sz w:val="24"/>
        </w:rPr>
        <w:t xml:space="preserve"> </w:t>
      </w:r>
      <w:r>
        <w:rPr>
          <w:sz w:val="24"/>
        </w:rPr>
        <w:t>соответствующих</w:t>
      </w:r>
      <w:r>
        <w:rPr>
          <w:spacing w:val="-1"/>
          <w:sz w:val="24"/>
        </w:rPr>
        <w:t xml:space="preserve"> </w:t>
      </w:r>
      <w:r>
        <w:rPr>
          <w:sz w:val="24"/>
        </w:rPr>
        <w:t>учебно-познавательной</w:t>
      </w:r>
      <w:r>
        <w:rPr>
          <w:spacing w:val="-4"/>
          <w:sz w:val="24"/>
        </w:rPr>
        <w:t xml:space="preserve"> </w:t>
      </w:r>
      <w:r>
        <w:rPr>
          <w:sz w:val="24"/>
        </w:rPr>
        <w:t>задаче, ситуации</w:t>
      </w:r>
      <w:r>
        <w:rPr>
          <w:spacing w:val="-6"/>
          <w:sz w:val="24"/>
        </w:rPr>
        <w:t xml:space="preserve"> </w:t>
      </w:r>
      <w:r>
        <w:rPr>
          <w:sz w:val="24"/>
        </w:rPr>
        <w:t>повседневного</w:t>
      </w:r>
      <w:r>
        <w:rPr>
          <w:spacing w:val="-7"/>
          <w:sz w:val="24"/>
        </w:rPr>
        <w:t xml:space="preserve"> </w:t>
      </w:r>
      <w:r>
        <w:rPr>
          <w:sz w:val="24"/>
        </w:rPr>
        <w:t>общения:</w:t>
      </w:r>
      <w:r>
        <w:rPr>
          <w:spacing w:val="-6"/>
          <w:sz w:val="24"/>
        </w:rPr>
        <w:t xml:space="preserve"> </w:t>
      </w:r>
      <w:r>
        <w:rPr>
          <w:sz w:val="24"/>
        </w:rPr>
        <w:t>овладение</w:t>
      </w:r>
      <w:r>
        <w:rPr>
          <w:spacing w:val="-8"/>
          <w:sz w:val="24"/>
        </w:rPr>
        <w:t xml:space="preserve"> </w:t>
      </w:r>
      <w:r>
        <w:rPr>
          <w:sz w:val="24"/>
        </w:rPr>
        <w:t>навыками</w:t>
      </w:r>
      <w:r>
        <w:rPr>
          <w:spacing w:val="-6"/>
          <w:sz w:val="24"/>
        </w:rPr>
        <w:t xml:space="preserve"> </w:t>
      </w:r>
      <w:r>
        <w:rPr>
          <w:sz w:val="24"/>
        </w:rPr>
        <w:t>распознавания</w:t>
      </w:r>
      <w:r>
        <w:rPr>
          <w:spacing w:val="-7"/>
          <w:sz w:val="24"/>
        </w:rPr>
        <w:t xml:space="preserve"> </w:t>
      </w:r>
      <w:r>
        <w:rPr>
          <w:sz w:val="24"/>
        </w:rPr>
        <w:t>и</w:t>
      </w:r>
      <w:r>
        <w:rPr>
          <w:spacing w:val="-4"/>
          <w:sz w:val="24"/>
        </w:rPr>
        <w:t xml:space="preserve"> </w:t>
      </w:r>
      <w:r>
        <w:rPr>
          <w:sz w:val="24"/>
        </w:rPr>
        <w:t>употребления</w:t>
      </w:r>
      <w:r>
        <w:rPr>
          <w:spacing w:val="-7"/>
          <w:sz w:val="24"/>
        </w:rPr>
        <w:t xml:space="preserve"> </w:t>
      </w:r>
      <w:r>
        <w:rPr>
          <w:sz w:val="24"/>
        </w:rPr>
        <w:t>в</w:t>
      </w:r>
      <w:r>
        <w:rPr>
          <w:spacing w:val="-3"/>
          <w:sz w:val="24"/>
        </w:rPr>
        <w:t xml:space="preserve"> </w:t>
      </w:r>
      <w:r>
        <w:rPr>
          <w:sz w:val="24"/>
        </w:rPr>
        <w:t>устной</w:t>
      </w:r>
      <w:r>
        <w:rPr>
          <w:spacing w:val="-6"/>
          <w:sz w:val="24"/>
        </w:rPr>
        <w:t xml:space="preserve"> </w:t>
      </w:r>
      <w:r>
        <w:rPr>
          <w:sz w:val="24"/>
        </w:rPr>
        <w:t>и письменной речи не менее 500 изученных лексических единиц (слов, словосочетаний, речевых клише)</w:t>
      </w:r>
      <w:r>
        <w:rPr>
          <w:spacing w:val="80"/>
          <w:sz w:val="24"/>
        </w:rPr>
        <w:t xml:space="preserve"> </w:t>
      </w:r>
      <w:r>
        <w:rPr>
          <w:sz w:val="24"/>
        </w:rPr>
        <w:t>в</w:t>
      </w:r>
      <w:r>
        <w:rPr>
          <w:spacing w:val="80"/>
          <w:sz w:val="24"/>
        </w:rPr>
        <w:t xml:space="preserve"> </w:t>
      </w:r>
      <w:r>
        <w:rPr>
          <w:sz w:val="24"/>
        </w:rPr>
        <w:t>их</w:t>
      </w:r>
      <w:r>
        <w:rPr>
          <w:spacing w:val="80"/>
          <w:sz w:val="24"/>
        </w:rPr>
        <w:t xml:space="preserve"> </w:t>
      </w:r>
      <w:r>
        <w:rPr>
          <w:sz w:val="24"/>
        </w:rPr>
        <w:t>основных</w:t>
      </w:r>
      <w:r>
        <w:rPr>
          <w:spacing w:val="80"/>
          <w:sz w:val="24"/>
        </w:rPr>
        <w:t xml:space="preserve"> </w:t>
      </w:r>
      <w:r>
        <w:rPr>
          <w:sz w:val="24"/>
        </w:rPr>
        <w:t>значениях</w:t>
      </w:r>
      <w:r>
        <w:rPr>
          <w:spacing w:val="80"/>
          <w:sz w:val="24"/>
        </w:rPr>
        <w:t xml:space="preserve"> </w:t>
      </w:r>
      <w:r>
        <w:rPr>
          <w:sz w:val="24"/>
        </w:rPr>
        <w:t>и</w:t>
      </w:r>
      <w:r>
        <w:rPr>
          <w:spacing w:val="80"/>
          <w:sz w:val="24"/>
        </w:rPr>
        <w:t xml:space="preserve"> </w:t>
      </w:r>
      <w:r>
        <w:rPr>
          <w:sz w:val="24"/>
        </w:rPr>
        <w:t>навыками</w:t>
      </w:r>
      <w:r>
        <w:rPr>
          <w:spacing w:val="80"/>
          <w:sz w:val="24"/>
        </w:rPr>
        <w:t xml:space="preserve"> </w:t>
      </w:r>
      <w:r>
        <w:rPr>
          <w:sz w:val="24"/>
        </w:rPr>
        <w:t>распознавания</w:t>
      </w:r>
      <w:r>
        <w:rPr>
          <w:spacing w:val="80"/>
          <w:sz w:val="24"/>
        </w:rPr>
        <w:t xml:space="preserve"> </w:t>
      </w:r>
      <w:r>
        <w:rPr>
          <w:sz w:val="24"/>
        </w:rPr>
        <w:t>и</w:t>
      </w:r>
      <w:r>
        <w:rPr>
          <w:spacing w:val="80"/>
          <w:sz w:val="24"/>
        </w:rPr>
        <w:t xml:space="preserve"> </w:t>
      </w:r>
      <w:r>
        <w:rPr>
          <w:sz w:val="24"/>
        </w:rPr>
        <w:t>употребления</w:t>
      </w:r>
      <w:r>
        <w:rPr>
          <w:spacing w:val="80"/>
          <w:sz w:val="24"/>
        </w:rPr>
        <w:t xml:space="preserve"> </w:t>
      </w:r>
      <w:r>
        <w:rPr>
          <w:sz w:val="24"/>
        </w:rPr>
        <w:t>в</w:t>
      </w:r>
      <w:r>
        <w:rPr>
          <w:spacing w:val="80"/>
          <w:sz w:val="24"/>
        </w:rPr>
        <w:t xml:space="preserve"> </w:t>
      </w:r>
      <w:r>
        <w:rPr>
          <w:sz w:val="24"/>
        </w:rPr>
        <w:t>устной</w:t>
      </w:r>
      <w:r>
        <w:rPr>
          <w:spacing w:val="80"/>
          <w:sz w:val="24"/>
        </w:rPr>
        <w:t xml:space="preserve"> </w:t>
      </w:r>
      <w:r>
        <w:rPr>
          <w:sz w:val="24"/>
        </w:rPr>
        <w:t>и</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3"/>
        <w:spacing w:before="72" w:line="278" w:lineRule="auto"/>
        <w:ind w:right="156" w:firstLine="0"/>
      </w:pPr>
      <w:r>
        <w:lastRenderedPageBreak/>
        <w:t>письменной речи изученных синтаксических конструкций и морфологических форм изучаемого иностранного языка;</w:t>
      </w:r>
    </w:p>
    <w:p w:rsidR="00CA28D8" w:rsidRDefault="006C7DED">
      <w:pPr>
        <w:pStyle w:val="a4"/>
        <w:numPr>
          <w:ilvl w:val="0"/>
          <w:numId w:val="299"/>
        </w:numPr>
        <w:tabs>
          <w:tab w:val="left" w:pos="1581"/>
        </w:tabs>
        <w:spacing w:line="276" w:lineRule="auto"/>
        <w:ind w:right="141" w:firstLine="566"/>
        <w:jc w:val="both"/>
        <w:rPr>
          <w:sz w:val="24"/>
        </w:rPr>
      </w:pPr>
      <w:r>
        <w:rPr>
          <w:sz w:val="24"/>
        </w:rPr>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w:t>
      </w:r>
      <w:r>
        <w:rPr>
          <w:spacing w:val="-6"/>
          <w:sz w:val="24"/>
        </w:rPr>
        <w:t xml:space="preserve"> </w:t>
      </w:r>
      <w:r>
        <w:rPr>
          <w:sz w:val="24"/>
        </w:rPr>
        <w:t>детского</w:t>
      </w:r>
      <w:r>
        <w:rPr>
          <w:spacing w:val="-10"/>
          <w:sz w:val="24"/>
        </w:rPr>
        <w:t xml:space="preserve"> </w:t>
      </w:r>
      <w:r>
        <w:rPr>
          <w:sz w:val="24"/>
        </w:rPr>
        <w:t>фольклора</w:t>
      </w:r>
      <w:r>
        <w:rPr>
          <w:spacing w:val="-8"/>
          <w:sz w:val="24"/>
        </w:rPr>
        <w:t xml:space="preserve"> </w:t>
      </w:r>
      <w:r>
        <w:rPr>
          <w:sz w:val="24"/>
        </w:rPr>
        <w:t>(рифмовок,</w:t>
      </w:r>
      <w:r>
        <w:rPr>
          <w:spacing w:val="-9"/>
          <w:sz w:val="24"/>
        </w:rPr>
        <w:t xml:space="preserve"> </w:t>
      </w:r>
      <w:r>
        <w:rPr>
          <w:sz w:val="24"/>
        </w:rPr>
        <w:t>песен);</w:t>
      </w:r>
      <w:r>
        <w:rPr>
          <w:spacing w:val="-5"/>
          <w:sz w:val="24"/>
        </w:rPr>
        <w:t xml:space="preserve"> </w:t>
      </w:r>
      <w:r>
        <w:rPr>
          <w:sz w:val="24"/>
        </w:rPr>
        <w:t>умение</w:t>
      </w:r>
      <w:r>
        <w:rPr>
          <w:spacing w:val="-8"/>
          <w:sz w:val="24"/>
        </w:rPr>
        <w:t xml:space="preserve"> </w:t>
      </w:r>
      <w:r>
        <w:rPr>
          <w:sz w:val="24"/>
        </w:rPr>
        <w:t>кратко</w:t>
      </w:r>
      <w:r>
        <w:rPr>
          <w:spacing w:val="-7"/>
          <w:sz w:val="24"/>
        </w:rPr>
        <w:t xml:space="preserve"> </w:t>
      </w:r>
      <w:r>
        <w:rPr>
          <w:sz w:val="24"/>
        </w:rPr>
        <w:t>представлять</w:t>
      </w:r>
      <w:r>
        <w:rPr>
          <w:spacing w:val="-6"/>
          <w:sz w:val="24"/>
        </w:rPr>
        <w:t xml:space="preserve"> </w:t>
      </w:r>
      <w:r>
        <w:rPr>
          <w:sz w:val="24"/>
        </w:rPr>
        <w:t>свою</w:t>
      </w:r>
      <w:r>
        <w:rPr>
          <w:spacing w:val="-7"/>
          <w:sz w:val="24"/>
        </w:rPr>
        <w:t xml:space="preserve"> </w:t>
      </w:r>
      <w:r>
        <w:rPr>
          <w:sz w:val="24"/>
        </w:rPr>
        <w:t>страну</w:t>
      </w:r>
      <w:r>
        <w:rPr>
          <w:spacing w:val="-12"/>
          <w:sz w:val="24"/>
        </w:rPr>
        <w:t xml:space="preserve"> </w:t>
      </w:r>
      <w:r>
        <w:rPr>
          <w:sz w:val="24"/>
        </w:rPr>
        <w:t>на иностранном языке в рамках изучаемой тематики;</w:t>
      </w:r>
    </w:p>
    <w:p w:rsidR="00CA28D8" w:rsidRDefault="006C7DED">
      <w:pPr>
        <w:pStyle w:val="a4"/>
        <w:numPr>
          <w:ilvl w:val="0"/>
          <w:numId w:val="299"/>
        </w:numPr>
        <w:tabs>
          <w:tab w:val="left" w:pos="1581"/>
        </w:tabs>
        <w:spacing w:line="276" w:lineRule="auto"/>
        <w:ind w:right="153" w:firstLine="566"/>
        <w:jc w:val="both"/>
        <w:rPr>
          <w:sz w:val="24"/>
        </w:rPr>
      </w:pPr>
      <w:r>
        <w:rPr>
          <w:sz w:val="24"/>
        </w:rPr>
        <w:t>овладение компенсаторными умениями: использовать при чтении и аудировании языковую, в том числе контекстуальную догадку;</w:t>
      </w:r>
    </w:p>
    <w:p w:rsidR="00CA28D8" w:rsidRDefault="006C7DED">
      <w:pPr>
        <w:pStyle w:val="a4"/>
        <w:numPr>
          <w:ilvl w:val="0"/>
          <w:numId w:val="299"/>
        </w:numPr>
        <w:tabs>
          <w:tab w:val="left" w:pos="1581"/>
        </w:tabs>
        <w:spacing w:line="276" w:lineRule="auto"/>
        <w:ind w:right="144" w:firstLine="566"/>
        <w:jc w:val="both"/>
        <w:rPr>
          <w:sz w:val="24"/>
        </w:rPr>
      </w:pPr>
      <w:r>
        <w:rPr>
          <w:sz w:val="24"/>
        </w:rPr>
        <w:t>овладение умениями описывать, сравнивать и группировать объекты и явления в рамках изучаемой тематики;</w:t>
      </w:r>
    </w:p>
    <w:p w:rsidR="00CA28D8" w:rsidRDefault="006C7DED">
      <w:pPr>
        <w:pStyle w:val="a4"/>
        <w:numPr>
          <w:ilvl w:val="0"/>
          <w:numId w:val="299"/>
        </w:numPr>
        <w:tabs>
          <w:tab w:val="left" w:pos="1581"/>
        </w:tabs>
        <w:spacing w:line="276" w:lineRule="auto"/>
        <w:ind w:right="153" w:firstLine="566"/>
        <w:jc w:val="both"/>
        <w:rPr>
          <w:sz w:val="24"/>
        </w:rPr>
      </w:pPr>
      <w:r>
        <w:rPr>
          <w:sz w:val="24"/>
        </w:rPr>
        <w:t>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CA28D8" w:rsidRDefault="006C7DED">
      <w:pPr>
        <w:pStyle w:val="a4"/>
        <w:numPr>
          <w:ilvl w:val="0"/>
          <w:numId w:val="299"/>
        </w:numPr>
        <w:tabs>
          <w:tab w:val="left" w:pos="1581"/>
        </w:tabs>
        <w:spacing w:line="276" w:lineRule="auto"/>
        <w:ind w:right="141" w:firstLine="566"/>
        <w:jc w:val="both"/>
        <w:rPr>
          <w:sz w:val="24"/>
        </w:rPr>
      </w:pPr>
      <w:r>
        <w:rPr>
          <w:sz w:val="24"/>
        </w:rPr>
        <w:t>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w:t>
      </w:r>
      <w:r>
        <w:rPr>
          <w:spacing w:val="-15"/>
          <w:sz w:val="24"/>
        </w:rPr>
        <w:t xml:space="preserve"> </w:t>
      </w:r>
      <w:r>
        <w:rPr>
          <w:sz w:val="24"/>
        </w:rPr>
        <w:t>взаимного</w:t>
      </w:r>
      <w:r>
        <w:rPr>
          <w:spacing w:val="-14"/>
          <w:sz w:val="24"/>
        </w:rPr>
        <w:t xml:space="preserve"> </w:t>
      </w:r>
      <w:r>
        <w:rPr>
          <w:sz w:val="24"/>
        </w:rPr>
        <w:t>контроля</w:t>
      </w:r>
      <w:r>
        <w:rPr>
          <w:spacing w:val="-14"/>
          <w:sz w:val="24"/>
        </w:rPr>
        <w:t xml:space="preserve"> </w:t>
      </w:r>
      <w:r>
        <w:rPr>
          <w:sz w:val="24"/>
        </w:rPr>
        <w:t>в</w:t>
      </w:r>
      <w:r>
        <w:rPr>
          <w:spacing w:val="-15"/>
          <w:sz w:val="24"/>
        </w:rPr>
        <w:t xml:space="preserve"> </w:t>
      </w:r>
      <w:r>
        <w:rPr>
          <w:sz w:val="24"/>
        </w:rPr>
        <w:t>совместной</w:t>
      </w:r>
      <w:r>
        <w:rPr>
          <w:spacing w:val="-14"/>
          <w:sz w:val="24"/>
        </w:rPr>
        <w:t xml:space="preserve"> </w:t>
      </w:r>
      <w:r>
        <w:rPr>
          <w:sz w:val="24"/>
        </w:rPr>
        <w:t>деятельности,</w:t>
      </w:r>
      <w:r>
        <w:rPr>
          <w:spacing w:val="-14"/>
          <w:sz w:val="24"/>
        </w:rPr>
        <w:t xml:space="preserve"> </w:t>
      </w:r>
      <w:r>
        <w:rPr>
          <w:sz w:val="24"/>
        </w:rPr>
        <w:t>оценивание</w:t>
      </w:r>
      <w:r>
        <w:rPr>
          <w:spacing w:val="-15"/>
          <w:sz w:val="24"/>
        </w:rPr>
        <w:t xml:space="preserve"> </w:t>
      </w:r>
      <w:r>
        <w:rPr>
          <w:sz w:val="24"/>
        </w:rPr>
        <w:t>своего</w:t>
      </w:r>
      <w:r>
        <w:rPr>
          <w:spacing w:val="-12"/>
          <w:sz w:val="24"/>
        </w:rPr>
        <w:t xml:space="preserve"> </w:t>
      </w:r>
      <w:r>
        <w:rPr>
          <w:sz w:val="24"/>
        </w:rPr>
        <w:t>вклада</w:t>
      </w:r>
      <w:r>
        <w:rPr>
          <w:spacing w:val="-15"/>
          <w:sz w:val="24"/>
        </w:rPr>
        <w:t xml:space="preserve"> </w:t>
      </w:r>
      <w:r>
        <w:rPr>
          <w:sz w:val="24"/>
        </w:rPr>
        <w:t>в</w:t>
      </w:r>
      <w:r>
        <w:rPr>
          <w:spacing w:val="-13"/>
          <w:sz w:val="24"/>
        </w:rPr>
        <w:t xml:space="preserve"> </w:t>
      </w:r>
      <w:r>
        <w:rPr>
          <w:sz w:val="24"/>
        </w:rPr>
        <w:t xml:space="preserve">общее </w:t>
      </w:r>
      <w:r>
        <w:rPr>
          <w:spacing w:val="-2"/>
          <w:sz w:val="24"/>
        </w:rPr>
        <w:t>дело;</w:t>
      </w:r>
    </w:p>
    <w:p w:rsidR="00CA28D8" w:rsidRDefault="006C7DED">
      <w:pPr>
        <w:pStyle w:val="a4"/>
        <w:numPr>
          <w:ilvl w:val="0"/>
          <w:numId w:val="299"/>
        </w:numPr>
        <w:tabs>
          <w:tab w:val="left" w:pos="1579"/>
        </w:tabs>
        <w:spacing w:line="273" w:lineRule="exact"/>
        <w:ind w:left="1579" w:hanging="872"/>
        <w:jc w:val="both"/>
        <w:rPr>
          <w:sz w:val="24"/>
        </w:rPr>
      </w:pPr>
      <w:r>
        <w:rPr>
          <w:sz w:val="24"/>
        </w:rPr>
        <w:t>приобретение</w:t>
      </w:r>
      <w:r>
        <w:rPr>
          <w:spacing w:val="-8"/>
          <w:sz w:val="24"/>
        </w:rPr>
        <w:t xml:space="preserve"> </w:t>
      </w:r>
      <w:r>
        <w:rPr>
          <w:sz w:val="24"/>
        </w:rPr>
        <w:t>опыта</w:t>
      </w:r>
      <w:r>
        <w:rPr>
          <w:spacing w:val="-4"/>
          <w:sz w:val="24"/>
        </w:rPr>
        <w:t xml:space="preserve"> </w:t>
      </w:r>
      <w:r>
        <w:rPr>
          <w:sz w:val="24"/>
        </w:rPr>
        <w:t>практической</w:t>
      </w:r>
      <w:r>
        <w:rPr>
          <w:spacing w:val="-4"/>
          <w:sz w:val="24"/>
        </w:rPr>
        <w:t xml:space="preserve"> </w:t>
      </w:r>
      <w:r>
        <w:rPr>
          <w:sz w:val="24"/>
        </w:rPr>
        <w:t>деятельности</w:t>
      </w:r>
      <w:r>
        <w:rPr>
          <w:spacing w:val="-4"/>
          <w:sz w:val="24"/>
        </w:rPr>
        <w:t xml:space="preserve"> </w:t>
      </w:r>
      <w:r>
        <w:rPr>
          <w:sz w:val="24"/>
        </w:rPr>
        <w:t>в</w:t>
      </w:r>
      <w:r>
        <w:rPr>
          <w:spacing w:val="-5"/>
          <w:sz w:val="24"/>
        </w:rPr>
        <w:t xml:space="preserve"> </w:t>
      </w:r>
      <w:r>
        <w:rPr>
          <w:sz w:val="24"/>
        </w:rPr>
        <w:t>повседневной</w:t>
      </w:r>
      <w:r>
        <w:rPr>
          <w:spacing w:val="-4"/>
          <w:sz w:val="24"/>
        </w:rPr>
        <w:t xml:space="preserve"> </w:t>
      </w:r>
      <w:r>
        <w:rPr>
          <w:spacing w:val="-2"/>
          <w:sz w:val="24"/>
        </w:rPr>
        <w:t>жизни:</w:t>
      </w:r>
    </w:p>
    <w:p w:rsidR="00CA28D8" w:rsidRDefault="006C7DED">
      <w:pPr>
        <w:pStyle w:val="a3"/>
        <w:spacing w:before="41" w:line="276" w:lineRule="auto"/>
        <w:ind w:right="146"/>
      </w:pPr>
      <w:r>
        <w:t>использовать ИКТ для выполнения несложных заданий на иностранном языке (выбирать источник</w:t>
      </w:r>
      <w:r>
        <w:rPr>
          <w:spacing w:val="-12"/>
        </w:rPr>
        <w:t xml:space="preserve"> </w:t>
      </w:r>
      <w:r>
        <w:t>для</w:t>
      </w:r>
      <w:r>
        <w:rPr>
          <w:spacing w:val="-13"/>
        </w:rPr>
        <w:t xml:space="preserve"> </w:t>
      </w:r>
      <w:r>
        <w:t>получения</w:t>
      </w:r>
      <w:r>
        <w:rPr>
          <w:spacing w:val="-13"/>
        </w:rPr>
        <w:t xml:space="preserve"> </w:t>
      </w:r>
      <w:r>
        <w:t>информации,</w:t>
      </w:r>
      <w:r>
        <w:rPr>
          <w:spacing w:val="-13"/>
        </w:rPr>
        <w:t xml:space="preserve"> </w:t>
      </w:r>
      <w:r>
        <w:t>оценивать</w:t>
      </w:r>
      <w:r>
        <w:rPr>
          <w:spacing w:val="-12"/>
        </w:rPr>
        <w:t xml:space="preserve"> </w:t>
      </w:r>
      <w:r>
        <w:t>необходимость</w:t>
      </w:r>
      <w:r>
        <w:rPr>
          <w:spacing w:val="-12"/>
        </w:rPr>
        <w:t xml:space="preserve"> </w:t>
      </w:r>
      <w:r>
        <w:t>и</w:t>
      </w:r>
      <w:r>
        <w:rPr>
          <w:spacing w:val="-12"/>
        </w:rPr>
        <w:t xml:space="preserve"> </w:t>
      </w:r>
      <w:r>
        <w:t>достаточность</w:t>
      </w:r>
      <w:r>
        <w:rPr>
          <w:spacing w:val="-12"/>
        </w:rPr>
        <w:t xml:space="preserve"> </w:t>
      </w:r>
      <w:r>
        <w:t>информации</w:t>
      </w:r>
      <w:r>
        <w:rPr>
          <w:spacing w:val="-12"/>
        </w:rPr>
        <w:t xml:space="preserve"> </w:t>
      </w:r>
      <w:r>
        <w:t>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 знакомить представителей других стран с культурой</w:t>
      </w:r>
      <w:r>
        <w:rPr>
          <w:spacing w:val="-1"/>
        </w:rPr>
        <w:t xml:space="preserve"> </w:t>
      </w:r>
      <w:r>
        <w:t>своего</w:t>
      </w:r>
      <w:r>
        <w:rPr>
          <w:spacing w:val="-1"/>
        </w:rPr>
        <w:t xml:space="preserve"> </w:t>
      </w:r>
      <w:r>
        <w:t>народа</w:t>
      </w:r>
      <w:r>
        <w:rPr>
          <w:spacing w:val="-2"/>
        </w:rPr>
        <w:t xml:space="preserve"> </w:t>
      </w:r>
      <w:r>
        <w:t>и участвовать</w:t>
      </w:r>
      <w:r>
        <w:rPr>
          <w:spacing w:val="-1"/>
        </w:rPr>
        <w:t xml:space="preserve"> </w:t>
      </w:r>
      <w:r>
        <w:t>в элементарном</w:t>
      </w:r>
      <w:r>
        <w:rPr>
          <w:spacing w:val="-2"/>
        </w:rPr>
        <w:t xml:space="preserve"> </w:t>
      </w:r>
      <w:r>
        <w:t>бытовом</w:t>
      </w:r>
      <w:r>
        <w:rPr>
          <w:spacing w:val="-2"/>
        </w:rPr>
        <w:t xml:space="preserve"> </w:t>
      </w:r>
      <w:r>
        <w:t>общении</w:t>
      </w:r>
      <w:r>
        <w:rPr>
          <w:spacing w:val="-3"/>
        </w:rPr>
        <w:t xml:space="preserve"> </w:t>
      </w:r>
      <w:r>
        <w:t>на</w:t>
      </w:r>
      <w:r>
        <w:rPr>
          <w:spacing w:val="-2"/>
        </w:rPr>
        <w:t xml:space="preserve"> </w:t>
      </w:r>
      <w:r>
        <w:t>иностранном</w:t>
      </w:r>
      <w:r>
        <w:rPr>
          <w:spacing w:val="-2"/>
        </w:rPr>
        <w:t xml:space="preserve"> </w:t>
      </w:r>
      <w:r>
        <w:t>языке.</w:t>
      </w:r>
    </w:p>
    <w:p w:rsidR="00CA28D8" w:rsidRDefault="006C7DED">
      <w:pPr>
        <w:pStyle w:val="a4"/>
        <w:numPr>
          <w:ilvl w:val="1"/>
          <w:numId w:val="300"/>
        </w:numPr>
        <w:tabs>
          <w:tab w:val="left" w:pos="1580"/>
        </w:tabs>
        <w:spacing w:before="6" w:line="276" w:lineRule="auto"/>
        <w:ind w:right="144" w:firstLine="566"/>
        <w:jc w:val="both"/>
        <w:rPr>
          <w:sz w:val="24"/>
        </w:rPr>
      </w:pPr>
      <w:r>
        <w:rPr>
          <w:sz w:val="24"/>
        </w:rPr>
        <w:t xml:space="preserve">Предметные результаты по учебному предмету </w:t>
      </w:r>
      <w:r>
        <w:rPr>
          <w:b/>
          <w:sz w:val="24"/>
        </w:rPr>
        <w:t xml:space="preserve">"Математика" </w:t>
      </w:r>
      <w:r>
        <w:rPr>
          <w:sz w:val="24"/>
        </w:rPr>
        <w:t xml:space="preserve">предметной области </w:t>
      </w:r>
      <w:r>
        <w:rPr>
          <w:b/>
          <w:sz w:val="24"/>
        </w:rPr>
        <w:t xml:space="preserve">"Математика и информатика" </w:t>
      </w:r>
      <w:r>
        <w:rPr>
          <w:sz w:val="24"/>
        </w:rPr>
        <w:t>обеспечивают:</w:t>
      </w:r>
    </w:p>
    <w:p w:rsidR="00CA28D8" w:rsidRDefault="006C7DED">
      <w:pPr>
        <w:pStyle w:val="a4"/>
        <w:numPr>
          <w:ilvl w:val="0"/>
          <w:numId w:val="298"/>
        </w:numPr>
        <w:tabs>
          <w:tab w:val="left" w:pos="1581"/>
        </w:tabs>
        <w:spacing w:line="276" w:lineRule="auto"/>
        <w:ind w:right="152" w:firstLine="566"/>
        <w:jc w:val="both"/>
        <w:rPr>
          <w:sz w:val="24"/>
        </w:rPr>
      </w:pPr>
      <w:r>
        <w:rPr>
          <w:sz w:val="24"/>
        </w:rPr>
        <w:t>сформированность системы знаний о числе как результате счета и измерения, о десятичном принципе записи чисел;</w:t>
      </w:r>
    </w:p>
    <w:p w:rsidR="00CA28D8" w:rsidRDefault="006C7DED">
      <w:pPr>
        <w:pStyle w:val="a4"/>
        <w:numPr>
          <w:ilvl w:val="0"/>
          <w:numId w:val="298"/>
        </w:numPr>
        <w:tabs>
          <w:tab w:val="left" w:pos="1581"/>
        </w:tabs>
        <w:spacing w:line="276" w:lineRule="auto"/>
        <w:ind w:right="147" w:firstLine="566"/>
        <w:jc w:val="both"/>
        <w:rPr>
          <w:sz w:val="24"/>
        </w:rPr>
      </w:pPr>
      <w:r>
        <w:rPr>
          <w:sz w:val="24"/>
        </w:rPr>
        <w:t>сформированность</w:t>
      </w:r>
      <w:r>
        <w:rPr>
          <w:spacing w:val="-13"/>
          <w:sz w:val="24"/>
        </w:rPr>
        <w:t xml:space="preserve"> </w:t>
      </w:r>
      <w:r>
        <w:rPr>
          <w:sz w:val="24"/>
        </w:rPr>
        <w:t>вычислительных</w:t>
      </w:r>
      <w:r>
        <w:rPr>
          <w:spacing w:val="-12"/>
          <w:sz w:val="24"/>
        </w:rPr>
        <w:t xml:space="preserve"> </w:t>
      </w:r>
      <w:r>
        <w:rPr>
          <w:sz w:val="24"/>
        </w:rPr>
        <w:t>навыков,</w:t>
      </w:r>
      <w:r>
        <w:rPr>
          <w:spacing w:val="-15"/>
          <w:sz w:val="24"/>
        </w:rPr>
        <w:t xml:space="preserve"> </w:t>
      </w:r>
      <w:r>
        <w:rPr>
          <w:sz w:val="24"/>
        </w:rPr>
        <w:t>умений</w:t>
      </w:r>
      <w:r>
        <w:rPr>
          <w:spacing w:val="-13"/>
          <w:sz w:val="24"/>
        </w:rPr>
        <w:t xml:space="preserve"> </w:t>
      </w:r>
      <w:r>
        <w:rPr>
          <w:sz w:val="24"/>
        </w:rPr>
        <w:t>выполнять</w:t>
      </w:r>
      <w:r>
        <w:rPr>
          <w:spacing w:val="-12"/>
          <w:sz w:val="24"/>
        </w:rPr>
        <w:t xml:space="preserve"> </w:t>
      </w:r>
      <w:r>
        <w:rPr>
          <w:sz w:val="24"/>
        </w:rPr>
        <w:t>устно</w:t>
      </w:r>
      <w:r>
        <w:rPr>
          <w:spacing w:val="-14"/>
          <w:sz w:val="24"/>
        </w:rPr>
        <w:t xml:space="preserve"> </w:t>
      </w:r>
      <w:r>
        <w:rPr>
          <w:sz w:val="24"/>
        </w:rPr>
        <w:t>и</w:t>
      </w:r>
      <w:r>
        <w:rPr>
          <w:spacing w:val="-13"/>
          <w:sz w:val="24"/>
        </w:rPr>
        <w:t xml:space="preserve"> </w:t>
      </w:r>
      <w:r>
        <w:rPr>
          <w:sz w:val="24"/>
        </w:rPr>
        <w:t>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CA28D8" w:rsidRDefault="006C7DED">
      <w:pPr>
        <w:pStyle w:val="a4"/>
        <w:numPr>
          <w:ilvl w:val="0"/>
          <w:numId w:val="298"/>
        </w:numPr>
        <w:tabs>
          <w:tab w:val="left" w:pos="1581"/>
        </w:tabs>
        <w:spacing w:line="276" w:lineRule="auto"/>
        <w:ind w:right="147" w:firstLine="566"/>
        <w:jc w:val="both"/>
        <w:rPr>
          <w:sz w:val="24"/>
        </w:rPr>
      </w:pPr>
      <w:r>
        <w:rPr>
          <w:sz w:val="24"/>
        </w:rPr>
        <w:t>развитие</w:t>
      </w:r>
      <w:r>
        <w:rPr>
          <w:spacing w:val="-9"/>
          <w:sz w:val="24"/>
        </w:rPr>
        <w:t xml:space="preserve"> </w:t>
      </w:r>
      <w:r>
        <w:rPr>
          <w:sz w:val="24"/>
        </w:rPr>
        <w:t>пространственного</w:t>
      </w:r>
      <w:r>
        <w:rPr>
          <w:spacing w:val="-8"/>
          <w:sz w:val="24"/>
        </w:rPr>
        <w:t xml:space="preserve"> </w:t>
      </w:r>
      <w:r>
        <w:rPr>
          <w:sz w:val="24"/>
        </w:rPr>
        <w:t>мышления:</w:t>
      </w:r>
      <w:r>
        <w:rPr>
          <w:spacing w:val="-5"/>
          <w:sz w:val="24"/>
        </w:rPr>
        <w:t xml:space="preserve"> </w:t>
      </w:r>
      <w:r>
        <w:rPr>
          <w:sz w:val="24"/>
        </w:rPr>
        <w:t>умения</w:t>
      </w:r>
      <w:r>
        <w:rPr>
          <w:spacing w:val="-8"/>
          <w:sz w:val="24"/>
        </w:rPr>
        <w:t xml:space="preserve"> </w:t>
      </w:r>
      <w:r>
        <w:rPr>
          <w:sz w:val="24"/>
        </w:rPr>
        <w:t>распознавать,</w:t>
      </w:r>
      <w:r>
        <w:rPr>
          <w:spacing w:val="-8"/>
          <w:sz w:val="24"/>
        </w:rPr>
        <w:t xml:space="preserve"> </w:t>
      </w:r>
      <w:r>
        <w:rPr>
          <w:sz w:val="24"/>
        </w:rPr>
        <w:t>изображать</w:t>
      </w:r>
      <w:r>
        <w:rPr>
          <w:spacing w:val="-7"/>
          <w:sz w:val="24"/>
        </w:rPr>
        <w:t xml:space="preserve"> </w:t>
      </w:r>
      <w:r>
        <w:rPr>
          <w:sz w:val="24"/>
        </w:rPr>
        <w:t>(от</w:t>
      </w:r>
      <w:r>
        <w:rPr>
          <w:spacing w:val="-8"/>
          <w:sz w:val="24"/>
        </w:rPr>
        <w:t xml:space="preserve"> </w:t>
      </w:r>
      <w:r>
        <w:rPr>
          <w:sz w:val="24"/>
        </w:rPr>
        <w:t>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CA28D8" w:rsidRDefault="006C7DED">
      <w:pPr>
        <w:pStyle w:val="a4"/>
        <w:numPr>
          <w:ilvl w:val="0"/>
          <w:numId w:val="298"/>
        </w:numPr>
        <w:tabs>
          <w:tab w:val="left" w:pos="1581"/>
        </w:tabs>
        <w:spacing w:line="276" w:lineRule="auto"/>
        <w:ind w:right="143" w:firstLine="566"/>
        <w:jc w:val="both"/>
        <w:rPr>
          <w:sz w:val="24"/>
        </w:rPr>
      </w:pPr>
      <w:r>
        <w:rPr>
          <w:sz w:val="24"/>
        </w:rPr>
        <w:t>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CA28D8" w:rsidRDefault="006C7DED">
      <w:pPr>
        <w:pStyle w:val="a4"/>
        <w:numPr>
          <w:ilvl w:val="0"/>
          <w:numId w:val="298"/>
        </w:numPr>
        <w:tabs>
          <w:tab w:val="left" w:pos="1581"/>
        </w:tabs>
        <w:spacing w:line="276" w:lineRule="auto"/>
        <w:ind w:right="147" w:firstLine="566"/>
        <w:jc w:val="both"/>
        <w:rPr>
          <w:sz w:val="24"/>
        </w:rPr>
      </w:pPr>
      <w:r>
        <w:rPr>
          <w:sz w:val="24"/>
        </w:rPr>
        <w:t>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4"/>
        <w:numPr>
          <w:ilvl w:val="0"/>
          <w:numId w:val="298"/>
        </w:numPr>
        <w:tabs>
          <w:tab w:val="left" w:pos="1581"/>
        </w:tabs>
        <w:spacing w:before="72" w:line="276" w:lineRule="auto"/>
        <w:ind w:right="149" w:firstLine="566"/>
        <w:jc w:val="both"/>
        <w:rPr>
          <w:sz w:val="24"/>
        </w:rPr>
      </w:pPr>
      <w:r>
        <w:rPr>
          <w:sz w:val="24"/>
        </w:rPr>
        <w:lastRenderedPageBreak/>
        <w:t>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CA28D8" w:rsidRDefault="006C7DED">
      <w:pPr>
        <w:pStyle w:val="a4"/>
        <w:numPr>
          <w:ilvl w:val="0"/>
          <w:numId w:val="298"/>
        </w:numPr>
        <w:tabs>
          <w:tab w:val="left" w:pos="1581"/>
        </w:tabs>
        <w:spacing w:before="2" w:line="276" w:lineRule="auto"/>
        <w:ind w:right="140" w:firstLine="566"/>
        <w:jc w:val="both"/>
        <w:rPr>
          <w:sz w:val="24"/>
        </w:rPr>
      </w:pPr>
      <w:r>
        <w:rPr>
          <w:sz w:val="24"/>
        </w:rPr>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CA28D8" w:rsidRDefault="006C7DED">
      <w:pPr>
        <w:pStyle w:val="a4"/>
        <w:numPr>
          <w:ilvl w:val="1"/>
          <w:numId w:val="300"/>
        </w:numPr>
        <w:tabs>
          <w:tab w:val="left" w:pos="1580"/>
        </w:tabs>
        <w:spacing w:line="276" w:lineRule="auto"/>
        <w:ind w:right="152" w:firstLine="566"/>
        <w:jc w:val="both"/>
        <w:rPr>
          <w:sz w:val="24"/>
        </w:rPr>
      </w:pPr>
      <w:r>
        <w:rPr>
          <w:sz w:val="24"/>
        </w:rPr>
        <w:t>Предметные результаты по учебному предмету "Окружающий мир" предметной области "Обществознание и естествознание (окружающий мир)" обеспечивают:</w:t>
      </w:r>
    </w:p>
    <w:p w:rsidR="00CA28D8" w:rsidRDefault="006C7DED">
      <w:pPr>
        <w:pStyle w:val="a4"/>
        <w:numPr>
          <w:ilvl w:val="0"/>
          <w:numId w:val="297"/>
        </w:numPr>
        <w:tabs>
          <w:tab w:val="left" w:pos="1581"/>
        </w:tabs>
        <w:spacing w:line="276" w:lineRule="auto"/>
        <w:ind w:right="145" w:firstLine="566"/>
        <w:jc w:val="both"/>
        <w:rPr>
          <w:sz w:val="24"/>
        </w:rPr>
      </w:pPr>
      <w:r>
        <w:rPr>
          <w:sz w:val="24"/>
        </w:rPr>
        <w:t>сформированность</w:t>
      </w:r>
      <w:r>
        <w:rPr>
          <w:spacing w:val="-11"/>
          <w:sz w:val="24"/>
        </w:rPr>
        <w:t xml:space="preserve"> </w:t>
      </w:r>
      <w:r>
        <w:rPr>
          <w:sz w:val="24"/>
        </w:rPr>
        <w:t>уважительного</w:t>
      </w:r>
      <w:r>
        <w:rPr>
          <w:spacing w:val="-14"/>
          <w:sz w:val="24"/>
        </w:rPr>
        <w:t xml:space="preserve"> </w:t>
      </w:r>
      <w:r>
        <w:rPr>
          <w:sz w:val="24"/>
        </w:rPr>
        <w:t>отношения</w:t>
      </w:r>
      <w:r>
        <w:rPr>
          <w:spacing w:val="-15"/>
          <w:sz w:val="24"/>
        </w:rPr>
        <w:t xml:space="preserve"> </w:t>
      </w:r>
      <w:r>
        <w:rPr>
          <w:sz w:val="24"/>
        </w:rPr>
        <w:t>к</w:t>
      </w:r>
      <w:r>
        <w:rPr>
          <w:spacing w:val="-9"/>
          <w:sz w:val="24"/>
        </w:rPr>
        <w:t xml:space="preserve"> </w:t>
      </w:r>
      <w:r>
        <w:rPr>
          <w:sz w:val="24"/>
        </w:rPr>
        <w:t>своей</w:t>
      </w:r>
      <w:r>
        <w:rPr>
          <w:spacing w:val="-13"/>
          <w:sz w:val="24"/>
        </w:rPr>
        <w:t xml:space="preserve"> </w:t>
      </w:r>
      <w:r>
        <w:rPr>
          <w:sz w:val="24"/>
        </w:rPr>
        <w:t>семье</w:t>
      </w:r>
      <w:r>
        <w:rPr>
          <w:spacing w:val="-15"/>
          <w:sz w:val="24"/>
        </w:rPr>
        <w:t xml:space="preserve"> </w:t>
      </w:r>
      <w:r>
        <w:rPr>
          <w:sz w:val="24"/>
        </w:rPr>
        <w:t>и</w:t>
      </w:r>
      <w:r>
        <w:rPr>
          <w:spacing w:val="-13"/>
          <w:sz w:val="24"/>
        </w:rPr>
        <w:t xml:space="preserve"> </w:t>
      </w:r>
      <w:r>
        <w:rPr>
          <w:sz w:val="24"/>
        </w:rPr>
        <w:t>семейным</w:t>
      </w:r>
      <w:r>
        <w:rPr>
          <w:spacing w:val="-15"/>
          <w:sz w:val="24"/>
        </w:rPr>
        <w:t xml:space="preserve"> </w:t>
      </w:r>
      <w:r>
        <w:rPr>
          <w:sz w:val="24"/>
        </w:rPr>
        <w:t>традициям, Организации, родному краю, России, ее истории и культуре, природе; чувства гордости за национальные свершения, открытия, победы;</w:t>
      </w:r>
    </w:p>
    <w:p w:rsidR="00CA28D8" w:rsidRDefault="006C7DED">
      <w:pPr>
        <w:pStyle w:val="a4"/>
        <w:numPr>
          <w:ilvl w:val="0"/>
          <w:numId w:val="297"/>
        </w:numPr>
        <w:tabs>
          <w:tab w:val="left" w:pos="1581"/>
        </w:tabs>
        <w:spacing w:line="276" w:lineRule="auto"/>
        <w:ind w:right="149" w:firstLine="566"/>
        <w:jc w:val="both"/>
        <w:rPr>
          <w:sz w:val="24"/>
        </w:rPr>
      </w:pPr>
      <w:r>
        <w:rPr>
          <w:sz w:val="24"/>
        </w:rPr>
        <w:t>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w:t>
      </w:r>
      <w:r>
        <w:rPr>
          <w:spacing w:val="-6"/>
          <w:sz w:val="24"/>
        </w:rPr>
        <w:t xml:space="preserve"> </w:t>
      </w:r>
      <w:r>
        <w:rPr>
          <w:sz w:val="24"/>
        </w:rPr>
        <w:t>природы;</w:t>
      </w:r>
      <w:r>
        <w:rPr>
          <w:spacing w:val="-7"/>
          <w:sz w:val="24"/>
        </w:rPr>
        <w:t xml:space="preserve"> </w:t>
      </w:r>
      <w:r>
        <w:rPr>
          <w:sz w:val="24"/>
        </w:rPr>
        <w:t>сформированность</w:t>
      </w:r>
      <w:r>
        <w:rPr>
          <w:spacing w:val="-6"/>
          <w:sz w:val="24"/>
        </w:rPr>
        <w:t xml:space="preserve"> </w:t>
      </w:r>
      <w:r>
        <w:rPr>
          <w:sz w:val="24"/>
        </w:rPr>
        <w:t>основ</w:t>
      </w:r>
      <w:r>
        <w:rPr>
          <w:spacing w:val="-7"/>
          <w:sz w:val="24"/>
        </w:rPr>
        <w:t xml:space="preserve"> </w:t>
      </w:r>
      <w:r>
        <w:rPr>
          <w:sz w:val="24"/>
        </w:rPr>
        <w:t>рационального</w:t>
      </w:r>
      <w:r>
        <w:rPr>
          <w:spacing w:val="-7"/>
          <w:sz w:val="24"/>
        </w:rPr>
        <w:t xml:space="preserve"> </w:t>
      </w:r>
      <w:r>
        <w:rPr>
          <w:sz w:val="24"/>
        </w:rPr>
        <w:t>поведения</w:t>
      </w:r>
      <w:r>
        <w:rPr>
          <w:spacing w:val="-7"/>
          <w:sz w:val="24"/>
        </w:rPr>
        <w:t xml:space="preserve"> </w:t>
      </w:r>
      <w:r>
        <w:rPr>
          <w:sz w:val="24"/>
        </w:rPr>
        <w:t>и</w:t>
      </w:r>
      <w:r>
        <w:rPr>
          <w:spacing w:val="-6"/>
          <w:sz w:val="24"/>
        </w:rPr>
        <w:t xml:space="preserve"> </w:t>
      </w:r>
      <w:r>
        <w:rPr>
          <w:sz w:val="24"/>
        </w:rPr>
        <w:t>обоснованного</w:t>
      </w:r>
      <w:r>
        <w:rPr>
          <w:spacing w:val="-9"/>
          <w:sz w:val="24"/>
        </w:rPr>
        <w:t xml:space="preserve"> </w:t>
      </w:r>
      <w:r>
        <w:rPr>
          <w:sz w:val="24"/>
        </w:rPr>
        <w:t xml:space="preserve">принятия </w:t>
      </w:r>
      <w:r>
        <w:rPr>
          <w:spacing w:val="-2"/>
          <w:sz w:val="24"/>
        </w:rPr>
        <w:t>решений;</w:t>
      </w:r>
    </w:p>
    <w:p w:rsidR="00CA28D8" w:rsidRDefault="006C7DED">
      <w:pPr>
        <w:pStyle w:val="a4"/>
        <w:numPr>
          <w:ilvl w:val="0"/>
          <w:numId w:val="297"/>
        </w:numPr>
        <w:tabs>
          <w:tab w:val="left" w:pos="1581"/>
        </w:tabs>
        <w:spacing w:line="276" w:lineRule="auto"/>
        <w:ind w:right="149" w:firstLine="566"/>
        <w:jc w:val="both"/>
        <w:rPr>
          <w:sz w:val="24"/>
        </w:rPr>
      </w:pPr>
      <w:r>
        <w:rPr>
          <w:sz w:val="24"/>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CA28D8" w:rsidRDefault="006C7DED">
      <w:pPr>
        <w:pStyle w:val="a4"/>
        <w:numPr>
          <w:ilvl w:val="0"/>
          <w:numId w:val="297"/>
        </w:numPr>
        <w:tabs>
          <w:tab w:val="left" w:pos="1581"/>
        </w:tabs>
        <w:spacing w:line="276" w:lineRule="auto"/>
        <w:ind w:right="149" w:firstLine="566"/>
        <w:jc w:val="both"/>
        <w:rPr>
          <w:sz w:val="24"/>
        </w:rPr>
      </w:pPr>
      <w:r>
        <w:rPr>
          <w:sz w:val="24"/>
        </w:rPr>
        <w:t xml:space="preserve">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w:t>
      </w:r>
      <w:r>
        <w:rPr>
          <w:spacing w:val="-2"/>
          <w:sz w:val="24"/>
        </w:rPr>
        <w:t>явлениями;</w:t>
      </w:r>
    </w:p>
    <w:p w:rsidR="00CA28D8" w:rsidRDefault="006C7DED">
      <w:pPr>
        <w:pStyle w:val="a4"/>
        <w:numPr>
          <w:ilvl w:val="0"/>
          <w:numId w:val="297"/>
        </w:numPr>
        <w:tabs>
          <w:tab w:val="left" w:pos="1581"/>
        </w:tabs>
        <w:spacing w:line="276" w:lineRule="auto"/>
        <w:ind w:right="149" w:firstLine="566"/>
        <w:jc w:val="both"/>
        <w:rPr>
          <w:sz w:val="24"/>
        </w:rPr>
      </w:pPr>
      <w:r>
        <w:rPr>
          <w:sz w:val="24"/>
        </w:rPr>
        <w:t>понимание простейших причинно-следственных связей в окружающем мире (в том числе на материале о природе и культуре родного края);</w:t>
      </w:r>
    </w:p>
    <w:p w:rsidR="00CA28D8" w:rsidRDefault="006C7DED">
      <w:pPr>
        <w:pStyle w:val="a4"/>
        <w:numPr>
          <w:ilvl w:val="0"/>
          <w:numId w:val="297"/>
        </w:numPr>
        <w:tabs>
          <w:tab w:val="left" w:pos="1581"/>
        </w:tabs>
        <w:spacing w:before="2" w:line="276" w:lineRule="auto"/>
        <w:ind w:right="150" w:firstLine="566"/>
        <w:jc w:val="both"/>
        <w:rPr>
          <w:sz w:val="24"/>
        </w:rPr>
      </w:pPr>
      <w:r>
        <w:rPr>
          <w:sz w:val="24"/>
        </w:rPr>
        <w:t>умение решать в рамках изученного материала познавательные, в том числе практические задачи;</w:t>
      </w:r>
    </w:p>
    <w:p w:rsidR="00CA28D8" w:rsidRDefault="006C7DED">
      <w:pPr>
        <w:pStyle w:val="a4"/>
        <w:numPr>
          <w:ilvl w:val="0"/>
          <w:numId w:val="297"/>
        </w:numPr>
        <w:tabs>
          <w:tab w:val="left" w:pos="1581"/>
        </w:tabs>
        <w:spacing w:line="276" w:lineRule="auto"/>
        <w:ind w:right="141" w:firstLine="566"/>
        <w:jc w:val="both"/>
        <w:rPr>
          <w:sz w:val="24"/>
        </w:rPr>
      </w:pPr>
      <w:r>
        <w:rPr>
          <w:sz w:val="24"/>
        </w:rPr>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CA28D8" w:rsidRDefault="006C7DED">
      <w:pPr>
        <w:pStyle w:val="a4"/>
        <w:numPr>
          <w:ilvl w:val="0"/>
          <w:numId w:val="297"/>
        </w:numPr>
        <w:tabs>
          <w:tab w:val="left" w:pos="1581"/>
        </w:tabs>
        <w:spacing w:line="276" w:lineRule="auto"/>
        <w:ind w:right="145" w:firstLine="566"/>
        <w:jc w:val="both"/>
        <w:rPr>
          <w:sz w:val="24"/>
        </w:rPr>
      </w:pPr>
      <w:r>
        <w:rPr>
          <w:sz w:val="24"/>
        </w:rPr>
        <w:t xml:space="preserve">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w:t>
      </w:r>
      <w:r>
        <w:rPr>
          <w:spacing w:val="-2"/>
          <w:sz w:val="24"/>
        </w:rPr>
        <w:t>опытов;</w:t>
      </w:r>
    </w:p>
    <w:p w:rsidR="00CA28D8" w:rsidRDefault="006C7DED">
      <w:pPr>
        <w:pStyle w:val="a4"/>
        <w:numPr>
          <w:ilvl w:val="0"/>
          <w:numId w:val="297"/>
        </w:numPr>
        <w:tabs>
          <w:tab w:val="left" w:pos="1581"/>
        </w:tabs>
        <w:spacing w:line="276" w:lineRule="auto"/>
        <w:ind w:right="143" w:firstLine="566"/>
        <w:jc w:val="both"/>
        <w:rPr>
          <w:sz w:val="24"/>
        </w:rPr>
      </w:pPr>
      <w:r>
        <w:rPr>
          <w:sz w:val="24"/>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CA28D8" w:rsidRDefault="006C7DED">
      <w:pPr>
        <w:pStyle w:val="a4"/>
        <w:numPr>
          <w:ilvl w:val="0"/>
          <w:numId w:val="297"/>
        </w:numPr>
        <w:tabs>
          <w:tab w:val="left" w:pos="1579"/>
        </w:tabs>
        <w:spacing w:line="276" w:lineRule="auto"/>
        <w:ind w:right="143" w:firstLine="566"/>
        <w:jc w:val="both"/>
        <w:rPr>
          <w:sz w:val="24"/>
        </w:rPr>
      </w:pPr>
      <w:r>
        <w:rPr>
          <w:sz w:val="24"/>
        </w:rPr>
        <w:t>приобретение опыта положительного эмоционально-ценностного отношения к природе;</w:t>
      </w:r>
      <w:r>
        <w:rPr>
          <w:spacing w:val="-7"/>
          <w:sz w:val="24"/>
        </w:rPr>
        <w:t xml:space="preserve"> </w:t>
      </w:r>
      <w:r>
        <w:rPr>
          <w:sz w:val="24"/>
        </w:rPr>
        <w:t>стремления</w:t>
      </w:r>
      <w:r>
        <w:rPr>
          <w:spacing w:val="-7"/>
          <w:sz w:val="24"/>
        </w:rPr>
        <w:t xml:space="preserve"> </w:t>
      </w:r>
      <w:r>
        <w:rPr>
          <w:sz w:val="24"/>
        </w:rPr>
        <w:t>действовать</w:t>
      </w:r>
      <w:r>
        <w:rPr>
          <w:spacing w:val="-7"/>
          <w:sz w:val="24"/>
        </w:rPr>
        <w:t xml:space="preserve"> </w:t>
      </w:r>
      <w:r>
        <w:rPr>
          <w:sz w:val="24"/>
        </w:rPr>
        <w:t>в</w:t>
      </w:r>
      <w:r>
        <w:rPr>
          <w:spacing w:val="-8"/>
          <w:sz w:val="24"/>
        </w:rPr>
        <w:t xml:space="preserve"> </w:t>
      </w:r>
      <w:r>
        <w:rPr>
          <w:sz w:val="24"/>
        </w:rPr>
        <w:t>окружающей</w:t>
      </w:r>
      <w:r>
        <w:rPr>
          <w:spacing w:val="-6"/>
          <w:sz w:val="24"/>
        </w:rPr>
        <w:t xml:space="preserve"> </w:t>
      </w:r>
      <w:r>
        <w:rPr>
          <w:sz w:val="24"/>
        </w:rPr>
        <w:t>среде</w:t>
      </w:r>
      <w:r>
        <w:rPr>
          <w:spacing w:val="-8"/>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8"/>
          <w:sz w:val="24"/>
        </w:rPr>
        <w:t xml:space="preserve"> </w:t>
      </w:r>
      <w:r>
        <w:rPr>
          <w:sz w:val="24"/>
        </w:rPr>
        <w:t>экологическими</w:t>
      </w:r>
      <w:r>
        <w:rPr>
          <w:spacing w:val="-6"/>
          <w:sz w:val="24"/>
        </w:rPr>
        <w:t xml:space="preserve"> </w:t>
      </w:r>
      <w:r>
        <w:rPr>
          <w:sz w:val="24"/>
        </w:rPr>
        <w:t xml:space="preserve">нормами </w:t>
      </w:r>
      <w:r>
        <w:rPr>
          <w:spacing w:val="-2"/>
          <w:sz w:val="24"/>
        </w:rPr>
        <w:t>поведения.</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1"/>
          <w:numId w:val="300"/>
        </w:numPr>
        <w:tabs>
          <w:tab w:val="left" w:pos="1580"/>
        </w:tabs>
        <w:spacing w:before="77" w:line="273" w:lineRule="auto"/>
        <w:ind w:right="144" w:firstLine="566"/>
        <w:jc w:val="both"/>
        <w:rPr>
          <w:sz w:val="24"/>
        </w:rPr>
      </w:pPr>
      <w:r>
        <w:rPr>
          <w:sz w:val="24"/>
        </w:rPr>
        <w:lastRenderedPageBreak/>
        <w:t>Предметные результаты по учебному</w:t>
      </w:r>
      <w:r>
        <w:rPr>
          <w:spacing w:val="-4"/>
          <w:sz w:val="24"/>
        </w:rPr>
        <w:t xml:space="preserve"> </w:t>
      </w:r>
      <w:r>
        <w:rPr>
          <w:sz w:val="24"/>
        </w:rPr>
        <w:t xml:space="preserve">предмету </w:t>
      </w:r>
      <w:r>
        <w:rPr>
          <w:b/>
          <w:sz w:val="24"/>
        </w:rPr>
        <w:t xml:space="preserve">"Основы религиозных культур и светской этики" </w:t>
      </w:r>
      <w:r>
        <w:rPr>
          <w:sz w:val="24"/>
        </w:rPr>
        <w:t xml:space="preserve">предметной области </w:t>
      </w:r>
      <w:r>
        <w:rPr>
          <w:b/>
          <w:sz w:val="24"/>
        </w:rPr>
        <w:t xml:space="preserve">"Основы религиозных культур и светской этики" </w:t>
      </w:r>
      <w:r>
        <w:rPr>
          <w:spacing w:val="-2"/>
          <w:sz w:val="24"/>
        </w:rPr>
        <w:t>обеспечивают:</w:t>
      </w:r>
    </w:p>
    <w:p w:rsidR="00CA28D8" w:rsidRDefault="006C7DED">
      <w:pPr>
        <w:pStyle w:val="a4"/>
        <w:numPr>
          <w:ilvl w:val="2"/>
          <w:numId w:val="300"/>
        </w:numPr>
        <w:tabs>
          <w:tab w:val="left" w:pos="1580"/>
        </w:tabs>
        <w:spacing w:before="5"/>
        <w:ind w:left="1580" w:hanging="873"/>
        <w:jc w:val="both"/>
        <w:rPr>
          <w:sz w:val="24"/>
        </w:rPr>
      </w:pPr>
      <w:r>
        <w:rPr>
          <w:sz w:val="24"/>
        </w:rPr>
        <w:t>По</w:t>
      </w:r>
      <w:r>
        <w:rPr>
          <w:spacing w:val="-3"/>
          <w:sz w:val="24"/>
        </w:rPr>
        <w:t xml:space="preserve"> </w:t>
      </w:r>
      <w:r>
        <w:rPr>
          <w:sz w:val="24"/>
        </w:rPr>
        <w:t>учебному</w:t>
      </w:r>
      <w:r>
        <w:rPr>
          <w:spacing w:val="-7"/>
          <w:sz w:val="24"/>
        </w:rPr>
        <w:t xml:space="preserve"> </w:t>
      </w:r>
      <w:r>
        <w:rPr>
          <w:sz w:val="24"/>
        </w:rPr>
        <w:t>модулю</w:t>
      </w:r>
      <w:r>
        <w:rPr>
          <w:spacing w:val="-1"/>
          <w:sz w:val="24"/>
        </w:rPr>
        <w:t xml:space="preserve"> </w:t>
      </w:r>
      <w:r>
        <w:rPr>
          <w:sz w:val="24"/>
        </w:rPr>
        <w:t>"Основы</w:t>
      </w:r>
      <w:r>
        <w:rPr>
          <w:spacing w:val="-3"/>
          <w:sz w:val="24"/>
        </w:rPr>
        <w:t xml:space="preserve"> </w:t>
      </w:r>
      <w:r>
        <w:rPr>
          <w:sz w:val="24"/>
        </w:rPr>
        <w:t>православной</w:t>
      </w:r>
      <w:r>
        <w:rPr>
          <w:spacing w:val="-1"/>
          <w:sz w:val="24"/>
        </w:rPr>
        <w:t xml:space="preserve"> </w:t>
      </w:r>
      <w:r>
        <w:rPr>
          <w:spacing w:val="-2"/>
          <w:sz w:val="24"/>
        </w:rPr>
        <w:t>культуры":</w:t>
      </w:r>
    </w:p>
    <w:p w:rsidR="00CA28D8" w:rsidRDefault="006C7DED">
      <w:pPr>
        <w:pStyle w:val="a4"/>
        <w:numPr>
          <w:ilvl w:val="0"/>
          <w:numId w:val="296"/>
        </w:numPr>
        <w:tabs>
          <w:tab w:val="left" w:pos="1581"/>
        </w:tabs>
        <w:spacing w:before="41" w:line="278" w:lineRule="auto"/>
        <w:ind w:right="148" w:firstLine="566"/>
        <w:jc w:val="both"/>
        <w:rPr>
          <w:sz w:val="24"/>
        </w:rPr>
      </w:pPr>
      <w:r>
        <w:rPr>
          <w:sz w:val="24"/>
        </w:rPr>
        <w:t>понимание</w:t>
      </w:r>
      <w:r>
        <w:rPr>
          <w:spacing w:val="-5"/>
          <w:sz w:val="24"/>
        </w:rPr>
        <w:t xml:space="preserve"> </w:t>
      </w:r>
      <w:r>
        <w:rPr>
          <w:sz w:val="24"/>
        </w:rPr>
        <w:t>необходимости</w:t>
      </w:r>
      <w:r>
        <w:rPr>
          <w:spacing w:val="-3"/>
          <w:sz w:val="24"/>
        </w:rPr>
        <w:t xml:space="preserve"> </w:t>
      </w:r>
      <w:r>
        <w:rPr>
          <w:sz w:val="24"/>
        </w:rPr>
        <w:t>нравственного</w:t>
      </w:r>
      <w:r>
        <w:rPr>
          <w:spacing w:val="-4"/>
          <w:sz w:val="24"/>
        </w:rPr>
        <w:t xml:space="preserve"> </w:t>
      </w:r>
      <w:r>
        <w:rPr>
          <w:sz w:val="24"/>
        </w:rPr>
        <w:t>совершенствования,</w:t>
      </w:r>
      <w:r>
        <w:rPr>
          <w:spacing w:val="-4"/>
          <w:sz w:val="24"/>
        </w:rPr>
        <w:t xml:space="preserve"> </w:t>
      </w:r>
      <w:r>
        <w:rPr>
          <w:sz w:val="24"/>
        </w:rPr>
        <w:t>духовного</w:t>
      </w:r>
      <w:r>
        <w:rPr>
          <w:spacing w:val="-4"/>
          <w:sz w:val="24"/>
        </w:rPr>
        <w:t xml:space="preserve"> </w:t>
      </w:r>
      <w:r>
        <w:rPr>
          <w:sz w:val="24"/>
        </w:rPr>
        <w:t>развития, роли в этом личных усилий человека;</w:t>
      </w:r>
    </w:p>
    <w:p w:rsidR="00CA28D8" w:rsidRDefault="006C7DED">
      <w:pPr>
        <w:pStyle w:val="a4"/>
        <w:numPr>
          <w:ilvl w:val="0"/>
          <w:numId w:val="296"/>
        </w:numPr>
        <w:tabs>
          <w:tab w:val="left" w:pos="1581"/>
        </w:tabs>
        <w:spacing w:line="276" w:lineRule="auto"/>
        <w:ind w:right="154" w:firstLine="566"/>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A28D8" w:rsidRDefault="006C7DED">
      <w:pPr>
        <w:pStyle w:val="a4"/>
        <w:numPr>
          <w:ilvl w:val="0"/>
          <w:numId w:val="296"/>
        </w:numPr>
        <w:tabs>
          <w:tab w:val="left" w:pos="1581"/>
        </w:tabs>
        <w:spacing w:line="276" w:lineRule="auto"/>
        <w:ind w:right="150" w:firstLine="566"/>
        <w:jc w:val="both"/>
        <w:rPr>
          <w:sz w:val="24"/>
        </w:rPr>
      </w:pPr>
      <w:r>
        <w:rPr>
          <w:sz w:val="24"/>
        </w:rPr>
        <w:t>осуществление обоснованного нравственного выбора с опорой на этические нормы православной культуры;</w:t>
      </w:r>
    </w:p>
    <w:p w:rsidR="00CA28D8" w:rsidRDefault="006C7DED">
      <w:pPr>
        <w:pStyle w:val="a4"/>
        <w:numPr>
          <w:ilvl w:val="0"/>
          <w:numId w:val="296"/>
        </w:numPr>
        <w:tabs>
          <w:tab w:val="left" w:pos="1581"/>
        </w:tabs>
        <w:spacing w:line="276" w:lineRule="auto"/>
        <w:ind w:right="148" w:firstLine="566"/>
        <w:jc w:val="both"/>
        <w:rPr>
          <w:sz w:val="24"/>
        </w:rPr>
      </w:pPr>
      <w:r>
        <w:rPr>
          <w:sz w:val="24"/>
        </w:rPr>
        <w:t>формирование</w:t>
      </w:r>
      <w:r>
        <w:rPr>
          <w:spacing w:val="-11"/>
          <w:sz w:val="24"/>
        </w:rPr>
        <w:t xml:space="preserve"> </w:t>
      </w:r>
      <w:r>
        <w:rPr>
          <w:sz w:val="24"/>
        </w:rPr>
        <w:t>умений</w:t>
      </w:r>
      <w:r>
        <w:rPr>
          <w:spacing w:val="-12"/>
          <w:sz w:val="24"/>
        </w:rPr>
        <w:t xml:space="preserve"> </w:t>
      </w:r>
      <w:r>
        <w:rPr>
          <w:sz w:val="24"/>
        </w:rPr>
        <w:t>рассказывать</w:t>
      </w:r>
      <w:r>
        <w:rPr>
          <w:spacing w:val="-12"/>
          <w:sz w:val="24"/>
        </w:rPr>
        <w:t xml:space="preserve"> </w:t>
      </w:r>
      <w:r>
        <w:rPr>
          <w:sz w:val="24"/>
        </w:rPr>
        <w:t>об</w:t>
      </w:r>
      <w:r>
        <w:rPr>
          <w:spacing w:val="-12"/>
          <w:sz w:val="24"/>
        </w:rPr>
        <w:t xml:space="preserve"> </w:t>
      </w:r>
      <w:r>
        <w:rPr>
          <w:sz w:val="24"/>
        </w:rPr>
        <w:t>основных</w:t>
      </w:r>
      <w:r>
        <w:rPr>
          <w:spacing w:val="-11"/>
          <w:sz w:val="24"/>
        </w:rPr>
        <w:t xml:space="preserve"> </w:t>
      </w:r>
      <w:r>
        <w:rPr>
          <w:sz w:val="24"/>
        </w:rPr>
        <w:t>особенностях</w:t>
      </w:r>
      <w:r>
        <w:rPr>
          <w:spacing w:val="-11"/>
          <w:sz w:val="24"/>
        </w:rPr>
        <w:t xml:space="preserve"> </w:t>
      </w:r>
      <w:r>
        <w:rPr>
          <w:sz w:val="24"/>
        </w:rPr>
        <w:t>вероучения</w:t>
      </w:r>
      <w:r>
        <w:rPr>
          <w:spacing w:val="-13"/>
          <w:sz w:val="24"/>
        </w:rPr>
        <w:t xml:space="preserve"> </w:t>
      </w:r>
      <w:r>
        <w:rPr>
          <w:sz w:val="24"/>
        </w:rPr>
        <w:t>религии (православного</w:t>
      </w:r>
      <w:r>
        <w:rPr>
          <w:spacing w:val="-7"/>
          <w:sz w:val="24"/>
        </w:rPr>
        <w:t xml:space="preserve"> </w:t>
      </w:r>
      <w:r>
        <w:rPr>
          <w:sz w:val="24"/>
        </w:rPr>
        <w:t>христианства),</w:t>
      </w:r>
      <w:r>
        <w:rPr>
          <w:spacing w:val="-8"/>
          <w:sz w:val="24"/>
        </w:rPr>
        <w:t xml:space="preserve"> </w:t>
      </w:r>
      <w:r>
        <w:rPr>
          <w:sz w:val="24"/>
        </w:rPr>
        <w:t>называть</w:t>
      </w:r>
      <w:r>
        <w:rPr>
          <w:spacing w:val="-7"/>
          <w:sz w:val="24"/>
        </w:rPr>
        <w:t xml:space="preserve"> </w:t>
      </w:r>
      <w:r>
        <w:rPr>
          <w:sz w:val="24"/>
        </w:rPr>
        <w:t>основателя</w:t>
      </w:r>
      <w:r>
        <w:rPr>
          <w:spacing w:val="-7"/>
          <w:sz w:val="24"/>
        </w:rPr>
        <w:t xml:space="preserve"> </w:t>
      </w:r>
      <w:r>
        <w:rPr>
          <w:sz w:val="24"/>
        </w:rPr>
        <w:t>и</w:t>
      </w:r>
      <w:r>
        <w:rPr>
          <w:spacing w:val="-6"/>
          <w:sz w:val="24"/>
        </w:rPr>
        <w:t xml:space="preserve"> </w:t>
      </w:r>
      <w:r>
        <w:rPr>
          <w:sz w:val="24"/>
        </w:rPr>
        <w:t>основные</w:t>
      </w:r>
      <w:r>
        <w:rPr>
          <w:spacing w:val="-9"/>
          <w:sz w:val="24"/>
        </w:rPr>
        <w:t xml:space="preserve"> </w:t>
      </w:r>
      <w:r>
        <w:rPr>
          <w:sz w:val="24"/>
        </w:rPr>
        <w:t>события,</w:t>
      </w:r>
      <w:r>
        <w:rPr>
          <w:spacing w:val="-7"/>
          <w:sz w:val="24"/>
        </w:rPr>
        <w:t xml:space="preserve"> </w:t>
      </w:r>
      <w:r>
        <w:rPr>
          <w:sz w:val="24"/>
        </w:rPr>
        <w:t>связанные</w:t>
      </w:r>
      <w:r>
        <w:rPr>
          <w:spacing w:val="-9"/>
          <w:sz w:val="24"/>
        </w:rPr>
        <w:t xml:space="preserve"> </w:t>
      </w:r>
      <w:r>
        <w:rPr>
          <w:sz w:val="24"/>
        </w:rPr>
        <w:t>с</w:t>
      </w:r>
      <w:r>
        <w:rPr>
          <w:spacing w:val="-8"/>
          <w:sz w:val="24"/>
        </w:rPr>
        <w:t xml:space="preserve"> </w:t>
      </w:r>
      <w:r>
        <w:rPr>
          <w:sz w:val="24"/>
        </w:rPr>
        <w:t>историей</w:t>
      </w:r>
      <w:r>
        <w:rPr>
          <w:spacing w:val="-6"/>
          <w:sz w:val="24"/>
        </w:rPr>
        <w:t xml:space="preserve"> </w:t>
      </w:r>
      <w:r>
        <w:rPr>
          <w:sz w:val="24"/>
        </w:rPr>
        <w:t>ее возникновения и развития;</w:t>
      </w:r>
    </w:p>
    <w:p w:rsidR="00CA28D8" w:rsidRDefault="006C7DED">
      <w:pPr>
        <w:pStyle w:val="a4"/>
        <w:numPr>
          <w:ilvl w:val="0"/>
          <w:numId w:val="296"/>
        </w:numPr>
        <w:tabs>
          <w:tab w:val="left" w:pos="1581"/>
        </w:tabs>
        <w:spacing w:line="278" w:lineRule="auto"/>
        <w:ind w:right="154" w:firstLine="566"/>
        <w:jc w:val="both"/>
        <w:rPr>
          <w:sz w:val="24"/>
        </w:rPr>
      </w:pPr>
      <w:r>
        <w:rPr>
          <w:sz w:val="24"/>
        </w:rPr>
        <w:t xml:space="preserve">знание названий священных книг в православии, умение кратко описывать их </w:t>
      </w:r>
      <w:r>
        <w:rPr>
          <w:spacing w:val="-2"/>
          <w:sz w:val="24"/>
        </w:rPr>
        <w:t>содержание;</w:t>
      </w:r>
    </w:p>
    <w:p w:rsidR="00CA28D8" w:rsidRDefault="006C7DED">
      <w:pPr>
        <w:pStyle w:val="a4"/>
        <w:numPr>
          <w:ilvl w:val="0"/>
          <w:numId w:val="296"/>
        </w:numPr>
        <w:tabs>
          <w:tab w:val="left" w:pos="1581"/>
        </w:tabs>
        <w:spacing w:line="276" w:lineRule="auto"/>
        <w:ind w:right="152" w:firstLine="566"/>
        <w:jc w:val="both"/>
        <w:rPr>
          <w:sz w:val="24"/>
        </w:rPr>
      </w:pPr>
      <w:r>
        <w:rPr>
          <w:sz w:val="24"/>
        </w:rPr>
        <w:t>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CA28D8" w:rsidRDefault="006C7DED">
      <w:pPr>
        <w:pStyle w:val="a4"/>
        <w:numPr>
          <w:ilvl w:val="0"/>
          <w:numId w:val="296"/>
        </w:numPr>
        <w:tabs>
          <w:tab w:val="left" w:pos="1581"/>
        </w:tabs>
        <w:spacing w:line="276" w:lineRule="auto"/>
        <w:ind w:right="149" w:firstLine="566"/>
        <w:jc w:val="both"/>
        <w:rPr>
          <w:sz w:val="24"/>
        </w:rPr>
      </w:pPr>
      <w:r>
        <w:rPr>
          <w:sz w:val="24"/>
        </w:rPr>
        <w:t>построение суждений оценочного характера, раскрывающих значение нравственности,</w:t>
      </w:r>
      <w:r>
        <w:rPr>
          <w:spacing w:val="80"/>
          <w:sz w:val="24"/>
        </w:rPr>
        <w:t xml:space="preserve"> </w:t>
      </w:r>
      <w:r>
        <w:rPr>
          <w:sz w:val="24"/>
        </w:rPr>
        <w:t>веры</w:t>
      </w:r>
      <w:r>
        <w:rPr>
          <w:spacing w:val="80"/>
          <w:sz w:val="24"/>
        </w:rPr>
        <w:t xml:space="preserve"> </w:t>
      </w:r>
      <w:r>
        <w:rPr>
          <w:sz w:val="24"/>
        </w:rPr>
        <w:t>как</w:t>
      </w:r>
      <w:r>
        <w:rPr>
          <w:spacing w:val="80"/>
          <w:sz w:val="24"/>
        </w:rPr>
        <w:t xml:space="preserve"> </w:t>
      </w:r>
      <w:r>
        <w:rPr>
          <w:sz w:val="24"/>
        </w:rPr>
        <w:t>регуляторов</w:t>
      </w:r>
      <w:r>
        <w:rPr>
          <w:spacing w:val="80"/>
          <w:sz w:val="24"/>
        </w:rPr>
        <w:t xml:space="preserve"> </w:t>
      </w:r>
      <w:r>
        <w:rPr>
          <w:sz w:val="24"/>
        </w:rPr>
        <w:t>поведения</w:t>
      </w:r>
      <w:r>
        <w:rPr>
          <w:spacing w:val="80"/>
          <w:sz w:val="24"/>
        </w:rPr>
        <w:t xml:space="preserve"> </w:t>
      </w:r>
      <w:r>
        <w:rPr>
          <w:sz w:val="24"/>
        </w:rPr>
        <w:t>человека</w:t>
      </w:r>
      <w:r>
        <w:rPr>
          <w:spacing w:val="80"/>
          <w:sz w:val="24"/>
        </w:rPr>
        <w:t xml:space="preserve"> </w:t>
      </w:r>
      <w:r>
        <w:rPr>
          <w:sz w:val="24"/>
        </w:rPr>
        <w:t>в</w:t>
      </w:r>
      <w:r>
        <w:rPr>
          <w:spacing w:val="80"/>
          <w:sz w:val="24"/>
        </w:rPr>
        <w:t xml:space="preserve"> </w:t>
      </w:r>
      <w:r>
        <w:rPr>
          <w:sz w:val="24"/>
        </w:rPr>
        <w:t>обществе</w:t>
      </w:r>
      <w:r>
        <w:rPr>
          <w:spacing w:val="80"/>
          <w:sz w:val="24"/>
        </w:rPr>
        <w:t xml:space="preserve"> </w:t>
      </w:r>
      <w:r>
        <w:rPr>
          <w:sz w:val="24"/>
        </w:rPr>
        <w:t>и</w:t>
      </w:r>
      <w:r>
        <w:rPr>
          <w:spacing w:val="80"/>
          <w:w w:val="150"/>
          <w:sz w:val="24"/>
        </w:rPr>
        <w:t xml:space="preserve"> </w:t>
      </w:r>
      <w:r>
        <w:rPr>
          <w:sz w:val="24"/>
        </w:rPr>
        <w:t>условий</w:t>
      </w:r>
      <w:r>
        <w:rPr>
          <w:spacing w:val="80"/>
          <w:sz w:val="24"/>
        </w:rPr>
        <w:t xml:space="preserve"> </w:t>
      </w:r>
      <w:r>
        <w:rPr>
          <w:sz w:val="24"/>
        </w:rPr>
        <w:t>духовно-нравственного развития личности;</w:t>
      </w:r>
    </w:p>
    <w:p w:rsidR="00CA28D8" w:rsidRDefault="006C7DED">
      <w:pPr>
        <w:pStyle w:val="a4"/>
        <w:numPr>
          <w:ilvl w:val="0"/>
          <w:numId w:val="296"/>
        </w:numPr>
        <w:tabs>
          <w:tab w:val="left" w:pos="1581"/>
        </w:tabs>
        <w:spacing w:line="276" w:lineRule="auto"/>
        <w:ind w:right="148" w:firstLine="566"/>
        <w:jc w:val="both"/>
        <w:rPr>
          <w:sz w:val="24"/>
        </w:rPr>
      </w:pPr>
      <w:r>
        <w:rPr>
          <w:sz w:val="24"/>
        </w:rPr>
        <w:t>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CA28D8" w:rsidRDefault="006C7DED">
      <w:pPr>
        <w:pStyle w:val="a4"/>
        <w:numPr>
          <w:ilvl w:val="0"/>
          <w:numId w:val="296"/>
        </w:numPr>
        <w:tabs>
          <w:tab w:val="left" w:pos="1581"/>
        </w:tabs>
        <w:spacing w:line="276" w:lineRule="auto"/>
        <w:ind w:right="145" w:firstLine="566"/>
        <w:jc w:val="both"/>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CA28D8" w:rsidRDefault="006C7DED">
      <w:pPr>
        <w:pStyle w:val="a4"/>
        <w:numPr>
          <w:ilvl w:val="0"/>
          <w:numId w:val="296"/>
        </w:numPr>
        <w:tabs>
          <w:tab w:val="left" w:pos="1579"/>
        </w:tabs>
        <w:spacing w:line="278" w:lineRule="auto"/>
        <w:ind w:right="151" w:firstLine="566"/>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A28D8" w:rsidRDefault="006C7DED">
      <w:pPr>
        <w:pStyle w:val="a4"/>
        <w:numPr>
          <w:ilvl w:val="0"/>
          <w:numId w:val="296"/>
        </w:numPr>
        <w:tabs>
          <w:tab w:val="left" w:pos="1579"/>
        </w:tabs>
        <w:spacing w:line="276" w:lineRule="auto"/>
        <w:ind w:right="144" w:firstLine="566"/>
        <w:jc w:val="both"/>
        <w:rPr>
          <w:sz w:val="24"/>
        </w:rPr>
      </w:pPr>
      <w:r>
        <w:rPr>
          <w:sz w:val="24"/>
        </w:rPr>
        <w:t>формирование умений объяснять значение слов "милосердие", "сострадание", "прощение", "дружелюбие";</w:t>
      </w:r>
    </w:p>
    <w:p w:rsidR="00CA28D8" w:rsidRDefault="006C7DED">
      <w:pPr>
        <w:pStyle w:val="a4"/>
        <w:numPr>
          <w:ilvl w:val="0"/>
          <w:numId w:val="296"/>
        </w:numPr>
        <w:tabs>
          <w:tab w:val="left" w:pos="1579"/>
        </w:tabs>
        <w:spacing w:line="276" w:lineRule="auto"/>
        <w:ind w:right="155" w:firstLine="566"/>
        <w:jc w:val="both"/>
        <w:rPr>
          <w:sz w:val="24"/>
        </w:rPr>
      </w:pPr>
      <w:r>
        <w:rPr>
          <w:sz w:val="24"/>
        </w:rPr>
        <w:t>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CA28D8" w:rsidRDefault="006C7DED">
      <w:pPr>
        <w:pStyle w:val="a4"/>
        <w:numPr>
          <w:ilvl w:val="0"/>
          <w:numId w:val="296"/>
        </w:numPr>
        <w:tabs>
          <w:tab w:val="left" w:pos="1579"/>
        </w:tabs>
        <w:spacing w:line="276" w:lineRule="auto"/>
        <w:ind w:right="143" w:firstLine="566"/>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CA28D8" w:rsidRDefault="006C7DED">
      <w:pPr>
        <w:pStyle w:val="a4"/>
        <w:numPr>
          <w:ilvl w:val="2"/>
          <w:numId w:val="300"/>
        </w:numPr>
        <w:tabs>
          <w:tab w:val="left" w:pos="1580"/>
        </w:tabs>
        <w:spacing w:line="275" w:lineRule="exact"/>
        <w:ind w:left="1580" w:hanging="873"/>
        <w:jc w:val="both"/>
        <w:rPr>
          <w:sz w:val="24"/>
        </w:rPr>
      </w:pPr>
      <w:r>
        <w:rPr>
          <w:sz w:val="24"/>
        </w:rPr>
        <w:t>По</w:t>
      </w:r>
      <w:r>
        <w:rPr>
          <w:spacing w:val="-4"/>
          <w:sz w:val="24"/>
        </w:rPr>
        <w:t xml:space="preserve"> </w:t>
      </w:r>
      <w:r>
        <w:rPr>
          <w:sz w:val="24"/>
        </w:rPr>
        <w:t>учебному</w:t>
      </w:r>
      <w:r>
        <w:rPr>
          <w:spacing w:val="-7"/>
          <w:sz w:val="24"/>
        </w:rPr>
        <w:t xml:space="preserve"> </w:t>
      </w:r>
      <w:r>
        <w:rPr>
          <w:sz w:val="24"/>
        </w:rPr>
        <w:t>модулю</w:t>
      </w:r>
      <w:r>
        <w:rPr>
          <w:spacing w:val="-2"/>
          <w:sz w:val="24"/>
        </w:rPr>
        <w:t xml:space="preserve"> </w:t>
      </w:r>
      <w:r>
        <w:rPr>
          <w:sz w:val="24"/>
        </w:rPr>
        <w:t>"Основы</w:t>
      </w:r>
      <w:r>
        <w:rPr>
          <w:spacing w:val="-3"/>
          <w:sz w:val="24"/>
        </w:rPr>
        <w:t xml:space="preserve"> </w:t>
      </w:r>
      <w:r>
        <w:rPr>
          <w:sz w:val="24"/>
        </w:rPr>
        <w:t>иудейской</w:t>
      </w:r>
      <w:r>
        <w:rPr>
          <w:spacing w:val="-2"/>
          <w:sz w:val="24"/>
        </w:rPr>
        <w:t xml:space="preserve"> культуры":</w:t>
      </w:r>
    </w:p>
    <w:p w:rsidR="00CA28D8" w:rsidRDefault="006C7DED">
      <w:pPr>
        <w:pStyle w:val="a4"/>
        <w:numPr>
          <w:ilvl w:val="0"/>
          <w:numId w:val="295"/>
        </w:numPr>
        <w:tabs>
          <w:tab w:val="left" w:pos="1581"/>
        </w:tabs>
        <w:spacing w:before="27" w:line="278" w:lineRule="auto"/>
        <w:ind w:right="148" w:firstLine="566"/>
        <w:jc w:val="both"/>
        <w:rPr>
          <w:sz w:val="24"/>
        </w:rPr>
      </w:pPr>
      <w:r>
        <w:rPr>
          <w:sz w:val="24"/>
        </w:rPr>
        <w:t>понимание</w:t>
      </w:r>
      <w:r>
        <w:rPr>
          <w:spacing w:val="-5"/>
          <w:sz w:val="24"/>
        </w:rPr>
        <w:t xml:space="preserve"> </w:t>
      </w:r>
      <w:r>
        <w:rPr>
          <w:sz w:val="24"/>
        </w:rPr>
        <w:t>необходимости</w:t>
      </w:r>
      <w:r>
        <w:rPr>
          <w:spacing w:val="-3"/>
          <w:sz w:val="24"/>
        </w:rPr>
        <w:t xml:space="preserve"> </w:t>
      </w:r>
      <w:r>
        <w:rPr>
          <w:sz w:val="24"/>
        </w:rPr>
        <w:t>нравственного</w:t>
      </w:r>
      <w:r>
        <w:rPr>
          <w:spacing w:val="-4"/>
          <w:sz w:val="24"/>
        </w:rPr>
        <w:t xml:space="preserve"> </w:t>
      </w:r>
      <w:r>
        <w:rPr>
          <w:sz w:val="24"/>
        </w:rPr>
        <w:t>совершенствования,</w:t>
      </w:r>
      <w:r>
        <w:rPr>
          <w:spacing w:val="-4"/>
          <w:sz w:val="24"/>
        </w:rPr>
        <w:t xml:space="preserve"> </w:t>
      </w:r>
      <w:r>
        <w:rPr>
          <w:sz w:val="24"/>
        </w:rPr>
        <w:t>духовного</w:t>
      </w:r>
      <w:r>
        <w:rPr>
          <w:spacing w:val="-4"/>
          <w:sz w:val="24"/>
        </w:rPr>
        <w:t xml:space="preserve"> </w:t>
      </w:r>
      <w:r>
        <w:rPr>
          <w:sz w:val="24"/>
        </w:rPr>
        <w:t>развития, роли в этом личных усилий человека;</w:t>
      </w:r>
    </w:p>
    <w:p w:rsidR="00CA28D8" w:rsidRDefault="006C7DED">
      <w:pPr>
        <w:pStyle w:val="a4"/>
        <w:numPr>
          <w:ilvl w:val="0"/>
          <w:numId w:val="295"/>
        </w:numPr>
        <w:tabs>
          <w:tab w:val="left" w:pos="1581"/>
        </w:tabs>
        <w:spacing w:line="276" w:lineRule="auto"/>
        <w:ind w:right="152" w:firstLine="566"/>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A28D8" w:rsidRDefault="006C7DED">
      <w:pPr>
        <w:pStyle w:val="a4"/>
        <w:numPr>
          <w:ilvl w:val="0"/>
          <w:numId w:val="295"/>
        </w:numPr>
        <w:tabs>
          <w:tab w:val="left" w:pos="1581"/>
        </w:tabs>
        <w:spacing w:line="278" w:lineRule="auto"/>
        <w:ind w:right="150" w:firstLine="566"/>
        <w:jc w:val="both"/>
        <w:rPr>
          <w:sz w:val="24"/>
        </w:rPr>
      </w:pPr>
      <w:r>
        <w:rPr>
          <w:sz w:val="24"/>
        </w:rPr>
        <w:t>осуществление обоснованного нравственного выбора с опорой на этические нормы иудейской культуры;</w:t>
      </w:r>
    </w:p>
    <w:p w:rsidR="00CA28D8" w:rsidRDefault="006C7DED">
      <w:pPr>
        <w:pStyle w:val="a4"/>
        <w:numPr>
          <w:ilvl w:val="0"/>
          <w:numId w:val="295"/>
        </w:numPr>
        <w:tabs>
          <w:tab w:val="left" w:pos="1581"/>
        </w:tabs>
        <w:spacing w:line="276" w:lineRule="auto"/>
        <w:ind w:right="143" w:firstLine="566"/>
        <w:jc w:val="both"/>
        <w:rPr>
          <w:sz w:val="24"/>
        </w:rPr>
      </w:pPr>
      <w:r>
        <w:rPr>
          <w:sz w:val="24"/>
        </w:rPr>
        <w:t>формирование</w:t>
      </w:r>
      <w:r>
        <w:rPr>
          <w:spacing w:val="-11"/>
          <w:sz w:val="24"/>
        </w:rPr>
        <w:t xml:space="preserve"> </w:t>
      </w:r>
      <w:r>
        <w:rPr>
          <w:sz w:val="24"/>
        </w:rPr>
        <w:t>умений</w:t>
      </w:r>
      <w:r>
        <w:rPr>
          <w:spacing w:val="-12"/>
          <w:sz w:val="24"/>
        </w:rPr>
        <w:t xml:space="preserve"> </w:t>
      </w:r>
      <w:r>
        <w:rPr>
          <w:sz w:val="24"/>
        </w:rPr>
        <w:t>рассказывать</w:t>
      </w:r>
      <w:r>
        <w:rPr>
          <w:spacing w:val="-12"/>
          <w:sz w:val="24"/>
        </w:rPr>
        <w:t xml:space="preserve"> </w:t>
      </w:r>
      <w:r>
        <w:rPr>
          <w:sz w:val="24"/>
        </w:rPr>
        <w:t>об</w:t>
      </w:r>
      <w:r>
        <w:rPr>
          <w:spacing w:val="-12"/>
          <w:sz w:val="24"/>
        </w:rPr>
        <w:t xml:space="preserve"> </w:t>
      </w:r>
      <w:r>
        <w:rPr>
          <w:sz w:val="24"/>
        </w:rPr>
        <w:t>основных</w:t>
      </w:r>
      <w:r>
        <w:rPr>
          <w:spacing w:val="-11"/>
          <w:sz w:val="24"/>
        </w:rPr>
        <w:t xml:space="preserve"> </w:t>
      </w:r>
      <w:r>
        <w:rPr>
          <w:sz w:val="24"/>
        </w:rPr>
        <w:t>особенностях</w:t>
      </w:r>
      <w:r>
        <w:rPr>
          <w:spacing w:val="-11"/>
          <w:sz w:val="24"/>
        </w:rPr>
        <w:t xml:space="preserve"> </w:t>
      </w:r>
      <w:r>
        <w:rPr>
          <w:sz w:val="24"/>
        </w:rPr>
        <w:t>вероучения</w:t>
      </w:r>
      <w:r>
        <w:rPr>
          <w:spacing w:val="-13"/>
          <w:sz w:val="24"/>
        </w:rPr>
        <w:t xml:space="preserve"> </w:t>
      </w:r>
      <w:r>
        <w:rPr>
          <w:sz w:val="24"/>
        </w:rPr>
        <w:t xml:space="preserve">религии (иудаизма), называть основателя и основные события, связанные с историей ее возникновения и </w:t>
      </w:r>
      <w:r>
        <w:rPr>
          <w:spacing w:val="-2"/>
          <w:sz w:val="24"/>
        </w:rPr>
        <w:t>развития;</w:t>
      </w:r>
    </w:p>
    <w:p w:rsidR="00CA28D8" w:rsidRDefault="006C7DED">
      <w:pPr>
        <w:pStyle w:val="a4"/>
        <w:numPr>
          <w:ilvl w:val="0"/>
          <w:numId w:val="295"/>
        </w:numPr>
        <w:tabs>
          <w:tab w:val="left" w:pos="1581"/>
        </w:tabs>
        <w:spacing w:line="276" w:lineRule="auto"/>
        <w:ind w:right="152" w:firstLine="566"/>
        <w:jc w:val="both"/>
        <w:rPr>
          <w:sz w:val="24"/>
        </w:rPr>
      </w:pPr>
      <w:r>
        <w:rPr>
          <w:sz w:val="24"/>
        </w:rPr>
        <w:t xml:space="preserve">знание названий священных книг в иудаизме, умение кратко описывать их </w:t>
      </w:r>
      <w:r>
        <w:rPr>
          <w:spacing w:val="-2"/>
          <w:sz w:val="24"/>
        </w:rPr>
        <w:t>содержание;</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295"/>
        </w:numPr>
        <w:tabs>
          <w:tab w:val="left" w:pos="1581"/>
        </w:tabs>
        <w:spacing w:before="72" w:line="278" w:lineRule="auto"/>
        <w:ind w:right="152" w:firstLine="566"/>
        <w:jc w:val="both"/>
        <w:rPr>
          <w:sz w:val="24"/>
        </w:rPr>
      </w:pPr>
      <w:r>
        <w:rPr>
          <w:sz w:val="24"/>
        </w:rPr>
        <w:lastRenderedPageBreak/>
        <w:t>формирование умений называть и составлять краткие описания особенностей иудейских культовых сооружений, религиозных служб, обрядов;</w:t>
      </w:r>
    </w:p>
    <w:p w:rsidR="00CA28D8" w:rsidRDefault="006C7DED">
      <w:pPr>
        <w:pStyle w:val="a4"/>
        <w:numPr>
          <w:ilvl w:val="0"/>
          <w:numId w:val="295"/>
        </w:numPr>
        <w:tabs>
          <w:tab w:val="left" w:pos="1581"/>
        </w:tabs>
        <w:spacing w:line="276" w:lineRule="auto"/>
        <w:ind w:right="143" w:firstLine="566"/>
        <w:jc w:val="both"/>
        <w:rPr>
          <w:sz w:val="24"/>
        </w:rPr>
      </w:pPr>
      <w:r>
        <w:rPr>
          <w:sz w:val="24"/>
        </w:rPr>
        <w:t>построение суждений оценочного характера, раскрывающих значение нравственности,</w:t>
      </w:r>
      <w:r>
        <w:rPr>
          <w:spacing w:val="80"/>
          <w:sz w:val="24"/>
        </w:rPr>
        <w:t xml:space="preserve"> </w:t>
      </w:r>
      <w:r>
        <w:rPr>
          <w:sz w:val="24"/>
        </w:rPr>
        <w:t>веры</w:t>
      </w:r>
      <w:r>
        <w:rPr>
          <w:spacing w:val="80"/>
          <w:sz w:val="24"/>
        </w:rPr>
        <w:t xml:space="preserve"> </w:t>
      </w:r>
      <w:r>
        <w:rPr>
          <w:sz w:val="24"/>
        </w:rPr>
        <w:t>как</w:t>
      </w:r>
      <w:r>
        <w:rPr>
          <w:spacing w:val="80"/>
          <w:sz w:val="24"/>
        </w:rPr>
        <w:t xml:space="preserve"> </w:t>
      </w:r>
      <w:r>
        <w:rPr>
          <w:sz w:val="24"/>
        </w:rPr>
        <w:t>регуляторов</w:t>
      </w:r>
      <w:r>
        <w:rPr>
          <w:spacing w:val="80"/>
          <w:sz w:val="24"/>
        </w:rPr>
        <w:t xml:space="preserve"> </w:t>
      </w:r>
      <w:r>
        <w:rPr>
          <w:sz w:val="24"/>
        </w:rPr>
        <w:t>поведения</w:t>
      </w:r>
      <w:r>
        <w:rPr>
          <w:spacing w:val="80"/>
          <w:sz w:val="24"/>
        </w:rPr>
        <w:t xml:space="preserve"> </w:t>
      </w:r>
      <w:r>
        <w:rPr>
          <w:sz w:val="24"/>
        </w:rPr>
        <w:t>человека</w:t>
      </w:r>
      <w:r>
        <w:rPr>
          <w:spacing w:val="80"/>
          <w:sz w:val="24"/>
        </w:rPr>
        <w:t xml:space="preserve"> </w:t>
      </w:r>
      <w:r>
        <w:rPr>
          <w:sz w:val="24"/>
        </w:rPr>
        <w:t>в</w:t>
      </w:r>
      <w:r>
        <w:rPr>
          <w:spacing w:val="80"/>
          <w:sz w:val="24"/>
        </w:rPr>
        <w:t xml:space="preserve"> </w:t>
      </w:r>
      <w:r>
        <w:rPr>
          <w:sz w:val="24"/>
        </w:rPr>
        <w:t>обществе</w:t>
      </w:r>
      <w:r>
        <w:rPr>
          <w:spacing w:val="80"/>
          <w:sz w:val="24"/>
        </w:rPr>
        <w:t xml:space="preserve"> </w:t>
      </w:r>
      <w:r>
        <w:rPr>
          <w:sz w:val="24"/>
        </w:rPr>
        <w:t>и</w:t>
      </w:r>
      <w:r>
        <w:rPr>
          <w:spacing w:val="80"/>
          <w:w w:val="150"/>
          <w:sz w:val="24"/>
        </w:rPr>
        <w:t xml:space="preserve"> </w:t>
      </w:r>
      <w:r>
        <w:rPr>
          <w:sz w:val="24"/>
        </w:rPr>
        <w:t>условий</w:t>
      </w:r>
      <w:r>
        <w:rPr>
          <w:spacing w:val="80"/>
          <w:sz w:val="24"/>
        </w:rPr>
        <w:t xml:space="preserve"> </w:t>
      </w:r>
      <w:r>
        <w:rPr>
          <w:sz w:val="24"/>
        </w:rPr>
        <w:t>духовно-нравственного развития личности;</w:t>
      </w:r>
    </w:p>
    <w:p w:rsidR="00CA28D8" w:rsidRDefault="006C7DED">
      <w:pPr>
        <w:pStyle w:val="a4"/>
        <w:numPr>
          <w:ilvl w:val="0"/>
          <w:numId w:val="295"/>
        </w:numPr>
        <w:tabs>
          <w:tab w:val="left" w:pos="1581"/>
        </w:tabs>
        <w:spacing w:line="276" w:lineRule="auto"/>
        <w:ind w:right="149" w:firstLine="566"/>
        <w:jc w:val="both"/>
        <w:rPr>
          <w:sz w:val="24"/>
        </w:rPr>
      </w:pPr>
      <w:r>
        <w:rPr>
          <w:sz w:val="24"/>
        </w:rPr>
        <w:t>понимание ценности семьи, умение приводить примеры положительного влияния иудейской традиции на отношения в семье, воспитание детей;</w:t>
      </w:r>
    </w:p>
    <w:p w:rsidR="00CA28D8" w:rsidRDefault="006C7DED">
      <w:pPr>
        <w:pStyle w:val="a4"/>
        <w:numPr>
          <w:ilvl w:val="0"/>
          <w:numId w:val="295"/>
        </w:numPr>
        <w:tabs>
          <w:tab w:val="left" w:pos="1581"/>
        </w:tabs>
        <w:spacing w:line="276" w:lineRule="auto"/>
        <w:ind w:right="141" w:firstLine="566"/>
        <w:jc w:val="both"/>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CA28D8" w:rsidRDefault="006C7DED">
      <w:pPr>
        <w:pStyle w:val="a4"/>
        <w:numPr>
          <w:ilvl w:val="0"/>
          <w:numId w:val="295"/>
        </w:numPr>
        <w:tabs>
          <w:tab w:val="left" w:pos="1579"/>
        </w:tabs>
        <w:spacing w:line="276" w:lineRule="auto"/>
        <w:ind w:right="151" w:firstLine="566"/>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A28D8" w:rsidRDefault="006C7DED">
      <w:pPr>
        <w:pStyle w:val="a4"/>
        <w:numPr>
          <w:ilvl w:val="0"/>
          <w:numId w:val="295"/>
        </w:numPr>
        <w:tabs>
          <w:tab w:val="left" w:pos="1579"/>
        </w:tabs>
        <w:spacing w:line="276" w:lineRule="auto"/>
        <w:ind w:right="150" w:firstLine="566"/>
        <w:jc w:val="both"/>
        <w:rPr>
          <w:sz w:val="24"/>
        </w:rPr>
      </w:pPr>
      <w:r>
        <w:rPr>
          <w:sz w:val="24"/>
        </w:rPr>
        <w:t>формирование умений объяснять значение слов "милосердие", "сострадание", "прощение", "дружелюбие";</w:t>
      </w:r>
    </w:p>
    <w:p w:rsidR="00CA28D8" w:rsidRDefault="006C7DED">
      <w:pPr>
        <w:pStyle w:val="a4"/>
        <w:numPr>
          <w:ilvl w:val="0"/>
          <w:numId w:val="295"/>
        </w:numPr>
        <w:tabs>
          <w:tab w:val="left" w:pos="1579"/>
        </w:tabs>
        <w:spacing w:line="276" w:lineRule="auto"/>
        <w:ind w:right="155" w:firstLine="566"/>
        <w:jc w:val="both"/>
        <w:rPr>
          <w:sz w:val="24"/>
        </w:rPr>
      </w:pPr>
      <w:r>
        <w:rPr>
          <w:sz w:val="24"/>
        </w:rPr>
        <w:t>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CA28D8" w:rsidRDefault="006C7DED">
      <w:pPr>
        <w:pStyle w:val="a4"/>
        <w:numPr>
          <w:ilvl w:val="0"/>
          <w:numId w:val="295"/>
        </w:numPr>
        <w:tabs>
          <w:tab w:val="left" w:pos="1579"/>
        </w:tabs>
        <w:spacing w:line="276" w:lineRule="auto"/>
        <w:ind w:right="149" w:firstLine="566"/>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CA28D8" w:rsidRDefault="006C7DED">
      <w:pPr>
        <w:pStyle w:val="a4"/>
        <w:numPr>
          <w:ilvl w:val="2"/>
          <w:numId w:val="300"/>
        </w:numPr>
        <w:tabs>
          <w:tab w:val="left" w:pos="1580"/>
        </w:tabs>
        <w:ind w:left="1580" w:hanging="873"/>
        <w:jc w:val="both"/>
        <w:rPr>
          <w:sz w:val="24"/>
        </w:rPr>
      </w:pPr>
      <w:r>
        <w:rPr>
          <w:sz w:val="24"/>
        </w:rPr>
        <w:t>По</w:t>
      </w:r>
      <w:r>
        <w:rPr>
          <w:spacing w:val="-4"/>
          <w:sz w:val="24"/>
        </w:rPr>
        <w:t xml:space="preserve"> </w:t>
      </w:r>
      <w:r>
        <w:rPr>
          <w:sz w:val="24"/>
        </w:rPr>
        <w:t>учебному</w:t>
      </w:r>
      <w:r>
        <w:rPr>
          <w:spacing w:val="-7"/>
          <w:sz w:val="24"/>
        </w:rPr>
        <w:t xml:space="preserve"> </w:t>
      </w:r>
      <w:r>
        <w:rPr>
          <w:sz w:val="24"/>
        </w:rPr>
        <w:t>модулю</w:t>
      </w:r>
      <w:r>
        <w:rPr>
          <w:spacing w:val="-3"/>
          <w:sz w:val="24"/>
        </w:rPr>
        <w:t xml:space="preserve"> </w:t>
      </w:r>
      <w:r>
        <w:rPr>
          <w:sz w:val="24"/>
        </w:rPr>
        <w:t>"Основы</w:t>
      </w:r>
      <w:r>
        <w:rPr>
          <w:spacing w:val="-3"/>
          <w:sz w:val="24"/>
        </w:rPr>
        <w:t xml:space="preserve"> </w:t>
      </w:r>
      <w:r>
        <w:rPr>
          <w:sz w:val="24"/>
        </w:rPr>
        <w:t>буддийской</w:t>
      </w:r>
      <w:r>
        <w:rPr>
          <w:spacing w:val="-2"/>
          <w:sz w:val="24"/>
        </w:rPr>
        <w:t xml:space="preserve"> культуры":</w:t>
      </w:r>
    </w:p>
    <w:p w:rsidR="00CA28D8" w:rsidRDefault="006C7DED">
      <w:pPr>
        <w:pStyle w:val="a4"/>
        <w:numPr>
          <w:ilvl w:val="0"/>
          <w:numId w:val="294"/>
        </w:numPr>
        <w:tabs>
          <w:tab w:val="left" w:pos="1581"/>
        </w:tabs>
        <w:spacing w:before="38" w:line="276" w:lineRule="auto"/>
        <w:ind w:right="152" w:firstLine="566"/>
        <w:jc w:val="both"/>
        <w:rPr>
          <w:sz w:val="24"/>
        </w:rPr>
      </w:pPr>
      <w:r>
        <w:rPr>
          <w:sz w:val="24"/>
        </w:rPr>
        <w:t>понимание необходимости нравственного самосовершенствования, духовного развития, роли в этом личных усилий человека;</w:t>
      </w:r>
    </w:p>
    <w:p w:rsidR="00CA28D8" w:rsidRDefault="006C7DED">
      <w:pPr>
        <w:pStyle w:val="a4"/>
        <w:numPr>
          <w:ilvl w:val="0"/>
          <w:numId w:val="294"/>
        </w:numPr>
        <w:tabs>
          <w:tab w:val="left" w:pos="1581"/>
        </w:tabs>
        <w:spacing w:line="278" w:lineRule="auto"/>
        <w:ind w:right="154" w:firstLine="566"/>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A28D8" w:rsidRDefault="006C7DED">
      <w:pPr>
        <w:pStyle w:val="a4"/>
        <w:numPr>
          <w:ilvl w:val="0"/>
          <w:numId w:val="294"/>
        </w:numPr>
        <w:tabs>
          <w:tab w:val="left" w:pos="1581"/>
        </w:tabs>
        <w:spacing w:line="276" w:lineRule="auto"/>
        <w:ind w:right="141" w:firstLine="566"/>
        <w:jc w:val="both"/>
        <w:rPr>
          <w:sz w:val="24"/>
        </w:rPr>
      </w:pPr>
      <w:r>
        <w:rPr>
          <w:sz w:val="24"/>
        </w:rPr>
        <w:t>осуществление обоснованного нравственного выбора с опорой на этические нормы буддийской культуры;</w:t>
      </w:r>
    </w:p>
    <w:p w:rsidR="00CA28D8" w:rsidRDefault="006C7DED">
      <w:pPr>
        <w:pStyle w:val="a4"/>
        <w:numPr>
          <w:ilvl w:val="0"/>
          <w:numId w:val="294"/>
        </w:numPr>
        <w:tabs>
          <w:tab w:val="left" w:pos="1581"/>
        </w:tabs>
        <w:spacing w:line="276" w:lineRule="auto"/>
        <w:ind w:right="148" w:firstLine="566"/>
        <w:jc w:val="both"/>
        <w:rPr>
          <w:sz w:val="24"/>
        </w:rPr>
      </w:pPr>
      <w:r>
        <w:rPr>
          <w:sz w:val="24"/>
        </w:rPr>
        <w:t>формирование</w:t>
      </w:r>
      <w:r>
        <w:rPr>
          <w:spacing w:val="-11"/>
          <w:sz w:val="24"/>
        </w:rPr>
        <w:t xml:space="preserve"> </w:t>
      </w:r>
      <w:r>
        <w:rPr>
          <w:sz w:val="24"/>
        </w:rPr>
        <w:t>умений</w:t>
      </w:r>
      <w:r>
        <w:rPr>
          <w:spacing w:val="-12"/>
          <w:sz w:val="24"/>
        </w:rPr>
        <w:t xml:space="preserve"> </w:t>
      </w:r>
      <w:r>
        <w:rPr>
          <w:sz w:val="24"/>
        </w:rPr>
        <w:t>рассказывать</w:t>
      </w:r>
      <w:r>
        <w:rPr>
          <w:spacing w:val="-12"/>
          <w:sz w:val="24"/>
        </w:rPr>
        <w:t xml:space="preserve"> </w:t>
      </w:r>
      <w:r>
        <w:rPr>
          <w:sz w:val="24"/>
        </w:rPr>
        <w:t>об</w:t>
      </w:r>
      <w:r>
        <w:rPr>
          <w:spacing w:val="-12"/>
          <w:sz w:val="24"/>
        </w:rPr>
        <w:t xml:space="preserve"> </w:t>
      </w:r>
      <w:r>
        <w:rPr>
          <w:sz w:val="24"/>
        </w:rPr>
        <w:t>основных</w:t>
      </w:r>
      <w:r>
        <w:rPr>
          <w:spacing w:val="-11"/>
          <w:sz w:val="24"/>
        </w:rPr>
        <w:t xml:space="preserve"> </w:t>
      </w:r>
      <w:r>
        <w:rPr>
          <w:sz w:val="24"/>
        </w:rPr>
        <w:t>особенностях</w:t>
      </w:r>
      <w:r>
        <w:rPr>
          <w:spacing w:val="-11"/>
          <w:sz w:val="24"/>
        </w:rPr>
        <w:t xml:space="preserve"> </w:t>
      </w:r>
      <w:r>
        <w:rPr>
          <w:sz w:val="24"/>
        </w:rPr>
        <w:t>вероучения</w:t>
      </w:r>
      <w:r>
        <w:rPr>
          <w:spacing w:val="-13"/>
          <w:sz w:val="24"/>
        </w:rPr>
        <w:t xml:space="preserve"> </w:t>
      </w:r>
      <w:r>
        <w:rPr>
          <w:sz w:val="24"/>
        </w:rPr>
        <w:t xml:space="preserve">религии (буддизма), называть основателя и основные события, связанные с историей ее возникновения и </w:t>
      </w:r>
      <w:r>
        <w:rPr>
          <w:spacing w:val="-2"/>
          <w:sz w:val="24"/>
        </w:rPr>
        <w:t>развития;</w:t>
      </w:r>
    </w:p>
    <w:p w:rsidR="00CA28D8" w:rsidRDefault="006C7DED">
      <w:pPr>
        <w:pStyle w:val="a4"/>
        <w:numPr>
          <w:ilvl w:val="0"/>
          <w:numId w:val="294"/>
        </w:numPr>
        <w:tabs>
          <w:tab w:val="left" w:pos="1581"/>
        </w:tabs>
        <w:spacing w:line="276" w:lineRule="auto"/>
        <w:ind w:right="147" w:firstLine="566"/>
        <w:jc w:val="both"/>
        <w:rPr>
          <w:sz w:val="24"/>
        </w:rPr>
      </w:pPr>
      <w:r>
        <w:rPr>
          <w:sz w:val="24"/>
        </w:rPr>
        <w:t xml:space="preserve">знание названий священных книг в буддизме, умение кратко описывать их </w:t>
      </w:r>
      <w:r>
        <w:rPr>
          <w:spacing w:val="-2"/>
          <w:sz w:val="24"/>
        </w:rPr>
        <w:t>содержание;</w:t>
      </w:r>
    </w:p>
    <w:p w:rsidR="00CA28D8" w:rsidRDefault="006C7DED">
      <w:pPr>
        <w:pStyle w:val="a4"/>
        <w:numPr>
          <w:ilvl w:val="0"/>
          <w:numId w:val="294"/>
        </w:numPr>
        <w:tabs>
          <w:tab w:val="left" w:pos="1581"/>
        </w:tabs>
        <w:spacing w:line="278" w:lineRule="auto"/>
        <w:ind w:right="152" w:firstLine="566"/>
        <w:jc w:val="both"/>
        <w:rPr>
          <w:sz w:val="24"/>
        </w:rPr>
      </w:pPr>
      <w:r>
        <w:rPr>
          <w:sz w:val="24"/>
        </w:rPr>
        <w:t>формирование умений называть и составлять краткие описания особенностей буддийских культовых сооружений, религиозных служб, обрядов;</w:t>
      </w:r>
    </w:p>
    <w:p w:rsidR="00CA28D8" w:rsidRDefault="006C7DED">
      <w:pPr>
        <w:pStyle w:val="a4"/>
        <w:numPr>
          <w:ilvl w:val="0"/>
          <w:numId w:val="294"/>
        </w:numPr>
        <w:tabs>
          <w:tab w:val="left" w:pos="1581"/>
        </w:tabs>
        <w:spacing w:line="276" w:lineRule="auto"/>
        <w:ind w:right="148" w:firstLine="566"/>
        <w:jc w:val="both"/>
        <w:rPr>
          <w:sz w:val="24"/>
        </w:rPr>
      </w:pPr>
      <w:r>
        <w:rPr>
          <w:sz w:val="24"/>
        </w:rPr>
        <w:t>построение суждений оценочного характера, раскрывающих значение нравственности,</w:t>
      </w:r>
      <w:r>
        <w:rPr>
          <w:spacing w:val="80"/>
          <w:sz w:val="24"/>
        </w:rPr>
        <w:t xml:space="preserve"> </w:t>
      </w:r>
      <w:r>
        <w:rPr>
          <w:sz w:val="24"/>
        </w:rPr>
        <w:t>веры</w:t>
      </w:r>
      <w:r>
        <w:rPr>
          <w:spacing w:val="80"/>
          <w:sz w:val="24"/>
        </w:rPr>
        <w:t xml:space="preserve"> </w:t>
      </w:r>
      <w:r>
        <w:rPr>
          <w:sz w:val="24"/>
        </w:rPr>
        <w:t>как</w:t>
      </w:r>
      <w:r>
        <w:rPr>
          <w:spacing w:val="80"/>
          <w:sz w:val="24"/>
        </w:rPr>
        <w:t xml:space="preserve"> </w:t>
      </w:r>
      <w:r>
        <w:rPr>
          <w:sz w:val="24"/>
        </w:rPr>
        <w:t>регуляторов</w:t>
      </w:r>
      <w:r>
        <w:rPr>
          <w:spacing w:val="80"/>
          <w:sz w:val="24"/>
        </w:rPr>
        <w:t xml:space="preserve"> </w:t>
      </w:r>
      <w:r>
        <w:rPr>
          <w:sz w:val="24"/>
        </w:rPr>
        <w:t>поведения</w:t>
      </w:r>
      <w:r>
        <w:rPr>
          <w:spacing w:val="80"/>
          <w:sz w:val="24"/>
        </w:rPr>
        <w:t xml:space="preserve"> </w:t>
      </w:r>
      <w:r>
        <w:rPr>
          <w:sz w:val="24"/>
        </w:rPr>
        <w:t>человека</w:t>
      </w:r>
      <w:r>
        <w:rPr>
          <w:spacing w:val="80"/>
          <w:sz w:val="24"/>
        </w:rPr>
        <w:t xml:space="preserve"> </w:t>
      </w:r>
      <w:r>
        <w:rPr>
          <w:sz w:val="24"/>
        </w:rPr>
        <w:t>в</w:t>
      </w:r>
      <w:r>
        <w:rPr>
          <w:spacing w:val="80"/>
          <w:sz w:val="24"/>
        </w:rPr>
        <w:t xml:space="preserve"> </w:t>
      </w:r>
      <w:r>
        <w:rPr>
          <w:sz w:val="24"/>
        </w:rPr>
        <w:t>обществе</w:t>
      </w:r>
      <w:r>
        <w:rPr>
          <w:spacing w:val="80"/>
          <w:sz w:val="24"/>
        </w:rPr>
        <w:t xml:space="preserve"> </w:t>
      </w:r>
      <w:r>
        <w:rPr>
          <w:sz w:val="24"/>
        </w:rPr>
        <w:t>и</w:t>
      </w:r>
      <w:r>
        <w:rPr>
          <w:spacing w:val="80"/>
          <w:w w:val="150"/>
          <w:sz w:val="24"/>
        </w:rPr>
        <w:t xml:space="preserve"> </w:t>
      </w:r>
      <w:r>
        <w:rPr>
          <w:sz w:val="24"/>
        </w:rPr>
        <w:t>условий</w:t>
      </w:r>
      <w:r>
        <w:rPr>
          <w:spacing w:val="80"/>
          <w:sz w:val="24"/>
        </w:rPr>
        <w:t xml:space="preserve"> </w:t>
      </w:r>
      <w:r>
        <w:rPr>
          <w:sz w:val="24"/>
        </w:rPr>
        <w:t>духовно-нравственного развития личности;</w:t>
      </w:r>
    </w:p>
    <w:p w:rsidR="00CA28D8" w:rsidRDefault="006C7DED">
      <w:pPr>
        <w:pStyle w:val="a4"/>
        <w:numPr>
          <w:ilvl w:val="0"/>
          <w:numId w:val="294"/>
        </w:numPr>
        <w:tabs>
          <w:tab w:val="left" w:pos="1581"/>
        </w:tabs>
        <w:spacing w:line="276" w:lineRule="auto"/>
        <w:ind w:right="149" w:firstLine="566"/>
        <w:jc w:val="both"/>
        <w:rPr>
          <w:sz w:val="24"/>
        </w:rPr>
      </w:pPr>
      <w:r>
        <w:rPr>
          <w:sz w:val="24"/>
        </w:rPr>
        <w:t>понимание ценности семьи, умение приводить примеры положительного влияния буддийской традиции на отношения в семье, воспитание детей;</w:t>
      </w:r>
    </w:p>
    <w:p w:rsidR="00CA28D8" w:rsidRDefault="006C7DED">
      <w:pPr>
        <w:pStyle w:val="a4"/>
        <w:numPr>
          <w:ilvl w:val="0"/>
          <w:numId w:val="294"/>
        </w:numPr>
        <w:tabs>
          <w:tab w:val="left" w:pos="1581"/>
        </w:tabs>
        <w:spacing w:line="276" w:lineRule="auto"/>
        <w:ind w:right="146" w:firstLine="566"/>
        <w:jc w:val="both"/>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CA28D8" w:rsidRDefault="006C7DED">
      <w:pPr>
        <w:pStyle w:val="a4"/>
        <w:numPr>
          <w:ilvl w:val="0"/>
          <w:numId w:val="294"/>
        </w:numPr>
        <w:tabs>
          <w:tab w:val="left" w:pos="1579"/>
        </w:tabs>
        <w:spacing w:line="276" w:lineRule="auto"/>
        <w:ind w:right="151" w:firstLine="566"/>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A28D8" w:rsidRDefault="006C7DED">
      <w:pPr>
        <w:pStyle w:val="a4"/>
        <w:numPr>
          <w:ilvl w:val="0"/>
          <w:numId w:val="294"/>
        </w:numPr>
        <w:tabs>
          <w:tab w:val="left" w:pos="1579"/>
        </w:tabs>
        <w:spacing w:line="278" w:lineRule="auto"/>
        <w:ind w:right="153" w:firstLine="566"/>
        <w:jc w:val="both"/>
        <w:rPr>
          <w:sz w:val="24"/>
        </w:rPr>
      </w:pPr>
      <w:r>
        <w:rPr>
          <w:sz w:val="24"/>
        </w:rPr>
        <w:t>формирование умений объяснять значение слов "милосердие", "сострадание", "прощение", "дружелюбие";</w:t>
      </w:r>
    </w:p>
    <w:p w:rsidR="00CA28D8" w:rsidRDefault="00CA28D8">
      <w:pPr>
        <w:pStyle w:val="a4"/>
        <w:spacing w:line="278" w:lineRule="auto"/>
        <w:rPr>
          <w:sz w:val="24"/>
        </w:rPr>
        <w:sectPr w:rsidR="00CA28D8">
          <w:pgSz w:w="11920" w:h="16850"/>
          <w:pgMar w:top="960" w:right="566" w:bottom="1520" w:left="992" w:header="0" w:footer="1262" w:gutter="0"/>
          <w:cols w:space="720"/>
        </w:sectPr>
      </w:pPr>
    </w:p>
    <w:p w:rsidR="00CA28D8" w:rsidRDefault="006C7DED">
      <w:pPr>
        <w:pStyle w:val="a4"/>
        <w:numPr>
          <w:ilvl w:val="0"/>
          <w:numId w:val="294"/>
        </w:numPr>
        <w:tabs>
          <w:tab w:val="left" w:pos="1579"/>
        </w:tabs>
        <w:spacing w:before="72" w:line="278" w:lineRule="auto"/>
        <w:ind w:right="155" w:firstLine="566"/>
        <w:jc w:val="both"/>
        <w:rPr>
          <w:sz w:val="24"/>
        </w:rPr>
      </w:pPr>
      <w:r>
        <w:rPr>
          <w:sz w:val="24"/>
        </w:rPr>
        <w:lastRenderedPageBreak/>
        <w:t>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CA28D8" w:rsidRDefault="006C7DED">
      <w:pPr>
        <w:pStyle w:val="a4"/>
        <w:numPr>
          <w:ilvl w:val="0"/>
          <w:numId w:val="294"/>
        </w:numPr>
        <w:tabs>
          <w:tab w:val="left" w:pos="1579"/>
        </w:tabs>
        <w:spacing w:line="276" w:lineRule="auto"/>
        <w:ind w:right="151" w:firstLine="566"/>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CA28D8" w:rsidRDefault="006C7DED">
      <w:pPr>
        <w:pStyle w:val="a4"/>
        <w:numPr>
          <w:ilvl w:val="2"/>
          <w:numId w:val="300"/>
        </w:numPr>
        <w:tabs>
          <w:tab w:val="left" w:pos="1580"/>
        </w:tabs>
        <w:spacing w:line="275" w:lineRule="exact"/>
        <w:ind w:left="1580" w:hanging="873"/>
        <w:jc w:val="both"/>
        <w:rPr>
          <w:sz w:val="24"/>
        </w:rPr>
      </w:pPr>
      <w:r>
        <w:rPr>
          <w:sz w:val="24"/>
        </w:rPr>
        <w:t>По</w:t>
      </w:r>
      <w:r>
        <w:rPr>
          <w:spacing w:val="-4"/>
          <w:sz w:val="24"/>
        </w:rPr>
        <w:t xml:space="preserve"> </w:t>
      </w:r>
      <w:r>
        <w:rPr>
          <w:sz w:val="24"/>
        </w:rPr>
        <w:t>учебному</w:t>
      </w:r>
      <w:r>
        <w:rPr>
          <w:spacing w:val="-7"/>
          <w:sz w:val="24"/>
        </w:rPr>
        <w:t xml:space="preserve"> </w:t>
      </w:r>
      <w:r>
        <w:rPr>
          <w:sz w:val="24"/>
        </w:rPr>
        <w:t>модулю</w:t>
      </w:r>
      <w:r>
        <w:rPr>
          <w:spacing w:val="-2"/>
          <w:sz w:val="24"/>
        </w:rPr>
        <w:t xml:space="preserve"> </w:t>
      </w:r>
      <w:r>
        <w:rPr>
          <w:sz w:val="24"/>
        </w:rPr>
        <w:t>"Основы</w:t>
      </w:r>
      <w:r>
        <w:rPr>
          <w:spacing w:val="-3"/>
          <w:sz w:val="24"/>
        </w:rPr>
        <w:t xml:space="preserve"> </w:t>
      </w:r>
      <w:r>
        <w:rPr>
          <w:sz w:val="24"/>
        </w:rPr>
        <w:t>исламской</w:t>
      </w:r>
      <w:r>
        <w:rPr>
          <w:spacing w:val="-2"/>
          <w:sz w:val="24"/>
        </w:rPr>
        <w:t xml:space="preserve"> культуры":</w:t>
      </w:r>
    </w:p>
    <w:p w:rsidR="00CA28D8" w:rsidRDefault="006C7DED">
      <w:pPr>
        <w:pStyle w:val="a4"/>
        <w:numPr>
          <w:ilvl w:val="0"/>
          <w:numId w:val="293"/>
        </w:numPr>
        <w:tabs>
          <w:tab w:val="left" w:pos="1581"/>
        </w:tabs>
        <w:spacing w:before="40" w:line="276" w:lineRule="auto"/>
        <w:ind w:right="142" w:firstLine="566"/>
        <w:jc w:val="both"/>
        <w:rPr>
          <w:sz w:val="24"/>
        </w:rPr>
      </w:pPr>
      <w:r>
        <w:rPr>
          <w:sz w:val="24"/>
        </w:rPr>
        <w:t>понимание</w:t>
      </w:r>
      <w:r>
        <w:rPr>
          <w:spacing w:val="-3"/>
          <w:sz w:val="24"/>
        </w:rPr>
        <w:t xml:space="preserve"> </w:t>
      </w:r>
      <w:r>
        <w:rPr>
          <w:sz w:val="24"/>
        </w:rPr>
        <w:t>необходимости</w:t>
      </w:r>
      <w:r>
        <w:rPr>
          <w:spacing w:val="-1"/>
          <w:sz w:val="24"/>
        </w:rPr>
        <w:t xml:space="preserve"> </w:t>
      </w:r>
      <w:r>
        <w:rPr>
          <w:sz w:val="24"/>
        </w:rPr>
        <w:t>нравственного</w:t>
      </w:r>
      <w:r>
        <w:rPr>
          <w:spacing w:val="-2"/>
          <w:sz w:val="24"/>
        </w:rPr>
        <w:t xml:space="preserve"> </w:t>
      </w:r>
      <w:r>
        <w:rPr>
          <w:sz w:val="24"/>
        </w:rPr>
        <w:t>совершенствования,</w:t>
      </w:r>
      <w:r>
        <w:rPr>
          <w:spacing w:val="-2"/>
          <w:sz w:val="24"/>
        </w:rPr>
        <w:t xml:space="preserve"> </w:t>
      </w:r>
      <w:r>
        <w:rPr>
          <w:sz w:val="24"/>
        </w:rPr>
        <w:t>духовного</w:t>
      </w:r>
      <w:r>
        <w:rPr>
          <w:spacing w:val="-2"/>
          <w:sz w:val="24"/>
        </w:rPr>
        <w:t xml:space="preserve"> </w:t>
      </w:r>
      <w:r>
        <w:rPr>
          <w:sz w:val="24"/>
        </w:rPr>
        <w:t>развития, роли в этом личных усилий человека;</w:t>
      </w:r>
    </w:p>
    <w:p w:rsidR="00CA28D8" w:rsidRDefault="006C7DED">
      <w:pPr>
        <w:pStyle w:val="a4"/>
        <w:numPr>
          <w:ilvl w:val="0"/>
          <w:numId w:val="293"/>
        </w:numPr>
        <w:tabs>
          <w:tab w:val="left" w:pos="1581"/>
        </w:tabs>
        <w:spacing w:line="276" w:lineRule="auto"/>
        <w:ind w:right="149" w:firstLine="566"/>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A28D8" w:rsidRDefault="006C7DED">
      <w:pPr>
        <w:pStyle w:val="a4"/>
        <w:numPr>
          <w:ilvl w:val="0"/>
          <w:numId w:val="293"/>
        </w:numPr>
        <w:tabs>
          <w:tab w:val="left" w:pos="1581"/>
        </w:tabs>
        <w:spacing w:line="278" w:lineRule="auto"/>
        <w:ind w:right="146" w:firstLine="566"/>
        <w:jc w:val="both"/>
        <w:rPr>
          <w:sz w:val="24"/>
        </w:rPr>
      </w:pPr>
      <w:r>
        <w:rPr>
          <w:sz w:val="24"/>
        </w:rPr>
        <w:t>осуществление обоснованного нравственного выбора с опорой на этические нормы исламской культуры;</w:t>
      </w:r>
    </w:p>
    <w:p w:rsidR="00CA28D8" w:rsidRDefault="006C7DED">
      <w:pPr>
        <w:pStyle w:val="a4"/>
        <w:numPr>
          <w:ilvl w:val="0"/>
          <w:numId w:val="293"/>
        </w:numPr>
        <w:tabs>
          <w:tab w:val="left" w:pos="1581"/>
        </w:tabs>
        <w:spacing w:line="276" w:lineRule="auto"/>
        <w:ind w:right="148" w:firstLine="566"/>
        <w:jc w:val="both"/>
        <w:rPr>
          <w:sz w:val="24"/>
        </w:rPr>
      </w:pPr>
      <w:r>
        <w:rPr>
          <w:sz w:val="24"/>
        </w:rPr>
        <w:t>формирование</w:t>
      </w:r>
      <w:r>
        <w:rPr>
          <w:spacing w:val="-11"/>
          <w:sz w:val="24"/>
        </w:rPr>
        <w:t xml:space="preserve"> </w:t>
      </w:r>
      <w:r>
        <w:rPr>
          <w:sz w:val="24"/>
        </w:rPr>
        <w:t>умений</w:t>
      </w:r>
      <w:r>
        <w:rPr>
          <w:spacing w:val="-12"/>
          <w:sz w:val="24"/>
        </w:rPr>
        <w:t xml:space="preserve"> </w:t>
      </w:r>
      <w:r>
        <w:rPr>
          <w:sz w:val="24"/>
        </w:rPr>
        <w:t>рассказывать</w:t>
      </w:r>
      <w:r>
        <w:rPr>
          <w:spacing w:val="-12"/>
          <w:sz w:val="24"/>
        </w:rPr>
        <w:t xml:space="preserve"> </w:t>
      </w:r>
      <w:r>
        <w:rPr>
          <w:sz w:val="24"/>
        </w:rPr>
        <w:t>об</w:t>
      </w:r>
      <w:r>
        <w:rPr>
          <w:spacing w:val="-12"/>
          <w:sz w:val="24"/>
        </w:rPr>
        <w:t xml:space="preserve"> </w:t>
      </w:r>
      <w:r>
        <w:rPr>
          <w:sz w:val="24"/>
        </w:rPr>
        <w:t>основных</w:t>
      </w:r>
      <w:r>
        <w:rPr>
          <w:spacing w:val="-11"/>
          <w:sz w:val="24"/>
        </w:rPr>
        <w:t xml:space="preserve"> </w:t>
      </w:r>
      <w:r>
        <w:rPr>
          <w:sz w:val="24"/>
        </w:rPr>
        <w:t>особенностях</w:t>
      </w:r>
      <w:r>
        <w:rPr>
          <w:spacing w:val="-11"/>
          <w:sz w:val="24"/>
        </w:rPr>
        <w:t xml:space="preserve"> </w:t>
      </w:r>
      <w:r>
        <w:rPr>
          <w:sz w:val="24"/>
        </w:rPr>
        <w:t>вероучения</w:t>
      </w:r>
      <w:r>
        <w:rPr>
          <w:spacing w:val="-13"/>
          <w:sz w:val="24"/>
        </w:rPr>
        <w:t xml:space="preserve"> </w:t>
      </w:r>
      <w:r>
        <w:rPr>
          <w:sz w:val="24"/>
        </w:rPr>
        <w:t xml:space="preserve">религии (ислама), называть основателя и основные события, связанные с историей ее возникновения и </w:t>
      </w:r>
      <w:r>
        <w:rPr>
          <w:spacing w:val="-2"/>
          <w:sz w:val="24"/>
        </w:rPr>
        <w:t>развития;</w:t>
      </w:r>
    </w:p>
    <w:p w:rsidR="00CA28D8" w:rsidRDefault="006C7DED">
      <w:pPr>
        <w:pStyle w:val="a4"/>
        <w:numPr>
          <w:ilvl w:val="0"/>
          <w:numId w:val="293"/>
        </w:numPr>
        <w:tabs>
          <w:tab w:val="left" w:pos="1581"/>
        </w:tabs>
        <w:spacing w:line="276" w:lineRule="auto"/>
        <w:ind w:right="150" w:firstLine="566"/>
        <w:jc w:val="both"/>
        <w:rPr>
          <w:sz w:val="24"/>
        </w:rPr>
      </w:pPr>
      <w:r>
        <w:rPr>
          <w:sz w:val="24"/>
        </w:rPr>
        <w:t xml:space="preserve">знание названий священных книг в исламе, умение кратко описывать их </w:t>
      </w:r>
      <w:r>
        <w:rPr>
          <w:spacing w:val="-2"/>
          <w:sz w:val="24"/>
        </w:rPr>
        <w:t>содержание;</w:t>
      </w:r>
    </w:p>
    <w:p w:rsidR="00CA28D8" w:rsidRDefault="006C7DED">
      <w:pPr>
        <w:pStyle w:val="a4"/>
        <w:numPr>
          <w:ilvl w:val="0"/>
          <w:numId w:val="293"/>
        </w:numPr>
        <w:tabs>
          <w:tab w:val="left" w:pos="1581"/>
        </w:tabs>
        <w:spacing w:line="276" w:lineRule="auto"/>
        <w:ind w:right="152" w:firstLine="566"/>
        <w:jc w:val="both"/>
        <w:rPr>
          <w:sz w:val="24"/>
        </w:rPr>
      </w:pPr>
      <w:r>
        <w:rPr>
          <w:sz w:val="24"/>
        </w:rPr>
        <w:t>формирование умений называть и составлять краткие описания особенностей исламских культовых сооружений, религиозных служб, обрядов;</w:t>
      </w:r>
    </w:p>
    <w:p w:rsidR="00CA28D8" w:rsidRDefault="006C7DED">
      <w:pPr>
        <w:pStyle w:val="a4"/>
        <w:numPr>
          <w:ilvl w:val="0"/>
          <w:numId w:val="293"/>
        </w:numPr>
        <w:tabs>
          <w:tab w:val="left" w:pos="1581"/>
        </w:tabs>
        <w:spacing w:line="276" w:lineRule="auto"/>
        <w:ind w:right="143" w:firstLine="566"/>
        <w:jc w:val="both"/>
        <w:rPr>
          <w:sz w:val="24"/>
        </w:rPr>
      </w:pPr>
      <w:r>
        <w:rPr>
          <w:sz w:val="24"/>
        </w:rPr>
        <w:t>построение суждений оценочного характера, раскрывающих значение нравственности,</w:t>
      </w:r>
      <w:r>
        <w:rPr>
          <w:spacing w:val="80"/>
          <w:sz w:val="24"/>
        </w:rPr>
        <w:t xml:space="preserve"> </w:t>
      </w:r>
      <w:r>
        <w:rPr>
          <w:sz w:val="24"/>
        </w:rPr>
        <w:t>веры</w:t>
      </w:r>
      <w:r>
        <w:rPr>
          <w:spacing w:val="80"/>
          <w:sz w:val="24"/>
        </w:rPr>
        <w:t xml:space="preserve"> </w:t>
      </w:r>
      <w:r>
        <w:rPr>
          <w:sz w:val="24"/>
        </w:rPr>
        <w:t>как</w:t>
      </w:r>
      <w:r>
        <w:rPr>
          <w:spacing w:val="80"/>
          <w:sz w:val="24"/>
        </w:rPr>
        <w:t xml:space="preserve"> </w:t>
      </w:r>
      <w:r>
        <w:rPr>
          <w:sz w:val="24"/>
        </w:rPr>
        <w:t>регуляторов</w:t>
      </w:r>
      <w:r>
        <w:rPr>
          <w:spacing w:val="80"/>
          <w:sz w:val="24"/>
        </w:rPr>
        <w:t xml:space="preserve"> </w:t>
      </w:r>
      <w:r>
        <w:rPr>
          <w:sz w:val="24"/>
        </w:rPr>
        <w:t>поведения</w:t>
      </w:r>
      <w:r>
        <w:rPr>
          <w:spacing w:val="80"/>
          <w:sz w:val="24"/>
        </w:rPr>
        <w:t xml:space="preserve"> </w:t>
      </w:r>
      <w:r>
        <w:rPr>
          <w:sz w:val="24"/>
        </w:rPr>
        <w:t>человека</w:t>
      </w:r>
      <w:r>
        <w:rPr>
          <w:spacing w:val="80"/>
          <w:sz w:val="24"/>
        </w:rPr>
        <w:t xml:space="preserve"> </w:t>
      </w:r>
      <w:r>
        <w:rPr>
          <w:sz w:val="24"/>
        </w:rPr>
        <w:t>в</w:t>
      </w:r>
      <w:r>
        <w:rPr>
          <w:spacing w:val="80"/>
          <w:sz w:val="24"/>
        </w:rPr>
        <w:t xml:space="preserve"> </w:t>
      </w:r>
      <w:r>
        <w:rPr>
          <w:sz w:val="24"/>
        </w:rPr>
        <w:t>обществе</w:t>
      </w:r>
      <w:r>
        <w:rPr>
          <w:spacing w:val="80"/>
          <w:sz w:val="24"/>
        </w:rPr>
        <w:t xml:space="preserve"> </w:t>
      </w:r>
      <w:r>
        <w:rPr>
          <w:sz w:val="24"/>
        </w:rPr>
        <w:t>и</w:t>
      </w:r>
      <w:r>
        <w:rPr>
          <w:spacing w:val="80"/>
          <w:w w:val="150"/>
          <w:sz w:val="24"/>
        </w:rPr>
        <w:t xml:space="preserve"> </w:t>
      </w:r>
      <w:r>
        <w:rPr>
          <w:sz w:val="24"/>
        </w:rPr>
        <w:t>условий</w:t>
      </w:r>
      <w:r>
        <w:rPr>
          <w:spacing w:val="80"/>
          <w:sz w:val="24"/>
        </w:rPr>
        <w:t xml:space="preserve"> </w:t>
      </w:r>
      <w:r>
        <w:rPr>
          <w:sz w:val="24"/>
        </w:rPr>
        <w:t>духовно-нравственного развития личности;</w:t>
      </w:r>
    </w:p>
    <w:p w:rsidR="00CA28D8" w:rsidRDefault="006C7DED">
      <w:pPr>
        <w:pStyle w:val="a4"/>
        <w:numPr>
          <w:ilvl w:val="0"/>
          <w:numId w:val="293"/>
        </w:numPr>
        <w:tabs>
          <w:tab w:val="left" w:pos="1581"/>
        </w:tabs>
        <w:spacing w:line="278" w:lineRule="auto"/>
        <w:ind w:right="149" w:firstLine="566"/>
        <w:jc w:val="both"/>
        <w:rPr>
          <w:sz w:val="24"/>
        </w:rPr>
      </w:pPr>
      <w:r>
        <w:rPr>
          <w:sz w:val="24"/>
        </w:rPr>
        <w:t>понимание ценности семьи, умение приводить примеры положительного влияния исламской традиции на отношения в семье, воспитание детей;</w:t>
      </w:r>
    </w:p>
    <w:p w:rsidR="00CA28D8" w:rsidRDefault="006C7DED">
      <w:pPr>
        <w:pStyle w:val="a4"/>
        <w:numPr>
          <w:ilvl w:val="0"/>
          <w:numId w:val="293"/>
        </w:numPr>
        <w:tabs>
          <w:tab w:val="left" w:pos="1581"/>
        </w:tabs>
        <w:spacing w:line="276" w:lineRule="auto"/>
        <w:ind w:right="148" w:firstLine="566"/>
        <w:jc w:val="both"/>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CA28D8" w:rsidRDefault="006C7DED">
      <w:pPr>
        <w:pStyle w:val="a4"/>
        <w:numPr>
          <w:ilvl w:val="0"/>
          <w:numId w:val="293"/>
        </w:numPr>
        <w:tabs>
          <w:tab w:val="left" w:pos="1579"/>
        </w:tabs>
        <w:spacing w:line="276" w:lineRule="auto"/>
        <w:ind w:right="143" w:firstLine="566"/>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A28D8" w:rsidRDefault="006C7DED">
      <w:pPr>
        <w:pStyle w:val="a4"/>
        <w:numPr>
          <w:ilvl w:val="0"/>
          <w:numId w:val="293"/>
        </w:numPr>
        <w:tabs>
          <w:tab w:val="left" w:pos="1579"/>
        </w:tabs>
        <w:spacing w:line="276" w:lineRule="auto"/>
        <w:ind w:right="153" w:firstLine="566"/>
        <w:jc w:val="both"/>
        <w:rPr>
          <w:sz w:val="24"/>
        </w:rPr>
      </w:pPr>
      <w:r>
        <w:rPr>
          <w:sz w:val="24"/>
        </w:rPr>
        <w:t>формирование умений объяснять значение слов "милосердие", "сострадание", "прощение", "дружелюбие";</w:t>
      </w:r>
    </w:p>
    <w:p w:rsidR="00CA28D8" w:rsidRDefault="006C7DED">
      <w:pPr>
        <w:pStyle w:val="a4"/>
        <w:numPr>
          <w:ilvl w:val="0"/>
          <w:numId w:val="293"/>
        </w:numPr>
        <w:tabs>
          <w:tab w:val="left" w:pos="1579"/>
        </w:tabs>
        <w:spacing w:line="278" w:lineRule="auto"/>
        <w:ind w:right="155" w:firstLine="566"/>
        <w:jc w:val="both"/>
        <w:rPr>
          <w:sz w:val="24"/>
        </w:rPr>
      </w:pPr>
      <w:r>
        <w:rPr>
          <w:sz w:val="24"/>
        </w:rPr>
        <w:t>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CA28D8" w:rsidRDefault="006C7DED">
      <w:pPr>
        <w:pStyle w:val="a4"/>
        <w:numPr>
          <w:ilvl w:val="0"/>
          <w:numId w:val="293"/>
        </w:numPr>
        <w:tabs>
          <w:tab w:val="left" w:pos="1579"/>
        </w:tabs>
        <w:spacing w:line="276" w:lineRule="auto"/>
        <w:ind w:right="151" w:firstLine="566"/>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CA28D8" w:rsidRDefault="006C7DED">
      <w:pPr>
        <w:pStyle w:val="a4"/>
        <w:numPr>
          <w:ilvl w:val="2"/>
          <w:numId w:val="300"/>
        </w:numPr>
        <w:tabs>
          <w:tab w:val="left" w:pos="1580"/>
        </w:tabs>
        <w:spacing w:line="275" w:lineRule="exact"/>
        <w:ind w:left="1580" w:hanging="873"/>
        <w:jc w:val="both"/>
        <w:rPr>
          <w:sz w:val="24"/>
        </w:rPr>
      </w:pPr>
      <w:r>
        <w:rPr>
          <w:sz w:val="24"/>
        </w:rPr>
        <w:t>По</w:t>
      </w:r>
      <w:r>
        <w:rPr>
          <w:spacing w:val="-5"/>
          <w:sz w:val="24"/>
        </w:rPr>
        <w:t xml:space="preserve"> </w:t>
      </w:r>
      <w:r>
        <w:rPr>
          <w:sz w:val="24"/>
        </w:rPr>
        <w:t>учебному</w:t>
      </w:r>
      <w:r>
        <w:rPr>
          <w:spacing w:val="-8"/>
          <w:sz w:val="24"/>
        </w:rPr>
        <w:t xml:space="preserve"> </w:t>
      </w:r>
      <w:r>
        <w:rPr>
          <w:sz w:val="24"/>
        </w:rPr>
        <w:t>модулю</w:t>
      </w:r>
      <w:r>
        <w:rPr>
          <w:spacing w:val="-4"/>
          <w:sz w:val="24"/>
        </w:rPr>
        <w:t xml:space="preserve"> </w:t>
      </w:r>
      <w:r>
        <w:rPr>
          <w:sz w:val="24"/>
        </w:rPr>
        <w:t>"Основы</w:t>
      </w:r>
      <w:r>
        <w:rPr>
          <w:spacing w:val="-4"/>
          <w:sz w:val="24"/>
        </w:rPr>
        <w:t xml:space="preserve"> </w:t>
      </w:r>
      <w:r>
        <w:rPr>
          <w:sz w:val="24"/>
        </w:rPr>
        <w:t>религиозных</w:t>
      </w:r>
      <w:r>
        <w:rPr>
          <w:spacing w:val="-2"/>
          <w:sz w:val="24"/>
        </w:rPr>
        <w:t xml:space="preserve"> </w:t>
      </w:r>
      <w:r>
        <w:rPr>
          <w:sz w:val="24"/>
        </w:rPr>
        <w:t>культур</w:t>
      </w:r>
      <w:r>
        <w:rPr>
          <w:spacing w:val="-3"/>
          <w:sz w:val="24"/>
        </w:rPr>
        <w:t xml:space="preserve"> </w:t>
      </w:r>
      <w:r>
        <w:rPr>
          <w:sz w:val="24"/>
        </w:rPr>
        <w:t>народов</w:t>
      </w:r>
      <w:r>
        <w:rPr>
          <w:spacing w:val="-4"/>
          <w:sz w:val="24"/>
        </w:rPr>
        <w:t xml:space="preserve"> </w:t>
      </w:r>
      <w:r>
        <w:rPr>
          <w:spacing w:val="-2"/>
          <w:sz w:val="24"/>
        </w:rPr>
        <w:t>России":</w:t>
      </w:r>
    </w:p>
    <w:p w:rsidR="00CA28D8" w:rsidRDefault="006C7DED">
      <w:pPr>
        <w:pStyle w:val="a4"/>
        <w:numPr>
          <w:ilvl w:val="0"/>
          <w:numId w:val="292"/>
        </w:numPr>
        <w:tabs>
          <w:tab w:val="left" w:pos="1581"/>
        </w:tabs>
        <w:spacing w:before="27" w:line="276" w:lineRule="auto"/>
        <w:ind w:right="148" w:firstLine="566"/>
        <w:jc w:val="both"/>
        <w:rPr>
          <w:sz w:val="24"/>
        </w:rPr>
      </w:pPr>
      <w:r>
        <w:rPr>
          <w:sz w:val="24"/>
        </w:rPr>
        <w:t>понимание</w:t>
      </w:r>
      <w:r>
        <w:rPr>
          <w:spacing w:val="-5"/>
          <w:sz w:val="24"/>
        </w:rPr>
        <w:t xml:space="preserve"> </w:t>
      </w:r>
      <w:r>
        <w:rPr>
          <w:sz w:val="24"/>
        </w:rPr>
        <w:t>необходимости</w:t>
      </w:r>
      <w:r>
        <w:rPr>
          <w:spacing w:val="-3"/>
          <w:sz w:val="24"/>
        </w:rPr>
        <w:t xml:space="preserve"> </w:t>
      </w:r>
      <w:r>
        <w:rPr>
          <w:sz w:val="24"/>
        </w:rPr>
        <w:t>нравственного</w:t>
      </w:r>
      <w:r>
        <w:rPr>
          <w:spacing w:val="-4"/>
          <w:sz w:val="24"/>
        </w:rPr>
        <w:t xml:space="preserve"> </w:t>
      </w:r>
      <w:r>
        <w:rPr>
          <w:sz w:val="24"/>
        </w:rPr>
        <w:t>совершенствования,</w:t>
      </w:r>
      <w:r>
        <w:rPr>
          <w:spacing w:val="-4"/>
          <w:sz w:val="24"/>
        </w:rPr>
        <w:t xml:space="preserve"> </w:t>
      </w:r>
      <w:r>
        <w:rPr>
          <w:sz w:val="24"/>
        </w:rPr>
        <w:t>духовного</w:t>
      </w:r>
      <w:r>
        <w:rPr>
          <w:spacing w:val="-4"/>
          <w:sz w:val="24"/>
        </w:rPr>
        <w:t xml:space="preserve"> </w:t>
      </w:r>
      <w:r>
        <w:rPr>
          <w:sz w:val="24"/>
        </w:rPr>
        <w:t>развития, роли в этом личных усилий человека;</w:t>
      </w:r>
    </w:p>
    <w:p w:rsidR="00CA28D8" w:rsidRDefault="006C7DED">
      <w:pPr>
        <w:pStyle w:val="a4"/>
        <w:numPr>
          <w:ilvl w:val="0"/>
          <w:numId w:val="292"/>
        </w:numPr>
        <w:tabs>
          <w:tab w:val="left" w:pos="1581"/>
        </w:tabs>
        <w:spacing w:line="276" w:lineRule="auto"/>
        <w:ind w:right="154" w:firstLine="566"/>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A28D8" w:rsidRDefault="006C7DED">
      <w:pPr>
        <w:pStyle w:val="a4"/>
        <w:numPr>
          <w:ilvl w:val="0"/>
          <w:numId w:val="292"/>
        </w:numPr>
        <w:tabs>
          <w:tab w:val="left" w:pos="1581"/>
        </w:tabs>
        <w:spacing w:line="276" w:lineRule="auto"/>
        <w:ind w:right="149" w:firstLine="566"/>
        <w:jc w:val="both"/>
        <w:rPr>
          <w:sz w:val="24"/>
        </w:rPr>
      </w:pPr>
      <w:r>
        <w:rPr>
          <w:sz w:val="24"/>
        </w:rPr>
        <w:t>возможность осуществления обоснованного нравственного выбора с опорой на этические нормы религиозных культур народов России;</w:t>
      </w:r>
    </w:p>
    <w:p w:rsidR="00CA28D8" w:rsidRDefault="006C7DED">
      <w:pPr>
        <w:pStyle w:val="a4"/>
        <w:numPr>
          <w:ilvl w:val="0"/>
          <w:numId w:val="292"/>
        </w:numPr>
        <w:tabs>
          <w:tab w:val="left" w:pos="1581"/>
        </w:tabs>
        <w:spacing w:line="276" w:lineRule="auto"/>
        <w:ind w:right="146" w:firstLine="566"/>
        <w:jc w:val="both"/>
        <w:rPr>
          <w:sz w:val="24"/>
        </w:rPr>
      </w:pPr>
      <w:r>
        <w:rPr>
          <w:sz w:val="24"/>
        </w:rPr>
        <w:t>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4"/>
        <w:numPr>
          <w:ilvl w:val="0"/>
          <w:numId w:val="292"/>
        </w:numPr>
        <w:tabs>
          <w:tab w:val="left" w:pos="1581"/>
        </w:tabs>
        <w:spacing w:before="72" w:line="278" w:lineRule="auto"/>
        <w:ind w:right="151" w:firstLine="566"/>
        <w:jc w:val="both"/>
        <w:rPr>
          <w:sz w:val="24"/>
        </w:rPr>
      </w:pPr>
      <w:r>
        <w:rPr>
          <w:sz w:val="24"/>
        </w:rPr>
        <w:lastRenderedPageBreak/>
        <w:t>знание названий священных книг традиционных религий народов России, умение кратко описывать их содержание;</w:t>
      </w:r>
    </w:p>
    <w:p w:rsidR="00CA28D8" w:rsidRDefault="006C7DED">
      <w:pPr>
        <w:pStyle w:val="a4"/>
        <w:numPr>
          <w:ilvl w:val="0"/>
          <w:numId w:val="292"/>
        </w:numPr>
        <w:tabs>
          <w:tab w:val="left" w:pos="1581"/>
        </w:tabs>
        <w:spacing w:line="276" w:lineRule="auto"/>
        <w:ind w:right="146" w:firstLine="566"/>
        <w:jc w:val="both"/>
        <w:rPr>
          <w:sz w:val="24"/>
        </w:rPr>
      </w:pPr>
      <w:r>
        <w:rPr>
          <w:sz w:val="24"/>
        </w:rPr>
        <w:t>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CA28D8" w:rsidRDefault="006C7DED">
      <w:pPr>
        <w:pStyle w:val="a4"/>
        <w:numPr>
          <w:ilvl w:val="0"/>
          <w:numId w:val="292"/>
        </w:numPr>
        <w:tabs>
          <w:tab w:val="left" w:pos="1581"/>
        </w:tabs>
        <w:spacing w:line="276" w:lineRule="auto"/>
        <w:ind w:right="149" w:firstLine="566"/>
        <w:jc w:val="both"/>
        <w:rPr>
          <w:sz w:val="24"/>
        </w:rPr>
      </w:pPr>
      <w:r>
        <w:rPr>
          <w:sz w:val="24"/>
        </w:rPr>
        <w:t>построение суждений оценочного характера, раскрывающих значение нравственности,</w:t>
      </w:r>
      <w:r>
        <w:rPr>
          <w:spacing w:val="80"/>
          <w:sz w:val="24"/>
        </w:rPr>
        <w:t xml:space="preserve"> </w:t>
      </w:r>
      <w:r>
        <w:rPr>
          <w:sz w:val="24"/>
        </w:rPr>
        <w:t>веры</w:t>
      </w:r>
      <w:r>
        <w:rPr>
          <w:spacing w:val="80"/>
          <w:sz w:val="24"/>
        </w:rPr>
        <w:t xml:space="preserve"> </w:t>
      </w:r>
      <w:r>
        <w:rPr>
          <w:sz w:val="24"/>
        </w:rPr>
        <w:t>как</w:t>
      </w:r>
      <w:r>
        <w:rPr>
          <w:spacing w:val="80"/>
          <w:sz w:val="24"/>
        </w:rPr>
        <w:t xml:space="preserve"> </w:t>
      </w:r>
      <w:r>
        <w:rPr>
          <w:sz w:val="24"/>
        </w:rPr>
        <w:t>регуляторов</w:t>
      </w:r>
      <w:r>
        <w:rPr>
          <w:spacing w:val="80"/>
          <w:sz w:val="24"/>
        </w:rPr>
        <w:t xml:space="preserve"> </w:t>
      </w:r>
      <w:r>
        <w:rPr>
          <w:sz w:val="24"/>
        </w:rPr>
        <w:t>поведения</w:t>
      </w:r>
      <w:r>
        <w:rPr>
          <w:spacing w:val="80"/>
          <w:sz w:val="24"/>
        </w:rPr>
        <w:t xml:space="preserve"> </w:t>
      </w:r>
      <w:r>
        <w:rPr>
          <w:sz w:val="24"/>
        </w:rPr>
        <w:t>человека</w:t>
      </w:r>
      <w:r>
        <w:rPr>
          <w:spacing w:val="80"/>
          <w:sz w:val="24"/>
        </w:rPr>
        <w:t xml:space="preserve"> </w:t>
      </w:r>
      <w:r>
        <w:rPr>
          <w:sz w:val="24"/>
        </w:rPr>
        <w:t>в</w:t>
      </w:r>
      <w:r>
        <w:rPr>
          <w:spacing w:val="80"/>
          <w:sz w:val="24"/>
        </w:rPr>
        <w:t xml:space="preserve"> </w:t>
      </w:r>
      <w:r>
        <w:rPr>
          <w:sz w:val="24"/>
        </w:rPr>
        <w:t>обществе</w:t>
      </w:r>
      <w:r>
        <w:rPr>
          <w:spacing w:val="80"/>
          <w:sz w:val="24"/>
        </w:rPr>
        <w:t xml:space="preserve"> </w:t>
      </w:r>
      <w:r>
        <w:rPr>
          <w:sz w:val="24"/>
        </w:rPr>
        <w:t>и</w:t>
      </w:r>
      <w:r>
        <w:rPr>
          <w:spacing w:val="80"/>
          <w:w w:val="150"/>
          <w:sz w:val="24"/>
        </w:rPr>
        <w:t xml:space="preserve"> </w:t>
      </w:r>
      <w:r>
        <w:rPr>
          <w:sz w:val="24"/>
        </w:rPr>
        <w:t>условий</w:t>
      </w:r>
      <w:r>
        <w:rPr>
          <w:spacing w:val="80"/>
          <w:sz w:val="24"/>
        </w:rPr>
        <w:t xml:space="preserve"> </w:t>
      </w:r>
      <w:r>
        <w:rPr>
          <w:sz w:val="24"/>
        </w:rPr>
        <w:t>духовно-нравственного развития личности;</w:t>
      </w:r>
    </w:p>
    <w:p w:rsidR="00CA28D8" w:rsidRDefault="006C7DED">
      <w:pPr>
        <w:pStyle w:val="a4"/>
        <w:numPr>
          <w:ilvl w:val="0"/>
          <w:numId w:val="292"/>
        </w:numPr>
        <w:tabs>
          <w:tab w:val="left" w:pos="1581"/>
        </w:tabs>
        <w:spacing w:line="276" w:lineRule="auto"/>
        <w:ind w:right="149" w:firstLine="566"/>
        <w:jc w:val="both"/>
        <w:rPr>
          <w:sz w:val="24"/>
        </w:rPr>
      </w:pPr>
      <w:r>
        <w:rPr>
          <w:sz w:val="24"/>
        </w:rPr>
        <w:t>понимание ценности семьи, умение приводить примеры положительного влияния религиозных традиций на отношения в семье, воспитание детей;</w:t>
      </w:r>
    </w:p>
    <w:p w:rsidR="00CA28D8" w:rsidRDefault="006C7DED">
      <w:pPr>
        <w:pStyle w:val="a4"/>
        <w:numPr>
          <w:ilvl w:val="0"/>
          <w:numId w:val="292"/>
        </w:numPr>
        <w:tabs>
          <w:tab w:val="left" w:pos="1581"/>
        </w:tabs>
        <w:spacing w:line="276" w:lineRule="auto"/>
        <w:ind w:right="140" w:firstLine="566"/>
        <w:jc w:val="both"/>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rPr>
          <w:spacing w:val="-2"/>
          <w:sz w:val="24"/>
        </w:rPr>
        <w:t>обществе;</w:t>
      </w:r>
    </w:p>
    <w:p w:rsidR="00CA28D8" w:rsidRDefault="006C7DED">
      <w:pPr>
        <w:pStyle w:val="a4"/>
        <w:numPr>
          <w:ilvl w:val="0"/>
          <w:numId w:val="292"/>
        </w:numPr>
        <w:tabs>
          <w:tab w:val="left" w:pos="1579"/>
        </w:tabs>
        <w:spacing w:line="276" w:lineRule="auto"/>
        <w:ind w:right="151" w:firstLine="566"/>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A28D8" w:rsidRDefault="006C7DED">
      <w:pPr>
        <w:pStyle w:val="a4"/>
        <w:numPr>
          <w:ilvl w:val="0"/>
          <w:numId w:val="292"/>
        </w:numPr>
        <w:tabs>
          <w:tab w:val="left" w:pos="1579"/>
        </w:tabs>
        <w:spacing w:line="276" w:lineRule="auto"/>
        <w:ind w:right="148" w:firstLine="566"/>
        <w:jc w:val="both"/>
        <w:rPr>
          <w:sz w:val="24"/>
        </w:rPr>
      </w:pPr>
      <w:r>
        <w:rPr>
          <w:sz w:val="24"/>
        </w:rPr>
        <w:t>формирование умений объяснять значение слов "милосердие", "сострадание", "прощение", "дружелюбие";</w:t>
      </w:r>
    </w:p>
    <w:p w:rsidR="00CA28D8" w:rsidRDefault="006C7DED">
      <w:pPr>
        <w:pStyle w:val="a4"/>
        <w:numPr>
          <w:ilvl w:val="0"/>
          <w:numId w:val="292"/>
        </w:numPr>
        <w:tabs>
          <w:tab w:val="left" w:pos="1579"/>
        </w:tabs>
        <w:spacing w:line="276" w:lineRule="auto"/>
        <w:ind w:right="155" w:firstLine="566"/>
        <w:jc w:val="both"/>
        <w:rPr>
          <w:sz w:val="24"/>
        </w:rPr>
      </w:pPr>
      <w:r>
        <w:rPr>
          <w:sz w:val="24"/>
        </w:rPr>
        <w:t>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CA28D8" w:rsidRDefault="006C7DED">
      <w:pPr>
        <w:pStyle w:val="a4"/>
        <w:numPr>
          <w:ilvl w:val="0"/>
          <w:numId w:val="292"/>
        </w:numPr>
        <w:tabs>
          <w:tab w:val="left" w:pos="1579"/>
        </w:tabs>
        <w:spacing w:line="276" w:lineRule="auto"/>
        <w:ind w:right="148" w:firstLine="566"/>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CA28D8" w:rsidRDefault="006C7DED">
      <w:pPr>
        <w:pStyle w:val="a4"/>
        <w:numPr>
          <w:ilvl w:val="2"/>
          <w:numId w:val="300"/>
        </w:numPr>
        <w:tabs>
          <w:tab w:val="left" w:pos="1580"/>
        </w:tabs>
        <w:spacing w:line="275" w:lineRule="exact"/>
        <w:ind w:left="1580" w:hanging="873"/>
        <w:jc w:val="both"/>
        <w:rPr>
          <w:sz w:val="24"/>
        </w:rPr>
      </w:pPr>
      <w:r>
        <w:rPr>
          <w:sz w:val="24"/>
        </w:rPr>
        <w:t>По</w:t>
      </w:r>
      <w:r>
        <w:rPr>
          <w:spacing w:val="-1"/>
          <w:sz w:val="24"/>
        </w:rPr>
        <w:t xml:space="preserve"> </w:t>
      </w:r>
      <w:r>
        <w:rPr>
          <w:sz w:val="24"/>
        </w:rPr>
        <w:t>учебному</w:t>
      </w:r>
      <w:r>
        <w:rPr>
          <w:spacing w:val="-7"/>
          <w:sz w:val="24"/>
        </w:rPr>
        <w:t xml:space="preserve"> </w:t>
      </w:r>
      <w:r>
        <w:rPr>
          <w:sz w:val="24"/>
        </w:rPr>
        <w:t>модулю</w:t>
      </w:r>
      <w:r>
        <w:rPr>
          <w:spacing w:val="-2"/>
          <w:sz w:val="24"/>
        </w:rPr>
        <w:t xml:space="preserve"> </w:t>
      </w:r>
      <w:r>
        <w:rPr>
          <w:sz w:val="24"/>
        </w:rPr>
        <w:t>"Основы</w:t>
      </w:r>
      <w:r>
        <w:rPr>
          <w:spacing w:val="-3"/>
          <w:sz w:val="24"/>
        </w:rPr>
        <w:t xml:space="preserve"> </w:t>
      </w:r>
      <w:r>
        <w:rPr>
          <w:sz w:val="24"/>
        </w:rPr>
        <w:t>светской</w:t>
      </w:r>
      <w:r>
        <w:rPr>
          <w:spacing w:val="-1"/>
          <w:sz w:val="24"/>
        </w:rPr>
        <w:t xml:space="preserve"> </w:t>
      </w:r>
      <w:r>
        <w:rPr>
          <w:spacing w:val="-2"/>
          <w:sz w:val="24"/>
        </w:rPr>
        <w:t>этики":</w:t>
      </w:r>
    </w:p>
    <w:p w:rsidR="00CA28D8" w:rsidRDefault="006C7DED">
      <w:pPr>
        <w:pStyle w:val="a4"/>
        <w:numPr>
          <w:ilvl w:val="0"/>
          <w:numId w:val="291"/>
        </w:numPr>
        <w:tabs>
          <w:tab w:val="left" w:pos="1581"/>
        </w:tabs>
        <w:spacing w:before="38" w:line="278" w:lineRule="auto"/>
        <w:ind w:right="150" w:firstLine="566"/>
        <w:jc w:val="both"/>
        <w:rPr>
          <w:sz w:val="24"/>
        </w:rPr>
      </w:pPr>
      <w:r>
        <w:rPr>
          <w:sz w:val="24"/>
        </w:rPr>
        <w:t>формирование умения строить суждения оценочного характера о роли личных усилий для нравственного развития человека;</w:t>
      </w:r>
    </w:p>
    <w:p w:rsidR="00CA28D8" w:rsidRDefault="006C7DED">
      <w:pPr>
        <w:pStyle w:val="a4"/>
        <w:numPr>
          <w:ilvl w:val="0"/>
          <w:numId w:val="291"/>
        </w:numPr>
        <w:tabs>
          <w:tab w:val="left" w:pos="1581"/>
        </w:tabs>
        <w:spacing w:line="276" w:lineRule="auto"/>
        <w:ind w:right="152" w:firstLine="566"/>
        <w:jc w:val="both"/>
        <w:rPr>
          <w:sz w:val="24"/>
        </w:rPr>
      </w:pPr>
      <w:r>
        <w:rPr>
          <w:sz w:val="24"/>
        </w:rPr>
        <w:t>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CA28D8" w:rsidRDefault="006C7DED">
      <w:pPr>
        <w:pStyle w:val="a4"/>
        <w:numPr>
          <w:ilvl w:val="0"/>
          <w:numId w:val="291"/>
        </w:numPr>
        <w:tabs>
          <w:tab w:val="left" w:pos="1581"/>
        </w:tabs>
        <w:spacing w:line="276" w:lineRule="auto"/>
        <w:ind w:right="150" w:firstLine="566"/>
        <w:jc w:val="both"/>
        <w:rPr>
          <w:sz w:val="24"/>
        </w:rPr>
      </w:pPr>
      <w:r>
        <w:rPr>
          <w:sz w:val="24"/>
        </w:rPr>
        <w:t>способность осуществлять и обосновывать нравственный выбор, опираясь на принятые</w:t>
      </w:r>
      <w:r>
        <w:rPr>
          <w:spacing w:val="-13"/>
          <w:sz w:val="24"/>
        </w:rPr>
        <w:t xml:space="preserve"> </w:t>
      </w:r>
      <w:r>
        <w:rPr>
          <w:sz w:val="24"/>
        </w:rPr>
        <w:t>в</w:t>
      </w:r>
      <w:r>
        <w:rPr>
          <w:spacing w:val="-12"/>
          <w:sz w:val="24"/>
        </w:rPr>
        <w:t xml:space="preserve"> </w:t>
      </w:r>
      <w:r>
        <w:rPr>
          <w:sz w:val="24"/>
        </w:rPr>
        <w:t>обществе</w:t>
      </w:r>
      <w:r>
        <w:rPr>
          <w:spacing w:val="-13"/>
          <w:sz w:val="24"/>
        </w:rPr>
        <w:t xml:space="preserve"> </w:t>
      </w:r>
      <w:r>
        <w:rPr>
          <w:sz w:val="24"/>
        </w:rPr>
        <w:t>нормы</w:t>
      </w:r>
      <w:r>
        <w:rPr>
          <w:spacing w:val="-12"/>
          <w:sz w:val="24"/>
        </w:rPr>
        <w:t xml:space="preserve"> </w:t>
      </w:r>
      <w:r>
        <w:rPr>
          <w:sz w:val="24"/>
        </w:rPr>
        <w:t>морали</w:t>
      </w:r>
      <w:r>
        <w:rPr>
          <w:spacing w:val="-11"/>
          <w:sz w:val="24"/>
        </w:rPr>
        <w:t xml:space="preserve"> </w:t>
      </w:r>
      <w:r>
        <w:rPr>
          <w:sz w:val="24"/>
        </w:rPr>
        <w:t>и</w:t>
      </w:r>
      <w:r>
        <w:rPr>
          <w:spacing w:val="-11"/>
          <w:sz w:val="24"/>
        </w:rPr>
        <w:t xml:space="preserve"> </w:t>
      </w:r>
      <w:r>
        <w:rPr>
          <w:sz w:val="24"/>
        </w:rPr>
        <w:t>внутреннюю</w:t>
      </w:r>
      <w:r>
        <w:rPr>
          <w:spacing w:val="-9"/>
          <w:sz w:val="24"/>
        </w:rPr>
        <w:t xml:space="preserve"> </w:t>
      </w:r>
      <w:r>
        <w:rPr>
          <w:sz w:val="24"/>
        </w:rPr>
        <w:t>установку</w:t>
      </w:r>
      <w:r>
        <w:rPr>
          <w:spacing w:val="-15"/>
          <w:sz w:val="24"/>
        </w:rPr>
        <w:t xml:space="preserve"> </w:t>
      </w:r>
      <w:r>
        <w:rPr>
          <w:sz w:val="24"/>
        </w:rPr>
        <w:t>личности,</w:t>
      </w:r>
      <w:r>
        <w:rPr>
          <w:spacing w:val="-12"/>
          <w:sz w:val="24"/>
        </w:rPr>
        <w:t xml:space="preserve"> </w:t>
      </w:r>
      <w:r>
        <w:rPr>
          <w:sz w:val="24"/>
        </w:rPr>
        <w:t>поступать</w:t>
      </w:r>
      <w:r>
        <w:rPr>
          <w:spacing w:val="-11"/>
          <w:sz w:val="24"/>
        </w:rPr>
        <w:t xml:space="preserve"> </w:t>
      </w:r>
      <w:r>
        <w:rPr>
          <w:sz w:val="24"/>
        </w:rPr>
        <w:t>согласно</w:t>
      </w:r>
      <w:r>
        <w:rPr>
          <w:spacing w:val="-12"/>
          <w:sz w:val="24"/>
        </w:rPr>
        <w:t xml:space="preserve"> </w:t>
      </w:r>
      <w:r>
        <w:rPr>
          <w:sz w:val="24"/>
        </w:rPr>
        <w:t xml:space="preserve">своей </w:t>
      </w:r>
      <w:r>
        <w:rPr>
          <w:spacing w:val="-2"/>
          <w:sz w:val="24"/>
        </w:rPr>
        <w:t>совести;</w:t>
      </w:r>
    </w:p>
    <w:p w:rsidR="00CA28D8" w:rsidRDefault="006C7DED">
      <w:pPr>
        <w:pStyle w:val="a4"/>
        <w:numPr>
          <w:ilvl w:val="0"/>
          <w:numId w:val="291"/>
        </w:numPr>
        <w:tabs>
          <w:tab w:val="left" w:pos="1581"/>
        </w:tabs>
        <w:spacing w:line="276" w:lineRule="auto"/>
        <w:ind w:right="145" w:firstLine="566"/>
        <w:jc w:val="both"/>
        <w:rPr>
          <w:sz w:val="24"/>
        </w:rPr>
      </w:pPr>
      <w:r>
        <w:rPr>
          <w:sz w:val="24"/>
        </w:rPr>
        <w:t>знание</w:t>
      </w:r>
      <w:r>
        <w:rPr>
          <w:spacing w:val="-15"/>
          <w:sz w:val="24"/>
        </w:rPr>
        <w:t xml:space="preserve"> </w:t>
      </w:r>
      <w:r>
        <w:rPr>
          <w:sz w:val="24"/>
        </w:rPr>
        <w:t>общепринятых</w:t>
      </w:r>
      <w:r>
        <w:rPr>
          <w:spacing w:val="-12"/>
          <w:sz w:val="24"/>
        </w:rPr>
        <w:t xml:space="preserve"> </w:t>
      </w:r>
      <w:r>
        <w:rPr>
          <w:sz w:val="24"/>
        </w:rPr>
        <w:t>в</w:t>
      </w:r>
      <w:r>
        <w:rPr>
          <w:spacing w:val="-15"/>
          <w:sz w:val="24"/>
        </w:rPr>
        <w:t xml:space="preserve"> </w:t>
      </w:r>
      <w:r>
        <w:rPr>
          <w:sz w:val="24"/>
        </w:rPr>
        <w:t>российском</w:t>
      </w:r>
      <w:r>
        <w:rPr>
          <w:spacing w:val="-14"/>
          <w:sz w:val="24"/>
        </w:rPr>
        <w:t xml:space="preserve"> </w:t>
      </w:r>
      <w:r>
        <w:rPr>
          <w:sz w:val="24"/>
        </w:rPr>
        <w:t>обществе</w:t>
      </w:r>
      <w:r>
        <w:rPr>
          <w:spacing w:val="-14"/>
          <w:sz w:val="24"/>
        </w:rPr>
        <w:t xml:space="preserve"> </w:t>
      </w:r>
      <w:r>
        <w:rPr>
          <w:sz w:val="24"/>
        </w:rPr>
        <w:t>норм</w:t>
      </w:r>
      <w:r>
        <w:rPr>
          <w:spacing w:val="-14"/>
          <w:sz w:val="24"/>
        </w:rPr>
        <w:t xml:space="preserve"> </w:t>
      </w:r>
      <w:r>
        <w:rPr>
          <w:sz w:val="24"/>
        </w:rPr>
        <w:t>морали,</w:t>
      </w:r>
      <w:r>
        <w:rPr>
          <w:spacing w:val="-14"/>
          <w:sz w:val="24"/>
        </w:rPr>
        <w:t xml:space="preserve"> </w:t>
      </w:r>
      <w:r>
        <w:rPr>
          <w:sz w:val="24"/>
        </w:rPr>
        <w:t>отношений</w:t>
      </w:r>
      <w:r>
        <w:rPr>
          <w:spacing w:val="-14"/>
          <w:sz w:val="24"/>
        </w:rPr>
        <w:t xml:space="preserve"> </w:t>
      </w:r>
      <w:r>
        <w:rPr>
          <w:sz w:val="24"/>
        </w:rPr>
        <w:t>и</w:t>
      </w:r>
      <w:r>
        <w:rPr>
          <w:spacing w:val="-15"/>
          <w:sz w:val="24"/>
        </w:rPr>
        <w:t xml:space="preserve"> </w:t>
      </w:r>
      <w:r>
        <w:rPr>
          <w:sz w:val="24"/>
        </w:rPr>
        <w:t>поведения людей,</w:t>
      </w:r>
      <w:r>
        <w:rPr>
          <w:spacing w:val="-4"/>
          <w:sz w:val="24"/>
        </w:rPr>
        <w:t xml:space="preserve"> </w:t>
      </w:r>
      <w:r>
        <w:rPr>
          <w:sz w:val="24"/>
        </w:rPr>
        <w:t>основанных</w:t>
      </w:r>
      <w:r>
        <w:rPr>
          <w:spacing w:val="-3"/>
          <w:sz w:val="24"/>
        </w:rPr>
        <w:t xml:space="preserve"> </w:t>
      </w:r>
      <w:r>
        <w:rPr>
          <w:sz w:val="24"/>
        </w:rPr>
        <w:t>на</w:t>
      </w:r>
      <w:r>
        <w:rPr>
          <w:spacing w:val="-5"/>
          <w:sz w:val="24"/>
        </w:rPr>
        <w:t xml:space="preserve"> </w:t>
      </w:r>
      <w:r>
        <w:rPr>
          <w:sz w:val="24"/>
        </w:rPr>
        <w:t>российских</w:t>
      </w:r>
      <w:r>
        <w:rPr>
          <w:spacing w:val="-3"/>
          <w:sz w:val="24"/>
        </w:rPr>
        <w:t xml:space="preserve"> </w:t>
      </w:r>
      <w:r>
        <w:rPr>
          <w:sz w:val="24"/>
        </w:rPr>
        <w:t>традиционных</w:t>
      </w:r>
      <w:r>
        <w:rPr>
          <w:spacing w:val="-3"/>
          <w:sz w:val="24"/>
        </w:rPr>
        <w:t xml:space="preserve"> </w:t>
      </w:r>
      <w:r>
        <w:rPr>
          <w:sz w:val="24"/>
        </w:rPr>
        <w:t>духовных</w:t>
      </w:r>
      <w:r>
        <w:rPr>
          <w:spacing w:val="-4"/>
          <w:sz w:val="24"/>
        </w:rPr>
        <w:t xml:space="preserve"> </w:t>
      </w:r>
      <w:r>
        <w:rPr>
          <w:sz w:val="24"/>
        </w:rPr>
        <w:t>ценностях,</w:t>
      </w:r>
      <w:r>
        <w:rPr>
          <w:spacing w:val="-4"/>
          <w:sz w:val="24"/>
        </w:rPr>
        <w:t xml:space="preserve"> </w:t>
      </w:r>
      <w:r>
        <w:rPr>
          <w:sz w:val="24"/>
        </w:rPr>
        <w:t>конституционных</w:t>
      </w:r>
      <w:r>
        <w:rPr>
          <w:spacing w:val="-3"/>
          <w:sz w:val="24"/>
        </w:rPr>
        <w:t xml:space="preserve"> </w:t>
      </w:r>
      <w:r>
        <w:rPr>
          <w:sz w:val="24"/>
        </w:rPr>
        <w:t>правах, свободах и обязанностях гражданина;</w:t>
      </w:r>
    </w:p>
    <w:p w:rsidR="00CA28D8" w:rsidRDefault="006C7DED">
      <w:pPr>
        <w:pStyle w:val="a4"/>
        <w:numPr>
          <w:ilvl w:val="0"/>
          <w:numId w:val="291"/>
        </w:numPr>
        <w:tabs>
          <w:tab w:val="left" w:pos="1581"/>
        </w:tabs>
        <w:spacing w:line="276" w:lineRule="auto"/>
        <w:ind w:right="152" w:firstLine="566"/>
        <w:jc w:val="both"/>
        <w:rPr>
          <w:sz w:val="24"/>
        </w:rPr>
      </w:pPr>
      <w:r>
        <w:rPr>
          <w:sz w:val="24"/>
        </w:rPr>
        <w:t>формирование умения соотносить поведение и поступки человека с основными нормами российской светской (гражданской) этики;</w:t>
      </w:r>
    </w:p>
    <w:p w:rsidR="00CA28D8" w:rsidRDefault="006C7DED">
      <w:pPr>
        <w:pStyle w:val="a4"/>
        <w:numPr>
          <w:ilvl w:val="0"/>
          <w:numId w:val="291"/>
        </w:numPr>
        <w:tabs>
          <w:tab w:val="left" w:pos="1581"/>
        </w:tabs>
        <w:spacing w:line="276" w:lineRule="auto"/>
        <w:ind w:right="149" w:firstLine="566"/>
        <w:jc w:val="both"/>
        <w:rPr>
          <w:sz w:val="24"/>
        </w:rPr>
      </w:pPr>
      <w:r>
        <w:rPr>
          <w:sz w:val="24"/>
        </w:rPr>
        <w:t>формирование умения строить суждения оценочного характера о значении нравственности в жизни человека, коллектива, семьи, общества;</w:t>
      </w:r>
    </w:p>
    <w:p w:rsidR="00CA28D8" w:rsidRDefault="006C7DED">
      <w:pPr>
        <w:pStyle w:val="a4"/>
        <w:numPr>
          <w:ilvl w:val="0"/>
          <w:numId w:val="291"/>
        </w:numPr>
        <w:tabs>
          <w:tab w:val="left" w:pos="1581"/>
        </w:tabs>
        <w:spacing w:line="276" w:lineRule="auto"/>
        <w:ind w:right="150" w:firstLine="566"/>
        <w:jc w:val="both"/>
        <w:rPr>
          <w:sz w:val="24"/>
        </w:rPr>
      </w:pPr>
      <w:r>
        <w:rPr>
          <w:sz w:val="24"/>
        </w:rPr>
        <w:t>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CA28D8" w:rsidRDefault="006C7DED">
      <w:pPr>
        <w:pStyle w:val="a4"/>
        <w:numPr>
          <w:ilvl w:val="0"/>
          <w:numId w:val="291"/>
        </w:numPr>
        <w:tabs>
          <w:tab w:val="left" w:pos="1581"/>
        </w:tabs>
        <w:spacing w:line="276" w:lineRule="auto"/>
        <w:ind w:right="145" w:firstLine="566"/>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CA28D8" w:rsidRDefault="006C7DED">
      <w:pPr>
        <w:pStyle w:val="a4"/>
        <w:numPr>
          <w:ilvl w:val="0"/>
          <w:numId w:val="291"/>
        </w:numPr>
        <w:tabs>
          <w:tab w:val="left" w:pos="1581"/>
        </w:tabs>
        <w:spacing w:line="276" w:lineRule="auto"/>
        <w:ind w:right="153" w:firstLine="566"/>
        <w:jc w:val="both"/>
        <w:rPr>
          <w:sz w:val="24"/>
        </w:rPr>
      </w:pPr>
      <w:r>
        <w:rPr>
          <w:sz w:val="24"/>
        </w:rPr>
        <w:t>формирование умения объяснять значение слов "милосердие", "сострадание", "прощение", "дружелюбие";</w:t>
      </w:r>
    </w:p>
    <w:p w:rsidR="00CA28D8" w:rsidRDefault="006C7DED">
      <w:pPr>
        <w:pStyle w:val="a4"/>
        <w:numPr>
          <w:ilvl w:val="0"/>
          <w:numId w:val="291"/>
        </w:numPr>
        <w:tabs>
          <w:tab w:val="left" w:pos="1579"/>
        </w:tabs>
        <w:spacing w:line="276" w:lineRule="auto"/>
        <w:ind w:right="153" w:firstLine="566"/>
        <w:jc w:val="both"/>
        <w:rPr>
          <w:sz w:val="24"/>
        </w:rPr>
      </w:pPr>
      <w:r>
        <w:rPr>
          <w:sz w:val="24"/>
        </w:rPr>
        <w:t>формирование умения приводить примеры проявлений любви к ближнему, милосердия и сострадания в истории России, современной жизни;</w:t>
      </w:r>
    </w:p>
    <w:p w:rsidR="00CA28D8" w:rsidRDefault="006C7DED">
      <w:pPr>
        <w:pStyle w:val="a4"/>
        <w:numPr>
          <w:ilvl w:val="0"/>
          <w:numId w:val="291"/>
        </w:numPr>
        <w:tabs>
          <w:tab w:val="left" w:pos="1579"/>
        </w:tabs>
        <w:spacing w:line="276" w:lineRule="auto"/>
        <w:ind w:right="152" w:firstLine="566"/>
        <w:jc w:val="both"/>
        <w:rPr>
          <w:sz w:val="24"/>
        </w:rPr>
      </w:pPr>
      <w:r>
        <w:rPr>
          <w:sz w:val="24"/>
        </w:rPr>
        <w:t>готовность проявлять открытость к сотрудничеству,</w:t>
      </w:r>
      <w:r>
        <w:rPr>
          <w:spacing w:val="-1"/>
          <w:sz w:val="24"/>
        </w:rPr>
        <w:t xml:space="preserve"> </w:t>
      </w:r>
      <w:r>
        <w:rPr>
          <w:sz w:val="24"/>
        </w:rPr>
        <w:t>готовность оказывать помощь; осуждать любые случаи унижения человеческого достоинства.</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spacing w:before="77" w:line="278" w:lineRule="auto"/>
        <w:ind w:left="707" w:right="1543"/>
        <w:rPr>
          <w:b/>
          <w:sz w:val="24"/>
        </w:rPr>
      </w:pPr>
      <w:r>
        <w:rPr>
          <w:sz w:val="24"/>
        </w:rPr>
        <w:lastRenderedPageBreak/>
        <w:t>Предметные</w:t>
      </w:r>
      <w:r>
        <w:rPr>
          <w:spacing w:val="-7"/>
          <w:sz w:val="24"/>
        </w:rPr>
        <w:t xml:space="preserve"> </w:t>
      </w:r>
      <w:r>
        <w:rPr>
          <w:sz w:val="24"/>
        </w:rPr>
        <w:t>результаты</w:t>
      </w:r>
      <w:r>
        <w:rPr>
          <w:spacing w:val="-5"/>
          <w:sz w:val="24"/>
        </w:rPr>
        <w:t xml:space="preserve"> </w:t>
      </w:r>
      <w:r>
        <w:rPr>
          <w:sz w:val="24"/>
        </w:rPr>
        <w:t>по</w:t>
      </w:r>
      <w:r>
        <w:rPr>
          <w:spacing w:val="-5"/>
          <w:sz w:val="24"/>
        </w:rPr>
        <w:t xml:space="preserve"> </w:t>
      </w:r>
      <w:r>
        <w:rPr>
          <w:sz w:val="24"/>
        </w:rPr>
        <w:t>предметной</w:t>
      </w:r>
      <w:r>
        <w:rPr>
          <w:spacing w:val="-5"/>
          <w:sz w:val="24"/>
        </w:rPr>
        <w:t xml:space="preserve"> </w:t>
      </w:r>
      <w:r>
        <w:rPr>
          <w:sz w:val="24"/>
        </w:rPr>
        <w:t>области</w:t>
      </w:r>
      <w:r>
        <w:rPr>
          <w:spacing w:val="-1"/>
          <w:sz w:val="24"/>
        </w:rPr>
        <w:t xml:space="preserve"> </w:t>
      </w:r>
      <w:r>
        <w:rPr>
          <w:b/>
          <w:sz w:val="24"/>
        </w:rPr>
        <w:t>"Искусство"</w:t>
      </w:r>
      <w:r>
        <w:rPr>
          <w:b/>
          <w:spacing w:val="-3"/>
          <w:sz w:val="24"/>
        </w:rPr>
        <w:t xml:space="preserve"> </w:t>
      </w:r>
      <w:r>
        <w:rPr>
          <w:sz w:val="24"/>
        </w:rPr>
        <w:t xml:space="preserve">обеспечивают: По учебному предмету </w:t>
      </w:r>
      <w:r>
        <w:rPr>
          <w:b/>
          <w:sz w:val="24"/>
        </w:rPr>
        <w:t>"Изобразительное искусство":</w:t>
      </w:r>
    </w:p>
    <w:p w:rsidR="00CA28D8" w:rsidRDefault="006C7DED">
      <w:pPr>
        <w:pStyle w:val="a4"/>
        <w:numPr>
          <w:ilvl w:val="0"/>
          <w:numId w:val="290"/>
        </w:numPr>
        <w:tabs>
          <w:tab w:val="left" w:pos="1581"/>
        </w:tabs>
        <w:spacing w:line="276" w:lineRule="auto"/>
        <w:ind w:right="150" w:firstLine="566"/>
        <w:rPr>
          <w:sz w:val="24"/>
        </w:rPr>
      </w:pPr>
      <w:r>
        <w:rPr>
          <w:sz w:val="24"/>
        </w:rPr>
        <w:t>выполнение</w:t>
      </w:r>
      <w:r>
        <w:rPr>
          <w:spacing w:val="80"/>
          <w:sz w:val="24"/>
        </w:rPr>
        <w:t xml:space="preserve"> </w:t>
      </w:r>
      <w:r>
        <w:rPr>
          <w:sz w:val="24"/>
        </w:rPr>
        <w:t>творческих</w:t>
      </w:r>
      <w:r>
        <w:rPr>
          <w:spacing w:val="80"/>
          <w:sz w:val="24"/>
        </w:rPr>
        <w:t xml:space="preserve"> </w:t>
      </w:r>
      <w:r>
        <w:rPr>
          <w:sz w:val="24"/>
        </w:rPr>
        <w:t>работ</w:t>
      </w:r>
      <w:r>
        <w:rPr>
          <w:spacing w:val="80"/>
          <w:sz w:val="24"/>
        </w:rPr>
        <w:t xml:space="preserve"> </w:t>
      </w:r>
      <w:r>
        <w:rPr>
          <w:sz w:val="24"/>
        </w:rPr>
        <w:t>с</w:t>
      </w:r>
      <w:r>
        <w:rPr>
          <w:spacing w:val="80"/>
          <w:sz w:val="24"/>
        </w:rPr>
        <w:t xml:space="preserve"> </w:t>
      </w:r>
      <w:r>
        <w:rPr>
          <w:sz w:val="24"/>
        </w:rPr>
        <w:t>использованием</w:t>
      </w:r>
      <w:r>
        <w:rPr>
          <w:spacing w:val="80"/>
          <w:sz w:val="24"/>
        </w:rPr>
        <w:t xml:space="preserve"> </w:t>
      </w:r>
      <w:r>
        <w:rPr>
          <w:sz w:val="24"/>
        </w:rPr>
        <w:t>различных</w:t>
      </w:r>
      <w:r>
        <w:rPr>
          <w:spacing w:val="80"/>
          <w:sz w:val="24"/>
        </w:rPr>
        <w:t xml:space="preserve"> </w:t>
      </w:r>
      <w:r>
        <w:rPr>
          <w:sz w:val="24"/>
        </w:rPr>
        <w:t>художественных материалов и средств художественной выразительности изобразительного искусства;</w:t>
      </w:r>
    </w:p>
    <w:p w:rsidR="00CA28D8" w:rsidRDefault="006C7DED">
      <w:pPr>
        <w:pStyle w:val="a4"/>
        <w:numPr>
          <w:ilvl w:val="0"/>
          <w:numId w:val="290"/>
        </w:numPr>
        <w:tabs>
          <w:tab w:val="left" w:pos="1581"/>
        </w:tabs>
        <w:spacing w:line="275" w:lineRule="exact"/>
        <w:ind w:left="1581"/>
        <w:rPr>
          <w:sz w:val="24"/>
        </w:rPr>
      </w:pPr>
      <w:r>
        <w:rPr>
          <w:sz w:val="24"/>
        </w:rPr>
        <w:t>умение</w:t>
      </w:r>
      <w:r>
        <w:rPr>
          <w:spacing w:val="-6"/>
          <w:sz w:val="24"/>
        </w:rPr>
        <w:t xml:space="preserve"> </w:t>
      </w:r>
      <w:r>
        <w:rPr>
          <w:sz w:val="24"/>
        </w:rPr>
        <w:t>характеризовать</w:t>
      </w:r>
      <w:r>
        <w:rPr>
          <w:spacing w:val="-3"/>
          <w:sz w:val="24"/>
        </w:rPr>
        <w:t xml:space="preserve"> </w:t>
      </w:r>
      <w:r>
        <w:rPr>
          <w:sz w:val="24"/>
        </w:rPr>
        <w:t>виды</w:t>
      </w:r>
      <w:r>
        <w:rPr>
          <w:spacing w:val="-2"/>
          <w:sz w:val="24"/>
        </w:rPr>
        <w:t xml:space="preserve"> </w:t>
      </w:r>
      <w:r>
        <w:rPr>
          <w:sz w:val="24"/>
        </w:rPr>
        <w:t>и</w:t>
      </w:r>
      <w:r>
        <w:rPr>
          <w:spacing w:val="-3"/>
          <w:sz w:val="24"/>
        </w:rPr>
        <w:t xml:space="preserve"> </w:t>
      </w:r>
      <w:r>
        <w:rPr>
          <w:sz w:val="24"/>
        </w:rPr>
        <w:t>жанры</w:t>
      </w:r>
      <w:r>
        <w:rPr>
          <w:spacing w:val="-3"/>
          <w:sz w:val="24"/>
        </w:rPr>
        <w:t xml:space="preserve"> </w:t>
      </w:r>
      <w:r>
        <w:rPr>
          <w:sz w:val="24"/>
        </w:rPr>
        <w:t>изобразительного</w:t>
      </w:r>
      <w:r>
        <w:rPr>
          <w:spacing w:val="-2"/>
          <w:sz w:val="24"/>
        </w:rPr>
        <w:t xml:space="preserve"> искусства;</w:t>
      </w:r>
    </w:p>
    <w:p w:rsidR="00CA28D8" w:rsidRDefault="006C7DED">
      <w:pPr>
        <w:pStyle w:val="a4"/>
        <w:numPr>
          <w:ilvl w:val="0"/>
          <w:numId w:val="290"/>
        </w:numPr>
        <w:tabs>
          <w:tab w:val="left" w:pos="1581"/>
        </w:tabs>
        <w:spacing w:before="35"/>
        <w:ind w:left="1581"/>
        <w:rPr>
          <w:sz w:val="24"/>
        </w:rPr>
      </w:pPr>
      <w:r>
        <w:rPr>
          <w:sz w:val="24"/>
        </w:rPr>
        <w:t>овладение</w:t>
      </w:r>
      <w:r>
        <w:rPr>
          <w:spacing w:val="-3"/>
          <w:sz w:val="24"/>
        </w:rPr>
        <w:t xml:space="preserve"> </w:t>
      </w:r>
      <w:r>
        <w:rPr>
          <w:sz w:val="24"/>
        </w:rPr>
        <w:t>умением</w:t>
      </w:r>
      <w:r>
        <w:rPr>
          <w:spacing w:val="-3"/>
          <w:sz w:val="24"/>
        </w:rPr>
        <w:t xml:space="preserve"> </w:t>
      </w:r>
      <w:r>
        <w:rPr>
          <w:sz w:val="24"/>
        </w:rPr>
        <w:t>рисовать</w:t>
      </w:r>
      <w:r>
        <w:rPr>
          <w:spacing w:val="-2"/>
          <w:sz w:val="24"/>
        </w:rPr>
        <w:t xml:space="preserve"> </w:t>
      </w:r>
      <w:r>
        <w:rPr>
          <w:sz w:val="24"/>
        </w:rPr>
        <w:t>с</w:t>
      </w:r>
      <w:r>
        <w:rPr>
          <w:spacing w:val="-3"/>
          <w:sz w:val="24"/>
        </w:rPr>
        <w:t xml:space="preserve"> </w:t>
      </w:r>
      <w:r>
        <w:rPr>
          <w:sz w:val="24"/>
        </w:rPr>
        <w:t>натуры,</w:t>
      </w:r>
      <w:r>
        <w:rPr>
          <w:spacing w:val="-2"/>
          <w:sz w:val="24"/>
        </w:rPr>
        <w:t xml:space="preserve"> </w:t>
      </w:r>
      <w:r>
        <w:rPr>
          <w:sz w:val="24"/>
        </w:rPr>
        <w:t>по</w:t>
      </w:r>
      <w:r>
        <w:rPr>
          <w:spacing w:val="-2"/>
          <w:sz w:val="24"/>
        </w:rPr>
        <w:t xml:space="preserve"> </w:t>
      </w:r>
      <w:r>
        <w:rPr>
          <w:sz w:val="24"/>
        </w:rPr>
        <w:t>памяти,</w:t>
      </w:r>
      <w:r>
        <w:rPr>
          <w:spacing w:val="-2"/>
          <w:sz w:val="24"/>
        </w:rPr>
        <w:t xml:space="preserve"> </w:t>
      </w:r>
      <w:r>
        <w:rPr>
          <w:sz w:val="24"/>
        </w:rPr>
        <w:t>по</w:t>
      </w:r>
      <w:r>
        <w:rPr>
          <w:spacing w:val="-4"/>
          <w:sz w:val="24"/>
        </w:rPr>
        <w:t xml:space="preserve"> </w:t>
      </w:r>
      <w:r>
        <w:rPr>
          <w:spacing w:val="-2"/>
          <w:sz w:val="24"/>
        </w:rPr>
        <w:t>представлению;</w:t>
      </w:r>
    </w:p>
    <w:p w:rsidR="00CA28D8" w:rsidRDefault="006C7DED">
      <w:pPr>
        <w:pStyle w:val="a4"/>
        <w:numPr>
          <w:ilvl w:val="0"/>
          <w:numId w:val="290"/>
        </w:numPr>
        <w:tabs>
          <w:tab w:val="left" w:pos="1581"/>
        </w:tabs>
        <w:spacing w:before="41"/>
        <w:ind w:left="1581"/>
        <w:rPr>
          <w:sz w:val="24"/>
        </w:rPr>
      </w:pPr>
      <w:r>
        <w:rPr>
          <w:sz w:val="24"/>
        </w:rPr>
        <w:t>умение</w:t>
      </w:r>
      <w:r>
        <w:rPr>
          <w:spacing w:val="-8"/>
          <w:sz w:val="24"/>
        </w:rPr>
        <w:t xml:space="preserve"> </w:t>
      </w:r>
      <w:r>
        <w:rPr>
          <w:sz w:val="24"/>
        </w:rPr>
        <w:t>применять</w:t>
      </w:r>
      <w:r>
        <w:rPr>
          <w:spacing w:val="-5"/>
          <w:sz w:val="24"/>
        </w:rPr>
        <w:t xml:space="preserve"> </w:t>
      </w:r>
      <w:r>
        <w:rPr>
          <w:sz w:val="24"/>
        </w:rPr>
        <w:t>принципы</w:t>
      </w:r>
      <w:r>
        <w:rPr>
          <w:spacing w:val="-8"/>
          <w:sz w:val="24"/>
        </w:rPr>
        <w:t xml:space="preserve"> </w:t>
      </w:r>
      <w:r>
        <w:rPr>
          <w:sz w:val="24"/>
        </w:rPr>
        <w:t>перспективных</w:t>
      </w:r>
      <w:r>
        <w:rPr>
          <w:spacing w:val="-6"/>
          <w:sz w:val="24"/>
        </w:rPr>
        <w:t xml:space="preserve"> </w:t>
      </w:r>
      <w:r>
        <w:rPr>
          <w:sz w:val="24"/>
        </w:rPr>
        <w:t>и</w:t>
      </w:r>
      <w:r>
        <w:rPr>
          <w:spacing w:val="-7"/>
          <w:sz w:val="24"/>
        </w:rPr>
        <w:t xml:space="preserve"> </w:t>
      </w:r>
      <w:r>
        <w:rPr>
          <w:sz w:val="24"/>
        </w:rPr>
        <w:t>композиционных</w:t>
      </w:r>
      <w:r>
        <w:rPr>
          <w:spacing w:val="-5"/>
          <w:sz w:val="24"/>
        </w:rPr>
        <w:t xml:space="preserve"> </w:t>
      </w:r>
      <w:r>
        <w:rPr>
          <w:spacing w:val="-2"/>
          <w:sz w:val="24"/>
        </w:rPr>
        <w:t>построений;</w:t>
      </w:r>
    </w:p>
    <w:p w:rsidR="00CA28D8" w:rsidRDefault="006C7DED">
      <w:pPr>
        <w:pStyle w:val="a4"/>
        <w:numPr>
          <w:ilvl w:val="0"/>
          <w:numId w:val="290"/>
        </w:numPr>
        <w:tabs>
          <w:tab w:val="left" w:pos="1581"/>
        </w:tabs>
        <w:spacing w:before="40" w:line="276" w:lineRule="auto"/>
        <w:ind w:right="151" w:firstLine="566"/>
        <w:rPr>
          <w:sz w:val="24"/>
        </w:rPr>
      </w:pPr>
      <w:r>
        <w:rPr>
          <w:sz w:val="24"/>
        </w:rPr>
        <w:t>умение</w:t>
      </w:r>
      <w:r>
        <w:rPr>
          <w:spacing w:val="31"/>
          <w:sz w:val="24"/>
        </w:rPr>
        <w:t xml:space="preserve"> </w:t>
      </w:r>
      <w:r>
        <w:rPr>
          <w:sz w:val="24"/>
        </w:rPr>
        <w:t>характеризовать</w:t>
      </w:r>
      <w:r>
        <w:rPr>
          <w:spacing w:val="32"/>
          <w:sz w:val="24"/>
        </w:rPr>
        <w:t xml:space="preserve"> </w:t>
      </w:r>
      <w:r>
        <w:rPr>
          <w:sz w:val="24"/>
        </w:rPr>
        <w:t>отличительные</w:t>
      </w:r>
      <w:r>
        <w:rPr>
          <w:spacing w:val="30"/>
          <w:sz w:val="24"/>
        </w:rPr>
        <w:t xml:space="preserve"> </w:t>
      </w:r>
      <w:r>
        <w:rPr>
          <w:sz w:val="24"/>
        </w:rPr>
        <w:t>особенности</w:t>
      </w:r>
      <w:r>
        <w:rPr>
          <w:spacing w:val="28"/>
          <w:sz w:val="24"/>
        </w:rPr>
        <w:t xml:space="preserve"> </w:t>
      </w:r>
      <w:r>
        <w:rPr>
          <w:sz w:val="24"/>
        </w:rPr>
        <w:t>художественных</w:t>
      </w:r>
      <w:r>
        <w:rPr>
          <w:spacing w:val="31"/>
          <w:sz w:val="24"/>
        </w:rPr>
        <w:t xml:space="preserve"> </w:t>
      </w:r>
      <w:r>
        <w:rPr>
          <w:sz w:val="24"/>
        </w:rPr>
        <w:t xml:space="preserve">промыслов </w:t>
      </w:r>
      <w:r>
        <w:rPr>
          <w:spacing w:val="-2"/>
          <w:sz w:val="24"/>
        </w:rPr>
        <w:t>России;</w:t>
      </w:r>
    </w:p>
    <w:p w:rsidR="00CA28D8" w:rsidRDefault="006C7DED">
      <w:pPr>
        <w:pStyle w:val="a4"/>
        <w:numPr>
          <w:ilvl w:val="0"/>
          <w:numId w:val="290"/>
        </w:numPr>
        <w:tabs>
          <w:tab w:val="left" w:pos="1581"/>
        </w:tabs>
        <w:spacing w:line="278" w:lineRule="auto"/>
        <w:ind w:right="149" w:firstLine="566"/>
        <w:rPr>
          <w:sz w:val="24"/>
        </w:rPr>
      </w:pPr>
      <w:r>
        <w:rPr>
          <w:sz w:val="24"/>
        </w:rPr>
        <w:t>умение</w:t>
      </w:r>
      <w:r>
        <w:rPr>
          <w:spacing w:val="80"/>
          <w:sz w:val="24"/>
        </w:rPr>
        <w:t xml:space="preserve"> </w:t>
      </w:r>
      <w:r>
        <w:rPr>
          <w:sz w:val="24"/>
        </w:rPr>
        <w:t>использовать</w:t>
      </w:r>
      <w:r>
        <w:rPr>
          <w:spacing w:val="80"/>
          <w:sz w:val="24"/>
        </w:rPr>
        <w:t xml:space="preserve"> </w:t>
      </w:r>
      <w:r>
        <w:rPr>
          <w:sz w:val="24"/>
        </w:rPr>
        <w:t>простейшие</w:t>
      </w:r>
      <w:r>
        <w:rPr>
          <w:spacing w:val="80"/>
          <w:sz w:val="24"/>
        </w:rPr>
        <w:t xml:space="preserve"> </w:t>
      </w:r>
      <w:r>
        <w:rPr>
          <w:sz w:val="24"/>
        </w:rPr>
        <w:t>инструменты</w:t>
      </w:r>
      <w:r>
        <w:rPr>
          <w:spacing w:val="80"/>
          <w:sz w:val="24"/>
        </w:rPr>
        <w:t xml:space="preserve"> </w:t>
      </w:r>
      <w:r>
        <w:rPr>
          <w:sz w:val="24"/>
        </w:rPr>
        <w:t>графических</w:t>
      </w:r>
      <w:r>
        <w:rPr>
          <w:spacing w:val="80"/>
          <w:sz w:val="24"/>
        </w:rPr>
        <w:t xml:space="preserve"> </w:t>
      </w:r>
      <w:r>
        <w:rPr>
          <w:sz w:val="24"/>
        </w:rPr>
        <w:t>редакторов</w:t>
      </w:r>
      <w:r>
        <w:rPr>
          <w:spacing w:val="80"/>
          <w:sz w:val="24"/>
        </w:rPr>
        <w:t xml:space="preserve"> </w:t>
      </w:r>
      <w:r>
        <w:rPr>
          <w:sz w:val="24"/>
        </w:rPr>
        <w:t>для</w:t>
      </w:r>
      <w:r>
        <w:rPr>
          <w:spacing w:val="40"/>
          <w:sz w:val="24"/>
        </w:rPr>
        <w:t xml:space="preserve"> </w:t>
      </w:r>
      <w:r>
        <w:rPr>
          <w:sz w:val="24"/>
        </w:rPr>
        <w:t>обработки фотографических изображений и анимации.</w:t>
      </w:r>
    </w:p>
    <w:p w:rsidR="00CA28D8" w:rsidRDefault="006C7DED">
      <w:pPr>
        <w:ind w:left="707"/>
        <w:rPr>
          <w:b/>
          <w:sz w:val="24"/>
        </w:rPr>
      </w:pPr>
      <w:r>
        <w:rPr>
          <w:sz w:val="24"/>
        </w:rPr>
        <w:t>По</w:t>
      </w:r>
      <w:r>
        <w:rPr>
          <w:spacing w:val="1"/>
          <w:sz w:val="24"/>
        </w:rPr>
        <w:t xml:space="preserve"> </w:t>
      </w:r>
      <w:r>
        <w:rPr>
          <w:sz w:val="24"/>
        </w:rPr>
        <w:t>учебному</w:t>
      </w:r>
      <w:r>
        <w:rPr>
          <w:spacing w:val="-5"/>
          <w:sz w:val="24"/>
        </w:rPr>
        <w:t xml:space="preserve"> </w:t>
      </w:r>
      <w:r>
        <w:rPr>
          <w:sz w:val="24"/>
        </w:rPr>
        <w:t>предмету</w:t>
      </w:r>
      <w:r>
        <w:rPr>
          <w:spacing w:val="-1"/>
          <w:sz w:val="24"/>
        </w:rPr>
        <w:t xml:space="preserve"> </w:t>
      </w:r>
      <w:r>
        <w:rPr>
          <w:b/>
          <w:spacing w:val="-2"/>
          <w:sz w:val="24"/>
        </w:rPr>
        <w:t>"Музыка":</w:t>
      </w:r>
    </w:p>
    <w:p w:rsidR="00CA28D8" w:rsidRDefault="006C7DED">
      <w:pPr>
        <w:pStyle w:val="a4"/>
        <w:numPr>
          <w:ilvl w:val="0"/>
          <w:numId w:val="289"/>
        </w:numPr>
        <w:tabs>
          <w:tab w:val="left" w:pos="1581"/>
        </w:tabs>
        <w:spacing w:before="36"/>
        <w:jc w:val="both"/>
        <w:rPr>
          <w:sz w:val="24"/>
        </w:rPr>
      </w:pPr>
      <w:r>
        <w:rPr>
          <w:sz w:val="24"/>
        </w:rPr>
        <w:t>знание</w:t>
      </w:r>
      <w:r>
        <w:rPr>
          <w:spacing w:val="-7"/>
          <w:sz w:val="24"/>
        </w:rPr>
        <w:t xml:space="preserve"> </w:t>
      </w:r>
      <w:r>
        <w:rPr>
          <w:sz w:val="24"/>
        </w:rPr>
        <w:t>основных</w:t>
      </w:r>
      <w:r>
        <w:rPr>
          <w:spacing w:val="-4"/>
          <w:sz w:val="24"/>
        </w:rPr>
        <w:t xml:space="preserve"> </w:t>
      </w:r>
      <w:r>
        <w:rPr>
          <w:sz w:val="24"/>
        </w:rPr>
        <w:t>жанров</w:t>
      </w:r>
      <w:r>
        <w:rPr>
          <w:spacing w:val="-5"/>
          <w:sz w:val="24"/>
        </w:rPr>
        <w:t xml:space="preserve"> </w:t>
      </w:r>
      <w:r>
        <w:rPr>
          <w:sz w:val="24"/>
        </w:rPr>
        <w:t>народной</w:t>
      </w:r>
      <w:r>
        <w:rPr>
          <w:spacing w:val="-4"/>
          <w:sz w:val="24"/>
        </w:rPr>
        <w:t xml:space="preserve"> </w:t>
      </w:r>
      <w:r>
        <w:rPr>
          <w:sz w:val="24"/>
        </w:rPr>
        <w:t>и</w:t>
      </w:r>
      <w:r>
        <w:rPr>
          <w:spacing w:val="-5"/>
          <w:sz w:val="24"/>
        </w:rPr>
        <w:t xml:space="preserve"> </w:t>
      </w:r>
      <w:r>
        <w:rPr>
          <w:sz w:val="24"/>
        </w:rPr>
        <w:t>профессиональной</w:t>
      </w:r>
      <w:r>
        <w:rPr>
          <w:spacing w:val="-4"/>
          <w:sz w:val="24"/>
        </w:rPr>
        <w:t xml:space="preserve"> </w:t>
      </w:r>
      <w:r>
        <w:rPr>
          <w:spacing w:val="-2"/>
          <w:sz w:val="24"/>
        </w:rPr>
        <w:t>музыки;</w:t>
      </w:r>
    </w:p>
    <w:p w:rsidR="00CA28D8" w:rsidRDefault="006C7DED">
      <w:pPr>
        <w:pStyle w:val="a4"/>
        <w:numPr>
          <w:ilvl w:val="0"/>
          <w:numId w:val="289"/>
        </w:numPr>
        <w:tabs>
          <w:tab w:val="left" w:pos="1581"/>
        </w:tabs>
        <w:spacing w:before="41" w:line="278" w:lineRule="auto"/>
        <w:ind w:left="141" w:right="144" w:firstLine="566"/>
        <w:jc w:val="both"/>
        <w:rPr>
          <w:sz w:val="24"/>
        </w:rPr>
      </w:pPr>
      <w:r>
        <w:rPr>
          <w:sz w:val="24"/>
        </w:rPr>
        <w:t>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CA28D8" w:rsidRDefault="006C7DED">
      <w:pPr>
        <w:pStyle w:val="a4"/>
        <w:numPr>
          <w:ilvl w:val="0"/>
          <w:numId w:val="289"/>
        </w:numPr>
        <w:tabs>
          <w:tab w:val="left" w:pos="1581"/>
        </w:tabs>
        <w:spacing w:line="276" w:lineRule="auto"/>
        <w:ind w:left="141" w:right="144" w:firstLine="566"/>
        <w:jc w:val="both"/>
        <w:rPr>
          <w:sz w:val="24"/>
        </w:rPr>
      </w:pPr>
      <w:r>
        <w:rPr>
          <w:sz w:val="24"/>
        </w:rPr>
        <w:t>умение</w:t>
      </w:r>
      <w:r>
        <w:rPr>
          <w:spacing w:val="-2"/>
          <w:sz w:val="24"/>
        </w:rPr>
        <w:t xml:space="preserve"> </w:t>
      </w:r>
      <w:r>
        <w:rPr>
          <w:sz w:val="24"/>
        </w:rPr>
        <w:t>узнавать</w:t>
      </w:r>
      <w:r>
        <w:rPr>
          <w:spacing w:val="-5"/>
          <w:sz w:val="24"/>
        </w:rPr>
        <w:t xml:space="preserve"> </w:t>
      </w:r>
      <w:r>
        <w:rPr>
          <w:sz w:val="24"/>
        </w:rPr>
        <w:t>на</w:t>
      </w:r>
      <w:r>
        <w:rPr>
          <w:spacing w:val="-4"/>
          <w:sz w:val="24"/>
        </w:rPr>
        <w:t xml:space="preserve"> </w:t>
      </w:r>
      <w:r>
        <w:rPr>
          <w:sz w:val="24"/>
        </w:rPr>
        <w:t>слух</w:t>
      </w:r>
      <w:r>
        <w:rPr>
          <w:spacing w:val="-4"/>
          <w:sz w:val="24"/>
        </w:rPr>
        <w:t xml:space="preserve"> </w:t>
      </w:r>
      <w:r>
        <w:rPr>
          <w:sz w:val="24"/>
        </w:rPr>
        <w:t>и</w:t>
      </w:r>
      <w:r>
        <w:rPr>
          <w:spacing w:val="-5"/>
          <w:sz w:val="24"/>
        </w:rPr>
        <w:t xml:space="preserve"> </w:t>
      </w:r>
      <w:r>
        <w:rPr>
          <w:sz w:val="24"/>
        </w:rPr>
        <w:t>называть</w:t>
      </w:r>
      <w:r>
        <w:rPr>
          <w:spacing w:val="-5"/>
          <w:sz w:val="24"/>
        </w:rPr>
        <w:t xml:space="preserve"> </w:t>
      </w:r>
      <w:r>
        <w:rPr>
          <w:sz w:val="24"/>
        </w:rPr>
        <w:t>изученные</w:t>
      </w:r>
      <w:r>
        <w:rPr>
          <w:spacing w:val="-7"/>
          <w:sz w:val="24"/>
        </w:rPr>
        <w:t xml:space="preserve"> </w:t>
      </w:r>
      <w:r>
        <w:rPr>
          <w:sz w:val="24"/>
        </w:rPr>
        <w:t>произведения</w:t>
      </w:r>
      <w:r>
        <w:rPr>
          <w:spacing w:val="-6"/>
          <w:sz w:val="24"/>
        </w:rPr>
        <w:t xml:space="preserve"> </w:t>
      </w:r>
      <w:r>
        <w:rPr>
          <w:sz w:val="24"/>
        </w:rPr>
        <w:t>русской</w:t>
      </w:r>
      <w:r>
        <w:rPr>
          <w:spacing w:val="-5"/>
          <w:sz w:val="24"/>
        </w:rPr>
        <w:t xml:space="preserve"> </w:t>
      </w:r>
      <w:r>
        <w:rPr>
          <w:sz w:val="24"/>
        </w:rPr>
        <w:t>и</w:t>
      </w:r>
      <w:r>
        <w:rPr>
          <w:spacing w:val="-5"/>
          <w:sz w:val="24"/>
        </w:rPr>
        <w:t xml:space="preserve"> </w:t>
      </w:r>
      <w:r>
        <w:rPr>
          <w:sz w:val="24"/>
        </w:rPr>
        <w:t xml:space="preserve">зарубежной классики, образцы народного музыкального творчества, произведения современных </w:t>
      </w:r>
      <w:r>
        <w:rPr>
          <w:spacing w:val="-2"/>
          <w:sz w:val="24"/>
        </w:rPr>
        <w:t>композиторов;</w:t>
      </w:r>
    </w:p>
    <w:p w:rsidR="00CA28D8" w:rsidRDefault="006C7DED">
      <w:pPr>
        <w:pStyle w:val="a4"/>
        <w:numPr>
          <w:ilvl w:val="0"/>
          <w:numId w:val="289"/>
        </w:numPr>
        <w:tabs>
          <w:tab w:val="left" w:pos="1581"/>
        </w:tabs>
        <w:jc w:val="both"/>
        <w:rPr>
          <w:sz w:val="24"/>
        </w:rPr>
      </w:pPr>
      <w:r>
        <w:rPr>
          <w:sz w:val="24"/>
        </w:rPr>
        <w:t>умение</w:t>
      </w:r>
      <w:r>
        <w:rPr>
          <w:spacing w:val="-3"/>
          <w:sz w:val="24"/>
        </w:rPr>
        <w:t xml:space="preserve"> </w:t>
      </w:r>
      <w:r>
        <w:rPr>
          <w:sz w:val="24"/>
        </w:rPr>
        <w:t>исполнять</w:t>
      </w:r>
      <w:r>
        <w:rPr>
          <w:spacing w:val="-2"/>
          <w:sz w:val="24"/>
        </w:rPr>
        <w:t xml:space="preserve"> </w:t>
      </w:r>
      <w:r>
        <w:rPr>
          <w:sz w:val="24"/>
        </w:rPr>
        <w:t>свою</w:t>
      </w:r>
      <w:r>
        <w:rPr>
          <w:spacing w:val="-2"/>
          <w:sz w:val="24"/>
        </w:rPr>
        <w:t xml:space="preserve"> </w:t>
      </w:r>
      <w:r>
        <w:rPr>
          <w:sz w:val="24"/>
        </w:rPr>
        <w:t>партию</w:t>
      </w:r>
      <w:r>
        <w:rPr>
          <w:spacing w:val="-2"/>
          <w:sz w:val="24"/>
        </w:rPr>
        <w:t xml:space="preserve"> </w:t>
      </w:r>
      <w:r>
        <w:rPr>
          <w:sz w:val="24"/>
        </w:rPr>
        <w:t>в</w:t>
      </w:r>
      <w:r>
        <w:rPr>
          <w:spacing w:val="-4"/>
          <w:sz w:val="24"/>
        </w:rPr>
        <w:t xml:space="preserve"> </w:t>
      </w:r>
      <w:r>
        <w:rPr>
          <w:sz w:val="24"/>
        </w:rPr>
        <w:t>хоре</w:t>
      </w:r>
      <w:r>
        <w:rPr>
          <w:spacing w:val="-2"/>
          <w:sz w:val="24"/>
        </w:rPr>
        <w:t xml:space="preserve"> </w:t>
      </w:r>
      <w:r>
        <w:rPr>
          <w:sz w:val="24"/>
        </w:rPr>
        <w:t>с</w:t>
      </w:r>
      <w:r>
        <w:rPr>
          <w:spacing w:val="-3"/>
          <w:sz w:val="24"/>
        </w:rPr>
        <w:t xml:space="preserve"> </w:t>
      </w:r>
      <w:r>
        <w:rPr>
          <w:sz w:val="24"/>
        </w:rPr>
        <w:t>сопровождением</w:t>
      </w:r>
      <w:r>
        <w:rPr>
          <w:spacing w:val="-2"/>
          <w:sz w:val="24"/>
        </w:rPr>
        <w:t xml:space="preserve"> </w:t>
      </w:r>
      <w:r>
        <w:rPr>
          <w:sz w:val="24"/>
        </w:rPr>
        <w:t>и</w:t>
      </w:r>
      <w:r>
        <w:rPr>
          <w:spacing w:val="-2"/>
          <w:sz w:val="24"/>
        </w:rPr>
        <w:t xml:space="preserve"> </w:t>
      </w:r>
      <w:r>
        <w:rPr>
          <w:sz w:val="24"/>
        </w:rPr>
        <w:t>без</w:t>
      </w:r>
      <w:r>
        <w:rPr>
          <w:spacing w:val="-1"/>
          <w:sz w:val="24"/>
        </w:rPr>
        <w:t xml:space="preserve"> </w:t>
      </w:r>
      <w:r>
        <w:rPr>
          <w:spacing w:val="-2"/>
          <w:sz w:val="24"/>
        </w:rPr>
        <w:t>сопровождения.</w:t>
      </w:r>
    </w:p>
    <w:p w:rsidR="00CA28D8" w:rsidRDefault="006C7DED">
      <w:pPr>
        <w:pStyle w:val="a3"/>
        <w:spacing w:before="42"/>
        <w:ind w:left="707" w:firstLine="0"/>
      </w:pPr>
      <w:r>
        <w:t>Предметные</w:t>
      </w:r>
      <w:r>
        <w:rPr>
          <w:spacing w:val="28"/>
        </w:rPr>
        <w:t xml:space="preserve">  </w:t>
      </w:r>
      <w:r>
        <w:t>результаты</w:t>
      </w:r>
      <w:r>
        <w:rPr>
          <w:spacing w:val="31"/>
        </w:rPr>
        <w:t xml:space="preserve">  </w:t>
      </w:r>
      <w:r>
        <w:t>по</w:t>
      </w:r>
      <w:r>
        <w:rPr>
          <w:spacing w:val="33"/>
        </w:rPr>
        <w:t xml:space="preserve">  </w:t>
      </w:r>
      <w:r>
        <w:t>учебному</w:t>
      </w:r>
      <w:r>
        <w:rPr>
          <w:spacing w:val="29"/>
        </w:rPr>
        <w:t xml:space="preserve">  </w:t>
      </w:r>
      <w:r>
        <w:t>предмету</w:t>
      </w:r>
      <w:r>
        <w:rPr>
          <w:spacing w:val="31"/>
        </w:rPr>
        <w:t xml:space="preserve">  </w:t>
      </w:r>
      <w:r>
        <w:rPr>
          <w:b/>
        </w:rPr>
        <w:t>"</w:t>
      </w:r>
      <w:r w:rsidR="00103877">
        <w:rPr>
          <w:b/>
        </w:rPr>
        <w:t>Труд (технология)</w:t>
      </w:r>
      <w:r>
        <w:rPr>
          <w:b/>
        </w:rPr>
        <w:t>"</w:t>
      </w:r>
      <w:r>
        <w:rPr>
          <w:b/>
          <w:spacing w:val="32"/>
        </w:rPr>
        <w:t xml:space="preserve">  </w:t>
      </w:r>
      <w:r>
        <w:t>предметной</w:t>
      </w:r>
      <w:r>
        <w:rPr>
          <w:spacing w:val="32"/>
        </w:rPr>
        <w:t xml:space="preserve">  </w:t>
      </w:r>
      <w:r>
        <w:rPr>
          <w:spacing w:val="-2"/>
        </w:rPr>
        <w:t>области</w:t>
      </w:r>
    </w:p>
    <w:p w:rsidR="00CA28D8" w:rsidRDefault="006C7DED">
      <w:pPr>
        <w:spacing w:before="42"/>
        <w:ind w:left="141"/>
        <w:jc w:val="both"/>
        <w:rPr>
          <w:sz w:val="24"/>
        </w:rPr>
      </w:pPr>
      <w:r>
        <w:rPr>
          <w:b/>
          <w:sz w:val="24"/>
        </w:rPr>
        <w:t>"</w:t>
      </w:r>
      <w:r w:rsidR="00103877">
        <w:rPr>
          <w:b/>
          <w:sz w:val="24"/>
        </w:rPr>
        <w:t>Труд (технология)</w:t>
      </w:r>
      <w:r>
        <w:rPr>
          <w:b/>
          <w:sz w:val="24"/>
        </w:rPr>
        <w:t>"</w:t>
      </w:r>
      <w:r>
        <w:rPr>
          <w:b/>
          <w:spacing w:val="-9"/>
          <w:sz w:val="24"/>
        </w:rPr>
        <w:t xml:space="preserve"> </w:t>
      </w:r>
      <w:r>
        <w:rPr>
          <w:spacing w:val="-2"/>
          <w:sz w:val="24"/>
        </w:rPr>
        <w:t>обеспечивают:</w:t>
      </w:r>
    </w:p>
    <w:p w:rsidR="00CA28D8" w:rsidRDefault="006C7DED">
      <w:pPr>
        <w:pStyle w:val="a4"/>
        <w:numPr>
          <w:ilvl w:val="0"/>
          <w:numId w:val="288"/>
        </w:numPr>
        <w:tabs>
          <w:tab w:val="left" w:pos="1581"/>
        </w:tabs>
        <w:spacing w:before="36" w:line="278" w:lineRule="auto"/>
        <w:ind w:right="146" w:firstLine="566"/>
        <w:jc w:val="both"/>
        <w:rPr>
          <w:sz w:val="24"/>
        </w:rPr>
      </w:pPr>
      <w:r>
        <w:rPr>
          <w:sz w:val="24"/>
        </w:rPr>
        <w:t>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CA28D8" w:rsidRDefault="006C7DED">
      <w:pPr>
        <w:pStyle w:val="a4"/>
        <w:numPr>
          <w:ilvl w:val="0"/>
          <w:numId w:val="288"/>
        </w:numPr>
        <w:tabs>
          <w:tab w:val="left" w:pos="1581"/>
        </w:tabs>
        <w:spacing w:line="276" w:lineRule="auto"/>
        <w:ind w:right="149" w:firstLine="566"/>
        <w:jc w:val="both"/>
        <w:rPr>
          <w:sz w:val="24"/>
        </w:rPr>
      </w:pPr>
      <w:r>
        <w:rPr>
          <w:sz w:val="24"/>
        </w:rPr>
        <w:t>сформированность первоначальных представлений о материалах и их свойствах, о конструировании, моделировании;</w:t>
      </w:r>
    </w:p>
    <w:p w:rsidR="00CA28D8" w:rsidRDefault="006C7DED">
      <w:pPr>
        <w:pStyle w:val="a4"/>
        <w:numPr>
          <w:ilvl w:val="0"/>
          <w:numId w:val="288"/>
        </w:numPr>
        <w:tabs>
          <w:tab w:val="left" w:pos="1581"/>
        </w:tabs>
        <w:spacing w:line="275" w:lineRule="exact"/>
        <w:ind w:left="1581"/>
        <w:jc w:val="both"/>
        <w:rPr>
          <w:sz w:val="24"/>
        </w:rPr>
      </w:pPr>
      <w:r>
        <w:rPr>
          <w:sz w:val="24"/>
        </w:rPr>
        <w:t>овладение</w:t>
      </w:r>
      <w:r>
        <w:rPr>
          <w:spacing w:val="-7"/>
          <w:sz w:val="24"/>
        </w:rPr>
        <w:t xml:space="preserve"> </w:t>
      </w:r>
      <w:r>
        <w:rPr>
          <w:sz w:val="24"/>
        </w:rPr>
        <w:t>технологическими</w:t>
      </w:r>
      <w:r>
        <w:rPr>
          <w:spacing w:val="-4"/>
          <w:sz w:val="24"/>
        </w:rPr>
        <w:t xml:space="preserve"> </w:t>
      </w:r>
      <w:r>
        <w:rPr>
          <w:sz w:val="24"/>
        </w:rPr>
        <w:t>приемами</w:t>
      </w:r>
      <w:r>
        <w:rPr>
          <w:spacing w:val="-4"/>
          <w:sz w:val="24"/>
        </w:rPr>
        <w:t xml:space="preserve"> </w:t>
      </w:r>
      <w:r>
        <w:rPr>
          <w:sz w:val="24"/>
        </w:rPr>
        <w:t>ручной</w:t>
      </w:r>
      <w:r>
        <w:rPr>
          <w:spacing w:val="-4"/>
          <w:sz w:val="24"/>
        </w:rPr>
        <w:t xml:space="preserve"> </w:t>
      </w:r>
      <w:r>
        <w:rPr>
          <w:sz w:val="24"/>
        </w:rPr>
        <w:t>обработки</w:t>
      </w:r>
      <w:r>
        <w:rPr>
          <w:spacing w:val="-2"/>
          <w:sz w:val="24"/>
        </w:rPr>
        <w:t xml:space="preserve"> материалов;</w:t>
      </w:r>
    </w:p>
    <w:p w:rsidR="00CA28D8" w:rsidRDefault="006C7DED">
      <w:pPr>
        <w:pStyle w:val="a4"/>
        <w:numPr>
          <w:ilvl w:val="0"/>
          <w:numId w:val="288"/>
        </w:numPr>
        <w:tabs>
          <w:tab w:val="left" w:pos="1581"/>
        </w:tabs>
        <w:spacing w:before="39" w:line="276" w:lineRule="auto"/>
        <w:ind w:right="149" w:firstLine="566"/>
        <w:jc w:val="both"/>
        <w:rPr>
          <w:sz w:val="24"/>
        </w:rPr>
      </w:pPr>
      <w:r>
        <w:rPr>
          <w:sz w:val="24"/>
        </w:rPr>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CA28D8" w:rsidRDefault="006C7DED">
      <w:pPr>
        <w:pStyle w:val="a4"/>
        <w:numPr>
          <w:ilvl w:val="0"/>
          <w:numId w:val="288"/>
        </w:numPr>
        <w:tabs>
          <w:tab w:val="left" w:pos="1581"/>
        </w:tabs>
        <w:spacing w:line="276" w:lineRule="auto"/>
        <w:ind w:right="146" w:firstLine="566"/>
        <w:jc w:val="both"/>
        <w:rPr>
          <w:sz w:val="24"/>
        </w:rPr>
      </w:pPr>
      <w:r>
        <w:rPr>
          <w:sz w:val="24"/>
        </w:rPr>
        <w:t>сформированность</w:t>
      </w:r>
      <w:r>
        <w:rPr>
          <w:spacing w:val="-15"/>
          <w:sz w:val="24"/>
        </w:rPr>
        <w:t xml:space="preserve"> </w:t>
      </w:r>
      <w:r>
        <w:rPr>
          <w:sz w:val="24"/>
        </w:rPr>
        <w:t>умения</w:t>
      </w:r>
      <w:r>
        <w:rPr>
          <w:spacing w:val="-15"/>
          <w:sz w:val="24"/>
        </w:rPr>
        <w:t xml:space="preserve"> </w:t>
      </w:r>
      <w:r>
        <w:rPr>
          <w:sz w:val="24"/>
        </w:rPr>
        <w:t>безопасного</w:t>
      </w:r>
      <w:r>
        <w:rPr>
          <w:spacing w:val="-15"/>
          <w:sz w:val="24"/>
        </w:rPr>
        <w:t xml:space="preserve"> </w:t>
      </w:r>
      <w:r>
        <w:rPr>
          <w:sz w:val="24"/>
        </w:rPr>
        <w:t>пользования</w:t>
      </w:r>
      <w:r>
        <w:rPr>
          <w:spacing w:val="-11"/>
          <w:sz w:val="24"/>
        </w:rPr>
        <w:t xml:space="preserve"> </w:t>
      </w:r>
      <w:r>
        <w:rPr>
          <w:sz w:val="24"/>
        </w:rPr>
        <w:t>необходимыми</w:t>
      </w:r>
      <w:r>
        <w:rPr>
          <w:spacing w:val="-15"/>
          <w:sz w:val="24"/>
        </w:rPr>
        <w:t xml:space="preserve"> </w:t>
      </w:r>
      <w:r>
        <w:rPr>
          <w:sz w:val="24"/>
        </w:rPr>
        <w:t>инструментами в предметно-преобразующей деятельности.</w:t>
      </w:r>
    </w:p>
    <w:p w:rsidR="00CA28D8" w:rsidRDefault="006C7DED">
      <w:pPr>
        <w:spacing w:before="4" w:line="276" w:lineRule="auto"/>
        <w:ind w:left="141" w:right="142" w:firstLine="566"/>
        <w:jc w:val="both"/>
        <w:rPr>
          <w:sz w:val="24"/>
        </w:rPr>
      </w:pPr>
      <w:r>
        <w:rPr>
          <w:sz w:val="24"/>
        </w:rPr>
        <w:t xml:space="preserve">Предметные результаты по учебному предмету </w:t>
      </w:r>
      <w:r>
        <w:rPr>
          <w:b/>
          <w:sz w:val="24"/>
        </w:rPr>
        <w:t xml:space="preserve">"Физическая культура" </w:t>
      </w:r>
      <w:r>
        <w:rPr>
          <w:sz w:val="24"/>
        </w:rPr>
        <w:t xml:space="preserve">предметной области </w:t>
      </w:r>
      <w:r>
        <w:rPr>
          <w:b/>
          <w:sz w:val="24"/>
        </w:rPr>
        <w:t xml:space="preserve">"Физическая культура" </w:t>
      </w:r>
      <w:r>
        <w:rPr>
          <w:sz w:val="24"/>
        </w:rPr>
        <w:t>обеспечивают:</w:t>
      </w:r>
    </w:p>
    <w:p w:rsidR="00CA28D8" w:rsidRDefault="006C7DED">
      <w:pPr>
        <w:pStyle w:val="a4"/>
        <w:numPr>
          <w:ilvl w:val="0"/>
          <w:numId w:val="287"/>
        </w:numPr>
        <w:tabs>
          <w:tab w:val="left" w:pos="1581"/>
        </w:tabs>
        <w:spacing w:line="276" w:lineRule="auto"/>
        <w:ind w:right="140" w:firstLine="566"/>
        <w:jc w:val="both"/>
        <w:rPr>
          <w:sz w:val="24"/>
        </w:rPr>
      </w:pPr>
      <w:r>
        <w:rPr>
          <w:sz w:val="24"/>
        </w:rPr>
        <w:t xml:space="preserve">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w:t>
      </w:r>
      <w:r>
        <w:rPr>
          <w:spacing w:val="-2"/>
          <w:sz w:val="24"/>
        </w:rPr>
        <w:t>спортивных);</w:t>
      </w:r>
    </w:p>
    <w:p w:rsidR="00CA28D8" w:rsidRDefault="006C7DED">
      <w:pPr>
        <w:pStyle w:val="a4"/>
        <w:numPr>
          <w:ilvl w:val="0"/>
          <w:numId w:val="287"/>
        </w:numPr>
        <w:tabs>
          <w:tab w:val="left" w:pos="1581"/>
        </w:tabs>
        <w:spacing w:line="276" w:lineRule="auto"/>
        <w:ind w:right="142" w:firstLine="566"/>
        <w:jc w:val="both"/>
        <w:rPr>
          <w:sz w:val="24"/>
        </w:rPr>
      </w:pPr>
      <w:r>
        <w:rPr>
          <w:sz w:val="24"/>
        </w:rPr>
        <w:t xml:space="preserve">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w:t>
      </w:r>
      <w:r>
        <w:rPr>
          <w:spacing w:val="-2"/>
          <w:sz w:val="24"/>
        </w:rPr>
        <w:t>(ГТО);</w:t>
      </w:r>
    </w:p>
    <w:p w:rsidR="00CA28D8" w:rsidRDefault="006C7DED">
      <w:pPr>
        <w:pStyle w:val="a4"/>
        <w:numPr>
          <w:ilvl w:val="0"/>
          <w:numId w:val="287"/>
        </w:numPr>
        <w:tabs>
          <w:tab w:val="left" w:pos="861"/>
          <w:tab w:val="left" w:pos="1581"/>
          <w:tab w:val="left" w:pos="3021"/>
          <w:tab w:val="left" w:pos="5182"/>
          <w:tab w:val="left" w:pos="5902"/>
          <w:tab w:val="left" w:pos="8062"/>
          <w:tab w:val="left" w:pos="9291"/>
        </w:tabs>
        <w:spacing w:line="278" w:lineRule="auto"/>
        <w:ind w:left="861" w:right="143" w:hanging="154"/>
        <w:rPr>
          <w:sz w:val="24"/>
        </w:rPr>
      </w:pPr>
      <w:r>
        <w:rPr>
          <w:spacing w:val="-2"/>
          <w:sz w:val="24"/>
        </w:rPr>
        <w:t>умение</w:t>
      </w:r>
      <w:r>
        <w:rPr>
          <w:sz w:val="24"/>
        </w:rPr>
        <w:tab/>
      </w:r>
      <w:r>
        <w:rPr>
          <w:spacing w:val="-2"/>
          <w:sz w:val="24"/>
        </w:rPr>
        <w:t>взаимодействовать</w:t>
      </w:r>
      <w:r>
        <w:rPr>
          <w:sz w:val="24"/>
        </w:rPr>
        <w:tab/>
      </w:r>
      <w:r>
        <w:rPr>
          <w:spacing w:val="-6"/>
          <w:sz w:val="24"/>
        </w:rPr>
        <w:t>со</w:t>
      </w:r>
      <w:r>
        <w:rPr>
          <w:sz w:val="24"/>
        </w:rPr>
        <w:tab/>
      </w:r>
      <w:r>
        <w:rPr>
          <w:spacing w:val="-2"/>
          <w:sz w:val="24"/>
        </w:rPr>
        <w:t>сверстникамив</w:t>
      </w:r>
      <w:r>
        <w:rPr>
          <w:sz w:val="24"/>
        </w:rPr>
        <w:tab/>
      </w:r>
      <w:r>
        <w:rPr>
          <w:spacing w:val="-2"/>
          <w:sz w:val="24"/>
        </w:rPr>
        <w:t>игровых</w:t>
      </w:r>
      <w:r>
        <w:rPr>
          <w:sz w:val="24"/>
        </w:rPr>
        <w:tab/>
      </w:r>
      <w:r>
        <w:rPr>
          <w:spacing w:val="-2"/>
          <w:sz w:val="24"/>
        </w:rPr>
        <w:t xml:space="preserve">заданиях </w:t>
      </w:r>
      <w:r>
        <w:rPr>
          <w:spacing w:val="-10"/>
          <w:sz w:val="24"/>
        </w:rPr>
        <w:t>и</w:t>
      </w:r>
      <w:r>
        <w:rPr>
          <w:sz w:val="24"/>
        </w:rPr>
        <w:tab/>
        <w:t>игровой деятельности, соблюдая правила честной игры;</w:t>
      </w:r>
    </w:p>
    <w:p w:rsidR="00CA28D8" w:rsidRDefault="00CA28D8">
      <w:pPr>
        <w:pStyle w:val="a4"/>
        <w:spacing w:line="278" w:lineRule="auto"/>
        <w:jc w:val="left"/>
        <w:rPr>
          <w:sz w:val="24"/>
        </w:rPr>
        <w:sectPr w:rsidR="00CA28D8">
          <w:pgSz w:w="11920" w:h="16850"/>
          <w:pgMar w:top="960" w:right="566" w:bottom="1520" w:left="992" w:header="0" w:footer="1262" w:gutter="0"/>
          <w:cols w:space="720"/>
        </w:sectPr>
      </w:pPr>
    </w:p>
    <w:p w:rsidR="00CA28D8" w:rsidRDefault="006C7DED">
      <w:pPr>
        <w:pStyle w:val="a4"/>
        <w:numPr>
          <w:ilvl w:val="0"/>
          <w:numId w:val="287"/>
        </w:numPr>
        <w:tabs>
          <w:tab w:val="left" w:pos="1581"/>
        </w:tabs>
        <w:spacing w:before="72" w:line="278" w:lineRule="auto"/>
        <w:ind w:right="150" w:firstLine="566"/>
        <w:rPr>
          <w:sz w:val="24"/>
        </w:rPr>
      </w:pPr>
      <w:r>
        <w:rPr>
          <w:sz w:val="24"/>
        </w:rPr>
        <w:lastRenderedPageBreak/>
        <w:t>овладение</w:t>
      </w:r>
      <w:r>
        <w:rPr>
          <w:spacing w:val="40"/>
          <w:sz w:val="24"/>
        </w:rPr>
        <w:t xml:space="preserve"> </w:t>
      </w:r>
      <w:r>
        <w:rPr>
          <w:sz w:val="24"/>
        </w:rPr>
        <w:t>жизненно</w:t>
      </w:r>
      <w:r>
        <w:rPr>
          <w:spacing w:val="40"/>
          <w:sz w:val="24"/>
        </w:rPr>
        <w:t xml:space="preserve"> </w:t>
      </w:r>
      <w:r>
        <w:rPr>
          <w:sz w:val="24"/>
        </w:rPr>
        <w:t>важными</w:t>
      </w:r>
      <w:r>
        <w:rPr>
          <w:spacing w:val="40"/>
          <w:sz w:val="24"/>
        </w:rPr>
        <w:t xml:space="preserve"> </w:t>
      </w:r>
      <w:r>
        <w:rPr>
          <w:sz w:val="24"/>
        </w:rPr>
        <w:t>навыками</w:t>
      </w:r>
      <w:r>
        <w:rPr>
          <w:spacing w:val="40"/>
          <w:sz w:val="24"/>
        </w:rPr>
        <w:t xml:space="preserve"> </w:t>
      </w:r>
      <w:r>
        <w:rPr>
          <w:sz w:val="24"/>
        </w:rPr>
        <w:t>плавания</w:t>
      </w:r>
      <w:r>
        <w:rPr>
          <w:spacing w:val="40"/>
          <w:sz w:val="24"/>
        </w:rPr>
        <w:t xml:space="preserve"> </w:t>
      </w:r>
      <w:r>
        <w:rPr>
          <w:sz w:val="24"/>
        </w:rPr>
        <w:t>(при</w:t>
      </w:r>
      <w:r>
        <w:rPr>
          <w:spacing w:val="40"/>
          <w:sz w:val="24"/>
        </w:rPr>
        <w:t xml:space="preserve"> </w:t>
      </w:r>
      <w:r>
        <w:rPr>
          <w:sz w:val="24"/>
        </w:rPr>
        <w:t>наличии</w:t>
      </w:r>
      <w:r>
        <w:rPr>
          <w:spacing w:val="40"/>
          <w:sz w:val="24"/>
        </w:rPr>
        <w:t xml:space="preserve"> </w:t>
      </w:r>
      <w:r>
        <w:rPr>
          <w:sz w:val="24"/>
        </w:rPr>
        <w:t>в</w:t>
      </w:r>
      <w:r>
        <w:rPr>
          <w:spacing w:val="40"/>
          <w:sz w:val="24"/>
        </w:rPr>
        <w:t xml:space="preserve"> </w:t>
      </w:r>
      <w:r>
        <w:rPr>
          <w:sz w:val="24"/>
        </w:rPr>
        <w:t>Организации материально-технической базы - бассейна) и гимнастики;</w:t>
      </w:r>
    </w:p>
    <w:p w:rsidR="00CA28D8" w:rsidRDefault="006C7DED">
      <w:pPr>
        <w:pStyle w:val="a4"/>
        <w:numPr>
          <w:ilvl w:val="0"/>
          <w:numId w:val="287"/>
        </w:numPr>
        <w:tabs>
          <w:tab w:val="left" w:pos="1581"/>
        </w:tabs>
        <w:spacing w:line="276" w:lineRule="auto"/>
        <w:ind w:right="150" w:firstLine="566"/>
        <w:rPr>
          <w:sz w:val="24"/>
        </w:rPr>
      </w:pPr>
      <w:r>
        <w:rPr>
          <w:sz w:val="24"/>
        </w:rPr>
        <w:t>умение</w:t>
      </w:r>
      <w:r>
        <w:rPr>
          <w:spacing w:val="-6"/>
          <w:sz w:val="24"/>
        </w:rPr>
        <w:t xml:space="preserve"> </w:t>
      </w:r>
      <w:r>
        <w:rPr>
          <w:sz w:val="24"/>
        </w:rPr>
        <w:t>вести</w:t>
      </w:r>
      <w:r>
        <w:rPr>
          <w:spacing w:val="-5"/>
          <w:sz w:val="24"/>
        </w:rPr>
        <w:t xml:space="preserve"> </w:t>
      </w:r>
      <w:r>
        <w:rPr>
          <w:sz w:val="24"/>
        </w:rPr>
        <w:t>наблюдение</w:t>
      </w:r>
      <w:r>
        <w:rPr>
          <w:spacing w:val="-6"/>
          <w:sz w:val="24"/>
        </w:rPr>
        <w:t xml:space="preserve"> </w:t>
      </w:r>
      <w:r>
        <w:rPr>
          <w:sz w:val="24"/>
        </w:rPr>
        <w:t>за</w:t>
      </w:r>
      <w:r>
        <w:rPr>
          <w:spacing w:val="-6"/>
          <w:sz w:val="24"/>
        </w:rPr>
        <w:t xml:space="preserve"> </w:t>
      </w:r>
      <w:r>
        <w:rPr>
          <w:sz w:val="24"/>
        </w:rPr>
        <w:t>своим</w:t>
      </w:r>
      <w:r>
        <w:rPr>
          <w:spacing w:val="-6"/>
          <w:sz w:val="24"/>
        </w:rPr>
        <w:t xml:space="preserve"> </w:t>
      </w:r>
      <w:r>
        <w:rPr>
          <w:sz w:val="24"/>
        </w:rPr>
        <w:t>физическим</w:t>
      </w:r>
      <w:r>
        <w:rPr>
          <w:spacing w:val="-6"/>
          <w:sz w:val="24"/>
        </w:rPr>
        <w:t xml:space="preserve"> </w:t>
      </w:r>
      <w:r>
        <w:rPr>
          <w:sz w:val="24"/>
        </w:rPr>
        <w:t>состоянием,</w:t>
      </w:r>
      <w:r>
        <w:rPr>
          <w:spacing w:val="-5"/>
          <w:sz w:val="24"/>
        </w:rPr>
        <w:t xml:space="preserve"> </w:t>
      </w:r>
      <w:r>
        <w:rPr>
          <w:sz w:val="24"/>
        </w:rPr>
        <w:t>величиной</w:t>
      </w:r>
      <w:r>
        <w:rPr>
          <w:spacing w:val="-5"/>
          <w:sz w:val="24"/>
        </w:rPr>
        <w:t xml:space="preserve"> </w:t>
      </w:r>
      <w:r>
        <w:rPr>
          <w:sz w:val="24"/>
        </w:rPr>
        <w:t>физических нагрузок, показателями основных физических качеств;</w:t>
      </w:r>
    </w:p>
    <w:p w:rsidR="00CA28D8" w:rsidRDefault="006C7DED">
      <w:pPr>
        <w:pStyle w:val="a4"/>
        <w:numPr>
          <w:ilvl w:val="0"/>
          <w:numId w:val="287"/>
        </w:numPr>
        <w:tabs>
          <w:tab w:val="left" w:pos="1581"/>
        </w:tabs>
        <w:spacing w:line="278" w:lineRule="auto"/>
        <w:ind w:right="154" w:firstLine="566"/>
        <w:rPr>
          <w:sz w:val="24"/>
        </w:rPr>
      </w:pPr>
      <w:r>
        <w:rPr>
          <w:sz w:val="24"/>
        </w:rPr>
        <w:t>умение применять правила безопасности при выполнении физических упражнений и различных форм двигательной активности.</w:t>
      </w:r>
    </w:p>
    <w:p w:rsidR="00CA28D8" w:rsidRDefault="006C7DED">
      <w:pPr>
        <w:pStyle w:val="a3"/>
        <w:spacing w:line="276" w:lineRule="auto"/>
        <w:ind w:right="141"/>
      </w:pPr>
      <w:r>
        <w:t>В</w:t>
      </w:r>
      <w:r>
        <w:rPr>
          <w:spacing w:val="-15"/>
        </w:rPr>
        <w:t xml:space="preserve"> </w:t>
      </w:r>
      <w:r>
        <w:t>специальном</w:t>
      </w:r>
      <w:r>
        <w:rPr>
          <w:spacing w:val="-14"/>
        </w:rPr>
        <w:t xml:space="preserve"> </w:t>
      </w:r>
      <w:r>
        <w:t>разделе</w:t>
      </w:r>
      <w:r>
        <w:rPr>
          <w:spacing w:val="-14"/>
        </w:rPr>
        <w:t xml:space="preserve"> </w:t>
      </w:r>
      <w:r>
        <w:t>программы</w:t>
      </w:r>
      <w:r>
        <w:rPr>
          <w:spacing w:val="-14"/>
        </w:rPr>
        <w:t xml:space="preserve"> </w:t>
      </w:r>
      <w:r>
        <w:t>начального</w:t>
      </w:r>
      <w:r>
        <w:rPr>
          <w:spacing w:val="-13"/>
        </w:rPr>
        <w:t xml:space="preserve"> </w:t>
      </w:r>
      <w:r>
        <w:t>общего</w:t>
      </w:r>
      <w:r>
        <w:rPr>
          <w:spacing w:val="-10"/>
        </w:rPr>
        <w:t xml:space="preserve"> </w:t>
      </w:r>
      <w:r>
        <w:t>образования</w:t>
      </w:r>
      <w:r>
        <w:rPr>
          <w:spacing w:val="-13"/>
        </w:rPr>
        <w:t xml:space="preserve"> </w:t>
      </w:r>
      <w:r>
        <w:t>характеризуется</w:t>
      </w:r>
      <w:r>
        <w:rPr>
          <w:spacing w:val="-13"/>
        </w:rPr>
        <w:t xml:space="preserve"> </w:t>
      </w:r>
      <w:r>
        <w:t>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w:t>
      </w:r>
      <w:r>
        <w:rPr>
          <w:spacing w:val="32"/>
        </w:rPr>
        <w:t xml:space="preserve"> </w:t>
      </w:r>
      <w:r>
        <w:t>проверочных</w:t>
      </w:r>
      <w:r>
        <w:rPr>
          <w:spacing w:val="34"/>
        </w:rPr>
        <w:t xml:space="preserve"> </w:t>
      </w:r>
      <w:r>
        <w:t>и</w:t>
      </w:r>
      <w:r>
        <w:rPr>
          <w:spacing w:val="36"/>
        </w:rPr>
        <w:t xml:space="preserve"> </w:t>
      </w:r>
      <w:r>
        <w:t>диагностических</w:t>
      </w:r>
      <w:r>
        <w:rPr>
          <w:spacing w:val="37"/>
        </w:rPr>
        <w:t xml:space="preserve"> </w:t>
      </w:r>
      <w:r>
        <w:t>работ.</w:t>
      </w:r>
      <w:r>
        <w:rPr>
          <w:spacing w:val="32"/>
        </w:rPr>
        <w:t xml:space="preserve"> </w:t>
      </w:r>
      <w:r>
        <w:t>Ориентиром</w:t>
      </w:r>
      <w:r>
        <w:rPr>
          <w:spacing w:val="34"/>
        </w:rPr>
        <w:t xml:space="preserve"> </w:t>
      </w:r>
      <w:r>
        <w:t>в</w:t>
      </w:r>
      <w:r>
        <w:rPr>
          <w:spacing w:val="34"/>
        </w:rPr>
        <w:t xml:space="preserve"> </w:t>
      </w:r>
      <w:r>
        <w:t>этом</w:t>
      </w:r>
      <w:r>
        <w:rPr>
          <w:spacing w:val="34"/>
        </w:rPr>
        <w:t xml:space="preserve"> </w:t>
      </w:r>
      <w:r>
        <w:t>направлении</w:t>
      </w:r>
      <w:r>
        <w:rPr>
          <w:spacing w:val="36"/>
        </w:rPr>
        <w:t xml:space="preserve"> </w:t>
      </w:r>
      <w:r>
        <w:t>служат</w:t>
      </w:r>
    </w:p>
    <w:p w:rsidR="00CA28D8" w:rsidRDefault="006C7DED">
      <w:pPr>
        <w:pStyle w:val="a3"/>
        <w:spacing w:line="276" w:lineRule="auto"/>
        <w:ind w:right="141" w:firstLine="0"/>
      </w:pPr>
      <w:r>
        <w:t>«Рекомендации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CA28D8" w:rsidRDefault="006C7DED">
      <w:pPr>
        <w:pStyle w:val="a3"/>
        <w:spacing w:line="276" w:lineRule="auto"/>
        <w:ind w:right="140"/>
      </w:pPr>
      <w:r>
        <w:t>Для первого уровня школьного образования очень важно целесообразно организовать образовательную</w:t>
      </w:r>
      <w:r>
        <w:rPr>
          <w:spacing w:val="-4"/>
        </w:rPr>
        <w:t xml:space="preserve"> </w:t>
      </w:r>
      <w:r>
        <w:t>среду.</w:t>
      </w:r>
      <w:r>
        <w:rPr>
          <w:spacing w:val="-4"/>
        </w:rPr>
        <w:t xml:space="preserve"> </w:t>
      </w:r>
      <w:r>
        <w:t>Все</w:t>
      </w:r>
      <w:r>
        <w:rPr>
          <w:spacing w:val="-5"/>
        </w:rPr>
        <w:t xml:space="preserve"> </w:t>
      </w:r>
      <w:r>
        <w:t>особенности</w:t>
      </w:r>
      <w:r>
        <w:rPr>
          <w:spacing w:val="-4"/>
        </w:rPr>
        <w:t xml:space="preserve"> </w:t>
      </w:r>
      <w:r>
        <w:t>её</w:t>
      </w:r>
      <w:r>
        <w:rPr>
          <w:spacing w:val="-5"/>
        </w:rPr>
        <w:t xml:space="preserve"> </w:t>
      </w:r>
      <w:r>
        <w:t>конструирования</w:t>
      </w:r>
      <w:r>
        <w:rPr>
          <w:spacing w:val="-4"/>
        </w:rPr>
        <w:t xml:space="preserve"> </w:t>
      </w:r>
      <w:r>
        <w:t>прописываются</w:t>
      </w:r>
      <w:r>
        <w:rPr>
          <w:spacing w:val="-4"/>
        </w:rPr>
        <w:t xml:space="preserve"> </w:t>
      </w:r>
      <w:r>
        <w:t>в</w:t>
      </w:r>
      <w:r>
        <w:rPr>
          <w:spacing w:val="-5"/>
        </w:rPr>
        <w:t xml:space="preserve"> </w:t>
      </w:r>
      <w:r>
        <w:t>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w:t>
      </w:r>
    </w:p>
    <w:p w:rsidR="00CA28D8" w:rsidRDefault="006C7DED">
      <w:pPr>
        <w:pStyle w:val="a3"/>
        <w:spacing w:line="276" w:lineRule="auto"/>
        <w:ind w:right="149"/>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CA28D8" w:rsidRDefault="006C7DED">
      <w:pPr>
        <w:pStyle w:val="a3"/>
        <w:spacing w:line="276" w:lineRule="auto"/>
        <w:ind w:right="145"/>
      </w:pPr>
      <w:r>
        <w:t>Планируемые результаты освоения ООП НОО уточняют и конкретизируют общее понимание личностных, метапредметных и предметных результатов, обозначенных во ФГОС НОО,</w:t>
      </w:r>
      <w:r>
        <w:rPr>
          <w:spacing w:val="-6"/>
        </w:rPr>
        <w:t xml:space="preserve"> </w:t>
      </w:r>
      <w:r>
        <w:t>как</w:t>
      </w:r>
      <w:r>
        <w:rPr>
          <w:spacing w:val="-5"/>
        </w:rPr>
        <w:t xml:space="preserve"> </w:t>
      </w:r>
      <w:r>
        <w:t>с</w:t>
      </w:r>
      <w:r>
        <w:rPr>
          <w:spacing w:val="-7"/>
        </w:rPr>
        <w:t xml:space="preserve"> </w:t>
      </w:r>
      <w:r>
        <w:t>позиций</w:t>
      </w:r>
      <w:r>
        <w:rPr>
          <w:spacing w:val="-5"/>
        </w:rPr>
        <w:t xml:space="preserve"> </w:t>
      </w:r>
      <w:r>
        <w:t>организации</w:t>
      </w:r>
      <w:r>
        <w:rPr>
          <w:spacing w:val="-7"/>
        </w:rPr>
        <w:t xml:space="preserve"> </w:t>
      </w:r>
      <w:r>
        <w:t>их</w:t>
      </w:r>
      <w:r>
        <w:rPr>
          <w:spacing w:val="-4"/>
        </w:rPr>
        <w:t xml:space="preserve"> </w:t>
      </w:r>
      <w:r>
        <w:t>достижения</w:t>
      </w:r>
      <w:r>
        <w:rPr>
          <w:spacing w:val="-6"/>
        </w:rPr>
        <w:t xml:space="preserve"> </w:t>
      </w:r>
      <w:r>
        <w:t>в</w:t>
      </w:r>
      <w:r>
        <w:rPr>
          <w:spacing w:val="-2"/>
        </w:rPr>
        <w:t xml:space="preserve"> </w:t>
      </w:r>
      <w:r>
        <w:t>образовательной</w:t>
      </w:r>
      <w:r>
        <w:rPr>
          <w:spacing w:val="-7"/>
        </w:rPr>
        <w:t xml:space="preserve"> </w:t>
      </w:r>
      <w:r>
        <w:t>деятельности,</w:t>
      </w:r>
      <w:r>
        <w:rPr>
          <w:spacing w:val="-8"/>
        </w:rPr>
        <w:t xml:space="preserve"> </w:t>
      </w:r>
      <w:r>
        <w:t>так</w:t>
      </w:r>
      <w:r>
        <w:rPr>
          <w:spacing w:val="-8"/>
        </w:rPr>
        <w:t xml:space="preserve"> </w:t>
      </w:r>
      <w:r>
        <w:t>и</w:t>
      </w:r>
      <w:r>
        <w:rPr>
          <w:spacing w:val="-5"/>
        </w:rPr>
        <w:t xml:space="preserve"> </w:t>
      </w:r>
      <w:r>
        <w:t>с</w:t>
      </w:r>
      <w:r>
        <w:rPr>
          <w:spacing w:val="-7"/>
        </w:rPr>
        <w:t xml:space="preserve"> </w:t>
      </w:r>
      <w:r>
        <w:t>позиций оценки этих результатов.</w:t>
      </w:r>
    </w:p>
    <w:p w:rsidR="00CA28D8" w:rsidRDefault="006C7DED">
      <w:pPr>
        <w:pStyle w:val="1"/>
        <w:numPr>
          <w:ilvl w:val="2"/>
          <w:numId w:val="308"/>
        </w:numPr>
        <w:tabs>
          <w:tab w:val="left" w:pos="561"/>
        </w:tabs>
        <w:spacing w:line="276" w:lineRule="auto"/>
        <w:ind w:left="141" w:right="1435" w:firstLine="0"/>
        <w:jc w:val="both"/>
      </w:pPr>
      <w:bookmarkStart w:id="5" w:name="_TOC_250015"/>
      <w:r>
        <w:t>СИСТЕМА</w:t>
      </w:r>
      <w:r>
        <w:rPr>
          <w:spacing w:val="-5"/>
        </w:rPr>
        <w:t xml:space="preserve"> </w:t>
      </w:r>
      <w:r>
        <w:t>ОЦЕНКИ</w:t>
      </w:r>
      <w:r>
        <w:rPr>
          <w:spacing w:val="-4"/>
        </w:rPr>
        <w:t xml:space="preserve"> </w:t>
      </w:r>
      <w:r>
        <w:t>ДОСТИЖЕНИЯ</w:t>
      </w:r>
      <w:r>
        <w:rPr>
          <w:spacing w:val="40"/>
        </w:rPr>
        <w:t xml:space="preserve"> </w:t>
      </w:r>
      <w:r>
        <w:t>ПЛАНИРУЕМЫХ</w:t>
      </w:r>
      <w:r>
        <w:rPr>
          <w:spacing w:val="-3"/>
        </w:rPr>
        <w:t xml:space="preserve"> </w:t>
      </w:r>
      <w:bookmarkEnd w:id="5"/>
      <w:r>
        <w:t>РЕЗУЛЬТАТОВ ОСВОЕНИЯ ПРОГРАММЫ НАЧАЛЬНОГО ОБЩЕГО ОБРАЗОВАНИЯ</w:t>
      </w:r>
    </w:p>
    <w:p w:rsidR="00CA28D8" w:rsidRDefault="006C7DED">
      <w:pPr>
        <w:pStyle w:val="2"/>
        <w:numPr>
          <w:ilvl w:val="3"/>
          <w:numId w:val="308"/>
        </w:numPr>
        <w:tabs>
          <w:tab w:val="left" w:pos="741"/>
        </w:tabs>
        <w:spacing w:line="275" w:lineRule="exact"/>
        <w:ind w:hanging="600"/>
        <w:jc w:val="both"/>
      </w:pPr>
      <w:bookmarkStart w:id="6" w:name="_TOC_250014"/>
      <w:r>
        <w:t>Общие</w:t>
      </w:r>
      <w:r>
        <w:rPr>
          <w:spacing w:val="-5"/>
        </w:rPr>
        <w:t xml:space="preserve"> </w:t>
      </w:r>
      <w:bookmarkEnd w:id="6"/>
      <w:r>
        <w:rPr>
          <w:spacing w:val="-2"/>
        </w:rPr>
        <w:t>положения</w:t>
      </w:r>
    </w:p>
    <w:p w:rsidR="00CA28D8" w:rsidRDefault="006C7DED">
      <w:pPr>
        <w:pStyle w:val="a3"/>
        <w:spacing w:before="34" w:line="276" w:lineRule="auto"/>
        <w:ind w:right="141"/>
      </w:pPr>
      <w: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w:t>
      </w:r>
      <w:r>
        <w:rPr>
          <w:spacing w:val="-14"/>
        </w:rPr>
        <w:t xml:space="preserve"> </w:t>
      </w:r>
      <w:r>
        <w:t>программу</w:t>
      </w:r>
      <w:r>
        <w:rPr>
          <w:spacing w:val="-15"/>
        </w:rPr>
        <w:t xml:space="preserve"> </w:t>
      </w:r>
      <w:r>
        <w:t>начального</w:t>
      </w:r>
      <w:r>
        <w:rPr>
          <w:spacing w:val="-14"/>
        </w:rPr>
        <w:t xml:space="preserve"> </w:t>
      </w:r>
      <w:r>
        <w:t>общего</w:t>
      </w:r>
      <w:r>
        <w:rPr>
          <w:spacing w:val="-14"/>
        </w:rPr>
        <w:t xml:space="preserve"> </w:t>
      </w:r>
      <w:r>
        <w:t>образования».</w:t>
      </w:r>
      <w:r>
        <w:rPr>
          <w:spacing w:val="-14"/>
        </w:rPr>
        <w:t xml:space="preserve"> </w:t>
      </w:r>
      <w:r>
        <w:t>Это</w:t>
      </w:r>
      <w:r>
        <w:rPr>
          <w:spacing w:val="-14"/>
        </w:rPr>
        <w:t xml:space="preserve"> </w:t>
      </w:r>
      <w:r>
        <w:t>означает,</w:t>
      </w:r>
      <w:r>
        <w:rPr>
          <w:spacing w:val="-14"/>
        </w:rPr>
        <w:t xml:space="preserve"> </w:t>
      </w:r>
      <w:r>
        <w:t>что</w:t>
      </w:r>
      <w:r>
        <w:rPr>
          <w:spacing w:val="-14"/>
        </w:rPr>
        <w:t xml:space="preserve"> </w:t>
      </w:r>
      <w:r>
        <w:t>ФГОС</w:t>
      </w:r>
      <w:r>
        <w:rPr>
          <w:spacing w:val="-14"/>
        </w:rPr>
        <w:t xml:space="preserve"> </w:t>
      </w:r>
      <w:r>
        <w:t>задаёт</w:t>
      </w:r>
      <w:r>
        <w:rPr>
          <w:spacing w:val="-14"/>
        </w:rPr>
        <w:t xml:space="preserve"> </w:t>
      </w:r>
      <w:r>
        <w:t>основные требования к образовательным результатам и средствам оценки их достижения.</w:t>
      </w:r>
    </w:p>
    <w:p w:rsidR="00CA28D8" w:rsidRDefault="006C7DED">
      <w:pPr>
        <w:pStyle w:val="a3"/>
        <w:spacing w:before="1" w:line="276" w:lineRule="auto"/>
        <w:ind w:right="139"/>
        <w:jc w:val="right"/>
      </w:pPr>
      <w:r>
        <w:t>В</w:t>
      </w:r>
      <w:r>
        <w:rPr>
          <w:spacing w:val="40"/>
        </w:rPr>
        <w:t xml:space="preserve"> </w:t>
      </w:r>
      <w:r>
        <w:t>МБОУ</w:t>
      </w:r>
      <w:r>
        <w:rPr>
          <w:spacing w:val="40"/>
        </w:rPr>
        <w:t xml:space="preserve"> </w:t>
      </w:r>
      <w:r>
        <w:t>СШ</w:t>
      </w:r>
      <w:r>
        <w:rPr>
          <w:spacing w:val="40"/>
        </w:rPr>
        <w:t xml:space="preserve"> </w:t>
      </w:r>
      <w:r>
        <w:t>№5</w:t>
      </w:r>
      <w:r>
        <w:rPr>
          <w:spacing w:val="40"/>
        </w:rPr>
        <w:t xml:space="preserve"> </w:t>
      </w:r>
      <w:r>
        <w:t>г.Волгодонска</w:t>
      </w:r>
      <w:r>
        <w:rPr>
          <w:spacing w:val="40"/>
        </w:rPr>
        <w:t xml:space="preserve"> </w:t>
      </w:r>
      <w:r>
        <w:t>разработана</w:t>
      </w:r>
      <w:r>
        <w:rPr>
          <w:spacing w:val="40"/>
        </w:rPr>
        <w:t xml:space="preserve"> </w:t>
      </w:r>
      <w:r>
        <w:t>Система</w:t>
      </w:r>
      <w:r>
        <w:rPr>
          <w:spacing w:val="40"/>
        </w:rPr>
        <w:t xml:space="preserve"> </w:t>
      </w:r>
      <w:r>
        <w:t>оценки</w:t>
      </w:r>
      <w:r>
        <w:rPr>
          <w:spacing w:val="40"/>
        </w:rPr>
        <w:t xml:space="preserve"> </w:t>
      </w:r>
      <w:r>
        <w:t>достижения</w:t>
      </w:r>
      <w:r>
        <w:rPr>
          <w:spacing w:val="40"/>
        </w:rPr>
        <w:t xml:space="preserve"> </w:t>
      </w:r>
      <w:r>
        <w:t>планируемых результатов, ориентированная на выявление и оценку образовательных достижений учащихся</w:t>
      </w:r>
      <w:r>
        <w:rPr>
          <w:spacing w:val="29"/>
        </w:rPr>
        <w:t xml:space="preserve"> </w:t>
      </w:r>
      <w:r>
        <w:t>с целью</w:t>
      </w:r>
      <w:r>
        <w:rPr>
          <w:spacing w:val="-9"/>
        </w:rPr>
        <w:t xml:space="preserve"> </w:t>
      </w:r>
      <w:r>
        <w:t>итоговой</w:t>
      </w:r>
      <w:r>
        <w:rPr>
          <w:spacing w:val="-6"/>
        </w:rPr>
        <w:t xml:space="preserve"> </w:t>
      </w:r>
      <w:r>
        <w:t>оценки</w:t>
      </w:r>
      <w:r>
        <w:rPr>
          <w:spacing w:val="-8"/>
        </w:rPr>
        <w:t xml:space="preserve"> </w:t>
      </w:r>
      <w:r>
        <w:t>подготовки</w:t>
      </w:r>
      <w:r>
        <w:rPr>
          <w:spacing w:val="-6"/>
        </w:rPr>
        <w:t xml:space="preserve"> </w:t>
      </w:r>
      <w:r>
        <w:t>выпускников</w:t>
      </w:r>
      <w:r>
        <w:rPr>
          <w:spacing w:val="-8"/>
        </w:rPr>
        <w:t xml:space="preserve"> </w:t>
      </w:r>
      <w:r>
        <w:t>при</w:t>
      </w:r>
      <w:r>
        <w:rPr>
          <w:spacing w:val="-6"/>
        </w:rPr>
        <w:t xml:space="preserve"> </w:t>
      </w:r>
      <w:r>
        <w:t>получении</w:t>
      </w:r>
      <w:r>
        <w:rPr>
          <w:spacing w:val="-6"/>
        </w:rPr>
        <w:t xml:space="preserve"> </w:t>
      </w:r>
      <w:r>
        <w:t>начального</w:t>
      </w:r>
      <w:r>
        <w:rPr>
          <w:spacing w:val="-7"/>
        </w:rPr>
        <w:t xml:space="preserve"> </w:t>
      </w:r>
      <w:r>
        <w:t>общего</w:t>
      </w:r>
      <w:r>
        <w:rPr>
          <w:spacing w:val="-7"/>
        </w:rPr>
        <w:t xml:space="preserve"> </w:t>
      </w:r>
      <w:r>
        <w:rPr>
          <w:spacing w:val="-2"/>
        </w:rPr>
        <w:t>образования.</w:t>
      </w:r>
    </w:p>
    <w:p w:rsidR="00CA28D8" w:rsidRDefault="006C7DED">
      <w:pPr>
        <w:spacing w:before="4" w:line="273" w:lineRule="auto"/>
        <w:ind w:left="141" w:right="143" w:firstLine="566"/>
        <w:jc w:val="both"/>
        <w:rPr>
          <w:sz w:val="24"/>
        </w:rPr>
      </w:pPr>
      <w:r>
        <w:rPr>
          <w:b/>
          <w:sz w:val="24"/>
        </w:rPr>
        <w:t xml:space="preserve">Основными направлениями и целями оценочной деятельности </w:t>
      </w:r>
      <w:r>
        <w:rPr>
          <w:sz w:val="24"/>
        </w:rPr>
        <w:t>в МБОУ СШ №5 г.Вологодонска</w:t>
      </w:r>
      <w:r>
        <w:rPr>
          <w:spacing w:val="80"/>
          <w:sz w:val="24"/>
        </w:rPr>
        <w:t xml:space="preserve"> </w:t>
      </w:r>
      <w:r>
        <w:rPr>
          <w:sz w:val="24"/>
        </w:rPr>
        <w:t>являются:</w:t>
      </w:r>
    </w:p>
    <w:p w:rsidR="00CA28D8" w:rsidRDefault="006C7DED">
      <w:pPr>
        <w:pStyle w:val="a4"/>
        <w:numPr>
          <w:ilvl w:val="4"/>
          <w:numId w:val="308"/>
        </w:numPr>
        <w:tabs>
          <w:tab w:val="left" w:pos="705"/>
          <w:tab w:val="left" w:pos="707"/>
        </w:tabs>
        <w:spacing w:before="4" w:line="276" w:lineRule="auto"/>
        <w:ind w:right="144" w:hanging="339"/>
        <w:rPr>
          <w:rFonts w:ascii="Wingdings" w:hAnsi="Wingdings"/>
          <w:sz w:val="24"/>
        </w:rPr>
      </w:pPr>
      <w:r>
        <w:rPr>
          <w:sz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CA28D8" w:rsidRDefault="00CA28D8">
      <w:pPr>
        <w:pStyle w:val="a4"/>
        <w:spacing w:line="276" w:lineRule="auto"/>
        <w:rPr>
          <w:rFonts w:ascii="Wingdings" w:hAnsi="Wingdings"/>
          <w:sz w:val="24"/>
        </w:rPr>
        <w:sectPr w:rsidR="00CA28D8">
          <w:pgSz w:w="11920" w:h="16850"/>
          <w:pgMar w:top="960" w:right="566" w:bottom="1480" w:left="992" w:header="0" w:footer="1262" w:gutter="0"/>
          <w:cols w:space="720"/>
        </w:sectPr>
      </w:pPr>
    </w:p>
    <w:p w:rsidR="00CA28D8" w:rsidRDefault="006C7DED">
      <w:pPr>
        <w:pStyle w:val="a4"/>
        <w:numPr>
          <w:ilvl w:val="4"/>
          <w:numId w:val="308"/>
        </w:numPr>
        <w:tabs>
          <w:tab w:val="left" w:pos="705"/>
          <w:tab w:val="left" w:pos="707"/>
        </w:tabs>
        <w:spacing w:before="75" w:line="276" w:lineRule="auto"/>
        <w:ind w:right="147" w:hanging="339"/>
        <w:rPr>
          <w:rFonts w:ascii="Wingdings" w:hAnsi="Wingdings"/>
          <w:sz w:val="24"/>
        </w:rPr>
      </w:pPr>
      <w:r>
        <w:rPr>
          <w:sz w:val="24"/>
        </w:rPr>
        <w:lastRenderedPageBreak/>
        <w:t>оценка результатов деятельности образовательной организации как основа аккредитационных процедур.</w:t>
      </w:r>
    </w:p>
    <w:p w:rsidR="00CA28D8" w:rsidRDefault="006C7DED">
      <w:pPr>
        <w:pStyle w:val="a3"/>
        <w:spacing w:before="4" w:line="276" w:lineRule="auto"/>
        <w:ind w:right="145"/>
      </w:pPr>
      <w:r>
        <w:rPr>
          <w:b/>
        </w:rPr>
        <w:t>Основным объектом системы оценки</w:t>
      </w:r>
      <w:r>
        <w:t>, её содержательной и критериальной базой выступают требования ФГОС, которые конкретизируются в планируемых результатах освоения обучающимися</w:t>
      </w:r>
      <w:r>
        <w:rPr>
          <w:spacing w:val="-6"/>
        </w:rPr>
        <w:t xml:space="preserve"> </w:t>
      </w:r>
      <w:r>
        <w:t>основной</w:t>
      </w:r>
      <w:r>
        <w:rPr>
          <w:spacing w:val="-6"/>
        </w:rPr>
        <w:t xml:space="preserve"> </w:t>
      </w:r>
      <w:r>
        <w:t>образовательной</w:t>
      </w:r>
      <w:r>
        <w:rPr>
          <w:spacing w:val="-8"/>
        </w:rPr>
        <w:t xml:space="preserve"> </w:t>
      </w:r>
      <w:r>
        <w:t>программы</w:t>
      </w:r>
      <w:r>
        <w:rPr>
          <w:spacing w:val="-3"/>
        </w:rPr>
        <w:t xml:space="preserve"> </w:t>
      </w:r>
      <w:r>
        <w:t>школы.</w:t>
      </w:r>
      <w:r>
        <w:rPr>
          <w:spacing w:val="-6"/>
        </w:rPr>
        <w:t xml:space="preserve"> </w:t>
      </w:r>
      <w:r>
        <w:t>Эти</w:t>
      </w:r>
      <w:r>
        <w:rPr>
          <w:spacing w:val="-7"/>
        </w:rPr>
        <w:t xml:space="preserve"> </w:t>
      </w:r>
      <w:r>
        <w:t>требования</w:t>
      </w:r>
      <w:r>
        <w:rPr>
          <w:spacing w:val="-6"/>
        </w:rPr>
        <w:t xml:space="preserve"> </w:t>
      </w:r>
      <w:r>
        <w:t>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CA28D8" w:rsidRDefault="006C7DED">
      <w:pPr>
        <w:pStyle w:val="a3"/>
        <w:spacing w:line="271" w:lineRule="exact"/>
        <w:ind w:left="707" w:firstLine="0"/>
      </w:pPr>
      <w:r>
        <w:t>Система</w:t>
      </w:r>
      <w:r>
        <w:rPr>
          <w:spacing w:val="-7"/>
        </w:rPr>
        <w:t xml:space="preserve"> </w:t>
      </w:r>
      <w:r>
        <w:t>оценки</w:t>
      </w:r>
      <w:r>
        <w:rPr>
          <w:spacing w:val="-3"/>
        </w:rPr>
        <w:t xml:space="preserve"> </w:t>
      </w:r>
      <w:r>
        <w:t>включает</w:t>
      </w:r>
      <w:r>
        <w:rPr>
          <w:spacing w:val="-4"/>
        </w:rPr>
        <w:t xml:space="preserve"> </w:t>
      </w:r>
      <w:r>
        <w:t>процедуры</w:t>
      </w:r>
      <w:r>
        <w:rPr>
          <w:spacing w:val="-3"/>
        </w:rPr>
        <w:t xml:space="preserve"> </w:t>
      </w:r>
      <w:r>
        <w:t>внутренней</w:t>
      </w:r>
      <w:r>
        <w:rPr>
          <w:spacing w:val="-4"/>
        </w:rPr>
        <w:t xml:space="preserve"> </w:t>
      </w:r>
      <w:r>
        <w:t>и</w:t>
      </w:r>
      <w:r>
        <w:rPr>
          <w:spacing w:val="-3"/>
        </w:rPr>
        <w:t xml:space="preserve"> </w:t>
      </w:r>
      <w:r>
        <w:t>внешней</w:t>
      </w:r>
      <w:r>
        <w:rPr>
          <w:spacing w:val="-3"/>
        </w:rPr>
        <w:t xml:space="preserve"> </w:t>
      </w:r>
      <w:r>
        <w:rPr>
          <w:spacing w:val="-2"/>
        </w:rPr>
        <w:t>оценки.</w:t>
      </w:r>
    </w:p>
    <w:p w:rsidR="00CA28D8" w:rsidRDefault="006C7DED">
      <w:pPr>
        <w:spacing w:before="46"/>
        <w:ind w:left="707"/>
        <w:jc w:val="both"/>
        <w:rPr>
          <w:sz w:val="24"/>
        </w:rPr>
      </w:pPr>
      <w:r>
        <w:rPr>
          <w:b/>
          <w:sz w:val="24"/>
        </w:rPr>
        <w:t>Внутренняя</w:t>
      </w:r>
      <w:r>
        <w:rPr>
          <w:b/>
          <w:spacing w:val="-4"/>
          <w:sz w:val="24"/>
        </w:rPr>
        <w:t xml:space="preserve"> </w:t>
      </w:r>
      <w:r>
        <w:rPr>
          <w:b/>
          <w:sz w:val="24"/>
        </w:rPr>
        <w:t>оценка</w:t>
      </w:r>
      <w:r>
        <w:rPr>
          <w:b/>
          <w:spacing w:val="-2"/>
          <w:sz w:val="24"/>
        </w:rPr>
        <w:t xml:space="preserve"> </w:t>
      </w:r>
      <w:r>
        <w:rPr>
          <w:spacing w:val="-2"/>
          <w:sz w:val="24"/>
        </w:rPr>
        <w:t>включает:</w:t>
      </w:r>
    </w:p>
    <w:p w:rsidR="00CA28D8" w:rsidRDefault="006C7DED">
      <w:pPr>
        <w:pStyle w:val="a4"/>
        <w:numPr>
          <w:ilvl w:val="4"/>
          <w:numId w:val="308"/>
        </w:numPr>
        <w:tabs>
          <w:tab w:val="left" w:pos="707"/>
        </w:tabs>
        <w:spacing w:before="38"/>
        <w:ind w:hanging="338"/>
        <w:jc w:val="left"/>
        <w:rPr>
          <w:rFonts w:ascii="Wingdings" w:hAnsi="Wingdings"/>
          <w:sz w:val="24"/>
        </w:rPr>
      </w:pPr>
      <w:r>
        <w:rPr>
          <w:sz w:val="24"/>
        </w:rPr>
        <w:t>стартовую</w:t>
      </w:r>
      <w:r>
        <w:rPr>
          <w:spacing w:val="-8"/>
          <w:sz w:val="24"/>
        </w:rPr>
        <w:t xml:space="preserve"> </w:t>
      </w:r>
      <w:r>
        <w:rPr>
          <w:sz w:val="24"/>
        </w:rPr>
        <w:t>педагогическую</w:t>
      </w:r>
      <w:r>
        <w:rPr>
          <w:spacing w:val="-7"/>
          <w:sz w:val="24"/>
        </w:rPr>
        <w:t xml:space="preserve"> </w:t>
      </w:r>
      <w:r>
        <w:rPr>
          <w:spacing w:val="-2"/>
          <w:sz w:val="24"/>
        </w:rPr>
        <w:t>диагностику;</w:t>
      </w:r>
    </w:p>
    <w:p w:rsidR="00CA28D8" w:rsidRDefault="006C7DED">
      <w:pPr>
        <w:pStyle w:val="a4"/>
        <w:numPr>
          <w:ilvl w:val="4"/>
          <w:numId w:val="308"/>
        </w:numPr>
        <w:tabs>
          <w:tab w:val="left" w:pos="707"/>
        </w:tabs>
        <w:spacing w:before="43"/>
        <w:ind w:hanging="338"/>
        <w:jc w:val="left"/>
        <w:rPr>
          <w:rFonts w:ascii="Wingdings" w:hAnsi="Wingdings"/>
          <w:sz w:val="24"/>
        </w:rPr>
      </w:pPr>
      <w:r>
        <w:rPr>
          <w:sz w:val="24"/>
        </w:rPr>
        <w:t>текущую</w:t>
      </w:r>
      <w:r>
        <w:rPr>
          <w:spacing w:val="-3"/>
          <w:sz w:val="24"/>
        </w:rPr>
        <w:t xml:space="preserve"> </w:t>
      </w:r>
      <w:r>
        <w:rPr>
          <w:sz w:val="24"/>
        </w:rPr>
        <w:t>и</w:t>
      </w:r>
      <w:r>
        <w:rPr>
          <w:spacing w:val="-3"/>
          <w:sz w:val="24"/>
        </w:rPr>
        <w:t xml:space="preserve"> </w:t>
      </w:r>
      <w:r>
        <w:rPr>
          <w:sz w:val="24"/>
        </w:rPr>
        <w:t>тематическую</w:t>
      </w:r>
      <w:r>
        <w:rPr>
          <w:spacing w:val="-2"/>
          <w:sz w:val="24"/>
        </w:rPr>
        <w:t xml:space="preserve"> оценку;</w:t>
      </w:r>
    </w:p>
    <w:p w:rsidR="00CA28D8" w:rsidRDefault="006C7DED">
      <w:pPr>
        <w:pStyle w:val="a4"/>
        <w:numPr>
          <w:ilvl w:val="4"/>
          <w:numId w:val="308"/>
        </w:numPr>
        <w:tabs>
          <w:tab w:val="left" w:pos="707"/>
        </w:tabs>
        <w:spacing w:before="42"/>
        <w:ind w:hanging="338"/>
        <w:jc w:val="left"/>
        <w:rPr>
          <w:rFonts w:ascii="Wingdings" w:hAnsi="Wingdings"/>
          <w:sz w:val="24"/>
        </w:rPr>
      </w:pPr>
      <w:r>
        <w:rPr>
          <w:spacing w:val="-2"/>
          <w:sz w:val="24"/>
        </w:rPr>
        <w:t>портфолио;</w:t>
      </w:r>
    </w:p>
    <w:p w:rsidR="00CA28D8" w:rsidRDefault="006C7DED">
      <w:pPr>
        <w:pStyle w:val="a4"/>
        <w:numPr>
          <w:ilvl w:val="4"/>
          <w:numId w:val="308"/>
        </w:numPr>
        <w:tabs>
          <w:tab w:val="left" w:pos="707"/>
        </w:tabs>
        <w:spacing w:before="40"/>
        <w:ind w:hanging="338"/>
        <w:jc w:val="left"/>
        <w:rPr>
          <w:rFonts w:ascii="Wingdings" w:hAnsi="Wingdings"/>
          <w:sz w:val="24"/>
        </w:rPr>
      </w:pPr>
      <w:r>
        <w:rPr>
          <w:sz w:val="24"/>
        </w:rPr>
        <w:t>психолого-педагогическое</w:t>
      </w:r>
      <w:r>
        <w:rPr>
          <w:spacing w:val="-11"/>
          <w:sz w:val="24"/>
        </w:rPr>
        <w:t xml:space="preserve"> </w:t>
      </w:r>
      <w:r>
        <w:rPr>
          <w:spacing w:val="-2"/>
          <w:sz w:val="24"/>
        </w:rPr>
        <w:t>наблюдение;</w:t>
      </w:r>
    </w:p>
    <w:p w:rsidR="00CA28D8" w:rsidRDefault="006C7DED">
      <w:pPr>
        <w:pStyle w:val="a4"/>
        <w:numPr>
          <w:ilvl w:val="4"/>
          <w:numId w:val="308"/>
        </w:numPr>
        <w:tabs>
          <w:tab w:val="left" w:pos="707"/>
        </w:tabs>
        <w:spacing w:before="41" w:line="280" w:lineRule="auto"/>
        <w:ind w:right="3394" w:hanging="339"/>
        <w:jc w:val="left"/>
        <w:rPr>
          <w:rFonts w:ascii="Wingdings" w:hAnsi="Wingdings"/>
          <w:sz w:val="24"/>
        </w:rPr>
      </w:pPr>
      <w:r>
        <w:rPr>
          <w:sz w:val="24"/>
        </w:rPr>
        <w:t>внутришкольный</w:t>
      </w:r>
      <w:r>
        <w:rPr>
          <w:spacing w:val="-9"/>
          <w:sz w:val="24"/>
        </w:rPr>
        <w:t xml:space="preserve"> </w:t>
      </w:r>
      <w:r>
        <w:rPr>
          <w:sz w:val="24"/>
        </w:rPr>
        <w:t>мониторинг</w:t>
      </w:r>
      <w:r>
        <w:rPr>
          <w:spacing w:val="-10"/>
          <w:sz w:val="24"/>
        </w:rPr>
        <w:t xml:space="preserve"> </w:t>
      </w:r>
      <w:r>
        <w:rPr>
          <w:sz w:val="24"/>
        </w:rPr>
        <w:t>образовательных</w:t>
      </w:r>
      <w:r>
        <w:rPr>
          <w:spacing w:val="-7"/>
          <w:sz w:val="24"/>
        </w:rPr>
        <w:t xml:space="preserve"> </w:t>
      </w:r>
      <w:r>
        <w:rPr>
          <w:sz w:val="24"/>
        </w:rPr>
        <w:t xml:space="preserve">достижений. К </w:t>
      </w:r>
      <w:r>
        <w:rPr>
          <w:b/>
          <w:sz w:val="24"/>
        </w:rPr>
        <w:t xml:space="preserve">внешним процедурам </w:t>
      </w:r>
      <w:r>
        <w:rPr>
          <w:sz w:val="24"/>
        </w:rPr>
        <w:t>относятся:</w:t>
      </w:r>
    </w:p>
    <w:p w:rsidR="00CA28D8" w:rsidRDefault="006C7DED">
      <w:pPr>
        <w:pStyle w:val="a4"/>
        <w:numPr>
          <w:ilvl w:val="4"/>
          <w:numId w:val="308"/>
        </w:numPr>
        <w:tabs>
          <w:tab w:val="left" w:pos="707"/>
        </w:tabs>
        <w:spacing w:line="266" w:lineRule="exact"/>
        <w:ind w:hanging="338"/>
        <w:jc w:val="left"/>
        <w:rPr>
          <w:rFonts w:ascii="Wingdings" w:hAnsi="Wingdings"/>
          <w:sz w:val="24"/>
        </w:rPr>
      </w:pPr>
      <w:r>
        <w:rPr>
          <w:sz w:val="24"/>
        </w:rPr>
        <w:t>независимая</w:t>
      </w:r>
      <w:r>
        <w:rPr>
          <w:spacing w:val="-5"/>
          <w:sz w:val="24"/>
        </w:rPr>
        <w:t xml:space="preserve"> </w:t>
      </w:r>
      <w:r>
        <w:rPr>
          <w:sz w:val="24"/>
        </w:rPr>
        <w:t>оценка</w:t>
      </w:r>
      <w:r>
        <w:rPr>
          <w:spacing w:val="-5"/>
          <w:sz w:val="24"/>
        </w:rPr>
        <w:t xml:space="preserve"> </w:t>
      </w:r>
      <w:r>
        <w:rPr>
          <w:sz w:val="24"/>
        </w:rPr>
        <w:t>качества</w:t>
      </w:r>
      <w:r>
        <w:rPr>
          <w:spacing w:val="-5"/>
          <w:sz w:val="24"/>
        </w:rPr>
        <w:t xml:space="preserve"> </w:t>
      </w:r>
      <w:r>
        <w:rPr>
          <w:spacing w:val="-2"/>
          <w:sz w:val="24"/>
        </w:rPr>
        <w:t>образования;</w:t>
      </w:r>
    </w:p>
    <w:p w:rsidR="00CA28D8" w:rsidRDefault="006C7DED">
      <w:pPr>
        <w:pStyle w:val="a4"/>
        <w:numPr>
          <w:ilvl w:val="4"/>
          <w:numId w:val="308"/>
        </w:numPr>
        <w:tabs>
          <w:tab w:val="left" w:pos="707"/>
        </w:tabs>
        <w:spacing w:before="41"/>
        <w:ind w:hanging="338"/>
        <w:jc w:val="left"/>
        <w:rPr>
          <w:rFonts w:ascii="Wingdings" w:hAnsi="Wingdings"/>
          <w:sz w:val="24"/>
        </w:rPr>
      </w:pPr>
      <w:r>
        <w:rPr>
          <w:sz w:val="24"/>
        </w:rPr>
        <w:t>мониторинговые</w:t>
      </w:r>
      <w:r>
        <w:rPr>
          <w:spacing w:val="-9"/>
          <w:sz w:val="24"/>
        </w:rPr>
        <w:t xml:space="preserve"> </w:t>
      </w:r>
      <w:r>
        <w:rPr>
          <w:sz w:val="24"/>
        </w:rPr>
        <w:t>исследования</w:t>
      </w:r>
      <w:r>
        <w:rPr>
          <w:spacing w:val="-5"/>
          <w:sz w:val="24"/>
        </w:rPr>
        <w:t xml:space="preserve"> </w:t>
      </w:r>
      <w:r>
        <w:rPr>
          <w:sz w:val="24"/>
        </w:rPr>
        <w:t>муниципального,</w:t>
      </w:r>
      <w:r>
        <w:rPr>
          <w:spacing w:val="-6"/>
          <w:sz w:val="24"/>
        </w:rPr>
        <w:t xml:space="preserve"> </w:t>
      </w:r>
      <w:r>
        <w:rPr>
          <w:sz w:val="24"/>
        </w:rPr>
        <w:t>регионального</w:t>
      </w:r>
      <w:r>
        <w:rPr>
          <w:spacing w:val="-8"/>
          <w:sz w:val="24"/>
        </w:rPr>
        <w:t xml:space="preserve"> </w:t>
      </w:r>
      <w:r>
        <w:rPr>
          <w:sz w:val="24"/>
        </w:rPr>
        <w:t>и</w:t>
      </w:r>
      <w:r>
        <w:rPr>
          <w:spacing w:val="-6"/>
          <w:sz w:val="24"/>
        </w:rPr>
        <w:t xml:space="preserve"> </w:t>
      </w:r>
      <w:r>
        <w:rPr>
          <w:sz w:val="24"/>
        </w:rPr>
        <w:t>федерального</w:t>
      </w:r>
      <w:r>
        <w:rPr>
          <w:spacing w:val="-3"/>
          <w:sz w:val="24"/>
        </w:rPr>
        <w:t xml:space="preserve"> </w:t>
      </w:r>
      <w:r>
        <w:rPr>
          <w:spacing w:val="-2"/>
          <w:sz w:val="24"/>
        </w:rPr>
        <w:t>уровней.</w:t>
      </w:r>
    </w:p>
    <w:p w:rsidR="00CA28D8" w:rsidRDefault="006C7DED">
      <w:pPr>
        <w:pStyle w:val="a3"/>
        <w:spacing w:before="38" w:line="276" w:lineRule="auto"/>
        <w:ind w:right="151"/>
      </w:pPr>
      <w:r>
        <w:t xml:space="preserve">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w:t>
      </w:r>
      <w:r>
        <w:rPr>
          <w:spacing w:val="-2"/>
        </w:rPr>
        <w:t>достижений.</w:t>
      </w:r>
    </w:p>
    <w:p w:rsidR="00CA28D8" w:rsidRDefault="006C7DED">
      <w:pPr>
        <w:pStyle w:val="a3"/>
        <w:spacing w:before="6" w:line="276" w:lineRule="auto"/>
        <w:ind w:right="143"/>
      </w:pPr>
      <w:r>
        <w:rPr>
          <w:b/>
        </w:rPr>
        <w:t xml:space="preserve">Системно-деятельностный подход </w:t>
      </w:r>
      <w: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A28D8" w:rsidRDefault="006C7DED">
      <w:pPr>
        <w:pStyle w:val="a3"/>
        <w:spacing w:line="273" w:lineRule="auto"/>
        <w:ind w:right="148"/>
      </w:pPr>
      <w:r>
        <w:rPr>
          <w:b/>
        </w:rPr>
        <w:t xml:space="preserve">Уровневый подход </w:t>
      </w:r>
      <w:r>
        <w:t>служит</w:t>
      </w:r>
      <w:r>
        <w:rPr>
          <w:spacing w:val="-3"/>
        </w:rPr>
        <w:t xml:space="preserve"> </w:t>
      </w:r>
      <w:r>
        <w:t>важнейшей</w:t>
      </w:r>
      <w:r>
        <w:rPr>
          <w:spacing w:val="-3"/>
        </w:rPr>
        <w:t xml:space="preserve"> </w:t>
      </w:r>
      <w:r>
        <w:t>основой</w:t>
      </w:r>
      <w:r>
        <w:rPr>
          <w:spacing w:val="-3"/>
        </w:rPr>
        <w:t xml:space="preserve"> </w:t>
      </w:r>
      <w:r>
        <w:t>для</w:t>
      </w:r>
      <w:r>
        <w:rPr>
          <w:spacing w:val="-3"/>
        </w:rPr>
        <w:t xml:space="preserve"> </w:t>
      </w:r>
      <w:r>
        <w:t>организации</w:t>
      </w:r>
      <w:r>
        <w:rPr>
          <w:spacing w:val="-3"/>
        </w:rPr>
        <w:t xml:space="preserve"> </w:t>
      </w:r>
      <w:r>
        <w:t>индивидуальной</w:t>
      </w:r>
      <w:r>
        <w:rPr>
          <w:spacing w:val="-3"/>
        </w:rPr>
        <w:t xml:space="preserve"> </w:t>
      </w:r>
      <w:r>
        <w:t>работы</w:t>
      </w:r>
      <w:r>
        <w:rPr>
          <w:spacing w:val="-3"/>
        </w:rPr>
        <w:t xml:space="preserve"> </w:t>
      </w:r>
      <w:r>
        <w:t>с обучающимися.</w:t>
      </w:r>
      <w:r>
        <w:rPr>
          <w:spacing w:val="-13"/>
        </w:rPr>
        <w:t xml:space="preserve"> </w:t>
      </w:r>
      <w:r>
        <w:t>Он</w:t>
      </w:r>
      <w:r>
        <w:rPr>
          <w:spacing w:val="-12"/>
        </w:rPr>
        <w:t xml:space="preserve"> </w:t>
      </w:r>
      <w:r>
        <w:t>реализуется</w:t>
      </w:r>
      <w:r>
        <w:rPr>
          <w:spacing w:val="-12"/>
        </w:rPr>
        <w:t xml:space="preserve"> </w:t>
      </w:r>
      <w:r>
        <w:t>как</w:t>
      </w:r>
      <w:r>
        <w:rPr>
          <w:spacing w:val="-11"/>
        </w:rPr>
        <w:t xml:space="preserve"> </w:t>
      </w:r>
      <w:r>
        <w:t>по</w:t>
      </w:r>
      <w:r>
        <w:rPr>
          <w:spacing w:val="-12"/>
        </w:rPr>
        <w:t xml:space="preserve"> </w:t>
      </w:r>
      <w:r>
        <w:t>отношению</w:t>
      </w:r>
      <w:r>
        <w:rPr>
          <w:spacing w:val="-14"/>
        </w:rPr>
        <w:t xml:space="preserve"> </w:t>
      </w:r>
      <w:r>
        <w:t>к</w:t>
      </w:r>
      <w:r>
        <w:rPr>
          <w:spacing w:val="-11"/>
        </w:rPr>
        <w:t xml:space="preserve"> </w:t>
      </w:r>
      <w:r>
        <w:t>содержанию</w:t>
      </w:r>
      <w:r>
        <w:rPr>
          <w:spacing w:val="-12"/>
        </w:rPr>
        <w:t xml:space="preserve"> </w:t>
      </w:r>
      <w:r>
        <w:t>оценки,</w:t>
      </w:r>
      <w:r>
        <w:rPr>
          <w:spacing w:val="-14"/>
        </w:rPr>
        <w:t xml:space="preserve"> </w:t>
      </w:r>
      <w:r>
        <w:t>так</w:t>
      </w:r>
      <w:r>
        <w:rPr>
          <w:spacing w:val="-14"/>
        </w:rPr>
        <w:t xml:space="preserve"> </w:t>
      </w:r>
      <w:r>
        <w:t>и</w:t>
      </w:r>
      <w:r>
        <w:rPr>
          <w:spacing w:val="-11"/>
        </w:rPr>
        <w:t xml:space="preserve"> </w:t>
      </w:r>
      <w:r>
        <w:t>к</w:t>
      </w:r>
      <w:r>
        <w:rPr>
          <w:spacing w:val="-14"/>
        </w:rPr>
        <w:t xml:space="preserve"> </w:t>
      </w:r>
      <w:r>
        <w:t>представлению</w:t>
      </w:r>
      <w:r>
        <w:rPr>
          <w:spacing w:val="-15"/>
        </w:rPr>
        <w:t xml:space="preserve"> </w:t>
      </w:r>
      <w:r>
        <w:t>и интерпретации результатов измерений.</w:t>
      </w:r>
    </w:p>
    <w:p w:rsidR="00CA28D8" w:rsidRDefault="006C7DED">
      <w:pPr>
        <w:pStyle w:val="a3"/>
        <w:spacing w:before="4" w:line="276" w:lineRule="auto"/>
        <w:ind w:right="148"/>
      </w:pPr>
      <w: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CA28D8" w:rsidRDefault="006C7DED">
      <w:pPr>
        <w:spacing w:before="4"/>
        <w:ind w:left="707"/>
        <w:jc w:val="both"/>
        <w:rPr>
          <w:sz w:val="24"/>
        </w:rPr>
      </w:pPr>
      <w:r>
        <w:rPr>
          <w:b/>
          <w:sz w:val="24"/>
        </w:rPr>
        <w:t>Комплексный</w:t>
      </w:r>
      <w:r>
        <w:rPr>
          <w:b/>
          <w:spacing w:val="-7"/>
          <w:sz w:val="24"/>
        </w:rPr>
        <w:t xml:space="preserve"> </w:t>
      </w:r>
      <w:r>
        <w:rPr>
          <w:b/>
          <w:sz w:val="24"/>
        </w:rPr>
        <w:t>подход</w:t>
      </w:r>
      <w:r>
        <w:rPr>
          <w:b/>
          <w:spacing w:val="-4"/>
          <w:sz w:val="24"/>
        </w:rPr>
        <w:t xml:space="preserve"> </w:t>
      </w:r>
      <w:r>
        <w:rPr>
          <w:sz w:val="24"/>
        </w:rPr>
        <w:t>к</w:t>
      </w:r>
      <w:r>
        <w:rPr>
          <w:spacing w:val="-5"/>
          <w:sz w:val="24"/>
        </w:rPr>
        <w:t xml:space="preserve"> </w:t>
      </w:r>
      <w:r>
        <w:rPr>
          <w:sz w:val="24"/>
        </w:rPr>
        <w:t>оценке</w:t>
      </w:r>
      <w:r>
        <w:rPr>
          <w:spacing w:val="-5"/>
          <w:sz w:val="24"/>
        </w:rPr>
        <w:t xml:space="preserve"> </w:t>
      </w:r>
      <w:r>
        <w:rPr>
          <w:sz w:val="24"/>
        </w:rPr>
        <w:t>образовательных</w:t>
      </w:r>
      <w:r>
        <w:rPr>
          <w:spacing w:val="-4"/>
          <w:sz w:val="24"/>
        </w:rPr>
        <w:t xml:space="preserve"> </w:t>
      </w:r>
      <w:r>
        <w:rPr>
          <w:sz w:val="24"/>
        </w:rPr>
        <w:t>достижений</w:t>
      </w:r>
      <w:r>
        <w:rPr>
          <w:spacing w:val="-4"/>
          <w:sz w:val="24"/>
        </w:rPr>
        <w:t xml:space="preserve"> </w:t>
      </w:r>
      <w:r>
        <w:rPr>
          <w:sz w:val="24"/>
        </w:rPr>
        <w:t>реализуется</w:t>
      </w:r>
      <w:r>
        <w:rPr>
          <w:spacing w:val="-4"/>
          <w:sz w:val="24"/>
        </w:rPr>
        <w:t xml:space="preserve"> </w:t>
      </w:r>
      <w:r>
        <w:rPr>
          <w:spacing w:val="-2"/>
          <w:sz w:val="24"/>
        </w:rPr>
        <w:t>путём:</w:t>
      </w:r>
    </w:p>
    <w:p w:rsidR="00CA28D8" w:rsidRDefault="006C7DED">
      <w:pPr>
        <w:pStyle w:val="a4"/>
        <w:numPr>
          <w:ilvl w:val="4"/>
          <w:numId w:val="308"/>
        </w:numPr>
        <w:tabs>
          <w:tab w:val="left" w:pos="706"/>
        </w:tabs>
        <w:spacing w:before="41"/>
        <w:ind w:left="706" w:hanging="337"/>
        <w:rPr>
          <w:rFonts w:ascii="Wingdings" w:hAnsi="Wingdings"/>
          <w:sz w:val="24"/>
        </w:rPr>
      </w:pPr>
      <w:r>
        <w:rPr>
          <w:sz w:val="24"/>
        </w:rPr>
        <w:t>оценки</w:t>
      </w:r>
      <w:r>
        <w:rPr>
          <w:spacing w:val="-6"/>
          <w:sz w:val="24"/>
        </w:rPr>
        <w:t xml:space="preserve"> </w:t>
      </w:r>
      <w:r>
        <w:rPr>
          <w:sz w:val="24"/>
        </w:rPr>
        <w:t>предметных</w:t>
      </w:r>
      <w:r>
        <w:rPr>
          <w:spacing w:val="-1"/>
          <w:sz w:val="24"/>
        </w:rPr>
        <w:t xml:space="preserve"> </w:t>
      </w:r>
      <w:r>
        <w:rPr>
          <w:sz w:val="24"/>
        </w:rPr>
        <w:t>и</w:t>
      </w:r>
      <w:r>
        <w:rPr>
          <w:spacing w:val="-4"/>
          <w:sz w:val="24"/>
        </w:rPr>
        <w:t xml:space="preserve"> </w:t>
      </w:r>
      <w:r>
        <w:rPr>
          <w:sz w:val="24"/>
        </w:rPr>
        <w:t>метапредметных</w:t>
      </w:r>
      <w:r>
        <w:rPr>
          <w:spacing w:val="-2"/>
          <w:sz w:val="24"/>
        </w:rPr>
        <w:t xml:space="preserve"> результатов;</w:t>
      </w:r>
    </w:p>
    <w:p w:rsidR="00CA28D8" w:rsidRDefault="006C7DED">
      <w:pPr>
        <w:pStyle w:val="a4"/>
        <w:numPr>
          <w:ilvl w:val="4"/>
          <w:numId w:val="308"/>
        </w:numPr>
        <w:tabs>
          <w:tab w:val="left" w:pos="705"/>
          <w:tab w:val="left" w:pos="707"/>
        </w:tabs>
        <w:spacing w:before="41" w:line="276" w:lineRule="auto"/>
        <w:ind w:right="141" w:hanging="339"/>
        <w:rPr>
          <w:rFonts w:ascii="Wingdings" w:hAnsi="Wingdings"/>
          <w:sz w:val="24"/>
        </w:rPr>
      </w:pPr>
      <w:r>
        <w:rPr>
          <w:sz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w:t>
      </w:r>
      <w:r>
        <w:rPr>
          <w:spacing w:val="-2"/>
          <w:sz w:val="24"/>
        </w:rPr>
        <w:t xml:space="preserve"> </w:t>
      </w:r>
      <w:r>
        <w:rPr>
          <w:sz w:val="24"/>
        </w:rPr>
        <w:t>в</w:t>
      </w:r>
      <w:r>
        <w:rPr>
          <w:spacing w:val="-2"/>
          <w:sz w:val="24"/>
        </w:rPr>
        <w:t xml:space="preserve"> </w:t>
      </w:r>
      <w:r>
        <w:rPr>
          <w:sz w:val="24"/>
        </w:rPr>
        <w:t>целях управления</w:t>
      </w:r>
      <w:r>
        <w:rPr>
          <w:spacing w:val="-1"/>
          <w:sz w:val="24"/>
        </w:rPr>
        <w:t xml:space="preserve"> </w:t>
      </w:r>
      <w:r>
        <w:rPr>
          <w:sz w:val="24"/>
        </w:rPr>
        <w:t>качеством образования;</w:t>
      </w:r>
    </w:p>
    <w:p w:rsidR="00CA28D8" w:rsidRDefault="006C7DED">
      <w:pPr>
        <w:pStyle w:val="a4"/>
        <w:numPr>
          <w:ilvl w:val="4"/>
          <w:numId w:val="308"/>
        </w:numPr>
        <w:tabs>
          <w:tab w:val="left" w:pos="705"/>
          <w:tab w:val="left" w:pos="707"/>
        </w:tabs>
        <w:spacing w:line="276" w:lineRule="auto"/>
        <w:ind w:right="150" w:hanging="339"/>
        <w:rPr>
          <w:rFonts w:ascii="Wingdings" w:hAnsi="Wingdings"/>
          <w:sz w:val="24"/>
        </w:rPr>
      </w:pPr>
      <w:r>
        <w:rPr>
          <w:sz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CA28D8" w:rsidRDefault="00CA28D8">
      <w:pPr>
        <w:pStyle w:val="a4"/>
        <w:spacing w:line="276" w:lineRule="auto"/>
        <w:rPr>
          <w:rFonts w:ascii="Wingdings" w:hAnsi="Wingdings"/>
          <w:sz w:val="24"/>
        </w:rPr>
        <w:sectPr w:rsidR="00CA28D8">
          <w:pgSz w:w="11920" w:h="16850"/>
          <w:pgMar w:top="960" w:right="566" w:bottom="1520" w:left="992" w:header="0" w:footer="1262" w:gutter="0"/>
          <w:cols w:space="720"/>
        </w:sectPr>
      </w:pPr>
    </w:p>
    <w:p w:rsidR="00CA28D8" w:rsidRDefault="006C7DED">
      <w:pPr>
        <w:pStyle w:val="a4"/>
        <w:numPr>
          <w:ilvl w:val="4"/>
          <w:numId w:val="308"/>
        </w:numPr>
        <w:tabs>
          <w:tab w:val="left" w:pos="705"/>
          <w:tab w:val="left" w:pos="707"/>
        </w:tabs>
        <w:spacing w:before="75" w:line="276" w:lineRule="auto"/>
        <w:ind w:right="149" w:hanging="339"/>
        <w:rPr>
          <w:rFonts w:ascii="Wingdings" w:hAnsi="Wingdings"/>
          <w:sz w:val="24"/>
        </w:rPr>
      </w:pPr>
      <w:r>
        <w:rPr>
          <w:sz w:val="24"/>
        </w:rPr>
        <w:lastRenderedPageBreak/>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r>
        <w:rPr>
          <w:spacing w:val="-2"/>
          <w:sz w:val="24"/>
        </w:rPr>
        <w:t>взаимооценка);</w:t>
      </w:r>
    </w:p>
    <w:p w:rsidR="00CA28D8" w:rsidRDefault="006C7DED">
      <w:pPr>
        <w:pStyle w:val="a4"/>
        <w:numPr>
          <w:ilvl w:val="4"/>
          <w:numId w:val="308"/>
        </w:numPr>
        <w:tabs>
          <w:tab w:val="left" w:pos="705"/>
          <w:tab w:val="left" w:pos="707"/>
        </w:tabs>
        <w:spacing w:before="1" w:line="273" w:lineRule="auto"/>
        <w:ind w:right="150" w:hanging="339"/>
        <w:rPr>
          <w:rFonts w:ascii="Wingdings" w:hAnsi="Wingdings"/>
          <w:sz w:val="24"/>
        </w:rPr>
      </w:pPr>
      <w:r>
        <w:rPr>
          <w:sz w:val="24"/>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CA28D8" w:rsidRDefault="006C7DED">
      <w:pPr>
        <w:pStyle w:val="2"/>
        <w:numPr>
          <w:ilvl w:val="3"/>
          <w:numId w:val="308"/>
        </w:numPr>
        <w:tabs>
          <w:tab w:val="left" w:pos="369"/>
          <w:tab w:val="left" w:pos="741"/>
        </w:tabs>
        <w:spacing w:before="9" w:line="276" w:lineRule="auto"/>
        <w:ind w:left="369" w:right="2492" w:hanging="228"/>
        <w:jc w:val="both"/>
      </w:pPr>
      <w:r>
        <w:t>Особенности</w:t>
      </w:r>
      <w:r>
        <w:rPr>
          <w:spacing w:val="-6"/>
        </w:rPr>
        <w:t xml:space="preserve"> </w:t>
      </w:r>
      <w:r>
        <w:t>оценки</w:t>
      </w:r>
      <w:r>
        <w:rPr>
          <w:spacing w:val="-6"/>
        </w:rPr>
        <w:t xml:space="preserve"> </w:t>
      </w:r>
      <w:r>
        <w:t>метапредметных</w:t>
      </w:r>
      <w:r>
        <w:rPr>
          <w:spacing w:val="-5"/>
        </w:rPr>
        <w:t xml:space="preserve"> </w:t>
      </w:r>
      <w:r>
        <w:t>и</w:t>
      </w:r>
      <w:r>
        <w:rPr>
          <w:spacing w:val="-6"/>
        </w:rPr>
        <w:t xml:space="preserve"> </w:t>
      </w:r>
      <w:r>
        <w:t>предметных</w:t>
      </w:r>
      <w:r>
        <w:rPr>
          <w:spacing w:val="-6"/>
        </w:rPr>
        <w:t xml:space="preserve"> </w:t>
      </w:r>
      <w:r>
        <w:t>результатов Особенности оценки метапредметных результатов</w:t>
      </w:r>
    </w:p>
    <w:p w:rsidR="00CA28D8" w:rsidRDefault="006C7DED">
      <w:pPr>
        <w:pStyle w:val="a3"/>
        <w:spacing w:line="276" w:lineRule="auto"/>
        <w:ind w:right="144"/>
      </w:pPr>
      <w:r>
        <w:t>Оценка метапредметных результатов представляет собой оценку достижения планируемых результатов освоения основной образовательной программы,</w:t>
      </w:r>
      <w:r>
        <w:rPr>
          <w:spacing w:val="-1"/>
        </w:rPr>
        <w:t xml:space="preserve"> </w:t>
      </w:r>
      <w:r>
        <w:t>которые представлены в</w:t>
      </w:r>
      <w:r>
        <w:rPr>
          <w:spacing w:val="-1"/>
        </w:rPr>
        <w:t xml:space="preserve"> </w:t>
      </w:r>
      <w:r>
        <w:t>программе формирования универсальных учебных действий обучающихся и отражают совокупность познавательных,</w:t>
      </w:r>
      <w:r>
        <w:rPr>
          <w:spacing w:val="-8"/>
        </w:rPr>
        <w:t xml:space="preserve"> </w:t>
      </w:r>
      <w:r>
        <w:t>коммуникативных</w:t>
      </w:r>
      <w:r>
        <w:rPr>
          <w:spacing w:val="-6"/>
        </w:rPr>
        <w:t xml:space="preserve"> </w:t>
      </w:r>
      <w:r>
        <w:t>и</w:t>
      </w:r>
      <w:r>
        <w:rPr>
          <w:spacing w:val="-7"/>
        </w:rPr>
        <w:t xml:space="preserve"> </w:t>
      </w:r>
      <w:r>
        <w:t>регулятивных</w:t>
      </w:r>
      <w:r>
        <w:rPr>
          <w:spacing w:val="-3"/>
        </w:rPr>
        <w:t xml:space="preserve"> </w:t>
      </w:r>
      <w:r>
        <w:t>универсальных</w:t>
      </w:r>
      <w:r>
        <w:rPr>
          <w:spacing w:val="-3"/>
        </w:rPr>
        <w:t xml:space="preserve"> </w:t>
      </w:r>
      <w:r>
        <w:t>учебных</w:t>
      </w:r>
      <w:r>
        <w:rPr>
          <w:spacing w:val="-6"/>
        </w:rPr>
        <w:t xml:space="preserve"> </w:t>
      </w:r>
      <w:r>
        <w:t>действий.</w:t>
      </w:r>
    </w:p>
    <w:p w:rsidR="00CA28D8" w:rsidRDefault="006C7DED">
      <w:pPr>
        <w:pStyle w:val="a3"/>
        <w:spacing w:line="276" w:lineRule="auto"/>
        <w:ind w:right="153" w:firstLine="758"/>
      </w:pPr>
      <w:r>
        <w:t>Формирование метапредметных результатов обеспечивается за счёт всех учебных предметов и внеурочной деятельности.</w:t>
      </w:r>
    </w:p>
    <w:p w:rsidR="00CA28D8" w:rsidRDefault="006C7DED">
      <w:pPr>
        <w:pStyle w:val="a3"/>
        <w:spacing w:line="275" w:lineRule="exact"/>
        <w:ind w:left="707" w:firstLine="0"/>
      </w:pPr>
      <w:r>
        <w:t>Оценка</w:t>
      </w:r>
      <w:r>
        <w:rPr>
          <w:spacing w:val="-7"/>
        </w:rPr>
        <w:t xml:space="preserve"> </w:t>
      </w:r>
      <w:r>
        <w:t>метапредметных</w:t>
      </w:r>
      <w:r>
        <w:rPr>
          <w:spacing w:val="-3"/>
        </w:rPr>
        <w:t xml:space="preserve"> </w:t>
      </w:r>
      <w:r>
        <w:t>результатов</w:t>
      </w:r>
      <w:r>
        <w:rPr>
          <w:spacing w:val="-4"/>
        </w:rPr>
        <w:t xml:space="preserve"> </w:t>
      </w:r>
      <w:r>
        <w:t>проводится</w:t>
      </w:r>
      <w:r>
        <w:rPr>
          <w:spacing w:val="-4"/>
        </w:rPr>
        <w:t xml:space="preserve"> </w:t>
      </w:r>
      <w:r>
        <w:t>с</w:t>
      </w:r>
      <w:r>
        <w:rPr>
          <w:spacing w:val="-4"/>
        </w:rPr>
        <w:t xml:space="preserve"> </w:t>
      </w:r>
      <w:r>
        <w:t>целью</w:t>
      </w:r>
      <w:r>
        <w:rPr>
          <w:spacing w:val="-4"/>
        </w:rPr>
        <w:t xml:space="preserve"> </w:t>
      </w:r>
      <w:r>
        <w:t>определения</w:t>
      </w:r>
      <w:r>
        <w:rPr>
          <w:spacing w:val="-6"/>
        </w:rPr>
        <w:t xml:space="preserve"> </w:t>
      </w:r>
      <w:r>
        <w:rPr>
          <w:spacing w:val="-2"/>
        </w:rPr>
        <w:t>сформированности:</w:t>
      </w:r>
    </w:p>
    <w:p w:rsidR="00CA28D8" w:rsidRDefault="006C7DED">
      <w:pPr>
        <w:pStyle w:val="a4"/>
        <w:numPr>
          <w:ilvl w:val="4"/>
          <w:numId w:val="308"/>
        </w:numPr>
        <w:tabs>
          <w:tab w:val="left" w:pos="707"/>
        </w:tabs>
        <w:spacing w:before="40"/>
        <w:ind w:hanging="338"/>
        <w:jc w:val="left"/>
        <w:rPr>
          <w:rFonts w:ascii="Wingdings" w:hAnsi="Wingdings"/>
          <w:sz w:val="24"/>
        </w:rPr>
      </w:pPr>
      <w:r>
        <w:rPr>
          <w:sz w:val="24"/>
        </w:rPr>
        <w:t>универсальных</w:t>
      </w:r>
      <w:r>
        <w:rPr>
          <w:spacing w:val="-6"/>
          <w:sz w:val="24"/>
        </w:rPr>
        <w:t xml:space="preserve"> </w:t>
      </w:r>
      <w:r>
        <w:rPr>
          <w:sz w:val="24"/>
        </w:rPr>
        <w:t>учебных</w:t>
      </w:r>
      <w:r>
        <w:rPr>
          <w:spacing w:val="-6"/>
          <w:sz w:val="24"/>
        </w:rPr>
        <w:t xml:space="preserve"> </w:t>
      </w:r>
      <w:r>
        <w:rPr>
          <w:sz w:val="24"/>
        </w:rPr>
        <w:t>познавательных</w:t>
      </w:r>
      <w:r>
        <w:rPr>
          <w:spacing w:val="-6"/>
          <w:sz w:val="24"/>
        </w:rPr>
        <w:t xml:space="preserve"> </w:t>
      </w:r>
      <w:r>
        <w:rPr>
          <w:spacing w:val="-2"/>
          <w:sz w:val="24"/>
        </w:rPr>
        <w:t>действий;</w:t>
      </w:r>
    </w:p>
    <w:p w:rsidR="00CA28D8" w:rsidRDefault="006C7DED">
      <w:pPr>
        <w:pStyle w:val="a4"/>
        <w:numPr>
          <w:ilvl w:val="4"/>
          <w:numId w:val="308"/>
        </w:numPr>
        <w:tabs>
          <w:tab w:val="left" w:pos="707"/>
        </w:tabs>
        <w:spacing w:before="41"/>
        <w:ind w:hanging="338"/>
        <w:jc w:val="left"/>
        <w:rPr>
          <w:rFonts w:ascii="Wingdings" w:hAnsi="Wingdings"/>
          <w:sz w:val="24"/>
        </w:rPr>
      </w:pPr>
      <w:r>
        <w:rPr>
          <w:sz w:val="24"/>
        </w:rPr>
        <w:t>универсальных</w:t>
      </w:r>
      <w:r>
        <w:rPr>
          <w:spacing w:val="-9"/>
          <w:sz w:val="24"/>
        </w:rPr>
        <w:t xml:space="preserve"> </w:t>
      </w:r>
      <w:r>
        <w:rPr>
          <w:sz w:val="24"/>
        </w:rPr>
        <w:t>учебных</w:t>
      </w:r>
      <w:r>
        <w:rPr>
          <w:spacing w:val="-7"/>
          <w:sz w:val="24"/>
        </w:rPr>
        <w:t xml:space="preserve"> </w:t>
      </w:r>
      <w:r>
        <w:rPr>
          <w:sz w:val="24"/>
        </w:rPr>
        <w:t>коммуникативных</w:t>
      </w:r>
      <w:r>
        <w:rPr>
          <w:spacing w:val="-6"/>
          <w:sz w:val="24"/>
        </w:rPr>
        <w:t xml:space="preserve"> </w:t>
      </w:r>
      <w:r>
        <w:rPr>
          <w:spacing w:val="-2"/>
          <w:sz w:val="24"/>
        </w:rPr>
        <w:t>действий;</w:t>
      </w:r>
    </w:p>
    <w:p w:rsidR="00CA28D8" w:rsidRDefault="006C7DED">
      <w:pPr>
        <w:pStyle w:val="a4"/>
        <w:numPr>
          <w:ilvl w:val="4"/>
          <w:numId w:val="308"/>
        </w:numPr>
        <w:tabs>
          <w:tab w:val="left" w:pos="707"/>
        </w:tabs>
        <w:spacing w:before="41"/>
        <w:ind w:hanging="338"/>
        <w:jc w:val="left"/>
        <w:rPr>
          <w:rFonts w:ascii="Wingdings" w:hAnsi="Wingdings"/>
          <w:sz w:val="24"/>
        </w:rPr>
      </w:pPr>
      <w:r>
        <w:rPr>
          <w:sz w:val="24"/>
        </w:rPr>
        <w:t>универсальных</w:t>
      </w:r>
      <w:r>
        <w:rPr>
          <w:spacing w:val="-5"/>
          <w:sz w:val="24"/>
        </w:rPr>
        <w:t xml:space="preserve"> </w:t>
      </w:r>
      <w:r>
        <w:rPr>
          <w:sz w:val="24"/>
        </w:rPr>
        <w:t>учебных</w:t>
      </w:r>
      <w:r>
        <w:rPr>
          <w:spacing w:val="-5"/>
          <w:sz w:val="24"/>
        </w:rPr>
        <w:t xml:space="preserve"> </w:t>
      </w:r>
      <w:r>
        <w:rPr>
          <w:sz w:val="24"/>
        </w:rPr>
        <w:t>регулятивных</w:t>
      </w:r>
      <w:r>
        <w:rPr>
          <w:spacing w:val="-6"/>
          <w:sz w:val="24"/>
        </w:rPr>
        <w:t xml:space="preserve"> </w:t>
      </w:r>
      <w:r>
        <w:rPr>
          <w:spacing w:val="-2"/>
          <w:sz w:val="24"/>
        </w:rPr>
        <w:t>действий.</w:t>
      </w:r>
    </w:p>
    <w:p w:rsidR="00CA28D8" w:rsidRDefault="006C7DED">
      <w:pPr>
        <w:pStyle w:val="a3"/>
        <w:spacing w:before="39" w:line="278" w:lineRule="auto"/>
        <w:jc w:val="left"/>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CA28D8" w:rsidRDefault="006C7DED">
      <w:pPr>
        <w:pStyle w:val="a4"/>
        <w:numPr>
          <w:ilvl w:val="0"/>
          <w:numId w:val="285"/>
        </w:numPr>
        <w:tabs>
          <w:tab w:val="left" w:pos="627"/>
        </w:tabs>
        <w:spacing w:line="272" w:lineRule="exact"/>
        <w:ind w:left="627" w:hanging="258"/>
        <w:rPr>
          <w:sz w:val="24"/>
        </w:rPr>
      </w:pPr>
      <w:r>
        <w:rPr>
          <w:sz w:val="24"/>
        </w:rPr>
        <w:t>базовые</w:t>
      </w:r>
      <w:r>
        <w:rPr>
          <w:spacing w:val="-5"/>
          <w:sz w:val="24"/>
        </w:rPr>
        <w:t xml:space="preserve"> </w:t>
      </w:r>
      <w:r>
        <w:rPr>
          <w:sz w:val="24"/>
        </w:rPr>
        <w:t>логические</w:t>
      </w:r>
      <w:r>
        <w:rPr>
          <w:spacing w:val="-2"/>
          <w:sz w:val="24"/>
        </w:rPr>
        <w:t xml:space="preserve"> действия:</w:t>
      </w:r>
    </w:p>
    <w:p w:rsidR="00CA28D8" w:rsidRDefault="006C7DED">
      <w:pPr>
        <w:pStyle w:val="a4"/>
        <w:numPr>
          <w:ilvl w:val="1"/>
          <w:numId w:val="285"/>
        </w:numPr>
        <w:tabs>
          <w:tab w:val="left" w:pos="707"/>
        </w:tabs>
        <w:spacing w:before="43"/>
        <w:ind w:hanging="338"/>
        <w:jc w:val="left"/>
        <w:rPr>
          <w:sz w:val="24"/>
        </w:rPr>
      </w:pPr>
      <w:r>
        <w:rPr>
          <w:sz w:val="24"/>
        </w:rPr>
        <w:t>сравнивать</w:t>
      </w:r>
      <w:r>
        <w:rPr>
          <w:spacing w:val="-7"/>
          <w:sz w:val="24"/>
        </w:rPr>
        <w:t xml:space="preserve"> </w:t>
      </w:r>
      <w:r>
        <w:rPr>
          <w:sz w:val="24"/>
        </w:rPr>
        <w:t>объекты,</w:t>
      </w:r>
      <w:r>
        <w:rPr>
          <w:spacing w:val="-4"/>
          <w:sz w:val="24"/>
        </w:rPr>
        <w:t xml:space="preserve"> </w:t>
      </w:r>
      <w:r>
        <w:rPr>
          <w:sz w:val="24"/>
        </w:rPr>
        <w:t>устанавливать</w:t>
      </w:r>
      <w:r>
        <w:rPr>
          <w:spacing w:val="-5"/>
          <w:sz w:val="24"/>
        </w:rPr>
        <w:t xml:space="preserve"> </w:t>
      </w:r>
      <w:r>
        <w:rPr>
          <w:sz w:val="24"/>
        </w:rPr>
        <w:t>основания</w:t>
      </w:r>
      <w:r>
        <w:rPr>
          <w:spacing w:val="-8"/>
          <w:sz w:val="24"/>
        </w:rPr>
        <w:t xml:space="preserve"> </w:t>
      </w:r>
      <w:r>
        <w:rPr>
          <w:sz w:val="24"/>
        </w:rPr>
        <w:t>для</w:t>
      </w:r>
      <w:r>
        <w:rPr>
          <w:spacing w:val="-5"/>
          <w:sz w:val="24"/>
        </w:rPr>
        <w:t xml:space="preserve"> </w:t>
      </w:r>
      <w:r>
        <w:rPr>
          <w:sz w:val="24"/>
        </w:rPr>
        <w:t>сравнения,</w:t>
      </w:r>
      <w:r>
        <w:rPr>
          <w:spacing w:val="-3"/>
          <w:sz w:val="24"/>
        </w:rPr>
        <w:t xml:space="preserve"> </w:t>
      </w:r>
      <w:r>
        <w:rPr>
          <w:sz w:val="24"/>
        </w:rPr>
        <w:t>устанавливать</w:t>
      </w:r>
      <w:r>
        <w:rPr>
          <w:spacing w:val="-4"/>
          <w:sz w:val="24"/>
        </w:rPr>
        <w:t xml:space="preserve"> </w:t>
      </w:r>
      <w:r>
        <w:rPr>
          <w:spacing w:val="-2"/>
          <w:sz w:val="24"/>
        </w:rPr>
        <w:t>аналогии;</w:t>
      </w:r>
    </w:p>
    <w:p w:rsidR="00CA28D8" w:rsidRDefault="006C7DED">
      <w:pPr>
        <w:pStyle w:val="a4"/>
        <w:numPr>
          <w:ilvl w:val="1"/>
          <w:numId w:val="285"/>
        </w:numPr>
        <w:tabs>
          <w:tab w:val="left" w:pos="707"/>
        </w:tabs>
        <w:spacing w:before="41"/>
        <w:ind w:hanging="338"/>
        <w:jc w:val="left"/>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5"/>
          <w:sz w:val="24"/>
        </w:rPr>
        <w:t xml:space="preserve"> </w:t>
      </w:r>
      <w:r>
        <w:rPr>
          <w:sz w:val="24"/>
        </w:rPr>
        <w:t>(объекты)</w:t>
      </w:r>
      <w:r>
        <w:rPr>
          <w:spacing w:val="-5"/>
          <w:sz w:val="24"/>
        </w:rPr>
        <w:t xml:space="preserve"> </w:t>
      </w:r>
      <w:r>
        <w:rPr>
          <w:sz w:val="24"/>
        </w:rPr>
        <w:t>по</w:t>
      </w:r>
      <w:r>
        <w:rPr>
          <w:spacing w:val="-3"/>
          <w:sz w:val="24"/>
        </w:rPr>
        <w:t xml:space="preserve"> </w:t>
      </w:r>
      <w:r>
        <w:rPr>
          <w:sz w:val="24"/>
        </w:rPr>
        <w:t>определённому</w:t>
      </w:r>
      <w:r>
        <w:rPr>
          <w:spacing w:val="-8"/>
          <w:sz w:val="24"/>
        </w:rPr>
        <w:t xml:space="preserve"> </w:t>
      </w:r>
      <w:r>
        <w:rPr>
          <w:spacing w:val="-2"/>
          <w:sz w:val="24"/>
        </w:rPr>
        <w:t>признаку;</w:t>
      </w:r>
    </w:p>
    <w:p w:rsidR="00CA28D8" w:rsidRDefault="006C7DED">
      <w:pPr>
        <w:pStyle w:val="a4"/>
        <w:numPr>
          <w:ilvl w:val="1"/>
          <w:numId w:val="285"/>
        </w:numPr>
        <w:tabs>
          <w:tab w:val="left" w:pos="707"/>
        </w:tabs>
        <w:spacing w:before="43" w:line="273" w:lineRule="auto"/>
        <w:ind w:right="153"/>
        <w:jc w:val="left"/>
        <w:rPr>
          <w:sz w:val="24"/>
        </w:rPr>
      </w:pPr>
      <w:r>
        <w:rPr>
          <w:sz w:val="24"/>
        </w:rPr>
        <w:t>определять</w:t>
      </w:r>
      <w:r>
        <w:rPr>
          <w:spacing w:val="40"/>
          <w:sz w:val="24"/>
        </w:rPr>
        <w:t xml:space="preserve"> </w:t>
      </w:r>
      <w:r>
        <w:rPr>
          <w:sz w:val="24"/>
        </w:rPr>
        <w:t>существенный</w:t>
      </w:r>
      <w:r>
        <w:rPr>
          <w:spacing w:val="37"/>
          <w:sz w:val="24"/>
        </w:rPr>
        <w:t xml:space="preserve"> </w:t>
      </w:r>
      <w:r>
        <w:rPr>
          <w:sz w:val="24"/>
        </w:rPr>
        <w:t>признак</w:t>
      </w:r>
      <w:r>
        <w:rPr>
          <w:spacing w:val="37"/>
          <w:sz w:val="24"/>
        </w:rPr>
        <w:t xml:space="preserve"> </w:t>
      </w:r>
      <w:r>
        <w:rPr>
          <w:sz w:val="24"/>
        </w:rPr>
        <w:t>для</w:t>
      </w:r>
      <w:r>
        <w:rPr>
          <w:spacing w:val="39"/>
          <w:sz w:val="24"/>
        </w:rPr>
        <w:t xml:space="preserve"> </w:t>
      </w:r>
      <w:r>
        <w:rPr>
          <w:sz w:val="24"/>
        </w:rPr>
        <w:t>классификации,</w:t>
      </w:r>
      <w:r>
        <w:rPr>
          <w:spacing w:val="36"/>
          <w:sz w:val="24"/>
        </w:rPr>
        <w:t xml:space="preserve"> </w:t>
      </w:r>
      <w:r>
        <w:rPr>
          <w:sz w:val="24"/>
        </w:rPr>
        <w:t>классифицировать</w:t>
      </w:r>
      <w:r>
        <w:rPr>
          <w:spacing w:val="40"/>
          <w:sz w:val="24"/>
        </w:rPr>
        <w:t xml:space="preserve"> </w:t>
      </w:r>
      <w:r>
        <w:rPr>
          <w:sz w:val="24"/>
        </w:rPr>
        <w:t xml:space="preserve">предложенные </w:t>
      </w:r>
      <w:r>
        <w:rPr>
          <w:spacing w:val="-2"/>
          <w:sz w:val="24"/>
        </w:rPr>
        <w:t>объекты;</w:t>
      </w:r>
    </w:p>
    <w:p w:rsidR="00CA28D8" w:rsidRDefault="006C7DED">
      <w:pPr>
        <w:pStyle w:val="a4"/>
        <w:numPr>
          <w:ilvl w:val="1"/>
          <w:numId w:val="285"/>
        </w:numPr>
        <w:tabs>
          <w:tab w:val="left" w:pos="707"/>
          <w:tab w:val="left" w:pos="1867"/>
          <w:tab w:val="left" w:pos="3740"/>
          <w:tab w:val="left" w:pos="4090"/>
          <w:tab w:val="left" w:pos="5728"/>
          <w:tab w:val="left" w:pos="6062"/>
          <w:tab w:val="left" w:pos="8093"/>
          <w:tab w:val="left" w:pos="9086"/>
          <w:tab w:val="left" w:pos="10072"/>
        </w:tabs>
        <w:spacing w:before="5" w:line="273" w:lineRule="auto"/>
        <w:ind w:right="150"/>
        <w:jc w:val="left"/>
        <w:rPr>
          <w:sz w:val="24"/>
        </w:rPr>
      </w:pPr>
      <w:r>
        <w:rPr>
          <w:spacing w:val="-2"/>
          <w:sz w:val="24"/>
        </w:rPr>
        <w:t>находить</w:t>
      </w:r>
      <w:r>
        <w:rPr>
          <w:sz w:val="24"/>
        </w:rPr>
        <w:tab/>
      </w:r>
      <w:r>
        <w:rPr>
          <w:spacing w:val="-2"/>
          <w:sz w:val="24"/>
        </w:rPr>
        <w:t>закономерности</w:t>
      </w:r>
      <w:r>
        <w:rPr>
          <w:sz w:val="24"/>
        </w:rPr>
        <w:tab/>
      </w:r>
      <w:r>
        <w:rPr>
          <w:spacing w:val="-10"/>
          <w:sz w:val="24"/>
        </w:rPr>
        <w:t>и</w:t>
      </w:r>
      <w:r>
        <w:rPr>
          <w:sz w:val="24"/>
        </w:rPr>
        <w:tab/>
      </w:r>
      <w:r>
        <w:rPr>
          <w:spacing w:val="-2"/>
          <w:sz w:val="24"/>
        </w:rPr>
        <w:t>противоречия</w:t>
      </w:r>
      <w:r>
        <w:rPr>
          <w:sz w:val="24"/>
        </w:rPr>
        <w:tab/>
      </w:r>
      <w:r>
        <w:rPr>
          <w:spacing w:val="-10"/>
          <w:sz w:val="24"/>
        </w:rPr>
        <w:t>в</w:t>
      </w:r>
      <w:r>
        <w:rPr>
          <w:sz w:val="24"/>
        </w:rPr>
        <w:tab/>
      </w:r>
      <w:r>
        <w:rPr>
          <w:spacing w:val="-2"/>
          <w:sz w:val="24"/>
        </w:rPr>
        <w:t>рассматриваемых</w:t>
      </w:r>
      <w:r>
        <w:rPr>
          <w:sz w:val="24"/>
        </w:rPr>
        <w:tab/>
      </w:r>
      <w:r>
        <w:rPr>
          <w:spacing w:val="-2"/>
          <w:sz w:val="24"/>
        </w:rPr>
        <w:t>фактах,</w:t>
      </w:r>
      <w:r>
        <w:rPr>
          <w:sz w:val="24"/>
        </w:rPr>
        <w:tab/>
      </w:r>
      <w:r>
        <w:rPr>
          <w:spacing w:val="-2"/>
          <w:sz w:val="24"/>
        </w:rPr>
        <w:t>данных</w:t>
      </w:r>
      <w:r>
        <w:rPr>
          <w:sz w:val="24"/>
        </w:rPr>
        <w:tab/>
      </w:r>
      <w:r>
        <w:rPr>
          <w:spacing w:val="-10"/>
          <w:sz w:val="24"/>
        </w:rPr>
        <w:t xml:space="preserve">и </w:t>
      </w:r>
      <w:r>
        <w:rPr>
          <w:sz w:val="24"/>
        </w:rPr>
        <w:t>наблюдениях на основе предложенного педагогическим работником алгоритма;</w:t>
      </w:r>
    </w:p>
    <w:p w:rsidR="00CA28D8" w:rsidRDefault="006C7DED">
      <w:pPr>
        <w:pStyle w:val="a4"/>
        <w:numPr>
          <w:ilvl w:val="1"/>
          <w:numId w:val="285"/>
        </w:numPr>
        <w:tabs>
          <w:tab w:val="left" w:pos="707"/>
        </w:tabs>
        <w:spacing w:before="6" w:line="273" w:lineRule="auto"/>
        <w:ind w:right="150"/>
        <w:jc w:val="left"/>
        <w:rPr>
          <w:sz w:val="24"/>
        </w:rPr>
      </w:pPr>
      <w:r>
        <w:rPr>
          <w:sz w:val="24"/>
        </w:rPr>
        <w:t>выявлять</w:t>
      </w:r>
      <w:r>
        <w:rPr>
          <w:spacing w:val="32"/>
          <w:sz w:val="24"/>
        </w:rPr>
        <w:t xml:space="preserve"> </w:t>
      </w:r>
      <w:r>
        <w:rPr>
          <w:sz w:val="24"/>
        </w:rPr>
        <w:t>недостаток</w:t>
      </w:r>
      <w:r>
        <w:rPr>
          <w:spacing w:val="32"/>
          <w:sz w:val="24"/>
        </w:rPr>
        <w:t xml:space="preserve"> </w:t>
      </w:r>
      <w:r>
        <w:rPr>
          <w:sz w:val="24"/>
        </w:rPr>
        <w:t>информации</w:t>
      </w:r>
      <w:r>
        <w:rPr>
          <w:spacing w:val="32"/>
          <w:sz w:val="24"/>
        </w:rPr>
        <w:t xml:space="preserve"> </w:t>
      </w:r>
      <w:r>
        <w:rPr>
          <w:sz w:val="24"/>
        </w:rPr>
        <w:t>для</w:t>
      </w:r>
      <w:r>
        <w:rPr>
          <w:spacing w:val="32"/>
          <w:sz w:val="24"/>
        </w:rPr>
        <w:t xml:space="preserve"> </w:t>
      </w:r>
      <w:r>
        <w:rPr>
          <w:sz w:val="24"/>
        </w:rPr>
        <w:t>решения</w:t>
      </w:r>
      <w:r>
        <w:rPr>
          <w:spacing w:val="34"/>
          <w:sz w:val="24"/>
        </w:rPr>
        <w:t xml:space="preserve"> </w:t>
      </w:r>
      <w:r>
        <w:rPr>
          <w:sz w:val="24"/>
        </w:rPr>
        <w:t>учебной</w:t>
      </w:r>
      <w:r>
        <w:rPr>
          <w:spacing w:val="32"/>
          <w:sz w:val="24"/>
        </w:rPr>
        <w:t xml:space="preserve"> </w:t>
      </w:r>
      <w:r>
        <w:rPr>
          <w:sz w:val="24"/>
        </w:rPr>
        <w:t>(практической)</w:t>
      </w:r>
      <w:r>
        <w:rPr>
          <w:spacing w:val="31"/>
          <w:sz w:val="24"/>
        </w:rPr>
        <w:t xml:space="preserve"> </w:t>
      </w:r>
      <w:r>
        <w:rPr>
          <w:sz w:val="24"/>
        </w:rPr>
        <w:t>задачи</w:t>
      </w:r>
      <w:r>
        <w:rPr>
          <w:spacing w:val="32"/>
          <w:sz w:val="24"/>
        </w:rPr>
        <w:t xml:space="preserve"> </w:t>
      </w:r>
      <w:r>
        <w:rPr>
          <w:sz w:val="24"/>
        </w:rPr>
        <w:t>на</w:t>
      </w:r>
      <w:r>
        <w:rPr>
          <w:spacing w:val="30"/>
          <w:sz w:val="24"/>
        </w:rPr>
        <w:t xml:space="preserve"> </w:t>
      </w:r>
      <w:r>
        <w:rPr>
          <w:sz w:val="24"/>
        </w:rPr>
        <w:t>основе предложенного алгоритма;</w:t>
      </w:r>
    </w:p>
    <w:p w:rsidR="00CA28D8" w:rsidRDefault="006C7DED">
      <w:pPr>
        <w:pStyle w:val="a4"/>
        <w:numPr>
          <w:ilvl w:val="1"/>
          <w:numId w:val="285"/>
        </w:numPr>
        <w:tabs>
          <w:tab w:val="left" w:pos="707"/>
        </w:tabs>
        <w:spacing w:before="5" w:line="273" w:lineRule="auto"/>
        <w:ind w:right="145"/>
        <w:jc w:val="left"/>
        <w:rPr>
          <w:sz w:val="24"/>
        </w:rPr>
      </w:pPr>
      <w:r>
        <w:rPr>
          <w:sz w:val="24"/>
        </w:rPr>
        <w:t>устанавливать</w:t>
      </w:r>
      <w:r>
        <w:rPr>
          <w:spacing w:val="-13"/>
          <w:sz w:val="24"/>
        </w:rPr>
        <w:t xml:space="preserve"> </w:t>
      </w:r>
      <w:r>
        <w:rPr>
          <w:sz w:val="24"/>
        </w:rPr>
        <w:t>причинно-следственные</w:t>
      </w:r>
      <w:r>
        <w:rPr>
          <w:spacing w:val="-15"/>
          <w:sz w:val="24"/>
        </w:rPr>
        <w:t xml:space="preserve"> </w:t>
      </w:r>
      <w:r>
        <w:rPr>
          <w:sz w:val="24"/>
        </w:rPr>
        <w:t>связи</w:t>
      </w:r>
      <w:r>
        <w:rPr>
          <w:spacing w:val="-13"/>
          <w:sz w:val="24"/>
        </w:rPr>
        <w:t xml:space="preserve"> </w:t>
      </w:r>
      <w:r>
        <w:rPr>
          <w:sz w:val="24"/>
        </w:rPr>
        <w:t>в</w:t>
      </w:r>
      <w:r>
        <w:rPr>
          <w:spacing w:val="-12"/>
          <w:sz w:val="24"/>
        </w:rPr>
        <w:t xml:space="preserve"> </w:t>
      </w:r>
      <w:r>
        <w:rPr>
          <w:sz w:val="24"/>
        </w:rPr>
        <w:t>ситуациях,</w:t>
      </w:r>
      <w:r>
        <w:rPr>
          <w:spacing w:val="-14"/>
          <w:sz w:val="24"/>
        </w:rPr>
        <w:t xml:space="preserve"> </w:t>
      </w:r>
      <w:r>
        <w:rPr>
          <w:sz w:val="24"/>
        </w:rPr>
        <w:t>поддающихся</w:t>
      </w:r>
      <w:r>
        <w:rPr>
          <w:spacing w:val="-14"/>
          <w:sz w:val="24"/>
        </w:rPr>
        <w:t xml:space="preserve"> </w:t>
      </w:r>
      <w:r>
        <w:rPr>
          <w:sz w:val="24"/>
        </w:rPr>
        <w:t>непосредственному наблюдению или знакомых по опыту, делать выводы;</w:t>
      </w:r>
    </w:p>
    <w:p w:rsidR="00CA28D8" w:rsidRDefault="006C7DED">
      <w:pPr>
        <w:pStyle w:val="a4"/>
        <w:numPr>
          <w:ilvl w:val="0"/>
          <w:numId w:val="285"/>
        </w:numPr>
        <w:tabs>
          <w:tab w:val="left" w:pos="627"/>
        </w:tabs>
        <w:spacing w:before="2"/>
        <w:ind w:left="627" w:hanging="258"/>
        <w:rPr>
          <w:sz w:val="24"/>
        </w:rPr>
      </w:pPr>
      <w:r>
        <w:rPr>
          <w:sz w:val="24"/>
        </w:rPr>
        <w:t>базовые</w:t>
      </w:r>
      <w:r>
        <w:rPr>
          <w:spacing w:val="-4"/>
          <w:sz w:val="24"/>
        </w:rPr>
        <w:t xml:space="preserve"> </w:t>
      </w:r>
      <w:r>
        <w:rPr>
          <w:sz w:val="24"/>
        </w:rPr>
        <w:t>исследовательские</w:t>
      </w:r>
      <w:r>
        <w:rPr>
          <w:spacing w:val="-2"/>
          <w:sz w:val="24"/>
        </w:rPr>
        <w:t xml:space="preserve"> действия:</w:t>
      </w:r>
    </w:p>
    <w:p w:rsidR="00CA28D8" w:rsidRDefault="006C7DED">
      <w:pPr>
        <w:pStyle w:val="a4"/>
        <w:numPr>
          <w:ilvl w:val="1"/>
          <w:numId w:val="285"/>
        </w:numPr>
        <w:tabs>
          <w:tab w:val="left" w:pos="705"/>
          <w:tab w:val="left" w:pos="707"/>
        </w:tabs>
        <w:spacing w:before="46" w:line="273" w:lineRule="auto"/>
        <w:ind w:right="151"/>
        <w:rPr>
          <w:sz w:val="24"/>
        </w:rPr>
      </w:pPr>
      <w:r>
        <w:rPr>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CA28D8" w:rsidRDefault="006C7DED">
      <w:pPr>
        <w:pStyle w:val="a4"/>
        <w:numPr>
          <w:ilvl w:val="1"/>
          <w:numId w:val="285"/>
        </w:numPr>
        <w:tabs>
          <w:tab w:val="left" w:pos="705"/>
          <w:tab w:val="left" w:pos="707"/>
        </w:tabs>
        <w:spacing w:before="4" w:line="273" w:lineRule="auto"/>
        <w:ind w:right="149"/>
        <w:rPr>
          <w:sz w:val="24"/>
        </w:rPr>
      </w:pPr>
      <w:r>
        <w:rPr>
          <w:sz w:val="24"/>
        </w:rPr>
        <w:t>с помощью педагогического работника формулировать цель, планировать изменения объекта, ситуации;</w:t>
      </w:r>
    </w:p>
    <w:p w:rsidR="00CA28D8" w:rsidRDefault="006C7DED">
      <w:pPr>
        <w:pStyle w:val="a4"/>
        <w:numPr>
          <w:ilvl w:val="1"/>
          <w:numId w:val="285"/>
        </w:numPr>
        <w:tabs>
          <w:tab w:val="left" w:pos="705"/>
          <w:tab w:val="left" w:pos="707"/>
        </w:tabs>
        <w:spacing w:before="7" w:line="273" w:lineRule="auto"/>
        <w:ind w:right="147"/>
        <w:rPr>
          <w:sz w:val="24"/>
        </w:rPr>
      </w:pPr>
      <w:r>
        <w:rPr>
          <w:sz w:val="24"/>
        </w:rPr>
        <w:t>сравнивать</w:t>
      </w:r>
      <w:r>
        <w:rPr>
          <w:spacing w:val="-12"/>
          <w:sz w:val="24"/>
        </w:rPr>
        <w:t xml:space="preserve"> </w:t>
      </w:r>
      <w:r>
        <w:rPr>
          <w:sz w:val="24"/>
        </w:rPr>
        <w:t>несколько</w:t>
      </w:r>
      <w:r>
        <w:rPr>
          <w:spacing w:val="-13"/>
          <w:sz w:val="24"/>
        </w:rPr>
        <w:t xml:space="preserve"> </w:t>
      </w:r>
      <w:r>
        <w:rPr>
          <w:sz w:val="24"/>
        </w:rPr>
        <w:t>вариантов</w:t>
      </w:r>
      <w:r>
        <w:rPr>
          <w:spacing w:val="-14"/>
          <w:sz w:val="24"/>
        </w:rPr>
        <w:t xml:space="preserve"> </w:t>
      </w:r>
      <w:r>
        <w:rPr>
          <w:sz w:val="24"/>
        </w:rPr>
        <w:t>решения</w:t>
      </w:r>
      <w:r>
        <w:rPr>
          <w:spacing w:val="-13"/>
          <w:sz w:val="24"/>
        </w:rPr>
        <w:t xml:space="preserve"> </w:t>
      </w:r>
      <w:r>
        <w:rPr>
          <w:sz w:val="24"/>
        </w:rPr>
        <w:t>задачи,</w:t>
      </w:r>
      <w:r>
        <w:rPr>
          <w:spacing w:val="-13"/>
          <w:sz w:val="24"/>
        </w:rPr>
        <w:t xml:space="preserve"> </w:t>
      </w:r>
      <w:r>
        <w:rPr>
          <w:sz w:val="24"/>
        </w:rPr>
        <w:t>выбирать</w:t>
      </w:r>
      <w:r>
        <w:rPr>
          <w:spacing w:val="-12"/>
          <w:sz w:val="24"/>
        </w:rPr>
        <w:t xml:space="preserve"> </w:t>
      </w:r>
      <w:r>
        <w:rPr>
          <w:sz w:val="24"/>
        </w:rPr>
        <w:t>наиболее</w:t>
      </w:r>
      <w:r>
        <w:rPr>
          <w:spacing w:val="-14"/>
          <w:sz w:val="24"/>
        </w:rPr>
        <w:t xml:space="preserve"> </w:t>
      </w:r>
      <w:r>
        <w:rPr>
          <w:sz w:val="24"/>
        </w:rPr>
        <w:t>подходящий</w:t>
      </w:r>
      <w:r>
        <w:rPr>
          <w:spacing w:val="-12"/>
          <w:sz w:val="24"/>
        </w:rPr>
        <w:t xml:space="preserve"> </w:t>
      </w:r>
      <w:r>
        <w:rPr>
          <w:sz w:val="24"/>
        </w:rPr>
        <w:t>(на</w:t>
      </w:r>
      <w:r>
        <w:rPr>
          <w:spacing w:val="-14"/>
          <w:sz w:val="24"/>
        </w:rPr>
        <w:t xml:space="preserve"> </w:t>
      </w:r>
      <w:r>
        <w:rPr>
          <w:sz w:val="24"/>
        </w:rPr>
        <w:t>основе предложенных критериев);</w:t>
      </w:r>
    </w:p>
    <w:p w:rsidR="00CA28D8" w:rsidRDefault="006C7DED">
      <w:pPr>
        <w:pStyle w:val="a4"/>
        <w:numPr>
          <w:ilvl w:val="1"/>
          <w:numId w:val="285"/>
        </w:numPr>
        <w:tabs>
          <w:tab w:val="left" w:pos="705"/>
          <w:tab w:val="left" w:pos="707"/>
        </w:tabs>
        <w:spacing w:before="4" w:line="276" w:lineRule="auto"/>
        <w:ind w:right="141"/>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w:t>
      </w:r>
      <w:r>
        <w:rPr>
          <w:spacing w:val="-2"/>
          <w:sz w:val="24"/>
        </w:rPr>
        <w:t xml:space="preserve"> </w:t>
      </w:r>
      <w:r>
        <w:rPr>
          <w:sz w:val="24"/>
        </w:rPr>
        <w:t xml:space="preserve">— </w:t>
      </w:r>
      <w:r>
        <w:rPr>
          <w:spacing w:val="-2"/>
          <w:sz w:val="24"/>
        </w:rPr>
        <w:t>следствие);</w:t>
      </w:r>
    </w:p>
    <w:p w:rsidR="00CA28D8" w:rsidRDefault="006C7DED">
      <w:pPr>
        <w:pStyle w:val="a4"/>
        <w:numPr>
          <w:ilvl w:val="1"/>
          <w:numId w:val="285"/>
        </w:numPr>
        <w:tabs>
          <w:tab w:val="left" w:pos="705"/>
          <w:tab w:val="left" w:pos="707"/>
        </w:tabs>
        <w:spacing w:before="2" w:line="273" w:lineRule="auto"/>
        <w:ind w:right="153"/>
        <w:rPr>
          <w:sz w:val="24"/>
        </w:rPr>
      </w:pPr>
      <w:r>
        <w:rPr>
          <w:sz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CA28D8" w:rsidRDefault="006C7DED">
      <w:pPr>
        <w:pStyle w:val="a4"/>
        <w:numPr>
          <w:ilvl w:val="1"/>
          <w:numId w:val="285"/>
        </w:numPr>
        <w:tabs>
          <w:tab w:val="left" w:pos="705"/>
          <w:tab w:val="left" w:pos="707"/>
        </w:tabs>
        <w:spacing w:before="4" w:line="276" w:lineRule="auto"/>
        <w:ind w:right="144"/>
        <w:rPr>
          <w:sz w:val="24"/>
        </w:rPr>
      </w:pPr>
      <w:r>
        <w:rPr>
          <w:sz w:val="24"/>
        </w:rPr>
        <w:t>прогнозировать возможное развитие процессов, событий и их последствия в аналогичных или сходных ситуациях;</w:t>
      </w:r>
    </w:p>
    <w:p w:rsidR="00CA28D8" w:rsidRDefault="006C7DED">
      <w:pPr>
        <w:pStyle w:val="a4"/>
        <w:numPr>
          <w:ilvl w:val="0"/>
          <w:numId w:val="285"/>
        </w:numPr>
        <w:tabs>
          <w:tab w:val="left" w:pos="627"/>
        </w:tabs>
        <w:spacing w:line="275" w:lineRule="exact"/>
        <w:ind w:left="627" w:hanging="258"/>
        <w:jc w:val="both"/>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CA28D8" w:rsidRDefault="00CA28D8">
      <w:pPr>
        <w:pStyle w:val="a4"/>
        <w:spacing w:line="275" w:lineRule="exact"/>
        <w:rPr>
          <w:sz w:val="24"/>
        </w:rPr>
        <w:sectPr w:rsidR="00CA28D8">
          <w:pgSz w:w="11920" w:h="16850"/>
          <w:pgMar w:top="960" w:right="566" w:bottom="1480" w:left="992" w:header="0" w:footer="1262" w:gutter="0"/>
          <w:cols w:space="720"/>
        </w:sectPr>
      </w:pPr>
    </w:p>
    <w:p w:rsidR="00CA28D8" w:rsidRDefault="006C7DED">
      <w:pPr>
        <w:pStyle w:val="a4"/>
        <w:numPr>
          <w:ilvl w:val="1"/>
          <w:numId w:val="285"/>
        </w:numPr>
        <w:tabs>
          <w:tab w:val="left" w:pos="706"/>
        </w:tabs>
        <w:spacing w:before="75"/>
        <w:ind w:left="706" w:hanging="337"/>
        <w:rPr>
          <w:sz w:val="24"/>
        </w:rPr>
      </w:pPr>
      <w:r>
        <w:rPr>
          <w:sz w:val="24"/>
        </w:rPr>
        <w:lastRenderedPageBreak/>
        <w:t>выбирать</w:t>
      </w:r>
      <w:r>
        <w:rPr>
          <w:spacing w:val="-6"/>
          <w:sz w:val="24"/>
        </w:rPr>
        <w:t xml:space="preserve"> </w:t>
      </w:r>
      <w:r>
        <w:rPr>
          <w:sz w:val="24"/>
        </w:rPr>
        <w:t>источник</w:t>
      </w:r>
      <w:r>
        <w:rPr>
          <w:spacing w:val="-6"/>
          <w:sz w:val="24"/>
        </w:rPr>
        <w:t xml:space="preserve"> </w:t>
      </w:r>
      <w:r>
        <w:rPr>
          <w:sz w:val="24"/>
        </w:rPr>
        <w:t>получения</w:t>
      </w:r>
      <w:r>
        <w:rPr>
          <w:spacing w:val="-5"/>
          <w:sz w:val="24"/>
        </w:rPr>
        <w:t xml:space="preserve"> </w:t>
      </w:r>
      <w:r>
        <w:rPr>
          <w:spacing w:val="-2"/>
          <w:sz w:val="24"/>
        </w:rPr>
        <w:t>информации;</w:t>
      </w:r>
    </w:p>
    <w:p w:rsidR="00CA28D8" w:rsidRDefault="006C7DED">
      <w:pPr>
        <w:pStyle w:val="a4"/>
        <w:numPr>
          <w:ilvl w:val="1"/>
          <w:numId w:val="285"/>
        </w:numPr>
        <w:tabs>
          <w:tab w:val="left" w:pos="705"/>
          <w:tab w:val="left" w:pos="707"/>
        </w:tabs>
        <w:spacing w:before="43" w:line="273" w:lineRule="auto"/>
        <w:ind w:right="149"/>
        <w:rPr>
          <w:sz w:val="24"/>
        </w:rPr>
      </w:pPr>
      <w:r>
        <w:rPr>
          <w:sz w:val="24"/>
        </w:rPr>
        <w:t>согласно заданному алгоритму находить в предложенном источнике информацию, представленную в явном виде;</w:t>
      </w:r>
    </w:p>
    <w:p w:rsidR="00CA28D8" w:rsidRDefault="006C7DED">
      <w:pPr>
        <w:pStyle w:val="a4"/>
        <w:numPr>
          <w:ilvl w:val="1"/>
          <w:numId w:val="285"/>
        </w:numPr>
        <w:tabs>
          <w:tab w:val="left" w:pos="705"/>
          <w:tab w:val="left" w:pos="707"/>
        </w:tabs>
        <w:spacing w:before="5" w:line="273" w:lineRule="auto"/>
        <w:ind w:right="143"/>
        <w:rPr>
          <w:sz w:val="24"/>
        </w:rPr>
      </w:pPr>
      <w:r>
        <w:rPr>
          <w:sz w:val="24"/>
        </w:rPr>
        <w:t>распознавать</w:t>
      </w:r>
      <w:r>
        <w:rPr>
          <w:spacing w:val="-7"/>
          <w:sz w:val="24"/>
        </w:rPr>
        <w:t xml:space="preserve"> </w:t>
      </w:r>
      <w:r>
        <w:rPr>
          <w:sz w:val="24"/>
        </w:rPr>
        <w:t>достоверную</w:t>
      </w:r>
      <w:r>
        <w:rPr>
          <w:spacing w:val="-7"/>
          <w:sz w:val="24"/>
        </w:rPr>
        <w:t xml:space="preserve"> </w:t>
      </w:r>
      <w:r>
        <w:rPr>
          <w:sz w:val="24"/>
        </w:rPr>
        <w:t>и</w:t>
      </w:r>
      <w:r>
        <w:rPr>
          <w:spacing w:val="-7"/>
          <w:sz w:val="24"/>
        </w:rPr>
        <w:t xml:space="preserve"> </w:t>
      </w:r>
      <w:r>
        <w:rPr>
          <w:sz w:val="24"/>
        </w:rPr>
        <w:t>недостоверную</w:t>
      </w:r>
      <w:r>
        <w:rPr>
          <w:spacing w:val="-7"/>
          <w:sz w:val="24"/>
        </w:rPr>
        <w:t xml:space="preserve"> </w:t>
      </w:r>
      <w:r>
        <w:rPr>
          <w:sz w:val="24"/>
        </w:rPr>
        <w:t>информацию</w:t>
      </w:r>
      <w:r>
        <w:rPr>
          <w:spacing w:val="-3"/>
          <w:sz w:val="24"/>
        </w:rPr>
        <w:t xml:space="preserve"> </w:t>
      </w:r>
      <w:r>
        <w:rPr>
          <w:sz w:val="24"/>
        </w:rPr>
        <w:t>самостоятельно</w:t>
      </w:r>
      <w:r>
        <w:rPr>
          <w:spacing w:val="-9"/>
          <w:sz w:val="24"/>
        </w:rPr>
        <w:t xml:space="preserve"> </w:t>
      </w:r>
      <w:r>
        <w:rPr>
          <w:sz w:val="24"/>
        </w:rPr>
        <w:t>или</w:t>
      </w:r>
      <w:r>
        <w:rPr>
          <w:spacing w:val="-8"/>
          <w:sz w:val="24"/>
        </w:rPr>
        <w:t xml:space="preserve"> </w:t>
      </w:r>
      <w:r>
        <w:rPr>
          <w:sz w:val="24"/>
        </w:rPr>
        <w:t>на</w:t>
      </w:r>
      <w:r>
        <w:rPr>
          <w:spacing w:val="-8"/>
          <w:sz w:val="24"/>
        </w:rPr>
        <w:t xml:space="preserve"> </w:t>
      </w:r>
      <w:r>
        <w:rPr>
          <w:sz w:val="24"/>
        </w:rPr>
        <w:t>основании предложенного педагогическим работником способа её проверки;</w:t>
      </w:r>
    </w:p>
    <w:p w:rsidR="00CA28D8" w:rsidRDefault="006C7DED">
      <w:pPr>
        <w:pStyle w:val="a4"/>
        <w:numPr>
          <w:ilvl w:val="1"/>
          <w:numId w:val="285"/>
        </w:numPr>
        <w:tabs>
          <w:tab w:val="left" w:pos="705"/>
          <w:tab w:val="left" w:pos="707"/>
        </w:tabs>
        <w:spacing w:before="7" w:line="273" w:lineRule="auto"/>
        <w:ind w:right="149"/>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CA28D8" w:rsidRDefault="006C7DED">
      <w:pPr>
        <w:pStyle w:val="a4"/>
        <w:numPr>
          <w:ilvl w:val="1"/>
          <w:numId w:val="285"/>
        </w:numPr>
        <w:tabs>
          <w:tab w:val="left" w:pos="705"/>
          <w:tab w:val="left" w:pos="707"/>
        </w:tabs>
        <w:spacing w:before="6" w:line="273" w:lineRule="auto"/>
        <w:ind w:right="147"/>
        <w:rPr>
          <w:sz w:val="24"/>
        </w:rPr>
      </w:pPr>
      <w:r>
        <w:rPr>
          <w:sz w:val="24"/>
        </w:rPr>
        <w:t>анализировать и создавать текстовую, видео-, графическую, звуковую информацию в соответствии с учебной задачей;</w:t>
      </w:r>
    </w:p>
    <w:p w:rsidR="00CA28D8" w:rsidRDefault="006C7DED">
      <w:pPr>
        <w:pStyle w:val="a4"/>
        <w:numPr>
          <w:ilvl w:val="1"/>
          <w:numId w:val="285"/>
        </w:numPr>
        <w:tabs>
          <w:tab w:val="left" w:pos="706"/>
        </w:tabs>
        <w:spacing w:before="7"/>
        <w:ind w:left="706" w:hanging="337"/>
        <w:rPr>
          <w:sz w:val="24"/>
        </w:rPr>
      </w:pPr>
      <w:r>
        <w:rPr>
          <w:sz w:val="24"/>
        </w:rPr>
        <w:t>самостоятельно</w:t>
      </w:r>
      <w:r>
        <w:rPr>
          <w:spacing w:val="-7"/>
          <w:sz w:val="24"/>
        </w:rPr>
        <w:t xml:space="preserve"> </w:t>
      </w:r>
      <w:r>
        <w:rPr>
          <w:sz w:val="24"/>
        </w:rPr>
        <w:t>создавать</w:t>
      </w:r>
      <w:r>
        <w:rPr>
          <w:spacing w:val="-4"/>
          <w:sz w:val="24"/>
        </w:rPr>
        <w:t xml:space="preserve"> </w:t>
      </w:r>
      <w:r>
        <w:rPr>
          <w:sz w:val="24"/>
        </w:rPr>
        <w:t>схемы,</w:t>
      </w:r>
      <w:r>
        <w:rPr>
          <w:spacing w:val="-4"/>
          <w:sz w:val="24"/>
        </w:rPr>
        <w:t xml:space="preserve"> </w:t>
      </w:r>
      <w:r>
        <w:rPr>
          <w:sz w:val="24"/>
        </w:rPr>
        <w:t>таблицы</w:t>
      </w:r>
      <w:r>
        <w:rPr>
          <w:spacing w:val="-4"/>
          <w:sz w:val="24"/>
        </w:rPr>
        <w:t xml:space="preserve"> </w:t>
      </w:r>
      <w:r>
        <w:rPr>
          <w:sz w:val="24"/>
        </w:rPr>
        <w:t>для</w:t>
      </w:r>
      <w:r>
        <w:rPr>
          <w:spacing w:val="-6"/>
          <w:sz w:val="24"/>
        </w:rPr>
        <w:t xml:space="preserve"> </w:t>
      </w:r>
      <w:r>
        <w:rPr>
          <w:sz w:val="24"/>
        </w:rPr>
        <w:t>представления</w:t>
      </w:r>
      <w:r>
        <w:rPr>
          <w:spacing w:val="-4"/>
          <w:sz w:val="24"/>
        </w:rPr>
        <w:t xml:space="preserve"> </w:t>
      </w:r>
      <w:r>
        <w:rPr>
          <w:spacing w:val="-2"/>
          <w:sz w:val="24"/>
        </w:rPr>
        <w:t>информации.</w:t>
      </w:r>
    </w:p>
    <w:p w:rsidR="00CA28D8" w:rsidRDefault="006C7DED">
      <w:pPr>
        <w:pStyle w:val="a3"/>
        <w:spacing w:before="39" w:line="276" w:lineRule="auto"/>
        <w:ind w:right="149"/>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CA28D8" w:rsidRDefault="006C7DED">
      <w:pPr>
        <w:pStyle w:val="a4"/>
        <w:numPr>
          <w:ilvl w:val="0"/>
          <w:numId w:val="284"/>
        </w:numPr>
        <w:tabs>
          <w:tab w:val="left" w:pos="627"/>
        </w:tabs>
        <w:spacing w:line="275" w:lineRule="exact"/>
        <w:ind w:left="627" w:hanging="258"/>
        <w:jc w:val="both"/>
        <w:rPr>
          <w:sz w:val="24"/>
        </w:rPr>
      </w:pPr>
      <w:r>
        <w:rPr>
          <w:spacing w:val="-2"/>
          <w:sz w:val="24"/>
        </w:rPr>
        <w:t>общение:</w:t>
      </w:r>
    </w:p>
    <w:p w:rsidR="00CA28D8" w:rsidRDefault="006C7DED">
      <w:pPr>
        <w:pStyle w:val="a4"/>
        <w:numPr>
          <w:ilvl w:val="1"/>
          <w:numId w:val="284"/>
        </w:numPr>
        <w:tabs>
          <w:tab w:val="left" w:pos="705"/>
          <w:tab w:val="left" w:pos="707"/>
        </w:tabs>
        <w:spacing w:before="46" w:line="273" w:lineRule="auto"/>
        <w:ind w:right="151"/>
        <w:rPr>
          <w:sz w:val="24"/>
        </w:rPr>
      </w:pPr>
      <w:r>
        <w:rPr>
          <w:sz w:val="24"/>
        </w:rPr>
        <w:t>воспринимать и формулировать суждения, выражать эмоции в соответствии с целями и условиями общения в знакомой среде;</w:t>
      </w:r>
    </w:p>
    <w:p w:rsidR="00CA28D8" w:rsidRDefault="006C7DED">
      <w:pPr>
        <w:pStyle w:val="a4"/>
        <w:numPr>
          <w:ilvl w:val="1"/>
          <w:numId w:val="284"/>
        </w:numPr>
        <w:tabs>
          <w:tab w:val="left" w:pos="707"/>
        </w:tabs>
        <w:spacing w:before="4" w:line="273" w:lineRule="auto"/>
        <w:ind w:right="155"/>
        <w:jc w:val="left"/>
        <w:rPr>
          <w:sz w:val="24"/>
        </w:rPr>
      </w:pPr>
      <w:r>
        <w:rPr>
          <w:sz w:val="24"/>
        </w:rPr>
        <w:t xml:space="preserve">проявлять уважительное отношение к собеседнику, соблюдать правила ведения диалога и </w:t>
      </w:r>
      <w:r>
        <w:rPr>
          <w:spacing w:val="-2"/>
          <w:sz w:val="24"/>
        </w:rPr>
        <w:t>дискуссии;</w:t>
      </w:r>
    </w:p>
    <w:p w:rsidR="00CA28D8" w:rsidRDefault="006C7DED">
      <w:pPr>
        <w:pStyle w:val="a4"/>
        <w:numPr>
          <w:ilvl w:val="1"/>
          <w:numId w:val="284"/>
        </w:numPr>
        <w:tabs>
          <w:tab w:val="left" w:pos="707"/>
        </w:tabs>
        <w:spacing w:before="7"/>
        <w:ind w:hanging="338"/>
        <w:jc w:val="left"/>
        <w:rPr>
          <w:sz w:val="24"/>
        </w:rPr>
      </w:pPr>
      <w:r>
        <w:rPr>
          <w:spacing w:val="-2"/>
          <w:sz w:val="24"/>
        </w:rPr>
        <w:t>признавать</w:t>
      </w:r>
      <w:r>
        <w:rPr>
          <w:spacing w:val="-9"/>
          <w:sz w:val="24"/>
        </w:rPr>
        <w:t xml:space="preserve"> </w:t>
      </w:r>
      <w:r>
        <w:rPr>
          <w:spacing w:val="-2"/>
          <w:sz w:val="24"/>
        </w:rPr>
        <w:t>возможность</w:t>
      </w:r>
      <w:r>
        <w:rPr>
          <w:spacing w:val="-7"/>
          <w:sz w:val="24"/>
        </w:rPr>
        <w:t xml:space="preserve"> </w:t>
      </w:r>
      <w:r>
        <w:rPr>
          <w:spacing w:val="-2"/>
          <w:sz w:val="24"/>
        </w:rPr>
        <w:t>существования</w:t>
      </w:r>
      <w:r>
        <w:rPr>
          <w:spacing w:val="-8"/>
          <w:sz w:val="24"/>
        </w:rPr>
        <w:t xml:space="preserve"> </w:t>
      </w:r>
      <w:r>
        <w:rPr>
          <w:spacing w:val="-2"/>
          <w:sz w:val="24"/>
        </w:rPr>
        <w:t>разных</w:t>
      </w:r>
      <w:r>
        <w:rPr>
          <w:spacing w:val="-6"/>
          <w:sz w:val="24"/>
        </w:rPr>
        <w:t xml:space="preserve"> </w:t>
      </w:r>
      <w:r>
        <w:rPr>
          <w:spacing w:val="-2"/>
          <w:sz w:val="24"/>
        </w:rPr>
        <w:t>точек</w:t>
      </w:r>
      <w:r>
        <w:rPr>
          <w:spacing w:val="-6"/>
          <w:sz w:val="24"/>
        </w:rPr>
        <w:t xml:space="preserve"> </w:t>
      </w:r>
      <w:r>
        <w:rPr>
          <w:spacing w:val="-2"/>
          <w:sz w:val="24"/>
        </w:rPr>
        <w:t>зрения;</w:t>
      </w:r>
    </w:p>
    <w:p w:rsidR="00CA28D8" w:rsidRDefault="006C7DED">
      <w:pPr>
        <w:pStyle w:val="a4"/>
        <w:numPr>
          <w:ilvl w:val="1"/>
          <w:numId w:val="284"/>
        </w:numPr>
        <w:tabs>
          <w:tab w:val="left" w:pos="707"/>
        </w:tabs>
        <w:spacing w:before="41"/>
        <w:ind w:hanging="338"/>
        <w:jc w:val="left"/>
        <w:rPr>
          <w:sz w:val="24"/>
        </w:rPr>
      </w:pPr>
      <w:r>
        <w:rPr>
          <w:sz w:val="24"/>
        </w:rPr>
        <w:t>корректно</w:t>
      </w:r>
      <w:r>
        <w:rPr>
          <w:spacing w:val="-9"/>
          <w:sz w:val="24"/>
        </w:rPr>
        <w:t xml:space="preserve"> </w:t>
      </w:r>
      <w:r>
        <w:rPr>
          <w:sz w:val="24"/>
        </w:rPr>
        <w:t>и</w:t>
      </w:r>
      <w:r>
        <w:rPr>
          <w:spacing w:val="-3"/>
          <w:sz w:val="24"/>
        </w:rPr>
        <w:t xml:space="preserve"> </w:t>
      </w:r>
      <w:r>
        <w:rPr>
          <w:sz w:val="24"/>
        </w:rPr>
        <w:t>аргументированно</w:t>
      </w:r>
      <w:r>
        <w:rPr>
          <w:spacing w:val="-4"/>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CA28D8" w:rsidRDefault="006C7DED">
      <w:pPr>
        <w:pStyle w:val="a4"/>
        <w:numPr>
          <w:ilvl w:val="1"/>
          <w:numId w:val="284"/>
        </w:numPr>
        <w:tabs>
          <w:tab w:val="left" w:pos="707"/>
        </w:tabs>
        <w:spacing w:before="41"/>
        <w:ind w:hanging="338"/>
        <w:jc w:val="left"/>
        <w:rPr>
          <w:sz w:val="24"/>
        </w:rPr>
      </w:pPr>
      <w:r>
        <w:rPr>
          <w:sz w:val="24"/>
        </w:rPr>
        <w:t>строить</w:t>
      </w:r>
      <w:r>
        <w:rPr>
          <w:spacing w:val="-5"/>
          <w:sz w:val="24"/>
        </w:rPr>
        <w:t xml:space="preserve"> </w:t>
      </w:r>
      <w:r>
        <w:rPr>
          <w:sz w:val="24"/>
        </w:rPr>
        <w:t>речевое</w:t>
      </w:r>
      <w:r>
        <w:rPr>
          <w:spacing w:val="-4"/>
          <w:sz w:val="24"/>
        </w:rPr>
        <w:t xml:space="preserve"> </w:t>
      </w:r>
      <w:r>
        <w:rPr>
          <w:sz w:val="24"/>
        </w:rPr>
        <w:t>высказывание</w:t>
      </w:r>
      <w:r>
        <w:rPr>
          <w:spacing w:val="-3"/>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поставленной</w:t>
      </w:r>
      <w:r>
        <w:rPr>
          <w:spacing w:val="-2"/>
          <w:sz w:val="24"/>
        </w:rPr>
        <w:t xml:space="preserve"> задачей;</w:t>
      </w:r>
    </w:p>
    <w:p w:rsidR="00CA28D8" w:rsidRDefault="006C7DED">
      <w:pPr>
        <w:pStyle w:val="a4"/>
        <w:numPr>
          <w:ilvl w:val="1"/>
          <w:numId w:val="284"/>
        </w:numPr>
        <w:tabs>
          <w:tab w:val="left" w:pos="707"/>
        </w:tabs>
        <w:spacing w:before="41"/>
        <w:ind w:hanging="338"/>
        <w:jc w:val="left"/>
        <w:rPr>
          <w:sz w:val="24"/>
        </w:rPr>
      </w:pPr>
      <w:r>
        <w:rPr>
          <w:sz w:val="24"/>
        </w:rPr>
        <w:t>создавать</w:t>
      </w:r>
      <w:r>
        <w:rPr>
          <w:spacing w:val="-4"/>
          <w:sz w:val="24"/>
        </w:rPr>
        <w:t xml:space="preserve"> </w:t>
      </w:r>
      <w:r>
        <w:rPr>
          <w:sz w:val="24"/>
        </w:rPr>
        <w:t>устные</w:t>
      </w:r>
      <w:r>
        <w:rPr>
          <w:spacing w:val="-5"/>
          <w:sz w:val="24"/>
        </w:rPr>
        <w:t xml:space="preserve"> </w:t>
      </w:r>
      <w:r>
        <w:rPr>
          <w:sz w:val="24"/>
        </w:rPr>
        <w:t>и</w:t>
      </w:r>
      <w:r>
        <w:rPr>
          <w:spacing w:val="-4"/>
          <w:sz w:val="24"/>
        </w:rPr>
        <w:t xml:space="preserve"> </w:t>
      </w:r>
      <w:r>
        <w:rPr>
          <w:sz w:val="24"/>
        </w:rPr>
        <w:t>письменные</w:t>
      </w:r>
      <w:r>
        <w:rPr>
          <w:spacing w:val="-5"/>
          <w:sz w:val="24"/>
        </w:rPr>
        <w:t xml:space="preserve"> </w:t>
      </w:r>
      <w:r>
        <w:rPr>
          <w:sz w:val="24"/>
        </w:rPr>
        <w:t>тексты</w:t>
      </w:r>
      <w:r>
        <w:rPr>
          <w:spacing w:val="-4"/>
          <w:sz w:val="24"/>
        </w:rPr>
        <w:t xml:space="preserve"> </w:t>
      </w:r>
      <w:r>
        <w:rPr>
          <w:sz w:val="24"/>
        </w:rPr>
        <w:t>(описание,</w:t>
      </w:r>
      <w:r>
        <w:rPr>
          <w:spacing w:val="-3"/>
          <w:sz w:val="24"/>
        </w:rPr>
        <w:t xml:space="preserve"> </w:t>
      </w:r>
      <w:r>
        <w:rPr>
          <w:sz w:val="24"/>
        </w:rPr>
        <w:t>рассуждение,</w:t>
      </w:r>
      <w:r>
        <w:rPr>
          <w:spacing w:val="-3"/>
          <w:sz w:val="24"/>
        </w:rPr>
        <w:t xml:space="preserve"> </w:t>
      </w:r>
      <w:r>
        <w:rPr>
          <w:spacing w:val="-2"/>
          <w:sz w:val="24"/>
        </w:rPr>
        <w:t>повествование);</w:t>
      </w:r>
    </w:p>
    <w:p w:rsidR="00CA28D8" w:rsidRDefault="006C7DED">
      <w:pPr>
        <w:pStyle w:val="a4"/>
        <w:numPr>
          <w:ilvl w:val="1"/>
          <w:numId w:val="284"/>
        </w:numPr>
        <w:tabs>
          <w:tab w:val="left" w:pos="707"/>
        </w:tabs>
        <w:spacing w:before="43"/>
        <w:ind w:hanging="338"/>
        <w:jc w:val="left"/>
        <w:rPr>
          <w:sz w:val="24"/>
        </w:rPr>
      </w:pPr>
      <w:r>
        <w:rPr>
          <w:sz w:val="24"/>
        </w:rPr>
        <w:t>готовить</w:t>
      </w:r>
      <w:r>
        <w:rPr>
          <w:spacing w:val="-6"/>
          <w:sz w:val="24"/>
        </w:rPr>
        <w:t xml:space="preserve"> </w:t>
      </w:r>
      <w:r>
        <w:rPr>
          <w:sz w:val="24"/>
        </w:rPr>
        <w:t>небольшие</w:t>
      </w:r>
      <w:r>
        <w:rPr>
          <w:spacing w:val="-4"/>
          <w:sz w:val="24"/>
        </w:rPr>
        <w:t xml:space="preserve"> </w:t>
      </w:r>
      <w:r>
        <w:rPr>
          <w:sz w:val="24"/>
        </w:rPr>
        <w:t>публичные</w:t>
      </w:r>
      <w:r>
        <w:rPr>
          <w:spacing w:val="-5"/>
          <w:sz w:val="24"/>
        </w:rPr>
        <w:t xml:space="preserve"> </w:t>
      </w:r>
      <w:r>
        <w:rPr>
          <w:spacing w:val="-2"/>
          <w:sz w:val="24"/>
        </w:rPr>
        <w:t>выступления;</w:t>
      </w:r>
    </w:p>
    <w:p w:rsidR="00CA28D8" w:rsidRDefault="006C7DED">
      <w:pPr>
        <w:pStyle w:val="a4"/>
        <w:numPr>
          <w:ilvl w:val="1"/>
          <w:numId w:val="284"/>
        </w:numPr>
        <w:tabs>
          <w:tab w:val="left" w:pos="707"/>
        </w:tabs>
        <w:spacing w:before="41"/>
        <w:ind w:hanging="338"/>
        <w:jc w:val="left"/>
        <w:rPr>
          <w:sz w:val="24"/>
        </w:rPr>
      </w:pPr>
      <w:r>
        <w:rPr>
          <w:sz w:val="24"/>
        </w:rPr>
        <w:t>подбирать</w:t>
      </w:r>
      <w:r>
        <w:rPr>
          <w:spacing w:val="-8"/>
          <w:sz w:val="24"/>
        </w:rPr>
        <w:t xml:space="preserve"> </w:t>
      </w:r>
      <w:r>
        <w:rPr>
          <w:sz w:val="24"/>
        </w:rPr>
        <w:t>иллюстративный</w:t>
      </w:r>
      <w:r>
        <w:rPr>
          <w:spacing w:val="-3"/>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3"/>
          <w:sz w:val="24"/>
        </w:rPr>
        <w:t xml:space="preserve"> </w:t>
      </w:r>
      <w:r>
        <w:rPr>
          <w:sz w:val="24"/>
        </w:rPr>
        <w:t>плакаты)</w:t>
      </w:r>
      <w:r>
        <w:rPr>
          <w:spacing w:val="-6"/>
          <w:sz w:val="24"/>
        </w:rPr>
        <w:t xml:space="preserve"> </w:t>
      </w:r>
      <w:r>
        <w:rPr>
          <w:sz w:val="24"/>
        </w:rPr>
        <w:t>к</w:t>
      </w:r>
      <w:r>
        <w:rPr>
          <w:spacing w:val="-3"/>
          <w:sz w:val="24"/>
        </w:rPr>
        <w:t xml:space="preserve"> </w:t>
      </w:r>
      <w:r>
        <w:rPr>
          <w:sz w:val="24"/>
        </w:rPr>
        <w:t>тексту</w:t>
      </w:r>
      <w:r>
        <w:rPr>
          <w:spacing w:val="-6"/>
          <w:sz w:val="24"/>
        </w:rPr>
        <w:t xml:space="preserve"> </w:t>
      </w:r>
      <w:r>
        <w:rPr>
          <w:spacing w:val="-2"/>
          <w:sz w:val="24"/>
        </w:rPr>
        <w:t>выступления;</w:t>
      </w:r>
    </w:p>
    <w:p w:rsidR="00CA28D8" w:rsidRDefault="006C7DED">
      <w:pPr>
        <w:pStyle w:val="a4"/>
        <w:numPr>
          <w:ilvl w:val="0"/>
          <w:numId w:val="284"/>
        </w:numPr>
        <w:tabs>
          <w:tab w:val="left" w:pos="627"/>
        </w:tabs>
        <w:spacing w:before="38"/>
        <w:ind w:left="627" w:hanging="258"/>
        <w:rPr>
          <w:sz w:val="24"/>
        </w:rPr>
      </w:pPr>
      <w:r>
        <w:rPr>
          <w:sz w:val="24"/>
        </w:rPr>
        <w:t>совместная</w:t>
      </w:r>
      <w:r>
        <w:rPr>
          <w:spacing w:val="-3"/>
          <w:sz w:val="24"/>
        </w:rPr>
        <w:t xml:space="preserve"> </w:t>
      </w:r>
      <w:r>
        <w:rPr>
          <w:spacing w:val="-2"/>
          <w:sz w:val="24"/>
        </w:rPr>
        <w:t>деятельность:</w:t>
      </w:r>
    </w:p>
    <w:p w:rsidR="00CA28D8" w:rsidRDefault="006C7DED">
      <w:pPr>
        <w:pStyle w:val="a4"/>
        <w:numPr>
          <w:ilvl w:val="1"/>
          <w:numId w:val="284"/>
        </w:numPr>
        <w:tabs>
          <w:tab w:val="left" w:pos="705"/>
          <w:tab w:val="left" w:pos="707"/>
        </w:tabs>
        <w:spacing w:before="43" w:line="276" w:lineRule="auto"/>
        <w:ind w:right="151"/>
        <w:rPr>
          <w:sz w:val="24"/>
        </w:rPr>
      </w:pPr>
      <w:r>
        <w:rPr>
          <w:sz w:val="24"/>
        </w:rPr>
        <w:t>формулировать краткосрочные и долгосрочные цели (индивидуальные с учётом участия в коллективных</w:t>
      </w:r>
      <w:r>
        <w:rPr>
          <w:spacing w:val="-14"/>
          <w:sz w:val="24"/>
        </w:rPr>
        <w:t xml:space="preserve"> </w:t>
      </w:r>
      <w:r>
        <w:rPr>
          <w:sz w:val="24"/>
        </w:rPr>
        <w:t>задачах)</w:t>
      </w:r>
      <w:r>
        <w:rPr>
          <w:spacing w:val="-14"/>
          <w:sz w:val="24"/>
        </w:rPr>
        <w:t xml:space="preserve"> </w:t>
      </w:r>
      <w:r>
        <w:rPr>
          <w:sz w:val="24"/>
        </w:rPr>
        <w:t>в</w:t>
      </w:r>
      <w:r>
        <w:rPr>
          <w:spacing w:val="-14"/>
          <w:sz w:val="24"/>
        </w:rPr>
        <w:t xml:space="preserve"> </w:t>
      </w:r>
      <w:r>
        <w:rPr>
          <w:sz w:val="24"/>
        </w:rPr>
        <w:t>стандартной</w:t>
      </w:r>
      <w:r>
        <w:rPr>
          <w:spacing w:val="-12"/>
          <w:sz w:val="24"/>
        </w:rPr>
        <w:t xml:space="preserve"> </w:t>
      </w:r>
      <w:r>
        <w:rPr>
          <w:sz w:val="24"/>
        </w:rPr>
        <w:t>(типовой)</w:t>
      </w:r>
      <w:r>
        <w:rPr>
          <w:spacing w:val="-14"/>
          <w:sz w:val="24"/>
        </w:rPr>
        <w:t xml:space="preserve"> </w:t>
      </w:r>
      <w:r>
        <w:rPr>
          <w:sz w:val="24"/>
        </w:rPr>
        <w:t>ситуации</w:t>
      </w:r>
      <w:r>
        <w:rPr>
          <w:spacing w:val="-12"/>
          <w:sz w:val="24"/>
        </w:rPr>
        <w:t xml:space="preserve"> </w:t>
      </w:r>
      <w:r>
        <w:rPr>
          <w:sz w:val="24"/>
        </w:rPr>
        <w:t>на</w:t>
      </w:r>
      <w:r>
        <w:rPr>
          <w:spacing w:val="-14"/>
          <w:sz w:val="24"/>
        </w:rPr>
        <w:t xml:space="preserve"> </w:t>
      </w:r>
      <w:r>
        <w:rPr>
          <w:sz w:val="24"/>
        </w:rPr>
        <w:t>основе</w:t>
      </w:r>
      <w:r>
        <w:rPr>
          <w:spacing w:val="-12"/>
          <w:sz w:val="24"/>
        </w:rPr>
        <w:t xml:space="preserve"> </w:t>
      </w:r>
      <w:r>
        <w:rPr>
          <w:sz w:val="24"/>
        </w:rPr>
        <w:t>предложенного</w:t>
      </w:r>
      <w:r>
        <w:rPr>
          <w:spacing w:val="-13"/>
          <w:sz w:val="24"/>
        </w:rPr>
        <w:t xml:space="preserve"> </w:t>
      </w:r>
      <w:r>
        <w:rPr>
          <w:sz w:val="24"/>
        </w:rPr>
        <w:t>формата планирования, распределения промежуточных шагов и сроков;</w:t>
      </w:r>
    </w:p>
    <w:p w:rsidR="00CA28D8" w:rsidRDefault="006C7DED">
      <w:pPr>
        <w:pStyle w:val="a4"/>
        <w:numPr>
          <w:ilvl w:val="1"/>
          <w:numId w:val="284"/>
        </w:numPr>
        <w:tabs>
          <w:tab w:val="left" w:pos="705"/>
          <w:tab w:val="left" w:pos="707"/>
        </w:tabs>
        <w:spacing w:before="1" w:line="273" w:lineRule="auto"/>
        <w:ind w:right="145"/>
        <w:rPr>
          <w:sz w:val="24"/>
        </w:rPr>
      </w:pPr>
      <w:r>
        <w:rPr>
          <w:sz w:val="24"/>
        </w:rPr>
        <w:t>принимать</w:t>
      </w:r>
      <w:r>
        <w:rPr>
          <w:spacing w:val="-9"/>
          <w:sz w:val="24"/>
        </w:rPr>
        <w:t xml:space="preserve"> </w:t>
      </w:r>
      <w:r>
        <w:rPr>
          <w:sz w:val="24"/>
        </w:rPr>
        <w:t>цель</w:t>
      </w:r>
      <w:r>
        <w:rPr>
          <w:spacing w:val="-9"/>
          <w:sz w:val="24"/>
        </w:rPr>
        <w:t xml:space="preserve"> </w:t>
      </w:r>
      <w:r>
        <w:rPr>
          <w:sz w:val="24"/>
        </w:rPr>
        <w:t>совместной</w:t>
      </w:r>
      <w:r>
        <w:rPr>
          <w:spacing w:val="-9"/>
          <w:sz w:val="24"/>
        </w:rPr>
        <w:t xml:space="preserve"> </w:t>
      </w:r>
      <w:r>
        <w:rPr>
          <w:sz w:val="24"/>
        </w:rPr>
        <w:t>деятельности,</w:t>
      </w:r>
      <w:r>
        <w:rPr>
          <w:spacing w:val="-10"/>
          <w:sz w:val="24"/>
        </w:rPr>
        <w:t xml:space="preserve"> </w:t>
      </w:r>
      <w:r>
        <w:rPr>
          <w:sz w:val="24"/>
        </w:rPr>
        <w:t>коллективно</w:t>
      </w:r>
      <w:r>
        <w:rPr>
          <w:spacing w:val="-10"/>
          <w:sz w:val="24"/>
        </w:rPr>
        <w:t xml:space="preserve"> </w:t>
      </w:r>
      <w:r>
        <w:rPr>
          <w:sz w:val="24"/>
        </w:rPr>
        <w:t>строить</w:t>
      </w:r>
      <w:r>
        <w:rPr>
          <w:spacing w:val="-9"/>
          <w:sz w:val="24"/>
        </w:rPr>
        <w:t xml:space="preserve"> </w:t>
      </w:r>
      <w:r>
        <w:rPr>
          <w:sz w:val="24"/>
        </w:rPr>
        <w:t>действия</w:t>
      </w:r>
      <w:r>
        <w:rPr>
          <w:spacing w:val="-10"/>
          <w:sz w:val="24"/>
        </w:rPr>
        <w:t xml:space="preserve"> </w:t>
      </w:r>
      <w:r>
        <w:rPr>
          <w:sz w:val="24"/>
        </w:rPr>
        <w:t>по</w:t>
      </w:r>
      <w:r>
        <w:rPr>
          <w:spacing w:val="-10"/>
          <w:sz w:val="24"/>
        </w:rPr>
        <w:t xml:space="preserve"> </w:t>
      </w:r>
      <w:r>
        <w:rPr>
          <w:sz w:val="24"/>
        </w:rPr>
        <w:t>её</w:t>
      </w:r>
      <w:r>
        <w:rPr>
          <w:spacing w:val="-11"/>
          <w:sz w:val="24"/>
        </w:rPr>
        <w:t xml:space="preserve"> </w:t>
      </w:r>
      <w:r>
        <w:rPr>
          <w:sz w:val="24"/>
        </w:rPr>
        <w:t>достижению: распределять роли, договариваться, обсуждать процесс и результат совместной работы;</w:t>
      </w:r>
    </w:p>
    <w:p w:rsidR="00CA28D8" w:rsidRDefault="006C7DED">
      <w:pPr>
        <w:pStyle w:val="a4"/>
        <w:numPr>
          <w:ilvl w:val="1"/>
          <w:numId w:val="284"/>
        </w:numPr>
        <w:tabs>
          <w:tab w:val="left" w:pos="707"/>
        </w:tabs>
        <w:spacing w:before="5"/>
        <w:ind w:hanging="338"/>
        <w:jc w:val="left"/>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7"/>
          <w:sz w:val="24"/>
        </w:rPr>
        <w:t xml:space="preserve"> </w:t>
      </w:r>
      <w:r>
        <w:rPr>
          <w:sz w:val="24"/>
        </w:rPr>
        <w:t>поручения,</w:t>
      </w:r>
      <w:r>
        <w:rPr>
          <w:spacing w:val="-6"/>
          <w:sz w:val="24"/>
        </w:rPr>
        <w:t xml:space="preserve"> </w:t>
      </w:r>
      <w:r>
        <w:rPr>
          <w:spacing w:val="-2"/>
          <w:sz w:val="24"/>
        </w:rPr>
        <w:t>подчиняться;</w:t>
      </w:r>
    </w:p>
    <w:p w:rsidR="00CA28D8" w:rsidRDefault="006C7DED">
      <w:pPr>
        <w:pStyle w:val="a4"/>
        <w:numPr>
          <w:ilvl w:val="1"/>
          <w:numId w:val="284"/>
        </w:numPr>
        <w:tabs>
          <w:tab w:val="left" w:pos="707"/>
        </w:tabs>
        <w:spacing w:before="43"/>
        <w:ind w:hanging="338"/>
        <w:jc w:val="left"/>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CA28D8" w:rsidRDefault="006C7DED">
      <w:pPr>
        <w:pStyle w:val="a4"/>
        <w:numPr>
          <w:ilvl w:val="1"/>
          <w:numId w:val="284"/>
        </w:numPr>
        <w:tabs>
          <w:tab w:val="left" w:pos="707"/>
        </w:tabs>
        <w:spacing w:before="41"/>
        <w:ind w:hanging="338"/>
        <w:jc w:val="left"/>
        <w:rPr>
          <w:sz w:val="24"/>
        </w:rPr>
      </w:pPr>
      <w:r>
        <w:rPr>
          <w:sz w:val="24"/>
        </w:rPr>
        <w:t>оценивать</w:t>
      </w:r>
      <w:r>
        <w:rPr>
          <w:spacing w:val="-3"/>
          <w:sz w:val="24"/>
        </w:rPr>
        <w:t xml:space="preserve"> </w:t>
      </w:r>
      <w:r>
        <w:rPr>
          <w:sz w:val="24"/>
        </w:rPr>
        <w:t>свой</w:t>
      </w:r>
      <w:r>
        <w:rPr>
          <w:spacing w:val="-1"/>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CA28D8" w:rsidRDefault="006C7DED">
      <w:pPr>
        <w:pStyle w:val="a4"/>
        <w:numPr>
          <w:ilvl w:val="1"/>
          <w:numId w:val="284"/>
        </w:numPr>
        <w:tabs>
          <w:tab w:val="left" w:pos="707"/>
        </w:tabs>
        <w:spacing w:before="41"/>
        <w:ind w:hanging="338"/>
        <w:jc w:val="left"/>
        <w:rPr>
          <w:sz w:val="24"/>
        </w:rPr>
      </w:pPr>
      <w:r>
        <w:rPr>
          <w:sz w:val="24"/>
        </w:rPr>
        <w:t>выполнять</w:t>
      </w:r>
      <w:r>
        <w:rPr>
          <w:spacing w:val="-6"/>
          <w:sz w:val="24"/>
        </w:rPr>
        <w:t xml:space="preserve"> </w:t>
      </w:r>
      <w:r>
        <w:rPr>
          <w:sz w:val="24"/>
        </w:rPr>
        <w:t>совместные</w:t>
      </w:r>
      <w:r>
        <w:rPr>
          <w:spacing w:val="-5"/>
          <w:sz w:val="24"/>
        </w:rPr>
        <w:t xml:space="preserve"> </w:t>
      </w:r>
      <w:r>
        <w:rPr>
          <w:sz w:val="24"/>
        </w:rPr>
        <w:t>проектные</w:t>
      </w:r>
      <w:r>
        <w:rPr>
          <w:spacing w:val="-4"/>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6"/>
          <w:sz w:val="24"/>
        </w:rPr>
        <w:t xml:space="preserve"> </w:t>
      </w:r>
      <w:r>
        <w:rPr>
          <w:spacing w:val="-2"/>
          <w:sz w:val="24"/>
        </w:rPr>
        <w:t>образцы.</w:t>
      </w:r>
    </w:p>
    <w:p w:rsidR="00CA28D8" w:rsidRDefault="006C7DED">
      <w:pPr>
        <w:pStyle w:val="a3"/>
        <w:spacing w:before="38" w:line="278" w:lineRule="auto"/>
        <w:jc w:val="left"/>
      </w:pPr>
      <w:r>
        <w:t>Овладение</w:t>
      </w:r>
      <w:r>
        <w:rPr>
          <w:spacing w:val="40"/>
        </w:rPr>
        <w:t xml:space="preserve"> </w:t>
      </w:r>
      <w:r>
        <w:t>универсальными</w:t>
      </w:r>
      <w:r>
        <w:rPr>
          <w:spacing w:val="40"/>
        </w:rPr>
        <w:t xml:space="preserve"> </w:t>
      </w:r>
      <w:r>
        <w:t>учебными</w:t>
      </w:r>
      <w:r>
        <w:rPr>
          <w:spacing w:val="40"/>
        </w:rPr>
        <w:t xml:space="preserve"> </w:t>
      </w:r>
      <w:r>
        <w:t>регулятивными</w:t>
      </w:r>
      <w:r>
        <w:rPr>
          <w:spacing w:val="40"/>
        </w:rPr>
        <w:t xml:space="preserve"> </w:t>
      </w:r>
      <w:r>
        <w:t>действиями</w:t>
      </w:r>
      <w:r>
        <w:rPr>
          <w:spacing w:val="38"/>
        </w:rPr>
        <w:t xml:space="preserve"> </w:t>
      </w:r>
      <w:r>
        <w:t>согласно</w:t>
      </w:r>
      <w:r>
        <w:rPr>
          <w:spacing w:val="40"/>
        </w:rPr>
        <w:t xml:space="preserve"> </w:t>
      </w:r>
      <w:r>
        <w:t>ФГОС</w:t>
      </w:r>
      <w:r>
        <w:rPr>
          <w:spacing w:val="40"/>
        </w:rPr>
        <w:t xml:space="preserve"> </w:t>
      </w:r>
      <w:r>
        <w:t>НОО предполагает формирование и оценку у обучающихся следующих групп умений:</w:t>
      </w:r>
    </w:p>
    <w:p w:rsidR="00CA28D8" w:rsidRDefault="006C7DED">
      <w:pPr>
        <w:pStyle w:val="a4"/>
        <w:numPr>
          <w:ilvl w:val="0"/>
          <w:numId w:val="283"/>
        </w:numPr>
        <w:tabs>
          <w:tab w:val="left" w:pos="627"/>
        </w:tabs>
        <w:spacing w:line="272" w:lineRule="exact"/>
        <w:ind w:left="627" w:hanging="258"/>
        <w:rPr>
          <w:sz w:val="24"/>
        </w:rPr>
      </w:pPr>
      <w:r>
        <w:rPr>
          <w:spacing w:val="-2"/>
          <w:sz w:val="24"/>
        </w:rPr>
        <w:t>самоорганизация:</w:t>
      </w:r>
    </w:p>
    <w:p w:rsidR="00CA28D8" w:rsidRDefault="006C7DED">
      <w:pPr>
        <w:pStyle w:val="a4"/>
        <w:numPr>
          <w:ilvl w:val="1"/>
          <w:numId w:val="283"/>
        </w:numPr>
        <w:tabs>
          <w:tab w:val="left" w:pos="707"/>
        </w:tabs>
        <w:spacing w:before="43"/>
        <w:ind w:hanging="338"/>
        <w:jc w:val="left"/>
        <w:rPr>
          <w:sz w:val="24"/>
        </w:rPr>
      </w:pPr>
      <w:r>
        <w:rPr>
          <w:sz w:val="24"/>
        </w:rPr>
        <w:t>планировать</w:t>
      </w:r>
      <w:r>
        <w:rPr>
          <w:spacing w:val="-6"/>
          <w:sz w:val="24"/>
        </w:rPr>
        <w:t xml:space="preserve"> </w:t>
      </w:r>
      <w:r>
        <w:rPr>
          <w:sz w:val="24"/>
        </w:rPr>
        <w:t>действия</w:t>
      </w:r>
      <w:r>
        <w:rPr>
          <w:spacing w:val="-3"/>
          <w:sz w:val="24"/>
        </w:rPr>
        <w:t xml:space="preserve"> </w:t>
      </w:r>
      <w:r>
        <w:rPr>
          <w:sz w:val="24"/>
        </w:rPr>
        <w:t>по</w:t>
      </w:r>
      <w:r>
        <w:rPr>
          <w:spacing w:val="-4"/>
          <w:sz w:val="24"/>
        </w:rPr>
        <w:t xml:space="preserve"> </w:t>
      </w:r>
      <w:r>
        <w:rPr>
          <w:sz w:val="24"/>
        </w:rPr>
        <w:t>решению</w:t>
      </w:r>
      <w:r>
        <w:rPr>
          <w:spacing w:val="-1"/>
          <w:sz w:val="24"/>
        </w:rPr>
        <w:t xml:space="preserve"> </w:t>
      </w:r>
      <w:r>
        <w:rPr>
          <w:sz w:val="24"/>
        </w:rPr>
        <w:t>учебной</w:t>
      </w:r>
      <w:r>
        <w:rPr>
          <w:spacing w:val="-3"/>
          <w:sz w:val="24"/>
        </w:rPr>
        <w:t xml:space="preserve"> </w:t>
      </w:r>
      <w:r>
        <w:rPr>
          <w:sz w:val="24"/>
        </w:rPr>
        <w:t>задачи</w:t>
      </w:r>
      <w:r>
        <w:rPr>
          <w:spacing w:val="-4"/>
          <w:sz w:val="24"/>
        </w:rPr>
        <w:t xml:space="preserve"> </w:t>
      </w:r>
      <w:r>
        <w:rPr>
          <w:sz w:val="24"/>
        </w:rPr>
        <w:t>для</w:t>
      </w:r>
      <w:r>
        <w:rPr>
          <w:spacing w:val="-3"/>
          <w:sz w:val="24"/>
        </w:rPr>
        <w:t xml:space="preserve"> </w:t>
      </w:r>
      <w:r>
        <w:rPr>
          <w:sz w:val="24"/>
        </w:rPr>
        <w:t>получения</w:t>
      </w:r>
      <w:r>
        <w:rPr>
          <w:spacing w:val="-3"/>
          <w:sz w:val="24"/>
        </w:rPr>
        <w:t xml:space="preserve"> </w:t>
      </w:r>
      <w:r>
        <w:rPr>
          <w:spacing w:val="-2"/>
          <w:sz w:val="24"/>
        </w:rPr>
        <w:t>результата;</w:t>
      </w:r>
    </w:p>
    <w:p w:rsidR="00CA28D8" w:rsidRDefault="006C7DED">
      <w:pPr>
        <w:pStyle w:val="a4"/>
        <w:numPr>
          <w:ilvl w:val="1"/>
          <w:numId w:val="283"/>
        </w:numPr>
        <w:tabs>
          <w:tab w:val="left" w:pos="707"/>
        </w:tabs>
        <w:spacing w:before="41"/>
        <w:ind w:hanging="338"/>
        <w:jc w:val="left"/>
        <w:rPr>
          <w:sz w:val="24"/>
        </w:rPr>
      </w:pPr>
      <w:r>
        <w:rPr>
          <w:sz w:val="24"/>
        </w:rPr>
        <w:t>выстраивать</w:t>
      </w:r>
      <w:r>
        <w:rPr>
          <w:spacing w:val="-7"/>
          <w:sz w:val="24"/>
        </w:rPr>
        <w:t xml:space="preserve"> </w:t>
      </w:r>
      <w:r>
        <w:rPr>
          <w:sz w:val="24"/>
        </w:rPr>
        <w:t>последовательность</w:t>
      </w:r>
      <w:r>
        <w:rPr>
          <w:spacing w:val="-5"/>
          <w:sz w:val="24"/>
        </w:rPr>
        <w:t xml:space="preserve"> </w:t>
      </w:r>
      <w:r>
        <w:rPr>
          <w:sz w:val="24"/>
        </w:rPr>
        <w:t>выбранных</w:t>
      </w:r>
      <w:r>
        <w:rPr>
          <w:spacing w:val="-2"/>
          <w:sz w:val="24"/>
        </w:rPr>
        <w:t xml:space="preserve"> действий;</w:t>
      </w:r>
    </w:p>
    <w:p w:rsidR="00CA28D8" w:rsidRDefault="006C7DED">
      <w:pPr>
        <w:pStyle w:val="a4"/>
        <w:numPr>
          <w:ilvl w:val="0"/>
          <w:numId w:val="283"/>
        </w:numPr>
        <w:tabs>
          <w:tab w:val="left" w:pos="627"/>
        </w:tabs>
        <w:spacing w:before="42"/>
        <w:ind w:left="627" w:hanging="258"/>
        <w:rPr>
          <w:sz w:val="24"/>
        </w:rPr>
      </w:pPr>
      <w:r>
        <w:rPr>
          <w:spacing w:val="-2"/>
          <w:sz w:val="24"/>
        </w:rPr>
        <w:t>самоконтроль:</w:t>
      </w:r>
    </w:p>
    <w:p w:rsidR="00CA28D8" w:rsidRDefault="006C7DED">
      <w:pPr>
        <w:pStyle w:val="a4"/>
        <w:numPr>
          <w:ilvl w:val="1"/>
          <w:numId w:val="283"/>
        </w:numPr>
        <w:tabs>
          <w:tab w:val="left" w:pos="707"/>
        </w:tabs>
        <w:spacing w:before="43"/>
        <w:ind w:hanging="338"/>
        <w:jc w:val="left"/>
        <w:rPr>
          <w:sz w:val="24"/>
        </w:rPr>
      </w:pPr>
      <w:r>
        <w:rPr>
          <w:sz w:val="24"/>
        </w:rPr>
        <w:t>устанавливать</w:t>
      </w:r>
      <w:r>
        <w:rPr>
          <w:spacing w:val="-8"/>
          <w:sz w:val="24"/>
        </w:rPr>
        <w:t xml:space="preserve"> </w:t>
      </w:r>
      <w:r>
        <w:rPr>
          <w:sz w:val="24"/>
        </w:rPr>
        <w:t>причины</w:t>
      </w:r>
      <w:r>
        <w:rPr>
          <w:spacing w:val="-4"/>
          <w:sz w:val="24"/>
        </w:rPr>
        <w:t xml:space="preserve"> </w:t>
      </w:r>
      <w:r>
        <w:rPr>
          <w:sz w:val="24"/>
        </w:rPr>
        <w:t>успеха/неудач</w:t>
      </w:r>
      <w:r>
        <w:rPr>
          <w:spacing w:val="-6"/>
          <w:sz w:val="24"/>
        </w:rPr>
        <w:t xml:space="preserve"> </w:t>
      </w:r>
      <w:r>
        <w:rPr>
          <w:sz w:val="24"/>
        </w:rPr>
        <w:t>в</w:t>
      </w:r>
      <w:r>
        <w:rPr>
          <w:spacing w:val="-2"/>
          <w:sz w:val="24"/>
        </w:rPr>
        <w:t xml:space="preserve"> </w:t>
      </w:r>
      <w:r>
        <w:rPr>
          <w:sz w:val="24"/>
        </w:rPr>
        <w:t>учебной</w:t>
      </w:r>
      <w:r>
        <w:rPr>
          <w:spacing w:val="-5"/>
          <w:sz w:val="24"/>
        </w:rPr>
        <w:t xml:space="preserve"> </w:t>
      </w:r>
      <w:r>
        <w:rPr>
          <w:spacing w:val="-2"/>
          <w:sz w:val="24"/>
        </w:rPr>
        <w:t>деятельности;</w:t>
      </w:r>
    </w:p>
    <w:p w:rsidR="00CA28D8" w:rsidRDefault="006C7DED">
      <w:pPr>
        <w:pStyle w:val="a4"/>
        <w:numPr>
          <w:ilvl w:val="1"/>
          <w:numId w:val="283"/>
        </w:numPr>
        <w:tabs>
          <w:tab w:val="left" w:pos="707"/>
        </w:tabs>
        <w:spacing w:before="41"/>
        <w:ind w:hanging="338"/>
        <w:jc w:val="left"/>
        <w:rPr>
          <w:sz w:val="24"/>
        </w:rPr>
      </w:pPr>
      <w:r>
        <w:rPr>
          <w:sz w:val="24"/>
        </w:rPr>
        <w:t>корректировать</w:t>
      </w:r>
      <w:r>
        <w:rPr>
          <w:spacing w:val="-4"/>
          <w:sz w:val="24"/>
        </w:rPr>
        <w:t xml:space="preserve"> </w:t>
      </w:r>
      <w:r>
        <w:rPr>
          <w:sz w:val="24"/>
        </w:rPr>
        <w:t>свои</w:t>
      </w:r>
      <w:r>
        <w:rPr>
          <w:spacing w:val="-2"/>
          <w:sz w:val="24"/>
        </w:rPr>
        <w:t xml:space="preserve"> </w:t>
      </w:r>
      <w:r>
        <w:rPr>
          <w:sz w:val="24"/>
        </w:rPr>
        <w:t>учебные</w:t>
      </w:r>
      <w:r>
        <w:rPr>
          <w:spacing w:val="-6"/>
          <w:sz w:val="24"/>
        </w:rPr>
        <w:t xml:space="preserve"> </w:t>
      </w:r>
      <w:r>
        <w:rPr>
          <w:sz w:val="24"/>
        </w:rPr>
        <w:t>действия</w:t>
      </w:r>
      <w:r>
        <w:rPr>
          <w:spacing w:val="-4"/>
          <w:sz w:val="24"/>
        </w:rPr>
        <w:t xml:space="preserve"> </w:t>
      </w:r>
      <w:r>
        <w:rPr>
          <w:sz w:val="24"/>
        </w:rPr>
        <w:t>для преодоления</w:t>
      </w:r>
      <w:r>
        <w:rPr>
          <w:spacing w:val="-3"/>
          <w:sz w:val="24"/>
        </w:rPr>
        <w:t xml:space="preserve"> </w:t>
      </w:r>
      <w:r>
        <w:rPr>
          <w:spacing w:val="-2"/>
          <w:sz w:val="24"/>
        </w:rPr>
        <w:t>ошибок.</w:t>
      </w:r>
    </w:p>
    <w:p w:rsidR="00CA28D8" w:rsidRDefault="006C7DED">
      <w:pPr>
        <w:pStyle w:val="a3"/>
        <w:spacing w:before="38" w:line="276" w:lineRule="auto"/>
        <w:ind w:right="142"/>
      </w:pPr>
      <w: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МБОУ СШ №5 г.Волгодонска в ходе внутришкольного мониторинга.</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51"/>
      </w:pPr>
      <w:r>
        <w:lastRenderedPageBreak/>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CA28D8" w:rsidRDefault="006C7DED">
      <w:pPr>
        <w:pStyle w:val="a3"/>
        <w:spacing w:before="2" w:line="276" w:lineRule="auto"/>
        <w:ind w:right="145"/>
      </w:pPr>
      <w: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w:t>
      </w:r>
      <w:r>
        <w:rPr>
          <w:spacing w:val="-2"/>
        </w:rPr>
        <w:t xml:space="preserve"> </w:t>
      </w:r>
      <w:r>
        <w:t>решением</w:t>
      </w:r>
      <w:r>
        <w:rPr>
          <w:spacing w:val="-5"/>
        </w:rPr>
        <w:t xml:space="preserve"> </w:t>
      </w:r>
      <w:r>
        <w:t>педагогического</w:t>
      </w:r>
      <w:r>
        <w:rPr>
          <w:spacing w:val="-2"/>
        </w:rPr>
        <w:t xml:space="preserve"> </w:t>
      </w:r>
      <w:r>
        <w:t>совета.</w:t>
      </w:r>
      <w:r>
        <w:rPr>
          <w:spacing w:val="-4"/>
        </w:rPr>
        <w:t xml:space="preserve"> </w:t>
      </w:r>
      <w:r>
        <w:t>Инструментарий</w:t>
      </w:r>
      <w:r>
        <w:rPr>
          <w:spacing w:val="-4"/>
        </w:rPr>
        <w:t xml:space="preserve"> </w:t>
      </w:r>
      <w:r>
        <w:t>строится</w:t>
      </w:r>
      <w:r>
        <w:rPr>
          <w:spacing w:val="-4"/>
        </w:rPr>
        <w:t xml:space="preserve"> </w:t>
      </w:r>
      <w:r>
        <w:t>на</w:t>
      </w:r>
      <w:r>
        <w:rPr>
          <w:spacing w:val="-5"/>
        </w:rPr>
        <w:t xml:space="preserve"> </w:t>
      </w:r>
      <w:r>
        <w:t>межпредметной основе</w:t>
      </w:r>
      <w:r>
        <w:rPr>
          <w:spacing w:val="-3"/>
        </w:rPr>
        <w:t xml:space="preserve"> </w:t>
      </w:r>
      <w:r>
        <w:t>и может</w:t>
      </w:r>
      <w:r>
        <w:rPr>
          <w:spacing w:val="-1"/>
        </w:rPr>
        <w:t xml:space="preserve"> </w:t>
      </w:r>
      <w:r>
        <w:t>включать</w:t>
      </w:r>
      <w:r>
        <w:rPr>
          <w:spacing w:val="-1"/>
        </w:rPr>
        <w:t xml:space="preserve"> </w:t>
      </w:r>
      <w:r>
        <w:t>диагностические</w:t>
      </w:r>
      <w:r>
        <w:rPr>
          <w:spacing w:val="-2"/>
        </w:rPr>
        <w:t xml:space="preserve"> </w:t>
      </w:r>
      <w:r>
        <w:t>материалы</w:t>
      </w:r>
      <w:r>
        <w:rPr>
          <w:spacing w:val="-2"/>
        </w:rPr>
        <w:t xml:space="preserve"> </w:t>
      </w:r>
      <w:r>
        <w:t>по</w:t>
      </w:r>
      <w:r>
        <w:rPr>
          <w:spacing w:val="-1"/>
        </w:rPr>
        <w:t xml:space="preserve"> </w:t>
      </w:r>
      <w:r>
        <w:t>оценке</w:t>
      </w:r>
      <w:r>
        <w:rPr>
          <w:spacing w:val="-2"/>
        </w:rPr>
        <w:t xml:space="preserve"> </w:t>
      </w:r>
      <w:r>
        <w:t>читательской и</w:t>
      </w:r>
      <w:r>
        <w:rPr>
          <w:spacing w:val="-3"/>
        </w:rPr>
        <w:t xml:space="preserve"> </w:t>
      </w:r>
      <w:r>
        <w:t>ИКТ</w:t>
      </w:r>
      <w:r>
        <w:rPr>
          <w:spacing w:val="-1"/>
        </w:rPr>
        <w:t xml:space="preserve"> </w:t>
      </w:r>
      <w:r>
        <w:t xml:space="preserve">(цифровой) грамотности, сформированности регулятивных, коммуникативных и познавательных учебных </w:t>
      </w:r>
      <w:r>
        <w:rPr>
          <w:spacing w:val="-2"/>
        </w:rPr>
        <w:t>действий.</w:t>
      </w:r>
    </w:p>
    <w:p w:rsidR="00CA28D8" w:rsidRDefault="006C7DED">
      <w:pPr>
        <w:pStyle w:val="2"/>
        <w:spacing w:before="3"/>
        <w:ind w:left="2781"/>
      </w:pPr>
      <w:r>
        <w:t>Особенности</w:t>
      </w:r>
      <w:r>
        <w:rPr>
          <w:spacing w:val="-4"/>
        </w:rPr>
        <w:t xml:space="preserve"> </w:t>
      </w:r>
      <w:r>
        <w:t>оценки</w:t>
      </w:r>
      <w:r>
        <w:rPr>
          <w:spacing w:val="-5"/>
        </w:rPr>
        <w:t xml:space="preserve"> </w:t>
      </w:r>
      <w:r>
        <w:t>предметных</w:t>
      </w:r>
      <w:r>
        <w:rPr>
          <w:spacing w:val="-3"/>
        </w:rPr>
        <w:t xml:space="preserve"> </w:t>
      </w:r>
      <w:r>
        <w:rPr>
          <w:spacing w:val="-2"/>
        </w:rPr>
        <w:t>результатов</w:t>
      </w:r>
    </w:p>
    <w:p w:rsidR="00CA28D8" w:rsidRDefault="006C7DED">
      <w:pPr>
        <w:pStyle w:val="a3"/>
        <w:spacing w:before="39" w:line="276" w:lineRule="auto"/>
        <w:ind w:right="146"/>
      </w:pPr>
      <w:r>
        <w:t>Оценка предметных результатов представляет собой оценку достижения обучающимися планируемых</w:t>
      </w:r>
      <w:r>
        <w:rPr>
          <w:spacing w:val="-9"/>
        </w:rPr>
        <w:t xml:space="preserve"> </w:t>
      </w:r>
      <w:r>
        <w:t>результатов</w:t>
      </w:r>
      <w:r>
        <w:rPr>
          <w:spacing w:val="-11"/>
        </w:rPr>
        <w:t xml:space="preserve"> </w:t>
      </w:r>
      <w:r>
        <w:t>по</w:t>
      </w:r>
      <w:r>
        <w:rPr>
          <w:spacing w:val="-11"/>
        </w:rPr>
        <w:t xml:space="preserve"> </w:t>
      </w:r>
      <w:r>
        <w:t>отдельным</w:t>
      </w:r>
      <w:r>
        <w:rPr>
          <w:spacing w:val="-12"/>
        </w:rPr>
        <w:t xml:space="preserve"> </w:t>
      </w:r>
      <w:r>
        <w:t>предметам.</w:t>
      </w:r>
      <w:r>
        <w:rPr>
          <w:spacing w:val="-11"/>
        </w:rPr>
        <w:t xml:space="preserve"> </w:t>
      </w:r>
      <w:r>
        <w:t>Основой</w:t>
      </w:r>
      <w:r>
        <w:rPr>
          <w:spacing w:val="-10"/>
        </w:rPr>
        <w:t xml:space="preserve"> </w:t>
      </w:r>
      <w:r>
        <w:t>для</w:t>
      </w:r>
      <w:r>
        <w:rPr>
          <w:spacing w:val="-10"/>
        </w:rPr>
        <w:t xml:space="preserve"> </w:t>
      </w:r>
      <w:r>
        <w:t>оценки</w:t>
      </w:r>
      <w:r>
        <w:rPr>
          <w:spacing w:val="-10"/>
        </w:rPr>
        <w:t xml:space="preserve"> </w:t>
      </w:r>
      <w:r>
        <w:t>предметных</w:t>
      </w:r>
      <w:r>
        <w:rPr>
          <w:spacing w:val="-9"/>
        </w:rPr>
        <w:t xml:space="preserve"> </w:t>
      </w:r>
      <w:r>
        <w:t>результатов являются</w:t>
      </w:r>
      <w:r>
        <w:rPr>
          <w:spacing w:val="74"/>
        </w:rPr>
        <w:t xml:space="preserve"> </w:t>
      </w:r>
      <w:r>
        <w:t>положения</w:t>
      </w:r>
      <w:r>
        <w:rPr>
          <w:spacing w:val="75"/>
        </w:rPr>
        <w:t xml:space="preserve"> </w:t>
      </w:r>
      <w:r>
        <w:t>ФГОС</w:t>
      </w:r>
      <w:r>
        <w:rPr>
          <w:spacing w:val="78"/>
        </w:rPr>
        <w:t xml:space="preserve"> </w:t>
      </w:r>
      <w:r>
        <w:t>НОО,</w:t>
      </w:r>
      <w:r>
        <w:rPr>
          <w:spacing w:val="77"/>
        </w:rPr>
        <w:t xml:space="preserve"> </w:t>
      </w:r>
      <w:r>
        <w:t>представленные</w:t>
      </w:r>
      <w:r>
        <w:rPr>
          <w:spacing w:val="76"/>
        </w:rPr>
        <w:t xml:space="preserve"> </w:t>
      </w:r>
      <w:r>
        <w:t>в</w:t>
      </w:r>
      <w:r>
        <w:rPr>
          <w:spacing w:val="77"/>
        </w:rPr>
        <w:t xml:space="preserve"> </w:t>
      </w:r>
      <w:r>
        <w:t>разделах</w:t>
      </w:r>
      <w:r>
        <w:rPr>
          <w:spacing w:val="50"/>
          <w:w w:val="150"/>
        </w:rPr>
        <w:t xml:space="preserve"> </w:t>
      </w:r>
      <w:r>
        <w:t>I</w:t>
      </w:r>
      <w:r>
        <w:rPr>
          <w:spacing w:val="74"/>
        </w:rPr>
        <w:t xml:space="preserve"> </w:t>
      </w:r>
      <w:r>
        <w:t>«Общие</w:t>
      </w:r>
      <w:r>
        <w:rPr>
          <w:spacing w:val="77"/>
        </w:rPr>
        <w:t xml:space="preserve"> </w:t>
      </w:r>
      <w:r>
        <w:t>положения»</w:t>
      </w:r>
      <w:r>
        <w:rPr>
          <w:spacing w:val="73"/>
        </w:rPr>
        <w:t xml:space="preserve"> </w:t>
      </w:r>
      <w:r>
        <w:t>и</w:t>
      </w:r>
      <w:r>
        <w:rPr>
          <w:spacing w:val="51"/>
          <w:w w:val="150"/>
        </w:rPr>
        <w:t xml:space="preserve"> </w:t>
      </w:r>
      <w:r>
        <w:rPr>
          <w:spacing w:val="-5"/>
        </w:rPr>
        <w:t>IV</w:t>
      </w:r>
    </w:p>
    <w:p w:rsidR="00CA28D8" w:rsidRDefault="006C7DED">
      <w:pPr>
        <w:pStyle w:val="a3"/>
        <w:spacing w:line="278" w:lineRule="auto"/>
        <w:ind w:right="143" w:firstLine="0"/>
      </w:pPr>
      <w:r>
        <w:t>«Требования</w:t>
      </w:r>
      <w:r>
        <w:rPr>
          <w:spacing w:val="-14"/>
        </w:rPr>
        <w:t xml:space="preserve"> </w:t>
      </w:r>
      <w:r>
        <w:t>к</w:t>
      </w:r>
      <w:r>
        <w:rPr>
          <w:spacing w:val="-13"/>
        </w:rPr>
        <w:t xml:space="preserve"> </w:t>
      </w:r>
      <w:r>
        <w:t>результатам</w:t>
      </w:r>
      <w:r>
        <w:rPr>
          <w:spacing w:val="-15"/>
        </w:rPr>
        <w:t xml:space="preserve"> </w:t>
      </w:r>
      <w:r>
        <w:t>освоения</w:t>
      </w:r>
      <w:r>
        <w:rPr>
          <w:spacing w:val="-14"/>
        </w:rPr>
        <w:t xml:space="preserve"> </w:t>
      </w:r>
      <w:r>
        <w:t>программы</w:t>
      </w:r>
      <w:r>
        <w:rPr>
          <w:spacing w:val="-15"/>
        </w:rPr>
        <w:t xml:space="preserve"> </w:t>
      </w:r>
      <w:r>
        <w:t>начального</w:t>
      </w:r>
      <w:r>
        <w:rPr>
          <w:spacing w:val="-14"/>
        </w:rPr>
        <w:t xml:space="preserve"> </w:t>
      </w:r>
      <w:r>
        <w:t>общего</w:t>
      </w:r>
      <w:r>
        <w:rPr>
          <w:spacing w:val="-14"/>
        </w:rPr>
        <w:t xml:space="preserve"> </w:t>
      </w:r>
      <w:r>
        <w:t>образования».</w:t>
      </w:r>
      <w:r>
        <w:rPr>
          <w:spacing w:val="-14"/>
        </w:rPr>
        <w:t xml:space="preserve"> </w:t>
      </w:r>
      <w:r>
        <w:t>Формирование предметных результатов обеспечивается каждой учебной дисциплиной.</w:t>
      </w:r>
    </w:p>
    <w:p w:rsidR="00CA28D8" w:rsidRDefault="006C7DED">
      <w:pPr>
        <w:pStyle w:val="a3"/>
        <w:spacing w:line="276" w:lineRule="auto"/>
        <w:ind w:right="149"/>
      </w:pPr>
      <w:r>
        <w:t xml:space="preserve">Основным </w:t>
      </w:r>
      <w:r>
        <w:rPr>
          <w:b/>
        </w:rPr>
        <w:t xml:space="preserve">предметом </w:t>
      </w:r>
      <w:r>
        <w:t>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CA28D8" w:rsidRDefault="006C7DED">
      <w:pPr>
        <w:spacing w:line="276" w:lineRule="auto"/>
        <w:ind w:left="141" w:right="142"/>
        <w:jc w:val="both"/>
        <w:rPr>
          <w:sz w:val="24"/>
        </w:rPr>
      </w:pPr>
      <w:r>
        <w:rPr>
          <w:sz w:val="24"/>
        </w:rPr>
        <w:t xml:space="preserve">Для оценки предметных результатов предлагаются следующие критерии: </w:t>
      </w:r>
      <w:r>
        <w:rPr>
          <w:b/>
          <w:i/>
          <w:sz w:val="24"/>
        </w:rPr>
        <w:t>знание и понимание</w:t>
      </w:r>
      <w:r>
        <w:rPr>
          <w:sz w:val="24"/>
        </w:rPr>
        <w:t xml:space="preserve">, </w:t>
      </w:r>
      <w:r>
        <w:rPr>
          <w:b/>
          <w:i/>
          <w:sz w:val="24"/>
        </w:rPr>
        <w:t>применение</w:t>
      </w:r>
      <w:r>
        <w:rPr>
          <w:sz w:val="24"/>
        </w:rPr>
        <w:t xml:space="preserve">, </w:t>
      </w:r>
      <w:r>
        <w:rPr>
          <w:b/>
          <w:i/>
          <w:sz w:val="24"/>
        </w:rPr>
        <w:t>функциональность</w:t>
      </w:r>
      <w:r>
        <w:rPr>
          <w:sz w:val="24"/>
        </w:rPr>
        <w:t>.</w:t>
      </w:r>
    </w:p>
    <w:p w:rsidR="00CA28D8" w:rsidRDefault="006C7DED">
      <w:pPr>
        <w:pStyle w:val="a3"/>
        <w:spacing w:line="273" w:lineRule="auto"/>
        <w:ind w:right="149"/>
      </w:pPr>
      <w:r>
        <w:t>Обобщённый критерий «</w:t>
      </w:r>
      <w:r>
        <w:rPr>
          <w:b/>
        </w:rPr>
        <w:t>знание и понимание</w:t>
      </w:r>
      <w: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CA28D8" w:rsidRDefault="006C7DED">
      <w:pPr>
        <w:spacing w:before="7"/>
        <w:ind w:left="707"/>
        <w:jc w:val="both"/>
        <w:rPr>
          <w:sz w:val="24"/>
        </w:rPr>
      </w:pPr>
      <w:r>
        <w:rPr>
          <w:sz w:val="24"/>
        </w:rPr>
        <w:t>Обобщённый</w:t>
      </w:r>
      <w:r>
        <w:rPr>
          <w:spacing w:val="-4"/>
          <w:sz w:val="24"/>
        </w:rPr>
        <w:t xml:space="preserve"> </w:t>
      </w:r>
      <w:r>
        <w:rPr>
          <w:sz w:val="24"/>
        </w:rPr>
        <w:t>критерий</w:t>
      </w:r>
      <w:r>
        <w:rPr>
          <w:spacing w:val="-5"/>
          <w:sz w:val="24"/>
        </w:rPr>
        <w:t xml:space="preserve"> </w:t>
      </w:r>
      <w:r>
        <w:rPr>
          <w:sz w:val="24"/>
        </w:rPr>
        <w:t>«</w:t>
      </w:r>
      <w:r>
        <w:rPr>
          <w:b/>
          <w:sz w:val="24"/>
        </w:rPr>
        <w:t>применение</w:t>
      </w:r>
      <w:r>
        <w:rPr>
          <w:sz w:val="24"/>
        </w:rPr>
        <w:t>»</w:t>
      </w:r>
      <w:r>
        <w:rPr>
          <w:spacing w:val="-8"/>
          <w:sz w:val="24"/>
        </w:rPr>
        <w:t xml:space="preserve"> </w:t>
      </w:r>
      <w:r>
        <w:rPr>
          <w:spacing w:val="-2"/>
          <w:sz w:val="24"/>
        </w:rPr>
        <w:t>включает:</w:t>
      </w:r>
    </w:p>
    <w:p w:rsidR="00CA28D8" w:rsidRDefault="006C7DED">
      <w:pPr>
        <w:pStyle w:val="a3"/>
        <w:spacing w:before="36" w:line="276" w:lineRule="auto"/>
        <w:ind w:right="151" w:firstLine="0"/>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CA28D8" w:rsidRDefault="006C7DED">
      <w:pPr>
        <w:pStyle w:val="a3"/>
        <w:spacing w:before="1" w:line="276" w:lineRule="auto"/>
        <w:ind w:right="145" w:firstLine="0"/>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w:t>
      </w:r>
      <w:r>
        <w:rPr>
          <w:spacing w:val="-2"/>
        </w:rPr>
        <w:t xml:space="preserve"> </w:t>
      </w:r>
      <w:r>
        <w:t>задач/проблем,</w:t>
      </w:r>
      <w:r>
        <w:rPr>
          <w:spacing w:val="-3"/>
        </w:rPr>
        <w:t xml:space="preserve"> </w:t>
      </w:r>
      <w:r>
        <w:t>в</w:t>
      </w:r>
      <w:r>
        <w:rPr>
          <w:spacing w:val="-4"/>
        </w:rPr>
        <w:t xml:space="preserve"> </w:t>
      </w:r>
      <w:r>
        <w:t>том</w:t>
      </w:r>
      <w:r>
        <w:rPr>
          <w:spacing w:val="-2"/>
        </w:rPr>
        <w:t xml:space="preserve"> </w:t>
      </w:r>
      <w:r>
        <w:t>числе</w:t>
      </w:r>
      <w:r>
        <w:rPr>
          <w:spacing w:val="-4"/>
        </w:rPr>
        <w:t xml:space="preserve"> </w:t>
      </w:r>
      <w:r>
        <w:t>в</w:t>
      </w:r>
      <w:r>
        <w:rPr>
          <w:spacing w:val="-2"/>
        </w:rPr>
        <w:t xml:space="preserve"> </w:t>
      </w:r>
      <w:r>
        <w:t>ходе</w:t>
      </w:r>
      <w:r>
        <w:rPr>
          <w:spacing w:val="-4"/>
        </w:rPr>
        <w:t xml:space="preserve"> </w:t>
      </w:r>
      <w:r>
        <w:t>поисковой</w:t>
      </w:r>
      <w:r>
        <w:rPr>
          <w:spacing w:val="-3"/>
        </w:rPr>
        <w:t xml:space="preserve"> </w:t>
      </w:r>
      <w:r>
        <w:t>деятельности,</w:t>
      </w:r>
      <w:r>
        <w:rPr>
          <w:spacing w:val="-1"/>
        </w:rPr>
        <w:t xml:space="preserve"> </w:t>
      </w:r>
      <w:r>
        <w:t>учебно-исследовательской</w:t>
      </w:r>
      <w:r>
        <w:rPr>
          <w:spacing w:val="-3"/>
        </w:rPr>
        <w:t xml:space="preserve"> </w:t>
      </w:r>
      <w:r>
        <w:t>и учебно-проектной деятельности.</w:t>
      </w:r>
    </w:p>
    <w:p w:rsidR="00CA28D8" w:rsidRDefault="006C7DED">
      <w:pPr>
        <w:pStyle w:val="a3"/>
        <w:spacing w:before="6" w:line="276" w:lineRule="auto"/>
        <w:ind w:right="146"/>
      </w:pPr>
      <w:r>
        <w:t>Обобщённый критерий «</w:t>
      </w:r>
      <w:r>
        <w:rPr>
          <w:b/>
        </w:rPr>
        <w:t>функциональность</w:t>
      </w:r>
      <w: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CA28D8" w:rsidRDefault="006C7DED">
      <w:pPr>
        <w:pStyle w:val="a3"/>
        <w:spacing w:line="276" w:lineRule="auto"/>
        <w:ind w:right="149"/>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CA28D8" w:rsidRDefault="006C7DED">
      <w:pPr>
        <w:pStyle w:val="a3"/>
        <w:spacing w:line="276" w:lineRule="auto"/>
        <w:ind w:right="142"/>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CA28D8" w:rsidRDefault="006C7DED">
      <w:pPr>
        <w:pStyle w:val="2"/>
        <w:numPr>
          <w:ilvl w:val="2"/>
          <w:numId w:val="282"/>
        </w:numPr>
        <w:tabs>
          <w:tab w:val="left" w:pos="741"/>
        </w:tabs>
        <w:jc w:val="both"/>
      </w:pPr>
      <w:bookmarkStart w:id="7" w:name="_TOC_250013"/>
      <w:r>
        <w:t>Организация</w:t>
      </w:r>
      <w:r>
        <w:rPr>
          <w:spacing w:val="-9"/>
        </w:rPr>
        <w:t xml:space="preserve"> </w:t>
      </w:r>
      <w:r>
        <w:t>и</w:t>
      </w:r>
      <w:r>
        <w:rPr>
          <w:spacing w:val="-3"/>
        </w:rPr>
        <w:t xml:space="preserve"> </w:t>
      </w:r>
      <w:r>
        <w:t>содержание</w:t>
      </w:r>
      <w:r>
        <w:rPr>
          <w:spacing w:val="-4"/>
        </w:rPr>
        <w:t xml:space="preserve"> </w:t>
      </w:r>
      <w:r>
        <w:t>оценочных</w:t>
      </w:r>
      <w:bookmarkEnd w:id="7"/>
      <w:r>
        <w:rPr>
          <w:spacing w:val="-2"/>
        </w:rPr>
        <w:t xml:space="preserve"> процедур</w:t>
      </w:r>
    </w:p>
    <w:p w:rsidR="00CA28D8" w:rsidRDefault="006C7DED">
      <w:pPr>
        <w:spacing w:before="42" w:line="271" w:lineRule="auto"/>
        <w:ind w:left="141" w:right="141" w:firstLine="566"/>
        <w:jc w:val="both"/>
        <w:rPr>
          <w:sz w:val="24"/>
        </w:rPr>
      </w:pPr>
      <w:r>
        <w:rPr>
          <w:b/>
          <w:sz w:val="24"/>
        </w:rPr>
        <w:t>Стартовая</w:t>
      </w:r>
      <w:r>
        <w:rPr>
          <w:b/>
          <w:spacing w:val="-13"/>
          <w:sz w:val="24"/>
        </w:rPr>
        <w:t xml:space="preserve"> </w:t>
      </w:r>
      <w:r>
        <w:rPr>
          <w:b/>
          <w:sz w:val="24"/>
        </w:rPr>
        <w:t>педагогическая</w:t>
      </w:r>
      <w:r>
        <w:rPr>
          <w:b/>
          <w:spacing w:val="-11"/>
          <w:sz w:val="24"/>
        </w:rPr>
        <w:t xml:space="preserve"> </w:t>
      </w:r>
      <w:r>
        <w:rPr>
          <w:b/>
          <w:sz w:val="24"/>
        </w:rPr>
        <w:t>диагностика</w:t>
      </w:r>
      <w:r>
        <w:rPr>
          <w:b/>
          <w:spacing w:val="-7"/>
          <w:sz w:val="24"/>
        </w:rPr>
        <w:t xml:space="preserve"> </w:t>
      </w:r>
      <w:r>
        <w:rPr>
          <w:sz w:val="24"/>
        </w:rPr>
        <w:t>представляет</w:t>
      </w:r>
      <w:r>
        <w:rPr>
          <w:spacing w:val="-13"/>
          <w:sz w:val="24"/>
        </w:rPr>
        <w:t xml:space="preserve"> </w:t>
      </w:r>
      <w:r>
        <w:rPr>
          <w:sz w:val="24"/>
        </w:rPr>
        <w:t>собой</w:t>
      </w:r>
      <w:r>
        <w:rPr>
          <w:spacing w:val="-12"/>
          <w:sz w:val="24"/>
        </w:rPr>
        <w:t xml:space="preserve"> </w:t>
      </w:r>
      <w:r>
        <w:rPr>
          <w:sz w:val="24"/>
        </w:rPr>
        <w:t>процедуру</w:t>
      </w:r>
      <w:r>
        <w:rPr>
          <w:spacing w:val="-15"/>
          <w:sz w:val="24"/>
        </w:rPr>
        <w:t xml:space="preserve"> </w:t>
      </w:r>
      <w:r>
        <w:rPr>
          <w:sz w:val="24"/>
        </w:rPr>
        <w:t>оценки</w:t>
      </w:r>
      <w:r>
        <w:rPr>
          <w:spacing w:val="-12"/>
          <w:sz w:val="24"/>
        </w:rPr>
        <w:t xml:space="preserve"> </w:t>
      </w:r>
      <w:r>
        <w:rPr>
          <w:sz w:val="24"/>
        </w:rPr>
        <w:t>готовности к</w:t>
      </w:r>
      <w:r>
        <w:rPr>
          <w:spacing w:val="80"/>
          <w:sz w:val="24"/>
        </w:rPr>
        <w:t xml:space="preserve"> </w:t>
      </w:r>
      <w:r>
        <w:rPr>
          <w:sz w:val="24"/>
        </w:rPr>
        <w:t>обучению</w:t>
      </w:r>
      <w:r>
        <w:rPr>
          <w:spacing w:val="80"/>
          <w:sz w:val="24"/>
        </w:rPr>
        <w:t xml:space="preserve"> </w:t>
      </w:r>
      <w:r>
        <w:rPr>
          <w:sz w:val="24"/>
        </w:rPr>
        <w:t>на</w:t>
      </w:r>
      <w:r>
        <w:rPr>
          <w:spacing w:val="80"/>
          <w:sz w:val="24"/>
        </w:rPr>
        <w:t xml:space="preserve"> </w:t>
      </w:r>
      <w:r>
        <w:rPr>
          <w:sz w:val="24"/>
        </w:rPr>
        <w:t>данном</w:t>
      </w:r>
      <w:r>
        <w:rPr>
          <w:spacing w:val="80"/>
          <w:sz w:val="24"/>
        </w:rPr>
        <w:t xml:space="preserve"> </w:t>
      </w:r>
      <w:r>
        <w:rPr>
          <w:sz w:val="24"/>
        </w:rPr>
        <w:t>уровне</w:t>
      </w:r>
      <w:r>
        <w:rPr>
          <w:spacing w:val="80"/>
          <w:sz w:val="24"/>
        </w:rPr>
        <w:t xml:space="preserve"> </w:t>
      </w:r>
      <w:r>
        <w:rPr>
          <w:sz w:val="24"/>
        </w:rPr>
        <w:t>образования.</w:t>
      </w:r>
      <w:r>
        <w:rPr>
          <w:spacing w:val="80"/>
          <w:sz w:val="24"/>
        </w:rPr>
        <w:t xml:space="preserve"> </w:t>
      </w:r>
      <w:r>
        <w:rPr>
          <w:sz w:val="24"/>
        </w:rPr>
        <w:t>Проводится</w:t>
      </w:r>
      <w:r>
        <w:rPr>
          <w:spacing w:val="80"/>
          <w:sz w:val="24"/>
        </w:rPr>
        <w:t xml:space="preserve"> </w:t>
      </w:r>
      <w:r>
        <w:rPr>
          <w:sz w:val="24"/>
        </w:rPr>
        <w:t>администрацией</w:t>
      </w:r>
      <w:r>
        <w:rPr>
          <w:spacing w:val="80"/>
          <w:sz w:val="24"/>
        </w:rPr>
        <w:t xml:space="preserve"> </w:t>
      </w:r>
      <w:r>
        <w:rPr>
          <w:sz w:val="24"/>
        </w:rPr>
        <w:t>МБОУ</w:t>
      </w:r>
      <w:r>
        <w:rPr>
          <w:spacing w:val="80"/>
          <w:sz w:val="24"/>
        </w:rPr>
        <w:t xml:space="preserve"> </w:t>
      </w:r>
      <w:r>
        <w:rPr>
          <w:sz w:val="24"/>
        </w:rPr>
        <w:t>СШ</w:t>
      </w:r>
      <w:r>
        <w:rPr>
          <w:spacing w:val="80"/>
          <w:sz w:val="24"/>
        </w:rPr>
        <w:t xml:space="preserve"> </w:t>
      </w:r>
      <w:r>
        <w:rPr>
          <w:sz w:val="24"/>
        </w:rPr>
        <w:t>№5</w:t>
      </w:r>
    </w:p>
    <w:p w:rsidR="00CA28D8" w:rsidRDefault="00CA28D8">
      <w:pPr>
        <w:spacing w:line="271" w:lineRule="auto"/>
        <w:jc w:val="both"/>
        <w:rPr>
          <w:sz w:val="24"/>
        </w:rPr>
        <w:sectPr w:rsidR="00CA28D8">
          <w:pgSz w:w="11920" w:h="16850"/>
          <w:pgMar w:top="960" w:right="566" w:bottom="1480" w:left="992" w:header="0" w:footer="1262" w:gutter="0"/>
          <w:cols w:space="720"/>
        </w:sectPr>
      </w:pPr>
    </w:p>
    <w:p w:rsidR="00CA28D8" w:rsidRDefault="006C7DED">
      <w:pPr>
        <w:pStyle w:val="a3"/>
        <w:spacing w:before="72" w:line="276" w:lineRule="auto"/>
        <w:ind w:right="145" w:firstLine="0"/>
      </w:pPr>
      <w:r>
        <w:lastRenderedPageBreak/>
        <w:t>г.Вологодонска в начале 1 класса и выступает как основа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CA28D8" w:rsidRDefault="006C7DED">
      <w:pPr>
        <w:pStyle w:val="a3"/>
        <w:spacing w:before="2" w:line="276" w:lineRule="auto"/>
        <w:ind w:right="150"/>
      </w:pPr>
      <w: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CA28D8" w:rsidRDefault="006C7DED">
      <w:pPr>
        <w:pStyle w:val="a3"/>
        <w:spacing w:before="4" w:line="276" w:lineRule="auto"/>
        <w:ind w:right="139"/>
      </w:pPr>
      <w:r>
        <w:rPr>
          <w:b/>
        </w:rPr>
        <w:t xml:space="preserve">Текущая оценка </w:t>
      </w:r>
      <w:r>
        <w:t xml:space="preserve">представляет собой процедуру оценки индивидуального продвижения в освоении программы учебного предмета. Текущая оценка может быть </w:t>
      </w:r>
      <w:r>
        <w:rPr>
          <w:b/>
          <w:i/>
        </w:rPr>
        <w:t>формирующей</w:t>
      </w:r>
      <w:r>
        <w:t xml:space="preserve">, т. е. поддерживающей и направляющей усилия обучающегося, включающей его в самостоятельную оценочную деятельность, и </w:t>
      </w:r>
      <w:r>
        <w:rPr>
          <w:b/>
          <w:i/>
        </w:rPr>
        <w:t>диагностической</w:t>
      </w:r>
      <w:r>
        <w:t>, способствующей выявлению и осознанию педагогическим работником и обучающимся существующих проблем в обучении.</w:t>
      </w:r>
    </w:p>
    <w:p w:rsidR="00CA28D8" w:rsidRDefault="006C7DED">
      <w:pPr>
        <w:pStyle w:val="a3"/>
        <w:spacing w:before="1" w:line="276" w:lineRule="auto"/>
        <w:ind w:right="145"/>
      </w:pPr>
      <w:r>
        <w:t xml:space="preserve">Объектом </w:t>
      </w:r>
      <w:r>
        <w:rPr>
          <w:b/>
        </w:rPr>
        <w:t xml:space="preserve">текущей оценки </w:t>
      </w:r>
      <w:r>
        <w:t>являются тематические планируемые результаты, этапы освоения</w:t>
      </w:r>
      <w:r>
        <w:rPr>
          <w:spacing w:val="-4"/>
        </w:rPr>
        <w:t xml:space="preserve"> </w:t>
      </w:r>
      <w:r>
        <w:t>которых</w:t>
      </w:r>
      <w:r>
        <w:rPr>
          <w:spacing w:val="-2"/>
        </w:rPr>
        <w:t xml:space="preserve"> </w:t>
      </w:r>
      <w:r>
        <w:t>зафиксированы</w:t>
      </w:r>
      <w:r>
        <w:rPr>
          <w:spacing w:val="-4"/>
        </w:rPr>
        <w:t xml:space="preserve"> </w:t>
      </w:r>
      <w:r>
        <w:t>в</w:t>
      </w:r>
      <w:r>
        <w:rPr>
          <w:spacing w:val="-5"/>
        </w:rPr>
        <w:t xml:space="preserve"> </w:t>
      </w:r>
      <w:r>
        <w:t>тематическом</w:t>
      </w:r>
      <w:r>
        <w:rPr>
          <w:spacing w:val="-5"/>
        </w:rPr>
        <w:t xml:space="preserve"> </w:t>
      </w:r>
      <w:r>
        <w:t>планировании.</w:t>
      </w:r>
      <w:r>
        <w:rPr>
          <w:spacing w:val="-4"/>
        </w:rPr>
        <w:t xml:space="preserve"> </w:t>
      </w:r>
      <w:r>
        <w:t>В</w:t>
      </w:r>
      <w:r>
        <w:rPr>
          <w:spacing w:val="-6"/>
        </w:rPr>
        <w:t xml:space="preserve"> </w:t>
      </w:r>
      <w:r>
        <w:t>текущей</w:t>
      </w:r>
      <w:r>
        <w:rPr>
          <w:spacing w:val="-4"/>
        </w:rPr>
        <w:t xml:space="preserve"> </w:t>
      </w:r>
      <w:r>
        <w:t>оценке</w:t>
      </w:r>
      <w:r>
        <w:rPr>
          <w:spacing w:val="-5"/>
        </w:rPr>
        <w:t xml:space="preserve"> </w:t>
      </w:r>
      <w:r>
        <w:t>используется весь арсенал форм и методов проверки (устные и письменные опросы, практические работы, творческие</w:t>
      </w:r>
      <w:r>
        <w:rPr>
          <w:spacing w:val="-15"/>
        </w:rPr>
        <w:t xml:space="preserve"> </w:t>
      </w:r>
      <w:r>
        <w:t>работы,</w:t>
      </w:r>
      <w:r>
        <w:rPr>
          <w:spacing w:val="-15"/>
        </w:rPr>
        <w:t xml:space="preserve"> </w:t>
      </w:r>
      <w:r>
        <w:t>индивидуальные</w:t>
      </w:r>
      <w:r>
        <w:rPr>
          <w:spacing w:val="-15"/>
        </w:rPr>
        <w:t xml:space="preserve"> </w:t>
      </w:r>
      <w:r>
        <w:t>и</w:t>
      </w:r>
      <w:r>
        <w:rPr>
          <w:spacing w:val="-15"/>
        </w:rPr>
        <w:t xml:space="preserve"> </w:t>
      </w:r>
      <w:r>
        <w:t>групповые</w:t>
      </w:r>
      <w:r>
        <w:rPr>
          <w:spacing w:val="-15"/>
        </w:rPr>
        <w:t xml:space="preserve"> </w:t>
      </w:r>
      <w:r>
        <w:t>формы,</w:t>
      </w:r>
      <w:r>
        <w:rPr>
          <w:spacing w:val="-14"/>
        </w:rPr>
        <w:t xml:space="preserve"> </w:t>
      </w:r>
      <w:r>
        <w:t>само-</w:t>
      </w:r>
      <w:r>
        <w:rPr>
          <w:spacing w:val="-15"/>
        </w:rPr>
        <w:t xml:space="preserve"> </w:t>
      </w:r>
      <w:r>
        <w:t>и</w:t>
      </w:r>
      <w:r>
        <w:rPr>
          <w:spacing w:val="-14"/>
        </w:rPr>
        <w:t xml:space="preserve"> </w:t>
      </w:r>
      <w:r>
        <w:t>взаимооценка,</w:t>
      </w:r>
      <w:r>
        <w:rPr>
          <w:spacing w:val="-15"/>
        </w:rPr>
        <w:t xml:space="preserve"> </w:t>
      </w:r>
      <w:r>
        <w:t>рефлексия,</w:t>
      </w:r>
      <w:r>
        <w:rPr>
          <w:spacing w:val="-14"/>
        </w:rPr>
        <w:t xml:space="preserve"> </w:t>
      </w:r>
      <w:r>
        <w:t>листы продвижения</w:t>
      </w:r>
      <w:r>
        <w:rPr>
          <w:spacing w:val="80"/>
        </w:rPr>
        <w:t xml:space="preserve"> </w:t>
      </w:r>
      <w:r>
        <w:t>и</w:t>
      </w:r>
      <w:r>
        <w:rPr>
          <w:spacing w:val="80"/>
        </w:rPr>
        <w:t xml:space="preserve"> </w:t>
      </w:r>
      <w:r>
        <w:t>др.)</w:t>
      </w:r>
      <w:r>
        <w:rPr>
          <w:spacing w:val="80"/>
        </w:rPr>
        <w:t xml:space="preserve"> </w:t>
      </w:r>
      <w:r>
        <w:t>с</w:t>
      </w:r>
      <w:r>
        <w:rPr>
          <w:spacing w:val="80"/>
        </w:rPr>
        <w:t xml:space="preserve"> </w:t>
      </w:r>
      <w:r>
        <w:t>учётом</w:t>
      </w:r>
      <w:r>
        <w:rPr>
          <w:spacing w:val="80"/>
        </w:rPr>
        <w:t xml:space="preserve"> </w:t>
      </w:r>
      <w:r>
        <w:t>особенностей</w:t>
      </w:r>
      <w:r>
        <w:rPr>
          <w:spacing w:val="80"/>
        </w:rPr>
        <w:t xml:space="preserve"> </w:t>
      </w:r>
      <w:r>
        <w:t>учебного</w:t>
      </w:r>
      <w:r>
        <w:rPr>
          <w:spacing w:val="80"/>
        </w:rPr>
        <w:t xml:space="preserve"> </w:t>
      </w:r>
      <w:r>
        <w:t>предмета</w:t>
      </w:r>
      <w:r>
        <w:rPr>
          <w:spacing w:val="80"/>
        </w:rPr>
        <w:t xml:space="preserve"> </w:t>
      </w:r>
      <w:r>
        <w:t>и</w:t>
      </w:r>
      <w:r>
        <w:rPr>
          <w:spacing w:val="80"/>
        </w:rPr>
        <w:t xml:space="preserve"> </w:t>
      </w:r>
      <w:r>
        <w:t>особенностей</w:t>
      </w:r>
      <w:r>
        <w:rPr>
          <w:spacing w:val="40"/>
        </w:rPr>
        <w:t xml:space="preserve"> </w:t>
      </w:r>
      <w:r>
        <w:t>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p>
    <w:p w:rsidR="00CA28D8" w:rsidRDefault="006C7DED">
      <w:pPr>
        <w:pStyle w:val="a3"/>
        <w:spacing w:before="1" w:line="273" w:lineRule="auto"/>
        <w:ind w:right="146"/>
      </w:pPr>
      <w:r>
        <w:rPr>
          <w:b/>
        </w:rPr>
        <w:t xml:space="preserve">Тематическая оценка </w:t>
      </w:r>
      <w:r>
        <w:t>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CA28D8" w:rsidRDefault="006C7DED">
      <w:pPr>
        <w:pStyle w:val="a3"/>
        <w:spacing w:before="4" w:line="276" w:lineRule="auto"/>
        <w:ind w:right="142"/>
      </w:pPr>
      <w: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w:t>
      </w:r>
      <w:r>
        <w:rPr>
          <w:spacing w:val="-9"/>
        </w:rPr>
        <w:t xml:space="preserve"> </w:t>
      </w:r>
      <w:r>
        <w:t>может</w:t>
      </w:r>
      <w:r>
        <w:rPr>
          <w:spacing w:val="-7"/>
        </w:rPr>
        <w:t xml:space="preserve"> </w:t>
      </w:r>
      <w:r>
        <w:t>вестись</w:t>
      </w:r>
      <w:r>
        <w:rPr>
          <w:spacing w:val="-7"/>
        </w:rPr>
        <w:t xml:space="preserve"> </w:t>
      </w:r>
      <w:r>
        <w:t>как</w:t>
      </w:r>
      <w:r>
        <w:rPr>
          <w:spacing w:val="-7"/>
        </w:rPr>
        <w:t xml:space="preserve"> </w:t>
      </w:r>
      <w:r>
        <w:t>в</w:t>
      </w:r>
      <w:r>
        <w:rPr>
          <w:spacing w:val="-8"/>
        </w:rPr>
        <w:t xml:space="preserve"> </w:t>
      </w:r>
      <w:r>
        <w:t>ходе</w:t>
      </w:r>
      <w:r>
        <w:rPr>
          <w:spacing w:val="-8"/>
        </w:rPr>
        <w:t xml:space="preserve"> </w:t>
      </w:r>
      <w:r>
        <w:t>изучения</w:t>
      </w:r>
      <w:r>
        <w:rPr>
          <w:spacing w:val="-8"/>
        </w:rPr>
        <w:t xml:space="preserve"> </w:t>
      </w:r>
      <w:r>
        <w:t>темы,</w:t>
      </w:r>
      <w:r>
        <w:rPr>
          <w:spacing w:val="-8"/>
        </w:rPr>
        <w:t xml:space="preserve"> </w:t>
      </w:r>
      <w:r>
        <w:t>так</w:t>
      </w:r>
      <w:r>
        <w:rPr>
          <w:spacing w:val="-7"/>
        </w:rPr>
        <w:t xml:space="preserve"> </w:t>
      </w:r>
      <w:r>
        <w:t>и</w:t>
      </w:r>
      <w:r>
        <w:rPr>
          <w:spacing w:val="-7"/>
        </w:rPr>
        <w:t xml:space="preserve"> </w:t>
      </w:r>
      <w:r>
        <w:t>в</w:t>
      </w:r>
      <w:r>
        <w:rPr>
          <w:spacing w:val="-8"/>
        </w:rPr>
        <w:t xml:space="preserve"> </w:t>
      </w:r>
      <w:r>
        <w:t>конце</w:t>
      </w:r>
      <w:r>
        <w:rPr>
          <w:spacing w:val="-9"/>
        </w:rPr>
        <w:t xml:space="preserve"> </w:t>
      </w:r>
      <w:r>
        <w:t>её</w:t>
      </w:r>
      <w:r>
        <w:rPr>
          <w:spacing w:val="-9"/>
        </w:rPr>
        <w:t xml:space="preserve"> </w:t>
      </w:r>
      <w:r>
        <w:t>изучения.</w:t>
      </w:r>
      <w:r>
        <w:rPr>
          <w:spacing w:val="-8"/>
        </w:rPr>
        <w:t xml:space="preserve"> </w:t>
      </w:r>
      <w:r>
        <w:t>Оценочные</w:t>
      </w:r>
      <w:r>
        <w:rPr>
          <w:spacing w:val="-9"/>
        </w:rPr>
        <w:t xml:space="preserve"> </w:t>
      </w:r>
      <w:r>
        <w:t>процедуры подбираются так, чтобы они предусматривали возможность оценки достижения всей совокупности</w:t>
      </w:r>
      <w:r>
        <w:rPr>
          <w:spacing w:val="-15"/>
        </w:rPr>
        <w:t xml:space="preserve"> </w:t>
      </w:r>
      <w:r>
        <w:t>тематических</w:t>
      </w:r>
      <w:r>
        <w:rPr>
          <w:spacing w:val="-13"/>
        </w:rPr>
        <w:t xml:space="preserve"> </w:t>
      </w:r>
      <w:r>
        <w:t>планируемых</w:t>
      </w:r>
      <w:r>
        <w:rPr>
          <w:spacing w:val="-14"/>
        </w:rPr>
        <w:t xml:space="preserve"> </w:t>
      </w:r>
      <w:r>
        <w:t>результатов</w:t>
      </w:r>
      <w:r>
        <w:rPr>
          <w:spacing w:val="-15"/>
        </w:rPr>
        <w:t xml:space="preserve"> </w:t>
      </w:r>
      <w:r>
        <w:t>и</w:t>
      </w:r>
      <w:r>
        <w:rPr>
          <w:spacing w:val="-15"/>
        </w:rPr>
        <w:t xml:space="preserve"> </w:t>
      </w:r>
      <w:r>
        <w:t>каждого</w:t>
      </w:r>
      <w:r>
        <w:rPr>
          <w:spacing w:val="-15"/>
        </w:rPr>
        <w:t xml:space="preserve"> </w:t>
      </w:r>
      <w:r>
        <w:t>из</w:t>
      </w:r>
      <w:r>
        <w:rPr>
          <w:spacing w:val="-15"/>
        </w:rPr>
        <w:t xml:space="preserve"> </w:t>
      </w:r>
      <w:r>
        <w:t>них.</w:t>
      </w:r>
      <w:r>
        <w:rPr>
          <w:spacing w:val="-15"/>
        </w:rPr>
        <w:t xml:space="preserve"> </w:t>
      </w:r>
      <w:r>
        <w:t>Результаты</w:t>
      </w:r>
      <w:r>
        <w:rPr>
          <w:spacing w:val="-15"/>
        </w:rPr>
        <w:t xml:space="preserve"> </w:t>
      </w:r>
      <w:r>
        <w:t>тематической оценки являются основанием для коррекции учебного процесса и его индивидуализации.</w:t>
      </w:r>
    </w:p>
    <w:p w:rsidR="00CA28D8" w:rsidRDefault="006C7DED">
      <w:pPr>
        <w:pStyle w:val="a3"/>
        <w:spacing w:before="4" w:line="276" w:lineRule="auto"/>
        <w:ind w:right="140"/>
      </w:pPr>
      <w:r>
        <w:rPr>
          <w:b/>
        </w:rPr>
        <w:t xml:space="preserve">Портфолио </w:t>
      </w:r>
      <w:r>
        <w:t>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w:t>
      </w:r>
      <w:r>
        <w:rPr>
          <w:spacing w:val="-15"/>
        </w:rPr>
        <w:t xml:space="preserve"> </w:t>
      </w:r>
      <w:r>
        <w:t>числе</w:t>
      </w:r>
      <w:r>
        <w:rPr>
          <w:spacing w:val="-14"/>
        </w:rPr>
        <w:t xml:space="preserve"> </w:t>
      </w:r>
      <w:r>
        <w:t>фотографии,</w:t>
      </w:r>
      <w:r>
        <w:rPr>
          <w:spacing w:val="-15"/>
        </w:rPr>
        <w:t xml:space="preserve"> </w:t>
      </w:r>
      <w:r>
        <w:t>видеоматериалы</w:t>
      </w:r>
      <w:r>
        <w:rPr>
          <w:spacing w:val="-13"/>
        </w:rPr>
        <w:t xml:space="preserve"> </w:t>
      </w:r>
      <w:r>
        <w:t>и</w:t>
      </w:r>
      <w:r>
        <w:rPr>
          <w:spacing w:val="-12"/>
        </w:rPr>
        <w:t xml:space="preserve"> </w:t>
      </w:r>
      <w:r>
        <w:t>т.</w:t>
      </w:r>
      <w:r>
        <w:rPr>
          <w:spacing w:val="-13"/>
        </w:rPr>
        <w:t xml:space="preserve"> </w:t>
      </w:r>
      <w:r>
        <w:t>п.),</w:t>
      </w:r>
      <w:r>
        <w:rPr>
          <w:spacing w:val="-13"/>
        </w:rPr>
        <w:t xml:space="preserve"> </w:t>
      </w:r>
      <w:r>
        <w:t>так</w:t>
      </w:r>
      <w:r>
        <w:rPr>
          <w:spacing w:val="-12"/>
        </w:rPr>
        <w:t xml:space="preserve"> </w:t>
      </w:r>
      <w:r>
        <w:t>и</w:t>
      </w:r>
      <w:r>
        <w:rPr>
          <w:spacing w:val="-14"/>
        </w:rPr>
        <w:t xml:space="preserve"> </w:t>
      </w:r>
      <w:r>
        <w:t>отзывы</w:t>
      </w:r>
      <w:r>
        <w:rPr>
          <w:spacing w:val="-9"/>
        </w:rPr>
        <w:t xml:space="preserve"> </w:t>
      </w:r>
      <w:r>
        <w:t>о</w:t>
      </w:r>
      <w:r>
        <w:rPr>
          <w:spacing w:val="-13"/>
        </w:rPr>
        <w:t xml:space="preserve"> </w:t>
      </w:r>
      <w:r>
        <w:t>этих</w:t>
      </w:r>
      <w:r>
        <w:rPr>
          <w:spacing w:val="-11"/>
        </w:rPr>
        <w:t xml:space="preserve"> </w:t>
      </w:r>
      <w:r>
        <w:t>работах</w:t>
      </w:r>
      <w:r>
        <w:rPr>
          <w:spacing w:val="-10"/>
        </w:rPr>
        <w:t xml:space="preserve"> </w:t>
      </w:r>
      <w:r>
        <w:t>(например,</w:t>
      </w:r>
      <w:r>
        <w:rPr>
          <w:spacing w:val="-13"/>
        </w:rPr>
        <w:t xml:space="preserve"> </w:t>
      </w:r>
      <w:r>
        <w:t>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CA28D8" w:rsidRDefault="006C7DED">
      <w:pPr>
        <w:spacing w:before="1"/>
        <w:ind w:left="707"/>
        <w:jc w:val="both"/>
        <w:rPr>
          <w:sz w:val="24"/>
        </w:rPr>
      </w:pPr>
      <w:r>
        <w:rPr>
          <w:b/>
          <w:spacing w:val="-2"/>
          <w:sz w:val="24"/>
        </w:rPr>
        <w:t>Внутришкольный</w:t>
      </w:r>
      <w:r>
        <w:rPr>
          <w:b/>
          <w:spacing w:val="-9"/>
          <w:sz w:val="24"/>
        </w:rPr>
        <w:t xml:space="preserve"> </w:t>
      </w:r>
      <w:r>
        <w:rPr>
          <w:b/>
          <w:spacing w:val="-2"/>
          <w:sz w:val="24"/>
        </w:rPr>
        <w:t>мониторинг</w:t>
      </w:r>
      <w:r>
        <w:rPr>
          <w:b/>
          <w:spacing w:val="-9"/>
          <w:sz w:val="24"/>
        </w:rPr>
        <w:t xml:space="preserve"> </w:t>
      </w:r>
      <w:r>
        <w:rPr>
          <w:spacing w:val="-2"/>
          <w:sz w:val="24"/>
        </w:rPr>
        <w:t>представляет</w:t>
      </w:r>
      <w:r>
        <w:rPr>
          <w:spacing w:val="-5"/>
          <w:sz w:val="24"/>
        </w:rPr>
        <w:t xml:space="preserve"> </w:t>
      </w:r>
      <w:r>
        <w:rPr>
          <w:spacing w:val="-2"/>
          <w:sz w:val="24"/>
        </w:rPr>
        <w:t>собой</w:t>
      </w:r>
      <w:r>
        <w:rPr>
          <w:spacing w:val="-6"/>
          <w:sz w:val="24"/>
        </w:rPr>
        <w:t xml:space="preserve"> </w:t>
      </w:r>
      <w:r>
        <w:rPr>
          <w:spacing w:val="-2"/>
          <w:sz w:val="24"/>
        </w:rPr>
        <w:t>процедуры:</w:t>
      </w:r>
    </w:p>
    <w:p w:rsidR="00CA28D8" w:rsidRDefault="00CA28D8">
      <w:pPr>
        <w:jc w:val="both"/>
        <w:rPr>
          <w:sz w:val="24"/>
        </w:rPr>
        <w:sectPr w:rsidR="00CA28D8">
          <w:pgSz w:w="11920" w:h="16850"/>
          <w:pgMar w:top="960" w:right="566" w:bottom="1460" w:left="992" w:header="0" w:footer="1262" w:gutter="0"/>
          <w:cols w:space="720"/>
        </w:sectPr>
      </w:pPr>
    </w:p>
    <w:p w:rsidR="00CA28D8" w:rsidRDefault="006C7DED">
      <w:pPr>
        <w:pStyle w:val="a4"/>
        <w:numPr>
          <w:ilvl w:val="0"/>
          <w:numId w:val="281"/>
        </w:numPr>
        <w:tabs>
          <w:tab w:val="left" w:pos="706"/>
        </w:tabs>
        <w:spacing w:before="75"/>
        <w:ind w:left="706" w:hanging="337"/>
        <w:rPr>
          <w:sz w:val="24"/>
        </w:rPr>
      </w:pPr>
      <w:r>
        <w:rPr>
          <w:sz w:val="24"/>
        </w:rPr>
        <w:lastRenderedPageBreak/>
        <w:t>оценки</w:t>
      </w:r>
      <w:r>
        <w:rPr>
          <w:spacing w:val="-4"/>
          <w:sz w:val="24"/>
        </w:rPr>
        <w:t xml:space="preserve"> </w:t>
      </w:r>
      <w:r>
        <w:rPr>
          <w:sz w:val="24"/>
        </w:rPr>
        <w:t>уровня</w:t>
      </w:r>
      <w:r>
        <w:rPr>
          <w:spacing w:val="-5"/>
          <w:sz w:val="24"/>
        </w:rPr>
        <w:t xml:space="preserve"> </w:t>
      </w:r>
      <w:r>
        <w:rPr>
          <w:sz w:val="24"/>
        </w:rPr>
        <w:t>достижения</w:t>
      </w:r>
      <w:r>
        <w:rPr>
          <w:spacing w:val="-5"/>
          <w:sz w:val="24"/>
        </w:rPr>
        <w:t xml:space="preserve"> </w:t>
      </w:r>
      <w:r>
        <w:rPr>
          <w:sz w:val="24"/>
        </w:rPr>
        <w:t>предметных</w:t>
      </w:r>
      <w:r>
        <w:rPr>
          <w:spacing w:val="-5"/>
          <w:sz w:val="24"/>
        </w:rPr>
        <w:t xml:space="preserve"> </w:t>
      </w:r>
      <w:r>
        <w:rPr>
          <w:sz w:val="24"/>
        </w:rPr>
        <w:t>и</w:t>
      </w:r>
      <w:r>
        <w:rPr>
          <w:spacing w:val="-5"/>
          <w:sz w:val="24"/>
        </w:rPr>
        <w:t xml:space="preserve"> </w:t>
      </w:r>
      <w:r>
        <w:rPr>
          <w:sz w:val="24"/>
        </w:rPr>
        <w:t>метапредметных</w:t>
      </w:r>
      <w:r>
        <w:rPr>
          <w:spacing w:val="-3"/>
          <w:sz w:val="24"/>
        </w:rPr>
        <w:t xml:space="preserve"> </w:t>
      </w:r>
      <w:r>
        <w:rPr>
          <w:spacing w:val="-2"/>
          <w:sz w:val="24"/>
        </w:rPr>
        <w:t>результатов;</w:t>
      </w:r>
    </w:p>
    <w:p w:rsidR="00CA28D8" w:rsidRDefault="006C7DED">
      <w:pPr>
        <w:pStyle w:val="a4"/>
        <w:numPr>
          <w:ilvl w:val="0"/>
          <w:numId w:val="281"/>
        </w:numPr>
        <w:tabs>
          <w:tab w:val="left" w:pos="706"/>
        </w:tabs>
        <w:spacing w:before="43"/>
        <w:ind w:left="706" w:hanging="337"/>
        <w:rPr>
          <w:sz w:val="24"/>
        </w:rPr>
      </w:pPr>
      <w:r>
        <w:rPr>
          <w:sz w:val="24"/>
        </w:rPr>
        <w:t>оценки</w:t>
      </w:r>
      <w:r>
        <w:rPr>
          <w:spacing w:val="-5"/>
          <w:sz w:val="24"/>
        </w:rPr>
        <w:t xml:space="preserve"> </w:t>
      </w:r>
      <w:r>
        <w:rPr>
          <w:sz w:val="24"/>
        </w:rPr>
        <w:t>уровня</w:t>
      </w:r>
      <w:r>
        <w:rPr>
          <w:spacing w:val="-8"/>
          <w:sz w:val="24"/>
        </w:rPr>
        <w:t xml:space="preserve"> </w:t>
      </w:r>
      <w:r>
        <w:rPr>
          <w:sz w:val="24"/>
        </w:rPr>
        <w:t>функциональной</w:t>
      </w:r>
      <w:r>
        <w:rPr>
          <w:spacing w:val="-7"/>
          <w:sz w:val="24"/>
        </w:rPr>
        <w:t xml:space="preserve"> </w:t>
      </w:r>
      <w:r>
        <w:rPr>
          <w:spacing w:val="-2"/>
          <w:sz w:val="24"/>
        </w:rPr>
        <w:t>грамотности;</w:t>
      </w:r>
    </w:p>
    <w:p w:rsidR="00CA28D8" w:rsidRDefault="006C7DED">
      <w:pPr>
        <w:pStyle w:val="a4"/>
        <w:numPr>
          <w:ilvl w:val="0"/>
          <w:numId w:val="281"/>
        </w:numPr>
        <w:tabs>
          <w:tab w:val="left" w:pos="705"/>
          <w:tab w:val="left" w:pos="707"/>
        </w:tabs>
        <w:spacing w:before="41" w:line="273" w:lineRule="auto"/>
        <w:ind w:right="151"/>
        <w:rPr>
          <w:sz w:val="24"/>
        </w:rPr>
      </w:pPr>
      <w:r>
        <w:rPr>
          <w:sz w:val="24"/>
        </w:rPr>
        <w:t>оценки уровня профессионального мастерства</w:t>
      </w:r>
      <w:r>
        <w:rPr>
          <w:spacing w:val="-1"/>
          <w:sz w:val="24"/>
        </w:rPr>
        <w:t xml:space="preserve"> </w:t>
      </w:r>
      <w:r>
        <w:rPr>
          <w:sz w:val="24"/>
        </w:rPr>
        <w:t>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CA28D8" w:rsidRDefault="006C7DED">
      <w:pPr>
        <w:pStyle w:val="a3"/>
        <w:spacing w:before="7" w:line="276" w:lineRule="auto"/>
        <w:ind w:right="146"/>
      </w:pPr>
      <w: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w:t>
      </w:r>
      <w:r>
        <w:rPr>
          <w:spacing w:val="-2"/>
        </w:rPr>
        <w:t>характеристиках.</w:t>
      </w:r>
    </w:p>
    <w:p w:rsidR="00CA28D8" w:rsidRDefault="006C7DED">
      <w:pPr>
        <w:pStyle w:val="a3"/>
        <w:spacing w:before="4" w:line="276" w:lineRule="auto"/>
        <w:ind w:right="147"/>
      </w:pPr>
      <w:r>
        <w:rPr>
          <w:b/>
        </w:rPr>
        <w:t xml:space="preserve">Промежуточная аттестация </w:t>
      </w:r>
      <w:r>
        <w:t>представляет собой процедуру аттестации обучающихся, которая начиная со второго класса проводится в конце каждой четверти и в конце учебного года по каждому</w:t>
      </w:r>
      <w:r>
        <w:rPr>
          <w:spacing w:val="-3"/>
        </w:rPr>
        <w:t xml:space="preserve"> </w:t>
      </w:r>
      <w:r>
        <w:t>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CA28D8" w:rsidRDefault="006C7DED">
      <w:pPr>
        <w:pStyle w:val="a3"/>
        <w:spacing w:line="276" w:lineRule="auto"/>
        <w:ind w:right="149"/>
      </w:pPr>
      <w:r>
        <w:rPr>
          <w:b/>
        </w:rPr>
        <w:t>Промежуточная оценка</w:t>
      </w:r>
      <w:r>
        <w:t>,</w:t>
      </w:r>
      <w:r>
        <w:rPr>
          <w:spacing w:val="-4"/>
        </w:rPr>
        <w:t xml:space="preserve"> </w:t>
      </w:r>
      <w:r>
        <w:t>фиксирующая</w:t>
      </w:r>
      <w:r>
        <w:rPr>
          <w:spacing w:val="-4"/>
        </w:rPr>
        <w:t xml:space="preserve"> </w:t>
      </w:r>
      <w:r>
        <w:t>достижение</w:t>
      </w:r>
      <w:r>
        <w:rPr>
          <w:spacing w:val="-5"/>
        </w:rPr>
        <w:t xml:space="preserve"> </w:t>
      </w:r>
      <w:r>
        <w:t>предметных</w:t>
      </w:r>
      <w:r>
        <w:rPr>
          <w:spacing w:val="-4"/>
        </w:rPr>
        <w:t xml:space="preserve"> </w:t>
      </w:r>
      <w:r>
        <w:t>планируемых</w:t>
      </w:r>
      <w:r>
        <w:rPr>
          <w:spacing w:val="-3"/>
        </w:rPr>
        <w:t xml:space="preserve"> </w:t>
      </w:r>
      <w:r>
        <w:t>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CA28D8" w:rsidRDefault="006C7DED">
      <w:pPr>
        <w:pStyle w:val="a3"/>
        <w:spacing w:line="276" w:lineRule="auto"/>
        <w:ind w:right="141"/>
      </w:pPr>
      <w:r>
        <w:rPr>
          <w:b/>
        </w:rPr>
        <w:t>Итоговая</w:t>
      </w:r>
      <w:r>
        <w:rPr>
          <w:b/>
          <w:spacing w:val="-10"/>
        </w:rPr>
        <w:t xml:space="preserve"> </w:t>
      </w:r>
      <w:r>
        <w:rPr>
          <w:b/>
        </w:rPr>
        <w:t>оценка</w:t>
      </w:r>
      <w:r>
        <w:rPr>
          <w:b/>
          <w:spacing w:val="-11"/>
        </w:rPr>
        <w:t xml:space="preserve"> </w:t>
      </w:r>
      <w:r>
        <w:t>является</w:t>
      </w:r>
      <w:r>
        <w:rPr>
          <w:spacing w:val="-11"/>
        </w:rPr>
        <w:t xml:space="preserve"> </w:t>
      </w:r>
      <w:r>
        <w:t>процедурой</w:t>
      </w:r>
      <w:r>
        <w:rPr>
          <w:spacing w:val="-11"/>
        </w:rPr>
        <w:t xml:space="preserve"> </w:t>
      </w:r>
      <w:r>
        <w:t>внутренней</w:t>
      </w:r>
      <w:r>
        <w:rPr>
          <w:spacing w:val="-11"/>
        </w:rPr>
        <w:t xml:space="preserve"> </w:t>
      </w:r>
      <w:r>
        <w:t>оценки</w:t>
      </w:r>
      <w:r>
        <w:rPr>
          <w:spacing w:val="-7"/>
        </w:rPr>
        <w:t xml:space="preserve"> </w:t>
      </w:r>
      <w:r>
        <w:t>МБОУ</w:t>
      </w:r>
      <w:r>
        <w:rPr>
          <w:spacing w:val="-11"/>
        </w:rPr>
        <w:t xml:space="preserve"> </w:t>
      </w:r>
      <w:r>
        <w:t>СШ</w:t>
      </w:r>
      <w:r>
        <w:rPr>
          <w:spacing w:val="-11"/>
        </w:rPr>
        <w:t xml:space="preserve"> </w:t>
      </w:r>
      <w:r>
        <w:t>№5</w:t>
      </w:r>
      <w:r>
        <w:rPr>
          <w:spacing w:val="-11"/>
        </w:rPr>
        <w:t xml:space="preserve"> </w:t>
      </w:r>
      <w:r>
        <w:t>г.Вологодонска</w:t>
      </w:r>
      <w:r>
        <w:rPr>
          <w:spacing w:val="-12"/>
        </w:rPr>
        <w:t xml:space="preserve"> </w:t>
      </w:r>
      <w:r>
        <w:t>и складывается из результатов накопленной оценки и итоговой работы по предмету. Предметом итоговой</w:t>
      </w:r>
      <w:r>
        <w:rPr>
          <w:spacing w:val="40"/>
        </w:rPr>
        <w:t xml:space="preserve"> </w:t>
      </w:r>
      <w:r>
        <w:t>оценки</w:t>
      </w:r>
      <w:r>
        <w:rPr>
          <w:spacing w:val="40"/>
        </w:rPr>
        <w:t xml:space="preserve"> </w:t>
      </w:r>
      <w:r>
        <w:t>является</w:t>
      </w:r>
      <w:r>
        <w:rPr>
          <w:spacing w:val="40"/>
        </w:rPr>
        <w:t xml:space="preserve"> </w:t>
      </w:r>
      <w:r>
        <w:t>способность</w:t>
      </w:r>
      <w:r>
        <w:rPr>
          <w:spacing w:val="40"/>
        </w:rPr>
        <w:t xml:space="preserve"> </w:t>
      </w:r>
      <w:r>
        <w:t>обучающихся</w:t>
      </w:r>
      <w:r>
        <w:rPr>
          <w:spacing w:val="40"/>
        </w:rPr>
        <w:t xml:space="preserve"> </w:t>
      </w:r>
      <w:r>
        <w:t>решать</w:t>
      </w:r>
      <w:r>
        <w:rPr>
          <w:spacing w:val="40"/>
        </w:rPr>
        <w:t xml:space="preserve"> </w:t>
      </w:r>
      <w:r>
        <w:t>учебно-познавательные</w:t>
      </w:r>
      <w:r>
        <w:rPr>
          <w:spacing w:val="40"/>
        </w:rPr>
        <w:t xml:space="preserve"> </w:t>
      </w:r>
      <w:r>
        <w:t>и</w:t>
      </w:r>
      <w:r>
        <w:rPr>
          <w:spacing w:val="40"/>
        </w:rPr>
        <w:t xml:space="preserve"> </w:t>
      </w:r>
      <w:r>
        <w:t>учебно-практические задачи, построенные на основном содержании предмета с учётом формируемых</w:t>
      </w:r>
      <w:r>
        <w:rPr>
          <w:spacing w:val="-2"/>
        </w:rPr>
        <w:t xml:space="preserve"> </w:t>
      </w:r>
      <w:r>
        <w:t>метапредметных</w:t>
      </w:r>
      <w:r>
        <w:rPr>
          <w:spacing w:val="-2"/>
        </w:rPr>
        <w:t xml:space="preserve"> </w:t>
      </w:r>
      <w:r>
        <w:t>действий. Итоговая</w:t>
      </w:r>
      <w:r>
        <w:rPr>
          <w:spacing w:val="-3"/>
        </w:rPr>
        <w:t xml:space="preserve"> </w:t>
      </w:r>
      <w:r>
        <w:t>оценка</w:t>
      </w:r>
      <w:r>
        <w:rPr>
          <w:spacing w:val="-4"/>
        </w:rPr>
        <w:t xml:space="preserve"> </w:t>
      </w:r>
      <w:r>
        <w:t>по</w:t>
      </w:r>
      <w:r>
        <w:rPr>
          <w:spacing w:val="-6"/>
        </w:rPr>
        <w:t xml:space="preserve"> </w:t>
      </w:r>
      <w:r>
        <w:t>предмету</w:t>
      </w:r>
      <w:r>
        <w:rPr>
          <w:spacing w:val="-11"/>
        </w:rPr>
        <w:t xml:space="preserve"> </w:t>
      </w:r>
      <w:r>
        <w:t>фиксируется</w:t>
      </w:r>
      <w:r>
        <w:rPr>
          <w:spacing w:val="-3"/>
        </w:rPr>
        <w:t xml:space="preserve"> </w:t>
      </w:r>
      <w:r>
        <w:t>в</w:t>
      </w:r>
      <w:r>
        <w:rPr>
          <w:spacing w:val="-4"/>
        </w:rPr>
        <w:t xml:space="preserve"> </w:t>
      </w:r>
      <w:r>
        <w:t>документе об уровне образования государственного образца.</w:t>
      </w:r>
    </w:p>
    <w:p w:rsidR="00CA28D8" w:rsidRDefault="006C7DED">
      <w:pPr>
        <w:spacing w:before="1"/>
        <w:ind w:left="707"/>
        <w:jc w:val="both"/>
        <w:rPr>
          <w:sz w:val="24"/>
        </w:rPr>
      </w:pPr>
      <w:r>
        <w:rPr>
          <w:b/>
          <w:sz w:val="24"/>
        </w:rPr>
        <w:t>Характеристика</w:t>
      </w:r>
      <w:r>
        <w:rPr>
          <w:b/>
          <w:spacing w:val="-6"/>
          <w:sz w:val="24"/>
        </w:rPr>
        <w:t xml:space="preserve"> </w:t>
      </w:r>
      <w:r>
        <w:rPr>
          <w:sz w:val="24"/>
        </w:rPr>
        <w:t>готовится</w:t>
      </w:r>
      <w:r>
        <w:rPr>
          <w:spacing w:val="-4"/>
          <w:sz w:val="24"/>
        </w:rPr>
        <w:t xml:space="preserve"> </w:t>
      </w:r>
      <w:r>
        <w:rPr>
          <w:sz w:val="24"/>
        </w:rPr>
        <w:t>на</w:t>
      </w:r>
      <w:r>
        <w:rPr>
          <w:spacing w:val="-4"/>
          <w:sz w:val="24"/>
        </w:rPr>
        <w:t xml:space="preserve"> </w:t>
      </w:r>
      <w:r>
        <w:rPr>
          <w:spacing w:val="-2"/>
          <w:sz w:val="24"/>
        </w:rPr>
        <w:t>основании:</w:t>
      </w:r>
    </w:p>
    <w:p w:rsidR="00CA28D8" w:rsidRDefault="006C7DED">
      <w:pPr>
        <w:pStyle w:val="a3"/>
        <w:spacing w:before="36" w:line="276" w:lineRule="auto"/>
        <w:ind w:right="140" w:firstLine="0"/>
      </w:pPr>
      <w:r>
        <w:t>объективных показателей образовательных достижений обучающегося на уровне начального общего образования;</w:t>
      </w:r>
    </w:p>
    <w:p w:rsidR="00CA28D8" w:rsidRDefault="006C7DED">
      <w:pPr>
        <w:pStyle w:val="a3"/>
        <w:spacing w:line="275" w:lineRule="exact"/>
        <w:ind w:firstLine="0"/>
      </w:pPr>
      <w:r>
        <w:t>портфолио</w:t>
      </w:r>
      <w:r>
        <w:rPr>
          <w:spacing w:val="-2"/>
        </w:rPr>
        <w:t xml:space="preserve"> выпускника;</w:t>
      </w:r>
    </w:p>
    <w:p w:rsidR="00CA28D8" w:rsidRDefault="006C7DED">
      <w:pPr>
        <w:pStyle w:val="a3"/>
        <w:spacing w:before="43" w:line="276" w:lineRule="auto"/>
        <w:ind w:right="152" w:firstLine="0"/>
      </w:pPr>
      <w: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CA28D8" w:rsidRDefault="006C7DED">
      <w:pPr>
        <w:pStyle w:val="a3"/>
        <w:spacing w:line="275" w:lineRule="exact"/>
        <w:ind w:firstLine="0"/>
      </w:pPr>
      <w:r>
        <w:t>В</w:t>
      </w:r>
      <w:r>
        <w:rPr>
          <w:spacing w:val="-4"/>
        </w:rPr>
        <w:t xml:space="preserve"> </w:t>
      </w:r>
      <w:r>
        <w:t>характеристике</w:t>
      </w:r>
      <w:r>
        <w:rPr>
          <w:spacing w:val="-2"/>
        </w:rPr>
        <w:t xml:space="preserve"> выпускника:</w:t>
      </w:r>
    </w:p>
    <w:p w:rsidR="00CA28D8" w:rsidRDefault="006C7DED">
      <w:pPr>
        <w:pStyle w:val="a3"/>
        <w:spacing w:before="41" w:line="278" w:lineRule="auto"/>
        <w:ind w:right="144" w:firstLine="0"/>
      </w:pPr>
      <w:r>
        <w:t>отмечаются образовательные достижения обучающегося по достижению личностных, метапредметных и предметных результатов;</w:t>
      </w:r>
    </w:p>
    <w:p w:rsidR="00CA28D8" w:rsidRDefault="006C7DED">
      <w:pPr>
        <w:pStyle w:val="a3"/>
        <w:spacing w:line="276" w:lineRule="auto"/>
        <w:ind w:right="149" w:firstLine="0"/>
      </w:pPr>
      <w:r>
        <w:t>даются педагогические рекомендации к выбору индивидуальной образовательной траектории на уровне</w:t>
      </w:r>
      <w:r>
        <w:rPr>
          <w:spacing w:val="-5"/>
        </w:rPr>
        <w:t xml:space="preserve"> </w:t>
      </w:r>
      <w:r>
        <w:t>основного</w:t>
      </w:r>
      <w:r>
        <w:rPr>
          <w:spacing w:val="-4"/>
        </w:rPr>
        <w:t xml:space="preserve"> </w:t>
      </w:r>
      <w:r>
        <w:t>общего</w:t>
      </w:r>
      <w:r>
        <w:rPr>
          <w:spacing w:val="-4"/>
        </w:rPr>
        <w:t xml:space="preserve"> </w:t>
      </w:r>
      <w:r>
        <w:t>образования</w:t>
      </w:r>
      <w:r>
        <w:rPr>
          <w:spacing w:val="-4"/>
        </w:rPr>
        <w:t xml:space="preserve"> </w:t>
      </w:r>
      <w:r>
        <w:t>с</w:t>
      </w:r>
      <w:r>
        <w:rPr>
          <w:spacing w:val="-3"/>
        </w:rPr>
        <w:t xml:space="preserve"> </w:t>
      </w:r>
      <w:r>
        <w:t>учётом</w:t>
      </w:r>
      <w:r>
        <w:rPr>
          <w:spacing w:val="-5"/>
        </w:rPr>
        <w:t xml:space="preserve"> </w:t>
      </w:r>
      <w:r>
        <w:t>интересов</w:t>
      </w:r>
      <w:r>
        <w:rPr>
          <w:spacing w:val="-5"/>
        </w:rPr>
        <w:t xml:space="preserve"> </w:t>
      </w:r>
      <w:r>
        <w:t>обучающегося,</w:t>
      </w:r>
      <w:r>
        <w:rPr>
          <w:spacing w:val="-4"/>
        </w:rPr>
        <w:t xml:space="preserve"> </w:t>
      </w:r>
      <w:r>
        <w:t>выявленных</w:t>
      </w:r>
      <w:r>
        <w:rPr>
          <w:spacing w:val="-3"/>
        </w:rPr>
        <w:t xml:space="preserve"> </w:t>
      </w:r>
      <w:r>
        <w:t>проблем</w:t>
      </w:r>
      <w:r>
        <w:rPr>
          <w:spacing w:val="-5"/>
        </w:rPr>
        <w:t xml:space="preserve"> </w:t>
      </w:r>
      <w:r>
        <w:t>и отмеченных образовательных достижений.</w:t>
      </w:r>
    </w:p>
    <w:p w:rsidR="00CA28D8" w:rsidRDefault="006C7DED">
      <w:pPr>
        <w:pStyle w:val="a3"/>
        <w:spacing w:line="276" w:lineRule="auto"/>
        <w:ind w:right="150" w:firstLine="0"/>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1"/>
        <w:numPr>
          <w:ilvl w:val="1"/>
          <w:numId w:val="308"/>
        </w:numPr>
        <w:tabs>
          <w:tab w:val="left" w:pos="321"/>
        </w:tabs>
        <w:spacing w:before="78"/>
        <w:ind w:left="321" w:hanging="180"/>
        <w:jc w:val="left"/>
      </w:pPr>
      <w:bookmarkStart w:id="8" w:name="_TOC_250012"/>
      <w:r>
        <w:lastRenderedPageBreak/>
        <w:t>СОДЕРЖАТЕЛЬНЫЙ</w:t>
      </w:r>
      <w:r>
        <w:rPr>
          <w:spacing w:val="-4"/>
        </w:rPr>
        <w:t xml:space="preserve"> </w:t>
      </w:r>
      <w:bookmarkEnd w:id="8"/>
      <w:r>
        <w:rPr>
          <w:spacing w:val="-2"/>
        </w:rPr>
        <w:t>РАЗДЕЛ</w:t>
      </w:r>
    </w:p>
    <w:p w:rsidR="00CA28D8" w:rsidRDefault="006C7DED">
      <w:pPr>
        <w:pStyle w:val="a3"/>
        <w:spacing w:before="8"/>
        <w:ind w:left="0" w:firstLine="0"/>
        <w:jc w:val="left"/>
        <w:rPr>
          <w:b/>
          <w:sz w:val="6"/>
        </w:rPr>
      </w:pPr>
      <w:r>
        <w:rPr>
          <w:b/>
          <w:noProof/>
          <w:sz w:val="6"/>
          <w:lang w:eastAsia="ru-RU"/>
        </w:rPr>
        <mc:AlternateContent>
          <mc:Choice Requires="wps">
            <w:drawing>
              <wp:anchor distT="0" distB="0" distL="0" distR="0" simplePos="0" relativeHeight="487588352" behindDoc="1" locked="0" layoutInCell="1" allowOverlap="1">
                <wp:simplePos x="0" y="0"/>
                <wp:positionH relativeFrom="page">
                  <wp:posOffset>701040</wp:posOffset>
                </wp:positionH>
                <wp:positionV relativeFrom="paragraph">
                  <wp:posOffset>64530</wp:posOffset>
                </wp:positionV>
                <wp:extent cx="643001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6350"/>
                        </a:xfrm>
                        <a:custGeom>
                          <a:avLst/>
                          <a:gdLst/>
                          <a:ahLst/>
                          <a:cxnLst/>
                          <a:rect l="l" t="t" r="r" b="b"/>
                          <a:pathLst>
                            <a:path w="6430010" h="6350">
                              <a:moveTo>
                                <a:pt x="6429756" y="0"/>
                              </a:moveTo>
                              <a:lnTo>
                                <a:pt x="0" y="0"/>
                              </a:lnTo>
                              <a:lnTo>
                                <a:pt x="0" y="6096"/>
                              </a:lnTo>
                              <a:lnTo>
                                <a:pt x="6429756" y="6096"/>
                              </a:lnTo>
                              <a:lnTo>
                                <a:pt x="6429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A16B44" id="Graphic 4" o:spid="_x0000_s1026" style="position:absolute;margin-left:55.2pt;margin-top:5.1pt;width:506.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0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" path="m6429756,l,,,6096r6429756,l6429756,xe" fillcolor="black" stroked="f">
                <v:path arrowok="t"/>
                <w10:wrap type="topAndBottom" anchorx="page"/>
              </v:shape>
            </w:pict>
          </mc:Fallback>
        </mc:AlternateContent>
      </w:r>
    </w:p>
    <w:p w:rsidR="00CA28D8" w:rsidRDefault="00CA28D8">
      <w:pPr>
        <w:pStyle w:val="a3"/>
        <w:spacing w:before="121"/>
        <w:ind w:left="0" w:firstLine="0"/>
        <w:jc w:val="left"/>
        <w:rPr>
          <w:b/>
          <w:sz w:val="20"/>
        </w:rPr>
      </w:pPr>
    </w:p>
    <w:p w:rsidR="00CA28D8" w:rsidRDefault="006C7DED">
      <w:pPr>
        <w:pStyle w:val="a4"/>
        <w:numPr>
          <w:ilvl w:val="2"/>
          <w:numId w:val="308"/>
        </w:numPr>
        <w:tabs>
          <w:tab w:val="left" w:pos="652"/>
        </w:tabs>
        <w:spacing w:line="252" w:lineRule="auto"/>
        <w:ind w:left="141" w:right="1201" w:firstLine="0"/>
        <w:jc w:val="left"/>
        <w:rPr>
          <w:b/>
        </w:rPr>
      </w:pPr>
      <w:r>
        <w:rPr>
          <w:b/>
          <w:position w:val="1"/>
          <w:sz w:val="20"/>
        </w:rPr>
        <w:t>РАБОЧИЕ</w:t>
      </w:r>
      <w:r>
        <w:rPr>
          <w:b/>
          <w:spacing w:val="-6"/>
          <w:position w:val="1"/>
          <w:sz w:val="20"/>
        </w:rPr>
        <w:t xml:space="preserve"> </w:t>
      </w:r>
      <w:r>
        <w:rPr>
          <w:b/>
          <w:position w:val="1"/>
          <w:sz w:val="20"/>
        </w:rPr>
        <w:t>ПРОГРАММЫ</w:t>
      </w:r>
      <w:r>
        <w:rPr>
          <w:b/>
          <w:spacing w:val="-3"/>
          <w:position w:val="1"/>
          <w:sz w:val="20"/>
        </w:rPr>
        <w:t xml:space="preserve"> </w:t>
      </w:r>
      <w:r>
        <w:rPr>
          <w:b/>
          <w:position w:val="1"/>
          <w:sz w:val="20"/>
        </w:rPr>
        <w:t>УЧЕБНЫХ</w:t>
      </w:r>
      <w:r>
        <w:rPr>
          <w:b/>
          <w:spacing w:val="-6"/>
          <w:position w:val="1"/>
          <w:sz w:val="20"/>
        </w:rPr>
        <w:t xml:space="preserve"> </w:t>
      </w:r>
      <w:r>
        <w:rPr>
          <w:b/>
          <w:position w:val="1"/>
          <w:sz w:val="20"/>
        </w:rPr>
        <w:t>ПРЕДМЕТОВ,</w:t>
      </w:r>
      <w:r>
        <w:rPr>
          <w:b/>
          <w:spacing w:val="-6"/>
          <w:position w:val="1"/>
          <w:sz w:val="20"/>
        </w:rPr>
        <w:t xml:space="preserve"> </w:t>
      </w:r>
      <w:r>
        <w:rPr>
          <w:b/>
          <w:position w:val="1"/>
          <w:sz w:val="20"/>
        </w:rPr>
        <w:t>УЧЕБНЫХ</w:t>
      </w:r>
      <w:r>
        <w:rPr>
          <w:b/>
          <w:spacing w:val="-6"/>
          <w:position w:val="1"/>
          <w:sz w:val="20"/>
        </w:rPr>
        <w:t xml:space="preserve"> </w:t>
      </w:r>
      <w:r>
        <w:rPr>
          <w:b/>
          <w:position w:val="1"/>
          <w:sz w:val="20"/>
        </w:rPr>
        <w:t>КУРСОВ</w:t>
      </w:r>
      <w:r>
        <w:rPr>
          <w:b/>
          <w:spacing w:val="-5"/>
          <w:position w:val="1"/>
          <w:sz w:val="20"/>
        </w:rPr>
        <w:t xml:space="preserve"> </w:t>
      </w:r>
      <w:r>
        <w:rPr>
          <w:b/>
          <w:position w:val="1"/>
          <w:sz w:val="20"/>
        </w:rPr>
        <w:t>(В</w:t>
      </w:r>
      <w:r>
        <w:rPr>
          <w:b/>
          <w:spacing w:val="-5"/>
          <w:position w:val="1"/>
          <w:sz w:val="20"/>
        </w:rPr>
        <w:t xml:space="preserve"> </w:t>
      </w:r>
      <w:r>
        <w:rPr>
          <w:b/>
          <w:position w:val="1"/>
          <w:sz w:val="20"/>
        </w:rPr>
        <w:t xml:space="preserve">ТОМ ЧИСЛЕ </w:t>
      </w:r>
      <w:r>
        <w:rPr>
          <w:b/>
          <w:sz w:val="20"/>
        </w:rPr>
        <w:t>ВНЕУРОЧНОЙ ДЕЯТЕЛЬНОСТИ), УЧЕБНЫХ МОДУЛЕЙ</w:t>
      </w:r>
    </w:p>
    <w:p w:rsidR="00CA28D8" w:rsidRDefault="006C7DED">
      <w:pPr>
        <w:pStyle w:val="a3"/>
        <w:spacing w:before="223" w:line="276" w:lineRule="auto"/>
        <w:jc w:val="left"/>
      </w:pPr>
      <w:r>
        <w:t>В</w:t>
      </w:r>
      <w:r>
        <w:rPr>
          <w:spacing w:val="40"/>
        </w:rPr>
        <w:t xml:space="preserve"> </w:t>
      </w:r>
      <w:r>
        <w:t>соответствии</w:t>
      </w:r>
      <w:r>
        <w:rPr>
          <w:spacing w:val="75"/>
        </w:rPr>
        <w:t xml:space="preserve"> </w:t>
      </w:r>
      <w:r>
        <w:t>с</w:t>
      </w:r>
      <w:r>
        <w:rPr>
          <w:spacing w:val="74"/>
        </w:rPr>
        <w:t xml:space="preserve"> </w:t>
      </w:r>
      <w:r>
        <w:t>требованиями</w:t>
      </w:r>
      <w:r>
        <w:rPr>
          <w:spacing w:val="75"/>
        </w:rPr>
        <w:t xml:space="preserve"> </w:t>
      </w:r>
      <w:r>
        <w:t>ФГОС</w:t>
      </w:r>
      <w:r>
        <w:rPr>
          <w:spacing w:val="75"/>
        </w:rPr>
        <w:t xml:space="preserve"> </w:t>
      </w:r>
      <w:r>
        <w:t>НОО,</w:t>
      </w:r>
      <w:r>
        <w:rPr>
          <w:spacing w:val="74"/>
        </w:rPr>
        <w:t xml:space="preserve"> </w:t>
      </w:r>
      <w:r>
        <w:t>рабочие</w:t>
      </w:r>
      <w:r>
        <w:rPr>
          <w:spacing w:val="74"/>
        </w:rPr>
        <w:t xml:space="preserve"> </w:t>
      </w:r>
      <w:r>
        <w:t>программы</w:t>
      </w:r>
      <w:r>
        <w:rPr>
          <w:spacing w:val="76"/>
        </w:rPr>
        <w:t xml:space="preserve"> </w:t>
      </w:r>
      <w:r>
        <w:t>учебных</w:t>
      </w:r>
      <w:r>
        <w:rPr>
          <w:spacing w:val="76"/>
        </w:rPr>
        <w:t xml:space="preserve"> </w:t>
      </w:r>
      <w:r>
        <w:t>предметов обеспечивают достижение планируемых результатов освоения ООП НОО.</w:t>
      </w:r>
    </w:p>
    <w:p w:rsidR="00CA28D8" w:rsidRDefault="006C7DED">
      <w:pPr>
        <w:pStyle w:val="a3"/>
        <w:spacing w:line="276" w:lineRule="auto"/>
        <w:jc w:val="left"/>
      </w:pPr>
      <w:r>
        <w:t>По</w:t>
      </w:r>
      <w:r>
        <w:rPr>
          <w:spacing w:val="80"/>
          <w:w w:val="150"/>
        </w:rPr>
        <w:t xml:space="preserve"> </w:t>
      </w:r>
      <w:r>
        <w:t>учебному</w:t>
      </w:r>
      <w:r>
        <w:rPr>
          <w:spacing w:val="80"/>
          <w:w w:val="150"/>
        </w:rPr>
        <w:t xml:space="preserve"> </w:t>
      </w:r>
      <w:r>
        <w:t>плану</w:t>
      </w:r>
      <w:r>
        <w:rPr>
          <w:spacing w:val="80"/>
          <w:w w:val="150"/>
        </w:rPr>
        <w:t xml:space="preserve"> </w:t>
      </w:r>
      <w:r>
        <w:t>на</w:t>
      </w:r>
      <w:r>
        <w:rPr>
          <w:spacing w:val="80"/>
          <w:w w:val="150"/>
        </w:rPr>
        <w:t xml:space="preserve"> </w:t>
      </w:r>
      <w:r>
        <w:t>уровне</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r>
        <w:rPr>
          <w:spacing w:val="80"/>
          <w:w w:val="150"/>
        </w:rPr>
        <w:t xml:space="preserve"> </w:t>
      </w:r>
      <w:r>
        <w:t>МБОУ</w:t>
      </w:r>
      <w:r>
        <w:rPr>
          <w:spacing w:val="80"/>
          <w:w w:val="150"/>
        </w:rPr>
        <w:t xml:space="preserve"> </w:t>
      </w:r>
      <w:r>
        <w:t>СШ</w:t>
      </w:r>
      <w:r>
        <w:rPr>
          <w:spacing w:val="80"/>
          <w:w w:val="150"/>
        </w:rPr>
        <w:t xml:space="preserve"> </w:t>
      </w:r>
      <w:r>
        <w:t>№</w:t>
      </w:r>
      <w:r>
        <w:rPr>
          <w:spacing w:val="80"/>
          <w:w w:val="150"/>
        </w:rPr>
        <w:t xml:space="preserve"> </w:t>
      </w:r>
      <w:r>
        <w:t>5 г.Волгодонска</w:t>
      </w:r>
      <w:r>
        <w:rPr>
          <w:spacing w:val="80"/>
        </w:rPr>
        <w:t xml:space="preserve"> </w:t>
      </w:r>
      <w:r>
        <w:t>изучаются следующие предметы:</w:t>
      </w:r>
    </w:p>
    <w:p w:rsidR="00CA28D8" w:rsidRDefault="006C7DED">
      <w:pPr>
        <w:pStyle w:val="a3"/>
        <w:ind w:left="964" w:firstLine="0"/>
        <w:jc w:val="left"/>
      </w:pPr>
      <w:r>
        <w:t>Русский</w:t>
      </w:r>
      <w:r>
        <w:rPr>
          <w:spacing w:val="-4"/>
        </w:rPr>
        <w:t xml:space="preserve"> язык</w:t>
      </w:r>
    </w:p>
    <w:p w:rsidR="00CA28D8" w:rsidRDefault="006C7DED">
      <w:pPr>
        <w:pStyle w:val="a3"/>
        <w:spacing w:before="42" w:line="276" w:lineRule="auto"/>
        <w:ind w:left="964" w:right="6768" w:firstLine="0"/>
        <w:jc w:val="left"/>
      </w:pPr>
      <w:r>
        <w:t>Литературное чтение Родной</w:t>
      </w:r>
      <w:r>
        <w:rPr>
          <w:spacing w:val="-15"/>
        </w:rPr>
        <w:t xml:space="preserve"> </w:t>
      </w:r>
      <w:r>
        <w:t>язык</w:t>
      </w:r>
      <w:r>
        <w:rPr>
          <w:spacing w:val="-15"/>
        </w:rPr>
        <w:t xml:space="preserve"> </w:t>
      </w:r>
      <w:r>
        <w:t>(русский)</w:t>
      </w:r>
    </w:p>
    <w:p w:rsidR="00CA28D8" w:rsidRDefault="006C7DED">
      <w:pPr>
        <w:pStyle w:val="a3"/>
        <w:spacing w:line="278" w:lineRule="auto"/>
        <w:ind w:left="964" w:right="3858" w:firstLine="0"/>
        <w:jc w:val="left"/>
      </w:pPr>
      <w:r>
        <w:t>Литературное</w:t>
      </w:r>
      <w:r>
        <w:rPr>
          <w:spacing w:val="-7"/>
        </w:rPr>
        <w:t xml:space="preserve"> </w:t>
      </w:r>
      <w:r>
        <w:t>чтение</w:t>
      </w:r>
      <w:r>
        <w:rPr>
          <w:spacing w:val="-7"/>
        </w:rPr>
        <w:t xml:space="preserve"> </w:t>
      </w:r>
      <w:r>
        <w:t>на</w:t>
      </w:r>
      <w:r>
        <w:rPr>
          <w:spacing w:val="-7"/>
        </w:rPr>
        <w:t xml:space="preserve"> </w:t>
      </w:r>
      <w:r>
        <w:t>родном</w:t>
      </w:r>
      <w:r>
        <w:rPr>
          <w:spacing w:val="-7"/>
        </w:rPr>
        <w:t xml:space="preserve"> </w:t>
      </w:r>
      <w:r>
        <w:t>(русском)</w:t>
      </w:r>
      <w:r>
        <w:rPr>
          <w:spacing w:val="-6"/>
        </w:rPr>
        <w:t xml:space="preserve"> </w:t>
      </w:r>
      <w:r>
        <w:t>языке Иностранный язык (английский)</w:t>
      </w:r>
    </w:p>
    <w:p w:rsidR="00CA28D8" w:rsidRDefault="006C7DED">
      <w:pPr>
        <w:pStyle w:val="a3"/>
        <w:spacing w:line="276" w:lineRule="auto"/>
        <w:ind w:left="964" w:right="6768" w:firstLine="0"/>
        <w:jc w:val="left"/>
      </w:pPr>
      <w:r>
        <w:rPr>
          <w:spacing w:val="-2"/>
        </w:rPr>
        <w:t xml:space="preserve">Математика </w:t>
      </w:r>
      <w:r>
        <w:t>Окружающий</w:t>
      </w:r>
      <w:r>
        <w:rPr>
          <w:spacing w:val="-15"/>
        </w:rPr>
        <w:t xml:space="preserve"> </w:t>
      </w:r>
      <w:r>
        <w:t>мир</w:t>
      </w:r>
    </w:p>
    <w:p w:rsidR="00CA28D8" w:rsidRDefault="006C7DED">
      <w:pPr>
        <w:pStyle w:val="a3"/>
        <w:spacing w:line="278" w:lineRule="auto"/>
        <w:ind w:left="964" w:right="3858" w:firstLine="0"/>
        <w:jc w:val="left"/>
      </w:pPr>
      <w:r>
        <w:t>Основы</w:t>
      </w:r>
      <w:r>
        <w:rPr>
          <w:spacing w:val="-8"/>
        </w:rPr>
        <w:t xml:space="preserve"> </w:t>
      </w:r>
      <w:r>
        <w:t>религиозных</w:t>
      </w:r>
      <w:r>
        <w:rPr>
          <w:spacing w:val="-5"/>
        </w:rPr>
        <w:t xml:space="preserve"> </w:t>
      </w:r>
      <w:r>
        <w:t>культур</w:t>
      </w:r>
      <w:r>
        <w:rPr>
          <w:spacing w:val="-7"/>
        </w:rPr>
        <w:t xml:space="preserve"> </w:t>
      </w:r>
      <w:r>
        <w:t>и</w:t>
      </w:r>
      <w:r>
        <w:rPr>
          <w:spacing w:val="-7"/>
        </w:rPr>
        <w:t xml:space="preserve"> </w:t>
      </w:r>
      <w:r>
        <w:t>светской</w:t>
      </w:r>
      <w:r>
        <w:rPr>
          <w:spacing w:val="-7"/>
        </w:rPr>
        <w:t xml:space="preserve"> </w:t>
      </w:r>
      <w:r>
        <w:t xml:space="preserve">этики </w:t>
      </w:r>
      <w:r>
        <w:rPr>
          <w:spacing w:val="-2"/>
        </w:rPr>
        <w:t>Музыка</w:t>
      </w:r>
    </w:p>
    <w:p w:rsidR="00CA28D8" w:rsidRDefault="006C7DED">
      <w:pPr>
        <w:pStyle w:val="a3"/>
        <w:spacing w:line="276" w:lineRule="auto"/>
        <w:ind w:left="964" w:right="6310" w:firstLine="0"/>
        <w:jc w:val="left"/>
      </w:pPr>
      <w:r>
        <w:t>Изобразительное</w:t>
      </w:r>
      <w:r>
        <w:rPr>
          <w:spacing w:val="-15"/>
        </w:rPr>
        <w:t xml:space="preserve"> </w:t>
      </w:r>
      <w:r>
        <w:t xml:space="preserve">искусство </w:t>
      </w:r>
      <w:r w:rsidR="00103877">
        <w:rPr>
          <w:spacing w:val="-2"/>
        </w:rPr>
        <w:t>Труд (технология)</w:t>
      </w:r>
    </w:p>
    <w:p w:rsidR="00CA28D8" w:rsidRDefault="006C7DED">
      <w:pPr>
        <w:pStyle w:val="a3"/>
        <w:spacing w:line="275" w:lineRule="exact"/>
        <w:ind w:left="964" w:firstLine="0"/>
        <w:jc w:val="left"/>
      </w:pPr>
      <w:r>
        <w:t>Физическая</w:t>
      </w:r>
      <w:r>
        <w:rPr>
          <w:spacing w:val="-5"/>
        </w:rPr>
        <w:t xml:space="preserve"> </w:t>
      </w:r>
      <w:r>
        <w:rPr>
          <w:spacing w:val="-2"/>
        </w:rPr>
        <w:t>культура</w:t>
      </w:r>
    </w:p>
    <w:p w:rsidR="00CA28D8" w:rsidRDefault="006C7DED">
      <w:pPr>
        <w:pStyle w:val="2"/>
        <w:spacing w:before="30"/>
        <w:ind w:left="141"/>
        <w:jc w:val="left"/>
        <w:rPr>
          <w:b w:val="0"/>
        </w:rPr>
      </w:pPr>
      <w:r>
        <w:t>Рабочие</w:t>
      </w:r>
      <w:r>
        <w:rPr>
          <w:spacing w:val="-12"/>
        </w:rPr>
        <w:t xml:space="preserve"> </w:t>
      </w:r>
      <w:r>
        <w:t>программы</w:t>
      </w:r>
      <w:r>
        <w:rPr>
          <w:spacing w:val="-3"/>
        </w:rPr>
        <w:t xml:space="preserve"> </w:t>
      </w:r>
      <w:r>
        <w:t>учебных</w:t>
      </w:r>
      <w:r>
        <w:rPr>
          <w:spacing w:val="-6"/>
        </w:rPr>
        <w:t xml:space="preserve"> </w:t>
      </w:r>
      <w:r>
        <w:t>предметов</w:t>
      </w:r>
      <w:r>
        <w:rPr>
          <w:spacing w:val="-6"/>
        </w:rPr>
        <w:t xml:space="preserve"> </w:t>
      </w:r>
      <w:r>
        <w:t>включают</w:t>
      </w:r>
      <w:r>
        <w:rPr>
          <w:spacing w:val="-3"/>
        </w:rPr>
        <w:t xml:space="preserve"> </w:t>
      </w:r>
      <w:r>
        <w:t>следующие</w:t>
      </w:r>
      <w:r>
        <w:rPr>
          <w:spacing w:val="-8"/>
        </w:rPr>
        <w:t xml:space="preserve"> </w:t>
      </w:r>
      <w:r>
        <w:rPr>
          <w:spacing w:val="-2"/>
        </w:rPr>
        <w:t>разделы</w:t>
      </w:r>
      <w:r>
        <w:rPr>
          <w:b w:val="0"/>
          <w:spacing w:val="-2"/>
        </w:rPr>
        <w:t>:</w:t>
      </w:r>
    </w:p>
    <w:p w:rsidR="00CA28D8" w:rsidRDefault="006C7DED">
      <w:pPr>
        <w:pStyle w:val="a4"/>
        <w:numPr>
          <w:ilvl w:val="0"/>
          <w:numId w:val="280"/>
        </w:numPr>
        <w:tabs>
          <w:tab w:val="left" w:pos="859"/>
        </w:tabs>
        <w:spacing w:before="43"/>
        <w:ind w:left="859" w:hanging="291"/>
        <w:rPr>
          <w:sz w:val="24"/>
        </w:rPr>
      </w:pPr>
      <w:r>
        <w:rPr>
          <w:sz w:val="24"/>
        </w:rPr>
        <w:t>Содержание</w:t>
      </w:r>
      <w:r>
        <w:rPr>
          <w:spacing w:val="-7"/>
          <w:sz w:val="24"/>
        </w:rPr>
        <w:t xml:space="preserve"> </w:t>
      </w:r>
      <w:r>
        <w:rPr>
          <w:sz w:val="24"/>
        </w:rPr>
        <w:t>учебного</w:t>
      </w:r>
      <w:r>
        <w:rPr>
          <w:spacing w:val="-6"/>
          <w:sz w:val="24"/>
        </w:rPr>
        <w:t xml:space="preserve"> </w:t>
      </w:r>
      <w:r>
        <w:rPr>
          <w:spacing w:val="-2"/>
          <w:sz w:val="24"/>
        </w:rPr>
        <w:t>предмета;</w:t>
      </w:r>
    </w:p>
    <w:p w:rsidR="00CA28D8" w:rsidRDefault="006C7DED">
      <w:pPr>
        <w:pStyle w:val="a4"/>
        <w:numPr>
          <w:ilvl w:val="0"/>
          <w:numId w:val="280"/>
        </w:numPr>
        <w:tabs>
          <w:tab w:val="left" w:pos="859"/>
        </w:tabs>
        <w:spacing w:before="41"/>
        <w:ind w:left="859" w:hanging="291"/>
        <w:rPr>
          <w:sz w:val="24"/>
        </w:rPr>
      </w:pPr>
      <w:r>
        <w:rPr>
          <w:sz w:val="24"/>
        </w:rPr>
        <w:t>Планируемые</w:t>
      </w:r>
      <w:r>
        <w:rPr>
          <w:spacing w:val="-12"/>
          <w:sz w:val="24"/>
        </w:rPr>
        <w:t xml:space="preserve"> </w:t>
      </w:r>
      <w:r>
        <w:rPr>
          <w:sz w:val="24"/>
        </w:rPr>
        <w:t>результаты</w:t>
      </w:r>
      <w:r>
        <w:rPr>
          <w:spacing w:val="-8"/>
          <w:sz w:val="24"/>
        </w:rPr>
        <w:t xml:space="preserve"> </w:t>
      </w:r>
      <w:r>
        <w:rPr>
          <w:sz w:val="24"/>
        </w:rPr>
        <w:t>освоения</w:t>
      </w:r>
      <w:r>
        <w:rPr>
          <w:spacing w:val="-2"/>
          <w:sz w:val="24"/>
        </w:rPr>
        <w:t xml:space="preserve"> </w:t>
      </w:r>
      <w:r>
        <w:rPr>
          <w:sz w:val="24"/>
        </w:rPr>
        <w:t>учебного</w:t>
      </w:r>
      <w:r>
        <w:rPr>
          <w:spacing w:val="-8"/>
          <w:sz w:val="24"/>
        </w:rPr>
        <w:t xml:space="preserve"> </w:t>
      </w:r>
      <w:r>
        <w:rPr>
          <w:spacing w:val="-2"/>
          <w:sz w:val="24"/>
        </w:rPr>
        <w:t>предмета;</w:t>
      </w:r>
    </w:p>
    <w:p w:rsidR="00CA28D8" w:rsidRDefault="006C7DED">
      <w:pPr>
        <w:pStyle w:val="a4"/>
        <w:numPr>
          <w:ilvl w:val="0"/>
          <w:numId w:val="280"/>
        </w:numPr>
        <w:tabs>
          <w:tab w:val="left" w:pos="859"/>
        </w:tabs>
        <w:spacing w:before="41" w:line="276" w:lineRule="auto"/>
        <w:ind w:left="141" w:right="137" w:firstLine="427"/>
        <w:jc w:val="both"/>
        <w:rPr>
          <w:sz w:val="24"/>
        </w:rPr>
      </w:pPr>
      <w:r>
        <w:rPr>
          <w:sz w:val="24"/>
        </w:rPr>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возможности ИКТ, содержание которых соответствует</w:t>
      </w:r>
      <w:r>
        <w:rPr>
          <w:spacing w:val="40"/>
          <w:sz w:val="24"/>
        </w:rPr>
        <w:t xml:space="preserve"> </w:t>
      </w:r>
      <w:r>
        <w:rPr>
          <w:sz w:val="24"/>
        </w:rPr>
        <w:t xml:space="preserve">законодательству об </w:t>
      </w:r>
      <w:r>
        <w:rPr>
          <w:spacing w:val="-2"/>
          <w:sz w:val="24"/>
        </w:rPr>
        <w:t>образовании.</w:t>
      </w:r>
    </w:p>
    <w:p w:rsidR="00CA28D8" w:rsidRDefault="006C7DED">
      <w:pPr>
        <w:pStyle w:val="a3"/>
        <w:spacing w:line="276" w:lineRule="auto"/>
        <w:ind w:right="149"/>
      </w:pPr>
      <w:r>
        <w:t>Рабочие программы учебных курсов внеурочной деятельности содержат указание</w:t>
      </w:r>
      <w:r>
        <w:rPr>
          <w:spacing w:val="-1"/>
        </w:rPr>
        <w:t xml:space="preserve"> </w:t>
      </w:r>
      <w:r>
        <w:t>на</w:t>
      </w:r>
      <w:r>
        <w:rPr>
          <w:spacing w:val="-1"/>
        </w:rPr>
        <w:t xml:space="preserve"> </w:t>
      </w:r>
      <w:r>
        <w:t>форму проведения занятий.</w:t>
      </w:r>
    </w:p>
    <w:p w:rsidR="00CA28D8" w:rsidRDefault="006C7DED">
      <w:pPr>
        <w:pStyle w:val="a3"/>
        <w:spacing w:before="2" w:line="276" w:lineRule="auto"/>
        <w:ind w:right="144"/>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CA28D8" w:rsidRDefault="006C7DED">
      <w:pPr>
        <w:pStyle w:val="a3"/>
        <w:spacing w:line="276" w:lineRule="auto"/>
        <w:ind w:right="145"/>
      </w:pPr>
      <w:r>
        <w:t>Все</w:t>
      </w:r>
      <w:r>
        <w:rPr>
          <w:spacing w:val="-12"/>
        </w:rPr>
        <w:t xml:space="preserve"> </w:t>
      </w:r>
      <w:r>
        <w:t>рабочие</w:t>
      </w:r>
      <w:r>
        <w:rPr>
          <w:spacing w:val="-12"/>
        </w:rPr>
        <w:t xml:space="preserve"> </w:t>
      </w:r>
      <w:r>
        <w:t>программы,</w:t>
      </w:r>
      <w:r>
        <w:rPr>
          <w:spacing w:val="-11"/>
        </w:rPr>
        <w:t xml:space="preserve"> </w:t>
      </w:r>
      <w:r>
        <w:t>в</w:t>
      </w:r>
      <w:r>
        <w:rPr>
          <w:spacing w:val="-11"/>
        </w:rPr>
        <w:t xml:space="preserve"> </w:t>
      </w:r>
      <w:r>
        <w:t>том</w:t>
      </w:r>
      <w:r>
        <w:rPr>
          <w:spacing w:val="-11"/>
        </w:rPr>
        <w:t xml:space="preserve"> </w:t>
      </w:r>
      <w:r>
        <w:t>числе</w:t>
      </w:r>
      <w:r>
        <w:rPr>
          <w:spacing w:val="-11"/>
        </w:rPr>
        <w:t xml:space="preserve"> </w:t>
      </w:r>
      <w:r>
        <w:t>и</w:t>
      </w:r>
      <w:r>
        <w:rPr>
          <w:spacing w:val="-12"/>
        </w:rPr>
        <w:t xml:space="preserve"> </w:t>
      </w:r>
      <w:r>
        <w:t>рабочие</w:t>
      </w:r>
      <w:r>
        <w:rPr>
          <w:spacing w:val="-12"/>
        </w:rPr>
        <w:t xml:space="preserve"> </w:t>
      </w:r>
      <w:r>
        <w:t>программы</w:t>
      </w:r>
      <w:r>
        <w:rPr>
          <w:spacing w:val="-11"/>
        </w:rPr>
        <w:t xml:space="preserve"> </w:t>
      </w:r>
      <w:r>
        <w:t>курсов</w:t>
      </w:r>
      <w:r>
        <w:rPr>
          <w:spacing w:val="-11"/>
        </w:rPr>
        <w:t xml:space="preserve"> </w:t>
      </w:r>
      <w:r>
        <w:t>внеурочной</w:t>
      </w:r>
      <w:r>
        <w:rPr>
          <w:spacing w:val="-10"/>
        </w:rPr>
        <w:t xml:space="preserve"> </w:t>
      </w:r>
      <w:r>
        <w:t>деятельности, являются приложением к ООП НОО.</w:t>
      </w:r>
    </w:p>
    <w:p w:rsidR="00CA28D8" w:rsidRDefault="006C7DED">
      <w:pPr>
        <w:pStyle w:val="a3"/>
        <w:spacing w:line="276" w:lineRule="auto"/>
        <w:ind w:right="148"/>
      </w:pPr>
      <w:r>
        <w:t xml:space="preserve">Рабочие программы учебных предметов, курсов, и курсов внеурочной деятельности могут быть реализованы с применением электронного обучения и дистанционных образовательных технологий в соответствии с в соответствии с локальным нормативным актом МБОУ СШ №5 </w:t>
      </w:r>
      <w:r>
        <w:rPr>
          <w:spacing w:val="-2"/>
        </w:rPr>
        <w:t>г.Волгодонска.</w:t>
      </w:r>
    </w:p>
    <w:p w:rsidR="00CA28D8" w:rsidRDefault="006C7DED">
      <w:pPr>
        <w:pStyle w:val="a3"/>
        <w:spacing w:line="274" w:lineRule="exact"/>
        <w:ind w:left="707" w:firstLine="0"/>
      </w:pPr>
      <w:r>
        <w:t>В</w:t>
      </w:r>
      <w:r>
        <w:rPr>
          <w:spacing w:val="71"/>
        </w:rPr>
        <w:t xml:space="preserve"> </w:t>
      </w:r>
      <w:r>
        <w:t>соответствии</w:t>
      </w:r>
      <w:r>
        <w:rPr>
          <w:spacing w:val="74"/>
        </w:rPr>
        <w:t xml:space="preserve"> </w:t>
      </w:r>
      <w:r>
        <w:t>с</w:t>
      </w:r>
      <w:r>
        <w:rPr>
          <w:spacing w:val="72"/>
        </w:rPr>
        <w:t xml:space="preserve"> </w:t>
      </w:r>
      <w:r>
        <w:t>требованиями</w:t>
      </w:r>
      <w:r>
        <w:rPr>
          <w:spacing w:val="74"/>
        </w:rPr>
        <w:t xml:space="preserve"> </w:t>
      </w:r>
      <w:r>
        <w:t>ФЗ-273,</w:t>
      </w:r>
      <w:r>
        <w:rPr>
          <w:spacing w:val="71"/>
        </w:rPr>
        <w:t xml:space="preserve"> </w:t>
      </w:r>
      <w:r>
        <w:t>при</w:t>
      </w:r>
      <w:r>
        <w:rPr>
          <w:spacing w:val="74"/>
        </w:rPr>
        <w:t xml:space="preserve"> </w:t>
      </w:r>
      <w:r>
        <w:t>реализации</w:t>
      </w:r>
      <w:r>
        <w:rPr>
          <w:spacing w:val="72"/>
        </w:rPr>
        <w:t xml:space="preserve"> </w:t>
      </w:r>
      <w:r>
        <w:t>образовательных</w:t>
      </w:r>
      <w:r>
        <w:rPr>
          <w:spacing w:val="73"/>
        </w:rPr>
        <w:t xml:space="preserve"> </w:t>
      </w:r>
      <w:r>
        <w:t>программ</w:t>
      </w:r>
      <w:r>
        <w:rPr>
          <w:spacing w:val="73"/>
        </w:rPr>
        <w:t xml:space="preserve"> </w:t>
      </w:r>
      <w:r>
        <w:rPr>
          <w:spacing w:val="-10"/>
        </w:rPr>
        <w:t>с</w:t>
      </w:r>
    </w:p>
    <w:p w:rsidR="00CA28D8" w:rsidRDefault="00CA28D8">
      <w:pPr>
        <w:pStyle w:val="a3"/>
        <w:spacing w:line="274" w:lineRule="exact"/>
        <w:sectPr w:rsidR="00CA28D8">
          <w:pgSz w:w="11920" w:h="16850"/>
          <w:pgMar w:top="1440" w:right="566" w:bottom="1520" w:left="992" w:header="0" w:footer="1262" w:gutter="0"/>
          <w:cols w:space="720"/>
        </w:sectPr>
      </w:pPr>
    </w:p>
    <w:p w:rsidR="00CA28D8" w:rsidRDefault="006C7DED">
      <w:pPr>
        <w:pStyle w:val="a3"/>
        <w:spacing w:before="72" w:line="276" w:lineRule="auto"/>
        <w:ind w:right="141" w:firstLine="0"/>
      </w:pPr>
      <w:r>
        <w:t>применением исключительно электронного обучения, дистанционных образовательных технологий</w:t>
      </w:r>
      <w:r>
        <w:rPr>
          <w:spacing w:val="80"/>
          <w:w w:val="150"/>
        </w:rPr>
        <w:t xml:space="preserve"> </w:t>
      </w:r>
      <w:r>
        <w:t>в</w:t>
      </w:r>
      <w:r>
        <w:rPr>
          <w:spacing w:val="80"/>
          <w:w w:val="150"/>
        </w:rPr>
        <w:t xml:space="preserve"> </w:t>
      </w:r>
      <w:r>
        <w:t>ОО</w:t>
      </w:r>
      <w:r>
        <w:rPr>
          <w:spacing w:val="80"/>
          <w:w w:val="150"/>
        </w:rPr>
        <w:t xml:space="preserve"> </w:t>
      </w:r>
      <w:r>
        <w:t>создаются</w:t>
      </w:r>
      <w:r>
        <w:rPr>
          <w:spacing w:val="80"/>
          <w:w w:val="150"/>
        </w:rPr>
        <w:t xml:space="preserve"> </w:t>
      </w:r>
      <w:r>
        <w:t>условия</w:t>
      </w:r>
      <w:r>
        <w:rPr>
          <w:spacing w:val="80"/>
          <w:w w:val="150"/>
        </w:rPr>
        <w:t xml:space="preserve"> </w:t>
      </w:r>
      <w:r>
        <w:t>для</w:t>
      </w:r>
      <w:r>
        <w:rPr>
          <w:spacing w:val="80"/>
          <w:w w:val="150"/>
        </w:rPr>
        <w:t xml:space="preserve"> </w:t>
      </w:r>
      <w:r>
        <w:t>функционирования</w:t>
      </w:r>
      <w:r>
        <w:rPr>
          <w:spacing w:val="80"/>
          <w:w w:val="150"/>
        </w:rPr>
        <w:t xml:space="preserve"> </w:t>
      </w:r>
      <w:r>
        <w:t>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CA28D8" w:rsidRDefault="006C7DED">
      <w:pPr>
        <w:pStyle w:val="a3"/>
        <w:spacing w:before="2" w:line="276" w:lineRule="auto"/>
        <w:ind w:right="148"/>
      </w:pPr>
      <w:r>
        <w:t>Включение новой рабочей программы в состав ООП утверждается в качестве изменения в Программе приказом по ОО. Тематическое планирование ко всем без исключения рабочим программам также ежегодно утверждается приказом как изменение, вносимое в ООП НОО.</w:t>
      </w:r>
    </w:p>
    <w:p w:rsidR="00CA28D8" w:rsidRDefault="006C7DED">
      <w:pPr>
        <w:pStyle w:val="a3"/>
        <w:spacing w:line="276" w:lineRule="auto"/>
        <w:ind w:right="141" w:firstLine="662"/>
      </w:pPr>
      <w:r>
        <w:t>Рабочие программы учебных предметов могут быть реализованы с применением электронного обучения и дистанционных образовательных технологий в соответствии с локальным нормативным актом МБОУ СШ №5 г.Волгодонска.</w:t>
      </w:r>
    </w:p>
    <w:p w:rsidR="00CA28D8" w:rsidRDefault="006C7DED">
      <w:pPr>
        <w:pStyle w:val="a3"/>
        <w:spacing w:before="2" w:line="278" w:lineRule="auto"/>
        <w:ind w:right="145"/>
      </w:pPr>
      <w:r>
        <w:t>В</w:t>
      </w:r>
      <w:r>
        <w:rPr>
          <w:spacing w:val="-1"/>
        </w:rPr>
        <w:t xml:space="preserve"> </w:t>
      </w:r>
      <w:r>
        <w:t>ООП НОО МБОУ СШ №5 г.Волгодонска представлено содержание учебных</w:t>
      </w:r>
      <w:r>
        <w:rPr>
          <w:spacing w:val="-1"/>
        </w:rPr>
        <w:t xml:space="preserve"> </w:t>
      </w:r>
      <w:r>
        <w:t>предметов и планируемые результаты</w:t>
      </w:r>
    </w:p>
    <w:p w:rsidR="00CA28D8" w:rsidRDefault="006C7DED">
      <w:pPr>
        <w:pStyle w:val="2"/>
        <w:ind w:left="4533"/>
        <w:jc w:val="left"/>
      </w:pPr>
      <w:bookmarkStart w:id="9" w:name="_TOC_250011"/>
      <w:r>
        <w:t>Русский</w:t>
      </w:r>
      <w:r>
        <w:rPr>
          <w:spacing w:val="-5"/>
        </w:rPr>
        <w:t xml:space="preserve"> </w:t>
      </w:r>
      <w:bookmarkEnd w:id="9"/>
      <w:r>
        <w:rPr>
          <w:spacing w:val="-4"/>
        </w:rPr>
        <w:t>язык</w:t>
      </w:r>
    </w:p>
    <w:p w:rsidR="00CA28D8" w:rsidRDefault="006C7DED">
      <w:pPr>
        <w:spacing w:before="41" w:line="276" w:lineRule="auto"/>
        <w:ind w:left="369" w:right="7707"/>
        <w:rPr>
          <w:b/>
          <w:sz w:val="24"/>
        </w:rPr>
      </w:pPr>
      <w:r>
        <w:rPr>
          <w:b/>
          <w:spacing w:val="-2"/>
          <w:sz w:val="24"/>
        </w:rPr>
        <w:t xml:space="preserve">Содержание </w:t>
      </w:r>
      <w:r>
        <w:rPr>
          <w:b/>
          <w:sz w:val="24"/>
        </w:rPr>
        <w:t>Развитие</w:t>
      </w:r>
      <w:r>
        <w:rPr>
          <w:b/>
          <w:spacing w:val="-15"/>
          <w:sz w:val="24"/>
        </w:rPr>
        <w:t xml:space="preserve"> </w:t>
      </w:r>
      <w:r>
        <w:rPr>
          <w:b/>
          <w:sz w:val="24"/>
        </w:rPr>
        <w:t>речи</w:t>
      </w:r>
    </w:p>
    <w:p w:rsidR="00CA28D8" w:rsidRDefault="006C7DED">
      <w:pPr>
        <w:spacing w:line="275" w:lineRule="exact"/>
        <w:ind w:left="369"/>
        <w:rPr>
          <w:b/>
          <w:sz w:val="24"/>
        </w:rPr>
      </w:pPr>
      <w:r>
        <w:rPr>
          <w:b/>
          <w:sz w:val="24"/>
        </w:rPr>
        <w:t>1</w:t>
      </w:r>
      <w:r>
        <w:rPr>
          <w:b/>
          <w:spacing w:val="-2"/>
          <w:sz w:val="24"/>
        </w:rPr>
        <w:t xml:space="preserve"> </w:t>
      </w:r>
      <w:r>
        <w:rPr>
          <w:b/>
          <w:sz w:val="24"/>
        </w:rPr>
        <w:t>КЛАСС</w:t>
      </w:r>
      <w:r>
        <w:rPr>
          <w:b/>
          <w:spacing w:val="-2"/>
          <w:sz w:val="24"/>
        </w:rPr>
        <w:t xml:space="preserve"> </w:t>
      </w:r>
      <w:r>
        <w:rPr>
          <w:b/>
          <w:sz w:val="24"/>
        </w:rPr>
        <w:t>(132</w:t>
      </w:r>
      <w:r>
        <w:rPr>
          <w:b/>
          <w:spacing w:val="-1"/>
          <w:sz w:val="24"/>
        </w:rPr>
        <w:t xml:space="preserve"> </w:t>
      </w:r>
      <w:r>
        <w:rPr>
          <w:b/>
          <w:spacing w:val="-5"/>
          <w:sz w:val="24"/>
        </w:rPr>
        <w:t>ч)</w:t>
      </w:r>
    </w:p>
    <w:p w:rsidR="00CA28D8" w:rsidRDefault="006C7DED">
      <w:pPr>
        <w:spacing w:before="43"/>
        <w:ind w:left="369"/>
        <w:rPr>
          <w:b/>
          <w:sz w:val="24"/>
        </w:rPr>
      </w:pPr>
      <w:r>
        <w:rPr>
          <w:b/>
          <w:sz w:val="24"/>
        </w:rPr>
        <w:t>Обучение</w:t>
      </w:r>
      <w:r>
        <w:rPr>
          <w:b/>
          <w:spacing w:val="-3"/>
          <w:sz w:val="24"/>
        </w:rPr>
        <w:t xml:space="preserve"> </w:t>
      </w:r>
      <w:r>
        <w:rPr>
          <w:b/>
          <w:spacing w:val="-2"/>
          <w:sz w:val="24"/>
        </w:rPr>
        <w:t>грамоте</w:t>
      </w:r>
    </w:p>
    <w:p w:rsidR="00CA28D8" w:rsidRDefault="006C7DED">
      <w:pPr>
        <w:pStyle w:val="a3"/>
        <w:spacing w:before="37" w:line="276" w:lineRule="auto"/>
        <w:jc w:val="left"/>
      </w:pPr>
      <w:r>
        <w:t>Составление</w:t>
      </w:r>
      <w:r>
        <w:rPr>
          <w:spacing w:val="80"/>
        </w:rPr>
        <w:t xml:space="preserve"> </w:t>
      </w:r>
      <w:r>
        <w:t>небольших</w:t>
      </w:r>
      <w:r>
        <w:rPr>
          <w:spacing w:val="80"/>
        </w:rPr>
        <w:t xml:space="preserve"> </w:t>
      </w:r>
      <w:r>
        <w:t>рассказов</w:t>
      </w:r>
      <w:r>
        <w:rPr>
          <w:spacing w:val="80"/>
        </w:rPr>
        <w:t xml:space="preserve"> </w:t>
      </w:r>
      <w:r>
        <w:t>повествовательного</w:t>
      </w:r>
      <w:r>
        <w:rPr>
          <w:spacing w:val="80"/>
        </w:rPr>
        <w:t xml:space="preserve"> </w:t>
      </w:r>
      <w:r>
        <w:t>характера</w:t>
      </w:r>
      <w:r>
        <w:rPr>
          <w:spacing w:val="80"/>
        </w:rPr>
        <w:t xml:space="preserve"> </w:t>
      </w:r>
      <w:r>
        <w:t>по</w:t>
      </w:r>
      <w:r>
        <w:rPr>
          <w:spacing w:val="80"/>
        </w:rPr>
        <w:t xml:space="preserve"> </w:t>
      </w:r>
      <w:r>
        <w:t>серии</w:t>
      </w:r>
      <w:r>
        <w:rPr>
          <w:spacing w:val="80"/>
        </w:rPr>
        <w:t xml:space="preserve"> </w:t>
      </w:r>
      <w:r>
        <w:t>сюжетных картинок, материалам собственных игр, занятий, наблюдений.</w:t>
      </w:r>
    </w:p>
    <w:p w:rsidR="00CA28D8" w:rsidRDefault="006C7DED">
      <w:pPr>
        <w:pStyle w:val="a3"/>
        <w:spacing w:line="278" w:lineRule="auto"/>
        <w:ind w:left="707" w:right="824" w:firstLine="0"/>
        <w:jc w:val="left"/>
      </w:pPr>
      <w:r>
        <w:t>Понимание</w:t>
      </w:r>
      <w:r>
        <w:rPr>
          <w:spacing w:val="-5"/>
        </w:rPr>
        <w:t xml:space="preserve"> </w:t>
      </w:r>
      <w:r>
        <w:t>текста</w:t>
      </w:r>
      <w:r>
        <w:rPr>
          <w:spacing w:val="-4"/>
        </w:rPr>
        <w:t xml:space="preserve"> </w:t>
      </w:r>
      <w:r>
        <w:t>при</w:t>
      </w:r>
      <w:r>
        <w:rPr>
          <w:spacing w:val="-5"/>
        </w:rPr>
        <w:t xml:space="preserve"> </w:t>
      </w:r>
      <w:r>
        <w:t>его</w:t>
      </w:r>
      <w:r>
        <w:rPr>
          <w:spacing w:val="-4"/>
        </w:rPr>
        <w:t xml:space="preserve"> </w:t>
      </w:r>
      <w:r>
        <w:t>прослушивании</w:t>
      </w:r>
      <w:r>
        <w:rPr>
          <w:spacing w:val="-4"/>
        </w:rPr>
        <w:t xml:space="preserve"> </w:t>
      </w:r>
      <w:r>
        <w:t>и</w:t>
      </w:r>
      <w:r>
        <w:rPr>
          <w:spacing w:val="-4"/>
        </w:rPr>
        <w:t xml:space="preserve"> </w:t>
      </w:r>
      <w:r>
        <w:t>при</w:t>
      </w:r>
      <w:r>
        <w:rPr>
          <w:spacing w:val="-4"/>
        </w:rPr>
        <w:t xml:space="preserve"> </w:t>
      </w:r>
      <w:r>
        <w:t>самостоятельном</w:t>
      </w:r>
      <w:r>
        <w:rPr>
          <w:spacing w:val="-5"/>
        </w:rPr>
        <w:t xml:space="preserve"> </w:t>
      </w:r>
      <w:r>
        <w:t>чтении</w:t>
      </w:r>
      <w:r>
        <w:rPr>
          <w:spacing w:val="-4"/>
        </w:rPr>
        <w:t xml:space="preserve"> </w:t>
      </w:r>
      <w:r>
        <w:t>вслух. Слово и предложение</w:t>
      </w:r>
    </w:p>
    <w:p w:rsidR="00CA28D8" w:rsidRDefault="006C7DED">
      <w:pPr>
        <w:pStyle w:val="a3"/>
        <w:spacing w:line="276" w:lineRule="auto"/>
        <w:jc w:val="left"/>
      </w:pPr>
      <w:r>
        <w:t>Различение слова и предложения. Работа с предложением: выделение слов, изменение их</w:t>
      </w:r>
      <w:r>
        <w:rPr>
          <w:spacing w:val="80"/>
        </w:rPr>
        <w:t xml:space="preserve"> </w:t>
      </w:r>
      <w:r>
        <w:rPr>
          <w:spacing w:val="-2"/>
        </w:rPr>
        <w:t>порядка.</w:t>
      </w:r>
    </w:p>
    <w:p w:rsidR="00CA28D8" w:rsidRDefault="006C7DED">
      <w:pPr>
        <w:pStyle w:val="a3"/>
        <w:spacing w:line="278" w:lineRule="auto"/>
        <w:jc w:val="left"/>
      </w:pPr>
      <w:r>
        <w:t>Восприятие</w:t>
      </w:r>
      <w:r>
        <w:rPr>
          <w:spacing w:val="-4"/>
        </w:rPr>
        <w:t xml:space="preserve"> </w:t>
      </w:r>
      <w:r>
        <w:t>слова</w:t>
      </w:r>
      <w:r>
        <w:rPr>
          <w:spacing w:val="-4"/>
        </w:rPr>
        <w:t xml:space="preserve"> </w:t>
      </w:r>
      <w:r>
        <w:t>как</w:t>
      </w:r>
      <w:r>
        <w:rPr>
          <w:spacing w:val="-3"/>
        </w:rPr>
        <w:t xml:space="preserve"> </w:t>
      </w:r>
      <w:r>
        <w:t>объекта</w:t>
      </w:r>
      <w:r>
        <w:rPr>
          <w:spacing w:val="-4"/>
        </w:rPr>
        <w:t xml:space="preserve"> </w:t>
      </w:r>
      <w:r>
        <w:t>изучения,</w:t>
      </w:r>
      <w:r>
        <w:rPr>
          <w:spacing w:val="-3"/>
        </w:rPr>
        <w:t xml:space="preserve"> </w:t>
      </w:r>
      <w:r>
        <w:t>материала</w:t>
      </w:r>
      <w:r>
        <w:rPr>
          <w:spacing w:val="-4"/>
        </w:rPr>
        <w:t xml:space="preserve"> </w:t>
      </w:r>
      <w:r>
        <w:t>для</w:t>
      </w:r>
      <w:r>
        <w:rPr>
          <w:spacing w:val="-3"/>
        </w:rPr>
        <w:t xml:space="preserve"> </w:t>
      </w:r>
      <w:r>
        <w:t>анализа.</w:t>
      </w:r>
      <w:r>
        <w:rPr>
          <w:spacing w:val="-3"/>
        </w:rPr>
        <w:t xml:space="preserve"> </w:t>
      </w:r>
      <w:r>
        <w:t>Наблюдение</w:t>
      </w:r>
      <w:r>
        <w:rPr>
          <w:spacing w:val="-4"/>
        </w:rPr>
        <w:t xml:space="preserve"> </w:t>
      </w:r>
      <w:r>
        <w:t>над</w:t>
      </w:r>
      <w:r>
        <w:rPr>
          <w:spacing w:val="-3"/>
        </w:rPr>
        <w:t xml:space="preserve"> </w:t>
      </w:r>
      <w:r>
        <w:t xml:space="preserve">значением </w:t>
      </w:r>
      <w:r>
        <w:rPr>
          <w:spacing w:val="-2"/>
        </w:rPr>
        <w:t>слова.</w:t>
      </w:r>
    </w:p>
    <w:p w:rsidR="00CA28D8" w:rsidRDefault="006C7DED">
      <w:pPr>
        <w:pStyle w:val="a3"/>
        <w:spacing w:line="272" w:lineRule="exact"/>
        <w:ind w:left="707" w:firstLine="0"/>
        <w:jc w:val="left"/>
      </w:pPr>
      <w:r>
        <w:rPr>
          <w:spacing w:val="-2"/>
        </w:rPr>
        <w:t>Фонетика</w:t>
      </w:r>
    </w:p>
    <w:p w:rsidR="00CA28D8" w:rsidRDefault="006C7DED">
      <w:pPr>
        <w:pStyle w:val="a3"/>
        <w:spacing w:before="34"/>
        <w:ind w:left="707" w:firstLine="0"/>
        <w:jc w:val="left"/>
      </w:pPr>
      <w:r>
        <w:t>Звуки</w:t>
      </w:r>
      <w:r>
        <w:rPr>
          <w:spacing w:val="-3"/>
        </w:rPr>
        <w:t xml:space="preserve"> </w:t>
      </w:r>
      <w:r>
        <w:t>речи.</w:t>
      </w:r>
      <w:r>
        <w:rPr>
          <w:spacing w:val="-2"/>
        </w:rPr>
        <w:t xml:space="preserve"> </w:t>
      </w:r>
      <w:r>
        <w:t>Единство</w:t>
      </w:r>
      <w:r>
        <w:rPr>
          <w:spacing w:val="-3"/>
        </w:rPr>
        <w:t xml:space="preserve"> </w:t>
      </w:r>
      <w:r>
        <w:t>звукового</w:t>
      </w:r>
      <w:r>
        <w:rPr>
          <w:spacing w:val="-2"/>
        </w:rPr>
        <w:t xml:space="preserve"> </w:t>
      </w:r>
      <w:r>
        <w:t>состава</w:t>
      </w:r>
      <w:r>
        <w:rPr>
          <w:spacing w:val="-3"/>
        </w:rPr>
        <w:t xml:space="preserve"> </w:t>
      </w:r>
      <w:r>
        <w:t>слова</w:t>
      </w:r>
      <w:r>
        <w:rPr>
          <w:spacing w:val="-2"/>
        </w:rPr>
        <w:t xml:space="preserve"> </w:t>
      </w:r>
      <w:r>
        <w:t>и</w:t>
      </w:r>
      <w:r>
        <w:rPr>
          <w:spacing w:val="-2"/>
        </w:rPr>
        <w:t xml:space="preserve"> </w:t>
      </w:r>
      <w:r>
        <w:t>его</w:t>
      </w:r>
      <w:r>
        <w:rPr>
          <w:spacing w:val="-2"/>
        </w:rPr>
        <w:t xml:space="preserve"> значения.</w:t>
      </w:r>
    </w:p>
    <w:p w:rsidR="00CA28D8" w:rsidRDefault="006C7DED">
      <w:pPr>
        <w:pStyle w:val="a3"/>
        <w:spacing w:before="41" w:line="276" w:lineRule="auto"/>
        <w:ind w:right="150"/>
      </w:pPr>
      <w:r>
        <w:t>Установление</w:t>
      </w:r>
      <w:r>
        <w:rPr>
          <w:spacing w:val="-4"/>
        </w:rPr>
        <w:t xml:space="preserve"> </w:t>
      </w:r>
      <w:r>
        <w:t>последовательности</w:t>
      </w:r>
      <w:r>
        <w:rPr>
          <w:spacing w:val="-3"/>
        </w:rPr>
        <w:t xml:space="preserve"> </w:t>
      </w:r>
      <w:r>
        <w:t>звуков</w:t>
      </w:r>
      <w:r>
        <w:rPr>
          <w:spacing w:val="-2"/>
        </w:rPr>
        <w:t xml:space="preserve"> </w:t>
      </w:r>
      <w:r>
        <w:t>в</w:t>
      </w:r>
      <w:r>
        <w:rPr>
          <w:spacing w:val="-2"/>
        </w:rPr>
        <w:t xml:space="preserve"> </w:t>
      </w:r>
      <w:r>
        <w:t>слове</w:t>
      </w:r>
      <w:r>
        <w:rPr>
          <w:spacing w:val="-5"/>
        </w:rPr>
        <w:t xml:space="preserve"> </w:t>
      </w:r>
      <w:r>
        <w:t>и</w:t>
      </w:r>
      <w:r>
        <w:rPr>
          <w:spacing w:val="-3"/>
        </w:rPr>
        <w:t xml:space="preserve"> </w:t>
      </w:r>
      <w:r>
        <w:t>количества</w:t>
      </w:r>
      <w:r>
        <w:rPr>
          <w:spacing w:val="-3"/>
        </w:rPr>
        <w:t xml:space="preserve"> </w:t>
      </w:r>
      <w:r>
        <w:t>звуков.</w:t>
      </w:r>
      <w:r>
        <w:rPr>
          <w:spacing w:val="-3"/>
        </w:rPr>
        <w:t xml:space="preserve"> </w:t>
      </w:r>
      <w:r>
        <w:t>Сопоставление</w:t>
      </w:r>
      <w:r>
        <w:rPr>
          <w:spacing w:val="-4"/>
        </w:rPr>
        <w:t xml:space="preserve"> </w:t>
      </w:r>
      <w:r>
        <w:t xml:space="preserve">слов, различающихся одним или несколькими звуками. Звуковой анализ слова, работа со звуковыми моделями: построение модели звукового состава слова,подбор слов, соответствующих заданной </w:t>
      </w:r>
      <w:r>
        <w:rPr>
          <w:spacing w:val="-2"/>
        </w:rPr>
        <w:t>модели.</w:t>
      </w:r>
    </w:p>
    <w:p w:rsidR="00CA28D8" w:rsidRDefault="006C7DED">
      <w:pPr>
        <w:pStyle w:val="a3"/>
        <w:spacing w:line="278" w:lineRule="auto"/>
        <w:ind w:right="149"/>
      </w:pPr>
      <w:r>
        <w:t>Различение</w:t>
      </w:r>
      <w:r>
        <w:rPr>
          <w:spacing w:val="-13"/>
        </w:rPr>
        <w:t xml:space="preserve"> </w:t>
      </w:r>
      <w:r>
        <w:t>гласных</w:t>
      </w:r>
      <w:r>
        <w:rPr>
          <w:spacing w:val="-10"/>
        </w:rPr>
        <w:t xml:space="preserve"> </w:t>
      </w:r>
      <w:r>
        <w:t>и</w:t>
      </w:r>
      <w:r>
        <w:rPr>
          <w:spacing w:val="-11"/>
        </w:rPr>
        <w:t xml:space="preserve"> </w:t>
      </w:r>
      <w:r>
        <w:t>согласных</w:t>
      </w:r>
      <w:r>
        <w:rPr>
          <w:spacing w:val="-10"/>
        </w:rPr>
        <w:t xml:space="preserve"> </w:t>
      </w:r>
      <w:r>
        <w:t>звуков,</w:t>
      </w:r>
      <w:r>
        <w:rPr>
          <w:spacing w:val="-12"/>
        </w:rPr>
        <w:t xml:space="preserve"> </w:t>
      </w:r>
      <w:r>
        <w:t>гласных</w:t>
      </w:r>
      <w:r>
        <w:rPr>
          <w:spacing w:val="-9"/>
        </w:rPr>
        <w:t xml:space="preserve"> </w:t>
      </w:r>
      <w:r>
        <w:t>ударных</w:t>
      </w:r>
      <w:r>
        <w:rPr>
          <w:spacing w:val="-10"/>
        </w:rPr>
        <w:t xml:space="preserve"> </w:t>
      </w:r>
      <w:r>
        <w:t>и</w:t>
      </w:r>
      <w:r>
        <w:rPr>
          <w:spacing w:val="-11"/>
        </w:rPr>
        <w:t xml:space="preserve"> </w:t>
      </w:r>
      <w:r>
        <w:t>безударных,</w:t>
      </w:r>
      <w:r>
        <w:rPr>
          <w:spacing w:val="-12"/>
        </w:rPr>
        <w:t xml:space="preserve"> </w:t>
      </w:r>
      <w:r>
        <w:t>согласных</w:t>
      </w:r>
      <w:r>
        <w:rPr>
          <w:spacing w:val="-12"/>
        </w:rPr>
        <w:t xml:space="preserve"> </w:t>
      </w:r>
      <w:r>
        <w:t>твёрдых и мягких, звонких и глухих.</w:t>
      </w:r>
    </w:p>
    <w:p w:rsidR="00CA28D8" w:rsidRDefault="006C7DED">
      <w:pPr>
        <w:pStyle w:val="a3"/>
        <w:spacing w:line="272" w:lineRule="exact"/>
        <w:ind w:left="707" w:firstLine="0"/>
      </w:pPr>
      <w:r>
        <w:t>Определение</w:t>
      </w:r>
      <w:r>
        <w:rPr>
          <w:spacing w:val="-5"/>
        </w:rPr>
        <w:t xml:space="preserve"> </w:t>
      </w:r>
      <w:r>
        <w:t xml:space="preserve">места </w:t>
      </w:r>
      <w:r>
        <w:rPr>
          <w:spacing w:val="-2"/>
        </w:rPr>
        <w:t>ударения.</w:t>
      </w:r>
    </w:p>
    <w:p w:rsidR="00CA28D8" w:rsidRDefault="006C7DED">
      <w:pPr>
        <w:pStyle w:val="a3"/>
        <w:spacing w:before="41" w:line="276" w:lineRule="auto"/>
        <w:ind w:left="707" w:right="1543" w:firstLine="0"/>
        <w:jc w:val="left"/>
      </w:pPr>
      <w:r>
        <w:t>Слог</w:t>
      </w:r>
      <w:r>
        <w:rPr>
          <w:spacing w:val="-5"/>
        </w:rPr>
        <w:t xml:space="preserve"> </w:t>
      </w:r>
      <w:r>
        <w:t>как</w:t>
      </w:r>
      <w:r>
        <w:rPr>
          <w:spacing w:val="-4"/>
        </w:rPr>
        <w:t xml:space="preserve"> </w:t>
      </w:r>
      <w:r>
        <w:t>минимальная</w:t>
      </w:r>
      <w:r>
        <w:rPr>
          <w:spacing w:val="-7"/>
        </w:rPr>
        <w:t xml:space="preserve"> </w:t>
      </w:r>
      <w:r>
        <w:t>произносительная</w:t>
      </w:r>
      <w:r>
        <w:rPr>
          <w:spacing w:val="-4"/>
        </w:rPr>
        <w:t xml:space="preserve"> </w:t>
      </w:r>
      <w:r>
        <w:t>единица.</w:t>
      </w:r>
      <w:r>
        <w:rPr>
          <w:spacing w:val="-4"/>
        </w:rPr>
        <w:t xml:space="preserve"> </w:t>
      </w:r>
      <w:r>
        <w:t>Количество</w:t>
      </w:r>
      <w:r>
        <w:rPr>
          <w:spacing w:val="-4"/>
        </w:rPr>
        <w:t xml:space="preserve"> </w:t>
      </w:r>
      <w:r>
        <w:t>слогов</w:t>
      </w:r>
      <w:r>
        <w:rPr>
          <w:spacing w:val="-5"/>
        </w:rPr>
        <w:t xml:space="preserve"> </w:t>
      </w:r>
      <w:r>
        <w:t>в</w:t>
      </w:r>
      <w:r>
        <w:rPr>
          <w:spacing w:val="-5"/>
        </w:rPr>
        <w:t xml:space="preserve"> </w:t>
      </w:r>
      <w:r>
        <w:t>слове. Ударный слог.</w:t>
      </w:r>
    </w:p>
    <w:p w:rsidR="00CA28D8" w:rsidRDefault="006C7DED">
      <w:pPr>
        <w:pStyle w:val="a3"/>
        <w:spacing w:line="275" w:lineRule="exact"/>
        <w:ind w:left="707" w:firstLine="0"/>
        <w:jc w:val="left"/>
      </w:pPr>
      <w:r>
        <w:rPr>
          <w:spacing w:val="-2"/>
        </w:rPr>
        <w:t>Графика</w:t>
      </w:r>
    </w:p>
    <w:p w:rsidR="00CA28D8" w:rsidRDefault="006C7DED">
      <w:pPr>
        <w:pStyle w:val="a3"/>
        <w:spacing w:before="43"/>
        <w:ind w:left="707" w:firstLine="0"/>
        <w:jc w:val="left"/>
      </w:pPr>
      <w:r>
        <w:t>Различение</w:t>
      </w:r>
      <w:r>
        <w:rPr>
          <w:spacing w:val="-7"/>
        </w:rPr>
        <w:t xml:space="preserve"> </w:t>
      </w:r>
      <w:r>
        <w:t>звука</w:t>
      </w:r>
      <w:r>
        <w:rPr>
          <w:spacing w:val="-5"/>
        </w:rPr>
        <w:t xml:space="preserve"> </w:t>
      </w:r>
      <w:r>
        <w:t>и</w:t>
      </w:r>
      <w:r>
        <w:rPr>
          <w:spacing w:val="-3"/>
        </w:rPr>
        <w:t xml:space="preserve"> </w:t>
      </w:r>
      <w:r>
        <w:t>буквы:</w:t>
      </w:r>
      <w:r>
        <w:rPr>
          <w:spacing w:val="-4"/>
        </w:rPr>
        <w:t xml:space="preserve"> </w:t>
      </w:r>
      <w:r>
        <w:t>буква</w:t>
      </w:r>
      <w:r>
        <w:rPr>
          <w:spacing w:val="-6"/>
        </w:rPr>
        <w:t xml:space="preserve"> </w:t>
      </w:r>
      <w:r>
        <w:t>как</w:t>
      </w:r>
      <w:r>
        <w:rPr>
          <w:spacing w:val="-3"/>
        </w:rPr>
        <w:t xml:space="preserve"> </w:t>
      </w:r>
      <w:r>
        <w:t>знак</w:t>
      </w:r>
      <w:r>
        <w:rPr>
          <w:spacing w:val="-4"/>
        </w:rPr>
        <w:t xml:space="preserve"> </w:t>
      </w:r>
      <w:r>
        <w:t>звука.</w:t>
      </w:r>
      <w:r>
        <w:rPr>
          <w:spacing w:val="-4"/>
        </w:rPr>
        <w:t xml:space="preserve"> </w:t>
      </w:r>
      <w:r>
        <w:t>Слоговой</w:t>
      </w:r>
      <w:r>
        <w:rPr>
          <w:spacing w:val="-3"/>
        </w:rPr>
        <w:t xml:space="preserve"> </w:t>
      </w:r>
      <w:r>
        <w:t>принцип</w:t>
      </w:r>
      <w:r>
        <w:rPr>
          <w:spacing w:val="-4"/>
        </w:rPr>
        <w:t xml:space="preserve"> </w:t>
      </w:r>
      <w:r>
        <w:t>русской</w:t>
      </w:r>
      <w:r>
        <w:rPr>
          <w:spacing w:val="-3"/>
        </w:rPr>
        <w:t xml:space="preserve"> </w:t>
      </w:r>
      <w:r>
        <w:rPr>
          <w:spacing w:val="-2"/>
        </w:rPr>
        <w:t>графики.</w:t>
      </w:r>
    </w:p>
    <w:p w:rsidR="00CA28D8" w:rsidRDefault="00CA28D8">
      <w:pPr>
        <w:pStyle w:val="a3"/>
        <w:spacing w:before="82"/>
        <w:ind w:left="0" w:firstLine="0"/>
        <w:jc w:val="left"/>
      </w:pPr>
    </w:p>
    <w:p w:rsidR="00CA28D8" w:rsidRDefault="006C7DED">
      <w:pPr>
        <w:pStyle w:val="a3"/>
        <w:spacing w:line="276" w:lineRule="auto"/>
        <w:ind w:right="150"/>
      </w:pPr>
      <w:r>
        <w:t>1 Начальным этапом изучения предметов «Русский язык» и «Литературное чтение» в 1 классе</w:t>
      </w:r>
      <w:r>
        <w:rPr>
          <w:spacing w:val="63"/>
        </w:rPr>
        <w:t xml:space="preserve"> </w:t>
      </w:r>
      <w:r>
        <w:t>является</w:t>
      </w:r>
      <w:r>
        <w:rPr>
          <w:spacing w:val="63"/>
        </w:rPr>
        <w:t xml:space="preserve"> </w:t>
      </w:r>
      <w:r>
        <w:t>курс</w:t>
      </w:r>
      <w:r>
        <w:rPr>
          <w:spacing w:val="67"/>
        </w:rPr>
        <w:t xml:space="preserve"> </w:t>
      </w:r>
      <w:r>
        <w:t>«Обучение</w:t>
      </w:r>
      <w:r>
        <w:rPr>
          <w:spacing w:val="63"/>
        </w:rPr>
        <w:t xml:space="preserve"> </w:t>
      </w:r>
      <w:r>
        <w:t>грамоте»:</w:t>
      </w:r>
      <w:r>
        <w:rPr>
          <w:spacing w:val="71"/>
        </w:rPr>
        <w:t xml:space="preserve"> </w:t>
      </w:r>
      <w:r>
        <w:t>обучение</w:t>
      </w:r>
      <w:r>
        <w:rPr>
          <w:spacing w:val="63"/>
        </w:rPr>
        <w:t xml:space="preserve"> </w:t>
      </w:r>
      <w:r>
        <w:t>письму</w:t>
      </w:r>
      <w:r>
        <w:rPr>
          <w:spacing w:val="59"/>
        </w:rPr>
        <w:t xml:space="preserve"> </w:t>
      </w:r>
      <w:r>
        <w:t>идёт</w:t>
      </w:r>
      <w:r>
        <w:rPr>
          <w:spacing w:val="66"/>
        </w:rPr>
        <w:t xml:space="preserve"> </w:t>
      </w:r>
      <w:r>
        <w:t>параллельно</w:t>
      </w:r>
      <w:r>
        <w:rPr>
          <w:spacing w:val="63"/>
        </w:rPr>
        <w:t xml:space="preserve"> </w:t>
      </w:r>
      <w:r>
        <w:t>с</w:t>
      </w:r>
      <w:r>
        <w:rPr>
          <w:spacing w:val="63"/>
        </w:rPr>
        <w:t xml:space="preserve"> </w:t>
      </w:r>
      <w:r>
        <w:t>обучением</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51" w:firstLine="0"/>
      </w:pPr>
      <w:r>
        <w:t>чтению. На «Обучение грамоте» отводится 8 часов в неделю: 4 часа «Русского языка» (обучение письму) и 4 часа «Литературного чтения» (обучение чтению). Продолжительность</w:t>
      </w:r>
    </w:p>
    <w:p w:rsidR="00CA28D8" w:rsidRDefault="006C7DED">
      <w:pPr>
        <w:pStyle w:val="a3"/>
        <w:spacing w:line="276" w:lineRule="auto"/>
        <w:ind w:right="152"/>
      </w:pPr>
      <w:r>
        <w:t>«Обучения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CA28D8" w:rsidRDefault="006C7DED">
      <w:pPr>
        <w:pStyle w:val="a3"/>
        <w:ind w:left="707" w:firstLine="0"/>
      </w:pPr>
      <w:r>
        <w:t>Буквы</w:t>
      </w:r>
      <w:r>
        <w:rPr>
          <w:spacing w:val="3"/>
        </w:rPr>
        <w:t xml:space="preserve"> </w:t>
      </w:r>
      <w:r>
        <w:t>гласных</w:t>
      </w:r>
      <w:r>
        <w:rPr>
          <w:spacing w:val="5"/>
        </w:rPr>
        <w:t xml:space="preserve"> </w:t>
      </w:r>
      <w:r>
        <w:t>как</w:t>
      </w:r>
      <w:r>
        <w:rPr>
          <w:spacing w:val="2"/>
        </w:rPr>
        <w:t xml:space="preserve"> </w:t>
      </w:r>
      <w:r>
        <w:t>показатель</w:t>
      </w:r>
      <w:r>
        <w:rPr>
          <w:spacing w:val="4"/>
        </w:rPr>
        <w:t xml:space="preserve"> </w:t>
      </w:r>
      <w:r>
        <w:t>твёрдости</w:t>
      </w:r>
      <w:r>
        <w:rPr>
          <w:spacing w:val="9"/>
        </w:rPr>
        <w:t xml:space="preserve"> </w:t>
      </w:r>
      <w:r>
        <w:t>—</w:t>
      </w:r>
      <w:r>
        <w:rPr>
          <w:spacing w:val="4"/>
        </w:rPr>
        <w:t xml:space="preserve"> </w:t>
      </w:r>
      <w:r>
        <w:t>мягкости</w:t>
      </w:r>
      <w:r>
        <w:rPr>
          <w:spacing w:val="4"/>
        </w:rPr>
        <w:t xml:space="preserve"> </w:t>
      </w:r>
      <w:r>
        <w:t>согласных</w:t>
      </w:r>
      <w:r>
        <w:rPr>
          <w:spacing w:val="3"/>
        </w:rPr>
        <w:t xml:space="preserve"> </w:t>
      </w:r>
      <w:r>
        <w:t>звуков.</w:t>
      </w:r>
      <w:r>
        <w:rPr>
          <w:spacing w:val="3"/>
        </w:rPr>
        <w:t xml:space="preserve"> </w:t>
      </w:r>
      <w:r>
        <w:t>Функции</w:t>
      </w:r>
      <w:r>
        <w:rPr>
          <w:spacing w:val="3"/>
        </w:rPr>
        <w:t xml:space="preserve"> </w:t>
      </w:r>
      <w:r>
        <w:t>букв</w:t>
      </w:r>
      <w:r>
        <w:rPr>
          <w:spacing w:val="3"/>
        </w:rPr>
        <w:t xml:space="preserve"> </w:t>
      </w:r>
      <w:r>
        <w:t>е,</w:t>
      </w:r>
      <w:r>
        <w:rPr>
          <w:spacing w:val="6"/>
        </w:rPr>
        <w:t xml:space="preserve"> </w:t>
      </w:r>
      <w:r>
        <w:rPr>
          <w:spacing w:val="-5"/>
        </w:rPr>
        <w:t>ё,</w:t>
      </w:r>
    </w:p>
    <w:p w:rsidR="00CA28D8" w:rsidRDefault="00CA28D8">
      <w:pPr>
        <w:pStyle w:val="a3"/>
        <w:sectPr w:rsidR="00CA28D8">
          <w:pgSz w:w="11920" w:h="16850"/>
          <w:pgMar w:top="960" w:right="566" w:bottom="1480" w:left="992" w:header="0" w:footer="1262" w:gutter="0"/>
          <w:cols w:space="720"/>
        </w:sectPr>
      </w:pPr>
    </w:p>
    <w:p w:rsidR="00CA28D8" w:rsidRDefault="006C7DED">
      <w:pPr>
        <w:pStyle w:val="a3"/>
        <w:spacing w:before="38"/>
        <w:ind w:firstLine="0"/>
        <w:jc w:val="left"/>
      </w:pPr>
      <w:r>
        <w:t xml:space="preserve">ю, </w:t>
      </w:r>
      <w:r>
        <w:rPr>
          <w:spacing w:val="-5"/>
        </w:rPr>
        <w:t>я.</w:t>
      </w:r>
    </w:p>
    <w:p w:rsidR="00CA28D8" w:rsidRDefault="006C7DED">
      <w:pPr>
        <w:spacing w:before="79"/>
        <w:rPr>
          <w:sz w:val="24"/>
        </w:rPr>
      </w:pPr>
      <w:r>
        <w:br w:type="column"/>
      </w:r>
    </w:p>
    <w:p w:rsidR="00CA28D8" w:rsidRDefault="006C7DED">
      <w:pPr>
        <w:pStyle w:val="a3"/>
        <w:spacing w:line="276" w:lineRule="auto"/>
        <w:ind w:left="56" w:firstLine="0"/>
        <w:jc w:val="left"/>
      </w:pPr>
      <w:r>
        <w:t>Мягкий</w:t>
      </w:r>
      <w:r>
        <w:rPr>
          <w:spacing w:val="-5"/>
        </w:rPr>
        <w:t xml:space="preserve"> </w:t>
      </w:r>
      <w:r>
        <w:t>знак</w:t>
      </w:r>
      <w:r>
        <w:rPr>
          <w:spacing w:val="-5"/>
        </w:rPr>
        <w:t xml:space="preserve"> </w:t>
      </w:r>
      <w:r>
        <w:t>как</w:t>
      </w:r>
      <w:r>
        <w:rPr>
          <w:spacing w:val="-3"/>
        </w:rPr>
        <w:t xml:space="preserve"> </w:t>
      </w:r>
      <w:r>
        <w:t>показатель</w:t>
      </w:r>
      <w:r>
        <w:rPr>
          <w:spacing w:val="-3"/>
        </w:rPr>
        <w:t xml:space="preserve"> </w:t>
      </w:r>
      <w:r>
        <w:t>мягкости</w:t>
      </w:r>
      <w:r>
        <w:rPr>
          <w:spacing w:val="-3"/>
        </w:rPr>
        <w:t xml:space="preserve"> </w:t>
      </w:r>
      <w:r>
        <w:t>предшествующего</w:t>
      </w:r>
      <w:r>
        <w:rPr>
          <w:spacing w:val="-3"/>
        </w:rPr>
        <w:t xml:space="preserve"> </w:t>
      </w:r>
      <w:r>
        <w:t>согласного</w:t>
      </w:r>
      <w:r>
        <w:rPr>
          <w:spacing w:val="-3"/>
        </w:rPr>
        <w:t xml:space="preserve"> </w:t>
      </w:r>
      <w:r>
        <w:t>звука</w:t>
      </w:r>
      <w:r>
        <w:rPr>
          <w:spacing w:val="-4"/>
        </w:rPr>
        <w:t xml:space="preserve"> </w:t>
      </w:r>
      <w:r>
        <w:t>в</w:t>
      </w:r>
      <w:r>
        <w:rPr>
          <w:spacing w:val="-4"/>
        </w:rPr>
        <w:t xml:space="preserve"> </w:t>
      </w:r>
      <w:r>
        <w:t>конце</w:t>
      </w:r>
      <w:r>
        <w:rPr>
          <w:spacing w:val="-4"/>
        </w:rPr>
        <w:t xml:space="preserve"> </w:t>
      </w:r>
      <w:r>
        <w:t>слова. Последовательность букв в русском алфавите.</w:t>
      </w:r>
    </w:p>
    <w:p w:rsidR="00CA28D8" w:rsidRDefault="006C7DED">
      <w:pPr>
        <w:pStyle w:val="a3"/>
        <w:spacing w:line="275" w:lineRule="exact"/>
        <w:ind w:left="56" w:firstLine="0"/>
        <w:jc w:val="left"/>
      </w:pPr>
      <w:r>
        <w:rPr>
          <w:spacing w:val="-2"/>
        </w:rPr>
        <w:t>Чтение</w:t>
      </w:r>
    </w:p>
    <w:p w:rsidR="00CA28D8" w:rsidRDefault="006C7DED">
      <w:pPr>
        <w:pStyle w:val="a3"/>
        <w:spacing w:before="43"/>
        <w:ind w:left="56" w:firstLine="0"/>
        <w:jc w:val="left"/>
      </w:pPr>
      <w:r>
        <w:t>Слоговое</w:t>
      </w:r>
      <w:r>
        <w:rPr>
          <w:spacing w:val="37"/>
        </w:rPr>
        <w:t xml:space="preserve"> </w:t>
      </w:r>
      <w:r>
        <w:t>чтение</w:t>
      </w:r>
      <w:r>
        <w:rPr>
          <w:spacing w:val="39"/>
        </w:rPr>
        <w:t xml:space="preserve"> </w:t>
      </w:r>
      <w:r>
        <w:t>(ориентация</w:t>
      </w:r>
      <w:r>
        <w:rPr>
          <w:spacing w:val="36"/>
        </w:rPr>
        <w:t xml:space="preserve"> </w:t>
      </w:r>
      <w:r>
        <w:t>на</w:t>
      </w:r>
      <w:r>
        <w:rPr>
          <w:spacing w:val="37"/>
        </w:rPr>
        <w:t xml:space="preserve"> </w:t>
      </w:r>
      <w:r>
        <w:t>букву,</w:t>
      </w:r>
      <w:r>
        <w:rPr>
          <w:spacing w:val="39"/>
        </w:rPr>
        <w:t xml:space="preserve"> </w:t>
      </w:r>
      <w:r>
        <w:t>обозначающую</w:t>
      </w:r>
      <w:r>
        <w:rPr>
          <w:spacing w:val="39"/>
        </w:rPr>
        <w:t xml:space="preserve"> </w:t>
      </w:r>
      <w:r>
        <w:t>гласный</w:t>
      </w:r>
      <w:r>
        <w:rPr>
          <w:spacing w:val="39"/>
        </w:rPr>
        <w:t xml:space="preserve"> </w:t>
      </w:r>
      <w:r>
        <w:t>звук).</w:t>
      </w:r>
      <w:r>
        <w:rPr>
          <w:spacing w:val="37"/>
        </w:rPr>
        <w:t xml:space="preserve"> </w:t>
      </w:r>
      <w:r>
        <w:t>Плавное</w:t>
      </w:r>
      <w:r>
        <w:rPr>
          <w:spacing w:val="38"/>
        </w:rPr>
        <w:t xml:space="preserve"> </w:t>
      </w:r>
      <w:r>
        <w:rPr>
          <w:spacing w:val="-2"/>
        </w:rPr>
        <w:t>слоговое</w:t>
      </w:r>
    </w:p>
    <w:p w:rsidR="00CA28D8" w:rsidRDefault="00CA28D8">
      <w:pPr>
        <w:pStyle w:val="a3"/>
        <w:jc w:val="left"/>
        <w:sectPr w:rsidR="00CA28D8">
          <w:type w:val="continuous"/>
          <w:pgSz w:w="11920" w:h="16850"/>
          <w:pgMar w:top="1040" w:right="566" w:bottom="280" w:left="992" w:header="0" w:footer="1262" w:gutter="0"/>
          <w:cols w:num="2" w:space="720" w:equalWidth="0">
            <w:col w:w="612" w:space="40"/>
            <w:col w:w="9710"/>
          </w:cols>
        </w:sectPr>
      </w:pPr>
    </w:p>
    <w:p w:rsidR="00CA28D8" w:rsidRDefault="006C7DED">
      <w:pPr>
        <w:pStyle w:val="a3"/>
        <w:spacing w:before="42" w:line="276" w:lineRule="auto"/>
        <w:ind w:right="150" w:firstLine="0"/>
      </w:pPr>
      <w:r>
        <w:t>чтение и чтение целыми словами со скоростью, соответствующей индивидуальному темпу. Чтение</w:t>
      </w:r>
      <w:r>
        <w:rPr>
          <w:spacing w:val="-8"/>
        </w:rPr>
        <w:t xml:space="preserve"> </w:t>
      </w:r>
      <w:r>
        <w:t>с</w:t>
      </w:r>
      <w:r>
        <w:rPr>
          <w:spacing w:val="-8"/>
        </w:rPr>
        <w:t xml:space="preserve"> </w:t>
      </w:r>
      <w:r>
        <w:t>интонациями</w:t>
      </w:r>
      <w:r>
        <w:rPr>
          <w:spacing w:val="-9"/>
        </w:rPr>
        <w:t xml:space="preserve"> </w:t>
      </w:r>
      <w:r>
        <w:t>и</w:t>
      </w:r>
      <w:r>
        <w:rPr>
          <w:spacing w:val="-6"/>
        </w:rPr>
        <w:t xml:space="preserve"> </w:t>
      </w:r>
      <w:r>
        <w:t>паузами</w:t>
      </w:r>
      <w:r>
        <w:rPr>
          <w:spacing w:val="-6"/>
        </w:rPr>
        <w:t xml:space="preserve"> </w:t>
      </w:r>
      <w:r>
        <w:t>в</w:t>
      </w:r>
      <w:r>
        <w:rPr>
          <w:spacing w:val="-8"/>
        </w:rPr>
        <w:t xml:space="preserve"> </w:t>
      </w:r>
      <w:r>
        <w:t>соответствии</w:t>
      </w:r>
      <w:r>
        <w:rPr>
          <w:spacing w:val="-6"/>
        </w:rPr>
        <w:t xml:space="preserve"> </w:t>
      </w:r>
      <w:r>
        <w:t>со</w:t>
      </w:r>
      <w:r>
        <w:rPr>
          <w:spacing w:val="-7"/>
        </w:rPr>
        <w:t xml:space="preserve"> </w:t>
      </w:r>
      <w:r>
        <w:t>знаками</w:t>
      </w:r>
      <w:r>
        <w:rPr>
          <w:spacing w:val="-9"/>
        </w:rPr>
        <w:t xml:space="preserve"> </w:t>
      </w:r>
      <w:r>
        <w:t>препинания.</w:t>
      </w:r>
      <w:r>
        <w:rPr>
          <w:spacing w:val="-7"/>
        </w:rPr>
        <w:t xml:space="preserve"> </w:t>
      </w:r>
      <w:r>
        <w:t>Осознанное</w:t>
      </w:r>
      <w:r>
        <w:rPr>
          <w:spacing w:val="-8"/>
        </w:rPr>
        <w:t xml:space="preserve"> </w:t>
      </w:r>
      <w:r>
        <w:t>чтение</w:t>
      </w:r>
      <w:r>
        <w:rPr>
          <w:spacing w:val="-8"/>
        </w:rPr>
        <w:t xml:space="preserve"> </w:t>
      </w:r>
      <w:r>
        <w:t>слов, словосочетаний, предложений. Выразительное чтение на материале небольших прозаическихтекстов и стихотворений.</w:t>
      </w:r>
    </w:p>
    <w:p w:rsidR="00CA28D8" w:rsidRDefault="006C7DED">
      <w:pPr>
        <w:pStyle w:val="a3"/>
        <w:spacing w:line="276" w:lineRule="auto"/>
        <w:jc w:val="left"/>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A28D8" w:rsidRDefault="006C7DED">
      <w:pPr>
        <w:pStyle w:val="a3"/>
        <w:spacing w:line="275" w:lineRule="exact"/>
        <w:ind w:left="707" w:firstLine="0"/>
        <w:jc w:val="left"/>
      </w:pPr>
      <w:r>
        <w:rPr>
          <w:spacing w:val="-2"/>
        </w:rPr>
        <w:t>Письмо</w:t>
      </w:r>
    </w:p>
    <w:p w:rsidR="00CA28D8" w:rsidRDefault="006C7DED">
      <w:pPr>
        <w:pStyle w:val="a3"/>
        <w:spacing w:before="43" w:line="276" w:lineRule="auto"/>
        <w:ind w:left="707" w:firstLine="0"/>
        <w:jc w:val="left"/>
      </w:pPr>
      <w:r>
        <w:t>Ориентация</w:t>
      </w:r>
      <w:r>
        <w:rPr>
          <w:spacing w:val="-5"/>
        </w:rPr>
        <w:t xml:space="preserve"> </w:t>
      </w:r>
      <w:r>
        <w:t>на</w:t>
      </w:r>
      <w:r>
        <w:rPr>
          <w:spacing w:val="-3"/>
        </w:rPr>
        <w:t xml:space="preserve"> </w:t>
      </w:r>
      <w:r>
        <w:t>пространстве</w:t>
      </w:r>
      <w:r>
        <w:rPr>
          <w:spacing w:val="-4"/>
        </w:rPr>
        <w:t xml:space="preserve"> </w:t>
      </w:r>
      <w:r>
        <w:t>листа</w:t>
      </w:r>
      <w:r>
        <w:rPr>
          <w:spacing w:val="-3"/>
        </w:rPr>
        <w:t xml:space="preserve"> </w:t>
      </w:r>
      <w:r>
        <w:t>в</w:t>
      </w:r>
      <w:r>
        <w:rPr>
          <w:spacing w:val="-3"/>
        </w:rPr>
        <w:t xml:space="preserve"> </w:t>
      </w:r>
      <w:r>
        <w:t>тетради</w:t>
      </w:r>
      <w:r>
        <w:rPr>
          <w:spacing w:val="-1"/>
        </w:rPr>
        <w:t xml:space="preserve"> </w:t>
      </w:r>
      <w:r>
        <w:t>и</w:t>
      </w:r>
      <w:r>
        <w:rPr>
          <w:spacing w:val="-4"/>
        </w:rPr>
        <w:t xml:space="preserve"> </w:t>
      </w:r>
      <w:r>
        <w:t>на</w:t>
      </w:r>
      <w:r>
        <w:rPr>
          <w:spacing w:val="-3"/>
        </w:rPr>
        <w:t xml:space="preserve"> </w:t>
      </w:r>
      <w:r>
        <w:t>пространстве</w:t>
      </w:r>
      <w:r>
        <w:rPr>
          <w:spacing w:val="-4"/>
        </w:rPr>
        <w:t xml:space="preserve"> </w:t>
      </w:r>
      <w:r>
        <w:t>классной</w:t>
      </w:r>
      <w:r>
        <w:rPr>
          <w:spacing w:val="-2"/>
        </w:rPr>
        <w:t xml:space="preserve"> </w:t>
      </w:r>
      <w:r>
        <w:t>доски. Гигиенические требования, которые необходимо соблюдать во время письма.</w:t>
      </w:r>
    </w:p>
    <w:p w:rsidR="00CA28D8" w:rsidRDefault="006C7DED">
      <w:pPr>
        <w:pStyle w:val="a3"/>
        <w:spacing w:line="276" w:lineRule="auto"/>
        <w:ind w:right="151"/>
      </w:pPr>
      <w:r>
        <w:t>Начертание письменных прописных и строчных букв. Письмо разборчивым, аккуратным почерком. Письмо под диктовкуслов и предложений, написание которых не расходится с их произношением. Приёмы и последовательность правильного списывания текста.</w:t>
      </w:r>
    </w:p>
    <w:p w:rsidR="00CA28D8" w:rsidRDefault="006C7DED">
      <w:pPr>
        <w:pStyle w:val="a3"/>
        <w:spacing w:line="276" w:lineRule="auto"/>
        <w:ind w:left="707" w:right="869" w:firstLine="0"/>
      </w:pPr>
      <w:r>
        <w:t>Функция</w:t>
      </w:r>
      <w:r>
        <w:rPr>
          <w:spacing w:val="-5"/>
        </w:rPr>
        <w:t xml:space="preserve"> </w:t>
      </w:r>
      <w:r>
        <w:t>небуквенных</w:t>
      </w:r>
      <w:r>
        <w:rPr>
          <w:spacing w:val="-6"/>
        </w:rPr>
        <w:t xml:space="preserve"> </w:t>
      </w:r>
      <w:r>
        <w:t>графических</w:t>
      </w:r>
      <w:r>
        <w:rPr>
          <w:spacing w:val="-4"/>
        </w:rPr>
        <w:t xml:space="preserve"> </w:t>
      </w:r>
      <w:r>
        <w:t>средств:</w:t>
      </w:r>
      <w:r>
        <w:rPr>
          <w:spacing w:val="-5"/>
        </w:rPr>
        <w:t xml:space="preserve"> </w:t>
      </w:r>
      <w:r>
        <w:t>пробела</w:t>
      </w:r>
      <w:r>
        <w:rPr>
          <w:spacing w:val="-6"/>
        </w:rPr>
        <w:t xml:space="preserve"> </w:t>
      </w:r>
      <w:r>
        <w:t>междусловами,</w:t>
      </w:r>
      <w:r>
        <w:rPr>
          <w:spacing w:val="-4"/>
        </w:rPr>
        <w:t xml:space="preserve"> </w:t>
      </w:r>
      <w:r>
        <w:t>знака</w:t>
      </w:r>
      <w:r>
        <w:rPr>
          <w:spacing w:val="-6"/>
        </w:rPr>
        <w:t xml:space="preserve"> </w:t>
      </w:r>
      <w:r>
        <w:t>переноса. Орфография и пунктуация</w:t>
      </w:r>
    </w:p>
    <w:p w:rsidR="00CA28D8" w:rsidRDefault="006C7DED">
      <w:pPr>
        <w:pStyle w:val="a3"/>
        <w:spacing w:line="276" w:lineRule="auto"/>
        <w:ind w:right="141"/>
      </w:pPr>
      <w: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CA28D8" w:rsidRDefault="00CA28D8">
      <w:pPr>
        <w:pStyle w:val="a3"/>
        <w:spacing w:before="40"/>
        <w:ind w:left="0" w:firstLine="0"/>
        <w:jc w:val="left"/>
      </w:pPr>
    </w:p>
    <w:p w:rsidR="00CA28D8" w:rsidRDefault="006C7DED">
      <w:pPr>
        <w:pStyle w:val="a3"/>
        <w:ind w:left="707" w:firstLine="0"/>
      </w:pPr>
      <w:r>
        <w:t>Систематический</w:t>
      </w:r>
      <w:r>
        <w:rPr>
          <w:spacing w:val="-4"/>
        </w:rPr>
        <w:t xml:space="preserve"> </w:t>
      </w:r>
      <w:r>
        <w:t>курс</w:t>
      </w:r>
      <w:r>
        <w:rPr>
          <w:spacing w:val="-3"/>
        </w:rPr>
        <w:t xml:space="preserve"> </w:t>
      </w:r>
      <w:r>
        <w:t>Общие</w:t>
      </w:r>
      <w:r>
        <w:rPr>
          <w:spacing w:val="-5"/>
        </w:rPr>
        <w:t xml:space="preserve"> </w:t>
      </w:r>
      <w:r>
        <w:t>сведения</w:t>
      </w:r>
      <w:r>
        <w:rPr>
          <w:spacing w:val="-4"/>
        </w:rPr>
        <w:t xml:space="preserve"> </w:t>
      </w:r>
      <w:r>
        <w:t>о</w:t>
      </w:r>
      <w:r>
        <w:rPr>
          <w:spacing w:val="-3"/>
        </w:rPr>
        <w:t xml:space="preserve"> </w:t>
      </w:r>
      <w:r>
        <w:rPr>
          <w:spacing w:val="-2"/>
        </w:rPr>
        <w:t>языке</w:t>
      </w:r>
    </w:p>
    <w:p w:rsidR="00CA28D8" w:rsidRDefault="006C7DED">
      <w:pPr>
        <w:pStyle w:val="a3"/>
        <w:spacing w:before="43" w:line="276" w:lineRule="auto"/>
        <w:ind w:left="707" w:right="1385" w:firstLine="0"/>
      </w:pPr>
      <w:r>
        <w:t>Язык</w:t>
      </w:r>
      <w:r>
        <w:rPr>
          <w:spacing w:val="-4"/>
        </w:rPr>
        <w:t xml:space="preserve"> </w:t>
      </w:r>
      <w:r>
        <w:t>как</w:t>
      </w:r>
      <w:r>
        <w:rPr>
          <w:spacing w:val="-4"/>
        </w:rPr>
        <w:t xml:space="preserve"> </w:t>
      </w:r>
      <w:r>
        <w:t>основное</w:t>
      </w:r>
      <w:r>
        <w:rPr>
          <w:spacing w:val="-5"/>
        </w:rPr>
        <w:t xml:space="preserve"> </w:t>
      </w:r>
      <w:r>
        <w:t>средство</w:t>
      </w:r>
      <w:r>
        <w:rPr>
          <w:spacing w:val="-4"/>
        </w:rPr>
        <w:t xml:space="preserve"> </w:t>
      </w:r>
      <w:r>
        <w:t>человеческого</w:t>
      </w:r>
      <w:r>
        <w:rPr>
          <w:spacing w:val="-4"/>
        </w:rPr>
        <w:t xml:space="preserve"> </w:t>
      </w:r>
      <w:r>
        <w:t>общения.</w:t>
      </w:r>
      <w:r>
        <w:rPr>
          <w:spacing w:val="-4"/>
        </w:rPr>
        <w:t xml:space="preserve"> </w:t>
      </w:r>
      <w:r>
        <w:t>Цели</w:t>
      </w:r>
      <w:r>
        <w:rPr>
          <w:spacing w:val="-3"/>
        </w:rPr>
        <w:t xml:space="preserve"> </w:t>
      </w:r>
      <w:r>
        <w:t>и</w:t>
      </w:r>
      <w:r>
        <w:rPr>
          <w:spacing w:val="-4"/>
        </w:rPr>
        <w:t xml:space="preserve"> </w:t>
      </w:r>
      <w:r>
        <w:t>ситуации</w:t>
      </w:r>
      <w:r>
        <w:rPr>
          <w:spacing w:val="-4"/>
        </w:rPr>
        <w:t xml:space="preserve"> </w:t>
      </w:r>
      <w:r>
        <w:t xml:space="preserve">общения. </w:t>
      </w:r>
      <w:r>
        <w:rPr>
          <w:spacing w:val="-2"/>
        </w:rPr>
        <w:t>Фонетика</w:t>
      </w:r>
    </w:p>
    <w:p w:rsidR="00CA28D8" w:rsidRDefault="006C7DED">
      <w:pPr>
        <w:pStyle w:val="a3"/>
        <w:spacing w:line="276" w:lineRule="auto"/>
        <w:ind w:right="147"/>
      </w:pPr>
      <w:r>
        <w:t>Звуки речи.</w:t>
      </w:r>
      <w:r>
        <w:rPr>
          <w:spacing w:val="-1"/>
        </w:rPr>
        <w:t xml:space="preserve"> </w:t>
      </w:r>
      <w:r>
        <w:t>Гласные</w:t>
      </w:r>
      <w:r>
        <w:rPr>
          <w:spacing w:val="-1"/>
        </w:rPr>
        <w:t xml:space="preserve"> </w:t>
      </w:r>
      <w:r>
        <w:t>и согласные</w:t>
      </w:r>
      <w:r>
        <w:rPr>
          <w:spacing w:val="-3"/>
        </w:rPr>
        <w:t xml:space="preserve"> </w:t>
      </w:r>
      <w:r>
        <w:t>звуки,</w:t>
      </w:r>
      <w:r>
        <w:rPr>
          <w:spacing w:val="-1"/>
        </w:rPr>
        <w:t xml:space="preserve"> </w:t>
      </w:r>
      <w:r>
        <w:t>их различение.</w:t>
      </w:r>
      <w:r>
        <w:rPr>
          <w:spacing w:val="-1"/>
        </w:rPr>
        <w:t xml:space="preserve"> </w:t>
      </w:r>
      <w:r>
        <w:t>Ударение</w:t>
      </w:r>
      <w:r>
        <w:rPr>
          <w:spacing w:val="-2"/>
        </w:rPr>
        <w:t xml:space="preserve"> </w:t>
      </w:r>
      <w:r>
        <w:t>в</w:t>
      </w:r>
      <w:r>
        <w:rPr>
          <w:spacing w:val="-2"/>
        </w:rPr>
        <w:t xml:space="preserve"> </w:t>
      </w:r>
      <w:r>
        <w:t>слове.</w:t>
      </w:r>
      <w:r>
        <w:rPr>
          <w:spacing w:val="-1"/>
        </w:rPr>
        <w:t xml:space="preserve"> </w:t>
      </w:r>
      <w:r>
        <w:t>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звук[и]. Шипящие [ж], [ш], [ч’], [щ’].</w:t>
      </w:r>
    </w:p>
    <w:p w:rsidR="00CA28D8" w:rsidRDefault="006C7DED">
      <w:pPr>
        <w:pStyle w:val="a3"/>
        <w:spacing w:line="276" w:lineRule="auto"/>
        <w:ind w:right="146"/>
      </w:pPr>
      <w:r>
        <w:t>Слог.</w:t>
      </w:r>
      <w:r>
        <w:rPr>
          <w:spacing w:val="-6"/>
        </w:rPr>
        <w:t xml:space="preserve"> </w:t>
      </w:r>
      <w:r>
        <w:t>Количество</w:t>
      </w:r>
      <w:r>
        <w:rPr>
          <w:spacing w:val="-6"/>
        </w:rPr>
        <w:t xml:space="preserve"> </w:t>
      </w:r>
      <w:r>
        <w:t>слогов</w:t>
      </w:r>
      <w:r>
        <w:rPr>
          <w:spacing w:val="-6"/>
        </w:rPr>
        <w:t xml:space="preserve"> </w:t>
      </w:r>
      <w:r>
        <w:t>в</w:t>
      </w:r>
      <w:r>
        <w:rPr>
          <w:spacing w:val="-6"/>
        </w:rPr>
        <w:t xml:space="preserve"> </w:t>
      </w:r>
      <w:r>
        <w:t>слове.</w:t>
      </w:r>
      <w:r>
        <w:rPr>
          <w:spacing w:val="-4"/>
        </w:rPr>
        <w:t xml:space="preserve"> </w:t>
      </w:r>
      <w:r>
        <w:t>Ударный</w:t>
      </w:r>
      <w:r>
        <w:rPr>
          <w:spacing w:val="-5"/>
        </w:rPr>
        <w:t xml:space="preserve"> </w:t>
      </w:r>
      <w:r>
        <w:t>слог.</w:t>
      </w:r>
      <w:r>
        <w:rPr>
          <w:spacing w:val="-6"/>
        </w:rPr>
        <w:t xml:space="preserve"> </w:t>
      </w:r>
      <w:r>
        <w:t>Деление</w:t>
      </w:r>
      <w:r>
        <w:rPr>
          <w:spacing w:val="-7"/>
        </w:rPr>
        <w:t xml:space="preserve"> </w:t>
      </w:r>
      <w:r>
        <w:t>слов</w:t>
      </w:r>
      <w:r>
        <w:rPr>
          <w:spacing w:val="-6"/>
        </w:rPr>
        <w:t xml:space="preserve"> </w:t>
      </w:r>
      <w:r>
        <w:t>на</w:t>
      </w:r>
      <w:r>
        <w:rPr>
          <w:spacing w:val="-7"/>
        </w:rPr>
        <w:t xml:space="preserve"> </w:t>
      </w:r>
      <w:r>
        <w:t>слоги</w:t>
      </w:r>
      <w:r>
        <w:rPr>
          <w:spacing w:val="-5"/>
        </w:rPr>
        <w:t xml:space="preserve"> </w:t>
      </w:r>
      <w:r>
        <w:t>(простые</w:t>
      </w:r>
      <w:r>
        <w:rPr>
          <w:spacing w:val="-7"/>
        </w:rPr>
        <w:t xml:space="preserve"> </w:t>
      </w:r>
      <w:r>
        <w:t>случаи,</w:t>
      </w:r>
      <w:r>
        <w:rPr>
          <w:spacing w:val="-6"/>
        </w:rPr>
        <w:t xml:space="preserve"> </w:t>
      </w:r>
      <w:r>
        <w:t>без стечения согласных).</w:t>
      </w:r>
    </w:p>
    <w:p w:rsidR="00CA28D8" w:rsidRDefault="006C7DED">
      <w:pPr>
        <w:pStyle w:val="a3"/>
        <w:spacing w:line="275" w:lineRule="exact"/>
        <w:ind w:left="707" w:firstLine="0"/>
        <w:jc w:val="left"/>
      </w:pPr>
      <w:r>
        <w:rPr>
          <w:spacing w:val="-2"/>
        </w:rPr>
        <w:t>Графика</w:t>
      </w:r>
    </w:p>
    <w:p w:rsidR="00CA28D8" w:rsidRDefault="006C7DED">
      <w:pPr>
        <w:pStyle w:val="a3"/>
        <w:spacing w:before="44" w:line="276" w:lineRule="auto"/>
        <w:ind w:right="144"/>
      </w:pPr>
      <w:r>
        <w:t>Звук</w:t>
      </w:r>
      <w:r>
        <w:rPr>
          <w:spacing w:val="-7"/>
        </w:rPr>
        <w:t xml:space="preserve"> </w:t>
      </w:r>
      <w:r>
        <w:t>и</w:t>
      </w:r>
      <w:r>
        <w:rPr>
          <w:spacing w:val="-6"/>
        </w:rPr>
        <w:t xml:space="preserve"> </w:t>
      </w:r>
      <w:r>
        <w:t>буква.</w:t>
      </w:r>
      <w:r>
        <w:rPr>
          <w:spacing w:val="-5"/>
        </w:rPr>
        <w:t xml:space="preserve"> </w:t>
      </w:r>
      <w:r>
        <w:t>Различение</w:t>
      </w:r>
      <w:r>
        <w:rPr>
          <w:spacing w:val="-8"/>
        </w:rPr>
        <w:t xml:space="preserve"> </w:t>
      </w:r>
      <w:r>
        <w:t>звуков</w:t>
      </w:r>
      <w:r>
        <w:rPr>
          <w:spacing w:val="-8"/>
        </w:rPr>
        <w:t xml:space="preserve"> </w:t>
      </w:r>
      <w:r>
        <w:t>и</w:t>
      </w:r>
      <w:r>
        <w:rPr>
          <w:spacing w:val="-6"/>
        </w:rPr>
        <w:t xml:space="preserve"> </w:t>
      </w:r>
      <w:r>
        <w:t>букв.</w:t>
      </w:r>
      <w:r>
        <w:rPr>
          <w:spacing w:val="-5"/>
        </w:rPr>
        <w:t xml:space="preserve"> </w:t>
      </w:r>
      <w:r>
        <w:t>Обозначение</w:t>
      </w:r>
      <w:r>
        <w:rPr>
          <w:spacing w:val="-8"/>
        </w:rPr>
        <w:t xml:space="preserve"> </w:t>
      </w:r>
      <w:r>
        <w:t>на</w:t>
      </w:r>
      <w:r>
        <w:rPr>
          <w:spacing w:val="-8"/>
        </w:rPr>
        <w:t xml:space="preserve"> </w:t>
      </w:r>
      <w:r>
        <w:t>письме</w:t>
      </w:r>
      <w:r>
        <w:rPr>
          <w:spacing w:val="-8"/>
        </w:rPr>
        <w:t xml:space="preserve"> </w:t>
      </w:r>
      <w:r>
        <w:t>твёрдости</w:t>
      </w:r>
      <w:r>
        <w:rPr>
          <w:spacing w:val="-6"/>
        </w:rPr>
        <w:t xml:space="preserve"> </w:t>
      </w:r>
      <w:r>
        <w:t>согласных</w:t>
      </w:r>
      <w:r>
        <w:rPr>
          <w:spacing w:val="-6"/>
        </w:rPr>
        <w:t xml:space="preserve"> </w:t>
      </w:r>
      <w:r>
        <w:t>звуков буквами</w:t>
      </w:r>
      <w:r>
        <w:rPr>
          <w:spacing w:val="-15"/>
        </w:rPr>
        <w:t xml:space="preserve"> </w:t>
      </w:r>
      <w:r>
        <w:t>а,</w:t>
      </w:r>
      <w:r>
        <w:rPr>
          <w:spacing w:val="-15"/>
        </w:rPr>
        <w:t xml:space="preserve"> </w:t>
      </w:r>
      <w:r>
        <w:t>о,</w:t>
      </w:r>
      <w:r>
        <w:rPr>
          <w:spacing w:val="-11"/>
        </w:rPr>
        <w:t xml:space="preserve"> </w:t>
      </w:r>
      <w:r>
        <w:t>у,</w:t>
      </w:r>
      <w:r>
        <w:rPr>
          <w:spacing w:val="-13"/>
        </w:rPr>
        <w:t xml:space="preserve"> </w:t>
      </w:r>
      <w:r>
        <w:t>ы,</w:t>
      </w:r>
      <w:r>
        <w:rPr>
          <w:spacing w:val="-15"/>
        </w:rPr>
        <w:t xml:space="preserve"> </w:t>
      </w:r>
      <w:r>
        <w:t>э;</w:t>
      </w:r>
      <w:r>
        <w:rPr>
          <w:spacing w:val="-15"/>
        </w:rPr>
        <w:t xml:space="preserve"> </w:t>
      </w:r>
      <w:r>
        <w:t>словас</w:t>
      </w:r>
      <w:r>
        <w:rPr>
          <w:spacing w:val="-15"/>
        </w:rPr>
        <w:t xml:space="preserve"> </w:t>
      </w:r>
      <w:r>
        <w:t>буквой</w:t>
      </w:r>
      <w:r>
        <w:rPr>
          <w:spacing w:val="-15"/>
        </w:rPr>
        <w:t xml:space="preserve"> </w:t>
      </w:r>
      <w:r>
        <w:t>э.</w:t>
      </w:r>
      <w:r>
        <w:rPr>
          <w:spacing w:val="-15"/>
        </w:rPr>
        <w:t xml:space="preserve"> </w:t>
      </w:r>
      <w:r>
        <w:t>Обозначение</w:t>
      </w:r>
      <w:r>
        <w:rPr>
          <w:spacing w:val="-15"/>
        </w:rPr>
        <w:t xml:space="preserve"> </w:t>
      </w:r>
      <w:r>
        <w:t>на</w:t>
      </w:r>
      <w:r>
        <w:rPr>
          <w:spacing w:val="-15"/>
        </w:rPr>
        <w:t xml:space="preserve"> </w:t>
      </w:r>
      <w:r>
        <w:t>письме</w:t>
      </w:r>
      <w:r>
        <w:rPr>
          <w:spacing w:val="-15"/>
        </w:rPr>
        <w:t xml:space="preserve"> </w:t>
      </w:r>
      <w:r>
        <w:t>мягкости</w:t>
      </w:r>
      <w:r>
        <w:rPr>
          <w:spacing w:val="-15"/>
        </w:rPr>
        <w:t xml:space="preserve"> </w:t>
      </w:r>
      <w:r>
        <w:t>согласных</w:t>
      </w:r>
      <w:r>
        <w:rPr>
          <w:spacing w:val="-8"/>
        </w:rPr>
        <w:t xml:space="preserve"> </w:t>
      </w:r>
      <w:r>
        <w:t>звуковбуквами</w:t>
      </w:r>
      <w:r>
        <w:rPr>
          <w:spacing w:val="-15"/>
        </w:rPr>
        <w:t xml:space="preserve"> </w:t>
      </w:r>
      <w:r>
        <w:t>е, ё, ю, я, и. Функции букв е, ё, ю, я. Мягкий знак какпоказатель мягкости предшествующего согласного звука в конце слова.</w:t>
      </w:r>
    </w:p>
    <w:p w:rsidR="00CA28D8" w:rsidRDefault="006C7DED">
      <w:pPr>
        <w:pStyle w:val="a3"/>
        <w:spacing w:line="276" w:lineRule="auto"/>
        <w:ind w:left="707" w:right="220" w:firstLine="0"/>
      </w:pPr>
      <w:r>
        <w:t>Установление</w:t>
      </w:r>
      <w:r>
        <w:rPr>
          <w:spacing w:val="-4"/>
        </w:rPr>
        <w:t xml:space="preserve"> </w:t>
      </w:r>
      <w:r>
        <w:t>соотношения</w:t>
      </w:r>
      <w:r>
        <w:rPr>
          <w:spacing w:val="-3"/>
        </w:rPr>
        <w:t xml:space="preserve"> </w:t>
      </w:r>
      <w:r>
        <w:t>звукового</w:t>
      </w:r>
      <w:r>
        <w:rPr>
          <w:spacing w:val="-3"/>
        </w:rPr>
        <w:t xml:space="preserve"> </w:t>
      </w:r>
      <w:r>
        <w:t>и</w:t>
      </w:r>
      <w:r>
        <w:rPr>
          <w:spacing w:val="-3"/>
        </w:rPr>
        <w:t xml:space="preserve"> </w:t>
      </w:r>
      <w:r>
        <w:t>буквенного</w:t>
      </w:r>
      <w:r>
        <w:rPr>
          <w:spacing w:val="-3"/>
        </w:rPr>
        <w:t xml:space="preserve"> </w:t>
      </w:r>
      <w:r>
        <w:t>состава</w:t>
      </w:r>
      <w:r>
        <w:rPr>
          <w:spacing w:val="-5"/>
        </w:rPr>
        <w:t xml:space="preserve"> </w:t>
      </w:r>
      <w:r>
        <w:t>слова</w:t>
      </w:r>
      <w:r>
        <w:rPr>
          <w:spacing w:val="-2"/>
        </w:rPr>
        <w:t xml:space="preserve"> </w:t>
      </w:r>
      <w:r>
        <w:t>в</w:t>
      </w:r>
      <w:r>
        <w:rPr>
          <w:spacing w:val="-4"/>
        </w:rPr>
        <w:t xml:space="preserve"> </w:t>
      </w:r>
      <w:r>
        <w:t>словах</w:t>
      </w:r>
      <w:r>
        <w:rPr>
          <w:spacing w:val="-1"/>
        </w:rPr>
        <w:t xml:space="preserve"> </w:t>
      </w:r>
      <w:r>
        <w:t>типа</w:t>
      </w:r>
      <w:r>
        <w:rPr>
          <w:spacing w:val="-3"/>
        </w:rPr>
        <w:t xml:space="preserve"> </w:t>
      </w:r>
      <w:r>
        <w:t>стол,</w:t>
      </w:r>
      <w:r>
        <w:rPr>
          <w:spacing w:val="-3"/>
        </w:rPr>
        <w:t xml:space="preserve"> </w:t>
      </w:r>
      <w:r>
        <w:t>конь. Небуквенные графические средства: пробел между словами,знак переноса.</w:t>
      </w:r>
    </w:p>
    <w:p w:rsidR="00CA28D8" w:rsidRDefault="00CA28D8">
      <w:pPr>
        <w:pStyle w:val="a3"/>
        <w:spacing w:line="276" w:lineRule="auto"/>
        <w:sectPr w:rsidR="00CA28D8">
          <w:type w:val="continuous"/>
          <w:pgSz w:w="11920" w:h="16850"/>
          <w:pgMar w:top="1040" w:right="566" w:bottom="280" w:left="992" w:header="0" w:footer="1262" w:gutter="0"/>
          <w:cols w:space="720"/>
        </w:sectPr>
      </w:pPr>
    </w:p>
    <w:p w:rsidR="00CA28D8" w:rsidRDefault="006C7DED">
      <w:pPr>
        <w:pStyle w:val="a3"/>
        <w:spacing w:before="72" w:line="278" w:lineRule="auto"/>
        <w:jc w:val="left"/>
      </w:pPr>
      <w:r>
        <w:t>Русский</w:t>
      </w:r>
      <w:r>
        <w:rPr>
          <w:spacing w:val="80"/>
        </w:rPr>
        <w:t xml:space="preserve"> </w:t>
      </w:r>
      <w:r>
        <w:t>алфавит:</w:t>
      </w:r>
      <w:r>
        <w:rPr>
          <w:spacing w:val="80"/>
        </w:rPr>
        <w:t xml:space="preserve"> </w:t>
      </w:r>
      <w:r>
        <w:t>правильное</w:t>
      </w:r>
      <w:r>
        <w:rPr>
          <w:spacing w:val="80"/>
        </w:rPr>
        <w:t xml:space="preserve"> </w:t>
      </w:r>
      <w:r>
        <w:t>название</w:t>
      </w:r>
      <w:r>
        <w:rPr>
          <w:spacing w:val="80"/>
        </w:rPr>
        <w:t xml:space="preserve"> </w:t>
      </w:r>
      <w:r>
        <w:t>букв,</w:t>
      </w:r>
      <w:r>
        <w:rPr>
          <w:spacing w:val="80"/>
        </w:rPr>
        <w:t xml:space="preserve"> </w:t>
      </w:r>
      <w:r>
        <w:t>их</w:t>
      </w:r>
      <w:r>
        <w:rPr>
          <w:spacing w:val="80"/>
        </w:rPr>
        <w:t xml:space="preserve"> </w:t>
      </w:r>
      <w:r>
        <w:t>последовательность.</w:t>
      </w:r>
      <w:r>
        <w:rPr>
          <w:spacing w:val="80"/>
        </w:rPr>
        <w:t xml:space="preserve"> </w:t>
      </w:r>
      <w:r>
        <w:t>Использование алфавита для упорядочения списка слов.</w:t>
      </w:r>
    </w:p>
    <w:p w:rsidR="00CA28D8" w:rsidRDefault="006C7DED">
      <w:pPr>
        <w:pStyle w:val="a3"/>
        <w:spacing w:line="272" w:lineRule="exact"/>
        <w:ind w:left="707" w:firstLine="0"/>
        <w:jc w:val="left"/>
      </w:pPr>
      <w:r>
        <w:rPr>
          <w:spacing w:val="-2"/>
        </w:rPr>
        <w:t>Орфоэпия</w:t>
      </w:r>
    </w:p>
    <w:p w:rsidR="00CA28D8" w:rsidRDefault="006C7DED">
      <w:pPr>
        <w:pStyle w:val="a3"/>
        <w:spacing w:before="41" w:line="276" w:lineRule="auto"/>
        <w:ind w:right="148"/>
      </w:pPr>
      <w:r>
        <w:t xml:space="preserve">Произношение звуков и сочетаний звуков, ударение в словахв соответствии с нормами современного русского литературного языка (на ограниченном перечне слов, отрабатываемом в </w:t>
      </w:r>
      <w:r>
        <w:rPr>
          <w:spacing w:val="-2"/>
        </w:rPr>
        <w:t>учебнике).</w:t>
      </w:r>
    </w:p>
    <w:p w:rsidR="00CA28D8" w:rsidRDefault="006C7DED">
      <w:pPr>
        <w:pStyle w:val="a3"/>
        <w:spacing w:before="1"/>
        <w:ind w:left="707" w:firstLine="0"/>
        <w:jc w:val="left"/>
      </w:pPr>
      <w:r>
        <w:rPr>
          <w:spacing w:val="-2"/>
        </w:rPr>
        <w:t>Лексика</w:t>
      </w:r>
    </w:p>
    <w:p w:rsidR="00CA28D8" w:rsidRDefault="006C7DED">
      <w:pPr>
        <w:pStyle w:val="a3"/>
        <w:spacing w:before="41"/>
        <w:ind w:left="707" w:firstLine="0"/>
        <w:jc w:val="left"/>
      </w:pPr>
      <w:r>
        <w:t>Слово</w:t>
      </w:r>
      <w:r>
        <w:rPr>
          <w:spacing w:val="-2"/>
        </w:rPr>
        <w:t xml:space="preserve"> </w:t>
      </w:r>
      <w:r>
        <w:t>как</w:t>
      </w:r>
      <w:r>
        <w:rPr>
          <w:spacing w:val="-2"/>
        </w:rPr>
        <w:t xml:space="preserve"> </w:t>
      </w:r>
      <w:r>
        <w:t>единица</w:t>
      </w:r>
      <w:r>
        <w:rPr>
          <w:spacing w:val="-3"/>
        </w:rPr>
        <w:t xml:space="preserve"> </w:t>
      </w:r>
      <w:r>
        <w:t>языка</w:t>
      </w:r>
      <w:r>
        <w:rPr>
          <w:spacing w:val="-2"/>
        </w:rPr>
        <w:t xml:space="preserve"> (ознакомление).</w:t>
      </w:r>
    </w:p>
    <w:p w:rsidR="00CA28D8" w:rsidRDefault="006C7DED">
      <w:pPr>
        <w:pStyle w:val="a3"/>
        <w:spacing w:before="41"/>
        <w:ind w:left="707" w:firstLine="0"/>
        <w:jc w:val="left"/>
      </w:pPr>
      <w:r>
        <w:t>Слово</w:t>
      </w:r>
      <w:r>
        <w:rPr>
          <w:spacing w:val="69"/>
          <w:w w:val="150"/>
        </w:rPr>
        <w:t xml:space="preserve"> </w:t>
      </w:r>
      <w:r>
        <w:t>как</w:t>
      </w:r>
      <w:r>
        <w:rPr>
          <w:spacing w:val="69"/>
          <w:w w:val="150"/>
        </w:rPr>
        <w:t xml:space="preserve"> </w:t>
      </w:r>
      <w:r>
        <w:t>название</w:t>
      </w:r>
      <w:r>
        <w:rPr>
          <w:spacing w:val="69"/>
          <w:w w:val="150"/>
        </w:rPr>
        <w:t xml:space="preserve"> </w:t>
      </w:r>
      <w:r>
        <w:t>предмета,</w:t>
      </w:r>
      <w:r>
        <w:rPr>
          <w:spacing w:val="71"/>
          <w:w w:val="150"/>
        </w:rPr>
        <w:t xml:space="preserve"> </w:t>
      </w:r>
      <w:r>
        <w:t>признака</w:t>
      </w:r>
      <w:r>
        <w:rPr>
          <w:spacing w:val="71"/>
          <w:w w:val="150"/>
        </w:rPr>
        <w:t xml:space="preserve"> </w:t>
      </w:r>
      <w:r>
        <w:t>предмета,</w:t>
      </w:r>
      <w:r>
        <w:rPr>
          <w:spacing w:val="71"/>
          <w:w w:val="150"/>
        </w:rPr>
        <w:t xml:space="preserve"> </w:t>
      </w:r>
      <w:r>
        <w:t>действияпредмета</w:t>
      </w:r>
      <w:r>
        <w:rPr>
          <w:spacing w:val="71"/>
          <w:w w:val="150"/>
        </w:rPr>
        <w:t xml:space="preserve"> </w:t>
      </w:r>
      <w:r>
        <w:rPr>
          <w:spacing w:val="-2"/>
        </w:rPr>
        <w:t>(ознакомление).</w:t>
      </w:r>
    </w:p>
    <w:p w:rsidR="00CA28D8" w:rsidRDefault="006C7DED">
      <w:pPr>
        <w:pStyle w:val="a3"/>
        <w:spacing w:before="40"/>
        <w:ind w:firstLine="0"/>
        <w:jc w:val="left"/>
      </w:pPr>
      <w:r>
        <w:t>Выявление</w:t>
      </w:r>
      <w:r>
        <w:rPr>
          <w:spacing w:val="-5"/>
        </w:rPr>
        <w:t xml:space="preserve"> </w:t>
      </w:r>
      <w:r>
        <w:t>слов,</w:t>
      </w:r>
      <w:r>
        <w:rPr>
          <w:spacing w:val="-4"/>
        </w:rPr>
        <w:t xml:space="preserve"> </w:t>
      </w:r>
      <w:r>
        <w:t>значение</w:t>
      </w:r>
      <w:r>
        <w:rPr>
          <w:spacing w:val="-4"/>
        </w:rPr>
        <w:t xml:space="preserve"> </w:t>
      </w:r>
      <w:r>
        <w:t>которых</w:t>
      </w:r>
      <w:r>
        <w:rPr>
          <w:spacing w:val="1"/>
        </w:rPr>
        <w:t xml:space="preserve"> </w:t>
      </w:r>
      <w:r>
        <w:t>требует</w:t>
      </w:r>
      <w:r>
        <w:rPr>
          <w:spacing w:val="1"/>
        </w:rPr>
        <w:t xml:space="preserve"> </w:t>
      </w:r>
      <w:r>
        <w:rPr>
          <w:spacing w:val="-2"/>
        </w:rPr>
        <w:t>уточнения.</w:t>
      </w:r>
    </w:p>
    <w:p w:rsidR="00CA28D8" w:rsidRDefault="006C7DED">
      <w:pPr>
        <w:pStyle w:val="a3"/>
        <w:spacing w:before="44"/>
        <w:ind w:left="707" w:firstLine="0"/>
        <w:jc w:val="left"/>
      </w:pPr>
      <w:r>
        <w:rPr>
          <w:spacing w:val="-2"/>
        </w:rPr>
        <w:t>Синтаксис</w:t>
      </w:r>
    </w:p>
    <w:p w:rsidR="00CA28D8" w:rsidRDefault="006C7DED">
      <w:pPr>
        <w:pStyle w:val="a3"/>
        <w:spacing w:before="41"/>
        <w:ind w:left="707" w:firstLine="0"/>
        <w:jc w:val="left"/>
      </w:pPr>
      <w:r>
        <w:t>Предложение</w:t>
      </w:r>
      <w:r>
        <w:rPr>
          <w:spacing w:val="-4"/>
        </w:rPr>
        <w:t xml:space="preserve"> </w:t>
      </w:r>
      <w:r>
        <w:t>как</w:t>
      </w:r>
      <w:r>
        <w:rPr>
          <w:spacing w:val="-3"/>
        </w:rPr>
        <w:t xml:space="preserve"> </w:t>
      </w:r>
      <w:r>
        <w:t>единица</w:t>
      </w:r>
      <w:r>
        <w:rPr>
          <w:spacing w:val="-4"/>
        </w:rPr>
        <w:t xml:space="preserve"> </w:t>
      </w:r>
      <w:r>
        <w:t>языка</w:t>
      </w:r>
      <w:r>
        <w:rPr>
          <w:spacing w:val="-2"/>
        </w:rPr>
        <w:t xml:space="preserve"> (ознакомление).</w:t>
      </w:r>
    </w:p>
    <w:p w:rsidR="00CA28D8" w:rsidRDefault="006C7DED">
      <w:pPr>
        <w:pStyle w:val="a3"/>
        <w:spacing w:before="41" w:line="276" w:lineRule="auto"/>
        <w:jc w:val="left"/>
      </w:pPr>
      <w:r>
        <w:t>Слово, предложение (наблюдение над сходством и различием). Установление связи слов в предложении при помощи смысловых вопросов.</w:t>
      </w:r>
    </w:p>
    <w:p w:rsidR="00CA28D8" w:rsidRDefault="006C7DED">
      <w:pPr>
        <w:pStyle w:val="a3"/>
        <w:spacing w:before="1"/>
        <w:ind w:left="707" w:firstLine="0"/>
        <w:jc w:val="left"/>
      </w:pPr>
      <w:r>
        <w:t>Восстановление</w:t>
      </w:r>
      <w:r>
        <w:rPr>
          <w:spacing w:val="-17"/>
        </w:rPr>
        <w:t xml:space="preserve"> </w:t>
      </w:r>
      <w:r>
        <w:t>деформированных</w:t>
      </w:r>
      <w:r>
        <w:rPr>
          <w:spacing w:val="-15"/>
        </w:rPr>
        <w:t xml:space="preserve"> </w:t>
      </w:r>
      <w:r>
        <w:t>предложений.</w:t>
      </w:r>
      <w:r>
        <w:rPr>
          <w:spacing w:val="-14"/>
        </w:rPr>
        <w:t xml:space="preserve"> </w:t>
      </w:r>
      <w:r>
        <w:t>Составление</w:t>
      </w:r>
      <w:r>
        <w:rPr>
          <w:spacing w:val="-14"/>
        </w:rPr>
        <w:t xml:space="preserve"> </w:t>
      </w:r>
      <w:r>
        <w:t>предложений</w:t>
      </w:r>
      <w:r>
        <w:rPr>
          <w:spacing w:val="-13"/>
        </w:rPr>
        <w:t xml:space="preserve"> </w:t>
      </w:r>
      <w:r>
        <w:t>из</w:t>
      </w:r>
      <w:r>
        <w:rPr>
          <w:spacing w:val="-13"/>
        </w:rPr>
        <w:t xml:space="preserve"> </w:t>
      </w:r>
      <w:r>
        <w:t>набора</w:t>
      </w:r>
      <w:r>
        <w:rPr>
          <w:spacing w:val="-14"/>
        </w:rPr>
        <w:t xml:space="preserve"> </w:t>
      </w:r>
      <w:r>
        <w:rPr>
          <w:spacing w:val="-4"/>
        </w:rPr>
        <w:t>форм</w:t>
      </w:r>
    </w:p>
    <w:p w:rsidR="00CA28D8" w:rsidRDefault="00CA28D8">
      <w:pPr>
        <w:pStyle w:val="a3"/>
        <w:jc w:val="left"/>
        <w:sectPr w:rsidR="00CA28D8">
          <w:pgSz w:w="11920" w:h="16850"/>
          <w:pgMar w:top="960" w:right="566" w:bottom="1520" w:left="992" w:header="0" w:footer="1262" w:gutter="0"/>
          <w:cols w:space="720"/>
        </w:sectPr>
      </w:pPr>
    </w:p>
    <w:p w:rsidR="00CA28D8" w:rsidRDefault="006C7DED">
      <w:pPr>
        <w:pStyle w:val="a3"/>
        <w:spacing w:before="41"/>
        <w:ind w:firstLine="0"/>
        <w:jc w:val="left"/>
      </w:pPr>
      <w:r>
        <w:rPr>
          <w:spacing w:val="-4"/>
        </w:rPr>
        <w:t>слов.</w:t>
      </w:r>
    </w:p>
    <w:p w:rsidR="00CA28D8" w:rsidRDefault="006C7DED">
      <w:pPr>
        <w:spacing w:before="82"/>
        <w:rPr>
          <w:sz w:val="24"/>
        </w:rPr>
      </w:pPr>
      <w:r>
        <w:br w:type="column"/>
      </w:r>
    </w:p>
    <w:p w:rsidR="00CA28D8" w:rsidRDefault="006C7DED">
      <w:pPr>
        <w:pStyle w:val="a3"/>
        <w:ind w:left="7" w:firstLine="0"/>
        <w:jc w:val="left"/>
      </w:pPr>
      <w:r>
        <w:t>Орфография</w:t>
      </w:r>
      <w:r>
        <w:rPr>
          <w:spacing w:val="-1"/>
        </w:rPr>
        <w:t xml:space="preserve"> </w:t>
      </w:r>
      <w:r>
        <w:t xml:space="preserve">и </w:t>
      </w:r>
      <w:r>
        <w:rPr>
          <w:spacing w:val="-2"/>
        </w:rPr>
        <w:t>пунктуация</w:t>
      </w:r>
    </w:p>
    <w:p w:rsidR="00CA28D8" w:rsidRDefault="006C7DED">
      <w:pPr>
        <w:pStyle w:val="a3"/>
        <w:spacing w:before="41"/>
        <w:ind w:left="7" w:firstLine="0"/>
        <w:jc w:val="left"/>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rsidR="00CA28D8" w:rsidRDefault="006C7DED">
      <w:pPr>
        <w:pStyle w:val="a4"/>
        <w:numPr>
          <w:ilvl w:val="0"/>
          <w:numId w:val="278"/>
        </w:numPr>
        <w:tabs>
          <w:tab w:val="left" w:pos="881"/>
        </w:tabs>
        <w:spacing w:before="43"/>
        <w:jc w:val="left"/>
        <w:rPr>
          <w:sz w:val="24"/>
        </w:rPr>
      </w:pPr>
      <w:r>
        <w:rPr>
          <w:sz w:val="24"/>
        </w:rPr>
        <w:t>раздельное</w:t>
      </w:r>
      <w:r>
        <w:rPr>
          <w:spacing w:val="-4"/>
          <w:sz w:val="24"/>
        </w:rPr>
        <w:t xml:space="preserve"> </w:t>
      </w:r>
      <w:r>
        <w:rPr>
          <w:sz w:val="24"/>
        </w:rPr>
        <w:t>написание</w:t>
      </w:r>
      <w:r>
        <w:rPr>
          <w:spacing w:val="-4"/>
          <w:sz w:val="24"/>
        </w:rPr>
        <w:t xml:space="preserve"> </w:t>
      </w:r>
      <w:r>
        <w:rPr>
          <w:sz w:val="24"/>
        </w:rPr>
        <w:t>слов</w:t>
      </w:r>
      <w:r>
        <w:rPr>
          <w:spacing w:val="-4"/>
          <w:sz w:val="24"/>
        </w:rPr>
        <w:t xml:space="preserve"> </w:t>
      </w:r>
      <w:r>
        <w:rPr>
          <w:sz w:val="24"/>
        </w:rPr>
        <w:t>в</w:t>
      </w:r>
      <w:r>
        <w:rPr>
          <w:spacing w:val="-3"/>
          <w:sz w:val="24"/>
        </w:rPr>
        <w:t xml:space="preserve"> </w:t>
      </w:r>
      <w:r>
        <w:rPr>
          <w:spacing w:val="-2"/>
          <w:sz w:val="24"/>
        </w:rPr>
        <w:t>предложении;</w:t>
      </w:r>
    </w:p>
    <w:p w:rsidR="00CA28D8" w:rsidRDefault="006C7DED">
      <w:pPr>
        <w:pStyle w:val="a4"/>
        <w:numPr>
          <w:ilvl w:val="0"/>
          <w:numId w:val="278"/>
        </w:numPr>
        <w:tabs>
          <w:tab w:val="left" w:pos="881"/>
        </w:tabs>
        <w:spacing w:before="41"/>
        <w:jc w:val="left"/>
        <w:rPr>
          <w:sz w:val="24"/>
        </w:rPr>
      </w:pPr>
      <w:r>
        <w:rPr>
          <w:sz w:val="24"/>
        </w:rPr>
        <w:t>прописная</w:t>
      </w:r>
      <w:r>
        <w:rPr>
          <w:spacing w:val="66"/>
          <w:sz w:val="24"/>
        </w:rPr>
        <w:t xml:space="preserve"> </w:t>
      </w:r>
      <w:r>
        <w:rPr>
          <w:sz w:val="24"/>
        </w:rPr>
        <w:t>буква</w:t>
      </w:r>
      <w:r>
        <w:rPr>
          <w:spacing w:val="70"/>
          <w:sz w:val="24"/>
        </w:rPr>
        <w:t xml:space="preserve"> </w:t>
      </w:r>
      <w:r>
        <w:rPr>
          <w:sz w:val="24"/>
        </w:rPr>
        <w:t>в</w:t>
      </w:r>
      <w:r>
        <w:rPr>
          <w:spacing w:val="68"/>
          <w:sz w:val="24"/>
        </w:rPr>
        <w:t xml:space="preserve"> </w:t>
      </w:r>
      <w:r>
        <w:rPr>
          <w:sz w:val="24"/>
        </w:rPr>
        <w:t>начале</w:t>
      </w:r>
      <w:r>
        <w:rPr>
          <w:spacing w:val="69"/>
          <w:sz w:val="24"/>
        </w:rPr>
        <w:t xml:space="preserve"> </w:t>
      </w:r>
      <w:r>
        <w:rPr>
          <w:sz w:val="24"/>
        </w:rPr>
        <w:t>предложения</w:t>
      </w:r>
      <w:r>
        <w:rPr>
          <w:spacing w:val="69"/>
          <w:sz w:val="24"/>
        </w:rPr>
        <w:t xml:space="preserve"> </w:t>
      </w:r>
      <w:r>
        <w:rPr>
          <w:sz w:val="24"/>
        </w:rPr>
        <w:t>и</w:t>
      </w:r>
      <w:r>
        <w:rPr>
          <w:spacing w:val="69"/>
          <w:sz w:val="24"/>
        </w:rPr>
        <w:t xml:space="preserve"> </w:t>
      </w:r>
      <w:r>
        <w:rPr>
          <w:sz w:val="24"/>
        </w:rPr>
        <w:t>в</w:t>
      </w:r>
      <w:r>
        <w:rPr>
          <w:spacing w:val="71"/>
          <w:sz w:val="24"/>
        </w:rPr>
        <w:t xml:space="preserve"> </w:t>
      </w:r>
      <w:r>
        <w:rPr>
          <w:sz w:val="24"/>
        </w:rPr>
        <w:t>именах</w:t>
      </w:r>
      <w:r>
        <w:rPr>
          <w:spacing w:val="71"/>
          <w:sz w:val="24"/>
        </w:rPr>
        <w:t xml:space="preserve"> </w:t>
      </w:r>
      <w:r>
        <w:rPr>
          <w:sz w:val="24"/>
        </w:rPr>
        <w:t>собственных:</w:t>
      </w:r>
      <w:r>
        <w:rPr>
          <w:spacing w:val="66"/>
          <w:sz w:val="24"/>
        </w:rPr>
        <w:t xml:space="preserve"> </w:t>
      </w:r>
      <w:r>
        <w:rPr>
          <w:sz w:val="24"/>
        </w:rPr>
        <w:t>в</w:t>
      </w:r>
      <w:r>
        <w:rPr>
          <w:spacing w:val="69"/>
          <w:sz w:val="24"/>
        </w:rPr>
        <w:t xml:space="preserve"> </w:t>
      </w:r>
      <w:r>
        <w:rPr>
          <w:sz w:val="24"/>
        </w:rPr>
        <w:t>именах</w:t>
      </w:r>
      <w:r>
        <w:rPr>
          <w:spacing w:val="71"/>
          <w:sz w:val="24"/>
        </w:rPr>
        <w:t xml:space="preserve"> </w:t>
      </w:r>
      <w:r>
        <w:rPr>
          <w:spacing w:val="-10"/>
          <w:sz w:val="24"/>
        </w:rPr>
        <w:t>и</w:t>
      </w:r>
    </w:p>
    <w:p w:rsidR="00CA28D8" w:rsidRDefault="00CA28D8">
      <w:pPr>
        <w:pStyle w:val="a4"/>
        <w:jc w:val="left"/>
        <w:rPr>
          <w:sz w:val="24"/>
        </w:rPr>
        <w:sectPr w:rsidR="00CA28D8">
          <w:type w:val="continuous"/>
          <w:pgSz w:w="11920" w:h="16850"/>
          <w:pgMar w:top="1040" w:right="566" w:bottom="280" w:left="992" w:header="0" w:footer="1262" w:gutter="0"/>
          <w:cols w:num="2" w:space="720" w:equalWidth="0">
            <w:col w:w="660" w:space="40"/>
            <w:col w:w="9662"/>
          </w:cols>
        </w:sectPr>
      </w:pPr>
    </w:p>
    <w:p w:rsidR="00CA28D8" w:rsidRDefault="006C7DED">
      <w:pPr>
        <w:pStyle w:val="a3"/>
        <w:spacing w:before="41"/>
        <w:ind w:firstLine="0"/>
        <w:jc w:val="left"/>
      </w:pPr>
      <w:r>
        <w:t>фамилиях</w:t>
      </w:r>
      <w:r>
        <w:rPr>
          <w:spacing w:val="-3"/>
        </w:rPr>
        <w:t xml:space="preserve"> </w:t>
      </w:r>
      <w:r>
        <w:t>людей,</w:t>
      </w:r>
      <w:r>
        <w:rPr>
          <w:spacing w:val="-6"/>
        </w:rPr>
        <w:t xml:space="preserve"> </w:t>
      </w:r>
      <w:r>
        <w:t>кличках</w:t>
      </w:r>
      <w:r>
        <w:rPr>
          <w:spacing w:val="-2"/>
        </w:rPr>
        <w:t xml:space="preserve"> животных;</w:t>
      </w:r>
    </w:p>
    <w:p w:rsidR="00CA28D8" w:rsidRDefault="006C7DED">
      <w:pPr>
        <w:pStyle w:val="a4"/>
        <w:numPr>
          <w:ilvl w:val="0"/>
          <w:numId w:val="278"/>
        </w:numPr>
        <w:tabs>
          <w:tab w:val="left" w:pos="1581"/>
        </w:tabs>
        <w:spacing w:before="41"/>
        <w:ind w:left="1581"/>
        <w:jc w:val="left"/>
        <w:rPr>
          <w:sz w:val="24"/>
        </w:rPr>
      </w:pPr>
      <w:r>
        <w:rPr>
          <w:sz w:val="24"/>
        </w:rPr>
        <w:t>перенос</w:t>
      </w:r>
      <w:r>
        <w:rPr>
          <w:spacing w:val="-4"/>
          <w:sz w:val="24"/>
        </w:rPr>
        <w:t xml:space="preserve"> </w:t>
      </w:r>
      <w:r>
        <w:rPr>
          <w:sz w:val="24"/>
        </w:rPr>
        <w:t>слов</w:t>
      </w:r>
      <w:r>
        <w:rPr>
          <w:spacing w:val="-4"/>
          <w:sz w:val="24"/>
        </w:rPr>
        <w:t xml:space="preserve"> </w:t>
      </w:r>
      <w:r>
        <w:rPr>
          <w:sz w:val="24"/>
        </w:rPr>
        <w:t>(без</w:t>
      </w:r>
      <w:r>
        <w:rPr>
          <w:spacing w:val="2"/>
          <w:sz w:val="24"/>
        </w:rPr>
        <w:t xml:space="preserve"> </w:t>
      </w:r>
      <w:r>
        <w:rPr>
          <w:sz w:val="24"/>
        </w:rPr>
        <w:t>учёта</w:t>
      </w:r>
      <w:r>
        <w:rPr>
          <w:spacing w:val="-2"/>
          <w:sz w:val="24"/>
        </w:rPr>
        <w:t xml:space="preserve"> </w:t>
      </w:r>
      <w:r>
        <w:rPr>
          <w:sz w:val="24"/>
        </w:rPr>
        <w:t>морфемного</w:t>
      </w:r>
      <w:r>
        <w:rPr>
          <w:spacing w:val="-3"/>
          <w:sz w:val="24"/>
        </w:rPr>
        <w:t xml:space="preserve"> </w:t>
      </w:r>
      <w:r>
        <w:rPr>
          <w:sz w:val="24"/>
        </w:rPr>
        <w:t>членения</w:t>
      </w:r>
      <w:r>
        <w:rPr>
          <w:spacing w:val="-2"/>
          <w:sz w:val="24"/>
        </w:rPr>
        <w:t xml:space="preserve"> слова);</w:t>
      </w:r>
    </w:p>
    <w:p w:rsidR="00CA28D8" w:rsidRDefault="006C7DED">
      <w:pPr>
        <w:pStyle w:val="a4"/>
        <w:numPr>
          <w:ilvl w:val="0"/>
          <w:numId w:val="278"/>
        </w:numPr>
        <w:tabs>
          <w:tab w:val="left" w:pos="1581"/>
        </w:tabs>
        <w:spacing w:before="43" w:line="276" w:lineRule="auto"/>
        <w:ind w:left="141" w:right="149" w:firstLine="566"/>
        <w:jc w:val="left"/>
        <w:rPr>
          <w:sz w:val="24"/>
        </w:rPr>
      </w:pPr>
      <w:r>
        <w:rPr>
          <w:sz w:val="24"/>
        </w:rPr>
        <w:t>гласные</w:t>
      </w:r>
      <w:r>
        <w:rPr>
          <w:spacing w:val="-5"/>
          <w:sz w:val="24"/>
        </w:rPr>
        <w:t xml:space="preserve"> </w:t>
      </w:r>
      <w:r>
        <w:rPr>
          <w:sz w:val="24"/>
        </w:rPr>
        <w:t>после</w:t>
      </w:r>
      <w:r>
        <w:rPr>
          <w:spacing w:val="-4"/>
          <w:sz w:val="24"/>
        </w:rPr>
        <w:t xml:space="preserve"> </w:t>
      </w:r>
      <w:r>
        <w:rPr>
          <w:sz w:val="24"/>
        </w:rPr>
        <w:t>шипящих</w:t>
      </w:r>
      <w:r>
        <w:rPr>
          <w:spacing w:val="-1"/>
          <w:sz w:val="24"/>
        </w:rPr>
        <w:t xml:space="preserve"> </w:t>
      </w:r>
      <w:r>
        <w:rPr>
          <w:sz w:val="24"/>
        </w:rPr>
        <w:t>в</w:t>
      </w:r>
      <w:r>
        <w:rPr>
          <w:spacing w:val="-4"/>
          <w:sz w:val="24"/>
        </w:rPr>
        <w:t xml:space="preserve"> </w:t>
      </w:r>
      <w:r>
        <w:rPr>
          <w:sz w:val="24"/>
        </w:rPr>
        <w:t>сочетаниях</w:t>
      </w:r>
      <w:r>
        <w:rPr>
          <w:spacing w:val="-1"/>
          <w:sz w:val="24"/>
        </w:rPr>
        <w:t xml:space="preserve"> </w:t>
      </w:r>
      <w:r>
        <w:rPr>
          <w:sz w:val="24"/>
        </w:rPr>
        <w:t>жи,</w:t>
      </w:r>
      <w:r>
        <w:rPr>
          <w:spacing w:val="-3"/>
          <w:sz w:val="24"/>
        </w:rPr>
        <w:t xml:space="preserve"> </w:t>
      </w:r>
      <w:r>
        <w:rPr>
          <w:sz w:val="24"/>
        </w:rPr>
        <w:t>ши</w:t>
      </w:r>
      <w:r>
        <w:rPr>
          <w:spacing w:val="-3"/>
          <w:sz w:val="24"/>
        </w:rPr>
        <w:t xml:space="preserve"> </w:t>
      </w:r>
      <w:r>
        <w:rPr>
          <w:sz w:val="24"/>
        </w:rPr>
        <w:t>(в</w:t>
      </w:r>
      <w:r>
        <w:rPr>
          <w:spacing w:val="-4"/>
          <w:sz w:val="24"/>
        </w:rPr>
        <w:t xml:space="preserve"> </w:t>
      </w:r>
      <w:r>
        <w:rPr>
          <w:sz w:val="24"/>
        </w:rPr>
        <w:t>положении</w:t>
      </w:r>
      <w:r>
        <w:rPr>
          <w:spacing w:val="-5"/>
          <w:sz w:val="24"/>
        </w:rPr>
        <w:t xml:space="preserve"> </w:t>
      </w:r>
      <w:r>
        <w:rPr>
          <w:sz w:val="24"/>
        </w:rPr>
        <w:t>под</w:t>
      </w:r>
      <w:r>
        <w:rPr>
          <w:spacing w:val="-1"/>
          <w:sz w:val="24"/>
        </w:rPr>
        <w:t xml:space="preserve"> </w:t>
      </w:r>
      <w:r>
        <w:rPr>
          <w:sz w:val="24"/>
        </w:rPr>
        <w:t>ударением),</w:t>
      </w:r>
      <w:r>
        <w:rPr>
          <w:spacing w:val="-3"/>
          <w:sz w:val="24"/>
        </w:rPr>
        <w:t xml:space="preserve"> </w:t>
      </w:r>
      <w:r>
        <w:rPr>
          <w:sz w:val="24"/>
        </w:rPr>
        <w:t>ча,</w:t>
      </w:r>
      <w:r>
        <w:rPr>
          <w:spacing w:val="-3"/>
          <w:sz w:val="24"/>
        </w:rPr>
        <w:t xml:space="preserve"> </w:t>
      </w:r>
      <w:r>
        <w:rPr>
          <w:sz w:val="24"/>
        </w:rPr>
        <w:t>ща, чу, щу;</w:t>
      </w:r>
    </w:p>
    <w:p w:rsidR="00CA28D8" w:rsidRDefault="006C7DED">
      <w:pPr>
        <w:pStyle w:val="a4"/>
        <w:numPr>
          <w:ilvl w:val="0"/>
          <w:numId w:val="278"/>
        </w:numPr>
        <w:tabs>
          <w:tab w:val="left" w:pos="1581"/>
        </w:tabs>
        <w:spacing w:line="275" w:lineRule="exact"/>
        <w:ind w:left="1581"/>
        <w:jc w:val="left"/>
        <w:rPr>
          <w:sz w:val="24"/>
        </w:rPr>
      </w:pPr>
      <w:r>
        <w:rPr>
          <w:sz w:val="24"/>
        </w:rPr>
        <w:t>сочетания</w:t>
      </w:r>
      <w:r>
        <w:rPr>
          <w:spacing w:val="-3"/>
          <w:sz w:val="24"/>
        </w:rPr>
        <w:t xml:space="preserve"> </w:t>
      </w:r>
      <w:r>
        <w:rPr>
          <w:sz w:val="24"/>
        </w:rPr>
        <w:t>чк,</w:t>
      </w:r>
      <w:r>
        <w:rPr>
          <w:spacing w:val="-2"/>
          <w:sz w:val="24"/>
        </w:rPr>
        <w:t xml:space="preserve"> </w:t>
      </w:r>
      <w:r>
        <w:rPr>
          <w:spacing w:val="-5"/>
          <w:sz w:val="24"/>
        </w:rPr>
        <w:t>чн;</w:t>
      </w:r>
    </w:p>
    <w:p w:rsidR="00CA28D8" w:rsidRDefault="006C7DED">
      <w:pPr>
        <w:pStyle w:val="a4"/>
        <w:numPr>
          <w:ilvl w:val="0"/>
          <w:numId w:val="278"/>
        </w:numPr>
        <w:tabs>
          <w:tab w:val="left" w:pos="861"/>
          <w:tab w:val="left" w:pos="1581"/>
          <w:tab w:val="left" w:pos="3021"/>
          <w:tab w:val="left" w:pos="5182"/>
          <w:tab w:val="left" w:pos="6622"/>
          <w:tab w:val="left" w:pos="7342"/>
          <w:tab w:val="left" w:pos="8782"/>
        </w:tabs>
        <w:spacing w:before="41" w:line="278" w:lineRule="auto"/>
        <w:ind w:left="861" w:right="563" w:hanging="154"/>
        <w:jc w:val="left"/>
        <w:rPr>
          <w:sz w:val="24"/>
        </w:rPr>
      </w:pPr>
      <w:r>
        <w:rPr>
          <w:sz w:val="24"/>
        </w:rPr>
        <w:t>слова</w:t>
      </w:r>
      <w:r>
        <w:rPr>
          <w:spacing w:val="80"/>
          <w:sz w:val="24"/>
        </w:rPr>
        <w:t xml:space="preserve"> </w:t>
      </w:r>
      <w:r>
        <w:rPr>
          <w:sz w:val="24"/>
        </w:rPr>
        <w:t>с</w:t>
      </w:r>
      <w:r>
        <w:rPr>
          <w:sz w:val="24"/>
        </w:rPr>
        <w:tab/>
      </w:r>
      <w:r>
        <w:rPr>
          <w:spacing w:val="-2"/>
          <w:sz w:val="24"/>
        </w:rPr>
        <w:t>непроверяемыми</w:t>
      </w:r>
      <w:r>
        <w:rPr>
          <w:sz w:val="24"/>
        </w:rPr>
        <w:tab/>
      </w:r>
      <w:r>
        <w:rPr>
          <w:spacing w:val="-2"/>
          <w:sz w:val="24"/>
        </w:rPr>
        <w:t>гласными</w:t>
      </w:r>
      <w:r>
        <w:rPr>
          <w:sz w:val="24"/>
        </w:rPr>
        <w:tab/>
      </w:r>
      <w:r>
        <w:rPr>
          <w:spacing w:val="-10"/>
          <w:sz w:val="24"/>
        </w:rPr>
        <w:t>и</w:t>
      </w:r>
      <w:r>
        <w:rPr>
          <w:sz w:val="24"/>
        </w:rPr>
        <w:tab/>
      </w:r>
      <w:r>
        <w:rPr>
          <w:spacing w:val="-2"/>
          <w:sz w:val="24"/>
        </w:rPr>
        <w:t>согласными</w:t>
      </w:r>
      <w:r>
        <w:rPr>
          <w:sz w:val="24"/>
        </w:rPr>
        <w:tab/>
      </w:r>
      <w:r>
        <w:rPr>
          <w:spacing w:val="-2"/>
          <w:sz w:val="24"/>
        </w:rPr>
        <w:t xml:space="preserve">(перечень </w:t>
      </w:r>
      <w:r>
        <w:rPr>
          <w:spacing w:val="-4"/>
          <w:sz w:val="24"/>
        </w:rPr>
        <w:t>слов</w:t>
      </w:r>
      <w:r>
        <w:rPr>
          <w:sz w:val="24"/>
        </w:rPr>
        <w:tab/>
        <w:t>в орфографическом словаре учебника);</w:t>
      </w:r>
    </w:p>
    <w:p w:rsidR="00CA28D8" w:rsidRDefault="006C7DED">
      <w:pPr>
        <w:pStyle w:val="a4"/>
        <w:numPr>
          <w:ilvl w:val="0"/>
          <w:numId w:val="278"/>
        </w:numPr>
        <w:tabs>
          <w:tab w:val="left" w:pos="1581"/>
          <w:tab w:val="left" w:pos="3741"/>
          <w:tab w:val="left" w:pos="4461"/>
          <w:tab w:val="left" w:pos="9503"/>
        </w:tabs>
        <w:spacing w:line="276" w:lineRule="auto"/>
        <w:ind w:left="141" w:right="719" w:firstLine="566"/>
        <w:jc w:val="left"/>
        <w:rPr>
          <w:sz w:val="24"/>
        </w:rPr>
      </w:pPr>
      <w:r>
        <w:rPr>
          <w:sz w:val="24"/>
        </w:rPr>
        <w:t>знаки</w:t>
      </w:r>
      <w:r>
        <w:rPr>
          <w:spacing w:val="40"/>
          <w:sz w:val="24"/>
        </w:rPr>
        <w:t xml:space="preserve"> </w:t>
      </w:r>
      <w:r>
        <w:rPr>
          <w:sz w:val="24"/>
        </w:rPr>
        <w:t>препинания</w:t>
      </w:r>
      <w:r>
        <w:rPr>
          <w:sz w:val="24"/>
        </w:rPr>
        <w:tab/>
      </w:r>
      <w:r>
        <w:rPr>
          <w:spacing w:val="-10"/>
          <w:sz w:val="24"/>
        </w:rPr>
        <w:t>в</w:t>
      </w:r>
      <w:r>
        <w:rPr>
          <w:sz w:val="24"/>
        </w:rPr>
        <w:tab/>
        <w:t>конце</w:t>
      </w:r>
      <w:r>
        <w:rPr>
          <w:spacing w:val="40"/>
          <w:sz w:val="24"/>
        </w:rPr>
        <w:t xml:space="preserve"> </w:t>
      </w:r>
      <w:r>
        <w:rPr>
          <w:sz w:val="24"/>
        </w:rPr>
        <w:t>предложения:точка, вопросительный</w:t>
      </w:r>
      <w:r>
        <w:rPr>
          <w:sz w:val="24"/>
        </w:rPr>
        <w:tab/>
      </w:r>
      <w:r>
        <w:rPr>
          <w:spacing w:val="-10"/>
          <w:sz w:val="24"/>
        </w:rPr>
        <w:t xml:space="preserve">и </w:t>
      </w:r>
      <w:r>
        <w:rPr>
          <w:sz w:val="24"/>
        </w:rPr>
        <w:t>восклицательный знаки.</w:t>
      </w:r>
    </w:p>
    <w:p w:rsidR="00CA28D8" w:rsidRDefault="006C7DED">
      <w:pPr>
        <w:pStyle w:val="a3"/>
        <w:spacing w:line="276" w:lineRule="auto"/>
        <w:ind w:left="707" w:right="6310" w:firstLine="0"/>
        <w:jc w:val="left"/>
      </w:pPr>
      <w:r>
        <w:t>Алгоритм</w:t>
      </w:r>
      <w:r>
        <w:rPr>
          <w:spacing w:val="-15"/>
        </w:rPr>
        <w:t xml:space="preserve"> </w:t>
      </w:r>
      <w:r>
        <w:t>списывания</w:t>
      </w:r>
      <w:r>
        <w:rPr>
          <w:spacing w:val="-15"/>
        </w:rPr>
        <w:t xml:space="preserve"> </w:t>
      </w:r>
      <w:r>
        <w:t>текста. Развитие речи</w:t>
      </w:r>
    </w:p>
    <w:p w:rsidR="00CA28D8" w:rsidRDefault="006C7DED">
      <w:pPr>
        <w:pStyle w:val="a3"/>
        <w:ind w:left="707" w:firstLine="0"/>
        <w:jc w:val="left"/>
      </w:pPr>
      <w:r>
        <w:t>Речь</w:t>
      </w:r>
      <w:r>
        <w:rPr>
          <w:spacing w:val="-5"/>
        </w:rPr>
        <w:t xml:space="preserve"> </w:t>
      </w:r>
      <w:r>
        <w:t>как</w:t>
      </w:r>
      <w:r>
        <w:rPr>
          <w:spacing w:val="-2"/>
        </w:rPr>
        <w:t xml:space="preserve"> </w:t>
      </w:r>
      <w:r>
        <w:t>основная</w:t>
      </w:r>
      <w:r>
        <w:rPr>
          <w:spacing w:val="-2"/>
        </w:rPr>
        <w:t xml:space="preserve"> </w:t>
      </w:r>
      <w:r>
        <w:t>форма</w:t>
      </w:r>
      <w:r>
        <w:rPr>
          <w:spacing w:val="-3"/>
        </w:rPr>
        <w:t xml:space="preserve"> </w:t>
      </w:r>
      <w:r>
        <w:t>общения</w:t>
      </w:r>
      <w:r>
        <w:rPr>
          <w:spacing w:val="-2"/>
        </w:rPr>
        <w:t xml:space="preserve"> </w:t>
      </w:r>
      <w:r>
        <w:t>между</w:t>
      </w:r>
      <w:r>
        <w:rPr>
          <w:spacing w:val="-7"/>
        </w:rPr>
        <w:t xml:space="preserve"> </w:t>
      </w:r>
      <w:r>
        <w:t>людьми.</w:t>
      </w:r>
      <w:r>
        <w:rPr>
          <w:spacing w:val="-2"/>
        </w:rPr>
        <w:t xml:space="preserve"> </w:t>
      </w:r>
      <w:r>
        <w:t>Текст</w:t>
      </w:r>
      <w:r>
        <w:rPr>
          <w:spacing w:val="-2"/>
        </w:rPr>
        <w:t xml:space="preserve"> </w:t>
      </w:r>
      <w:r>
        <w:t>как</w:t>
      </w:r>
      <w:r>
        <w:rPr>
          <w:spacing w:val="-2"/>
        </w:rPr>
        <w:t xml:space="preserve"> </w:t>
      </w:r>
      <w:r>
        <w:t>единица</w:t>
      </w:r>
      <w:r>
        <w:rPr>
          <w:spacing w:val="-3"/>
        </w:rPr>
        <w:t xml:space="preserve"> </w:t>
      </w:r>
      <w:r>
        <w:t>речи</w:t>
      </w:r>
      <w:r>
        <w:rPr>
          <w:spacing w:val="-2"/>
        </w:rPr>
        <w:t xml:space="preserve"> (ознакомление).</w:t>
      </w:r>
    </w:p>
    <w:p w:rsidR="00CA28D8" w:rsidRDefault="006C7DED">
      <w:pPr>
        <w:pStyle w:val="a3"/>
        <w:spacing w:before="37" w:line="276" w:lineRule="auto"/>
        <w:ind w:right="148"/>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CA28D8" w:rsidRDefault="006C7DED">
      <w:pPr>
        <w:pStyle w:val="a3"/>
        <w:spacing w:line="278" w:lineRule="auto"/>
        <w:ind w:right="145"/>
      </w:pPr>
      <w:r>
        <w:t>Нормы</w:t>
      </w:r>
      <w:r>
        <w:rPr>
          <w:spacing w:val="-12"/>
        </w:rPr>
        <w:t xml:space="preserve"> </w:t>
      </w:r>
      <w:r>
        <w:t>речевого</w:t>
      </w:r>
      <w:r>
        <w:rPr>
          <w:spacing w:val="-12"/>
        </w:rPr>
        <w:t xml:space="preserve"> </w:t>
      </w:r>
      <w:r>
        <w:t>этикета</w:t>
      </w:r>
      <w:r>
        <w:rPr>
          <w:spacing w:val="-13"/>
        </w:rPr>
        <w:t xml:space="preserve"> </w:t>
      </w:r>
      <w:r>
        <w:t>в</w:t>
      </w:r>
      <w:r>
        <w:rPr>
          <w:spacing w:val="-12"/>
        </w:rPr>
        <w:t xml:space="preserve"> </w:t>
      </w:r>
      <w:r>
        <w:t>ситуациях</w:t>
      </w:r>
      <w:r>
        <w:rPr>
          <w:spacing w:val="-9"/>
        </w:rPr>
        <w:t xml:space="preserve"> </w:t>
      </w:r>
      <w:r>
        <w:t>учебного</w:t>
      </w:r>
      <w:r>
        <w:rPr>
          <w:spacing w:val="-12"/>
        </w:rPr>
        <w:t xml:space="preserve"> </w:t>
      </w:r>
      <w:r>
        <w:t>и</w:t>
      </w:r>
      <w:r>
        <w:rPr>
          <w:spacing w:val="-11"/>
        </w:rPr>
        <w:t xml:space="preserve"> </w:t>
      </w:r>
      <w:r>
        <w:t>бытового</w:t>
      </w:r>
      <w:r>
        <w:rPr>
          <w:spacing w:val="-12"/>
        </w:rPr>
        <w:t xml:space="preserve"> </w:t>
      </w:r>
      <w:r>
        <w:t>общения</w:t>
      </w:r>
      <w:r>
        <w:rPr>
          <w:spacing w:val="-12"/>
        </w:rPr>
        <w:t xml:space="preserve"> </w:t>
      </w:r>
      <w:r>
        <w:t>(приветствие,</w:t>
      </w:r>
      <w:r>
        <w:rPr>
          <w:spacing w:val="-12"/>
        </w:rPr>
        <w:t xml:space="preserve"> </w:t>
      </w:r>
      <w:r>
        <w:t>прощание, извинение, благодарность, обращение с просьбой).</w:t>
      </w:r>
    </w:p>
    <w:p w:rsidR="00CA28D8" w:rsidRDefault="006C7DED">
      <w:pPr>
        <w:pStyle w:val="a3"/>
        <w:spacing w:line="276" w:lineRule="auto"/>
        <w:ind w:right="145"/>
      </w:pPr>
      <w:r>
        <w:t>Изучение</w:t>
      </w:r>
      <w:r>
        <w:rPr>
          <w:spacing w:val="80"/>
          <w:w w:val="150"/>
        </w:rPr>
        <w:t xml:space="preserve">   </w:t>
      </w:r>
      <w:r>
        <w:t>содержания</w:t>
      </w:r>
      <w:r>
        <w:rPr>
          <w:spacing w:val="80"/>
          <w:w w:val="150"/>
        </w:rPr>
        <w:t xml:space="preserve"> </w:t>
      </w:r>
      <w:r>
        <w:t>учебного</w:t>
      </w:r>
      <w:r>
        <w:rPr>
          <w:spacing w:val="80"/>
        </w:rPr>
        <w:t xml:space="preserve">   </w:t>
      </w:r>
      <w:r>
        <w:t>предмета</w:t>
      </w:r>
      <w:r>
        <w:rPr>
          <w:spacing w:val="80"/>
        </w:rPr>
        <w:t xml:space="preserve">   </w:t>
      </w:r>
      <w:r>
        <w:t>«Русский</w:t>
      </w:r>
      <w:r>
        <w:rPr>
          <w:spacing w:val="80"/>
        </w:rPr>
        <w:t xml:space="preserve">   </w:t>
      </w:r>
      <w:r>
        <w:t>язык»</w:t>
      </w:r>
      <w:r>
        <w:rPr>
          <w:spacing w:val="80"/>
        </w:rPr>
        <w:t xml:space="preserve">  </w:t>
      </w:r>
      <w:r>
        <w:t>в</w:t>
      </w:r>
      <w:r>
        <w:rPr>
          <w:spacing w:val="80"/>
        </w:rPr>
        <w:t xml:space="preserve">  </w:t>
      </w:r>
      <w:r>
        <w:t xml:space="preserve">первом классе способствует освоению на пропедевтическомуровне ряда универсальных учебных </w:t>
      </w:r>
      <w:r>
        <w:rPr>
          <w:spacing w:val="-2"/>
        </w:rPr>
        <w:t>действий.</w:t>
      </w:r>
    </w:p>
    <w:p w:rsidR="00CA28D8" w:rsidRDefault="006C7DED">
      <w:pPr>
        <w:pStyle w:val="a3"/>
        <w:ind w:left="707" w:firstLine="0"/>
      </w:pPr>
      <w:r>
        <w:t>Познавательные</w:t>
      </w:r>
      <w:r>
        <w:rPr>
          <w:spacing w:val="-7"/>
        </w:rPr>
        <w:t xml:space="preserve"> </w:t>
      </w:r>
      <w:r>
        <w:t>универсальные</w:t>
      </w:r>
      <w:r>
        <w:rPr>
          <w:spacing w:val="30"/>
        </w:rPr>
        <w:t xml:space="preserve">  </w:t>
      </w:r>
      <w:r>
        <w:t>учебные</w:t>
      </w:r>
      <w:r>
        <w:rPr>
          <w:spacing w:val="-4"/>
        </w:rPr>
        <w:t xml:space="preserve"> </w:t>
      </w:r>
      <w:r>
        <w:rPr>
          <w:spacing w:val="-2"/>
        </w:rPr>
        <w:t>действия:</w:t>
      </w:r>
    </w:p>
    <w:p w:rsidR="00CA28D8" w:rsidRDefault="006C7DED">
      <w:pPr>
        <w:pStyle w:val="a3"/>
        <w:spacing w:before="37"/>
        <w:ind w:left="707" w:firstLine="0"/>
      </w:pPr>
      <w:r>
        <w:t>Базовые</w:t>
      </w:r>
      <w:r>
        <w:rPr>
          <w:spacing w:val="-5"/>
        </w:rPr>
        <w:t xml:space="preserve"> </w:t>
      </w:r>
      <w:r>
        <w:t>логические</w:t>
      </w:r>
      <w:r>
        <w:rPr>
          <w:spacing w:val="-4"/>
        </w:rPr>
        <w:t xml:space="preserve"> </w:t>
      </w:r>
      <w:r>
        <w:rPr>
          <w:spacing w:val="-2"/>
        </w:rPr>
        <w:t>действия:</w:t>
      </w:r>
    </w:p>
    <w:p w:rsidR="00CA28D8" w:rsidRDefault="006C7DED">
      <w:pPr>
        <w:pStyle w:val="a4"/>
        <w:numPr>
          <w:ilvl w:val="0"/>
          <w:numId w:val="277"/>
        </w:numPr>
        <w:tabs>
          <w:tab w:val="left" w:pos="1581"/>
        </w:tabs>
        <w:spacing w:before="40"/>
        <w:rPr>
          <w:sz w:val="24"/>
        </w:rPr>
      </w:pPr>
      <w:r>
        <w:rPr>
          <w:sz w:val="24"/>
        </w:rPr>
        <w:t>сравнивать</w:t>
      </w:r>
      <w:r>
        <w:rPr>
          <w:spacing w:val="-4"/>
          <w:sz w:val="24"/>
        </w:rPr>
        <w:t xml:space="preserve"> </w:t>
      </w:r>
      <w:r>
        <w:rPr>
          <w:sz w:val="24"/>
        </w:rPr>
        <w:t>звуки</w:t>
      </w:r>
      <w:r>
        <w:rPr>
          <w:spacing w:val="-4"/>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3"/>
          <w:sz w:val="24"/>
        </w:rPr>
        <w:t xml:space="preserve"> </w:t>
      </w:r>
      <w:r>
        <w:rPr>
          <w:sz w:val="24"/>
        </w:rPr>
        <w:t>учебной</w:t>
      </w:r>
      <w:r>
        <w:rPr>
          <w:spacing w:val="-3"/>
          <w:sz w:val="24"/>
        </w:rPr>
        <w:t xml:space="preserve"> </w:t>
      </w:r>
      <w:r>
        <w:rPr>
          <w:spacing w:val="-2"/>
          <w:sz w:val="24"/>
        </w:rPr>
        <w:t>задачей;</w:t>
      </w:r>
    </w:p>
    <w:p w:rsidR="00CA28D8" w:rsidRDefault="006C7DED">
      <w:pPr>
        <w:pStyle w:val="a4"/>
        <w:numPr>
          <w:ilvl w:val="0"/>
          <w:numId w:val="277"/>
        </w:numPr>
        <w:tabs>
          <w:tab w:val="left" w:pos="1581"/>
        </w:tabs>
        <w:spacing w:before="41"/>
        <w:rPr>
          <w:sz w:val="24"/>
        </w:rPr>
      </w:pPr>
      <w:r>
        <w:rPr>
          <w:sz w:val="24"/>
        </w:rPr>
        <w:t>сравнивать</w:t>
      </w:r>
      <w:r>
        <w:rPr>
          <w:spacing w:val="-6"/>
          <w:sz w:val="24"/>
        </w:rPr>
        <w:t xml:space="preserve"> </w:t>
      </w:r>
      <w:r>
        <w:rPr>
          <w:sz w:val="24"/>
        </w:rPr>
        <w:t>звуковой</w:t>
      </w:r>
      <w:r>
        <w:rPr>
          <w:spacing w:val="-4"/>
          <w:sz w:val="24"/>
        </w:rPr>
        <w:t xml:space="preserve"> </w:t>
      </w:r>
      <w:r>
        <w:rPr>
          <w:sz w:val="24"/>
        </w:rPr>
        <w:t>и</w:t>
      </w:r>
      <w:r>
        <w:rPr>
          <w:spacing w:val="-3"/>
          <w:sz w:val="24"/>
        </w:rPr>
        <w:t xml:space="preserve"> </w:t>
      </w:r>
      <w:r>
        <w:rPr>
          <w:sz w:val="24"/>
        </w:rPr>
        <w:t>буквенный</w:t>
      </w:r>
      <w:r>
        <w:rPr>
          <w:spacing w:val="-4"/>
          <w:sz w:val="24"/>
        </w:rPr>
        <w:t xml:space="preserve"> </w:t>
      </w:r>
      <w:r>
        <w:rPr>
          <w:sz w:val="24"/>
        </w:rPr>
        <w:t>состав</w:t>
      </w:r>
      <w:r>
        <w:rPr>
          <w:spacing w:val="-4"/>
          <w:sz w:val="24"/>
        </w:rPr>
        <w:t xml:space="preserve"> </w:t>
      </w:r>
      <w:r>
        <w:rPr>
          <w:sz w:val="24"/>
        </w:rPr>
        <w:t>слова</w:t>
      </w:r>
      <w:r>
        <w:rPr>
          <w:spacing w:val="-5"/>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1"/>
          <w:sz w:val="24"/>
        </w:rPr>
        <w:t xml:space="preserve"> </w:t>
      </w:r>
      <w:r>
        <w:rPr>
          <w:sz w:val="24"/>
        </w:rPr>
        <w:t>учебной</w:t>
      </w:r>
      <w:r>
        <w:rPr>
          <w:spacing w:val="-3"/>
          <w:sz w:val="24"/>
        </w:rPr>
        <w:t xml:space="preserve"> </w:t>
      </w:r>
      <w:r>
        <w:rPr>
          <w:spacing w:val="-2"/>
          <w:sz w:val="24"/>
        </w:rPr>
        <w:t>задачей;</w:t>
      </w:r>
    </w:p>
    <w:p w:rsidR="00CA28D8" w:rsidRDefault="006C7DED">
      <w:pPr>
        <w:pStyle w:val="a4"/>
        <w:numPr>
          <w:ilvl w:val="0"/>
          <w:numId w:val="277"/>
        </w:numPr>
        <w:tabs>
          <w:tab w:val="left" w:pos="1581"/>
        </w:tabs>
        <w:spacing w:before="43"/>
        <w:rPr>
          <w:sz w:val="24"/>
        </w:rPr>
      </w:pPr>
      <w:r>
        <w:rPr>
          <w:sz w:val="24"/>
        </w:rPr>
        <w:t>устанавливать</w:t>
      </w:r>
      <w:r>
        <w:rPr>
          <w:spacing w:val="-6"/>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сравнения</w:t>
      </w:r>
      <w:r>
        <w:rPr>
          <w:spacing w:val="-4"/>
          <w:sz w:val="24"/>
        </w:rPr>
        <w:t xml:space="preserve"> </w:t>
      </w:r>
      <w:r>
        <w:rPr>
          <w:sz w:val="24"/>
        </w:rPr>
        <w:t>звуков,</w:t>
      </w:r>
      <w:r>
        <w:rPr>
          <w:spacing w:val="-4"/>
          <w:sz w:val="24"/>
        </w:rPr>
        <w:t xml:space="preserve"> </w:t>
      </w:r>
      <w:r>
        <w:rPr>
          <w:sz w:val="24"/>
        </w:rPr>
        <w:t>слов</w:t>
      </w:r>
      <w:r>
        <w:rPr>
          <w:spacing w:val="-5"/>
          <w:sz w:val="24"/>
        </w:rPr>
        <w:t xml:space="preserve"> </w:t>
      </w:r>
      <w:r>
        <w:rPr>
          <w:sz w:val="24"/>
        </w:rPr>
        <w:t>(наоснове</w:t>
      </w:r>
      <w:r>
        <w:rPr>
          <w:spacing w:val="-5"/>
          <w:sz w:val="24"/>
        </w:rPr>
        <w:t xml:space="preserve"> </w:t>
      </w:r>
      <w:r>
        <w:rPr>
          <w:spacing w:val="-2"/>
          <w:sz w:val="24"/>
        </w:rPr>
        <w:t>образца);</w:t>
      </w:r>
    </w:p>
    <w:p w:rsidR="00CA28D8" w:rsidRDefault="00CA28D8">
      <w:pPr>
        <w:pStyle w:val="a4"/>
        <w:jc w:val="left"/>
        <w:rPr>
          <w:sz w:val="24"/>
        </w:rPr>
        <w:sectPr w:rsidR="00CA28D8">
          <w:type w:val="continuous"/>
          <w:pgSz w:w="11920" w:h="16850"/>
          <w:pgMar w:top="1040" w:right="566" w:bottom="280" w:left="992" w:header="0" w:footer="1262" w:gutter="0"/>
          <w:cols w:space="720"/>
        </w:sectPr>
      </w:pPr>
    </w:p>
    <w:p w:rsidR="00CA28D8" w:rsidRDefault="006C7DED">
      <w:pPr>
        <w:pStyle w:val="a4"/>
        <w:numPr>
          <w:ilvl w:val="0"/>
          <w:numId w:val="277"/>
        </w:numPr>
        <w:tabs>
          <w:tab w:val="left" w:pos="1581"/>
        </w:tabs>
        <w:spacing w:before="72" w:line="276" w:lineRule="auto"/>
        <w:ind w:left="141" w:right="145" w:firstLine="566"/>
        <w:jc w:val="both"/>
        <w:rPr>
          <w:sz w:val="24"/>
        </w:rPr>
      </w:pPr>
      <w:r>
        <w:rPr>
          <w:sz w:val="24"/>
        </w:rPr>
        <w:t>характеризовать</w:t>
      </w:r>
      <w:r>
        <w:rPr>
          <w:spacing w:val="-15"/>
          <w:sz w:val="24"/>
        </w:rPr>
        <w:t xml:space="preserve"> </w:t>
      </w:r>
      <w:r>
        <w:rPr>
          <w:sz w:val="24"/>
        </w:rPr>
        <w:t>звуки</w:t>
      </w:r>
      <w:r>
        <w:rPr>
          <w:spacing w:val="-13"/>
          <w:sz w:val="24"/>
        </w:rPr>
        <w:t xml:space="preserve"> </w:t>
      </w:r>
      <w:r>
        <w:rPr>
          <w:sz w:val="24"/>
        </w:rPr>
        <w:t>по</w:t>
      </w:r>
      <w:r>
        <w:rPr>
          <w:spacing w:val="-14"/>
          <w:sz w:val="24"/>
        </w:rPr>
        <w:t xml:space="preserve"> </w:t>
      </w:r>
      <w:r>
        <w:rPr>
          <w:sz w:val="24"/>
        </w:rPr>
        <w:t>заданным</w:t>
      </w:r>
      <w:r>
        <w:rPr>
          <w:spacing w:val="-15"/>
          <w:sz w:val="24"/>
        </w:rPr>
        <w:t xml:space="preserve"> </w:t>
      </w:r>
      <w:r>
        <w:rPr>
          <w:sz w:val="24"/>
        </w:rPr>
        <w:t>признакам;</w:t>
      </w:r>
      <w:r>
        <w:rPr>
          <w:spacing w:val="-14"/>
          <w:sz w:val="24"/>
        </w:rPr>
        <w:t xml:space="preserve"> </w:t>
      </w:r>
      <w:r>
        <w:rPr>
          <w:sz w:val="24"/>
        </w:rPr>
        <w:t>приводить</w:t>
      </w:r>
      <w:r>
        <w:rPr>
          <w:spacing w:val="-15"/>
          <w:sz w:val="24"/>
        </w:rPr>
        <w:t xml:space="preserve"> </w:t>
      </w:r>
      <w:r>
        <w:rPr>
          <w:sz w:val="24"/>
        </w:rPr>
        <w:t>примеры</w:t>
      </w:r>
      <w:r>
        <w:rPr>
          <w:spacing w:val="-15"/>
          <w:sz w:val="24"/>
        </w:rPr>
        <w:t xml:space="preserve"> </w:t>
      </w:r>
      <w:r>
        <w:rPr>
          <w:sz w:val="24"/>
        </w:rPr>
        <w:t>гласных</w:t>
      </w:r>
      <w:r>
        <w:rPr>
          <w:spacing w:val="-12"/>
          <w:sz w:val="24"/>
        </w:rPr>
        <w:t xml:space="preserve"> </w:t>
      </w:r>
      <w:r>
        <w:rPr>
          <w:sz w:val="24"/>
        </w:rPr>
        <w:t>звуков; твёрдых согласных, мягких согласных, звонких согласных, глухих согласных звуков; словс заданным звуком.</w:t>
      </w:r>
    </w:p>
    <w:p w:rsidR="00CA28D8" w:rsidRDefault="006C7DED">
      <w:pPr>
        <w:pStyle w:val="a3"/>
        <w:spacing w:before="2"/>
        <w:ind w:left="707" w:firstLine="0"/>
      </w:pPr>
      <w:r>
        <w:t>Базовые</w:t>
      </w:r>
      <w:r>
        <w:rPr>
          <w:spacing w:val="-5"/>
        </w:rPr>
        <w:t xml:space="preserve"> </w:t>
      </w:r>
      <w:r>
        <w:t>исследовательские</w:t>
      </w:r>
      <w:r>
        <w:rPr>
          <w:spacing w:val="-4"/>
        </w:rPr>
        <w:t xml:space="preserve"> </w:t>
      </w:r>
      <w:r>
        <w:rPr>
          <w:spacing w:val="-2"/>
        </w:rPr>
        <w:t>действия:</w:t>
      </w:r>
    </w:p>
    <w:p w:rsidR="00CA28D8" w:rsidRDefault="006C7DED">
      <w:pPr>
        <w:pStyle w:val="a4"/>
        <w:numPr>
          <w:ilvl w:val="0"/>
          <w:numId w:val="276"/>
        </w:numPr>
        <w:tabs>
          <w:tab w:val="left" w:pos="1581"/>
        </w:tabs>
        <w:spacing w:before="40" w:line="278" w:lineRule="auto"/>
        <w:ind w:right="154" w:firstLine="566"/>
        <w:jc w:val="both"/>
        <w:rPr>
          <w:sz w:val="24"/>
        </w:rPr>
      </w:pPr>
      <w:r>
        <w:rPr>
          <w:sz w:val="24"/>
        </w:rPr>
        <w:t>проводить изменения звуковой модели по предложенному учителем правилу, подбирать слова к модели;</w:t>
      </w:r>
    </w:p>
    <w:p w:rsidR="00CA28D8" w:rsidRDefault="006C7DED">
      <w:pPr>
        <w:pStyle w:val="a4"/>
        <w:numPr>
          <w:ilvl w:val="0"/>
          <w:numId w:val="276"/>
        </w:numPr>
        <w:tabs>
          <w:tab w:val="left" w:pos="1581"/>
        </w:tabs>
        <w:spacing w:line="272" w:lineRule="exact"/>
        <w:ind w:left="1581"/>
        <w:jc w:val="both"/>
        <w:rPr>
          <w:sz w:val="24"/>
        </w:rPr>
      </w:pPr>
      <w:r>
        <w:rPr>
          <w:sz w:val="24"/>
        </w:rPr>
        <w:t>Формулировать</w:t>
      </w:r>
      <w:r>
        <w:rPr>
          <w:spacing w:val="-6"/>
          <w:sz w:val="24"/>
        </w:rPr>
        <w:t xml:space="preserve"> </w:t>
      </w:r>
      <w:r>
        <w:rPr>
          <w:sz w:val="24"/>
        </w:rPr>
        <w:t>выводы</w:t>
      </w:r>
      <w:r>
        <w:rPr>
          <w:spacing w:val="-3"/>
          <w:sz w:val="24"/>
        </w:rPr>
        <w:t xml:space="preserve"> </w:t>
      </w:r>
      <w:r>
        <w:rPr>
          <w:sz w:val="24"/>
        </w:rPr>
        <w:t>о</w:t>
      </w:r>
      <w:r>
        <w:rPr>
          <w:spacing w:val="-3"/>
          <w:sz w:val="24"/>
        </w:rPr>
        <w:t xml:space="preserve"> </w:t>
      </w:r>
      <w:r>
        <w:rPr>
          <w:sz w:val="24"/>
        </w:rPr>
        <w:t>соответствии</w:t>
      </w:r>
      <w:r>
        <w:rPr>
          <w:spacing w:val="-4"/>
          <w:sz w:val="24"/>
        </w:rPr>
        <w:t xml:space="preserve"> </w:t>
      </w:r>
      <w:r>
        <w:rPr>
          <w:sz w:val="24"/>
        </w:rPr>
        <w:t>звукового</w:t>
      </w:r>
      <w:r>
        <w:rPr>
          <w:spacing w:val="-3"/>
          <w:sz w:val="24"/>
        </w:rPr>
        <w:t xml:space="preserve"> </w:t>
      </w:r>
      <w:r>
        <w:rPr>
          <w:sz w:val="24"/>
        </w:rPr>
        <w:t>и</w:t>
      </w:r>
      <w:r>
        <w:rPr>
          <w:spacing w:val="-3"/>
          <w:sz w:val="24"/>
        </w:rPr>
        <w:t xml:space="preserve"> </w:t>
      </w:r>
      <w:r>
        <w:rPr>
          <w:sz w:val="24"/>
        </w:rPr>
        <w:t>буквенного</w:t>
      </w:r>
      <w:r>
        <w:rPr>
          <w:spacing w:val="-3"/>
          <w:sz w:val="24"/>
        </w:rPr>
        <w:t xml:space="preserve"> </w:t>
      </w:r>
      <w:r>
        <w:rPr>
          <w:sz w:val="24"/>
        </w:rPr>
        <w:t>состава</w:t>
      </w:r>
      <w:r>
        <w:rPr>
          <w:spacing w:val="-5"/>
          <w:sz w:val="24"/>
        </w:rPr>
        <w:t xml:space="preserve"> </w:t>
      </w:r>
      <w:r>
        <w:rPr>
          <w:spacing w:val="-2"/>
          <w:sz w:val="24"/>
        </w:rPr>
        <w:t>слова;</w:t>
      </w:r>
    </w:p>
    <w:p w:rsidR="00CA28D8" w:rsidRDefault="006C7DED">
      <w:pPr>
        <w:pStyle w:val="a4"/>
        <w:numPr>
          <w:ilvl w:val="0"/>
          <w:numId w:val="276"/>
        </w:numPr>
        <w:tabs>
          <w:tab w:val="left" w:pos="1581"/>
        </w:tabs>
        <w:spacing w:before="41" w:line="276" w:lineRule="auto"/>
        <w:ind w:left="707" w:right="1139" w:firstLine="0"/>
        <w:jc w:val="both"/>
        <w:rPr>
          <w:sz w:val="24"/>
        </w:rPr>
      </w:pPr>
      <w:r>
        <w:rPr>
          <w:sz w:val="24"/>
        </w:rPr>
        <w:t>использовать</w:t>
      </w:r>
      <w:r>
        <w:rPr>
          <w:spacing w:val="-6"/>
          <w:sz w:val="24"/>
        </w:rPr>
        <w:t xml:space="preserve"> </w:t>
      </w:r>
      <w:r>
        <w:rPr>
          <w:sz w:val="24"/>
        </w:rPr>
        <w:t>алфавит</w:t>
      </w:r>
      <w:r>
        <w:rPr>
          <w:spacing w:val="-6"/>
          <w:sz w:val="24"/>
        </w:rPr>
        <w:t xml:space="preserve"> </w:t>
      </w:r>
      <w:r>
        <w:rPr>
          <w:sz w:val="24"/>
        </w:rPr>
        <w:t>для</w:t>
      </w:r>
      <w:r>
        <w:rPr>
          <w:spacing w:val="-6"/>
          <w:sz w:val="24"/>
        </w:rPr>
        <w:t xml:space="preserve"> </w:t>
      </w:r>
      <w:r>
        <w:rPr>
          <w:sz w:val="24"/>
        </w:rPr>
        <w:t>самостоятельного</w:t>
      </w:r>
      <w:r>
        <w:rPr>
          <w:spacing w:val="-4"/>
          <w:sz w:val="24"/>
        </w:rPr>
        <w:t xml:space="preserve"> </w:t>
      </w:r>
      <w:r>
        <w:rPr>
          <w:sz w:val="24"/>
        </w:rPr>
        <w:t>упорядочивания</w:t>
      </w:r>
      <w:r>
        <w:rPr>
          <w:spacing w:val="-6"/>
          <w:sz w:val="24"/>
        </w:rPr>
        <w:t xml:space="preserve"> </w:t>
      </w:r>
      <w:r>
        <w:rPr>
          <w:sz w:val="24"/>
        </w:rPr>
        <w:t>списка</w:t>
      </w:r>
      <w:r>
        <w:rPr>
          <w:spacing w:val="-7"/>
          <w:sz w:val="24"/>
        </w:rPr>
        <w:t xml:space="preserve"> </w:t>
      </w:r>
      <w:r>
        <w:rPr>
          <w:sz w:val="24"/>
        </w:rPr>
        <w:t>слов. Работа с информацией:</w:t>
      </w:r>
    </w:p>
    <w:p w:rsidR="00CA28D8" w:rsidRDefault="006C7DED">
      <w:pPr>
        <w:pStyle w:val="a4"/>
        <w:numPr>
          <w:ilvl w:val="1"/>
          <w:numId w:val="276"/>
        </w:numPr>
        <w:tabs>
          <w:tab w:val="left" w:pos="1581"/>
        </w:tabs>
        <w:spacing w:line="276" w:lineRule="auto"/>
        <w:ind w:right="140" w:firstLine="566"/>
        <w:jc w:val="both"/>
        <w:rPr>
          <w:sz w:val="24"/>
        </w:rPr>
      </w:pPr>
      <w:r>
        <w:rPr>
          <w:sz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CA28D8" w:rsidRDefault="006C7DED">
      <w:pPr>
        <w:pStyle w:val="a4"/>
        <w:numPr>
          <w:ilvl w:val="1"/>
          <w:numId w:val="276"/>
        </w:numPr>
        <w:tabs>
          <w:tab w:val="left" w:pos="1581"/>
        </w:tabs>
        <w:ind w:left="1581"/>
        <w:jc w:val="both"/>
        <w:rPr>
          <w:sz w:val="24"/>
        </w:rPr>
      </w:pPr>
      <w:r>
        <w:rPr>
          <w:sz w:val="24"/>
        </w:rPr>
        <w:t>анализировать</w:t>
      </w:r>
      <w:r>
        <w:rPr>
          <w:spacing w:val="-7"/>
          <w:sz w:val="24"/>
        </w:rPr>
        <w:t xml:space="preserve"> </w:t>
      </w:r>
      <w:r>
        <w:rPr>
          <w:sz w:val="24"/>
        </w:rPr>
        <w:t>графическую</w:t>
      </w:r>
      <w:r>
        <w:rPr>
          <w:spacing w:val="-4"/>
          <w:sz w:val="24"/>
        </w:rPr>
        <w:t xml:space="preserve"> </w:t>
      </w:r>
      <w:r>
        <w:rPr>
          <w:sz w:val="24"/>
        </w:rPr>
        <w:t>информацию —</w:t>
      </w:r>
      <w:r>
        <w:rPr>
          <w:spacing w:val="-4"/>
          <w:sz w:val="24"/>
        </w:rPr>
        <w:t xml:space="preserve"> </w:t>
      </w:r>
      <w:r>
        <w:rPr>
          <w:sz w:val="24"/>
        </w:rPr>
        <w:t>модели</w:t>
      </w:r>
      <w:r>
        <w:rPr>
          <w:spacing w:val="-3"/>
          <w:sz w:val="24"/>
        </w:rPr>
        <w:t xml:space="preserve"> </w:t>
      </w:r>
      <w:r>
        <w:rPr>
          <w:sz w:val="24"/>
        </w:rPr>
        <w:t>звукового</w:t>
      </w:r>
      <w:r>
        <w:rPr>
          <w:spacing w:val="-3"/>
          <w:sz w:val="24"/>
        </w:rPr>
        <w:t xml:space="preserve"> </w:t>
      </w:r>
      <w:r>
        <w:rPr>
          <w:sz w:val="24"/>
        </w:rPr>
        <w:t>состава</w:t>
      </w:r>
      <w:r>
        <w:rPr>
          <w:spacing w:val="-5"/>
          <w:sz w:val="24"/>
        </w:rPr>
        <w:t xml:space="preserve"> </w:t>
      </w:r>
      <w:r>
        <w:rPr>
          <w:spacing w:val="-2"/>
          <w:sz w:val="24"/>
        </w:rPr>
        <w:t>слова;</w:t>
      </w:r>
    </w:p>
    <w:p w:rsidR="00CA28D8" w:rsidRDefault="006C7DED">
      <w:pPr>
        <w:pStyle w:val="a4"/>
        <w:numPr>
          <w:ilvl w:val="1"/>
          <w:numId w:val="276"/>
        </w:numPr>
        <w:tabs>
          <w:tab w:val="left" w:pos="1581"/>
        </w:tabs>
        <w:spacing w:before="41"/>
        <w:ind w:left="1581"/>
        <w:jc w:val="both"/>
        <w:rPr>
          <w:sz w:val="24"/>
        </w:rPr>
      </w:pPr>
      <w:r>
        <w:rPr>
          <w:sz w:val="24"/>
        </w:rPr>
        <w:t>самостоятельно</w:t>
      </w:r>
      <w:r>
        <w:rPr>
          <w:spacing w:val="-7"/>
          <w:sz w:val="24"/>
        </w:rPr>
        <w:t xml:space="preserve"> </w:t>
      </w:r>
      <w:r>
        <w:rPr>
          <w:sz w:val="24"/>
        </w:rPr>
        <w:t>создавать</w:t>
      </w:r>
      <w:r>
        <w:rPr>
          <w:spacing w:val="-5"/>
          <w:sz w:val="24"/>
        </w:rPr>
        <w:t xml:space="preserve"> </w:t>
      </w:r>
      <w:r>
        <w:rPr>
          <w:sz w:val="24"/>
        </w:rPr>
        <w:t>модели</w:t>
      </w:r>
      <w:r>
        <w:rPr>
          <w:spacing w:val="-3"/>
          <w:sz w:val="24"/>
        </w:rPr>
        <w:t xml:space="preserve"> </w:t>
      </w:r>
      <w:r>
        <w:rPr>
          <w:sz w:val="24"/>
        </w:rPr>
        <w:t>звукового</w:t>
      </w:r>
      <w:r>
        <w:rPr>
          <w:spacing w:val="-5"/>
          <w:sz w:val="24"/>
        </w:rPr>
        <w:t xml:space="preserve"> </w:t>
      </w:r>
      <w:r>
        <w:rPr>
          <w:sz w:val="24"/>
        </w:rPr>
        <w:t>состава</w:t>
      </w:r>
      <w:r>
        <w:rPr>
          <w:spacing w:val="-6"/>
          <w:sz w:val="24"/>
        </w:rPr>
        <w:t xml:space="preserve"> </w:t>
      </w:r>
      <w:r>
        <w:rPr>
          <w:spacing w:val="-2"/>
          <w:sz w:val="24"/>
        </w:rPr>
        <w:t>слова.</w:t>
      </w:r>
    </w:p>
    <w:p w:rsidR="00CA28D8" w:rsidRDefault="00CA28D8">
      <w:pPr>
        <w:pStyle w:val="a3"/>
        <w:spacing w:before="84"/>
        <w:ind w:left="0" w:firstLine="0"/>
        <w:jc w:val="left"/>
      </w:pPr>
    </w:p>
    <w:p w:rsidR="00CA28D8" w:rsidRDefault="006C7DED">
      <w:pPr>
        <w:pStyle w:val="a3"/>
        <w:ind w:left="707" w:firstLine="0"/>
        <w:jc w:val="left"/>
      </w:pPr>
      <w:r>
        <w:t>Коммуникативные</w:t>
      </w:r>
      <w:r>
        <w:rPr>
          <w:spacing w:val="-7"/>
        </w:rPr>
        <w:t xml:space="preserve"> </w:t>
      </w:r>
      <w:r>
        <w:t>универсальные</w:t>
      </w:r>
      <w:r>
        <w:rPr>
          <w:spacing w:val="-4"/>
        </w:rPr>
        <w:t xml:space="preserve"> </w:t>
      </w:r>
      <w:r>
        <w:t>учебные</w:t>
      </w:r>
      <w:r>
        <w:rPr>
          <w:spacing w:val="-8"/>
        </w:rPr>
        <w:t xml:space="preserve"> </w:t>
      </w:r>
      <w:r>
        <w:rPr>
          <w:spacing w:val="-2"/>
        </w:rPr>
        <w:t>действия:</w:t>
      </w:r>
    </w:p>
    <w:p w:rsidR="00CA28D8" w:rsidRDefault="006C7DED">
      <w:pPr>
        <w:pStyle w:val="a3"/>
        <w:spacing w:before="41"/>
        <w:ind w:left="707" w:firstLine="0"/>
        <w:jc w:val="left"/>
      </w:pPr>
      <w:r>
        <w:rPr>
          <w:spacing w:val="-2"/>
        </w:rPr>
        <w:t>Общение:</w:t>
      </w:r>
    </w:p>
    <w:p w:rsidR="00CA28D8" w:rsidRDefault="006C7DED">
      <w:pPr>
        <w:pStyle w:val="a4"/>
        <w:numPr>
          <w:ilvl w:val="0"/>
          <w:numId w:val="275"/>
        </w:numPr>
        <w:tabs>
          <w:tab w:val="left" w:pos="861"/>
        </w:tabs>
        <w:spacing w:before="41" w:line="278" w:lineRule="auto"/>
        <w:ind w:right="149" w:firstLine="228"/>
        <w:rPr>
          <w:sz w:val="24"/>
        </w:rPr>
      </w:pPr>
      <w:r>
        <w:rPr>
          <w:sz w:val="24"/>
        </w:rPr>
        <w:t>воспринимать</w:t>
      </w:r>
      <w:r>
        <w:rPr>
          <w:spacing w:val="-15"/>
          <w:sz w:val="24"/>
        </w:rPr>
        <w:t xml:space="preserve"> </w:t>
      </w:r>
      <w:r>
        <w:rPr>
          <w:sz w:val="24"/>
        </w:rPr>
        <w:t>суждения,</w:t>
      </w:r>
      <w:r>
        <w:rPr>
          <w:spacing w:val="-15"/>
          <w:sz w:val="24"/>
        </w:rPr>
        <w:t xml:space="preserve"> </w:t>
      </w:r>
      <w:r>
        <w:rPr>
          <w:sz w:val="24"/>
        </w:rPr>
        <w:t>выражать</w:t>
      </w:r>
      <w:r>
        <w:rPr>
          <w:spacing w:val="-15"/>
          <w:sz w:val="24"/>
        </w:rPr>
        <w:t xml:space="preserve"> </w:t>
      </w:r>
      <w:r>
        <w:rPr>
          <w:sz w:val="24"/>
        </w:rPr>
        <w:t>эмоции</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целями</w:t>
      </w:r>
      <w:r>
        <w:rPr>
          <w:spacing w:val="-15"/>
          <w:sz w:val="24"/>
        </w:rPr>
        <w:t xml:space="preserve"> </w:t>
      </w:r>
      <w:r>
        <w:rPr>
          <w:sz w:val="24"/>
        </w:rPr>
        <w:t>и</w:t>
      </w:r>
      <w:r>
        <w:rPr>
          <w:spacing w:val="-12"/>
          <w:sz w:val="24"/>
        </w:rPr>
        <w:t xml:space="preserve"> </w:t>
      </w:r>
      <w:r>
        <w:rPr>
          <w:sz w:val="24"/>
        </w:rPr>
        <w:t>условиями</w:t>
      </w:r>
      <w:r>
        <w:rPr>
          <w:spacing w:val="-15"/>
          <w:sz w:val="24"/>
        </w:rPr>
        <w:t xml:space="preserve"> </w:t>
      </w:r>
      <w:r>
        <w:rPr>
          <w:sz w:val="24"/>
        </w:rPr>
        <w:t>общения</w:t>
      </w:r>
      <w:r>
        <w:rPr>
          <w:spacing w:val="-15"/>
          <w:sz w:val="24"/>
        </w:rPr>
        <w:t xml:space="preserve"> </w:t>
      </w:r>
      <w:r>
        <w:rPr>
          <w:sz w:val="24"/>
        </w:rPr>
        <w:t>в знакомой среде;</w:t>
      </w:r>
    </w:p>
    <w:p w:rsidR="00CA28D8" w:rsidRDefault="006C7DED">
      <w:pPr>
        <w:pStyle w:val="a4"/>
        <w:numPr>
          <w:ilvl w:val="0"/>
          <w:numId w:val="275"/>
        </w:numPr>
        <w:tabs>
          <w:tab w:val="left" w:pos="861"/>
        </w:tabs>
        <w:spacing w:line="276" w:lineRule="auto"/>
        <w:ind w:right="151" w:firstLine="228"/>
        <w:rPr>
          <w:sz w:val="24"/>
        </w:rPr>
      </w:pPr>
      <w:r>
        <w:rPr>
          <w:sz w:val="24"/>
        </w:rPr>
        <w:t>проявлять уважительное</w:t>
      </w:r>
      <w:r>
        <w:rPr>
          <w:spacing w:val="-1"/>
          <w:sz w:val="24"/>
        </w:rPr>
        <w:t xml:space="preserve"> </w:t>
      </w:r>
      <w:r>
        <w:rPr>
          <w:sz w:val="24"/>
        </w:rPr>
        <w:t>отношение</w:t>
      </w:r>
      <w:r>
        <w:rPr>
          <w:spacing w:val="-1"/>
          <w:sz w:val="24"/>
        </w:rPr>
        <w:t xml:space="preserve"> </w:t>
      </w:r>
      <w:r>
        <w:rPr>
          <w:sz w:val="24"/>
        </w:rPr>
        <w:t>к собеседнику, соблюдать в процессе</w:t>
      </w:r>
      <w:r>
        <w:rPr>
          <w:spacing w:val="-1"/>
          <w:sz w:val="24"/>
        </w:rPr>
        <w:t xml:space="preserve"> </w:t>
      </w:r>
      <w:r>
        <w:rPr>
          <w:sz w:val="24"/>
        </w:rPr>
        <w:t>общения нормы речевого этикета; соблюдать правила ведения диалога;</w:t>
      </w:r>
    </w:p>
    <w:p w:rsidR="00CA28D8" w:rsidRDefault="006C7DED">
      <w:pPr>
        <w:pStyle w:val="a4"/>
        <w:numPr>
          <w:ilvl w:val="0"/>
          <w:numId w:val="275"/>
        </w:numPr>
        <w:tabs>
          <w:tab w:val="left" w:pos="861"/>
        </w:tabs>
        <w:spacing w:line="275" w:lineRule="exact"/>
        <w:ind w:left="861"/>
        <w:rPr>
          <w:sz w:val="24"/>
        </w:rPr>
      </w:pPr>
      <w:r>
        <w:rPr>
          <w:sz w:val="24"/>
        </w:rPr>
        <w:t>воспринимать</w:t>
      </w:r>
      <w:r>
        <w:rPr>
          <w:spacing w:val="-4"/>
          <w:sz w:val="24"/>
        </w:rPr>
        <w:t xml:space="preserve"> </w:t>
      </w:r>
      <w:r>
        <w:rPr>
          <w:sz w:val="24"/>
        </w:rPr>
        <w:t>разные</w:t>
      </w:r>
      <w:r>
        <w:rPr>
          <w:spacing w:val="-6"/>
          <w:sz w:val="24"/>
        </w:rPr>
        <w:t xml:space="preserve"> </w:t>
      </w:r>
      <w:r>
        <w:rPr>
          <w:sz w:val="24"/>
        </w:rPr>
        <w:t>точки</w:t>
      </w:r>
      <w:r>
        <w:rPr>
          <w:spacing w:val="-3"/>
          <w:sz w:val="24"/>
        </w:rPr>
        <w:t xml:space="preserve"> </w:t>
      </w:r>
      <w:r>
        <w:rPr>
          <w:spacing w:val="-2"/>
          <w:sz w:val="24"/>
        </w:rPr>
        <w:t>зрения;</w:t>
      </w:r>
    </w:p>
    <w:p w:rsidR="00CA28D8" w:rsidRDefault="006C7DED">
      <w:pPr>
        <w:pStyle w:val="a4"/>
        <w:numPr>
          <w:ilvl w:val="0"/>
          <w:numId w:val="275"/>
        </w:numPr>
        <w:tabs>
          <w:tab w:val="left" w:pos="861"/>
        </w:tabs>
        <w:spacing w:before="39"/>
        <w:ind w:left="861"/>
        <w:rPr>
          <w:sz w:val="24"/>
        </w:rPr>
      </w:pPr>
      <w:r>
        <w:rPr>
          <w:sz w:val="24"/>
        </w:rPr>
        <w:t>в</w:t>
      </w:r>
      <w:r>
        <w:rPr>
          <w:spacing w:val="-6"/>
          <w:sz w:val="24"/>
        </w:rPr>
        <w:t xml:space="preserve"> </w:t>
      </w:r>
      <w:r>
        <w:rPr>
          <w:sz w:val="24"/>
        </w:rPr>
        <w:t>процессе учебного</w:t>
      </w:r>
      <w:r>
        <w:rPr>
          <w:spacing w:val="-2"/>
          <w:sz w:val="24"/>
        </w:rPr>
        <w:t xml:space="preserve"> </w:t>
      </w:r>
      <w:r>
        <w:rPr>
          <w:sz w:val="24"/>
        </w:rPr>
        <w:t>диалога</w:t>
      </w:r>
      <w:r>
        <w:rPr>
          <w:spacing w:val="-3"/>
          <w:sz w:val="24"/>
        </w:rPr>
        <w:t xml:space="preserve"> </w:t>
      </w:r>
      <w:r>
        <w:rPr>
          <w:sz w:val="24"/>
        </w:rPr>
        <w:t>отвечать</w:t>
      </w:r>
      <w:r>
        <w:rPr>
          <w:spacing w:val="-3"/>
          <w:sz w:val="24"/>
        </w:rPr>
        <w:t xml:space="preserve"> </w:t>
      </w:r>
      <w:r>
        <w:rPr>
          <w:sz w:val="24"/>
        </w:rPr>
        <w:t>на</w:t>
      </w:r>
      <w:r>
        <w:rPr>
          <w:spacing w:val="-3"/>
          <w:sz w:val="24"/>
        </w:rPr>
        <w:t xml:space="preserve"> </w:t>
      </w:r>
      <w:r>
        <w:rPr>
          <w:sz w:val="24"/>
        </w:rPr>
        <w:t>вопросы</w:t>
      </w:r>
      <w:r>
        <w:rPr>
          <w:spacing w:val="-3"/>
          <w:sz w:val="24"/>
        </w:rPr>
        <w:t xml:space="preserve"> </w:t>
      </w:r>
      <w:r>
        <w:rPr>
          <w:sz w:val="24"/>
        </w:rPr>
        <w:t>по</w:t>
      </w:r>
      <w:r>
        <w:rPr>
          <w:spacing w:val="-2"/>
          <w:sz w:val="24"/>
        </w:rPr>
        <w:t xml:space="preserve"> </w:t>
      </w:r>
      <w:r>
        <w:rPr>
          <w:sz w:val="24"/>
        </w:rPr>
        <w:t>изученному</w:t>
      </w:r>
      <w:r>
        <w:rPr>
          <w:spacing w:val="-7"/>
          <w:sz w:val="24"/>
        </w:rPr>
        <w:t xml:space="preserve"> </w:t>
      </w:r>
      <w:r>
        <w:rPr>
          <w:spacing w:val="-2"/>
          <w:sz w:val="24"/>
        </w:rPr>
        <w:t>материалу;</w:t>
      </w:r>
    </w:p>
    <w:p w:rsidR="00CA28D8" w:rsidRDefault="006C7DED">
      <w:pPr>
        <w:pStyle w:val="a4"/>
        <w:numPr>
          <w:ilvl w:val="0"/>
          <w:numId w:val="275"/>
        </w:numPr>
        <w:tabs>
          <w:tab w:val="left" w:pos="861"/>
        </w:tabs>
        <w:spacing w:before="41" w:line="276" w:lineRule="auto"/>
        <w:ind w:right="144" w:firstLine="228"/>
        <w:rPr>
          <w:sz w:val="24"/>
        </w:rPr>
      </w:pPr>
      <w:r>
        <w:rPr>
          <w:sz w:val="24"/>
        </w:rPr>
        <w:t>строить</w:t>
      </w:r>
      <w:r>
        <w:rPr>
          <w:spacing w:val="40"/>
          <w:sz w:val="24"/>
        </w:rPr>
        <w:t xml:space="preserve"> </w:t>
      </w:r>
      <w:r>
        <w:rPr>
          <w:sz w:val="24"/>
        </w:rPr>
        <w:t>устное</w:t>
      </w:r>
      <w:r>
        <w:rPr>
          <w:spacing w:val="40"/>
          <w:sz w:val="24"/>
        </w:rPr>
        <w:t xml:space="preserve"> </w:t>
      </w:r>
      <w:r>
        <w:rPr>
          <w:sz w:val="24"/>
        </w:rPr>
        <w:t>речевое</w:t>
      </w:r>
      <w:r>
        <w:rPr>
          <w:spacing w:val="40"/>
          <w:sz w:val="24"/>
        </w:rPr>
        <w:t xml:space="preserve"> </w:t>
      </w:r>
      <w:r>
        <w:rPr>
          <w:sz w:val="24"/>
        </w:rPr>
        <w:t>высказывание</w:t>
      </w:r>
      <w:r>
        <w:rPr>
          <w:spacing w:val="40"/>
          <w:sz w:val="24"/>
        </w:rPr>
        <w:t xml:space="preserve"> </w:t>
      </w:r>
      <w:r>
        <w:rPr>
          <w:sz w:val="24"/>
        </w:rPr>
        <w:t>об</w:t>
      </w:r>
      <w:r>
        <w:rPr>
          <w:spacing w:val="40"/>
          <w:sz w:val="24"/>
        </w:rPr>
        <w:t xml:space="preserve"> </w:t>
      </w:r>
      <w:r>
        <w:rPr>
          <w:sz w:val="24"/>
        </w:rPr>
        <w:t>обозначении</w:t>
      </w:r>
      <w:r>
        <w:rPr>
          <w:spacing w:val="40"/>
          <w:sz w:val="24"/>
        </w:rPr>
        <w:t xml:space="preserve"> </w:t>
      </w:r>
      <w:r>
        <w:rPr>
          <w:sz w:val="24"/>
        </w:rPr>
        <w:t>звуков</w:t>
      </w:r>
      <w:r>
        <w:rPr>
          <w:spacing w:val="40"/>
          <w:sz w:val="24"/>
        </w:rPr>
        <w:t xml:space="preserve"> </w:t>
      </w:r>
      <w:r>
        <w:rPr>
          <w:sz w:val="24"/>
        </w:rPr>
        <w:t>буквами;</w:t>
      </w:r>
      <w:r>
        <w:rPr>
          <w:spacing w:val="40"/>
          <w:sz w:val="24"/>
        </w:rPr>
        <w:t xml:space="preserve"> </w:t>
      </w:r>
      <w:r>
        <w:rPr>
          <w:sz w:val="24"/>
        </w:rPr>
        <w:t>о</w:t>
      </w:r>
      <w:r>
        <w:rPr>
          <w:spacing w:val="40"/>
          <w:sz w:val="24"/>
        </w:rPr>
        <w:t xml:space="preserve"> </w:t>
      </w:r>
      <w:r>
        <w:rPr>
          <w:sz w:val="24"/>
        </w:rPr>
        <w:t>звуковом</w:t>
      </w:r>
      <w:r>
        <w:rPr>
          <w:spacing w:val="40"/>
          <w:sz w:val="24"/>
        </w:rPr>
        <w:t xml:space="preserve"> </w:t>
      </w:r>
      <w:r>
        <w:rPr>
          <w:sz w:val="24"/>
        </w:rPr>
        <w:t>и</w:t>
      </w:r>
      <w:r>
        <w:rPr>
          <w:spacing w:val="40"/>
          <w:sz w:val="24"/>
        </w:rPr>
        <w:t xml:space="preserve"> </w:t>
      </w:r>
      <w:r>
        <w:rPr>
          <w:sz w:val="24"/>
        </w:rPr>
        <w:t>буквенном составе слова.</w:t>
      </w:r>
    </w:p>
    <w:p w:rsidR="00CA28D8" w:rsidRDefault="006C7DED">
      <w:pPr>
        <w:pStyle w:val="a3"/>
        <w:spacing w:line="275" w:lineRule="exact"/>
        <w:ind w:left="369" w:firstLine="0"/>
        <w:jc w:val="left"/>
      </w:pPr>
      <w:r>
        <w:t>Регулятивные</w:t>
      </w:r>
      <w:r>
        <w:rPr>
          <w:spacing w:val="-7"/>
        </w:rPr>
        <w:t xml:space="preserve"> </w:t>
      </w:r>
      <w:r>
        <w:t>универсальные</w:t>
      </w:r>
      <w:r>
        <w:rPr>
          <w:spacing w:val="-6"/>
        </w:rPr>
        <w:t xml:space="preserve"> </w:t>
      </w:r>
      <w:r>
        <w:t>учебные</w:t>
      </w:r>
      <w:r>
        <w:rPr>
          <w:spacing w:val="-7"/>
        </w:rPr>
        <w:t xml:space="preserve"> </w:t>
      </w:r>
      <w:r>
        <w:rPr>
          <w:spacing w:val="-2"/>
        </w:rPr>
        <w:t>действия:</w:t>
      </w:r>
    </w:p>
    <w:p w:rsidR="00CA28D8" w:rsidRDefault="006C7DED">
      <w:pPr>
        <w:pStyle w:val="a3"/>
        <w:spacing w:before="43"/>
        <w:ind w:left="369" w:firstLine="0"/>
        <w:jc w:val="left"/>
      </w:pPr>
      <w:r>
        <w:rPr>
          <w:spacing w:val="-2"/>
        </w:rPr>
        <w:t>Самоорганизация:</w:t>
      </w:r>
    </w:p>
    <w:p w:rsidR="00CA28D8" w:rsidRDefault="006C7DED">
      <w:pPr>
        <w:pStyle w:val="a4"/>
        <w:numPr>
          <w:ilvl w:val="0"/>
          <w:numId w:val="274"/>
        </w:numPr>
        <w:tabs>
          <w:tab w:val="left" w:pos="861"/>
          <w:tab w:val="left" w:pos="5902"/>
          <w:tab w:val="left" w:pos="7342"/>
          <w:tab w:val="left" w:pos="8062"/>
        </w:tabs>
        <w:spacing w:before="41" w:line="276" w:lineRule="auto"/>
        <w:ind w:right="1085" w:firstLine="228"/>
        <w:rPr>
          <w:sz w:val="24"/>
        </w:rPr>
      </w:pPr>
      <w:r>
        <w:rPr>
          <w:sz w:val="24"/>
        </w:rPr>
        <w:t>выстраивать</w:t>
      </w:r>
      <w:r>
        <w:rPr>
          <w:spacing w:val="80"/>
          <w:sz w:val="24"/>
        </w:rPr>
        <w:t xml:space="preserve"> </w:t>
      </w:r>
      <w:r>
        <w:rPr>
          <w:sz w:val="24"/>
        </w:rPr>
        <w:t>последовательность</w:t>
      </w:r>
      <w:r>
        <w:rPr>
          <w:spacing w:val="40"/>
          <w:sz w:val="24"/>
        </w:rPr>
        <w:t xml:space="preserve"> </w:t>
      </w:r>
      <w:r>
        <w:rPr>
          <w:sz w:val="24"/>
        </w:rPr>
        <w:t>учебных</w:t>
      </w:r>
      <w:r>
        <w:rPr>
          <w:sz w:val="24"/>
        </w:rPr>
        <w:tab/>
      </w:r>
      <w:r>
        <w:rPr>
          <w:spacing w:val="-2"/>
          <w:sz w:val="24"/>
        </w:rPr>
        <w:t>операций</w:t>
      </w:r>
      <w:r>
        <w:rPr>
          <w:sz w:val="24"/>
        </w:rPr>
        <w:tab/>
      </w:r>
      <w:r>
        <w:rPr>
          <w:spacing w:val="-4"/>
          <w:sz w:val="24"/>
        </w:rPr>
        <w:t>при</w:t>
      </w:r>
      <w:r>
        <w:rPr>
          <w:sz w:val="24"/>
        </w:rPr>
        <w:tab/>
      </w:r>
      <w:r>
        <w:rPr>
          <w:spacing w:val="-2"/>
          <w:sz w:val="24"/>
        </w:rPr>
        <w:t xml:space="preserve">проведении </w:t>
      </w:r>
      <w:r>
        <w:rPr>
          <w:sz w:val="24"/>
        </w:rPr>
        <w:t>звукового анализа слова;</w:t>
      </w:r>
    </w:p>
    <w:p w:rsidR="00CA28D8" w:rsidRDefault="006C7DED">
      <w:pPr>
        <w:pStyle w:val="a4"/>
        <w:numPr>
          <w:ilvl w:val="0"/>
          <w:numId w:val="274"/>
        </w:numPr>
        <w:tabs>
          <w:tab w:val="left" w:pos="861"/>
        </w:tabs>
        <w:spacing w:line="275" w:lineRule="exact"/>
        <w:ind w:left="861"/>
        <w:rPr>
          <w:sz w:val="24"/>
        </w:rPr>
      </w:pPr>
      <w:r>
        <w:rPr>
          <w:sz w:val="24"/>
        </w:rPr>
        <w:t>выстраивать</w:t>
      </w:r>
      <w:r>
        <w:rPr>
          <w:spacing w:val="-8"/>
          <w:sz w:val="24"/>
        </w:rPr>
        <w:t xml:space="preserve"> </w:t>
      </w:r>
      <w:r>
        <w:rPr>
          <w:sz w:val="24"/>
        </w:rPr>
        <w:t>последовательность</w:t>
      </w:r>
      <w:r>
        <w:rPr>
          <w:spacing w:val="-4"/>
          <w:sz w:val="24"/>
        </w:rPr>
        <w:t xml:space="preserve"> </w:t>
      </w:r>
      <w:r>
        <w:rPr>
          <w:sz w:val="24"/>
        </w:rPr>
        <w:t>учебных</w:t>
      </w:r>
      <w:r>
        <w:rPr>
          <w:spacing w:val="-5"/>
          <w:sz w:val="24"/>
        </w:rPr>
        <w:t xml:space="preserve"> </w:t>
      </w:r>
      <w:r>
        <w:rPr>
          <w:sz w:val="24"/>
        </w:rPr>
        <w:t>операций</w:t>
      </w:r>
      <w:r>
        <w:rPr>
          <w:spacing w:val="-7"/>
          <w:sz w:val="24"/>
        </w:rPr>
        <w:t xml:space="preserve"> </w:t>
      </w:r>
      <w:r>
        <w:rPr>
          <w:spacing w:val="-2"/>
          <w:sz w:val="24"/>
        </w:rPr>
        <w:t>присписывании;</w:t>
      </w:r>
    </w:p>
    <w:p w:rsidR="00CA28D8" w:rsidRDefault="006C7DED">
      <w:pPr>
        <w:pStyle w:val="a4"/>
        <w:numPr>
          <w:ilvl w:val="0"/>
          <w:numId w:val="274"/>
        </w:numPr>
        <w:tabs>
          <w:tab w:val="left" w:pos="861"/>
          <w:tab w:val="left" w:pos="2347"/>
          <w:tab w:val="left" w:pos="3528"/>
          <w:tab w:val="left" w:pos="4485"/>
          <w:tab w:val="left" w:pos="5158"/>
          <w:tab w:val="left" w:pos="6649"/>
          <w:tab w:val="left" w:pos="8062"/>
          <w:tab w:val="left" w:pos="9830"/>
        </w:tabs>
        <w:spacing w:before="41" w:line="278" w:lineRule="auto"/>
        <w:ind w:right="142" w:firstLine="228"/>
        <w:rPr>
          <w:sz w:val="24"/>
        </w:rPr>
      </w:pPr>
      <w:r>
        <w:rPr>
          <w:spacing w:val="-2"/>
          <w:sz w:val="24"/>
        </w:rPr>
        <w:t>удерживать</w:t>
      </w:r>
      <w:r>
        <w:rPr>
          <w:sz w:val="24"/>
        </w:rPr>
        <w:tab/>
      </w:r>
      <w:r>
        <w:rPr>
          <w:spacing w:val="-2"/>
          <w:sz w:val="24"/>
        </w:rPr>
        <w:t>учебную</w:t>
      </w:r>
      <w:r>
        <w:rPr>
          <w:sz w:val="24"/>
        </w:rPr>
        <w:tab/>
      </w:r>
      <w:r>
        <w:rPr>
          <w:spacing w:val="-2"/>
          <w:sz w:val="24"/>
        </w:rPr>
        <w:t>задачу</w:t>
      </w:r>
      <w:r>
        <w:rPr>
          <w:sz w:val="24"/>
        </w:rPr>
        <w:tab/>
      </w:r>
      <w:r>
        <w:rPr>
          <w:spacing w:val="-4"/>
          <w:sz w:val="24"/>
        </w:rPr>
        <w:t>при</w:t>
      </w:r>
      <w:r>
        <w:rPr>
          <w:sz w:val="24"/>
        </w:rPr>
        <w:tab/>
      </w:r>
      <w:r>
        <w:rPr>
          <w:spacing w:val="-2"/>
          <w:sz w:val="24"/>
        </w:rPr>
        <w:t>проведении</w:t>
      </w:r>
      <w:r>
        <w:rPr>
          <w:sz w:val="24"/>
        </w:rPr>
        <w:tab/>
      </w:r>
      <w:r>
        <w:rPr>
          <w:spacing w:val="-2"/>
          <w:sz w:val="24"/>
        </w:rPr>
        <w:t>звукового</w:t>
      </w:r>
      <w:r>
        <w:rPr>
          <w:sz w:val="24"/>
        </w:rPr>
        <w:tab/>
      </w:r>
      <w:r>
        <w:rPr>
          <w:spacing w:val="-2"/>
          <w:sz w:val="24"/>
        </w:rPr>
        <w:t>анализа,</w:t>
      </w:r>
      <w:r>
        <w:rPr>
          <w:sz w:val="24"/>
        </w:rPr>
        <w:tab/>
      </w:r>
      <w:r>
        <w:rPr>
          <w:spacing w:val="-4"/>
          <w:sz w:val="24"/>
        </w:rPr>
        <w:t xml:space="preserve">при </w:t>
      </w:r>
      <w:r>
        <w:rPr>
          <w:sz w:val="24"/>
        </w:rPr>
        <w:t>обозначении звуков буквами, при списывании текста, при письме под диктовку;</w:t>
      </w:r>
    </w:p>
    <w:p w:rsidR="00CA28D8" w:rsidRDefault="006C7DED">
      <w:pPr>
        <w:pStyle w:val="a3"/>
        <w:spacing w:line="272" w:lineRule="exact"/>
        <w:ind w:left="369" w:firstLine="0"/>
        <w:jc w:val="left"/>
      </w:pPr>
      <w:r>
        <w:rPr>
          <w:spacing w:val="-2"/>
        </w:rPr>
        <w:t>Самоконтроль:</w:t>
      </w:r>
    </w:p>
    <w:p w:rsidR="00CA28D8" w:rsidRDefault="006C7DED">
      <w:pPr>
        <w:pStyle w:val="a4"/>
        <w:numPr>
          <w:ilvl w:val="0"/>
          <w:numId w:val="273"/>
        </w:numPr>
        <w:tabs>
          <w:tab w:val="left" w:pos="861"/>
        </w:tabs>
        <w:spacing w:before="41" w:line="276" w:lineRule="auto"/>
        <w:ind w:right="153" w:firstLine="228"/>
        <w:rPr>
          <w:sz w:val="24"/>
        </w:rPr>
      </w:pPr>
      <w:r>
        <w:rPr>
          <w:sz w:val="24"/>
        </w:rPr>
        <w:t>находить указанную</w:t>
      </w:r>
      <w:r>
        <w:rPr>
          <w:spacing w:val="-3"/>
          <w:sz w:val="24"/>
        </w:rPr>
        <w:t xml:space="preserve"> </w:t>
      </w:r>
      <w:r>
        <w:rPr>
          <w:sz w:val="24"/>
        </w:rPr>
        <w:t>ошибку,</w:t>
      </w:r>
      <w:r>
        <w:rPr>
          <w:spacing w:val="-3"/>
          <w:sz w:val="24"/>
        </w:rPr>
        <w:t xml:space="preserve"> </w:t>
      </w:r>
      <w:r>
        <w:rPr>
          <w:sz w:val="24"/>
        </w:rPr>
        <w:t>допущенную</w:t>
      </w:r>
      <w:r>
        <w:rPr>
          <w:spacing w:val="-3"/>
          <w:sz w:val="24"/>
        </w:rPr>
        <w:t xml:space="preserve"> </w:t>
      </w:r>
      <w:r>
        <w:rPr>
          <w:sz w:val="24"/>
        </w:rPr>
        <w:t>при</w:t>
      </w:r>
      <w:r>
        <w:rPr>
          <w:spacing w:val="-2"/>
          <w:sz w:val="24"/>
        </w:rPr>
        <w:t xml:space="preserve"> </w:t>
      </w:r>
      <w:r>
        <w:rPr>
          <w:sz w:val="24"/>
        </w:rPr>
        <w:t>проведении</w:t>
      </w:r>
      <w:r>
        <w:rPr>
          <w:spacing w:val="-2"/>
          <w:sz w:val="24"/>
        </w:rPr>
        <w:t xml:space="preserve"> </w:t>
      </w:r>
      <w:r>
        <w:rPr>
          <w:sz w:val="24"/>
        </w:rPr>
        <w:t>звукового</w:t>
      </w:r>
      <w:r>
        <w:rPr>
          <w:spacing w:val="-3"/>
          <w:sz w:val="24"/>
        </w:rPr>
        <w:t xml:space="preserve"> </w:t>
      </w:r>
      <w:r>
        <w:rPr>
          <w:sz w:val="24"/>
        </w:rPr>
        <w:t>анализа,</w:t>
      </w:r>
      <w:r>
        <w:rPr>
          <w:spacing w:val="-3"/>
          <w:sz w:val="24"/>
        </w:rPr>
        <w:t xml:space="preserve"> </w:t>
      </w:r>
      <w:r>
        <w:rPr>
          <w:sz w:val="24"/>
        </w:rPr>
        <w:t>при</w:t>
      </w:r>
      <w:r>
        <w:rPr>
          <w:spacing w:val="-5"/>
          <w:sz w:val="24"/>
        </w:rPr>
        <w:t xml:space="preserve"> </w:t>
      </w:r>
      <w:r>
        <w:rPr>
          <w:sz w:val="24"/>
        </w:rPr>
        <w:t>письме под диктовку или списывании слов, предложений;</w:t>
      </w:r>
    </w:p>
    <w:p w:rsidR="00CA28D8" w:rsidRDefault="006C7DED">
      <w:pPr>
        <w:pStyle w:val="a4"/>
        <w:numPr>
          <w:ilvl w:val="0"/>
          <w:numId w:val="273"/>
        </w:numPr>
        <w:tabs>
          <w:tab w:val="left" w:pos="861"/>
          <w:tab w:val="left" w:pos="2301"/>
          <w:tab w:val="left" w:pos="5182"/>
          <w:tab w:val="left" w:pos="7342"/>
        </w:tabs>
        <w:spacing w:before="1" w:line="276" w:lineRule="auto"/>
        <w:ind w:left="369" w:right="273" w:firstLine="0"/>
        <w:rPr>
          <w:sz w:val="24"/>
        </w:rPr>
      </w:pPr>
      <w:r>
        <w:rPr>
          <w:spacing w:val="-2"/>
          <w:sz w:val="24"/>
        </w:rPr>
        <w:t>оценивать</w:t>
      </w:r>
      <w:r>
        <w:rPr>
          <w:sz w:val="24"/>
        </w:rPr>
        <w:tab/>
        <w:t>правильность</w:t>
      </w:r>
      <w:r>
        <w:rPr>
          <w:spacing w:val="-11"/>
          <w:sz w:val="24"/>
        </w:rPr>
        <w:t xml:space="preserve"> </w:t>
      </w:r>
      <w:r>
        <w:rPr>
          <w:sz w:val="24"/>
        </w:rPr>
        <w:t>написания</w:t>
      </w:r>
      <w:r>
        <w:rPr>
          <w:sz w:val="24"/>
        </w:rPr>
        <w:tab/>
        <w:t>букв,</w:t>
      </w:r>
      <w:r>
        <w:rPr>
          <w:spacing w:val="80"/>
          <w:sz w:val="24"/>
        </w:rPr>
        <w:t xml:space="preserve"> </w:t>
      </w:r>
      <w:r>
        <w:rPr>
          <w:sz w:val="24"/>
        </w:rPr>
        <w:t>соединений</w:t>
      </w:r>
      <w:r>
        <w:rPr>
          <w:sz w:val="24"/>
        </w:rPr>
        <w:tab/>
        <w:t>букв,</w:t>
      </w:r>
      <w:r>
        <w:rPr>
          <w:spacing w:val="80"/>
          <w:sz w:val="24"/>
        </w:rPr>
        <w:t xml:space="preserve"> </w:t>
      </w:r>
      <w:r>
        <w:rPr>
          <w:sz w:val="24"/>
        </w:rPr>
        <w:t>слов,</w:t>
      </w:r>
      <w:r>
        <w:rPr>
          <w:spacing w:val="-7"/>
          <w:sz w:val="24"/>
        </w:rPr>
        <w:t xml:space="preserve"> </w:t>
      </w:r>
      <w:r>
        <w:rPr>
          <w:sz w:val="24"/>
        </w:rPr>
        <w:t>предложений. Совместная деятельность:</w:t>
      </w:r>
    </w:p>
    <w:p w:rsidR="00CA28D8" w:rsidRDefault="006C7DED">
      <w:pPr>
        <w:pStyle w:val="a4"/>
        <w:numPr>
          <w:ilvl w:val="1"/>
          <w:numId w:val="273"/>
        </w:numPr>
        <w:tabs>
          <w:tab w:val="left" w:pos="860"/>
        </w:tabs>
        <w:spacing w:line="276" w:lineRule="auto"/>
        <w:ind w:right="141" w:firstLine="228"/>
        <w:jc w:val="both"/>
        <w:rPr>
          <w:sz w:val="24"/>
        </w:rPr>
      </w:pPr>
      <w:r>
        <w:rPr>
          <w:sz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CA28D8" w:rsidRDefault="006C7DED">
      <w:pPr>
        <w:pStyle w:val="a4"/>
        <w:numPr>
          <w:ilvl w:val="1"/>
          <w:numId w:val="273"/>
        </w:numPr>
        <w:tabs>
          <w:tab w:val="left" w:pos="860"/>
        </w:tabs>
        <w:ind w:left="860" w:hanging="491"/>
        <w:jc w:val="both"/>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CA28D8" w:rsidRDefault="00CA28D8">
      <w:pPr>
        <w:pStyle w:val="a3"/>
        <w:spacing w:before="82"/>
        <w:ind w:left="0" w:firstLine="0"/>
        <w:jc w:val="left"/>
      </w:pPr>
    </w:p>
    <w:p w:rsidR="00CA28D8" w:rsidRDefault="006C7DED">
      <w:pPr>
        <w:pStyle w:val="a3"/>
        <w:ind w:left="369" w:firstLine="0"/>
        <w:jc w:val="left"/>
      </w:pPr>
      <w:r>
        <w:t>2</w:t>
      </w:r>
      <w:r>
        <w:rPr>
          <w:spacing w:val="-1"/>
        </w:rPr>
        <w:t xml:space="preserve"> </w:t>
      </w:r>
      <w:r>
        <w:t xml:space="preserve">КЛАСС (136 </w:t>
      </w:r>
      <w:r>
        <w:rPr>
          <w:spacing w:val="-5"/>
        </w:rPr>
        <w:t>ч)</w:t>
      </w:r>
    </w:p>
    <w:p w:rsidR="00CA28D8" w:rsidRDefault="006C7DED">
      <w:pPr>
        <w:pStyle w:val="a3"/>
        <w:spacing w:before="43"/>
        <w:ind w:left="369" w:firstLine="0"/>
        <w:jc w:val="left"/>
      </w:pPr>
      <w:r>
        <w:t>Общие</w:t>
      </w:r>
      <w:r>
        <w:rPr>
          <w:spacing w:val="-6"/>
        </w:rPr>
        <w:t xml:space="preserve"> </w:t>
      </w:r>
      <w:r>
        <w:t>сведения</w:t>
      </w:r>
      <w:r>
        <w:rPr>
          <w:spacing w:val="-2"/>
        </w:rPr>
        <w:t xml:space="preserve"> </w:t>
      </w:r>
      <w:r>
        <w:t>о</w:t>
      </w:r>
      <w:r>
        <w:rPr>
          <w:spacing w:val="-2"/>
        </w:rPr>
        <w:t xml:space="preserve"> языке</w:t>
      </w:r>
    </w:p>
    <w:p w:rsidR="00CA28D8" w:rsidRDefault="00CA28D8">
      <w:pPr>
        <w:pStyle w:val="a3"/>
        <w:jc w:val="left"/>
        <w:sectPr w:rsidR="00CA28D8">
          <w:pgSz w:w="11920" w:h="16850"/>
          <w:pgMar w:top="960" w:right="566" w:bottom="1520" w:left="992" w:header="0" w:footer="1262" w:gutter="0"/>
          <w:cols w:space="720"/>
        </w:sectPr>
      </w:pPr>
    </w:p>
    <w:p w:rsidR="00CA28D8" w:rsidRDefault="006C7DED">
      <w:pPr>
        <w:pStyle w:val="a3"/>
        <w:spacing w:before="72" w:line="276" w:lineRule="auto"/>
        <w:ind w:right="148"/>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Методыпознания языка: наблюдение, анализ.</w:t>
      </w:r>
    </w:p>
    <w:p w:rsidR="00CA28D8" w:rsidRDefault="006C7DED">
      <w:pPr>
        <w:pStyle w:val="a3"/>
        <w:spacing w:before="2"/>
        <w:ind w:left="707" w:firstLine="0"/>
      </w:pPr>
      <w:r>
        <w:t>Фонетика</w:t>
      </w:r>
      <w:r>
        <w:rPr>
          <w:spacing w:val="-3"/>
        </w:rPr>
        <w:t xml:space="preserve"> </w:t>
      </w:r>
      <w:r>
        <w:t>и</w:t>
      </w:r>
      <w:r>
        <w:rPr>
          <w:spacing w:val="-1"/>
        </w:rPr>
        <w:t xml:space="preserve"> </w:t>
      </w:r>
      <w:r>
        <w:rPr>
          <w:spacing w:val="-2"/>
        </w:rPr>
        <w:t>графика</w:t>
      </w:r>
    </w:p>
    <w:p w:rsidR="00CA28D8" w:rsidRDefault="006C7DED">
      <w:pPr>
        <w:pStyle w:val="a3"/>
        <w:spacing w:before="40" w:line="276" w:lineRule="auto"/>
        <w:ind w:right="142"/>
      </w:pPr>
      <w: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w:t>
      </w:r>
      <w:r>
        <w:rPr>
          <w:spacing w:val="-10"/>
        </w:rPr>
        <w:t xml:space="preserve"> </w:t>
      </w:r>
      <w:r>
        <w:t>шипящие</w:t>
      </w:r>
      <w:r>
        <w:rPr>
          <w:spacing w:val="-11"/>
        </w:rPr>
        <w:t xml:space="preserve"> </w:t>
      </w:r>
      <w:r>
        <w:t>согласные</w:t>
      </w:r>
      <w:r>
        <w:rPr>
          <w:spacing w:val="-11"/>
        </w:rPr>
        <w:t xml:space="preserve"> </w:t>
      </w:r>
      <w:r>
        <w:t>звуки</w:t>
      </w:r>
      <w:r>
        <w:rPr>
          <w:spacing w:val="-9"/>
        </w:rPr>
        <w:t xml:space="preserve"> </w:t>
      </w:r>
      <w:r>
        <w:t>[ж],</w:t>
      </w:r>
      <w:r>
        <w:rPr>
          <w:spacing w:val="-12"/>
        </w:rPr>
        <w:t xml:space="preserve"> </w:t>
      </w:r>
      <w:r>
        <w:t>[ш],</w:t>
      </w:r>
      <w:r>
        <w:rPr>
          <w:spacing w:val="-12"/>
        </w:rPr>
        <w:t xml:space="preserve"> </w:t>
      </w:r>
      <w:r>
        <w:t>[ч’],</w:t>
      </w:r>
      <w:r>
        <w:rPr>
          <w:spacing w:val="-10"/>
        </w:rPr>
        <w:t xml:space="preserve"> </w:t>
      </w:r>
      <w:r>
        <w:t>[щ’];</w:t>
      </w:r>
      <w:r>
        <w:rPr>
          <w:spacing w:val="-9"/>
        </w:rPr>
        <w:t xml:space="preserve"> </w:t>
      </w:r>
      <w:r>
        <w:t>обозначение</w:t>
      </w:r>
      <w:r>
        <w:rPr>
          <w:spacing w:val="-11"/>
        </w:rPr>
        <w:t xml:space="preserve"> </w:t>
      </w:r>
      <w:r>
        <w:t>на</w:t>
      </w:r>
      <w:r>
        <w:rPr>
          <w:spacing w:val="-11"/>
        </w:rPr>
        <w:t xml:space="preserve"> </w:t>
      </w:r>
      <w:r>
        <w:t>письме</w:t>
      </w:r>
      <w:r>
        <w:rPr>
          <w:spacing w:val="-11"/>
        </w:rPr>
        <w:t xml:space="preserve"> </w:t>
      </w:r>
      <w:r>
        <w:t>твёрдости</w:t>
      </w:r>
      <w:r>
        <w:rPr>
          <w:spacing w:val="-9"/>
        </w:rPr>
        <w:t xml:space="preserve"> </w:t>
      </w:r>
      <w:r>
        <w:t>и</w:t>
      </w:r>
      <w:r>
        <w:rPr>
          <w:spacing w:val="-9"/>
        </w:rPr>
        <w:t xml:space="preserve"> </w:t>
      </w:r>
      <w:r>
        <w:t>мягкости согласных звуков, функции букв е, ё, ю, я; согласный звук [й’] и гласный звук [и](повторение изученного в 1 классе).</w:t>
      </w:r>
    </w:p>
    <w:p w:rsidR="00CA28D8" w:rsidRDefault="006C7DED">
      <w:pPr>
        <w:pStyle w:val="a3"/>
        <w:spacing w:line="278" w:lineRule="auto"/>
        <w:ind w:right="145"/>
      </w:pPr>
      <w:r>
        <w:t>Парные и непарные по твёрдости — мягкости согласные звуки. Парные и непарные по звонкости — глухости согласные звуки.</w:t>
      </w:r>
    </w:p>
    <w:p w:rsidR="00CA28D8" w:rsidRDefault="006C7DED">
      <w:pPr>
        <w:pStyle w:val="a3"/>
        <w:spacing w:line="276" w:lineRule="auto"/>
        <w:ind w:right="14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CA28D8" w:rsidRDefault="006C7DED">
      <w:pPr>
        <w:pStyle w:val="a3"/>
        <w:spacing w:line="276" w:lineRule="auto"/>
        <w:ind w:right="155"/>
      </w:pPr>
      <w: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CA28D8" w:rsidRDefault="006C7DED">
      <w:pPr>
        <w:pStyle w:val="a3"/>
        <w:spacing w:line="276" w:lineRule="auto"/>
        <w:ind w:right="153"/>
      </w:pPr>
      <w:r>
        <w:t>Соотношение</w:t>
      </w:r>
      <w:r>
        <w:rPr>
          <w:spacing w:val="-2"/>
        </w:rPr>
        <w:t xml:space="preserve"> </w:t>
      </w:r>
      <w:r>
        <w:t>звукового</w:t>
      </w:r>
      <w:r>
        <w:rPr>
          <w:spacing w:val="-1"/>
        </w:rPr>
        <w:t xml:space="preserve"> </w:t>
      </w:r>
      <w:r>
        <w:t>и буквенного</w:t>
      </w:r>
      <w:r>
        <w:rPr>
          <w:spacing w:val="-1"/>
        </w:rPr>
        <w:t xml:space="preserve"> </w:t>
      </w:r>
      <w:r>
        <w:t>состава в</w:t>
      </w:r>
      <w:r>
        <w:rPr>
          <w:spacing w:val="-2"/>
        </w:rPr>
        <w:t xml:space="preserve"> </w:t>
      </w:r>
      <w:r>
        <w:t>словах с</w:t>
      </w:r>
      <w:r>
        <w:rPr>
          <w:spacing w:val="-2"/>
        </w:rPr>
        <w:t xml:space="preserve"> </w:t>
      </w:r>
      <w:r>
        <w:t>буквами е,</w:t>
      </w:r>
      <w:r>
        <w:rPr>
          <w:spacing w:val="-1"/>
        </w:rPr>
        <w:t xml:space="preserve"> </w:t>
      </w:r>
      <w:r>
        <w:t>ё,</w:t>
      </w:r>
      <w:r>
        <w:rPr>
          <w:spacing w:val="-1"/>
        </w:rPr>
        <w:t xml:space="preserve"> </w:t>
      </w:r>
      <w:r>
        <w:t>ю,</w:t>
      </w:r>
      <w:r>
        <w:rPr>
          <w:spacing w:val="-1"/>
        </w:rPr>
        <w:t xml:space="preserve"> </w:t>
      </w:r>
      <w:r>
        <w:t>я</w:t>
      </w:r>
      <w:r>
        <w:rPr>
          <w:spacing w:val="-1"/>
        </w:rPr>
        <w:t xml:space="preserve"> </w:t>
      </w:r>
      <w:r>
        <w:t>(в</w:t>
      </w:r>
      <w:r>
        <w:rPr>
          <w:spacing w:val="-5"/>
        </w:rPr>
        <w:t xml:space="preserve"> </w:t>
      </w:r>
      <w:r>
        <w:t>начале</w:t>
      </w:r>
      <w:r>
        <w:rPr>
          <w:spacing w:val="-2"/>
        </w:rPr>
        <w:t xml:space="preserve"> </w:t>
      </w:r>
      <w:r>
        <w:t>слова</w:t>
      </w:r>
      <w:r>
        <w:rPr>
          <w:spacing w:val="-2"/>
        </w:rPr>
        <w:t xml:space="preserve"> </w:t>
      </w:r>
      <w:r>
        <w:t>и после гласных).</w:t>
      </w:r>
    </w:p>
    <w:p w:rsidR="00CA28D8" w:rsidRDefault="006C7DED">
      <w:pPr>
        <w:pStyle w:val="a3"/>
        <w:ind w:left="707" w:firstLine="0"/>
      </w:pPr>
      <w:r>
        <w:t>Деление</w:t>
      </w:r>
      <w:r>
        <w:rPr>
          <w:spacing w:val="-5"/>
        </w:rPr>
        <w:t xml:space="preserve"> </w:t>
      </w:r>
      <w:r>
        <w:t>слов</w:t>
      </w:r>
      <w:r>
        <w:rPr>
          <w:spacing w:val="-3"/>
        </w:rPr>
        <w:t xml:space="preserve"> </w:t>
      </w:r>
      <w:r>
        <w:t>на</w:t>
      </w:r>
      <w:r>
        <w:rPr>
          <w:spacing w:val="-3"/>
        </w:rPr>
        <w:t xml:space="preserve"> </w:t>
      </w:r>
      <w:r>
        <w:t>слоги</w:t>
      </w:r>
      <w:r>
        <w:rPr>
          <w:spacing w:val="-1"/>
        </w:rPr>
        <w:t xml:space="preserve"> </w:t>
      </w:r>
      <w:r>
        <w:t>(в</w:t>
      </w:r>
      <w:r>
        <w:rPr>
          <w:spacing w:val="-3"/>
        </w:rPr>
        <w:t xml:space="preserve"> </w:t>
      </w:r>
      <w:r>
        <w:t>том</w:t>
      </w:r>
      <w:r>
        <w:rPr>
          <w:spacing w:val="-2"/>
        </w:rPr>
        <w:t xml:space="preserve"> </w:t>
      </w:r>
      <w:r>
        <w:t>числе</w:t>
      </w:r>
      <w:r>
        <w:rPr>
          <w:spacing w:val="-3"/>
        </w:rPr>
        <w:t xml:space="preserve"> </w:t>
      </w:r>
      <w:r>
        <w:t>при</w:t>
      </w:r>
      <w:r>
        <w:rPr>
          <w:spacing w:val="-2"/>
        </w:rPr>
        <w:t xml:space="preserve"> </w:t>
      </w:r>
      <w:r>
        <w:t>стечении</w:t>
      </w:r>
      <w:r>
        <w:rPr>
          <w:spacing w:val="-1"/>
        </w:rPr>
        <w:t xml:space="preserve"> </w:t>
      </w:r>
      <w:r>
        <w:rPr>
          <w:spacing w:val="-2"/>
        </w:rPr>
        <w:t>согласных).</w:t>
      </w:r>
    </w:p>
    <w:p w:rsidR="00CA28D8" w:rsidRDefault="006C7DED">
      <w:pPr>
        <w:pStyle w:val="a3"/>
        <w:spacing w:before="38" w:line="276" w:lineRule="auto"/>
        <w:ind w:right="151"/>
      </w:pPr>
      <w:r>
        <w:t>Использование знания алфавита при работе со словарями. Небуквенные графические средства: пробел между</w:t>
      </w:r>
      <w:r>
        <w:rPr>
          <w:spacing w:val="-1"/>
        </w:rPr>
        <w:t xml:space="preserve"> </w:t>
      </w:r>
      <w:r>
        <w:t>словами, знак переноса, абзац (красная строка), пунктуационные знаки(в пределах изученного).</w:t>
      </w:r>
    </w:p>
    <w:p w:rsidR="00CA28D8" w:rsidRDefault="006C7DED">
      <w:pPr>
        <w:pStyle w:val="a3"/>
        <w:spacing w:before="1"/>
        <w:ind w:left="707" w:firstLine="0"/>
        <w:jc w:val="left"/>
      </w:pPr>
      <w:r>
        <w:rPr>
          <w:spacing w:val="-2"/>
        </w:rPr>
        <w:t>Орфоэпия</w:t>
      </w:r>
    </w:p>
    <w:p w:rsidR="00CA28D8" w:rsidRDefault="006C7DED">
      <w:pPr>
        <w:pStyle w:val="a3"/>
        <w:spacing w:before="41" w:line="276" w:lineRule="auto"/>
        <w:ind w:right="144"/>
      </w:pPr>
      <w:r>
        <w:t>Произношение звуков и сочетаний звуков, ударение в словахв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CA28D8" w:rsidRDefault="006C7DED">
      <w:pPr>
        <w:pStyle w:val="a3"/>
        <w:ind w:left="707" w:firstLine="0"/>
        <w:jc w:val="left"/>
      </w:pPr>
      <w:r>
        <w:rPr>
          <w:spacing w:val="-2"/>
        </w:rPr>
        <w:t>Лексика</w:t>
      </w:r>
    </w:p>
    <w:p w:rsidR="00CA28D8" w:rsidRDefault="006C7DED">
      <w:pPr>
        <w:pStyle w:val="a3"/>
        <w:spacing w:before="41" w:line="276" w:lineRule="auto"/>
        <w:ind w:right="15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CA28D8" w:rsidRDefault="006C7DED">
      <w:pPr>
        <w:pStyle w:val="a3"/>
        <w:spacing w:before="1" w:line="276" w:lineRule="auto"/>
        <w:ind w:right="149"/>
      </w:pPr>
      <w:r>
        <w:t>Однозначные и многозначные слова (простые случаи, наблюдение). Наблюдение за использованием в речи синонимов, антонимов.</w:t>
      </w:r>
    </w:p>
    <w:p w:rsidR="00CA28D8" w:rsidRDefault="006C7DED">
      <w:pPr>
        <w:pStyle w:val="a3"/>
        <w:spacing w:line="275" w:lineRule="exact"/>
        <w:ind w:left="707" w:firstLine="0"/>
      </w:pPr>
      <w:r>
        <w:t>Состав</w:t>
      </w:r>
      <w:r>
        <w:rPr>
          <w:spacing w:val="-3"/>
        </w:rPr>
        <w:t xml:space="preserve"> </w:t>
      </w:r>
      <w:r>
        <w:t>слова</w:t>
      </w:r>
      <w:r>
        <w:rPr>
          <w:spacing w:val="-1"/>
        </w:rPr>
        <w:t xml:space="preserve"> </w:t>
      </w:r>
      <w:r>
        <w:rPr>
          <w:spacing w:val="-2"/>
        </w:rPr>
        <w:t>(морфемика)</w:t>
      </w:r>
    </w:p>
    <w:p w:rsidR="00CA28D8" w:rsidRDefault="006C7DED">
      <w:pPr>
        <w:pStyle w:val="a3"/>
        <w:spacing w:before="41" w:line="276" w:lineRule="auto"/>
        <w:ind w:right="141"/>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CA28D8" w:rsidRDefault="006C7DED">
      <w:pPr>
        <w:pStyle w:val="a3"/>
        <w:ind w:left="707" w:firstLine="0"/>
      </w:pPr>
      <w:r>
        <w:t>Окончание</w:t>
      </w:r>
      <w:r>
        <w:rPr>
          <w:spacing w:val="37"/>
        </w:rPr>
        <w:t xml:space="preserve"> </w:t>
      </w:r>
      <w:r>
        <w:t>как</w:t>
      </w:r>
      <w:r>
        <w:rPr>
          <w:spacing w:val="39"/>
        </w:rPr>
        <w:t xml:space="preserve"> </w:t>
      </w:r>
      <w:r>
        <w:t>изменяемая</w:t>
      </w:r>
      <w:r>
        <w:rPr>
          <w:spacing w:val="40"/>
        </w:rPr>
        <w:t xml:space="preserve"> </w:t>
      </w:r>
      <w:r>
        <w:t>часть</w:t>
      </w:r>
      <w:r>
        <w:rPr>
          <w:spacing w:val="38"/>
        </w:rPr>
        <w:t xml:space="preserve"> </w:t>
      </w:r>
      <w:r>
        <w:t>слова.</w:t>
      </w:r>
      <w:r>
        <w:rPr>
          <w:spacing w:val="40"/>
        </w:rPr>
        <w:t xml:space="preserve"> </w:t>
      </w:r>
      <w:r>
        <w:t>Изменение</w:t>
      </w:r>
      <w:r>
        <w:rPr>
          <w:spacing w:val="38"/>
        </w:rPr>
        <w:t xml:space="preserve"> </w:t>
      </w:r>
      <w:r>
        <w:t>формы</w:t>
      </w:r>
      <w:r>
        <w:rPr>
          <w:spacing w:val="37"/>
        </w:rPr>
        <w:t xml:space="preserve"> </w:t>
      </w:r>
      <w:r>
        <w:t>слова</w:t>
      </w:r>
      <w:r>
        <w:rPr>
          <w:spacing w:val="39"/>
        </w:rPr>
        <w:t xml:space="preserve"> </w:t>
      </w:r>
      <w:r>
        <w:t>с</w:t>
      </w:r>
      <w:r>
        <w:rPr>
          <w:spacing w:val="39"/>
        </w:rPr>
        <w:t xml:space="preserve"> </w:t>
      </w:r>
      <w:r>
        <w:t>помощью</w:t>
      </w:r>
      <w:r>
        <w:rPr>
          <w:spacing w:val="39"/>
        </w:rPr>
        <w:t xml:space="preserve"> </w:t>
      </w:r>
      <w:r>
        <w:rPr>
          <w:spacing w:val="-2"/>
        </w:rPr>
        <w:t>окончания.</w:t>
      </w:r>
    </w:p>
    <w:p w:rsidR="00CA28D8" w:rsidRDefault="006C7DED">
      <w:pPr>
        <w:pStyle w:val="a3"/>
        <w:spacing w:before="41"/>
        <w:ind w:firstLine="0"/>
      </w:pPr>
      <w:r>
        <w:t>Различение</w:t>
      </w:r>
      <w:r>
        <w:rPr>
          <w:spacing w:val="-5"/>
        </w:rPr>
        <w:t xml:space="preserve"> </w:t>
      </w:r>
      <w:r>
        <w:t>изменяемых</w:t>
      </w:r>
      <w:r>
        <w:rPr>
          <w:spacing w:val="-4"/>
        </w:rPr>
        <w:t xml:space="preserve"> </w:t>
      </w:r>
      <w:r>
        <w:t>и</w:t>
      </w:r>
      <w:r>
        <w:rPr>
          <w:spacing w:val="-5"/>
        </w:rPr>
        <w:t xml:space="preserve"> </w:t>
      </w:r>
      <w:r>
        <w:t>неизменяемых</w:t>
      </w:r>
      <w:r>
        <w:rPr>
          <w:spacing w:val="-3"/>
        </w:rPr>
        <w:t xml:space="preserve"> </w:t>
      </w:r>
      <w:r>
        <w:rPr>
          <w:spacing w:val="-2"/>
        </w:rPr>
        <w:t>слов.</w:t>
      </w:r>
    </w:p>
    <w:p w:rsidR="00CA28D8" w:rsidRDefault="006C7DED">
      <w:pPr>
        <w:pStyle w:val="a3"/>
        <w:spacing w:before="44" w:line="276" w:lineRule="auto"/>
        <w:ind w:left="707" w:right="1242" w:firstLine="0"/>
      </w:pPr>
      <w:r>
        <w:t>Суффикс</w:t>
      </w:r>
      <w:r>
        <w:rPr>
          <w:spacing w:val="-5"/>
        </w:rPr>
        <w:t xml:space="preserve"> </w:t>
      </w:r>
      <w:r>
        <w:t>как</w:t>
      </w:r>
      <w:r>
        <w:rPr>
          <w:spacing w:val="-4"/>
        </w:rPr>
        <w:t xml:space="preserve"> </w:t>
      </w:r>
      <w:r>
        <w:t>часть</w:t>
      </w:r>
      <w:r>
        <w:rPr>
          <w:spacing w:val="-4"/>
        </w:rPr>
        <w:t xml:space="preserve"> </w:t>
      </w:r>
      <w:r>
        <w:t>слова</w:t>
      </w:r>
      <w:r>
        <w:rPr>
          <w:spacing w:val="-5"/>
        </w:rPr>
        <w:t xml:space="preserve"> </w:t>
      </w:r>
      <w:r>
        <w:t>(наблюдение).</w:t>
      </w:r>
      <w:r>
        <w:rPr>
          <w:spacing w:val="-4"/>
        </w:rPr>
        <w:t xml:space="preserve"> </w:t>
      </w:r>
      <w:r>
        <w:t>Приставка</w:t>
      </w:r>
      <w:r>
        <w:rPr>
          <w:spacing w:val="-4"/>
        </w:rPr>
        <w:t xml:space="preserve"> </w:t>
      </w:r>
      <w:r>
        <w:t>как</w:t>
      </w:r>
      <w:r>
        <w:rPr>
          <w:spacing w:val="-4"/>
        </w:rPr>
        <w:t xml:space="preserve"> </w:t>
      </w:r>
      <w:r>
        <w:t>часть</w:t>
      </w:r>
      <w:r>
        <w:rPr>
          <w:spacing w:val="-4"/>
        </w:rPr>
        <w:t xml:space="preserve"> </w:t>
      </w:r>
      <w:r>
        <w:t>слова</w:t>
      </w:r>
      <w:r>
        <w:rPr>
          <w:spacing w:val="-3"/>
        </w:rPr>
        <w:t xml:space="preserve"> </w:t>
      </w:r>
      <w:r>
        <w:t xml:space="preserve">(наблюдение). </w:t>
      </w:r>
      <w:r>
        <w:rPr>
          <w:spacing w:val="-2"/>
        </w:rPr>
        <w:t>Морфология</w:t>
      </w:r>
    </w:p>
    <w:p w:rsidR="00CA28D8" w:rsidRDefault="006C7DED">
      <w:pPr>
        <w:pStyle w:val="a3"/>
        <w:spacing w:line="276" w:lineRule="auto"/>
        <w:ind w:right="152"/>
      </w:pPr>
      <w:r>
        <w:t>Имя существительное (ознакомление): общее значение, вопросы («кто?», «что?»), употребление в речи.</w:t>
      </w:r>
    </w:p>
    <w:p w:rsidR="00CA28D8" w:rsidRDefault="006C7DED">
      <w:pPr>
        <w:pStyle w:val="a3"/>
        <w:spacing w:line="276" w:lineRule="auto"/>
        <w:ind w:right="151"/>
      </w:pPr>
      <w:r>
        <w:t>Глагол (ознакомление): общее значение, вопросы («что делать?», «что сделать?» и др.), употребление в речи.</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ind w:left="707" w:firstLine="0"/>
        <w:jc w:val="left"/>
      </w:pPr>
      <w:r>
        <w:t>Имя</w:t>
      </w:r>
      <w:r>
        <w:rPr>
          <w:spacing w:val="-6"/>
        </w:rPr>
        <w:t xml:space="preserve"> </w:t>
      </w:r>
      <w:r>
        <w:t>прилагательное</w:t>
      </w:r>
      <w:r>
        <w:rPr>
          <w:spacing w:val="-5"/>
        </w:rPr>
        <w:t xml:space="preserve"> </w:t>
      </w:r>
      <w:r>
        <w:t>(ознакомление):</w:t>
      </w:r>
      <w:r>
        <w:rPr>
          <w:spacing w:val="-4"/>
        </w:rPr>
        <w:t xml:space="preserve"> </w:t>
      </w:r>
      <w:r>
        <w:t>общее</w:t>
      </w:r>
      <w:r>
        <w:rPr>
          <w:spacing w:val="-5"/>
        </w:rPr>
        <w:t xml:space="preserve"> </w:t>
      </w:r>
      <w:r>
        <w:t>значение,</w:t>
      </w:r>
      <w:r>
        <w:rPr>
          <w:spacing w:val="-4"/>
        </w:rPr>
        <w:t xml:space="preserve"> </w:t>
      </w:r>
      <w:r>
        <w:t>вопросы</w:t>
      </w:r>
      <w:r>
        <w:rPr>
          <w:spacing w:val="-4"/>
        </w:rPr>
        <w:t xml:space="preserve"> </w:t>
      </w:r>
      <w:r>
        <w:t xml:space="preserve">(«какой?», </w:t>
      </w:r>
      <w:r>
        <w:rPr>
          <w:spacing w:val="-2"/>
        </w:rPr>
        <w:t>«какая?»,</w:t>
      </w:r>
    </w:p>
    <w:p w:rsidR="00CA28D8" w:rsidRDefault="006C7DED">
      <w:pPr>
        <w:pStyle w:val="a3"/>
        <w:spacing w:before="44"/>
        <w:ind w:left="707" w:firstLine="0"/>
        <w:jc w:val="left"/>
      </w:pPr>
      <w:r>
        <w:t>«какое?»,</w:t>
      </w:r>
      <w:r>
        <w:rPr>
          <w:spacing w:val="-2"/>
        </w:rPr>
        <w:t xml:space="preserve"> </w:t>
      </w:r>
      <w:r>
        <w:t>«какие?»),</w:t>
      </w:r>
      <w:r>
        <w:rPr>
          <w:spacing w:val="-2"/>
        </w:rPr>
        <w:t xml:space="preserve"> </w:t>
      </w:r>
      <w:r>
        <w:t>употребление</w:t>
      </w:r>
      <w:r>
        <w:rPr>
          <w:spacing w:val="-7"/>
        </w:rPr>
        <w:t xml:space="preserve"> </w:t>
      </w:r>
      <w:r>
        <w:t>в</w:t>
      </w:r>
      <w:r>
        <w:rPr>
          <w:spacing w:val="-6"/>
        </w:rPr>
        <w:t xml:space="preserve"> </w:t>
      </w:r>
      <w:r>
        <w:rPr>
          <w:spacing w:val="-4"/>
        </w:rPr>
        <w:t>речи.</w:t>
      </w:r>
    </w:p>
    <w:p w:rsidR="00CA28D8" w:rsidRDefault="006C7DED">
      <w:pPr>
        <w:pStyle w:val="a3"/>
        <w:spacing w:before="41" w:line="276" w:lineRule="auto"/>
        <w:jc w:val="left"/>
      </w:pPr>
      <w:r>
        <w:t>Предлог. Отличие предлогов от приставок. Наиболее распространённые предлоги: в, на, из, без, над, до, у, о, об и др.</w:t>
      </w:r>
    </w:p>
    <w:p w:rsidR="00CA28D8" w:rsidRDefault="006C7DED">
      <w:pPr>
        <w:pStyle w:val="a3"/>
        <w:spacing w:line="275" w:lineRule="exact"/>
        <w:ind w:left="707" w:firstLine="0"/>
        <w:jc w:val="left"/>
      </w:pPr>
      <w:r>
        <w:rPr>
          <w:spacing w:val="-2"/>
        </w:rPr>
        <w:t>Синтаксис</w:t>
      </w:r>
    </w:p>
    <w:p w:rsidR="00CA28D8" w:rsidRDefault="006C7DED">
      <w:pPr>
        <w:pStyle w:val="a3"/>
        <w:spacing w:before="43"/>
        <w:ind w:left="707" w:firstLine="0"/>
        <w:jc w:val="left"/>
      </w:pPr>
      <w:r>
        <w:t>Порядок</w:t>
      </w:r>
      <w:r>
        <w:rPr>
          <w:spacing w:val="-5"/>
        </w:rPr>
        <w:t xml:space="preserve"> </w:t>
      </w:r>
      <w:r>
        <w:t>слов</w:t>
      </w:r>
      <w:r>
        <w:rPr>
          <w:spacing w:val="-3"/>
        </w:rPr>
        <w:t xml:space="preserve"> </w:t>
      </w:r>
      <w:r>
        <w:t>в</w:t>
      </w:r>
      <w:r>
        <w:rPr>
          <w:spacing w:val="-3"/>
        </w:rPr>
        <w:t xml:space="preserve"> </w:t>
      </w:r>
      <w:r>
        <w:t>предложении;</w:t>
      </w:r>
      <w:r>
        <w:rPr>
          <w:spacing w:val="-2"/>
        </w:rPr>
        <w:t xml:space="preserve"> </w:t>
      </w:r>
      <w:r>
        <w:t>связь</w:t>
      </w:r>
      <w:r>
        <w:rPr>
          <w:spacing w:val="-3"/>
        </w:rPr>
        <w:t xml:space="preserve"> </w:t>
      </w:r>
      <w:r>
        <w:t>слов</w:t>
      </w:r>
      <w:r>
        <w:rPr>
          <w:spacing w:val="-3"/>
        </w:rPr>
        <w:t xml:space="preserve"> </w:t>
      </w:r>
      <w:r>
        <w:t>в</w:t>
      </w:r>
      <w:r>
        <w:rPr>
          <w:spacing w:val="-3"/>
        </w:rPr>
        <w:t xml:space="preserve"> </w:t>
      </w:r>
      <w:r>
        <w:t>предложении</w:t>
      </w:r>
      <w:r>
        <w:rPr>
          <w:spacing w:val="-2"/>
        </w:rPr>
        <w:t xml:space="preserve"> (повторение).</w:t>
      </w:r>
    </w:p>
    <w:p w:rsidR="00CA28D8" w:rsidRDefault="006C7DED">
      <w:pPr>
        <w:pStyle w:val="a3"/>
        <w:spacing w:before="41"/>
        <w:ind w:left="707" w:firstLine="0"/>
        <w:jc w:val="left"/>
      </w:pPr>
      <w:r>
        <w:t>Предложение</w:t>
      </w:r>
      <w:r>
        <w:rPr>
          <w:spacing w:val="33"/>
        </w:rPr>
        <w:t xml:space="preserve"> </w:t>
      </w:r>
      <w:r>
        <w:t>как</w:t>
      </w:r>
      <w:r>
        <w:rPr>
          <w:spacing w:val="38"/>
        </w:rPr>
        <w:t xml:space="preserve"> </w:t>
      </w:r>
      <w:r>
        <w:t>единица</w:t>
      </w:r>
      <w:r>
        <w:rPr>
          <w:spacing w:val="36"/>
        </w:rPr>
        <w:t xml:space="preserve"> </w:t>
      </w:r>
      <w:r>
        <w:t>языка.</w:t>
      </w:r>
      <w:r>
        <w:rPr>
          <w:spacing w:val="37"/>
        </w:rPr>
        <w:t xml:space="preserve"> </w:t>
      </w:r>
      <w:r>
        <w:t>Предложение</w:t>
      </w:r>
      <w:r>
        <w:rPr>
          <w:spacing w:val="36"/>
        </w:rPr>
        <w:t xml:space="preserve"> </w:t>
      </w:r>
      <w:r>
        <w:t>и</w:t>
      </w:r>
      <w:r>
        <w:rPr>
          <w:spacing w:val="37"/>
        </w:rPr>
        <w:t xml:space="preserve"> </w:t>
      </w:r>
      <w:r>
        <w:t>слово.</w:t>
      </w:r>
      <w:r>
        <w:rPr>
          <w:spacing w:val="37"/>
        </w:rPr>
        <w:t xml:space="preserve"> </w:t>
      </w:r>
      <w:r>
        <w:t>Отличие</w:t>
      </w:r>
      <w:r>
        <w:rPr>
          <w:spacing w:val="36"/>
        </w:rPr>
        <w:t xml:space="preserve"> </w:t>
      </w:r>
      <w:r>
        <w:t>предложения</w:t>
      </w:r>
      <w:r>
        <w:rPr>
          <w:spacing w:val="37"/>
        </w:rPr>
        <w:t xml:space="preserve"> </w:t>
      </w:r>
      <w:r>
        <w:t>от</w:t>
      </w:r>
      <w:r>
        <w:rPr>
          <w:spacing w:val="38"/>
        </w:rPr>
        <w:t xml:space="preserve"> </w:t>
      </w:r>
      <w:r>
        <w:rPr>
          <w:spacing w:val="-2"/>
        </w:rPr>
        <w:t>слова.</w:t>
      </w:r>
    </w:p>
    <w:p w:rsidR="00CA28D8" w:rsidRDefault="006C7DED">
      <w:pPr>
        <w:pStyle w:val="a3"/>
        <w:spacing w:before="41"/>
        <w:ind w:firstLine="0"/>
        <w:jc w:val="left"/>
      </w:pPr>
      <w:r>
        <w:t>Наблюдение</w:t>
      </w:r>
      <w:r>
        <w:rPr>
          <w:spacing w:val="-6"/>
        </w:rPr>
        <w:t xml:space="preserve"> </w:t>
      </w:r>
      <w:r>
        <w:t>за</w:t>
      </w:r>
      <w:r>
        <w:rPr>
          <w:spacing w:val="-3"/>
        </w:rPr>
        <w:t xml:space="preserve"> </w:t>
      </w:r>
      <w:r>
        <w:t>выделением</w:t>
      </w:r>
      <w:r>
        <w:rPr>
          <w:spacing w:val="-4"/>
        </w:rPr>
        <w:t xml:space="preserve"> </w:t>
      </w:r>
      <w:r>
        <w:t>в</w:t>
      </w:r>
      <w:r>
        <w:rPr>
          <w:spacing w:val="-1"/>
        </w:rPr>
        <w:t xml:space="preserve"> </w:t>
      </w:r>
      <w:r>
        <w:t>устной</w:t>
      </w:r>
      <w:r>
        <w:rPr>
          <w:spacing w:val="-3"/>
        </w:rPr>
        <w:t xml:space="preserve"> </w:t>
      </w:r>
      <w:r>
        <w:t>речи</w:t>
      </w:r>
      <w:r>
        <w:rPr>
          <w:spacing w:val="-2"/>
        </w:rPr>
        <w:t xml:space="preserve"> </w:t>
      </w:r>
      <w:r>
        <w:t>одного</w:t>
      </w:r>
      <w:r>
        <w:rPr>
          <w:spacing w:val="-3"/>
        </w:rPr>
        <w:t xml:space="preserve"> </w:t>
      </w:r>
      <w:r>
        <w:t>из</w:t>
      </w:r>
      <w:r>
        <w:rPr>
          <w:spacing w:val="-2"/>
        </w:rPr>
        <w:t xml:space="preserve"> </w:t>
      </w:r>
      <w:r>
        <w:t>слов</w:t>
      </w:r>
      <w:r>
        <w:rPr>
          <w:spacing w:val="-3"/>
        </w:rPr>
        <w:t xml:space="preserve"> </w:t>
      </w:r>
      <w:r>
        <w:t>предложения</w:t>
      </w:r>
      <w:r>
        <w:rPr>
          <w:spacing w:val="-3"/>
        </w:rPr>
        <w:t xml:space="preserve"> </w:t>
      </w:r>
      <w:r>
        <w:t>(логическое</w:t>
      </w:r>
      <w:r>
        <w:rPr>
          <w:spacing w:val="1"/>
        </w:rPr>
        <w:t xml:space="preserve"> </w:t>
      </w:r>
      <w:r>
        <w:rPr>
          <w:spacing w:val="-2"/>
        </w:rPr>
        <w:t>ударение).</w:t>
      </w:r>
    </w:p>
    <w:p w:rsidR="00CA28D8" w:rsidRDefault="006C7DED">
      <w:pPr>
        <w:pStyle w:val="a3"/>
        <w:tabs>
          <w:tab w:val="left" w:pos="1535"/>
          <w:tab w:val="left" w:pos="3166"/>
          <w:tab w:val="left" w:pos="3672"/>
          <w:tab w:val="left" w:pos="4412"/>
          <w:tab w:val="left" w:pos="6182"/>
          <w:tab w:val="left" w:pos="8468"/>
        </w:tabs>
        <w:spacing w:before="41" w:line="276" w:lineRule="auto"/>
        <w:ind w:right="150"/>
        <w:jc w:val="left"/>
      </w:pPr>
      <w:r>
        <w:rPr>
          <w:spacing w:val="-4"/>
        </w:rPr>
        <w:t>Виды</w:t>
      </w:r>
      <w:r>
        <w:tab/>
      </w:r>
      <w:r>
        <w:rPr>
          <w:spacing w:val="-2"/>
        </w:rPr>
        <w:t>предложений</w:t>
      </w:r>
      <w:r>
        <w:tab/>
      </w:r>
      <w:r>
        <w:rPr>
          <w:spacing w:val="-6"/>
        </w:rPr>
        <w:t>по</w:t>
      </w:r>
      <w:r>
        <w:tab/>
      </w:r>
      <w:r>
        <w:rPr>
          <w:spacing w:val="-4"/>
        </w:rPr>
        <w:t>цели</w:t>
      </w:r>
      <w:r>
        <w:tab/>
      </w:r>
      <w:r>
        <w:rPr>
          <w:spacing w:val="-2"/>
        </w:rPr>
        <w:t>высказывания:</w:t>
      </w:r>
      <w:r>
        <w:tab/>
      </w:r>
      <w:r>
        <w:rPr>
          <w:spacing w:val="-2"/>
        </w:rPr>
        <w:t>повествовательные,</w:t>
      </w:r>
      <w:r>
        <w:tab/>
      </w:r>
      <w:r>
        <w:rPr>
          <w:spacing w:val="-2"/>
        </w:rPr>
        <w:t xml:space="preserve">вопросительные, </w:t>
      </w:r>
      <w:r>
        <w:t>побудительные предложения.</w:t>
      </w:r>
    </w:p>
    <w:p w:rsidR="00CA28D8" w:rsidRDefault="006C7DED">
      <w:pPr>
        <w:pStyle w:val="a3"/>
        <w:spacing w:before="1" w:line="276" w:lineRule="auto"/>
        <w:jc w:val="left"/>
      </w:pPr>
      <w:r>
        <w:t>Виды</w:t>
      </w:r>
      <w:r>
        <w:rPr>
          <w:spacing w:val="80"/>
        </w:rPr>
        <w:t xml:space="preserve"> </w:t>
      </w:r>
      <w:r>
        <w:t>предложений</w:t>
      </w:r>
      <w:r>
        <w:rPr>
          <w:spacing w:val="80"/>
        </w:rPr>
        <w:t xml:space="preserve"> </w:t>
      </w:r>
      <w:r>
        <w:t>по</w:t>
      </w:r>
      <w:r>
        <w:rPr>
          <w:spacing w:val="80"/>
        </w:rPr>
        <w:t xml:space="preserve"> </w:t>
      </w:r>
      <w:r>
        <w:t>эмоциональной</w:t>
      </w:r>
      <w:r>
        <w:rPr>
          <w:spacing w:val="80"/>
        </w:rPr>
        <w:t xml:space="preserve"> </w:t>
      </w:r>
      <w:r>
        <w:t>окраске</w:t>
      </w:r>
      <w:r>
        <w:rPr>
          <w:spacing w:val="80"/>
        </w:rPr>
        <w:t xml:space="preserve"> </w:t>
      </w:r>
      <w:r>
        <w:t>(по</w:t>
      </w:r>
      <w:r>
        <w:rPr>
          <w:spacing w:val="80"/>
        </w:rPr>
        <w:t xml:space="preserve"> </w:t>
      </w:r>
      <w:r>
        <w:t>интонации):</w:t>
      </w:r>
      <w:r>
        <w:rPr>
          <w:spacing w:val="80"/>
        </w:rPr>
        <w:t xml:space="preserve"> </w:t>
      </w:r>
      <w:r>
        <w:t>восклицательные</w:t>
      </w:r>
      <w:r>
        <w:rPr>
          <w:spacing w:val="80"/>
        </w:rPr>
        <w:t xml:space="preserve"> </w:t>
      </w:r>
      <w:r>
        <w:t>и</w:t>
      </w:r>
      <w:r>
        <w:rPr>
          <w:spacing w:val="80"/>
        </w:rPr>
        <w:t xml:space="preserve"> </w:t>
      </w:r>
      <w:r>
        <w:t>невосклицательные предложения.</w:t>
      </w:r>
    </w:p>
    <w:p w:rsidR="00CA28D8" w:rsidRDefault="006C7DED">
      <w:pPr>
        <w:pStyle w:val="a3"/>
        <w:spacing w:line="275" w:lineRule="exact"/>
        <w:ind w:left="707" w:firstLine="0"/>
        <w:jc w:val="left"/>
      </w:pPr>
      <w:r>
        <w:t>Орфография</w:t>
      </w:r>
      <w:r>
        <w:rPr>
          <w:spacing w:val="-1"/>
        </w:rPr>
        <w:t xml:space="preserve"> </w:t>
      </w:r>
      <w:r>
        <w:t xml:space="preserve">и </w:t>
      </w:r>
      <w:r>
        <w:rPr>
          <w:spacing w:val="-2"/>
        </w:rPr>
        <w:t>пунктуация</w:t>
      </w:r>
    </w:p>
    <w:p w:rsidR="00CA28D8" w:rsidRDefault="006C7DED">
      <w:pPr>
        <w:pStyle w:val="a3"/>
        <w:spacing w:before="41" w:line="276" w:lineRule="auto"/>
        <w:ind w:right="144"/>
      </w:pPr>
      <w:r>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w:t>
      </w:r>
      <w:r>
        <w:rPr>
          <w:spacing w:val="-2"/>
        </w:rPr>
        <w:t xml:space="preserve"> </w:t>
      </w:r>
      <w:r>
        <w:t xml:space="preserve">(без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изученныхв 1 </w:t>
      </w:r>
      <w:r>
        <w:rPr>
          <w:spacing w:val="-2"/>
        </w:rPr>
        <w:t>классе).</w:t>
      </w:r>
    </w:p>
    <w:p w:rsidR="00CA28D8" w:rsidRDefault="006C7DED">
      <w:pPr>
        <w:pStyle w:val="a3"/>
        <w:spacing w:before="2" w:line="276" w:lineRule="auto"/>
        <w:ind w:right="148"/>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CA28D8" w:rsidRDefault="006C7DED">
      <w:pPr>
        <w:pStyle w:val="a3"/>
        <w:ind w:left="707" w:firstLine="0"/>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rsidR="00CA28D8" w:rsidRDefault="006C7DED">
      <w:pPr>
        <w:pStyle w:val="a4"/>
        <w:numPr>
          <w:ilvl w:val="0"/>
          <w:numId w:val="279"/>
        </w:numPr>
        <w:tabs>
          <w:tab w:val="left" w:pos="1581"/>
        </w:tabs>
        <w:spacing w:before="40"/>
        <w:rPr>
          <w:sz w:val="24"/>
        </w:rPr>
      </w:pPr>
      <w:r>
        <w:rPr>
          <w:sz w:val="24"/>
        </w:rPr>
        <w:t>разделительный</w:t>
      </w:r>
      <w:r>
        <w:rPr>
          <w:spacing w:val="-6"/>
          <w:sz w:val="24"/>
        </w:rPr>
        <w:t xml:space="preserve"> </w:t>
      </w:r>
      <w:r>
        <w:rPr>
          <w:sz w:val="24"/>
        </w:rPr>
        <w:t>мягкий</w:t>
      </w:r>
      <w:r>
        <w:rPr>
          <w:spacing w:val="-6"/>
          <w:sz w:val="24"/>
        </w:rPr>
        <w:t xml:space="preserve"> </w:t>
      </w:r>
      <w:r>
        <w:rPr>
          <w:spacing w:val="-4"/>
          <w:sz w:val="24"/>
        </w:rPr>
        <w:t>знак;</w:t>
      </w:r>
    </w:p>
    <w:p w:rsidR="00CA28D8" w:rsidRDefault="006C7DED">
      <w:pPr>
        <w:pStyle w:val="a4"/>
        <w:numPr>
          <w:ilvl w:val="0"/>
          <w:numId w:val="279"/>
        </w:numPr>
        <w:tabs>
          <w:tab w:val="left" w:pos="1581"/>
        </w:tabs>
        <w:spacing w:before="41"/>
        <w:rPr>
          <w:sz w:val="24"/>
        </w:rPr>
      </w:pPr>
      <w:r>
        <w:rPr>
          <w:sz w:val="24"/>
        </w:rPr>
        <w:t>сочетания</w:t>
      </w:r>
      <w:r>
        <w:rPr>
          <w:spacing w:val="-4"/>
          <w:sz w:val="24"/>
        </w:rPr>
        <w:t xml:space="preserve"> </w:t>
      </w:r>
      <w:r>
        <w:rPr>
          <w:sz w:val="24"/>
        </w:rPr>
        <w:t>чт,</w:t>
      </w:r>
      <w:r>
        <w:rPr>
          <w:spacing w:val="-2"/>
          <w:sz w:val="24"/>
        </w:rPr>
        <w:t xml:space="preserve"> </w:t>
      </w:r>
      <w:r>
        <w:rPr>
          <w:sz w:val="24"/>
        </w:rPr>
        <w:t>щн,</w:t>
      </w:r>
      <w:r>
        <w:rPr>
          <w:spacing w:val="-2"/>
          <w:sz w:val="24"/>
        </w:rPr>
        <w:t xml:space="preserve"> </w:t>
      </w:r>
      <w:r>
        <w:rPr>
          <w:spacing w:val="-5"/>
          <w:sz w:val="24"/>
        </w:rPr>
        <w:t>нч;</w:t>
      </w:r>
    </w:p>
    <w:p w:rsidR="00CA28D8" w:rsidRDefault="006C7DED">
      <w:pPr>
        <w:pStyle w:val="a4"/>
        <w:numPr>
          <w:ilvl w:val="0"/>
          <w:numId w:val="279"/>
        </w:numPr>
        <w:tabs>
          <w:tab w:val="left" w:pos="1581"/>
        </w:tabs>
        <w:spacing w:before="43"/>
        <w:rPr>
          <w:sz w:val="24"/>
        </w:rPr>
      </w:pPr>
      <w:r>
        <w:rPr>
          <w:sz w:val="24"/>
        </w:rPr>
        <w:t>проверяемые</w:t>
      </w:r>
      <w:r>
        <w:rPr>
          <w:spacing w:val="-4"/>
          <w:sz w:val="24"/>
        </w:rPr>
        <w:t xml:space="preserve"> </w:t>
      </w:r>
      <w:r>
        <w:rPr>
          <w:sz w:val="24"/>
        </w:rPr>
        <w:t>безударные</w:t>
      </w:r>
      <w:r>
        <w:rPr>
          <w:spacing w:val="-4"/>
          <w:sz w:val="24"/>
        </w:rPr>
        <w:t xml:space="preserve"> </w:t>
      </w:r>
      <w:r>
        <w:rPr>
          <w:sz w:val="24"/>
        </w:rPr>
        <w:t>гласные</w:t>
      </w:r>
      <w:r>
        <w:rPr>
          <w:spacing w:val="-1"/>
          <w:sz w:val="24"/>
        </w:rPr>
        <w:t xml:space="preserve"> </w:t>
      </w:r>
      <w:r>
        <w:rPr>
          <w:sz w:val="24"/>
        </w:rPr>
        <w:t>в</w:t>
      </w:r>
      <w:r>
        <w:rPr>
          <w:spacing w:val="-3"/>
          <w:sz w:val="24"/>
        </w:rPr>
        <w:t xml:space="preserve"> </w:t>
      </w:r>
      <w:r>
        <w:rPr>
          <w:sz w:val="24"/>
        </w:rPr>
        <w:t>корне</w:t>
      </w:r>
      <w:r>
        <w:rPr>
          <w:spacing w:val="-2"/>
          <w:sz w:val="24"/>
        </w:rPr>
        <w:t xml:space="preserve"> слова;</w:t>
      </w:r>
    </w:p>
    <w:p w:rsidR="00CA28D8" w:rsidRDefault="006C7DED">
      <w:pPr>
        <w:pStyle w:val="a4"/>
        <w:numPr>
          <w:ilvl w:val="0"/>
          <w:numId w:val="279"/>
        </w:numPr>
        <w:tabs>
          <w:tab w:val="left" w:pos="1581"/>
        </w:tabs>
        <w:spacing w:before="41"/>
        <w:rPr>
          <w:sz w:val="24"/>
        </w:rPr>
      </w:pPr>
      <w:r>
        <w:rPr>
          <w:sz w:val="24"/>
        </w:rPr>
        <w:t>парные</w:t>
      </w:r>
      <w:r>
        <w:rPr>
          <w:spacing w:val="-4"/>
          <w:sz w:val="24"/>
        </w:rPr>
        <w:t xml:space="preserve"> </w:t>
      </w:r>
      <w:r>
        <w:rPr>
          <w:sz w:val="24"/>
        </w:rPr>
        <w:t>звонкие</w:t>
      </w:r>
      <w:r>
        <w:rPr>
          <w:spacing w:val="-3"/>
          <w:sz w:val="24"/>
        </w:rPr>
        <w:t xml:space="preserve"> </w:t>
      </w:r>
      <w:r>
        <w:rPr>
          <w:sz w:val="24"/>
        </w:rPr>
        <w:t>и</w:t>
      </w:r>
      <w:r>
        <w:rPr>
          <w:spacing w:val="-2"/>
          <w:sz w:val="24"/>
        </w:rPr>
        <w:t xml:space="preserve"> </w:t>
      </w:r>
      <w:r>
        <w:rPr>
          <w:sz w:val="24"/>
        </w:rPr>
        <w:t>глухие</w:t>
      </w:r>
      <w:r>
        <w:rPr>
          <w:spacing w:val="-3"/>
          <w:sz w:val="24"/>
        </w:rPr>
        <w:t xml:space="preserve"> </w:t>
      </w:r>
      <w:r>
        <w:rPr>
          <w:sz w:val="24"/>
        </w:rPr>
        <w:t>согласные</w:t>
      </w:r>
      <w:r>
        <w:rPr>
          <w:spacing w:val="-3"/>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p w:rsidR="00CA28D8" w:rsidRDefault="006C7DED">
      <w:pPr>
        <w:pStyle w:val="a4"/>
        <w:numPr>
          <w:ilvl w:val="0"/>
          <w:numId w:val="279"/>
        </w:numPr>
        <w:tabs>
          <w:tab w:val="left" w:pos="1581"/>
        </w:tabs>
        <w:spacing w:before="41" w:line="276" w:lineRule="auto"/>
        <w:ind w:left="141" w:right="144" w:firstLine="566"/>
        <w:rPr>
          <w:sz w:val="24"/>
        </w:rPr>
      </w:pPr>
      <w:r>
        <w:rPr>
          <w:sz w:val="24"/>
        </w:rPr>
        <w:t>непроверяемые</w:t>
      </w:r>
      <w:r>
        <w:rPr>
          <w:spacing w:val="37"/>
          <w:sz w:val="24"/>
        </w:rPr>
        <w:t xml:space="preserve"> </w:t>
      </w:r>
      <w:r>
        <w:rPr>
          <w:sz w:val="24"/>
        </w:rPr>
        <w:t>гласные</w:t>
      </w:r>
      <w:r>
        <w:rPr>
          <w:spacing w:val="37"/>
          <w:sz w:val="24"/>
        </w:rPr>
        <w:t xml:space="preserve"> </w:t>
      </w:r>
      <w:r>
        <w:rPr>
          <w:sz w:val="24"/>
        </w:rPr>
        <w:t>и</w:t>
      </w:r>
      <w:r>
        <w:rPr>
          <w:spacing w:val="39"/>
          <w:sz w:val="24"/>
        </w:rPr>
        <w:t xml:space="preserve"> </w:t>
      </w:r>
      <w:r>
        <w:rPr>
          <w:sz w:val="24"/>
        </w:rPr>
        <w:t>согласные</w:t>
      </w:r>
      <w:r>
        <w:rPr>
          <w:spacing w:val="37"/>
          <w:sz w:val="24"/>
        </w:rPr>
        <w:t xml:space="preserve"> </w:t>
      </w:r>
      <w:r>
        <w:rPr>
          <w:sz w:val="24"/>
        </w:rPr>
        <w:t>(перечень</w:t>
      </w:r>
      <w:r>
        <w:rPr>
          <w:spacing w:val="39"/>
          <w:sz w:val="24"/>
        </w:rPr>
        <w:t xml:space="preserve"> </w:t>
      </w:r>
      <w:r>
        <w:rPr>
          <w:sz w:val="24"/>
        </w:rPr>
        <w:t>слов</w:t>
      </w:r>
      <w:r>
        <w:rPr>
          <w:spacing w:val="38"/>
          <w:sz w:val="24"/>
        </w:rPr>
        <w:t xml:space="preserve"> </w:t>
      </w:r>
      <w:r>
        <w:rPr>
          <w:sz w:val="24"/>
        </w:rPr>
        <w:t>в</w:t>
      </w:r>
      <w:r>
        <w:rPr>
          <w:spacing w:val="36"/>
          <w:sz w:val="24"/>
        </w:rPr>
        <w:t xml:space="preserve"> </w:t>
      </w:r>
      <w:r>
        <w:rPr>
          <w:sz w:val="24"/>
        </w:rPr>
        <w:t>орфографическом</w:t>
      </w:r>
      <w:r>
        <w:rPr>
          <w:spacing w:val="38"/>
          <w:sz w:val="24"/>
        </w:rPr>
        <w:t xml:space="preserve"> </w:t>
      </w:r>
      <w:r>
        <w:rPr>
          <w:sz w:val="24"/>
        </w:rPr>
        <w:t xml:space="preserve">словаре </w:t>
      </w:r>
      <w:r>
        <w:rPr>
          <w:spacing w:val="-2"/>
          <w:sz w:val="24"/>
        </w:rPr>
        <w:t>учебника);</w:t>
      </w:r>
    </w:p>
    <w:p w:rsidR="00CA28D8" w:rsidRDefault="006C7DED">
      <w:pPr>
        <w:pStyle w:val="a4"/>
        <w:numPr>
          <w:ilvl w:val="0"/>
          <w:numId w:val="279"/>
        </w:numPr>
        <w:tabs>
          <w:tab w:val="left" w:pos="1581"/>
        </w:tabs>
        <w:spacing w:line="278" w:lineRule="auto"/>
        <w:ind w:left="141" w:right="150" w:firstLine="566"/>
        <w:rPr>
          <w:sz w:val="24"/>
        </w:rPr>
      </w:pPr>
      <w:r>
        <w:rPr>
          <w:sz w:val="24"/>
        </w:rPr>
        <w:t>прописная буква в именах собственных: имена, фамилии, отчества людей, клички животных, географические названия;</w:t>
      </w:r>
    </w:p>
    <w:p w:rsidR="00CA28D8" w:rsidRDefault="006C7DED">
      <w:pPr>
        <w:pStyle w:val="a4"/>
        <w:numPr>
          <w:ilvl w:val="0"/>
          <w:numId w:val="279"/>
        </w:numPr>
        <w:tabs>
          <w:tab w:val="left" w:pos="1581"/>
        </w:tabs>
        <w:spacing w:line="276" w:lineRule="auto"/>
        <w:ind w:left="707" w:right="2171" w:firstLine="0"/>
        <w:rPr>
          <w:sz w:val="24"/>
        </w:rPr>
      </w:pPr>
      <w:r>
        <w:rPr>
          <w:sz w:val="24"/>
        </w:rPr>
        <w:t>раздельное</w:t>
      </w:r>
      <w:r>
        <w:rPr>
          <w:spacing w:val="-7"/>
          <w:sz w:val="24"/>
        </w:rPr>
        <w:t xml:space="preserve"> </w:t>
      </w:r>
      <w:r>
        <w:rPr>
          <w:sz w:val="24"/>
        </w:rPr>
        <w:t>написание</w:t>
      </w:r>
      <w:r>
        <w:rPr>
          <w:spacing w:val="-7"/>
          <w:sz w:val="24"/>
        </w:rPr>
        <w:t xml:space="preserve"> </w:t>
      </w:r>
      <w:r>
        <w:rPr>
          <w:sz w:val="24"/>
        </w:rPr>
        <w:t>предлогов</w:t>
      </w:r>
      <w:r>
        <w:rPr>
          <w:spacing w:val="-7"/>
          <w:sz w:val="24"/>
        </w:rPr>
        <w:t xml:space="preserve"> </w:t>
      </w:r>
      <w:r>
        <w:rPr>
          <w:sz w:val="24"/>
        </w:rPr>
        <w:t>с</w:t>
      </w:r>
      <w:r>
        <w:rPr>
          <w:spacing w:val="-7"/>
          <w:sz w:val="24"/>
        </w:rPr>
        <w:t xml:space="preserve"> </w:t>
      </w:r>
      <w:r>
        <w:rPr>
          <w:sz w:val="24"/>
        </w:rPr>
        <w:t>именами</w:t>
      </w:r>
      <w:r>
        <w:rPr>
          <w:spacing w:val="-6"/>
          <w:sz w:val="24"/>
        </w:rPr>
        <w:t xml:space="preserve"> </w:t>
      </w:r>
      <w:r>
        <w:rPr>
          <w:sz w:val="24"/>
        </w:rPr>
        <w:t>существительными. Развитие речи</w:t>
      </w:r>
    </w:p>
    <w:p w:rsidR="00CA28D8" w:rsidRDefault="006C7DED">
      <w:pPr>
        <w:pStyle w:val="a3"/>
        <w:spacing w:line="276" w:lineRule="auto"/>
        <w:ind w:right="141"/>
      </w:pPr>
      <w:r>
        <w:t>Выбор языковых средств в соответствии с целями и условиями устного общения для эффективного решения</w:t>
      </w:r>
      <w:r>
        <w:rPr>
          <w:spacing w:val="-3"/>
        </w:rPr>
        <w:t xml:space="preserve"> </w:t>
      </w:r>
      <w:r>
        <w:t>коммуникативной</w:t>
      </w:r>
      <w:r>
        <w:rPr>
          <w:spacing w:val="-2"/>
        </w:rPr>
        <w:t xml:space="preserve"> </w:t>
      </w:r>
      <w:r>
        <w:t>задачи (для</w:t>
      </w:r>
      <w:r>
        <w:rPr>
          <w:spacing w:val="-1"/>
        </w:rPr>
        <w:t xml:space="preserve"> </w:t>
      </w:r>
      <w:r>
        <w:t>ответа</w:t>
      </w:r>
      <w:r>
        <w:rPr>
          <w:spacing w:val="-1"/>
        </w:rPr>
        <w:t xml:space="preserve"> </w:t>
      </w:r>
      <w:r>
        <w:t>на</w:t>
      </w:r>
      <w:r>
        <w:rPr>
          <w:spacing w:val="-1"/>
        </w:rPr>
        <w:t xml:space="preserve"> </w:t>
      </w:r>
      <w:r>
        <w:t>заданный вопрос, для выражения собственного</w:t>
      </w:r>
      <w:r>
        <w:rPr>
          <w:spacing w:val="-3"/>
        </w:rPr>
        <w:t xml:space="preserve"> </w:t>
      </w:r>
      <w:r>
        <w:t>мнения).</w:t>
      </w:r>
      <w:r>
        <w:rPr>
          <w:spacing w:val="-4"/>
        </w:rPr>
        <w:t xml:space="preserve"> </w:t>
      </w:r>
      <w:r>
        <w:t>Умение</w:t>
      </w:r>
      <w:r>
        <w:rPr>
          <w:spacing w:val="-4"/>
        </w:rPr>
        <w:t xml:space="preserve"> </w:t>
      </w:r>
      <w:r>
        <w:t>вести</w:t>
      </w:r>
      <w:r>
        <w:rPr>
          <w:spacing w:val="-3"/>
        </w:rPr>
        <w:t xml:space="preserve"> </w:t>
      </w:r>
      <w:r>
        <w:t>разговор</w:t>
      </w:r>
      <w:r>
        <w:rPr>
          <w:spacing w:val="-3"/>
        </w:rPr>
        <w:t xml:space="preserve"> </w:t>
      </w:r>
      <w:r>
        <w:t>(начать,</w:t>
      </w:r>
      <w:r>
        <w:rPr>
          <w:spacing w:val="-3"/>
        </w:rPr>
        <w:t xml:space="preserve"> </w:t>
      </w:r>
      <w:r>
        <w:t>поддержать,</w:t>
      </w:r>
      <w:r>
        <w:rPr>
          <w:spacing w:val="-3"/>
        </w:rPr>
        <w:t xml:space="preserve"> </w:t>
      </w:r>
      <w:r>
        <w:t>закончить</w:t>
      </w:r>
      <w:r>
        <w:rPr>
          <w:spacing w:val="-3"/>
        </w:rPr>
        <w:t xml:space="preserve"> </w:t>
      </w:r>
      <w:r>
        <w:t>разговор,</w:t>
      </w:r>
      <w:r>
        <w:rPr>
          <w:spacing w:val="-3"/>
        </w:rPr>
        <w:t xml:space="preserve"> </w:t>
      </w:r>
      <w:r>
        <w:t>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приходитьк общему решению в совместной деятельности при проведении парной и групповой работы.</w:t>
      </w:r>
    </w:p>
    <w:p w:rsidR="00CA28D8" w:rsidRDefault="006C7DED">
      <w:pPr>
        <w:pStyle w:val="a3"/>
        <w:spacing w:line="276" w:lineRule="auto"/>
        <w:ind w:right="155"/>
      </w:pPr>
      <w:r>
        <w:t>Составление устного рассказа по репродукции картины. Составление устного рассказа по личным наблюдениям и вопросам.</w:t>
      </w:r>
    </w:p>
    <w:p w:rsidR="00CA28D8" w:rsidRDefault="006C7DED">
      <w:pPr>
        <w:pStyle w:val="a3"/>
        <w:spacing w:line="276" w:lineRule="auto"/>
        <w:ind w:right="147"/>
      </w:pPr>
      <w:r>
        <w:t>Текст. Признаки текста: смысловое единство предложений в тексте; последовательность предложений</w:t>
      </w:r>
      <w:r>
        <w:rPr>
          <w:spacing w:val="32"/>
        </w:rPr>
        <w:t xml:space="preserve"> </w:t>
      </w:r>
      <w:r>
        <w:t>в</w:t>
      </w:r>
      <w:r>
        <w:rPr>
          <w:spacing w:val="30"/>
        </w:rPr>
        <w:t xml:space="preserve"> </w:t>
      </w:r>
      <w:r>
        <w:t>тексте;</w:t>
      </w:r>
      <w:r>
        <w:rPr>
          <w:spacing w:val="29"/>
        </w:rPr>
        <w:t xml:space="preserve"> </w:t>
      </w:r>
      <w:r>
        <w:t>выражение</w:t>
      </w:r>
      <w:r>
        <w:rPr>
          <w:spacing w:val="30"/>
        </w:rPr>
        <w:t xml:space="preserve"> </w:t>
      </w:r>
      <w:r>
        <w:t>в</w:t>
      </w:r>
      <w:r>
        <w:rPr>
          <w:spacing w:val="30"/>
        </w:rPr>
        <w:t xml:space="preserve"> </w:t>
      </w:r>
      <w:r>
        <w:t>тексте</w:t>
      </w:r>
      <w:r>
        <w:rPr>
          <w:spacing w:val="30"/>
        </w:rPr>
        <w:t xml:space="preserve"> </w:t>
      </w:r>
      <w:r>
        <w:t>законченной</w:t>
      </w:r>
      <w:r>
        <w:rPr>
          <w:spacing w:val="32"/>
        </w:rPr>
        <w:t xml:space="preserve"> </w:t>
      </w:r>
      <w:r>
        <w:t>мысли.</w:t>
      </w:r>
      <w:r>
        <w:rPr>
          <w:spacing w:val="31"/>
        </w:rPr>
        <w:t xml:space="preserve"> </w:t>
      </w:r>
      <w:r>
        <w:t>Тема</w:t>
      </w:r>
      <w:r>
        <w:rPr>
          <w:spacing w:val="30"/>
        </w:rPr>
        <w:t xml:space="preserve"> </w:t>
      </w:r>
      <w:r>
        <w:t>текста.</w:t>
      </w:r>
      <w:r>
        <w:rPr>
          <w:spacing w:val="31"/>
        </w:rPr>
        <w:t xml:space="preserve"> </w:t>
      </w:r>
      <w:r>
        <w:t>Основная</w:t>
      </w:r>
      <w:r>
        <w:rPr>
          <w:spacing w:val="31"/>
        </w:rPr>
        <w:t xml:space="preserve"> </w:t>
      </w:r>
      <w:r>
        <w:t>мысль.</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8" w:lineRule="auto"/>
        <w:ind w:right="151" w:firstLine="0"/>
      </w:pPr>
      <w:r>
        <w:t>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CA28D8" w:rsidRDefault="006C7DED">
      <w:pPr>
        <w:pStyle w:val="a3"/>
        <w:spacing w:line="276" w:lineRule="auto"/>
        <w:ind w:right="143"/>
      </w:pPr>
      <w:r>
        <w:t xml:space="preserve">Типы текстов: описание, повествование, рассуждение, их особенности (первичное </w:t>
      </w:r>
      <w:r>
        <w:rPr>
          <w:spacing w:val="-2"/>
        </w:rPr>
        <w:t>ознакомление).</w:t>
      </w:r>
    </w:p>
    <w:p w:rsidR="00CA28D8" w:rsidRDefault="006C7DED">
      <w:pPr>
        <w:pStyle w:val="a3"/>
        <w:spacing w:line="275" w:lineRule="exact"/>
        <w:ind w:left="707" w:firstLine="0"/>
      </w:pPr>
      <w:r>
        <w:t>Поздравление</w:t>
      </w:r>
      <w:r>
        <w:rPr>
          <w:spacing w:val="-5"/>
        </w:rPr>
        <w:t xml:space="preserve"> </w:t>
      </w:r>
      <w:r>
        <w:t>и</w:t>
      </w:r>
      <w:r>
        <w:rPr>
          <w:spacing w:val="-3"/>
        </w:rPr>
        <w:t xml:space="preserve"> </w:t>
      </w:r>
      <w:r>
        <w:t>поздравительная</w:t>
      </w:r>
      <w:r>
        <w:rPr>
          <w:spacing w:val="-3"/>
        </w:rPr>
        <w:t xml:space="preserve"> </w:t>
      </w:r>
      <w:r>
        <w:rPr>
          <w:spacing w:val="-2"/>
        </w:rPr>
        <w:t>открытка.</w:t>
      </w:r>
    </w:p>
    <w:p w:rsidR="00CA28D8" w:rsidRDefault="006C7DED">
      <w:pPr>
        <w:pStyle w:val="a3"/>
        <w:spacing w:before="40" w:line="276" w:lineRule="auto"/>
        <w:ind w:right="149"/>
      </w:pPr>
      <w:r>
        <w:t>Понимание</w:t>
      </w:r>
      <w:r>
        <w:rPr>
          <w:spacing w:val="-15"/>
        </w:rPr>
        <w:t xml:space="preserve"> </w:t>
      </w:r>
      <w:r>
        <w:t>текста:</w:t>
      </w:r>
      <w:r>
        <w:rPr>
          <w:spacing w:val="-14"/>
        </w:rPr>
        <w:t xml:space="preserve"> </w:t>
      </w:r>
      <w:r>
        <w:t>развитие</w:t>
      </w:r>
      <w:r>
        <w:rPr>
          <w:spacing w:val="-13"/>
        </w:rPr>
        <w:t xml:space="preserve"> </w:t>
      </w:r>
      <w:r>
        <w:t>умения</w:t>
      </w:r>
      <w:r>
        <w:rPr>
          <w:spacing w:val="-14"/>
        </w:rPr>
        <w:t xml:space="preserve"> </w:t>
      </w:r>
      <w:r>
        <w:t>формулировать</w:t>
      </w:r>
      <w:r>
        <w:rPr>
          <w:spacing w:val="-13"/>
        </w:rPr>
        <w:t xml:space="preserve"> </w:t>
      </w:r>
      <w:r>
        <w:t>простые</w:t>
      </w:r>
      <w:r>
        <w:rPr>
          <w:spacing w:val="-15"/>
        </w:rPr>
        <w:t xml:space="preserve"> </w:t>
      </w:r>
      <w:r>
        <w:t>выводы</w:t>
      </w:r>
      <w:r>
        <w:rPr>
          <w:spacing w:val="-15"/>
        </w:rPr>
        <w:t xml:space="preserve"> </w:t>
      </w:r>
      <w:r>
        <w:t>на</w:t>
      </w:r>
      <w:r>
        <w:rPr>
          <w:spacing w:val="-15"/>
        </w:rPr>
        <w:t xml:space="preserve"> </w:t>
      </w:r>
      <w:r>
        <w:t>основе</w:t>
      </w:r>
      <w:r>
        <w:rPr>
          <w:spacing w:val="-15"/>
        </w:rPr>
        <w:t xml:space="preserve"> </w:t>
      </w:r>
      <w:r>
        <w:t xml:space="preserve">информации, содержащейся в тексте. Выразительное чтение текста вслух с соблюдением правильной </w:t>
      </w:r>
      <w:r>
        <w:rPr>
          <w:spacing w:val="-2"/>
        </w:rPr>
        <w:t>интонации.</w:t>
      </w:r>
    </w:p>
    <w:p w:rsidR="00CA28D8" w:rsidRDefault="006C7DED">
      <w:pPr>
        <w:pStyle w:val="a3"/>
        <w:spacing w:line="274" w:lineRule="exact"/>
        <w:ind w:left="707" w:firstLine="0"/>
      </w:pPr>
      <w:r>
        <w:t>Подробное</w:t>
      </w:r>
      <w:r>
        <w:rPr>
          <w:spacing w:val="-16"/>
        </w:rPr>
        <w:t xml:space="preserve"> </w:t>
      </w:r>
      <w:r>
        <w:t>изложение</w:t>
      </w:r>
      <w:r>
        <w:rPr>
          <w:spacing w:val="-15"/>
        </w:rPr>
        <w:t xml:space="preserve"> </w:t>
      </w:r>
      <w:r>
        <w:t>повествовательного</w:t>
      </w:r>
      <w:r>
        <w:rPr>
          <w:spacing w:val="-13"/>
        </w:rPr>
        <w:t xml:space="preserve"> </w:t>
      </w:r>
      <w:r>
        <w:t>текста</w:t>
      </w:r>
      <w:r>
        <w:rPr>
          <w:spacing w:val="-13"/>
        </w:rPr>
        <w:t xml:space="preserve"> </w:t>
      </w:r>
      <w:r>
        <w:t>объёмом</w:t>
      </w:r>
      <w:r>
        <w:rPr>
          <w:spacing w:val="-14"/>
        </w:rPr>
        <w:t xml:space="preserve"> </w:t>
      </w:r>
      <w:r>
        <w:t>30—45</w:t>
      </w:r>
      <w:r>
        <w:rPr>
          <w:spacing w:val="-12"/>
        </w:rPr>
        <w:t xml:space="preserve"> </w:t>
      </w:r>
      <w:r>
        <w:t>слов</w:t>
      </w:r>
      <w:r>
        <w:rPr>
          <w:spacing w:val="-13"/>
        </w:rPr>
        <w:t xml:space="preserve"> </w:t>
      </w:r>
      <w:r>
        <w:t>с</w:t>
      </w:r>
      <w:r>
        <w:rPr>
          <w:spacing w:val="-14"/>
        </w:rPr>
        <w:t xml:space="preserve"> </w:t>
      </w:r>
      <w:r>
        <w:t>опорой</w:t>
      </w:r>
      <w:r>
        <w:rPr>
          <w:spacing w:val="-14"/>
        </w:rPr>
        <w:t xml:space="preserve"> </w:t>
      </w:r>
      <w:r>
        <w:t>на</w:t>
      </w:r>
      <w:r>
        <w:rPr>
          <w:spacing w:val="-13"/>
        </w:rPr>
        <w:t xml:space="preserve"> </w:t>
      </w:r>
      <w:r>
        <w:rPr>
          <w:spacing w:val="-2"/>
        </w:rPr>
        <w:t>вопросы.</w:t>
      </w:r>
    </w:p>
    <w:p w:rsidR="00CA28D8" w:rsidRDefault="006C7DED">
      <w:pPr>
        <w:pStyle w:val="a3"/>
        <w:spacing w:before="41"/>
        <w:ind w:left="707" w:firstLine="0"/>
      </w:pPr>
      <w:r>
        <w:t>Изучение</w:t>
      </w:r>
      <w:r>
        <w:rPr>
          <w:spacing w:val="-3"/>
        </w:rPr>
        <w:t xml:space="preserve"> </w:t>
      </w:r>
      <w:r>
        <w:t>содержания</w:t>
      </w:r>
      <w:r>
        <w:rPr>
          <w:spacing w:val="1"/>
        </w:rPr>
        <w:t xml:space="preserve"> </w:t>
      </w:r>
      <w:r>
        <w:t>учебного</w:t>
      </w:r>
      <w:r>
        <w:rPr>
          <w:spacing w:val="-1"/>
        </w:rPr>
        <w:t xml:space="preserve"> </w:t>
      </w:r>
      <w:r>
        <w:t>предмета</w:t>
      </w:r>
      <w:r>
        <w:rPr>
          <w:spacing w:val="52"/>
          <w:w w:val="150"/>
        </w:rPr>
        <w:t xml:space="preserve">  </w:t>
      </w:r>
      <w:r>
        <w:t>«Русский язык»</w:t>
      </w:r>
      <w:r>
        <w:rPr>
          <w:spacing w:val="-9"/>
        </w:rPr>
        <w:t xml:space="preserve"> </w:t>
      </w:r>
      <w:r>
        <w:t>во</w:t>
      </w:r>
      <w:r>
        <w:rPr>
          <w:spacing w:val="-2"/>
        </w:rPr>
        <w:t xml:space="preserve"> </w:t>
      </w:r>
      <w:r>
        <w:t>втором</w:t>
      </w:r>
      <w:r>
        <w:rPr>
          <w:spacing w:val="51"/>
          <w:w w:val="150"/>
        </w:rPr>
        <w:t xml:space="preserve">  </w:t>
      </w:r>
      <w:r>
        <w:rPr>
          <w:spacing w:val="-2"/>
        </w:rPr>
        <w:t>классе</w:t>
      </w:r>
    </w:p>
    <w:p w:rsidR="00CA28D8" w:rsidRDefault="006C7DED">
      <w:pPr>
        <w:pStyle w:val="a3"/>
        <w:spacing w:before="43" w:line="276" w:lineRule="auto"/>
        <w:ind w:right="146"/>
      </w:pPr>
      <w:r>
        <w:t>способствует освоению на</w:t>
      </w:r>
      <w:r>
        <w:rPr>
          <w:spacing w:val="40"/>
        </w:rPr>
        <w:t xml:space="preserve"> </w:t>
      </w:r>
      <w:r>
        <w:t xml:space="preserve">пропедевтическом уровне ряда универсальных учебных </w:t>
      </w:r>
      <w:r>
        <w:rPr>
          <w:spacing w:val="-2"/>
        </w:rPr>
        <w:t>действий.</w:t>
      </w:r>
    </w:p>
    <w:p w:rsidR="00CA28D8" w:rsidRDefault="006C7DED">
      <w:pPr>
        <w:pStyle w:val="a3"/>
        <w:spacing w:line="275" w:lineRule="exact"/>
        <w:ind w:left="707" w:firstLine="0"/>
      </w:pPr>
      <w:r>
        <w:t>Познавательные</w:t>
      </w:r>
      <w:r>
        <w:rPr>
          <w:spacing w:val="-7"/>
        </w:rPr>
        <w:t xml:space="preserve"> </w:t>
      </w:r>
      <w:r>
        <w:t>универсальные</w:t>
      </w:r>
      <w:r>
        <w:rPr>
          <w:spacing w:val="30"/>
        </w:rPr>
        <w:t xml:space="preserve">  </w:t>
      </w:r>
      <w:r>
        <w:t>учебные</w:t>
      </w:r>
      <w:r>
        <w:rPr>
          <w:spacing w:val="-4"/>
        </w:rPr>
        <w:t xml:space="preserve"> </w:t>
      </w:r>
      <w:r>
        <w:rPr>
          <w:spacing w:val="-2"/>
        </w:rPr>
        <w:t>действия:</w:t>
      </w:r>
    </w:p>
    <w:p w:rsidR="00CA28D8" w:rsidRDefault="006C7DED">
      <w:pPr>
        <w:pStyle w:val="a3"/>
        <w:spacing w:before="41"/>
        <w:ind w:left="707" w:firstLine="0"/>
      </w:pPr>
      <w:r>
        <w:t>Базовые</w:t>
      </w:r>
      <w:r>
        <w:rPr>
          <w:spacing w:val="-5"/>
        </w:rPr>
        <w:t xml:space="preserve"> </w:t>
      </w:r>
      <w:r>
        <w:t>логические</w:t>
      </w:r>
      <w:r>
        <w:rPr>
          <w:spacing w:val="-4"/>
        </w:rPr>
        <w:t xml:space="preserve"> </w:t>
      </w:r>
      <w:r>
        <w:rPr>
          <w:spacing w:val="-2"/>
        </w:rPr>
        <w:t>действия:</w:t>
      </w:r>
    </w:p>
    <w:p w:rsidR="00CA28D8" w:rsidRDefault="006C7DED">
      <w:pPr>
        <w:pStyle w:val="a4"/>
        <w:numPr>
          <w:ilvl w:val="0"/>
          <w:numId w:val="272"/>
        </w:numPr>
        <w:tabs>
          <w:tab w:val="left" w:pos="1581"/>
          <w:tab w:val="left" w:pos="2924"/>
          <w:tab w:val="left" w:pos="4607"/>
          <w:tab w:val="left" w:pos="6289"/>
          <w:tab w:val="left" w:pos="7061"/>
          <w:tab w:val="left" w:pos="7397"/>
          <w:tab w:val="left" w:pos="8725"/>
        </w:tabs>
        <w:spacing w:before="43" w:line="276" w:lineRule="auto"/>
        <w:ind w:right="148" w:firstLine="566"/>
        <w:rPr>
          <w:sz w:val="24"/>
        </w:rPr>
      </w:pPr>
      <w:r>
        <w:rPr>
          <w:spacing w:val="-2"/>
          <w:sz w:val="24"/>
        </w:rPr>
        <w:t>сравнивать</w:t>
      </w:r>
      <w:r>
        <w:rPr>
          <w:sz w:val="24"/>
        </w:rPr>
        <w:tab/>
      </w:r>
      <w:r>
        <w:rPr>
          <w:spacing w:val="-2"/>
          <w:sz w:val="24"/>
        </w:rPr>
        <w:t>однокоренные</w:t>
      </w:r>
      <w:r>
        <w:rPr>
          <w:sz w:val="24"/>
        </w:rPr>
        <w:tab/>
      </w:r>
      <w:r>
        <w:rPr>
          <w:spacing w:val="-2"/>
          <w:sz w:val="24"/>
        </w:rPr>
        <w:t>(родственные)</w:t>
      </w:r>
      <w:r>
        <w:rPr>
          <w:sz w:val="24"/>
        </w:rPr>
        <w:tab/>
      </w:r>
      <w:r>
        <w:rPr>
          <w:spacing w:val="-2"/>
          <w:sz w:val="24"/>
        </w:rPr>
        <w:t>слова</w:t>
      </w:r>
      <w:r>
        <w:rPr>
          <w:sz w:val="24"/>
        </w:rPr>
        <w:tab/>
      </w:r>
      <w:r>
        <w:rPr>
          <w:spacing w:val="-10"/>
          <w:sz w:val="24"/>
        </w:rPr>
        <w:t>и</w:t>
      </w:r>
      <w:r>
        <w:rPr>
          <w:sz w:val="24"/>
        </w:rPr>
        <w:tab/>
      </w:r>
      <w:r>
        <w:rPr>
          <w:spacing w:val="-2"/>
          <w:sz w:val="24"/>
        </w:rPr>
        <w:t>синонимы;</w:t>
      </w:r>
      <w:r>
        <w:rPr>
          <w:sz w:val="24"/>
        </w:rPr>
        <w:tab/>
      </w:r>
      <w:r>
        <w:rPr>
          <w:spacing w:val="-2"/>
          <w:sz w:val="24"/>
        </w:rPr>
        <w:t xml:space="preserve">однокоренные </w:t>
      </w:r>
      <w:r>
        <w:rPr>
          <w:sz w:val="24"/>
        </w:rPr>
        <w:t>(родственные) слова и слова с омонимичными корнями;</w:t>
      </w:r>
    </w:p>
    <w:p w:rsidR="00CA28D8" w:rsidRDefault="006C7DED">
      <w:pPr>
        <w:pStyle w:val="a4"/>
        <w:numPr>
          <w:ilvl w:val="0"/>
          <w:numId w:val="272"/>
        </w:numPr>
        <w:tabs>
          <w:tab w:val="left" w:pos="1581"/>
        </w:tabs>
        <w:spacing w:line="276" w:lineRule="auto"/>
        <w:ind w:right="147" w:firstLine="566"/>
        <w:rPr>
          <w:sz w:val="24"/>
        </w:rPr>
      </w:pPr>
      <w:r>
        <w:rPr>
          <w:sz w:val="24"/>
        </w:rPr>
        <w:t>сравнивать</w:t>
      </w:r>
      <w:r>
        <w:rPr>
          <w:spacing w:val="40"/>
          <w:sz w:val="24"/>
        </w:rPr>
        <w:t xml:space="preserve"> </w:t>
      </w:r>
      <w:r>
        <w:rPr>
          <w:sz w:val="24"/>
        </w:rPr>
        <w:t>значение</w:t>
      </w:r>
      <w:r>
        <w:rPr>
          <w:spacing w:val="40"/>
          <w:sz w:val="24"/>
        </w:rPr>
        <w:t xml:space="preserve"> </w:t>
      </w:r>
      <w:r>
        <w:rPr>
          <w:sz w:val="24"/>
        </w:rPr>
        <w:t>однокоренных</w:t>
      </w:r>
      <w:r>
        <w:rPr>
          <w:spacing w:val="40"/>
          <w:sz w:val="24"/>
        </w:rPr>
        <w:t xml:space="preserve"> </w:t>
      </w:r>
      <w:r>
        <w:rPr>
          <w:sz w:val="24"/>
        </w:rPr>
        <w:t>(родственных)</w:t>
      </w:r>
      <w:r>
        <w:rPr>
          <w:spacing w:val="40"/>
          <w:sz w:val="24"/>
        </w:rPr>
        <w:t xml:space="preserve"> </w:t>
      </w:r>
      <w:r>
        <w:rPr>
          <w:sz w:val="24"/>
        </w:rPr>
        <w:t>слов;</w:t>
      </w:r>
      <w:r>
        <w:rPr>
          <w:spacing w:val="40"/>
          <w:sz w:val="24"/>
        </w:rPr>
        <w:t xml:space="preserve"> </w:t>
      </w:r>
      <w:r>
        <w:rPr>
          <w:sz w:val="24"/>
        </w:rPr>
        <w:t>сравнивать</w:t>
      </w:r>
      <w:r>
        <w:rPr>
          <w:spacing w:val="40"/>
          <w:sz w:val="24"/>
        </w:rPr>
        <w:t xml:space="preserve"> </w:t>
      </w:r>
      <w:r>
        <w:rPr>
          <w:sz w:val="24"/>
        </w:rPr>
        <w:t>буквенную оболочку однокоренных (родственных) слов;</w:t>
      </w:r>
    </w:p>
    <w:p w:rsidR="00CA28D8" w:rsidRDefault="006C7DED">
      <w:pPr>
        <w:pStyle w:val="a4"/>
        <w:numPr>
          <w:ilvl w:val="0"/>
          <w:numId w:val="272"/>
        </w:numPr>
        <w:tabs>
          <w:tab w:val="left" w:pos="1581"/>
        </w:tabs>
        <w:spacing w:line="276" w:lineRule="auto"/>
        <w:ind w:right="151" w:firstLine="566"/>
        <w:rPr>
          <w:sz w:val="24"/>
        </w:rPr>
      </w:pPr>
      <w:r>
        <w:rPr>
          <w:sz w:val="24"/>
        </w:rPr>
        <w:t>устанавливать</w:t>
      </w:r>
      <w:r>
        <w:rPr>
          <w:spacing w:val="78"/>
          <w:sz w:val="24"/>
        </w:rPr>
        <w:t xml:space="preserve"> </w:t>
      </w:r>
      <w:r>
        <w:rPr>
          <w:sz w:val="24"/>
        </w:rPr>
        <w:t>основания</w:t>
      </w:r>
      <w:r>
        <w:rPr>
          <w:spacing w:val="77"/>
          <w:sz w:val="24"/>
        </w:rPr>
        <w:t xml:space="preserve"> </w:t>
      </w:r>
      <w:r>
        <w:rPr>
          <w:sz w:val="24"/>
        </w:rPr>
        <w:t>для</w:t>
      </w:r>
      <w:r>
        <w:rPr>
          <w:spacing w:val="77"/>
          <w:sz w:val="24"/>
        </w:rPr>
        <w:t xml:space="preserve"> </w:t>
      </w:r>
      <w:r>
        <w:rPr>
          <w:sz w:val="24"/>
        </w:rPr>
        <w:t>сравнения</w:t>
      </w:r>
      <w:r>
        <w:rPr>
          <w:spacing w:val="77"/>
          <w:sz w:val="24"/>
        </w:rPr>
        <w:t xml:space="preserve"> </w:t>
      </w:r>
      <w:r>
        <w:rPr>
          <w:sz w:val="24"/>
        </w:rPr>
        <w:t>слов:</w:t>
      </w:r>
      <w:r>
        <w:rPr>
          <w:spacing w:val="77"/>
          <w:sz w:val="24"/>
        </w:rPr>
        <w:t xml:space="preserve"> </w:t>
      </w:r>
      <w:r>
        <w:rPr>
          <w:sz w:val="24"/>
        </w:rPr>
        <w:t>на</w:t>
      </w:r>
      <w:r>
        <w:rPr>
          <w:spacing w:val="76"/>
          <w:sz w:val="24"/>
        </w:rPr>
        <w:t xml:space="preserve"> </w:t>
      </w:r>
      <w:r>
        <w:rPr>
          <w:sz w:val="24"/>
        </w:rPr>
        <w:t>какой</w:t>
      </w:r>
      <w:r>
        <w:rPr>
          <w:spacing w:val="78"/>
          <w:sz w:val="24"/>
        </w:rPr>
        <w:t xml:space="preserve"> </w:t>
      </w:r>
      <w:r>
        <w:rPr>
          <w:sz w:val="24"/>
        </w:rPr>
        <w:t>вопрос</w:t>
      </w:r>
      <w:r>
        <w:rPr>
          <w:spacing w:val="76"/>
          <w:sz w:val="24"/>
        </w:rPr>
        <w:t xml:space="preserve"> </w:t>
      </w:r>
      <w:r>
        <w:rPr>
          <w:sz w:val="24"/>
        </w:rPr>
        <w:t>отвечают,</w:t>
      </w:r>
      <w:r>
        <w:rPr>
          <w:spacing w:val="77"/>
          <w:sz w:val="24"/>
        </w:rPr>
        <w:t xml:space="preserve"> </w:t>
      </w:r>
      <w:r>
        <w:rPr>
          <w:sz w:val="24"/>
        </w:rPr>
        <w:t xml:space="preserve">что </w:t>
      </w:r>
      <w:r>
        <w:rPr>
          <w:spacing w:val="-2"/>
          <w:sz w:val="24"/>
        </w:rPr>
        <w:t>обозначают;</w:t>
      </w:r>
    </w:p>
    <w:p w:rsidR="00CA28D8" w:rsidRDefault="006C7DED">
      <w:pPr>
        <w:pStyle w:val="a4"/>
        <w:numPr>
          <w:ilvl w:val="0"/>
          <w:numId w:val="272"/>
        </w:numPr>
        <w:tabs>
          <w:tab w:val="left" w:pos="1581"/>
        </w:tabs>
        <w:spacing w:line="275" w:lineRule="exact"/>
        <w:ind w:left="1581"/>
        <w:rPr>
          <w:sz w:val="24"/>
        </w:rPr>
      </w:pPr>
      <w:r>
        <w:rPr>
          <w:sz w:val="24"/>
        </w:rPr>
        <w:t>характеризовать</w:t>
      </w:r>
      <w:r>
        <w:rPr>
          <w:spacing w:val="-4"/>
          <w:sz w:val="24"/>
        </w:rPr>
        <w:t xml:space="preserve"> </w:t>
      </w:r>
      <w:r>
        <w:rPr>
          <w:sz w:val="24"/>
        </w:rPr>
        <w:t>звуки</w:t>
      </w:r>
      <w:r>
        <w:rPr>
          <w:spacing w:val="-4"/>
          <w:sz w:val="24"/>
        </w:rPr>
        <w:t xml:space="preserve"> </w:t>
      </w:r>
      <w:r>
        <w:rPr>
          <w:sz w:val="24"/>
        </w:rPr>
        <w:t>по</w:t>
      </w:r>
      <w:r>
        <w:rPr>
          <w:spacing w:val="-4"/>
          <w:sz w:val="24"/>
        </w:rPr>
        <w:t xml:space="preserve"> </w:t>
      </w:r>
      <w:r>
        <w:rPr>
          <w:sz w:val="24"/>
        </w:rPr>
        <w:t>заданным</w:t>
      </w:r>
      <w:r>
        <w:rPr>
          <w:spacing w:val="-5"/>
          <w:sz w:val="24"/>
        </w:rPr>
        <w:t xml:space="preserve"> </w:t>
      </w:r>
      <w:r>
        <w:rPr>
          <w:spacing w:val="-2"/>
          <w:sz w:val="24"/>
        </w:rPr>
        <w:t>параметрам;</w:t>
      </w:r>
    </w:p>
    <w:p w:rsidR="00CA28D8" w:rsidRDefault="006C7DED">
      <w:pPr>
        <w:pStyle w:val="a4"/>
        <w:numPr>
          <w:ilvl w:val="0"/>
          <w:numId w:val="272"/>
        </w:numPr>
        <w:tabs>
          <w:tab w:val="left" w:pos="1581"/>
        </w:tabs>
        <w:spacing w:before="41" w:line="278" w:lineRule="auto"/>
        <w:ind w:right="146" w:firstLine="566"/>
        <w:rPr>
          <w:sz w:val="24"/>
        </w:rPr>
      </w:pPr>
      <w:r>
        <w:rPr>
          <w:sz w:val="24"/>
        </w:rPr>
        <w:t>определять</w:t>
      </w:r>
      <w:r>
        <w:rPr>
          <w:spacing w:val="40"/>
          <w:sz w:val="24"/>
        </w:rPr>
        <w:t xml:space="preserve"> </w:t>
      </w:r>
      <w:r>
        <w:rPr>
          <w:sz w:val="24"/>
        </w:rPr>
        <w:t>признак,</w:t>
      </w:r>
      <w:r>
        <w:rPr>
          <w:spacing w:val="40"/>
          <w:sz w:val="24"/>
        </w:rPr>
        <w:t xml:space="preserve"> </w:t>
      </w:r>
      <w:r>
        <w:rPr>
          <w:sz w:val="24"/>
        </w:rPr>
        <w:t>по</w:t>
      </w:r>
      <w:r>
        <w:rPr>
          <w:spacing w:val="40"/>
          <w:sz w:val="24"/>
        </w:rPr>
        <w:t xml:space="preserve"> </w:t>
      </w:r>
      <w:r>
        <w:rPr>
          <w:sz w:val="24"/>
        </w:rPr>
        <w:t>которому</w:t>
      </w:r>
      <w:r>
        <w:rPr>
          <w:spacing w:val="40"/>
          <w:sz w:val="24"/>
        </w:rPr>
        <w:t xml:space="preserve"> </w:t>
      </w:r>
      <w:r>
        <w:rPr>
          <w:sz w:val="24"/>
        </w:rPr>
        <w:t>проведена</w:t>
      </w:r>
      <w:r>
        <w:rPr>
          <w:spacing w:val="40"/>
          <w:sz w:val="24"/>
        </w:rPr>
        <w:t xml:space="preserve"> </w:t>
      </w:r>
      <w:r>
        <w:rPr>
          <w:sz w:val="24"/>
        </w:rPr>
        <w:t>классификация</w:t>
      </w:r>
      <w:r>
        <w:rPr>
          <w:spacing w:val="40"/>
          <w:sz w:val="24"/>
        </w:rPr>
        <w:t xml:space="preserve"> </w:t>
      </w:r>
      <w:r>
        <w:rPr>
          <w:sz w:val="24"/>
        </w:rPr>
        <w:t>звуков,</w:t>
      </w:r>
      <w:r>
        <w:rPr>
          <w:spacing w:val="40"/>
          <w:sz w:val="24"/>
        </w:rPr>
        <w:t xml:space="preserve"> </w:t>
      </w:r>
      <w:r>
        <w:rPr>
          <w:sz w:val="24"/>
        </w:rPr>
        <w:t>букв,</w:t>
      </w:r>
      <w:r>
        <w:rPr>
          <w:spacing w:val="40"/>
          <w:sz w:val="24"/>
        </w:rPr>
        <w:t xml:space="preserve"> </w:t>
      </w:r>
      <w:r>
        <w:rPr>
          <w:sz w:val="24"/>
        </w:rPr>
        <w:t xml:space="preserve">слов, </w:t>
      </w:r>
      <w:r>
        <w:rPr>
          <w:spacing w:val="-2"/>
          <w:sz w:val="24"/>
        </w:rPr>
        <w:t>предложений;</w:t>
      </w:r>
    </w:p>
    <w:p w:rsidR="00CA28D8" w:rsidRDefault="006C7DED">
      <w:pPr>
        <w:pStyle w:val="a4"/>
        <w:numPr>
          <w:ilvl w:val="0"/>
          <w:numId w:val="272"/>
        </w:numPr>
        <w:tabs>
          <w:tab w:val="left" w:pos="1581"/>
        </w:tabs>
        <w:spacing w:line="272" w:lineRule="exact"/>
        <w:ind w:left="1581"/>
        <w:rPr>
          <w:sz w:val="24"/>
        </w:rPr>
      </w:pPr>
      <w:r>
        <w:rPr>
          <w:sz w:val="24"/>
        </w:rPr>
        <w:t>находить</w:t>
      </w:r>
      <w:r>
        <w:rPr>
          <w:spacing w:val="-7"/>
          <w:sz w:val="24"/>
        </w:rPr>
        <w:t xml:space="preserve"> </w:t>
      </w:r>
      <w:r>
        <w:rPr>
          <w:sz w:val="24"/>
        </w:rPr>
        <w:t>закономерности</w:t>
      </w:r>
      <w:r>
        <w:rPr>
          <w:spacing w:val="-3"/>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наблюдения</w:t>
      </w:r>
      <w:r>
        <w:rPr>
          <w:spacing w:val="-3"/>
          <w:sz w:val="24"/>
        </w:rPr>
        <w:t xml:space="preserve"> </w:t>
      </w:r>
      <w:r>
        <w:rPr>
          <w:sz w:val="24"/>
        </w:rPr>
        <w:t>за</w:t>
      </w:r>
      <w:r>
        <w:rPr>
          <w:spacing w:val="-4"/>
          <w:sz w:val="24"/>
        </w:rPr>
        <w:t xml:space="preserve"> </w:t>
      </w:r>
      <w:r>
        <w:rPr>
          <w:sz w:val="24"/>
        </w:rPr>
        <w:t>языковыми</w:t>
      </w:r>
      <w:r>
        <w:rPr>
          <w:spacing w:val="-2"/>
          <w:sz w:val="24"/>
        </w:rPr>
        <w:t xml:space="preserve"> единицами;</w:t>
      </w:r>
    </w:p>
    <w:p w:rsidR="00CA28D8" w:rsidRDefault="006C7DED">
      <w:pPr>
        <w:pStyle w:val="a4"/>
        <w:numPr>
          <w:ilvl w:val="0"/>
          <w:numId w:val="272"/>
        </w:numPr>
        <w:tabs>
          <w:tab w:val="left" w:pos="1581"/>
        </w:tabs>
        <w:spacing w:before="41" w:line="276" w:lineRule="auto"/>
        <w:ind w:right="151" w:firstLine="566"/>
        <w:rPr>
          <w:sz w:val="24"/>
        </w:rPr>
      </w:pPr>
      <w:r>
        <w:rPr>
          <w:sz w:val="24"/>
        </w:rPr>
        <w:t>ориентироваться</w:t>
      </w:r>
      <w:r>
        <w:rPr>
          <w:spacing w:val="40"/>
          <w:sz w:val="24"/>
        </w:rPr>
        <w:t xml:space="preserve"> </w:t>
      </w:r>
      <w:r>
        <w:rPr>
          <w:sz w:val="24"/>
        </w:rPr>
        <w:t>в</w:t>
      </w:r>
      <w:r>
        <w:rPr>
          <w:spacing w:val="40"/>
          <w:sz w:val="24"/>
        </w:rPr>
        <w:t xml:space="preserve"> </w:t>
      </w:r>
      <w:r>
        <w:rPr>
          <w:sz w:val="24"/>
        </w:rPr>
        <w:t>изученных</w:t>
      </w:r>
      <w:r>
        <w:rPr>
          <w:spacing w:val="40"/>
          <w:sz w:val="24"/>
        </w:rPr>
        <w:t xml:space="preserve"> </w:t>
      </w:r>
      <w:r>
        <w:rPr>
          <w:sz w:val="24"/>
        </w:rPr>
        <w:t>понятиях</w:t>
      </w:r>
      <w:r>
        <w:rPr>
          <w:spacing w:val="40"/>
          <w:sz w:val="24"/>
        </w:rPr>
        <w:t xml:space="preserve"> </w:t>
      </w:r>
      <w:r>
        <w:rPr>
          <w:sz w:val="24"/>
        </w:rPr>
        <w:t>(корень,</w:t>
      </w:r>
      <w:r>
        <w:rPr>
          <w:spacing w:val="40"/>
          <w:sz w:val="24"/>
        </w:rPr>
        <w:t xml:space="preserve"> </w:t>
      </w:r>
      <w:r>
        <w:rPr>
          <w:sz w:val="24"/>
        </w:rPr>
        <w:t>окончание,</w:t>
      </w:r>
      <w:r>
        <w:rPr>
          <w:spacing w:val="40"/>
          <w:sz w:val="24"/>
        </w:rPr>
        <w:t xml:space="preserve"> </w:t>
      </w:r>
      <w:r>
        <w:rPr>
          <w:sz w:val="24"/>
        </w:rPr>
        <w:t>текст);</w:t>
      </w:r>
      <w:r>
        <w:rPr>
          <w:spacing w:val="40"/>
          <w:sz w:val="24"/>
        </w:rPr>
        <w:t xml:space="preserve"> </w:t>
      </w:r>
      <w:r>
        <w:rPr>
          <w:sz w:val="24"/>
        </w:rPr>
        <w:t>соотносить понятие с его краткой характеристикой.</w:t>
      </w:r>
    </w:p>
    <w:p w:rsidR="00CA28D8" w:rsidRDefault="00CA28D8">
      <w:pPr>
        <w:pStyle w:val="a3"/>
        <w:spacing w:before="42"/>
        <w:ind w:left="0" w:firstLine="0"/>
        <w:jc w:val="left"/>
      </w:pPr>
    </w:p>
    <w:p w:rsidR="00CA28D8" w:rsidRDefault="006C7DED">
      <w:pPr>
        <w:pStyle w:val="a3"/>
        <w:ind w:left="707" w:firstLine="0"/>
        <w:jc w:val="left"/>
      </w:pPr>
      <w:r>
        <w:t>Базовые</w:t>
      </w:r>
      <w:r>
        <w:rPr>
          <w:spacing w:val="-5"/>
        </w:rPr>
        <w:t xml:space="preserve"> </w:t>
      </w:r>
      <w:r>
        <w:t>исследовательские</w:t>
      </w:r>
      <w:r>
        <w:rPr>
          <w:spacing w:val="-4"/>
        </w:rPr>
        <w:t xml:space="preserve"> </w:t>
      </w:r>
      <w:r>
        <w:rPr>
          <w:spacing w:val="-2"/>
        </w:rPr>
        <w:t>действия:</w:t>
      </w:r>
    </w:p>
    <w:p w:rsidR="00CA28D8" w:rsidRDefault="006C7DED">
      <w:pPr>
        <w:pStyle w:val="a4"/>
        <w:numPr>
          <w:ilvl w:val="0"/>
          <w:numId w:val="271"/>
        </w:numPr>
        <w:tabs>
          <w:tab w:val="left" w:pos="1581"/>
        </w:tabs>
        <w:spacing w:before="41" w:line="276" w:lineRule="auto"/>
        <w:ind w:right="149" w:firstLine="566"/>
        <w:rPr>
          <w:sz w:val="24"/>
        </w:rPr>
      </w:pPr>
      <w:r>
        <w:rPr>
          <w:sz w:val="24"/>
        </w:rPr>
        <w:t>проводить по предложенному плану наблюдение за языковыми единицами (слово, предложение, текст);</w:t>
      </w:r>
    </w:p>
    <w:p w:rsidR="00CA28D8" w:rsidRDefault="006C7DED">
      <w:pPr>
        <w:pStyle w:val="a4"/>
        <w:numPr>
          <w:ilvl w:val="0"/>
          <w:numId w:val="271"/>
        </w:numPr>
        <w:tabs>
          <w:tab w:val="left" w:pos="1581"/>
        </w:tabs>
        <w:spacing w:line="278" w:lineRule="auto"/>
        <w:ind w:right="146" w:firstLine="566"/>
        <w:rPr>
          <w:sz w:val="24"/>
        </w:rPr>
      </w:pPr>
      <w:r>
        <w:rPr>
          <w:sz w:val="24"/>
        </w:rPr>
        <w:t>формулировать выводы и предлагать доказательства того, что слова являются / не являются однокоренными (родственными).</w:t>
      </w:r>
    </w:p>
    <w:p w:rsidR="00CA28D8" w:rsidRDefault="006C7DED">
      <w:pPr>
        <w:pStyle w:val="a3"/>
        <w:spacing w:line="272" w:lineRule="exact"/>
        <w:ind w:left="707" w:firstLine="0"/>
        <w:jc w:val="left"/>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270"/>
        </w:numPr>
        <w:tabs>
          <w:tab w:val="left" w:pos="1581"/>
        </w:tabs>
        <w:spacing w:before="40" w:line="276" w:lineRule="auto"/>
        <w:ind w:right="147" w:firstLine="566"/>
        <w:rPr>
          <w:sz w:val="24"/>
        </w:rPr>
      </w:pPr>
      <w:r>
        <w:rPr>
          <w:sz w:val="24"/>
        </w:rPr>
        <w:t>выбирать</w:t>
      </w:r>
      <w:r>
        <w:rPr>
          <w:spacing w:val="80"/>
          <w:w w:val="150"/>
          <w:sz w:val="24"/>
        </w:rPr>
        <w:t xml:space="preserve"> </w:t>
      </w:r>
      <w:r>
        <w:rPr>
          <w:sz w:val="24"/>
        </w:rPr>
        <w:t>источник</w:t>
      </w:r>
      <w:r>
        <w:rPr>
          <w:spacing w:val="80"/>
          <w:w w:val="150"/>
          <w:sz w:val="24"/>
        </w:rPr>
        <w:t xml:space="preserve"> </w:t>
      </w:r>
      <w:r>
        <w:rPr>
          <w:sz w:val="24"/>
        </w:rPr>
        <w:t>получения</w:t>
      </w:r>
      <w:r>
        <w:rPr>
          <w:spacing w:val="80"/>
          <w:sz w:val="24"/>
        </w:rPr>
        <w:t xml:space="preserve"> </w:t>
      </w:r>
      <w:r>
        <w:rPr>
          <w:sz w:val="24"/>
        </w:rPr>
        <w:t>информации:</w:t>
      </w:r>
      <w:r>
        <w:rPr>
          <w:spacing w:val="80"/>
          <w:sz w:val="24"/>
        </w:rPr>
        <w:t xml:space="preserve"> </w:t>
      </w:r>
      <w:r>
        <w:rPr>
          <w:sz w:val="24"/>
        </w:rPr>
        <w:t>нужный</w:t>
      </w:r>
      <w:r>
        <w:rPr>
          <w:spacing w:val="80"/>
          <w:sz w:val="24"/>
        </w:rPr>
        <w:t xml:space="preserve"> </w:t>
      </w:r>
      <w:r>
        <w:rPr>
          <w:sz w:val="24"/>
        </w:rPr>
        <w:t>словарь</w:t>
      </w:r>
      <w:r>
        <w:rPr>
          <w:spacing w:val="80"/>
          <w:w w:val="150"/>
          <w:sz w:val="24"/>
        </w:rPr>
        <w:t xml:space="preserve"> </w:t>
      </w:r>
      <w:r>
        <w:rPr>
          <w:sz w:val="24"/>
        </w:rPr>
        <w:t>учебника</w:t>
      </w:r>
      <w:r>
        <w:rPr>
          <w:spacing w:val="80"/>
          <w:sz w:val="24"/>
        </w:rPr>
        <w:t xml:space="preserve"> </w:t>
      </w:r>
      <w:r>
        <w:rPr>
          <w:sz w:val="24"/>
        </w:rPr>
        <w:t>для</w:t>
      </w:r>
      <w:r>
        <w:rPr>
          <w:spacing w:val="40"/>
          <w:sz w:val="24"/>
        </w:rPr>
        <w:t xml:space="preserve"> </w:t>
      </w:r>
      <w:r>
        <w:rPr>
          <w:sz w:val="24"/>
        </w:rPr>
        <w:t>получения информации;</w:t>
      </w:r>
    </w:p>
    <w:p w:rsidR="00CA28D8" w:rsidRDefault="006C7DED">
      <w:pPr>
        <w:pStyle w:val="a4"/>
        <w:numPr>
          <w:ilvl w:val="0"/>
          <w:numId w:val="270"/>
        </w:numPr>
        <w:tabs>
          <w:tab w:val="left" w:pos="1581"/>
        </w:tabs>
        <w:spacing w:before="1"/>
        <w:ind w:left="1581"/>
        <w:rPr>
          <w:sz w:val="24"/>
        </w:rPr>
      </w:pPr>
      <w:r>
        <w:rPr>
          <w:sz w:val="24"/>
        </w:rPr>
        <w:t>устанавливать</w:t>
      </w:r>
      <w:r>
        <w:rPr>
          <w:spacing w:val="-6"/>
          <w:sz w:val="24"/>
        </w:rPr>
        <w:t xml:space="preserve"> </w:t>
      </w:r>
      <w:r>
        <w:rPr>
          <w:sz w:val="24"/>
        </w:rPr>
        <w:t>с</w:t>
      </w:r>
      <w:r>
        <w:rPr>
          <w:spacing w:val="-5"/>
          <w:sz w:val="24"/>
        </w:rPr>
        <w:t xml:space="preserve"> </w:t>
      </w:r>
      <w:r>
        <w:rPr>
          <w:sz w:val="24"/>
        </w:rPr>
        <w:t>помощью</w:t>
      </w:r>
      <w:r>
        <w:rPr>
          <w:spacing w:val="-4"/>
          <w:sz w:val="24"/>
        </w:rPr>
        <w:t xml:space="preserve"> </w:t>
      </w:r>
      <w:r>
        <w:rPr>
          <w:sz w:val="24"/>
        </w:rPr>
        <w:t>словаря</w:t>
      </w:r>
      <w:r>
        <w:rPr>
          <w:spacing w:val="-4"/>
          <w:sz w:val="24"/>
        </w:rPr>
        <w:t xml:space="preserve"> </w:t>
      </w:r>
      <w:r>
        <w:rPr>
          <w:sz w:val="24"/>
        </w:rPr>
        <w:t>значения</w:t>
      </w:r>
      <w:r>
        <w:rPr>
          <w:spacing w:val="-4"/>
          <w:sz w:val="24"/>
        </w:rPr>
        <w:t xml:space="preserve"> </w:t>
      </w:r>
      <w:r>
        <w:rPr>
          <w:sz w:val="24"/>
        </w:rPr>
        <w:t>многозначных</w:t>
      </w:r>
      <w:r>
        <w:rPr>
          <w:spacing w:val="-1"/>
          <w:sz w:val="24"/>
        </w:rPr>
        <w:t xml:space="preserve"> </w:t>
      </w:r>
      <w:r>
        <w:rPr>
          <w:spacing w:val="-2"/>
          <w:sz w:val="24"/>
        </w:rPr>
        <w:t>слов;</w:t>
      </w:r>
    </w:p>
    <w:p w:rsidR="00CA28D8" w:rsidRDefault="006C7DED">
      <w:pPr>
        <w:pStyle w:val="a4"/>
        <w:numPr>
          <w:ilvl w:val="0"/>
          <w:numId w:val="270"/>
        </w:numPr>
        <w:tabs>
          <w:tab w:val="left" w:pos="1581"/>
          <w:tab w:val="left" w:pos="3021"/>
          <w:tab w:val="left" w:pos="4461"/>
          <w:tab w:val="left" w:pos="5902"/>
          <w:tab w:val="left" w:pos="7342"/>
          <w:tab w:val="left" w:pos="8062"/>
        </w:tabs>
        <w:spacing w:before="41" w:line="276" w:lineRule="auto"/>
        <w:ind w:right="769" w:firstLine="566"/>
        <w:rPr>
          <w:sz w:val="24"/>
        </w:rPr>
      </w:pPr>
      <w:r>
        <w:rPr>
          <w:spacing w:val="-2"/>
          <w:sz w:val="24"/>
        </w:rPr>
        <w:t>согласно</w:t>
      </w:r>
      <w:r>
        <w:rPr>
          <w:sz w:val="24"/>
        </w:rPr>
        <w:tab/>
      </w:r>
      <w:r>
        <w:rPr>
          <w:spacing w:val="-2"/>
          <w:sz w:val="24"/>
        </w:rPr>
        <w:t>заданному</w:t>
      </w:r>
      <w:r>
        <w:rPr>
          <w:sz w:val="24"/>
        </w:rPr>
        <w:tab/>
      </w:r>
      <w:r>
        <w:rPr>
          <w:spacing w:val="-2"/>
          <w:sz w:val="24"/>
        </w:rPr>
        <w:t>алгоритму</w:t>
      </w:r>
      <w:r>
        <w:rPr>
          <w:sz w:val="24"/>
        </w:rPr>
        <w:tab/>
      </w:r>
      <w:r>
        <w:rPr>
          <w:spacing w:val="-2"/>
          <w:sz w:val="24"/>
        </w:rPr>
        <w:t>находить</w:t>
      </w:r>
      <w:r>
        <w:rPr>
          <w:sz w:val="24"/>
        </w:rPr>
        <w:tab/>
      </w:r>
      <w:r>
        <w:rPr>
          <w:spacing w:val="-10"/>
          <w:sz w:val="24"/>
        </w:rPr>
        <w:t>в</w:t>
      </w:r>
      <w:r>
        <w:rPr>
          <w:sz w:val="24"/>
        </w:rPr>
        <w:tab/>
      </w:r>
      <w:r>
        <w:rPr>
          <w:spacing w:val="-2"/>
          <w:sz w:val="24"/>
        </w:rPr>
        <w:t xml:space="preserve">предложенном </w:t>
      </w:r>
      <w:r>
        <w:rPr>
          <w:sz w:val="24"/>
        </w:rPr>
        <w:t>источнике информацию, представленную в явном виде;</w:t>
      </w:r>
    </w:p>
    <w:p w:rsidR="00CA28D8" w:rsidRDefault="006C7DED">
      <w:pPr>
        <w:pStyle w:val="a4"/>
        <w:numPr>
          <w:ilvl w:val="0"/>
          <w:numId w:val="270"/>
        </w:numPr>
        <w:tabs>
          <w:tab w:val="left" w:pos="861"/>
          <w:tab w:val="left" w:pos="1581"/>
          <w:tab w:val="left" w:pos="3741"/>
          <w:tab w:val="left" w:pos="5182"/>
          <w:tab w:val="left" w:pos="7342"/>
          <w:tab w:val="left" w:pos="8782"/>
        </w:tabs>
        <w:spacing w:line="278" w:lineRule="auto"/>
        <w:ind w:left="861" w:right="154" w:hanging="154"/>
        <w:rPr>
          <w:sz w:val="24"/>
        </w:rPr>
      </w:pPr>
      <w:r>
        <w:rPr>
          <w:spacing w:val="-2"/>
          <w:sz w:val="24"/>
        </w:rPr>
        <w:t>анализировать</w:t>
      </w:r>
      <w:r>
        <w:rPr>
          <w:sz w:val="24"/>
        </w:rPr>
        <w:tab/>
      </w:r>
      <w:r>
        <w:rPr>
          <w:spacing w:val="-2"/>
          <w:sz w:val="24"/>
        </w:rPr>
        <w:t>текстовую,</w:t>
      </w:r>
      <w:r>
        <w:rPr>
          <w:sz w:val="24"/>
        </w:rPr>
        <w:tab/>
        <w:t>графическую и</w:t>
      </w:r>
      <w:r>
        <w:rPr>
          <w:sz w:val="24"/>
        </w:rPr>
        <w:tab/>
      </w:r>
      <w:r>
        <w:rPr>
          <w:spacing w:val="-2"/>
          <w:sz w:val="24"/>
        </w:rPr>
        <w:t>звуковую</w:t>
      </w:r>
      <w:r>
        <w:rPr>
          <w:sz w:val="24"/>
        </w:rPr>
        <w:tab/>
      </w:r>
      <w:r>
        <w:rPr>
          <w:spacing w:val="-2"/>
          <w:sz w:val="24"/>
        </w:rPr>
        <w:t xml:space="preserve">информацию </w:t>
      </w:r>
      <w:r>
        <w:rPr>
          <w:sz w:val="24"/>
        </w:rPr>
        <w:t>в</w:t>
      </w:r>
      <w:r>
        <w:rPr>
          <w:spacing w:val="78"/>
          <w:sz w:val="24"/>
        </w:rPr>
        <w:t xml:space="preserve"> </w:t>
      </w:r>
      <w:r>
        <w:rPr>
          <w:sz w:val="24"/>
        </w:rPr>
        <w:t>соответствии</w:t>
      </w:r>
      <w:r>
        <w:rPr>
          <w:spacing w:val="79"/>
          <w:sz w:val="24"/>
        </w:rPr>
        <w:t xml:space="preserve"> </w:t>
      </w:r>
      <w:r>
        <w:rPr>
          <w:sz w:val="24"/>
        </w:rPr>
        <w:t>с</w:t>
      </w:r>
      <w:r>
        <w:rPr>
          <w:spacing w:val="80"/>
          <w:sz w:val="24"/>
        </w:rPr>
        <w:t xml:space="preserve"> </w:t>
      </w:r>
      <w:r>
        <w:rPr>
          <w:sz w:val="24"/>
        </w:rPr>
        <w:t>учебной</w:t>
      </w:r>
      <w:r>
        <w:rPr>
          <w:spacing w:val="77"/>
          <w:sz w:val="24"/>
        </w:rPr>
        <w:t xml:space="preserve"> </w:t>
      </w:r>
      <w:r>
        <w:rPr>
          <w:sz w:val="24"/>
        </w:rPr>
        <w:t>задачей;</w:t>
      </w:r>
      <w:r>
        <w:rPr>
          <w:spacing w:val="80"/>
          <w:sz w:val="24"/>
        </w:rPr>
        <w:t xml:space="preserve"> </w:t>
      </w:r>
      <w:r>
        <w:rPr>
          <w:sz w:val="24"/>
        </w:rPr>
        <w:t>«читать»</w:t>
      </w:r>
      <w:r>
        <w:rPr>
          <w:spacing w:val="73"/>
          <w:sz w:val="24"/>
        </w:rPr>
        <w:t xml:space="preserve"> </w:t>
      </w:r>
      <w:r>
        <w:rPr>
          <w:sz w:val="24"/>
        </w:rPr>
        <w:t>информацию,</w:t>
      </w:r>
      <w:r>
        <w:rPr>
          <w:spacing w:val="78"/>
          <w:sz w:val="24"/>
        </w:rPr>
        <w:t xml:space="preserve"> </w:t>
      </w:r>
      <w:r>
        <w:rPr>
          <w:sz w:val="24"/>
        </w:rPr>
        <w:t>представленную</w:t>
      </w:r>
      <w:r>
        <w:rPr>
          <w:spacing w:val="79"/>
          <w:sz w:val="24"/>
        </w:rPr>
        <w:t xml:space="preserve"> </w:t>
      </w:r>
      <w:r>
        <w:rPr>
          <w:sz w:val="24"/>
        </w:rPr>
        <w:t>в</w:t>
      </w:r>
      <w:r>
        <w:rPr>
          <w:spacing w:val="80"/>
          <w:sz w:val="24"/>
        </w:rPr>
        <w:t xml:space="preserve"> </w:t>
      </w:r>
      <w:r>
        <w:rPr>
          <w:sz w:val="24"/>
        </w:rPr>
        <w:t>схеме,</w:t>
      </w:r>
    </w:p>
    <w:p w:rsidR="00CA28D8" w:rsidRDefault="006C7DED">
      <w:pPr>
        <w:pStyle w:val="a3"/>
        <w:spacing w:line="272" w:lineRule="exact"/>
        <w:ind w:firstLine="0"/>
        <w:jc w:val="left"/>
      </w:pPr>
      <w:r>
        <w:rPr>
          <w:spacing w:val="-2"/>
        </w:rPr>
        <w:t>таблице;</w:t>
      </w:r>
    </w:p>
    <w:p w:rsidR="00CA28D8" w:rsidRDefault="006C7DED">
      <w:pPr>
        <w:pStyle w:val="a4"/>
        <w:numPr>
          <w:ilvl w:val="0"/>
          <w:numId w:val="270"/>
        </w:numPr>
        <w:tabs>
          <w:tab w:val="left" w:pos="1581"/>
        </w:tabs>
        <w:spacing w:before="40" w:line="276" w:lineRule="auto"/>
        <w:ind w:right="144" w:firstLine="566"/>
        <w:rPr>
          <w:sz w:val="24"/>
        </w:rPr>
      </w:pPr>
      <w:r>
        <w:rPr>
          <w:sz w:val="24"/>
        </w:rPr>
        <w:t>с</w:t>
      </w:r>
      <w:r>
        <w:rPr>
          <w:spacing w:val="72"/>
          <w:sz w:val="24"/>
        </w:rPr>
        <w:t xml:space="preserve"> </w:t>
      </w:r>
      <w:r>
        <w:rPr>
          <w:sz w:val="24"/>
        </w:rPr>
        <w:t>помощью</w:t>
      </w:r>
      <w:r>
        <w:rPr>
          <w:spacing w:val="75"/>
          <w:sz w:val="24"/>
        </w:rPr>
        <w:t xml:space="preserve"> </w:t>
      </w:r>
      <w:r>
        <w:rPr>
          <w:sz w:val="24"/>
        </w:rPr>
        <w:t>учителя</w:t>
      </w:r>
      <w:r>
        <w:rPr>
          <w:spacing w:val="73"/>
          <w:sz w:val="24"/>
        </w:rPr>
        <w:t xml:space="preserve"> </w:t>
      </w:r>
      <w:r>
        <w:rPr>
          <w:sz w:val="24"/>
        </w:rPr>
        <w:t>на</w:t>
      </w:r>
      <w:r>
        <w:rPr>
          <w:spacing w:val="74"/>
          <w:sz w:val="24"/>
        </w:rPr>
        <w:t xml:space="preserve"> </w:t>
      </w:r>
      <w:r>
        <w:rPr>
          <w:sz w:val="24"/>
        </w:rPr>
        <w:t>уроках</w:t>
      </w:r>
      <w:r>
        <w:rPr>
          <w:spacing w:val="74"/>
          <w:sz w:val="24"/>
        </w:rPr>
        <w:t xml:space="preserve"> </w:t>
      </w:r>
      <w:r>
        <w:rPr>
          <w:sz w:val="24"/>
        </w:rPr>
        <w:t>русского</w:t>
      </w:r>
      <w:r>
        <w:rPr>
          <w:spacing w:val="73"/>
          <w:sz w:val="24"/>
        </w:rPr>
        <w:t xml:space="preserve"> </w:t>
      </w:r>
      <w:r>
        <w:rPr>
          <w:sz w:val="24"/>
        </w:rPr>
        <w:t>языка</w:t>
      </w:r>
      <w:r>
        <w:rPr>
          <w:spacing w:val="72"/>
          <w:sz w:val="24"/>
        </w:rPr>
        <w:t xml:space="preserve"> </w:t>
      </w:r>
      <w:r>
        <w:rPr>
          <w:sz w:val="24"/>
        </w:rPr>
        <w:t>создавать</w:t>
      </w:r>
      <w:r>
        <w:rPr>
          <w:spacing w:val="73"/>
          <w:sz w:val="24"/>
        </w:rPr>
        <w:t xml:space="preserve"> </w:t>
      </w:r>
      <w:r>
        <w:rPr>
          <w:sz w:val="24"/>
        </w:rPr>
        <w:t>схемы,</w:t>
      </w:r>
      <w:r>
        <w:rPr>
          <w:spacing w:val="73"/>
          <w:sz w:val="24"/>
        </w:rPr>
        <w:t xml:space="preserve"> </w:t>
      </w:r>
      <w:r>
        <w:rPr>
          <w:sz w:val="24"/>
        </w:rPr>
        <w:t>таблицы</w:t>
      </w:r>
      <w:r>
        <w:rPr>
          <w:spacing w:val="73"/>
          <w:sz w:val="24"/>
        </w:rPr>
        <w:t xml:space="preserve"> </w:t>
      </w:r>
      <w:r>
        <w:rPr>
          <w:sz w:val="24"/>
        </w:rPr>
        <w:t>для представления информации.</w:t>
      </w:r>
    </w:p>
    <w:p w:rsidR="00CA28D8" w:rsidRDefault="006C7DED">
      <w:pPr>
        <w:pStyle w:val="a3"/>
        <w:spacing w:before="1" w:line="276" w:lineRule="auto"/>
        <w:ind w:left="707" w:right="3858" w:firstLine="0"/>
        <w:jc w:val="left"/>
      </w:pPr>
      <w:r>
        <w:t>Коммуникативные</w:t>
      </w:r>
      <w:r>
        <w:rPr>
          <w:spacing w:val="-10"/>
        </w:rPr>
        <w:t xml:space="preserve"> </w:t>
      </w:r>
      <w:r>
        <w:t>универсальные</w:t>
      </w:r>
      <w:r>
        <w:rPr>
          <w:spacing w:val="-8"/>
        </w:rPr>
        <w:t xml:space="preserve"> </w:t>
      </w:r>
      <w:r>
        <w:t>учебные</w:t>
      </w:r>
      <w:r>
        <w:rPr>
          <w:spacing w:val="-12"/>
        </w:rPr>
        <w:t xml:space="preserve"> </w:t>
      </w:r>
      <w:r>
        <w:t xml:space="preserve">действия: </w:t>
      </w:r>
      <w:r>
        <w:rPr>
          <w:spacing w:val="-2"/>
        </w:rPr>
        <w:t>Общение:</w:t>
      </w:r>
    </w:p>
    <w:p w:rsidR="00CA28D8" w:rsidRDefault="00CA28D8">
      <w:pPr>
        <w:pStyle w:val="a3"/>
        <w:spacing w:line="276" w:lineRule="auto"/>
        <w:jc w:val="left"/>
        <w:sectPr w:rsidR="00CA28D8">
          <w:pgSz w:w="11920" w:h="16850"/>
          <w:pgMar w:top="960" w:right="566" w:bottom="1480" w:left="992" w:header="0" w:footer="1262" w:gutter="0"/>
          <w:cols w:space="720"/>
        </w:sectPr>
      </w:pPr>
    </w:p>
    <w:p w:rsidR="00CA28D8" w:rsidRDefault="006C7DED">
      <w:pPr>
        <w:pStyle w:val="a4"/>
        <w:numPr>
          <w:ilvl w:val="0"/>
          <w:numId w:val="269"/>
        </w:numPr>
        <w:tabs>
          <w:tab w:val="left" w:pos="1581"/>
        </w:tabs>
        <w:spacing w:before="72"/>
        <w:rPr>
          <w:sz w:val="24"/>
        </w:rPr>
      </w:pPr>
      <w:r>
        <w:rPr>
          <w:sz w:val="24"/>
        </w:rPr>
        <w:t>воспринимать</w:t>
      </w:r>
      <w:r>
        <w:rPr>
          <w:spacing w:val="-7"/>
          <w:sz w:val="24"/>
        </w:rPr>
        <w:t xml:space="preserve"> </w:t>
      </w:r>
      <w:r>
        <w:rPr>
          <w:sz w:val="24"/>
        </w:rPr>
        <w:t>и</w:t>
      </w:r>
      <w:r>
        <w:rPr>
          <w:spacing w:val="-3"/>
          <w:sz w:val="24"/>
        </w:rPr>
        <w:t xml:space="preserve"> </w:t>
      </w:r>
      <w:r>
        <w:rPr>
          <w:sz w:val="24"/>
        </w:rPr>
        <w:t>формулировать</w:t>
      </w:r>
      <w:r>
        <w:rPr>
          <w:spacing w:val="-2"/>
          <w:sz w:val="24"/>
        </w:rPr>
        <w:t xml:space="preserve"> </w:t>
      </w:r>
      <w:r>
        <w:rPr>
          <w:sz w:val="24"/>
        </w:rPr>
        <w:t>суждения</w:t>
      </w:r>
      <w:r>
        <w:rPr>
          <w:spacing w:val="-3"/>
          <w:sz w:val="24"/>
        </w:rPr>
        <w:t xml:space="preserve"> </w:t>
      </w:r>
      <w:r>
        <w:rPr>
          <w:sz w:val="24"/>
        </w:rPr>
        <w:t>о</w:t>
      </w:r>
      <w:r>
        <w:rPr>
          <w:spacing w:val="-3"/>
          <w:sz w:val="24"/>
        </w:rPr>
        <w:t xml:space="preserve"> </w:t>
      </w:r>
      <w:r>
        <w:rPr>
          <w:sz w:val="24"/>
        </w:rPr>
        <w:t>языковых</w:t>
      </w:r>
      <w:r>
        <w:rPr>
          <w:spacing w:val="-1"/>
          <w:sz w:val="24"/>
        </w:rPr>
        <w:t xml:space="preserve"> </w:t>
      </w:r>
      <w:r>
        <w:rPr>
          <w:spacing w:val="-2"/>
          <w:sz w:val="24"/>
        </w:rPr>
        <w:t>единицах;</w:t>
      </w:r>
    </w:p>
    <w:p w:rsidR="00CA28D8" w:rsidRDefault="006C7DED">
      <w:pPr>
        <w:pStyle w:val="a4"/>
        <w:numPr>
          <w:ilvl w:val="0"/>
          <w:numId w:val="269"/>
        </w:numPr>
        <w:tabs>
          <w:tab w:val="left" w:pos="1581"/>
        </w:tabs>
        <w:spacing w:before="44" w:line="276" w:lineRule="auto"/>
        <w:ind w:left="141" w:right="153" w:firstLine="566"/>
        <w:rPr>
          <w:sz w:val="24"/>
        </w:rPr>
      </w:pPr>
      <w:r>
        <w:rPr>
          <w:sz w:val="24"/>
        </w:rPr>
        <w:t>проявлять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собеседнику,</w:t>
      </w:r>
      <w:r>
        <w:rPr>
          <w:spacing w:val="40"/>
          <w:sz w:val="24"/>
        </w:rPr>
        <w:t xml:space="preserve"> </w:t>
      </w:r>
      <w:r>
        <w:rPr>
          <w:sz w:val="24"/>
        </w:rPr>
        <w:t>соблюдать</w:t>
      </w:r>
      <w:r>
        <w:rPr>
          <w:spacing w:val="40"/>
          <w:sz w:val="24"/>
        </w:rPr>
        <w:t xml:space="preserve"> </w:t>
      </w:r>
      <w:r>
        <w:rPr>
          <w:sz w:val="24"/>
        </w:rPr>
        <w:t>правила</w:t>
      </w:r>
      <w:r>
        <w:rPr>
          <w:spacing w:val="40"/>
          <w:sz w:val="24"/>
        </w:rPr>
        <w:t xml:space="preserve"> </w:t>
      </w:r>
      <w:r>
        <w:rPr>
          <w:sz w:val="24"/>
        </w:rPr>
        <w:t xml:space="preserve">ведения </w:t>
      </w:r>
      <w:r>
        <w:rPr>
          <w:spacing w:val="-2"/>
          <w:sz w:val="24"/>
        </w:rPr>
        <w:t>диалога;</w:t>
      </w:r>
    </w:p>
    <w:p w:rsidR="00CA28D8" w:rsidRDefault="006C7DED">
      <w:pPr>
        <w:pStyle w:val="a4"/>
        <w:numPr>
          <w:ilvl w:val="0"/>
          <w:numId w:val="269"/>
        </w:numPr>
        <w:tabs>
          <w:tab w:val="left" w:pos="1581"/>
        </w:tabs>
        <w:spacing w:line="276" w:lineRule="auto"/>
        <w:ind w:left="141" w:right="145" w:firstLine="566"/>
        <w:rPr>
          <w:sz w:val="24"/>
        </w:rPr>
      </w:pPr>
      <w:r>
        <w:rPr>
          <w:sz w:val="24"/>
        </w:rPr>
        <w:t>признавать</w:t>
      </w:r>
      <w:r>
        <w:rPr>
          <w:spacing w:val="33"/>
          <w:sz w:val="24"/>
        </w:rPr>
        <w:t xml:space="preserve"> </w:t>
      </w:r>
      <w:r>
        <w:rPr>
          <w:sz w:val="24"/>
        </w:rPr>
        <w:t>возможность</w:t>
      </w:r>
      <w:r>
        <w:rPr>
          <w:spacing w:val="33"/>
          <w:sz w:val="24"/>
        </w:rPr>
        <w:t xml:space="preserve"> </w:t>
      </w:r>
      <w:r>
        <w:rPr>
          <w:sz w:val="24"/>
        </w:rPr>
        <w:t>существования</w:t>
      </w:r>
      <w:r>
        <w:rPr>
          <w:spacing w:val="33"/>
          <w:sz w:val="24"/>
        </w:rPr>
        <w:t xml:space="preserve"> </w:t>
      </w:r>
      <w:r>
        <w:rPr>
          <w:sz w:val="24"/>
        </w:rPr>
        <w:t>разных</w:t>
      </w:r>
      <w:r>
        <w:rPr>
          <w:spacing w:val="34"/>
          <w:sz w:val="24"/>
        </w:rPr>
        <w:t xml:space="preserve"> </w:t>
      </w:r>
      <w:r>
        <w:rPr>
          <w:sz w:val="24"/>
        </w:rPr>
        <w:t>точек</w:t>
      </w:r>
      <w:r>
        <w:rPr>
          <w:spacing w:val="32"/>
          <w:sz w:val="24"/>
        </w:rPr>
        <w:t xml:space="preserve"> </w:t>
      </w:r>
      <w:r>
        <w:rPr>
          <w:sz w:val="24"/>
        </w:rPr>
        <w:t>зрения</w:t>
      </w:r>
      <w:r>
        <w:rPr>
          <w:spacing w:val="33"/>
          <w:sz w:val="24"/>
        </w:rPr>
        <w:t xml:space="preserve"> </w:t>
      </w:r>
      <w:r>
        <w:rPr>
          <w:sz w:val="24"/>
        </w:rPr>
        <w:t>в</w:t>
      </w:r>
      <w:r>
        <w:rPr>
          <w:spacing w:val="38"/>
          <w:sz w:val="24"/>
        </w:rPr>
        <w:t xml:space="preserve"> </w:t>
      </w:r>
      <w:r>
        <w:rPr>
          <w:sz w:val="24"/>
        </w:rPr>
        <w:t>процессе</w:t>
      </w:r>
      <w:r>
        <w:rPr>
          <w:spacing w:val="33"/>
          <w:sz w:val="24"/>
        </w:rPr>
        <w:t xml:space="preserve"> </w:t>
      </w:r>
      <w:r>
        <w:rPr>
          <w:sz w:val="24"/>
        </w:rPr>
        <w:t>анализа результатов наблюдения за языковыми единицами;</w:t>
      </w:r>
    </w:p>
    <w:p w:rsidR="00CA28D8" w:rsidRDefault="006C7DED">
      <w:pPr>
        <w:pStyle w:val="a4"/>
        <w:numPr>
          <w:ilvl w:val="0"/>
          <w:numId w:val="269"/>
        </w:numPr>
        <w:tabs>
          <w:tab w:val="left" w:pos="1581"/>
          <w:tab w:val="left" w:pos="3021"/>
          <w:tab w:val="left" w:pos="3741"/>
          <w:tab w:val="left" w:pos="5902"/>
          <w:tab w:val="left" w:pos="8062"/>
          <w:tab w:val="left" w:pos="10087"/>
        </w:tabs>
        <w:spacing w:line="276" w:lineRule="auto"/>
        <w:ind w:left="141" w:right="143" w:firstLine="566"/>
        <w:rPr>
          <w:sz w:val="24"/>
        </w:rPr>
      </w:pPr>
      <w:r>
        <w:rPr>
          <w:spacing w:val="-2"/>
          <w:sz w:val="24"/>
        </w:rPr>
        <w:t>корректно</w:t>
      </w:r>
      <w:r>
        <w:rPr>
          <w:sz w:val="24"/>
        </w:rPr>
        <w:tab/>
      </w:r>
      <w:r>
        <w:rPr>
          <w:spacing w:val="-10"/>
          <w:sz w:val="24"/>
        </w:rPr>
        <w:t>и</w:t>
      </w:r>
      <w:r>
        <w:rPr>
          <w:sz w:val="24"/>
        </w:rPr>
        <w:tab/>
      </w:r>
      <w:r>
        <w:rPr>
          <w:spacing w:val="-2"/>
          <w:sz w:val="24"/>
        </w:rPr>
        <w:t>аргументированно</w:t>
      </w:r>
      <w:r>
        <w:rPr>
          <w:sz w:val="24"/>
        </w:rPr>
        <w:tab/>
        <w:t>высказывать</w:t>
      </w:r>
      <w:r>
        <w:rPr>
          <w:spacing w:val="40"/>
          <w:sz w:val="24"/>
        </w:rPr>
        <w:t xml:space="preserve"> </w:t>
      </w:r>
      <w:r>
        <w:rPr>
          <w:sz w:val="24"/>
        </w:rPr>
        <w:t>своё</w:t>
      </w:r>
      <w:r>
        <w:rPr>
          <w:sz w:val="24"/>
        </w:rPr>
        <w:tab/>
      </w:r>
      <w:r>
        <w:rPr>
          <w:spacing w:val="-2"/>
          <w:sz w:val="24"/>
        </w:rPr>
        <w:t>мнение</w:t>
      </w:r>
      <w:r>
        <w:rPr>
          <w:sz w:val="24"/>
        </w:rPr>
        <w:tab/>
      </w:r>
      <w:r>
        <w:rPr>
          <w:spacing w:val="-10"/>
          <w:sz w:val="24"/>
        </w:rPr>
        <w:t xml:space="preserve">о </w:t>
      </w:r>
      <w:r>
        <w:rPr>
          <w:sz w:val="24"/>
        </w:rPr>
        <w:t>результатах наблюдения за языковыми единицами;</w:t>
      </w:r>
    </w:p>
    <w:p w:rsidR="00CA28D8" w:rsidRDefault="006C7DED">
      <w:pPr>
        <w:pStyle w:val="a4"/>
        <w:numPr>
          <w:ilvl w:val="0"/>
          <w:numId w:val="269"/>
        </w:numPr>
        <w:tabs>
          <w:tab w:val="left" w:pos="1581"/>
        </w:tabs>
        <w:spacing w:line="275" w:lineRule="exact"/>
        <w:rPr>
          <w:sz w:val="24"/>
        </w:rPr>
      </w:pPr>
      <w:r>
        <w:rPr>
          <w:sz w:val="24"/>
        </w:rPr>
        <w:t>строить</w:t>
      </w:r>
      <w:r>
        <w:rPr>
          <w:spacing w:val="-5"/>
          <w:sz w:val="24"/>
        </w:rPr>
        <w:t xml:space="preserve"> </w:t>
      </w:r>
      <w:r>
        <w:rPr>
          <w:sz w:val="24"/>
        </w:rPr>
        <w:t>устное</w:t>
      </w:r>
      <w:r>
        <w:rPr>
          <w:spacing w:val="-7"/>
          <w:sz w:val="24"/>
        </w:rPr>
        <w:t xml:space="preserve"> </w:t>
      </w:r>
      <w:r>
        <w:rPr>
          <w:sz w:val="24"/>
        </w:rPr>
        <w:t>диалогическое</w:t>
      </w:r>
      <w:r>
        <w:rPr>
          <w:spacing w:val="-6"/>
          <w:sz w:val="24"/>
        </w:rPr>
        <w:t xml:space="preserve"> </w:t>
      </w:r>
      <w:r>
        <w:rPr>
          <w:spacing w:val="-2"/>
          <w:sz w:val="24"/>
        </w:rPr>
        <w:t>выказывание;</w:t>
      </w:r>
    </w:p>
    <w:p w:rsidR="00CA28D8" w:rsidRDefault="006C7DED">
      <w:pPr>
        <w:pStyle w:val="a4"/>
        <w:numPr>
          <w:ilvl w:val="0"/>
          <w:numId w:val="269"/>
        </w:numPr>
        <w:tabs>
          <w:tab w:val="left" w:pos="1581"/>
        </w:tabs>
        <w:spacing w:before="41" w:line="276" w:lineRule="auto"/>
        <w:ind w:left="141" w:right="149" w:firstLine="566"/>
        <w:rPr>
          <w:sz w:val="24"/>
        </w:rPr>
      </w:pPr>
      <w:r>
        <w:rPr>
          <w:sz w:val="24"/>
        </w:rPr>
        <w:t>строить</w:t>
      </w:r>
      <w:r>
        <w:rPr>
          <w:spacing w:val="40"/>
          <w:sz w:val="24"/>
        </w:rPr>
        <w:t xml:space="preserve"> </w:t>
      </w:r>
      <w:r>
        <w:rPr>
          <w:sz w:val="24"/>
        </w:rPr>
        <w:t>устное</w:t>
      </w:r>
      <w:r>
        <w:rPr>
          <w:spacing w:val="40"/>
          <w:sz w:val="24"/>
        </w:rPr>
        <w:t xml:space="preserve"> </w:t>
      </w:r>
      <w:r>
        <w:rPr>
          <w:sz w:val="24"/>
        </w:rPr>
        <w:t>монологическое</w:t>
      </w:r>
      <w:r>
        <w:rPr>
          <w:spacing w:val="40"/>
          <w:sz w:val="24"/>
        </w:rPr>
        <w:t xml:space="preserve"> </w:t>
      </w:r>
      <w:r>
        <w:rPr>
          <w:sz w:val="24"/>
        </w:rPr>
        <w:t>высказывание</w:t>
      </w:r>
      <w:r>
        <w:rPr>
          <w:spacing w:val="40"/>
          <w:sz w:val="24"/>
        </w:rPr>
        <w:t xml:space="preserve"> </w:t>
      </w:r>
      <w:r>
        <w:rPr>
          <w:sz w:val="24"/>
        </w:rPr>
        <w:t>на</w:t>
      </w:r>
      <w:r>
        <w:rPr>
          <w:spacing w:val="40"/>
          <w:sz w:val="24"/>
        </w:rPr>
        <w:t xml:space="preserve"> </w:t>
      </w:r>
      <w:r>
        <w:rPr>
          <w:sz w:val="24"/>
        </w:rPr>
        <w:t>определённую</w:t>
      </w:r>
      <w:r>
        <w:rPr>
          <w:spacing w:val="40"/>
          <w:sz w:val="24"/>
        </w:rPr>
        <w:t xml:space="preserve"> </w:t>
      </w:r>
      <w:r>
        <w:rPr>
          <w:sz w:val="24"/>
        </w:rPr>
        <w:t>тему,</w:t>
      </w:r>
      <w:r>
        <w:rPr>
          <w:spacing w:val="40"/>
          <w:sz w:val="24"/>
        </w:rPr>
        <w:t xml:space="preserve"> </w:t>
      </w:r>
      <w:r>
        <w:rPr>
          <w:sz w:val="24"/>
        </w:rPr>
        <w:t>на</w:t>
      </w:r>
      <w:r>
        <w:rPr>
          <w:spacing w:val="40"/>
          <w:sz w:val="24"/>
        </w:rPr>
        <w:t xml:space="preserve"> </w:t>
      </w:r>
      <w:r>
        <w:rPr>
          <w:sz w:val="24"/>
        </w:rPr>
        <w:t>основе наблюдения с соблюдением орфоэпических норм, правильной интонации;</w:t>
      </w:r>
    </w:p>
    <w:p w:rsidR="00CA28D8" w:rsidRDefault="006C7DED">
      <w:pPr>
        <w:pStyle w:val="a4"/>
        <w:numPr>
          <w:ilvl w:val="0"/>
          <w:numId w:val="269"/>
        </w:numPr>
        <w:tabs>
          <w:tab w:val="left" w:pos="1581"/>
        </w:tabs>
        <w:spacing w:before="1" w:line="276" w:lineRule="auto"/>
        <w:ind w:left="141" w:right="142" w:firstLine="566"/>
        <w:rPr>
          <w:sz w:val="24"/>
        </w:rPr>
      </w:pPr>
      <w:r>
        <w:rPr>
          <w:sz w:val="24"/>
        </w:rPr>
        <w:t>устно</w:t>
      </w:r>
      <w:r>
        <w:rPr>
          <w:spacing w:val="31"/>
          <w:sz w:val="24"/>
        </w:rPr>
        <w:t xml:space="preserve"> </w:t>
      </w:r>
      <w:r>
        <w:rPr>
          <w:sz w:val="24"/>
        </w:rPr>
        <w:t>и</w:t>
      </w:r>
      <w:r>
        <w:rPr>
          <w:spacing w:val="32"/>
          <w:sz w:val="24"/>
        </w:rPr>
        <w:t xml:space="preserve"> </w:t>
      </w:r>
      <w:r>
        <w:rPr>
          <w:sz w:val="24"/>
        </w:rPr>
        <w:t>письменно</w:t>
      </w:r>
      <w:r>
        <w:rPr>
          <w:spacing w:val="31"/>
          <w:sz w:val="24"/>
        </w:rPr>
        <w:t xml:space="preserve"> </w:t>
      </w:r>
      <w:r>
        <w:rPr>
          <w:sz w:val="24"/>
        </w:rPr>
        <w:t>формулировать</w:t>
      </w:r>
      <w:r>
        <w:rPr>
          <w:spacing w:val="32"/>
          <w:sz w:val="24"/>
        </w:rPr>
        <w:t xml:space="preserve"> </w:t>
      </w:r>
      <w:r>
        <w:rPr>
          <w:sz w:val="24"/>
        </w:rPr>
        <w:t>простые</w:t>
      </w:r>
      <w:r>
        <w:rPr>
          <w:spacing w:val="32"/>
          <w:sz w:val="24"/>
        </w:rPr>
        <w:t xml:space="preserve"> </w:t>
      </w:r>
      <w:r>
        <w:rPr>
          <w:sz w:val="24"/>
        </w:rPr>
        <w:t>выводы на основе прочитанного</w:t>
      </w:r>
      <w:r>
        <w:rPr>
          <w:spacing w:val="31"/>
          <w:sz w:val="24"/>
        </w:rPr>
        <w:t xml:space="preserve"> </w:t>
      </w:r>
      <w:r>
        <w:rPr>
          <w:sz w:val="24"/>
        </w:rPr>
        <w:t>или услышанного текста.</w:t>
      </w:r>
    </w:p>
    <w:p w:rsidR="00CA28D8" w:rsidRDefault="006C7DED">
      <w:pPr>
        <w:pStyle w:val="a3"/>
        <w:spacing w:line="275" w:lineRule="exact"/>
        <w:ind w:left="707" w:firstLine="0"/>
        <w:jc w:val="left"/>
      </w:pPr>
      <w:r>
        <w:t>Регулятивные</w:t>
      </w:r>
      <w:r>
        <w:rPr>
          <w:spacing w:val="-7"/>
        </w:rPr>
        <w:t xml:space="preserve"> </w:t>
      </w:r>
      <w:r>
        <w:t>универсальные</w:t>
      </w:r>
      <w:r>
        <w:rPr>
          <w:spacing w:val="-6"/>
        </w:rPr>
        <w:t xml:space="preserve"> </w:t>
      </w:r>
      <w:r>
        <w:t>учебные</w:t>
      </w:r>
      <w:r>
        <w:rPr>
          <w:spacing w:val="-7"/>
        </w:rPr>
        <w:t xml:space="preserve"> </w:t>
      </w:r>
      <w:r>
        <w:rPr>
          <w:spacing w:val="-2"/>
        </w:rPr>
        <w:t>действия:</w:t>
      </w:r>
    </w:p>
    <w:p w:rsidR="00CA28D8" w:rsidRDefault="006C7DED">
      <w:pPr>
        <w:pStyle w:val="a3"/>
        <w:spacing w:before="41"/>
        <w:ind w:left="707" w:firstLine="0"/>
        <w:jc w:val="left"/>
      </w:pPr>
      <w:r>
        <w:rPr>
          <w:spacing w:val="-2"/>
        </w:rPr>
        <w:t>Самоорганизация:</w:t>
      </w:r>
    </w:p>
    <w:p w:rsidR="00CA28D8" w:rsidRDefault="006C7DED">
      <w:pPr>
        <w:pStyle w:val="a3"/>
        <w:tabs>
          <w:tab w:val="left" w:pos="2196"/>
          <w:tab w:val="left" w:pos="3700"/>
          <w:tab w:val="left" w:pos="4705"/>
          <w:tab w:val="left" w:pos="5829"/>
          <w:tab w:val="left" w:pos="6280"/>
          <w:tab w:val="left" w:pos="7434"/>
          <w:tab w:val="left" w:pos="9456"/>
        </w:tabs>
        <w:spacing w:before="43" w:line="276" w:lineRule="auto"/>
        <w:ind w:right="149"/>
        <w:jc w:val="left"/>
      </w:pPr>
      <w:r>
        <w:rPr>
          <w:spacing w:val="-2"/>
        </w:rPr>
        <w:t>планировать</w:t>
      </w:r>
      <w:r>
        <w:tab/>
        <w:t>с</w:t>
      </w:r>
      <w:r>
        <w:rPr>
          <w:spacing w:val="80"/>
        </w:rPr>
        <w:t xml:space="preserve"> </w:t>
      </w:r>
      <w:r>
        <w:t>помощью</w:t>
      </w:r>
      <w:r>
        <w:tab/>
      </w:r>
      <w:r>
        <w:rPr>
          <w:spacing w:val="-2"/>
        </w:rPr>
        <w:t>учителя</w:t>
      </w:r>
      <w:r>
        <w:tab/>
      </w:r>
      <w:r>
        <w:rPr>
          <w:spacing w:val="-2"/>
        </w:rPr>
        <w:t>действия</w:t>
      </w:r>
      <w:r>
        <w:tab/>
      </w:r>
      <w:r>
        <w:rPr>
          <w:spacing w:val="-6"/>
        </w:rPr>
        <w:t>по</w:t>
      </w:r>
      <w:r>
        <w:tab/>
      </w:r>
      <w:r>
        <w:rPr>
          <w:spacing w:val="-2"/>
        </w:rPr>
        <w:t>решению</w:t>
      </w:r>
      <w:r>
        <w:tab/>
      </w:r>
      <w:r>
        <w:rPr>
          <w:spacing w:val="-2"/>
        </w:rPr>
        <w:t>орфографической</w:t>
      </w:r>
      <w:r>
        <w:tab/>
      </w:r>
      <w:r>
        <w:rPr>
          <w:spacing w:val="-2"/>
        </w:rPr>
        <w:t xml:space="preserve">задачи; </w:t>
      </w:r>
      <w:r>
        <w:t>выстраивать последовательностьвыбранных действий.</w:t>
      </w:r>
    </w:p>
    <w:p w:rsidR="00CA28D8" w:rsidRDefault="006C7DED">
      <w:pPr>
        <w:pStyle w:val="a3"/>
        <w:spacing w:line="275" w:lineRule="exact"/>
        <w:ind w:left="707" w:firstLine="0"/>
        <w:jc w:val="left"/>
      </w:pPr>
      <w:r>
        <w:rPr>
          <w:spacing w:val="-2"/>
        </w:rPr>
        <w:t>Самоконтроль:</w:t>
      </w:r>
    </w:p>
    <w:p w:rsidR="00CA28D8" w:rsidRDefault="006C7DED">
      <w:pPr>
        <w:pStyle w:val="a4"/>
        <w:numPr>
          <w:ilvl w:val="0"/>
          <w:numId w:val="268"/>
        </w:numPr>
        <w:tabs>
          <w:tab w:val="left" w:pos="1581"/>
        </w:tabs>
        <w:spacing w:before="41" w:line="278" w:lineRule="auto"/>
        <w:ind w:right="150" w:firstLine="566"/>
        <w:jc w:val="both"/>
        <w:rPr>
          <w:sz w:val="24"/>
        </w:rPr>
      </w:pPr>
      <w:r>
        <w:rPr>
          <w:sz w:val="24"/>
        </w:rPr>
        <w:t>устанавливать</w:t>
      </w:r>
      <w:r>
        <w:rPr>
          <w:spacing w:val="-13"/>
          <w:sz w:val="24"/>
        </w:rPr>
        <w:t xml:space="preserve"> </w:t>
      </w:r>
      <w:r>
        <w:rPr>
          <w:sz w:val="24"/>
        </w:rPr>
        <w:t>с</w:t>
      </w:r>
      <w:r>
        <w:rPr>
          <w:spacing w:val="-15"/>
          <w:sz w:val="24"/>
        </w:rPr>
        <w:t xml:space="preserve"> </w:t>
      </w:r>
      <w:r>
        <w:rPr>
          <w:sz w:val="24"/>
        </w:rPr>
        <w:t>помощью</w:t>
      </w:r>
      <w:r>
        <w:rPr>
          <w:spacing w:val="-11"/>
          <w:sz w:val="24"/>
        </w:rPr>
        <w:t xml:space="preserve"> </w:t>
      </w:r>
      <w:r>
        <w:rPr>
          <w:sz w:val="24"/>
        </w:rPr>
        <w:t>учителя</w:t>
      </w:r>
      <w:r>
        <w:rPr>
          <w:spacing w:val="-13"/>
          <w:sz w:val="24"/>
        </w:rPr>
        <w:t xml:space="preserve"> </w:t>
      </w:r>
      <w:r>
        <w:rPr>
          <w:sz w:val="24"/>
        </w:rPr>
        <w:t>причины</w:t>
      </w:r>
      <w:r>
        <w:rPr>
          <w:spacing w:val="-12"/>
          <w:sz w:val="24"/>
        </w:rPr>
        <w:t xml:space="preserve"> </w:t>
      </w:r>
      <w:r>
        <w:rPr>
          <w:sz w:val="24"/>
        </w:rPr>
        <w:t>успеха/неудач</w:t>
      </w:r>
      <w:r>
        <w:rPr>
          <w:spacing w:val="-14"/>
          <w:sz w:val="24"/>
        </w:rPr>
        <w:t xml:space="preserve"> </w:t>
      </w:r>
      <w:r>
        <w:rPr>
          <w:sz w:val="24"/>
        </w:rPr>
        <w:t>при</w:t>
      </w:r>
      <w:r>
        <w:rPr>
          <w:spacing w:val="-13"/>
          <w:sz w:val="24"/>
        </w:rPr>
        <w:t xml:space="preserve"> </w:t>
      </w:r>
      <w:r>
        <w:rPr>
          <w:sz w:val="24"/>
        </w:rPr>
        <w:t>выполнении</w:t>
      </w:r>
      <w:r>
        <w:rPr>
          <w:spacing w:val="-13"/>
          <w:sz w:val="24"/>
        </w:rPr>
        <w:t xml:space="preserve"> </w:t>
      </w:r>
      <w:r>
        <w:rPr>
          <w:sz w:val="24"/>
        </w:rPr>
        <w:t>заданий по русскому языку;</w:t>
      </w:r>
    </w:p>
    <w:p w:rsidR="00CA28D8" w:rsidRDefault="006C7DED">
      <w:pPr>
        <w:pStyle w:val="a4"/>
        <w:numPr>
          <w:ilvl w:val="0"/>
          <w:numId w:val="268"/>
        </w:numPr>
        <w:tabs>
          <w:tab w:val="left" w:pos="1581"/>
        </w:tabs>
        <w:spacing w:line="276" w:lineRule="auto"/>
        <w:ind w:right="146" w:firstLine="566"/>
        <w:jc w:val="both"/>
        <w:rPr>
          <w:sz w:val="24"/>
        </w:rPr>
      </w:pPr>
      <w:r>
        <w:rPr>
          <w:sz w:val="24"/>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w:t>
      </w:r>
      <w:r>
        <w:rPr>
          <w:spacing w:val="-2"/>
          <w:sz w:val="24"/>
        </w:rPr>
        <w:t>диктовку.</w:t>
      </w:r>
    </w:p>
    <w:p w:rsidR="00CA28D8" w:rsidRDefault="006C7DED">
      <w:pPr>
        <w:pStyle w:val="a3"/>
        <w:ind w:left="707" w:firstLine="0"/>
      </w:pPr>
      <w:r>
        <w:t>Совместная</w:t>
      </w:r>
      <w:r>
        <w:rPr>
          <w:spacing w:val="-5"/>
        </w:rPr>
        <w:t xml:space="preserve"> </w:t>
      </w:r>
      <w:r>
        <w:rPr>
          <w:spacing w:val="-2"/>
        </w:rPr>
        <w:t>деятельность:</w:t>
      </w:r>
    </w:p>
    <w:p w:rsidR="00CA28D8" w:rsidRDefault="006C7DED">
      <w:pPr>
        <w:pStyle w:val="a4"/>
        <w:numPr>
          <w:ilvl w:val="0"/>
          <w:numId w:val="267"/>
        </w:numPr>
        <w:tabs>
          <w:tab w:val="left" w:pos="1581"/>
        </w:tabs>
        <w:spacing w:before="38" w:line="276" w:lineRule="auto"/>
        <w:ind w:right="141" w:firstLine="566"/>
        <w:jc w:val="both"/>
        <w:rPr>
          <w:sz w:val="24"/>
        </w:rPr>
      </w:pPr>
      <w:r>
        <w:rPr>
          <w:sz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w:t>
      </w:r>
      <w:r>
        <w:rPr>
          <w:spacing w:val="-4"/>
          <w:sz w:val="24"/>
        </w:rPr>
        <w:t xml:space="preserve"> </w:t>
      </w:r>
      <w:r>
        <w:rPr>
          <w:sz w:val="24"/>
        </w:rPr>
        <w:t>замечания</w:t>
      </w:r>
      <w:r>
        <w:rPr>
          <w:spacing w:val="-2"/>
          <w:sz w:val="24"/>
        </w:rPr>
        <w:t xml:space="preserve"> </w:t>
      </w:r>
      <w:r>
        <w:rPr>
          <w:sz w:val="24"/>
        </w:rPr>
        <w:t>в</w:t>
      </w:r>
      <w:r>
        <w:rPr>
          <w:spacing w:val="-3"/>
          <w:sz w:val="24"/>
        </w:rPr>
        <w:t xml:space="preserve"> </w:t>
      </w:r>
      <w:r>
        <w:rPr>
          <w:sz w:val="24"/>
        </w:rPr>
        <w:t>свой</w:t>
      </w:r>
      <w:r>
        <w:rPr>
          <w:spacing w:val="-2"/>
          <w:sz w:val="24"/>
        </w:rPr>
        <w:t xml:space="preserve"> </w:t>
      </w:r>
      <w:r>
        <w:rPr>
          <w:sz w:val="24"/>
        </w:rPr>
        <w:t>адрес,</w:t>
      </w:r>
      <w:r>
        <w:rPr>
          <w:spacing w:val="-2"/>
          <w:sz w:val="24"/>
        </w:rPr>
        <w:t xml:space="preserve"> </w:t>
      </w:r>
      <w:r>
        <w:rPr>
          <w:sz w:val="24"/>
        </w:rPr>
        <w:t>мирно</w:t>
      </w:r>
      <w:r>
        <w:rPr>
          <w:spacing w:val="-2"/>
          <w:sz w:val="24"/>
        </w:rPr>
        <w:t xml:space="preserve"> </w:t>
      </w:r>
      <w:r>
        <w:rPr>
          <w:sz w:val="24"/>
        </w:rPr>
        <w:t>решать</w:t>
      </w:r>
      <w:r>
        <w:rPr>
          <w:spacing w:val="-2"/>
          <w:sz w:val="24"/>
        </w:rPr>
        <w:t xml:space="preserve"> </w:t>
      </w:r>
      <w:r>
        <w:rPr>
          <w:sz w:val="24"/>
        </w:rPr>
        <w:t>конфликты</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с</w:t>
      </w:r>
      <w:r>
        <w:rPr>
          <w:spacing w:val="-3"/>
          <w:sz w:val="24"/>
        </w:rPr>
        <w:t xml:space="preserve"> </w:t>
      </w:r>
      <w:r>
        <w:rPr>
          <w:sz w:val="24"/>
        </w:rPr>
        <w:t>небольшой</w:t>
      </w:r>
      <w:r>
        <w:rPr>
          <w:spacing w:val="-2"/>
          <w:sz w:val="24"/>
        </w:rPr>
        <w:t xml:space="preserve"> </w:t>
      </w:r>
      <w:r>
        <w:rPr>
          <w:sz w:val="24"/>
        </w:rPr>
        <w:t xml:space="preserve">помощью </w:t>
      </w:r>
      <w:r>
        <w:rPr>
          <w:spacing w:val="-2"/>
          <w:sz w:val="24"/>
        </w:rPr>
        <w:t>учителя);</w:t>
      </w:r>
    </w:p>
    <w:p w:rsidR="00CA28D8" w:rsidRDefault="006C7DED">
      <w:pPr>
        <w:pStyle w:val="a4"/>
        <w:numPr>
          <w:ilvl w:val="0"/>
          <w:numId w:val="267"/>
        </w:numPr>
        <w:tabs>
          <w:tab w:val="left" w:pos="1581"/>
        </w:tabs>
        <w:spacing w:line="276" w:lineRule="exact"/>
        <w:ind w:left="1581"/>
        <w:jc w:val="both"/>
        <w:rPr>
          <w:sz w:val="24"/>
        </w:rPr>
      </w:pPr>
      <w:r>
        <w:rPr>
          <w:sz w:val="24"/>
        </w:rPr>
        <w:t>совместно</w:t>
      </w:r>
      <w:r>
        <w:rPr>
          <w:spacing w:val="-4"/>
          <w:sz w:val="24"/>
        </w:rPr>
        <w:t xml:space="preserve"> </w:t>
      </w:r>
      <w:r>
        <w:rPr>
          <w:sz w:val="24"/>
        </w:rPr>
        <w:t>обсуждать</w:t>
      </w:r>
      <w:r>
        <w:rPr>
          <w:spacing w:val="-3"/>
          <w:sz w:val="24"/>
        </w:rPr>
        <w:t xml:space="preserve"> </w:t>
      </w:r>
      <w:r>
        <w:rPr>
          <w:sz w:val="24"/>
        </w:rPr>
        <w:t>процесс</w:t>
      </w:r>
      <w:r>
        <w:rPr>
          <w:spacing w:val="-5"/>
          <w:sz w:val="24"/>
        </w:rPr>
        <w:t xml:space="preserve"> </w:t>
      </w:r>
      <w:r>
        <w:rPr>
          <w:sz w:val="24"/>
        </w:rPr>
        <w:t>и</w:t>
      </w:r>
      <w:r>
        <w:rPr>
          <w:spacing w:val="-3"/>
          <w:sz w:val="24"/>
        </w:rPr>
        <w:t xml:space="preserve"> </w:t>
      </w:r>
      <w:r>
        <w:rPr>
          <w:sz w:val="24"/>
        </w:rPr>
        <w:t>результат</w:t>
      </w:r>
      <w:r>
        <w:rPr>
          <w:spacing w:val="-3"/>
          <w:sz w:val="24"/>
        </w:rPr>
        <w:t xml:space="preserve"> </w:t>
      </w:r>
      <w:r>
        <w:rPr>
          <w:spacing w:val="-2"/>
          <w:sz w:val="24"/>
        </w:rPr>
        <w:t>работы;</w:t>
      </w:r>
    </w:p>
    <w:p w:rsidR="00CA28D8" w:rsidRDefault="006C7DED">
      <w:pPr>
        <w:pStyle w:val="a4"/>
        <w:numPr>
          <w:ilvl w:val="0"/>
          <w:numId w:val="267"/>
        </w:numPr>
        <w:tabs>
          <w:tab w:val="left" w:pos="1581"/>
        </w:tabs>
        <w:spacing w:before="41"/>
        <w:ind w:left="1581"/>
        <w:jc w:val="both"/>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CA28D8" w:rsidRDefault="006C7DED">
      <w:pPr>
        <w:pStyle w:val="a4"/>
        <w:numPr>
          <w:ilvl w:val="0"/>
          <w:numId w:val="267"/>
        </w:numPr>
        <w:tabs>
          <w:tab w:val="left" w:pos="1581"/>
        </w:tabs>
        <w:spacing w:before="41"/>
        <w:ind w:left="1581"/>
        <w:jc w:val="both"/>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CA28D8" w:rsidRDefault="00CA28D8">
      <w:pPr>
        <w:pStyle w:val="a3"/>
        <w:spacing w:before="84"/>
        <w:ind w:left="0" w:firstLine="0"/>
        <w:jc w:val="left"/>
      </w:pPr>
    </w:p>
    <w:p w:rsidR="00CA28D8" w:rsidRDefault="006C7DED">
      <w:pPr>
        <w:pStyle w:val="a3"/>
        <w:ind w:left="707" w:firstLine="0"/>
      </w:pPr>
      <w:r>
        <w:t>3</w:t>
      </w:r>
      <w:r>
        <w:rPr>
          <w:spacing w:val="-27"/>
        </w:rPr>
        <w:t xml:space="preserve"> </w:t>
      </w:r>
      <w:r>
        <w:t>КЛАСС</w:t>
      </w:r>
      <w:r>
        <w:rPr>
          <w:spacing w:val="-1"/>
        </w:rPr>
        <w:t xml:space="preserve"> </w:t>
      </w:r>
      <w:r>
        <w:t xml:space="preserve">(136 </w:t>
      </w:r>
      <w:r>
        <w:rPr>
          <w:spacing w:val="-5"/>
        </w:rPr>
        <w:t>ч)</w:t>
      </w:r>
    </w:p>
    <w:p w:rsidR="00CA28D8" w:rsidRDefault="006C7DED">
      <w:pPr>
        <w:pStyle w:val="a3"/>
        <w:spacing w:before="41"/>
        <w:ind w:left="707" w:firstLine="0"/>
      </w:pPr>
      <w:r>
        <w:t>Сведения</w:t>
      </w:r>
      <w:r>
        <w:rPr>
          <w:spacing w:val="-3"/>
        </w:rPr>
        <w:t xml:space="preserve"> </w:t>
      </w:r>
      <w:r>
        <w:t>о</w:t>
      </w:r>
      <w:r>
        <w:rPr>
          <w:spacing w:val="-3"/>
        </w:rPr>
        <w:t xml:space="preserve"> </w:t>
      </w:r>
      <w:r>
        <w:t>русском</w:t>
      </w:r>
      <w:r>
        <w:rPr>
          <w:spacing w:val="-3"/>
        </w:rPr>
        <w:t xml:space="preserve"> </w:t>
      </w:r>
      <w:r>
        <w:rPr>
          <w:spacing w:val="-2"/>
        </w:rPr>
        <w:t>языке</w:t>
      </w:r>
    </w:p>
    <w:p w:rsidR="00CA28D8" w:rsidRDefault="006C7DED">
      <w:pPr>
        <w:pStyle w:val="a3"/>
        <w:spacing w:before="41" w:line="278" w:lineRule="auto"/>
        <w:ind w:right="144"/>
      </w:pPr>
      <w:r>
        <w:t>Русский язык как государственный язык Российской Федерации. Методы познания языка: наблюдение, анализ, лингвистический эксперимент.</w:t>
      </w:r>
    </w:p>
    <w:p w:rsidR="00CA28D8" w:rsidRDefault="006C7DED">
      <w:pPr>
        <w:pStyle w:val="a3"/>
        <w:spacing w:line="272" w:lineRule="exact"/>
        <w:ind w:left="707" w:firstLine="0"/>
      </w:pPr>
      <w:r>
        <w:t>Фонетика</w:t>
      </w:r>
      <w:r>
        <w:rPr>
          <w:spacing w:val="-3"/>
        </w:rPr>
        <w:t xml:space="preserve"> </w:t>
      </w:r>
      <w:r>
        <w:t>и</w:t>
      </w:r>
      <w:r>
        <w:rPr>
          <w:spacing w:val="-1"/>
        </w:rPr>
        <w:t xml:space="preserve"> </w:t>
      </w:r>
      <w:r>
        <w:rPr>
          <w:spacing w:val="-2"/>
        </w:rPr>
        <w:t>графика</w:t>
      </w:r>
    </w:p>
    <w:p w:rsidR="00CA28D8" w:rsidRDefault="006C7DED">
      <w:pPr>
        <w:pStyle w:val="a3"/>
        <w:spacing w:before="41" w:line="276" w:lineRule="auto"/>
        <w:ind w:right="141"/>
      </w:pPr>
      <w: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CA28D8" w:rsidRDefault="006C7DED">
      <w:pPr>
        <w:pStyle w:val="a3"/>
        <w:spacing w:line="276" w:lineRule="auto"/>
        <w:ind w:right="149"/>
      </w:pPr>
      <w:r>
        <w:t>Соотношение звукового и буквенного состава в словах с разделительными ь и ъ, в словах с непроизносимыми согласными.</w:t>
      </w:r>
    </w:p>
    <w:p w:rsidR="00CA28D8" w:rsidRDefault="006C7DED">
      <w:pPr>
        <w:pStyle w:val="a3"/>
        <w:spacing w:before="1" w:line="276" w:lineRule="auto"/>
        <w:ind w:left="707" w:right="1456" w:firstLine="0"/>
      </w:pPr>
      <w:r>
        <w:t>Использование</w:t>
      </w:r>
      <w:r>
        <w:rPr>
          <w:spacing w:val="-6"/>
        </w:rPr>
        <w:t xml:space="preserve"> </w:t>
      </w:r>
      <w:r>
        <w:t>алфавита</w:t>
      </w:r>
      <w:r>
        <w:rPr>
          <w:spacing w:val="-6"/>
        </w:rPr>
        <w:t xml:space="preserve"> </w:t>
      </w:r>
      <w:r>
        <w:t>при</w:t>
      </w:r>
      <w:r>
        <w:rPr>
          <w:spacing w:val="-5"/>
        </w:rPr>
        <w:t xml:space="preserve"> </w:t>
      </w:r>
      <w:r>
        <w:t>работе</w:t>
      </w:r>
      <w:r>
        <w:rPr>
          <w:spacing w:val="-6"/>
        </w:rPr>
        <w:t xml:space="preserve"> </w:t>
      </w:r>
      <w:r>
        <w:t>со</w:t>
      </w:r>
      <w:r>
        <w:rPr>
          <w:spacing w:val="-5"/>
        </w:rPr>
        <w:t xml:space="preserve"> </w:t>
      </w:r>
      <w:r>
        <w:t>словарями,</w:t>
      </w:r>
      <w:r>
        <w:rPr>
          <w:spacing w:val="-5"/>
        </w:rPr>
        <w:t xml:space="preserve"> </w:t>
      </w:r>
      <w:r>
        <w:t>справочниками,</w:t>
      </w:r>
      <w:r>
        <w:rPr>
          <w:spacing w:val="-5"/>
        </w:rPr>
        <w:t xml:space="preserve"> </w:t>
      </w:r>
      <w:r>
        <w:t xml:space="preserve">каталогами. </w:t>
      </w:r>
      <w:r>
        <w:rPr>
          <w:spacing w:val="-2"/>
        </w:rPr>
        <w:t>Орфоэпия</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9"/>
      </w:pPr>
      <w:r>
        <w:t>Нормы произношения звуков и сочетаний звуков; ударениев словах в соответствии с нормами современного русского литературного языка (на ограниченном перечне слов, отрабатываемом в учебнике).</w:t>
      </w:r>
    </w:p>
    <w:p w:rsidR="00CA28D8" w:rsidRDefault="006C7DED">
      <w:pPr>
        <w:pStyle w:val="a3"/>
        <w:spacing w:before="2" w:line="276" w:lineRule="auto"/>
        <w:ind w:left="707" w:right="2022" w:firstLine="0"/>
      </w:pPr>
      <w:r>
        <w:t>Использование</w:t>
      </w:r>
      <w:r>
        <w:rPr>
          <w:spacing w:val="-7"/>
        </w:rPr>
        <w:t xml:space="preserve"> </w:t>
      </w:r>
      <w:r>
        <w:t>орфоэпического</w:t>
      </w:r>
      <w:r>
        <w:rPr>
          <w:spacing w:val="-6"/>
        </w:rPr>
        <w:t xml:space="preserve"> </w:t>
      </w:r>
      <w:r>
        <w:t>словаря</w:t>
      </w:r>
      <w:r>
        <w:rPr>
          <w:spacing w:val="-6"/>
        </w:rPr>
        <w:t xml:space="preserve"> </w:t>
      </w:r>
      <w:r>
        <w:t>для</w:t>
      </w:r>
      <w:r>
        <w:rPr>
          <w:spacing w:val="-6"/>
        </w:rPr>
        <w:t xml:space="preserve"> </w:t>
      </w:r>
      <w:r>
        <w:t>решения</w:t>
      </w:r>
      <w:r>
        <w:rPr>
          <w:spacing w:val="-6"/>
        </w:rPr>
        <w:t xml:space="preserve"> </w:t>
      </w:r>
      <w:r>
        <w:t>практических</w:t>
      </w:r>
      <w:r>
        <w:rPr>
          <w:spacing w:val="-7"/>
        </w:rPr>
        <w:t xml:space="preserve"> </w:t>
      </w:r>
      <w:r>
        <w:t xml:space="preserve">задач. </w:t>
      </w:r>
      <w:r>
        <w:rPr>
          <w:spacing w:val="-2"/>
        </w:rPr>
        <w:t>Лексика</w:t>
      </w:r>
    </w:p>
    <w:p w:rsidR="00CA28D8" w:rsidRDefault="006C7DED">
      <w:pPr>
        <w:pStyle w:val="a3"/>
        <w:spacing w:before="1"/>
        <w:ind w:left="707" w:firstLine="0"/>
      </w:pPr>
      <w:r>
        <w:t>Повторение:</w:t>
      </w:r>
      <w:r>
        <w:rPr>
          <w:spacing w:val="-5"/>
        </w:rPr>
        <w:t xml:space="preserve"> </w:t>
      </w:r>
      <w:r>
        <w:t>лексическое</w:t>
      </w:r>
      <w:r>
        <w:rPr>
          <w:spacing w:val="-5"/>
        </w:rPr>
        <w:t xml:space="preserve"> </w:t>
      </w:r>
      <w:r>
        <w:t>значение</w:t>
      </w:r>
      <w:r>
        <w:rPr>
          <w:spacing w:val="-5"/>
        </w:rPr>
        <w:t xml:space="preserve"> </w:t>
      </w:r>
      <w:r>
        <w:rPr>
          <w:spacing w:val="-2"/>
        </w:rPr>
        <w:t>слова.</w:t>
      </w:r>
    </w:p>
    <w:p w:rsidR="00CA28D8" w:rsidRDefault="006C7DED">
      <w:pPr>
        <w:pStyle w:val="a3"/>
        <w:spacing w:before="41" w:line="276" w:lineRule="auto"/>
        <w:ind w:right="144"/>
      </w:pPr>
      <w:r>
        <w:t>Прямое и</w:t>
      </w:r>
      <w:r>
        <w:rPr>
          <w:spacing w:val="40"/>
        </w:rPr>
        <w:t xml:space="preserve">  </w:t>
      </w:r>
      <w:r>
        <w:t>переносное</w:t>
      </w:r>
      <w:r>
        <w:rPr>
          <w:spacing w:val="40"/>
        </w:rPr>
        <w:t xml:space="preserve"> </w:t>
      </w:r>
      <w:r>
        <w:t>значение</w:t>
      </w:r>
      <w:r>
        <w:rPr>
          <w:spacing w:val="80"/>
          <w:w w:val="150"/>
        </w:rPr>
        <w:t xml:space="preserve"> </w:t>
      </w:r>
      <w:r>
        <w:t>слова (ознакомление).</w:t>
      </w:r>
      <w:r>
        <w:rPr>
          <w:spacing w:val="80"/>
          <w:w w:val="150"/>
        </w:rPr>
        <w:t xml:space="preserve"> </w:t>
      </w:r>
      <w:r>
        <w:t>Устаревшие</w:t>
      </w:r>
      <w:r>
        <w:rPr>
          <w:spacing w:val="40"/>
        </w:rPr>
        <w:t xml:space="preserve"> </w:t>
      </w:r>
      <w:r>
        <w:t xml:space="preserve">слова </w:t>
      </w:r>
      <w:r>
        <w:rPr>
          <w:spacing w:val="-2"/>
        </w:rPr>
        <w:t>(ознакомление).</w:t>
      </w:r>
    </w:p>
    <w:p w:rsidR="00CA28D8" w:rsidRDefault="006C7DED">
      <w:pPr>
        <w:pStyle w:val="a3"/>
        <w:spacing w:line="275" w:lineRule="exact"/>
        <w:ind w:left="707" w:firstLine="0"/>
      </w:pPr>
      <w:r>
        <w:t>Состав</w:t>
      </w:r>
      <w:r>
        <w:rPr>
          <w:spacing w:val="-3"/>
        </w:rPr>
        <w:t xml:space="preserve"> </w:t>
      </w:r>
      <w:r>
        <w:t>слова</w:t>
      </w:r>
      <w:r>
        <w:rPr>
          <w:spacing w:val="-1"/>
        </w:rPr>
        <w:t xml:space="preserve"> </w:t>
      </w:r>
      <w:r>
        <w:rPr>
          <w:spacing w:val="-2"/>
        </w:rPr>
        <w:t>(морфемика)</w:t>
      </w:r>
    </w:p>
    <w:p w:rsidR="00CA28D8" w:rsidRDefault="006C7DED">
      <w:pPr>
        <w:pStyle w:val="a3"/>
        <w:spacing w:before="40" w:line="276" w:lineRule="auto"/>
        <w:ind w:right="146"/>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w:t>
      </w:r>
      <w:r>
        <w:rPr>
          <w:spacing w:val="-12"/>
        </w:rPr>
        <w:t xml:space="preserve"> </w:t>
      </w:r>
      <w:r>
        <w:t>и</w:t>
      </w:r>
      <w:r>
        <w:rPr>
          <w:spacing w:val="-11"/>
        </w:rPr>
        <w:t xml:space="preserve"> </w:t>
      </w:r>
      <w:r>
        <w:t>слов</w:t>
      </w:r>
      <w:r>
        <w:rPr>
          <w:spacing w:val="-10"/>
        </w:rPr>
        <w:t xml:space="preserve"> </w:t>
      </w:r>
      <w:r>
        <w:t>с</w:t>
      </w:r>
      <w:r>
        <w:rPr>
          <w:spacing w:val="-11"/>
        </w:rPr>
        <w:t xml:space="preserve"> </w:t>
      </w:r>
      <w:r>
        <w:t>омонимичными</w:t>
      </w:r>
      <w:r>
        <w:rPr>
          <w:spacing w:val="-11"/>
        </w:rPr>
        <w:t xml:space="preserve"> </w:t>
      </w:r>
      <w:r>
        <w:t>корнями;</w:t>
      </w:r>
      <w:r>
        <w:rPr>
          <w:spacing w:val="-12"/>
        </w:rPr>
        <w:t xml:space="preserve"> </w:t>
      </w:r>
      <w:r>
        <w:t>выделение</w:t>
      </w:r>
      <w:r>
        <w:rPr>
          <w:spacing w:val="-13"/>
        </w:rPr>
        <w:t xml:space="preserve"> </w:t>
      </w:r>
      <w:r>
        <w:t>в</w:t>
      </w:r>
      <w:r>
        <w:rPr>
          <w:spacing w:val="-13"/>
        </w:rPr>
        <w:t xml:space="preserve"> </w:t>
      </w:r>
      <w:r>
        <w:t>словах</w:t>
      </w:r>
      <w:r>
        <w:rPr>
          <w:spacing w:val="-10"/>
        </w:rPr>
        <w:t xml:space="preserve"> </w:t>
      </w:r>
      <w:r>
        <w:t>корня</w:t>
      </w:r>
      <w:r>
        <w:rPr>
          <w:spacing w:val="-12"/>
        </w:rPr>
        <w:t xml:space="preserve"> </w:t>
      </w:r>
      <w:r>
        <w:t>(простые</w:t>
      </w:r>
      <w:r>
        <w:rPr>
          <w:spacing w:val="-11"/>
        </w:rPr>
        <w:t xml:space="preserve"> </w:t>
      </w:r>
      <w:r>
        <w:t>случаи);</w:t>
      </w:r>
      <w:r>
        <w:rPr>
          <w:spacing w:val="-12"/>
        </w:rPr>
        <w:t xml:space="preserve"> </w:t>
      </w:r>
      <w:r>
        <w:t>окончание</w:t>
      </w:r>
      <w:r>
        <w:rPr>
          <w:spacing w:val="-6"/>
        </w:rPr>
        <w:t xml:space="preserve"> </w:t>
      </w:r>
      <w:r>
        <w:t>как изменяемая часть слова (повторение изученного).</w:t>
      </w:r>
    </w:p>
    <w:p w:rsidR="00CA28D8" w:rsidRDefault="006C7DED">
      <w:pPr>
        <w:pStyle w:val="a3"/>
        <w:spacing w:before="1" w:line="278" w:lineRule="auto"/>
        <w:ind w:right="142"/>
      </w:pPr>
      <w:r>
        <w:t>Однокоренные слова и формы одного и того же слова. Корень, приставка, суффикс — значимые части слова. Нулевое окончание (ознакомление).</w:t>
      </w:r>
    </w:p>
    <w:p w:rsidR="00CA28D8" w:rsidRDefault="006C7DED">
      <w:pPr>
        <w:pStyle w:val="a3"/>
        <w:spacing w:line="276" w:lineRule="auto"/>
        <w:ind w:left="707" w:right="8336" w:firstLine="0"/>
      </w:pPr>
      <w:r>
        <w:rPr>
          <w:spacing w:val="-2"/>
        </w:rPr>
        <w:t xml:space="preserve">Морфология </w:t>
      </w:r>
      <w:r>
        <w:t>Части речи.</w:t>
      </w:r>
    </w:p>
    <w:p w:rsidR="00CA28D8" w:rsidRDefault="006C7DED">
      <w:pPr>
        <w:pStyle w:val="a3"/>
        <w:spacing w:line="276" w:lineRule="auto"/>
        <w:ind w:right="147"/>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CA28D8" w:rsidRDefault="006C7DED">
      <w:pPr>
        <w:pStyle w:val="a3"/>
        <w:spacing w:line="276" w:lineRule="auto"/>
        <w:ind w:right="146"/>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 ин). Склонение имён </w:t>
      </w:r>
      <w:r>
        <w:rPr>
          <w:spacing w:val="-2"/>
        </w:rPr>
        <w:t>прилагательных.</w:t>
      </w:r>
    </w:p>
    <w:p w:rsidR="00CA28D8" w:rsidRDefault="006C7DED">
      <w:pPr>
        <w:pStyle w:val="a3"/>
        <w:ind w:left="707" w:firstLine="0"/>
      </w:pPr>
      <w:r>
        <w:t>Местоимение</w:t>
      </w:r>
      <w:r>
        <w:rPr>
          <w:spacing w:val="-8"/>
        </w:rPr>
        <w:t xml:space="preserve"> </w:t>
      </w:r>
      <w:r>
        <w:t>(общее</w:t>
      </w:r>
      <w:r>
        <w:rPr>
          <w:spacing w:val="-5"/>
        </w:rPr>
        <w:t xml:space="preserve"> </w:t>
      </w:r>
      <w:r>
        <w:t>представление).</w:t>
      </w:r>
      <w:r>
        <w:rPr>
          <w:spacing w:val="-5"/>
        </w:rPr>
        <w:t xml:space="preserve"> </w:t>
      </w:r>
      <w:r>
        <w:t>Личные</w:t>
      </w:r>
      <w:r>
        <w:rPr>
          <w:spacing w:val="-5"/>
        </w:rPr>
        <w:t xml:space="preserve"> </w:t>
      </w:r>
      <w:r>
        <w:t>местоимения,их употребление</w:t>
      </w:r>
      <w:r>
        <w:rPr>
          <w:spacing w:val="-6"/>
        </w:rPr>
        <w:t xml:space="preserve"> </w:t>
      </w:r>
      <w:r>
        <w:t>в</w:t>
      </w:r>
      <w:r>
        <w:rPr>
          <w:spacing w:val="-5"/>
        </w:rPr>
        <w:t xml:space="preserve"> </w:t>
      </w:r>
      <w:r>
        <w:rPr>
          <w:spacing w:val="-2"/>
        </w:rPr>
        <w:t>речи.</w:t>
      </w:r>
    </w:p>
    <w:p w:rsidR="00CA28D8" w:rsidRDefault="006C7DED">
      <w:pPr>
        <w:pStyle w:val="a3"/>
        <w:spacing w:before="37"/>
        <w:ind w:left="707" w:firstLine="0"/>
      </w:pPr>
      <w:r>
        <w:t>Использование</w:t>
      </w:r>
      <w:r>
        <w:rPr>
          <w:spacing w:val="-8"/>
        </w:rPr>
        <w:t xml:space="preserve"> </w:t>
      </w:r>
      <w:r>
        <w:t>личных</w:t>
      </w:r>
      <w:r>
        <w:rPr>
          <w:spacing w:val="-5"/>
        </w:rPr>
        <w:t xml:space="preserve"> </w:t>
      </w:r>
      <w:r>
        <w:t>местоимений</w:t>
      </w:r>
      <w:r>
        <w:rPr>
          <w:spacing w:val="-4"/>
        </w:rPr>
        <w:t xml:space="preserve"> </w:t>
      </w:r>
      <w:r>
        <w:t>для</w:t>
      </w:r>
      <w:r>
        <w:rPr>
          <w:spacing w:val="-2"/>
        </w:rPr>
        <w:t xml:space="preserve"> </w:t>
      </w:r>
      <w:r>
        <w:t>устранения</w:t>
      </w:r>
      <w:r>
        <w:rPr>
          <w:spacing w:val="-7"/>
        </w:rPr>
        <w:t xml:space="preserve"> </w:t>
      </w:r>
      <w:r>
        <w:t>неоправданных</w:t>
      </w:r>
      <w:r>
        <w:rPr>
          <w:spacing w:val="-5"/>
        </w:rPr>
        <w:t xml:space="preserve"> </w:t>
      </w:r>
      <w:r>
        <w:t>повторов</w:t>
      </w:r>
      <w:r>
        <w:rPr>
          <w:spacing w:val="-5"/>
        </w:rPr>
        <w:t xml:space="preserve"> </w:t>
      </w:r>
      <w:r>
        <w:t>в</w:t>
      </w:r>
      <w:r>
        <w:rPr>
          <w:spacing w:val="-5"/>
        </w:rPr>
        <w:t xml:space="preserve"> </w:t>
      </w:r>
      <w:r>
        <w:rPr>
          <w:spacing w:val="-2"/>
        </w:rPr>
        <w:t>тексте.</w:t>
      </w:r>
    </w:p>
    <w:p w:rsidR="00CA28D8" w:rsidRDefault="006C7DED">
      <w:pPr>
        <w:pStyle w:val="a3"/>
        <w:spacing w:before="41" w:line="276" w:lineRule="auto"/>
        <w:ind w:right="148"/>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Родглаголов в прошедшем времени.</w:t>
      </w:r>
    </w:p>
    <w:p w:rsidR="00CA28D8" w:rsidRDefault="006C7DED">
      <w:pPr>
        <w:pStyle w:val="a3"/>
        <w:spacing w:before="2" w:line="276" w:lineRule="auto"/>
        <w:ind w:left="707" w:right="7139" w:firstLine="0"/>
      </w:pPr>
      <w:r>
        <w:t>Частица</w:t>
      </w:r>
      <w:r>
        <w:rPr>
          <w:spacing w:val="-11"/>
        </w:rPr>
        <w:t xml:space="preserve"> </w:t>
      </w:r>
      <w:r>
        <w:t>не,</w:t>
      </w:r>
      <w:r>
        <w:rPr>
          <w:spacing w:val="-10"/>
        </w:rPr>
        <w:t xml:space="preserve"> </w:t>
      </w:r>
      <w:r>
        <w:t>её</w:t>
      </w:r>
      <w:r>
        <w:rPr>
          <w:spacing w:val="-11"/>
        </w:rPr>
        <w:t xml:space="preserve"> </w:t>
      </w:r>
      <w:r>
        <w:t xml:space="preserve">значение. </w:t>
      </w:r>
      <w:r>
        <w:rPr>
          <w:spacing w:val="-2"/>
        </w:rPr>
        <w:t>Синтаксис</w:t>
      </w:r>
    </w:p>
    <w:p w:rsidR="00CA28D8" w:rsidRDefault="006C7DED">
      <w:pPr>
        <w:pStyle w:val="a3"/>
        <w:spacing w:line="276" w:lineRule="auto"/>
        <w:ind w:right="146"/>
      </w:pPr>
      <w: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w:t>
      </w:r>
      <w:r>
        <w:rPr>
          <w:spacing w:val="-2"/>
        </w:rPr>
        <w:t>нераспространённые.</w:t>
      </w:r>
    </w:p>
    <w:p w:rsidR="00CA28D8" w:rsidRDefault="006C7DED">
      <w:pPr>
        <w:pStyle w:val="a3"/>
        <w:spacing w:line="278" w:lineRule="auto"/>
        <w:ind w:left="707" w:right="944" w:firstLine="0"/>
      </w:pPr>
      <w:r>
        <w:t>Наблюдение</w:t>
      </w:r>
      <w:r>
        <w:rPr>
          <w:spacing w:val="-4"/>
        </w:rPr>
        <w:t xml:space="preserve"> </w:t>
      </w:r>
      <w:r>
        <w:t>за</w:t>
      </w:r>
      <w:r>
        <w:rPr>
          <w:spacing w:val="-4"/>
        </w:rPr>
        <w:t xml:space="preserve"> </w:t>
      </w:r>
      <w:r>
        <w:t>однородными</w:t>
      </w:r>
      <w:r>
        <w:rPr>
          <w:spacing w:val="-3"/>
        </w:rPr>
        <w:t xml:space="preserve"> </w:t>
      </w:r>
      <w:r>
        <w:t>членами</w:t>
      </w:r>
      <w:r>
        <w:rPr>
          <w:spacing w:val="-3"/>
        </w:rPr>
        <w:t xml:space="preserve"> </w:t>
      </w:r>
      <w:r>
        <w:t>предложения</w:t>
      </w:r>
      <w:r>
        <w:rPr>
          <w:spacing w:val="-3"/>
        </w:rPr>
        <w:t xml:space="preserve"> </w:t>
      </w:r>
      <w:r>
        <w:t>с союзами</w:t>
      </w:r>
      <w:r>
        <w:rPr>
          <w:spacing w:val="-3"/>
        </w:rPr>
        <w:t xml:space="preserve"> </w:t>
      </w:r>
      <w:r>
        <w:t>и,</w:t>
      </w:r>
      <w:r>
        <w:rPr>
          <w:spacing w:val="-3"/>
        </w:rPr>
        <w:t xml:space="preserve"> </w:t>
      </w:r>
      <w:r>
        <w:t>а,</w:t>
      </w:r>
      <w:r>
        <w:rPr>
          <w:spacing w:val="-3"/>
        </w:rPr>
        <w:t xml:space="preserve"> </w:t>
      </w:r>
      <w:r>
        <w:t>но</w:t>
      </w:r>
      <w:r>
        <w:rPr>
          <w:spacing w:val="-3"/>
        </w:rPr>
        <w:t xml:space="preserve"> </w:t>
      </w:r>
      <w:r>
        <w:t>и</w:t>
      </w:r>
      <w:r>
        <w:rPr>
          <w:spacing w:val="-3"/>
        </w:rPr>
        <w:t xml:space="preserve"> </w:t>
      </w:r>
      <w:r>
        <w:t>без</w:t>
      </w:r>
      <w:r>
        <w:rPr>
          <w:spacing w:val="-3"/>
        </w:rPr>
        <w:t xml:space="preserve"> </w:t>
      </w:r>
      <w:r>
        <w:t>союзов. Орфография и пунктуация</w:t>
      </w:r>
    </w:p>
    <w:p w:rsidR="00CA28D8" w:rsidRDefault="006C7DED">
      <w:pPr>
        <w:pStyle w:val="a3"/>
        <w:spacing w:line="276" w:lineRule="auto"/>
        <w:ind w:right="147"/>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CA28D8" w:rsidRDefault="006C7DED">
      <w:pPr>
        <w:pStyle w:val="a3"/>
        <w:ind w:left="707" w:firstLine="0"/>
      </w:pPr>
      <w:r>
        <w:t>Использование</w:t>
      </w:r>
      <w:r>
        <w:rPr>
          <w:spacing w:val="-7"/>
        </w:rPr>
        <w:t xml:space="preserve"> </w:t>
      </w:r>
      <w:r>
        <w:t>орфографического</w:t>
      </w:r>
      <w:r>
        <w:rPr>
          <w:spacing w:val="-4"/>
        </w:rPr>
        <w:t xml:space="preserve"> </w:t>
      </w:r>
      <w:r>
        <w:t>словаря</w:t>
      </w:r>
      <w:r>
        <w:rPr>
          <w:spacing w:val="-2"/>
        </w:rPr>
        <w:t xml:space="preserve"> </w:t>
      </w:r>
      <w:r>
        <w:t>для</w:t>
      </w:r>
      <w:r>
        <w:rPr>
          <w:spacing w:val="-3"/>
        </w:rPr>
        <w:t xml:space="preserve"> </w:t>
      </w:r>
      <w:r>
        <w:t>определения</w:t>
      </w:r>
      <w:r>
        <w:rPr>
          <w:spacing w:val="-4"/>
        </w:rPr>
        <w:t xml:space="preserve"> </w:t>
      </w:r>
      <w:r>
        <w:t>(уточнения)</w:t>
      </w:r>
      <w:r>
        <w:rPr>
          <w:spacing w:val="-5"/>
        </w:rPr>
        <w:t xml:space="preserve"> </w:t>
      </w:r>
      <w:r>
        <w:t>написания</w:t>
      </w:r>
      <w:r>
        <w:rPr>
          <w:spacing w:val="-3"/>
        </w:rPr>
        <w:t xml:space="preserve"> </w:t>
      </w:r>
      <w:r>
        <w:rPr>
          <w:spacing w:val="-2"/>
        </w:rPr>
        <w:t>слова.</w:t>
      </w:r>
    </w:p>
    <w:p w:rsidR="00CA28D8" w:rsidRDefault="00CA28D8">
      <w:pPr>
        <w:pStyle w:val="a3"/>
        <w:sectPr w:rsidR="00CA28D8">
          <w:pgSz w:w="11920" w:h="16850"/>
          <w:pgMar w:top="960" w:right="566" w:bottom="1480" w:left="992" w:header="0" w:footer="1262" w:gutter="0"/>
          <w:cols w:space="720"/>
        </w:sectPr>
      </w:pPr>
    </w:p>
    <w:p w:rsidR="00CA28D8" w:rsidRDefault="006C7DED">
      <w:pPr>
        <w:pStyle w:val="a3"/>
        <w:spacing w:before="72"/>
        <w:ind w:left="707" w:firstLine="0"/>
        <w:jc w:val="left"/>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rsidR="00CA28D8" w:rsidRDefault="006C7DED">
      <w:pPr>
        <w:pStyle w:val="a4"/>
        <w:numPr>
          <w:ilvl w:val="0"/>
          <w:numId w:val="266"/>
        </w:numPr>
        <w:tabs>
          <w:tab w:val="left" w:pos="1581"/>
        </w:tabs>
        <w:spacing w:before="44"/>
        <w:rPr>
          <w:sz w:val="24"/>
        </w:rPr>
      </w:pPr>
      <w:r>
        <w:rPr>
          <w:sz w:val="24"/>
        </w:rPr>
        <w:t>разделительный</w:t>
      </w:r>
      <w:r>
        <w:rPr>
          <w:spacing w:val="-6"/>
          <w:sz w:val="24"/>
        </w:rPr>
        <w:t xml:space="preserve"> </w:t>
      </w:r>
      <w:r>
        <w:rPr>
          <w:sz w:val="24"/>
        </w:rPr>
        <w:t>твёрдый</w:t>
      </w:r>
      <w:r>
        <w:rPr>
          <w:spacing w:val="-5"/>
          <w:sz w:val="24"/>
        </w:rPr>
        <w:t xml:space="preserve"> </w:t>
      </w:r>
      <w:r>
        <w:rPr>
          <w:spacing w:val="-4"/>
          <w:sz w:val="24"/>
        </w:rPr>
        <w:t>знак;</w:t>
      </w:r>
    </w:p>
    <w:p w:rsidR="00CA28D8" w:rsidRDefault="006C7DED">
      <w:pPr>
        <w:pStyle w:val="a4"/>
        <w:numPr>
          <w:ilvl w:val="0"/>
          <w:numId w:val="266"/>
        </w:numPr>
        <w:tabs>
          <w:tab w:val="left" w:pos="1581"/>
        </w:tabs>
        <w:spacing w:before="41"/>
        <w:rPr>
          <w:sz w:val="24"/>
        </w:rPr>
      </w:pPr>
      <w:r>
        <w:rPr>
          <w:sz w:val="24"/>
        </w:rPr>
        <w:t>непроизносимые</w:t>
      </w:r>
      <w:r>
        <w:rPr>
          <w:spacing w:val="-5"/>
          <w:sz w:val="24"/>
        </w:rPr>
        <w:t xml:space="preserve"> </w:t>
      </w:r>
      <w:r>
        <w:rPr>
          <w:sz w:val="24"/>
        </w:rPr>
        <w:t>согласные</w:t>
      </w:r>
      <w:r>
        <w:rPr>
          <w:spacing w:val="-4"/>
          <w:sz w:val="24"/>
        </w:rPr>
        <w:t xml:space="preserve"> </w:t>
      </w:r>
      <w:r>
        <w:rPr>
          <w:sz w:val="24"/>
        </w:rPr>
        <w:t>в</w:t>
      </w:r>
      <w:r>
        <w:rPr>
          <w:spacing w:val="-4"/>
          <w:sz w:val="24"/>
        </w:rPr>
        <w:t xml:space="preserve"> </w:t>
      </w:r>
      <w:r>
        <w:rPr>
          <w:sz w:val="24"/>
        </w:rPr>
        <w:t>корне</w:t>
      </w:r>
      <w:r>
        <w:rPr>
          <w:spacing w:val="-3"/>
          <w:sz w:val="24"/>
        </w:rPr>
        <w:t xml:space="preserve"> </w:t>
      </w:r>
      <w:r>
        <w:rPr>
          <w:spacing w:val="-2"/>
          <w:sz w:val="24"/>
        </w:rPr>
        <w:t>слова;</w:t>
      </w:r>
    </w:p>
    <w:p w:rsidR="00CA28D8" w:rsidRDefault="006C7DED">
      <w:pPr>
        <w:pStyle w:val="a4"/>
        <w:numPr>
          <w:ilvl w:val="0"/>
          <w:numId w:val="266"/>
        </w:numPr>
        <w:tabs>
          <w:tab w:val="left" w:pos="1581"/>
        </w:tabs>
        <w:spacing w:before="41"/>
        <w:rPr>
          <w:sz w:val="24"/>
        </w:rPr>
      </w:pPr>
      <w:r>
        <w:rPr>
          <w:sz w:val="24"/>
        </w:rPr>
        <w:t>мягкий</w:t>
      </w:r>
      <w:r>
        <w:rPr>
          <w:spacing w:val="-4"/>
          <w:sz w:val="24"/>
        </w:rPr>
        <w:t xml:space="preserve"> </w:t>
      </w:r>
      <w:r>
        <w:rPr>
          <w:sz w:val="24"/>
        </w:rPr>
        <w:t>знак</w:t>
      </w:r>
      <w:r>
        <w:rPr>
          <w:spacing w:val="-4"/>
          <w:sz w:val="24"/>
        </w:rPr>
        <w:t xml:space="preserve"> </w:t>
      </w:r>
      <w:r>
        <w:rPr>
          <w:sz w:val="24"/>
        </w:rPr>
        <w:t>после</w:t>
      </w:r>
      <w:r>
        <w:rPr>
          <w:spacing w:val="-3"/>
          <w:sz w:val="24"/>
        </w:rPr>
        <w:t xml:space="preserve"> </w:t>
      </w:r>
      <w:r>
        <w:rPr>
          <w:sz w:val="24"/>
        </w:rPr>
        <w:t>шипящих</w:t>
      </w:r>
      <w:r>
        <w:rPr>
          <w:spacing w:val="-3"/>
          <w:sz w:val="24"/>
        </w:rPr>
        <w:t xml:space="preserve"> </w:t>
      </w:r>
      <w:r>
        <w:rPr>
          <w:sz w:val="24"/>
        </w:rPr>
        <w:t>на</w:t>
      </w:r>
      <w:r>
        <w:rPr>
          <w:spacing w:val="-3"/>
          <w:sz w:val="24"/>
        </w:rPr>
        <w:t xml:space="preserve"> </w:t>
      </w:r>
      <w:r>
        <w:rPr>
          <w:sz w:val="24"/>
        </w:rPr>
        <w:t>конце</w:t>
      </w:r>
      <w:r>
        <w:rPr>
          <w:spacing w:val="-3"/>
          <w:sz w:val="24"/>
        </w:rPr>
        <w:t xml:space="preserve"> </w:t>
      </w:r>
      <w:r>
        <w:rPr>
          <w:sz w:val="24"/>
        </w:rPr>
        <w:t>имён</w:t>
      </w:r>
      <w:r>
        <w:rPr>
          <w:spacing w:val="-1"/>
          <w:sz w:val="24"/>
        </w:rPr>
        <w:t xml:space="preserve"> </w:t>
      </w:r>
      <w:r>
        <w:rPr>
          <w:spacing w:val="-2"/>
          <w:sz w:val="24"/>
        </w:rPr>
        <w:t>существительных;</w:t>
      </w:r>
    </w:p>
    <w:p w:rsidR="00CA28D8" w:rsidRDefault="006C7DED">
      <w:pPr>
        <w:pStyle w:val="a4"/>
        <w:numPr>
          <w:ilvl w:val="0"/>
          <w:numId w:val="266"/>
        </w:numPr>
        <w:tabs>
          <w:tab w:val="left" w:pos="1581"/>
        </w:tabs>
        <w:spacing w:before="41" w:line="278" w:lineRule="auto"/>
        <w:ind w:left="141" w:right="148" w:firstLine="566"/>
        <w:rPr>
          <w:sz w:val="24"/>
        </w:rPr>
      </w:pPr>
      <w:r>
        <w:rPr>
          <w:sz w:val="24"/>
        </w:rPr>
        <w:t>безударные</w:t>
      </w:r>
      <w:r>
        <w:rPr>
          <w:spacing w:val="40"/>
          <w:sz w:val="24"/>
        </w:rPr>
        <w:t xml:space="preserve"> </w:t>
      </w:r>
      <w:r>
        <w:rPr>
          <w:sz w:val="24"/>
        </w:rPr>
        <w:t>гласные</w:t>
      </w:r>
      <w:r>
        <w:rPr>
          <w:spacing w:val="40"/>
          <w:sz w:val="24"/>
        </w:rPr>
        <w:t xml:space="preserve"> </w:t>
      </w:r>
      <w:r>
        <w:rPr>
          <w:sz w:val="24"/>
        </w:rPr>
        <w:t>в</w:t>
      </w:r>
      <w:r>
        <w:rPr>
          <w:spacing w:val="40"/>
          <w:sz w:val="24"/>
        </w:rPr>
        <w:t xml:space="preserve"> </w:t>
      </w:r>
      <w:r>
        <w:rPr>
          <w:sz w:val="24"/>
        </w:rPr>
        <w:t>падежных</w:t>
      </w:r>
      <w:r>
        <w:rPr>
          <w:spacing w:val="40"/>
          <w:sz w:val="24"/>
        </w:rPr>
        <w:t xml:space="preserve"> </w:t>
      </w:r>
      <w:r>
        <w:rPr>
          <w:sz w:val="24"/>
        </w:rPr>
        <w:t>окончаниях</w:t>
      </w:r>
      <w:r>
        <w:rPr>
          <w:spacing w:val="40"/>
          <w:sz w:val="24"/>
        </w:rPr>
        <w:t xml:space="preserve"> </w:t>
      </w:r>
      <w:r>
        <w:rPr>
          <w:sz w:val="24"/>
        </w:rPr>
        <w:t>имён</w:t>
      </w:r>
      <w:r>
        <w:rPr>
          <w:spacing w:val="40"/>
          <w:sz w:val="24"/>
        </w:rPr>
        <w:t xml:space="preserve"> </w:t>
      </w:r>
      <w:r>
        <w:rPr>
          <w:sz w:val="24"/>
        </w:rPr>
        <w:t>существительных</w:t>
      </w:r>
      <w:r>
        <w:rPr>
          <w:spacing w:val="40"/>
          <w:sz w:val="24"/>
        </w:rPr>
        <w:t xml:space="preserve"> </w:t>
      </w:r>
      <w:r>
        <w:rPr>
          <w:sz w:val="24"/>
        </w:rPr>
        <w:t>(на</w:t>
      </w:r>
      <w:r>
        <w:rPr>
          <w:spacing w:val="40"/>
          <w:sz w:val="24"/>
        </w:rPr>
        <w:t xml:space="preserve"> </w:t>
      </w:r>
      <w:r>
        <w:rPr>
          <w:sz w:val="24"/>
        </w:rPr>
        <w:t xml:space="preserve">уровне </w:t>
      </w:r>
      <w:r>
        <w:rPr>
          <w:spacing w:val="-2"/>
          <w:sz w:val="24"/>
        </w:rPr>
        <w:t>наблюдения);</w:t>
      </w:r>
    </w:p>
    <w:p w:rsidR="00CA28D8" w:rsidRDefault="006C7DED">
      <w:pPr>
        <w:pStyle w:val="a4"/>
        <w:numPr>
          <w:ilvl w:val="0"/>
          <w:numId w:val="266"/>
        </w:numPr>
        <w:tabs>
          <w:tab w:val="left" w:pos="1581"/>
        </w:tabs>
        <w:spacing w:line="276" w:lineRule="auto"/>
        <w:ind w:left="141" w:right="152" w:firstLine="566"/>
        <w:rPr>
          <w:sz w:val="24"/>
        </w:rPr>
      </w:pPr>
      <w:r>
        <w:rPr>
          <w:sz w:val="24"/>
        </w:rPr>
        <w:t>безударные</w:t>
      </w:r>
      <w:r>
        <w:rPr>
          <w:spacing w:val="40"/>
          <w:sz w:val="24"/>
        </w:rPr>
        <w:t xml:space="preserve"> </w:t>
      </w:r>
      <w:r>
        <w:rPr>
          <w:sz w:val="24"/>
        </w:rPr>
        <w:t>гласные</w:t>
      </w:r>
      <w:r>
        <w:rPr>
          <w:spacing w:val="40"/>
          <w:sz w:val="24"/>
        </w:rPr>
        <w:t xml:space="preserve"> </w:t>
      </w:r>
      <w:r>
        <w:rPr>
          <w:sz w:val="24"/>
        </w:rPr>
        <w:t>в</w:t>
      </w:r>
      <w:r>
        <w:rPr>
          <w:spacing w:val="40"/>
          <w:sz w:val="24"/>
        </w:rPr>
        <w:t xml:space="preserve"> </w:t>
      </w:r>
      <w:r>
        <w:rPr>
          <w:sz w:val="24"/>
        </w:rPr>
        <w:t>падежных</w:t>
      </w:r>
      <w:r>
        <w:rPr>
          <w:spacing w:val="40"/>
          <w:sz w:val="24"/>
        </w:rPr>
        <w:t xml:space="preserve"> </w:t>
      </w:r>
      <w:r>
        <w:rPr>
          <w:sz w:val="24"/>
        </w:rPr>
        <w:t>окончаниях</w:t>
      </w:r>
      <w:r>
        <w:rPr>
          <w:spacing w:val="40"/>
          <w:sz w:val="24"/>
        </w:rPr>
        <w:t xml:space="preserve"> </w:t>
      </w:r>
      <w:r>
        <w:rPr>
          <w:sz w:val="24"/>
        </w:rPr>
        <w:t>имён</w:t>
      </w:r>
      <w:r>
        <w:rPr>
          <w:spacing w:val="40"/>
          <w:sz w:val="24"/>
        </w:rPr>
        <w:t xml:space="preserve"> </w:t>
      </w:r>
      <w:r>
        <w:rPr>
          <w:sz w:val="24"/>
        </w:rPr>
        <w:t>прилагательных</w:t>
      </w:r>
      <w:r>
        <w:rPr>
          <w:spacing w:val="40"/>
          <w:sz w:val="24"/>
        </w:rPr>
        <w:t xml:space="preserve"> </w:t>
      </w:r>
      <w:r>
        <w:rPr>
          <w:sz w:val="24"/>
        </w:rPr>
        <w:t>(на</w:t>
      </w:r>
      <w:r>
        <w:rPr>
          <w:spacing w:val="40"/>
          <w:sz w:val="24"/>
        </w:rPr>
        <w:t xml:space="preserve"> </w:t>
      </w:r>
      <w:r>
        <w:rPr>
          <w:sz w:val="24"/>
        </w:rPr>
        <w:t>уровне</w:t>
      </w:r>
      <w:r>
        <w:rPr>
          <w:spacing w:val="40"/>
          <w:sz w:val="24"/>
        </w:rPr>
        <w:t xml:space="preserve"> </w:t>
      </w:r>
      <w:r>
        <w:rPr>
          <w:spacing w:val="-2"/>
          <w:sz w:val="24"/>
        </w:rPr>
        <w:t>наблюдения);</w:t>
      </w:r>
    </w:p>
    <w:p w:rsidR="00CA28D8" w:rsidRDefault="006C7DED">
      <w:pPr>
        <w:pStyle w:val="a4"/>
        <w:numPr>
          <w:ilvl w:val="0"/>
          <w:numId w:val="266"/>
        </w:numPr>
        <w:tabs>
          <w:tab w:val="left" w:pos="1581"/>
        </w:tabs>
        <w:spacing w:line="275" w:lineRule="exact"/>
        <w:rPr>
          <w:sz w:val="24"/>
        </w:rPr>
      </w:pPr>
      <w:r>
        <w:rPr>
          <w:sz w:val="24"/>
        </w:rPr>
        <w:t>раздельное</w:t>
      </w:r>
      <w:r>
        <w:rPr>
          <w:spacing w:val="-5"/>
          <w:sz w:val="24"/>
        </w:rPr>
        <w:t xml:space="preserve"> </w:t>
      </w:r>
      <w:r>
        <w:rPr>
          <w:sz w:val="24"/>
        </w:rPr>
        <w:t>написание</w:t>
      </w:r>
      <w:r>
        <w:rPr>
          <w:spacing w:val="-5"/>
          <w:sz w:val="24"/>
        </w:rPr>
        <w:t xml:space="preserve"> </w:t>
      </w:r>
      <w:r>
        <w:rPr>
          <w:sz w:val="24"/>
        </w:rPr>
        <w:t>предлогов</w:t>
      </w:r>
      <w:r>
        <w:rPr>
          <w:spacing w:val="-5"/>
          <w:sz w:val="24"/>
        </w:rPr>
        <w:t xml:space="preserve"> </w:t>
      </w:r>
      <w:r>
        <w:rPr>
          <w:sz w:val="24"/>
        </w:rPr>
        <w:t>с</w:t>
      </w:r>
      <w:r>
        <w:rPr>
          <w:spacing w:val="-5"/>
          <w:sz w:val="24"/>
        </w:rPr>
        <w:t xml:space="preserve"> </w:t>
      </w:r>
      <w:r>
        <w:rPr>
          <w:sz w:val="24"/>
        </w:rPr>
        <w:t>личными</w:t>
      </w:r>
      <w:r>
        <w:rPr>
          <w:spacing w:val="-3"/>
          <w:sz w:val="24"/>
        </w:rPr>
        <w:t xml:space="preserve"> </w:t>
      </w:r>
      <w:r>
        <w:rPr>
          <w:spacing w:val="-2"/>
          <w:sz w:val="24"/>
        </w:rPr>
        <w:t>местоимениями;</w:t>
      </w:r>
    </w:p>
    <w:p w:rsidR="00CA28D8" w:rsidRDefault="006C7DED">
      <w:pPr>
        <w:pStyle w:val="a4"/>
        <w:numPr>
          <w:ilvl w:val="0"/>
          <w:numId w:val="266"/>
        </w:numPr>
        <w:tabs>
          <w:tab w:val="left" w:pos="1581"/>
        </w:tabs>
        <w:spacing w:before="36" w:line="278" w:lineRule="auto"/>
        <w:ind w:left="141" w:right="144" w:firstLine="566"/>
        <w:rPr>
          <w:sz w:val="24"/>
        </w:rPr>
      </w:pPr>
      <w:r>
        <w:rPr>
          <w:sz w:val="24"/>
        </w:rPr>
        <w:t>непроверяемые</w:t>
      </w:r>
      <w:r>
        <w:rPr>
          <w:spacing w:val="37"/>
          <w:sz w:val="24"/>
        </w:rPr>
        <w:t xml:space="preserve"> </w:t>
      </w:r>
      <w:r>
        <w:rPr>
          <w:sz w:val="24"/>
        </w:rPr>
        <w:t>гласные</w:t>
      </w:r>
      <w:r>
        <w:rPr>
          <w:spacing w:val="37"/>
          <w:sz w:val="24"/>
        </w:rPr>
        <w:t xml:space="preserve"> </w:t>
      </w:r>
      <w:r>
        <w:rPr>
          <w:sz w:val="24"/>
        </w:rPr>
        <w:t>и</w:t>
      </w:r>
      <w:r>
        <w:rPr>
          <w:spacing w:val="39"/>
          <w:sz w:val="24"/>
        </w:rPr>
        <w:t xml:space="preserve"> </w:t>
      </w:r>
      <w:r>
        <w:rPr>
          <w:sz w:val="24"/>
        </w:rPr>
        <w:t>согласные</w:t>
      </w:r>
      <w:r>
        <w:rPr>
          <w:spacing w:val="37"/>
          <w:sz w:val="24"/>
        </w:rPr>
        <w:t xml:space="preserve"> </w:t>
      </w:r>
      <w:r>
        <w:rPr>
          <w:sz w:val="24"/>
        </w:rPr>
        <w:t>(перечень</w:t>
      </w:r>
      <w:r>
        <w:rPr>
          <w:spacing w:val="39"/>
          <w:sz w:val="24"/>
        </w:rPr>
        <w:t xml:space="preserve"> </w:t>
      </w:r>
      <w:r>
        <w:rPr>
          <w:sz w:val="24"/>
        </w:rPr>
        <w:t>слов</w:t>
      </w:r>
      <w:r>
        <w:rPr>
          <w:spacing w:val="38"/>
          <w:sz w:val="24"/>
        </w:rPr>
        <w:t xml:space="preserve"> </w:t>
      </w:r>
      <w:r>
        <w:rPr>
          <w:sz w:val="24"/>
        </w:rPr>
        <w:t>в</w:t>
      </w:r>
      <w:r>
        <w:rPr>
          <w:spacing w:val="36"/>
          <w:sz w:val="24"/>
        </w:rPr>
        <w:t xml:space="preserve"> </w:t>
      </w:r>
      <w:r>
        <w:rPr>
          <w:sz w:val="24"/>
        </w:rPr>
        <w:t>орфографическом</w:t>
      </w:r>
      <w:r>
        <w:rPr>
          <w:spacing w:val="38"/>
          <w:sz w:val="24"/>
        </w:rPr>
        <w:t xml:space="preserve"> </w:t>
      </w:r>
      <w:r>
        <w:rPr>
          <w:sz w:val="24"/>
        </w:rPr>
        <w:t xml:space="preserve">словаре </w:t>
      </w:r>
      <w:r>
        <w:rPr>
          <w:spacing w:val="-2"/>
          <w:sz w:val="24"/>
        </w:rPr>
        <w:t>учебника);</w:t>
      </w:r>
    </w:p>
    <w:p w:rsidR="00CA28D8" w:rsidRDefault="006C7DED">
      <w:pPr>
        <w:pStyle w:val="a4"/>
        <w:numPr>
          <w:ilvl w:val="0"/>
          <w:numId w:val="266"/>
        </w:numPr>
        <w:tabs>
          <w:tab w:val="left" w:pos="1581"/>
        </w:tabs>
        <w:spacing w:line="276" w:lineRule="auto"/>
        <w:ind w:left="707" w:right="3962" w:firstLine="0"/>
        <w:rPr>
          <w:sz w:val="24"/>
        </w:rPr>
      </w:pPr>
      <w:r>
        <w:rPr>
          <w:sz w:val="24"/>
        </w:rPr>
        <w:t>раздельное</w:t>
      </w:r>
      <w:r>
        <w:rPr>
          <w:spacing w:val="-7"/>
          <w:sz w:val="24"/>
        </w:rPr>
        <w:t xml:space="preserve"> </w:t>
      </w:r>
      <w:r>
        <w:rPr>
          <w:sz w:val="24"/>
        </w:rPr>
        <w:t>написание</w:t>
      </w:r>
      <w:r>
        <w:rPr>
          <w:spacing w:val="-7"/>
          <w:sz w:val="24"/>
        </w:rPr>
        <w:t xml:space="preserve"> </w:t>
      </w:r>
      <w:r>
        <w:rPr>
          <w:sz w:val="24"/>
        </w:rPr>
        <w:t>частицы</w:t>
      </w:r>
      <w:r>
        <w:rPr>
          <w:spacing w:val="-6"/>
          <w:sz w:val="24"/>
        </w:rPr>
        <w:t xml:space="preserve"> </w:t>
      </w:r>
      <w:r>
        <w:rPr>
          <w:sz w:val="24"/>
        </w:rPr>
        <w:t>не</w:t>
      </w:r>
      <w:r>
        <w:rPr>
          <w:spacing w:val="-7"/>
          <w:sz w:val="24"/>
        </w:rPr>
        <w:t xml:space="preserve"> </w:t>
      </w:r>
      <w:r>
        <w:rPr>
          <w:sz w:val="24"/>
        </w:rPr>
        <w:t>с</w:t>
      </w:r>
      <w:r>
        <w:rPr>
          <w:spacing w:val="-7"/>
          <w:sz w:val="24"/>
        </w:rPr>
        <w:t xml:space="preserve"> </w:t>
      </w:r>
      <w:r>
        <w:rPr>
          <w:sz w:val="24"/>
        </w:rPr>
        <w:t>глаголами. Развитие речи</w:t>
      </w:r>
    </w:p>
    <w:p w:rsidR="00CA28D8" w:rsidRDefault="006C7DED">
      <w:pPr>
        <w:pStyle w:val="a3"/>
        <w:spacing w:line="276" w:lineRule="auto"/>
        <w:ind w:right="143"/>
      </w:pPr>
      <w:r>
        <w:t>Нормы речевого этикета: устное и письменное приглашение, просьба, извинение, благодарность,</w:t>
      </w:r>
      <w:r>
        <w:rPr>
          <w:spacing w:val="-7"/>
        </w:rPr>
        <w:t xml:space="preserve"> </w:t>
      </w:r>
      <w:r>
        <w:t>отказ</w:t>
      </w:r>
      <w:r>
        <w:rPr>
          <w:spacing w:val="-6"/>
        </w:rPr>
        <w:t xml:space="preserve"> </w:t>
      </w:r>
      <w:r>
        <w:t>и</w:t>
      </w:r>
      <w:r>
        <w:rPr>
          <w:spacing w:val="-9"/>
        </w:rPr>
        <w:t xml:space="preserve"> </w:t>
      </w:r>
      <w:r>
        <w:t>др.</w:t>
      </w:r>
      <w:r>
        <w:rPr>
          <w:spacing w:val="-7"/>
        </w:rPr>
        <w:t xml:space="preserve"> </w:t>
      </w:r>
      <w:r>
        <w:t>Соблюдение</w:t>
      </w:r>
      <w:r>
        <w:rPr>
          <w:spacing w:val="-8"/>
        </w:rPr>
        <w:t xml:space="preserve"> </w:t>
      </w:r>
      <w:r>
        <w:t>норм</w:t>
      </w:r>
      <w:r>
        <w:rPr>
          <w:spacing w:val="-8"/>
        </w:rPr>
        <w:t xml:space="preserve"> </w:t>
      </w:r>
      <w:r>
        <w:t>речевого</w:t>
      </w:r>
      <w:r>
        <w:rPr>
          <w:spacing w:val="-8"/>
        </w:rPr>
        <w:t xml:space="preserve"> </w:t>
      </w:r>
      <w:r>
        <w:t>этикета</w:t>
      </w:r>
      <w:r>
        <w:rPr>
          <w:spacing w:val="-8"/>
        </w:rPr>
        <w:t xml:space="preserve"> </w:t>
      </w:r>
      <w:r>
        <w:t>и</w:t>
      </w:r>
      <w:r>
        <w:rPr>
          <w:spacing w:val="-6"/>
        </w:rPr>
        <w:t xml:space="preserve"> </w:t>
      </w:r>
      <w:r>
        <w:t>орфоэпических</w:t>
      </w:r>
      <w:r>
        <w:rPr>
          <w:spacing w:val="-5"/>
        </w:rPr>
        <w:t xml:space="preserve"> </w:t>
      </w:r>
      <w:r>
        <w:t>норм</w:t>
      </w:r>
      <w:r>
        <w:rPr>
          <w:spacing w:val="-8"/>
        </w:rPr>
        <w:t xml:space="preserve"> </w:t>
      </w:r>
      <w:r>
        <w:t>в</w:t>
      </w:r>
      <w:r>
        <w:rPr>
          <w:spacing w:val="-2"/>
        </w:rPr>
        <w:t xml:space="preserve"> </w:t>
      </w:r>
      <w:r>
        <w:t>ситуациях учебного</w:t>
      </w:r>
      <w:r>
        <w:rPr>
          <w:spacing w:val="-15"/>
        </w:rPr>
        <w:t xml:space="preserve"> </w:t>
      </w:r>
      <w:r>
        <w:t>и</w:t>
      </w:r>
      <w:r>
        <w:rPr>
          <w:spacing w:val="-15"/>
        </w:rPr>
        <w:t xml:space="preserve"> </w:t>
      </w:r>
      <w:r>
        <w:t>бытового</w:t>
      </w:r>
      <w:r>
        <w:rPr>
          <w:spacing w:val="-15"/>
        </w:rPr>
        <w:t xml:space="preserve"> </w:t>
      </w:r>
      <w:r>
        <w:t>общения.</w:t>
      </w:r>
      <w:r>
        <w:rPr>
          <w:spacing w:val="-15"/>
        </w:rPr>
        <w:t xml:space="preserve"> </w:t>
      </w:r>
      <w:r>
        <w:t>Речевые</w:t>
      </w:r>
      <w:r>
        <w:rPr>
          <w:spacing w:val="-14"/>
        </w:rPr>
        <w:t xml:space="preserve"> </w:t>
      </w:r>
      <w:r>
        <w:t>средства,</w:t>
      </w:r>
      <w:r>
        <w:rPr>
          <w:spacing w:val="-15"/>
        </w:rPr>
        <w:t xml:space="preserve"> </w:t>
      </w:r>
      <w:r>
        <w:t>помогающие:</w:t>
      </w:r>
      <w:r>
        <w:rPr>
          <w:spacing w:val="-15"/>
        </w:rPr>
        <w:t xml:space="preserve"> </w:t>
      </w:r>
      <w:r>
        <w:t>формулировать</w:t>
      </w:r>
      <w:r>
        <w:rPr>
          <w:spacing w:val="-15"/>
        </w:rPr>
        <w:t xml:space="preserve"> </w:t>
      </w:r>
      <w:r>
        <w:t>и</w:t>
      </w:r>
      <w:r>
        <w:rPr>
          <w:spacing w:val="-15"/>
        </w:rPr>
        <w:t xml:space="preserve"> </w:t>
      </w:r>
      <w:r>
        <w:t>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CA28D8" w:rsidRDefault="006C7DED">
      <w:pPr>
        <w:pStyle w:val="a3"/>
        <w:spacing w:line="276" w:lineRule="auto"/>
        <w:ind w:right="151"/>
      </w:pPr>
      <w:r>
        <w:t xml:space="preserve">Особенности речевого этикета в условиях общения с людьми, плохо владеющими русским </w:t>
      </w:r>
      <w:r>
        <w:rPr>
          <w:spacing w:val="-2"/>
        </w:rPr>
        <w:t>языком.</w:t>
      </w:r>
    </w:p>
    <w:p w:rsidR="00CA28D8" w:rsidRDefault="006C7DED">
      <w:pPr>
        <w:pStyle w:val="a3"/>
        <w:spacing w:line="276" w:lineRule="auto"/>
        <w:ind w:right="149"/>
      </w:pPr>
      <w:r>
        <w:t>Повторение и продолжение работы с текстом, начатой во2 классе: признаки текста, тема текста, основная мысль текста, заголовок, корректирование текстов с нарушенным порядком предложений и абзацев.</w:t>
      </w:r>
    </w:p>
    <w:p w:rsidR="00CA28D8" w:rsidRDefault="006C7DED">
      <w:pPr>
        <w:pStyle w:val="a3"/>
        <w:spacing w:line="276" w:lineRule="auto"/>
        <w:ind w:right="154"/>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словав тексте.</w:t>
      </w:r>
    </w:p>
    <w:p w:rsidR="00CA28D8" w:rsidRDefault="006C7DED">
      <w:pPr>
        <w:pStyle w:val="a3"/>
        <w:spacing w:line="276" w:lineRule="auto"/>
        <w:ind w:right="148"/>
      </w:pPr>
      <w:r>
        <w:t>Определение типов текстов (повествование, описание, рассуждение) и создание собственных текстов заданного типа.</w:t>
      </w:r>
    </w:p>
    <w:p w:rsidR="00CA28D8" w:rsidRDefault="006C7DED">
      <w:pPr>
        <w:pStyle w:val="a3"/>
        <w:spacing w:line="275" w:lineRule="exact"/>
        <w:ind w:left="707" w:firstLine="0"/>
      </w:pPr>
      <w:r>
        <w:t>Жанр</w:t>
      </w:r>
      <w:r>
        <w:rPr>
          <w:spacing w:val="-2"/>
        </w:rPr>
        <w:t xml:space="preserve"> </w:t>
      </w:r>
      <w:r>
        <w:t>письма,</w:t>
      </w:r>
      <w:r>
        <w:rPr>
          <w:spacing w:val="-2"/>
        </w:rPr>
        <w:t xml:space="preserve"> объявления.</w:t>
      </w:r>
    </w:p>
    <w:p w:rsidR="00CA28D8" w:rsidRDefault="006C7DED">
      <w:pPr>
        <w:pStyle w:val="a3"/>
        <w:spacing w:before="39" w:line="278" w:lineRule="auto"/>
        <w:ind w:right="154"/>
      </w:pPr>
      <w:r>
        <w:t>Изложение текста по коллективно или самостоятельно составленному плану. Изучающее, ознакомительное чтение.</w:t>
      </w:r>
    </w:p>
    <w:p w:rsidR="00CA28D8" w:rsidRDefault="006C7DED">
      <w:pPr>
        <w:pStyle w:val="a3"/>
        <w:spacing w:line="276" w:lineRule="auto"/>
        <w:ind w:right="146"/>
      </w:pPr>
      <w:r>
        <w:t>Изучение</w:t>
      </w:r>
      <w:r>
        <w:rPr>
          <w:spacing w:val="80"/>
          <w:w w:val="150"/>
        </w:rPr>
        <w:t xml:space="preserve">   </w:t>
      </w:r>
      <w:r>
        <w:t>содержания</w:t>
      </w:r>
      <w:r>
        <w:rPr>
          <w:spacing w:val="80"/>
          <w:w w:val="150"/>
        </w:rPr>
        <w:t xml:space="preserve"> </w:t>
      </w:r>
      <w:r>
        <w:t>учебного</w:t>
      </w:r>
      <w:r>
        <w:rPr>
          <w:spacing w:val="80"/>
        </w:rPr>
        <w:t xml:space="preserve">   </w:t>
      </w:r>
      <w:r>
        <w:t>предмета</w:t>
      </w:r>
      <w:r>
        <w:rPr>
          <w:spacing w:val="80"/>
        </w:rPr>
        <w:t xml:space="preserve">   </w:t>
      </w:r>
      <w:r>
        <w:t>«Русский</w:t>
      </w:r>
      <w:r>
        <w:rPr>
          <w:spacing w:val="80"/>
        </w:rPr>
        <w:t xml:space="preserve">   </w:t>
      </w:r>
      <w:r>
        <w:t>язык»</w:t>
      </w:r>
      <w:r>
        <w:rPr>
          <w:spacing w:val="80"/>
        </w:rPr>
        <w:t xml:space="preserve">  </w:t>
      </w:r>
      <w:r>
        <w:t>в</w:t>
      </w:r>
      <w:r>
        <w:rPr>
          <w:spacing w:val="80"/>
        </w:rPr>
        <w:t xml:space="preserve">  </w:t>
      </w:r>
      <w:r>
        <w:t xml:space="preserve">третьем </w:t>
      </w:r>
      <w:r>
        <w:rPr>
          <w:spacing w:val="-2"/>
        </w:rPr>
        <w:t>классе</w:t>
      </w:r>
    </w:p>
    <w:p w:rsidR="00CA28D8" w:rsidRDefault="006C7DED">
      <w:pPr>
        <w:pStyle w:val="a3"/>
        <w:spacing w:line="278" w:lineRule="auto"/>
        <w:ind w:left="707" w:right="1543" w:firstLine="0"/>
        <w:jc w:val="left"/>
      </w:pPr>
      <w:r>
        <w:t>способствует</w:t>
      </w:r>
      <w:r>
        <w:rPr>
          <w:spacing w:val="-7"/>
        </w:rPr>
        <w:t xml:space="preserve"> </w:t>
      </w:r>
      <w:r>
        <w:t>освоению</w:t>
      </w:r>
      <w:r>
        <w:rPr>
          <w:spacing w:val="-9"/>
        </w:rPr>
        <w:t xml:space="preserve"> </w:t>
      </w:r>
      <w:r>
        <w:t>ряда</w:t>
      </w:r>
      <w:r>
        <w:rPr>
          <w:spacing w:val="-7"/>
        </w:rPr>
        <w:t xml:space="preserve"> </w:t>
      </w:r>
      <w:r>
        <w:t>универсальных</w:t>
      </w:r>
      <w:r>
        <w:rPr>
          <w:spacing w:val="-5"/>
        </w:rPr>
        <w:t xml:space="preserve"> </w:t>
      </w:r>
      <w:r>
        <w:t>учебных</w:t>
      </w:r>
      <w:r>
        <w:rPr>
          <w:spacing w:val="-7"/>
        </w:rPr>
        <w:t xml:space="preserve"> </w:t>
      </w:r>
      <w:r>
        <w:t>действий. Познавательные универсальные</w:t>
      </w:r>
      <w:r>
        <w:rPr>
          <w:spacing w:val="80"/>
        </w:rPr>
        <w:t xml:space="preserve"> </w:t>
      </w:r>
      <w:r>
        <w:t>учебные действия:</w:t>
      </w:r>
    </w:p>
    <w:p w:rsidR="00CA28D8" w:rsidRDefault="006C7DED">
      <w:pPr>
        <w:pStyle w:val="a3"/>
        <w:spacing w:line="272" w:lineRule="exact"/>
        <w:ind w:left="707" w:firstLine="0"/>
        <w:jc w:val="left"/>
      </w:pPr>
      <w:r>
        <w:t>Базовые</w:t>
      </w:r>
      <w:r>
        <w:rPr>
          <w:spacing w:val="-5"/>
        </w:rPr>
        <w:t xml:space="preserve"> </w:t>
      </w:r>
      <w:r>
        <w:t>логические</w:t>
      </w:r>
      <w:r>
        <w:rPr>
          <w:spacing w:val="-4"/>
        </w:rPr>
        <w:t xml:space="preserve"> </w:t>
      </w:r>
      <w:r>
        <w:rPr>
          <w:spacing w:val="-2"/>
        </w:rPr>
        <w:t>действия:</w:t>
      </w:r>
    </w:p>
    <w:p w:rsidR="00CA28D8" w:rsidRDefault="006C7DED">
      <w:pPr>
        <w:pStyle w:val="a4"/>
        <w:numPr>
          <w:ilvl w:val="0"/>
          <w:numId w:val="265"/>
        </w:numPr>
        <w:tabs>
          <w:tab w:val="left" w:pos="1581"/>
        </w:tabs>
        <w:spacing w:before="35"/>
        <w:rPr>
          <w:sz w:val="24"/>
        </w:rPr>
      </w:pPr>
      <w:r>
        <w:rPr>
          <w:sz w:val="24"/>
        </w:rPr>
        <w:t>сравнивать</w:t>
      </w:r>
      <w:r>
        <w:rPr>
          <w:spacing w:val="-6"/>
          <w:sz w:val="24"/>
        </w:rPr>
        <w:t xml:space="preserve"> </w:t>
      </w:r>
      <w:r>
        <w:rPr>
          <w:sz w:val="24"/>
        </w:rPr>
        <w:t>грамматические</w:t>
      </w:r>
      <w:r>
        <w:rPr>
          <w:spacing w:val="-6"/>
          <w:sz w:val="24"/>
        </w:rPr>
        <w:t xml:space="preserve"> </w:t>
      </w:r>
      <w:r>
        <w:rPr>
          <w:sz w:val="24"/>
        </w:rPr>
        <w:t>признаки</w:t>
      </w:r>
      <w:r>
        <w:rPr>
          <w:spacing w:val="-6"/>
          <w:sz w:val="24"/>
        </w:rPr>
        <w:t xml:space="preserve"> </w:t>
      </w:r>
      <w:r>
        <w:rPr>
          <w:sz w:val="24"/>
        </w:rPr>
        <w:t>разных</w:t>
      </w:r>
      <w:r>
        <w:rPr>
          <w:spacing w:val="-3"/>
          <w:sz w:val="24"/>
        </w:rPr>
        <w:t xml:space="preserve"> </w:t>
      </w:r>
      <w:r>
        <w:rPr>
          <w:sz w:val="24"/>
        </w:rPr>
        <w:t>частей</w:t>
      </w:r>
      <w:r>
        <w:rPr>
          <w:spacing w:val="-5"/>
          <w:sz w:val="24"/>
        </w:rPr>
        <w:t xml:space="preserve"> </w:t>
      </w:r>
      <w:r>
        <w:rPr>
          <w:spacing w:val="-2"/>
          <w:sz w:val="24"/>
        </w:rPr>
        <w:t>речи;</w:t>
      </w:r>
    </w:p>
    <w:p w:rsidR="00CA28D8" w:rsidRDefault="006C7DED">
      <w:pPr>
        <w:pStyle w:val="a4"/>
        <w:numPr>
          <w:ilvl w:val="0"/>
          <w:numId w:val="265"/>
        </w:numPr>
        <w:tabs>
          <w:tab w:val="left" w:pos="1581"/>
        </w:tabs>
        <w:spacing w:before="41"/>
        <w:rPr>
          <w:sz w:val="24"/>
        </w:rPr>
      </w:pPr>
      <w:r>
        <w:rPr>
          <w:sz w:val="24"/>
        </w:rPr>
        <w:t>сравнивать</w:t>
      </w:r>
      <w:r>
        <w:rPr>
          <w:spacing w:val="-5"/>
          <w:sz w:val="24"/>
        </w:rPr>
        <w:t xml:space="preserve"> </w:t>
      </w:r>
      <w:r>
        <w:rPr>
          <w:sz w:val="24"/>
        </w:rPr>
        <w:t>тему</w:t>
      </w:r>
      <w:r>
        <w:rPr>
          <w:spacing w:val="-8"/>
          <w:sz w:val="24"/>
        </w:rPr>
        <w:t xml:space="preserve"> </w:t>
      </w:r>
      <w:r>
        <w:rPr>
          <w:sz w:val="24"/>
        </w:rPr>
        <w:t>и</w:t>
      </w:r>
      <w:r>
        <w:rPr>
          <w:spacing w:val="-2"/>
          <w:sz w:val="24"/>
        </w:rPr>
        <w:t xml:space="preserve"> </w:t>
      </w:r>
      <w:r>
        <w:rPr>
          <w:sz w:val="24"/>
        </w:rPr>
        <w:t>основную</w:t>
      </w:r>
      <w:r>
        <w:rPr>
          <w:spacing w:val="-1"/>
          <w:sz w:val="24"/>
        </w:rPr>
        <w:t xml:space="preserve"> </w:t>
      </w:r>
      <w:r>
        <w:rPr>
          <w:sz w:val="24"/>
        </w:rPr>
        <w:t>мысль</w:t>
      </w:r>
      <w:r>
        <w:rPr>
          <w:spacing w:val="-2"/>
          <w:sz w:val="24"/>
        </w:rPr>
        <w:t xml:space="preserve"> текста;</w:t>
      </w:r>
    </w:p>
    <w:p w:rsidR="00CA28D8" w:rsidRDefault="006C7DED">
      <w:pPr>
        <w:pStyle w:val="a4"/>
        <w:numPr>
          <w:ilvl w:val="0"/>
          <w:numId w:val="265"/>
        </w:numPr>
        <w:tabs>
          <w:tab w:val="left" w:pos="1581"/>
        </w:tabs>
        <w:spacing w:before="44" w:line="276" w:lineRule="auto"/>
        <w:ind w:left="141" w:right="152" w:firstLine="566"/>
        <w:rPr>
          <w:sz w:val="24"/>
        </w:rPr>
      </w:pPr>
      <w:r>
        <w:rPr>
          <w:sz w:val="24"/>
        </w:rPr>
        <w:t>сравнивать</w:t>
      </w:r>
      <w:r>
        <w:rPr>
          <w:spacing w:val="80"/>
          <w:sz w:val="24"/>
        </w:rPr>
        <w:t xml:space="preserve"> </w:t>
      </w:r>
      <w:r>
        <w:rPr>
          <w:sz w:val="24"/>
        </w:rPr>
        <w:t>типы</w:t>
      </w:r>
      <w:r>
        <w:rPr>
          <w:spacing w:val="80"/>
          <w:sz w:val="24"/>
        </w:rPr>
        <w:t xml:space="preserve"> </w:t>
      </w:r>
      <w:r>
        <w:rPr>
          <w:sz w:val="24"/>
        </w:rPr>
        <w:t>текстов</w:t>
      </w:r>
      <w:r>
        <w:rPr>
          <w:spacing w:val="80"/>
          <w:sz w:val="24"/>
        </w:rPr>
        <w:t xml:space="preserve"> </w:t>
      </w:r>
      <w:r>
        <w:rPr>
          <w:sz w:val="24"/>
        </w:rPr>
        <w:t>(повествование,</w:t>
      </w:r>
      <w:r>
        <w:rPr>
          <w:spacing w:val="80"/>
          <w:sz w:val="24"/>
        </w:rPr>
        <w:t xml:space="preserve"> </w:t>
      </w:r>
      <w:r>
        <w:rPr>
          <w:sz w:val="24"/>
        </w:rPr>
        <w:t>описание,</w:t>
      </w:r>
      <w:r>
        <w:rPr>
          <w:spacing w:val="80"/>
          <w:sz w:val="24"/>
        </w:rPr>
        <w:t xml:space="preserve"> </w:t>
      </w:r>
      <w:r>
        <w:rPr>
          <w:sz w:val="24"/>
        </w:rPr>
        <w:t>рассуждение);</w:t>
      </w:r>
      <w:r>
        <w:rPr>
          <w:spacing w:val="80"/>
          <w:sz w:val="24"/>
        </w:rPr>
        <w:t xml:space="preserve"> </w:t>
      </w:r>
      <w:r>
        <w:rPr>
          <w:sz w:val="24"/>
        </w:rPr>
        <w:t>сравнивать прямое и переносное значение слова;</w:t>
      </w:r>
    </w:p>
    <w:p w:rsidR="00CA28D8" w:rsidRDefault="006C7DED">
      <w:pPr>
        <w:pStyle w:val="a4"/>
        <w:numPr>
          <w:ilvl w:val="0"/>
          <w:numId w:val="265"/>
        </w:numPr>
        <w:tabs>
          <w:tab w:val="left" w:pos="1581"/>
        </w:tabs>
        <w:spacing w:line="275" w:lineRule="exact"/>
        <w:rPr>
          <w:sz w:val="24"/>
        </w:rPr>
      </w:pPr>
      <w:r>
        <w:rPr>
          <w:sz w:val="24"/>
        </w:rPr>
        <w:t>группировать</w:t>
      </w:r>
      <w:r>
        <w:rPr>
          <w:spacing w:val="-2"/>
          <w:sz w:val="24"/>
        </w:rPr>
        <w:t xml:space="preserve"> </w:t>
      </w:r>
      <w:r>
        <w:rPr>
          <w:sz w:val="24"/>
        </w:rPr>
        <w:t>слова</w:t>
      </w:r>
      <w:r>
        <w:rPr>
          <w:spacing w:val="-4"/>
          <w:sz w:val="24"/>
        </w:rPr>
        <w:t xml:space="preserve"> </w:t>
      </w:r>
      <w:r>
        <w:rPr>
          <w:sz w:val="24"/>
        </w:rPr>
        <w:t>на</w:t>
      </w:r>
      <w:r>
        <w:rPr>
          <w:spacing w:val="-3"/>
          <w:sz w:val="24"/>
        </w:rPr>
        <w:t xml:space="preserve"> </w:t>
      </w:r>
      <w:r>
        <w:rPr>
          <w:sz w:val="24"/>
        </w:rPr>
        <w:t>основании</w:t>
      </w:r>
      <w:r>
        <w:rPr>
          <w:spacing w:val="-2"/>
          <w:sz w:val="24"/>
        </w:rPr>
        <w:t xml:space="preserve"> </w:t>
      </w:r>
      <w:r>
        <w:rPr>
          <w:sz w:val="24"/>
        </w:rPr>
        <w:t>того,</w:t>
      </w:r>
      <w:r>
        <w:rPr>
          <w:spacing w:val="-5"/>
          <w:sz w:val="24"/>
        </w:rPr>
        <w:t xml:space="preserve"> </w:t>
      </w:r>
      <w:r>
        <w:rPr>
          <w:sz w:val="24"/>
        </w:rPr>
        <w:t>какой</w:t>
      </w:r>
      <w:r>
        <w:rPr>
          <w:spacing w:val="-4"/>
          <w:sz w:val="24"/>
        </w:rPr>
        <w:t xml:space="preserve"> </w:t>
      </w:r>
      <w:r>
        <w:rPr>
          <w:sz w:val="24"/>
        </w:rPr>
        <w:t>частью</w:t>
      </w:r>
      <w:r>
        <w:rPr>
          <w:spacing w:val="-2"/>
          <w:sz w:val="24"/>
        </w:rPr>
        <w:t xml:space="preserve"> </w:t>
      </w:r>
      <w:r>
        <w:rPr>
          <w:sz w:val="24"/>
        </w:rPr>
        <w:t>речи</w:t>
      </w:r>
      <w:r>
        <w:rPr>
          <w:spacing w:val="-2"/>
          <w:sz w:val="24"/>
        </w:rPr>
        <w:t xml:space="preserve"> </w:t>
      </w:r>
      <w:r>
        <w:rPr>
          <w:sz w:val="24"/>
        </w:rPr>
        <w:t>они</w:t>
      </w:r>
      <w:r>
        <w:rPr>
          <w:spacing w:val="-1"/>
          <w:sz w:val="24"/>
        </w:rPr>
        <w:t xml:space="preserve"> </w:t>
      </w:r>
      <w:r>
        <w:rPr>
          <w:spacing w:val="-2"/>
          <w:sz w:val="24"/>
        </w:rPr>
        <w:t>являются;</w:t>
      </w:r>
    </w:p>
    <w:p w:rsidR="00CA28D8" w:rsidRDefault="006C7DED">
      <w:pPr>
        <w:pStyle w:val="a4"/>
        <w:numPr>
          <w:ilvl w:val="0"/>
          <w:numId w:val="265"/>
        </w:numPr>
        <w:tabs>
          <w:tab w:val="left" w:pos="1581"/>
        </w:tabs>
        <w:spacing w:before="40" w:line="278" w:lineRule="auto"/>
        <w:ind w:left="141" w:right="144" w:firstLine="566"/>
        <w:rPr>
          <w:sz w:val="24"/>
        </w:rPr>
      </w:pPr>
      <w:r>
        <w:rPr>
          <w:sz w:val="24"/>
        </w:rPr>
        <w:t>объединять</w:t>
      </w:r>
      <w:r>
        <w:rPr>
          <w:spacing w:val="80"/>
          <w:w w:val="150"/>
          <w:sz w:val="24"/>
        </w:rPr>
        <w:t xml:space="preserve"> </w:t>
      </w:r>
      <w:r>
        <w:rPr>
          <w:sz w:val="24"/>
        </w:rPr>
        <w:t>имена</w:t>
      </w:r>
      <w:r>
        <w:rPr>
          <w:spacing w:val="80"/>
          <w:w w:val="150"/>
          <w:sz w:val="24"/>
        </w:rPr>
        <w:t xml:space="preserve"> </w:t>
      </w:r>
      <w:r>
        <w:rPr>
          <w:sz w:val="24"/>
        </w:rPr>
        <w:t>существительные</w:t>
      </w:r>
      <w:r>
        <w:rPr>
          <w:spacing w:val="80"/>
          <w:w w:val="150"/>
          <w:sz w:val="24"/>
        </w:rPr>
        <w:t xml:space="preserve"> </w:t>
      </w:r>
      <w:r>
        <w:rPr>
          <w:sz w:val="24"/>
        </w:rPr>
        <w:t>в</w:t>
      </w:r>
      <w:r>
        <w:rPr>
          <w:spacing w:val="80"/>
          <w:w w:val="150"/>
          <w:sz w:val="24"/>
        </w:rPr>
        <w:t xml:space="preserve"> </w:t>
      </w:r>
      <w:r>
        <w:rPr>
          <w:sz w:val="24"/>
        </w:rPr>
        <w:t>группы</w:t>
      </w:r>
      <w:r>
        <w:rPr>
          <w:spacing w:val="80"/>
          <w:w w:val="150"/>
          <w:sz w:val="24"/>
        </w:rPr>
        <w:t xml:space="preserve"> </w:t>
      </w:r>
      <w:r>
        <w:rPr>
          <w:sz w:val="24"/>
        </w:rPr>
        <w:t>по</w:t>
      </w:r>
      <w:r>
        <w:rPr>
          <w:spacing w:val="80"/>
          <w:w w:val="150"/>
          <w:sz w:val="24"/>
        </w:rPr>
        <w:t xml:space="preserve"> </w:t>
      </w:r>
      <w:r>
        <w:rPr>
          <w:sz w:val="24"/>
        </w:rPr>
        <w:t>определённому</w:t>
      </w:r>
      <w:r>
        <w:rPr>
          <w:spacing w:val="80"/>
          <w:w w:val="150"/>
          <w:sz w:val="24"/>
        </w:rPr>
        <w:t xml:space="preserve"> </w:t>
      </w:r>
      <w:r>
        <w:rPr>
          <w:sz w:val="24"/>
        </w:rPr>
        <w:t>признаку (например, род или число);</w:t>
      </w:r>
    </w:p>
    <w:p w:rsidR="00CA28D8" w:rsidRDefault="006C7DED">
      <w:pPr>
        <w:pStyle w:val="a4"/>
        <w:numPr>
          <w:ilvl w:val="0"/>
          <w:numId w:val="265"/>
        </w:numPr>
        <w:tabs>
          <w:tab w:val="left" w:pos="1581"/>
        </w:tabs>
        <w:spacing w:line="272" w:lineRule="exact"/>
        <w:rPr>
          <w:sz w:val="24"/>
        </w:rPr>
      </w:pPr>
      <w:r>
        <w:rPr>
          <w:sz w:val="24"/>
        </w:rPr>
        <w:t>определять</w:t>
      </w:r>
      <w:r>
        <w:rPr>
          <w:spacing w:val="-7"/>
          <w:sz w:val="24"/>
        </w:rPr>
        <w:t xml:space="preserve"> </w:t>
      </w:r>
      <w:r>
        <w:rPr>
          <w:sz w:val="24"/>
        </w:rPr>
        <w:t>существенный</w:t>
      </w:r>
      <w:r>
        <w:rPr>
          <w:spacing w:val="-5"/>
          <w:sz w:val="24"/>
        </w:rPr>
        <w:t xml:space="preserve"> </w:t>
      </w:r>
      <w:r>
        <w:rPr>
          <w:sz w:val="24"/>
        </w:rPr>
        <w:t>признак</w:t>
      </w:r>
      <w:r>
        <w:rPr>
          <w:spacing w:val="-4"/>
          <w:sz w:val="24"/>
        </w:rPr>
        <w:t xml:space="preserve"> </w:t>
      </w:r>
      <w:r>
        <w:rPr>
          <w:sz w:val="24"/>
        </w:rPr>
        <w:t>для</w:t>
      </w:r>
      <w:r>
        <w:rPr>
          <w:spacing w:val="-7"/>
          <w:sz w:val="24"/>
        </w:rPr>
        <w:t xml:space="preserve"> </w:t>
      </w:r>
      <w:r>
        <w:rPr>
          <w:sz w:val="24"/>
        </w:rPr>
        <w:t>классификации</w:t>
      </w:r>
      <w:r>
        <w:rPr>
          <w:spacing w:val="-6"/>
          <w:sz w:val="24"/>
        </w:rPr>
        <w:t xml:space="preserve"> </w:t>
      </w:r>
      <w:r>
        <w:rPr>
          <w:sz w:val="24"/>
        </w:rPr>
        <w:t>звуков,</w:t>
      </w:r>
      <w:r>
        <w:rPr>
          <w:spacing w:val="-4"/>
          <w:sz w:val="24"/>
        </w:rPr>
        <w:t xml:space="preserve"> </w:t>
      </w:r>
      <w:r>
        <w:rPr>
          <w:spacing w:val="-2"/>
          <w:sz w:val="24"/>
        </w:rPr>
        <w:t>предложений;</w:t>
      </w:r>
    </w:p>
    <w:p w:rsidR="00CA28D8" w:rsidRDefault="00CA28D8">
      <w:pPr>
        <w:pStyle w:val="a4"/>
        <w:spacing w:line="272" w:lineRule="exact"/>
        <w:jc w:val="left"/>
        <w:rPr>
          <w:sz w:val="24"/>
        </w:rPr>
        <w:sectPr w:rsidR="00CA28D8">
          <w:pgSz w:w="11920" w:h="16850"/>
          <w:pgMar w:top="960" w:right="566" w:bottom="1480" w:left="992" w:header="0" w:footer="1262" w:gutter="0"/>
          <w:cols w:space="720"/>
        </w:sectPr>
      </w:pPr>
    </w:p>
    <w:p w:rsidR="00CA28D8" w:rsidRDefault="006C7DED">
      <w:pPr>
        <w:pStyle w:val="a4"/>
        <w:numPr>
          <w:ilvl w:val="0"/>
          <w:numId w:val="265"/>
        </w:numPr>
        <w:tabs>
          <w:tab w:val="left" w:pos="1581"/>
        </w:tabs>
        <w:spacing w:before="72" w:line="278" w:lineRule="auto"/>
        <w:ind w:left="141" w:right="149" w:firstLine="566"/>
        <w:rPr>
          <w:sz w:val="24"/>
        </w:rPr>
      </w:pPr>
      <w:r>
        <w:rPr>
          <w:sz w:val="24"/>
        </w:rPr>
        <w:t>устанавливать</w:t>
      </w:r>
      <w:r>
        <w:rPr>
          <w:spacing w:val="40"/>
          <w:sz w:val="24"/>
        </w:rPr>
        <w:t xml:space="preserve"> </w:t>
      </w:r>
      <w:r>
        <w:rPr>
          <w:sz w:val="24"/>
        </w:rPr>
        <w:t>при</w:t>
      </w:r>
      <w:r>
        <w:rPr>
          <w:spacing w:val="40"/>
          <w:sz w:val="24"/>
        </w:rPr>
        <w:t xml:space="preserve"> </w:t>
      </w:r>
      <w:r>
        <w:rPr>
          <w:sz w:val="24"/>
        </w:rPr>
        <w:t>помощи</w:t>
      </w:r>
      <w:r>
        <w:rPr>
          <w:spacing w:val="40"/>
          <w:sz w:val="24"/>
        </w:rPr>
        <w:t xml:space="preserve"> </w:t>
      </w:r>
      <w:r>
        <w:rPr>
          <w:sz w:val="24"/>
        </w:rPr>
        <w:t>смысловых</w:t>
      </w:r>
      <w:r>
        <w:rPr>
          <w:spacing w:val="40"/>
          <w:sz w:val="24"/>
        </w:rPr>
        <w:t xml:space="preserve"> </w:t>
      </w:r>
      <w:r>
        <w:rPr>
          <w:sz w:val="24"/>
        </w:rPr>
        <w:t>(синтаксических)</w:t>
      </w:r>
      <w:r>
        <w:rPr>
          <w:spacing w:val="40"/>
          <w:sz w:val="24"/>
        </w:rPr>
        <w:t xml:space="preserve"> </w:t>
      </w:r>
      <w:r>
        <w:rPr>
          <w:sz w:val="24"/>
        </w:rPr>
        <w:t>вопросов</w:t>
      </w:r>
      <w:r>
        <w:rPr>
          <w:spacing w:val="40"/>
          <w:sz w:val="24"/>
        </w:rPr>
        <w:t xml:space="preserve"> </w:t>
      </w:r>
      <w:r>
        <w:rPr>
          <w:sz w:val="24"/>
        </w:rPr>
        <w:t>связи</w:t>
      </w:r>
      <w:r>
        <w:rPr>
          <w:spacing w:val="40"/>
          <w:sz w:val="24"/>
        </w:rPr>
        <w:t xml:space="preserve"> </w:t>
      </w:r>
      <w:r>
        <w:rPr>
          <w:sz w:val="24"/>
        </w:rPr>
        <w:t>между словами в предложении;</w:t>
      </w:r>
    </w:p>
    <w:p w:rsidR="00CA28D8" w:rsidRDefault="006C7DED">
      <w:pPr>
        <w:pStyle w:val="a4"/>
        <w:numPr>
          <w:ilvl w:val="0"/>
          <w:numId w:val="265"/>
        </w:numPr>
        <w:tabs>
          <w:tab w:val="left" w:pos="1581"/>
        </w:tabs>
        <w:spacing w:line="276" w:lineRule="auto"/>
        <w:ind w:left="141" w:right="149" w:firstLine="566"/>
        <w:rPr>
          <w:sz w:val="24"/>
        </w:rPr>
      </w:pPr>
      <w:r>
        <w:rPr>
          <w:sz w:val="24"/>
        </w:rPr>
        <w:t>ориентироваться</w:t>
      </w:r>
      <w:r>
        <w:rPr>
          <w:spacing w:val="30"/>
          <w:sz w:val="24"/>
        </w:rPr>
        <w:t xml:space="preserve"> </w:t>
      </w:r>
      <w:r>
        <w:rPr>
          <w:sz w:val="24"/>
        </w:rPr>
        <w:t>в изученных</w:t>
      </w:r>
      <w:r>
        <w:rPr>
          <w:spacing w:val="30"/>
          <w:sz w:val="24"/>
        </w:rPr>
        <w:t xml:space="preserve"> </w:t>
      </w:r>
      <w:r>
        <w:rPr>
          <w:sz w:val="24"/>
        </w:rPr>
        <w:t>понятиях</w:t>
      </w:r>
      <w:r>
        <w:rPr>
          <w:spacing w:val="31"/>
          <w:sz w:val="24"/>
        </w:rPr>
        <w:t xml:space="preserve"> </w:t>
      </w:r>
      <w:r>
        <w:rPr>
          <w:sz w:val="24"/>
        </w:rPr>
        <w:t>(подлежащее,</w:t>
      </w:r>
      <w:r>
        <w:rPr>
          <w:spacing w:val="30"/>
          <w:sz w:val="24"/>
        </w:rPr>
        <w:t xml:space="preserve"> </w:t>
      </w:r>
      <w:r>
        <w:rPr>
          <w:sz w:val="24"/>
        </w:rPr>
        <w:t>сказуемое,</w:t>
      </w:r>
      <w:r>
        <w:rPr>
          <w:spacing w:val="30"/>
          <w:sz w:val="24"/>
        </w:rPr>
        <w:t xml:space="preserve"> </w:t>
      </w:r>
      <w:r>
        <w:rPr>
          <w:sz w:val="24"/>
        </w:rPr>
        <w:t>второстепенные члены</w:t>
      </w:r>
      <w:r>
        <w:rPr>
          <w:spacing w:val="-5"/>
          <w:sz w:val="24"/>
        </w:rPr>
        <w:t xml:space="preserve"> </w:t>
      </w:r>
      <w:r>
        <w:rPr>
          <w:sz w:val="24"/>
        </w:rPr>
        <w:t>предложения,</w:t>
      </w:r>
      <w:r>
        <w:rPr>
          <w:spacing w:val="-5"/>
          <w:sz w:val="24"/>
        </w:rPr>
        <w:t xml:space="preserve"> </w:t>
      </w:r>
      <w:r>
        <w:rPr>
          <w:sz w:val="24"/>
        </w:rPr>
        <w:t>часть</w:t>
      </w:r>
      <w:r>
        <w:rPr>
          <w:spacing w:val="-4"/>
          <w:sz w:val="24"/>
        </w:rPr>
        <w:t xml:space="preserve"> </w:t>
      </w:r>
      <w:r>
        <w:rPr>
          <w:sz w:val="24"/>
        </w:rPr>
        <w:t>речи,</w:t>
      </w:r>
      <w:r>
        <w:rPr>
          <w:spacing w:val="-5"/>
          <w:sz w:val="24"/>
        </w:rPr>
        <w:t xml:space="preserve"> </w:t>
      </w:r>
      <w:r>
        <w:rPr>
          <w:sz w:val="24"/>
        </w:rPr>
        <w:t>склонение)</w:t>
      </w:r>
      <w:r>
        <w:rPr>
          <w:spacing w:val="-6"/>
          <w:sz w:val="24"/>
        </w:rPr>
        <w:t xml:space="preserve"> </w:t>
      </w:r>
      <w:r>
        <w:rPr>
          <w:sz w:val="24"/>
        </w:rPr>
        <w:t>и</w:t>
      </w:r>
      <w:r>
        <w:rPr>
          <w:spacing w:val="-4"/>
          <w:sz w:val="24"/>
        </w:rPr>
        <w:t xml:space="preserve"> </w:t>
      </w:r>
      <w:r>
        <w:rPr>
          <w:sz w:val="24"/>
        </w:rPr>
        <w:t>соотносить</w:t>
      </w:r>
      <w:r>
        <w:rPr>
          <w:spacing w:val="-4"/>
          <w:sz w:val="24"/>
        </w:rPr>
        <w:t xml:space="preserve"> </w:t>
      </w:r>
      <w:r>
        <w:rPr>
          <w:sz w:val="24"/>
        </w:rPr>
        <w:t>понятие</w:t>
      </w:r>
      <w:r>
        <w:rPr>
          <w:spacing w:val="-6"/>
          <w:sz w:val="24"/>
        </w:rPr>
        <w:t xml:space="preserve"> </w:t>
      </w:r>
      <w:r>
        <w:rPr>
          <w:sz w:val="24"/>
        </w:rPr>
        <w:t>с</w:t>
      </w:r>
      <w:r>
        <w:rPr>
          <w:spacing w:val="-6"/>
          <w:sz w:val="24"/>
        </w:rPr>
        <w:t xml:space="preserve"> </w:t>
      </w:r>
      <w:r>
        <w:rPr>
          <w:sz w:val="24"/>
        </w:rPr>
        <w:t>его</w:t>
      </w:r>
      <w:r>
        <w:rPr>
          <w:spacing w:val="-5"/>
          <w:sz w:val="24"/>
        </w:rPr>
        <w:t xml:space="preserve"> </w:t>
      </w:r>
      <w:r>
        <w:rPr>
          <w:sz w:val="24"/>
        </w:rPr>
        <w:t>краткой</w:t>
      </w:r>
      <w:r>
        <w:rPr>
          <w:spacing w:val="-4"/>
          <w:sz w:val="24"/>
        </w:rPr>
        <w:t xml:space="preserve"> </w:t>
      </w:r>
      <w:r>
        <w:rPr>
          <w:sz w:val="24"/>
        </w:rPr>
        <w:t>характеристикой.</w:t>
      </w:r>
    </w:p>
    <w:p w:rsidR="00CA28D8" w:rsidRDefault="006C7DED">
      <w:pPr>
        <w:pStyle w:val="a3"/>
        <w:spacing w:line="275" w:lineRule="exact"/>
        <w:ind w:left="707" w:firstLine="0"/>
        <w:jc w:val="left"/>
      </w:pPr>
      <w:r>
        <w:t>Базовые</w:t>
      </w:r>
      <w:r>
        <w:rPr>
          <w:spacing w:val="-5"/>
        </w:rPr>
        <w:t xml:space="preserve"> </w:t>
      </w:r>
      <w:r>
        <w:t>исследовательские</w:t>
      </w:r>
      <w:r>
        <w:rPr>
          <w:spacing w:val="-4"/>
        </w:rPr>
        <w:t xml:space="preserve"> </w:t>
      </w:r>
      <w:r>
        <w:rPr>
          <w:spacing w:val="-2"/>
        </w:rPr>
        <w:t>действия:</w:t>
      </w:r>
    </w:p>
    <w:p w:rsidR="00CA28D8" w:rsidRDefault="006C7DED">
      <w:pPr>
        <w:pStyle w:val="a4"/>
        <w:numPr>
          <w:ilvl w:val="0"/>
          <w:numId w:val="264"/>
        </w:numPr>
        <w:tabs>
          <w:tab w:val="left" w:pos="1581"/>
        </w:tabs>
        <w:spacing w:before="40" w:line="276" w:lineRule="auto"/>
        <w:ind w:right="146" w:firstLine="566"/>
        <w:rPr>
          <w:sz w:val="24"/>
        </w:rPr>
      </w:pPr>
      <w:r>
        <w:rPr>
          <w:sz w:val="24"/>
        </w:rPr>
        <w:t>определять</w:t>
      </w:r>
      <w:r>
        <w:rPr>
          <w:spacing w:val="40"/>
          <w:sz w:val="24"/>
        </w:rPr>
        <w:t xml:space="preserve"> </w:t>
      </w:r>
      <w:r>
        <w:rPr>
          <w:sz w:val="24"/>
        </w:rPr>
        <w:t>разрыв</w:t>
      </w:r>
      <w:r>
        <w:rPr>
          <w:spacing w:val="40"/>
          <w:sz w:val="24"/>
        </w:rPr>
        <w:t xml:space="preserve"> </w:t>
      </w:r>
      <w:r>
        <w:rPr>
          <w:sz w:val="24"/>
        </w:rPr>
        <w:t>между</w:t>
      </w:r>
      <w:r>
        <w:rPr>
          <w:spacing w:val="39"/>
          <w:sz w:val="24"/>
        </w:rPr>
        <w:t xml:space="preserve"> </w:t>
      </w:r>
      <w:r>
        <w:rPr>
          <w:sz w:val="24"/>
        </w:rPr>
        <w:t>реальным</w:t>
      </w:r>
      <w:r>
        <w:rPr>
          <w:spacing w:val="40"/>
          <w:sz w:val="24"/>
        </w:rPr>
        <w:t xml:space="preserve"> </w:t>
      </w:r>
      <w:r>
        <w:rPr>
          <w:sz w:val="24"/>
        </w:rPr>
        <w:t>и</w:t>
      </w:r>
      <w:r>
        <w:rPr>
          <w:spacing w:val="40"/>
          <w:sz w:val="24"/>
        </w:rPr>
        <w:t xml:space="preserve"> </w:t>
      </w:r>
      <w:r>
        <w:rPr>
          <w:sz w:val="24"/>
        </w:rPr>
        <w:t>желательным</w:t>
      </w:r>
      <w:r>
        <w:rPr>
          <w:spacing w:val="40"/>
          <w:sz w:val="24"/>
        </w:rPr>
        <w:t xml:space="preserve"> </w:t>
      </w:r>
      <w:r>
        <w:rPr>
          <w:sz w:val="24"/>
        </w:rPr>
        <w:t>качеством</w:t>
      </w:r>
      <w:r>
        <w:rPr>
          <w:spacing w:val="40"/>
          <w:sz w:val="24"/>
        </w:rPr>
        <w:t xml:space="preserve"> </w:t>
      </w:r>
      <w:r>
        <w:rPr>
          <w:sz w:val="24"/>
        </w:rPr>
        <w:t>текста</w:t>
      </w:r>
      <w:r>
        <w:rPr>
          <w:spacing w:val="40"/>
          <w:sz w:val="24"/>
        </w:rPr>
        <w:t xml:space="preserve"> </w:t>
      </w:r>
      <w:r>
        <w:rPr>
          <w:sz w:val="24"/>
        </w:rPr>
        <w:t>на</w:t>
      </w:r>
      <w:r>
        <w:rPr>
          <w:spacing w:val="40"/>
          <w:sz w:val="24"/>
        </w:rPr>
        <w:t xml:space="preserve"> </w:t>
      </w:r>
      <w:r>
        <w:rPr>
          <w:sz w:val="24"/>
        </w:rPr>
        <w:t>основе предложенных учителем критериев;</w:t>
      </w:r>
    </w:p>
    <w:p w:rsidR="00CA28D8" w:rsidRDefault="006C7DED">
      <w:pPr>
        <w:pStyle w:val="a4"/>
        <w:numPr>
          <w:ilvl w:val="0"/>
          <w:numId w:val="264"/>
        </w:numPr>
        <w:tabs>
          <w:tab w:val="left" w:pos="1581"/>
        </w:tabs>
        <w:spacing w:line="275" w:lineRule="exact"/>
        <w:ind w:left="1581"/>
        <w:rPr>
          <w:sz w:val="24"/>
        </w:rPr>
      </w:pPr>
      <w:r>
        <w:rPr>
          <w:sz w:val="24"/>
        </w:rPr>
        <w:t>с</w:t>
      </w:r>
      <w:r>
        <w:rPr>
          <w:spacing w:val="-7"/>
          <w:sz w:val="24"/>
        </w:rPr>
        <w:t xml:space="preserve"> </w:t>
      </w:r>
      <w:r>
        <w:rPr>
          <w:sz w:val="24"/>
        </w:rPr>
        <w:t>помощью</w:t>
      </w:r>
      <w:r>
        <w:rPr>
          <w:spacing w:val="-3"/>
          <w:sz w:val="24"/>
        </w:rPr>
        <w:t xml:space="preserve"> </w:t>
      </w:r>
      <w:r>
        <w:rPr>
          <w:sz w:val="24"/>
        </w:rPr>
        <w:t>учителя</w:t>
      </w:r>
      <w:r>
        <w:rPr>
          <w:spacing w:val="-4"/>
          <w:sz w:val="24"/>
        </w:rPr>
        <w:t xml:space="preserve"> </w:t>
      </w:r>
      <w:r>
        <w:rPr>
          <w:sz w:val="24"/>
        </w:rPr>
        <w:t>формулировать</w:t>
      </w:r>
      <w:r>
        <w:rPr>
          <w:spacing w:val="-4"/>
          <w:sz w:val="24"/>
        </w:rPr>
        <w:t xml:space="preserve"> </w:t>
      </w:r>
      <w:r>
        <w:rPr>
          <w:sz w:val="24"/>
        </w:rPr>
        <w:t>цель,</w:t>
      </w:r>
      <w:r>
        <w:rPr>
          <w:spacing w:val="-4"/>
          <w:sz w:val="24"/>
        </w:rPr>
        <w:t xml:space="preserve"> </w:t>
      </w:r>
      <w:r>
        <w:rPr>
          <w:sz w:val="24"/>
        </w:rPr>
        <w:t>планировать</w:t>
      </w:r>
      <w:r>
        <w:rPr>
          <w:spacing w:val="-3"/>
          <w:sz w:val="24"/>
        </w:rPr>
        <w:t xml:space="preserve"> </w:t>
      </w:r>
      <w:r>
        <w:rPr>
          <w:sz w:val="24"/>
        </w:rPr>
        <w:t>изменения</w:t>
      </w:r>
      <w:r>
        <w:rPr>
          <w:spacing w:val="-4"/>
          <w:sz w:val="24"/>
        </w:rPr>
        <w:t xml:space="preserve"> </w:t>
      </w:r>
      <w:r>
        <w:rPr>
          <w:spacing w:val="-2"/>
          <w:sz w:val="24"/>
        </w:rPr>
        <w:t>текста;</w:t>
      </w:r>
    </w:p>
    <w:p w:rsidR="00CA28D8" w:rsidRDefault="006C7DED">
      <w:pPr>
        <w:pStyle w:val="a4"/>
        <w:numPr>
          <w:ilvl w:val="0"/>
          <w:numId w:val="264"/>
        </w:numPr>
        <w:tabs>
          <w:tab w:val="left" w:pos="861"/>
          <w:tab w:val="left" w:pos="1581"/>
          <w:tab w:val="left" w:pos="5182"/>
          <w:tab w:val="left" w:pos="5902"/>
          <w:tab w:val="left" w:pos="7342"/>
        </w:tabs>
        <w:spacing w:before="41" w:line="276" w:lineRule="auto"/>
        <w:ind w:left="861" w:right="1364" w:hanging="154"/>
        <w:rPr>
          <w:sz w:val="24"/>
        </w:rPr>
      </w:pPr>
      <w:r>
        <w:rPr>
          <w:sz w:val="24"/>
        </w:rPr>
        <w:t>высказывать</w:t>
      </w:r>
      <w:r>
        <w:rPr>
          <w:spacing w:val="40"/>
          <w:sz w:val="24"/>
        </w:rPr>
        <w:t xml:space="preserve"> </w:t>
      </w:r>
      <w:r>
        <w:rPr>
          <w:sz w:val="24"/>
        </w:rPr>
        <w:t>предположение</w:t>
      </w:r>
      <w:r>
        <w:rPr>
          <w:sz w:val="24"/>
        </w:rPr>
        <w:tab/>
      </w:r>
      <w:r>
        <w:rPr>
          <w:spacing w:val="-10"/>
          <w:sz w:val="24"/>
        </w:rPr>
        <w:t>в</w:t>
      </w:r>
      <w:r>
        <w:rPr>
          <w:sz w:val="24"/>
        </w:rPr>
        <w:tab/>
      </w:r>
      <w:r>
        <w:rPr>
          <w:spacing w:val="-2"/>
          <w:sz w:val="24"/>
        </w:rPr>
        <w:t>процессе</w:t>
      </w:r>
      <w:r>
        <w:rPr>
          <w:sz w:val="24"/>
        </w:rPr>
        <w:tab/>
        <w:t>наблюдения</w:t>
      </w:r>
      <w:r>
        <w:rPr>
          <w:spacing w:val="80"/>
          <w:sz w:val="24"/>
        </w:rPr>
        <w:t xml:space="preserve"> </w:t>
      </w:r>
      <w:r>
        <w:rPr>
          <w:sz w:val="24"/>
        </w:rPr>
        <w:t>за языковым материалом;</w:t>
      </w:r>
    </w:p>
    <w:p w:rsidR="00CA28D8" w:rsidRDefault="006C7DED">
      <w:pPr>
        <w:pStyle w:val="a4"/>
        <w:numPr>
          <w:ilvl w:val="0"/>
          <w:numId w:val="264"/>
        </w:numPr>
        <w:tabs>
          <w:tab w:val="left" w:pos="1581"/>
          <w:tab w:val="left" w:pos="3021"/>
          <w:tab w:val="left" w:pos="3741"/>
          <w:tab w:val="left" w:pos="5902"/>
          <w:tab w:val="left" w:pos="8062"/>
        </w:tabs>
        <w:spacing w:before="1" w:line="276" w:lineRule="auto"/>
        <w:ind w:right="555" w:firstLine="566"/>
        <w:rPr>
          <w:sz w:val="24"/>
        </w:rPr>
      </w:pPr>
      <w:r>
        <w:rPr>
          <w:spacing w:val="-2"/>
          <w:sz w:val="24"/>
        </w:rPr>
        <w:t>проводить</w:t>
      </w:r>
      <w:r>
        <w:rPr>
          <w:sz w:val="24"/>
        </w:rPr>
        <w:tab/>
      </w:r>
      <w:r>
        <w:rPr>
          <w:spacing w:val="-6"/>
          <w:sz w:val="24"/>
        </w:rPr>
        <w:t>по</w:t>
      </w:r>
      <w:r>
        <w:rPr>
          <w:sz w:val="24"/>
        </w:rPr>
        <w:tab/>
      </w:r>
      <w:r>
        <w:rPr>
          <w:spacing w:val="-2"/>
          <w:sz w:val="24"/>
        </w:rPr>
        <w:t>предложенному</w:t>
      </w:r>
      <w:r>
        <w:rPr>
          <w:sz w:val="24"/>
        </w:rPr>
        <w:tab/>
        <w:t>плану</w:t>
      </w:r>
      <w:r>
        <w:rPr>
          <w:spacing w:val="40"/>
          <w:sz w:val="24"/>
        </w:rPr>
        <w:t xml:space="preserve"> </w:t>
      </w:r>
      <w:r>
        <w:rPr>
          <w:sz w:val="24"/>
        </w:rPr>
        <w:t>несложное</w:t>
      </w:r>
      <w:r>
        <w:rPr>
          <w:sz w:val="24"/>
        </w:rPr>
        <w:tab/>
      </w:r>
      <w:r>
        <w:rPr>
          <w:spacing w:val="-2"/>
          <w:sz w:val="24"/>
        </w:rPr>
        <w:t xml:space="preserve">лингвистическое </w:t>
      </w:r>
      <w:r>
        <w:rPr>
          <w:sz w:val="24"/>
        </w:rPr>
        <w:t>мини­исследование, выполнять по предложенному плану проектное задание;</w:t>
      </w:r>
    </w:p>
    <w:p w:rsidR="00CA28D8" w:rsidRDefault="006C7DED">
      <w:pPr>
        <w:pStyle w:val="a4"/>
        <w:numPr>
          <w:ilvl w:val="0"/>
          <w:numId w:val="264"/>
        </w:numPr>
        <w:tabs>
          <w:tab w:val="left" w:pos="1581"/>
          <w:tab w:val="left" w:pos="3375"/>
          <w:tab w:val="left" w:pos="4373"/>
          <w:tab w:val="left" w:pos="4822"/>
          <w:tab w:val="left" w:pos="6424"/>
          <w:tab w:val="left" w:pos="7479"/>
          <w:tab w:val="left" w:pos="7910"/>
          <w:tab w:val="left" w:pos="8570"/>
          <w:tab w:val="left" w:pos="9368"/>
        </w:tabs>
        <w:spacing w:line="276" w:lineRule="auto"/>
        <w:ind w:right="149" w:firstLine="566"/>
        <w:rPr>
          <w:sz w:val="24"/>
        </w:rPr>
      </w:pPr>
      <w:r>
        <w:rPr>
          <w:spacing w:val="-2"/>
          <w:sz w:val="24"/>
        </w:rPr>
        <w:t>формулировать</w:t>
      </w:r>
      <w:r>
        <w:rPr>
          <w:sz w:val="24"/>
        </w:rPr>
        <w:tab/>
      </w:r>
      <w:r>
        <w:rPr>
          <w:spacing w:val="-2"/>
          <w:sz w:val="24"/>
        </w:rPr>
        <w:t>выводы</w:t>
      </w:r>
      <w:r>
        <w:rPr>
          <w:sz w:val="24"/>
        </w:rPr>
        <w:tab/>
      </w:r>
      <w:r>
        <w:rPr>
          <w:spacing w:val="-6"/>
          <w:sz w:val="24"/>
        </w:rPr>
        <w:t>об</w:t>
      </w:r>
      <w:r>
        <w:rPr>
          <w:sz w:val="24"/>
        </w:rPr>
        <w:tab/>
      </w:r>
      <w:r>
        <w:rPr>
          <w:spacing w:val="-2"/>
          <w:sz w:val="24"/>
        </w:rPr>
        <w:t>особенностях</w:t>
      </w:r>
      <w:r>
        <w:rPr>
          <w:sz w:val="24"/>
        </w:rPr>
        <w:tab/>
      </w:r>
      <w:r>
        <w:rPr>
          <w:spacing w:val="-2"/>
          <w:sz w:val="24"/>
        </w:rPr>
        <w:t>каждого</w:t>
      </w:r>
      <w:r>
        <w:rPr>
          <w:sz w:val="24"/>
        </w:rPr>
        <w:tab/>
      </w:r>
      <w:r>
        <w:rPr>
          <w:spacing w:val="-6"/>
          <w:sz w:val="24"/>
        </w:rPr>
        <w:t>из</w:t>
      </w:r>
      <w:r>
        <w:rPr>
          <w:sz w:val="24"/>
        </w:rPr>
        <w:tab/>
      </w:r>
      <w:r>
        <w:rPr>
          <w:spacing w:val="-4"/>
          <w:sz w:val="24"/>
        </w:rPr>
        <w:t>трёх</w:t>
      </w:r>
      <w:r>
        <w:rPr>
          <w:sz w:val="24"/>
        </w:rPr>
        <w:tab/>
      </w:r>
      <w:r>
        <w:rPr>
          <w:spacing w:val="-2"/>
          <w:sz w:val="24"/>
        </w:rPr>
        <w:t>типов</w:t>
      </w:r>
      <w:r>
        <w:rPr>
          <w:sz w:val="24"/>
        </w:rPr>
        <w:tab/>
      </w:r>
      <w:r>
        <w:rPr>
          <w:spacing w:val="-2"/>
          <w:sz w:val="24"/>
        </w:rPr>
        <w:t xml:space="preserve">текстов, </w:t>
      </w:r>
      <w:r>
        <w:rPr>
          <w:sz w:val="24"/>
        </w:rPr>
        <w:t>подкреплять их доказательствами на основе результатов проведенного наблюдения;</w:t>
      </w:r>
    </w:p>
    <w:p w:rsidR="00CA28D8" w:rsidRDefault="006C7DED">
      <w:pPr>
        <w:pStyle w:val="a4"/>
        <w:numPr>
          <w:ilvl w:val="0"/>
          <w:numId w:val="264"/>
        </w:numPr>
        <w:tabs>
          <w:tab w:val="left" w:pos="1581"/>
        </w:tabs>
        <w:spacing w:before="1" w:line="276" w:lineRule="auto"/>
        <w:ind w:right="150" w:firstLine="566"/>
        <w:rPr>
          <w:sz w:val="24"/>
        </w:rPr>
      </w:pPr>
      <w:r>
        <w:rPr>
          <w:sz w:val="24"/>
        </w:rPr>
        <w:t>выбирать</w:t>
      </w:r>
      <w:r>
        <w:rPr>
          <w:spacing w:val="80"/>
          <w:sz w:val="24"/>
        </w:rPr>
        <w:t xml:space="preserve"> </w:t>
      </w:r>
      <w:r>
        <w:rPr>
          <w:sz w:val="24"/>
        </w:rPr>
        <w:t>наиболее</w:t>
      </w:r>
      <w:r>
        <w:rPr>
          <w:spacing w:val="80"/>
          <w:sz w:val="24"/>
        </w:rPr>
        <w:t xml:space="preserve"> </w:t>
      </w:r>
      <w:r>
        <w:rPr>
          <w:sz w:val="24"/>
        </w:rPr>
        <w:t>подходящий</w:t>
      </w:r>
      <w:r>
        <w:rPr>
          <w:spacing w:val="80"/>
          <w:sz w:val="24"/>
        </w:rPr>
        <w:t xml:space="preserve"> </w:t>
      </w:r>
      <w:r>
        <w:rPr>
          <w:sz w:val="24"/>
        </w:rPr>
        <w:t>для</w:t>
      </w:r>
      <w:r>
        <w:rPr>
          <w:spacing w:val="80"/>
          <w:sz w:val="24"/>
        </w:rPr>
        <w:t xml:space="preserve"> </w:t>
      </w:r>
      <w:r>
        <w:rPr>
          <w:sz w:val="24"/>
        </w:rPr>
        <w:t>данной</w:t>
      </w:r>
      <w:r>
        <w:rPr>
          <w:spacing w:val="80"/>
          <w:sz w:val="24"/>
        </w:rPr>
        <w:t xml:space="preserve"> </w:t>
      </w:r>
      <w:r>
        <w:rPr>
          <w:sz w:val="24"/>
        </w:rPr>
        <w:t>ситуации</w:t>
      </w:r>
      <w:r>
        <w:rPr>
          <w:spacing w:val="80"/>
          <w:sz w:val="24"/>
        </w:rPr>
        <w:t xml:space="preserve"> </w:t>
      </w:r>
      <w:r>
        <w:rPr>
          <w:sz w:val="24"/>
        </w:rPr>
        <w:t>тип</w:t>
      </w:r>
      <w:r>
        <w:rPr>
          <w:spacing w:val="80"/>
          <w:sz w:val="24"/>
        </w:rPr>
        <w:t xml:space="preserve"> </w:t>
      </w:r>
      <w:r>
        <w:rPr>
          <w:sz w:val="24"/>
        </w:rPr>
        <w:t>текста</w:t>
      </w:r>
      <w:r>
        <w:rPr>
          <w:spacing w:val="80"/>
          <w:sz w:val="24"/>
        </w:rPr>
        <w:t xml:space="preserve"> </w:t>
      </w:r>
      <w:r>
        <w:rPr>
          <w:sz w:val="24"/>
        </w:rPr>
        <w:t>(на</w:t>
      </w:r>
      <w:r>
        <w:rPr>
          <w:spacing w:val="80"/>
          <w:sz w:val="24"/>
        </w:rPr>
        <w:t xml:space="preserve"> </w:t>
      </w:r>
      <w:r>
        <w:rPr>
          <w:sz w:val="24"/>
        </w:rPr>
        <w:t>основе предложенных критериев).</w:t>
      </w:r>
    </w:p>
    <w:p w:rsidR="00CA28D8" w:rsidRDefault="006C7DED">
      <w:pPr>
        <w:pStyle w:val="a3"/>
        <w:spacing w:line="275" w:lineRule="exact"/>
        <w:ind w:left="707" w:firstLine="0"/>
        <w:jc w:val="left"/>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263"/>
        </w:numPr>
        <w:tabs>
          <w:tab w:val="left" w:pos="1581"/>
          <w:tab w:val="left" w:pos="3021"/>
          <w:tab w:val="left" w:pos="4461"/>
          <w:tab w:val="left" w:pos="5902"/>
          <w:tab w:val="left" w:pos="8062"/>
        </w:tabs>
        <w:spacing w:before="40" w:line="278" w:lineRule="auto"/>
        <w:ind w:right="1025" w:firstLine="566"/>
        <w:rPr>
          <w:sz w:val="24"/>
        </w:rPr>
      </w:pPr>
      <w:r>
        <w:rPr>
          <w:spacing w:val="-2"/>
          <w:sz w:val="24"/>
        </w:rPr>
        <w:t>выбирать</w:t>
      </w:r>
      <w:r>
        <w:rPr>
          <w:sz w:val="24"/>
        </w:rPr>
        <w:tab/>
      </w:r>
      <w:r>
        <w:rPr>
          <w:spacing w:val="-2"/>
          <w:sz w:val="24"/>
        </w:rPr>
        <w:t>источник</w:t>
      </w:r>
      <w:r>
        <w:rPr>
          <w:sz w:val="24"/>
        </w:rPr>
        <w:tab/>
      </w:r>
      <w:r>
        <w:rPr>
          <w:spacing w:val="-2"/>
          <w:sz w:val="24"/>
        </w:rPr>
        <w:t>получения</w:t>
      </w:r>
      <w:r>
        <w:rPr>
          <w:sz w:val="24"/>
        </w:rPr>
        <w:tab/>
        <w:t>информации</w:t>
      </w:r>
      <w:r>
        <w:rPr>
          <w:spacing w:val="40"/>
          <w:sz w:val="24"/>
        </w:rPr>
        <w:t xml:space="preserve"> </w:t>
      </w:r>
      <w:r>
        <w:rPr>
          <w:sz w:val="24"/>
        </w:rPr>
        <w:t>при</w:t>
      </w:r>
      <w:r>
        <w:rPr>
          <w:sz w:val="24"/>
        </w:rPr>
        <w:tab/>
      </w:r>
      <w:r>
        <w:rPr>
          <w:spacing w:val="-2"/>
          <w:sz w:val="24"/>
        </w:rPr>
        <w:t>выполнении мини­исследования;</w:t>
      </w:r>
    </w:p>
    <w:p w:rsidR="00CA28D8" w:rsidRDefault="006C7DED">
      <w:pPr>
        <w:pStyle w:val="a4"/>
        <w:numPr>
          <w:ilvl w:val="0"/>
          <w:numId w:val="263"/>
        </w:numPr>
        <w:tabs>
          <w:tab w:val="left" w:pos="1581"/>
        </w:tabs>
        <w:spacing w:line="276" w:lineRule="auto"/>
        <w:ind w:right="151" w:firstLine="566"/>
        <w:rPr>
          <w:sz w:val="24"/>
        </w:rPr>
      </w:pPr>
      <w:r>
        <w:rPr>
          <w:sz w:val="24"/>
        </w:rPr>
        <w:t>анализировать</w:t>
      </w:r>
      <w:r>
        <w:rPr>
          <w:spacing w:val="31"/>
          <w:sz w:val="24"/>
        </w:rPr>
        <w:t xml:space="preserve"> </w:t>
      </w:r>
      <w:r>
        <w:rPr>
          <w:sz w:val="24"/>
        </w:rPr>
        <w:t>текстовую,</w:t>
      </w:r>
      <w:r>
        <w:rPr>
          <w:spacing w:val="33"/>
          <w:sz w:val="24"/>
        </w:rPr>
        <w:t xml:space="preserve"> </w:t>
      </w:r>
      <w:r>
        <w:rPr>
          <w:sz w:val="24"/>
        </w:rPr>
        <w:t>графическую,</w:t>
      </w:r>
      <w:r>
        <w:rPr>
          <w:spacing w:val="33"/>
          <w:sz w:val="24"/>
        </w:rPr>
        <w:t xml:space="preserve"> </w:t>
      </w:r>
      <w:r>
        <w:rPr>
          <w:sz w:val="24"/>
        </w:rPr>
        <w:t>звуковую</w:t>
      </w:r>
      <w:r>
        <w:rPr>
          <w:spacing w:val="33"/>
          <w:sz w:val="24"/>
        </w:rPr>
        <w:t xml:space="preserve"> </w:t>
      </w:r>
      <w:r>
        <w:rPr>
          <w:sz w:val="24"/>
        </w:rPr>
        <w:t>информацию</w:t>
      </w:r>
      <w:r>
        <w:rPr>
          <w:spacing w:val="33"/>
          <w:sz w:val="24"/>
        </w:rPr>
        <w:t xml:space="preserve"> </w:t>
      </w:r>
      <w:r>
        <w:rPr>
          <w:sz w:val="24"/>
        </w:rPr>
        <w:t>в</w:t>
      </w:r>
      <w:r>
        <w:rPr>
          <w:spacing w:val="32"/>
          <w:sz w:val="24"/>
        </w:rPr>
        <w:t xml:space="preserve"> </w:t>
      </w:r>
      <w:r>
        <w:rPr>
          <w:sz w:val="24"/>
        </w:rPr>
        <w:t>соответствии</w:t>
      </w:r>
      <w:r>
        <w:rPr>
          <w:spacing w:val="34"/>
          <w:sz w:val="24"/>
        </w:rPr>
        <w:t xml:space="preserve"> </w:t>
      </w:r>
      <w:r>
        <w:rPr>
          <w:sz w:val="24"/>
        </w:rPr>
        <w:t>с учебной задачей;</w:t>
      </w:r>
    </w:p>
    <w:p w:rsidR="00CA28D8" w:rsidRDefault="006C7DED">
      <w:pPr>
        <w:pStyle w:val="a4"/>
        <w:numPr>
          <w:ilvl w:val="0"/>
          <w:numId w:val="263"/>
        </w:numPr>
        <w:tabs>
          <w:tab w:val="left" w:pos="1581"/>
        </w:tabs>
        <w:spacing w:line="278" w:lineRule="auto"/>
        <w:ind w:right="149" w:firstLine="566"/>
        <w:rPr>
          <w:sz w:val="24"/>
        </w:rPr>
      </w:pPr>
      <w:r>
        <w:rPr>
          <w:sz w:val="24"/>
        </w:rPr>
        <w:t>самостоятельно</w:t>
      </w:r>
      <w:r>
        <w:rPr>
          <w:spacing w:val="40"/>
          <w:sz w:val="24"/>
        </w:rPr>
        <w:t xml:space="preserve"> </w:t>
      </w:r>
      <w:r>
        <w:rPr>
          <w:sz w:val="24"/>
        </w:rPr>
        <w:t>создавать</w:t>
      </w:r>
      <w:r>
        <w:rPr>
          <w:spacing w:val="40"/>
          <w:sz w:val="24"/>
        </w:rPr>
        <w:t xml:space="preserve"> </w:t>
      </w:r>
      <w:r>
        <w:rPr>
          <w:sz w:val="24"/>
        </w:rPr>
        <w:t>схемы,</w:t>
      </w:r>
      <w:r>
        <w:rPr>
          <w:spacing w:val="40"/>
          <w:sz w:val="24"/>
        </w:rPr>
        <w:t xml:space="preserve"> </w:t>
      </w:r>
      <w:r>
        <w:rPr>
          <w:sz w:val="24"/>
        </w:rPr>
        <w:t>таблицы</w:t>
      </w:r>
      <w:r>
        <w:rPr>
          <w:spacing w:val="40"/>
          <w:sz w:val="24"/>
        </w:rPr>
        <w:t xml:space="preserve"> </w:t>
      </w:r>
      <w:r>
        <w:rPr>
          <w:sz w:val="24"/>
        </w:rPr>
        <w:t>для</w:t>
      </w:r>
      <w:r>
        <w:rPr>
          <w:spacing w:val="40"/>
          <w:sz w:val="24"/>
        </w:rPr>
        <w:t xml:space="preserve"> </w:t>
      </w:r>
      <w:r>
        <w:rPr>
          <w:sz w:val="24"/>
        </w:rPr>
        <w:t>представления</w:t>
      </w:r>
      <w:r>
        <w:rPr>
          <w:spacing w:val="40"/>
          <w:sz w:val="24"/>
        </w:rPr>
        <w:t xml:space="preserve"> </w:t>
      </w:r>
      <w:r>
        <w:rPr>
          <w:sz w:val="24"/>
        </w:rPr>
        <w:t>информации</w:t>
      </w:r>
      <w:r>
        <w:rPr>
          <w:spacing w:val="40"/>
          <w:sz w:val="24"/>
        </w:rPr>
        <w:t xml:space="preserve"> </w:t>
      </w:r>
      <w:r>
        <w:rPr>
          <w:sz w:val="24"/>
        </w:rPr>
        <w:t>как</w:t>
      </w:r>
      <w:r>
        <w:rPr>
          <w:spacing w:val="40"/>
          <w:sz w:val="24"/>
        </w:rPr>
        <w:t xml:space="preserve"> </w:t>
      </w:r>
      <w:r>
        <w:rPr>
          <w:sz w:val="24"/>
        </w:rPr>
        <w:t>результата наблюдения за языковыми единицами.</w:t>
      </w:r>
    </w:p>
    <w:p w:rsidR="00CA28D8" w:rsidRDefault="006C7DED">
      <w:pPr>
        <w:pStyle w:val="a3"/>
        <w:spacing w:line="272" w:lineRule="exact"/>
        <w:ind w:left="707" w:firstLine="0"/>
        <w:jc w:val="left"/>
      </w:pPr>
      <w:r>
        <w:t>Коммуникативные</w:t>
      </w:r>
      <w:r>
        <w:rPr>
          <w:spacing w:val="-8"/>
        </w:rPr>
        <w:t xml:space="preserve"> </w:t>
      </w:r>
      <w:r>
        <w:t>универсальные</w:t>
      </w:r>
      <w:r>
        <w:rPr>
          <w:spacing w:val="-4"/>
        </w:rPr>
        <w:t xml:space="preserve"> </w:t>
      </w:r>
      <w:r>
        <w:t>учебные</w:t>
      </w:r>
      <w:r>
        <w:rPr>
          <w:spacing w:val="-9"/>
        </w:rPr>
        <w:t xml:space="preserve"> </w:t>
      </w:r>
      <w:r>
        <w:rPr>
          <w:spacing w:val="-2"/>
        </w:rPr>
        <w:t>действия:</w:t>
      </w:r>
    </w:p>
    <w:p w:rsidR="00CA28D8" w:rsidRDefault="006C7DED">
      <w:pPr>
        <w:pStyle w:val="a3"/>
        <w:spacing w:before="36"/>
        <w:ind w:left="707" w:firstLine="0"/>
        <w:jc w:val="left"/>
      </w:pPr>
      <w:r>
        <w:rPr>
          <w:spacing w:val="-2"/>
        </w:rPr>
        <w:t>Общение:</w:t>
      </w:r>
    </w:p>
    <w:p w:rsidR="00CA28D8" w:rsidRDefault="006C7DED">
      <w:pPr>
        <w:pStyle w:val="a4"/>
        <w:numPr>
          <w:ilvl w:val="0"/>
          <w:numId w:val="262"/>
        </w:numPr>
        <w:tabs>
          <w:tab w:val="left" w:pos="1581"/>
        </w:tabs>
        <w:spacing w:before="41"/>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2"/>
          <w:sz w:val="24"/>
        </w:rPr>
        <w:t xml:space="preserve"> задачей;</w:t>
      </w:r>
    </w:p>
    <w:p w:rsidR="00CA28D8" w:rsidRDefault="006C7DED">
      <w:pPr>
        <w:pStyle w:val="a4"/>
        <w:numPr>
          <w:ilvl w:val="0"/>
          <w:numId w:val="262"/>
        </w:numPr>
        <w:tabs>
          <w:tab w:val="left" w:pos="1581"/>
          <w:tab w:val="left" w:pos="3021"/>
          <w:tab w:val="left" w:pos="4461"/>
          <w:tab w:val="left" w:pos="5182"/>
          <w:tab w:val="left" w:pos="8782"/>
        </w:tabs>
        <w:spacing w:before="43" w:line="276" w:lineRule="auto"/>
        <w:ind w:left="141" w:right="191" w:firstLine="566"/>
        <w:rPr>
          <w:sz w:val="24"/>
        </w:rPr>
      </w:pPr>
      <w:r>
        <w:rPr>
          <w:spacing w:val="-2"/>
          <w:sz w:val="24"/>
        </w:rPr>
        <w:t>создавать</w:t>
      </w:r>
      <w:r>
        <w:rPr>
          <w:sz w:val="24"/>
        </w:rPr>
        <w:tab/>
      </w:r>
      <w:r>
        <w:rPr>
          <w:spacing w:val="-2"/>
          <w:sz w:val="24"/>
        </w:rPr>
        <w:t>устные</w:t>
      </w:r>
      <w:r>
        <w:rPr>
          <w:sz w:val="24"/>
        </w:rPr>
        <w:tab/>
      </w:r>
      <w:r>
        <w:rPr>
          <w:spacing w:val="-10"/>
          <w:sz w:val="24"/>
        </w:rPr>
        <w:t>и</w:t>
      </w:r>
      <w:r>
        <w:rPr>
          <w:sz w:val="24"/>
        </w:rPr>
        <w:tab/>
        <w:t>письменные</w:t>
      </w:r>
      <w:r>
        <w:rPr>
          <w:spacing w:val="80"/>
          <w:sz w:val="24"/>
        </w:rPr>
        <w:t xml:space="preserve"> </w:t>
      </w:r>
      <w:r>
        <w:rPr>
          <w:sz w:val="24"/>
        </w:rPr>
        <w:t>тексты(описание,</w:t>
      </w:r>
      <w:r>
        <w:rPr>
          <w:sz w:val="24"/>
        </w:rPr>
        <w:tab/>
      </w:r>
      <w:r>
        <w:rPr>
          <w:spacing w:val="-2"/>
          <w:sz w:val="24"/>
        </w:rPr>
        <w:t>рассуждение, повествование);</w:t>
      </w:r>
    </w:p>
    <w:p w:rsidR="00CA28D8" w:rsidRDefault="006C7DED">
      <w:pPr>
        <w:pStyle w:val="a4"/>
        <w:numPr>
          <w:ilvl w:val="0"/>
          <w:numId w:val="262"/>
        </w:numPr>
        <w:tabs>
          <w:tab w:val="left" w:pos="861"/>
          <w:tab w:val="left" w:pos="1581"/>
          <w:tab w:val="left" w:pos="3021"/>
          <w:tab w:val="left" w:pos="4461"/>
          <w:tab w:val="left" w:pos="6622"/>
          <w:tab w:val="left" w:pos="8062"/>
        </w:tabs>
        <w:spacing w:line="276" w:lineRule="auto"/>
        <w:ind w:left="861" w:right="1212" w:hanging="154"/>
        <w:rPr>
          <w:sz w:val="24"/>
        </w:rPr>
      </w:pPr>
      <w:r>
        <w:rPr>
          <w:spacing w:val="-2"/>
          <w:sz w:val="24"/>
        </w:rPr>
        <w:t>готовить</w:t>
      </w:r>
      <w:r>
        <w:rPr>
          <w:sz w:val="24"/>
        </w:rPr>
        <w:tab/>
      </w:r>
      <w:r>
        <w:rPr>
          <w:spacing w:val="-2"/>
          <w:sz w:val="24"/>
        </w:rPr>
        <w:t>небольшие</w:t>
      </w:r>
      <w:r>
        <w:rPr>
          <w:sz w:val="24"/>
        </w:rPr>
        <w:tab/>
        <w:t>выступления</w:t>
      </w:r>
      <w:r>
        <w:rPr>
          <w:spacing w:val="40"/>
          <w:sz w:val="24"/>
        </w:rPr>
        <w:t xml:space="preserve"> </w:t>
      </w:r>
      <w:r>
        <w:rPr>
          <w:sz w:val="24"/>
        </w:rPr>
        <w:t>о</w:t>
      </w:r>
      <w:r>
        <w:rPr>
          <w:sz w:val="24"/>
        </w:rPr>
        <w:tab/>
      </w:r>
      <w:r>
        <w:rPr>
          <w:spacing w:val="-2"/>
          <w:sz w:val="24"/>
        </w:rPr>
        <w:t>результатах</w:t>
      </w:r>
      <w:r>
        <w:rPr>
          <w:sz w:val="24"/>
        </w:rPr>
        <w:tab/>
      </w:r>
      <w:r>
        <w:rPr>
          <w:spacing w:val="-2"/>
          <w:sz w:val="24"/>
        </w:rPr>
        <w:t xml:space="preserve">групповой </w:t>
      </w:r>
      <w:r>
        <w:rPr>
          <w:sz w:val="24"/>
        </w:rPr>
        <w:t>работы, наблюдения, выполненного мини­исследования, проектного задания;</w:t>
      </w:r>
    </w:p>
    <w:p w:rsidR="00CA28D8" w:rsidRDefault="006C7DED">
      <w:pPr>
        <w:pStyle w:val="a4"/>
        <w:numPr>
          <w:ilvl w:val="0"/>
          <w:numId w:val="262"/>
        </w:numPr>
        <w:tabs>
          <w:tab w:val="left" w:pos="1581"/>
        </w:tabs>
        <w:spacing w:line="278" w:lineRule="auto"/>
        <w:ind w:left="141" w:right="145" w:firstLine="566"/>
        <w:rPr>
          <w:sz w:val="24"/>
        </w:rPr>
      </w:pPr>
      <w:r>
        <w:rPr>
          <w:sz w:val="24"/>
        </w:rPr>
        <w:t>создавать</w:t>
      </w:r>
      <w:r>
        <w:rPr>
          <w:spacing w:val="40"/>
          <w:sz w:val="24"/>
        </w:rPr>
        <w:t xml:space="preserve"> </w:t>
      </w:r>
      <w:r>
        <w:rPr>
          <w:sz w:val="24"/>
        </w:rPr>
        <w:t>небольшие</w:t>
      </w:r>
      <w:r>
        <w:rPr>
          <w:spacing w:val="40"/>
          <w:sz w:val="24"/>
        </w:rPr>
        <w:t xml:space="preserve"> </w:t>
      </w:r>
      <w:r>
        <w:rPr>
          <w:sz w:val="24"/>
        </w:rPr>
        <w:t>устные</w:t>
      </w:r>
      <w:r>
        <w:rPr>
          <w:spacing w:val="40"/>
          <w:sz w:val="24"/>
        </w:rPr>
        <w:t xml:space="preserve"> </w:t>
      </w:r>
      <w:r>
        <w:rPr>
          <w:sz w:val="24"/>
        </w:rPr>
        <w:t>и</w:t>
      </w:r>
      <w:r>
        <w:rPr>
          <w:spacing w:val="40"/>
          <w:sz w:val="24"/>
        </w:rPr>
        <w:t xml:space="preserve"> </w:t>
      </w:r>
      <w:r>
        <w:rPr>
          <w:sz w:val="24"/>
        </w:rPr>
        <w:t>письменные</w:t>
      </w:r>
      <w:r>
        <w:rPr>
          <w:spacing w:val="40"/>
          <w:sz w:val="24"/>
        </w:rPr>
        <w:t xml:space="preserve"> </w:t>
      </w:r>
      <w:r>
        <w:rPr>
          <w:sz w:val="24"/>
        </w:rPr>
        <w:t>тексты,</w:t>
      </w:r>
      <w:r>
        <w:rPr>
          <w:spacing w:val="40"/>
          <w:sz w:val="24"/>
        </w:rPr>
        <w:t xml:space="preserve"> </w:t>
      </w:r>
      <w:r>
        <w:rPr>
          <w:sz w:val="24"/>
        </w:rPr>
        <w:t>содержащие</w:t>
      </w:r>
      <w:r>
        <w:rPr>
          <w:spacing w:val="40"/>
          <w:sz w:val="24"/>
        </w:rPr>
        <w:t xml:space="preserve"> </w:t>
      </w:r>
      <w:r>
        <w:rPr>
          <w:sz w:val="24"/>
        </w:rPr>
        <w:t>приглашение,</w:t>
      </w:r>
      <w:r>
        <w:rPr>
          <w:spacing w:val="40"/>
          <w:sz w:val="24"/>
        </w:rPr>
        <w:t xml:space="preserve"> </w:t>
      </w:r>
      <w:r>
        <w:rPr>
          <w:sz w:val="24"/>
        </w:rPr>
        <w:t>просьбу, извинение, благодарность, отказ, с использованием норм речевого этикета.</w:t>
      </w:r>
    </w:p>
    <w:p w:rsidR="00CA28D8" w:rsidRDefault="006C7DED">
      <w:pPr>
        <w:pStyle w:val="a3"/>
        <w:spacing w:line="272" w:lineRule="exact"/>
        <w:ind w:left="707" w:firstLine="0"/>
        <w:jc w:val="left"/>
      </w:pPr>
      <w:r>
        <w:t>Регулятивные</w:t>
      </w:r>
      <w:r>
        <w:rPr>
          <w:spacing w:val="-7"/>
        </w:rPr>
        <w:t xml:space="preserve"> </w:t>
      </w:r>
      <w:r>
        <w:t>универсальные</w:t>
      </w:r>
      <w:r>
        <w:rPr>
          <w:spacing w:val="-6"/>
        </w:rPr>
        <w:t xml:space="preserve"> </w:t>
      </w:r>
      <w:r>
        <w:t>учебные</w:t>
      </w:r>
      <w:r>
        <w:rPr>
          <w:spacing w:val="-7"/>
        </w:rPr>
        <w:t xml:space="preserve"> </w:t>
      </w:r>
      <w:r>
        <w:rPr>
          <w:spacing w:val="-2"/>
        </w:rPr>
        <w:t>действия:</w:t>
      </w:r>
    </w:p>
    <w:p w:rsidR="00CA28D8" w:rsidRDefault="006C7DED">
      <w:pPr>
        <w:pStyle w:val="a3"/>
        <w:spacing w:before="39"/>
        <w:ind w:left="707" w:firstLine="0"/>
        <w:jc w:val="left"/>
      </w:pPr>
      <w:r>
        <w:rPr>
          <w:spacing w:val="-2"/>
        </w:rPr>
        <w:t>Самоорганизация:</w:t>
      </w:r>
    </w:p>
    <w:p w:rsidR="00CA28D8" w:rsidRDefault="006C7DED">
      <w:pPr>
        <w:pStyle w:val="a3"/>
        <w:tabs>
          <w:tab w:val="left" w:pos="2301"/>
          <w:tab w:val="left" w:pos="3741"/>
          <w:tab w:val="left" w:pos="4461"/>
          <w:tab w:val="left" w:pos="5902"/>
          <w:tab w:val="left" w:pos="8062"/>
        </w:tabs>
        <w:spacing w:before="41" w:line="278" w:lineRule="auto"/>
        <w:ind w:right="1543"/>
        <w:jc w:val="left"/>
      </w:pPr>
      <w:r>
        <w:rPr>
          <w:spacing w:val="-2"/>
        </w:rPr>
        <w:t>планировать</w:t>
      </w:r>
      <w:r>
        <w:tab/>
      </w:r>
      <w:r>
        <w:rPr>
          <w:spacing w:val="-2"/>
        </w:rPr>
        <w:t>действия</w:t>
      </w:r>
      <w:r>
        <w:tab/>
      </w:r>
      <w:r>
        <w:rPr>
          <w:spacing w:val="-6"/>
        </w:rPr>
        <w:t>по</w:t>
      </w:r>
      <w:r>
        <w:tab/>
      </w:r>
      <w:r>
        <w:rPr>
          <w:spacing w:val="-2"/>
        </w:rPr>
        <w:t>решению</w:t>
      </w:r>
      <w:r>
        <w:tab/>
      </w:r>
      <w:r>
        <w:rPr>
          <w:spacing w:val="-2"/>
        </w:rPr>
        <w:t>орфографической</w:t>
      </w:r>
      <w:r>
        <w:tab/>
      </w:r>
      <w:r>
        <w:rPr>
          <w:spacing w:val="-2"/>
        </w:rPr>
        <w:t xml:space="preserve">задачи; </w:t>
      </w:r>
      <w:r>
        <w:t>выстраивать последовательность выбранных действий.</w:t>
      </w:r>
    </w:p>
    <w:p w:rsidR="00CA28D8" w:rsidRDefault="006C7DED">
      <w:pPr>
        <w:pStyle w:val="a3"/>
        <w:spacing w:line="272" w:lineRule="exact"/>
        <w:ind w:left="707" w:firstLine="0"/>
        <w:jc w:val="left"/>
      </w:pPr>
      <w:r>
        <w:rPr>
          <w:spacing w:val="-2"/>
        </w:rPr>
        <w:t>Самоконтроль:</w:t>
      </w:r>
    </w:p>
    <w:p w:rsidR="00CA28D8" w:rsidRDefault="006C7DED">
      <w:pPr>
        <w:pStyle w:val="a4"/>
        <w:numPr>
          <w:ilvl w:val="0"/>
          <w:numId w:val="261"/>
        </w:numPr>
        <w:tabs>
          <w:tab w:val="left" w:pos="1581"/>
        </w:tabs>
        <w:spacing w:before="41"/>
        <w:rPr>
          <w:sz w:val="24"/>
        </w:rPr>
      </w:pPr>
      <w:r>
        <w:rPr>
          <w:sz w:val="24"/>
        </w:rPr>
        <w:t>устанавливать</w:t>
      </w:r>
      <w:r>
        <w:rPr>
          <w:spacing w:val="-11"/>
          <w:sz w:val="24"/>
        </w:rPr>
        <w:t xml:space="preserve"> </w:t>
      </w:r>
      <w:r>
        <w:rPr>
          <w:sz w:val="24"/>
        </w:rPr>
        <w:t>причины</w:t>
      </w:r>
      <w:r>
        <w:rPr>
          <w:spacing w:val="-10"/>
          <w:sz w:val="24"/>
        </w:rPr>
        <w:t xml:space="preserve"> </w:t>
      </w:r>
      <w:r>
        <w:rPr>
          <w:sz w:val="24"/>
        </w:rPr>
        <w:t>успеха/неудач</w:t>
      </w:r>
      <w:r>
        <w:rPr>
          <w:spacing w:val="-8"/>
          <w:sz w:val="24"/>
        </w:rPr>
        <w:t xml:space="preserve"> </w:t>
      </w:r>
      <w:r>
        <w:rPr>
          <w:sz w:val="24"/>
        </w:rPr>
        <w:t>при</w:t>
      </w:r>
      <w:r>
        <w:rPr>
          <w:spacing w:val="-8"/>
          <w:sz w:val="24"/>
        </w:rPr>
        <w:t xml:space="preserve"> </w:t>
      </w:r>
      <w:r>
        <w:rPr>
          <w:sz w:val="24"/>
        </w:rPr>
        <w:t>выполнении</w:t>
      </w:r>
      <w:r>
        <w:rPr>
          <w:spacing w:val="-7"/>
          <w:sz w:val="24"/>
        </w:rPr>
        <w:t xml:space="preserve"> </w:t>
      </w:r>
      <w:r>
        <w:rPr>
          <w:sz w:val="24"/>
        </w:rPr>
        <w:t>заданий</w:t>
      </w:r>
      <w:r>
        <w:rPr>
          <w:spacing w:val="-8"/>
          <w:sz w:val="24"/>
        </w:rPr>
        <w:t xml:space="preserve"> </w:t>
      </w:r>
      <w:r>
        <w:rPr>
          <w:sz w:val="24"/>
        </w:rPr>
        <w:t>по</w:t>
      </w:r>
      <w:r>
        <w:rPr>
          <w:spacing w:val="-9"/>
          <w:sz w:val="24"/>
        </w:rPr>
        <w:t xml:space="preserve"> </w:t>
      </w:r>
      <w:r>
        <w:rPr>
          <w:sz w:val="24"/>
        </w:rPr>
        <w:t>русскому</w:t>
      </w:r>
      <w:r>
        <w:rPr>
          <w:spacing w:val="-11"/>
          <w:sz w:val="24"/>
        </w:rPr>
        <w:t xml:space="preserve"> </w:t>
      </w:r>
      <w:r>
        <w:rPr>
          <w:spacing w:val="-2"/>
          <w:sz w:val="24"/>
        </w:rPr>
        <w:t>языку;</w:t>
      </w:r>
    </w:p>
    <w:p w:rsidR="00CA28D8" w:rsidRDefault="006C7DED">
      <w:pPr>
        <w:pStyle w:val="a4"/>
        <w:numPr>
          <w:ilvl w:val="0"/>
          <w:numId w:val="261"/>
        </w:numPr>
        <w:tabs>
          <w:tab w:val="left" w:pos="1581"/>
        </w:tabs>
        <w:spacing w:before="41"/>
        <w:rPr>
          <w:sz w:val="24"/>
        </w:rPr>
      </w:pPr>
      <w:r>
        <w:rPr>
          <w:sz w:val="24"/>
        </w:rPr>
        <w:t>корректировать</w:t>
      </w:r>
      <w:r>
        <w:rPr>
          <w:spacing w:val="-6"/>
          <w:sz w:val="24"/>
        </w:rPr>
        <w:t xml:space="preserve"> </w:t>
      </w:r>
      <w:r>
        <w:rPr>
          <w:sz w:val="24"/>
        </w:rPr>
        <w:t>с</w:t>
      </w:r>
      <w:r>
        <w:rPr>
          <w:spacing w:val="-4"/>
          <w:sz w:val="24"/>
        </w:rPr>
        <w:t xml:space="preserve"> </w:t>
      </w:r>
      <w:r>
        <w:rPr>
          <w:sz w:val="24"/>
        </w:rPr>
        <w:t>помощью</w:t>
      </w:r>
      <w:r>
        <w:rPr>
          <w:spacing w:val="-1"/>
          <w:sz w:val="24"/>
        </w:rPr>
        <w:t xml:space="preserve"> </w:t>
      </w:r>
      <w:r>
        <w:rPr>
          <w:sz w:val="24"/>
        </w:rPr>
        <w:t>учителя</w:t>
      </w:r>
      <w:r>
        <w:rPr>
          <w:spacing w:val="-3"/>
          <w:sz w:val="24"/>
        </w:rPr>
        <w:t xml:space="preserve"> </w:t>
      </w:r>
      <w:r>
        <w:rPr>
          <w:sz w:val="24"/>
        </w:rPr>
        <w:t>свои учебные</w:t>
      </w:r>
      <w:r>
        <w:rPr>
          <w:spacing w:val="-5"/>
          <w:sz w:val="24"/>
        </w:rPr>
        <w:t xml:space="preserve"> </w:t>
      </w:r>
      <w:r>
        <w:rPr>
          <w:sz w:val="24"/>
        </w:rPr>
        <w:t>действия</w:t>
      </w:r>
      <w:r>
        <w:rPr>
          <w:spacing w:val="-3"/>
          <w:sz w:val="24"/>
        </w:rPr>
        <w:t xml:space="preserve"> </w:t>
      </w:r>
      <w:r>
        <w:rPr>
          <w:sz w:val="24"/>
        </w:rPr>
        <w:t>для</w:t>
      </w:r>
      <w:r>
        <w:rPr>
          <w:spacing w:val="-3"/>
          <w:sz w:val="24"/>
        </w:rPr>
        <w:t xml:space="preserve"> </w:t>
      </w:r>
      <w:r>
        <w:rPr>
          <w:spacing w:val="-2"/>
          <w:sz w:val="24"/>
        </w:rPr>
        <w:t>преодоления</w:t>
      </w:r>
    </w:p>
    <w:p w:rsidR="00CA28D8" w:rsidRDefault="006C7DED">
      <w:pPr>
        <w:pStyle w:val="a3"/>
        <w:spacing w:before="43" w:line="276" w:lineRule="auto"/>
        <w:ind w:firstLine="0"/>
        <w:jc w:val="left"/>
      </w:pPr>
      <w:r>
        <w:t>ошибок</w:t>
      </w:r>
      <w:r>
        <w:rPr>
          <w:spacing w:val="80"/>
        </w:rPr>
        <w:t xml:space="preserve"> </w:t>
      </w:r>
      <w:r>
        <w:t>при</w:t>
      </w:r>
      <w:r>
        <w:rPr>
          <w:spacing w:val="80"/>
        </w:rPr>
        <w:t xml:space="preserve"> </w:t>
      </w:r>
      <w:r>
        <w:t>выделении</w:t>
      </w:r>
      <w:r>
        <w:rPr>
          <w:spacing w:val="80"/>
        </w:rPr>
        <w:t xml:space="preserve"> </w:t>
      </w:r>
      <w:r>
        <w:t>в</w:t>
      </w:r>
      <w:r>
        <w:rPr>
          <w:spacing w:val="80"/>
        </w:rPr>
        <w:t xml:space="preserve"> </w:t>
      </w:r>
      <w:r>
        <w:t>слове</w:t>
      </w:r>
      <w:r>
        <w:rPr>
          <w:spacing w:val="80"/>
        </w:rPr>
        <w:t xml:space="preserve"> </w:t>
      </w:r>
      <w:r>
        <w:t>корня</w:t>
      </w:r>
      <w:r>
        <w:rPr>
          <w:spacing w:val="80"/>
        </w:rPr>
        <w:t xml:space="preserve"> </w:t>
      </w:r>
      <w:r>
        <w:t>и</w:t>
      </w:r>
      <w:r>
        <w:rPr>
          <w:spacing w:val="80"/>
        </w:rPr>
        <w:t xml:space="preserve"> </w:t>
      </w:r>
      <w:r>
        <w:t>окончания,</w:t>
      </w:r>
      <w:r>
        <w:rPr>
          <w:spacing w:val="80"/>
        </w:rPr>
        <w:t xml:space="preserve"> </w:t>
      </w:r>
      <w:r>
        <w:t>при</w:t>
      </w:r>
      <w:r>
        <w:rPr>
          <w:spacing w:val="80"/>
        </w:rPr>
        <w:t xml:space="preserve"> </w:t>
      </w:r>
      <w:r>
        <w:t>определении</w:t>
      </w:r>
      <w:r>
        <w:rPr>
          <w:spacing w:val="80"/>
        </w:rPr>
        <w:t xml:space="preserve"> </w:t>
      </w:r>
      <w:r>
        <w:t>части</w:t>
      </w:r>
      <w:r>
        <w:rPr>
          <w:spacing w:val="80"/>
        </w:rPr>
        <w:t xml:space="preserve"> </w:t>
      </w:r>
      <w:r>
        <w:t>речи,</w:t>
      </w:r>
      <w:r>
        <w:rPr>
          <w:spacing w:val="80"/>
        </w:rPr>
        <w:t xml:space="preserve"> </w:t>
      </w:r>
      <w:r>
        <w:t>члена предложения при списывании текстов и записи под диктовку.</w:t>
      </w:r>
    </w:p>
    <w:p w:rsidR="00CA28D8" w:rsidRDefault="006C7DED">
      <w:pPr>
        <w:pStyle w:val="a3"/>
        <w:spacing w:line="275" w:lineRule="exact"/>
        <w:ind w:left="707" w:firstLine="0"/>
        <w:jc w:val="left"/>
      </w:pPr>
      <w:r>
        <w:t>Совместная</w:t>
      </w:r>
      <w:r>
        <w:rPr>
          <w:spacing w:val="-5"/>
        </w:rPr>
        <w:t xml:space="preserve"> </w:t>
      </w:r>
      <w:r>
        <w:rPr>
          <w:spacing w:val="-2"/>
        </w:rPr>
        <w:t>деятельность:</w:t>
      </w:r>
    </w:p>
    <w:p w:rsidR="00CA28D8" w:rsidRDefault="006C7DED">
      <w:pPr>
        <w:pStyle w:val="a4"/>
        <w:numPr>
          <w:ilvl w:val="0"/>
          <w:numId w:val="260"/>
        </w:numPr>
        <w:tabs>
          <w:tab w:val="left" w:pos="1581"/>
        </w:tabs>
        <w:spacing w:before="41" w:line="278" w:lineRule="auto"/>
        <w:ind w:right="142" w:firstLine="566"/>
        <w:rPr>
          <w:sz w:val="24"/>
        </w:rPr>
      </w:pPr>
      <w:r>
        <w:rPr>
          <w:sz w:val="24"/>
        </w:rPr>
        <w:t>формулировать</w:t>
      </w:r>
      <w:r>
        <w:rPr>
          <w:spacing w:val="40"/>
          <w:sz w:val="24"/>
        </w:rPr>
        <w:t xml:space="preserve"> </w:t>
      </w:r>
      <w:r>
        <w:rPr>
          <w:sz w:val="24"/>
        </w:rPr>
        <w:t>краткосрочные</w:t>
      </w:r>
      <w:r>
        <w:rPr>
          <w:spacing w:val="40"/>
          <w:sz w:val="24"/>
        </w:rPr>
        <w:t xml:space="preserve"> </w:t>
      </w:r>
      <w:r>
        <w:rPr>
          <w:sz w:val="24"/>
        </w:rPr>
        <w:t>и</w:t>
      </w:r>
      <w:r>
        <w:rPr>
          <w:spacing w:val="40"/>
          <w:sz w:val="24"/>
        </w:rPr>
        <w:t xml:space="preserve"> </w:t>
      </w:r>
      <w:r>
        <w:rPr>
          <w:sz w:val="24"/>
        </w:rPr>
        <w:t>долгосрочные</w:t>
      </w:r>
      <w:r>
        <w:rPr>
          <w:spacing w:val="40"/>
          <w:sz w:val="24"/>
        </w:rPr>
        <w:t xml:space="preserve"> </w:t>
      </w:r>
      <w:r>
        <w:rPr>
          <w:sz w:val="24"/>
        </w:rPr>
        <w:t>цели</w:t>
      </w:r>
      <w:r>
        <w:rPr>
          <w:spacing w:val="40"/>
          <w:sz w:val="24"/>
        </w:rPr>
        <w:t xml:space="preserve"> </w:t>
      </w:r>
      <w:r>
        <w:rPr>
          <w:sz w:val="24"/>
        </w:rPr>
        <w:t>(индивидуальные</w:t>
      </w:r>
      <w:r>
        <w:rPr>
          <w:spacing w:val="40"/>
          <w:sz w:val="24"/>
        </w:rPr>
        <w:t xml:space="preserve"> </w:t>
      </w:r>
      <w:r>
        <w:rPr>
          <w:sz w:val="24"/>
        </w:rPr>
        <w:t>с</w:t>
      </w:r>
      <w:r>
        <w:rPr>
          <w:spacing w:val="40"/>
          <w:sz w:val="24"/>
        </w:rPr>
        <w:t xml:space="preserve"> </w:t>
      </w:r>
      <w:r>
        <w:rPr>
          <w:sz w:val="24"/>
        </w:rPr>
        <w:t>учётом участия</w:t>
      </w:r>
      <w:r>
        <w:rPr>
          <w:spacing w:val="80"/>
          <w:sz w:val="24"/>
        </w:rPr>
        <w:t xml:space="preserve"> </w:t>
      </w:r>
      <w:r>
        <w:rPr>
          <w:sz w:val="24"/>
        </w:rPr>
        <w:t>в</w:t>
      </w:r>
      <w:r>
        <w:rPr>
          <w:spacing w:val="80"/>
          <w:sz w:val="24"/>
        </w:rPr>
        <w:t xml:space="preserve"> </w:t>
      </w:r>
      <w:r>
        <w:rPr>
          <w:sz w:val="24"/>
        </w:rPr>
        <w:t>коллективных</w:t>
      </w:r>
      <w:r>
        <w:rPr>
          <w:spacing w:val="80"/>
          <w:sz w:val="24"/>
        </w:rPr>
        <w:t xml:space="preserve"> </w:t>
      </w:r>
      <w:r>
        <w:rPr>
          <w:sz w:val="24"/>
        </w:rPr>
        <w:t>задачах)</w:t>
      </w:r>
      <w:r>
        <w:rPr>
          <w:spacing w:val="80"/>
          <w:sz w:val="24"/>
        </w:rPr>
        <w:t xml:space="preserve"> </w:t>
      </w:r>
      <w:r>
        <w:rPr>
          <w:sz w:val="24"/>
        </w:rPr>
        <w:t>при</w:t>
      </w:r>
      <w:r>
        <w:rPr>
          <w:spacing w:val="80"/>
          <w:sz w:val="24"/>
        </w:rPr>
        <w:t xml:space="preserve"> </w:t>
      </w:r>
      <w:r>
        <w:rPr>
          <w:sz w:val="24"/>
        </w:rPr>
        <w:t>выполнении</w:t>
      </w:r>
      <w:r>
        <w:rPr>
          <w:spacing w:val="80"/>
          <w:sz w:val="24"/>
        </w:rPr>
        <w:t xml:space="preserve"> </w:t>
      </w:r>
      <w:r>
        <w:rPr>
          <w:sz w:val="24"/>
        </w:rPr>
        <w:t>коллективного</w:t>
      </w:r>
      <w:r>
        <w:rPr>
          <w:spacing w:val="80"/>
          <w:sz w:val="24"/>
        </w:rPr>
        <w:t xml:space="preserve"> </w:t>
      </w:r>
      <w:r>
        <w:rPr>
          <w:sz w:val="24"/>
        </w:rPr>
        <w:t>мини­исследования</w:t>
      </w:r>
      <w:r>
        <w:rPr>
          <w:spacing w:val="80"/>
          <w:sz w:val="24"/>
        </w:rPr>
        <w:t xml:space="preserve"> </w:t>
      </w:r>
      <w:r>
        <w:rPr>
          <w:sz w:val="24"/>
        </w:rPr>
        <w:t>или</w:t>
      </w:r>
    </w:p>
    <w:p w:rsidR="00CA28D8" w:rsidRDefault="00CA28D8">
      <w:pPr>
        <w:pStyle w:val="a4"/>
        <w:spacing w:line="278" w:lineRule="auto"/>
        <w:jc w:val="left"/>
        <w:rPr>
          <w:sz w:val="24"/>
        </w:rPr>
        <w:sectPr w:rsidR="00CA28D8">
          <w:pgSz w:w="11920" w:h="16850"/>
          <w:pgMar w:top="960" w:right="566" w:bottom="1520" w:left="992" w:header="0" w:footer="1262" w:gutter="0"/>
          <w:cols w:space="720"/>
        </w:sectPr>
      </w:pPr>
    </w:p>
    <w:p w:rsidR="00CA28D8" w:rsidRDefault="006C7DED">
      <w:pPr>
        <w:pStyle w:val="a3"/>
        <w:spacing w:before="72" w:line="278" w:lineRule="auto"/>
        <w:ind w:right="150" w:firstLine="0"/>
      </w:pPr>
      <w:r>
        <w:t>проектного задания на основе предложенного формата планирования,распределения промежуточных шагов и сроков;</w:t>
      </w:r>
    </w:p>
    <w:p w:rsidR="00CA28D8" w:rsidRDefault="006C7DED">
      <w:pPr>
        <w:pStyle w:val="a4"/>
        <w:numPr>
          <w:ilvl w:val="0"/>
          <w:numId w:val="260"/>
        </w:numPr>
        <w:tabs>
          <w:tab w:val="left" w:pos="1581"/>
        </w:tabs>
        <w:spacing w:line="276" w:lineRule="auto"/>
        <w:ind w:right="150" w:firstLine="566"/>
        <w:jc w:val="both"/>
        <w:rPr>
          <w:sz w:val="24"/>
        </w:rPr>
      </w:pPr>
      <w:r>
        <w:rPr>
          <w:sz w:val="24"/>
        </w:rPr>
        <w:t xml:space="preserve">выполнять совместные (в группах) проектные задания с опорой на предложенные </w:t>
      </w:r>
      <w:r>
        <w:rPr>
          <w:spacing w:val="-2"/>
          <w:sz w:val="24"/>
        </w:rPr>
        <w:t>образцы;</w:t>
      </w:r>
    </w:p>
    <w:p w:rsidR="00CA28D8" w:rsidRDefault="006C7DED">
      <w:pPr>
        <w:pStyle w:val="a4"/>
        <w:numPr>
          <w:ilvl w:val="0"/>
          <w:numId w:val="260"/>
        </w:numPr>
        <w:tabs>
          <w:tab w:val="left" w:pos="1581"/>
        </w:tabs>
        <w:spacing w:line="278" w:lineRule="auto"/>
        <w:ind w:right="146" w:firstLine="566"/>
        <w:jc w:val="both"/>
        <w:rPr>
          <w:sz w:val="24"/>
        </w:rPr>
      </w:pPr>
      <w:r>
        <w:rPr>
          <w:sz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CA28D8" w:rsidRDefault="006C7DED">
      <w:pPr>
        <w:pStyle w:val="a4"/>
        <w:numPr>
          <w:ilvl w:val="0"/>
          <w:numId w:val="260"/>
        </w:numPr>
        <w:tabs>
          <w:tab w:val="left" w:pos="1581"/>
        </w:tabs>
        <w:spacing w:line="276" w:lineRule="auto"/>
        <w:ind w:right="148" w:firstLine="566"/>
        <w:jc w:val="both"/>
        <w:rPr>
          <w:sz w:val="24"/>
        </w:rPr>
      </w:pPr>
      <w:r>
        <w:rPr>
          <w:sz w:val="24"/>
        </w:rPr>
        <w:t>проявлять готовность выполнять разные роли: руководителя (лидера), подчиненного,</w:t>
      </w:r>
      <w:r>
        <w:rPr>
          <w:spacing w:val="-1"/>
          <w:sz w:val="24"/>
        </w:rPr>
        <w:t xml:space="preserve"> </w:t>
      </w:r>
      <w:r>
        <w:rPr>
          <w:sz w:val="24"/>
        </w:rPr>
        <w:t>проявлять самостоятельность,</w:t>
      </w:r>
      <w:r>
        <w:rPr>
          <w:spacing w:val="-3"/>
          <w:sz w:val="24"/>
        </w:rPr>
        <w:t xml:space="preserve"> </w:t>
      </w:r>
      <w:r>
        <w:rPr>
          <w:sz w:val="24"/>
        </w:rPr>
        <w:t>организованность,</w:t>
      </w:r>
      <w:r>
        <w:rPr>
          <w:spacing w:val="-1"/>
          <w:sz w:val="24"/>
        </w:rPr>
        <w:t xml:space="preserve"> </w:t>
      </w:r>
      <w:r>
        <w:rPr>
          <w:sz w:val="24"/>
        </w:rPr>
        <w:t>инициативность для достижения общего успеха деятельности.</w:t>
      </w:r>
    </w:p>
    <w:p w:rsidR="00CA28D8" w:rsidRDefault="00CA28D8">
      <w:pPr>
        <w:pStyle w:val="a3"/>
        <w:spacing w:before="32"/>
        <w:ind w:left="0" w:firstLine="0"/>
        <w:jc w:val="left"/>
      </w:pPr>
    </w:p>
    <w:p w:rsidR="00CA28D8" w:rsidRDefault="006C7DED">
      <w:pPr>
        <w:pStyle w:val="a3"/>
        <w:spacing w:before="1"/>
        <w:ind w:left="707" w:firstLine="0"/>
        <w:jc w:val="left"/>
      </w:pPr>
      <w:r>
        <w:t>4</w:t>
      </w:r>
      <w:r>
        <w:rPr>
          <w:spacing w:val="-27"/>
        </w:rPr>
        <w:t xml:space="preserve"> </w:t>
      </w:r>
      <w:r>
        <w:t>КЛАСС</w:t>
      </w:r>
      <w:r>
        <w:rPr>
          <w:spacing w:val="-1"/>
        </w:rPr>
        <w:t xml:space="preserve"> </w:t>
      </w:r>
      <w:r>
        <w:t xml:space="preserve">(136 </w:t>
      </w:r>
      <w:r>
        <w:rPr>
          <w:spacing w:val="-5"/>
        </w:rPr>
        <w:t>ч)</w:t>
      </w:r>
    </w:p>
    <w:p w:rsidR="00CA28D8" w:rsidRDefault="006C7DED">
      <w:pPr>
        <w:pStyle w:val="a3"/>
        <w:spacing w:before="41"/>
        <w:ind w:left="707" w:firstLine="0"/>
        <w:jc w:val="left"/>
      </w:pPr>
      <w:r>
        <w:t>Сведения</w:t>
      </w:r>
      <w:r>
        <w:rPr>
          <w:spacing w:val="-3"/>
        </w:rPr>
        <w:t xml:space="preserve"> </w:t>
      </w:r>
      <w:r>
        <w:t>о</w:t>
      </w:r>
      <w:r>
        <w:rPr>
          <w:spacing w:val="-3"/>
        </w:rPr>
        <w:t xml:space="preserve"> </w:t>
      </w:r>
      <w:r>
        <w:t>русском</w:t>
      </w:r>
      <w:r>
        <w:rPr>
          <w:spacing w:val="-3"/>
        </w:rPr>
        <w:t xml:space="preserve"> </w:t>
      </w:r>
      <w:r>
        <w:rPr>
          <w:spacing w:val="-2"/>
        </w:rPr>
        <w:t>языке</w:t>
      </w:r>
    </w:p>
    <w:p w:rsidR="00CA28D8" w:rsidRDefault="006C7DED">
      <w:pPr>
        <w:pStyle w:val="a3"/>
        <w:spacing w:before="41" w:line="276" w:lineRule="auto"/>
        <w:jc w:val="left"/>
      </w:pPr>
      <w:r>
        <w:t>Русский</w:t>
      </w:r>
      <w:r>
        <w:rPr>
          <w:spacing w:val="40"/>
        </w:rPr>
        <w:t xml:space="preserve"> </w:t>
      </w:r>
      <w:r>
        <w:t>язык</w:t>
      </w:r>
      <w:r>
        <w:rPr>
          <w:spacing w:val="40"/>
        </w:rPr>
        <w:t xml:space="preserve"> </w:t>
      </w:r>
      <w:r>
        <w:t>как</w:t>
      </w:r>
      <w:r>
        <w:rPr>
          <w:spacing w:val="40"/>
        </w:rPr>
        <w:t xml:space="preserve"> </w:t>
      </w:r>
      <w:r>
        <w:t>язык</w:t>
      </w:r>
      <w:r>
        <w:rPr>
          <w:spacing w:val="40"/>
        </w:rPr>
        <w:t xml:space="preserve"> </w:t>
      </w:r>
      <w:r>
        <w:t>межнационального</w:t>
      </w:r>
      <w:r>
        <w:rPr>
          <w:spacing w:val="40"/>
        </w:rPr>
        <w:t xml:space="preserve"> </w:t>
      </w:r>
      <w:r>
        <w:t>общения.</w:t>
      </w:r>
      <w:r>
        <w:rPr>
          <w:spacing w:val="40"/>
        </w:rPr>
        <w:t xml:space="preserve"> </w:t>
      </w:r>
      <w:r>
        <w:t>Различные</w:t>
      </w:r>
      <w:r>
        <w:rPr>
          <w:spacing w:val="40"/>
        </w:rPr>
        <w:t xml:space="preserve"> </w:t>
      </w:r>
      <w:r>
        <w:t>методы</w:t>
      </w:r>
      <w:r>
        <w:rPr>
          <w:spacing w:val="40"/>
        </w:rPr>
        <w:t xml:space="preserve"> </w:t>
      </w:r>
      <w:r>
        <w:t>познания</w:t>
      </w:r>
      <w:r>
        <w:rPr>
          <w:spacing w:val="40"/>
        </w:rPr>
        <w:t xml:space="preserve"> </w:t>
      </w:r>
      <w:r>
        <w:t>языка: наблюдение, анализ, лингвистический эксперимент, мини­исследование, проект.</w:t>
      </w:r>
    </w:p>
    <w:p w:rsidR="00CA28D8" w:rsidRDefault="006C7DED">
      <w:pPr>
        <w:pStyle w:val="a3"/>
        <w:spacing w:before="1"/>
        <w:ind w:left="707" w:firstLine="0"/>
        <w:jc w:val="left"/>
      </w:pPr>
      <w:r>
        <w:t>Фонетика</w:t>
      </w:r>
      <w:r>
        <w:rPr>
          <w:spacing w:val="-3"/>
        </w:rPr>
        <w:t xml:space="preserve"> </w:t>
      </w:r>
      <w:r>
        <w:t>и</w:t>
      </w:r>
      <w:r>
        <w:rPr>
          <w:spacing w:val="-1"/>
        </w:rPr>
        <w:t xml:space="preserve"> </w:t>
      </w:r>
      <w:r>
        <w:rPr>
          <w:spacing w:val="-2"/>
        </w:rPr>
        <w:t>графика</w:t>
      </w:r>
    </w:p>
    <w:p w:rsidR="00CA28D8" w:rsidRDefault="006C7DED">
      <w:pPr>
        <w:pStyle w:val="a3"/>
        <w:spacing w:before="41" w:line="276" w:lineRule="auto"/>
        <w:jc w:val="left"/>
      </w:pPr>
      <w:r>
        <w:t>Характеристика,</w:t>
      </w:r>
      <w:r>
        <w:rPr>
          <w:spacing w:val="80"/>
        </w:rPr>
        <w:t xml:space="preserve"> </w:t>
      </w:r>
      <w:r>
        <w:t>сравнение,</w:t>
      </w:r>
      <w:r>
        <w:rPr>
          <w:spacing w:val="80"/>
        </w:rPr>
        <w:t xml:space="preserve"> </w:t>
      </w:r>
      <w:r>
        <w:t>классификация</w:t>
      </w:r>
      <w:r>
        <w:rPr>
          <w:spacing w:val="80"/>
        </w:rPr>
        <w:t xml:space="preserve"> </w:t>
      </w:r>
      <w:r>
        <w:t>звуков</w:t>
      </w:r>
      <w:r>
        <w:rPr>
          <w:spacing w:val="80"/>
        </w:rPr>
        <w:t xml:space="preserve"> </w:t>
      </w:r>
      <w:r>
        <w:t>вне</w:t>
      </w:r>
      <w:r>
        <w:rPr>
          <w:spacing w:val="80"/>
        </w:rPr>
        <w:t xml:space="preserve"> </w:t>
      </w:r>
      <w:r>
        <w:t>слова</w:t>
      </w:r>
      <w:r>
        <w:rPr>
          <w:spacing w:val="80"/>
        </w:rPr>
        <w:t xml:space="preserve"> </w:t>
      </w:r>
      <w:r>
        <w:t>и</w:t>
      </w:r>
      <w:r>
        <w:rPr>
          <w:spacing w:val="80"/>
        </w:rPr>
        <w:t xml:space="preserve"> </w:t>
      </w:r>
      <w:r>
        <w:t>в</w:t>
      </w:r>
      <w:r>
        <w:rPr>
          <w:spacing w:val="80"/>
        </w:rPr>
        <w:t xml:space="preserve"> </w:t>
      </w:r>
      <w:r>
        <w:t>слове</w:t>
      </w:r>
      <w:r>
        <w:rPr>
          <w:spacing w:val="80"/>
        </w:rPr>
        <w:t xml:space="preserve"> </w:t>
      </w:r>
      <w:r>
        <w:t>по</w:t>
      </w:r>
      <w:r>
        <w:rPr>
          <w:spacing w:val="80"/>
        </w:rPr>
        <w:t xml:space="preserve"> </w:t>
      </w:r>
      <w:r>
        <w:t>заданным параметрам. Звуко­буквенный разбор слова.</w:t>
      </w:r>
    </w:p>
    <w:p w:rsidR="00CA28D8" w:rsidRDefault="006C7DED">
      <w:pPr>
        <w:pStyle w:val="a3"/>
        <w:spacing w:line="275" w:lineRule="exact"/>
        <w:ind w:left="707" w:firstLine="0"/>
        <w:jc w:val="left"/>
      </w:pPr>
      <w:r>
        <w:rPr>
          <w:spacing w:val="-2"/>
        </w:rPr>
        <w:t>Орфоэпия</w:t>
      </w:r>
    </w:p>
    <w:p w:rsidR="00CA28D8" w:rsidRDefault="006C7DED">
      <w:pPr>
        <w:pStyle w:val="a3"/>
        <w:spacing w:before="43" w:line="276" w:lineRule="auto"/>
        <w:ind w:right="146"/>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вучебнике).</w:t>
      </w:r>
    </w:p>
    <w:p w:rsidR="00CA28D8" w:rsidRDefault="006C7DED">
      <w:pPr>
        <w:pStyle w:val="a3"/>
        <w:spacing w:line="278" w:lineRule="auto"/>
        <w:ind w:right="149"/>
      </w:pPr>
      <w:r>
        <w:t>Использование орфоэпических словарей русского языка при определении правильного произношения слов.</w:t>
      </w:r>
    </w:p>
    <w:p w:rsidR="00CA28D8" w:rsidRDefault="006C7DED">
      <w:pPr>
        <w:pStyle w:val="a3"/>
        <w:spacing w:line="272" w:lineRule="exact"/>
        <w:ind w:left="707" w:firstLine="0"/>
        <w:jc w:val="left"/>
      </w:pPr>
      <w:r>
        <w:rPr>
          <w:spacing w:val="-2"/>
        </w:rPr>
        <w:t>Лексика</w:t>
      </w:r>
    </w:p>
    <w:p w:rsidR="00CA28D8" w:rsidRDefault="006C7DED">
      <w:pPr>
        <w:pStyle w:val="a3"/>
        <w:spacing w:before="40" w:line="276" w:lineRule="auto"/>
        <w:jc w:val="left"/>
      </w:pPr>
      <w:r>
        <w:t>Повторение</w:t>
      </w:r>
      <w:r>
        <w:rPr>
          <w:spacing w:val="40"/>
        </w:rPr>
        <w:t xml:space="preserve"> </w:t>
      </w:r>
      <w:r>
        <w:t>и</w:t>
      </w:r>
      <w:r>
        <w:rPr>
          <w:spacing w:val="40"/>
        </w:rPr>
        <w:t xml:space="preserve"> </w:t>
      </w:r>
      <w:r>
        <w:t>продолжение</w:t>
      </w:r>
      <w:r>
        <w:rPr>
          <w:spacing w:val="40"/>
        </w:rPr>
        <w:t xml:space="preserve"> </w:t>
      </w:r>
      <w:r>
        <w:t>работы:</w:t>
      </w:r>
      <w:r>
        <w:rPr>
          <w:spacing w:val="40"/>
        </w:rPr>
        <w:t xml:space="preserve"> </w:t>
      </w:r>
      <w:r>
        <w:t>наблюдение</w:t>
      </w:r>
      <w:r>
        <w:rPr>
          <w:spacing w:val="40"/>
        </w:rPr>
        <w:t xml:space="preserve"> </w:t>
      </w:r>
      <w:r>
        <w:t>за</w:t>
      </w:r>
      <w:r>
        <w:rPr>
          <w:spacing w:val="40"/>
        </w:rPr>
        <w:t xml:space="preserve"> </w:t>
      </w:r>
      <w:r>
        <w:t>использованием</w:t>
      </w:r>
      <w:r>
        <w:rPr>
          <w:spacing w:val="40"/>
        </w:rPr>
        <w:t xml:space="preserve"> </w:t>
      </w:r>
      <w:r>
        <w:t>в</w:t>
      </w:r>
      <w:r>
        <w:rPr>
          <w:spacing w:val="40"/>
        </w:rPr>
        <w:t xml:space="preserve"> </w:t>
      </w:r>
      <w:r>
        <w:t>речи</w:t>
      </w:r>
      <w:r>
        <w:rPr>
          <w:spacing w:val="40"/>
        </w:rPr>
        <w:t xml:space="preserve"> </w:t>
      </w:r>
      <w:r>
        <w:t>синонимов, антонимов, устаревших слов (простые случаи).</w:t>
      </w:r>
    </w:p>
    <w:p w:rsidR="00CA28D8" w:rsidRDefault="006C7DED">
      <w:pPr>
        <w:pStyle w:val="a3"/>
        <w:spacing w:before="1" w:line="276" w:lineRule="auto"/>
        <w:ind w:left="707" w:right="1543" w:firstLine="0"/>
        <w:jc w:val="left"/>
      </w:pPr>
      <w:r>
        <w:t>Наблюдение</w:t>
      </w:r>
      <w:r>
        <w:rPr>
          <w:spacing w:val="-5"/>
        </w:rPr>
        <w:t xml:space="preserve"> </w:t>
      </w:r>
      <w:r>
        <w:t>за</w:t>
      </w:r>
      <w:r>
        <w:rPr>
          <w:spacing w:val="-5"/>
        </w:rPr>
        <w:t xml:space="preserve"> </w:t>
      </w:r>
      <w:r>
        <w:t>использованием</w:t>
      </w:r>
      <w:r>
        <w:rPr>
          <w:spacing w:val="-5"/>
        </w:rPr>
        <w:t xml:space="preserve"> </w:t>
      </w:r>
      <w:r>
        <w:t>в</w:t>
      </w:r>
      <w:r>
        <w:rPr>
          <w:spacing w:val="-5"/>
        </w:rPr>
        <w:t xml:space="preserve"> </w:t>
      </w:r>
      <w:r>
        <w:t>речи</w:t>
      </w:r>
      <w:r>
        <w:rPr>
          <w:spacing w:val="-4"/>
        </w:rPr>
        <w:t xml:space="preserve"> </w:t>
      </w:r>
      <w:r>
        <w:t>фразеологизмов</w:t>
      </w:r>
      <w:r>
        <w:rPr>
          <w:spacing w:val="-5"/>
        </w:rPr>
        <w:t xml:space="preserve"> </w:t>
      </w:r>
      <w:r>
        <w:t>(простые</w:t>
      </w:r>
      <w:r>
        <w:rPr>
          <w:spacing w:val="-6"/>
        </w:rPr>
        <w:t xml:space="preserve"> </w:t>
      </w:r>
      <w:r>
        <w:t>случаи). Состав слова (морфемика)</w:t>
      </w:r>
    </w:p>
    <w:p w:rsidR="00CA28D8" w:rsidRDefault="006C7DED">
      <w:pPr>
        <w:pStyle w:val="a3"/>
        <w:tabs>
          <w:tab w:val="left" w:pos="3741"/>
          <w:tab w:val="left" w:pos="5182"/>
          <w:tab w:val="left" w:pos="5902"/>
          <w:tab w:val="left" w:pos="7342"/>
        </w:tabs>
        <w:spacing w:line="275" w:lineRule="exact"/>
        <w:ind w:left="707" w:firstLine="0"/>
        <w:jc w:val="left"/>
      </w:pPr>
      <w:r>
        <w:t>Состав</w:t>
      </w:r>
      <w:r>
        <w:rPr>
          <w:spacing w:val="70"/>
          <w:w w:val="150"/>
        </w:rPr>
        <w:t xml:space="preserve"> </w:t>
      </w:r>
      <w:r>
        <w:t>изменяемых</w:t>
      </w:r>
      <w:r>
        <w:rPr>
          <w:spacing w:val="28"/>
        </w:rPr>
        <w:t xml:space="preserve">  </w:t>
      </w:r>
      <w:r>
        <w:rPr>
          <w:spacing w:val="-2"/>
        </w:rPr>
        <w:t>слов,</w:t>
      </w:r>
      <w:r>
        <w:tab/>
      </w:r>
      <w:r>
        <w:rPr>
          <w:spacing w:val="-2"/>
        </w:rPr>
        <w:t>выделение</w:t>
      </w:r>
      <w:r>
        <w:tab/>
      </w:r>
      <w:r>
        <w:rPr>
          <w:spacing w:val="-10"/>
        </w:rPr>
        <w:t>в</w:t>
      </w:r>
      <w:r>
        <w:tab/>
      </w:r>
      <w:r>
        <w:rPr>
          <w:spacing w:val="-2"/>
        </w:rPr>
        <w:t>словах</w:t>
      </w:r>
      <w:r>
        <w:rPr>
          <w:spacing w:val="-18"/>
        </w:rPr>
        <w:t xml:space="preserve"> </w:t>
      </w:r>
      <w:r>
        <w:rPr>
          <w:spacing w:val="-10"/>
        </w:rPr>
        <w:t>с</w:t>
      </w:r>
      <w:r>
        <w:tab/>
      </w:r>
      <w:r>
        <w:rPr>
          <w:spacing w:val="-2"/>
        </w:rPr>
        <w:t>однозначно</w:t>
      </w:r>
    </w:p>
    <w:p w:rsidR="00CA28D8" w:rsidRDefault="006C7DED">
      <w:pPr>
        <w:pStyle w:val="a3"/>
        <w:tabs>
          <w:tab w:val="left" w:pos="2552"/>
          <w:tab w:val="left" w:pos="4003"/>
          <w:tab w:val="left" w:pos="5407"/>
          <w:tab w:val="left" w:pos="6321"/>
          <w:tab w:val="left" w:pos="7694"/>
          <w:tab w:val="left" w:pos="8946"/>
        </w:tabs>
        <w:spacing w:before="41" w:line="276" w:lineRule="auto"/>
        <w:ind w:right="146" w:firstLine="720"/>
        <w:jc w:val="left"/>
      </w:pPr>
      <w:r>
        <w:rPr>
          <w:spacing w:val="-2"/>
        </w:rPr>
        <w:t>выделяемыми</w:t>
      </w:r>
      <w:r>
        <w:tab/>
      </w:r>
      <w:r>
        <w:rPr>
          <w:spacing w:val="-2"/>
        </w:rPr>
        <w:t>морфемами</w:t>
      </w:r>
      <w:r>
        <w:tab/>
      </w:r>
      <w:r>
        <w:rPr>
          <w:spacing w:val="-2"/>
        </w:rPr>
        <w:t>окончания,</w:t>
      </w:r>
      <w:r>
        <w:tab/>
      </w:r>
      <w:r>
        <w:rPr>
          <w:spacing w:val="-2"/>
        </w:rPr>
        <w:t>корня,</w:t>
      </w:r>
      <w:r>
        <w:tab/>
      </w:r>
      <w:r>
        <w:rPr>
          <w:spacing w:val="-2"/>
        </w:rPr>
        <w:t>приставки,</w:t>
      </w:r>
      <w:r>
        <w:tab/>
      </w:r>
      <w:r>
        <w:rPr>
          <w:spacing w:val="-2"/>
        </w:rPr>
        <w:t>суффикса</w:t>
      </w:r>
      <w:r>
        <w:tab/>
      </w:r>
      <w:r>
        <w:rPr>
          <w:spacing w:val="-2"/>
        </w:rPr>
        <w:t>(повторение изученного).</w:t>
      </w:r>
    </w:p>
    <w:p w:rsidR="00CA28D8" w:rsidRDefault="006C7DED">
      <w:pPr>
        <w:pStyle w:val="a3"/>
        <w:spacing w:before="2"/>
        <w:ind w:left="707" w:firstLine="0"/>
        <w:jc w:val="left"/>
      </w:pPr>
      <w:r>
        <w:t>Основа</w:t>
      </w:r>
      <w:r>
        <w:rPr>
          <w:spacing w:val="-4"/>
        </w:rPr>
        <w:t xml:space="preserve"> </w:t>
      </w:r>
      <w:r>
        <w:rPr>
          <w:spacing w:val="-2"/>
        </w:rPr>
        <w:t>слова.</w:t>
      </w:r>
    </w:p>
    <w:p w:rsidR="00CA28D8" w:rsidRDefault="006C7DED">
      <w:pPr>
        <w:pStyle w:val="a3"/>
        <w:spacing w:before="40"/>
        <w:ind w:left="707" w:firstLine="0"/>
        <w:jc w:val="left"/>
      </w:pPr>
      <w:r>
        <w:t>Состав</w:t>
      </w:r>
      <w:r>
        <w:rPr>
          <w:spacing w:val="-5"/>
        </w:rPr>
        <w:t xml:space="preserve"> </w:t>
      </w:r>
      <w:r>
        <w:t>неизменяемых</w:t>
      </w:r>
      <w:r>
        <w:rPr>
          <w:spacing w:val="-2"/>
        </w:rPr>
        <w:t xml:space="preserve"> </w:t>
      </w:r>
      <w:r>
        <w:t>слов</w:t>
      </w:r>
      <w:r>
        <w:rPr>
          <w:spacing w:val="-4"/>
        </w:rPr>
        <w:t xml:space="preserve"> </w:t>
      </w:r>
      <w:r>
        <w:rPr>
          <w:spacing w:val="-2"/>
        </w:rPr>
        <w:t>(ознакомление).</w:t>
      </w:r>
    </w:p>
    <w:p w:rsidR="00CA28D8" w:rsidRDefault="006C7DED">
      <w:pPr>
        <w:pStyle w:val="a3"/>
        <w:spacing w:before="41" w:line="276" w:lineRule="auto"/>
        <w:ind w:left="707" w:firstLine="0"/>
        <w:jc w:val="left"/>
      </w:pPr>
      <w:r>
        <w:t>Значение</w:t>
      </w:r>
      <w:r>
        <w:rPr>
          <w:spacing w:val="-6"/>
        </w:rPr>
        <w:t xml:space="preserve"> </w:t>
      </w:r>
      <w:r>
        <w:t>наиболее</w:t>
      </w:r>
      <w:r>
        <w:rPr>
          <w:spacing w:val="-5"/>
        </w:rPr>
        <w:t xml:space="preserve"> </w:t>
      </w:r>
      <w:r>
        <w:t>употребляемых</w:t>
      </w:r>
      <w:r>
        <w:rPr>
          <w:spacing w:val="-4"/>
        </w:rPr>
        <w:t xml:space="preserve"> </w:t>
      </w:r>
      <w:r>
        <w:t>суффиксов</w:t>
      </w:r>
      <w:r>
        <w:rPr>
          <w:spacing w:val="-6"/>
        </w:rPr>
        <w:t xml:space="preserve"> </w:t>
      </w:r>
      <w:r>
        <w:t>изученных</w:t>
      </w:r>
      <w:r>
        <w:rPr>
          <w:spacing w:val="-4"/>
        </w:rPr>
        <w:t xml:space="preserve"> </w:t>
      </w:r>
      <w:r>
        <w:t>частей</w:t>
      </w:r>
      <w:r>
        <w:rPr>
          <w:spacing w:val="-5"/>
        </w:rPr>
        <w:t xml:space="preserve"> </w:t>
      </w:r>
      <w:r>
        <w:t>речи</w:t>
      </w:r>
      <w:r>
        <w:rPr>
          <w:spacing w:val="-5"/>
        </w:rPr>
        <w:t xml:space="preserve"> </w:t>
      </w:r>
      <w:r>
        <w:t xml:space="preserve">(ознакомление). </w:t>
      </w:r>
      <w:r>
        <w:rPr>
          <w:spacing w:val="-2"/>
        </w:rPr>
        <w:t>Морфология</w:t>
      </w:r>
    </w:p>
    <w:p w:rsidR="00CA28D8" w:rsidRDefault="006C7DED">
      <w:pPr>
        <w:pStyle w:val="a3"/>
        <w:spacing w:before="2"/>
        <w:ind w:left="707" w:firstLine="0"/>
        <w:jc w:val="left"/>
      </w:pPr>
      <w:r>
        <w:t>Части</w:t>
      </w:r>
      <w:r>
        <w:rPr>
          <w:spacing w:val="-3"/>
        </w:rPr>
        <w:t xml:space="preserve"> </w:t>
      </w:r>
      <w:r>
        <w:t>речи</w:t>
      </w:r>
      <w:r>
        <w:rPr>
          <w:spacing w:val="-3"/>
        </w:rPr>
        <w:t xml:space="preserve"> </w:t>
      </w:r>
      <w:r>
        <w:t>самостоятельные</w:t>
      </w:r>
      <w:r>
        <w:rPr>
          <w:spacing w:val="-5"/>
        </w:rPr>
        <w:t xml:space="preserve"> </w:t>
      </w:r>
      <w:r>
        <w:t>и</w:t>
      </w:r>
      <w:r>
        <w:rPr>
          <w:spacing w:val="-2"/>
        </w:rPr>
        <w:t xml:space="preserve"> служебные.</w:t>
      </w:r>
    </w:p>
    <w:p w:rsidR="00CA28D8" w:rsidRDefault="006C7DED">
      <w:pPr>
        <w:pStyle w:val="a3"/>
        <w:spacing w:before="40"/>
        <w:ind w:left="707" w:firstLine="0"/>
        <w:jc w:val="left"/>
      </w:pPr>
      <w:r>
        <w:t>Имя</w:t>
      </w:r>
      <w:r>
        <w:rPr>
          <w:spacing w:val="12"/>
        </w:rPr>
        <w:t xml:space="preserve"> </w:t>
      </w:r>
      <w:r>
        <w:t>существительное.</w:t>
      </w:r>
      <w:r>
        <w:rPr>
          <w:spacing w:val="12"/>
        </w:rPr>
        <w:t xml:space="preserve"> </w:t>
      </w:r>
      <w:r>
        <w:t>Склонение</w:t>
      </w:r>
      <w:r>
        <w:rPr>
          <w:spacing w:val="14"/>
        </w:rPr>
        <w:t xml:space="preserve"> </w:t>
      </w:r>
      <w:r>
        <w:t>имён</w:t>
      </w:r>
      <w:r>
        <w:rPr>
          <w:spacing w:val="15"/>
        </w:rPr>
        <w:t xml:space="preserve"> </w:t>
      </w:r>
      <w:r>
        <w:t>существительных</w:t>
      </w:r>
      <w:r>
        <w:rPr>
          <w:spacing w:val="17"/>
        </w:rPr>
        <w:t xml:space="preserve"> </w:t>
      </w:r>
      <w:r>
        <w:t>(кроме</w:t>
      </w:r>
      <w:r>
        <w:rPr>
          <w:spacing w:val="13"/>
        </w:rPr>
        <w:t xml:space="preserve"> </w:t>
      </w:r>
      <w:r>
        <w:t>существительных</w:t>
      </w:r>
      <w:r>
        <w:rPr>
          <w:spacing w:val="14"/>
        </w:rPr>
        <w:t xml:space="preserve"> </w:t>
      </w:r>
      <w:r>
        <w:t>на</w:t>
      </w:r>
      <w:r>
        <w:rPr>
          <w:spacing w:val="22"/>
        </w:rPr>
        <w:t xml:space="preserve"> </w:t>
      </w:r>
      <w:r>
        <w:t>-</w:t>
      </w:r>
      <w:r>
        <w:rPr>
          <w:spacing w:val="-5"/>
        </w:rPr>
        <w:t>мя,</w:t>
      </w:r>
    </w:p>
    <w:p w:rsidR="00CA28D8" w:rsidRDefault="006C7DED">
      <w:pPr>
        <w:pStyle w:val="a3"/>
        <w:spacing w:before="41" w:line="276" w:lineRule="auto"/>
        <w:ind w:firstLine="0"/>
        <w:jc w:val="left"/>
      </w:pPr>
      <w:r>
        <w:t>-ий,</w:t>
      </w:r>
      <w:r>
        <w:rPr>
          <w:spacing w:val="-7"/>
        </w:rPr>
        <w:t xml:space="preserve"> </w:t>
      </w:r>
      <w:r>
        <w:t>-ие,</w:t>
      </w:r>
      <w:r>
        <w:rPr>
          <w:spacing w:val="-7"/>
        </w:rPr>
        <w:t xml:space="preserve"> </w:t>
      </w:r>
      <w:r>
        <w:t>-ия;</w:t>
      </w:r>
      <w:r>
        <w:rPr>
          <w:spacing w:val="-9"/>
        </w:rPr>
        <w:t xml:space="preserve"> </w:t>
      </w:r>
      <w:r>
        <w:t>на</w:t>
      </w:r>
      <w:r>
        <w:rPr>
          <w:spacing w:val="-8"/>
        </w:rPr>
        <w:t xml:space="preserve"> </w:t>
      </w:r>
      <w:r>
        <w:t>-ья</w:t>
      </w:r>
      <w:r>
        <w:rPr>
          <w:spacing w:val="-7"/>
        </w:rPr>
        <w:t xml:space="preserve"> </w:t>
      </w:r>
      <w:r>
        <w:t>типа</w:t>
      </w:r>
      <w:r>
        <w:rPr>
          <w:spacing w:val="-11"/>
        </w:rPr>
        <w:t xml:space="preserve"> </w:t>
      </w:r>
      <w:r>
        <w:t>гостья,</w:t>
      </w:r>
      <w:r>
        <w:rPr>
          <w:spacing w:val="-10"/>
        </w:rPr>
        <w:t xml:space="preserve"> </w:t>
      </w:r>
      <w:r>
        <w:t>на</w:t>
      </w:r>
      <w:r>
        <w:rPr>
          <w:spacing w:val="-8"/>
        </w:rPr>
        <w:t xml:space="preserve"> </w:t>
      </w:r>
      <w:r>
        <w:t>­ье</w:t>
      </w:r>
      <w:r>
        <w:rPr>
          <w:spacing w:val="-8"/>
        </w:rPr>
        <w:t xml:space="preserve"> </w:t>
      </w:r>
      <w:r>
        <w:t>типа</w:t>
      </w:r>
      <w:r>
        <w:rPr>
          <w:spacing w:val="-8"/>
        </w:rPr>
        <w:t xml:space="preserve"> </w:t>
      </w:r>
      <w:r>
        <w:t>ожерелье</w:t>
      </w:r>
      <w:r>
        <w:rPr>
          <w:spacing w:val="-8"/>
        </w:rPr>
        <w:t xml:space="preserve"> </w:t>
      </w:r>
      <w:r>
        <w:t>во</w:t>
      </w:r>
      <w:r>
        <w:rPr>
          <w:spacing w:val="-8"/>
        </w:rPr>
        <w:t xml:space="preserve"> </w:t>
      </w:r>
      <w:r>
        <w:t>множественном</w:t>
      </w:r>
      <w:r>
        <w:rPr>
          <w:spacing w:val="-8"/>
        </w:rPr>
        <w:t xml:space="preserve"> </w:t>
      </w:r>
      <w:r>
        <w:t>числе);</w:t>
      </w:r>
      <w:r>
        <w:rPr>
          <w:spacing w:val="-7"/>
        </w:rPr>
        <w:t xml:space="preserve"> </w:t>
      </w:r>
      <w:r>
        <w:t>собственных</w:t>
      </w:r>
      <w:r>
        <w:rPr>
          <w:spacing w:val="-8"/>
        </w:rPr>
        <w:t xml:space="preserve"> </w:t>
      </w:r>
      <w:r>
        <w:t>имён существительных на -ов, -ин, -ий; имена существительные 1, 2,</w:t>
      </w:r>
    </w:p>
    <w:p w:rsidR="00CA28D8" w:rsidRDefault="00CA28D8">
      <w:pPr>
        <w:pStyle w:val="a3"/>
        <w:spacing w:before="42"/>
        <w:ind w:left="0" w:firstLine="0"/>
        <w:jc w:val="left"/>
      </w:pPr>
    </w:p>
    <w:p w:rsidR="00CA28D8" w:rsidRDefault="006C7DED">
      <w:pPr>
        <w:pStyle w:val="a3"/>
        <w:tabs>
          <w:tab w:val="left" w:pos="1581"/>
          <w:tab w:val="left" w:pos="3021"/>
          <w:tab w:val="left" w:pos="8062"/>
        </w:tabs>
        <w:spacing w:before="1" w:line="276" w:lineRule="auto"/>
        <w:ind w:left="861" w:right="1666" w:hanging="154"/>
        <w:jc w:val="left"/>
      </w:pPr>
      <w:r>
        <w:rPr>
          <w:spacing w:val="-4"/>
        </w:rPr>
        <w:t>3­го</w:t>
      </w:r>
      <w:r>
        <w:tab/>
      </w:r>
      <w:r>
        <w:rPr>
          <w:spacing w:val="-2"/>
        </w:rPr>
        <w:t>склонения</w:t>
      </w:r>
      <w:r>
        <w:tab/>
        <w:t>(повторение</w:t>
      </w:r>
      <w:r>
        <w:rPr>
          <w:spacing w:val="80"/>
        </w:rPr>
        <w:t xml:space="preserve"> </w:t>
      </w:r>
      <w:r>
        <w:t>изученного).</w:t>
      </w:r>
      <w:r>
        <w:rPr>
          <w:spacing w:val="40"/>
        </w:rPr>
        <w:t xml:space="preserve"> </w:t>
      </w:r>
      <w:r>
        <w:t>Несклоняемые</w:t>
      </w:r>
      <w:r>
        <w:tab/>
      </w:r>
      <w:r>
        <w:rPr>
          <w:spacing w:val="-2"/>
        </w:rPr>
        <w:t xml:space="preserve">имена </w:t>
      </w:r>
      <w:r>
        <w:t>существительные (ознакомление).</w:t>
      </w:r>
    </w:p>
    <w:p w:rsidR="00CA28D8" w:rsidRDefault="006C7DED">
      <w:pPr>
        <w:pStyle w:val="a3"/>
        <w:spacing w:line="278" w:lineRule="auto"/>
        <w:ind w:right="15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line="278" w:lineRule="auto"/>
        <w:jc w:val="left"/>
      </w:pPr>
      <w:r>
        <w:t>Местоимение.</w:t>
      </w:r>
      <w:r>
        <w:rPr>
          <w:spacing w:val="35"/>
        </w:rPr>
        <w:t xml:space="preserve"> </w:t>
      </w:r>
      <w:r>
        <w:t>Личные</w:t>
      </w:r>
      <w:r>
        <w:rPr>
          <w:spacing w:val="33"/>
        </w:rPr>
        <w:t xml:space="preserve"> </w:t>
      </w:r>
      <w:r>
        <w:t>местоимения</w:t>
      </w:r>
      <w:r>
        <w:rPr>
          <w:spacing w:val="38"/>
        </w:rPr>
        <w:t xml:space="preserve"> </w:t>
      </w:r>
      <w:r>
        <w:t>(повторение).</w:t>
      </w:r>
      <w:r>
        <w:rPr>
          <w:spacing w:val="34"/>
        </w:rPr>
        <w:t xml:space="preserve"> </w:t>
      </w:r>
      <w:r>
        <w:t>Личные</w:t>
      </w:r>
      <w:r>
        <w:rPr>
          <w:spacing w:val="33"/>
        </w:rPr>
        <w:t xml:space="preserve"> </w:t>
      </w:r>
      <w:r>
        <w:t>местоимения</w:t>
      </w:r>
      <w:r>
        <w:rPr>
          <w:spacing w:val="35"/>
        </w:rPr>
        <w:t xml:space="preserve"> </w:t>
      </w:r>
      <w:r>
        <w:t>1­го</w:t>
      </w:r>
      <w:r>
        <w:rPr>
          <w:spacing w:val="35"/>
        </w:rPr>
        <w:t xml:space="preserve"> </w:t>
      </w:r>
      <w:r>
        <w:t>и</w:t>
      </w:r>
      <w:r>
        <w:rPr>
          <w:spacing w:val="36"/>
        </w:rPr>
        <w:t xml:space="preserve"> </w:t>
      </w:r>
      <w:r>
        <w:t>3­го</w:t>
      </w:r>
      <w:r>
        <w:rPr>
          <w:spacing w:val="35"/>
        </w:rPr>
        <w:t xml:space="preserve"> </w:t>
      </w:r>
      <w:r>
        <w:t>лица единственного и множественного числа; склонение личных местоимений.</w:t>
      </w:r>
    </w:p>
    <w:p w:rsidR="00CA28D8" w:rsidRDefault="006C7DED">
      <w:pPr>
        <w:pStyle w:val="a3"/>
        <w:spacing w:line="276" w:lineRule="auto"/>
        <w:jc w:val="left"/>
      </w:pPr>
      <w:r>
        <w:t>Глагол.</w:t>
      </w:r>
      <w:r>
        <w:rPr>
          <w:spacing w:val="80"/>
        </w:rPr>
        <w:t xml:space="preserve"> </w:t>
      </w:r>
      <w:r>
        <w:t>Изменение</w:t>
      </w:r>
      <w:r>
        <w:rPr>
          <w:spacing w:val="80"/>
        </w:rPr>
        <w:t xml:space="preserve"> </w:t>
      </w:r>
      <w:r>
        <w:t>глаголов</w:t>
      </w:r>
      <w:r>
        <w:rPr>
          <w:spacing w:val="80"/>
        </w:rPr>
        <w:t xml:space="preserve"> </w:t>
      </w:r>
      <w:r>
        <w:t>по</w:t>
      </w:r>
      <w:r>
        <w:rPr>
          <w:spacing w:val="80"/>
        </w:rPr>
        <w:t xml:space="preserve"> </w:t>
      </w:r>
      <w:r>
        <w:t>лицам</w:t>
      </w:r>
      <w:r>
        <w:rPr>
          <w:spacing w:val="80"/>
        </w:rPr>
        <w:t xml:space="preserve"> </w:t>
      </w:r>
      <w:r>
        <w:t>и</w:t>
      </w:r>
      <w:r>
        <w:rPr>
          <w:spacing w:val="80"/>
        </w:rPr>
        <w:t xml:space="preserve"> </w:t>
      </w:r>
      <w:r>
        <w:t>числам</w:t>
      </w:r>
      <w:r>
        <w:rPr>
          <w:spacing w:val="80"/>
        </w:rPr>
        <w:t xml:space="preserve"> </w:t>
      </w:r>
      <w:r>
        <w:t>в</w:t>
      </w:r>
      <w:r>
        <w:rPr>
          <w:spacing w:val="80"/>
        </w:rPr>
        <w:t xml:space="preserve"> </w:t>
      </w:r>
      <w:r>
        <w:t>настоящем</w:t>
      </w:r>
      <w:r>
        <w:rPr>
          <w:spacing w:val="80"/>
        </w:rPr>
        <w:t xml:space="preserve"> </w:t>
      </w:r>
      <w:r>
        <w:t>и</w:t>
      </w:r>
      <w:r>
        <w:rPr>
          <w:spacing w:val="80"/>
        </w:rPr>
        <w:t xml:space="preserve"> </w:t>
      </w:r>
      <w:r>
        <w:t>будущем</w:t>
      </w:r>
      <w:r>
        <w:rPr>
          <w:spacing w:val="80"/>
        </w:rPr>
        <w:t xml:space="preserve"> </w:t>
      </w:r>
      <w:r>
        <w:t>времени</w:t>
      </w:r>
      <w:r>
        <w:rPr>
          <w:spacing w:val="40"/>
        </w:rPr>
        <w:t xml:space="preserve"> </w:t>
      </w:r>
      <w:r>
        <w:t>(спряжение). І и ІІ спряжение глаголов. Способы определения I и II спряжения глаголов.</w:t>
      </w:r>
    </w:p>
    <w:p w:rsidR="00CA28D8" w:rsidRDefault="006C7DED">
      <w:pPr>
        <w:pStyle w:val="a3"/>
        <w:spacing w:line="275" w:lineRule="exact"/>
        <w:ind w:left="707" w:firstLine="0"/>
        <w:jc w:val="left"/>
      </w:pPr>
      <w:r>
        <w:t>Наречие</w:t>
      </w:r>
      <w:r>
        <w:rPr>
          <w:spacing w:val="-6"/>
        </w:rPr>
        <w:t xml:space="preserve"> </w:t>
      </w:r>
      <w:r>
        <w:t>(общее</w:t>
      </w:r>
      <w:r>
        <w:rPr>
          <w:spacing w:val="-4"/>
        </w:rPr>
        <w:t xml:space="preserve"> </w:t>
      </w:r>
      <w:r>
        <w:t>представление).</w:t>
      </w:r>
      <w:r>
        <w:rPr>
          <w:spacing w:val="-4"/>
        </w:rPr>
        <w:t xml:space="preserve"> </w:t>
      </w:r>
      <w:r>
        <w:t>Значение,</w:t>
      </w:r>
      <w:r>
        <w:rPr>
          <w:spacing w:val="-4"/>
        </w:rPr>
        <w:t xml:space="preserve"> </w:t>
      </w:r>
      <w:r>
        <w:t>вопросы,</w:t>
      </w:r>
      <w:r>
        <w:rPr>
          <w:spacing w:val="-1"/>
        </w:rPr>
        <w:t xml:space="preserve"> </w:t>
      </w:r>
      <w:r>
        <w:t>употребление</w:t>
      </w:r>
      <w:r>
        <w:rPr>
          <w:spacing w:val="-5"/>
        </w:rPr>
        <w:t xml:space="preserve"> </w:t>
      </w:r>
      <w:r>
        <w:t>в</w:t>
      </w:r>
      <w:r>
        <w:rPr>
          <w:spacing w:val="-4"/>
        </w:rPr>
        <w:t xml:space="preserve"> </w:t>
      </w:r>
      <w:r>
        <w:rPr>
          <w:spacing w:val="-2"/>
        </w:rPr>
        <w:t>речи.</w:t>
      </w:r>
    </w:p>
    <w:p w:rsidR="00CA28D8" w:rsidRDefault="006C7DED">
      <w:pPr>
        <w:pStyle w:val="a3"/>
        <w:spacing w:before="40" w:line="276" w:lineRule="auto"/>
        <w:jc w:val="left"/>
      </w:pPr>
      <w:r>
        <w:t>Предлог. Отличие предлогов от приставок (повторение). Союз; союзы и, а, но в простых и сложных предложениях.Частица не, её значение (повторение).</w:t>
      </w:r>
    </w:p>
    <w:p w:rsidR="00CA28D8" w:rsidRDefault="006C7DED">
      <w:pPr>
        <w:pStyle w:val="a3"/>
        <w:spacing w:line="275" w:lineRule="exact"/>
        <w:ind w:left="707" w:firstLine="0"/>
        <w:jc w:val="left"/>
      </w:pPr>
      <w:r>
        <w:rPr>
          <w:spacing w:val="-2"/>
        </w:rPr>
        <w:t>Синтаксис</w:t>
      </w:r>
    </w:p>
    <w:p w:rsidR="00CA28D8" w:rsidRDefault="006C7DED">
      <w:pPr>
        <w:pStyle w:val="a3"/>
        <w:spacing w:before="41" w:line="276" w:lineRule="auto"/>
        <w:ind w:right="147"/>
      </w:pPr>
      <w: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w:t>
      </w:r>
      <w:r>
        <w:rPr>
          <w:spacing w:val="-2"/>
        </w:rPr>
        <w:t>изученного).</w:t>
      </w:r>
    </w:p>
    <w:p w:rsidR="00CA28D8" w:rsidRDefault="006C7DED">
      <w:pPr>
        <w:pStyle w:val="a3"/>
        <w:spacing w:before="2"/>
        <w:ind w:left="707" w:firstLine="0"/>
      </w:pPr>
      <w:r>
        <w:t>Предложения</w:t>
      </w:r>
      <w:r>
        <w:rPr>
          <w:spacing w:val="-3"/>
        </w:rPr>
        <w:t xml:space="preserve"> </w:t>
      </w:r>
      <w:r>
        <w:t>с</w:t>
      </w:r>
      <w:r>
        <w:rPr>
          <w:spacing w:val="-2"/>
        </w:rPr>
        <w:t xml:space="preserve"> </w:t>
      </w:r>
      <w:r>
        <w:t>однородными</w:t>
      </w:r>
      <w:r>
        <w:rPr>
          <w:spacing w:val="1"/>
        </w:rPr>
        <w:t xml:space="preserve"> </w:t>
      </w:r>
      <w:r>
        <w:t>членами:</w:t>
      </w:r>
      <w:r>
        <w:rPr>
          <w:spacing w:val="-1"/>
        </w:rPr>
        <w:t xml:space="preserve"> </w:t>
      </w:r>
      <w:r>
        <w:t>без</w:t>
      </w:r>
      <w:r>
        <w:rPr>
          <w:spacing w:val="1"/>
        </w:rPr>
        <w:t xml:space="preserve"> </w:t>
      </w:r>
      <w:r>
        <w:t>союзов,</w:t>
      </w:r>
      <w:r>
        <w:rPr>
          <w:spacing w:val="-2"/>
        </w:rPr>
        <w:t xml:space="preserve"> </w:t>
      </w:r>
      <w:r>
        <w:t>с</w:t>
      </w:r>
      <w:r>
        <w:rPr>
          <w:spacing w:val="-1"/>
        </w:rPr>
        <w:t xml:space="preserve"> </w:t>
      </w:r>
      <w:r>
        <w:t>союзами а,</w:t>
      </w:r>
      <w:r>
        <w:rPr>
          <w:spacing w:val="-1"/>
        </w:rPr>
        <w:t xml:space="preserve"> </w:t>
      </w:r>
      <w:r>
        <w:t>но,</w:t>
      </w:r>
      <w:r>
        <w:rPr>
          <w:spacing w:val="-3"/>
        </w:rPr>
        <w:t xml:space="preserve"> </w:t>
      </w:r>
      <w:r>
        <w:t>с</w:t>
      </w:r>
      <w:r>
        <w:rPr>
          <w:spacing w:val="-1"/>
        </w:rPr>
        <w:t xml:space="preserve"> </w:t>
      </w:r>
      <w:r>
        <w:t>одиночным</w:t>
      </w:r>
      <w:r>
        <w:rPr>
          <w:spacing w:val="-2"/>
        </w:rPr>
        <w:t xml:space="preserve"> </w:t>
      </w:r>
      <w:r>
        <w:t>союзом</w:t>
      </w:r>
      <w:r>
        <w:rPr>
          <w:spacing w:val="-1"/>
        </w:rPr>
        <w:t xml:space="preserve"> </w:t>
      </w:r>
      <w:r>
        <w:rPr>
          <w:spacing w:val="-5"/>
        </w:rPr>
        <w:t>и.</w:t>
      </w:r>
    </w:p>
    <w:p w:rsidR="00CA28D8" w:rsidRDefault="006C7DED">
      <w:pPr>
        <w:pStyle w:val="a3"/>
        <w:spacing w:before="40"/>
        <w:ind w:firstLine="0"/>
      </w:pPr>
      <w:r>
        <w:t>Интонация</w:t>
      </w:r>
      <w:r>
        <w:rPr>
          <w:spacing w:val="-7"/>
        </w:rPr>
        <w:t xml:space="preserve"> </w:t>
      </w:r>
      <w:r>
        <w:t>перечисления</w:t>
      </w:r>
      <w:r>
        <w:rPr>
          <w:spacing w:val="-4"/>
        </w:rPr>
        <w:t xml:space="preserve"> </w:t>
      </w:r>
      <w:r>
        <w:t>в</w:t>
      </w:r>
      <w:r>
        <w:rPr>
          <w:spacing w:val="-5"/>
        </w:rPr>
        <w:t xml:space="preserve"> </w:t>
      </w:r>
      <w:r>
        <w:t>предложениях</w:t>
      </w:r>
      <w:r>
        <w:rPr>
          <w:spacing w:val="-2"/>
        </w:rPr>
        <w:t xml:space="preserve"> </w:t>
      </w:r>
      <w:r>
        <w:t>с</w:t>
      </w:r>
      <w:r>
        <w:rPr>
          <w:spacing w:val="-5"/>
        </w:rPr>
        <w:t xml:space="preserve"> </w:t>
      </w:r>
      <w:r>
        <w:t>однородными</w:t>
      </w:r>
      <w:r>
        <w:rPr>
          <w:spacing w:val="-4"/>
        </w:rPr>
        <w:t xml:space="preserve"> </w:t>
      </w:r>
      <w:r>
        <w:rPr>
          <w:spacing w:val="-2"/>
        </w:rPr>
        <w:t>членами.</w:t>
      </w:r>
    </w:p>
    <w:p w:rsidR="00CA28D8" w:rsidRDefault="006C7DED">
      <w:pPr>
        <w:pStyle w:val="a3"/>
        <w:spacing w:before="41" w:line="276" w:lineRule="auto"/>
        <w:ind w:right="150"/>
      </w:pPr>
      <w:r>
        <w:t xml:space="preserve">Простое и сложное предложение (ознакомление). Сложные предложения: сложносочинённые с союзами и, а, но; бессоюзные сложные предложения (без называния </w:t>
      </w:r>
      <w:r>
        <w:rPr>
          <w:spacing w:val="-2"/>
        </w:rPr>
        <w:t>терминов).</w:t>
      </w:r>
    </w:p>
    <w:p w:rsidR="00CA28D8" w:rsidRDefault="00CA28D8">
      <w:pPr>
        <w:pStyle w:val="a3"/>
        <w:spacing w:before="42"/>
        <w:ind w:left="0" w:firstLine="0"/>
        <w:jc w:val="left"/>
      </w:pPr>
    </w:p>
    <w:p w:rsidR="00CA28D8" w:rsidRDefault="006C7DED">
      <w:pPr>
        <w:pStyle w:val="a3"/>
        <w:ind w:left="707" w:firstLine="0"/>
      </w:pPr>
      <w:r>
        <w:t>Орфография</w:t>
      </w:r>
      <w:r>
        <w:rPr>
          <w:spacing w:val="-1"/>
        </w:rPr>
        <w:t xml:space="preserve"> </w:t>
      </w:r>
      <w:r>
        <w:t xml:space="preserve">и </w:t>
      </w:r>
      <w:r>
        <w:rPr>
          <w:spacing w:val="-2"/>
        </w:rPr>
        <w:t>пунктуация</w:t>
      </w:r>
    </w:p>
    <w:p w:rsidR="00CA28D8" w:rsidRDefault="006C7DED">
      <w:pPr>
        <w:pStyle w:val="a3"/>
        <w:spacing w:before="41" w:line="276" w:lineRule="auto"/>
        <w:ind w:right="149"/>
      </w:pPr>
      <w:r>
        <w:t>Повторение правил правописания, изученных в 1, 2, 3 классах.Орфографическая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CA28D8" w:rsidRDefault="006C7DED">
      <w:pPr>
        <w:pStyle w:val="a3"/>
        <w:spacing w:before="2" w:line="276" w:lineRule="auto"/>
        <w:ind w:left="707" w:right="386" w:firstLine="0"/>
      </w:pPr>
      <w:r>
        <w:t>Использование</w:t>
      </w:r>
      <w:r>
        <w:rPr>
          <w:spacing w:val="-6"/>
        </w:rPr>
        <w:t xml:space="preserve"> </w:t>
      </w:r>
      <w:r>
        <w:t>орфографического</w:t>
      </w:r>
      <w:r>
        <w:rPr>
          <w:spacing w:val="-5"/>
        </w:rPr>
        <w:t xml:space="preserve"> </w:t>
      </w:r>
      <w:r>
        <w:t>словаря</w:t>
      </w:r>
      <w:r>
        <w:rPr>
          <w:spacing w:val="-5"/>
        </w:rPr>
        <w:t xml:space="preserve"> </w:t>
      </w:r>
      <w:r>
        <w:t>для</w:t>
      </w:r>
      <w:r>
        <w:rPr>
          <w:spacing w:val="-3"/>
        </w:rPr>
        <w:t xml:space="preserve"> </w:t>
      </w:r>
      <w:r>
        <w:t>определения</w:t>
      </w:r>
      <w:r>
        <w:rPr>
          <w:spacing w:val="-5"/>
        </w:rPr>
        <w:t xml:space="preserve"> </w:t>
      </w:r>
      <w:r>
        <w:t>(уточнения)</w:t>
      </w:r>
      <w:r>
        <w:rPr>
          <w:spacing w:val="-6"/>
        </w:rPr>
        <w:t xml:space="preserve"> </w:t>
      </w:r>
      <w:r>
        <w:t>написания</w:t>
      </w:r>
      <w:r>
        <w:rPr>
          <w:spacing w:val="-5"/>
        </w:rPr>
        <w:t xml:space="preserve"> </w:t>
      </w:r>
      <w:r>
        <w:t>слова. Правила правописания и их применение:</w:t>
      </w:r>
    </w:p>
    <w:p w:rsidR="00CA28D8" w:rsidRDefault="006C7DED">
      <w:pPr>
        <w:pStyle w:val="a4"/>
        <w:numPr>
          <w:ilvl w:val="0"/>
          <w:numId w:val="259"/>
        </w:numPr>
        <w:tabs>
          <w:tab w:val="left" w:pos="1581"/>
        </w:tabs>
        <w:spacing w:line="276" w:lineRule="auto"/>
        <w:ind w:right="146" w:firstLine="566"/>
        <w:rPr>
          <w:sz w:val="24"/>
        </w:rPr>
      </w:pPr>
      <w:r>
        <w:rPr>
          <w:sz w:val="24"/>
        </w:rPr>
        <w:t>безударные падежные окончания имён существительных (кроме существительных на -мя, -ий, -ие, -ия, а также кроме собственных имён существительных на -ов, -ин, -ий);</w:t>
      </w:r>
    </w:p>
    <w:p w:rsidR="00CA28D8" w:rsidRDefault="006C7DED">
      <w:pPr>
        <w:pStyle w:val="a4"/>
        <w:numPr>
          <w:ilvl w:val="0"/>
          <w:numId w:val="259"/>
        </w:numPr>
        <w:tabs>
          <w:tab w:val="left" w:pos="1581"/>
        </w:tabs>
        <w:spacing w:line="275" w:lineRule="exact"/>
        <w:ind w:left="1581"/>
        <w:rPr>
          <w:sz w:val="24"/>
        </w:rPr>
      </w:pPr>
      <w:r>
        <w:rPr>
          <w:sz w:val="24"/>
        </w:rPr>
        <w:t>безударные</w:t>
      </w:r>
      <w:r>
        <w:rPr>
          <w:spacing w:val="-5"/>
          <w:sz w:val="24"/>
        </w:rPr>
        <w:t xml:space="preserve"> </w:t>
      </w:r>
      <w:r>
        <w:rPr>
          <w:sz w:val="24"/>
        </w:rPr>
        <w:t>падежные</w:t>
      </w:r>
      <w:r>
        <w:rPr>
          <w:spacing w:val="-3"/>
          <w:sz w:val="24"/>
        </w:rPr>
        <w:t xml:space="preserve"> </w:t>
      </w:r>
      <w:r>
        <w:rPr>
          <w:sz w:val="24"/>
        </w:rPr>
        <w:t>окончания</w:t>
      </w:r>
      <w:r>
        <w:rPr>
          <w:spacing w:val="-6"/>
          <w:sz w:val="24"/>
        </w:rPr>
        <w:t xml:space="preserve"> </w:t>
      </w:r>
      <w:r>
        <w:rPr>
          <w:sz w:val="24"/>
        </w:rPr>
        <w:t>имён</w:t>
      </w:r>
      <w:r>
        <w:rPr>
          <w:spacing w:val="-2"/>
          <w:sz w:val="24"/>
        </w:rPr>
        <w:t xml:space="preserve"> прилагательных;</w:t>
      </w:r>
    </w:p>
    <w:p w:rsidR="00CA28D8" w:rsidRDefault="006C7DED">
      <w:pPr>
        <w:pStyle w:val="a4"/>
        <w:numPr>
          <w:ilvl w:val="0"/>
          <w:numId w:val="259"/>
        </w:numPr>
        <w:tabs>
          <w:tab w:val="left" w:pos="1581"/>
        </w:tabs>
        <w:spacing w:before="42" w:line="276" w:lineRule="auto"/>
        <w:ind w:right="148" w:firstLine="566"/>
        <w:rPr>
          <w:sz w:val="24"/>
        </w:rPr>
      </w:pPr>
      <w:r>
        <w:rPr>
          <w:sz w:val="24"/>
        </w:rPr>
        <w:t>мягкий знак после шипящих на конце глаголов в форме 2­го лица единственного</w:t>
      </w:r>
      <w:r>
        <w:rPr>
          <w:spacing w:val="80"/>
          <w:sz w:val="24"/>
        </w:rPr>
        <w:t xml:space="preserve"> </w:t>
      </w:r>
      <w:r>
        <w:rPr>
          <w:spacing w:val="-2"/>
          <w:sz w:val="24"/>
        </w:rPr>
        <w:t>числа;</w:t>
      </w:r>
    </w:p>
    <w:p w:rsidR="00CA28D8" w:rsidRDefault="006C7DED">
      <w:pPr>
        <w:pStyle w:val="a4"/>
        <w:numPr>
          <w:ilvl w:val="0"/>
          <w:numId w:val="259"/>
        </w:numPr>
        <w:tabs>
          <w:tab w:val="left" w:pos="1581"/>
        </w:tabs>
        <w:spacing w:line="275" w:lineRule="exact"/>
        <w:ind w:left="1581"/>
        <w:rPr>
          <w:sz w:val="24"/>
        </w:rPr>
      </w:pPr>
      <w:r>
        <w:rPr>
          <w:sz w:val="24"/>
        </w:rPr>
        <w:t>наличие</w:t>
      </w:r>
      <w:r>
        <w:rPr>
          <w:spacing w:val="-2"/>
          <w:sz w:val="24"/>
        </w:rPr>
        <w:t xml:space="preserve"> </w:t>
      </w:r>
      <w:r>
        <w:rPr>
          <w:sz w:val="24"/>
        </w:rPr>
        <w:t>или</w:t>
      </w:r>
      <w:r>
        <w:rPr>
          <w:spacing w:val="-1"/>
          <w:sz w:val="24"/>
        </w:rPr>
        <w:t xml:space="preserve"> </w:t>
      </w:r>
      <w:r>
        <w:rPr>
          <w:sz w:val="24"/>
        </w:rPr>
        <w:t>отсутствие</w:t>
      </w:r>
      <w:r>
        <w:rPr>
          <w:spacing w:val="34"/>
          <w:sz w:val="24"/>
        </w:rPr>
        <w:t xml:space="preserve">  </w:t>
      </w:r>
      <w:r>
        <w:rPr>
          <w:sz w:val="24"/>
        </w:rPr>
        <w:t>мягкого</w:t>
      </w:r>
      <w:r>
        <w:rPr>
          <w:spacing w:val="34"/>
          <w:sz w:val="24"/>
        </w:rPr>
        <w:t xml:space="preserve">  </w:t>
      </w:r>
      <w:r>
        <w:rPr>
          <w:sz w:val="24"/>
        </w:rPr>
        <w:t>знака</w:t>
      </w:r>
      <w:r>
        <w:rPr>
          <w:spacing w:val="34"/>
          <w:sz w:val="24"/>
        </w:rPr>
        <w:t xml:space="preserve">  </w:t>
      </w:r>
      <w:r>
        <w:rPr>
          <w:sz w:val="24"/>
        </w:rPr>
        <w:t>в</w:t>
      </w:r>
      <w:r>
        <w:rPr>
          <w:spacing w:val="34"/>
          <w:sz w:val="24"/>
        </w:rPr>
        <w:t xml:space="preserve">  </w:t>
      </w:r>
      <w:r>
        <w:rPr>
          <w:sz w:val="24"/>
        </w:rPr>
        <w:t>глаголах</w:t>
      </w:r>
      <w:r>
        <w:rPr>
          <w:spacing w:val="35"/>
          <w:sz w:val="24"/>
        </w:rPr>
        <w:t xml:space="preserve">  </w:t>
      </w:r>
      <w:r>
        <w:rPr>
          <w:sz w:val="24"/>
        </w:rPr>
        <w:t>на</w:t>
      </w:r>
      <w:r>
        <w:rPr>
          <w:spacing w:val="5"/>
          <w:sz w:val="24"/>
        </w:rPr>
        <w:t xml:space="preserve"> </w:t>
      </w:r>
      <w:r>
        <w:rPr>
          <w:sz w:val="24"/>
        </w:rPr>
        <w:t>-ться</w:t>
      </w:r>
      <w:r>
        <w:rPr>
          <w:spacing w:val="-1"/>
          <w:sz w:val="24"/>
        </w:rPr>
        <w:t xml:space="preserve"> </w:t>
      </w:r>
      <w:r>
        <w:rPr>
          <w:sz w:val="24"/>
        </w:rPr>
        <w:t>и</w:t>
      </w:r>
      <w:r>
        <w:rPr>
          <w:spacing w:val="1"/>
          <w:sz w:val="24"/>
        </w:rPr>
        <w:t xml:space="preserve"> </w:t>
      </w:r>
      <w:r>
        <w:rPr>
          <w:sz w:val="24"/>
        </w:rPr>
        <w:t>-</w:t>
      </w:r>
      <w:r>
        <w:rPr>
          <w:spacing w:val="-4"/>
          <w:sz w:val="24"/>
        </w:rPr>
        <w:t>тся;</w:t>
      </w:r>
    </w:p>
    <w:p w:rsidR="00CA28D8" w:rsidRDefault="006C7DED">
      <w:pPr>
        <w:pStyle w:val="a4"/>
        <w:numPr>
          <w:ilvl w:val="0"/>
          <w:numId w:val="259"/>
        </w:numPr>
        <w:tabs>
          <w:tab w:val="left" w:pos="1581"/>
        </w:tabs>
        <w:spacing w:before="41"/>
        <w:ind w:left="1581"/>
        <w:rPr>
          <w:sz w:val="24"/>
        </w:rPr>
      </w:pPr>
      <w:r>
        <w:rPr>
          <w:sz w:val="24"/>
        </w:rPr>
        <w:t>безударные</w:t>
      </w:r>
      <w:r>
        <w:rPr>
          <w:spacing w:val="-4"/>
          <w:sz w:val="24"/>
        </w:rPr>
        <w:t xml:space="preserve"> </w:t>
      </w:r>
      <w:r>
        <w:rPr>
          <w:sz w:val="24"/>
        </w:rPr>
        <w:t>личные</w:t>
      </w:r>
      <w:r>
        <w:rPr>
          <w:spacing w:val="-4"/>
          <w:sz w:val="24"/>
        </w:rPr>
        <w:t xml:space="preserve"> </w:t>
      </w:r>
      <w:r>
        <w:rPr>
          <w:sz w:val="24"/>
        </w:rPr>
        <w:t>окончания</w:t>
      </w:r>
      <w:r>
        <w:rPr>
          <w:spacing w:val="-2"/>
          <w:sz w:val="24"/>
        </w:rPr>
        <w:t xml:space="preserve"> глаголов;</w:t>
      </w:r>
    </w:p>
    <w:p w:rsidR="00CA28D8" w:rsidRDefault="006C7DED">
      <w:pPr>
        <w:pStyle w:val="a4"/>
        <w:numPr>
          <w:ilvl w:val="0"/>
          <w:numId w:val="259"/>
        </w:numPr>
        <w:tabs>
          <w:tab w:val="left" w:pos="1581"/>
        </w:tabs>
        <w:spacing w:before="43" w:line="276" w:lineRule="auto"/>
        <w:ind w:right="149" w:firstLine="566"/>
        <w:rPr>
          <w:sz w:val="24"/>
        </w:rPr>
      </w:pPr>
      <w:r>
        <w:rPr>
          <w:sz w:val="24"/>
        </w:rPr>
        <w:t>знаки</w:t>
      </w:r>
      <w:r>
        <w:rPr>
          <w:spacing w:val="-15"/>
          <w:sz w:val="24"/>
        </w:rPr>
        <w:t xml:space="preserve"> </w:t>
      </w:r>
      <w:r>
        <w:rPr>
          <w:sz w:val="24"/>
        </w:rPr>
        <w:t>препинания</w:t>
      </w:r>
      <w:r>
        <w:rPr>
          <w:spacing w:val="-15"/>
          <w:sz w:val="24"/>
        </w:rPr>
        <w:t xml:space="preserve"> </w:t>
      </w:r>
      <w:r>
        <w:rPr>
          <w:sz w:val="24"/>
        </w:rPr>
        <w:t>в</w:t>
      </w:r>
      <w:r>
        <w:rPr>
          <w:spacing w:val="-15"/>
          <w:sz w:val="24"/>
        </w:rPr>
        <w:t xml:space="preserve"> </w:t>
      </w:r>
      <w:r>
        <w:rPr>
          <w:sz w:val="24"/>
        </w:rPr>
        <w:t>предложениях</w:t>
      </w:r>
      <w:r>
        <w:rPr>
          <w:spacing w:val="-15"/>
          <w:sz w:val="24"/>
        </w:rPr>
        <w:t xml:space="preserve"> </w:t>
      </w:r>
      <w:r>
        <w:rPr>
          <w:sz w:val="24"/>
        </w:rPr>
        <w:t>с</w:t>
      </w:r>
      <w:r>
        <w:rPr>
          <w:spacing w:val="-15"/>
          <w:sz w:val="24"/>
        </w:rPr>
        <w:t xml:space="preserve"> </w:t>
      </w:r>
      <w:r>
        <w:rPr>
          <w:sz w:val="24"/>
        </w:rPr>
        <w:t>однородными</w:t>
      </w:r>
      <w:r>
        <w:rPr>
          <w:spacing w:val="-15"/>
          <w:sz w:val="24"/>
        </w:rPr>
        <w:t xml:space="preserve"> </w:t>
      </w:r>
      <w:r>
        <w:rPr>
          <w:sz w:val="24"/>
        </w:rPr>
        <w:t>членами,</w:t>
      </w:r>
      <w:r>
        <w:rPr>
          <w:spacing w:val="-15"/>
          <w:sz w:val="24"/>
        </w:rPr>
        <w:t xml:space="preserve"> </w:t>
      </w:r>
      <w:r>
        <w:rPr>
          <w:sz w:val="24"/>
        </w:rPr>
        <w:t>соединёнными</w:t>
      </w:r>
      <w:r>
        <w:rPr>
          <w:spacing w:val="-15"/>
          <w:sz w:val="24"/>
        </w:rPr>
        <w:t xml:space="preserve"> </w:t>
      </w:r>
      <w:r>
        <w:rPr>
          <w:sz w:val="24"/>
        </w:rPr>
        <w:t>союзами и, а, но и без союзов.</w:t>
      </w:r>
    </w:p>
    <w:p w:rsidR="00CA28D8" w:rsidRDefault="006C7DED">
      <w:pPr>
        <w:pStyle w:val="a3"/>
        <w:spacing w:line="276" w:lineRule="auto"/>
        <w:ind w:left="707" w:right="555" w:firstLine="0"/>
        <w:jc w:val="left"/>
      </w:pPr>
      <w:r>
        <w:t>Знаки</w:t>
      </w:r>
      <w:r>
        <w:rPr>
          <w:spacing w:val="-4"/>
        </w:rPr>
        <w:t xml:space="preserve"> </w:t>
      </w:r>
      <w:r>
        <w:t>препинания</w:t>
      </w:r>
      <w:r>
        <w:rPr>
          <w:spacing w:val="-4"/>
        </w:rPr>
        <w:t xml:space="preserve"> </w:t>
      </w:r>
      <w:r>
        <w:t>в</w:t>
      </w:r>
      <w:r>
        <w:rPr>
          <w:spacing w:val="-5"/>
        </w:rPr>
        <w:t xml:space="preserve"> </w:t>
      </w:r>
      <w:r>
        <w:t>сложном</w:t>
      </w:r>
      <w:r>
        <w:rPr>
          <w:spacing w:val="-5"/>
        </w:rPr>
        <w:t xml:space="preserve"> </w:t>
      </w:r>
      <w:r>
        <w:t>предложении,</w:t>
      </w:r>
      <w:r>
        <w:rPr>
          <w:spacing w:val="-4"/>
        </w:rPr>
        <w:t xml:space="preserve"> </w:t>
      </w:r>
      <w:r>
        <w:t>состоящем</w:t>
      </w:r>
      <w:r>
        <w:rPr>
          <w:spacing w:val="-5"/>
        </w:rPr>
        <w:t xml:space="preserve"> </w:t>
      </w:r>
      <w:r>
        <w:t>из</w:t>
      </w:r>
      <w:r>
        <w:rPr>
          <w:spacing w:val="-4"/>
        </w:rPr>
        <w:t xml:space="preserve"> </w:t>
      </w:r>
      <w:r>
        <w:t>двух</w:t>
      </w:r>
      <w:r>
        <w:rPr>
          <w:spacing w:val="-2"/>
        </w:rPr>
        <w:t xml:space="preserve"> </w:t>
      </w:r>
      <w:r>
        <w:t>простых</w:t>
      </w:r>
      <w:r>
        <w:rPr>
          <w:spacing w:val="-3"/>
        </w:rPr>
        <w:t xml:space="preserve"> </w:t>
      </w:r>
      <w:r>
        <w:t>(наблюдение). Знаки препинания в предложении с прямой речью после словавтора (наблюдение).</w:t>
      </w:r>
    </w:p>
    <w:p w:rsidR="00CA28D8" w:rsidRDefault="006C7DED">
      <w:pPr>
        <w:pStyle w:val="a3"/>
        <w:spacing w:before="1"/>
        <w:ind w:left="707" w:firstLine="0"/>
        <w:jc w:val="left"/>
      </w:pPr>
      <w:r>
        <w:t>Развитие</w:t>
      </w:r>
      <w:r>
        <w:rPr>
          <w:spacing w:val="-7"/>
        </w:rPr>
        <w:t xml:space="preserve"> </w:t>
      </w:r>
      <w:r>
        <w:rPr>
          <w:spacing w:val="-4"/>
        </w:rPr>
        <w:t>речи</w:t>
      </w:r>
    </w:p>
    <w:p w:rsidR="00CA28D8" w:rsidRDefault="00CA28D8">
      <w:pPr>
        <w:pStyle w:val="a3"/>
        <w:spacing w:before="81"/>
        <w:ind w:left="0" w:firstLine="0"/>
        <w:jc w:val="left"/>
      </w:pPr>
    </w:p>
    <w:p w:rsidR="00CA28D8" w:rsidRDefault="006C7DED">
      <w:pPr>
        <w:pStyle w:val="a3"/>
        <w:spacing w:line="276" w:lineRule="auto"/>
        <w:ind w:right="149"/>
      </w:pPr>
      <w:r>
        <w:t>Повторение и продолжение работы, начатой в предыдущихклассах: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50"/>
      </w:pPr>
      <w:r>
        <w:t>Корректирование текстов (заданных и собственных) с учётом точности, правильности, богатства и выразительности письменной речи.</w:t>
      </w:r>
    </w:p>
    <w:p w:rsidR="00CA28D8" w:rsidRDefault="006C7DED">
      <w:pPr>
        <w:pStyle w:val="a3"/>
        <w:spacing w:line="276" w:lineRule="auto"/>
        <w:ind w:right="153"/>
      </w:pPr>
      <w:r>
        <w:t>Изложение</w:t>
      </w:r>
      <w:r>
        <w:rPr>
          <w:spacing w:val="-15"/>
        </w:rPr>
        <w:t xml:space="preserve"> </w:t>
      </w:r>
      <w:r>
        <w:t>(подробный</w:t>
      </w:r>
      <w:r>
        <w:rPr>
          <w:spacing w:val="-15"/>
        </w:rPr>
        <w:t xml:space="preserve"> </w:t>
      </w:r>
      <w:r>
        <w:t>устный</w:t>
      </w:r>
      <w:r>
        <w:rPr>
          <w:spacing w:val="-15"/>
        </w:rPr>
        <w:t xml:space="preserve"> </w:t>
      </w:r>
      <w:r>
        <w:t>и</w:t>
      </w:r>
      <w:r>
        <w:rPr>
          <w:spacing w:val="-15"/>
        </w:rPr>
        <w:t xml:space="preserve"> </w:t>
      </w:r>
      <w:r>
        <w:t>письменный</w:t>
      </w:r>
      <w:r>
        <w:rPr>
          <w:spacing w:val="-15"/>
        </w:rPr>
        <w:t xml:space="preserve"> </w:t>
      </w:r>
      <w:r>
        <w:t>пересказ</w:t>
      </w:r>
      <w:r>
        <w:rPr>
          <w:spacing w:val="-15"/>
        </w:rPr>
        <w:t xml:space="preserve"> </w:t>
      </w:r>
      <w:r>
        <w:t>текста;</w:t>
      </w:r>
      <w:r>
        <w:rPr>
          <w:spacing w:val="-15"/>
        </w:rPr>
        <w:t xml:space="preserve"> </w:t>
      </w:r>
      <w:r>
        <w:t>выборочный</w:t>
      </w:r>
      <w:r>
        <w:rPr>
          <w:spacing w:val="-15"/>
        </w:rPr>
        <w:t xml:space="preserve"> </w:t>
      </w:r>
      <w:r>
        <w:t>устный</w:t>
      </w:r>
      <w:r>
        <w:rPr>
          <w:spacing w:val="-15"/>
        </w:rPr>
        <w:t xml:space="preserve"> </w:t>
      </w:r>
      <w:r>
        <w:t xml:space="preserve">пересказ </w:t>
      </w:r>
      <w:r>
        <w:rPr>
          <w:spacing w:val="-2"/>
        </w:rPr>
        <w:t>текста).</w:t>
      </w:r>
    </w:p>
    <w:p w:rsidR="00CA28D8" w:rsidRDefault="006C7DED">
      <w:pPr>
        <w:pStyle w:val="a3"/>
        <w:spacing w:line="275" w:lineRule="exact"/>
        <w:ind w:left="707" w:firstLine="0"/>
      </w:pPr>
      <w:r>
        <w:t>Сочинение</w:t>
      </w:r>
      <w:r>
        <w:rPr>
          <w:spacing w:val="-5"/>
        </w:rPr>
        <w:t xml:space="preserve"> </w:t>
      </w:r>
      <w:r>
        <w:t>как</w:t>
      </w:r>
      <w:r>
        <w:rPr>
          <w:spacing w:val="-3"/>
        </w:rPr>
        <w:t xml:space="preserve"> </w:t>
      </w:r>
      <w:r>
        <w:t>вид</w:t>
      </w:r>
      <w:r>
        <w:rPr>
          <w:spacing w:val="-4"/>
        </w:rPr>
        <w:t xml:space="preserve"> </w:t>
      </w:r>
      <w:r>
        <w:t>письменной</w:t>
      </w:r>
      <w:r>
        <w:rPr>
          <w:spacing w:val="-3"/>
        </w:rPr>
        <w:t xml:space="preserve"> </w:t>
      </w:r>
      <w:r>
        <w:rPr>
          <w:spacing w:val="-2"/>
        </w:rPr>
        <w:t>работы.</w:t>
      </w:r>
    </w:p>
    <w:p w:rsidR="00CA28D8" w:rsidRDefault="006C7DED">
      <w:pPr>
        <w:pStyle w:val="a3"/>
        <w:spacing w:before="40" w:line="276" w:lineRule="auto"/>
        <w:ind w:right="146"/>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CA28D8" w:rsidRDefault="006C7DED">
      <w:pPr>
        <w:pStyle w:val="a3"/>
        <w:tabs>
          <w:tab w:val="left" w:pos="1973"/>
          <w:tab w:val="left" w:pos="3477"/>
          <w:tab w:val="left" w:pos="4697"/>
          <w:tab w:val="left" w:pos="5902"/>
        </w:tabs>
        <w:spacing w:line="276" w:lineRule="auto"/>
        <w:ind w:left="707" w:right="824" w:firstLine="0"/>
        <w:jc w:val="left"/>
      </w:pPr>
      <w:r>
        <w:rPr>
          <w:spacing w:val="-2"/>
        </w:rPr>
        <w:t>Изучение</w:t>
      </w:r>
      <w:r>
        <w:tab/>
      </w:r>
      <w:r>
        <w:rPr>
          <w:spacing w:val="-2"/>
        </w:rPr>
        <w:t>содержания</w:t>
      </w:r>
      <w:r>
        <w:tab/>
      </w:r>
      <w:r>
        <w:rPr>
          <w:spacing w:val="-2"/>
        </w:rPr>
        <w:t>учебного</w:t>
      </w:r>
      <w:r>
        <w:tab/>
      </w:r>
      <w:r>
        <w:rPr>
          <w:spacing w:val="-2"/>
        </w:rPr>
        <w:t>предмета</w:t>
      </w:r>
      <w:r>
        <w:tab/>
        <w:t>«Русский</w:t>
      </w:r>
      <w:r>
        <w:rPr>
          <w:spacing w:val="-7"/>
        </w:rPr>
        <w:t xml:space="preserve"> </w:t>
      </w:r>
      <w:r>
        <w:t>язык»</w:t>
      </w:r>
      <w:r>
        <w:rPr>
          <w:spacing w:val="-12"/>
        </w:rPr>
        <w:t xml:space="preserve"> </w:t>
      </w:r>
      <w:r>
        <w:t>в</w:t>
      </w:r>
      <w:r>
        <w:rPr>
          <w:spacing w:val="-8"/>
        </w:rPr>
        <w:t xml:space="preserve"> </w:t>
      </w:r>
      <w:r>
        <w:t>четвёртом</w:t>
      </w:r>
      <w:r>
        <w:rPr>
          <w:spacing w:val="-8"/>
        </w:rPr>
        <w:t xml:space="preserve"> </w:t>
      </w:r>
      <w:r>
        <w:t>классе способствует освоению ряда универсальныхучебных действий.</w:t>
      </w:r>
    </w:p>
    <w:p w:rsidR="00CA28D8" w:rsidRDefault="006C7DED">
      <w:pPr>
        <w:pStyle w:val="a3"/>
        <w:ind w:left="707" w:firstLine="0"/>
        <w:jc w:val="left"/>
      </w:pPr>
      <w:r>
        <w:t>Познавательные</w:t>
      </w:r>
      <w:r>
        <w:rPr>
          <w:spacing w:val="-7"/>
        </w:rPr>
        <w:t xml:space="preserve"> </w:t>
      </w:r>
      <w:r>
        <w:t>универсальные</w:t>
      </w:r>
      <w:r>
        <w:rPr>
          <w:spacing w:val="30"/>
        </w:rPr>
        <w:t xml:space="preserve">  </w:t>
      </w:r>
      <w:r>
        <w:t>учебные</w:t>
      </w:r>
      <w:r>
        <w:rPr>
          <w:spacing w:val="-4"/>
        </w:rPr>
        <w:t xml:space="preserve"> </w:t>
      </w:r>
      <w:r>
        <w:rPr>
          <w:spacing w:val="-2"/>
        </w:rPr>
        <w:t>действия:</w:t>
      </w:r>
    </w:p>
    <w:p w:rsidR="00CA28D8" w:rsidRDefault="006C7DED">
      <w:pPr>
        <w:pStyle w:val="a3"/>
        <w:spacing w:before="41"/>
        <w:ind w:left="707" w:firstLine="0"/>
        <w:jc w:val="left"/>
      </w:pPr>
      <w:r>
        <w:t>Базовые</w:t>
      </w:r>
      <w:r>
        <w:rPr>
          <w:spacing w:val="-5"/>
        </w:rPr>
        <w:t xml:space="preserve"> </w:t>
      </w:r>
      <w:r>
        <w:t>логические</w:t>
      </w:r>
      <w:r>
        <w:rPr>
          <w:spacing w:val="-4"/>
        </w:rPr>
        <w:t xml:space="preserve"> </w:t>
      </w:r>
      <w:r>
        <w:rPr>
          <w:spacing w:val="-2"/>
        </w:rPr>
        <w:t>действия:</w:t>
      </w:r>
    </w:p>
    <w:p w:rsidR="00CA28D8" w:rsidRDefault="006C7DED">
      <w:pPr>
        <w:pStyle w:val="a4"/>
        <w:numPr>
          <w:ilvl w:val="0"/>
          <w:numId w:val="258"/>
        </w:numPr>
        <w:tabs>
          <w:tab w:val="left" w:pos="1581"/>
        </w:tabs>
        <w:spacing w:before="41" w:line="276" w:lineRule="auto"/>
        <w:ind w:right="148" w:firstLine="566"/>
        <w:jc w:val="both"/>
        <w:rPr>
          <w:sz w:val="24"/>
        </w:rPr>
      </w:pPr>
      <w:r>
        <w:rPr>
          <w:sz w:val="24"/>
        </w:rPr>
        <w:t>устанавливать основания для сравнения слов, относящихся к разным частям речи; устанавливать</w:t>
      </w:r>
      <w:r>
        <w:rPr>
          <w:spacing w:val="-3"/>
          <w:sz w:val="24"/>
        </w:rPr>
        <w:t xml:space="preserve"> </w:t>
      </w:r>
      <w:r>
        <w:rPr>
          <w:sz w:val="24"/>
        </w:rPr>
        <w:t>основания</w:t>
      </w:r>
      <w:r>
        <w:rPr>
          <w:spacing w:val="-3"/>
          <w:sz w:val="24"/>
        </w:rPr>
        <w:t xml:space="preserve"> </w:t>
      </w:r>
      <w:r>
        <w:rPr>
          <w:sz w:val="24"/>
        </w:rPr>
        <w:t>для</w:t>
      </w:r>
      <w:r>
        <w:rPr>
          <w:spacing w:val="-3"/>
          <w:sz w:val="24"/>
        </w:rPr>
        <w:t xml:space="preserve"> </w:t>
      </w:r>
      <w:r>
        <w:rPr>
          <w:sz w:val="24"/>
        </w:rPr>
        <w:t>сравнения</w:t>
      </w:r>
      <w:r>
        <w:rPr>
          <w:spacing w:val="-3"/>
          <w:sz w:val="24"/>
        </w:rPr>
        <w:t xml:space="preserve"> </w:t>
      </w:r>
      <w:r>
        <w:rPr>
          <w:sz w:val="24"/>
        </w:rPr>
        <w:t>слов,</w:t>
      </w:r>
      <w:r>
        <w:rPr>
          <w:spacing w:val="-6"/>
          <w:sz w:val="24"/>
        </w:rPr>
        <w:t xml:space="preserve"> </w:t>
      </w:r>
      <w:r>
        <w:rPr>
          <w:sz w:val="24"/>
        </w:rPr>
        <w:t>относящихся</w:t>
      </w:r>
      <w:r>
        <w:rPr>
          <w:spacing w:val="-3"/>
          <w:sz w:val="24"/>
        </w:rPr>
        <w:t xml:space="preserve"> </w:t>
      </w:r>
      <w:r>
        <w:rPr>
          <w:sz w:val="24"/>
        </w:rPr>
        <w:t>к</w:t>
      </w:r>
      <w:r>
        <w:rPr>
          <w:spacing w:val="-3"/>
          <w:sz w:val="24"/>
        </w:rPr>
        <w:t xml:space="preserve"> </w:t>
      </w:r>
      <w:r>
        <w:rPr>
          <w:sz w:val="24"/>
        </w:rPr>
        <w:t>одной</w:t>
      </w:r>
      <w:r>
        <w:rPr>
          <w:spacing w:val="-3"/>
          <w:sz w:val="24"/>
        </w:rPr>
        <w:t xml:space="preserve"> </w:t>
      </w:r>
      <w:r>
        <w:rPr>
          <w:sz w:val="24"/>
        </w:rPr>
        <w:t>части</w:t>
      </w:r>
      <w:r>
        <w:rPr>
          <w:spacing w:val="-3"/>
          <w:sz w:val="24"/>
        </w:rPr>
        <w:t xml:space="preserve"> </w:t>
      </w:r>
      <w:r>
        <w:rPr>
          <w:sz w:val="24"/>
        </w:rPr>
        <w:t>речи,</w:t>
      </w:r>
      <w:r>
        <w:rPr>
          <w:spacing w:val="-3"/>
          <w:sz w:val="24"/>
        </w:rPr>
        <w:t xml:space="preserve"> </w:t>
      </w:r>
      <w:r>
        <w:rPr>
          <w:sz w:val="24"/>
        </w:rPr>
        <w:t>но</w:t>
      </w:r>
      <w:r>
        <w:rPr>
          <w:spacing w:val="-3"/>
          <w:sz w:val="24"/>
        </w:rPr>
        <w:t xml:space="preserve"> </w:t>
      </w:r>
      <w:r>
        <w:rPr>
          <w:sz w:val="24"/>
        </w:rPr>
        <w:t>отличающихся грамматическими признаками;</w:t>
      </w:r>
    </w:p>
    <w:p w:rsidR="00CA28D8" w:rsidRDefault="006C7DED">
      <w:pPr>
        <w:pStyle w:val="a4"/>
        <w:numPr>
          <w:ilvl w:val="0"/>
          <w:numId w:val="258"/>
        </w:numPr>
        <w:tabs>
          <w:tab w:val="left" w:pos="1581"/>
        </w:tabs>
        <w:ind w:left="1581"/>
        <w:jc w:val="both"/>
        <w:rPr>
          <w:sz w:val="24"/>
        </w:rPr>
      </w:pPr>
      <w:r>
        <w:rPr>
          <w:sz w:val="24"/>
        </w:rPr>
        <w:t>группировать</w:t>
      </w:r>
      <w:r>
        <w:rPr>
          <w:spacing w:val="-2"/>
          <w:sz w:val="24"/>
        </w:rPr>
        <w:t xml:space="preserve"> </w:t>
      </w:r>
      <w:r>
        <w:rPr>
          <w:sz w:val="24"/>
        </w:rPr>
        <w:t>слова</w:t>
      </w:r>
      <w:r>
        <w:rPr>
          <w:spacing w:val="-2"/>
          <w:sz w:val="24"/>
        </w:rPr>
        <w:t xml:space="preserve"> </w:t>
      </w:r>
      <w:r>
        <w:rPr>
          <w:sz w:val="24"/>
        </w:rPr>
        <w:t>на</w:t>
      </w:r>
      <w:r>
        <w:rPr>
          <w:spacing w:val="-3"/>
          <w:sz w:val="24"/>
        </w:rPr>
        <w:t xml:space="preserve"> </w:t>
      </w:r>
      <w:r>
        <w:rPr>
          <w:sz w:val="24"/>
        </w:rPr>
        <w:t>основании</w:t>
      </w:r>
      <w:r>
        <w:rPr>
          <w:spacing w:val="-2"/>
          <w:sz w:val="24"/>
        </w:rPr>
        <w:t xml:space="preserve"> </w:t>
      </w:r>
      <w:r>
        <w:rPr>
          <w:sz w:val="24"/>
        </w:rPr>
        <w:t>того,</w:t>
      </w:r>
      <w:r>
        <w:rPr>
          <w:spacing w:val="-5"/>
          <w:sz w:val="24"/>
        </w:rPr>
        <w:t xml:space="preserve"> </w:t>
      </w:r>
      <w:r>
        <w:rPr>
          <w:sz w:val="24"/>
        </w:rPr>
        <w:t>какой</w:t>
      </w:r>
      <w:r>
        <w:rPr>
          <w:spacing w:val="-4"/>
          <w:sz w:val="24"/>
        </w:rPr>
        <w:t xml:space="preserve"> </w:t>
      </w:r>
      <w:r>
        <w:rPr>
          <w:sz w:val="24"/>
        </w:rPr>
        <w:t>частью</w:t>
      </w:r>
      <w:r>
        <w:rPr>
          <w:spacing w:val="-2"/>
          <w:sz w:val="24"/>
        </w:rPr>
        <w:t xml:space="preserve"> </w:t>
      </w:r>
      <w:r>
        <w:rPr>
          <w:sz w:val="24"/>
        </w:rPr>
        <w:t>речи</w:t>
      </w:r>
      <w:r>
        <w:rPr>
          <w:spacing w:val="-2"/>
          <w:sz w:val="24"/>
        </w:rPr>
        <w:t xml:space="preserve"> </w:t>
      </w:r>
      <w:r>
        <w:rPr>
          <w:sz w:val="24"/>
        </w:rPr>
        <w:t>они</w:t>
      </w:r>
      <w:r>
        <w:rPr>
          <w:spacing w:val="-1"/>
          <w:sz w:val="24"/>
        </w:rPr>
        <w:t xml:space="preserve"> </w:t>
      </w:r>
      <w:r>
        <w:rPr>
          <w:spacing w:val="-2"/>
          <w:sz w:val="24"/>
        </w:rPr>
        <w:t>являются;</w:t>
      </w:r>
    </w:p>
    <w:p w:rsidR="00CA28D8" w:rsidRDefault="006C7DED">
      <w:pPr>
        <w:pStyle w:val="a4"/>
        <w:numPr>
          <w:ilvl w:val="0"/>
          <w:numId w:val="258"/>
        </w:numPr>
        <w:tabs>
          <w:tab w:val="left" w:pos="1581"/>
        </w:tabs>
        <w:spacing w:before="41" w:line="276" w:lineRule="auto"/>
        <w:ind w:right="153" w:firstLine="566"/>
        <w:jc w:val="both"/>
        <w:rPr>
          <w:sz w:val="24"/>
        </w:rPr>
      </w:pPr>
      <w:r>
        <w:rPr>
          <w:sz w:val="24"/>
        </w:rPr>
        <w:t xml:space="preserve">объединять глаголы в группы по определённому признаку (например, время, </w:t>
      </w:r>
      <w:r>
        <w:rPr>
          <w:spacing w:val="-2"/>
          <w:sz w:val="24"/>
        </w:rPr>
        <w:t>спряжение);</w:t>
      </w:r>
    </w:p>
    <w:p w:rsidR="00CA28D8" w:rsidRDefault="006C7DED">
      <w:pPr>
        <w:pStyle w:val="a4"/>
        <w:numPr>
          <w:ilvl w:val="0"/>
          <w:numId w:val="258"/>
        </w:numPr>
        <w:tabs>
          <w:tab w:val="left" w:pos="1581"/>
        </w:tabs>
        <w:spacing w:before="1"/>
        <w:ind w:left="1581"/>
        <w:rPr>
          <w:sz w:val="24"/>
        </w:rPr>
      </w:pPr>
      <w:r>
        <w:rPr>
          <w:sz w:val="24"/>
        </w:rPr>
        <w:t>объединять</w:t>
      </w:r>
      <w:r>
        <w:rPr>
          <w:spacing w:val="-7"/>
          <w:sz w:val="24"/>
        </w:rPr>
        <w:t xml:space="preserve"> </w:t>
      </w:r>
      <w:r>
        <w:rPr>
          <w:sz w:val="24"/>
        </w:rPr>
        <w:t>предложения</w:t>
      </w:r>
      <w:r>
        <w:rPr>
          <w:spacing w:val="-4"/>
          <w:sz w:val="24"/>
        </w:rPr>
        <w:t xml:space="preserve"> </w:t>
      </w:r>
      <w:r>
        <w:rPr>
          <w:sz w:val="24"/>
        </w:rPr>
        <w:t>по</w:t>
      </w:r>
      <w:r>
        <w:rPr>
          <w:spacing w:val="-4"/>
          <w:sz w:val="24"/>
        </w:rPr>
        <w:t xml:space="preserve"> </w:t>
      </w:r>
      <w:r>
        <w:rPr>
          <w:sz w:val="24"/>
        </w:rPr>
        <w:t>определённому</w:t>
      </w:r>
      <w:r>
        <w:rPr>
          <w:spacing w:val="-11"/>
          <w:sz w:val="24"/>
        </w:rPr>
        <w:t xml:space="preserve"> </w:t>
      </w:r>
      <w:r>
        <w:rPr>
          <w:spacing w:val="-2"/>
          <w:sz w:val="24"/>
        </w:rPr>
        <w:t>признаку;</w:t>
      </w:r>
    </w:p>
    <w:p w:rsidR="00CA28D8" w:rsidRDefault="006C7DED">
      <w:pPr>
        <w:pStyle w:val="a4"/>
        <w:numPr>
          <w:ilvl w:val="0"/>
          <w:numId w:val="258"/>
        </w:numPr>
        <w:tabs>
          <w:tab w:val="left" w:pos="1581"/>
        </w:tabs>
        <w:spacing w:before="41"/>
        <w:ind w:left="1581"/>
        <w:rPr>
          <w:sz w:val="24"/>
        </w:rPr>
      </w:pPr>
      <w:r>
        <w:rPr>
          <w:sz w:val="24"/>
        </w:rPr>
        <w:t>классифицировать</w:t>
      </w:r>
      <w:r>
        <w:rPr>
          <w:spacing w:val="-5"/>
          <w:sz w:val="24"/>
        </w:rPr>
        <w:t xml:space="preserve"> </w:t>
      </w:r>
      <w:r>
        <w:rPr>
          <w:sz w:val="24"/>
        </w:rPr>
        <w:t>предложенные</w:t>
      </w:r>
      <w:r>
        <w:rPr>
          <w:spacing w:val="-6"/>
          <w:sz w:val="24"/>
        </w:rPr>
        <w:t xml:space="preserve"> </w:t>
      </w:r>
      <w:r>
        <w:rPr>
          <w:sz w:val="24"/>
        </w:rPr>
        <w:t>языковые</w:t>
      </w:r>
      <w:r>
        <w:rPr>
          <w:spacing w:val="-5"/>
          <w:sz w:val="24"/>
        </w:rPr>
        <w:t xml:space="preserve"> </w:t>
      </w:r>
      <w:r>
        <w:rPr>
          <w:spacing w:val="-2"/>
          <w:sz w:val="24"/>
        </w:rPr>
        <w:t>единицы;</w:t>
      </w:r>
    </w:p>
    <w:p w:rsidR="00CA28D8" w:rsidRDefault="006C7DED">
      <w:pPr>
        <w:pStyle w:val="a4"/>
        <w:numPr>
          <w:ilvl w:val="0"/>
          <w:numId w:val="258"/>
        </w:numPr>
        <w:tabs>
          <w:tab w:val="left" w:pos="1581"/>
        </w:tabs>
        <w:spacing w:before="41"/>
        <w:ind w:left="1581"/>
        <w:rPr>
          <w:sz w:val="24"/>
        </w:rPr>
      </w:pPr>
      <w:r>
        <w:rPr>
          <w:sz w:val="24"/>
        </w:rPr>
        <w:t>устно</w:t>
      </w:r>
      <w:r>
        <w:rPr>
          <w:spacing w:val="-5"/>
          <w:sz w:val="24"/>
        </w:rPr>
        <w:t xml:space="preserve"> </w:t>
      </w:r>
      <w:r>
        <w:rPr>
          <w:sz w:val="24"/>
        </w:rPr>
        <w:t>характеризовать</w:t>
      </w:r>
      <w:r>
        <w:rPr>
          <w:spacing w:val="-4"/>
          <w:sz w:val="24"/>
        </w:rPr>
        <w:t xml:space="preserve"> </w:t>
      </w:r>
      <w:r>
        <w:rPr>
          <w:sz w:val="24"/>
        </w:rPr>
        <w:t>языковые</w:t>
      </w:r>
      <w:r>
        <w:rPr>
          <w:spacing w:val="-4"/>
          <w:sz w:val="24"/>
        </w:rPr>
        <w:t xml:space="preserve"> </w:t>
      </w:r>
      <w:r>
        <w:rPr>
          <w:sz w:val="24"/>
        </w:rPr>
        <w:t>единицы</w:t>
      </w:r>
      <w:r>
        <w:rPr>
          <w:spacing w:val="-3"/>
          <w:sz w:val="24"/>
        </w:rPr>
        <w:t xml:space="preserve"> </w:t>
      </w:r>
      <w:r>
        <w:rPr>
          <w:sz w:val="24"/>
        </w:rPr>
        <w:t>по</w:t>
      </w:r>
      <w:r>
        <w:rPr>
          <w:spacing w:val="-2"/>
          <w:sz w:val="24"/>
        </w:rPr>
        <w:t xml:space="preserve"> </w:t>
      </w:r>
      <w:r>
        <w:rPr>
          <w:sz w:val="24"/>
        </w:rPr>
        <w:t>заданным</w:t>
      </w:r>
      <w:r>
        <w:rPr>
          <w:spacing w:val="-4"/>
          <w:sz w:val="24"/>
        </w:rPr>
        <w:t xml:space="preserve"> </w:t>
      </w:r>
      <w:r>
        <w:rPr>
          <w:spacing w:val="-2"/>
          <w:sz w:val="24"/>
        </w:rPr>
        <w:t>признакам;</w:t>
      </w:r>
    </w:p>
    <w:p w:rsidR="00CA28D8" w:rsidRDefault="006C7DED">
      <w:pPr>
        <w:pStyle w:val="a4"/>
        <w:numPr>
          <w:ilvl w:val="0"/>
          <w:numId w:val="258"/>
        </w:numPr>
        <w:tabs>
          <w:tab w:val="left" w:pos="1581"/>
        </w:tabs>
        <w:spacing w:before="41" w:line="276" w:lineRule="auto"/>
        <w:ind w:right="149" w:firstLine="566"/>
        <w:jc w:val="both"/>
        <w:rPr>
          <w:sz w:val="24"/>
        </w:rPr>
      </w:pPr>
      <w:r>
        <w:rPr>
          <w:sz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CA28D8" w:rsidRDefault="006C7DED">
      <w:pPr>
        <w:pStyle w:val="a3"/>
        <w:spacing w:before="1"/>
        <w:ind w:left="707" w:firstLine="0"/>
      </w:pPr>
      <w:r>
        <w:t>Базовые</w:t>
      </w:r>
      <w:r>
        <w:rPr>
          <w:spacing w:val="-5"/>
        </w:rPr>
        <w:t xml:space="preserve"> </w:t>
      </w:r>
      <w:r>
        <w:t>исследовательские</w:t>
      </w:r>
      <w:r>
        <w:rPr>
          <w:spacing w:val="-4"/>
        </w:rPr>
        <w:t xml:space="preserve"> </w:t>
      </w:r>
      <w:r>
        <w:rPr>
          <w:spacing w:val="-2"/>
        </w:rPr>
        <w:t>действия:</w:t>
      </w:r>
    </w:p>
    <w:p w:rsidR="00CA28D8" w:rsidRDefault="006C7DED">
      <w:pPr>
        <w:pStyle w:val="a4"/>
        <w:numPr>
          <w:ilvl w:val="0"/>
          <w:numId w:val="257"/>
        </w:numPr>
        <w:tabs>
          <w:tab w:val="left" w:pos="1581"/>
        </w:tabs>
        <w:spacing w:before="41" w:line="278" w:lineRule="auto"/>
        <w:ind w:right="153" w:firstLine="566"/>
        <w:jc w:val="both"/>
        <w:rPr>
          <w:sz w:val="24"/>
        </w:rPr>
      </w:pPr>
      <w:r>
        <w:rPr>
          <w:sz w:val="24"/>
        </w:rPr>
        <w:t>сравнивать</w:t>
      </w:r>
      <w:r>
        <w:rPr>
          <w:spacing w:val="-1"/>
          <w:sz w:val="24"/>
        </w:rPr>
        <w:t xml:space="preserve"> </w:t>
      </w:r>
      <w:r>
        <w:rPr>
          <w:sz w:val="24"/>
        </w:rPr>
        <w:t>несколько</w:t>
      </w:r>
      <w:r>
        <w:rPr>
          <w:spacing w:val="-1"/>
          <w:sz w:val="24"/>
        </w:rPr>
        <w:t xml:space="preserve"> </w:t>
      </w:r>
      <w:r>
        <w:rPr>
          <w:sz w:val="24"/>
        </w:rPr>
        <w:t>вариантов</w:t>
      </w:r>
      <w:r>
        <w:rPr>
          <w:spacing w:val="-2"/>
          <w:sz w:val="24"/>
        </w:rPr>
        <w:t xml:space="preserve"> </w:t>
      </w:r>
      <w:r>
        <w:rPr>
          <w:sz w:val="24"/>
        </w:rPr>
        <w:t>выполнения</w:t>
      </w:r>
      <w:r>
        <w:rPr>
          <w:spacing w:val="-3"/>
          <w:sz w:val="24"/>
        </w:rPr>
        <w:t xml:space="preserve"> </w:t>
      </w:r>
      <w:r>
        <w:rPr>
          <w:sz w:val="24"/>
        </w:rPr>
        <w:t>заданий по</w:t>
      </w:r>
      <w:r>
        <w:rPr>
          <w:spacing w:val="-1"/>
          <w:sz w:val="24"/>
        </w:rPr>
        <w:t xml:space="preserve"> </w:t>
      </w:r>
      <w:r>
        <w:rPr>
          <w:sz w:val="24"/>
        </w:rPr>
        <w:t>русскому</w:t>
      </w:r>
      <w:r>
        <w:rPr>
          <w:spacing w:val="-6"/>
          <w:sz w:val="24"/>
        </w:rPr>
        <w:t xml:space="preserve"> </w:t>
      </w:r>
      <w:r>
        <w:rPr>
          <w:sz w:val="24"/>
        </w:rPr>
        <w:t>языку,</w:t>
      </w:r>
      <w:r>
        <w:rPr>
          <w:spacing w:val="-1"/>
          <w:sz w:val="24"/>
        </w:rPr>
        <w:t xml:space="preserve"> </w:t>
      </w:r>
      <w:r>
        <w:rPr>
          <w:sz w:val="24"/>
        </w:rPr>
        <w:t>выбирать наиболее подходящий (на основе предложенных критериев);</w:t>
      </w:r>
    </w:p>
    <w:p w:rsidR="00CA28D8" w:rsidRDefault="006C7DED">
      <w:pPr>
        <w:pStyle w:val="a4"/>
        <w:numPr>
          <w:ilvl w:val="0"/>
          <w:numId w:val="257"/>
        </w:numPr>
        <w:tabs>
          <w:tab w:val="left" w:pos="1581"/>
        </w:tabs>
        <w:spacing w:line="276" w:lineRule="auto"/>
        <w:ind w:right="149" w:firstLine="566"/>
        <w:jc w:val="both"/>
        <w:rPr>
          <w:sz w:val="24"/>
        </w:rPr>
      </w:pPr>
      <w:r>
        <w:rPr>
          <w:sz w:val="24"/>
        </w:rPr>
        <w:t>проводить</w:t>
      </w:r>
      <w:r>
        <w:rPr>
          <w:spacing w:val="80"/>
          <w:sz w:val="24"/>
        </w:rPr>
        <w:t xml:space="preserve">  </w:t>
      </w:r>
      <w:r>
        <w:rPr>
          <w:sz w:val="24"/>
        </w:rPr>
        <w:t>по</w:t>
      </w:r>
      <w:r>
        <w:rPr>
          <w:spacing w:val="80"/>
          <w:sz w:val="24"/>
        </w:rPr>
        <w:t xml:space="preserve">  </w:t>
      </w:r>
      <w:r>
        <w:rPr>
          <w:sz w:val="24"/>
        </w:rPr>
        <w:t>предложенному</w:t>
      </w:r>
      <w:r>
        <w:rPr>
          <w:spacing w:val="80"/>
          <w:sz w:val="24"/>
        </w:rPr>
        <w:t xml:space="preserve">  </w:t>
      </w:r>
      <w:r>
        <w:rPr>
          <w:sz w:val="24"/>
        </w:rPr>
        <w:t>алгоритму</w:t>
      </w:r>
      <w:r>
        <w:rPr>
          <w:spacing w:val="80"/>
          <w:sz w:val="24"/>
        </w:rPr>
        <w:t xml:space="preserve">  </w:t>
      </w:r>
      <w:r>
        <w:rPr>
          <w:sz w:val="24"/>
        </w:rPr>
        <w:t>различные</w:t>
      </w:r>
      <w:r>
        <w:rPr>
          <w:spacing w:val="80"/>
          <w:sz w:val="24"/>
        </w:rPr>
        <w:t xml:space="preserve">  </w:t>
      </w:r>
      <w:r>
        <w:rPr>
          <w:sz w:val="24"/>
        </w:rPr>
        <w:t>виды</w:t>
      </w:r>
      <w:r>
        <w:rPr>
          <w:spacing w:val="80"/>
          <w:sz w:val="24"/>
        </w:rPr>
        <w:t xml:space="preserve">  </w:t>
      </w:r>
      <w:r>
        <w:rPr>
          <w:sz w:val="24"/>
        </w:rPr>
        <w:t>анализа (звуко­буквенный, морфемный, морфологический, синтаксический);</w:t>
      </w:r>
    </w:p>
    <w:p w:rsidR="00CA28D8" w:rsidRDefault="006C7DED">
      <w:pPr>
        <w:pStyle w:val="a4"/>
        <w:numPr>
          <w:ilvl w:val="0"/>
          <w:numId w:val="257"/>
        </w:numPr>
        <w:tabs>
          <w:tab w:val="left" w:pos="1581"/>
        </w:tabs>
        <w:spacing w:line="276" w:lineRule="auto"/>
        <w:ind w:right="147" w:firstLine="566"/>
        <w:jc w:val="both"/>
        <w:rPr>
          <w:sz w:val="24"/>
        </w:rPr>
      </w:pPr>
      <w:r>
        <w:rPr>
          <w:sz w:val="24"/>
        </w:rPr>
        <w:t>формулировать выводы и подкреплять их доказательствами на основе результатов проведённого</w:t>
      </w:r>
      <w:r>
        <w:rPr>
          <w:spacing w:val="80"/>
          <w:sz w:val="24"/>
        </w:rPr>
        <w:t xml:space="preserve">  </w:t>
      </w:r>
      <w:r>
        <w:rPr>
          <w:sz w:val="24"/>
        </w:rPr>
        <w:t>наблюдения</w:t>
      </w:r>
      <w:r>
        <w:rPr>
          <w:spacing w:val="80"/>
          <w:sz w:val="24"/>
        </w:rPr>
        <w:t xml:space="preserve">  </w:t>
      </w:r>
      <w:r>
        <w:rPr>
          <w:sz w:val="24"/>
        </w:rPr>
        <w:t>за</w:t>
      </w:r>
      <w:r>
        <w:rPr>
          <w:spacing w:val="80"/>
          <w:sz w:val="24"/>
        </w:rPr>
        <w:t xml:space="preserve">  </w:t>
      </w:r>
      <w:r>
        <w:rPr>
          <w:sz w:val="24"/>
        </w:rPr>
        <w:t>языковым</w:t>
      </w:r>
      <w:r>
        <w:rPr>
          <w:spacing w:val="80"/>
          <w:sz w:val="24"/>
        </w:rPr>
        <w:t xml:space="preserve">  </w:t>
      </w:r>
      <w:r>
        <w:rPr>
          <w:sz w:val="24"/>
        </w:rPr>
        <w:t>материалом</w:t>
      </w:r>
      <w:r>
        <w:rPr>
          <w:spacing w:val="80"/>
          <w:sz w:val="24"/>
        </w:rPr>
        <w:t xml:space="preserve">  </w:t>
      </w:r>
      <w:r>
        <w:rPr>
          <w:sz w:val="24"/>
        </w:rPr>
        <w:t>(классификации,</w:t>
      </w:r>
      <w:r>
        <w:rPr>
          <w:spacing w:val="80"/>
          <w:sz w:val="24"/>
        </w:rPr>
        <w:t xml:space="preserve">  </w:t>
      </w:r>
      <w:r>
        <w:rPr>
          <w:sz w:val="24"/>
        </w:rPr>
        <w:t xml:space="preserve">сравнения, </w:t>
      </w:r>
      <w:r>
        <w:rPr>
          <w:spacing w:val="-2"/>
          <w:sz w:val="24"/>
        </w:rPr>
        <w:t>мини­исследования);</w:t>
      </w:r>
    </w:p>
    <w:p w:rsidR="00CA28D8" w:rsidRDefault="006C7DED">
      <w:pPr>
        <w:pStyle w:val="a4"/>
        <w:numPr>
          <w:ilvl w:val="0"/>
          <w:numId w:val="257"/>
        </w:numPr>
        <w:tabs>
          <w:tab w:val="left" w:pos="1581"/>
        </w:tabs>
        <w:spacing w:line="276" w:lineRule="auto"/>
        <w:ind w:right="143" w:firstLine="566"/>
        <w:jc w:val="both"/>
        <w:rPr>
          <w:sz w:val="24"/>
        </w:rPr>
      </w:pPr>
      <w:r>
        <w:rPr>
          <w:sz w:val="24"/>
        </w:rPr>
        <w:t>выявлять недостаток информации для решения учебной (практической) задачи на основе предложенного алгоритма;</w:t>
      </w:r>
    </w:p>
    <w:p w:rsidR="00CA28D8" w:rsidRDefault="006C7DED">
      <w:pPr>
        <w:pStyle w:val="a4"/>
        <w:numPr>
          <w:ilvl w:val="0"/>
          <w:numId w:val="257"/>
        </w:numPr>
        <w:tabs>
          <w:tab w:val="left" w:pos="1581"/>
        </w:tabs>
        <w:spacing w:line="278" w:lineRule="auto"/>
        <w:ind w:left="707" w:right="3069" w:firstLine="0"/>
        <w:jc w:val="both"/>
        <w:rPr>
          <w:sz w:val="24"/>
        </w:rPr>
      </w:pPr>
      <w:r>
        <w:rPr>
          <w:sz w:val="24"/>
        </w:rPr>
        <w:t>прогнозировать</w:t>
      </w:r>
      <w:r>
        <w:rPr>
          <w:spacing w:val="-8"/>
          <w:sz w:val="24"/>
        </w:rPr>
        <w:t xml:space="preserve"> </w:t>
      </w:r>
      <w:r>
        <w:rPr>
          <w:sz w:val="24"/>
        </w:rPr>
        <w:t>возможное</w:t>
      </w:r>
      <w:r>
        <w:rPr>
          <w:spacing w:val="-9"/>
          <w:sz w:val="24"/>
        </w:rPr>
        <w:t xml:space="preserve"> </w:t>
      </w:r>
      <w:r>
        <w:rPr>
          <w:sz w:val="24"/>
        </w:rPr>
        <w:t>развитие</w:t>
      </w:r>
      <w:r>
        <w:rPr>
          <w:spacing w:val="-9"/>
          <w:sz w:val="24"/>
        </w:rPr>
        <w:t xml:space="preserve"> </w:t>
      </w:r>
      <w:r>
        <w:rPr>
          <w:sz w:val="24"/>
        </w:rPr>
        <w:t>речевой</w:t>
      </w:r>
      <w:r>
        <w:rPr>
          <w:spacing w:val="-8"/>
          <w:sz w:val="24"/>
        </w:rPr>
        <w:t xml:space="preserve"> </w:t>
      </w:r>
      <w:r>
        <w:rPr>
          <w:sz w:val="24"/>
        </w:rPr>
        <w:t>ситуации. Работа с информацией:</w:t>
      </w:r>
    </w:p>
    <w:p w:rsidR="00CA28D8" w:rsidRDefault="006C7DED">
      <w:pPr>
        <w:pStyle w:val="a4"/>
        <w:numPr>
          <w:ilvl w:val="1"/>
          <w:numId w:val="257"/>
        </w:numPr>
        <w:tabs>
          <w:tab w:val="left" w:pos="1581"/>
        </w:tabs>
        <w:spacing w:line="276" w:lineRule="auto"/>
        <w:ind w:right="147" w:firstLine="566"/>
        <w:jc w:val="both"/>
        <w:rPr>
          <w:sz w:val="24"/>
        </w:rPr>
      </w:pPr>
      <w:r>
        <w:rPr>
          <w:sz w:val="24"/>
        </w:rPr>
        <w:t>выбирать</w:t>
      </w:r>
      <w:r>
        <w:rPr>
          <w:spacing w:val="-2"/>
          <w:sz w:val="24"/>
        </w:rPr>
        <w:t xml:space="preserve"> </w:t>
      </w:r>
      <w:r>
        <w:rPr>
          <w:sz w:val="24"/>
        </w:rPr>
        <w:t>источник</w:t>
      </w:r>
      <w:r>
        <w:rPr>
          <w:spacing w:val="-4"/>
          <w:sz w:val="24"/>
        </w:rPr>
        <w:t xml:space="preserve"> </w:t>
      </w:r>
      <w:r>
        <w:rPr>
          <w:sz w:val="24"/>
        </w:rPr>
        <w:t>получения</w:t>
      </w:r>
      <w:r>
        <w:rPr>
          <w:spacing w:val="-2"/>
          <w:sz w:val="24"/>
        </w:rPr>
        <w:t xml:space="preserve"> </w:t>
      </w:r>
      <w:r>
        <w:rPr>
          <w:sz w:val="24"/>
        </w:rPr>
        <w:t>информации,</w:t>
      </w:r>
      <w:r>
        <w:rPr>
          <w:spacing w:val="-5"/>
          <w:sz w:val="24"/>
        </w:rPr>
        <w:t xml:space="preserve"> </w:t>
      </w:r>
      <w:r>
        <w:rPr>
          <w:sz w:val="24"/>
        </w:rPr>
        <w:t>работать</w:t>
      </w:r>
      <w:r>
        <w:rPr>
          <w:spacing w:val="-2"/>
          <w:sz w:val="24"/>
        </w:rPr>
        <w:t xml:space="preserve"> </w:t>
      </w:r>
      <w:r>
        <w:rPr>
          <w:sz w:val="24"/>
        </w:rPr>
        <w:t>со</w:t>
      </w:r>
      <w:r>
        <w:rPr>
          <w:spacing w:val="-2"/>
          <w:sz w:val="24"/>
        </w:rPr>
        <w:t xml:space="preserve"> </w:t>
      </w:r>
      <w:r>
        <w:rPr>
          <w:sz w:val="24"/>
        </w:rPr>
        <w:t>словарями,</w:t>
      </w:r>
      <w:r>
        <w:rPr>
          <w:spacing w:val="-2"/>
          <w:sz w:val="24"/>
        </w:rPr>
        <w:t xml:space="preserve"> </w:t>
      </w:r>
      <w:r>
        <w:rPr>
          <w:sz w:val="24"/>
        </w:rPr>
        <w:t>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CA28D8" w:rsidRDefault="006C7DED">
      <w:pPr>
        <w:pStyle w:val="a4"/>
        <w:numPr>
          <w:ilvl w:val="1"/>
          <w:numId w:val="257"/>
        </w:numPr>
        <w:tabs>
          <w:tab w:val="left" w:pos="1581"/>
        </w:tabs>
        <w:spacing w:line="276" w:lineRule="auto"/>
        <w:ind w:right="150" w:firstLine="566"/>
        <w:jc w:val="both"/>
        <w:rPr>
          <w:sz w:val="24"/>
        </w:rPr>
      </w:pPr>
      <w:r>
        <w:rPr>
          <w:sz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CA28D8" w:rsidRDefault="006C7DED">
      <w:pPr>
        <w:pStyle w:val="a4"/>
        <w:numPr>
          <w:ilvl w:val="1"/>
          <w:numId w:val="257"/>
        </w:numPr>
        <w:tabs>
          <w:tab w:val="left" w:pos="1581"/>
        </w:tabs>
        <w:spacing w:line="276" w:lineRule="auto"/>
        <w:ind w:right="150" w:firstLine="566"/>
        <w:jc w:val="both"/>
        <w:rPr>
          <w:sz w:val="24"/>
        </w:rPr>
      </w:pPr>
      <w:r>
        <w:rPr>
          <w:sz w:val="24"/>
        </w:rPr>
        <w:t>соблюдать</w:t>
      </w:r>
      <w:r>
        <w:rPr>
          <w:spacing w:val="-3"/>
          <w:sz w:val="24"/>
        </w:rPr>
        <w:t xml:space="preserve"> </w:t>
      </w:r>
      <w:r>
        <w:rPr>
          <w:sz w:val="24"/>
        </w:rPr>
        <w:t>с</w:t>
      </w:r>
      <w:r>
        <w:rPr>
          <w:spacing w:val="-4"/>
          <w:sz w:val="24"/>
        </w:rPr>
        <w:t xml:space="preserve"> </w:t>
      </w:r>
      <w:r>
        <w:rPr>
          <w:sz w:val="24"/>
        </w:rPr>
        <w:t>помощью</w:t>
      </w:r>
      <w:r>
        <w:rPr>
          <w:spacing w:val="-5"/>
          <w:sz w:val="24"/>
        </w:rPr>
        <w:t xml:space="preserve"> </w:t>
      </w:r>
      <w:r>
        <w:rPr>
          <w:sz w:val="24"/>
        </w:rPr>
        <w:t>взрослых</w:t>
      </w:r>
      <w:r>
        <w:rPr>
          <w:spacing w:val="-1"/>
          <w:sz w:val="24"/>
        </w:rPr>
        <w:t xml:space="preserve"> </w:t>
      </w:r>
      <w:r>
        <w:rPr>
          <w:sz w:val="24"/>
        </w:rPr>
        <w:t>(педагогических</w:t>
      </w:r>
      <w:r>
        <w:rPr>
          <w:spacing w:val="-1"/>
          <w:sz w:val="24"/>
        </w:rPr>
        <w:t xml:space="preserve"> </w:t>
      </w:r>
      <w:r>
        <w:rPr>
          <w:sz w:val="24"/>
        </w:rPr>
        <w:t>работников,</w:t>
      </w:r>
      <w:r>
        <w:rPr>
          <w:spacing w:val="-4"/>
          <w:sz w:val="24"/>
        </w:rPr>
        <w:t xml:space="preserve"> </w:t>
      </w:r>
      <w:r>
        <w:rPr>
          <w:sz w:val="24"/>
        </w:rPr>
        <w:t>родителей</w:t>
      </w:r>
      <w:r>
        <w:rPr>
          <w:spacing w:val="-2"/>
          <w:sz w:val="24"/>
        </w:rPr>
        <w:t xml:space="preserve"> </w:t>
      </w:r>
      <w:r>
        <w:rPr>
          <w:sz w:val="24"/>
        </w:rPr>
        <w:t>(законных представителей) несовершеннолетних обучающихся) элементарные правила</w:t>
      </w:r>
    </w:p>
    <w:p w:rsidR="00CA28D8" w:rsidRDefault="00CA28D8">
      <w:pPr>
        <w:pStyle w:val="a3"/>
        <w:spacing w:before="32"/>
        <w:ind w:left="0" w:firstLine="0"/>
        <w:jc w:val="left"/>
      </w:pPr>
    </w:p>
    <w:p w:rsidR="00CA28D8" w:rsidRDefault="006C7DED">
      <w:pPr>
        <w:pStyle w:val="a3"/>
        <w:ind w:left="707" w:firstLine="0"/>
      </w:pPr>
      <w:r>
        <w:t>информационной</w:t>
      </w:r>
      <w:r>
        <w:rPr>
          <w:spacing w:val="-7"/>
        </w:rPr>
        <w:t xml:space="preserve"> </w:t>
      </w:r>
      <w:r>
        <w:t>безопасности</w:t>
      </w:r>
      <w:r>
        <w:rPr>
          <w:spacing w:val="-4"/>
        </w:rPr>
        <w:t xml:space="preserve"> </w:t>
      </w:r>
      <w:r>
        <w:t>при</w:t>
      </w:r>
      <w:r>
        <w:rPr>
          <w:spacing w:val="-6"/>
        </w:rPr>
        <w:t xml:space="preserve"> </w:t>
      </w:r>
      <w:r>
        <w:t>поиске</w:t>
      </w:r>
      <w:r>
        <w:rPr>
          <w:spacing w:val="-5"/>
        </w:rPr>
        <w:t xml:space="preserve"> </w:t>
      </w:r>
      <w:r>
        <w:t>информации</w:t>
      </w:r>
      <w:r>
        <w:rPr>
          <w:spacing w:val="-4"/>
        </w:rPr>
        <w:t xml:space="preserve"> </w:t>
      </w:r>
      <w:r>
        <w:t>в</w:t>
      </w:r>
      <w:r>
        <w:rPr>
          <w:spacing w:val="-5"/>
        </w:rPr>
        <w:t xml:space="preserve"> </w:t>
      </w:r>
      <w:r>
        <w:t>сети</w:t>
      </w:r>
      <w:r>
        <w:rPr>
          <w:spacing w:val="-4"/>
        </w:rPr>
        <w:t xml:space="preserve"> </w:t>
      </w:r>
      <w:r>
        <w:rPr>
          <w:spacing w:val="-2"/>
        </w:rPr>
        <w:t>Интернет;</w:t>
      </w:r>
    </w:p>
    <w:p w:rsidR="00CA28D8" w:rsidRDefault="00CA28D8">
      <w:pPr>
        <w:pStyle w:val="a3"/>
        <w:sectPr w:rsidR="00CA28D8">
          <w:pgSz w:w="11920" w:h="16850"/>
          <w:pgMar w:top="960" w:right="566" w:bottom="1480" w:left="992" w:header="0" w:footer="1262" w:gutter="0"/>
          <w:cols w:space="720"/>
        </w:sectPr>
      </w:pPr>
    </w:p>
    <w:p w:rsidR="00CA28D8" w:rsidRDefault="006C7DED">
      <w:pPr>
        <w:pStyle w:val="a4"/>
        <w:numPr>
          <w:ilvl w:val="1"/>
          <w:numId w:val="257"/>
        </w:numPr>
        <w:tabs>
          <w:tab w:val="left" w:pos="1581"/>
        </w:tabs>
        <w:spacing w:before="72" w:line="278" w:lineRule="auto"/>
        <w:ind w:left="707" w:right="1021" w:firstLine="0"/>
        <w:rPr>
          <w:sz w:val="24"/>
        </w:rPr>
      </w:pPr>
      <w:r>
        <w:rPr>
          <w:sz w:val="24"/>
        </w:rPr>
        <w:t>самостоятельно</w:t>
      </w:r>
      <w:r>
        <w:rPr>
          <w:spacing w:val="-5"/>
          <w:sz w:val="24"/>
        </w:rPr>
        <w:t xml:space="preserve"> </w:t>
      </w:r>
      <w:r>
        <w:rPr>
          <w:sz w:val="24"/>
        </w:rPr>
        <w:t>создавать</w:t>
      </w:r>
      <w:r>
        <w:rPr>
          <w:spacing w:val="-5"/>
          <w:sz w:val="24"/>
        </w:rPr>
        <w:t xml:space="preserve"> </w:t>
      </w:r>
      <w:r>
        <w:rPr>
          <w:sz w:val="24"/>
        </w:rPr>
        <w:t>схемы,</w:t>
      </w:r>
      <w:r>
        <w:rPr>
          <w:spacing w:val="-3"/>
          <w:sz w:val="24"/>
        </w:rPr>
        <w:t xml:space="preserve"> </w:t>
      </w:r>
      <w:r>
        <w:rPr>
          <w:sz w:val="24"/>
        </w:rPr>
        <w:t>таблицы</w:t>
      </w:r>
      <w:r>
        <w:rPr>
          <w:spacing w:val="-5"/>
          <w:sz w:val="24"/>
        </w:rPr>
        <w:t xml:space="preserve"> </w:t>
      </w:r>
      <w:r>
        <w:rPr>
          <w:sz w:val="24"/>
        </w:rPr>
        <w:t>для</w:t>
      </w:r>
      <w:r>
        <w:rPr>
          <w:spacing w:val="-8"/>
          <w:sz w:val="24"/>
        </w:rPr>
        <w:t xml:space="preserve"> </w:t>
      </w:r>
      <w:r>
        <w:rPr>
          <w:sz w:val="24"/>
        </w:rPr>
        <w:t>представления</w:t>
      </w:r>
      <w:r>
        <w:rPr>
          <w:spacing w:val="-5"/>
          <w:sz w:val="24"/>
        </w:rPr>
        <w:t xml:space="preserve"> </w:t>
      </w:r>
      <w:r>
        <w:rPr>
          <w:sz w:val="24"/>
        </w:rPr>
        <w:t>информации. Коммуникативные универсальные учебные действия:</w:t>
      </w:r>
    </w:p>
    <w:p w:rsidR="00CA28D8" w:rsidRDefault="006C7DED">
      <w:pPr>
        <w:pStyle w:val="a3"/>
        <w:spacing w:line="272" w:lineRule="exact"/>
        <w:ind w:left="707" w:firstLine="0"/>
        <w:jc w:val="left"/>
      </w:pPr>
      <w:r>
        <w:rPr>
          <w:spacing w:val="-2"/>
        </w:rPr>
        <w:t>Общение:</w:t>
      </w:r>
    </w:p>
    <w:p w:rsidR="00CA28D8" w:rsidRDefault="006C7DED">
      <w:pPr>
        <w:pStyle w:val="a4"/>
        <w:numPr>
          <w:ilvl w:val="0"/>
          <w:numId w:val="256"/>
        </w:numPr>
        <w:tabs>
          <w:tab w:val="left" w:pos="1581"/>
        </w:tabs>
        <w:spacing w:before="41" w:line="276" w:lineRule="auto"/>
        <w:ind w:right="151" w:firstLine="566"/>
        <w:rPr>
          <w:sz w:val="24"/>
        </w:rPr>
      </w:pPr>
      <w:r>
        <w:rPr>
          <w:sz w:val="24"/>
        </w:rPr>
        <w:t>воспринимать</w:t>
      </w:r>
      <w:r>
        <w:rPr>
          <w:spacing w:val="-10"/>
          <w:sz w:val="24"/>
        </w:rPr>
        <w:t xml:space="preserve"> </w:t>
      </w:r>
      <w:r>
        <w:rPr>
          <w:sz w:val="24"/>
        </w:rPr>
        <w:t>и</w:t>
      </w:r>
      <w:r>
        <w:rPr>
          <w:spacing w:val="-7"/>
          <w:sz w:val="24"/>
        </w:rPr>
        <w:t xml:space="preserve"> </w:t>
      </w:r>
      <w:r>
        <w:rPr>
          <w:sz w:val="24"/>
        </w:rPr>
        <w:t>формулировать</w:t>
      </w:r>
      <w:r>
        <w:rPr>
          <w:spacing w:val="-7"/>
          <w:sz w:val="24"/>
        </w:rPr>
        <w:t xml:space="preserve"> </w:t>
      </w:r>
      <w:r>
        <w:rPr>
          <w:sz w:val="24"/>
        </w:rPr>
        <w:t>суждения,</w:t>
      </w:r>
      <w:r>
        <w:rPr>
          <w:spacing w:val="-8"/>
          <w:sz w:val="24"/>
        </w:rPr>
        <w:t xml:space="preserve"> </w:t>
      </w:r>
      <w:r>
        <w:rPr>
          <w:sz w:val="24"/>
        </w:rPr>
        <w:t>выбирать</w:t>
      </w:r>
      <w:r>
        <w:rPr>
          <w:spacing w:val="-7"/>
          <w:sz w:val="24"/>
        </w:rPr>
        <w:t xml:space="preserve"> </w:t>
      </w:r>
      <w:r>
        <w:rPr>
          <w:sz w:val="24"/>
        </w:rPr>
        <w:t>адекватные</w:t>
      </w:r>
      <w:r>
        <w:rPr>
          <w:spacing w:val="-9"/>
          <w:sz w:val="24"/>
        </w:rPr>
        <w:t xml:space="preserve"> </w:t>
      </w:r>
      <w:r>
        <w:rPr>
          <w:sz w:val="24"/>
        </w:rPr>
        <w:t>языковые</w:t>
      </w:r>
      <w:r>
        <w:rPr>
          <w:spacing w:val="-9"/>
          <w:sz w:val="24"/>
        </w:rPr>
        <w:t xml:space="preserve"> </w:t>
      </w:r>
      <w:r>
        <w:rPr>
          <w:sz w:val="24"/>
        </w:rPr>
        <w:t>средства для выражения эмоций в соответствии с целями и условиями общения в знакомой среде;</w:t>
      </w:r>
    </w:p>
    <w:p w:rsidR="00CA28D8" w:rsidRDefault="006C7DED">
      <w:pPr>
        <w:pStyle w:val="a4"/>
        <w:numPr>
          <w:ilvl w:val="0"/>
          <w:numId w:val="256"/>
        </w:numPr>
        <w:tabs>
          <w:tab w:val="left" w:pos="1581"/>
        </w:tabs>
        <w:spacing w:before="2" w:line="276" w:lineRule="auto"/>
        <w:ind w:right="151" w:firstLine="566"/>
        <w:rPr>
          <w:sz w:val="24"/>
        </w:rPr>
      </w:pPr>
      <w:r>
        <w:rPr>
          <w:sz w:val="24"/>
        </w:rPr>
        <w:t>строить</w:t>
      </w:r>
      <w:r>
        <w:rPr>
          <w:spacing w:val="80"/>
          <w:sz w:val="24"/>
        </w:rPr>
        <w:t xml:space="preserve"> </w:t>
      </w:r>
      <w:r>
        <w:rPr>
          <w:sz w:val="24"/>
        </w:rPr>
        <w:t>устное</w:t>
      </w:r>
      <w:r>
        <w:rPr>
          <w:spacing w:val="80"/>
          <w:sz w:val="24"/>
        </w:rPr>
        <w:t xml:space="preserve"> </w:t>
      </w:r>
      <w:r>
        <w:rPr>
          <w:sz w:val="24"/>
        </w:rPr>
        <w:t>высказывание</w:t>
      </w:r>
      <w:r>
        <w:rPr>
          <w:spacing w:val="80"/>
          <w:sz w:val="24"/>
        </w:rPr>
        <w:t xml:space="preserve"> </w:t>
      </w:r>
      <w:r>
        <w:rPr>
          <w:sz w:val="24"/>
        </w:rPr>
        <w:t>при</w:t>
      </w:r>
      <w:r>
        <w:rPr>
          <w:spacing w:val="80"/>
          <w:sz w:val="24"/>
        </w:rPr>
        <w:t xml:space="preserve"> </w:t>
      </w:r>
      <w:r>
        <w:rPr>
          <w:sz w:val="24"/>
        </w:rPr>
        <w:t>обосновании</w:t>
      </w:r>
      <w:r>
        <w:rPr>
          <w:spacing w:val="80"/>
          <w:sz w:val="24"/>
        </w:rPr>
        <w:t xml:space="preserve"> </w:t>
      </w:r>
      <w:r>
        <w:rPr>
          <w:sz w:val="24"/>
        </w:rPr>
        <w:t>правильности</w:t>
      </w:r>
      <w:r>
        <w:rPr>
          <w:spacing w:val="80"/>
          <w:sz w:val="24"/>
        </w:rPr>
        <w:t xml:space="preserve"> </w:t>
      </w:r>
      <w:r>
        <w:rPr>
          <w:sz w:val="24"/>
        </w:rPr>
        <w:t>написания,</w:t>
      </w:r>
      <w:r>
        <w:rPr>
          <w:spacing w:val="80"/>
          <w:sz w:val="24"/>
        </w:rPr>
        <w:t xml:space="preserve"> </w:t>
      </w:r>
      <w:r>
        <w:rPr>
          <w:sz w:val="24"/>
        </w:rPr>
        <w:t>при обобщении результатов наблюдения за орфографическим материалом;</w:t>
      </w:r>
    </w:p>
    <w:p w:rsidR="00CA28D8" w:rsidRDefault="006C7DED">
      <w:pPr>
        <w:pStyle w:val="a4"/>
        <w:numPr>
          <w:ilvl w:val="0"/>
          <w:numId w:val="256"/>
        </w:numPr>
        <w:tabs>
          <w:tab w:val="left" w:pos="1581"/>
          <w:tab w:val="left" w:pos="3021"/>
          <w:tab w:val="left" w:pos="4461"/>
          <w:tab w:val="left" w:pos="5182"/>
          <w:tab w:val="left" w:pos="8782"/>
        </w:tabs>
        <w:spacing w:line="276" w:lineRule="auto"/>
        <w:ind w:right="191" w:firstLine="566"/>
        <w:rPr>
          <w:sz w:val="24"/>
        </w:rPr>
      </w:pPr>
      <w:r>
        <w:rPr>
          <w:spacing w:val="-2"/>
          <w:sz w:val="24"/>
        </w:rPr>
        <w:t>создавать</w:t>
      </w:r>
      <w:r>
        <w:rPr>
          <w:sz w:val="24"/>
        </w:rPr>
        <w:tab/>
      </w:r>
      <w:r>
        <w:rPr>
          <w:spacing w:val="-2"/>
          <w:sz w:val="24"/>
        </w:rPr>
        <w:t>устные</w:t>
      </w:r>
      <w:r>
        <w:rPr>
          <w:sz w:val="24"/>
        </w:rPr>
        <w:tab/>
      </w:r>
      <w:r>
        <w:rPr>
          <w:spacing w:val="-10"/>
          <w:sz w:val="24"/>
        </w:rPr>
        <w:t>и</w:t>
      </w:r>
      <w:r>
        <w:rPr>
          <w:sz w:val="24"/>
        </w:rPr>
        <w:tab/>
        <w:t>письменные</w:t>
      </w:r>
      <w:r>
        <w:rPr>
          <w:spacing w:val="80"/>
          <w:sz w:val="24"/>
        </w:rPr>
        <w:t xml:space="preserve"> </w:t>
      </w:r>
      <w:r>
        <w:rPr>
          <w:sz w:val="24"/>
        </w:rPr>
        <w:t>тексты(описание,</w:t>
      </w:r>
      <w:r>
        <w:rPr>
          <w:sz w:val="24"/>
        </w:rPr>
        <w:tab/>
      </w:r>
      <w:r>
        <w:rPr>
          <w:spacing w:val="-2"/>
          <w:sz w:val="24"/>
        </w:rPr>
        <w:t>рассуждение, повествование);</w:t>
      </w:r>
    </w:p>
    <w:p w:rsidR="00CA28D8" w:rsidRDefault="006C7DED">
      <w:pPr>
        <w:pStyle w:val="a4"/>
        <w:numPr>
          <w:ilvl w:val="0"/>
          <w:numId w:val="256"/>
        </w:numPr>
        <w:tabs>
          <w:tab w:val="left" w:pos="1581"/>
        </w:tabs>
        <w:spacing w:line="275" w:lineRule="exact"/>
        <w:ind w:left="1581"/>
        <w:rPr>
          <w:sz w:val="24"/>
        </w:rPr>
      </w:pPr>
      <w:r>
        <w:rPr>
          <w:sz w:val="24"/>
        </w:rPr>
        <w:t>готовить</w:t>
      </w:r>
      <w:r>
        <w:rPr>
          <w:spacing w:val="-6"/>
          <w:sz w:val="24"/>
        </w:rPr>
        <w:t xml:space="preserve"> </w:t>
      </w:r>
      <w:r>
        <w:rPr>
          <w:sz w:val="24"/>
        </w:rPr>
        <w:t>небольшие</w:t>
      </w:r>
      <w:r>
        <w:rPr>
          <w:spacing w:val="-4"/>
          <w:sz w:val="24"/>
        </w:rPr>
        <w:t xml:space="preserve"> </w:t>
      </w:r>
      <w:r>
        <w:rPr>
          <w:sz w:val="24"/>
        </w:rPr>
        <w:t>публичные</w:t>
      </w:r>
      <w:r>
        <w:rPr>
          <w:spacing w:val="-5"/>
          <w:sz w:val="24"/>
        </w:rPr>
        <w:t xml:space="preserve"> </w:t>
      </w:r>
      <w:r>
        <w:rPr>
          <w:spacing w:val="-2"/>
          <w:sz w:val="24"/>
        </w:rPr>
        <w:t>выступления;</w:t>
      </w:r>
    </w:p>
    <w:p w:rsidR="00CA28D8" w:rsidRDefault="006C7DED">
      <w:pPr>
        <w:pStyle w:val="a4"/>
        <w:numPr>
          <w:ilvl w:val="0"/>
          <w:numId w:val="256"/>
        </w:numPr>
        <w:tabs>
          <w:tab w:val="left" w:pos="1581"/>
          <w:tab w:val="left" w:pos="2873"/>
          <w:tab w:val="left" w:pos="4854"/>
          <w:tab w:val="left" w:pos="6026"/>
          <w:tab w:val="left" w:pos="7244"/>
          <w:tab w:val="left" w:pos="8043"/>
          <w:tab w:val="left" w:pos="9196"/>
          <w:tab w:val="left" w:pos="9544"/>
        </w:tabs>
        <w:spacing w:before="42" w:line="276" w:lineRule="auto"/>
        <w:ind w:right="142" w:firstLine="566"/>
        <w:rPr>
          <w:sz w:val="24"/>
        </w:rPr>
      </w:pPr>
      <w:r>
        <w:rPr>
          <w:spacing w:val="-2"/>
          <w:sz w:val="24"/>
        </w:rPr>
        <w:t>подбирать</w:t>
      </w:r>
      <w:r>
        <w:rPr>
          <w:sz w:val="24"/>
        </w:rPr>
        <w:tab/>
      </w:r>
      <w:r>
        <w:rPr>
          <w:spacing w:val="-2"/>
          <w:sz w:val="24"/>
        </w:rPr>
        <w:t>иллюстративный</w:t>
      </w:r>
      <w:r>
        <w:rPr>
          <w:sz w:val="24"/>
        </w:rPr>
        <w:tab/>
      </w:r>
      <w:r>
        <w:rPr>
          <w:spacing w:val="-2"/>
          <w:sz w:val="24"/>
        </w:rPr>
        <w:t>материал</w:t>
      </w:r>
      <w:r>
        <w:rPr>
          <w:sz w:val="24"/>
        </w:rPr>
        <w:tab/>
      </w:r>
      <w:r>
        <w:rPr>
          <w:spacing w:val="-2"/>
          <w:sz w:val="24"/>
        </w:rPr>
        <w:t>(рисунки,</w:t>
      </w:r>
      <w:r>
        <w:rPr>
          <w:sz w:val="24"/>
        </w:rPr>
        <w:tab/>
      </w:r>
      <w:r>
        <w:rPr>
          <w:spacing w:val="-2"/>
          <w:sz w:val="24"/>
        </w:rPr>
        <w:t>фото,</w:t>
      </w:r>
      <w:r>
        <w:rPr>
          <w:sz w:val="24"/>
        </w:rPr>
        <w:tab/>
      </w:r>
      <w:r>
        <w:rPr>
          <w:spacing w:val="-2"/>
          <w:sz w:val="24"/>
        </w:rPr>
        <w:t>плакаты)</w:t>
      </w:r>
      <w:r>
        <w:rPr>
          <w:sz w:val="24"/>
        </w:rPr>
        <w:tab/>
      </w:r>
      <w:r>
        <w:rPr>
          <w:spacing w:val="-10"/>
          <w:sz w:val="24"/>
        </w:rPr>
        <w:t>к</w:t>
      </w:r>
      <w:r>
        <w:rPr>
          <w:sz w:val="24"/>
        </w:rPr>
        <w:tab/>
      </w:r>
      <w:r>
        <w:rPr>
          <w:spacing w:val="-2"/>
          <w:sz w:val="24"/>
        </w:rPr>
        <w:t>тексту выступления.</w:t>
      </w:r>
    </w:p>
    <w:p w:rsidR="00CA28D8" w:rsidRDefault="006C7DED">
      <w:pPr>
        <w:pStyle w:val="a3"/>
        <w:spacing w:line="275" w:lineRule="exact"/>
        <w:ind w:left="707" w:firstLine="0"/>
        <w:jc w:val="left"/>
      </w:pPr>
      <w:r>
        <w:t>Регулятивные</w:t>
      </w:r>
      <w:r>
        <w:rPr>
          <w:spacing w:val="-7"/>
        </w:rPr>
        <w:t xml:space="preserve"> </w:t>
      </w:r>
      <w:r>
        <w:t>универсальные</w:t>
      </w:r>
      <w:r>
        <w:rPr>
          <w:spacing w:val="-6"/>
        </w:rPr>
        <w:t xml:space="preserve"> </w:t>
      </w:r>
      <w:r>
        <w:t>учебные</w:t>
      </w:r>
      <w:r>
        <w:rPr>
          <w:spacing w:val="-7"/>
        </w:rPr>
        <w:t xml:space="preserve"> </w:t>
      </w:r>
      <w:r>
        <w:rPr>
          <w:spacing w:val="-2"/>
        </w:rPr>
        <w:t>действия:</w:t>
      </w:r>
    </w:p>
    <w:p w:rsidR="00CA28D8" w:rsidRDefault="006C7DED">
      <w:pPr>
        <w:pStyle w:val="a3"/>
        <w:spacing w:before="40"/>
        <w:ind w:left="707" w:firstLine="0"/>
        <w:jc w:val="left"/>
      </w:pPr>
      <w:r>
        <w:rPr>
          <w:spacing w:val="-2"/>
        </w:rPr>
        <w:t>Самоорганизация:</w:t>
      </w:r>
    </w:p>
    <w:p w:rsidR="00CA28D8" w:rsidRDefault="006C7DED">
      <w:pPr>
        <w:pStyle w:val="a4"/>
        <w:numPr>
          <w:ilvl w:val="0"/>
          <w:numId w:val="255"/>
        </w:numPr>
        <w:tabs>
          <w:tab w:val="left" w:pos="1581"/>
        </w:tabs>
        <w:spacing w:before="44" w:line="276" w:lineRule="auto"/>
        <w:ind w:right="154" w:firstLine="566"/>
        <w:rPr>
          <w:sz w:val="24"/>
        </w:rPr>
      </w:pPr>
      <w:r>
        <w:rPr>
          <w:sz w:val="24"/>
        </w:rPr>
        <w:t xml:space="preserve">самостоятельно планировать действия по решению учебной задачи для получения </w:t>
      </w:r>
      <w:r>
        <w:rPr>
          <w:spacing w:val="-2"/>
          <w:sz w:val="24"/>
        </w:rPr>
        <w:t>результата;</w:t>
      </w:r>
    </w:p>
    <w:p w:rsidR="00CA28D8" w:rsidRDefault="006C7DED">
      <w:pPr>
        <w:pStyle w:val="a4"/>
        <w:numPr>
          <w:ilvl w:val="0"/>
          <w:numId w:val="255"/>
        </w:numPr>
        <w:tabs>
          <w:tab w:val="left" w:pos="1581"/>
        </w:tabs>
        <w:spacing w:line="276" w:lineRule="auto"/>
        <w:ind w:right="151" w:firstLine="566"/>
        <w:rPr>
          <w:sz w:val="24"/>
        </w:rPr>
      </w:pPr>
      <w:r>
        <w:rPr>
          <w:sz w:val="24"/>
        </w:rPr>
        <w:t>выстраивать</w:t>
      </w:r>
      <w:r>
        <w:rPr>
          <w:spacing w:val="40"/>
          <w:sz w:val="24"/>
        </w:rPr>
        <w:t xml:space="preserve"> </w:t>
      </w:r>
      <w:r>
        <w:rPr>
          <w:sz w:val="24"/>
        </w:rPr>
        <w:t>последовательность</w:t>
      </w:r>
      <w:r>
        <w:rPr>
          <w:spacing w:val="40"/>
          <w:sz w:val="24"/>
        </w:rPr>
        <w:t xml:space="preserve"> </w:t>
      </w:r>
      <w:r>
        <w:rPr>
          <w:sz w:val="24"/>
        </w:rPr>
        <w:t>выбранных</w:t>
      </w:r>
      <w:r>
        <w:rPr>
          <w:spacing w:val="40"/>
          <w:sz w:val="24"/>
        </w:rPr>
        <w:t xml:space="preserve"> </w:t>
      </w:r>
      <w:r>
        <w:rPr>
          <w:sz w:val="24"/>
        </w:rPr>
        <w:t>действий;</w:t>
      </w:r>
      <w:r>
        <w:rPr>
          <w:spacing w:val="40"/>
          <w:sz w:val="24"/>
        </w:rPr>
        <w:t xml:space="preserve"> </w:t>
      </w:r>
      <w:r>
        <w:rPr>
          <w:sz w:val="24"/>
        </w:rPr>
        <w:t>предвидеть</w:t>
      </w:r>
      <w:r>
        <w:rPr>
          <w:spacing w:val="40"/>
          <w:sz w:val="24"/>
        </w:rPr>
        <w:t xml:space="preserve"> </w:t>
      </w:r>
      <w:r>
        <w:rPr>
          <w:sz w:val="24"/>
        </w:rPr>
        <w:t>трудности</w:t>
      </w:r>
      <w:r>
        <w:rPr>
          <w:spacing w:val="40"/>
          <w:sz w:val="24"/>
        </w:rPr>
        <w:t xml:space="preserve"> </w:t>
      </w:r>
      <w:r>
        <w:rPr>
          <w:sz w:val="24"/>
        </w:rPr>
        <w:t>и возможные ошибки.</w:t>
      </w:r>
    </w:p>
    <w:p w:rsidR="00CA28D8" w:rsidRDefault="006C7DED">
      <w:pPr>
        <w:pStyle w:val="a3"/>
        <w:ind w:left="707" w:firstLine="0"/>
        <w:jc w:val="left"/>
      </w:pPr>
      <w:r>
        <w:rPr>
          <w:spacing w:val="-2"/>
        </w:rPr>
        <w:t>Самоконтроль:</w:t>
      </w:r>
    </w:p>
    <w:p w:rsidR="00CA28D8" w:rsidRDefault="006C7DED">
      <w:pPr>
        <w:pStyle w:val="a4"/>
        <w:numPr>
          <w:ilvl w:val="0"/>
          <w:numId w:val="254"/>
        </w:numPr>
        <w:tabs>
          <w:tab w:val="left" w:pos="1581"/>
        </w:tabs>
        <w:spacing w:before="41" w:line="276" w:lineRule="auto"/>
        <w:ind w:right="153" w:firstLine="566"/>
        <w:rPr>
          <w:sz w:val="24"/>
        </w:rPr>
      </w:pPr>
      <w:r>
        <w:rPr>
          <w:sz w:val="24"/>
        </w:rPr>
        <w:t>контролировать процесс и результат выполнения задания, корректировать учебные действия для преодоления ошибок;</w:t>
      </w:r>
    </w:p>
    <w:p w:rsidR="00CA28D8" w:rsidRDefault="006C7DED">
      <w:pPr>
        <w:pStyle w:val="a4"/>
        <w:numPr>
          <w:ilvl w:val="0"/>
          <w:numId w:val="254"/>
        </w:numPr>
        <w:tabs>
          <w:tab w:val="left" w:pos="1581"/>
        </w:tabs>
        <w:spacing w:line="275" w:lineRule="exact"/>
        <w:ind w:left="1581"/>
        <w:rPr>
          <w:sz w:val="24"/>
        </w:rPr>
      </w:pPr>
      <w:r>
        <w:rPr>
          <w:sz w:val="24"/>
        </w:rPr>
        <w:t>находить</w:t>
      </w:r>
      <w:r>
        <w:rPr>
          <w:spacing w:val="-5"/>
          <w:sz w:val="24"/>
        </w:rPr>
        <w:t xml:space="preserve"> </w:t>
      </w:r>
      <w:r>
        <w:rPr>
          <w:sz w:val="24"/>
        </w:rPr>
        <w:t>ошибки</w:t>
      </w:r>
      <w:r>
        <w:rPr>
          <w:spacing w:val="-3"/>
          <w:sz w:val="24"/>
        </w:rPr>
        <w:t xml:space="preserve"> </w:t>
      </w:r>
      <w:r>
        <w:rPr>
          <w:sz w:val="24"/>
        </w:rPr>
        <w:t>в</w:t>
      </w:r>
      <w:r>
        <w:rPr>
          <w:spacing w:val="-4"/>
          <w:sz w:val="24"/>
        </w:rPr>
        <w:t xml:space="preserve"> </w:t>
      </w:r>
      <w:r>
        <w:rPr>
          <w:sz w:val="24"/>
        </w:rPr>
        <w:t>своей</w:t>
      </w:r>
      <w:r>
        <w:rPr>
          <w:spacing w:val="-3"/>
          <w:sz w:val="24"/>
        </w:rPr>
        <w:t xml:space="preserve"> </w:t>
      </w:r>
      <w:r>
        <w:rPr>
          <w:sz w:val="24"/>
        </w:rPr>
        <w:t>и</w:t>
      </w:r>
      <w:r>
        <w:rPr>
          <w:spacing w:val="-3"/>
          <w:sz w:val="24"/>
        </w:rPr>
        <w:t xml:space="preserve"> </w:t>
      </w:r>
      <w:r>
        <w:rPr>
          <w:sz w:val="24"/>
        </w:rPr>
        <w:t>чужих</w:t>
      </w:r>
      <w:r>
        <w:rPr>
          <w:spacing w:val="-1"/>
          <w:sz w:val="24"/>
        </w:rPr>
        <w:t xml:space="preserve"> </w:t>
      </w:r>
      <w:r>
        <w:rPr>
          <w:sz w:val="24"/>
        </w:rPr>
        <w:t>работах,</w:t>
      </w:r>
      <w:r>
        <w:rPr>
          <w:spacing w:val="-1"/>
          <w:sz w:val="24"/>
        </w:rPr>
        <w:t xml:space="preserve"> </w:t>
      </w:r>
      <w:r>
        <w:rPr>
          <w:sz w:val="24"/>
        </w:rPr>
        <w:t>устанавливать</w:t>
      </w:r>
      <w:r>
        <w:rPr>
          <w:spacing w:val="-3"/>
          <w:sz w:val="24"/>
        </w:rPr>
        <w:t xml:space="preserve"> </w:t>
      </w:r>
      <w:r>
        <w:rPr>
          <w:sz w:val="24"/>
        </w:rPr>
        <w:t>их</w:t>
      </w:r>
      <w:r>
        <w:rPr>
          <w:spacing w:val="-1"/>
          <w:sz w:val="24"/>
        </w:rPr>
        <w:t xml:space="preserve"> </w:t>
      </w:r>
      <w:r>
        <w:rPr>
          <w:spacing w:val="-2"/>
          <w:sz w:val="24"/>
        </w:rPr>
        <w:t>причины;</w:t>
      </w:r>
    </w:p>
    <w:p w:rsidR="00CA28D8" w:rsidRDefault="006C7DED">
      <w:pPr>
        <w:pStyle w:val="a4"/>
        <w:numPr>
          <w:ilvl w:val="0"/>
          <w:numId w:val="254"/>
        </w:numPr>
        <w:tabs>
          <w:tab w:val="left" w:pos="1581"/>
        </w:tabs>
        <w:spacing w:before="43" w:line="276" w:lineRule="auto"/>
        <w:ind w:right="150" w:firstLine="566"/>
        <w:rPr>
          <w:sz w:val="24"/>
        </w:rPr>
      </w:pPr>
      <w:r>
        <w:rPr>
          <w:sz w:val="24"/>
        </w:rPr>
        <w:t>оценивать</w:t>
      </w:r>
      <w:r>
        <w:rPr>
          <w:spacing w:val="-13"/>
          <w:sz w:val="24"/>
        </w:rPr>
        <w:t xml:space="preserve"> </w:t>
      </w:r>
      <w:r>
        <w:rPr>
          <w:sz w:val="24"/>
        </w:rPr>
        <w:t>по</w:t>
      </w:r>
      <w:r>
        <w:rPr>
          <w:spacing w:val="-14"/>
          <w:sz w:val="24"/>
        </w:rPr>
        <w:t xml:space="preserve"> </w:t>
      </w:r>
      <w:r>
        <w:rPr>
          <w:sz w:val="24"/>
        </w:rPr>
        <w:t>предложенным</w:t>
      </w:r>
      <w:r>
        <w:rPr>
          <w:spacing w:val="-13"/>
          <w:sz w:val="24"/>
        </w:rPr>
        <w:t xml:space="preserve"> </w:t>
      </w:r>
      <w:r>
        <w:rPr>
          <w:sz w:val="24"/>
        </w:rPr>
        <w:t>критериям</w:t>
      </w:r>
      <w:r>
        <w:rPr>
          <w:spacing w:val="-12"/>
          <w:sz w:val="24"/>
        </w:rPr>
        <w:t xml:space="preserve"> </w:t>
      </w:r>
      <w:r>
        <w:rPr>
          <w:sz w:val="24"/>
        </w:rPr>
        <w:t>общий</w:t>
      </w:r>
      <w:r>
        <w:rPr>
          <w:spacing w:val="-13"/>
          <w:sz w:val="24"/>
        </w:rPr>
        <w:t xml:space="preserve"> </w:t>
      </w:r>
      <w:r>
        <w:rPr>
          <w:sz w:val="24"/>
        </w:rPr>
        <w:t>результат</w:t>
      </w:r>
      <w:r>
        <w:rPr>
          <w:spacing w:val="-11"/>
          <w:sz w:val="24"/>
        </w:rPr>
        <w:t xml:space="preserve"> </w:t>
      </w:r>
      <w:r>
        <w:rPr>
          <w:sz w:val="24"/>
        </w:rPr>
        <w:t>деятельности</w:t>
      </w:r>
      <w:r>
        <w:rPr>
          <w:spacing w:val="-11"/>
          <w:sz w:val="24"/>
        </w:rPr>
        <w:t xml:space="preserve"> </w:t>
      </w:r>
      <w:r>
        <w:rPr>
          <w:sz w:val="24"/>
        </w:rPr>
        <w:t>и</w:t>
      </w:r>
      <w:r>
        <w:rPr>
          <w:spacing w:val="-11"/>
          <w:sz w:val="24"/>
        </w:rPr>
        <w:t xml:space="preserve"> </w:t>
      </w:r>
      <w:r>
        <w:rPr>
          <w:sz w:val="24"/>
        </w:rPr>
        <w:t>свой</w:t>
      </w:r>
      <w:r>
        <w:rPr>
          <w:spacing w:val="-11"/>
          <w:sz w:val="24"/>
        </w:rPr>
        <w:t xml:space="preserve"> </w:t>
      </w:r>
      <w:r>
        <w:rPr>
          <w:sz w:val="24"/>
        </w:rPr>
        <w:t>вклад в неё;</w:t>
      </w:r>
    </w:p>
    <w:p w:rsidR="00CA28D8" w:rsidRDefault="006C7DED">
      <w:pPr>
        <w:pStyle w:val="a4"/>
        <w:numPr>
          <w:ilvl w:val="0"/>
          <w:numId w:val="254"/>
        </w:numPr>
        <w:tabs>
          <w:tab w:val="left" w:pos="1581"/>
        </w:tabs>
        <w:spacing w:line="276" w:lineRule="auto"/>
        <w:ind w:left="707" w:right="4313" w:firstLine="0"/>
        <w:rPr>
          <w:sz w:val="24"/>
        </w:rPr>
      </w:pPr>
      <w:r>
        <w:rPr>
          <w:sz w:val="24"/>
        </w:rPr>
        <w:t>адекватно</w:t>
      </w:r>
      <w:r>
        <w:rPr>
          <w:spacing w:val="-7"/>
          <w:sz w:val="24"/>
        </w:rPr>
        <w:t xml:space="preserve"> </w:t>
      </w:r>
      <w:r>
        <w:rPr>
          <w:sz w:val="24"/>
        </w:rPr>
        <w:t>принимать</w:t>
      </w:r>
      <w:r>
        <w:rPr>
          <w:spacing w:val="-7"/>
          <w:sz w:val="24"/>
        </w:rPr>
        <w:t xml:space="preserve"> </w:t>
      </w:r>
      <w:r>
        <w:rPr>
          <w:sz w:val="24"/>
        </w:rPr>
        <w:t>оценку</w:t>
      </w:r>
      <w:r>
        <w:rPr>
          <w:spacing w:val="-14"/>
          <w:sz w:val="24"/>
        </w:rPr>
        <w:t xml:space="preserve"> </w:t>
      </w:r>
      <w:r>
        <w:rPr>
          <w:sz w:val="24"/>
        </w:rPr>
        <w:t>своей</w:t>
      </w:r>
      <w:r>
        <w:rPr>
          <w:spacing w:val="-7"/>
          <w:sz w:val="24"/>
        </w:rPr>
        <w:t xml:space="preserve"> </w:t>
      </w:r>
      <w:r>
        <w:rPr>
          <w:sz w:val="24"/>
        </w:rPr>
        <w:t>работы. Совместная деятельность:</w:t>
      </w:r>
    </w:p>
    <w:p w:rsidR="00CA28D8" w:rsidRDefault="006C7DED">
      <w:pPr>
        <w:pStyle w:val="a4"/>
        <w:numPr>
          <w:ilvl w:val="1"/>
          <w:numId w:val="254"/>
        </w:numPr>
        <w:tabs>
          <w:tab w:val="left" w:pos="1581"/>
        </w:tabs>
        <w:spacing w:line="276" w:lineRule="auto"/>
        <w:ind w:right="141" w:firstLine="566"/>
        <w:jc w:val="both"/>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CA28D8" w:rsidRDefault="006C7DED">
      <w:pPr>
        <w:pStyle w:val="a4"/>
        <w:numPr>
          <w:ilvl w:val="1"/>
          <w:numId w:val="254"/>
        </w:numPr>
        <w:tabs>
          <w:tab w:val="left" w:pos="1581"/>
        </w:tabs>
        <w:spacing w:line="274" w:lineRule="exact"/>
        <w:ind w:left="1581"/>
        <w:jc w:val="both"/>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7"/>
          <w:sz w:val="24"/>
        </w:rPr>
        <w:t xml:space="preserve"> </w:t>
      </w:r>
      <w:r>
        <w:rPr>
          <w:sz w:val="24"/>
        </w:rPr>
        <w:t>поручения,</w:t>
      </w:r>
      <w:r>
        <w:rPr>
          <w:spacing w:val="-6"/>
          <w:sz w:val="24"/>
        </w:rPr>
        <w:t xml:space="preserve"> </w:t>
      </w:r>
      <w:r>
        <w:rPr>
          <w:spacing w:val="-2"/>
          <w:sz w:val="24"/>
        </w:rPr>
        <w:t>подчиняться;</w:t>
      </w:r>
    </w:p>
    <w:p w:rsidR="00CA28D8" w:rsidRDefault="006C7DED">
      <w:pPr>
        <w:pStyle w:val="a4"/>
        <w:numPr>
          <w:ilvl w:val="1"/>
          <w:numId w:val="254"/>
        </w:numPr>
        <w:tabs>
          <w:tab w:val="left" w:pos="1581"/>
        </w:tabs>
        <w:spacing w:before="41"/>
        <w:ind w:left="1581"/>
        <w:jc w:val="both"/>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CA28D8" w:rsidRDefault="006C7DED">
      <w:pPr>
        <w:pStyle w:val="a4"/>
        <w:numPr>
          <w:ilvl w:val="1"/>
          <w:numId w:val="254"/>
        </w:numPr>
        <w:tabs>
          <w:tab w:val="left" w:pos="1581"/>
        </w:tabs>
        <w:spacing w:before="44"/>
        <w:ind w:left="1581"/>
        <w:jc w:val="both"/>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CA28D8" w:rsidRDefault="006C7DED">
      <w:pPr>
        <w:pStyle w:val="a4"/>
        <w:numPr>
          <w:ilvl w:val="1"/>
          <w:numId w:val="254"/>
        </w:numPr>
        <w:tabs>
          <w:tab w:val="left" w:pos="1581"/>
        </w:tabs>
        <w:spacing w:before="40" w:line="276" w:lineRule="auto"/>
        <w:ind w:right="150" w:firstLine="566"/>
        <w:jc w:val="both"/>
        <w:rPr>
          <w:sz w:val="24"/>
        </w:rPr>
      </w:pPr>
      <w:r>
        <w:rPr>
          <w:sz w:val="24"/>
        </w:rPr>
        <w:t>выполнять совместные проектные задания с опорой на предложенные образцы, планы, идеи.</w:t>
      </w:r>
    </w:p>
    <w:p w:rsidR="00CA28D8" w:rsidRDefault="006C7DED">
      <w:pPr>
        <w:pStyle w:val="a3"/>
        <w:spacing w:before="35" w:line="634" w:lineRule="exact"/>
        <w:ind w:left="707" w:right="6365" w:firstLine="0"/>
      </w:pPr>
      <w:r>
        <w:t>Планируемые результаты ЛИЧНОСТНЫЕ</w:t>
      </w:r>
      <w:r>
        <w:rPr>
          <w:spacing w:val="-9"/>
        </w:rPr>
        <w:t xml:space="preserve"> </w:t>
      </w:r>
      <w:r>
        <w:rPr>
          <w:spacing w:val="-2"/>
        </w:rPr>
        <w:t>РЕЗУЛЬТАТЫ</w:t>
      </w:r>
    </w:p>
    <w:p w:rsidR="00CA28D8" w:rsidRDefault="006C7DED">
      <w:pPr>
        <w:pStyle w:val="a3"/>
        <w:spacing w:line="242" w:lineRule="exact"/>
        <w:ind w:left="707" w:firstLine="0"/>
        <w:jc w:val="left"/>
      </w:pPr>
      <w:r>
        <w:t>В</w:t>
      </w:r>
      <w:r>
        <w:rPr>
          <w:spacing w:val="2"/>
        </w:rPr>
        <w:t xml:space="preserve"> </w:t>
      </w:r>
      <w:r>
        <w:t>результате</w:t>
      </w:r>
      <w:r>
        <w:rPr>
          <w:spacing w:val="6"/>
        </w:rPr>
        <w:t xml:space="preserve"> </w:t>
      </w:r>
      <w:r>
        <w:t>изучения</w:t>
      </w:r>
      <w:r>
        <w:rPr>
          <w:spacing w:val="7"/>
        </w:rPr>
        <w:t xml:space="preserve"> </w:t>
      </w:r>
      <w:r>
        <w:t>предмета</w:t>
      </w:r>
      <w:r>
        <w:rPr>
          <w:spacing w:val="10"/>
        </w:rPr>
        <w:t xml:space="preserve"> </w:t>
      </w:r>
      <w:r>
        <w:t>«Русский</w:t>
      </w:r>
      <w:r>
        <w:rPr>
          <w:spacing w:val="8"/>
        </w:rPr>
        <w:t xml:space="preserve"> </w:t>
      </w:r>
      <w:r>
        <w:t>язык» в</w:t>
      </w:r>
      <w:r>
        <w:rPr>
          <w:spacing w:val="6"/>
        </w:rPr>
        <w:t xml:space="preserve"> </w:t>
      </w:r>
      <w:r>
        <w:t>начальной</w:t>
      </w:r>
      <w:r>
        <w:rPr>
          <w:spacing w:val="7"/>
        </w:rPr>
        <w:t xml:space="preserve"> </w:t>
      </w:r>
      <w:r>
        <w:t>школе</w:t>
      </w:r>
      <w:r>
        <w:rPr>
          <w:spacing w:val="6"/>
        </w:rPr>
        <w:t xml:space="preserve"> </w:t>
      </w:r>
      <w:r>
        <w:t>у</w:t>
      </w:r>
      <w:r>
        <w:rPr>
          <w:spacing w:val="4"/>
        </w:rPr>
        <w:t xml:space="preserve"> </w:t>
      </w:r>
      <w:r>
        <w:t>обучающегося</w:t>
      </w:r>
      <w:r>
        <w:rPr>
          <w:spacing w:val="7"/>
        </w:rPr>
        <w:t xml:space="preserve"> </w:t>
      </w:r>
      <w:r>
        <w:rPr>
          <w:spacing w:val="-2"/>
        </w:rPr>
        <w:t>будут</w:t>
      </w:r>
    </w:p>
    <w:p w:rsidR="00CA28D8" w:rsidRDefault="006C7DED">
      <w:pPr>
        <w:pStyle w:val="a3"/>
        <w:spacing w:before="44" w:line="276" w:lineRule="auto"/>
        <w:ind w:left="707" w:right="4344" w:hanging="567"/>
        <w:jc w:val="left"/>
      </w:pPr>
      <w:r>
        <w:t>сформированы</w:t>
      </w:r>
      <w:r>
        <w:rPr>
          <w:spacing w:val="-8"/>
        </w:rPr>
        <w:t xml:space="preserve"> </w:t>
      </w:r>
      <w:r>
        <w:t>следующие</w:t>
      </w:r>
      <w:r>
        <w:rPr>
          <w:spacing w:val="-9"/>
        </w:rPr>
        <w:t xml:space="preserve"> </w:t>
      </w:r>
      <w:r>
        <w:t>личностные</w:t>
      </w:r>
      <w:r>
        <w:rPr>
          <w:spacing w:val="-10"/>
        </w:rPr>
        <w:t xml:space="preserve"> </w:t>
      </w:r>
      <w:r>
        <w:t>новообразования гражданско-патриотического воспитания:</w:t>
      </w:r>
    </w:p>
    <w:p w:rsidR="00CA28D8" w:rsidRDefault="006C7DED">
      <w:pPr>
        <w:pStyle w:val="a4"/>
        <w:numPr>
          <w:ilvl w:val="0"/>
          <w:numId w:val="253"/>
        </w:numPr>
        <w:tabs>
          <w:tab w:val="left" w:pos="1581"/>
        </w:tabs>
        <w:spacing w:line="276" w:lineRule="auto"/>
        <w:ind w:right="145" w:firstLine="566"/>
        <w:rPr>
          <w:sz w:val="24"/>
        </w:rPr>
      </w:pPr>
      <w:r>
        <w:rPr>
          <w:sz w:val="24"/>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CA28D8" w:rsidRDefault="00CA28D8">
      <w:pPr>
        <w:pStyle w:val="a4"/>
        <w:spacing w:line="276" w:lineRule="auto"/>
        <w:jc w:val="left"/>
        <w:rPr>
          <w:sz w:val="24"/>
        </w:rPr>
        <w:sectPr w:rsidR="00CA28D8">
          <w:pgSz w:w="11920" w:h="16850"/>
          <w:pgMar w:top="960" w:right="566" w:bottom="1520" w:left="992" w:header="0" w:footer="1262" w:gutter="0"/>
          <w:cols w:space="720"/>
        </w:sectPr>
      </w:pPr>
    </w:p>
    <w:p w:rsidR="00CA28D8" w:rsidRDefault="006C7DED">
      <w:pPr>
        <w:pStyle w:val="a4"/>
        <w:numPr>
          <w:ilvl w:val="0"/>
          <w:numId w:val="253"/>
        </w:numPr>
        <w:tabs>
          <w:tab w:val="left" w:pos="1581"/>
        </w:tabs>
        <w:spacing w:before="72" w:line="276" w:lineRule="auto"/>
        <w:ind w:right="145" w:firstLine="566"/>
        <w:jc w:val="both"/>
        <w:rPr>
          <w:sz w:val="24"/>
        </w:rPr>
      </w:pPr>
      <w:r>
        <w:rPr>
          <w:sz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CA28D8" w:rsidRDefault="006C7DED">
      <w:pPr>
        <w:pStyle w:val="a4"/>
        <w:numPr>
          <w:ilvl w:val="0"/>
          <w:numId w:val="253"/>
        </w:numPr>
        <w:tabs>
          <w:tab w:val="left" w:pos="1581"/>
        </w:tabs>
        <w:spacing w:before="2" w:line="276" w:lineRule="auto"/>
        <w:ind w:right="150" w:firstLine="566"/>
        <w:jc w:val="both"/>
        <w:rPr>
          <w:sz w:val="24"/>
        </w:rPr>
      </w:pPr>
      <w:r>
        <w:rPr>
          <w:sz w:val="24"/>
        </w:rPr>
        <w:t>сопричастность</w:t>
      </w:r>
      <w:r>
        <w:rPr>
          <w:spacing w:val="-4"/>
          <w:sz w:val="24"/>
        </w:rPr>
        <w:t xml:space="preserve"> </w:t>
      </w:r>
      <w:r>
        <w:rPr>
          <w:sz w:val="24"/>
        </w:rPr>
        <w:t>к</w:t>
      </w:r>
      <w:r>
        <w:rPr>
          <w:spacing w:val="-4"/>
          <w:sz w:val="24"/>
        </w:rPr>
        <w:t xml:space="preserve"> </w:t>
      </w:r>
      <w:r>
        <w:rPr>
          <w:sz w:val="24"/>
        </w:rPr>
        <w:t>прошлому,</w:t>
      </w:r>
      <w:r>
        <w:rPr>
          <w:spacing w:val="-5"/>
          <w:sz w:val="24"/>
        </w:rPr>
        <w:t xml:space="preserve"> </w:t>
      </w:r>
      <w:r>
        <w:rPr>
          <w:sz w:val="24"/>
        </w:rPr>
        <w:t>настоящему</w:t>
      </w:r>
      <w:r>
        <w:rPr>
          <w:spacing w:val="-10"/>
          <w:sz w:val="24"/>
        </w:rPr>
        <w:t xml:space="preserve"> </w:t>
      </w:r>
      <w:r>
        <w:rPr>
          <w:sz w:val="24"/>
        </w:rPr>
        <w:t>и</w:t>
      </w:r>
      <w:r>
        <w:rPr>
          <w:spacing w:val="-4"/>
          <w:sz w:val="24"/>
        </w:rPr>
        <w:t xml:space="preserve"> </w:t>
      </w:r>
      <w:r>
        <w:rPr>
          <w:sz w:val="24"/>
        </w:rPr>
        <w:t>будущему</w:t>
      </w:r>
      <w:r>
        <w:rPr>
          <w:spacing w:val="-10"/>
          <w:sz w:val="24"/>
        </w:rPr>
        <w:t xml:space="preserve"> </w:t>
      </w:r>
      <w:r>
        <w:rPr>
          <w:sz w:val="24"/>
        </w:rPr>
        <w:t>своей</w:t>
      </w:r>
      <w:r>
        <w:rPr>
          <w:spacing w:val="-4"/>
          <w:sz w:val="24"/>
        </w:rPr>
        <w:t xml:space="preserve"> </w:t>
      </w:r>
      <w:r>
        <w:rPr>
          <w:sz w:val="24"/>
        </w:rPr>
        <w:t>страны</w:t>
      </w:r>
      <w:r>
        <w:rPr>
          <w:spacing w:val="-5"/>
          <w:sz w:val="24"/>
        </w:rPr>
        <w:t xml:space="preserve"> </w:t>
      </w:r>
      <w:r>
        <w:rPr>
          <w:sz w:val="24"/>
        </w:rPr>
        <w:t>и</w:t>
      </w:r>
      <w:r>
        <w:rPr>
          <w:spacing w:val="-2"/>
          <w:sz w:val="24"/>
        </w:rPr>
        <w:t xml:space="preserve"> </w:t>
      </w:r>
      <w:r>
        <w:rPr>
          <w:sz w:val="24"/>
        </w:rPr>
        <w:t>родного</w:t>
      </w:r>
      <w:r>
        <w:rPr>
          <w:spacing w:val="-5"/>
          <w:sz w:val="24"/>
        </w:rPr>
        <w:t xml:space="preserve"> </w:t>
      </w:r>
      <w:r>
        <w:rPr>
          <w:sz w:val="24"/>
        </w:rPr>
        <w:t>края, в том числе через обсуждение ситуаций при работе с художественными произведениями;</w:t>
      </w:r>
    </w:p>
    <w:p w:rsidR="00CA28D8" w:rsidRDefault="006C7DED">
      <w:pPr>
        <w:pStyle w:val="a4"/>
        <w:numPr>
          <w:ilvl w:val="0"/>
          <w:numId w:val="253"/>
        </w:numPr>
        <w:tabs>
          <w:tab w:val="left" w:pos="1581"/>
        </w:tabs>
        <w:spacing w:before="1" w:line="276" w:lineRule="auto"/>
        <w:ind w:right="151" w:firstLine="566"/>
        <w:jc w:val="both"/>
        <w:rPr>
          <w:sz w:val="24"/>
        </w:rPr>
      </w:pPr>
      <w:r>
        <w:rPr>
          <w:sz w:val="24"/>
        </w:rPr>
        <w:t>уважение</w:t>
      </w:r>
      <w:r>
        <w:rPr>
          <w:spacing w:val="-11"/>
          <w:sz w:val="24"/>
        </w:rPr>
        <w:t xml:space="preserve"> </w:t>
      </w:r>
      <w:r>
        <w:rPr>
          <w:sz w:val="24"/>
        </w:rPr>
        <w:t>к</w:t>
      </w:r>
      <w:r>
        <w:rPr>
          <w:spacing w:val="-9"/>
          <w:sz w:val="24"/>
        </w:rPr>
        <w:t xml:space="preserve"> </w:t>
      </w:r>
      <w:r>
        <w:rPr>
          <w:sz w:val="24"/>
        </w:rPr>
        <w:t>своему</w:t>
      </w:r>
      <w:r>
        <w:rPr>
          <w:spacing w:val="-14"/>
          <w:sz w:val="24"/>
        </w:rPr>
        <w:t xml:space="preserve"> </w:t>
      </w:r>
      <w:r>
        <w:rPr>
          <w:sz w:val="24"/>
        </w:rPr>
        <w:t>и</w:t>
      </w:r>
      <w:r>
        <w:rPr>
          <w:spacing w:val="-9"/>
          <w:sz w:val="24"/>
        </w:rPr>
        <w:t xml:space="preserve"> </w:t>
      </w:r>
      <w:r>
        <w:rPr>
          <w:sz w:val="24"/>
        </w:rPr>
        <w:t>другим</w:t>
      </w:r>
      <w:r>
        <w:rPr>
          <w:spacing w:val="-10"/>
          <w:sz w:val="24"/>
        </w:rPr>
        <w:t xml:space="preserve"> </w:t>
      </w:r>
      <w:r>
        <w:rPr>
          <w:sz w:val="24"/>
        </w:rPr>
        <w:t>народам,</w:t>
      </w:r>
      <w:r>
        <w:rPr>
          <w:spacing w:val="-8"/>
          <w:sz w:val="24"/>
        </w:rPr>
        <w:t xml:space="preserve"> </w:t>
      </w:r>
      <w:r>
        <w:rPr>
          <w:sz w:val="24"/>
        </w:rPr>
        <w:t>формируемое</w:t>
      </w:r>
      <w:r>
        <w:rPr>
          <w:spacing w:val="-11"/>
          <w:sz w:val="24"/>
        </w:rPr>
        <w:t xml:space="preserve"> </w:t>
      </w:r>
      <w:r>
        <w:rPr>
          <w:sz w:val="24"/>
        </w:rPr>
        <w:t>в</w:t>
      </w:r>
      <w:r>
        <w:rPr>
          <w:spacing w:val="-8"/>
          <w:sz w:val="24"/>
        </w:rPr>
        <w:t xml:space="preserve"> </w:t>
      </w:r>
      <w:r>
        <w:rPr>
          <w:sz w:val="24"/>
        </w:rPr>
        <w:t>том</w:t>
      </w:r>
      <w:r>
        <w:rPr>
          <w:spacing w:val="-10"/>
          <w:sz w:val="24"/>
        </w:rPr>
        <w:t xml:space="preserve"> </w:t>
      </w:r>
      <w:r>
        <w:rPr>
          <w:sz w:val="24"/>
        </w:rPr>
        <w:t>числе</w:t>
      </w:r>
      <w:r>
        <w:rPr>
          <w:spacing w:val="-10"/>
          <w:sz w:val="24"/>
        </w:rPr>
        <w:t xml:space="preserve"> </w:t>
      </w:r>
      <w:r>
        <w:rPr>
          <w:sz w:val="24"/>
        </w:rPr>
        <w:t>на</w:t>
      </w:r>
      <w:r>
        <w:rPr>
          <w:spacing w:val="-8"/>
          <w:sz w:val="24"/>
        </w:rPr>
        <w:t xml:space="preserve"> </w:t>
      </w:r>
      <w:r>
        <w:rPr>
          <w:sz w:val="24"/>
        </w:rPr>
        <w:t>основе</w:t>
      </w:r>
      <w:r>
        <w:rPr>
          <w:spacing w:val="-11"/>
          <w:sz w:val="24"/>
        </w:rPr>
        <w:t xml:space="preserve"> </w:t>
      </w:r>
      <w:r>
        <w:rPr>
          <w:sz w:val="24"/>
        </w:rPr>
        <w:t>примеров из художественных произведений;</w:t>
      </w:r>
    </w:p>
    <w:p w:rsidR="00CA28D8" w:rsidRDefault="006C7DED">
      <w:pPr>
        <w:pStyle w:val="a4"/>
        <w:numPr>
          <w:ilvl w:val="0"/>
          <w:numId w:val="253"/>
        </w:numPr>
        <w:tabs>
          <w:tab w:val="left" w:pos="1581"/>
        </w:tabs>
        <w:spacing w:line="276" w:lineRule="auto"/>
        <w:ind w:right="149" w:firstLine="566"/>
        <w:jc w:val="both"/>
        <w:rPr>
          <w:sz w:val="24"/>
        </w:rPr>
      </w:pPr>
      <w:r>
        <w:rPr>
          <w:sz w:val="24"/>
        </w:rPr>
        <w:t>первоначальные представления о человеке как члене общества, о правах и ответственности,</w:t>
      </w:r>
      <w:r>
        <w:rPr>
          <w:spacing w:val="-7"/>
          <w:sz w:val="24"/>
        </w:rPr>
        <w:t xml:space="preserve"> </w:t>
      </w:r>
      <w:r>
        <w:rPr>
          <w:sz w:val="24"/>
        </w:rPr>
        <w:t>уважении</w:t>
      </w:r>
      <w:r>
        <w:rPr>
          <w:spacing w:val="-11"/>
          <w:sz w:val="24"/>
        </w:rPr>
        <w:t xml:space="preserve"> </w:t>
      </w:r>
      <w:r>
        <w:rPr>
          <w:sz w:val="24"/>
        </w:rPr>
        <w:t>и</w:t>
      </w:r>
      <w:r>
        <w:rPr>
          <w:spacing w:val="-8"/>
          <w:sz w:val="24"/>
        </w:rPr>
        <w:t xml:space="preserve"> </w:t>
      </w:r>
      <w:r>
        <w:rPr>
          <w:sz w:val="24"/>
        </w:rPr>
        <w:t>достоинстве</w:t>
      </w:r>
      <w:r>
        <w:rPr>
          <w:spacing w:val="-11"/>
          <w:sz w:val="24"/>
        </w:rPr>
        <w:t xml:space="preserve"> </w:t>
      </w:r>
      <w:r>
        <w:rPr>
          <w:sz w:val="24"/>
        </w:rPr>
        <w:t>человека,</w:t>
      </w:r>
      <w:r>
        <w:rPr>
          <w:spacing w:val="-9"/>
          <w:sz w:val="24"/>
        </w:rPr>
        <w:t xml:space="preserve"> </w:t>
      </w:r>
      <w:r>
        <w:rPr>
          <w:sz w:val="24"/>
        </w:rPr>
        <w:t>о</w:t>
      </w:r>
      <w:r>
        <w:rPr>
          <w:spacing w:val="-9"/>
          <w:sz w:val="24"/>
        </w:rPr>
        <w:t xml:space="preserve"> </w:t>
      </w:r>
      <w:r>
        <w:rPr>
          <w:sz w:val="24"/>
        </w:rPr>
        <w:t>нравственно­этических</w:t>
      </w:r>
      <w:r>
        <w:rPr>
          <w:spacing w:val="-7"/>
          <w:sz w:val="24"/>
        </w:rPr>
        <w:t xml:space="preserve"> </w:t>
      </w:r>
      <w:r>
        <w:rPr>
          <w:sz w:val="24"/>
        </w:rPr>
        <w:t>нормах</w:t>
      </w:r>
      <w:r>
        <w:rPr>
          <w:spacing w:val="-7"/>
          <w:sz w:val="24"/>
        </w:rPr>
        <w:t xml:space="preserve"> </w:t>
      </w:r>
      <w:r>
        <w:rPr>
          <w:sz w:val="24"/>
        </w:rPr>
        <w:t>поведения</w:t>
      </w:r>
      <w:r>
        <w:rPr>
          <w:spacing w:val="-12"/>
          <w:sz w:val="24"/>
        </w:rPr>
        <w:t xml:space="preserve"> </w:t>
      </w:r>
      <w:r>
        <w:rPr>
          <w:sz w:val="24"/>
        </w:rPr>
        <w:t>и правилах</w:t>
      </w:r>
      <w:r>
        <w:rPr>
          <w:spacing w:val="-9"/>
          <w:sz w:val="24"/>
        </w:rPr>
        <w:t xml:space="preserve"> </w:t>
      </w:r>
      <w:r>
        <w:rPr>
          <w:sz w:val="24"/>
        </w:rPr>
        <w:t>межличностных</w:t>
      </w:r>
      <w:r>
        <w:rPr>
          <w:spacing w:val="-9"/>
          <w:sz w:val="24"/>
        </w:rPr>
        <w:t xml:space="preserve"> </w:t>
      </w:r>
      <w:r>
        <w:rPr>
          <w:sz w:val="24"/>
        </w:rPr>
        <w:t>отношений,</w:t>
      </w:r>
      <w:r>
        <w:rPr>
          <w:spacing w:val="-11"/>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11"/>
          <w:sz w:val="24"/>
        </w:rPr>
        <w:t xml:space="preserve"> </w:t>
      </w:r>
      <w:r>
        <w:rPr>
          <w:sz w:val="24"/>
        </w:rPr>
        <w:t>отражённых</w:t>
      </w:r>
      <w:r>
        <w:rPr>
          <w:spacing w:val="-9"/>
          <w:sz w:val="24"/>
        </w:rPr>
        <w:t xml:space="preserve"> </w:t>
      </w:r>
      <w:r>
        <w:rPr>
          <w:sz w:val="24"/>
        </w:rPr>
        <w:t>в</w:t>
      </w:r>
      <w:r>
        <w:rPr>
          <w:spacing w:val="-11"/>
          <w:sz w:val="24"/>
        </w:rPr>
        <w:t xml:space="preserve"> </w:t>
      </w:r>
      <w:r>
        <w:rPr>
          <w:sz w:val="24"/>
        </w:rPr>
        <w:t>художественных</w:t>
      </w:r>
      <w:r>
        <w:rPr>
          <w:spacing w:val="-9"/>
          <w:sz w:val="24"/>
        </w:rPr>
        <w:t xml:space="preserve"> </w:t>
      </w:r>
      <w:r>
        <w:rPr>
          <w:sz w:val="24"/>
        </w:rPr>
        <w:t>произведениях;</w:t>
      </w:r>
    </w:p>
    <w:p w:rsidR="00CA28D8" w:rsidRDefault="006C7DED">
      <w:pPr>
        <w:pStyle w:val="a3"/>
        <w:ind w:left="707" w:firstLine="0"/>
      </w:pPr>
      <w:r>
        <w:t>духовно-нравственного</w:t>
      </w:r>
      <w:r>
        <w:rPr>
          <w:spacing w:val="-10"/>
        </w:rPr>
        <w:t xml:space="preserve"> </w:t>
      </w:r>
      <w:r>
        <w:rPr>
          <w:spacing w:val="-2"/>
        </w:rPr>
        <w:t>воспитания:</w:t>
      </w:r>
    </w:p>
    <w:p w:rsidR="00CA28D8" w:rsidRDefault="006C7DED">
      <w:pPr>
        <w:pStyle w:val="a4"/>
        <w:numPr>
          <w:ilvl w:val="0"/>
          <w:numId w:val="252"/>
        </w:numPr>
        <w:tabs>
          <w:tab w:val="left" w:pos="1581"/>
        </w:tabs>
        <w:spacing w:before="41" w:line="276" w:lineRule="auto"/>
        <w:ind w:right="145" w:firstLine="566"/>
        <w:jc w:val="both"/>
        <w:rPr>
          <w:sz w:val="24"/>
        </w:rPr>
      </w:pPr>
      <w:r>
        <w:rPr>
          <w:sz w:val="24"/>
        </w:rPr>
        <w:t>признание индивидуальности каждого человека с опорой на собственный жизненный и читательский опыт;</w:t>
      </w:r>
    </w:p>
    <w:p w:rsidR="00CA28D8" w:rsidRDefault="006C7DED">
      <w:pPr>
        <w:pStyle w:val="a4"/>
        <w:numPr>
          <w:ilvl w:val="0"/>
          <w:numId w:val="252"/>
        </w:numPr>
        <w:tabs>
          <w:tab w:val="left" w:pos="1581"/>
        </w:tabs>
        <w:spacing w:line="278" w:lineRule="auto"/>
        <w:ind w:right="146" w:firstLine="566"/>
        <w:jc w:val="both"/>
        <w:rPr>
          <w:sz w:val="24"/>
        </w:rPr>
      </w:pPr>
      <w:r>
        <w:rPr>
          <w:sz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CA28D8" w:rsidRDefault="006C7DED">
      <w:pPr>
        <w:pStyle w:val="a4"/>
        <w:numPr>
          <w:ilvl w:val="0"/>
          <w:numId w:val="252"/>
        </w:numPr>
        <w:tabs>
          <w:tab w:val="left" w:pos="1581"/>
        </w:tabs>
        <w:spacing w:line="276" w:lineRule="auto"/>
        <w:ind w:right="146" w:firstLine="566"/>
        <w:jc w:val="both"/>
        <w:rPr>
          <w:sz w:val="24"/>
        </w:rPr>
      </w:pPr>
      <w:r>
        <w:rPr>
          <w:sz w:val="24"/>
        </w:rPr>
        <w:t>неприятие любых форм поведения, направленных на причинение физического и морального</w:t>
      </w:r>
      <w:r>
        <w:rPr>
          <w:spacing w:val="-13"/>
          <w:sz w:val="24"/>
        </w:rPr>
        <w:t xml:space="preserve"> </w:t>
      </w:r>
      <w:r>
        <w:rPr>
          <w:sz w:val="24"/>
        </w:rPr>
        <w:t>вреда</w:t>
      </w:r>
      <w:r>
        <w:rPr>
          <w:spacing w:val="-14"/>
          <w:sz w:val="24"/>
        </w:rPr>
        <w:t xml:space="preserve"> </w:t>
      </w:r>
      <w:r>
        <w:rPr>
          <w:sz w:val="24"/>
        </w:rPr>
        <w:t>другим</w:t>
      </w:r>
      <w:r>
        <w:rPr>
          <w:spacing w:val="-14"/>
          <w:sz w:val="24"/>
        </w:rPr>
        <w:t xml:space="preserve"> </w:t>
      </w:r>
      <w:r>
        <w:rPr>
          <w:sz w:val="24"/>
        </w:rPr>
        <w:t>людям</w:t>
      </w:r>
      <w:r>
        <w:rPr>
          <w:spacing w:val="-14"/>
          <w:sz w:val="24"/>
        </w:rPr>
        <w:t xml:space="preserve"> </w:t>
      </w:r>
      <w:r>
        <w:rPr>
          <w:sz w:val="24"/>
        </w:rPr>
        <w:t>(в</w:t>
      </w:r>
      <w:r>
        <w:rPr>
          <w:spacing w:val="-14"/>
          <w:sz w:val="24"/>
        </w:rPr>
        <w:t xml:space="preserve"> </w:t>
      </w:r>
      <w:r>
        <w:rPr>
          <w:sz w:val="24"/>
        </w:rPr>
        <w:t>том</w:t>
      </w:r>
      <w:r>
        <w:rPr>
          <w:spacing w:val="-14"/>
          <w:sz w:val="24"/>
        </w:rPr>
        <w:t xml:space="preserve"> </w:t>
      </w:r>
      <w:r>
        <w:rPr>
          <w:sz w:val="24"/>
        </w:rPr>
        <w:t>числе</w:t>
      </w:r>
      <w:r>
        <w:rPr>
          <w:spacing w:val="-14"/>
          <w:sz w:val="24"/>
        </w:rPr>
        <w:t xml:space="preserve"> </w:t>
      </w:r>
      <w:r>
        <w:rPr>
          <w:sz w:val="24"/>
        </w:rPr>
        <w:t>связанного</w:t>
      </w:r>
      <w:r>
        <w:rPr>
          <w:spacing w:val="-13"/>
          <w:sz w:val="24"/>
        </w:rPr>
        <w:t xml:space="preserve"> </w:t>
      </w:r>
      <w:r>
        <w:rPr>
          <w:sz w:val="24"/>
        </w:rPr>
        <w:t>с</w:t>
      </w:r>
      <w:r>
        <w:rPr>
          <w:spacing w:val="-14"/>
          <w:sz w:val="24"/>
        </w:rPr>
        <w:t xml:space="preserve"> </w:t>
      </w:r>
      <w:r>
        <w:rPr>
          <w:sz w:val="24"/>
        </w:rPr>
        <w:t>использованием</w:t>
      </w:r>
      <w:r>
        <w:rPr>
          <w:spacing w:val="-14"/>
          <w:sz w:val="24"/>
        </w:rPr>
        <w:t xml:space="preserve"> </w:t>
      </w:r>
      <w:r>
        <w:rPr>
          <w:sz w:val="24"/>
        </w:rPr>
        <w:t>недопустимых</w:t>
      </w:r>
      <w:r>
        <w:rPr>
          <w:spacing w:val="-11"/>
          <w:sz w:val="24"/>
        </w:rPr>
        <w:t xml:space="preserve"> </w:t>
      </w:r>
      <w:r>
        <w:rPr>
          <w:sz w:val="24"/>
        </w:rPr>
        <w:t xml:space="preserve">средств </w:t>
      </w:r>
      <w:r>
        <w:rPr>
          <w:spacing w:val="-2"/>
          <w:sz w:val="24"/>
        </w:rPr>
        <w:t>языка);</w:t>
      </w:r>
    </w:p>
    <w:p w:rsidR="00CA28D8" w:rsidRDefault="006C7DED">
      <w:pPr>
        <w:pStyle w:val="a3"/>
        <w:ind w:left="707" w:firstLine="0"/>
      </w:pPr>
      <w:r>
        <w:t>эстетического</w:t>
      </w:r>
      <w:r>
        <w:rPr>
          <w:spacing w:val="-5"/>
        </w:rPr>
        <w:t xml:space="preserve"> </w:t>
      </w:r>
      <w:r>
        <w:rPr>
          <w:spacing w:val="-2"/>
        </w:rPr>
        <w:t>воспитания:</w:t>
      </w:r>
    </w:p>
    <w:p w:rsidR="00CA28D8" w:rsidRDefault="006C7DED">
      <w:pPr>
        <w:pStyle w:val="a4"/>
        <w:numPr>
          <w:ilvl w:val="0"/>
          <w:numId w:val="251"/>
        </w:numPr>
        <w:tabs>
          <w:tab w:val="left" w:pos="1581"/>
        </w:tabs>
        <w:spacing w:before="36" w:line="276" w:lineRule="auto"/>
        <w:ind w:right="149" w:firstLine="566"/>
        <w:jc w:val="both"/>
        <w:rPr>
          <w:sz w:val="24"/>
        </w:rPr>
      </w:pPr>
      <w:r>
        <w:rPr>
          <w:sz w:val="24"/>
        </w:rPr>
        <w:t>уважительное</w:t>
      </w:r>
      <w:r>
        <w:rPr>
          <w:spacing w:val="-10"/>
          <w:sz w:val="24"/>
        </w:rPr>
        <w:t xml:space="preserve"> </w:t>
      </w:r>
      <w:r>
        <w:rPr>
          <w:sz w:val="24"/>
        </w:rPr>
        <w:t>отношение</w:t>
      </w:r>
      <w:r>
        <w:rPr>
          <w:spacing w:val="-10"/>
          <w:sz w:val="24"/>
        </w:rPr>
        <w:t xml:space="preserve"> </w:t>
      </w:r>
      <w:r>
        <w:rPr>
          <w:sz w:val="24"/>
        </w:rPr>
        <w:t>и</w:t>
      </w:r>
      <w:r>
        <w:rPr>
          <w:spacing w:val="-11"/>
          <w:sz w:val="24"/>
        </w:rPr>
        <w:t xml:space="preserve"> </w:t>
      </w:r>
      <w:r>
        <w:rPr>
          <w:sz w:val="24"/>
        </w:rPr>
        <w:t>интерес</w:t>
      </w:r>
      <w:r>
        <w:rPr>
          <w:spacing w:val="-10"/>
          <w:sz w:val="24"/>
        </w:rPr>
        <w:t xml:space="preserve"> </w:t>
      </w:r>
      <w:r>
        <w:rPr>
          <w:sz w:val="24"/>
        </w:rPr>
        <w:t>к</w:t>
      </w:r>
      <w:r>
        <w:rPr>
          <w:spacing w:val="-11"/>
          <w:sz w:val="24"/>
        </w:rPr>
        <w:t xml:space="preserve"> </w:t>
      </w:r>
      <w:r>
        <w:rPr>
          <w:sz w:val="24"/>
        </w:rPr>
        <w:t>художественной</w:t>
      </w:r>
      <w:r>
        <w:rPr>
          <w:spacing w:val="-11"/>
          <w:sz w:val="24"/>
        </w:rPr>
        <w:t xml:space="preserve"> </w:t>
      </w:r>
      <w:r>
        <w:rPr>
          <w:sz w:val="24"/>
        </w:rPr>
        <w:t>культуре,</w:t>
      </w:r>
      <w:r>
        <w:rPr>
          <w:spacing w:val="-9"/>
          <w:sz w:val="24"/>
        </w:rPr>
        <w:t xml:space="preserve"> </w:t>
      </w:r>
      <w:r>
        <w:rPr>
          <w:sz w:val="24"/>
        </w:rPr>
        <w:t>восприимчивость</w:t>
      </w:r>
      <w:r>
        <w:rPr>
          <w:spacing w:val="-11"/>
          <w:sz w:val="24"/>
        </w:rPr>
        <w:t xml:space="preserve"> </w:t>
      </w:r>
      <w:r>
        <w:rPr>
          <w:sz w:val="24"/>
        </w:rPr>
        <w:t>к разным видам искусства, традициям и творчеству своего и других народов;</w:t>
      </w:r>
    </w:p>
    <w:p w:rsidR="00CA28D8" w:rsidRDefault="006C7DED">
      <w:pPr>
        <w:pStyle w:val="a4"/>
        <w:numPr>
          <w:ilvl w:val="0"/>
          <w:numId w:val="251"/>
        </w:numPr>
        <w:tabs>
          <w:tab w:val="left" w:pos="1581"/>
        </w:tabs>
        <w:spacing w:line="276" w:lineRule="auto"/>
        <w:ind w:right="150" w:firstLine="566"/>
        <w:jc w:val="both"/>
        <w:rPr>
          <w:sz w:val="24"/>
        </w:rPr>
      </w:pPr>
      <w:r>
        <w:rPr>
          <w:sz w:val="24"/>
        </w:rPr>
        <w:t xml:space="preserve">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w:t>
      </w:r>
      <w:r>
        <w:rPr>
          <w:spacing w:val="-2"/>
          <w:sz w:val="24"/>
        </w:rPr>
        <w:t>самовыражения;</w:t>
      </w:r>
    </w:p>
    <w:p w:rsidR="00CA28D8" w:rsidRDefault="006C7DED">
      <w:pPr>
        <w:pStyle w:val="a3"/>
        <w:ind w:left="707" w:firstLine="0"/>
      </w:pPr>
      <w:r>
        <w:rPr>
          <w:spacing w:val="-2"/>
        </w:rPr>
        <w:t>физического</w:t>
      </w:r>
      <w:r>
        <w:rPr>
          <w:spacing w:val="1"/>
        </w:rPr>
        <w:t xml:space="preserve"> </w:t>
      </w:r>
      <w:r>
        <w:rPr>
          <w:spacing w:val="-2"/>
        </w:rPr>
        <w:t>воспитания,</w:t>
      </w:r>
      <w:r>
        <w:rPr>
          <w:spacing w:val="4"/>
        </w:rPr>
        <w:t xml:space="preserve"> </w:t>
      </w:r>
      <w:r>
        <w:rPr>
          <w:spacing w:val="-2"/>
        </w:rPr>
        <w:t>формирования</w:t>
      </w:r>
      <w:r>
        <w:rPr>
          <w:spacing w:val="4"/>
        </w:rPr>
        <w:t xml:space="preserve"> </w:t>
      </w:r>
      <w:r>
        <w:rPr>
          <w:spacing w:val="-2"/>
        </w:rPr>
        <w:t>культуры</w:t>
      </w:r>
      <w:r>
        <w:rPr>
          <w:spacing w:val="2"/>
        </w:rPr>
        <w:t xml:space="preserve"> </w:t>
      </w:r>
      <w:r>
        <w:rPr>
          <w:spacing w:val="-2"/>
        </w:rPr>
        <w:t>здоровьяи</w:t>
      </w:r>
      <w:r>
        <w:rPr>
          <w:spacing w:val="4"/>
        </w:rPr>
        <w:t xml:space="preserve"> </w:t>
      </w:r>
      <w:r>
        <w:rPr>
          <w:spacing w:val="-2"/>
        </w:rPr>
        <w:t>эмоционального</w:t>
      </w:r>
      <w:r>
        <w:rPr>
          <w:spacing w:val="4"/>
        </w:rPr>
        <w:t xml:space="preserve"> </w:t>
      </w:r>
      <w:r>
        <w:rPr>
          <w:spacing w:val="-2"/>
        </w:rPr>
        <w:t>благополучия:</w:t>
      </w:r>
    </w:p>
    <w:p w:rsidR="00CA28D8" w:rsidRDefault="006C7DED">
      <w:pPr>
        <w:pStyle w:val="a4"/>
        <w:numPr>
          <w:ilvl w:val="0"/>
          <w:numId w:val="250"/>
        </w:numPr>
        <w:tabs>
          <w:tab w:val="left" w:pos="1581"/>
        </w:tabs>
        <w:spacing w:before="41" w:line="276" w:lineRule="auto"/>
        <w:ind w:right="151" w:firstLine="566"/>
        <w:jc w:val="both"/>
        <w:rPr>
          <w:sz w:val="24"/>
        </w:rPr>
      </w:pPr>
      <w:r>
        <w:rPr>
          <w:sz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CA28D8" w:rsidRDefault="006C7DED">
      <w:pPr>
        <w:pStyle w:val="a4"/>
        <w:numPr>
          <w:ilvl w:val="0"/>
          <w:numId w:val="250"/>
        </w:numPr>
        <w:tabs>
          <w:tab w:val="left" w:pos="1581"/>
        </w:tabs>
        <w:spacing w:line="276" w:lineRule="auto"/>
        <w:ind w:right="149" w:firstLine="566"/>
        <w:jc w:val="both"/>
        <w:rPr>
          <w:sz w:val="24"/>
        </w:rPr>
      </w:pPr>
      <w:r>
        <w:rPr>
          <w:sz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CA28D8" w:rsidRDefault="006C7DED">
      <w:pPr>
        <w:pStyle w:val="a3"/>
        <w:spacing w:before="2"/>
        <w:ind w:left="707" w:firstLine="0"/>
      </w:pPr>
      <w:r>
        <w:t>трудового</w:t>
      </w:r>
      <w:r>
        <w:rPr>
          <w:spacing w:val="-3"/>
        </w:rPr>
        <w:t xml:space="preserve"> </w:t>
      </w:r>
      <w:r>
        <w:rPr>
          <w:spacing w:val="-2"/>
        </w:rPr>
        <w:t>воспитания:</w:t>
      </w:r>
    </w:p>
    <w:p w:rsidR="00CA28D8" w:rsidRDefault="006C7DED">
      <w:pPr>
        <w:pStyle w:val="a3"/>
        <w:spacing w:before="40" w:line="276" w:lineRule="auto"/>
        <w:ind w:right="146"/>
      </w:pPr>
      <w:r>
        <w:t>осознание</w:t>
      </w:r>
      <w:r>
        <w:rPr>
          <w:spacing w:val="-6"/>
        </w:rPr>
        <w:t xml:space="preserve"> </w:t>
      </w:r>
      <w:r>
        <w:t>ценности</w:t>
      </w:r>
      <w:r>
        <w:rPr>
          <w:spacing w:val="-4"/>
        </w:rPr>
        <w:t xml:space="preserve"> </w:t>
      </w:r>
      <w:r>
        <w:t>труда</w:t>
      </w:r>
      <w:r>
        <w:rPr>
          <w:spacing w:val="-6"/>
        </w:rPr>
        <w:t xml:space="preserve"> </w:t>
      </w:r>
      <w:r>
        <w:t>в</w:t>
      </w:r>
      <w:r>
        <w:rPr>
          <w:spacing w:val="-5"/>
        </w:rPr>
        <w:t xml:space="preserve"> </w:t>
      </w:r>
      <w:r>
        <w:t>жизни</w:t>
      </w:r>
      <w:r>
        <w:rPr>
          <w:spacing w:val="-4"/>
        </w:rPr>
        <w:t xml:space="preserve"> </w:t>
      </w:r>
      <w:r>
        <w:t>человека</w:t>
      </w:r>
      <w:r>
        <w:rPr>
          <w:spacing w:val="-6"/>
        </w:rPr>
        <w:t xml:space="preserve"> </w:t>
      </w:r>
      <w:r>
        <w:t>и общества</w:t>
      </w:r>
      <w:r>
        <w:rPr>
          <w:spacing w:val="-4"/>
        </w:rPr>
        <w:t xml:space="preserve"> </w:t>
      </w:r>
      <w:r>
        <w:t>(в</w:t>
      </w:r>
      <w:r>
        <w:rPr>
          <w:spacing w:val="-5"/>
        </w:rPr>
        <w:t xml:space="preserve"> </w:t>
      </w:r>
      <w:r>
        <w:t>том</w:t>
      </w:r>
      <w:r>
        <w:rPr>
          <w:spacing w:val="-3"/>
        </w:rPr>
        <w:t xml:space="preserve"> </w:t>
      </w:r>
      <w:r>
        <w:t>числе</w:t>
      </w:r>
      <w:r>
        <w:rPr>
          <w:spacing w:val="-6"/>
        </w:rPr>
        <w:t xml:space="preserve"> </w:t>
      </w:r>
      <w:r>
        <w:t>благодаря</w:t>
      </w:r>
      <w:r>
        <w:rPr>
          <w:spacing w:val="-6"/>
        </w:rPr>
        <w:t xml:space="preserve"> </w:t>
      </w:r>
      <w:r>
        <w:t>примерам</w:t>
      </w:r>
      <w:r>
        <w:rPr>
          <w:spacing w:val="-6"/>
        </w:rPr>
        <w:t xml:space="preserve"> </w:t>
      </w:r>
      <w:r>
        <w:t>из художественных</w:t>
      </w:r>
      <w:r>
        <w:rPr>
          <w:spacing w:val="-9"/>
        </w:rPr>
        <w:t xml:space="preserve"> </w:t>
      </w:r>
      <w:r>
        <w:t>произведений),</w:t>
      </w:r>
      <w:r>
        <w:rPr>
          <w:spacing w:val="-11"/>
        </w:rPr>
        <w:t xml:space="preserve"> </w:t>
      </w:r>
      <w:r>
        <w:t>ответственное</w:t>
      </w:r>
      <w:r>
        <w:rPr>
          <w:spacing w:val="-12"/>
        </w:rPr>
        <w:t xml:space="preserve"> </w:t>
      </w:r>
      <w:r>
        <w:t>потребление</w:t>
      </w:r>
      <w:r>
        <w:rPr>
          <w:spacing w:val="-12"/>
        </w:rPr>
        <w:t xml:space="preserve"> </w:t>
      </w:r>
      <w:r>
        <w:t>и</w:t>
      </w:r>
      <w:r>
        <w:rPr>
          <w:spacing w:val="-10"/>
        </w:rPr>
        <w:t xml:space="preserve"> </w:t>
      </w:r>
      <w:r>
        <w:t>бережное</w:t>
      </w:r>
      <w:r>
        <w:rPr>
          <w:spacing w:val="-12"/>
        </w:rPr>
        <w:t xml:space="preserve"> </w:t>
      </w:r>
      <w:r>
        <w:t>отношение</w:t>
      </w:r>
      <w:r>
        <w:rPr>
          <w:spacing w:val="-12"/>
        </w:rPr>
        <w:t xml:space="preserve"> </w:t>
      </w:r>
      <w:r>
        <w:t>к</w:t>
      </w:r>
      <w:r>
        <w:rPr>
          <w:spacing w:val="-10"/>
        </w:rPr>
        <w:t xml:space="preserve"> </w:t>
      </w:r>
      <w:r>
        <w:t>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CA28D8" w:rsidRDefault="006C7DED">
      <w:pPr>
        <w:pStyle w:val="a3"/>
        <w:ind w:left="707" w:firstLine="0"/>
      </w:pPr>
      <w:r>
        <w:t>экологического</w:t>
      </w:r>
      <w:r>
        <w:rPr>
          <w:spacing w:val="-5"/>
        </w:rPr>
        <w:t xml:space="preserve"> </w:t>
      </w:r>
      <w:r>
        <w:rPr>
          <w:spacing w:val="-2"/>
        </w:rPr>
        <w:t>воспитания:</w:t>
      </w:r>
    </w:p>
    <w:p w:rsidR="00CA28D8" w:rsidRDefault="006C7DED">
      <w:pPr>
        <w:pStyle w:val="a4"/>
        <w:numPr>
          <w:ilvl w:val="0"/>
          <w:numId w:val="249"/>
        </w:numPr>
        <w:tabs>
          <w:tab w:val="left" w:pos="1581"/>
        </w:tabs>
        <w:spacing w:before="41"/>
        <w:rPr>
          <w:sz w:val="24"/>
        </w:rPr>
      </w:pPr>
      <w:r>
        <w:rPr>
          <w:sz w:val="24"/>
        </w:rPr>
        <w:t>бережное</w:t>
      </w:r>
      <w:r>
        <w:rPr>
          <w:spacing w:val="-6"/>
          <w:sz w:val="24"/>
        </w:rPr>
        <w:t xml:space="preserve"> </w:t>
      </w:r>
      <w:r>
        <w:rPr>
          <w:sz w:val="24"/>
        </w:rPr>
        <w:t>отношение</w:t>
      </w:r>
      <w:r>
        <w:rPr>
          <w:spacing w:val="-3"/>
          <w:sz w:val="24"/>
        </w:rPr>
        <w:t xml:space="preserve"> </w:t>
      </w:r>
      <w:r>
        <w:rPr>
          <w:sz w:val="24"/>
        </w:rPr>
        <w:t>к</w:t>
      </w:r>
      <w:r>
        <w:rPr>
          <w:spacing w:val="-5"/>
          <w:sz w:val="24"/>
        </w:rPr>
        <w:t xml:space="preserve"> </w:t>
      </w:r>
      <w:r>
        <w:rPr>
          <w:sz w:val="24"/>
        </w:rPr>
        <w:t>природе,</w:t>
      </w:r>
      <w:r>
        <w:rPr>
          <w:spacing w:val="-2"/>
          <w:sz w:val="24"/>
        </w:rPr>
        <w:t xml:space="preserve"> </w:t>
      </w:r>
      <w:r>
        <w:rPr>
          <w:sz w:val="24"/>
        </w:rPr>
        <w:t>формируемое</w:t>
      </w:r>
      <w:r>
        <w:rPr>
          <w:spacing w:val="-2"/>
          <w:sz w:val="24"/>
        </w:rPr>
        <w:t xml:space="preserve"> </w:t>
      </w:r>
      <w:r>
        <w:rPr>
          <w:sz w:val="24"/>
        </w:rPr>
        <w:t>в</w:t>
      </w:r>
      <w:r>
        <w:rPr>
          <w:spacing w:val="-3"/>
          <w:sz w:val="24"/>
        </w:rPr>
        <w:t xml:space="preserve"> </w:t>
      </w:r>
      <w:r>
        <w:rPr>
          <w:sz w:val="24"/>
        </w:rPr>
        <w:t>процессе</w:t>
      </w:r>
      <w:r>
        <w:rPr>
          <w:spacing w:val="-4"/>
          <w:sz w:val="24"/>
        </w:rPr>
        <w:t xml:space="preserve"> </w:t>
      </w:r>
      <w:r>
        <w:rPr>
          <w:sz w:val="24"/>
        </w:rPr>
        <w:t>работы</w:t>
      </w:r>
      <w:r>
        <w:rPr>
          <w:spacing w:val="-2"/>
          <w:sz w:val="24"/>
        </w:rPr>
        <w:t xml:space="preserve"> </w:t>
      </w:r>
      <w:r>
        <w:rPr>
          <w:sz w:val="24"/>
        </w:rPr>
        <w:t>с</w:t>
      </w:r>
      <w:r>
        <w:rPr>
          <w:spacing w:val="-4"/>
          <w:sz w:val="24"/>
        </w:rPr>
        <w:t xml:space="preserve"> </w:t>
      </w:r>
      <w:r>
        <w:rPr>
          <w:spacing w:val="-2"/>
          <w:sz w:val="24"/>
        </w:rPr>
        <w:t>текстами;</w:t>
      </w:r>
    </w:p>
    <w:p w:rsidR="00CA28D8" w:rsidRDefault="006C7DED">
      <w:pPr>
        <w:pStyle w:val="a4"/>
        <w:numPr>
          <w:ilvl w:val="0"/>
          <w:numId w:val="249"/>
        </w:numPr>
        <w:tabs>
          <w:tab w:val="left" w:pos="1581"/>
        </w:tabs>
        <w:spacing w:before="41" w:line="278" w:lineRule="auto"/>
        <w:ind w:left="707" w:right="4432" w:firstLine="0"/>
        <w:rPr>
          <w:sz w:val="24"/>
        </w:rPr>
      </w:pPr>
      <w:r>
        <w:rPr>
          <w:sz w:val="24"/>
        </w:rPr>
        <w:t>неприятие</w:t>
      </w:r>
      <w:r>
        <w:rPr>
          <w:spacing w:val="-9"/>
          <w:sz w:val="24"/>
        </w:rPr>
        <w:t xml:space="preserve"> </w:t>
      </w:r>
      <w:r>
        <w:rPr>
          <w:sz w:val="24"/>
        </w:rPr>
        <w:t>действий,</w:t>
      </w:r>
      <w:r>
        <w:rPr>
          <w:spacing w:val="-10"/>
          <w:sz w:val="24"/>
        </w:rPr>
        <w:t xml:space="preserve"> </w:t>
      </w:r>
      <w:r>
        <w:rPr>
          <w:sz w:val="24"/>
        </w:rPr>
        <w:t>приносящих</w:t>
      </w:r>
      <w:r>
        <w:rPr>
          <w:spacing w:val="-6"/>
          <w:sz w:val="24"/>
        </w:rPr>
        <w:t xml:space="preserve"> </w:t>
      </w:r>
      <w:r>
        <w:rPr>
          <w:sz w:val="24"/>
        </w:rPr>
        <w:t>ей</w:t>
      </w:r>
      <w:r>
        <w:rPr>
          <w:spacing w:val="-8"/>
          <w:sz w:val="24"/>
        </w:rPr>
        <w:t xml:space="preserve"> </w:t>
      </w:r>
      <w:r>
        <w:rPr>
          <w:sz w:val="24"/>
        </w:rPr>
        <w:t>вред; ценности научного познания:</w:t>
      </w:r>
    </w:p>
    <w:p w:rsidR="00CA28D8" w:rsidRDefault="006C7DED">
      <w:pPr>
        <w:pStyle w:val="a4"/>
        <w:numPr>
          <w:ilvl w:val="1"/>
          <w:numId w:val="249"/>
        </w:numPr>
        <w:tabs>
          <w:tab w:val="left" w:pos="1581"/>
        </w:tabs>
        <w:spacing w:line="276" w:lineRule="auto"/>
        <w:ind w:right="146" w:firstLine="566"/>
        <w:jc w:val="both"/>
        <w:rPr>
          <w:sz w:val="24"/>
        </w:rPr>
      </w:pPr>
      <w:r>
        <w:rPr>
          <w:sz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4"/>
        <w:numPr>
          <w:ilvl w:val="1"/>
          <w:numId w:val="249"/>
        </w:numPr>
        <w:tabs>
          <w:tab w:val="left" w:pos="1581"/>
        </w:tabs>
        <w:spacing w:before="72" w:line="276" w:lineRule="auto"/>
        <w:ind w:right="147" w:firstLine="566"/>
        <w:jc w:val="both"/>
        <w:rPr>
          <w:sz w:val="24"/>
        </w:rPr>
      </w:pPr>
      <w:r>
        <w:rPr>
          <w:sz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CA28D8" w:rsidRDefault="00CA28D8">
      <w:pPr>
        <w:pStyle w:val="a3"/>
        <w:spacing w:before="42"/>
        <w:ind w:left="0" w:firstLine="0"/>
        <w:jc w:val="left"/>
      </w:pPr>
    </w:p>
    <w:p w:rsidR="00CA28D8" w:rsidRDefault="006C7DED">
      <w:pPr>
        <w:pStyle w:val="a3"/>
        <w:ind w:left="707" w:firstLine="0"/>
      </w:pPr>
      <w:r>
        <w:t>МЕТАПРЕДМЕТНЫЕ</w:t>
      </w:r>
      <w:r>
        <w:rPr>
          <w:spacing w:val="-11"/>
        </w:rPr>
        <w:t xml:space="preserve"> </w:t>
      </w:r>
      <w:r>
        <w:rPr>
          <w:spacing w:val="-2"/>
        </w:rPr>
        <w:t>РЕЗУЛЬТАТЫ</w:t>
      </w:r>
    </w:p>
    <w:p w:rsidR="00CA28D8" w:rsidRDefault="006C7DED">
      <w:pPr>
        <w:pStyle w:val="a3"/>
        <w:spacing w:before="44" w:line="276" w:lineRule="auto"/>
        <w:ind w:right="156"/>
      </w:pPr>
      <w:r>
        <w:t>В результате изучения предмета «Русский язык»</w:t>
      </w:r>
      <w:r>
        <w:rPr>
          <w:spacing w:val="-1"/>
        </w:rPr>
        <w:t xml:space="preserve"> </w:t>
      </w:r>
      <w:r>
        <w:t>в начальной школе у обучающегося будут сформированы следующие познавательные универсальные учебные действия.</w:t>
      </w:r>
    </w:p>
    <w:p w:rsidR="00CA28D8" w:rsidRDefault="006C7DED">
      <w:pPr>
        <w:pStyle w:val="a3"/>
        <w:spacing w:line="275" w:lineRule="exact"/>
        <w:ind w:left="707" w:firstLine="0"/>
      </w:pPr>
      <w:r>
        <w:t>Базовые</w:t>
      </w:r>
      <w:r>
        <w:rPr>
          <w:spacing w:val="-5"/>
        </w:rPr>
        <w:t xml:space="preserve"> </w:t>
      </w:r>
      <w:r>
        <w:t>логические</w:t>
      </w:r>
      <w:r>
        <w:rPr>
          <w:spacing w:val="-4"/>
        </w:rPr>
        <w:t xml:space="preserve"> </w:t>
      </w:r>
      <w:r>
        <w:rPr>
          <w:spacing w:val="-2"/>
        </w:rPr>
        <w:t>действия:</w:t>
      </w:r>
    </w:p>
    <w:p w:rsidR="00CA28D8" w:rsidRDefault="006C7DED">
      <w:pPr>
        <w:pStyle w:val="a4"/>
        <w:numPr>
          <w:ilvl w:val="0"/>
          <w:numId w:val="248"/>
        </w:numPr>
        <w:tabs>
          <w:tab w:val="left" w:pos="1581"/>
        </w:tabs>
        <w:spacing w:before="40" w:line="276" w:lineRule="auto"/>
        <w:ind w:right="144" w:firstLine="566"/>
        <w:jc w:val="both"/>
        <w:rPr>
          <w:sz w:val="24"/>
        </w:rPr>
      </w:pPr>
      <w:r>
        <w:rPr>
          <w:sz w:val="24"/>
        </w:rPr>
        <w:t>сравнивать различные языковые единицы (звуки, слова,предложения, тексты), устанавливать основания для сравнения языковых единиц (частеречная принадлежность, грамматический</w:t>
      </w:r>
      <w:r>
        <w:rPr>
          <w:spacing w:val="-4"/>
          <w:sz w:val="24"/>
        </w:rPr>
        <w:t xml:space="preserve"> </w:t>
      </w:r>
      <w:r>
        <w:rPr>
          <w:sz w:val="24"/>
        </w:rPr>
        <w:t>признак,</w:t>
      </w:r>
      <w:r>
        <w:rPr>
          <w:spacing w:val="-4"/>
          <w:sz w:val="24"/>
        </w:rPr>
        <w:t xml:space="preserve"> </w:t>
      </w:r>
      <w:r>
        <w:rPr>
          <w:sz w:val="24"/>
        </w:rPr>
        <w:t>лексическое</w:t>
      </w:r>
      <w:r>
        <w:rPr>
          <w:spacing w:val="-5"/>
          <w:sz w:val="24"/>
        </w:rPr>
        <w:t xml:space="preserve"> </w:t>
      </w:r>
      <w:r>
        <w:rPr>
          <w:sz w:val="24"/>
        </w:rPr>
        <w:t>значение</w:t>
      </w:r>
      <w:r>
        <w:rPr>
          <w:spacing w:val="-5"/>
          <w:sz w:val="24"/>
        </w:rPr>
        <w:t xml:space="preserve"> </w:t>
      </w:r>
      <w:r>
        <w:rPr>
          <w:sz w:val="24"/>
        </w:rPr>
        <w:t>и др.);</w:t>
      </w:r>
      <w:r>
        <w:rPr>
          <w:spacing w:val="-2"/>
          <w:sz w:val="24"/>
        </w:rPr>
        <w:t xml:space="preserve"> </w:t>
      </w:r>
      <w:r>
        <w:rPr>
          <w:sz w:val="24"/>
        </w:rPr>
        <w:t>устанавливать</w:t>
      </w:r>
      <w:r>
        <w:rPr>
          <w:spacing w:val="-4"/>
          <w:sz w:val="24"/>
        </w:rPr>
        <w:t xml:space="preserve"> </w:t>
      </w:r>
      <w:r>
        <w:rPr>
          <w:sz w:val="24"/>
        </w:rPr>
        <w:t>аналогии</w:t>
      </w:r>
      <w:r>
        <w:rPr>
          <w:spacing w:val="-4"/>
          <w:sz w:val="24"/>
        </w:rPr>
        <w:t xml:space="preserve"> </w:t>
      </w:r>
      <w:r>
        <w:rPr>
          <w:sz w:val="24"/>
        </w:rPr>
        <w:t>языковых</w:t>
      </w:r>
      <w:r>
        <w:rPr>
          <w:spacing w:val="-2"/>
          <w:sz w:val="24"/>
        </w:rPr>
        <w:t xml:space="preserve"> </w:t>
      </w:r>
      <w:r>
        <w:rPr>
          <w:sz w:val="24"/>
        </w:rPr>
        <w:t>единиц;</w:t>
      </w:r>
    </w:p>
    <w:p w:rsidR="00CA28D8" w:rsidRDefault="006C7DED">
      <w:pPr>
        <w:pStyle w:val="a4"/>
        <w:numPr>
          <w:ilvl w:val="0"/>
          <w:numId w:val="248"/>
        </w:numPr>
        <w:tabs>
          <w:tab w:val="left" w:pos="1581"/>
        </w:tabs>
        <w:spacing w:before="2"/>
        <w:ind w:left="1581"/>
        <w:jc w:val="both"/>
        <w:rPr>
          <w:sz w:val="24"/>
        </w:rPr>
      </w:pPr>
      <w:r>
        <w:rPr>
          <w:sz w:val="24"/>
        </w:rPr>
        <w:t>объединять</w:t>
      </w:r>
      <w:r>
        <w:rPr>
          <w:spacing w:val="-6"/>
          <w:sz w:val="24"/>
        </w:rPr>
        <w:t xml:space="preserve"> </w:t>
      </w:r>
      <w:r>
        <w:rPr>
          <w:sz w:val="24"/>
        </w:rPr>
        <w:t>объекты</w:t>
      </w:r>
      <w:r>
        <w:rPr>
          <w:spacing w:val="-3"/>
          <w:sz w:val="24"/>
        </w:rPr>
        <w:t xml:space="preserve"> </w:t>
      </w:r>
      <w:r>
        <w:rPr>
          <w:sz w:val="24"/>
        </w:rPr>
        <w:t>(языковые</w:t>
      </w:r>
      <w:r>
        <w:rPr>
          <w:spacing w:val="-6"/>
          <w:sz w:val="24"/>
        </w:rPr>
        <w:t xml:space="preserve"> </w:t>
      </w:r>
      <w:r>
        <w:rPr>
          <w:sz w:val="24"/>
        </w:rPr>
        <w:t>единицы)</w:t>
      </w:r>
      <w:r>
        <w:rPr>
          <w:spacing w:val="-5"/>
          <w:sz w:val="24"/>
        </w:rPr>
        <w:t xml:space="preserve"> </w:t>
      </w:r>
      <w:r>
        <w:rPr>
          <w:sz w:val="24"/>
        </w:rPr>
        <w:t>по</w:t>
      </w:r>
      <w:r>
        <w:rPr>
          <w:spacing w:val="-3"/>
          <w:sz w:val="24"/>
        </w:rPr>
        <w:t xml:space="preserve"> </w:t>
      </w:r>
      <w:r>
        <w:rPr>
          <w:sz w:val="24"/>
        </w:rPr>
        <w:t>определённому</w:t>
      </w:r>
      <w:r>
        <w:rPr>
          <w:spacing w:val="-8"/>
          <w:sz w:val="24"/>
        </w:rPr>
        <w:t xml:space="preserve"> </w:t>
      </w:r>
      <w:r>
        <w:rPr>
          <w:spacing w:val="-2"/>
          <w:sz w:val="24"/>
        </w:rPr>
        <w:t>признаку;</w:t>
      </w:r>
    </w:p>
    <w:p w:rsidR="00CA28D8" w:rsidRDefault="006C7DED">
      <w:pPr>
        <w:pStyle w:val="a4"/>
        <w:numPr>
          <w:ilvl w:val="0"/>
          <w:numId w:val="248"/>
        </w:numPr>
        <w:tabs>
          <w:tab w:val="left" w:pos="1581"/>
        </w:tabs>
        <w:spacing w:before="40" w:line="276" w:lineRule="auto"/>
        <w:ind w:right="154" w:firstLine="566"/>
        <w:jc w:val="both"/>
        <w:rPr>
          <w:sz w:val="24"/>
        </w:rPr>
      </w:pPr>
      <w:r>
        <w:rPr>
          <w:sz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CA28D8" w:rsidRDefault="006C7DED">
      <w:pPr>
        <w:pStyle w:val="a4"/>
        <w:numPr>
          <w:ilvl w:val="0"/>
          <w:numId w:val="248"/>
        </w:numPr>
        <w:tabs>
          <w:tab w:val="left" w:pos="1581"/>
        </w:tabs>
        <w:spacing w:before="2" w:line="276" w:lineRule="auto"/>
        <w:ind w:right="146" w:firstLine="566"/>
        <w:jc w:val="both"/>
        <w:rPr>
          <w:sz w:val="24"/>
        </w:rPr>
      </w:pPr>
      <w:r>
        <w:rPr>
          <w:sz w:val="24"/>
        </w:rP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w:t>
      </w:r>
      <w:r>
        <w:rPr>
          <w:spacing w:val="-2"/>
          <w:sz w:val="24"/>
        </w:rPr>
        <w:t>единиц;</w:t>
      </w:r>
    </w:p>
    <w:p w:rsidR="00CA28D8" w:rsidRDefault="006C7DED">
      <w:pPr>
        <w:pStyle w:val="a4"/>
        <w:numPr>
          <w:ilvl w:val="0"/>
          <w:numId w:val="248"/>
        </w:numPr>
        <w:tabs>
          <w:tab w:val="left" w:pos="1581"/>
        </w:tabs>
        <w:spacing w:line="276" w:lineRule="auto"/>
        <w:ind w:right="148" w:firstLine="566"/>
        <w:jc w:val="both"/>
        <w:rPr>
          <w:sz w:val="24"/>
        </w:rPr>
      </w:pPr>
      <w:r>
        <w:rPr>
          <w:sz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CA28D8" w:rsidRDefault="006C7DED">
      <w:pPr>
        <w:pStyle w:val="a4"/>
        <w:numPr>
          <w:ilvl w:val="0"/>
          <w:numId w:val="248"/>
        </w:numPr>
        <w:tabs>
          <w:tab w:val="left" w:pos="1581"/>
        </w:tabs>
        <w:spacing w:line="276" w:lineRule="auto"/>
        <w:ind w:right="153" w:firstLine="566"/>
        <w:jc w:val="both"/>
        <w:rPr>
          <w:sz w:val="24"/>
        </w:rPr>
      </w:pPr>
      <w:r>
        <w:rPr>
          <w:sz w:val="24"/>
        </w:rPr>
        <w:t>устанавливать причинно­следственные</w:t>
      </w:r>
      <w:r>
        <w:rPr>
          <w:spacing w:val="-1"/>
          <w:sz w:val="24"/>
        </w:rPr>
        <w:t xml:space="preserve"> </w:t>
      </w:r>
      <w:r>
        <w:rPr>
          <w:sz w:val="24"/>
        </w:rPr>
        <w:t>связи в ситуациях наблюдения</w:t>
      </w:r>
      <w:r>
        <w:rPr>
          <w:spacing w:val="-2"/>
          <w:sz w:val="24"/>
        </w:rPr>
        <w:t xml:space="preserve"> </w:t>
      </w:r>
      <w:r>
        <w:rPr>
          <w:sz w:val="24"/>
        </w:rPr>
        <w:t>за</w:t>
      </w:r>
      <w:r>
        <w:rPr>
          <w:spacing w:val="-1"/>
          <w:sz w:val="24"/>
        </w:rPr>
        <w:t xml:space="preserve"> </w:t>
      </w:r>
      <w:r>
        <w:rPr>
          <w:sz w:val="24"/>
        </w:rPr>
        <w:t>языковым материалом, делать выводы.</w:t>
      </w:r>
    </w:p>
    <w:p w:rsidR="00CA28D8" w:rsidRDefault="006C7DED">
      <w:pPr>
        <w:pStyle w:val="a3"/>
        <w:ind w:left="707" w:firstLine="0"/>
      </w:pPr>
      <w:r>
        <w:t>Базовые</w:t>
      </w:r>
      <w:r>
        <w:rPr>
          <w:spacing w:val="-5"/>
        </w:rPr>
        <w:t xml:space="preserve"> </w:t>
      </w:r>
      <w:r>
        <w:t>исследовательские</w:t>
      </w:r>
      <w:r>
        <w:rPr>
          <w:spacing w:val="-4"/>
        </w:rPr>
        <w:t xml:space="preserve"> </w:t>
      </w:r>
      <w:r>
        <w:rPr>
          <w:spacing w:val="-2"/>
        </w:rPr>
        <w:t>действия:</w:t>
      </w:r>
    </w:p>
    <w:p w:rsidR="00CA28D8" w:rsidRDefault="006C7DED">
      <w:pPr>
        <w:pStyle w:val="a4"/>
        <w:numPr>
          <w:ilvl w:val="0"/>
          <w:numId w:val="247"/>
        </w:numPr>
        <w:tabs>
          <w:tab w:val="left" w:pos="1581"/>
        </w:tabs>
        <w:spacing w:before="41" w:line="276" w:lineRule="auto"/>
        <w:ind w:right="150" w:firstLine="566"/>
        <w:jc w:val="both"/>
        <w:rPr>
          <w:sz w:val="24"/>
        </w:rPr>
      </w:pPr>
      <w:r>
        <w:rPr>
          <w:sz w:val="24"/>
        </w:rPr>
        <w:t>с помощью учителя формулировать цель, планировать изменения языкового объекта, речевой ситуации;</w:t>
      </w:r>
    </w:p>
    <w:p w:rsidR="00CA28D8" w:rsidRDefault="006C7DED">
      <w:pPr>
        <w:pStyle w:val="a4"/>
        <w:numPr>
          <w:ilvl w:val="0"/>
          <w:numId w:val="247"/>
        </w:numPr>
        <w:tabs>
          <w:tab w:val="left" w:pos="1581"/>
        </w:tabs>
        <w:spacing w:line="278" w:lineRule="auto"/>
        <w:ind w:right="150" w:firstLine="566"/>
        <w:jc w:val="both"/>
        <w:rPr>
          <w:sz w:val="24"/>
        </w:rPr>
      </w:pPr>
      <w:r>
        <w:rPr>
          <w:sz w:val="24"/>
        </w:rPr>
        <w:t>сравнивать несколько вариантов выполнения задания, выбирать наиболее подходящий (на основе предложенных критериев);</w:t>
      </w:r>
    </w:p>
    <w:p w:rsidR="00CA28D8" w:rsidRDefault="006C7DED">
      <w:pPr>
        <w:pStyle w:val="a4"/>
        <w:numPr>
          <w:ilvl w:val="0"/>
          <w:numId w:val="247"/>
        </w:numPr>
        <w:tabs>
          <w:tab w:val="left" w:pos="1581"/>
        </w:tabs>
        <w:spacing w:line="276" w:lineRule="auto"/>
        <w:ind w:right="148" w:firstLine="566"/>
        <w:jc w:val="both"/>
        <w:rPr>
          <w:sz w:val="24"/>
        </w:rPr>
      </w:pPr>
      <w:r>
        <w:rPr>
          <w:sz w:val="24"/>
        </w:rPr>
        <w:t>проводить</w:t>
      </w:r>
      <w:r>
        <w:rPr>
          <w:spacing w:val="80"/>
          <w:w w:val="150"/>
          <w:sz w:val="24"/>
        </w:rPr>
        <w:t xml:space="preserve">  </w:t>
      </w:r>
      <w:r>
        <w:rPr>
          <w:sz w:val="24"/>
        </w:rPr>
        <w:t>по</w:t>
      </w:r>
      <w:r>
        <w:rPr>
          <w:spacing w:val="80"/>
          <w:w w:val="150"/>
          <w:sz w:val="24"/>
        </w:rPr>
        <w:t xml:space="preserve">  </w:t>
      </w:r>
      <w:r>
        <w:rPr>
          <w:sz w:val="24"/>
        </w:rPr>
        <w:t>предложенному</w:t>
      </w:r>
      <w:r>
        <w:rPr>
          <w:spacing w:val="80"/>
          <w:w w:val="150"/>
          <w:sz w:val="24"/>
        </w:rPr>
        <w:t xml:space="preserve">  </w:t>
      </w:r>
      <w:r>
        <w:rPr>
          <w:sz w:val="24"/>
        </w:rPr>
        <w:t>плану</w:t>
      </w:r>
      <w:r>
        <w:rPr>
          <w:spacing w:val="80"/>
          <w:w w:val="150"/>
          <w:sz w:val="24"/>
        </w:rPr>
        <w:t xml:space="preserve">  </w:t>
      </w:r>
      <w:r>
        <w:rPr>
          <w:sz w:val="24"/>
        </w:rPr>
        <w:t>несложное</w:t>
      </w:r>
      <w:r>
        <w:rPr>
          <w:spacing w:val="80"/>
          <w:w w:val="150"/>
          <w:sz w:val="24"/>
        </w:rPr>
        <w:t xml:space="preserve">  </w:t>
      </w:r>
      <w:r>
        <w:rPr>
          <w:sz w:val="24"/>
        </w:rPr>
        <w:t>лингвистическое мини­исследование, выполнять по предложенному плану проектное задание;</w:t>
      </w:r>
    </w:p>
    <w:p w:rsidR="00CA28D8" w:rsidRDefault="006C7DED">
      <w:pPr>
        <w:pStyle w:val="a4"/>
        <w:numPr>
          <w:ilvl w:val="0"/>
          <w:numId w:val="247"/>
        </w:numPr>
        <w:tabs>
          <w:tab w:val="left" w:pos="1581"/>
        </w:tabs>
        <w:spacing w:line="276" w:lineRule="auto"/>
        <w:ind w:right="147" w:firstLine="566"/>
        <w:jc w:val="both"/>
        <w:rPr>
          <w:sz w:val="24"/>
        </w:rPr>
      </w:pPr>
      <w:r>
        <w:rPr>
          <w:sz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w:t>
      </w:r>
      <w:r>
        <w:rPr>
          <w:spacing w:val="-2"/>
          <w:sz w:val="24"/>
        </w:rPr>
        <w:t>материала;</w:t>
      </w:r>
    </w:p>
    <w:p w:rsidR="00CA28D8" w:rsidRDefault="006C7DED">
      <w:pPr>
        <w:pStyle w:val="a4"/>
        <w:numPr>
          <w:ilvl w:val="0"/>
          <w:numId w:val="247"/>
        </w:numPr>
        <w:tabs>
          <w:tab w:val="left" w:pos="1581"/>
        </w:tabs>
        <w:spacing w:line="276" w:lineRule="auto"/>
        <w:ind w:right="152" w:firstLine="566"/>
        <w:jc w:val="both"/>
        <w:rPr>
          <w:sz w:val="24"/>
        </w:rPr>
      </w:pPr>
      <w:r>
        <w:rPr>
          <w:sz w:val="24"/>
        </w:rPr>
        <w:t>прогнозировать возможное развитие процессов, событий и их последствия в аналогичных или сходных ситуациях.</w:t>
      </w:r>
    </w:p>
    <w:p w:rsidR="00CA28D8" w:rsidRDefault="006C7DED">
      <w:pPr>
        <w:pStyle w:val="a3"/>
        <w:ind w:left="707" w:firstLine="0"/>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246"/>
        </w:numPr>
        <w:tabs>
          <w:tab w:val="left" w:pos="1581"/>
        </w:tabs>
        <w:spacing w:before="36" w:line="276" w:lineRule="auto"/>
        <w:ind w:right="151" w:firstLine="566"/>
        <w:jc w:val="both"/>
        <w:rPr>
          <w:sz w:val="24"/>
        </w:rPr>
      </w:pPr>
      <w:r>
        <w:rPr>
          <w:sz w:val="24"/>
        </w:rPr>
        <w:t>выбирать источник получения информации: нужный словарь для получения запрашиваемой информации, для уточнения;</w:t>
      </w:r>
    </w:p>
    <w:p w:rsidR="00CA28D8" w:rsidRDefault="006C7DED">
      <w:pPr>
        <w:pStyle w:val="a4"/>
        <w:numPr>
          <w:ilvl w:val="0"/>
          <w:numId w:val="246"/>
        </w:numPr>
        <w:tabs>
          <w:tab w:val="left" w:pos="1581"/>
        </w:tabs>
        <w:spacing w:line="278" w:lineRule="auto"/>
        <w:ind w:right="148" w:firstLine="566"/>
        <w:jc w:val="both"/>
        <w:rPr>
          <w:sz w:val="24"/>
        </w:rPr>
      </w:pPr>
      <w:r>
        <w:rPr>
          <w:sz w:val="24"/>
        </w:rPr>
        <w:t>согласно</w:t>
      </w:r>
      <w:r>
        <w:rPr>
          <w:spacing w:val="-15"/>
          <w:sz w:val="24"/>
        </w:rPr>
        <w:t xml:space="preserve"> </w:t>
      </w:r>
      <w:r>
        <w:rPr>
          <w:sz w:val="24"/>
        </w:rPr>
        <w:t>заданному</w:t>
      </w:r>
      <w:r>
        <w:rPr>
          <w:spacing w:val="-15"/>
          <w:sz w:val="24"/>
        </w:rPr>
        <w:t xml:space="preserve"> </w:t>
      </w:r>
      <w:r>
        <w:rPr>
          <w:sz w:val="24"/>
        </w:rPr>
        <w:t>алгоритму</w:t>
      </w:r>
      <w:r>
        <w:rPr>
          <w:spacing w:val="-15"/>
          <w:sz w:val="24"/>
        </w:rPr>
        <w:t xml:space="preserve"> </w:t>
      </w:r>
      <w:r>
        <w:rPr>
          <w:sz w:val="24"/>
        </w:rPr>
        <w:t>находить</w:t>
      </w:r>
      <w:r>
        <w:rPr>
          <w:spacing w:val="-15"/>
          <w:sz w:val="24"/>
        </w:rPr>
        <w:t xml:space="preserve"> </w:t>
      </w:r>
      <w:r>
        <w:rPr>
          <w:sz w:val="24"/>
        </w:rPr>
        <w:t>представленную</w:t>
      </w:r>
      <w:r>
        <w:rPr>
          <w:spacing w:val="-15"/>
          <w:sz w:val="24"/>
        </w:rPr>
        <w:t xml:space="preserve"> </w:t>
      </w:r>
      <w:r>
        <w:rPr>
          <w:sz w:val="24"/>
        </w:rPr>
        <w:t>в</w:t>
      </w:r>
      <w:r>
        <w:rPr>
          <w:spacing w:val="-15"/>
          <w:sz w:val="24"/>
        </w:rPr>
        <w:t xml:space="preserve"> </w:t>
      </w:r>
      <w:r>
        <w:rPr>
          <w:sz w:val="24"/>
        </w:rPr>
        <w:t>явном</w:t>
      </w:r>
      <w:r>
        <w:rPr>
          <w:spacing w:val="-15"/>
          <w:sz w:val="24"/>
        </w:rPr>
        <w:t xml:space="preserve"> </w:t>
      </w:r>
      <w:r>
        <w:rPr>
          <w:sz w:val="24"/>
        </w:rPr>
        <w:t>виде</w:t>
      </w:r>
      <w:r>
        <w:rPr>
          <w:spacing w:val="-15"/>
          <w:sz w:val="24"/>
        </w:rPr>
        <w:t xml:space="preserve"> </w:t>
      </w:r>
      <w:r>
        <w:rPr>
          <w:sz w:val="24"/>
        </w:rPr>
        <w:t>информацию в предложенном источнике: в словарях, справочниках;</w:t>
      </w:r>
    </w:p>
    <w:p w:rsidR="00CA28D8" w:rsidRDefault="006C7DED">
      <w:pPr>
        <w:pStyle w:val="a4"/>
        <w:numPr>
          <w:ilvl w:val="0"/>
          <w:numId w:val="246"/>
        </w:numPr>
        <w:tabs>
          <w:tab w:val="left" w:pos="1581"/>
        </w:tabs>
        <w:spacing w:line="276" w:lineRule="auto"/>
        <w:ind w:right="148" w:firstLine="566"/>
        <w:jc w:val="both"/>
        <w:rPr>
          <w:sz w:val="24"/>
        </w:rPr>
      </w:pPr>
      <w:r>
        <w:rPr>
          <w:sz w:val="24"/>
        </w:rPr>
        <w:t xml:space="preserve">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w:t>
      </w:r>
      <w:r>
        <w:rPr>
          <w:spacing w:val="-2"/>
          <w:sz w:val="24"/>
        </w:rPr>
        <w:t>учебнику);</w:t>
      </w:r>
    </w:p>
    <w:p w:rsidR="00CA28D8" w:rsidRDefault="006C7DED">
      <w:pPr>
        <w:pStyle w:val="a4"/>
        <w:numPr>
          <w:ilvl w:val="0"/>
          <w:numId w:val="246"/>
        </w:numPr>
        <w:tabs>
          <w:tab w:val="left" w:pos="1581"/>
        </w:tabs>
        <w:spacing w:line="276" w:lineRule="auto"/>
        <w:ind w:right="144" w:firstLine="566"/>
        <w:jc w:val="both"/>
        <w:rPr>
          <w:sz w:val="24"/>
        </w:rPr>
      </w:pPr>
      <w:r>
        <w:rPr>
          <w:sz w:val="24"/>
        </w:rPr>
        <w:t>соблюдать с</w:t>
      </w:r>
      <w:r>
        <w:rPr>
          <w:spacing w:val="-1"/>
          <w:sz w:val="24"/>
        </w:rPr>
        <w:t xml:space="preserve"> </w:t>
      </w:r>
      <w:r>
        <w:rPr>
          <w:sz w:val="24"/>
        </w:rPr>
        <w:t>помощью взрослых (педагогических работников, родителей, законных представителей)</w:t>
      </w:r>
      <w:r>
        <w:rPr>
          <w:spacing w:val="38"/>
          <w:sz w:val="24"/>
        </w:rPr>
        <w:t xml:space="preserve"> </w:t>
      </w:r>
      <w:r>
        <w:rPr>
          <w:sz w:val="24"/>
        </w:rPr>
        <w:t>правила</w:t>
      </w:r>
      <w:r>
        <w:rPr>
          <w:spacing w:val="38"/>
          <w:sz w:val="24"/>
        </w:rPr>
        <w:t xml:space="preserve"> </w:t>
      </w:r>
      <w:r>
        <w:rPr>
          <w:sz w:val="24"/>
        </w:rPr>
        <w:t>информационной</w:t>
      </w:r>
      <w:r>
        <w:rPr>
          <w:spacing w:val="39"/>
          <w:sz w:val="24"/>
        </w:rPr>
        <w:t xml:space="preserve"> </w:t>
      </w:r>
      <w:r>
        <w:rPr>
          <w:sz w:val="24"/>
        </w:rPr>
        <w:t>безопасности</w:t>
      </w:r>
      <w:r>
        <w:rPr>
          <w:spacing w:val="37"/>
          <w:sz w:val="24"/>
        </w:rPr>
        <w:t xml:space="preserve"> </w:t>
      </w:r>
      <w:r>
        <w:rPr>
          <w:sz w:val="24"/>
        </w:rPr>
        <w:t>при</w:t>
      </w:r>
      <w:r>
        <w:rPr>
          <w:spacing w:val="37"/>
          <w:sz w:val="24"/>
        </w:rPr>
        <w:t xml:space="preserve"> </w:t>
      </w:r>
      <w:r>
        <w:rPr>
          <w:sz w:val="24"/>
        </w:rPr>
        <w:t>поиске</w:t>
      </w:r>
      <w:r>
        <w:rPr>
          <w:spacing w:val="40"/>
          <w:sz w:val="24"/>
        </w:rPr>
        <w:t xml:space="preserve"> </w:t>
      </w:r>
      <w:r>
        <w:rPr>
          <w:sz w:val="24"/>
        </w:rPr>
        <w:t>информации</w:t>
      </w:r>
      <w:r>
        <w:rPr>
          <w:spacing w:val="39"/>
          <w:sz w:val="24"/>
        </w:rPr>
        <w:t xml:space="preserve"> </w:t>
      </w:r>
      <w:r>
        <w:rPr>
          <w:sz w:val="24"/>
        </w:rPr>
        <w:t>в</w:t>
      </w:r>
      <w:r>
        <w:rPr>
          <w:spacing w:val="38"/>
          <w:sz w:val="24"/>
        </w:rPr>
        <w:t xml:space="preserve"> </w:t>
      </w:r>
      <w:r>
        <w:rPr>
          <w:sz w:val="24"/>
        </w:rPr>
        <w:t>Интернете</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line="278" w:lineRule="auto"/>
        <w:ind w:firstLine="0"/>
        <w:jc w:val="left"/>
      </w:pPr>
      <w:r>
        <w:t>(информации о написании и произношении слова, о значении слова, о происхождении слова, о</w:t>
      </w:r>
      <w:r>
        <w:rPr>
          <w:spacing w:val="80"/>
        </w:rPr>
        <w:t xml:space="preserve"> </w:t>
      </w:r>
      <w:r>
        <w:t>синонимах слова);</w:t>
      </w:r>
    </w:p>
    <w:p w:rsidR="00CA28D8" w:rsidRDefault="006C7DED">
      <w:pPr>
        <w:pStyle w:val="a4"/>
        <w:numPr>
          <w:ilvl w:val="0"/>
          <w:numId w:val="246"/>
        </w:numPr>
        <w:tabs>
          <w:tab w:val="left" w:pos="1581"/>
        </w:tabs>
        <w:spacing w:line="276" w:lineRule="auto"/>
        <w:ind w:right="146" w:firstLine="566"/>
        <w:rPr>
          <w:sz w:val="24"/>
        </w:rPr>
      </w:pPr>
      <w:r>
        <w:rPr>
          <w:sz w:val="24"/>
        </w:rPr>
        <w:t>анализировать</w:t>
      </w:r>
      <w:r>
        <w:rPr>
          <w:spacing w:val="-7"/>
          <w:sz w:val="24"/>
        </w:rPr>
        <w:t xml:space="preserve"> </w:t>
      </w:r>
      <w:r>
        <w:rPr>
          <w:sz w:val="24"/>
        </w:rPr>
        <w:t>и</w:t>
      </w:r>
      <w:r>
        <w:rPr>
          <w:spacing w:val="-5"/>
          <w:sz w:val="24"/>
        </w:rPr>
        <w:t xml:space="preserve"> </w:t>
      </w:r>
      <w:r>
        <w:rPr>
          <w:sz w:val="24"/>
        </w:rPr>
        <w:t>создавать</w:t>
      </w:r>
      <w:r>
        <w:rPr>
          <w:spacing w:val="-5"/>
          <w:sz w:val="24"/>
        </w:rPr>
        <w:t xml:space="preserve"> </w:t>
      </w:r>
      <w:r>
        <w:rPr>
          <w:sz w:val="24"/>
        </w:rPr>
        <w:t>текстовую,</w:t>
      </w:r>
      <w:r>
        <w:rPr>
          <w:spacing w:val="-3"/>
          <w:sz w:val="24"/>
        </w:rPr>
        <w:t xml:space="preserve"> </w:t>
      </w:r>
      <w:r>
        <w:rPr>
          <w:sz w:val="24"/>
        </w:rPr>
        <w:t>видео­,</w:t>
      </w:r>
      <w:r>
        <w:rPr>
          <w:spacing w:val="-3"/>
          <w:sz w:val="24"/>
        </w:rPr>
        <w:t xml:space="preserve"> </w:t>
      </w:r>
      <w:r>
        <w:rPr>
          <w:sz w:val="24"/>
        </w:rPr>
        <w:t>графическую,</w:t>
      </w:r>
      <w:r>
        <w:rPr>
          <w:spacing w:val="-5"/>
          <w:sz w:val="24"/>
        </w:rPr>
        <w:t xml:space="preserve"> </w:t>
      </w:r>
      <w:r>
        <w:rPr>
          <w:sz w:val="24"/>
        </w:rPr>
        <w:t>звуковую</w:t>
      </w:r>
      <w:r>
        <w:rPr>
          <w:spacing w:val="-3"/>
          <w:sz w:val="24"/>
        </w:rPr>
        <w:t xml:space="preserve"> </w:t>
      </w:r>
      <w:r>
        <w:rPr>
          <w:sz w:val="24"/>
        </w:rPr>
        <w:t>информацию в соответствии с учебной задачей;</w:t>
      </w:r>
    </w:p>
    <w:p w:rsidR="00CA28D8" w:rsidRDefault="006C7DED">
      <w:pPr>
        <w:pStyle w:val="a4"/>
        <w:numPr>
          <w:ilvl w:val="0"/>
          <w:numId w:val="246"/>
        </w:numPr>
        <w:tabs>
          <w:tab w:val="left" w:pos="1581"/>
        </w:tabs>
        <w:spacing w:line="278" w:lineRule="auto"/>
        <w:ind w:right="151" w:firstLine="566"/>
        <w:rPr>
          <w:sz w:val="24"/>
        </w:rPr>
      </w:pPr>
      <w:r>
        <w:rPr>
          <w:sz w:val="24"/>
        </w:rPr>
        <w:t>понимать</w:t>
      </w:r>
      <w:r>
        <w:rPr>
          <w:spacing w:val="31"/>
          <w:sz w:val="24"/>
        </w:rPr>
        <w:t xml:space="preserve"> </w:t>
      </w:r>
      <w:r>
        <w:rPr>
          <w:sz w:val="24"/>
        </w:rPr>
        <w:t>лингвистическую</w:t>
      </w:r>
      <w:r>
        <w:rPr>
          <w:spacing w:val="31"/>
          <w:sz w:val="24"/>
        </w:rPr>
        <w:t xml:space="preserve"> </w:t>
      </w:r>
      <w:r>
        <w:rPr>
          <w:sz w:val="24"/>
        </w:rPr>
        <w:t>информацию,</w:t>
      </w:r>
      <w:r>
        <w:rPr>
          <w:spacing w:val="30"/>
          <w:sz w:val="24"/>
        </w:rPr>
        <w:t xml:space="preserve"> </w:t>
      </w:r>
      <w:r>
        <w:rPr>
          <w:sz w:val="24"/>
        </w:rPr>
        <w:t>зафиксированную</w:t>
      </w:r>
      <w:r>
        <w:rPr>
          <w:spacing w:val="33"/>
          <w:sz w:val="24"/>
        </w:rPr>
        <w:t xml:space="preserve"> </w:t>
      </w:r>
      <w:r>
        <w:rPr>
          <w:sz w:val="24"/>
        </w:rPr>
        <w:t>в</w:t>
      </w:r>
      <w:r>
        <w:rPr>
          <w:spacing w:val="30"/>
          <w:sz w:val="24"/>
        </w:rPr>
        <w:t xml:space="preserve"> </w:t>
      </w:r>
      <w:r>
        <w:rPr>
          <w:sz w:val="24"/>
        </w:rPr>
        <w:t>виде</w:t>
      </w:r>
      <w:r>
        <w:rPr>
          <w:spacing w:val="32"/>
          <w:sz w:val="24"/>
        </w:rPr>
        <w:t xml:space="preserve"> </w:t>
      </w:r>
      <w:r>
        <w:rPr>
          <w:sz w:val="24"/>
        </w:rPr>
        <w:t>таблиц,</w:t>
      </w:r>
      <w:r>
        <w:rPr>
          <w:spacing w:val="30"/>
          <w:sz w:val="24"/>
        </w:rPr>
        <w:t xml:space="preserve"> </w:t>
      </w:r>
      <w:r>
        <w:rPr>
          <w:sz w:val="24"/>
        </w:rPr>
        <w:t>схем; самостоятельно создавать схемы, таблицы для представления лингвистической информации.</w:t>
      </w:r>
    </w:p>
    <w:p w:rsidR="00CA28D8" w:rsidRDefault="006C7DED">
      <w:pPr>
        <w:pStyle w:val="a3"/>
        <w:spacing w:line="276" w:lineRule="auto"/>
        <w:jc w:val="left"/>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t>начальной</w:t>
      </w:r>
      <w:r>
        <w:rPr>
          <w:spacing w:val="40"/>
        </w:rPr>
        <w:t xml:space="preserve"> </w:t>
      </w:r>
      <w:r>
        <w:t>школе</w:t>
      </w:r>
      <w:r>
        <w:rPr>
          <w:spacing w:val="40"/>
        </w:rPr>
        <w:t xml:space="preserve"> </w:t>
      </w:r>
      <w:r>
        <w:t>у</w:t>
      </w:r>
      <w:r>
        <w:rPr>
          <w:spacing w:val="40"/>
        </w:rPr>
        <w:t xml:space="preserve"> </w:t>
      </w:r>
      <w:r>
        <w:t>обучающегося</w:t>
      </w:r>
      <w:r>
        <w:rPr>
          <w:spacing w:val="40"/>
        </w:rPr>
        <w:t xml:space="preserve"> </w:t>
      </w:r>
      <w:r>
        <w:t>формируются</w:t>
      </w:r>
      <w:r>
        <w:rPr>
          <w:spacing w:val="40"/>
        </w:rPr>
        <w:t xml:space="preserve"> </w:t>
      </w:r>
      <w:r>
        <w:t>коммуникативные универсальные учебные действия.</w:t>
      </w:r>
    </w:p>
    <w:p w:rsidR="00CA28D8" w:rsidRDefault="006C7DED">
      <w:pPr>
        <w:pStyle w:val="a3"/>
        <w:spacing w:line="275" w:lineRule="exact"/>
        <w:ind w:left="707" w:firstLine="0"/>
        <w:jc w:val="left"/>
      </w:pPr>
      <w:r>
        <w:rPr>
          <w:spacing w:val="-2"/>
        </w:rPr>
        <w:t>Общение:</w:t>
      </w:r>
    </w:p>
    <w:p w:rsidR="00CA28D8" w:rsidRDefault="006C7DED">
      <w:pPr>
        <w:pStyle w:val="a4"/>
        <w:numPr>
          <w:ilvl w:val="0"/>
          <w:numId w:val="245"/>
        </w:numPr>
        <w:tabs>
          <w:tab w:val="left" w:pos="1581"/>
        </w:tabs>
        <w:spacing w:before="32" w:line="278" w:lineRule="auto"/>
        <w:ind w:right="148" w:firstLine="566"/>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целями и условиями общения в знакомойсреде;</w:t>
      </w:r>
    </w:p>
    <w:p w:rsidR="00CA28D8" w:rsidRDefault="006C7DED">
      <w:pPr>
        <w:pStyle w:val="a4"/>
        <w:numPr>
          <w:ilvl w:val="0"/>
          <w:numId w:val="245"/>
        </w:numPr>
        <w:tabs>
          <w:tab w:val="left" w:pos="1581"/>
        </w:tabs>
        <w:spacing w:line="276" w:lineRule="auto"/>
        <w:ind w:right="150" w:firstLine="566"/>
        <w:rPr>
          <w:sz w:val="24"/>
        </w:rPr>
      </w:pPr>
      <w:r>
        <w:rPr>
          <w:sz w:val="24"/>
        </w:rPr>
        <w:t>проявлять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собеседнику,</w:t>
      </w:r>
      <w:r>
        <w:rPr>
          <w:spacing w:val="40"/>
          <w:sz w:val="24"/>
        </w:rPr>
        <w:t xml:space="preserve"> </w:t>
      </w:r>
      <w:r>
        <w:rPr>
          <w:sz w:val="24"/>
        </w:rPr>
        <w:t>соблюдать</w:t>
      </w:r>
      <w:r>
        <w:rPr>
          <w:spacing w:val="40"/>
          <w:sz w:val="24"/>
        </w:rPr>
        <w:t xml:space="preserve"> </w:t>
      </w:r>
      <w:r>
        <w:rPr>
          <w:sz w:val="24"/>
        </w:rPr>
        <w:t>правила</w:t>
      </w:r>
      <w:r>
        <w:rPr>
          <w:spacing w:val="40"/>
          <w:sz w:val="24"/>
        </w:rPr>
        <w:t xml:space="preserve"> </w:t>
      </w:r>
      <w:r>
        <w:rPr>
          <w:sz w:val="24"/>
        </w:rPr>
        <w:t>ведения диалоги и дискуссии;</w:t>
      </w:r>
    </w:p>
    <w:p w:rsidR="00CA28D8" w:rsidRDefault="006C7DED">
      <w:pPr>
        <w:pStyle w:val="a4"/>
        <w:numPr>
          <w:ilvl w:val="0"/>
          <w:numId w:val="245"/>
        </w:numPr>
        <w:tabs>
          <w:tab w:val="left" w:pos="1581"/>
        </w:tabs>
        <w:spacing w:line="275" w:lineRule="exact"/>
        <w:ind w:left="1581"/>
        <w:rPr>
          <w:sz w:val="24"/>
        </w:rPr>
      </w:pPr>
      <w:r>
        <w:rPr>
          <w:sz w:val="24"/>
        </w:rPr>
        <w:t>признавать</w:t>
      </w:r>
      <w:r>
        <w:rPr>
          <w:spacing w:val="-5"/>
          <w:sz w:val="24"/>
        </w:rPr>
        <w:t xml:space="preserve"> </w:t>
      </w:r>
      <w:r>
        <w:rPr>
          <w:sz w:val="24"/>
        </w:rPr>
        <w:t>возможность</w:t>
      </w:r>
      <w:r>
        <w:rPr>
          <w:spacing w:val="-5"/>
          <w:sz w:val="24"/>
        </w:rPr>
        <w:t xml:space="preserve"> </w:t>
      </w:r>
      <w:r>
        <w:rPr>
          <w:sz w:val="24"/>
        </w:rPr>
        <w:t>существования</w:t>
      </w:r>
      <w:r>
        <w:rPr>
          <w:spacing w:val="-4"/>
          <w:sz w:val="24"/>
        </w:rPr>
        <w:t xml:space="preserve"> </w:t>
      </w:r>
      <w:r>
        <w:rPr>
          <w:sz w:val="24"/>
        </w:rPr>
        <w:t>разных</w:t>
      </w:r>
      <w:r>
        <w:rPr>
          <w:spacing w:val="-4"/>
          <w:sz w:val="24"/>
        </w:rPr>
        <w:t xml:space="preserve"> </w:t>
      </w:r>
      <w:r>
        <w:rPr>
          <w:sz w:val="24"/>
        </w:rPr>
        <w:t>точек</w:t>
      </w:r>
      <w:r>
        <w:rPr>
          <w:spacing w:val="-6"/>
          <w:sz w:val="24"/>
        </w:rPr>
        <w:t xml:space="preserve"> </w:t>
      </w:r>
      <w:r>
        <w:rPr>
          <w:spacing w:val="-2"/>
          <w:sz w:val="24"/>
        </w:rPr>
        <w:t>зрения;</w:t>
      </w:r>
    </w:p>
    <w:p w:rsidR="00CA28D8" w:rsidRDefault="006C7DED">
      <w:pPr>
        <w:pStyle w:val="a4"/>
        <w:numPr>
          <w:ilvl w:val="0"/>
          <w:numId w:val="245"/>
        </w:numPr>
        <w:tabs>
          <w:tab w:val="left" w:pos="1581"/>
        </w:tabs>
        <w:spacing w:before="40"/>
        <w:ind w:left="1581"/>
        <w:rPr>
          <w:sz w:val="24"/>
        </w:rPr>
      </w:pPr>
      <w:r>
        <w:rPr>
          <w:sz w:val="24"/>
        </w:rPr>
        <w:t>корректно</w:t>
      </w:r>
      <w:r>
        <w:rPr>
          <w:spacing w:val="-9"/>
          <w:sz w:val="24"/>
        </w:rPr>
        <w:t xml:space="preserve"> </w:t>
      </w:r>
      <w:r>
        <w:rPr>
          <w:sz w:val="24"/>
        </w:rPr>
        <w:t>и</w:t>
      </w:r>
      <w:r>
        <w:rPr>
          <w:spacing w:val="-3"/>
          <w:sz w:val="24"/>
        </w:rPr>
        <w:t xml:space="preserve"> </w:t>
      </w:r>
      <w:r>
        <w:rPr>
          <w:sz w:val="24"/>
        </w:rPr>
        <w:t>аргументированно</w:t>
      </w:r>
      <w:r>
        <w:rPr>
          <w:spacing w:val="-4"/>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CA28D8" w:rsidRDefault="006C7DED">
      <w:pPr>
        <w:pStyle w:val="a4"/>
        <w:numPr>
          <w:ilvl w:val="0"/>
          <w:numId w:val="245"/>
        </w:numPr>
        <w:tabs>
          <w:tab w:val="left" w:pos="1581"/>
        </w:tabs>
        <w:spacing w:before="40"/>
        <w:ind w:left="1581"/>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2"/>
          <w:sz w:val="24"/>
        </w:rPr>
        <w:t xml:space="preserve"> задачей;</w:t>
      </w:r>
    </w:p>
    <w:p w:rsidR="00CA28D8" w:rsidRDefault="006C7DED">
      <w:pPr>
        <w:pStyle w:val="a4"/>
        <w:numPr>
          <w:ilvl w:val="0"/>
          <w:numId w:val="245"/>
        </w:numPr>
        <w:tabs>
          <w:tab w:val="left" w:pos="1581"/>
          <w:tab w:val="left" w:pos="3021"/>
          <w:tab w:val="left" w:pos="4461"/>
          <w:tab w:val="left" w:pos="5182"/>
          <w:tab w:val="left" w:pos="8782"/>
        </w:tabs>
        <w:spacing w:before="41" w:line="276" w:lineRule="auto"/>
        <w:ind w:right="191" w:firstLine="566"/>
        <w:rPr>
          <w:sz w:val="24"/>
        </w:rPr>
      </w:pPr>
      <w:r>
        <w:rPr>
          <w:spacing w:val="-2"/>
          <w:sz w:val="24"/>
        </w:rPr>
        <w:t>создавать</w:t>
      </w:r>
      <w:r>
        <w:rPr>
          <w:sz w:val="24"/>
        </w:rPr>
        <w:tab/>
      </w:r>
      <w:r>
        <w:rPr>
          <w:spacing w:val="-2"/>
          <w:sz w:val="24"/>
        </w:rPr>
        <w:t>устные</w:t>
      </w:r>
      <w:r>
        <w:rPr>
          <w:sz w:val="24"/>
        </w:rPr>
        <w:tab/>
      </w:r>
      <w:r>
        <w:rPr>
          <w:spacing w:val="-10"/>
          <w:sz w:val="24"/>
        </w:rPr>
        <w:t>и</w:t>
      </w:r>
      <w:r>
        <w:rPr>
          <w:sz w:val="24"/>
        </w:rPr>
        <w:tab/>
        <w:t>письменные</w:t>
      </w:r>
      <w:r>
        <w:rPr>
          <w:spacing w:val="80"/>
          <w:sz w:val="24"/>
        </w:rPr>
        <w:t xml:space="preserve"> </w:t>
      </w:r>
      <w:r>
        <w:rPr>
          <w:sz w:val="24"/>
        </w:rPr>
        <w:t>тексты(описание,</w:t>
      </w:r>
      <w:r>
        <w:rPr>
          <w:sz w:val="24"/>
        </w:rPr>
        <w:tab/>
      </w:r>
      <w:r>
        <w:rPr>
          <w:spacing w:val="-2"/>
          <w:sz w:val="24"/>
        </w:rPr>
        <w:t xml:space="preserve">рассуждение, </w:t>
      </w:r>
      <w:r>
        <w:rPr>
          <w:sz w:val="24"/>
        </w:rPr>
        <w:t>повествование) в соответствии с речевой ситуацией;</w:t>
      </w:r>
    </w:p>
    <w:p w:rsidR="00CA28D8" w:rsidRDefault="006C7DED">
      <w:pPr>
        <w:pStyle w:val="a4"/>
        <w:numPr>
          <w:ilvl w:val="0"/>
          <w:numId w:val="245"/>
        </w:numPr>
        <w:tabs>
          <w:tab w:val="left" w:pos="1581"/>
        </w:tabs>
        <w:spacing w:before="1" w:line="276" w:lineRule="auto"/>
        <w:ind w:right="153" w:firstLine="566"/>
        <w:rPr>
          <w:sz w:val="24"/>
        </w:rPr>
      </w:pPr>
      <w:r>
        <w:rPr>
          <w:sz w:val="24"/>
        </w:rPr>
        <w:t>готовить</w:t>
      </w:r>
      <w:r>
        <w:rPr>
          <w:spacing w:val="40"/>
          <w:sz w:val="24"/>
        </w:rPr>
        <w:t xml:space="preserve"> </w:t>
      </w:r>
      <w:r>
        <w:rPr>
          <w:sz w:val="24"/>
        </w:rPr>
        <w:t>небольшие</w:t>
      </w:r>
      <w:r>
        <w:rPr>
          <w:spacing w:val="40"/>
          <w:sz w:val="24"/>
        </w:rPr>
        <w:t xml:space="preserve"> </w:t>
      </w:r>
      <w:r>
        <w:rPr>
          <w:sz w:val="24"/>
        </w:rPr>
        <w:t>публичные</w:t>
      </w:r>
      <w:r>
        <w:rPr>
          <w:spacing w:val="40"/>
          <w:sz w:val="24"/>
        </w:rPr>
        <w:t xml:space="preserve"> </w:t>
      </w:r>
      <w:r>
        <w:rPr>
          <w:sz w:val="24"/>
        </w:rPr>
        <w:t>выступления</w:t>
      </w:r>
      <w:r>
        <w:rPr>
          <w:spacing w:val="40"/>
          <w:sz w:val="24"/>
        </w:rPr>
        <w:t xml:space="preserve"> </w:t>
      </w:r>
      <w:r>
        <w:rPr>
          <w:sz w:val="24"/>
        </w:rPr>
        <w:t>о</w:t>
      </w:r>
      <w:r>
        <w:rPr>
          <w:spacing w:val="40"/>
          <w:sz w:val="24"/>
        </w:rPr>
        <w:t xml:space="preserve"> </w:t>
      </w:r>
      <w:r>
        <w:rPr>
          <w:sz w:val="24"/>
        </w:rPr>
        <w:t>результатах</w:t>
      </w:r>
      <w:r>
        <w:rPr>
          <w:spacing w:val="40"/>
          <w:sz w:val="24"/>
        </w:rPr>
        <w:t xml:space="preserve"> </w:t>
      </w:r>
      <w:r>
        <w:rPr>
          <w:sz w:val="24"/>
        </w:rPr>
        <w:t>парной</w:t>
      </w:r>
      <w:r>
        <w:rPr>
          <w:spacing w:val="40"/>
          <w:sz w:val="24"/>
        </w:rPr>
        <w:t xml:space="preserve"> </w:t>
      </w:r>
      <w:r>
        <w:rPr>
          <w:sz w:val="24"/>
        </w:rPr>
        <w:t>и</w:t>
      </w:r>
      <w:r>
        <w:rPr>
          <w:spacing w:val="40"/>
          <w:sz w:val="24"/>
        </w:rPr>
        <w:t xml:space="preserve"> </w:t>
      </w:r>
      <w:r>
        <w:rPr>
          <w:sz w:val="24"/>
        </w:rPr>
        <w:t>групповой работы, о результатах наблюдения, выполненного мини­исследования, проектного задания;</w:t>
      </w:r>
    </w:p>
    <w:p w:rsidR="00CA28D8" w:rsidRDefault="006C7DED">
      <w:pPr>
        <w:pStyle w:val="a4"/>
        <w:numPr>
          <w:ilvl w:val="0"/>
          <w:numId w:val="245"/>
        </w:numPr>
        <w:tabs>
          <w:tab w:val="left" w:pos="1581"/>
          <w:tab w:val="left" w:pos="2873"/>
          <w:tab w:val="left" w:pos="4854"/>
          <w:tab w:val="left" w:pos="6026"/>
          <w:tab w:val="left" w:pos="7244"/>
          <w:tab w:val="left" w:pos="8043"/>
          <w:tab w:val="left" w:pos="9196"/>
          <w:tab w:val="left" w:pos="9544"/>
        </w:tabs>
        <w:spacing w:line="276" w:lineRule="auto"/>
        <w:ind w:right="142" w:firstLine="566"/>
        <w:rPr>
          <w:sz w:val="24"/>
        </w:rPr>
      </w:pPr>
      <w:r>
        <w:rPr>
          <w:spacing w:val="-2"/>
          <w:sz w:val="24"/>
        </w:rPr>
        <w:t>подбирать</w:t>
      </w:r>
      <w:r>
        <w:rPr>
          <w:sz w:val="24"/>
        </w:rPr>
        <w:tab/>
      </w:r>
      <w:r>
        <w:rPr>
          <w:spacing w:val="-2"/>
          <w:sz w:val="24"/>
        </w:rPr>
        <w:t>иллюстративный</w:t>
      </w:r>
      <w:r>
        <w:rPr>
          <w:sz w:val="24"/>
        </w:rPr>
        <w:tab/>
      </w:r>
      <w:r>
        <w:rPr>
          <w:spacing w:val="-2"/>
          <w:sz w:val="24"/>
        </w:rPr>
        <w:t>материал</w:t>
      </w:r>
      <w:r>
        <w:rPr>
          <w:sz w:val="24"/>
        </w:rPr>
        <w:tab/>
      </w:r>
      <w:r>
        <w:rPr>
          <w:spacing w:val="-2"/>
          <w:sz w:val="24"/>
        </w:rPr>
        <w:t>(рисунки,</w:t>
      </w:r>
      <w:r>
        <w:rPr>
          <w:sz w:val="24"/>
        </w:rPr>
        <w:tab/>
      </w:r>
      <w:r>
        <w:rPr>
          <w:spacing w:val="-2"/>
          <w:sz w:val="24"/>
        </w:rPr>
        <w:t>фото,</w:t>
      </w:r>
      <w:r>
        <w:rPr>
          <w:sz w:val="24"/>
        </w:rPr>
        <w:tab/>
      </w:r>
      <w:r>
        <w:rPr>
          <w:spacing w:val="-2"/>
          <w:sz w:val="24"/>
        </w:rPr>
        <w:t>плакаты)</w:t>
      </w:r>
      <w:r>
        <w:rPr>
          <w:sz w:val="24"/>
        </w:rPr>
        <w:tab/>
      </w:r>
      <w:r>
        <w:rPr>
          <w:spacing w:val="-10"/>
          <w:sz w:val="24"/>
        </w:rPr>
        <w:t>к</w:t>
      </w:r>
      <w:r>
        <w:rPr>
          <w:sz w:val="24"/>
        </w:rPr>
        <w:tab/>
      </w:r>
      <w:r>
        <w:rPr>
          <w:spacing w:val="-2"/>
          <w:sz w:val="24"/>
        </w:rPr>
        <w:t>тексту выступления.</w:t>
      </w:r>
    </w:p>
    <w:p w:rsidR="00CA28D8" w:rsidRDefault="006C7DED">
      <w:pPr>
        <w:pStyle w:val="a3"/>
        <w:tabs>
          <w:tab w:val="left" w:pos="1881"/>
          <w:tab w:val="left" w:pos="5600"/>
        </w:tabs>
        <w:spacing w:before="1" w:line="276" w:lineRule="auto"/>
        <w:ind w:right="150"/>
        <w:jc w:val="left"/>
      </w:pPr>
      <w:r>
        <w:t>К</w:t>
      </w:r>
      <w:r>
        <w:rPr>
          <w:spacing w:val="40"/>
        </w:rPr>
        <w:t xml:space="preserve"> </w:t>
      </w:r>
      <w:r>
        <w:t>концу</w:t>
      </w:r>
      <w:r>
        <w:tab/>
        <w:t>обучения</w:t>
      </w:r>
      <w:r>
        <w:rPr>
          <w:spacing w:val="40"/>
        </w:rPr>
        <w:t xml:space="preserve"> </w:t>
      </w:r>
      <w:r>
        <w:t>в</w:t>
      </w:r>
      <w:r>
        <w:rPr>
          <w:spacing w:val="40"/>
        </w:rPr>
        <w:t xml:space="preserve"> </w:t>
      </w:r>
      <w:r>
        <w:t>начальной</w:t>
      </w:r>
      <w:r>
        <w:rPr>
          <w:spacing w:val="40"/>
        </w:rPr>
        <w:t xml:space="preserve"> </w:t>
      </w:r>
      <w:r>
        <w:t>школе</w:t>
      </w:r>
      <w:r>
        <w:rPr>
          <w:spacing w:val="40"/>
        </w:rPr>
        <w:t xml:space="preserve"> </w:t>
      </w:r>
      <w:r>
        <w:t>у</w:t>
      </w:r>
      <w:r>
        <w:tab/>
        <w:t>обучающегося</w:t>
      </w:r>
      <w:r>
        <w:rPr>
          <w:spacing w:val="40"/>
        </w:rPr>
        <w:t xml:space="preserve"> </w:t>
      </w:r>
      <w:r>
        <w:t>формируются</w:t>
      </w:r>
      <w:r>
        <w:rPr>
          <w:spacing w:val="40"/>
        </w:rPr>
        <w:t xml:space="preserve"> </w:t>
      </w:r>
      <w:r>
        <w:t>регулятивные универсальные учебные действия.</w:t>
      </w:r>
    </w:p>
    <w:p w:rsidR="00CA28D8" w:rsidRDefault="006C7DED">
      <w:pPr>
        <w:pStyle w:val="a3"/>
        <w:spacing w:line="275" w:lineRule="exact"/>
        <w:ind w:left="707" w:firstLine="0"/>
        <w:jc w:val="left"/>
      </w:pPr>
      <w:r>
        <w:rPr>
          <w:spacing w:val="-2"/>
        </w:rPr>
        <w:t>Самоорганизация:</w:t>
      </w:r>
    </w:p>
    <w:p w:rsidR="00CA28D8" w:rsidRDefault="006C7DED">
      <w:pPr>
        <w:pStyle w:val="a4"/>
        <w:numPr>
          <w:ilvl w:val="0"/>
          <w:numId w:val="244"/>
        </w:numPr>
        <w:tabs>
          <w:tab w:val="left" w:pos="1581"/>
        </w:tabs>
        <w:spacing w:before="41"/>
        <w:rPr>
          <w:sz w:val="24"/>
        </w:rPr>
      </w:pPr>
      <w:r>
        <w:rPr>
          <w:sz w:val="24"/>
        </w:rPr>
        <w:t>планировать</w:t>
      </w:r>
      <w:r>
        <w:rPr>
          <w:spacing w:val="-6"/>
          <w:sz w:val="24"/>
        </w:rPr>
        <w:t xml:space="preserve"> </w:t>
      </w:r>
      <w:r>
        <w:rPr>
          <w:sz w:val="24"/>
        </w:rPr>
        <w:t>действия</w:t>
      </w:r>
      <w:r>
        <w:rPr>
          <w:spacing w:val="-3"/>
          <w:sz w:val="24"/>
        </w:rPr>
        <w:t xml:space="preserve"> </w:t>
      </w:r>
      <w:r>
        <w:rPr>
          <w:sz w:val="24"/>
        </w:rPr>
        <w:t>по</w:t>
      </w:r>
      <w:r>
        <w:rPr>
          <w:spacing w:val="-3"/>
          <w:sz w:val="24"/>
        </w:rPr>
        <w:t xml:space="preserve"> </w:t>
      </w:r>
      <w:r>
        <w:rPr>
          <w:sz w:val="24"/>
        </w:rPr>
        <w:t>решению</w:t>
      </w:r>
      <w:r>
        <w:rPr>
          <w:spacing w:val="-1"/>
          <w:sz w:val="24"/>
        </w:rPr>
        <w:t xml:space="preserve"> </w:t>
      </w:r>
      <w:r>
        <w:rPr>
          <w:sz w:val="24"/>
        </w:rPr>
        <w:t>учебной</w:t>
      </w:r>
      <w:r>
        <w:rPr>
          <w:spacing w:val="-3"/>
          <w:sz w:val="24"/>
        </w:rPr>
        <w:t xml:space="preserve"> </w:t>
      </w:r>
      <w:r>
        <w:rPr>
          <w:sz w:val="24"/>
        </w:rPr>
        <w:t>задачи</w:t>
      </w:r>
      <w:r>
        <w:rPr>
          <w:spacing w:val="-3"/>
          <w:sz w:val="24"/>
        </w:rPr>
        <w:t xml:space="preserve"> </w:t>
      </w:r>
      <w:r>
        <w:rPr>
          <w:sz w:val="24"/>
        </w:rPr>
        <w:t>для</w:t>
      </w:r>
      <w:r>
        <w:rPr>
          <w:spacing w:val="-3"/>
          <w:sz w:val="24"/>
        </w:rPr>
        <w:t xml:space="preserve"> </w:t>
      </w:r>
      <w:r>
        <w:rPr>
          <w:sz w:val="24"/>
        </w:rPr>
        <w:t>получения</w:t>
      </w:r>
      <w:r>
        <w:rPr>
          <w:spacing w:val="-3"/>
          <w:sz w:val="24"/>
        </w:rPr>
        <w:t xml:space="preserve"> </w:t>
      </w:r>
      <w:r>
        <w:rPr>
          <w:spacing w:val="-2"/>
          <w:sz w:val="24"/>
        </w:rPr>
        <w:t>результата;</w:t>
      </w:r>
    </w:p>
    <w:p w:rsidR="00CA28D8" w:rsidRDefault="006C7DED">
      <w:pPr>
        <w:pStyle w:val="a4"/>
        <w:numPr>
          <w:ilvl w:val="0"/>
          <w:numId w:val="244"/>
        </w:numPr>
        <w:tabs>
          <w:tab w:val="left" w:pos="1581"/>
        </w:tabs>
        <w:spacing w:before="43" w:line="276" w:lineRule="auto"/>
        <w:ind w:left="707" w:right="3102" w:firstLine="0"/>
        <w:rPr>
          <w:sz w:val="24"/>
        </w:rPr>
      </w:pPr>
      <w:r>
        <w:rPr>
          <w:sz w:val="24"/>
        </w:rPr>
        <w:t>выстраивать</w:t>
      </w:r>
      <w:r>
        <w:rPr>
          <w:spacing w:val="-11"/>
          <w:sz w:val="24"/>
        </w:rPr>
        <w:t xml:space="preserve"> </w:t>
      </w:r>
      <w:r>
        <w:rPr>
          <w:sz w:val="24"/>
        </w:rPr>
        <w:t>последовательность</w:t>
      </w:r>
      <w:r>
        <w:rPr>
          <w:spacing w:val="-11"/>
          <w:sz w:val="24"/>
        </w:rPr>
        <w:t xml:space="preserve"> </w:t>
      </w:r>
      <w:r>
        <w:rPr>
          <w:sz w:val="24"/>
        </w:rPr>
        <w:t>выбранных</w:t>
      </w:r>
      <w:r>
        <w:rPr>
          <w:spacing w:val="-9"/>
          <w:sz w:val="24"/>
        </w:rPr>
        <w:t xml:space="preserve"> </w:t>
      </w:r>
      <w:r>
        <w:rPr>
          <w:sz w:val="24"/>
        </w:rPr>
        <w:t xml:space="preserve">действий. </w:t>
      </w:r>
      <w:r>
        <w:rPr>
          <w:spacing w:val="-2"/>
          <w:sz w:val="24"/>
        </w:rPr>
        <w:t>Самоконтроль:</w:t>
      </w:r>
    </w:p>
    <w:p w:rsidR="00CA28D8" w:rsidRDefault="006C7DED">
      <w:pPr>
        <w:pStyle w:val="a4"/>
        <w:numPr>
          <w:ilvl w:val="1"/>
          <w:numId w:val="244"/>
        </w:numPr>
        <w:tabs>
          <w:tab w:val="left" w:pos="1581"/>
        </w:tabs>
        <w:spacing w:line="275" w:lineRule="exact"/>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6"/>
          <w:sz w:val="24"/>
        </w:rPr>
        <w:t xml:space="preserve"> </w:t>
      </w:r>
      <w:r>
        <w:rPr>
          <w:spacing w:val="-2"/>
          <w:sz w:val="24"/>
        </w:rPr>
        <w:t>деятельности;</w:t>
      </w:r>
    </w:p>
    <w:p w:rsidR="00CA28D8" w:rsidRDefault="006C7DED">
      <w:pPr>
        <w:pStyle w:val="a4"/>
        <w:numPr>
          <w:ilvl w:val="1"/>
          <w:numId w:val="244"/>
        </w:numPr>
        <w:tabs>
          <w:tab w:val="left" w:pos="1581"/>
          <w:tab w:val="left" w:pos="3741"/>
          <w:tab w:val="left" w:pos="4461"/>
          <w:tab w:val="left" w:pos="5902"/>
          <w:tab w:val="left" w:pos="7342"/>
          <w:tab w:val="left" w:pos="8062"/>
        </w:tabs>
        <w:spacing w:before="41" w:line="276" w:lineRule="auto"/>
        <w:ind w:left="141" w:right="976" w:firstLine="566"/>
        <w:rPr>
          <w:sz w:val="24"/>
        </w:rPr>
      </w:pPr>
      <w:r>
        <w:rPr>
          <w:spacing w:val="-2"/>
          <w:sz w:val="24"/>
        </w:rPr>
        <w:t>корректировать</w:t>
      </w:r>
      <w:r>
        <w:rPr>
          <w:sz w:val="24"/>
        </w:rPr>
        <w:tab/>
      </w:r>
      <w:r>
        <w:rPr>
          <w:spacing w:val="-4"/>
          <w:sz w:val="24"/>
        </w:rPr>
        <w:t>свои</w:t>
      </w:r>
      <w:r>
        <w:rPr>
          <w:sz w:val="24"/>
        </w:rPr>
        <w:tab/>
      </w:r>
      <w:r>
        <w:rPr>
          <w:spacing w:val="-2"/>
          <w:sz w:val="24"/>
        </w:rPr>
        <w:t>учебные</w:t>
      </w:r>
      <w:r>
        <w:rPr>
          <w:sz w:val="24"/>
        </w:rPr>
        <w:tab/>
      </w:r>
      <w:r>
        <w:rPr>
          <w:spacing w:val="-2"/>
          <w:sz w:val="24"/>
        </w:rPr>
        <w:t>действия</w:t>
      </w:r>
      <w:r>
        <w:rPr>
          <w:sz w:val="24"/>
        </w:rPr>
        <w:tab/>
      </w:r>
      <w:r>
        <w:rPr>
          <w:spacing w:val="-4"/>
          <w:sz w:val="24"/>
        </w:rPr>
        <w:t>для</w:t>
      </w:r>
      <w:r>
        <w:rPr>
          <w:sz w:val="24"/>
        </w:rPr>
        <w:tab/>
      </w:r>
      <w:r>
        <w:rPr>
          <w:spacing w:val="-2"/>
          <w:sz w:val="24"/>
        </w:rPr>
        <w:t>преодоления речевых</w:t>
      </w:r>
      <w:r>
        <w:rPr>
          <w:sz w:val="24"/>
        </w:rPr>
        <w:tab/>
        <w:t>и орфографических ошибок;</w:t>
      </w:r>
    </w:p>
    <w:p w:rsidR="00CA28D8" w:rsidRDefault="006C7DED">
      <w:pPr>
        <w:pStyle w:val="a4"/>
        <w:numPr>
          <w:ilvl w:val="1"/>
          <w:numId w:val="244"/>
        </w:numPr>
        <w:tabs>
          <w:tab w:val="left" w:pos="1581"/>
        </w:tabs>
        <w:spacing w:before="2" w:line="276" w:lineRule="auto"/>
        <w:ind w:left="141" w:right="150" w:firstLine="566"/>
        <w:rPr>
          <w:sz w:val="24"/>
        </w:rPr>
      </w:pPr>
      <w:r>
        <w:rPr>
          <w:sz w:val="24"/>
        </w:rPr>
        <w:t>соотносить</w:t>
      </w:r>
      <w:r>
        <w:rPr>
          <w:spacing w:val="-3"/>
          <w:sz w:val="24"/>
        </w:rPr>
        <w:t xml:space="preserve"> </w:t>
      </w:r>
      <w:r>
        <w:rPr>
          <w:sz w:val="24"/>
        </w:rPr>
        <w:t>результат</w:t>
      </w:r>
      <w:r>
        <w:rPr>
          <w:spacing w:val="-3"/>
          <w:sz w:val="24"/>
        </w:rPr>
        <w:t xml:space="preserve"> </w:t>
      </w:r>
      <w:r>
        <w:rPr>
          <w:sz w:val="24"/>
        </w:rPr>
        <w:t>деятельности</w:t>
      </w:r>
      <w:r>
        <w:rPr>
          <w:spacing w:val="-2"/>
          <w:sz w:val="24"/>
        </w:rPr>
        <w:t xml:space="preserve"> </w:t>
      </w:r>
      <w:r>
        <w:rPr>
          <w:sz w:val="24"/>
        </w:rPr>
        <w:t>с</w:t>
      </w:r>
      <w:r>
        <w:rPr>
          <w:spacing w:val="-4"/>
          <w:sz w:val="24"/>
        </w:rPr>
        <w:t xml:space="preserve"> </w:t>
      </w:r>
      <w:r>
        <w:rPr>
          <w:sz w:val="24"/>
        </w:rPr>
        <w:t>поставленной</w:t>
      </w:r>
      <w:r>
        <w:rPr>
          <w:spacing w:val="-2"/>
          <w:sz w:val="24"/>
        </w:rPr>
        <w:t xml:space="preserve"> </w:t>
      </w:r>
      <w:r>
        <w:rPr>
          <w:sz w:val="24"/>
        </w:rPr>
        <w:t>учебной</w:t>
      </w:r>
      <w:r>
        <w:rPr>
          <w:spacing w:val="-2"/>
          <w:sz w:val="24"/>
        </w:rPr>
        <w:t xml:space="preserve"> </w:t>
      </w:r>
      <w:r>
        <w:rPr>
          <w:sz w:val="24"/>
        </w:rPr>
        <w:t>задачей</w:t>
      </w:r>
      <w:r>
        <w:rPr>
          <w:spacing w:val="-2"/>
          <w:sz w:val="24"/>
        </w:rPr>
        <w:t xml:space="preserve"> </w:t>
      </w:r>
      <w:r>
        <w:rPr>
          <w:sz w:val="24"/>
        </w:rPr>
        <w:t>по</w:t>
      </w:r>
      <w:r>
        <w:rPr>
          <w:spacing w:val="-3"/>
          <w:sz w:val="24"/>
        </w:rPr>
        <w:t xml:space="preserve"> </w:t>
      </w:r>
      <w:r>
        <w:rPr>
          <w:sz w:val="24"/>
        </w:rPr>
        <w:t>выделению, характеристике, использованию языковых единиц;</w:t>
      </w:r>
    </w:p>
    <w:p w:rsidR="00CA28D8" w:rsidRDefault="006C7DED">
      <w:pPr>
        <w:pStyle w:val="a4"/>
        <w:numPr>
          <w:ilvl w:val="1"/>
          <w:numId w:val="244"/>
        </w:numPr>
        <w:tabs>
          <w:tab w:val="left" w:pos="1581"/>
        </w:tabs>
        <w:spacing w:line="276" w:lineRule="auto"/>
        <w:ind w:left="141" w:right="152" w:firstLine="566"/>
        <w:rPr>
          <w:sz w:val="24"/>
        </w:rPr>
      </w:pPr>
      <w:r>
        <w:rPr>
          <w:sz w:val="24"/>
        </w:rPr>
        <w:t>находить</w:t>
      </w:r>
      <w:r>
        <w:rPr>
          <w:spacing w:val="40"/>
          <w:sz w:val="24"/>
        </w:rPr>
        <w:t xml:space="preserve"> </w:t>
      </w:r>
      <w:r>
        <w:rPr>
          <w:sz w:val="24"/>
        </w:rPr>
        <w:t>ошибку,</w:t>
      </w:r>
      <w:r>
        <w:rPr>
          <w:spacing w:val="40"/>
          <w:sz w:val="24"/>
        </w:rPr>
        <w:t xml:space="preserve"> </w:t>
      </w:r>
      <w:r>
        <w:rPr>
          <w:sz w:val="24"/>
        </w:rPr>
        <w:t>допущенную</w:t>
      </w:r>
      <w:r>
        <w:rPr>
          <w:spacing w:val="40"/>
          <w:sz w:val="24"/>
        </w:rPr>
        <w:t xml:space="preserve"> </w:t>
      </w:r>
      <w:r>
        <w:rPr>
          <w:sz w:val="24"/>
        </w:rPr>
        <w:t>при</w:t>
      </w:r>
      <w:r>
        <w:rPr>
          <w:spacing w:val="40"/>
          <w:sz w:val="24"/>
        </w:rPr>
        <w:t xml:space="preserve"> </w:t>
      </w:r>
      <w:r>
        <w:rPr>
          <w:sz w:val="24"/>
        </w:rPr>
        <w:t>работе</w:t>
      </w:r>
      <w:r>
        <w:rPr>
          <w:spacing w:val="40"/>
          <w:sz w:val="24"/>
        </w:rPr>
        <w:t xml:space="preserve"> </w:t>
      </w:r>
      <w:r>
        <w:rPr>
          <w:sz w:val="24"/>
        </w:rPr>
        <w:t>с</w:t>
      </w:r>
      <w:r>
        <w:rPr>
          <w:spacing w:val="40"/>
          <w:sz w:val="24"/>
        </w:rPr>
        <w:t xml:space="preserve"> </w:t>
      </w:r>
      <w:r>
        <w:rPr>
          <w:sz w:val="24"/>
        </w:rPr>
        <w:t>языковым</w:t>
      </w:r>
      <w:r>
        <w:rPr>
          <w:spacing w:val="40"/>
          <w:sz w:val="24"/>
        </w:rPr>
        <w:t xml:space="preserve"> </w:t>
      </w:r>
      <w:r>
        <w:rPr>
          <w:sz w:val="24"/>
        </w:rPr>
        <w:t>материалом,</w:t>
      </w:r>
      <w:r>
        <w:rPr>
          <w:spacing w:val="40"/>
          <w:sz w:val="24"/>
        </w:rPr>
        <w:t xml:space="preserve"> </w:t>
      </w:r>
      <w:r>
        <w:rPr>
          <w:sz w:val="24"/>
        </w:rPr>
        <w:t>находить</w:t>
      </w:r>
      <w:r>
        <w:rPr>
          <w:spacing w:val="40"/>
          <w:sz w:val="24"/>
        </w:rPr>
        <w:t xml:space="preserve"> </w:t>
      </w:r>
      <w:r>
        <w:rPr>
          <w:sz w:val="24"/>
        </w:rPr>
        <w:t>орфографическую и пунктуационную ошибку;</w:t>
      </w:r>
    </w:p>
    <w:p w:rsidR="00CA28D8" w:rsidRDefault="006C7DED">
      <w:pPr>
        <w:pStyle w:val="a4"/>
        <w:numPr>
          <w:ilvl w:val="1"/>
          <w:numId w:val="244"/>
        </w:numPr>
        <w:tabs>
          <w:tab w:val="left" w:pos="1581"/>
        </w:tabs>
        <w:spacing w:line="276" w:lineRule="auto"/>
        <w:ind w:left="141" w:right="148" w:firstLine="566"/>
        <w:rPr>
          <w:sz w:val="24"/>
        </w:rPr>
      </w:pPr>
      <w:r>
        <w:rPr>
          <w:sz w:val="24"/>
        </w:rPr>
        <w:t>сравнивать</w:t>
      </w:r>
      <w:r>
        <w:rPr>
          <w:spacing w:val="80"/>
          <w:sz w:val="24"/>
        </w:rPr>
        <w:t xml:space="preserve"> </w:t>
      </w:r>
      <w:r>
        <w:rPr>
          <w:sz w:val="24"/>
        </w:rPr>
        <w:t>результаты</w:t>
      </w:r>
      <w:r>
        <w:rPr>
          <w:spacing w:val="80"/>
          <w:sz w:val="24"/>
        </w:rPr>
        <w:t xml:space="preserve"> </w:t>
      </w:r>
      <w:r>
        <w:rPr>
          <w:sz w:val="24"/>
        </w:rPr>
        <w:t>своей</w:t>
      </w:r>
      <w:r>
        <w:rPr>
          <w:spacing w:val="80"/>
          <w:sz w:val="24"/>
        </w:rPr>
        <w:t xml:space="preserve"> </w:t>
      </w:r>
      <w:r>
        <w:rPr>
          <w:sz w:val="24"/>
        </w:rPr>
        <w:t>деятельности</w:t>
      </w:r>
      <w:r>
        <w:rPr>
          <w:spacing w:val="80"/>
          <w:sz w:val="24"/>
        </w:rPr>
        <w:t xml:space="preserve"> </w:t>
      </w:r>
      <w:r>
        <w:rPr>
          <w:sz w:val="24"/>
        </w:rPr>
        <w:t>и</w:t>
      </w:r>
      <w:r>
        <w:rPr>
          <w:spacing w:val="80"/>
          <w:sz w:val="24"/>
        </w:rPr>
        <w:t xml:space="preserve"> </w:t>
      </w:r>
      <w:r>
        <w:rPr>
          <w:sz w:val="24"/>
        </w:rPr>
        <w:t>деятельности</w:t>
      </w:r>
      <w:r>
        <w:rPr>
          <w:spacing w:val="80"/>
          <w:sz w:val="24"/>
        </w:rPr>
        <w:t xml:space="preserve"> </w:t>
      </w:r>
      <w:r>
        <w:rPr>
          <w:sz w:val="24"/>
        </w:rPr>
        <w:t>одноклассников,</w:t>
      </w:r>
      <w:r>
        <w:rPr>
          <w:spacing w:val="80"/>
          <w:w w:val="150"/>
          <w:sz w:val="24"/>
        </w:rPr>
        <w:t xml:space="preserve"> </w:t>
      </w:r>
      <w:r>
        <w:rPr>
          <w:sz w:val="24"/>
        </w:rPr>
        <w:t>объективно оценивать их по предложенным критериям.</w:t>
      </w:r>
    </w:p>
    <w:p w:rsidR="00CA28D8" w:rsidRDefault="00CA28D8">
      <w:pPr>
        <w:pStyle w:val="a3"/>
        <w:spacing w:before="39"/>
        <w:ind w:left="0" w:firstLine="0"/>
        <w:jc w:val="left"/>
      </w:pPr>
    </w:p>
    <w:p w:rsidR="00CA28D8" w:rsidRDefault="006C7DED">
      <w:pPr>
        <w:pStyle w:val="a3"/>
        <w:ind w:left="707" w:firstLine="0"/>
      </w:pPr>
      <w:r>
        <w:t>Совместная</w:t>
      </w:r>
      <w:r>
        <w:rPr>
          <w:spacing w:val="-5"/>
        </w:rPr>
        <w:t xml:space="preserve"> </w:t>
      </w:r>
      <w:r>
        <w:rPr>
          <w:spacing w:val="-2"/>
        </w:rPr>
        <w:t>деятельность:</w:t>
      </w:r>
    </w:p>
    <w:p w:rsidR="00CA28D8" w:rsidRDefault="006C7DED">
      <w:pPr>
        <w:pStyle w:val="a4"/>
        <w:numPr>
          <w:ilvl w:val="0"/>
          <w:numId w:val="243"/>
        </w:numPr>
        <w:tabs>
          <w:tab w:val="left" w:pos="1581"/>
        </w:tabs>
        <w:spacing w:before="44" w:line="276" w:lineRule="auto"/>
        <w:ind w:right="147" w:firstLine="566"/>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CA28D8" w:rsidRDefault="006C7DED">
      <w:pPr>
        <w:pStyle w:val="a4"/>
        <w:numPr>
          <w:ilvl w:val="0"/>
          <w:numId w:val="243"/>
        </w:numPr>
        <w:tabs>
          <w:tab w:val="left" w:pos="1581"/>
        </w:tabs>
        <w:spacing w:line="276" w:lineRule="auto"/>
        <w:ind w:right="142" w:firstLine="566"/>
        <w:jc w:val="both"/>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243"/>
        </w:numPr>
        <w:tabs>
          <w:tab w:val="left" w:pos="1581"/>
          <w:tab w:val="left" w:pos="3021"/>
          <w:tab w:val="left" w:pos="4461"/>
          <w:tab w:val="left" w:pos="5902"/>
          <w:tab w:val="left" w:pos="7342"/>
          <w:tab w:val="left" w:pos="8855"/>
        </w:tabs>
        <w:spacing w:before="72" w:line="278" w:lineRule="auto"/>
        <w:ind w:right="145" w:firstLine="566"/>
        <w:rPr>
          <w:sz w:val="24"/>
        </w:rPr>
      </w:pPr>
      <w:r>
        <w:rPr>
          <w:spacing w:val="-2"/>
          <w:sz w:val="24"/>
        </w:rPr>
        <w:t>проявлять</w:t>
      </w:r>
      <w:r>
        <w:rPr>
          <w:sz w:val="24"/>
        </w:rPr>
        <w:tab/>
      </w:r>
      <w:r>
        <w:rPr>
          <w:spacing w:val="-2"/>
          <w:sz w:val="24"/>
        </w:rPr>
        <w:t>готовность</w:t>
      </w:r>
      <w:r>
        <w:rPr>
          <w:sz w:val="24"/>
        </w:rPr>
        <w:tab/>
      </w:r>
      <w:r>
        <w:rPr>
          <w:spacing w:val="-2"/>
          <w:sz w:val="24"/>
        </w:rPr>
        <w:t>руководить,</w:t>
      </w:r>
      <w:r>
        <w:rPr>
          <w:sz w:val="24"/>
        </w:rPr>
        <w:tab/>
      </w:r>
      <w:r>
        <w:rPr>
          <w:spacing w:val="-2"/>
          <w:sz w:val="24"/>
        </w:rPr>
        <w:t>выполнять</w:t>
      </w:r>
      <w:r>
        <w:rPr>
          <w:sz w:val="24"/>
        </w:rPr>
        <w:tab/>
      </w:r>
      <w:r>
        <w:rPr>
          <w:spacing w:val="-2"/>
          <w:sz w:val="24"/>
        </w:rPr>
        <w:t>поручения,</w:t>
      </w:r>
      <w:r>
        <w:rPr>
          <w:sz w:val="24"/>
        </w:rPr>
        <w:tab/>
      </w:r>
      <w:r>
        <w:rPr>
          <w:spacing w:val="-2"/>
          <w:sz w:val="24"/>
        </w:rPr>
        <w:t xml:space="preserve">подчиняться, </w:t>
      </w:r>
      <w:r>
        <w:rPr>
          <w:sz w:val="24"/>
        </w:rPr>
        <w:t>самостоятельно разрешать конфликты;</w:t>
      </w:r>
    </w:p>
    <w:p w:rsidR="00CA28D8" w:rsidRDefault="006C7DED">
      <w:pPr>
        <w:pStyle w:val="a4"/>
        <w:numPr>
          <w:ilvl w:val="0"/>
          <w:numId w:val="243"/>
        </w:numPr>
        <w:tabs>
          <w:tab w:val="left" w:pos="1581"/>
        </w:tabs>
        <w:spacing w:line="272" w:lineRule="exact"/>
        <w:ind w:left="1581"/>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CA28D8" w:rsidRDefault="006C7DED">
      <w:pPr>
        <w:pStyle w:val="a4"/>
        <w:numPr>
          <w:ilvl w:val="0"/>
          <w:numId w:val="243"/>
        </w:numPr>
        <w:tabs>
          <w:tab w:val="left" w:pos="1581"/>
        </w:tabs>
        <w:spacing w:before="41"/>
        <w:ind w:left="1581"/>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CA28D8" w:rsidRDefault="006C7DED">
      <w:pPr>
        <w:pStyle w:val="a4"/>
        <w:numPr>
          <w:ilvl w:val="0"/>
          <w:numId w:val="243"/>
        </w:numPr>
        <w:tabs>
          <w:tab w:val="left" w:pos="1581"/>
        </w:tabs>
        <w:spacing w:before="41"/>
        <w:ind w:left="1581"/>
        <w:rPr>
          <w:sz w:val="24"/>
        </w:rPr>
      </w:pPr>
      <w:r>
        <w:rPr>
          <w:sz w:val="24"/>
        </w:rPr>
        <w:t>выполнять</w:t>
      </w:r>
      <w:r>
        <w:rPr>
          <w:spacing w:val="-6"/>
          <w:sz w:val="24"/>
        </w:rPr>
        <w:t xml:space="preserve"> </w:t>
      </w:r>
      <w:r>
        <w:rPr>
          <w:sz w:val="24"/>
        </w:rPr>
        <w:t>совместные</w:t>
      </w:r>
      <w:r>
        <w:rPr>
          <w:spacing w:val="-5"/>
          <w:sz w:val="24"/>
        </w:rPr>
        <w:t xml:space="preserve"> </w:t>
      </w:r>
      <w:r>
        <w:rPr>
          <w:sz w:val="24"/>
        </w:rPr>
        <w:t>проектные</w:t>
      </w:r>
      <w:r>
        <w:rPr>
          <w:spacing w:val="-4"/>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6"/>
          <w:sz w:val="24"/>
        </w:rPr>
        <w:t xml:space="preserve"> </w:t>
      </w:r>
      <w:r>
        <w:rPr>
          <w:spacing w:val="-2"/>
          <w:sz w:val="24"/>
        </w:rPr>
        <w:t>образцы.</w:t>
      </w:r>
    </w:p>
    <w:p w:rsidR="00CA28D8" w:rsidRDefault="00CA28D8">
      <w:pPr>
        <w:pStyle w:val="a3"/>
        <w:spacing w:before="84"/>
        <w:ind w:left="0" w:firstLine="0"/>
        <w:jc w:val="left"/>
      </w:pPr>
    </w:p>
    <w:p w:rsidR="00CA28D8" w:rsidRDefault="006C7DED">
      <w:pPr>
        <w:pStyle w:val="a3"/>
        <w:spacing w:line="276" w:lineRule="auto"/>
        <w:ind w:left="707" w:right="6310" w:firstLine="0"/>
        <w:jc w:val="left"/>
      </w:pPr>
      <w:r>
        <w:t>ПРЕДМЕТНЫЕ</w:t>
      </w:r>
      <w:r>
        <w:rPr>
          <w:spacing w:val="-15"/>
        </w:rPr>
        <w:t xml:space="preserve"> </w:t>
      </w:r>
      <w:r>
        <w:t>РЕЗУЛЬТАТЫ 1</w:t>
      </w:r>
      <w:r>
        <w:rPr>
          <w:spacing w:val="-27"/>
        </w:rPr>
        <w:t xml:space="preserve"> </w:t>
      </w:r>
      <w:r>
        <w:t>КЛАСС</w:t>
      </w:r>
    </w:p>
    <w:p w:rsidR="00CA28D8" w:rsidRDefault="006C7DED">
      <w:pPr>
        <w:pStyle w:val="a3"/>
        <w:spacing w:line="275" w:lineRule="exact"/>
        <w:ind w:left="707" w:firstLine="0"/>
        <w:jc w:val="left"/>
      </w:pPr>
      <w:r>
        <w:t>К</w:t>
      </w:r>
      <w:r>
        <w:rPr>
          <w:spacing w:val="-4"/>
        </w:rPr>
        <w:t xml:space="preserve"> </w:t>
      </w:r>
      <w:r>
        <w:t>концу</w:t>
      </w:r>
      <w:r>
        <w:rPr>
          <w:spacing w:val="-9"/>
        </w:rPr>
        <w:t xml:space="preserve"> </w:t>
      </w:r>
      <w:r>
        <w:t>обучения</w:t>
      </w:r>
      <w:r>
        <w:rPr>
          <w:spacing w:val="-1"/>
        </w:rPr>
        <w:t xml:space="preserve"> </w:t>
      </w:r>
      <w:r>
        <w:t>в</w:t>
      </w:r>
      <w:r>
        <w:rPr>
          <w:spacing w:val="-2"/>
        </w:rPr>
        <w:t xml:space="preserve"> </w:t>
      </w:r>
      <w:r>
        <w:t>первом</w:t>
      </w:r>
      <w:r>
        <w:rPr>
          <w:spacing w:val="-3"/>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242"/>
        </w:numPr>
        <w:tabs>
          <w:tab w:val="left" w:pos="1581"/>
        </w:tabs>
        <w:spacing w:before="41"/>
        <w:rPr>
          <w:sz w:val="24"/>
        </w:rPr>
      </w:pPr>
      <w:r>
        <w:rPr>
          <w:sz w:val="24"/>
        </w:rPr>
        <w:t>различать</w:t>
      </w:r>
      <w:r>
        <w:rPr>
          <w:spacing w:val="-2"/>
          <w:sz w:val="24"/>
        </w:rPr>
        <w:t xml:space="preserve"> </w:t>
      </w:r>
      <w:r>
        <w:rPr>
          <w:sz w:val="24"/>
        </w:rPr>
        <w:t>слово</w:t>
      </w:r>
      <w:r>
        <w:rPr>
          <w:spacing w:val="-3"/>
          <w:sz w:val="24"/>
        </w:rPr>
        <w:t xml:space="preserve"> </w:t>
      </w:r>
      <w:r>
        <w:rPr>
          <w:sz w:val="24"/>
        </w:rPr>
        <w:t>и</w:t>
      </w:r>
      <w:r>
        <w:rPr>
          <w:spacing w:val="-2"/>
          <w:sz w:val="24"/>
        </w:rPr>
        <w:t xml:space="preserve"> </w:t>
      </w:r>
      <w:r>
        <w:rPr>
          <w:sz w:val="24"/>
        </w:rPr>
        <w:t>предложение;</w:t>
      </w:r>
      <w:r>
        <w:rPr>
          <w:spacing w:val="-2"/>
          <w:sz w:val="24"/>
        </w:rPr>
        <w:t xml:space="preserve"> </w:t>
      </w:r>
      <w:r>
        <w:rPr>
          <w:sz w:val="24"/>
        </w:rPr>
        <w:t>вычленять</w:t>
      </w:r>
      <w:r>
        <w:rPr>
          <w:spacing w:val="-2"/>
          <w:sz w:val="24"/>
        </w:rPr>
        <w:t xml:space="preserve"> </w:t>
      </w:r>
      <w:r>
        <w:rPr>
          <w:sz w:val="24"/>
        </w:rPr>
        <w:t>слова</w:t>
      </w:r>
      <w:r>
        <w:rPr>
          <w:spacing w:val="-3"/>
          <w:sz w:val="24"/>
        </w:rPr>
        <w:t xml:space="preserve"> </w:t>
      </w:r>
      <w:r>
        <w:rPr>
          <w:sz w:val="24"/>
        </w:rPr>
        <w:t>из</w:t>
      </w:r>
      <w:r>
        <w:rPr>
          <w:spacing w:val="-2"/>
          <w:sz w:val="24"/>
        </w:rPr>
        <w:t xml:space="preserve"> предложений;</w:t>
      </w:r>
    </w:p>
    <w:p w:rsidR="00CA28D8" w:rsidRDefault="006C7DED">
      <w:pPr>
        <w:pStyle w:val="a4"/>
        <w:numPr>
          <w:ilvl w:val="0"/>
          <w:numId w:val="242"/>
        </w:numPr>
        <w:tabs>
          <w:tab w:val="left" w:pos="1581"/>
        </w:tabs>
        <w:spacing w:before="43"/>
        <w:rPr>
          <w:sz w:val="24"/>
        </w:rPr>
      </w:pPr>
      <w:r>
        <w:rPr>
          <w:sz w:val="24"/>
        </w:rPr>
        <w:t>вычленять</w:t>
      </w:r>
      <w:r>
        <w:rPr>
          <w:spacing w:val="-4"/>
          <w:sz w:val="24"/>
        </w:rPr>
        <w:t xml:space="preserve"> </w:t>
      </w:r>
      <w:r>
        <w:rPr>
          <w:sz w:val="24"/>
        </w:rPr>
        <w:t>звуки</w:t>
      </w:r>
      <w:r>
        <w:rPr>
          <w:spacing w:val="-3"/>
          <w:sz w:val="24"/>
        </w:rPr>
        <w:t xml:space="preserve"> </w:t>
      </w:r>
      <w:r>
        <w:rPr>
          <w:sz w:val="24"/>
        </w:rPr>
        <w:t>из</w:t>
      </w:r>
      <w:r>
        <w:rPr>
          <w:spacing w:val="-3"/>
          <w:sz w:val="24"/>
        </w:rPr>
        <w:t xml:space="preserve"> </w:t>
      </w:r>
      <w:r>
        <w:rPr>
          <w:spacing w:val="-2"/>
          <w:sz w:val="24"/>
        </w:rPr>
        <w:t>слова;</w:t>
      </w:r>
    </w:p>
    <w:p w:rsidR="00CA28D8" w:rsidRDefault="006C7DED">
      <w:pPr>
        <w:pStyle w:val="a4"/>
        <w:numPr>
          <w:ilvl w:val="0"/>
          <w:numId w:val="242"/>
        </w:numPr>
        <w:tabs>
          <w:tab w:val="left" w:pos="1581"/>
        </w:tabs>
        <w:spacing w:before="42" w:line="276" w:lineRule="auto"/>
        <w:ind w:left="141" w:right="153" w:firstLine="566"/>
        <w:rPr>
          <w:sz w:val="24"/>
        </w:rPr>
      </w:pPr>
      <w:r>
        <w:rPr>
          <w:sz w:val="24"/>
        </w:rPr>
        <w:t>различать</w:t>
      </w:r>
      <w:r>
        <w:rPr>
          <w:spacing w:val="-7"/>
          <w:sz w:val="24"/>
        </w:rPr>
        <w:t xml:space="preserve"> </w:t>
      </w:r>
      <w:r>
        <w:rPr>
          <w:sz w:val="24"/>
        </w:rPr>
        <w:t>гласные</w:t>
      </w:r>
      <w:r>
        <w:rPr>
          <w:spacing w:val="-9"/>
          <w:sz w:val="24"/>
        </w:rPr>
        <w:t xml:space="preserve"> </w:t>
      </w:r>
      <w:r>
        <w:rPr>
          <w:sz w:val="24"/>
        </w:rPr>
        <w:t>и</w:t>
      </w:r>
      <w:r>
        <w:rPr>
          <w:spacing w:val="-6"/>
          <w:sz w:val="24"/>
        </w:rPr>
        <w:t xml:space="preserve"> </w:t>
      </w:r>
      <w:r>
        <w:rPr>
          <w:sz w:val="24"/>
        </w:rPr>
        <w:t>согласные</w:t>
      </w:r>
      <w:r>
        <w:rPr>
          <w:spacing w:val="-9"/>
          <w:sz w:val="24"/>
        </w:rPr>
        <w:t xml:space="preserve"> </w:t>
      </w:r>
      <w:r>
        <w:rPr>
          <w:sz w:val="24"/>
        </w:rPr>
        <w:t>звуки</w:t>
      </w:r>
      <w:r>
        <w:rPr>
          <w:spacing w:val="-6"/>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различать</w:t>
      </w:r>
      <w:r>
        <w:rPr>
          <w:spacing w:val="-7"/>
          <w:sz w:val="24"/>
        </w:rPr>
        <w:t xml:space="preserve"> </w:t>
      </w:r>
      <w:r>
        <w:rPr>
          <w:sz w:val="24"/>
        </w:rPr>
        <w:t>в</w:t>
      </w:r>
      <w:r>
        <w:rPr>
          <w:spacing w:val="-8"/>
          <w:sz w:val="24"/>
        </w:rPr>
        <w:t xml:space="preserve"> </w:t>
      </w:r>
      <w:r>
        <w:rPr>
          <w:sz w:val="24"/>
        </w:rPr>
        <w:t>слове</w:t>
      </w:r>
      <w:r>
        <w:rPr>
          <w:spacing w:val="-8"/>
          <w:sz w:val="24"/>
        </w:rPr>
        <w:t xml:space="preserve"> </w:t>
      </w:r>
      <w:r>
        <w:rPr>
          <w:sz w:val="24"/>
        </w:rPr>
        <w:t>согласный</w:t>
      </w:r>
      <w:r>
        <w:rPr>
          <w:spacing w:val="-7"/>
          <w:sz w:val="24"/>
        </w:rPr>
        <w:t xml:space="preserve"> </w:t>
      </w:r>
      <w:r>
        <w:rPr>
          <w:sz w:val="24"/>
        </w:rPr>
        <w:t>звук [й’] и гласный звук [и]);</w:t>
      </w:r>
    </w:p>
    <w:p w:rsidR="00CA28D8" w:rsidRDefault="006C7DED">
      <w:pPr>
        <w:pStyle w:val="a4"/>
        <w:numPr>
          <w:ilvl w:val="0"/>
          <w:numId w:val="242"/>
        </w:numPr>
        <w:tabs>
          <w:tab w:val="left" w:pos="1581"/>
        </w:tabs>
        <w:spacing w:line="275" w:lineRule="exact"/>
        <w:rPr>
          <w:sz w:val="24"/>
        </w:rPr>
      </w:pPr>
      <w:r>
        <w:rPr>
          <w:sz w:val="24"/>
        </w:rPr>
        <w:t>различать</w:t>
      </w:r>
      <w:r>
        <w:rPr>
          <w:spacing w:val="-2"/>
          <w:sz w:val="24"/>
        </w:rPr>
        <w:t xml:space="preserve"> </w:t>
      </w:r>
      <w:r>
        <w:rPr>
          <w:sz w:val="24"/>
        </w:rPr>
        <w:t>ударные</w:t>
      </w:r>
      <w:r>
        <w:rPr>
          <w:spacing w:val="-5"/>
          <w:sz w:val="24"/>
        </w:rPr>
        <w:t xml:space="preserve"> </w:t>
      </w:r>
      <w:r>
        <w:rPr>
          <w:sz w:val="24"/>
        </w:rPr>
        <w:t>и</w:t>
      </w:r>
      <w:r>
        <w:rPr>
          <w:spacing w:val="-4"/>
          <w:sz w:val="24"/>
        </w:rPr>
        <w:t xml:space="preserve"> </w:t>
      </w:r>
      <w:r>
        <w:rPr>
          <w:sz w:val="24"/>
        </w:rPr>
        <w:t>безударные</w:t>
      </w:r>
      <w:r>
        <w:rPr>
          <w:spacing w:val="-5"/>
          <w:sz w:val="24"/>
        </w:rPr>
        <w:t xml:space="preserve"> </w:t>
      </w:r>
      <w:r>
        <w:rPr>
          <w:sz w:val="24"/>
        </w:rPr>
        <w:t>гласные</w:t>
      </w:r>
      <w:r>
        <w:rPr>
          <w:spacing w:val="-5"/>
          <w:sz w:val="24"/>
        </w:rPr>
        <w:t xml:space="preserve"> </w:t>
      </w:r>
      <w:r>
        <w:rPr>
          <w:spacing w:val="-2"/>
          <w:sz w:val="24"/>
        </w:rPr>
        <w:t>звуки;</w:t>
      </w:r>
    </w:p>
    <w:p w:rsidR="00CA28D8" w:rsidRDefault="006C7DED">
      <w:pPr>
        <w:pStyle w:val="a4"/>
        <w:numPr>
          <w:ilvl w:val="0"/>
          <w:numId w:val="242"/>
        </w:numPr>
        <w:tabs>
          <w:tab w:val="left" w:pos="1581"/>
        </w:tabs>
        <w:spacing w:before="43"/>
        <w:rPr>
          <w:sz w:val="24"/>
        </w:rPr>
      </w:pPr>
      <w:r>
        <w:rPr>
          <w:sz w:val="24"/>
        </w:rPr>
        <w:t>различать</w:t>
      </w:r>
      <w:r>
        <w:rPr>
          <w:spacing w:val="-14"/>
          <w:sz w:val="24"/>
        </w:rPr>
        <w:t xml:space="preserve"> </w:t>
      </w:r>
      <w:r>
        <w:rPr>
          <w:sz w:val="24"/>
        </w:rPr>
        <w:t>согласные</w:t>
      </w:r>
      <w:r>
        <w:rPr>
          <w:spacing w:val="-13"/>
          <w:sz w:val="24"/>
        </w:rPr>
        <w:t xml:space="preserve"> </w:t>
      </w:r>
      <w:r>
        <w:rPr>
          <w:sz w:val="24"/>
        </w:rPr>
        <w:t>звуки:</w:t>
      </w:r>
      <w:r>
        <w:rPr>
          <w:spacing w:val="-12"/>
          <w:sz w:val="24"/>
        </w:rPr>
        <w:t xml:space="preserve"> </w:t>
      </w:r>
      <w:r>
        <w:rPr>
          <w:sz w:val="24"/>
        </w:rPr>
        <w:t>мягкие</w:t>
      </w:r>
      <w:r>
        <w:rPr>
          <w:spacing w:val="-13"/>
          <w:sz w:val="24"/>
        </w:rPr>
        <w:t xml:space="preserve"> </w:t>
      </w:r>
      <w:r>
        <w:rPr>
          <w:sz w:val="24"/>
        </w:rPr>
        <w:t>и</w:t>
      </w:r>
      <w:r>
        <w:rPr>
          <w:spacing w:val="-12"/>
          <w:sz w:val="24"/>
        </w:rPr>
        <w:t xml:space="preserve"> </w:t>
      </w:r>
      <w:r>
        <w:rPr>
          <w:sz w:val="24"/>
        </w:rPr>
        <w:t>твёрдые,</w:t>
      </w:r>
      <w:r>
        <w:rPr>
          <w:spacing w:val="-10"/>
          <w:sz w:val="24"/>
        </w:rPr>
        <w:t xml:space="preserve"> </w:t>
      </w:r>
      <w:r>
        <w:rPr>
          <w:sz w:val="24"/>
        </w:rPr>
        <w:t>звонкие</w:t>
      </w:r>
      <w:r>
        <w:rPr>
          <w:spacing w:val="-13"/>
          <w:sz w:val="24"/>
        </w:rPr>
        <w:t xml:space="preserve"> </w:t>
      </w:r>
      <w:r>
        <w:rPr>
          <w:sz w:val="24"/>
        </w:rPr>
        <w:t>иглухие</w:t>
      </w:r>
      <w:r>
        <w:rPr>
          <w:spacing w:val="-14"/>
          <w:sz w:val="24"/>
        </w:rPr>
        <w:t xml:space="preserve"> </w:t>
      </w:r>
      <w:r>
        <w:rPr>
          <w:sz w:val="24"/>
        </w:rPr>
        <w:t>(вне</w:t>
      </w:r>
      <w:r>
        <w:rPr>
          <w:spacing w:val="-13"/>
          <w:sz w:val="24"/>
        </w:rPr>
        <w:t xml:space="preserve"> </w:t>
      </w:r>
      <w:r>
        <w:rPr>
          <w:sz w:val="24"/>
        </w:rPr>
        <w:t>слова</w:t>
      </w:r>
      <w:r>
        <w:rPr>
          <w:spacing w:val="-13"/>
          <w:sz w:val="24"/>
        </w:rPr>
        <w:t xml:space="preserve"> </w:t>
      </w:r>
      <w:r>
        <w:rPr>
          <w:sz w:val="24"/>
        </w:rPr>
        <w:t>и</w:t>
      </w:r>
      <w:r>
        <w:rPr>
          <w:spacing w:val="-11"/>
          <w:sz w:val="24"/>
        </w:rPr>
        <w:t xml:space="preserve"> </w:t>
      </w:r>
      <w:r>
        <w:rPr>
          <w:sz w:val="24"/>
        </w:rPr>
        <w:t>в</w:t>
      </w:r>
      <w:r>
        <w:rPr>
          <w:spacing w:val="-13"/>
          <w:sz w:val="24"/>
        </w:rPr>
        <w:t xml:space="preserve"> </w:t>
      </w:r>
      <w:r>
        <w:rPr>
          <w:spacing w:val="-2"/>
          <w:sz w:val="24"/>
        </w:rPr>
        <w:t>слове);</w:t>
      </w:r>
    </w:p>
    <w:p w:rsidR="00CA28D8" w:rsidRDefault="006C7DED">
      <w:pPr>
        <w:pStyle w:val="a4"/>
        <w:numPr>
          <w:ilvl w:val="0"/>
          <w:numId w:val="242"/>
        </w:numPr>
        <w:tabs>
          <w:tab w:val="left" w:pos="1581"/>
        </w:tabs>
        <w:spacing w:before="41"/>
        <w:rPr>
          <w:sz w:val="24"/>
        </w:rPr>
      </w:pPr>
      <w:r>
        <w:rPr>
          <w:sz w:val="24"/>
        </w:rPr>
        <w:t>различать</w:t>
      </w:r>
      <w:r>
        <w:rPr>
          <w:spacing w:val="-3"/>
          <w:sz w:val="24"/>
        </w:rPr>
        <w:t xml:space="preserve"> </w:t>
      </w:r>
      <w:r>
        <w:rPr>
          <w:sz w:val="24"/>
        </w:rPr>
        <w:t>понятия</w:t>
      </w:r>
      <w:r>
        <w:rPr>
          <w:spacing w:val="-1"/>
          <w:sz w:val="24"/>
        </w:rPr>
        <w:t xml:space="preserve"> </w:t>
      </w:r>
      <w:r>
        <w:rPr>
          <w:sz w:val="24"/>
        </w:rPr>
        <w:t>«звук»</w:t>
      </w:r>
      <w:r>
        <w:rPr>
          <w:spacing w:val="-10"/>
          <w:sz w:val="24"/>
        </w:rPr>
        <w:t xml:space="preserve"> </w:t>
      </w:r>
      <w:r>
        <w:rPr>
          <w:sz w:val="24"/>
        </w:rPr>
        <w:t>и</w:t>
      </w:r>
      <w:r>
        <w:rPr>
          <w:spacing w:val="3"/>
          <w:sz w:val="24"/>
        </w:rPr>
        <w:t xml:space="preserve"> </w:t>
      </w:r>
      <w:r>
        <w:rPr>
          <w:spacing w:val="-2"/>
          <w:sz w:val="24"/>
        </w:rPr>
        <w:t>«буква»;</w:t>
      </w:r>
    </w:p>
    <w:p w:rsidR="00CA28D8" w:rsidRDefault="006C7DED">
      <w:pPr>
        <w:pStyle w:val="a4"/>
        <w:numPr>
          <w:ilvl w:val="0"/>
          <w:numId w:val="242"/>
        </w:numPr>
        <w:tabs>
          <w:tab w:val="left" w:pos="1581"/>
        </w:tabs>
        <w:spacing w:before="40" w:line="276" w:lineRule="auto"/>
        <w:ind w:left="141" w:right="148" w:firstLine="566"/>
        <w:rPr>
          <w:sz w:val="24"/>
        </w:rPr>
      </w:pPr>
      <w:r>
        <w:rPr>
          <w:sz w:val="24"/>
        </w:rPr>
        <w:t>определять</w:t>
      </w:r>
      <w:r>
        <w:rPr>
          <w:spacing w:val="-11"/>
          <w:sz w:val="24"/>
        </w:rPr>
        <w:t xml:space="preserve"> </w:t>
      </w:r>
      <w:r>
        <w:rPr>
          <w:sz w:val="24"/>
        </w:rPr>
        <w:t>количество</w:t>
      </w:r>
      <w:r>
        <w:rPr>
          <w:spacing w:val="-14"/>
          <w:sz w:val="24"/>
        </w:rPr>
        <w:t xml:space="preserve"> </w:t>
      </w:r>
      <w:r>
        <w:rPr>
          <w:sz w:val="24"/>
        </w:rPr>
        <w:t>слогов</w:t>
      </w:r>
      <w:r>
        <w:rPr>
          <w:spacing w:val="-12"/>
          <w:sz w:val="24"/>
        </w:rPr>
        <w:t xml:space="preserve"> </w:t>
      </w:r>
      <w:r>
        <w:rPr>
          <w:sz w:val="24"/>
        </w:rPr>
        <w:t>в</w:t>
      </w:r>
      <w:r>
        <w:rPr>
          <w:spacing w:val="-12"/>
          <w:sz w:val="24"/>
        </w:rPr>
        <w:t xml:space="preserve"> </w:t>
      </w:r>
      <w:r>
        <w:rPr>
          <w:sz w:val="24"/>
        </w:rPr>
        <w:t>слове;</w:t>
      </w:r>
      <w:r>
        <w:rPr>
          <w:spacing w:val="-11"/>
          <w:sz w:val="24"/>
        </w:rPr>
        <w:t xml:space="preserve"> </w:t>
      </w:r>
      <w:r>
        <w:rPr>
          <w:sz w:val="24"/>
        </w:rPr>
        <w:t>делить</w:t>
      </w:r>
      <w:r>
        <w:rPr>
          <w:spacing w:val="-11"/>
          <w:sz w:val="24"/>
        </w:rPr>
        <w:t xml:space="preserve"> </w:t>
      </w:r>
      <w:r>
        <w:rPr>
          <w:sz w:val="24"/>
        </w:rPr>
        <w:t>слова</w:t>
      </w:r>
      <w:r>
        <w:rPr>
          <w:spacing w:val="-12"/>
          <w:sz w:val="24"/>
        </w:rPr>
        <w:t xml:space="preserve"> </w:t>
      </w:r>
      <w:r>
        <w:rPr>
          <w:sz w:val="24"/>
        </w:rPr>
        <w:t>на</w:t>
      </w:r>
      <w:r>
        <w:rPr>
          <w:spacing w:val="-12"/>
          <w:sz w:val="24"/>
        </w:rPr>
        <w:t xml:space="preserve"> </w:t>
      </w:r>
      <w:r>
        <w:rPr>
          <w:sz w:val="24"/>
        </w:rPr>
        <w:t>слоги</w:t>
      </w:r>
      <w:r>
        <w:rPr>
          <w:spacing w:val="-11"/>
          <w:sz w:val="24"/>
        </w:rPr>
        <w:t xml:space="preserve"> </w:t>
      </w:r>
      <w:r>
        <w:rPr>
          <w:sz w:val="24"/>
        </w:rPr>
        <w:t>(простые</w:t>
      </w:r>
      <w:r>
        <w:rPr>
          <w:spacing w:val="-14"/>
          <w:sz w:val="24"/>
        </w:rPr>
        <w:t xml:space="preserve"> </w:t>
      </w:r>
      <w:r>
        <w:rPr>
          <w:sz w:val="24"/>
        </w:rPr>
        <w:t>случаи:</w:t>
      </w:r>
      <w:r>
        <w:rPr>
          <w:spacing w:val="-11"/>
          <w:sz w:val="24"/>
        </w:rPr>
        <w:t xml:space="preserve"> </w:t>
      </w:r>
      <w:r>
        <w:rPr>
          <w:sz w:val="24"/>
        </w:rPr>
        <w:t>слова без стечения согласных); определять в слове ударный слог;</w:t>
      </w:r>
    </w:p>
    <w:p w:rsidR="00CA28D8" w:rsidRDefault="006C7DED">
      <w:pPr>
        <w:pStyle w:val="a4"/>
        <w:numPr>
          <w:ilvl w:val="0"/>
          <w:numId w:val="242"/>
        </w:numPr>
        <w:tabs>
          <w:tab w:val="left" w:pos="1581"/>
        </w:tabs>
        <w:spacing w:before="2" w:line="276" w:lineRule="auto"/>
        <w:ind w:left="707" w:right="726" w:firstLine="0"/>
        <w:rPr>
          <w:sz w:val="24"/>
        </w:rPr>
      </w:pPr>
      <w:r>
        <w:rPr>
          <w:sz w:val="24"/>
        </w:rPr>
        <w:t>обозначать</w:t>
      </w:r>
      <w:r>
        <w:rPr>
          <w:spacing w:val="-3"/>
          <w:sz w:val="24"/>
        </w:rPr>
        <w:t xml:space="preserve"> </w:t>
      </w:r>
      <w:r>
        <w:rPr>
          <w:sz w:val="24"/>
        </w:rPr>
        <w:t>на</w:t>
      </w:r>
      <w:r>
        <w:rPr>
          <w:spacing w:val="-4"/>
          <w:sz w:val="24"/>
        </w:rPr>
        <w:t xml:space="preserve"> </w:t>
      </w:r>
      <w:r>
        <w:rPr>
          <w:sz w:val="24"/>
        </w:rPr>
        <w:t>письме</w:t>
      </w:r>
      <w:r>
        <w:rPr>
          <w:spacing w:val="-4"/>
          <w:sz w:val="24"/>
        </w:rPr>
        <w:t xml:space="preserve"> </w:t>
      </w:r>
      <w:r>
        <w:rPr>
          <w:sz w:val="24"/>
        </w:rPr>
        <w:t>мягкость</w:t>
      </w:r>
      <w:r>
        <w:rPr>
          <w:spacing w:val="-3"/>
          <w:sz w:val="24"/>
        </w:rPr>
        <w:t xml:space="preserve"> </w:t>
      </w:r>
      <w:r>
        <w:rPr>
          <w:sz w:val="24"/>
        </w:rPr>
        <w:t>согласных</w:t>
      </w:r>
      <w:r>
        <w:rPr>
          <w:spacing w:val="-2"/>
          <w:sz w:val="24"/>
        </w:rPr>
        <w:t xml:space="preserve"> </w:t>
      </w:r>
      <w:r>
        <w:rPr>
          <w:sz w:val="24"/>
        </w:rPr>
        <w:t>звуков</w:t>
      </w:r>
      <w:r>
        <w:rPr>
          <w:spacing w:val="-4"/>
          <w:sz w:val="24"/>
        </w:rPr>
        <w:t xml:space="preserve"> </w:t>
      </w:r>
      <w:r>
        <w:rPr>
          <w:sz w:val="24"/>
        </w:rPr>
        <w:t>буквами</w:t>
      </w:r>
      <w:r>
        <w:rPr>
          <w:spacing w:val="-3"/>
          <w:sz w:val="24"/>
        </w:rPr>
        <w:t xml:space="preserve"> </w:t>
      </w:r>
      <w:r>
        <w:rPr>
          <w:sz w:val="24"/>
        </w:rPr>
        <w:t>е,</w:t>
      </w:r>
      <w:r>
        <w:rPr>
          <w:spacing w:val="-3"/>
          <w:sz w:val="24"/>
        </w:rPr>
        <w:t xml:space="preserve"> </w:t>
      </w:r>
      <w:r>
        <w:rPr>
          <w:sz w:val="24"/>
        </w:rPr>
        <w:t>ё,</w:t>
      </w:r>
      <w:r>
        <w:rPr>
          <w:spacing w:val="-3"/>
          <w:sz w:val="24"/>
        </w:rPr>
        <w:t xml:space="preserve"> </w:t>
      </w:r>
      <w:r>
        <w:rPr>
          <w:sz w:val="24"/>
        </w:rPr>
        <w:t>ю,</w:t>
      </w:r>
      <w:r>
        <w:rPr>
          <w:spacing w:val="-3"/>
          <w:sz w:val="24"/>
        </w:rPr>
        <w:t xml:space="preserve"> </w:t>
      </w:r>
      <w:r>
        <w:rPr>
          <w:sz w:val="24"/>
        </w:rPr>
        <w:t>я</w:t>
      </w:r>
      <w:r>
        <w:rPr>
          <w:spacing w:val="-3"/>
          <w:sz w:val="24"/>
        </w:rPr>
        <w:t xml:space="preserve"> </w:t>
      </w:r>
      <w:r>
        <w:rPr>
          <w:sz w:val="24"/>
        </w:rPr>
        <w:t>и</w:t>
      </w:r>
      <w:r>
        <w:rPr>
          <w:spacing w:val="-3"/>
          <w:sz w:val="24"/>
        </w:rPr>
        <w:t xml:space="preserve"> </w:t>
      </w:r>
      <w:r>
        <w:rPr>
          <w:sz w:val="24"/>
        </w:rPr>
        <w:t>буквой ь в конце слова;</w:t>
      </w:r>
    </w:p>
    <w:p w:rsidR="00CA28D8" w:rsidRDefault="006C7DED">
      <w:pPr>
        <w:pStyle w:val="a4"/>
        <w:numPr>
          <w:ilvl w:val="0"/>
          <w:numId w:val="242"/>
        </w:numPr>
        <w:tabs>
          <w:tab w:val="left" w:pos="1581"/>
        </w:tabs>
        <w:spacing w:line="276" w:lineRule="auto"/>
        <w:ind w:left="141" w:right="148" w:firstLine="566"/>
        <w:jc w:val="both"/>
        <w:rPr>
          <w:sz w:val="24"/>
        </w:rPr>
      </w:pPr>
      <w:r>
        <w:rPr>
          <w:sz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CA28D8" w:rsidRDefault="006C7DED">
      <w:pPr>
        <w:pStyle w:val="a4"/>
        <w:numPr>
          <w:ilvl w:val="0"/>
          <w:numId w:val="242"/>
        </w:numPr>
        <w:tabs>
          <w:tab w:val="left" w:pos="1579"/>
        </w:tabs>
        <w:spacing w:line="276" w:lineRule="auto"/>
        <w:ind w:left="141" w:right="147" w:firstLine="566"/>
        <w:jc w:val="both"/>
        <w:rPr>
          <w:sz w:val="24"/>
        </w:rPr>
      </w:pPr>
      <w:r>
        <w:rPr>
          <w:sz w:val="24"/>
        </w:rPr>
        <w:t>писать аккуратным разборчивым почерком без искажений прописные и строчные буквы, соединения букв, слова;</w:t>
      </w:r>
    </w:p>
    <w:p w:rsidR="00CA28D8" w:rsidRDefault="006C7DED">
      <w:pPr>
        <w:pStyle w:val="a4"/>
        <w:numPr>
          <w:ilvl w:val="0"/>
          <w:numId w:val="242"/>
        </w:numPr>
        <w:tabs>
          <w:tab w:val="left" w:pos="1579"/>
        </w:tabs>
        <w:spacing w:line="276" w:lineRule="auto"/>
        <w:ind w:left="141" w:right="143" w:firstLine="566"/>
        <w:jc w:val="both"/>
        <w:rPr>
          <w:sz w:val="24"/>
        </w:rPr>
      </w:pPr>
      <w:r>
        <w:rPr>
          <w:sz w:val="24"/>
        </w:rPr>
        <w:t>применять изученные правила правописания: раздельное написание слов в предложении;</w:t>
      </w:r>
      <w:r>
        <w:rPr>
          <w:spacing w:val="-15"/>
          <w:sz w:val="24"/>
        </w:rPr>
        <w:t xml:space="preserve"> </w:t>
      </w:r>
      <w:r>
        <w:rPr>
          <w:sz w:val="24"/>
        </w:rPr>
        <w:t>знаки</w:t>
      </w:r>
      <w:r>
        <w:rPr>
          <w:spacing w:val="-14"/>
          <w:sz w:val="24"/>
        </w:rPr>
        <w:t xml:space="preserve"> </w:t>
      </w:r>
      <w:r>
        <w:rPr>
          <w:sz w:val="24"/>
        </w:rPr>
        <w:t>препинания</w:t>
      </w:r>
      <w:r>
        <w:rPr>
          <w:spacing w:val="-13"/>
          <w:sz w:val="24"/>
        </w:rPr>
        <w:t xml:space="preserve"> </w:t>
      </w:r>
      <w:r>
        <w:rPr>
          <w:sz w:val="24"/>
        </w:rPr>
        <w:t>в</w:t>
      </w:r>
      <w:r>
        <w:rPr>
          <w:spacing w:val="-14"/>
          <w:sz w:val="24"/>
        </w:rPr>
        <w:t xml:space="preserve"> </w:t>
      </w:r>
      <w:r>
        <w:rPr>
          <w:sz w:val="24"/>
        </w:rPr>
        <w:t>конце</w:t>
      </w:r>
      <w:r>
        <w:rPr>
          <w:spacing w:val="-15"/>
          <w:sz w:val="24"/>
        </w:rPr>
        <w:t xml:space="preserve"> </w:t>
      </w:r>
      <w:r>
        <w:rPr>
          <w:sz w:val="24"/>
        </w:rPr>
        <w:t>предложения:</w:t>
      </w:r>
      <w:r>
        <w:rPr>
          <w:spacing w:val="-13"/>
          <w:sz w:val="24"/>
        </w:rPr>
        <w:t xml:space="preserve"> </w:t>
      </w:r>
      <w:r>
        <w:rPr>
          <w:sz w:val="24"/>
        </w:rPr>
        <w:t>точка,</w:t>
      </w:r>
      <w:r>
        <w:rPr>
          <w:spacing w:val="-13"/>
          <w:sz w:val="24"/>
        </w:rPr>
        <w:t xml:space="preserve"> </w:t>
      </w:r>
      <w:r>
        <w:rPr>
          <w:sz w:val="24"/>
        </w:rPr>
        <w:t>вопросительный</w:t>
      </w:r>
      <w:r>
        <w:rPr>
          <w:spacing w:val="-15"/>
          <w:sz w:val="24"/>
        </w:rPr>
        <w:t xml:space="preserve"> </w:t>
      </w:r>
      <w:r>
        <w:rPr>
          <w:sz w:val="24"/>
        </w:rPr>
        <w:t>и</w:t>
      </w:r>
      <w:r>
        <w:rPr>
          <w:spacing w:val="-12"/>
          <w:sz w:val="24"/>
        </w:rPr>
        <w:t xml:space="preserve"> </w:t>
      </w:r>
      <w:r>
        <w:rPr>
          <w:sz w:val="24"/>
        </w:rPr>
        <w:t>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w:t>
      </w:r>
      <w:r>
        <w:rPr>
          <w:spacing w:val="-10"/>
          <w:sz w:val="24"/>
        </w:rPr>
        <w:t xml:space="preserve"> </w:t>
      </w:r>
      <w:r>
        <w:rPr>
          <w:sz w:val="24"/>
        </w:rPr>
        <w:t>гласные</w:t>
      </w:r>
      <w:r>
        <w:rPr>
          <w:spacing w:val="-11"/>
          <w:sz w:val="24"/>
        </w:rPr>
        <w:t xml:space="preserve"> </w:t>
      </w:r>
      <w:r>
        <w:rPr>
          <w:sz w:val="24"/>
        </w:rPr>
        <w:t>после</w:t>
      </w:r>
      <w:r>
        <w:rPr>
          <w:spacing w:val="-10"/>
          <w:sz w:val="24"/>
        </w:rPr>
        <w:t xml:space="preserve"> </w:t>
      </w:r>
      <w:r>
        <w:rPr>
          <w:sz w:val="24"/>
        </w:rPr>
        <w:t>шипящих</w:t>
      </w:r>
      <w:r>
        <w:rPr>
          <w:spacing w:val="-8"/>
          <w:sz w:val="24"/>
        </w:rPr>
        <w:t xml:space="preserve"> </w:t>
      </w:r>
      <w:r>
        <w:rPr>
          <w:sz w:val="24"/>
        </w:rPr>
        <w:t>в</w:t>
      </w:r>
      <w:r>
        <w:rPr>
          <w:spacing w:val="-10"/>
          <w:sz w:val="24"/>
        </w:rPr>
        <w:t xml:space="preserve"> </w:t>
      </w:r>
      <w:r>
        <w:rPr>
          <w:sz w:val="24"/>
        </w:rPr>
        <w:t>сочетаниях</w:t>
      </w:r>
      <w:r>
        <w:rPr>
          <w:spacing w:val="-8"/>
          <w:sz w:val="24"/>
        </w:rPr>
        <w:t xml:space="preserve"> </w:t>
      </w:r>
      <w:r>
        <w:rPr>
          <w:sz w:val="24"/>
        </w:rPr>
        <w:t>жи,</w:t>
      </w:r>
      <w:r>
        <w:rPr>
          <w:spacing w:val="-10"/>
          <w:sz w:val="24"/>
        </w:rPr>
        <w:t xml:space="preserve"> </w:t>
      </w:r>
      <w:r>
        <w:rPr>
          <w:sz w:val="24"/>
        </w:rPr>
        <w:t>ши</w:t>
      </w:r>
      <w:r>
        <w:rPr>
          <w:spacing w:val="-9"/>
          <w:sz w:val="24"/>
        </w:rPr>
        <w:t xml:space="preserve"> </w:t>
      </w:r>
      <w:r>
        <w:rPr>
          <w:sz w:val="24"/>
        </w:rPr>
        <w:t>(в</w:t>
      </w:r>
      <w:r>
        <w:rPr>
          <w:spacing w:val="-11"/>
          <w:sz w:val="24"/>
        </w:rPr>
        <w:t xml:space="preserve"> </w:t>
      </w:r>
      <w:r>
        <w:rPr>
          <w:sz w:val="24"/>
        </w:rPr>
        <w:t>положении</w:t>
      </w:r>
      <w:r>
        <w:rPr>
          <w:spacing w:val="-11"/>
          <w:sz w:val="24"/>
        </w:rPr>
        <w:t xml:space="preserve"> </w:t>
      </w:r>
      <w:r>
        <w:rPr>
          <w:sz w:val="24"/>
        </w:rPr>
        <w:t>под</w:t>
      </w:r>
      <w:r>
        <w:rPr>
          <w:spacing w:val="-7"/>
          <w:sz w:val="24"/>
        </w:rPr>
        <w:t xml:space="preserve"> </w:t>
      </w:r>
      <w:r>
        <w:rPr>
          <w:sz w:val="24"/>
        </w:rPr>
        <w:t>ударением),</w:t>
      </w:r>
      <w:r>
        <w:rPr>
          <w:spacing w:val="-8"/>
          <w:sz w:val="24"/>
        </w:rPr>
        <w:t xml:space="preserve"> </w:t>
      </w:r>
      <w:r>
        <w:rPr>
          <w:sz w:val="24"/>
        </w:rPr>
        <w:t>ча,</w:t>
      </w:r>
      <w:r>
        <w:rPr>
          <w:spacing w:val="-10"/>
          <w:sz w:val="24"/>
        </w:rPr>
        <w:t xml:space="preserve"> </w:t>
      </w:r>
      <w:r>
        <w:rPr>
          <w:sz w:val="24"/>
        </w:rPr>
        <w:t>ща,</w:t>
      </w:r>
      <w:r>
        <w:rPr>
          <w:spacing w:val="-8"/>
          <w:sz w:val="24"/>
        </w:rPr>
        <w:t xml:space="preserve"> </w:t>
      </w:r>
      <w:r>
        <w:rPr>
          <w:sz w:val="24"/>
        </w:rPr>
        <w:t>чу, щу; непроверяемые гласные и согласные (перечень слов в орфографическом словаре учебника);</w:t>
      </w:r>
    </w:p>
    <w:p w:rsidR="00CA28D8" w:rsidRDefault="006C7DED">
      <w:pPr>
        <w:pStyle w:val="a4"/>
        <w:numPr>
          <w:ilvl w:val="0"/>
          <w:numId w:val="242"/>
        </w:numPr>
        <w:tabs>
          <w:tab w:val="left" w:pos="1579"/>
        </w:tabs>
        <w:spacing w:line="278" w:lineRule="auto"/>
        <w:ind w:left="141" w:right="152" w:firstLine="566"/>
        <w:jc w:val="both"/>
        <w:rPr>
          <w:sz w:val="24"/>
        </w:rPr>
      </w:pPr>
      <w:r>
        <w:rPr>
          <w:sz w:val="24"/>
        </w:rPr>
        <w:t>правильно списывать (без пропусков и искажений букв)слова и предложения, тексты объёмом не более 25 слов;</w:t>
      </w:r>
    </w:p>
    <w:p w:rsidR="00CA28D8" w:rsidRDefault="006C7DED">
      <w:pPr>
        <w:pStyle w:val="a4"/>
        <w:numPr>
          <w:ilvl w:val="0"/>
          <w:numId w:val="242"/>
        </w:numPr>
        <w:tabs>
          <w:tab w:val="left" w:pos="1579"/>
        </w:tabs>
        <w:spacing w:line="276" w:lineRule="auto"/>
        <w:ind w:left="141" w:right="141" w:firstLine="566"/>
        <w:jc w:val="both"/>
        <w:rPr>
          <w:sz w:val="24"/>
        </w:rPr>
      </w:pPr>
      <w:r>
        <w:rPr>
          <w:sz w:val="24"/>
        </w:rPr>
        <w:t>писать</w:t>
      </w:r>
      <w:r>
        <w:rPr>
          <w:spacing w:val="-1"/>
          <w:sz w:val="24"/>
        </w:rPr>
        <w:t xml:space="preserve"> </w:t>
      </w:r>
      <w:r>
        <w:rPr>
          <w:sz w:val="24"/>
        </w:rPr>
        <w:t>под</w:t>
      </w:r>
      <w:r>
        <w:rPr>
          <w:spacing w:val="-1"/>
          <w:sz w:val="24"/>
        </w:rPr>
        <w:t xml:space="preserve"> </w:t>
      </w:r>
      <w:r>
        <w:rPr>
          <w:sz w:val="24"/>
        </w:rPr>
        <w:t>диктовку</w:t>
      </w:r>
      <w:r>
        <w:rPr>
          <w:spacing w:val="-9"/>
          <w:sz w:val="24"/>
        </w:rPr>
        <w:t xml:space="preserve"> </w:t>
      </w:r>
      <w:r>
        <w:rPr>
          <w:sz w:val="24"/>
        </w:rPr>
        <w:t>(без</w:t>
      </w:r>
      <w:r>
        <w:rPr>
          <w:spacing w:val="-1"/>
          <w:sz w:val="24"/>
        </w:rPr>
        <w:t xml:space="preserve"> </w:t>
      </w:r>
      <w:r>
        <w:rPr>
          <w:sz w:val="24"/>
        </w:rPr>
        <w:t>пропусков</w:t>
      </w:r>
      <w:r>
        <w:rPr>
          <w:spacing w:val="-2"/>
          <w:sz w:val="24"/>
        </w:rPr>
        <w:t xml:space="preserve"> </w:t>
      </w:r>
      <w:r>
        <w:rPr>
          <w:sz w:val="24"/>
        </w:rPr>
        <w:t>и</w:t>
      </w:r>
      <w:r>
        <w:rPr>
          <w:spacing w:val="-1"/>
          <w:sz w:val="24"/>
        </w:rPr>
        <w:t xml:space="preserve"> </w:t>
      </w:r>
      <w:r>
        <w:rPr>
          <w:sz w:val="24"/>
        </w:rPr>
        <w:t>искажений</w:t>
      </w:r>
      <w:r>
        <w:rPr>
          <w:spacing w:val="-1"/>
          <w:sz w:val="24"/>
        </w:rPr>
        <w:t xml:space="preserve"> </w:t>
      </w:r>
      <w:r>
        <w:rPr>
          <w:sz w:val="24"/>
        </w:rPr>
        <w:t>букв)</w:t>
      </w:r>
      <w:r>
        <w:rPr>
          <w:spacing w:val="-1"/>
          <w:sz w:val="24"/>
        </w:rPr>
        <w:t xml:space="preserve"> </w:t>
      </w:r>
      <w:r>
        <w:rPr>
          <w:sz w:val="24"/>
        </w:rPr>
        <w:t>слова,</w:t>
      </w:r>
      <w:r>
        <w:rPr>
          <w:spacing w:val="-1"/>
          <w:sz w:val="24"/>
        </w:rPr>
        <w:t xml:space="preserve"> </w:t>
      </w:r>
      <w:r>
        <w:rPr>
          <w:sz w:val="24"/>
        </w:rPr>
        <w:t>предложения</w:t>
      </w:r>
      <w:r>
        <w:rPr>
          <w:spacing w:val="-1"/>
          <w:sz w:val="24"/>
        </w:rPr>
        <w:t xml:space="preserve"> </w:t>
      </w:r>
      <w:r>
        <w:rPr>
          <w:sz w:val="24"/>
        </w:rPr>
        <w:t>из</w:t>
      </w:r>
      <w:r>
        <w:rPr>
          <w:spacing w:val="-1"/>
          <w:sz w:val="24"/>
        </w:rPr>
        <w:t xml:space="preserve"> </w:t>
      </w:r>
      <w:r>
        <w:rPr>
          <w:sz w:val="24"/>
        </w:rPr>
        <w:t>3—5 слов, тексты объёмом не более 20 слов, правописание которых не расходится с произношением;</w:t>
      </w:r>
    </w:p>
    <w:p w:rsidR="00CA28D8" w:rsidRDefault="006C7DED">
      <w:pPr>
        <w:pStyle w:val="a4"/>
        <w:numPr>
          <w:ilvl w:val="0"/>
          <w:numId w:val="242"/>
        </w:numPr>
        <w:tabs>
          <w:tab w:val="left" w:pos="1579"/>
        </w:tabs>
        <w:spacing w:line="275" w:lineRule="exact"/>
        <w:ind w:left="1579" w:hanging="872"/>
        <w:jc w:val="both"/>
        <w:rPr>
          <w:sz w:val="24"/>
        </w:rPr>
      </w:pPr>
      <w:r>
        <w:rPr>
          <w:sz w:val="24"/>
        </w:rPr>
        <w:t>находить</w:t>
      </w:r>
      <w:r>
        <w:rPr>
          <w:spacing w:val="-7"/>
          <w:sz w:val="24"/>
        </w:rPr>
        <w:t xml:space="preserve"> </w:t>
      </w:r>
      <w:r>
        <w:rPr>
          <w:sz w:val="24"/>
        </w:rPr>
        <w:t>и</w:t>
      </w:r>
      <w:r>
        <w:rPr>
          <w:spacing w:val="-2"/>
          <w:sz w:val="24"/>
        </w:rPr>
        <w:t xml:space="preserve"> </w:t>
      </w:r>
      <w:r>
        <w:rPr>
          <w:sz w:val="24"/>
        </w:rPr>
        <w:t>исправлять</w:t>
      </w:r>
      <w:r>
        <w:rPr>
          <w:spacing w:val="-4"/>
          <w:sz w:val="24"/>
        </w:rPr>
        <w:t xml:space="preserve"> </w:t>
      </w:r>
      <w:r>
        <w:rPr>
          <w:sz w:val="24"/>
        </w:rPr>
        <w:t>ошибки</w:t>
      </w:r>
      <w:r>
        <w:rPr>
          <w:spacing w:val="-5"/>
          <w:sz w:val="24"/>
        </w:rPr>
        <w:t xml:space="preserve"> </w:t>
      </w:r>
      <w:r>
        <w:rPr>
          <w:sz w:val="24"/>
        </w:rPr>
        <w:t>на</w:t>
      </w:r>
      <w:r>
        <w:rPr>
          <w:spacing w:val="-3"/>
          <w:sz w:val="24"/>
        </w:rPr>
        <w:t xml:space="preserve"> </w:t>
      </w:r>
      <w:r>
        <w:rPr>
          <w:sz w:val="24"/>
        </w:rPr>
        <w:t>изученные</w:t>
      </w:r>
      <w:r>
        <w:rPr>
          <w:spacing w:val="-4"/>
          <w:sz w:val="24"/>
        </w:rPr>
        <w:t xml:space="preserve"> </w:t>
      </w:r>
      <w:r>
        <w:rPr>
          <w:sz w:val="24"/>
        </w:rPr>
        <w:t>правила,</w:t>
      </w:r>
      <w:r>
        <w:rPr>
          <w:spacing w:val="-2"/>
          <w:sz w:val="24"/>
        </w:rPr>
        <w:t xml:space="preserve"> описки;</w:t>
      </w:r>
    </w:p>
    <w:p w:rsidR="00CA28D8" w:rsidRDefault="006C7DED">
      <w:pPr>
        <w:pStyle w:val="a4"/>
        <w:numPr>
          <w:ilvl w:val="0"/>
          <w:numId w:val="242"/>
        </w:numPr>
        <w:tabs>
          <w:tab w:val="left" w:pos="1579"/>
        </w:tabs>
        <w:spacing w:before="38"/>
        <w:ind w:left="1579" w:hanging="872"/>
        <w:jc w:val="both"/>
        <w:rPr>
          <w:sz w:val="24"/>
        </w:rPr>
      </w:pPr>
      <w:r>
        <w:rPr>
          <w:sz w:val="24"/>
        </w:rPr>
        <w:t>понимать</w:t>
      </w:r>
      <w:r>
        <w:rPr>
          <w:spacing w:val="-9"/>
          <w:sz w:val="24"/>
        </w:rPr>
        <w:t xml:space="preserve"> </w:t>
      </w:r>
      <w:r>
        <w:rPr>
          <w:sz w:val="24"/>
        </w:rPr>
        <w:t>прослушанный</w:t>
      </w:r>
      <w:r>
        <w:rPr>
          <w:spacing w:val="-5"/>
          <w:sz w:val="24"/>
        </w:rPr>
        <w:t xml:space="preserve"> </w:t>
      </w:r>
      <w:r>
        <w:rPr>
          <w:spacing w:val="-2"/>
          <w:sz w:val="24"/>
        </w:rPr>
        <w:t>текст;</w:t>
      </w:r>
    </w:p>
    <w:p w:rsidR="00CA28D8" w:rsidRDefault="006C7DED">
      <w:pPr>
        <w:pStyle w:val="a4"/>
        <w:numPr>
          <w:ilvl w:val="0"/>
          <w:numId w:val="242"/>
        </w:numPr>
        <w:tabs>
          <w:tab w:val="left" w:pos="1579"/>
        </w:tabs>
        <w:spacing w:before="40" w:line="276" w:lineRule="auto"/>
        <w:ind w:left="141" w:right="148" w:firstLine="566"/>
        <w:jc w:val="both"/>
        <w:rPr>
          <w:sz w:val="24"/>
        </w:rPr>
      </w:pPr>
      <w:r>
        <w:rPr>
          <w:sz w:val="24"/>
        </w:rPr>
        <w:t>читать</w:t>
      </w:r>
      <w:r>
        <w:rPr>
          <w:spacing w:val="-4"/>
          <w:sz w:val="24"/>
        </w:rPr>
        <w:t xml:space="preserve"> </w:t>
      </w:r>
      <w:r>
        <w:rPr>
          <w:sz w:val="24"/>
        </w:rPr>
        <w:t>вслух</w:t>
      </w:r>
      <w:r>
        <w:rPr>
          <w:spacing w:val="-2"/>
          <w:sz w:val="24"/>
        </w:rPr>
        <w:t xml:space="preserve"> </w:t>
      </w:r>
      <w:r>
        <w:rPr>
          <w:sz w:val="24"/>
        </w:rPr>
        <w:t>и</w:t>
      </w:r>
      <w:r>
        <w:rPr>
          <w:spacing w:val="-4"/>
          <w:sz w:val="24"/>
        </w:rPr>
        <w:t xml:space="preserve"> </w:t>
      </w:r>
      <w:r>
        <w:rPr>
          <w:sz w:val="24"/>
        </w:rPr>
        <w:t>про</w:t>
      </w:r>
      <w:r>
        <w:rPr>
          <w:spacing w:val="-7"/>
          <w:sz w:val="24"/>
        </w:rPr>
        <w:t xml:space="preserve"> </w:t>
      </w:r>
      <w:r>
        <w:rPr>
          <w:sz w:val="24"/>
        </w:rPr>
        <w:t>себя</w:t>
      </w:r>
      <w:r>
        <w:rPr>
          <w:spacing w:val="-4"/>
          <w:sz w:val="24"/>
        </w:rPr>
        <w:t xml:space="preserve"> </w:t>
      </w:r>
      <w:r>
        <w:rPr>
          <w:sz w:val="24"/>
        </w:rPr>
        <w:t>(с</w:t>
      </w:r>
      <w:r>
        <w:rPr>
          <w:spacing w:val="-6"/>
          <w:sz w:val="24"/>
        </w:rPr>
        <w:t xml:space="preserve"> </w:t>
      </w:r>
      <w:r>
        <w:rPr>
          <w:sz w:val="24"/>
        </w:rPr>
        <w:t>пониманием)</w:t>
      </w:r>
      <w:r>
        <w:rPr>
          <w:spacing w:val="-4"/>
          <w:sz w:val="24"/>
        </w:rPr>
        <w:t xml:space="preserve"> </w:t>
      </w:r>
      <w:r>
        <w:rPr>
          <w:sz w:val="24"/>
        </w:rPr>
        <w:t>короткие</w:t>
      </w:r>
      <w:r>
        <w:rPr>
          <w:spacing w:val="-5"/>
          <w:sz w:val="24"/>
        </w:rPr>
        <w:t xml:space="preserve"> </w:t>
      </w:r>
      <w:r>
        <w:rPr>
          <w:sz w:val="24"/>
        </w:rPr>
        <w:t>тексты</w:t>
      </w:r>
      <w:r>
        <w:rPr>
          <w:spacing w:val="-4"/>
          <w:sz w:val="24"/>
        </w:rPr>
        <w:t xml:space="preserve"> </w:t>
      </w:r>
      <w:r>
        <w:rPr>
          <w:sz w:val="24"/>
        </w:rPr>
        <w:t>с</w:t>
      </w:r>
      <w:r>
        <w:rPr>
          <w:spacing w:val="-5"/>
          <w:sz w:val="24"/>
        </w:rPr>
        <w:t xml:space="preserve"> </w:t>
      </w:r>
      <w:r>
        <w:rPr>
          <w:sz w:val="24"/>
        </w:rPr>
        <w:t>соблюдением</w:t>
      </w:r>
      <w:r>
        <w:rPr>
          <w:spacing w:val="-5"/>
          <w:sz w:val="24"/>
        </w:rPr>
        <w:t xml:space="preserve"> </w:t>
      </w:r>
      <w:r>
        <w:rPr>
          <w:sz w:val="24"/>
        </w:rPr>
        <w:t>интонации и пауз в соответствии со знаками препинания в конце предложения;</w:t>
      </w:r>
    </w:p>
    <w:p w:rsidR="00CA28D8" w:rsidRDefault="006C7DED">
      <w:pPr>
        <w:pStyle w:val="a4"/>
        <w:numPr>
          <w:ilvl w:val="0"/>
          <w:numId w:val="242"/>
        </w:numPr>
        <w:tabs>
          <w:tab w:val="left" w:pos="1579"/>
        </w:tabs>
        <w:spacing w:line="275" w:lineRule="exact"/>
        <w:ind w:left="1579" w:hanging="872"/>
        <w:jc w:val="both"/>
        <w:rPr>
          <w:sz w:val="24"/>
        </w:rPr>
      </w:pPr>
      <w:r>
        <w:rPr>
          <w:sz w:val="24"/>
        </w:rPr>
        <w:t>находить</w:t>
      </w:r>
      <w:r>
        <w:rPr>
          <w:spacing w:val="-5"/>
          <w:sz w:val="24"/>
        </w:rPr>
        <w:t xml:space="preserve"> </w:t>
      </w:r>
      <w:r>
        <w:rPr>
          <w:sz w:val="24"/>
        </w:rPr>
        <w:t>в</w:t>
      </w:r>
      <w:r>
        <w:rPr>
          <w:spacing w:val="-4"/>
          <w:sz w:val="24"/>
        </w:rPr>
        <w:t xml:space="preserve"> </w:t>
      </w:r>
      <w:r>
        <w:rPr>
          <w:sz w:val="24"/>
        </w:rPr>
        <w:t>тексте</w:t>
      </w:r>
      <w:r>
        <w:rPr>
          <w:spacing w:val="-4"/>
          <w:sz w:val="24"/>
        </w:rPr>
        <w:t xml:space="preserve"> </w:t>
      </w:r>
      <w:r>
        <w:rPr>
          <w:sz w:val="24"/>
        </w:rPr>
        <w:t>слова,</w:t>
      </w:r>
      <w:r>
        <w:rPr>
          <w:spacing w:val="-3"/>
          <w:sz w:val="24"/>
        </w:rPr>
        <w:t xml:space="preserve"> </w:t>
      </w:r>
      <w:r>
        <w:rPr>
          <w:sz w:val="24"/>
        </w:rPr>
        <w:t>значение</w:t>
      </w:r>
      <w:r>
        <w:rPr>
          <w:spacing w:val="-4"/>
          <w:sz w:val="24"/>
        </w:rPr>
        <w:t xml:space="preserve"> </w:t>
      </w:r>
      <w:r>
        <w:rPr>
          <w:sz w:val="24"/>
        </w:rPr>
        <w:t>которых</w:t>
      </w:r>
      <w:r>
        <w:rPr>
          <w:spacing w:val="-1"/>
          <w:sz w:val="24"/>
        </w:rPr>
        <w:t xml:space="preserve"> </w:t>
      </w:r>
      <w:r>
        <w:rPr>
          <w:sz w:val="24"/>
        </w:rPr>
        <w:t>требует</w:t>
      </w:r>
      <w:r>
        <w:rPr>
          <w:spacing w:val="2"/>
          <w:sz w:val="24"/>
        </w:rPr>
        <w:t xml:space="preserve"> </w:t>
      </w:r>
      <w:r>
        <w:rPr>
          <w:spacing w:val="-2"/>
          <w:sz w:val="24"/>
        </w:rPr>
        <w:t>уточнения;</w:t>
      </w:r>
    </w:p>
    <w:p w:rsidR="00CA28D8" w:rsidRDefault="006C7DED">
      <w:pPr>
        <w:pStyle w:val="a4"/>
        <w:numPr>
          <w:ilvl w:val="0"/>
          <w:numId w:val="242"/>
        </w:numPr>
        <w:tabs>
          <w:tab w:val="left" w:pos="1579"/>
        </w:tabs>
        <w:spacing w:before="44"/>
        <w:ind w:left="1579" w:hanging="872"/>
        <w:jc w:val="both"/>
        <w:rPr>
          <w:sz w:val="24"/>
        </w:rPr>
      </w:pPr>
      <w:r>
        <w:rPr>
          <w:sz w:val="24"/>
        </w:rPr>
        <w:t>составлять</w:t>
      </w:r>
      <w:r>
        <w:rPr>
          <w:spacing w:val="-4"/>
          <w:sz w:val="24"/>
        </w:rPr>
        <w:t xml:space="preserve"> </w:t>
      </w:r>
      <w:r>
        <w:rPr>
          <w:sz w:val="24"/>
        </w:rPr>
        <w:t>предложение</w:t>
      </w:r>
      <w:r>
        <w:rPr>
          <w:spacing w:val="-4"/>
          <w:sz w:val="24"/>
        </w:rPr>
        <w:t xml:space="preserve"> </w:t>
      </w:r>
      <w:r>
        <w:rPr>
          <w:sz w:val="24"/>
        </w:rPr>
        <w:t>из</w:t>
      </w:r>
      <w:r>
        <w:rPr>
          <w:spacing w:val="-3"/>
          <w:sz w:val="24"/>
        </w:rPr>
        <w:t xml:space="preserve"> </w:t>
      </w:r>
      <w:r>
        <w:rPr>
          <w:sz w:val="24"/>
        </w:rPr>
        <w:t>набора</w:t>
      </w:r>
      <w:r>
        <w:rPr>
          <w:spacing w:val="-4"/>
          <w:sz w:val="24"/>
        </w:rPr>
        <w:t xml:space="preserve"> </w:t>
      </w:r>
      <w:r>
        <w:rPr>
          <w:sz w:val="24"/>
        </w:rPr>
        <w:t>форм</w:t>
      </w:r>
      <w:r>
        <w:rPr>
          <w:spacing w:val="-2"/>
          <w:sz w:val="24"/>
        </w:rPr>
        <w:t xml:space="preserve"> слов;</w:t>
      </w:r>
    </w:p>
    <w:p w:rsidR="00CA28D8" w:rsidRDefault="006C7DED">
      <w:pPr>
        <w:pStyle w:val="a4"/>
        <w:numPr>
          <w:ilvl w:val="0"/>
          <w:numId w:val="242"/>
        </w:numPr>
        <w:tabs>
          <w:tab w:val="left" w:pos="1579"/>
        </w:tabs>
        <w:spacing w:before="41" w:line="276" w:lineRule="auto"/>
        <w:ind w:left="141" w:right="147" w:firstLine="566"/>
        <w:jc w:val="both"/>
        <w:rPr>
          <w:sz w:val="24"/>
        </w:rPr>
      </w:pPr>
      <w:r>
        <w:rPr>
          <w:sz w:val="24"/>
        </w:rPr>
        <w:t xml:space="preserve">устно составлять текст из 3—5 предложений по сюжетным картинкам и </w:t>
      </w:r>
      <w:r>
        <w:rPr>
          <w:spacing w:val="-2"/>
          <w:sz w:val="24"/>
        </w:rPr>
        <w:t>наблюдениям;</w:t>
      </w:r>
    </w:p>
    <w:p w:rsidR="00CA28D8" w:rsidRDefault="006C7DED">
      <w:pPr>
        <w:pStyle w:val="a4"/>
        <w:numPr>
          <w:ilvl w:val="0"/>
          <w:numId w:val="242"/>
        </w:numPr>
        <w:tabs>
          <w:tab w:val="left" w:pos="1579"/>
        </w:tabs>
        <w:spacing w:line="278" w:lineRule="auto"/>
        <w:ind w:left="707" w:right="1652" w:firstLine="0"/>
        <w:jc w:val="both"/>
        <w:rPr>
          <w:sz w:val="24"/>
        </w:rPr>
      </w:pPr>
      <w:r>
        <w:rPr>
          <w:sz w:val="24"/>
        </w:rPr>
        <w:t>использовать</w:t>
      </w:r>
      <w:r>
        <w:rPr>
          <w:spacing w:val="-4"/>
          <w:sz w:val="24"/>
        </w:rPr>
        <w:t xml:space="preserve"> </w:t>
      </w:r>
      <w:r>
        <w:rPr>
          <w:sz w:val="24"/>
        </w:rPr>
        <w:t>изученные</w:t>
      </w:r>
      <w:r>
        <w:rPr>
          <w:spacing w:val="-6"/>
          <w:sz w:val="24"/>
        </w:rPr>
        <w:t xml:space="preserve"> </w:t>
      </w:r>
      <w:r>
        <w:rPr>
          <w:sz w:val="24"/>
        </w:rPr>
        <w:t>понятия</w:t>
      </w:r>
      <w:r>
        <w:rPr>
          <w:spacing w:val="-4"/>
          <w:sz w:val="24"/>
        </w:rPr>
        <w:t xml:space="preserve"> </w:t>
      </w:r>
      <w:r>
        <w:rPr>
          <w:sz w:val="24"/>
        </w:rPr>
        <w:t>в</w:t>
      </w:r>
      <w:r>
        <w:rPr>
          <w:spacing w:val="-4"/>
          <w:sz w:val="24"/>
        </w:rPr>
        <w:t xml:space="preserve"> </w:t>
      </w:r>
      <w:r>
        <w:rPr>
          <w:sz w:val="24"/>
        </w:rPr>
        <w:t>процессе</w:t>
      </w:r>
      <w:r>
        <w:rPr>
          <w:spacing w:val="-5"/>
          <w:sz w:val="24"/>
        </w:rPr>
        <w:t xml:space="preserve"> </w:t>
      </w:r>
      <w:r>
        <w:rPr>
          <w:sz w:val="24"/>
        </w:rPr>
        <w:t>решения</w:t>
      </w:r>
      <w:r>
        <w:rPr>
          <w:spacing w:val="-3"/>
          <w:sz w:val="24"/>
        </w:rPr>
        <w:t xml:space="preserve"> </w:t>
      </w:r>
      <w:r>
        <w:rPr>
          <w:sz w:val="24"/>
        </w:rPr>
        <w:t>учебных</w:t>
      </w:r>
      <w:r>
        <w:rPr>
          <w:spacing w:val="-4"/>
          <w:sz w:val="24"/>
        </w:rPr>
        <w:t xml:space="preserve"> </w:t>
      </w:r>
      <w:r>
        <w:rPr>
          <w:sz w:val="24"/>
        </w:rPr>
        <w:t>задач. 2</w:t>
      </w:r>
      <w:r>
        <w:rPr>
          <w:spacing w:val="-27"/>
          <w:sz w:val="24"/>
        </w:rPr>
        <w:t xml:space="preserve"> </w:t>
      </w:r>
      <w:r>
        <w:rPr>
          <w:sz w:val="24"/>
        </w:rPr>
        <w:t>КЛАСС</w:t>
      </w:r>
    </w:p>
    <w:p w:rsidR="00CA28D8" w:rsidRDefault="006C7DED">
      <w:pPr>
        <w:pStyle w:val="a3"/>
        <w:spacing w:line="272" w:lineRule="exact"/>
        <w:ind w:left="707" w:firstLine="0"/>
        <w:jc w:val="left"/>
      </w:pPr>
      <w:r>
        <w:t>К</w:t>
      </w:r>
      <w:r>
        <w:rPr>
          <w:spacing w:val="-4"/>
        </w:rPr>
        <w:t xml:space="preserve"> </w:t>
      </w:r>
      <w:r>
        <w:t>концу</w:t>
      </w:r>
      <w:r>
        <w:rPr>
          <w:spacing w:val="-9"/>
        </w:rPr>
        <w:t xml:space="preserve"> </w:t>
      </w:r>
      <w:r>
        <w:t>обучения</w:t>
      </w:r>
      <w:r>
        <w:rPr>
          <w:spacing w:val="-1"/>
        </w:rPr>
        <w:t xml:space="preserve"> </w:t>
      </w:r>
      <w:r>
        <w:t>во</w:t>
      </w:r>
      <w:r>
        <w:rPr>
          <w:spacing w:val="-1"/>
        </w:rPr>
        <w:t xml:space="preserve"> </w:t>
      </w:r>
      <w:r>
        <w:t>втором</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CA28D8">
      <w:pPr>
        <w:pStyle w:val="a3"/>
        <w:spacing w:line="272" w:lineRule="exact"/>
        <w:jc w:val="left"/>
        <w:sectPr w:rsidR="00CA28D8">
          <w:pgSz w:w="11920" w:h="16850"/>
          <w:pgMar w:top="960" w:right="566" w:bottom="1480" w:left="992" w:header="0" w:footer="1262" w:gutter="0"/>
          <w:cols w:space="720"/>
        </w:sectPr>
      </w:pPr>
    </w:p>
    <w:p w:rsidR="00CA28D8" w:rsidRDefault="006C7DED">
      <w:pPr>
        <w:pStyle w:val="a4"/>
        <w:numPr>
          <w:ilvl w:val="0"/>
          <w:numId w:val="241"/>
        </w:numPr>
        <w:tabs>
          <w:tab w:val="left" w:pos="1581"/>
        </w:tabs>
        <w:spacing w:before="72"/>
        <w:jc w:val="both"/>
        <w:rPr>
          <w:sz w:val="24"/>
        </w:rPr>
      </w:pPr>
      <w:r>
        <w:rPr>
          <w:sz w:val="24"/>
        </w:rPr>
        <w:t>осознавать</w:t>
      </w:r>
      <w:r>
        <w:rPr>
          <w:spacing w:val="-5"/>
          <w:sz w:val="24"/>
        </w:rPr>
        <w:t xml:space="preserve"> </w:t>
      </w:r>
      <w:r>
        <w:rPr>
          <w:sz w:val="24"/>
        </w:rPr>
        <w:t>язык</w:t>
      </w:r>
      <w:r>
        <w:rPr>
          <w:spacing w:val="-3"/>
          <w:sz w:val="24"/>
        </w:rPr>
        <w:t xml:space="preserve"> </w:t>
      </w:r>
      <w:r>
        <w:rPr>
          <w:sz w:val="24"/>
        </w:rPr>
        <w:t>как</w:t>
      </w:r>
      <w:r>
        <w:rPr>
          <w:spacing w:val="-2"/>
          <w:sz w:val="24"/>
        </w:rPr>
        <w:t xml:space="preserve"> </w:t>
      </w:r>
      <w:r>
        <w:rPr>
          <w:sz w:val="24"/>
        </w:rPr>
        <w:t>основное</w:t>
      </w:r>
      <w:r>
        <w:rPr>
          <w:spacing w:val="-4"/>
          <w:sz w:val="24"/>
        </w:rPr>
        <w:t xml:space="preserve"> </w:t>
      </w:r>
      <w:r>
        <w:rPr>
          <w:sz w:val="24"/>
        </w:rPr>
        <w:t>средство</w:t>
      </w:r>
      <w:r>
        <w:rPr>
          <w:spacing w:val="-2"/>
          <w:sz w:val="24"/>
        </w:rPr>
        <w:t xml:space="preserve"> общения;</w:t>
      </w:r>
    </w:p>
    <w:p w:rsidR="00CA28D8" w:rsidRDefault="006C7DED">
      <w:pPr>
        <w:pStyle w:val="a4"/>
        <w:numPr>
          <w:ilvl w:val="0"/>
          <w:numId w:val="241"/>
        </w:numPr>
        <w:tabs>
          <w:tab w:val="left" w:pos="1581"/>
        </w:tabs>
        <w:spacing w:before="44" w:line="276" w:lineRule="auto"/>
        <w:ind w:left="141" w:right="145" w:firstLine="566"/>
        <w:jc w:val="both"/>
        <w:rPr>
          <w:sz w:val="24"/>
        </w:rPr>
      </w:pPr>
      <w:r>
        <w:rPr>
          <w:sz w:val="24"/>
        </w:rPr>
        <w:t xml:space="preserve">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w:t>
      </w:r>
      <w:r>
        <w:rPr>
          <w:spacing w:val="-2"/>
          <w:sz w:val="24"/>
        </w:rPr>
        <w:t>звонкости/глухости;</w:t>
      </w:r>
    </w:p>
    <w:p w:rsidR="00CA28D8" w:rsidRDefault="006C7DED">
      <w:pPr>
        <w:pStyle w:val="a4"/>
        <w:numPr>
          <w:ilvl w:val="0"/>
          <w:numId w:val="241"/>
        </w:numPr>
        <w:tabs>
          <w:tab w:val="left" w:pos="1581"/>
        </w:tabs>
        <w:spacing w:line="278" w:lineRule="auto"/>
        <w:ind w:left="141" w:right="146" w:firstLine="566"/>
        <w:jc w:val="both"/>
        <w:rPr>
          <w:sz w:val="24"/>
        </w:rPr>
      </w:pPr>
      <w:r>
        <w:rPr>
          <w:sz w:val="24"/>
        </w:rPr>
        <w:t>определять</w:t>
      </w:r>
      <w:r>
        <w:rPr>
          <w:spacing w:val="-8"/>
          <w:sz w:val="24"/>
        </w:rPr>
        <w:t xml:space="preserve"> </w:t>
      </w:r>
      <w:r>
        <w:rPr>
          <w:sz w:val="24"/>
        </w:rPr>
        <w:t>количество</w:t>
      </w:r>
      <w:r>
        <w:rPr>
          <w:spacing w:val="-9"/>
          <w:sz w:val="24"/>
        </w:rPr>
        <w:t xml:space="preserve"> </w:t>
      </w:r>
      <w:r>
        <w:rPr>
          <w:sz w:val="24"/>
        </w:rPr>
        <w:t>слогов</w:t>
      </w:r>
      <w:r>
        <w:rPr>
          <w:spacing w:val="-9"/>
          <w:sz w:val="24"/>
        </w:rPr>
        <w:t xml:space="preserve"> </w:t>
      </w:r>
      <w:r>
        <w:rPr>
          <w:sz w:val="24"/>
        </w:rPr>
        <w:t>в</w:t>
      </w:r>
      <w:r>
        <w:rPr>
          <w:spacing w:val="-9"/>
          <w:sz w:val="24"/>
        </w:rPr>
        <w:t xml:space="preserve"> </w:t>
      </w:r>
      <w:r>
        <w:rPr>
          <w:sz w:val="24"/>
        </w:rPr>
        <w:t>слове</w:t>
      </w:r>
      <w:r>
        <w:rPr>
          <w:spacing w:val="-9"/>
          <w:sz w:val="24"/>
        </w:rPr>
        <w:t xml:space="preserve"> </w:t>
      </w:r>
      <w:r>
        <w:rPr>
          <w:sz w:val="24"/>
        </w:rPr>
        <w:t>(в</w:t>
      </w:r>
      <w:r>
        <w:rPr>
          <w:spacing w:val="-10"/>
          <w:sz w:val="24"/>
        </w:rPr>
        <w:t xml:space="preserve"> </w:t>
      </w:r>
      <w:r>
        <w:rPr>
          <w:sz w:val="24"/>
        </w:rPr>
        <w:t>том</w:t>
      </w:r>
      <w:r>
        <w:rPr>
          <w:spacing w:val="-9"/>
          <w:sz w:val="24"/>
        </w:rPr>
        <w:t xml:space="preserve"> </w:t>
      </w:r>
      <w:r>
        <w:rPr>
          <w:sz w:val="24"/>
        </w:rPr>
        <w:t>числе</w:t>
      </w:r>
      <w:r>
        <w:rPr>
          <w:spacing w:val="-9"/>
          <w:sz w:val="24"/>
        </w:rPr>
        <w:t xml:space="preserve"> </w:t>
      </w:r>
      <w:r>
        <w:rPr>
          <w:sz w:val="24"/>
        </w:rPr>
        <w:t>при</w:t>
      </w:r>
      <w:r>
        <w:rPr>
          <w:spacing w:val="-7"/>
          <w:sz w:val="24"/>
        </w:rPr>
        <w:t xml:space="preserve"> </w:t>
      </w:r>
      <w:r>
        <w:rPr>
          <w:sz w:val="24"/>
        </w:rPr>
        <w:t>стечении</w:t>
      </w:r>
      <w:r>
        <w:rPr>
          <w:spacing w:val="-10"/>
          <w:sz w:val="24"/>
        </w:rPr>
        <w:t xml:space="preserve"> </w:t>
      </w:r>
      <w:r>
        <w:rPr>
          <w:sz w:val="24"/>
        </w:rPr>
        <w:t>согласных);</w:t>
      </w:r>
      <w:r>
        <w:rPr>
          <w:spacing w:val="-8"/>
          <w:sz w:val="24"/>
        </w:rPr>
        <w:t xml:space="preserve"> </w:t>
      </w:r>
      <w:r>
        <w:rPr>
          <w:sz w:val="24"/>
        </w:rPr>
        <w:t>делить слово на слоги;</w:t>
      </w:r>
    </w:p>
    <w:p w:rsidR="00CA28D8" w:rsidRDefault="006C7DED">
      <w:pPr>
        <w:pStyle w:val="a4"/>
        <w:numPr>
          <w:ilvl w:val="0"/>
          <w:numId w:val="241"/>
        </w:numPr>
        <w:tabs>
          <w:tab w:val="left" w:pos="1581"/>
        </w:tabs>
        <w:spacing w:line="276" w:lineRule="auto"/>
        <w:ind w:left="141" w:right="146" w:firstLine="566"/>
        <w:jc w:val="both"/>
        <w:rPr>
          <w:sz w:val="24"/>
        </w:rPr>
      </w:pPr>
      <w:r>
        <w:rPr>
          <w:sz w:val="24"/>
        </w:rPr>
        <w:t>устанавливать соотношение звукового и буквенного состава, в том числе с учётом функций букв е, ё, ю, я;</w:t>
      </w:r>
    </w:p>
    <w:p w:rsidR="00CA28D8" w:rsidRDefault="006C7DED">
      <w:pPr>
        <w:pStyle w:val="a4"/>
        <w:numPr>
          <w:ilvl w:val="0"/>
          <w:numId w:val="241"/>
        </w:numPr>
        <w:tabs>
          <w:tab w:val="left" w:pos="1581"/>
        </w:tabs>
        <w:spacing w:line="276" w:lineRule="auto"/>
        <w:ind w:left="141" w:right="154" w:firstLine="566"/>
        <w:jc w:val="both"/>
        <w:rPr>
          <w:sz w:val="24"/>
        </w:rPr>
      </w:pPr>
      <w:r>
        <w:rPr>
          <w:sz w:val="24"/>
        </w:rPr>
        <w:t xml:space="preserve">обозначать на письме мягкость согласных звуков буквой мягкий знак в середине </w:t>
      </w:r>
      <w:r>
        <w:rPr>
          <w:spacing w:val="-2"/>
          <w:sz w:val="24"/>
        </w:rPr>
        <w:t>слова;</w:t>
      </w:r>
    </w:p>
    <w:p w:rsidR="00CA28D8" w:rsidRDefault="006C7DED">
      <w:pPr>
        <w:pStyle w:val="a4"/>
        <w:numPr>
          <w:ilvl w:val="0"/>
          <w:numId w:val="241"/>
        </w:numPr>
        <w:tabs>
          <w:tab w:val="left" w:pos="1581"/>
        </w:tabs>
        <w:rPr>
          <w:sz w:val="24"/>
        </w:rPr>
      </w:pPr>
      <w:r>
        <w:rPr>
          <w:sz w:val="24"/>
        </w:rPr>
        <w:t>находить</w:t>
      </w:r>
      <w:r>
        <w:rPr>
          <w:spacing w:val="-6"/>
          <w:sz w:val="24"/>
        </w:rPr>
        <w:t xml:space="preserve"> </w:t>
      </w:r>
      <w:r>
        <w:rPr>
          <w:sz w:val="24"/>
        </w:rPr>
        <w:t>однокоренные</w:t>
      </w:r>
      <w:r>
        <w:rPr>
          <w:spacing w:val="-6"/>
          <w:sz w:val="24"/>
        </w:rPr>
        <w:t xml:space="preserve"> </w:t>
      </w:r>
      <w:r>
        <w:rPr>
          <w:spacing w:val="-2"/>
          <w:sz w:val="24"/>
        </w:rPr>
        <w:t>слова;</w:t>
      </w:r>
    </w:p>
    <w:p w:rsidR="00CA28D8" w:rsidRDefault="006C7DED">
      <w:pPr>
        <w:pStyle w:val="a4"/>
        <w:numPr>
          <w:ilvl w:val="0"/>
          <w:numId w:val="241"/>
        </w:numPr>
        <w:tabs>
          <w:tab w:val="left" w:pos="1581"/>
        </w:tabs>
        <w:spacing w:before="36"/>
        <w:rPr>
          <w:sz w:val="24"/>
        </w:rPr>
      </w:pPr>
      <w:r>
        <w:rPr>
          <w:sz w:val="24"/>
        </w:rPr>
        <w:t>выделять</w:t>
      </w:r>
      <w:r>
        <w:rPr>
          <w:spacing w:val="-1"/>
          <w:sz w:val="24"/>
        </w:rPr>
        <w:t xml:space="preserve"> </w:t>
      </w:r>
      <w:r>
        <w:rPr>
          <w:sz w:val="24"/>
        </w:rPr>
        <w:t>в</w:t>
      </w:r>
      <w:r>
        <w:rPr>
          <w:spacing w:val="-2"/>
          <w:sz w:val="24"/>
        </w:rPr>
        <w:t xml:space="preserve"> </w:t>
      </w:r>
      <w:r>
        <w:rPr>
          <w:sz w:val="24"/>
        </w:rPr>
        <w:t>слове</w:t>
      </w:r>
      <w:r>
        <w:rPr>
          <w:spacing w:val="-3"/>
          <w:sz w:val="24"/>
        </w:rPr>
        <w:t xml:space="preserve"> </w:t>
      </w:r>
      <w:r>
        <w:rPr>
          <w:sz w:val="24"/>
        </w:rPr>
        <w:t>корень</w:t>
      </w:r>
      <w:r>
        <w:rPr>
          <w:spacing w:val="-1"/>
          <w:sz w:val="24"/>
        </w:rPr>
        <w:t xml:space="preserve"> </w:t>
      </w:r>
      <w:r>
        <w:rPr>
          <w:sz w:val="24"/>
        </w:rPr>
        <w:t>(простые</w:t>
      </w:r>
      <w:r>
        <w:rPr>
          <w:spacing w:val="-2"/>
          <w:sz w:val="24"/>
        </w:rPr>
        <w:t xml:space="preserve"> случаи);</w:t>
      </w:r>
    </w:p>
    <w:p w:rsidR="00CA28D8" w:rsidRDefault="006C7DED">
      <w:pPr>
        <w:pStyle w:val="a4"/>
        <w:numPr>
          <w:ilvl w:val="0"/>
          <w:numId w:val="241"/>
        </w:numPr>
        <w:tabs>
          <w:tab w:val="left" w:pos="1581"/>
        </w:tabs>
        <w:spacing w:before="40"/>
        <w:rPr>
          <w:sz w:val="24"/>
        </w:rPr>
      </w:pPr>
      <w:r>
        <w:rPr>
          <w:sz w:val="24"/>
        </w:rPr>
        <w:t>выделять</w:t>
      </w:r>
      <w:r>
        <w:rPr>
          <w:spacing w:val="-2"/>
          <w:sz w:val="24"/>
        </w:rPr>
        <w:t xml:space="preserve"> </w:t>
      </w:r>
      <w:r>
        <w:rPr>
          <w:sz w:val="24"/>
        </w:rPr>
        <w:t>в</w:t>
      </w:r>
      <w:r>
        <w:rPr>
          <w:spacing w:val="-2"/>
          <w:sz w:val="24"/>
        </w:rPr>
        <w:t xml:space="preserve"> </w:t>
      </w:r>
      <w:r>
        <w:rPr>
          <w:sz w:val="24"/>
        </w:rPr>
        <w:t>слове</w:t>
      </w:r>
      <w:r>
        <w:rPr>
          <w:spacing w:val="-3"/>
          <w:sz w:val="24"/>
        </w:rPr>
        <w:t xml:space="preserve"> </w:t>
      </w:r>
      <w:r>
        <w:rPr>
          <w:spacing w:val="-2"/>
          <w:sz w:val="24"/>
        </w:rPr>
        <w:t>окончание;</w:t>
      </w:r>
    </w:p>
    <w:p w:rsidR="00CA28D8" w:rsidRDefault="006C7DED">
      <w:pPr>
        <w:pStyle w:val="a4"/>
        <w:numPr>
          <w:ilvl w:val="0"/>
          <w:numId w:val="241"/>
        </w:numPr>
        <w:tabs>
          <w:tab w:val="left" w:pos="1581"/>
        </w:tabs>
        <w:spacing w:before="41" w:line="276" w:lineRule="auto"/>
        <w:ind w:left="141" w:right="150" w:firstLine="566"/>
        <w:jc w:val="both"/>
        <w:rPr>
          <w:sz w:val="24"/>
        </w:rPr>
      </w:pPr>
      <w:r>
        <w:rPr>
          <w:sz w:val="24"/>
        </w:rPr>
        <w:t>выявлять</w:t>
      </w:r>
      <w:r>
        <w:rPr>
          <w:spacing w:val="-10"/>
          <w:sz w:val="24"/>
        </w:rPr>
        <w:t xml:space="preserve"> </w:t>
      </w:r>
      <w:r>
        <w:rPr>
          <w:sz w:val="24"/>
        </w:rPr>
        <w:t>в</w:t>
      </w:r>
      <w:r>
        <w:rPr>
          <w:spacing w:val="-11"/>
          <w:sz w:val="24"/>
        </w:rPr>
        <w:t xml:space="preserve"> </w:t>
      </w:r>
      <w:r>
        <w:rPr>
          <w:sz w:val="24"/>
        </w:rPr>
        <w:t>тексте</w:t>
      </w:r>
      <w:r>
        <w:rPr>
          <w:spacing w:val="-12"/>
          <w:sz w:val="24"/>
        </w:rPr>
        <w:t xml:space="preserve"> </w:t>
      </w:r>
      <w:r>
        <w:rPr>
          <w:sz w:val="24"/>
        </w:rPr>
        <w:t>случаи</w:t>
      </w:r>
      <w:r>
        <w:rPr>
          <w:spacing w:val="-8"/>
          <w:sz w:val="24"/>
        </w:rPr>
        <w:t xml:space="preserve"> </w:t>
      </w:r>
      <w:r>
        <w:rPr>
          <w:sz w:val="24"/>
        </w:rPr>
        <w:t>употребления</w:t>
      </w:r>
      <w:r>
        <w:rPr>
          <w:spacing w:val="-11"/>
          <w:sz w:val="24"/>
        </w:rPr>
        <w:t xml:space="preserve"> </w:t>
      </w:r>
      <w:r>
        <w:rPr>
          <w:sz w:val="24"/>
        </w:rPr>
        <w:t>многозначных</w:t>
      </w:r>
      <w:r>
        <w:rPr>
          <w:spacing w:val="-10"/>
          <w:sz w:val="24"/>
        </w:rPr>
        <w:t xml:space="preserve"> </w:t>
      </w:r>
      <w:r>
        <w:rPr>
          <w:sz w:val="24"/>
        </w:rPr>
        <w:t>слов,</w:t>
      </w:r>
      <w:r>
        <w:rPr>
          <w:spacing w:val="-11"/>
          <w:sz w:val="24"/>
        </w:rPr>
        <w:t xml:space="preserve"> </w:t>
      </w:r>
      <w:r>
        <w:rPr>
          <w:sz w:val="24"/>
        </w:rPr>
        <w:t>понимать</w:t>
      </w:r>
      <w:r>
        <w:rPr>
          <w:spacing w:val="-12"/>
          <w:sz w:val="24"/>
        </w:rPr>
        <w:t xml:space="preserve"> </w:t>
      </w:r>
      <w:r>
        <w:rPr>
          <w:sz w:val="24"/>
        </w:rPr>
        <w:t>их</w:t>
      </w:r>
      <w:r>
        <w:rPr>
          <w:spacing w:val="-11"/>
          <w:sz w:val="24"/>
        </w:rPr>
        <w:t xml:space="preserve"> </w:t>
      </w:r>
      <w:r>
        <w:rPr>
          <w:sz w:val="24"/>
        </w:rPr>
        <w:t>значения</w:t>
      </w:r>
      <w:r>
        <w:rPr>
          <w:spacing w:val="-13"/>
          <w:sz w:val="24"/>
        </w:rPr>
        <w:t xml:space="preserve"> </w:t>
      </w:r>
      <w:r>
        <w:rPr>
          <w:sz w:val="24"/>
        </w:rPr>
        <w:t>и уточнять значение по учебным словарям; случаи употребления синонимов и антонимов (без называния терминов);</w:t>
      </w:r>
    </w:p>
    <w:p w:rsidR="00CA28D8" w:rsidRDefault="006C7DED">
      <w:pPr>
        <w:pStyle w:val="a4"/>
        <w:numPr>
          <w:ilvl w:val="0"/>
          <w:numId w:val="241"/>
        </w:numPr>
        <w:tabs>
          <w:tab w:val="left" w:pos="1579"/>
        </w:tabs>
        <w:spacing w:before="1"/>
        <w:ind w:left="1579" w:hanging="872"/>
        <w:jc w:val="both"/>
        <w:rPr>
          <w:sz w:val="24"/>
        </w:rPr>
      </w:pPr>
      <w:r>
        <w:rPr>
          <w:sz w:val="24"/>
        </w:rPr>
        <w:t>распознавать</w:t>
      </w:r>
      <w:r>
        <w:rPr>
          <w:spacing w:val="-6"/>
          <w:sz w:val="24"/>
        </w:rPr>
        <w:t xml:space="preserve"> </w:t>
      </w:r>
      <w:r>
        <w:rPr>
          <w:sz w:val="24"/>
        </w:rPr>
        <w:t>слова,</w:t>
      </w:r>
      <w:r>
        <w:rPr>
          <w:spacing w:val="-4"/>
          <w:sz w:val="24"/>
        </w:rPr>
        <w:t xml:space="preserve"> </w:t>
      </w:r>
      <w:r>
        <w:rPr>
          <w:sz w:val="24"/>
        </w:rPr>
        <w:t>отвечающие</w:t>
      </w:r>
      <w:r>
        <w:rPr>
          <w:spacing w:val="-5"/>
          <w:sz w:val="24"/>
        </w:rPr>
        <w:t xml:space="preserve"> </w:t>
      </w:r>
      <w:r>
        <w:rPr>
          <w:sz w:val="24"/>
        </w:rPr>
        <w:t>на</w:t>
      </w:r>
      <w:r>
        <w:rPr>
          <w:spacing w:val="-5"/>
          <w:sz w:val="24"/>
        </w:rPr>
        <w:t xml:space="preserve"> </w:t>
      </w:r>
      <w:r>
        <w:rPr>
          <w:sz w:val="24"/>
        </w:rPr>
        <w:t xml:space="preserve">вопросы «кто?», </w:t>
      </w:r>
      <w:r>
        <w:rPr>
          <w:spacing w:val="-2"/>
          <w:sz w:val="24"/>
        </w:rPr>
        <w:t>«что?»;</w:t>
      </w:r>
    </w:p>
    <w:p w:rsidR="00CA28D8" w:rsidRDefault="006C7DED">
      <w:pPr>
        <w:pStyle w:val="a4"/>
        <w:numPr>
          <w:ilvl w:val="0"/>
          <w:numId w:val="241"/>
        </w:numPr>
        <w:tabs>
          <w:tab w:val="left" w:pos="1581"/>
        </w:tabs>
        <w:spacing w:before="41" w:line="278" w:lineRule="auto"/>
        <w:ind w:left="707" w:right="871" w:firstLine="0"/>
        <w:rPr>
          <w:sz w:val="24"/>
        </w:rPr>
      </w:pPr>
      <w:r>
        <w:rPr>
          <w:sz w:val="24"/>
        </w:rPr>
        <w:t>распознавать</w:t>
      </w:r>
      <w:r>
        <w:rPr>
          <w:spacing w:val="-4"/>
          <w:sz w:val="24"/>
        </w:rPr>
        <w:t xml:space="preserve"> </w:t>
      </w:r>
      <w:r>
        <w:rPr>
          <w:sz w:val="24"/>
        </w:rPr>
        <w:t>слова,</w:t>
      </w:r>
      <w:r>
        <w:rPr>
          <w:spacing w:val="-4"/>
          <w:sz w:val="24"/>
        </w:rPr>
        <w:t xml:space="preserve"> </w:t>
      </w:r>
      <w:r>
        <w:rPr>
          <w:sz w:val="24"/>
        </w:rPr>
        <w:t>отвечающие</w:t>
      </w:r>
      <w:r>
        <w:rPr>
          <w:spacing w:val="-5"/>
          <w:sz w:val="24"/>
        </w:rPr>
        <w:t xml:space="preserve"> </w:t>
      </w:r>
      <w:r>
        <w:rPr>
          <w:sz w:val="24"/>
        </w:rPr>
        <w:t>на</w:t>
      </w:r>
      <w:r>
        <w:rPr>
          <w:spacing w:val="-5"/>
          <w:sz w:val="24"/>
        </w:rPr>
        <w:t xml:space="preserve"> </w:t>
      </w:r>
      <w:r>
        <w:rPr>
          <w:sz w:val="24"/>
        </w:rPr>
        <w:t>вопросы</w:t>
      </w:r>
      <w:r>
        <w:rPr>
          <w:spacing w:val="-1"/>
          <w:sz w:val="24"/>
        </w:rPr>
        <w:t xml:space="preserve"> </w:t>
      </w:r>
      <w:r>
        <w:rPr>
          <w:sz w:val="24"/>
        </w:rPr>
        <w:t>«что</w:t>
      </w:r>
      <w:r>
        <w:rPr>
          <w:spacing w:val="-4"/>
          <w:sz w:val="24"/>
        </w:rPr>
        <w:t xml:space="preserve"> </w:t>
      </w:r>
      <w:r>
        <w:rPr>
          <w:sz w:val="24"/>
        </w:rPr>
        <w:t>делать?»,</w:t>
      </w:r>
      <w:r>
        <w:rPr>
          <w:spacing w:val="-1"/>
          <w:sz w:val="24"/>
        </w:rPr>
        <w:t xml:space="preserve"> </w:t>
      </w:r>
      <w:r>
        <w:rPr>
          <w:sz w:val="24"/>
        </w:rPr>
        <w:t>«что</w:t>
      </w:r>
      <w:r>
        <w:rPr>
          <w:spacing w:val="-3"/>
          <w:sz w:val="24"/>
        </w:rPr>
        <w:t xml:space="preserve"> </w:t>
      </w:r>
      <w:r>
        <w:rPr>
          <w:sz w:val="24"/>
        </w:rPr>
        <w:t>сделать?»</w:t>
      </w:r>
      <w:r>
        <w:rPr>
          <w:spacing w:val="-12"/>
          <w:sz w:val="24"/>
        </w:rPr>
        <w:t xml:space="preserve"> </w:t>
      </w:r>
      <w:r>
        <w:rPr>
          <w:sz w:val="24"/>
        </w:rPr>
        <w:t xml:space="preserve">и </w:t>
      </w:r>
      <w:r>
        <w:rPr>
          <w:spacing w:val="-4"/>
          <w:sz w:val="24"/>
        </w:rPr>
        <w:t>др.;</w:t>
      </w:r>
    </w:p>
    <w:p w:rsidR="00CA28D8" w:rsidRDefault="006C7DED">
      <w:pPr>
        <w:pStyle w:val="a4"/>
        <w:numPr>
          <w:ilvl w:val="0"/>
          <w:numId w:val="241"/>
        </w:numPr>
        <w:tabs>
          <w:tab w:val="left" w:pos="1581"/>
          <w:tab w:val="left" w:pos="5902"/>
          <w:tab w:val="left" w:pos="7342"/>
          <w:tab w:val="left" w:pos="8782"/>
        </w:tabs>
        <w:spacing w:line="272" w:lineRule="exact"/>
        <w:rPr>
          <w:sz w:val="24"/>
        </w:rPr>
      </w:pPr>
      <w:r>
        <w:rPr>
          <w:sz w:val="24"/>
        </w:rPr>
        <w:t>распознавать</w:t>
      </w:r>
      <w:r>
        <w:rPr>
          <w:spacing w:val="32"/>
          <w:sz w:val="24"/>
        </w:rPr>
        <w:t xml:space="preserve"> </w:t>
      </w:r>
      <w:r>
        <w:rPr>
          <w:sz w:val="24"/>
        </w:rPr>
        <w:t>слова,</w:t>
      </w:r>
      <w:r>
        <w:rPr>
          <w:spacing w:val="32"/>
          <w:sz w:val="24"/>
        </w:rPr>
        <w:t xml:space="preserve"> </w:t>
      </w:r>
      <w:r>
        <w:rPr>
          <w:sz w:val="24"/>
        </w:rPr>
        <w:t>отвечающие</w:t>
      </w:r>
      <w:r>
        <w:rPr>
          <w:spacing w:val="75"/>
          <w:w w:val="150"/>
          <w:sz w:val="24"/>
        </w:rPr>
        <w:t xml:space="preserve"> </w:t>
      </w:r>
      <w:r>
        <w:rPr>
          <w:spacing w:val="-5"/>
          <w:sz w:val="24"/>
        </w:rPr>
        <w:t>на</w:t>
      </w:r>
      <w:r>
        <w:rPr>
          <w:sz w:val="24"/>
        </w:rPr>
        <w:tab/>
      </w:r>
      <w:r>
        <w:rPr>
          <w:spacing w:val="-2"/>
          <w:sz w:val="24"/>
        </w:rPr>
        <w:t>вопросы</w:t>
      </w:r>
      <w:r>
        <w:rPr>
          <w:sz w:val="24"/>
        </w:rPr>
        <w:tab/>
      </w:r>
      <w:r>
        <w:rPr>
          <w:spacing w:val="-2"/>
          <w:sz w:val="24"/>
        </w:rPr>
        <w:t>«какой?»,</w:t>
      </w:r>
      <w:r>
        <w:rPr>
          <w:sz w:val="24"/>
        </w:rPr>
        <w:tab/>
      </w:r>
      <w:r>
        <w:rPr>
          <w:spacing w:val="-2"/>
          <w:sz w:val="24"/>
        </w:rPr>
        <w:t>«какая?»,</w:t>
      </w:r>
    </w:p>
    <w:p w:rsidR="00CA28D8" w:rsidRDefault="006C7DED">
      <w:pPr>
        <w:pStyle w:val="a3"/>
        <w:spacing w:before="41"/>
        <w:ind w:left="707" w:firstLine="0"/>
        <w:jc w:val="left"/>
      </w:pPr>
      <w:r>
        <w:t>«какое?»,</w:t>
      </w:r>
      <w:r>
        <w:rPr>
          <w:spacing w:val="-2"/>
        </w:rPr>
        <w:t xml:space="preserve"> «какие?»;</w:t>
      </w:r>
    </w:p>
    <w:p w:rsidR="00CA28D8" w:rsidRDefault="006C7DED">
      <w:pPr>
        <w:pStyle w:val="a4"/>
        <w:numPr>
          <w:ilvl w:val="0"/>
          <w:numId w:val="241"/>
        </w:numPr>
        <w:tabs>
          <w:tab w:val="left" w:pos="1581"/>
        </w:tabs>
        <w:spacing w:before="41"/>
        <w:rPr>
          <w:sz w:val="24"/>
        </w:rPr>
      </w:pPr>
      <w:r>
        <w:rPr>
          <w:sz w:val="24"/>
        </w:rPr>
        <w:t>определять</w:t>
      </w:r>
      <w:r>
        <w:rPr>
          <w:spacing w:val="-6"/>
          <w:sz w:val="24"/>
        </w:rPr>
        <w:t xml:space="preserve"> </w:t>
      </w:r>
      <w:r>
        <w:rPr>
          <w:sz w:val="24"/>
        </w:rPr>
        <w:t>вид</w:t>
      </w:r>
      <w:r>
        <w:rPr>
          <w:spacing w:val="-3"/>
          <w:sz w:val="24"/>
        </w:rPr>
        <w:t xml:space="preserve"> </w:t>
      </w:r>
      <w:r>
        <w:rPr>
          <w:sz w:val="24"/>
        </w:rPr>
        <w:t>предложения</w:t>
      </w:r>
      <w:r>
        <w:rPr>
          <w:spacing w:val="-3"/>
          <w:sz w:val="24"/>
        </w:rPr>
        <w:t xml:space="preserve"> </w:t>
      </w:r>
      <w:r>
        <w:rPr>
          <w:sz w:val="24"/>
        </w:rPr>
        <w:t>по</w:t>
      </w:r>
      <w:r>
        <w:rPr>
          <w:spacing w:val="-3"/>
          <w:sz w:val="24"/>
        </w:rPr>
        <w:t xml:space="preserve"> </w:t>
      </w:r>
      <w:r>
        <w:rPr>
          <w:sz w:val="24"/>
        </w:rPr>
        <w:t>цели</w:t>
      </w:r>
      <w:r>
        <w:rPr>
          <w:spacing w:val="-4"/>
          <w:sz w:val="24"/>
        </w:rPr>
        <w:t xml:space="preserve"> </w:t>
      </w:r>
      <w:r>
        <w:rPr>
          <w:sz w:val="24"/>
        </w:rPr>
        <w:t>высказывания</w:t>
      </w:r>
      <w:r>
        <w:rPr>
          <w:spacing w:val="-3"/>
          <w:sz w:val="24"/>
        </w:rPr>
        <w:t xml:space="preserve"> </w:t>
      </w:r>
      <w:r>
        <w:rPr>
          <w:sz w:val="24"/>
        </w:rPr>
        <w:t>и</w:t>
      </w:r>
      <w:r>
        <w:rPr>
          <w:spacing w:val="-3"/>
          <w:sz w:val="24"/>
        </w:rPr>
        <w:t xml:space="preserve"> </w:t>
      </w:r>
      <w:r>
        <w:rPr>
          <w:sz w:val="24"/>
        </w:rPr>
        <w:t>по</w:t>
      </w:r>
      <w:r>
        <w:rPr>
          <w:spacing w:val="-3"/>
          <w:sz w:val="24"/>
        </w:rPr>
        <w:t xml:space="preserve"> </w:t>
      </w:r>
      <w:r>
        <w:rPr>
          <w:sz w:val="24"/>
        </w:rPr>
        <w:t>эмоциональной</w:t>
      </w:r>
      <w:r>
        <w:rPr>
          <w:spacing w:val="-3"/>
          <w:sz w:val="24"/>
        </w:rPr>
        <w:t xml:space="preserve"> </w:t>
      </w:r>
      <w:r>
        <w:rPr>
          <w:spacing w:val="-2"/>
          <w:sz w:val="24"/>
        </w:rPr>
        <w:t>окраске;</w:t>
      </w:r>
    </w:p>
    <w:p w:rsidR="00CA28D8" w:rsidRDefault="006C7DED">
      <w:pPr>
        <w:pStyle w:val="a4"/>
        <w:numPr>
          <w:ilvl w:val="0"/>
          <w:numId w:val="241"/>
        </w:numPr>
        <w:tabs>
          <w:tab w:val="left" w:pos="1581"/>
        </w:tabs>
        <w:spacing w:before="43"/>
        <w:rPr>
          <w:sz w:val="24"/>
        </w:rPr>
      </w:pPr>
      <w:r>
        <w:rPr>
          <w:sz w:val="24"/>
        </w:rPr>
        <w:t>находить</w:t>
      </w:r>
      <w:r>
        <w:rPr>
          <w:spacing w:val="-4"/>
          <w:sz w:val="24"/>
        </w:rPr>
        <w:t xml:space="preserve"> </w:t>
      </w:r>
      <w:r>
        <w:rPr>
          <w:sz w:val="24"/>
        </w:rPr>
        <w:t>место</w:t>
      </w:r>
      <w:r>
        <w:rPr>
          <w:spacing w:val="-2"/>
          <w:sz w:val="24"/>
        </w:rPr>
        <w:t xml:space="preserve"> </w:t>
      </w:r>
      <w:r>
        <w:rPr>
          <w:sz w:val="24"/>
        </w:rPr>
        <w:t>орфограммы</w:t>
      </w:r>
      <w:r>
        <w:rPr>
          <w:spacing w:val="-2"/>
          <w:sz w:val="24"/>
        </w:rPr>
        <w:t xml:space="preserve"> </w:t>
      </w:r>
      <w:r>
        <w:rPr>
          <w:sz w:val="24"/>
        </w:rPr>
        <w:t>в слове</w:t>
      </w:r>
      <w:r>
        <w:rPr>
          <w:spacing w:val="-4"/>
          <w:sz w:val="24"/>
        </w:rPr>
        <w:t xml:space="preserve"> </w:t>
      </w:r>
      <w:r>
        <w:rPr>
          <w:sz w:val="24"/>
        </w:rPr>
        <w:t>и</w:t>
      </w:r>
      <w:r>
        <w:rPr>
          <w:spacing w:val="-2"/>
          <w:sz w:val="24"/>
        </w:rPr>
        <w:t xml:space="preserve"> </w:t>
      </w:r>
      <w:r>
        <w:rPr>
          <w:sz w:val="24"/>
        </w:rPr>
        <w:t>между</w:t>
      </w:r>
      <w:r>
        <w:rPr>
          <w:spacing w:val="-4"/>
          <w:sz w:val="24"/>
        </w:rPr>
        <w:t xml:space="preserve"> </w:t>
      </w:r>
      <w:r>
        <w:rPr>
          <w:sz w:val="24"/>
        </w:rPr>
        <w:t>словами</w:t>
      </w:r>
      <w:r>
        <w:rPr>
          <w:spacing w:val="-2"/>
          <w:sz w:val="24"/>
        </w:rPr>
        <w:t xml:space="preserve"> </w:t>
      </w:r>
      <w:r>
        <w:rPr>
          <w:sz w:val="24"/>
        </w:rPr>
        <w:t>наизученные</w:t>
      </w:r>
      <w:r>
        <w:rPr>
          <w:spacing w:val="-3"/>
          <w:sz w:val="24"/>
        </w:rPr>
        <w:t xml:space="preserve"> </w:t>
      </w:r>
      <w:r>
        <w:rPr>
          <w:spacing w:val="-2"/>
          <w:sz w:val="24"/>
        </w:rPr>
        <w:t>правила;</w:t>
      </w:r>
    </w:p>
    <w:p w:rsidR="00CA28D8" w:rsidRDefault="006C7DED">
      <w:pPr>
        <w:pStyle w:val="a4"/>
        <w:numPr>
          <w:ilvl w:val="0"/>
          <w:numId w:val="241"/>
        </w:numPr>
        <w:tabs>
          <w:tab w:val="left" w:pos="1579"/>
        </w:tabs>
        <w:spacing w:before="41" w:line="276" w:lineRule="auto"/>
        <w:ind w:left="141" w:right="143" w:firstLine="566"/>
        <w:jc w:val="both"/>
        <w:rPr>
          <w:sz w:val="24"/>
        </w:rPr>
      </w:pPr>
      <w:r>
        <w:rPr>
          <w:sz w:val="24"/>
        </w:rPr>
        <w:t>применять</w:t>
      </w:r>
      <w:r>
        <w:rPr>
          <w:spacing w:val="-1"/>
          <w:sz w:val="24"/>
        </w:rPr>
        <w:t xml:space="preserve"> </w:t>
      </w:r>
      <w:r>
        <w:rPr>
          <w:sz w:val="24"/>
        </w:rPr>
        <w:t>изученные</w:t>
      </w:r>
      <w:r>
        <w:rPr>
          <w:spacing w:val="-1"/>
          <w:sz w:val="24"/>
        </w:rPr>
        <w:t xml:space="preserve"> </w:t>
      </w:r>
      <w:r>
        <w:rPr>
          <w:sz w:val="24"/>
        </w:rPr>
        <w:t>правила правописания, в том числе: сочетания чк, чн, чт; щн, нч; проверяемые безударные гласные в корне слова; парные звонкие и глухие согласные в корне слова;</w:t>
      </w:r>
      <w:r>
        <w:rPr>
          <w:spacing w:val="-10"/>
          <w:sz w:val="24"/>
        </w:rPr>
        <w:t xml:space="preserve"> </w:t>
      </w:r>
      <w:r>
        <w:rPr>
          <w:sz w:val="24"/>
        </w:rPr>
        <w:t>непроверяемые</w:t>
      </w:r>
      <w:r>
        <w:rPr>
          <w:spacing w:val="-12"/>
          <w:sz w:val="24"/>
        </w:rPr>
        <w:t xml:space="preserve"> </w:t>
      </w:r>
      <w:r>
        <w:rPr>
          <w:sz w:val="24"/>
        </w:rPr>
        <w:t>гласные</w:t>
      </w:r>
      <w:r>
        <w:rPr>
          <w:spacing w:val="-12"/>
          <w:sz w:val="24"/>
        </w:rPr>
        <w:t xml:space="preserve"> </w:t>
      </w:r>
      <w:r>
        <w:rPr>
          <w:sz w:val="24"/>
        </w:rPr>
        <w:t>и</w:t>
      </w:r>
      <w:r>
        <w:rPr>
          <w:spacing w:val="-10"/>
          <w:sz w:val="24"/>
        </w:rPr>
        <w:t xml:space="preserve"> </w:t>
      </w:r>
      <w:r>
        <w:rPr>
          <w:sz w:val="24"/>
        </w:rPr>
        <w:t>согласные</w:t>
      </w:r>
      <w:r>
        <w:rPr>
          <w:spacing w:val="-10"/>
          <w:sz w:val="24"/>
        </w:rPr>
        <w:t xml:space="preserve"> </w:t>
      </w:r>
      <w:r>
        <w:rPr>
          <w:sz w:val="24"/>
        </w:rPr>
        <w:t>(перечень</w:t>
      </w:r>
      <w:r>
        <w:rPr>
          <w:spacing w:val="-10"/>
          <w:sz w:val="24"/>
        </w:rPr>
        <w:t xml:space="preserve"> </w:t>
      </w:r>
      <w:r>
        <w:rPr>
          <w:sz w:val="24"/>
        </w:rPr>
        <w:t>слов</w:t>
      </w:r>
      <w:r>
        <w:rPr>
          <w:spacing w:val="-11"/>
          <w:sz w:val="24"/>
        </w:rPr>
        <w:t xml:space="preserve"> </w:t>
      </w:r>
      <w:r>
        <w:rPr>
          <w:sz w:val="24"/>
        </w:rPr>
        <w:t>в</w:t>
      </w:r>
      <w:r>
        <w:rPr>
          <w:spacing w:val="-11"/>
          <w:sz w:val="24"/>
        </w:rPr>
        <w:t xml:space="preserve"> </w:t>
      </w:r>
      <w:r>
        <w:rPr>
          <w:sz w:val="24"/>
        </w:rPr>
        <w:t>орфографическом</w:t>
      </w:r>
      <w:r>
        <w:rPr>
          <w:spacing w:val="-11"/>
          <w:sz w:val="24"/>
        </w:rPr>
        <w:t xml:space="preserve"> </w:t>
      </w:r>
      <w:r>
        <w:rPr>
          <w:sz w:val="24"/>
        </w:rPr>
        <w:t>словаре</w:t>
      </w:r>
      <w:r>
        <w:rPr>
          <w:spacing w:val="-7"/>
          <w:sz w:val="24"/>
        </w:rPr>
        <w:t xml:space="preserve"> </w:t>
      </w:r>
      <w:r>
        <w:rPr>
          <w:sz w:val="24"/>
        </w:rPr>
        <w:t>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CA28D8" w:rsidRDefault="006C7DED">
      <w:pPr>
        <w:pStyle w:val="a4"/>
        <w:numPr>
          <w:ilvl w:val="0"/>
          <w:numId w:val="241"/>
        </w:numPr>
        <w:tabs>
          <w:tab w:val="left" w:pos="1579"/>
        </w:tabs>
        <w:spacing w:line="276" w:lineRule="auto"/>
        <w:ind w:left="141" w:right="152" w:firstLine="566"/>
        <w:jc w:val="both"/>
        <w:rPr>
          <w:sz w:val="24"/>
        </w:rPr>
      </w:pPr>
      <w:r>
        <w:rPr>
          <w:sz w:val="24"/>
        </w:rPr>
        <w:t>правильно списывать (без пропусков и искажений букв)слова и предложения, тексты объёмом не более 50 слов;</w:t>
      </w:r>
    </w:p>
    <w:p w:rsidR="00CA28D8" w:rsidRDefault="006C7DED">
      <w:pPr>
        <w:pStyle w:val="a4"/>
        <w:numPr>
          <w:ilvl w:val="0"/>
          <w:numId w:val="241"/>
        </w:numPr>
        <w:tabs>
          <w:tab w:val="left" w:pos="1579"/>
        </w:tabs>
        <w:spacing w:before="1" w:line="276" w:lineRule="auto"/>
        <w:ind w:left="141" w:right="149" w:firstLine="566"/>
        <w:jc w:val="both"/>
        <w:rPr>
          <w:sz w:val="24"/>
        </w:rPr>
      </w:pPr>
      <w:r>
        <w:rPr>
          <w:sz w:val="24"/>
        </w:rPr>
        <w:t>писать</w:t>
      </w:r>
      <w:r>
        <w:rPr>
          <w:spacing w:val="-3"/>
          <w:sz w:val="24"/>
        </w:rPr>
        <w:t xml:space="preserve"> </w:t>
      </w:r>
      <w:r>
        <w:rPr>
          <w:sz w:val="24"/>
        </w:rPr>
        <w:t>под</w:t>
      </w:r>
      <w:r>
        <w:rPr>
          <w:spacing w:val="-3"/>
          <w:sz w:val="24"/>
        </w:rPr>
        <w:t xml:space="preserve"> </w:t>
      </w:r>
      <w:r>
        <w:rPr>
          <w:sz w:val="24"/>
        </w:rPr>
        <w:t>диктовку</w:t>
      </w:r>
      <w:r>
        <w:rPr>
          <w:spacing w:val="-9"/>
          <w:sz w:val="24"/>
        </w:rPr>
        <w:t xml:space="preserve"> </w:t>
      </w:r>
      <w:r>
        <w:rPr>
          <w:sz w:val="24"/>
        </w:rPr>
        <w:t>(без пропусков</w:t>
      </w:r>
      <w:r>
        <w:rPr>
          <w:spacing w:val="-2"/>
          <w:sz w:val="24"/>
        </w:rPr>
        <w:t xml:space="preserve"> </w:t>
      </w:r>
      <w:r>
        <w:rPr>
          <w:sz w:val="24"/>
        </w:rPr>
        <w:t>и искажений</w:t>
      </w:r>
      <w:r>
        <w:rPr>
          <w:spacing w:val="-3"/>
          <w:sz w:val="24"/>
        </w:rPr>
        <w:t xml:space="preserve"> </w:t>
      </w:r>
      <w:r>
        <w:rPr>
          <w:sz w:val="24"/>
        </w:rPr>
        <w:t>букв)</w:t>
      </w:r>
      <w:r>
        <w:rPr>
          <w:spacing w:val="-2"/>
          <w:sz w:val="24"/>
        </w:rPr>
        <w:t xml:space="preserve"> </w:t>
      </w:r>
      <w:r>
        <w:rPr>
          <w:sz w:val="24"/>
        </w:rPr>
        <w:t>слова,</w:t>
      </w:r>
      <w:r>
        <w:rPr>
          <w:spacing w:val="-1"/>
          <w:sz w:val="24"/>
        </w:rPr>
        <w:t xml:space="preserve"> </w:t>
      </w:r>
      <w:r>
        <w:rPr>
          <w:sz w:val="24"/>
        </w:rPr>
        <w:t>предложения,</w:t>
      </w:r>
      <w:r>
        <w:rPr>
          <w:spacing w:val="-1"/>
          <w:sz w:val="24"/>
        </w:rPr>
        <w:t xml:space="preserve"> </w:t>
      </w:r>
      <w:r>
        <w:rPr>
          <w:sz w:val="24"/>
        </w:rPr>
        <w:t>тексты объёмом не более 45 слов с учётомизученных правил правописания;</w:t>
      </w:r>
    </w:p>
    <w:p w:rsidR="00CA28D8" w:rsidRDefault="006C7DED">
      <w:pPr>
        <w:pStyle w:val="a4"/>
        <w:numPr>
          <w:ilvl w:val="0"/>
          <w:numId w:val="241"/>
        </w:numPr>
        <w:tabs>
          <w:tab w:val="left" w:pos="1579"/>
        </w:tabs>
        <w:spacing w:line="275" w:lineRule="exact"/>
        <w:ind w:left="1579" w:hanging="872"/>
        <w:jc w:val="both"/>
        <w:rPr>
          <w:sz w:val="24"/>
        </w:rPr>
      </w:pPr>
      <w:r>
        <w:rPr>
          <w:sz w:val="24"/>
        </w:rPr>
        <w:t>находить</w:t>
      </w:r>
      <w:r>
        <w:rPr>
          <w:spacing w:val="-7"/>
          <w:sz w:val="24"/>
        </w:rPr>
        <w:t xml:space="preserve"> </w:t>
      </w:r>
      <w:r>
        <w:rPr>
          <w:sz w:val="24"/>
        </w:rPr>
        <w:t>и</w:t>
      </w:r>
      <w:r>
        <w:rPr>
          <w:spacing w:val="-2"/>
          <w:sz w:val="24"/>
        </w:rPr>
        <w:t xml:space="preserve"> </w:t>
      </w:r>
      <w:r>
        <w:rPr>
          <w:sz w:val="24"/>
        </w:rPr>
        <w:t>исправлять</w:t>
      </w:r>
      <w:r>
        <w:rPr>
          <w:spacing w:val="-4"/>
          <w:sz w:val="24"/>
        </w:rPr>
        <w:t xml:space="preserve"> </w:t>
      </w:r>
      <w:r>
        <w:rPr>
          <w:sz w:val="24"/>
        </w:rPr>
        <w:t>ошибки</w:t>
      </w:r>
      <w:r>
        <w:rPr>
          <w:spacing w:val="-5"/>
          <w:sz w:val="24"/>
        </w:rPr>
        <w:t xml:space="preserve"> </w:t>
      </w:r>
      <w:r>
        <w:rPr>
          <w:sz w:val="24"/>
        </w:rPr>
        <w:t>на</w:t>
      </w:r>
      <w:r>
        <w:rPr>
          <w:spacing w:val="-3"/>
          <w:sz w:val="24"/>
        </w:rPr>
        <w:t xml:space="preserve"> </w:t>
      </w:r>
      <w:r>
        <w:rPr>
          <w:sz w:val="24"/>
        </w:rPr>
        <w:t>изученные</w:t>
      </w:r>
      <w:r>
        <w:rPr>
          <w:spacing w:val="-4"/>
          <w:sz w:val="24"/>
        </w:rPr>
        <w:t xml:space="preserve"> </w:t>
      </w:r>
      <w:r>
        <w:rPr>
          <w:sz w:val="24"/>
        </w:rPr>
        <w:t>правила,</w:t>
      </w:r>
      <w:r>
        <w:rPr>
          <w:spacing w:val="-2"/>
          <w:sz w:val="24"/>
        </w:rPr>
        <w:t xml:space="preserve"> описки;</w:t>
      </w:r>
    </w:p>
    <w:p w:rsidR="00CA28D8" w:rsidRDefault="006C7DED">
      <w:pPr>
        <w:pStyle w:val="a4"/>
        <w:numPr>
          <w:ilvl w:val="0"/>
          <w:numId w:val="241"/>
        </w:numPr>
        <w:tabs>
          <w:tab w:val="left" w:pos="1579"/>
        </w:tabs>
        <w:spacing w:before="40"/>
        <w:ind w:left="1579" w:hanging="872"/>
        <w:jc w:val="both"/>
        <w:rPr>
          <w:sz w:val="24"/>
        </w:rPr>
      </w:pPr>
      <w:r>
        <w:rPr>
          <w:sz w:val="24"/>
        </w:rPr>
        <w:t>пользоваться</w:t>
      </w:r>
      <w:r>
        <w:rPr>
          <w:spacing w:val="-9"/>
          <w:sz w:val="24"/>
        </w:rPr>
        <w:t xml:space="preserve"> </w:t>
      </w:r>
      <w:r>
        <w:rPr>
          <w:sz w:val="24"/>
        </w:rPr>
        <w:t>толковым,</w:t>
      </w:r>
      <w:r>
        <w:rPr>
          <w:spacing w:val="-6"/>
          <w:sz w:val="24"/>
        </w:rPr>
        <w:t xml:space="preserve"> </w:t>
      </w:r>
      <w:r>
        <w:rPr>
          <w:sz w:val="24"/>
        </w:rPr>
        <w:t>орфографическим,</w:t>
      </w:r>
      <w:r>
        <w:rPr>
          <w:spacing w:val="-6"/>
          <w:sz w:val="24"/>
        </w:rPr>
        <w:t xml:space="preserve"> </w:t>
      </w:r>
      <w:r>
        <w:rPr>
          <w:sz w:val="24"/>
        </w:rPr>
        <w:t>орфоэпическим</w:t>
      </w:r>
      <w:r>
        <w:rPr>
          <w:spacing w:val="-7"/>
          <w:sz w:val="24"/>
        </w:rPr>
        <w:t xml:space="preserve"> </w:t>
      </w:r>
      <w:r>
        <w:rPr>
          <w:sz w:val="24"/>
        </w:rPr>
        <w:t>словарями</w:t>
      </w:r>
      <w:r>
        <w:rPr>
          <w:spacing w:val="-3"/>
          <w:sz w:val="24"/>
        </w:rPr>
        <w:t xml:space="preserve"> </w:t>
      </w:r>
      <w:r>
        <w:rPr>
          <w:spacing w:val="-2"/>
          <w:sz w:val="24"/>
        </w:rPr>
        <w:t>учебника;</w:t>
      </w:r>
    </w:p>
    <w:p w:rsidR="00CA28D8" w:rsidRDefault="006C7DED">
      <w:pPr>
        <w:pStyle w:val="a4"/>
        <w:numPr>
          <w:ilvl w:val="0"/>
          <w:numId w:val="241"/>
        </w:numPr>
        <w:tabs>
          <w:tab w:val="left" w:pos="1579"/>
        </w:tabs>
        <w:spacing w:before="44" w:line="276" w:lineRule="auto"/>
        <w:ind w:left="141" w:right="141" w:firstLine="566"/>
        <w:jc w:val="both"/>
        <w:rPr>
          <w:sz w:val="24"/>
        </w:rPr>
      </w:pPr>
      <w:r>
        <w:rPr>
          <w:sz w:val="24"/>
        </w:rPr>
        <w:t xml:space="preserve">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w:t>
      </w:r>
      <w:r>
        <w:rPr>
          <w:spacing w:val="-2"/>
          <w:sz w:val="24"/>
        </w:rPr>
        <w:t>интонации;</w:t>
      </w:r>
    </w:p>
    <w:p w:rsidR="00CA28D8" w:rsidRDefault="006C7DED">
      <w:pPr>
        <w:pStyle w:val="a4"/>
        <w:numPr>
          <w:ilvl w:val="0"/>
          <w:numId w:val="241"/>
        </w:numPr>
        <w:tabs>
          <w:tab w:val="left" w:pos="1579"/>
        </w:tabs>
        <w:spacing w:line="278" w:lineRule="auto"/>
        <w:ind w:left="141" w:right="148" w:firstLine="566"/>
        <w:jc w:val="both"/>
        <w:rPr>
          <w:sz w:val="24"/>
        </w:rPr>
      </w:pPr>
      <w:r>
        <w:rPr>
          <w:sz w:val="24"/>
        </w:rPr>
        <w:t>формулировать простые выводы на основе прочитанного (услышанного) устно и письменно (1—2 предложения);</w:t>
      </w:r>
    </w:p>
    <w:p w:rsidR="00CA28D8" w:rsidRDefault="006C7DED">
      <w:pPr>
        <w:pStyle w:val="a4"/>
        <w:numPr>
          <w:ilvl w:val="0"/>
          <w:numId w:val="241"/>
        </w:numPr>
        <w:tabs>
          <w:tab w:val="left" w:pos="1579"/>
        </w:tabs>
        <w:spacing w:line="276" w:lineRule="auto"/>
        <w:ind w:left="141" w:right="151" w:firstLine="566"/>
        <w:jc w:val="both"/>
        <w:rPr>
          <w:sz w:val="24"/>
        </w:rPr>
      </w:pPr>
      <w:r>
        <w:rPr>
          <w:sz w:val="24"/>
        </w:rPr>
        <w:t xml:space="preserve">составлять предложения из слов, устанавливая между ними смысловую связь по </w:t>
      </w:r>
      <w:r>
        <w:rPr>
          <w:spacing w:val="-2"/>
          <w:sz w:val="24"/>
        </w:rPr>
        <w:t>вопросам;</w:t>
      </w:r>
    </w:p>
    <w:p w:rsidR="00CA28D8" w:rsidRDefault="006C7DED">
      <w:pPr>
        <w:pStyle w:val="a4"/>
        <w:numPr>
          <w:ilvl w:val="0"/>
          <w:numId w:val="241"/>
        </w:numPr>
        <w:tabs>
          <w:tab w:val="left" w:pos="1579"/>
        </w:tabs>
        <w:spacing w:line="275" w:lineRule="exact"/>
        <w:ind w:left="1579" w:hanging="872"/>
        <w:jc w:val="both"/>
        <w:rPr>
          <w:sz w:val="24"/>
        </w:rPr>
      </w:pPr>
      <w:r>
        <w:rPr>
          <w:sz w:val="24"/>
        </w:rPr>
        <w:t>определять</w:t>
      </w:r>
      <w:r>
        <w:rPr>
          <w:spacing w:val="-4"/>
          <w:sz w:val="24"/>
        </w:rPr>
        <w:t xml:space="preserve"> </w:t>
      </w:r>
      <w:r>
        <w:rPr>
          <w:sz w:val="24"/>
        </w:rPr>
        <w:t>тему</w:t>
      </w:r>
      <w:r>
        <w:rPr>
          <w:spacing w:val="-6"/>
          <w:sz w:val="24"/>
        </w:rPr>
        <w:t xml:space="preserve"> </w:t>
      </w:r>
      <w:r>
        <w:rPr>
          <w:sz w:val="24"/>
        </w:rPr>
        <w:t>текста</w:t>
      </w:r>
      <w:r>
        <w:rPr>
          <w:spacing w:val="-1"/>
          <w:sz w:val="24"/>
        </w:rPr>
        <w:t xml:space="preserve"> </w:t>
      </w:r>
      <w:r>
        <w:rPr>
          <w:sz w:val="24"/>
        </w:rPr>
        <w:t>и</w:t>
      </w:r>
      <w:r>
        <w:rPr>
          <w:spacing w:val="-1"/>
          <w:sz w:val="24"/>
        </w:rPr>
        <w:t xml:space="preserve"> </w:t>
      </w:r>
      <w:r>
        <w:rPr>
          <w:sz w:val="24"/>
        </w:rPr>
        <w:t>озаглавливать</w:t>
      </w:r>
      <w:r>
        <w:rPr>
          <w:spacing w:val="-2"/>
          <w:sz w:val="24"/>
        </w:rPr>
        <w:t xml:space="preserve"> </w:t>
      </w:r>
      <w:r>
        <w:rPr>
          <w:sz w:val="24"/>
        </w:rPr>
        <w:t>текст,</w:t>
      </w:r>
      <w:r>
        <w:rPr>
          <w:spacing w:val="-3"/>
          <w:sz w:val="24"/>
        </w:rPr>
        <w:t xml:space="preserve"> </w:t>
      </w:r>
      <w:r>
        <w:rPr>
          <w:sz w:val="24"/>
        </w:rPr>
        <w:t>отражая</w:t>
      </w:r>
      <w:r>
        <w:rPr>
          <w:spacing w:val="-2"/>
          <w:sz w:val="24"/>
        </w:rPr>
        <w:t xml:space="preserve"> </w:t>
      </w:r>
      <w:r>
        <w:rPr>
          <w:sz w:val="24"/>
        </w:rPr>
        <w:t>его</w:t>
      </w:r>
      <w:r>
        <w:rPr>
          <w:spacing w:val="-1"/>
          <w:sz w:val="24"/>
        </w:rPr>
        <w:t xml:space="preserve"> </w:t>
      </w:r>
      <w:r>
        <w:rPr>
          <w:spacing w:val="-2"/>
          <w:sz w:val="24"/>
        </w:rPr>
        <w:t>тему;</w:t>
      </w:r>
    </w:p>
    <w:p w:rsidR="00CA28D8" w:rsidRDefault="006C7DED">
      <w:pPr>
        <w:pStyle w:val="a4"/>
        <w:numPr>
          <w:ilvl w:val="0"/>
          <w:numId w:val="241"/>
        </w:numPr>
        <w:tabs>
          <w:tab w:val="left" w:pos="1579"/>
        </w:tabs>
        <w:spacing w:before="37"/>
        <w:ind w:left="1579" w:hanging="872"/>
        <w:jc w:val="both"/>
        <w:rPr>
          <w:sz w:val="24"/>
        </w:rPr>
      </w:pPr>
      <w:r>
        <w:rPr>
          <w:sz w:val="24"/>
        </w:rPr>
        <w:t>составлять</w:t>
      </w:r>
      <w:r>
        <w:rPr>
          <w:spacing w:val="-5"/>
          <w:sz w:val="24"/>
        </w:rPr>
        <w:t xml:space="preserve"> </w:t>
      </w:r>
      <w:r>
        <w:rPr>
          <w:sz w:val="24"/>
        </w:rPr>
        <w:t>текст</w:t>
      </w:r>
      <w:r>
        <w:rPr>
          <w:spacing w:val="-4"/>
          <w:sz w:val="24"/>
        </w:rPr>
        <w:t xml:space="preserve"> </w:t>
      </w:r>
      <w:r>
        <w:rPr>
          <w:sz w:val="24"/>
        </w:rPr>
        <w:t>из</w:t>
      </w:r>
      <w:r>
        <w:rPr>
          <w:spacing w:val="-4"/>
          <w:sz w:val="24"/>
        </w:rPr>
        <w:t xml:space="preserve"> </w:t>
      </w:r>
      <w:r>
        <w:rPr>
          <w:sz w:val="24"/>
        </w:rPr>
        <w:t>разрозненных</w:t>
      </w:r>
      <w:r>
        <w:rPr>
          <w:spacing w:val="-4"/>
          <w:sz w:val="24"/>
        </w:rPr>
        <w:t xml:space="preserve"> </w:t>
      </w:r>
      <w:r>
        <w:rPr>
          <w:sz w:val="24"/>
        </w:rPr>
        <w:t>предложений,</w:t>
      </w:r>
      <w:r>
        <w:rPr>
          <w:spacing w:val="-4"/>
          <w:sz w:val="24"/>
        </w:rPr>
        <w:t xml:space="preserve"> </w:t>
      </w:r>
      <w:r>
        <w:rPr>
          <w:sz w:val="24"/>
        </w:rPr>
        <w:t>частей</w:t>
      </w:r>
      <w:r>
        <w:rPr>
          <w:spacing w:val="-3"/>
          <w:sz w:val="24"/>
        </w:rPr>
        <w:t xml:space="preserve"> </w:t>
      </w:r>
      <w:r>
        <w:rPr>
          <w:spacing w:val="-2"/>
          <w:sz w:val="24"/>
        </w:rPr>
        <w:t>текста;</w:t>
      </w:r>
    </w:p>
    <w:p w:rsidR="00CA28D8" w:rsidRDefault="00CA28D8">
      <w:pPr>
        <w:pStyle w:val="a4"/>
        <w:rPr>
          <w:sz w:val="24"/>
        </w:rPr>
        <w:sectPr w:rsidR="00CA28D8">
          <w:pgSz w:w="11920" w:h="16850"/>
          <w:pgMar w:top="960" w:right="566" w:bottom="1520" w:left="992" w:header="0" w:footer="1262" w:gutter="0"/>
          <w:cols w:space="720"/>
        </w:sectPr>
      </w:pPr>
    </w:p>
    <w:p w:rsidR="00CA28D8" w:rsidRDefault="006C7DED">
      <w:pPr>
        <w:pStyle w:val="a4"/>
        <w:numPr>
          <w:ilvl w:val="0"/>
          <w:numId w:val="241"/>
        </w:numPr>
        <w:tabs>
          <w:tab w:val="left" w:pos="1579"/>
        </w:tabs>
        <w:spacing w:before="72" w:line="278" w:lineRule="auto"/>
        <w:ind w:left="141" w:right="142" w:firstLine="566"/>
        <w:jc w:val="both"/>
        <w:rPr>
          <w:sz w:val="24"/>
        </w:rPr>
      </w:pPr>
      <w:r>
        <w:rPr>
          <w:sz w:val="24"/>
        </w:rPr>
        <w:t>писать подробное изложение повествовательного текстаобъёмом 30—45 слов с опорой на вопросы;</w:t>
      </w:r>
    </w:p>
    <w:p w:rsidR="00CA28D8" w:rsidRDefault="006C7DED">
      <w:pPr>
        <w:pStyle w:val="a4"/>
        <w:numPr>
          <w:ilvl w:val="0"/>
          <w:numId w:val="241"/>
        </w:numPr>
        <w:tabs>
          <w:tab w:val="left" w:pos="1579"/>
        </w:tabs>
        <w:spacing w:line="276" w:lineRule="auto"/>
        <w:ind w:left="141" w:right="149" w:firstLine="566"/>
        <w:jc w:val="both"/>
        <w:rPr>
          <w:sz w:val="24"/>
        </w:rPr>
      </w:pPr>
      <w:r>
        <w:rPr>
          <w:sz w:val="24"/>
        </w:rPr>
        <w:t xml:space="preserve">объяснять своими словами значение изученных понятий; использовать изученные </w:t>
      </w:r>
      <w:r>
        <w:rPr>
          <w:spacing w:val="-2"/>
          <w:sz w:val="24"/>
        </w:rPr>
        <w:t>понятия.</w:t>
      </w:r>
    </w:p>
    <w:p w:rsidR="00CA28D8" w:rsidRDefault="006C7DED">
      <w:pPr>
        <w:pStyle w:val="a3"/>
        <w:spacing w:line="275" w:lineRule="exact"/>
        <w:ind w:left="707" w:firstLine="0"/>
      </w:pPr>
      <w:r>
        <w:t>3</w:t>
      </w:r>
      <w:r>
        <w:rPr>
          <w:spacing w:val="-27"/>
        </w:rPr>
        <w:t xml:space="preserve"> </w:t>
      </w:r>
      <w:r>
        <w:rPr>
          <w:spacing w:val="-2"/>
        </w:rPr>
        <w:t>КЛАСС</w:t>
      </w:r>
    </w:p>
    <w:p w:rsidR="00CA28D8" w:rsidRDefault="006C7DED">
      <w:pPr>
        <w:pStyle w:val="a3"/>
        <w:spacing w:before="40"/>
        <w:ind w:left="707" w:firstLine="0"/>
      </w:pPr>
      <w:r>
        <w:t>К</w:t>
      </w:r>
      <w:r>
        <w:rPr>
          <w:spacing w:val="-4"/>
        </w:rPr>
        <w:t xml:space="preserve"> </w:t>
      </w:r>
      <w:r>
        <w:t>концу</w:t>
      </w:r>
      <w:r>
        <w:rPr>
          <w:spacing w:val="-10"/>
        </w:rPr>
        <w:t xml:space="preserve"> </w:t>
      </w:r>
      <w:r>
        <w:t>обучения</w:t>
      </w:r>
      <w:r>
        <w:rPr>
          <w:spacing w:val="-2"/>
        </w:rPr>
        <w:t xml:space="preserve"> </w:t>
      </w:r>
      <w:r>
        <w:t>в</w:t>
      </w:r>
      <w:r>
        <w:rPr>
          <w:spacing w:val="-2"/>
        </w:rPr>
        <w:t xml:space="preserve"> </w:t>
      </w:r>
      <w:r>
        <w:t>третьем</w:t>
      </w:r>
      <w:r>
        <w:rPr>
          <w:spacing w:val="-3"/>
        </w:rPr>
        <w:t xml:space="preserve"> </w:t>
      </w:r>
      <w:r>
        <w:t>классе</w:t>
      </w:r>
      <w:r>
        <w:rPr>
          <w:spacing w:val="-3"/>
        </w:rPr>
        <w:t xml:space="preserve"> </w:t>
      </w:r>
      <w:r>
        <w:t>обучающийся</w:t>
      </w:r>
      <w:r>
        <w:rPr>
          <w:spacing w:val="-1"/>
        </w:rPr>
        <w:t xml:space="preserve"> </w:t>
      </w:r>
      <w:r>
        <w:rPr>
          <w:spacing w:val="-2"/>
        </w:rPr>
        <w:t>научится:</w:t>
      </w:r>
    </w:p>
    <w:p w:rsidR="00CA28D8" w:rsidRDefault="006C7DED">
      <w:pPr>
        <w:pStyle w:val="a4"/>
        <w:numPr>
          <w:ilvl w:val="0"/>
          <w:numId w:val="240"/>
        </w:numPr>
        <w:tabs>
          <w:tab w:val="left" w:pos="1581"/>
        </w:tabs>
        <w:spacing w:before="41" w:line="276" w:lineRule="auto"/>
        <w:ind w:right="150" w:firstLine="566"/>
        <w:jc w:val="both"/>
        <w:rPr>
          <w:sz w:val="24"/>
        </w:rPr>
      </w:pPr>
      <w:r>
        <w:rPr>
          <w:sz w:val="24"/>
        </w:rPr>
        <w:t xml:space="preserve">объяснять значение русского языка как государственного языка Российской </w:t>
      </w:r>
      <w:r>
        <w:rPr>
          <w:spacing w:val="-2"/>
          <w:sz w:val="24"/>
        </w:rPr>
        <w:t>Федерации;</w:t>
      </w:r>
    </w:p>
    <w:p w:rsidR="00CA28D8" w:rsidRDefault="006C7DED">
      <w:pPr>
        <w:pStyle w:val="a4"/>
        <w:numPr>
          <w:ilvl w:val="0"/>
          <w:numId w:val="240"/>
        </w:numPr>
        <w:tabs>
          <w:tab w:val="left" w:pos="1581"/>
        </w:tabs>
        <w:spacing w:line="276" w:lineRule="auto"/>
        <w:ind w:right="146" w:firstLine="566"/>
        <w:jc w:val="both"/>
        <w:rPr>
          <w:sz w:val="24"/>
        </w:rPr>
      </w:pPr>
      <w:r>
        <w:rPr>
          <w:sz w:val="24"/>
        </w:rPr>
        <w:t>характеризовать, сравнивать, классифицировать звуки вне слова и в слове по заданным параметрам;</w:t>
      </w:r>
    </w:p>
    <w:p w:rsidR="00CA28D8" w:rsidRDefault="006C7DED">
      <w:pPr>
        <w:pStyle w:val="a4"/>
        <w:numPr>
          <w:ilvl w:val="0"/>
          <w:numId w:val="240"/>
        </w:numPr>
        <w:tabs>
          <w:tab w:val="left" w:pos="1581"/>
        </w:tabs>
        <w:spacing w:line="276" w:lineRule="auto"/>
        <w:ind w:right="154" w:firstLine="566"/>
        <w:jc w:val="both"/>
        <w:rPr>
          <w:sz w:val="24"/>
        </w:rPr>
      </w:pPr>
      <w:r>
        <w:rPr>
          <w:sz w:val="24"/>
        </w:rPr>
        <w:t xml:space="preserve">производить звуко­буквенный анализ слова (в словах с орфограммами; без </w:t>
      </w:r>
      <w:r>
        <w:rPr>
          <w:spacing w:val="-2"/>
          <w:sz w:val="24"/>
        </w:rPr>
        <w:t>транскрибирования);</w:t>
      </w:r>
    </w:p>
    <w:p w:rsidR="00CA28D8" w:rsidRDefault="006C7DED">
      <w:pPr>
        <w:pStyle w:val="a4"/>
        <w:numPr>
          <w:ilvl w:val="0"/>
          <w:numId w:val="240"/>
        </w:numPr>
        <w:tabs>
          <w:tab w:val="left" w:pos="1581"/>
        </w:tabs>
        <w:spacing w:line="276" w:lineRule="auto"/>
        <w:ind w:right="150" w:firstLine="566"/>
        <w:jc w:val="both"/>
        <w:rPr>
          <w:sz w:val="24"/>
        </w:rPr>
      </w:pPr>
      <w:r>
        <w:rPr>
          <w:sz w:val="24"/>
        </w:rPr>
        <w:t>определять функцию разделительных мягкого и твёрдого знаков в словах; устанавливать</w:t>
      </w:r>
      <w:r>
        <w:rPr>
          <w:spacing w:val="-12"/>
          <w:sz w:val="24"/>
        </w:rPr>
        <w:t xml:space="preserve"> </w:t>
      </w:r>
      <w:r>
        <w:rPr>
          <w:sz w:val="24"/>
        </w:rPr>
        <w:t>соотношение</w:t>
      </w:r>
      <w:r>
        <w:rPr>
          <w:spacing w:val="-14"/>
          <w:sz w:val="24"/>
        </w:rPr>
        <w:t xml:space="preserve"> </w:t>
      </w:r>
      <w:r>
        <w:rPr>
          <w:sz w:val="24"/>
        </w:rPr>
        <w:t>звукового</w:t>
      </w:r>
      <w:r>
        <w:rPr>
          <w:spacing w:val="-13"/>
          <w:sz w:val="24"/>
        </w:rPr>
        <w:t xml:space="preserve"> </w:t>
      </w:r>
      <w:r>
        <w:rPr>
          <w:sz w:val="24"/>
        </w:rPr>
        <w:t>и</w:t>
      </w:r>
      <w:r>
        <w:rPr>
          <w:spacing w:val="-12"/>
          <w:sz w:val="24"/>
        </w:rPr>
        <w:t xml:space="preserve"> </w:t>
      </w:r>
      <w:r>
        <w:rPr>
          <w:sz w:val="24"/>
        </w:rPr>
        <w:t>буквенного</w:t>
      </w:r>
      <w:r>
        <w:rPr>
          <w:spacing w:val="-13"/>
          <w:sz w:val="24"/>
        </w:rPr>
        <w:t xml:space="preserve"> </w:t>
      </w:r>
      <w:r>
        <w:rPr>
          <w:sz w:val="24"/>
        </w:rPr>
        <w:t>состава,</w:t>
      </w:r>
      <w:r>
        <w:rPr>
          <w:spacing w:val="-13"/>
          <w:sz w:val="24"/>
        </w:rPr>
        <w:t xml:space="preserve"> </w:t>
      </w:r>
      <w:r>
        <w:rPr>
          <w:sz w:val="24"/>
        </w:rPr>
        <w:t>в</w:t>
      </w:r>
      <w:r>
        <w:rPr>
          <w:spacing w:val="-14"/>
          <w:sz w:val="24"/>
        </w:rPr>
        <w:t xml:space="preserve"> </w:t>
      </w:r>
      <w:r>
        <w:rPr>
          <w:sz w:val="24"/>
        </w:rPr>
        <w:t>том</w:t>
      </w:r>
      <w:r>
        <w:rPr>
          <w:spacing w:val="-14"/>
          <w:sz w:val="24"/>
        </w:rPr>
        <w:t xml:space="preserve"> </w:t>
      </w:r>
      <w:r>
        <w:rPr>
          <w:sz w:val="24"/>
        </w:rPr>
        <w:t>числе</w:t>
      </w:r>
      <w:r>
        <w:rPr>
          <w:spacing w:val="-14"/>
          <w:sz w:val="24"/>
        </w:rPr>
        <w:t xml:space="preserve"> </w:t>
      </w:r>
      <w:r>
        <w:rPr>
          <w:sz w:val="24"/>
        </w:rPr>
        <w:t>с</w:t>
      </w:r>
      <w:r>
        <w:rPr>
          <w:spacing w:val="-9"/>
          <w:sz w:val="24"/>
        </w:rPr>
        <w:t xml:space="preserve"> </w:t>
      </w:r>
      <w:r>
        <w:rPr>
          <w:sz w:val="24"/>
        </w:rPr>
        <w:t>учётом</w:t>
      </w:r>
      <w:r>
        <w:rPr>
          <w:spacing w:val="-14"/>
          <w:sz w:val="24"/>
        </w:rPr>
        <w:t xml:space="preserve"> </w:t>
      </w:r>
      <w:r>
        <w:rPr>
          <w:sz w:val="24"/>
        </w:rPr>
        <w:t>функций</w:t>
      </w:r>
      <w:r>
        <w:rPr>
          <w:spacing w:val="-12"/>
          <w:sz w:val="24"/>
        </w:rPr>
        <w:t xml:space="preserve"> </w:t>
      </w:r>
      <w:r>
        <w:rPr>
          <w:sz w:val="24"/>
        </w:rPr>
        <w:t>букв</w:t>
      </w:r>
      <w:r>
        <w:rPr>
          <w:spacing w:val="-14"/>
          <w:sz w:val="24"/>
        </w:rPr>
        <w:t xml:space="preserve"> </w:t>
      </w:r>
      <w:r>
        <w:rPr>
          <w:sz w:val="24"/>
        </w:rPr>
        <w:t>е, ё, ю, я, в словах с разделительными ь, ъ, в словах с непроизносимыми согласными;</w:t>
      </w:r>
    </w:p>
    <w:p w:rsidR="00CA28D8" w:rsidRDefault="006C7DED">
      <w:pPr>
        <w:pStyle w:val="a4"/>
        <w:numPr>
          <w:ilvl w:val="0"/>
          <w:numId w:val="240"/>
        </w:numPr>
        <w:tabs>
          <w:tab w:val="left" w:pos="1581"/>
        </w:tabs>
        <w:spacing w:line="276" w:lineRule="auto"/>
        <w:ind w:right="148" w:firstLine="566"/>
        <w:jc w:val="both"/>
        <w:rPr>
          <w:sz w:val="24"/>
        </w:rPr>
      </w:pPr>
      <w:r>
        <w:rPr>
          <w:sz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CA28D8" w:rsidRDefault="006C7DED">
      <w:pPr>
        <w:pStyle w:val="a4"/>
        <w:numPr>
          <w:ilvl w:val="0"/>
          <w:numId w:val="240"/>
        </w:numPr>
        <w:tabs>
          <w:tab w:val="left" w:pos="1581"/>
        </w:tabs>
        <w:spacing w:before="1" w:line="276" w:lineRule="auto"/>
        <w:ind w:right="149" w:firstLine="566"/>
        <w:jc w:val="both"/>
        <w:rPr>
          <w:sz w:val="24"/>
        </w:rPr>
      </w:pPr>
      <w:r>
        <w:rPr>
          <w:sz w:val="24"/>
        </w:rPr>
        <w:t>находить в словах с однозначно выделяемыми морфемами окончание, корень, приставку, суффикс;</w:t>
      </w:r>
    </w:p>
    <w:p w:rsidR="00CA28D8" w:rsidRDefault="006C7DED">
      <w:pPr>
        <w:pStyle w:val="a4"/>
        <w:numPr>
          <w:ilvl w:val="0"/>
          <w:numId w:val="240"/>
        </w:numPr>
        <w:tabs>
          <w:tab w:val="left" w:pos="1581"/>
        </w:tabs>
        <w:spacing w:line="276" w:lineRule="auto"/>
        <w:ind w:right="150" w:firstLine="566"/>
        <w:jc w:val="both"/>
        <w:rPr>
          <w:sz w:val="24"/>
        </w:rPr>
      </w:pPr>
      <w:r>
        <w:rPr>
          <w:sz w:val="24"/>
        </w:rPr>
        <w:t>выявлять случаи употребления синонимов и антонимов; подбирать синонимы и антонимы к словам разных частей речи;</w:t>
      </w:r>
    </w:p>
    <w:p w:rsidR="00CA28D8" w:rsidRDefault="006C7DED">
      <w:pPr>
        <w:pStyle w:val="a4"/>
        <w:numPr>
          <w:ilvl w:val="0"/>
          <w:numId w:val="240"/>
        </w:numPr>
        <w:tabs>
          <w:tab w:val="left" w:pos="1581"/>
        </w:tabs>
        <w:spacing w:line="276" w:lineRule="auto"/>
        <w:ind w:right="148" w:firstLine="566"/>
        <w:jc w:val="both"/>
        <w:rPr>
          <w:sz w:val="24"/>
        </w:rPr>
      </w:pPr>
      <w:r>
        <w:rPr>
          <w:sz w:val="24"/>
        </w:rPr>
        <w:t xml:space="preserve">распознавать слова, употреблённые в прямом и переносном значении (простые </w:t>
      </w:r>
      <w:r>
        <w:rPr>
          <w:spacing w:val="-2"/>
          <w:sz w:val="24"/>
        </w:rPr>
        <w:t>случаи);</w:t>
      </w:r>
    </w:p>
    <w:p w:rsidR="00CA28D8" w:rsidRDefault="006C7DED">
      <w:pPr>
        <w:pStyle w:val="a4"/>
        <w:numPr>
          <w:ilvl w:val="0"/>
          <w:numId w:val="240"/>
        </w:numPr>
        <w:tabs>
          <w:tab w:val="left" w:pos="1581"/>
        </w:tabs>
        <w:spacing w:line="275" w:lineRule="exact"/>
        <w:ind w:left="1581"/>
        <w:jc w:val="both"/>
        <w:rPr>
          <w:sz w:val="24"/>
        </w:rPr>
      </w:pPr>
      <w:r>
        <w:rPr>
          <w:sz w:val="24"/>
        </w:rPr>
        <w:t>определять</w:t>
      </w:r>
      <w:r>
        <w:rPr>
          <w:spacing w:val="-3"/>
          <w:sz w:val="24"/>
        </w:rPr>
        <w:t xml:space="preserve"> </w:t>
      </w:r>
      <w:r>
        <w:rPr>
          <w:sz w:val="24"/>
        </w:rPr>
        <w:t>значение</w:t>
      </w:r>
      <w:r>
        <w:rPr>
          <w:spacing w:val="-3"/>
          <w:sz w:val="24"/>
        </w:rPr>
        <w:t xml:space="preserve"> </w:t>
      </w:r>
      <w:r>
        <w:rPr>
          <w:sz w:val="24"/>
        </w:rPr>
        <w:t>слова</w:t>
      </w:r>
      <w:r>
        <w:rPr>
          <w:spacing w:val="-4"/>
          <w:sz w:val="24"/>
        </w:rPr>
        <w:t xml:space="preserve"> </w:t>
      </w:r>
      <w:r>
        <w:rPr>
          <w:sz w:val="24"/>
        </w:rPr>
        <w:t>в</w:t>
      </w:r>
      <w:r>
        <w:rPr>
          <w:spacing w:val="-3"/>
          <w:sz w:val="24"/>
        </w:rPr>
        <w:t xml:space="preserve"> </w:t>
      </w:r>
      <w:r>
        <w:rPr>
          <w:spacing w:val="-2"/>
          <w:sz w:val="24"/>
        </w:rPr>
        <w:t>тексте;</w:t>
      </w:r>
    </w:p>
    <w:p w:rsidR="00CA28D8" w:rsidRDefault="006C7DED">
      <w:pPr>
        <w:pStyle w:val="a4"/>
        <w:numPr>
          <w:ilvl w:val="0"/>
          <w:numId w:val="240"/>
        </w:numPr>
        <w:tabs>
          <w:tab w:val="left" w:pos="1579"/>
        </w:tabs>
        <w:spacing w:before="41" w:line="276" w:lineRule="auto"/>
        <w:ind w:right="149" w:firstLine="566"/>
        <w:jc w:val="both"/>
        <w:rPr>
          <w:sz w:val="24"/>
        </w:rPr>
      </w:pPr>
      <w:r>
        <w:rPr>
          <w:sz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CA28D8" w:rsidRDefault="006C7DED">
      <w:pPr>
        <w:pStyle w:val="a4"/>
        <w:numPr>
          <w:ilvl w:val="0"/>
          <w:numId w:val="240"/>
        </w:numPr>
        <w:tabs>
          <w:tab w:val="left" w:pos="1579"/>
        </w:tabs>
        <w:spacing w:before="1" w:line="276" w:lineRule="auto"/>
        <w:ind w:right="143" w:firstLine="566"/>
        <w:jc w:val="both"/>
        <w:rPr>
          <w:sz w:val="24"/>
        </w:rPr>
      </w:pPr>
      <w:r>
        <w:rPr>
          <w:sz w:val="24"/>
        </w:rPr>
        <w:t>распознавать имена прилагательные; определять грамматические признаки имён прилагательных:</w:t>
      </w:r>
      <w:r>
        <w:rPr>
          <w:spacing w:val="-12"/>
          <w:sz w:val="24"/>
        </w:rPr>
        <w:t xml:space="preserve"> </w:t>
      </w:r>
      <w:r>
        <w:rPr>
          <w:sz w:val="24"/>
        </w:rPr>
        <w:t>род,</w:t>
      </w:r>
      <w:r>
        <w:rPr>
          <w:spacing w:val="-12"/>
          <w:sz w:val="24"/>
        </w:rPr>
        <w:t xml:space="preserve"> </w:t>
      </w:r>
      <w:r>
        <w:rPr>
          <w:sz w:val="24"/>
        </w:rPr>
        <w:t>число,</w:t>
      </w:r>
      <w:r>
        <w:rPr>
          <w:spacing w:val="-12"/>
          <w:sz w:val="24"/>
        </w:rPr>
        <w:t xml:space="preserve"> </w:t>
      </w:r>
      <w:r>
        <w:rPr>
          <w:sz w:val="24"/>
        </w:rPr>
        <w:t>падеж;</w:t>
      </w:r>
      <w:r>
        <w:rPr>
          <w:spacing w:val="-12"/>
          <w:sz w:val="24"/>
        </w:rPr>
        <w:t xml:space="preserve"> </w:t>
      </w:r>
      <w:r>
        <w:rPr>
          <w:sz w:val="24"/>
        </w:rPr>
        <w:t>изменять</w:t>
      </w:r>
      <w:r>
        <w:rPr>
          <w:spacing w:val="-11"/>
          <w:sz w:val="24"/>
        </w:rPr>
        <w:t xml:space="preserve"> </w:t>
      </w:r>
      <w:r>
        <w:rPr>
          <w:sz w:val="24"/>
        </w:rPr>
        <w:t>имена</w:t>
      </w:r>
      <w:r>
        <w:rPr>
          <w:spacing w:val="-13"/>
          <w:sz w:val="24"/>
        </w:rPr>
        <w:t xml:space="preserve"> </w:t>
      </w:r>
      <w:r>
        <w:rPr>
          <w:sz w:val="24"/>
        </w:rPr>
        <w:t>прилагательные</w:t>
      </w:r>
      <w:r>
        <w:rPr>
          <w:spacing w:val="-13"/>
          <w:sz w:val="24"/>
        </w:rPr>
        <w:t xml:space="preserve"> </w:t>
      </w:r>
      <w:r>
        <w:rPr>
          <w:sz w:val="24"/>
        </w:rPr>
        <w:t>по</w:t>
      </w:r>
      <w:r>
        <w:rPr>
          <w:spacing w:val="-12"/>
          <w:sz w:val="24"/>
        </w:rPr>
        <w:t xml:space="preserve"> </w:t>
      </w:r>
      <w:r>
        <w:rPr>
          <w:sz w:val="24"/>
        </w:rPr>
        <w:t>падежам,</w:t>
      </w:r>
      <w:r>
        <w:rPr>
          <w:spacing w:val="-10"/>
          <w:sz w:val="24"/>
        </w:rPr>
        <w:t xml:space="preserve"> </w:t>
      </w:r>
      <w:r>
        <w:rPr>
          <w:sz w:val="24"/>
        </w:rPr>
        <w:t>числам,</w:t>
      </w:r>
      <w:r>
        <w:rPr>
          <w:spacing w:val="-12"/>
          <w:sz w:val="24"/>
        </w:rPr>
        <w:t xml:space="preserve"> </w:t>
      </w:r>
      <w:r>
        <w:rPr>
          <w:sz w:val="24"/>
        </w:rPr>
        <w:t>родам</w:t>
      </w:r>
      <w:r>
        <w:rPr>
          <w:spacing w:val="-13"/>
          <w:sz w:val="24"/>
        </w:rPr>
        <w:t xml:space="preserve"> </w:t>
      </w:r>
      <w:r>
        <w:rPr>
          <w:sz w:val="24"/>
        </w:rPr>
        <w:t>(в единственном числе) в соответствии с падежом, числом и родом имён существительных;</w:t>
      </w:r>
    </w:p>
    <w:p w:rsidR="00CA28D8" w:rsidRDefault="006C7DED">
      <w:pPr>
        <w:pStyle w:val="a4"/>
        <w:numPr>
          <w:ilvl w:val="0"/>
          <w:numId w:val="240"/>
        </w:numPr>
        <w:tabs>
          <w:tab w:val="left" w:pos="1579"/>
        </w:tabs>
        <w:spacing w:before="1"/>
        <w:ind w:left="1579" w:hanging="872"/>
        <w:jc w:val="both"/>
        <w:rPr>
          <w:sz w:val="24"/>
        </w:rPr>
      </w:pPr>
      <w:r>
        <w:rPr>
          <w:sz w:val="24"/>
        </w:rPr>
        <w:t>распознавать</w:t>
      </w:r>
      <w:r>
        <w:rPr>
          <w:spacing w:val="5"/>
          <w:sz w:val="24"/>
        </w:rPr>
        <w:t xml:space="preserve"> </w:t>
      </w:r>
      <w:r>
        <w:rPr>
          <w:sz w:val="24"/>
        </w:rPr>
        <w:t>глаголы;</w:t>
      </w:r>
      <w:r>
        <w:rPr>
          <w:spacing w:val="7"/>
          <w:sz w:val="24"/>
        </w:rPr>
        <w:t xml:space="preserve"> </w:t>
      </w:r>
      <w:r>
        <w:rPr>
          <w:sz w:val="24"/>
        </w:rPr>
        <w:t>различать</w:t>
      </w:r>
      <w:r>
        <w:rPr>
          <w:spacing w:val="8"/>
          <w:sz w:val="24"/>
        </w:rPr>
        <w:t xml:space="preserve"> </w:t>
      </w:r>
      <w:r>
        <w:rPr>
          <w:sz w:val="24"/>
        </w:rPr>
        <w:t>глаголы,</w:t>
      </w:r>
      <w:r>
        <w:rPr>
          <w:spacing w:val="7"/>
          <w:sz w:val="24"/>
        </w:rPr>
        <w:t xml:space="preserve"> </w:t>
      </w:r>
      <w:r>
        <w:rPr>
          <w:sz w:val="24"/>
        </w:rPr>
        <w:t>отвечающие</w:t>
      </w:r>
      <w:r>
        <w:rPr>
          <w:spacing w:val="6"/>
          <w:sz w:val="24"/>
        </w:rPr>
        <w:t xml:space="preserve"> </w:t>
      </w:r>
      <w:r>
        <w:rPr>
          <w:sz w:val="24"/>
        </w:rPr>
        <w:t>на</w:t>
      </w:r>
      <w:r>
        <w:rPr>
          <w:spacing w:val="6"/>
          <w:sz w:val="24"/>
        </w:rPr>
        <w:t xml:space="preserve"> </w:t>
      </w:r>
      <w:r>
        <w:rPr>
          <w:sz w:val="24"/>
        </w:rPr>
        <w:t>вопросы</w:t>
      </w:r>
      <w:r>
        <w:rPr>
          <w:spacing w:val="11"/>
          <w:sz w:val="24"/>
        </w:rPr>
        <w:t xml:space="preserve"> </w:t>
      </w:r>
      <w:r>
        <w:rPr>
          <w:sz w:val="24"/>
        </w:rPr>
        <w:t>«что</w:t>
      </w:r>
      <w:r>
        <w:rPr>
          <w:spacing w:val="6"/>
          <w:sz w:val="24"/>
        </w:rPr>
        <w:t xml:space="preserve"> </w:t>
      </w:r>
      <w:r>
        <w:rPr>
          <w:sz w:val="24"/>
        </w:rPr>
        <w:t>делать?»</w:t>
      </w:r>
      <w:r>
        <w:rPr>
          <w:spacing w:val="1"/>
          <w:sz w:val="24"/>
        </w:rPr>
        <w:t xml:space="preserve"> </w:t>
      </w:r>
      <w:r>
        <w:rPr>
          <w:spacing w:val="-10"/>
          <w:sz w:val="24"/>
        </w:rPr>
        <w:t>и</w:t>
      </w:r>
    </w:p>
    <w:p w:rsidR="00CA28D8" w:rsidRDefault="006C7DED">
      <w:pPr>
        <w:pStyle w:val="a3"/>
        <w:spacing w:before="41" w:line="276" w:lineRule="auto"/>
        <w:ind w:right="141" w:firstLine="0"/>
      </w:pPr>
      <w:r>
        <w:t>«что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CA28D8" w:rsidRDefault="006C7DED">
      <w:pPr>
        <w:pStyle w:val="a4"/>
        <w:numPr>
          <w:ilvl w:val="0"/>
          <w:numId w:val="240"/>
        </w:numPr>
        <w:tabs>
          <w:tab w:val="left" w:pos="1581"/>
        </w:tabs>
        <w:spacing w:line="276" w:lineRule="auto"/>
        <w:ind w:right="150" w:firstLine="566"/>
        <w:jc w:val="left"/>
        <w:rPr>
          <w:sz w:val="24"/>
        </w:rPr>
      </w:pPr>
      <w:r>
        <w:rPr>
          <w:sz w:val="24"/>
        </w:rPr>
        <w:t>распознавать</w:t>
      </w:r>
      <w:r>
        <w:rPr>
          <w:spacing w:val="80"/>
          <w:sz w:val="24"/>
        </w:rPr>
        <w:t xml:space="preserve"> </w:t>
      </w:r>
      <w:r>
        <w:rPr>
          <w:sz w:val="24"/>
        </w:rPr>
        <w:t>личные</w:t>
      </w:r>
      <w:r>
        <w:rPr>
          <w:spacing w:val="80"/>
          <w:sz w:val="24"/>
        </w:rPr>
        <w:t xml:space="preserve"> </w:t>
      </w:r>
      <w:r>
        <w:rPr>
          <w:sz w:val="24"/>
        </w:rPr>
        <w:t>местоимения</w:t>
      </w:r>
      <w:r>
        <w:rPr>
          <w:spacing w:val="80"/>
          <w:sz w:val="24"/>
        </w:rPr>
        <w:t xml:space="preserve"> </w:t>
      </w:r>
      <w:r>
        <w:rPr>
          <w:sz w:val="24"/>
        </w:rPr>
        <w:t>(в</w:t>
      </w:r>
      <w:r>
        <w:rPr>
          <w:spacing w:val="80"/>
          <w:sz w:val="24"/>
        </w:rPr>
        <w:t xml:space="preserve"> </w:t>
      </w:r>
      <w:r>
        <w:rPr>
          <w:sz w:val="24"/>
        </w:rPr>
        <w:t>начальной</w:t>
      </w:r>
      <w:r>
        <w:rPr>
          <w:spacing w:val="80"/>
          <w:sz w:val="24"/>
        </w:rPr>
        <w:t xml:space="preserve"> </w:t>
      </w:r>
      <w:r>
        <w:rPr>
          <w:sz w:val="24"/>
        </w:rPr>
        <w:t>форме);использовать</w:t>
      </w:r>
      <w:r>
        <w:rPr>
          <w:spacing w:val="80"/>
          <w:sz w:val="24"/>
        </w:rPr>
        <w:t xml:space="preserve"> </w:t>
      </w:r>
      <w:r>
        <w:rPr>
          <w:sz w:val="24"/>
        </w:rPr>
        <w:t>личные местоимения для устранения неоправданных повторов в тексте;</w:t>
      </w:r>
    </w:p>
    <w:p w:rsidR="00CA28D8" w:rsidRDefault="006C7DED">
      <w:pPr>
        <w:pStyle w:val="a4"/>
        <w:numPr>
          <w:ilvl w:val="0"/>
          <w:numId w:val="240"/>
        </w:numPr>
        <w:tabs>
          <w:tab w:val="left" w:pos="1581"/>
        </w:tabs>
        <w:spacing w:line="275" w:lineRule="exact"/>
        <w:ind w:left="1581"/>
        <w:jc w:val="left"/>
        <w:rPr>
          <w:sz w:val="24"/>
        </w:rPr>
      </w:pPr>
      <w:r>
        <w:rPr>
          <w:sz w:val="24"/>
        </w:rPr>
        <w:t>различать</w:t>
      </w:r>
      <w:r>
        <w:rPr>
          <w:spacing w:val="-3"/>
          <w:sz w:val="24"/>
        </w:rPr>
        <w:t xml:space="preserve"> </w:t>
      </w:r>
      <w:r>
        <w:rPr>
          <w:sz w:val="24"/>
        </w:rPr>
        <w:t>предлоги</w:t>
      </w:r>
      <w:r>
        <w:rPr>
          <w:spacing w:val="-2"/>
          <w:sz w:val="24"/>
        </w:rPr>
        <w:t xml:space="preserve"> </w:t>
      </w:r>
      <w:r>
        <w:rPr>
          <w:sz w:val="24"/>
        </w:rPr>
        <w:t>и</w:t>
      </w:r>
      <w:r>
        <w:rPr>
          <w:spacing w:val="-2"/>
          <w:sz w:val="24"/>
        </w:rPr>
        <w:t xml:space="preserve"> приставки;</w:t>
      </w:r>
    </w:p>
    <w:p w:rsidR="00CA28D8" w:rsidRDefault="006C7DED">
      <w:pPr>
        <w:pStyle w:val="a4"/>
        <w:numPr>
          <w:ilvl w:val="0"/>
          <w:numId w:val="240"/>
        </w:numPr>
        <w:tabs>
          <w:tab w:val="left" w:pos="1581"/>
        </w:tabs>
        <w:spacing w:before="41"/>
        <w:ind w:left="1581"/>
        <w:jc w:val="left"/>
        <w:rPr>
          <w:sz w:val="24"/>
        </w:rPr>
      </w:pPr>
      <w:r>
        <w:rPr>
          <w:sz w:val="24"/>
        </w:rPr>
        <w:t>определять</w:t>
      </w:r>
      <w:r>
        <w:rPr>
          <w:spacing w:val="-6"/>
          <w:sz w:val="24"/>
        </w:rPr>
        <w:t xml:space="preserve"> </w:t>
      </w:r>
      <w:r>
        <w:rPr>
          <w:sz w:val="24"/>
        </w:rPr>
        <w:t>вид</w:t>
      </w:r>
      <w:r>
        <w:rPr>
          <w:spacing w:val="-3"/>
          <w:sz w:val="24"/>
        </w:rPr>
        <w:t xml:space="preserve"> </w:t>
      </w:r>
      <w:r>
        <w:rPr>
          <w:sz w:val="24"/>
        </w:rPr>
        <w:t>предложения</w:t>
      </w:r>
      <w:r>
        <w:rPr>
          <w:spacing w:val="-3"/>
          <w:sz w:val="24"/>
        </w:rPr>
        <w:t xml:space="preserve"> </w:t>
      </w:r>
      <w:r>
        <w:rPr>
          <w:sz w:val="24"/>
        </w:rPr>
        <w:t>по</w:t>
      </w:r>
      <w:r>
        <w:rPr>
          <w:spacing w:val="-3"/>
          <w:sz w:val="24"/>
        </w:rPr>
        <w:t xml:space="preserve"> </w:t>
      </w:r>
      <w:r>
        <w:rPr>
          <w:sz w:val="24"/>
        </w:rPr>
        <w:t>цели</w:t>
      </w:r>
      <w:r>
        <w:rPr>
          <w:spacing w:val="-4"/>
          <w:sz w:val="24"/>
        </w:rPr>
        <w:t xml:space="preserve"> </w:t>
      </w:r>
      <w:r>
        <w:rPr>
          <w:sz w:val="24"/>
        </w:rPr>
        <w:t>высказывания</w:t>
      </w:r>
      <w:r>
        <w:rPr>
          <w:spacing w:val="-3"/>
          <w:sz w:val="24"/>
        </w:rPr>
        <w:t xml:space="preserve"> </w:t>
      </w:r>
      <w:r>
        <w:rPr>
          <w:sz w:val="24"/>
        </w:rPr>
        <w:t>и</w:t>
      </w:r>
      <w:r>
        <w:rPr>
          <w:spacing w:val="-3"/>
          <w:sz w:val="24"/>
        </w:rPr>
        <w:t xml:space="preserve"> </w:t>
      </w:r>
      <w:r>
        <w:rPr>
          <w:sz w:val="24"/>
        </w:rPr>
        <w:t>по</w:t>
      </w:r>
      <w:r>
        <w:rPr>
          <w:spacing w:val="-3"/>
          <w:sz w:val="24"/>
        </w:rPr>
        <w:t xml:space="preserve"> </w:t>
      </w:r>
      <w:r>
        <w:rPr>
          <w:sz w:val="24"/>
        </w:rPr>
        <w:t>эмоциональной</w:t>
      </w:r>
      <w:r>
        <w:rPr>
          <w:spacing w:val="-3"/>
          <w:sz w:val="24"/>
        </w:rPr>
        <w:t xml:space="preserve"> </w:t>
      </w:r>
      <w:r>
        <w:rPr>
          <w:spacing w:val="-2"/>
          <w:sz w:val="24"/>
        </w:rPr>
        <w:t>окраске;</w:t>
      </w:r>
    </w:p>
    <w:p w:rsidR="00CA28D8" w:rsidRDefault="006C7DED">
      <w:pPr>
        <w:pStyle w:val="a4"/>
        <w:numPr>
          <w:ilvl w:val="0"/>
          <w:numId w:val="240"/>
        </w:numPr>
        <w:tabs>
          <w:tab w:val="left" w:pos="1581"/>
        </w:tabs>
        <w:spacing w:before="44"/>
        <w:ind w:left="1581"/>
        <w:jc w:val="left"/>
        <w:rPr>
          <w:sz w:val="24"/>
        </w:rPr>
      </w:pPr>
      <w:r>
        <w:rPr>
          <w:sz w:val="24"/>
        </w:rPr>
        <w:t>находить</w:t>
      </w:r>
      <w:r>
        <w:rPr>
          <w:spacing w:val="-5"/>
          <w:sz w:val="24"/>
        </w:rPr>
        <w:t xml:space="preserve"> </w:t>
      </w:r>
      <w:r>
        <w:rPr>
          <w:sz w:val="24"/>
        </w:rPr>
        <w:t>главные</w:t>
      </w:r>
      <w:r>
        <w:rPr>
          <w:spacing w:val="-4"/>
          <w:sz w:val="24"/>
        </w:rPr>
        <w:t xml:space="preserve"> </w:t>
      </w:r>
      <w:r>
        <w:rPr>
          <w:sz w:val="24"/>
        </w:rPr>
        <w:t>и</w:t>
      </w:r>
      <w:r>
        <w:rPr>
          <w:spacing w:val="-2"/>
          <w:sz w:val="24"/>
        </w:rPr>
        <w:t xml:space="preserve"> </w:t>
      </w:r>
      <w:r>
        <w:rPr>
          <w:sz w:val="24"/>
        </w:rPr>
        <w:t>второстепенные</w:t>
      </w:r>
      <w:r>
        <w:rPr>
          <w:spacing w:val="-4"/>
          <w:sz w:val="24"/>
        </w:rPr>
        <w:t xml:space="preserve"> </w:t>
      </w:r>
      <w:r>
        <w:rPr>
          <w:sz w:val="24"/>
        </w:rPr>
        <w:t>(без</w:t>
      </w:r>
      <w:r>
        <w:rPr>
          <w:spacing w:val="-3"/>
          <w:sz w:val="24"/>
        </w:rPr>
        <w:t xml:space="preserve"> </w:t>
      </w:r>
      <w:r>
        <w:rPr>
          <w:sz w:val="24"/>
        </w:rPr>
        <w:t>деления</w:t>
      </w:r>
      <w:r>
        <w:rPr>
          <w:spacing w:val="-2"/>
          <w:sz w:val="24"/>
        </w:rPr>
        <w:t xml:space="preserve"> </w:t>
      </w:r>
      <w:r>
        <w:rPr>
          <w:sz w:val="24"/>
        </w:rPr>
        <w:t>на</w:t>
      </w:r>
      <w:r>
        <w:rPr>
          <w:spacing w:val="-3"/>
          <w:sz w:val="24"/>
        </w:rPr>
        <w:t xml:space="preserve"> </w:t>
      </w:r>
      <w:r>
        <w:rPr>
          <w:sz w:val="24"/>
        </w:rPr>
        <w:t>виды)</w:t>
      </w:r>
      <w:r>
        <w:rPr>
          <w:spacing w:val="-3"/>
          <w:sz w:val="24"/>
        </w:rPr>
        <w:t xml:space="preserve"> </w:t>
      </w:r>
      <w:r>
        <w:rPr>
          <w:sz w:val="24"/>
        </w:rPr>
        <w:t>члены</w:t>
      </w:r>
      <w:r>
        <w:rPr>
          <w:spacing w:val="-2"/>
          <w:sz w:val="24"/>
        </w:rPr>
        <w:t xml:space="preserve"> предложения;</w:t>
      </w:r>
    </w:p>
    <w:p w:rsidR="00CA28D8" w:rsidRDefault="006C7DED">
      <w:pPr>
        <w:pStyle w:val="a4"/>
        <w:numPr>
          <w:ilvl w:val="0"/>
          <w:numId w:val="240"/>
        </w:numPr>
        <w:tabs>
          <w:tab w:val="left" w:pos="1581"/>
        </w:tabs>
        <w:spacing w:before="41"/>
        <w:ind w:left="1581"/>
        <w:jc w:val="left"/>
        <w:rPr>
          <w:sz w:val="24"/>
        </w:rPr>
      </w:pPr>
      <w:r>
        <w:rPr>
          <w:sz w:val="24"/>
        </w:rPr>
        <w:t>распознавать</w:t>
      </w:r>
      <w:r>
        <w:rPr>
          <w:spacing w:val="-7"/>
          <w:sz w:val="24"/>
        </w:rPr>
        <w:t xml:space="preserve"> </w:t>
      </w:r>
      <w:r>
        <w:rPr>
          <w:sz w:val="24"/>
        </w:rPr>
        <w:t>распространённые</w:t>
      </w:r>
      <w:r>
        <w:rPr>
          <w:spacing w:val="-5"/>
          <w:sz w:val="24"/>
        </w:rPr>
        <w:t xml:space="preserve"> </w:t>
      </w:r>
      <w:r>
        <w:rPr>
          <w:sz w:val="24"/>
        </w:rPr>
        <w:t>и</w:t>
      </w:r>
      <w:r>
        <w:rPr>
          <w:spacing w:val="-5"/>
          <w:sz w:val="24"/>
        </w:rPr>
        <w:t xml:space="preserve"> </w:t>
      </w:r>
      <w:r>
        <w:rPr>
          <w:sz w:val="24"/>
        </w:rPr>
        <w:t>нераспространённые</w:t>
      </w:r>
      <w:r>
        <w:rPr>
          <w:spacing w:val="-5"/>
          <w:sz w:val="24"/>
        </w:rPr>
        <w:t xml:space="preserve"> </w:t>
      </w:r>
      <w:r>
        <w:rPr>
          <w:spacing w:val="-2"/>
          <w:sz w:val="24"/>
        </w:rPr>
        <w:t>предложения;</w:t>
      </w:r>
    </w:p>
    <w:p w:rsidR="00CA28D8" w:rsidRDefault="006C7DED">
      <w:pPr>
        <w:pStyle w:val="a4"/>
        <w:numPr>
          <w:ilvl w:val="0"/>
          <w:numId w:val="240"/>
        </w:numPr>
        <w:tabs>
          <w:tab w:val="left" w:pos="1579"/>
        </w:tabs>
        <w:spacing w:before="40" w:line="276" w:lineRule="auto"/>
        <w:ind w:right="149" w:firstLine="566"/>
        <w:jc w:val="both"/>
        <w:rPr>
          <w:sz w:val="24"/>
        </w:rPr>
      </w:pPr>
      <w:r>
        <w:rPr>
          <w:sz w:val="24"/>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w:t>
      </w:r>
      <w:r>
        <w:rPr>
          <w:spacing w:val="-1"/>
          <w:sz w:val="24"/>
        </w:rPr>
        <w:t xml:space="preserve"> </w:t>
      </w:r>
      <w:r>
        <w:rPr>
          <w:sz w:val="24"/>
        </w:rPr>
        <w:t>слов в</w:t>
      </w:r>
      <w:r>
        <w:rPr>
          <w:spacing w:val="-2"/>
          <w:sz w:val="24"/>
        </w:rPr>
        <w:t xml:space="preserve"> </w:t>
      </w:r>
      <w:r>
        <w:rPr>
          <w:sz w:val="24"/>
        </w:rPr>
        <w:t>орфографическом</w:t>
      </w:r>
      <w:r>
        <w:rPr>
          <w:spacing w:val="-2"/>
          <w:sz w:val="24"/>
        </w:rPr>
        <w:t xml:space="preserve"> </w:t>
      </w:r>
      <w:r>
        <w:rPr>
          <w:sz w:val="24"/>
        </w:rPr>
        <w:t>словаре учебника);</w:t>
      </w:r>
      <w:r>
        <w:rPr>
          <w:spacing w:val="-2"/>
          <w:sz w:val="24"/>
        </w:rPr>
        <w:t xml:space="preserve"> </w:t>
      </w:r>
      <w:r>
        <w:rPr>
          <w:sz w:val="24"/>
        </w:rPr>
        <w:t>непроизносимые</w:t>
      </w:r>
      <w:r>
        <w:rPr>
          <w:spacing w:val="-3"/>
          <w:sz w:val="24"/>
        </w:rPr>
        <w:t xml:space="preserve"> </w:t>
      </w:r>
      <w:r>
        <w:rPr>
          <w:sz w:val="24"/>
        </w:rPr>
        <w:t>согласные</w:t>
      </w:r>
      <w:r>
        <w:rPr>
          <w:spacing w:val="-3"/>
          <w:sz w:val="24"/>
        </w:rPr>
        <w:t xml:space="preserve"> </w:t>
      </w:r>
      <w:r>
        <w:rPr>
          <w:sz w:val="24"/>
        </w:rPr>
        <w:t>в корне</w:t>
      </w:r>
      <w:r>
        <w:rPr>
          <w:spacing w:val="-2"/>
          <w:sz w:val="24"/>
        </w:rPr>
        <w:t xml:space="preserve"> </w:t>
      </w:r>
      <w:r>
        <w:rPr>
          <w:sz w:val="24"/>
        </w:rPr>
        <w:t>слова;</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3"/>
        <w:spacing w:before="72" w:line="278" w:lineRule="auto"/>
        <w:ind w:right="145" w:firstLine="0"/>
      </w:pPr>
      <w:r>
        <w:t>разделительный</w:t>
      </w:r>
      <w:r>
        <w:rPr>
          <w:spacing w:val="-3"/>
        </w:rPr>
        <w:t xml:space="preserve"> </w:t>
      </w:r>
      <w:r>
        <w:t>твёрдый</w:t>
      </w:r>
      <w:r>
        <w:rPr>
          <w:spacing w:val="-3"/>
        </w:rPr>
        <w:t xml:space="preserve"> </w:t>
      </w:r>
      <w:r>
        <w:t>знак;</w:t>
      </w:r>
      <w:r>
        <w:rPr>
          <w:spacing w:val="-3"/>
        </w:rPr>
        <w:t xml:space="preserve"> </w:t>
      </w:r>
      <w:r>
        <w:t>мягкий</w:t>
      </w:r>
      <w:r>
        <w:rPr>
          <w:spacing w:val="-5"/>
        </w:rPr>
        <w:t xml:space="preserve"> </w:t>
      </w:r>
      <w:r>
        <w:t>знак</w:t>
      </w:r>
      <w:r>
        <w:rPr>
          <w:spacing w:val="-3"/>
        </w:rPr>
        <w:t xml:space="preserve"> </w:t>
      </w:r>
      <w:r>
        <w:t>после</w:t>
      </w:r>
      <w:r>
        <w:rPr>
          <w:spacing w:val="-4"/>
        </w:rPr>
        <w:t xml:space="preserve"> </w:t>
      </w:r>
      <w:r>
        <w:t>шипящих</w:t>
      </w:r>
      <w:r>
        <w:rPr>
          <w:spacing w:val="-3"/>
        </w:rPr>
        <w:t xml:space="preserve"> </w:t>
      </w:r>
      <w:r>
        <w:t>на</w:t>
      </w:r>
      <w:r>
        <w:rPr>
          <w:spacing w:val="-2"/>
        </w:rPr>
        <w:t xml:space="preserve"> </w:t>
      </w:r>
      <w:r>
        <w:t>конце</w:t>
      </w:r>
      <w:r>
        <w:rPr>
          <w:spacing w:val="-7"/>
        </w:rPr>
        <w:t xml:space="preserve"> </w:t>
      </w:r>
      <w:r>
        <w:t>имён</w:t>
      </w:r>
      <w:r>
        <w:rPr>
          <w:spacing w:val="-3"/>
        </w:rPr>
        <w:t xml:space="preserve"> </w:t>
      </w:r>
      <w:r>
        <w:t>существительных;</w:t>
      </w:r>
      <w:r>
        <w:rPr>
          <w:spacing w:val="-7"/>
        </w:rPr>
        <w:t xml:space="preserve"> </w:t>
      </w:r>
      <w:r>
        <w:t>не</w:t>
      </w:r>
      <w:r>
        <w:rPr>
          <w:spacing w:val="-4"/>
        </w:rPr>
        <w:t xml:space="preserve"> </w:t>
      </w:r>
      <w:r>
        <w:t>с глаголами; раздельное написание предлогов со словами;</w:t>
      </w:r>
    </w:p>
    <w:p w:rsidR="00CA28D8" w:rsidRDefault="006C7DED">
      <w:pPr>
        <w:pStyle w:val="a4"/>
        <w:numPr>
          <w:ilvl w:val="0"/>
          <w:numId w:val="240"/>
        </w:numPr>
        <w:tabs>
          <w:tab w:val="left" w:pos="1579"/>
        </w:tabs>
        <w:spacing w:line="272" w:lineRule="exact"/>
        <w:ind w:left="1579" w:hanging="872"/>
        <w:jc w:val="both"/>
        <w:rPr>
          <w:sz w:val="24"/>
        </w:rPr>
      </w:pPr>
      <w:r>
        <w:rPr>
          <w:sz w:val="24"/>
        </w:rPr>
        <w:t>правильно</w:t>
      </w:r>
      <w:r>
        <w:rPr>
          <w:spacing w:val="-3"/>
          <w:sz w:val="24"/>
        </w:rPr>
        <w:t xml:space="preserve"> </w:t>
      </w:r>
      <w:r>
        <w:rPr>
          <w:sz w:val="24"/>
        </w:rPr>
        <w:t>списывать</w:t>
      </w:r>
      <w:r>
        <w:rPr>
          <w:spacing w:val="-3"/>
          <w:sz w:val="24"/>
        </w:rPr>
        <w:t xml:space="preserve"> </w:t>
      </w:r>
      <w:r>
        <w:rPr>
          <w:sz w:val="24"/>
        </w:rPr>
        <w:t>слова,</w:t>
      </w:r>
      <w:r>
        <w:rPr>
          <w:spacing w:val="-2"/>
          <w:sz w:val="24"/>
        </w:rPr>
        <w:t xml:space="preserve"> </w:t>
      </w:r>
      <w:r>
        <w:rPr>
          <w:sz w:val="24"/>
        </w:rPr>
        <w:t>предложения,</w:t>
      </w:r>
      <w:r>
        <w:rPr>
          <w:spacing w:val="-3"/>
          <w:sz w:val="24"/>
        </w:rPr>
        <w:t xml:space="preserve"> </w:t>
      </w:r>
      <w:r>
        <w:rPr>
          <w:sz w:val="24"/>
        </w:rPr>
        <w:t>тексты</w:t>
      </w:r>
      <w:r>
        <w:rPr>
          <w:spacing w:val="-2"/>
          <w:sz w:val="24"/>
        </w:rPr>
        <w:t xml:space="preserve"> </w:t>
      </w:r>
      <w:r>
        <w:rPr>
          <w:sz w:val="24"/>
        </w:rPr>
        <w:t>объёмом</w:t>
      </w:r>
      <w:r>
        <w:rPr>
          <w:spacing w:val="-4"/>
          <w:sz w:val="24"/>
        </w:rPr>
        <w:t xml:space="preserve"> </w:t>
      </w:r>
      <w:r>
        <w:rPr>
          <w:sz w:val="24"/>
        </w:rPr>
        <w:t>не</w:t>
      </w:r>
      <w:r>
        <w:rPr>
          <w:spacing w:val="-3"/>
          <w:sz w:val="24"/>
        </w:rPr>
        <w:t xml:space="preserve"> </w:t>
      </w:r>
      <w:r>
        <w:rPr>
          <w:sz w:val="24"/>
        </w:rPr>
        <w:t>более</w:t>
      </w:r>
      <w:r>
        <w:rPr>
          <w:spacing w:val="-5"/>
          <w:sz w:val="24"/>
        </w:rPr>
        <w:t xml:space="preserve"> </w:t>
      </w:r>
      <w:r>
        <w:rPr>
          <w:sz w:val="24"/>
        </w:rPr>
        <w:t>70</w:t>
      </w:r>
      <w:r>
        <w:rPr>
          <w:spacing w:val="-2"/>
          <w:sz w:val="24"/>
        </w:rPr>
        <w:t xml:space="preserve"> слов;</w:t>
      </w:r>
    </w:p>
    <w:p w:rsidR="00CA28D8" w:rsidRDefault="006C7DED">
      <w:pPr>
        <w:pStyle w:val="a4"/>
        <w:numPr>
          <w:ilvl w:val="0"/>
          <w:numId w:val="240"/>
        </w:numPr>
        <w:tabs>
          <w:tab w:val="left" w:pos="1581"/>
        </w:tabs>
        <w:spacing w:before="41" w:line="276" w:lineRule="auto"/>
        <w:ind w:right="147" w:firstLine="427"/>
        <w:jc w:val="both"/>
        <w:rPr>
          <w:sz w:val="24"/>
        </w:rPr>
      </w:pPr>
      <w:r>
        <w:rPr>
          <w:sz w:val="24"/>
        </w:rPr>
        <w:t xml:space="preserve">писать под диктовку тексты объёмом не более 65 слов с учётом изученных правил </w:t>
      </w:r>
      <w:r>
        <w:rPr>
          <w:spacing w:val="-2"/>
          <w:sz w:val="24"/>
        </w:rPr>
        <w:t>правописания;</w:t>
      </w:r>
    </w:p>
    <w:p w:rsidR="00CA28D8" w:rsidRDefault="006C7DED">
      <w:pPr>
        <w:pStyle w:val="a4"/>
        <w:numPr>
          <w:ilvl w:val="0"/>
          <w:numId w:val="240"/>
        </w:numPr>
        <w:tabs>
          <w:tab w:val="left" w:pos="1581"/>
        </w:tabs>
        <w:spacing w:before="2"/>
        <w:ind w:left="1581" w:hanging="1013"/>
        <w:jc w:val="both"/>
        <w:rPr>
          <w:sz w:val="24"/>
        </w:rPr>
      </w:pPr>
      <w:r>
        <w:rPr>
          <w:sz w:val="24"/>
        </w:rPr>
        <w:t>находить</w:t>
      </w:r>
      <w:r>
        <w:rPr>
          <w:spacing w:val="-7"/>
          <w:sz w:val="24"/>
        </w:rPr>
        <w:t xml:space="preserve"> </w:t>
      </w:r>
      <w:r>
        <w:rPr>
          <w:sz w:val="24"/>
        </w:rPr>
        <w:t>и</w:t>
      </w:r>
      <w:r>
        <w:rPr>
          <w:spacing w:val="-2"/>
          <w:sz w:val="24"/>
        </w:rPr>
        <w:t xml:space="preserve"> </w:t>
      </w:r>
      <w:r>
        <w:rPr>
          <w:sz w:val="24"/>
        </w:rPr>
        <w:t>исправлять</w:t>
      </w:r>
      <w:r>
        <w:rPr>
          <w:spacing w:val="-4"/>
          <w:sz w:val="24"/>
        </w:rPr>
        <w:t xml:space="preserve"> </w:t>
      </w:r>
      <w:r>
        <w:rPr>
          <w:sz w:val="24"/>
        </w:rPr>
        <w:t>ошибки</w:t>
      </w:r>
      <w:r>
        <w:rPr>
          <w:spacing w:val="-5"/>
          <w:sz w:val="24"/>
        </w:rPr>
        <w:t xml:space="preserve"> </w:t>
      </w:r>
      <w:r>
        <w:rPr>
          <w:sz w:val="24"/>
        </w:rPr>
        <w:t>на</w:t>
      </w:r>
      <w:r>
        <w:rPr>
          <w:spacing w:val="-3"/>
          <w:sz w:val="24"/>
        </w:rPr>
        <w:t xml:space="preserve"> </w:t>
      </w:r>
      <w:r>
        <w:rPr>
          <w:sz w:val="24"/>
        </w:rPr>
        <w:t>изученные</w:t>
      </w:r>
      <w:r>
        <w:rPr>
          <w:spacing w:val="-4"/>
          <w:sz w:val="24"/>
        </w:rPr>
        <w:t xml:space="preserve"> </w:t>
      </w:r>
      <w:r>
        <w:rPr>
          <w:sz w:val="24"/>
        </w:rPr>
        <w:t>правила,</w:t>
      </w:r>
      <w:r>
        <w:rPr>
          <w:spacing w:val="-2"/>
          <w:sz w:val="24"/>
        </w:rPr>
        <w:t xml:space="preserve"> описки;</w:t>
      </w:r>
    </w:p>
    <w:p w:rsidR="00CA28D8" w:rsidRDefault="006C7DED">
      <w:pPr>
        <w:pStyle w:val="a4"/>
        <w:numPr>
          <w:ilvl w:val="0"/>
          <w:numId w:val="240"/>
        </w:numPr>
        <w:tabs>
          <w:tab w:val="left" w:pos="1581"/>
        </w:tabs>
        <w:spacing w:before="40"/>
        <w:ind w:left="1581" w:hanging="1013"/>
        <w:jc w:val="both"/>
        <w:rPr>
          <w:sz w:val="24"/>
        </w:rPr>
      </w:pPr>
      <w:r>
        <w:rPr>
          <w:sz w:val="24"/>
        </w:rPr>
        <w:t>понимать</w:t>
      </w:r>
      <w:r>
        <w:rPr>
          <w:spacing w:val="-8"/>
          <w:sz w:val="24"/>
        </w:rPr>
        <w:t xml:space="preserve"> </w:t>
      </w:r>
      <w:r>
        <w:rPr>
          <w:sz w:val="24"/>
        </w:rPr>
        <w:t>тексты</w:t>
      </w:r>
      <w:r>
        <w:rPr>
          <w:spacing w:val="-3"/>
          <w:sz w:val="24"/>
        </w:rPr>
        <w:t xml:space="preserve"> </w:t>
      </w:r>
      <w:r>
        <w:rPr>
          <w:sz w:val="24"/>
        </w:rPr>
        <w:t>разных</w:t>
      </w:r>
      <w:r>
        <w:rPr>
          <w:spacing w:val="-1"/>
          <w:sz w:val="24"/>
        </w:rPr>
        <w:t xml:space="preserve"> </w:t>
      </w:r>
      <w:r>
        <w:rPr>
          <w:sz w:val="24"/>
        </w:rPr>
        <w:t>типов,</w:t>
      </w:r>
      <w:r>
        <w:rPr>
          <w:spacing w:val="-6"/>
          <w:sz w:val="24"/>
        </w:rPr>
        <w:t xml:space="preserve"> </w:t>
      </w:r>
      <w:r>
        <w:rPr>
          <w:sz w:val="24"/>
        </w:rPr>
        <w:t>находить</w:t>
      </w:r>
      <w:r>
        <w:rPr>
          <w:spacing w:val="-3"/>
          <w:sz w:val="24"/>
        </w:rPr>
        <w:t xml:space="preserve"> </w:t>
      </w:r>
      <w:r>
        <w:rPr>
          <w:sz w:val="24"/>
        </w:rPr>
        <w:t>в</w:t>
      </w:r>
      <w:r>
        <w:rPr>
          <w:spacing w:val="-4"/>
          <w:sz w:val="24"/>
        </w:rPr>
        <w:t xml:space="preserve"> </w:t>
      </w:r>
      <w:r>
        <w:rPr>
          <w:sz w:val="24"/>
        </w:rPr>
        <w:t>тексте</w:t>
      </w:r>
      <w:r>
        <w:rPr>
          <w:spacing w:val="-4"/>
          <w:sz w:val="24"/>
        </w:rPr>
        <w:t xml:space="preserve"> </w:t>
      </w:r>
      <w:r>
        <w:rPr>
          <w:sz w:val="24"/>
        </w:rPr>
        <w:t>заданную</w:t>
      </w:r>
      <w:r>
        <w:rPr>
          <w:spacing w:val="-3"/>
          <w:sz w:val="24"/>
        </w:rPr>
        <w:t xml:space="preserve"> </w:t>
      </w:r>
      <w:r>
        <w:rPr>
          <w:spacing w:val="-2"/>
          <w:sz w:val="24"/>
        </w:rPr>
        <w:t>информацию;</w:t>
      </w:r>
    </w:p>
    <w:p w:rsidR="00CA28D8" w:rsidRDefault="006C7DED">
      <w:pPr>
        <w:pStyle w:val="a4"/>
        <w:numPr>
          <w:ilvl w:val="0"/>
          <w:numId w:val="240"/>
        </w:numPr>
        <w:tabs>
          <w:tab w:val="left" w:pos="1581"/>
        </w:tabs>
        <w:spacing w:before="41" w:line="276" w:lineRule="auto"/>
        <w:ind w:right="142" w:firstLine="427"/>
        <w:jc w:val="both"/>
        <w:rPr>
          <w:sz w:val="24"/>
        </w:rPr>
      </w:pPr>
      <w:r>
        <w:rPr>
          <w:sz w:val="24"/>
        </w:rPr>
        <w:t>формулировать</w:t>
      </w:r>
      <w:r>
        <w:rPr>
          <w:spacing w:val="-10"/>
          <w:sz w:val="24"/>
        </w:rPr>
        <w:t xml:space="preserve"> </w:t>
      </w:r>
      <w:r>
        <w:rPr>
          <w:sz w:val="24"/>
        </w:rPr>
        <w:t>простые</w:t>
      </w:r>
      <w:r>
        <w:rPr>
          <w:spacing w:val="-12"/>
          <w:sz w:val="24"/>
        </w:rPr>
        <w:t xml:space="preserve"> </w:t>
      </w:r>
      <w:r>
        <w:rPr>
          <w:sz w:val="24"/>
        </w:rPr>
        <w:t>выводы</w:t>
      </w:r>
      <w:r>
        <w:rPr>
          <w:spacing w:val="-11"/>
          <w:sz w:val="24"/>
        </w:rPr>
        <w:t xml:space="preserve"> </w:t>
      </w:r>
      <w:r>
        <w:rPr>
          <w:sz w:val="24"/>
        </w:rPr>
        <w:t>на</w:t>
      </w:r>
      <w:r>
        <w:rPr>
          <w:spacing w:val="-12"/>
          <w:sz w:val="24"/>
        </w:rPr>
        <w:t xml:space="preserve"> </w:t>
      </w:r>
      <w:r>
        <w:rPr>
          <w:sz w:val="24"/>
        </w:rPr>
        <w:t>основе</w:t>
      </w:r>
      <w:r>
        <w:rPr>
          <w:spacing w:val="-12"/>
          <w:sz w:val="24"/>
        </w:rPr>
        <w:t xml:space="preserve"> </w:t>
      </w:r>
      <w:r>
        <w:rPr>
          <w:sz w:val="24"/>
        </w:rPr>
        <w:t>прочитанной</w:t>
      </w:r>
      <w:r>
        <w:rPr>
          <w:spacing w:val="-10"/>
          <w:sz w:val="24"/>
        </w:rPr>
        <w:t xml:space="preserve"> </w:t>
      </w:r>
      <w:r>
        <w:rPr>
          <w:sz w:val="24"/>
        </w:rPr>
        <w:t>(услышанной)</w:t>
      </w:r>
      <w:r>
        <w:rPr>
          <w:spacing w:val="-11"/>
          <w:sz w:val="24"/>
        </w:rPr>
        <w:t xml:space="preserve"> </w:t>
      </w:r>
      <w:r>
        <w:rPr>
          <w:sz w:val="24"/>
        </w:rPr>
        <w:t>информации устно и письменно (1—2 предложения);</w:t>
      </w:r>
    </w:p>
    <w:p w:rsidR="00CA28D8" w:rsidRDefault="006C7DED">
      <w:pPr>
        <w:pStyle w:val="a4"/>
        <w:numPr>
          <w:ilvl w:val="0"/>
          <w:numId w:val="240"/>
        </w:numPr>
        <w:tabs>
          <w:tab w:val="left" w:pos="1581"/>
        </w:tabs>
        <w:spacing w:line="276" w:lineRule="auto"/>
        <w:ind w:right="142" w:firstLine="427"/>
        <w:jc w:val="both"/>
        <w:rPr>
          <w:sz w:val="24"/>
        </w:rPr>
      </w:pPr>
      <w:r>
        <w:rPr>
          <w:sz w:val="24"/>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w:t>
      </w:r>
      <w:r>
        <w:rPr>
          <w:spacing w:val="-12"/>
          <w:sz w:val="24"/>
        </w:rPr>
        <w:t xml:space="preserve"> </w:t>
      </w:r>
      <w:r>
        <w:rPr>
          <w:sz w:val="24"/>
        </w:rPr>
        <w:t>просьбу,</w:t>
      </w:r>
      <w:r>
        <w:rPr>
          <w:spacing w:val="-10"/>
          <w:sz w:val="24"/>
        </w:rPr>
        <w:t xml:space="preserve"> </w:t>
      </w:r>
      <w:r>
        <w:rPr>
          <w:sz w:val="24"/>
        </w:rPr>
        <w:t>извинение,</w:t>
      </w:r>
      <w:r>
        <w:rPr>
          <w:spacing w:val="-12"/>
          <w:sz w:val="24"/>
        </w:rPr>
        <w:t xml:space="preserve"> </w:t>
      </w:r>
      <w:r>
        <w:rPr>
          <w:sz w:val="24"/>
        </w:rPr>
        <w:t>благодарность,</w:t>
      </w:r>
      <w:r>
        <w:rPr>
          <w:spacing w:val="-12"/>
          <w:sz w:val="24"/>
        </w:rPr>
        <w:t xml:space="preserve"> </w:t>
      </w:r>
      <w:r>
        <w:rPr>
          <w:sz w:val="24"/>
        </w:rPr>
        <w:t>отказ,</w:t>
      </w:r>
      <w:r>
        <w:rPr>
          <w:spacing w:val="-12"/>
          <w:sz w:val="24"/>
        </w:rPr>
        <w:t xml:space="preserve"> </w:t>
      </w:r>
      <w:r>
        <w:rPr>
          <w:sz w:val="24"/>
        </w:rPr>
        <w:t>с</w:t>
      </w:r>
      <w:r>
        <w:rPr>
          <w:spacing w:val="-13"/>
          <w:sz w:val="24"/>
        </w:rPr>
        <w:t xml:space="preserve"> </w:t>
      </w:r>
      <w:r>
        <w:rPr>
          <w:sz w:val="24"/>
        </w:rPr>
        <w:t>использованием</w:t>
      </w:r>
      <w:r>
        <w:rPr>
          <w:spacing w:val="-13"/>
          <w:sz w:val="24"/>
        </w:rPr>
        <w:t xml:space="preserve"> </w:t>
      </w:r>
      <w:r>
        <w:rPr>
          <w:sz w:val="24"/>
        </w:rPr>
        <w:t>норм</w:t>
      </w:r>
      <w:r>
        <w:rPr>
          <w:spacing w:val="-13"/>
          <w:sz w:val="24"/>
        </w:rPr>
        <w:t xml:space="preserve"> </w:t>
      </w:r>
      <w:r>
        <w:rPr>
          <w:sz w:val="24"/>
        </w:rPr>
        <w:t>речевого</w:t>
      </w:r>
      <w:r>
        <w:rPr>
          <w:spacing w:val="-13"/>
          <w:sz w:val="24"/>
        </w:rPr>
        <w:t xml:space="preserve"> </w:t>
      </w:r>
      <w:r>
        <w:rPr>
          <w:sz w:val="24"/>
        </w:rPr>
        <w:t>этикета;</w:t>
      </w:r>
    </w:p>
    <w:p w:rsidR="00CA28D8" w:rsidRDefault="006C7DED">
      <w:pPr>
        <w:pStyle w:val="a4"/>
        <w:numPr>
          <w:ilvl w:val="0"/>
          <w:numId w:val="240"/>
        </w:numPr>
        <w:tabs>
          <w:tab w:val="left" w:pos="1581"/>
        </w:tabs>
        <w:spacing w:line="278" w:lineRule="auto"/>
        <w:ind w:right="149" w:firstLine="427"/>
        <w:jc w:val="both"/>
        <w:rPr>
          <w:sz w:val="24"/>
        </w:rPr>
      </w:pPr>
      <w:r>
        <w:rPr>
          <w:sz w:val="24"/>
        </w:rPr>
        <w:t>определять связь предложений в тексте (с помощью личных местоимений, синонимов, союзов и, а, но);</w:t>
      </w:r>
    </w:p>
    <w:p w:rsidR="00CA28D8" w:rsidRDefault="006C7DED">
      <w:pPr>
        <w:pStyle w:val="a4"/>
        <w:numPr>
          <w:ilvl w:val="0"/>
          <w:numId w:val="240"/>
        </w:numPr>
        <w:tabs>
          <w:tab w:val="left" w:pos="1581"/>
        </w:tabs>
        <w:spacing w:line="272" w:lineRule="exact"/>
        <w:ind w:left="1581" w:hanging="1013"/>
        <w:jc w:val="both"/>
        <w:rPr>
          <w:sz w:val="24"/>
        </w:rPr>
      </w:pPr>
      <w:r>
        <w:rPr>
          <w:sz w:val="24"/>
        </w:rPr>
        <w:t>определять</w:t>
      </w:r>
      <w:r>
        <w:rPr>
          <w:spacing w:val="-1"/>
          <w:sz w:val="24"/>
        </w:rPr>
        <w:t xml:space="preserve"> </w:t>
      </w:r>
      <w:r>
        <w:rPr>
          <w:sz w:val="24"/>
        </w:rPr>
        <w:t>ключевые</w:t>
      </w:r>
      <w:r>
        <w:rPr>
          <w:spacing w:val="-3"/>
          <w:sz w:val="24"/>
        </w:rPr>
        <w:t xml:space="preserve"> </w:t>
      </w:r>
      <w:r>
        <w:rPr>
          <w:sz w:val="24"/>
        </w:rPr>
        <w:t>слова</w:t>
      </w:r>
      <w:r>
        <w:rPr>
          <w:spacing w:val="-4"/>
          <w:sz w:val="24"/>
        </w:rPr>
        <w:t xml:space="preserve"> </w:t>
      </w:r>
      <w:r>
        <w:rPr>
          <w:sz w:val="24"/>
        </w:rPr>
        <w:t>в</w:t>
      </w:r>
      <w:r>
        <w:rPr>
          <w:spacing w:val="-2"/>
          <w:sz w:val="24"/>
        </w:rPr>
        <w:t xml:space="preserve"> тексте;</w:t>
      </w:r>
    </w:p>
    <w:p w:rsidR="00CA28D8" w:rsidRDefault="006C7DED">
      <w:pPr>
        <w:pStyle w:val="a4"/>
        <w:numPr>
          <w:ilvl w:val="0"/>
          <w:numId w:val="240"/>
        </w:numPr>
        <w:tabs>
          <w:tab w:val="left" w:pos="1581"/>
        </w:tabs>
        <w:spacing w:before="41"/>
        <w:ind w:left="1581" w:hanging="1013"/>
        <w:jc w:val="both"/>
        <w:rPr>
          <w:sz w:val="24"/>
        </w:rPr>
      </w:pPr>
      <w:r>
        <w:rPr>
          <w:sz w:val="24"/>
        </w:rPr>
        <w:t>определять</w:t>
      </w:r>
      <w:r>
        <w:rPr>
          <w:spacing w:val="-3"/>
          <w:sz w:val="24"/>
        </w:rPr>
        <w:t xml:space="preserve"> </w:t>
      </w:r>
      <w:r>
        <w:rPr>
          <w:sz w:val="24"/>
        </w:rPr>
        <w:t>тему</w:t>
      </w:r>
      <w:r>
        <w:rPr>
          <w:spacing w:val="-7"/>
          <w:sz w:val="24"/>
        </w:rPr>
        <w:t xml:space="preserve"> </w:t>
      </w:r>
      <w:r>
        <w:rPr>
          <w:sz w:val="24"/>
        </w:rPr>
        <w:t>текста</w:t>
      </w:r>
      <w:r>
        <w:rPr>
          <w:spacing w:val="-1"/>
          <w:sz w:val="24"/>
        </w:rPr>
        <w:t xml:space="preserve"> </w:t>
      </w:r>
      <w:r>
        <w:rPr>
          <w:sz w:val="24"/>
        </w:rPr>
        <w:t>и</w:t>
      </w:r>
      <w:r>
        <w:rPr>
          <w:spacing w:val="-2"/>
          <w:sz w:val="24"/>
        </w:rPr>
        <w:t xml:space="preserve"> </w:t>
      </w:r>
      <w:r>
        <w:rPr>
          <w:sz w:val="24"/>
        </w:rPr>
        <w:t>основную</w:t>
      </w:r>
      <w:r>
        <w:rPr>
          <w:spacing w:val="-2"/>
          <w:sz w:val="24"/>
        </w:rPr>
        <w:t xml:space="preserve"> </w:t>
      </w:r>
      <w:r>
        <w:rPr>
          <w:sz w:val="24"/>
        </w:rPr>
        <w:t>мысль</w:t>
      </w:r>
      <w:r>
        <w:rPr>
          <w:spacing w:val="-2"/>
          <w:sz w:val="24"/>
        </w:rPr>
        <w:t xml:space="preserve"> текста;</w:t>
      </w:r>
    </w:p>
    <w:p w:rsidR="00CA28D8" w:rsidRDefault="006C7DED">
      <w:pPr>
        <w:pStyle w:val="a4"/>
        <w:numPr>
          <w:ilvl w:val="0"/>
          <w:numId w:val="240"/>
        </w:numPr>
        <w:tabs>
          <w:tab w:val="left" w:pos="1581"/>
        </w:tabs>
        <w:spacing w:before="40" w:line="278" w:lineRule="auto"/>
        <w:ind w:right="149" w:firstLine="427"/>
        <w:jc w:val="both"/>
        <w:rPr>
          <w:sz w:val="24"/>
        </w:rPr>
      </w:pPr>
      <w:r>
        <w:rPr>
          <w:sz w:val="24"/>
        </w:rPr>
        <w:t>выявлять части текста (абзацы) и отражать с помощью ключевых слов или предложений их смысловое содержание;</w:t>
      </w:r>
    </w:p>
    <w:p w:rsidR="00CA28D8" w:rsidRDefault="006C7DED">
      <w:pPr>
        <w:pStyle w:val="a4"/>
        <w:numPr>
          <w:ilvl w:val="0"/>
          <w:numId w:val="240"/>
        </w:numPr>
        <w:tabs>
          <w:tab w:val="left" w:pos="1581"/>
        </w:tabs>
        <w:spacing w:line="272" w:lineRule="exact"/>
        <w:ind w:left="1581" w:hanging="1013"/>
        <w:jc w:val="both"/>
        <w:rPr>
          <w:sz w:val="24"/>
        </w:rPr>
      </w:pPr>
      <w:r>
        <w:rPr>
          <w:sz w:val="24"/>
        </w:rPr>
        <w:t>составлять</w:t>
      </w:r>
      <w:r>
        <w:rPr>
          <w:spacing w:val="-3"/>
          <w:sz w:val="24"/>
        </w:rPr>
        <w:t xml:space="preserve"> </w:t>
      </w:r>
      <w:r>
        <w:rPr>
          <w:sz w:val="24"/>
        </w:rPr>
        <w:t>план</w:t>
      </w:r>
      <w:r>
        <w:rPr>
          <w:spacing w:val="-1"/>
          <w:sz w:val="24"/>
        </w:rPr>
        <w:t xml:space="preserve"> </w:t>
      </w:r>
      <w:r>
        <w:rPr>
          <w:sz w:val="24"/>
        </w:rPr>
        <w:t>текста,</w:t>
      </w:r>
      <w:r>
        <w:rPr>
          <w:spacing w:val="-2"/>
          <w:sz w:val="24"/>
        </w:rPr>
        <w:t xml:space="preserve"> </w:t>
      </w:r>
      <w:r>
        <w:rPr>
          <w:sz w:val="24"/>
        </w:rPr>
        <w:t>создавать</w:t>
      </w:r>
      <w:r>
        <w:rPr>
          <w:spacing w:val="-1"/>
          <w:sz w:val="24"/>
        </w:rPr>
        <w:t xml:space="preserve"> </w:t>
      </w:r>
      <w:r>
        <w:rPr>
          <w:sz w:val="24"/>
        </w:rPr>
        <w:t>по</w:t>
      </w:r>
      <w:r>
        <w:rPr>
          <w:spacing w:val="-1"/>
          <w:sz w:val="24"/>
        </w:rPr>
        <w:t xml:space="preserve"> </w:t>
      </w:r>
      <w:r>
        <w:rPr>
          <w:sz w:val="24"/>
        </w:rPr>
        <w:t>нему</w:t>
      </w:r>
      <w:r>
        <w:rPr>
          <w:spacing w:val="-6"/>
          <w:sz w:val="24"/>
        </w:rPr>
        <w:t xml:space="preserve"> </w:t>
      </w:r>
      <w:r>
        <w:rPr>
          <w:sz w:val="24"/>
        </w:rPr>
        <w:t>текст</w:t>
      </w:r>
      <w:r>
        <w:rPr>
          <w:spacing w:val="-2"/>
          <w:sz w:val="24"/>
        </w:rPr>
        <w:t xml:space="preserve"> </w:t>
      </w:r>
      <w:r>
        <w:rPr>
          <w:sz w:val="24"/>
        </w:rPr>
        <w:t>и</w:t>
      </w:r>
      <w:r>
        <w:rPr>
          <w:spacing w:val="-1"/>
          <w:sz w:val="24"/>
        </w:rPr>
        <w:t xml:space="preserve"> </w:t>
      </w:r>
      <w:r>
        <w:rPr>
          <w:sz w:val="24"/>
        </w:rPr>
        <w:t>корректировать</w:t>
      </w:r>
      <w:r>
        <w:rPr>
          <w:spacing w:val="-1"/>
          <w:sz w:val="24"/>
        </w:rPr>
        <w:t xml:space="preserve"> </w:t>
      </w:r>
      <w:r>
        <w:rPr>
          <w:spacing w:val="-2"/>
          <w:sz w:val="24"/>
        </w:rPr>
        <w:t>текст;</w:t>
      </w:r>
    </w:p>
    <w:p w:rsidR="00CA28D8" w:rsidRDefault="006C7DED">
      <w:pPr>
        <w:pStyle w:val="a4"/>
        <w:numPr>
          <w:ilvl w:val="0"/>
          <w:numId w:val="240"/>
        </w:numPr>
        <w:tabs>
          <w:tab w:val="left" w:pos="1581"/>
        </w:tabs>
        <w:spacing w:before="42" w:line="276" w:lineRule="auto"/>
        <w:ind w:right="149" w:firstLine="427"/>
        <w:jc w:val="both"/>
        <w:rPr>
          <w:sz w:val="24"/>
        </w:rPr>
      </w:pPr>
      <w:r>
        <w:rPr>
          <w:sz w:val="24"/>
        </w:rPr>
        <w:t>писать подробное изложение по заданному, коллективно или самостоятельно составленному плану;</w:t>
      </w:r>
    </w:p>
    <w:p w:rsidR="00CA28D8" w:rsidRDefault="006C7DED">
      <w:pPr>
        <w:pStyle w:val="a4"/>
        <w:numPr>
          <w:ilvl w:val="0"/>
          <w:numId w:val="240"/>
        </w:numPr>
        <w:tabs>
          <w:tab w:val="left" w:pos="1581"/>
        </w:tabs>
        <w:spacing w:before="1" w:line="276" w:lineRule="auto"/>
        <w:ind w:right="151" w:firstLine="427"/>
        <w:jc w:val="both"/>
        <w:rPr>
          <w:sz w:val="24"/>
        </w:rPr>
      </w:pPr>
      <w:r>
        <w:rPr>
          <w:sz w:val="24"/>
        </w:rPr>
        <w:t xml:space="preserve">объяснять своими словами значение изученных понятий, использовать изученные </w:t>
      </w:r>
      <w:r>
        <w:rPr>
          <w:spacing w:val="-2"/>
          <w:sz w:val="24"/>
        </w:rPr>
        <w:t>понятия;</w:t>
      </w:r>
    </w:p>
    <w:p w:rsidR="00CA28D8" w:rsidRDefault="006C7DED">
      <w:pPr>
        <w:pStyle w:val="a4"/>
        <w:numPr>
          <w:ilvl w:val="0"/>
          <w:numId w:val="240"/>
        </w:numPr>
        <w:tabs>
          <w:tab w:val="left" w:pos="1581"/>
        </w:tabs>
        <w:spacing w:line="275" w:lineRule="exact"/>
        <w:ind w:left="1581" w:hanging="1013"/>
        <w:jc w:val="both"/>
        <w:rPr>
          <w:sz w:val="24"/>
        </w:rPr>
      </w:pPr>
      <w:r>
        <w:rPr>
          <w:sz w:val="24"/>
        </w:rPr>
        <w:t>уточнять</w:t>
      </w:r>
      <w:r>
        <w:rPr>
          <w:spacing w:val="-4"/>
          <w:sz w:val="24"/>
        </w:rPr>
        <w:t xml:space="preserve"> </w:t>
      </w:r>
      <w:r>
        <w:rPr>
          <w:sz w:val="24"/>
        </w:rPr>
        <w:t>значение</w:t>
      </w:r>
      <w:r>
        <w:rPr>
          <w:spacing w:val="-2"/>
          <w:sz w:val="24"/>
        </w:rPr>
        <w:t xml:space="preserve"> </w:t>
      </w:r>
      <w:r>
        <w:rPr>
          <w:sz w:val="24"/>
        </w:rPr>
        <w:t>слова</w:t>
      </w:r>
      <w:r>
        <w:rPr>
          <w:spacing w:val="-4"/>
          <w:sz w:val="24"/>
        </w:rPr>
        <w:t xml:space="preserve"> </w:t>
      </w:r>
      <w:r>
        <w:rPr>
          <w:sz w:val="24"/>
        </w:rPr>
        <w:t>с</w:t>
      </w:r>
      <w:r>
        <w:rPr>
          <w:spacing w:val="-2"/>
          <w:sz w:val="24"/>
        </w:rPr>
        <w:t xml:space="preserve"> </w:t>
      </w:r>
      <w:r>
        <w:rPr>
          <w:sz w:val="24"/>
        </w:rPr>
        <w:t>помощью</w:t>
      </w:r>
      <w:r>
        <w:rPr>
          <w:spacing w:val="-1"/>
          <w:sz w:val="24"/>
        </w:rPr>
        <w:t xml:space="preserve"> </w:t>
      </w:r>
      <w:r>
        <w:rPr>
          <w:sz w:val="24"/>
        </w:rPr>
        <w:t>толкового</w:t>
      </w:r>
      <w:r>
        <w:rPr>
          <w:spacing w:val="-4"/>
          <w:sz w:val="24"/>
        </w:rPr>
        <w:t xml:space="preserve"> </w:t>
      </w:r>
      <w:r>
        <w:rPr>
          <w:spacing w:val="-2"/>
          <w:sz w:val="24"/>
        </w:rPr>
        <w:t>словаря.</w:t>
      </w:r>
    </w:p>
    <w:p w:rsidR="00CA28D8" w:rsidRDefault="006C7DED">
      <w:pPr>
        <w:pStyle w:val="a3"/>
        <w:spacing w:before="41"/>
        <w:ind w:left="568" w:firstLine="0"/>
      </w:pPr>
      <w:r>
        <w:t>4</w:t>
      </w:r>
      <w:r>
        <w:rPr>
          <w:spacing w:val="26"/>
        </w:rPr>
        <w:t xml:space="preserve">  </w:t>
      </w:r>
      <w:r>
        <w:rPr>
          <w:spacing w:val="-2"/>
        </w:rPr>
        <w:t>КЛАСС</w:t>
      </w:r>
    </w:p>
    <w:p w:rsidR="00CA28D8" w:rsidRDefault="006C7DED">
      <w:pPr>
        <w:pStyle w:val="a3"/>
        <w:spacing w:before="43"/>
        <w:ind w:left="568" w:firstLine="0"/>
        <w:jc w:val="left"/>
      </w:pPr>
      <w:r>
        <w:t>К</w:t>
      </w:r>
      <w:r>
        <w:rPr>
          <w:spacing w:val="-4"/>
        </w:rPr>
        <w:t xml:space="preserve"> </w:t>
      </w:r>
      <w:r>
        <w:t>концу</w:t>
      </w:r>
      <w:r>
        <w:rPr>
          <w:spacing w:val="-8"/>
        </w:rPr>
        <w:t xml:space="preserve"> </w:t>
      </w:r>
      <w:r>
        <w:t>обучения</w:t>
      </w:r>
      <w:r>
        <w:rPr>
          <w:spacing w:val="-1"/>
        </w:rPr>
        <w:t xml:space="preserve"> </w:t>
      </w:r>
      <w:r>
        <w:t>в</w:t>
      </w:r>
      <w:r>
        <w:rPr>
          <w:spacing w:val="-2"/>
        </w:rPr>
        <w:t xml:space="preserve"> </w:t>
      </w:r>
      <w:r>
        <w:t>четвёртом</w:t>
      </w:r>
      <w:r>
        <w:rPr>
          <w:spacing w:val="-2"/>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239"/>
        </w:numPr>
        <w:tabs>
          <w:tab w:val="left" w:pos="859"/>
        </w:tabs>
        <w:spacing w:before="41" w:line="276" w:lineRule="auto"/>
        <w:ind w:right="149" w:firstLine="427"/>
        <w:jc w:val="left"/>
        <w:rPr>
          <w:sz w:val="24"/>
        </w:rPr>
      </w:pPr>
      <w:r>
        <w:rPr>
          <w:sz w:val="24"/>
        </w:rPr>
        <w:t>осознавать</w:t>
      </w:r>
      <w:r>
        <w:rPr>
          <w:spacing w:val="80"/>
          <w:sz w:val="24"/>
        </w:rPr>
        <w:t xml:space="preserve"> </w:t>
      </w:r>
      <w:r>
        <w:rPr>
          <w:sz w:val="24"/>
        </w:rPr>
        <w:t>многообразие</w:t>
      </w:r>
      <w:r>
        <w:rPr>
          <w:spacing w:val="80"/>
          <w:sz w:val="24"/>
        </w:rPr>
        <w:t xml:space="preserve"> </w:t>
      </w:r>
      <w:r>
        <w:rPr>
          <w:sz w:val="24"/>
        </w:rPr>
        <w:t>языков</w:t>
      </w:r>
      <w:r>
        <w:rPr>
          <w:spacing w:val="80"/>
          <w:sz w:val="24"/>
        </w:rPr>
        <w:t xml:space="preserve"> </w:t>
      </w:r>
      <w:r>
        <w:rPr>
          <w:sz w:val="24"/>
        </w:rPr>
        <w:t>и</w:t>
      </w:r>
      <w:r>
        <w:rPr>
          <w:spacing w:val="80"/>
          <w:sz w:val="24"/>
        </w:rPr>
        <w:t xml:space="preserve"> </w:t>
      </w:r>
      <w:r>
        <w:rPr>
          <w:sz w:val="24"/>
        </w:rPr>
        <w:t>культур</w:t>
      </w:r>
      <w:r>
        <w:rPr>
          <w:spacing w:val="80"/>
          <w:sz w:val="24"/>
        </w:rPr>
        <w:t xml:space="preserve"> </w:t>
      </w:r>
      <w:r>
        <w:rPr>
          <w:sz w:val="24"/>
        </w:rPr>
        <w:t>на</w:t>
      </w:r>
      <w:r>
        <w:rPr>
          <w:spacing w:val="80"/>
          <w:sz w:val="24"/>
        </w:rPr>
        <w:t xml:space="preserve"> </w:t>
      </w:r>
      <w:r>
        <w:rPr>
          <w:sz w:val="24"/>
        </w:rPr>
        <w:t>территории</w:t>
      </w:r>
      <w:r>
        <w:rPr>
          <w:spacing w:val="80"/>
          <w:sz w:val="24"/>
        </w:rPr>
        <w:t xml:space="preserve"> </w:t>
      </w:r>
      <w:r>
        <w:rPr>
          <w:sz w:val="24"/>
        </w:rPr>
        <w:t>Российской</w:t>
      </w:r>
      <w:r>
        <w:rPr>
          <w:spacing w:val="80"/>
          <w:sz w:val="24"/>
        </w:rPr>
        <w:t xml:space="preserve"> </w:t>
      </w:r>
      <w:r>
        <w:rPr>
          <w:sz w:val="24"/>
        </w:rPr>
        <w:t>Федерации, осознавать язык как одну из главных духовно­нравственных ценностей народа;</w:t>
      </w:r>
    </w:p>
    <w:p w:rsidR="00CA28D8" w:rsidRDefault="006C7DED">
      <w:pPr>
        <w:pStyle w:val="a4"/>
        <w:numPr>
          <w:ilvl w:val="0"/>
          <w:numId w:val="239"/>
        </w:numPr>
        <w:tabs>
          <w:tab w:val="left" w:pos="859"/>
        </w:tabs>
        <w:spacing w:line="276" w:lineRule="auto"/>
        <w:ind w:right="146" w:firstLine="427"/>
        <w:jc w:val="left"/>
        <w:rPr>
          <w:sz w:val="24"/>
        </w:rPr>
      </w:pPr>
      <w:r>
        <w:rPr>
          <w:sz w:val="24"/>
        </w:rPr>
        <w:t>объяснять</w:t>
      </w:r>
      <w:r>
        <w:rPr>
          <w:spacing w:val="-3"/>
          <w:sz w:val="24"/>
        </w:rPr>
        <w:t xml:space="preserve"> </w:t>
      </w:r>
      <w:r>
        <w:rPr>
          <w:sz w:val="24"/>
        </w:rPr>
        <w:t>роль</w:t>
      </w:r>
      <w:r>
        <w:rPr>
          <w:spacing w:val="-3"/>
          <w:sz w:val="24"/>
        </w:rPr>
        <w:t xml:space="preserve"> </w:t>
      </w:r>
      <w:r>
        <w:rPr>
          <w:sz w:val="24"/>
        </w:rPr>
        <w:t>языка</w:t>
      </w:r>
      <w:r>
        <w:rPr>
          <w:spacing w:val="-6"/>
          <w:sz w:val="24"/>
        </w:rPr>
        <w:t xml:space="preserve"> </w:t>
      </w:r>
      <w:r>
        <w:rPr>
          <w:sz w:val="24"/>
        </w:rPr>
        <w:t>как</w:t>
      </w:r>
      <w:r>
        <w:rPr>
          <w:spacing w:val="-3"/>
          <w:sz w:val="24"/>
        </w:rPr>
        <w:t xml:space="preserve"> </w:t>
      </w:r>
      <w:r>
        <w:rPr>
          <w:sz w:val="24"/>
        </w:rPr>
        <w:t>основного</w:t>
      </w:r>
      <w:r>
        <w:rPr>
          <w:spacing w:val="-3"/>
          <w:sz w:val="24"/>
        </w:rPr>
        <w:t xml:space="preserve"> </w:t>
      </w:r>
      <w:r>
        <w:rPr>
          <w:sz w:val="24"/>
        </w:rPr>
        <w:t>средства</w:t>
      </w:r>
      <w:r>
        <w:rPr>
          <w:spacing w:val="-3"/>
          <w:sz w:val="24"/>
        </w:rPr>
        <w:t xml:space="preserve"> </w:t>
      </w:r>
      <w:r>
        <w:rPr>
          <w:sz w:val="24"/>
        </w:rPr>
        <w:t>общения;</w:t>
      </w:r>
      <w:r>
        <w:rPr>
          <w:spacing w:val="-3"/>
          <w:sz w:val="24"/>
        </w:rPr>
        <w:t xml:space="preserve"> </w:t>
      </w:r>
      <w:r>
        <w:rPr>
          <w:sz w:val="24"/>
        </w:rPr>
        <w:t>объяснять</w:t>
      </w:r>
      <w:r>
        <w:rPr>
          <w:spacing w:val="-3"/>
          <w:sz w:val="24"/>
        </w:rPr>
        <w:t xml:space="preserve"> </w:t>
      </w:r>
      <w:r>
        <w:rPr>
          <w:sz w:val="24"/>
        </w:rPr>
        <w:t>роль</w:t>
      </w:r>
      <w:r>
        <w:rPr>
          <w:spacing w:val="-3"/>
          <w:sz w:val="24"/>
        </w:rPr>
        <w:t xml:space="preserve"> </w:t>
      </w:r>
      <w:r>
        <w:rPr>
          <w:sz w:val="24"/>
        </w:rPr>
        <w:t>русского</w:t>
      </w:r>
      <w:r>
        <w:rPr>
          <w:spacing w:val="-3"/>
          <w:sz w:val="24"/>
        </w:rPr>
        <w:t xml:space="preserve"> </w:t>
      </w:r>
      <w:r>
        <w:rPr>
          <w:sz w:val="24"/>
        </w:rPr>
        <w:t>языка</w:t>
      </w:r>
      <w:r>
        <w:rPr>
          <w:spacing w:val="-3"/>
          <w:sz w:val="24"/>
        </w:rPr>
        <w:t xml:space="preserve"> </w:t>
      </w:r>
      <w:r>
        <w:rPr>
          <w:sz w:val="24"/>
        </w:rPr>
        <w:t>как государственного языка Российской Федерации и языка межнационального общения;</w:t>
      </w:r>
    </w:p>
    <w:p w:rsidR="00CA28D8" w:rsidRDefault="006C7DED">
      <w:pPr>
        <w:pStyle w:val="a4"/>
        <w:numPr>
          <w:ilvl w:val="0"/>
          <w:numId w:val="239"/>
        </w:numPr>
        <w:tabs>
          <w:tab w:val="left" w:pos="859"/>
        </w:tabs>
        <w:spacing w:line="276" w:lineRule="auto"/>
        <w:ind w:right="153" w:firstLine="427"/>
        <w:jc w:val="left"/>
        <w:rPr>
          <w:sz w:val="24"/>
        </w:rPr>
      </w:pPr>
      <w:r>
        <w:rPr>
          <w:sz w:val="24"/>
        </w:rPr>
        <w:t>осознавать</w:t>
      </w:r>
      <w:r>
        <w:rPr>
          <w:spacing w:val="40"/>
          <w:sz w:val="24"/>
        </w:rPr>
        <w:t xml:space="preserve"> </w:t>
      </w:r>
      <w:r>
        <w:rPr>
          <w:sz w:val="24"/>
        </w:rPr>
        <w:t>правильную</w:t>
      </w:r>
      <w:r>
        <w:rPr>
          <w:spacing w:val="77"/>
          <w:sz w:val="24"/>
        </w:rPr>
        <w:t xml:space="preserve"> </w:t>
      </w:r>
      <w:r>
        <w:rPr>
          <w:sz w:val="24"/>
        </w:rPr>
        <w:t>устную</w:t>
      </w:r>
      <w:r>
        <w:rPr>
          <w:spacing w:val="77"/>
          <w:sz w:val="24"/>
        </w:rPr>
        <w:t xml:space="preserve"> </w:t>
      </w:r>
      <w:r>
        <w:rPr>
          <w:sz w:val="24"/>
        </w:rPr>
        <w:t>и</w:t>
      </w:r>
      <w:r>
        <w:rPr>
          <w:spacing w:val="40"/>
          <w:sz w:val="24"/>
        </w:rPr>
        <w:t xml:space="preserve"> </w:t>
      </w:r>
      <w:r>
        <w:rPr>
          <w:sz w:val="24"/>
        </w:rPr>
        <w:t>письменную</w:t>
      </w:r>
      <w:r>
        <w:rPr>
          <w:spacing w:val="77"/>
          <w:sz w:val="24"/>
        </w:rPr>
        <w:t xml:space="preserve"> </w:t>
      </w:r>
      <w:r>
        <w:rPr>
          <w:sz w:val="24"/>
        </w:rPr>
        <w:t>речь</w:t>
      </w:r>
      <w:r>
        <w:rPr>
          <w:spacing w:val="40"/>
          <w:sz w:val="24"/>
        </w:rPr>
        <w:t xml:space="preserve"> </w:t>
      </w:r>
      <w:r>
        <w:rPr>
          <w:sz w:val="24"/>
        </w:rPr>
        <w:t>как</w:t>
      </w:r>
      <w:r>
        <w:rPr>
          <w:spacing w:val="40"/>
          <w:sz w:val="24"/>
        </w:rPr>
        <w:t xml:space="preserve"> </w:t>
      </w:r>
      <w:r>
        <w:rPr>
          <w:sz w:val="24"/>
        </w:rPr>
        <w:t>показатель</w:t>
      </w:r>
      <w:r>
        <w:rPr>
          <w:spacing w:val="40"/>
          <w:sz w:val="24"/>
        </w:rPr>
        <w:t xml:space="preserve"> </w:t>
      </w:r>
      <w:r>
        <w:rPr>
          <w:sz w:val="24"/>
        </w:rPr>
        <w:t>общей</w:t>
      </w:r>
      <w:r>
        <w:rPr>
          <w:spacing w:val="40"/>
          <w:sz w:val="24"/>
        </w:rPr>
        <w:t xml:space="preserve"> </w:t>
      </w:r>
      <w:r>
        <w:rPr>
          <w:sz w:val="24"/>
        </w:rPr>
        <w:t xml:space="preserve">культуры </w:t>
      </w:r>
      <w:r>
        <w:rPr>
          <w:spacing w:val="-2"/>
          <w:sz w:val="24"/>
        </w:rPr>
        <w:t>человека;</w:t>
      </w:r>
    </w:p>
    <w:p w:rsidR="00CA28D8" w:rsidRDefault="006C7DED">
      <w:pPr>
        <w:pStyle w:val="a4"/>
        <w:numPr>
          <w:ilvl w:val="0"/>
          <w:numId w:val="239"/>
        </w:numPr>
        <w:tabs>
          <w:tab w:val="left" w:pos="859"/>
        </w:tabs>
        <w:spacing w:line="276" w:lineRule="auto"/>
        <w:ind w:right="149" w:firstLine="427"/>
        <w:jc w:val="left"/>
        <w:rPr>
          <w:sz w:val="24"/>
        </w:rPr>
      </w:pPr>
      <w:r>
        <w:rPr>
          <w:sz w:val="24"/>
        </w:rPr>
        <w:t>проводить</w:t>
      </w:r>
      <w:r>
        <w:rPr>
          <w:spacing w:val="40"/>
          <w:sz w:val="24"/>
        </w:rPr>
        <w:t xml:space="preserve"> </w:t>
      </w:r>
      <w:r>
        <w:rPr>
          <w:sz w:val="24"/>
        </w:rPr>
        <w:t>звуко­буквенный</w:t>
      </w:r>
      <w:r>
        <w:rPr>
          <w:spacing w:val="40"/>
          <w:sz w:val="24"/>
        </w:rPr>
        <w:t xml:space="preserve"> </w:t>
      </w:r>
      <w:r>
        <w:rPr>
          <w:sz w:val="24"/>
        </w:rPr>
        <w:t>разбор</w:t>
      </w:r>
      <w:r>
        <w:rPr>
          <w:spacing w:val="40"/>
          <w:sz w:val="24"/>
        </w:rPr>
        <w:t xml:space="preserve"> </w:t>
      </w:r>
      <w:r>
        <w:rPr>
          <w:sz w:val="24"/>
        </w:rPr>
        <w:t>слов</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предложенным</w:t>
      </w:r>
      <w:r>
        <w:rPr>
          <w:spacing w:val="40"/>
          <w:sz w:val="24"/>
        </w:rPr>
        <w:t xml:space="preserve"> </w:t>
      </w:r>
      <w:r>
        <w:rPr>
          <w:sz w:val="24"/>
        </w:rPr>
        <w:t>в</w:t>
      </w:r>
      <w:r>
        <w:rPr>
          <w:spacing w:val="40"/>
          <w:sz w:val="24"/>
        </w:rPr>
        <w:t xml:space="preserve"> </w:t>
      </w:r>
      <w:r>
        <w:rPr>
          <w:sz w:val="24"/>
        </w:rPr>
        <w:t xml:space="preserve">учебнике </w:t>
      </w:r>
      <w:r>
        <w:rPr>
          <w:spacing w:val="-2"/>
          <w:sz w:val="24"/>
        </w:rPr>
        <w:t>алгоритмом);</w:t>
      </w:r>
    </w:p>
    <w:p w:rsidR="00CA28D8" w:rsidRDefault="006C7DED">
      <w:pPr>
        <w:pStyle w:val="a4"/>
        <w:numPr>
          <w:ilvl w:val="0"/>
          <w:numId w:val="239"/>
        </w:numPr>
        <w:tabs>
          <w:tab w:val="left" w:pos="859"/>
        </w:tabs>
        <w:spacing w:before="1" w:line="276" w:lineRule="auto"/>
        <w:ind w:right="151" w:firstLine="427"/>
        <w:jc w:val="left"/>
        <w:rPr>
          <w:sz w:val="24"/>
        </w:rPr>
      </w:pPr>
      <w:r>
        <w:rPr>
          <w:sz w:val="24"/>
        </w:rPr>
        <w:t>подбирать</w:t>
      </w:r>
      <w:r>
        <w:rPr>
          <w:spacing w:val="80"/>
          <w:sz w:val="24"/>
        </w:rPr>
        <w:t xml:space="preserve"> </w:t>
      </w:r>
      <w:r>
        <w:rPr>
          <w:sz w:val="24"/>
        </w:rPr>
        <w:t>к</w:t>
      </w:r>
      <w:r>
        <w:rPr>
          <w:spacing w:val="80"/>
          <w:sz w:val="24"/>
        </w:rPr>
        <w:t xml:space="preserve"> </w:t>
      </w:r>
      <w:r>
        <w:rPr>
          <w:sz w:val="24"/>
        </w:rPr>
        <w:t>предложенным</w:t>
      </w:r>
      <w:r>
        <w:rPr>
          <w:spacing w:val="80"/>
          <w:sz w:val="24"/>
        </w:rPr>
        <w:t xml:space="preserve"> </w:t>
      </w:r>
      <w:r>
        <w:rPr>
          <w:sz w:val="24"/>
        </w:rPr>
        <w:t>словам</w:t>
      </w:r>
      <w:r>
        <w:rPr>
          <w:spacing w:val="80"/>
          <w:sz w:val="24"/>
        </w:rPr>
        <w:t xml:space="preserve"> </w:t>
      </w:r>
      <w:r>
        <w:rPr>
          <w:sz w:val="24"/>
        </w:rPr>
        <w:t>синонимы;</w:t>
      </w:r>
      <w:r>
        <w:rPr>
          <w:spacing w:val="80"/>
          <w:sz w:val="24"/>
        </w:rPr>
        <w:t xml:space="preserve"> </w:t>
      </w:r>
      <w:r>
        <w:rPr>
          <w:sz w:val="24"/>
        </w:rPr>
        <w:t>подбирать</w:t>
      </w:r>
      <w:r>
        <w:rPr>
          <w:spacing w:val="80"/>
          <w:sz w:val="24"/>
        </w:rPr>
        <w:t xml:space="preserve"> </w:t>
      </w:r>
      <w:r>
        <w:rPr>
          <w:sz w:val="24"/>
        </w:rPr>
        <w:t>к</w:t>
      </w:r>
      <w:r>
        <w:rPr>
          <w:spacing w:val="80"/>
          <w:sz w:val="24"/>
        </w:rPr>
        <w:t xml:space="preserve"> </w:t>
      </w:r>
      <w:r>
        <w:rPr>
          <w:sz w:val="24"/>
        </w:rPr>
        <w:t>предложенным</w:t>
      </w:r>
      <w:r>
        <w:rPr>
          <w:spacing w:val="80"/>
          <w:sz w:val="24"/>
        </w:rPr>
        <w:t xml:space="preserve"> </w:t>
      </w:r>
      <w:r>
        <w:rPr>
          <w:sz w:val="24"/>
        </w:rPr>
        <w:t xml:space="preserve">словам </w:t>
      </w:r>
      <w:r>
        <w:rPr>
          <w:spacing w:val="-2"/>
          <w:sz w:val="24"/>
        </w:rPr>
        <w:t>антонимы;</w:t>
      </w:r>
    </w:p>
    <w:p w:rsidR="00CA28D8" w:rsidRDefault="006C7DED">
      <w:pPr>
        <w:pStyle w:val="a4"/>
        <w:numPr>
          <w:ilvl w:val="0"/>
          <w:numId w:val="239"/>
        </w:numPr>
        <w:tabs>
          <w:tab w:val="left" w:pos="859"/>
        </w:tabs>
        <w:spacing w:line="276" w:lineRule="auto"/>
        <w:ind w:right="151" w:firstLine="427"/>
        <w:jc w:val="left"/>
        <w:rPr>
          <w:sz w:val="24"/>
        </w:rPr>
      </w:pPr>
      <w:r>
        <w:rPr>
          <w:sz w:val="24"/>
        </w:rPr>
        <w:t>выявлять</w:t>
      </w:r>
      <w:r>
        <w:rPr>
          <w:spacing w:val="-8"/>
          <w:sz w:val="24"/>
        </w:rPr>
        <w:t xml:space="preserve"> </w:t>
      </w:r>
      <w:r>
        <w:rPr>
          <w:sz w:val="24"/>
        </w:rPr>
        <w:t>в</w:t>
      </w:r>
      <w:r>
        <w:rPr>
          <w:spacing w:val="-10"/>
          <w:sz w:val="24"/>
        </w:rPr>
        <w:t xml:space="preserve"> </w:t>
      </w:r>
      <w:r>
        <w:rPr>
          <w:sz w:val="24"/>
        </w:rPr>
        <w:t>речи</w:t>
      </w:r>
      <w:r>
        <w:rPr>
          <w:spacing w:val="-8"/>
          <w:sz w:val="24"/>
        </w:rPr>
        <w:t xml:space="preserve"> </w:t>
      </w:r>
      <w:r>
        <w:rPr>
          <w:sz w:val="24"/>
        </w:rPr>
        <w:t>слова,</w:t>
      </w:r>
      <w:r>
        <w:rPr>
          <w:spacing w:val="-7"/>
          <w:sz w:val="24"/>
        </w:rPr>
        <w:t xml:space="preserve"> </w:t>
      </w:r>
      <w:r>
        <w:rPr>
          <w:sz w:val="24"/>
        </w:rPr>
        <w:t>значение</w:t>
      </w:r>
      <w:r>
        <w:rPr>
          <w:spacing w:val="-10"/>
          <w:sz w:val="24"/>
        </w:rPr>
        <w:t xml:space="preserve"> </w:t>
      </w:r>
      <w:r>
        <w:rPr>
          <w:sz w:val="24"/>
        </w:rPr>
        <w:t>которых</w:t>
      </w:r>
      <w:r>
        <w:rPr>
          <w:spacing w:val="-7"/>
          <w:sz w:val="24"/>
        </w:rPr>
        <w:t xml:space="preserve"> </w:t>
      </w:r>
      <w:r>
        <w:rPr>
          <w:sz w:val="24"/>
        </w:rPr>
        <w:t>требует</w:t>
      </w:r>
      <w:r>
        <w:rPr>
          <w:spacing w:val="-4"/>
          <w:sz w:val="24"/>
        </w:rPr>
        <w:t xml:space="preserve"> </w:t>
      </w:r>
      <w:r>
        <w:rPr>
          <w:sz w:val="24"/>
        </w:rPr>
        <w:t>уточнения,</w:t>
      </w:r>
      <w:r>
        <w:rPr>
          <w:spacing w:val="-9"/>
          <w:sz w:val="24"/>
        </w:rPr>
        <w:t xml:space="preserve"> </w:t>
      </w:r>
      <w:r>
        <w:rPr>
          <w:sz w:val="24"/>
        </w:rPr>
        <w:t>определять</w:t>
      </w:r>
      <w:r>
        <w:rPr>
          <w:spacing w:val="-9"/>
          <w:sz w:val="24"/>
        </w:rPr>
        <w:t xml:space="preserve"> </w:t>
      </w:r>
      <w:r>
        <w:rPr>
          <w:sz w:val="24"/>
        </w:rPr>
        <w:t>значение</w:t>
      </w:r>
      <w:r>
        <w:rPr>
          <w:spacing w:val="-10"/>
          <w:sz w:val="24"/>
        </w:rPr>
        <w:t xml:space="preserve"> </w:t>
      </w:r>
      <w:r>
        <w:rPr>
          <w:sz w:val="24"/>
        </w:rPr>
        <w:t>слова</w:t>
      </w:r>
      <w:r>
        <w:rPr>
          <w:spacing w:val="-10"/>
          <w:sz w:val="24"/>
        </w:rPr>
        <w:t xml:space="preserve"> </w:t>
      </w:r>
      <w:r>
        <w:rPr>
          <w:sz w:val="24"/>
        </w:rPr>
        <w:t xml:space="preserve">по </w:t>
      </w:r>
      <w:r>
        <w:rPr>
          <w:spacing w:val="-2"/>
          <w:sz w:val="24"/>
        </w:rPr>
        <w:t>контексту;</w:t>
      </w:r>
    </w:p>
    <w:p w:rsidR="00CA28D8" w:rsidRDefault="006C7DED">
      <w:pPr>
        <w:pStyle w:val="a4"/>
        <w:numPr>
          <w:ilvl w:val="0"/>
          <w:numId w:val="239"/>
        </w:numPr>
        <w:tabs>
          <w:tab w:val="left" w:pos="859"/>
        </w:tabs>
        <w:spacing w:line="276" w:lineRule="auto"/>
        <w:ind w:right="149" w:firstLine="427"/>
        <w:jc w:val="left"/>
        <w:rPr>
          <w:sz w:val="24"/>
        </w:rPr>
      </w:pPr>
      <w:r>
        <w:rPr>
          <w:sz w:val="24"/>
        </w:rPr>
        <w:t>проводить</w:t>
      </w:r>
      <w:r>
        <w:rPr>
          <w:spacing w:val="40"/>
          <w:sz w:val="24"/>
        </w:rPr>
        <w:t xml:space="preserve"> </w:t>
      </w:r>
      <w:r>
        <w:rPr>
          <w:sz w:val="24"/>
        </w:rPr>
        <w:t>разбор</w:t>
      </w:r>
      <w:r>
        <w:rPr>
          <w:spacing w:val="40"/>
          <w:sz w:val="24"/>
        </w:rPr>
        <w:t xml:space="preserve"> </w:t>
      </w:r>
      <w:r>
        <w:rPr>
          <w:sz w:val="24"/>
        </w:rPr>
        <w:t>по</w:t>
      </w:r>
      <w:r>
        <w:rPr>
          <w:spacing w:val="40"/>
          <w:sz w:val="24"/>
        </w:rPr>
        <w:t xml:space="preserve"> </w:t>
      </w:r>
      <w:r>
        <w:rPr>
          <w:sz w:val="24"/>
        </w:rPr>
        <w:t>составу</w:t>
      </w:r>
      <w:r>
        <w:rPr>
          <w:spacing w:val="40"/>
          <w:sz w:val="24"/>
        </w:rPr>
        <w:t xml:space="preserve"> </w:t>
      </w:r>
      <w:r>
        <w:rPr>
          <w:sz w:val="24"/>
        </w:rPr>
        <w:t>слов</w:t>
      </w:r>
      <w:r>
        <w:rPr>
          <w:spacing w:val="40"/>
          <w:sz w:val="24"/>
        </w:rPr>
        <w:t xml:space="preserve"> </w:t>
      </w:r>
      <w:r>
        <w:rPr>
          <w:sz w:val="24"/>
        </w:rPr>
        <w:t>с</w:t>
      </w:r>
      <w:r>
        <w:rPr>
          <w:spacing w:val="40"/>
          <w:sz w:val="24"/>
        </w:rPr>
        <w:t xml:space="preserve"> </w:t>
      </w:r>
      <w:r>
        <w:rPr>
          <w:sz w:val="24"/>
        </w:rPr>
        <w:t>однозначно</w:t>
      </w:r>
      <w:r>
        <w:rPr>
          <w:spacing w:val="40"/>
          <w:sz w:val="24"/>
        </w:rPr>
        <w:t xml:space="preserve"> </w:t>
      </w:r>
      <w:r>
        <w:rPr>
          <w:sz w:val="24"/>
        </w:rPr>
        <w:t>выделяемыми</w:t>
      </w:r>
      <w:r>
        <w:rPr>
          <w:spacing w:val="40"/>
          <w:sz w:val="24"/>
        </w:rPr>
        <w:t xml:space="preserve"> </w:t>
      </w:r>
      <w:r>
        <w:rPr>
          <w:sz w:val="24"/>
        </w:rPr>
        <w:t>морфемами;</w:t>
      </w:r>
      <w:r>
        <w:rPr>
          <w:spacing w:val="40"/>
          <w:sz w:val="24"/>
        </w:rPr>
        <w:t xml:space="preserve"> </w:t>
      </w:r>
      <w:r>
        <w:rPr>
          <w:sz w:val="24"/>
        </w:rPr>
        <w:t>составлять схему состава слова; соотноситьсостав слова с представленной схемой;</w:t>
      </w:r>
    </w:p>
    <w:p w:rsidR="00CA28D8" w:rsidRDefault="006C7DED">
      <w:pPr>
        <w:pStyle w:val="a4"/>
        <w:numPr>
          <w:ilvl w:val="0"/>
          <w:numId w:val="239"/>
        </w:numPr>
        <w:tabs>
          <w:tab w:val="left" w:pos="859"/>
        </w:tabs>
        <w:spacing w:line="276" w:lineRule="auto"/>
        <w:ind w:right="148" w:firstLine="427"/>
        <w:jc w:val="left"/>
        <w:rPr>
          <w:sz w:val="24"/>
        </w:rPr>
      </w:pPr>
      <w:r>
        <w:rPr>
          <w:sz w:val="24"/>
        </w:rPr>
        <w:t>устанавливать</w:t>
      </w:r>
      <w:r>
        <w:rPr>
          <w:spacing w:val="-3"/>
          <w:sz w:val="24"/>
        </w:rPr>
        <w:t xml:space="preserve"> </w:t>
      </w:r>
      <w:r>
        <w:rPr>
          <w:sz w:val="24"/>
        </w:rPr>
        <w:t>принадлежность</w:t>
      </w:r>
      <w:r>
        <w:rPr>
          <w:spacing w:val="-3"/>
          <w:sz w:val="24"/>
        </w:rPr>
        <w:t xml:space="preserve"> </w:t>
      </w:r>
      <w:r>
        <w:rPr>
          <w:sz w:val="24"/>
        </w:rPr>
        <w:t>слова</w:t>
      </w:r>
      <w:r>
        <w:rPr>
          <w:spacing w:val="-5"/>
          <w:sz w:val="24"/>
        </w:rPr>
        <w:t xml:space="preserve"> </w:t>
      </w:r>
      <w:r>
        <w:rPr>
          <w:sz w:val="24"/>
        </w:rPr>
        <w:t>к</w:t>
      </w:r>
      <w:r>
        <w:rPr>
          <w:spacing w:val="-3"/>
          <w:sz w:val="24"/>
        </w:rPr>
        <w:t xml:space="preserve"> </w:t>
      </w:r>
      <w:r>
        <w:rPr>
          <w:sz w:val="24"/>
        </w:rPr>
        <w:t>определённой</w:t>
      </w:r>
      <w:r>
        <w:rPr>
          <w:spacing w:val="-3"/>
          <w:sz w:val="24"/>
        </w:rPr>
        <w:t xml:space="preserve"> </w:t>
      </w:r>
      <w:r>
        <w:rPr>
          <w:sz w:val="24"/>
        </w:rPr>
        <w:t>части</w:t>
      </w:r>
      <w:r>
        <w:rPr>
          <w:spacing w:val="-3"/>
          <w:sz w:val="24"/>
        </w:rPr>
        <w:t xml:space="preserve"> </w:t>
      </w:r>
      <w:r>
        <w:rPr>
          <w:sz w:val="24"/>
        </w:rPr>
        <w:t>речи</w:t>
      </w:r>
      <w:r>
        <w:rPr>
          <w:spacing w:val="-3"/>
          <w:sz w:val="24"/>
        </w:rPr>
        <w:t xml:space="preserve"> </w:t>
      </w:r>
      <w:r>
        <w:rPr>
          <w:sz w:val="24"/>
        </w:rPr>
        <w:t>(в</w:t>
      </w:r>
      <w:r>
        <w:rPr>
          <w:spacing w:val="-4"/>
          <w:sz w:val="24"/>
        </w:rPr>
        <w:t xml:space="preserve"> </w:t>
      </w:r>
      <w:r>
        <w:rPr>
          <w:sz w:val="24"/>
        </w:rPr>
        <w:t>объёме</w:t>
      </w:r>
      <w:r>
        <w:rPr>
          <w:spacing w:val="-4"/>
          <w:sz w:val="24"/>
        </w:rPr>
        <w:t xml:space="preserve"> </w:t>
      </w:r>
      <w:r>
        <w:rPr>
          <w:sz w:val="24"/>
        </w:rPr>
        <w:t>изученного)</w:t>
      </w:r>
      <w:r>
        <w:rPr>
          <w:spacing w:val="-3"/>
          <w:sz w:val="24"/>
        </w:rPr>
        <w:t xml:space="preserve"> </w:t>
      </w:r>
      <w:r>
        <w:rPr>
          <w:sz w:val="24"/>
        </w:rPr>
        <w:t>по комплексу освоенных грамматических признаков;</w:t>
      </w:r>
    </w:p>
    <w:p w:rsidR="00CA28D8" w:rsidRDefault="006C7DED">
      <w:pPr>
        <w:pStyle w:val="a4"/>
        <w:numPr>
          <w:ilvl w:val="0"/>
          <w:numId w:val="239"/>
        </w:numPr>
        <w:tabs>
          <w:tab w:val="left" w:pos="859"/>
        </w:tabs>
        <w:spacing w:line="276" w:lineRule="auto"/>
        <w:ind w:right="150" w:firstLine="427"/>
        <w:jc w:val="left"/>
        <w:rPr>
          <w:sz w:val="24"/>
        </w:rPr>
      </w:pPr>
      <w:r>
        <w:rPr>
          <w:sz w:val="24"/>
        </w:rPr>
        <w:t>определять</w:t>
      </w:r>
      <w:r>
        <w:rPr>
          <w:spacing w:val="40"/>
          <w:sz w:val="24"/>
        </w:rPr>
        <w:t xml:space="preserve"> </w:t>
      </w:r>
      <w:r>
        <w:rPr>
          <w:sz w:val="24"/>
        </w:rPr>
        <w:t>грамматические</w:t>
      </w:r>
      <w:r>
        <w:rPr>
          <w:spacing w:val="40"/>
          <w:sz w:val="24"/>
        </w:rPr>
        <w:t xml:space="preserve"> </w:t>
      </w:r>
      <w:r>
        <w:rPr>
          <w:sz w:val="24"/>
        </w:rPr>
        <w:t>признаки</w:t>
      </w:r>
      <w:r>
        <w:rPr>
          <w:spacing w:val="40"/>
          <w:sz w:val="24"/>
        </w:rPr>
        <w:t xml:space="preserve"> </w:t>
      </w:r>
      <w:r>
        <w:rPr>
          <w:sz w:val="24"/>
        </w:rPr>
        <w:t>имён</w:t>
      </w:r>
      <w:r>
        <w:rPr>
          <w:spacing w:val="40"/>
          <w:sz w:val="24"/>
        </w:rPr>
        <w:t xml:space="preserve"> </w:t>
      </w:r>
      <w:r>
        <w:rPr>
          <w:sz w:val="24"/>
        </w:rPr>
        <w:t>существительных:</w:t>
      </w:r>
      <w:r>
        <w:rPr>
          <w:spacing w:val="40"/>
          <w:sz w:val="24"/>
        </w:rPr>
        <w:t xml:space="preserve"> </w:t>
      </w:r>
      <w:r>
        <w:rPr>
          <w:sz w:val="24"/>
        </w:rPr>
        <w:t>склонение,</w:t>
      </w:r>
      <w:r>
        <w:rPr>
          <w:spacing w:val="40"/>
          <w:sz w:val="24"/>
        </w:rPr>
        <w:t xml:space="preserve"> </w:t>
      </w:r>
      <w:r>
        <w:rPr>
          <w:sz w:val="24"/>
        </w:rPr>
        <w:t>род,</w:t>
      </w:r>
      <w:r>
        <w:rPr>
          <w:spacing w:val="40"/>
          <w:sz w:val="24"/>
        </w:rPr>
        <w:t xml:space="preserve"> </w:t>
      </w:r>
      <w:r>
        <w:rPr>
          <w:sz w:val="24"/>
        </w:rPr>
        <w:t>число,</w:t>
      </w:r>
      <w:r>
        <w:rPr>
          <w:spacing w:val="40"/>
          <w:sz w:val="24"/>
        </w:rPr>
        <w:t xml:space="preserve"> </w:t>
      </w:r>
      <w:r>
        <w:rPr>
          <w:sz w:val="24"/>
        </w:rPr>
        <w:t>падеж; проводить разбор имени существительного как части речи;</w:t>
      </w:r>
    </w:p>
    <w:p w:rsidR="00CA28D8" w:rsidRDefault="00CA28D8">
      <w:pPr>
        <w:pStyle w:val="a4"/>
        <w:spacing w:line="276" w:lineRule="auto"/>
        <w:jc w:val="left"/>
        <w:rPr>
          <w:sz w:val="24"/>
        </w:rPr>
        <w:sectPr w:rsidR="00CA28D8">
          <w:pgSz w:w="11920" w:h="16850"/>
          <w:pgMar w:top="960" w:right="566" w:bottom="1480" w:left="992" w:header="0" w:footer="1262" w:gutter="0"/>
          <w:cols w:space="720"/>
        </w:sectPr>
      </w:pPr>
    </w:p>
    <w:p w:rsidR="00CA28D8" w:rsidRDefault="006C7DED">
      <w:pPr>
        <w:pStyle w:val="a4"/>
        <w:numPr>
          <w:ilvl w:val="0"/>
          <w:numId w:val="239"/>
        </w:numPr>
        <w:tabs>
          <w:tab w:val="left" w:pos="1581"/>
        </w:tabs>
        <w:spacing w:before="72" w:line="278" w:lineRule="auto"/>
        <w:ind w:right="148" w:firstLine="427"/>
        <w:jc w:val="both"/>
        <w:rPr>
          <w:sz w:val="24"/>
        </w:rPr>
      </w:pPr>
      <w:r>
        <w:rPr>
          <w:sz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CA28D8" w:rsidRDefault="006C7DED">
      <w:pPr>
        <w:pStyle w:val="a4"/>
        <w:numPr>
          <w:ilvl w:val="0"/>
          <w:numId w:val="239"/>
        </w:numPr>
        <w:tabs>
          <w:tab w:val="left" w:pos="1579"/>
        </w:tabs>
        <w:spacing w:line="276" w:lineRule="auto"/>
        <w:ind w:right="148" w:firstLine="566"/>
        <w:jc w:val="both"/>
        <w:rPr>
          <w:sz w:val="24"/>
        </w:rPr>
      </w:pPr>
      <w:r>
        <w:rPr>
          <w:sz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CA28D8" w:rsidRDefault="006C7DED">
      <w:pPr>
        <w:pStyle w:val="a4"/>
        <w:numPr>
          <w:ilvl w:val="0"/>
          <w:numId w:val="239"/>
        </w:numPr>
        <w:tabs>
          <w:tab w:val="left" w:pos="1579"/>
        </w:tabs>
        <w:spacing w:line="276" w:lineRule="auto"/>
        <w:ind w:right="146" w:firstLine="566"/>
        <w:jc w:val="both"/>
        <w:rPr>
          <w:sz w:val="24"/>
        </w:rPr>
      </w:pPr>
      <w:r>
        <w:rPr>
          <w:sz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CA28D8" w:rsidRDefault="006C7DED">
      <w:pPr>
        <w:pStyle w:val="a4"/>
        <w:numPr>
          <w:ilvl w:val="0"/>
          <w:numId w:val="239"/>
        </w:numPr>
        <w:tabs>
          <w:tab w:val="left" w:pos="1579"/>
        </w:tabs>
        <w:spacing w:line="274" w:lineRule="exact"/>
        <w:ind w:left="1579" w:hanging="872"/>
        <w:jc w:val="both"/>
        <w:rPr>
          <w:sz w:val="24"/>
        </w:rPr>
      </w:pPr>
      <w:r>
        <w:rPr>
          <w:sz w:val="24"/>
        </w:rPr>
        <w:t>различать</w:t>
      </w:r>
      <w:r>
        <w:rPr>
          <w:spacing w:val="-7"/>
          <w:sz w:val="24"/>
        </w:rPr>
        <w:t xml:space="preserve"> </w:t>
      </w:r>
      <w:r>
        <w:rPr>
          <w:sz w:val="24"/>
        </w:rPr>
        <w:t>предложение,</w:t>
      </w:r>
      <w:r>
        <w:rPr>
          <w:spacing w:val="-4"/>
          <w:sz w:val="24"/>
        </w:rPr>
        <w:t xml:space="preserve"> </w:t>
      </w:r>
      <w:r>
        <w:rPr>
          <w:sz w:val="24"/>
        </w:rPr>
        <w:t>словосочетание</w:t>
      </w:r>
      <w:r>
        <w:rPr>
          <w:spacing w:val="-5"/>
          <w:sz w:val="24"/>
        </w:rPr>
        <w:t xml:space="preserve"> </w:t>
      </w:r>
      <w:r>
        <w:rPr>
          <w:sz w:val="24"/>
        </w:rPr>
        <w:t>и</w:t>
      </w:r>
      <w:r>
        <w:rPr>
          <w:spacing w:val="-4"/>
          <w:sz w:val="24"/>
        </w:rPr>
        <w:t xml:space="preserve"> </w:t>
      </w:r>
      <w:r>
        <w:rPr>
          <w:spacing w:val="-2"/>
          <w:sz w:val="24"/>
        </w:rPr>
        <w:t>слово;</w:t>
      </w:r>
    </w:p>
    <w:p w:rsidR="00CA28D8" w:rsidRDefault="006C7DED">
      <w:pPr>
        <w:pStyle w:val="a4"/>
        <w:numPr>
          <w:ilvl w:val="0"/>
          <w:numId w:val="239"/>
        </w:numPr>
        <w:tabs>
          <w:tab w:val="left" w:pos="1579"/>
        </w:tabs>
        <w:spacing w:before="40" w:line="276" w:lineRule="auto"/>
        <w:ind w:right="150" w:firstLine="566"/>
        <w:jc w:val="both"/>
        <w:rPr>
          <w:sz w:val="24"/>
        </w:rPr>
      </w:pPr>
      <w:r>
        <w:rPr>
          <w:sz w:val="24"/>
        </w:rPr>
        <w:t xml:space="preserve">классифицировать предложения по цели высказывания и по эмоциональной </w:t>
      </w:r>
      <w:r>
        <w:rPr>
          <w:spacing w:val="-2"/>
          <w:sz w:val="24"/>
        </w:rPr>
        <w:t>окраске;</w:t>
      </w:r>
    </w:p>
    <w:p w:rsidR="00CA28D8" w:rsidRDefault="006C7DED">
      <w:pPr>
        <w:pStyle w:val="a4"/>
        <w:numPr>
          <w:ilvl w:val="0"/>
          <w:numId w:val="239"/>
        </w:numPr>
        <w:tabs>
          <w:tab w:val="left" w:pos="1579"/>
        </w:tabs>
        <w:spacing w:line="275" w:lineRule="exact"/>
        <w:ind w:left="1579" w:hanging="872"/>
        <w:jc w:val="both"/>
        <w:rPr>
          <w:sz w:val="24"/>
        </w:rPr>
      </w:pPr>
      <w:r>
        <w:rPr>
          <w:sz w:val="24"/>
        </w:rPr>
        <w:t>различать</w:t>
      </w:r>
      <w:r>
        <w:rPr>
          <w:spacing w:val="-6"/>
          <w:sz w:val="24"/>
        </w:rPr>
        <w:t xml:space="preserve"> </w:t>
      </w:r>
      <w:r>
        <w:rPr>
          <w:sz w:val="24"/>
        </w:rPr>
        <w:t>распространённые</w:t>
      </w:r>
      <w:r>
        <w:rPr>
          <w:spacing w:val="-5"/>
          <w:sz w:val="24"/>
        </w:rPr>
        <w:t xml:space="preserve"> </w:t>
      </w:r>
      <w:r>
        <w:rPr>
          <w:sz w:val="24"/>
        </w:rPr>
        <w:t>и</w:t>
      </w:r>
      <w:r>
        <w:rPr>
          <w:spacing w:val="-4"/>
          <w:sz w:val="24"/>
        </w:rPr>
        <w:t xml:space="preserve"> </w:t>
      </w:r>
      <w:r>
        <w:rPr>
          <w:sz w:val="24"/>
        </w:rPr>
        <w:t>нераспространённые</w:t>
      </w:r>
      <w:r>
        <w:rPr>
          <w:spacing w:val="-5"/>
          <w:sz w:val="24"/>
        </w:rPr>
        <w:t xml:space="preserve"> </w:t>
      </w:r>
      <w:r>
        <w:rPr>
          <w:spacing w:val="-2"/>
          <w:sz w:val="24"/>
        </w:rPr>
        <w:t>предложения;</w:t>
      </w:r>
    </w:p>
    <w:p w:rsidR="00CA28D8" w:rsidRDefault="006C7DED">
      <w:pPr>
        <w:pStyle w:val="a4"/>
        <w:numPr>
          <w:ilvl w:val="0"/>
          <w:numId w:val="239"/>
        </w:numPr>
        <w:tabs>
          <w:tab w:val="left" w:pos="1579"/>
        </w:tabs>
        <w:spacing w:before="41" w:line="278" w:lineRule="auto"/>
        <w:ind w:right="148" w:firstLine="566"/>
        <w:jc w:val="both"/>
        <w:rPr>
          <w:sz w:val="24"/>
        </w:rPr>
      </w:pPr>
      <w:r>
        <w:rPr>
          <w:sz w:val="24"/>
        </w:rPr>
        <w:t>распознавать предложения с однородными членами; составлять предложения с однородными членами; использоватьпредложения с однородными членами в речи;</w:t>
      </w:r>
    </w:p>
    <w:p w:rsidR="00CA28D8" w:rsidRDefault="006C7DED">
      <w:pPr>
        <w:pStyle w:val="a4"/>
        <w:numPr>
          <w:ilvl w:val="0"/>
          <w:numId w:val="239"/>
        </w:numPr>
        <w:tabs>
          <w:tab w:val="left" w:pos="1579"/>
        </w:tabs>
        <w:spacing w:line="276" w:lineRule="auto"/>
        <w:ind w:right="148" w:firstLine="566"/>
        <w:jc w:val="both"/>
        <w:rPr>
          <w:sz w:val="24"/>
        </w:rPr>
      </w:pPr>
      <w:r>
        <w:rPr>
          <w:sz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w:t>
      </w:r>
      <w:r>
        <w:rPr>
          <w:spacing w:val="-4"/>
          <w:sz w:val="24"/>
        </w:rPr>
        <w:t xml:space="preserve"> </w:t>
      </w:r>
      <w:r>
        <w:rPr>
          <w:sz w:val="24"/>
        </w:rPr>
        <w:t>терминов);</w:t>
      </w:r>
      <w:r>
        <w:rPr>
          <w:spacing w:val="-4"/>
          <w:sz w:val="24"/>
        </w:rPr>
        <w:t xml:space="preserve"> </w:t>
      </w:r>
      <w:r>
        <w:rPr>
          <w:sz w:val="24"/>
        </w:rPr>
        <w:t>составлять</w:t>
      </w:r>
      <w:r>
        <w:rPr>
          <w:spacing w:val="-3"/>
          <w:sz w:val="24"/>
        </w:rPr>
        <w:t xml:space="preserve"> </w:t>
      </w:r>
      <w:r>
        <w:rPr>
          <w:sz w:val="24"/>
        </w:rPr>
        <w:t>простые</w:t>
      </w:r>
      <w:r>
        <w:rPr>
          <w:spacing w:val="-6"/>
          <w:sz w:val="24"/>
        </w:rPr>
        <w:t xml:space="preserve"> </w:t>
      </w:r>
      <w:r>
        <w:rPr>
          <w:sz w:val="24"/>
        </w:rPr>
        <w:t>распространённые</w:t>
      </w:r>
      <w:r>
        <w:rPr>
          <w:spacing w:val="-6"/>
          <w:sz w:val="24"/>
        </w:rPr>
        <w:t xml:space="preserve"> </w:t>
      </w:r>
      <w:r>
        <w:rPr>
          <w:sz w:val="24"/>
        </w:rPr>
        <w:t>и</w:t>
      </w:r>
      <w:r>
        <w:rPr>
          <w:spacing w:val="-4"/>
          <w:sz w:val="24"/>
        </w:rPr>
        <w:t xml:space="preserve"> </w:t>
      </w:r>
      <w:r>
        <w:rPr>
          <w:sz w:val="24"/>
        </w:rPr>
        <w:t>сложные</w:t>
      </w:r>
      <w:r>
        <w:rPr>
          <w:spacing w:val="-6"/>
          <w:sz w:val="24"/>
        </w:rPr>
        <w:t xml:space="preserve"> </w:t>
      </w:r>
      <w:r>
        <w:rPr>
          <w:sz w:val="24"/>
        </w:rPr>
        <w:t>предложения,</w:t>
      </w:r>
      <w:r>
        <w:rPr>
          <w:spacing w:val="-4"/>
          <w:sz w:val="24"/>
        </w:rPr>
        <w:t xml:space="preserve"> </w:t>
      </w:r>
      <w:r>
        <w:rPr>
          <w:sz w:val="24"/>
        </w:rPr>
        <w:t>состоящие из двух простых (сложносочинённые с союзами и, а, но и бессоюзные сложные предложения без называния терминов);</w:t>
      </w:r>
    </w:p>
    <w:p w:rsidR="00CA28D8" w:rsidRDefault="006C7DED">
      <w:pPr>
        <w:pStyle w:val="a4"/>
        <w:numPr>
          <w:ilvl w:val="0"/>
          <w:numId w:val="239"/>
        </w:numPr>
        <w:tabs>
          <w:tab w:val="left" w:pos="1579"/>
        </w:tabs>
        <w:ind w:left="1579" w:hanging="872"/>
        <w:jc w:val="both"/>
        <w:rPr>
          <w:sz w:val="24"/>
        </w:rPr>
      </w:pPr>
      <w:r>
        <w:rPr>
          <w:sz w:val="24"/>
        </w:rPr>
        <w:t>производить</w:t>
      </w:r>
      <w:r>
        <w:rPr>
          <w:spacing w:val="-5"/>
          <w:sz w:val="24"/>
        </w:rPr>
        <w:t xml:space="preserve"> </w:t>
      </w:r>
      <w:r>
        <w:rPr>
          <w:sz w:val="24"/>
        </w:rPr>
        <w:t>синтаксический</w:t>
      </w:r>
      <w:r>
        <w:rPr>
          <w:spacing w:val="-4"/>
          <w:sz w:val="24"/>
        </w:rPr>
        <w:t xml:space="preserve"> </w:t>
      </w:r>
      <w:r>
        <w:rPr>
          <w:sz w:val="24"/>
        </w:rPr>
        <w:t>разбор</w:t>
      </w:r>
      <w:r>
        <w:rPr>
          <w:spacing w:val="-4"/>
          <w:sz w:val="24"/>
        </w:rPr>
        <w:t xml:space="preserve"> </w:t>
      </w:r>
      <w:r>
        <w:rPr>
          <w:sz w:val="24"/>
        </w:rPr>
        <w:t>простого</w:t>
      </w:r>
      <w:r>
        <w:rPr>
          <w:spacing w:val="-7"/>
          <w:sz w:val="24"/>
        </w:rPr>
        <w:t xml:space="preserve"> </w:t>
      </w:r>
      <w:r>
        <w:rPr>
          <w:spacing w:val="-2"/>
          <w:sz w:val="24"/>
        </w:rPr>
        <w:t>предложения;</w:t>
      </w:r>
    </w:p>
    <w:p w:rsidR="00CA28D8" w:rsidRDefault="006C7DED">
      <w:pPr>
        <w:pStyle w:val="a4"/>
        <w:numPr>
          <w:ilvl w:val="0"/>
          <w:numId w:val="239"/>
        </w:numPr>
        <w:tabs>
          <w:tab w:val="left" w:pos="1579"/>
        </w:tabs>
        <w:spacing w:before="36"/>
        <w:ind w:left="1579" w:hanging="872"/>
        <w:jc w:val="both"/>
        <w:rPr>
          <w:sz w:val="24"/>
        </w:rPr>
      </w:pPr>
      <w:r>
        <w:rPr>
          <w:sz w:val="24"/>
        </w:rPr>
        <w:t>находить</w:t>
      </w:r>
      <w:r>
        <w:rPr>
          <w:spacing w:val="-4"/>
          <w:sz w:val="24"/>
        </w:rPr>
        <w:t xml:space="preserve"> </w:t>
      </w:r>
      <w:r>
        <w:rPr>
          <w:sz w:val="24"/>
        </w:rPr>
        <w:t>место</w:t>
      </w:r>
      <w:r>
        <w:rPr>
          <w:spacing w:val="-2"/>
          <w:sz w:val="24"/>
        </w:rPr>
        <w:t xml:space="preserve"> </w:t>
      </w:r>
      <w:r>
        <w:rPr>
          <w:sz w:val="24"/>
        </w:rPr>
        <w:t>орфограммы</w:t>
      </w:r>
      <w:r>
        <w:rPr>
          <w:spacing w:val="-2"/>
          <w:sz w:val="24"/>
        </w:rPr>
        <w:t xml:space="preserve"> </w:t>
      </w:r>
      <w:r>
        <w:rPr>
          <w:sz w:val="24"/>
        </w:rPr>
        <w:t>в</w:t>
      </w:r>
      <w:r>
        <w:rPr>
          <w:spacing w:val="-1"/>
          <w:sz w:val="24"/>
        </w:rPr>
        <w:t xml:space="preserve"> </w:t>
      </w:r>
      <w:r>
        <w:rPr>
          <w:sz w:val="24"/>
        </w:rPr>
        <w:t>слове</w:t>
      </w:r>
      <w:r>
        <w:rPr>
          <w:spacing w:val="-3"/>
          <w:sz w:val="24"/>
        </w:rPr>
        <w:t xml:space="preserve"> </w:t>
      </w:r>
      <w:r>
        <w:rPr>
          <w:sz w:val="24"/>
        </w:rPr>
        <w:t>и</w:t>
      </w:r>
      <w:r>
        <w:rPr>
          <w:spacing w:val="-2"/>
          <w:sz w:val="24"/>
        </w:rPr>
        <w:t xml:space="preserve"> </w:t>
      </w:r>
      <w:r>
        <w:rPr>
          <w:sz w:val="24"/>
        </w:rPr>
        <w:t>между</w:t>
      </w:r>
      <w:r>
        <w:rPr>
          <w:spacing w:val="-5"/>
          <w:sz w:val="24"/>
        </w:rPr>
        <w:t xml:space="preserve"> </w:t>
      </w:r>
      <w:r>
        <w:rPr>
          <w:sz w:val="24"/>
        </w:rPr>
        <w:t>словами</w:t>
      </w:r>
      <w:r>
        <w:rPr>
          <w:spacing w:val="-2"/>
          <w:sz w:val="24"/>
        </w:rPr>
        <w:t xml:space="preserve"> </w:t>
      </w:r>
      <w:r>
        <w:rPr>
          <w:sz w:val="24"/>
        </w:rPr>
        <w:t>наизученные</w:t>
      </w:r>
      <w:r>
        <w:rPr>
          <w:spacing w:val="-3"/>
          <w:sz w:val="24"/>
        </w:rPr>
        <w:t xml:space="preserve"> </w:t>
      </w:r>
      <w:r>
        <w:rPr>
          <w:spacing w:val="-2"/>
          <w:sz w:val="24"/>
        </w:rPr>
        <w:t>правила;</w:t>
      </w:r>
    </w:p>
    <w:p w:rsidR="00CA28D8" w:rsidRDefault="006C7DED">
      <w:pPr>
        <w:pStyle w:val="a4"/>
        <w:numPr>
          <w:ilvl w:val="0"/>
          <w:numId w:val="239"/>
        </w:numPr>
        <w:tabs>
          <w:tab w:val="left" w:pos="1579"/>
        </w:tabs>
        <w:spacing w:before="43" w:line="276" w:lineRule="auto"/>
        <w:ind w:right="143" w:firstLine="566"/>
        <w:jc w:val="both"/>
        <w:rPr>
          <w:sz w:val="24"/>
        </w:rPr>
      </w:pPr>
      <w:r>
        <w:rPr>
          <w:sz w:val="24"/>
        </w:rPr>
        <w:t>применять</w:t>
      </w:r>
      <w:r>
        <w:rPr>
          <w:spacing w:val="-13"/>
          <w:sz w:val="24"/>
        </w:rPr>
        <w:t xml:space="preserve"> </w:t>
      </w:r>
      <w:r>
        <w:rPr>
          <w:sz w:val="24"/>
        </w:rPr>
        <w:t>изученные</w:t>
      </w:r>
      <w:r>
        <w:rPr>
          <w:spacing w:val="-12"/>
          <w:sz w:val="24"/>
        </w:rPr>
        <w:t xml:space="preserve"> </w:t>
      </w:r>
      <w:r>
        <w:rPr>
          <w:sz w:val="24"/>
        </w:rPr>
        <w:t>правила</w:t>
      </w:r>
      <w:r>
        <w:rPr>
          <w:spacing w:val="-12"/>
          <w:sz w:val="24"/>
        </w:rPr>
        <w:t xml:space="preserve"> </w:t>
      </w:r>
      <w:r>
        <w:rPr>
          <w:sz w:val="24"/>
        </w:rPr>
        <w:t>правописания,</w:t>
      </w:r>
      <w:r>
        <w:rPr>
          <w:spacing w:val="-11"/>
          <w:sz w:val="24"/>
        </w:rPr>
        <w:t xml:space="preserve"> </w:t>
      </w:r>
      <w:r>
        <w:rPr>
          <w:sz w:val="24"/>
        </w:rPr>
        <w:t>в</w:t>
      </w:r>
      <w:r>
        <w:rPr>
          <w:spacing w:val="-12"/>
          <w:sz w:val="24"/>
        </w:rPr>
        <w:t xml:space="preserve"> </w:t>
      </w:r>
      <w:r>
        <w:rPr>
          <w:sz w:val="24"/>
        </w:rPr>
        <w:t>том</w:t>
      </w:r>
      <w:r>
        <w:rPr>
          <w:spacing w:val="-12"/>
          <w:sz w:val="24"/>
        </w:rPr>
        <w:t xml:space="preserve"> </w:t>
      </w:r>
      <w:r>
        <w:rPr>
          <w:sz w:val="24"/>
        </w:rPr>
        <w:t>числе:</w:t>
      </w:r>
      <w:r>
        <w:rPr>
          <w:spacing w:val="-11"/>
          <w:sz w:val="24"/>
        </w:rPr>
        <w:t xml:space="preserve"> </w:t>
      </w:r>
      <w:r>
        <w:rPr>
          <w:sz w:val="24"/>
        </w:rPr>
        <w:t>непроверяемые</w:t>
      </w:r>
      <w:r>
        <w:rPr>
          <w:spacing w:val="-12"/>
          <w:sz w:val="24"/>
        </w:rPr>
        <w:t xml:space="preserve"> </w:t>
      </w:r>
      <w:r>
        <w:rPr>
          <w:sz w:val="24"/>
        </w:rPr>
        <w:t>гласные</w:t>
      </w:r>
      <w:r>
        <w:rPr>
          <w:spacing w:val="-12"/>
          <w:sz w:val="24"/>
        </w:rPr>
        <w:t xml:space="preserve"> </w:t>
      </w:r>
      <w:r>
        <w:rPr>
          <w:sz w:val="24"/>
        </w:rPr>
        <w:t>и согласные (перечень слов в орфографическом словаре учебника); безударные падежные окончания имён существительных (кроме существительных на -мя, -ий, -ие, - ия, а также кроме собственных имён существительных на -ов, -ин, -ий); безударные падежные окончания имён прилагательных;</w:t>
      </w:r>
      <w:r>
        <w:rPr>
          <w:spacing w:val="-7"/>
          <w:sz w:val="24"/>
        </w:rPr>
        <w:t xml:space="preserve"> </w:t>
      </w:r>
      <w:r>
        <w:rPr>
          <w:sz w:val="24"/>
        </w:rPr>
        <w:t>мягкий</w:t>
      </w:r>
      <w:r>
        <w:rPr>
          <w:spacing w:val="-4"/>
          <w:sz w:val="24"/>
        </w:rPr>
        <w:t xml:space="preserve"> </w:t>
      </w:r>
      <w:r>
        <w:rPr>
          <w:sz w:val="24"/>
        </w:rPr>
        <w:t>знак</w:t>
      </w:r>
      <w:r>
        <w:rPr>
          <w:spacing w:val="-7"/>
          <w:sz w:val="24"/>
        </w:rPr>
        <w:t xml:space="preserve"> </w:t>
      </w:r>
      <w:r>
        <w:rPr>
          <w:sz w:val="24"/>
        </w:rPr>
        <w:t>после</w:t>
      </w:r>
      <w:r>
        <w:rPr>
          <w:spacing w:val="-6"/>
          <w:sz w:val="24"/>
        </w:rPr>
        <w:t xml:space="preserve"> </w:t>
      </w:r>
      <w:r>
        <w:rPr>
          <w:sz w:val="24"/>
        </w:rPr>
        <w:t>шипящих</w:t>
      </w:r>
      <w:r>
        <w:rPr>
          <w:spacing w:val="-5"/>
          <w:sz w:val="24"/>
        </w:rPr>
        <w:t xml:space="preserve"> </w:t>
      </w:r>
      <w:r>
        <w:rPr>
          <w:sz w:val="24"/>
        </w:rPr>
        <w:t>на</w:t>
      </w:r>
      <w:r>
        <w:rPr>
          <w:spacing w:val="-6"/>
          <w:sz w:val="24"/>
        </w:rPr>
        <w:t xml:space="preserve"> </w:t>
      </w:r>
      <w:r>
        <w:rPr>
          <w:sz w:val="24"/>
        </w:rPr>
        <w:t>конце</w:t>
      </w:r>
      <w:r>
        <w:rPr>
          <w:spacing w:val="-6"/>
          <w:sz w:val="24"/>
        </w:rPr>
        <w:t xml:space="preserve"> </w:t>
      </w:r>
      <w:r>
        <w:rPr>
          <w:sz w:val="24"/>
        </w:rPr>
        <w:t>глаголов</w:t>
      </w:r>
      <w:r>
        <w:rPr>
          <w:spacing w:val="-5"/>
          <w:sz w:val="24"/>
        </w:rPr>
        <w:t xml:space="preserve"> </w:t>
      </w:r>
      <w:r>
        <w:rPr>
          <w:sz w:val="24"/>
        </w:rPr>
        <w:t>в</w:t>
      </w:r>
      <w:r>
        <w:rPr>
          <w:spacing w:val="-5"/>
          <w:sz w:val="24"/>
        </w:rPr>
        <w:t xml:space="preserve"> </w:t>
      </w:r>
      <w:r>
        <w:rPr>
          <w:sz w:val="24"/>
        </w:rPr>
        <w:t>форме</w:t>
      </w:r>
      <w:r>
        <w:rPr>
          <w:spacing w:val="-6"/>
          <w:sz w:val="24"/>
        </w:rPr>
        <w:t xml:space="preserve"> </w:t>
      </w:r>
      <w:r>
        <w:rPr>
          <w:sz w:val="24"/>
        </w:rPr>
        <w:t>2­го</w:t>
      </w:r>
      <w:r>
        <w:rPr>
          <w:spacing w:val="-5"/>
          <w:sz w:val="24"/>
        </w:rPr>
        <w:t xml:space="preserve"> </w:t>
      </w:r>
      <w:r>
        <w:rPr>
          <w:sz w:val="24"/>
        </w:rPr>
        <w:t>лица</w:t>
      </w:r>
      <w:r>
        <w:rPr>
          <w:spacing w:val="-6"/>
          <w:sz w:val="24"/>
        </w:rPr>
        <w:t xml:space="preserve"> </w:t>
      </w:r>
      <w:r>
        <w:rPr>
          <w:sz w:val="24"/>
        </w:rPr>
        <w:t>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CA28D8" w:rsidRDefault="006C7DED">
      <w:pPr>
        <w:pStyle w:val="a4"/>
        <w:numPr>
          <w:ilvl w:val="0"/>
          <w:numId w:val="239"/>
        </w:numPr>
        <w:tabs>
          <w:tab w:val="left" w:pos="1579"/>
        </w:tabs>
        <w:spacing w:line="274" w:lineRule="exact"/>
        <w:ind w:left="1579" w:hanging="872"/>
        <w:jc w:val="both"/>
        <w:rPr>
          <w:sz w:val="24"/>
        </w:rPr>
      </w:pPr>
      <w:r>
        <w:rPr>
          <w:sz w:val="24"/>
        </w:rPr>
        <w:t>правильно</w:t>
      </w:r>
      <w:r>
        <w:rPr>
          <w:spacing w:val="-3"/>
          <w:sz w:val="24"/>
        </w:rPr>
        <w:t xml:space="preserve"> </w:t>
      </w:r>
      <w:r>
        <w:rPr>
          <w:sz w:val="24"/>
        </w:rPr>
        <w:t>списывать</w:t>
      </w:r>
      <w:r>
        <w:rPr>
          <w:spacing w:val="-2"/>
          <w:sz w:val="24"/>
        </w:rPr>
        <w:t xml:space="preserve"> </w:t>
      </w:r>
      <w:r>
        <w:rPr>
          <w:sz w:val="24"/>
        </w:rPr>
        <w:t>тексты</w:t>
      </w:r>
      <w:r>
        <w:rPr>
          <w:spacing w:val="-2"/>
          <w:sz w:val="24"/>
        </w:rPr>
        <w:t xml:space="preserve"> </w:t>
      </w:r>
      <w:r>
        <w:rPr>
          <w:sz w:val="24"/>
        </w:rPr>
        <w:t>объёмом</w:t>
      </w:r>
      <w:r>
        <w:rPr>
          <w:spacing w:val="-3"/>
          <w:sz w:val="24"/>
        </w:rPr>
        <w:t xml:space="preserve"> </w:t>
      </w:r>
      <w:r>
        <w:rPr>
          <w:sz w:val="24"/>
        </w:rPr>
        <w:t>не</w:t>
      </w:r>
      <w:r>
        <w:rPr>
          <w:spacing w:val="-3"/>
          <w:sz w:val="24"/>
        </w:rPr>
        <w:t xml:space="preserve"> </w:t>
      </w:r>
      <w:r>
        <w:rPr>
          <w:sz w:val="24"/>
        </w:rPr>
        <w:t>более</w:t>
      </w:r>
      <w:r>
        <w:rPr>
          <w:spacing w:val="-3"/>
          <w:sz w:val="24"/>
        </w:rPr>
        <w:t xml:space="preserve"> </w:t>
      </w:r>
      <w:r>
        <w:rPr>
          <w:sz w:val="24"/>
        </w:rPr>
        <w:t>85</w:t>
      </w:r>
      <w:r>
        <w:rPr>
          <w:spacing w:val="-2"/>
          <w:sz w:val="24"/>
        </w:rPr>
        <w:t xml:space="preserve"> слов;</w:t>
      </w:r>
    </w:p>
    <w:p w:rsidR="00CA28D8" w:rsidRDefault="006C7DED">
      <w:pPr>
        <w:pStyle w:val="a4"/>
        <w:numPr>
          <w:ilvl w:val="0"/>
          <w:numId w:val="239"/>
        </w:numPr>
        <w:tabs>
          <w:tab w:val="left" w:pos="1579"/>
        </w:tabs>
        <w:spacing w:before="44" w:line="276" w:lineRule="auto"/>
        <w:ind w:right="153" w:firstLine="566"/>
        <w:jc w:val="both"/>
        <w:rPr>
          <w:sz w:val="24"/>
        </w:rPr>
      </w:pPr>
      <w:r>
        <w:rPr>
          <w:sz w:val="24"/>
        </w:rPr>
        <w:t xml:space="preserve">писать под диктовку тексты объёмом не более 80 слов с учётом изученных правил </w:t>
      </w:r>
      <w:r>
        <w:rPr>
          <w:spacing w:val="-2"/>
          <w:sz w:val="24"/>
        </w:rPr>
        <w:t>правописания;</w:t>
      </w:r>
    </w:p>
    <w:p w:rsidR="00CA28D8" w:rsidRDefault="006C7DED">
      <w:pPr>
        <w:pStyle w:val="a4"/>
        <w:numPr>
          <w:ilvl w:val="0"/>
          <w:numId w:val="239"/>
        </w:numPr>
        <w:tabs>
          <w:tab w:val="left" w:pos="1579"/>
        </w:tabs>
        <w:spacing w:line="276" w:lineRule="auto"/>
        <w:ind w:right="151" w:firstLine="566"/>
        <w:jc w:val="both"/>
        <w:rPr>
          <w:sz w:val="24"/>
        </w:rPr>
      </w:pPr>
      <w:r>
        <w:rPr>
          <w:sz w:val="24"/>
        </w:rPr>
        <w:t>находить и исправлять орфографические и пунктуационные ошибки на изученные правила, описки;</w:t>
      </w:r>
    </w:p>
    <w:p w:rsidR="00CA28D8" w:rsidRDefault="006C7DED">
      <w:pPr>
        <w:pStyle w:val="a4"/>
        <w:numPr>
          <w:ilvl w:val="0"/>
          <w:numId w:val="239"/>
        </w:numPr>
        <w:tabs>
          <w:tab w:val="left" w:pos="1579"/>
        </w:tabs>
        <w:spacing w:line="276" w:lineRule="auto"/>
        <w:ind w:right="149" w:firstLine="566"/>
        <w:jc w:val="both"/>
        <w:rPr>
          <w:sz w:val="24"/>
        </w:rPr>
      </w:pPr>
      <w:r>
        <w:rPr>
          <w:sz w:val="24"/>
        </w:rPr>
        <w:t>осознавать ситуацию общения (с какой целью, с кем, где происходит общение); выбирать адекватные языковые средства в ситуации общения;</w:t>
      </w:r>
    </w:p>
    <w:p w:rsidR="00CA28D8" w:rsidRDefault="006C7DED">
      <w:pPr>
        <w:pStyle w:val="a4"/>
        <w:numPr>
          <w:ilvl w:val="0"/>
          <w:numId w:val="239"/>
        </w:numPr>
        <w:tabs>
          <w:tab w:val="left" w:pos="1579"/>
        </w:tabs>
        <w:spacing w:line="276" w:lineRule="auto"/>
        <w:ind w:right="142" w:firstLine="566"/>
        <w:jc w:val="both"/>
        <w:rPr>
          <w:sz w:val="24"/>
        </w:rPr>
      </w:pPr>
      <w:r>
        <w:rPr>
          <w:sz w:val="24"/>
        </w:rPr>
        <w:t xml:space="preserve">строить устное диалогическое и монологическое высказывание (4—6 предложений), соблюдая орфоэпические нормы, правильную интонацию, нормы речевого </w:t>
      </w:r>
      <w:r>
        <w:rPr>
          <w:spacing w:val="-2"/>
          <w:sz w:val="24"/>
        </w:rPr>
        <w:t>взаимодействия;</w:t>
      </w:r>
    </w:p>
    <w:p w:rsidR="00CA28D8" w:rsidRDefault="006C7DED">
      <w:pPr>
        <w:pStyle w:val="a4"/>
        <w:numPr>
          <w:ilvl w:val="0"/>
          <w:numId w:val="239"/>
        </w:numPr>
        <w:tabs>
          <w:tab w:val="left" w:pos="1579"/>
        </w:tabs>
        <w:spacing w:line="276" w:lineRule="auto"/>
        <w:ind w:right="142" w:firstLine="566"/>
        <w:jc w:val="both"/>
        <w:rPr>
          <w:sz w:val="24"/>
        </w:rPr>
      </w:pPr>
      <w:r>
        <w:rPr>
          <w:sz w:val="24"/>
        </w:rPr>
        <w:t xml:space="preserve">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w:t>
      </w:r>
      <w:r>
        <w:rPr>
          <w:spacing w:val="-2"/>
          <w:sz w:val="24"/>
        </w:rPr>
        <w:t>др.);</w:t>
      </w:r>
    </w:p>
    <w:p w:rsidR="00CA28D8" w:rsidRDefault="006C7DED">
      <w:pPr>
        <w:pStyle w:val="a4"/>
        <w:numPr>
          <w:ilvl w:val="0"/>
          <w:numId w:val="239"/>
        </w:numPr>
        <w:tabs>
          <w:tab w:val="left" w:pos="1581"/>
        </w:tabs>
        <w:spacing w:line="276" w:lineRule="auto"/>
        <w:ind w:right="152" w:firstLine="566"/>
        <w:jc w:val="left"/>
        <w:rPr>
          <w:sz w:val="24"/>
        </w:rPr>
      </w:pPr>
      <w:r>
        <w:rPr>
          <w:sz w:val="24"/>
        </w:rPr>
        <w:t>определять тему и основную мысль текста; самостоятельно озаглавливать текст с опорой на тему или основную мысль;</w:t>
      </w:r>
    </w:p>
    <w:p w:rsidR="00CA28D8" w:rsidRDefault="00CA28D8">
      <w:pPr>
        <w:pStyle w:val="a4"/>
        <w:spacing w:line="276" w:lineRule="auto"/>
        <w:jc w:val="left"/>
        <w:rPr>
          <w:sz w:val="24"/>
        </w:rPr>
        <w:sectPr w:rsidR="00CA28D8">
          <w:pgSz w:w="11920" w:h="16850"/>
          <w:pgMar w:top="960" w:right="566" w:bottom="1480" w:left="992" w:header="0" w:footer="1262" w:gutter="0"/>
          <w:cols w:space="720"/>
        </w:sectPr>
      </w:pPr>
    </w:p>
    <w:p w:rsidR="00CA28D8" w:rsidRDefault="006C7DED">
      <w:pPr>
        <w:pStyle w:val="a4"/>
        <w:numPr>
          <w:ilvl w:val="0"/>
          <w:numId w:val="239"/>
        </w:numPr>
        <w:tabs>
          <w:tab w:val="left" w:pos="1581"/>
        </w:tabs>
        <w:spacing w:before="72"/>
        <w:ind w:left="1581" w:hanging="874"/>
        <w:jc w:val="left"/>
        <w:rPr>
          <w:sz w:val="24"/>
        </w:rPr>
      </w:pPr>
      <w:r>
        <w:rPr>
          <w:sz w:val="24"/>
        </w:rPr>
        <w:t>корректировать</w:t>
      </w:r>
      <w:r>
        <w:rPr>
          <w:spacing w:val="-6"/>
          <w:sz w:val="24"/>
        </w:rPr>
        <w:t xml:space="preserve"> </w:t>
      </w:r>
      <w:r>
        <w:rPr>
          <w:sz w:val="24"/>
        </w:rPr>
        <w:t>порядок</w:t>
      </w:r>
      <w:r>
        <w:rPr>
          <w:spacing w:val="-3"/>
          <w:sz w:val="24"/>
        </w:rPr>
        <w:t xml:space="preserve"> </w:t>
      </w:r>
      <w:r>
        <w:rPr>
          <w:sz w:val="24"/>
        </w:rPr>
        <w:t>предложений</w:t>
      </w:r>
      <w:r>
        <w:rPr>
          <w:spacing w:val="-3"/>
          <w:sz w:val="24"/>
        </w:rPr>
        <w:t xml:space="preserve"> </w:t>
      </w:r>
      <w:r>
        <w:rPr>
          <w:sz w:val="24"/>
        </w:rPr>
        <w:t>и</w:t>
      </w:r>
      <w:r>
        <w:rPr>
          <w:spacing w:val="-3"/>
          <w:sz w:val="24"/>
        </w:rPr>
        <w:t xml:space="preserve"> </w:t>
      </w:r>
      <w:r>
        <w:rPr>
          <w:sz w:val="24"/>
        </w:rPr>
        <w:t>частей</w:t>
      </w:r>
      <w:r>
        <w:rPr>
          <w:spacing w:val="-3"/>
          <w:sz w:val="24"/>
        </w:rPr>
        <w:t xml:space="preserve"> </w:t>
      </w:r>
      <w:r>
        <w:rPr>
          <w:spacing w:val="-2"/>
          <w:sz w:val="24"/>
        </w:rPr>
        <w:t>текста;</w:t>
      </w:r>
    </w:p>
    <w:p w:rsidR="00CA28D8" w:rsidRDefault="006C7DED">
      <w:pPr>
        <w:pStyle w:val="a4"/>
        <w:numPr>
          <w:ilvl w:val="0"/>
          <w:numId w:val="239"/>
        </w:numPr>
        <w:tabs>
          <w:tab w:val="left" w:pos="1581"/>
        </w:tabs>
        <w:spacing w:before="44"/>
        <w:ind w:left="1581" w:hanging="874"/>
        <w:jc w:val="left"/>
        <w:rPr>
          <w:sz w:val="24"/>
        </w:rPr>
      </w:pPr>
      <w:r>
        <w:rPr>
          <w:sz w:val="24"/>
        </w:rPr>
        <w:t>составлять</w:t>
      </w:r>
      <w:r>
        <w:rPr>
          <w:spacing w:val="-3"/>
          <w:sz w:val="24"/>
        </w:rPr>
        <w:t xml:space="preserve"> </w:t>
      </w:r>
      <w:r>
        <w:rPr>
          <w:sz w:val="24"/>
        </w:rPr>
        <w:t>план</w:t>
      </w:r>
      <w:r>
        <w:rPr>
          <w:spacing w:val="-3"/>
          <w:sz w:val="24"/>
        </w:rPr>
        <w:t xml:space="preserve"> </w:t>
      </w:r>
      <w:r>
        <w:rPr>
          <w:sz w:val="24"/>
        </w:rPr>
        <w:t>к</w:t>
      </w:r>
      <w:r>
        <w:rPr>
          <w:spacing w:val="-3"/>
          <w:sz w:val="24"/>
        </w:rPr>
        <w:t xml:space="preserve"> </w:t>
      </w:r>
      <w:r>
        <w:rPr>
          <w:sz w:val="24"/>
        </w:rPr>
        <w:t>заданным</w:t>
      </w:r>
      <w:r>
        <w:rPr>
          <w:spacing w:val="-4"/>
          <w:sz w:val="24"/>
        </w:rPr>
        <w:t xml:space="preserve"> </w:t>
      </w:r>
      <w:r>
        <w:rPr>
          <w:spacing w:val="-2"/>
          <w:sz w:val="24"/>
        </w:rPr>
        <w:t>текстам;</w:t>
      </w:r>
    </w:p>
    <w:p w:rsidR="00CA28D8" w:rsidRDefault="006C7DED">
      <w:pPr>
        <w:pStyle w:val="a4"/>
        <w:numPr>
          <w:ilvl w:val="0"/>
          <w:numId w:val="239"/>
        </w:numPr>
        <w:tabs>
          <w:tab w:val="left" w:pos="1581"/>
        </w:tabs>
        <w:spacing w:before="41"/>
        <w:ind w:left="1581" w:hanging="874"/>
        <w:jc w:val="left"/>
        <w:rPr>
          <w:sz w:val="24"/>
        </w:rPr>
      </w:pPr>
      <w:r>
        <w:rPr>
          <w:sz w:val="24"/>
        </w:rPr>
        <w:t>осуществлять</w:t>
      </w:r>
      <w:r>
        <w:rPr>
          <w:spacing w:val="-4"/>
          <w:sz w:val="24"/>
        </w:rPr>
        <w:t xml:space="preserve"> </w:t>
      </w:r>
      <w:r>
        <w:rPr>
          <w:sz w:val="24"/>
        </w:rPr>
        <w:t>подробный</w:t>
      </w:r>
      <w:r>
        <w:rPr>
          <w:spacing w:val="-4"/>
          <w:sz w:val="24"/>
        </w:rPr>
        <w:t xml:space="preserve"> </w:t>
      </w:r>
      <w:r>
        <w:rPr>
          <w:sz w:val="24"/>
        </w:rPr>
        <w:t>пересказ</w:t>
      </w:r>
      <w:r>
        <w:rPr>
          <w:spacing w:val="-4"/>
          <w:sz w:val="24"/>
        </w:rPr>
        <w:t xml:space="preserve"> </w:t>
      </w:r>
      <w:r>
        <w:rPr>
          <w:sz w:val="24"/>
        </w:rPr>
        <w:t>текста</w:t>
      </w:r>
      <w:r>
        <w:rPr>
          <w:spacing w:val="-4"/>
          <w:sz w:val="24"/>
        </w:rPr>
        <w:t xml:space="preserve"> </w:t>
      </w:r>
      <w:r>
        <w:rPr>
          <w:sz w:val="24"/>
        </w:rPr>
        <w:t>(устно</w:t>
      </w:r>
      <w:r>
        <w:rPr>
          <w:spacing w:val="-4"/>
          <w:sz w:val="24"/>
        </w:rPr>
        <w:t xml:space="preserve"> </w:t>
      </w:r>
      <w:r>
        <w:rPr>
          <w:sz w:val="24"/>
        </w:rPr>
        <w:t>и</w:t>
      </w:r>
      <w:r>
        <w:rPr>
          <w:spacing w:val="-3"/>
          <w:sz w:val="24"/>
        </w:rPr>
        <w:t xml:space="preserve"> </w:t>
      </w:r>
      <w:r>
        <w:rPr>
          <w:spacing w:val="-2"/>
          <w:sz w:val="24"/>
        </w:rPr>
        <w:t>письменно);</w:t>
      </w:r>
    </w:p>
    <w:p w:rsidR="00CA28D8" w:rsidRDefault="006C7DED">
      <w:pPr>
        <w:pStyle w:val="a4"/>
        <w:numPr>
          <w:ilvl w:val="0"/>
          <w:numId w:val="239"/>
        </w:numPr>
        <w:tabs>
          <w:tab w:val="left" w:pos="1581"/>
        </w:tabs>
        <w:spacing w:before="41"/>
        <w:ind w:left="1581" w:hanging="874"/>
        <w:jc w:val="left"/>
        <w:rPr>
          <w:sz w:val="24"/>
        </w:rPr>
      </w:pPr>
      <w:r>
        <w:rPr>
          <w:sz w:val="24"/>
        </w:rPr>
        <w:t>осуществлять</w:t>
      </w:r>
      <w:r>
        <w:rPr>
          <w:spacing w:val="-3"/>
          <w:sz w:val="24"/>
        </w:rPr>
        <w:t xml:space="preserve"> </w:t>
      </w:r>
      <w:r>
        <w:rPr>
          <w:sz w:val="24"/>
        </w:rPr>
        <w:t>выборочный</w:t>
      </w:r>
      <w:r>
        <w:rPr>
          <w:spacing w:val="-3"/>
          <w:sz w:val="24"/>
        </w:rPr>
        <w:t xml:space="preserve"> </w:t>
      </w:r>
      <w:r>
        <w:rPr>
          <w:sz w:val="24"/>
        </w:rPr>
        <w:t>пересказ</w:t>
      </w:r>
      <w:r>
        <w:rPr>
          <w:spacing w:val="-3"/>
          <w:sz w:val="24"/>
        </w:rPr>
        <w:t xml:space="preserve"> </w:t>
      </w:r>
      <w:r>
        <w:rPr>
          <w:sz w:val="24"/>
        </w:rPr>
        <w:t>текста</w:t>
      </w:r>
      <w:r>
        <w:rPr>
          <w:spacing w:val="-3"/>
          <w:sz w:val="24"/>
        </w:rPr>
        <w:t xml:space="preserve"> </w:t>
      </w:r>
      <w:r>
        <w:rPr>
          <w:spacing w:val="-2"/>
          <w:sz w:val="24"/>
        </w:rPr>
        <w:t>(устно);</w:t>
      </w:r>
    </w:p>
    <w:p w:rsidR="00CA28D8" w:rsidRDefault="006C7DED">
      <w:pPr>
        <w:pStyle w:val="a4"/>
        <w:numPr>
          <w:ilvl w:val="0"/>
          <w:numId w:val="239"/>
        </w:numPr>
        <w:tabs>
          <w:tab w:val="left" w:pos="1581"/>
        </w:tabs>
        <w:spacing w:before="41"/>
        <w:ind w:left="1581" w:hanging="874"/>
        <w:jc w:val="left"/>
        <w:rPr>
          <w:sz w:val="24"/>
        </w:rPr>
      </w:pPr>
      <w:r>
        <w:rPr>
          <w:sz w:val="24"/>
        </w:rPr>
        <w:t>писать</w:t>
      </w:r>
      <w:r>
        <w:rPr>
          <w:spacing w:val="-6"/>
          <w:sz w:val="24"/>
        </w:rPr>
        <w:t xml:space="preserve"> </w:t>
      </w:r>
      <w:r>
        <w:rPr>
          <w:sz w:val="24"/>
        </w:rPr>
        <w:t>(после</w:t>
      </w:r>
      <w:r>
        <w:rPr>
          <w:spacing w:val="-4"/>
          <w:sz w:val="24"/>
        </w:rPr>
        <w:t xml:space="preserve"> </w:t>
      </w:r>
      <w:r>
        <w:rPr>
          <w:sz w:val="24"/>
        </w:rPr>
        <w:t>предварительной</w:t>
      </w:r>
      <w:r>
        <w:rPr>
          <w:spacing w:val="-5"/>
          <w:sz w:val="24"/>
        </w:rPr>
        <w:t xml:space="preserve"> </w:t>
      </w:r>
      <w:r>
        <w:rPr>
          <w:sz w:val="24"/>
        </w:rPr>
        <w:t>подготовки)</w:t>
      </w:r>
      <w:r>
        <w:rPr>
          <w:spacing w:val="-3"/>
          <w:sz w:val="24"/>
        </w:rPr>
        <w:t xml:space="preserve"> </w:t>
      </w:r>
      <w:r>
        <w:rPr>
          <w:sz w:val="24"/>
        </w:rPr>
        <w:t>сочинения</w:t>
      </w:r>
      <w:r>
        <w:rPr>
          <w:spacing w:val="-5"/>
          <w:sz w:val="24"/>
        </w:rPr>
        <w:t xml:space="preserve"> </w:t>
      </w:r>
      <w:r>
        <w:rPr>
          <w:sz w:val="24"/>
        </w:rPr>
        <w:t>по</w:t>
      </w:r>
      <w:r>
        <w:rPr>
          <w:spacing w:val="-4"/>
          <w:sz w:val="24"/>
        </w:rPr>
        <w:t xml:space="preserve"> </w:t>
      </w:r>
      <w:r>
        <w:rPr>
          <w:sz w:val="24"/>
        </w:rPr>
        <w:t>заданным</w:t>
      </w:r>
      <w:r>
        <w:rPr>
          <w:spacing w:val="-4"/>
          <w:sz w:val="24"/>
        </w:rPr>
        <w:t xml:space="preserve"> </w:t>
      </w:r>
      <w:r>
        <w:rPr>
          <w:spacing w:val="-2"/>
          <w:sz w:val="24"/>
        </w:rPr>
        <w:t>темам;</w:t>
      </w:r>
    </w:p>
    <w:p w:rsidR="00CA28D8" w:rsidRDefault="006C7DED">
      <w:pPr>
        <w:pStyle w:val="a4"/>
        <w:numPr>
          <w:ilvl w:val="0"/>
          <w:numId w:val="239"/>
        </w:numPr>
        <w:tabs>
          <w:tab w:val="left" w:pos="1579"/>
        </w:tabs>
        <w:spacing w:before="43" w:line="276" w:lineRule="auto"/>
        <w:ind w:right="148" w:firstLine="566"/>
        <w:jc w:val="both"/>
        <w:rPr>
          <w:sz w:val="24"/>
        </w:rPr>
      </w:pPr>
      <w:r>
        <w:rPr>
          <w:sz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CA28D8" w:rsidRDefault="006C7DED">
      <w:pPr>
        <w:pStyle w:val="a4"/>
        <w:numPr>
          <w:ilvl w:val="0"/>
          <w:numId w:val="239"/>
        </w:numPr>
        <w:tabs>
          <w:tab w:val="left" w:pos="1579"/>
        </w:tabs>
        <w:spacing w:line="276" w:lineRule="auto"/>
        <w:ind w:right="152" w:firstLine="566"/>
        <w:jc w:val="both"/>
        <w:rPr>
          <w:sz w:val="24"/>
        </w:rPr>
      </w:pPr>
      <w:r>
        <w:rPr>
          <w:sz w:val="24"/>
        </w:rPr>
        <w:t xml:space="preserve">объяснять своими словами значение изученных понятий; использовать изученные </w:t>
      </w:r>
      <w:r>
        <w:rPr>
          <w:spacing w:val="-2"/>
          <w:sz w:val="24"/>
        </w:rPr>
        <w:t>понятия;</w:t>
      </w:r>
    </w:p>
    <w:p w:rsidR="00CA28D8" w:rsidRDefault="006C7DED">
      <w:pPr>
        <w:pStyle w:val="a4"/>
        <w:numPr>
          <w:ilvl w:val="0"/>
          <w:numId w:val="239"/>
        </w:numPr>
        <w:tabs>
          <w:tab w:val="left" w:pos="1579"/>
        </w:tabs>
        <w:spacing w:line="276" w:lineRule="auto"/>
        <w:ind w:right="151" w:firstLine="566"/>
        <w:jc w:val="both"/>
        <w:rPr>
          <w:sz w:val="24"/>
        </w:rPr>
      </w:pPr>
      <w:r>
        <w:rPr>
          <w:sz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CA28D8" w:rsidRDefault="00CA28D8">
      <w:pPr>
        <w:pStyle w:val="a3"/>
        <w:spacing w:before="44"/>
        <w:ind w:left="0" w:firstLine="0"/>
        <w:jc w:val="left"/>
      </w:pPr>
    </w:p>
    <w:p w:rsidR="00CA28D8" w:rsidRDefault="006C7DED">
      <w:pPr>
        <w:pStyle w:val="2"/>
        <w:spacing w:line="278" w:lineRule="auto"/>
        <w:ind w:left="707" w:right="6768"/>
        <w:jc w:val="left"/>
      </w:pPr>
      <w:r>
        <w:t>Литературное</w:t>
      </w:r>
      <w:r>
        <w:rPr>
          <w:spacing w:val="-15"/>
        </w:rPr>
        <w:t xml:space="preserve"> </w:t>
      </w:r>
      <w:r>
        <w:t xml:space="preserve">чтение </w:t>
      </w:r>
      <w:r>
        <w:rPr>
          <w:spacing w:val="-2"/>
        </w:rPr>
        <w:t>Содержание</w:t>
      </w:r>
    </w:p>
    <w:p w:rsidR="00CA28D8" w:rsidRDefault="006C7DED">
      <w:pPr>
        <w:pStyle w:val="a3"/>
        <w:spacing w:line="267" w:lineRule="exact"/>
        <w:ind w:left="707" w:firstLine="0"/>
        <w:jc w:val="left"/>
      </w:pPr>
      <w:r>
        <w:t>1</w:t>
      </w:r>
      <w:r>
        <w:rPr>
          <w:spacing w:val="-27"/>
        </w:rPr>
        <w:t xml:space="preserve"> </w:t>
      </w:r>
      <w:r>
        <w:t>КЛАСС</w:t>
      </w:r>
      <w:r>
        <w:rPr>
          <w:spacing w:val="-1"/>
        </w:rPr>
        <w:t xml:space="preserve"> </w:t>
      </w:r>
      <w:r>
        <w:t xml:space="preserve">(132 </w:t>
      </w:r>
      <w:r>
        <w:rPr>
          <w:spacing w:val="-5"/>
        </w:rPr>
        <w:t>ч)</w:t>
      </w:r>
    </w:p>
    <w:p w:rsidR="00CA28D8" w:rsidRDefault="006C7DED">
      <w:pPr>
        <w:pStyle w:val="a3"/>
        <w:spacing w:before="41" w:line="276" w:lineRule="auto"/>
        <w:ind w:right="143"/>
      </w:pPr>
      <w: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w:t>
      </w:r>
      <w:r>
        <w:rPr>
          <w:spacing w:val="-1"/>
        </w:rPr>
        <w:t xml:space="preserve"> </w:t>
      </w:r>
      <w:r>
        <w:t>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A28D8" w:rsidRDefault="006C7DED">
      <w:pPr>
        <w:pStyle w:val="a3"/>
        <w:spacing w:before="1" w:line="276" w:lineRule="auto"/>
        <w:ind w:right="147"/>
      </w:pPr>
      <w:r>
        <w:t>Произведения о детях и для детей. Понятие «тема произведения» (общее представление): чему</w:t>
      </w:r>
      <w:r>
        <w:rPr>
          <w:spacing w:val="-14"/>
        </w:rPr>
        <w:t xml:space="preserve"> </w:t>
      </w:r>
      <w:r>
        <w:t>посвящено,</w:t>
      </w:r>
      <w:r>
        <w:rPr>
          <w:spacing w:val="-10"/>
        </w:rPr>
        <w:t xml:space="preserve"> </w:t>
      </w:r>
      <w:r>
        <w:t>о</w:t>
      </w:r>
      <w:r>
        <w:rPr>
          <w:spacing w:val="-7"/>
        </w:rPr>
        <w:t xml:space="preserve"> </w:t>
      </w:r>
      <w:r>
        <w:t>чём</w:t>
      </w:r>
      <w:r>
        <w:rPr>
          <w:spacing w:val="-6"/>
        </w:rPr>
        <w:t xml:space="preserve"> </w:t>
      </w:r>
      <w:r>
        <w:t>рассказывает.</w:t>
      </w:r>
      <w:r>
        <w:rPr>
          <w:spacing w:val="-10"/>
        </w:rPr>
        <w:t xml:space="preserve"> </w:t>
      </w:r>
      <w:r>
        <w:t>Главная</w:t>
      </w:r>
      <w:r>
        <w:rPr>
          <w:spacing w:val="-5"/>
        </w:rPr>
        <w:t xml:space="preserve"> </w:t>
      </w:r>
      <w:r>
        <w:t>мысль</w:t>
      </w:r>
      <w:r>
        <w:rPr>
          <w:spacing w:val="-9"/>
        </w:rPr>
        <w:t xml:space="preserve"> </w:t>
      </w:r>
      <w:r>
        <w:t>произведения:</w:t>
      </w:r>
      <w:r>
        <w:rPr>
          <w:spacing w:val="-9"/>
        </w:rPr>
        <w:t xml:space="preserve"> </w:t>
      </w:r>
      <w:r>
        <w:t>его</w:t>
      </w:r>
      <w:r>
        <w:rPr>
          <w:spacing w:val="-10"/>
        </w:rPr>
        <w:t xml:space="preserve"> </w:t>
      </w:r>
      <w:r>
        <w:t>основная</w:t>
      </w:r>
      <w:r>
        <w:rPr>
          <w:spacing w:val="-10"/>
        </w:rPr>
        <w:t xml:space="preserve"> </w:t>
      </w:r>
      <w:r>
        <w:t>идея</w:t>
      </w:r>
      <w:r>
        <w:rPr>
          <w:spacing w:val="-10"/>
        </w:rPr>
        <w:t xml:space="preserve"> </w:t>
      </w:r>
      <w:r>
        <w:t>(чему</w:t>
      </w:r>
      <w:r>
        <w:rPr>
          <w:spacing w:val="-10"/>
        </w:rPr>
        <w:t xml:space="preserve"> </w:t>
      </w:r>
      <w:r>
        <w:t>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A28D8" w:rsidRDefault="006C7DED">
      <w:pPr>
        <w:pStyle w:val="a3"/>
        <w:spacing w:line="276" w:lineRule="auto"/>
        <w:ind w:right="144"/>
      </w:pPr>
      <w:r>
        <w:t>Произведения о родной природе. Восприятие и самостоятельное чтение поэтических произведений</w:t>
      </w:r>
      <w:r>
        <w:rPr>
          <w:spacing w:val="-10"/>
        </w:rPr>
        <w:t xml:space="preserve"> </w:t>
      </w:r>
      <w:r>
        <w:t>о</w:t>
      </w:r>
      <w:r>
        <w:rPr>
          <w:spacing w:val="-11"/>
        </w:rPr>
        <w:t xml:space="preserve"> </w:t>
      </w:r>
      <w:r>
        <w:t>природе</w:t>
      </w:r>
      <w:r>
        <w:rPr>
          <w:spacing w:val="-11"/>
        </w:rPr>
        <w:t xml:space="preserve"> </w:t>
      </w:r>
      <w:r>
        <w:t>(на</w:t>
      </w:r>
      <w:r>
        <w:rPr>
          <w:spacing w:val="-11"/>
        </w:rPr>
        <w:t xml:space="preserve"> </w:t>
      </w:r>
      <w:r>
        <w:t>примере</w:t>
      </w:r>
      <w:r>
        <w:rPr>
          <w:spacing w:val="-11"/>
        </w:rPr>
        <w:t xml:space="preserve"> </w:t>
      </w:r>
      <w:r>
        <w:t>трёх-четырёх</w:t>
      </w:r>
      <w:r>
        <w:rPr>
          <w:spacing w:val="-9"/>
        </w:rPr>
        <w:t xml:space="preserve"> </w:t>
      </w:r>
      <w:r>
        <w:t>доступных</w:t>
      </w:r>
      <w:r>
        <w:rPr>
          <w:spacing w:val="-9"/>
        </w:rPr>
        <w:t xml:space="preserve"> </w:t>
      </w:r>
      <w:r>
        <w:t>произведений</w:t>
      </w:r>
      <w:r>
        <w:rPr>
          <w:spacing w:val="-10"/>
        </w:rPr>
        <w:t xml:space="preserve"> </w:t>
      </w:r>
      <w:r>
        <w:t>А.</w:t>
      </w:r>
      <w:r>
        <w:rPr>
          <w:spacing w:val="-11"/>
        </w:rPr>
        <w:t xml:space="preserve"> </w:t>
      </w:r>
      <w:r>
        <w:t>С.</w:t>
      </w:r>
      <w:r>
        <w:rPr>
          <w:spacing w:val="-11"/>
        </w:rPr>
        <w:t xml:space="preserve"> </w:t>
      </w:r>
      <w:r>
        <w:t>Пушкина,</w:t>
      </w:r>
      <w:r>
        <w:rPr>
          <w:spacing w:val="-8"/>
        </w:rPr>
        <w:t xml:space="preserve"> </w:t>
      </w:r>
      <w:r>
        <w:t>Ф.</w:t>
      </w:r>
      <w:r>
        <w:rPr>
          <w:spacing w:val="-11"/>
        </w:rPr>
        <w:t xml:space="preserve"> </w:t>
      </w:r>
      <w:r>
        <w:t>И. Тютчева,</w:t>
      </w:r>
      <w:r>
        <w:rPr>
          <w:spacing w:val="-11"/>
        </w:rPr>
        <w:t xml:space="preserve"> </w:t>
      </w:r>
      <w:r>
        <w:t>А.</w:t>
      </w:r>
      <w:r>
        <w:rPr>
          <w:spacing w:val="-12"/>
        </w:rPr>
        <w:t xml:space="preserve"> </w:t>
      </w:r>
      <w:r>
        <w:t>К.</w:t>
      </w:r>
      <w:r>
        <w:rPr>
          <w:spacing w:val="-11"/>
        </w:rPr>
        <w:t xml:space="preserve"> </w:t>
      </w:r>
      <w:r>
        <w:t>Толстого,</w:t>
      </w:r>
      <w:r>
        <w:rPr>
          <w:spacing w:val="-11"/>
        </w:rPr>
        <w:t xml:space="preserve"> </w:t>
      </w:r>
      <w:r>
        <w:t>С.</w:t>
      </w:r>
      <w:r>
        <w:rPr>
          <w:spacing w:val="-11"/>
        </w:rPr>
        <w:t xml:space="preserve"> </w:t>
      </w:r>
      <w:r>
        <w:t>А.</w:t>
      </w:r>
      <w:r>
        <w:rPr>
          <w:spacing w:val="-12"/>
        </w:rPr>
        <w:t xml:space="preserve"> </w:t>
      </w:r>
      <w:r>
        <w:t>Есенина,</w:t>
      </w:r>
      <w:r>
        <w:rPr>
          <w:spacing w:val="-11"/>
        </w:rPr>
        <w:t xml:space="preserve"> </w:t>
      </w:r>
      <w:r>
        <w:t>А.</w:t>
      </w:r>
      <w:r>
        <w:rPr>
          <w:spacing w:val="-12"/>
        </w:rPr>
        <w:t xml:space="preserve"> </w:t>
      </w:r>
      <w:r>
        <w:t>Н.</w:t>
      </w:r>
      <w:r>
        <w:rPr>
          <w:spacing w:val="-12"/>
        </w:rPr>
        <w:t xml:space="preserve"> </w:t>
      </w:r>
      <w:r>
        <w:t>Плещеева,</w:t>
      </w:r>
      <w:r>
        <w:rPr>
          <w:spacing w:val="-11"/>
        </w:rPr>
        <w:t xml:space="preserve"> </w:t>
      </w:r>
      <w:r>
        <w:t>Е.</w:t>
      </w:r>
      <w:r>
        <w:rPr>
          <w:spacing w:val="-11"/>
        </w:rPr>
        <w:t xml:space="preserve"> </w:t>
      </w:r>
      <w:r>
        <w:t>А.</w:t>
      </w:r>
      <w:r>
        <w:rPr>
          <w:spacing w:val="-9"/>
        </w:rPr>
        <w:t xml:space="preserve"> </w:t>
      </w:r>
      <w:r>
        <w:t>Баратынского,</w:t>
      </w:r>
      <w:r>
        <w:rPr>
          <w:spacing w:val="-11"/>
        </w:rPr>
        <w:t xml:space="preserve"> </w:t>
      </w:r>
      <w:r>
        <w:t>И.</w:t>
      </w:r>
      <w:r>
        <w:rPr>
          <w:spacing w:val="-12"/>
        </w:rPr>
        <w:t xml:space="preserve"> </w:t>
      </w:r>
      <w:r>
        <w:t>С.</w:t>
      </w:r>
      <w:r>
        <w:rPr>
          <w:spacing w:val="-11"/>
        </w:rPr>
        <w:t xml:space="preserve"> </w:t>
      </w:r>
      <w:r>
        <w:t>Никитина,</w:t>
      </w:r>
      <w:r>
        <w:rPr>
          <w:spacing w:val="-13"/>
        </w:rPr>
        <w:t xml:space="preserve"> </w:t>
      </w:r>
      <w:r>
        <w:t>Е.</w:t>
      </w:r>
      <w:r>
        <w:rPr>
          <w:spacing w:val="-11"/>
        </w:rPr>
        <w:t xml:space="preserve"> </w:t>
      </w:r>
      <w:r>
        <w:t>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темп,сила голоса.</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41"/>
      </w:pPr>
      <w:r>
        <w:t>Устное</w:t>
      </w:r>
      <w:r>
        <w:rPr>
          <w:spacing w:val="-1"/>
        </w:rPr>
        <w:t xml:space="preserve"> </w:t>
      </w:r>
      <w:r>
        <w:t>народное</w:t>
      </w:r>
      <w:r>
        <w:rPr>
          <w:spacing w:val="-1"/>
        </w:rPr>
        <w:t xml:space="preserve"> </w:t>
      </w:r>
      <w:r>
        <w:t>творчество — малые</w:t>
      </w:r>
      <w:r>
        <w:rPr>
          <w:spacing w:val="-1"/>
        </w:rPr>
        <w:t xml:space="preserve"> </w:t>
      </w:r>
      <w:r>
        <w:t>фольклорные</w:t>
      </w:r>
      <w:r>
        <w:rPr>
          <w:spacing w:val="-2"/>
        </w:rPr>
        <w:t xml:space="preserve"> </w:t>
      </w:r>
      <w:r>
        <w:t>жанры</w:t>
      </w:r>
      <w:r>
        <w:rPr>
          <w:spacing w:val="-1"/>
        </w:rPr>
        <w:t xml:space="preserve"> </w:t>
      </w:r>
      <w:r>
        <w:t>(не</w:t>
      </w:r>
      <w:r>
        <w:rPr>
          <w:spacing w:val="-1"/>
        </w:rPr>
        <w:t xml:space="preserve"> </w:t>
      </w:r>
      <w:r>
        <w:t>менее шести произведений). Многообразие малых жанров устного народного творчества: потешка, загадка, пословица, ихназначение (веселить, потешать, играть, поучать). Особенностиразных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w:t>
      </w:r>
      <w:r>
        <w:rPr>
          <w:spacing w:val="-10"/>
        </w:rPr>
        <w:t xml:space="preserve"> </w:t>
      </w:r>
      <w:r>
        <w:t>жизненных</w:t>
      </w:r>
      <w:r>
        <w:rPr>
          <w:spacing w:val="-10"/>
        </w:rPr>
        <w:t xml:space="preserve"> </w:t>
      </w:r>
      <w:r>
        <w:t>правил.</w:t>
      </w:r>
      <w:r>
        <w:rPr>
          <w:spacing w:val="-9"/>
        </w:rPr>
        <w:t xml:space="preserve"> </w:t>
      </w:r>
      <w:r>
        <w:t>Произведения</w:t>
      </w:r>
      <w:r>
        <w:rPr>
          <w:spacing w:val="-10"/>
        </w:rPr>
        <w:t xml:space="preserve"> </w:t>
      </w:r>
      <w:r>
        <w:t>о</w:t>
      </w:r>
      <w:r>
        <w:rPr>
          <w:spacing w:val="-12"/>
        </w:rPr>
        <w:t xml:space="preserve"> </w:t>
      </w:r>
      <w:r>
        <w:t>братьях</w:t>
      </w:r>
      <w:r>
        <w:rPr>
          <w:spacing w:val="-8"/>
        </w:rPr>
        <w:t xml:space="preserve"> </w:t>
      </w:r>
      <w:r>
        <w:t>наших</w:t>
      </w:r>
      <w:r>
        <w:rPr>
          <w:spacing w:val="-8"/>
        </w:rPr>
        <w:t xml:space="preserve"> </w:t>
      </w:r>
      <w:r>
        <w:t>меньших</w:t>
      </w:r>
      <w:r>
        <w:rPr>
          <w:spacing w:val="-8"/>
        </w:rPr>
        <w:t xml:space="preserve"> </w:t>
      </w:r>
      <w:r>
        <w:t>(трёх-четырёх</w:t>
      </w:r>
      <w:r>
        <w:rPr>
          <w:spacing w:val="-8"/>
        </w:rPr>
        <w:t xml:space="preserve"> </w:t>
      </w:r>
      <w:r>
        <w:t>авторов</w:t>
      </w:r>
      <w:r>
        <w:rPr>
          <w:spacing w:val="-10"/>
        </w:rPr>
        <w:t xml:space="preserve"> </w:t>
      </w:r>
      <w:r>
        <w:t>по выбору).</w:t>
      </w:r>
      <w:r>
        <w:rPr>
          <w:spacing w:val="-14"/>
        </w:rPr>
        <w:t xml:space="preserve"> </w:t>
      </w:r>
      <w:r>
        <w:t>Животные</w:t>
      </w:r>
      <w:r>
        <w:rPr>
          <w:spacing w:val="-15"/>
        </w:rPr>
        <w:t xml:space="preserve"> </w:t>
      </w:r>
      <w:r>
        <w:t>—</w:t>
      </w:r>
      <w:r>
        <w:rPr>
          <w:spacing w:val="-12"/>
        </w:rPr>
        <w:t xml:space="preserve"> </w:t>
      </w:r>
      <w:r>
        <w:t>герои</w:t>
      </w:r>
      <w:r>
        <w:rPr>
          <w:spacing w:val="-14"/>
        </w:rPr>
        <w:t xml:space="preserve"> </w:t>
      </w:r>
      <w:r>
        <w:t>произведений.</w:t>
      </w:r>
      <w:r>
        <w:rPr>
          <w:spacing w:val="-14"/>
        </w:rPr>
        <w:t xml:space="preserve"> </w:t>
      </w:r>
      <w:r>
        <w:t>Цель</w:t>
      </w:r>
      <w:r>
        <w:rPr>
          <w:spacing w:val="-14"/>
        </w:rPr>
        <w:t xml:space="preserve"> </w:t>
      </w:r>
      <w:r>
        <w:t>и</w:t>
      </w:r>
      <w:r>
        <w:rPr>
          <w:spacing w:val="-14"/>
        </w:rPr>
        <w:t xml:space="preserve"> </w:t>
      </w:r>
      <w:r>
        <w:t>назначение</w:t>
      </w:r>
      <w:r>
        <w:rPr>
          <w:spacing w:val="-15"/>
        </w:rPr>
        <w:t xml:space="preserve"> </w:t>
      </w:r>
      <w:r>
        <w:t>произведений</w:t>
      </w:r>
      <w:r>
        <w:rPr>
          <w:spacing w:val="-14"/>
        </w:rPr>
        <w:t xml:space="preserve"> </w:t>
      </w:r>
      <w:r>
        <w:t>о</w:t>
      </w:r>
      <w:r>
        <w:rPr>
          <w:spacing w:val="-14"/>
        </w:rPr>
        <w:t xml:space="preserve"> </w:t>
      </w:r>
      <w:r>
        <w:t xml:space="preserve">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w:t>
      </w:r>
      <w:r>
        <w:rPr>
          <w:spacing w:val="-2"/>
        </w:rPr>
        <w:t>животных.</w:t>
      </w:r>
    </w:p>
    <w:p w:rsidR="00CA28D8" w:rsidRDefault="006C7DED">
      <w:pPr>
        <w:pStyle w:val="a3"/>
        <w:spacing w:before="2" w:line="276" w:lineRule="auto"/>
        <w:ind w:right="143"/>
      </w:pPr>
      <w:r>
        <w:t>Произведения</w:t>
      </w:r>
      <w:r>
        <w:rPr>
          <w:spacing w:val="-15"/>
        </w:rPr>
        <w:t xml:space="preserve"> </w:t>
      </w:r>
      <w:r>
        <w:t>о</w:t>
      </w:r>
      <w:r>
        <w:rPr>
          <w:spacing w:val="-15"/>
        </w:rPr>
        <w:t xml:space="preserve"> </w:t>
      </w:r>
      <w:r>
        <w:t>маме.</w:t>
      </w:r>
      <w:r>
        <w:rPr>
          <w:spacing w:val="-13"/>
        </w:rPr>
        <w:t xml:space="preserve"> </w:t>
      </w:r>
      <w:r>
        <w:t>Восприятие</w:t>
      </w:r>
      <w:r>
        <w:rPr>
          <w:spacing w:val="-15"/>
        </w:rPr>
        <w:t xml:space="preserve"> </w:t>
      </w:r>
      <w:r>
        <w:t>и</w:t>
      </w:r>
      <w:r>
        <w:rPr>
          <w:spacing w:val="-15"/>
        </w:rPr>
        <w:t xml:space="preserve"> </w:t>
      </w:r>
      <w:r>
        <w:t>самостоятельное</w:t>
      </w:r>
      <w:r>
        <w:rPr>
          <w:spacing w:val="-15"/>
        </w:rPr>
        <w:t xml:space="preserve"> </w:t>
      </w:r>
      <w:r>
        <w:t>чтение</w:t>
      </w:r>
      <w:r>
        <w:rPr>
          <w:spacing w:val="-15"/>
        </w:rPr>
        <w:t xml:space="preserve"> </w:t>
      </w:r>
      <w:r>
        <w:t>разножанровых</w:t>
      </w:r>
      <w:r>
        <w:rPr>
          <w:spacing w:val="-13"/>
        </w:rPr>
        <w:t xml:space="preserve"> </w:t>
      </w:r>
      <w:r>
        <w:t>произведений</w:t>
      </w:r>
      <w:r>
        <w:rPr>
          <w:spacing w:val="-15"/>
        </w:rPr>
        <w:t xml:space="preserve"> </w:t>
      </w:r>
      <w:r>
        <w:t>о маме (не менее одного</w:t>
      </w:r>
      <w:r>
        <w:rPr>
          <w:spacing w:val="-1"/>
        </w:rPr>
        <w:t xml:space="preserve"> </w:t>
      </w:r>
      <w:r>
        <w:t>автора по выбору, на примере доступных произведений Е. А. Благининой, А. Л. Барто, Н. Н. Бромлей, А. В. Митяева, В. Д. Берестова, Э. Э. Мошковской, Г. П. Виеру, Р. С. Сефа</w:t>
      </w:r>
      <w:r>
        <w:rPr>
          <w:spacing w:val="-8"/>
        </w:rPr>
        <w:t xml:space="preserve"> </w:t>
      </w:r>
      <w:r>
        <w:t>и</w:t>
      </w:r>
      <w:r>
        <w:rPr>
          <w:spacing w:val="-6"/>
        </w:rPr>
        <w:t xml:space="preserve"> </w:t>
      </w:r>
      <w:r>
        <w:t>др.).</w:t>
      </w:r>
      <w:r>
        <w:rPr>
          <w:spacing w:val="-8"/>
        </w:rPr>
        <w:t xml:space="preserve"> </w:t>
      </w:r>
      <w:r>
        <w:t>Осознание</w:t>
      </w:r>
      <w:r>
        <w:rPr>
          <w:spacing w:val="-8"/>
        </w:rPr>
        <w:t xml:space="preserve"> </w:t>
      </w:r>
      <w:r>
        <w:t>нравственно-этических</w:t>
      </w:r>
      <w:r>
        <w:rPr>
          <w:spacing w:val="-8"/>
        </w:rPr>
        <w:t xml:space="preserve"> </w:t>
      </w:r>
      <w:r>
        <w:t>понятий:</w:t>
      </w:r>
      <w:r>
        <w:rPr>
          <w:spacing w:val="-7"/>
        </w:rPr>
        <w:t xml:space="preserve"> </w:t>
      </w:r>
      <w:r>
        <w:t>чувство</w:t>
      </w:r>
      <w:r>
        <w:rPr>
          <w:spacing w:val="-8"/>
        </w:rPr>
        <w:t xml:space="preserve"> </w:t>
      </w:r>
      <w:r>
        <w:t>любви</w:t>
      </w:r>
      <w:r>
        <w:rPr>
          <w:spacing w:val="-7"/>
        </w:rPr>
        <w:t xml:space="preserve"> </w:t>
      </w:r>
      <w:r>
        <w:t>как</w:t>
      </w:r>
      <w:r>
        <w:rPr>
          <w:spacing w:val="-7"/>
        </w:rPr>
        <w:t xml:space="preserve"> </w:t>
      </w:r>
      <w:r>
        <w:t>привязанность</w:t>
      </w:r>
      <w:r>
        <w:rPr>
          <w:spacing w:val="-7"/>
        </w:rPr>
        <w:t xml:space="preserve"> </w:t>
      </w:r>
      <w:r>
        <w:t>одного человека к другому (матери к ребёнку, детей к матери, близким), проявление любви и заботы о родных людях.</w:t>
      </w:r>
    </w:p>
    <w:p w:rsidR="00CA28D8" w:rsidRDefault="006C7DED">
      <w:pPr>
        <w:pStyle w:val="a3"/>
        <w:spacing w:before="1" w:line="276" w:lineRule="auto"/>
        <w:ind w:right="148"/>
      </w:pPr>
      <w:r>
        <w:t>Фольклорные</w:t>
      </w:r>
      <w:r>
        <w:rPr>
          <w:spacing w:val="-11"/>
        </w:rPr>
        <w:t xml:space="preserve"> </w:t>
      </w:r>
      <w:r>
        <w:t>и</w:t>
      </w:r>
      <w:r>
        <w:rPr>
          <w:spacing w:val="-9"/>
        </w:rPr>
        <w:t xml:space="preserve"> </w:t>
      </w:r>
      <w:r>
        <w:t>авторские</w:t>
      </w:r>
      <w:r>
        <w:rPr>
          <w:spacing w:val="-11"/>
        </w:rPr>
        <w:t xml:space="preserve"> </w:t>
      </w:r>
      <w:r>
        <w:t>произведения</w:t>
      </w:r>
      <w:r>
        <w:rPr>
          <w:spacing w:val="-10"/>
        </w:rPr>
        <w:t xml:space="preserve"> </w:t>
      </w:r>
      <w:r>
        <w:t>о</w:t>
      </w:r>
      <w:r>
        <w:rPr>
          <w:spacing w:val="-10"/>
        </w:rPr>
        <w:t xml:space="preserve"> </w:t>
      </w:r>
      <w:r>
        <w:t>чудесах</w:t>
      </w:r>
      <w:r>
        <w:rPr>
          <w:spacing w:val="-8"/>
        </w:rPr>
        <w:t xml:space="preserve"> </w:t>
      </w:r>
      <w:r>
        <w:t>и</w:t>
      </w:r>
      <w:r>
        <w:rPr>
          <w:spacing w:val="-9"/>
        </w:rPr>
        <w:t xml:space="preserve"> </w:t>
      </w:r>
      <w:r>
        <w:t>фантазии</w:t>
      </w:r>
      <w:r>
        <w:rPr>
          <w:spacing w:val="-9"/>
        </w:rPr>
        <w:t xml:space="preserve"> </w:t>
      </w:r>
      <w:r>
        <w:t>(не</w:t>
      </w:r>
      <w:r>
        <w:rPr>
          <w:spacing w:val="-10"/>
        </w:rPr>
        <w:t xml:space="preserve"> </w:t>
      </w:r>
      <w:r>
        <w:t>менее</w:t>
      </w:r>
      <w:r>
        <w:rPr>
          <w:spacing w:val="-11"/>
        </w:rPr>
        <w:t xml:space="preserve"> </w:t>
      </w:r>
      <w:r>
        <w:t>трёх</w:t>
      </w:r>
      <w:r>
        <w:rPr>
          <w:spacing w:val="-8"/>
        </w:rPr>
        <w:t xml:space="preserve"> </w:t>
      </w:r>
      <w:r>
        <w:t>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A28D8" w:rsidRDefault="006C7DED">
      <w:pPr>
        <w:pStyle w:val="a3"/>
        <w:spacing w:before="1" w:line="276" w:lineRule="auto"/>
        <w:ind w:right="142"/>
      </w:pPr>
      <w: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A28D8" w:rsidRDefault="006C7DED">
      <w:pPr>
        <w:pStyle w:val="a3"/>
        <w:spacing w:line="278" w:lineRule="auto"/>
        <w:ind w:right="155"/>
      </w:pPr>
      <w: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rsidR="00CA28D8" w:rsidRDefault="006C7DED">
      <w:pPr>
        <w:pStyle w:val="a3"/>
        <w:spacing w:line="272" w:lineRule="exact"/>
        <w:ind w:left="707" w:firstLine="0"/>
      </w:pPr>
      <w:r>
        <w:t>Познавательные</w:t>
      </w:r>
      <w:r>
        <w:rPr>
          <w:spacing w:val="-7"/>
        </w:rPr>
        <w:t xml:space="preserve"> </w:t>
      </w:r>
      <w:r>
        <w:t>универсальные</w:t>
      </w:r>
      <w:r>
        <w:rPr>
          <w:spacing w:val="-6"/>
        </w:rPr>
        <w:t xml:space="preserve"> </w:t>
      </w:r>
      <w:r>
        <w:t>учебные</w:t>
      </w:r>
      <w:r>
        <w:rPr>
          <w:spacing w:val="-8"/>
        </w:rPr>
        <w:t xml:space="preserve"> </w:t>
      </w:r>
      <w:r>
        <w:rPr>
          <w:spacing w:val="-2"/>
        </w:rPr>
        <w:t>действия:</w:t>
      </w:r>
    </w:p>
    <w:p w:rsidR="00CA28D8" w:rsidRDefault="006C7DED">
      <w:pPr>
        <w:pStyle w:val="a4"/>
        <w:numPr>
          <w:ilvl w:val="0"/>
          <w:numId w:val="238"/>
        </w:numPr>
        <w:tabs>
          <w:tab w:val="left" w:pos="1581"/>
        </w:tabs>
        <w:spacing w:before="39" w:line="276" w:lineRule="auto"/>
        <w:ind w:right="155" w:firstLine="566"/>
        <w:jc w:val="both"/>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A28D8" w:rsidRDefault="006C7DED">
      <w:pPr>
        <w:pStyle w:val="a4"/>
        <w:numPr>
          <w:ilvl w:val="0"/>
          <w:numId w:val="238"/>
        </w:numPr>
        <w:tabs>
          <w:tab w:val="left" w:pos="1581"/>
        </w:tabs>
        <w:spacing w:line="278" w:lineRule="auto"/>
        <w:ind w:right="148" w:firstLine="566"/>
        <w:jc w:val="both"/>
        <w:rPr>
          <w:sz w:val="24"/>
        </w:rPr>
      </w:pPr>
      <w:r>
        <w:rPr>
          <w:sz w:val="24"/>
        </w:rPr>
        <w:t xml:space="preserve">понимать фактическое содержание прочитанного или прослушанного </w:t>
      </w:r>
      <w:r>
        <w:rPr>
          <w:spacing w:val="-2"/>
          <w:sz w:val="24"/>
        </w:rPr>
        <w:t>произведения;</w:t>
      </w:r>
    </w:p>
    <w:p w:rsidR="00CA28D8" w:rsidRDefault="006C7DED">
      <w:pPr>
        <w:pStyle w:val="a4"/>
        <w:numPr>
          <w:ilvl w:val="0"/>
          <w:numId w:val="238"/>
        </w:numPr>
        <w:tabs>
          <w:tab w:val="left" w:pos="1581"/>
        </w:tabs>
        <w:spacing w:line="276" w:lineRule="auto"/>
        <w:ind w:right="151" w:firstLine="566"/>
        <w:jc w:val="both"/>
        <w:rPr>
          <w:sz w:val="24"/>
        </w:rPr>
      </w:pPr>
      <w:r>
        <w:rPr>
          <w:sz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A28D8" w:rsidRDefault="006C7DED">
      <w:pPr>
        <w:pStyle w:val="a4"/>
        <w:numPr>
          <w:ilvl w:val="0"/>
          <w:numId w:val="238"/>
        </w:numPr>
        <w:tabs>
          <w:tab w:val="left" w:pos="1581"/>
        </w:tabs>
        <w:spacing w:line="276" w:lineRule="auto"/>
        <w:ind w:right="150" w:firstLine="566"/>
        <w:jc w:val="both"/>
        <w:rPr>
          <w:sz w:val="24"/>
        </w:rPr>
      </w:pPr>
      <w:r>
        <w:rPr>
          <w:sz w:val="24"/>
        </w:rPr>
        <w:t>различать и группировать произведения по жанрам (загадки, пословицы, сказки (фольклорная и литературная), стихотворение, рассказ);</w:t>
      </w:r>
    </w:p>
    <w:p w:rsidR="00CA28D8" w:rsidRDefault="006C7DED">
      <w:pPr>
        <w:pStyle w:val="a4"/>
        <w:numPr>
          <w:ilvl w:val="0"/>
          <w:numId w:val="238"/>
        </w:numPr>
        <w:tabs>
          <w:tab w:val="left" w:pos="1581"/>
        </w:tabs>
        <w:spacing w:line="276" w:lineRule="auto"/>
        <w:ind w:right="153" w:firstLine="566"/>
        <w:jc w:val="both"/>
        <w:rPr>
          <w:sz w:val="24"/>
        </w:rPr>
      </w:pPr>
      <w:r>
        <w:rPr>
          <w:sz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A28D8" w:rsidRDefault="006C7DED">
      <w:pPr>
        <w:pStyle w:val="a4"/>
        <w:numPr>
          <w:ilvl w:val="0"/>
          <w:numId w:val="238"/>
        </w:numPr>
        <w:tabs>
          <w:tab w:val="left" w:pos="1581"/>
        </w:tabs>
        <w:spacing w:line="276" w:lineRule="auto"/>
        <w:ind w:left="707" w:right="1603" w:firstLine="0"/>
        <w:jc w:val="both"/>
        <w:rPr>
          <w:sz w:val="24"/>
        </w:rPr>
      </w:pPr>
      <w:r>
        <w:rPr>
          <w:sz w:val="24"/>
        </w:rPr>
        <w:t>сравнивать</w:t>
      </w:r>
      <w:r>
        <w:rPr>
          <w:spacing w:val="-6"/>
          <w:sz w:val="24"/>
        </w:rPr>
        <w:t xml:space="preserve"> </w:t>
      </w:r>
      <w:r>
        <w:rPr>
          <w:sz w:val="24"/>
        </w:rPr>
        <w:t>произведения</w:t>
      </w:r>
      <w:r>
        <w:rPr>
          <w:spacing w:val="-6"/>
          <w:sz w:val="24"/>
        </w:rPr>
        <w:t xml:space="preserve"> </w:t>
      </w:r>
      <w:r>
        <w:rPr>
          <w:sz w:val="24"/>
        </w:rPr>
        <w:t>по</w:t>
      </w:r>
      <w:r>
        <w:rPr>
          <w:spacing w:val="-6"/>
          <w:sz w:val="24"/>
        </w:rPr>
        <w:t xml:space="preserve"> </w:t>
      </w:r>
      <w:r>
        <w:rPr>
          <w:sz w:val="24"/>
        </w:rPr>
        <w:t>теме,</w:t>
      </w:r>
      <w:r>
        <w:rPr>
          <w:spacing w:val="-6"/>
          <w:sz w:val="24"/>
        </w:rPr>
        <w:t xml:space="preserve"> </w:t>
      </w:r>
      <w:r>
        <w:rPr>
          <w:sz w:val="24"/>
        </w:rPr>
        <w:t>настроению,</w:t>
      </w:r>
      <w:r>
        <w:rPr>
          <w:spacing w:val="-6"/>
          <w:sz w:val="24"/>
        </w:rPr>
        <w:t xml:space="preserve"> </w:t>
      </w:r>
      <w:r>
        <w:rPr>
          <w:sz w:val="24"/>
        </w:rPr>
        <w:t>котороеоно</w:t>
      </w:r>
      <w:r>
        <w:rPr>
          <w:spacing w:val="-6"/>
          <w:sz w:val="24"/>
        </w:rPr>
        <w:t xml:space="preserve"> </w:t>
      </w:r>
      <w:r>
        <w:rPr>
          <w:sz w:val="24"/>
        </w:rPr>
        <w:t>вызывает. Работа с информацией:</w:t>
      </w:r>
    </w:p>
    <w:p w:rsidR="00CA28D8" w:rsidRDefault="006C7DED">
      <w:pPr>
        <w:pStyle w:val="a4"/>
        <w:numPr>
          <w:ilvl w:val="1"/>
          <w:numId w:val="238"/>
        </w:numPr>
        <w:tabs>
          <w:tab w:val="left" w:pos="1581"/>
        </w:tabs>
        <w:spacing w:line="278" w:lineRule="auto"/>
        <w:ind w:right="144" w:firstLine="566"/>
        <w:jc w:val="both"/>
        <w:rPr>
          <w:sz w:val="24"/>
        </w:rPr>
      </w:pPr>
      <w:r>
        <w:rPr>
          <w:sz w:val="24"/>
        </w:rPr>
        <w:t>понимать, что текст произведения может быть представлен в иллюстрациях, различных видах зрительного искусства (фильм, спектакль и т. д.);</w:t>
      </w:r>
    </w:p>
    <w:p w:rsidR="00CA28D8" w:rsidRDefault="00CA28D8">
      <w:pPr>
        <w:pStyle w:val="a4"/>
        <w:spacing w:line="278" w:lineRule="auto"/>
        <w:rPr>
          <w:sz w:val="24"/>
        </w:rPr>
        <w:sectPr w:rsidR="00CA28D8">
          <w:pgSz w:w="11920" w:h="16850"/>
          <w:pgMar w:top="960" w:right="566" w:bottom="1520" w:left="992" w:header="0" w:footer="1262" w:gutter="0"/>
          <w:cols w:space="720"/>
        </w:sectPr>
      </w:pPr>
    </w:p>
    <w:p w:rsidR="00CA28D8" w:rsidRDefault="006C7DED">
      <w:pPr>
        <w:pStyle w:val="a4"/>
        <w:numPr>
          <w:ilvl w:val="1"/>
          <w:numId w:val="238"/>
        </w:numPr>
        <w:tabs>
          <w:tab w:val="left" w:pos="1581"/>
        </w:tabs>
        <w:spacing w:before="72" w:line="278" w:lineRule="auto"/>
        <w:ind w:right="152" w:firstLine="566"/>
        <w:jc w:val="both"/>
        <w:rPr>
          <w:sz w:val="24"/>
        </w:rPr>
      </w:pPr>
      <w:r>
        <w:rPr>
          <w:sz w:val="24"/>
        </w:rPr>
        <w:t>соотносить иллюстрацию с текстом произведения, читать отрывки из текста, которые соответствуют иллюстрации.</w:t>
      </w:r>
    </w:p>
    <w:p w:rsidR="00CA28D8" w:rsidRDefault="006C7DED">
      <w:pPr>
        <w:pStyle w:val="a3"/>
        <w:spacing w:line="272" w:lineRule="exact"/>
        <w:ind w:left="707" w:firstLine="0"/>
      </w:pPr>
      <w:r>
        <w:t>Коммуникативные</w:t>
      </w:r>
      <w:r>
        <w:rPr>
          <w:spacing w:val="-6"/>
        </w:rPr>
        <w:t xml:space="preserve"> </w:t>
      </w:r>
      <w:r>
        <w:t>универсальные</w:t>
      </w:r>
      <w:r>
        <w:rPr>
          <w:spacing w:val="-4"/>
        </w:rPr>
        <w:t xml:space="preserve"> </w:t>
      </w:r>
      <w:r>
        <w:t>учебные</w:t>
      </w:r>
      <w:r>
        <w:rPr>
          <w:spacing w:val="-7"/>
        </w:rPr>
        <w:t xml:space="preserve"> </w:t>
      </w:r>
      <w:r>
        <w:rPr>
          <w:spacing w:val="-2"/>
        </w:rPr>
        <w:t>действия:</w:t>
      </w:r>
    </w:p>
    <w:p w:rsidR="00CA28D8" w:rsidRDefault="006C7DED">
      <w:pPr>
        <w:pStyle w:val="a4"/>
        <w:numPr>
          <w:ilvl w:val="0"/>
          <w:numId w:val="237"/>
        </w:numPr>
        <w:tabs>
          <w:tab w:val="left" w:pos="1581"/>
        </w:tabs>
        <w:spacing w:before="41" w:line="276" w:lineRule="auto"/>
        <w:ind w:right="151" w:firstLine="566"/>
        <w:jc w:val="both"/>
        <w:rPr>
          <w:sz w:val="24"/>
        </w:rPr>
      </w:pPr>
      <w:r>
        <w:rPr>
          <w:sz w:val="24"/>
        </w:rPr>
        <w:t xml:space="preserve">читать наизусть стихотворения, соблюдать орфоэпические и пунктуационные </w:t>
      </w:r>
      <w:r>
        <w:rPr>
          <w:spacing w:val="-2"/>
          <w:sz w:val="24"/>
        </w:rPr>
        <w:t>нормы;</w:t>
      </w:r>
    </w:p>
    <w:p w:rsidR="00CA28D8" w:rsidRDefault="006C7DED">
      <w:pPr>
        <w:pStyle w:val="a4"/>
        <w:numPr>
          <w:ilvl w:val="0"/>
          <w:numId w:val="237"/>
        </w:numPr>
        <w:tabs>
          <w:tab w:val="left" w:pos="1581"/>
        </w:tabs>
        <w:spacing w:before="2" w:line="276" w:lineRule="auto"/>
        <w:ind w:right="150" w:firstLine="566"/>
        <w:jc w:val="both"/>
        <w:rPr>
          <w:sz w:val="24"/>
        </w:rPr>
      </w:pPr>
      <w:r>
        <w:rPr>
          <w:sz w:val="24"/>
        </w:rPr>
        <w:t xml:space="preserve">участвовать в беседе по обсуждению прослушанного илипрочитанного текста: слушать собеседника, отвечать на вопросы, высказывать своё отношение к обсуждаемой </w:t>
      </w:r>
      <w:r>
        <w:rPr>
          <w:spacing w:val="-2"/>
          <w:sz w:val="24"/>
        </w:rPr>
        <w:t>проблеме;</w:t>
      </w:r>
    </w:p>
    <w:p w:rsidR="00CA28D8" w:rsidRDefault="006C7DED">
      <w:pPr>
        <w:pStyle w:val="a4"/>
        <w:numPr>
          <w:ilvl w:val="0"/>
          <w:numId w:val="237"/>
        </w:numPr>
        <w:tabs>
          <w:tab w:val="left" w:pos="1581"/>
        </w:tabs>
        <w:spacing w:line="276" w:lineRule="auto"/>
        <w:ind w:right="154" w:firstLine="566"/>
        <w:jc w:val="both"/>
        <w:rPr>
          <w:sz w:val="24"/>
        </w:rPr>
      </w:pPr>
      <w:r>
        <w:rPr>
          <w:sz w:val="24"/>
        </w:rPr>
        <w:t>пересказывать (устно) содержание произведения с опорой на вопросы, рисунки, предложенный план;</w:t>
      </w:r>
    </w:p>
    <w:p w:rsidR="00CA28D8" w:rsidRDefault="006C7DED">
      <w:pPr>
        <w:pStyle w:val="a4"/>
        <w:numPr>
          <w:ilvl w:val="0"/>
          <w:numId w:val="237"/>
        </w:numPr>
        <w:tabs>
          <w:tab w:val="left" w:pos="1581"/>
        </w:tabs>
        <w:ind w:left="1581"/>
        <w:jc w:val="both"/>
        <w:rPr>
          <w:sz w:val="24"/>
        </w:rPr>
      </w:pPr>
      <w:r>
        <w:rPr>
          <w:sz w:val="24"/>
        </w:rPr>
        <w:t>объяснять</w:t>
      </w:r>
      <w:r>
        <w:rPr>
          <w:spacing w:val="-7"/>
          <w:sz w:val="24"/>
        </w:rPr>
        <w:t xml:space="preserve"> </w:t>
      </w:r>
      <w:r>
        <w:rPr>
          <w:sz w:val="24"/>
        </w:rPr>
        <w:t>своими</w:t>
      </w:r>
      <w:r>
        <w:rPr>
          <w:spacing w:val="-5"/>
          <w:sz w:val="24"/>
        </w:rPr>
        <w:t xml:space="preserve"> </w:t>
      </w:r>
      <w:r>
        <w:rPr>
          <w:sz w:val="24"/>
        </w:rPr>
        <w:t>словами</w:t>
      </w:r>
      <w:r>
        <w:rPr>
          <w:spacing w:val="-5"/>
          <w:sz w:val="24"/>
        </w:rPr>
        <w:t xml:space="preserve"> </w:t>
      </w:r>
      <w:r>
        <w:rPr>
          <w:sz w:val="24"/>
        </w:rPr>
        <w:t>значение</w:t>
      </w:r>
      <w:r>
        <w:rPr>
          <w:spacing w:val="-6"/>
          <w:sz w:val="24"/>
        </w:rPr>
        <w:t xml:space="preserve"> </w:t>
      </w:r>
      <w:r>
        <w:rPr>
          <w:sz w:val="24"/>
        </w:rPr>
        <w:t>изученных</w:t>
      </w:r>
      <w:r>
        <w:rPr>
          <w:spacing w:val="-2"/>
          <w:sz w:val="24"/>
        </w:rPr>
        <w:t xml:space="preserve"> понятий;</w:t>
      </w:r>
    </w:p>
    <w:p w:rsidR="00CA28D8" w:rsidRDefault="006C7DED">
      <w:pPr>
        <w:pStyle w:val="a4"/>
        <w:numPr>
          <w:ilvl w:val="0"/>
          <w:numId w:val="237"/>
        </w:numPr>
        <w:tabs>
          <w:tab w:val="left" w:pos="1581"/>
        </w:tabs>
        <w:spacing w:before="40" w:line="276" w:lineRule="auto"/>
        <w:ind w:right="148" w:firstLine="566"/>
        <w:jc w:val="both"/>
        <w:rPr>
          <w:sz w:val="24"/>
        </w:rPr>
      </w:pPr>
      <w:r>
        <w:rPr>
          <w:sz w:val="24"/>
        </w:rPr>
        <w:t xml:space="preserve">описывать своё настроение после слушания (чтения) стихотворений, сказок, </w:t>
      </w:r>
      <w:r>
        <w:rPr>
          <w:spacing w:val="-2"/>
          <w:sz w:val="24"/>
        </w:rPr>
        <w:t>рассказов.</w:t>
      </w:r>
    </w:p>
    <w:p w:rsidR="00CA28D8" w:rsidRDefault="006C7DED">
      <w:pPr>
        <w:pStyle w:val="a3"/>
        <w:spacing w:line="275" w:lineRule="exact"/>
        <w:ind w:left="707" w:firstLine="0"/>
      </w:pPr>
      <w:r>
        <w:t>Регулятивные</w:t>
      </w:r>
      <w:r>
        <w:rPr>
          <w:spacing w:val="-7"/>
        </w:rPr>
        <w:t xml:space="preserve"> </w:t>
      </w:r>
      <w:r>
        <w:t>универсальные</w:t>
      </w:r>
      <w:r>
        <w:rPr>
          <w:spacing w:val="-6"/>
        </w:rPr>
        <w:t xml:space="preserve"> </w:t>
      </w:r>
      <w:r>
        <w:t>учебные</w:t>
      </w:r>
      <w:r>
        <w:rPr>
          <w:spacing w:val="-7"/>
        </w:rPr>
        <w:t xml:space="preserve"> </w:t>
      </w:r>
      <w:r>
        <w:rPr>
          <w:spacing w:val="-2"/>
        </w:rPr>
        <w:t>действия:</w:t>
      </w:r>
    </w:p>
    <w:p w:rsidR="00CA28D8" w:rsidRDefault="006C7DED">
      <w:pPr>
        <w:pStyle w:val="a4"/>
        <w:numPr>
          <w:ilvl w:val="0"/>
          <w:numId w:val="236"/>
        </w:numPr>
        <w:tabs>
          <w:tab w:val="left" w:pos="861"/>
          <w:tab w:val="left" w:pos="1581"/>
          <w:tab w:val="left" w:pos="7342"/>
        </w:tabs>
        <w:spacing w:before="44" w:line="276" w:lineRule="auto"/>
        <w:ind w:right="145" w:hanging="154"/>
        <w:jc w:val="both"/>
        <w:rPr>
          <w:sz w:val="24"/>
        </w:rPr>
      </w:pPr>
      <w:r>
        <w:rPr>
          <w:sz w:val="24"/>
        </w:rPr>
        <w:t>понимать</w:t>
      </w:r>
      <w:r>
        <w:rPr>
          <w:spacing w:val="80"/>
          <w:w w:val="150"/>
          <w:sz w:val="24"/>
        </w:rPr>
        <w:t xml:space="preserve">  </w:t>
      </w:r>
      <w:r>
        <w:rPr>
          <w:sz w:val="24"/>
        </w:rPr>
        <w:t>и</w:t>
      </w:r>
      <w:r>
        <w:rPr>
          <w:spacing w:val="80"/>
          <w:sz w:val="24"/>
        </w:rPr>
        <w:t xml:space="preserve">   </w:t>
      </w:r>
      <w:r>
        <w:rPr>
          <w:sz w:val="24"/>
        </w:rPr>
        <w:t>удерживать</w:t>
      </w:r>
      <w:r>
        <w:rPr>
          <w:spacing w:val="80"/>
          <w:w w:val="150"/>
          <w:sz w:val="24"/>
        </w:rPr>
        <w:t xml:space="preserve"> </w:t>
      </w:r>
      <w:r>
        <w:rPr>
          <w:sz w:val="24"/>
        </w:rPr>
        <w:t>поставленную</w:t>
      </w:r>
      <w:r>
        <w:rPr>
          <w:sz w:val="24"/>
        </w:rPr>
        <w:tab/>
        <w:t>учебную</w:t>
      </w:r>
      <w:r>
        <w:rPr>
          <w:spacing w:val="80"/>
          <w:w w:val="150"/>
          <w:sz w:val="24"/>
        </w:rPr>
        <w:t xml:space="preserve"> </w:t>
      </w:r>
      <w:r>
        <w:rPr>
          <w:sz w:val="24"/>
        </w:rPr>
        <w:t>задачу,</w:t>
      </w:r>
      <w:r>
        <w:rPr>
          <w:spacing w:val="40"/>
          <w:sz w:val="24"/>
        </w:rPr>
        <w:t xml:space="preserve">  </w:t>
      </w:r>
      <w:r>
        <w:rPr>
          <w:sz w:val="24"/>
        </w:rPr>
        <w:t>в</w:t>
      </w:r>
      <w:r>
        <w:rPr>
          <w:spacing w:val="80"/>
          <w:sz w:val="24"/>
        </w:rPr>
        <w:t xml:space="preserve"> </w:t>
      </w:r>
      <w:r>
        <w:rPr>
          <w:sz w:val="24"/>
        </w:rPr>
        <w:t>случае необходимости обращаться за помощью к учителю;</w:t>
      </w:r>
    </w:p>
    <w:p w:rsidR="00CA28D8" w:rsidRDefault="006C7DED">
      <w:pPr>
        <w:pStyle w:val="a4"/>
        <w:numPr>
          <w:ilvl w:val="0"/>
          <w:numId w:val="236"/>
        </w:numPr>
        <w:tabs>
          <w:tab w:val="left" w:pos="1581"/>
        </w:tabs>
        <w:spacing w:line="275" w:lineRule="exact"/>
        <w:ind w:left="1581"/>
        <w:jc w:val="both"/>
        <w:rPr>
          <w:sz w:val="24"/>
        </w:rPr>
      </w:pPr>
      <w:r>
        <w:rPr>
          <w:sz w:val="24"/>
        </w:rPr>
        <w:t>проявлять</w:t>
      </w:r>
      <w:r>
        <w:rPr>
          <w:spacing w:val="-7"/>
          <w:sz w:val="24"/>
        </w:rPr>
        <w:t xml:space="preserve"> </w:t>
      </w:r>
      <w:r>
        <w:rPr>
          <w:sz w:val="24"/>
        </w:rPr>
        <w:t>желание</w:t>
      </w:r>
      <w:r>
        <w:rPr>
          <w:spacing w:val="-5"/>
          <w:sz w:val="24"/>
        </w:rPr>
        <w:t xml:space="preserve"> </w:t>
      </w:r>
      <w:r>
        <w:rPr>
          <w:sz w:val="24"/>
        </w:rPr>
        <w:t>самостоятельно</w:t>
      </w:r>
      <w:r>
        <w:rPr>
          <w:spacing w:val="-5"/>
          <w:sz w:val="24"/>
        </w:rPr>
        <w:t xml:space="preserve"> </w:t>
      </w:r>
      <w:r>
        <w:rPr>
          <w:sz w:val="24"/>
        </w:rPr>
        <w:t>читать,</w:t>
      </w:r>
      <w:r>
        <w:rPr>
          <w:spacing w:val="-5"/>
          <w:sz w:val="24"/>
        </w:rPr>
        <w:t xml:space="preserve"> </w:t>
      </w:r>
      <w:r>
        <w:rPr>
          <w:sz w:val="24"/>
        </w:rPr>
        <w:t>совершенствовать</w:t>
      </w:r>
      <w:r>
        <w:rPr>
          <w:spacing w:val="-5"/>
          <w:sz w:val="24"/>
        </w:rPr>
        <w:t xml:space="preserve"> </w:t>
      </w:r>
      <w:r>
        <w:rPr>
          <w:sz w:val="24"/>
        </w:rPr>
        <w:t>свой</w:t>
      </w:r>
      <w:r>
        <w:rPr>
          <w:spacing w:val="-5"/>
          <w:sz w:val="24"/>
        </w:rPr>
        <w:t xml:space="preserve"> </w:t>
      </w:r>
      <w:r>
        <w:rPr>
          <w:sz w:val="24"/>
        </w:rPr>
        <w:t>навык</w:t>
      </w:r>
      <w:r>
        <w:rPr>
          <w:spacing w:val="-5"/>
          <w:sz w:val="24"/>
        </w:rPr>
        <w:t xml:space="preserve"> </w:t>
      </w:r>
      <w:r>
        <w:rPr>
          <w:spacing w:val="-2"/>
          <w:sz w:val="24"/>
        </w:rPr>
        <w:t>чтения;</w:t>
      </w:r>
    </w:p>
    <w:p w:rsidR="00CA28D8" w:rsidRDefault="006C7DED">
      <w:pPr>
        <w:pStyle w:val="a4"/>
        <w:numPr>
          <w:ilvl w:val="0"/>
          <w:numId w:val="236"/>
        </w:numPr>
        <w:tabs>
          <w:tab w:val="left" w:pos="1581"/>
          <w:tab w:val="left" w:pos="1973"/>
          <w:tab w:val="left" w:pos="3741"/>
          <w:tab w:val="left" w:pos="5182"/>
          <w:tab w:val="left" w:pos="6622"/>
          <w:tab w:val="left" w:pos="8062"/>
          <w:tab w:val="left" w:pos="8782"/>
        </w:tabs>
        <w:spacing w:before="41" w:line="278" w:lineRule="auto"/>
        <w:ind w:left="141" w:right="792" w:firstLine="566"/>
        <w:rPr>
          <w:sz w:val="24"/>
        </w:rPr>
      </w:pPr>
      <w:r>
        <w:rPr>
          <w:spacing w:val="-10"/>
          <w:sz w:val="24"/>
        </w:rPr>
        <w:t>с</w:t>
      </w:r>
      <w:r>
        <w:rPr>
          <w:sz w:val="24"/>
        </w:rPr>
        <w:tab/>
      </w:r>
      <w:r>
        <w:rPr>
          <w:spacing w:val="-2"/>
          <w:sz w:val="24"/>
        </w:rPr>
        <w:t>небольшой</w:t>
      </w:r>
      <w:r>
        <w:rPr>
          <w:sz w:val="24"/>
        </w:rPr>
        <w:tab/>
      </w:r>
      <w:r>
        <w:rPr>
          <w:spacing w:val="-2"/>
          <w:sz w:val="24"/>
        </w:rPr>
        <w:t>помощью</w:t>
      </w:r>
      <w:r>
        <w:rPr>
          <w:sz w:val="24"/>
        </w:rPr>
        <w:tab/>
      </w:r>
      <w:r>
        <w:rPr>
          <w:spacing w:val="-2"/>
          <w:sz w:val="24"/>
        </w:rPr>
        <w:t>учителя</w:t>
      </w:r>
      <w:r>
        <w:rPr>
          <w:sz w:val="24"/>
        </w:rPr>
        <w:tab/>
      </w:r>
      <w:r>
        <w:rPr>
          <w:spacing w:val="-2"/>
          <w:sz w:val="24"/>
        </w:rPr>
        <w:t>оценивать</w:t>
      </w:r>
      <w:r>
        <w:rPr>
          <w:sz w:val="24"/>
        </w:rPr>
        <w:tab/>
      </w:r>
      <w:r>
        <w:rPr>
          <w:spacing w:val="-4"/>
          <w:sz w:val="24"/>
        </w:rPr>
        <w:t>свои</w:t>
      </w:r>
      <w:r>
        <w:rPr>
          <w:sz w:val="24"/>
        </w:rPr>
        <w:tab/>
      </w:r>
      <w:r>
        <w:rPr>
          <w:spacing w:val="-2"/>
          <w:sz w:val="24"/>
        </w:rPr>
        <w:t xml:space="preserve">успехи/ </w:t>
      </w:r>
      <w:r>
        <w:rPr>
          <w:sz w:val="24"/>
        </w:rPr>
        <w:t>трудности в освоении читательской деятельности.</w:t>
      </w:r>
    </w:p>
    <w:p w:rsidR="00CA28D8" w:rsidRDefault="006C7DED">
      <w:pPr>
        <w:pStyle w:val="a3"/>
        <w:spacing w:line="272" w:lineRule="exact"/>
        <w:ind w:left="707" w:firstLine="0"/>
        <w:jc w:val="left"/>
      </w:pPr>
      <w:r>
        <w:t>Совместная</w:t>
      </w:r>
      <w:r>
        <w:rPr>
          <w:spacing w:val="-5"/>
        </w:rPr>
        <w:t xml:space="preserve"> </w:t>
      </w:r>
      <w:r>
        <w:rPr>
          <w:spacing w:val="-2"/>
        </w:rPr>
        <w:t>деятельность:</w:t>
      </w:r>
    </w:p>
    <w:p w:rsidR="00CA28D8" w:rsidRDefault="006C7DED">
      <w:pPr>
        <w:pStyle w:val="a4"/>
        <w:numPr>
          <w:ilvl w:val="0"/>
          <w:numId w:val="235"/>
        </w:numPr>
        <w:tabs>
          <w:tab w:val="left" w:pos="1581"/>
        </w:tabs>
        <w:spacing w:before="41"/>
        <w:rPr>
          <w:sz w:val="24"/>
        </w:rPr>
      </w:pPr>
      <w:r>
        <w:rPr>
          <w:sz w:val="24"/>
        </w:rPr>
        <w:t>проявлять</w:t>
      </w:r>
      <w:r>
        <w:rPr>
          <w:spacing w:val="-6"/>
          <w:sz w:val="24"/>
        </w:rPr>
        <w:t xml:space="preserve"> </w:t>
      </w:r>
      <w:r>
        <w:rPr>
          <w:sz w:val="24"/>
        </w:rPr>
        <w:t>желание</w:t>
      </w:r>
      <w:r>
        <w:rPr>
          <w:spacing w:val="-5"/>
          <w:sz w:val="24"/>
        </w:rPr>
        <w:t xml:space="preserve"> </w:t>
      </w:r>
      <w:r>
        <w:rPr>
          <w:sz w:val="24"/>
        </w:rPr>
        <w:t>работать</w:t>
      </w:r>
      <w:r>
        <w:rPr>
          <w:spacing w:val="-3"/>
          <w:sz w:val="24"/>
        </w:rPr>
        <w:t xml:space="preserve"> </w:t>
      </w:r>
      <w:r>
        <w:rPr>
          <w:sz w:val="24"/>
        </w:rPr>
        <w:t>в</w:t>
      </w:r>
      <w:r>
        <w:rPr>
          <w:spacing w:val="-5"/>
          <w:sz w:val="24"/>
        </w:rPr>
        <w:t xml:space="preserve"> </w:t>
      </w:r>
      <w:r>
        <w:rPr>
          <w:sz w:val="24"/>
        </w:rPr>
        <w:t>парах,</w:t>
      </w:r>
      <w:r>
        <w:rPr>
          <w:spacing w:val="-6"/>
          <w:sz w:val="24"/>
        </w:rPr>
        <w:t xml:space="preserve"> </w:t>
      </w:r>
      <w:r>
        <w:rPr>
          <w:sz w:val="24"/>
        </w:rPr>
        <w:t>небольших</w:t>
      </w:r>
      <w:r>
        <w:rPr>
          <w:spacing w:val="-2"/>
          <w:sz w:val="24"/>
        </w:rPr>
        <w:t xml:space="preserve"> группах;</w:t>
      </w:r>
    </w:p>
    <w:p w:rsidR="00CA28D8" w:rsidRDefault="006C7DED">
      <w:pPr>
        <w:pStyle w:val="a4"/>
        <w:numPr>
          <w:ilvl w:val="0"/>
          <w:numId w:val="235"/>
        </w:numPr>
        <w:tabs>
          <w:tab w:val="left" w:pos="861"/>
          <w:tab w:val="left" w:pos="1581"/>
          <w:tab w:val="left" w:pos="3021"/>
          <w:tab w:val="left" w:pos="4461"/>
          <w:tab w:val="left" w:pos="6622"/>
          <w:tab w:val="left" w:pos="8062"/>
        </w:tabs>
        <w:spacing w:before="41" w:line="278" w:lineRule="auto"/>
        <w:ind w:left="861" w:right="1550" w:hanging="154"/>
        <w:rPr>
          <w:sz w:val="24"/>
        </w:rPr>
      </w:pPr>
      <w:r>
        <w:rPr>
          <w:spacing w:val="-2"/>
          <w:sz w:val="24"/>
        </w:rPr>
        <w:t>проявлять</w:t>
      </w:r>
      <w:r>
        <w:rPr>
          <w:sz w:val="24"/>
        </w:rPr>
        <w:tab/>
      </w:r>
      <w:r>
        <w:rPr>
          <w:spacing w:val="-2"/>
          <w:sz w:val="24"/>
        </w:rPr>
        <w:t>культуру</w:t>
      </w:r>
      <w:r>
        <w:rPr>
          <w:sz w:val="24"/>
        </w:rPr>
        <w:tab/>
      </w:r>
      <w:r>
        <w:rPr>
          <w:spacing w:val="-2"/>
          <w:sz w:val="24"/>
        </w:rPr>
        <w:t>взаимодействия,</w:t>
      </w:r>
      <w:r>
        <w:rPr>
          <w:sz w:val="24"/>
        </w:rPr>
        <w:tab/>
      </w:r>
      <w:r>
        <w:rPr>
          <w:spacing w:val="-2"/>
          <w:sz w:val="24"/>
        </w:rPr>
        <w:t>терпение,</w:t>
      </w:r>
      <w:r>
        <w:rPr>
          <w:sz w:val="24"/>
        </w:rPr>
        <w:tab/>
      </w:r>
      <w:r>
        <w:rPr>
          <w:spacing w:val="-2"/>
          <w:sz w:val="24"/>
        </w:rPr>
        <w:t xml:space="preserve">умение </w:t>
      </w:r>
      <w:r>
        <w:rPr>
          <w:sz w:val="24"/>
        </w:rPr>
        <w:t>договариваться, ответственно выполнять свою часть работы.</w:t>
      </w:r>
    </w:p>
    <w:p w:rsidR="00CA28D8" w:rsidRDefault="00CA28D8">
      <w:pPr>
        <w:pStyle w:val="a3"/>
        <w:spacing w:before="36"/>
        <w:ind w:left="0" w:firstLine="0"/>
        <w:jc w:val="left"/>
      </w:pPr>
    </w:p>
    <w:p w:rsidR="00CA28D8" w:rsidRDefault="006C7DED">
      <w:pPr>
        <w:pStyle w:val="a3"/>
        <w:ind w:left="707" w:firstLine="0"/>
        <w:jc w:val="left"/>
      </w:pPr>
      <w:r>
        <w:t>2</w:t>
      </w:r>
      <w:r>
        <w:rPr>
          <w:spacing w:val="-27"/>
        </w:rPr>
        <w:t xml:space="preserve"> </w:t>
      </w:r>
      <w:r>
        <w:t>КЛАСС</w:t>
      </w:r>
      <w:r>
        <w:rPr>
          <w:spacing w:val="-1"/>
        </w:rPr>
        <w:t xml:space="preserve"> </w:t>
      </w:r>
      <w:r>
        <w:t xml:space="preserve">(136 </w:t>
      </w:r>
      <w:r>
        <w:rPr>
          <w:spacing w:val="-5"/>
        </w:rPr>
        <w:t>ч)</w:t>
      </w:r>
    </w:p>
    <w:p w:rsidR="00CA28D8" w:rsidRDefault="006C7DED">
      <w:pPr>
        <w:pStyle w:val="a3"/>
        <w:spacing w:before="41" w:line="276" w:lineRule="auto"/>
        <w:ind w:right="142"/>
      </w:pPr>
      <w:r>
        <w:t>О нашей Родине. Круг чтения: произведения о Родине (на примере не менее трёх стихотворений</w:t>
      </w:r>
      <w:r>
        <w:rPr>
          <w:spacing w:val="-3"/>
        </w:rPr>
        <w:t xml:space="preserve"> </w:t>
      </w:r>
      <w:r>
        <w:t>И.</w:t>
      </w:r>
      <w:r>
        <w:rPr>
          <w:spacing w:val="-4"/>
        </w:rPr>
        <w:t xml:space="preserve"> </w:t>
      </w:r>
      <w:r>
        <w:t>С.</w:t>
      </w:r>
      <w:r>
        <w:rPr>
          <w:spacing w:val="-4"/>
        </w:rPr>
        <w:t xml:space="preserve"> </w:t>
      </w:r>
      <w:r>
        <w:t>Никитина,Ф.</w:t>
      </w:r>
      <w:r>
        <w:rPr>
          <w:spacing w:val="-4"/>
        </w:rPr>
        <w:t xml:space="preserve"> </w:t>
      </w:r>
      <w:r>
        <w:t>П.</w:t>
      </w:r>
      <w:r>
        <w:rPr>
          <w:spacing w:val="-4"/>
        </w:rPr>
        <w:t xml:space="preserve"> </w:t>
      </w:r>
      <w:r>
        <w:t>Савинова,</w:t>
      </w:r>
      <w:r>
        <w:rPr>
          <w:spacing w:val="-4"/>
        </w:rPr>
        <w:t xml:space="preserve"> </w:t>
      </w:r>
      <w:r>
        <w:t>А.</w:t>
      </w:r>
      <w:r>
        <w:rPr>
          <w:spacing w:val="-4"/>
        </w:rPr>
        <w:t xml:space="preserve"> </w:t>
      </w:r>
      <w:r>
        <w:t>А.</w:t>
      </w:r>
      <w:r>
        <w:rPr>
          <w:spacing w:val="-3"/>
        </w:rPr>
        <w:t xml:space="preserve"> </w:t>
      </w:r>
      <w:r>
        <w:t>Прокофьева,</w:t>
      </w:r>
      <w:r>
        <w:rPr>
          <w:spacing w:val="-2"/>
        </w:rPr>
        <w:t xml:space="preserve"> </w:t>
      </w:r>
      <w:r>
        <w:t>Н.</w:t>
      </w:r>
      <w:r>
        <w:rPr>
          <w:spacing w:val="-3"/>
        </w:rPr>
        <w:t xml:space="preserve"> </w:t>
      </w:r>
      <w:r>
        <w:t>М.</w:t>
      </w:r>
      <w:r>
        <w:rPr>
          <w:spacing w:val="-4"/>
        </w:rPr>
        <w:t xml:space="preserve"> </w:t>
      </w:r>
      <w:r>
        <w:t>Рубцова,</w:t>
      </w:r>
      <w:r>
        <w:rPr>
          <w:spacing w:val="-3"/>
        </w:rPr>
        <w:t xml:space="preserve"> </w:t>
      </w:r>
      <w:r>
        <w:t>С.</w:t>
      </w:r>
      <w:r>
        <w:rPr>
          <w:spacing w:val="-4"/>
        </w:rPr>
        <w:t xml:space="preserve"> </w:t>
      </w:r>
      <w:r>
        <w:t>А.</w:t>
      </w:r>
      <w:r>
        <w:rPr>
          <w:spacing w:val="-4"/>
        </w:rPr>
        <w:t xml:space="preserve"> </w:t>
      </w:r>
      <w:r>
        <w:t>Есенина</w:t>
      </w:r>
      <w:r>
        <w:rPr>
          <w:spacing w:val="-5"/>
        </w:rPr>
        <w:t xml:space="preserve"> </w:t>
      </w:r>
      <w:r>
        <w:t>и др.). Патриотическое звучание произведений о родномкрае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w:t>
      </w:r>
      <w:r>
        <w:rPr>
          <w:spacing w:val="-7"/>
        </w:rPr>
        <w:t xml:space="preserve"> </w:t>
      </w:r>
      <w:r>
        <w:t>как</w:t>
      </w:r>
      <w:r>
        <w:rPr>
          <w:spacing w:val="-5"/>
        </w:rPr>
        <w:t xml:space="preserve"> </w:t>
      </w:r>
      <w:r>
        <w:t>отражение</w:t>
      </w:r>
      <w:r>
        <w:rPr>
          <w:spacing w:val="-7"/>
        </w:rPr>
        <w:t xml:space="preserve"> </w:t>
      </w:r>
      <w:r>
        <w:t>эмоционального</w:t>
      </w:r>
      <w:r>
        <w:rPr>
          <w:spacing w:val="-10"/>
        </w:rPr>
        <w:t xml:space="preserve"> </w:t>
      </w:r>
      <w:r>
        <w:t>отклика</w:t>
      </w:r>
      <w:r>
        <w:rPr>
          <w:spacing w:val="-7"/>
        </w:rPr>
        <w:t xml:space="preserve"> </w:t>
      </w:r>
      <w:r>
        <w:t>на</w:t>
      </w:r>
      <w:r>
        <w:rPr>
          <w:spacing w:val="-8"/>
        </w:rPr>
        <w:t xml:space="preserve"> </w:t>
      </w:r>
      <w:r>
        <w:t>произведение.</w:t>
      </w:r>
      <w:r>
        <w:rPr>
          <w:spacing w:val="-6"/>
        </w:rPr>
        <w:t xml:space="preserve"> </w:t>
      </w:r>
      <w:r>
        <w:t>Отражение</w:t>
      </w:r>
      <w:r>
        <w:rPr>
          <w:spacing w:val="-7"/>
        </w:rPr>
        <w:t xml:space="preserve"> </w:t>
      </w:r>
      <w:r>
        <w:t>темы</w:t>
      </w:r>
      <w:r>
        <w:rPr>
          <w:spacing w:val="-6"/>
        </w:rPr>
        <w:t xml:space="preserve"> </w:t>
      </w:r>
      <w:r>
        <w:t>Родины в изобразительном искусстве (пейзажи И. И. Левитана, И. И. Шишкина, В. Д. Поленова и др.).</w:t>
      </w:r>
    </w:p>
    <w:p w:rsidR="00CA28D8" w:rsidRDefault="006C7DED">
      <w:pPr>
        <w:pStyle w:val="a3"/>
        <w:spacing w:before="1" w:line="276" w:lineRule="auto"/>
        <w:ind w:right="141"/>
      </w:pPr>
      <w: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w:t>
      </w:r>
      <w:r>
        <w:rPr>
          <w:spacing w:val="-3"/>
        </w:rPr>
        <w:t xml:space="preserve"> </w:t>
      </w:r>
      <w:r>
        <w:t>идея</w:t>
      </w:r>
      <w:r>
        <w:rPr>
          <w:spacing w:val="-3"/>
        </w:rPr>
        <w:t xml:space="preserve"> </w:t>
      </w:r>
      <w:r>
        <w:t>фольклорных</w:t>
      </w:r>
      <w:r>
        <w:rPr>
          <w:spacing w:val="-1"/>
        </w:rPr>
        <w:t xml:space="preserve"> </w:t>
      </w:r>
      <w:r>
        <w:t>сказок.</w:t>
      </w:r>
      <w:r>
        <w:rPr>
          <w:spacing w:val="-3"/>
        </w:rPr>
        <w:t xml:space="preserve"> </w:t>
      </w:r>
      <w:r>
        <w:t>Особенности</w:t>
      </w:r>
      <w:r>
        <w:rPr>
          <w:spacing w:val="-3"/>
        </w:rPr>
        <w:t xml:space="preserve"> </w:t>
      </w:r>
      <w:r>
        <w:t>сказок</w:t>
      </w:r>
      <w:r>
        <w:rPr>
          <w:spacing w:val="-3"/>
        </w:rPr>
        <w:t xml:space="preserve"> </w:t>
      </w:r>
      <w:r>
        <w:t>разного</w:t>
      </w:r>
      <w:r>
        <w:rPr>
          <w:spacing w:val="-8"/>
        </w:rPr>
        <w:t xml:space="preserve"> </w:t>
      </w:r>
      <w:r>
        <w:t>вида</w:t>
      </w:r>
      <w:r>
        <w:rPr>
          <w:spacing w:val="-4"/>
        </w:rPr>
        <w:t xml:space="preserve"> </w:t>
      </w:r>
      <w:r>
        <w:t>(о</w:t>
      </w:r>
      <w:r>
        <w:rPr>
          <w:spacing w:val="-3"/>
        </w:rPr>
        <w:t xml:space="preserve"> </w:t>
      </w:r>
      <w:r>
        <w:t>животных,</w:t>
      </w:r>
      <w:r>
        <w:rPr>
          <w:spacing w:val="-3"/>
        </w:rPr>
        <w:t xml:space="preserve"> </w:t>
      </w:r>
      <w:r>
        <w:t>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w:t>
      </w:r>
      <w:r>
        <w:rPr>
          <w:spacing w:val="-9"/>
        </w:rPr>
        <w:t xml:space="preserve"> </w:t>
      </w:r>
      <w:r>
        <w:t>представление):</w:t>
      </w:r>
      <w:r>
        <w:rPr>
          <w:spacing w:val="-6"/>
        </w:rPr>
        <w:t xml:space="preserve"> </w:t>
      </w:r>
      <w:r>
        <w:t>наличие</w:t>
      </w:r>
      <w:r>
        <w:rPr>
          <w:spacing w:val="-12"/>
        </w:rPr>
        <w:t xml:space="preserve"> </w:t>
      </w:r>
      <w:r>
        <w:t>присказки,</w:t>
      </w:r>
      <w:r>
        <w:rPr>
          <w:spacing w:val="-11"/>
        </w:rPr>
        <w:t xml:space="preserve"> </w:t>
      </w:r>
      <w:r>
        <w:t>постоянные</w:t>
      </w:r>
      <w:r>
        <w:rPr>
          <w:spacing w:val="-10"/>
        </w:rPr>
        <w:t xml:space="preserve"> </w:t>
      </w:r>
      <w:r>
        <w:t>эпитеты,</w:t>
      </w:r>
      <w:r>
        <w:rPr>
          <w:spacing w:val="-9"/>
        </w:rPr>
        <w:t xml:space="preserve"> </w:t>
      </w:r>
      <w:r>
        <w:t>волшебные</w:t>
      </w:r>
      <w:r>
        <w:rPr>
          <w:spacing w:val="-10"/>
        </w:rPr>
        <w:t xml:space="preserve"> </w:t>
      </w:r>
      <w:r>
        <w:t>герои.</w:t>
      </w:r>
      <w:r>
        <w:rPr>
          <w:spacing w:val="-8"/>
        </w:rPr>
        <w:t xml:space="preserve"> </w:t>
      </w:r>
      <w:r>
        <w:t>Фольклорные произведения народов России: отражение в сказках народного быта и культуры.</w:t>
      </w:r>
    </w:p>
    <w:p w:rsidR="00CA28D8" w:rsidRDefault="006C7DED">
      <w:pPr>
        <w:pStyle w:val="a3"/>
        <w:spacing w:before="2" w:line="276" w:lineRule="auto"/>
        <w:ind w:right="150"/>
      </w:pPr>
      <w:r>
        <w:t>Звуки</w:t>
      </w:r>
      <w:r>
        <w:rPr>
          <w:spacing w:val="-5"/>
        </w:rPr>
        <w:t xml:space="preserve"> </w:t>
      </w:r>
      <w:r>
        <w:t>и</w:t>
      </w:r>
      <w:r>
        <w:rPr>
          <w:spacing w:val="-5"/>
        </w:rPr>
        <w:t xml:space="preserve"> </w:t>
      </w:r>
      <w:r>
        <w:t>краски</w:t>
      </w:r>
      <w:r>
        <w:rPr>
          <w:spacing w:val="-5"/>
        </w:rPr>
        <w:t xml:space="preserve"> </w:t>
      </w:r>
      <w:r>
        <w:t>родной</w:t>
      </w:r>
      <w:r>
        <w:rPr>
          <w:spacing w:val="-7"/>
        </w:rPr>
        <w:t xml:space="preserve"> </w:t>
      </w:r>
      <w:r>
        <w:t>природы</w:t>
      </w:r>
      <w:r>
        <w:rPr>
          <w:spacing w:val="-6"/>
        </w:rPr>
        <w:t xml:space="preserve"> </w:t>
      </w:r>
      <w:r>
        <w:t>в</w:t>
      </w:r>
      <w:r>
        <w:rPr>
          <w:spacing w:val="-6"/>
        </w:rPr>
        <w:t xml:space="preserve"> </w:t>
      </w:r>
      <w:r>
        <w:t>разные</w:t>
      </w:r>
      <w:r>
        <w:rPr>
          <w:spacing w:val="-7"/>
        </w:rPr>
        <w:t xml:space="preserve"> </w:t>
      </w:r>
      <w:r>
        <w:t>времена</w:t>
      </w:r>
      <w:r>
        <w:rPr>
          <w:spacing w:val="-7"/>
        </w:rPr>
        <w:t xml:space="preserve"> </w:t>
      </w:r>
      <w:r>
        <w:t>года.</w:t>
      </w:r>
      <w:r>
        <w:rPr>
          <w:spacing w:val="-7"/>
        </w:rPr>
        <w:t xml:space="preserve"> </w:t>
      </w:r>
      <w:r>
        <w:t>Темаприроды</w:t>
      </w:r>
      <w:r>
        <w:rPr>
          <w:spacing w:val="-6"/>
        </w:rPr>
        <w:t xml:space="preserve"> </w:t>
      </w:r>
      <w:r>
        <w:t>в</w:t>
      </w:r>
      <w:r>
        <w:rPr>
          <w:spacing w:val="-6"/>
        </w:rPr>
        <w:t xml:space="preserve"> </w:t>
      </w:r>
      <w:r>
        <w:t>разные</w:t>
      </w:r>
      <w:r>
        <w:rPr>
          <w:spacing w:val="-7"/>
        </w:rPr>
        <w:t xml:space="preserve"> </w:t>
      </w:r>
      <w:r>
        <w:t>времена</w:t>
      </w:r>
      <w:r>
        <w:rPr>
          <w:spacing w:val="-7"/>
        </w:rPr>
        <w:t xml:space="preserve"> </w:t>
      </w:r>
      <w:r>
        <w:t>года (осень,</w:t>
      </w:r>
      <w:r>
        <w:rPr>
          <w:spacing w:val="40"/>
        </w:rPr>
        <w:t xml:space="preserve"> </w:t>
      </w:r>
      <w:r>
        <w:t>зима,</w:t>
      </w:r>
      <w:r>
        <w:rPr>
          <w:spacing w:val="40"/>
        </w:rPr>
        <w:t xml:space="preserve"> </w:t>
      </w:r>
      <w:r>
        <w:t>весна,</w:t>
      </w:r>
      <w:r>
        <w:rPr>
          <w:spacing w:val="40"/>
        </w:rPr>
        <w:t xml:space="preserve"> </w:t>
      </w:r>
      <w:r>
        <w:t>лето)</w:t>
      </w:r>
      <w:r>
        <w:rPr>
          <w:spacing w:val="40"/>
        </w:rPr>
        <w:t xml:space="preserve"> </w:t>
      </w:r>
      <w:r>
        <w:t>в</w:t>
      </w:r>
      <w:r>
        <w:rPr>
          <w:spacing w:val="40"/>
        </w:rPr>
        <w:t xml:space="preserve"> </w:t>
      </w:r>
      <w:r>
        <w:t>произведениях</w:t>
      </w:r>
      <w:r>
        <w:rPr>
          <w:spacing w:val="40"/>
        </w:rPr>
        <w:t xml:space="preserve"> </w:t>
      </w:r>
      <w:r>
        <w:t>литературы</w:t>
      </w:r>
      <w:r>
        <w:rPr>
          <w:spacing w:val="40"/>
        </w:rPr>
        <w:t xml:space="preserve"> </w:t>
      </w:r>
      <w:r>
        <w:t>(по</w:t>
      </w:r>
      <w:r>
        <w:rPr>
          <w:spacing w:val="57"/>
        </w:rPr>
        <w:t xml:space="preserve"> </w:t>
      </w:r>
      <w:r>
        <w:t>выбору,</w:t>
      </w:r>
      <w:r>
        <w:rPr>
          <w:spacing w:val="58"/>
        </w:rPr>
        <w:t xml:space="preserve"> </w:t>
      </w:r>
      <w:r>
        <w:t>не</w:t>
      </w:r>
      <w:r>
        <w:rPr>
          <w:spacing w:val="40"/>
        </w:rPr>
        <w:t xml:space="preserve"> </w:t>
      </w:r>
      <w:r>
        <w:t>менее</w:t>
      </w:r>
      <w:r>
        <w:rPr>
          <w:spacing w:val="40"/>
        </w:rPr>
        <w:t xml:space="preserve"> </w:t>
      </w:r>
      <w:r>
        <w:t>пяти</w:t>
      </w:r>
      <w:r>
        <w:rPr>
          <w:spacing w:val="57"/>
        </w:rPr>
        <w:t xml:space="preserve"> </w:t>
      </w:r>
      <w:r>
        <w:t>авторов).</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4" w:firstLine="0"/>
      </w:pPr>
      <w:r>
        <w:t>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w:t>
      </w:r>
      <w:r>
        <w:rPr>
          <w:spacing w:val="-11"/>
        </w:rPr>
        <w:t xml:space="preserve"> </w:t>
      </w:r>
      <w:r>
        <w:t>темы</w:t>
      </w:r>
      <w:r>
        <w:rPr>
          <w:spacing w:val="-5"/>
        </w:rPr>
        <w:t xml:space="preserve"> </w:t>
      </w:r>
      <w:r>
        <w:t>«Времена</w:t>
      </w:r>
      <w:r>
        <w:rPr>
          <w:spacing w:val="-9"/>
        </w:rPr>
        <w:t xml:space="preserve"> </w:t>
      </w:r>
      <w:r>
        <w:t>года»</w:t>
      </w:r>
      <w:r>
        <w:rPr>
          <w:spacing w:val="-14"/>
        </w:rPr>
        <w:t xml:space="preserve"> </w:t>
      </w:r>
      <w:r>
        <w:t>в</w:t>
      </w:r>
      <w:r>
        <w:rPr>
          <w:spacing w:val="-10"/>
        </w:rPr>
        <w:t xml:space="preserve"> </w:t>
      </w:r>
      <w:r>
        <w:t>картинах</w:t>
      </w:r>
      <w:r>
        <w:rPr>
          <w:spacing w:val="-10"/>
        </w:rPr>
        <w:t xml:space="preserve"> </w:t>
      </w:r>
      <w:r>
        <w:t>художников</w:t>
      </w:r>
      <w:r>
        <w:rPr>
          <w:spacing w:val="-10"/>
        </w:rPr>
        <w:t xml:space="preserve"> </w:t>
      </w:r>
      <w:r>
        <w:t>(на</w:t>
      </w:r>
      <w:r>
        <w:rPr>
          <w:spacing w:val="-10"/>
        </w:rPr>
        <w:t xml:space="preserve"> </w:t>
      </w:r>
      <w:r>
        <w:t>примере</w:t>
      </w:r>
      <w:r>
        <w:rPr>
          <w:spacing w:val="-11"/>
        </w:rPr>
        <w:t xml:space="preserve"> </w:t>
      </w:r>
      <w:r>
        <w:t>пейзажей</w:t>
      </w:r>
      <w:r>
        <w:rPr>
          <w:spacing w:val="-9"/>
        </w:rPr>
        <w:t xml:space="preserve"> </w:t>
      </w:r>
      <w:r>
        <w:t>И.</w:t>
      </w:r>
      <w:r>
        <w:rPr>
          <w:spacing w:val="-10"/>
        </w:rPr>
        <w:t xml:space="preserve"> </w:t>
      </w:r>
      <w:r>
        <w:t>И.</w:t>
      </w:r>
      <w:r>
        <w:rPr>
          <w:spacing w:val="-10"/>
        </w:rPr>
        <w:t xml:space="preserve"> </w:t>
      </w:r>
      <w:r>
        <w:t>Левитана,</w:t>
      </w:r>
      <w:r>
        <w:rPr>
          <w:spacing w:val="-10"/>
        </w:rPr>
        <w:t xml:space="preserve"> </w:t>
      </w:r>
      <w:r>
        <w:t>В. Д. Поленова, А. И. Куинджи, И. И. Шишкина и др.) и музыкальных произведениях (например, произведения П. И. Чайковского, А. Вивальди и др.).</w:t>
      </w:r>
    </w:p>
    <w:p w:rsidR="00CA28D8" w:rsidRDefault="006C7DED">
      <w:pPr>
        <w:pStyle w:val="a3"/>
        <w:spacing w:before="2" w:line="276" w:lineRule="auto"/>
        <w:ind w:right="145"/>
      </w:pPr>
      <w:r>
        <w:t>О детях и дружбе. Круг чтения:</w:t>
      </w:r>
      <w:r>
        <w:rPr>
          <w:spacing w:val="-1"/>
        </w:rPr>
        <w:t xml:space="preserve"> </w:t>
      </w:r>
      <w:r>
        <w:t>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w:t>
      </w:r>
      <w:r>
        <w:rPr>
          <w:spacing w:val="-3"/>
        </w:rPr>
        <w:t xml:space="preserve"> </w:t>
      </w:r>
      <w:r>
        <w:t>нравственно-этических</w:t>
      </w:r>
      <w:r>
        <w:rPr>
          <w:spacing w:val="-6"/>
        </w:rPr>
        <w:t xml:space="preserve"> </w:t>
      </w:r>
      <w:r>
        <w:t>понятий:</w:t>
      </w:r>
      <w:r>
        <w:rPr>
          <w:spacing w:val="-5"/>
        </w:rPr>
        <w:t xml:space="preserve"> </w:t>
      </w:r>
      <w:r>
        <w:t>дружба,</w:t>
      </w:r>
      <w:r>
        <w:rPr>
          <w:spacing w:val="-5"/>
        </w:rPr>
        <w:t xml:space="preserve"> </w:t>
      </w:r>
      <w:r>
        <w:t>терпение,</w:t>
      </w:r>
      <w:r>
        <w:rPr>
          <w:spacing w:val="-3"/>
        </w:rPr>
        <w:t xml:space="preserve"> </w:t>
      </w:r>
      <w:r>
        <w:t>уважение,</w:t>
      </w:r>
      <w:r>
        <w:rPr>
          <w:spacing w:val="-5"/>
        </w:rPr>
        <w:t xml:space="preserve"> </w:t>
      </w:r>
      <w:r>
        <w:t>помощь</w:t>
      </w:r>
      <w:r>
        <w:rPr>
          <w:spacing w:val="-5"/>
        </w:rPr>
        <w:t xml:space="preserve"> </w:t>
      </w:r>
      <w:r>
        <w:t>друг</w:t>
      </w:r>
      <w:r>
        <w:rPr>
          <w:spacing w:val="-6"/>
        </w:rPr>
        <w:t xml:space="preserve"> </w:t>
      </w:r>
      <w:r>
        <w:t>другу. Главная мысль произведения. Герой произведения (введение понятия «главный герой»), его характеристика (портрет), оценка поступков.</w:t>
      </w:r>
    </w:p>
    <w:p w:rsidR="00CA28D8" w:rsidRDefault="006C7DED">
      <w:pPr>
        <w:pStyle w:val="a3"/>
        <w:spacing w:line="276" w:lineRule="auto"/>
        <w:ind w:right="144"/>
      </w:pPr>
      <w:r>
        <w:t>Мир</w:t>
      </w:r>
      <w:r>
        <w:rPr>
          <w:spacing w:val="-15"/>
        </w:rPr>
        <w:t xml:space="preserve"> </w:t>
      </w:r>
      <w:r>
        <w:t>сказок.</w:t>
      </w:r>
      <w:r>
        <w:rPr>
          <w:spacing w:val="-14"/>
        </w:rPr>
        <w:t xml:space="preserve"> </w:t>
      </w:r>
      <w:r>
        <w:t>Фольклорная</w:t>
      </w:r>
      <w:r>
        <w:rPr>
          <w:spacing w:val="-13"/>
        </w:rPr>
        <w:t xml:space="preserve"> </w:t>
      </w:r>
      <w:r>
        <w:t>(народная)</w:t>
      </w:r>
      <w:r>
        <w:rPr>
          <w:spacing w:val="-14"/>
        </w:rPr>
        <w:t xml:space="preserve"> </w:t>
      </w:r>
      <w:r>
        <w:t>и</w:t>
      </w:r>
      <w:r>
        <w:rPr>
          <w:spacing w:val="-12"/>
        </w:rPr>
        <w:t xml:space="preserve"> </w:t>
      </w:r>
      <w:r>
        <w:t>литературная</w:t>
      </w:r>
      <w:r>
        <w:rPr>
          <w:spacing w:val="-13"/>
        </w:rPr>
        <w:t xml:space="preserve"> </w:t>
      </w:r>
      <w:r>
        <w:t>(авторская)</w:t>
      </w:r>
      <w:r>
        <w:rPr>
          <w:spacing w:val="-11"/>
        </w:rPr>
        <w:t xml:space="preserve"> </w:t>
      </w:r>
      <w:r>
        <w:t>сказка:</w:t>
      </w:r>
      <w:r>
        <w:rPr>
          <w:spacing w:val="-9"/>
        </w:rPr>
        <w:t xml:space="preserve"> </w:t>
      </w:r>
      <w:r>
        <w:t>«бродячие»</w:t>
      </w:r>
      <w:r>
        <w:rPr>
          <w:spacing w:val="-15"/>
        </w:rPr>
        <w:t xml:space="preserve"> </w:t>
      </w:r>
      <w:r>
        <w:t>сюжеты (произведения по выбору, неменее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w:t>
      </w:r>
      <w:r>
        <w:rPr>
          <w:spacing w:val="-4"/>
        </w:rPr>
        <w:t xml:space="preserve"> </w:t>
      </w:r>
      <w:r>
        <w:t>части</w:t>
      </w:r>
      <w:r>
        <w:rPr>
          <w:spacing w:val="-4"/>
        </w:rPr>
        <w:t xml:space="preserve"> </w:t>
      </w:r>
      <w:r>
        <w:t>текста,</w:t>
      </w:r>
      <w:r>
        <w:rPr>
          <w:spacing w:val="-5"/>
        </w:rPr>
        <w:t xml:space="preserve"> </w:t>
      </w:r>
      <w:r>
        <w:t>их</w:t>
      </w:r>
      <w:r>
        <w:rPr>
          <w:spacing w:val="-3"/>
        </w:rPr>
        <w:t xml:space="preserve"> </w:t>
      </w:r>
      <w:r>
        <w:t>главные</w:t>
      </w:r>
      <w:r>
        <w:rPr>
          <w:spacing w:val="-6"/>
        </w:rPr>
        <w:t xml:space="preserve"> </w:t>
      </w:r>
      <w:r>
        <w:t>темы.</w:t>
      </w:r>
      <w:r>
        <w:rPr>
          <w:spacing w:val="-3"/>
        </w:rPr>
        <w:t xml:space="preserve"> </w:t>
      </w:r>
      <w:r>
        <w:t>Иллюстрации,</w:t>
      </w:r>
      <w:r>
        <w:rPr>
          <w:spacing w:val="-5"/>
        </w:rPr>
        <w:t xml:space="preserve"> </w:t>
      </w:r>
      <w:r>
        <w:t>их</w:t>
      </w:r>
      <w:r>
        <w:rPr>
          <w:spacing w:val="-3"/>
        </w:rPr>
        <w:t xml:space="preserve"> </w:t>
      </w:r>
      <w:r>
        <w:t>значение</w:t>
      </w:r>
      <w:r>
        <w:rPr>
          <w:spacing w:val="-6"/>
        </w:rPr>
        <w:t xml:space="preserve"> </w:t>
      </w:r>
      <w:r>
        <w:t>в</w:t>
      </w:r>
      <w:r>
        <w:rPr>
          <w:spacing w:val="-5"/>
        </w:rPr>
        <w:t xml:space="preserve"> </w:t>
      </w:r>
      <w:r>
        <w:t xml:space="preserve">раскрытиисодержания </w:t>
      </w:r>
      <w:r>
        <w:rPr>
          <w:spacing w:val="-2"/>
        </w:rPr>
        <w:t>произведения.</w:t>
      </w:r>
    </w:p>
    <w:p w:rsidR="00CA28D8" w:rsidRDefault="006C7DED">
      <w:pPr>
        <w:pStyle w:val="a3"/>
        <w:spacing w:before="1" w:line="276" w:lineRule="auto"/>
        <w:ind w:right="141"/>
      </w:pPr>
      <w:r>
        <w:t>О братьях наших меньших. Жанровое многообразие произведений о животных (песни, загадки,</w:t>
      </w:r>
      <w:r>
        <w:rPr>
          <w:spacing w:val="-10"/>
        </w:rPr>
        <w:t xml:space="preserve"> </w:t>
      </w:r>
      <w:r>
        <w:t>сказки,</w:t>
      </w:r>
      <w:r>
        <w:rPr>
          <w:spacing w:val="-10"/>
        </w:rPr>
        <w:t xml:space="preserve"> </w:t>
      </w:r>
      <w:r>
        <w:t>басни,</w:t>
      </w:r>
      <w:r>
        <w:rPr>
          <w:spacing w:val="-14"/>
        </w:rPr>
        <w:t xml:space="preserve"> </w:t>
      </w:r>
      <w:r>
        <w:t>рассказы,</w:t>
      </w:r>
      <w:r>
        <w:rPr>
          <w:spacing w:val="-10"/>
        </w:rPr>
        <w:t xml:space="preserve"> </w:t>
      </w:r>
      <w:r>
        <w:t>стихотворения;</w:t>
      </w:r>
      <w:r>
        <w:rPr>
          <w:spacing w:val="-9"/>
        </w:rPr>
        <w:t xml:space="preserve"> </w:t>
      </w:r>
      <w:r>
        <w:t>произведения</w:t>
      </w:r>
      <w:r>
        <w:rPr>
          <w:spacing w:val="-12"/>
        </w:rPr>
        <w:t xml:space="preserve"> </w:t>
      </w:r>
      <w:r>
        <w:t>по</w:t>
      </w:r>
      <w:r>
        <w:rPr>
          <w:spacing w:val="-10"/>
        </w:rPr>
        <w:t xml:space="preserve"> </w:t>
      </w:r>
      <w:r>
        <w:t>выбору,</w:t>
      </w:r>
      <w:r>
        <w:rPr>
          <w:spacing w:val="-10"/>
        </w:rPr>
        <w:t xml:space="preserve"> </w:t>
      </w:r>
      <w:r>
        <w:t>не</w:t>
      </w:r>
      <w:r>
        <w:rPr>
          <w:spacing w:val="-11"/>
        </w:rPr>
        <w:t xml:space="preserve"> </w:t>
      </w:r>
      <w:r>
        <w:t>менее</w:t>
      </w:r>
      <w:r>
        <w:rPr>
          <w:spacing w:val="-11"/>
        </w:rPr>
        <w:t xml:space="preserve"> </w:t>
      </w:r>
      <w:r>
        <w:t>пяти</w:t>
      </w:r>
      <w:r>
        <w:rPr>
          <w:spacing w:val="-9"/>
        </w:rPr>
        <w:t xml:space="preserve"> </w:t>
      </w:r>
      <w:r>
        <w:t>авторов). Дружба людей и животных — тема литературы (произведения Д. Н. Мамина-Сибиряка, Е. И. Чарушина,</w:t>
      </w:r>
      <w:r>
        <w:rPr>
          <w:spacing w:val="-5"/>
        </w:rPr>
        <w:t xml:space="preserve"> </w:t>
      </w:r>
      <w:r>
        <w:t>В.</w:t>
      </w:r>
      <w:r>
        <w:rPr>
          <w:spacing w:val="-5"/>
        </w:rPr>
        <w:t xml:space="preserve"> </w:t>
      </w:r>
      <w:r>
        <w:t>В.</w:t>
      </w:r>
      <w:r>
        <w:rPr>
          <w:spacing w:val="-5"/>
        </w:rPr>
        <w:t xml:space="preserve"> </w:t>
      </w:r>
      <w:r>
        <w:t>Бианки,</w:t>
      </w:r>
      <w:r>
        <w:rPr>
          <w:spacing w:val="-7"/>
        </w:rPr>
        <w:t xml:space="preserve"> </w:t>
      </w:r>
      <w:r>
        <w:t>Г.</w:t>
      </w:r>
      <w:r>
        <w:rPr>
          <w:spacing w:val="-7"/>
        </w:rPr>
        <w:t xml:space="preserve"> </w:t>
      </w:r>
      <w:r>
        <w:t>А.</w:t>
      </w:r>
      <w:r>
        <w:rPr>
          <w:spacing w:val="-6"/>
        </w:rPr>
        <w:t xml:space="preserve"> </w:t>
      </w:r>
      <w:r>
        <w:t>Скребицкого,</w:t>
      </w:r>
      <w:r>
        <w:rPr>
          <w:spacing w:val="-7"/>
        </w:rPr>
        <w:t xml:space="preserve"> </w:t>
      </w:r>
      <w:r>
        <w:t>В.</w:t>
      </w:r>
      <w:r>
        <w:rPr>
          <w:spacing w:val="-7"/>
        </w:rPr>
        <w:t xml:space="preserve"> </w:t>
      </w:r>
      <w:r>
        <w:t>В.</w:t>
      </w:r>
      <w:r>
        <w:rPr>
          <w:spacing w:val="-7"/>
        </w:rPr>
        <w:t xml:space="preserve"> </w:t>
      </w:r>
      <w:r>
        <w:t>Чаплиной,</w:t>
      </w:r>
      <w:r>
        <w:rPr>
          <w:spacing w:val="-7"/>
        </w:rPr>
        <w:t xml:space="preserve"> </w:t>
      </w:r>
      <w:r>
        <w:t>С.</w:t>
      </w:r>
      <w:r>
        <w:rPr>
          <w:spacing w:val="-7"/>
        </w:rPr>
        <w:t xml:space="preserve"> </w:t>
      </w:r>
      <w:r>
        <w:t>В.</w:t>
      </w:r>
      <w:r>
        <w:rPr>
          <w:spacing w:val="-7"/>
        </w:rPr>
        <w:t xml:space="preserve"> </w:t>
      </w:r>
      <w:r>
        <w:t>Михалкова,Б.</w:t>
      </w:r>
      <w:r>
        <w:rPr>
          <w:spacing w:val="-7"/>
        </w:rPr>
        <w:t xml:space="preserve"> </w:t>
      </w:r>
      <w:r>
        <w:t>С.</w:t>
      </w:r>
      <w:r>
        <w:rPr>
          <w:spacing w:val="-7"/>
        </w:rPr>
        <w:t xml:space="preserve"> </w:t>
      </w:r>
      <w:r>
        <w:t>Житкова,</w:t>
      </w:r>
      <w:r>
        <w:rPr>
          <w:spacing w:val="-7"/>
        </w:rPr>
        <w:t xml:space="preserve"> </w:t>
      </w:r>
      <w:r>
        <w:t>С.</w:t>
      </w:r>
      <w:r>
        <w:rPr>
          <w:spacing w:val="-7"/>
        </w:rPr>
        <w:t xml:space="preserve"> </w:t>
      </w:r>
      <w:r>
        <w:t>В. Образцова,</w:t>
      </w:r>
      <w:r>
        <w:rPr>
          <w:spacing w:val="-7"/>
        </w:rPr>
        <w:t xml:space="preserve"> </w:t>
      </w:r>
      <w:r>
        <w:t>М.</w:t>
      </w:r>
      <w:r>
        <w:rPr>
          <w:spacing w:val="-7"/>
        </w:rPr>
        <w:t xml:space="preserve"> </w:t>
      </w:r>
      <w:r>
        <w:t>М.</w:t>
      </w:r>
      <w:r>
        <w:rPr>
          <w:spacing w:val="-7"/>
        </w:rPr>
        <w:t xml:space="preserve"> </w:t>
      </w:r>
      <w:r>
        <w:t>Пришвина</w:t>
      </w:r>
      <w:r>
        <w:rPr>
          <w:spacing w:val="-8"/>
        </w:rPr>
        <w:t xml:space="preserve"> </w:t>
      </w:r>
      <w:r>
        <w:t>и</w:t>
      </w:r>
      <w:r>
        <w:rPr>
          <w:spacing w:val="-6"/>
        </w:rPr>
        <w:t xml:space="preserve"> </w:t>
      </w:r>
      <w:r>
        <w:t>др.).</w:t>
      </w:r>
      <w:r>
        <w:rPr>
          <w:spacing w:val="-8"/>
        </w:rPr>
        <w:t xml:space="preserve"> </w:t>
      </w:r>
      <w:r>
        <w:t>Отражение</w:t>
      </w:r>
      <w:r>
        <w:rPr>
          <w:spacing w:val="-8"/>
        </w:rPr>
        <w:t xml:space="preserve"> </w:t>
      </w:r>
      <w:r>
        <w:t>образов</w:t>
      </w:r>
      <w:r>
        <w:rPr>
          <w:spacing w:val="-8"/>
        </w:rPr>
        <w:t xml:space="preserve"> </w:t>
      </w:r>
      <w:r>
        <w:t>животных</w:t>
      </w:r>
      <w:r>
        <w:rPr>
          <w:spacing w:val="-6"/>
        </w:rPr>
        <w:t xml:space="preserve"> </w:t>
      </w:r>
      <w:r>
        <w:t>в</w:t>
      </w:r>
      <w:r>
        <w:rPr>
          <w:spacing w:val="-8"/>
        </w:rPr>
        <w:t xml:space="preserve"> </w:t>
      </w:r>
      <w:r>
        <w:t>фольклоре</w:t>
      </w:r>
      <w:r>
        <w:rPr>
          <w:spacing w:val="-8"/>
        </w:rPr>
        <w:t xml:space="preserve"> </w:t>
      </w:r>
      <w:r>
        <w:t>(русские</w:t>
      </w:r>
      <w:r>
        <w:rPr>
          <w:spacing w:val="-8"/>
        </w:rPr>
        <w:t xml:space="preserve"> </w:t>
      </w:r>
      <w:r>
        <w:t>народные песни,</w:t>
      </w:r>
      <w:r>
        <w:rPr>
          <w:spacing w:val="-11"/>
        </w:rPr>
        <w:t xml:space="preserve"> </w:t>
      </w:r>
      <w:r>
        <w:t>загадки,</w:t>
      </w:r>
      <w:r>
        <w:rPr>
          <w:spacing w:val="-11"/>
        </w:rPr>
        <w:t xml:space="preserve"> </w:t>
      </w:r>
      <w:r>
        <w:t>сказки).</w:t>
      </w:r>
      <w:r>
        <w:rPr>
          <w:spacing w:val="-13"/>
        </w:rPr>
        <w:t xml:space="preserve"> </w:t>
      </w:r>
      <w:r>
        <w:t>Герои</w:t>
      </w:r>
      <w:r>
        <w:rPr>
          <w:spacing w:val="-10"/>
        </w:rPr>
        <w:t xml:space="preserve"> </w:t>
      </w:r>
      <w:r>
        <w:t>стихотворных</w:t>
      </w:r>
      <w:r>
        <w:rPr>
          <w:spacing w:val="-11"/>
        </w:rPr>
        <w:t xml:space="preserve"> </w:t>
      </w:r>
      <w:r>
        <w:t>и</w:t>
      </w:r>
      <w:r>
        <w:rPr>
          <w:spacing w:val="-12"/>
        </w:rPr>
        <w:t xml:space="preserve"> </w:t>
      </w:r>
      <w:r>
        <w:t>прозаических</w:t>
      </w:r>
      <w:r>
        <w:rPr>
          <w:spacing w:val="-11"/>
        </w:rPr>
        <w:t xml:space="preserve"> </w:t>
      </w:r>
      <w:r>
        <w:t>произведений</w:t>
      </w:r>
      <w:r>
        <w:rPr>
          <w:spacing w:val="-10"/>
        </w:rPr>
        <w:t xml:space="preserve"> </w:t>
      </w:r>
      <w:r>
        <w:t>о</w:t>
      </w:r>
      <w:r>
        <w:rPr>
          <w:spacing w:val="-11"/>
        </w:rPr>
        <w:t xml:space="preserve"> </w:t>
      </w:r>
      <w:r>
        <w:t>животных.</w:t>
      </w:r>
      <w:r>
        <w:rPr>
          <w:spacing w:val="-11"/>
        </w:rPr>
        <w:t xml:space="preserve"> </w:t>
      </w:r>
      <w:r>
        <w:t>Описание животных в художественном и научно- познавательном тексте. Приёмы раскрытия автором отношений</w:t>
      </w:r>
      <w:r>
        <w:rPr>
          <w:spacing w:val="-9"/>
        </w:rPr>
        <w:t xml:space="preserve"> </w:t>
      </w:r>
      <w:r>
        <w:t>людей</w:t>
      </w:r>
      <w:r>
        <w:rPr>
          <w:spacing w:val="-11"/>
        </w:rPr>
        <w:t xml:space="preserve"> </w:t>
      </w:r>
      <w:r>
        <w:t>и</w:t>
      </w:r>
      <w:r>
        <w:rPr>
          <w:spacing w:val="-9"/>
        </w:rPr>
        <w:t xml:space="preserve"> </w:t>
      </w:r>
      <w:r>
        <w:t>животных.</w:t>
      </w:r>
      <w:r>
        <w:rPr>
          <w:spacing w:val="-10"/>
        </w:rPr>
        <w:t xml:space="preserve"> </w:t>
      </w:r>
      <w:r>
        <w:t>Нравственно-этические</w:t>
      </w:r>
      <w:r>
        <w:rPr>
          <w:spacing w:val="-11"/>
        </w:rPr>
        <w:t xml:space="preserve"> </w:t>
      </w:r>
      <w:r>
        <w:t>понятия:</w:t>
      </w:r>
      <w:r>
        <w:rPr>
          <w:spacing w:val="-9"/>
        </w:rPr>
        <w:t xml:space="preserve"> </w:t>
      </w:r>
      <w:r>
        <w:t>отношение</w:t>
      </w:r>
      <w:r>
        <w:rPr>
          <w:spacing w:val="-11"/>
        </w:rPr>
        <w:t xml:space="preserve"> </w:t>
      </w:r>
      <w:r>
        <w:t>человека</w:t>
      </w:r>
      <w:r>
        <w:rPr>
          <w:spacing w:val="-11"/>
        </w:rPr>
        <w:t xml:space="preserve"> </w:t>
      </w:r>
      <w:r>
        <w:t>к</w:t>
      </w:r>
      <w:r>
        <w:rPr>
          <w:spacing w:val="-9"/>
        </w:rPr>
        <w:t xml:space="preserve"> </w:t>
      </w:r>
      <w:r>
        <w:t>животным (любовь</w:t>
      </w:r>
      <w:r>
        <w:rPr>
          <w:spacing w:val="-7"/>
        </w:rPr>
        <w:t xml:space="preserve"> </w:t>
      </w:r>
      <w:r>
        <w:t>и</w:t>
      </w:r>
      <w:r>
        <w:rPr>
          <w:spacing w:val="-9"/>
        </w:rPr>
        <w:t xml:space="preserve"> </w:t>
      </w:r>
      <w:r>
        <w:t>забота).</w:t>
      </w:r>
      <w:r>
        <w:rPr>
          <w:spacing w:val="-8"/>
        </w:rPr>
        <w:t xml:space="preserve"> </w:t>
      </w:r>
      <w:r>
        <w:t>Особенности</w:t>
      </w:r>
      <w:r>
        <w:rPr>
          <w:spacing w:val="-6"/>
        </w:rPr>
        <w:t xml:space="preserve"> </w:t>
      </w:r>
      <w:r>
        <w:t>басни</w:t>
      </w:r>
      <w:r>
        <w:rPr>
          <w:spacing w:val="-9"/>
        </w:rPr>
        <w:t xml:space="preserve"> </w:t>
      </w:r>
      <w:r>
        <w:t>как</w:t>
      </w:r>
      <w:r>
        <w:rPr>
          <w:spacing w:val="-7"/>
        </w:rPr>
        <w:t xml:space="preserve"> </w:t>
      </w:r>
      <w:r>
        <w:t>жанра</w:t>
      </w:r>
      <w:r>
        <w:rPr>
          <w:spacing w:val="-8"/>
        </w:rPr>
        <w:t xml:space="preserve"> </w:t>
      </w:r>
      <w:r>
        <w:t>литературы,</w:t>
      </w:r>
      <w:r>
        <w:rPr>
          <w:spacing w:val="-8"/>
        </w:rPr>
        <w:t xml:space="preserve"> </w:t>
      </w:r>
      <w:r>
        <w:t>прозаические</w:t>
      </w:r>
      <w:r>
        <w:rPr>
          <w:spacing w:val="-8"/>
        </w:rPr>
        <w:t xml:space="preserve"> </w:t>
      </w:r>
      <w:r>
        <w:t>и</w:t>
      </w:r>
      <w:r>
        <w:rPr>
          <w:spacing w:val="-6"/>
        </w:rPr>
        <w:t xml:space="preserve"> </w:t>
      </w:r>
      <w:r>
        <w:t>стихотворные</w:t>
      </w:r>
      <w:r>
        <w:rPr>
          <w:spacing w:val="-9"/>
        </w:rPr>
        <w:t xml:space="preserve"> </w:t>
      </w:r>
      <w:r>
        <w:t>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A28D8" w:rsidRDefault="006C7DED">
      <w:pPr>
        <w:pStyle w:val="a3"/>
        <w:spacing w:before="1" w:line="276" w:lineRule="auto"/>
        <w:ind w:right="147"/>
      </w:pPr>
      <w: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A28D8" w:rsidRDefault="006C7DED">
      <w:pPr>
        <w:pStyle w:val="a3"/>
        <w:spacing w:line="276" w:lineRule="auto"/>
        <w:ind w:right="145"/>
      </w:pPr>
      <w:r>
        <w:t>Зарубежная литература.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A28D8" w:rsidRDefault="006C7DED">
      <w:pPr>
        <w:pStyle w:val="a3"/>
        <w:spacing w:line="278" w:lineRule="auto"/>
        <w:ind w:right="151"/>
      </w:pPr>
      <w:r>
        <w:t>Библиографическая культура (работа с детской книгой и справочной литературой). Книга как</w:t>
      </w:r>
      <w:r>
        <w:rPr>
          <w:spacing w:val="40"/>
        </w:rPr>
        <w:t xml:space="preserve"> </w:t>
      </w:r>
      <w:r>
        <w:t>источник</w:t>
      </w:r>
      <w:r>
        <w:rPr>
          <w:spacing w:val="40"/>
        </w:rPr>
        <w:t xml:space="preserve"> </w:t>
      </w:r>
      <w:r>
        <w:t>необходимых</w:t>
      </w:r>
      <w:r>
        <w:rPr>
          <w:spacing w:val="40"/>
        </w:rPr>
        <w:t xml:space="preserve"> </w:t>
      </w:r>
      <w:r>
        <w:t>знаний.</w:t>
      </w:r>
      <w:r>
        <w:rPr>
          <w:spacing w:val="40"/>
        </w:rPr>
        <w:t xml:space="preserve"> </w:t>
      </w:r>
      <w:r>
        <w:t>Элементы</w:t>
      </w:r>
      <w:r>
        <w:rPr>
          <w:spacing w:val="40"/>
        </w:rPr>
        <w:t xml:space="preserve"> </w:t>
      </w:r>
      <w:r>
        <w:t>книги:</w:t>
      </w:r>
      <w:r>
        <w:rPr>
          <w:spacing w:val="40"/>
        </w:rPr>
        <w:t xml:space="preserve"> </w:t>
      </w:r>
      <w:r>
        <w:t>содержание</w:t>
      </w:r>
      <w:r>
        <w:rPr>
          <w:spacing w:val="40"/>
        </w:rPr>
        <w:t xml:space="preserve"> </w:t>
      </w:r>
      <w:r>
        <w:t>или</w:t>
      </w:r>
      <w:r>
        <w:rPr>
          <w:spacing w:val="40"/>
        </w:rPr>
        <w:t xml:space="preserve"> </w:t>
      </w:r>
      <w:r>
        <w:t>оглавление,</w:t>
      </w:r>
      <w:r>
        <w:rPr>
          <w:spacing w:val="40"/>
        </w:rPr>
        <w:t xml:space="preserve"> </w:t>
      </w:r>
      <w:r>
        <w:t>аннотация,</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line="278" w:lineRule="auto"/>
        <w:ind w:firstLine="0"/>
        <w:jc w:val="left"/>
      </w:pPr>
      <w:r>
        <w:t>иллюстрация.</w:t>
      </w:r>
      <w:r>
        <w:rPr>
          <w:spacing w:val="80"/>
        </w:rPr>
        <w:t xml:space="preserve"> </w:t>
      </w:r>
      <w:r>
        <w:t>Выбор</w:t>
      </w:r>
      <w:r>
        <w:rPr>
          <w:spacing w:val="80"/>
        </w:rPr>
        <w:t xml:space="preserve"> </w:t>
      </w:r>
      <w:r>
        <w:t>книг</w:t>
      </w:r>
      <w:r>
        <w:rPr>
          <w:spacing w:val="80"/>
        </w:rPr>
        <w:t xml:space="preserve"> </w:t>
      </w:r>
      <w:r>
        <w:t>на</w:t>
      </w:r>
      <w:r>
        <w:rPr>
          <w:spacing w:val="80"/>
        </w:rPr>
        <w:t xml:space="preserve"> </w:t>
      </w:r>
      <w:r>
        <w:t>основе</w:t>
      </w:r>
      <w:r>
        <w:rPr>
          <w:spacing w:val="80"/>
        </w:rPr>
        <w:t xml:space="preserve"> </w:t>
      </w:r>
      <w:r>
        <w:t>рекомендательного</w:t>
      </w:r>
      <w:r>
        <w:rPr>
          <w:spacing w:val="80"/>
        </w:rPr>
        <w:t xml:space="preserve"> </w:t>
      </w:r>
      <w:r>
        <w:t>списка,</w:t>
      </w:r>
      <w:r>
        <w:rPr>
          <w:spacing w:val="80"/>
        </w:rPr>
        <w:t xml:space="preserve"> </w:t>
      </w:r>
      <w:r>
        <w:t>тематические</w:t>
      </w:r>
      <w:r>
        <w:rPr>
          <w:spacing w:val="80"/>
        </w:rPr>
        <w:t xml:space="preserve"> </w:t>
      </w:r>
      <w:r>
        <w:t>картотеки</w:t>
      </w:r>
      <w:r>
        <w:rPr>
          <w:spacing w:val="40"/>
        </w:rPr>
        <w:t xml:space="preserve"> </w:t>
      </w:r>
      <w:r>
        <w:t>библиотеки. Книга учебная, художественная, справочная.</w:t>
      </w:r>
    </w:p>
    <w:p w:rsidR="00CA28D8" w:rsidRDefault="00CA28D8">
      <w:pPr>
        <w:pStyle w:val="a3"/>
        <w:spacing w:before="37"/>
        <w:ind w:left="0" w:firstLine="0"/>
        <w:jc w:val="left"/>
      </w:pPr>
    </w:p>
    <w:p w:rsidR="00CA28D8" w:rsidRDefault="006C7DED">
      <w:pPr>
        <w:pStyle w:val="a3"/>
        <w:spacing w:line="276" w:lineRule="auto"/>
        <w:ind w:right="151"/>
      </w:pPr>
      <w: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CA28D8" w:rsidRDefault="006C7DED">
      <w:pPr>
        <w:pStyle w:val="a3"/>
        <w:spacing w:before="2"/>
        <w:ind w:left="707" w:firstLine="0"/>
      </w:pPr>
      <w:r>
        <w:t>Познавательные</w:t>
      </w:r>
      <w:r>
        <w:rPr>
          <w:spacing w:val="-7"/>
        </w:rPr>
        <w:t xml:space="preserve"> </w:t>
      </w:r>
      <w:r>
        <w:t>универсальные</w:t>
      </w:r>
      <w:r>
        <w:rPr>
          <w:spacing w:val="30"/>
        </w:rPr>
        <w:t xml:space="preserve">  </w:t>
      </w:r>
      <w:r>
        <w:t>учебные</w:t>
      </w:r>
      <w:r>
        <w:rPr>
          <w:spacing w:val="-4"/>
        </w:rPr>
        <w:t xml:space="preserve"> </w:t>
      </w:r>
      <w:r>
        <w:rPr>
          <w:spacing w:val="-2"/>
        </w:rPr>
        <w:t>действия:</w:t>
      </w:r>
    </w:p>
    <w:p w:rsidR="00CA28D8" w:rsidRDefault="006C7DED">
      <w:pPr>
        <w:pStyle w:val="a4"/>
        <w:numPr>
          <w:ilvl w:val="0"/>
          <w:numId w:val="234"/>
        </w:numPr>
        <w:tabs>
          <w:tab w:val="left" w:pos="1581"/>
        </w:tabs>
        <w:spacing w:before="40" w:line="276" w:lineRule="auto"/>
        <w:ind w:right="150" w:firstLine="566"/>
        <w:jc w:val="both"/>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A28D8" w:rsidRDefault="006C7DED">
      <w:pPr>
        <w:pStyle w:val="a4"/>
        <w:numPr>
          <w:ilvl w:val="0"/>
          <w:numId w:val="234"/>
        </w:numPr>
        <w:tabs>
          <w:tab w:val="left" w:pos="1581"/>
        </w:tabs>
        <w:spacing w:line="276" w:lineRule="auto"/>
        <w:ind w:right="146" w:firstLine="566"/>
        <w:jc w:val="both"/>
        <w:rPr>
          <w:sz w:val="24"/>
        </w:rPr>
      </w:pPr>
      <w:r>
        <w:rPr>
          <w:sz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CA28D8" w:rsidRDefault="006C7DED">
      <w:pPr>
        <w:pStyle w:val="a4"/>
        <w:numPr>
          <w:ilvl w:val="0"/>
          <w:numId w:val="234"/>
        </w:numPr>
        <w:tabs>
          <w:tab w:val="left" w:pos="1581"/>
        </w:tabs>
        <w:spacing w:line="278" w:lineRule="auto"/>
        <w:ind w:right="147" w:firstLine="566"/>
        <w:jc w:val="both"/>
        <w:rPr>
          <w:sz w:val="24"/>
        </w:rPr>
      </w:pPr>
      <w:r>
        <w:rPr>
          <w:sz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CA28D8" w:rsidRDefault="006C7DED">
      <w:pPr>
        <w:pStyle w:val="a4"/>
        <w:numPr>
          <w:ilvl w:val="0"/>
          <w:numId w:val="234"/>
        </w:numPr>
        <w:tabs>
          <w:tab w:val="left" w:pos="1581"/>
        </w:tabs>
        <w:spacing w:line="276" w:lineRule="auto"/>
        <w:ind w:right="148" w:firstLine="566"/>
        <w:jc w:val="both"/>
        <w:rPr>
          <w:sz w:val="24"/>
        </w:rPr>
      </w:pPr>
      <w:r>
        <w:rPr>
          <w:sz w:val="24"/>
        </w:rPr>
        <w:t>анализировать текст сказки, рассказа, басни: определятьтему,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A28D8" w:rsidRDefault="006C7DED">
      <w:pPr>
        <w:pStyle w:val="a4"/>
        <w:numPr>
          <w:ilvl w:val="0"/>
          <w:numId w:val="234"/>
        </w:numPr>
        <w:tabs>
          <w:tab w:val="left" w:pos="1581"/>
        </w:tabs>
        <w:spacing w:line="276" w:lineRule="auto"/>
        <w:ind w:right="149" w:firstLine="566"/>
        <w:jc w:val="both"/>
        <w:rPr>
          <w:sz w:val="24"/>
        </w:rPr>
      </w:pPr>
      <w:r>
        <w:rPr>
          <w:sz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A28D8" w:rsidRDefault="006C7DED">
      <w:pPr>
        <w:pStyle w:val="a3"/>
        <w:ind w:left="707" w:firstLine="0"/>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233"/>
        </w:numPr>
        <w:tabs>
          <w:tab w:val="left" w:pos="1581"/>
        </w:tabs>
        <w:spacing w:before="37"/>
        <w:jc w:val="both"/>
        <w:rPr>
          <w:sz w:val="24"/>
        </w:rPr>
      </w:pPr>
      <w:r>
        <w:rPr>
          <w:sz w:val="24"/>
        </w:rPr>
        <w:t>соотносить</w:t>
      </w:r>
      <w:r>
        <w:rPr>
          <w:spacing w:val="-5"/>
          <w:sz w:val="24"/>
        </w:rPr>
        <w:t xml:space="preserve"> </w:t>
      </w:r>
      <w:r>
        <w:rPr>
          <w:sz w:val="24"/>
        </w:rPr>
        <w:t>иллюстрации</w:t>
      </w:r>
      <w:r>
        <w:rPr>
          <w:spacing w:val="-2"/>
          <w:sz w:val="24"/>
        </w:rPr>
        <w:t xml:space="preserve"> </w:t>
      </w:r>
      <w:r>
        <w:rPr>
          <w:sz w:val="24"/>
        </w:rPr>
        <w:t>с</w:t>
      </w:r>
      <w:r>
        <w:rPr>
          <w:spacing w:val="-3"/>
          <w:sz w:val="24"/>
        </w:rPr>
        <w:t xml:space="preserve"> </w:t>
      </w:r>
      <w:r>
        <w:rPr>
          <w:sz w:val="24"/>
        </w:rPr>
        <w:t>текстом</w:t>
      </w:r>
      <w:r>
        <w:rPr>
          <w:spacing w:val="-3"/>
          <w:sz w:val="24"/>
        </w:rPr>
        <w:t xml:space="preserve"> </w:t>
      </w:r>
      <w:r>
        <w:rPr>
          <w:spacing w:val="-2"/>
          <w:sz w:val="24"/>
        </w:rPr>
        <w:t>произведения;</w:t>
      </w:r>
    </w:p>
    <w:p w:rsidR="00CA28D8" w:rsidRDefault="006C7DED">
      <w:pPr>
        <w:pStyle w:val="a4"/>
        <w:numPr>
          <w:ilvl w:val="0"/>
          <w:numId w:val="233"/>
        </w:numPr>
        <w:tabs>
          <w:tab w:val="left" w:pos="1581"/>
        </w:tabs>
        <w:spacing w:before="41" w:line="276" w:lineRule="auto"/>
        <w:ind w:left="141" w:right="145" w:firstLine="566"/>
        <w:jc w:val="both"/>
        <w:rPr>
          <w:sz w:val="24"/>
        </w:rPr>
      </w:pPr>
      <w:r>
        <w:rPr>
          <w:sz w:val="24"/>
        </w:rPr>
        <w:t>ориентироваться</w:t>
      </w:r>
      <w:r>
        <w:rPr>
          <w:spacing w:val="-8"/>
          <w:sz w:val="24"/>
        </w:rPr>
        <w:t xml:space="preserve"> </w:t>
      </w:r>
      <w:r>
        <w:rPr>
          <w:sz w:val="24"/>
        </w:rPr>
        <w:t>в</w:t>
      </w:r>
      <w:r>
        <w:rPr>
          <w:spacing w:val="-6"/>
          <w:sz w:val="24"/>
        </w:rPr>
        <w:t xml:space="preserve"> </w:t>
      </w:r>
      <w:r>
        <w:rPr>
          <w:sz w:val="24"/>
        </w:rPr>
        <w:t>содержании</w:t>
      </w:r>
      <w:r>
        <w:rPr>
          <w:spacing w:val="-7"/>
          <w:sz w:val="24"/>
        </w:rPr>
        <w:t xml:space="preserve"> </w:t>
      </w:r>
      <w:r>
        <w:rPr>
          <w:sz w:val="24"/>
        </w:rPr>
        <w:t>книги,</w:t>
      </w:r>
      <w:r>
        <w:rPr>
          <w:spacing w:val="-8"/>
          <w:sz w:val="24"/>
        </w:rPr>
        <w:t xml:space="preserve"> </w:t>
      </w:r>
      <w:r>
        <w:rPr>
          <w:sz w:val="24"/>
        </w:rPr>
        <w:t>каталоге,</w:t>
      </w:r>
      <w:r>
        <w:rPr>
          <w:spacing w:val="-6"/>
          <w:sz w:val="24"/>
        </w:rPr>
        <w:t xml:space="preserve"> </w:t>
      </w:r>
      <w:r>
        <w:rPr>
          <w:sz w:val="24"/>
        </w:rPr>
        <w:t>выбирать</w:t>
      </w:r>
      <w:r>
        <w:rPr>
          <w:spacing w:val="-8"/>
          <w:sz w:val="24"/>
        </w:rPr>
        <w:t xml:space="preserve"> </w:t>
      </w:r>
      <w:r>
        <w:rPr>
          <w:sz w:val="24"/>
        </w:rPr>
        <w:t>книгу</w:t>
      </w:r>
      <w:r>
        <w:rPr>
          <w:spacing w:val="-13"/>
          <w:sz w:val="24"/>
        </w:rPr>
        <w:t xml:space="preserve"> </w:t>
      </w:r>
      <w:r>
        <w:rPr>
          <w:sz w:val="24"/>
        </w:rPr>
        <w:t>по</w:t>
      </w:r>
      <w:r>
        <w:rPr>
          <w:spacing w:val="-6"/>
          <w:sz w:val="24"/>
        </w:rPr>
        <w:t xml:space="preserve"> </w:t>
      </w:r>
      <w:r>
        <w:rPr>
          <w:sz w:val="24"/>
        </w:rPr>
        <w:t>автору,</w:t>
      </w:r>
      <w:r>
        <w:rPr>
          <w:spacing w:val="-6"/>
          <w:sz w:val="24"/>
        </w:rPr>
        <w:t xml:space="preserve"> </w:t>
      </w:r>
      <w:r>
        <w:rPr>
          <w:sz w:val="24"/>
        </w:rPr>
        <w:t>каталогу на основе рекомендованного списка;</w:t>
      </w:r>
    </w:p>
    <w:p w:rsidR="00CA28D8" w:rsidRDefault="006C7DED">
      <w:pPr>
        <w:pStyle w:val="a4"/>
        <w:numPr>
          <w:ilvl w:val="0"/>
          <w:numId w:val="233"/>
        </w:numPr>
        <w:tabs>
          <w:tab w:val="left" w:pos="861"/>
          <w:tab w:val="left" w:pos="1581"/>
        </w:tabs>
        <w:spacing w:before="1" w:line="276" w:lineRule="auto"/>
        <w:ind w:left="861" w:right="2175" w:hanging="154"/>
        <w:jc w:val="both"/>
        <w:rPr>
          <w:sz w:val="24"/>
        </w:rPr>
      </w:pPr>
      <w:r>
        <w:rPr>
          <w:sz w:val="24"/>
        </w:rPr>
        <w:t>по</w:t>
      </w:r>
      <w:r>
        <w:rPr>
          <w:spacing w:val="40"/>
          <w:sz w:val="24"/>
        </w:rPr>
        <w:t xml:space="preserve"> </w:t>
      </w:r>
      <w:r>
        <w:rPr>
          <w:sz w:val="24"/>
        </w:rPr>
        <w:t>информации, представленной</w:t>
      </w:r>
      <w:r>
        <w:rPr>
          <w:spacing w:val="40"/>
          <w:sz w:val="24"/>
        </w:rPr>
        <w:t xml:space="preserve"> </w:t>
      </w:r>
      <w:r>
        <w:rPr>
          <w:sz w:val="24"/>
        </w:rPr>
        <w:t>в</w:t>
      </w:r>
      <w:r>
        <w:rPr>
          <w:spacing w:val="80"/>
          <w:sz w:val="24"/>
        </w:rPr>
        <w:t xml:space="preserve"> </w:t>
      </w:r>
      <w:r>
        <w:rPr>
          <w:sz w:val="24"/>
        </w:rPr>
        <w:t>оглавлении, в иллюстрациях предполагать тему и содержание книги;</w:t>
      </w:r>
    </w:p>
    <w:p w:rsidR="00CA28D8" w:rsidRDefault="006C7DED">
      <w:pPr>
        <w:pStyle w:val="a4"/>
        <w:numPr>
          <w:ilvl w:val="0"/>
          <w:numId w:val="233"/>
        </w:numPr>
        <w:tabs>
          <w:tab w:val="left" w:pos="1581"/>
        </w:tabs>
        <w:spacing w:line="276" w:lineRule="auto"/>
        <w:ind w:left="707" w:right="1730" w:firstLine="0"/>
        <w:jc w:val="both"/>
        <w:rPr>
          <w:sz w:val="24"/>
        </w:rPr>
      </w:pPr>
      <w:r>
        <w:rPr>
          <w:sz w:val="24"/>
        </w:rPr>
        <w:t>пользоваться</w:t>
      </w:r>
      <w:r>
        <w:rPr>
          <w:spacing w:val="-6"/>
          <w:sz w:val="24"/>
        </w:rPr>
        <w:t xml:space="preserve"> </w:t>
      </w:r>
      <w:r>
        <w:rPr>
          <w:sz w:val="24"/>
        </w:rPr>
        <w:t>словарями</w:t>
      </w:r>
      <w:r>
        <w:rPr>
          <w:spacing w:val="-6"/>
          <w:sz w:val="24"/>
        </w:rPr>
        <w:t xml:space="preserve"> </w:t>
      </w:r>
      <w:r>
        <w:rPr>
          <w:sz w:val="24"/>
        </w:rPr>
        <w:t>для</w:t>
      </w:r>
      <w:r>
        <w:rPr>
          <w:spacing w:val="-4"/>
          <w:sz w:val="24"/>
        </w:rPr>
        <w:t xml:space="preserve"> </w:t>
      </w:r>
      <w:r>
        <w:rPr>
          <w:sz w:val="24"/>
        </w:rPr>
        <w:t>уточнения</w:t>
      </w:r>
      <w:r>
        <w:rPr>
          <w:spacing w:val="-6"/>
          <w:sz w:val="24"/>
        </w:rPr>
        <w:t xml:space="preserve"> </w:t>
      </w:r>
      <w:r>
        <w:rPr>
          <w:sz w:val="24"/>
        </w:rPr>
        <w:t>значения</w:t>
      </w:r>
      <w:r>
        <w:rPr>
          <w:spacing w:val="-6"/>
          <w:sz w:val="24"/>
        </w:rPr>
        <w:t xml:space="preserve"> </w:t>
      </w:r>
      <w:r>
        <w:rPr>
          <w:sz w:val="24"/>
        </w:rPr>
        <w:t>незнакомого</w:t>
      </w:r>
      <w:r>
        <w:rPr>
          <w:spacing w:val="-6"/>
          <w:sz w:val="24"/>
        </w:rPr>
        <w:t xml:space="preserve"> </w:t>
      </w:r>
      <w:r>
        <w:rPr>
          <w:sz w:val="24"/>
        </w:rPr>
        <w:t>слова. Коммуникативные универсальные учебные действия:</w:t>
      </w:r>
    </w:p>
    <w:p w:rsidR="00CA28D8" w:rsidRDefault="006C7DED">
      <w:pPr>
        <w:pStyle w:val="a4"/>
        <w:numPr>
          <w:ilvl w:val="1"/>
          <w:numId w:val="233"/>
        </w:numPr>
        <w:tabs>
          <w:tab w:val="left" w:pos="1581"/>
        </w:tabs>
        <w:spacing w:line="278" w:lineRule="auto"/>
        <w:ind w:right="149" w:firstLine="566"/>
        <w:rPr>
          <w:sz w:val="24"/>
        </w:rPr>
      </w:pPr>
      <w:r>
        <w:rPr>
          <w:sz w:val="24"/>
        </w:rPr>
        <w:t>участвовать</w:t>
      </w:r>
      <w:r>
        <w:rPr>
          <w:spacing w:val="80"/>
          <w:sz w:val="24"/>
        </w:rPr>
        <w:t xml:space="preserve"> </w:t>
      </w:r>
      <w:r>
        <w:rPr>
          <w:sz w:val="24"/>
        </w:rPr>
        <w:t>в</w:t>
      </w:r>
      <w:r>
        <w:rPr>
          <w:spacing w:val="80"/>
          <w:sz w:val="24"/>
        </w:rPr>
        <w:t xml:space="preserve"> </w:t>
      </w:r>
      <w:r>
        <w:rPr>
          <w:sz w:val="24"/>
        </w:rPr>
        <w:t>диалоге:</w:t>
      </w:r>
      <w:r>
        <w:rPr>
          <w:spacing w:val="80"/>
          <w:sz w:val="24"/>
        </w:rPr>
        <w:t xml:space="preserve"> </w:t>
      </w:r>
      <w:r>
        <w:rPr>
          <w:sz w:val="24"/>
        </w:rPr>
        <w:t>отвечать</w:t>
      </w:r>
      <w:r>
        <w:rPr>
          <w:spacing w:val="80"/>
          <w:sz w:val="24"/>
        </w:rPr>
        <w:t xml:space="preserve"> </w:t>
      </w:r>
      <w:r>
        <w:rPr>
          <w:sz w:val="24"/>
        </w:rPr>
        <w:t>на</w:t>
      </w:r>
      <w:r>
        <w:rPr>
          <w:spacing w:val="80"/>
          <w:sz w:val="24"/>
        </w:rPr>
        <w:t xml:space="preserve"> </w:t>
      </w:r>
      <w:r>
        <w:rPr>
          <w:sz w:val="24"/>
        </w:rPr>
        <w:t>вопросы,</w:t>
      </w:r>
      <w:r>
        <w:rPr>
          <w:spacing w:val="80"/>
          <w:sz w:val="24"/>
        </w:rPr>
        <w:t xml:space="preserve"> </w:t>
      </w:r>
      <w:r>
        <w:rPr>
          <w:sz w:val="24"/>
        </w:rPr>
        <w:t>кратко</w:t>
      </w:r>
      <w:r>
        <w:rPr>
          <w:spacing w:val="80"/>
          <w:sz w:val="24"/>
        </w:rPr>
        <w:t xml:space="preserve"> </w:t>
      </w:r>
      <w:r>
        <w:rPr>
          <w:sz w:val="24"/>
        </w:rPr>
        <w:t>объяснять</w:t>
      </w:r>
      <w:r>
        <w:rPr>
          <w:spacing w:val="80"/>
          <w:sz w:val="24"/>
        </w:rPr>
        <w:t xml:space="preserve"> </w:t>
      </w:r>
      <w:r>
        <w:rPr>
          <w:sz w:val="24"/>
        </w:rPr>
        <w:t>свои</w:t>
      </w:r>
      <w:r>
        <w:rPr>
          <w:spacing w:val="80"/>
          <w:sz w:val="24"/>
        </w:rPr>
        <w:t xml:space="preserve"> </w:t>
      </w:r>
      <w:r>
        <w:rPr>
          <w:sz w:val="24"/>
        </w:rPr>
        <w:t>ответы, дополнять</w:t>
      </w:r>
      <w:r>
        <w:rPr>
          <w:spacing w:val="-12"/>
          <w:sz w:val="24"/>
        </w:rPr>
        <w:t xml:space="preserve"> </w:t>
      </w:r>
      <w:r>
        <w:rPr>
          <w:sz w:val="24"/>
        </w:rPr>
        <w:t>ответы</w:t>
      </w:r>
      <w:r>
        <w:rPr>
          <w:spacing w:val="-13"/>
          <w:sz w:val="24"/>
        </w:rPr>
        <w:t xml:space="preserve"> </w:t>
      </w:r>
      <w:r>
        <w:rPr>
          <w:sz w:val="24"/>
        </w:rPr>
        <w:t>других</w:t>
      </w:r>
      <w:r>
        <w:rPr>
          <w:spacing w:val="-10"/>
          <w:sz w:val="24"/>
        </w:rPr>
        <w:t xml:space="preserve"> </w:t>
      </w:r>
      <w:r>
        <w:rPr>
          <w:sz w:val="24"/>
        </w:rPr>
        <w:t>участников,</w:t>
      </w:r>
      <w:r>
        <w:rPr>
          <w:spacing w:val="-13"/>
          <w:sz w:val="24"/>
        </w:rPr>
        <w:t xml:space="preserve"> </w:t>
      </w:r>
      <w:r>
        <w:rPr>
          <w:sz w:val="24"/>
        </w:rPr>
        <w:t>составлять</w:t>
      </w:r>
      <w:r>
        <w:rPr>
          <w:spacing w:val="-12"/>
          <w:sz w:val="24"/>
        </w:rPr>
        <w:t xml:space="preserve"> </w:t>
      </w:r>
      <w:r>
        <w:rPr>
          <w:sz w:val="24"/>
        </w:rPr>
        <w:t>свои</w:t>
      </w:r>
      <w:r>
        <w:rPr>
          <w:spacing w:val="-12"/>
          <w:sz w:val="24"/>
        </w:rPr>
        <w:t xml:space="preserve"> </w:t>
      </w:r>
      <w:r>
        <w:rPr>
          <w:sz w:val="24"/>
        </w:rPr>
        <w:t>вопросы</w:t>
      </w:r>
      <w:r>
        <w:rPr>
          <w:spacing w:val="-13"/>
          <w:sz w:val="24"/>
        </w:rPr>
        <w:t xml:space="preserve"> </w:t>
      </w:r>
      <w:r>
        <w:rPr>
          <w:sz w:val="24"/>
        </w:rPr>
        <w:t>и</w:t>
      </w:r>
      <w:r>
        <w:rPr>
          <w:spacing w:val="-12"/>
          <w:sz w:val="24"/>
        </w:rPr>
        <w:t xml:space="preserve"> </w:t>
      </w:r>
      <w:r>
        <w:rPr>
          <w:sz w:val="24"/>
        </w:rPr>
        <w:t>высказывания</w:t>
      </w:r>
      <w:r>
        <w:rPr>
          <w:spacing w:val="-15"/>
          <w:sz w:val="24"/>
        </w:rPr>
        <w:t xml:space="preserve"> </w:t>
      </w:r>
      <w:r>
        <w:rPr>
          <w:sz w:val="24"/>
        </w:rPr>
        <w:t>на</w:t>
      </w:r>
      <w:r>
        <w:rPr>
          <w:spacing w:val="-7"/>
          <w:sz w:val="24"/>
        </w:rPr>
        <w:t xml:space="preserve"> </w:t>
      </w:r>
      <w:r>
        <w:rPr>
          <w:sz w:val="24"/>
        </w:rPr>
        <w:t>заданную</w:t>
      </w:r>
      <w:r>
        <w:rPr>
          <w:spacing w:val="-12"/>
          <w:sz w:val="24"/>
        </w:rPr>
        <w:t xml:space="preserve"> </w:t>
      </w:r>
      <w:r>
        <w:rPr>
          <w:sz w:val="24"/>
        </w:rPr>
        <w:t>тему;</w:t>
      </w:r>
    </w:p>
    <w:p w:rsidR="00CA28D8" w:rsidRDefault="006C7DED">
      <w:pPr>
        <w:pStyle w:val="a4"/>
        <w:numPr>
          <w:ilvl w:val="1"/>
          <w:numId w:val="233"/>
        </w:numPr>
        <w:tabs>
          <w:tab w:val="left" w:pos="1581"/>
        </w:tabs>
        <w:spacing w:line="272" w:lineRule="exact"/>
        <w:ind w:left="1581"/>
        <w:rPr>
          <w:sz w:val="24"/>
        </w:rPr>
      </w:pPr>
      <w:r>
        <w:rPr>
          <w:sz w:val="24"/>
        </w:rPr>
        <w:t>пересказывать</w:t>
      </w:r>
      <w:r>
        <w:rPr>
          <w:spacing w:val="-6"/>
          <w:sz w:val="24"/>
        </w:rPr>
        <w:t xml:space="preserve"> </w:t>
      </w:r>
      <w:r>
        <w:rPr>
          <w:sz w:val="24"/>
        </w:rPr>
        <w:t>подробно</w:t>
      </w:r>
      <w:r>
        <w:rPr>
          <w:spacing w:val="-4"/>
          <w:sz w:val="24"/>
        </w:rPr>
        <w:t xml:space="preserve"> </w:t>
      </w:r>
      <w:r>
        <w:rPr>
          <w:sz w:val="24"/>
        </w:rPr>
        <w:t>и</w:t>
      </w:r>
      <w:r>
        <w:rPr>
          <w:spacing w:val="-3"/>
          <w:sz w:val="24"/>
        </w:rPr>
        <w:t xml:space="preserve"> </w:t>
      </w:r>
      <w:r>
        <w:rPr>
          <w:sz w:val="24"/>
        </w:rPr>
        <w:t>выборочно</w:t>
      </w:r>
      <w:r>
        <w:rPr>
          <w:spacing w:val="-4"/>
          <w:sz w:val="24"/>
        </w:rPr>
        <w:t xml:space="preserve"> </w:t>
      </w:r>
      <w:r>
        <w:rPr>
          <w:sz w:val="24"/>
        </w:rPr>
        <w:t>прочитанное</w:t>
      </w:r>
      <w:r>
        <w:rPr>
          <w:spacing w:val="-4"/>
          <w:sz w:val="24"/>
        </w:rPr>
        <w:t xml:space="preserve"> </w:t>
      </w:r>
      <w:r>
        <w:rPr>
          <w:spacing w:val="-2"/>
          <w:sz w:val="24"/>
        </w:rPr>
        <w:t>произведение;</w:t>
      </w:r>
    </w:p>
    <w:p w:rsidR="00CA28D8" w:rsidRDefault="006C7DED">
      <w:pPr>
        <w:pStyle w:val="a4"/>
        <w:numPr>
          <w:ilvl w:val="1"/>
          <w:numId w:val="233"/>
        </w:numPr>
        <w:tabs>
          <w:tab w:val="left" w:pos="1581"/>
        </w:tabs>
        <w:spacing w:before="39" w:line="276" w:lineRule="auto"/>
        <w:ind w:right="150" w:firstLine="566"/>
        <w:rPr>
          <w:sz w:val="24"/>
        </w:rPr>
      </w:pPr>
      <w:r>
        <w:rPr>
          <w:sz w:val="24"/>
        </w:rPr>
        <w:t>обсуждать (в парах, группах) содержание текста, формулировать (устно) простые выводы на основе прочитанного/прослушанного произведения;</w:t>
      </w:r>
    </w:p>
    <w:p w:rsidR="00CA28D8" w:rsidRDefault="006C7DED">
      <w:pPr>
        <w:pStyle w:val="a4"/>
        <w:numPr>
          <w:ilvl w:val="1"/>
          <w:numId w:val="233"/>
        </w:numPr>
        <w:tabs>
          <w:tab w:val="left" w:pos="1581"/>
        </w:tabs>
        <w:spacing w:before="2"/>
        <w:ind w:left="1581"/>
        <w:rPr>
          <w:sz w:val="24"/>
        </w:rPr>
      </w:pPr>
      <w:r>
        <w:rPr>
          <w:sz w:val="24"/>
        </w:rPr>
        <w:t>описывать</w:t>
      </w:r>
      <w:r>
        <w:rPr>
          <w:spacing w:val="-5"/>
          <w:sz w:val="24"/>
        </w:rPr>
        <w:t xml:space="preserve"> </w:t>
      </w:r>
      <w:r>
        <w:rPr>
          <w:sz w:val="24"/>
        </w:rPr>
        <w:t>(устно)</w:t>
      </w:r>
      <w:r>
        <w:rPr>
          <w:spacing w:val="-4"/>
          <w:sz w:val="24"/>
        </w:rPr>
        <w:t xml:space="preserve"> </w:t>
      </w:r>
      <w:r>
        <w:rPr>
          <w:sz w:val="24"/>
        </w:rPr>
        <w:t>картины</w:t>
      </w:r>
      <w:r>
        <w:rPr>
          <w:spacing w:val="-4"/>
          <w:sz w:val="24"/>
        </w:rPr>
        <w:t xml:space="preserve"> </w:t>
      </w:r>
      <w:r>
        <w:rPr>
          <w:spacing w:val="-2"/>
          <w:sz w:val="24"/>
        </w:rPr>
        <w:t>природы;</w:t>
      </w:r>
    </w:p>
    <w:p w:rsidR="00CA28D8" w:rsidRDefault="006C7DED">
      <w:pPr>
        <w:pStyle w:val="a4"/>
        <w:numPr>
          <w:ilvl w:val="1"/>
          <w:numId w:val="233"/>
        </w:numPr>
        <w:tabs>
          <w:tab w:val="left" w:pos="1581"/>
        </w:tabs>
        <w:spacing w:before="40"/>
        <w:ind w:left="1581"/>
        <w:rPr>
          <w:sz w:val="24"/>
        </w:rPr>
      </w:pPr>
      <w:r>
        <w:rPr>
          <w:sz w:val="24"/>
        </w:rPr>
        <w:t>сочинять</w:t>
      </w:r>
      <w:r>
        <w:rPr>
          <w:spacing w:val="-6"/>
          <w:sz w:val="24"/>
        </w:rPr>
        <w:t xml:space="preserve"> </w:t>
      </w:r>
      <w:r>
        <w:rPr>
          <w:sz w:val="24"/>
        </w:rPr>
        <w:t>по</w:t>
      </w:r>
      <w:r>
        <w:rPr>
          <w:spacing w:val="-4"/>
          <w:sz w:val="24"/>
        </w:rPr>
        <w:t xml:space="preserve"> </w:t>
      </w:r>
      <w:r>
        <w:rPr>
          <w:sz w:val="24"/>
        </w:rPr>
        <w:t>аналогии</w:t>
      </w:r>
      <w:r>
        <w:rPr>
          <w:spacing w:val="-3"/>
          <w:sz w:val="24"/>
        </w:rPr>
        <w:t xml:space="preserve"> </w:t>
      </w:r>
      <w:r>
        <w:rPr>
          <w:sz w:val="24"/>
        </w:rPr>
        <w:t>с</w:t>
      </w:r>
      <w:r>
        <w:rPr>
          <w:spacing w:val="-8"/>
          <w:sz w:val="24"/>
        </w:rPr>
        <w:t xml:space="preserve"> </w:t>
      </w:r>
      <w:r>
        <w:rPr>
          <w:sz w:val="24"/>
        </w:rPr>
        <w:t>прочитанным</w:t>
      </w:r>
      <w:r>
        <w:rPr>
          <w:spacing w:val="-5"/>
          <w:sz w:val="24"/>
        </w:rPr>
        <w:t xml:space="preserve"> </w:t>
      </w:r>
      <w:r>
        <w:rPr>
          <w:sz w:val="24"/>
        </w:rPr>
        <w:t>(загадки,</w:t>
      </w:r>
      <w:r>
        <w:rPr>
          <w:spacing w:val="-4"/>
          <w:sz w:val="24"/>
        </w:rPr>
        <w:t xml:space="preserve"> </w:t>
      </w:r>
      <w:r>
        <w:rPr>
          <w:sz w:val="24"/>
        </w:rPr>
        <w:t>рассказы,небольшие</w:t>
      </w:r>
      <w:r>
        <w:rPr>
          <w:spacing w:val="-4"/>
          <w:sz w:val="24"/>
        </w:rPr>
        <w:t xml:space="preserve"> </w:t>
      </w:r>
      <w:r>
        <w:rPr>
          <w:spacing w:val="-2"/>
          <w:sz w:val="24"/>
        </w:rPr>
        <w:t>сказки);</w:t>
      </w:r>
    </w:p>
    <w:p w:rsidR="00CA28D8" w:rsidRDefault="006C7DED">
      <w:pPr>
        <w:pStyle w:val="a4"/>
        <w:numPr>
          <w:ilvl w:val="1"/>
          <w:numId w:val="233"/>
        </w:numPr>
        <w:tabs>
          <w:tab w:val="left" w:pos="1581"/>
        </w:tabs>
        <w:spacing w:before="41" w:line="276" w:lineRule="auto"/>
        <w:ind w:right="151" w:firstLine="566"/>
        <w:rPr>
          <w:sz w:val="24"/>
        </w:rPr>
      </w:pPr>
      <w:r>
        <w:rPr>
          <w:sz w:val="24"/>
        </w:rPr>
        <w:t>участвовать</w:t>
      </w:r>
      <w:r>
        <w:rPr>
          <w:spacing w:val="80"/>
          <w:sz w:val="24"/>
        </w:rPr>
        <w:t xml:space="preserve"> </w:t>
      </w:r>
      <w:r>
        <w:rPr>
          <w:sz w:val="24"/>
        </w:rPr>
        <w:t>в</w:t>
      </w:r>
      <w:r>
        <w:rPr>
          <w:spacing w:val="80"/>
          <w:sz w:val="24"/>
        </w:rPr>
        <w:t xml:space="preserve"> </w:t>
      </w:r>
      <w:r>
        <w:rPr>
          <w:sz w:val="24"/>
        </w:rPr>
        <w:t>инсценировках</w:t>
      </w:r>
      <w:r>
        <w:rPr>
          <w:spacing w:val="80"/>
          <w:sz w:val="24"/>
        </w:rPr>
        <w:t xml:space="preserve"> </w:t>
      </w:r>
      <w:r>
        <w:rPr>
          <w:sz w:val="24"/>
        </w:rPr>
        <w:t>и</w:t>
      </w:r>
      <w:r>
        <w:rPr>
          <w:spacing w:val="80"/>
          <w:sz w:val="24"/>
        </w:rPr>
        <w:t xml:space="preserve"> </w:t>
      </w:r>
      <w:r>
        <w:rPr>
          <w:sz w:val="24"/>
        </w:rPr>
        <w:t>драматизации</w:t>
      </w:r>
      <w:r>
        <w:rPr>
          <w:spacing w:val="80"/>
          <w:sz w:val="24"/>
        </w:rPr>
        <w:t xml:space="preserve"> </w:t>
      </w:r>
      <w:r>
        <w:rPr>
          <w:sz w:val="24"/>
        </w:rPr>
        <w:t>отрывков</w:t>
      </w:r>
      <w:r>
        <w:rPr>
          <w:spacing w:val="80"/>
          <w:sz w:val="24"/>
        </w:rPr>
        <w:t xml:space="preserve"> </w:t>
      </w:r>
      <w:r>
        <w:rPr>
          <w:sz w:val="24"/>
        </w:rPr>
        <w:t>из</w:t>
      </w:r>
      <w:r>
        <w:rPr>
          <w:spacing w:val="80"/>
          <w:sz w:val="24"/>
        </w:rPr>
        <w:t xml:space="preserve"> </w:t>
      </w:r>
      <w:r>
        <w:rPr>
          <w:sz w:val="24"/>
        </w:rPr>
        <w:t>художественных</w:t>
      </w:r>
      <w:r>
        <w:rPr>
          <w:spacing w:val="40"/>
          <w:sz w:val="24"/>
        </w:rPr>
        <w:t xml:space="preserve"> </w:t>
      </w:r>
      <w:r>
        <w:rPr>
          <w:spacing w:val="-2"/>
          <w:sz w:val="24"/>
        </w:rPr>
        <w:t>произведений.</w:t>
      </w:r>
    </w:p>
    <w:p w:rsidR="00CA28D8" w:rsidRDefault="006C7DED">
      <w:pPr>
        <w:pStyle w:val="a3"/>
        <w:spacing w:before="2"/>
        <w:ind w:left="707" w:firstLine="0"/>
        <w:jc w:val="left"/>
      </w:pPr>
      <w:r>
        <w:t>Регулятивные</w:t>
      </w:r>
      <w:r>
        <w:rPr>
          <w:spacing w:val="-7"/>
        </w:rPr>
        <w:t xml:space="preserve"> </w:t>
      </w:r>
      <w:r>
        <w:t>универсальные</w:t>
      </w:r>
      <w:r>
        <w:rPr>
          <w:spacing w:val="-6"/>
        </w:rPr>
        <w:t xml:space="preserve"> </w:t>
      </w:r>
      <w:r>
        <w:t>учебные</w:t>
      </w:r>
      <w:r>
        <w:rPr>
          <w:spacing w:val="-7"/>
        </w:rPr>
        <w:t xml:space="preserve"> </w:t>
      </w:r>
      <w:r>
        <w:rPr>
          <w:spacing w:val="-2"/>
        </w:rPr>
        <w:t>действия:</w:t>
      </w:r>
    </w:p>
    <w:p w:rsidR="00CA28D8" w:rsidRDefault="006C7DED">
      <w:pPr>
        <w:pStyle w:val="a4"/>
        <w:numPr>
          <w:ilvl w:val="0"/>
          <w:numId w:val="232"/>
        </w:numPr>
        <w:tabs>
          <w:tab w:val="left" w:pos="1581"/>
        </w:tabs>
        <w:spacing w:before="41" w:line="276" w:lineRule="auto"/>
        <w:ind w:right="144" w:firstLine="566"/>
        <w:rPr>
          <w:sz w:val="24"/>
        </w:rPr>
      </w:pPr>
      <w:r>
        <w:rPr>
          <w:sz w:val="24"/>
        </w:rPr>
        <w:t>оценивать</w:t>
      </w:r>
      <w:r>
        <w:rPr>
          <w:spacing w:val="80"/>
          <w:sz w:val="24"/>
        </w:rPr>
        <w:t xml:space="preserve"> </w:t>
      </w:r>
      <w:r>
        <w:rPr>
          <w:sz w:val="24"/>
        </w:rPr>
        <w:t>своё</w:t>
      </w:r>
      <w:r>
        <w:rPr>
          <w:spacing w:val="80"/>
          <w:sz w:val="24"/>
        </w:rPr>
        <w:t xml:space="preserve"> </w:t>
      </w:r>
      <w:r>
        <w:rPr>
          <w:sz w:val="24"/>
        </w:rPr>
        <w:t>эмоциональное</w:t>
      </w:r>
      <w:r>
        <w:rPr>
          <w:spacing w:val="80"/>
          <w:sz w:val="24"/>
        </w:rPr>
        <w:t xml:space="preserve"> </w:t>
      </w:r>
      <w:r>
        <w:rPr>
          <w:sz w:val="24"/>
        </w:rPr>
        <w:t>состояние,</w:t>
      </w:r>
      <w:r>
        <w:rPr>
          <w:spacing w:val="80"/>
          <w:sz w:val="24"/>
        </w:rPr>
        <w:t xml:space="preserve"> </w:t>
      </w:r>
      <w:r>
        <w:rPr>
          <w:sz w:val="24"/>
        </w:rPr>
        <w:t>возникшее</w:t>
      </w:r>
      <w:r>
        <w:rPr>
          <w:spacing w:val="80"/>
          <w:sz w:val="24"/>
        </w:rPr>
        <w:t xml:space="preserve"> </w:t>
      </w:r>
      <w:r>
        <w:rPr>
          <w:sz w:val="24"/>
        </w:rPr>
        <w:t xml:space="preserve">припрочтении/слушании </w:t>
      </w:r>
      <w:r>
        <w:rPr>
          <w:spacing w:val="-2"/>
          <w:sz w:val="24"/>
        </w:rPr>
        <w:t>произведения;</w:t>
      </w:r>
    </w:p>
    <w:p w:rsidR="00CA28D8" w:rsidRDefault="006C7DED">
      <w:pPr>
        <w:pStyle w:val="a4"/>
        <w:numPr>
          <w:ilvl w:val="0"/>
          <w:numId w:val="232"/>
        </w:numPr>
        <w:tabs>
          <w:tab w:val="left" w:pos="1581"/>
          <w:tab w:val="left" w:pos="3021"/>
          <w:tab w:val="left" w:pos="3741"/>
          <w:tab w:val="left" w:pos="5182"/>
        </w:tabs>
        <w:spacing w:line="278" w:lineRule="auto"/>
        <w:ind w:right="2136" w:firstLine="566"/>
        <w:rPr>
          <w:sz w:val="24"/>
        </w:rPr>
      </w:pPr>
      <w:r>
        <w:rPr>
          <w:spacing w:val="-2"/>
          <w:sz w:val="24"/>
        </w:rPr>
        <w:t>удерживать</w:t>
      </w:r>
      <w:r>
        <w:rPr>
          <w:sz w:val="24"/>
        </w:rPr>
        <w:tab/>
      </w:r>
      <w:r>
        <w:rPr>
          <w:spacing w:val="-10"/>
          <w:sz w:val="24"/>
        </w:rPr>
        <w:t>в</w:t>
      </w:r>
      <w:r>
        <w:rPr>
          <w:sz w:val="24"/>
        </w:rPr>
        <w:tab/>
      </w:r>
      <w:r>
        <w:rPr>
          <w:spacing w:val="-2"/>
          <w:sz w:val="24"/>
        </w:rPr>
        <w:t>памяти</w:t>
      </w:r>
      <w:r>
        <w:rPr>
          <w:sz w:val="24"/>
        </w:rPr>
        <w:tab/>
        <w:t>последовательность</w:t>
      </w:r>
      <w:r>
        <w:rPr>
          <w:spacing w:val="19"/>
          <w:sz w:val="24"/>
        </w:rPr>
        <w:t xml:space="preserve"> </w:t>
      </w:r>
      <w:r>
        <w:rPr>
          <w:sz w:val="24"/>
        </w:rPr>
        <w:t>событий прослушанного/прочитанного текста;</w:t>
      </w:r>
    </w:p>
    <w:p w:rsidR="00CA28D8" w:rsidRDefault="00CA28D8">
      <w:pPr>
        <w:pStyle w:val="a4"/>
        <w:spacing w:line="278" w:lineRule="auto"/>
        <w:jc w:val="left"/>
        <w:rPr>
          <w:sz w:val="24"/>
        </w:rPr>
        <w:sectPr w:rsidR="00CA28D8">
          <w:pgSz w:w="11920" w:h="16850"/>
          <w:pgMar w:top="960" w:right="566" w:bottom="1520" w:left="992" w:header="0" w:footer="1262" w:gutter="0"/>
          <w:cols w:space="720"/>
        </w:sectPr>
      </w:pPr>
    </w:p>
    <w:p w:rsidR="00CA28D8" w:rsidRDefault="006C7DED">
      <w:pPr>
        <w:pStyle w:val="a4"/>
        <w:numPr>
          <w:ilvl w:val="0"/>
          <w:numId w:val="232"/>
        </w:numPr>
        <w:tabs>
          <w:tab w:val="left" w:pos="1581"/>
          <w:tab w:val="left" w:pos="3741"/>
          <w:tab w:val="left" w:pos="8062"/>
        </w:tabs>
        <w:spacing w:before="72" w:line="278" w:lineRule="auto"/>
        <w:ind w:right="1190" w:firstLine="566"/>
        <w:rPr>
          <w:sz w:val="24"/>
        </w:rPr>
      </w:pPr>
      <w:r>
        <w:rPr>
          <w:spacing w:val="-2"/>
          <w:sz w:val="24"/>
        </w:rPr>
        <w:t>контролировать</w:t>
      </w:r>
      <w:r>
        <w:rPr>
          <w:sz w:val="24"/>
        </w:rPr>
        <w:tab/>
        <w:t>выполнение</w:t>
      </w:r>
      <w:r>
        <w:rPr>
          <w:spacing w:val="80"/>
          <w:sz w:val="24"/>
        </w:rPr>
        <w:t xml:space="preserve"> </w:t>
      </w:r>
      <w:r>
        <w:rPr>
          <w:sz w:val="24"/>
        </w:rPr>
        <w:t>поставленной</w:t>
      </w:r>
      <w:r>
        <w:rPr>
          <w:spacing w:val="-9"/>
          <w:sz w:val="24"/>
        </w:rPr>
        <w:t xml:space="preserve"> </w:t>
      </w:r>
      <w:r>
        <w:rPr>
          <w:sz w:val="24"/>
        </w:rPr>
        <w:t>учебной</w:t>
      </w:r>
      <w:r>
        <w:rPr>
          <w:sz w:val="24"/>
        </w:rPr>
        <w:tab/>
        <w:t>задачи</w:t>
      </w:r>
      <w:r>
        <w:rPr>
          <w:spacing w:val="-18"/>
          <w:sz w:val="24"/>
        </w:rPr>
        <w:t xml:space="preserve"> </w:t>
      </w:r>
      <w:r>
        <w:rPr>
          <w:sz w:val="24"/>
        </w:rPr>
        <w:t>при чтении/слушании произведения;</w:t>
      </w:r>
    </w:p>
    <w:p w:rsidR="00CA28D8" w:rsidRDefault="006C7DED">
      <w:pPr>
        <w:pStyle w:val="a4"/>
        <w:numPr>
          <w:ilvl w:val="0"/>
          <w:numId w:val="232"/>
        </w:numPr>
        <w:tabs>
          <w:tab w:val="left" w:pos="1581"/>
        </w:tabs>
        <w:spacing w:line="276" w:lineRule="auto"/>
        <w:ind w:right="149" w:firstLine="566"/>
        <w:rPr>
          <w:sz w:val="24"/>
        </w:rPr>
      </w:pPr>
      <w:r>
        <w:rPr>
          <w:sz w:val="24"/>
        </w:rPr>
        <w:t>проверять</w:t>
      </w:r>
      <w:r>
        <w:rPr>
          <w:spacing w:val="80"/>
          <w:sz w:val="24"/>
        </w:rPr>
        <w:t xml:space="preserve"> </w:t>
      </w:r>
      <w:r>
        <w:rPr>
          <w:sz w:val="24"/>
        </w:rPr>
        <w:t>(по</w:t>
      </w:r>
      <w:r>
        <w:rPr>
          <w:spacing w:val="40"/>
          <w:sz w:val="24"/>
        </w:rPr>
        <w:t xml:space="preserve"> </w:t>
      </w:r>
      <w:r>
        <w:rPr>
          <w:sz w:val="24"/>
        </w:rPr>
        <w:t>образцу)</w:t>
      </w:r>
      <w:r>
        <w:rPr>
          <w:spacing w:val="80"/>
          <w:sz w:val="24"/>
        </w:rPr>
        <w:t xml:space="preserve"> </w:t>
      </w:r>
      <w:r>
        <w:rPr>
          <w:sz w:val="24"/>
        </w:rPr>
        <w:t>выполнение</w:t>
      </w:r>
      <w:r>
        <w:rPr>
          <w:spacing w:val="40"/>
          <w:sz w:val="24"/>
        </w:rPr>
        <w:t xml:space="preserve"> </w:t>
      </w:r>
      <w:r>
        <w:rPr>
          <w:sz w:val="24"/>
        </w:rPr>
        <w:t>поставленной</w:t>
      </w:r>
      <w:r>
        <w:rPr>
          <w:spacing w:val="80"/>
          <w:sz w:val="24"/>
        </w:rPr>
        <w:t xml:space="preserve"> </w:t>
      </w:r>
      <w:r>
        <w:rPr>
          <w:sz w:val="24"/>
        </w:rPr>
        <w:t>учебнойзадачи.</w:t>
      </w:r>
      <w:r>
        <w:rPr>
          <w:spacing w:val="40"/>
          <w:sz w:val="24"/>
        </w:rPr>
        <w:t xml:space="preserve"> </w:t>
      </w:r>
      <w:r>
        <w:rPr>
          <w:sz w:val="24"/>
        </w:rPr>
        <w:t xml:space="preserve">Совместная </w:t>
      </w:r>
      <w:r>
        <w:rPr>
          <w:spacing w:val="-2"/>
          <w:sz w:val="24"/>
        </w:rPr>
        <w:t>деятельность:</w:t>
      </w:r>
    </w:p>
    <w:p w:rsidR="00CA28D8" w:rsidRDefault="006C7DED">
      <w:pPr>
        <w:pStyle w:val="a4"/>
        <w:numPr>
          <w:ilvl w:val="1"/>
          <w:numId w:val="232"/>
        </w:numPr>
        <w:tabs>
          <w:tab w:val="left" w:pos="1581"/>
        </w:tabs>
        <w:spacing w:line="275" w:lineRule="exact"/>
        <w:rPr>
          <w:sz w:val="24"/>
        </w:rPr>
      </w:pPr>
      <w:r>
        <w:rPr>
          <w:sz w:val="24"/>
        </w:rPr>
        <w:t>выбирать</w:t>
      </w:r>
      <w:r>
        <w:rPr>
          <w:spacing w:val="-6"/>
          <w:sz w:val="24"/>
        </w:rPr>
        <w:t xml:space="preserve"> </w:t>
      </w:r>
      <w:r>
        <w:rPr>
          <w:sz w:val="24"/>
        </w:rPr>
        <w:t>себе</w:t>
      </w:r>
      <w:r>
        <w:rPr>
          <w:spacing w:val="-3"/>
          <w:sz w:val="24"/>
        </w:rPr>
        <w:t xml:space="preserve"> </w:t>
      </w:r>
      <w:r>
        <w:rPr>
          <w:sz w:val="24"/>
        </w:rPr>
        <w:t>партнёров</w:t>
      </w:r>
      <w:r>
        <w:rPr>
          <w:spacing w:val="-4"/>
          <w:sz w:val="24"/>
        </w:rPr>
        <w:t xml:space="preserve"> </w:t>
      </w:r>
      <w:r>
        <w:rPr>
          <w:sz w:val="24"/>
        </w:rPr>
        <w:t>по</w:t>
      </w:r>
      <w:r>
        <w:rPr>
          <w:spacing w:val="-3"/>
          <w:sz w:val="24"/>
        </w:rPr>
        <w:t xml:space="preserve"> </w:t>
      </w:r>
      <w:r>
        <w:rPr>
          <w:sz w:val="24"/>
        </w:rPr>
        <w:t>совместной</w:t>
      </w:r>
      <w:r>
        <w:rPr>
          <w:spacing w:val="-3"/>
          <w:sz w:val="24"/>
        </w:rPr>
        <w:t xml:space="preserve"> </w:t>
      </w:r>
      <w:r>
        <w:rPr>
          <w:spacing w:val="-2"/>
          <w:sz w:val="24"/>
        </w:rPr>
        <w:t>деятельности;</w:t>
      </w:r>
    </w:p>
    <w:p w:rsidR="00CA28D8" w:rsidRDefault="00CA28D8">
      <w:pPr>
        <w:pStyle w:val="a3"/>
        <w:spacing w:before="80"/>
        <w:ind w:left="0" w:firstLine="0"/>
        <w:jc w:val="left"/>
      </w:pPr>
    </w:p>
    <w:p w:rsidR="00CA28D8" w:rsidRDefault="006C7DED">
      <w:pPr>
        <w:pStyle w:val="a4"/>
        <w:numPr>
          <w:ilvl w:val="1"/>
          <w:numId w:val="232"/>
        </w:numPr>
        <w:tabs>
          <w:tab w:val="left" w:pos="1581"/>
        </w:tabs>
        <w:spacing w:before="1" w:line="276" w:lineRule="auto"/>
        <w:ind w:left="141" w:right="147" w:firstLine="566"/>
        <w:rPr>
          <w:sz w:val="24"/>
        </w:rPr>
      </w:pPr>
      <w:r>
        <w:rPr>
          <w:sz w:val="24"/>
        </w:rPr>
        <w:t>распределять</w:t>
      </w:r>
      <w:r>
        <w:rPr>
          <w:spacing w:val="40"/>
          <w:sz w:val="24"/>
        </w:rPr>
        <w:t xml:space="preserve"> </w:t>
      </w:r>
      <w:r>
        <w:rPr>
          <w:sz w:val="24"/>
        </w:rPr>
        <w:t>работу,</w:t>
      </w:r>
      <w:r>
        <w:rPr>
          <w:spacing w:val="40"/>
          <w:sz w:val="24"/>
        </w:rPr>
        <w:t xml:space="preserve"> </w:t>
      </w:r>
      <w:r>
        <w:rPr>
          <w:sz w:val="24"/>
        </w:rPr>
        <w:t>договариваться,</w:t>
      </w:r>
      <w:r>
        <w:rPr>
          <w:spacing w:val="40"/>
          <w:sz w:val="24"/>
        </w:rPr>
        <w:t xml:space="preserve"> </w:t>
      </w:r>
      <w:r>
        <w:rPr>
          <w:sz w:val="24"/>
        </w:rPr>
        <w:t>приходить</w:t>
      </w:r>
      <w:r>
        <w:rPr>
          <w:spacing w:val="40"/>
          <w:sz w:val="24"/>
        </w:rPr>
        <w:t xml:space="preserve"> </w:t>
      </w:r>
      <w:r>
        <w:rPr>
          <w:sz w:val="24"/>
        </w:rPr>
        <w:t>к</w:t>
      </w:r>
      <w:r>
        <w:rPr>
          <w:spacing w:val="40"/>
          <w:sz w:val="24"/>
        </w:rPr>
        <w:t xml:space="preserve"> </w:t>
      </w:r>
      <w:r>
        <w:rPr>
          <w:sz w:val="24"/>
        </w:rPr>
        <w:t>общемурешению,</w:t>
      </w:r>
      <w:r>
        <w:rPr>
          <w:spacing w:val="40"/>
          <w:sz w:val="24"/>
        </w:rPr>
        <w:t xml:space="preserve"> </w:t>
      </w:r>
      <w:r>
        <w:rPr>
          <w:sz w:val="24"/>
        </w:rPr>
        <w:t>отвечать</w:t>
      </w:r>
      <w:r>
        <w:rPr>
          <w:spacing w:val="40"/>
          <w:sz w:val="24"/>
        </w:rPr>
        <w:t xml:space="preserve"> </w:t>
      </w:r>
      <w:r>
        <w:rPr>
          <w:sz w:val="24"/>
        </w:rPr>
        <w:t>за общий результат работы.</w:t>
      </w:r>
    </w:p>
    <w:p w:rsidR="00CA28D8" w:rsidRDefault="00CA28D8">
      <w:pPr>
        <w:pStyle w:val="a3"/>
        <w:spacing w:before="39"/>
        <w:ind w:left="0" w:firstLine="0"/>
        <w:jc w:val="left"/>
      </w:pPr>
    </w:p>
    <w:p w:rsidR="00CA28D8" w:rsidRDefault="006C7DED">
      <w:pPr>
        <w:pStyle w:val="a3"/>
        <w:ind w:left="707" w:firstLine="0"/>
        <w:jc w:val="left"/>
      </w:pPr>
      <w:r>
        <w:t>3</w:t>
      </w:r>
      <w:r>
        <w:rPr>
          <w:spacing w:val="-27"/>
        </w:rPr>
        <w:t xml:space="preserve"> </w:t>
      </w:r>
      <w:r>
        <w:t>КЛАСС</w:t>
      </w:r>
      <w:r>
        <w:rPr>
          <w:spacing w:val="-1"/>
        </w:rPr>
        <w:t xml:space="preserve"> </w:t>
      </w:r>
      <w:r>
        <w:t xml:space="preserve">(136 </w:t>
      </w:r>
      <w:r>
        <w:rPr>
          <w:spacing w:val="-5"/>
        </w:rPr>
        <w:t>ч)</w:t>
      </w:r>
    </w:p>
    <w:p w:rsidR="00CA28D8" w:rsidRDefault="006C7DED">
      <w:pPr>
        <w:pStyle w:val="a3"/>
        <w:spacing w:before="44" w:line="276" w:lineRule="auto"/>
        <w:ind w:right="141"/>
      </w:pPr>
      <w: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w:t>
      </w:r>
      <w:r>
        <w:rPr>
          <w:spacing w:val="-3"/>
        </w:rPr>
        <w:t xml:space="preserve"> </w:t>
      </w:r>
      <w:r>
        <w:t>ценности,</w:t>
      </w:r>
      <w:r>
        <w:rPr>
          <w:spacing w:val="-1"/>
        </w:rPr>
        <w:t xml:space="preserve"> </w:t>
      </w:r>
      <w:r>
        <w:t>выраженные</w:t>
      </w:r>
      <w:r>
        <w:rPr>
          <w:spacing w:val="-3"/>
        </w:rPr>
        <w:t xml:space="preserve"> </w:t>
      </w:r>
      <w:r>
        <w:t>в</w:t>
      </w:r>
      <w:r>
        <w:rPr>
          <w:spacing w:val="-2"/>
        </w:rPr>
        <w:t xml:space="preserve"> </w:t>
      </w:r>
      <w:r>
        <w:t>произведениях о</w:t>
      </w:r>
      <w:r>
        <w:rPr>
          <w:spacing w:val="-1"/>
        </w:rPr>
        <w:t xml:space="preserve"> </w:t>
      </w:r>
      <w:r>
        <w:t>Родине.</w:t>
      </w:r>
      <w:r>
        <w:rPr>
          <w:spacing w:val="-1"/>
        </w:rPr>
        <w:t xml:space="preserve"> </w:t>
      </w:r>
      <w:r>
        <w:t>Образ</w:t>
      </w:r>
      <w:r>
        <w:rPr>
          <w:spacing w:val="-1"/>
        </w:rPr>
        <w:t xml:space="preserve"> </w:t>
      </w:r>
      <w:r>
        <w:t>Родины</w:t>
      </w:r>
      <w:r>
        <w:rPr>
          <w:spacing w:val="-1"/>
        </w:rPr>
        <w:t xml:space="preserve"> </w:t>
      </w:r>
      <w:r>
        <w:t>в</w:t>
      </w:r>
      <w:r>
        <w:rPr>
          <w:spacing w:val="-2"/>
        </w:rPr>
        <w:t xml:space="preserve"> </w:t>
      </w:r>
      <w:r>
        <w:t>стихотворных и прозаических</w:t>
      </w:r>
      <w:r>
        <w:rPr>
          <w:spacing w:val="80"/>
        </w:rPr>
        <w:t xml:space="preserve"> </w:t>
      </w:r>
      <w:r>
        <w:t>произведениях</w:t>
      </w:r>
      <w:r>
        <w:rPr>
          <w:spacing w:val="80"/>
        </w:rPr>
        <w:t xml:space="preserve"> </w:t>
      </w:r>
      <w:r>
        <w:t>писателей</w:t>
      </w:r>
      <w:r>
        <w:rPr>
          <w:spacing w:val="80"/>
        </w:rPr>
        <w:t xml:space="preserve"> </w:t>
      </w:r>
      <w:r>
        <w:t>и</w:t>
      </w:r>
      <w:r>
        <w:rPr>
          <w:spacing w:val="80"/>
        </w:rPr>
        <w:t xml:space="preserve"> </w:t>
      </w:r>
      <w:r>
        <w:t>поэтов</w:t>
      </w:r>
      <w:r>
        <w:rPr>
          <w:spacing w:val="80"/>
        </w:rPr>
        <w:t xml:space="preserve"> </w:t>
      </w:r>
      <w:r>
        <w:t>ХIХ</w:t>
      </w:r>
      <w:r>
        <w:rPr>
          <w:spacing w:val="80"/>
        </w:rPr>
        <w:t xml:space="preserve"> </w:t>
      </w:r>
      <w:r>
        <w:t>и</w:t>
      </w:r>
      <w:r>
        <w:rPr>
          <w:spacing w:val="80"/>
        </w:rPr>
        <w:t xml:space="preserve"> </w:t>
      </w:r>
      <w:r>
        <w:t>ХХ</w:t>
      </w:r>
      <w:r>
        <w:rPr>
          <w:spacing w:val="80"/>
        </w:rPr>
        <w:t xml:space="preserve"> </w:t>
      </w:r>
      <w:r>
        <w:t>веков.</w:t>
      </w:r>
      <w:r>
        <w:rPr>
          <w:spacing w:val="80"/>
        </w:rPr>
        <w:t xml:space="preserve"> </w:t>
      </w:r>
      <w:r>
        <w:t>Осознание</w:t>
      </w:r>
      <w:r>
        <w:rPr>
          <w:spacing w:val="80"/>
        </w:rPr>
        <w:t xml:space="preserve"> </w:t>
      </w:r>
      <w:r>
        <w:t>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темп,ритм, логические ударения.</w:t>
      </w:r>
    </w:p>
    <w:p w:rsidR="00CA28D8" w:rsidRDefault="006C7DED">
      <w:pPr>
        <w:pStyle w:val="a3"/>
        <w:spacing w:line="276" w:lineRule="auto"/>
        <w:ind w:right="140"/>
      </w:pPr>
      <w:r>
        <w:t>Фольклор</w:t>
      </w:r>
      <w:r>
        <w:rPr>
          <w:spacing w:val="-3"/>
        </w:rPr>
        <w:t xml:space="preserve"> </w:t>
      </w:r>
      <w:r>
        <w:t>(устное</w:t>
      </w:r>
      <w:r>
        <w:rPr>
          <w:spacing w:val="-4"/>
        </w:rPr>
        <w:t xml:space="preserve"> </w:t>
      </w:r>
      <w:r>
        <w:t>народное</w:t>
      </w:r>
      <w:r>
        <w:rPr>
          <w:spacing w:val="-4"/>
        </w:rPr>
        <w:t xml:space="preserve"> </w:t>
      </w:r>
      <w:r>
        <w:t>творчество).</w:t>
      </w:r>
      <w:r>
        <w:rPr>
          <w:spacing w:val="-1"/>
        </w:rPr>
        <w:t xml:space="preserve"> </w:t>
      </w:r>
      <w:r>
        <w:t>Круг</w:t>
      </w:r>
      <w:r>
        <w:rPr>
          <w:spacing w:val="-1"/>
        </w:rPr>
        <w:t xml:space="preserve"> </w:t>
      </w:r>
      <w:r>
        <w:t>чтения:</w:t>
      </w:r>
      <w:r>
        <w:rPr>
          <w:spacing w:val="-3"/>
        </w:rPr>
        <w:t xml:space="preserve"> </w:t>
      </w:r>
      <w:r>
        <w:t>малые</w:t>
      </w:r>
      <w:r>
        <w:rPr>
          <w:spacing w:val="-5"/>
        </w:rPr>
        <w:t xml:space="preserve"> </w:t>
      </w:r>
      <w:r>
        <w:t>жанры</w:t>
      </w:r>
      <w:r>
        <w:rPr>
          <w:spacing w:val="-3"/>
        </w:rPr>
        <w:t xml:space="preserve"> </w:t>
      </w:r>
      <w:r>
        <w:t>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w:t>
      </w:r>
      <w:r>
        <w:rPr>
          <w:spacing w:val="-12"/>
        </w:rPr>
        <w:t xml:space="preserve"> </w:t>
      </w:r>
      <w:r>
        <w:t>В.</w:t>
      </w:r>
      <w:r>
        <w:rPr>
          <w:spacing w:val="-11"/>
        </w:rPr>
        <w:t xml:space="preserve"> </w:t>
      </w:r>
      <w:r>
        <w:t>И.</w:t>
      </w:r>
      <w:r>
        <w:rPr>
          <w:spacing w:val="-11"/>
        </w:rPr>
        <w:t xml:space="preserve"> </w:t>
      </w:r>
      <w:r>
        <w:t>Далем.</w:t>
      </w:r>
      <w:r>
        <w:rPr>
          <w:spacing w:val="-8"/>
        </w:rPr>
        <w:t xml:space="preserve"> </w:t>
      </w:r>
      <w:r>
        <w:t>Активный</w:t>
      </w:r>
      <w:r>
        <w:rPr>
          <w:spacing w:val="-10"/>
        </w:rPr>
        <w:t xml:space="preserve"> </w:t>
      </w:r>
      <w:r>
        <w:t>словарь</w:t>
      </w:r>
      <w:r>
        <w:rPr>
          <w:spacing w:val="-8"/>
        </w:rPr>
        <w:t xml:space="preserve"> </w:t>
      </w:r>
      <w:r>
        <w:t>устной</w:t>
      </w:r>
      <w:r>
        <w:rPr>
          <w:spacing w:val="-10"/>
        </w:rPr>
        <w:t xml:space="preserve"> </w:t>
      </w:r>
      <w:r>
        <w:t>речи:</w:t>
      </w:r>
      <w:r>
        <w:rPr>
          <w:spacing w:val="-10"/>
        </w:rPr>
        <w:t xml:space="preserve"> </w:t>
      </w:r>
      <w:r>
        <w:t>использование</w:t>
      </w:r>
      <w:r>
        <w:rPr>
          <w:spacing w:val="-12"/>
        </w:rPr>
        <w:t xml:space="preserve"> </w:t>
      </w:r>
      <w:r>
        <w:t>образных</w:t>
      </w:r>
      <w:r>
        <w:rPr>
          <w:spacing w:val="-9"/>
        </w:rPr>
        <w:t xml:space="preserve"> </w:t>
      </w:r>
      <w:r>
        <w:t>слов,</w:t>
      </w:r>
      <w:r>
        <w:rPr>
          <w:spacing w:val="-11"/>
        </w:rPr>
        <w:t xml:space="preserve"> </w:t>
      </w:r>
      <w:r>
        <w:t>пословиц</w:t>
      </w:r>
      <w:r>
        <w:rPr>
          <w:spacing w:val="-12"/>
        </w:rPr>
        <w:t xml:space="preserve"> </w:t>
      </w:r>
      <w:r>
        <w:t>и поговорок,</w:t>
      </w:r>
      <w:r>
        <w:rPr>
          <w:spacing w:val="-8"/>
        </w:rPr>
        <w:t xml:space="preserve"> </w:t>
      </w:r>
      <w:r>
        <w:t>крылатых</w:t>
      </w:r>
      <w:r>
        <w:rPr>
          <w:spacing w:val="-7"/>
        </w:rPr>
        <w:t xml:space="preserve"> </w:t>
      </w:r>
      <w:r>
        <w:t>выражений.</w:t>
      </w:r>
      <w:r>
        <w:rPr>
          <w:spacing w:val="-8"/>
        </w:rPr>
        <w:t xml:space="preserve"> </w:t>
      </w:r>
      <w:r>
        <w:t>Нравственные</w:t>
      </w:r>
      <w:r>
        <w:rPr>
          <w:spacing w:val="-10"/>
        </w:rPr>
        <w:t xml:space="preserve"> </w:t>
      </w:r>
      <w:r>
        <w:t>ценности</w:t>
      </w:r>
      <w:r>
        <w:rPr>
          <w:spacing w:val="-8"/>
        </w:rPr>
        <w:t xml:space="preserve"> </w:t>
      </w:r>
      <w:r>
        <w:t>в</w:t>
      </w:r>
      <w:r>
        <w:rPr>
          <w:spacing w:val="-11"/>
        </w:rPr>
        <w:t xml:space="preserve"> </w:t>
      </w:r>
      <w:r>
        <w:t>фольклорных</w:t>
      </w:r>
      <w:r>
        <w:rPr>
          <w:spacing w:val="-9"/>
        </w:rPr>
        <w:t xml:space="preserve"> </w:t>
      </w:r>
      <w:r>
        <w:t>произведениях</w:t>
      </w:r>
      <w:r>
        <w:rPr>
          <w:spacing w:val="-9"/>
        </w:rPr>
        <w:t xml:space="preserve"> </w:t>
      </w:r>
      <w:r>
        <w:t xml:space="preserve">народов </w:t>
      </w:r>
      <w:r>
        <w:rPr>
          <w:spacing w:val="-2"/>
        </w:rPr>
        <w:t>России.</w:t>
      </w:r>
    </w:p>
    <w:p w:rsidR="00CA28D8" w:rsidRDefault="006C7DED">
      <w:pPr>
        <w:pStyle w:val="a3"/>
        <w:spacing w:line="276" w:lineRule="auto"/>
        <w:ind w:right="144"/>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Составлениеплана сказки.</w:t>
      </w:r>
    </w:p>
    <w:p w:rsidR="00CA28D8" w:rsidRDefault="006C7DED">
      <w:pPr>
        <w:pStyle w:val="a3"/>
        <w:spacing w:before="1" w:line="276" w:lineRule="auto"/>
        <w:ind w:right="141"/>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w:t>
      </w:r>
      <w:r>
        <w:rPr>
          <w:spacing w:val="-3"/>
        </w:rPr>
        <w:t xml:space="preserve"> </w:t>
      </w:r>
      <w:r>
        <w:t>о</w:t>
      </w:r>
      <w:r>
        <w:rPr>
          <w:spacing w:val="-3"/>
        </w:rPr>
        <w:t xml:space="preserve"> </w:t>
      </w:r>
      <w:r>
        <w:t>важном</w:t>
      </w:r>
      <w:r>
        <w:rPr>
          <w:spacing w:val="-4"/>
        </w:rPr>
        <w:t xml:space="preserve"> </w:t>
      </w:r>
      <w:r>
        <w:t>историческом</w:t>
      </w:r>
      <w:r>
        <w:rPr>
          <w:spacing w:val="-4"/>
        </w:rPr>
        <w:t xml:space="preserve"> </w:t>
      </w:r>
      <w:r>
        <w:t>событии.</w:t>
      </w:r>
      <w:r>
        <w:rPr>
          <w:spacing w:val="-3"/>
        </w:rPr>
        <w:t xml:space="preserve"> </w:t>
      </w:r>
      <w:r>
        <w:t>Фольклорные</w:t>
      </w:r>
      <w:r>
        <w:rPr>
          <w:spacing w:val="-4"/>
        </w:rPr>
        <w:t xml:space="preserve"> </w:t>
      </w:r>
      <w:r>
        <w:t>особенности</w:t>
      </w:r>
      <w:r>
        <w:rPr>
          <w:spacing w:val="-3"/>
        </w:rPr>
        <w:t xml:space="preserve"> </w:t>
      </w:r>
      <w:r>
        <w:t>жанра</w:t>
      </w:r>
      <w:r>
        <w:rPr>
          <w:spacing w:val="-4"/>
        </w:rPr>
        <w:t xml:space="preserve"> </w:t>
      </w:r>
      <w:r>
        <w:t>былин:</w:t>
      </w:r>
      <w:r>
        <w:rPr>
          <w:spacing w:val="-3"/>
        </w:rPr>
        <w:t xml:space="preserve"> </w:t>
      </w:r>
      <w:r>
        <w:t>язык</w:t>
      </w:r>
      <w:r>
        <w:rPr>
          <w:spacing w:val="-3"/>
        </w:rPr>
        <w:t xml:space="preserve"> </w:t>
      </w:r>
      <w:r>
        <w:t>(напевность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A28D8" w:rsidRDefault="006C7DED">
      <w:pPr>
        <w:pStyle w:val="a3"/>
        <w:spacing w:line="276" w:lineRule="auto"/>
        <w:ind w:right="143"/>
      </w:pPr>
      <w:r>
        <w:t>Творчество А. С. Пушкина. А. С. Пушкин — великий русский поэт. Лирические произведения А. С. Пушкина: средства художественной выразительности (сравнение, эпитет); рифма,ритм. Литературные сказки А. С. Пушкина в стихах (по выбору, например,</w:t>
      </w:r>
    </w:p>
    <w:p w:rsidR="00CA28D8" w:rsidRDefault="006C7DED">
      <w:pPr>
        <w:pStyle w:val="a3"/>
        <w:spacing w:line="276" w:lineRule="auto"/>
        <w:ind w:right="140"/>
      </w:pPr>
      <w:r>
        <w:t>«Сказка</w:t>
      </w:r>
      <w:r>
        <w:rPr>
          <w:spacing w:val="-6"/>
        </w:rPr>
        <w:t xml:space="preserve"> </w:t>
      </w:r>
      <w:r>
        <w:t>о</w:t>
      </w:r>
      <w:r>
        <w:rPr>
          <w:spacing w:val="-5"/>
        </w:rPr>
        <w:t xml:space="preserve"> </w:t>
      </w:r>
      <w:r>
        <w:t>царе</w:t>
      </w:r>
      <w:r>
        <w:rPr>
          <w:spacing w:val="-6"/>
        </w:rPr>
        <w:t xml:space="preserve"> </w:t>
      </w:r>
      <w:r>
        <w:t>Салтане,</w:t>
      </w:r>
      <w:r>
        <w:rPr>
          <w:spacing w:val="-5"/>
        </w:rPr>
        <w:t xml:space="preserve"> </w:t>
      </w:r>
      <w:r>
        <w:t>о</w:t>
      </w:r>
      <w:r>
        <w:rPr>
          <w:spacing w:val="-5"/>
        </w:rPr>
        <w:t xml:space="preserve"> </w:t>
      </w:r>
      <w:r>
        <w:t>сыне</w:t>
      </w:r>
      <w:r>
        <w:rPr>
          <w:spacing w:val="-6"/>
        </w:rPr>
        <w:t xml:space="preserve"> </w:t>
      </w:r>
      <w:r>
        <w:t>его</w:t>
      </w:r>
      <w:r>
        <w:rPr>
          <w:spacing w:val="-5"/>
        </w:rPr>
        <w:t xml:space="preserve"> </w:t>
      </w:r>
      <w:r>
        <w:t>славном</w:t>
      </w:r>
      <w:r>
        <w:rPr>
          <w:spacing w:val="-6"/>
        </w:rPr>
        <w:t xml:space="preserve"> </w:t>
      </w:r>
      <w:r>
        <w:t>и</w:t>
      </w:r>
      <w:r>
        <w:rPr>
          <w:spacing w:val="-4"/>
        </w:rPr>
        <w:t xml:space="preserve"> </w:t>
      </w:r>
      <w:r>
        <w:t>могучем</w:t>
      </w:r>
      <w:r>
        <w:rPr>
          <w:spacing w:val="-6"/>
        </w:rPr>
        <w:t xml:space="preserve"> </w:t>
      </w:r>
      <w:r>
        <w:t>богатыре</w:t>
      </w:r>
      <w:r>
        <w:rPr>
          <w:spacing w:val="-6"/>
        </w:rPr>
        <w:t xml:space="preserve"> </w:t>
      </w:r>
      <w:r>
        <w:t>князе</w:t>
      </w:r>
      <w:r>
        <w:rPr>
          <w:spacing w:val="-6"/>
        </w:rPr>
        <w:t xml:space="preserve"> </w:t>
      </w:r>
      <w:r>
        <w:t>Гвидоне</w:t>
      </w:r>
      <w:r>
        <w:rPr>
          <w:spacing w:val="-6"/>
        </w:rPr>
        <w:t xml:space="preserve"> </w:t>
      </w:r>
      <w:r>
        <w:t>Салтановиче и о прекрасной царевне Лебеди»). Нравственный смысл произведения, структура сказочного текста,</w:t>
      </w:r>
      <w:r>
        <w:rPr>
          <w:spacing w:val="36"/>
        </w:rPr>
        <w:t xml:space="preserve"> </w:t>
      </w:r>
      <w:r>
        <w:t>особенности</w:t>
      </w:r>
      <w:r>
        <w:rPr>
          <w:spacing w:val="37"/>
        </w:rPr>
        <w:t xml:space="preserve"> </w:t>
      </w:r>
      <w:r>
        <w:t>сюжета,</w:t>
      </w:r>
      <w:r>
        <w:rPr>
          <w:spacing w:val="36"/>
        </w:rPr>
        <w:t xml:space="preserve"> </w:t>
      </w:r>
      <w:r>
        <w:t>приём</w:t>
      </w:r>
      <w:r>
        <w:rPr>
          <w:spacing w:val="35"/>
        </w:rPr>
        <w:t xml:space="preserve"> </w:t>
      </w:r>
      <w:r>
        <w:t>повтора</w:t>
      </w:r>
      <w:r>
        <w:rPr>
          <w:spacing w:val="33"/>
        </w:rPr>
        <w:t xml:space="preserve"> </w:t>
      </w:r>
      <w:r>
        <w:t>как</w:t>
      </w:r>
      <w:r>
        <w:rPr>
          <w:spacing w:val="36"/>
        </w:rPr>
        <w:t xml:space="preserve"> </w:t>
      </w:r>
      <w:r>
        <w:t>основа</w:t>
      </w:r>
      <w:r>
        <w:rPr>
          <w:spacing w:val="32"/>
        </w:rPr>
        <w:t xml:space="preserve"> </w:t>
      </w:r>
      <w:r>
        <w:t>изменения</w:t>
      </w:r>
      <w:r>
        <w:rPr>
          <w:spacing w:val="33"/>
        </w:rPr>
        <w:t xml:space="preserve"> </w:t>
      </w:r>
      <w:r>
        <w:t>сюжета.</w:t>
      </w:r>
      <w:r>
        <w:rPr>
          <w:spacing w:val="36"/>
        </w:rPr>
        <w:t xml:space="preserve"> </w:t>
      </w:r>
      <w:r>
        <w:t>Связь</w:t>
      </w:r>
      <w:r>
        <w:rPr>
          <w:spacing w:val="34"/>
        </w:rPr>
        <w:t xml:space="preserve"> </w:t>
      </w:r>
      <w:r>
        <w:t>пушкинских</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44" w:firstLine="0"/>
      </w:pPr>
      <w:r>
        <w:t>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A28D8" w:rsidRDefault="006C7DED">
      <w:pPr>
        <w:pStyle w:val="a3"/>
        <w:spacing w:line="276" w:lineRule="auto"/>
        <w:ind w:right="141"/>
      </w:pPr>
      <w:r>
        <w:t>Творчество</w:t>
      </w:r>
      <w:r>
        <w:rPr>
          <w:spacing w:val="-9"/>
        </w:rPr>
        <w:t xml:space="preserve"> </w:t>
      </w:r>
      <w:r>
        <w:t>И.</w:t>
      </w:r>
      <w:r>
        <w:rPr>
          <w:spacing w:val="-9"/>
        </w:rPr>
        <w:t xml:space="preserve"> </w:t>
      </w:r>
      <w:r>
        <w:t>А.</w:t>
      </w:r>
      <w:r>
        <w:rPr>
          <w:spacing w:val="-9"/>
        </w:rPr>
        <w:t xml:space="preserve"> </w:t>
      </w:r>
      <w:r>
        <w:t>Крылова.</w:t>
      </w:r>
      <w:r>
        <w:rPr>
          <w:spacing w:val="-8"/>
        </w:rPr>
        <w:t xml:space="preserve"> </w:t>
      </w:r>
      <w:r>
        <w:t>Басня</w:t>
      </w:r>
      <w:r>
        <w:rPr>
          <w:spacing w:val="-7"/>
        </w:rPr>
        <w:t xml:space="preserve"> </w:t>
      </w:r>
      <w:r>
        <w:t>—</w:t>
      </w:r>
      <w:r>
        <w:rPr>
          <w:spacing w:val="-8"/>
        </w:rPr>
        <w:t xml:space="preserve"> </w:t>
      </w:r>
      <w:r>
        <w:t>произведение-поучение,</w:t>
      </w:r>
      <w:r>
        <w:rPr>
          <w:spacing w:val="-8"/>
        </w:rPr>
        <w:t xml:space="preserve"> </w:t>
      </w:r>
      <w:r>
        <w:t>которое</w:t>
      </w:r>
      <w:r>
        <w:rPr>
          <w:spacing w:val="-9"/>
        </w:rPr>
        <w:t xml:space="preserve"> </w:t>
      </w:r>
      <w:r>
        <w:t>помогает</w:t>
      </w:r>
      <w:r>
        <w:rPr>
          <w:spacing w:val="-5"/>
        </w:rPr>
        <w:t xml:space="preserve"> </w:t>
      </w:r>
      <w:r>
        <w:t>увидеть</w:t>
      </w:r>
      <w:r>
        <w:rPr>
          <w:spacing w:val="-8"/>
        </w:rPr>
        <w:t xml:space="preserve"> </w:t>
      </w:r>
      <w:r>
        <w:t>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CA28D8" w:rsidRDefault="006C7DED">
      <w:pPr>
        <w:pStyle w:val="a3"/>
        <w:spacing w:line="276" w:lineRule="auto"/>
        <w:ind w:right="146"/>
      </w:pPr>
      <w:r>
        <w:t>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 И.</w:t>
      </w:r>
    </w:p>
    <w:p w:rsidR="00CA28D8" w:rsidRDefault="00CA28D8">
      <w:pPr>
        <w:pStyle w:val="a3"/>
        <w:spacing w:before="38"/>
        <w:ind w:left="0" w:firstLine="0"/>
        <w:jc w:val="left"/>
      </w:pPr>
    </w:p>
    <w:p w:rsidR="00CA28D8" w:rsidRDefault="006C7DED">
      <w:pPr>
        <w:pStyle w:val="a3"/>
        <w:spacing w:line="276" w:lineRule="auto"/>
        <w:ind w:right="147"/>
      </w:pPr>
      <w:r>
        <w:t>Тютчева, А.</w:t>
      </w:r>
      <w:r>
        <w:rPr>
          <w:spacing w:val="-1"/>
        </w:rPr>
        <w:t xml:space="preserve"> </w:t>
      </w:r>
      <w:r>
        <w:t>А.</w:t>
      </w:r>
      <w:r>
        <w:rPr>
          <w:spacing w:val="-1"/>
        </w:rPr>
        <w:t xml:space="preserve"> </w:t>
      </w:r>
      <w:r>
        <w:t>Фета, М. Ю. Лермонтова, А.</w:t>
      </w:r>
      <w:r>
        <w:rPr>
          <w:spacing w:val="-1"/>
        </w:rPr>
        <w:t xml:space="preserve"> </w:t>
      </w:r>
      <w:r>
        <w:t>Н.</w:t>
      </w:r>
      <w:r>
        <w:rPr>
          <w:spacing w:val="-5"/>
        </w:rPr>
        <w:t xml:space="preserve"> </w:t>
      </w:r>
      <w:r>
        <w:t>Майкова, Н.</w:t>
      </w:r>
      <w:r>
        <w:rPr>
          <w:spacing w:val="-1"/>
        </w:rPr>
        <w:t xml:space="preserve"> </w:t>
      </w:r>
      <w:r>
        <w:t>А.</w:t>
      </w:r>
      <w:r>
        <w:rPr>
          <w:spacing w:val="-1"/>
        </w:rPr>
        <w:t xml:space="preserve"> </w:t>
      </w:r>
      <w:r>
        <w:t>Некрасова, А.</w:t>
      </w:r>
      <w:r>
        <w:rPr>
          <w:spacing w:val="-1"/>
        </w:rPr>
        <w:t xml:space="preserve"> </w:t>
      </w:r>
      <w:r>
        <w:t>А.</w:t>
      </w:r>
      <w:r>
        <w:rPr>
          <w:spacing w:val="-1"/>
        </w:rPr>
        <w:t xml:space="preserve"> </w:t>
      </w:r>
      <w:r>
        <w:t>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w:t>
      </w:r>
      <w:r>
        <w:rPr>
          <w:spacing w:val="-10"/>
        </w:rPr>
        <w:t xml:space="preserve"> </w:t>
      </w:r>
      <w:r>
        <w:t>синонимы,</w:t>
      </w:r>
      <w:r>
        <w:rPr>
          <w:spacing w:val="-10"/>
        </w:rPr>
        <w:t xml:space="preserve"> </w:t>
      </w:r>
      <w:r>
        <w:t>антонимы,</w:t>
      </w:r>
      <w:r>
        <w:rPr>
          <w:spacing w:val="-10"/>
        </w:rPr>
        <w:t xml:space="preserve"> </w:t>
      </w:r>
      <w:r>
        <w:t>сравнения.</w:t>
      </w:r>
      <w:r>
        <w:rPr>
          <w:spacing w:val="-12"/>
        </w:rPr>
        <w:t xml:space="preserve"> </w:t>
      </w:r>
      <w:r>
        <w:t>Звукопись,</w:t>
      </w:r>
      <w:r>
        <w:rPr>
          <w:spacing w:val="-12"/>
        </w:rPr>
        <w:t xml:space="preserve"> </w:t>
      </w:r>
      <w:r>
        <w:t>её</w:t>
      </w:r>
      <w:r>
        <w:rPr>
          <w:spacing w:val="-10"/>
        </w:rPr>
        <w:t xml:space="preserve"> </w:t>
      </w:r>
      <w:r>
        <w:t>выразительное</w:t>
      </w:r>
      <w:r>
        <w:rPr>
          <w:spacing w:val="-10"/>
        </w:rPr>
        <w:t xml:space="preserve"> </w:t>
      </w:r>
      <w:r>
        <w:t>значение.</w:t>
      </w:r>
      <w:r>
        <w:rPr>
          <w:spacing w:val="-9"/>
        </w:rPr>
        <w:t xml:space="preserve"> </w:t>
      </w:r>
      <w:r>
        <w:t>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A28D8" w:rsidRDefault="006C7DED">
      <w:pPr>
        <w:pStyle w:val="a3"/>
        <w:spacing w:before="1" w:line="276" w:lineRule="auto"/>
        <w:ind w:right="146"/>
      </w:pPr>
      <w:r>
        <w:t>Творчество Л. Н. Толстого. Жанровое многообразие произведений Л. Н. Толстого: сказки, рассказы,</w:t>
      </w:r>
      <w:r>
        <w:rPr>
          <w:spacing w:val="-13"/>
        </w:rPr>
        <w:t xml:space="preserve"> </w:t>
      </w:r>
      <w:r>
        <w:t>басни,</w:t>
      </w:r>
      <w:r>
        <w:rPr>
          <w:spacing w:val="-12"/>
        </w:rPr>
        <w:t xml:space="preserve"> </w:t>
      </w:r>
      <w:r>
        <w:t>быль</w:t>
      </w:r>
      <w:r>
        <w:rPr>
          <w:spacing w:val="-11"/>
        </w:rPr>
        <w:t xml:space="preserve"> </w:t>
      </w:r>
      <w:r>
        <w:t>(не</w:t>
      </w:r>
      <w:r>
        <w:rPr>
          <w:spacing w:val="-13"/>
        </w:rPr>
        <w:t xml:space="preserve"> </w:t>
      </w:r>
      <w:r>
        <w:t>менее</w:t>
      </w:r>
      <w:r>
        <w:rPr>
          <w:spacing w:val="-11"/>
        </w:rPr>
        <w:t xml:space="preserve"> </w:t>
      </w:r>
      <w:r>
        <w:t>трёх</w:t>
      </w:r>
      <w:r>
        <w:rPr>
          <w:spacing w:val="-10"/>
        </w:rPr>
        <w:t xml:space="preserve"> </w:t>
      </w:r>
      <w:r>
        <w:t>произведений).</w:t>
      </w:r>
      <w:r>
        <w:rPr>
          <w:spacing w:val="-13"/>
        </w:rPr>
        <w:t xml:space="preserve"> </w:t>
      </w:r>
      <w:r>
        <w:t>Рассказ</w:t>
      </w:r>
      <w:r>
        <w:rPr>
          <w:spacing w:val="-11"/>
        </w:rPr>
        <w:t xml:space="preserve"> </w:t>
      </w:r>
      <w:r>
        <w:t>как</w:t>
      </w:r>
      <w:r>
        <w:rPr>
          <w:spacing w:val="-11"/>
        </w:rPr>
        <w:t xml:space="preserve"> </w:t>
      </w:r>
      <w:r>
        <w:t>повествование:</w:t>
      </w:r>
      <w:r>
        <w:rPr>
          <w:spacing w:val="-12"/>
        </w:rPr>
        <w:t xml:space="preserve"> </w:t>
      </w:r>
      <w:r>
        <w:t>связь</w:t>
      </w:r>
      <w:r>
        <w:rPr>
          <w:spacing w:val="-11"/>
        </w:rPr>
        <w:t xml:space="preserve"> </w:t>
      </w:r>
      <w:r>
        <w:t>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 описания, текста-рассуждения.</w:t>
      </w:r>
    </w:p>
    <w:p w:rsidR="00CA28D8" w:rsidRDefault="006C7DED">
      <w:pPr>
        <w:pStyle w:val="a3"/>
        <w:spacing w:line="276" w:lineRule="auto"/>
        <w:ind w:right="147"/>
      </w:pPr>
      <w:r>
        <w:t>Литературная сказка. 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w:t>
      </w:r>
      <w:r>
        <w:rPr>
          <w:spacing w:val="-8"/>
        </w:rPr>
        <w:t xml:space="preserve"> </w:t>
      </w:r>
      <w:r>
        <w:t>Г.</w:t>
      </w:r>
      <w:r>
        <w:rPr>
          <w:spacing w:val="-7"/>
        </w:rPr>
        <w:t xml:space="preserve"> </w:t>
      </w:r>
      <w:r>
        <w:t>А.</w:t>
      </w:r>
      <w:r>
        <w:rPr>
          <w:spacing w:val="-9"/>
        </w:rPr>
        <w:t xml:space="preserve"> </w:t>
      </w:r>
      <w:r>
        <w:t>Скребицкого</w:t>
      </w:r>
      <w:r>
        <w:rPr>
          <w:spacing w:val="-8"/>
        </w:rPr>
        <w:t xml:space="preserve"> </w:t>
      </w:r>
      <w:r>
        <w:t>и</w:t>
      </w:r>
      <w:r>
        <w:rPr>
          <w:spacing w:val="-7"/>
        </w:rPr>
        <w:t xml:space="preserve"> </w:t>
      </w:r>
      <w:r>
        <w:t>др.</w:t>
      </w:r>
      <w:r>
        <w:rPr>
          <w:spacing w:val="-8"/>
        </w:rPr>
        <w:t xml:space="preserve"> </w:t>
      </w:r>
      <w:r>
        <w:t>Особенности</w:t>
      </w:r>
      <w:r>
        <w:rPr>
          <w:spacing w:val="-7"/>
        </w:rPr>
        <w:t xml:space="preserve"> </w:t>
      </w:r>
      <w:r>
        <w:t>авторских</w:t>
      </w:r>
      <w:r>
        <w:rPr>
          <w:spacing w:val="-6"/>
        </w:rPr>
        <w:t xml:space="preserve"> </w:t>
      </w:r>
      <w:r>
        <w:t>сказок</w:t>
      </w:r>
      <w:r>
        <w:rPr>
          <w:spacing w:val="-8"/>
        </w:rPr>
        <w:t xml:space="preserve"> </w:t>
      </w:r>
      <w:r>
        <w:t>(сюжет,</w:t>
      </w:r>
      <w:r>
        <w:rPr>
          <w:spacing w:val="-8"/>
        </w:rPr>
        <w:t xml:space="preserve"> </w:t>
      </w:r>
      <w:r>
        <w:t>язык,</w:t>
      </w:r>
      <w:r>
        <w:rPr>
          <w:spacing w:val="-8"/>
        </w:rPr>
        <w:t xml:space="preserve"> </w:t>
      </w:r>
      <w:r>
        <w:t>герои). Составление аннотации.</w:t>
      </w:r>
    </w:p>
    <w:p w:rsidR="00CA28D8" w:rsidRDefault="006C7DED">
      <w:pPr>
        <w:pStyle w:val="a3"/>
        <w:spacing w:line="276" w:lineRule="auto"/>
        <w:ind w:right="145"/>
      </w:pPr>
      <w: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CA28D8" w:rsidRDefault="006C7DED">
      <w:pPr>
        <w:pStyle w:val="a3"/>
        <w:spacing w:line="276" w:lineRule="auto"/>
        <w:ind w:right="145"/>
      </w:pPr>
      <w: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w:t>
      </w:r>
      <w:r>
        <w:rPr>
          <w:spacing w:val="-4"/>
        </w:rPr>
        <w:t xml:space="preserve"> </w:t>
      </w:r>
      <w:r>
        <w:t>время</w:t>
      </w:r>
      <w:r>
        <w:rPr>
          <w:spacing w:val="-4"/>
        </w:rPr>
        <w:t xml:space="preserve"> </w:t>
      </w:r>
      <w:r>
        <w:t>и</w:t>
      </w:r>
      <w:r>
        <w:rPr>
          <w:spacing w:val="-5"/>
        </w:rPr>
        <w:t xml:space="preserve"> </w:t>
      </w:r>
      <w:r>
        <w:t>место</w:t>
      </w:r>
      <w:r>
        <w:rPr>
          <w:spacing w:val="-4"/>
        </w:rPr>
        <w:t xml:space="preserve"> </w:t>
      </w:r>
      <w:r>
        <w:t>проживания,</w:t>
      </w:r>
      <w:r>
        <w:rPr>
          <w:spacing w:val="-4"/>
        </w:rPr>
        <w:t xml:space="preserve"> </w:t>
      </w:r>
      <w:r>
        <w:t>особенности</w:t>
      </w:r>
      <w:r>
        <w:rPr>
          <w:spacing w:val="-4"/>
        </w:rPr>
        <w:t xml:space="preserve"> </w:t>
      </w:r>
      <w:r>
        <w:t>внешнего</w:t>
      </w:r>
      <w:r>
        <w:rPr>
          <w:spacing w:val="-4"/>
        </w:rPr>
        <w:t xml:space="preserve"> </w:t>
      </w:r>
      <w:r>
        <w:t>вида</w:t>
      </w:r>
      <w:r>
        <w:rPr>
          <w:spacing w:val="-5"/>
        </w:rPr>
        <w:t xml:space="preserve"> </w:t>
      </w:r>
      <w:r>
        <w:t>и</w:t>
      </w:r>
      <w:r>
        <w:rPr>
          <w:spacing w:val="-4"/>
        </w:rPr>
        <w:t xml:space="preserve"> </w:t>
      </w:r>
      <w:r>
        <w:t>характера.</w:t>
      </w:r>
      <w:r>
        <w:rPr>
          <w:spacing w:val="-4"/>
        </w:rPr>
        <w:t xml:space="preserve"> </w:t>
      </w:r>
      <w:r>
        <w:t>Историческая обстановка как фон создания произведения: судьбы крестьянских детей, дети на войне (произведения</w:t>
      </w:r>
      <w:r>
        <w:rPr>
          <w:spacing w:val="-6"/>
        </w:rPr>
        <w:t xml:space="preserve"> </w:t>
      </w:r>
      <w:r>
        <w:t>по</w:t>
      </w:r>
      <w:r>
        <w:rPr>
          <w:spacing w:val="-6"/>
        </w:rPr>
        <w:t xml:space="preserve"> </w:t>
      </w:r>
      <w:r>
        <w:t>выбору</w:t>
      </w:r>
      <w:r>
        <w:rPr>
          <w:spacing w:val="-8"/>
        </w:rPr>
        <w:t xml:space="preserve"> </w:t>
      </w:r>
      <w:r>
        <w:t>двух-трёх</w:t>
      </w:r>
      <w:r>
        <w:rPr>
          <w:spacing w:val="-1"/>
        </w:rPr>
        <w:t xml:space="preserve"> </w:t>
      </w:r>
      <w:r>
        <w:t>авторов).</w:t>
      </w:r>
      <w:r>
        <w:rPr>
          <w:spacing w:val="-3"/>
        </w:rPr>
        <w:t xml:space="preserve"> </w:t>
      </w:r>
      <w:r>
        <w:t>Основные</w:t>
      </w:r>
      <w:r>
        <w:rPr>
          <w:spacing w:val="-5"/>
        </w:rPr>
        <w:t xml:space="preserve"> </w:t>
      </w:r>
      <w:r>
        <w:t>события</w:t>
      </w:r>
      <w:r>
        <w:rPr>
          <w:spacing w:val="-3"/>
        </w:rPr>
        <w:t xml:space="preserve"> </w:t>
      </w:r>
      <w:r>
        <w:t>сюжета,отношение</w:t>
      </w:r>
      <w:r>
        <w:rPr>
          <w:spacing w:val="-4"/>
        </w:rPr>
        <w:t xml:space="preserve"> </w:t>
      </w:r>
      <w:r>
        <w:t>к</w:t>
      </w:r>
      <w:r>
        <w:rPr>
          <w:spacing w:val="-5"/>
        </w:rPr>
        <w:t xml:space="preserve"> </w:t>
      </w:r>
      <w:r>
        <w:t>ним</w:t>
      </w:r>
      <w:r>
        <w:rPr>
          <w:spacing w:val="-7"/>
        </w:rPr>
        <w:t xml:space="preserve"> </w:t>
      </w:r>
      <w:r>
        <w:t>героев произведения. Оценка нравственныхкачеств, проявляющихся в военное время.</w:t>
      </w:r>
    </w:p>
    <w:p w:rsidR="00CA28D8" w:rsidRDefault="006C7DED">
      <w:pPr>
        <w:pStyle w:val="a3"/>
        <w:spacing w:before="1" w:line="276" w:lineRule="auto"/>
        <w:ind w:right="144"/>
      </w:pPr>
      <w: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w:t>
      </w:r>
      <w:r>
        <w:rPr>
          <w:spacing w:val="-10"/>
        </w:rPr>
        <w:t xml:space="preserve"> </w:t>
      </w:r>
      <w:r>
        <w:t>юмористических</w:t>
      </w:r>
      <w:r>
        <w:rPr>
          <w:spacing w:val="-8"/>
        </w:rPr>
        <w:t xml:space="preserve"> </w:t>
      </w:r>
      <w:r>
        <w:t>рассказов</w:t>
      </w:r>
      <w:r>
        <w:rPr>
          <w:spacing w:val="-10"/>
        </w:rPr>
        <w:t xml:space="preserve"> </w:t>
      </w:r>
      <w:r>
        <w:t>(не</w:t>
      </w:r>
      <w:r>
        <w:rPr>
          <w:spacing w:val="-10"/>
        </w:rPr>
        <w:t xml:space="preserve"> </w:t>
      </w:r>
      <w:r>
        <w:t>менее</w:t>
      </w:r>
      <w:r>
        <w:rPr>
          <w:spacing w:val="-8"/>
        </w:rPr>
        <w:t xml:space="preserve"> </w:t>
      </w:r>
      <w:r>
        <w:t>двух</w:t>
      </w:r>
      <w:r>
        <w:rPr>
          <w:spacing w:val="-8"/>
        </w:rPr>
        <w:t xml:space="preserve"> </w:t>
      </w:r>
      <w:r>
        <w:t>произведений):</w:t>
      </w:r>
      <w:r>
        <w:rPr>
          <w:spacing w:val="-10"/>
        </w:rPr>
        <w:t xml:space="preserve"> </w:t>
      </w:r>
      <w:r>
        <w:t>М.</w:t>
      </w:r>
      <w:r>
        <w:rPr>
          <w:spacing w:val="-9"/>
        </w:rPr>
        <w:t xml:space="preserve"> </w:t>
      </w:r>
      <w:r>
        <w:t>М.</w:t>
      </w:r>
      <w:r>
        <w:rPr>
          <w:spacing w:val="-9"/>
        </w:rPr>
        <w:t xml:space="preserve"> </w:t>
      </w:r>
      <w:r>
        <w:t>Зощенко,</w:t>
      </w:r>
      <w:r>
        <w:rPr>
          <w:spacing w:val="-10"/>
        </w:rPr>
        <w:t xml:space="preserve"> </w:t>
      </w:r>
      <w:r>
        <w:t>Н.</w:t>
      </w:r>
      <w:r>
        <w:rPr>
          <w:spacing w:val="-10"/>
        </w:rPr>
        <w:t xml:space="preserve"> </w:t>
      </w:r>
      <w:r>
        <w:t>Н.</w:t>
      </w:r>
      <w:r>
        <w:rPr>
          <w:spacing w:val="-8"/>
        </w:rPr>
        <w:t xml:space="preserve"> </w:t>
      </w:r>
      <w:r>
        <w:t>Носов,</w:t>
      </w:r>
      <w:r>
        <w:rPr>
          <w:spacing w:val="-3"/>
        </w:rPr>
        <w:t xml:space="preserve"> </w:t>
      </w:r>
      <w:r>
        <w:t>В. В. Голявкин и др.</w:t>
      </w:r>
    </w:p>
    <w:p w:rsidR="00CA28D8" w:rsidRDefault="006C7DED">
      <w:pPr>
        <w:pStyle w:val="a3"/>
        <w:spacing w:line="276" w:lineRule="auto"/>
        <w:ind w:right="146"/>
      </w:pPr>
      <w:r>
        <w:t>Зарубежная литература. Круг чтения (произведения двух-трёх авторов по выбору): литературные</w:t>
      </w:r>
      <w:r>
        <w:rPr>
          <w:spacing w:val="40"/>
        </w:rPr>
        <w:t xml:space="preserve"> </w:t>
      </w:r>
      <w:r>
        <w:t>сказки</w:t>
      </w:r>
      <w:r>
        <w:rPr>
          <w:spacing w:val="40"/>
        </w:rPr>
        <w:t xml:space="preserve"> </w:t>
      </w:r>
      <w:r>
        <w:t>Ш.</w:t>
      </w:r>
      <w:r>
        <w:rPr>
          <w:spacing w:val="40"/>
        </w:rPr>
        <w:t xml:space="preserve"> </w:t>
      </w:r>
      <w:r>
        <w:t>Перро,</w:t>
      </w:r>
      <w:r>
        <w:rPr>
          <w:spacing w:val="40"/>
        </w:rPr>
        <w:t xml:space="preserve"> </w:t>
      </w:r>
      <w:r>
        <w:t>Х.-К.</w:t>
      </w:r>
      <w:r>
        <w:rPr>
          <w:spacing w:val="40"/>
        </w:rPr>
        <w:t xml:space="preserve"> </w:t>
      </w:r>
      <w:r>
        <w:t>Андерсена,</w:t>
      </w:r>
      <w:r>
        <w:rPr>
          <w:spacing w:val="40"/>
        </w:rPr>
        <w:t xml:space="preserve"> </w:t>
      </w:r>
      <w:r>
        <w:t>Ц.</w:t>
      </w:r>
      <w:r>
        <w:rPr>
          <w:spacing w:val="40"/>
        </w:rPr>
        <w:t xml:space="preserve"> </w:t>
      </w:r>
      <w:r>
        <w:t>Топелиуса,</w:t>
      </w:r>
      <w:r>
        <w:rPr>
          <w:spacing w:val="40"/>
        </w:rPr>
        <w:t xml:space="preserve"> </w:t>
      </w:r>
      <w:r>
        <w:t>Р.</w:t>
      </w:r>
      <w:r>
        <w:rPr>
          <w:spacing w:val="40"/>
        </w:rPr>
        <w:t xml:space="preserve"> </w:t>
      </w:r>
      <w:r>
        <w:t>Киплинга,</w:t>
      </w:r>
      <w:r>
        <w:rPr>
          <w:spacing w:val="40"/>
        </w:rPr>
        <w:t xml:space="preserve"> </w:t>
      </w:r>
      <w:r>
        <w:t>Дж.</w:t>
      </w:r>
      <w:r>
        <w:rPr>
          <w:spacing w:val="40"/>
        </w:rPr>
        <w:t xml:space="preserve"> </w:t>
      </w:r>
      <w:r>
        <w:t>Родари,</w:t>
      </w:r>
      <w:r>
        <w:rPr>
          <w:spacing w:val="40"/>
        </w:rPr>
        <w:t xml:space="preserve"> </w:t>
      </w:r>
      <w:r>
        <w:t>С.</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5" w:firstLine="0"/>
      </w:pPr>
      <w:r>
        <w:t>Лагерлёф.</w:t>
      </w:r>
      <w:r>
        <w:rPr>
          <w:spacing w:val="-4"/>
        </w:rPr>
        <w:t xml:space="preserve"> </w:t>
      </w:r>
      <w:r>
        <w:t>Особенности</w:t>
      </w:r>
      <w:r>
        <w:rPr>
          <w:spacing w:val="-4"/>
        </w:rPr>
        <w:t xml:space="preserve"> </w:t>
      </w:r>
      <w:r>
        <w:t>авторских</w:t>
      </w:r>
      <w:r>
        <w:rPr>
          <w:spacing w:val="-3"/>
        </w:rPr>
        <w:t xml:space="preserve"> </w:t>
      </w:r>
      <w:r>
        <w:t>сказок</w:t>
      </w:r>
      <w:r>
        <w:rPr>
          <w:spacing w:val="-4"/>
        </w:rPr>
        <w:t xml:space="preserve"> </w:t>
      </w:r>
      <w:r>
        <w:t>(сюжет,</w:t>
      </w:r>
      <w:r>
        <w:rPr>
          <w:spacing w:val="-5"/>
        </w:rPr>
        <w:t xml:space="preserve"> </w:t>
      </w:r>
      <w:r>
        <w:t>язык,</w:t>
      </w:r>
      <w:r>
        <w:rPr>
          <w:spacing w:val="-4"/>
        </w:rPr>
        <w:t xml:space="preserve"> </w:t>
      </w:r>
      <w:r>
        <w:t>герои).</w:t>
      </w:r>
      <w:r>
        <w:rPr>
          <w:spacing w:val="-6"/>
        </w:rPr>
        <w:t xml:space="preserve"> </w:t>
      </w:r>
      <w:r>
        <w:t>Рассказы</w:t>
      </w:r>
      <w:r>
        <w:rPr>
          <w:spacing w:val="-5"/>
        </w:rPr>
        <w:t xml:space="preserve"> </w:t>
      </w:r>
      <w:r>
        <w:t>о</w:t>
      </w:r>
      <w:r>
        <w:rPr>
          <w:spacing w:val="-5"/>
        </w:rPr>
        <w:t xml:space="preserve"> </w:t>
      </w:r>
      <w:r>
        <w:t>животных</w:t>
      </w:r>
      <w:r>
        <w:rPr>
          <w:spacing w:val="-3"/>
        </w:rPr>
        <w:t xml:space="preserve"> </w:t>
      </w:r>
      <w:r>
        <w:t>зарубежных писателей.</w:t>
      </w:r>
      <w:r>
        <w:rPr>
          <w:spacing w:val="80"/>
        </w:rPr>
        <w:t xml:space="preserve">  </w:t>
      </w:r>
      <w:r>
        <w:t>Известные</w:t>
      </w:r>
      <w:r>
        <w:rPr>
          <w:spacing w:val="40"/>
        </w:rPr>
        <w:t xml:space="preserve"> </w:t>
      </w:r>
      <w:r>
        <w:t>переводчики</w:t>
      </w:r>
      <w:r>
        <w:rPr>
          <w:spacing w:val="80"/>
        </w:rPr>
        <w:t xml:space="preserve">  </w:t>
      </w:r>
      <w:r>
        <w:t>зарубежной</w:t>
      </w:r>
      <w:r>
        <w:rPr>
          <w:spacing w:val="80"/>
        </w:rPr>
        <w:t xml:space="preserve">  </w:t>
      </w:r>
      <w:r>
        <w:t>литературы:</w:t>
      </w:r>
      <w:r>
        <w:rPr>
          <w:spacing w:val="40"/>
        </w:rPr>
        <w:t xml:space="preserve"> </w:t>
      </w:r>
      <w:r>
        <w:t>С.</w:t>
      </w:r>
      <w:r>
        <w:rPr>
          <w:spacing w:val="40"/>
        </w:rPr>
        <w:t xml:space="preserve"> </w:t>
      </w:r>
      <w:r>
        <w:t>Я.</w:t>
      </w:r>
      <w:r>
        <w:rPr>
          <w:spacing w:val="40"/>
        </w:rPr>
        <w:t xml:space="preserve"> </w:t>
      </w:r>
      <w:r>
        <w:t>Маршак,</w:t>
      </w:r>
      <w:r>
        <w:rPr>
          <w:spacing w:val="40"/>
        </w:rPr>
        <w:t xml:space="preserve"> </w:t>
      </w:r>
      <w:r>
        <w:t>К.</w:t>
      </w:r>
      <w:r>
        <w:rPr>
          <w:spacing w:val="40"/>
        </w:rPr>
        <w:t xml:space="preserve"> </w:t>
      </w:r>
      <w:r>
        <w:t>И. Чуковский, Б. В. Заходер.</w:t>
      </w:r>
    </w:p>
    <w:p w:rsidR="00CA28D8" w:rsidRDefault="006C7DED">
      <w:pPr>
        <w:pStyle w:val="a3"/>
        <w:spacing w:before="2" w:line="276" w:lineRule="auto"/>
        <w:ind w:right="149"/>
      </w:pPr>
      <w:r>
        <w:t>Библиографическая</w:t>
      </w:r>
      <w:r>
        <w:rPr>
          <w:spacing w:val="-15"/>
        </w:rPr>
        <w:t xml:space="preserve"> </w:t>
      </w:r>
      <w:r>
        <w:t>культура</w:t>
      </w:r>
      <w:r>
        <w:rPr>
          <w:spacing w:val="-15"/>
        </w:rPr>
        <w:t xml:space="preserve"> </w:t>
      </w:r>
      <w:r>
        <w:t>(работа</w:t>
      </w:r>
      <w:r>
        <w:rPr>
          <w:spacing w:val="-15"/>
        </w:rPr>
        <w:t xml:space="preserve"> </w:t>
      </w:r>
      <w:r>
        <w:t>с</w:t>
      </w:r>
      <w:r>
        <w:rPr>
          <w:spacing w:val="-15"/>
        </w:rPr>
        <w:t xml:space="preserve"> </w:t>
      </w:r>
      <w:r>
        <w:t>детской</w:t>
      </w:r>
      <w:r>
        <w:rPr>
          <w:spacing w:val="-15"/>
        </w:rPr>
        <w:t xml:space="preserve"> </w:t>
      </w:r>
      <w:r>
        <w:t>книгой</w:t>
      </w:r>
      <w:r>
        <w:rPr>
          <w:spacing w:val="-15"/>
        </w:rPr>
        <w:t xml:space="preserve"> </w:t>
      </w:r>
      <w:r>
        <w:t>и</w:t>
      </w:r>
      <w:r>
        <w:rPr>
          <w:spacing w:val="-15"/>
        </w:rPr>
        <w:t xml:space="preserve"> </w:t>
      </w:r>
      <w:r>
        <w:t>справочной</w:t>
      </w:r>
      <w:r>
        <w:rPr>
          <w:spacing w:val="-15"/>
        </w:rPr>
        <w:t xml:space="preserve"> </w:t>
      </w:r>
      <w:r>
        <w:t>литературой).</w:t>
      </w:r>
      <w:r>
        <w:rPr>
          <w:spacing w:val="-14"/>
        </w:rPr>
        <w:t xml:space="preserve"> </w:t>
      </w:r>
      <w:r>
        <w:t>Ценность чтения</w:t>
      </w:r>
      <w:r>
        <w:rPr>
          <w:spacing w:val="-15"/>
        </w:rPr>
        <w:t xml:space="preserve"> </w:t>
      </w:r>
      <w:r>
        <w:t>художественной</w:t>
      </w:r>
      <w:r>
        <w:rPr>
          <w:spacing w:val="-15"/>
        </w:rPr>
        <w:t xml:space="preserve"> </w:t>
      </w:r>
      <w:r>
        <w:t>литературы</w:t>
      </w:r>
      <w:r>
        <w:rPr>
          <w:spacing w:val="-15"/>
        </w:rPr>
        <w:t xml:space="preserve"> </w:t>
      </w:r>
      <w:r>
        <w:t>и</w:t>
      </w:r>
      <w:r>
        <w:rPr>
          <w:spacing w:val="-15"/>
        </w:rPr>
        <w:t xml:space="preserve"> </w:t>
      </w:r>
      <w:r>
        <w:t>фольклора,</w:t>
      </w:r>
      <w:r>
        <w:rPr>
          <w:spacing w:val="-15"/>
        </w:rPr>
        <w:t xml:space="preserve"> </w:t>
      </w:r>
      <w:r>
        <w:t>осознание</w:t>
      </w:r>
      <w:r>
        <w:rPr>
          <w:spacing w:val="-15"/>
        </w:rPr>
        <w:t xml:space="preserve"> </w:t>
      </w:r>
      <w:r>
        <w:t>важности</w:t>
      </w:r>
      <w:r>
        <w:rPr>
          <w:spacing w:val="-15"/>
        </w:rPr>
        <w:t xml:space="preserve"> </w:t>
      </w:r>
      <w:r>
        <w:t>читательской</w:t>
      </w:r>
      <w:r>
        <w:rPr>
          <w:spacing w:val="-15"/>
        </w:rPr>
        <w:t xml:space="preserve"> </w:t>
      </w:r>
      <w:r>
        <w:t>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A28D8" w:rsidRDefault="006C7DED">
      <w:pPr>
        <w:pStyle w:val="a3"/>
        <w:spacing w:line="276" w:lineRule="exact"/>
        <w:ind w:left="707" w:firstLine="0"/>
      </w:pPr>
      <w:r>
        <w:t>Изучение</w:t>
      </w:r>
      <w:r>
        <w:rPr>
          <w:spacing w:val="-5"/>
        </w:rPr>
        <w:t xml:space="preserve"> </w:t>
      </w:r>
      <w:r>
        <w:t>содержания</w:t>
      </w:r>
      <w:r>
        <w:rPr>
          <w:spacing w:val="-1"/>
        </w:rPr>
        <w:t xml:space="preserve"> </w:t>
      </w:r>
      <w:r>
        <w:t>учебного</w:t>
      </w:r>
      <w:r>
        <w:rPr>
          <w:spacing w:val="-3"/>
        </w:rPr>
        <w:t xml:space="preserve"> </w:t>
      </w:r>
      <w:r>
        <w:t>предмета</w:t>
      </w:r>
      <w:r>
        <w:rPr>
          <w:spacing w:val="-1"/>
        </w:rPr>
        <w:t xml:space="preserve"> </w:t>
      </w:r>
      <w:r>
        <w:t>«Литературное</w:t>
      </w:r>
      <w:r>
        <w:rPr>
          <w:spacing w:val="-2"/>
        </w:rPr>
        <w:t xml:space="preserve"> </w:t>
      </w:r>
      <w:r>
        <w:t>чтение»</w:t>
      </w:r>
      <w:r>
        <w:rPr>
          <w:spacing w:val="-11"/>
        </w:rPr>
        <w:t xml:space="preserve"> </w:t>
      </w:r>
      <w:r>
        <w:t>в</w:t>
      </w:r>
      <w:r>
        <w:rPr>
          <w:spacing w:val="-4"/>
        </w:rPr>
        <w:t xml:space="preserve"> </w:t>
      </w:r>
      <w:r>
        <w:t>третьем</w:t>
      </w:r>
      <w:r>
        <w:rPr>
          <w:spacing w:val="-4"/>
        </w:rPr>
        <w:t xml:space="preserve"> </w:t>
      </w:r>
      <w:r>
        <w:rPr>
          <w:spacing w:val="-2"/>
        </w:rPr>
        <w:t>классе</w:t>
      </w:r>
    </w:p>
    <w:p w:rsidR="00CA28D8" w:rsidRDefault="00CA28D8">
      <w:pPr>
        <w:pStyle w:val="a3"/>
        <w:spacing w:before="83"/>
        <w:ind w:left="0" w:firstLine="0"/>
        <w:jc w:val="left"/>
      </w:pPr>
    </w:p>
    <w:p w:rsidR="00CA28D8" w:rsidRDefault="006C7DED">
      <w:pPr>
        <w:pStyle w:val="a3"/>
        <w:spacing w:before="1" w:line="276" w:lineRule="auto"/>
        <w:ind w:left="707" w:right="3079" w:firstLine="0"/>
      </w:pPr>
      <w:r>
        <w:t>способствует</w:t>
      </w:r>
      <w:r>
        <w:rPr>
          <w:spacing w:val="-7"/>
        </w:rPr>
        <w:t xml:space="preserve"> </w:t>
      </w:r>
      <w:r>
        <w:t>освоению</w:t>
      </w:r>
      <w:r>
        <w:rPr>
          <w:spacing w:val="-9"/>
        </w:rPr>
        <w:t xml:space="preserve"> </w:t>
      </w:r>
      <w:r>
        <w:t>ряда</w:t>
      </w:r>
      <w:r>
        <w:rPr>
          <w:spacing w:val="-7"/>
        </w:rPr>
        <w:t xml:space="preserve"> </w:t>
      </w:r>
      <w:r>
        <w:t>универсальных</w:t>
      </w:r>
      <w:r>
        <w:rPr>
          <w:spacing w:val="-5"/>
        </w:rPr>
        <w:t xml:space="preserve"> </w:t>
      </w:r>
      <w:r>
        <w:t>учебных</w:t>
      </w:r>
      <w:r>
        <w:rPr>
          <w:spacing w:val="-7"/>
        </w:rPr>
        <w:t xml:space="preserve"> </w:t>
      </w:r>
      <w:r>
        <w:t>действий. Познавательные универсальные</w:t>
      </w:r>
      <w:r>
        <w:rPr>
          <w:spacing w:val="80"/>
        </w:rPr>
        <w:t xml:space="preserve"> </w:t>
      </w:r>
      <w:r>
        <w:t>учебные действия:</w:t>
      </w:r>
    </w:p>
    <w:p w:rsidR="00CA28D8" w:rsidRDefault="006C7DED">
      <w:pPr>
        <w:pStyle w:val="a4"/>
        <w:numPr>
          <w:ilvl w:val="0"/>
          <w:numId w:val="231"/>
        </w:numPr>
        <w:tabs>
          <w:tab w:val="left" w:pos="1581"/>
        </w:tabs>
        <w:spacing w:line="276" w:lineRule="auto"/>
        <w:ind w:right="149" w:firstLine="566"/>
        <w:jc w:val="both"/>
        <w:rPr>
          <w:sz w:val="24"/>
        </w:rPr>
      </w:pPr>
      <w:r>
        <w:rPr>
          <w:sz w:val="24"/>
        </w:rPr>
        <w:t>читать доступные по восприятию и небольшие по объёму прозаические и стихотворные произведения (без отметочногооценивания);</w:t>
      </w:r>
    </w:p>
    <w:p w:rsidR="00CA28D8" w:rsidRDefault="006C7DED">
      <w:pPr>
        <w:pStyle w:val="a4"/>
        <w:numPr>
          <w:ilvl w:val="0"/>
          <w:numId w:val="231"/>
        </w:numPr>
        <w:tabs>
          <w:tab w:val="left" w:pos="1581"/>
        </w:tabs>
        <w:spacing w:line="276" w:lineRule="auto"/>
        <w:ind w:right="150" w:firstLine="566"/>
        <w:jc w:val="both"/>
        <w:rPr>
          <w:sz w:val="24"/>
        </w:rPr>
      </w:pPr>
      <w:r>
        <w:rPr>
          <w:sz w:val="24"/>
        </w:rPr>
        <w:t>различать сказочные и реалистические, лирические и эпические, народные и авторские произведения;</w:t>
      </w:r>
    </w:p>
    <w:p w:rsidR="00CA28D8" w:rsidRDefault="006C7DED">
      <w:pPr>
        <w:pStyle w:val="a4"/>
        <w:numPr>
          <w:ilvl w:val="0"/>
          <w:numId w:val="231"/>
        </w:numPr>
        <w:tabs>
          <w:tab w:val="left" w:pos="1581"/>
        </w:tabs>
        <w:spacing w:line="276" w:lineRule="auto"/>
        <w:ind w:right="149" w:firstLine="566"/>
        <w:jc w:val="both"/>
        <w:rPr>
          <w:sz w:val="24"/>
        </w:rPr>
      </w:pPr>
      <w:r>
        <w:rPr>
          <w:sz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A28D8" w:rsidRDefault="006C7DED">
      <w:pPr>
        <w:pStyle w:val="a4"/>
        <w:numPr>
          <w:ilvl w:val="0"/>
          <w:numId w:val="231"/>
        </w:numPr>
        <w:tabs>
          <w:tab w:val="left" w:pos="861"/>
          <w:tab w:val="left" w:pos="1581"/>
        </w:tabs>
        <w:spacing w:line="276" w:lineRule="auto"/>
        <w:ind w:left="861" w:right="1322" w:hanging="154"/>
        <w:jc w:val="both"/>
        <w:rPr>
          <w:sz w:val="24"/>
        </w:rPr>
      </w:pPr>
      <w:r>
        <w:rPr>
          <w:sz w:val="24"/>
        </w:rPr>
        <w:t>конструировать</w:t>
      </w:r>
      <w:r>
        <w:rPr>
          <w:spacing w:val="80"/>
          <w:sz w:val="24"/>
        </w:rPr>
        <w:t xml:space="preserve"> </w:t>
      </w:r>
      <w:r>
        <w:rPr>
          <w:sz w:val="24"/>
        </w:rPr>
        <w:t>план текста,дополнять</w:t>
      </w:r>
      <w:r>
        <w:rPr>
          <w:spacing w:val="40"/>
          <w:sz w:val="24"/>
        </w:rPr>
        <w:t xml:space="preserve"> </w:t>
      </w:r>
      <w:r>
        <w:rPr>
          <w:sz w:val="24"/>
        </w:rPr>
        <w:t>и</w:t>
      </w:r>
      <w:r>
        <w:rPr>
          <w:spacing w:val="80"/>
          <w:sz w:val="24"/>
        </w:rPr>
        <w:t xml:space="preserve"> </w:t>
      </w:r>
      <w:r>
        <w:rPr>
          <w:sz w:val="24"/>
        </w:rPr>
        <w:t>восстанавливать нарушенную последовательность;</w:t>
      </w:r>
    </w:p>
    <w:p w:rsidR="00CA28D8" w:rsidRDefault="006C7DED">
      <w:pPr>
        <w:pStyle w:val="a4"/>
        <w:numPr>
          <w:ilvl w:val="0"/>
          <w:numId w:val="231"/>
        </w:numPr>
        <w:tabs>
          <w:tab w:val="left" w:pos="1581"/>
        </w:tabs>
        <w:spacing w:line="278" w:lineRule="auto"/>
        <w:ind w:right="150" w:firstLine="566"/>
        <w:rPr>
          <w:sz w:val="24"/>
        </w:rPr>
      </w:pPr>
      <w:r>
        <w:rPr>
          <w:sz w:val="24"/>
        </w:rPr>
        <w:t>сравнивать</w:t>
      </w:r>
      <w:r>
        <w:rPr>
          <w:spacing w:val="80"/>
          <w:w w:val="150"/>
          <w:sz w:val="24"/>
        </w:rPr>
        <w:t xml:space="preserve"> </w:t>
      </w:r>
      <w:r>
        <w:rPr>
          <w:sz w:val="24"/>
        </w:rPr>
        <w:t>произведения,</w:t>
      </w:r>
      <w:r>
        <w:rPr>
          <w:spacing w:val="80"/>
          <w:w w:val="150"/>
          <w:sz w:val="24"/>
        </w:rPr>
        <w:t xml:space="preserve"> </w:t>
      </w:r>
      <w:r>
        <w:rPr>
          <w:sz w:val="24"/>
        </w:rPr>
        <w:t>относящиеся</w:t>
      </w:r>
      <w:r>
        <w:rPr>
          <w:spacing w:val="80"/>
          <w:w w:val="150"/>
          <w:sz w:val="24"/>
        </w:rPr>
        <w:t xml:space="preserve"> </w:t>
      </w:r>
      <w:r>
        <w:rPr>
          <w:sz w:val="24"/>
        </w:rPr>
        <w:t>к</w:t>
      </w:r>
      <w:r>
        <w:rPr>
          <w:spacing w:val="80"/>
          <w:w w:val="150"/>
          <w:sz w:val="24"/>
        </w:rPr>
        <w:t xml:space="preserve"> </w:t>
      </w:r>
      <w:r>
        <w:rPr>
          <w:sz w:val="24"/>
        </w:rPr>
        <w:t>одной</w:t>
      </w:r>
      <w:r>
        <w:rPr>
          <w:spacing w:val="80"/>
          <w:w w:val="150"/>
          <w:sz w:val="24"/>
        </w:rPr>
        <w:t xml:space="preserve"> </w:t>
      </w:r>
      <w:r>
        <w:rPr>
          <w:sz w:val="24"/>
        </w:rPr>
        <w:t>теме,</w:t>
      </w:r>
      <w:r>
        <w:rPr>
          <w:spacing w:val="80"/>
          <w:w w:val="150"/>
          <w:sz w:val="24"/>
        </w:rPr>
        <w:t xml:space="preserve"> </w:t>
      </w:r>
      <w:r>
        <w:rPr>
          <w:sz w:val="24"/>
        </w:rPr>
        <w:t>но</w:t>
      </w:r>
      <w:r>
        <w:rPr>
          <w:spacing w:val="80"/>
          <w:w w:val="150"/>
          <w:sz w:val="24"/>
        </w:rPr>
        <w:t xml:space="preserve"> </w:t>
      </w:r>
      <w:r>
        <w:rPr>
          <w:sz w:val="24"/>
        </w:rPr>
        <w:t>разным</w:t>
      </w:r>
      <w:r>
        <w:rPr>
          <w:spacing w:val="80"/>
          <w:w w:val="150"/>
          <w:sz w:val="24"/>
        </w:rPr>
        <w:t xml:space="preserve"> </w:t>
      </w:r>
      <w:r>
        <w:rPr>
          <w:sz w:val="24"/>
        </w:rPr>
        <w:t>жанрам; произведения одного жанра, но разной тематики;</w:t>
      </w:r>
    </w:p>
    <w:p w:rsidR="00CA28D8" w:rsidRDefault="006C7DED">
      <w:pPr>
        <w:pStyle w:val="a4"/>
        <w:numPr>
          <w:ilvl w:val="0"/>
          <w:numId w:val="231"/>
        </w:numPr>
        <w:tabs>
          <w:tab w:val="left" w:pos="1581"/>
        </w:tabs>
        <w:spacing w:line="276" w:lineRule="auto"/>
        <w:ind w:right="152" w:firstLine="566"/>
        <w:rPr>
          <w:sz w:val="24"/>
        </w:rPr>
      </w:pPr>
      <w:r>
        <w:rPr>
          <w:sz w:val="24"/>
        </w:rPr>
        <w:t>исследовать</w:t>
      </w:r>
      <w:r>
        <w:rPr>
          <w:spacing w:val="36"/>
          <w:sz w:val="24"/>
        </w:rPr>
        <w:t xml:space="preserve"> </w:t>
      </w:r>
      <w:r>
        <w:rPr>
          <w:sz w:val="24"/>
        </w:rPr>
        <w:t>текст:</w:t>
      </w:r>
      <w:r>
        <w:rPr>
          <w:spacing w:val="36"/>
          <w:sz w:val="24"/>
        </w:rPr>
        <w:t xml:space="preserve"> </w:t>
      </w:r>
      <w:r>
        <w:rPr>
          <w:sz w:val="24"/>
        </w:rPr>
        <w:t>находить</w:t>
      </w:r>
      <w:r>
        <w:rPr>
          <w:spacing w:val="36"/>
          <w:sz w:val="24"/>
        </w:rPr>
        <w:t xml:space="preserve"> </w:t>
      </w:r>
      <w:r>
        <w:rPr>
          <w:sz w:val="24"/>
        </w:rPr>
        <w:t>описания</w:t>
      </w:r>
      <w:r>
        <w:rPr>
          <w:spacing w:val="35"/>
          <w:sz w:val="24"/>
        </w:rPr>
        <w:t xml:space="preserve"> </w:t>
      </w:r>
      <w:r>
        <w:rPr>
          <w:sz w:val="24"/>
        </w:rPr>
        <w:t>в</w:t>
      </w:r>
      <w:r>
        <w:rPr>
          <w:spacing w:val="33"/>
          <w:sz w:val="24"/>
        </w:rPr>
        <w:t xml:space="preserve"> </w:t>
      </w:r>
      <w:r>
        <w:rPr>
          <w:sz w:val="24"/>
        </w:rPr>
        <w:t>произведениях</w:t>
      </w:r>
      <w:r>
        <w:rPr>
          <w:spacing w:val="37"/>
          <w:sz w:val="24"/>
        </w:rPr>
        <w:t xml:space="preserve"> </w:t>
      </w:r>
      <w:r>
        <w:rPr>
          <w:sz w:val="24"/>
        </w:rPr>
        <w:t>разных</w:t>
      </w:r>
      <w:r>
        <w:rPr>
          <w:spacing w:val="37"/>
          <w:sz w:val="24"/>
        </w:rPr>
        <w:t xml:space="preserve"> </w:t>
      </w:r>
      <w:r>
        <w:rPr>
          <w:sz w:val="24"/>
        </w:rPr>
        <w:t>жанров</w:t>
      </w:r>
      <w:r>
        <w:rPr>
          <w:spacing w:val="35"/>
          <w:sz w:val="24"/>
        </w:rPr>
        <w:t xml:space="preserve"> </w:t>
      </w:r>
      <w:r>
        <w:rPr>
          <w:sz w:val="24"/>
        </w:rPr>
        <w:t>(портрет, пейзаж, интерьер).</w:t>
      </w:r>
    </w:p>
    <w:p w:rsidR="00CA28D8" w:rsidRDefault="006C7DED">
      <w:pPr>
        <w:pStyle w:val="a3"/>
        <w:spacing w:line="275" w:lineRule="exact"/>
        <w:ind w:left="707" w:firstLine="0"/>
        <w:jc w:val="left"/>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230"/>
        </w:numPr>
        <w:tabs>
          <w:tab w:val="left" w:pos="1581"/>
          <w:tab w:val="left" w:pos="2931"/>
          <w:tab w:val="left" w:pos="4492"/>
          <w:tab w:val="left" w:pos="5804"/>
          <w:tab w:val="left" w:pos="6778"/>
          <w:tab w:val="left" w:pos="8416"/>
        </w:tabs>
        <w:spacing w:before="38" w:line="276" w:lineRule="auto"/>
        <w:ind w:right="153" w:firstLine="566"/>
        <w:rPr>
          <w:sz w:val="24"/>
        </w:rPr>
      </w:pPr>
      <w:r>
        <w:rPr>
          <w:spacing w:val="-2"/>
          <w:sz w:val="24"/>
        </w:rPr>
        <w:t>сравнивать</w:t>
      </w:r>
      <w:r>
        <w:rPr>
          <w:sz w:val="24"/>
        </w:rPr>
        <w:tab/>
      </w:r>
      <w:r>
        <w:rPr>
          <w:spacing w:val="-2"/>
          <w:sz w:val="24"/>
        </w:rPr>
        <w:t>информацию</w:t>
      </w:r>
      <w:r>
        <w:rPr>
          <w:sz w:val="24"/>
        </w:rPr>
        <w:tab/>
      </w:r>
      <w:r>
        <w:rPr>
          <w:spacing w:val="-2"/>
          <w:sz w:val="24"/>
        </w:rPr>
        <w:t>словесную</w:t>
      </w:r>
      <w:r>
        <w:rPr>
          <w:sz w:val="24"/>
        </w:rPr>
        <w:tab/>
      </w:r>
      <w:r>
        <w:rPr>
          <w:spacing w:val="-2"/>
          <w:sz w:val="24"/>
        </w:rPr>
        <w:t>(текст),</w:t>
      </w:r>
      <w:r>
        <w:rPr>
          <w:sz w:val="24"/>
        </w:rPr>
        <w:tab/>
      </w:r>
      <w:r>
        <w:rPr>
          <w:spacing w:val="-2"/>
          <w:sz w:val="24"/>
        </w:rPr>
        <w:t>графическую/</w:t>
      </w:r>
      <w:r>
        <w:rPr>
          <w:sz w:val="24"/>
        </w:rPr>
        <w:tab/>
      </w:r>
      <w:r>
        <w:rPr>
          <w:spacing w:val="-2"/>
          <w:sz w:val="24"/>
        </w:rPr>
        <w:t xml:space="preserve">изобразительную </w:t>
      </w:r>
      <w:r>
        <w:rPr>
          <w:sz w:val="24"/>
        </w:rPr>
        <w:t>(иллюстрация), звуковую (музыкальное произведение);</w:t>
      </w:r>
    </w:p>
    <w:p w:rsidR="00CA28D8" w:rsidRDefault="006C7DED">
      <w:pPr>
        <w:pStyle w:val="a4"/>
        <w:numPr>
          <w:ilvl w:val="0"/>
          <w:numId w:val="230"/>
        </w:numPr>
        <w:tabs>
          <w:tab w:val="left" w:pos="1581"/>
          <w:tab w:val="left" w:pos="2854"/>
          <w:tab w:val="left" w:pos="4436"/>
          <w:tab w:val="left" w:pos="4762"/>
          <w:tab w:val="left" w:pos="5690"/>
          <w:tab w:val="left" w:pos="7052"/>
          <w:tab w:val="left" w:pos="8670"/>
          <w:tab w:val="left" w:pos="10069"/>
        </w:tabs>
        <w:spacing w:line="276" w:lineRule="auto"/>
        <w:ind w:right="153" w:firstLine="566"/>
        <w:rPr>
          <w:sz w:val="24"/>
        </w:rPr>
      </w:pPr>
      <w:r>
        <w:rPr>
          <w:spacing w:val="-2"/>
          <w:sz w:val="24"/>
        </w:rPr>
        <w:t>подбирать</w:t>
      </w:r>
      <w:r>
        <w:rPr>
          <w:sz w:val="24"/>
        </w:rPr>
        <w:tab/>
      </w:r>
      <w:r>
        <w:rPr>
          <w:spacing w:val="-2"/>
          <w:sz w:val="24"/>
        </w:rPr>
        <w:t>иллюстрации</w:t>
      </w:r>
      <w:r>
        <w:rPr>
          <w:sz w:val="24"/>
        </w:rPr>
        <w:tab/>
      </w:r>
      <w:r>
        <w:rPr>
          <w:spacing w:val="-10"/>
          <w:sz w:val="24"/>
        </w:rPr>
        <w:t>к</w:t>
      </w:r>
      <w:r>
        <w:rPr>
          <w:sz w:val="24"/>
        </w:rPr>
        <w:tab/>
      </w:r>
      <w:r>
        <w:rPr>
          <w:spacing w:val="-2"/>
          <w:sz w:val="24"/>
        </w:rPr>
        <w:t>тексту,</w:t>
      </w:r>
      <w:r>
        <w:rPr>
          <w:sz w:val="24"/>
        </w:rPr>
        <w:tab/>
      </w:r>
      <w:r>
        <w:rPr>
          <w:spacing w:val="-2"/>
          <w:sz w:val="24"/>
        </w:rPr>
        <w:t>соотносить</w:t>
      </w:r>
      <w:r>
        <w:rPr>
          <w:sz w:val="24"/>
        </w:rPr>
        <w:tab/>
      </w:r>
      <w:r>
        <w:rPr>
          <w:spacing w:val="-2"/>
          <w:sz w:val="24"/>
        </w:rPr>
        <w:t>произведения</w:t>
      </w:r>
      <w:r>
        <w:rPr>
          <w:sz w:val="24"/>
        </w:rPr>
        <w:tab/>
      </w:r>
      <w:r>
        <w:rPr>
          <w:spacing w:val="-2"/>
          <w:sz w:val="24"/>
        </w:rPr>
        <w:t>литературы</w:t>
      </w:r>
      <w:r>
        <w:rPr>
          <w:sz w:val="24"/>
        </w:rPr>
        <w:tab/>
      </w:r>
      <w:r>
        <w:rPr>
          <w:spacing w:val="-10"/>
          <w:sz w:val="24"/>
        </w:rPr>
        <w:t xml:space="preserve">и </w:t>
      </w:r>
      <w:r>
        <w:rPr>
          <w:sz w:val="24"/>
        </w:rPr>
        <w:t>изобразительного искусства по тематике, настроению, средствам выразительности;</w:t>
      </w:r>
    </w:p>
    <w:p w:rsidR="00CA28D8" w:rsidRDefault="006C7DED">
      <w:pPr>
        <w:pStyle w:val="a4"/>
        <w:numPr>
          <w:ilvl w:val="0"/>
          <w:numId w:val="230"/>
        </w:numPr>
        <w:tabs>
          <w:tab w:val="left" w:pos="1581"/>
        </w:tabs>
        <w:spacing w:line="278" w:lineRule="auto"/>
        <w:ind w:right="152" w:firstLine="566"/>
        <w:rPr>
          <w:sz w:val="24"/>
        </w:rPr>
      </w:pPr>
      <w:r>
        <w:rPr>
          <w:sz w:val="24"/>
        </w:rPr>
        <w:t>выбирать</w:t>
      </w:r>
      <w:r>
        <w:rPr>
          <w:spacing w:val="80"/>
          <w:sz w:val="24"/>
        </w:rPr>
        <w:t xml:space="preserve"> </w:t>
      </w:r>
      <w:r>
        <w:rPr>
          <w:sz w:val="24"/>
        </w:rPr>
        <w:t>книгу</w:t>
      </w:r>
      <w:r>
        <w:rPr>
          <w:spacing w:val="80"/>
          <w:sz w:val="24"/>
        </w:rPr>
        <w:t xml:space="preserve"> </w:t>
      </w:r>
      <w:r>
        <w:rPr>
          <w:sz w:val="24"/>
        </w:rPr>
        <w:t>в</w:t>
      </w:r>
      <w:r>
        <w:rPr>
          <w:spacing w:val="80"/>
          <w:sz w:val="24"/>
        </w:rPr>
        <w:t xml:space="preserve"> </w:t>
      </w:r>
      <w:r>
        <w:rPr>
          <w:sz w:val="24"/>
        </w:rPr>
        <w:t>библиотеке</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учебной</w:t>
      </w:r>
      <w:r>
        <w:rPr>
          <w:spacing w:val="80"/>
          <w:sz w:val="24"/>
        </w:rPr>
        <w:t xml:space="preserve"> </w:t>
      </w:r>
      <w:r>
        <w:rPr>
          <w:sz w:val="24"/>
        </w:rPr>
        <w:t>задачей;</w:t>
      </w:r>
      <w:r>
        <w:rPr>
          <w:spacing w:val="80"/>
          <w:sz w:val="24"/>
        </w:rPr>
        <w:t xml:space="preserve"> </w:t>
      </w:r>
      <w:r>
        <w:rPr>
          <w:sz w:val="24"/>
        </w:rPr>
        <w:t xml:space="preserve">составлять </w:t>
      </w:r>
      <w:r>
        <w:rPr>
          <w:spacing w:val="-2"/>
          <w:sz w:val="24"/>
        </w:rPr>
        <w:t>аннотацию.</w:t>
      </w:r>
    </w:p>
    <w:p w:rsidR="00CA28D8" w:rsidRDefault="006C7DED">
      <w:pPr>
        <w:pStyle w:val="a3"/>
        <w:spacing w:line="272" w:lineRule="exact"/>
        <w:ind w:left="707" w:firstLine="0"/>
        <w:jc w:val="left"/>
      </w:pPr>
      <w:r>
        <w:t>Коммуникативные</w:t>
      </w:r>
      <w:r>
        <w:rPr>
          <w:spacing w:val="-8"/>
        </w:rPr>
        <w:t xml:space="preserve"> </w:t>
      </w:r>
      <w:r>
        <w:t>универсальные</w:t>
      </w:r>
      <w:r>
        <w:rPr>
          <w:spacing w:val="-4"/>
        </w:rPr>
        <w:t xml:space="preserve"> </w:t>
      </w:r>
      <w:r>
        <w:t>учебные</w:t>
      </w:r>
      <w:r>
        <w:rPr>
          <w:spacing w:val="-9"/>
        </w:rPr>
        <w:t xml:space="preserve"> </w:t>
      </w:r>
      <w:r>
        <w:rPr>
          <w:spacing w:val="-2"/>
        </w:rPr>
        <w:t>действия:</w:t>
      </w:r>
    </w:p>
    <w:p w:rsidR="00CA28D8" w:rsidRDefault="006C7DED">
      <w:pPr>
        <w:pStyle w:val="a4"/>
        <w:numPr>
          <w:ilvl w:val="0"/>
          <w:numId w:val="229"/>
        </w:numPr>
        <w:tabs>
          <w:tab w:val="left" w:pos="1581"/>
        </w:tabs>
        <w:spacing w:before="39" w:line="276" w:lineRule="auto"/>
        <w:ind w:right="149" w:firstLine="566"/>
        <w:rPr>
          <w:sz w:val="24"/>
        </w:rPr>
      </w:pPr>
      <w:r>
        <w:rPr>
          <w:sz w:val="24"/>
        </w:rPr>
        <w:t>читать</w:t>
      </w:r>
      <w:r>
        <w:rPr>
          <w:spacing w:val="-12"/>
          <w:sz w:val="24"/>
        </w:rPr>
        <w:t xml:space="preserve"> </w:t>
      </w:r>
      <w:r>
        <w:rPr>
          <w:sz w:val="24"/>
        </w:rPr>
        <w:t>текст</w:t>
      </w:r>
      <w:r>
        <w:rPr>
          <w:spacing w:val="-13"/>
          <w:sz w:val="24"/>
        </w:rPr>
        <w:t xml:space="preserve"> </w:t>
      </w:r>
      <w:r>
        <w:rPr>
          <w:sz w:val="24"/>
        </w:rPr>
        <w:t>с</w:t>
      </w:r>
      <w:r>
        <w:rPr>
          <w:spacing w:val="-14"/>
          <w:sz w:val="24"/>
        </w:rPr>
        <w:t xml:space="preserve"> </w:t>
      </w:r>
      <w:r>
        <w:rPr>
          <w:sz w:val="24"/>
        </w:rPr>
        <w:t>разными</w:t>
      </w:r>
      <w:r>
        <w:rPr>
          <w:spacing w:val="-15"/>
          <w:sz w:val="24"/>
        </w:rPr>
        <w:t xml:space="preserve"> </w:t>
      </w:r>
      <w:r>
        <w:rPr>
          <w:sz w:val="24"/>
        </w:rPr>
        <w:t>интонациями,</w:t>
      </w:r>
      <w:r>
        <w:rPr>
          <w:spacing w:val="-15"/>
          <w:sz w:val="24"/>
        </w:rPr>
        <w:t xml:space="preserve"> </w:t>
      </w:r>
      <w:r>
        <w:rPr>
          <w:sz w:val="24"/>
        </w:rPr>
        <w:t>передавая</w:t>
      </w:r>
      <w:r>
        <w:rPr>
          <w:spacing w:val="-13"/>
          <w:sz w:val="24"/>
        </w:rPr>
        <w:t xml:space="preserve"> </w:t>
      </w:r>
      <w:r>
        <w:rPr>
          <w:sz w:val="24"/>
        </w:rPr>
        <w:t>своё</w:t>
      </w:r>
      <w:r>
        <w:rPr>
          <w:spacing w:val="-14"/>
          <w:sz w:val="24"/>
        </w:rPr>
        <w:t xml:space="preserve"> </w:t>
      </w:r>
      <w:r>
        <w:rPr>
          <w:sz w:val="24"/>
        </w:rPr>
        <w:t>отношение</w:t>
      </w:r>
      <w:r>
        <w:rPr>
          <w:spacing w:val="-14"/>
          <w:sz w:val="24"/>
        </w:rPr>
        <w:t xml:space="preserve"> </w:t>
      </w:r>
      <w:r>
        <w:rPr>
          <w:sz w:val="24"/>
        </w:rPr>
        <w:t>к</w:t>
      </w:r>
      <w:r>
        <w:rPr>
          <w:spacing w:val="-12"/>
          <w:sz w:val="24"/>
        </w:rPr>
        <w:t xml:space="preserve"> </w:t>
      </w:r>
      <w:r>
        <w:rPr>
          <w:sz w:val="24"/>
        </w:rPr>
        <w:t>событиям,</w:t>
      </w:r>
      <w:r>
        <w:rPr>
          <w:spacing w:val="-13"/>
          <w:sz w:val="24"/>
        </w:rPr>
        <w:t xml:space="preserve"> </w:t>
      </w:r>
      <w:r>
        <w:rPr>
          <w:sz w:val="24"/>
        </w:rPr>
        <w:t xml:space="preserve">героям </w:t>
      </w:r>
      <w:r>
        <w:rPr>
          <w:spacing w:val="-2"/>
          <w:sz w:val="24"/>
        </w:rPr>
        <w:t>произведения;</w:t>
      </w:r>
    </w:p>
    <w:p w:rsidR="00CA28D8" w:rsidRDefault="006C7DED">
      <w:pPr>
        <w:pStyle w:val="a4"/>
        <w:numPr>
          <w:ilvl w:val="0"/>
          <w:numId w:val="229"/>
        </w:numPr>
        <w:tabs>
          <w:tab w:val="left" w:pos="1581"/>
        </w:tabs>
        <w:spacing w:before="1"/>
        <w:ind w:left="1581"/>
        <w:rPr>
          <w:sz w:val="24"/>
        </w:rPr>
      </w:pPr>
      <w:r>
        <w:rPr>
          <w:sz w:val="24"/>
        </w:rPr>
        <w:t>формулировать</w:t>
      </w:r>
      <w:r>
        <w:rPr>
          <w:spacing w:val="-3"/>
          <w:sz w:val="24"/>
        </w:rPr>
        <w:t xml:space="preserve"> </w:t>
      </w:r>
      <w:r>
        <w:rPr>
          <w:sz w:val="24"/>
        </w:rPr>
        <w:t>вопросы</w:t>
      </w:r>
      <w:r>
        <w:rPr>
          <w:spacing w:val="-3"/>
          <w:sz w:val="24"/>
        </w:rPr>
        <w:t xml:space="preserve"> </w:t>
      </w:r>
      <w:r>
        <w:rPr>
          <w:sz w:val="24"/>
        </w:rPr>
        <w:t>по</w:t>
      </w:r>
      <w:r>
        <w:rPr>
          <w:spacing w:val="-2"/>
          <w:sz w:val="24"/>
        </w:rPr>
        <w:t xml:space="preserve"> </w:t>
      </w:r>
      <w:r>
        <w:rPr>
          <w:sz w:val="24"/>
        </w:rPr>
        <w:t>основным</w:t>
      </w:r>
      <w:r>
        <w:rPr>
          <w:spacing w:val="-5"/>
          <w:sz w:val="24"/>
        </w:rPr>
        <w:t xml:space="preserve"> </w:t>
      </w:r>
      <w:r>
        <w:rPr>
          <w:sz w:val="24"/>
        </w:rPr>
        <w:t>событиям</w:t>
      </w:r>
      <w:r>
        <w:rPr>
          <w:spacing w:val="-3"/>
          <w:sz w:val="24"/>
        </w:rPr>
        <w:t xml:space="preserve"> </w:t>
      </w:r>
      <w:r>
        <w:rPr>
          <w:spacing w:val="-2"/>
          <w:sz w:val="24"/>
        </w:rPr>
        <w:t>текста;</w:t>
      </w:r>
    </w:p>
    <w:p w:rsidR="00CA28D8" w:rsidRDefault="006C7DED">
      <w:pPr>
        <w:pStyle w:val="a4"/>
        <w:numPr>
          <w:ilvl w:val="0"/>
          <w:numId w:val="229"/>
        </w:numPr>
        <w:tabs>
          <w:tab w:val="left" w:pos="1581"/>
        </w:tabs>
        <w:spacing w:before="41"/>
        <w:ind w:left="1581"/>
        <w:rPr>
          <w:sz w:val="24"/>
        </w:rPr>
      </w:pPr>
      <w:r>
        <w:rPr>
          <w:sz w:val="24"/>
        </w:rPr>
        <w:t>пересказывать</w:t>
      </w:r>
      <w:r>
        <w:rPr>
          <w:spacing w:val="-3"/>
          <w:sz w:val="24"/>
        </w:rPr>
        <w:t xml:space="preserve"> </w:t>
      </w:r>
      <w:r>
        <w:rPr>
          <w:sz w:val="24"/>
        </w:rPr>
        <w:t>текст</w:t>
      </w:r>
      <w:r>
        <w:rPr>
          <w:spacing w:val="-3"/>
          <w:sz w:val="24"/>
        </w:rPr>
        <w:t xml:space="preserve"> </w:t>
      </w:r>
      <w:r>
        <w:rPr>
          <w:sz w:val="24"/>
        </w:rPr>
        <w:t>(подробно,</w:t>
      </w:r>
      <w:r>
        <w:rPr>
          <w:spacing w:val="-2"/>
          <w:sz w:val="24"/>
        </w:rPr>
        <w:t xml:space="preserve"> </w:t>
      </w:r>
      <w:r>
        <w:rPr>
          <w:sz w:val="24"/>
        </w:rPr>
        <w:t>выборочно,</w:t>
      </w:r>
      <w:r>
        <w:rPr>
          <w:spacing w:val="-3"/>
          <w:sz w:val="24"/>
        </w:rPr>
        <w:t xml:space="preserve"> </w:t>
      </w:r>
      <w:r>
        <w:rPr>
          <w:sz w:val="24"/>
        </w:rPr>
        <w:t>с</w:t>
      </w:r>
      <w:r>
        <w:rPr>
          <w:spacing w:val="-3"/>
          <w:sz w:val="24"/>
        </w:rPr>
        <w:t xml:space="preserve"> </w:t>
      </w:r>
      <w:r>
        <w:rPr>
          <w:spacing w:val="-2"/>
          <w:sz w:val="24"/>
        </w:rPr>
        <w:t>изменениемлица);</w:t>
      </w:r>
    </w:p>
    <w:p w:rsidR="00CA28D8" w:rsidRDefault="006C7DED">
      <w:pPr>
        <w:pStyle w:val="a4"/>
        <w:numPr>
          <w:ilvl w:val="0"/>
          <w:numId w:val="229"/>
        </w:numPr>
        <w:tabs>
          <w:tab w:val="left" w:pos="1581"/>
          <w:tab w:val="left" w:pos="4461"/>
          <w:tab w:val="left" w:pos="8062"/>
        </w:tabs>
        <w:spacing w:before="41" w:line="276" w:lineRule="auto"/>
        <w:ind w:right="1410" w:firstLine="566"/>
        <w:rPr>
          <w:sz w:val="24"/>
        </w:rPr>
      </w:pPr>
      <w:r>
        <w:rPr>
          <w:sz w:val="24"/>
        </w:rPr>
        <w:t>выразительно</w:t>
      </w:r>
      <w:r>
        <w:rPr>
          <w:spacing w:val="-35"/>
          <w:sz w:val="24"/>
        </w:rPr>
        <w:t xml:space="preserve"> </w:t>
      </w:r>
      <w:r>
        <w:rPr>
          <w:sz w:val="24"/>
        </w:rPr>
        <w:t>исполнять</w:t>
      </w:r>
      <w:r>
        <w:rPr>
          <w:sz w:val="24"/>
        </w:rPr>
        <w:tab/>
        <w:t>стихотворное</w:t>
      </w:r>
      <w:r>
        <w:rPr>
          <w:spacing w:val="-9"/>
          <w:sz w:val="24"/>
        </w:rPr>
        <w:t xml:space="preserve"> </w:t>
      </w:r>
      <w:r>
        <w:rPr>
          <w:sz w:val="24"/>
        </w:rPr>
        <w:t>произведение,</w:t>
      </w:r>
      <w:r>
        <w:rPr>
          <w:sz w:val="24"/>
        </w:rPr>
        <w:tab/>
      </w:r>
      <w:r>
        <w:rPr>
          <w:spacing w:val="-2"/>
          <w:sz w:val="24"/>
        </w:rPr>
        <w:t xml:space="preserve">создавая </w:t>
      </w:r>
      <w:r>
        <w:rPr>
          <w:sz w:val="24"/>
        </w:rPr>
        <w:t>соответствующее настроение;</w:t>
      </w:r>
    </w:p>
    <w:p w:rsidR="00CA28D8" w:rsidRDefault="006C7DED">
      <w:pPr>
        <w:pStyle w:val="a4"/>
        <w:numPr>
          <w:ilvl w:val="0"/>
          <w:numId w:val="229"/>
        </w:numPr>
        <w:tabs>
          <w:tab w:val="left" w:pos="1581"/>
        </w:tabs>
        <w:spacing w:before="2" w:line="276" w:lineRule="auto"/>
        <w:ind w:left="707" w:right="2740" w:firstLine="0"/>
        <w:rPr>
          <w:sz w:val="24"/>
        </w:rPr>
      </w:pPr>
      <w:r>
        <w:rPr>
          <w:sz w:val="24"/>
        </w:rPr>
        <w:t>сочинять</w:t>
      </w:r>
      <w:r>
        <w:rPr>
          <w:spacing w:val="-4"/>
          <w:sz w:val="24"/>
        </w:rPr>
        <w:t xml:space="preserve"> </w:t>
      </w:r>
      <w:r>
        <w:rPr>
          <w:sz w:val="24"/>
        </w:rPr>
        <w:t>простые</w:t>
      </w:r>
      <w:r>
        <w:rPr>
          <w:spacing w:val="-6"/>
          <w:sz w:val="24"/>
        </w:rPr>
        <w:t xml:space="preserve"> </w:t>
      </w:r>
      <w:r>
        <w:rPr>
          <w:sz w:val="24"/>
        </w:rPr>
        <w:t>истории</w:t>
      </w:r>
      <w:r>
        <w:rPr>
          <w:spacing w:val="-4"/>
          <w:sz w:val="24"/>
        </w:rPr>
        <w:t xml:space="preserve"> </w:t>
      </w:r>
      <w:r>
        <w:rPr>
          <w:sz w:val="24"/>
        </w:rPr>
        <w:t>(сказки,</w:t>
      </w:r>
      <w:r>
        <w:rPr>
          <w:spacing w:val="-4"/>
          <w:sz w:val="24"/>
        </w:rPr>
        <w:t xml:space="preserve"> </w:t>
      </w:r>
      <w:r>
        <w:rPr>
          <w:sz w:val="24"/>
        </w:rPr>
        <w:t>рассказы)</w:t>
      </w:r>
      <w:r>
        <w:rPr>
          <w:spacing w:val="-6"/>
          <w:sz w:val="24"/>
        </w:rPr>
        <w:t xml:space="preserve"> </w:t>
      </w:r>
      <w:r>
        <w:rPr>
          <w:sz w:val="24"/>
        </w:rPr>
        <w:t>по</w:t>
      </w:r>
      <w:r>
        <w:rPr>
          <w:spacing w:val="-4"/>
          <w:sz w:val="24"/>
        </w:rPr>
        <w:t xml:space="preserve"> </w:t>
      </w:r>
      <w:r>
        <w:rPr>
          <w:sz w:val="24"/>
        </w:rPr>
        <w:t>аналогии. Регулятивные универсальные учебные действия:</w:t>
      </w:r>
    </w:p>
    <w:p w:rsidR="00CA28D8" w:rsidRDefault="006C7DED">
      <w:pPr>
        <w:pStyle w:val="a4"/>
        <w:numPr>
          <w:ilvl w:val="1"/>
          <w:numId w:val="229"/>
        </w:numPr>
        <w:tabs>
          <w:tab w:val="left" w:pos="1581"/>
        </w:tabs>
        <w:spacing w:line="276" w:lineRule="auto"/>
        <w:ind w:right="151" w:firstLine="566"/>
        <w:rPr>
          <w:sz w:val="24"/>
        </w:rPr>
      </w:pPr>
      <w:r>
        <w:rPr>
          <w:sz w:val="24"/>
        </w:rPr>
        <w:t>принимать</w:t>
      </w:r>
      <w:r>
        <w:rPr>
          <w:spacing w:val="35"/>
          <w:sz w:val="24"/>
        </w:rPr>
        <w:t xml:space="preserve"> </w:t>
      </w:r>
      <w:r>
        <w:rPr>
          <w:sz w:val="24"/>
        </w:rPr>
        <w:t>цель</w:t>
      </w:r>
      <w:r>
        <w:rPr>
          <w:spacing w:val="36"/>
          <w:sz w:val="24"/>
        </w:rPr>
        <w:t xml:space="preserve"> </w:t>
      </w:r>
      <w:r>
        <w:rPr>
          <w:sz w:val="24"/>
        </w:rPr>
        <w:t>чтения,</w:t>
      </w:r>
      <w:r>
        <w:rPr>
          <w:spacing w:val="37"/>
          <w:sz w:val="24"/>
        </w:rPr>
        <w:t xml:space="preserve"> </w:t>
      </w:r>
      <w:r>
        <w:rPr>
          <w:sz w:val="24"/>
        </w:rPr>
        <w:t>удерживать</w:t>
      </w:r>
      <w:r>
        <w:rPr>
          <w:spacing w:val="35"/>
          <w:sz w:val="24"/>
        </w:rPr>
        <w:t xml:space="preserve"> </w:t>
      </w:r>
      <w:r>
        <w:rPr>
          <w:sz w:val="24"/>
        </w:rPr>
        <w:t>её</w:t>
      </w:r>
      <w:r>
        <w:rPr>
          <w:spacing w:val="36"/>
          <w:sz w:val="24"/>
        </w:rPr>
        <w:t xml:space="preserve"> </w:t>
      </w:r>
      <w:r>
        <w:rPr>
          <w:sz w:val="24"/>
        </w:rPr>
        <w:t>в</w:t>
      </w:r>
      <w:r>
        <w:rPr>
          <w:spacing w:val="34"/>
          <w:sz w:val="24"/>
        </w:rPr>
        <w:t xml:space="preserve"> </w:t>
      </w:r>
      <w:r>
        <w:rPr>
          <w:sz w:val="24"/>
        </w:rPr>
        <w:t>памяти,</w:t>
      </w:r>
      <w:r>
        <w:rPr>
          <w:spacing w:val="35"/>
          <w:sz w:val="24"/>
        </w:rPr>
        <w:t xml:space="preserve"> </w:t>
      </w:r>
      <w:r>
        <w:rPr>
          <w:sz w:val="24"/>
        </w:rPr>
        <w:t>использовать</w:t>
      </w:r>
      <w:r>
        <w:rPr>
          <w:spacing w:val="35"/>
          <w:sz w:val="24"/>
        </w:rPr>
        <w:t xml:space="preserve"> </w:t>
      </w:r>
      <w:r>
        <w:rPr>
          <w:sz w:val="24"/>
        </w:rPr>
        <w:t>в</w:t>
      </w:r>
      <w:r>
        <w:rPr>
          <w:spacing w:val="34"/>
          <w:sz w:val="24"/>
        </w:rPr>
        <w:t xml:space="preserve"> </w:t>
      </w:r>
      <w:r>
        <w:rPr>
          <w:sz w:val="24"/>
        </w:rPr>
        <w:t>зависимости</w:t>
      </w:r>
      <w:r>
        <w:rPr>
          <w:spacing w:val="36"/>
          <w:sz w:val="24"/>
        </w:rPr>
        <w:t xml:space="preserve"> </w:t>
      </w:r>
      <w:r>
        <w:rPr>
          <w:sz w:val="24"/>
        </w:rPr>
        <w:t>от учебной задачи вид чтения, контролировать реализацию поставленной задачи чтения;</w:t>
      </w:r>
    </w:p>
    <w:p w:rsidR="00CA28D8" w:rsidRDefault="006C7DED">
      <w:pPr>
        <w:pStyle w:val="a4"/>
        <w:numPr>
          <w:ilvl w:val="1"/>
          <w:numId w:val="229"/>
        </w:numPr>
        <w:tabs>
          <w:tab w:val="left" w:pos="1581"/>
        </w:tabs>
        <w:ind w:left="1581"/>
        <w:rPr>
          <w:sz w:val="24"/>
        </w:rPr>
      </w:pPr>
      <w:r>
        <w:rPr>
          <w:sz w:val="24"/>
        </w:rPr>
        <w:t>оценивать</w:t>
      </w:r>
      <w:r>
        <w:rPr>
          <w:spacing w:val="-7"/>
          <w:sz w:val="24"/>
        </w:rPr>
        <w:t xml:space="preserve"> </w:t>
      </w:r>
      <w:r>
        <w:rPr>
          <w:sz w:val="24"/>
        </w:rPr>
        <w:t>качество</w:t>
      </w:r>
      <w:r>
        <w:rPr>
          <w:spacing w:val="-3"/>
          <w:sz w:val="24"/>
        </w:rPr>
        <w:t xml:space="preserve"> </w:t>
      </w:r>
      <w:r>
        <w:rPr>
          <w:sz w:val="24"/>
        </w:rPr>
        <w:t>своего</w:t>
      </w:r>
      <w:r>
        <w:rPr>
          <w:spacing w:val="-3"/>
          <w:sz w:val="24"/>
        </w:rPr>
        <w:t xml:space="preserve"> </w:t>
      </w:r>
      <w:r>
        <w:rPr>
          <w:sz w:val="24"/>
        </w:rPr>
        <w:t>восприятия текста</w:t>
      </w:r>
      <w:r>
        <w:rPr>
          <w:spacing w:val="-4"/>
          <w:sz w:val="24"/>
        </w:rPr>
        <w:t xml:space="preserve"> </w:t>
      </w:r>
      <w:r>
        <w:rPr>
          <w:sz w:val="24"/>
        </w:rPr>
        <w:t>на</w:t>
      </w:r>
      <w:r>
        <w:rPr>
          <w:spacing w:val="-3"/>
          <w:sz w:val="24"/>
        </w:rPr>
        <w:t xml:space="preserve"> </w:t>
      </w:r>
      <w:r>
        <w:rPr>
          <w:spacing w:val="-2"/>
          <w:sz w:val="24"/>
        </w:rPr>
        <w:t>слух;</w:t>
      </w:r>
    </w:p>
    <w:p w:rsidR="00CA28D8" w:rsidRDefault="00CA28D8">
      <w:pPr>
        <w:pStyle w:val="a4"/>
        <w:jc w:val="left"/>
        <w:rPr>
          <w:sz w:val="24"/>
        </w:rPr>
        <w:sectPr w:rsidR="00CA28D8">
          <w:pgSz w:w="11920" w:h="16850"/>
          <w:pgMar w:top="960" w:right="566" w:bottom="1520" w:left="992" w:header="0" w:footer="1262" w:gutter="0"/>
          <w:cols w:space="720"/>
        </w:sectPr>
      </w:pPr>
    </w:p>
    <w:p w:rsidR="00CA28D8" w:rsidRDefault="006C7DED">
      <w:pPr>
        <w:pStyle w:val="a4"/>
        <w:numPr>
          <w:ilvl w:val="1"/>
          <w:numId w:val="229"/>
        </w:numPr>
        <w:tabs>
          <w:tab w:val="left" w:pos="1581"/>
        </w:tabs>
        <w:spacing w:before="72" w:line="278" w:lineRule="auto"/>
        <w:ind w:right="153" w:firstLine="566"/>
        <w:jc w:val="both"/>
        <w:rPr>
          <w:sz w:val="24"/>
        </w:rPr>
      </w:pPr>
      <w:r>
        <w:rPr>
          <w:sz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CA28D8" w:rsidRDefault="006C7DED">
      <w:pPr>
        <w:pStyle w:val="a3"/>
        <w:spacing w:line="272" w:lineRule="exact"/>
        <w:ind w:left="707" w:firstLine="0"/>
      </w:pPr>
      <w:r>
        <w:t>Совместная</w:t>
      </w:r>
      <w:r>
        <w:rPr>
          <w:spacing w:val="-5"/>
        </w:rPr>
        <w:t xml:space="preserve"> </w:t>
      </w:r>
      <w:r>
        <w:rPr>
          <w:spacing w:val="-2"/>
        </w:rPr>
        <w:t>деятельность:</w:t>
      </w:r>
    </w:p>
    <w:p w:rsidR="00CA28D8" w:rsidRDefault="006C7DED">
      <w:pPr>
        <w:pStyle w:val="a4"/>
        <w:numPr>
          <w:ilvl w:val="0"/>
          <w:numId w:val="228"/>
        </w:numPr>
        <w:tabs>
          <w:tab w:val="left" w:pos="1581"/>
        </w:tabs>
        <w:spacing w:before="41" w:line="276" w:lineRule="auto"/>
        <w:ind w:right="141" w:firstLine="566"/>
        <w:jc w:val="both"/>
        <w:rPr>
          <w:sz w:val="24"/>
        </w:rPr>
      </w:pPr>
      <w:r>
        <w:rPr>
          <w:sz w:val="24"/>
        </w:rPr>
        <w:t>участвовать в совместной деятельности: выполнять роли лидера, подчинённого, соблюдать равноправие и дружелюбие;</w:t>
      </w:r>
    </w:p>
    <w:p w:rsidR="00CA28D8" w:rsidRDefault="006C7DED">
      <w:pPr>
        <w:pStyle w:val="a4"/>
        <w:numPr>
          <w:ilvl w:val="0"/>
          <w:numId w:val="228"/>
        </w:numPr>
        <w:tabs>
          <w:tab w:val="left" w:pos="1581"/>
        </w:tabs>
        <w:spacing w:before="2" w:line="276" w:lineRule="auto"/>
        <w:ind w:right="144" w:firstLine="566"/>
        <w:jc w:val="both"/>
        <w:rPr>
          <w:sz w:val="24"/>
        </w:rPr>
      </w:pPr>
      <w:r>
        <w:rPr>
          <w:sz w:val="24"/>
        </w:rPr>
        <w:t xml:space="preserve">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w:t>
      </w:r>
      <w:r>
        <w:rPr>
          <w:spacing w:val="-2"/>
          <w:sz w:val="24"/>
        </w:rPr>
        <w:t>замыслом;</w:t>
      </w:r>
    </w:p>
    <w:p w:rsidR="00CA28D8" w:rsidRDefault="006C7DED">
      <w:pPr>
        <w:pStyle w:val="a4"/>
        <w:numPr>
          <w:ilvl w:val="0"/>
          <w:numId w:val="228"/>
        </w:numPr>
        <w:tabs>
          <w:tab w:val="left" w:pos="1581"/>
        </w:tabs>
        <w:spacing w:line="278" w:lineRule="auto"/>
        <w:ind w:right="149" w:firstLine="566"/>
        <w:jc w:val="both"/>
        <w:rPr>
          <w:sz w:val="24"/>
        </w:rPr>
      </w:pPr>
      <w:r>
        <w:rPr>
          <w:sz w:val="24"/>
        </w:rPr>
        <w:t>осуществлять взаимопомощь, проявлять ответственность при выполнении своей части работы, оценивать свой вклад в общее дело.</w:t>
      </w:r>
    </w:p>
    <w:p w:rsidR="00CA28D8" w:rsidRDefault="00CA28D8">
      <w:pPr>
        <w:pStyle w:val="a3"/>
        <w:spacing w:before="34"/>
        <w:ind w:left="0" w:firstLine="0"/>
        <w:jc w:val="left"/>
      </w:pPr>
    </w:p>
    <w:p w:rsidR="00CA28D8" w:rsidRDefault="006C7DED">
      <w:pPr>
        <w:pStyle w:val="a3"/>
        <w:ind w:left="707" w:firstLine="0"/>
      </w:pPr>
      <w:r>
        <w:t>4</w:t>
      </w:r>
      <w:r>
        <w:rPr>
          <w:spacing w:val="-27"/>
        </w:rPr>
        <w:t xml:space="preserve"> </w:t>
      </w:r>
      <w:r>
        <w:t>КЛАСС</w:t>
      </w:r>
      <w:r>
        <w:rPr>
          <w:spacing w:val="-1"/>
        </w:rPr>
        <w:t xml:space="preserve"> </w:t>
      </w:r>
      <w:r>
        <w:t xml:space="preserve">(136 </w:t>
      </w:r>
      <w:r>
        <w:rPr>
          <w:spacing w:val="-5"/>
        </w:rPr>
        <w:t>ч)</w:t>
      </w:r>
    </w:p>
    <w:p w:rsidR="00CA28D8" w:rsidRDefault="006C7DED">
      <w:pPr>
        <w:pStyle w:val="a3"/>
        <w:spacing w:before="41" w:line="276" w:lineRule="auto"/>
        <w:ind w:right="140"/>
      </w:pPr>
      <w:r>
        <w:t xml:space="preserve">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С.Т. Романовского, А. Т. Твардовского, М. М. Пришвина,С.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w:t>
      </w:r>
      <w:r>
        <w:rPr>
          <w:spacing w:val="-2"/>
        </w:rPr>
        <w:t>подвиг.</w:t>
      </w:r>
    </w:p>
    <w:p w:rsidR="00CA28D8" w:rsidRDefault="006C7DED">
      <w:pPr>
        <w:pStyle w:val="a3"/>
        <w:spacing w:before="1" w:line="278" w:lineRule="auto"/>
        <w:ind w:right="151"/>
      </w:pPr>
      <w:r>
        <w:t>Круг чтения: народная и авторская песня: понятие исторической песни, знакомство с песнями на тему Великой Отечественной войны.</w:t>
      </w:r>
    </w:p>
    <w:p w:rsidR="00CA28D8" w:rsidRDefault="006C7DED">
      <w:pPr>
        <w:pStyle w:val="a3"/>
        <w:spacing w:line="276" w:lineRule="auto"/>
        <w:ind w:right="147"/>
      </w:pPr>
      <w:r>
        <w:t>Фольклор (устное народное творчество). Фольклор как народная духовная культура (произведения</w:t>
      </w:r>
      <w:r>
        <w:rPr>
          <w:spacing w:val="-7"/>
        </w:rPr>
        <w:t xml:space="preserve"> </w:t>
      </w:r>
      <w:r>
        <w:t>по</w:t>
      </w:r>
      <w:r>
        <w:rPr>
          <w:spacing w:val="-4"/>
        </w:rPr>
        <w:t xml:space="preserve"> </w:t>
      </w:r>
      <w:r>
        <w:t>выбору).</w:t>
      </w:r>
      <w:r>
        <w:rPr>
          <w:spacing w:val="-4"/>
        </w:rPr>
        <w:t xml:space="preserve"> </w:t>
      </w:r>
      <w:r>
        <w:t>Многообразие</w:t>
      </w:r>
      <w:r>
        <w:rPr>
          <w:spacing w:val="-5"/>
        </w:rPr>
        <w:t xml:space="preserve"> </w:t>
      </w:r>
      <w:r>
        <w:t>видов</w:t>
      </w:r>
      <w:r>
        <w:rPr>
          <w:spacing w:val="-5"/>
        </w:rPr>
        <w:t xml:space="preserve"> </w:t>
      </w:r>
      <w:r>
        <w:t>фольклора:</w:t>
      </w:r>
      <w:r>
        <w:rPr>
          <w:spacing w:val="-4"/>
        </w:rPr>
        <w:t xml:space="preserve"> </w:t>
      </w:r>
      <w:r>
        <w:t>словесный,</w:t>
      </w:r>
      <w:r>
        <w:rPr>
          <w:spacing w:val="-4"/>
        </w:rPr>
        <w:t xml:space="preserve"> </w:t>
      </w:r>
      <w:r>
        <w:t>музыкальный,</w:t>
      </w:r>
      <w:r>
        <w:rPr>
          <w:spacing w:val="-4"/>
        </w:rPr>
        <w:t xml:space="preserve"> </w:t>
      </w:r>
      <w:r>
        <w:t>обрядовый (календарный). Культурное значение фольклора для появленияхудожественной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CA28D8" w:rsidRDefault="006C7DED">
      <w:pPr>
        <w:pStyle w:val="a3"/>
        <w:spacing w:line="276" w:lineRule="auto"/>
        <w:ind w:right="141"/>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творчествехудожника В. М. Васнецова.</w:t>
      </w:r>
    </w:p>
    <w:p w:rsidR="00CA28D8" w:rsidRDefault="006C7DED">
      <w:pPr>
        <w:pStyle w:val="a3"/>
        <w:spacing w:line="276" w:lineRule="auto"/>
        <w:ind w:right="148"/>
      </w:pPr>
      <w:r>
        <w:t>Творчество А. С. Пушкина.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52" w:firstLine="0"/>
      </w:pPr>
      <w:r>
        <w:t>мёртвой царевнеи о семи богатырях». Фольклорная основа авторской сказки. Положительные и отрицательные герои, волшебные помощники, язык авторской сказки.</w:t>
      </w:r>
    </w:p>
    <w:p w:rsidR="00CA28D8" w:rsidRDefault="006C7DED">
      <w:pPr>
        <w:pStyle w:val="a3"/>
        <w:spacing w:line="276" w:lineRule="auto"/>
        <w:ind w:right="146"/>
      </w:pPr>
      <w:r>
        <w:t>Творчество И. А. Крылова. Представление о басне как лиро-эпическом жанре. Круг чтения: басни</w:t>
      </w:r>
      <w:r>
        <w:rPr>
          <w:spacing w:val="-11"/>
        </w:rPr>
        <w:t xml:space="preserve"> </w:t>
      </w:r>
      <w:r>
        <w:t>на</w:t>
      </w:r>
      <w:r>
        <w:rPr>
          <w:spacing w:val="-13"/>
        </w:rPr>
        <w:t xml:space="preserve"> </w:t>
      </w:r>
      <w:r>
        <w:t>примере</w:t>
      </w:r>
      <w:r>
        <w:rPr>
          <w:spacing w:val="-13"/>
        </w:rPr>
        <w:t xml:space="preserve"> </w:t>
      </w:r>
      <w:r>
        <w:t>произведений</w:t>
      </w:r>
      <w:r>
        <w:rPr>
          <w:spacing w:val="-11"/>
        </w:rPr>
        <w:t xml:space="preserve"> </w:t>
      </w:r>
      <w:r>
        <w:t>И.</w:t>
      </w:r>
      <w:r>
        <w:rPr>
          <w:spacing w:val="-13"/>
        </w:rPr>
        <w:t xml:space="preserve"> </w:t>
      </w:r>
      <w:r>
        <w:t>А.</w:t>
      </w:r>
      <w:r>
        <w:rPr>
          <w:spacing w:val="-13"/>
        </w:rPr>
        <w:t xml:space="preserve"> </w:t>
      </w:r>
      <w:r>
        <w:t>Крылова,</w:t>
      </w:r>
      <w:r>
        <w:rPr>
          <w:spacing w:val="-12"/>
        </w:rPr>
        <w:t xml:space="preserve"> </w:t>
      </w:r>
      <w:r>
        <w:t>И.</w:t>
      </w:r>
      <w:r>
        <w:rPr>
          <w:spacing w:val="-13"/>
        </w:rPr>
        <w:t xml:space="preserve"> </w:t>
      </w:r>
      <w:r>
        <w:t>И.</w:t>
      </w:r>
      <w:r>
        <w:rPr>
          <w:spacing w:val="-13"/>
        </w:rPr>
        <w:t xml:space="preserve"> </w:t>
      </w:r>
      <w:r>
        <w:t>Хемницера,</w:t>
      </w:r>
      <w:r>
        <w:rPr>
          <w:spacing w:val="-12"/>
        </w:rPr>
        <w:t xml:space="preserve"> </w:t>
      </w:r>
      <w:r>
        <w:t>Л.</w:t>
      </w:r>
      <w:r>
        <w:rPr>
          <w:spacing w:val="-12"/>
        </w:rPr>
        <w:t xml:space="preserve"> </w:t>
      </w:r>
      <w:r>
        <w:t>Н.</w:t>
      </w:r>
      <w:r>
        <w:rPr>
          <w:spacing w:val="-13"/>
        </w:rPr>
        <w:t xml:space="preserve"> </w:t>
      </w:r>
      <w:r>
        <w:t>Толстого,</w:t>
      </w:r>
      <w:r>
        <w:rPr>
          <w:spacing w:val="-12"/>
        </w:rPr>
        <w:t xml:space="preserve"> </w:t>
      </w:r>
      <w:r>
        <w:t>С.</w:t>
      </w:r>
      <w:r>
        <w:rPr>
          <w:spacing w:val="-12"/>
        </w:rPr>
        <w:t xml:space="preserve"> </w:t>
      </w:r>
      <w:r>
        <w:t>В.</w:t>
      </w:r>
      <w:r>
        <w:rPr>
          <w:spacing w:val="-12"/>
        </w:rPr>
        <w:t xml:space="preserve"> </w:t>
      </w:r>
      <w:r>
        <w:t>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A28D8" w:rsidRDefault="006C7DED">
      <w:pPr>
        <w:pStyle w:val="a3"/>
        <w:spacing w:line="276" w:lineRule="auto"/>
        <w:ind w:right="142"/>
      </w:pPr>
      <w:r>
        <w:t xml:space="preserve">Творчество М. Ю. Лермонтова.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стихотворенияхМ. Ю. </w:t>
      </w:r>
      <w:r>
        <w:rPr>
          <w:spacing w:val="-2"/>
        </w:rPr>
        <w:t>Лермонтова.</w:t>
      </w:r>
    </w:p>
    <w:p w:rsidR="00CA28D8" w:rsidRDefault="006C7DED">
      <w:pPr>
        <w:pStyle w:val="a3"/>
        <w:spacing w:line="276" w:lineRule="auto"/>
        <w:ind w:right="146"/>
      </w:pPr>
      <w:r>
        <w:t>Литературная сказка. 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w:t>
      </w:r>
    </w:p>
    <w:p w:rsidR="00CA28D8" w:rsidRDefault="00CA28D8">
      <w:pPr>
        <w:pStyle w:val="a3"/>
        <w:spacing w:before="38"/>
        <w:ind w:left="0" w:firstLine="0"/>
        <w:jc w:val="left"/>
      </w:pPr>
    </w:p>
    <w:p w:rsidR="00CA28D8" w:rsidRDefault="006C7DED">
      <w:pPr>
        <w:pStyle w:val="a3"/>
        <w:spacing w:line="276" w:lineRule="auto"/>
        <w:ind w:right="148"/>
      </w:pPr>
      <w:r>
        <w:t xml:space="preserve">народная речь — особенность авторской сказки. Иллюстрации в сказке: назначение, </w:t>
      </w:r>
      <w:r>
        <w:rPr>
          <w:spacing w:val="-2"/>
        </w:rPr>
        <w:t>особенности.</w:t>
      </w:r>
    </w:p>
    <w:p w:rsidR="00CA28D8" w:rsidRDefault="006C7DED">
      <w:pPr>
        <w:pStyle w:val="a3"/>
        <w:spacing w:before="1" w:line="276" w:lineRule="auto"/>
        <w:ind w:right="145"/>
        <w:jc w:val="right"/>
      </w:pPr>
      <w:r>
        <w:t>Картины природы в творчестве поэтов и писателей ХIХ— ХХ веков. Лирика, лирические</w:t>
      </w:r>
      <w:r>
        <w:rPr>
          <w:spacing w:val="80"/>
        </w:rPr>
        <w:t xml:space="preserve"> </w:t>
      </w:r>
      <w:r>
        <w:t>произведения</w:t>
      </w:r>
      <w:r>
        <w:rPr>
          <w:spacing w:val="40"/>
        </w:rPr>
        <w:t xml:space="preserve"> </w:t>
      </w:r>
      <w:r>
        <w:t>как</w:t>
      </w:r>
      <w:r>
        <w:rPr>
          <w:spacing w:val="40"/>
        </w:rPr>
        <w:t xml:space="preserve"> </w:t>
      </w:r>
      <w:r>
        <w:t>описаниев</w:t>
      </w:r>
      <w:r>
        <w:rPr>
          <w:spacing w:val="40"/>
        </w:rPr>
        <w:t xml:space="preserve"> </w:t>
      </w:r>
      <w:r>
        <w:t>стихотворной</w:t>
      </w:r>
      <w:r>
        <w:rPr>
          <w:spacing w:val="40"/>
        </w:rPr>
        <w:t xml:space="preserve"> </w:t>
      </w:r>
      <w:r>
        <w:t>форме</w:t>
      </w:r>
      <w:r>
        <w:rPr>
          <w:spacing w:val="40"/>
        </w:rPr>
        <w:t xml:space="preserve"> </w:t>
      </w:r>
      <w:r>
        <w:t>чувств</w:t>
      </w:r>
      <w:r>
        <w:rPr>
          <w:spacing w:val="40"/>
        </w:rPr>
        <w:t xml:space="preserve"> </w:t>
      </w:r>
      <w:r>
        <w:t>поэта,</w:t>
      </w:r>
      <w:r>
        <w:rPr>
          <w:spacing w:val="40"/>
        </w:rPr>
        <w:t xml:space="preserve"> </w:t>
      </w:r>
      <w:r>
        <w:t>связанных</w:t>
      </w:r>
      <w:r>
        <w:rPr>
          <w:spacing w:val="40"/>
        </w:rPr>
        <w:t xml:space="preserve"> </w:t>
      </w:r>
      <w:r>
        <w:t>с</w:t>
      </w:r>
      <w:r>
        <w:rPr>
          <w:spacing w:val="40"/>
        </w:rPr>
        <w:t xml:space="preserve"> </w:t>
      </w:r>
      <w:r>
        <w:t>наблюдениями, описаниями природы. Круг чтения: лирические произведения поэтов и писателей (не менее пяти авторов</w:t>
      </w:r>
      <w:r>
        <w:rPr>
          <w:spacing w:val="-12"/>
        </w:rPr>
        <w:t xml:space="preserve"> </w:t>
      </w:r>
      <w:r>
        <w:t>по</w:t>
      </w:r>
      <w:r>
        <w:rPr>
          <w:spacing w:val="-12"/>
        </w:rPr>
        <w:t xml:space="preserve"> </w:t>
      </w:r>
      <w:r>
        <w:t>выбору):</w:t>
      </w:r>
      <w:r>
        <w:rPr>
          <w:spacing w:val="-12"/>
        </w:rPr>
        <w:t xml:space="preserve"> </w:t>
      </w:r>
      <w:r>
        <w:t>В.</w:t>
      </w:r>
      <w:r>
        <w:rPr>
          <w:spacing w:val="-8"/>
        </w:rPr>
        <w:t xml:space="preserve"> </w:t>
      </w:r>
      <w:r>
        <w:t>А.</w:t>
      </w:r>
      <w:r>
        <w:rPr>
          <w:spacing w:val="-13"/>
        </w:rPr>
        <w:t xml:space="preserve"> </w:t>
      </w:r>
      <w:r>
        <w:t>Жуковский,</w:t>
      </w:r>
      <w:r>
        <w:rPr>
          <w:spacing w:val="-12"/>
        </w:rPr>
        <w:t xml:space="preserve"> </w:t>
      </w:r>
      <w:r>
        <w:t>Е.</w:t>
      </w:r>
      <w:r>
        <w:rPr>
          <w:spacing w:val="-12"/>
        </w:rPr>
        <w:t xml:space="preserve"> </w:t>
      </w:r>
      <w:r>
        <w:t>А.</w:t>
      </w:r>
      <w:r>
        <w:rPr>
          <w:spacing w:val="-13"/>
        </w:rPr>
        <w:t xml:space="preserve"> </w:t>
      </w:r>
      <w:r>
        <w:t>Баратынский,</w:t>
      </w:r>
      <w:r>
        <w:rPr>
          <w:spacing w:val="-12"/>
        </w:rPr>
        <w:t xml:space="preserve"> </w:t>
      </w:r>
      <w:r>
        <w:t>Ф.</w:t>
      </w:r>
      <w:r>
        <w:rPr>
          <w:spacing w:val="-12"/>
        </w:rPr>
        <w:t xml:space="preserve"> </w:t>
      </w:r>
      <w:r>
        <w:t>И.</w:t>
      </w:r>
      <w:r>
        <w:rPr>
          <w:spacing w:val="-13"/>
        </w:rPr>
        <w:t xml:space="preserve"> </w:t>
      </w:r>
      <w:r>
        <w:t>Тютчев,</w:t>
      </w:r>
      <w:r>
        <w:rPr>
          <w:spacing w:val="-13"/>
        </w:rPr>
        <w:t xml:space="preserve"> </w:t>
      </w:r>
      <w:r>
        <w:t>А.</w:t>
      </w:r>
      <w:r>
        <w:rPr>
          <w:spacing w:val="-13"/>
        </w:rPr>
        <w:t xml:space="preserve"> </w:t>
      </w:r>
      <w:r>
        <w:t>А.</w:t>
      </w:r>
      <w:r>
        <w:rPr>
          <w:spacing w:val="-13"/>
        </w:rPr>
        <w:t xml:space="preserve"> </w:t>
      </w:r>
      <w:r>
        <w:t>Фет,</w:t>
      </w:r>
      <w:r>
        <w:rPr>
          <w:spacing w:val="-12"/>
        </w:rPr>
        <w:t xml:space="preserve"> </w:t>
      </w:r>
      <w:r>
        <w:t>Н.</w:t>
      </w:r>
      <w:r>
        <w:rPr>
          <w:spacing w:val="-10"/>
        </w:rPr>
        <w:t xml:space="preserve"> </w:t>
      </w:r>
      <w:r>
        <w:t>А.</w:t>
      </w:r>
      <w:r>
        <w:rPr>
          <w:spacing w:val="-13"/>
        </w:rPr>
        <w:t xml:space="preserve"> </w:t>
      </w:r>
      <w:r>
        <w:t>Некрасов, И. А. Бунин, А. А. Блок, К. Д. Бальмонт, М. И.</w:t>
      </w:r>
      <w:r>
        <w:rPr>
          <w:spacing w:val="-1"/>
        </w:rPr>
        <w:t xml:space="preserve"> </w:t>
      </w:r>
      <w:r>
        <w:t>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w:t>
      </w:r>
      <w:r>
        <w:rPr>
          <w:spacing w:val="-6"/>
        </w:rPr>
        <w:t xml:space="preserve"> </w:t>
      </w:r>
      <w:r>
        <w:t>метафоры.</w:t>
      </w:r>
      <w:r>
        <w:rPr>
          <w:spacing w:val="-3"/>
        </w:rPr>
        <w:t xml:space="preserve"> </w:t>
      </w:r>
      <w:r>
        <w:t>Репродукция</w:t>
      </w:r>
      <w:r>
        <w:rPr>
          <w:spacing w:val="-3"/>
        </w:rPr>
        <w:t xml:space="preserve"> </w:t>
      </w:r>
      <w:r>
        <w:t>картины</w:t>
      </w:r>
      <w:r>
        <w:rPr>
          <w:spacing w:val="-3"/>
        </w:rPr>
        <w:t xml:space="preserve"> </w:t>
      </w:r>
      <w:r>
        <w:t>как</w:t>
      </w:r>
      <w:r>
        <w:rPr>
          <w:spacing w:val="-3"/>
        </w:rPr>
        <w:t xml:space="preserve"> </w:t>
      </w:r>
      <w:r>
        <w:t>иллюстрация</w:t>
      </w:r>
      <w:r>
        <w:rPr>
          <w:spacing w:val="-6"/>
        </w:rPr>
        <w:t xml:space="preserve"> </w:t>
      </w:r>
      <w:r>
        <w:t>к</w:t>
      </w:r>
      <w:r>
        <w:rPr>
          <w:spacing w:val="-6"/>
        </w:rPr>
        <w:t xml:space="preserve"> </w:t>
      </w:r>
      <w:r>
        <w:t>лирическому</w:t>
      </w:r>
      <w:r>
        <w:rPr>
          <w:spacing w:val="-7"/>
        </w:rPr>
        <w:t xml:space="preserve"> </w:t>
      </w:r>
      <w:r>
        <w:rPr>
          <w:spacing w:val="-2"/>
        </w:rPr>
        <w:t>произведению.</w:t>
      </w:r>
    </w:p>
    <w:p w:rsidR="00CA28D8" w:rsidRDefault="006C7DED">
      <w:pPr>
        <w:pStyle w:val="a3"/>
        <w:spacing w:before="1" w:line="276" w:lineRule="auto"/>
        <w:ind w:right="139"/>
      </w:pPr>
      <w:r>
        <w:t>Творчество Л. 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 рассуждения в рассказах Л. Н. Толстого.</w:t>
      </w:r>
    </w:p>
    <w:p w:rsidR="00CA28D8" w:rsidRDefault="006C7DED">
      <w:pPr>
        <w:pStyle w:val="a3"/>
        <w:spacing w:line="276" w:lineRule="auto"/>
        <w:ind w:right="148"/>
      </w:pPr>
      <w:r>
        <w:t>Произведения о животных и родной природе. Взаимоотношения человека и животных, защита</w:t>
      </w:r>
      <w:r>
        <w:rPr>
          <w:spacing w:val="-9"/>
        </w:rPr>
        <w:t xml:space="preserve"> </w:t>
      </w:r>
      <w:r>
        <w:t>и</w:t>
      </w:r>
      <w:r>
        <w:rPr>
          <w:spacing w:val="-7"/>
        </w:rPr>
        <w:t xml:space="preserve"> </w:t>
      </w:r>
      <w:r>
        <w:t>охрана</w:t>
      </w:r>
      <w:r>
        <w:rPr>
          <w:spacing w:val="-12"/>
        </w:rPr>
        <w:t xml:space="preserve"> </w:t>
      </w:r>
      <w:r>
        <w:t>природы</w:t>
      </w:r>
      <w:r>
        <w:rPr>
          <w:spacing w:val="-8"/>
        </w:rPr>
        <w:t xml:space="preserve"> </w:t>
      </w:r>
      <w:r>
        <w:t>—</w:t>
      </w:r>
      <w:r>
        <w:rPr>
          <w:spacing w:val="-8"/>
        </w:rPr>
        <w:t xml:space="preserve"> </w:t>
      </w:r>
      <w:r>
        <w:t>тема</w:t>
      </w:r>
      <w:r>
        <w:rPr>
          <w:spacing w:val="-9"/>
        </w:rPr>
        <w:t xml:space="preserve"> </w:t>
      </w:r>
      <w:r>
        <w:t>произведений</w:t>
      </w:r>
      <w:r>
        <w:rPr>
          <w:spacing w:val="-7"/>
        </w:rPr>
        <w:t xml:space="preserve"> </w:t>
      </w:r>
      <w:r>
        <w:t>литературы.</w:t>
      </w:r>
      <w:r>
        <w:rPr>
          <w:spacing w:val="-9"/>
        </w:rPr>
        <w:t xml:space="preserve"> </w:t>
      </w:r>
      <w:r>
        <w:t>Круг</w:t>
      </w:r>
      <w:r>
        <w:rPr>
          <w:spacing w:val="-8"/>
        </w:rPr>
        <w:t xml:space="preserve"> </w:t>
      </w:r>
      <w:r>
        <w:t>чтения</w:t>
      </w:r>
      <w:r>
        <w:rPr>
          <w:spacing w:val="-8"/>
        </w:rPr>
        <w:t xml:space="preserve"> </w:t>
      </w:r>
      <w:r>
        <w:t>(не</w:t>
      </w:r>
      <w:r>
        <w:rPr>
          <w:spacing w:val="-9"/>
        </w:rPr>
        <w:t xml:space="preserve"> </w:t>
      </w:r>
      <w:r>
        <w:t>менее</w:t>
      </w:r>
      <w:r>
        <w:rPr>
          <w:spacing w:val="-9"/>
        </w:rPr>
        <w:t xml:space="preserve"> </w:t>
      </w:r>
      <w:r>
        <w:t>трёх</w:t>
      </w:r>
      <w:r>
        <w:rPr>
          <w:spacing w:val="-6"/>
        </w:rPr>
        <w:t xml:space="preserve"> </w:t>
      </w:r>
      <w:r>
        <w:t>авторов): на примере произведений А. И. Куприна, В. П. Астафьева,К. Г. Паустовского, М. М. Пришвина, Ю. И. Коваля и др.</w:t>
      </w:r>
    </w:p>
    <w:p w:rsidR="00CA28D8" w:rsidRDefault="006C7DED">
      <w:pPr>
        <w:pStyle w:val="a3"/>
        <w:spacing w:line="276" w:lineRule="auto"/>
        <w:ind w:right="141"/>
      </w:pPr>
      <w: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CA28D8" w:rsidRDefault="006C7DED">
      <w:pPr>
        <w:pStyle w:val="a3"/>
        <w:spacing w:line="276" w:lineRule="auto"/>
        <w:ind w:right="145"/>
      </w:pPr>
      <w:r>
        <w:t>Пьеса.</w:t>
      </w:r>
      <w:r>
        <w:rPr>
          <w:spacing w:val="-5"/>
        </w:rPr>
        <w:t xml:space="preserve"> </w:t>
      </w:r>
      <w:r>
        <w:t>Знакомство</w:t>
      </w:r>
      <w:r>
        <w:rPr>
          <w:spacing w:val="-3"/>
        </w:rPr>
        <w:t xml:space="preserve"> </w:t>
      </w:r>
      <w:r>
        <w:t>с</w:t>
      </w:r>
      <w:r>
        <w:rPr>
          <w:spacing w:val="-6"/>
        </w:rPr>
        <w:t xml:space="preserve"> </w:t>
      </w:r>
      <w:r>
        <w:t>новым</w:t>
      </w:r>
      <w:r>
        <w:rPr>
          <w:spacing w:val="-6"/>
        </w:rPr>
        <w:t xml:space="preserve"> </w:t>
      </w:r>
      <w:r>
        <w:t>жанром</w:t>
      </w:r>
      <w:r>
        <w:rPr>
          <w:spacing w:val="-4"/>
        </w:rPr>
        <w:t xml:space="preserve"> </w:t>
      </w:r>
      <w:r>
        <w:t>—</w:t>
      </w:r>
      <w:r>
        <w:rPr>
          <w:spacing w:val="-4"/>
        </w:rPr>
        <w:t xml:space="preserve"> </w:t>
      </w:r>
      <w:r>
        <w:t>пьесой-сказкой.</w:t>
      </w:r>
      <w:r>
        <w:rPr>
          <w:spacing w:val="-5"/>
        </w:rPr>
        <w:t xml:space="preserve"> </w:t>
      </w:r>
      <w:r>
        <w:t>Пьеса</w:t>
      </w:r>
      <w:r>
        <w:rPr>
          <w:spacing w:val="-4"/>
        </w:rPr>
        <w:t xml:space="preserve"> </w:t>
      </w:r>
      <w:r>
        <w:t>—</w:t>
      </w:r>
      <w:r>
        <w:rPr>
          <w:spacing w:val="-5"/>
        </w:rPr>
        <w:t xml:space="preserve"> </w:t>
      </w:r>
      <w:r>
        <w:t>произведение</w:t>
      </w:r>
      <w:r>
        <w:rPr>
          <w:spacing w:val="-6"/>
        </w:rPr>
        <w:t xml:space="preserve"> </w:t>
      </w:r>
      <w:r>
        <w:t>литературы</w:t>
      </w:r>
      <w:r>
        <w:rPr>
          <w:spacing w:val="-5"/>
        </w:rPr>
        <w:t xml:space="preserve"> </w:t>
      </w:r>
      <w:r>
        <w:t>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49"/>
      </w:pPr>
      <w:r>
        <w:t>Юмористические произведения. Круг чтения (не менее двухпроизведений по выбору): юмористические произведения на примере рассказов М. М. Зощенко, В. Ю. Драгунского, Н. Н. Носова,</w:t>
      </w:r>
      <w:r>
        <w:rPr>
          <w:spacing w:val="-6"/>
        </w:rPr>
        <w:t xml:space="preserve"> </w:t>
      </w:r>
      <w:r>
        <w:t>В.</w:t>
      </w:r>
      <w:r>
        <w:rPr>
          <w:spacing w:val="-5"/>
        </w:rPr>
        <w:t xml:space="preserve"> </w:t>
      </w:r>
      <w:r>
        <w:t>В.</w:t>
      </w:r>
      <w:r>
        <w:rPr>
          <w:spacing w:val="-8"/>
        </w:rPr>
        <w:t xml:space="preserve"> </w:t>
      </w:r>
      <w:r>
        <w:t>Голявкина.</w:t>
      </w:r>
      <w:r>
        <w:rPr>
          <w:spacing w:val="-8"/>
        </w:rPr>
        <w:t xml:space="preserve"> </w:t>
      </w:r>
      <w:r>
        <w:t>Герои</w:t>
      </w:r>
      <w:r>
        <w:rPr>
          <w:spacing w:val="-8"/>
        </w:rPr>
        <w:t xml:space="preserve"> </w:t>
      </w:r>
      <w:r>
        <w:t>юмористических</w:t>
      </w:r>
      <w:r>
        <w:rPr>
          <w:spacing w:val="-9"/>
        </w:rPr>
        <w:t xml:space="preserve"> </w:t>
      </w:r>
      <w:r>
        <w:t>произведений.</w:t>
      </w:r>
      <w:r>
        <w:rPr>
          <w:spacing w:val="-8"/>
        </w:rPr>
        <w:t xml:space="preserve"> </w:t>
      </w:r>
      <w:r>
        <w:t>Средства</w:t>
      </w:r>
      <w:r>
        <w:rPr>
          <w:spacing w:val="-10"/>
        </w:rPr>
        <w:t xml:space="preserve"> </w:t>
      </w:r>
      <w:r>
        <w:t>выразительности</w:t>
      </w:r>
      <w:r>
        <w:rPr>
          <w:spacing w:val="-7"/>
        </w:rPr>
        <w:t xml:space="preserve"> </w:t>
      </w:r>
      <w:r>
        <w:t>текста юмористического содержания: гипербола. Юмористические произведения в кино и театре.</w:t>
      </w:r>
    </w:p>
    <w:p w:rsidR="00CA28D8" w:rsidRDefault="006C7DED">
      <w:pPr>
        <w:pStyle w:val="a3"/>
        <w:spacing w:before="1" w:line="276" w:lineRule="auto"/>
        <w:ind w:right="151"/>
      </w:pPr>
      <w:r>
        <w:t>Зарубежная литература. 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CA28D8" w:rsidRDefault="006C7DED">
      <w:pPr>
        <w:pStyle w:val="a3"/>
        <w:spacing w:before="1" w:line="276" w:lineRule="auto"/>
        <w:ind w:right="140"/>
      </w:pPr>
      <w: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w:t>
      </w:r>
      <w:r>
        <w:rPr>
          <w:spacing w:val="-8"/>
        </w:rPr>
        <w:t xml:space="preserve"> </w:t>
      </w:r>
      <w:r>
        <w:t>систематический</w:t>
      </w:r>
      <w:r>
        <w:rPr>
          <w:spacing w:val="-7"/>
        </w:rPr>
        <w:t xml:space="preserve"> </w:t>
      </w:r>
      <w:r>
        <w:t>каталог).</w:t>
      </w:r>
      <w:r>
        <w:rPr>
          <w:spacing w:val="-9"/>
        </w:rPr>
        <w:t xml:space="preserve"> </w:t>
      </w:r>
      <w:r>
        <w:t>Виды</w:t>
      </w:r>
      <w:r>
        <w:rPr>
          <w:spacing w:val="-9"/>
        </w:rPr>
        <w:t xml:space="preserve"> </w:t>
      </w:r>
      <w:r>
        <w:t>информации</w:t>
      </w:r>
      <w:r>
        <w:rPr>
          <w:spacing w:val="-7"/>
        </w:rPr>
        <w:t xml:space="preserve"> </w:t>
      </w:r>
      <w:r>
        <w:t>в</w:t>
      </w:r>
      <w:r>
        <w:rPr>
          <w:spacing w:val="-9"/>
        </w:rPr>
        <w:t xml:space="preserve"> </w:t>
      </w:r>
      <w:r>
        <w:t>книге:</w:t>
      </w:r>
      <w:r>
        <w:rPr>
          <w:spacing w:val="-10"/>
        </w:rPr>
        <w:t xml:space="preserve"> </w:t>
      </w:r>
      <w:r>
        <w:t>научная,</w:t>
      </w:r>
      <w:r>
        <w:rPr>
          <w:spacing w:val="-8"/>
        </w:rPr>
        <w:t xml:space="preserve"> </w:t>
      </w:r>
      <w:r>
        <w:t>художественная</w:t>
      </w:r>
      <w:r>
        <w:rPr>
          <w:spacing w:val="-8"/>
        </w:rPr>
        <w:t xml:space="preserve"> </w:t>
      </w:r>
      <w:r>
        <w:t>(с опорой на внешние показатели книги), её справочно- иллюстративный материал. Очерк как повествование о реальном событии. Типы книг (изданий):книга-произведение, книга-сборник, собрание сочинений, периодическая печать, справочные издания. Работа с источниками периодической печати.</w:t>
      </w:r>
    </w:p>
    <w:p w:rsidR="00CA28D8" w:rsidRDefault="006C7DED">
      <w:pPr>
        <w:pStyle w:val="a3"/>
        <w:spacing w:before="1" w:line="276" w:lineRule="auto"/>
        <w:ind w:right="148"/>
      </w:pPr>
      <w:r>
        <w:t>Изучение содержания учебного предмета «Литературное чтение» в четвёртом классе способствует освоению ряда универсальных учебных действий.</w:t>
      </w:r>
    </w:p>
    <w:p w:rsidR="00CA28D8" w:rsidRDefault="00CA28D8">
      <w:pPr>
        <w:pStyle w:val="a3"/>
        <w:spacing w:before="40"/>
        <w:ind w:left="0" w:firstLine="0"/>
        <w:jc w:val="left"/>
      </w:pPr>
    </w:p>
    <w:p w:rsidR="00CA28D8" w:rsidRDefault="006C7DED">
      <w:pPr>
        <w:pStyle w:val="a3"/>
        <w:ind w:left="707" w:firstLine="0"/>
      </w:pPr>
      <w:r>
        <w:t>Познавательные</w:t>
      </w:r>
      <w:r>
        <w:rPr>
          <w:spacing w:val="-7"/>
        </w:rPr>
        <w:t xml:space="preserve"> </w:t>
      </w:r>
      <w:r>
        <w:t>универсальные</w:t>
      </w:r>
      <w:r>
        <w:rPr>
          <w:spacing w:val="30"/>
        </w:rPr>
        <w:t xml:space="preserve">  </w:t>
      </w:r>
      <w:r>
        <w:t>учебные</w:t>
      </w:r>
      <w:r>
        <w:rPr>
          <w:spacing w:val="-4"/>
        </w:rPr>
        <w:t xml:space="preserve"> </w:t>
      </w:r>
      <w:r>
        <w:rPr>
          <w:spacing w:val="-2"/>
        </w:rPr>
        <w:t>действия:</w:t>
      </w:r>
    </w:p>
    <w:p w:rsidR="00CA28D8" w:rsidRDefault="006C7DED">
      <w:pPr>
        <w:pStyle w:val="a4"/>
        <w:numPr>
          <w:ilvl w:val="0"/>
          <w:numId w:val="227"/>
        </w:numPr>
        <w:tabs>
          <w:tab w:val="left" w:pos="1581"/>
        </w:tabs>
        <w:spacing w:before="43" w:line="276" w:lineRule="auto"/>
        <w:ind w:right="144" w:firstLine="566"/>
        <w:jc w:val="both"/>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A28D8" w:rsidRDefault="006C7DED">
      <w:pPr>
        <w:pStyle w:val="a4"/>
        <w:numPr>
          <w:ilvl w:val="0"/>
          <w:numId w:val="227"/>
        </w:numPr>
        <w:tabs>
          <w:tab w:val="left" w:pos="1581"/>
        </w:tabs>
        <w:spacing w:line="278" w:lineRule="auto"/>
        <w:ind w:right="152" w:firstLine="566"/>
        <w:jc w:val="both"/>
        <w:rPr>
          <w:sz w:val="24"/>
        </w:rPr>
      </w:pPr>
      <w:r>
        <w:rPr>
          <w:sz w:val="24"/>
        </w:rPr>
        <w:t>читать про себя (молча), оценивать своё чтение с точки зрения понимания и запоминания текста;</w:t>
      </w:r>
    </w:p>
    <w:p w:rsidR="00CA28D8" w:rsidRDefault="006C7DED">
      <w:pPr>
        <w:pStyle w:val="a4"/>
        <w:numPr>
          <w:ilvl w:val="0"/>
          <w:numId w:val="227"/>
        </w:numPr>
        <w:tabs>
          <w:tab w:val="left" w:pos="1581"/>
        </w:tabs>
        <w:spacing w:line="276" w:lineRule="auto"/>
        <w:ind w:right="150" w:firstLine="566"/>
        <w:jc w:val="both"/>
        <w:rPr>
          <w:sz w:val="24"/>
        </w:rPr>
      </w:pPr>
      <w:r>
        <w:rPr>
          <w:sz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A28D8" w:rsidRDefault="006C7DED">
      <w:pPr>
        <w:pStyle w:val="a4"/>
        <w:numPr>
          <w:ilvl w:val="0"/>
          <w:numId w:val="227"/>
        </w:numPr>
        <w:tabs>
          <w:tab w:val="left" w:pos="1581"/>
        </w:tabs>
        <w:spacing w:line="276" w:lineRule="auto"/>
        <w:ind w:right="145" w:firstLine="566"/>
        <w:jc w:val="both"/>
        <w:rPr>
          <w:sz w:val="24"/>
        </w:rPr>
      </w:pPr>
      <w:r>
        <w:rPr>
          <w:sz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A28D8" w:rsidRDefault="006C7DED">
      <w:pPr>
        <w:pStyle w:val="a4"/>
        <w:numPr>
          <w:ilvl w:val="0"/>
          <w:numId w:val="227"/>
        </w:numPr>
        <w:tabs>
          <w:tab w:val="left" w:pos="1581"/>
        </w:tabs>
        <w:spacing w:line="276" w:lineRule="auto"/>
        <w:ind w:right="153" w:firstLine="566"/>
        <w:jc w:val="both"/>
        <w:rPr>
          <w:sz w:val="24"/>
        </w:rPr>
      </w:pPr>
      <w:r>
        <w:rPr>
          <w:sz w:val="24"/>
        </w:rPr>
        <w:t>составлять план (вопросный, номинативный, цитатный) текста, дополнять и восстанавливать нарушенную последовательность;</w:t>
      </w:r>
    </w:p>
    <w:p w:rsidR="00CA28D8" w:rsidRDefault="006C7DED">
      <w:pPr>
        <w:pStyle w:val="a4"/>
        <w:numPr>
          <w:ilvl w:val="0"/>
          <w:numId w:val="227"/>
        </w:numPr>
        <w:tabs>
          <w:tab w:val="left" w:pos="1581"/>
        </w:tabs>
        <w:spacing w:line="276" w:lineRule="auto"/>
        <w:ind w:right="148" w:firstLine="566"/>
        <w:jc w:val="both"/>
        <w:rPr>
          <w:sz w:val="24"/>
        </w:rPr>
      </w:pPr>
      <w:r>
        <w:rPr>
          <w:sz w:val="24"/>
        </w:rPr>
        <w:t>исследовать</w:t>
      </w:r>
      <w:r>
        <w:rPr>
          <w:spacing w:val="-12"/>
          <w:sz w:val="24"/>
        </w:rPr>
        <w:t xml:space="preserve"> </w:t>
      </w:r>
      <w:r>
        <w:rPr>
          <w:sz w:val="24"/>
        </w:rPr>
        <w:t>текст:</w:t>
      </w:r>
      <w:r>
        <w:rPr>
          <w:spacing w:val="-12"/>
          <w:sz w:val="24"/>
        </w:rPr>
        <w:t xml:space="preserve"> </w:t>
      </w:r>
      <w:r>
        <w:rPr>
          <w:sz w:val="24"/>
        </w:rPr>
        <w:t>находить</w:t>
      </w:r>
      <w:r>
        <w:rPr>
          <w:spacing w:val="-12"/>
          <w:sz w:val="24"/>
        </w:rPr>
        <w:t xml:space="preserve"> </w:t>
      </w:r>
      <w:r>
        <w:rPr>
          <w:sz w:val="24"/>
        </w:rPr>
        <w:t>средства</w:t>
      </w:r>
      <w:r>
        <w:rPr>
          <w:spacing w:val="-14"/>
          <w:sz w:val="24"/>
        </w:rPr>
        <w:t xml:space="preserve"> </w:t>
      </w:r>
      <w:r>
        <w:rPr>
          <w:sz w:val="24"/>
        </w:rPr>
        <w:t>художественной</w:t>
      </w:r>
      <w:r>
        <w:rPr>
          <w:spacing w:val="-12"/>
          <w:sz w:val="24"/>
        </w:rPr>
        <w:t xml:space="preserve"> </w:t>
      </w:r>
      <w:r>
        <w:rPr>
          <w:sz w:val="24"/>
        </w:rPr>
        <w:t>выразительности</w:t>
      </w:r>
      <w:r>
        <w:rPr>
          <w:spacing w:val="-12"/>
          <w:sz w:val="24"/>
        </w:rPr>
        <w:t xml:space="preserve"> </w:t>
      </w:r>
      <w:r>
        <w:rPr>
          <w:sz w:val="24"/>
        </w:rPr>
        <w:t>(сравнение, эпитет, олицетворение, метафора), описания в произведениях разных жанров (пейзаж, интерьер),выявлять особенности стихотворного текста (ритм, рифма, строфа).</w:t>
      </w:r>
    </w:p>
    <w:p w:rsidR="00CA28D8" w:rsidRDefault="006C7DED">
      <w:pPr>
        <w:pStyle w:val="a3"/>
        <w:spacing w:line="274" w:lineRule="exact"/>
        <w:ind w:left="707" w:firstLine="0"/>
      </w:pPr>
      <w:r>
        <w:t>Работа</w:t>
      </w:r>
      <w:r>
        <w:rPr>
          <w:spacing w:val="-2"/>
        </w:rPr>
        <w:t xml:space="preserve"> </w:t>
      </w:r>
      <w:r>
        <w:t>с</w:t>
      </w:r>
      <w:r>
        <w:rPr>
          <w:spacing w:val="-1"/>
        </w:rPr>
        <w:t xml:space="preserve"> </w:t>
      </w:r>
      <w:r>
        <w:rPr>
          <w:spacing w:val="-2"/>
        </w:rPr>
        <w:t>текстом:</w:t>
      </w:r>
    </w:p>
    <w:p w:rsidR="00CA28D8" w:rsidRDefault="006C7DED">
      <w:pPr>
        <w:pStyle w:val="a4"/>
        <w:numPr>
          <w:ilvl w:val="0"/>
          <w:numId w:val="226"/>
        </w:numPr>
        <w:tabs>
          <w:tab w:val="left" w:pos="1581"/>
          <w:tab w:val="left" w:pos="4461"/>
          <w:tab w:val="left" w:pos="6622"/>
          <w:tab w:val="left" w:pos="8062"/>
        </w:tabs>
        <w:spacing w:before="38" w:line="276" w:lineRule="auto"/>
        <w:ind w:right="603" w:firstLine="566"/>
        <w:rPr>
          <w:sz w:val="24"/>
        </w:rPr>
      </w:pPr>
      <w:r>
        <w:rPr>
          <w:sz w:val="24"/>
        </w:rPr>
        <w:t>использовать справочную</w:t>
      </w:r>
      <w:r>
        <w:rPr>
          <w:sz w:val="24"/>
        </w:rPr>
        <w:tab/>
        <w:t>информацию для</w:t>
      </w:r>
      <w:r>
        <w:rPr>
          <w:sz w:val="24"/>
        </w:rPr>
        <w:tab/>
      </w:r>
      <w:r>
        <w:rPr>
          <w:spacing w:val="-2"/>
          <w:sz w:val="24"/>
        </w:rPr>
        <w:t>получения</w:t>
      </w:r>
      <w:r>
        <w:rPr>
          <w:sz w:val="24"/>
        </w:rPr>
        <w:tab/>
      </w:r>
      <w:r>
        <w:rPr>
          <w:spacing w:val="-2"/>
          <w:sz w:val="24"/>
        </w:rPr>
        <w:t xml:space="preserve">дополнительной </w:t>
      </w:r>
      <w:r>
        <w:rPr>
          <w:sz w:val="24"/>
        </w:rPr>
        <w:t>информации в соответствии с учебной задачей;</w:t>
      </w:r>
    </w:p>
    <w:p w:rsidR="00CA28D8" w:rsidRDefault="006C7DED">
      <w:pPr>
        <w:pStyle w:val="a4"/>
        <w:numPr>
          <w:ilvl w:val="0"/>
          <w:numId w:val="226"/>
        </w:numPr>
        <w:tabs>
          <w:tab w:val="left" w:pos="1581"/>
          <w:tab w:val="left" w:pos="3470"/>
          <w:tab w:val="left" w:pos="4266"/>
          <w:tab w:val="left" w:pos="4727"/>
          <w:tab w:val="left" w:pos="5151"/>
          <w:tab w:val="left" w:pos="6441"/>
          <w:tab w:val="left" w:pos="7663"/>
          <w:tab w:val="left" w:pos="9080"/>
        </w:tabs>
        <w:spacing w:line="276" w:lineRule="auto"/>
        <w:ind w:right="148" w:firstLine="566"/>
        <w:rPr>
          <w:sz w:val="24"/>
        </w:rPr>
      </w:pPr>
      <w:r>
        <w:rPr>
          <w:spacing w:val="-2"/>
          <w:sz w:val="24"/>
        </w:rPr>
        <w:t>характеризовать</w:t>
      </w:r>
      <w:r>
        <w:rPr>
          <w:sz w:val="24"/>
        </w:rPr>
        <w:tab/>
      </w:r>
      <w:r>
        <w:rPr>
          <w:spacing w:val="-4"/>
          <w:sz w:val="24"/>
        </w:rPr>
        <w:t>книгу</w:t>
      </w:r>
      <w:r>
        <w:rPr>
          <w:sz w:val="24"/>
        </w:rPr>
        <w:tab/>
      </w:r>
      <w:r>
        <w:rPr>
          <w:spacing w:val="-6"/>
          <w:sz w:val="24"/>
        </w:rPr>
        <w:t>по</w:t>
      </w:r>
      <w:r>
        <w:rPr>
          <w:sz w:val="24"/>
        </w:rPr>
        <w:tab/>
      </w:r>
      <w:r>
        <w:rPr>
          <w:spacing w:val="-6"/>
          <w:sz w:val="24"/>
        </w:rPr>
        <w:t>её</w:t>
      </w:r>
      <w:r>
        <w:rPr>
          <w:sz w:val="24"/>
        </w:rPr>
        <w:tab/>
      </w:r>
      <w:r>
        <w:rPr>
          <w:spacing w:val="-2"/>
          <w:sz w:val="24"/>
        </w:rPr>
        <w:t>элементам</w:t>
      </w:r>
      <w:r>
        <w:rPr>
          <w:sz w:val="24"/>
        </w:rPr>
        <w:tab/>
      </w:r>
      <w:r>
        <w:rPr>
          <w:spacing w:val="-2"/>
          <w:sz w:val="24"/>
        </w:rPr>
        <w:t>(обложка,</w:t>
      </w:r>
      <w:r>
        <w:rPr>
          <w:sz w:val="24"/>
        </w:rPr>
        <w:tab/>
      </w:r>
      <w:r>
        <w:rPr>
          <w:spacing w:val="-2"/>
          <w:sz w:val="24"/>
        </w:rPr>
        <w:t>оглавление,</w:t>
      </w:r>
      <w:r>
        <w:rPr>
          <w:sz w:val="24"/>
        </w:rPr>
        <w:tab/>
      </w:r>
      <w:r>
        <w:rPr>
          <w:spacing w:val="-2"/>
          <w:sz w:val="24"/>
        </w:rPr>
        <w:t xml:space="preserve">аннотация, </w:t>
      </w:r>
      <w:r>
        <w:rPr>
          <w:sz w:val="24"/>
        </w:rPr>
        <w:t>предисловие, иллюстрации, примечания и др.);</w:t>
      </w:r>
    </w:p>
    <w:p w:rsidR="00CA28D8" w:rsidRDefault="006C7DED">
      <w:pPr>
        <w:pStyle w:val="a4"/>
        <w:numPr>
          <w:ilvl w:val="0"/>
          <w:numId w:val="226"/>
        </w:numPr>
        <w:tabs>
          <w:tab w:val="left" w:pos="1581"/>
        </w:tabs>
        <w:spacing w:before="1" w:line="276" w:lineRule="auto"/>
        <w:ind w:right="144" w:firstLine="566"/>
        <w:rPr>
          <w:sz w:val="24"/>
        </w:rPr>
      </w:pPr>
      <w:r>
        <w:rPr>
          <w:sz w:val="24"/>
        </w:rPr>
        <w:t>выбирать</w:t>
      </w:r>
      <w:r>
        <w:rPr>
          <w:spacing w:val="80"/>
          <w:sz w:val="24"/>
        </w:rPr>
        <w:t xml:space="preserve"> </w:t>
      </w:r>
      <w:r>
        <w:rPr>
          <w:sz w:val="24"/>
        </w:rPr>
        <w:t>книгу</w:t>
      </w:r>
      <w:r>
        <w:rPr>
          <w:spacing w:val="80"/>
          <w:sz w:val="24"/>
        </w:rPr>
        <w:t xml:space="preserve"> </w:t>
      </w:r>
      <w:r>
        <w:rPr>
          <w:sz w:val="24"/>
        </w:rPr>
        <w:t>в</w:t>
      </w:r>
      <w:r>
        <w:rPr>
          <w:spacing w:val="80"/>
          <w:sz w:val="24"/>
        </w:rPr>
        <w:t xml:space="preserve"> </w:t>
      </w:r>
      <w:r>
        <w:rPr>
          <w:sz w:val="24"/>
        </w:rPr>
        <w:t>библиотеке</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учебной</w:t>
      </w:r>
      <w:r>
        <w:rPr>
          <w:spacing w:val="80"/>
          <w:sz w:val="24"/>
        </w:rPr>
        <w:t xml:space="preserve"> </w:t>
      </w:r>
      <w:r>
        <w:rPr>
          <w:sz w:val="24"/>
        </w:rPr>
        <w:t>задачей;</w:t>
      </w:r>
      <w:r>
        <w:rPr>
          <w:spacing w:val="80"/>
          <w:sz w:val="24"/>
        </w:rPr>
        <w:t xml:space="preserve"> </w:t>
      </w:r>
      <w:r>
        <w:rPr>
          <w:sz w:val="24"/>
        </w:rPr>
        <w:t xml:space="preserve">составлять </w:t>
      </w:r>
      <w:r>
        <w:rPr>
          <w:spacing w:val="-2"/>
          <w:sz w:val="24"/>
        </w:rPr>
        <w:t>аннотацию.</w:t>
      </w:r>
    </w:p>
    <w:p w:rsidR="00CA28D8" w:rsidRDefault="006C7DED">
      <w:pPr>
        <w:pStyle w:val="a3"/>
        <w:spacing w:line="275" w:lineRule="exact"/>
        <w:ind w:left="707" w:firstLine="0"/>
        <w:jc w:val="left"/>
      </w:pPr>
      <w:r>
        <w:t>Коммуникативные</w:t>
      </w:r>
      <w:r>
        <w:rPr>
          <w:spacing w:val="-8"/>
        </w:rPr>
        <w:t xml:space="preserve"> </w:t>
      </w:r>
      <w:r>
        <w:t>универсальные</w:t>
      </w:r>
      <w:r>
        <w:rPr>
          <w:spacing w:val="-4"/>
        </w:rPr>
        <w:t xml:space="preserve"> </w:t>
      </w:r>
      <w:r>
        <w:t>учебные</w:t>
      </w:r>
      <w:r>
        <w:rPr>
          <w:spacing w:val="-9"/>
        </w:rPr>
        <w:t xml:space="preserve"> </w:t>
      </w:r>
      <w:r>
        <w:rPr>
          <w:spacing w:val="-2"/>
        </w:rPr>
        <w:t>действия:</w:t>
      </w:r>
    </w:p>
    <w:p w:rsidR="00CA28D8" w:rsidRDefault="006C7DED">
      <w:pPr>
        <w:pStyle w:val="a4"/>
        <w:numPr>
          <w:ilvl w:val="0"/>
          <w:numId w:val="225"/>
        </w:numPr>
        <w:tabs>
          <w:tab w:val="left" w:pos="1581"/>
        </w:tabs>
        <w:spacing w:before="41" w:line="278" w:lineRule="auto"/>
        <w:ind w:right="151" w:firstLine="566"/>
        <w:rPr>
          <w:sz w:val="24"/>
        </w:rPr>
      </w:pPr>
      <w:r>
        <w:rPr>
          <w:sz w:val="24"/>
        </w:rPr>
        <w:t>соблюдать</w:t>
      </w:r>
      <w:r>
        <w:rPr>
          <w:spacing w:val="80"/>
          <w:sz w:val="24"/>
        </w:rPr>
        <w:t xml:space="preserve"> </w:t>
      </w:r>
      <w:r>
        <w:rPr>
          <w:sz w:val="24"/>
        </w:rPr>
        <w:t>правила</w:t>
      </w:r>
      <w:r>
        <w:rPr>
          <w:spacing w:val="80"/>
          <w:sz w:val="24"/>
        </w:rPr>
        <w:t xml:space="preserve"> </w:t>
      </w:r>
      <w:r>
        <w:rPr>
          <w:sz w:val="24"/>
        </w:rPr>
        <w:t>речевого</w:t>
      </w:r>
      <w:r>
        <w:rPr>
          <w:spacing w:val="80"/>
          <w:sz w:val="24"/>
        </w:rPr>
        <w:t xml:space="preserve"> </w:t>
      </w:r>
      <w:r>
        <w:rPr>
          <w:sz w:val="24"/>
        </w:rPr>
        <w:t>этикета</w:t>
      </w:r>
      <w:r>
        <w:rPr>
          <w:spacing w:val="80"/>
          <w:sz w:val="24"/>
        </w:rPr>
        <w:t xml:space="preserve"> </w:t>
      </w:r>
      <w:r>
        <w:rPr>
          <w:sz w:val="24"/>
        </w:rPr>
        <w:t>в</w:t>
      </w:r>
      <w:r>
        <w:rPr>
          <w:spacing w:val="80"/>
          <w:sz w:val="24"/>
        </w:rPr>
        <w:t xml:space="preserve"> </w:t>
      </w:r>
      <w:r>
        <w:rPr>
          <w:sz w:val="24"/>
        </w:rPr>
        <w:t>учебном</w:t>
      </w:r>
      <w:r>
        <w:rPr>
          <w:spacing w:val="80"/>
          <w:sz w:val="24"/>
        </w:rPr>
        <w:t xml:space="preserve"> </w:t>
      </w:r>
      <w:r>
        <w:rPr>
          <w:sz w:val="24"/>
        </w:rPr>
        <w:t>диалоге,</w:t>
      </w:r>
      <w:r>
        <w:rPr>
          <w:spacing w:val="80"/>
          <w:sz w:val="24"/>
        </w:rPr>
        <w:t xml:space="preserve"> </w:t>
      </w:r>
      <w:r>
        <w:rPr>
          <w:sz w:val="24"/>
        </w:rPr>
        <w:t>отвечать</w:t>
      </w:r>
      <w:r>
        <w:rPr>
          <w:spacing w:val="80"/>
          <w:sz w:val="24"/>
        </w:rPr>
        <w:t xml:space="preserve"> </w:t>
      </w:r>
      <w:r>
        <w:rPr>
          <w:sz w:val="24"/>
        </w:rPr>
        <w:t>и</w:t>
      </w:r>
      <w:r>
        <w:rPr>
          <w:spacing w:val="80"/>
          <w:sz w:val="24"/>
        </w:rPr>
        <w:t xml:space="preserve"> </w:t>
      </w:r>
      <w:r>
        <w:rPr>
          <w:sz w:val="24"/>
        </w:rPr>
        <w:t>задавать вопросы к учебным и художественным текстам;</w:t>
      </w:r>
    </w:p>
    <w:p w:rsidR="00CA28D8" w:rsidRDefault="006C7DED">
      <w:pPr>
        <w:pStyle w:val="a4"/>
        <w:numPr>
          <w:ilvl w:val="0"/>
          <w:numId w:val="225"/>
        </w:numPr>
        <w:tabs>
          <w:tab w:val="left" w:pos="1581"/>
        </w:tabs>
        <w:spacing w:line="272" w:lineRule="exact"/>
        <w:ind w:left="1581"/>
        <w:rPr>
          <w:sz w:val="24"/>
        </w:rPr>
      </w:pPr>
      <w:r>
        <w:rPr>
          <w:sz w:val="24"/>
        </w:rPr>
        <w:t>пересказывать</w:t>
      </w:r>
      <w:r>
        <w:rPr>
          <w:spacing w:val="-3"/>
          <w:sz w:val="24"/>
        </w:rPr>
        <w:t xml:space="preserve"> </w:t>
      </w:r>
      <w:r>
        <w:rPr>
          <w:sz w:val="24"/>
        </w:rPr>
        <w:t>текст</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2"/>
          <w:sz w:val="24"/>
        </w:rPr>
        <w:t xml:space="preserve"> </w:t>
      </w:r>
      <w:r>
        <w:rPr>
          <w:sz w:val="24"/>
        </w:rPr>
        <w:t>учебной</w:t>
      </w:r>
      <w:r>
        <w:rPr>
          <w:spacing w:val="-3"/>
          <w:sz w:val="24"/>
        </w:rPr>
        <w:t xml:space="preserve"> </w:t>
      </w:r>
      <w:r>
        <w:rPr>
          <w:spacing w:val="-2"/>
          <w:sz w:val="24"/>
        </w:rPr>
        <w:t>задачей;</w:t>
      </w:r>
    </w:p>
    <w:p w:rsidR="00CA28D8" w:rsidRDefault="00CA28D8">
      <w:pPr>
        <w:pStyle w:val="a4"/>
        <w:spacing w:line="272" w:lineRule="exact"/>
        <w:jc w:val="left"/>
        <w:rPr>
          <w:sz w:val="24"/>
        </w:rPr>
        <w:sectPr w:rsidR="00CA28D8">
          <w:pgSz w:w="11920" w:h="16850"/>
          <w:pgMar w:top="960" w:right="566" w:bottom="1480" w:left="992" w:header="0" w:footer="1262" w:gutter="0"/>
          <w:cols w:space="720"/>
        </w:sectPr>
      </w:pPr>
    </w:p>
    <w:p w:rsidR="00CA28D8" w:rsidRDefault="006C7DED">
      <w:pPr>
        <w:pStyle w:val="a4"/>
        <w:numPr>
          <w:ilvl w:val="0"/>
          <w:numId w:val="225"/>
        </w:numPr>
        <w:tabs>
          <w:tab w:val="left" w:pos="1581"/>
        </w:tabs>
        <w:spacing w:before="72" w:line="278" w:lineRule="auto"/>
        <w:ind w:right="153" w:firstLine="566"/>
        <w:rPr>
          <w:sz w:val="24"/>
        </w:rPr>
      </w:pPr>
      <w:r>
        <w:rPr>
          <w:sz w:val="24"/>
        </w:rPr>
        <w:t>рассказывать</w:t>
      </w:r>
      <w:r>
        <w:rPr>
          <w:spacing w:val="80"/>
          <w:w w:val="150"/>
          <w:sz w:val="24"/>
        </w:rPr>
        <w:t xml:space="preserve"> </w:t>
      </w:r>
      <w:r>
        <w:rPr>
          <w:sz w:val="24"/>
        </w:rPr>
        <w:t>о</w:t>
      </w:r>
      <w:r>
        <w:rPr>
          <w:spacing w:val="80"/>
          <w:w w:val="150"/>
          <w:sz w:val="24"/>
        </w:rPr>
        <w:t xml:space="preserve"> </w:t>
      </w:r>
      <w:r>
        <w:rPr>
          <w:sz w:val="24"/>
        </w:rPr>
        <w:t>тематике</w:t>
      </w:r>
      <w:r>
        <w:rPr>
          <w:spacing w:val="80"/>
          <w:w w:val="150"/>
          <w:sz w:val="24"/>
        </w:rPr>
        <w:t xml:space="preserve"> </w:t>
      </w:r>
      <w:r>
        <w:rPr>
          <w:sz w:val="24"/>
        </w:rPr>
        <w:t>детской</w:t>
      </w:r>
      <w:r>
        <w:rPr>
          <w:spacing w:val="80"/>
          <w:w w:val="150"/>
          <w:sz w:val="24"/>
        </w:rPr>
        <w:t xml:space="preserve"> </w:t>
      </w:r>
      <w:r>
        <w:rPr>
          <w:sz w:val="24"/>
        </w:rPr>
        <w:t>литературы,</w:t>
      </w:r>
      <w:r>
        <w:rPr>
          <w:spacing w:val="80"/>
          <w:w w:val="150"/>
          <w:sz w:val="24"/>
        </w:rPr>
        <w:t xml:space="preserve"> </w:t>
      </w:r>
      <w:r>
        <w:rPr>
          <w:sz w:val="24"/>
        </w:rPr>
        <w:t>о</w:t>
      </w:r>
      <w:r>
        <w:rPr>
          <w:spacing w:val="80"/>
          <w:w w:val="150"/>
          <w:sz w:val="24"/>
        </w:rPr>
        <w:t xml:space="preserve"> </w:t>
      </w:r>
      <w:r>
        <w:rPr>
          <w:sz w:val="24"/>
        </w:rPr>
        <w:t>любимом</w:t>
      </w:r>
      <w:r>
        <w:rPr>
          <w:spacing w:val="80"/>
          <w:w w:val="150"/>
          <w:sz w:val="24"/>
        </w:rPr>
        <w:t xml:space="preserve"> </w:t>
      </w:r>
      <w:r>
        <w:rPr>
          <w:sz w:val="24"/>
        </w:rPr>
        <w:t>писателе</w:t>
      </w:r>
      <w:r>
        <w:rPr>
          <w:spacing w:val="80"/>
          <w:w w:val="150"/>
          <w:sz w:val="24"/>
        </w:rPr>
        <w:t xml:space="preserve"> </w:t>
      </w:r>
      <w:r>
        <w:rPr>
          <w:sz w:val="24"/>
        </w:rPr>
        <w:t>и</w:t>
      </w:r>
      <w:r>
        <w:rPr>
          <w:spacing w:val="80"/>
          <w:w w:val="150"/>
          <w:sz w:val="24"/>
        </w:rPr>
        <w:t xml:space="preserve"> </w:t>
      </w:r>
      <w:r>
        <w:rPr>
          <w:sz w:val="24"/>
        </w:rPr>
        <w:t xml:space="preserve">его </w:t>
      </w:r>
      <w:r>
        <w:rPr>
          <w:spacing w:val="-2"/>
          <w:sz w:val="24"/>
        </w:rPr>
        <w:t>произведениях;</w:t>
      </w:r>
    </w:p>
    <w:p w:rsidR="00CA28D8" w:rsidRDefault="006C7DED">
      <w:pPr>
        <w:pStyle w:val="a4"/>
        <w:numPr>
          <w:ilvl w:val="0"/>
          <w:numId w:val="225"/>
        </w:numPr>
        <w:tabs>
          <w:tab w:val="left" w:pos="1581"/>
        </w:tabs>
        <w:spacing w:line="272" w:lineRule="exact"/>
        <w:ind w:left="1581"/>
        <w:rPr>
          <w:sz w:val="24"/>
        </w:rPr>
      </w:pPr>
      <w:r>
        <w:rPr>
          <w:sz w:val="24"/>
        </w:rPr>
        <w:t>оценивать</w:t>
      </w:r>
      <w:r>
        <w:rPr>
          <w:spacing w:val="-3"/>
          <w:sz w:val="24"/>
        </w:rPr>
        <w:t xml:space="preserve"> </w:t>
      </w:r>
      <w:r>
        <w:rPr>
          <w:sz w:val="24"/>
        </w:rPr>
        <w:t>мнение</w:t>
      </w:r>
      <w:r>
        <w:rPr>
          <w:spacing w:val="-3"/>
          <w:sz w:val="24"/>
        </w:rPr>
        <w:t xml:space="preserve"> </w:t>
      </w:r>
      <w:r>
        <w:rPr>
          <w:sz w:val="24"/>
        </w:rPr>
        <w:t>авторов</w:t>
      </w:r>
      <w:r>
        <w:rPr>
          <w:spacing w:val="-3"/>
          <w:sz w:val="24"/>
        </w:rPr>
        <w:t xml:space="preserve"> </w:t>
      </w:r>
      <w:r>
        <w:rPr>
          <w:sz w:val="24"/>
        </w:rPr>
        <w:t>о</w:t>
      </w:r>
      <w:r>
        <w:rPr>
          <w:spacing w:val="-2"/>
          <w:sz w:val="24"/>
        </w:rPr>
        <w:t xml:space="preserve"> </w:t>
      </w:r>
      <w:r>
        <w:rPr>
          <w:sz w:val="24"/>
        </w:rPr>
        <w:t>героях</w:t>
      </w:r>
      <w:r>
        <w:rPr>
          <w:spacing w:val="-1"/>
          <w:sz w:val="24"/>
        </w:rPr>
        <w:t xml:space="preserve"> </w:t>
      </w:r>
      <w:r>
        <w:rPr>
          <w:sz w:val="24"/>
        </w:rPr>
        <w:t>и</w:t>
      </w:r>
      <w:r>
        <w:rPr>
          <w:spacing w:val="-2"/>
          <w:sz w:val="24"/>
        </w:rPr>
        <w:t xml:space="preserve"> </w:t>
      </w:r>
      <w:r>
        <w:rPr>
          <w:sz w:val="24"/>
        </w:rPr>
        <w:t>своё</w:t>
      </w:r>
      <w:r>
        <w:rPr>
          <w:spacing w:val="-4"/>
          <w:sz w:val="24"/>
        </w:rPr>
        <w:t xml:space="preserve"> </w:t>
      </w:r>
      <w:r>
        <w:rPr>
          <w:sz w:val="24"/>
        </w:rPr>
        <w:t>отношение</w:t>
      </w:r>
      <w:r>
        <w:rPr>
          <w:spacing w:val="-3"/>
          <w:sz w:val="24"/>
        </w:rPr>
        <w:t xml:space="preserve"> </w:t>
      </w:r>
      <w:r>
        <w:rPr>
          <w:sz w:val="24"/>
        </w:rPr>
        <w:t>к</w:t>
      </w:r>
      <w:r>
        <w:rPr>
          <w:spacing w:val="-2"/>
          <w:sz w:val="24"/>
        </w:rPr>
        <w:t xml:space="preserve"> </w:t>
      </w:r>
      <w:r>
        <w:rPr>
          <w:spacing w:val="-4"/>
          <w:sz w:val="24"/>
        </w:rPr>
        <w:t>ним;</w:t>
      </w:r>
    </w:p>
    <w:p w:rsidR="00CA28D8" w:rsidRDefault="006C7DED">
      <w:pPr>
        <w:pStyle w:val="a4"/>
        <w:numPr>
          <w:ilvl w:val="0"/>
          <w:numId w:val="225"/>
        </w:numPr>
        <w:tabs>
          <w:tab w:val="left" w:pos="1581"/>
          <w:tab w:val="left" w:pos="4461"/>
          <w:tab w:val="left" w:pos="6622"/>
          <w:tab w:val="left" w:pos="7342"/>
          <w:tab w:val="left" w:pos="8782"/>
        </w:tabs>
        <w:spacing w:before="41" w:line="276" w:lineRule="auto"/>
        <w:ind w:right="176" w:firstLine="566"/>
        <w:rPr>
          <w:sz w:val="24"/>
        </w:rPr>
      </w:pPr>
      <w:r>
        <w:rPr>
          <w:sz w:val="24"/>
        </w:rPr>
        <w:t>использовать элементы</w:t>
      </w:r>
      <w:r>
        <w:rPr>
          <w:sz w:val="24"/>
        </w:rPr>
        <w:tab/>
      </w:r>
      <w:r>
        <w:rPr>
          <w:spacing w:val="-2"/>
          <w:sz w:val="24"/>
        </w:rPr>
        <w:t>импровизации</w:t>
      </w:r>
      <w:r>
        <w:rPr>
          <w:sz w:val="24"/>
        </w:rPr>
        <w:tab/>
      </w:r>
      <w:r>
        <w:rPr>
          <w:spacing w:val="-4"/>
          <w:sz w:val="24"/>
        </w:rPr>
        <w:t>при</w:t>
      </w:r>
      <w:r>
        <w:rPr>
          <w:sz w:val="24"/>
        </w:rPr>
        <w:tab/>
      </w:r>
      <w:r>
        <w:rPr>
          <w:spacing w:val="-2"/>
          <w:sz w:val="24"/>
        </w:rPr>
        <w:t>исполнении</w:t>
      </w:r>
      <w:r>
        <w:rPr>
          <w:sz w:val="24"/>
        </w:rPr>
        <w:tab/>
      </w:r>
      <w:r>
        <w:rPr>
          <w:spacing w:val="-2"/>
          <w:sz w:val="24"/>
        </w:rPr>
        <w:t>фольклорных произведений;</w:t>
      </w:r>
    </w:p>
    <w:p w:rsidR="00CA28D8" w:rsidRDefault="006C7DED">
      <w:pPr>
        <w:pStyle w:val="a4"/>
        <w:numPr>
          <w:ilvl w:val="0"/>
          <w:numId w:val="225"/>
        </w:numPr>
        <w:tabs>
          <w:tab w:val="left" w:pos="1581"/>
        </w:tabs>
        <w:spacing w:before="2" w:line="276" w:lineRule="auto"/>
        <w:ind w:right="144" w:firstLine="566"/>
        <w:rPr>
          <w:sz w:val="24"/>
        </w:rPr>
      </w:pPr>
      <w:r>
        <w:rPr>
          <w:sz w:val="24"/>
        </w:rPr>
        <w:t>сочинять</w:t>
      </w:r>
      <w:r>
        <w:rPr>
          <w:spacing w:val="40"/>
          <w:sz w:val="24"/>
        </w:rPr>
        <w:t xml:space="preserve"> </w:t>
      </w:r>
      <w:r>
        <w:rPr>
          <w:sz w:val="24"/>
        </w:rPr>
        <w:t>небольшие</w:t>
      </w:r>
      <w:r>
        <w:rPr>
          <w:spacing w:val="40"/>
          <w:sz w:val="24"/>
        </w:rPr>
        <w:t xml:space="preserve"> </w:t>
      </w:r>
      <w:r>
        <w:rPr>
          <w:sz w:val="24"/>
        </w:rPr>
        <w:t>тексты</w:t>
      </w:r>
      <w:r>
        <w:rPr>
          <w:spacing w:val="40"/>
          <w:sz w:val="24"/>
        </w:rPr>
        <w:t xml:space="preserve"> </w:t>
      </w:r>
      <w:r>
        <w:rPr>
          <w:sz w:val="24"/>
        </w:rPr>
        <w:t>повествовательного</w:t>
      </w:r>
      <w:r>
        <w:rPr>
          <w:spacing w:val="40"/>
          <w:sz w:val="24"/>
        </w:rPr>
        <w:t xml:space="preserve"> </w:t>
      </w:r>
      <w:r>
        <w:rPr>
          <w:sz w:val="24"/>
        </w:rPr>
        <w:t>и</w:t>
      </w:r>
      <w:r>
        <w:rPr>
          <w:spacing w:val="40"/>
          <w:sz w:val="24"/>
        </w:rPr>
        <w:t xml:space="preserve"> </w:t>
      </w:r>
      <w:r>
        <w:rPr>
          <w:sz w:val="24"/>
        </w:rPr>
        <w:t>описательного</w:t>
      </w:r>
      <w:r>
        <w:rPr>
          <w:spacing w:val="40"/>
          <w:sz w:val="24"/>
        </w:rPr>
        <w:t xml:space="preserve"> </w:t>
      </w:r>
      <w:r>
        <w:rPr>
          <w:sz w:val="24"/>
        </w:rPr>
        <w:t>характера</w:t>
      </w:r>
      <w:r>
        <w:rPr>
          <w:spacing w:val="40"/>
          <w:sz w:val="24"/>
        </w:rPr>
        <w:t xml:space="preserve"> </w:t>
      </w:r>
      <w:r>
        <w:rPr>
          <w:sz w:val="24"/>
        </w:rPr>
        <w:t>по наблюдениям, на заданную тему.</w:t>
      </w:r>
    </w:p>
    <w:p w:rsidR="00CA28D8" w:rsidRDefault="006C7DED">
      <w:pPr>
        <w:pStyle w:val="a3"/>
        <w:spacing w:line="275" w:lineRule="exact"/>
        <w:ind w:left="707" w:firstLine="0"/>
        <w:jc w:val="left"/>
      </w:pPr>
      <w:r>
        <w:t>Регулятивные</w:t>
      </w:r>
      <w:r>
        <w:rPr>
          <w:spacing w:val="-7"/>
        </w:rPr>
        <w:t xml:space="preserve"> </w:t>
      </w:r>
      <w:r>
        <w:t>универсальные</w:t>
      </w:r>
      <w:r>
        <w:rPr>
          <w:spacing w:val="-6"/>
        </w:rPr>
        <w:t xml:space="preserve"> </w:t>
      </w:r>
      <w:r>
        <w:t>учебные</w:t>
      </w:r>
      <w:r>
        <w:rPr>
          <w:spacing w:val="-7"/>
        </w:rPr>
        <w:t xml:space="preserve"> </w:t>
      </w:r>
      <w:r>
        <w:rPr>
          <w:spacing w:val="-2"/>
        </w:rPr>
        <w:t>действия:</w:t>
      </w:r>
    </w:p>
    <w:p w:rsidR="00CA28D8" w:rsidRDefault="006C7DED">
      <w:pPr>
        <w:pStyle w:val="a4"/>
        <w:numPr>
          <w:ilvl w:val="0"/>
          <w:numId w:val="224"/>
        </w:numPr>
        <w:tabs>
          <w:tab w:val="left" w:pos="1581"/>
        </w:tabs>
        <w:spacing w:before="40" w:line="276" w:lineRule="auto"/>
        <w:ind w:right="148" w:firstLine="566"/>
        <w:jc w:val="both"/>
        <w:rPr>
          <w:sz w:val="24"/>
        </w:rPr>
      </w:pPr>
      <w:r>
        <w:rPr>
          <w:sz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CA28D8" w:rsidRDefault="006C7DED">
      <w:pPr>
        <w:pStyle w:val="a4"/>
        <w:numPr>
          <w:ilvl w:val="0"/>
          <w:numId w:val="224"/>
        </w:numPr>
        <w:tabs>
          <w:tab w:val="left" w:pos="1581"/>
        </w:tabs>
        <w:spacing w:before="2"/>
        <w:ind w:left="1581"/>
        <w:jc w:val="both"/>
        <w:rPr>
          <w:sz w:val="24"/>
        </w:rPr>
      </w:pPr>
      <w:r>
        <w:rPr>
          <w:sz w:val="24"/>
        </w:rPr>
        <w:t>определять</w:t>
      </w:r>
      <w:r>
        <w:rPr>
          <w:spacing w:val="-3"/>
          <w:sz w:val="24"/>
        </w:rPr>
        <w:t xml:space="preserve"> </w:t>
      </w:r>
      <w:r>
        <w:rPr>
          <w:sz w:val="24"/>
        </w:rPr>
        <w:t>цель</w:t>
      </w:r>
      <w:r>
        <w:rPr>
          <w:spacing w:val="-2"/>
          <w:sz w:val="24"/>
        </w:rPr>
        <w:t xml:space="preserve"> </w:t>
      </w:r>
      <w:r>
        <w:rPr>
          <w:sz w:val="24"/>
        </w:rPr>
        <w:t>выразительного</w:t>
      </w:r>
      <w:r>
        <w:rPr>
          <w:spacing w:val="-6"/>
          <w:sz w:val="24"/>
        </w:rPr>
        <w:t xml:space="preserve"> </w:t>
      </w:r>
      <w:r>
        <w:rPr>
          <w:sz w:val="24"/>
        </w:rPr>
        <w:t>исполнения</w:t>
      </w:r>
      <w:r>
        <w:rPr>
          <w:spacing w:val="-5"/>
          <w:sz w:val="24"/>
        </w:rPr>
        <w:t xml:space="preserve"> </w:t>
      </w:r>
      <w:r>
        <w:rPr>
          <w:sz w:val="24"/>
        </w:rPr>
        <w:t>и</w:t>
      </w:r>
      <w:r>
        <w:rPr>
          <w:spacing w:val="-3"/>
          <w:sz w:val="24"/>
        </w:rPr>
        <w:t xml:space="preserve"> </w:t>
      </w:r>
      <w:r>
        <w:rPr>
          <w:sz w:val="24"/>
        </w:rPr>
        <w:t>работы</w:t>
      </w:r>
      <w:r>
        <w:rPr>
          <w:spacing w:val="-2"/>
          <w:sz w:val="24"/>
        </w:rPr>
        <w:t xml:space="preserve"> </w:t>
      </w:r>
      <w:r>
        <w:rPr>
          <w:sz w:val="24"/>
        </w:rPr>
        <w:t>с</w:t>
      </w:r>
      <w:r>
        <w:rPr>
          <w:spacing w:val="-4"/>
          <w:sz w:val="24"/>
        </w:rPr>
        <w:t xml:space="preserve"> </w:t>
      </w:r>
      <w:r>
        <w:rPr>
          <w:spacing w:val="-2"/>
          <w:sz w:val="24"/>
        </w:rPr>
        <w:t>текстом;</w:t>
      </w:r>
    </w:p>
    <w:p w:rsidR="00CA28D8" w:rsidRDefault="006C7DED">
      <w:pPr>
        <w:pStyle w:val="a4"/>
        <w:numPr>
          <w:ilvl w:val="0"/>
          <w:numId w:val="224"/>
        </w:numPr>
        <w:tabs>
          <w:tab w:val="left" w:pos="1581"/>
        </w:tabs>
        <w:spacing w:before="41" w:line="276" w:lineRule="auto"/>
        <w:ind w:right="152" w:firstLine="566"/>
        <w:jc w:val="both"/>
        <w:rPr>
          <w:sz w:val="24"/>
        </w:rPr>
      </w:pPr>
      <w:r>
        <w:rPr>
          <w:sz w:val="24"/>
        </w:rPr>
        <w:t>оценивать выступление (своё и одноклассников) с точки зрения передачи настроения, особенностей произведения и героев;</w:t>
      </w:r>
    </w:p>
    <w:p w:rsidR="00CA28D8" w:rsidRDefault="006C7DED">
      <w:pPr>
        <w:pStyle w:val="a4"/>
        <w:numPr>
          <w:ilvl w:val="0"/>
          <w:numId w:val="224"/>
        </w:numPr>
        <w:tabs>
          <w:tab w:val="left" w:pos="1581"/>
        </w:tabs>
        <w:spacing w:line="276" w:lineRule="auto"/>
        <w:ind w:right="152" w:firstLine="566"/>
        <w:jc w:val="both"/>
        <w:rPr>
          <w:sz w:val="24"/>
        </w:rPr>
      </w:pPr>
      <w:r>
        <w:rPr>
          <w:sz w:val="24"/>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w:t>
      </w:r>
      <w:r>
        <w:rPr>
          <w:spacing w:val="-2"/>
          <w:sz w:val="24"/>
        </w:rPr>
        <w:t>работе.</w:t>
      </w:r>
    </w:p>
    <w:p w:rsidR="00CA28D8" w:rsidRDefault="006C7DED">
      <w:pPr>
        <w:pStyle w:val="a3"/>
        <w:ind w:left="707" w:firstLine="0"/>
      </w:pPr>
      <w:r>
        <w:t>Совместная</w:t>
      </w:r>
      <w:r>
        <w:rPr>
          <w:spacing w:val="-5"/>
        </w:rPr>
        <w:t xml:space="preserve"> </w:t>
      </w:r>
      <w:r>
        <w:rPr>
          <w:spacing w:val="-2"/>
        </w:rPr>
        <w:t>деятельность:</w:t>
      </w:r>
    </w:p>
    <w:p w:rsidR="00CA28D8" w:rsidRDefault="006C7DED">
      <w:pPr>
        <w:pStyle w:val="a4"/>
        <w:numPr>
          <w:ilvl w:val="0"/>
          <w:numId w:val="223"/>
        </w:numPr>
        <w:tabs>
          <w:tab w:val="left" w:pos="1581"/>
        </w:tabs>
        <w:spacing w:before="40" w:line="278" w:lineRule="auto"/>
        <w:ind w:right="150" w:firstLine="566"/>
        <w:jc w:val="both"/>
        <w:rPr>
          <w:sz w:val="24"/>
        </w:rPr>
      </w:pPr>
      <w:r>
        <w:rPr>
          <w:sz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CA28D8" w:rsidRDefault="006C7DED">
      <w:pPr>
        <w:pStyle w:val="a4"/>
        <w:numPr>
          <w:ilvl w:val="0"/>
          <w:numId w:val="223"/>
        </w:numPr>
        <w:tabs>
          <w:tab w:val="left" w:pos="1581"/>
        </w:tabs>
        <w:spacing w:line="276" w:lineRule="auto"/>
        <w:ind w:right="149" w:firstLine="566"/>
        <w:jc w:val="both"/>
        <w:rPr>
          <w:sz w:val="24"/>
        </w:rPr>
      </w:pPr>
      <w:r>
        <w:rPr>
          <w:sz w:val="24"/>
        </w:rPr>
        <w:t>ответственно относиться к своим обязанностям в процессе совместной деятельности, оценивать свой вклад в общее дело.</w:t>
      </w:r>
    </w:p>
    <w:p w:rsidR="00CA28D8" w:rsidRDefault="006C7DED">
      <w:pPr>
        <w:pStyle w:val="a3"/>
        <w:spacing w:before="31" w:line="634" w:lineRule="exact"/>
        <w:ind w:left="707" w:right="6365" w:firstLine="0"/>
      </w:pPr>
      <w:r>
        <w:t>Планируемые результаты ЛИЧНОСТНЫЕ</w:t>
      </w:r>
      <w:r>
        <w:rPr>
          <w:spacing w:val="-9"/>
        </w:rPr>
        <w:t xml:space="preserve"> </w:t>
      </w:r>
      <w:r>
        <w:rPr>
          <w:spacing w:val="-2"/>
        </w:rPr>
        <w:t>РЕЗУЛЬТАТЫ</w:t>
      </w:r>
    </w:p>
    <w:p w:rsidR="00CA28D8" w:rsidRDefault="006C7DED">
      <w:pPr>
        <w:pStyle w:val="a3"/>
        <w:spacing w:line="242" w:lineRule="exact"/>
        <w:ind w:left="707" w:firstLine="0"/>
      </w:pPr>
      <w:r>
        <w:t>Личностные</w:t>
      </w:r>
      <w:r>
        <w:rPr>
          <w:spacing w:val="-13"/>
        </w:rPr>
        <w:t xml:space="preserve"> </w:t>
      </w:r>
      <w:r>
        <w:t>результаты</w:t>
      </w:r>
      <w:r>
        <w:rPr>
          <w:spacing w:val="-10"/>
        </w:rPr>
        <w:t xml:space="preserve"> </w:t>
      </w:r>
      <w:r>
        <w:t>освоения</w:t>
      </w:r>
      <w:r>
        <w:rPr>
          <w:spacing w:val="-8"/>
        </w:rPr>
        <w:t xml:space="preserve"> </w:t>
      </w:r>
      <w:r>
        <w:t>программы</w:t>
      </w:r>
      <w:r>
        <w:rPr>
          <w:spacing w:val="-5"/>
        </w:rPr>
        <w:t xml:space="preserve"> </w:t>
      </w:r>
      <w:r>
        <w:t>предмета</w:t>
      </w:r>
      <w:r>
        <w:rPr>
          <w:spacing w:val="-5"/>
        </w:rPr>
        <w:t xml:space="preserve"> </w:t>
      </w:r>
      <w:r>
        <w:t>«Литературное</w:t>
      </w:r>
      <w:r>
        <w:rPr>
          <w:spacing w:val="-10"/>
        </w:rPr>
        <w:t xml:space="preserve"> </w:t>
      </w:r>
      <w:r>
        <w:t>чтение»</w:t>
      </w:r>
      <w:r>
        <w:rPr>
          <w:spacing w:val="-6"/>
        </w:rPr>
        <w:t xml:space="preserve"> </w:t>
      </w:r>
      <w:r>
        <w:rPr>
          <w:spacing w:val="-2"/>
        </w:rPr>
        <w:t>достигаются</w:t>
      </w:r>
    </w:p>
    <w:p w:rsidR="00CA28D8" w:rsidRDefault="006C7DED">
      <w:pPr>
        <w:pStyle w:val="a3"/>
        <w:spacing w:before="44" w:line="276" w:lineRule="auto"/>
        <w:ind w:right="142" w:firstLine="0"/>
      </w:pPr>
      <w:r>
        <w:t>в процессе единства учебной и воспитательной деятельности, обеспечивающей позитивную динамику</w:t>
      </w:r>
      <w:r>
        <w:rPr>
          <w:spacing w:val="-15"/>
        </w:rPr>
        <w:t xml:space="preserve"> </w:t>
      </w:r>
      <w:r>
        <w:t>развития</w:t>
      </w:r>
      <w:r>
        <w:rPr>
          <w:spacing w:val="-8"/>
        </w:rPr>
        <w:t xml:space="preserve"> </w:t>
      </w:r>
      <w:r>
        <w:t>личности</w:t>
      </w:r>
      <w:r>
        <w:rPr>
          <w:spacing w:val="-7"/>
        </w:rPr>
        <w:t xml:space="preserve"> </w:t>
      </w:r>
      <w:r>
        <w:t>младшего</w:t>
      </w:r>
      <w:r>
        <w:rPr>
          <w:spacing w:val="-8"/>
        </w:rPr>
        <w:t xml:space="preserve"> </w:t>
      </w:r>
      <w:r>
        <w:t>школьника,</w:t>
      </w:r>
      <w:r>
        <w:rPr>
          <w:spacing w:val="-8"/>
        </w:rPr>
        <w:t xml:space="preserve"> </w:t>
      </w:r>
      <w:r>
        <w:t>ориентированную</w:t>
      </w:r>
      <w:r>
        <w:rPr>
          <w:spacing w:val="-5"/>
        </w:rPr>
        <w:t xml:space="preserve"> </w:t>
      </w:r>
      <w:r>
        <w:t>на</w:t>
      </w:r>
      <w:r>
        <w:rPr>
          <w:spacing w:val="-9"/>
        </w:rPr>
        <w:t xml:space="preserve"> </w:t>
      </w:r>
      <w:r>
        <w:t>процессы</w:t>
      </w:r>
      <w:r>
        <w:rPr>
          <w:spacing w:val="-9"/>
        </w:rPr>
        <w:t xml:space="preserve"> </w:t>
      </w:r>
      <w:r>
        <w:t>самопознания, саморазвития</w:t>
      </w:r>
      <w:r>
        <w:rPr>
          <w:spacing w:val="34"/>
        </w:rPr>
        <w:t xml:space="preserve">  </w:t>
      </w:r>
      <w:r>
        <w:t>и</w:t>
      </w:r>
      <w:r>
        <w:rPr>
          <w:spacing w:val="37"/>
        </w:rPr>
        <w:t xml:space="preserve">  </w:t>
      </w:r>
      <w:r>
        <w:t>самовоспитания.</w:t>
      </w:r>
      <w:r>
        <w:rPr>
          <w:spacing w:val="36"/>
        </w:rPr>
        <w:t xml:space="preserve">  </w:t>
      </w:r>
      <w:r>
        <w:t>Личностные</w:t>
      </w:r>
      <w:r>
        <w:rPr>
          <w:spacing w:val="36"/>
        </w:rPr>
        <w:t xml:space="preserve">  </w:t>
      </w:r>
      <w:r>
        <w:t>результаты</w:t>
      </w:r>
      <w:r>
        <w:rPr>
          <w:spacing w:val="36"/>
        </w:rPr>
        <w:t xml:space="preserve">  </w:t>
      </w:r>
      <w:r>
        <w:t>освоения</w:t>
      </w:r>
      <w:r>
        <w:rPr>
          <w:spacing w:val="36"/>
        </w:rPr>
        <w:t xml:space="preserve">  </w:t>
      </w:r>
      <w:r>
        <w:t>программы</w:t>
      </w:r>
      <w:r>
        <w:rPr>
          <w:spacing w:val="37"/>
        </w:rPr>
        <w:t xml:space="preserve">  </w:t>
      </w:r>
      <w:r>
        <w:rPr>
          <w:spacing w:val="-2"/>
        </w:rPr>
        <w:t>предмета</w:t>
      </w:r>
    </w:p>
    <w:p w:rsidR="00CA28D8" w:rsidRDefault="006C7DED">
      <w:pPr>
        <w:pStyle w:val="a3"/>
        <w:spacing w:line="276" w:lineRule="auto"/>
        <w:ind w:right="140" w:firstLine="0"/>
      </w:pPr>
      <w:r>
        <w:t>«Литературное</w:t>
      </w:r>
      <w:r>
        <w:rPr>
          <w:spacing w:val="-4"/>
        </w:rPr>
        <w:t xml:space="preserve"> </w:t>
      </w:r>
      <w:r>
        <w:t>чтение»</w:t>
      </w:r>
      <w:r>
        <w:rPr>
          <w:spacing w:val="-8"/>
        </w:rPr>
        <w:t xml:space="preserve"> </w:t>
      </w:r>
      <w:r>
        <w:t>отражают</w:t>
      </w:r>
      <w:r>
        <w:rPr>
          <w:spacing w:val="-3"/>
        </w:rPr>
        <w:t xml:space="preserve"> </w:t>
      </w:r>
      <w:r>
        <w:t>освоение</w:t>
      </w:r>
      <w:r>
        <w:rPr>
          <w:spacing w:val="-4"/>
        </w:rPr>
        <w:t xml:space="preserve"> </w:t>
      </w:r>
      <w:r>
        <w:t>младшими</w:t>
      </w:r>
      <w:r>
        <w:rPr>
          <w:spacing w:val="-3"/>
        </w:rPr>
        <w:t xml:space="preserve"> </w:t>
      </w:r>
      <w:r>
        <w:t>школьниками</w:t>
      </w:r>
      <w:r>
        <w:rPr>
          <w:spacing w:val="-5"/>
        </w:rPr>
        <w:t xml:space="preserve"> </w:t>
      </w:r>
      <w:r>
        <w:t>социально</w:t>
      </w:r>
      <w:r>
        <w:rPr>
          <w:spacing w:val="-6"/>
        </w:rPr>
        <w:t xml:space="preserve"> </w:t>
      </w:r>
      <w:r>
        <w:t>значимых</w:t>
      </w:r>
      <w:r>
        <w:rPr>
          <w:spacing w:val="-4"/>
        </w:rPr>
        <w:t xml:space="preserve"> </w:t>
      </w:r>
      <w:r>
        <w:t>норм</w:t>
      </w:r>
      <w:r>
        <w:rPr>
          <w:spacing w:val="-4"/>
        </w:rPr>
        <w:t xml:space="preserve"> </w:t>
      </w:r>
      <w:r>
        <w:t>и отношений, развитие позитивного отношения обучающихся к общественным, традиционным, социокультурным и духовно-нравственнымценностям, приобретение опыта применения сформированных представлений и отношений на практике.</w:t>
      </w:r>
    </w:p>
    <w:p w:rsidR="00CA28D8" w:rsidRDefault="006C7DED">
      <w:pPr>
        <w:pStyle w:val="a3"/>
        <w:ind w:left="707" w:firstLine="0"/>
      </w:pPr>
      <w:r>
        <w:t>Гражданско-патриотическое</w:t>
      </w:r>
      <w:r>
        <w:rPr>
          <w:spacing w:val="-14"/>
        </w:rPr>
        <w:t xml:space="preserve"> </w:t>
      </w:r>
      <w:r>
        <w:rPr>
          <w:spacing w:val="-2"/>
        </w:rPr>
        <w:t>воспитание:</w:t>
      </w:r>
    </w:p>
    <w:p w:rsidR="00CA28D8" w:rsidRDefault="006C7DED">
      <w:pPr>
        <w:pStyle w:val="a4"/>
        <w:numPr>
          <w:ilvl w:val="0"/>
          <w:numId w:val="222"/>
        </w:numPr>
        <w:tabs>
          <w:tab w:val="left" w:pos="1581"/>
        </w:tabs>
        <w:spacing w:before="39" w:line="276" w:lineRule="auto"/>
        <w:ind w:right="140" w:firstLine="566"/>
        <w:jc w:val="both"/>
        <w:rPr>
          <w:sz w:val="24"/>
        </w:rPr>
      </w:pPr>
      <w:r>
        <w:rPr>
          <w:sz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A28D8" w:rsidRDefault="006C7DED">
      <w:pPr>
        <w:pStyle w:val="a4"/>
        <w:numPr>
          <w:ilvl w:val="0"/>
          <w:numId w:val="222"/>
        </w:numPr>
        <w:tabs>
          <w:tab w:val="left" w:pos="1581"/>
        </w:tabs>
        <w:spacing w:before="1" w:line="276" w:lineRule="auto"/>
        <w:ind w:right="150" w:firstLine="566"/>
        <w:jc w:val="both"/>
        <w:rPr>
          <w:sz w:val="24"/>
        </w:rPr>
      </w:pPr>
      <w:r>
        <w:rPr>
          <w:sz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A28D8" w:rsidRDefault="006C7DED">
      <w:pPr>
        <w:pStyle w:val="a4"/>
        <w:numPr>
          <w:ilvl w:val="0"/>
          <w:numId w:val="222"/>
        </w:numPr>
        <w:tabs>
          <w:tab w:val="left" w:pos="1581"/>
        </w:tabs>
        <w:spacing w:before="1" w:line="276" w:lineRule="auto"/>
        <w:ind w:right="143" w:firstLine="566"/>
        <w:jc w:val="both"/>
        <w:rPr>
          <w:sz w:val="24"/>
        </w:rPr>
      </w:pPr>
      <w:r>
        <w:rPr>
          <w:sz w:val="24"/>
        </w:rPr>
        <w:t>первоначальные представления о человеке как члене общества, о правах и ответственности,</w:t>
      </w:r>
      <w:r>
        <w:rPr>
          <w:spacing w:val="-6"/>
          <w:sz w:val="24"/>
        </w:rPr>
        <w:t xml:space="preserve"> </w:t>
      </w:r>
      <w:r>
        <w:rPr>
          <w:sz w:val="24"/>
        </w:rPr>
        <w:t>уважении</w:t>
      </w:r>
      <w:r>
        <w:rPr>
          <w:spacing w:val="-7"/>
          <w:sz w:val="24"/>
        </w:rPr>
        <w:t xml:space="preserve"> </w:t>
      </w:r>
      <w:r>
        <w:rPr>
          <w:sz w:val="24"/>
        </w:rPr>
        <w:t>и</w:t>
      </w:r>
      <w:r>
        <w:rPr>
          <w:spacing w:val="-7"/>
          <w:sz w:val="24"/>
        </w:rPr>
        <w:t xml:space="preserve"> </w:t>
      </w:r>
      <w:r>
        <w:rPr>
          <w:sz w:val="24"/>
        </w:rPr>
        <w:t>достоинстве</w:t>
      </w:r>
      <w:r>
        <w:rPr>
          <w:spacing w:val="-10"/>
          <w:sz w:val="24"/>
        </w:rPr>
        <w:t xml:space="preserve"> </w:t>
      </w:r>
      <w:r>
        <w:rPr>
          <w:sz w:val="24"/>
        </w:rPr>
        <w:t>человека,</w:t>
      </w:r>
      <w:r>
        <w:rPr>
          <w:spacing w:val="-8"/>
          <w:sz w:val="24"/>
        </w:rPr>
        <w:t xml:space="preserve"> </w:t>
      </w:r>
      <w:r>
        <w:rPr>
          <w:sz w:val="24"/>
        </w:rPr>
        <w:t>о</w:t>
      </w:r>
      <w:r>
        <w:rPr>
          <w:spacing w:val="-8"/>
          <w:sz w:val="24"/>
        </w:rPr>
        <w:t xml:space="preserve"> </w:t>
      </w:r>
      <w:r>
        <w:rPr>
          <w:sz w:val="24"/>
        </w:rPr>
        <w:t>нравственно-этических</w:t>
      </w:r>
      <w:r>
        <w:rPr>
          <w:spacing w:val="-6"/>
          <w:sz w:val="24"/>
        </w:rPr>
        <w:t xml:space="preserve"> </w:t>
      </w:r>
      <w:r>
        <w:rPr>
          <w:sz w:val="24"/>
        </w:rPr>
        <w:t>нормах</w:t>
      </w:r>
      <w:r>
        <w:rPr>
          <w:spacing w:val="-6"/>
          <w:sz w:val="24"/>
        </w:rPr>
        <w:t xml:space="preserve"> </w:t>
      </w:r>
      <w:r>
        <w:rPr>
          <w:sz w:val="24"/>
        </w:rPr>
        <w:t>поведения</w:t>
      </w:r>
      <w:r>
        <w:rPr>
          <w:spacing w:val="-11"/>
          <w:sz w:val="24"/>
        </w:rPr>
        <w:t xml:space="preserve"> </w:t>
      </w:r>
      <w:r>
        <w:rPr>
          <w:sz w:val="24"/>
        </w:rPr>
        <w:t>и правилах межличностных отношений.</w:t>
      </w:r>
    </w:p>
    <w:p w:rsidR="00CA28D8" w:rsidRDefault="006C7DED">
      <w:pPr>
        <w:pStyle w:val="a3"/>
        <w:ind w:left="707" w:firstLine="0"/>
      </w:pPr>
      <w:r>
        <w:t>Духовно-нравственное</w:t>
      </w:r>
      <w:r>
        <w:rPr>
          <w:spacing w:val="-10"/>
        </w:rPr>
        <w:t xml:space="preserve"> </w:t>
      </w:r>
      <w:r>
        <w:rPr>
          <w:spacing w:val="-2"/>
        </w:rPr>
        <w:t>воспитание:</w:t>
      </w:r>
    </w:p>
    <w:p w:rsidR="00CA28D8" w:rsidRDefault="00CA28D8">
      <w:pPr>
        <w:pStyle w:val="a3"/>
        <w:sectPr w:rsidR="00CA28D8">
          <w:pgSz w:w="11920" w:h="16850"/>
          <w:pgMar w:top="960" w:right="566" w:bottom="1480" w:left="992" w:header="0" w:footer="1262" w:gutter="0"/>
          <w:cols w:space="720"/>
        </w:sectPr>
      </w:pPr>
    </w:p>
    <w:p w:rsidR="00CA28D8" w:rsidRDefault="006C7DED">
      <w:pPr>
        <w:pStyle w:val="a4"/>
        <w:numPr>
          <w:ilvl w:val="0"/>
          <w:numId w:val="221"/>
        </w:numPr>
        <w:tabs>
          <w:tab w:val="left" w:pos="1581"/>
        </w:tabs>
        <w:spacing w:before="72" w:line="276" w:lineRule="auto"/>
        <w:ind w:right="147" w:firstLine="566"/>
        <w:jc w:val="both"/>
        <w:rPr>
          <w:sz w:val="24"/>
        </w:rPr>
      </w:pPr>
      <w:r>
        <w:rPr>
          <w:sz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A28D8" w:rsidRDefault="006C7DED">
      <w:pPr>
        <w:pStyle w:val="a4"/>
        <w:numPr>
          <w:ilvl w:val="0"/>
          <w:numId w:val="221"/>
        </w:numPr>
        <w:tabs>
          <w:tab w:val="left" w:pos="1581"/>
        </w:tabs>
        <w:spacing w:before="1" w:line="278" w:lineRule="auto"/>
        <w:ind w:right="152" w:firstLine="566"/>
        <w:jc w:val="both"/>
        <w:rPr>
          <w:sz w:val="24"/>
        </w:rPr>
      </w:pPr>
      <w:r>
        <w:rPr>
          <w:sz w:val="24"/>
        </w:rPr>
        <w:t>осознание этических понятий, оценка поведения и поступков персонажей художественных произведений в ситуации нравственного выбора;</w:t>
      </w:r>
    </w:p>
    <w:p w:rsidR="00CA28D8" w:rsidRDefault="006C7DED">
      <w:pPr>
        <w:pStyle w:val="a4"/>
        <w:numPr>
          <w:ilvl w:val="0"/>
          <w:numId w:val="221"/>
        </w:numPr>
        <w:tabs>
          <w:tab w:val="left" w:pos="1581"/>
        </w:tabs>
        <w:spacing w:line="276" w:lineRule="auto"/>
        <w:ind w:right="147" w:firstLine="566"/>
        <w:jc w:val="both"/>
        <w:rPr>
          <w:sz w:val="24"/>
        </w:rPr>
      </w:pPr>
      <w:r>
        <w:rPr>
          <w:sz w:val="24"/>
        </w:rPr>
        <w:t>выражение</w:t>
      </w:r>
      <w:r>
        <w:rPr>
          <w:spacing w:val="-13"/>
          <w:sz w:val="24"/>
        </w:rPr>
        <w:t xml:space="preserve"> </w:t>
      </w:r>
      <w:r>
        <w:rPr>
          <w:sz w:val="24"/>
        </w:rPr>
        <w:t>своего</w:t>
      </w:r>
      <w:r>
        <w:rPr>
          <w:spacing w:val="-12"/>
          <w:sz w:val="24"/>
        </w:rPr>
        <w:t xml:space="preserve"> </w:t>
      </w:r>
      <w:r>
        <w:rPr>
          <w:sz w:val="24"/>
        </w:rPr>
        <w:t>видения</w:t>
      </w:r>
      <w:r>
        <w:rPr>
          <w:spacing w:val="-12"/>
          <w:sz w:val="24"/>
        </w:rPr>
        <w:t xml:space="preserve"> </w:t>
      </w:r>
      <w:r>
        <w:rPr>
          <w:sz w:val="24"/>
        </w:rPr>
        <w:t>мира,</w:t>
      </w:r>
      <w:r>
        <w:rPr>
          <w:spacing w:val="-14"/>
          <w:sz w:val="24"/>
        </w:rPr>
        <w:t xml:space="preserve"> </w:t>
      </w:r>
      <w:r>
        <w:rPr>
          <w:sz w:val="24"/>
        </w:rPr>
        <w:t>индивидуальной</w:t>
      </w:r>
      <w:r>
        <w:rPr>
          <w:spacing w:val="-13"/>
          <w:sz w:val="24"/>
        </w:rPr>
        <w:t xml:space="preserve"> </w:t>
      </w:r>
      <w:r>
        <w:rPr>
          <w:sz w:val="24"/>
        </w:rPr>
        <w:t>позиции</w:t>
      </w:r>
      <w:r>
        <w:rPr>
          <w:spacing w:val="-13"/>
          <w:sz w:val="24"/>
        </w:rPr>
        <w:t xml:space="preserve"> </w:t>
      </w:r>
      <w:r>
        <w:rPr>
          <w:sz w:val="24"/>
        </w:rPr>
        <w:t>посредством</w:t>
      </w:r>
      <w:r>
        <w:rPr>
          <w:spacing w:val="-13"/>
          <w:sz w:val="24"/>
        </w:rPr>
        <w:t xml:space="preserve"> </w:t>
      </w:r>
      <w:r>
        <w:rPr>
          <w:sz w:val="24"/>
        </w:rPr>
        <w:t>накопления и систематизации литературных впечатлений, разнообразных по эмоциональной окраске;</w:t>
      </w:r>
    </w:p>
    <w:p w:rsidR="00CA28D8" w:rsidRDefault="006C7DED">
      <w:pPr>
        <w:pStyle w:val="a4"/>
        <w:numPr>
          <w:ilvl w:val="0"/>
          <w:numId w:val="221"/>
        </w:numPr>
        <w:tabs>
          <w:tab w:val="left" w:pos="1581"/>
        </w:tabs>
        <w:spacing w:line="276" w:lineRule="auto"/>
        <w:ind w:right="146" w:firstLine="566"/>
        <w:jc w:val="both"/>
        <w:rPr>
          <w:sz w:val="24"/>
        </w:rPr>
      </w:pPr>
      <w:r>
        <w:rPr>
          <w:sz w:val="24"/>
        </w:rPr>
        <w:t>неприятие любых форм поведения, направленных на причинение физического и морального вреда другим людям.</w:t>
      </w:r>
    </w:p>
    <w:p w:rsidR="00CA28D8" w:rsidRDefault="006C7DED">
      <w:pPr>
        <w:pStyle w:val="a3"/>
        <w:ind w:left="707" w:firstLine="0"/>
      </w:pPr>
      <w:r>
        <w:t>Эстетическое</w:t>
      </w:r>
      <w:r>
        <w:rPr>
          <w:spacing w:val="-6"/>
        </w:rPr>
        <w:t xml:space="preserve"> </w:t>
      </w:r>
      <w:r>
        <w:rPr>
          <w:spacing w:val="-2"/>
        </w:rPr>
        <w:t>воспитание:</w:t>
      </w:r>
    </w:p>
    <w:p w:rsidR="00CA28D8" w:rsidRDefault="006C7DED">
      <w:pPr>
        <w:pStyle w:val="a4"/>
        <w:numPr>
          <w:ilvl w:val="0"/>
          <w:numId w:val="220"/>
        </w:numPr>
        <w:tabs>
          <w:tab w:val="left" w:pos="1581"/>
        </w:tabs>
        <w:spacing w:before="37" w:line="276" w:lineRule="auto"/>
        <w:ind w:right="149" w:firstLine="566"/>
        <w:jc w:val="both"/>
        <w:rPr>
          <w:sz w:val="24"/>
        </w:rPr>
      </w:pPr>
      <w:r>
        <w:rPr>
          <w:sz w:val="24"/>
        </w:rPr>
        <w:t>проявление уважительного отношения и интереса к художественной культуре, к различным</w:t>
      </w:r>
      <w:r>
        <w:rPr>
          <w:spacing w:val="-13"/>
          <w:sz w:val="24"/>
        </w:rPr>
        <w:t xml:space="preserve"> </w:t>
      </w:r>
      <w:r>
        <w:rPr>
          <w:sz w:val="24"/>
        </w:rPr>
        <w:t>видам</w:t>
      </w:r>
      <w:r>
        <w:rPr>
          <w:spacing w:val="-13"/>
          <w:sz w:val="24"/>
        </w:rPr>
        <w:t xml:space="preserve"> </w:t>
      </w:r>
      <w:r>
        <w:rPr>
          <w:sz w:val="24"/>
        </w:rPr>
        <w:t>искусства,</w:t>
      </w:r>
      <w:r>
        <w:rPr>
          <w:spacing w:val="-12"/>
          <w:sz w:val="24"/>
        </w:rPr>
        <w:t xml:space="preserve"> </w:t>
      </w:r>
      <w:r>
        <w:rPr>
          <w:sz w:val="24"/>
        </w:rPr>
        <w:t>восприимчивость</w:t>
      </w:r>
      <w:r>
        <w:rPr>
          <w:spacing w:val="-14"/>
          <w:sz w:val="24"/>
        </w:rPr>
        <w:t xml:space="preserve"> </w:t>
      </w:r>
      <w:r>
        <w:rPr>
          <w:sz w:val="24"/>
        </w:rPr>
        <w:t>к</w:t>
      </w:r>
      <w:r>
        <w:rPr>
          <w:spacing w:val="-11"/>
          <w:sz w:val="24"/>
        </w:rPr>
        <w:t xml:space="preserve"> </w:t>
      </w:r>
      <w:r>
        <w:rPr>
          <w:sz w:val="24"/>
        </w:rPr>
        <w:t>разным</w:t>
      </w:r>
      <w:r>
        <w:rPr>
          <w:spacing w:val="-13"/>
          <w:sz w:val="24"/>
        </w:rPr>
        <w:t xml:space="preserve"> </w:t>
      </w:r>
      <w:r>
        <w:rPr>
          <w:sz w:val="24"/>
        </w:rPr>
        <w:t>видам</w:t>
      </w:r>
      <w:r>
        <w:rPr>
          <w:spacing w:val="-13"/>
          <w:sz w:val="24"/>
        </w:rPr>
        <w:t xml:space="preserve"> </w:t>
      </w:r>
      <w:r>
        <w:rPr>
          <w:sz w:val="24"/>
        </w:rPr>
        <w:t>искусства,</w:t>
      </w:r>
      <w:r>
        <w:rPr>
          <w:spacing w:val="-12"/>
          <w:sz w:val="24"/>
        </w:rPr>
        <w:t xml:space="preserve"> </w:t>
      </w:r>
      <w:r>
        <w:rPr>
          <w:sz w:val="24"/>
        </w:rPr>
        <w:t>традициям</w:t>
      </w:r>
      <w:r>
        <w:rPr>
          <w:spacing w:val="-13"/>
          <w:sz w:val="24"/>
        </w:rPr>
        <w:t xml:space="preserve"> </w:t>
      </w:r>
      <w:r>
        <w:rPr>
          <w:sz w:val="24"/>
        </w:rPr>
        <w:t>и</w:t>
      </w:r>
      <w:r>
        <w:rPr>
          <w:spacing w:val="-11"/>
          <w:sz w:val="24"/>
        </w:rPr>
        <w:t xml:space="preserve"> </w:t>
      </w:r>
      <w:r>
        <w:rPr>
          <w:sz w:val="24"/>
        </w:rPr>
        <w:t xml:space="preserve">творчеству своего и других народов, готовность выражать своё отношение в разных видах художественной </w:t>
      </w:r>
      <w:r>
        <w:rPr>
          <w:spacing w:val="-2"/>
          <w:sz w:val="24"/>
        </w:rPr>
        <w:t>деятельности;</w:t>
      </w:r>
    </w:p>
    <w:p w:rsidR="00CA28D8" w:rsidRDefault="006C7DED">
      <w:pPr>
        <w:pStyle w:val="a4"/>
        <w:numPr>
          <w:ilvl w:val="0"/>
          <w:numId w:val="220"/>
        </w:numPr>
        <w:tabs>
          <w:tab w:val="left" w:pos="1581"/>
        </w:tabs>
        <w:spacing w:line="276" w:lineRule="auto"/>
        <w:ind w:right="144" w:firstLine="566"/>
        <w:jc w:val="both"/>
        <w:rPr>
          <w:sz w:val="24"/>
        </w:rPr>
      </w:pPr>
      <w:r>
        <w:rPr>
          <w:sz w:val="24"/>
        </w:rPr>
        <w:t>приобретение</w:t>
      </w:r>
      <w:r>
        <w:rPr>
          <w:spacing w:val="-15"/>
          <w:sz w:val="24"/>
        </w:rPr>
        <w:t xml:space="preserve"> </w:t>
      </w:r>
      <w:r>
        <w:rPr>
          <w:sz w:val="24"/>
        </w:rPr>
        <w:t>эстетического</w:t>
      </w:r>
      <w:r>
        <w:rPr>
          <w:spacing w:val="-14"/>
          <w:sz w:val="24"/>
        </w:rPr>
        <w:t xml:space="preserve"> </w:t>
      </w:r>
      <w:r>
        <w:rPr>
          <w:sz w:val="24"/>
        </w:rPr>
        <w:t>опыта</w:t>
      </w:r>
      <w:r>
        <w:rPr>
          <w:spacing w:val="-15"/>
          <w:sz w:val="24"/>
        </w:rPr>
        <w:t xml:space="preserve"> </w:t>
      </w:r>
      <w:r>
        <w:rPr>
          <w:sz w:val="24"/>
        </w:rPr>
        <w:t>слушания,</w:t>
      </w:r>
      <w:r>
        <w:rPr>
          <w:spacing w:val="-14"/>
          <w:sz w:val="24"/>
        </w:rPr>
        <w:t xml:space="preserve"> </w:t>
      </w:r>
      <w:r>
        <w:rPr>
          <w:sz w:val="24"/>
        </w:rPr>
        <w:t>чтения</w:t>
      </w:r>
      <w:r>
        <w:rPr>
          <w:spacing w:val="-14"/>
          <w:sz w:val="24"/>
        </w:rPr>
        <w:t xml:space="preserve"> </w:t>
      </w:r>
      <w:r>
        <w:rPr>
          <w:sz w:val="24"/>
        </w:rPr>
        <w:t>и</w:t>
      </w:r>
      <w:r>
        <w:rPr>
          <w:spacing w:val="-13"/>
          <w:sz w:val="24"/>
        </w:rPr>
        <w:t xml:space="preserve"> </w:t>
      </w:r>
      <w:r>
        <w:rPr>
          <w:sz w:val="24"/>
        </w:rPr>
        <w:t>эмоционально-</w:t>
      </w:r>
      <w:r>
        <w:rPr>
          <w:spacing w:val="-15"/>
          <w:sz w:val="24"/>
        </w:rPr>
        <w:t xml:space="preserve"> </w:t>
      </w:r>
      <w:r>
        <w:rPr>
          <w:sz w:val="24"/>
        </w:rPr>
        <w:t>эстетической оценки произведений фольклораи художественной литературы;</w:t>
      </w:r>
    </w:p>
    <w:p w:rsidR="00CA28D8" w:rsidRDefault="006C7DED">
      <w:pPr>
        <w:pStyle w:val="a4"/>
        <w:numPr>
          <w:ilvl w:val="0"/>
          <w:numId w:val="220"/>
        </w:numPr>
        <w:tabs>
          <w:tab w:val="left" w:pos="1581"/>
        </w:tabs>
        <w:spacing w:line="278" w:lineRule="auto"/>
        <w:ind w:right="148" w:firstLine="566"/>
        <w:jc w:val="both"/>
        <w:rPr>
          <w:sz w:val="24"/>
        </w:rPr>
      </w:pPr>
      <w:r>
        <w:rPr>
          <w:sz w:val="24"/>
        </w:rPr>
        <w:t>понимание образного языка художественных произведений, выразительных средств, создающих художественный образ.</w:t>
      </w:r>
    </w:p>
    <w:p w:rsidR="00CA28D8" w:rsidRDefault="006C7DED">
      <w:pPr>
        <w:pStyle w:val="a3"/>
        <w:tabs>
          <w:tab w:val="left" w:pos="5902"/>
        </w:tabs>
        <w:spacing w:line="276" w:lineRule="auto"/>
        <w:ind w:right="143"/>
      </w:pPr>
      <w:r>
        <w:t>Физическое</w:t>
      </w:r>
      <w:r>
        <w:rPr>
          <w:spacing w:val="80"/>
        </w:rPr>
        <w:t xml:space="preserve">  </w:t>
      </w:r>
      <w:r>
        <w:t>воспитание,</w:t>
      </w:r>
      <w:r>
        <w:rPr>
          <w:spacing w:val="80"/>
        </w:rPr>
        <w:t xml:space="preserve"> </w:t>
      </w:r>
      <w:r>
        <w:t>формирование</w:t>
      </w:r>
      <w:r>
        <w:tab/>
        <w:t xml:space="preserve">культуры здоровья эмоционального </w:t>
      </w:r>
      <w:r>
        <w:rPr>
          <w:spacing w:val="-2"/>
        </w:rPr>
        <w:t>благополучия:</w:t>
      </w:r>
    </w:p>
    <w:p w:rsidR="00CA28D8" w:rsidRDefault="006C7DED">
      <w:pPr>
        <w:pStyle w:val="a4"/>
        <w:numPr>
          <w:ilvl w:val="0"/>
          <w:numId w:val="219"/>
        </w:numPr>
        <w:tabs>
          <w:tab w:val="left" w:pos="1581"/>
        </w:tabs>
        <w:spacing w:line="278" w:lineRule="auto"/>
        <w:ind w:right="152" w:firstLine="566"/>
        <w:jc w:val="both"/>
        <w:rPr>
          <w:sz w:val="24"/>
        </w:rPr>
      </w:pPr>
      <w:r>
        <w:rPr>
          <w:sz w:val="24"/>
        </w:rPr>
        <w:t>соблюдение правил здорового и безопасного (для себя и других людей) образа жизни в окружающей среде (в том числе информационной);</w:t>
      </w:r>
    </w:p>
    <w:p w:rsidR="00CA28D8" w:rsidRDefault="006C7DED">
      <w:pPr>
        <w:pStyle w:val="a4"/>
        <w:numPr>
          <w:ilvl w:val="0"/>
          <w:numId w:val="219"/>
        </w:numPr>
        <w:tabs>
          <w:tab w:val="left" w:pos="1581"/>
        </w:tabs>
        <w:spacing w:line="272" w:lineRule="exact"/>
        <w:ind w:left="1581"/>
        <w:jc w:val="both"/>
        <w:rPr>
          <w:sz w:val="24"/>
        </w:rPr>
      </w:pPr>
      <w:r>
        <w:rPr>
          <w:sz w:val="24"/>
        </w:rPr>
        <w:t>бережное</w:t>
      </w:r>
      <w:r>
        <w:rPr>
          <w:spacing w:val="-4"/>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физическому</w:t>
      </w:r>
      <w:r>
        <w:rPr>
          <w:spacing w:val="-7"/>
          <w:sz w:val="24"/>
        </w:rPr>
        <w:t xml:space="preserve"> </w:t>
      </w:r>
      <w:r>
        <w:rPr>
          <w:sz w:val="24"/>
        </w:rPr>
        <w:t>и</w:t>
      </w:r>
      <w:r>
        <w:rPr>
          <w:spacing w:val="-2"/>
          <w:sz w:val="24"/>
        </w:rPr>
        <w:t xml:space="preserve"> </w:t>
      </w:r>
      <w:r>
        <w:rPr>
          <w:sz w:val="24"/>
        </w:rPr>
        <w:t>психическому</w:t>
      </w:r>
      <w:r>
        <w:rPr>
          <w:spacing w:val="-6"/>
          <w:sz w:val="24"/>
        </w:rPr>
        <w:t xml:space="preserve"> </w:t>
      </w:r>
      <w:r>
        <w:rPr>
          <w:spacing w:val="-2"/>
          <w:sz w:val="24"/>
        </w:rPr>
        <w:t>здоровью.</w:t>
      </w:r>
    </w:p>
    <w:p w:rsidR="00CA28D8" w:rsidRDefault="00CA28D8">
      <w:pPr>
        <w:pStyle w:val="a3"/>
        <w:spacing w:before="76"/>
        <w:ind w:left="0" w:firstLine="0"/>
        <w:jc w:val="left"/>
      </w:pPr>
    </w:p>
    <w:p w:rsidR="00CA28D8" w:rsidRDefault="006C7DED">
      <w:pPr>
        <w:pStyle w:val="a3"/>
        <w:ind w:left="707" w:firstLine="0"/>
      </w:pPr>
      <w:r>
        <w:t>Трудовое</w:t>
      </w:r>
      <w:r>
        <w:rPr>
          <w:spacing w:val="-4"/>
        </w:rPr>
        <w:t xml:space="preserve"> </w:t>
      </w:r>
      <w:r>
        <w:rPr>
          <w:spacing w:val="-2"/>
        </w:rPr>
        <w:t>воспитание:</w:t>
      </w:r>
    </w:p>
    <w:p w:rsidR="00CA28D8" w:rsidRDefault="006C7DED">
      <w:pPr>
        <w:pStyle w:val="a3"/>
        <w:spacing w:before="43" w:line="276" w:lineRule="auto"/>
        <w:ind w:right="149"/>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A28D8" w:rsidRDefault="00CA28D8">
      <w:pPr>
        <w:pStyle w:val="a3"/>
        <w:spacing w:before="40"/>
        <w:ind w:left="0" w:firstLine="0"/>
        <w:jc w:val="left"/>
      </w:pPr>
    </w:p>
    <w:p w:rsidR="00CA28D8" w:rsidRDefault="006C7DED">
      <w:pPr>
        <w:pStyle w:val="a3"/>
        <w:ind w:left="707" w:firstLine="0"/>
      </w:pPr>
      <w:r>
        <w:t>Экологическое</w:t>
      </w:r>
      <w:r>
        <w:rPr>
          <w:spacing w:val="-7"/>
        </w:rPr>
        <w:t xml:space="preserve"> </w:t>
      </w:r>
      <w:r>
        <w:rPr>
          <w:spacing w:val="-2"/>
        </w:rPr>
        <w:t>воспитание:</w:t>
      </w:r>
    </w:p>
    <w:p w:rsidR="00CA28D8" w:rsidRDefault="006C7DED">
      <w:pPr>
        <w:pStyle w:val="a4"/>
        <w:numPr>
          <w:ilvl w:val="0"/>
          <w:numId w:val="218"/>
        </w:numPr>
        <w:tabs>
          <w:tab w:val="left" w:pos="1581"/>
        </w:tabs>
        <w:spacing w:before="43" w:line="276" w:lineRule="auto"/>
        <w:ind w:right="151" w:firstLine="566"/>
        <w:jc w:val="both"/>
        <w:rPr>
          <w:sz w:val="24"/>
        </w:rPr>
      </w:pPr>
      <w:r>
        <w:rPr>
          <w:sz w:val="24"/>
        </w:rPr>
        <w:t>бережное отношение к природе, осознание проблем взаимоотношений человека и животных, отражённых в литературных произведениях;</w:t>
      </w:r>
    </w:p>
    <w:p w:rsidR="00CA28D8" w:rsidRDefault="006C7DED">
      <w:pPr>
        <w:pStyle w:val="a4"/>
        <w:numPr>
          <w:ilvl w:val="0"/>
          <w:numId w:val="218"/>
        </w:numPr>
        <w:tabs>
          <w:tab w:val="left" w:pos="1581"/>
        </w:tabs>
        <w:spacing w:line="276" w:lineRule="auto"/>
        <w:ind w:left="707" w:right="152" w:firstLine="0"/>
        <w:jc w:val="both"/>
        <w:rPr>
          <w:sz w:val="24"/>
        </w:rPr>
      </w:pPr>
      <w:r>
        <w:rPr>
          <w:sz w:val="24"/>
        </w:rPr>
        <w:t>неприятие действий, приносящих ей вред. Ценности научного познания: ориентация</w:t>
      </w:r>
      <w:r>
        <w:rPr>
          <w:spacing w:val="40"/>
          <w:sz w:val="24"/>
        </w:rPr>
        <w:t xml:space="preserve"> </w:t>
      </w:r>
      <w:r>
        <w:rPr>
          <w:sz w:val="24"/>
        </w:rPr>
        <w:t>в</w:t>
      </w:r>
      <w:r>
        <w:rPr>
          <w:spacing w:val="40"/>
          <w:sz w:val="24"/>
        </w:rPr>
        <w:t xml:space="preserve"> </w:t>
      </w:r>
      <w:r>
        <w:rPr>
          <w:sz w:val="24"/>
        </w:rPr>
        <w:t>деятельности</w:t>
      </w:r>
      <w:r>
        <w:rPr>
          <w:spacing w:val="40"/>
          <w:sz w:val="24"/>
        </w:rPr>
        <w:t xml:space="preserve"> </w:t>
      </w:r>
      <w:r>
        <w:rPr>
          <w:sz w:val="24"/>
        </w:rPr>
        <w:t>на</w:t>
      </w:r>
      <w:r>
        <w:rPr>
          <w:spacing w:val="40"/>
          <w:sz w:val="24"/>
        </w:rPr>
        <w:t xml:space="preserve"> </w:t>
      </w:r>
      <w:r>
        <w:rPr>
          <w:sz w:val="24"/>
        </w:rPr>
        <w:t>первоначальные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научной</w:t>
      </w:r>
      <w:r>
        <w:rPr>
          <w:spacing w:val="40"/>
          <w:sz w:val="24"/>
        </w:rPr>
        <w:t xml:space="preserve"> </w:t>
      </w:r>
      <w:r>
        <w:rPr>
          <w:sz w:val="24"/>
        </w:rPr>
        <w:t>картине</w:t>
      </w:r>
      <w:r>
        <w:rPr>
          <w:spacing w:val="40"/>
          <w:sz w:val="24"/>
        </w:rPr>
        <w:t xml:space="preserve"> </w:t>
      </w:r>
      <w:r>
        <w:rPr>
          <w:sz w:val="24"/>
        </w:rPr>
        <w:t>мира,</w:t>
      </w:r>
    </w:p>
    <w:p w:rsidR="00CA28D8" w:rsidRDefault="006C7DED">
      <w:pPr>
        <w:pStyle w:val="a3"/>
        <w:spacing w:line="276" w:lineRule="auto"/>
        <w:ind w:right="147" w:firstLine="0"/>
      </w:pPr>
      <w:r>
        <w:t>понимание важности слова как средства создания словесно-художественного образа, способа выражения мыслей, чувств, идей автора;</w:t>
      </w:r>
    </w:p>
    <w:p w:rsidR="00CA28D8" w:rsidRDefault="006C7DED">
      <w:pPr>
        <w:pStyle w:val="a4"/>
        <w:numPr>
          <w:ilvl w:val="0"/>
          <w:numId w:val="217"/>
        </w:numPr>
        <w:tabs>
          <w:tab w:val="left" w:pos="1581"/>
        </w:tabs>
        <w:spacing w:line="276" w:lineRule="auto"/>
        <w:ind w:right="148" w:firstLine="566"/>
        <w:jc w:val="both"/>
        <w:rPr>
          <w:sz w:val="24"/>
        </w:rPr>
      </w:pPr>
      <w:r>
        <w:rPr>
          <w:sz w:val="24"/>
        </w:rPr>
        <w:t>овладение смысловым чтением для решения различного уровня учебных и жизненных задач;</w:t>
      </w:r>
    </w:p>
    <w:p w:rsidR="00CA28D8" w:rsidRDefault="006C7DED">
      <w:pPr>
        <w:pStyle w:val="a4"/>
        <w:numPr>
          <w:ilvl w:val="0"/>
          <w:numId w:val="217"/>
        </w:numPr>
        <w:tabs>
          <w:tab w:val="left" w:pos="1581"/>
        </w:tabs>
        <w:spacing w:before="1" w:line="276" w:lineRule="auto"/>
        <w:ind w:right="141" w:firstLine="566"/>
        <w:jc w:val="both"/>
        <w:rPr>
          <w:sz w:val="24"/>
        </w:rPr>
      </w:pPr>
      <w:r>
        <w:rPr>
          <w:sz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A28D8" w:rsidRDefault="00CA28D8">
      <w:pPr>
        <w:pStyle w:val="a3"/>
        <w:spacing w:before="40"/>
        <w:ind w:left="0" w:firstLine="0"/>
        <w:jc w:val="left"/>
      </w:pPr>
    </w:p>
    <w:p w:rsidR="00CA28D8" w:rsidRDefault="006C7DED">
      <w:pPr>
        <w:pStyle w:val="a3"/>
        <w:spacing w:before="1"/>
        <w:ind w:left="707" w:firstLine="0"/>
      </w:pPr>
      <w:r>
        <w:t>МЕТАПРЕДМЕТНЫЕ</w:t>
      </w:r>
      <w:r>
        <w:rPr>
          <w:spacing w:val="-11"/>
        </w:rPr>
        <w:t xml:space="preserve"> </w:t>
      </w:r>
      <w:r>
        <w:rPr>
          <w:spacing w:val="-2"/>
        </w:rPr>
        <w:t>РЕЗУЛЬТАТЫ</w:t>
      </w:r>
    </w:p>
    <w:p w:rsidR="00CA28D8" w:rsidRDefault="00CA28D8">
      <w:pPr>
        <w:pStyle w:val="a3"/>
        <w:sectPr w:rsidR="00CA28D8">
          <w:pgSz w:w="11920" w:h="16850"/>
          <w:pgMar w:top="960" w:right="566" w:bottom="1480" w:left="992" w:header="0" w:footer="1262" w:gutter="0"/>
          <w:cols w:space="720"/>
        </w:sectPr>
      </w:pPr>
    </w:p>
    <w:p w:rsidR="00CA28D8" w:rsidRDefault="006C7DED">
      <w:pPr>
        <w:pStyle w:val="a3"/>
        <w:spacing w:before="72" w:line="278" w:lineRule="auto"/>
        <w:ind w:right="153"/>
      </w:pPr>
      <w:r>
        <w:t>В</w:t>
      </w:r>
      <w:r>
        <w:rPr>
          <w:spacing w:val="-2"/>
        </w:rPr>
        <w:t xml:space="preserve"> </w:t>
      </w:r>
      <w:r>
        <w:t>результате</w:t>
      </w:r>
      <w:r>
        <w:rPr>
          <w:spacing w:val="-1"/>
        </w:rPr>
        <w:t xml:space="preserve"> </w:t>
      </w:r>
      <w:r>
        <w:t>изучения</w:t>
      </w:r>
      <w:r>
        <w:rPr>
          <w:spacing w:val="-1"/>
        </w:rPr>
        <w:t xml:space="preserve"> </w:t>
      </w:r>
      <w:r>
        <w:t>предмета «Литературное</w:t>
      </w:r>
      <w:r>
        <w:rPr>
          <w:spacing w:val="-1"/>
        </w:rPr>
        <w:t xml:space="preserve"> </w:t>
      </w:r>
      <w:r>
        <w:t>чтение»</w:t>
      </w:r>
      <w:r>
        <w:rPr>
          <w:spacing w:val="-5"/>
        </w:rPr>
        <w:t xml:space="preserve"> </w:t>
      </w:r>
      <w:r>
        <w:t>в</w:t>
      </w:r>
      <w:r>
        <w:rPr>
          <w:spacing w:val="-1"/>
        </w:rPr>
        <w:t xml:space="preserve"> </w:t>
      </w:r>
      <w:r>
        <w:t>начальной школе у</w:t>
      </w:r>
      <w:r>
        <w:rPr>
          <w:spacing w:val="-5"/>
        </w:rPr>
        <w:t xml:space="preserve"> </w:t>
      </w:r>
      <w:r>
        <w:t>обучающихся будут сформированы познавательные универсальные учебные действия:</w:t>
      </w:r>
    </w:p>
    <w:p w:rsidR="00CA28D8" w:rsidRDefault="006C7DED">
      <w:pPr>
        <w:pStyle w:val="a3"/>
        <w:spacing w:line="272" w:lineRule="exact"/>
        <w:ind w:left="707" w:firstLine="0"/>
      </w:pPr>
      <w:r>
        <w:t>базовые</w:t>
      </w:r>
      <w:r>
        <w:rPr>
          <w:spacing w:val="-5"/>
        </w:rPr>
        <w:t xml:space="preserve"> </w:t>
      </w:r>
      <w:r>
        <w:t>логические</w:t>
      </w:r>
      <w:r>
        <w:rPr>
          <w:spacing w:val="-4"/>
        </w:rPr>
        <w:t xml:space="preserve"> </w:t>
      </w:r>
      <w:r>
        <w:rPr>
          <w:spacing w:val="-2"/>
        </w:rPr>
        <w:t>действия:</w:t>
      </w:r>
    </w:p>
    <w:p w:rsidR="00CA28D8" w:rsidRDefault="006C7DED">
      <w:pPr>
        <w:pStyle w:val="a4"/>
        <w:numPr>
          <w:ilvl w:val="0"/>
          <w:numId w:val="216"/>
        </w:numPr>
        <w:tabs>
          <w:tab w:val="left" w:pos="1581"/>
        </w:tabs>
        <w:spacing w:before="41" w:line="276" w:lineRule="auto"/>
        <w:ind w:right="152" w:firstLine="566"/>
        <w:jc w:val="both"/>
        <w:rPr>
          <w:sz w:val="24"/>
        </w:rPr>
      </w:pPr>
      <w:r>
        <w:rPr>
          <w:sz w:val="24"/>
        </w:rPr>
        <w:t>сравнивать произведения по теме, главной мысли (морали), жанру, соотносить произведение</w:t>
      </w:r>
      <w:r>
        <w:rPr>
          <w:spacing w:val="-1"/>
          <w:sz w:val="24"/>
        </w:rPr>
        <w:t xml:space="preserve"> </w:t>
      </w:r>
      <w:r>
        <w:rPr>
          <w:sz w:val="24"/>
        </w:rPr>
        <w:t xml:space="preserve">и его автора, устанавливать основания для сравнения произведений, устанавливать </w:t>
      </w:r>
      <w:r>
        <w:rPr>
          <w:spacing w:val="-2"/>
          <w:sz w:val="24"/>
        </w:rPr>
        <w:t>аналогии;</w:t>
      </w:r>
    </w:p>
    <w:p w:rsidR="00CA28D8" w:rsidRDefault="006C7DED">
      <w:pPr>
        <w:pStyle w:val="a4"/>
        <w:numPr>
          <w:ilvl w:val="0"/>
          <w:numId w:val="216"/>
        </w:numPr>
        <w:tabs>
          <w:tab w:val="left" w:pos="1581"/>
        </w:tabs>
        <w:spacing w:before="1"/>
        <w:ind w:left="1581"/>
        <w:jc w:val="both"/>
        <w:rPr>
          <w:sz w:val="24"/>
        </w:rPr>
      </w:pPr>
      <w:r>
        <w:rPr>
          <w:sz w:val="24"/>
        </w:rPr>
        <w:t>объединять</w:t>
      </w:r>
      <w:r>
        <w:rPr>
          <w:spacing w:val="-7"/>
          <w:sz w:val="24"/>
        </w:rPr>
        <w:t xml:space="preserve"> </w:t>
      </w:r>
      <w:r>
        <w:rPr>
          <w:sz w:val="24"/>
        </w:rPr>
        <w:t>произведения</w:t>
      </w:r>
      <w:r>
        <w:rPr>
          <w:spacing w:val="-4"/>
          <w:sz w:val="24"/>
        </w:rPr>
        <w:t xml:space="preserve"> </w:t>
      </w:r>
      <w:r>
        <w:rPr>
          <w:sz w:val="24"/>
        </w:rPr>
        <w:t>по</w:t>
      </w:r>
      <w:r>
        <w:rPr>
          <w:spacing w:val="-5"/>
          <w:sz w:val="24"/>
        </w:rPr>
        <w:t xml:space="preserve"> </w:t>
      </w:r>
      <w:r>
        <w:rPr>
          <w:sz w:val="24"/>
        </w:rPr>
        <w:t>жанру,</w:t>
      </w:r>
      <w:r>
        <w:rPr>
          <w:spacing w:val="-4"/>
          <w:sz w:val="24"/>
        </w:rPr>
        <w:t xml:space="preserve"> </w:t>
      </w:r>
      <w:r>
        <w:rPr>
          <w:sz w:val="24"/>
        </w:rPr>
        <w:t>авторской</w:t>
      </w:r>
      <w:r>
        <w:rPr>
          <w:spacing w:val="-4"/>
          <w:sz w:val="24"/>
        </w:rPr>
        <w:t xml:space="preserve"> </w:t>
      </w:r>
      <w:r>
        <w:rPr>
          <w:spacing w:val="-2"/>
          <w:sz w:val="24"/>
        </w:rPr>
        <w:t>принадлежности;</w:t>
      </w:r>
    </w:p>
    <w:p w:rsidR="00CA28D8" w:rsidRDefault="006C7DED">
      <w:pPr>
        <w:pStyle w:val="a4"/>
        <w:numPr>
          <w:ilvl w:val="0"/>
          <w:numId w:val="216"/>
        </w:numPr>
        <w:tabs>
          <w:tab w:val="left" w:pos="1581"/>
        </w:tabs>
        <w:spacing w:before="41" w:line="276" w:lineRule="auto"/>
        <w:ind w:right="150" w:firstLine="566"/>
        <w:jc w:val="both"/>
        <w:rPr>
          <w:sz w:val="24"/>
        </w:rPr>
      </w:pPr>
      <w:r>
        <w:rPr>
          <w:sz w:val="24"/>
        </w:rPr>
        <w:t>определять существенный признак для классификации, классифицировать произведения по темам, жанрам и видам;</w:t>
      </w:r>
    </w:p>
    <w:p w:rsidR="00CA28D8" w:rsidRDefault="006C7DED">
      <w:pPr>
        <w:pStyle w:val="a4"/>
        <w:numPr>
          <w:ilvl w:val="0"/>
          <w:numId w:val="216"/>
        </w:numPr>
        <w:tabs>
          <w:tab w:val="left" w:pos="1581"/>
        </w:tabs>
        <w:spacing w:line="276" w:lineRule="auto"/>
        <w:ind w:right="142" w:firstLine="566"/>
        <w:jc w:val="both"/>
        <w:rPr>
          <w:sz w:val="24"/>
        </w:rPr>
      </w:pPr>
      <w:r>
        <w:rPr>
          <w:sz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попредложенному алгоритму;</w:t>
      </w:r>
    </w:p>
    <w:p w:rsidR="00CA28D8" w:rsidRDefault="006C7DED">
      <w:pPr>
        <w:pStyle w:val="a4"/>
        <w:numPr>
          <w:ilvl w:val="0"/>
          <w:numId w:val="216"/>
        </w:numPr>
        <w:tabs>
          <w:tab w:val="left" w:pos="1581"/>
        </w:tabs>
        <w:spacing w:line="276" w:lineRule="auto"/>
        <w:ind w:right="147" w:firstLine="566"/>
        <w:jc w:val="both"/>
        <w:rPr>
          <w:sz w:val="24"/>
        </w:rPr>
      </w:pPr>
      <w:r>
        <w:rPr>
          <w:sz w:val="24"/>
        </w:rPr>
        <w:t>выявлять недостаток информации для решения учебной (практической) задачи на основе предложенного алгоритма;</w:t>
      </w:r>
    </w:p>
    <w:p w:rsidR="00CA28D8" w:rsidRDefault="006C7DED">
      <w:pPr>
        <w:pStyle w:val="a4"/>
        <w:numPr>
          <w:ilvl w:val="0"/>
          <w:numId w:val="216"/>
        </w:numPr>
        <w:tabs>
          <w:tab w:val="left" w:pos="1581"/>
        </w:tabs>
        <w:spacing w:before="1" w:line="276" w:lineRule="auto"/>
        <w:ind w:right="142" w:firstLine="566"/>
        <w:jc w:val="both"/>
        <w:rPr>
          <w:sz w:val="24"/>
        </w:rPr>
      </w:pPr>
      <w:r>
        <w:rPr>
          <w:sz w:val="24"/>
        </w:rP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w:t>
      </w:r>
      <w:r>
        <w:rPr>
          <w:spacing w:val="-2"/>
          <w:sz w:val="24"/>
        </w:rPr>
        <w:t>героев;</w:t>
      </w:r>
    </w:p>
    <w:p w:rsidR="00CA28D8" w:rsidRDefault="006C7DED">
      <w:pPr>
        <w:pStyle w:val="a3"/>
        <w:spacing w:line="274" w:lineRule="exact"/>
        <w:ind w:left="707" w:firstLine="0"/>
      </w:pPr>
      <w:r>
        <w:t>базовые</w:t>
      </w:r>
      <w:r>
        <w:rPr>
          <w:spacing w:val="-6"/>
        </w:rPr>
        <w:t xml:space="preserve"> </w:t>
      </w:r>
      <w:r>
        <w:t>исследовательские</w:t>
      </w:r>
      <w:r>
        <w:rPr>
          <w:spacing w:val="-6"/>
        </w:rPr>
        <w:t xml:space="preserve"> </w:t>
      </w:r>
      <w:r>
        <w:rPr>
          <w:spacing w:val="-2"/>
        </w:rPr>
        <w:t>действия:</w:t>
      </w:r>
    </w:p>
    <w:p w:rsidR="00CA28D8" w:rsidRDefault="006C7DED">
      <w:pPr>
        <w:pStyle w:val="a4"/>
        <w:numPr>
          <w:ilvl w:val="0"/>
          <w:numId w:val="215"/>
        </w:numPr>
        <w:tabs>
          <w:tab w:val="left" w:pos="1581"/>
        </w:tabs>
        <w:spacing w:before="43" w:line="276" w:lineRule="auto"/>
        <w:ind w:right="144" w:firstLine="566"/>
        <w:rPr>
          <w:sz w:val="24"/>
        </w:rPr>
      </w:pPr>
      <w:r>
        <w:rPr>
          <w:sz w:val="24"/>
        </w:rPr>
        <w:t>определять</w:t>
      </w:r>
      <w:r>
        <w:rPr>
          <w:spacing w:val="-2"/>
          <w:sz w:val="24"/>
        </w:rPr>
        <w:t xml:space="preserve"> </w:t>
      </w:r>
      <w:r>
        <w:rPr>
          <w:sz w:val="24"/>
        </w:rPr>
        <w:t>разрыв</w:t>
      </w:r>
      <w:r>
        <w:rPr>
          <w:spacing w:val="-3"/>
          <w:sz w:val="24"/>
        </w:rPr>
        <w:t xml:space="preserve"> </w:t>
      </w:r>
      <w:r>
        <w:rPr>
          <w:sz w:val="24"/>
        </w:rPr>
        <w:t>между</w:t>
      </w:r>
      <w:r>
        <w:rPr>
          <w:spacing w:val="-7"/>
          <w:sz w:val="24"/>
        </w:rPr>
        <w:t xml:space="preserve"> </w:t>
      </w:r>
      <w:r>
        <w:rPr>
          <w:sz w:val="24"/>
        </w:rPr>
        <w:t>реальным</w:t>
      </w:r>
      <w:r>
        <w:rPr>
          <w:spacing w:val="-4"/>
          <w:sz w:val="24"/>
        </w:rPr>
        <w:t xml:space="preserve"> </w:t>
      </w:r>
      <w:r>
        <w:rPr>
          <w:sz w:val="24"/>
        </w:rPr>
        <w:t>и</w:t>
      </w:r>
      <w:r>
        <w:rPr>
          <w:spacing w:val="-2"/>
          <w:sz w:val="24"/>
        </w:rPr>
        <w:t xml:space="preserve"> </w:t>
      </w:r>
      <w:r>
        <w:rPr>
          <w:sz w:val="24"/>
        </w:rPr>
        <w:t>желательным</w:t>
      </w:r>
      <w:r>
        <w:rPr>
          <w:spacing w:val="-4"/>
          <w:sz w:val="24"/>
        </w:rPr>
        <w:t xml:space="preserve"> </w:t>
      </w:r>
      <w:r>
        <w:rPr>
          <w:sz w:val="24"/>
        </w:rPr>
        <w:t>состоянием</w:t>
      </w:r>
      <w:r>
        <w:rPr>
          <w:spacing w:val="-3"/>
          <w:sz w:val="24"/>
        </w:rPr>
        <w:t xml:space="preserve"> </w:t>
      </w:r>
      <w:r>
        <w:rPr>
          <w:sz w:val="24"/>
        </w:rPr>
        <w:t>объекта</w:t>
      </w:r>
      <w:r>
        <w:rPr>
          <w:spacing w:val="-3"/>
          <w:sz w:val="24"/>
        </w:rPr>
        <w:t xml:space="preserve"> </w:t>
      </w:r>
      <w:r>
        <w:rPr>
          <w:sz w:val="24"/>
        </w:rPr>
        <w:t>(ситуации) на основе предложенных учителем вопросов;</w:t>
      </w:r>
    </w:p>
    <w:p w:rsidR="00CA28D8" w:rsidRDefault="006C7DED">
      <w:pPr>
        <w:pStyle w:val="a4"/>
        <w:numPr>
          <w:ilvl w:val="0"/>
          <w:numId w:val="215"/>
        </w:numPr>
        <w:tabs>
          <w:tab w:val="left" w:pos="1581"/>
        </w:tabs>
        <w:spacing w:line="276" w:lineRule="auto"/>
        <w:ind w:right="151" w:firstLine="566"/>
        <w:rPr>
          <w:sz w:val="24"/>
        </w:rPr>
      </w:pPr>
      <w:r>
        <w:rPr>
          <w:sz w:val="24"/>
        </w:rPr>
        <w:t>формулировать</w:t>
      </w:r>
      <w:r>
        <w:rPr>
          <w:spacing w:val="80"/>
          <w:w w:val="150"/>
          <w:sz w:val="24"/>
        </w:rPr>
        <w:t xml:space="preserve"> </w:t>
      </w:r>
      <w:r>
        <w:rPr>
          <w:sz w:val="24"/>
        </w:rPr>
        <w:t>с</w:t>
      </w:r>
      <w:r>
        <w:rPr>
          <w:spacing w:val="80"/>
          <w:w w:val="150"/>
          <w:sz w:val="24"/>
        </w:rPr>
        <w:t xml:space="preserve"> </w:t>
      </w:r>
      <w:r>
        <w:rPr>
          <w:sz w:val="24"/>
        </w:rPr>
        <w:t>помощью</w:t>
      </w:r>
      <w:r>
        <w:rPr>
          <w:spacing w:val="80"/>
          <w:w w:val="150"/>
          <w:sz w:val="24"/>
        </w:rPr>
        <w:t xml:space="preserve"> </w:t>
      </w:r>
      <w:r>
        <w:rPr>
          <w:sz w:val="24"/>
        </w:rPr>
        <w:t>учителя</w:t>
      </w:r>
      <w:r>
        <w:rPr>
          <w:spacing w:val="80"/>
          <w:w w:val="150"/>
          <w:sz w:val="24"/>
        </w:rPr>
        <w:t xml:space="preserve"> </w:t>
      </w:r>
      <w:r>
        <w:rPr>
          <w:sz w:val="24"/>
        </w:rPr>
        <w:t>цель,</w:t>
      </w:r>
      <w:r>
        <w:rPr>
          <w:spacing w:val="80"/>
          <w:w w:val="150"/>
          <w:sz w:val="24"/>
        </w:rPr>
        <w:t xml:space="preserve"> </w:t>
      </w:r>
      <w:r>
        <w:rPr>
          <w:sz w:val="24"/>
        </w:rPr>
        <w:t>планировать</w:t>
      </w:r>
      <w:r>
        <w:rPr>
          <w:spacing w:val="80"/>
          <w:w w:val="150"/>
          <w:sz w:val="24"/>
        </w:rPr>
        <w:t xml:space="preserve"> </w:t>
      </w:r>
      <w:r>
        <w:rPr>
          <w:sz w:val="24"/>
        </w:rPr>
        <w:t>изменения</w:t>
      </w:r>
      <w:r>
        <w:rPr>
          <w:spacing w:val="80"/>
          <w:w w:val="150"/>
          <w:sz w:val="24"/>
        </w:rPr>
        <w:t xml:space="preserve"> </w:t>
      </w:r>
      <w:r>
        <w:rPr>
          <w:sz w:val="24"/>
        </w:rPr>
        <w:t xml:space="preserve">объекта, </w:t>
      </w:r>
      <w:r>
        <w:rPr>
          <w:spacing w:val="-2"/>
          <w:sz w:val="24"/>
        </w:rPr>
        <w:t>ситуации;</w:t>
      </w:r>
    </w:p>
    <w:p w:rsidR="00CA28D8" w:rsidRDefault="006C7DED">
      <w:pPr>
        <w:pStyle w:val="a4"/>
        <w:numPr>
          <w:ilvl w:val="0"/>
          <w:numId w:val="215"/>
        </w:numPr>
        <w:tabs>
          <w:tab w:val="left" w:pos="1581"/>
        </w:tabs>
        <w:spacing w:before="1" w:line="276" w:lineRule="auto"/>
        <w:ind w:right="149" w:firstLine="566"/>
        <w:rPr>
          <w:sz w:val="24"/>
        </w:rPr>
      </w:pPr>
      <w:r>
        <w:rPr>
          <w:sz w:val="24"/>
        </w:rPr>
        <w:t>сравнивать</w:t>
      </w:r>
      <w:r>
        <w:rPr>
          <w:spacing w:val="33"/>
          <w:sz w:val="24"/>
        </w:rPr>
        <w:t xml:space="preserve"> </w:t>
      </w:r>
      <w:r>
        <w:rPr>
          <w:sz w:val="24"/>
        </w:rPr>
        <w:t>несколько</w:t>
      </w:r>
      <w:r>
        <w:rPr>
          <w:spacing w:val="30"/>
          <w:sz w:val="24"/>
        </w:rPr>
        <w:t xml:space="preserve"> </w:t>
      </w:r>
      <w:r>
        <w:rPr>
          <w:sz w:val="24"/>
        </w:rPr>
        <w:t>вариантов</w:t>
      </w:r>
      <w:r>
        <w:rPr>
          <w:spacing w:val="32"/>
          <w:sz w:val="24"/>
        </w:rPr>
        <w:t xml:space="preserve"> </w:t>
      </w:r>
      <w:r>
        <w:rPr>
          <w:sz w:val="24"/>
        </w:rPr>
        <w:t>решения</w:t>
      </w:r>
      <w:r>
        <w:rPr>
          <w:spacing w:val="33"/>
          <w:sz w:val="24"/>
        </w:rPr>
        <w:t xml:space="preserve"> </w:t>
      </w:r>
      <w:r>
        <w:rPr>
          <w:sz w:val="24"/>
        </w:rPr>
        <w:t>задачи,</w:t>
      </w:r>
      <w:r>
        <w:rPr>
          <w:spacing w:val="33"/>
          <w:sz w:val="24"/>
        </w:rPr>
        <w:t xml:space="preserve"> </w:t>
      </w:r>
      <w:r>
        <w:rPr>
          <w:sz w:val="24"/>
        </w:rPr>
        <w:t>выбиратьнаиболее</w:t>
      </w:r>
      <w:r>
        <w:rPr>
          <w:spacing w:val="31"/>
          <w:sz w:val="24"/>
        </w:rPr>
        <w:t xml:space="preserve"> </w:t>
      </w:r>
      <w:r>
        <w:rPr>
          <w:sz w:val="24"/>
        </w:rPr>
        <w:t>подходящий (на основе предложенных критериев);</w:t>
      </w:r>
    </w:p>
    <w:p w:rsidR="00CA28D8" w:rsidRDefault="006C7DED">
      <w:pPr>
        <w:pStyle w:val="a4"/>
        <w:numPr>
          <w:ilvl w:val="0"/>
          <w:numId w:val="215"/>
        </w:numPr>
        <w:tabs>
          <w:tab w:val="left" w:pos="1581"/>
          <w:tab w:val="left" w:pos="2897"/>
          <w:tab w:val="left" w:pos="3398"/>
          <w:tab w:val="left" w:pos="5281"/>
          <w:tab w:val="left" w:pos="6134"/>
          <w:tab w:val="left" w:pos="6959"/>
          <w:tab w:val="left" w:pos="8310"/>
          <w:tab w:val="left" w:pos="9953"/>
        </w:tabs>
        <w:spacing w:line="276" w:lineRule="auto"/>
        <w:ind w:right="143" w:firstLine="566"/>
        <w:rPr>
          <w:sz w:val="24"/>
        </w:rPr>
      </w:pPr>
      <w:r>
        <w:rPr>
          <w:spacing w:val="-2"/>
          <w:sz w:val="24"/>
        </w:rPr>
        <w:t>проводить</w:t>
      </w:r>
      <w:r>
        <w:rPr>
          <w:sz w:val="24"/>
        </w:rPr>
        <w:tab/>
      </w:r>
      <w:r>
        <w:rPr>
          <w:spacing w:val="-6"/>
          <w:sz w:val="24"/>
        </w:rPr>
        <w:t>по</w:t>
      </w:r>
      <w:r>
        <w:rPr>
          <w:sz w:val="24"/>
        </w:rPr>
        <w:tab/>
      </w:r>
      <w:r>
        <w:rPr>
          <w:spacing w:val="-2"/>
          <w:sz w:val="24"/>
        </w:rPr>
        <w:t>предложенному</w:t>
      </w:r>
      <w:r>
        <w:rPr>
          <w:sz w:val="24"/>
        </w:rPr>
        <w:tab/>
      </w:r>
      <w:r>
        <w:rPr>
          <w:spacing w:val="-2"/>
          <w:sz w:val="24"/>
        </w:rPr>
        <w:t>плану</w:t>
      </w:r>
      <w:r>
        <w:rPr>
          <w:sz w:val="24"/>
        </w:rPr>
        <w:tab/>
      </w:r>
      <w:r>
        <w:rPr>
          <w:spacing w:val="-2"/>
          <w:sz w:val="24"/>
        </w:rPr>
        <w:t>опыт,</w:t>
      </w:r>
      <w:r>
        <w:rPr>
          <w:sz w:val="24"/>
        </w:rPr>
        <w:tab/>
      </w:r>
      <w:r>
        <w:rPr>
          <w:spacing w:val="-2"/>
          <w:sz w:val="24"/>
        </w:rPr>
        <w:t>несложное</w:t>
      </w:r>
      <w:r>
        <w:rPr>
          <w:sz w:val="24"/>
        </w:rPr>
        <w:tab/>
      </w:r>
      <w:r>
        <w:rPr>
          <w:spacing w:val="-2"/>
          <w:sz w:val="24"/>
        </w:rPr>
        <w:t>исследование</w:t>
      </w:r>
      <w:r>
        <w:rPr>
          <w:sz w:val="24"/>
        </w:rPr>
        <w:tab/>
      </w:r>
      <w:r>
        <w:rPr>
          <w:spacing w:val="-6"/>
          <w:sz w:val="24"/>
        </w:rPr>
        <w:t xml:space="preserve">по </w:t>
      </w:r>
      <w:r>
        <w:rPr>
          <w:sz w:val="24"/>
        </w:rPr>
        <w:t>установлению</w:t>
      </w:r>
      <w:r>
        <w:rPr>
          <w:spacing w:val="-17"/>
          <w:sz w:val="24"/>
        </w:rPr>
        <w:t xml:space="preserve"> </w:t>
      </w:r>
      <w:r>
        <w:rPr>
          <w:sz w:val="24"/>
        </w:rPr>
        <w:t>особенностей</w:t>
      </w:r>
      <w:r>
        <w:rPr>
          <w:spacing w:val="-12"/>
          <w:sz w:val="24"/>
        </w:rPr>
        <w:t xml:space="preserve"> </w:t>
      </w:r>
      <w:r>
        <w:rPr>
          <w:sz w:val="24"/>
        </w:rPr>
        <w:t>объекта</w:t>
      </w:r>
      <w:r>
        <w:rPr>
          <w:spacing w:val="-13"/>
          <w:sz w:val="24"/>
        </w:rPr>
        <w:t xml:space="preserve"> </w:t>
      </w:r>
      <w:r>
        <w:rPr>
          <w:sz w:val="24"/>
        </w:rPr>
        <w:t>изучения</w:t>
      </w:r>
      <w:r>
        <w:rPr>
          <w:spacing w:val="-13"/>
          <w:sz w:val="24"/>
        </w:rPr>
        <w:t xml:space="preserve"> </w:t>
      </w:r>
      <w:r>
        <w:rPr>
          <w:sz w:val="24"/>
        </w:rPr>
        <w:t>и</w:t>
      </w:r>
      <w:r>
        <w:rPr>
          <w:spacing w:val="-11"/>
          <w:sz w:val="24"/>
        </w:rPr>
        <w:t xml:space="preserve"> </w:t>
      </w:r>
      <w:r>
        <w:rPr>
          <w:sz w:val="24"/>
        </w:rPr>
        <w:t>связей</w:t>
      </w:r>
      <w:r>
        <w:rPr>
          <w:spacing w:val="-12"/>
          <w:sz w:val="24"/>
        </w:rPr>
        <w:t xml:space="preserve"> </w:t>
      </w:r>
      <w:r>
        <w:rPr>
          <w:sz w:val="24"/>
        </w:rPr>
        <w:t>между</w:t>
      </w:r>
      <w:r>
        <w:rPr>
          <w:spacing w:val="-15"/>
          <w:sz w:val="24"/>
        </w:rPr>
        <w:t xml:space="preserve"> </w:t>
      </w:r>
      <w:r>
        <w:rPr>
          <w:sz w:val="24"/>
        </w:rPr>
        <w:t>объектами</w:t>
      </w:r>
      <w:r>
        <w:rPr>
          <w:spacing w:val="-11"/>
          <w:sz w:val="24"/>
        </w:rPr>
        <w:t xml:space="preserve"> </w:t>
      </w:r>
      <w:r>
        <w:rPr>
          <w:sz w:val="24"/>
        </w:rPr>
        <w:t>(часть</w:t>
      </w:r>
      <w:r>
        <w:rPr>
          <w:spacing w:val="-4"/>
          <w:sz w:val="24"/>
        </w:rPr>
        <w:t xml:space="preserve"> </w:t>
      </w:r>
      <w:r>
        <w:rPr>
          <w:sz w:val="24"/>
        </w:rPr>
        <w:t>—</w:t>
      </w:r>
      <w:r>
        <w:rPr>
          <w:spacing w:val="-13"/>
          <w:sz w:val="24"/>
        </w:rPr>
        <w:t xml:space="preserve"> </w:t>
      </w:r>
      <w:r>
        <w:rPr>
          <w:sz w:val="24"/>
        </w:rPr>
        <w:t>целое,</w:t>
      </w:r>
      <w:r>
        <w:rPr>
          <w:spacing w:val="-12"/>
          <w:sz w:val="24"/>
        </w:rPr>
        <w:t xml:space="preserve"> </w:t>
      </w:r>
      <w:r>
        <w:rPr>
          <w:spacing w:val="-2"/>
          <w:sz w:val="24"/>
        </w:rPr>
        <w:t>причина</w:t>
      </w:r>
    </w:p>
    <w:p w:rsidR="00CA28D8" w:rsidRDefault="006C7DED">
      <w:pPr>
        <w:pStyle w:val="a3"/>
        <w:ind w:firstLine="0"/>
        <w:jc w:val="left"/>
      </w:pPr>
      <w:r>
        <w:t xml:space="preserve">— </w:t>
      </w:r>
      <w:r>
        <w:rPr>
          <w:spacing w:val="-2"/>
        </w:rPr>
        <w:t>следствие);</w:t>
      </w:r>
    </w:p>
    <w:p w:rsidR="00CA28D8" w:rsidRDefault="006C7DED">
      <w:pPr>
        <w:pStyle w:val="a4"/>
        <w:numPr>
          <w:ilvl w:val="0"/>
          <w:numId w:val="215"/>
        </w:numPr>
        <w:tabs>
          <w:tab w:val="left" w:pos="1581"/>
        </w:tabs>
        <w:spacing w:before="41" w:line="276" w:lineRule="auto"/>
        <w:ind w:right="150" w:firstLine="566"/>
        <w:rPr>
          <w:sz w:val="24"/>
        </w:rPr>
      </w:pPr>
      <w:r>
        <w:rPr>
          <w:sz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A28D8" w:rsidRDefault="006C7DED">
      <w:pPr>
        <w:pStyle w:val="a4"/>
        <w:numPr>
          <w:ilvl w:val="0"/>
          <w:numId w:val="215"/>
        </w:numPr>
        <w:tabs>
          <w:tab w:val="left" w:pos="1581"/>
        </w:tabs>
        <w:spacing w:line="276" w:lineRule="auto"/>
        <w:ind w:right="152" w:firstLine="566"/>
        <w:rPr>
          <w:sz w:val="24"/>
        </w:rPr>
      </w:pPr>
      <w:r>
        <w:rPr>
          <w:sz w:val="24"/>
        </w:rPr>
        <w:t>прогнозировать</w:t>
      </w:r>
      <w:r>
        <w:rPr>
          <w:spacing w:val="80"/>
          <w:sz w:val="24"/>
        </w:rPr>
        <w:t xml:space="preserve"> </w:t>
      </w:r>
      <w:r>
        <w:rPr>
          <w:sz w:val="24"/>
        </w:rPr>
        <w:t>возможное</w:t>
      </w:r>
      <w:r>
        <w:rPr>
          <w:spacing w:val="80"/>
          <w:sz w:val="24"/>
        </w:rPr>
        <w:t xml:space="preserve"> </w:t>
      </w:r>
      <w:r>
        <w:rPr>
          <w:sz w:val="24"/>
        </w:rPr>
        <w:t>развитие</w:t>
      </w:r>
      <w:r>
        <w:rPr>
          <w:spacing w:val="80"/>
          <w:sz w:val="24"/>
        </w:rPr>
        <w:t xml:space="preserve"> </w:t>
      </w:r>
      <w:r>
        <w:rPr>
          <w:sz w:val="24"/>
        </w:rPr>
        <w:t>процессов,</w:t>
      </w:r>
      <w:r>
        <w:rPr>
          <w:spacing w:val="80"/>
          <w:sz w:val="24"/>
        </w:rPr>
        <w:t xml:space="preserve"> </w:t>
      </w:r>
      <w:r>
        <w:rPr>
          <w:sz w:val="24"/>
        </w:rPr>
        <w:t>событий</w:t>
      </w:r>
      <w:r>
        <w:rPr>
          <w:spacing w:val="80"/>
          <w:sz w:val="24"/>
        </w:rPr>
        <w:t xml:space="preserve"> </w:t>
      </w:r>
      <w:r>
        <w:rPr>
          <w:sz w:val="24"/>
        </w:rPr>
        <w:t>и</w:t>
      </w:r>
      <w:r>
        <w:rPr>
          <w:spacing w:val="80"/>
          <w:sz w:val="24"/>
        </w:rPr>
        <w:t xml:space="preserve"> </w:t>
      </w:r>
      <w:r>
        <w:rPr>
          <w:sz w:val="24"/>
        </w:rPr>
        <w:t>их</w:t>
      </w:r>
      <w:r>
        <w:rPr>
          <w:spacing w:val="80"/>
          <w:sz w:val="24"/>
        </w:rPr>
        <w:t xml:space="preserve"> </w:t>
      </w:r>
      <w:r>
        <w:rPr>
          <w:sz w:val="24"/>
        </w:rPr>
        <w:t>последствия</w:t>
      </w:r>
      <w:r>
        <w:rPr>
          <w:spacing w:val="80"/>
          <w:sz w:val="24"/>
        </w:rPr>
        <w:t xml:space="preserve"> </w:t>
      </w:r>
      <w:r>
        <w:rPr>
          <w:sz w:val="24"/>
        </w:rPr>
        <w:t>в аналогичных или сходных ситуациях;</w:t>
      </w:r>
    </w:p>
    <w:p w:rsidR="00CA28D8" w:rsidRDefault="006C7DED">
      <w:pPr>
        <w:pStyle w:val="a3"/>
        <w:spacing w:before="1"/>
        <w:ind w:left="707" w:firstLine="0"/>
        <w:jc w:val="left"/>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214"/>
        </w:numPr>
        <w:tabs>
          <w:tab w:val="left" w:pos="1581"/>
        </w:tabs>
        <w:spacing w:before="40"/>
        <w:rPr>
          <w:sz w:val="24"/>
        </w:rPr>
      </w:pPr>
      <w:r>
        <w:rPr>
          <w:sz w:val="24"/>
        </w:rPr>
        <w:t>выбирать</w:t>
      </w:r>
      <w:r>
        <w:rPr>
          <w:spacing w:val="-6"/>
          <w:sz w:val="24"/>
        </w:rPr>
        <w:t xml:space="preserve"> </w:t>
      </w:r>
      <w:r>
        <w:rPr>
          <w:sz w:val="24"/>
        </w:rPr>
        <w:t>источник</w:t>
      </w:r>
      <w:r>
        <w:rPr>
          <w:spacing w:val="-6"/>
          <w:sz w:val="24"/>
        </w:rPr>
        <w:t xml:space="preserve"> </w:t>
      </w:r>
      <w:r>
        <w:rPr>
          <w:sz w:val="24"/>
        </w:rPr>
        <w:t>получения</w:t>
      </w:r>
      <w:r>
        <w:rPr>
          <w:spacing w:val="-5"/>
          <w:sz w:val="24"/>
        </w:rPr>
        <w:t xml:space="preserve"> </w:t>
      </w:r>
      <w:r>
        <w:rPr>
          <w:spacing w:val="-2"/>
          <w:sz w:val="24"/>
        </w:rPr>
        <w:t>информации;</w:t>
      </w:r>
    </w:p>
    <w:p w:rsidR="00CA28D8" w:rsidRDefault="006C7DED">
      <w:pPr>
        <w:pStyle w:val="a4"/>
        <w:numPr>
          <w:ilvl w:val="0"/>
          <w:numId w:val="214"/>
        </w:numPr>
        <w:tabs>
          <w:tab w:val="left" w:pos="1581"/>
        </w:tabs>
        <w:spacing w:before="41" w:line="276" w:lineRule="auto"/>
        <w:ind w:left="141" w:right="146" w:firstLine="566"/>
        <w:rPr>
          <w:sz w:val="24"/>
        </w:rPr>
      </w:pPr>
      <w:r>
        <w:rPr>
          <w:sz w:val="24"/>
        </w:rPr>
        <w:t>согласно заданному алгоритму находить в предложенном источнике информацию, представленную в явном виде;</w:t>
      </w:r>
    </w:p>
    <w:p w:rsidR="00CA28D8" w:rsidRDefault="006C7DED">
      <w:pPr>
        <w:pStyle w:val="a4"/>
        <w:numPr>
          <w:ilvl w:val="0"/>
          <w:numId w:val="214"/>
        </w:numPr>
        <w:tabs>
          <w:tab w:val="left" w:pos="1581"/>
        </w:tabs>
        <w:spacing w:before="1" w:line="276" w:lineRule="auto"/>
        <w:ind w:left="141" w:right="148" w:firstLine="566"/>
        <w:rPr>
          <w:sz w:val="24"/>
        </w:rPr>
      </w:pPr>
      <w:r>
        <w:rPr>
          <w:sz w:val="24"/>
        </w:rPr>
        <w:t>распознавать</w:t>
      </w:r>
      <w:r>
        <w:rPr>
          <w:spacing w:val="29"/>
          <w:sz w:val="24"/>
        </w:rPr>
        <w:t xml:space="preserve"> </w:t>
      </w:r>
      <w:r>
        <w:rPr>
          <w:sz w:val="24"/>
        </w:rPr>
        <w:t>достоверную</w:t>
      </w:r>
      <w:r>
        <w:rPr>
          <w:spacing w:val="31"/>
          <w:sz w:val="24"/>
        </w:rPr>
        <w:t xml:space="preserve"> </w:t>
      </w:r>
      <w:r>
        <w:rPr>
          <w:sz w:val="24"/>
        </w:rPr>
        <w:t>и</w:t>
      </w:r>
      <w:r>
        <w:rPr>
          <w:spacing w:val="29"/>
          <w:sz w:val="24"/>
        </w:rPr>
        <w:t xml:space="preserve"> </w:t>
      </w:r>
      <w:r>
        <w:rPr>
          <w:sz w:val="24"/>
        </w:rPr>
        <w:t>недостоверную</w:t>
      </w:r>
      <w:r>
        <w:rPr>
          <w:spacing w:val="31"/>
          <w:sz w:val="24"/>
        </w:rPr>
        <w:t xml:space="preserve"> </w:t>
      </w:r>
      <w:r>
        <w:rPr>
          <w:sz w:val="24"/>
        </w:rPr>
        <w:t>информацию</w:t>
      </w:r>
      <w:r>
        <w:rPr>
          <w:spacing w:val="28"/>
          <w:sz w:val="24"/>
        </w:rPr>
        <w:t xml:space="preserve"> </w:t>
      </w:r>
      <w:r>
        <w:rPr>
          <w:sz w:val="24"/>
        </w:rPr>
        <w:t>самостоятельно</w:t>
      </w:r>
      <w:r>
        <w:rPr>
          <w:spacing w:val="28"/>
          <w:sz w:val="24"/>
        </w:rPr>
        <w:t xml:space="preserve"> </w:t>
      </w:r>
      <w:r>
        <w:rPr>
          <w:sz w:val="24"/>
        </w:rPr>
        <w:t>или</w:t>
      </w:r>
      <w:r>
        <w:rPr>
          <w:spacing w:val="29"/>
          <w:sz w:val="24"/>
        </w:rPr>
        <w:t xml:space="preserve"> </w:t>
      </w:r>
      <w:r>
        <w:rPr>
          <w:sz w:val="24"/>
        </w:rPr>
        <w:t>на основании предложенного учителем способа её проверки;</w:t>
      </w:r>
    </w:p>
    <w:p w:rsidR="00CA28D8" w:rsidRDefault="006C7DED">
      <w:pPr>
        <w:pStyle w:val="a4"/>
        <w:numPr>
          <w:ilvl w:val="0"/>
          <w:numId w:val="214"/>
        </w:numPr>
        <w:tabs>
          <w:tab w:val="left" w:pos="1581"/>
        </w:tabs>
        <w:spacing w:line="276" w:lineRule="auto"/>
        <w:ind w:left="141" w:right="143" w:firstLine="566"/>
        <w:rPr>
          <w:sz w:val="24"/>
        </w:rPr>
      </w:pPr>
      <w:r>
        <w:rPr>
          <w:sz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A28D8" w:rsidRDefault="006C7DED">
      <w:pPr>
        <w:pStyle w:val="a4"/>
        <w:numPr>
          <w:ilvl w:val="0"/>
          <w:numId w:val="214"/>
        </w:numPr>
        <w:tabs>
          <w:tab w:val="left" w:pos="1581"/>
        </w:tabs>
        <w:spacing w:before="1" w:line="276" w:lineRule="auto"/>
        <w:ind w:left="141" w:right="148" w:firstLine="566"/>
        <w:rPr>
          <w:sz w:val="24"/>
        </w:rPr>
      </w:pPr>
      <w:r>
        <w:rPr>
          <w:sz w:val="24"/>
        </w:rPr>
        <w:t>анализировать</w:t>
      </w:r>
      <w:r>
        <w:rPr>
          <w:spacing w:val="-15"/>
          <w:sz w:val="24"/>
        </w:rPr>
        <w:t xml:space="preserve"> </w:t>
      </w:r>
      <w:r>
        <w:rPr>
          <w:sz w:val="24"/>
        </w:rPr>
        <w:t>и</w:t>
      </w:r>
      <w:r>
        <w:rPr>
          <w:spacing w:val="-15"/>
          <w:sz w:val="24"/>
        </w:rPr>
        <w:t xml:space="preserve"> </w:t>
      </w:r>
      <w:r>
        <w:rPr>
          <w:sz w:val="24"/>
        </w:rPr>
        <w:t>создавать</w:t>
      </w:r>
      <w:r>
        <w:rPr>
          <w:spacing w:val="-15"/>
          <w:sz w:val="24"/>
        </w:rPr>
        <w:t xml:space="preserve"> </w:t>
      </w:r>
      <w:r>
        <w:rPr>
          <w:sz w:val="24"/>
        </w:rPr>
        <w:t>текстовую,</w:t>
      </w:r>
      <w:r>
        <w:rPr>
          <w:spacing w:val="-15"/>
          <w:sz w:val="24"/>
        </w:rPr>
        <w:t xml:space="preserve"> </w:t>
      </w:r>
      <w:r>
        <w:rPr>
          <w:sz w:val="24"/>
        </w:rPr>
        <w:t>видео,</w:t>
      </w:r>
      <w:r>
        <w:rPr>
          <w:spacing w:val="-15"/>
          <w:sz w:val="24"/>
        </w:rPr>
        <w:t xml:space="preserve"> </w:t>
      </w:r>
      <w:r>
        <w:rPr>
          <w:sz w:val="24"/>
        </w:rPr>
        <w:t>графическую,</w:t>
      </w:r>
      <w:r>
        <w:rPr>
          <w:spacing w:val="-15"/>
          <w:sz w:val="24"/>
        </w:rPr>
        <w:t xml:space="preserve"> </w:t>
      </w:r>
      <w:r>
        <w:rPr>
          <w:sz w:val="24"/>
        </w:rPr>
        <w:t>звуковую</w:t>
      </w:r>
      <w:r>
        <w:rPr>
          <w:spacing w:val="-15"/>
          <w:sz w:val="24"/>
        </w:rPr>
        <w:t xml:space="preserve"> </w:t>
      </w:r>
      <w:r>
        <w:rPr>
          <w:sz w:val="24"/>
        </w:rPr>
        <w:t>информацию</w:t>
      </w:r>
      <w:r>
        <w:rPr>
          <w:spacing w:val="-15"/>
          <w:sz w:val="24"/>
        </w:rPr>
        <w:t xml:space="preserve"> </w:t>
      </w:r>
      <w:r>
        <w:rPr>
          <w:sz w:val="24"/>
        </w:rPr>
        <w:t>в соответствии с учебной задачей;</w:t>
      </w:r>
    </w:p>
    <w:p w:rsidR="00CA28D8" w:rsidRDefault="006C7DED">
      <w:pPr>
        <w:pStyle w:val="a4"/>
        <w:numPr>
          <w:ilvl w:val="0"/>
          <w:numId w:val="214"/>
        </w:numPr>
        <w:tabs>
          <w:tab w:val="left" w:pos="1581"/>
        </w:tabs>
        <w:spacing w:line="275" w:lineRule="exact"/>
        <w:rPr>
          <w:sz w:val="24"/>
        </w:rPr>
      </w:pPr>
      <w:r>
        <w:rPr>
          <w:sz w:val="24"/>
        </w:rPr>
        <w:t>самостоятельно</w:t>
      </w:r>
      <w:r>
        <w:rPr>
          <w:spacing w:val="-6"/>
          <w:sz w:val="24"/>
        </w:rPr>
        <w:t xml:space="preserve"> </w:t>
      </w:r>
      <w:r>
        <w:rPr>
          <w:sz w:val="24"/>
        </w:rPr>
        <w:t>создавать</w:t>
      </w:r>
      <w:r>
        <w:rPr>
          <w:spacing w:val="-2"/>
          <w:sz w:val="24"/>
        </w:rPr>
        <w:t xml:space="preserve"> </w:t>
      </w:r>
      <w:r>
        <w:rPr>
          <w:sz w:val="24"/>
        </w:rPr>
        <w:t>схемы,</w:t>
      </w:r>
      <w:r>
        <w:rPr>
          <w:spacing w:val="-4"/>
          <w:sz w:val="24"/>
        </w:rPr>
        <w:t xml:space="preserve"> </w:t>
      </w:r>
      <w:r>
        <w:rPr>
          <w:sz w:val="24"/>
        </w:rPr>
        <w:t>таблицы</w:t>
      </w:r>
      <w:r>
        <w:rPr>
          <w:spacing w:val="-4"/>
          <w:sz w:val="24"/>
        </w:rPr>
        <w:t xml:space="preserve"> </w:t>
      </w:r>
      <w:r>
        <w:rPr>
          <w:sz w:val="24"/>
        </w:rPr>
        <w:t>для</w:t>
      </w:r>
      <w:r>
        <w:rPr>
          <w:spacing w:val="-6"/>
          <w:sz w:val="24"/>
        </w:rPr>
        <w:t xml:space="preserve"> </w:t>
      </w:r>
      <w:r>
        <w:rPr>
          <w:sz w:val="24"/>
        </w:rPr>
        <w:t>представления</w:t>
      </w:r>
      <w:r>
        <w:rPr>
          <w:spacing w:val="-4"/>
          <w:sz w:val="24"/>
        </w:rPr>
        <w:t xml:space="preserve"> </w:t>
      </w:r>
      <w:r>
        <w:rPr>
          <w:spacing w:val="-2"/>
          <w:sz w:val="24"/>
        </w:rPr>
        <w:t>информации.</w:t>
      </w:r>
    </w:p>
    <w:p w:rsidR="00CA28D8" w:rsidRDefault="006C7DED">
      <w:pPr>
        <w:pStyle w:val="a3"/>
        <w:spacing w:before="41" w:line="278" w:lineRule="auto"/>
        <w:ind w:left="707" w:firstLine="0"/>
        <w:jc w:val="left"/>
      </w:pPr>
      <w:r>
        <w:t>К</w:t>
      </w:r>
      <w:r>
        <w:rPr>
          <w:spacing w:val="-3"/>
        </w:rPr>
        <w:t xml:space="preserve"> </w:t>
      </w:r>
      <w:r>
        <w:t>концу</w:t>
      </w:r>
      <w:r>
        <w:rPr>
          <w:spacing w:val="-11"/>
        </w:rPr>
        <w:t xml:space="preserve"> </w:t>
      </w:r>
      <w:r>
        <w:t>обучения</w:t>
      </w:r>
      <w:r>
        <w:rPr>
          <w:spacing w:val="-3"/>
        </w:rPr>
        <w:t xml:space="preserve"> </w:t>
      </w:r>
      <w:r>
        <w:t>в</w:t>
      </w:r>
      <w:r>
        <w:rPr>
          <w:spacing w:val="-4"/>
        </w:rPr>
        <w:t xml:space="preserve"> </w:t>
      </w:r>
      <w:r>
        <w:t>начальной</w:t>
      </w:r>
      <w:r>
        <w:rPr>
          <w:spacing w:val="-3"/>
        </w:rPr>
        <w:t xml:space="preserve"> </w:t>
      </w:r>
      <w:r>
        <w:t>школе</w:t>
      </w:r>
      <w:r>
        <w:rPr>
          <w:spacing w:val="-2"/>
        </w:rPr>
        <w:t xml:space="preserve"> </w:t>
      </w:r>
      <w:r>
        <w:t>у</w:t>
      </w:r>
      <w:r>
        <w:rPr>
          <w:spacing w:val="-8"/>
        </w:rPr>
        <w:t xml:space="preserve"> </w:t>
      </w:r>
      <w:r>
        <w:t>обучающегося</w:t>
      </w:r>
      <w:r>
        <w:rPr>
          <w:spacing w:val="-3"/>
        </w:rPr>
        <w:t xml:space="preserve"> </w:t>
      </w:r>
      <w:r>
        <w:t>формируются</w:t>
      </w:r>
      <w:r>
        <w:rPr>
          <w:spacing w:val="-3"/>
        </w:rPr>
        <w:t xml:space="preserve"> </w:t>
      </w:r>
      <w:r>
        <w:t>коммуникативные универсальные учебные действия:</w:t>
      </w:r>
    </w:p>
    <w:p w:rsidR="00CA28D8" w:rsidRDefault="006C7DED">
      <w:pPr>
        <w:pStyle w:val="a3"/>
        <w:spacing w:line="272" w:lineRule="exact"/>
        <w:ind w:left="707" w:firstLine="0"/>
        <w:jc w:val="left"/>
      </w:pPr>
      <w:r>
        <w:rPr>
          <w:spacing w:val="-2"/>
        </w:rPr>
        <w:t>общение:</w:t>
      </w:r>
    </w:p>
    <w:p w:rsidR="00CA28D8" w:rsidRDefault="00CA28D8">
      <w:pPr>
        <w:pStyle w:val="a3"/>
        <w:spacing w:line="272" w:lineRule="exact"/>
        <w:jc w:val="left"/>
        <w:sectPr w:rsidR="00CA28D8">
          <w:pgSz w:w="11920" w:h="16850"/>
          <w:pgMar w:top="960" w:right="566" w:bottom="1480" w:left="992" w:header="0" w:footer="1262" w:gutter="0"/>
          <w:cols w:space="720"/>
        </w:sectPr>
      </w:pPr>
    </w:p>
    <w:p w:rsidR="00CA28D8" w:rsidRDefault="006C7DED">
      <w:pPr>
        <w:pStyle w:val="a4"/>
        <w:numPr>
          <w:ilvl w:val="0"/>
          <w:numId w:val="213"/>
        </w:numPr>
        <w:tabs>
          <w:tab w:val="left" w:pos="1581"/>
        </w:tabs>
        <w:spacing w:before="72" w:line="278" w:lineRule="auto"/>
        <w:ind w:right="148" w:firstLine="566"/>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целями и условиями общения в знакомой среде;</w:t>
      </w:r>
    </w:p>
    <w:p w:rsidR="00CA28D8" w:rsidRDefault="006C7DED">
      <w:pPr>
        <w:pStyle w:val="a4"/>
        <w:numPr>
          <w:ilvl w:val="0"/>
          <w:numId w:val="213"/>
        </w:numPr>
        <w:tabs>
          <w:tab w:val="left" w:pos="1581"/>
        </w:tabs>
        <w:spacing w:line="276" w:lineRule="auto"/>
        <w:ind w:right="153" w:firstLine="566"/>
        <w:rPr>
          <w:sz w:val="24"/>
        </w:rPr>
      </w:pPr>
      <w:r>
        <w:rPr>
          <w:sz w:val="24"/>
        </w:rPr>
        <w:t>проявлять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собеседнику,</w:t>
      </w:r>
      <w:r>
        <w:rPr>
          <w:spacing w:val="40"/>
          <w:sz w:val="24"/>
        </w:rPr>
        <w:t xml:space="preserve"> </w:t>
      </w:r>
      <w:r>
        <w:rPr>
          <w:sz w:val="24"/>
        </w:rPr>
        <w:t>соблюдать</w:t>
      </w:r>
      <w:r>
        <w:rPr>
          <w:spacing w:val="40"/>
          <w:sz w:val="24"/>
        </w:rPr>
        <w:t xml:space="preserve"> </w:t>
      </w:r>
      <w:r>
        <w:rPr>
          <w:sz w:val="24"/>
        </w:rPr>
        <w:t>правила</w:t>
      </w:r>
      <w:r>
        <w:rPr>
          <w:spacing w:val="40"/>
          <w:sz w:val="24"/>
        </w:rPr>
        <w:t xml:space="preserve"> </w:t>
      </w:r>
      <w:r>
        <w:rPr>
          <w:sz w:val="24"/>
        </w:rPr>
        <w:t>ведения диалога и дискуссии;</w:t>
      </w:r>
    </w:p>
    <w:p w:rsidR="00CA28D8" w:rsidRDefault="006C7DED">
      <w:pPr>
        <w:pStyle w:val="a4"/>
        <w:numPr>
          <w:ilvl w:val="0"/>
          <w:numId w:val="213"/>
        </w:numPr>
        <w:tabs>
          <w:tab w:val="left" w:pos="1581"/>
        </w:tabs>
        <w:spacing w:line="275" w:lineRule="exact"/>
        <w:ind w:left="1581"/>
        <w:rPr>
          <w:sz w:val="24"/>
        </w:rPr>
      </w:pPr>
      <w:r>
        <w:rPr>
          <w:sz w:val="24"/>
        </w:rPr>
        <w:t>признавать</w:t>
      </w:r>
      <w:r>
        <w:rPr>
          <w:spacing w:val="-5"/>
          <w:sz w:val="24"/>
        </w:rPr>
        <w:t xml:space="preserve"> </w:t>
      </w:r>
      <w:r>
        <w:rPr>
          <w:sz w:val="24"/>
        </w:rPr>
        <w:t>возможность</w:t>
      </w:r>
      <w:r>
        <w:rPr>
          <w:spacing w:val="-5"/>
          <w:sz w:val="24"/>
        </w:rPr>
        <w:t xml:space="preserve"> </w:t>
      </w:r>
      <w:r>
        <w:rPr>
          <w:sz w:val="24"/>
        </w:rPr>
        <w:t>существования</w:t>
      </w:r>
      <w:r>
        <w:rPr>
          <w:spacing w:val="-4"/>
          <w:sz w:val="24"/>
        </w:rPr>
        <w:t xml:space="preserve"> </w:t>
      </w:r>
      <w:r>
        <w:rPr>
          <w:sz w:val="24"/>
        </w:rPr>
        <w:t>разных</w:t>
      </w:r>
      <w:r>
        <w:rPr>
          <w:spacing w:val="-4"/>
          <w:sz w:val="24"/>
        </w:rPr>
        <w:t xml:space="preserve"> </w:t>
      </w:r>
      <w:r>
        <w:rPr>
          <w:sz w:val="24"/>
        </w:rPr>
        <w:t>точек</w:t>
      </w:r>
      <w:r>
        <w:rPr>
          <w:spacing w:val="-6"/>
          <w:sz w:val="24"/>
        </w:rPr>
        <w:t xml:space="preserve"> </w:t>
      </w:r>
      <w:r>
        <w:rPr>
          <w:spacing w:val="-2"/>
          <w:sz w:val="24"/>
        </w:rPr>
        <w:t>зрения;</w:t>
      </w:r>
    </w:p>
    <w:p w:rsidR="00CA28D8" w:rsidRDefault="006C7DED">
      <w:pPr>
        <w:pStyle w:val="a4"/>
        <w:numPr>
          <w:ilvl w:val="0"/>
          <w:numId w:val="213"/>
        </w:numPr>
        <w:tabs>
          <w:tab w:val="left" w:pos="1581"/>
        </w:tabs>
        <w:spacing w:before="40"/>
        <w:ind w:left="1581"/>
        <w:rPr>
          <w:sz w:val="24"/>
        </w:rPr>
      </w:pPr>
      <w:r>
        <w:rPr>
          <w:sz w:val="24"/>
        </w:rPr>
        <w:t>корректно</w:t>
      </w:r>
      <w:r>
        <w:rPr>
          <w:spacing w:val="-9"/>
          <w:sz w:val="24"/>
        </w:rPr>
        <w:t xml:space="preserve"> </w:t>
      </w:r>
      <w:r>
        <w:rPr>
          <w:sz w:val="24"/>
        </w:rPr>
        <w:t>и</w:t>
      </w:r>
      <w:r>
        <w:rPr>
          <w:spacing w:val="-3"/>
          <w:sz w:val="24"/>
        </w:rPr>
        <w:t xml:space="preserve"> </w:t>
      </w:r>
      <w:r>
        <w:rPr>
          <w:sz w:val="24"/>
        </w:rPr>
        <w:t>аргументированно</w:t>
      </w:r>
      <w:r>
        <w:rPr>
          <w:spacing w:val="-4"/>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CA28D8" w:rsidRDefault="006C7DED">
      <w:pPr>
        <w:pStyle w:val="a4"/>
        <w:numPr>
          <w:ilvl w:val="0"/>
          <w:numId w:val="213"/>
        </w:numPr>
        <w:tabs>
          <w:tab w:val="left" w:pos="1581"/>
        </w:tabs>
        <w:spacing w:before="41"/>
        <w:ind w:left="1581"/>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2"/>
          <w:sz w:val="24"/>
        </w:rPr>
        <w:t xml:space="preserve"> задачей;</w:t>
      </w:r>
    </w:p>
    <w:p w:rsidR="00CA28D8" w:rsidRDefault="006C7DED">
      <w:pPr>
        <w:pStyle w:val="a4"/>
        <w:numPr>
          <w:ilvl w:val="0"/>
          <w:numId w:val="213"/>
        </w:numPr>
        <w:tabs>
          <w:tab w:val="left" w:pos="1581"/>
        </w:tabs>
        <w:spacing w:before="40"/>
        <w:ind w:left="1581"/>
        <w:rPr>
          <w:sz w:val="24"/>
        </w:rPr>
      </w:pPr>
      <w:r>
        <w:rPr>
          <w:sz w:val="24"/>
        </w:rPr>
        <w:t>создавать</w:t>
      </w:r>
      <w:r>
        <w:rPr>
          <w:spacing w:val="-4"/>
          <w:sz w:val="24"/>
        </w:rPr>
        <w:t xml:space="preserve"> </w:t>
      </w:r>
      <w:r>
        <w:rPr>
          <w:sz w:val="24"/>
        </w:rPr>
        <w:t>устные</w:t>
      </w:r>
      <w:r>
        <w:rPr>
          <w:spacing w:val="-5"/>
          <w:sz w:val="24"/>
        </w:rPr>
        <w:t xml:space="preserve"> </w:t>
      </w:r>
      <w:r>
        <w:rPr>
          <w:sz w:val="24"/>
        </w:rPr>
        <w:t>и</w:t>
      </w:r>
      <w:r>
        <w:rPr>
          <w:spacing w:val="-4"/>
          <w:sz w:val="24"/>
        </w:rPr>
        <w:t xml:space="preserve"> </w:t>
      </w:r>
      <w:r>
        <w:rPr>
          <w:sz w:val="24"/>
        </w:rPr>
        <w:t>письменные</w:t>
      </w:r>
      <w:r>
        <w:rPr>
          <w:spacing w:val="-5"/>
          <w:sz w:val="24"/>
        </w:rPr>
        <w:t xml:space="preserve"> </w:t>
      </w:r>
      <w:r>
        <w:rPr>
          <w:sz w:val="24"/>
        </w:rPr>
        <w:t>тексты</w:t>
      </w:r>
      <w:r>
        <w:rPr>
          <w:spacing w:val="-4"/>
          <w:sz w:val="24"/>
        </w:rPr>
        <w:t xml:space="preserve"> </w:t>
      </w:r>
      <w:r>
        <w:rPr>
          <w:sz w:val="24"/>
        </w:rPr>
        <w:t>(описание,</w:t>
      </w:r>
      <w:r>
        <w:rPr>
          <w:spacing w:val="-3"/>
          <w:sz w:val="24"/>
        </w:rPr>
        <w:t xml:space="preserve"> </w:t>
      </w:r>
      <w:r>
        <w:rPr>
          <w:sz w:val="24"/>
        </w:rPr>
        <w:t>рассуждение,</w:t>
      </w:r>
      <w:r>
        <w:rPr>
          <w:spacing w:val="-3"/>
          <w:sz w:val="24"/>
        </w:rPr>
        <w:t xml:space="preserve"> </w:t>
      </w:r>
      <w:r>
        <w:rPr>
          <w:spacing w:val="-2"/>
          <w:sz w:val="24"/>
        </w:rPr>
        <w:t>повествование);</w:t>
      </w:r>
    </w:p>
    <w:p w:rsidR="00CA28D8" w:rsidRDefault="006C7DED">
      <w:pPr>
        <w:pStyle w:val="a4"/>
        <w:numPr>
          <w:ilvl w:val="0"/>
          <w:numId w:val="213"/>
        </w:numPr>
        <w:tabs>
          <w:tab w:val="left" w:pos="1581"/>
        </w:tabs>
        <w:spacing w:before="41"/>
        <w:ind w:left="1581"/>
        <w:rPr>
          <w:sz w:val="24"/>
        </w:rPr>
      </w:pPr>
      <w:r>
        <w:rPr>
          <w:sz w:val="24"/>
        </w:rPr>
        <w:t>готовить</w:t>
      </w:r>
      <w:r>
        <w:rPr>
          <w:spacing w:val="-6"/>
          <w:sz w:val="24"/>
        </w:rPr>
        <w:t xml:space="preserve"> </w:t>
      </w:r>
      <w:r>
        <w:rPr>
          <w:sz w:val="24"/>
        </w:rPr>
        <w:t>небольшие</w:t>
      </w:r>
      <w:r>
        <w:rPr>
          <w:spacing w:val="-4"/>
          <w:sz w:val="24"/>
        </w:rPr>
        <w:t xml:space="preserve"> </w:t>
      </w:r>
      <w:r>
        <w:rPr>
          <w:sz w:val="24"/>
        </w:rPr>
        <w:t>публичные</w:t>
      </w:r>
      <w:r>
        <w:rPr>
          <w:spacing w:val="-5"/>
          <w:sz w:val="24"/>
        </w:rPr>
        <w:t xml:space="preserve"> </w:t>
      </w:r>
      <w:r>
        <w:rPr>
          <w:spacing w:val="-2"/>
          <w:sz w:val="24"/>
        </w:rPr>
        <w:t>выступления;</w:t>
      </w:r>
    </w:p>
    <w:p w:rsidR="00CA28D8" w:rsidRDefault="006C7DED">
      <w:pPr>
        <w:pStyle w:val="a4"/>
        <w:numPr>
          <w:ilvl w:val="0"/>
          <w:numId w:val="213"/>
        </w:numPr>
        <w:tabs>
          <w:tab w:val="left" w:pos="1581"/>
          <w:tab w:val="left" w:pos="2873"/>
          <w:tab w:val="left" w:pos="4854"/>
          <w:tab w:val="left" w:pos="6026"/>
          <w:tab w:val="left" w:pos="7244"/>
          <w:tab w:val="left" w:pos="8043"/>
          <w:tab w:val="left" w:pos="9196"/>
          <w:tab w:val="left" w:pos="9544"/>
        </w:tabs>
        <w:spacing w:before="41" w:line="278" w:lineRule="auto"/>
        <w:ind w:right="142" w:firstLine="566"/>
        <w:rPr>
          <w:sz w:val="24"/>
        </w:rPr>
      </w:pPr>
      <w:r>
        <w:rPr>
          <w:spacing w:val="-2"/>
          <w:sz w:val="24"/>
        </w:rPr>
        <w:t>подбирать</w:t>
      </w:r>
      <w:r>
        <w:rPr>
          <w:sz w:val="24"/>
        </w:rPr>
        <w:tab/>
      </w:r>
      <w:r>
        <w:rPr>
          <w:spacing w:val="-2"/>
          <w:sz w:val="24"/>
        </w:rPr>
        <w:t>иллюстративный</w:t>
      </w:r>
      <w:r>
        <w:rPr>
          <w:sz w:val="24"/>
        </w:rPr>
        <w:tab/>
      </w:r>
      <w:r>
        <w:rPr>
          <w:spacing w:val="-2"/>
          <w:sz w:val="24"/>
        </w:rPr>
        <w:t>материал</w:t>
      </w:r>
      <w:r>
        <w:rPr>
          <w:sz w:val="24"/>
        </w:rPr>
        <w:tab/>
      </w:r>
      <w:r>
        <w:rPr>
          <w:spacing w:val="-2"/>
          <w:sz w:val="24"/>
        </w:rPr>
        <w:t>(рисунки,</w:t>
      </w:r>
      <w:r>
        <w:rPr>
          <w:sz w:val="24"/>
        </w:rPr>
        <w:tab/>
      </w:r>
      <w:r>
        <w:rPr>
          <w:spacing w:val="-2"/>
          <w:sz w:val="24"/>
        </w:rPr>
        <w:t>фото,</w:t>
      </w:r>
      <w:r>
        <w:rPr>
          <w:sz w:val="24"/>
        </w:rPr>
        <w:tab/>
      </w:r>
      <w:r>
        <w:rPr>
          <w:spacing w:val="-2"/>
          <w:sz w:val="24"/>
        </w:rPr>
        <w:t>плакаты)</w:t>
      </w:r>
      <w:r>
        <w:rPr>
          <w:sz w:val="24"/>
        </w:rPr>
        <w:tab/>
      </w:r>
      <w:r>
        <w:rPr>
          <w:spacing w:val="-10"/>
          <w:sz w:val="24"/>
        </w:rPr>
        <w:t>к</w:t>
      </w:r>
      <w:r>
        <w:rPr>
          <w:sz w:val="24"/>
        </w:rPr>
        <w:tab/>
      </w:r>
      <w:r>
        <w:rPr>
          <w:spacing w:val="-2"/>
          <w:sz w:val="24"/>
        </w:rPr>
        <w:t>тексту выступления.</w:t>
      </w:r>
    </w:p>
    <w:p w:rsidR="00CA28D8" w:rsidRDefault="006C7DED">
      <w:pPr>
        <w:pStyle w:val="a3"/>
        <w:spacing w:line="276" w:lineRule="auto"/>
        <w:jc w:val="left"/>
      </w:pPr>
      <w:r>
        <w:t>К</w:t>
      </w:r>
      <w:r>
        <w:rPr>
          <w:spacing w:val="80"/>
        </w:rPr>
        <w:t xml:space="preserve"> </w:t>
      </w:r>
      <w:r>
        <w:t>концу</w:t>
      </w:r>
      <w:r>
        <w:rPr>
          <w:spacing w:val="80"/>
        </w:rPr>
        <w:t xml:space="preserve"> </w:t>
      </w:r>
      <w:r>
        <w:t>обучения</w:t>
      </w:r>
      <w:r>
        <w:rPr>
          <w:spacing w:val="80"/>
        </w:rPr>
        <w:t xml:space="preserve"> </w:t>
      </w:r>
      <w:r>
        <w:t>в</w:t>
      </w:r>
      <w:r>
        <w:rPr>
          <w:spacing w:val="80"/>
        </w:rPr>
        <w:t xml:space="preserve"> </w:t>
      </w:r>
      <w:r>
        <w:t>начальной</w:t>
      </w:r>
      <w:r>
        <w:rPr>
          <w:spacing w:val="80"/>
        </w:rPr>
        <w:t xml:space="preserve"> </w:t>
      </w:r>
      <w:r>
        <w:t>школе</w:t>
      </w:r>
      <w:r>
        <w:rPr>
          <w:spacing w:val="80"/>
        </w:rPr>
        <w:t xml:space="preserve"> </w:t>
      </w:r>
      <w:r>
        <w:t>у</w:t>
      </w:r>
      <w:r>
        <w:rPr>
          <w:spacing w:val="80"/>
        </w:rPr>
        <w:t xml:space="preserve"> </w:t>
      </w:r>
      <w:r>
        <w:t>обучающегося</w:t>
      </w:r>
      <w:r>
        <w:rPr>
          <w:spacing w:val="80"/>
        </w:rPr>
        <w:t xml:space="preserve"> </w:t>
      </w:r>
      <w:r>
        <w:t>формируются</w:t>
      </w:r>
      <w:r>
        <w:rPr>
          <w:spacing w:val="80"/>
        </w:rPr>
        <w:t xml:space="preserve"> </w:t>
      </w:r>
      <w:r>
        <w:t>регулятивные универсальные учебные действия:</w:t>
      </w:r>
    </w:p>
    <w:p w:rsidR="00CA28D8" w:rsidRDefault="006C7DED">
      <w:pPr>
        <w:pStyle w:val="a3"/>
        <w:spacing w:line="275" w:lineRule="exact"/>
        <w:ind w:left="707" w:firstLine="0"/>
        <w:jc w:val="left"/>
      </w:pPr>
      <w:r>
        <w:rPr>
          <w:spacing w:val="-2"/>
        </w:rPr>
        <w:t>самоорганизация:</w:t>
      </w:r>
    </w:p>
    <w:p w:rsidR="00CA28D8" w:rsidRDefault="006C7DED">
      <w:pPr>
        <w:pStyle w:val="a4"/>
        <w:numPr>
          <w:ilvl w:val="0"/>
          <w:numId w:val="212"/>
        </w:numPr>
        <w:tabs>
          <w:tab w:val="left" w:pos="1581"/>
        </w:tabs>
        <w:spacing w:before="40"/>
        <w:rPr>
          <w:sz w:val="24"/>
        </w:rPr>
      </w:pPr>
      <w:r>
        <w:rPr>
          <w:sz w:val="24"/>
        </w:rPr>
        <w:t>планировать</w:t>
      </w:r>
      <w:r>
        <w:rPr>
          <w:spacing w:val="-6"/>
          <w:sz w:val="24"/>
        </w:rPr>
        <w:t xml:space="preserve"> </w:t>
      </w:r>
      <w:r>
        <w:rPr>
          <w:sz w:val="24"/>
        </w:rPr>
        <w:t>действия</w:t>
      </w:r>
      <w:r>
        <w:rPr>
          <w:spacing w:val="-3"/>
          <w:sz w:val="24"/>
        </w:rPr>
        <w:t xml:space="preserve"> </w:t>
      </w:r>
      <w:r>
        <w:rPr>
          <w:sz w:val="24"/>
        </w:rPr>
        <w:t>по</w:t>
      </w:r>
      <w:r>
        <w:rPr>
          <w:spacing w:val="-4"/>
          <w:sz w:val="24"/>
        </w:rPr>
        <w:t xml:space="preserve"> </w:t>
      </w:r>
      <w:r>
        <w:rPr>
          <w:sz w:val="24"/>
        </w:rPr>
        <w:t>решению</w:t>
      </w:r>
      <w:r>
        <w:rPr>
          <w:spacing w:val="-1"/>
          <w:sz w:val="24"/>
        </w:rPr>
        <w:t xml:space="preserve"> </w:t>
      </w:r>
      <w:r>
        <w:rPr>
          <w:sz w:val="24"/>
        </w:rPr>
        <w:t>учебной</w:t>
      </w:r>
      <w:r>
        <w:rPr>
          <w:spacing w:val="-3"/>
          <w:sz w:val="24"/>
        </w:rPr>
        <w:t xml:space="preserve"> </w:t>
      </w:r>
      <w:r>
        <w:rPr>
          <w:sz w:val="24"/>
        </w:rPr>
        <w:t>задачи</w:t>
      </w:r>
      <w:r>
        <w:rPr>
          <w:spacing w:val="-4"/>
          <w:sz w:val="24"/>
        </w:rPr>
        <w:t xml:space="preserve"> </w:t>
      </w:r>
      <w:r>
        <w:rPr>
          <w:sz w:val="24"/>
        </w:rPr>
        <w:t>для</w:t>
      </w:r>
      <w:r>
        <w:rPr>
          <w:spacing w:val="-3"/>
          <w:sz w:val="24"/>
        </w:rPr>
        <w:t xml:space="preserve"> </w:t>
      </w:r>
      <w:r>
        <w:rPr>
          <w:sz w:val="24"/>
        </w:rPr>
        <w:t>получения</w:t>
      </w:r>
      <w:r>
        <w:rPr>
          <w:spacing w:val="-3"/>
          <w:sz w:val="24"/>
        </w:rPr>
        <w:t xml:space="preserve"> </w:t>
      </w:r>
      <w:r>
        <w:rPr>
          <w:spacing w:val="-2"/>
          <w:sz w:val="24"/>
        </w:rPr>
        <w:t>результата;</w:t>
      </w:r>
    </w:p>
    <w:p w:rsidR="00CA28D8" w:rsidRDefault="006C7DED">
      <w:pPr>
        <w:pStyle w:val="a4"/>
        <w:numPr>
          <w:ilvl w:val="0"/>
          <w:numId w:val="212"/>
        </w:numPr>
        <w:tabs>
          <w:tab w:val="left" w:pos="803"/>
          <w:tab w:val="left" w:pos="1581"/>
        </w:tabs>
        <w:spacing w:before="40" w:line="276" w:lineRule="auto"/>
        <w:ind w:left="803" w:right="3092" w:hanging="96"/>
        <w:rPr>
          <w:sz w:val="24"/>
        </w:rPr>
      </w:pPr>
      <w:r>
        <w:rPr>
          <w:sz w:val="24"/>
        </w:rPr>
        <w:t>выстраивать</w:t>
      </w:r>
      <w:r>
        <w:rPr>
          <w:spacing w:val="-10"/>
          <w:sz w:val="24"/>
        </w:rPr>
        <w:t xml:space="preserve"> </w:t>
      </w:r>
      <w:r>
        <w:rPr>
          <w:sz w:val="24"/>
        </w:rPr>
        <w:t>последовательность</w:t>
      </w:r>
      <w:r>
        <w:rPr>
          <w:spacing w:val="-10"/>
          <w:sz w:val="24"/>
        </w:rPr>
        <w:t xml:space="preserve"> </w:t>
      </w:r>
      <w:r>
        <w:rPr>
          <w:sz w:val="24"/>
        </w:rPr>
        <w:t>выбранных</w:t>
      </w:r>
      <w:r>
        <w:rPr>
          <w:spacing w:val="-7"/>
          <w:sz w:val="24"/>
        </w:rPr>
        <w:t xml:space="preserve"> </w:t>
      </w:r>
      <w:r>
        <w:rPr>
          <w:sz w:val="24"/>
        </w:rPr>
        <w:t xml:space="preserve">действий; </w:t>
      </w:r>
      <w:r>
        <w:rPr>
          <w:spacing w:val="-2"/>
          <w:sz w:val="24"/>
        </w:rPr>
        <w:t>самоконтроль:</w:t>
      </w:r>
    </w:p>
    <w:p w:rsidR="00CA28D8" w:rsidRDefault="006C7DED">
      <w:pPr>
        <w:pStyle w:val="a4"/>
        <w:numPr>
          <w:ilvl w:val="1"/>
          <w:numId w:val="212"/>
        </w:numPr>
        <w:tabs>
          <w:tab w:val="left" w:pos="1581"/>
        </w:tabs>
        <w:spacing w:line="275" w:lineRule="exact"/>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6"/>
          <w:sz w:val="24"/>
        </w:rPr>
        <w:t xml:space="preserve"> </w:t>
      </w:r>
      <w:r>
        <w:rPr>
          <w:spacing w:val="-2"/>
          <w:sz w:val="24"/>
        </w:rPr>
        <w:t>деятельности;</w:t>
      </w:r>
    </w:p>
    <w:p w:rsidR="00CA28D8" w:rsidRDefault="006C7DED">
      <w:pPr>
        <w:pStyle w:val="a4"/>
        <w:numPr>
          <w:ilvl w:val="1"/>
          <w:numId w:val="212"/>
        </w:numPr>
        <w:tabs>
          <w:tab w:val="left" w:pos="1581"/>
        </w:tabs>
        <w:spacing w:before="44" w:line="276" w:lineRule="auto"/>
        <w:ind w:left="707" w:right="2035" w:firstLine="0"/>
        <w:rPr>
          <w:sz w:val="24"/>
        </w:rPr>
      </w:pPr>
      <w:r>
        <w:rPr>
          <w:sz w:val="24"/>
        </w:rPr>
        <w:t>корректировать</w:t>
      </w:r>
      <w:r>
        <w:rPr>
          <w:spacing w:val="-6"/>
          <w:sz w:val="24"/>
        </w:rPr>
        <w:t xml:space="preserve"> </w:t>
      </w:r>
      <w:r>
        <w:rPr>
          <w:sz w:val="24"/>
        </w:rPr>
        <w:t>свои</w:t>
      </w:r>
      <w:r>
        <w:rPr>
          <w:spacing w:val="-4"/>
          <w:sz w:val="24"/>
        </w:rPr>
        <w:t xml:space="preserve"> </w:t>
      </w:r>
      <w:r>
        <w:rPr>
          <w:sz w:val="24"/>
        </w:rPr>
        <w:t>учебные</w:t>
      </w:r>
      <w:r>
        <w:rPr>
          <w:spacing w:val="-7"/>
          <w:sz w:val="24"/>
        </w:rPr>
        <w:t xml:space="preserve"> </w:t>
      </w:r>
      <w:r>
        <w:rPr>
          <w:sz w:val="24"/>
        </w:rPr>
        <w:t>действия</w:t>
      </w:r>
      <w:r>
        <w:rPr>
          <w:spacing w:val="-6"/>
          <w:sz w:val="24"/>
        </w:rPr>
        <w:t xml:space="preserve"> </w:t>
      </w:r>
      <w:r>
        <w:rPr>
          <w:sz w:val="24"/>
        </w:rPr>
        <w:t>для</w:t>
      </w:r>
      <w:r>
        <w:rPr>
          <w:spacing w:val="-6"/>
          <w:sz w:val="24"/>
        </w:rPr>
        <w:t xml:space="preserve"> </w:t>
      </w:r>
      <w:r>
        <w:rPr>
          <w:sz w:val="24"/>
        </w:rPr>
        <w:t>преодоления</w:t>
      </w:r>
      <w:r>
        <w:rPr>
          <w:spacing w:val="-6"/>
          <w:sz w:val="24"/>
        </w:rPr>
        <w:t xml:space="preserve"> </w:t>
      </w:r>
      <w:r>
        <w:rPr>
          <w:sz w:val="24"/>
        </w:rPr>
        <w:t>ошибок. Совместная деятельность:</w:t>
      </w:r>
    </w:p>
    <w:p w:rsidR="00CA28D8" w:rsidRDefault="006C7DED">
      <w:pPr>
        <w:pStyle w:val="a4"/>
        <w:numPr>
          <w:ilvl w:val="2"/>
          <w:numId w:val="212"/>
        </w:numPr>
        <w:tabs>
          <w:tab w:val="left" w:pos="1581"/>
        </w:tabs>
        <w:spacing w:line="276" w:lineRule="auto"/>
        <w:ind w:right="150" w:firstLine="566"/>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форматапланирования, распределения промежуточных шагов и сроков;</w:t>
      </w:r>
    </w:p>
    <w:p w:rsidR="00CA28D8" w:rsidRDefault="006C7DED">
      <w:pPr>
        <w:pStyle w:val="a4"/>
        <w:numPr>
          <w:ilvl w:val="2"/>
          <w:numId w:val="212"/>
        </w:numPr>
        <w:tabs>
          <w:tab w:val="left" w:pos="1581"/>
        </w:tabs>
        <w:spacing w:line="276" w:lineRule="auto"/>
        <w:ind w:right="148" w:firstLine="566"/>
        <w:jc w:val="both"/>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CA28D8" w:rsidRDefault="006C7DED">
      <w:pPr>
        <w:pStyle w:val="a4"/>
        <w:numPr>
          <w:ilvl w:val="2"/>
          <w:numId w:val="212"/>
        </w:numPr>
        <w:tabs>
          <w:tab w:val="left" w:pos="1581"/>
        </w:tabs>
        <w:ind w:left="1581"/>
        <w:rPr>
          <w:sz w:val="24"/>
        </w:rPr>
      </w:pPr>
      <w:r>
        <w:rPr>
          <w:sz w:val="24"/>
        </w:rPr>
        <w:t>проявлять</w:t>
      </w:r>
      <w:r>
        <w:rPr>
          <w:spacing w:val="-6"/>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8"/>
          <w:sz w:val="24"/>
        </w:rPr>
        <w:t xml:space="preserve"> </w:t>
      </w:r>
      <w:r>
        <w:rPr>
          <w:spacing w:val="-2"/>
          <w:sz w:val="24"/>
        </w:rPr>
        <w:t>поручения,подчиняться;</w:t>
      </w:r>
    </w:p>
    <w:p w:rsidR="00CA28D8" w:rsidRDefault="006C7DED">
      <w:pPr>
        <w:pStyle w:val="a4"/>
        <w:numPr>
          <w:ilvl w:val="2"/>
          <w:numId w:val="212"/>
        </w:numPr>
        <w:tabs>
          <w:tab w:val="left" w:pos="1581"/>
        </w:tabs>
        <w:spacing w:before="41"/>
        <w:ind w:left="1581"/>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CA28D8" w:rsidRDefault="006C7DED">
      <w:pPr>
        <w:pStyle w:val="a4"/>
        <w:numPr>
          <w:ilvl w:val="2"/>
          <w:numId w:val="212"/>
        </w:numPr>
        <w:tabs>
          <w:tab w:val="left" w:pos="1581"/>
        </w:tabs>
        <w:spacing w:before="41"/>
        <w:ind w:left="1581"/>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CA28D8" w:rsidRDefault="006C7DED">
      <w:pPr>
        <w:pStyle w:val="a4"/>
        <w:numPr>
          <w:ilvl w:val="2"/>
          <w:numId w:val="212"/>
        </w:numPr>
        <w:tabs>
          <w:tab w:val="left" w:pos="1581"/>
        </w:tabs>
        <w:spacing w:before="41"/>
        <w:ind w:left="1581"/>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4"/>
          <w:sz w:val="24"/>
        </w:rPr>
        <w:t xml:space="preserve"> </w:t>
      </w:r>
      <w:r>
        <w:rPr>
          <w:sz w:val="24"/>
        </w:rPr>
        <w:t>задания</w:t>
      </w:r>
      <w:r>
        <w:rPr>
          <w:spacing w:val="-3"/>
          <w:sz w:val="24"/>
        </w:rPr>
        <w:t xml:space="preserve"> </w:t>
      </w:r>
      <w:r>
        <w:rPr>
          <w:sz w:val="24"/>
        </w:rPr>
        <w:t>с</w:t>
      </w:r>
      <w:r>
        <w:rPr>
          <w:spacing w:val="-3"/>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6"/>
          <w:sz w:val="24"/>
        </w:rPr>
        <w:t xml:space="preserve"> </w:t>
      </w:r>
      <w:r>
        <w:rPr>
          <w:spacing w:val="-2"/>
          <w:sz w:val="24"/>
        </w:rPr>
        <w:t>образцы.</w:t>
      </w:r>
    </w:p>
    <w:p w:rsidR="00CA28D8" w:rsidRDefault="00CA28D8">
      <w:pPr>
        <w:pStyle w:val="a3"/>
        <w:spacing w:before="84"/>
        <w:ind w:left="0" w:firstLine="0"/>
        <w:jc w:val="left"/>
      </w:pPr>
    </w:p>
    <w:p w:rsidR="00CA28D8" w:rsidRDefault="006C7DED">
      <w:pPr>
        <w:pStyle w:val="a3"/>
        <w:ind w:left="707" w:firstLine="0"/>
        <w:jc w:val="left"/>
      </w:pPr>
      <w:r>
        <w:t>ПРЕДМЕТНЫЕ</w:t>
      </w:r>
      <w:r>
        <w:rPr>
          <w:spacing w:val="-9"/>
        </w:rPr>
        <w:t xml:space="preserve"> </w:t>
      </w:r>
      <w:r>
        <w:rPr>
          <w:spacing w:val="-2"/>
        </w:rPr>
        <w:t>РЕЗУЛЬТАТЫ</w:t>
      </w:r>
    </w:p>
    <w:p w:rsidR="00CA28D8" w:rsidRDefault="006C7DED">
      <w:pPr>
        <w:pStyle w:val="a3"/>
        <w:spacing w:before="41" w:line="276" w:lineRule="auto"/>
        <w:ind w:right="147"/>
      </w:pPr>
      <w: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A28D8" w:rsidRDefault="00CA28D8">
      <w:pPr>
        <w:pStyle w:val="a3"/>
        <w:spacing w:before="41"/>
        <w:ind w:left="0" w:firstLine="0"/>
        <w:jc w:val="left"/>
      </w:pPr>
    </w:p>
    <w:p w:rsidR="00CA28D8" w:rsidRDefault="006C7DED">
      <w:pPr>
        <w:pStyle w:val="a3"/>
        <w:ind w:left="707" w:firstLine="0"/>
        <w:jc w:val="left"/>
      </w:pPr>
      <w:r>
        <w:t>1</w:t>
      </w:r>
      <w:r>
        <w:rPr>
          <w:spacing w:val="-27"/>
        </w:rPr>
        <w:t xml:space="preserve"> </w:t>
      </w:r>
      <w:r>
        <w:rPr>
          <w:spacing w:val="-2"/>
        </w:rPr>
        <w:t>КЛАСС</w:t>
      </w:r>
    </w:p>
    <w:p w:rsidR="00CA28D8" w:rsidRDefault="006C7DED">
      <w:pPr>
        <w:pStyle w:val="a3"/>
        <w:spacing w:before="41"/>
        <w:ind w:left="707" w:firstLine="0"/>
      </w:pPr>
      <w:r>
        <w:t>К</w:t>
      </w:r>
      <w:r>
        <w:rPr>
          <w:spacing w:val="-4"/>
        </w:rPr>
        <w:t xml:space="preserve"> </w:t>
      </w:r>
      <w:r>
        <w:t>концу</w:t>
      </w:r>
      <w:r>
        <w:rPr>
          <w:spacing w:val="-9"/>
        </w:rPr>
        <w:t xml:space="preserve"> </w:t>
      </w:r>
      <w:r>
        <w:t>обучения</w:t>
      </w:r>
      <w:r>
        <w:rPr>
          <w:spacing w:val="-1"/>
        </w:rPr>
        <w:t xml:space="preserve"> </w:t>
      </w:r>
      <w:r>
        <w:t>в</w:t>
      </w:r>
      <w:r>
        <w:rPr>
          <w:spacing w:val="-2"/>
        </w:rPr>
        <w:t xml:space="preserve"> </w:t>
      </w:r>
      <w:r>
        <w:t>первом</w:t>
      </w:r>
      <w:r>
        <w:rPr>
          <w:spacing w:val="-3"/>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211"/>
        </w:numPr>
        <w:tabs>
          <w:tab w:val="left" w:pos="1581"/>
        </w:tabs>
        <w:spacing w:before="44" w:line="276" w:lineRule="auto"/>
        <w:ind w:right="144" w:firstLine="566"/>
        <w:jc w:val="both"/>
        <w:rPr>
          <w:sz w:val="24"/>
        </w:rPr>
      </w:pPr>
      <w:r>
        <w:rPr>
          <w:sz w:val="24"/>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w:t>
      </w:r>
      <w:r>
        <w:rPr>
          <w:spacing w:val="-2"/>
          <w:sz w:val="24"/>
        </w:rPr>
        <w:t>народов;</w:t>
      </w:r>
    </w:p>
    <w:p w:rsidR="00CA28D8" w:rsidRDefault="006C7DED">
      <w:pPr>
        <w:pStyle w:val="a4"/>
        <w:numPr>
          <w:ilvl w:val="0"/>
          <w:numId w:val="211"/>
        </w:numPr>
        <w:tabs>
          <w:tab w:val="left" w:pos="1581"/>
        </w:tabs>
        <w:spacing w:line="276" w:lineRule="auto"/>
        <w:ind w:right="143" w:firstLine="566"/>
        <w:jc w:val="both"/>
        <w:rPr>
          <w:sz w:val="24"/>
        </w:rPr>
      </w:pPr>
      <w:r>
        <w:rPr>
          <w:sz w:val="24"/>
        </w:rPr>
        <w:t>владеть техникой слогового плавного чтения с переходом на чтение целыми словами,</w:t>
      </w:r>
      <w:r>
        <w:rPr>
          <w:spacing w:val="22"/>
          <w:sz w:val="24"/>
        </w:rPr>
        <w:t xml:space="preserve"> </w:t>
      </w:r>
      <w:r>
        <w:rPr>
          <w:sz w:val="24"/>
        </w:rPr>
        <w:t>читать</w:t>
      </w:r>
      <w:r>
        <w:rPr>
          <w:spacing w:val="22"/>
          <w:sz w:val="24"/>
        </w:rPr>
        <w:t xml:space="preserve"> </w:t>
      </w:r>
      <w:r>
        <w:rPr>
          <w:sz w:val="24"/>
        </w:rPr>
        <w:t>осознанно</w:t>
      </w:r>
      <w:r>
        <w:rPr>
          <w:spacing w:val="22"/>
          <w:sz w:val="24"/>
        </w:rPr>
        <w:t xml:space="preserve"> </w:t>
      </w:r>
      <w:r>
        <w:rPr>
          <w:sz w:val="24"/>
        </w:rPr>
        <w:t>вслух</w:t>
      </w:r>
      <w:r>
        <w:rPr>
          <w:spacing w:val="24"/>
          <w:sz w:val="24"/>
        </w:rPr>
        <w:t xml:space="preserve"> </w:t>
      </w:r>
      <w:r>
        <w:rPr>
          <w:sz w:val="24"/>
        </w:rPr>
        <w:t>целыми</w:t>
      </w:r>
      <w:r>
        <w:rPr>
          <w:spacing w:val="23"/>
          <w:sz w:val="24"/>
        </w:rPr>
        <w:t xml:space="preserve"> </w:t>
      </w:r>
      <w:r>
        <w:rPr>
          <w:sz w:val="24"/>
        </w:rPr>
        <w:t>словами</w:t>
      </w:r>
      <w:r>
        <w:rPr>
          <w:spacing w:val="23"/>
          <w:sz w:val="24"/>
        </w:rPr>
        <w:t xml:space="preserve"> </w:t>
      </w:r>
      <w:r>
        <w:rPr>
          <w:sz w:val="24"/>
        </w:rPr>
        <w:t>без</w:t>
      </w:r>
      <w:r>
        <w:rPr>
          <w:spacing w:val="23"/>
          <w:sz w:val="24"/>
        </w:rPr>
        <w:t xml:space="preserve"> </w:t>
      </w:r>
      <w:r>
        <w:rPr>
          <w:sz w:val="24"/>
        </w:rPr>
        <w:t>пропусков</w:t>
      </w:r>
      <w:r>
        <w:rPr>
          <w:spacing w:val="21"/>
          <w:sz w:val="24"/>
        </w:rPr>
        <w:t xml:space="preserve"> </w:t>
      </w:r>
      <w:r>
        <w:rPr>
          <w:sz w:val="24"/>
        </w:rPr>
        <w:t>и</w:t>
      </w:r>
      <w:r>
        <w:rPr>
          <w:spacing w:val="23"/>
          <w:sz w:val="24"/>
        </w:rPr>
        <w:t xml:space="preserve"> </w:t>
      </w:r>
      <w:r>
        <w:rPr>
          <w:sz w:val="24"/>
        </w:rPr>
        <w:t>перестановок</w:t>
      </w:r>
      <w:r>
        <w:rPr>
          <w:spacing w:val="22"/>
          <w:sz w:val="24"/>
        </w:rPr>
        <w:t xml:space="preserve"> </w:t>
      </w:r>
      <w:r>
        <w:rPr>
          <w:sz w:val="24"/>
        </w:rPr>
        <w:t>букв</w:t>
      </w:r>
      <w:r>
        <w:rPr>
          <w:spacing w:val="21"/>
          <w:sz w:val="24"/>
        </w:rPr>
        <w:t xml:space="preserve"> </w:t>
      </w:r>
      <w:r>
        <w:rPr>
          <w:sz w:val="24"/>
        </w:rPr>
        <w:t>и</w:t>
      </w:r>
      <w:r>
        <w:rPr>
          <w:spacing w:val="23"/>
          <w:sz w:val="24"/>
        </w:rPr>
        <w:t xml:space="preserve"> </w:t>
      </w:r>
      <w:r>
        <w:rPr>
          <w:sz w:val="24"/>
        </w:rPr>
        <w:t>слогов</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line="278" w:lineRule="auto"/>
        <w:ind w:right="148" w:firstLine="0"/>
      </w:pPr>
      <w:r>
        <w:t>доступные</w:t>
      </w:r>
      <w:r>
        <w:rPr>
          <w:spacing w:val="-15"/>
        </w:rPr>
        <w:t xml:space="preserve"> </w:t>
      </w:r>
      <w:r>
        <w:t>длявосприятия</w:t>
      </w:r>
      <w:r>
        <w:rPr>
          <w:spacing w:val="-15"/>
        </w:rPr>
        <w:t xml:space="preserve"> </w:t>
      </w:r>
      <w:r>
        <w:t>и</w:t>
      </w:r>
      <w:r>
        <w:rPr>
          <w:spacing w:val="-15"/>
        </w:rPr>
        <w:t xml:space="preserve"> </w:t>
      </w:r>
      <w:r>
        <w:t>небольшие</w:t>
      </w:r>
      <w:r>
        <w:rPr>
          <w:spacing w:val="-15"/>
        </w:rPr>
        <w:t xml:space="preserve"> </w:t>
      </w:r>
      <w:r>
        <w:t>по</w:t>
      </w:r>
      <w:r>
        <w:rPr>
          <w:spacing w:val="-14"/>
        </w:rPr>
        <w:t xml:space="preserve"> </w:t>
      </w:r>
      <w:r>
        <w:t>объёму</w:t>
      </w:r>
      <w:r>
        <w:rPr>
          <w:spacing w:val="-15"/>
        </w:rPr>
        <w:t xml:space="preserve"> </w:t>
      </w:r>
      <w:r>
        <w:t>произведения</w:t>
      </w:r>
      <w:r>
        <w:rPr>
          <w:spacing w:val="-14"/>
        </w:rPr>
        <w:t xml:space="preserve"> </w:t>
      </w:r>
      <w:r>
        <w:t>в</w:t>
      </w:r>
      <w:r>
        <w:rPr>
          <w:spacing w:val="-15"/>
        </w:rPr>
        <w:t xml:space="preserve"> </w:t>
      </w:r>
      <w:r>
        <w:t>темпе</w:t>
      </w:r>
      <w:r>
        <w:rPr>
          <w:spacing w:val="-15"/>
        </w:rPr>
        <w:t xml:space="preserve"> </w:t>
      </w:r>
      <w:r>
        <w:t>не</w:t>
      </w:r>
      <w:r>
        <w:rPr>
          <w:spacing w:val="-15"/>
        </w:rPr>
        <w:t xml:space="preserve"> </w:t>
      </w:r>
      <w:r>
        <w:t>менее</w:t>
      </w:r>
      <w:r>
        <w:rPr>
          <w:spacing w:val="-13"/>
        </w:rPr>
        <w:t xml:space="preserve"> </w:t>
      </w:r>
      <w:r>
        <w:t>30</w:t>
      </w:r>
      <w:r>
        <w:rPr>
          <w:spacing w:val="-14"/>
        </w:rPr>
        <w:t xml:space="preserve"> </w:t>
      </w:r>
      <w:r>
        <w:t>слов</w:t>
      </w:r>
      <w:r>
        <w:rPr>
          <w:spacing w:val="-12"/>
        </w:rPr>
        <w:t xml:space="preserve"> </w:t>
      </w:r>
      <w:r>
        <w:t>в</w:t>
      </w:r>
      <w:r>
        <w:rPr>
          <w:spacing w:val="-15"/>
        </w:rPr>
        <w:t xml:space="preserve"> </w:t>
      </w:r>
      <w:r>
        <w:t>минуту (без отметочного оценивания);</w:t>
      </w:r>
    </w:p>
    <w:p w:rsidR="00CA28D8" w:rsidRDefault="006C7DED">
      <w:pPr>
        <w:pStyle w:val="a4"/>
        <w:numPr>
          <w:ilvl w:val="0"/>
          <w:numId w:val="211"/>
        </w:numPr>
        <w:tabs>
          <w:tab w:val="left" w:pos="1581"/>
        </w:tabs>
        <w:spacing w:line="276" w:lineRule="auto"/>
        <w:ind w:right="154" w:firstLine="566"/>
        <w:jc w:val="both"/>
        <w:rPr>
          <w:sz w:val="24"/>
        </w:rPr>
      </w:pPr>
      <w:r>
        <w:rPr>
          <w:sz w:val="24"/>
        </w:rPr>
        <w:t>читать</w:t>
      </w:r>
      <w:r>
        <w:rPr>
          <w:spacing w:val="-2"/>
          <w:sz w:val="24"/>
        </w:rPr>
        <w:t xml:space="preserve"> </w:t>
      </w:r>
      <w:r>
        <w:rPr>
          <w:sz w:val="24"/>
        </w:rPr>
        <w:t>наизусть с</w:t>
      </w:r>
      <w:r>
        <w:rPr>
          <w:spacing w:val="-1"/>
          <w:sz w:val="24"/>
        </w:rPr>
        <w:t xml:space="preserve"> </w:t>
      </w:r>
      <w:r>
        <w:rPr>
          <w:sz w:val="24"/>
        </w:rPr>
        <w:t>соблюдением</w:t>
      </w:r>
      <w:r>
        <w:rPr>
          <w:spacing w:val="-2"/>
          <w:sz w:val="24"/>
        </w:rPr>
        <w:t xml:space="preserve"> </w:t>
      </w:r>
      <w:r>
        <w:rPr>
          <w:sz w:val="24"/>
        </w:rPr>
        <w:t>орфоэпических и</w:t>
      </w:r>
      <w:r>
        <w:rPr>
          <w:spacing w:val="-1"/>
          <w:sz w:val="24"/>
        </w:rPr>
        <w:t xml:space="preserve"> </w:t>
      </w:r>
      <w:r>
        <w:rPr>
          <w:sz w:val="24"/>
        </w:rPr>
        <w:t>пунктуационных норм</w:t>
      </w:r>
      <w:r>
        <w:rPr>
          <w:spacing w:val="-2"/>
          <w:sz w:val="24"/>
        </w:rPr>
        <w:t xml:space="preserve"> </w:t>
      </w:r>
      <w:r>
        <w:rPr>
          <w:sz w:val="24"/>
        </w:rPr>
        <w:t>не</w:t>
      </w:r>
      <w:r>
        <w:rPr>
          <w:spacing w:val="-2"/>
          <w:sz w:val="24"/>
        </w:rPr>
        <w:t xml:space="preserve"> </w:t>
      </w:r>
      <w:r>
        <w:rPr>
          <w:sz w:val="24"/>
        </w:rPr>
        <w:t>менее</w:t>
      </w:r>
      <w:r>
        <w:rPr>
          <w:spacing w:val="-1"/>
          <w:sz w:val="24"/>
        </w:rPr>
        <w:t xml:space="preserve"> </w:t>
      </w:r>
      <w:r>
        <w:rPr>
          <w:sz w:val="24"/>
        </w:rPr>
        <w:t>2 стихотворений о Родине, о детях, о семье, о родной природе в разные времена года;</w:t>
      </w:r>
    </w:p>
    <w:p w:rsidR="00CA28D8" w:rsidRDefault="006C7DED">
      <w:pPr>
        <w:pStyle w:val="a4"/>
        <w:numPr>
          <w:ilvl w:val="0"/>
          <w:numId w:val="211"/>
        </w:numPr>
        <w:tabs>
          <w:tab w:val="left" w:pos="1581"/>
        </w:tabs>
        <w:spacing w:line="275" w:lineRule="exact"/>
        <w:ind w:left="1581"/>
        <w:jc w:val="both"/>
        <w:rPr>
          <w:sz w:val="24"/>
        </w:rPr>
      </w:pPr>
      <w:r>
        <w:rPr>
          <w:sz w:val="24"/>
        </w:rPr>
        <w:t>различать</w:t>
      </w:r>
      <w:r>
        <w:rPr>
          <w:spacing w:val="-7"/>
          <w:sz w:val="24"/>
        </w:rPr>
        <w:t xml:space="preserve"> </w:t>
      </w:r>
      <w:r>
        <w:rPr>
          <w:sz w:val="24"/>
        </w:rPr>
        <w:t>прозаическую</w:t>
      </w:r>
      <w:r>
        <w:rPr>
          <w:spacing w:val="-6"/>
          <w:sz w:val="24"/>
        </w:rPr>
        <w:t xml:space="preserve"> </w:t>
      </w:r>
      <w:r>
        <w:rPr>
          <w:sz w:val="24"/>
        </w:rPr>
        <w:t>(нестихотворную)</w:t>
      </w:r>
      <w:r>
        <w:rPr>
          <w:spacing w:val="-7"/>
          <w:sz w:val="24"/>
        </w:rPr>
        <w:t xml:space="preserve"> </w:t>
      </w:r>
      <w:r>
        <w:rPr>
          <w:sz w:val="24"/>
        </w:rPr>
        <w:t>и</w:t>
      </w:r>
      <w:r>
        <w:rPr>
          <w:spacing w:val="-7"/>
          <w:sz w:val="24"/>
        </w:rPr>
        <w:t xml:space="preserve"> </w:t>
      </w:r>
      <w:r>
        <w:rPr>
          <w:sz w:val="24"/>
        </w:rPr>
        <w:t>стихотворную</w:t>
      </w:r>
      <w:r>
        <w:rPr>
          <w:spacing w:val="-6"/>
          <w:sz w:val="24"/>
        </w:rPr>
        <w:t xml:space="preserve"> </w:t>
      </w:r>
      <w:r>
        <w:rPr>
          <w:spacing w:val="-2"/>
          <w:sz w:val="24"/>
        </w:rPr>
        <w:t>речь;</w:t>
      </w:r>
    </w:p>
    <w:p w:rsidR="00CA28D8" w:rsidRDefault="006C7DED">
      <w:pPr>
        <w:pStyle w:val="a4"/>
        <w:numPr>
          <w:ilvl w:val="0"/>
          <w:numId w:val="211"/>
        </w:numPr>
        <w:tabs>
          <w:tab w:val="left" w:pos="1581"/>
        </w:tabs>
        <w:spacing w:before="40" w:line="276" w:lineRule="auto"/>
        <w:ind w:right="146" w:firstLine="566"/>
        <w:jc w:val="both"/>
        <w:rPr>
          <w:sz w:val="24"/>
        </w:rPr>
      </w:pPr>
      <w:r>
        <w:rPr>
          <w:sz w:val="24"/>
        </w:rPr>
        <w:t>различать</w:t>
      </w:r>
      <w:r>
        <w:rPr>
          <w:spacing w:val="-15"/>
          <w:sz w:val="24"/>
        </w:rPr>
        <w:t xml:space="preserve"> </w:t>
      </w:r>
      <w:r>
        <w:rPr>
          <w:sz w:val="24"/>
        </w:rPr>
        <w:t>и</w:t>
      </w:r>
      <w:r>
        <w:rPr>
          <w:spacing w:val="-13"/>
          <w:sz w:val="24"/>
        </w:rPr>
        <w:t xml:space="preserve"> </w:t>
      </w:r>
      <w:r>
        <w:rPr>
          <w:sz w:val="24"/>
        </w:rPr>
        <w:t>называть</w:t>
      </w:r>
      <w:r>
        <w:rPr>
          <w:spacing w:val="-13"/>
          <w:sz w:val="24"/>
        </w:rPr>
        <w:t xml:space="preserve"> </w:t>
      </w:r>
      <w:r>
        <w:rPr>
          <w:sz w:val="24"/>
        </w:rPr>
        <w:t>отдельные</w:t>
      </w:r>
      <w:r>
        <w:rPr>
          <w:spacing w:val="-15"/>
          <w:sz w:val="24"/>
        </w:rPr>
        <w:t xml:space="preserve"> </w:t>
      </w:r>
      <w:r>
        <w:rPr>
          <w:sz w:val="24"/>
        </w:rPr>
        <w:t>жанры</w:t>
      </w:r>
      <w:r>
        <w:rPr>
          <w:spacing w:val="-15"/>
          <w:sz w:val="24"/>
        </w:rPr>
        <w:t xml:space="preserve"> </w:t>
      </w:r>
      <w:r>
        <w:rPr>
          <w:sz w:val="24"/>
        </w:rPr>
        <w:t>фольклора</w:t>
      </w:r>
      <w:r>
        <w:rPr>
          <w:spacing w:val="-15"/>
          <w:sz w:val="24"/>
        </w:rPr>
        <w:t xml:space="preserve"> </w:t>
      </w:r>
      <w:r>
        <w:rPr>
          <w:sz w:val="24"/>
        </w:rPr>
        <w:t>(устного</w:t>
      </w:r>
      <w:r>
        <w:rPr>
          <w:spacing w:val="-14"/>
          <w:sz w:val="24"/>
        </w:rPr>
        <w:t xml:space="preserve"> </w:t>
      </w:r>
      <w:r>
        <w:rPr>
          <w:sz w:val="24"/>
        </w:rPr>
        <w:t>народного</w:t>
      </w:r>
      <w:r>
        <w:rPr>
          <w:spacing w:val="-15"/>
          <w:sz w:val="24"/>
        </w:rPr>
        <w:t xml:space="preserve"> </w:t>
      </w:r>
      <w:r>
        <w:rPr>
          <w:sz w:val="24"/>
        </w:rPr>
        <w:t>творчества)</w:t>
      </w:r>
      <w:r>
        <w:rPr>
          <w:spacing w:val="-15"/>
          <w:sz w:val="24"/>
        </w:rPr>
        <w:t xml:space="preserve"> </w:t>
      </w:r>
      <w:r>
        <w:rPr>
          <w:sz w:val="24"/>
        </w:rPr>
        <w:t>и художественной литературы (загадки, пословицы, потешки, сказки (фольклорные и литературные), рассказы, стихотворения);</w:t>
      </w:r>
    </w:p>
    <w:p w:rsidR="00CA28D8" w:rsidRDefault="006C7DED">
      <w:pPr>
        <w:pStyle w:val="a4"/>
        <w:numPr>
          <w:ilvl w:val="0"/>
          <w:numId w:val="211"/>
        </w:numPr>
        <w:tabs>
          <w:tab w:val="left" w:pos="1581"/>
        </w:tabs>
        <w:spacing w:line="276" w:lineRule="auto"/>
        <w:ind w:right="151" w:firstLine="566"/>
        <w:jc w:val="both"/>
        <w:rPr>
          <w:sz w:val="24"/>
        </w:rPr>
      </w:pPr>
      <w:r>
        <w:rPr>
          <w:sz w:val="24"/>
        </w:rPr>
        <w:t>понимать содержание прослушанного/прочитанного произведения: отвечать на вопросы по фактическому содержанию произведения;</w:t>
      </w:r>
    </w:p>
    <w:p w:rsidR="00CA28D8" w:rsidRDefault="006C7DED">
      <w:pPr>
        <w:pStyle w:val="a4"/>
        <w:numPr>
          <w:ilvl w:val="0"/>
          <w:numId w:val="211"/>
        </w:numPr>
        <w:tabs>
          <w:tab w:val="left" w:pos="1581"/>
        </w:tabs>
        <w:spacing w:line="276" w:lineRule="auto"/>
        <w:ind w:right="145" w:firstLine="566"/>
        <w:jc w:val="both"/>
        <w:rPr>
          <w:sz w:val="24"/>
        </w:rPr>
      </w:pPr>
      <w:r>
        <w:rPr>
          <w:sz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A28D8" w:rsidRDefault="006C7DED">
      <w:pPr>
        <w:pStyle w:val="a4"/>
        <w:numPr>
          <w:ilvl w:val="0"/>
          <w:numId w:val="211"/>
        </w:numPr>
        <w:tabs>
          <w:tab w:val="left" w:pos="1581"/>
        </w:tabs>
        <w:spacing w:line="276" w:lineRule="auto"/>
        <w:ind w:right="141" w:firstLine="566"/>
        <w:jc w:val="both"/>
        <w:rPr>
          <w:sz w:val="24"/>
        </w:rPr>
      </w:pPr>
      <w:r>
        <w:rPr>
          <w:sz w:val="24"/>
        </w:rPr>
        <w:t>участвовать</w:t>
      </w:r>
      <w:r>
        <w:rPr>
          <w:spacing w:val="-6"/>
          <w:sz w:val="24"/>
        </w:rPr>
        <w:t xml:space="preserve"> </w:t>
      </w:r>
      <w:r>
        <w:rPr>
          <w:sz w:val="24"/>
        </w:rPr>
        <w:t>в</w:t>
      </w:r>
      <w:r>
        <w:rPr>
          <w:spacing w:val="-7"/>
          <w:sz w:val="24"/>
        </w:rPr>
        <w:t xml:space="preserve"> </w:t>
      </w:r>
      <w:r>
        <w:rPr>
          <w:sz w:val="24"/>
        </w:rPr>
        <w:t>обсуждении</w:t>
      </w:r>
      <w:r>
        <w:rPr>
          <w:spacing w:val="-6"/>
          <w:sz w:val="24"/>
        </w:rPr>
        <w:t xml:space="preserve"> </w:t>
      </w:r>
      <w:r>
        <w:rPr>
          <w:sz w:val="24"/>
        </w:rPr>
        <w:t>прослушанного/прочитанного</w:t>
      </w:r>
      <w:r>
        <w:rPr>
          <w:spacing w:val="-7"/>
          <w:sz w:val="24"/>
        </w:rPr>
        <w:t xml:space="preserve"> </w:t>
      </w:r>
      <w:r>
        <w:rPr>
          <w:sz w:val="24"/>
        </w:rPr>
        <w:t>произведения:</w:t>
      </w:r>
      <w:r>
        <w:rPr>
          <w:spacing w:val="-6"/>
          <w:sz w:val="24"/>
        </w:rPr>
        <w:t xml:space="preserve"> </w:t>
      </w:r>
      <w:r>
        <w:rPr>
          <w:sz w:val="24"/>
        </w:rPr>
        <w:t>отвечать</w:t>
      </w:r>
      <w:r>
        <w:rPr>
          <w:spacing w:val="-6"/>
          <w:sz w:val="24"/>
        </w:rPr>
        <w:t xml:space="preserve"> </w:t>
      </w:r>
      <w:r>
        <w:rPr>
          <w:sz w:val="24"/>
        </w:rPr>
        <w:t>на вопросы</w:t>
      </w:r>
      <w:r>
        <w:rPr>
          <w:spacing w:val="-2"/>
          <w:sz w:val="24"/>
        </w:rPr>
        <w:t xml:space="preserve"> </w:t>
      </w:r>
      <w:r>
        <w:rPr>
          <w:sz w:val="24"/>
        </w:rPr>
        <w:t>о</w:t>
      </w:r>
      <w:r>
        <w:rPr>
          <w:spacing w:val="-2"/>
          <w:sz w:val="24"/>
        </w:rPr>
        <w:t xml:space="preserve"> </w:t>
      </w:r>
      <w:r>
        <w:rPr>
          <w:sz w:val="24"/>
        </w:rPr>
        <w:t>впечатлении</w:t>
      </w:r>
      <w:r>
        <w:rPr>
          <w:spacing w:val="-4"/>
          <w:sz w:val="24"/>
        </w:rPr>
        <w:t xml:space="preserve"> </w:t>
      </w:r>
      <w:r>
        <w:rPr>
          <w:sz w:val="24"/>
        </w:rPr>
        <w:t>от</w:t>
      </w:r>
      <w:r>
        <w:rPr>
          <w:spacing w:val="-2"/>
          <w:sz w:val="24"/>
        </w:rPr>
        <w:t xml:space="preserve"> </w:t>
      </w:r>
      <w:r>
        <w:rPr>
          <w:sz w:val="24"/>
        </w:rPr>
        <w:t>произведения,</w:t>
      </w:r>
      <w:r>
        <w:rPr>
          <w:spacing w:val="-5"/>
          <w:sz w:val="24"/>
        </w:rPr>
        <w:t xml:space="preserve"> </w:t>
      </w:r>
      <w:r>
        <w:rPr>
          <w:sz w:val="24"/>
        </w:rPr>
        <w:t>использовать</w:t>
      </w:r>
      <w:r>
        <w:rPr>
          <w:spacing w:val="-2"/>
          <w:sz w:val="24"/>
        </w:rPr>
        <w:t xml:space="preserve"> </w:t>
      </w:r>
      <w:r>
        <w:rPr>
          <w:sz w:val="24"/>
        </w:rPr>
        <w:t>в</w:t>
      </w:r>
      <w:r>
        <w:rPr>
          <w:spacing w:val="-5"/>
          <w:sz w:val="24"/>
        </w:rPr>
        <w:t xml:space="preserve"> </w:t>
      </w:r>
      <w:r>
        <w:rPr>
          <w:sz w:val="24"/>
        </w:rPr>
        <w:t>беседе</w:t>
      </w:r>
      <w:r>
        <w:rPr>
          <w:spacing w:val="-3"/>
          <w:sz w:val="24"/>
        </w:rPr>
        <w:t xml:space="preserve"> </w:t>
      </w:r>
      <w:r>
        <w:rPr>
          <w:sz w:val="24"/>
        </w:rPr>
        <w:t>изученные</w:t>
      </w:r>
      <w:r>
        <w:rPr>
          <w:spacing w:val="-4"/>
          <w:sz w:val="24"/>
        </w:rPr>
        <w:t xml:space="preserve"> </w:t>
      </w:r>
      <w:r>
        <w:rPr>
          <w:sz w:val="24"/>
        </w:rPr>
        <w:t>литературные</w:t>
      </w:r>
      <w:r>
        <w:rPr>
          <w:spacing w:val="-4"/>
          <w:sz w:val="24"/>
        </w:rPr>
        <w:t xml:space="preserve"> </w:t>
      </w:r>
      <w:r>
        <w:rPr>
          <w:sz w:val="24"/>
        </w:rPr>
        <w:t>понятия (автор, герой, тема, идея, заголовок, содержание произведения), подтверждать свой ответ примерами из текста;</w:t>
      </w:r>
    </w:p>
    <w:p w:rsidR="00CA28D8" w:rsidRDefault="006C7DED">
      <w:pPr>
        <w:pStyle w:val="a4"/>
        <w:numPr>
          <w:ilvl w:val="0"/>
          <w:numId w:val="211"/>
        </w:numPr>
        <w:tabs>
          <w:tab w:val="left" w:pos="1581"/>
        </w:tabs>
        <w:spacing w:line="276" w:lineRule="auto"/>
        <w:ind w:right="149" w:firstLine="566"/>
        <w:jc w:val="both"/>
        <w:rPr>
          <w:sz w:val="24"/>
        </w:rPr>
      </w:pPr>
      <w:r>
        <w:rPr>
          <w:sz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A28D8" w:rsidRDefault="006C7DED">
      <w:pPr>
        <w:pStyle w:val="a4"/>
        <w:numPr>
          <w:ilvl w:val="0"/>
          <w:numId w:val="211"/>
        </w:numPr>
        <w:tabs>
          <w:tab w:val="left" w:pos="1579"/>
        </w:tabs>
        <w:spacing w:line="275" w:lineRule="exact"/>
        <w:ind w:left="1579" w:hanging="872"/>
        <w:jc w:val="both"/>
        <w:rPr>
          <w:sz w:val="24"/>
        </w:rPr>
      </w:pPr>
      <w:r>
        <w:rPr>
          <w:sz w:val="24"/>
        </w:rPr>
        <w:t>читать</w:t>
      </w:r>
      <w:r>
        <w:rPr>
          <w:spacing w:val="-5"/>
          <w:sz w:val="24"/>
        </w:rPr>
        <w:t xml:space="preserve"> </w:t>
      </w:r>
      <w:r>
        <w:rPr>
          <w:sz w:val="24"/>
        </w:rPr>
        <w:t>по</w:t>
      </w:r>
      <w:r>
        <w:rPr>
          <w:spacing w:val="-3"/>
          <w:sz w:val="24"/>
        </w:rPr>
        <w:t xml:space="preserve"> </w:t>
      </w:r>
      <w:r>
        <w:rPr>
          <w:sz w:val="24"/>
        </w:rPr>
        <w:t>ролям</w:t>
      </w:r>
      <w:r>
        <w:rPr>
          <w:spacing w:val="-3"/>
          <w:sz w:val="24"/>
        </w:rPr>
        <w:t xml:space="preserve"> </w:t>
      </w:r>
      <w:r>
        <w:rPr>
          <w:sz w:val="24"/>
        </w:rPr>
        <w:t>с</w:t>
      </w:r>
      <w:r>
        <w:rPr>
          <w:spacing w:val="-3"/>
          <w:sz w:val="24"/>
        </w:rPr>
        <w:t xml:space="preserve"> </w:t>
      </w:r>
      <w:r>
        <w:rPr>
          <w:sz w:val="24"/>
        </w:rPr>
        <w:t>соблюдением</w:t>
      </w:r>
      <w:r>
        <w:rPr>
          <w:spacing w:val="-4"/>
          <w:sz w:val="24"/>
        </w:rPr>
        <w:t xml:space="preserve"> </w:t>
      </w:r>
      <w:r>
        <w:rPr>
          <w:sz w:val="24"/>
        </w:rPr>
        <w:t>норм</w:t>
      </w:r>
      <w:r>
        <w:rPr>
          <w:spacing w:val="-4"/>
          <w:sz w:val="24"/>
        </w:rPr>
        <w:t xml:space="preserve"> </w:t>
      </w:r>
      <w:r>
        <w:rPr>
          <w:sz w:val="24"/>
        </w:rPr>
        <w:t>произношения,</w:t>
      </w:r>
      <w:r>
        <w:rPr>
          <w:spacing w:val="-2"/>
          <w:sz w:val="24"/>
        </w:rPr>
        <w:t xml:space="preserve"> </w:t>
      </w:r>
      <w:r>
        <w:rPr>
          <w:sz w:val="24"/>
        </w:rPr>
        <w:t xml:space="preserve">расстановки </w:t>
      </w:r>
      <w:r>
        <w:rPr>
          <w:spacing w:val="-2"/>
          <w:sz w:val="24"/>
        </w:rPr>
        <w:t>ударения;</w:t>
      </w:r>
    </w:p>
    <w:p w:rsidR="00CA28D8" w:rsidRDefault="006C7DED">
      <w:pPr>
        <w:pStyle w:val="a4"/>
        <w:numPr>
          <w:ilvl w:val="0"/>
          <w:numId w:val="211"/>
        </w:numPr>
        <w:tabs>
          <w:tab w:val="left" w:pos="1579"/>
        </w:tabs>
        <w:spacing w:before="43" w:line="276" w:lineRule="auto"/>
        <w:ind w:right="149" w:firstLine="566"/>
        <w:jc w:val="both"/>
        <w:rPr>
          <w:sz w:val="24"/>
        </w:rPr>
      </w:pPr>
      <w:r>
        <w:rPr>
          <w:sz w:val="24"/>
        </w:rPr>
        <w:t>составлять высказывания</w:t>
      </w:r>
      <w:r>
        <w:rPr>
          <w:spacing w:val="40"/>
          <w:sz w:val="24"/>
        </w:rPr>
        <w:t xml:space="preserve"> </w:t>
      </w:r>
      <w:r>
        <w:rPr>
          <w:sz w:val="24"/>
        </w:rPr>
        <w:t>по</w:t>
      </w:r>
      <w:r>
        <w:rPr>
          <w:spacing w:val="40"/>
          <w:sz w:val="24"/>
        </w:rPr>
        <w:t xml:space="preserve"> </w:t>
      </w:r>
      <w:r>
        <w:rPr>
          <w:sz w:val="24"/>
        </w:rPr>
        <w:t>содержанию</w:t>
      </w:r>
      <w:r>
        <w:rPr>
          <w:spacing w:val="40"/>
          <w:sz w:val="24"/>
        </w:rPr>
        <w:t xml:space="preserve"> </w:t>
      </w:r>
      <w:r>
        <w:rPr>
          <w:sz w:val="24"/>
        </w:rPr>
        <w:t>произведения (не</w:t>
      </w:r>
      <w:r>
        <w:rPr>
          <w:spacing w:val="40"/>
          <w:sz w:val="24"/>
        </w:rPr>
        <w:t xml:space="preserve"> </w:t>
      </w:r>
      <w:r>
        <w:rPr>
          <w:sz w:val="24"/>
        </w:rPr>
        <w:t>менее</w:t>
      </w:r>
      <w:r>
        <w:rPr>
          <w:spacing w:val="40"/>
          <w:sz w:val="24"/>
        </w:rPr>
        <w:t xml:space="preserve"> </w:t>
      </w:r>
      <w:r>
        <w:rPr>
          <w:sz w:val="24"/>
        </w:rPr>
        <w:t>3</w:t>
      </w:r>
      <w:r>
        <w:rPr>
          <w:spacing w:val="40"/>
          <w:sz w:val="24"/>
        </w:rPr>
        <w:t xml:space="preserve"> </w:t>
      </w:r>
      <w:r>
        <w:rPr>
          <w:sz w:val="24"/>
        </w:rPr>
        <w:t>предложений) по заданному алгоритму;</w:t>
      </w:r>
    </w:p>
    <w:p w:rsidR="00CA28D8" w:rsidRDefault="006C7DED">
      <w:pPr>
        <w:pStyle w:val="a4"/>
        <w:numPr>
          <w:ilvl w:val="0"/>
          <w:numId w:val="211"/>
        </w:numPr>
        <w:tabs>
          <w:tab w:val="left" w:pos="1581"/>
        </w:tabs>
        <w:spacing w:line="276" w:lineRule="auto"/>
        <w:ind w:left="707" w:right="1234" w:firstLine="0"/>
        <w:rPr>
          <w:sz w:val="24"/>
        </w:rPr>
      </w:pPr>
      <w:r>
        <w:rPr>
          <w:sz w:val="24"/>
        </w:rPr>
        <w:t>сочинять</w:t>
      </w:r>
      <w:r>
        <w:rPr>
          <w:spacing w:val="-2"/>
          <w:sz w:val="24"/>
        </w:rPr>
        <w:t xml:space="preserve"> </w:t>
      </w:r>
      <w:r>
        <w:rPr>
          <w:sz w:val="24"/>
        </w:rPr>
        <w:t>небольшие</w:t>
      </w:r>
      <w:r>
        <w:rPr>
          <w:spacing w:val="-3"/>
          <w:sz w:val="24"/>
        </w:rPr>
        <w:t xml:space="preserve"> </w:t>
      </w:r>
      <w:r>
        <w:rPr>
          <w:sz w:val="24"/>
        </w:rPr>
        <w:t>тексты</w:t>
      </w:r>
      <w:r>
        <w:rPr>
          <w:spacing w:val="-2"/>
          <w:sz w:val="24"/>
        </w:rPr>
        <w:t xml:space="preserve"> </w:t>
      </w:r>
      <w:r>
        <w:rPr>
          <w:sz w:val="24"/>
        </w:rPr>
        <w:t>по</w:t>
      </w:r>
      <w:r>
        <w:rPr>
          <w:spacing w:val="-2"/>
          <w:sz w:val="24"/>
        </w:rPr>
        <w:t xml:space="preserve"> </w:t>
      </w:r>
      <w:r>
        <w:rPr>
          <w:sz w:val="24"/>
        </w:rPr>
        <w:t>предложенному</w:t>
      </w:r>
      <w:r>
        <w:rPr>
          <w:spacing w:val="-5"/>
          <w:sz w:val="24"/>
        </w:rPr>
        <w:t xml:space="preserve"> </w:t>
      </w:r>
      <w:r>
        <w:rPr>
          <w:sz w:val="24"/>
        </w:rPr>
        <w:t>началу</w:t>
      </w:r>
      <w:r>
        <w:rPr>
          <w:spacing w:val="-7"/>
          <w:sz w:val="24"/>
        </w:rPr>
        <w:t xml:space="preserve"> </w:t>
      </w:r>
      <w:r>
        <w:rPr>
          <w:sz w:val="24"/>
        </w:rPr>
        <w:t>и</w:t>
      </w:r>
      <w:r>
        <w:rPr>
          <w:spacing w:val="-2"/>
          <w:sz w:val="24"/>
        </w:rPr>
        <w:t xml:space="preserve"> </w:t>
      </w:r>
      <w:r>
        <w:rPr>
          <w:sz w:val="24"/>
        </w:rPr>
        <w:t>др.</w:t>
      </w:r>
      <w:r>
        <w:rPr>
          <w:spacing w:val="80"/>
          <w:w w:val="150"/>
          <w:sz w:val="24"/>
        </w:rPr>
        <w:t xml:space="preserve"> </w:t>
      </w:r>
      <w:r>
        <w:rPr>
          <w:sz w:val="24"/>
        </w:rPr>
        <w:t>(не</w:t>
      </w:r>
      <w:r>
        <w:rPr>
          <w:spacing w:val="-2"/>
          <w:sz w:val="24"/>
        </w:rPr>
        <w:t xml:space="preserve"> </w:t>
      </w:r>
      <w:r>
        <w:rPr>
          <w:sz w:val="24"/>
        </w:rPr>
        <w:t>менее</w:t>
      </w:r>
      <w:r>
        <w:rPr>
          <w:spacing w:val="-3"/>
          <w:sz w:val="24"/>
        </w:rPr>
        <w:t xml:space="preserve"> </w:t>
      </w:r>
      <w:r>
        <w:rPr>
          <w:sz w:val="24"/>
        </w:rPr>
        <w:t xml:space="preserve">3 </w:t>
      </w:r>
      <w:r>
        <w:rPr>
          <w:spacing w:val="-2"/>
          <w:sz w:val="24"/>
        </w:rPr>
        <w:t>предложений);</w:t>
      </w:r>
    </w:p>
    <w:p w:rsidR="00CA28D8" w:rsidRDefault="006C7DED">
      <w:pPr>
        <w:pStyle w:val="a4"/>
        <w:numPr>
          <w:ilvl w:val="0"/>
          <w:numId w:val="211"/>
        </w:numPr>
        <w:tabs>
          <w:tab w:val="left" w:pos="1581"/>
        </w:tabs>
        <w:ind w:left="1581"/>
        <w:rPr>
          <w:sz w:val="24"/>
        </w:rPr>
      </w:pPr>
      <w:r>
        <w:rPr>
          <w:sz w:val="24"/>
        </w:rPr>
        <w:t>ориентироваться</w:t>
      </w:r>
      <w:r>
        <w:rPr>
          <w:spacing w:val="-6"/>
          <w:sz w:val="24"/>
        </w:rPr>
        <w:t xml:space="preserve"> </w:t>
      </w:r>
      <w:r>
        <w:rPr>
          <w:sz w:val="24"/>
        </w:rPr>
        <w:t>в</w:t>
      </w:r>
      <w:r>
        <w:rPr>
          <w:spacing w:val="-4"/>
          <w:sz w:val="24"/>
        </w:rPr>
        <w:t xml:space="preserve"> </w:t>
      </w:r>
      <w:r>
        <w:rPr>
          <w:sz w:val="24"/>
        </w:rPr>
        <w:t>книге/учебнике</w:t>
      </w:r>
      <w:r>
        <w:rPr>
          <w:spacing w:val="-4"/>
          <w:sz w:val="24"/>
        </w:rPr>
        <w:t xml:space="preserve"> </w:t>
      </w:r>
      <w:r>
        <w:rPr>
          <w:sz w:val="24"/>
        </w:rPr>
        <w:t>по</w:t>
      </w:r>
      <w:r>
        <w:rPr>
          <w:spacing w:val="-3"/>
          <w:sz w:val="24"/>
        </w:rPr>
        <w:t xml:space="preserve"> </w:t>
      </w:r>
      <w:r>
        <w:rPr>
          <w:sz w:val="24"/>
        </w:rPr>
        <w:t>обложке,</w:t>
      </w:r>
      <w:r>
        <w:rPr>
          <w:spacing w:val="-5"/>
          <w:sz w:val="24"/>
        </w:rPr>
        <w:t xml:space="preserve"> </w:t>
      </w:r>
      <w:r>
        <w:rPr>
          <w:sz w:val="24"/>
        </w:rPr>
        <w:t>оглавлению,</w:t>
      </w:r>
      <w:r>
        <w:rPr>
          <w:spacing w:val="-3"/>
          <w:sz w:val="24"/>
        </w:rPr>
        <w:t xml:space="preserve"> </w:t>
      </w:r>
      <w:r>
        <w:rPr>
          <w:spacing w:val="-2"/>
          <w:sz w:val="24"/>
        </w:rPr>
        <w:t>иллюстрациям;</w:t>
      </w:r>
    </w:p>
    <w:p w:rsidR="00CA28D8" w:rsidRDefault="006C7DED">
      <w:pPr>
        <w:pStyle w:val="a4"/>
        <w:numPr>
          <w:ilvl w:val="0"/>
          <w:numId w:val="211"/>
        </w:numPr>
        <w:tabs>
          <w:tab w:val="left" w:pos="1581"/>
        </w:tabs>
        <w:spacing w:before="41" w:line="276" w:lineRule="auto"/>
        <w:ind w:right="152" w:firstLine="566"/>
        <w:rPr>
          <w:sz w:val="24"/>
        </w:rPr>
      </w:pPr>
      <w:r>
        <w:rPr>
          <w:sz w:val="24"/>
        </w:rPr>
        <w:t>выбирать</w:t>
      </w:r>
      <w:r>
        <w:rPr>
          <w:spacing w:val="40"/>
          <w:sz w:val="24"/>
        </w:rPr>
        <w:t xml:space="preserve"> </w:t>
      </w:r>
      <w:r>
        <w:rPr>
          <w:sz w:val="24"/>
        </w:rPr>
        <w:t>книги</w:t>
      </w:r>
      <w:r>
        <w:rPr>
          <w:spacing w:val="40"/>
          <w:sz w:val="24"/>
        </w:rPr>
        <w:t xml:space="preserve"> </w:t>
      </w:r>
      <w:r>
        <w:rPr>
          <w:sz w:val="24"/>
        </w:rPr>
        <w:t>для</w:t>
      </w:r>
      <w:r>
        <w:rPr>
          <w:spacing w:val="40"/>
          <w:sz w:val="24"/>
        </w:rPr>
        <w:t xml:space="preserve"> </w:t>
      </w:r>
      <w:r>
        <w:rPr>
          <w:sz w:val="24"/>
        </w:rPr>
        <w:t>самостоятельного</w:t>
      </w:r>
      <w:r>
        <w:rPr>
          <w:spacing w:val="40"/>
          <w:sz w:val="24"/>
        </w:rPr>
        <w:t xml:space="preserve"> </w:t>
      </w:r>
      <w:r>
        <w:rPr>
          <w:sz w:val="24"/>
        </w:rPr>
        <w:t>чтения</w:t>
      </w:r>
      <w:r>
        <w:rPr>
          <w:spacing w:val="40"/>
          <w:sz w:val="24"/>
        </w:rPr>
        <w:t xml:space="preserve"> </w:t>
      </w:r>
      <w:r>
        <w:rPr>
          <w:sz w:val="24"/>
        </w:rPr>
        <w:t>по</w:t>
      </w:r>
      <w:r>
        <w:rPr>
          <w:spacing w:val="40"/>
          <w:sz w:val="24"/>
        </w:rPr>
        <w:t xml:space="preserve"> </w:t>
      </w:r>
      <w:r>
        <w:rPr>
          <w:sz w:val="24"/>
        </w:rPr>
        <w:t>совету</w:t>
      </w:r>
      <w:r>
        <w:rPr>
          <w:spacing w:val="40"/>
          <w:sz w:val="24"/>
        </w:rPr>
        <w:t xml:space="preserve"> </w:t>
      </w:r>
      <w:r>
        <w:rPr>
          <w:sz w:val="24"/>
        </w:rPr>
        <w:t>взрослого</w:t>
      </w:r>
      <w:r>
        <w:rPr>
          <w:spacing w:val="40"/>
          <w:sz w:val="24"/>
        </w:rPr>
        <w:t xml:space="preserve"> </w:t>
      </w:r>
      <w:r>
        <w:rPr>
          <w:sz w:val="24"/>
        </w:rPr>
        <w:t>и</w:t>
      </w:r>
      <w:r>
        <w:rPr>
          <w:spacing w:val="40"/>
          <w:sz w:val="24"/>
        </w:rPr>
        <w:t xml:space="preserve"> </w:t>
      </w:r>
      <w:r>
        <w:rPr>
          <w:sz w:val="24"/>
        </w:rPr>
        <w:t>с</w:t>
      </w:r>
      <w:r>
        <w:rPr>
          <w:spacing w:val="40"/>
          <w:sz w:val="24"/>
        </w:rPr>
        <w:t xml:space="preserve"> </w:t>
      </w:r>
      <w:r>
        <w:rPr>
          <w:sz w:val="24"/>
        </w:rPr>
        <w:t>учётом</w:t>
      </w:r>
      <w:r>
        <w:rPr>
          <w:spacing w:val="40"/>
          <w:sz w:val="24"/>
        </w:rPr>
        <w:t xml:space="preserve"> </w:t>
      </w:r>
      <w:r>
        <w:rPr>
          <w:sz w:val="24"/>
        </w:rPr>
        <w:t>рекомендательного списка, рассказыватьо прочитанной книге по предложенному алгоритму;</w:t>
      </w:r>
    </w:p>
    <w:p w:rsidR="00CA28D8" w:rsidRDefault="006C7DED">
      <w:pPr>
        <w:pStyle w:val="a4"/>
        <w:numPr>
          <w:ilvl w:val="0"/>
          <w:numId w:val="211"/>
        </w:numPr>
        <w:tabs>
          <w:tab w:val="left" w:pos="861"/>
          <w:tab w:val="left" w:pos="1581"/>
          <w:tab w:val="left" w:pos="3021"/>
          <w:tab w:val="left" w:pos="3741"/>
          <w:tab w:val="left" w:pos="5182"/>
          <w:tab w:val="left" w:pos="6622"/>
          <w:tab w:val="left" w:pos="7342"/>
        </w:tabs>
        <w:spacing w:line="276" w:lineRule="auto"/>
        <w:ind w:left="861" w:right="1926" w:hanging="154"/>
        <w:rPr>
          <w:sz w:val="24"/>
        </w:rPr>
      </w:pPr>
      <w:r>
        <w:rPr>
          <w:spacing w:val="-2"/>
          <w:sz w:val="24"/>
        </w:rPr>
        <w:t>обращаться</w:t>
      </w:r>
      <w:r>
        <w:rPr>
          <w:sz w:val="24"/>
        </w:rPr>
        <w:tab/>
      </w:r>
      <w:r>
        <w:rPr>
          <w:spacing w:val="-10"/>
          <w:sz w:val="24"/>
        </w:rPr>
        <w:t>к</w:t>
      </w:r>
      <w:r>
        <w:rPr>
          <w:sz w:val="24"/>
        </w:rPr>
        <w:tab/>
      </w:r>
      <w:r>
        <w:rPr>
          <w:spacing w:val="-2"/>
          <w:sz w:val="24"/>
        </w:rPr>
        <w:t>справочной</w:t>
      </w:r>
      <w:r>
        <w:rPr>
          <w:sz w:val="24"/>
        </w:rPr>
        <w:tab/>
      </w:r>
      <w:r>
        <w:rPr>
          <w:spacing w:val="-2"/>
          <w:sz w:val="24"/>
        </w:rPr>
        <w:t>литературе</w:t>
      </w:r>
      <w:r>
        <w:rPr>
          <w:sz w:val="24"/>
        </w:rPr>
        <w:tab/>
      </w:r>
      <w:r>
        <w:rPr>
          <w:spacing w:val="-4"/>
          <w:sz w:val="24"/>
        </w:rPr>
        <w:t>для</w:t>
      </w:r>
      <w:r>
        <w:rPr>
          <w:sz w:val="24"/>
        </w:rPr>
        <w:tab/>
      </w:r>
      <w:r>
        <w:rPr>
          <w:spacing w:val="-2"/>
          <w:sz w:val="24"/>
        </w:rPr>
        <w:t xml:space="preserve">получения </w:t>
      </w:r>
      <w:r>
        <w:rPr>
          <w:sz w:val="24"/>
        </w:rPr>
        <w:t>дополнительной информации в соответствии с учебной задачей.</w:t>
      </w:r>
    </w:p>
    <w:p w:rsidR="00CA28D8" w:rsidRDefault="00CA28D8">
      <w:pPr>
        <w:pStyle w:val="a3"/>
        <w:spacing w:before="42"/>
        <w:ind w:left="0" w:firstLine="0"/>
        <w:jc w:val="left"/>
      </w:pPr>
    </w:p>
    <w:p w:rsidR="00CA28D8" w:rsidRDefault="006C7DED">
      <w:pPr>
        <w:pStyle w:val="a3"/>
        <w:ind w:left="707" w:firstLine="0"/>
      </w:pPr>
      <w:r>
        <w:t>2</w:t>
      </w:r>
      <w:r>
        <w:rPr>
          <w:spacing w:val="-27"/>
        </w:rPr>
        <w:t xml:space="preserve"> </w:t>
      </w:r>
      <w:r>
        <w:rPr>
          <w:spacing w:val="-2"/>
        </w:rPr>
        <w:t>КЛАСС</w:t>
      </w:r>
    </w:p>
    <w:p w:rsidR="00CA28D8" w:rsidRDefault="006C7DED">
      <w:pPr>
        <w:pStyle w:val="a3"/>
        <w:spacing w:before="41"/>
        <w:ind w:left="707" w:firstLine="0"/>
      </w:pPr>
      <w:r>
        <w:t>К</w:t>
      </w:r>
      <w:r>
        <w:rPr>
          <w:spacing w:val="-4"/>
        </w:rPr>
        <w:t xml:space="preserve"> </w:t>
      </w:r>
      <w:r>
        <w:t>концу</w:t>
      </w:r>
      <w:r>
        <w:rPr>
          <w:spacing w:val="-9"/>
        </w:rPr>
        <w:t xml:space="preserve"> </w:t>
      </w:r>
      <w:r>
        <w:t>обучения</w:t>
      </w:r>
      <w:r>
        <w:rPr>
          <w:spacing w:val="-1"/>
        </w:rPr>
        <w:t xml:space="preserve"> </w:t>
      </w:r>
      <w:r>
        <w:t>во</w:t>
      </w:r>
      <w:r>
        <w:rPr>
          <w:spacing w:val="-1"/>
        </w:rPr>
        <w:t xml:space="preserve"> </w:t>
      </w:r>
      <w:r>
        <w:t>втором</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210"/>
        </w:numPr>
        <w:tabs>
          <w:tab w:val="left" w:pos="1581"/>
        </w:tabs>
        <w:spacing w:before="40" w:line="276" w:lineRule="auto"/>
        <w:ind w:right="150" w:firstLine="566"/>
        <w:jc w:val="both"/>
        <w:rPr>
          <w:sz w:val="24"/>
        </w:rPr>
      </w:pPr>
      <w:r>
        <w:rPr>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w:t>
      </w:r>
      <w:r>
        <w:rPr>
          <w:spacing w:val="-1"/>
          <w:sz w:val="24"/>
        </w:rPr>
        <w:t xml:space="preserve"> </w:t>
      </w:r>
      <w:r>
        <w:rPr>
          <w:sz w:val="24"/>
        </w:rPr>
        <w:t>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A28D8" w:rsidRDefault="006C7DED">
      <w:pPr>
        <w:pStyle w:val="a4"/>
        <w:numPr>
          <w:ilvl w:val="0"/>
          <w:numId w:val="210"/>
        </w:numPr>
        <w:tabs>
          <w:tab w:val="left" w:pos="1581"/>
        </w:tabs>
        <w:spacing w:before="2" w:line="276" w:lineRule="auto"/>
        <w:ind w:right="148" w:firstLine="566"/>
        <w:jc w:val="both"/>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A28D8" w:rsidRDefault="006C7DED">
      <w:pPr>
        <w:pStyle w:val="a4"/>
        <w:numPr>
          <w:ilvl w:val="0"/>
          <w:numId w:val="210"/>
        </w:numPr>
        <w:tabs>
          <w:tab w:val="left" w:pos="1581"/>
        </w:tabs>
        <w:spacing w:before="1" w:line="276" w:lineRule="auto"/>
        <w:ind w:right="157" w:firstLine="566"/>
        <w:jc w:val="both"/>
        <w:rPr>
          <w:sz w:val="24"/>
        </w:rPr>
      </w:pPr>
      <w:r>
        <w:rPr>
          <w:sz w:val="24"/>
        </w:rPr>
        <w:t>читать</w:t>
      </w:r>
      <w:r>
        <w:rPr>
          <w:spacing w:val="-1"/>
          <w:sz w:val="24"/>
        </w:rPr>
        <w:t xml:space="preserve"> </w:t>
      </w:r>
      <w:r>
        <w:rPr>
          <w:sz w:val="24"/>
        </w:rPr>
        <w:t>наизусть</w:t>
      </w:r>
      <w:r>
        <w:rPr>
          <w:spacing w:val="-1"/>
          <w:sz w:val="24"/>
        </w:rPr>
        <w:t xml:space="preserve"> </w:t>
      </w:r>
      <w:r>
        <w:rPr>
          <w:sz w:val="24"/>
        </w:rPr>
        <w:t>с</w:t>
      </w:r>
      <w:r>
        <w:rPr>
          <w:spacing w:val="-1"/>
          <w:sz w:val="24"/>
        </w:rPr>
        <w:t xml:space="preserve"> </w:t>
      </w:r>
      <w:r>
        <w:rPr>
          <w:sz w:val="24"/>
        </w:rPr>
        <w:t>соблюдением</w:t>
      </w:r>
      <w:r>
        <w:rPr>
          <w:spacing w:val="-2"/>
          <w:sz w:val="24"/>
        </w:rPr>
        <w:t xml:space="preserve"> </w:t>
      </w:r>
      <w:r>
        <w:rPr>
          <w:sz w:val="24"/>
        </w:rPr>
        <w:t>орфоэпических и</w:t>
      </w:r>
      <w:r>
        <w:rPr>
          <w:spacing w:val="-1"/>
          <w:sz w:val="24"/>
        </w:rPr>
        <w:t xml:space="preserve"> </w:t>
      </w:r>
      <w:r>
        <w:rPr>
          <w:sz w:val="24"/>
        </w:rPr>
        <w:t>пунктуационных норм</w:t>
      </w:r>
      <w:r>
        <w:rPr>
          <w:spacing w:val="-2"/>
          <w:sz w:val="24"/>
        </w:rPr>
        <w:t xml:space="preserve"> </w:t>
      </w:r>
      <w:r>
        <w:rPr>
          <w:sz w:val="24"/>
        </w:rPr>
        <w:t>не</w:t>
      </w:r>
      <w:r>
        <w:rPr>
          <w:spacing w:val="-2"/>
          <w:sz w:val="24"/>
        </w:rPr>
        <w:t xml:space="preserve"> </w:t>
      </w:r>
      <w:r>
        <w:rPr>
          <w:sz w:val="24"/>
        </w:rPr>
        <w:t>менее</w:t>
      </w:r>
      <w:r>
        <w:rPr>
          <w:spacing w:val="-1"/>
          <w:sz w:val="24"/>
        </w:rPr>
        <w:t xml:space="preserve"> </w:t>
      </w:r>
      <w:r>
        <w:rPr>
          <w:sz w:val="24"/>
        </w:rPr>
        <w:t>3 стихотворений о Родине, о детях, о семье, о родной природе в разные времена года;</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210"/>
        </w:numPr>
        <w:tabs>
          <w:tab w:val="left" w:pos="1581"/>
        </w:tabs>
        <w:spacing w:before="72" w:line="278" w:lineRule="auto"/>
        <w:ind w:right="150" w:firstLine="566"/>
        <w:jc w:val="both"/>
        <w:rPr>
          <w:sz w:val="24"/>
        </w:rPr>
      </w:pPr>
      <w:r>
        <w:rPr>
          <w:sz w:val="24"/>
        </w:rPr>
        <w:t>различать прозаическую и стихотворную речь: называть особенности стихотворного произведения (ритм, рифма);</w:t>
      </w:r>
    </w:p>
    <w:p w:rsidR="00CA28D8" w:rsidRDefault="006C7DED">
      <w:pPr>
        <w:pStyle w:val="a4"/>
        <w:numPr>
          <w:ilvl w:val="0"/>
          <w:numId w:val="210"/>
        </w:numPr>
        <w:tabs>
          <w:tab w:val="left" w:pos="1581"/>
        </w:tabs>
        <w:spacing w:line="276" w:lineRule="auto"/>
        <w:ind w:right="149" w:firstLine="566"/>
        <w:jc w:val="both"/>
        <w:rPr>
          <w:sz w:val="24"/>
        </w:rPr>
      </w:pPr>
      <w:r>
        <w:rPr>
          <w:sz w:val="24"/>
        </w:rPr>
        <w:t>понимать</w:t>
      </w:r>
      <w:r>
        <w:rPr>
          <w:spacing w:val="-11"/>
          <w:sz w:val="24"/>
        </w:rPr>
        <w:t xml:space="preserve"> </w:t>
      </w:r>
      <w:r>
        <w:rPr>
          <w:sz w:val="24"/>
        </w:rPr>
        <w:t>содержание,</w:t>
      </w:r>
      <w:r>
        <w:rPr>
          <w:spacing w:val="-14"/>
          <w:sz w:val="24"/>
        </w:rPr>
        <w:t xml:space="preserve"> </w:t>
      </w:r>
      <w:r>
        <w:rPr>
          <w:sz w:val="24"/>
        </w:rPr>
        <w:t>смысл</w:t>
      </w:r>
      <w:r>
        <w:rPr>
          <w:spacing w:val="-11"/>
          <w:sz w:val="24"/>
        </w:rPr>
        <w:t xml:space="preserve"> </w:t>
      </w:r>
      <w:r>
        <w:rPr>
          <w:sz w:val="24"/>
        </w:rPr>
        <w:t>прослушанного/прочитанного</w:t>
      </w:r>
      <w:r>
        <w:rPr>
          <w:spacing w:val="-11"/>
          <w:sz w:val="24"/>
        </w:rPr>
        <w:t xml:space="preserve"> </w:t>
      </w:r>
      <w:r>
        <w:rPr>
          <w:sz w:val="24"/>
        </w:rPr>
        <w:t>произведения:</w:t>
      </w:r>
      <w:r>
        <w:rPr>
          <w:spacing w:val="-11"/>
          <w:sz w:val="24"/>
        </w:rPr>
        <w:t xml:space="preserve"> </w:t>
      </w:r>
      <w:r>
        <w:rPr>
          <w:sz w:val="24"/>
        </w:rPr>
        <w:t>отвечать и формулировать вопросы по фактическому содержанию произведения;</w:t>
      </w:r>
    </w:p>
    <w:p w:rsidR="00CA28D8" w:rsidRDefault="006C7DED">
      <w:pPr>
        <w:pStyle w:val="a4"/>
        <w:numPr>
          <w:ilvl w:val="0"/>
          <w:numId w:val="210"/>
        </w:numPr>
        <w:tabs>
          <w:tab w:val="left" w:pos="1581"/>
        </w:tabs>
        <w:spacing w:line="276" w:lineRule="auto"/>
        <w:ind w:right="150" w:firstLine="566"/>
        <w:jc w:val="both"/>
        <w:rPr>
          <w:sz w:val="24"/>
        </w:rPr>
      </w:pPr>
      <w:r>
        <w:rPr>
          <w:sz w:val="24"/>
        </w:rPr>
        <w:t>различать и называть отдельные жанры фольклора (считалки, загадки, пословицы, потешки,</w:t>
      </w:r>
      <w:r>
        <w:rPr>
          <w:spacing w:val="-11"/>
          <w:sz w:val="24"/>
        </w:rPr>
        <w:t xml:space="preserve"> </w:t>
      </w:r>
      <w:r>
        <w:rPr>
          <w:sz w:val="24"/>
        </w:rPr>
        <w:t>небылицы,</w:t>
      </w:r>
      <w:r>
        <w:rPr>
          <w:spacing w:val="-11"/>
          <w:sz w:val="24"/>
        </w:rPr>
        <w:t xml:space="preserve"> </w:t>
      </w:r>
      <w:r>
        <w:rPr>
          <w:sz w:val="24"/>
        </w:rPr>
        <w:t>народные</w:t>
      </w:r>
      <w:r>
        <w:rPr>
          <w:spacing w:val="-10"/>
          <w:sz w:val="24"/>
        </w:rPr>
        <w:t xml:space="preserve"> </w:t>
      </w:r>
      <w:r>
        <w:rPr>
          <w:sz w:val="24"/>
        </w:rPr>
        <w:t>песни,</w:t>
      </w:r>
      <w:r>
        <w:rPr>
          <w:spacing w:val="-8"/>
          <w:sz w:val="24"/>
        </w:rPr>
        <w:t xml:space="preserve"> </w:t>
      </w:r>
      <w:r>
        <w:rPr>
          <w:sz w:val="24"/>
        </w:rPr>
        <w:t>скороговорки,</w:t>
      </w:r>
      <w:r>
        <w:rPr>
          <w:spacing w:val="-8"/>
          <w:sz w:val="24"/>
        </w:rPr>
        <w:t xml:space="preserve"> </w:t>
      </w:r>
      <w:r>
        <w:rPr>
          <w:sz w:val="24"/>
        </w:rPr>
        <w:t>сказки</w:t>
      </w:r>
      <w:r>
        <w:rPr>
          <w:spacing w:val="-7"/>
          <w:sz w:val="24"/>
        </w:rPr>
        <w:t xml:space="preserve"> </w:t>
      </w:r>
      <w:r>
        <w:rPr>
          <w:sz w:val="24"/>
        </w:rPr>
        <w:t>о</w:t>
      </w:r>
      <w:r>
        <w:rPr>
          <w:spacing w:val="-8"/>
          <w:sz w:val="24"/>
        </w:rPr>
        <w:t xml:space="preserve"> </w:t>
      </w:r>
      <w:r>
        <w:rPr>
          <w:sz w:val="24"/>
        </w:rPr>
        <w:t>животных,</w:t>
      </w:r>
      <w:r>
        <w:rPr>
          <w:spacing w:val="-8"/>
          <w:sz w:val="24"/>
        </w:rPr>
        <w:t xml:space="preserve"> </w:t>
      </w:r>
      <w:r>
        <w:rPr>
          <w:sz w:val="24"/>
        </w:rPr>
        <w:t>бытовые</w:t>
      </w:r>
      <w:r>
        <w:rPr>
          <w:spacing w:val="-10"/>
          <w:sz w:val="24"/>
        </w:rPr>
        <w:t xml:space="preserve"> </w:t>
      </w:r>
      <w:r>
        <w:rPr>
          <w:sz w:val="24"/>
        </w:rPr>
        <w:t>и</w:t>
      </w:r>
      <w:r>
        <w:rPr>
          <w:spacing w:val="-7"/>
          <w:sz w:val="24"/>
        </w:rPr>
        <w:t xml:space="preserve"> </w:t>
      </w:r>
      <w:r>
        <w:rPr>
          <w:sz w:val="24"/>
        </w:rPr>
        <w:t>волшебные)</w:t>
      </w:r>
      <w:r>
        <w:rPr>
          <w:spacing w:val="-9"/>
          <w:sz w:val="24"/>
        </w:rPr>
        <w:t xml:space="preserve"> </w:t>
      </w:r>
      <w:r>
        <w:rPr>
          <w:sz w:val="24"/>
        </w:rPr>
        <w:t>и художественной литературы (литературные сказки, рассказы, стихотворения, басни);</w:t>
      </w:r>
    </w:p>
    <w:p w:rsidR="00CA28D8" w:rsidRDefault="006C7DED">
      <w:pPr>
        <w:pStyle w:val="a4"/>
        <w:numPr>
          <w:ilvl w:val="0"/>
          <w:numId w:val="210"/>
        </w:numPr>
        <w:tabs>
          <w:tab w:val="left" w:pos="1581"/>
        </w:tabs>
        <w:spacing w:line="276" w:lineRule="auto"/>
        <w:ind w:right="147" w:firstLine="566"/>
        <w:jc w:val="both"/>
        <w:rPr>
          <w:sz w:val="24"/>
        </w:rPr>
      </w:pPr>
      <w:r>
        <w:rPr>
          <w:sz w:val="24"/>
        </w:rPr>
        <w:t>владеть</w:t>
      </w:r>
      <w:r>
        <w:rPr>
          <w:spacing w:val="-15"/>
          <w:sz w:val="24"/>
        </w:rPr>
        <w:t xml:space="preserve"> </w:t>
      </w:r>
      <w:r>
        <w:rPr>
          <w:sz w:val="24"/>
        </w:rPr>
        <w:t>элементарными</w:t>
      </w:r>
      <w:r>
        <w:rPr>
          <w:spacing w:val="-15"/>
          <w:sz w:val="24"/>
        </w:rPr>
        <w:t xml:space="preserve"> </w:t>
      </w:r>
      <w:r>
        <w:rPr>
          <w:sz w:val="24"/>
        </w:rPr>
        <w:t>умениями</w:t>
      </w:r>
      <w:r>
        <w:rPr>
          <w:spacing w:val="-14"/>
          <w:sz w:val="24"/>
        </w:rPr>
        <w:t xml:space="preserve"> </w:t>
      </w:r>
      <w:r>
        <w:rPr>
          <w:sz w:val="24"/>
        </w:rPr>
        <w:t>анализа</w:t>
      </w:r>
      <w:r>
        <w:rPr>
          <w:spacing w:val="-15"/>
          <w:sz w:val="24"/>
        </w:rPr>
        <w:t xml:space="preserve"> </w:t>
      </w:r>
      <w:r>
        <w:rPr>
          <w:sz w:val="24"/>
        </w:rPr>
        <w:t>и</w:t>
      </w:r>
      <w:r>
        <w:rPr>
          <w:spacing w:val="-14"/>
          <w:sz w:val="24"/>
        </w:rPr>
        <w:t xml:space="preserve"> </w:t>
      </w:r>
      <w:r>
        <w:rPr>
          <w:sz w:val="24"/>
        </w:rPr>
        <w:t>интерпретации</w:t>
      </w:r>
      <w:r>
        <w:rPr>
          <w:spacing w:val="-15"/>
          <w:sz w:val="24"/>
        </w:rPr>
        <w:t xml:space="preserve"> </w:t>
      </w:r>
      <w:r>
        <w:rPr>
          <w:sz w:val="24"/>
        </w:rPr>
        <w:t>текста:</w:t>
      </w:r>
      <w:r>
        <w:rPr>
          <w:spacing w:val="-15"/>
          <w:sz w:val="24"/>
        </w:rPr>
        <w:t xml:space="preserve"> </w:t>
      </w:r>
      <w:r>
        <w:rPr>
          <w:sz w:val="24"/>
        </w:rPr>
        <w:t>определять</w:t>
      </w:r>
      <w:r>
        <w:rPr>
          <w:spacing w:val="-14"/>
          <w:sz w:val="24"/>
        </w:rPr>
        <w:t xml:space="preserve"> </w:t>
      </w:r>
      <w:r>
        <w:rPr>
          <w:sz w:val="24"/>
        </w:rPr>
        <w:t>тему и</w:t>
      </w:r>
      <w:r>
        <w:rPr>
          <w:spacing w:val="-10"/>
          <w:sz w:val="24"/>
        </w:rPr>
        <w:t xml:space="preserve"> </w:t>
      </w:r>
      <w:r>
        <w:rPr>
          <w:sz w:val="24"/>
        </w:rPr>
        <w:t>главную</w:t>
      </w:r>
      <w:r>
        <w:rPr>
          <w:spacing w:val="-9"/>
          <w:sz w:val="24"/>
        </w:rPr>
        <w:t xml:space="preserve"> </w:t>
      </w:r>
      <w:r>
        <w:rPr>
          <w:sz w:val="24"/>
        </w:rPr>
        <w:t>мысль,</w:t>
      </w:r>
      <w:r>
        <w:rPr>
          <w:spacing w:val="-11"/>
          <w:sz w:val="24"/>
        </w:rPr>
        <w:t xml:space="preserve"> </w:t>
      </w:r>
      <w:r>
        <w:rPr>
          <w:sz w:val="24"/>
        </w:rPr>
        <w:t>воспроизводить</w:t>
      </w:r>
      <w:r>
        <w:rPr>
          <w:spacing w:val="-10"/>
          <w:sz w:val="24"/>
        </w:rPr>
        <w:t xml:space="preserve"> </w:t>
      </w:r>
      <w:r>
        <w:rPr>
          <w:sz w:val="24"/>
        </w:rPr>
        <w:t>последовательность</w:t>
      </w:r>
      <w:r>
        <w:rPr>
          <w:spacing w:val="-10"/>
          <w:sz w:val="24"/>
        </w:rPr>
        <w:t xml:space="preserve"> </w:t>
      </w:r>
      <w:r>
        <w:rPr>
          <w:sz w:val="24"/>
        </w:rPr>
        <w:t>событий</w:t>
      </w:r>
      <w:r>
        <w:rPr>
          <w:spacing w:val="-10"/>
          <w:sz w:val="24"/>
        </w:rPr>
        <w:t xml:space="preserve"> </w:t>
      </w:r>
      <w:r>
        <w:rPr>
          <w:sz w:val="24"/>
        </w:rPr>
        <w:t>в</w:t>
      </w:r>
      <w:r>
        <w:rPr>
          <w:spacing w:val="-11"/>
          <w:sz w:val="24"/>
        </w:rPr>
        <w:t xml:space="preserve"> </w:t>
      </w:r>
      <w:r>
        <w:rPr>
          <w:sz w:val="24"/>
        </w:rPr>
        <w:t>тексте</w:t>
      </w:r>
      <w:r>
        <w:rPr>
          <w:spacing w:val="-12"/>
          <w:sz w:val="24"/>
        </w:rPr>
        <w:t xml:space="preserve"> </w:t>
      </w:r>
      <w:r>
        <w:rPr>
          <w:sz w:val="24"/>
        </w:rPr>
        <w:t>произведения,</w:t>
      </w:r>
      <w:r>
        <w:rPr>
          <w:spacing w:val="-11"/>
          <w:sz w:val="24"/>
        </w:rPr>
        <w:t xml:space="preserve"> </w:t>
      </w:r>
      <w:r>
        <w:rPr>
          <w:sz w:val="24"/>
        </w:rPr>
        <w:t>составлять план текста (вопросный, номинативный);</w:t>
      </w:r>
    </w:p>
    <w:p w:rsidR="00CA28D8" w:rsidRDefault="006C7DED">
      <w:pPr>
        <w:pStyle w:val="a4"/>
        <w:numPr>
          <w:ilvl w:val="0"/>
          <w:numId w:val="210"/>
        </w:numPr>
        <w:tabs>
          <w:tab w:val="left" w:pos="1581"/>
        </w:tabs>
        <w:spacing w:line="276" w:lineRule="auto"/>
        <w:ind w:right="149" w:firstLine="566"/>
        <w:jc w:val="both"/>
        <w:rPr>
          <w:sz w:val="24"/>
        </w:rPr>
      </w:pPr>
      <w:r>
        <w:rPr>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A28D8" w:rsidRDefault="006C7DED">
      <w:pPr>
        <w:pStyle w:val="a4"/>
        <w:numPr>
          <w:ilvl w:val="0"/>
          <w:numId w:val="210"/>
        </w:numPr>
        <w:tabs>
          <w:tab w:val="left" w:pos="1581"/>
        </w:tabs>
        <w:spacing w:line="276" w:lineRule="auto"/>
        <w:ind w:right="152" w:firstLine="566"/>
        <w:jc w:val="both"/>
        <w:rPr>
          <w:sz w:val="24"/>
        </w:rPr>
      </w:pPr>
      <w:r>
        <w:rPr>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A28D8" w:rsidRDefault="006C7DED">
      <w:pPr>
        <w:pStyle w:val="a4"/>
        <w:numPr>
          <w:ilvl w:val="0"/>
          <w:numId w:val="210"/>
        </w:numPr>
        <w:tabs>
          <w:tab w:val="left" w:pos="1579"/>
        </w:tabs>
        <w:spacing w:line="276" w:lineRule="auto"/>
        <w:ind w:right="146" w:firstLine="566"/>
        <w:jc w:val="both"/>
        <w:rPr>
          <w:sz w:val="24"/>
        </w:rPr>
      </w:pPr>
      <w:r>
        <w:rPr>
          <w:sz w:val="24"/>
        </w:rPr>
        <w:t>осознанно применять</w:t>
      </w:r>
      <w:r>
        <w:rPr>
          <w:spacing w:val="40"/>
          <w:sz w:val="24"/>
        </w:rPr>
        <w:t xml:space="preserve"> </w:t>
      </w:r>
      <w:r>
        <w:rPr>
          <w:sz w:val="24"/>
        </w:rPr>
        <w:t>для</w:t>
      </w:r>
      <w:r>
        <w:rPr>
          <w:spacing w:val="40"/>
          <w:sz w:val="24"/>
        </w:rPr>
        <w:t xml:space="preserve"> </w:t>
      </w:r>
      <w:r>
        <w:rPr>
          <w:sz w:val="24"/>
        </w:rPr>
        <w:t>анализа</w:t>
      </w:r>
      <w:r>
        <w:rPr>
          <w:spacing w:val="40"/>
          <w:sz w:val="24"/>
        </w:rPr>
        <w:t xml:space="preserve"> </w:t>
      </w:r>
      <w:r>
        <w:rPr>
          <w:sz w:val="24"/>
        </w:rPr>
        <w:t>текста</w:t>
      </w:r>
      <w:r>
        <w:rPr>
          <w:spacing w:val="40"/>
          <w:sz w:val="24"/>
        </w:rPr>
        <w:t xml:space="preserve"> </w:t>
      </w:r>
      <w:r>
        <w:rPr>
          <w:sz w:val="24"/>
        </w:rPr>
        <w:t>изученные</w:t>
      </w:r>
      <w:r>
        <w:rPr>
          <w:spacing w:val="40"/>
          <w:sz w:val="24"/>
        </w:rPr>
        <w:t xml:space="preserve"> </w:t>
      </w:r>
      <w:r>
        <w:rPr>
          <w:sz w:val="24"/>
        </w:rPr>
        <w:t>понятия</w:t>
      </w:r>
      <w:r>
        <w:rPr>
          <w:spacing w:val="40"/>
          <w:sz w:val="24"/>
        </w:rPr>
        <w:t xml:space="preserve"> </w:t>
      </w:r>
      <w:r>
        <w:rPr>
          <w:sz w:val="24"/>
        </w:rPr>
        <w:t>(автор, литературный герой, тема, идея, заголовок, содержание произведения, сравнение, эпитет);</w:t>
      </w:r>
    </w:p>
    <w:p w:rsidR="00CA28D8" w:rsidRDefault="006C7DED">
      <w:pPr>
        <w:pStyle w:val="a4"/>
        <w:numPr>
          <w:ilvl w:val="0"/>
          <w:numId w:val="210"/>
        </w:numPr>
        <w:tabs>
          <w:tab w:val="left" w:pos="1579"/>
        </w:tabs>
        <w:spacing w:line="276" w:lineRule="auto"/>
        <w:ind w:right="148" w:firstLine="566"/>
        <w:jc w:val="both"/>
        <w:rPr>
          <w:sz w:val="24"/>
        </w:rPr>
      </w:pPr>
      <w:r>
        <w:rPr>
          <w:sz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A28D8" w:rsidRDefault="006C7DED">
      <w:pPr>
        <w:pStyle w:val="a4"/>
        <w:numPr>
          <w:ilvl w:val="0"/>
          <w:numId w:val="210"/>
        </w:numPr>
        <w:tabs>
          <w:tab w:val="left" w:pos="1579"/>
        </w:tabs>
        <w:spacing w:line="278" w:lineRule="auto"/>
        <w:ind w:right="147" w:firstLine="566"/>
        <w:jc w:val="both"/>
        <w:rPr>
          <w:sz w:val="24"/>
        </w:rPr>
      </w:pPr>
      <w:r>
        <w:rPr>
          <w:sz w:val="24"/>
        </w:rPr>
        <w:t>пересказывать (устно) содержание произведения подробно, выборочно, от лица героя, от третьего лица;</w:t>
      </w:r>
    </w:p>
    <w:p w:rsidR="00CA28D8" w:rsidRDefault="006C7DED">
      <w:pPr>
        <w:pStyle w:val="a4"/>
        <w:numPr>
          <w:ilvl w:val="0"/>
          <w:numId w:val="210"/>
        </w:numPr>
        <w:tabs>
          <w:tab w:val="left" w:pos="1579"/>
        </w:tabs>
        <w:spacing w:line="276" w:lineRule="auto"/>
        <w:ind w:right="143" w:firstLine="566"/>
        <w:jc w:val="both"/>
        <w:rPr>
          <w:sz w:val="24"/>
        </w:rPr>
      </w:pPr>
      <w:r>
        <w:rPr>
          <w:sz w:val="24"/>
        </w:rPr>
        <w:t>читать по ролям с соблюдением норм произношения, расстановки ударения, инсценировать небольшие эпизоды из произведения;</w:t>
      </w:r>
    </w:p>
    <w:p w:rsidR="00CA28D8" w:rsidRDefault="006C7DED">
      <w:pPr>
        <w:pStyle w:val="a4"/>
        <w:numPr>
          <w:ilvl w:val="0"/>
          <w:numId w:val="210"/>
        </w:numPr>
        <w:tabs>
          <w:tab w:val="left" w:pos="1579"/>
        </w:tabs>
        <w:spacing w:line="278" w:lineRule="auto"/>
        <w:ind w:right="148" w:firstLine="566"/>
        <w:jc w:val="both"/>
        <w:rPr>
          <w:sz w:val="24"/>
        </w:rPr>
      </w:pPr>
      <w:r>
        <w:rPr>
          <w:sz w:val="24"/>
        </w:rPr>
        <w:t>составлять</w:t>
      </w:r>
      <w:r>
        <w:rPr>
          <w:spacing w:val="-5"/>
          <w:sz w:val="24"/>
        </w:rPr>
        <w:t xml:space="preserve"> </w:t>
      </w:r>
      <w:r>
        <w:rPr>
          <w:sz w:val="24"/>
        </w:rPr>
        <w:t>высказывания</w:t>
      </w:r>
      <w:r>
        <w:rPr>
          <w:spacing w:val="-6"/>
          <w:sz w:val="24"/>
        </w:rPr>
        <w:t xml:space="preserve"> </w:t>
      </w:r>
      <w:r>
        <w:rPr>
          <w:sz w:val="24"/>
        </w:rPr>
        <w:t>на</w:t>
      </w:r>
      <w:r>
        <w:rPr>
          <w:spacing w:val="-7"/>
          <w:sz w:val="24"/>
        </w:rPr>
        <w:t xml:space="preserve"> </w:t>
      </w:r>
      <w:r>
        <w:rPr>
          <w:sz w:val="24"/>
        </w:rPr>
        <w:t>заданную</w:t>
      </w:r>
      <w:r>
        <w:rPr>
          <w:spacing w:val="-5"/>
          <w:sz w:val="24"/>
        </w:rPr>
        <w:t xml:space="preserve"> </w:t>
      </w:r>
      <w:r>
        <w:rPr>
          <w:sz w:val="24"/>
        </w:rPr>
        <w:t>тему</w:t>
      </w:r>
      <w:r>
        <w:rPr>
          <w:spacing w:val="-11"/>
          <w:sz w:val="24"/>
        </w:rPr>
        <w:t xml:space="preserve"> </w:t>
      </w:r>
      <w:r>
        <w:rPr>
          <w:sz w:val="24"/>
        </w:rPr>
        <w:t>по</w:t>
      </w:r>
      <w:r>
        <w:rPr>
          <w:spacing w:val="-4"/>
          <w:sz w:val="24"/>
        </w:rPr>
        <w:t xml:space="preserve"> </w:t>
      </w:r>
      <w:r>
        <w:rPr>
          <w:sz w:val="24"/>
        </w:rPr>
        <w:t>содержанию</w:t>
      </w:r>
      <w:r>
        <w:rPr>
          <w:spacing w:val="-5"/>
          <w:sz w:val="24"/>
        </w:rPr>
        <w:t xml:space="preserve"> </w:t>
      </w:r>
      <w:r>
        <w:rPr>
          <w:sz w:val="24"/>
        </w:rPr>
        <w:t>произведения</w:t>
      </w:r>
      <w:r>
        <w:rPr>
          <w:spacing w:val="-6"/>
          <w:sz w:val="24"/>
        </w:rPr>
        <w:t xml:space="preserve"> </w:t>
      </w:r>
      <w:r>
        <w:rPr>
          <w:sz w:val="24"/>
        </w:rPr>
        <w:t>(не</w:t>
      </w:r>
      <w:r>
        <w:rPr>
          <w:spacing w:val="-6"/>
          <w:sz w:val="24"/>
        </w:rPr>
        <w:t xml:space="preserve"> </w:t>
      </w:r>
      <w:r>
        <w:rPr>
          <w:sz w:val="24"/>
        </w:rPr>
        <w:t>менее 5 предложений);</w:t>
      </w:r>
    </w:p>
    <w:p w:rsidR="00CA28D8" w:rsidRDefault="006C7DED">
      <w:pPr>
        <w:pStyle w:val="a4"/>
        <w:numPr>
          <w:ilvl w:val="0"/>
          <w:numId w:val="210"/>
        </w:numPr>
        <w:tabs>
          <w:tab w:val="left" w:pos="1579"/>
        </w:tabs>
        <w:spacing w:line="272" w:lineRule="exact"/>
        <w:ind w:left="1579" w:hanging="872"/>
        <w:jc w:val="both"/>
        <w:rPr>
          <w:sz w:val="24"/>
        </w:rPr>
      </w:pPr>
      <w:r>
        <w:rPr>
          <w:sz w:val="24"/>
        </w:rPr>
        <w:t>сочинять</w:t>
      </w:r>
      <w:r>
        <w:rPr>
          <w:spacing w:val="-6"/>
          <w:sz w:val="24"/>
        </w:rPr>
        <w:t xml:space="preserve"> </w:t>
      </w:r>
      <w:r>
        <w:rPr>
          <w:sz w:val="24"/>
        </w:rPr>
        <w:t>по</w:t>
      </w:r>
      <w:r>
        <w:rPr>
          <w:spacing w:val="-3"/>
          <w:sz w:val="24"/>
        </w:rPr>
        <w:t xml:space="preserve"> </w:t>
      </w:r>
      <w:r>
        <w:rPr>
          <w:sz w:val="24"/>
        </w:rPr>
        <w:t>аналогии</w:t>
      </w:r>
      <w:r>
        <w:rPr>
          <w:spacing w:val="-4"/>
          <w:sz w:val="24"/>
        </w:rPr>
        <w:t xml:space="preserve"> </w:t>
      </w:r>
      <w:r>
        <w:rPr>
          <w:sz w:val="24"/>
        </w:rPr>
        <w:t>с</w:t>
      </w:r>
      <w:r>
        <w:rPr>
          <w:spacing w:val="-7"/>
          <w:sz w:val="24"/>
        </w:rPr>
        <w:t xml:space="preserve"> </w:t>
      </w:r>
      <w:r>
        <w:rPr>
          <w:sz w:val="24"/>
        </w:rPr>
        <w:t>прочитанным</w:t>
      </w:r>
      <w:r>
        <w:rPr>
          <w:spacing w:val="-5"/>
          <w:sz w:val="24"/>
        </w:rPr>
        <w:t xml:space="preserve"> </w:t>
      </w:r>
      <w:r>
        <w:rPr>
          <w:sz w:val="24"/>
        </w:rPr>
        <w:t>загадки,</w:t>
      </w:r>
      <w:r>
        <w:rPr>
          <w:spacing w:val="-6"/>
          <w:sz w:val="24"/>
        </w:rPr>
        <w:t xml:space="preserve"> </w:t>
      </w:r>
      <w:r>
        <w:rPr>
          <w:sz w:val="24"/>
        </w:rPr>
        <w:t>небольшиесказки,</w:t>
      </w:r>
      <w:r>
        <w:rPr>
          <w:spacing w:val="-3"/>
          <w:sz w:val="24"/>
        </w:rPr>
        <w:t xml:space="preserve"> </w:t>
      </w:r>
      <w:r>
        <w:rPr>
          <w:spacing w:val="-2"/>
          <w:sz w:val="24"/>
        </w:rPr>
        <w:t>рассказы;</w:t>
      </w:r>
    </w:p>
    <w:p w:rsidR="00CA28D8" w:rsidRDefault="006C7DED">
      <w:pPr>
        <w:pStyle w:val="a4"/>
        <w:numPr>
          <w:ilvl w:val="0"/>
          <w:numId w:val="210"/>
        </w:numPr>
        <w:tabs>
          <w:tab w:val="left" w:pos="1581"/>
          <w:tab w:val="left" w:pos="3573"/>
          <w:tab w:val="left" w:pos="3950"/>
          <w:tab w:val="left" w:pos="5811"/>
          <w:tab w:val="left" w:pos="6324"/>
          <w:tab w:val="left" w:pos="7519"/>
          <w:tab w:val="left" w:pos="9063"/>
        </w:tabs>
        <w:spacing w:before="32" w:line="276" w:lineRule="auto"/>
        <w:ind w:right="145" w:firstLine="566"/>
        <w:rPr>
          <w:sz w:val="24"/>
        </w:rPr>
      </w:pPr>
      <w:r>
        <w:rPr>
          <w:spacing w:val="-2"/>
          <w:sz w:val="24"/>
        </w:rPr>
        <w:t>ориентироваться</w:t>
      </w:r>
      <w:r>
        <w:rPr>
          <w:sz w:val="24"/>
        </w:rPr>
        <w:tab/>
      </w:r>
      <w:r>
        <w:rPr>
          <w:spacing w:val="-10"/>
          <w:sz w:val="24"/>
        </w:rPr>
        <w:t>в</w:t>
      </w:r>
      <w:r>
        <w:rPr>
          <w:sz w:val="24"/>
        </w:rPr>
        <w:tab/>
      </w:r>
      <w:r>
        <w:rPr>
          <w:spacing w:val="-2"/>
          <w:sz w:val="24"/>
        </w:rPr>
        <w:t>книге/учебнике</w:t>
      </w:r>
      <w:r>
        <w:rPr>
          <w:sz w:val="24"/>
        </w:rPr>
        <w:tab/>
      </w:r>
      <w:r>
        <w:rPr>
          <w:spacing w:val="-6"/>
          <w:sz w:val="24"/>
        </w:rPr>
        <w:t>по</w:t>
      </w:r>
      <w:r>
        <w:rPr>
          <w:sz w:val="24"/>
        </w:rPr>
        <w:tab/>
      </w:r>
      <w:r>
        <w:rPr>
          <w:spacing w:val="-2"/>
          <w:sz w:val="24"/>
        </w:rPr>
        <w:t>обложке,</w:t>
      </w:r>
      <w:r>
        <w:rPr>
          <w:sz w:val="24"/>
        </w:rPr>
        <w:tab/>
      </w:r>
      <w:r>
        <w:rPr>
          <w:spacing w:val="-2"/>
          <w:sz w:val="24"/>
        </w:rPr>
        <w:t>оглавлению,</w:t>
      </w:r>
      <w:r>
        <w:rPr>
          <w:sz w:val="24"/>
        </w:rPr>
        <w:tab/>
      </w:r>
      <w:r>
        <w:rPr>
          <w:spacing w:val="-2"/>
          <w:sz w:val="24"/>
        </w:rPr>
        <w:t xml:space="preserve">аннотации, </w:t>
      </w:r>
      <w:r>
        <w:rPr>
          <w:sz w:val="24"/>
        </w:rPr>
        <w:t>иллюстрациям, предисловию, условным обозначениям;</w:t>
      </w:r>
    </w:p>
    <w:p w:rsidR="00CA28D8" w:rsidRDefault="006C7DED">
      <w:pPr>
        <w:pStyle w:val="a4"/>
        <w:numPr>
          <w:ilvl w:val="0"/>
          <w:numId w:val="210"/>
        </w:numPr>
        <w:tabs>
          <w:tab w:val="left" w:pos="1581"/>
        </w:tabs>
        <w:spacing w:line="278" w:lineRule="auto"/>
        <w:ind w:right="150" w:firstLine="566"/>
        <w:rPr>
          <w:sz w:val="24"/>
        </w:rPr>
      </w:pPr>
      <w:r>
        <w:rPr>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CA28D8" w:rsidRDefault="006C7DED">
      <w:pPr>
        <w:pStyle w:val="a4"/>
        <w:numPr>
          <w:ilvl w:val="0"/>
          <w:numId w:val="210"/>
        </w:numPr>
        <w:tabs>
          <w:tab w:val="left" w:pos="1581"/>
          <w:tab w:val="left" w:pos="4461"/>
          <w:tab w:val="left" w:pos="5902"/>
          <w:tab w:val="left" w:pos="6622"/>
          <w:tab w:val="left" w:pos="8523"/>
        </w:tabs>
        <w:spacing w:line="276" w:lineRule="auto"/>
        <w:ind w:right="143" w:firstLine="566"/>
        <w:rPr>
          <w:sz w:val="24"/>
        </w:rPr>
      </w:pPr>
      <w:r>
        <w:rPr>
          <w:sz w:val="24"/>
        </w:rPr>
        <w:t>использовать справочную</w:t>
      </w:r>
      <w:r>
        <w:rPr>
          <w:sz w:val="24"/>
        </w:rPr>
        <w:tab/>
      </w:r>
      <w:r>
        <w:rPr>
          <w:spacing w:val="-2"/>
          <w:sz w:val="24"/>
        </w:rPr>
        <w:t>литературу</w:t>
      </w:r>
      <w:r>
        <w:rPr>
          <w:sz w:val="24"/>
        </w:rPr>
        <w:tab/>
      </w:r>
      <w:r>
        <w:rPr>
          <w:spacing w:val="-4"/>
          <w:sz w:val="24"/>
        </w:rPr>
        <w:t>для</w:t>
      </w:r>
      <w:r>
        <w:rPr>
          <w:sz w:val="24"/>
        </w:rPr>
        <w:tab/>
      </w:r>
      <w:r>
        <w:rPr>
          <w:spacing w:val="-2"/>
          <w:sz w:val="24"/>
        </w:rPr>
        <w:t>получении</w:t>
      </w:r>
      <w:r>
        <w:rPr>
          <w:sz w:val="24"/>
        </w:rPr>
        <w:tab/>
      </w:r>
      <w:r>
        <w:rPr>
          <w:spacing w:val="-2"/>
          <w:sz w:val="24"/>
        </w:rPr>
        <w:t xml:space="preserve">дополнительной </w:t>
      </w:r>
      <w:r>
        <w:rPr>
          <w:sz w:val="24"/>
        </w:rPr>
        <w:t>информации в соответствии с учебной задачей.</w:t>
      </w:r>
    </w:p>
    <w:p w:rsidR="00CA28D8" w:rsidRDefault="006C7DED">
      <w:pPr>
        <w:pStyle w:val="a3"/>
        <w:spacing w:line="275" w:lineRule="exact"/>
        <w:ind w:left="707" w:firstLine="0"/>
      </w:pPr>
      <w:r>
        <w:t>3</w:t>
      </w:r>
      <w:r>
        <w:rPr>
          <w:spacing w:val="-27"/>
        </w:rPr>
        <w:t xml:space="preserve"> </w:t>
      </w:r>
      <w:r>
        <w:rPr>
          <w:spacing w:val="-2"/>
        </w:rPr>
        <w:t>КЛАСС</w:t>
      </w:r>
    </w:p>
    <w:p w:rsidR="00CA28D8" w:rsidRDefault="006C7DED">
      <w:pPr>
        <w:pStyle w:val="a3"/>
        <w:spacing w:before="38"/>
        <w:ind w:left="707" w:firstLine="0"/>
      </w:pPr>
      <w:r>
        <w:t>К</w:t>
      </w:r>
      <w:r>
        <w:rPr>
          <w:spacing w:val="-4"/>
        </w:rPr>
        <w:t xml:space="preserve"> </w:t>
      </w:r>
      <w:r>
        <w:t>концу</w:t>
      </w:r>
      <w:r>
        <w:rPr>
          <w:spacing w:val="-10"/>
        </w:rPr>
        <w:t xml:space="preserve"> </w:t>
      </w:r>
      <w:r>
        <w:t>обучения</w:t>
      </w:r>
      <w:r>
        <w:rPr>
          <w:spacing w:val="-2"/>
        </w:rPr>
        <w:t xml:space="preserve"> </w:t>
      </w:r>
      <w:r>
        <w:t>в</w:t>
      </w:r>
      <w:r>
        <w:rPr>
          <w:spacing w:val="-2"/>
        </w:rPr>
        <w:t xml:space="preserve"> </w:t>
      </w:r>
      <w:r>
        <w:t>третьем</w:t>
      </w:r>
      <w:r>
        <w:rPr>
          <w:spacing w:val="-3"/>
        </w:rPr>
        <w:t xml:space="preserve"> </w:t>
      </w:r>
      <w:r>
        <w:t>классе</w:t>
      </w:r>
      <w:r>
        <w:rPr>
          <w:spacing w:val="-3"/>
        </w:rPr>
        <w:t xml:space="preserve"> </w:t>
      </w:r>
      <w:r>
        <w:t>обучающийся</w:t>
      </w:r>
      <w:r>
        <w:rPr>
          <w:spacing w:val="-1"/>
        </w:rPr>
        <w:t xml:space="preserve"> </w:t>
      </w:r>
      <w:r>
        <w:rPr>
          <w:spacing w:val="-2"/>
        </w:rPr>
        <w:t>научится:</w:t>
      </w:r>
    </w:p>
    <w:p w:rsidR="00CA28D8" w:rsidRDefault="006C7DED">
      <w:pPr>
        <w:pStyle w:val="a4"/>
        <w:numPr>
          <w:ilvl w:val="0"/>
          <w:numId w:val="209"/>
        </w:numPr>
        <w:tabs>
          <w:tab w:val="left" w:pos="1581"/>
        </w:tabs>
        <w:spacing w:before="41" w:line="276" w:lineRule="auto"/>
        <w:ind w:right="148" w:firstLine="566"/>
        <w:jc w:val="both"/>
        <w:rPr>
          <w:sz w:val="24"/>
        </w:rPr>
      </w:pPr>
      <w:r>
        <w:rPr>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A28D8" w:rsidRDefault="006C7DED">
      <w:pPr>
        <w:pStyle w:val="a4"/>
        <w:numPr>
          <w:ilvl w:val="0"/>
          <w:numId w:val="209"/>
        </w:numPr>
        <w:tabs>
          <w:tab w:val="left" w:pos="1581"/>
        </w:tabs>
        <w:spacing w:line="276" w:lineRule="auto"/>
        <w:ind w:right="145" w:firstLine="566"/>
        <w:jc w:val="both"/>
        <w:rPr>
          <w:sz w:val="24"/>
        </w:rPr>
      </w:pPr>
      <w:r>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A28D8" w:rsidRDefault="006C7DED">
      <w:pPr>
        <w:pStyle w:val="a4"/>
        <w:numPr>
          <w:ilvl w:val="0"/>
          <w:numId w:val="209"/>
        </w:numPr>
        <w:tabs>
          <w:tab w:val="left" w:pos="1581"/>
        </w:tabs>
        <w:spacing w:line="276" w:lineRule="auto"/>
        <w:ind w:right="145" w:firstLine="566"/>
        <w:jc w:val="both"/>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неменее 60 слов в минуту (без отметочного оценивания);</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209"/>
        </w:numPr>
        <w:tabs>
          <w:tab w:val="left" w:pos="1581"/>
        </w:tabs>
        <w:spacing w:before="72" w:line="278" w:lineRule="auto"/>
        <w:ind w:right="152" w:firstLine="566"/>
        <w:jc w:val="both"/>
        <w:rPr>
          <w:sz w:val="24"/>
        </w:rPr>
      </w:pPr>
      <w:r>
        <w:rPr>
          <w:sz w:val="24"/>
        </w:rPr>
        <w:t xml:space="preserve">читать наизусть не менее 4 стихотворений в соответствии с изученной тематикой </w:t>
      </w:r>
      <w:r>
        <w:rPr>
          <w:spacing w:val="-2"/>
          <w:sz w:val="24"/>
        </w:rPr>
        <w:t>произведений;</w:t>
      </w:r>
    </w:p>
    <w:p w:rsidR="00CA28D8" w:rsidRDefault="006C7DED">
      <w:pPr>
        <w:pStyle w:val="a4"/>
        <w:numPr>
          <w:ilvl w:val="0"/>
          <w:numId w:val="209"/>
        </w:numPr>
        <w:tabs>
          <w:tab w:val="left" w:pos="1581"/>
        </w:tabs>
        <w:spacing w:line="272" w:lineRule="exact"/>
        <w:ind w:left="1581"/>
        <w:jc w:val="both"/>
        <w:rPr>
          <w:sz w:val="24"/>
        </w:rPr>
      </w:pPr>
      <w:r>
        <w:rPr>
          <w:sz w:val="24"/>
        </w:rPr>
        <w:t>различать</w:t>
      </w:r>
      <w:r>
        <w:rPr>
          <w:spacing w:val="-9"/>
          <w:sz w:val="24"/>
        </w:rPr>
        <w:t xml:space="preserve"> </w:t>
      </w:r>
      <w:r>
        <w:rPr>
          <w:sz w:val="24"/>
        </w:rPr>
        <w:t>художественные</w:t>
      </w:r>
      <w:r>
        <w:rPr>
          <w:spacing w:val="-6"/>
          <w:sz w:val="24"/>
        </w:rPr>
        <w:t xml:space="preserve"> </w:t>
      </w:r>
      <w:r>
        <w:rPr>
          <w:sz w:val="24"/>
        </w:rPr>
        <w:t>произведения</w:t>
      </w:r>
      <w:r>
        <w:rPr>
          <w:spacing w:val="-7"/>
          <w:sz w:val="24"/>
        </w:rPr>
        <w:t xml:space="preserve"> </w:t>
      </w:r>
      <w:r>
        <w:rPr>
          <w:sz w:val="24"/>
        </w:rPr>
        <w:t>и</w:t>
      </w:r>
      <w:r>
        <w:rPr>
          <w:spacing w:val="-4"/>
          <w:sz w:val="24"/>
        </w:rPr>
        <w:t xml:space="preserve"> </w:t>
      </w:r>
      <w:r>
        <w:rPr>
          <w:sz w:val="24"/>
        </w:rPr>
        <w:t>познавательные</w:t>
      </w:r>
      <w:r>
        <w:rPr>
          <w:spacing w:val="-6"/>
          <w:sz w:val="24"/>
        </w:rPr>
        <w:t xml:space="preserve"> </w:t>
      </w:r>
      <w:r>
        <w:rPr>
          <w:spacing w:val="-2"/>
          <w:sz w:val="24"/>
        </w:rPr>
        <w:t>тексты;</w:t>
      </w:r>
    </w:p>
    <w:p w:rsidR="00CA28D8" w:rsidRDefault="006C7DED">
      <w:pPr>
        <w:pStyle w:val="a4"/>
        <w:numPr>
          <w:ilvl w:val="0"/>
          <w:numId w:val="209"/>
        </w:numPr>
        <w:tabs>
          <w:tab w:val="left" w:pos="1581"/>
        </w:tabs>
        <w:spacing w:before="41" w:line="276" w:lineRule="auto"/>
        <w:ind w:right="150" w:firstLine="566"/>
        <w:jc w:val="both"/>
        <w:rPr>
          <w:sz w:val="24"/>
        </w:rPr>
      </w:pPr>
      <w:r>
        <w:rPr>
          <w:sz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w:t>
      </w:r>
      <w:r>
        <w:rPr>
          <w:spacing w:val="-2"/>
          <w:sz w:val="24"/>
        </w:rPr>
        <w:t>эпического;</w:t>
      </w:r>
    </w:p>
    <w:p w:rsidR="00CA28D8" w:rsidRDefault="006C7DED">
      <w:pPr>
        <w:pStyle w:val="a4"/>
        <w:numPr>
          <w:ilvl w:val="0"/>
          <w:numId w:val="209"/>
        </w:numPr>
        <w:tabs>
          <w:tab w:val="left" w:pos="1581"/>
        </w:tabs>
        <w:spacing w:before="1"/>
        <w:ind w:left="1581"/>
        <w:jc w:val="both"/>
        <w:rPr>
          <w:sz w:val="24"/>
        </w:rPr>
      </w:pPr>
      <w:r>
        <w:rPr>
          <w:sz w:val="24"/>
        </w:rPr>
        <w:t>понимать</w:t>
      </w:r>
      <w:r>
        <w:rPr>
          <w:spacing w:val="58"/>
          <w:w w:val="150"/>
          <w:sz w:val="24"/>
        </w:rPr>
        <w:t xml:space="preserve">   </w:t>
      </w:r>
      <w:r>
        <w:rPr>
          <w:sz w:val="24"/>
        </w:rPr>
        <w:t>жанровую</w:t>
      </w:r>
      <w:r>
        <w:rPr>
          <w:spacing w:val="68"/>
          <w:sz w:val="24"/>
        </w:rPr>
        <w:t xml:space="preserve">   </w:t>
      </w:r>
      <w:r>
        <w:rPr>
          <w:sz w:val="24"/>
        </w:rPr>
        <w:t>принадлежность,</w:t>
      </w:r>
      <w:r>
        <w:rPr>
          <w:spacing w:val="73"/>
          <w:sz w:val="24"/>
        </w:rPr>
        <w:t xml:space="preserve">   </w:t>
      </w:r>
      <w:r>
        <w:rPr>
          <w:sz w:val="24"/>
        </w:rPr>
        <w:t>содержание,</w:t>
      </w:r>
      <w:r>
        <w:rPr>
          <w:spacing w:val="80"/>
          <w:w w:val="150"/>
          <w:sz w:val="24"/>
        </w:rPr>
        <w:t xml:space="preserve"> </w:t>
      </w:r>
      <w:r>
        <w:rPr>
          <w:spacing w:val="-2"/>
          <w:sz w:val="24"/>
        </w:rPr>
        <w:t>смысл</w:t>
      </w:r>
    </w:p>
    <w:p w:rsidR="00CA28D8" w:rsidRDefault="006C7DED">
      <w:pPr>
        <w:pStyle w:val="a3"/>
        <w:spacing w:before="41" w:line="276" w:lineRule="auto"/>
        <w:ind w:right="149" w:firstLine="0"/>
      </w:pPr>
      <w:r>
        <w:t>прослушанного/прочитанного произведения: отвечать и формулировать вопросы к учебным и художественным текстам;</w:t>
      </w:r>
    </w:p>
    <w:p w:rsidR="00CA28D8" w:rsidRDefault="006C7DED">
      <w:pPr>
        <w:pStyle w:val="a4"/>
        <w:numPr>
          <w:ilvl w:val="0"/>
          <w:numId w:val="209"/>
        </w:numPr>
        <w:tabs>
          <w:tab w:val="left" w:pos="1581"/>
        </w:tabs>
        <w:spacing w:line="276" w:lineRule="auto"/>
        <w:ind w:right="150" w:firstLine="566"/>
        <w:jc w:val="both"/>
        <w:rPr>
          <w:sz w:val="24"/>
        </w:rPr>
      </w:pPr>
      <w:r>
        <w:rPr>
          <w:sz w:val="24"/>
        </w:rPr>
        <w:t>различать и называть отдельные жанры фольклора (считалки, загадки, пословицы, потешки,</w:t>
      </w:r>
      <w:r>
        <w:rPr>
          <w:spacing w:val="-11"/>
          <w:sz w:val="24"/>
        </w:rPr>
        <w:t xml:space="preserve"> </w:t>
      </w:r>
      <w:r>
        <w:rPr>
          <w:sz w:val="24"/>
        </w:rPr>
        <w:t>небылицы,</w:t>
      </w:r>
      <w:r>
        <w:rPr>
          <w:spacing w:val="-11"/>
          <w:sz w:val="24"/>
        </w:rPr>
        <w:t xml:space="preserve"> </w:t>
      </w:r>
      <w:r>
        <w:rPr>
          <w:sz w:val="24"/>
        </w:rPr>
        <w:t>народные</w:t>
      </w:r>
      <w:r>
        <w:rPr>
          <w:spacing w:val="-10"/>
          <w:sz w:val="24"/>
        </w:rPr>
        <w:t xml:space="preserve"> </w:t>
      </w:r>
      <w:r>
        <w:rPr>
          <w:sz w:val="24"/>
        </w:rPr>
        <w:t>песни,</w:t>
      </w:r>
      <w:r>
        <w:rPr>
          <w:spacing w:val="-8"/>
          <w:sz w:val="24"/>
        </w:rPr>
        <w:t xml:space="preserve"> </w:t>
      </w:r>
      <w:r>
        <w:rPr>
          <w:sz w:val="24"/>
        </w:rPr>
        <w:t>скороговорки,</w:t>
      </w:r>
      <w:r>
        <w:rPr>
          <w:spacing w:val="-8"/>
          <w:sz w:val="24"/>
        </w:rPr>
        <w:t xml:space="preserve"> </w:t>
      </w:r>
      <w:r>
        <w:rPr>
          <w:sz w:val="24"/>
        </w:rPr>
        <w:t>сказки</w:t>
      </w:r>
      <w:r>
        <w:rPr>
          <w:spacing w:val="-7"/>
          <w:sz w:val="24"/>
        </w:rPr>
        <w:t xml:space="preserve"> </w:t>
      </w:r>
      <w:r>
        <w:rPr>
          <w:sz w:val="24"/>
        </w:rPr>
        <w:t>о</w:t>
      </w:r>
      <w:r>
        <w:rPr>
          <w:spacing w:val="-8"/>
          <w:sz w:val="24"/>
        </w:rPr>
        <w:t xml:space="preserve"> </w:t>
      </w:r>
      <w:r>
        <w:rPr>
          <w:sz w:val="24"/>
        </w:rPr>
        <w:t>животных,</w:t>
      </w:r>
      <w:r>
        <w:rPr>
          <w:spacing w:val="-8"/>
          <w:sz w:val="24"/>
        </w:rPr>
        <w:t xml:space="preserve"> </w:t>
      </w:r>
      <w:r>
        <w:rPr>
          <w:sz w:val="24"/>
        </w:rPr>
        <w:t>бытовые</w:t>
      </w:r>
      <w:r>
        <w:rPr>
          <w:spacing w:val="-10"/>
          <w:sz w:val="24"/>
        </w:rPr>
        <w:t xml:space="preserve"> </w:t>
      </w:r>
      <w:r>
        <w:rPr>
          <w:sz w:val="24"/>
        </w:rPr>
        <w:t>и</w:t>
      </w:r>
      <w:r>
        <w:rPr>
          <w:spacing w:val="-7"/>
          <w:sz w:val="24"/>
        </w:rPr>
        <w:t xml:space="preserve"> </w:t>
      </w:r>
      <w:r>
        <w:rPr>
          <w:sz w:val="24"/>
        </w:rPr>
        <w:t>волшебные)</w:t>
      </w:r>
      <w:r>
        <w:rPr>
          <w:spacing w:val="-9"/>
          <w:sz w:val="24"/>
        </w:rPr>
        <w:t xml:space="preserve"> </w:t>
      </w:r>
      <w:r>
        <w:rPr>
          <w:sz w:val="24"/>
        </w:rPr>
        <w:t>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A28D8" w:rsidRDefault="006C7DED">
      <w:pPr>
        <w:pStyle w:val="a4"/>
        <w:numPr>
          <w:ilvl w:val="0"/>
          <w:numId w:val="209"/>
        </w:numPr>
        <w:tabs>
          <w:tab w:val="left" w:pos="1581"/>
        </w:tabs>
        <w:spacing w:line="276" w:lineRule="auto"/>
        <w:ind w:right="146" w:firstLine="566"/>
        <w:jc w:val="both"/>
        <w:rPr>
          <w:sz w:val="24"/>
        </w:rPr>
      </w:pPr>
      <w:r>
        <w:rPr>
          <w:sz w:val="24"/>
        </w:rPr>
        <w:t>владеть</w:t>
      </w:r>
      <w:r>
        <w:rPr>
          <w:spacing w:val="-3"/>
          <w:sz w:val="24"/>
        </w:rPr>
        <w:t xml:space="preserve"> </w:t>
      </w:r>
      <w:r>
        <w:rPr>
          <w:sz w:val="24"/>
        </w:rPr>
        <w:t>элементарными умениями</w:t>
      </w:r>
      <w:r>
        <w:rPr>
          <w:spacing w:val="-2"/>
          <w:sz w:val="24"/>
        </w:rPr>
        <w:t xml:space="preserve"> </w:t>
      </w:r>
      <w:r>
        <w:rPr>
          <w:sz w:val="24"/>
        </w:rPr>
        <w:t>анализа</w:t>
      </w:r>
      <w:r>
        <w:rPr>
          <w:spacing w:val="-4"/>
          <w:sz w:val="24"/>
        </w:rPr>
        <w:t xml:space="preserve"> </w:t>
      </w:r>
      <w:r>
        <w:rPr>
          <w:sz w:val="24"/>
        </w:rPr>
        <w:t>и</w:t>
      </w:r>
      <w:r>
        <w:rPr>
          <w:spacing w:val="-2"/>
          <w:sz w:val="24"/>
        </w:rPr>
        <w:t xml:space="preserve"> </w:t>
      </w:r>
      <w:r>
        <w:rPr>
          <w:sz w:val="24"/>
        </w:rPr>
        <w:t>интерпретации</w:t>
      </w:r>
      <w:r>
        <w:rPr>
          <w:spacing w:val="-2"/>
          <w:sz w:val="24"/>
        </w:rPr>
        <w:t xml:space="preserve"> </w:t>
      </w:r>
      <w:r>
        <w:rPr>
          <w:sz w:val="24"/>
        </w:rPr>
        <w:t>текста:</w:t>
      </w:r>
      <w:r>
        <w:rPr>
          <w:spacing w:val="-3"/>
          <w:sz w:val="24"/>
        </w:rPr>
        <w:t xml:space="preserve"> </w:t>
      </w:r>
      <w:r>
        <w:rPr>
          <w:sz w:val="24"/>
        </w:rPr>
        <w:t>формулировать тему</w:t>
      </w:r>
      <w:r>
        <w:rPr>
          <w:spacing w:val="-4"/>
          <w:sz w:val="24"/>
        </w:rPr>
        <w:t xml:space="preserve"> </w:t>
      </w:r>
      <w:r>
        <w:rPr>
          <w:sz w:val="24"/>
        </w:rPr>
        <w:t>и главную мысль, определять</w:t>
      </w:r>
      <w:r>
        <w:rPr>
          <w:spacing w:val="-1"/>
          <w:sz w:val="24"/>
        </w:rPr>
        <w:t xml:space="preserve"> </w:t>
      </w:r>
      <w:r>
        <w:rPr>
          <w:sz w:val="24"/>
        </w:rPr>
        <w:t>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A28D8" w:rsidRDefault="006C7DED">
      <w:pPr>
        <w:pStyle w:val="a4"/>
        <w:numPr>
          <w:ilvl w:val="0"/>
          <w:numId w:val="209"/>
        </w:numPr>
        <w:tabs>
          <w:tab w:val="left" w:pos="1579"/>
        </w:tabs>
        <w:spacing w:line="276" w:lineRule="auto"/>
        <w:ind w:right="144" w:firstLine="566"/>
        <w:jc w:val="both"/>
        <w:rPr>
          <w:sz w:val="24"/>
        </w:rPr>
      </w:pPr>
      <w:r>
        <w:rPr>
          <w:sz w:val="24"/>
        </w:rPr>
        <w:t>характеризовать</w:t>
      </w:r>
      <w:r>
        <w:rPr>
          <w:spacing w:val="-9"/>
          <w:sz w:val="24"/>
        </w:rPr>
        <w:t xml:space="preserve"> </w:t>
      </w:r>
      <w:r>
        <w:rPr>
          <w:sz w:val="24"/>
        </w:rPr>
        <w:t>героев,</w:t>
      </w:r>
      <w:r>
        <w:rPr>
          <w:spacing w:val="-10"/>
          <w:sz w:val="24"/>
        </w:rPr>
        <w:t xml:space="preserve"> </w:t>
      </w:r>
      <w:r>
        <w:rPr>
          <w:sz w:val="24"/>
        </w:rPr>
        <w:t>описывать</w:t>
      </w:r>
      <w:r>
        <w:rPr>
          <w:spacing w:val="-11"/>
          <w:sz w:val="24"/>
        </w:rPr>
        <w:t xml:space="preserve"> </w:t>
      </w:r>
      <w:r>
        <w:rPr>
          <w:sz w:val="24"/>
        </w:rPr>
        <w:t>характер</w:t>
      </w:r>
      <w:r>
        <w:rPr>
          <w:spacing w:val="-5"/>
          <w:sz w:val="24"/>
        </w:rPr>
        <w:t xml:space="preserve"> </w:t>
      </w:r>
      <w:r>
        <w:rPr>
          <w:sz w:val="24"/>
        </w:rPr>
        <w:t>героя,</w:t>
      </w:r>
      <w:r>
        <w:rPr>
          <w:spacing w:val="-9"/>
          <w:sz w:val="24"/>
        </w:rPr>
        <w:t xml:space="preserve"> </w:t>
      </w:r>
      <w:r>
        <w:rPr>
          <w:sz w:val="24"/>
        </w:rPr>
        <w:t>давать</w:t>
      </w:r>
      <w:r>
        <w:rPr>
          <w:spacing w:val="-9"/>
          <w:sz w:val="24"/>
        </w:rPr>
        <w:t xml:space="preserve"> </w:t>
      </w:r>
      <w:r>
        <w:rPr>
          <w:sz w:val="24"/>
        </w:rPr>
        <w:t>оценку</w:t>
      </w:r>
      <w:r>
        <w:rPr>
          <w:spacing w:val="-15"/>
          <w:sz w:val="24"/>
        </w:rPr>
        <w:t xml:space="preserve"> </w:t>
      </w:r>
      <w:r>
        <w:rPr>
          <w:sz w:val="24"/>
        </w:rPr>
        <w:t>поступкам</w:t>
      </w:r>
      <w:r>
        <w:rPr>
          <w:spacing w:val="-7"/>
          <w:sz w:val="24"/>
        </w:rPr>
        <w:t xml:space="preserve"> </w:t>
      </w:r>
      <w:r>
        <w:rPr>
          <w:sz w:val="24"/>
        </w:rPr>
        <w:t>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A28D8" w:rsidRDefault="006C7DED">
      <w:pPr>
        <w:pStyle w:val="a4"/>
        <w:numPr>
          <w:ilvl w:val="0"/>
          <w:numId w:val="209"/>
        </w:numPr>
        <w:tabs>
          <w:tab w:val="left" w:pos="1579"/>
        </w:tabs>
        <w:spacing w:before="1" w:line="276" w:lineRule="auto"/>
        <w:ind w:right="143" w:firstLine="566"/>
        <w:jc w:val="both"/>
        <w:rPr>
          <w:sz w:val="24"/>
        </w:rPr>
      </w:pPr>
      <w:r>
        <w:rPr>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героев(портрет), описание пейзажа и интерьера;</w:t>
      </w:r>
    </w:p>
    <w:p w:rsidR="00CA28D8" w:rsidRDefault="006C7DED">
      <w:pPr>
        <w:pStyle w:val="a4"/>
        <w:numPr>
          <w:ilvl w:val="0"/>
          <w:numId w:val="209"/>
        </w:numPr>
        <w:tabs>
          <w:tab w:val="left" w:pos="1579"/>
        </w:tabs>
        <w:spacing w:line="276" w:lineRule="auto"/>
        <w:ind w:right="150" w:firstLine="566"/>
        <w:jc w:val="both"/>
        <w:rPr>
          <w:sz w:val="24"/>
        </w:rPr>
      </w:pPr>
      <w:r>
        <w:rPr>
          <w:sz w:val="24"/>
        </w:rPr>
        <w:t>объяснять значение незнакомого слова с опорой на контексти с использованием словаря;</w:t>
      </w:r>
      <w:r>
        <w:rPr>
          <w:spacing w:val="-14"/>
          <w:sz w:val="24"/>
        </w:rPr>
        <w:t xml:space="preserve"> </w:t>
      </w:r>
      <w:r>
        <w:rPr>
          <w:sz w:val="24"/>
        </w:rPr>
        <w:t>находить</w:t>
      </w:r>
      <w:r>
        <w:rPr>
          <w:spacing w:val="-14"/>
          <w:sz w:val="24"/>
        </w:rPr>
        <w:t xml:space="preserve"> </w:t>
      </w:r>
      <w:r>
        <w:rPr>
          <w:sz w:val="24"/>
        </w:rPr>
        <w:t>в</w:t>
      </w:r>
      <w:r>
        <w:rPr>
          <w:spacing w:val="-15"/>
          <w:sz w:val="24"/>
        </w:rPr>
        <w:t xml:space="preserve"> </w:t>
      </w:r>
      <w:r>
        <w:rPr>
          <w:sz w:val="24"/>
        </w:rPr>
        <w:t>тексте</w:t>
      </w:r>
      <w:r>
        <w:rPr>
          <w:spacing w:val="-15"/>
          <w:sz w:val="24"/>
        </w:rPr>
        <w:t xml:space="preserve"> </w:t>
      </w:r>
      <w:r>
        <w:rPr>
          <w:sz w:val="24"/>
        </w:rPr>
        <w:t>примеры</w:t>
      </w:r>
      <w:r>
        <w:rPr>
          <w:spacing w:val="-15"/>
          <w:sz w:val="24"/>
        </w:rPr>
        <w:t xml:space="preserve"> </w:t>
      </w:r>
      <w:r>
        <w:rPr>
          <w:sz w:val="24"/>
        </w:rPr>
        <w:t>использования</w:t>
      </w:r>
      <w:r>
        <w:rPr>
          <w:spacing w:val="-14"/>
          <w:sz w:val="24"/>
        </w:rPr>
        <w:t xml:space="preserve"> </w:t>
      </w:r>
      <w:r>
        <w:rPr>
          <w:sz w:val="24"/>
        </w:rPr>
        <w:t>слов</w:t>
      </w:r>
      <w:r>
        <w:rPr>
          <w:spacing w:val="-15"/>
          <w:sz w:val="24"/>
        </w:rPr>
        <w:t xml:space="preserve"> </w:t>
      </w:r>
      <w:r>
        <w:rPr>
          <w:sz w:val="24"/>
        </w:rPr>
        <w:t>в</w:t>
      </w:r>
      <w:r>
        <w:rPr>
          <w:spacing w:val="-15"/>
          <w:sz w:val="24"/>
        </w:rPr>
        <w:t xml:space="preserve"> </w:t>
      </w:r>
      <w:r>
        <w:rPr>
          <w:sz w:val="24"/>
        </w:rPr>
        <w:t>прямом</w:t>
      </w:r>
      <w:r>
        <w:rPr>
          <w:spacing w:val="-15"/>
          <w:sz w:val="24"/>
        </w:rPr>
        <w:t xml:space="preserve"> </w:t>
      </w:r>
      <w:r>
        <w:rPr>
          <w:sz w:val="24"/>
        </w:rPr>
        <w:t>и</w:t>
      </w:r>
      <w:r>
        <w:rPr>
          <w:spacing w:val="-14"/>
          <w:sz w:val="24"/>
        </w:rPr>
        <w:t xml:space="preserve"> </w:t>
      </w:r>
      <w:r>
        <w:rPr>
          <w:sz w:val="24"/>
        </w:rPr>
        <w:t>переносном</w:t>
      </w:r>
      <w:r>
        <w:rPr>
          <w:spacing w:val="-15"/>
          <w:sz w:val="24"/>
        </w:rPr>
        <w:t xml:space="preserve"> </w:t>
      </w:r>
      <w:r>
        <w:rPr>
          <w:sz w:val="24"/>
        </w:rPr>
        <w:t>значении,</w:t>
      </w:r>
      <w:r>
        <w:rPr>
          <w:spacing w:val="-14"/>
          <w:sz w:val="24"/>
        </w:rPr>
        <w:t xml:space="preserve"> </w:t>
      </w:r>
      <w:r>
        <w:rPr>
          <w:sz w:val="24"/>
        </w:rPr>
        <w:t>средств художественной выразительности (сравнение, эпитет, олицетворение);</w:t>
      </w:r>
    </w:p>
    <w:p w:rsidR="00CA28D8" w:rsidRDefault="006C7DED">
      <w:pPr>
        <w:pStyle w:val="a4"/>
        <w:numPr>
          <w:ilvl w:val="0"/>
          <w:numId w:val="209"/>
        </w:numPr>
        <w:tabs>
          <w:tab w:val="left" w:pos="1579"/>
        </w:tabs>
        <w:spacing w:before="1" w:line="276" w:lineRule="auto"/>
        <w:ind w:right="150" w:firstLine="566"/>
        <w:jc w:val="both"/>
        <w:rPr>
          <w:sz w:val="24"/>
        </w:rPr>
      </w:pPr>
      <w:r>
        <w:rPr>
          <w:sz w:val="24"/>
        </w:rPr>
        <w:t>осознанно</w:t>
      </w:r>
      <w:r>
        <w:rPr>
          <w:spacing w:val="-15"/>
          <w:sz w:val="24"/>
        </w:rPr>
        <w:t xml:space="preserve"> </w:t>
      </w:r>
      <w:r>
        <w:rPr>
          <w:sz w:val="24"/>
        </w:rPr>
        <w:t>применять</w:t>
      </w:r>
      <w:r>
        <w:rPr>
          <w:spacing w:val="-15"/>
          <w:sz w:val="24"/>
        </w:rPr>
        <w:t xml:space="preserve"> </w:t>
      </w:r>
      <w:r>
        <w:rPr>
          <w:sz w:val="24"/>
        </w:rPr>
        <w:t>изученные</w:t>
      </w:r>
      <w:r>
        <w:rPr>
          <w:spacing w:val="-15"/>
          <w:sz w:val="24"/>
        </w:rPr>
        <w:t xml:space="preserve"> </w:t>
      </w:r>
      <w:r>
        <w:rPr>
          <w:sz w:val="24"/>
        </w:rPr>
        <w:t>понятия</w:t>
      </w:r>
      <w:r>
        <w:rPr>
          <w:spacing w:val="-15"/>
          <w:sz w:val="24"/>
        </w:rPr>
        <w:t xml:space="preserve"> </w:t>
      </w:r>
      <w:r>
        <w:rPr>
          <w:sz w:val="24"/>
        </w:rPr>
        <w:t>(автор,</w:t>
      </w:r>
      <w:r>
        <w:rPr>
          <w:spacing w:val="-15"/>
          <w:sz w:val="24"/>
        </w:rPr>
        <w:t xml:space="preserve"> </w:t>
      </w:r>
      <w:r>
        <w:rPr>
          <w:sz w:val="24"/>
        </w:rPr>
        <w:t>мораль</w:t>
      </w:r>
      <w:r>
        <w:rPr>
          <w:spacing w:val="-15"/>
          <w:sz w:val="24"/>
        </w:rPr>
        <w:t xml:space="preserve"> </w:t>
      </w:r>
      <w:r>
        <w:rPr>
          <w:sz w:val="24"/>
        </w:rPr>
        <w:t>басни,</w:t>
      </w:r>
      <w:r>
        <w:rPr>
          <w:spacing w:val="-15"/>
          <w:sz w:val="24"/>
        </w:rPr>
        <w:t xml:space="preserve"> </w:t>
      </w:r>
      <w:r>
        <w:rPr>
          <w:sz w:val="24"/>
        </w:rPr>
        <w:t>литературный</w:t>
      </w:r>
      <w:r>
        <w:rPr>
          <w:spacing w:val="-15"/>
          <w:sz w:val="24"/>
        </w:rPr>
        <w:t xml:space="preserve"> </w:t>
      </w:r>
      <w:r>
        <w:rPr>
          <w:sz w:val="24"/>
        </w:rPr>
        <w:t>герой, персонаж, характер, тема, идея, заголовок, содержание произведения, эпизод, смысловые части, композиция, сравнение, эпитет, олицетворение);</w:t>
      </w:r>
    </w:p>
    <w:p w:rsidR="00CA28D8" w:rsidRDefault="006C7DED">
      <w:pPr>
        <w:pStyle w:val="a4"/>
        <w:numPr>
          <w:ilvl w:val="0"/>
          <w:numId w:val="209"/>
        </w:numPr>
        <w:tabs>
          <w:tab w:val="left" w:pos="1579"/>
        </w:tabs>
        <w:spacing w:line="276" w:lineRule="auto"/>
        <w:ind w:right="147" w:firstLine="566"/>
        <w:jc w:val="both"/>
        <w:rPr>
          <w:sz w:val="24"/>
        </w:rPr>
      </w:pPr>
      <w:r>
        <w:rPr>
          <w:sz w:val="24"/>
        </w:rPr>
        <w:t>участвовать в обсуждении прослушанного/прочитанного произведения: строить монологическое</w:t>
      </w:r>
      <w:r>
        <w:rPr>
          <w:spacing w:val="-15"/>
          <w:sz w:val="24"/>
        </w:rPr>
        <w:t xml:space="preserve"> </w:t>
      </w:r>
      <w:r>
        <w:rPr>
          <w:sz w:val="24"/>
        </w:rPr>
        <w:t>и</w:t>
      </w:r>
      <w:r>
        <w:rPr>
          <w:spacing w:val="-15"/>
          <w:sz w:val="24"/>
        </w:rPr>
        <w:t xml:space="preserve"> </w:t>
      </w:r>
      <w:r>
        <w:rPr>
          <w:sz w:val="24"/>
        </w:rPr>
        <w:t>диалогическое</w:t>
      </w:r>
      <w:r>
        <w:rPr>
          <w:spacing w:val="-15"/>
          <w:sz w:val="24"/>
        </w:rPr>
        <w:t xml:space="preserve"> </w:t>
      </w:r>
      <w:r>
        <w:rPr>
          <w:sz w:val="24"/>
        </w:rPr>
        <w:t>высказывание</w:t>
      </w:r>
      <w:r>
        <w:rPr>
          <w:spacing w:val="-15"/>
          <w:sz w:val="24"/>
        </w:rPr>
        <w:t xml:space="preserve"> </w:t>
      </w:r>
      <w:r>
        <w:rPr>
          <w:sz w:val="24"/>
        </w:rPr>
        <w:t>с</w:t>
      </w:r>
      <w:r>
        <w:rPr>
          <w:spacing w:val="-15"/>
          <w:sz w:val="24"/>
        </w:rPr>
        <w:t xml:space="preserve"> </w:t>
      </w:r>
      <w:r>
        <w:rPr>
          <w:sz w:val="24"/>
        </w:rPr>
        <w:t>соблюдением</w:t>
      </w:r>
      <w:r>
        <w:rPr>
          <w:spacing w:val="-15"/>
          <w:sz w:val="24"/>
        </w:rPr>
        <w:t xml:space="preserve"> </w:t>
      </w:r>
      <w:r>
        <w:rPr>
          <w:sz w:val="24"/>
        </w:rPr>
        <w:t>орфоэпических</w:t>
      </w:r>
      <w:r>
        <w:rPr>
          <w:spacing w:val="-15"/>
          <w:sz w:val="24"/>
        </w:rPr>
        <w:t xml:space="preserve"> </w:t>
      </w:r>
      <w:r>
        <w:rPr>
          <w:sz w:val="24"/>
        </w:rPr>
        <w:t>и</w:t>
      </w:r>
      <w:r>
        <w:rPr>
          <w:spacing w:val="-15"/>
          <w:sz w:val="24"/>
        </w:rPr>
        <w:t xml:space="preserve"> </w:t>
      </w:r>
      <w:r>
        <w:rPr>
          <w:sz w:val="24"/>
        </w:rPr>
        <w:t>пунктуационных норм,</w:t>
      </w:r>
      <w:r>
        <w:rPr>
          <w:spacing w:val="-9"/>
          <w:sz w:val="24"/>
        </w:rPr>
        <w:t xml:space="preserve"> </w:t>
      </w:r>
      <w:r>
        <w:rPr>
          <w:sz w:val="24"/>
        </w:rPr>
        <w:t>устно</w:t>
      </w:r>
      <w:r>
        <w:rPr>
          <w:spacing w:val="-12"/>
          <w:sz w:val="24"/>
        </w:rPr>
        <w:t xml:space="preserve"> </w:t>
      </w:r>
      <w:r>
        <w:rPr>
          <w:sz w:val="24"/>
        </w:rPr>
        <w:t>и</w:t>
      </w:r>
      <w:r>
        <w:rPr>
          <w:spacing w:val="-11"/>
          <w:sz w:val="24"/>
        </w:rPr>
        <w:t xml:space="preserve"> </w:t>
      </w:r>
      <w:r>
        <w:rPr>
          <w:sz w:val="24"/>
        </w:rPr>
        <w:t>письменно</w:t>
      </w:r>
      <w:r>
        <w:rPr>
          <w:spacing w:val="-12"/>
          <w:sz w:val="24"/>
        </w:rPr>
        <w:t xml:space="preserve"> </w:t>
      </w:r>
      <w:r>
        <w:rPr>
          <w:sz w:val="24"/>
        </w:rPr>
        <w:t>формулировать</w:t>
      </w:r>
      <w:r>
        <w:rPr>
          <w:spacing w:val="-11"/>
          <w:sz w:val="24"/>
        </w:rPr>
        <w:t xml:space="preserve"> </w:t>
      </w:r>
      <w:r>
        <w:rPr>
          <w:sz w:val="24"/>
        </w:rPr>
        <w:t>простые</w:t>
      </w:r>
      <w:r>
        <w:rPr>
          <w:spacing w:val="-13"/>
          <w:sz w:val="24"/>
        </w:rPr>
        <w:t xml:space="preserve"> </w:t>
      </w:r>
      <w:r>
        <w:rPr>
          <w:sz w:val="24"/>
        </w:rPr>
        <w:t>выводы,</w:t>
      </w:r>
      <w:r>
        <w:rPr>
          <w:spacing w:val="-12"/>
          <w:sz w:val="24"/>
        </w:rPr>
        <w:t xml:space="preserve"> </w:t>
      </w:r>
      <w:r>
        <w:rPr>
          <w:sz w:val="24"/>
        </w:rPr>
        <w:t>подтверждать</w:t>
      </w:r>
      <w:r>
        <w:rPr>
          <w:spacing w:val="-11"/>
          <w:sz w:val="24"/>
        </w:rPr>
        <w:t xml:space="preserve"> </w:t>
      </w:r>
      <w:r>
        <w:rPr>
          <w:sz w:val="24"/>
        </w:rPr>
        <w:t>свой</w:t>
      </w:r>
      <w:r>
        <w:rPr>
          <w:spacing w:val="-11"/>
          <w:sz w:val="24"/>
        </w:rPr>
        <w:t xml:space="preserve"> </w:t>
      </w:r>
      <w:r>
        <w:rPr>
          <w:sz w:val="24"/>
        </w:rPr>
        <w:t>ответ</w:t>
      </w:r>
      <w:r>
        <w:rPr>
          <w:spacing w:val="-14"/>
          <w:sz w:val="24"/>
        </w:rPr>
        <w:t xml:space="preserve"> </w:t>
      </w:r>
      <w:r>
        <w:rPr>
          <w:sz w:val="24"/>
        </w:rPr>
        <w:t>примерами</w:t>
      </w:r>
      <w:r>
        <w:rPr>
          <w:spacing w:val="-11"/>
          <w:sz w:val="24"/>
        </w:rPr>
        <w:t xml:space="preserve"> </w:t>
      </w:r>
      <w:r>
        <w:rPr>
          <w:sz w:val="24"/>
        </w:rPr>
        <w:t>из текста; использовать в беседе изученные литературные понятия;</w:t>
      </w:r>
    </w:p>
    <w:p w:rsidR="00CA28D8" w:rsidRDefault="006C7DED">
      <w:pPr>
        <w:pStyle w:val="a4"/>
        <w:numPr>
          <w:ilvl w:val="0"/>
          <w:numId w:val="209"/>
        </w:numPr>
        <w:tabs>
          <w:tab w:val="left" w:pos="1579"/>
        </w:tabs>
        <w:spacing w:line="276" w:lineRule="auto"/>
        <w:ind w:right="141" w:firstLine="566"/>
        <w:jc w:val="both"/>
        <w:rPr>
          <w:sz w:val="24"/>
        </w:rPr>
      </w:pPr>
      <w:r>
        <w:rPr>
          <w:sz w:val="24"/>
        </w:rPr>
        <w:t>пересказывать произведение (устно) подробно, выборочно, сжато (кратко), от лица героя, с изменением лица рассказчика, от третьего лица;</w:t>
      </w:r>
    </w:p>
    <w:p w:rsidR="00CA28D8" w:rsidRDefault="006C7DED">
      <w:pPr>
        <w:pStyle w:val="a4"/>
        <w:numPr>
          <w:ilvl w:val="0"/>
          <w:numId w:val="209"/>
        </w:numPr>
        <w:tabs>
          <w:tab w:val="left" w:pos="1579"/>
        </w:tabs>
        <w:spacing w:line="276" w:lineRule="auto"/>
        <w:ind w:right="150" w:firstLine="566"/>
        <w:jc w:val="both"/>
        <w:rPr>
          <w:sz w:val="24"/>
        </w:rPr>
      </w:pPr>
      <w:r>
        <w:rPr>
          <w:sz w:val="24"/>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w:t>
      </w:r>
      <w:r>
        <w:rPr>
          <w:spacing w:val="-2"/>
          <w:sz w:val="24"/>
        </w:rPr>
        <w:t>текстов;</w:t>
      </w:r>
    </w:p>
    <w:p w:rsidR="00CA28D8" w:rsidRDefault="006C7DED">
      <w:pPr>
        <w:pStyle w:val="a4"/>
        <w:numPr>
          <w:ilvl w:val="0"/>
          <w:numId w:val="209"/>
        </w:numPr>
        <w:tabs>
          <w:tab w:val="left" w:pos="1579"/>
        </w:tabs>
        <w:spacing w:line="278" w:lineRule="auto"/>
        <w:ind w:right="148" w:firstLine="566"/>
        <w:jc w:val="both"/>
        <w:rPr>
          <w:sz w:val="24"/>
        </w:rPr>
      </w:pPr>
      <w:r>
        <w:rPr>
          <w:sz w:val="24"/>
        </w:rPr>
        <w:t>читать по ролям с соблюдением норм произношения, инсценировать небольшие эпизоды из произведения;</w:t>
      </w:r>
    </w:p>
    <w:p w:rsidR="00CA28D8" w:rsidRDefault="006C7DED">
      <w:pPr>
        <w:pStyle w:val="a4"/>
        <w:numPr>
          <w:ilvl w:val="0"/>
          <w:numId w:val="209"/>
        </w:numPr>
        <w:tabs>
          <w:tab w:val="left" w:pos="1579"/>
        </w:tabs>
        <w:spacing w:line="276" w:lineRule="auto"/>
        <w:ind w:right="148" w:firstLine="566"/>
        <w:jc w:val="both"/>
        <w:rPr>
          <w:sz w:val="24"/>
        </w:rPr>
      </w:pPr>
      <w:r>
        <w:rPr>
          <w:sz w:val="24"/>
        </w:rPr>
        <w:t>составлять устные и письменные высказывания на основе прочитанного/прослушанного текста на заданную тему</w:t>
      </w:r>
      <w:r>
        <w:rPr>
          <w:spacing w:val="-3"/>
          <w:sz w:val="24"/>
        </w:rPr>
        <w:t xml:space="preserve"> </w:t>
      </w:r>
      <w:r>
        <w:rPr>
          <w:sz w:val="24"/>
        </w:rPr>
        <w:t>по содержанию произведения (не менее 8 предложений), корректировать собственный письменный текст;</w:t>
      </w:r>
    </w:p>
    <w:p w:rsidR="00CA28D8" w:rsidRDefault="006C7DED">
      <w:pPr>
        <w:pStyle w:val="a4"/>
        <w:numPr>
          <w:ilvl w:val="0"/>
          <w:numId w:val="209"/>
        </w:numPr>
        <w:tabs>
          <w:tab w:val="left" w:pos="1579"/>
        </w:tabs>
        <w:ind w:left="1579" w:hanging="872"/>
        <w:jc w:val="both"/>
        <w:rPr>
          <w:sz w:val="24"/>
        </w:rPr>
      </w:pPr>
      <w:r>
        <w:rPr>
          <w:sz w:val="24"/>
        </w:rPr>
        <w:t>составлять</w:t>
      </w:r>
      <w:r>
        <w:rPr>
          <w:spacing w:val="-5"/>
          <w:sz w:val="24"/>
        </w:rPr>
        <w:t xml:space="preserve"> </w:t>
      </w:r>
      <w:r>
        <w:rPr>
          <w:sz w:val="24"/>
        </w:rPr>
        <w:t>краткий</w:t>
      </w:r>
      <w:r>
        <w:rPr>
          <w:spacing w:val="-3"/>
          <w:sz w:val="24"/>
        </w:rPr>
        <w:t xml:space="preserve"> </w:t>
      </w:r>
      <w:r>
        <w:rPr>
          <w:sz w:val="24"/>
        </w:rPr>
        <w:t>отзыв</w:t>
      </w:r>
      <w:r>
        <w:rPr>
          <w:spacing w:val="-4"/>
          <w:sz w:val="24"/>
        </w:rPr>
        <w:t xml:space="preserve"> </w:t>
      </w:r>
      <w:r>
        <w:rPr>
          <w:sz w:val="24"/>
        </w:rPr>
        <w:t>о</w:t>
      </w:r>
      <w:r>
        <w:rPr>
          <w:spacing w:val="-3"/>
          <w:sz w:val="24"/>
        </w:rPr>
        <w:t xml:space="preserve"> </w:t>
      </w:r>
      <w:r>
        <w:rPr>
          <w:sz w:val="24"/>
        </w:rPr>
        <w:t>прочитанном</w:t>
      </w:r>
      <w:r>
        <w:rPr>
          <w:spacing w:val="-4"/>
          <w:sz w:val="24"/>
        </w:rPr>
        <w:t xml:space="preserve"> </w:t>
      </w:r>
      <w:r>
        <w:rPr>
          <w:sz w:val="24"/>
        </w:rPr>
        <w:t>произведении</w:t>
      </w:r>
      <w:r>
        <w:rPr>
          <w:spacing w:val="-5"/>
          <w:sz w:val="24"/>
        </w:rPr>
        <w:t xml:space="preserve"> </w:t>
      </w:r>
      <w:r>
        <w:rPr>
          <w:sz w:val="24"/>
        </w:rPr>
        <w:t>по</w:t>
      </w:r>
      <w:r>
        <w:rPr>
          <w:spacing w:val="-4"/>
          <w:sz w:val="24"/>
        </w:rPr>
        <w:t xml:space="preserve"> </w:t>
      </w:r>
      <w:r>
        <w:rPr>
          <w:sz w:val="24"/>
        </w:rPr>
        <w:t>заданному</w:t>
      </w:r>
      <w:r>
        <w:rPr>
          <w:spacing w:val="-8"/>
          <w:sz w:val="24"/>
        </w:rPr>
        <w:t xml:space="preserve"> </w:t>
      </w:r>
      <w:r>
        <w:rPr>
          <w:spacing w:val="-2"/>
          <w:sz w:val="24"/>
        </w:rPr>
        <w:t>алгоритму;</w:t>
      </w:r>
    </w:p>
    <w:p w:rsidR="00CA28D8" w:rsidRDefault="00CA28D8">
      <w:pPr>
        <w:pStyle w:val="a4"/>
        <w:rPr>
          <w:sz w:val="24"/>
        </w:rPr>
        <w:sectPr w:rsidR="00CA28D8">
          <w:pgSz w:w="11920" w:h="16850"/>
          <w:pgMar w:top="960" w:right="566" w:bottom="1520" w:left="992" w:header="0" w:footer="1262" w:gutter="0"/>
          <w:cols w:space="720"/>
        </w:sectPr>
      </w:pPr>
    </w:p>
    <w:p w:rsidR="00CA28D8" w:rsidRDefault="006C7DED">
      <w:pPr>
        <w:pStyle w:val="a4"/>
        <w:numPr>
          <w:ilvl w:val="0"/>
          <w:numId w:val="209"/>
        </w:numPr>
        <w:tabs>
          <w:tab w:val="left" w:pos="1581"/>
          <w:tab w:val="left" w:pos="3021"/>
          <w:tab w:val="left" w:pos="4461"/>
          <w:tab w:val="left" w:pos="5902"/>
          <w:tab w:val="left" w:pos="7342"/>
        </w:tabs>
        <w:spacing w:before="72" w:line="278" w:lineRule="auto"/>
        <w:ind w:right="204" w:firstLine="566"/>
        <w:rPr>
          <w:sz w:val="24"/>
        </w:rPr>
      </w:pPr>
      <w:r>
        <w:rPr>
          <w:spacing w:val="-2"/>
          <w:sz w:val="24"/>
        </w:rPr>
        <w:t>сочинять</w:t>
      </w:r>
      <w:r>
        <w:rPr>
          <w:sz w:val="24"/>
        </w:rPr>
        <w:tab/>
      </w:r>
      <w:r>
        <w:rPr>
          <w:spacing w:val="-2"/>
          <w:sz w:val="24"/>
        </w:rPr>
        <w:t>тексты,</w:t>
      </w:r>
      <w:r>
        <w:rPr>
          <w:sz w:val="24"/>
        </w:rPr>
        <w:tab/>
      </w:r>
      <w:r>
        <w:rPr>
          <w:spacing w:val="-2"/>
          <w:sz w:val="24"/>
        </w:rPr>
        <w:t>используя</w:t>
      </w:r>
      <w:r>
        <w:rPr>
          <w:sz w:val="24"/>
        </w:rPr>
        <w:tab/>
      </w:r>
      <w:r>
        <w:rPr>
          <w:spacing w:val="-2"/>
          <w:sz w:val="24"/>
        </w:rPr>
        <w:t>аналогии,</w:t>
      </w:r>
      <w:r>
        <w:rPr>
          <w:sz w:val="24"/>
        </w:rPr>
        <w:tab/>
      </w:r>
      <w:r>
        <w:rPr>
          <w:spacing w:val="-2"/>
          <w:sz w:val="24"/>
        </w:rPr>
        <w:t xml:space="preserve">иллюстрации,придумывать </w:t>
      </w:r>
      <w:r>
        <w:rPr>
          <w:sz w:val="24"/>
        </w:rPr>
        <w:t>продолжение прочитанного произведения;</w:t>
      </w:r>
    </w:p>
    <w:p w:rsidR="00CA28D8" w:rsidRDefault="006C7DED">
      <w:pPr>
        <w:pStyle w:val="a4"/>
        <w:numPr>
          <w:ilvl w:val="0"/>
          <w:numId w:val="209"/>
        </w:numPr>
        <w:tabs>
          <w:tab w:val="left" w:pos="1581"/>
        </w:tabs>
        <w:spacing w:line="276" w:lineRule="auto"/>
        <w:ind w:right="149" w:firstLine="566"/>
        <w:rPr>
          <w:sz w:val="24"/>
        </w:rPr>
      </w:pPr>
      <w:r>
        <w:rPr>
          <w:sz w:val="24"/>
        </w:rPr>
        <w:t>использовать</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учебной</w:t>
      </w:r>
      <w:r>
        <w:rPr>
          <w:spacing w:val="80"/>
          <w:sz w:val="24"/>
        </w:rPr>
        <w:t xml:space="preserve"> </w:t>
      </w:r>
      <w:r>
        <w:rPr>
          <w:sz w:val="24"/>
        </w:rPr>
        <w:t>задачей</w:t>
      </w:r>
      <w:r>
        <w:rPr>
          <w:spacing w:val="80"/>
          <w:sz w:val="24"/>
        </w:rPr>
        <w:t xml:space="preserve"> </w:t>
      </w:r>
      <w:r>
        <w:rPr>
          <w:sz w:val="24"/>
        </w:rPr>
        <w:t>аппарат</w:t>
      </w:r>
      <w:r>
        <w:rPr>
          <w:spacing w:val="80"/>
          <w:sz w:val="24"/>
        </w:rPr>
        <w:t xml:space="preserve"> </w:t>
      </w:r>
      <w:r>
        <w:rPr>
          <w:sz w:val="24"/>
        </w:rPr>
        <w:t>издания</w:t>
      </w:r>
      <w:r>
        <w:rPr>
          <w:spacing w:val="80"/>
          <w:sz w:val="24"/>
        </w:rPr>
        <w:t xml:space="preserve"> </w:t>
      </w:r>
      <w:r>
        <w:rPr>
          <w:sz w:val="24"/>
        </w:rPr>
        <w:t>(обложку,</w:t>
      </w:r>
      <w:r>
        <w:rPr>
          <w:spacing w:val="40"/>
          <w:sz w:val="24"/>
        </w:rPr>
        <w:t xml:space="preserve"> </w:t>
      </w:r>
      <w:r>
        <w:rPr>
          <w:sz w:val="24"/>
        </w:rPr>
        <w:t>оглавление, аннотацию, иллюстрации, предисловие, приложения, сноски, примечания);</w:t>
      </w:r>
    </w:p>
    <w:p w:rsidR="00CA28D8" w:rsidRDefault="006C7DED">
      <w:pPr>
        <w:pStyle w:val="a4"/>
        <w:numPr>
          <w:ilvl w:val="0"/>
          <w:numId w:val="209"/>
        </w:numPr>
        <w:tabs>
          <w:tab w:val="left" w:pos="1581"/>
        </w:tabs>
        <w:spacing w:line="278" w:lineRule="auto"/>
        <w:ind w:right="150" w:firstLine="566"/>
        <w:rPr>
          <w:sz w:val="24"/>
        </w:rPr>
      </w:pPr>
      <w:r>
        <w:rPr>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CA28D8" w:rsidRDefault="006C7DED">
      <w:pPr>
        <w:pStyle w:val="a4"/>
        <w:numPr>
          <w:ilvl w:val="0"/>
          <w:numId w:val="209"/>
        </w:numPr>
        <w:tabs>
          <w:tab w:val="left" w:pos="1581"/>
          <w:tab w:val="left" w:pos="4461"/>
        </w:tabs>
        <w:spacing w:line="276" w:lineRule="auto"/>
        <w:ind w:right="143" w:firstLine="566"/>
        <w:rPr>
          <w:sz w:val="24"/>
        </w:rPr>
      </w:pPr>
      <w:r>
        <w:rPr>
          <w:sz w:val="24"/>
        </w:rPr>
        <w:t>использовать справочные</w:t>
      </w:r>
      <w:r>
        <w:rPr>
          <w:sz w:val="24"/>
        </w:rPr>
        <w:tab/>
        <w:t>издания,</w:t>
      </w:r>
      <w:r>
        <w:rPr>
          <w:spacing w:val="80"/>
          <w:sz w:val="24"/>
        </w:rPr>
        <w:t xml:space="preserve"> </w:t>
      </w:r>
      <w:r>
        <w:rPr>
          <w:sz w:val="24"/>
        </w:rPr>
        <w:t>в том числе верифицированные электронные ресурсы, включённые в федеральный перечень.</w:t>
      </w:r>
    </w:p>
    <w:p w:rsidR="00CA28D8" w:rsidRDefault="006C7DED">
      <w:pPr>
        <w:pStyle w:val="a3"/>
        <w:spacing w:line="275" w:lineRule="exact"/>
        <w:ind w:left="707" w:firstLine="0"/>
      </w:pPr>
      <w:r>
        <w:t>4</w:t>
      </w:r>
      <w:r>
        <w:rPr>
          <w:spacing w:val="-27"/>
        </w:rPr>
        <w:t xml:space="preserve"> </w:t>
      </w:r>
      <w:r>
        <w:rPr>
          <w:spacing w:val="-2"/>
        </w:rPr>
        <w:t>КЛАСС</w:t>
      </w:r>
    </w:p>
    <w:p w:rsidR="00CA28D8" w:rsidRDefault="006C7DED">
      <w:pPr>
        <w:pStyle w:val="a3"/>
        <w:spacing w:before="32"/>
        <w:ind w:left="707" w:firstLine="0"/>
      </w:pPr>
      <w:r>
        <w:t>К</w:t>
      </w:r>
      <w:r>
        <w:rPr>
          <w:spacing w:val="-4"/>
        </w:rPr>
        <w:t xml:space="preserve"> </w:t>
      </w:r>
      <w:r>
        <w:t>концу</w:t>
      </w:r>
      <w:r>
        <w:rPr>
          <w:spacing w:val="-8"/>
        </w:rPr>
        <w:t xml:space="preserve"> </w:t>
      </w:r>
      <w:r>
        <w:t>обучения</w:t>
      </w:r>
      <w:r>
        <w:rPr>
          <w:spacing w:val="-1"/>
        </w:rPr>
        <w:t xml:space="preserve"> </w:t>
      </w:r>
      <w:r>
        <w:t>в</w:t>
      </w:r>
      <w:r>
        <w:rPr>
          <w:spacing w:val="-2"/>
        </w:rPr>
        <w:t xml:space="preserve"> </w:t>
      </w:r>
      <w:r>
        <w:t>четвёртом</w:t>
      </w:r>
      <w:r>
        <w:rPr>
          <w:spacing w:val="-2"/>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208"/>
        </w:numPr>
        <w:tabs>
          <w:tab w:val="left" w:pos="1581"/>
        </w:tabs>
        <w:spacing w:before="43" w:line="276" w:lineRule="auto"/>
        <w:ind w:right="143" w:firstLine="566"/>
        <w:jc w:val="both"/>
        <w:rPr>
          <w:sz w:val="24"/>
        </w:rPr>
      </w:pPr>
      <w:r>
        <w:rPr>
          <w:sz w:val="24"/>
        </w:rPr>
        <w:t>осознавать</w:t>
      </w:r>
      <w:r>
        <w:rPr>
          <w:spacing w:val="-6"/>
          <w:sz w:val="24"/>
        </w:rPr>
        <w:t xml:space="preserve"> </w:t>
      </w:r>
      <w:r>
        <w:rPr>
          <w:sz w:val="24"/>
        </w:rPr>
        <w:t>значимость</w:t>
      </w:r>
      <w:r>
        <w:rPr>
          <w:spacing w:val="-8"/>
          <w:sz w:val="24"/>
        </w:rPr>
        <w:t xml:space="preserve"> </w:t>
      </w:r>
      <w:r>
        <w:rPr>
          <w:sz w:val="24"/>
        </w:rPr>
        <w:t>художественной</w:t>
      </w:r>
      <w:r>
        <w:rPr>
          <w:spacing w:val="-6"/>
          <w:sz w:val="24"/>
        </w:rPr>
        <w:t xml:space="preserve"> </w:t>
      </w:r>
      <w:r>
        <w:rPr>
          <w:sz w:val="24"/>
        </w:rPr>
        <w:t>литературы</w:t>
      </w:r>
      <w:r>
        <w:rPr>
          <w:spacing w:val="-6"/>
          <w:sz w:val="24"/>
        </w:rPr>
        <w:t xml:space="preserve"> </w:t>
      </w:r>
      <w:r>
        <w:rPr>
          <w:sz w:val="24"/>
        </w:rPr>
        <w:t>и</w:t>
      </w:r>
      <w:r>
        <w:rPr>
          <w:spacing w:val="-6"/>
          <w:sz w:val="24"/>
        </w:rPr>
        <w:t xml:space="preserve"> </w:t>
      </w:r>
      <w:r>
        <w:rPr>
          <w:sz w:val="24"/>
        </w:rPr>
        <w:t>фольклора</w:t>
      </w:r>
      <w:r>
        <w:rPr>
          <w:spacing w:val="-1"/>
          <w:sz w:val="24"/>
        </w:rPr>
        <w:t xml:space="preserve"> </w:t>
      </w:r>
      <w:r>
        <w:rPr>
          <w:sz w:val="24"/>
        </w:rPr>
        <w:t>для</w:t>
      </w:r>
      <w:r>
        <w:rPr>
          <w:spacing w:val="-8"/>
          <w:sz w:val="24"/>
        </w:rPr>
        <w:t xml:space="preserve"> </w:t>
      </w:r>
      <w:r>
        <w:rPr>
          <w:sz w:val="24"/>
        </w:rPr>
        <w:t>всестороннего развития личности человека, находить в произведениях отражение нравственных ценностей, фактов</w:t>
      </w:r>
      <w:r>
        <w:rPr>
          <w:spacing w:val="40"/>
          <w:sz w:val="24"/>
        </w:rPr>
        <w:t xml:space="preserve"> </w:t>
      </w:r>
      <w:r>
        <w:rPr>
          <w:sz w:val="24"/>
        </w:rPr>
        <w:t>бытовой</w:t>
      </w:r>
      <w:r>
        <w:rPr>
          <w:spacing w:val="40"/>
          <w:sz w:val="24"/>
        </w:rPr>
        <w:t xml:space="preserve"> </w:t>
      </w:r>
      <w:r>
        <w:rPr>
          <w:sz w:val="24"/>
        </w:rPr>
        <w:t>и</w:t>
      </w:r>
      <w:r>
        <w:rPr>
          <w:spacing w:val="40"/>
          <w:sz w:val="24"/>
        </w:rPr>
        <w:t xml:space="preserve"> </w:t>
      </w:r>
      <w:r>
        <w:rPr>
          <w:sz w:val="24"/>
        </w:rPr>
        <w:t>духовной</w:t>
      </w:r>
      <w:r>
        <w:rPr>
          <w:spacing w:val="40"/>
          <w:sz w:val="24"/>
        </w:rPr>
        <w:t xml:space="preserve"> </w:t>
      </w:r>
      <w:r>
        <w:rPr>
          <w:sz w:val="24"/>
        </w:rPr>
        <w:t>культуры</w:t>
      </w:r>
      <w:r>
        <w:rPr>
          <w:spacing w:val="40"/>
          <w:sz w:val="24"/>
        </w:rPr>
        <w:t xml:space="preserve"> </w:t>
      </w:r>
      <w:r>
        <w:rPr>
          <w:sz w:val="24"/>
        </w:rPr>
        <w:t>народов</w:t>
      </w:r>
      <w:r>
        <w:rPr>
          <w:spacing w:val="40"/>
          <w:sz w:val="24"/>
        </w:rPr>
        <w:t xml:space="preserve"> </w:t>
      </w:r>
      <w:r>
        <w:rPr>
          <w:sz w:val="24"/>
        </w:rPr>
        <w:t>России</w:t>
      </w:r>
      <w:r>
        <w:rPr>
          <w:spacing w:val="40"/>
          <w:sz w:val="24"/>
        </w:rPr>
        <w:t xml:space="preserve"> </w:t>
      </w:r>
      <w:r>
        <w:rPr>
          <w:sz w:val="24"/>
        </w:rPr>
        <w:t>и</w:t>
      </w:r>
      <w:r>
        <w:rPr>
          <w:spacing w:val="40"/>
          <w:sz w:val="24"/>
        </w:rPr>
        <w:t xml:space="preserve"> </w:t>
      </w:r>
      <w:r>
        <w:rPr>
          <w:sz w:val="24"/>
        </w:rPr>
        <w:t>мира,</w:t>
      </w:r>
      <w:r>
        <w:rPr>
          <w:spacing w:val="40"/>
          <w:sz w:val="24"/>
        </w:rPr>
        <w:t xml:space="preserve"> </w:t>
      </w:r>
      <w:r>
        <w:rPr>
          <w:sz w:val="24"/>
        </w:rPr>
        <w:t>ориентироваться</w:t>
      </w:r>
      <w:r>
        <w:rPr>
          <w:spacing w:val="40"/>
          <w:sz w:val="24"/>
        </w:rPr>
        <w:t xml:space="preserve"> </w:t>
      </w:r>
      <w:r>
        <w:rPr>
          <w:sz w:val="24"/>
        </w:rPr>
        <w:t>в нравственно-этических понятиях в контексте изученных произведений;</w:t>
      </w:r>
    </w:p>
    <w:p w:rsidR="00CA28D8" w:rsidRDefault="006C7DED">
      <w:pPr>
        <w:pStyle w:val="a4"/>
        <w:numPr>
          <w:ilvl w:val="0"/>
          <w:numId w:val="208"/>
        </w:numPr>
        <w:tabs>
          <w:tab w:val="left" w:pos="1581"/>
        </w:tabs>
        <w:spacing w:before="1" w:line="276" w:lineRule="auto"/>
        <w:ind w:right="152" w:firstLine="566"/>
        <w:jc w:val="both"/>
        <w:rPr>
          <w:sz w:val="24"/>
        </w:rPr>
      </w:pPr>
      <w:r>
        <w:rPr>
          <w:sz w:val="24"/>
        </w:rPr>
        <w:t>демонстрировать</w:t>
      </w:r>
      <w:r>
        <w:rPr>
          <w:spacing w:val="-7"/>
          <w:sz w:val="24"/>
        </w:rPr>
        <w:t xml:space="preserve"> </w:t>
      </w:r>
      <w:r>
        <w:rPr>
          <w:sz w:val="24"/>
        </w:rPr>
        <w:t>интерес</w:t>
      </w:r>
      <w:r>
        <w:rPr>
          <w:spacing w:val="-9"/>
          <w:sz w:val="24"/>
        </w:rPr>
        <w:t xml:space="preserve"> </w:t>
      </w:r>
      <w:r>
        <w:rPr>
          <w:sz w:val="24"/>
        </w:rPr>
        <w:t>и</w:t>
      </w:r>
      <w:r>
        <w:rPr>
          <w:spacing w:val="-7"/>
          <w:sz w:val="24"/>
        </w:rPr>
        <w:t xml:space="preserve"> </w:t>
      </w:r>
      <w:r>
        <w:rPr>
          <w:sz w:val="24"/>
        </w:rPr>
        <w:t>положительную</w:t>
      </w:r>
      <w:r>
        <w:rPr>
          <w:spacing w:val="-7"/>
          <w:sz w:val="24"/>
        </w:rPr>
        <w:t xml:space="preserve"> </w:t>
      </w:r>
      <w:r>
        <w:rPr>
          <w:sz w:val="24"/>
        </w:rPr>
        <w:t>мотивациюк</w:t>
      </w:r>
      <w:r>
        <w:rPr>
          <w:spacing w:val="-7"/>
          <w:sz w:val="24"/>
        </w:rPr>
        <w:t xml:space="preserve"> </w:t>
      </w:r>
      <w:r>
        <w:rPr>
          <w:sz w:val="24"/>
        </w:rPr>
        <w:t>систематическому</w:t>
      </w:r>
      <w:r>
        <w:rPr>
          <w:spacing w:val="-13"/>
          <w:sz w:val="24"/>
        </w:rPr>
        <w:t xml:space="preserve"> </w:t>
      </w:r>
      <w:r>
        <w:rPr>
          <w:sz w:val="24"/>
        </w:rPr>
        <w:t>чтению и слушанию художественной литературы и произведений устного народного творчества: формировать собственный круг чтения;</w:t>
      </w:r>
    </w:p>
    <w:p w:rsidR="00CA28D8" w:rsidRDefault="006C7DED">
      <w:pPr>
        <w:pStyle w:val="a4"/>
        <w:numPr>
          <w:ilvl w:val="0"/>
          <w:numId w:val="208"/>
        </w:numPr>
        <w:tabs>
          <w:tab w:val="left" w:pos="1581"/>
        </w:tabs>
        <w:spacing w:line="278" w:lineRule="auto"/>
        <w:ind w:right="142" w:firstLine="566"/>
        <w:jc w:val="both"/>
        <w:rPr>
          <w:sz w:val="24"/>
        </w:rPr>
      </w:pPr>
      <w:r>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A28D8" w:rsidRDefault="006C7DED">
      <w:pPr>
        <w:pStyle w:val="a4"/>
        <w:numPr>
          <w:ilvl w:val="0"/>
          <w:numId w:val="208"/>
        </w:numPr>
        <w:tabs>
          <w:tab w:val="left" w:pos="1581"/>
        </w:tabs>
        <w:spacing w:line="276" w:lineRule="auto"/>
        <w:ind w:right="142" w:firstLine="566"/>
        <w:jc w:val="both"/>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неменее 80 слов в минуту (без отметочного оценивания);</w:t>
      </w:r>
    </w:p>
    <w:p w:rsidR="00CA28D8" w:rsidRDefault="006C7DED">
      <w:pPr>
        <w:pStyle w:val="a4"/>
        <w:numPr>
          <w:ilvl w:val="0"/>
          <w:numId w:val="208"/>
        </w:numPr>
        <w:tabs>
          <w:tab w:val="left" w:pos="1581"/>
        </w:tabs>
        <w:spacing w:line="276" w:lineRule="auto"/>
        <w:ind w:right="152" w:firstLine="566"/>
        <w:jc w:val="both"/>
        <w:rPr>
          <w:sz w:val="24"/>
        </w:rPr>
      </w:pPr>
      <w:r>
        <w:rPr>
          <w:sz w:val="24"/>
        </w:rPr>
        <w:t xml:space="preserve">читать наизусть не менее 5 стихотворений в соответствии с изученной тематикой </w:t>
      </w:r>
      <w:r>
        <w:rPr>
          <w:spacing w:val="-2"/>
          <w:sz w:val="24"/>
        </w:rPr>
        <w:t>произведений;</w:t>
      </w:r>
    </w:p>
    <w:p w:rsidR="00CA28D8" w:rsidRDefault="006C7DED">
      <w:pPr>
        <w:pStyle w:val="a4"/>
        <w:numPr>
          <w:ilvl w:val="0"/>
          <w:numId w:val="208"/>
        </w:numPr>
        <w:tabs>
          <w:tab w:val="left" w:pos="1581"/>
        </w:tabs>
        <w:spacing w:line="275" w:lineRule="exact"/>
        <w:ind w:left="1581"/>
        <w:jc w:val="both"/>
        <w:rPr>
          <w:sz w:val="24"/>
        </w:rPr>
      </w:pPr>
      <w:r>
        <w:rPr>
          <w:sz w:val="24"/>
        </w:rPr>
        <w:t>различать</w:t>
      </w:r>
      <w:r>
        <w:rPr>
          <w:spacing w:val="-9"/>
          <w:sz w:val="24"/>
        </w:rPr>
        <w:t xml:space="preserve"> </w:t>
      </w:r>
      <w:r>
        <w:rPr>
          <w:sz w:val="24"/>
        </w:rPr>
        <w:t>художественные</w:t>
      </w:r>
      <w:r>
        <w:rPr>
          <w:spacing w:val="-6"/>
          <w:sz w:val="24"/>
        </w:rPr>
        <w:t xml:space="preserve"> </w:t>
      </w:r>
      <w:r>
        <w:rPr>
          <w:sz w:val="24"/>
        </w:rPr>
        <w:t>произведения</w:t>
      </w:r>
      <w:r>
        <w:rPr>
          <w:spacing w:val="-7"/>
          <w:sz w:val="24"/>
        </w:rPr>
        <w:t xml:space="preserve"> </w:t>
      </w:r>
      <w:r>
        <w:rPr>
          <w:sz w:val="24"/>
        </w:rPr>
        <w:t>и</w:t>
      </w:r>
      <w:r>
        <w:rPr>
          <w:spacing w:val="-4"/>
          <w:sz w:val="24"/>
        </w:rPr>
        <w:t xml:space="preserve"> </w:t>
      </w:r>
      <w:r>
        <w:rPr>
          <w:sz w:val="24"/>
        </w:rPr>
        <w:t>познавательные</w:t>
      </w:r>
      <w:r>
        <w:rPr>
          <w:spacing w:val="-6"/>
          <w:sz w:val="24"/>
        </w:rPr>
        <w:t xml:space="preserve"> </w:t>
      </w:r>
      <w:r>
        <w:rPr>
          <w:spacing w:val="-2"/>
          <w:sz w:val="24"/>
        </w:rPr>
        <w:t>тексты;</w:t>
      </w:r>
    </w:p>
    <w:p w:rsidR="00CA28D8" w:rsidRDefault="006C7DED">
      <w:pPr>
        <w:pStyle w:val="a4"/>
        <w:numPr>
          <w:ilvl w:val="0"/>
          <w:numId w:val="208"/>
        </w:numPr>
        <w:tabs>
          <w:tab w:val="left" w:pos="1581"/>
        </w:tabs>
        <w:spacing w:before="36" w:line="276" w:lineRule="auto"/>
        <w:ind w:right="147" w:firstLine="566"/>
        <w:jc w:val="both"/>
        <w:rPr>
          <w:sz w:val="24"/>
        </w:rPr>
      </w:pPr>
      <w:r>
        <w:rPr>
          <w:sz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w:t>
      </w:r>
      <w:r>
        <w:rPr>
          <w:spacing w:val="-2"/>
          <w:sz w:val="24"/>
        </w:rPr>
        <w:t>эпического;</w:t>
      </w:r>
    </w:p>
    <w:p w:rsidR="00CA28D8" w:rsidRDefault="006C7DED">
      <w:pPr>
        <w:pStyle w:val="a4"/>
        <w:numPr>
          <w:ilvl w:val="0"/>
          <w:numId w:val="208"/>
        </w:numPr>
        <w:tabs>
          <w:tab w:val="left" w:pos="1581"/>
        </w:tabs>
        <w:spacing w:before="1"/>
        <w:ind w:left="1581"/>
        <w:jc w:val="both"/>
        <w:rPr>
          <w:sz w:val="24"/>
        </w:rPr>
      </w:pPr>
      <w:r>
        <w:rPr>
          <w:sz w:val="24"/>
        </w:rPr>
        <w:t>понимать</w:t>
      </w:r>
      <w:r>
        <w:rPr>
          <w:spacing w:val="58"/>
          <w:w w:val="150"/>
          <w:sz w:val="24"/>
        </w:rPr>
        <w:t xml:space="preserve">   </w:t>
      </w:r>
      <w:r>
        <w:rPr>
          <w:sz w:val="24"/>
        </w:rPr>
        <w:t>жанровую</w:t>
      </w:r>
      <w:r>
        <w:rPr>
          <w:spacing w:val="68"/>
          <w:sz w:val="24"/>
        </w:rPr>
        <w:t xml:space="preserve">   </w:t>
      </w:r>
      <w:r>
        <w:rPr>
          <w:sz w:val="24"/>
        </w:rPr>
        <w:t>принадлежность,</w:t>
      </w:r>
      <w:r>
        <w:rPr>
          <w:spacing w:val="73"/>
          <w:sz w:val="24"/>
        </w:rPr>
        <w:t xml:space="preserve">   </w:t>
      </w:r>
      <w:r>
        <w:rPr>
          <w:sz w:val="24"/>
        </w:rPr>
        <w:t>содержание,</w:t>
      </w:r>
      <w:r>
        <w:rPr>
          <w:spacing w:val="80"/>
          <w:w w:val="150"/>
          <w:sz w:val="24"/>
        </w:rPr>
        <w:t xml:space="preserve"> </w:t>
      </w:r>
      <w:r>
        <w:rPr>
          <w:spacing w:val="-2"/>
          <w:sz w:val="24"/>
        </w:rPr>
        <w:t>смысл</w:t>
      </w:r>
    </w:p>
    <w:p w:rsidR="00CA28D8" w:rsidRDefault="006C7DED">
      <w:pPr>
        <w:pStyle w:val="a3"/>
        <w:spacing w:before="40" w:line="276" w:lineRule="auto"/>
        <w:ind w:right="144" w:firstLine="0"/>
      </w:pPr>
      <w:r>
        <w:t>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A28D8" w:rsidRDefault="006C7DED">
      <w:pPr>
        <w:pStyle w:val="a4"/>
        <w:numPr>
          <w:ilvl w:val="0"/>
          <w:numId w:val="208"/>
        </w:numPr>
        <w:tabs>
          <w:tab w:val="left" w:pos="1581"/>
        </w:tabs>
        <w:spacing w:before="2" w:line="276" w:lineRule="auto"/>
        <w:ind w:right="143" w:firstLine="566"/>
        <w:jc w:val="both"/>
        <w:rPr>
          <w:sz w:val="24"/>
        </w:rPr>
      </w:pPr>
      <w:r>
        <w:rPr>
          <w:sz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A28D8" w:rsidRDefault="006C7DED">
      <w:pPr>
        <w:pStyle w:val="a4"/>
        <w:numPr>
          <w:ilvl w:val="0"/>
          <w:numId w:val="208"/>
        </w:numPr>
        <w:tabs>
          <w:tab w:val="left" w:pos="1579"/>
        </w:tabs>
        <w:spacing w:line="276" w:lineRule="auto"/>
        <w:ind w:right="149" w:firstLine="566"/>
        <w:jc w:val="both"/>
        <w:rPr>
          <w:sz w:val="24"/>
        </w:rPr>
      </w:pPr>
      <w:r>
        <w:rPr>
          <w:sz w:val="24"/>
        </w:rPr>
        <w:t>соотносить читаемый текст с жанром художественной литературы (литературные сказки,</w:t>
      </w:r>
      <w:r>
        <w:rPr>
          <w:spacing w:val="-4"/>
          <w:sz w:val="24"/>
        </w:rPr>
        <w:t xml:space="preserve"> </w:t>
      </w:r>
      <w:r>
        <w:rPr>
          <w:sz w:val="24"/>
        </w:rPr>
        <w:t>рассказы,</w:t>
      </w:r>
      <w:r>
        <w:rPr>
          <w:spacing w:val="-4"/>
          <w:sz w:val="24"/>
        </w:rPr>
        <w:t xml:space="preserve"> </w:t>
      </w:r>
      <w:r>
        <w:rPr>
          <w:sz w:val="24"/>
        </w:rPr>
        <w:t>стихотворения,</w:t>
      </w:r>
      <w:r>
        <w:rPr>
          <w:spacing w:val="-4"/>
          <w:sz w:val="24"/>
        </w:rPr>
        <w:t xml:space="preserve"> </w:t>
      </w:r>
      <w:r>
        <w:rPr>
          <w:sz w:val="24"/>
        </w:rPr>
        <w:t>басни),</w:t>
      </w:r>
      <w:r>
        <w:rPr>
          <w:spacing w:val="-8"/>
          <w:sz w:val="24"/>
        </w:rPr>
        <w:t xml:space="preserve"> </w:t>
      </w:r>
      <w:r>
        <w:rPr>
          <w:sz w:val="24"/>
        </w:rPr>
        <w:t>приводить</w:t>
      </w:r>
      <w:r>
        <w:rPr>
          <w:spacing w:val="-6"/>
          <w:sz w:val="24"/>
        </w:rPr>
        <w:t xml:space="preserve"> </w:t>
      </w:r>
      <w:r>
        <w:rPr>
          <w:sz w:val="24"/>
        </w:rPr>
        <w:t>примеры</w:t>
      </w:r>
      <w:r>
        <w:rPr>
          <w:spacing w:val="-4"/>
          <w:sz w:val="24"/>
        </w:rPr>
        <w:t xml:space="preserve"> </w:t>
      </w:r>
      <w:r>
        <w:rPr>
          <w:sz w:val="24"/>
        </w:rPr>
        <w:t>разных</w:t>
      </w:r>
      <w:r>
        <w:rPr>
          <w:spacing w:val="-4"/>
          <w:sz w:val="24"/>
        </w:rPr>
        <w:t xml:space="preserve"> </w:t>
      </w:r>
      <w:r>
        <w:rPr>
          <w:sz w:val="24"/>
        </w:rPr>
        <w:t>жанров</w:t>
      </w:r>
      <w:r>
        <w:rPr>
          <w:spacing w:val="-5"/>
          <w:sz w:val="24"/>
        </w:rPr>
        <w:t xml:space="preserve"> </w:t>
      </w:r>
      <w:r>
        <w:rPr>
          <w:sz w:val="24"/>
        </w:rPr>
        <w:t>литературы</w:t>
      </w:r>
      <w:r>
        <w:rPr>
          <w:spacing w:val="-4"/>
          <w:sz w:val="24"/>
        </w:rPr>
        <w:t xml:space="preserve"> </w:t>
      </w:r>
      <w:r>
        <w:rPr>
          <w:sz w:val="24"/>
        </w:rPr>
        <w:t>Россиии стран мира;</w:t>
      </w:r>
    </w:p>
    <w:p w:rsidR="00CA28D8" w:rsidRDefault="006C7DED">
      <w:pPr>
        <w:pStyle w:val="a4"/>
        <w:numPr>
          <w:ilvl w:val="0"/>
          <w:numId w:val="208"/>
        </w:numPr>
        <w:tabs>
          <w:tab w:val="left" w:pos="1579"/>
        </w:tabs>
        <w:spacing w:line="276" w:lineRule="auto"/>
        <w:ind w:right="147" w:firstLine="566"/>
        <w:jc w:val="both"/>
        <w:rPr>
          <w:sz w:val="24"/>
        </w:rPr>
      </w:pPr>
      <w:r>
        <w:rPr>
          <w:sz w:val="24"/>
        </w:rPr>
        <w:t>владеть</w:t>
      </w:r>
      <w:r>
        <w:rPr>
          <w:spacing w:val="-15"/>
          <w:sz w:val="24"/>
        </w:rPr>
        <w:t xml:space="preserve"> </w:t>
      </w:r>
      <w:r>
        <w:rPr>
          <w:sz w:val="24"/>
        </w:rPr>
        <w:t>элементарными</w:t>
      </w:r>
      <w:r>
        <w:rPr>
          <w:spacing w:val="-14"/>
          <w:sz w:val="24"/>
        </w:rPr>
        <w:t xml:space="preserve"> </w:t>
      </w:r>
      <w:r>
        <w:rPr>
          <w:sz w:val="24"/>
        </w:rPr>
        <w:t>умениями</w:t>
      </w:r>
      <w:r>
        <w:rPr>
          <w:spacing w:val="-13"/>
          <w:sz w:val="24"/>
        </w:rPr>
        <w:t xml:space="preserve"> </w:t>
      </w:r>
      <w:r>
        <w:rPr>
          <w:sz w:val="24"/>
        </w:rPr>
        <w:t>анализа</w:t>
      </w:r>
      <w:r>
        <w:rPr>
          <w:spacing w:val="-15"/>
          <w:sz w:val="24"/>
        </w:rPr>
        <w:t xml:space="preserve"> </w:t>
      </w:r>
      <w:r>
        <w:rPr>
          <w:sz w:val="24"/>
        </w:rPr>
        <w:t>и</w:t>
      </w:r>
      <w:r>
        <w:rPr>
          <w:spacing w:val="-14"/>
          <w:sz w:val="24"/>
        </w:rPr>
        <w:t xml:space="preserve"> </w:t>
      </w:r>
      <w:r>
        <w:rPr>
          <w:sz w:val="24"/>
        </w:rPr>
        <w:t>интерпретации</w:t>
      </w:r>
      <w:r>
        <w:rPr>
          <w:spacing w:val="-15"/>
          <w:sz w:val="24"/>
        </w:rPr>
        <w:t xml:space="preserve"> </w:t>
      </w:r>
      <w:r>
        <w:rPr>
          <w:sz w:val="24"/>
        </w:rPr>
        <w:t>текста:</w:t>
      </w:r>
      <w:r>
        <w:rPr>
          <w:spacing w:val="-15"/>
          <w:sz w:val="24"/>
        </w:rPr>
        <w:t xml:space="preserve"> </w:t>
      </w:r>
      <w:r>
        <w:rPr>
          <w:sz w:val="24"/>
        </w:rPr>
        <w:t>определять</w:t>
      </w:r>
      <w:r>
        <w:rPr>
          <w:spacing w:val="-14"/>
          <w:sz w:val="24"/>
        </w:rPr>
        <w:t xml:space="preserve"> </w:t>
      </w:r>
      <w:r>
        <w:rPr>
          <w:sz w:val="24"/>
        </w:rPr>
        <w:t>тему и главную мысль, последовательность событий в тексте произведения, выявлять связь событий, эпизодов текста;</w:t>
      </w:r>
    </w:p>
    <w:p w:rsidR="00CA28D8" w:rsidRDefault="006C7DED">
      <w:pPr>
        <w:pStyle w:val="a4"/>
        <w:numPr>
          <w:ilvl w:val="0"/>
          <w:numId w:val="208"/>
        </w:numPr>
        <w:tabs>
          <w:tab w:val="left" w:pos="1579"/>
        </w:tabs>
        <w:spacing w:line="276" w:lineRule="auto"/>
        <w:ind w:right="142" w:firstLine="566"/>
        <w:jc w:val="both"/>
        <w:rPr>
          <w:sz w:val="24"/>
        </w:rPr>
      </w:pPr>
      <w:r>
        <w:rPr>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находитьв</w:t>
      </w:r>
      <w:r>
        <w:rPr>
          <w:spacing w:val="65"/>
          <w:sz w:val="24"/>
        </w:rPr>
        <w:t xml:space="preserve"> </w:t>
      </w:r>
      <w:r>
        <w:rPr>
          <w:sz w:val="24"/>
        </w:rPr>
        <w:t>тексте</w:t>
      </w:r>
      <w:r>
        <w:rPr>
          <w:spacing w:val="67"/>
          <w:sz w:val="24"/>
        </w:rPr>
        <w:t xml:space="preserve"> </w:t>
      </w:r>
      <w:r>
        <w:rPr>
          <w:sz w:val="24"/>
        </w:rPr>
        <w:t>средства</w:t>
      </w:r>
      <w:r>
        <w:rPr>
          <w:spacing w:val="67"/>
          <w:sz w:val="24"/>
        </w:rPr>
        <w:t xml:space="preserve"> </w:t>
      </w:r>
      <w:r>
        <w:rPr>
          <w:sz w:val="24"/>
        </w:rPr>
        <w:t>изображения</w:t>
      </w:r>
      <w:r>
        <w:rPr>
          <w:spacing w:val="68"/>
          <w:sz w:val="24"/>
        </w:rPr>
        <w:t xml:space="preserve"> </w:t>
      </w:r>
      <w:r>
        <w:rPr>
          <w:sz w:val="24"/>
        </w:rPr>
        <w:t>героев</w:t>
      </w:r>
      <w:r>
        <w:rPr>
          <w:spacing w:val="68"/>
          <w:sz w:val="24"/>
        </w:rPr>
        <w:t xml:space="preserve"> </w:t>
      </w:r>
      <w:r>
        <w:rPr>
          <w:sz w:val="24"/>
        </w:rPr>
        <w:t>(портрет)</w:t>
      </w:r>
      <w:r>
        <w:rPr>
          <w:spacing w:val="68"/>
          <w:sz w:val="24"/>
        </w:rPr>
        <w:t xml:space="preserve"> </w:t>
      </w:r>
      <w:r>
        <w:rPr>
          <w:sz w:val="24"/>
        </w:rPr>
        <w:t>и</w:t>
      </w:r>
      <w:r>
        <w:rPr>
          <w:spacing w:val="69"/>
          <w:sz w:val="24"/>
        </w:rPr>
        <w:t xml:space="preserve"> </w:t>
      </w:r>
      <w:r>
        <w:rPr>
          <w:sz w:val="24"/>
        </w:rPr>
        <w:t>выражения</w:t>
      </w:r>
      <w:r>
        <w:rPr>
          <w:spacing w:val="68"/>
          <w:sz w:val="24"/>
        </w:rPr>
        <w:t xml:space="preserve"> </w:t>
      </w:r>
      <w:r>
        <w:rPr>
          <w:sz w:val="24"/>
        </w:rPr>
        <w:t>их</w:t>
      </w:r>
      <w:r>
        <w:rPr>
          <w:spacing w:val="68"/>
          <w:sz w:val="24"/>
        </w:rPr>
        <w:t xml:space="preserve"> </w:t>
      </w:r>
      <w:r>
        <w:rPr>
          <w:sz w:val="24"/>
        </w:rPr>
        <w:t>чувств,</w:t>
      </w:r>
      <w:r>
        <w:rPr>
          <w:spacing w:val="68"/>
          <w:sz w:val="24"/>
        </w:rPr>
        <w:t xml:space="preserve"> </w:t>
      </w:r>
      <w:r>
        <w:rPr>
          <w:sz w:val="24"/>
        </w:rPr>
        <w:t>описание</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line="278" w:lineRule="auto"/>
        <w:ind w:right="145" w:firstLine="0"/>
      </w:pPr>
      <w:r>
        <w:t xml:space="preserve">пейзажа и интерьера, устанавливать причинно-следственные связи событий, явлений, поступков </w:t>
      </w:r>
      <w:r>
        <w:rPr>
          <w:spacing w:val="-2"/>
        </w:rPr>
        <w:t>героев;</w:t>
      </w:r>
    </w:p>
    <w:p w:rsidR="00CA28D8" w:rsidRDefault="006C7DED">
      <w:pPr>
        <w:pStyle w:val="a4"/>
        <w:numPr>
          <w:ilvl w:val="0"/>
          <w:numId w:val="208"/>
        </w:numPr>
        <w:tabs>
          <w:tab w:val="left" w:pos="1579"/>
        </w:tabs>
        <w:spacing w:line="276" w:lineRule="auto"/>
        <w:ind w:right="145" w:firstLine="566"/>
        <w:jc w:val="both"/>
        <w:rPr>
          <w:sz w:val="24"/>
        </w:rPr>
      </w:pPr>
      <w:r>
        <w:rPr>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A28D8" w:rsidRDefault="006C7DED">
      <w:pPr>
        <w:pStyle w:val="a4"/>
        <w:numPr>
          <w:ilvl w:val="0"/>
          <w:numId w:val="208"/>
        </w:numPr>
        <w:tabs>
          <w:tab w:val="left" w:pos="1579"/>
        </w:tabs>
        <w:spacing w:line="276" w:lineRule="auto"/>
        <w:ind w:right="145" w:firstLine="566"/>
        <w:jc w:val="both"/>
        <w:rPr>
          <w:sz w:val="24"/>
        </w:rPr>
      </w:pPr>
      <w:r>
        <w:rPr>
          <w:sz w:val="24"/>
        </w:rPr>
        <w:t>осознанно</w:t>
      </w:r>
      <w:r>
        <w:rPr>
          <w:spacing w:val="-15"/>
          <w:sz w:val="24"/>
        </w:rPr>
        <w:t xml:space="preserve"> </w:t>
      </w:r>
      <w:r>
        <w:rPr>
          <w:sz w:val="24"/>
        </w:rPr>
        <w:t>применять</w:t>
      </w:r>
      <w:r>
        <w:rPr>
          <w:spacing w:val="-15"/>
          <w:sz w:val="24"/>
        </w:rPr>
        <w:t xml:space="preserve"> </w:t>
      </w:r>
      <w:r>
        <w:rPr>
          <w:sz w:val="24"/>
        </w:rPr>
        <w:t>изученные</w:t>
      </w:r>
      <w:r>
        <w:rPr>
          <w:spacing w:val="-15"/>
          <w:sz w:val="24"/>
        </w:rPr>
        <w:t xml:space="preserve"> </w:t>
      </w:r>
      <w:r>
        <w:rPr>
          <w:sz w:val="24"/>
        </w:rPr>
        <w:t>понятия</w:t>
      </w:r>
      <w:r>
        <w:rPr>
          <w:spacing w:val="-15"/>
          <w:sz w:val="24"/>
        </w:rPr>
        <w:t xml:space="preserve"> </w:t>
      </w:r>
      <w:r>
        <w:rPr>
          <w:sz w:val="24"/>
        </w:rPr>
        <w:t>(автор,</w:t>
      </w:r>
      <w:r>
        <w:rPr>
          <w:spacing w:val="-15"/>
          <w:sz w:val="24"/>
        </w:rPr>
        <w:t xml:space="preserve"> </w:t>
      </w:r>
      <w:r>
        <w:rPr>
          <w:sz w:val="24"/>
        </w:rPr>
        <w:t>мораль</w:t>
      </w:r>
      <w:r>
        <w:rPr>
          <w:spacing w:val="-12"/>
          <w:sz w:val="24"/>
        </w:rPr>
        <w:t xml:space="preserve"> </w:t>
      </w:r>
      <w:r>
        <w:rPr>
          <w:sz w:val="24"/>
        </w:rPr>
        <w:t>басни,</w:t>
      </w:r>
      <w:r>
        <w:rPr>
          <w:spacing w:val="-15"/>
          <w:sz w:val="24"/>
        </w:rPr>
        <w:t xml:space="preserve"> </w:t>
      </w:r>
      <w:r>
        <w:rPr>
          <w:sz w:val="24"/>
        </w:rPr>
        <w:t>литературный</w:t>
      </w:r>
      <w:r>
        <w:rPr>
          <w:spacing w:val="-15"/>
          <w:sz w:val="24"/>
        </w:rPr>
        <w:t xml:space="preserve"> </w:t>
      </w:r>
      <w:r>
        <w:rPr>
          <w:sz w:val="24"/>
        </w:rPr>
        <w:t>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A28D8" w:rsidRDefault="006C7DED">
      <w:pPr>
        <w:pStyle w:val="a4"/>
        <w:numPr>
          <w:ilvl w:val="0"/>
          <w:numId w:val="208"/>
        </w:numPr>
        <w:tabs>
          <w:tab w:val="left" w:pos="1579"/>
        </w:tabs>
        <w:spacing w:line="276" w:lineRule="auto"/>
        <w:ind w:right="143" w:firstLine="566"/>
        <w:jc w:val="both"/>
        <w:rPr>
          <w:sz w:val="24"/>
        </w:rPr>
      </w:pPr>
      <w:r>
        <w:rPr>
          <w:sz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w:t>
      </w:r>
      <w:r>
        <w:rPr>
          <w:spacing w:val="-2"/>
          <w:sz w:val="24"/>
        </w:rPr>
        <w:t xml:space="preserve"> </w:t>
      </w:r>
      <w:r>
        <w:rPr>
          <w:sz w:val="24"/>
        </w:rPr>
        <w:t>(норм</w:t>
      </w:r>
      <w:r>
        <w:rPr>
          <w:spacing w:val="-2"/>
          <w:sz w:val="24"/>
        </w:rPr>
        <w:t xml:space="preserve"> </w:t>
      </w:r>
      <w:r>
        <w:rPr>
          <w:sz w:val="24"/>
        </w:rPr>
        <w:t>произношения,</w:t>
      </w:r>
      <w:r>
        <w:rPr>
          <w:spacing w:val="-1"/>
          <w:sz w:val="24"/>
        </w:rPr>
        <w:t xml:space="preserve"> </w:t>
      </w:r>
      <w:r>
        <w:rPr>
          <w:sz w:val="24"/>
        </w:rPr>
        <w:t>словоупотребления,</w:t>
      </w:r>
      <w:r>
        <w:rPr>
          <w:spacing w:val="-1"/>
          <w:sz w:val="24"/>
        </w:rPr>
        <w:t xml:space="preserve"> </w:t>
      </w:r>
      <w:r>
        <w:rPr>
          <w:sz w:val="24"/>
        </w:rPr>
        <w:t>грамматики); устно</w:t>
      </w:r>
      <w:r>
        <w:rPr>
          <w:spacing w:val="-1"/>
          <w:sz w:val="24"/>
        </w:rPr>
        <w:t xml:space="preserve"> </w:t>
      </w:r>
      <w:r>
        <w:rPr>
          <w:sz w:val="24"/>
        </w:rPr>
        <w:t>и</w:t>
      </w:r>
      <w:r>
        <w:rPr>
          <w:spacing w:val="-3"/>
          <w:sz w:val="24"/>
        </w:rPr>
        <w:t xml:space="preserve"> </w:t>
      </w:r>
      <w:r>
        <w:rPr>
          <w:sz w:val="24"/>
        </w:rPr>
        <w:t>письменно</w:t>
      </w:r>
      <w:r>
        <w:rPr>
          <w:spacing w:val="-4"/>
          <w:sz w:val="24"/>
        </w:rPr>
        <w:t xml:space="preserve"> </w:t>
      </w:r>
      <w:r>
        <w:rPr>
          <w:sz w:val="24"/>
        </w:rPr>
        <w:t>формулировать простые выводы на основе прослушанного/прочитанного текста, подтверждать свой ответ примерами из текста;</w:t>
      </w:r>
    </w:p>
    <w:p w:rsidR="00CA28D8" w:rsidRDefault="006C7DED">
      <w:pPr>
        <w:pStyle w:val="a4"/>
        <w:numPr>
          <w:ilvl w:val="0"/>
          <w:numId w:val="208"/>
        </w:numPr>
        <w:tabs>
          <w:tab w:val="left" w:pos="1579"/>
        </w:tabs>
        <w:spacing w:line="276" w:lineRule="auto"/>
        <w:ind w:right="155" w:firstLine="566"/>
        <w:jc w:val="both"/>
        <w:rPr>
          <w:sz w:val="24"/>
        </w:rPr>
      </w:pPr>
      <w:r>
        <w:rPr>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A28D8" w:rsidRDefault="006C7DED">
      <w:pPr>
        <w:pStyle w:val="a4"/>
        <w:numPr>
          <w:ilvl w:val="0"/>
          <w:numId w:val="208"/>
        </w:numPr>
        <w:tabs>
          <w:tab w:val="left" w:pos="1579"/>
        </w:tabs>
        <w:spacing w:line="276" w:lineRule="auto"/>
        <w:ind w:right="148" w:firstLine="566"/>
        <w:jc w:val="both"/>
        <w:rPr>
          <w:sz w:val="24"/>
        </w:rPr>
      </w:pPr>
      <w:r>
        <w:rPr>
          <w:sz w:val="24"/>
        </w:rPr>
        <w:t>читать по ролям с соблюдением норм произношения, расстановки ударения, инсценировать небольшие эпизоды из произведения;</w:t>
      </w:r>
    </w:p>
    <w:p w:rsidR="00CA28D8" w:rsidRDefault="006C7DED">
      <w:pPr>
        <w:pStyle w:val="a4"/>
        <w:numPr>
          <w:ilvl w:val="0"/>
          <w:numId w:val="208"/>
        </w:numPr>
        <w:tabs>
          <w:tab w:val="left" w:pos="1579"/>
        </w:tabs>
        <w:spacing w:line="276" w:lineRule="auto"/>
        <w:ind w:right="142" w:firstLine="566"/>
        <w:jc w:val="both"/>
        <w:rPr>
          <w:sz w:val="24"/>
        </w:rPr>
      </w:pPr>
      <w:r>
        <w:rPr>
          <w:sz w:val="24"/>
        </w:rPr>
        <w:t>составлять устные и письменные высказывания на заданную тему по содержанию произведения (не менее 10 предложений), писать сочинения на</w:t>
      </w:r>
      <w:r>
        <w:rPr>
          <w:spacing w:val="-2"/>
          <w:sz w:val="24"/>
        </w:rPr>
        <w:t xml:space="preserve"> </w:t>
      </w:r>
      <w:r>
        <w:rPr>
          <w:sz w:val="24"/>
        </w:rPr>
        <w:t>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A28D8" w:rsidRDefault="006C7DED">
      <w:pPr>
        <w:pStyle w:val="a4"/>
        <w:numPr>
          <w:ilvl w:val="0"/>
          <w:numId w:val="208"/>
        </w:numPr>
        <w:tabs>
          <w:tab w:val="left" w:pos="1579"/>
        </w:tabs>
        <w:ind w:left="1579" w:hanging="872"/>
        <w:jc w:val="both"/>
        <w:rPr>
          <w:sz w:val="24"/>
        </w:rPr>
      </w:pPr>
      <w:r>
        <w:rPr>
          <w:sz w:val="24"/>
        </w:rPr>
        <w:t>составлять</w:t>
      </w:r>
      <w:r>
        <w:rPr>
          <w:spacing w:val="-5"/>
          <w:sz w:val="24"/>
        </w:rPr>
        <w:t xml:space="preserve"> </w:t>
      </w:r>
      <w:r>
        <w:rPr>
          <w:sz w:val="24"/>
        </w:rPr>
        <w:t>краткий</w:t>
      </w:r>
      <w:r>
        <w:rPr>
          <w:spacing w:val="-3"/>
          <w:sz w:val="24"/>
        </w:rPr>
        <w:t xml:space="preserve"> </w:t>
      </w:r>
      <w:r>
        <w:rPr>
          <w:sz w:val="24"/>
        </w:rPr>
        <w:t>отзыв</w:t>
      </w:r>
      <w:r>
        <w:rPr>
          <w:spacing w:val="-4"/>
          <w:sz w:val="24"/>
        </w:rPr>
        <w:t xml:space="preserve"> </w:t>
      </w:r>
      <w:r>
        <w:rPr>
          <w:sz w:val="24"/>
        </w:rPr>
        <w:t>о</w:t>
      </w:r>
      <w:r>
        <w:rPr>
          <w:spacing w:val="-3"/>
          <w:sz w:val="24"/>
        </w:rPr>
        <w:t xml:space="preserve"> </w:t>
      </w:r>
      <w:r>
        <w:rPr>
          <w:sz w:val="24"/>
        </w:rPr>
        <w:t>прочитанном</w:t>
      </w:r>
      <w:r>
        <w:rPr>
          <w:spacing w:val="-4"/>
          <w:sz w:val="24"/>
        </w:rPr>
        <w:t xml:space="preserve"> </w:t>
      </w:r>
      <w:r>
        <w:rPr>
          <w:sz w:val="24"/>
        </w:rPr>
        <w:t>произведении</w:t>
      </w:r>
      <w:r>
        <w:rPr>
          <w:spacing w:val="-5"/>
          <w:sz w:val="24"/>
        </w:rPr>
        <w:t xml:space="preserve"> </w:t>
      </w:r>
      <w:r>
        <w:rPr>
          <w:sz w:val="24"/>
        </w:rPr>
        <w:t>по</w:t>
      </w:r>
      <w:r>
        <w:rPr>
          <w:spacing w:val="-4"/>
          <w:sz w:val="24"/>
        </w:rPr>
        <w:t xml:space="preserve"> </w:t>
      </w:r>
      <w:r>
        <w:rPr>
          <w:sz w:val="24"/>
        </w:rPr>
        <w:t>заданному</w:t>
      </w:r>
      <w:r>
        <w:rPr>
          <w:spacing w:val="-8"/>
          <w:sz w:val="24"/>
        </w:rPr>
        <w:t xml:space="preserve"> </w:t>
      </w:r>
      <w:r>
        <w:rPr>
          <w:spacing w:val="-2"/>
          <w:sz w:val="24"/>
        </w:rPr>
        <w:t>алгоритму;</w:t>
      </w:r>
    </w:p>
    <w:p w:rsidR="00CA28D8" w:rsidRDefault="006C7DED">
      <w:pPr>
        <w:pStyle w:val="a4"/>
        <w:numPr>
          <w:ilvl w:val="0"/>
          <w:numId w:val="208"/>
        </w:numPr>
        <w:tabs>
          <w:tab w:val="left" w:pos="1579"/>
        </w:tabs>
        <w:spacing w:before="39" w:line="276" w:lineRule="auto"/>
        <w:ind w:right="146" w:firstLine="566"/>
        <w:jc w:val="both"/>
        <w:rPr>
          <w:sz w:val="24"/>
        </w:rPr>
      </w:pPr>
      <w:r>
        <w:rPr>
          <w:sz w:val="24"/>
        </w:rPr>
        <w:t xml:space="preserve">сочинять по аналогии с прочитанным, составлять рассказпо иллюстрациям, от имени одного из героев, придумывать продолжение прочитанного произведения (не менее 10 </w:t>
      </w:r>
      <w:r>
        <w:rPr>
          <w:spacing w:val="-2"/>
          <w:sz w:val="24"/>
        </w:rPr>
        <w:t>предложений);</w:t>
      </w:r>
    </w:p>
    <w:p w:rsidR="00CA28D8" w:rsidRDefault="006C7DED">
      <w:pPr>
        <w:pStyle w:val="a4"/>
        <w:numPr>
          <w:ilvl w:val="0"/>
          <w:numId w:val="208"/>
        </w:numPr>
        <w:tabs>
          <w:tab w:val="left" w:pos="1579"/>
        </w:tabs>
        <w:spacing w:before="1" w:line="276" w:lineRule="auto"/>
        <w:ind w:right="153" w:firstLine="566"/>
        <w:jc w:val="both"/>
        <w:rPr>
          <w:sz w:val="24"/>
        </w:rPr>
      </w:pPr>
      <w:r>
        <w:rPr>
          <w:sz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A28D8" w:rsidRDefault="006C7DED">
      <w:pPr>
        <w:pStyle w:val="a4"/>
        <w:numPr>
          <w:ilvl w:val="0"/>
          <w:numId w:val="208"/>
        </w:numPr>
        <w:tabs>
          <w:tab w:val="left" w:pos="1579"/>
        </w:tabs>
        <w:spacing w:line="276" w:lineRule="auto"/>
        <w:ind w:right="150" w:firstLine="566"/>
        <w:jc w:val="both"/>
        <w:rPr>
          <w:sz w:val="24"/>
        </w:rPr>
      </w:pPr>
      <w:r>
        <w:rPr>
          <w:sz w:val="24"/>
        </w:rPr>
        <w:t>выбирать книги для самостоятельного чтения с учётом рекомендательного списка, используя картотеки, рассказывать о прочитанной книге;</w:t>
      </w:r>
    </w:p>
    <w:p w:rsidR="00CA28D8" w:rsidRDefault="006C7DED">
      <w:pPr>
        <w:pStyle w:val="a4"/>
        <w:numPr>
          <w:ilvl w:val="0"/>
          <w:numId w:val="208"/>
        </w:numPr>
        <w:tabs>
          <w:tab w:val="left" w:pos="1579"/>
        </w:tabs>
        <w:spacing w:line="276" w:lineRule="auto"/>
        <w:ind w:right="143" w:firstLine="566"/>
        <w:jc w:val="both"/>
        <w:rPr>
          <w:sz w:val="24"/>
        </w:rPr>
      </w:pPr>
      <w:r>
        <w:rPr>
          <w:sz w:val="24"/>
        </w:rPr>
        <w:t xml:space="preserve">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w:t>
      </w:r>
      <w:r>
        <w:rPr>
          <w:spacing w:val="-2"/>
          <w:sz w:val="24"/>
        </w:rPr>
        <w:t>задачей.</w:t>
      </w:r>
    </w:p>
    <w:p w:rsidR="00CA28D8" w:rsidRDefault="006C7DED">
      <w:pPr>
        <w:pStyle w:val="2"/>
        <w:spacing w:before="3" w:line="276" w:lineRule="auto"/>
        <w:ind w:left="707" w:right="5986"/>
      </w:pPr>
      <w:r>
        <w:t>Иностранный</w:t>
      </w:r>
      <w:r>
        <w:rPr>
          <w:spacing w:val="-14"/>
        </w:rPr>
        <w:t xml:space="preserve"> </w:t>
      </w:r>
      <w:r>
        <w:t>язык</w:t>
      </w:r>
      <w:r>
        <w:rPr>
          <w:spacing w:val="-14"/>
        </w:rPr>
        <w:t xml:space="preserve"> </w:t>
      </w:r>
      <w:r>
        <w:t xml:space="preserve">(английский) </w:t>
      </w:r>
      <w:r>
        <w:rPr>
          <w:spacing w:val="-2"/>
        </w:rPr>
        <w:t>Содержание</w:t>
      </w:r>
    </w:p>
    <w:p w:rsidR="00CA28D8" w:rsidRDefault="006C7DED">
      <w:pPr>
        <w:pStyle w:val="a4"/>
        <w:numPr>
          <w:ilvl w:val="0"/>
          <w:numId w:val="207"/>
        </w:numPr>
        <w:tabs>
          <w:tab w:val="left" w:pos="860"/>
        </w:tabs>
        <w:spacing w:line="272" w:lineRule="exact"/>
        <w:ind w:left="860" w:hanging="153"/>
        <w:jc w:val="both"/>
        <w:rPr>
          <w:sz w:val="24"/>
        </w:rPr>
      </w:pPr>
      <w:r>
        <w:rPr>
          <w:sz w:val="24"/>
        </w:rPr>
        <w:t>КЛАСС</w:t>
      </w:r>
      <w:r>
        <w:rPr>
          <w:spacing w:val="-1"/>
          <w:sz w:val="24"/>
        </w:rPr>
        <w:t xml:space="preserve"> </w:t>
      </w:r>
      <w:r>
        <w:rPr>
          <w:sz w:val="24"/>
        </w:rPr>
        <w:t xml:space="preserve">(68 </w:t>
      </w:r>
      <w:r>
        <w:rPr>
          <w:spacing w:val="-5"/>
          <w:sz w:val="24"/>
        </w:rPr>
        <w:t>ч)</w:t>
      </w:r>
    </w:p>
    <w:p w:rsidR="00CA28D8" w:rsidRDefault="006C7DED">
      <w:pPr>
        <w:pStyle w:val="a3"/>
        <w:spacing w:before="41"/>
        <w:ind w:left="707" w:firstLine="0"/>
        <w:jc w:val="left"/>
      </w:pPr>
      <w:r>
        <w:t>Тематическое</w:t>
      </w:r>
      <w:r>
        <w:rPr>
          <w:spacing w:val="-3"/>
        </w:rPr>
        <w:t xml:space="preserve"> </w:t>
      </w:r>
      <w:r>
        <w:t>содержание</w:t>
      </w:r>
      <w:r>
        <w:rPr>
          <w:spacing w:val="-4"/>
        </w:rPr>
        <w:t xml:space="preserve"> речи</w:t>
      </w:r>
    </w:p>
    <w:p w:rsidR="00CA28D8" w:rsidRDefault="006C7DED">
      <w:pPr>
        <w:pStyle w:val="a3"/>
        <w:spacing w:before="41" w:line="276" w:lineRule="auto"/>
        <w:ind w:left="707" w:firstLine="0"/>
        <w:jc w:val="left"/>
      </w:pPr>
      <w:r>
        <w:t>Мир</w:t>
      </w:r>
      <w:r>
        <w:rPr>
          <w:spacing w:val="-15"/>
        </w:rPr>
        <w:t xml:space="preserve"> </w:t>
      </w:r>
      <w:r>
        <w:t>моего</w:t>
      </w:r>
      <w:r>
        <w:rPr>
          <w:spacing w:val="-15"/>
        </w:rPr>
        <w:t xml:space="preserve"> </w:t>
      </w:r>
      <w:r>
        <w:t>«я».</w:t>
      </w:r>
      <w:r>
        <w:rPr>
          <w:spacing w:val="-12"/>
        </w:rPr>
        <w:t xml:space="preserve"> </w:t>
      </w:r>
      <w:r>
        <w:t>Приветствие.</w:t>
      </w:r>
      <w:r>
        <w:rPr>
          <w:spacing w:val="-15"/>
        </w:rPr>
        <w:t xml:space="preserve"> </w:t>
      </w:r>
      <w:r>
        <w:t>Знакомство.</w:t>
      </w:r>
      <w:r>
        <w:rPr>
          <w:spacing w:val="-15"/>
        </w:rPr>
        <w:t xml:space="preserve"> </w:t>
      </w:r>
      <w:r>
        <w:t>Моя</w:t>
      </w:r>
      <w:r>
        <w:rPr>
          <w:spacing w:val="-11"/>
        </w:rPr>
        <w:t xml:space="preserve"> </w:t>
      </w:r>
      <w:r>
        <w:t>семья.</w:t>
      </w:r>
      <w:r>
        <w:rPr>
          <w:spacing w:val="-15"/>
        </w:rPr>
        <w:t xml:space="preserve"> </w:t>
      </w:r>
      <w:r>
        <w:t>Мой</w:t>
      </w:r>
      <w:r>
        <w:rPr>
          <w:spacing w:val="-15"/>
        </w:rPr>
        <w:t xml:space="preserve"> </w:t>
      </w:r>
      <w:r>
        <w:t>день</w:t>
      </w:r>
      <w:r>
        <w:rPr>
          <w:spacing w:val="-15"/>
        </w:rPr>
        <w:t xml:space="preserve"> </w:t>
      </w:r>
      <w:r>
        <w:t>рождения.</w:t>
      </w:r>
      <w:r>
        <w:rPr>
          <w:spacing w:val="-15"/>
        </w:rPr>
        <w:t xml:space="preserve"> </w:t>
      </w:r>
      <w:r>
        <w:t>Моя</w:t>
      </w:r>
      <w:r>
        <w:rPr>
          <w:spacing w:val="-15"/>
        </w:rPr>
        <w:t xml:space="preserve"> </w:t>
      </w:r>
      <w:r>
        <w:t>любимая</w:t>
      </w:r>
      <w:r>
        <w:rPr>
          <w:spacing w:val="-15"/>
        </w:rPr>
        <w:t xml:space="preserve"> </w:t>
      </w:r>
      <w:r>
        <w:t>еда. Мир моих увлечений. Любимый цвет, игрушка. Любимые занятия. Мой питомец.</w:t>
      </w:r>
    </w:p>
    <w:p w:rsidR="00CA28D8" w:rsidRDefault="006C7DED">
      <w:pPr>
        <w:pStyle w:val="a3"/>
        <w:spacing w:before="2"/>
        <w:ind w:left="707" w:firstLine="0"/>
        <w:jc w:val="left"/>
      </w:pPr>
      <w:r>
        <w:t>Выходной</w:t>
      </w:r>
      <w:r>
        <w:rPr>
          <w:spacing w:val="-5"/>
        </w:rPr>
        <w:t xml:space="preserve"> </w:t>
      </w:r>
      <w:r>
        <w:rPr>
          <w:spacing w:val="-2"/>
        </w:rPr>
        <w:t>день.</w:t>
      </w:r>
    </w:p>
    <w:p w:rsidR="00CA28D8" w:rsidRDefault="006C7DED">
      <w:pPr>
        <w:pStyle w:val="a3"/>
        <w:spacing w:before="41"/>
        <w:ind w:left="707" w:firstLine="0"/>
        <w:jc w:val="left"/>
      </w:pPr>
      <w:r>
        <w:t>Мир</w:t>
      </w:r>
      <w:r>
        <w:rPr>
          <w:spacing w:val="-3"/>
        </w:rPr>
        <w:t xml:space="preserve"> </w:t>
      </w:r>
      <w:r>
        <w:t>вокруг меня.</w:t>
      </w:r>
      <w:r>
        <w:rPr>
          <w:spacing w:val="-3"/>
        </w:rPr>
        <w:t xml:space="preserve"> </w:t>
      </w:r>
      <w:r>
        <w:t>Моя</w:t>
      </w:r>
      <w:r>
        <w:rPr>
          <w:spacing w:val="-2"/>
        </w:rPr>
        <w:t xml:space="preserve"> </w:t>
      </w:r>
      <w:r>
        <w:t>школа.</w:t>
      </w:r>
      <w:r>
        <w:rPr>
          <w:spacing w:val="-3"/>
        </w:rPr>
        <w:t xml:space="preserve"> </w:t>
      </w:r>
      <w:r>
        <w:t>Мои</w:t>
      </w:r>
      <w:r>
        <w:rPr>
          <w:spacing w:val="-1"/>
        </w:rPr>
        <w:t xml:space="preserve"> </w:t>
      </w:r>
      <w:r>
        <w:t>друзья.</w:t>
      </w:r>
      <w:r>
        <w:rPr>
          <w:spacing w:val="-2"/>
        </w:rPr>
        <w:t xml:space="preserve"> </w:t>
      </w:r>
      <w:r>
        <w:t>Моя</w:t>
      </w:r>
      <w:r>
        <w:rPr>
          <w:spacing w:val="-3"/>
        </w:rPr>
        <w:t xml:space="preserve"> </w:t>
      </w:r>
      <w:r>
        <w:t>малая</w:t>
      </w:r>
      <w:r>
        <w:rPr>
          <w:spacing w:val="-2"/>
        </w:rPr>
        <w:t xml:space="preserve"> </w:t>
      </w:r>
      <w:r>
        <w:t>родина(город,</w:t>
      </w:r>
      <w:r>
        <w:rPr>
          <w:spacing w:val="-2"/>
        </w:rPr>
        <w:t xml:space="preserve"> село).</w:t>
      </w:r>
    </w:p>
    <w:p w:rsidR="00CA28D8" w:rsidRDefault="006C7DED">
      <w:pPr>
        <w:pStyle w:val="a3"/>
        <w:spacing w:before="40" w:line="276" w:lineRule="auto"/>
        <w:ind w:right="146"/>
      </w:pPr>
      <w:r>
        <w:t xml:space="preserve">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w:t>
      </w:r>
      <w:r>
        <w:rPr>
          <w:spacing w:val="-2"/>
        </w:rPr>
        <w:t>Рождество).</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8" w:lineRule="auto"/>
        <w:ind w:left="707" w:right="6768" w:firstLine="0"/>
        <w:jc w:val="left"/>
      </w:pPr>
      <w:r>
        <w:t>Коммуникативные</w:t>
      </w:r>
      <w:r>
        <w:rPr>
          <w:spacing w:val="-15"/>
        </w:rPr>
        <w:t xml:space="preserve"> </w:t>
      </w:r>
      <w:r>
        <w:t xml:space="preserve">умения </w:t>
      </w:r>
      <w:r>
        <w:rPr>
          <w:spacing w:val="-2"/>
        </w:rPr>
        <w:t>Говорение</w:t>
      </w:r>
    </w:p>
    <w:p w:rsidR="00CA28D8" w:rsidRDefault="006C7DED">
      <w:pPr>
        <w:pStyle w:val="a3"/>
        <w:spacing w:line="272" w:lineRule="exact"/>
        <w:ind w:left="707" w:firstLine="0"/>
        <w:jc w:val="left"/>
      </w:pPr>
      <w:r>
        <w:t>Коммуникативные</w:t>
      </w:r>
      <w:r>
        <w:rPr>
          <w:spacing w:val="-6"/>
        </w:rPr>
        <w:t xml:space="preserve"> </w:t>
      </w:r>
      <w:r>
        <w:t>умения</w:t>
      </w:r>
      <w:r>
        <w:rPr>
          <w:spacing w:val="-6"/>
        </w:rPr>
        <w:t xml:space="preserve"> </w:t>
      </w:r>
      <w:r>
        <w:t>диалогической</w:t>
      </w:r>
      <w:r>
        <w:rPr>
          <w:spacing w:val="-5"/>
        </w:rPr>
        <w:t xml:space="preserve"> </w:t>
      </w:r>
      <w:r>
        <w:rPr>
          <w:spacing w:val="-4"/>
        </w:rPr>
        <w:t>речи:</w:t>
      </w:r>
    </w:p>
    <w:p w:rsidR="00CA28D8" w:rsidRDefault="006C7DED">
      <w:pPr>
        <w:pStyle w:val="a3"/>
        <w:spacing w:before="41" w:line="276" w:lineRule="auto"/>
        <w:ind w:right="149"/>
      </w:pPr>
      <w:r>
        <w:t>Ведение</w:t>
      </w:r>
      <w:r>
        <w:rPr>
          <w:spacing w:val="-7"/>
        </w:rPr>
        <w:t xml:space="preserve"> </w:t>
      </w:r>
      <w:r>
        <w:t>с</w:t>
      </w:r>
      <w:r>
        <w:rPr>
          <w:spacing w:val="-7"/>
        </w:rPr>
        <w:t xml:space="preserve"> </w:t>
      </w:r>
      <w:r>
        <w:t>опорой</w:t>
      </w:r>
      <w:r>
        <w:rPr>
          <w:spacing w:val="-5"/>
        </w:rPr>
        <w:t xml:space="preserve"> </w:t>
      </w:r>
      <w:r>
        <w:t>на</w:t>
      </w:r>
      <w:r>
        <w:rPr>
          <w:spacing w:val="-7"/>
        </w:rPr>
        <w:t xml:space="preserve"> </w:t>
      </w:r>
      <w:r>
        <w:t>речевые</w:t>
      </w:r>
      <w:r>
        <w:rPr>
          <w:spacing w:val="-4"/>
        </w:rPr>
        <w:t xml:space="preserve"> </w:t>
      </w:r>
      <w:r>
        <w:t>ситуации,</w:t>
      </w:r>
      <w:r>
        <w:rPr>
          <w:spacing w:val="-6"/>
        </w:rPr>
        <w:t xml:space="preserve"> </w:t>
      </w:r>
      <w:r>
        <w:t>ключевые</w:t>
      </w:r>
      <w:r>
        <w:rPr>
          <w:spacing w:val="-7"/>
        </w:rPr>
        <w:t xml:space="preserve"> </w:t>
      </w:r>
      <w:r>
        <w:t>слова</w:t>
      </w:r>
      <w:r>
        <w:rPr>
          <w:spacing w:val="-7"/>
        </w:rPr>
        <w:t xml:space="preserve"> </w:t>
      </w:r>
      <w:r>
        <w:t>и/</w:t>
      </w:r>
      <w:r>
        <w:rPr>
          <w:spacing w:val="-5"/>
        </w:rPr>
        <w:t xml:space="preserve"> </w:t>
      </w:r>
      <w:r>
        <w:t>или</w:t>
      </w:r>
      <w:r>
        <w:rPr>
          <w:spacing w:val="-7"/>
        </w:rPr>
        <w:t xml:space="preserve"> </w:t>
      </w:r>
      <w:r>
        <w:t>иллюстрации</w:t>
      </w:r>
      <w:r>
        <w:rPr>
          <w:spacing w:val="-7"/>
        </w:rPr>
        <w:t xml:space="preserve"> </w:t>
      </w:r>
      <w:r>
        <w:t>с</w:t>
      </w:r>
      <w:r>
        <w:rPr>
          <w:spacing w:val="-7"/>
        </w:rPr>
        <w:t xml:space="preserve"> </w:t>
      </w:r>
      <w:r>
        <w:t>соблюдением норм речевого этикета, принятых в стране/странах изучаемого языка:</w:t>
      </w:r>
    </w:p>
    <w:p w:rsidR="00CA28D8" w:rsidRDefault="006C7DED">
      <w:pPr>
        <w:pStyle w:val="a3"/>
        <w:spacing w:before="2" w:line="276" w:lineRule="auto"/>
        <w:ind w:right="144"/>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w:t>
      </w:r>
      <w:r>
        <w:rPr>
          <w:spacing w:val="-2"/>
        </w:rPr>
        <w:t>извинение;</w:t>
      </w:r>
    </w:p>
    <w:p w:rsidR="00CA28D8" w:rsidRDefault="006C7DED">
      <w:pPr>
        <w:pStyle w:val="a3"/>
        <w:spacing w:line="276" w:lineRule="auto"/>
        <w:ind w:right="149"/>
      </w:pPr>
      <w:r>
        <w:t>диалога-расспроса: запрашивание интересующей информации; сообщение фактической информации, ответы на вопросы собеседника.</w:t>
      </w:r>
    </w:p>
    <w:p w:rsidR="00CA28D8" w:rsidRDefault="006C7DED">
      <w:pPr>
        <w:pStyle w:val="a3"/>
        <w:spacing w:line="276" w:lineRule="auto"/>
        <w:ind w:right="151"/>
      </w:pPr>
      <w:r>
        <w:t>Коммуникативные умения монологической речи. 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CA28D8" w:rsidRDefault="006C7DED">
      <w:pPr>
        <w:pStyle w:val="a3"/>
        <w:spacing w:line="275" w:lineRule="exact"/>
        <w:ind w:left="707" w:firstLine="0"/>
        <w:jc w:val="left"/>
      </w:pPr>
      <w:r>
        <w:rPr>
          <w:spacing w:val="-2"/>
        </w:rPr>
        <w:t>Аудирование</w:t>
      </w:r>
    </w:p>
    <w:p w:rsidR="00CA28D8" w:rsidRDefault="006C7DED">
      <w:pPr>
        <w:pStyle w:val="a3"/>
        <w:spacing w:before="42" w:line="276" w:lineRule="auto"/>
        <w:ind w:right="150"/>
      </w:pPr>
      <w:r>
        <w:t>Понимание на слух речи учителя и одноклассников и вербальная/невербальная реакция на услышанное (при непосредственном общении).</w:t>
      </w:r>
    </w:p>
    <w:p w:rsidR="00CA28D8" w:rsidRDefault="006C7DED">
      <w:pPr>
        <w:pStyle w:val="a3"/>
        <w:spacing w:line="276" w:lineRule="auto"/>
        <w:ind w:right="14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A28D8" w:rsidRDefault="006C7DED">
      <w:pPr>
        <w:pStyle w:val="a3"/>
        <w:spacing w:line="276" w:lineRule="auto"/>
        <w:ind w:right="140"/>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CA28D8" w:rsidRDefault="006C7DED">
      <w:pPr>
        <w:pStyle w:val="a3"/>
        <w:spacing w:before="1" w:line="276" w:lineRule="auto"/>
        <w:ind w:right="149"/>
      </w:pPr>
      <w: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CA28D8" w:rsidRDefault="006C7DED">
      <w:pPr>
        <w:pStyle w:val="a3"/>
        <w:spacing w:line="276" w:lineRule="auto"/>
        <w:ind w:right="149"/>
      </w:pPr>
      <w:r>
        <w:t>Тексты для аудирования: диалог, высказывания собеседников в ситуациях повседневного общения, рассказ, сказка.</w:t>
      </w:r>
    </w:p>
    <w:p w:rsidR="00CA28D8" w:rsidRDefault="006C7DED">
      <w:pPr>
        <w:pStyle w:val="a3"/>
        <w:spacing w:line="275" w:lineRule="exact"/>
        <w:ind w:left="707" w:firstLine="0"/>
      </w:pPr>
      <w:r>
        <w:t>Смысловое</w:t>
      </w:r>
      <w:r>
        <w:rPr>
          <w:spacing w:val="-5"/>
        </w:rPr>
        <w:t xml:space="preserve"> </w:t>
      </w:r>
      <w:r>
        <w:rPr>
          <w:spacing w:val="-2"/>
        </w:rPr>
        <w:t>чтение</w:t>
      </w:r>
    </w:p>
    <w:p w:rsidR="00CA28D8" w:rsidRDefault="006C7DED">
      <w:pPr>
        <w:pStyle w:val="a3"/>
        <w:spacing w:before="41" w:line="276" w:lineRule="auto"/>
        <w:ind w:right="145"/>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A28D8" w:rsidRDefault="006C7DED">
      <w:pPr>
        <w:pStyle w:val="a3"/>
        <w:spacing w:before="2"/>
        <w:ind w:left="707"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CA28D8" w:rsidRDefault="006C7DED">
      <w:pPr>
        <w:pStyle w:val="a3"/>
        <w:spacing w:before="40" w:line="276" w:lineRule="auto"/>
        <w:ind w:right="148"/>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CA28D8" w:rsidRDefault="006C7DED">
      <w:pPr>
        <w:pStyle w:val="a3"/>
        <w:spacing w:before="1" w:line="276" w:lineRule="auto"/>
        <w:ind w:right="149"/>
      </w:pPr>
      <w:r>
        <w:t>Чтение с пониманием основного содержания текста предполагает определение основной темы и главных фактов/событийв прочитанном тексте с опорой на иллюстрации и с использованием языковой догадки.</w:t>
      </w:r>
    </w:p>
    <w:p w:rsidR="00CA28D8" w:rsidRDefault="006C7DED">
      <w:pPr>
        <w:pStyle w:val="a3"/>
        <w:spacing w:before="1" w:line="276" w:lineRule="auto"/>
        <w:ind w:right="147"/>
      </w:pPr>
      <w:r>
        <w:t>Чтение</w:t>
      </w:r>
      <w:r>
        <w:rPr>
          <w:spacing w:val="-13"/>
        </w:rPr>
        <w:t xml:space="preserve"> </w:t>
      </w:r>
      <w:r>
        <w:t>с</w:t>
      </w:r>
      <w:r>
        <w:rPr>
          <w:spacing w:val="-13"/>
        </w:rPr>
        <w:t xml:space="preserve"> </w:t>
      </w:r>
      <w:r>
        <w:t>пониманием</w:t>
      </w:r>
      <w:r>
        <w:rPr>
          <w:spacing w:val="-12"/>
        </w:rPr>
        <w:t xml:space="preserve"> </w:t>
      </w:r>
      <w:r>
        <w:t>запрашиваемой</w:t>
      </w:r>
      <w:r>
        <w:rPr>
          <w:spacing w:val="-11"/>
        </w:rPr>
        <w:t xml:space="preserve"> </w:t>
      </w:r>
      <w:r>
        <w:t>информации</w:t>
      </w:r>
      <w:r>
        <w:rPr>
          <w:spacing w:val="-13"/>
        </w:rPr>
        <w:t xml:space="preserve"> </w:t>
      </w:r>
      <w:r>
        <w:t>предполагает</w:t>
      </w:r>
      <w:r>
        <w:rPr>
          <w:spacing w:val="-11"/>
        </w:rPr>
        <w:t xml:space="preserve"> </w:t>
      </w:r>
      <w:r>
        <w:t>нахождение</w:t>
      </w:r>
      <w:r>
        <w:rPr>
          <w:spacing w:val="-13"/>
        </w:rPr>
        <w:t xml:space="preserve"> </w:t>
      </w:r>
      <w:r>
        <w:t>в</w:t>
      </w:r>
      <w:r>
        <w:rPr>
          <w:spacing w:val="-12"/>
        </w:rPr>
        <w:t xml:space="preserve"> </w:t>
      </w:r>
      <w:r>
        <w:t>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CA28D8" w:rsidRDefault="006C7DED">
      <w:pPr>
        <w:pStyle w:val="a3"/>
        <w:spacing w:line="278" w:lineRule="auto"/>
        <w:ind w:right="151"/>
      </w:pPr>
      <w:r>
        <w:t xml:space="preserve">Тексты для чтения про себя: диалог, рассказ, сказка, электронное сообщение личного </w:t>
      </w:r>
      <w:r>
        <w:rPr>
          <w:spacing w:val="-2"/>
        </w:rPr>
        <w:t>характера.</w:t>
      </w:r>
    </w:p>
    <w:p w:rsidR="00CA28D8" w:rsidRDefault="006C7DED">
      <w:pPr>
        <w:pStyle w:val="a3"/>
        <w:spacing w:line="272" w:lineRule="exact"/>
        <w:ind w:left="707" w:firstLine="0"/>
        <w:jc w:val="left"/>
      </w:pPr>
      <w:r>
        <w:rPr>
          <w:spacing w:val="-2"/>
        </w:rPr>
        <w:t>Письмо</w:t>
      </w:r>
    </w:p>
    <w:p w:rsidR="00CA28D8" w:rsidRDefault="00CA28D8">
      <w:pPr>
        <w:pStyle w:val="a3"/>
        <w:spacing w:line="272" w:lineRule="exact"/>
        <w:jc w:val="left"/>
        <w:sectPr w:rsidR="00CA28D8">
          <w:pgSz w:w="11920" w:h="16850"/>
          <w:pgMar w:top="960" w:right="566" w:bottom="1480" w:left="992" w:header="0" w:footer="1262" w:gutter="0"/>
          <w:cols w:space="720"/>
        </w:sectPr>
      </w:pPr>
    </w:p>
    <w:p w:rsidR="00CA28D8" w:rsidRDefault="006C7DED">
      <w:pPr>
        <w:pStyle w:val="a3"/>
        <w:spacing w:before="72"/>
        <w:ind w:left="707" w:firstLine="0"/>
      </w:pPr>
      <w:r>
        <w:t>Овладение</w:t>
      </w:r>
      <w:r>
        <w:rPr>
          <w:spacing w:val="44"/>
        </w:rPr>
        <w:t xml:space="preserve">  </w:t>
      </w:r>
      <w:r>
        <w:t>техникой</w:t>
      </w:r>
      <w:r>
        <w:rPr>
          <w:spacing w:val="46"/>
        </w:rPr>
        <w:t xml:space="preserve">  </w:t>
      </w:r>
      <w:r>
        <w:t>письма</w:t>
      </w:r>
      <w:r>
        <w:rPr>
          <w:spacing w:val="47"/>
        </w:rPr>
        <w:t xml:space="preserve">  </w:t>
      </w:r>
      <w:r>
        <w:t>(полупечатное</w:t>
      </w:r>
      <w:r>
        <w:rPr>
          <w:spacing w:val="47"/>
        </w:rPr>
        <w:t xml:space="preserve">  </w:t>
      </w:r>
      <w:r>
        <w:t>написание</w:t>
      </w:r>
      <w:r>
        <w:rPr>
          <w:spacing w:val="46"/>
        </w:rPr>
        <w:t xml:space="preserve">  </w:t>
      </w:r>
      <w:r>
        <w:t>букв,буквосочетаний,</w:t>
      </w:r>
      <w:r>
        <w:rPr>
          <w:spacing w:val="48"/>
        </w:rPr>
        <w:t xml:space="preserve">  </w:t>
      </w:r>
      <w:r>
        <w:rPr>
          <w:spacing w:val="-2"/>
        </w:rPr>
        <w:t>слов).</w:t>
      </w:r>
    </w:p>
    <w:p w:rsidR="00CA28D8" w:rsidRDefault="006C7DED">
      <w:pPr>
        <w:pStyle w:val="a3"/>
        <w:spacing w:before="44"/>
        <w:ind w:firstLine="0"/>
      </w:pPr>
      <w:r>
        <w:t>Воспроизведение</w:t>
      </w:r>
      <w:r>
        <w:rPr>
          <w:spacing w:val="-6"/>
        </w:rPr>
        <w:t xml:space="preserve"> </w:t>
      </w:r>
      <w:r>
        <w:t>речевых</w:t>
      </w:r>
      <w:r>
        <w:rPr>
          <w:spacing w:val="-2"/>
        </w:rPr>
        <w:t xml:space="preserve"> </w:t>
      </w:r>
      <w:r>
        <w:t>образцов,</w:t>
      </w:r>
      <w:r>
        <w:rPr>
          <w:spacing w:val="-2"/>
        </w:rPr>
        <w:t xml:space="preserve"> </w:t>
      </w:r>
      <w:r>
        <w:t>списывание</w:t>
      </w:r>
      <w:r>
        <w:rPr>
          <w:spacing w:val="-4"/>
        </w:rPr>
        <w:t xml:space="preserve"> </w:t>
      </w:r>
      <w:r>
        <w:t>текста;</w:t>
      </w:r>
      <w:r>
        <w:rPr>
          <w:spacing w:val="-3"/>
        </w:rPr>
        <w:t xml:space="preserve"> </w:t>
      </w:r>
      <w:r>
        <w:t>выписывание</w:t>
      </w:r>
      <w:r>
        <w:rPr>
          <w:spacing w:val="-3"/>
        </w:rPr>
        <w:t xml:space="preserve"> </w:t>
      </w:r>
      <w:r>
        <w:t>из</w:t>
      </w:r>
      <w:r>
        <w:rPr>
          <w:spacing w:val="-3"/>
        </w:rPr>
        <w:t xml:space="preserve"> </w:t>
      </w:r>
      <w:r>
        <w:t>текста</w:t>
      </w:r>
      <w:r>
        <w:rPr>
          <w:spacing w:val="-2"/>
        </w:rPr>
        <w:t xml:space="preserve"> слов,</w:t>
      </w:r>
    </w:p>
    <w:p w:rsidR="00CA28D8" w:rsidRDefault="006C7DED">
      <w:pPr>
        <w:pStyle w:val="a3"/>
        <w:spacing w:before="41" w:line="276" w:lineRule="auto"/>
        <w:ind w:right="149"/>
      </w:pPr>
      <w:r>
        <w:t>словосочетаний,</w:t>
      </w:r>
      <w:r>
        <w:rPr>
          <w:spacing w:val="-1"/>
        </w:rPr>
        <w:t xml:space="preserve"> </w:t>
      </w:r>
      <w:r>
        <w:t>предложений;</w:t>
      </w:r>
      <w:r>
        <w:rPr>
          <w:spacing w:val="-1"/>
        </w:rPr>
        <w:t xml:space="preserve"> </w:t>
      </w:r>
      <w:r>
        <w:t>вставка</w:t>
      </w:r>
      <w:r>
        <w:rPr>
          <w:spacing w:val="-2"/>
        </w:rPr>
        <w:t xml:space="preserve"> </w:t>
      </w:r>
      <w:r>
        <w:t>пропущенных букв</w:t>
      </w:r>
      <w:r>
        <w:rPr>
          <w:spacing w:val="-2"/>
        </w:rPr>
        <w:t xml:space="preserve"> </w:t>
      </w:r>
      <w:r>
        <w:t>в</w:t>
      </w:r>
      <w:r>
        <w:rPr>
          <w:spacing w:val="-2"/>
        </w:rPr>
        <w:t xml:space="preserve"> </w:t>
      </w:r>
      <w:r>
        <w:t>слово</w:t>
      </w:r>
      <w:r>
        <w:rPr>
          <w:spacing w:val="-2"/>
        </w:rPr>
        <w:t xml:space="preserve"> </w:t>
      </w:r>
      <w:r>
        <w:t>или слов</w:t>
      </w:r>
      <w:r>
        <w:rPr>
          <w:spacing w:val="-2"/>
        </w:rPr>
        <w:t xml:space="preserve"> </w:t>
      </w:r>
      <w:r>
        <w:t>в</w:t>
      </w:r>
      <w:r>
        <w:rPr>
          <w:spacing w:val="-2"/>
        </w:rPr>
        <w:t xml:space="preserve"> </w:t>
      </w:r>
      <w:r>
        <w:t>предложение, дописывание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CA28D8" w:rsidRDefault="006C7DED">
      <w:pPr>
        <w:pStyle w:val="a3"/>
        <w:spacing w:line="276" w:lineRule="auto"/>
        <w:ind w:right="152"/>
      </w:pPr>
      <w:r>
        <w:t>Написание с опорой на образец коротких поздравлений с праздниками (с днём рождения, Новым годом).</w:t>
      </w:r>
    </w:p>
    <w:p w:rsidR="00CA28D8" w:rsidRDefault="006C7DED">
      <w:pPr>
        <w:pStyle w:val="a3"/>
        <w:spacing w:line="276" w:lineRule="auto"/>
        <w:ind w:left="707" w:right="6768" w:firstLine="0"/>
        <w:jc w:val="left"/>
      </w:pPr>
      <w:r>
        <w:t>Языковые знания и навыки Фонетическая</w:t>
      </w:r>
      <w:r>
        <w:rPr>
          <w:spacing w:val="-15"/>
        </w:rPr>
        <w:t xml:space="preserve"> </w:t>
      </w:r>
      <w:r>
        <w:t>сторона</w:t>
      </w:r>
      <w:r>
        <w:rPr>
          <w:spacing w:val="-15"/>
        </w:rPr>
        <w:t xml:space="preserve"> </w:t>
      </w:r>
      <w:r>
        <w:t>речи</w:t>
      </w:r>
    </w:p>
    <w:p w:rsidR="00CA28D8" w:rsidRDefault="006C7DED">
      <w:pPr>
        <w:pStyle w:val="a3"/>
        <w:ind w:left="707" w:firstLine="0"/>
        <w:jc w:val="left"/>
      </w:pPr>
      <w:r>
        <w:t>Буквы</w:t>
      </w:r>
      <w:r>
        <w:rPr>
          <w:spacing w:val="-5"/>
        </w:rPr>
        <w:t xml:space="preserve"> </w:t>
      </w:r>
      <w:r>
        <w:t>английского</w:t>
      </w:r>
      <w:r>
        <w:rPr>
          <w:spacing w:val="-4"/>
        </w:rPr>
        <w:t xml:space="preserve"> </w:t>
      </w:r>
      <w:r>
        <w:t>алфавита.</w:t>
      </w:r>
      <w:r>
        <w:rPr>
          <w:spacing w:val="-4"/>
        </w:rPr>
        <w:t xml:space="preserve"> </w:t>
      </w:r>
      <w:r>
        <w:t>Корректное</w:t>
      </w:r>
      <w:r>
        <w:rPr>
          <w:spacing w:val="-5"/>
        </w:rPr>
        <w:t xml:space="preserve"> </w:t>
      </w:r>
      <w:r>
        <w:t>называние</w:t>
      </w:r>
      <w:r>
        <w:rPr>
          <w:spacing w:val="-5"/>
        </w:rPr>
        <w:t xml:space="preserve"> </w:t>
      </w:r>
      <w:r>
        <w:t>букв</w:t>
      </w:r>
      <w:r>
        <w:rPr>
          <w:spacing w:val="-5"/>
        </w:rPr>
        <w:t xml:space="preserve"> </w:t>
      </w:r>
      <w:r>
        <w:t>английского</w:t>
      </w:r>
      <w:r>
        <w:rPr>
          <w:spacing w:val="-3"/>
        </w:rPr>
        <w:t xml:space="preserve"> </w:t>
      </w:r>
      <w:r>
        <w:rPr>
          <w:spacing w:val="-2"/>
        </w:rPr>
        <w:t>алфавита.</w:t>
      </w:r>
    </w:p>
    <w:p w:rsidR="00CA28D8" w:rsidRDefault="006C7DED">
      <w:pPr>
        <w:pStyle w:val="a3"/>
        <w:spacing w:before="42" w:line="276" w:lineRule="auto"/>
        <w:ind w:right="151"/>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Связующее“r” (there is/there).</w:t>
      </w:r>
    </w:p>
    <w:p w:rsidR="00CA28D8" w:rsidRDefault="006C7DED">
      <w:pPr>
        <w:pStyle w:val="a3"/>
        <w:spacing w:line="276" w:lineRule="auto"/>
        <w:ind w:right="143"/>
      </w:pPr>
      <w: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вопросы)с соблюдением их ритмико-интонационных особенностей.</w:t>
      </w:r>
    </w:p>
    <w:p w:rsidR="00CA28D8" w:rsidRDefault="006C7DED">
      <w:pPr>
        <w:pStyle w:val="a3"/>
        <w:spacing w:line="276" w:lineRule="auto"/>
        <w:ind w:right="143"/>
      </w:pPr>
      <w:r>
        <w:t>Правила чтения гласных в открытом и закрытом слоге в односложных словах; согласных; основных</w:t>
      </w:r>
      <w:r>
        <w:rPr>
          <w:spacing w:val="-15"/>
        </w:rPr>
        <w:t xml:space="preserve"> </w:t>
      </w:r>
      <w:r>
        <w:t>звукобуквенных</w:t>
      </w:r>
      <w:r>
        <w:rPr>
          <w:spacing w:val="-15"/>
        </w:rPr>
        <w:t xml:space="preserve"> </w:t>
      </w:r>
      <w:r>
        <w:t>сочетаний.</w:t>
      </w:r>
      <w:r>
        <w:rPr>
          <w:spacing w:val="-15"/>
        </w:rPr>
        <w:t xml:space="preserve"> </w:t>
      </w:r>
      <w:r>
        <w:t>Вычленение</w:t>
      </w:r>
      <w:r>
        <w:rPr>
          <w:spacing w:val="-15"/>
        </w:rPr>
        <w:t xml:space="preserve"> </w:t>
      </w:r>
      <w:r>
        <w:t>из</w:t>
      </w:r>
      <w:r>
        <w:rPr>
          <w:spacing w:val="-15"/>
        </w:rPr>
        <w:t xml:space="preserve"> </w:t>
      </w:r>
      <w:r>
        <w:t>слова</w:t>
      </w:r>
      <w:r>
        <w:rPr>
          <w:spacing w:val="-15"/>
        </w:rPr>
        <w:t xml:space="preserve"> </w:t>
      </w:r>
      <w:r>
        <w:t>некоторых</w:t>
      </w:r>
      <w:r>
        <w:rPr>
          <w:spacing w:val="-15"/>
        </w:rPr>
        <w:t xml:space="preserve"> </w:t>
      </w:r>
      <w:r>
        <w:t>звукобуквенных</w:t>
      </w:r>
      <w:r>
        <w:rPr>
          <w:spacing w:val="-14"/>
        </w:rPr>
        <w:t xml:space="preserve"> </w:t>
      </w:r>
      <w:r>
        <w:t>сочетаний при анализе изученных слов.</w:t>
      </w:r>
    </w:p>
    <w:p w:rsidR="00CA28D8" w:rsidRDefault="006C7DED">
      <w:pPr>
        <w:pStyle w:val="a3"/>
        <w:spacing w:line="276" w:lineRule="auto"/>
        <w:ind w:left="707" w:right="1801" w:firstLine="0"/>
      </w:pPr>
      <w:r>
        <w:t>Чтение</w:t>
      </w:r>
      <w:r>
        <w:rPr>
          <w:spacing w:val="-5"/>
        </w:rPr>
        <w:t xml:space="preserve"> </w:t>
      </w:r>
      <w:r>
        <w:t>новых</w:t>
      </w:r>
      <w:r>
        <w:rPr>
          <w:spacing w:val="-2"/>
        </w:rPr>
        <w:t xml:space="preserve"> </w:t>
      </w:r>
      <w:r>
        <w:t>слов</w:t>
      </w:r>
      <w:r>
        <w:rPr>
          <w:spacing w:val="-5"/>
        </w:rPr>
        <w:t xml:space="preserve"> </w:t>
      </w:r>
      <w:r>
        <w:t>согласно</w:t>
      </w:r>
      <w:r>
        <w:rPr>
          <w:spacing w:val="-4"/>
        </w:rPr>
        <w:t xml:space="preserve"> </w:t>
      </w:r>
      <w:r>
        <w:t>основным</w:t>
      </w:r>
      <w:r>
        <w:rPr>
          <w:spacing w:val="-6"/>
        </w:rPr>
        <w:t xml:space="preserve"> </w:t>
      </w:r>
      <w:r>
        <w:t>правилам</w:t>
      </w:r>
      <w:r>
        <w:rPr>
          <w:spacing w:val="-5"/>
        </w:rPr>
        <w:t xml:space="preserve"> </w:t>
      </w:r>
      <w:r>
        <w:t>чтения</w:t>
      </w:r>
      <w:r>
        <w:rPr>
          <w:spacing w:val="-4"/>
        </w:rPr>
        <w:t xml:space="preserve"> </w:t>
      </w:r>
      <w:r>
        <w:t>английского</w:t>
      </w:r>
      <w:r>
        <w:rPr>
          <w:spacing w:val="-7"/>
        </w:rPr>
        <w:t xml:space="preserve"> </w:t>
      </w:r>
      <w:r>
        <w:t>языка. Знаки</w:t>
      </w:r>
      <w:r>
        <w:rPr>
          <w:spacing w:val="-2"/>
        </w:rPr>
        <w:t xml:space="preserve"> </w:t>
      </w:r>
      <w:r>
        <w:t>английской</w:t>
      </w:r>
      <w:r>
        <w:rPr>
          <w:spacing w:val="-2"/>
        </w:rPr>
        <w:t xml:space="preserve"> </w:t>
      </w:r>
      <w:r>
        <w:t>транскрипции;</w:t>
      </w:r>
      <w:r>
        <w:rPr>
          <w:spacing w:val="-2"/>
        </w:rPr>
        <w:t xml:space="preserve"> </w:t>
      </w:r>
      <w:r>
        <w:t>отличие</w:t>
      </w:r>
      <w:r>
        <w:rPr>
          <w:spacing w:val="-3"/>
        </w:rPr>
        <w:t xml:space="preserve"> </w:t>
      </w:r>
      <w:r>
        <w:t>их от</w:t>
      </w:r>
      <w:r>
        <w:rPr>
          <w:spacing w:val="-2"/>
        </w:rPr>
        <w:t xml:space="preserve"> </w:t>
      </w:r>
      <w:r>
        <w:t>букв</w:t>
      </w:r>
      <w:r>
        <w:rPr>
          <w:spacing w:val="-1"/>
        </w:rPr>
        <w:t xml:space="preserve"> </w:t>
      </w:r>
      <w:r>
        <w:t>английского</w:t>
      </w:r>
      <w:r>
        <w:rPr>
          <w:spacing w:val="-2"/>
        </w:rPr>
        <w:t xml:space="preserve"> </w:t>
      </w:r>
      <w:r>
        <w:t>алфавита. Фонетически корректное озвучивание знаков транскрипции.</w:t>
      </w:r>
    </w:p>
    <w:p w:rsidR="00CA28D8" w:rsidRDefault="006C7DED">
      <w:pPr>
        <w:pStyle w:val="a3"/>
        <w:ind w:left="707" w:firstLine="0"/>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rsidR="00CA28D8" w:rsidRDefault="006C7DED">
      <w:pPr>
        <w:pStyle w:val="a3"/>
        <w:spacing w:before="40" w:line="278" w:lineRule="auto"/>
        <w:ind w:right="148"/>
      </w:pPr>
      <w:r>
        <w:t>Графически корректное (полупечатное) написание букв английского алфавита в буквосочетаниях и словах. Правильное написание изученных слов.</w:t>
      </w:r>
    </w:p>
    <w:p w:rsidR="00CA28D8" w:rsidRDefault="006C7DED">
      <w:pPr>
        <w:pStyle w:val="a3"/>
        <w:spacing w:line="276" w:lineRule="auto"/>
        <w:ind w:right="146"/>
      </w:pPr>
      <w: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 связки, вспомогательного и модального глаголов (например, I’m, isn’t; don’t, doesn’t; can’t), существительных в притяжательном падеже (Ann’s).</w:t>
      </w:r>
    </w:p>
    <w:p w:rsidR="00CA28D8" w:rsidRDefault="006C7DED">
      <w:pPr>
        <w:pStyle w:val="a3"/>
        <w:ind w:left="707" w:firstLine="0"/>
      </w:pPr>
      <w:r>
        <w:t>Лексическая</w:t>
      </w:r>
      <w:r>
        <w:rPr>
          <w:spacing w:val="-4"/>
        </w:rPr>
        <w:t xml:space="preserve"> </w:t>
      </w:r>
      <w:r>
        <w:t>сторона</w:t>
      </w:r>
      <w:r>
        <w:rPr>
          <w:spacing w:val="-4"/>
        </w:rPr>
        <w:t xml:space="preserve"> речи</w:t>
      </w:r>
    </w:p>
    <w:p w:rsidR="00CA28D8" w:rsidRDefault="006C7DED">
      <w:pPr>
        <w:pStyle w:val="a3"/>
        <w:spacing w:before="38" w:line="276" w:lineRule="auto"/>
        <w:ind w:right="147"/>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CA28D8" w:rsidRDefault="006C7DED">
      <w:pPr>
        <w:pStyle w:val="a3"/>
        <w:spacing w:line="276" w:lineRule="auto"/>
        <w:ind w:right="153"/>
      </w:pPr>
      <w:r>
        <w:t>Распознавание в устной и письменной речи интернациональных слов (doctor, film) с помощью языковой догадки.</w:t>
      </w:r>
    </w:p>
    <w:p w:rsidR="00CA28D8" w:rsidRDefault="006C7DED">
      <w:pPr>
        <w:pStyle w:val="a3"/>
        <w:spacing w:line="275" w:lineRule="exact"/>
        <w:ind w:left="707" w:firstLine="0"/>
      </w:pPr>
      <w:r>
        <w:t>Грамматическая</w:t>
      </w:r>
      <w:r>
        <w:rPr>
          <w:spacing w:val="-5"/>
        </w:rPr>
        <w:t xml:space="preserve"> </w:t>
      </w:r>
      <w:r>
        <w:t>сторона</w:t>
      </w:r>
      <w:r>
        <w:rPr>
          <w:spacing w:val="-6"/>
        </w:rPr>
        <w:t xml:space="preserve"> </w:t>
      </w:r>
      <w:r>
        <w:rPr>
          <w:spacing w:val="-4"/>
        </w:rPr>
        <w:t>речи</w:t>
      </w:r>
    </w:p>
    <w:p w:rsidR="00CA28D8" w:rsidRDefault="006C7DED">
      <w:pPr>
        <w:pStyle w:val="a3"/>
        <w:spacing w:before="41" w:line="278" w:lineRule="auto"/>
        <w:ind w:right="155"/>
      </w:pPr>
      <w:r>
        <w:t>Распознавание в письменном и звучащем тексте и употребление в устной и письменной речи: изученных морфологическихформ и синтаксических конструкций английского языка.</w:t>
      </w:r>
    </w:p>
    <w:p w:rsidR="00CA28D8" w:rsidRDefault="006C7DED">
      <w:pPr>
        <w:pStyle w:val="a3"/>
        <w:spacing w:line="276" w:lineRule="auto"/>
        <w:ind w:right="146"/>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форме).Нераспространённые и распространённые простые предложения.</w:t>
      </w:r>
    </w:p>
    <w:p w:rsidR="00CA28D8" w:rsidRDefault="006C7DED">
      <w:pPr>
        <w:pStyle w:val="a3"/>
        <w:ind w:left="707" w:firstLine="0"/>
      </w:pPr>
      <w:r>
        <w:t>Предложения</w:t>
      </w:r>
      <w:r>
        <w:rPr>
          <w:spacing w:val="-4"/>
        </w:rPr>
        <w:t xml:space="preserve"> </w:t>
      </w:r>
      <w:r>
        <w:t>с</w:t>
      </w:r>
      <w:r>
        <w:rPr>
          <w:spacing w:val="-4"/>
        </w:rPr>
        <w:t xml:space="preserve"> </w:t>
      </w:r>
      <w:r>
        <w:t>начальным</w:t>
      </w:r>
      <w:r>
        <w:rPr>
          <w:spacing w:val="-2"/>
        </w:rPr>
        <w:t xml:space="preserve"> </w:t>
      </w:r>
      <w:r>
        <w:t>It</w:t>
      </w:r>
      <w:r>
        <w:rPr>
          <w:spacing w:val="-3"/>
        </w:rPr>
        <w:t xml:space="preserve"> </w:t>
      </w:r>
      <w:r>
        <w:t>(It’s</w:t>
      </w:r>
      <w:r>
        <w:rPr>
          <w:spacing w:val="-1"/>
        </w:rPr>
        <w:t xml:space="preserve"> </w:t>
      </w:r>
      <w:r>
        <w:t>a</w:t>
      </w:r>
      <w:r>
        <w:rPr>
          <w:spacing w:val="-4"/>
        </w:rPr>
        <w:t xml:space="preserve"> </w:t>
      </w:r>
      <w:r>
        <w:t>red</w:t>
      </w:r>
      <w:r>
        <w:rPr>
          <w:spacing w:val="-3"/>
        </w:rPr>
        <w:t xml:space="preserve"> </w:t>
      </w:r>
      <w:r>
        <w:rPr>
          <w:spacing w:val="-2"/>
        </w:rPr>
        <w:t>ball.).</w:t>
      </w:r>
    </w:p>
    <w:p w:rsidR="00CA28D8" w:rsidRDefault="00CA28D8">
      <w:pPr>
        <w:pStyle w:val="a3"/>
        <w:sectPr w:rsidR="00CA28D8">
          <w:pgSz w:w="11920" w:h="16850"/>
          <w:pgMar w:top="960" w:right="566" w:bottom="1520" w:left="992" w:header="0" w:footer="1262" w:gutter="0"/>
          <w:cols w:space="720"/>
        </w:sectPr>
      </w:pPr>
    </w:p>
    <w:p w:rsidR="00CA28D8" w:rsidRPr="001F47FD" w:rsidRDefault="006C7DED">
      <w:pPr>
        <w:pStyle w:val="a3"/>
        <w:spacing w:before="72" w:line="276" w:lineRule="auto"/>
        <w:ind w:right="140"/>
        <w:rPr>
          <w:lang w:val="en-US"/>
        </w:rPr>
      </w:pPr>
      <w:r>
        <w:t>Предложения</w:t>
      </w:r>
      <w:r w:rsidRPr="001F47FD">
        <w:rPr>
          <w:lang w:val="en-US"/>
        </w:rPr>
        <w:t xml:space="preserve"> </w:t>
      </w:r>
      <w:r>
        <w:t>с</w:t>
      </w:r>
      <w:r w:rsidRPr="001F47FD">
        <w:rPr>
          <w:lang w:val="en-US"/>
        </w:rPr>
        <w:t xml:space="preserve"> </w:t>
      </w:r>
      <w:r>
        <w:t>начальным</w:t>
      </w:r>
      <w:r w:rsidRPr="001F47FD">
        <w:rPr>
          <w:lang w:val="en-US"/>
        </w:rPr>
        <w:t xml:space="preserve"> There + to be </w:t>
      </w:r>
      <w:r>
        <w:t>в</w:t>
      </w:r>
      <w:r w:rsidRPr="001F47FD">
        <w:rPr>
          <w:lang w:val="en-US"/>
        </w:rPr>
        <w:t xml:space="preserve"> Present Simple Tense (There is a cat in the room. Is there a cat in the room? — Yes, there is./No, there isn’t. There are four pens on the table. Are there four pens</w:t>
      </w:r>
      <w:r w:rsidRPr="001F47FD">
        <w:rPr>
          <w:spacing w:val="-7"/>
          <w:lang w:val="en-US"/>
        </w:rPr>
        <w:t xml:space="preserve"> </w:t>
      </w:r>
      <w:r w:rsidRPr="001F47FD">
        <w:rPr>
          <w:lang w:val="en-US"/>
        </w:rPr>
        <w:t>on</w:t>
      </w:r>
      <w:r w:rsidRPr="001F47FD">
        <w:rPr>
          <w:spacing w:val="-7"/>
          <w:lang w:val="en-US"/>
        </w:rPr>
        <w:t xml:space="preserve"> </w:t>
      </w:r>
      <w:r w:rsidRPr="001F47FD">
        <w:rPr>
          <w:lang w:val="en-US"/>
        </w:rPr>
        <w:t>the</w:t>
      </w:r>
      <w:r w:rsidRPr="001F47FD">
        <w:rPr>
          <w:spacing w:val="-8"/>
          <w:lang w:val="en-US"/>
        </w:rPr>
        <w:t xml:space="preserve"> </w:t>
      </w:r>
      <w:r w:rsidRPr="001F47FD">
        <w:rPr>
          <w:lang w:val="en-US"/>
        </w:rPr>
        <w:t>table?</w:t>
      </w:r>
      <w:r w:rsidRPr="001F47FD">
        <w:rPr>
          <w:spacing w:val="-6"/>
          <w:lang w:val="en-US"/>
        </w:rPr>
        <w:t xml:space="preserve"> </w:t>
      </w:r>
      <w:r w:rsidRPr="001F47FD">
        <w:rPr>
          <w:lang w:val="en-US"/>
        </w:rPr>
        <w:t>—</w:t>
      </w:r>
      <w:r w:rsidRPr="001F47FD">
        <w:rPr>
          <w:spacing w:val="-7"/>
          <w:lang w:val="en-US"/>
        </w:rPr>
        <w:t xml:space="preserve"> </w:t>
      </w:r>
      <w:r w:rsidRPr="001F47FD">
        <w:rPr>
          <w:lang w:val="en-US"/>
        </w:rPr>
        <w:t>Yes,</w:t>
      </w:r>
      <w:r w:rsidRPr="001F47FD">
        <w:rPr>
          <w:spacing w:val="-7"/>
          <w:lang w:val="en-US"/>
        </w:rPr>
        <w:t xml:space="preserve"> </w:t>
      </w:r>
      <w:r w:rsidRPr="001F47FD">
        <w:rPr>
          <w:lang w:val="en-US"/>
        </w:rPr>
        <w:t>there</w:t>
      </w:r>
      <w:r w:rsidRPr="001F47FD">
        <w:rPr>
          <w:spacing w:val="-8"/>
          <w:lang w:val="en-US"/>
        </w:rPr>
        <w:t xml:space="preserve"> </w:t>
      </w:r>
      <w:r w:rsidRPr="001F47FD">
        <w:rPr>
          <w:lang w:val="en-US"/>
        </w:rPr>
        <w:t>are./No,</w:t>
      </w:r>
      <w:r w:rsidRPr="001F47FD">
        <w:rPr>
          <w:spacing w:val="-7"/>
          <w:lang w:val="en-US"/>
        </w:rPr>
        <w:t xml:space="preserve"> </w:t>
      </w:r>
      <w:r w:rsidRPr="001F47FD">
        <w:rPr>
          <w:lang w:val="en-US"/>
        </w:rPr>
        <w:t>there</w:t>
      </w:r>
      <w:r w:rsidRPr="001F47FD">
        <w:rPr>
          <w:spacing w:val="-8"/>
          <w:lang w:val="en-US"/>
        </w:rPr>
        <w:t xml:space="preserve"> </w:t>
      </w:r>
      <w:r w:rsidRPr="001F47FD">
        <w:rPr>
          <w:lang w:val="en-US"/>
        </w:rPr>
        <w:t>aren’t.</w:t>
      </w:r>
      <w:r w:rsidRPr="001F47FD">
        <w:rPr>
          <w:spacing w:val="-8"/>
          <w:lang w:val="en-US"/>
        </w:rPr>
        <w:t xml:space="preserve"> </w:t>
      </w:r>
      <w:r w:rsidRPr="001F47FD">
        <w:rPr>
          <w:lang w:val="en-US"/>
        </w:rPr>
        <w:t>How</w:t>
      </w:r>
      <w:r w:rsidRPr="001F47FD">
        <w:rPr>
          <w:spacing w:val="-8"/>
          <w:lang w:val="en-US"/>
        </w:rPr>
        <w:t xml:space="preserve"> </w:t>
      </w:r>
      <w:r w:rsidRPr="001F47FD">
        <w:rPr>
          <w:lang w:val="en-US"/>
        </w:rPr>
        <w:t>many</w:t>
      </w:r>
      <w:r w:rsidRPr="001F47FD">
        <w:rPr>
          <w:spacing w:val="-14"/>
          <w:lang w:val="en-US"/>
        </w:rPr>
        <w:t xml:space="preserve"> </w:t>
      </w:r>
      <w:r w:rsidRPr="001F47FD">
        <w:rPr>
          <w:lang w:val="en-US"/>
        </w:rPr>
        <w:t>pens</w:t>
      </w:r>
      <w:r w:rsidRPr="001F47FD">
        <w:rPr>
          <w:spacing w:val="-7"/>
          <w:lang w:val="en-US"/>
        </w:rPr>
        <w:t xml:space="preserve"> </w:t>
      </w:r>
      <w:r w:rsidRPr="001F47FD">
        <w:rPr>
          <w:lang w:val="en-US"/>
        </w:rPr>
        <w:t>are</w:t>
      </w:r>
      <w:r w:rsidRPr="001F47FD">
        <w:rPr>
          <w:spacing w:val="-9"/>
          <w:lang w:val="en-US"/>
        </w:rPr>
        <w:t xml:space="preserve"> </w:t>
      </w:r>
      <w:r w:rsidRPr="001F47FD">
        <w:rPr>
          <w:lang w:val="en-US"/>
        </w:rPr>
        <w:t>there</w:t>
      </w:r>
      <w:r w:rsidRPr="001F47FD">
        <w:rPr>
          <w:spacing w:val="-6"/>
          <w:lang w:val="en-US"/>
        </w:rPr>
        <w:t xml:space="preserve"> </w:t>
      </w:r>
      <w:r w:rsidRPr="001F47FD">
        <w:rPr>
          <w:lang w:val="en-US"/>
        </w:rPr>
        <w:t>on</w:t>
      </w:r>
      <w:r w:rsidRPr="001F47FD">
        <w:rPr>
          <w:spacing w:val="-7"/>
          <w:lang w:val="en-US"/>
        </w:rPr>
        <w:t xml:space="preserve"> </w:t>
      </w:r>
      <w:r w:rsidRPr="001F47FD">
        <w:rPr>
          <w:lang w:val="en-US"/>
        </w:rPr>
        <w:t>the</w:t>
      </w:r>
      <w:r w:rsidRPr="001F47FD">
        <w:rPr>
          <w:spacing w:val="-8"/>
          <w:lang w:val="en-US"/>
        </w:rPr>
        <w:t xml:space="preserve"> </w:t>
      </w:r>
      <w:r w:rsidRPr="001F47FD">
        <w:rPr>
          <w:lang w:val="en-US"/>
        </w:rPr>
        <w:t>table?</w:t>
      </w:r>
      <w:r w:rsidRPr="001F47FD">
        <w:rPr>
          <w:spacing w:val="-6"/>
          <w:lang w:val="en-US"/>
        </w:rPr>
        <w:t xml:space="preserve"> </w:t>
      </w:r>
      <w:r w:rsidRPr="001F47FD">
        <w:rPr>
          <w:lang w:val="en-US"/>
        </w:rPr>
        <w:t>—</w:t>
      </w:r>
      <w:r w:rsidRPr="001F47FD">
        <w:rPr>
          <w:spacing w:val="-7"/>
          <w:lang w:val="en-US"/>
        </w:rPr>
        <w:t xml:space="preserve"> </w:t>
      </w:r>
      <w:r w:rsidRPr="001F47FD">
        <w:rPr>
          <w:lang w:val="en-US"/>
        </w:rPr>
        <w:t>There</w:t>
      </w:r>
      <w:r w:rsidRPr="001F47FD">
        <w:rPr>
          <w:spacing w:val="-9"/>
          <w:lang w:val="en-US"/>
        </w:rPr>
        <w:t xml:space="preserve"> </w:t>
      </w:r>
      <w:r w:rsidRPr="001F47FD">
        <w:rPr>
          <w:lang w:val="en-US"/>
        </w:rPr>
        <w:t>are four pens.).</w:t>
      </w:r>
    </w:p>
    <w:p w:rsidR="00CA28D8" w:rsidRPr="001F47FD" w:rsidRDefault="006C7DED">
      <w:pPr>
        <w:pStyle w:val="a3"/>
        <w:spacing w:before="1" w:line="276" w:lineRule="auto"/>
        <w:ind w:right="143"/>
        <w:rPr>
          <w:lang w:val="en-US"/>
        </w:rPr>
      </w:pPr>
      <w:r>
        <w:t>Предложения</w:t>
      </w:r>
      <w:r w:rsidRPr="001F47FD">
        <w:rPr>
          <w:lang w:val="en-US"/>
        </w:rPr>
        <w:t xml:space="preserve"> </w:t>
      </w:r>
      <w:r>
        <w:t>с</w:t>
      </w:r>
      <w:r w:rsidRPr="001F47FD">
        <w:rPr>
          <w:lang w:val="en-US"/>
        </w:rPr>
        <w:t xml:space="preserve"> </w:t>
      </w:r>
      <w:r>
        <w:t>простым</w:t>
      </w:r>
      <w:r w:rsidRPr="001F47FD">
        <w:rPr>
          <w:lang w:val="en-US"/>
        </w:rPr>
        <w:t xml:space="preserve"> </w:t>
      </w:r>
      <w:r>
        <w:t>глагольным</w:t>
      </w:r>
      <w:r w:rsidRPr="001F47FD">
        <w:rPr>
          <w:lang w:val="en-US"/>
        </w:rPr>
        <w:t xml:space="preserve"> </w:t>
      </w:r>
      <w:r>
        <w:t>сказуемым</w:t>
      </w:r>
      <w:r w:rsidRPr="001F47FD">
        <w:rPr>
          <w:lang w:val="en-US"/>
        </w:rPr>
        <w:t xml:space="preserve"> (They live inthe country.), </w:t>
      </w:r>
      <w:r>
        <w:t>составным</w:t>
      </w:r>
      <w:r w:rsidRPr="001F47FD">
        <w:rPr>
          <w:lang w:val="en-US"/>
        </w:rPr>
        <w:t xml:space="preserve"> </w:t>
      </w:r>
      <w:r>
        <w:t>именным</w:t>
      </w:r>
      <w:r w:rsidRPr="001F47FD">
        <w:rPr>
          <w:lang w:val="en-US"/>
        </w:rPr>
        <w:t xml:space="preserve"> </w:t>
      </w:r>
      <w:r>
        <w:t>сказуемым</w:t>
      </w:r>
      <w:r w:rsidRPr="001F47FD">
        <w:rPr>
          <w:lang w:val="en-US"/>
        </w:rPr>
        <w:t xml:space="preserve"> (The box is small.) </w:t>
      </w:r>
      <w:r>
        <w:t>и</w:t>
      </w:r>
      <w:r w:rsidRPr="001F47FD">
        <w:rPr>
          <w:lang w:val="en-US"/>
        </w:rPr>
        <w:t xml:space="preserve"> </w:t>
      </w:r>
      <w:r>
        <w:t>составным</w:t>
      </w:r>
      <w:r w:rsidRPr="001F47FD">
        <w:rPr>
          <w:lang w:val="en-US"/>
        </w:rPr>
        <w:t xml:space="preserve"> </w:t>
      </w:r>
      <w:r>
        <w:t>глагольным</w:t>
      </w:r>
      <w:r w:rsidRPr="001F47FD">
        <w:rPr>
          <w:lang w:val="en-US"/>
        </w:rPr>
        <w:t xml:space="preserve"> </w:t>
      </w:r>
      <w:r>
        <w:t>сказуемым</w:t>
      </w:r>
      <w:r w:rsidRPr="001F47FD">
        <w:rPr>
          <w:lang w:val="en-US"/>
        </w:rPr>
        <w:t xml:space="preserve"> (I</w:t>
      </w:r>
      <w:r w:rsidRPr="001F47FD">
        <w:rPr>
          <w:spacing w:val="-2"/>
          <w:lang w:val="en-US"/>
        </w:rPr>
        <w:t xml:space="preserve"> </w:t>
      </w:r>
      <w:r w:rsidRPr="001F47FD">
        <w:rPr>
          <w:lang w:val="en-US"/>
        </w:rPr>
        <w:t>like to play</w:t>
      </w:r>
      <w:r w:rsidRPr="001F47FD">
        <w:rPr>
          <w:spacing w:val="-2"/>
          <w:lang w:val="en-US"/>
        </w:rPr>
        <w:t xml:space="preserve"> </w:t>
      </w:r>
      <w:r w:rsidRPr="001F47FD">
        <w:rPr>
          <w:lang w:val="en-US"/>
        </w:rPr>
        <w:t>with my cat.She can play the piano.).</w:t>
      </w:r>
    </w:p>
    <w:p w:rsidR="00CA28D8" w:rsidRPr="001F47FD" w:rsidRDefault="006C7DED">
      <w:pPr>
        <w:pStyle w:val="a3"/>
        <w:spacing w:before="1" w:line="276" w:lineRule="auto"/>
        <w:ind w:right="150"/>
        <w:rPr>
          <w:lang w:val="en-US"/>
        </w:rPr>
      </w:pPr>
      <w:r>
        <w:t>Предложения</w:t>
      </w:r>
      <w:r w:rsidRPr="001F47FD">
        <w:rPr>
          <w:lang w:val="en-US"/>
        </w:rPr>
        <w:t xml:space="preserve"> </w:t>
      </w:r>
      <w:r>
        <w:t>с</w:t>
      </w:r>
      <w:r w:rsidRPr="001F47FD">
        <w:rPr>
          <w:lang w:val="en-US"/>
        </w:rPr>
        <w:t xml:space="preserve"> </w:t>
      </w:r>
      <w:r>
        <w:t>глаголом</w:t>
      </w:r>
      <w:r w:rsidRPr="001F47FD">
        <w:rPr>
          <w:lang w:val="en-US"/>
        </w:rPr>
        <w:t>-</w:t>
      </w:r>
      <w:r>
        <w:t>связкой</w:t>
      </w:r>
      <w:r w:rsidRPr="001F47FD">
        <w:rPr>
          <w:lang w:val="en-US"/>
        </w:rPr>
        <w:t xml:space="preserve"> to be </w:t>
      </w:r>
      <w:r>
        <w:t>в</w:t>
      </w:r>
      <w:r w:rsidRPr="001F47FD">
        <w:rPr>
          <w:lang w:val="en-US"/>
        </w:rPr>
        <w:t xml:space="preserve"> Present Simple Tense(My father is a doctor. Is it a red ball? — Yes, it is./No, it isn’t. )</w:t>
      </w:r>
    </w:p>
    <w:p w:rsidR="00CA28D8" w:rsidRDefault="006C7DED">
      <w:pPr>
        <w:pStyle w:val="a3"/>
        <w:spacing w:line="278" w:lineRule="auto"/>
        <w:ind w:left="707" w:right="771" w:firstLine="0"/>
      </w:pPr>
      <w:r>
        <w:t>Предложения</w:t>
      </w:r>
      <w:r>
        <w:rPr>
          <w:spacing w:val="-3"/>
        </w:rPr>
        <w:t xml:space="preserve"> </w:t>
      </w:r>
      <w:r>
        <w:t>с</w:t>
      </w:r>
      <w:r>
        <w:rPr>
          <w:spacing w:val="-4"/>
        </w:rPr>
        <w:t xml:space="preserve"> </w:t>
      </w:r>
      <w:r>
        <w:t>краткими</w:t>
      </w:r>
      <w:r>
        <w:rPr>
          <w:spacing w:val="-3"/>
        </w:rPr>
        <w:t xml:space="preserve"> </w:t>
      </w:r>
      <w:r>
        <w:t>глагольными</w:t>
      </w:r>
      <w:r>
        <w:rPr>
          <w:spacing w:val="-3"/>
        </w:rPr>
        <w:t xml:space="preserve"> </w:t>
      </w:r>
      <w:r>
        <w:t>формами</w:t>
      </w:r>
      <w:r>
        <w:rPr>
          <w:spacing w:val="-3"/>
        </w:rPr>
        <w:t xml:space="preserve"> </w:t>
      </w:r>
      <w:r>
        <w:t>(She</w:t>
      </w:r>
      <w:r>
        <w:rPr>
          <w:spacing w:val="-4"/>
        </w:rPr>
        <w:t xml:space="preserve"> </w:t>
      </w:r>
      <w:r>
        <w:t>can’t</w:t>
      </w:r>
      <w:r>
        <w:rPr>
          <w:spacing w:val="-3"/>
        </w:rPr>
        <w:t xml:space="preserve"> </w:t>
      </w:r>
      <w:r>
        <w:t>swim.</w:t>
      </w:r>
      <w:r>
        <w:rPr>
          <w:spacing w:val="-1"/>
        </w:rPr>
        <w:t xml:space="preserve"> </w:t>
      </w:r>
      <w:r>
        <w:t>I</w:t>
      </w:r>
      <w:r>
        <w:rPr>
          <w:spacing w:val="-7"/>
        </w:rPr>
        <w:t xml:space="preserve"> </w:t>
      </w:r>
      <w:r>
        <w:t>don’t</w:t>
      </w:r>
      <w:r>
        <w:rPr>
          <w:spacing w:val="-3"/>
        </w:rPr>
        <w:t xml:space="preserve"> </w:t>
      </w:r>
      <w:r>
        <w:t>like</w:t>
      </w:r>
      <w:r>
        <w:rPr>
          <w:spacing w:val="-3"/>
        </w:rPr>
        <w:t xml:space="preserve"> </w:t>
      </w:r>
      <w:r>
        <w:t>porridge.). Побудительные предложения в утвердительной форме (Comein, please.).</w:t>
      </w:r>
    </w:p>
    <w:p w:rsidR="00CA28D8" w:rsidRDefault="006C7DED">
      <w:pPr>
        <w:pStyle w:val="a3"/>
        <w:spacing w:line="276" w:lineRule="auto"/>
        <w:jc w:val="left"/>
      </w:pPr>
      <w:r>
        <w:t>Глаголы в Present Simple Tense в повествовательных (утвердительных и отрицательных) и вопросительных (общий и специальный вопросы) предложениях.</w:t>
      </w:r>
    </w:p>
    <w:p w:rsidR="00CA28D8" w:rsidRPr="001F47FD" w:rsidRDefault="006C7DED">
      <w:pPr>
        <w:pStyle w:val="a3"/>
        <w:spacing w:line="278" w:lineRule="auto"/>
        <w:ind w:right="143"/>
        <w:jc w:val="left"/>
        <w:rPr>
          <w:lang w:val="en-US"/>
        </w:rPr>
      </w:pPr>
      <w:r>
        <w:t>Глагольная</w:t>
      </w:r>
      <w:r w:rsidRPr="001F47FD">
        <w:rPr>
          <w:spacing w:val="-10"/>
          <w:lang w:val="en-US"/>
        </w:rPr>
        <w:t xml:space="preserve"> </w:t>
      </w:r>
      <w:r>
        <w:t>конструкция</w:t>
      </w:r>
      <w:r w:rsidRPr="001F47FD">
        <w:rPr>
          <w:spacing w:val="-8"/>
          <w:lang w:val="en-US"/>
        </w:rPr>
        <w:t xml:space="preserve"> </w:t>
      </w:r>
      <w:r w:rsidRPr="001F47FD">
        <w:rPr>
          <w:lang w:val="en-US"/>
        </w:rPr>
        <w:t>have</w:t>
      </w:r>
      <w:r w:rsidRPr="001F47FD">
        <w:rPr>
          <w:spacing w:val="-7"/>
          <w:lang w:val="en-US"/>
        </w:rPr>
        <w:t xml:space="preserve"> </w:t>
      </w:r>
      <w:r w:rsidRPr="001F47FD">
        <w:rPr>
          <w:lang w:val="en-US"/>
        </w:rPr>
        <w:t>got</w:t>
      </w:r>
      <w:r w:rsidRPr="001F47FD">
        <w:rPr>
          <w:spacing w:val="-10"/>
          <w:lang w:val="en-US"/>
        </w:rPr>
        <w:t xml:space="preserve"> </w:t>
      </w:r>
      <w:r w:rsidRPr="001F47FD">
        <w:rPr>
          <w:lang w:val="en-US"/>
        </w:rPr>
        <w:t>(I’ve</w:t>
      </w:r>
      <w:r w:rsidRPr="001F47FD">
        <w:rPr>
          <w:spacing w:val="-8"/>
          <w:lang w:val="en-US"/>
        </w:rPr>
        <w:t xml:space="preserve"> </w:t>
      </w:r>
      <w:r w:rsidRPr="001F47FD">
        <w:rPr>
          <w:lang w:val="en-US"/>
        </w:rPr>
        <w:t>got</w:t>
      </w:r>
      <w:r w:rsidRPr="001F47FD">
        <w:rPr>
          <w:spacing w:val="-10"/>
          <w:lang w:val="en-US"/>
        </w:rPr>
        <w:t xml:space="preserve"> </w:t>
      </w:r>
      <w:r w:rsidRPr="001F47FD">
        <w:rPr>
          <w:lang w:val="en-US"/>
        </w:rPr>
        <w:t>a</w:t>
      </w:r>
      <w:r w:rsidRPr="001F47FD">
        <w:rPr>
          <w:spacing w:val="-9"/>
          <w:lang w:val="en-US"/>
        </w:rPr>
        <w:t xml:space="preserve"> </w:t>
      </w:r>
      <w:r w:rsidRPr="001F47FD">
        <w:rPr>
          <w:lang w:val="en-US"/>
        </w:rPr>
        <w:t>cat.</w:t>
      </w:r>
      <w:r w:rsidRPr="001F47FD">
        <w:rPr>
          <w:spacing w:val="-8"/>
          <w:lang w:val="en-US"/>
        </w:rPr>
        <w:t xml:space="preserve"> </w:t>
      </w:r>
      <w:r w:rsidRPr="001F47FD">
        <w:rPr>
          <w:lang w:val="en-US"/>
        </w:rPr>
        <w:t>He’s/She’sgot</w:t>
      </w:r>
      <w:r w:rsidRPr="001F47FD">
        <w:rPr>
          <w:spacing w:val="-8"/>
          <w:lang w:val="en-US"/>
        </w:rPr>
        <w:t xml:space="preserve"> </w:t>
      </w:r>
      <w:r w:rsidRPr="001F47FD">
        <w:rPr>
          <w:lang w:val="en-US"/>
        </w:rPr>
        <w:t>a</w:t>
      </w:r>
      <w:r w:rsidRPr="001F47FD">
        <w:rPr>
          <w:spacing w:val="-9"/>
          <w:lang w:val="en-US"/>
        </w:rPr>
        <w:t xml:space="preserve"> </w:t>
      </w:r>
      <w:r w:rsidRPr="001F47FD">
        <w:rPr>
          <w:lang w:val="en-US"/>
        </w:rPr>
        <w:t>cat.</w:t>
      </w:r>
      <w:r w:rsidRPr="001F47FD">
        <w:rPr>
          <w:spacing w:val="-8"/>
          <w:lang w:val="en-US"/>
        </w:rPr>
        <w:t xml:space="preserve"> </w:t>
      </w:r>
      <w:r w:rsidRPr="001F47FD">
        <w:rPr>
          <w:lang w:val="en-US"/>
        </w:rPr>
        <w:t>Have</w:t>
      </w:r>
      <w:r w:rsidRPr="001F47FD">
        <w:rPr>
          <w:spacing w:val="-7"/>
          <w:lang w:val="en-US"/>
        </w:rPr>
        <w:t xml:space="preserve"> </w:t>
      </w:r>
      <w:r w:rsidRPr="001F47FD">
        <w:rPr>
          <w:lang w:val="en-US"/>
        </w:rPr>
        <w:t>you</w:t>
      </w:r>
      <w:r w:rsidRPr="001F47FD">
        <w:rPr>
          <w:spacing w:val="-8"/>
          <w:lang w:val="en-US"/>
        </w:rPr>
        <w:t xml:space="preserve"> </w:t>
      </w:r>
      <w:r w:rsidRPr="001F47FD">
        <w:rPr>
          <w:lang w:val="en-US"/>
        </w:rPr>
        <w:t>got</w:t>
      </w:r>
      <w:r w:rsidRPr="001F47FD">
        <w:rPr>
          <w:spacing w:val="-8"/>
          <w:lang w:val="en-US"/>
        </w:rPr>
        <w:t xml:space="preserve"> </w:t>
      </w:r>
      <w:r w:rsidRPr="001F47FD">
        <w:rPr>
          <w:lang w:val="en-US"/>
        </w:rPr>
        <w:t>a</w:t>
      </w:r>
      <w:r w:rsidRPr="001F47FD">
        <w:rPr>
          <w:spacing w:val="-9"/>
          <w:lang w:val="en-US"/>
        </w:rPr>
        <w:t xml:space="preserve"> </w:t>
      </w:r>
      <w:r w:rsidRPr="001F47FD">
        <w:rPr>
          <w:lang w:val="en-US"/>
        </w:rPr>
        <w:t>cat?</w:t>
      </w:r>
      <w:r w:rsidRPr="001F47FD">
        <w:rPr>
          <w:spacing w:val="-3"/>
          <w:lang w:val="en-US"/>
        </w:rPr>
        <w:t xml:space="preserve"> </w:t>
      </w:r>
      <w:r w:rsidRPr="001F47FD">
        <w:rPr>
          <w:lang w:val="en-US"/>
        </w:rPr>
        <w:t>—</w:t>
      </w:r>
      <w:r w:rsidRPr="001F47FD">
        <w:rPr>
          <w:spacing w:val="-11"/>
          <w:lang w:val="en-US"/>
        </w:rPr>
        <w:t xml:space="preserve"> </w:t>
      </w:r>
      <w:r w:rsidRPr="001F47FD">
        <w:rPr>
          <w:lang w:val="en-US"/>
        </w:rPr>
        <w:t>Yes, I have./No, I haven’t. Whathave you got?).</w:t>
      </w:r>
    </w:p>
    <w:p w:rsidR="00CA28D8" w:rsidRPr="001F47FD" w:rsidRDefault="006C7DED">
      <w:pPr>
        <w:pStyle w:val="a3"/>
        <w:spacing w:line="276" w:lineRule="auto"/>
        <w:jc w:val="left"/>
        <w:rPr>
          <w:lang w:val="en-US"/>
        </w:rPr>
      </w:pPr>
      <w:r>
        <w:t>Модальный</w:t>
      </w:r>
      <w:r w:rsidRPr="001F47FD">
        <w:rPr>
          <w:spacing w:val="-8"/>
          <w:lang w:val="en-US"/>
        </w:rPr>
        <w:t xml:space="preserve"> </w:t>
      </w:r>
      <w:r>
        <w:t>глагол</w:t>
      </w:r>
      <w:r w:rsidRPr="001F47FD">
        <w:rPr>
          <w:spacing w:val="-9"/>
          <w:lang w:val="en-US"/>
        </w:rPr>
        <w:t xml:space="preserve"> </w:t>
      </w:r>
      <w:r w:rsidRPr="001F47FD">
        <w:rPr>
          <w:lang w:val="en-US"/>
        </w:rPr>
        <w:t>can:</w:t>
      </w:r>
      <w:r w:rsidRPr="001F47FD">
        <w:rPr>
          <w:spacing w:val="-11"/>
          <w:lang w:val="en-US"/>
        </w:rPr>
        <w:t xml:space="preserve"> </w:t>
      </w:r>
      <w:r>
        <w:t>для</w:t>
      </w:r>
      <w:r w:rsidRPr="001F47FD">
        <w:rPr>
          <w:spacing w:val="-10"/>
          <w:lang w:val="en-US"/>
        </w:rPr>
        <w:t xml:space="preserve"> </w:t>
      </w:r>
      <w:r>
        <w:t>выражения</w:t>
      </w:r>
      <w:r w:rsidRPr="001F47FD">
        <w:rPr>
          <w:spacing w:val="-7"/>
          <w:lang w:val="en-US"/>
        </w:rPr>
        <w:t xml:space="preserve"> </w:t>
      </w:r>
      <w:r>
        <w:t>умения</w:t>
      </w:r>
      <w:r w:rsidRPr="001F47FD">
        <w:rPr>
          <w:spacing w:val="-11"/>
          <w:lang w:val="en-US"/>
        </w:rPr>
        <w:t xml:space="preserve"> </w:t>
      </w:r>
      <w:r w:rsidRPr="001F47FD">
        <w:rPr>
          <w:lang w:val="en-US"/>
        </w:rPr>
        <w:t>(I</w:t>
      </w:r>
      <w:r w:rsidRPr="001F47FD">
        <w:rPr>
          <w:spacing w:val="-13"/>
          <w:lang w:val="en-US"/>
        </w:rPr>
        <w:t xml:space="preserve"> </w:t>
      </w:r>
      <w:r w:rsidRPr="001F47FD">
        <w:rPr>
          <w:lang w:val="en-US"/>
        </w:rPr>
        <w:t>can</w:t>
      </w:r>
      <w:r w:rsidRPr="001F47FD">
        <w:rPr>
          <w:spacing w:val="-10"/>
          <w:lang w:val="en-US"/>
        </w:rPr>
        <w:t xml:space="preserve"> </w:t>
      </w:r>
      <w:r w:rsidRPr="001F47FD">
        <w:rPr>
          <w:lang w:val="en-US"/>
        </w:rPr>
        <w:t>play</w:t>
      </w:r>
      <w:r w:rsidRPr="001F47FD">
        <w:rPr>
          <w:spacing w:val="-14"/>
          <w:lang w:val="en-US"/>
        </w:rPr>
        <w:t xml:space="preserve"> </w:t>
      </w:r>
      <w:r w:rsidRPr="001F47FD">
        <w:rPr>
          <w:lang w:val="en-US"/>
        </w:rPr>
        <w:t>tennis.)</w:t>
      </w:r>
      <w:r w:rsidRPr="001F47FD">
        <w:rPr>
          <w:spacing w:val="-9"/>
          <w:lang w:val="en-US"/>
        </w:rPr>
        <w:t xml:space="preserve"> </w:t>
      </w:r>
      <w:r>
        <w:t>и</w:t>
      </w:r>
      <w:r w:rsidRPr="001F47FD">
        <w:rPr>
          <w:spacing w:val="-9"/>
          <w:lang w:val="en-US"/>
        </w:rPr>
        <w:t xml:space="preserve"> </w:t>
      </w:r>
      <w:r>
        <w:t>отсутствия</w:t>
      </w:r>
      <w:r w:rsidRPr="001F47FD">
        <w:rPr>
          <w:spacing w:val="-6"/>
          <w:lang w:val="en-US"/>
        </w:rPr>
        <w:t xml:space="preserve"> </w:t>
      </w:r>
      <w:r>
        <w:t>умения</w:t>
      </w:r>
      <w:r w:rsidRPr="001F47FD">
        <w:rPr>
          <w:spacing w:val="-9"/>
          <w:lang w:val="en-US"/>
        </w:rPr>
        <w:t xml:space="preserve"> </w:t>
      </w:r>
      <w:r w:rsidRPr="001F47FD">
        <w:rPr>
          <w:lang w:val="en-US"/>
        </w:rPr>
        <w:t>(I</w:t>
      </w:r>
      <w:r w:rsidRPr="001F47FD">
        <w:rPr>
          <w:spacing w:val="-13"/>
          <w:lang w:val="en-US"/>
        </w:rPr>
        <w:t xml:space="preserve"> </w:t>
      </w:r>
      <w:r w:rsidRPr="001F47FD">
        <w:rPr>
          <w:lang w:val="en-US"/>
        </w:rPr>
        <w:t xml:space="preserve">can’t play chess.); </w:t>
      </w:r>
      <w:r>
        <w:t>для</w:t>
      </w:r>
      <w:r w:rsidRPr="001F47FD">
        <w:rPr>
          <w:lang w:val="en-US"/>
        </w:rPr>
        <w:t xml:space="preserve"> </w:t>
      </w:r>
      <w:r>
        <w:t>полученияразрешения</w:t>
      </w:r>
      <w:r w:rsidRPr="001F47FD">
        <w:rPr>
          <w:lang w:val="en-US"/>
        </w:rPr>
        <w:t xml:space="preserve"> (Can I go out?).</w:t>
      </w:r>
    </w:p>
    <w:p w:rsidR="00CA28D8" w:rsidRDefault="006C7DED">
      <w:pPr>
        <w:pStyle w:val="a3"/>
        <w:spacing w:line="278" w:lineRule="auto"/>
        <w:jc w:val="left"/>
      </w:pPr>
      <w:r>
        <w:t>Определённый,</w:t>
      </w:r>
      <w:r>
        <w:rPr>
          <w:spacing w:val="-14"/>
        </w:rPr>
        <w:t xml:space="preserve"> </w:t>
      </w:r>
      <w:r>
        <w:t>неопределённый</w:t>
      </w:r>
      <w:r>
        <w:rPr>
          <w:spacing w:val="-14"/>
        </w:rPr>
        <w:t xml:space="preserve"> </w:t>
      </w:r>
      <w:r>
        <w:t>и</w:t>
      </w:r>
      <w:r>
        <w:rPr>
          <w:spacing w:val="-15"/>
        </w:rPr>
        <w:t xml:space="preserve"> </w:t>
      </w:r>
      <w:r>
        <w:t>нулевой</w:t>
      </w:r>
      <w:r>
        <w:rPr>
          <w:spacing w:val="-14"/>
        </w:rPr>
        <w:t xml:space="preserve"> </w:t>
      </w:r>
      <w:r>
        <w:t>артикли</w:t>
      </w:r>
      <w:r>
        <w:rPr>
          <w:spacing w:val="-15"/>
        </w:rPr>
        <w:t xml:space="preserve"> </w:t>
      </w:r>
      <w:r>
        <w:t>c</w:t>
      </w:r>
      <w:r>
        <w:rPr>
          <w:spacing w:val="-15"/>
        </w:rPr>
        <w:t xml:space="preserve"> </w:t>
      </w:r>
      <w:r>
        <w:t>именами</w:t>
      </w:r>
      <w:r>
        <w:rPr>
          <w:spacing w:val="-13"/>
        </w:rPr>
        <w:t xml:space="preserve"> </w:t>
      </w:r>
      <w:r>
        <w:t>существительными</w:t>
      </w:r>
      <w:r>
        <w:rPr>
          <w:spacing w:val="-13"/>
        </w:rPr>
        <w:t xml:space="preserve"> </w:t>
      </w:r>
      <w:r>
        <w:t>(наиболее распространённые случаи).</w:t>
      </w:r>
    </w:p>
    <w:p w:rsidR="00CA28D8" w:rsidRDefault="006C7DED">
      <w:pPr>
        <w:pStyle w:val="a3"/>
        <w:spacing w:line="272" w:lineRule="exact"/>
        <w:ind w:left="707" w:firstLine="0"/>
        <w:jc w:val="left"/>
      </w:pPr>
      <w:r>
        <w:t>Существительные</w:t>
      </w:r>
      <w:r>
        <w:rPr>
          <w:spacing w:val="-9"/>
        </w:rPr>
        <w:t xml:space="preserve"> </w:t>
      </w:r>
      <w:r>
        <w:t>во</w:t>
      </w:r>
      <w:r>
        <w:rPr>
          <w:spacing w:val="-5"/>
        </w:rPr>
        <w:t xml:space="preserve"> </w:t>
      </w:r>
      <w:r>
        <w:t>множественном</w:t>
      </w:r>
      <w:r>
        <w:rPr>
          <w:spacing w:val="-7"/>
        </w:rPr>
        <w:t xml:space="preserve"> </w:t>
      </w:r>
      <w:r>
        <w:t>числе,</w:t>
      </w:r>
      <w:r>
        <w:rPr>
          <w:spacing w:val="-5"/>
        </w:rPr>
        <w:t xml:space="preserve"> </w:t>
      </w:r>
      <w:r>
        <w:t>образованные</w:t>
      </w:r>
      <w:r>
        <w:rPr>
          <w:spacing w:val="-7"/>
        </w:rPr>
        <w:t xml:space="preserve"> </w:t>
      </w:r>
      <w:r>
        <w:t>по</w:t>
      </w:r>
      <w:r>
        <w:rPr>
          <w:spacing w:val="-5"/>
        </w:rPr>
        <w:t xml:space="preserve"> </w:t>
      </w:r>
      <w:r>
        <w:t>правилу</w:t>
      </w:r>
      <w:r>
        <w:rPr>
          <w:spacing w:val="-8"/>
        </w:rPr>
        <w:t xml:space="preserve"> </w:t>
      </w:r>
      <w:r>
        <w:t>и</w:t>
      </w:r>
      <w:r>
        <w:rPr>
          <w:spacing w:val="-4"/>
        </w:rPr>
        <w:t xml:space="preserve"> </w:t>
      </w:r>
      <w:r>
        <w:t>исключения</w:t>
      </w:r>
      <w:r>
        <w:rPr>
          <w:spacing w:val="2"/>
        </w:rPr>
        <w:t xml:space="preserve"> </w:t>
      </w:r>
      <w:r>
        <w:t>(a</w:t>
      </w:r>
      <w:r>
        <w:rPr>
          <w:spacing w:val="-7"/>
        </w:rPr>
        <w:t xml:space="preserve"> </w:t>
      </w:r>
      <w:r>
        <w:rPr>
          <w:spacing w:val="-4"/>
        </w:rPr>
        <w:t>book</w:t>
      </w:r>
    </w:p>
    <w:p w:rsidR="00CA28D8" w:rsidRPr="001F47FD" w:rsidRDefault="006C7DED">
      <w:pPr>
        <w:pStyle w:val="a3"/>
        <w:spacing w:before="29"/>
        <w:ind w:firstLine="0"/>
        <w:jc w:val="left"/>
        <w:rPr>
          <w:lang w:val="en-US"/>
        </w:rPr>
      </w:pPr>
      <w:r w:rsidRPr="001F47FD">
        <w:rPr>
          <w:lang w:val="en-US"/>
        </w:rPr>
        <w:t>— books; a</w:t>
      </w:r>
      <w:r w:rsidRPr="001F47FD">
        <w:rPr>
          <w:spacing w:val="-1"/>
          <w:lang w:val="en-US"/>
        </w:rPr>
        <w:t xml:space="preserve"> </w:t>
      </w:r>
      <w:r w:rsidRPr="001F47FD">
        <w:rPr>
          <w:lang w:val="en-US"/>
        </w:rPr>
        <w:t>man</w:t>
      </w:r>
      <w:r w:rsidRPr="001F47FD">
        <w:rPr>
          <w:spacing w:val="-1"/>
          <w:lang w:val="en-US"/>
        </w:rPr>
        <w:t xml:space="preserve"> </w:t>
      </w:r>
      <w:r w:rsidRPr="001F47FD">
        <w:rPr>
          <w:lang w:val="en-US"/>
        </w:rPr>
        <w:t xml:space="preserve">— </w:t>
      </w:r>
      <w:r w:rsidRPr="001F47FD">
        <w:rPr>
          <w:spacing w:val="-2"/>
          <w:lang w:val="en-US"/>
        </w:rPr>
        <w:t>men).</w:t>
      </w:r>
    </w:p>
    <w:p w:rsidR="00CA28D8" w:rsidRDefault="006C7DED">
      <w:pPr>
        <w:pStyle w:val="a3"/>
        <w:spacing w:before="41" w:line="278" w:lineRule="auto"/>
        <w:ind w:left="707" w:right="824" w:firstLine="0"/>
        <w:jc w:val="left"/>
      </w:pPr>
      <w:r>
        <w:t>Личные</w:t>
      </w:r>
      <w:r w:rsidRPr="001F47FD">
        <w:rPr>
          <w:spacing w:val="-6"/>
          <w:lang w:val="en-US"/>
        </w:rPr>
        <w:t xml:space="preserve"> </w:t>
      </w:r>
      <w:r>
        <w:t>местоимения</w:t>
      </w:r>
      <w:r w:rsidRPr="001F47FD">
        <w:rPr>
          <w:spacing w:val="-3"/>
          <w:lang w:val="en-US"/>
        </w:rPr>
        <w:t xml:space="preserve"> </w:t>
      </w:r>
      <w:r w:rsidRPr="001F47FD">
        <w:rPr>
          <w:lang w:val="en-US"/>
        </w:rPr>
        <w:t>(I,</w:t>
      </w:r>
      <w:r w:rsidRPr="001F47FD">
        <w:rPr>
          <w:spacing w:val="-2"/>
          <w:lang w:val="en-US"/>
        </w:rPr>
        <w:t xml:space="preserve"> </w:t>
      </w:r>
      <w:r w:rsidRPr="001F47FD">
        <w:rPr>
          <w:lang w:val="en-US"/>
        </w:rPr>
        <w:t>you,</w:t>
      </w:r>
      <w:r w:rsidRPr="001F47FD">
        <w:rPr>
          <w:spacing w:val="-4"/>
          <w:lang w:val="en-US"/>
        </w:rPr>
        <w:t xml:space="preserve"> </w:t>
      </w:r>
      <w:r w:rsidRPr="001F47FD">
        <w:rPr>
          <w:lang w:val="en-US"/>
        </w:rPr>
        <w:t>he/she/it,</w:t>
      </w:r>
      <w:r w:rsidRPr="001F47FD">
        <w:rPr>
          <w:spacing w:val="-4"/>
          <w:lang w:val="en-US"/>
        </w:rPr>
        <w:t xml:space="preserve"> </w:t>
      </w:r>
      <w:r w:rsidRPr="001F47FD">
        <w:rPr>
          <w:lang w:val="en-US"/>
        </w:rPr>
        <w:t>we,</w:t>
      </w:r>
      <w:r w:rsidRPr="001F47FD">
        <w:rPr>
          <w:spacing w:val="-4"/>
          <w:lang w:val="en-US"/>
        </w:rPr>
        <w:t xml:space="preserve"> </w:t>
      </w:r>
      <w:r w:rsidRPr="001F47FD">
        <w:rPr>
          <w:lang w:val="en-US"/>
        </w:rPr>
        <w:t>they).</w:t>
      </w:r>
      <w:r w:rsidRPr="001F47FD">
        <w:rPr>
          <w:spacing w:val="-2"/>
          <w:lang w:val="en-US"/>
        </w:rPr>
        <w:t xml:space="preserve"> </w:t>
      </w:r>
      <w:r>
        <w:t>Притяжательные</w:t>
      </w:r>
      <w:r w:rsidRPr="001F47FD">
        <w:rPr>
          <w:spacing w:val="-4"/>
          <w:lang w:val="en-US"/>
        </w:rPr>
        <w:t xml:space="preserve"> </w:t>
      </w:r>
      <w:r>
        <w:t>местоимения</w:t>
      </w:r>
      <w:r w:rsidRPr="001F47FD">
        <w:rPr>
          <w:spacing w:val="-3"/>
          <w:lang w:val="en-US"/>
        </w:rPr>
        <w:t xml:space="preserve"> </w:t>
      </w:r>
      <w:r w:rsidRPr="001F47FD">
        <w:rPr>
          <w:lang w:val="en-US"/>
        </w:rPr>
        <w:t xml:space="preserve">(my, your, his/her/its, our, their). </w:t>
      </w:r>
      <w:r>
        <w:t>Указательные местоимения (this — these).</w:t>
      </w:r>
    </w:p>
    <w:p w:rsidR="00CA28D8" w:rsidRDefault="006C7DED">
      <w:pPr>
        <w:pStyle w:val="a3"/>
        <w:spacing w:line="272" w:lineRule="exact"/>
        <w:ind w:left="707" w:firstLine="0"/>
        <w:jc w:val="left"/>
      </w:pPr>
      <w:r>
        <w:t>Количественные</w:t>
      </w:r>
      <w:r>
        <w:rPr>
          <w:spacing w:val="-7"/>
        </w:rPr>
        <w:t xml:space="preserve"> </w:t>
      </w:r>
      <w:r>
        <w:t>числительные</w:t>
      </w:r>
      <w:r>
        <w:rPr>
          <w:spacing w:val="-7"/>
        </w:rPr>
        <w:t xml:space="preserve"> </w:t>
      </w:r>
      <w:r>
        <w:rPr>
          <w:spacing w:val="-2"/>
        </w:rPr>
        <w:t>(1–12).</w:t>
      </w:r>
    </w:p>
    <w:p w:rsidR="00CA28D8" w:rsidRPr="001F47FD" w:rsidRDefault="006C7DED">
      <w:pPr>
        <w:pStyle w:val="a3"/>
        <w:spacing w:before="41" w:line="276" w:lineRule="auto"/>
        <w:jc w:val="left"/>
        <w:rPr>
          <w:lang w:val="en-US"/>
        </w:rPr>
      </w:pPr>
      <w:r>
        <w:t>Вопросительные</w:t>
      </w:r>
      <w:r>
        <w:rPr>
          <w:spacing w:val="40"/>
        </w:rPr>
        <w:t xml:space="preserve"> </w:t>
      </w:r>
      <w:r>
        <w:t>слова</w:t>
      </w:r>
      <w:r>
        <w:rPr>
          <w:spacing w:val="40"/>
        </w:rPr>
        <w:t xml:space="preserve"> </w:t>
      </w:r>
      <w:r>
        <w:t>(who,</w:t>
      </w:r>
      <w:r>
        <w:rPr>
          <w:spacing w:val="40"/>
        </w:rPr>
        <w:t xml:space="preserve"> </w:t>
      </w:r>
      <w:r>
        <w:t>what,</w:t>
      </w:r>
      <w:r>
        <w:rPr>
          <w:spacing w:val="40"/>
        </w:rPr>
        <w:t xml:space="preserve"> </w:t>
      </w:r>
      <w:r>
        <w:t>how,</w:t>
      </w:r>
      <w:r>
        <w:rPr>
          <w:spacing w:val="40"/>
        </w:rPr>
        <w:t xml:space="preserve"> </w:t>
      </w:r>
      <w:r>
        <w:t>where,</w:t>
      </w:r>
      <w:r>
        <w:rPr>
          <w:spacing w:val="40"/>
        </w:rPr>
        <w:t xml:space="preserve"> </w:t>
      </w:r>
      <w:r>
        <w:t>how</w:t>
      </w:r>
      <w:r>
        <w:rPr>
          <w:spacing w:val="40"/>
        </w:rPr>
        <w:t xml:space="preserve"> </w:t>
      </w:r>
      <w:r>
        <w:t>many).</w:t>
      </w:r>
      <w:r>
        <w:rPr>
          <w:spacing w:val="40"/>
        </w:rPr>
        <w:t xml:space="preserve"> </w:t>
      </w:r>
      <w:r>
        <w:t>Предлоги</w:t>
      </w:r>
      <w:r w:rsidRPr="001F47FD">
        <w:rPr>
          <w:spacing w:val="40"/>
          <w:lang w:val="en-US"/>
        </w:rPr>
        <w:t xml:space="preserve"> </w:t>
      </w:r>
      <w:r>
        <w:t>места</w:t>
      </w:r>
      <w:r w:rsidRPr="001F47FD">
        <w:rPr>
          <w:spacing w:val="40"/>
          <w:lang w:val="en-US"/>
        </w:rPr>
        <w:t xml:space="preserve"> </w:t>
      </w:r>
      <w:r w:rsidRPr="001F47FD">
        <w:rPr>
          <w:lang w:val="en-US"/>
        </w:rPr>
        <w:t>(in,</w:t>
      </w:r>
      <w:r w:rsidRPr="001F47FD">
        <w:rPr>
          <w:spacing w:val="40"/>
          <w:lang w:val="en-US"/>
        </w:rPr>
        <w:t xml:space="preserve"> </w:t>
      </w:r>
      <w:r w:rsidRPr="001F47FD">
        <w:rPr>
          <w:lang w:val="en-US"/>
        </w:rPr>
        <w:t>on,</w:t>
      </w:r>
      <w:r w:rsidRPr="001F47FD">
        <w:rPr>
          <w:spacing w:val="40"/>
          <w:lang w:val="en-US"/>
        </w:rPr>
        <w:t xml:space="preserve"> </w:t>
      </w:r>
      <w:r w:rsidRPr="001F47FD">
        <w:rPr>
          <w:lang w:val="en-US"/>
        </w:rPr>
        <w:t xml:space="preserve">near, </w:t>
      </w:r>
      <w:r w:rsidRPr="001F47FD">
        <w:rPr>
          <w:spacing w:val="-2"/>
          <w:lang w:val="en-US"/>
        </w:rPr>
        <w:t>under).</w:t>
      </w:r>
    </w:p>
    <w:p w:rsidR="00CA28D8" w:rsidRDefault="006C7DED">
      <w:pPr>
        <w:pStyle w:val="a3"/>
        <w:spacing w:before="1" w:line="276" w:lineRule="auto"/>
        <w:ind w:left="707" w:right="3858" w:firstLine="0"/>
        <w:jc w:val="left"/>
      </w:pPr>
      <w:r>
        <w:t>Союзы</w:t>
      </w:r>
      <w:r>
        <w:rPr>
          <w:spacing w:val="-5"/>
        </w:rPr>
        <w:t xml:space="preserve"> </w:t>
      </w:r>
      <w:r>
        <w:t>and</w:t>
      </w:r>
      <w:r>
        <w:rPr>
          <w:spacing w:val="-5"/>
        </w:rPr>
        <w:t xml:space="preserve"> </w:t>
      </w:r>
      <w:r>
        <w:t>и</w:t>
      </w:r>
      <w:r>
        <w:rPr>
          <w:spacing w:val="-5"/>
        </w:rPr>
        <w:t xml:space="preserve"> </w:t>
      </w:r>
      <w:r>
        <w:t>but</w:t>
      </w:r>
      <w:r>
        <w:rPr>
          <w:spacing w:val="-5"/>
        </w:rPr>
        <w:t xml:space="preserve"> </w:t>
      </w:r>
      <w:r>
        <w:t>(c</w:t>
      </w:r>
      <w:r>
        <w:rPr>
          <w:spacing w:val="-7"/>
        </w:rPr>
        <w:t xml:space="preserve"> </w:t>
      </w:r>
      <w:r>
        <w:t>однородными</w:t>
      </w:r>
      <w:r>
        <w:rPr>
          <w:spacing w:val="-5"/>
        </w:rPr>
        <w:t xml:space="preserve"> </w:t>
      </w:r>
      <w:r>
        <w:t>членами). Социокультурные знания и умения</w:t>
      </w:r>
    </w:p>
    <w:p w:rsidR="00CA28D8" w:rsidRDefault="006C7DED">
      <w:pPr>
        <w:pStyle w:val="a3"/>
        <w:spacing w:line="276" w:lineRule="auto"/>
        <w:ind w:right="144"/>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w:t>
      </w:r>
      <w:r>
        <w:rPr>
          <w:spacing w:val="-1"/>
        </w:rPr>
        <w:t xml:space="preserve"> </w:t>
      </w:r>
      <w:r>
        <w:t>днём рождения, Новым годом, Рождеством).</w:t>
      </w:r>
    </w:p>
    <w:p w:rsidR="00CA28D8" w:rsidRDefault="006C7DED">
      <w:pPr>
        <w:pStyle w:val="a3"/>
        <w:spacing w:line="276" w:lineRule="auto"/>
        <w:ind w:right="153"/>
      </w:pPr>
      <w:r>
        <w:t>Знание небольших произведений детского фольклора страны/стран изучаемого языка (рифмовки, стихи, песенки); персонажей детских книг.</w:t>
      </w:r>
    </w:p>
    <w:p w:rsidR="00CA28D8" w:rsidRDefault="006C7DED">
      <w:pPr>
        <w:pStyle w:val="a3"/>
        <w:spacing w:line="278" w:lineRule="auto"/>
        <w:ind w:left="707" w:right="1534" w:firstLine="0"/>
      </w:pPr>
      <w:r>
        <w:t>Знание</w:t>
      </w:r>
      <w:r>
        <w:rPr>
          <w:spacing w:val="-5"/>
        </w:rPr>
        <w:t xml:space="preserve"> </w:t>
      </w:r>
      <w:r>
        <w:t>названий</w:t>
      </w:r>
      <w:r>
        <w:rPr>
          <w:spacing w:val="-4"/>
        </w:rPr>
        <w:t xml:space="preserve"> </w:t>
      </w:r>
      <w:r>
        <w:t>родной</w:t>
      </w:r>
      <w:r>
        <w:rPr>
          <w:spacing w:val="-4"/>
        </w:rPr>
        <w:t xml:space="preserve"> </w:t>
      </w:r>
      <w:r>
        <w:t>страны</w:t>
      </w:r>
      <w:r>
        <w:rPr>
          <w:spacing w:val="-4"/>
        </w:rPr>
        <w:t xml:space="preserve"> </w:t>
      </w:r>
      <w:r>
        <w:t>и</w:t>
      </w:r>
      <w:r>
        <w:rPr>
          <w:spacing w:val="-4"/>
        </w:rPr>
        <w:t xml:space="preserve"> </w:t>
      </w:r>
      <w:r>
        <w:t>страны/стран</w:t>
      </w:r>
      <w:r>
        <w:rPr>
          <w:spacing w:val="-4"/>
        </w:rPr>
        <w:t xml:space="preserve"> </w:t>
      </w:r>
      <w:r>
        <w:t>изучаемого</w:t>
      </w:r>
      <w:r>
        <w:rPr>
          <w:spacing w:val="-4"/>
        </w:rPr>
        <w:t xml:space="preserve"> </w:t>
      </w:r>
      <w:r>
        <w:t>языка</w:t>
      </w:r>
      <w:r>
        <w:rPr>
          <w:spacing w:val="-4"/>
        </w:rPr>
        <w:t xml:space="preserve"> </w:t>
      </w:r>
      <w:r>
        <w:t>и</w:t>
      </w:r>
      <w:r>
        <w:rPr>
          <w:spacing w:val="-4"/>
        </w:rPr>
        <w:t xml:space="preserve"> </w:t>
      </w:r>
      <w:r>
        <w:t>их</w:t>
      </w:r>
      <w:r>
        <w:rPr>
          <w:spacing w:val="-2"/>
        </w:rPr>
        <w:t xml:space="preserve"> </w:t>
      </w:r>
      <w:r>
        <w:t>столиц. Компенсаторные умения</w:t>
      </w:r>
    </w:p>
    <w:p w:rsidR="00CA28D8" w:rsidRDefault="006C7DED">
      <w:pPr>
        <w:pStyle w:val="a3"/>
        <w:spacing w:line="276" w:lineRule="auto"/>
        <w:ind w:right="151"/>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CA28D8" w:rsidRDefault="006C7DED">
      <w:pPr>
        <w:pStyle w:val="a3"/>
        <w:spacing w:line="278" w:lineRule="auto"/>
        <w:ind w:right="141"/>
      </w:pPr>
      <w:r>
        <w:t>Использование в качестве опоры при порождении собственных высказываний ключевых слов, вопросов; иллюстраций.</w:t>
      </w:r>
    </w:p>
    <w:p w:rsidR="00CA28D8" w:rsidRDefault="006C7DED">
      <w:pPr>
        <w:pStyle w:val="a4"/>
        <w:numPr>
          <w:ilvl w:val="0"/>
          <w:numId w:val="207"/>
        </w:numPr>
        <w:tabs>
          <w:tab w:val="left" w:pos="860"/>
        </w:tabs>
        <w:spacing w:line="272" w:lineRule="exact"/>
        <w:ind w:left="860" w:hanging="153"/>
        <w:jc w:val="both"/>
        <w:rPr>
          <w:sz w:val="24"/>
        </w:rPr>
      </w:pPr>
      <w:r>
        <w:rPr>
          <w:sz w:val="24"/>
        </w:rPr>
        <w:t>КЛАСС</w:t>
      </w:r>
      <w:r>
        <w:rPr>
          <w:spacing w:val="-1"/>
          <w:sz w:val="24"/>
        </w:rPr>
        <w:t xml:space="preserve"> </w:t>
      </w:r>
      <w:r>
        <w:rPr>
          <w:sz w:val="24"/>
        </w:rPr>
        <w:t xml:space="preserve">(68 </w:t>
      </w:r>
      <w:r>
        <w:rPr>
          <w:spacing w:val="-5"/>
          <w:sz w:val="24"/>
        </w:rPr>
        <w:t>ч)</w:t>
      </w:r>
    </w:p>
    <w:p w:rsidR="00CA28D8" w:rsidRDefault="006C7DED">
      <w:pPr>
        <w:pStyle w:val="a3"/>
        <w:spacing w:before="34"/>
        <w:ind w:left="707" w:firstLine="0"/>
      </w:pPr>
      <w:r>
        <w:t>Тематическое</w:t>
      </w:r>
      <w:r>
        <w:rPr>
          <w:spacing w:val="-3"/>
        </w:rPr>
        <w:t xml:space="preserve"> </w:t>
      </w:r>
      <w:r>
        <w:t>содержание</w:t>
      </w:r>
      <w:r>
        <w:rPr>
          <w:spacing w:val="-4"/>
        </w:rPr>
        <w:t xml:space="preserve"> речи</w:t>
      </w:r>
    </w:p>
    <w:p w:rsidR="00CA28D8" w:rsidRDefault="006C7DED">
      <w:pPr>
        <w:pStyle w:val="a3"/>
        <w:spacing w:before="41"/>
        <w:ind w:left="707" w:firstLine="0"/>
        <w:jc w:val="left"/>
      </w:pPr>
      <w:r>
        <w:t>Мир</w:t>
      </w:r>
      <w:r>
        <w:rPr>
          <w:spacing w:val="13"/>
        </w:rPr>
        <w:t xml:space="preserve"> </w:t>
      </w:r>
      <w:r>
        <w:t>моего</w:t>
      </w:r>
      <w:r>
        <w:rPr>
          <w:spacing w:val="18"/>
        </w:rPr>
        <w:t xml:space="preserve"> </w:t>
      </w:r>
      <w:r>
        <w:t>«я».</w:t>
      </w:r>
      <w:r>
        <w:rPr>
          <w:spacing w:val="19"/>
        </w:rPr>
        <w:t xml:space="preserve"> </w:t>
      </w:r>
      <w:r>
        <w:t>Моя</w:t>
      </w:r>
      <w:r>
        <w:rPr>
          <w:spacing w:val="16"/>
        </w:rPr>
        <w:t xml:space="preserve"> </w:t>
      </w:r>
      <w:r>
        <w:t>семья.</w:t>
      </w:r>
      <w:r>
        <w:rPr>
          <w:spacing w:val="15"/>
        </w:rPr>
        <w:t xml:space="preserve"> </w:t>
      </w:r>
      <w:r>
        <w:t>Мой</w:t>
      </w:r>
      <w:r>
        <w:rPr>
          <w:spacing w:val="15"/>
        </w:rPr>
        <w:t xml:space="preserve"> </w:t>
      </w:r>
      <w:r>
        <w:t>день</w:t>
      </w:r>
      <w:r>
        <w:rPr>
          <w:spacing w:val="14"/>
        </w:rPr>
        <w:t xml:space="preserve"> </w:t>
      </w:r>
      <w:r>
        <w:t>рождения.</w:t>
      </w:r>
      <w:r>
        <w:rPr>
          <w:spacing w:val="16"/>
        </w:rPr>
        <w:t xml:space="preserve"> </w:t>
      </w:r>
      <w:r>
        <w:t>Моя</w:t>
      </w:r>
      <w:r>
        <w:rPr>
          <w:spacing w:val="13"/>
        </w:rPr>
        <w:t xml:space="preserve"> </w:t>
      </w:r>
      <w:r>
        <w:t>любимая</w:t>
      </w:r>
      <w:r>
        <w:rPr>
          <w:spacing w:val="15"/>
        </w:rPr>
        <w:t xml:space="preserve"> </w:t>
      </w:r>
      <w:r>
        <w:t>еда.</w:t>
      </w:r>
      <w:r>
        <w:rPr>
          <w:spacing w:val="16"/>
        </w:rPr>
        <w:t xml:space="preserve"> </w:t>
      </w:r>
      <w:r>
        <w:t>Мой</w:t>
      </w:r>
      <w:r>
        <w:rPr>
          <w:spacing w:val="17"/>
        </w:rPr>
        <w:t xml:space="preserve"> </w:t>
      </w:r>
      <w:r>
        <w:t>день</w:t>
      </w:r>
      <w:r>
        <w:rPr>
          <w:spacing w:val="17"/>
        </w:rPr>
        <w:t xml:space="preserve"> </w:t>
      </w:r>
      <w:r>
        <w:rPr>
          <w:spacing w:val="-2"/>
        </w:rPr>
        <w:t>(распорядок</w:t>
      </w:r>
    </w:p>
    <w:p w:rsidR="00CA28D8" w:rsidRDefault="006C7DED">
      <w:pPr>
        <w:pStyle w:val="a3"/>
        <w:spacing w:before="43"/>
        <w:ind w:firstLine="0"/>
        <w:jc w:val="left"/>
      </w:pPr>
      <w:r>
        <w:rPr>
          <w:spacing w:val="-2"/>
        </w:rPr>
        <w:t>дня).</w:t>
      </w:r>
    </w:p>
    <w:p w:rsidR="00CA28D8" w:rsidRDefault="006C7DED">
      <w:pPr>
        <w:pStyle w:val="a3"/>
        <w:spacing w:before="41"/>
        <w:ind w:left="707" w:firstLine="0"/>
        <w:jc w:val="left"/>
      </w:pPr>
      <w:r>
        <w:t>Мир</w:t>
      </w:r>
      <w:r>
        <w:rPr>
          <w:spacing w:val="-6"/>
        </w:rPr>
        <w:t xml:space="preserve"> </w:t>
      </w:r>
      <w:r>
        <w:t>моих увлечений.</w:t>
      </w:r>
      <w:r>
        <w:rPr>
          <w:spacing w:val="-3"/>
        </w:rPr>
        <w:t xml:space="preserve"> </w:t>
      </w:r>
      <w:r>
        <w:t>Любимая</w:t>
      </w:r>
      <w:r>
        <w:rPr>
          <w:spacing w:val="-4"/>
        </w:rPr>
        <w:t xml:space="preserve"> </w:t>
      </w:r>
      <w:r>
        <w:t>игрушка,</w:t>
      </w:r>
      <w:r>
        <w:rPr>
          <w:spacing w:val="-3"/>
        </w:rPr>
        <w:t xml:space="preserve"> </w:t>
      </w:r>
      <w:r>
        <w:t>игра.</w:t>
      </w:r>
      <w:r>
        <w:rPr>
          <w:spacing w:val="-4"/>
        </w:rPr>
        <w:t xml:space="preserve"> </w:t>
      </w:r>
      <w:r>
        <w:t>Мой</w:t>
      </w:r>
      <w:r>
        <w:rPr>
          <w:spacing w:val="-3"/>
        </w:rPr>
        <w:t xml:space="preserve"> </w:t>
      </w:r>
      <w:r>
        <w:t>питомец.</w:t>
      </w:r>
      <w:r>
        <w:rPr>
          <w:spacing w:val="-3"/>
        </w:rPr>
        <w:t xml:space="preserve"> </w:t>
      </w:r>
      <w:r>
        <w:t>Любимые</w:t>
      </w:r>
      <w:r>
        <w:rPr>
          <w:spacing w:val="-5"/>
        </w:rPr>
        <w:t xml:space="preserve"> </w:t>
      </w:r>
      <w:r>
        <w:rPr>
          <w:spacing w:val="-2"/>
        </w:rPr>
        <w:t>занятия.</w:t>
      </w:r>
    </w:p>
    <w:p w:rsidR="00CA28D8" w:rsidRDefault="00CA28D8">
      <w:pPr>
        <w:pStyle w:val="a3"/>
        <w:jc w:val="left"/>
        <w:sectPr w:rsidR="00CA28D8">
          <w:pgSz w:w="11920" w:h="16850"/>
          <w:pgMar w:top="960" w:right="566" w:bottom="1480" w:left="992" w:header="0" w:footer="1262" w:gutter="0"/>
          <w:cols w:space="720"/>
        </w:sectPr>
      </w:pPr>
    </w:p>
    <w:p w:rsidR="00CA28D8" w:rsidRDefault="006C7DED">
      <w:pPr>
        <w:pStyle w:val="a3"/>
        <w:spacing w:before="72"/>
        <w:ind w:left="707" w:firstLine="0"/>
      </w:pPr>
      <w:r>
        <w:t>Любимая</w:t>
      </w:r>
      <w:r>
        <w:rPr>
          <w:spacing w:val="-3"/>
        </w:rPr>
        <w:t xml:space="preserve"> </w:t>
      </w:r>
      <w:r>
        <w:t>сказка.</w:t>
      </w:r>
      <w:r>
        <w:rPr>
          <w:spacing w:val="-3"/>
        </w:rPr>
        <w:t xml:space="preserve"> </w:t>
      </w:r>
      <w:r>
        <w:t>Выходной</w:t>
      </w:r>
      <w:r>
        <w:rPr>
          <w:spacing w:val="-3"/>
        </w:rPr>
        <w:t xml:space="preserve"> </w:t>
      </w:r>
      <w:r>
        <w:t>день.</w:t>
      </w:r>
      <w:r>
        <w:rPr>
          <w:spacing w:val="-3"/>
        </w:rPr>
        <w:t xml:space="preserve"> </w:t>
      </w:r>
      <w:r>
        <w:rPr>
          <w:spacing w:val="-2"/>
        </w:rPr>
        <w:t>Каникулы.</w:t>
      </w:r>
    </w:p>
    <w:p w:rsidR="00CA28D8" w:rsidRDefault="006C7DED">
      <w:pPr>
        <w:pStyle w:val="a3"/>
        <w:spacing w:before="44" w:line="276" w:lineRule="auto"/>
        <w:ind w:right="149"/>
      </w:pPr>
      <w:r>
        <w:t>Мир вокруг меня. Моя комната (квартира, дом). Моя школа.Мои друзья. Моя малая родина (город, село). Дикие и домашние животные. Погода. Времена года (месяцы).</w:t>
      </w:r>
    </w:p>
    <w:p w:rsidR="00CA28D8" w:rsidRDefault="006C7DED">
      <w:pPr>
        <w:pStyle w:val="a3"/>
        <w:spacing w:line="276" w:lineRule="auto"/>
        <w:ind w:right="152"/>
      </w:pPr>
      <w:r>
        <w:t xml:space="preserve">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w:t>
      </w:r>
      <w:r>
        <w:rPr>
          <w:spacing w:val="-2"/>
        </w:rPr>
        <w:t>языка.</w:t>
      </w:r>
    </w:p>
    <w:p w:rsidR="00CA28D8" w:rsidRDefault="006C7DED">
      <w:pPr>
        <w:pStyle w:val="a3"/>
        <w:spacing w:line="276" w:lineRule="auto"/>
        <w:ind w:left="707" w:right="6768" w:firstLine="0"/>
        <w:jc w:val="left"/>
      </w:pPr>
      <w:r>
        <w:t>Коммуникативные</w:t>
      </w:r>
      <w:r>
        <w:rPr>
          <w:spacing w:val="-15"/>
        </w:rPr>
        <w:t xml:space="preserve"> </w:t>
      </w:r>
      <w:r>
        <w:t xml:space="preserve">умения </w:t>
      </w:r>
      <w:r>
        <w:rPr>
          <w:spacing w:val="-2"/>
        </w:rPr>
        <w:t>Говорение</w:t>
      </w:r>
    </w:p>
    <w:p w:rsidR="00CA28D8" w:rsidRDefault="006C7DED">
      <w:pPr>
        <w:pStyle w:val="a3"/>
        <w:spacing w:line="275" w:lineRule="exact"/>
        <w:ind w:left="707" w:firstLine="0"/>
        <w:jc w:val="left"/>
      </w:pPr>
      <w:r>
        <w:t>Коммуникативные</w:t>
      </w:r>
      <w:r>
        <w:rPr>
          <w:spacing w:val="-7"/>
        </w:rPr>
        <w:t xml:space="preserve"> </w:t>
      </w:r>
      <w:r>
        <w:t>умения</w:t>
      </w:r>
      <w:r>
        <w:rPr>
          <w:spacing w:val="-7"/>
        </w:rPr>
        <w:t xml:space="preserve"> </w:t>
      </w:r>
      <w:r>
        <w:t>диалогической</w:t>
      </w:r>
      <w:r>
        <w:rPr>
          <w:spacing w:val="-6"/>
        </w:rPr>
        <w:t xml:space="preserve"> </w:t>
      </w:r>
      <w:r>
        <w:rPr>
          <w:spacing w:val="-4"/>
        </w:rPr>
        <w:t>речи:</w:t>
      </w:r>
    </w:p>
    <w:p w:rsidR="00CA28D8" w:rsidRDefault="006C7DED">
      <w:pPr>
        <w:pStyle w:val="a3"/>
        <w:spacing w:before="42" w:line="276" w:lineRule="auto"/>
        <w:ind w:right="152"/>
      </w:pPr>
      <w:r>
        <w:t>Ведение</w:t>
      </w:r>
      <w:r>
        <w:rPr>
          <w:spacing w:val="-2"/>
        </w:rPr>
        <w:t xml:space="preserve"> </w:t>
      </w:r>
      <w:r>
        <w:t>с</w:t>
      </w:r>
      <w:r>
        <w:rPr>
          <w:spacing w:val="-2"/>
        </w:rPr>
        <w:t xml:space="preserve"> </w:t>
      </w:r>
      <w:r>
        <w:t>опорой на</w:t>
      </w:r>
      <w:r>
        <w:rPr>
          <w:spacing w:val="-2"/>
        </w:rPr>
        <w:t xml:space="preserve"> </w:t>
      </w:r>
      <w:r>
        <w:t>речевые ситуации,</w:t>
      </w:r>
      <w:r>
        <w:rPr>
          <w:spacing w:val="-1"/>
        </w:rPr>
        <w:t xml:space="preserve"> </w:t>
      </w:r>
      <w:r>
        <w:t>ключевые</w:t>
      </w:r>
      <w:r>
        <w:rPr>
          <w:spacing w:val="-2"/>
        </w:rPr>
        <w:t xml:space="preserve"> </w:t>
      </w:r>
      <w:r>
        <w:t>слова</w:t>
      </w:r>
      <w:r>
        <w:rPr>
          <w:spacing w:val="-2"/>
        </w:rPr>
        <w:t xml:space="preserve"> </w:t>
      </w:r>
      <w:r>
        <w:t>и/или</w:t>
      </w:r>
      <w:r>
        <w:rPr>
          <w:spacing w:val="-2"/>
        </w:rPr>
        <w:t xml:space="preserve"> </w:t>
      </w:r>
      <w:r>
        <w:t>иллюстрации с</w:t>
      </w:r>
      <w:r>
        <w:rPr>
          <w:spacing w:val="-2"/>
        </w:rPr>
        <w:t xml:space="preserve"> </w:t>
      </w:r>
      <w:r>
        <w:t>соблюдением норм речевого этикета, принятых в стране/странах изучаемого языка:</w:t>
      </w:r>
    </w:p>
    <w:p w:rsidR="00CA28D8" w:rsidRDefault="006C7DED">
      <w:pPr>
        <w:pStyle w:val="a3"/>
        <w:spacing w:line="276" w:lineRule="auto"/>
        <w:ind w:right="149"/>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w:t>
      </w:r>
      <w:r>
        <w:rPr>
          <w:spacing w:val="-2"/>
        </w:rPr>
        <w:t>извинение;</w:t>
      </w:r>
    </w:p>
    <w:p w:rsidR="00CA28D8" w:rsidRDefault="006C7DED">
      <w:pPr>
        <w:pStyle w:val="a3"/>
        <w:spacing w:line="276" w:lineRule="auto"/>
        <w:ind w:right="149"/>
      </w:pPr>
      <w:r>
        <w:t>диалога — побуждения к действию: приглашение собеседника к совместной деятельности, вежливое согласие/не согласиена предложение собеседника;</w:t>
      </w:r>
    </w:p>
    <w:p w:rsidR="00CA28D8" w:rsidRDefault="006C7DED">
      <w:pPr>
        <w:pStyle w:val="a3"/>
        <w:spacing w:line="278" w:lineRule="auto"/>
        <w:ind w:right="145"/>
      </w:pPr>
      <w:r>
        <w:t>диалога-расспроса: запрашивание интересующей информации; сообщение фактической информации, ответы на вопросы собеседника.</w:t>
      </w:r>
    </w:p>
    <w:p w:rsidR="00CA28D8" w:rsidRDefault="006C7DED">
      <w:pPr>
        <w:pStyle w:val="a3"/>
        <w:spacing w:line="276" w:lineRule="auto"/>
        <w:ind w:right="145"/>
      </w:pPr>
      <w:r>
        <w:t>Коммуникативные умения монологической речи: 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CA28D8" w:rsidRDefault="006C7DED">
      <w:pPr>
        <w:pStyle w:val="a3"/>
        <w:spacing w:line="276" w:lineRule="auto"/>
        <w:ind w:right="151"/>
      </w:pPr>
      <w:r>
        <w:t>Пересказ с опорой на ключевые слова, вопросы и/или иллюстрации основного содержания прочитанного текста.</w:t>
      </w:r>
    </w:p>
    <w:p w:rsidR="00CA28D8" w:rsidRDefault="006C7DED">
      <w:pPr>
        <w:pStyle w:val="a3"/>
        <w:spacing w:line="275" w:lineRule="exact"/>
        <w:ind w:left="707" w:firstLine="0"/>
        <w:jc w:val="left"/>
      </w:pPr>
      <w:r>
        <w:rPr>
          <w:spacing w:val="-2"/>
        </w:rPr>
        <w:t>Аудирование</w:t>
      </w:r>
    </w:p>
    <w:p w:rsidR="00CA28D8" w:rsidRDefault="006C7DED">
      <w:pPr>
        <w:pStyle w:val="a3"/>
        <w:spacing w:before="37" w:line="278" w:lineRule="auto"/>
        <w:ind w:right="143"/>
      </w:pPr>
      <w:r>
        <w:t>Понимание на слух речи учителя и одноклассников и вербальная/невербальная реакция на услышанное (при непосредственном общении).</w:t>
      </w:r>
    </w:p>
    <w:p w:rsidR="00CA28D8" w:rsidRDefault="006C7DED">
      <w:pPr>
        <w:pStyle w:val="a3"/>
        <w:spacing w:line="276" w:lineRule="auto"/>
        <w:ind w:right="15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A28D8" w:rsidRDefault="006C7DED">
      <w:pPr>
        <w:pStyle w:val="a3"/>
        <w:spacing w:line="276" w:lineRule="auto"/>
        <w:ind w:right="147"/>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CA28D8" w:rsidRDefault="006C7DED">
      <w:pPr>
        <w:pStyle w:val="a3"/>
        <w:spacing w:line="276" w:lineRule="auto"/>
        <w:ind w:right="149"/>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CA28D8" w:rsidRDefault="006C7DED">
      <w:pPr>
        <w:pStyle w:val="a3"/>
        <w:spacing w:line="276" w:lineRule="auto"/>
        <w:ind w:right="149"/>
      </w:pPr>
      <w:r>
        <w:t>Тексты для аудирования: диалог, высказывания собеседников в ситуациях повседневного общения, рассказ, сказка.</w:t>
      </w:r>
    </w:p>
    <w:p w:rsidR="00CA28D8" w:rsidRDefault="006C7DED">
      <w:pPr>
        <w:pStyle w:val="a3"/>
        <w:spacing w:line="275" w:lineRule="exact"/>
        <w:ind w:left="707" w:firstLine="0"/>
      </w:pPr>
      <w:r>
        <w:t>Смысловое</w:t>
      </w:r>
      <w:r>
        <w:rPr>
          <w:spacing w:val="-5"/>
        </w:rPr>
        <w:t xml:space="preserve"> </w:t>
      </w:r>
      <w:r>
        <w:rPr>
          <w:spacing w:val="-2"/>
        </w:rPr>
        <w:t>чтение</w:t>
      </w:r>
    </w:p>
    <w:p w:rsidR="00CA28D8" w:rsidRDefault="006C7DED">
      <w:pPr>
        <w:pStyle w:val="a3"/>
        <w:spacing w:before="39" w:line="276" w:lineRule="auto"/>
        <w:ind w:right="152"/>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A28D8" w:rsidRDefault="006C7DED">
      <w:pPr>
        <w:pStyle w:val="a3"/>
        <w:spacing w:line="275" w:lineRule="exact"/>
        <w:ind w:left="707"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CA28D8" w:rsidRDefault="006C7DED">
      <w:pPr>
        <w:pStyle w:val="a3"/>
        <w:spacing w:before="41" w:line="278" w:lineRule="auto"/>
        <w:ind w:right="143"/>
      </w:pPr>
      <w:r>
        <w:t>Чтение про себя учебных текстов, построенных на изученном языковом материале, с различной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40"/>
        </w:rPr>
        <w:t xml:space="preserve">  </w:t>
      </w:r>
      <w:r>
        <w:t>содержание</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поставленной</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56" w:firstLine="0"/>
      </w:pPr>
      <w:r>
        <w:t xml:space="preserve">коммуникативной задачи: с пониманием основного содержания, с пониманием запрашиваемой </w:t>
      </w:r>
      <w:r>
        <w:rPr>
          <w:spacing w:val="-2"/>
        </w:rPr>
        <w:t>информации.</w:t>
      </w:r>
    </w:p>
    <w:p w:rsidR="00CA28D8" w:rsidRDefault="006C7DED">
      <w:pPr>
        <w:pStyle w:val="a3"/>
        <w:spacing w:line="276" w:lineRule="auto"/>
        <w:ind w:right="144"/>
      </w:pPr>
      <w:r>
        <w:t>Чтение с пониманием основного содержания текста предполагает определение основной темы и главных фактов/событийв прочитанном тексте с опорой и без опоры на иллюстрациии с использованием языковой, в том числе контекстуальной, догадки.</w:t>
      </w:r>
    </w:p>
    <w:p w:rsidR="00CA28D8" w:rsidRDefault="006C7DED">
      <w:pPr>
        <w:pStyle w:val="a3"/>
        <w:spacing w:line="276" w:lineRule="auto"/>
        <w:ind w:right="142"/>
      </w:pPr>
      <w:r>
        <w:t>Чтение</w:t>
      </w:r>
      <w:r>
        <w:rPr>
          <w:spacing w:val="-12"/>
        </w:rPr>
        <w:t xml:space="preserve"> </w:t>
      </w:r>
      <w:r>
        <w:t>с</w:t>
      </w:r>
      <w:r>
        <w:rPr>
          <w:spacing w:val="-12"/>
        </w:rPr>
        <w:t xml:space="preserve"> </w:t>
      </w:r>
      <w:r>
        <w:t>пониманием</w:t>
      </w:r>
      <w:r>
        <w:rPr>
          <w:spacing w:val="-11"/>
        </w:rPr>
        <w:t xml:space="preserve"> </w:t>
      </w:r>
      <w:r>
        <w:t>запрашиваемой</w:t>
      </w:r>
      <w:r>
        <w:rPr>
          <w:spacing w:val="-10"/>
        </w:rPr>
        <w:t xml:space="preserve"> </w:t>
      </w:r>
      <w:r>
        <w:t>информации</w:t>
      </w:r>
      <w:r>
        <w:rPr>
          <w:spacing w:val="-12"/>
        </w:rPr>
        <w:t xml:space="preserve"> </w:t>
      </w:r>
      <w:r>
        <w:t>предполагает</w:t>
      </w:r>
      <w:r>
        <w:rPr>
          <w:spacing w:val="-10"/>
        </w:rPr>
        <w:t xml:space="preserve"> </w:t>
      </w:r>
      <w:r>
        <w:t>нахождение</w:t>
      </w:r>
      <w:r>
        <w:rPr>
          <w:spacing w:val="-12"/>
        </w:rPr>
        <w:t xml:space="preserve"> </w:t>
      </w:r>
      <w:r>
        <w:t>в</w:t>
      </w:r>
      <w:r>
        <w:rPr>
          <w:spacing w:val="-11"/>
        </w:rPr>
        <w:t xml:space="preserve"> </w:t>
      </w:r>
      <w:r>
        <w:t>прочитанном тексте</w:t>
      </w:r>
      <w:r>
        <w:rPr>
          <w:spacing w:val="-7"/>
        </w:rPr>
        <w:t xml:space="preserve"> </w:t>
      </w:r>
      <w:r>
        <w:t>и</w:t>
      </w:r>
      <w:r>
        <w:rPr>
          <w:spacing w:val="-5"/>
        </w:rPr>
        <w:t xml:space="preserve"> </w:t>
      </w:r>
      <w:r>
        <w:t>понимание</w:t>
      </w:r>
      <w:r>
        <w:rPr>
          <w:spacing w:val="-7"/>
        </w:rPr>
        <w:t xml:space="preserve"> </w:t>
      </w:r>
      <w:r>
        <w:t>запрашиваемой</w:t>
      </w:r>
      <w:r>
        <w:rPr>
          <w:spacing w:val="-5"/>
        </w:rPr>
        <w:t xml:space="preserve"> </w:t>
      </w:r>
      <w:r>
        <w:t>информации</w:t>
      </w:r>
      <w:r>
        <w:rPr>
          <w:spacing w:val="-5"/>
        </w:rPr>
        <w:t xml:space="preserve"> </w:t>
      </w:r>
      <w:r>
        <w:t>фактического</w:t>
      </w:r>
      <w:r>
        <w:rPr>
          <w:spacing w:val="-8"/>
        </w:rPr>
        <w:t xml:space="preserve"> </w:t>
      </w:r>
      <w:r>
        <w:t>характера</w:t>
      </w:r>
      <w:r>
        <w:rPr>
          <w:spacing w:val="-7"/>
        </w:rPr>
        <w:t xml:space="preserve"> </w:t>
      </w:r>
      <w:r>
        <w:t>с</w:t>
      </w:r>
      <w:r>
        <w:rPr>
          <w:spacing w:val="-7"/>
        </w:rPr>
        <w:t xml:space="preserve"> </w:t>
      </w:r>
      <w:r>
        <w:t>опорой и</w:t>
      </w:r>
      <w:r>
        <w:rPr>
          <w:spacing w:val="-7"/>
        </w:rPr>
        <w:t xml:space="preserve"> </w:t>
      </w:r>
      <w:r>
        <w:t>без</w:t>
      </w:r>
      <w:r>
        <w:rPr>
          <w:spacing w:val="-5"/>
        </w:rPr>
        <w:t xml:space="preserve"> </w:t>
      </w:r>
      <w:r>
        <w:t>опоры</w:t>
      </w:r>
      <w:r>
        <w:rPr>
          <w:spacing w:val="-6"/>
        </w:rPr>
        <w:t xml:space="preserve"> </w:t>
      </w:r>
      <w:r>
        <w:t>на иллюстрации, а также с использованием языковой, в том числе контекстуальной, догадки.</w:t>
      </w:r>
    </w:p>
    <w:p w:rsidR="00CA28D8" w:rsidRDefault="006C7DED">
      <w:pPr>
        <w:pStyle w:val="a3"/>
        <w:spacing w:line="276" w:lineRule="auto"/>
        <w:ind w:left="707" w:right="665" w:firstLine="0"/>
      </w:pPr>
      <w:r>
        <w:t>Тексты</w:t>
      </w:r>
      <w:r>
        <w:rPr>
          <w:spacing w:val="-4"/>
        </w:rPr>
        <w:t xml:space="preserve"> </w:t>
      </w:r>
      <w:r>
        <w:t>для</w:t>
      </w:r>
      <w:r>
        <w:rPr>
          <w:spacing w:val="-4"/>
        </w:rPr>
        <w:t xml:space="preserve"> </w:t>
      </w:r>
      <w:r>
        <w:t>чтения:</w:t>
      </w:r>
      <w:r>
        <w:rPr>
          <w:spacing w:val="-4"/>
        </w:rPr>
        <w:t xml:space="preserve"> </w:t>
      </w:r>
      <w:r>
        <w:t>диалог,</w:t>
      </w:r>
      <w:r>
        <w:rPr>
          <w:spacing w:val="-4"/>
        </w:rPr>
        <w:t xml:space="preserve"> </w:t>
      </w:r>
      <w:r>
        <w:t>рассказ,</w:t>
      </w:r>
      <w:r>
        <w:rPr>
          <w:spacing w:val="-4"/>
        </w:rPr>
        <w:t xml:space="preserve"> </w:t>
      </w:r>
      <w:r>
        <w:t>сказка,</w:t>
      </w:r>
      <w:r>
        <w:rPr>
          <w:spacing w:val="-4"/>
        </w:rPr>
        <w:t xml:space="preserve"> </w:t>
      </w:r>
      <w:r>
        <w:t>электронное</w:t>
      </w:r>
      <w:r>
        <w:rPr>
          <w:spacing w:val="-5"/>
        </w:rPr>
        <w:t xml:space="preserve"> </w:t>
      </w:r>
      <w:r>
        <w:t>сообщение</w:t>
      </w:r>
      <w:r>
        <w:rPr>
          <w:spacing w:val="-5"/>
        </w:rPr>
        <w:t xml:space="preserve"> </w:t>
      </w:r>
      <w:r>
        <w:t>личного</w:t>
      </w:r>
      <w:r>
        <w:rPr>
          <w:spacing w:val="-4"/>
        </w:rPr>
        <w:t xml:space="preserve"> </w:t>
      </w:r>
      <w:r>
        <w:t xml:space="preserve">характера. </w:t>
      </w:r>
      <w:r>
        <w:rPr>
          <w:spacing w:val="-2"/>
        </w:rPr>
        <w:t>Письмо</w:t>
      </w:r>
    </w:p>
    <w:p w:rsidR="00CA28D8" w:rsidRDefault="006C7DED">
      <w:pPr>
        <w:pStyle w:val="a3"/>
        <w:spacing w:line="276" w:lineRule="auto"/>
        <w:ind w:right="143"/>
      </w:pPr>
      <w: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w:t>
      </w:r>
      <w:r>
        <w:rPr>
          <w:spacing w:val="-2"/>
        </w:rPr>
        <w:t>задачей.</w:t>
      </w:r>
    </w:p>
    <w:p w:rsidR="00CA28D8" w:rsidRDefault="006C7DED">
      <w:pPr>
        <w:pStyle w:val="a3"/>
        <w:spacing w:line="275" w:lineRule="exact"/>
        <w:ind w:left="707" w:firstLine="0"/>
      </w:pPr>
      <w:r>
        <w:t>Создание</w:t>
      </w:r>
      <w:r>
        <w:rPr>
          <w:spacing w:val="50"/>
          <w:w w:val="150"/>
        </w:rPr>
        <w:t xml:space="preserve"> </w:t>
      </w:r>
      <w:r>
        <w:t>подписей</w:t>
      </w:r>
      <w:r>
        <w:rPr>
          <w:spacing w:val="55"/>
          <w:w w:val="150"/>
        </w:rPr>
        <w:t xml:space="preserve"> </w:t>
      </w:r>
      <w:r>
        <w:t>к</w:t>
      </w:r>
      <w:r>
        <w:rPr>
          <w:spacing w:val="52"/>
          <w:w w:val="150"/>
        </w:rPr>
        <w:t xml:space="preserve"> </w:t>
      </w:r>
      <w:r>
        <w:t>картинкам,</w:t>
      </w:r>
      <w:r>
        <w:rPr>
          <w:spacing w:val="54"/>
          <w:w w:val="150"/>
        </w:rPr>
        <w:t xml:space="preserve"> </w:t>
      </w:r>
      <w:r>
        <w:t>фотографиям</w:t>
      </w:r>
      <w:r>
        <w:rPr>
          <w:spacing w:val="52"/>
          <w:w w:val="150"/>
        </w:rPr>
        <w:t xml:space="preserve"> </w:t>
      </w:r>
      <w:r>
        <w:t>с</w:t>
      </w:r>
      <w:r>
        <w:rPr>
          <w:spacing w:val="53"/>
          <w:w w:val="150"/>
        </w:rPr>
        <w:t xml:space="preserve"> </w:t>
      </w:r>
      <w:r>
        <w:t>пояснением,что</w:t>
      </w:r>
      <w:r>
        <w:rPr>
          <w:spacing w:val="54"/>
          <w:w w:val="150"/>
        </w:rPr>
        <w:t xml:space="preserve"> </w:t>
      </w:r>
      <w:r>
        <w:t>на</w:t>
      </w:r>
      <w:r>
        <w:rPr>
          <w:spacing w:val="53"/>
          <w:w w:val="150"/>
        </w:rPr>
        <w:t xml:space="preserve"> </w:t>
      </w:r>
      <w:r>
        <w:t>них</w:t>
      </w:r>
      <w:r>
        <w:rPr>
          <w:spacing w:val="56"/>
          <w:w w:val="150"/>
        </w:rPr>
        <w:t xml:space="preserve"> </w:t>
      </w:r>
      <w:r>
        <w:rPr>
          <w:spacing w:val="-2"/>
        </w:rPr>
        <w:t>изображено.</w:t>
      </w:r>
    </w:p>
    <w:p w:rsidR="00CA28D8" w:rsidRDefault="006C7DED">
      <w:pPr>
        <w:pStyle w:val="a3"/>
        <w:spacing w:before="40"/>
        <w:ind w:firstLine="0"/>
      </w:pPr>
      <w:r>
        <w:t>Заполнение</w:t>
      </w:r>
      <w:r>
        <w:rPr>
          <w:spacing w:val="-7"/>
        </w:rPr>
        <w:t xml:space="preserve"> </w:t>
      </w:r>
      <w:r>
        <w:t>анкет</w:t>
      </w:r>
      <w:r>
        <w:rPr>
          <w:spacing w:val="-5"/>
        </w:rPr>
        <w:t xml:space="preserve"> </w:t>
      </w:r>
      <w:r>
        <w:t>и</w:t>
      </w:r>
      <w:r>
        <w:rPr>
          <w:spacing w:val="-3"/>
        </w:rPr>
        <w:t xml:space="preserve"> </w:t>
      </w:r>
      <w:r>
        <w:t>формуляров</w:t>
      </w:r>
      <w:r>
        <w:rPr>
          <w:spacing w:val="-2"/>
        </w:rPr>
        <w:t xml:space="preserve"> </w:t>
      </w:r>
      <w:r>
        <w:t>с указанием</w:t>
      </w:r>
      <w:r>
        <w:rPr>
          <w:spacing w:val="-4"/>
        </w:rPr>
        <w:t xml:space="preserve"> </w:t>
      </w:r>
      <w:r>
        <w:t>личной</w:t>
      </w:r>
      <w:r>
        <w:rPr>
          <w:spacing w:val="-5"/>
        </w:rPr>
        <w:t xml:space="preserve"> </w:t>
      </w:r>
      <w:r>
        <w:t>информации</w:t>
      </w:r>
      <w:r>
        <w:rPr>
          <w:spacing w:val="-3"/>
        </w:rPr>
        <w:t xml:space="preserve"> </w:t>
      </w:r>
      <w:r>
        <w:t>(имя,</w:t>
      </w:r>
      <w:r>
        <w:rPr>
          <w:spacing w:val="-3"/>
        </w:rPr>
        <w:t xml:space="preserve"> </w:t>
      </w:r>
      <w:r>
        <w:rPr>
          <w:spacing w:val="-2"/>
        </w:rPr>
        <w:t>фамилия,</w:t>
      </w:r>
    </w:p>
    <w:p w:rsidR="00CA28D8" w:rsidRDefault="006C7DED">
      <w:pPr>
        <w:pStyle w:val="a3"/>
        <w:spacing w:before="41" w:line="276" w:lineRule="auto"/>
        <w:ind w:right="152"/>
      </w:pPr>
      <w:r>
        <w:t>возраст, страна проживания, любимые занятия) в соответствии с нормами, принятыми в стране/странах изучаемого языка.</w:t>
      </w:r>
    </w:p>
    <w:p w:rsidR="00CA28D8" w:rsidRDefault="006C7DED">
      <w:pPr>
        <w:pStyle w:val="a3"/>
        <w:spacing w:line="278" w:lineRule="auto"/>
        <w:ind w:right="152"/>
      </w:pPr>
      <w:r>
        <w:t>Написание с опорой на образец поздравлений с праздниками (с днём рождения, Новым годом, Рождеством) с выражением пожеланий.</w:t>
      </w:r>
    </w:p>
    <w:p w:rsidR="00CA28D8" w:rsidRDefault="006C7DED">
      <w:pPr>
        <w:pStyle w:val="a3"/>
        <w:spacing w:line="276" w:lineRule="auto"/>
        <w:ind w:left="707" w:right="6799" w:firstLine="0"/>
      </w:pPr>
      <w:r>
        <w:t>Языковые знания и навыки Фонетическая</w:t>
      </w:r>
      <w:r>
        <w:rPr>
          <w:spacing w:val="-6"/>
        </w:rPr>
        <w:t xml:space="preserve"> </w:t>
      </w:r>
      <w:r>
        <w:t>сторона</w:t>
      </w:r>
      <w:r>
        <w:rPr>
          <w:spacing w:val="-6"/>
        </w:rPr>
        <w:t xml:space="preserve"> </w:t>
      </w:r>
      <w:r>
        <w:rPr>
          <w:spacing w:val="-4"/>
        </w:rPr>
        <w:t>речи</w:t>
      </w:r>
    </w:p>
    <w:p w:rsidR="00CA28D8" w:rsidRDefault="006C7DED">
      <w:pPr>
        <w:pStyle w:val="a3"/>
        <w:spacing w:line="278" w:lineRule="auto"/>
        <w:ind w:right="150"/>
      </w:pPr>
      <w:r>
        <w:t xml:space="preserve">Буквы английского алфавита. Фонетически корректное озвучивание букв английского </w:t>
      </w:r>
      <w:r>
        <w:rPr>
          <w:spacing w:val="-2"/>
        </w:rPr>
        <w:t>алфавита.</w:t>
      </w:r>
    </w:p>
    <w:p w:rsidR="00CA28D8" w:rsidRDefault="006C7DED">
      <w:pPr>
        <w:pStyle w:val="a3"/>
        <w:spacing w:line="276" w:lineRule="auto"/>
        <w:ind w:right="148"/>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гласными.Связующее “r” (there is/there are).</w:t>
      </w:r>
    </w:p>
    <w:p w:rsidR="00CA28D8" w:rsidRDefault="006C7DED">
      <w:pPr>
        <w:pStyle w:val="a3"/>
        <w:spacing w:line="276" w:lineRule="auto"/>
        <w:ind w:right="152"/>
      </w:pPr>
      <w:r>
        <w:t>Ритмикоинтонационные особенности повествовательного, побудительного и вопросительного (общий и специальный вопрос) предложений.</w:t>
      </w:r>
    </w:p>
    <w:p w:rsidR="00CA28D8" w:rsidRDefault="006C7DED">
      <w:pPr>
        <w:pStyle w:val="a3"/>
        <w:spacing w:line="276" w:lineRule="auto"/>
        <w:ind w:right="144"/>
      </w:pPr>
      <w:r>
        <w:t>Различение</w:t>
      </w:r>
      <w:r>
        <w:rPr>
          <w:spacing w:val="-15"/>
        </w:rPr>
        <w:t xml:space="preserve"> </w:t>
      </w:r>
      <w:r>
        <w:t>на</w:t>
      </w:r>
      <w:r>
        <w:rPr>
          <w:spacing w:val="-15"/>
        </w:rPr>
        <w:t xml:space="preserve"> </w:t>
      </w:r>
      <w:r>
        <w:t>слух</w:t>
      </w:r>
      <w:r>
        <w:rPr>
          <w:spacing w:val="-12"/>
        </w:rPr>
        <w:t xml:space="preserve"> </w:t>
      </w:r>
      <w:r>
        <w:t>и</w:t>
      </w:r>
      <w:r>
        <w:rPr>
          <w:spacing w:val="-14"/>
        </w:rPr>
        <w:t xml:space="preserve"> </w:t>
      </w:r>
      <w:r>
        <w:t>адекватное,</w:t>
      </w:r>
      <w:r>
        <w:rPr>
          <w:spacing w:val="-14"/>
        </w:rPr>
        <w:t xml:space="preserve"> </w:t>
      </w:r>
      <w:r>
        <w:t>без</w:t>
      </w:r>
      <w:r>
        <w:rPr>
          <w:spacing w:val="-14"/>
        </w:rPr>
        <w:t xml:space="preserve"> </w:t>
      </w:r>
      <w:r>
        <w:t>ошибок</w:t>
      </w:r>
      <w:r>
        <w:rPr>
          <w:spacing w:val="-13"/>
        </w:rPr>
        <w:t xml:space="preserve"> </w:t>
      </w:r>
      <w:r>
        <w:t>произнесение</w:t>
      </w:r>
      <w:r>
        <w:rPr>
          <w:spacing w:val="-15"/>
        </w:rPr>
        <w:t xml:space="preserve"> </w:t>
      </w:r>
      <w:r>
        <w:t>слов</w:t>
      </w:r>
      <w:r>
        <w:rPr>
          <w:spacing w:val="-15"/>
        </w:rPr>
        <w:t xml:space="preserve"> </w:t>
      </w:r>
      <w:r>
        <w:t>с</w:t>
      </w:r>
      <w:r>
        <w:rPr>
          <w:spacing w:val="-15"/>
        </w:rPr>
        <w:t xml:space="preserve"> </w:t>
      </w:r>
      <w:r>
        <w:t>соблюдением</w:t>
      </w:r>
      <w:r>
        <w:rPr>
          <w:spacing w:val="-15"/>
        </w:rPr>
        <w:t xml:space="preserve"> </w:t>
      </w:r>
      <w:r>
        <w:t>правильного ударения и фраз/предложений с соблюдением их ритмико-интонационных особенностей. Чтение гласных</w:t>
      </w:r>
      <w:r>
        <w:rPr>
          <w:spacing w:val="-10"/>
        </w:rPr>
        <w:t xml:space="preserve"> </w:t>
      </w:r>
      <w:r>
        <w:t>в</w:t>
      </w:r>
      <w:r>
        <w:rPr>
          <w:spacing w:val="-13"/>
        </w:rPr>
        <w:t xml:space="preserve"> </w:t>
      </w:r>
      <w:r>
        <w:t>открытом</w:t>
      </w:r>
      <w:r>
        <w:rPr>
          <w:spacing w:val="-13"/>
        </w:rPr>
        <w:t xml:space="preserve"> </w:t>
      </w:r>
      <w:r>
        <w:t>и</w:t>
      </w:r>
      <w:r>
        <w:rPr>
          <w:spacing w:val="-14"/>
        </w:rPr>
        <w:t xml:space="preserve"> </w:t>
      </w:r>
      <w:r>
        <w:t>закрытом</w:t>
      </w:r>
      <w:r>
        <w:rPr>
          <w:spacing w:val="-13"/>
        </w:rPr>
        <w:t xml:space="preserve"> </w:t>
      </w:r>
      <w:r>
        <w:t>слоге</w:t>
      </w:r>
      <w:r>
        <w:rPr>
          <w:spacing w:val="-13"/>
        </w:rPr>
        <w:t xml:space="preserve"> </w:t>
      </w:r>
      <w:r>
        <w:t>в</w:t>
      </w:r>
      <w:r>
        <w:rPr>
          <w:spacing w:val="-13"/>
        </w:rPr>
        <w:t xml:space="preserve"> </w:t>
      </w:r>
      <w:r>
        <w:t>односложных</w:t>
      </w:r>
      <w:r>
        <w:rPr>
          <w:spacing w:val="-10"/>
        </w:rPr>
        <w:t xml:space="preserve"> </w:t>
      </w:r>
      <w:r>
        <w:t>словах,</w:t>
      </w:r>
      <w:r>
        <w:rPr>
          <w:spacing w:val="-12"/>
        </w:rPr>
        <w:t xml:space="preserve"> </w:t>
      </w:r>
      <w:r>
        <w:t>чтения</w:t>
      </w:r>
      <w:r>
        <w:rPr>
          <w:spacing w:val="-12"/>
        </w:rPr>
        <w:t xml:space="preserve"> </w:t>
      </w:r>
      <w:r>
        <w:t>гласных</w:t>
      </w:r>
      <w:r>
        <w:rPr>
          <w:spacing w:val="-10"/>
        </w:rPr>
        <w:t xml:space="preserve"> </w:t>
      </w:r>
      <w:r>
        <w:t>в</w:t>
      </w:r>
      <w:r>
        <w:rPr>
          <w:spacing w:val="-13"/>
        </w:rPr>
        <w:t xml:space="preserve"> </w:t>
      </w:r>
      <w:r>
        <w:t>третьем</w:t>
      </w:r>
      <w:r>
        <w:rPr>
          <w:spacing w:val="-13"/>
        </w:rPr>
        <w:t xml:space="preserve"> </w:t>
      </w:r>
      <w:r>
        <w:t>типе</w:t>
      </w:r>
      <w:r>
        <w:rPr>
          <w:spacing w:val="-13"/>
        </w:rPr>
        <w:t xml:space="preserve"> </w:t>
      </w:r>
      <w:r>
        <w:t>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CA28D8" w:rsidRDefault="006C7DED">
      <w:pPr>
        <w:pStyle w:val="a3"/>
        <w:ind w:left="707" w:firstLine="0"/>
      </w:pPr>
      <w:r>
        <w:t>Вычленение</w:t>
      </w:r>
      <w:r>
        <w:rPr>
          <w:spacing w:val="-6"/>
        </w:rPr>
        <w:t xml:space="preserve"> </w:t>
      </w:r>
      <w:r>
        <w:t>некоторых</w:t>
      </w:r>
      <w:r>
        <w:rPr>
          <w:spacing w:val="-5"/>
        </w:rPr>
        <w:t xml:space="preserve"> </w:t>
      </w:r>
      <w:r>
        <w:t>звукобуквенных</w:t>
      </w:r>
      <w:r>
        <w:rPr>
          <w:spacing w:val="-4"/>
        </w:rPr>
        <w:t xml:space="preserve"> </w:t>
      </w:r>
      <w:r>
        <w:t>сочетаний</w:t>
      </w:r>
      <w:r>
        <w:rPr>
          <w:spacing w:val="-7"/>
        </w:rPr>
        <w:t xml:space="preserve"> </w:t>
      </w:r>
      <w:r>
        <w:t>при</w:t>
      </w:r>
      <w:r>
        <w:rPr>
          <w:spacing w:val="-5"/>
        </w:rPr>
        <w:t xml:space="preserve"> </w:t>
      </w:r>
      <w:r>
        <w:t>анализе</w:t>
      </w:r>
      <w:r>
        <w:rPr>
          <w:spacing w:val="-5"/>
        </w:rPr>
        <w:t xml:space="preserve"> </w:t>
      </w:r>
      <w:r>
        <w:t>изученных</w:t>
      </w:r>
      <w:r>
        <w:rPr>
          <w:spacing w:val="-3"/>
        </w:rPr>
        <w:t xml:space="preserve"> </w:t>
      </w:r>
      <w:r>
        <w:rPr>
          <w:spacing w:val="-2"/>
        </w:rPr>
        <w:t>слов.</w:t>
      </w:r>
    </w:p>
    <w:p w:rsidR="00CA28D8" w:rsidRDefault="006C7DED">
      <w:pPr>
        <w:pStyle w:val="a3"/>
        <w:spacing w:before="30" w:line="278" w:lineRule="auto"/>
        <w:ind w:right="149"/>
      </w:pPr>
      <w:r>
        <w:t>Чтение новых слов согласно основным правилам чтения с использованием полной или частичной транскрипции.</w:t>
      </w:r>
    </w:p>
    <w:p w:rsidR="00CA28D8" w:rsidRDefault="006C7DED">
      <w:pPr>
        <w:pStyle w:val="a3"/>
        <w:spacing w:line="276" w:lineRule="auto"/>
        <w:ind w:left="707" w:right="1543" w:firstLine="0"/>
        <w:jc w:val="left"/>
      </w:pPr>
      <w:r>
        <w:t>Знаки</w:t>
      </w:r>
      <w:r>
        <w:rPr>
          <w:spacing w:val="-5"/>
        </w:rPr>
        <w:t xml:space="preserve"> </w:t>
      </w:r>
      <w:r>
        <w:t>английской</w:t>
      </w:r>
      <w:r>
        <w:rPr>
          <w:spacing w:val="-5"/>
        </w:rPr>
        <w:t xml:space="preserve"> </w:t>
      </w:r>
      <w:r>
        <w:t>транскрипции;</w:t>
      </w:r>
      <w:r>
        <w:rPr>
          <w:spacing w:val="-5"/>
        </w:rPr>
        <w:t xml:space="preserve"> </w:t>
      </w:r>
      <w:r>
        <w:t>отличие</w:t>
      </w:r>
      <w:r>
        <w:rPr>
          <w:spacing w:val="-6"/>
        </w:rPr>
        <w:t xml:space="preserve"> </w:t>
      </w:r>
      <w:r>
        <w:t>их</w:t>
      </w:r>
      <w:r>
        <w:rPr>
          <w:spacing w:val="-3"/>
        </w:rPr>
        <w:t xml:space="preserve"> </w:t>
      </w:r>
      <w:r>
        <w:t>от</w:t>
      </w:r>
      <w:r>
        <w:rPr>
          <w:spacing w:val="-5"/>
        </w:rPr>
        <w:t xml:space="preserve"> </w:t>
      </w:r>
      <w:r>
        <w:t>букв</w:t>
      </w:r>
      <w:r>
        <w:rPr>
          <w:spacing w:val="-4"/>
        </w:rPr>
        <w:t xml:space="preserve"> </w:t>
      </w:r>
      <w:r>
        <w:t>английского</w:t>
      </w:r>
      <w:r>
        <w:rPr>
          <w:spacing w:val="-5"/>
        </w:rPr>
        <w:t xml:space="preserve"> </w:t>
      </w:r>
      <w:r>
        <w:t>алфавита. Фонетически корректное озвучивание знаков транскрипции.</w:t>
      </w:r>
    </w:p>
    <w:p w:rsidR="00CA28D8" w:rsidRDefault="006C7DED">
      <w:pPr>
        <w:pStyle w:val="a3"/>
        <w:spacing w:line="275" w:lineRule="exact"/>
        <w:ind w:left="707" w:firstLine="0"/>
        <w:jc w:val="left"/>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rsidR="00CA28D8" w:rsidRDefault="006C7DED">
      <w:pPr>
        <w:pStyle w:val="a3"/>
        <w:spacing w:before="39"/>
        <w:ind w:left="707" w:firstLine="0"/>
        <w:jc w:val="left"/>
      </w:pPr>
      <w:r>
        <w:t>Правильное</w:t>
      </w:r>
      <w:r>
        <w:rPr>
          <w:spacing w:val="-5"/>
        </w:rPr>
        <w:t xml:space="preserve"> </w:t>
      </w:r>
      <w:r>
        <w:t>написание</w:t>
      </w:r>
      <w:r>
        <w:rPr>
          <w:spacing w:val="-8"/>
        </w:rPr>
        <w:t xml:space="preserve"> </w:t>
      </w:r>
      <w:r>
        <w:t>изученных</w:t>
      </w:r>
      <w:r>
        <w:rPr>
          <w:spacing w:val="1"/>
        </w:rPr>
        <w:t xml:space="preserve"> </w:t>
      </w:r>
      <w:r>
        <w:rPr>
          <w:spacing w:val="-2"/>
        </w:rPr>
        <w:t>слов.</w:t>
      </w:r>
    </w:p>
    <w:p w:rsidR="00CA28D8" w:rsidRDefault="006C7DED">
      <w:pPr>
        <w:pStyle w:val="a3"/>
        <w:spacing w:before="41" w:line="276" w:lineRule="auto"/>
        <w:ind w:right="142"/>
      </w:pPr>
      <w:r>
        <w:t xml:space="preserve">Правильная расстановка знаков препинания: точки, вопр 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w:t>
      </w:r>
      <w:r>
        <w:rPr>
          <w:spacing w:val="-2"/>
        </w:rPr>
        <w:t>падеже.</w:t>
      </w:r>
    </w:p>
    <w:p w:rsidR="00CA28D8" w:rsidRDefault="006C7DED">
      <w:pPr>
        <w:pStyle w:val="a3"/>
        <w:ind w:left="707" w:firstLine="0"/>
      </w:pPr>
      <w:r>
        <w:t>Лексическая</w:t>
      </w:r>
      <w:r>
        <w:rPr>
          <w:spacing w:val="-4"/>
        </w:rPr>
        <w:t xml:space="preserve"> </w:t>
      </w:r>
      <w:r>
        <w:t>сторона</w:t>
      </w:r>
      <w:r>
        <w:rPr>
          <w:spacing w:val="-4"/>
        </w:rPr>
        <w:t xml:space="preserve"> речи</w:t>
      </w:r>
    </w:p>
    <w:p w:rsidR="00CA28D8" w:rsidRDefault="00CA28D8">
      <w:pPr>
        <w:pStyle w:val="a3"/>
        <w:sectPr w:rsidR="00CA28D8">
          <w:pgSz w:w="11920" w:h="16850"/>
          <w:pgMar w:top="960" w:right="566" w:bottom="1480" w:left="992" w:header="0" w:footer="1262" w:gutter="0"/>
          <w:cols w:space="720"/>
        </w:sectPr>
      </w:pPr>
    </w:p>
    <w:p w:rsidR="00CA28D8" w:rsidRDefault="006C7DED">
      <w:pPr>
        <w:pStyle w:val="a3"/>
        <w:spacing w:before="72" w:line="276" w:lineRule="auto"/>
        <w:ind w:right="144"/>
      </w:pPr>
      <w:r>
        <w:t>Распознавание</w:t>
      </w:r>
      <w:r>
        <w:rPr>
          <w:spacing w:val="-11"/>
        </w:rPr>
        <w:t xml:space="preserve"> </w:t>
      </w:r>
      <w:r>
        <w:t>в</w:t>
      </w:r>
      <w:r>
        <w:rPr>
          <w:spacing w:val="-10"/>
        </w:rPr>
        <w:t xml:space="preserve"> </w:t>
      </w:r>
      <w:r>
        <w:t>письменном</w:t>
      </w:r>
      <w:r>
        <w:rPr>
          <w:spacing w:val="-10"/>
        </w:rPr>
        <w:t xml:space="preserve"> </w:t>
      </w:r>
      <w:r>
        <w:t>и</w:t>
      </w:r>
      <w:r>
        <w:rPr>
          <w:spacing w:val="-9"/>
        </w:rPr>
        <w:t xml:space="preserve"> </w:t>
      </w:r>
      <w:r>
        <w:t>звучащем</w:t>
      </w:r>
      <w:r>
        <w:rPr>
          <w:spacing w:val="-10"/>
        </w:rPr>
        <w:t xml:space="preserve"> </w:t>
      </w:r>
      <w:r>
        <w:t>тексте</w:t>
      </w:r>
      <w:r>
        <w:rPr>
          <w:spacing w:val="-11"/>
        </w:rPr>
        <w:t xml:space="preserve"> </w:t>
      </w:r>
      <w:r>
        <w:t>и</w:t>
      </w:r>
      <w:r>
        <w:rPr>
          <w:spacing w:val="-6"/>
        </w:rPr>
        <w:t xml:space="preserve"> </w:t>
      </w:r>
      <w:r>
        <w:t>употребление</w:t>
      </w:r>
      <w:r>
        <w:rPr>
          <w:spacing w:val="-11"/>
        </w:rPr>
        <w:t xml:space="preserve"> </w:t>
      </w:r>
      <w:r>
        <w:t>в</w:t>
      </w:r>
      <w:r>
        <w:rPr>
          <w:spacing w:val="-5"/>
        </w:rPr>
        <w:t xml:space="preserve"> </w:t>
      </w:r>
      <w:r>
        <w:t>устной</w:t>
      </w:r>
      <w:r>
        <w:rPr>
          <w:spacing w:val="-9"/>
        </w:rPr>
        <w:t xml:space="preserve"> </w:t>
      </w:r>
      <w:r>
        <w:t>и</w:t>
      </w:r>
      <w:r>
        <w:rPr>
          <w:spacing w:val="-9"/>
        </w:rPr>
        <w:t xml:space="preserve"> </w:t>
      </w:r>
      <w:r>
        <w:t>письменной</w:t>
      </w:r>
      <w:r>
        <w:rPr>
          <w:spacing w:val="-9"/>
        </w:rPr>
        <w:t xml:space="preserve"> </w:t>
      </w:r>
      <w:r>
        <w:t>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напервом году обучения.</w:t>
      </w:r>
    </w:p>
    <w:p w:rsidR="00CA28D8" w:rsidRDefault="006C7DED">
      <w:pPr>
        <w:pStyle w:val="a3"/>
        <w:spacing w:before="1" w:line="276" w:lineRule="auto"/>
        <w:ind w:right="143"/>
      </w:pPr>
      <w:r>
        <w:t>Распознавание и употребление в устной и письменной речи слов, образованных с использованием</w:t>
      </w:r>
      <w:r>
        <w:rPr>
          <w:spacing w:val="-11"/>
        </w:rPr>
        <w:t xml:space="preserve"> </w:t>
      </w:r>
      <w:r>
        <w:t>основных</w:t>
      </w:r>
      <w:r>
        <w:rPr>
          <w:spacing w:val="-9"/>
        </w:rPr>
        <w:t xml:space="preserve"> </w:t>
      </w:r>
      <w:r>
        <w:t>способов</w:t>
      </w:r>
      <w:r>
        <w:rPr>
          <w:spacing w:val="-11"/>
        </w:rPr>
        <w:t xml:space="preserve"> </w:t>
      </w:r>
      <w:r>
        <w:t>словообразования:</w:t>
      </w:r>
      <w:r>
        <w:rPr>
          <w:spacing w:val="-10"/>
        </w:rPr>
        <w:t xml:space="preserve"> </w:t>
      </w:r>
      <w:r>
        <w:t>аффиксации</w:t>
      </w:r>
      <w:r>
        <w:rPr>
          <w:spacing w:val="-9"/>
        </w:rPr>
        <w:t xml:space="preserve"> </w:t>
      </w:r>
      <w:r>
        <w:t>(образование</w:t>
      </w:r>
      <w:r>
        <w:rPr>
          <w:spacing w:val="-11"/>
        </w:rPr>
        <w:t xml:space="preserve"> </w:t>
      </w:r>
      <w:r>
        <w:t>числительных</w:t>
      </w:r>
      <w:r>
        <w:rPr>
          <w:spacing w:val="-9"/>
        </w:rPr>
        <w:t xml:space="preserve"> </w:t>
      </w:r>
      <w:r>
        <w:t>с помощью суффиксов -teen, -ty, -th) и словосложения (sportsman).</w:t>
      </w:r>
    </w:p>
    <w:p w:rsidR="00CA28D8" w:rsidRDefault="006C7DED">
      <w:pPr>
        <w:pStyle w:val="a3"/>
        <w:spacing w:before="1" w:line="276" w:lineRule="auto"/>
        <w:ind w:right="153"/>
      </w:pPr>
      <w:r>
        <w:t>Распознавание в устной и письменной речи интернациональных слов (doctor, film) с помощью языковой догадки.</w:t>
      </w:r>
    </w:p>
    <w:p w:rsidR="00CA28D8" w:rsidRDefault="006C7DED">
      <w:pPr>
        <w:pStyle w:val="a3"/>
        <w:spacing w:line="275" w:lineRule="exact"/>
        <w:ind w:left="707" w:firstLine="0"/>
      </w:pPr>
      <w:r>
        <w:t>Грамматическая</w:t>
      </w:r>
      <w:r>
        <w:rPr>
          <w:spacing w:val="-5"/>
        </w:rPr>
        <w:t xml:space="preserve"> </w:t>
      </w:r>
      <w:r>
        <w:t>сторона</w:t>
      </w:r>
      <w:r>
        <w:rPr>
          <w:spacing w:val="-6"/>
        </w:rPr>
        <w:t xml:space="preserve"> </w:t>
      </w:r>
      <w:r>
        <w:rPr>
          <w:spacing w:val="-4"/>
        </w:rPr>
        <w:t>речи</w:t>
      </w:r>
    </w:p>
    <w:p w:rsidR="00CA28D8" w:rsidRDefault="006C7DED">
      <w:pPr>
        <w:pStyle w:val="a3"/>
        <w:spacing w:before="43" w:line="276" w:lineRule="auto"/>
        <w:ind w:right="148"/>
      </w:pPr>
      <w:r>
        <w:t>Распознавание</w:t>
      </w:r>
      <w:r>
        <w:rPr>
          <w:spacing w:val="-12"/>
        </w:rPr>
        <w:t xml:space="preserve"> </w:t>
      </w:r>
      <w:r>
        <w:t>в</w:t>
      </w:r>
      <w:r>
        <w:rPr>
          <w:spacing w:val="-11"/>
        </w:rPr>
        <w:t xml:space="preserve"> </w:t>
      </w:r>
      <w:r>
        <w:t>письменном</w:t>
      </w:r>
      <w:r>
        <w:rPr>
          <w:spacing w:val="-11"/>
        </w:rPr>
        <w:t xml:space="preserve"> </w:t>
      </w:r>
      <w:r>
        <w:t>и</w:t>
      </w:r>
      <w:r>
        <w:rPr>
          <w:spacing w:val="-10"/>
        </w:rPr>
        <w:t xml:space="preserve"> </w:t>
      </w:r>
      <w:r>
        <w:t>звучащем</w:t>
      </w:r>
      <w:r>
        <w:rPr>
          <w:spacing w:val="-11"/>
        </w:rPr>
        <w:t xml:space="preserve"> </w:t>
      </w:r>
      <w:r>
        <w:t>тексте</w:t>
      </w:r>
      <w:r>
        <w:rPr>
          <w:spacing w:val="-12"/>
        </w:rPr>
        <w:t xml:space="preserve"> </w:t>
      </w:r>
      <w:r>
        <w:t>и</w:t>
      </w:r>
      <w:r>
        <w:rPr>
          <w:spacing w:val="-2"/>
        </w:rPr>
        <w:t xml:space="preserve"> </w:t>
      </w:r>
      <w:r>
        <w:t>употребление</w:t>
      </w:r>
      <w:r>
        <w:rPr>
          <w:spacing w:val="-12"/>
        </w:rPr>
        <w:t xml:space="preserve"> </w:t>
      </w:r>
      <w:r>
        <w:t>в</w:t>
      </w:r>
      <w:r>
        <w:rPr>
          <w:spacing w:val="-6"/>
        </w:rPr>
        <w:t xml:space="preserve"> </w:t>
      </w:r>
      <w:r>
        <w:t>устной</w:t>
      </w:r>
      <w:r>
        <w:rPr>
          <w:spacing w:val="-10"/>
        </w:rPr>
        <w:t xml:space="preserve"> </w:t>
      </w:r>
      <w:r>
        <w:t>и</w:t>
      </w:r>
      <w:r>
        <w:rPr>
          <w:spacing w:val="-10"/>
        </w:rPr>
        <w:t xml:space="preserve"> </w:t>
      </w:r>
      <w:r>
        <w:t>письменной</w:t>
      </w:r>
      <w:r>
        <w:rPr>
          <w:spacing w:val="-10"/>
        </w:rPr>
        <w:t xml:space="preserve"> </w:t>
      </w:r>
      <w:r>
        <w:t>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CA28D8" w:rsidRPr="001F47FD" w:rsidRDefault="006C7DED">
      <w:pPr>
        <w:pStyle w:val="a3"/>
        <w:spacing w:line="278" w:lineRule="auto"/>
        <w:ind w:right="150"/>
        <w:rPr>
          <w:lang w:val="en-US"/>
        </w:rPr>
      </w:pPr>
      <w:r>
        <w:t>Предложения</w:t>
      </w:r>
      <w:r w:rsidRPr="001F47FD">
        <w:rPr>
          <w:lang w:val="en-US"/>
        </w:rPr>
        <w:t xml:space="preserve"> </w:t>
      </w:r>
      <w:r>
        <w:t>с</w:t>
      </w:r>
      <w:r w:rsidRPr="001F47FD">
        <w:rPr>
          <w:lang w:val="en-US"/>
        </w:rPr>
        <w:t xml:space="preserve"> </w:t>
      </w:r>
      <w:r>
        <w:t>начальным</w:t>
      </w:r>
      <w:r w:rsidRPr="001F47FD">
        <w:rPr>
          <w:lang w:val="en-US"/>
        </w:rPr>
        <w:t xml:space="preserve"> There + to be </w:t>
      </w:r>
      <w:r>
        <w:t>в</w:t>
      </w:r>
      <w:r w:rsidRPr="001F47FD">
        <w:rPr>
          <w:lang w:val="en-US"/>
        </w:rPr>
        <w:t xml:space="preserve"> Past Simple Tense(There was an old house near the </w:t>
      </w:r>
      <w:r w:rsidRPr="001F47FD">
        <w:rPr>
          <w:spacing w:val="-2"/>
          <w:lang w:val="en-US"/>
        </w:rPr>
        <w:t>river.).</w:t>
      </w:r>
    </w:p>
    <w:p w:rsidR="00CA28D8" w:rsidRDefault="006C7DED">
      <w:pPr>
        <w:pStyle w:val="a3"/>
        <w:spacing w:line="272" w:lineRule="exact"/>
        <w:ind w:left="707" w:firstLine="0"/>
      </w:pPr>
      <w:r>
        <w:t>Побудительные</w:t>
      </w:r>
      <w:r>
        <w:rPr>
          <w:spacing w:val="-8"/>
        </w:rPr>
        <w:t xml:space="preserve"> </w:t>
      </w:r>
      <w:r>
        <w:t>предложения</w:t>
      </w:r>
      <w:r>
        <w:rPr>
          <w:spacing w:val="-4"/>
        </w:rPr>
        <w:t xml:space="preserve"> </w:t>
      </w:r>
      <w:r>
        <w:t>в</w:t>
      </w:r>
      <w:r>
        <w:rPr>
          <w:spacing w:val="-4"/>
        </w:rPr>
        <w:t xml:space="preserve"> </w:t>
      </w:r>
      <w:r>
        <w:t>отрицательной</w:t>
      </w:r>
      <w:r>
        <w:rPr>
          <w:spacing w:val="-6"/>
        </w:rPr>
        <w:t xml:space="preserve"> </w:t>
      </w:r>
      <w:r>
        <w:t>(Don’t</w:t>
      </w:r>
      <w:r>
        <w:rPr>
          <w:spacing w:val="-3"/>
        </w:rPr>
        <w:t xml:space="preserve"> </w:t>
      </w:r>
      <w:r>
        <w:t>talk,</w:t>
      </w:r>
      <w:r>
        <w:rPr>
          <w:spacing w:val="-4"/>
        </w:rPr>
        <w:t xml:space="preserve"> </w:t>
      </w:r>
      <w:r>
        <w:t>please.)</w:t>
      </w:r>
      <w:r>
        <w:rPr>
          <w:spacing w:val="-3"/>
        </w:rPr>
        <w:t xml:space="preserve"> </w:t>
      </w:r>
      <w:r>
        <w:rPr>
          <w:spacing w:val="-2"/>
        </w:rPr>
        <w:t>форме.</w:t>
      </w:r>
    </w:p>
    <w:p w:rsidR="00CA28D8" w:rsidRDefault="006C7DED">
      <w:pPr>
        <w:pStyle w:val="a3"/>
        <w:spacing w:before="40" w:line="276" w:lineRule="auto"/>
        <w:ind w:right="141"/>
      </w:pPr>
      <w:r>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w:t>
      </w:r>
      <w:r>
        <w:rPr>
          <w:spacing w:val="-2"/>
        </w:rPr>
        <w:t>предложениях.</w:t>
      </w:r>
    </w:p>
    <w:p w:rsidR="00CA28D8" w:rsidRPr="001F47FD" w:rsidRDefault="006C7DED">
      <w:pPr>
        <w:pStyle w:val="a3"/>
        <w:ind w:left="707" w:firstLine="0"/>
        <w:rPr>
          <w:lang w:val="en-US"/>
        </w:rPr>
      </w:pPr>
      <w:r>
        <w:t>Конструкция</w:t>
      </w:r>
      <w:r w:rsidRPr="001F47FD">
        <w:rPr>
          <w:spacing w:val="2"/>
          <w:lang w:val="en-US"/>
        </w:rPr>
        <w:t xml:space="preserve"> </w:t>
      </w:r>
      <w:r w:rsidRPr="001F47FD">
        <w:rPr>
          <w:lang w:val="en-US"/>
        </w:rPr>
        <w:t>I’d</w:t>
      </w:r>
      <w:r w:rsidRPr="001F47FD">
        <w:rPr>
          <w:spacing w:val="-2"/>
          <w:lang w:val="en-US"/>
        </w:rPr>
        <w:t xml:space="preserve"> </w:t>
      </w:r>
      <w:r w:rsidRPr="001F47FD">
        <w:rPr>
          <w:lang w:val="en-US"/>
        </w:rPr>
        <w:t>like</w:t>
      </w:r>
      <w:r w:rsidRPr="001F47FD">
        <w:rPr>
          <w:spacing w:val="-2"/>
          <w:lang w:val="en-US"/>
        </w:rPr>
        <w:t xml:space="preserve"> </w:t>
      </w:r>
      <w:r w:rsidRPr="001F47FD">
        <w:rPr>
          <w:lang w:val="en-US"/>
        </w:rPr>
        <w:t>to</w:t>
      </w:r>
      <w:r w:rsidRPr="001F47FD">
        <w:rPr>
          <w:spacing w:val="-2"/>
          <w:lang w:val="en-US"/>
        </w:rPr>
        <w:t xml:space="preserve"> </w:t>
      </w:r>
      <w:r w:rsidRPr="001F47FD">
        <w:rPr>
          <w:lang w:val="en-US"/>
        </w:rPr>
        <w:t>…</w:t>
      </w:r>
      <w:r w:rsidRPr="001F47FD">
        <w:rPr>
          <w:spacing w:val="-1"/>
          <w:lang w:val="en-US"/>
        </w:rPr>
        <w:t xml:space="preserve"> </w:t>
      </w:r>
      <w:r w:rsidRPr="001F47FD">
        <w:rPr>
          <w:lang w:val="en-US"/>
        </w:rPr>
        <w:t>(I’d</w:t>
      </w:r>
      <w:r w:rsidRPr="001F47FD">
        <w:rPr>
          <w:spacing w:val="-2"/>
          <w:lang w:val="en-US"/>
        </w:rPr>
        <w:t xml:space="preserve"> </w:t>
      </w:r>
      <w:r w:rsidRPr="001F47FD">
        <w:rPr>
          <w:lang w:val="en-US"/>
        </w:rPr>
        <w:t>like</w:t>
      </w:r>
      <w:r w:rsidRPr="001F47FD">
        <w:rPr>
          <w:spacing w:val="-2"/>
          <w:lang w:val="en-US"/>
        </w:rPr>
        <w:t xml:space="preserve"> </w:t>
      </w:r>
      <w:r w:rsidRPr="001F47FD">
        <w:rPr>
          <w:lang w:val="en-US"/>
        </w:rPr>
        <w:t>to</w:t>
      </w:r>
      <w:r w:rsidRPr="001F47FD">
        <w:rPr>
          <w:spacing w:val="-2"/>
          <w:lang w:val="en-US"/>
        </w:rPr>
        <w:t xml:space="preserve"> </w:t>
      </w:r>
      <w:r w:rsidRPr="001F47FD">
        <w:rPr>
          <w:lang w:val="en-US"/>
        </w:rPr>
        <w:t>read</w:t>
      </w:r>
      <w:r w:rsidRPr="001F47FD">
        <w:rPr>
          <w:spacing w:val="-1"/>
          <w:lang w:val="en-US"/>
        </w:rPr>
        <w:t xml:space="preserve"> </w:t>
      </w:r>
      <w:r w:rsidRPr="001F47FD">
        <w:rPr>
          <w:lang w:val="en-US"/>
        </w:rPr>
        <w:t>this</w:t>
      </w:r>
      <w:r w:rsidRPr="001F47FD">
        <w:rPr>
          <w:spacing w:val="-2"/>
          <w:lang w:val="en-US"/>
        </w:rPr>
        <w:t xml:space="preserve"> book.).</w:t>
      </w:r>
    </w:p>
    <w:p w:rsidR="00CA28D8" w:rsidRPr="001F47FD" w:rsidRDefault="006C7DED">
      <w:pPr>
        <w:pStyle w:val="a3"/>
        <w:spacing w:before="41"/>
        <w:ind w:left="707" w:firstLine="0"/>
        <w:rPr>
          <w:lang w:val="en-US"/>
        </w:rPr>
      </w:pPr>
      <w:r>
        <w:t>Конструкции</w:t>
      </w:r>
      <w:r w:rsidRPr="001F47FD">
        <w:rPr>
          <w:spacing w:val="-1"/>
          <w:lang w:val="en-US"/>
        </w:rPr>
        <w:t xml:space="preserve"> </w:t>
      </w:r>
      <w:r>
        <w:t>с</w:t>
      </w:r>
      <w:r w:rsidRPr="001F47FD">
        <w:rPr>
          <w:spacing w:val="-2"/>
          <w:lang w:val="en-US"/>
        </w:rPr>
        <w:t xml:space="preserve"> </w:t>
      </w:r>
      <w:r>
        <w:t>глаголами</w:t>
      </w:r>
      <w:r w:rsidRPr="001F47FD">
        <w:rPr>
          <w:lang w:val="en-US"/>
        </w:rPr>
        <w:t xml:space="preserve"> </w:t>
      </w:r>
      <w:r>
        <w:t>на</w:t>
      </w:r>
      <w:r w:rsidRPr="001F47FD">
        <w:rPr>
          <w:spacing w:val="-1"/>
          <w:lang w:val="en-US"/>
        </w:rPr>
        <w:t xml:space="preserve"> </w:t>
      </w:r>
      <w:r w:rsidRPr="001F47FD">
        <w:rPr>
          <w:lang w:val="en-US"/>
        </w:rPr>
        <w:t>-ing:</w:t>
      </w:r>
      <w:r w:rsidRPr="001F47FD">
        <w:rPr>
          <w:spacing w:val="-1"/>
          <w:lang w:val="en-US"/>
        </w:rPr>
        <w:t xml:space="preserve"> </w:t>
      </w:r>
      <w:r w:rsidRPr="001F47FD">
        <w:rPr>
          <w:lang w:val="en-US"/>
        </w:rPr>
        <w:t>to</w:t>
      </w:r>
      <w:r w:rsidRPr="001F47FD">
        <w:rPr>
          <w:spacing w:val="-1"/>
          <w:lang w:val="en-US"/>
        </w:rPr>
        <w:t xml:space="preserve"> </w:t>
      </w:r>
      <w:r w:rsidRPr="001F47FD">
        <w:rPr>
          <w:lang w:val="en-US"/>
        </w:rPr>
        <w:t>like/enjoy</w:t>
      </w:r>
      <w:r w:rsidRPr="001F47FD">
        <w:rPr>
          <w:spacing w:val="-3"/>
          <w:lang w:val="en-US"/>
        </w:rPr>
        <w:t xml:space="preserve"> </w:t>
      </w:r>
      <w:r w:rsidRPr="001F47FD">
        <w:rPr>
          <w:lang w:val="en-US"/>
        </w:rPr>
        <w:t>doing</w:t>
      </w:r>
      <w:r w:rsidRPr="001F47FD">
        <w:rPr>
          <w:spacing w:val="-3"/>
          <w:lang w:val="en-US"/>
        </w:rPr>
        <w:t xml:space="preserve"> </w:t>
      </w:r>
      <w:r w:rsidRPr="001F47FD">
        <w:rPr>
          <w:lang w:val="en-US"/>
        </w:rPr>
        <w:t>smth(I</w:t>
      </w:r>
      <w:r w:rsidRPr="001F47FD">
        <w:rPr>
          <w:spacing w:val="-5"/>
          <w:lang w:val="en-US"/>
        </w:rPr>
        <w:t xml:space="preserve"> </w:t>
      </w:r>
      <w:r w:rsidRPr="001F47FD">
        <w:rPr>
          <w:lang w:val="en-US"/>
        </w:rPr>
        <w:t>like</w:t>
      </w:r>
      <w:r w:rsidRPr="001F47FD">
        <w:rPr>
          <w:spacing w:val="-1"/>
          <w:lang w:val="en-US"/>
        </w:rPr>
        <w:t xml:space="preserve"> </w:t>
      </w:r>
      <w:r w:rsidRPr="001F47FD">
        <w:rPr>
          <w:lang w:val="en-US"/>
        </w:rPr>
        <w:t>riding</w:t>
      </w:r>
      <w:r w:rsidRPr="001F47FD">
        <w:rPr>
          <w:spacing w:val="-2"/>
          <w:lang w:val="en-US"/>
        </w:rPr>
        <w:t xml:space="preserve"> </w:t>
      </w:r>
      <w:r w:rsidRPr="001F47FD">
        <w:rPr>
          <w:lang w:val="en-US"/>
        </w:rPr>
        <w:t>my</w:t>
      </w:r>
      <w:r w:rsidRPr="001F47FD">
        <w:rPr>
          <w:spacing w:val="-5"/>
          <w:lang w:val="en-US"/>
        </w:rPr>
        <w:t xml:space="preserve"> </w:t>
      </w:r>
      <w:r w:rsidRPr="001F47FD">
        <w:rPr>
          <w:spacing w:val="-2"/>
          <w:lang w:val="en-US"/>
        </w:rPr>
        <w:t>bike.).</w:t>
      </w:r>
    </w:p>
    <w:p w:rsidR="00CA28D8" w:rsidRPr="001F47FD" w:rsidRDefault="006C7DED">
      <w:pPr>
        <w:pStyle w:val="a3"/>
        <w:spacing w:before="41" w:line="278" w:lineRule="auto"/>
        <w:ind w:left="707" w:right="491" w:firstLine="0"/>
        <w:rPr>
          <w:lang w:val="en-US"/>
        </w:rPr>
      </w:pPr>
      <w:r>
        <w:t>Существительные</w:t>
      </w:r>
      <w:r w:rsidRPr="001F47FD">
        <w:rPr>
          <w:spacing w:val="-3"/>
          <w:lang w:val="en-US"/>
        </w:rPr>
        <w:t xml:space="preserve"> </w:t>
      </w:r>
      <w:r>
        <w:t>в</w:t>
      </w:r>
      <w:r w:rsidRPr="001F47FD">
        <w:rPr>
          <w:spacing w:val="-4"/>
          <w:lang w:val="en-US"/>
        </w:rPr>
        <w:t xml:space="preserve"> </w:t>
      </w:r>
      <w:r>
        <w:t>притяжательном</w:t>
      </w:r>
      <w:r w:rsidRPr="001F47FD">
        <w:rPr>
          <w:spacing w:val="-3"/>
          <w:lang w:val="en-US"/>
        </w:rPr>
        <w:t xml:space="preserve"> </w:t>
      </w:r>
      <w:r>
        <w:t>падеже</w:t>
      </w:r>
      <w:r w:rsidRPr="001F47FD">
        <w:rPr>
          <w:spacing w:val="-4"/>
          <w:lang w:val="en-US"/>
        </w:rPr>
        <w:t xml:space="preserve"> </w:t>
      </w:r>
      <w:r w:rsidRPr="001F47FD">
        <w:rPr>
          <w:lang w:val="en-US"/>
        </w:rPr>
        <w:t>(Possessive</w:t>
      </w:r>
      <w:r w:rsidRPr="001F47FD">
        <w:rPr>
          <w:spacing w:val="-4"/>
          <w:lang w:val="en-US"/>
        </w:rPr>
        <w:t xml:space="preserve"> </w:t>
      </w:r>
      <w:r w:rsidRPr="001F47FD">
        <w:rPr>
          <w:lang w:val="en-US"/>
        </w:rPr>
        <w:t>Case;</w:t>
      </w:r>
      <w:r w:rsidRPr="001F47FD">
        <w:rPr>
          <w:spacing w:val="-3"/>
          <w:lang w:val="en-US"/>
        </w:rPr>
        <w:t xml:space="preserve"> </w:t>
      </w:r>
      <w:r w:rsidRPr="001F47FD">
        <w:rPr>
          <w:lang w:val="en-US"/>
        </w:rPr>
        <w:t>Ann’s</w:t>
      </w:r>
      <w:r w:rsidRPr="001F47FD">
        <w:rPr>
          <w:spacing w:val="-4"/>
          <w:lang w:val="en-US"/>
        </w:rPr>
        <w:t xml:space="preserve"> </w:t>
      </w:r>
      <w:r w:rsidRPr="001F47FD">
        <w:rPr>
          <w:lang w:val="en-US"/>
        </w:rPr>
        <w:t>dress,</w:t>
      </w:r>
      <w:r w:rsidRPr="001F47FD">
        <w:rPr>
          <w:spacing w:val="-3"/>
          <w:lang w:val="en-US"/>
        </w:rPr>
        <w:t xml:space="preserve"> </w:t>
      </w:r>
      <w:r w:rsidRPr="001F47FD">
        <w:rPr>
          <w:lang w:val="en-US"/>
        </w:rPr>
        <w:t>children’s</w:t>
      </w:r>
      <w:r w:rsidRPr="001F47FD">
        <w:rPr>
          <w:spacing w:val="-4"/>
          <w:lang w:val="en-US"/>
        </w:rPr>
        <w:t xml:space="preserve"> </w:t>
      </w:r>
      <w:r w:rsidRPr="001F47FD">
        <w:rPr>
          <w:lang w:val="en-US"/>
        </w:rPr>
        <w:t>toys, boys’ books).</w:t>
      </w:r>
    </w:p>
    <w:p w:rsidR="00CA28D8" w:rsidRDefault="006C7DED">
      <w:pPr>
        <w:pStyle w:val="a3"/>
        <w:spacing w:line="276" w:lineRule="auto"/>
        <w:ind w:right="149" w:firstLine="662"/>
      </w:pPr>
      <w:r>
        <w:t>Слова, выражающие количество с исчисляемыми и неисчисляемыми существительными (much/many/a lot of).</w:t>
      </w:r>
    </w:p>
    <w:p w:rsidR="00CA28D8" w:rsidRDefault="006C7DED">
      <w:pPr>
        <w:pStyle w:val="a3"/>
        <w:spacing w:line="276" w:lineRule="auto"/>
        <w:ind w:right="146"/>
      </w:pPr>
      <w: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w:t>
      </w:r>
    </w:p>
    <w:p w:rsidR="00CA28D8" w:rsidRPr="001F47FD" w:rsidRDefault="006C7DED">
      <w:pPr>
        <w:pStyle w:val="a3"/>
        <w:ind w:left="707" w:firstLine="0"/>
        <w:rPr>
          <w:lang w:val="en-US"/>
        </w:rPr>
      </w:pPr>
      <w:r w:rsidRPr="001F47FD">
        <w:rPr>
          <w:lang w:val="en-US"/>
        </w:rPr>
        <w:t>–Yes,</w:t>
      </w:r>
      <w:r w:rsidRPr="001F47FD">
        <w:rPr>
          <w:spacing w:val="-1"/>
          <w:lang w:val="en-US"/>
        </w:rPr>
        <w:t xml:space="preserve"> </w:t>
      </w:r>
      <w:r w:rsidRPr="001F47FD">
        <w:rPr>
          <w:lang w:val="en-US"/>
        </w:rPr>
        <w:t>I’ve</w:t>
      </w:r>
      <w:r w:rsidRPr="001F47FD">
        <w:rPr>
          <w:spacing w:val="-2"/>
          <w:lang w:val="en-US"/>
        </w:rPr>
        <w:t xml:space="preserve"> </w:t>
      </w:r>
      <w:r w:rsidRPr="001F47FD">
        <w:rPr>
          <w:lang w:val="en-US"/>
        </w:rPr>
        <w:t>got</w:t>
      </w:r>
      <w:r w:rsidRPr="001F47FD">
        <w:rPr>
          <w:spacing w:val="-2"/>
          <w:lang w:val="en-US"/>
        </w:rPr>
        <w:t xml:space="preserve"> some.).</w:t>
      </w:r>
    </w:p>
    <w:p w:rsidR="00CA28D8" w:rsidRPr="001F47FD" w:rsidRDefault="006C7DED">
      <w:pPr>
        <w:pStyle w:val="a3"/>
        <w:spacing w:before="36"/>
        <w:ind w:left="707" w:firstLine="0"/>
        <w:rPr>
          <w:lang w:val="en-US"/>
        </w:rPr>
      </w:pPr>
      <w:r>
        <w:t>Наречия</w:t>
      </w:r>
      <w:r w:rsidRPr="001F47FD">
        <w:rPr>
          <w:spacing w:val="-4"/>
          <w:lang w:val="en-US"/>
        </w:rPr>
        <w:t xml:space="preserve"> </w:t>
      </w:r>
      <w:r>
        <w:t>частотности</w:t>
      </w:r>
      <w:r w:rsidRPr="001F47FD">
        <w:rPr>
          <w:spacing w:val="-2"/>
          <w:lang w:val="en-US"/>
        </w:rPr>
        <w:t xml:space="preserve"> </w:t>
      </w:r>
      <w:r w:rsidRPr="001F47FD">
        <w:rPr>
          <w:lang w:val="en-US"/>
        </w:rPr>
        <w:t>(usually,</w:t>
      </w:r>
      <w:r w:rsidRPr="001F47FD">
        <w:rPr>
          <w:spacing w:val="-3"/>
          <w:lang w:val="en-US"/>
        </w:rPr>
        <w:t xml:space="preserve"> </w:t>
      </w:r>
      <w:r w:rsidRPr="001F47FD">
        <w:rPr>
          <w:spacing w:val="-2"/>
          <w:lang w:val="en-US"/>
        </w:rPr>
        <w:t>often).</w:t>
      </w:r>
    </w:p>
    <w:p w:rsidR="00CA28D8" w:rsidRDefault="006C7DED">
      <w:pPr>
        <w:pStyle w:val="a3"/>
        <w:spacing w:before="42" w:line="278" w:lineRule="auto"/>
        <w:ind w:left="707" w:right="1603" w:firstLine="0"/>
      </w:pPr>
      <w:r>
        <w:t>Количественные</w:t>
      </w:r>
      <w:r>
        <w:rPr>
          <w:spacing w:val="-6"/>
        </w:rPr>
        <w:t xml:space="preserve"> </w:t>
      </w:r>
      <w:r>
        <w:t>числительные</w:t>
      </w:r>
      <w:r>
        <w:rPr>
          <w:spacing w:val="-6"/>
        </w:rPr>
        <w:t xml:space="preserve"> </w:t>
      </w:r>
      <w:r>
        <w:t>(13—100).</w:t>
      </w:r>
      <w:r>
        <w:rPr>
          <w:spacing w:val="-5"/>
        </w:rPr>
        <w:t xml:space="preserve"> </w:t>
      </w:r>
      <w:r>
        <w:t>Порядковые</w:t>
      </w:r>
      <w:r>
        <w:rPr>
          <w:spacing w:val="-5"/>
        </w:rPr>
        <w:t xml:space="preserve"> </w:t>
      </w:r>
      <w:r>
        <w:t>числительные</w:t>
      </w:r>
      <w:r>
        <w:rPr>
          <w:spacing w:val="-6"/>
        </w:rPr>
        <w:t xml:space="preserve"> </w:t>
      </w:r>
      <w:r>
        <w:t>(1—30). Вопросительные слова (when, whose, why).</w:t>
      </w:r>
    </w:p>
    <w:p w:rsidR="00CA28D8" w:rsidRPr="001F47FD" w:rsidRDefault="006C7DED">
      <w:pPr>
        <w:pStyle w:val="a3"/>
        <w:spacing w:line="276" w:lineRule="auto"/>
        <w:ind w:right="145"/>
        <w:rPr>
          <w:lang w:val="en-US"/>
        </w:rPr>
      </w:pPr>
      <w:r>
        <w:t>Предлоги</w:t>
      </w:r>
      <w:r w:rsidRPr="001F47FD">
        <w:rPr>
          <w:spacing w:val="-10"/>
          <w:lang w:val="en-US"/>
        </w:rPr>
        <w:t xml:space="preserve"> </w:t>
      </w:r>
      <w:r>
        <w:t>места</w:t>
      </w:r>
      <w:r w:rsidRPr="001F47FD">
        <w:rPr>
          <w:spacing w:val="-13"/>
          <w:lang w:val="en-US"/>
        </w:rPr>
        <w:t xml:space="preserve"> </w:t>
      </w:r>
      <w:r w:rsidRPr="001F47FD">
        <w:rPr>
          <w:lang w:val="en-US"/>
        </w:rPr>
        <w:t>(next</w:t>
      </w:r>
      <w:r w:rsidRPr="001F47FD">
        <w:rPr>
          <w:spacing w:val="-12"/>
          <w:lang w:val="en-US"/>
        </w:rPr>
        <w:t xml:space="preserve"> </w:t>
      </w:r>
      <w:r w:rsidRPr="001F47FD">
        <w:rPr>
          <w:lang w:val="en-US"/>
        </w:rPr>
        <w:t>to,</w:t>
      </w:r>
      <w:r w:rsidRPr="001F47FD">
        <w:rPr>
          <w:spacing w:val="-14"/>
          <w:lang w:val="en-US"/>
        </w:rPr>
        <w:t xml:space="preserve"> </w:t>
      </w:r>
      <w:r w:rsidRPr="001F47FD">
        <w:rPr>
          <w:lang w:val="en-US"/>
        </w:rPr>
        <w:t>in</w:t>
      </w:r>
      <w:r w:rsidRPr="001F47FD">
        <w:rPr>
          <w:spacing w:val="-12"/>
          <w:lang w:val="en-US"/>
        </w:rPr>
        <w:t xml:space="preserve"> </w:t>
      </w:r>
      <w:r w:rsidRPr="001F47FD">
        <w:rPr>
          <w:lang w:val="en-US"/>
        </w:rPr>
        <w:t>front</w:t>
      </w:r>
      <w:r w:rsidRPr="001F47FD">
        <w:rPr>
          <w:spacing w:val="-12"/>
          <w:lang w:val="en-US"/>
        </w:rPr>
        <w:t xml:space="preserve"> </w:t>
      </w:r>
      <w:r w:rsidRPr="001F47FD">
        <w:rPr>
          <w:lang w:val="en-US"/>
        </w:rPr>
        <w:t>of,</w:t>
      </w:r>
      <w:r w:rsidRPr="001F47FD">
        <w:rPr>
          <w:spacing w:val="-12"/>
          <w:lang w:val="en-US"/>
        </w:rPr>
        <w:t xml:space="preserve"> </w:t>
      </w:r>
      <w:r w:rsidRPr="001F47FD">
        <w:rPr>
          <w:lang w:val="en-US"/>
        </w:rPr>
        <w:t>behind),</w:t>
      </w:r>
      <w:r w:rsidRPr="001F47FD">
        <w:rPr>
          <w:spacing w:val="-11"/>
          <w:lang w:val="en-US"/>
        </w:rPr>
        <w:t xml:space="preserve"> </w:t>
      </w:r>
      <w:r>
        <w:t>направления</w:t>
      </w:r>
      <w:r w:rsidRPr="001F47FD">
        <w:rPr>
          <w:spacing w:val="-11"/>
          <w:lang w:val="en-US"/>
        </w:rPr>
        <w:t xml:space="preserve"> </w:t>
      </w:r>
      <w:r w:rsidRPr="001F47FD">
        <w:rPr>
          <w:lang w:val="en-US"/>
        </w:rPr>
        <w:t>(to),</w:t>
      </w:r>
      <w:r w:rsidRPr="001F47FD">
        <w:rPr>
          <w:spacing w:val="-11"/>
          <w:lang w:val="en-US"/>
        </w:rPr>
        <w:t xml:space="preserve"> </w:t>
      </w:r>
      <w:r>
        <w:t>времени</w:t>
      </w:r>
      <w:r w:rsidRPr="001F47FD">
        <w:rPr>
          <w:spacing w:val="-11"/>
          <w:lang w:val="en-US"/>
        </w:rPr>
        <w:t xml:space="preserve"> </w:t>
      </w:r>
      <w:r w:rsidRPr="001F47FD">
        <w:rPr>
          <w:lang w:val="en-US"/>
        </w:rPr>
        <w:t>(at,</w:t>
      </w:r>
      <w:r w:rsidRPr="001F47FD">
        <w:rPr>
          <w:spacing w:val="-12"/>
          <w:lang w:val="en-US"/>
        </w:rPr>
        <w:t xml:space="preserve"> </w:t>
      </w:r>
      <w:r w:rsidRPr="001F47FD">
        <w:rPr>
          <w:lang w:val="en-US"/>
        </w:rPr>
        <w:t>in,</w:t>
      </w:r>
      <w:r w:rsidRPr="001F47FD">
        <w:rPr>
          <w:spacing w:val="-12"/>
          <w:lang w:val="en-US"/>
        </w:rPr>
        <w:t xml:space="preserve"> </w:t>
      </w:r>
      <w:r w:rsidRPr="001F47FD">
        <w:rPr>
          <w:lang w:val="en-US"/>
        </w:rPr>
        <w:t>on</w:t>
      </w:r>
      <w:r w:rsidRPr="001F47FD">
        <w:rPr>
          <w:spacing w:val="-12"/>
          <w:lang w:val="en-US"/>
        </w:rPr>
        <w:t xml:space="preserve"> </w:t>
      </w:r>
      <w:r>
        <w:t>в</w:t>
      </w:r>
      <w:r w:rsidRPr="001F47FD">
        <w:rPr>
          <w:spacing w:val="-13"/>
          <w:lang w:val="en-US"/>
        </w:rPr>
        <w:t xml:space="preserve"> </w:t>
      </w:r>
      <w:r>
        <w:t>выражениях</w:t>
      </w:r>
      <w:r w:rsidRPr="001F47FD">
        <w:rPr>
          <w:lang w:val="en-US"/>
        </w:rPr>
        <w:t xml:space="preserve"> at 5 o’clock, in the morning, on Monday).</w:t>
      </w:r>
    </w:p>
    <w:p w:rsidR="00CA28D8" w:rsidRDefault="006C7DED">
      <w:pPr>
        <w:pStyle w:val="a3"/>
        <w:spacing w:line="275" w:lineRule="exact"/>
        <w:ind w:left="707" w:firstLine="0"/>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rsidR="00CA28D8" w:rsidRDefault="006C7DED">
      <w:pPr>
        <w:pStyle w:val="a3"/>
        <w:spacing w:before="39" w:line="276" w:lineRule="auto"/>
        <w:ind w:right="143"/>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годом,Рождеством.</w:t>
      </w:r>
    </w:p>
    <w:p w:rsidR="00CA28D8" w:rsidRDefault="006C7DED">
      <w:pPr>
        <w:pStyle w:val="a3"/>
        <w:ind w:left="707" w:firstLine="0"/>
      </w:pPr>
      <w:r>
        <w:t>Знание</w:t>
      </w:r>
      <w:r>
        <w:rPr>
          <w:spacing w:val="-7"/>
        </w:rPr>
        <w:t xml:space="preserve"> </w:t>
      </w:r>
      <w:r>
        <w:t>произведений</w:t>
      </w:r>
      <w:r>
        <w:rPr>
          <w:spacing w:val="-4"/>
        </w:rPr>
        <w:t xml:space="preserve"> </w:t>
      </w:r>
      <w:r>
        <w:t>детского</w:t>
      </w:r>
      <w:r>
        <w:rPr>
          <w:spacing w:val="-3"/>
        </w:rPr>
        <w:t xml:space="preserve"> </w:t>
      </w:r>
      <w:r>
        <w:t>фольклора</w:t>
      </w:r>
      <w:r>
        <w:rPr>
          <w:spacing w:val="-5"/>
        </w:rPr>
        <w:t xml:space="preserve"> </w:t>
      </w:r>
      <w:r>
        <w:t>(рифмовок,</w:t>
      </w:r>
      <w:r>
        <w:rPr>
          <w:spacing w:val="-4"/>
        </w:rPr>
        <w:t xml:space="preserve"> </w:t>
      </w:r>
      <w:r>
        <w:t>стихов,</w:t>
      </w:r>
      <w:r>
        <w:rPr>
          <w:spacing w:val="-3"/>
        </w:rPr>
        <w:t xml:space="preserve"> </w:t>
      </w:r>
      <w:r>
        <w:t>песенок),</w:t>
      </w:r>
      <w:r>
        <w:rPr>
          <w:spacing w:val="-4"/>
        </w:rPr>
        <w:t xml:space="preserve"> </w:t>
      </w:r>
      <w:r>
        <w:t>персонажей</w:t>
      </w:r>
      <w:r>
        <w:rPr>
          <w:spacing w:val="-3"/>
        </w:rPr>
        <w:t xml:space="preserve"> </w:t>
      </w:r>
      <w:r>
        <w:rPr>
          <w:spacing w:val="-2"/>
        </w:rPr>
        <w:t>детских</w:t>
      </w:r>
    </w:p>
    <w:p w:rsidR="00CA28D8" w:rsidRDefault="006C7DED">
      <w:pPr>
        <w:pStyle w:val="a3"/>
        <w:spacing w:before="41"/>
        <w:ind w:firstLine="0"/>
        <w:jc w:val="left"/>
      </w:pPr>
      <w:r>
        <w:rPr>
          <w:spacing w:val="-2"/>
        </w:rPr>
        <w:t>книг.</w:t>
      </w:r>
    </w:p>
    <w:p w:rsidR="00CA28D8" w:rsidRDefault="006C7DED">
      <w:pPr>
        <w:pStyle w:val="a3"/>
        <w:spacing w:before="41"/>
        <w:ind w:left="707" w:firstLine="0"/>
        <w:jc w:val="left"/>
      </w:pPr>
      <w:r>
        <w:t>Краткое</w:t>
      </w:r>
      <w:r>
        <w:rPr>
          <w:spacing w:val="32"/>
        </w:rPr>
        <w:t xml:space="preserve"> </w:t>
      </w:r>
      <w:r>
        <w:t>представление</w:t>
      </w:r>
      <w:r>
        <w:rPr>
          <w:spacing w:val="34"/>
        </w:rPr>
        <w:t xml:space="preserve"> </w:t>
      </w:r>
      <w:r>
        <w:t>своей</w:t>
      </w:r>
      <w:r>
        <w:rPr>
          <w:spacing w:val="37"/>
        </w:rPr>
        <w:t xml:space="preserve"> </w:t>
      </w:r>
      <w:r>
        <w:t>страны</w:t>
      </w:r>
      <w:r>
        <w:rPr>
          <w:spacing w:val="34"/>
        </w:rPr>
        <w:t xml:space="preserve"> </w:t>
      </w:r>
      <w:r>
        <w:t>и</w:t>
      </w:r>
      <w:r>
        <w:rPr>
          <w:spacing w:val="37"/>
        </w:rPr>
        <w:t xml:space="preserve"> </w:t>
      </w:r>
      <w:r>
        <w:t>страны/стран</w:t>
      </w:r>
      <w:r>
        <w:rPr>
          <w:spacing w:val="36"/>
        </w:rPr>
        <w:t xml:space="preserve"> </w:t>
      </w:r>
      <w:r>
        <w:t>изучаемого</w:t>
      </w:r>
      <w:r>
        <w:rPr>
          <w:spacing w:val="36"/>
        </w:rPr>
        <w:t xml:space="preserve"> </w:t>
      </w:r>
      <w:r>
        <w:t>языка</w:t>
      </w:r>
      <w:r>
        <w:rPr>
          <w:spacing w:val="34"/>
        </w:rPr>
        <w:t xml:space="preserve"> </w:t>
      </w:r>
      <w:r>
        <w:t>(названия</w:t>
      </w:r>
      <w:r>
        <w:rPr>
          <w:spacing w:val="36"/>
        </w:rPr>
        <w:t xml:space="preserve"> </w:t>
      </w:r>
      <w:r>
        <w:rPr>
          <w:spacing w:val="-2"/>
        </w:rPr>
        <w:t>родной</w:t>
      </w:r>
    </w:p>
    <w:p w:rsidR="00CA28D8" w:rsidRDefault="006C7DED">
      <w:pPr>
        <w:pStyle w:val="a3"/>
        <w:spacing w:before="41" w:line="278" w:lineRule="auto"/>
        <w:ind w:firstLine="0"/>
        <w:jc w:val="left"/>
      </w:pPr>
      <w:r>
        <w:t>страны</w:t>
      </w:r>
      <w:r>
        <w:rPr>
          <w:spacing w:val="40"/>
        </w:rPr>
        <w:t xml:space="preserve"> </w:t>
      </w:r>
      <w:r>
        <w:t>и</w:t>
      </w:r>
      <w:r>
        <w:rPr>
          <w:spacing w:val="40"/>
        </w:rPr>
        <w:t xml:space="preserve"> </w:t>
      </w:r>
      <w:r>
        <w:t>страны/стран</w:t>
      </w:r>
      <w:r>
        <w:rPr>
          <w:spacing w:val="40"/>
        </w:rPr>
        <w:t xml:space="preserve"> </w:t>
      </w:r>
      <w:r>
        <w:t>изучаемого</w:t>
      </w:r>
      <w:r>
        <w:rPr>
          <w:spacing w:val="40"/>
        </w:rPr>
        <w:t xml:space="preserve"> </w:t>
      </w:r>
      <w:r>
        <w:t>языка</w:t>
      </w:r>
      <w:r>
        <w:rPr>
          <w:spacing w:val="40"/>
        </w:rPr>
        <w:t xml:space="preserve"> </w:t>
      </w:r>
      <w:r>
        <w:t>и</w:t>
      </w:r>
      <w:r>
        <w:rPr>
          <w:spacing w:val="40"/>
        </w:rPr>
        <w:t xml:space="preserve"> </w:t>
      </w:r>
      <w:r>
        <w:t>их</w:t>
      </w:r>
      <w:r>
        <w:rPr>
          <w:spacing w:val="40"/>
        </w:rPr>
        <w:t xml:space="preserve"> </w:t>
      </w:r>
      <w:r>
        <w:t>столиц,</w:t>
      </w:r>
      <w:r>
        <w:rPr>
          <w:spacing w:val="40"/>
        </w:rPr>
        <w:t xml:space="preserve"> </w:t>
      </w:r>
      <w:r>
        <w:t>название</w:t>
      </w:r>
      <w:r>
        <w:rPr>
          <w:spacing w:val="40"/>
        </w:rPr>
        <w:t xml:space="preserve"> </w:t>
      </w:r>
      <w:r>
        <w:t>родного</w:t>
      </w:r>
      <w:r>
        <w:rPr>
          <w:spacing w:val="40"/>
        </w:rPr>
        <w:t xml:space="preserve"> </w:t>
      </w:r>
      <w:r>
        <w:t>города/села;</w:t>
      </w:r>
      <w:r>
        <w:rPr>
          <w:spacing w:val="40"/>
        </w:rPr>
        <w:t xml:space="preserve"> </w:t>
      </w:r>
      <w:r>
        <w:t>цвета</w:t>
      </w:r>
      <w:r>
        <w:rPr>
          <w:spacing w:val="40"/>
        </w:rPr>
        <w:t xml:space="preserve"> </w:t>
      </w:r>
      <w:r>
        <w:t>национальных флагов).</w:t>
      </w:r>
    </w:p>
    <w:p w:rsidR="00CA28D8" w:rsidRDefault="006C7DED">
      <w:pPr>
        <w:pStyle w:val="a3"/>
        <w:spacing w:line="272" w:lineRule="exact"/>
        <w:ind w:left="707" w:firstLine="0"/>
        <w:jc w:val="left"/>
      </w:pPr>
      <w:r>
        <w:t>Компенсаторные</w:t>
      </w:r>
      <w:r>
        <w:rPr>
          <w:spacing w:val="-6"/>
        </w:rPr>
        <w:t xml:space="preserve"> </w:t>
      </w:r>
      <w:r>
        <w:rPr>
          <w:spacing w:val="-2"/>
        </w:rPr>
        <w:t>умения</w:t>
      </w:r>
    </w:p>
    <w:p w:rsidR="00CA28D8" w:rsidRDefault="00CA28D8">
      <w:pPr>
        <w:pStyle w:val="a3"/>
        <w:spacing w:line="272" w:lineRule="exact"/>
        <w:jc w:val="left"/>
        <w:sectPr w:rsidR="00CA28D8">
          <w:pgSz w:w="11920" w:h="16850"/>
          <w:pgMar w:top="960" w:right="566" w:bottom="1480" w:left="992" w:header="0" w:footer="1262" w:gutter="0"/>
          <w:cols w:space="720"/>
        </w:sectPr>
      </w:pPr>
    </w:p>
    <w:p w:rsidR="00CA28D8" w:rsidRDefault="006C7DED">
      <w:pPr>
        <w:pStyle w:val="a3"/>
        <w:spacing w:before="72"/>
        <w:ind w:left="707" w:firstLine="0"/>
      </w:pPr>
      <w:r>
        <w:t>Использование</w:t>
      </w:r>
      <w:r>
        <w:rPr>
          <w:spacing w:val="-7"/>
        </w:rPr>
        <w:t xml:space="preserve"> </w:t>
      </w:r>
      <w:r>
        <w:t>при</w:t>
      </w:r>
      <w:r>
        <w:rPr>
          <w:spacing w:val="-4"/>
        </w:rPr>
        <w:t xml:space="preserve"> </w:t>
      </w:r>
      <w:r>
        <w:t>чтении</w:t>
      </w:r>
      <w:r>
        <w:rPr>
          <w:spacing w:val="-6"/>
        </w:rPr>
        <w:t xml:space="preserve"> </w:t>
      </w:r>
      <w:r>
        <w:t>и</w:t>
      </w:r>
      <w:r>
        <w:rPr>
          <w:spacing w:val="-4"/>
        </w:rPr>
        <w:t xml:space="preserve"> </w:t>
      </w:r>
      <w:r>
        <w:t>аудировании</w:t>
      </w:r>
      <w:r>
        <w:rPr>
          <w:spacing w:val="-4"/>
        </w:rPr>
        <w:t xml:space="preserve"> </w:t>
      </w:r>
      <w:r>
        <w:t>языковой,</w:t>
      </w:r>
      <w:r>
        <w:rPr>
          <w:spacing w:val="-4"/>
        </w:rPr>
        <w:t xml:space="preserve"> </w:t>
      </w:r>
      <w:r>
        <w:t>в</w:t>
      </w:r>
      <w:r>
        <w:rPr>
          <w:spacing w:val="-5"/>
        </w:rPr>
        <w:t xml:space="preserve"> </w:t>
      </w:r>
      <w:r>
        <w:t>том</w:t>
      </w:r>
      <w:r>
        <w:rPr>
          <w:spacing w:val="-4"/>
        </w:rPr>
        <w:t xml:space="preserve"> </w:t>
      </w:r>
      <w:r>
        <w:t>числе</w:t>
      </w:r>
      <w:r>
        <w:rPr>
          <w:spacing w:val="-5"/>
        </w:rPr>
        <w:t xml:space="preserve"> </w:t>
      </w:r>
      <w:r>
        <w:t>контекстуальной,</w:t>
      </w:r>
      <w:r>
        <w:rPr>
          <w:spacing w:val="-3"/>
        </w:rPr>
        <w:t xml:space="preserve"> </w:t>
      </w:r>
      <w:r>
        <w:rPr>
          <w:spacing w:val="-2"/>
        </w:rPr>
        <w:t>догадки.</w:t>
      </w:r>
    </w:p>
    <w:p w:rsidR="00CA28D8" w:rsidRDefault="006C7DED">
      <w:pPr>
        <w:pStyle w:val="a3"/>
        <w:spacing w:before="44" w:line="276" w:lineRule="auto"/>
        <w:ind w:right="152"/>
      </w:pPr>
      <w:r>
        <w:t>Использование в качестве опоры при порождении собственных высказываний ключевых слов, вопросов; иллюстраций.</w:t>
      </w:r>
    </w:p>
    <w:p w:rsidR="00CA28D8" w:rsidRDefault="006C7DED">
      <w:pPr>
        <w:pStyle w:val="a3"/>
        <w:spacing w:line="276" w:lineRule="auto"/>
        <w:ind w:right="144"/>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w:t>
      </w:r>
      <w:r>
        <w:rPr>
          <w:spacing w:val="-2"/>
        </w:rPr>
        <w:t>информации.</w:t>
      </w:r>
    </w:p>
    <w:p w:rsidR="00CA28D8" w:rsidRDefault="00CA28D8">
      <w:pPr>
        <w:pStyle w:val="a3"/>
        <w:spacing w:before="40"/>
        <w:ind w:left="0" w:firstLine="0"/>
        <w:jc w:val="left"/>
      </w:pPr>
    </w:p>
    <w:p w:rsidR="00CA28D8" w:rsidRDefault="006C7DED">
      <w:pPr>
        <w:pStyle w:val="a4"/>
        <w:numPr>
          <w:ilvl w:val="0"/>
          <w:numId w:val="207"/>
        </w:numPr>
        <w:tabs>
          <w:tab w:val="left" w:pos="860"/>
        </w:tabs>
        <w:ind w:left="860" w:hanging="153"/>
        <w:jc w:val="both"/>
        <w:rPr>
          <w:sz w:val="24"/>
        </w:rPr>
      </w:pPr>
      <w:r>
        <w:rPr>
          <w:sz w:val="24"/>
        </w:rPr>
        <w:t>КЛАСС</w:t>
      </w:r>
      <w:r>
        <w:rPr>
          <w:spacing w:val="-1"/>
          <w:sz w:val="24"/>
        </w:rPr>
        <w:t xml:space="preserve"> </w:t>
      </w:r>
      <w:r>
        <w:rPr>
          <w:sz w:val="24"/>
        </w:rPr>
        <w:t xml:space="preserve">(68 </w:t>
      </w:r>
      <w:r>
        <w:rPr>
          <w:spacing w:val="-5"/>
          <w:sz w:val="24"/>
        </w:rPr>
        <w:t>ч)</w:t>
      </w:r>
    </w:p>
    <w:p w:rsidR="00CA28D8" w:rsidRDefault="006C7DED">
      <w:pPr>
        <w:pStyle w:val="a3"/>
        <w:spacing w:before="41"/>
        <w:ind w:left="707" w:firstLine="0"/>
      </w:pPr>
      <w:r>
        <w:t>Тематическое</w:t>
      </w:r>
      <w:r>
        <w:rPr>
          <w:spacing w:val="-3"/>
        </w:rPr>
        <w:t xml:space="preserve"> </w:t>
      </w:r>
      <w:r>
        <w:t>содержание</w:t>
      </w:r>
      <w:r>
        <w:rPr>
          <w:spacing w:val="-4"/>
        </w:rPr>
        <w:t xml:space="preserve"> речи</w:t>
      </w:r>
    </w:p>
    <w:p w:rsidR="00CA28D8" w:rsidRDefault="006C7DED">
      <w:pPr>
        <w:pStyle w:val="a3"/>
        <w:spacing w:before="41" w:line="278" w:lineRule="auto"/>
        <w:ind w:right="140"/>
      </w:pPr>
      <w:r>
        <w:t>Мир моего «я». Моя семья. Мой день рождения, подарки. Моя любимая еда. Мой день (распорядок дня, домашние обязанности).</w:t>
      </w:r>
    </w:p>
    <w:p w:rsidR="00CA28D8" w:rsidRDefault="006C7DED">
      <w:pPr>
        <w:pStyle w:val="a3"/>
        <w:spacing w:line="276" w:lineRule="auto"/>
        <w:ind w:left="707" w:right="1335" w:firstLine="0"/>
      </w:pPr>
      <w:r>
        <w:t>Мир</w:t>
      </w:r>
      <w:r>
        <w:rPr>
          <w:spacing w:val="-4"/>
        </w:rPr>
        <w:t xml:space="preserve"> </w:t>
      </w:r>
      <w:r>
        <w:t>моих увлечений.</w:t>
      </w:r>
      <w:r>
        <w:rPr>
          <w:spacing w:val="-4"/>
        </w:rPr>
        <w:t xml:space="preserve"> </w:t>
      </w:r>
      <w:r>
        <w:t>Любимая</w:t>
      </w:r>
      <w:r>
        <w:rPr>
          <w:spacing w:val="-4"/>
        </w:rPr>
        <w:t xml:space="preserve"> </w:t>
      </w:r>
      <w:r>
        <w:t>игрушка,</w:t>
      </w:r>
      <w:r>
        <w:rPr>
          <w:spacing w:val="-4"/>
        </w:rPr>
        <w:t xml:space="preserve"> </w:t>
      </w:r>
      <w:r>
        <w:t>игра.</w:t>
      </w:r>
      <w:r>
        <w:rPr>
          <w:spacing w:val="-4"/>
        </w:rPr>
        <w:t xml:space="preserve"> </w:t>
      </w:r>
      <w:r>
        <w:t>Мой</w:t>
      </w:r>
      <w:r>
        <w:rPr>
          <w:spacing w:val="-3"/>
        </w:rPr>
        <w:t xml:space="preserve"> </w:t>
      </w:r>
      <w:r>
        <w:t>питомец.</w:t>
      </w:r>
      <w:r>
        <w:rPr>
          <w:spacing w:val="-4"/>
        </w:rPr>
        <w:t xml:space="preserve"> </w:t>
      </w:r>
      <w:r>
        <w:t>Любимые</w:t>
      </w:r>
      <w:r>
        <w:rPr>
          <w:spacing w:val="-6"/>
        </w:rPr>
        <w:t xml:space="preserve"> </w:t>
      </w:r>
      <w:r>
        <w:t>занятия. Занятия спортом. Любимая сказка/ история/рассказ. Выходной день. Каникулы.</w:t>
      </w:r>
    </w:p>
    <w:p w:rsidR="00CA28D8" w:rsidRDefault="006C7DED">
      <w:pPr>
        <w:pStyle w:val="a3"/>
        <w:spacing w:line="276" w:lineRule="auto"/>
        <w:ind w:right="144"/>
      </w:pPr>
      <w: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w:t>
      </w:r>
      <w:r>
        <w:rPr>
          <w:spacing w:val="-2"/>
        </w:rPr>
        <w:t>Покупки.</w:t>
      </w:r>
    </w:p>
    <w:p w:rsidR="00CA28D8" w:rsidRDefault="006C7DED">
      <w:pPr>
        <w:pStyle w:val="a3"/>
        <w:spacing w:line="276" w:lineRule="auto"/>
        <w:ind w:right="147"/>
      </w:pPr>
      <w: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A28D8" w:rsidRDefault="006C7DED">
      <w:pPr>
        <w:pStyle w:val="a3"/>
        <w:spacing w:line="278" w:lineRule="auto"/>
        <w:ind w:left="707" w:right="6768" w:firstLine="0"/>
        <w:jc w:val="left"/>
      </w:pPr>
      <w:r>
        <w:t>Коммуникативные</w:t>
      </w:r>
      <w:r>
        <w:rPr>
          <w:spacing w:val="-15"/>
        </w:rPr>
        <w:t xml:space="preserve"> </w:t>
      </w:r>
      <w:r>
        <w:t xml:space="preserve">умения </w:t>
      </w:r>
      <w:r>
        <w:rPr>
          <w:spacing w:val="-2"/>
        </w:rPr>
        <w:t>Говорение</w:t>
      </w:r>
    </w:p>
    <w:p w:rsidR="00CA28D8" w:rsidRDefault="006C7DED">
      <w:pPr>
        <w:pStyle w:val="a3"/>
        <w:spacing w:line="272" w:lineRule="exact"/>
        <w:ind w:left="707" w:firstLine="0"/>
        <w:jc w:val="left"/>
      </w:pPr>
      <w:r>
        <w:t>Коммуникативные</w:t>
      </w:r>
      <w:r>
        <w:rPr>
          <w:spacing w:val="-6"/>
        </w:rPr>
        <w:t xml:space="preserve"> </w:t>
      </w:r>
      <w:r>
        <w:t>умения</w:t>
      </w:r>
      <w:r>
        <w:rPr>
          <w:spacing w:val="-6"/>
        </w:rPr>
        <w:t xml:space="preserve"> </w:t>
      </w:r>
      <w:r>
        <w:t>диалогической</w:t>
      </w:r>
      <w:r>
        <w:rPr>
          <w:spacing w:val="-6"/>
        </w:rPr>
        <w:t xml:space="preserve"> </w:t>
      </w:r>
      <w:r>
        <w:rPr>
          <w:spacing w:val="-4"/>
        </w:rPr>
        <w:t>речи:</w:t>
      </w:r>
    </w:p>
    <w:p w:rsidR="00CA28D8" w:rsidRDefault="006C7DED">
      <w:pPr>
        <w:pStyle w:val="a3"/>
        <w:spacing w:before="37" w:line="276" w:lineRule="auto"/>
        <w:ind w:right="152"/>
      </w:pPr>
      <w:r>
        <w:t>Ведение</w:t>
      </w:r>
      <w:r>
        <w:rPr>
          <w:spacing w:val="-2"/>
        </w:rPr>
        <w:t xml:space="preserve"> </w:t>
      </w:r>
      <w:r>
        <w:t>с</w:t>
      </w:r>
      <w:r>
        <w:rPr>
          <w:spacing w:val="-2"/>
        </w:rPr>
        <w:t xml:space="preserve"> </w:t>
      </w:r>
      <w:r>
        <w:t>опорой на</w:t>
      </w:r>
      <w:r>
        <w:rPr>
          <w:spacing w:val="-2"/>
        </w:rPr>
        <w:t xml:space="preserve"> </w:t>
      </w:r>
      <w:r>
        <w:t>речевые ситуации,</w:t>
      </w:r>
      <w:r>
        <w:rPr>
          <w:spacing w:val="-1"/>
        </w:rPr>
        <w:t xml:space="preserve"> </w:t>
      </w:r>
      <w:r>
        <w:t>ключевые</w:t>
      </w:r>
      <w:r>
        <w:rPr>
          <w:spacing w:val="-2"/>
        </w:rPr>
        <w:t xml:space="preserve"> </w:t>
      </w:r>
      <w:r>
        <w:t>слова</w:t>
      </w:r>
      <w:r>
        <w:rPr>
          <w:spacing w:val="-2"/>
        </w:rPr>
        <w:t xml:space="preserve"> </w:t>
      </w:r>
      <w:r>
        <w:t>и/или</w:t>
      </w:r>
      <w:r>
        <w:rPr>
          <w:spacing w:val="-2"/>
        </w:rPr>
        <w:t xml:space="preserve"> </w:t>
      </w:r>
      <w:r>
        <w:t>иллюстрации с</w:t>
      </w:r>
      <w:r>
        <w:rPr>
          <w:spacing w:val="-2"/>
        </w:rPr>
        <w:t xml:space="preserve"> </w:t>
      </w:r>
      <w:r>
        <w:t>соблюдением норм речевого этикета, принятых в стране/странах изучаемого языка:</w:t>
      </w:r>
    </w:p>
    <w:p w:rsidR="00CA28D8" w:rsidRDefault="006C7DED">
      <w:pPr>
        <w:pStyle w:val="a3"/>
        <w:spacing w:before="1" w:line="276" w:lineRule="auto"/>
        <w:ind w:right="145"/>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праздником,выражение благодарности за поздравление; выражение извинения;</w:t>
      </w:r>
    </w:p>
    <w:p w:rsidR="00CA28D8" w:rsidRDefault="006C7DED">
      <w:pPr>
        <w:pStyle w:val="a3"/>
        <w:spacing w:line="276" w:lineRule="auto"/>
        <w:ind w:right="150"/>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CA28D8" w:rsidRDefault="006C7DED">
      <w:pPr>
        <w:pStyle w:val="a3"/>
        <w:spacing w:line="276" w:lineRule="auto"/>
        <w:ind w:right="149"/>
      </w:pPr>
      <w:r>
        <w:t>диалога-расспроса: запрашивание интересующей информации; сообщение фактической информации, ответы на вопросы собеседника.</w:t>
      </w:r>
    </w:p>
    <w:p w:rsidR="00CA28D8" w:rsidRDefault="006C7DED">
      <w:pPr>
        <w:pStyle w:val="a3"/>
        <w:spacing w:line="276" w:lineRule="auto"/>
        <w:ind w:right="151"/>
      </w:pPr>
      <w:r>
        <w:t>Коммуникативные умения монологической речи. 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CA28D8" w:rsidRDefault="006C7DED">
      <w:pPr>
        <w:pStyle w:val="a3"/>
        <w:spacing w:line="278" w:lineRule="auto"/>
        <w:ind w:right="156"/>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CA28D8" w:rsidRDefault="006C7DED">
      <w:pPr>
        <w:pStyle w:val="a3"/>
        <w:spacing w:line="276" w:lineRule="auto"/>
        <w:ind w:right="147"/>
      </w:pPr>
      <w:r>
        <w:t>Пересказ</w:t>
      </w:r>
      <w:r>
        <w:rPr>
          <w:spacing w:val="-5"/>
        </w:rPr>
        <w:t xml:space="preserve"> </w:t>
      </w:r>
      <w:r>
        <w:t>основного</w:t>
      </w:r>
      <w:r>
        <w:rPr>
          <w:spacing w:val="-6"/>
        </w:rPr>
        <w:t xml:space="preserve"> </w:t>
      </w:r>
      <w:r>
        <w:t>содержания</w:t>
      </w:r>
      <w:r>
        <w:rPr>
          <w:spacing w:val="-6"/>
        </w:rPr>
        <w:t xml:space="preserve"> </w:t>
      </w:r>
      <w:r>
        <w:t>прочитанного</w:t>
      </w:r>
      <w:r>
        <w:rPr>
          <w:spacing w:val="-8"/>
        </w:rPr>
        <w:t xml:space="preserve"> </w:t>
      </w:r>
      <w:r>
        <w:t>текста</w:t>
      </w:r>
      <w:r>
        <w:rPr>
          <w:spacing w:val="-7"/>
        </w:rPr>
        <w:t xml:space="preserve"> </w:t>
      </w:r>
      <w:r>
        <w:t>с</w:t>
      </w:r>
      <w:r>
        <w:rPr>
          <w:spacing w:val="-7"/>
        </w:rPr>
        <w:t xml:space="preserve"> </w:t>
      </w:r>
      <w:r>
        <w:t>опорой</w:t>
      </w:r>
      <w:r>
        <w:rPr>
          <w:spacing w:val="-7"/>
        </w:rPr>
        <w:t xml:space="preserve"> </w:t>
      </w:r>
      <w:r>
        <w:t>на</w:t>
      </w:r>
      <w:r>
        <w:rPr>
          <w:spacing w:val="-7"/>
        </w:rPr>
        <w:t xml:space="preserve"> </w:t>
      </w:r>
      <w:r>
        <w:t>ключевые</w:t>
      </w:r>
      <w:r>
        <w:rPr>
          <w:spacing w:val="-4"/>
        </w:rPr>
        <w:t xml:space="preserve"> </w:t>
      </w:r>
      <w:r>
        <w:t>слова,</w:t>
      </w:r>
      <w:r>
        <w:rPr>
          <w:spacing w:val="-6"/>
        </w:rPr>
        <w:t xml:space="preserve"> </w:t>
      </w:r>
      <w:r>
        <w:t>вопросы, план и/или иллюстрации.</w:t>
      </w:r>
    </w:p>
    <w:p w:rsidR="00CA28D8" w:rsidRDefault="006C7DED">
      <w:pPr>
        <w:pStyle w:val="a3"/>
        <w:spacing w:line="278" w:lineRule="auto"/>
        <w:ind w:left="707" w:right="681" w:firstLine="0"/>
      </w:pPr>
      <w:r>
        <w:t>Краткое</w:t>
      </w:r>
      <w:r>
        <w:rPr>
          <w:spacing w:val="-4"/>
        </w:rPr>
        <w:t xml:space="preserve"> </w:t>
      </w:r>
      <w:r>
        <w:t>устное</w:t>
      </w:r>
      <w:r>
        <w:rPr>
          <w:spacing w:val="-6"/>
        </w:rPr>
        <w:t xml:space="preserve"> </w:t>
      </w:r>
      <w:r>
        <w:t>изложение</w:t>
      </w:r>
      <w:r>
        <w:rPr>
          <w:spacing w:val="-6"/>
        </w:rPr>
        <w:t xml:space="preserve"> </w:t>
      </w:r>
      <w:r>
        <w:t>результатов</w:t>
      </w:r>
      <w:r>
        <w:rPr>
          <w:spacing w:val="-6"/>
        </w:rPr>
        <w:t xml:space="preserve"> </w:t>
      </w:r>
      <w:r>
        <w:t>выполненного</w:t>
      </w:r>
      <w:r>
        <w:rPr>
          <w:spacing w:val="-7"/>
        </w:rPr>
        <w:t xml:space="preserve"> </w:t>
      </w:r>
      <w:r>
        <w:t>несложного</w:t>
      </w:r>
      <w:r>
        <w:rPr>
          <w:spacing w:val="-5"/>
        </w:rPr>
        <w:t xml:space="preserve"> </w:t>
      </w:r>
      <w:r>
        <w:t>проектного</w:t>
      </w:r>
      <w:r>
        <w:rPr>
          <w:spacing w:val="-5"/>
        </w:rPr>
        <w:t xml:space="preserve"> </w:t>
      </w:r>
      <w:r>
        <w:t xml:space="preserve">задания. </w:t>
      </w:r>
      <w:r>
        <w:rPr>
          <w:spacing w:val="-2"/>
        </w:rPr>
        <w:t>Аудирование</w:t>
      </w:r>
    </w:p>
    <w:p w:rsidR="00CA28D8" w:rsidRDefault="006C7DED">
      <w:pPr>
        <w:pStyle w:val="a3"/>
        <w:spacing w:line="272" w:lineRule="exact"/>
        <w:ind w:left="707" w:firstLine="0"/>
      </w:pPr>
      <w:r>
        <w:t>Коммуникативные</w:t>
      </w:r>
      <w:r>
        <w:rPr>
          <w:spacing w:val="-5"/>
        </w:rPr>
        <w:t xml:space="preserve"> </w:t>
      </w:r>
      <w:r>
        <w:t>умения</w:t>
      </w:r>
      <w:r>
        <w:rPr>
          <w:spacing w:val="-5"/>
        </w:rPr>
        <w:t xml:space="preserve"> </w:t>
      </w:r>
      <w:r>
        <w:rPr>
          <w:spacing w:val="-2"/>
        </w:rPr>
        <w:t>аудирования.</w:t>
      </w:r>
    </w:p>
    <w:p w:rsidR="00CA28D8" w:rsidRDefault="00CA28D8">
      <w:pPr>
        <w:pStyle w:val="a3"/>
        <w:spacing w:line="272" w:lineRule="exact"/>
        <w:sectPr w:rsidR="00CA28D8">
          <w:pgSz w:w="11920" w:h="16850"/>
          <w:pgMar w:top="960" w:right="566" w:bottom="1480" w:left="992" w:header="0" w:footer="1262" w:gutter="0"/>
          <w:cols w:space="720"/>
        </w:sectPr>
      </w:pPr>
    </w:p>
    <w:p w:rsidR="00CA28D8" w:rsidRDefault="006C7DED">
      <w:pPr>
        <w:pStyle w:val="a3"/>
        <w:spacing w:before="72" w:line="278" w:lineRule="auto"/>
        <w:ind w:right="145"/>
      </w:pPr>
      <w:r>
        <w:t>Понимание на слух речи учителя и одноклассников и вербальная/невербальная реакция на услышанное (при непосредственном общении).</w:t>
      </w:r>
    </w:p>
    <w:p w:rsidR="00CA28D8" w:rsidRDefault="006C7DED">
      <w:pPr>
        <w:pStyle w:val="a3"/>
        <w:spacing w:line="276" w:lineRule="auto"/>
        <w:ind w:right="150"/>
      </w:pPr>
      <w:r>
        <w:t>Восприятие и понимание на слух учебных и адаптированных аутентичных текстов, построенных</w:t>
      </w:r>
      <w:r>
        <w:rPr>
          <w:spacing w:val="-15"/>
        </w:rPr>
        <w:t xml:space="preserve"> </w:t>
      </w:r>
      <w:r>
        <w:t>на</w:t>
      </w:r>
      <w:r>
        <w:rPr>
          <w:spacing w:val="-15"/>
        </w:rPr>
        <w:t xml:space="preserve"> </w:t>
      </w:r>
      <w:r>
        <w:t>изученном</w:t>
      </w:r>
      <w:r>
        <w:rPr>
          <w:spacing w:val="-15"/>
        </w:rPr>
        <w:t xml:space="preserve"> </w:t>
      </w:r>
      <w:r>
        <w:t>языковом</w:t>
      </w:r>
      <w:r>
        <w:rPr>
          <w:spacing w:val="-15"/>
        </w:rPr>
        <w:t xml:space="preserve"> </w:t>
      </w:r>
      <w:r>
        <w:t>материале,</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поставленной</w:t>
      </w:r>
      <w:r>
        <w:rPr>
          <w:spacing w:val="-15"/>
        </w:rPr>
        <w:t xml:space="preserve"> </w:t>
      </w:r>
      <w:r>
        <w:t>коммуникативной задачей: с пониманием основного содержания, с пониманием запрашиваемой информации (при опосредованном общении).</w:t>
      </w:r>
    </w:p>
    <w:p w:rsidR="00CA28D8" w:rsidRDefault="006C7DED">
      <w:pPr>
        <w:pStyle w:val="a3"/>
        <w:spacing w:line="276" w:lineRule="auto"/>
        <w:ind w:right="144"/>
      </w:pPr>
      <w:r>
        <w:t>Аудирование с пониманием основного содержания текста предполагает умение определять основную тему</w:t>
      </w:r>
      <w:r>
        <w:rPr>
          <w:spacing w:val="-5"/>
        </w:rPr>
        <w:t xml:space="preserve"> </w:t>
      </w:r>
      <w:r>
        <w:t>и главные</w:t>
      </w:r>
      <w:r>
        <w:rPr>
          <w:spacing w:val="-2"/>
        </w:rPr>
        <w:t xml:space="preserve"> </w:t>
      </w:r>
      <w:r>
        <w:t>факты/события в</w:t>
      </w:r>
      <w:r>
        <w:rPr>
          <w:spacing w:val="-1"/>
        </w:rPr>
        <w:t xml:space="preserve"> </w:t>
      </w:r>
      <w:r>
        <w:t>воспринимаемом</w:t>
      </w:r>
      <w:r>
        <w:rPr>
          <w:spacing w:val="-1"/>
        </w:rPr>
        <w:t xml:space="preserve"> </w:t>
      </w:r>
      <w:r>
        <w:t>на</w:t>
      </w:r>
      <w:r>
        <w:rPr>
          <w:spacing w:val="-1"/>
        </w:rPr>
        <w:t xml:space="preserve"> </w:t>
      </w:r>
      <w:r>
        <w:t>слух тексте</w:t>
      </w:r>
      <w:r>
        <w:rPr>
          <w:spacing w:val="-1"/>
        </w:rPr>
        <w:t xml:space="preserve"> </w:t>
      </w:r>
      <w:r>
        <w:t>с</w:t>
      </w:r>
      <w:r>
        <w:rPr>
          <w:spacing w:val="-1"/>
        </w:rPr>
        <w:t xml:space="preserve"> </w:t>
      </w:r>
      <w:r>
        <w:t>опорой и без</w:t>
      </w:r>
      <w:r>
        <w:rPr>
          <w:spacing w:val="-2"/>
        </w:rPr>
        <w:t xml:space="preserve"> </w:t>
      </w:r>
      <w:r>
        <w:t>опоры на иллюстрации и с использованием языковой, в том числе контекстуальной, догадки.</w:t>
      </w:r>
    </w:p>
    <w:p w:rsidR="00CA28D8" w:rsidRDefault="006C7DED">
      <w:pPr>
        <w:pStyle w:val="a3"/>
        <w:spacing w:line="276" w:lineRule="auto"/>
        <w:ind w:right="139"/>
      </w:pPr>
      <w: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иллюстрации,а также с использованием языковой, в том числе контекстуальной, догадки.</w:t>
      </w:r>
    </w:p>
    <w:p w:rsidR="00CA28D8" w:rsidRDefault="006C7DED">
      <w:pPr>
        <w:pStyle w:val="a3"/>
        <w:spacing w:line="276" w:lineRule="auto"/>
        <w:ind w:right="14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CA28D8" w:rsidRDefault="006C7DED">
      <w:pPr>
        <w:pStyle w:val="a3"/>
        <w:ind w:left="707" w:firstLine="0"/>
      </w:pPr>
      <w:r>
        <w:t>Смысловое</w:t>
      </w:r>
      <w:r>
        <w:rPr>
          <w:spacing w:val="-5"/>
        </w:rPr>
        <w:t xml:space="preserve"> </w:t>
      </w:r>
      <w:r>
        <w:rPr>
          <w:spacing w:val="-2"/>
        </w:rPr>
        <w:t>чтение</w:t>
      </w:r>
    </w:p>
    <w:p w:rsidR="00CA28D8" w:rsidRDefault="006C7DED">
      <w:pPr>
        <w:pStyle w:val="a3"/>
        <w:spacing w:before="38" w:line="276" w:lineRule="auto"/>
        <w:ind w:right="154"/>
      </w:pPr>
      <w:r>
        <w:t>Чтение вслух учебных текстов с соблюдением правил чтения и соответствующей интонацией, понимание прочитанного.</w:t>
      </w:r>
    </w:p>
    <w:p w:rsidR="00CA28D8" w:rsidRDefault="006C7DED">
      <w:pPr>
        <w:pStyle w:val="a3"/>
        <w:spacing w:line="275" w:lineRule="exact"/>
        <w:ind w:left="707"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CA28D8" w:rsidRDefault="006C7DED">
      <w:pPr>
        <w:pStyle w:val="a3"/>
        <w:spacing w:before="44" w:line="276" w:lineRule="auto"/>
        <w:ind w:right="147"/>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CA28D8" w:rsidRDefault="006C7DED">
      <w:pPr>
        <w:pStyle w:val="a3"/>
        <w:spacing w:line="276" w:lineRule="auto"/>
        <w:ind w:right="149"/>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Чтение с</w:t>
      </w:r>
    </w:p>
    <w:p w:rsidR="00CA28D8" w:rsidRDefault="006C7DED">
      <w:pPr>
        <w:pStyle w:val="a3"/>
        <w:spacing w:line="276" w:lineRule="auto"/>
        <w:ind w:right="150" w:firstLine="0"/>
      </w:pPr>
      <w:r>
        <w:t>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безопоры на иллюстрации, с использованием языковой, в том числе контекстуальной, догадки</w:t>
      </w:r>
      <w:r>
        <w:rPr>
          <w:color w:val="FF0000"/>
        </w:rPr>
        <w:t>.</w:t>
      </w:r>
    </w:p>
    <w:p w:rsidR="00CA28D8" w:rsidRDefault="006C7DED">
      <w:pPr>
        <w:pStyle w:val="a3"/>
        <w:spacing w:line="276" w:lineRule="auto"/>
        <w:ind w:right="145" w:firstLine="708"/>
      </w:pPr>
      <w:r>
        <w:t>Смысловое</w:t>
      </w:r>
      <w:r>
        <w:rPr>
          <w:spacing w:val="-6"/>
        </w:rPr>
        <w:t xml:space="preserve"> </w:t>
      </w:r>
      <w:r>
        <w:t>чтение</w:t>
      </w:r>
      <w:r>
        <w:rPr>
          <w:spacing w:val="-5"/>
        </w:rPr>
        <w:t xml:space="preserve"> </w:t>
      </w:r>
      <w:r>
        <w:t>про</w:t>
      </w:r>
      <w:r>
        <w:rPr>
          <w:spacing w:val="-4"/>
        </w:rPr>
        <w:t xml:space="preserve"> </w:t>
      </w:r>
      <w:r>
        <w:t>себя учебных</w:t>
      </w:r>
      <w:r>
        <w:rPr>
          <w:spacing w:val="-3"/>
        </w:rPr>
        <w:t xml:space="preserve"> </w:t>
      </w:r>
      <w:r>
        <w:t>и</w:t>
      </w:r>
      <w:r>
        <w:rPr>
          <w:spacing w:val="-4"/>
        </w:rPr>
        <w:t xml:space="preserve"> </w:t>
      </w:r>
      <w:r>
        <w:t>адаптированных</w:t>
      </w:r>
      <w:r>
        <w:rPr>
          <w:spacing w:val="-3"/>
        </w:rPr>
        <w:t xml:space="preserve"> </w:t>
      </w:r>
      <w:r>
        <w:t>аутентичных</w:t>
      </w:r>
      <w:r>
        <w:rPr>
          <w:spacing w:val="-3"/>
        </w:rPr>
        <w:t xml:space="preserve"> </w:t>
      </w:r>
      <w:r>
        <w:t>текстов,</w:t>
      </w:r>
      <w:r>
        <w:rPr>
          <w:spacing w:val="-4"/>
        </w:rPr>
        <w:t xml:space="preserve"> </w:t>
      </w:r>
      <w:r>
        <w:t>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CA28D8" w:rsidRDefault="006C7DED">
      <w:pPr>
        <w:pStyle w:val="a3"/>
        <w:spacing w:line="276" w:lineRule="auto"/>
        <w:ind w:right="150" w:firstLine="708"/>
      </w:pPr>
      <w:r>
        <w:t>Прогнозирование содержания текста на основе заголовка. Чтение несплошных текстов (таблиц, диаграмм) и понимание представленной в них информации.</w:t>
      </w:r>
    </w:p>
    <w:p w:rsidR="00CA28D8" w:rsidRDefault="006C7DED">
      <w:pPr>
        <w:pStyle w:val="a3"/>
        <w:spacing w:line="278" w:lineRule="auto"/>
        <w:ind w:right="152" w:firstLine="708"/>
      </w:pPr>
      <w:r>
        <w:t>Тексты для чтения: диалог, рассказ, сказка, электронное сообщение личного характера, текст научно-популярного характера, стихотворение.</w:t>
      </w:r>
    </w:p>
    <w:p w:rsidR="00CA28D8" w:rsidRDefault="006C7DED">
      <w:pPr>
        <w:pStyle w:val="a3"/>
        <w:spacing w:line="272" w:lineRule="exact"/>
        <w:ind w:left="849" w:firstLine="0"/>
        <w:jc w:val="left"/>
      </w:pPr>
      <w:r>
        <w:rPr>
          <w:spacing w:val="-2"/>
        </w:rPr>
        <w:t>Письмо</w:t>
      </w:r>
    </w:p>
    <w:p w:rsidR="00CA28D8" w:rsidRDefault="006C7DED">
      <w:pPr>
        <w:pStyle w:val="a3"/>
        <w:spacing w:before="39" w:line="276" w:lineRule="auto"/>
        <w:ind w:right="144" w:firstLine="708"/>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CA28D8" w:rsidRDefault="006C7DED">
      <w:pPr>
        <w:pStyle w:val="a3"/>
        <w:spacing w:before="2" w:line="276" w:lineRule="auto"/>
        <w:ind w:right="143" w:firstLine="708"/>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CA28D8" w:rsidRDefault="006C7DED">
      <w:pPr>
        <w:pStyle w:val="a3"/>
        <w:spacing w:line="278" w:lineRule="auto"/>
        <w:ind w:right="152" w:firstLine="708"/>
      </w:pPr>
      <w:r>
        <w:t>Написание с опорой на образец поздравления с праздниками (с днём рождения, Новым годом, Рождеством) с выражением пожеланий.</w:t>
      </w:r>
    </w:p>
    <w:p w:rsidR="00CA28D8" w:rsidRDefault="006C7DED">
      <w:pPr>
        <w:pStyle w:val="a3"/>
        <w:spacing w:line="272" w:lineRule="exact"/>
        <w:ind w:left="849" w:firstLine="0"/>
      </w:pPr>
      <w:r>
        <w:t>Написание</w:t>
      </w:r>
      <w:r>
        <w:rPr>
          <w:spacing w:val="-6"/>
        </w:rPr>
        <w:t xml:space="preserve"> </w:t>
      </w:r>
      <w:r>
        <w:t>электронного</w:t>
      </w:r>
      <w:r>
        <w:rPr>
          <w:spacing w:val="-3"/>
        </w:rPr>
        <w:t xml:space="preserve"> </w:t>
      </w:r>
      <w:r>
        <w:t>сообщения</w:t>
      </w:r>
      <w:r>
        <w:rPr>
          <w:spacing w:val="-3"/>
        </w:rPr>
        <w:t xml:space="preserve"> </w:t>
      </w:r>
      <w:r>
        <w:t>личного</w:t>
      </w:r>
      <w:r>
        <w:rPr>
          <w:spacing w:val="-3"/>
        </w:rPr>
        <w:t xml:space="preserve"> </w:t>
      </w:r>
      <w:r>
        <w:t>характера</w:t>
      </w:r>
      <w:r>
        <w:rPr>
          <w:spacing w:val="-3"/>
        </w:rPr>
        <w:t xml:space="preserve"> </w:t>
      </w:r>
      <w:r>
        <w:t>с</w:t>
      </w:r>
      <w:r>
        <w:rPr>
          <w:spacing w:val="-4"/>
        </w:rPr>
        <w:t xml:space="preserve"> </w:t>
      </w:r>
      <w:r>
        <w:t>опорой</w:t>
      </w:r>
      <w:r>
        <w:rPr>
          <w:spacing w:val="-3"/>
        </w:rPr>
        <w:t xml:space="preserve"> </w:t>
      </w:r>
      <w:r>
        <w:t>на</w:t>
      </w:r>
      <w:r>
        <w:rPr>
          <w:spacing w:val="-3"/>
        </w:rPr>
        <w:t xml:space="preserve"> </w:t>
      </w:r>
      <w:r>
        <w:rPr>
          <w:spacing w:val="-2"/>
        </w:rPr>
        <w:t>образец.</w:t>
      </w:r>
    </w:p>
    <w:p w:rsidR="00CA28D8" w:rsidRDefault="00CA28D8">
      <w:pPr>
        <w:pStyle w:val="a3"/>
        <w:spacing w:line="272" w:lineRule="exact"/>
        <w:sectPr w:rsidR="00CA28D8">
          <w:pgSz w:w="11920" w:h="16850"/>
          <w:pgMar w:top="960" w:right="566" w:bottom="1480" w:left="992" w:header="0" w:footer="1262" w:gutter="0"/>
          <w:cols w:space="720"/>
        </w:sectPr>
      </w:pPr>
    </w:p>
    <w:p w:rsidR="00CA28D8" w:rsidRDefault="006C7DED">
      <w:pPr>
        <w:pStyle w:val="a3"/>
        <w:spacing w:before="72" w:line="278" w:lineRule="auto"/>
        <w:ind w:left="849" w:right="6658" w:firstLine="0"/>
      </w:pPr>
      <w:r>
        <w:t>Языковые знания и навыки Фонетическая</w:t>
      </w:r>
      <w:r>
        <w:rPr>
          <w:spacing w:val="-6"/>
        </w:rPr>
        <w:t xml:space="preserve"> </w:t>
      </w:r>
      <w:r>
        <w:t>сторона</w:t>
      </w:r>
      <w:r>
        <w:rPr>
          <w:spacing w:val="-6"/>
        </w:rPr>
        <w:t xml:space="preserve"> </w:t>
      </w:r>
      <w:r>
        <w:rPr>
          <w:spacing w:val="-4"/>
        </w:rPr>
        <w:t>речи</w:t>
      </w:r>
    </w:p>
    <w:p w:rsidR="00CA28D8" w:rsidRDefault="006C7DED">
      <w:pPr>
        <w:pStyle w:val="a3"/>
        <w:spacing w:line="276" w:lineRule="auto"/>
        <w:ind w:right="151" w:firstLine="708"/>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Связующее“r” (there is/there are).</w:t>
      </w:r>
    </w:p>
    <w:p w:rsidR="00CA28D8" w:rsidRDefault="006C7DED">
      <w:pPr>
        <w:pStyle w:val="a3"/>
        <w:spacing w:line="276" w:lineRule="auto"/>
        <w:ind w:right="153" w:firstLine="708"/>
      </w:pPr>
      <w:r>
        <w:t>Ритмико-интонационные особенности повествовательного, побудительного и вопросительного (общий и специальный вопрос) предложений.</w:t>
      </w:r>
    </w:p>
    <w:p w:rsidR="00CA28D8" w:rsidRDefault="006C7DED">
      <w:pPr>
        <w:pStyle w:val="a3"/>
        <w:spacing w:line="276" w:lineRule="auto"/>
        <w:ind w:right="141" w:firstLine="708"/>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 интонации перечисления.</w:t>
      </w:r>
    </w:p>
    <w:p w:rsidR="00CA28D8" w:rsidRDefault="006C7DED">
      <w:pPr>
        <w:pStyle w:val="a3"/>
        <w:spacing w:line="276" w:lineRule="auto"/>
        <w:ind w:right="140" w:firstLine="708"/>
      </w:pPr>
      <w: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w:t>
      </w:r>
      <w:r>
        <w:rPr>
          <w:spacing w:val="-2"/>
        </w:rPr>
        <w:t>словах.</w:t>
      </w:r>
    </w:p>
    <w:p w:rsidR="00CA28D8" w:rsidRDefault="006C7DED">
      <w:pPr>
        <w:pStyle w:val="a3"/>
        <w:ind w:left="849" w:firstLine="0"/>
      </w:pPr>
      <w:r>
        <w:t>Вычленение</w:t>
      </w:r>
      <w:r>
        <w:rPr>
          <w:spacing w:val="-5"/>
        </w:rPr>
        <w:t xml:space="preserve"> </w:t>
      </w:r>
      <w:r>
        <w:t>некоторых</w:t>
      </w:r>
      <w:r>
        <w:rPr>
          <w:spacing w:val="-4"/>
        </w:rPr>
        <w:t xml:space="preserve"> </w:t>
      </w:r>
      <w:r>
        <w:t>звукобуквенных</w:t>
      </w:r>
      <w:r>
        <w:rPr>
          <w:spacing w:val="-3"/>
        </w:rPr>
        <w:t xml:space="preserve"> </w:t>
      </w:r>
      <w:r>
        <w:t>сочетаний</w:t>
      </w:r>
      <w:r>
        <w:rPr>
          <w:spacing w:val="-5"/>
        </w:rPr>
        <w:t xml:space="preserve"> </w:t>
      </w:r>
      <w:r>
        <w:t>при</w:t>
      </w:r>
      <w:r>
        <w:rPr>
          <w:spacing w:val="-4"/>
        </w:rPr>
        <w:t xml:space="preserve"> </w:t>
      </w:r>
      <w:r>
        <w:t>анализе</w:t>
      </w:r>
      <w:r>
        <w:rPr>
          <w:spacing w:val="-5"/>
        </w:rPr>
        <w:t xml:space="preserve"> </w:t>
      </w:r>
      <w:r>
        <w:t>изученных</w:t>
      </w:r>
      <w:r>
        <w:rPr>
          <w:spacing w:val="-1"/>
        </w:rPr>
        <w:t xml:space="preserve"> </w:t>
      </w:r>
      <w:r>
        <w:rPr>
          <w:spacing w:val="-2"/>
        </w:rPr>
        <w:t>слов.</w:t>
      </w:r>
    </w:p>
    <w:p w:rsidR="00CA28D8" w:rsidRDefault="006C7DED">
      <w:pPr>
        <w:pStyle w:val="a3"/>
        <w:spacing w:before="38" w:line="276" w:lineRule="auto"/>
        <w:ind w:right="150" w:firstLine="708"/>
      </w:pPr>
      <w:r>
        <w:t>Чтение новых слов согласно основным правилам чтения с использованием полной или частичной транскрипции, по аналогии.</w:t>
      </w:r>
    </w:p>
    <w:p w:rsidR="00CA28D8" w:rsidRDefault="006C7DED">
      <w:pPr>
        <w:pStyle w:val="a3"/>
        <w:spacing w:before="1" w:line="276" w:lineRule="auto"/>
        <w:ind w:left="849" w:right="1689" w:firstLine="0"/>
      </w:pPr>
      <w:r>
        <w:t>Знаки</w:t>
      </w:r>
      <w:r>
        <w:rPr>
          <w:spacing w:val="-5"/>
        </w:rPr>
        <w:t xml:space="preserve"> </w:t>
      </w:r>
      <w:r>
        <w:t>английской</w:t>
      </w:r>
      <w:r>
        <w:rPr>
          <w:spacing w:val="-5"/>
        </w:rPr>
        <w:t xml:space="preserve"> </w:t>
      </w:r>
      <w:r>
        <w:t>транскрипции;</w:t>
      </w:r>
      <w:r>
        <w:rPr>
          <w:spacing w:val="-5"/>
        </w:rPr>
        <w:t xml:space="preserve"> </w:t>
      </w:r>
      <w:r>
        <w:t>отличие</w:t>
      </w:r>
      <w:r>
        <w:rPr>
          <w:spacing w:val="-6"/>
        </w:rPr>
        <w:t xml:space="preserve"> </w:t>
      </w:r>
      <w:r>
        <w:t>их</w:t>
      </w:r>
      <w:r>
        <w:rPr>
          <w:spacing w:val="-4"/>
        </w:rPr>
        <w:t xml:space="preserve"> </w:t>
      </w:r>
      <w:r>
        <w:t>от</w:t>
      </w:r>
      <w:r>
        <w:rPr>
          <w:spacing w:val="-5"/>
        </w:rPr>
        <w:t xml:space="preserve"> </w:t>
      </w:r>
      <w:r>
        <w:t>букв</w:t>
      </w:r>
      <w:r>
        <w:rPr>
          <w:spacing w:val="-4"/>
        </w:rPr>
        <w:t xml:space="preserve"> </w:t>
      </w:r>
      <w:r>
        <w:t>английского</w:t>
      </w:r>
      <w:r>
        <w:rPr>
          <w:spacing w:val="-5"/>
        </w:rPr>
        <w:t xml:space="preserve"> </w:t>
      </w:r>
      <w:r>
        <w:t>алфавита. Фонетически корректное озвучивание знаковтранскрипции.</w:t>
      </w:r>
    </w:p>
    <w:p w:rsidR="00CA28D8" w:rsidRDefault="006C7DED">
      <w:pPr>
        <w:pStyle w:val="a3"/>
        <w:spacing w:line="275" w:lineRule="exact"/>
        <w:ind w:left="849" w:firstLine="0"/>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rsidR="00CA28D8" w:rsidRDefault="006C7DED">
      <w:pPr>
        <w:pStyle w:val="a3"/>
        <w:spacing w:before="41" w:line="276" w:lineRule="auto"/>
        <w:ind w:right="140" w:firstLine="708"/>
      </w:pPr>
      <w:r>
        <w:t>Правильное написание изученных слов. Правильная расстановка знаков препинания: точки,</w:t>
      </w:r>
      <w:r>
        <w:rPr>
          <w:spacing w:val="-11"/>
        </w:rPr>
        <w:t xml:space="preserve"> </w:t>
      </w:r>
      <w:r>
        <w:t>вопросительного</w:t>
      </w:r>
      <w:r>
        <w:rPr>
          <w:spacing w:val="-13"/>
        </w:rPr>
        <w:t xml:space="preserve"> </w:t>
      </w:r>
      <w:r>
        <w:t>и</w:t>
      </w:r>
      <w:r>
        <w:rPr>
          <w:spacing w:val="-10"/>
        </w:rPr>
        <w:t xml:space="preserve"> </w:t>
      </w:r>
      <w:r>
        <w:t>восклицательного</w:t>
      </w:r>
      <w:r>
        <w:rPr>
          <w:spacing w:val="-13"/>
        </w:rPr>
        <w:t xml:space="preserve"> </w:t>
      </w:r>
      <w:r>
        <w:t>знака</w:t>
      </w:r>
      <w:r>
        <w:rPr>
          <w:spacing w:val="-12"/>
        </w:rPr>
        <w:t xml:space="preserve"> </w:t>
      </w:r>
      <w:r>
        <w:t>в</w:t>
      </w:r>
      <w:r>
        <w:rPr>
          <w:spacing w:val="-12"/>
        </w:rPr>
        <w:t xml:space="preserve"> </w:t>
      </w:r>
      <w:r>
        <w:t>конце</w:t>
      </w:r>
      <w:r>
        <w:rPr>
          <w:spacing w:val="-12"/>
        </w:rPr>
        <w:t xml:space="preserve"> </w:t>
      </w:r>
      <w:r>
        <w:t>предложения;</w:t>
      </w:r>
      <w:r>
        <w:rPr>
          <w:spacing w:val="-11"/>
        </w:rPr>
        <w:t xml:space="preserve"> </w:t>
      </w:r>
      <w:r>
        <w:t>запятой</w:t>
      </w:r>
      <w:r>
        <w:rPr>
          <w:spacing w:val="-13"/>
        </w:rPr>
        <w:t xml:space="preserve"> </w:t>
      </w:r>
      <w:r>
        <w:t>при</w:t>
      </w:r>
      <w:r>
        <w:rPr>
          <w:spacing w:val="-10"/>
        </w:rPr>
        <w:t xml:space="preserve"> </w:t>
      </w:r>
      <w:r>
        <w:t>обращении</w:t>
      </w:r>
      <w:r>
        <w:rPr>
          <w:spacing w:val="-10"/>
        </w:rPr>
        <w:t xml:space="preserve"> </w:t>
      </w:r>
      <w:r>
        <w:t>и перечислении;</w:t>
      </w:r>
      <w:r>
        <w:rPr>
          <w:spacing w:val="-15"/>
        </w:rPr>
        <w:t xml:space="preserve"> </w:t>
      </w:r>
      <w:r>
        <w:t>правильное</w:t>
      </w:r>
      <w:r>
        <w:rPr>
          <w:spacing w:val="-15"/>
        </w:rPr>
        <w:t xml:space="preserve"> </w:t>
      </w:r>
      <w:r>
        <w:t>использование</w:t>
      </w:r>
      <w:r>
        <w:rPr>
          <w:spacing w:val="-15"/>
        </w:rPr>
        <w:t xml:space="preserve"> </w:t>
      </w:r>
      <w:r>
        <w:t>знака</w:t>
      </w:r>
      <w:r>
        <w:rPr>
          <w:spacing w:val="-15"/>
        </w:rPr>
        <w:t xml:space="preserve"> </w:t>
      </w:r>
      <w:r>
        <w:t>апострофа</w:t>
      </w:r>
      <w:r>
        <w:rPr>
          <w:spacing w:val="-14"/>
        </w:rPr>
        <w:t xml:space="preserve"> </w:t>
      </w:r>
      <w:r>
        <w:t>в</w:t>
      </w:r>
      <w:r>
        <w:rPr>
          <w:spacing w:val="-15"/>
        </w:rPr>
        <w:t xml:space="preserve"> </w:t>
      </w:r>
      <w:r>
        <w:t>сокращённых</w:t>
      </w:r>
      <w:r>
        <w:rPr>
          <w:spacing w:val="-14"/>
        </w:rPr>
        <w:t xml:space="preserve"> </w:t>
      </w:r>
      <w:r>
        <w:t>формах</w:t>
      </w:r>
      <w:r>
        <w:rPr>
          <w:spacing w:val="-13"/>
        </w:rPr>
        <w:t xml:space="preserve"> </w:t>
      </w:r>
      <w:r>
        <w:t>глагола-связки, вспомогательного</w:t>
      </w:r>
      <w:r>
        <w:rPr>
          <w:spacing w:val="-7"/>
        </w:rPr>
        <w:t xml:space="preserve"> </w:t>
      </w:r>
      <w:r>
        <w:t>и</w:t>
      </w:r>
      <w:r>
        <w:rPr>
          <w:spacing w:val="-6"/>
        </w:rPr>
        <w:t xml:space="preserve"> </w:t>
      </w:r>
      <w:r>
        <w:t>модального</w:t>
      </w:r>
      <w:r>
        <w:rPr>
          <w:spacing w:val="-7"/>
        </w:rPr>
        <w:t xml:space="preserve"> </w:t>
      </w:r>
      <w:r>
        <w:t>глаголов,</w:t>
      </w:r>
      <w:r>
        <w:rPr>
          <w:spacing w:val="-8"/>
        </w:rPr>
        <w:t xml:space="preserve"> </w:t>
      </w:r>
      <w:r>
        <w:t>существительных</w:t>
      </w:r>
      <w:r>
        <w:rPr>
          <w:spacing w:val="-6"/>
        </w:rPr>
        <w:t xml:space="preserve"> </w:t>
      </w:r>
      <w:r>
        <w:t>в</w:t>
      </w:r>
      <w:r>
        <w:rPr>
          <w:spacing w:val="-8"/>
        </w:rPr>
        <w:t xml:space="preserve"> </w:t>
      </w:r>
      <w:r>
        <w:t>притяжательном</w:t>
      </w:r>
      <w:r>
        <w:rPr>
          <w:spacing w:val="-8"/>
        </w:rPr>
        <w:t xml:space="preserve"> </w:t>
      </w:r>
      <w:r>
        <w:t>падеже</w:t>
      </w:r>
      <w:r>
        <w:rPr>
          <w:spacing w:val="-8"/>
        </w:rPr>
        <w:t xml:space="preserve"> </w:t>
      </w:r>
      <w:r>
        <w:t xml:space="preserve">(Possessive </w:t>
      </w:r>
      <w:r>
        <w:rPr>
          <w:spacing w:val="-2"/>
        </w:rPr>
        <w:t>Case).</w:t>
      </w:r>
    </w:p>
    <w:p w:rsidR="00CA28D8" w:rsidRDefault="006C7DED">
      <w:pPr>
        <w:pStyle w:val="a3"/>
        <w:spacing w:before="2"/>
        <w:ind w:left="849" w:firstLine="0"/>
      </w:pPr>
      <w:r>
        <w:t>Лексическая</w:t>
      </w:r>
      <w:r>
        <w:rPr>
          <w:spacing w:val="-3"/>
        </w:rPr>
        <w:t xml:space="preserve"> </w:t>
      </w:r>
      <w:r>
        <w:t>сторона</w:t>
      </w:r>
      <w:r>
        <w:rPr>
          <w:spacing w:val="-2"/>
        </w:rPr>
        <w:t xml:space="preserve"> </w:t>
      </w:r>
      <w:r>
        <w:rPr>
          <w:spacing w:val="-4"/>
        </w:rPr>
        <w:t>речи</w:t>
      </w:r>
    </w:p>
    <w:p w:rsidR="00CA28D8" w:rsidRDefault="006C7DED">
      <w:pPr>
        <w:pStyle w:val="a3"/>
        <w:spacing w:before="41" w:line="276" w:lineRule="auto"/>
        <w:ind w:right="149" w:firstLine="708"/>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CA28D8" w:rsidRDefault="006C7DED">
      <w:pPr>
        <w:pStyle w:val="a3"/>
        <w:spacing w:line="276" w:lineRule="auto"/>
        <w:ind w:right="144" w:firstLine="708"/>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w:t>
      </w:r>
      <w:r>
        <w:rPr>
          <w:spacing w:val="22"/>
        </w:rPr>
        <w:t xml:space="preserve"> </w:t>
      </w:r>
      <w:r>
        <w:t>с</w:t>
      </w:r>
      <w:r>
        <w:rPr>
          <w:spacing w:val="19"/>
        </w:rPr>
        <w:t xml:space="preserve"> </w:t>
      </w:r>
      <w:r>
        <w:t>помощью</w:t>
      </w:r>
      <w:r>
        <w:rPr>
          <w:spacing w:val="21"/>
        </w:rPr>
        <w:t xml:space="preserve"> </w:t>
      </w:r>
      <w:r>
        <w:t>суффиксов</w:t>
      </w:r>
      <w:r>
        <w:rPr>
          <w:spacing w:val="25"/>
        </w:rPr>
        <w:t xml:space="preserve"> </w:t>
      </w:r>
      <w:r>
        <w:t>-er/-or,</w:t>
      </w:r>
      <w:r>
        <w:rPr>
          <w:spacing w:val="21"/>
        </w:rPr>
        <w:t xml:space="preserve"> </w:t>
      </w:r>
      <w:r>
        <w:t>-ist</w:t>
      </w:r>
      <w:r>
        <w:rPr>
          <w:spacing w:val="21"/>
        </w:rPr>
        <w:t xml:space="preserve"> </w:t>
      </w:r>
      <w:r>
        <w:t>(worker,</w:t>
      </w:r>
      <w:r>
        <w:rPr>
          <w:spacing w:val="22"/>
        </w:rPr>
        <w:t xml:space="preserve"> </w:t>
      </w:r>
      <w:r>
        <w:t>actor,</w:t>
      </w:r>
      <w:r>
        <w:rPr>
          <w:spacing w:val="22"/>
        </w:rPr>
        <w:t xml:space="preserve"> </w:t>
      </w:r>
      <w:r>
        <w:t>artist)</w:t>
      </w:r>
      <w:r>
        <w:rPr>
          <w:spacing w:val="20"/>
        </w:rPr>
        <w:t xml:space="preserve"> </w:t>
      </w:r>
      <w:r>
        <w:t>и</w:t>
      </w:r>
      <w:r>
        <w:rPr>
          <w:spacing w:val="21"/>
        </w:rPr>
        <w:t xml:space="preserve"> </w:t>
      </w:r>
      <w:r>
        <w:t>конверсии</w:t>
      </w:r>
      <w:r>
        <w:rPr>
          <w:spacing w:val="21"/>
        </w:rPr>
        <w:t xml:space="preserve"> </w:t>
      </w:r>
      <w:r>
        <w:t>(to</w:t>
      </w:r>
      <w:r>
        <w:rPr>
          <w:spacing w:val="20"/>
        </w:rPr>
        <w:t xml:space="preserve"> </w:t>
      </w:r>
      <w:r>
        <w:t>play—</w:t>
      </w:r>
    </w:p>
    <w:p w:rsidR="00CA28D8" w:rsidRDefault="006C7DED">
      <w:pPr>
        <w:pStyle w:val="a3"/>
        <w:spacing w:line="274" w:lineRule="exact"/>
        <w:ind w:left="861" w:firstLine="0"/>
      </w:pPr>
      <w:r>
        <w:t>a</w:t>
      </w:r>
      <w:r>
        <w:rPr>
          <w:spacing w:val="-3"/>
        </w:rPr>
        <w:t xml:space="preserve"> </w:t>
      </w:r>
      <w:r>
        <w:rPr>
          <w:spacing w:val="-2"/>
        </w:rPr>
        <w:t>play).</w:t>
      </w:r>
    </w:p>
    <w:p w:rsidR="00CA28D8" w:rsidRDefault="006C7DED">
      <w:pPr>
        <w:pStyle w:val="a3"/>
        <w:spacing w:before="44" w:line="276" w:lineRule="auto"/>
        <w:ind w:left="707" w:right="824" w:firstLine="0"/>
        <w:jc w:val="left"/>
      </w:pPr>
      <w:r>
        <w:t>Использование</w:t>
      </w:r>
      <w:r>
        <w:rPr>
          <w:spacing w:val="-6"/>
        </w:rPr>
        <w:t xml:space="preserve"> </w:t>
      </w:r>
      <w:r>
        <w:t>языковой</w:t>
      </w:r>
      <w:r>
        <w:rPr>
          <w:spacing w:val="-5"/>
        </w:rPr>
        <w:t xml:space="preserve"> </w:t>
      </w:r>
      <w:r>
        <w:t>догадки</w:t>
      </w:r>
      <w:r>
        <w:rPr>
          <w:spacing w:val="-2"/>
        </w:rPr>
        <w:t xml:space="preserve"> </w:t>
      </w:r>
      <w:r>
        <w:t>для</w:t>
      </w:r>
      <w:r>
        <w:rPr>
          <w:spacing w:val="-5"/>
        </w:rPr>
        <w:t xml:space="preserve"> </w:t>
      </w:r>
      <w:r>
        <w:t>распознавания</w:t>
      </w:r>
      <w:r>
        <w:rPr>
          <w:spacing w:val="-5"/>
        </w:rPr>
        <w:t xml:space="preserve"> </w:t>
      </w:r>
      <w:r>
        <w:t>интернациональных</w:t>
      </w:r>
      <w:r>
        <w:rPr>
          <w:spacing w:val="-4"/>
        </w:rPr>
        <w:t xml:space="preserve"> </w:t>
      </w:r>
      <w:r>
        <w:t>слов</w:t>
      </w:r>
      <w:r>
        <w:rPr>
          <w:spacing w:val="-6"/>
        </w:rPr>
        <w:t xml:space="preserve"> </w:t>
      </w:r>
      <w:r>
        <w:t xml:space="preserve">(pilot, </w:t>
      </w:r>
      <w:r>
        <w:rPr>
          <w:spacing w:val="-2"/>
        </w:rPr>
        <w:t>film).</w:t>
      </w:r>
    </w:p>
    <w:p w:rsidR="00CA28D8" w:rsidRDefault="006C7DED">
      <w:pPr>
        <w:pStyle w:val="a3"/>
        <w:spacing w:line="275" w:lineRule="exact"/>
        <w:ind w:left="707" w:firstLine="0"/>
        <w:jc w:val="left"/>
      </w:pPr>
      <w:r>
        <w:t>Грамматическая</w:t>
      </w:r>
      <w:r>
        <w:rPr>
          <w:spacing w:val="-5"/>
        </w:rPr>
        <w:t xml:space="preserve"> </w:t>
      </w:r>
      <w:r>
        <w:t>сторона</w:t>
      </w:r>
      <w:r>
        <w:rPr>
          <w:spacing w:val="-6"/>
        </w:rPr>
        <w:t xml:space="preserve"> </w:t>
      </w:r>
      <w:r>
        <w:rPr>
          <w:spacing w:val="-4"/>
        </w:rPr>
        <w:t>речи</w:t>
      </w:r>
    </w:p>
    <w:p w:rsidR="00CA28D8" w:rsidRDefault="006C7DED">
      <w:pPr>
        <w:pStyle w:val="a3"/>
        <w:spacing w:before="40"/>
        <w:ind w:left="707" w:firstLine="0"/>
        <w:jc w:val="left"/>
      </w:pPr>
      <w:r>
        <w:t>Распознавание</w:t>
      </w:r>
      <w:r>
        <w:rPr>
          <w:spacing w:val="-7"/>
        </w:rPr>
        <w:t xml:space="preserve"> </w:t>
      </w:r>
      <w:r>
        <w:t>в</w:t>
      </w:r>
      <w:r>
        <w:rPr>
          <w:spacing w:val="-4"/>
        </w:rPr>
        <w:t xml:space="preserve"> </w:t>
      </w:r>
      <w:r>
        <w:t>письменном</w:t>
      </w:r>
      <w:r>
        <w:rPr>
          <w:spacing w:val="-4"/>
        </w:rPr>
        <w:t xml:space="preserve"> </w:t>
      </w:r>
      <w:r>
        <w:t>и</w:t>
      </w:r>
      <w:r>
        <w:rPr>
          <w:spacing w:val="-3"/>
        </w:rPr>
        <w:t xml:space="preserve"> </w:t>
      </w:r>
      <w:r>
        <w:t>звучащем</w:t>
      </w:r>
      <w:r>
        <w:rPr>
          <w:spacing w:val="-4"/>
        </w:rPr>
        <w:t xml:space="preserve"> </w:t>
      </w:r>
      <w:r>
        <w:t>тексте</w:t>
      </w:r>
      <w:r>
        <w:rPr>
          <w:spacing w:val="-4"/>
        </w:rPr>
        <w:t xml:space="preserve"> </w:t>
      </w:r>
      <w:r>
        <w:t>и</w:t>
      </w:r>
      <w:r>
        <w:rPr>
          <w:spacing w:val="-1"/>
        </w:rPr>
        <w:t xml:space="preserve"> </w:t>
      </w:r>
      <w:r>
        <w:t>употребление</w:t>
      </w:r>
      <w:r>
        <w:rPr>
          <w:spacing w:val="-4"/>
        </w:rPr>
        <w:t xml:space="preserve"> </w:t>
      </w:r>
      <w:r>
        <w:t>в</w:t>
      </w:r>
      <w:r>
        <w:rPr>
          <w:spacing w:val="1"/>
        </w:rPr>
        <w:t xml:space="preserve"> </w:t>
      </w:r>
      <w:r>
        <w:t>устной</w:t>
      </w:r>
      <w:r>
        <w:rPr>
          <w:spacing w:val="-3"/>
        </w:rPr>
        <w:t xml:space="preserve"> </w:t>
      </w:r>
      <w:r>
        <w:t>и</w:t>
      </w:r>
      <w:r>
        <w:rPr>
          <w:spacing w:val="-5"/>
        </w:rPr>
        <w:t xml:space="preserve"> </w:t>
      </w:r>
      <w:r>
        <w:rPr>
          <w:spacing w:val="-2"/>
        </w:rPr>
        <w:t>письменной</w:t>
      </w:r>
    </w:p>
    <w:p w:rsidR="00CA28D8" w:rsidRDefault="006C7DED">
      <w:pPr>
        <w:pStyle w:val="a3"/>
        <w:spacing w:before="44"/>
        <w:ind w:left="707" w:firstLine="0"/>
        <w:jc w:val="left"/>
      </w:pPr>
      <w:r>
        <w:t>речи</w:t>
      </w:r>
      <w:r>
        <w:rPr>
          <w:spacing w:val="-6"/>
        </w:rPr>
        <w:t xml:space="preserve"> </w:t>
      </w:r>
      <w:r>
        <w:t>изученных</w:t>
      </w:r>
      <w:r>
        <w:rPr>
          <w:spacing w:val="-5"/>
        </w:rPr>
        <w:t xml:space="preserve"> </w:t>
      </w:r>
      <w:r>
        <w:t>морфологическихформ</w:t>
      </w:r>
      <w:r>
        <w:rPr>
          <w:spacing w:val="-5"/>
        </w:rPr>
        <w:t xml:space="preserve"> </w:t>
      </w:r>
      <w:r>
        <w:t>и</w:t>
      </w:r>
      <w:r>
        <w:rPr>
          <w:spacing w:val="-6"/>
        </w:rPr>
        <w:t xml:space="preserve"> </w:t>
      </w:r>
      <w:r>
        <w:t>синтаксических</w:t>
      </w:r>
      <w:r>
        <w:rPr>
          <w:spacing w:val="-3"/>
        </w:rPr>
        <w:t xml:space="preserve"> </w:t>
      </w:r>
      <w:r>
        <w:t>конструкций</w:t>
      </w:r>
      <w:r>
        <w:rPr>
          <w:spacing w:val="-6"/>
        </w:rPr>
        <w:t xml:space="preserve"> </w:t>
      </w:r>
      <w:r>
        <w:t>английского</w:t>
      </w:r>
      <w:r>
        <w:rPr>
          <w:spacing w:val="-5"/>
        </w:rPr>
        <w:t xml:space="preserve"> </w:t>
      </w:r>
      <w:r>
        <w:rPr>
          <w:spacing w:val="-2"/>
        </w:rPr>
        <w:t>языка.</w:t>
      </w:r>
    </w:p>
    <w:p w:rsidR="00CA28D8" w:rsidRDefault="006C7DED">
      <w:pPr>
        <w:pStyle w:val="a3"/>
        <w:spacing w:before="41" w:line="276" w:lineRule="auto"/>
        <w:ind w:right="148"/>
      </w:pPr>
      <w:r>
        <w:t xml:space="preserve">Глаголы в Present/Past Simple Tense, Present ContinuousTense в повествовательных (утвердительных и отрицательных) и вопросительных (общий и специальный вопросы) </w:t>
      </w:r>
      <w:r>
        <w:rPr>
          <w:spacing w:val="-2"/>
        </w:rPr>
        <w:t>предложениях.</w:t>
      </w:r>
    </w:p>
    <w:p w:rsidR="00CA28D8" w:rsidRDefault="006C7DED">
      <w:pPr>
        <w:pStyle w:val="a3"/>
        <w:ind w:left="707" w:firstLine="0"/>
      </w:pPr>
      <w:r>
        <w:t>Модальные</w:t>
      </w:r>
      <w:r>
        <w:rPr>
          <w:spacing w:val="-4"/>
        </w:rPr>
        <w:t xml:space="preserve"> </w:t>
      </w:r>
      <w:r>
        <w:t>глаголы</w:t>
      </w:r>
      <w:r>
        <w:rPr>
          <w:spacing w:val="-2"/>
        </w:rPr>
        <w:t xml:space="preserve"> </w:t>
      </w:r>
      <w:r>
        <w:t>must и</w:t>
      </w:r>
      <w:r>
        <w:rPr>
          <w:spacing w:val="-1"/>
        </w:rPr>
        <w:t xml:space="preserve"> </w:t>
      </w:r>
      <w:r>
        <w:t>have</w:t>
      </w:r>
      <w:r>
        <w:rPr>
          <w:spacing w:val="-2"/>
        </w:rPr>
        <w:t xml:space="preserve"> </w:t>
      </w:r>
      <w:r>
        <w:rPr>
          <w:spacing w:val="-5"/>
        </w:rPr>
        <w:t>to.</w:t>
      </w:r>
    </w:p>
    <w:p w:rsidR="00CA28D8" w:rsidRDefault="00CA28D8">
      <w:pPr>
        <w:pStyle w:val="a3"/>
        <w:sectPr w:rsidR="00CA28D8">
          <w:pgSz w:w="11920" w:h="16850"/>
          <w:pgMar w:top="960" w:right="566" w:bottom="1520" w:left="992" w:header="0" w:footer="1262" w:gutter="0"/>
          <w:cols w:space="720"/>
        </w:sectPr>
      </w:pPr>
    </w:p>
    <w:p w:rsidR="00CA28D8" w:rsidRDefault="006C7DED">
      <w:pPr>
        <w:pStyle w:val="a3"/>
        <w:spacing w:before="72" w:line="278" w:lineRule="auto"/>
        <w:jc w:val="left"/>
      </w:pPr>
      <w:r>
        <w:t>Конструкция</w:t>
      </w:r>
      <w:r w:rsidRPr="001F47FD">
        <w:rPr>
          <w:lang w:val="en-US"/>
        </w:rPr>
        <w:t xml:space="preserve"> to be going to </w:t>
      </w:r>
      <w:r>
        <w:t>и</w:t>
      </w:r>
      <w:r w:rsidRPr="001F47FD">
        <w:rPr>
          <w:lang w:val="en-US"/>
        </w:rPr>
        <w:t xml:space="preserve"> Future Simple Tense </w:t>
      </w:r>
      <w:r>
        <w:t>для</w:t>
      </w:r>
      <w:r w:rsidRPr="001F47FD">
        <w:rPr>
          <w:lang w:val="en-US"/>
        </w:rPr>
        <w:t xml:space="preserve"> </w:t>
      </w:r>
      <w:r>
        <w:t>выражения</w:t>
      </w:r>
      <w:r w:rsidRPr="001F47FD">
        <w:rPr>
          <w:lang w:val="en-US"/>
        </w:rPr>
        <w:t xml:space="preserve"> </w:t>
      </w:r>
      <w:r>
        <w:t>будущего</w:t>
      </w:r>
      <w:r w:rsidRPr="001F47FD">
        <w:rPr>
          <w:lang w:val="en-US"/>
        </w:rPr>
        <w:t xml:space="preserve"> </w:t>
      </w:r>
      <w:r>
        <w:t>действия</w:t>
      </w:r>
      <w:r w:rsidRPr="001F47FD">
        <w:rPr>
          <w:lang w:val="en-US"/>
        </w:rPr>
        <w:t xml:space="preserve"> (I am</w:t>
      </w:r>
      <w:r w:rsidRPr="001F47FD">
        <w:rPr>
          <w:spacing w:val="80"/>
          <w:lang w:val="en-US"/>
        </w:rPr>
        <w:t xml:space="preserve"> </w:t>
      </w:r>
      <w:r w:rsidRPr="001F47FD">
        <w:rPr>
          <w:lang w:val="en-US"/>
        </w:rPr>
        <w:t xml:space="preserve">going to have my birthday party onSaturday. </w:t>
      </w:r>
      <w:r>
        <w:t>Wait, I’ll help you.).</w:t>
      </w:r>
    </w:p>
    <w:p w:rsidR="00CA28D8" w:rsidRDefault="006C7DED">
      <w:pPr>
        <w:pStyle w:val="a3"/>
        <w:spacing w:line="272" w:lineRule="exact"/>
        <w:ind w:left="707" w:firstLine="0"/>
        <w:jc w:val="left"/>
      </w:pPr>
      <w:r>
        <w:t>Отрицательное</w:t>
      </w:r>
      <w:r>
        <w:rPr>
          <w:spacing w:val="-8"/>
        </w:rPr>
        <w:t xml:space="preserve"> </w:t>
      </w:r>
      <w:r>
        <w:t>местоимение</w:t>
      </w:r>
      <w:r>
        <w:rPr>
          <w:spacing w:val="-7"/>
        </w:rPr>
        <w:t xml:space="preserve"> </w:t>
      </w:r>
      <w:r>
        <w:rPr>
          <w:spacing w:val="-5"/>
        </w:rPr>
        <w:t>no.</w:t>
      </w:r>
    </w:p>
    <w:p w:rsidR="00CA28D8" w:rsidRDefault="006C7DED">
      <w:pPr>
        <w:pStyle w:val="a3"/>
        <w:tabs>
          <w:tab w:val="left" w:pos="3021"/>
          <w:tab w:val="left" w:pos="5182"/>
          <w:tab w:val="left" w:pos="6622"/>
          <w:tab w:val="left" w:pos="8336"/>
        </w:tabs>
        <w:spacing w:before="41" w:line="276" w:lineRule="auto"/>
        <w:ind w:left="861" w:right="729" w:hanging="154"/>
        <w:jc w:val="left"/>
      </w:pPr>
      <w:r>
        <w:rPr>
          <w:spacing w:val="-2"/>
        </w:rPr>
        <w:t>Степенисравнения</w:t>
      </w:r>
      <w:r>
        <w:tab/>
      </w:r>
      <w:r>
        <w:rPr>
          <w:spacing w:val="-2"/>
        </w:rPr>
        <w:t>прилагательных</w:t>
      </w:r>
      <w:r>
        <w:tab/>
      </w:r>
      <w:r>
        <w:rPr>
          <w:spacing w:val="-2"/>
        </w:rPr>
        <w:t>(формы,</w:t>
      </w:r>
      <w:r>
        <w:tab/>
      </w:r>
      <w:r>
        <w:rPr>
          <w:spacing w:val="-2"/>
        </w:rPr>
        <w:t>образованные</w:t>
      </w:r>
      <w:r>
        <w:tab/>
        <w:t>по</w:t>
      </w:r>
      <w:r>
        <w:rPr>
          <w:spacing w:val="80"/>
        </w:rPr>
        <w:t xml:space="preserve"> </w:t>
      </w:r>
      <w:r>
        <w:t>правилу и исключения: good — better — (the) best, bad — worse — (the) worst.</w:t>
      </w:r>
    </w:p>
    <w:p w:rsidR="00CA28D8" w:rsidRDefault="006C7DED">
      <w:pPr>
        <w:pStyle w:val="a3"/>
        <w:spacing w:before="2"/>
        <w:ind w:left="707" w:firstLine="0"/>
        <w:jc w:val="left"/>
      </w:pPr>
      <w:r>
        <w:t>Наречия</w:t>
      </w:r>
      <w:r>
        <w:rPr>
          <w:spacing w:val="-4"/>
        </w:rPr>
        <w:t xml:space="preserve"> </w:t>
      </w:r>
      <w:r>
        <w:rPr>
          <w:spacing w:val="-2"/>
        </w:rPr>
        <w:t>времени.</w:t>
      </w:r>
    </w:p>
    <w:p w:rsidR="00CA28D8" w:rsidRDefault="006C7DED">
      <w:pPr>
        <w:pStyle w:val="a3"/>
        <w:spacing w:before="40" w:line="276" w:lineRule="auto"/>
        <w:ind w:left="707" w:right="1543" w:firstLine="0"/>
        <w:jc w:val="left"/>
      </w:pPr>
      <w:r>
        <w:t>Обозначение</w:t>
      </w:r>
      <w:r>
        <w:rPr>
          <w:spacing w:val="-4"/>
        </w:rPr>
        <w:t xml:space="preserve"> </w:t>
      </w:r>
      <w:r>
        <w:t>даты</w:t>
      </w:r>
      <w:r>
        <w:rPr>
          <w:spacing w:val="-4"/>
        </w:rPr>
        <w:t xml:space="preserve"> </w:t>
      </w:r>
      <w:r>
        <w:t>и</w:t>
      </w:r>
      <w:r>
        <w:rPr>
          <w:spacing w:val="-4"/>
        </w:rPr>
        <w:t xml:space="preserve"> </w:t>
      </w:r>
      <w:r>
        <w:t>года.</w:t>
      </w:r>
      <w:r>
        <w:rPr>
          <w:spacing w:val="-4"/>
        </w:rPr>
        <w:t xml:space="preserve"> </w:t>
      </w:r>
      <w:r>
        <w:t>Обозначение</w:t>
      </w:r>
      <w:r>
        <w:rPr>
          <w:spacing w:val="-4"/>
        </w:rPr>
        <w:t xml:space="preserve"> </w:t>
      </w:r>
      <w:r>
        <w:t>времени</w:t>
      </w:r>
      <w:r>
        <w:rPr>
          <w:spacing w:val="-4"/>
        </w:rPr>
        <w:t xml:space="preserve"> </w:t>
      </w:r>
      <w:r>
        <w:t>(5</w:t>
      </w:r>
      <w:r>
        <w:rPr>
          <w:spacing w:val="-4"/>
        </w:rPr>
        <w:t xml:space="preserve"> </w:t>
      </w:r>
      <w:r>
        <w:t>o’clock;3</w:t>
      </w:r>
      <w:r>
        <w:rPr>
          <w:spacing w:val="-4"/>
        </w:rPr>
        <w:t xml:space="preserve"> </w:t>
      </w:r>
      <w:r>
        <w:t>am,</w:t>
      </w:r>
      <w:r>
        <w:rPr>
          <w:spacing w:val="-4"/>
        </w:rPr>
        <w:t xml:space="preserve"> </w:t>
      </w:r>
      <w:r>
        <w:t>2</w:t>
      </w:r>
      <w:r>
        <w:rPr>
          <w:spacing w:val="-4"/>
        </w:rPr>
        <w:t xml:space="preserve"> </w:t>
      </w:r>
      <w:r>
        <w:t>pm). Социокультурные знания и умения</w:t>
      </w:r>
    </w:p>
    <w:p w:rsidR="00CA28D8" w:rsidRDefault="006C7DED">
      <w:pPr>
        <w:pStyle w:val="a3"/>
        <w:tabs>
          <w:tab w:val="left" w:pos="2301"/>
          <w:tab w:val="left" w:pos="4461"/>
          <w:tab w:val="left" w:pos="5902"/>
          <w:tab w:val="left" w:pos="8062"/>
        </w:tabs>
        <w:spacing w:line="275" w:lineRule="exact"/>
        <w:ind w:left="707" w:firstLine="0"/>
        <w:jc w:val="left"/>
      </w:pPr>
      <w:r>
        <w:t>Знание</w:t>
      </w:r>
      <w:r>
        <w:rPr>
          <w:spacing w:val="61"/>
          <w:w w:val="150"/>
        </w:rPr>
        <w:t xml:space="preserve"> </w:t>
      </w:r>
      <w:r>
        <w:rPr>
          <w:spacing w:val="-10"/>
        </w:rPr>
        <w:t>и</w:t>
      </w:r>
      <w:r>
        <w:tab/>
      </w:r>
      <w:r>
        <w:rPr>
          <w:spacing w:val="-2"/>
        </w:rPr>
        <w:t>использование</w:t>
      </w:r>
      <w:r>
        <w:tab/>
      </w:r>
      <w:r>
        <w:rPr>
          <w:spacing w:val="-2"/>
        </w:rPr>
        <w:t>некоторых</w:t>
      </w:r>
      <w:r>
        <w:tab/>
      </w:r>
      <w:r>
        <w:rPr>
          <w:spacing w:val="-2"/>
        </w:rPr>
        <w:t>социокультурных</w:t>
      </w:r>
      <w:r>
        <w:tab/>
      </w:r>
      <w:r>
        <w:rPr>
          <w:spacing w:val="-2"/>
        </w:rPr>
        <w:t>элементов</w:t>
      </w:r>
    </w:p>
    <w:p w:rsidR="00CA28D8" w:rsidRDefault="006C7DED">
      <w:pPr>
        <w:pStyle w:val="a3"/>
        <w:spacing w:before="41" w:line="276" w:lineRule="auto"/>
        <w:ind w:right="145" w:firstLine="720"/>
      </w:pPr>
      <w:r>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годом,Рождеством, разговор по телефону.</w:t>
      </w:r>
    </w:p>
    <w:p w:rsidR="00CA28D8" w:rsidRDefault="006C7DED">
      <w:pPr>
        <w:pStyle w:val="a3"/>
        <w:spacing w:before="1"/>
        <w:ind w:left="707" w:firstLine="0"/>
      </w:pPr>
      <w:r>
        <w:t>Знание</w:t>
      </w:r>
      <w:r>
        <w:rPr>
          <w:spacing w:val="-8"/>
        </w:rPr>
        <w:t xml:space="preserve"> </w:t>
      </w:r>
      <w:r>
        <w:t>произведений</w:t>
      </w:r>
      <w:r>
        <w:rPr>
          <w:spacing w:val="-4"/>
        </w:rPr>
        <w:t xml:space="preserve"> </w:t>
      </w:r>
      <w:r>
        <w:t>детского</w:t>
      </w:r>
      <w:r>
        <w:rPr>
          <w:spacing w:val="-4"/>
        </w:rPr>
        <w:t xml:space="preserve"> </w:t>
      </w:r>
      <w:r>
        <w:t>фольклора</w:t>
      </w:r>
      <w:r>
        <w:rPr>
          <w:spacing w:val="-5"/>
        </w:rPr>
        <w:t xml:space="preserve"> </w:t>
      </w:r>
      <w:r>
        <w:t>(рифмовок,</w:t>
      </w:r>
      <w:r>
        <w:rPr>
          <w:spacing w:val="-4"/>
        </w:rPr>
        <w:t xml:space="preserve"> </w:t>
      </w:r>
      <w:r>
        <w:t>стихов,</w:t>
      </w:r>
      <w:r>
        <w:rPr>
          <w:spacing w:val="-4"/>
        </w:rPr>
        <w:t xml:space="preserve"> </w:t>
      </w:r>
      <w:r>
        <w:t>песенок),</w:t>
      </w:r>
      <w:r>
        <w:rPr>
          <w:spacing w:val="1"/>
        </w:rPr>
        <w:t xml:space="preserve"> </w:t>
      </w:r>
      <w:r>
        <w:t>персонажей</w:t>
      </w:r>
      <w:r>
        <w:rPr>
          <w:spacing w:val="-4"/>
        </w:rPr>
        <w:t xml:space="preserve"> </w:t>
      </w:r>
      <w:r>
        <w:rPr>
          <w:spacing w:val="-2"/>
        </w:rPr>
        <w:t>детских</w:t>
      </w:r>
    </w:p>
    <w:p w:rsidR="00CA28D8" w:rsidRDefault="006C7DED">
      <w:pPr>
        <w:pStyle w:val="a3"/>
        <w:spacing w:before="41"/>
        <w:ind w:firstLine="0"/>
        <w:jc w:val="left"/>
      </w:pPr>
      <w:r>
        <w:rPr>
          <w:spacing w:val="-2"/>
        </w:rPr>
        <w:t>книг.</w:t>
      </w:r>
    </w:p>
    <w:p w:rsidR="00CA28D8" w:rsidRDefault="006C7DED">
      <w:pPr>
        <w:pStyle w:val="a3"/>
        <w:spacing w:before="43"/>
        <w:ind w:left="707" w:firstLine="0"/>
        <w:jc w:val="left"/>
      </w:pPr>
      <w:r>
        <w:t>Краткое</w:t>
      </w:r>
      <w:r>
        <w:rPr>
          <w:spacing w:val="-4"/>
        </w:rPr>
        <w:t xml:space="preserve"> </w:t>
      </w:r>
      <w:r>
        <w:t>представление</w:t>
      </w:r>
      <w:r>
        <w:rPr>
          <w:spacing w:val="-1"/>
        </w:rPr>
        <w:t xml:space="preserve"> </w:t>
      </w:r>
      <w:r>
        <w:t>своей</w:t>
      </w:r>
      <w:r>
        <w:rPr>
          <w:spacing w:val="1"/>
        </w:rPr>
        <w:t xml:space="preserve"> </w:t>
      </w:r>
      <w:r>
        <w:t>страны</w:t>
      </w:r>
      <w:r>
        <w:rPr>
          <w:spacing w:val="-1"/>
        </w:rPr>
        <w:t xml:space="preserve"> </w:t>
      </w:r>
      <w:r>
        <w:t>и</w:t>
      </w:r>
      <w:r>
        <w:rPr>
          <w:spacing w:val="1"/>
        </w:rPr>
        <w:t xml:space="preserve"> </w:t>
      </w:r>
      <w:r>
        <w:t>страны/стран изучаемого</w:t>
      </w:r>
      <w:r>
        <w:rPr>
          <w:spacing w:val="2"/>
        </w:rPr>
        <w:t xml:space="preserve"> </w:t>
      </w:r>
      <w:r>
        <w:t>языка</w:t>
      </w:r>
      <w:r>
        <w:rPr>
          <w:spacing w:val="-1"/>
        </w:rPr>
        <w:t xml:space="preserve"> </w:t>
      </w:r>
      <w:r>
        <w:t>на</w:t>
      </w:r>
      <w:r>
        <w:rPr>
          <w:spacing w:val="-1"/>
        </w:rPr>
        <w:t xml:space="preserve"> </w:t>
      </w:r>
      <w:r>
        <w:t>(названия стран</w:t>
      </w:r>
      <w:r>
        <w:rPr>
          <w:spacing w:val="1"/>
        </w:rPr>
        <w:t xml:space="preserve"> </w:t>
      </w:r>
      <w:r>
        <w:rPr>
          <w:spacing w:val="-10"/>
        </w:rPr>
        <w:t>и</w:t>
      </w:r>
    </w:p>
    <w:p w:rsidR="00CA28D8" w:rsidRDefault="006C7DED">
      <w:pPr>
        <w:pStyle w:val="a3"/>
        <w:spacing w:before="41" w:line="276" w:lineRule="auto"/>
        <w:ind w:right="149" w:firstLine="0"/>
      </w:pPr>
      <w:r>
        <w:t xml:space="preserve">их столиц, название родного города/села; цвета национальных флагов; основные </w:t>
      </w:r>
      <w:r>
        <w:rPr>
          <w:spacing w:val="-2"/>
        </w:rPr>
        <w:t>достопримечательности).</w:t>
      </w:r>
    </w:p>
    <w:p w:rsidR="00CA28D8" w:rsidRDefault="006C7DED">
      <w:pPr>
        <w:pStyle w:val="a3"/>
        <w:spacing w:line="275" w:lineRule="exact"/>
        <w:ind w:left="707" w:firstLine="0"/>
      </w:pPr>
      <w:r>
        <w:t>Компенсаторные</w:t>
      </w:r>
      <w:r>
        <w:rPr>
          <w:spacing w:val="-6"/>
        </w:rPr>
        <w:t xml:space="preserve"> </w:t>
      </w:r>
      <w:r>
        <w:rPr>
          <w:spacing w:val="-2"/>
        </w:rPr>
        <w:t>умения</w:t>
      </w:r>
    </w:p>
    <w:p w:rsidR="00CA28D8" w:rsidRDefault="006C7DED">
      <w:pPr>
        <w:pStyle w:val="a3"/>
        <w:spacing w:before="44" w:line="276" w:lineRule="auto"/>
        <w:ind w:right="148"/>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CA28D8" w:rsidRDefault="006C7DED">
      <w:pPr>
        <w:pStyle w:val="a3"/>
        <w:spacing w:line="276" w:lineRule="auto"/>
        <w:ind w:right="152"/>
      </w:pPr>
      <w:r>
        <w:t>Использование в качестве опоры при порождении собственных высказываний ключевых слов, вопросов; картинок, фотографий.</w:t>
      </w:r>
    </w:p>
    <w:p w:rsidR="00CA28D8" w:rsidRDefault="006C7DED">
      <w:pPr>
        <w:pStyle w:val="a3"/>
        <w:ind w:left="707" w:firstLine="0"/>
      </w:pPr>
      <w:r>
        <w:t>Прогнозирование</w:t>
      </w:r>
      <w:r>
        <w:rPr>
          <w:spacing w:val="-6"/>
        </w:rPr>
        <w:t xml:space="preserve"> </w:t>
      </w:r>
      <w:r>
        <w:t>содержание</w:t>
      </w:r>
      <w:r>
        <w:rPr>
          <w:spacing w:val="-3"/>
        </w:rPr>
        <w:t xml:space="preserve"> </w:t>
      </w:r>
      <w:r>
        <w:t>текста</w:t>
      </w:r>
      <w:r>
        <w:rPr>
          <w:spacing w:val="-2"/>
        </w:rPr>
        <w:t xml:space="preserve"> </w:t>
      </w:r>
      <w:r>
        <w:t>для</w:t>
      </w:r>
      <w:r>
        <w:rPr>
          <w:spacing w:val="-2"/>
        </w:rPr>
        <w:t xml:space="preserve"> </w:t>
      </w:r>
      <w:r>
        <w:t>чтения</w:t>
      </w:r>
      <w:r>
        <w:rPr>
          <w:spacing w:val="-2"/>
        </w:rPr>
        <w:t xml:space="preserve"> </w:t>
      </w:r>
      <w:r>
        <w:t>на</w:t>
      </w:r>
      <w:r>
        <w:rPr>
          <w:spacing w:val="-3"/>
        </w:rPr>
        <w:t xml:space="preserve"> </w:t>
      </w:r>
      <w:r>
        <w:t>основе</w:t>
      </w:r>
      <w:r>
        <w:rPr>
          <w:spacing w:val="-4"/>
        </w:rPr>
        <w:t xml:space="preserve"> </w:t>
      </w:r>
      <w:r>
        <w:rPr>
          <w:spacing w:val="-2"/>
        </w:rPr>
        <w:t>заголовка.</w:t>
      </w:r>
    </w:p>
    <w:p w:rsidR="00CA28D8" w:rsidRDefault="006C7DED">
      <w:pPr>
        <w:pStyle w:val="a3"/>
        <w:spacing w:before="41" w:line="276" w:lineRule="auto"/>
        <w:ind w:right="145"/>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w:t>
      </w:r>
      <w:r>
        <w:rPr>
          <w:spacing w:val="-2"/>
        </w:rPr>
        <w:t>информации.</w:t>
      </w:r>
    </w:p>
    <w:p w:rsidR="00CA28D8" w:rsidRDefault="006C7DED">
      <w:pPr>
        <w:pStyle w:val="a3"/>
        <w:spacing w:before="1"/>
        <w:ind w:left="707" w:firstLine="0"/>
      </w:pPr>
      <w:r>
        <w:t>Планируемые</w:t>
      </w:r>
      <w:r>
        <w:rPr>
          <w:spacing w:val="-7"/>
        </w:rPr>
        <w:t xml:space="preserve"> </w:t>
      </w:r>
      <w:r>
        <w:rPr>
          <w:spacing w:val="-2"/>
        </w:rPr>
        <w:t>результаты</w:t>
      </w:r>
    </w:p>
    <w:p w:rsidR="00CA28D8" w:rsidRDefault="006C7DED">
      <w:pPr>
        <w:pStyle w:val="a3"/>
        <w:spacing w:before="40" w:line="276" w:lineRule="auto"/>
        <w:ind w:right="147"/>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CA28D8" w:rsidRDefault="006C7DED">
      <w:pPr>
        <w:pStyle w:val="a3"/>
        <w:spacing w:line="275" w:lineRule="exact"/>
        <w:ind w:left="707" w:firstLine="0"/>
      </w:pPr>
      <w:r>
        <w:t>Личностные</w:t>
      </w:r>
      <w:r>
        <w:rPr>
          <w:spacing w:val="-4"/>
        </w:rPr>
        <w:t xml:space="preserve"> </w:t>
      </w:r>
      <w:r>
        <w:rPr>
          <w:spacing w:val="-2"/>
        </w:rPr>
        <w:t>результаты</w:t>
      </w:r>
    </w:p>
    <w:p w:rsidR="00CA28D8" w:rsidRDefault="006C7DED">
      <w:pPr>
        <w:pStyle w:val="a3"/>
        <w:spacing w:before="44" w:line="276" w:lineRule="auto"/>
        <w:ind w:right="146"/>
      </w:pPr>
      <w:r>
        <w:t>Личностные</w:t>
      </w:r>
      <w:r>
        <w:rPr>
          <w:spacing w:val="-14"/>
        </w:rPr>
        <w:t xml:space="preserve"> </w:t>
      </w:r>
      <w:r>
        <w:t>результаты</w:t>
      </w:r>
      <w:r>
        <w:rPr>
          <w:spacing w:val="-14"/>
        </w:rPr>
        <w:t xml:space="preserve"> </w:t>
      </w:r>
      <w:r>
        <w:t>освоения</w:t>
      </w:r>
      <w:r>
        <w:rPr>
          <w:spacing w:val="-13"/>
        </w:rPr>
        <w:t xml:space="preserve"> </w:t>
      </w:r>
      <w:r>
        <w:t>программы</w:t>
      </w:r>
      <w:r>
        <w:rPr>
          <w:spacing w:val="-10"/>
        </w:rPr>
        <w:t xml:space="preserve"> </w:t>
      </w:r>
      <w:r>
        <w:t>начального</w:t>
      </w:r>
      <w:r>
        <w:rPr>
          <w:spacing w:val="-13"/>
        </w:rPr>
        <w:t xml:space="preserve"> </w:t>
      </w:r>
      <w:r>
        <w:t>общего</w:t>
      </w:r>
      <w:r>
        <w:rPr>
          <w:spacing w:val="-13"/>
        </w:rPr>
        <w:t xml:space="preserve"> </w:t>
      </w:r>
      <w:r>
        <w:t>образования</w:t>
      </w:r>
      <w:r>
        <w:rPr>
          <w:spacing w:val="-13"/>
        </w:rPr>
        <w:t xml:space="preserve"> </w:t>
      </w:r>
      <w:r>
        <w:t>достигаются</w:t>
      </w:r>
      <w:r>
        <w:rPr>
          <w:spacing w:val="-13"/>
        </w:rPr>
        <w:t xml:space="preserve"> </w:t>
      </w:r>
      <w:r>
        <w:t>в единстве учебной и воспитательной деятельности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A28D8" w:rsidRDefault="006C7DED">
      <w:pPr>
        <w:pStyle w:val="a3"/>
        <w:spacing w:line="276" w:lineRule="auto"/>
        <w:ind w:right="147" w:firstLine="708"/>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CA28D8" w:rsidRDefault="006C7DED">
      <w:pPr>
        <w:pStyle w:val="a3"/>
        <w:ind w:left="849" w:firstLine="0"/>
      </w:pPr>
      <w:r>
        <w:t>Гражданско-патриотического</w:t>
      </w:r>
      <w:r>
        <w:rPr>
          <w:spacing w:val="-13"/>
        </w:rPr>
        <w:t xml:space="preserve"> </w:t>
      </w:r>
      <w:r>
        <w:rPr>
          <w:spacing w:val="-2"/>
        </w:rPr>
        <w:t>воспитания:</w:t>
      </w:r>
    </w:p>
    <w:p w:rsidR="00CA28D8" w:rsidRDefault="006C7DED">
      <w:pPr>
        <w:pStyle w:val="a4"/>
        <w:numPr>
          <w:ilvl w:val="1"/>
          <w:numId w:val="207"/>
        </w:numPr>
        <w:tabs>
          <w:tab w:val="left" w:pos="1581"/>
        </w:tabs>
        <w:spacing w:before="41"/>
        <w:rPr>
          <w:sz w:val="24"/>
        </w:rPr>
      </w:pPr>
      <w:r>
        <w:rPr>
          <w:sz w:val="24"/>
        </w:rPr>
        <w:t>становление</w:t>
      </w:r>
      <w:r>
        <w:rPr>
          <w:spacing w:val="-6"/>
          <w:sz w:val="24"/>
        </w:rPr>
        <w:t xml:space="preserve"> </w:t>
      </w:r>
      <w:r>
        <w:rPr>
          <w:sz w:val="24"/>
        </w:rPr>
        <w:t>ценностного</w:t>
      </w:r>
      <w:r>
        <w:rPr>
          <w:spacing w:val="-2"/>
          <w:sz w:val="24"/>
        </w:rPr>
        <w:t xml:space="preserve"> </w:t>
      </w:r>
      <w:r>
        <w:rPr>
          <w:sz w:val="24"/>
        </w:rPr>
        <w:t>отношения</w:t>
      </w:r>
      <w:r>
        <w:rPr>
          <w:spacing w:val="-5"/>
          <w:sz w:val="24"/>
        </w:rPr>
        <w:t xml:space="preserve"> </w:t>
      </w:r>
      <w:r>
        <w:rPr>
          <w:sz w:val="24"/>
        </w:rPr>
        <w:t>к</w:t>
      </w:r>
      <w:r>
        <w:rPr>
          <w:spacing w:val="-2"/>
          <w:sz w:val="24"/>
        </w:rPr>
        <w:t xml:space="preserve"> </w:t>
      </w:r>
      <w:r>
        <w:rPr>
          <w:sz w:val="24"/>
        </w:rPr>
        <w:t>своей</w:t>
      </w:r>
      <w:r>
        <w:rPr>
          <w:spacing w:val="-3"/>
          <w:sz w:val="24"/>
        </w:rPr>
        <w:t xml:space="preserve"> </w:t>
      </w:r>
      <w:r>
        <w:rPr>
          <w:sz w:val="24"/>
        </w:rPr>
        <w:t>Родине</w:t>
      </w:r>
      <w:r>
        <w:rPr>
          <w:spacing w:val="2"/>
          <w:sz w:val="24"/>
        </w:rPr>
        <w:t xml:space="preserve"> </w:t>
      </w:r>
      <w:r>
        <w:rPr>
          <w:sz w:val="24"/>
        </w:rPr>
        <w:t>—</w:t>
      </w:r>
      <w:r>
        <w:rPr>
          <w:spacing w:val="-2"/>
          <w:sz w:val="24"/>
        </w:rPr>
        <w:t xml:space="preserve"> России;</w:t>
      </w:r>
    </w:p>
    <w:p w:rsidR="00CA28D8" w:rsidRDefault="006C7DED">
      <w:pPr>
        <w:pStyle w:val="a4"/>
        <w:numPr>
          <w:ilvl w:val="1"/>
          <w:numId w:val="207"/>
        </w:numPr>
        <w:tabs>
          <w:tab w:val="left" w:pos="1581"/>
        </w:tabs>
        <w:spacing w:before="41"/>
        <w:rPr>
          <w:sz w:val="24"/>
        </w:rPr>
      </w:pPr>
      <w:r>
        <w:rPr>
          <w:sz w:val="24"/>
        </w:rPr>
        <w:t>осознание</w:t>
      </w:r>
      <w:r>
        <w:rPr>
          <w:spacing w:val="-6"/>
          <w:sz w:val="24"/>
        </w:rPr>
        <w:t xml:space="preserve"> </w:t>
      </w:r>
      <w:r>
        <w:rPr>
          <w:sz w:val="24"/>
        </w:rPr>
        <w:t>своей</w:t>
      </w:r>
      <w:r>
        <w:rPr>
          <w:spacing w:val="-4"/>
          <w:sz w:val="24"/>
        </w:rPr>
        <w:t xml:space="preserve"> </w:t>
      </w:r>
      <w:r>
        <w:rPr>
          <w:sz w:val="24"/>
        </w:rPr>
        <w:t>этнокультурной</w:t>
      </w:r>
      <w:r>
        <w:rPr>
          <w:spacing w:val="-3"/>
          <w:sz w:val="24"/>
        </w:rPr>
        <w:t xml:space="preserve"> </w:t>
      </w:r>
      <w:r>
        <w:rPr>
          <w:sz w:val="24"/>
        </w:rPr>
        <w:t>и</w:t>
      </w:r>
      <w:r>
        <w:rPr>
          <w:spacing w:val="-3"/>
          <w:sz w:val="24"/>
        </w:rPr>
        <w:t xml:space="preserve"> </w:t>
      </w:r>
      <w:r>
        <w:rPr>
          <w:sz w:val="24"/>
        </w:rPr>
        <w:t>российской</w:t>
      </w:r>
      <w:r>
        <w:rPr>
          <w:spacing w:val="-4"/>
          <w:sz w:val="24"/>
        </w:rPr>
        <w:t xml:space="preserve"> </w:t>
      </w:r>
      <w:r>
        <w:rPr>
          <w:spacing w:val="-2"/>
          <w:sz w:val="24"/>
        </w:rPr>
        <w:t>гражданскойидентичности;</w:t>
      </w:r>
    </w:p>
    <w:p w:rsidR="00CA28D8" w:rsidRDefault="006C7DED">
      <w:pPr>
        <w:pStyle w:val="a4"/>
        <w:numPr>
          <w:ilvl w:val="1"/>
          <w:numId w:val="207"/>
        </w:numPr>
        <w:tabs>
          <w:tab w:val="left" w:pos="1581"/>
        </w:tabs>
        <w:spacing w:before="41" w:line="278" w:lineRule="auto"/>
        <w:ind w:left="849" w:right="764" w:firstLine="0"/>
        <w:rPr>
          <w:sz w:val="24"/>
        </w:rPr>
      </w:pPr>
      <w:r>
        <w:rPr>
          <w:sz w:val="24"/>
        </w:rPr>
        <w:t>сопричастность</w:t>
      </w:r>
      <w:r>
        <w:rPr>
          <w:spacing w:val="-3"/>
          <w:sz w:val="24"/>
        </w:rPr>
        <w:t xml:space="preserve"> </w:t>
      </w:r>
      <w:r>
        <w:rPr>
          <w:sz w:val="24"/>
        </w:rPr>
        <w:t>к</w:t>
      </w:r>
      <w:r>
        <w:rPr>
          <w:spacing w:val="-3"/>
          <w:sz w:val="24"/>
        </w:rPr>
        <w:t xml:space="preserve"> </w:t>
      </w:r>
      <w:r>
        <w:rPr>
          <w:sz w:val="24"/>
        </w:rPr>
        <w:t>прошлому,</w:t>
      </w:r>
      <w:r>
        <w:rPr>
          <w:spacing w:val="-3"/>
          <w:sz w:val="24"/>
        </w:rPr>
        <w:t xml:space="preserve"> </w:t>
      </w:r>
      <w:r>
        <w:rPr>
          <w:sz w:val="24"/>
        </w:rPr>
        <w:t>настоящему</w:t>
      </w:r>
      <w:r>
        <w:rPr>
          <w:spacing w:val="-8"/>
          <w:sz w:val="24"/>
        </w:rPr>
        <w:t xml:space="preserve"> </w:t>
      </w:r>
      <w:r>
        <w:rPr>
          <w:sz w:val="24"/>
        </w:rPr>
        <w:t>и</w:t>
      </w:r>
      <w:r>
        <w:rPr>
          <w:spacing w:val="-3"/>
          <w:sz w:val="24"/>
        </w:rPr>
        <w:t xml:space="preserve"> </w:t>
      </w:r>
      <w:r>
        <w:rPr>
          <w:sz w:val="24"/>
        </w:rPr>
        <w:t>будущему</w:t>
      </w:r>
      <w:r>
        <w:rPr>
          <w:spacing w:val="-8"/>
          <w:sz w:val="24"/>
        </w:rPr>
        <w:t xml:space="preserve"> </w:t>
      </w:r>
      <w:r>
        <w:rPr>
          <w:sz w:val="24"/>
        </w:rPr>
        <w:t>своейстраны</w:t>
      </w:r>
      <w:r>
        <w:rPr>
          <w:spacing w:val="-3"/>
          <w:sz w:val="24"/>
        </w:rPr>
        <w:t xml:space="preserve"> </w:t>
      </w:r>
      <w:r>
        <w:rPr>
          <w:sz w:val="24"/>
        </w:rPr>
        <w:t>и</w:t>
      </w:r>
      <w:r>
        <w:rPr>
          <w:spacing w:val="-3"/>
          <w:sz w:val="24"/>
        </w:rPr>
        <w:t xml:space="preserve"> </w:t>
      </w:r>
      <w:r>
        <w:rPr>
          <w:sz w:val="24"/>
        </w:rPr>
        <w:t xml:space="preserve">родного </w:t>
      </w:r>
      <w:r>
        <w:rPr>
          <w:spacing w:val="-4"/>
          <w:sz w:val="24"/>
        </w:rPr>
        <w:t>края;</w:t>
      </w:r>
    </w:p>
    <w:p w:rsidR="00CA28D8" w:rsidRDefault="006C7DED">
      <w:pPr>
        <w:pStyle w:val="a4"/>
        <w:numPr>
          <w:ilvl w:val="1"/>
          <w:numId w:val="207"/>
        </w:numPr>
        <w:tabs>
          <w:tab w:val="left" w:pos="1581"/>
        </w:tabs>
        <w:spacing w:line="272" w:lineRule="exact"/>
        <w:rPr>
          <w:sz w:val="24"/>
        </w:rPr>
      </w:pPr>
      <w:r>
        <w:rPr>
          <w:sz w:val="24"/>
        </w:rPr>
        <w:t>уважение</w:t>
      </w:r>
      <w:r>
        <w:rPr>
          <w:spacing w:val="-3"/>
          <w:sz w:val="24"/>
        </w:rPr>
        <w:t xml:space="preserve"> </w:t>
      </w:r>
      <w:r>
        <w:rPr>
          <w:sz w:val="24"/>
        </w:rPr>
        <w:t>к</w:t>
      </w:r>
      <w:r>
        <w:rPr>
          <w:spacing w:val="-1"/>
          <w:sz w:val="24"/>
        </w:rPr>
        <w:t xml:space="preserve"> </w:t>
      </w:r>
      <w:r>
        <w:rPr>
          <w:sz w:val="24"/>
        </w:rPr>
        <w:t>своему</w:t>
      </w:r>
      <w:r>
        <w:rPr>
          <w:spacing w:val="-6"/>
          <w:sz w:val="24"/>
        </w:rPr>
        <w:t xml:space="preserve"> </w:t>
      </w:r>
      <w:r>
        <w:rPr>
          <w:sz w:val="24"/>
        </w:rPr>
        <w:t>и</w:t>
      </w:r>
      <w:r>
        <w:rPr>
          <w:spacing w:val="-1"/>
          <w:sz w:val="24"/>
        </w:rPr>
        <w:t xml:space="preserve"> </w:t>
      </w:r>
      <w:r>
        <w:rPr>
          <w:sz w:val="24"/>
        </w:rPr>
        <w:t>другим</w:t>
      </w:r>
      <w:r>
        <w:rPr>
          <w:spacing w:val="-2"/>
          <w:sz w:val="24"/>
        </w:rPr>
        <w:t xml:space="preserve"> народам;</w:t>
      </w:r>
    </w:p>
    <w:p w:rsidR="00CA28D8" w:rsidRDefault="00CA28D8">
      <w:pPr>
        <w:pStyle w:val="a4"/>
        <w:spacing w:line="272" w:lineRule="exact"/>
        <w:jc w:val="left"/>
        <w:rPr>
          <w:sz w:val="24"/>
        </w:rPr>
        <w:sectPr w:rsidR="00CA28D8">
          <w:pgSz w:w="11920" w:h="16850"/>
          <w:pgMar w:top="960" w:right="566" w:bottom="1480" w:left="992" w:header="0" w:footer="1262" w:gutter="0"/>
          <w:cols w:space="720"/>
        </w:sectPr>
      </w:pPr>
    </w:p>
    <w:p w:rsidR="00CA28D8" w:rsidRDefault="006C7DED">
      <w:pPr>
        <w:pStyle w:val="a4"/>
        <w:numPr>
          <w:ilvl w:val="1"/>
          <w:numId w:val="207"/>
        </w:numPr>
        <w:tabs>
          <w:tab w:val="left" w:pos="1581"/>
          <w:tab w:val="left" w:pos="3021"/>
          <w:tab w:val="left" w:pos="4461"/>
          <w:tab w:val="left" w:pos="5182"/>
          <w:tab w:val="left" w:pos="8062"/>
        </w:tabs>
        <w:spacing w:before="72" w:line="278" w:lineRule="auto"/>
        <w:ind w:left="849" w:right="1133" w:firstLine="0"/>
        <w:rPr>
          <w:sz w:val="24"/>
        </w:rPr>
      </w:pPr>
      <w:r>
        <w:rPr>
          <w:sz w:val="24"/>
        </w:rPr>
        <w:t>первоначальные</w:t>
      </w:r>
      <w:r>
        <w:rPr>
          <w:spacing w:val="-6"/>
          <w:sz w:val="24"/>
        </w:rPr>
        <w:t xml:space="preserve"> </w:t>
      </w:r>
      <w:r>
        <w:rPr>
          <w:sz w:val="24"/>
        </w:rPr>
        <w:t>представления</w:t>
      </w:r>
      <w:r>
        <w:rPr>
          <w:spacing w:val="-4"/>
          <w:sz w:val="24"/>
        </w:rPr>
        <w:t xml:space="preserve"> </w:t>
      </w:r>
      <w:r>
        <w:rPr>
          <w:sz w:val="24"/>
        </w:rPr>
        <w:t>о</w:t>
      </w:r>
      <w:r>
        <w:rPr>
          <w:spacing w:val="-4"/>
          <w:sz w:val="24"/>
        </w:rPr>
        <w:t xml:space="preserve"> </w:t>
      </w:r>
      <w:r>
        <w:rPr>
          <w:sz w:val="24"/>
        </w:rPr>
        <w:t>человеке</w:t>
      </w:r>
      <w:r>
        <w:rPr>
          <w:spacing w:val="-5"/>
          <w:sz w:val="24"/>
        </w:rPr>
        <w:t xml:space="preserve"> </w:t>
      </w:r>
      <w:r>
        <w:rPr>
          <w:sz w:val="24"/>
        </w:rPr>
        <w:t>как</w:t>
      </w:r>
      <w:r>
        <w:rPr>
          <w:spacing w:val="-2"/>
          <w:sz w:val="24"/>
        </w:rPr>
        <w:t xml:space="preserve"> </w:t>
      </w:r>
      <w:r>
        <w:rPr>
          <w:sz w:val="24"/>
        </w:rPr>
        <w:t>члене</w:t>
      </w:r>
      <w:r>
        <w:rPr>
          <w:spacing w:val="-5"/>
          <w:sz w:val="24"/>
        </w:rPr>
        <w:t xml:space="preserve"> </w:t>
      </w:r>
      <w:r>
        <w:rPr>
          <w:sz w:val="24"/>
        </w:rPr>
        <w:t>общества,</w:t>
      </w:r>
      <w:r>
        <w:rPr>
          <w:spacing w:val="-4"/>
          <w:sz w:val="24"/>
        </w:rPr>
        <w:t xml:space="preserve"> </w:t>
      </w:r>
      <w:r>
        <w:rPr>
          <w:sz w:val="24"/>
        </w:rPr>
        <w:t>о</w:t>
      </w:r>
      <w:r>
        <w:rPr>
          <w:spacing w:val="-4"/>
          <w:sz w:val="24"/>
        </w:rPr>
        <w:t xml:space="preserve"> </w:t>
      </w:r>
      <w:r>
        <w:rPr>
          <w:sz w:val="24"/>
        </w:rPr>
        <w:t>правах</w:t>
      </w:r>
      <w:r>
        <w:rPr>
          <w:spacing w:val="-2"/>
          <w:sz w:val="24"/>
        </w:rPr>
        <w:t xml:space="preserve"> </w:t>
      </w:r>
      <w:r>
        <w:rPr>
          <w:sz w:val="24"/>
        </w:rPr>
        <w:t xml:space="preserve">и </w:t>
      </w:r>
      <w:r>
        <w:rPr>
          <w:spacing w:val="-2"/>
          <w:sz w:val="24"/>
        </w:rPr>
        <w:t>ответственности,</w:t>
      </w:r>
      <w:r>
        <w:rPr>
          <w:sz w:val="24"/>
        </w:rPr>
        <w:tab/>
      </w:r>
      <w:r>
        <w:rPr>
          <w:spacing w:val="-2"/>
          <w:sz w:val="24"/>
        </w:rPr>
        <w:t>уважении</w:t>
      </w:r>
      <w:r>
        <w:rPr>
          <w:sz w:val="24"/>
        </w:rPr>
        <w:tab/>
      </w:r>
      <w:r>
        <w:rPr>
          <w:spacing w:val="-10"/>
          <w:sz w:val="24"/>
        </w:rPr>
        <w:t>и</w:t>
      </w:r>
      <w:r>
        <w:rPr>
          <w:sz w:val="24"/>
        </w:rPr>
        <w:tab/>
        <w:t>достоинстве</w:t>
      </w:r>
      <w:r>
        <w:rPr>
          <w:spacing w:val="80"/>
          <w:sz w:val="24"/>
        </w:rPr>
        <w:t xml:space="preserve"> </w:t>
      </w:r>
      <w:r>
        <w:rPr>
          <w:sz w:val="24"/>
        </w:rPr>
        <w:t>человека,</w:t>
      </w:r>
      <w:r>
        <w:rPr>
          <w:sz w:val="24"/>
        </w:rPr>
        <w:tab/>
      </w:r>
      <w:r>
        <w:rPr>
          <w:spacing w:val="-10"/>
          <w:sz w:val="24"/>
        </w:rPr>
        <w:t>о</w:t>
      </w:r>
    </w:p>
    <w:p w:rsidR="00CA28D8" w:rsidRDefault="006C7DED">
      <w:pPr>
        <w:pStyle w:val="a3"/>
        <w:tabs>
          <w:tab w:val="left" w:pos="3741"/>
        </w:tabs>
        <w:spacing w:line="276" w:lineRule="auto"/>
        <w:ind w:left="849" w:right="555" w:firstLine="12"/>
        <w:jc w:val="left"/>
      </w:pPr>
      <w:r>
        <w:rPr>
          <w:spacing w:val="-2"/>
        </w:rPr>
        <w:t>нравственно-этических</w:t>
      </w:r>
      <w:r>
        <w:tab/>
        <w:t>нормах</w:t>
      </w:r>
      <w:r>
        <w:rPr>
          <w:spacing w:val="-5"/>
        </w:rPr>
        <w:t xml:space="preserve"> </w:t>
      </w:r>
      <w:r>
        <w:t>поведения</w:t>
      </w:r>
      <w:r>
        <w:rPr>
          <w:spacing w:val="-9"/>
        </w:rPr>
        <w:t xml:space="preserve"> </w:t>
      </w:r>
      <w:r>
        <w:t>и</w:t>
      </w:r>
      <w:r>
        <w:rPr>
          <w:spacing w:val="-7"/>
        </w:rPr>
        <w:t xml:space="preserve"> </w:t>
      </w:r>
      <w:r>
        <w:t>правилах</w:t>
      </w:r>
      <w:r>
        <w:rPr>
          <w:spacing w:val="-5"/>
        </w:rPr>
        <w:t xml:space="preserve"> </w:t>
      </w:r>
      <w:r>
        <w:t>межличностных</w:t>
      </w:r>
      <w:r>
        <w:rPr>
          <w:spacing w:val="-7"/>
        </w:rPr>
        <w:t xml:space="preserve"> </w:t>
      </w:r>
      <w:r>
        <w:t>отношений. Духовно-нравственного воспитания:</w:t>
      </w:r>
    </w:p>
    <w:p w:rsidR="00CA28D8" w:rsidRDefault="006C7DED">
      <w:pPr>
        <w:pStyle w:val="a4"/>
        <w:numPr>
          <w:ilvl w:val="0"/>
          <w:numId w:val="206"/>
        </w:numPr>
        <w:tabs>
          <w:tab w:val="left" w:pos="1581"/>
        </w:tabs>
        <w:spacing w:line="275" w:lineRule="exact"/>
        <w:rPr>
          <w:sz w:val="24"/>
        </w:rPr>
      </w:pPr>
      <w:r>
        <w:rPr>
          <w:sz w:val="24"/>
        </w:rPr>
        <w:t>признание</w:t>
      </w:r>
      <w:r>
        <w:rPr>
          <w:spacing w:val="-7"/>
          <w:sz w:val="24"/>
        </w:rPr>
        <w:t xml:space="preserve"> </w:t>
      </w:r>
      <w:r>
        <w:rPr>
          <w:sz w:val="24"/>
        </w:rPr>
        <w:t>индивидуальности</w:t>
      </w:r>
      <w:r>
        <w:rPr>
          <w:spacing w:val="-8"/>
          <w:sz w:val="24"/>
        </w:rPr>
        <w:t xml:space="preserve"> </w:t>
      </w:r>
      <w:r>
        <w:rPr>
          <w:sz w:val="24"/>
        </w:rPr>
        <w:t>каждого</w:t>
      </w:r>
      <w:r>
        <w:rPr>
          <w:spacing w:val="-5"/>
          <w:sz w:val="24"/>
        </w:rPr>
        <w:t xml:space="preserve"> </w:t>
      </w:r>
      <w:r>
        <w:rPr>
          <w:spacing w:val="-2"/>
          <w:sz w:val="24"/>
        </w:rPr>
        <w:t>человека;</w:t>
      </w:r>
    </w:p>
    <w:p w:rsidR="00CA28D8" w:rsidRDefault="006C7DED">
      <w:pPr>
        <w:pStyle w:val="a4"/>
        <w:numPr>
          <w:ilvl w:val="0"/>
          <w:numId w:val="206"/>
        </w:numPr>
        <w:tabs>
          <w:tab w:val="left" w:pos="1581"/>
        </w:tabs>
        <w:spacing w:before="40"/>
        <w:rPr>
          <w:sz w:val="24"/>
        </w:rPr>
      </w:pPr>
      <w:r>
        <w:rPr>
          <w:sz w:val="24"/>
        </w:rPr>
        <w:t>проявление</w:t>
      </w:r>
      <w:r>
        <w:rPr>
          <w:spacing w:val="-8"/>
          <w:sz w:val="24"/>
        </w:rPr>
        <w:t xml:space="preserve"> </w:t>
      </w:r>
      <w:r>
        <w:rPr>
          <w:sz w:val="24"/>
        </w:rPr>
        <w:t>сопереживания,</w:t>
      </w:r>
      <w:r>
        <w:rPr>
          <w:spacing w:val="-3"/>
          <w:sz w:val="24"/>
        </w:rPr>
        <w:t xml:space="preserve"> </w:t>
      </w:r>
      <w:r>
        <w:rPr>
          <w:sz w:val="24"/>
        </w:rPr>
        <w:t>уважения</w:t>
      </w:r>
      <w:r>
        <w:rPr>
          <w:spacing w:val="-5"/>
          <w:sz w:val="24"/>
        </w:rPr>
        <w:t xml:space="preserve"> </w:t>
      </w:r>
      <w:r>
        <w:rPr>
          <w:sz w:val="24"/>
        </w:rPr>
        <w:t>и</w:t>
      </w:r>
      <w:r>
        <w:rPr>
          <w:spacing w:val="-4"/>
          <w:sz w:val="24"/>
        </w:rPr>
        <w:t xml:space="preserve"> </w:t>
      </w:r>
      <w:r>
        <w:rPr>
          <w:spacing w:val="-2"/>
          <w:sz w:val="24"/>
        </w:rPr>
        <w:t>доброжелательности;</w:t>
      </w:r>
    </w:p>
    <w:p w:rsidR="00CA28D8" w:rsidRDefault="006C7DED">
      <w:pPr>
        <w:pStyle w:val="a4"/>
        <w:numPr>
          <w:ilvl w:val="0"/>
          <w:numId w:val="206"/>
        </w:numPr>
        <w:tabs>
          <w:tab w:val="left" w:pos="1581"/>
        </w:tabs>
        <w:spacing w:before="41" w:line="276" w:lineRule="auto"/>
        <w:ind w:left="141" w:right="150" w:firstLine="708"/>
        <w:rPr>
          <w:sz w:val="24"/>
        </w:rPr>
      </w:pPr>
      <w:r>
        <w:rPr>
          <w:sz w:val="24"/>
        </w:rPr>
        <w:t>неприятие</w:t>
      </w:r>
      <w:r>
        <w:rPr>
          <w:spacing w:val="39"/>
          <w:sz w:val="24"/>
        </w:rPr>
        <w:t xml:space="preserve"> </w:t>
      </w:r>
      <w:r>
        <w:rPr>
          <w:sz w:val="24"/>
        </w:rPr>
        <w:t>любых</w:t>
      </w:r>
      <w:r>
        <w:rPr>
          <w:spacing w:val="40"/>
          <w:sz w:val="24"/>
        </w:rPr>
        <w:t xml:space="preserve"> </w:t>
      </w:r>
      <w:r>
        <w:rPr>
          <w:sz w:val="24"/>
        </w:rPr>
        <w:t>форм</w:t>
      </w:r>
      <w:r>
        <w:rPr>
          <w:spacing w:val="39"/>
          <w:sz w:val="24"/>
        </w:rPr>
        <w:t xml:space="preserve"> </w:t>
      </w:r>
      <w:r>
        <w:rPr>
          <w:sz w:val="24"/>
        </w:rPr>
        <w:t>поведения,</w:t>
      </w:r>
      <w:r>
        <w:rPr>
          <w:spacing w:val="40"/>
          <w:sz w:val="24"/>
        </w:rPr>
        <w:t xml:space="preserve"> </w:t>
      </w:r>
      <w:r>
        <w:rPr>
          <w:sz w:val="24"/>
        </w:rPr>
        <w:t>направленных</w:t>
      </w:r>
      <w:r>
        <w:rPr>
          <w:spacing w:val="40"/>
          <w:sz w:val="24"/>
        </w:rPr>
        <w:t xml:space="preserve"> </w:t>
      </w:r>
      <w:r>
        <w:rPr>
          <w:sz w:val="24"/>
        </w:rPr>
        <w:t>на</w:t>
      </w:r>
      <w:r>
        <w:rPr>
          <w:spacing w:val="39"/>
          <w:sz w:val="24"/>
        </w:rPr>
        <w:t xml:space="preserve"> </w:t>
      </w:r>
      <w:r>
        <w:rPr>
          <w:sz w:val="24"/>
        </w:rPr>
        <w:t>причинение</w:t>
      </w:r>
      <w:r>
        <w:rPr>
          <w:spacing w:val="38"/>
          <w:sz w:val="24"/>
        </w:rPr>
        <w:t xml:space="preserve"> </w:t>
      </w:r>
      <w:r>
        <w:rPr>
          <w:sz w:val="24"/>
        </w:rPr>
        <w:t>физического</w:t>
      </w:r>
      <w:r>
        <w:rPr>
          <w:spacing w:val="40"/>
          <w:sz w:val="24"/>
        </w:rPr>
        <w:t xml:space="preserve"> </w:t>
      </w:r>
      <w:r>
        <w:rPr>
          <w:sz w:val="24"/>
        </w:rPr>
        <w:t>и морального вреда другим людям.</w:t>
      </w:r>
    </w:p>
    <w:p w:rsidR="00CA28D8" w:rsidRDefault="006C7DED">
      <w:pPr>
        <w:pStyle w:val="a3"/>
        <w:spacing w:line="275" w:lineRule="exact"/>
        <w:ind w:left="849" w:firstLine="0"/>
        <w:jc w:val="left"/>
      </w:pPr>
      <w:r>
        <w:t>Эстетического</w:t>
      </w:r>
      <w:r>
        <w:rPr>
          <w:spacing w:val="-5"/>
        </w:rPr>
        <w:t xml:space="preserve"> </w:t>
      </w:r>
      <w:r>
        <w:rPr>
          <w:spacing w:val="-2"/>
        </w:rPr>
        <w:t>воспитания:</w:t>
      </w:r>
    </w:p>
    <w:p w:rsidR="00CA28D8" w:rsidRDefault="006C7DED">
      <w:pPr>
        <w:pStyle w:val="a4"/>
        <w:numPr>
          <w:ilvl w:val="0"/>
          <w:numId w:val="205"/>
        </w:numPr>
        <w:tabs>
          <w:tab w:val="left" w:pos="1581"/>
        </w:tabs>
        <w:spacing w:before="40" w:line="278" w:lineRule="auto"/>
        <w:ind w:right="149" w:firstLine="708"/>
        <w:rPr>
          <w:sz w:val="24"/>
        </w:rPr>
      </w:pPr>
      <w:r>
        <w:rPr>
          <w:sz w:val="24"/>
        </w:rPr>
        <w:t>уважительное</w:t>
      </w:r>
      <w:r>
        <w:rPr>
          <w:spacing w:val="-10"/>
          <w:sz w:val="24"/>
        </w:rPr>
        <w:t xml:space="preserve"> </w:t>
      </w:r>
      <w:r>
        <w:rPr>
          <w:sz w:val="24"/>
        </w:rPr>
        <w:t>отношение</w:t>
      </w:r>
      <w:r>
        <w:rPr>
          <w:spacing w:val="-10"/>
          <w:sz w:val="24"/>
        </w:rPr>
        <w:t xml:space="preserve"> </w:t>
      </w:r>
      <w:r>
        <w:rPr>
          <w:sz w:val="24"/>
        </w:rPr>
        <w:t>и</w:t>
      </w:r>
      <w:r>
        <w:rPr>
          <w:spacing w:val="-11"/>
          <w:sz w:val="24"/>
        </w:rPr>
        <w:t xml:space="preserve"> </w:t>
      </w:r>
      <w:r>
        <w:rPr>
          <w:sz w:val="24"/>
        </w:rPr>
        <w:t>интерес</w:t>
      </w:r>
      <w:r>
        <w:rPr>
          <w:spacing w:val="-10"/>
          <w:sz w:val="24"/>
        </w:rPr>
        <w:t xml:space="preserve"> </w:t>
      </w:r>
      <w:r>
        <w:rPr>
          <w:sz w:val="24"/>
        </w:rPr>
        <w:t>к</w:t>
      </w:r>
      <w:r>
        <w:rPr>
          <w:spacing w:val="-11"/>
          <w:sz w:val="24"/>
        </w:rPr>
        <w:t xml:space="preserve"> </w:t>
      </w:r>
      <w:r>
        <w:rPr>
          <w:sz w:val="24"/>
        </w:rPr>
        <w:t>художественной</w:t>
      </w:r>
      <w:r>
        <w:rPr>
          <w:spacing w:val="-11"/>
          <w:sz w:val="24"/>
        </w:rPr>
        <w:t xml:space="preserve"> </w:t>
      </w:r>
      <w:r>
        <w:rPr>
          <w:sz w:val="24"/>
        </w:rPr>
        <w:t>культуре,</w:t>
      </w:r>
      <w:r>
        <w:rPr>
          <w:spacing w:val="-9"/>
          <w:sz w:val="24"/>
        </w:rPr>
        <w:t xml:space="preserve"> </w:t>
      </w:r>
      <w:r>
        <w:rPr>
          <w:sz w:val="24"/>
        </w:rPr>
        <w:t>восприимчивость</w:t>
      </w:r>
      <w:r>
        <w:rPr>
          <w:spacing w:val="-11"/>
          <w:sz w:val="24"/>
        </w:rPr>
        <w:t xml:space="preserve"> </w:t>
      </w:r>
      <w:r>
        <w:rPr>
          <w:sz w:val="24"/>
        </w:rPr>
        <w:t>к разным видам искусства, традициям и творчеству своего и других народов;</w:t>
      </w:r>
    </w:p>
    <w:p w:rsidR="00CA28D8" w:rsidRDefault="006C7DED">
      <w:pPr>
        <w:pStyle w:val="a4"/>
        <w:numPr>
          <w:ilvl w:val="0"/>
          <w:numId w:val="205"/>
        </w:numPr>
        <w:tabs>
          <w:tab w:val="left" w:pos="1581"/>
        </w:tabs>
        <w:spacing w:line="272" w:lineRule="exact"/>
        <w:ind w:left="1581"/>
        <w:rPr>
          <w:sz w:val="24"/>
        </w:rPr>
      </w:pPr>
      <w:r>
        <w:rPr>
          <w:sz w:val="24"/>
        </w:rPr>
        <w:t>стремление</w:t>
      </w:r>
      <w:r>
        <w:rPr>
          <w:spacing w:val="-7"/>
          <w:sz w:val="24"/>
        </w:rPr>
        <w:t xml:space="preserve"> </w:t>
      </w:r>
      <w:r>
        <w:rPr>
          <w:sz w:val="24"/>
        </w:rPr>
        <w:t>к</w:t>
      </w:r>
      <w:r>
        <w:rPr>
          <w:spacing w:val="-4"/>
          <w:sz w:val="24"/>
        </w:rPr>
        <w:t xml:space="preserve"> </w:t>
      </w:r>
      <w:r>
        <w:rPr>
          <w:sz w:val="24"/>
        </w:rPr>
        <w:t>самовыражению</w:t>
      </w:r>
      <w:r>
        <w:rPr>
          <w:spacing w:val="-4"/>
          <w:sz w:val="24"/>
        </w:rPr>
        <w:t xml:space="preserve"> </w:t>
      </w:r>
      <w:r>
        <w:rPr>
          <w:sz w:val="24"/>
        </w:rPr>
        <w:t>в</w:t>
      </w:r>
      <w:r>
        <w:rPr>
          <w:spacing w:val="-4"/>
          <w:sz w:val="24"/>
        </w:rPr>
        <w:t xml:space="preserve"> </w:t>
      </w:r>
      <w:r>
        <w:rPr>
          <w:sz w:val="24"/>
        </w:rPr>
        <w:t>разных</w:t>
      </w:r>
      <w:r>
        <w:rPr>
          <w:spacing w:val="-2"/>
          <w:sz w:val="24"/>
        </w:rPr>
        <w:t xml:space="preserve"> </w:t>
      </w:r>
      <w:r>
        <w:rPr>
          <w:sz w:val="24"/>
        </w:rPr>
        <w:t>видах</w:t>
      </w:r>
      <w:r>
        <w:rPr>
          <w:spacing w:val="-5"/>
          <w:sz w:val="24"/>
        </w:rPr>
        <w:t xml:space="preserve"> </w:t>
      </w:r>
      <w:r>
        <w:rPr>
          <w:sz w:val="24"/>
        </w:rPr>
        <w:t>художественной</w:t>
      </w:r>
      <w:r>
        <w:rPr>
          <w:spacing w:val="-3"/>
          <w:sz w:val="24"/>
        </w:rPr>
        <w:t xml:space="preserve"> </w:t>
      </w:r>
      <w:r>
        <w:rPr>
          <w:spacing w:val="-2"/>
          <w:sz w:val="24"/>
        </w:rPr>
        <w:t>деятельности.</w:t>
      </w:r>
    </w:p>
    <w:p w:rsidR="00CA28D8" w:rsidRDefault="006C7DED">
      <w:pPr>
        <w:pStyle w:val="a3"/>
        <w:tabs>
          <w:tab w:val="left" w:pos="2446"/>
          <w:tab w:val="left" w:pos="3947"/>
          <w:tab w:val="left" w:pos="5713"/>
          <w:tab w:val="left" w:pos="6948"/>
          <w:tab w:val="left" w:pos="8126"/>
          <w:tab w:val="left" w:pos="8521"/>
        </w:tabs>
        <w:spacing w:before="41" w:line="276" w:lineRule="auto"/>
        <w:ind w:right="147" w:firstLine="708"/>
        <w:jc w:val="left"/>
      </w:pPr>
      <w:r>
        <w:rPr>
          <w:spacing w:val="-2"/>
        </w:rPr>
        <w:t>Физического</w:t>
      </w:r>
      <w:r>
        <w:tab/>
      </w:r>
      <w:r>
        <w:rPr>
          <w:spacing w:val="-2"/>
        </w:rPr>
        <w:t>воспитания,</w:t>
      </w:r>
      <w:r>
        <w:tab/>
      </w:r>
      <w:r>
        <w:rPr>
          <w:spacing w:val="-2"/>
        </w:rPr>
        <w:t>формирования</w:t>
      </w:r>
      <w:r>
        <w:tab/>
      </w:r>
      <w:r>
        <w:rPr>
          <w:spacing w:val="-2"/>
        </w:rPr>
        <w:t>культуры</w:t>
      </w:r>
      <w:r>
        <w:tab/>
      </w:r>
      <w:r>
        <w:rPr>
          <w:spacing w:val="-2"/>
        </w:rPr>
        <w:t>здоровья</w:t>
      </w:r>
      <w:r>
        <w:tab/>
      </w:r>
      <w:r>
        <w:rPr>
          <w:spacing w:val="-10"/>
        </w:rPr>
        <w:t>и</w:t>
      </w:r>
      <w:r>
        <w:tab/>
      </w:r>
      <w:r>
        <w:rPr>
          <w:spacing w:val="-2"/>
        </w:rPr>
        <w:t>эмоционального благополучия:</w:t>
      </w:r>
    </w:p>
    <w:p w:rsidR="00CA28D8" w:rsidRDefault="006C7DED">
      <w:pPr>
        <w:pStyle w:val="a4"/>
        <w:numPr>
          <w:ilvl w:val="0"/>
          <w:numId w:val="204"/>
        </w:numPr>
        <w:tabs>
          <w:tab w:val="left" w:pos="1581"/>
        </w:tabs>
        <w:spacing w:before="2" w:line="276" w:lineRule="auto"/>
        <w:ind w:right="152" w:firstLine="708"/>
        <w:rPr>
          <w:sz w:val="24"/>
        </w:rPr>
      </w:pPr>
      <w:r>
        <w:rPr>
          <w:sz w:val="24"/>
        </w:rPr>
        <w:t>соблюдение</w:t>
      </w:r>
      <w:r>
        <w:rPr>
          <w:spacing w:val="40"/>
          <w:sz w:val="24"/>
        </w:rPr>
        <w:t xml:space="preserve"> </w:t>
      </w:r>
      <w:r>
        <w:rPr>
          <w:sz w:val="24"/>
        </w:rPr>
        <w:t>правил</w:t>
      </w:r>
      <w:r>
        <w:rPr>
          <w:spacing w:val="40"/>
          <w:sz w:val="24"/>
        </w:rPr>
        <w:t xml:space="preserve"> </w:t>
      </w:r>
      <w:r>
        <w:rPr>
          <w:sz w:val="24"/>
        </w:rPr>
        <w:t>здорового</w:t>
      </w:r>
      <w:r>
        <w:rPr>
          <w:spacing w:val="40"/>
          <w:sz w:val="24"/>
        </w:rPr>
        <w:t xml:space="preserve"> </w:t>
      </w:r>
      <w:r>
        <w:rPr>
          <w:sz w:val="24"/>
        </w:rPr>
        <w:t>и</w:t>
      </w:r>
      <w:r>
        <w:rPr>
          <w:spacing w:val="40"/>
          <w:sz w:val="24"/>
        </w:rPr>
        <w:t xml:space="preserve"> </w:t>
      </w:r>
      <w:r>
        <w:rPr>
          <w:sz w:val="24"/>
        </w:rPr>
        <w:t>безопасного</w:t>
      </w:r>
      <w:r>
        <w:rPr>
          <w:spacing w:val="40"/>
          <w:sz w:val="24"/>
        </w:rPr>
        <w:t xml:space="preserve"> </w:t>
      </w:r>
      <w:r>
        <w:rPr>
          <w:sz w:val="24"/>
        </w:rPr>
        <w:t>(для</w:t>
      </w:r>
      <w:r>
        <w:rPr>
          <w:spacing w:val="40"/>
          <w:sz w:val="24"/>
        </w:rPr>
        <w:t xml:space="preserve"> </w:t>
      </w:r>
      <w:r>
        <w:rPr>
          <w:sz w:val="24"/>
        </w:rPr>
        <w:t>себя</w:t>
      </w:r>
      <w:r>
        <w:rPr>
          <w:spacing w:val="40"/>
          <w:sz w:val="24"/>
        </w:rPr>
        <w:t xml:space="preserve"> </w:t>
      </w:r>
      <w:r>
        <w:rPr>
          <w:sz w:val="24"/>
        </w:rPr>
        <w:t>и</w:t>
      </w:r>
      <w:r>
        <w:rPr>
          <w:spacing w:val="40"/>
          <w:sz w:val="24"/>
        </w:rPr>
        <w:t xml:space="preserve"> </w:t>
      </w:r>
      <w:r>
        <w:rPr>
          <w:sz w:val="24"/>
        </w:rPr>
        <w:t>других</w:t>
      </w:r>
      <w:r>
        <w:rPr>
          <w:spacing w:val="40"/>
          <w:sz w:val="24"/>
        </w:rPr>
        <w:t xml:space="preserve"> </w:t>
      </w:r>
      <w:r>
        <w:rPr>
          <w:sz w:val="24"/>
        </w:rPr>
        <w:t>людей)</w:t>
      </w:r>
      <w:r>
        <w:rPr>
          <w:spacing w:val="40"/>
          <w:sz w:val="24"/>
        </w:rPr>
        <w:t xml:space="preserve"> </w:t>
      </w:r>
      <w:r>
        <w:rPr>
          <w:sz w:val="24"/>
        </w:rPr>
        <w:t>образа жизни в окружающей среде (в том числе информационной);</w:t>
      </w:r>
    </w:p>
    <w:p w:rsidR="00CA28D8" w:rsidRDefault="006C7DED">
      <w:pPr>
        <w:pStyle w:val="a4"/>
        <w:numPr>
          <w:ilvl w:val="0"/>
          <w:numId w:val="204"/>
        </w:numPr>
        <w:tabs>
          <w:tab w:val="left" w:pos="1581"/>
        </w:tabs>
        <w:spacing w:line="276" w:lineRule="auto"/>
        <w:ind w:left="849" w:right="2225" w:firstLine="0"/>
        <w:rPr>
          <w:sz w:val="24"/>
        </w:rPr>
      </w:pPr>
      <w:r>
        <w:rPr>
          <w:sz w:val="24"/>
        </w:rPr>
        <w:t>бережное</w:t>
      </w:r>
      <w:r>
        <w:rPr>
          <w:spacing w:val="-5"/>
          <w:sz w:val="24"/>
        </w:rPr>
        <w:t xml:space="preserve"> </w:t>
      </w:r>
      <w:r>
        <w:rPr>
          <w:sz w:val="24"/>
        </w:rPr>
        <w:t>отношение</w:t>
      </w:r>
      <w:r>
        <w:rPr>
          <w:spacing w:val="-5"/>
          <w:sz w:val="24"/>
        </w:rPr>
        <w:t xml:space="preserve"> </w:t>
      </w:r>
      <w:r>
        <w:rPr>
          <w:sz w:val="24"/>
        </w:rPr>
        <w:t>к</w:t>
      </w:r>
      <w:r>
        <w:rPr>
          <w:spacing w:val="-6"/>
          <w:sz w:val="24"/>
        </w:rPr>
        <w:t xml:space="preserve"> </w:t>
      </w:r>
      <w:r>
        <w:rPr>
          <w:sz w:val="24"/>
        </w:rPr>
        <w:t>физическому</w:t>
      </w:r>
      <w:r>
        <w:rPr>
          <w:spacing w:val="-9"/>
          <w:sz w:val="24"/>
        </w:rPr>
        <w:t xml:space="preserve"> </w:t>
      </w:r>
      <w:r>
        <w:rPr>
          <w:sz w:val="24"/>
        </w:rPr>
        <w:t>и</w:t>
      </w:r>
      <w:r>
        <w:rPr>
          <w:spacing w:val="-4"/>
          <w:sz w:val="24"/>
        </w:rPr>
        <w:t xml:space="preserve"> </w:t>
      </w:r>
      <w:r>
        <w:rPr>
          <w:sz w:val="24"/>
        </w:rPr>
        <w:t>психическому</w:t>
      </w:r>
      <w:r>
        <w:rPr>
          <w:spacing w:val="-9"/>
          <w:sz w:val="24"/>
        </w:rPr>
        <w:t xml:space="preserve"> </w:t>
      </w:r>
      <w:r>
        <w:rPr>
          <w:sz w:val="24"/>
        </w:rPr>
        <w:t>здоровью. Трудового воспитания:</w:t>
      </w:r>
    </w:p>
    <w:p w:rsidR="00CA28D8" w:rsidRDefault="006C7DED">
      <w:pPr>
        <w:pStyle w:val="a3"/>
        <w:spacing w:line="276" w:lineRule="auto"/>
        <w:ind w:right="148" w:firstLine="708"/>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A28D8" w:rsidRDefault="006C7DED">
      <w:pPr>
        <w:pStyle w:val="a3"/>
        <w:spacing w:line="275" w:lineRule="exact"/>
        <w:ind w:left="849" w:firstLine="0"/>
      </w:pPr>
      <w:r>
        <w:t>Экологического</w:t>
      </w:r>
      <w:r>
        <w:rPr>
          <w:spacing w:val="-8"/>
        </w:rPr>
        <w:t xml:space="preserve"> </w:t>
      </w:r>
      <w:r>
        <w:rPr>
          <w:spacing w:val="-2"/>
        </w:rPr>
        <w:t>воспитания:</w:t>
      </w:r>
    </w:p>
    <w:p w:rsidR="00CA28D8" w:rsidRDefault="006C7DED">
      <w:pPr>
        <w:pStyle w:val="a4"/>
        <w:numPr>
          <w:ilvl w:val="0"/>
          <w:numId w:val="203"/>
        </w:numPr>
        <w:tabs>
          <w:tab w:val="left" w:pos="1581"/>
        </w:tabs>
        <w:spacing w:before="43"/>
        <w:rPr>
          <w:sz w:val="24"/>
        </w:rPr>
      </w:pPr>
      <w:r>
        <w:rPr>
          <w:sz w:val="24"/>
        </w:rPr>
        <w:t>бережное</w:t>
      </w:r>
      <w:r>
        <w:rPr>
          <w:spacing w:val="-3"/>
          <w:sz w:val="24"/>
        </w:rPr>
        <w:t xml:space="preserve"> </w:t>
      </w:r>
      <w:r>
        <w:rPr>
          <w:sz w:val="24"/>
        </w:rPr>
        <w:t>отношение</w:t>
      </w:r>
      <w:r>
        <w:rPr>
          <w:spacing w:val="-2"/>
          <w:sz w:val="24"/>
        </w:rPr>
        <w:t xml:space="preserve"> </w:t>
      </w:r>
      <w:r>
        <w:rPr>
          <w:sz w:val="24"/>
        </w:rPr>
        <w:t>к</w:t>
      </w:r>
      <w:r>
        <w:rPr>
          <w:spacing w:val="-3"/>
          <w:sz w:val="24"/>
        </w:rPr>
        <w:t xml:space="preserve"> </w:t>
      </w:r>
      <w:r>
        <w:rPr>
          <w:spacing w:val="-2"/>
          <w:sz w:val="24"/>
        </w:rPr>
        <w:t>природе;</w:t>
      </w:r>
    </w:p>
    <w:p w:rsidR="00CA28D8" w:rsidRDefault="006C7DED">
      <w:pPr>
        <w:pStyle w:val="a4"/>
        <w:numPr>
          <w:ilvl w:val="0"/>
          <w:numId w:val="203"/>
        </w:numPr>
        <w:tabs>
          <w:tab w:val="left" w:pos="1581"/>
        </w:tabs>
        <w:spacing w:before="41" w:line="276" w:lineRule="auto"/>
        <w:ind w:left="849" w:right="4439" w:firstLine="0"/>
        <w:rPr>
          <w:sz w:val="24"/>
        </w:rPr>
      </w:pPr>
      <w:r>
        <w:rPr>
          <w:sz w:val="24"/>
        </w:rPr>
        <w:t>неприятие</w:t>
      </w:r>
      <w:r>
        <w:rPr>
          <w:spacing w:val="-9"/>
          <w:sz w:val="24"/>
        </w:rPr>
        <w:t xml:space="preserve"> </w:t>
      </w:r>
      <w:r>
        <w:rPr>
          <w:sz w:val="24"/>
        </w:rPr>
        <w:t>действий,</w:t>
      </w:r>
      <w:r>
        <w:rPr>
          <w:spacing w:val="-11"/>
          <w:sz w:val="24"/>
        </w:rPr>
        <w:t xml:space="preserve"> </w:t>
      </w:r>
      <w:r>
        <w:rPr>
          <w:sz w:val="24"/>
        </w:rPr>
        <w:t>приносящих</w:t>
      </w:r>
      <w:r>
        <w:rPr>
          <w:spacing w:val="-6"/>
          <w:sz w:val="24"/>
        </w:rPr>
        <w:t xml:space="preserve"> </w:t>
      </w:r>
      <w:r>
        <w:rPr>
          <w:sz w:val="24"/>
        </w:rPr>
        <w:t>ей</w:t>
      </w:r>
      <w:r>
        <w:rPr>
          <w:spacing w:val="-8"/>
          <w:sz w:val="24"/>
        </w:rPr>
        <w:t xml:space="preserve"> </w:t>
      </w:r>
      <w:r>
        <w:rPr>
          <w:sz w:val="24"/>
        </w:rPr>
        <w:t>вред. Ценности научного познания:</w:t>
      </w:r>
    </w:p>
    <w:p w:rsidR="00CA28D8" w:rsidRDefault="006C7DED">
      <w:pPr>
        <w:pStyle w:val="a4"/>
        <w:numPr>
          <w:ilvl w:val="1"/>
          <w:numId w:val="203"/>
        </w:numPr>
        <w:tabs>
          <w:tab w:val="left" w:pos="1581"/>
        </w:tabs>
        <w:spacing w:line="275" w:lineRule="exact"/>
        <w:rPr>
          <w:sz w:val="24"/>
        </w:rPr>
      </w:pPr>
      <w:r>
        <w:rPr>
          <w:sz w:val="24"/>
        </w:rPr>
        <w:t>первоначальные</w:t>
      </w:r>
      <w:r>
        <w:rPr>
          <w:spacing w:val="-6"/>
          <w:sz w:val="24"/>
        </w:rPr>
        <w:t xml:space="preserve"> </w:t>
      </w:r>
      <w:r>
        <w:rPr>
          <w:sz w:val="24"/>
        </w:rPr>
        <w:t>представления</w:t>
      </w:r>
      <w:r>
        <w:rPr>
          <w:spacing w:val="-3"/>
          <w:sz w:val="24"/>
        </w:rPr>
        <w:t xml:space="preserve"> </w:t>
      </w:r>
      <w:r>
        <w:rPr>
          <w:sz w:val="24"/>
        </w:rPr>
        <w:t>о</w:t>
      </w:r>
      <w:r>
        <w:rPr>
          <w:spacing w:val="-4"/>
          <w:sz w:val="24"/>
        </w:rPr>
        <w:t xml:space="preserve"> </w:t>
      </w:r>
      <w:r>
        <w:rPr>
          <w:sz w:val="24"/>
        </w:rPr>
        <w:t>научной</w:t>
      </w:r>
      <w:r>
        <w:rPr>
          <w:spacing w:val="-3"/>
          <w:sz w:val="24"/>
        </w:rPr>
        <w:t xml:space="preserve"> </w:t>
      </w:r>
      <w:r>
        <w:rPr>
          <w:sz w:val="24"/>
        </w:rPr>
        <w:t>картине</w:t>
      </w:r>
      <w:r>
        <w:rPr>
          <w:spacing w:val="-4"/>
          <w:sz w:val="24"/>
        </w:rPr>
        <w:t xml:space="preserve"> </w:t>
      </w:r>
      <w:r>
        <w:rPr>
          <w:spacing w:val="-2"/>
          <w:sz w:val="24"/>
        </w:rPr>
        <w:t>мира;</w:t>
      </w:r>
    </w:p>
    <w:p w:rsidR="00CA28D8" w:rsidRDefault="006C7DED">
      <w:pPr>
        <w:pStyle w:val="a4"/>
        <w:numPr>
          <w:ilvl w:val="1"/>
          <w:numId w:val="203"/>
        </w:numPr>
        <w:tabs>
          <w:tab w:val="left" w:pos="1581"/>
          <w:tab w:val="left" w:pos="3422"/>
          <w:tab w:val="left" w:pos="4650"/>
          <w:tab w:val="left" w:pos="6057"/>
          <w:tab w:val="left" w:pos="7987"/>
          <w:tab w:val="left" w:pos="10071"/>
        </w:tabs>
        <w:spacing w:before="43" w:line="276" w:lineRule="auto"/>
        <w:ind w:left="141" w:right="151" w:firstLine="708"/>
        <w:rPr>
          <w:sz w:val="24"/>
        </w:rPr>
      </w:pPr>
      <w:r>
        <w:rPr>
          <w:spacing w:val="-2"/>
          <w:sz w:val="24"/>
        </w:rPr>
        <w:t>познавательные</w:t>
      </w:r>
      <w:r>
        <w:rPr>
          <w:sz w:val="24"/>
        </w:rPr>
        <w:tab/>
      </w:r>
      <w:r>
        <w:rPr>
          <w:spacing w:val="-2"/>
          <w:sz w:val="24"/>
        </w:rPr>
        <w:t>интересы,</w:t>
      </w:r>
      <w:r>
        <w:rPr>
          <w:sz w:val="24"/>
        </w:rPr>
        <w:tab/>
      </w:r>
      <w:r>
        <w:rPr>
          <w:spacing w:val="-2"/>
          <w:sz w:val="24"/>
        </w:rPr>
        <w:t>активность,</w:t>
      </w:r>
      <w:r>
        <w:rPr>
          <w:sz w:val="24"/>
        </w:rPr>
        <w:tab/>
      </w:r>
      <w:r>
        <w:rPr>
          <w:spacing w:val="-2"/>
          <w:sz w:val="24"/>
        </w:rPr>
        <w:t>инициативность,</w:t>
      </w:r>
      <w:r>
        <w:rPr>
          <w:sz w:val="24"/>
        </w:rPr>
        <w:tab/>
      </w:r>
      <w:r>
        <w:rPr>
          <w:spacing w:val="-2"/>
          <w:sz w:val="24"/>
        </w:rPr>
        <w:t>любознательность</w:t>
      </w:r>
      <w:r>
        <w:rPr>
          <w:sz w:val="24"/>
        </w:rPr>
        <w:tab/>
      </w:r>
      <w:r>
        <w:rPr>
          <w:spacing w:val="-10"/>
          <w:sz w:val="24"/>
        </w:rPr>
        <w:t xml:space="preserve">и </w:t>
      </w:r>
      <w:r>
        <w:rPr>
          <w:sz w:val="24"/>
        </w:rPr>
        <w:t>самостоятельность в познании.</w:t>
      </w:r>
    </w:p>
    <w:p w:rsidR="00CA28D8" w:rsidRDefault="006C7DED">
      <w:pPr>
        <w:pStyle w:val="a3"/>
        <w:spacing w:line="275" w:lineRule="exact"/>
        <w:ind w:left="849" w:firstLine="0"/>
        <w:jc w:val="left"/>
      </w:pPr>
      <w:r>
        <w:t>Метапредметные</w:t>
      </w:r>
      <w:r>
        <w:rPr>
          <w:spacing w:val="-6"/>
        </w:rPr>
        <w:t xml:space="preserve"> </w:t>
      </w:r>
      <w:r>
        <w:rPr>
          <w:spacing w:val="-2"/>
        </w:rPr>
        <w:t>результаты</w:t>
      </w:r>
    </w:p>
    <w:p w:rsidR="00CA28D8" w:rsidRDefault="006C7DED">
      <w:pPr>
        <w:pStyle w:val="a3"/>
        <w:spacing w:before="41" w:line="276" w:lineRule="auto"/>
        <w:ind w:firstLine="708"/>
        <w:jc w:val="left"/>
      </w:pPr>
      <w:r>
        <w:t>Метапредметные</w:t>
      </w:r>
      <w:r>
        <w:rPr>
          <w:spacing w:val="-15"/>
        </w:rPr>
        <w:t xml:space="preserve"> </w:t>
      </w:r>
      <w:r>
        <w:t>результаты</w:t>
      </w:r>
      <w:r>
        <w:rPr>
          <w:spacing w:val="-15"/>
        </w:rPr>
        <w:t xml:space="preserve"> </w:t>
      </w:r>
      <w:r>
        <w:t>освоения</w:t>
      </w:r>
      <w:r>
        <w:rPr>
          <w:spacing w:val="-14"/>
        </w:rPr>
        <w:t xml:space="preserve"> </w:t>
      </w:r>
      <w:r>
        <w:t>программы</w:t>
      </w:r>
      <w:r>
        <w:rPr>
          <w:spacing w:val="-15"/>
        </w:rPr>
        <w:t xml:space="preserve"> </w:t>
      </w:r>
      <w:r>
        <w:t>начального</w:t>
      </w:r>
      <w:r>
        <w:rPr>
          <w:spacing w:val="-14"/>
        </w:rPr>
        <w:t xml:space="preserve"> </w:t>
      </w:r>
      <w:r>
        <w:t>общего</w:t>
      </w:r>
      <w:r>
        <w:rPr>
          <w:spacing w:val="-14"/>
        </w:rPr>
        <w:t xml:space="preserve"> </w:t>
      </w:r>
      <w:r>
        <w:t>образования</w:t>
      </w:r>
      <w:r>
        <w:rPr>
          <w:spacing w:val="-14"/>
        </w:rPr>
        <w:t xml:space="preserve"> </w:t>
      </w:r>
      <w:r>
        <w:t xml:space="preserve">должны </w:t>
      </w:r>
      <w:r>
        <w:rPr>
          <w:spacing w:val="-2"/>
        </w:rPr>
        <w:t>отражать:</w:t>
      </w:r>
    </w:p>
    <w:p w:rsidR="00CA28D8" w:rsidRDefault="006C7DED">
      <w:pPr>
        <w:pStyle w:val="a3"/>
        <w:spacing w:before="2" w:line="276" w:lineRule="auto"/>
        <w:ind w:left="849" w:right="1611" w:firstLine="0"/>
        <w:jc w:val="left"/>
      </w:pPr>
      <w:r>
        <w:t>Овладение</w:t>
      </w:r>
      <w:r>
        <w:rPr>
          <w:spacing w:val="-8"/>
        </w:rPr>
        <w:t xml:space="preserve"> </w:t>
      </w:r>
      <w:r>
        <w:t>универсальными</w:t>
      </w:r>
      <w:r>
        <w:rPr>
          <w:spacing w:val="-6"/>
        </w:rPr>
        <w:t xml:space="preserve"> </w:t>
      </w:r>
      <w:r>
        <w:t>учебными</w:t>
      </w:r>
      <w:r>
        <w:rPr>
          <w:spacing w:val="-9"/>
        </w:rPr>
        <w:t xml:space="preserve"> </w:t>
      </w:r>
      <w:r>
        <w:t>познавательными</w:t>
      </w:r>
      <w:r>
        <w:rPr>
          <w:spacing w:val="-9"/>
        </w:rPr>
        <w:t xml:space="preserve"> </w:t>
      </w:r>
      <w:r>
        <w:t>действиями: базовые логические действия:</w:t>
      </w:r>
    </w:p>
    <w:p w:rsidR="00CA28D8" w:rsidRDefault="006C7DED">
      <w:pPr>
        <w:pStyle w:val="a4"/>
        <w:numPr>
          <w:ilvl w:val="0"/>
          <w:numId w:val="202"/>
        </w:numPr>
        <w:tabs>
          <w:tab w:val="left" w:pos="1581"/>
        </w:tabs>
        <w:spacing w:line="276" w:lineRule="auto"/>
        <w:ind w:right="153" w:firstLine="708"/>
        <w:jc w:val="left"/>
        <w:rPr>
          <w:sz w:val="24"/>
        </w:rPr>
      </w:pPr>
      <w:r>
        <w:rPr>
          <w:sz w:val="24"/>
        </w:rPr>
        <w:t>сравнивать</w:t>
      </w:r>
      <w:r>
        <w:rPr>
          <w:spacing w:val="80"/>
          <w:sz w:val="24"/>
        </w:rPr>
        <w:t xml:space="preserve"> </w:t>
      </w:r>
      <w:r>
        <w:rPr>
          <w:sz w:val="24"/>
        </w:rPr>
        <w:t>объекты,</w:t>
      </w:r>
      <w:r>
        <w:rPr>
          <w:spacing w:val="80"/>
          <w:sz w:val="24"/>
        </w:rPr>
        <w:t xml:space="preserve"> </w:t>
      </w:r>
      <w:r>
        <w:rPr>
          <w:sz w:val="24"/>
        </w:rPr>
        <w:t>устанавливать</w:t>
      </w:r>
      <w:r>
        <w:rPr>
          <w:spacing w:val="80"/>
          <w:sz w:val="24"/>
        </w:rPr>
        <w:t xml:space="preserve"> </w:t>
      </w:r>
      <w:r>
        <w:rPr>
          <w:sz w:val="24"/>
        </w:rPr>
        <w:t>основания</w:t>
      </w:r>
      <w:r>
        <w:rPr>
          <w:spacing w:val="80"/>
          <w:sz w:val="24"/>
        </w:rPr>
        <w:t xml:space="preserve"> </w:t>
      </w:r>
      <w:r>
        <w:rPr>
          <w:sz w:val="24"/>
        </w:rPr>
        <w:t>для</w:t>
      </w:r>
      <w:r>
        <w:rPr>
          <w:spacing w:val="80"/>
          <w:sz w:val="24"/>
        </w:rPr>
        <w:t xml:space="preserve"> </w:t>
      </w:r>
      <w:r>
        <w:rPr>
          <w:sz w:val="24"/>
        </w:rPr>
        <w:t>сравнения,</w:t>
      </w:r>
      <w:r>
        <w:rPr>
          <w:spacing w:val="80"/>
          <w:sz w:val="24"/>
        </w:rPr>
        <w:t xml:space="preserve"> </w:t>
      </w:r>
      <w:r>
        <w:rPr>
          <w:sz w:val="24"/>
        </w:rPr>
        <w:t>устанавливать</w:t>
      </w:r>
      <w:r>
        <w:rPr>
          <w:spacing w:val="40"/>
          <w:sz w:val="24"/>
        </w:rPr>
        <w:t xml:space="preserve"> </w:t>
      </w:r>
      <w:r>
        <w:rPr>
          <w:spacing w:val="-2"/>
          <w:sz w:val="24"/>
        </w:rPr>
        <w:t>аналогии;</w:t>
      </w:r>
    </w:p>
    <w:p w:rsidR="00CA28D8" w:rsidRDefault="006C7DED">
      <w:pPr>
        <w:pStyle w:val="a4"/>
        <w:numPr>
          <w:ilvl w:val="0"/>
          <w:numId w:val="202"/>
        </w:numPr>
        <w:tabs>
          <w:tab w:val="left" w:pos="1581"/>
        </w:tabs>
        <w:ind w:left="1581"/>
        <w:jc w:val="left"/>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5"/>
          <w:sz w:val="24"/>
        </w:rPr>
        <w:t xml:space="preserve"> </w:t>
      </w:r>
      <w:r>
        <w:rPr>
          <w:sz w:val="24"/>
        </w:rPr>
        <w:t>(объекты)</w:t>
      </w:r>
      <w:r>
        <w:rPr>
          <w:spacing w:val="-5"/>
          <w:sz w:val="24"/>
        </w:rPr>
        <w:t xml:space="preserve"> </w:t>
      </w:r>
      <w:r>
        <w:rPr>
          <w:sz w:val="24"/>
        </w:rPr>
        <w:t>по</w:t>
      </w:r>
      <w:r>
        <w:rPr>
          <w:spacing w:val="-3"/>
          <w:sz w:val="24"/>
        </w:rPr>
        <w:t xml:space="preserve"> </w:t>
      </w:r>
      <w:r>
        <w:rPr>
          <w:sz w:val="24"/>
        </w:rPr>
        <w:t>определённому</w:t>
      </w:r>
      <w:r>
        <w:rPr>
          <w:spacing w:val="-8"/>
          <w:sz w:val="24"/>
        </w:rPr>
        <w:t xml:space="preserve"> </w:t>
      </w:r>
      <w:r>
        <w:rPr>
          <w:spacing w:val="-2"/>
          <w:sz w:val="24"/>
        </w:rPr>
        <w:t>признаку;</w:t>
      </w:r>
    </w:p>
    <w:p w:rsidR="00CA28D8" w:rsidRDefault="006C7DED">
      <w:pPr>
        <w:pStyle w:val="a4"/>
        <w:numPr>
          <w:ilvl w:val="0"/>
          <w:numId w:val="202"/>
        </w:numPr>
        <w:tabs>
          <w:tab w:val="left" w:pos="1581"/>
          <w:tab w:val="left" w:pos="2984"/>
          <w:tab w:val="left" w:pos="4734"/>
          <w:tab w:val="left" w:pos="5811"/>
          <w:tab w:val="left" w:pos="6415"/>
          <w:tab w:val="left" w:pos="8305"/>
        </w:tabs>
        <w:spacing w:before="41" w:line="276" w:lineRule="auto"/>
        <w:ind w:right="147" w:firstLine="708"/>
        <w:jc w:val="left"/>
        <w:rPr>
          <w:sz w:val="24"/>
        </w:rPr>
      </w:pPr>
      <w:r>
        <w:rPr>
          <w:spacing w:val="-2"/>
          <w:sz w:val="24"/>
        </w:rPr>
        <w:t>определять</w:t>
      </w:r>
      <w:r>
        <w:rPr>
          <w:sz w:val="24"/>
        </w:rPr>
        <w:tab/>
      </w:r>
      <w:r>
        <w:rPr>
          <w:spacing w:val="-2"/>
          <w:sz w:val="24"/>
        </w:rPr>
        <w:t>существенный</w:t>
      </w:r>
      <w:r>
        <w:rPr>
          <w:sz w:val="24"/>
        </w:rPr>
        <w:tab/>
      </w:r>
      <w:r>
        <w:rPr>
          <w:spacing w:val="-2"/>
          <w:sz w:val="24"/>
        </w:rPr>
        <w:t>признак</w:t>
      </w:r>
      <w:r>
        <w:rPr>
          <w:sz w:val="24"/>
        </w:rPr>
        <w:tab/>
      </w:r>
      <w:r>
        <w:rPr>
          <w:spacing w:val="-4"/>
          <w:sz w:val="24"/>
        </w:rPr>
        <w:t>для</w:t>
      </w:r>
      <w:r>
        <w:rPr>
          <w:sz w:val="24"/>
        </w:rPr>
        <w:tab/>
      </w:r>
      <w:r>
        <w:rPr>
          <w:spacing w:val="-2"/>
          <w:sz w:val="24"/>
        </w:rPr>
        <w:t>классификации,</w:t>
      </w:r>
      <w:r>
        <w:rPr>
          <w:sz w:val="24"/>
        </w:rPr>
        <w:tab/>
      </w:r>
      <w:r>
        <w:rPr>
          <w:spacing w:val="-2"/>
          <w:sz w:val="24"/>
        </w:rPr>
        <w:t xml:space="preserve">классифицировать </w:t>
      </w:r>
      <w:r>
        <w:rPr>
          <w:sz w:val="24"/>
        </w:rPr>
        <w:t>предложенные объекты;</w:t>
      </w:r>
    </w:p>
    <w:p w:rsidR="00CA28D8" w:rsidRDefault="006C7DED">
      <w:pPr>
        <w:pStyle w:val="a4"/>
        <w:numPr>
          <w:ilvl w:val="0"/>
          <w:numId w:val="202"/>
        </w:numPr>
        <w:tabs>
          <w:tab w:val="left" w:pos="1581"/>
        </w:tabs>
        <w:spacing w:line="278" w:lineRule="auto"/>
        <w:ind w:right="150" w:firstLine="708"/>
        <w:jc w:val="left"/>
        <w:rPr>
          <w:sz w:val="24"/>
        </w:rPr>
      </w:pPr>
      <w:r>
        <w:rPr>
          <w:sz w:val="24"/>
        </w:rPr>
        <w:t>находить</w:t>
      </w:r>
      <w:r>
        <w:rPr>
          <w:spacing w:val="40"/>
          <w:sz w:val="24"/>
        </w:rPr>
        <w:t xml:space="preserve"> </w:t>
      </w:r>
      <w:r>
        <w:rPr>
          <w:sz w:val="24"/>
        </w:rPr>
        <w:t>закономерности</w:t>
      </w:r>
      <w:r>
        <w:rPr>
          <w:spacing w:val="40"/>
          <w:sz w:val="24"/>
        </w:rPr>
        <w:t xml:space="preserve"> </w:t>
      </w:r>
      <w:r>
        <w:rPr>
          <w:sz w:val="24"/>
        </w:rPr>
        <w:t>и</w:t>
      </w:r>
      <w:r>
        <w:rPr>
          <w:spacing w:val="40"/>
          <w:sz w:val="24"/>
        </w:rPr>
        <w:t xml:space="preserve"> </w:t>
      </w:r>
      <w:r>
        <w:rPr>
          <w:sz w:val="24"/>
        </w:rPr>
        <w:t>противоречия</w:t>
      </w:r>
      <w:r>
        <w:rPr>
          <w:spacing w:val="40"/>
          <w:sz w:val="24"/>
        </w:rPr>
        <w:t xml:space="preserve"> </w:t>
      </w:r>
      <w:r>
        <w:rPr>
          <w:sz w:val="24"/>
        </w:rPr>
        <w:t>в</w:t>
      </w:r>
      <w:r>
        <w:rPr>
          <w:spacing w:val="40"/>
          <w:sz w:val="24"/>
        </w:rPr>
        <w:t xml:space="preserve"> </w:t>
      </w:r>
      <w:r>
        <w:rPr>
          <w:sz w:val="24"/>
        </w:rPr>
        <w:t>рассматриваемых</w:t>
      </w:r>
      <w:r>
        <w:rPr>
          <w:spacing w:val="40"/>
          <w:sz w:val="24"/>
        </w:rPr>
        <w:t xml:space="preserve"> </w:t>
      </w:r>
      <w:r>
        <w:rPr>
          <w:sz w:val="24"/>
        </w:rPr>
        <w:t>фактах,</w:t>
      </w:r>
      <w:r>
        <w:rPr>
          <w:spacing w:val="40"/>
          <w:sz w:val="24"/>
        </w:rPr>
        <w:t xml:space="preserve"> </w:t>
      </w:r>
      <w:r>
        <w:rPr>
          <w:sz w:val="24"/>
        </w:rPr>
        <w:t>данных</w:t>
      </w:r>
      <w:r>
        <w:rPr>
          <w:spacing w:val="40"/>
          <w:sz w:val="24"/>
        </w:rPr>
        <w:t xml:space="preserve"> </w:t>
      </w:r>
      <w:r>
        <w:rPr>
          <w:sz w:val="24"/>
        </w:rPr>
        <w:t>и наблюдениях на основе предложенного педагогическим работником алгоритма;</w:t>
      </w:r>
    </w:p>
    <w:p w:rsidR="00CA28D8" w:rsidRDefault="006C7DED">
      <w:pPr>
        <w:pStyle w:val="a4"/>
        <w:numPr>
          <w:ilvl w:val="0"/>
          <w:numId w:val="202"/>
        </w:numPr>
        <w:tabs>
          <w:tab w:val="left" w:pos="1581"/>
        </w:tabs>
        <w:spacing w:line="276" w:lineRule="auto"/>
        <w:ind w:right="143" w:firstLine="566"/>
        <w:jc w:val="left"/>
        <w:rPr>
          <w:sz w:val="24"/>
        </w:rPr>
      </w:pPr>
      <w:r>
        <w:rPr>
          <w:sz w:val="24"/>
        </w:rPr>
        <w:t>выявлять недостаток информации для решения учебной (практической) задачи на основе предложенного алгоритма;</w:t>
      </w:r>
    </w:p>
    <w:p w:rsidR="00CA28D8" w:rsidRDefault="006C7DED">
      <w:pPr>
        <w:pStyle w:val="a4"/>
        <w:numPr>
          <w:ilvl w:val="0"/>
          <w:numId w:val="202"/>
        </w:numPr>
        <w:tabs>
          <w:tab w:val="left" w:pos="1581"/>
          <w:tab w:val="left" w:pos="3338"/>
          <w:tab w:val="left" w:pos="6124"/>
          <w:tab w:val="left" w:pos="6970"/>
          <w:tab w:val="left" w:pos="7373"/>
          <w:tab w:val="left" w:pos="8775"/>
        </w:tabs>
        <w:spacing w:line="278" w:lineRule="auto"/>
        <w:ind w:right="145" w:firstLine="566"/>
        <w:jc w:val="left"/>
        <w:rPr>
          <w:sz w:val="24"/>
        </w:rPr>
      </w:pPr>
      <w:r>
        <w:rPr>
          <w:spacing w:val="-2"/>
          <w:sz w:val="24"/>
        </w:rPr>
        <w:t>устанавливать</w:t>
      </w:r>
      <w:r>
        <w:rPr>
          <w:sz w:val="24"/>
        </w:rPr>
        <w:tab/>
      </w:r>
      <w:r>
        <w:rPr>
          <w:spacing w:val="-2"/>
          <w:sz w:val="24"/>
        </w:rPr>
        <w:t>причинно-следственные</w:t>
      </w:r>
      <w:r>
        <w:rPr>
          <w:sz w:val="24"/>
        </w:rPr>
        <w:tab/>
      </w:r>
      <w:r>
        <w:rPr>
          <w:spacing w:val="-2"/>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t>непосредственному наблюдению или знакомых по опыту, делать выводы;</w:t>
      </w:r>
    </w:p>
    <w:p w:rsidR="00CA28D8" w:rsidRDefault="006C7DED">
      <w:pPr>
        <w:pStyle w:val="a3"/>
        <w:spacing w:line="272" w:lineRule="exact"/>
        <w:ind w:left="707" w:firstLine="0"/>
        <w:jc w:val="left"/>
      </w:pPr>
      <w:r>
        <w:t>базовые</w:t>
      </w:r>
      <w:r>
        <w:rPr>
          <w:spacing w:val="-6"/>
        </w:rPr>
        <w:t xml:space="preserve"> </w:t>
      </w:r>
      <w:r>
        <w:t>исследовательские</w:t>
      </w:r>
      <w:r>
        <w:rPr>
          <w:spacing w:val="-6"/>
        </w:rPr>
        <w:t xml:space="preserve"> </w:t>
      </w:r>
      <w:r>
        <w:rPr>
          <w:spacing w:val="-2"/>
        </w:rPr>
        <w:t>действия:</w:t>
      </w:r>
    </w:p>
    <w:p w:rsidR="00CA28D8" w:rsidRDefault="00CA28D8">
      <w:pPr>
        <w:pStyle w:val="a3"/>
        <w:spacing w:line="272" w:lineRule="exact"/>
        <w:jc w:val="left"/>
        <w:sectPr w:rsidR="00CA28D8">
          <w:pgSz w:w="11920" w:h="16850"/>
          <w:pgMar w:top="960" w:right="566" w:bottom="1480" w:left="992" w:header="0" w:footer="1262" w:gutter="0"/>
          <w:cols w:space="720"/>
        </w:sectPr>
      </w:pPr>
    </w:p>
    <w:p w:rsidR="00CA28D8" w:rsidRDefault="006C7DED">
      <w:pPr>
        <w:pStyle w:val="a4"/>
        <w:numPr>
          <w:ilvl w:val="0"/>
          <w:numId w:val="201"/>
        </w:numPr>
        <w:tabs>
          <w:tab w:val="left" w:pos="1581"/>
        </w:tabs>
        <w:spacing w:before="72" w:line="278" w:lineRule="auto"/>
        <w:ind w:right="151" w:firstLine="566"/>
        <w:jc w:val="both"/>
        <w:rPr>
          <w:sz w:val="24"/>
        </w:rPr>
      </w:pPr>
      <w:r>
        <w:rPr>
          <w:sz w:val="24"/>
        </w:rPr>
        <w:t>определять</w:t>
      </w:r>
      <w:r>
        <w:rPr>
          <w:spacing w:val="-3"/>
          <w:sz w:val="24"/>
        </w:rPr>
        <w:t xml:space="preserve"> </w:t>
      </w:r>
      <w:r>
        <w:rPr>
          <w:sz w:val="24"/>
        </w:rPr>
        <w:t>разрыв</w:t>
      </w:r>
      <w:r>
        <w:rPr>
          <w:spacing w:val="-4"/>
          <w:sz w:val="24"/>
        </w:rPr>
        <w:t xml:space="preserve"> </w:t>
      </w:r>
      <w:r>
        <w:rPr>
          <w:sz w:val="24"/>
        </w:rPr>
        <w:t>между</w:t>
      </w:r>
      <w:r>
        <w:rPr>
          <w:spacing w:val="-8"/>
          <w:sz w:val="24"/>
        </w:rPr>
        <w:t xml:space="preserve"> </w:t>
      </w:r>
      <w:r>
        <w:rPr>
          <w:sz w:val="24"/>
        </w:rPr>
        <w:t>реальным</w:t>
      </w:r>
      <w:r>
        <w:rPr>
          <w:spacing w:val="-5"/>
          <w:sz w:val="24"/>
        </w:rPr>
        <w:t xml:space="preserve"> </w:t>
      </w:r>
      <w:r>
        <w:rPr>
          <w:sz w:val="24"/>
        </w:rPr>
        <w:t>и</w:t>
      </w:r>
      <w:r>
        <w:rPr>
          <w:spacing w:val="-3"/>
          <w:sz w:val="24"/>
        </w:rPr>
        <w:t xml:space="preserve"> </w:t>
      </w:r>
      <w:r>
        <w:rPr>
          <w:sz w:val="24"/>
        </w:rPr>
        <w:t>желательным</w:t>
      </w:r>
      <w:r>
        <w:rPr>
          <w:spacing w:val="-5"/>
          <w:sz w:val="24"/>
        </w:rPr>
        <w:t xml:space="preserve"> </w:t>
      </w:r>
      <w:r>
        <w:rPr>
          <w:sz w:val="24"/>
        </w:rPr>
        <w:t>состоянием</w:t>
      </w:r>
      <w:r>
        <w:rPr>
          <w:spacing w:val="-4"/>
          <w:sz w:val="24"/>
        </w:rPr>
        <w:t xml:space="preserve"> </w:t>
      </w:r>
      <w:r>
        <w:rPr>
          <w:sz w:val="24"/>
        </w:rPr>
        <w:t>объекта</w:t>
      </w:r>
      <w:r>
        <w:rPr>
          <w:spacing w:val="-4"/>
          <w:sz w:val="24"/>
        </w:rPr>
        <w:t xml:space="preserve"> </w:t>
      </w:r>
      <w:r>
        <w:rPr>
          <w:sz w:val="24"/>
        </w:rPr>
        <w:t>(ситуации) на основе предложенных педагогическим работником вопросов;</w:t>
      </w:r>
    </w:p>
    <w:p w:rsidR="00CA28D8" w:rsidRDefault="006C7DED">
      <w:pPr>
        <w:pStyle w:val="a4"/>
        <w:numPr>
          <w:ilvl w:val="0"/>
          <w:numId w:val="201"/>
        </w:numPr>
        <w:tabs>
          <w:tab w:val="left" w:pos="1581"/>
        </w:tabs>
        <w:spacing w:line="276" w:lineRule="auto"/>
        <w:ind w:right="149" w:firstLine="566"/>
        <w:jc w:val="both"/>
        <w:rPr>
          <w:sz w:val="24"/>
        </w:rPr>
      </w:pPr>
      <w:r>
        <w:rPr>
          <w:sz w:val="24"/>
        </w:rPr>
        <w:t>с помощью педагогического работника формулировать цель, планировать изменения объекта, ситуации;</w:t>
      </w:r>
    </w:p>
    <w:p w:rsidR="00CA28D8" w:rsidRDefault="006C7DED">
      <w:pPr>
        <w:pStyle w:val="a4"/>
        <w:numPr>
          <w:ilvl w:val="0"/>
          <w:numId w:val="201"/>
        </w:numPr>
        <w:tabs>
          <w:tab w:val="left" w:pos="1581"/>
        </w:tabs>
        <w:spacing w:line="278" w:lineRule="auto"/>
        <w:ind w:right="147" w:firstLine="566"/>
        <w:jc w:val="both"/>
        <w:rPr>
          <w:sz w:val="24"/>
        </w:rPr>
      </w:pPr>
      <w:r>
        <w:rPr>
          <w:sz w:val="24"/>
        </w:rPr>
        <w:t>сравнивать несколько вариантов решения задачи, выбирать наиболее подходящий (на основе предложенных критериев);</w:t>
      </w:r>
    </w:p>
    <w:p w:rsidR="00CA28D8" w:rsidRDefault="006C7DED">
      <w:pPr>
        <w:pStyle w:val="a4"/>
        <w:numPr>
          <w:ilvl w:val="0"/>
          <w:numId w:val="201"/>
        </w:numPr>
        <w:tabs>
          <w:tab w:val="left" w:pos="1581"/>
        </w:tabs>
        <w:spacing w:line="276" w:lineRule="auto"/>
        <w:ind w:right="150" w:firstLine="566"/>
        <w:jc w:val="both"/>
        <w:rPr>
          <w:sz w:val="24"/>
        </w:rPr>
      </w:pPr>
      <w:r>
        <w:rPr>
          <w:sz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w:t>
      </w:r>
      <w:r>
        <w:rPr>
          <w:spacing w:val="-2"/>
          <w:sz w:val="24"/>
        </w:rPr>
        <w:t>следствие);</w:t>
      </w:r>
    </w:p>
    <w:p w:rsidR="00CA28D8" w:rsidRDefault="006C7DED">
      <w:pPr>
        <w:pStyle w:val="a4"/>
        <w:numPr>
          <w:ilvl w:val="0"/>
          <w:numId w:val="201"/>
        </w:numPr>
        <w:tabs>
          <w:tab w:val="left" w:pos="1581"/>
        </w:tabs>
        <w:spacing w:line="278" w:lineRule="auto"/>
        <w:ind w:right="150" w:firstLine="566"/>
        <w:jc w:val="both"/>
        <w:rPr>
          <w:sz w:val="24"/>
        </w:rPr>
      </w:pPr>
      <w:r>
        <w:rPr>
          <w:sz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CA28D8" w:rsidRDefault="006C7DED">
      <w:pPr>
        <w:pStyle w:val="a4"/>
        <w:numPr>
          <w:ilvl w:val="0"/>
          <w:numId w:val="201"/>
        </w:numPr>
        <w:tabs>
          <w:tab w:val="left" w:pos="1581"/>
        </w:tabs>
        <w:spacing w:line="276" w:lineRule="auto"/>
        <w:ind w:right="152" w:firstLine="566"/>
        <w:jc w:val="both"/>
        <w:rPr>
          <w:sz w:val="24"/>
        </w:rPr>
      </w:pPr>
      <w:r>
        <w:rPr>
          <w:sz w:val="24"/>
        </w:rPr>
        <w:t>прогнозировать возможное развитие процессов, событий и их последствия в аналогичных или сходных ситуациях;</w:t>
      </w:r>
    </w:p>
    <w:p w:rsidR="00CA28D8" w:rsidRDefault="006C7DED">
      <w:pPr>
        <w:pStyle w:val="a3"/>
        <w:spacing w:line="275" w:lineRule="exact"/>
        <w:ind w:left="707" w:firstLine="0"/>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200"/>
        </w:numPr>
        <w:tabs>
          <w:tab w:val="left" w:pos="1581"/>
        </w:tabs>
        <w:spacing w:before="29"/>
        <w:jc w:val="both"/>
        <w:rPr>
          <w:sz w:val="24"/>
        </w:rPr>
      </w:pPr>
      <w:r>
        <w:rPr>
          <w:sz w:val="24"/>
        </w:rPr>
        <w:t>выбирать</w:t>
      </w:r>
      <w:r>
        <w:rPr>
          <w:spacing w:val="-6"/>
          <w:sz w:val="24"/>
        </w:rPr>
        <w:t xml:space="preserve"> </w:t>
      </w:r>
      <w:r>
        <w:rPr>
          <w:sz w:val="24"/>
        </w:rPr>
        <w:t>источник</w:t>
      </w:r>
      <w:r>
        <w:rPr>
          <w:spacing w:val="-6"/>
          <w:sz w:val="24"/>
        </w:rPr>
        <w:t xml:space="preserve"> </w:t>
      </w:r>
      <w:r>
        <w:rPr>
          <w:sz w:val="24"/>
        </w:rPr>
        <w:t>получения</w:t>
      </w:r>
      <w:r>
        <w:rPr>
          <w:spacing w:val="-5"/>
          <w:sz w:val="24"/>
        </w:rPr>
        <w:t xml:space="preserve"> </w:t>
      </w:r>
      <w:r>
        <w:rPr>
          <w:spacing w:val="-2"/>
          <w:sz w:val="24"/>
        </w:rPr>
        <w:t>информации;</w:t>
      </w:r>
    </w:p>
    <w:p w:rsidR="00CA28D8" w:rsidRDefault="006C7DED">
      <w:pPr>
        <w:pStyle w:val="a4"/>
        <w:numPr>
          <w:ilvl w:val="0"/>
          <w:numId w:val="200"/>
        </w:numPr>
        <w:tabs>
          <w:tab w:val="left" w:pos="861"/>
          <w:tab w:val="left" w:pos="1581"/>
        </w:tabs>
        <w:spacing w:before="41" w:line="276" w:lineRule="auto"/>
        <w:ind w:left="861" w:right="769" w:hanging="154"/>
        <w:jc w:val="both"/>
        <w:rPr>
          <w:sz w:val="24"/>
        </w:rPr>
      </w:pPr>
      <w:r>
        <w:rPr>
          <w:sz w:val="24"/>
        </w:rPr>
        <w:t>согласно</w:t>
      </w:r>
      <w:r>
        <w:rPr>
          <w:spacing w:val="80"/>
          <w:sz w:val="24"/>
        </w:rPr>
        <w:t xml:space="preserve">  </w:t>
      </w:r>
      <w:r>
        <w:rPr>
          <w:sz w:val="24"/>
        </w:rPr>
        <w:t>заданному</w:t>
      </w:r>
      <w:r>
        <w:rPr>
          <w:spacing w:val="40"/>
          <w:sz w:val="24"/>
        </w:rPr>
        <w:t xml:space="preserve">  </w:t>
      </w:r>
      <w:r>
        <w:rPr>
          <w:sz w:val="24"/>
        </w:rPr>
        <w:t>алгоритму</w:t>
      </w:r>
      <w:r>
        <w:rPr>
          <w:spacing w:val="40"/>
          <w:sz w:val="24"/>
        </w:rPr>
        <w:t xml:space="preserve">  </w:t>
      </w:r>
      <w:r>
        <w:rPr>
          <w:sz w:val="24"/>
        </w:rPr>
        <w:t>находить</w:t>
      </w:r>
      <w:r>
        <w:rPr>
          <w:spacing w:val="80"/>
          <w:sz w:val="24"/>
        </w:rPr>
        <w:t xml:space="preserve">  </w:t>
      </w:r>
      <w:r>
        <w:rPr>
          <w:sz w:val="24"/>
        </w:rPr>
        <w:t>в</w:t>
      </w:r>
      <w:r>
        <w:rPr>
          <w:spacing w:val="80"/>
          <w:w w:val="150"/>
          <w:sz w:val="24"/>
        </w:rPr>
        <w:t xml:space="preserve">  </w:t>
      </w:r>
      <w:r>
        <w:rPr>
          <w:sz w:val="24"/>
        </w:rPr>
        <w:t>предложенном</w:t>
      </w:r>
      <w:r>
        <w:rPr>
          <w:spacing w:val="40"/>
          <w:sz w:val="24"/>
        </w:rPr>
        <w:t xml:space="preserve"> </w:t>
      </w:r>
      <w:r>
        <w:rPr>
          <w:sz w:val="24"/>
        </w:rPr>
        <w:t>источнике информацию, представленную в явном виде;</w:t>
      </w:r>
    </w:p>
    <w:p w:rsidR="00CA28D8" w:rsidRDefault="006C7DED">
      <w:pPr>
        <w:pStyle w:val="a4"/>
        <w:numPr>
          <w:ilvl w:val="0"/>
          <w:numId w:val="200"/>
        </w:numPr>
        <w:tabs>
          <w:tab w:val="left" w:pos="1581"/>
        </w:tabs>
        <w:spacing w:line="278" w:lineRule="auto"/>
        <w:ind w:left="141" w:right="141" w:firstLine="566"/>
        <w:jc w:val="both"/>
        <w:rPr>
          <w:sz w:val="24"/>
        </w:rPr>
      </w:pPr>
      <w:r>
        <w:rPr>
          <w:sz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CA28D8" w:rsidRDefault="006C7DED">
      <w:pPr>
        <w:pStyle w:val="a4"/>
        <w:numPr>
          <w:ilvl w:val="0"/>
          <w:numId w:val="200"/>
        </w:numPr>
        <w:tabs>
          <w:tab w:val="left" w:pos="1581"/>
        </w:tabs>
        <w:spacing w:line="276" w:lineRule="auto"/>
        <w:ind w:left="141" w:right="150" w:firstLine="566"/>
        <w:jc w:val="both"/>
        <w:rPr>
          <w:sz w:val="24"/>
        </w:rPr>
      </w:pPr>
      <w:r>
        <w:rPr>
          <w:sz w:val="24"/>
        </w:rPr>
        <w:t>соблюдать</w:t>
      </w:r>
      <w:r>
        <w:rPr>
          <w:spacing w:val="-3"/>
          <w:sz w:val="24"/>
        </w:rPr>
        <w:t xml:space="preserve"> </w:t>
      </w:r>
      <w:r>
        <w:rPr>
          <w:sz w:val="24"/>
        </w:rPr>
        <w:t>с</w:t>
      </w:r>
      <w:r>
        <w:rPr>
          <w:spacing w:val="-4"/>
          <w:sz w:val="24"/>
        </w:rPr>
        <w:t xml:space="preserve"> </w:t>
      </w:r>
      <w:r>
        <w:rPr>
          <w:sz w:val="24"/>
        </w:rPr>
        <w:t>помощью</w:t>
      </w:r>
      <w:r>
        <w:rPr>
          <w:spacing w:val="-5"/>
          <w:sz w:val="24"/>
        </w:rPr>
        <w:t xml:space="preserve"> </w:t>
      </w:r>
      <w:r>
        <w:rPr>
          <w:sz w:val="24"/>
        </w:rPr>
        <w:t>взрослых</w:t>
      </w:r>
      <w:r>
        <w:rPr>
          <w:spacing w:val="-1"/>
          <w:sz w:val="24"/>
        </w:rPr>
        <w:t xml:space="preserve"> </w:t>
      </w:r>
      <w:r>
        <w:rPr>
          <w:sz w:val="24"/>
        </w:rPr>
        <w:t>(педагогических</w:t>
      </w:r>
      <w:r>
        <w:rPr>
          <w:spacing w:val="-1"/>
          <w:sz w:val="24"/>
        </w:rPr>
        <w:t xml:space="preserve"> </w:t>
      </w:r>
      <w:r>
        <w:rPr>
          <w:sz w:val="24"/>
        </w:rPr>
        <w:t>работников,</w:t>
      </w:r>
      <w:r>
        <w:rPr>
          <w:spacing w:val="-4"/>
          <w:sz w:val="24"/>
        </w:rPr>
        <w:t xml:space="preserve"> </w:t>
      </w:r>
      <w:r>
        <w:rPr>
          <w:sz w:val="24"/>
        </w:rPr>
        <w:t>родителей</w:t>
      </w:r>
      <w:r>
        <w:rPr>
          <w:spacing w:val="-2"/>
          <w:sz w:val="24"/>
        </w:rPr>
        <w:t xml:space="preserve"> </w:t>
      </w:r>
      <w:r>
        <w:rPr>
          <w:sz w:val="24"/>
        </w:rPr>
        <w:t>(законных представителей) несовершеннолетнихобучающихся) правила информационной безопасности припоиске информации в сети Интернет;</w:t>
      </w:r>
    </w:p>
    <w:p w:rsidR="00CA28D8" w:rsidRDefault="006C7DED">
      <w:pPr>
        <w:pStyle w:val="a4"/>
        <w:numPr>
          <w:ilvl w:val="0"/>
          <w:numId w:val="200"/>
        </w:numPr>
        <w:tabs>
          <w:tab w:val="left" w:pos="1581"/>
        </w:tabs>
        <w:spacing w:line="276" w:lineRule="auto"/>
        <w:ind w:left="141" w:right="150" w:firstLine="566"/>
        <w:jc w:val="both"/>
        <w:rPr>
          <w:sz w:val="24"/>
        </w:rPr>
      </w:pPr>
      <w:r>
        <w:rPr>
          <w:sz w:val="24"/>
        </w:rPr>
        <w:t>анализировать</w:t>
      </w:r>
      <w:r>
        <w:rPr>
          <w:spacing w:val="-5"/>
          <w:sz w:val="24"/>
        </w:rPr>
        <w:t xml:space="preserve"> </w:t>
      </w:r>
      <w:r>
        <w:rPr>
          <w:sz w:val="24"/>
        </w:rPr>
        <w:t>и</w:t>
      </w:r>
      <w:r>
        <w:rPr>
          <w:spacing w:val="-2"/>
          <w:sz w:val="24"/>
        </w:rPr>
        <w:t xml:space="preserve"> </w:t>
      </w:r>
      <w:r>
        <w:rPr>
          <w:sz w:val="24"/>
        </w:rPr>
        <w:t>создавать</w:t>
      </w:r>
      <w:r>
        <w:rPr>
          <w:spacing w:val="-3"/>
          <w:sz w:val="24"/>
        </w:rPr>
        <w:t xml:space="preserve"> </w:t>
      </w:r>
      <w:r>
        <w:rPr>
          <w:sz w:val="24"/>
        </w:rPr>
        <w:t>текстовую,</w:t>
      </w:r>
      <w:r>
        <w:rPr>
          <w:spacing w:val="-3"/>
          <w:sz w:val="24"/>
        </w:rPr>
        <w:t xml:space="preserve"> </w:t>
      </w:r>
      <w:r>
        <w:rPr>
          <w:sz w:val="24"/>
        </w:rPr>
        <w:t>видео,</w:t>
      </w:r>
      <w:r>
        <w:rPr>
          <w:spacing w:val="-3"/>
          <w:sz w:val="24"/>
        </w:rPr>
        <w:t xml:space="preserve"> </w:t>
      </w:r>
      <w:r>
        <w:rPr>
          <w:sz w:val="24"/>
        </w:rPr>
        <w:t>графическую,</w:t>
      </w:r>
      <w:r>
        <w:rPr>
          <w:spacing w:val="-3"/>
          <w:sz w:val="24"/>
        </w:rPr>
        <w:t xml:space="preserve"> </w:t>
      </w:r>
      <w:r>
        <w:rPr>
          <w:sz w:val="24"/>
        </w:rPr>
        <w:t>звуковую,</w:t>
      </w:r>
      <w:r>
        <w:rPr>
          <w:spacing w:val="-1"/>
          <w:sz w:val="24"/>
        </w:rPr>
        <w:t xml:space="preserve"> </w:t>
      </w:r>
      <w:r>
        <w:rPr>
          <w:sz w:val="24"/>
        </w:rPr>
        <w:t>информацию в соответствии с учебной задачей;</w:t>
      </w:r>
    </w:p>
    <w:p w:rsidR="00CA28D8" w:rsidRDefault="006C7DED">
      <w:pPr>
        <w:pStyle w:val="a4"/>
        <w:numPr>
          <w:ilvl w:val="0"/>
          <w:numId w:val="200"/>
        </w:numPr>
        <w:tabs>
          <w:tab w:val="left" w:pos="1581"/>
        </w:tabs>
        <w:spacing w:line="276" w:lineRule="auto"/>
        <w:ind w:left="141" w:right="150" w:firstLine="566"/>
        <w:jc w:val="both"/>
        <w:rPr>
          <w:sz w:val="24"/>
        </w:rPr>
      </w:pPr>
      <w:r>
        <w:rPr>
          <w:sz w:val="24"/>
        </w:rPr>
        <w:t>самостоятельно создавать схемы, таблицы для представления информации. Овладение универсальными учебными коммуникативными действиями: общение:</w:t>
      </w:r>
    </w:p>
    <w:p w:rsidR="00CA28D8" w:rsidRDefault="006C7DED">
      <w:pPr>
        <w:pStyle w:val="a4"/>
        <w:numPr>
          <w:ilvl w:val="1"/>
          <w:numId w:val="200"/>
        </w:numPr>
        <w:tabs>
          <w:tab w:val="left" w:pos="1581"/>
        </w:tabs>
        <w:spacing w:line="276" w:lineRule="auto"/>
        <w:ind w:right="148" w:firstLine="566"/>
        <w:jc w:val="both"/>
        <w:rPr>
          <w:sz w:val="24"/>
        </w:rPr>
      </w:pPr>
      <w:r>
        <w:rPr>
          <w:sz w:val="24"/>
        </w:rPr>
        <w:t>воспринимать и формулировать суждения, выражать эмоции в соответствии с целями и условиями общения в знакомой среде;</w:t>
      </w:r>
    </w:p>
    <w:p w:rsidR="00CA28D8" w:rsidRDefault="006C7DED">
      <w:pPr>
        <w:pStyle w:val="a4"/>
        <w:numPr>
          <w:ilvl w:val="1"/>
          <w:numId w:val="200"/>
        </w:numPr>
        <w:tabs>
          <w:tab w:val="left" w:pos="1581"/>
        </w:tabs>
        <w:spacing w:line="276" w:lineRule="auto"/>
        <w:ind w:right="153" w:firstLine="566"/>
        <w:jc w:val="both"/>
        <w:rPr>
          <w:sz w:val="24"/>
        </w:rPr>
      </w:pPr>
      <w:r>
        <w:rPr>
          <w:sz w:val="24"/>
        </w:rPr>
        <w:t>проявлять уважительное отношение к собеседнику, соблюдать правила ведения диалога и дискуссии;</w:t>
      </w:r>
    </w:p>
    <w:p w:rsidR="00CA28D8" w:rsidRDefault="006C7DED">
      <w:pPr>
        <w:pStyle w:val="a4"/>
        <w:numPr>
          <w:ilvl w:val="1"/>
          <w:numId w:val="200"/>
        </w:numPr>
        <w:tabs>
          <w:tab w:val="left" w:pos="1581"/>
        </w:tabs>
        <w:spacing w:line="275" w:lineRule="exact"/>
        <w:ind w:left="1581"/>
        <w:jc w:val="both"/>
        <w:rPr>
          <w:sz w:val="24"/>
        </w:rPr>
      </w:pPr>
      <w:r>
        <w:rPr>
          <w:sz w:val="24"/>
        </w:rPr>
        <w:t>признавать</w:t>
      </w:r>
      <w:r>
        <w:rPr>
          <w:spacing w:val="-7"/>
          <w:sz w:val="24"/>
        </w:rPr>
        <w:t xml:space="preserve"> </w:t>
      </w:r>
      <w:r>
        <w:rPr>
          <w:sz w:val="24"/>
        </w:rPr>
        <w:t>возможность</w:t>
      </w:r>
      <w:r>
        <w:rPr>
          <w:spacing w:val="-4"/>
          <w:sz w:val="24"/>
        </w:rPr>
        <w:t xml:space="preserve"> </w:t>
      </w:r>
      <w:r>
        <w:rPr>
          <w:sz w:val="24"/>
        </w:rPr>
        <w:t>существования</w:t>
      </w:r>
      <w:r>
        <w:rPr>
          <w:spacing w:val="-4"/>
          <w:sz w:val="24"/>
        </w:rPr>
        <w:t xml:space="preserve"> </w:t>
      </w:r>
      <w:r>
        <w:rPr>
          <w:sz w:val="24"/>
        </w:rPr>
        <w:t>разных</w:t>
      </w:r>
      <w:r>
        <w:rPr>
          <w:spacing w:val="-3"/>
          <w:sz w:val="24"/>
        </w:rPr>
        <w:t xml:space="preserve"> </w:t>
      </w:r>
      <w:r>
        <w:rPr>
          <w:sz w:val="24"/>
        </w:rPr>
        <w:t>точек</w:t>
      </w:r>
      <w:r>
        <w:rPr>
          <w:spacing w:val="-5"/>
          <w:sz w:val="24"/>
        </w:rPr>
        <w:t xml:space="preserve"> </w:t>
      </w:r>
      <w:r>
        <w:rPr>
          <w:spacing w:val="-2"/>
          <w:sz w:val="24"/>
        </w:rPr>
        <w:t>зрения;</w:t>
      </w:r>
    </w:p>
    <w:p w:rsidR="00CA28D8" w:rsidRDefault="006C7DED">
      <w:pPr>
        <w:pStyle w:val="a4"/>
        <w:numPr>
          <w:ilvl w:val="1"/>
          <w:numId w:val="200"/>
        </w:numPr>
        <w:tabs>
          <w:tab w:val="left" w:pos="1581"/>
        </w:tabs>
        <w:spacing w:before="38"/>
        <w:ind w:left="1581"/>
        <w:jc w:val="both"/>
        <w:rPr>
          <w:sz w:val="24"/>
        </w:rPr>
      </w:pPr>
      <w:r>
        <w:rPr>
          <w:sz w:val="24"/>
        </w:rPr>
        <w:t>корректно</w:t>
      </w:r>
      <w:r>
        <w:rPr>
          <w:spacing w:val="-9"/>
          <w:sz w:val="24"/>
        </w:rPr>
        <w:t xml:space="preserve"> </w:t>
      </w:r>
      <w:r>
        <w:rPr>
          <w:sz w:val="24"/>
        </w:rPr>
        <w:t>и</w:t>
      </w:r>
      <w:r>
        <w:rPr>
          <w:spacing w:val="-3"/>
          <w:sz w:val="24"/>
        </w:rPr>
        <w:t xml:space="preserve"> </w:t>
      </w:r>
      <w:r>
        <w:rPr>
          <w:sz w:val="24"/>
        </w:rPr>
        <w:t>аргументированно</w:t>
      </w:r>
      <w:r>
        <w:rPr>
          <w:spacing w:val="-4"/>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CA28D8" w:rsidRDefault="006C7DED">
      <w:pPr>
        <w:pStyle w:val="a4"/>
        <w:numPr>
          <w:ilvl w:val="1"/>
          <w:numId w:val="200"/>
        </w:numPr>
        <w:tabs>
          <w:tab w:val="left" w:pos="1581"/>
        </w:tabs>
        <w:spacing w:before="40"/>
        <w:ind w:left="1581"/>
        <w:jc w:val="both"/>
        <w:rPr>
          <w:sz w:val="24"/>
        </w:rPr>
      </w:pPr>
      <w:r>
        <w:rPr>
          <w:sz w:val="24"/>
        </w:rPr>
        <w:t>строить</w:t>
      </w:r>
      <w:r>
        <w:rPr>
          <w:spacing w:val="-5"/>
          <w:sz w:val="24"/>
        </w:rPr>
        <w:t xml:space="preserve"> </w:t>
      </w:r>
      <w:r>
        <w:rPr>
          <w:sz w:val="24"/>
        </w:rPr>
        <w:t>речевое</w:t>
      </w:r>
      <w:r>
        <w:rPr>
          <w:spacing w:val="-4"/>
          <w:sz w:val="24"/>
        </w:rPr>
        <w:t xml:space="preserve"> </w:t>
      </w:r>
      <w:r>
        <w:rPr>
          <w:sz w:val="24"/>
        </w:rPr>
        <w:t>высказывание</w:t>
      </w:r>
      <w:r>
        <w:rPr>
          <w:spacing w:val="-4"/>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3"/>
          <w:sz w:val="24"/>
        </w:rPr>
        <w:t xml:space="preserve"> </w:t>
      </w:r>
      <w:r>
        <w:rPr>
          <w:spacing w:val="-2"/>
          <w:sz w:val="24"/>
        </w:rPr>
        <w:t>поставленнойзадачей;</w:t>
      </w:r>
    </w:p>
    <w:p w:rsidR="00CA28D8" w:rsidRDefault="006C7DED">
      <w:pPr>
        <w:pStyle w:val="a4"/>
        <w:numPr>
          <w:ilvl w:val="1"/>
          <w:numId w:val="200"/>
        </w:numPr>
        <w:tabs>
          <w:tab w:val="left" w:pos="1581"/>
          <w:tab w:val="left" w:pos="4461"/>
        </w:tabs>
        <w:spacing w:before="41" w:line="276" w:lineRule="auto"/>
        <w:ind w:right="191" w:firstLine="566"/>
        <w:jc w:val="both"/>
        <w:rPr>
          <w:sz w:val="24"/>
        </w:rPr>
      </w:pPr>
      <w:r>
        <w:rPr>
          <w:sz w:val="24"/>
        </w:rPr>
        <w:t>создавать</w:t>
      </w:r>
      <w:r>
        <w:rPr>
          <w:spacing w:val="80"/>
          <w:w w:val="150"/>
          <w:sz w:val="24"/>
        </w:rPr>
        <w:t xml:space="preserve">  </w:t>
      </w:r>
      <w:r>
        <w:rPr>
          <w:sz w:val="24"/>
        </w:rPr>
        <w:t>устные</w:t>
      </w:r>
      <w:r>
        <w:rPr>
          <w:sz w:val="24"/>
        </w:rPr>
        <w:tab/>
        <w:t>и</w:t>
      </w:r>
      <w:r>
        <w:rPr>
          <w:spacing w:val="40"/>
          <w:sz w:val="24"/>
        </w:rPr>
        <w:t xml:space="preserve"> </w:t>
      </w:r>
      <w:r>
        <w:rPr>
          <w:sz w:val="24"/>
        </w:rPr>
        <w:t xml:space="preserve">письменные тексты(описание, рассуждение, </w:t>
      </w:r>
      <w:r>
        <w:rPr>
          <w:spacing w:val="-2"/>
          <w:sz w:val="24"/>
        </w:rPr>
        <w:t>повествование);</w:t>
      </w:r>
    </w:p>
    <w:p w:rsidR="00CA28D8" w:rsidRDefault="006C7DED">
      <w:pPr>
        <w:pStyle w:val="a4"/>
        <w:numPr>
          <w:ilvl w:val="1"/>
          <w:numId w:val="200"/>
        </w:numPr>
        <w:tabs>
          <w:tab w:val="left" w:pos="1581"/>
        </w:tabs>
        <w:spacing w:before="2"/>
        <w:ind w:left="1581"/>
        <w:jc w:val="both"/>
        <w:rPr>
          <w:sz w:val="24"/>
        </w:rPr>
      </w:pPr>
      <w:r>
        <w:rPr>
          <w:sz w:val="24"/>
        </w:rPr>
        <w:t>готовить</w:t>
      </w:r>
      <w:r>
        <w:rPr>
          <w:spacing w:val="-6"/>
          <w:sz w:val="24"/>
        </w:rPr>
        <w:t xml:space="preserve"> </w:t>
      </w:r>
      <w:r>
        <w:rPr>
          <w:sz w:val="24"/>
        </w:rPr>
        <w:t>небольшие</w:t>
      </w:r>
      <w:r>
        <w:rPr>
          <w:spacing w:val="-4"/>
          <w:sz w:val="24"/>
        </w:rPr>
        <w:t xml:space="preserve"> </w:t>
      </w:r>
      <w:r>
        <w:rPr>
          <w:sz w:val="24"/>
        </w:rPr>
        <w:t>публичные</w:t>
      </w:r>
      <w:r>
        <w:rPr>
          <w:spacing w:val="-5"/>
          <w:sz w:val="24"/>
        </w:rPr>
        <w:t xml:space="preserve"> </w:t>
      </w:r>
      <w:r>
        <w:rPr>
          <w:spacing w:val="-2"/>
          <w:sz w:val="24"/>
        </w:rPr>
        <w:t>выступления;</w:t>
      </w:r>
    </w:p>
    <w:p w:rsidR="00CA28D8" w:rsidRDefault="006C7DED">
      <w:pPr>
        <w:pStyle w:val="a4"/>
        <w:numPr>
          <w:ilvl w:val="1"/>
          <w:numId w:val="200"/>
        </w:numPr>
        <w:tabs>
          <w:tab w:val="left" w:pos="1581"/>
        </w:tabs>
        <w:spacing w:before="40" w:line="276" w:lineRule="auto"/>
        <w:ind w:right="149" w:firstLine="566"/>
        <w:jc w:val="both"/>
        <w:rPr>
          <w:sz w:val="24"/>
        </w:rPr>
      </w:pPr>
      <w:r>
        <w:rPr>
          <w:sz w:val="24"/>
        </w:rPr>
        <w:t xml:space="preserve">подбирать иллюстративный материал (рисунки, фото, плакаты) к тексту </w:t>
      </w:r>
      <w:r>
        <w:rPr>
          <w:spacing w:val="-2"/>
          <w:sz w:val="24"/>
        </w:rPr>
        <w:t>выступления;</w:t>
      </w:r>
    </w:p>
    <w:p w:rsidR="00CA28D8" w:rsidRDefault="006C7DED">
      <w:pPr>
        <w:pStyle w:val="a3"/>
        <w:spacing w:line="275" w:lineRule="exact"/>
        <w:ind w:left="707" w:firstLine="0"/>
      </w:pPr>
      <w:r>
        <w:t>совместная</w:t>
      </w:r>
      <w:r>
        <w:rPr>
          <w:spacing w:val="-4"/>
        </w:rPr>
        <w:t xml:space="preserve"> </w:t>
      </w:r>
      <w:r>
        <w:rPr>
          <w:spacing w:val="-2"/>
        </w:rPr>
        <w:t>деятельность:</w:t>
      </w:r>
    </w:p>
    <w:p w:rsidR="00CA28D8" w:rsidRDefault="006C7DED">
      <w:pPr>
        <w:pStyle w:val="a4"/>
        <w:numPr>
          <w:ilvl w:val="0"/>
          <w:numId w:val="199"/>
        </w:numPr>
        <w:tabs>
          <w:tab w:val="left" w:pos="1581"/>
        </w:tabs>
        <w:spacing w:before="44" w:line="276" w:lineRule="auto"/>
        <w:ind w:right="149" w:firstLine="566"/>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A28D8" w:rsidRDefault="006C7DED">
      <w:pPr>
        <w:pStyle w:val="a4"/>
        <w:numPr>
          <w:ilvl w:val="0"/>
          <w:numId w:val="199"/>
        </w:numPr>
        <w:tabs>
          <w:tab w:val="left" w:pos="1581"/>
        </w:tabs>
        <w:spacing w:line="276" w:lineRule="auto"/>
        <w:ind w:right="148" w:firstLine="566"/>
        <w:jc w:val="both"/>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199"/>
        </w:numPr>
        <w:tabs>
          <w:tab w:val="left" w:pos="1581"/>
        </w:tabs>
        <w:spacing w:before="72"/>
        <w:ind w:left="1581"/>
        <w:rPr>
          <w:sz w:val="24"/>
        </w:rPr>
      </w:pPr>
      <w:r>
        <w:rPr>
          <w:sz w:val="24"/>
        </w:rPr>
        <w:t>проявлять</w:t>
      </w:r>
      <w:r>
        <w:rPr>
          <w:spacing w:val="-6"/>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8"/>
          <w:sz w:val="24"/>
        </w:rPr>
        <w:t xml:space="preserve"> </w:t>
      </w:r>
      <w:r>
        <w:rPr>
          <w:spacing w:val="-2"/>
          <w:sz w:val="24"/>
        </w:rPr>
        <w:t>поручения,подчиняться;</w:t>
      </w:r>
    </w:p>
    <w:p w:rsidR="00CA28D8" w:rsidRDefault="006C7DED">
      <w:pPr>
        <w:pStyle w:val="a4"/>
        <w:numPr>
          <w:ilvl w:val="0"/>
          <w:numId w:val="199"/>
        </w:numPr>
        <w:tabs>
          <w:tab w:val="left" w:pos="1581"/>
        </w:tabs>
        <w:spacing w:before="44"/>
        <w:ind w:left="1581"/>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CA28D8" w:rsidRDefault="006C7DED">
      <w:pPr>
        <w:pStyle w:val="a4"/>
        <w:numPr>
          <w:ilvl w:val="0"/>
          <w:numId w:val="199"/>
        </w:numPr>
        <w:tabs>
          <w:tab w:val="left" w:pos="1581"/>
        </w:tabs>
        <w:spacing w:before="41"/>
        <w:ind w:left="1581"/>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CA28D8" w:rsidRDefault="006C7DED">
      <w:pPr>
        <w:pStyle w:val="a4"/>
        <w:numPr>
          <w:ilvl w:val="0"/>
          <w:numId w:val="199"/>
        </w:numPr>
        <w:tabs>
          <w:tab w:val="left" w:pos="1581"/>
        </w:tabs>
        <w:spacing w:before="41" w:line="276" w:lineRule="auto"/>
        <w:ind w:right="146" w:firstLine="566"/>
        <w:rPr>
          <w:sz w:val="24"/>
        </w:rPr>
      </w:pPr>
      <w:r>
        <w:rPr>
          <w:sz w:val="24"/>
        </w:rPr>
        <w:t>выполнять</w:t>
      </w:r>
      <w:r>
        <w:rPr>
          <w:spacing w:val="40"/>
          <w:sz w:val="24"/>
        </w:rPr>
        <w:t xml:space="preserve"> </w:t>
      </w:r>
      <w:r>
        <w:rPr>
          <w:sz w:val="24"/>
        </w:rPr>
        <w:t>совместные</w:t>
      </w:r>
      <w:r>
        <w:rPr>
          <w:spacing w:val="40"/>
          <w:sz w:val="24"/>
        </w:rPr>
        <w:t xml:space="preserve"> </w:t>
      </w:r>
      <w:r>
        <w:rPr>
          <w:sz w:val="24"/>
        </w:rPr>
        <w:t>проектные</w:t>
      </w:r>
      <w:r>
        <w:rPr>
          <w:spacing w:val="40"/>
          <w:sz w:val="24"/>
        </w:rPr>
        <w:t xml:space="preserve"> </w:t>
      </w:r>
      <w:r>
        <w:rPr>
          <w:sz w:val="24"/>
        </w:rPr>
        <w:t>задания</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предложенные</w:t>
      </w:r>
      <w:r>
        <w:rPr>
          <w:spacing w:val="40"/>
          <w:sz w:val="24"/>
        </w:rPr>
        <w:t xml:space="preserve"> </w:t>
      </w:r>
      <w:r>
        <w:rPr>
          <w:sz w:val="24"/>
        </w:rPr>
        <w:t>образцы. Овладение универсальными учебными регулятивными действиями: самоорганизация:</w:t>
      </w:r>
    </w:p>
    <w:p w:rsidR="00CA28D8" w:rsidRDefault="006C7DED">
      <w:pPr>
        <w:pStyle w:val="a4"/>
        <w:numPr>
          <w:ilvl w:val="1"/>
          <w:numId w:val="199"/>
        </w:numPr>
        <w:tabs>
          <w:tab w:val="left" w:pos="1581"/>
        </w:tabs>
        <w:spacing w:before="1"/>
        <w:rPr>
          <w:sz w:val="24"/>
        </w:rPr>
      </w:pPr>
      <w:r>
        <w:rPr>
          <w:sz w:val="24"/>
        </w:rPr>
        <w:t>планировать</w:t>
      </w:r>
      <w:r>
        <w:rPr>
          <w:spacing w:val="-6"/>
          <w:sz w:val="24"/>
        </w:rPr>
        <w:t xml:space="preserve"> </w:t>
      </w:r>
      <w:r>
        <w:rPr>
          <w:sz w:val="24"/>
        </w:rPr>
        <w:t>действия</w:t>
      </w:r>
      <w:r>
        <w:rPr>
          <w:spacing w:val="-3"/>
          <w:sz w:val="24"/>
        </w:rPr>
        <w:t xml:space="preserve"> </w:t>
      </w:r>
      <w:r>
        <w:rPr>
          <w:sz w:val="24"/>
        </w:rPr>
        <w:t>по</w:t>
      </w:r>
      <w:r>
        <w:rPr>
          <w:spacing w:val="-4"/>
          <w:sz w:val="24"/>
        </w:rPr>
        <w:t xml:space="preserve"> </w:t>
      </w:r>
      <w:r>
        <w:rPr>
          <w:sz w:val="24"/>
        </w:rPr>
        <w:t>решению</w:t>
      </w:r>
      <w:r>
        <w:rPr>
          <w:spacing w:val="-1"/>
          <w:sz w:val="24"/>
        </w:rPr>
        <w:t xml:space="preserve"> </w:t>
      </w:r>
      <w:r>
        <w:rPr>
          <w:sz w:val="24"/>
        </w:rPr>
        <w:t>учебной</w:t>
      </w:r>
      <w:r>
        <w:rPr>
          <w:spacing w:val="-3"/>
          <w:sz w:val="24"/>
        </w:rPr>
        <w:t xml:space="preserve"> </w:t>
      </w:r>
      <w:r>
        <w:rPr>
          <w:sz w:val="24"/>
        </w:rPr>
        <w:t>задачи</w:t>
      </w:r>
      <w:r>
        <w:rPr>
          <w:spacing w:val="-4"/>
          <w:sz w:val="24"/>
        </w:rPr>
        <w:t xml:space="preserve"> </w:t>
      </w:r>
      <w:r>
        <w:rPr>
          <w:sz w:val="24"/>
        </w:rPr>
        <w:t>для</w:t>
      </w:r>
      <w:r>
        <w:rPr>
          <w:spacing w:val="-3"/>
          <w:sz w:val="24"/>
        </w:rPr>
        <w:t xml:space="preserve"> </w:t>
      </w:r>
      <w:r>
        <w:rPr>
          <w:sz w:val="24"/>
        </w:rPr>
        <w:t>получения</w:t>
      </w:r>
      <w:r>
        <w:rPr>
          <w:spacing w:val="-3"/>
          <w:sz w:val="24"/>
        </w:rPr>
        <w:t xml:space="preserve"> </w:t>
      </w:r>
      <w:r>
        <w:rPr>
          <w:spacing w:val="-2"/>
          <w:sz w:val="24"/>
        </w:rPr>
        <w:t>результата;</w:t>
      </w:r>
    </w:p>
    <w:p w:rsidR="00CA28D8" w:rsidRDefault="006C7DED">
      <w:pPr>
        <w:pStyle w:val="a4"/>
        <w:numPr>
          <w:ilvl w:val="1"/>
          <w:numId w:val="199"/>
        </w:numPr>
        <w:tabs>
          <w:tab w:val="left" w:pos="1581"/>
        </w:tabs>
        <w:spacing w:before="41" w:line="276" w:lineRule="auto"/>
        <w:ind w:left="707" w:right="3095" w:firstLine="0"/>
        <w:rPr>
          <w:sz w:val="24"/>
        </w:rPr>
      </w:pPr>
      <w:r>
        <w:rPr>
          <w:sz w:val="24"/>
        </w:rPr>
        <w:t>выстраивать</w:t>
      </w:r>
      <w:r>
        <w:rPr>
          <w:spacing w:val="-11"/>
          <w:sz w:val="24"/>
        </w:rPr>
        <w:t xml:space="preserve"> </w:t>
      </w:r>
      <w:r>
        <w:rPr>
          <w:sz w:val="24"/>
        </w:rPr>
        <w:t>последовательность</w:t>
      </w:r>
      <w:r>
        <w:rPr>
          <w:spacing w:val="-11"/>
          <w:sz w:val="24"/>
        </w:rPr>
        <w:t xml:space="preserve"> </w:t>
      </w:r>
      <w:r>
        <w:rPr>
          <w:sz w:val="24"/>
        </w:rPr>
        <w:t>выбранных</w:t>
      </w:r>
      <w:r>
        <w:rPr>
          <w:spacing w:val="-9"/>
          <w:sz w:val="24"/>
        </w:rPr>
        <w:t xml:space="preserve"> </w:t>
      </w:r>
      <w:r>
        <w:rPr>
          <w:sz w:val="24"/>
        </w:rPr>
        <w:t xml:space="preserve">действий; </w:t>
      </w:r>
      <w:r>
        <w:rPr>
          <w:spacing w:val="-2"/>
          <w:sz w:val="24"/>
        </w:rPr>
        <w:t>самоконтроль:</w:t>
      </w:r>
    </w:p>
    <w:p w:rsidR="00CA28D8" w:rsidRDefault="006C7DED">
      <w:pPr>
        <w:pStyle w:val="a4"/>
        <w:numPr>
          <w:ilvl w:val="2"/>
          <w:numId w:val="199"/>
        </w:numPr>
        <w:tabs>
          <w:tab w:val="left" w:pos="1581"/>
        </w:tabs>
        <w:spacing w:line="275" w:lineRule="exact"/>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6"/>
          <w:sz w:val="24"/>
        </w:rPr>
        <w:t xml:space="preserve"> </w:t>
      </w:r>
      <w:r>
        <w:rPr>
          <w:spacing w:val="-2"/>
          <w:sz w:val="24"/>
        </w:rPr>
        <w:t>деятельности;</w:t>
      </w:r>
    </w:p>
    <w:p w:rsidR="00CA28D8" w:rsidRDefault="006C7DED">
      <w:pPr>
        <w:pStyle w:val="a4"/>
        <w:numPr>
          <w:ilvl w:val="2"/>
          <w:numId w:val="199"/>
        </w:numPr>
        <w:tabs>
          <w:tab w:val="left" w:pos="1581"/>
        </w:tabs>
        <w:spacing w:before="41" w:line="278" w:lineRule="auto"/>
        <w:ind w:left="707" w:right="2035" w:firstLine="0"/>
        <w:rPr>
          <w:sz w:val="24"/>
        </w:rPr>
      </w:pPr>
      <w:r>
        <w:rPr>
          <w:sz w:val="24"/>
        </w:rPr>
        <w:t>корректировать</w:t>
      </w:r>
      <w:r>
        <w:rPr>
          <w:spacing w:val="-6"/>
          <w:sz w:val="24"/>
        </w:rPr>
        <w:t xml:space="preserve"> </w:t>
      </w:r>
      <w:r>
        <w:rPr>
          <w:sz w:val="24"/>
        </w:rPr>
        <w:t>свои</w:t>
      </w:r>
      <w:r>
        <w:rPr>
          <w:spacing w:val="-4"/>
          <w:sz w:val="24"/>
        </w:rPr>
        <w:t xml:space="preserve"> </w:t>
      </w:r>
      <w:r>
        <w:rPr>
          <w:sz w:val="24"/>
        </w:rPr>
        <w:t>учебные</w:t>
      </w:r>
      <w:r>
        <w:rPr>
          <w:spacing w:val="-7"/>
          <w:sz w:val="24"/>
        </w:rPr>
        <w:t xml:space="preserve"> </w:t>
      </w:r>
      <w:r>
        <w:rPr>
          <w:sz w:val="24"/>
        </w:rPr>
        <w:t>действия</w:t>
      </w:r>
      <w:r>
        <w:rPr>
          <w:spacing w:val="-6"/>
          <w:sz w:val="24"/>
        </w:rPr>
        <w:t xml:space="preserve"> </w:t>
      </w:r>
      <w:r>
        <w:rPr>
          <w:sz w:val="24"/>
        </w:rPr>
        <w:t>для</w:t>
      </w:r>
      <w:r>
        <w:rPr>
          <w:spacing w:val="-6"/>
          <w:sz w:val="24"/>
        </w:rPr>
        <w:t xml:space="preserve"> </w:t>
      </w:r>
      <w:r>
        <w:rPr>
          <w:sz w:val="24"/>
        </w:rPr>
        <w:t>преодоления</w:t>
      </w:r>
      <w:r>
        <w:rPr>
          <w:spacing w:val="-6"/>
          <w:sz w:val="24"/>
        </w:rPr>
        <w:t xml:space="preserve"> </w:t>
      </w:r>
      <w:r>
        <w:rPr>
          <w:sz w:val="24"/>
        </w:rPr>
        <w:t>ошибок. Предметные результаты</w:t>
      </w:r>
    </w:p>
    <w:p w:rsidR="00CA28D8" w:rsidRDefault="006C7DED">
      <w:pPr>
        <w:pStyle w:val="a3"/>
        <w:spacing w:line="276" w:lineRule="auto"/>
        <w:ind w:right="146"/>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CA28D8" w:rsidRDefault="006C7DED">
      <w:pPr>
        <w:pStyle w:val="a3"/>
        <w:spacing w:line="275" w:lineRule="exact"/>
        <w:ind w:left="707" w:firstLine="0"/>
      </w:pPr>
      <w:r>
        <w:t>2</w:t>
      </w:r>
      <w:r>
        <w:rPr>
          <w:spacing w:val="-27"/>
        </w:rPr>
        <w:t xml:space="preserve"> </w:t>
      </w:r>
      <w:r>
        <w:rPr>
          <w:spacing w:val="-2"/>
        </w:rPr>
        <w:t>КЛАСС</w:t>
      </w:r>
    </w:p>
    <w:p w:rsidR="00CA28D8" w:rsidRDefault="006C7DED">
      <w:pPr>
        <w:pStyle w:val="a3"/>
        <w:spacing w:before="39" w:line="276" w:lineRule="auto"/>
        <w:ind w:left="707" w:right="6910" w:firstLine="0"/>
      </w:pPr>
      <w:r>
        <w:t>Коммуникативные</w:t>
      </w:r>
      <w:r>
        <w:rPr>
          <w:spacing w:val="-15"/>
        </w:rPr>
        <w:t xml:space="preserve"> </w:t>
      </w:r>
      <w:r>
        <w:t xml:space="preserve">умения </w:t>
      </w:r>
      <w:r>
        <w:rPr>
          <w:spacing w:val="-2"/>
        </w:rPr>
        <w:t>Говорение</w:t>
      </w:r>
    </w:p>
    <w:p w:rsidR="00CA28D8" w:rsidRDefault="006C7DED">
      <w:pPr>
        <w:pStyle w:val="a4"/>
        <w:numPr>
          <w:ilvl w:val="0"/>
          <w:numId w:val="198"/>
        </w:numPr>
        <w:tabs>
          <w:tab w:val="left" w:pos="1581"/>
        </w:tabs>
        <w:spacing w:line="276" w:lineRule="auto"/>
        <w:ind w:right="144" w:firstLine="566"/>
        <w:jc w:val="both"/>
        <w:rPr>
          <w:sz w:val="24"/>
        </w:rPr>
      </w:pPr>
      <w:r>
        <w:rPr>
          <w:sz w:val="24"/>
        </w:rPr>
        <w:t>вести разные виды диалогов (диалог этикетного характера, диалог-расспрос) в стандартных</w:t>
      </w:r>
      <w:r>
        <w:rPr>
          <w:spacing w:val="-12"/>
          <w:sz w:val="24"/>
        </w:rPr>
        <w:t xml:space="preserve"> </w:t>
      </w:r>
      <w:r>
        <w:rPr>
          <w:sz w:val="24"/>
        </w:rPr>
        <w:t>ситуациях</w:t>
      </w:r>
      <w:r>
        <w:rPr>
          <w:spacing w:val="-14"/>
          <w:sz w:val="24"/>
        </w:rPr>
        <w:t xml:space="preserve"> </w:t>
      </w:r>
      <w:r>
        <w:rPr>
          <w:sz w:val="24"/>
        </w:rPr>
        <w:t>неофициального</w:t>
      </w:r>
      <w:r>
        <w:rPr>
          <w:spacing w:val="-14"/>
          <w:sz w:val="24"/>
        </w:rPr>
        <w:t xml:space="preserve"> </w:t>
      </w:r>
      <w:r>
        <w:rPr>
          <w:sz w:val="24"/>
        </w:rPr>
        <w:t>общения,</w:t>
      </w:r>
      <w:r>
        <w:rPr>
          <w:spacing w:val="-9"/>
          <w:sz w:val="24"/>
        </w:rPr>
        <w:t xml:space="preserve"> </w:t>
      </w:r>
      <w:r>
        <w:rPr>
          <w:sz w:val="24"/>
        </w:rPr>
        <w:t>используя</w:t>
      </w:r>
      <w:r>
        <w:rPr>
          <w:spacing w:val="-14"/>
          <w:sz w:val="24"/>
        </w:rPr>
        <w:t xml:space="preserve"> </w:t>
      </w:r>
      <w:r>
        <w:rPr>
          <w:sz w:val="24"/>
        </w:rPr>
        <w:t>вербальные</w:t>
      </w:r>
      <w:r>
        <w:rPr>
          <w:spacing w:val="-14"/>
          <w:sz w:val="24"/>
        </w:rPr>
        <w:t xml:space="preserve"> </w:t>
      </w:r>
      <w:r>
        <w:rPr>
          <w:sz w:val="24"/>
        </w:rPr>
        <w:t>и/или</w:t>
      </w:r>
      <w:r>
        <w:rPr>
          <w:spacing w:val="-13"/>
          <w:sz w:val="24"/>
        </w:rPr>
        <w:t xml:space="preserve"> </w:t>
      </w:r>
      <w:r>
        <w:rPr>
          <w:sz w:val="24"/>
        </w:rPr>
        <w:t>зрительные</w:t>
      </w:r>
      <w:r>
        <w:rPr>
          <w:spacing w:val="-14"/>
          <w:sz w:val="24"/>
        </w:rPr>
        <w:t xml:space="preserve"> </w:t>
      </w:r>
      <w:r>
        <w:rPr>
          <w:sz w:val="24"/>
        </w:rPr>
        <w:t>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CA28D8" w:rsidRDefault="006C7DED">
      <w:pPr>
        <w:pStyle w:val="a4"/>
        <w:numPr>
          <w:ilvl w:val="0"/>
          <w:numId w:val="198"/>
        </w:numPr>
        <w:tabs>
          <w:tab w:val="left" w:pos="1581"/>
        </w:tabs>
        <w:spacing w:line="276" w:lineRule="auto"/>
        <w:ind w:right="146" w:firstLine="566"/>
        <w:jc w:val="both"/>
        <w:rPr>
          <w:sz w:val="24"/>
        </w:rPr>
      </w:pPr>
      <w:r>
        <w:rPr>
          <w:sz w:val="24"/>
        </w:rPr>
        <w:t>создавать</w:t>
      </w:r>
      <w:r>
        <w:rPr>
          <w:spacing w:val="-8"/>
          <w:sz w:val="24"/>
        </w:rPr>
        <w:t xml:space="preserve"> </w:t>
      </w:r>
      <w:r>
        <w:rPr>
          <w:sz w:val="24"/>
        </w:rPr>
        <w:t>устные</w:t>
      </w:r>
      <w:r>
        <w:rPr>
          <w:spacing w:val="-10"/>
          <w:sz w:val="24"/>
        </w:rPr>
        <w:t xml:space="preserve"> </w:t>
      </w:r>
      <w:r>
        <w:rPr>
          <w:sz w:val="24"/>
        </w:rPr>
        <w:t>связные</w:t>
      </w:r>
      <w:r>
        <w:rPr>
          <w:spacing w:val="-12"/>
          <w:sz w:val="24"/>
        </w:rPr>
        <w:t xml:space="preserve"> </w:t>
      </w:r>
      <w:r>
        <w:rPr>
          <w:sz w:val="24"/>
        </w:rPr>
        <w:t>монологические</w:t>
      </w:r>
      <w:r>
        <w:rPr>
          <w:spacing w:val="-12"/>
          <w:sz w:val="24"/>
        </w:rPr>
        <w:t xml:space="preserve"> </w:t>
      </w:r>
      <w:r>
        <w:rPr>
          <w:sz w:val="24"/>
        </w:rPr>
        <w:t>высказывания</w:t>
      </w:r>
      <w:r>
        <w:rPr>
          <w:spacing w:val="-11"/>
          <w:sz w:val="24"/>
        </w:rPr>
        <w:t xml:space="preserve"> </w:t>
      </w:r>
      <w:r>
        <w:rPr>
          <w:sz w:val="24"/>
        </w:rPr>
        <w:t>объёмом</w:t>
      </w:r>
      <w:r>
        <w:rPr>
          <w:spacing w:val="-11"/>
          <w:sz w:val="24"/>
        </w:rPr>
        <w:t xml:space="preserve"> </w:t>
      </w:r>
      <w:r>
        <w:rPr>
          <w:sz w:val="24"/>
        </w:rPr>
        <w:t>не</w:t>
      </w:r>
      <w:r>
        <w:rPr>
          <w:spacing w:val="-12"/>
          <w:sz w:val="24"/>
        </w:rPr>
        <w:t xml:space="preserve"> </w:t>
      </w:r>
      <w:r>
        <w:rPr>
          <w:sz w:val="24"/>
        </w:rPr>
        <w:t>менее</w:t>
      </w:r>
      <w:r>
        <w:rPr>
          <w:spacing w:val="-12"/>
          <w:sz w:val="24"/>
        </w:rPr>
        <w:t xml:space="preserve"> </w:t>
      </w:r>
      <w:r>
        <w:rPr>
          <w:sz w:val="24"/>
        </w:rPr>
        <w:t>3</w:t>
      </w:r>
      <w:r>
        <w:rPr>
          <w:spacing w:val="-11"/>
          <w:sz w:val="24"/>
        </w:rPr>
        <w:t xml:space="preserve"> </w:t>
      </w:r>
      <w:r>
        <w:rPr>
          <w:sz w:val="24"/>
        </w:rPr>
        <w:t>фраз</w:t>
      </w:r>
      <w:r>
        <w:rPr>
          <w:spacing w:val="-8"/>
          <w:sz w:val="24"/>
        </w:rPr>
        <w:t xml:space="preserve"> </w:t>
      </w:r>
      <w:r>
        <w:rPr>
          <w:sz w:val="24"/>
        </w:rPr>
        <w:t>в рамках изучаемой тематики с опорой на картинки, фотографии и/или ключевые слова, вопросы.</w:t>
      </w:r>
    </w:p>
    <w:p w:rsidR="00CA28D8" w:rsidRDefault="006C7DED">
      <w:pPr>
        <w:pStyle w:val="a3"/>
        <w:spacing w:before="1"/>
        <w:ind w:left="707" w:firstLine="0"/>
        <w:jc w:val="left"/>
      </w:pPr>
      <w:r>
        <w:rPr>
          <w:spacing w:val="-2"/>
        </w:rPr>
        <w:t>Аудирование</w:t>
      </w:r>
    </w:p>
    <w:p w:rsidR="00CA28D8" w:rsidRDefault="006C7DED">
      <w:pPr>
        <w:pStyle w:val="a4"/>
        <w:numPr>
          <w:ilvl w:val="0"/>
          <w:numId w:val="197"/>
        </w:numPr>
        <w:tabs>
          <w:tab w:val="left" w:pos="1581"/>
        </w:tabs>
        <w:spacing w:before="41"/>
        <w:jc w:val="both"/>
        <w:rPr>
          <w:sz w:val="24"/>
        </w:rPr>
      </w:pPr>
      <w:r>
        <w:rPr>
          <w:sz w:val="24"/>
        </w:rPr>
        <w:t>воспринимать</w:t>
      </w:r>
      <w:r>
        <w:rPr>
          <w:spacing w:val="-8"/>
          <w:sz w:val="24"/>
        </w:rPr>
        <w:t xml:space="preserve"> </w:t>
      </w:r>
      <w:r>
        <w:rPr>
          <w:sz w:val="24"/>
        </w:rPr>
        <w:t>на</w:t>
      </w:r>
      <w:r>
        <w:rPr>
          <w:spacing w:val="-4"/>
          <w:sz w:val="24"/>
        </w:rPr>
        <w:t xml:space="preserve"> </w:t>
      </w:r>
      <w:r>
        <w:rPr>
          <w:sz w:val="24"/>
        </w:rPr>
        <w:t>слух</w:t>
      </w:r>
      <w:r>
        <w:rPr>
          <w:spacing w:val="-1"/>
          <w:sz w:val="24"/>
        </w:rPr>
        <w:t xml:space="preserve"> </w:t>
      </w:r>
      <w:r>
        <w:rPr>
          <w:sz w:val="24"/>
        </w:rPr>
        <w:t>и</w:t>
      </w:r>
      <w:r>
        <w:rPr>
          <w:spacing w:val="-4"/>
          <w:sz w:val="24"/>
        </w:rPr>
        <w:t xml:space="preserve"> </w:t>
      </w:r>
      <w:r>
        <w:rPr>
          <w:sz w:val="24"/>
        </w:rPr>
        <w:t>понимать</w:t>
      </w:r>
      <w:r>
        <w:rPr>
          <w:spacing w:val="-3"/>
          <w:sz w:val="24"/>
        </w:rPr>
        <w:t xml:space="preserve"> </w:t>
      </w:r>
      <w:r>
        <w:rPr>
          <w:sz w:val="24"/>
        </w:rPr>
        <w:t>речь</w:t>
      </w:r>
      <w:r>
        <w:rPr>
          <w:spacing w:val="-2"/>
          <w:sz w:val="24"/>
        </w:rPr>
        <w:t xml:space="preserve"> </w:t>
      </w:r>
      <w:r>
        <w:rPr>
          <w:sz w:val="24"/>
        </w:rPr>
        <w:t>учителя</w:t>
      </w:r>
      <w:r>
        <w:rPr>
          <w:spacing w:val="-1"/>
          <w:sz w:val="24"/>
        </w:rPr>
        <w:t xml:space="preserve"> </w:t>
      </w:r>
      <w:r>
        <w:rPr>
          <w:sz w:val="24"/>
        </w:rPr>
        <w:t>и</w:t>
      </w:r>
      <w:r>
        <w:rPr>
          <w:spacing w:val="-3"/>
          <w:sz w:val="24"/>
        </w:rPr>
        <w:t xml:space="preserve"> </w:t>
      </w:r>
      <w:r>
        <w:rPr>
          <w:spacing w:val="-2"/>
          <w:sz w:val="24"/>
        </w:rPr>
        <w:t>одноклассников;</w:t>
      </w:r>
    </w:p>
    <w:p w:rsidR="00CA28D8" w:rsidRDefault="006C7DED">
      <w:pPr>
        <w:pStyle w:val="a4"/>
        <w:numPr>
          <w:ilvl w:val="0"/>
          <w:numId w:val="197"/>
        </w:numPr>
        <w:tabs>
          <w:tab w:val="left" w:pos="1581"/>
        </w:tabs>
        <w:spacing w:before="40" w:line="276" w:lineRule="auto"/>
        <w:ind w:left="141" w:right="141" w:firstLine="566"/>
        <w:jc w:val="both"/>
        <w:rPr>
          <w:sz w:val="24"/>
        </w:rPr>
      </w:pPr>
      <w:r>
        <w:rPr>
          <w:sz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—до 40 секунд).</w:t>
      </w:r>
    </w:p>
    <w:p w:rsidR="00CA28D8" w:rsidRDefault="006C7DED">
      <w:pPr>
        <w:pStyle w:val="a3"/>
        <w:spacing w:before="1"/>
        <w:ind w:left="707" w:firstLine="0"/>
      </w:pPr>
      <w:r>
        <w:t>Смысловое</w:t>
      </w:r>
      <w:r>
        <w:rPr>
          <w:spacing w:val="-5"/>
        </w:rPr>
        <w:t xml:space="preserve"> </w:t>
      </w:r>
      <w:r>
        <w:rPr>
          <w:spacing w:val="-2"/>
        </w:rPr>
        <w:t>чтение</w:t>
      </w:r>
    </w:p>
    <w:p w:rsidR="00CA28D8" w:rsidRDefault="006C7DED">
      <w:pPr>
        <w:pStyle w:val="a4"/>
        <w:numPr>
          <w:ilvl w:val="0"/>
          <w:numId w:val="196"/>
        </w:numPr>
        <w:tabs>
          <w:tab w:val="left" w:pos="1581"/>
        </w:tabs>
        <w:spacing w:before="40" w:line="276" w:lineRule="auto"/>
        <w:ind w:right="147" w:firstLine="566"/>
        <w:jc w:val="both"/>
        <w:rPr>
          <w:sz w:val="24"/>
        </w:rPr>
      </w:pPr>
      <w:r>
        <w:rPr>
          <w:sz w:val="24"/>
        </w:rPr>
        <w:t>читать вслух учебные тексты объёмом до 60 слов, построенные на изученном языковом</w:t>
      </w:r>
      <w:r>
        <w:rPr>
          <w:spacing w:val="-10"/>
          <w:sz w:val="24"/>
        </w:rPr>
        <w:t xml:space="preserve"> </w:t>
      </w:r>
      <w:r>
        <w:rPr>
          <w:sz w:val="24"/>
        </w:rPr>
        <w:t>материале,</w:t>
      </w:r>
      <w:r>
        <w:rPr>
          <w:spacing w:val="-7"/>
          <w:sz w:val="24"/>
        </w:rPr>
        <w:t xml:space="preserve"> </w:t>
      </w:r>
      <w:r>
        <w:rPr>
          <w:sz w:val="24"/>
        </w:rPr>
        <w:t>с</w:t>
      </w:r>
      <w:r>
        <w:rPr>
          <w:spacing w:val="-8"/>
          <w:sz w:val="24"/>
        </w:rPr>
        <w:t xml:space="preserve"> </w:t>
      </w:r>
      <w:r>
        <w:rPr>
          <w:sz w:val="24"/>
        </w:rPr>
        <w:t>соблюдением</w:t>
      </w:r>
      <w:r>
        <w:rPr>
          <w:spacing w:val="-10"/>
          <w:sz w:val="24"/>
        </w:rPr>
        <w:t xml:space="preserve"> </w:t>
      </w:r>
      <w:r>
        <w:rPr>
          <w:sz w:val="24"/>
        </w:rPr>
        <w:t>правил</w:t>
      </w:r>
      <w:r>
        <w:rPr>
          <w:spacing w:val="-9"/>
          <w:sz w:val="24"/>
        </w:rPr>
        <w:t xml:space="preserve"> </w:t>
      </w:r>
      <w:r>
        <w:rPr>
          <w:sz w:val="24"/>
        </w:rPr>
        <w:t>чтения</w:t>
      </w:r>
      <w:r>
        <w:rPr>
          <w:spacing w:val="-9"/>
          <w:sz w:val="24"/>
        </w:rPr>
        <w:t xml:space="preserve"> </w:t>
      </w:r>
      <w:r>
        <w:rPr>
          <w:sz w:val="24"/>
        </w:rPr>
        <w:t>и</w:t>
      </w:r>
      <w:r>
        <w:rPr>
          <w:spacing w:val="-8"/>
          <w:sz w:val="24"/>
        </w:rPr>
        <w:t xml:space="preserve"> </w:t>
      </w:r>
      <w:r>
        <w:rPr>
          <w:sz w:val="24"/>
        </w:rPr>
        <w:t>соответствующей</w:t>
      </w:r>
      <w:r>
        <w:rPr>
          <w:spacing w:val="-3"/>
          <w:sz w:val="24"/>
        </w:rPr>
        <w:t xml:space="preserve"> </w:t>
      </w:r>
      <w:r>
        <w:rPr>
          <w:sz w:val="24"/>
        </w:rPr>
        <w:t>интонации,</w:t>
      </w:r>
      <w:r>
        <w:rPr>
          <w:spacing w:val="-9"/>
          <w:sz w:val="24"/>
        </w:rPr>
        <w:t xml:space="preserve"> </w:t>
      </w:r>
      <w:r>
        <w:rPr>
          <w:sz w:val="24"/>
        </w:rPr>
        <w:t>демонстрируя понимание прочитанного;</w:t>
      </w:r>
    </w:p>
    <w:p w:rsidR="00CA28D8" w:rsidRDefault="006C7DED">
      <w:pPr>
        <w:pStyle w:val="a4"/>
        <w:numPr>
          <w:ilvl w:val="0"/>
          <w:numId w:val="196"/>
        </w:numPr>
        <w:tabs>
          <w:tab w:val="left" w:pos="1581"/>
        </w:tabs>
        <w:spacing w:before="1" w:line="276" w:lineRule="auto"/>
        <w:ind w:right="140" w:firstLine="566"/>
        <w:jc w:val="both"/>
        <w:rPr>
          <w:sz w:val="24"/>
        </w:rPr>
      </w:pPr>
      <w:r>
        <w:rPr>
          <w:sz w:val="24"/>
        </w:rPr>
        <w:t>читать про себя и понимать учебные тексты, построенные на изученном языковом материале,</w:t>
      </w:r>
      <w:r>
        <w:rPr>
          <w:spacing w:val="-6"/>
          <w:sz w:val="24"/>
        </w:rPr>
        <w:t xml:space="preserve"> </w:t>
      </w:r>
      <w:r>
        <w:rPr>
          <w:sz w:val="24"/>
        </w:rPr>
        <w:t>с</w:t>
      </w:r>
      <w:r>
        <w:rPr>
          <w:spacing w:val="-7"/>
          <w:sz w:val="24"/>
        </w:rPr>
        <w:t xml:space="preserve"> </w:t>
      </w:r>
      <w:r>
        <w:rPr>
          <w:sz w:val="24"/>
        </w:rPr>
        <w:t>различной</w:t>
      </w:r>
      <w:r>
        <w:rPr>
          <w:spacing w:val="-7"/>
          <w:sz w:val="24"/>
        </w:rPr>
        <w:t xml:space="preserve"> </w:t>
      </w:r>
      <w:r>
        <w:rPr>
          <w:sz w:val="24"/>
        </w:rPr>
        <w:t>глубиной</w:t>
      </w:r>
      <w:r>
        <w:rPr>
          <w:spacing w:val="-5"/>
          <w:sz w:val="24"/>
        </w:rPr>
        <w:t xml:space="preserve"> </w:t>
      </w:r>
      <w:r>
        <w:rPr>
          <w:sz w:val="24"/>
        </w:rPr>
        <w:t>проникновения</w:t>
      </w:r>
      <w:r>
        <w:rPr>
          <w:spacing w:val="-6"/>
          <w:sz w:val="24"/>
        </w:rPr>
        <w:t xml:space="preserve"> </w:t>
      </w:r>
      <w:r>
        <w:rPr>
          <w:sz w:val="24"/>
        </w:rPr>
        <w:t>в</w:t>
      </w:r>
      <w:r>
        <w:rPr>
          <w:spacing w:val="-6"/>
          <w:sz w:val="24"/>
        </w:rPr>
        <w:t xml:space="preserve"> </w:t>
      </w:r>
      <w:r>
        <w:rPr>
          <w:sz w:val="24"/>
        </w:rPr>
        <w:t>их</w:t>
      </w:r>
      <w:r>
        <w:rPr>
          <w:spacing w:val="-6"/>
          <w:sz w:val="24"/>
        </w:rPr>
        <w:t xml:space="preserve"> </w:t>
      </w:r>
      <w:r>
        <w:rPr>
          <w:sz w:val="24"/>
        </w:rPr>
        <w:t>содержание</w:t>
      </w:r>
      <w:r>
        <w:rPr>
          <w:spacing w:val="-7"/>
          <w:sz w:val="24"/>
        </w:rPr>
        <w:t xml:space="preserve"> </w:t>
      </w:r>
      <w:r>
        <w:rPr>
          <w:sz w:val="24"/>
        </w:rPr>
        <w:t>в</w:t>
      </w:r>
      <w:r>
        <w:rPr>
          <w:spacing w:val="-6"/>
          <w:sz w:val="24"/>
        </w:rPr>
        <w:t xml:space="preserve"> </w:t>
      </w:r>
      <w:r>
        <w:rPr>
          <w:sz w:val="24"/>
        </w:rPr>
        <w:t>зависимости</w:t>
      </w:r>
      <w:r>
        <w:rPr>
          <w:spacing w:val="-5"/>
          <w:sz w:val="24"/>
        </w:rPr>
        <w:t xml:space="preserve"> </w:t>
      </w:r>
      <w:r>
        <w:rPr>
          <w:sz w:val="24"/>
        </w:rPr>
        <w:t>от</w:t>
      </w:r>
      <w:r>
        <w:rPr>
          <w:spacing w:val="-8"/>
          <w:sz w:val="24"/>
        </w:rPr>
        <w:t xml:space="preserve"> </w:t>
      </w:r>
      <w:r>
        <w:rPr>
          <w:sz w:val="24"/>
        </w:rPr>
        <w:t>поставленной коммуникативной задачи: с пониманием основного содержания, с пониманием запрашиваемой информации, используязрительные опоры</w:t>
      </w:r>
      <w:r>
        <w:rPr>
          <w:spacing w:val="-1"/>
          <w:sz w:val="24"/>
        </w:rPr>
        <w:t xml:space="preserve"> </w:t>
      </w:r>
      <w:r>
        <w:rPr>
          <w:sz w:val="24"/>
        </w:rPr>
        <w:t>и языковую догадку</w:t>
      </w:r>
      <w:r>
        <w:rPr>
          <w:spacing w:val="-3"/>
          <w:sz w:val="24"/>
        </w:rPr>
        <w:t xml:space="preserve"> </w:t>
      </w:r>
      <w:r>
        <w:rPr>
          <w:sz w:val="24"/>
        </w:rPr>
        <w:t xml:space="preserve">(объём текста для чтения — до 80 </w:t>
      </w:r>
      <w:r>
        <w:rPr>
          <w:spacing w:val="-2"/>
          <w:sz w:val="24"/>
        </w:rPr>
        <w:t>слов).</w:t>
      </w:r>
    </w:p>
    <w:p w:rsidR="00CA28D8" w:rsidRDefault="006C7DED">
      <w:pPr>
        <w:pStyle w:val="a3"/>
        <w:ind w:left="707" w:firstLine="0"/>
        <w:jc w:val="left"/>
      </w:pPr>
      <w:r>
        <w:rPr>
          <w:spacing w:val="-2"/>
        </w:rPr>
        <w:t>Письмо</w:t>
      </w:r>
    </w:p>
    <w:p w:rsidR="00CA28D8" w:rsidRDefault="006C7DED">
      <w:pPr>
        <w:pStyle w:val="a4"/>
        <w:numPr>
          <w:ilvl w:val="0"/>
          <w:numId w:val="195"/>
        </w:numPr>
        <w:tabs>
          <w:tab w:val="left" w:pos="861"/>
          <w:tab w:val="left" w:pos="1581"/>
          <w:tab w:val="left" w:pos="2301"/>
          <w:tab w:val="left" w:pos="3021"/>
          <w:tab w:val="left" w:pos="4461"/>
          <w:tab w:val="left" w:pos="5902"/>
          <w:tab w:val="left" w:pos="7342"/>
          <w:tab w:val="left" w:pos="8062"/>
          <w:tab w:val="left" w:pos="8782"/>
        </w:tabs>
        <w:spacing w:before="43" w:line="276" w:lineRule="auto"/>
        <w:ind w:right="392" w:hanging="154"/>
        <w:rPr>
          <w:sz w:val="24"/>
        </w:rPr>
      </w:pPr>
      <w:r>
        <w:rPr>
          <w:spacing w:val="-2"/>
          <w:sz w:val="24"/>
        </w:rPr>
        <w:t>заполнять</w:t>
      </w:r>
      <w:r>
        <w:rPr>
          <w:sz w:val="24"/>
        </w:rPr>
        <w:tab/>
      </w:r>
      <w:r>
        <w:rPr>
          <w:spacing w:val="-2"/>
          <w:sz w:val="24"/>
        </w:rPr>
        <w:t>простые</w:t>
      </w:r>
      <w:r>
        <w:rPr>
          <w:sz w:val="24"/>
        </w:rPr>
        <w:tab/>
      </w:r>
      <w:r>
        <w:rPr>
          <w:spacing w:val="-2"/>
          <w:sz w:val="24"/>
        </w:rPr>
        <w:t>формуляры,</w:t>
      </w:r>
      <w:r>
        <w:rPr>
          <w:sz w:val="24"/>
        </w:rPr>
        <w:tab/>
      </w:r>
      <w:r>
        <w:rPr>
          <w:spacing w:val="-2"/>
          <w:sz w:val="24"/>
        </w:rPr>
        <w:t>сообщая</w:t>
      </w:r>
      <w:r>
        <w:rPr>
          <w:sz w:val="24"/>
        </w:rPr>
        <w:tab/>
      </w:r>
      <w:r>
        <w:rPr>
          <w:spacing w:val="-10"/>
          <w:sz w:val="24"/>
        </w:rPr>
        <w:t>о</w:t>
      </w:r>
      <w:r>
        <w:rPr>
          <w:sz w:val="24"/>
        </w:rPr>
        <w:tab/>
      </w:r>
      <w:r>
        <w:rPr>
          <w:spacing w:val="-4"/>
          <w:sz w:val="24"/>
        </w:rPr>
        <w:t>себе</w:t>
      </w:r>
      <w:r>
        <w:rPr>
          <w:sz w:val="24"/>
        </w:rPr>
        <w:tab/>
      </w:r>
      <w:r>
        <w:rPr>
          <w:spacing w:val="-2"/>
          <w:sz w:val="24"/>
        </w:rPr>
        <w:t>основные сведения,</w:t>
      </w:r>
      <w:r>
        <w:rPr>
          <w:sz w:val="24"/>
        </w:rPr>
        <w:tab/>
        <w:t>в</w:t>
      </w:r>
      <w:r>
        <w:rPr>
          <w:spacing w:val="-5"/>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нормами,</w:t>
      </w:r>
      <w:r>
        <w:rPr>
          <w:spacing w:val="-4"/>
          <w:sz w:val="24"/>
        </w:rPr>
        <w:t xml:space="preserve"> </w:t>
      </w:r>
      <w:r>
        <w:rPr>
          <w:sz w:val="24"/>
        </w:rPr>
        <w:t>принятыми</w:t>
      </w:r>
      <w:r>
        <w:rPr>
          <w:spacing w:val="-1"/>
          <w:sz w:val="24"/>
        </w:rPr>
        <w:t xml:space="preserve"> </w:t>
      </w:r>
      <w:r>
        <w:rPr>
          <w:sz w:val="24"/>
        </w:rPr>
        <w:t>в</w:t>
      </w:r>
      <w:r>
        <w:rPr>
          <w:spacing w:val="-5"/>
          <w:sz w:val="24"/>
        </w:rPr>
        <w:t xml:space="preserve"> </w:t>
      </w:r>
      <w:r>
        <w:rPr>
          <w:sz w:val="24"/>
        </w:rPr>
        <w:t>стране/странах</w:t>
      </w:r>
      <w:r>
        <w:rPr>
          <w:spacing w:val="-2"/>
          <w:sz w:val="24"/>
        </w:rPr>
        <w:t xml:space="preserve"> </w:t>
      </w:r>
      <w:r>
        <w:rPr>
          <w:sz w:val="24"/>
        </w:rPr>
        <w:t>изучаемого</w:t>
      </w:r>
      <w:r>
        <w:rPr>
          <w:spacing w:val="-4"/>
          <w:sz w:val="24"/>
        </w:rPr>
        <w:t xml:space="preserve"> </w:t>
      </w:r>
      <w:r>
        <w:rPr>
          <w:sz w:val="24"/>
        </w:rPr>
        <w:t>языка;</w:t>
      </w:r>
    </w:p>
    <w:p w:rsidR="00CA28D8" w:rsidRDefault="00CA28D8">
      <w:pPr>
        <w:pStyle w:val="a4"/>
        <w:spacing w:line="276" w:lineRule="auto"/>
        <w:jc w:val="left"/>
        <w:rPr>
          <w:sz w:val="24"/>
        </w:rPr>
        <w:sectPr w:rsidR="00CA28D8">
          <w:pgSz w:w="11920" w:h="16850"/>
          <w:pgMar w:top="960" w:right="566" w:bottom="1480" w:left="992" w:header="0" w:footer="1262" w:gutter="0"/>
          <w:cols w:space="720"/>
        </w:sectPr>
      </w:pPr>
    </w:p>
    <w:p w:rsidR="00CA28D8" w:rsidRDefault="006C7DED">
      <w:pPr>
        <w:pStyle w:val="a4"/>
        <w:numPr>
          <w:ilvl w:val="0"/>
          <w:numId w:val="195"/>
        </w:numPr>
        <w:tabs>
          <w:tab w:val="left" w:pos="1581"/>
        </w:tabs>
        <w:spacing w:before="72" w:line="278" w:lineRule="auto"/>
        <w:ind w:left="141" w:right="150" w:firstLine="566"/>
        <w:jc w:val="both"/>
        <w:rPr>
          <w:sz w:val="24"/>
        </w:rPr>
      </w:pPr>
      <w:r>
        <w:rPr>
          <w:sz w:val="24"/>
        </w:rPr>
        <w:t>писать</w:t>
      </w:r>
      <w:r>
        <w:rPr>
          <w:spacing w:val="-15"/>
          <w:sz w:val="24"/>
        </w:rPr>
        <w:t xml:space="preserve"> </w:t>
      </w:r>
      <w:r>
        <w:rPr>
          <w:sz w:val="24"/>
        </w:rPr>
        <w:t>с</w:t>
      </w:r>
      <w:r>
        <w:rPr>
          <w:spacing w:val="-15"/>
          <w:sz w:val="24"/>
        </w:rPr>
        <w:t xml:space="preserve"> </w:t>
      </w:r>
      <w:r>
        <w:rPr>
          <w:sz w:val="24"/>
        </w:rPr>
        <w:t>опорой</w:t>
      </w:r>
      <w:r>
        <w:rPr>
          <w:spacing w:val="-14"/>
          <w:sz w:val="24"/>
        </w:rPr>
        <w:t xml:space="preserve"> </w:t>
      </w:r>
      <w:r>
        <w:rPr>
          <w:sz w:val="24"/>
        </w:rPr>
        <w:t>на</w:t>
      </w:r>
      <w:r>
        <w:rPr>
          <w:spacing w:val="-15"/>
          <w:sz w:val="24"/>
        </w:rPr>
        <w:t xml:space="preserve"> </w:t>
      </w:r>
      <w:r>
        <w:rPr>
          <w:sz w:val="24"/>
        </w:rPr>
        <w:t>образец</w:t>
      </w:r>
      <w:r>
        <w:rPr>
          <w:spacing w:val="-14"/>
          <w:sz w:val="24"/>
        </w:rPr>
        <w:t xml:space="preserve"> </w:t>
      </w:r>
      <w:r>
        <w:rPr>
          <w:sz w:val="24"/>
        </w:rPr>
        <w:t>короткие</w:t>
      </w:r>
      <w:r>
        <w:rPr>
          <w:spacing w:val="-15"/>
          <w:sz w:val="24"/>
        </w:rPr>
        <w:t xml:space="preserve"> </w:t>
      </w:r>
      <w:r>
        <w:rPr>
          <w:sz w:val="24"/>
        </w:rPr>
        <w:t>поздравления</w:t>
      </w:r>
      <w:r>
        <w:rPr>
          <w:spacing w:val="-14"/>
          <w:sz w:val="24"/>
        </w:rPr>
        <w:t xml:space="preserve"> </w:t>
      </w:r>
      <w:r>
        <w:rPr>
          <w:sz w:val="24"/>
        </w:rPr>
        <w:t>с</w:t>
      </w:r>
      <w:r>
        <w:rPr>
          <w:spacing w:val="-15"/>
          <w:sz w:val="24"/>
        </w:rPr>
        <w:t xml:space="preserve"> </w:t>
      </w:r>
      <w:r>
        <w:rPr>
          <w:sz w:val="24"/>
        </w:rPr>
        <w:t>праздниками</w:t>
      </w:r>
      <w:r>
        <w:rPr>
          <w:spacing w:val="-14"/>
          <w:sz w:val="24"/>
        </w:rPr>
        <w:t xml:space="preserve"> </w:t>
      </w:r>
      <w:r>
        <w:rPr>
          <w:sz w:val="24"/>
        </w:rPr>
        <w:t>(с</w:t>
      </w:r>
      <w:r>
        <w:rPr>
          <w:spacing w:val="-15"/>
          <w:sz w:val="24"/>
        </w:rPr>
        <w:t xml:space="preserve"> </w:t>
      </w:r>
      <w:r>
        <w:rPr>
          <w:sz w:val="24"/>
        </w:rPr>
        <w:t>днём</w:t>
      </w:r>
      <w:r>
        <w:rPr>
          <w:spacing w:val="-15"/>
          <w:sz w:val="24"/>
        </w:rPr>
        <w:t xml:space="preserve"> </w:t>
      </w:r>
      <w:r>
        <w:rPr>
          <w:sz w:val="24"/>
        </w:rPr>
        <w:t>рождения, Новым годом).</w:t>
      </w:r>
    </w:p>
    <w:p w:rsidR="00CA28D8" w:rsidRDefault="006C7DED">
      <w:pPr>
        <w:pStyle w:val="a3"/>
        <w:spacing w:line="276" w:lineRule="auto"/>
        <w:ind w:left="707" w:right="6799" w:firstLine="0"/>
      </w:pPr>
      <w:r>
        <w:t>Языковые знания и навыки Фонетическая</w:t>
      </w:r>
      <w:r>
        <w:rPr>
          <w:spacing w:val="-6"/>
        </w:rPr>
        <w:t xml:space="preserve"> </w:t>
      </w:r>
      <w:r>
        <w:t>сторона</w:t>
      </w:r>
      <w:r>
        <w:rPr>
          <w:spacing w:val="-6"/>
        </w:rPr>
        <w:t xml:space="preserve"> </w:t>
      </w:r>
      <w:r>
        <w:rPr>
          <w:spacing w:val="-4"/>
        </w:rPr>
        <w:t>речи</w:t>
      </w:r>
    </w:p>
    <w:p w:rsidR="00CA28D8" w:rsidRDefault="006C7DED">
      <w:pPr>
        <w:pStyle w:val="a4"/>
        <w:numPr>
          <w:ilvl w:val="0"/>
          <w:numId w:val="194"/>
        </w:numPr>
        <w:tabs>
          <w:tab w:val="left" w:pos="1581"/>
        </w:tabs>
        <w:spacing w:line="276" w:lineRule="auto"/>
        <w:ind w:right="142" w:firstLine="566"/>
        <w:jc w:val="both"/>
        <w:rPr>
          <w:sz w:val="24"/>
        </w:rPr>
      </w:pPr>
      <w:r>
        <w:rPr>
          <w:sz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CA28D8" w:rsidRDefault="006C7DED">
      <w:pPr>
        <w:pStyle w:val="a4"/>
        <w:numPr>
          <w:ilvl w:val="0"/>
          <w:numId w:val="194"/>
        </w:numPr>
        <w:tabs>
          <w:tab w:val="left" w:pos="1581"/>
        </w:tabs>
        <w:spacing w:line="276" w:lineRule="auto"/>
        <w:ind w:right="148" w:firstLine="566"/>
        <w:jc w:val="both"/>
        <w:rPr>
          <w:sz w:val="24"/>
        </w:rPr>
      </w:pPr>
      <w:r>
        <w:rPr>
          <w:sz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CA28D8" w:rsidRDefault="006C7DED">
      <w:pPr>
        <w:pStyle w:val="a4"/>
        <w:numPr>
          <w:ilvl w:val="0"/>
          <w:numId w:val="194"/>
        </w:numPr>
        <w:tabs>
          <w:tab w:val="left" w:pos="1581"/>
        </w:tabs>
        <w:ind w:left="1581"/>
        <w:jc w:val="both"/>
        <w:rPr>
          <w:sz w:val="24"/>
        </w:rPr>
      </w:pPr>
      <w:r>
        <w:rPr>
          <w:sz w:val="24"/>
        </w:rPr>
        <w:t>читать</w:t>
      </w:r>
      <w:r>
        <w:rPr>
          <w:spacing w:val="-3"/>
          <w:sz w:val="24"/>
        </w:rPr>
        <w:t xml:space="preserve"> </w:t>
      </w:r>
      <w:r>
        <w:rPr>
          <w:sz w:val="24"/>
        </w:rPr>
        <w:t>новые</w:t>
      </w:r>
      <w:r>
        <w:rPr>
          <w:spacing w:val="-3"/>
          <w:sz w:val="24"/>
        </w:rPr>
        <w:t xml:space="preserve"> </w:t>
      </w:r>
      <w:r>
        <w:rPr>
          <w:sz w:val="24"/>
        </w:rPr>
        <w:t>слова</w:t>
      </w:r>
      <w:r>
        <w:rPr>
          <w:spacing w:val="-3"/>
          <w:sz w:val="24"/>
        </w:rPr>
        <w:t xml:space="preserve"> </w:t>
      </w:r>
      <w:r>
        <w:rPr>
          <w:sz w:val="24"/>
        </w:rPr>
        <w:t>согласно</w:t>
      </w:r>
      <w:r>
        <w:rPr>
          <w:spacing w:val="-3"/>
          <w:sz w:val="24"/>
        </w:rPr>
        <w:t xml:space="preserve"> </w:t>
      </w:r>
      <w:r>
        <w:rPr>
          <w:sz w:val="24"/>
        </w:rPr>
        <w:t>основным</w:t>
      </w:r>
      <w:r>
        <w:rPr>
          <w:spacing w:val="-3"/>
          <w:sz w:val="24"/>
        </w:rPr>
        <w:t xml:space="preserve"> </w:t>
      </w:r>
      <w:r>
        <w:rPr>
          <w:sz w:val="24"/>
        </w:rPr>
        <w:t>правилам</w:t>
      </w:r>
      <w:r>
        <w:rPr>
          <w:spacing w:val="-3"/>
          <w:sz w:val="24"/>
        </w:rPr>
        <w:t xml:space="preserve"> </w:t>
      </w:r>
      <w:r>
        <w:rPr>
          <w:spacing w:val="-2"/>
          <w:sz w:val="24"/>
        </w:rPr>
        <w:t>чтения;</w:t>
      </w:r>
    </w:p>
    <w:p w:rsidR="00CA28D8" w:rsidRDefault="006C7DED">
      <w:pPr>
        <w:pStyle w:val="a4"/>
        <w:numPr>
          <w:ilvl w:val="0"/>
          <w:numId w:val="194"/>
        </w:numPr>
        <w:tabs>
          <w:tab w:val="left" w:pos="1581"/>
        </w:tabs>
        <w:spacing w:before="38" w:line="276" w:lineRule="auto"/>
        <w:ind w:right="148" w:firstLine="566"/>
        <w:jc w:val="both"/>
        <w:rPr>
          <w:sz w:val="24"/>
        </w:rPr>
      </w:pPr>
      <w:r>
        <w:rPr>
          <w:sz w:val="24"/>
        </w:rPr>
        <w:t>различать на слух и правильно произносить слова и фразы/ предложения с соблюдением их ритмико-интонационных особенностей.</w:t>
      </w:r>
    </w:p>
    <w:p w:rsidR="00CA28D8" w:rsidRDefault="006C7DED">
      <w:pPr>
        <w:pStyle w:val="a3"/>
        <w:spacing w:line="275" w:lineRule="exact"/>
        <w:ind w:left="707" w:firstLine="0"/>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rsidR="00CA28D8" w:rsidRDefault="006C7DED">
      <w:pPr>
        <w:pStyle w:val="a4"/>
        <w:numPr>
          <w:ilvl w:val="0"/>
          <w:numId w:val="193"/>
        </w:numPr>
        <w:tabs>
          <w:tab w:val="left" w:pos="1581"/>
        </w:tabs>
        <w:spacing w:before="43"/>
        <w:jc w:val="both"/>
        <w:rPr>
          <w:sz w:val="24"/>
        </w:rPr>
      </w:pPr>
      <w:r>
        <w:rPr>
          <w:sz w:val="24"/>
        </w:rPr>
        <w:t>правильно</w:t>
      </w:r>
      <w:r>
        <w:rPr>
          <w:spacing w:val="-6"/>
          <w:sz w:val="24"/>
        </w:rPr>
        <w:t xml:space="preserve"> </w:t>
      </w:r>
      <w:r>
        <w:rPr>
          <w:sz w:val="24"/>
        </w:rPr>
        <w:t>писать</w:t>
      </w:r>
      <w:r>
        <w:rPr>
          <w:spacing w:val="-5"/>
          <w:sz w:val="24"/>
        </w:rPr>
        <w:t xml:space="preserve"> </w:t>
      </w:r>
      <w:r>
        <w:rPr>
          <w:sz w:val="24"/>
        </w:rPr>
        <w:t>изученные</w:t>
      </w:r>
      <w:r>
        <w:rPr>
          <w:spacing w:val="-4"/>
          <w:sz w:val="24"/>
        </w:rPr>
        <w:t xml:space="preserve"> </w:t>
      </w:r>
      <w:r>
        <w:rPr>
          <w:spacing w:val="-2"/>
          <w:sz w:val="24"/>
        </w:rPr>
        <w:t>слова;</w:t>
      </w:r>
    </w:p>
    <w:p w:rsidR="00CA28D8" w:rsidRDefault="006C7DED">
      <w:pPr>
        <w:pStyle w:val="a4"/>
        <w:numPr>
          <w:ilvl w:val="0"/>
          <w:numId w:val="193"/>
        </w:numPr>
        <w:tabs>
          <w:tab w:val="left" w:pos="1581"/>
        </w:tabs>
        <w:spacing w:before="41"/>
        <w:jc w:val="both"/>
        <w:rPr>
          <w:sz w:val="24"/>
        </w:rPr>
      </w:pPr>
      <w:r>
        <w:rPr>
          <w:sz w:val="24"/>
        </w:rPr>
        <w:t>заполнять</w:t>
      </w:r>
      <w:r>
        <w:rPr>
          <w:spacing w:val="-7"/>
          <w:sz w:val="24"/>
        </w:rPr>
        <w:t xml:space="preserve"> </w:t>
      </w:r>
      <w:r>
        <w:rPr>
          <w:sz w:val="24"/>
        </w:rPr>
        <w:t>пропуски</w:t>
      </w:r>
      <w:r>
        <w:rPr>
          <w:spacing w:val="-5"/>
          <w:sz w:val="24"/>
        </w:rPr>
        <w:t xml:space="preserve"> </w:t>
      </w:r>
      <w:r>
        <w:rPr>
          <w:sz w:val="24"/>
        </w:rPr>
        <w:t>словами;</w:t>
      </w:r>
      <w:r>
        <w:rPr>
          <w:spacing w:val="-5"/>
          <w:sz w:val="24"/>
        </w:rPr>
        <w:t xml:space="preserve"> </w:t>
      </w:r>
      <w:r>
        <w:rPr>
          <w:sz w:val="24"/>
        </w:rPr>
        <w:t>дописывать</w:t>
      </w:r>
      <w:r>
        <w:rPr>
          <w:spacing w:val="-4"/>
          <w:sz w:val="24"/>
        </w:rPr>
        <w:t xml:space="preserve"> </w:t>
      </w:r>
      <w:r>
        <w:rPr>
          <w:spacing w:val="-2"/>
          <w:sz w:val="24"/>
        </w:rPr>
        <w:t>предложения;</w:t>
      </w:r>
    </w:p>
    <w:p w:rsidR="00CA28D8" w:rsidRDefault="006C7DED">
      <w:pPr>
        <w:pStyle w:val="a4"/>
        <w:numPr>
          <w:ilvl w:val="0"/>
          <w:numId w:val="193"/>
        </w:numPr>
        <w:tabs>
          <w:tab w:val="left" w:pos="1581"/>
        </w:tabs>
        <w:spacing w:before="41" w:line="276" w:lineRule="auto"/>
        <w:ind w:left="141" w:right="148" w:firstLine="566"/>
        <w:jc w:val="both"/>
        <w:rPr>
          <w:sz w:val="24"/>
        </w:rPr>
      </w:pPr>
      <w:r>
        <w:rPr>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CA28D8" w:rsidRDefault="006C7DED">
      <w:pPr>
        <w:pStyle w:val="a3"/>
        <w:spacing w:before="1"/>
        <w:ind w:left="707" w:firstLine="0"/>
      </w:pPr>
      <w:r>
        <w:t>Лексическая</w:t>
      </w:r>
      <w:r>
        <w:rPr>
          <w:spacing w:val="-4"/>
        </w:rPr>
        <w:t xml:space="preserve"> </w:t>
      </w:r>
      <w:r>
        <w:t>сторона</w:t>
      </w:r>
      <w:r>
        <w:rPr>
          <w:spacing w:val="-4"/>
        </w:rPr>
        <w:t xml:space="preserve"> речи</w:t>
      </w:r>
    </w:p>
    <w:p w:rsidR="00CA28D8" w:rsidRDefault="006C7DED">
      <w:pPr>
        <w:pStyle w:val="a4"/>
        <w:numPr>
          <w:ilvl w:val="0"/>
          <w:numId w:val="192"/>
        </w:numPr>
        <w:tabs>
          <w:tab w:val="left" w:pos="1581"/>
        </w:tabs>
        <w:spacing w:before="41" w:line="276" w:lineRule="auto"/>
        <w:ind w:right="149" w:firstLine="566"/>
        <w:jc w:val="both"/>
        <w:rPr>
          <w:sz w:val="24"/>
        </w:rPr>
      </w:pPr>
      <w:r>
        <w:rPr>
          <w:sz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CA28D8" w:rsidRDefault="006C7DED">
      <w:pPr>
        <w:pStyle w:val="a4"/>
        <w:numPr>
          <w:ilvl w:val="0"/>
          <w:numId w:val="192"/>
        </w:numPr>
        <w:tabs>
          <w:tab w:val="left" w:pos="1581"/>
        </w:tabs>
        <w:spacing w:before="1" w:line="276" w:lineRule="auto"/>
        <w:ind w:left="707" w:right="1008" w:firstLine="0"/>
        <w:jc w:val="both"/>
        <w:rPr>
          <w:sz w:val="24"/>
        </w:rPr>
      </w:pPr>
      <w:r>
        <w:rPr>
          <w:sz w:val="24"/>
        </w:rPr>
        <w:t>использовать</w:t>
      </w:r>
      <w:r>
        <w:rPr>
          <w:spacing w:val="-5"/>
          <w:sz w:val="24"/>
        </w:rPr>
        <w:t xml:space="preserve"> </w:t>
      </w:r>
      <w:r>
        <w:rPr>
          <w:sz w:val="24"/>
        </w:rPr>
        <w:t>языковую</w:t>
      </w:r>
      <w:r>
        <w:rPr>
          <w:spacing w:val="-3"/>
          <w:sz w:val="24"/>
        </w:rPr>
        <w:t xml:space="preserve"> </w:t>
      </w:r>
      <w:r>
        <w:rPr>
          <w:sz w:val="24"/>
        </w:rPr>
        <w:t>догадку</w:t>
      </w:r>
      <w:r>
        <w:rPr>
          <w:spacing w:val="-10"/>
          <w:sz w:val="24"/>
        </w:rPr>
        <w:t xml:space="preserve"> </w:t>
      </w:r>
      <w:r>
        <w:rPr>
          <w:sz w:val="24"/>
        </w:rPr>
        <w:t>в</w:t>
      </w:r>
      <w:r>
        <w:rPr>
          <w:spacing w:val="-6"/>
          <w:sz w:val="24"/>
        </w:rPr>
        <w:t xml:space="preserve"> </w:t>
      </w:r>
      <w:r>
        <w:rPr>
          <w:sz w:val="24"/>
        </w:rPr>
        <w:t>распознавании</w:t>
      </w:r>
      <w:r>
        <w:rPr>
          <w:spacing w:val="-5"/>
          <w:sz w:val="24"/>
        </w:rPr>
        <w:t xml:space="preserve"> </w:t>
      </w:r>
      <w:r>
        <w:rPr>
          <w:sz w:val="24"/>
        </w:rPr>
        <w:t>интернациональных</w:t>
      </w:r>
      <w:r>
        <w:rPr>
          <w:spacing w:val="-6"/>
          <w:sz w:val="24"/>
        </w:rPr>
        <w:t xml:space="preserve"> </w:t>
      </w:r>
      <w:r>
        <w:rPr>
          <w:sz w:val="24"/>
        </w:rPr>
        <w:t>слов. Грамматическая сторона речи</w:t>
      </w:r>
    </w:p>
    <w:p w:rsidR="00CA28D8" w:rsidRDefault="006C7DED">
      <w:pPr>
        <w:pStyle w:val="a4"/>
        <w:numPr>
          <w:ilvl w:val="0"/>
          <w:numId w:val="191"/>
        </w:numPr>
        <w:tabs>
          <w:tab w:val="left" w:pos="1581"/>
        </w:tabs>
        <w:spacing w:line="276" w:lineRule="auto"/>
        <w:ind w:right="150" w:firstLine="566"/>
        <w:jc w:val="both"/>
        <w:rPr>
          <w:sz w:val="24"/>
        </w:rPr>
      </w:pPr>
      <w:r>
        <w:rPr>
          <w:sz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CA28D8" w:rsidRDefault="006C7DED">
      <w:pPr>
        <w:pStyle w:val="a4"/>
        <w:numPr>
          <w:ilvl w:val="0"/>
          <w:numId w:val="191"/>
        </w:numPr>
        <w:tabs>
          <w:tab w:val="left" w:pos="1581"/>
        </w:tabs>
        <w:spacing w:line="276" w:lineRule="auto"/>
        <w:ind w:right="149" w:firstLine="566"/>
        <w:jc w:val="both"/>
        <w:rPr>
          <w:sz w:val="24"/>
        </w:rPr>
      </w:pPr>
      <w:r>
        <w:rPr>
          <w:sz w:val="24"/>
        </w:rPr>
        <w:t xml:space="preserve">распознавать и употреблять нераспространённые и распространённые простые </w:t>
      </w:r>
      <w:r>
        <w:rPr>
          <w:spacing w:val="-2"/>
          <w:sz w:val="24"/>
        </w:rPr>
        <w:t>предложения;</w:t>
      </w:r>
    </w:p>
    <w:p w:rsidR="00CA28D8" w:rsidRDefault="006C7DED">
      <w:pPr>
        <w:pStyle w:val="a4"/>
        <w:numPr>
          <w:ilvl w:val="0"/>
          <w:numId w:val="191"/>
        </w:numPr>
        <w:tabs>
          <w:tab w:val="left" w:pos="1581"/>
        </w:tabs>
        <w:spacing w:line="275" w:lineRule="exact"/>
        <w:ind w:left="1581"/>
        <w:jc w:val="both"/>
        <w:rPr>
          <w:sz w:val="24"/>
        </w:rPr>
      </w:pPr>
      <w:r>
        <w:rPr>
          <w:sz w:val="24"/>
        </w:rPr>
        <w:t>распознавать</w:t>
      </w:r>
      <w:r>
        <w:rPr>
          <w:spacing w:val="-3"/>
          <w:sz w:val="24"/>
        </w:rPr>
        <w:t xml:space="preserve"> </w:t>
      </w:r>
      <w:r>
        <w:rPr>
          <w:sz w:val="24"/>
        </w:rPr>
        <w:t>и</w:t>
      </w:r>
      <w:r>
        <w:rPr>
          <w:spacing w:val="1"/>
          <w:sz w:val="24"/>
        </w:rPr>
        <w:t xml:space="preserve"> </w:t>
      </w:r>
      <w:r>
        <w:rPr>
          <w:sz w:val="24"/>
        </w:rPr>
        <w:t>употреблять</w:t>
      </w:r>
      <w:r>
        <w:rPr>
          <w:spacing w:val="-1"/>
          <w:sz w:val="24"/>
        </w:rPr>
        <w:t xml:space="preserve"> </w:t>
      </w:r>
      <w:r>
        <w:rPr>
          <w:sz w:val="24"/>
        </w:rPr>
        <w:t>в</w:t>
      </w:r>
      <w:r>
        <w:rPr>
          <w:spacing w:val="1"/>
          <w:sz w:val="24"/>
        </w:rPr>
        <w:t xml:space="preserve"> </w:t>
      </w:r>
      <w:r>
        <w:rPr>
          <w:sz w:val="24"/>
        </w:rPr>
        <w:t>устной и письменной речи предложения</w:t>
      </w:r>
      <w:r>
        <w:rPr>
          <w:spacing w:val="-1"/>
          <w:sz w:val="24"/>
        </w:rPr>
        <w:t xml:space="preserve"> </w:t>
      </w:r>
      <w:r>
        <w:rPr>
          <w:sz w:val="24"/>
        </w:rPr>
        <w:t>с</w:t>
      </w:r>
      <w:r>
        <w:rPr>
          <w:spacing w:val="-1"/>
          <w:sz w:val="24"/>
        </w:rPr>
        <w:t xml:space="preserve"> </w:t>
      </w:r>
      <w:r>
        <w:rPr>
          <w:spacing w:val="-2"/>
          <w:sz w:val="24"/>
        </w:rPr>
        <w:t>начальным</w:t>
      </w:r>
    </w:p>
    <w:p w:rsidR="00CA28D8" w:rsidRDefault="006C7DED">
      <w:pPr>
        <w:pStyle w:val="a3"/>
        <w:spacing w:before="42"/>
        <w:ind w:firstLine="0"/>
        <w:jc w:val="left"/>
      </w:pPr>
      <w:r>
        <w:rPr>
          <w:spacing w:val="-5"/>
        </w:rPr>
        <w:t>It;</w:t>
      </w:r>
    </w:p>
    <w:p w:rsidR="00CA28D8" w:rsidRDefault="006C7DED">
      <w:pPr>
        <w:pStyle w:val="a4"/>
        <w:numPr>
          <w:ilvl w:val="0"/>
          <w:numId w:val="191"/>
        </w:numPr>
        <w:tabs>
          <w:tab w:val="left" w:pos="1581"/>
        </w:tabs>
        <w:spacing w:before="41"/>
        <w:ind w:left="1581"/>
        <w:jc w:val="left"/>
        <w:rPr>
          <w:sz w:val="24"/>
        </w:rPr>
      </w:pPr>
      <w:r>
        <w:rPr>
          <w:sz w:val="24"/>
        </w:rPr>
        <w:t>распознавать</w:t>
      </w:r>
      <w:r>
        <w:rPr>
          <w:spacing w:val="-2"/>
          <w:sz w:val="24"/>
        </w:rPr>
        <w:t xml:space="preserve"> </w:t>
      </w:r>
      <w:r>
        <w:rPr>
          <w:sz w:val="24"/>
        </w:rPr>
        <w:t>и</w:t>
      </w:r>
      <w:r>
        <w:rPr>
          <w:spacing w:val="1"/>
          <w:sz w:val="24"/>
        </w:rPr>
        <w:t xml:space="preserve"> </w:t>
      </w:r>
      <w:r>
        <w:rPr>
          <w:sz w:val="24"/>
        </w:rPr>
        <w:t>употреблять</w:t>
      </w:r>
      <w:r>
        <w:rPr>
          <w:spacing w:val="-2"/>
          <w:sz w:val="24"/>
        </w:rPr>
        <w:t xml:space="preserve"> </w:t>
      </w:r>
      <w:r>
        <w:rPr>
          <w:sz w:val="24"/>
        </w:rPr>
        <w:t>в устной</w:t>
      </w:r>
      <w:r>
        <w:rPr>
          <w:spacing w:val="-1"/>
          <w:sz w:val="24"/>
        </w:rPr>
        <w:t xml:space="preserve"> </w:t>
      </w:r>
      <w:r>
        <w:rPr>
          <w:sz w:val="24"/>
        </w:rPr>
        <w:t>и письменной</w:t>
      </w:r>
      <w:r>
        <w:rPr>
          <w:spacing w:val="-1"/>
          <w:sz w:val="24"/>
        </w:rPr>
        <w:t xml:space="preserve"> </w:t>
      </w:r>
      <w:r>
        <w:rPr>
          <w:sz w:val="24"/>
        </w:rPr>
        <w:t>речи</w:t>
      </w:r>
      <w:r>
        <w:rPr>
          <w:spacing w:val="-1"/>
          <w:sz w:val="24"/>
        </w:rPr>
        <w:t xml:space="preserve"> </w:t>
      </w:r>
      <w:r>
        <w:rPr>
          <w:sz w:val="24"/>
        </w:rPr>
        <w:t>предложения</w:t>
      </w:r>
      <w:r>
        <w:rPr>
          <w:spacing w:val="-2"/>
          <w:sz w:val="24"/>
        </w:rPr>
        <w:t xml:space="preserve"> </w:t>
      </w:r>
      <w:r>
        <w:rPr>
          <w:sz w:val="24"/>
        </w:rPr>
        <w:t>с</w:t>
      </w:r>
      <w:r>
        <w:rPr>
          <w:spacing w:val="-2"/>
          <w:sz w:val="24"/>
        </w:rPr>
        <w:t xml:space="preserve"> начальным</w:t>
      </w:r>
    </w:p>
    <w:p w:rsidR="00CA28D8" w:rsidRPr="001F47FD" w:rsidRDefault="006C7DED">
      <w:pPr>
        <w:pStyle w:val="a3"/>
        <w:spacing w:before="41"/>
        <w:ind w:firstLine="0"/>
        <w:rPr>
          <w:lang w:val="en-US"/>
        </w:rPr>
      </w:pPr>
      <w:r w:rsidRPr="001F47FD">
        <w:rPr>
          <w:lang w:val="en-US"/>
        </w:rPr>
        <w:t>There</w:t>
      </w:r>
      <w:r w:rsidRPr="001F47FD">
        <w:rPr>
          <w:spacing w:val="-1"/>
          <w:lang w:val="en-US"/>
        </w:rPr>
        <w:t xml:space="preserve"> </w:t>
      </w:r>
      <w:r w:rsidRPr="001F47FD">
        <w:rPr>
          <w:lang w:val="en-US"/>
        </w:rPr>
        <w:t>+</w:t>
      </w:r>
      <w:r w:rsidRPr="001F47FD">
        <w:rPr>
          <w:spacing w:val="-1"/>
          <w:lang w:val="en-US"/>
        </w:rPr>
        <w:t xml:space="preserve"> </w:t>
      </w:r>
      <w:r w:rsidRPr="001F47FD">
        <w:rPr>
          <w:lang w:val="en-US"/>
        </w:rPr>
        <w:t>to be</w:t>
      </w:r>
      <w:r w:rsidRPr="001F47FD">
        <w:rPr>
          <w:spacing w:val="-1"/>
          <w:lang w:val="en-US"/>
        </w:rPr>
        <w:t xml:space="preserve"> </w:t>
      </w:r>
      <w:r>
        <w:t>в</w:t>
      </w:r>
      <w:r w:rsidRPr="001F47FD">
        <w:rPr>
          <w:spacing w:val="-1"/>
          <w:lang w:val="en-US"/>
        </w:rPr>
        <w:t xml:space="preserve"> </w:t>
      </w:r>
      <w:r w:rsidRPr="001F47FD">
        <w:rPr>
          <w:lang w:val="en-US"/>
        </w:rPr>
        <w:t xml:space="preserve">Present Simple </w:t>
      </w:r>
      <w:r w:rsidRPr="001F47FD">
        <w:rPr>
          <w:spacing w:val="-2"/>
          <w:lang w:val="en-US"/>
        </w:rPr>
        <w:t>Tense;</w:t>
      </w:r>
    </w:p>
    <w:p w:rsidR="00CA28D8" w:rsidRDefault="006C7DED">
      <w:pPr>
        <w:pStyle w:val="a4"/>
        <w:numPr>
          <w:ilvl w:val="0"/>
          <w:numId w:val="191"/>
        </w:numPr>
        <w:tabs>
          <w:tab w:val="left" w:pos="1581"/>
        </w:tabs>
        <w:spacing w:before="41" w:line="278" w:lineRule="auto"/>
        <w:ind w:right="142" w:firstLine="566"/>
        <w:jc w:val="both"/>
        <w:rPr>
          <w:sz w:val="24"/>
        </w:rPr>
      </w:pPr>
      <w:r>
        <w:rPr>
          <w:sz w:val="24"/>
        </w:rPr>
        <w:t>распознавать и употреблять в устной и письменной речи простые предложения с простым глагольным сказуемым (He speaks English.);</w:t>
      </w:r>
    </w:p>
    <w:p w:rsidR="00CA28D8" w:rsidRDefault="006C7DED">
      <w:pPr>
        <w:pStyle w:val="a4"/>
        <w:numPr>
          <w:ilvl w:val="0"/>
          <w:numId w:val="191"/>
        </w:numPr>
        <w:tabs>
          <w:tab w:val="left" w:pos="1581"/>
        </w:tabs>
        <w:spacing w:line="276" w:lineRule="auto"/>
        <w:ind w:right="150" w:firstLine="566"/>
        <w:jc w:val="both"/>
        <w:rPr>
          <w:sz w:val="24"/>
        </w:rPr>
      </w:pPr>
      <w:r>
        <w:rPr>
          <w:sz w:val="24"/>
        </w:rPr>
        <w:t>распознавать и употреблять в устной и письменной речи предложения с составным глагольным сказуемым (I want to dance.She can skate well.);</w:t>
      </w:r>
    </w:p>
    <w:p w:rsidR="00CA28D8" w:rsidRDefault="006C7DED">
      <w:pPr>
        <w:pStyle w:val="a4"/>
        <w:numPr>
          <w:ilvl w:val="0"/>
          <w:numId w:val="191"/>
        </w:numPr>
        <w:tabs>
          <w:tab w:val="left" w:pos="1581"/>
        </w:tabs>
        <w:spacing w:line="276" w:lineRule="auto"/>
        <w:ind w:right="147" w:firstLine="566"/>
        <w:jc w:val="both"/>
        <w:rPr>
          <w:sz w:val="24"/>
        </w:rPr>
      </w:pPr>
      <w:r>
        <w:rPr>
          <w:sz w:val="24"/>
        </w:rPr>
        <w:t>распознавать</w:t>
      </w:r>
      <w:r>
        <w:rPr>
          <w:spacing w:val="40"/>
          <w:sz w:val="24"/>
        </w:rPr>
        <w:t xml:space="preserve"> </w:t>
      </w:r>
      <w:r>
        <w:rPr>
          <w:sz w:val="24"/>
        </w:rPr>
        <w:t>и</w:t>
      </w:r>
      <w:r>
        <w:rPr>
          <w:spacing w:val="40"/>
          <w:sz w:val="24"/>
        </w:rPr>
        <w:t xml:space="preserve"> </w:t>
      </w:r>
      <w:r>
        <w:rPr>
          <w:sz w:val="24"/>
        </w:rPr>
        <w:t>употреблять</w:t>
      </w:r>
      <w:r>
        <w:rPr>
          <w:spacing w:val="40"/>
          <w:sz w:val="24"/>
        </w:rPr>
        <w:t xml:space="preserve"> </w:t>
      </w:r>
      <w:r>
        <w:rPr>
          <w:sz w:val="24"/>
        </w:rPr>
        <w:t>в</w:t>
      </w:r>
      <w:r>
        <w:rPr>
          <w:spacing w:val="40"/>
          <w:sz w:val="24"/>
        </w:rPr>
        <w:t xml:space="preserve"> </w:t>
      </w:r>
      <w:r>
        <w:rPr>
          <w:sz w:val="24"/>
        </w:rPr>
        <w:t>устной</w:t>
      </w:r>
      <w:r>
        <w:rPr>
          <w:spacing w:val="40"/>
          <w:sz w:val="24"/>
        </w:rPr>
        <w:t xml:space="preserve"> </w:t>
      </w:r>
      <w:r>
        <w:rPr>
          <w:sz w:val="24"/>
        </w:rPr>
        <w:t>и</w:t>
      </w:r>
      <w:r>
        <w:rPr>
          <w:spacing w:val="40"/>
          <w:sz w:val="24"/>
        </w:rPr>
        <w:t xml:space="preserve"> </w:t>
      </w:r>
      <w:r>
        <w:rPr>
          <w:sz w:val="24"/>
        </w:rPr>
        <w:t>письменной</w:t>
      </w:r>
      <w:r>
        <w:rPr>
          <w:spacing w:val="40"/>
          <w:sz w:val="24"/>
        </w:rPr>
        <w:t xml:space="preserve"> </w:t>
      </w:r>
      <w:r>
        <w:rPr>
          <w:sz w:val="24"/>
        </w:rPr>
        <w:t>речи</w:t>
      </w:r>
      <w:r>
        <w:rPr>
          <w:spacing w:val="40"/>
          <w:sz w:val="24"/>
        </w:rPr>
        <w:t xml:space="preserve"> </w:t>
      </w:r>
      <w:r>
        <w:rPr>
          <w:sz w:val="24"/>
        </w:rPr>
        <w:t>предложения</w:t>
      </w:r>
      <w:r>
        <w:rPr>
          <w:spacing w:val="40"/>
          <w:sz w:val="24"/>
        </w:rPr>
        <w:t xml:space="preserve"> </w:t>
      </w:r>
      <w:r>
        <w:rPr>
          <w:sz w:val="24"/>
        </w:rPr>
        <w:t>с глаголом-связкой</w:t>
      </w:r>
      <w:r>
        <w:rPr>
          <w:spacing w:val="-13"/>
          <w:sz w:val="24"/>
        </w:rPr>
        <w:t xml:space="preserve"> </w:t>
      </w:r>
      <w:r>
        <w:rPr>
          <w:sz w:val="24"/>
        </w:rPr>
        <w:t>to</w:t>
      </w:r>
      <w:r>
        <w:rPr>
          <w:spacing w:val="-13"/>
          <w:sz w:val="24"/>
        </w:rPr>
        <w:t xml:space="preserve"> </w:t>
      </w:r>
      <w:r>
        <w:rPr>
          <w:sz w:val="24"/>
        </w:rPr>
        <w:t>be</w:t>
      </w:r>
      <w:r>
        <w:rPr>
          <w:spacing w:val="-15"/>
          <w:sz w:val="24"/>
        </w:rPr>
        <w:t xml:space="preserve"> </w:t>
      </w:r>
      <w:r>
        <w:rPr>
          <w:sz w:val="24"/>
        </w:rPr>
        <w:t>в</w:t>
      </w:r>
      <w:r>
        <w:rPr>
          <w:spacing w:val="-14"/>
          <w:sz w:val="24"/>
        </w:rPr>
        <w:t xml:space="preserve"> </w:t>
      </w:r>
      <w:r>
        <w:rPr>
          <w:sz w:val="24"/>
        </w:rPr>
        <w:t>Present</w:t>
      </w:r>
      <w:r>
        <w:rPr>
          <w:spacing w:val="-13"/>
          <w:sz w:val="24"/>
        </w:rPr>
        <w:t xml:space="preserve"> </w:t>
      </w:r>
      <w:r>
        <w:rPr>
          <w:sz w:val="24"/>
        </w:rPr>
        <w:t>Simple</w:t>
      </w:r>
      <w:r>
        <w:rPr>
          <w:spacing w:val="-14"/>
          <w:sz w:val="24"/>
        </w:rPr>
        <w:t xml:space="preserve"> </w:t>
      </w:r>
      <w:r>
        <w:rPr>
          <w:sz w:val="24"/>
        </w:rPr>
        <w:t>Tense</w:t>
      </w:r>
      <w:r>
        <w:rPr>
          <w:spacing w:val="-14"/>
          <w:sz w:val="24"/>
        </w:rPr>
        <w:t xml:space="preserve"> </w:t>
      </w:r>
      <w:r>
        <w:rPr>
          <w:sz w:val="24"/>
        </w:rPr>
        <w:t>в</w:t>
      </w:r>
      <w:r>
        <w:rPr>
          <w:spacing w:val="-15"/>
          <w:sz w:val="24"/>
        </w:rPr>
        <w:t xml:space="preserve"> </w:t>
      </w:r>
      <w:r>
        <w:rPr>
          <w:sz w:val="24"/>
        </w:rPr>
        <w:t>составе</w:t>
      </w:r>
      <w:r>
        <w:rPr>
          <w:spacing w:val="-14"/>
          <w:sz w:val="24"/>
        </w:rPr>
        <w:t xml:space="preserve"> </w:t>
      </w:r>
      <w:r>
        <w:rPr>
          <w:sz w:val="24"/>
        </w:rPr>
        <w:t>таких</w:t>
      </w:r>
      <w:r>
        <w:rPr>
          <w:spacing w:val="-11"/>
          <w:sz w:val="24"/>
        </w:rPr>
        <w:t xml:space="preserve"> </w:t>
      </w:r>
      <w:r>
        <w:rPr>
          <w:sz w:val="24"/>
        </w:rPr>
        <w:t>фраз,</w:t>
      </w:r>
      <w:r>
        <w:rPr>
          <w:spacing w:val="-13"/>
          <w:sz w:val="24"/>
        </w:rPr>
        <w:t xml:space="preserve"> </w:t>
      </w:r>
      <w:r>
        <w:rPr>
          <w:sz w:val="24"/>
        </w:rPr>
        <w:t>как</w:t>
      </w:r>
      <w:r>
        <w:rPr>
          <w:spacing w:val="-15"/>
          <w:sz w:val="24"/>
        </w:rPr>
        <w:t xml:space="preserve"> </w:t>
      </w:r>
      <w:r>
        <w:rPr>
          <w:sz w:val="24"/>
        </w:rPr>
        <w:t>I’m</w:t>
      </w:r>
      <w:r>
        <w:rPr>
          <w:spacing w:val="-13"/>
          <w:sz w:val="24"/>
        </w:rPr>
        <w:t xml:space="preserve"> </w:t>
      </w:r>
      <w:r>
        <w:rPr>
          <w:sz w:val="24"/>
        </w:rPr>
        <w:t>Dima,</w:t>
      </w:r>
      <w:r>
        <w:rPr>
          <w:spacing w:val="-11"/>
          <w:sz w:val="24"/>
        </w:rPr>
        <w:t xml:space="preserve"> </w:t>
      </w:r>
      <w:r>
        <w:rPr>
          <w:sz w:val="24"/>
        </w:rPr>
        <w:t>I’m</w:t>
      </w:r>
      <w:r>
        <w:rPr>
          <w:spacing w:val="-13"/>
          <w:sz w:val="24"/>
        </w:rPr>
        <w:t xml:space="preserve"> </w:t>
      </w:r>
      <w:r>
        <w:rPr>
          <w:sz w:val="24"/>
        </w:rPr>
        <w:t>eight.</w:t>
      </w:r>
      <w:r>
        <w:rPr>
          <w:spacing w:val="-10"/>
          <w:sz w:val="24"/>
        </w:rPr>
        <w:t xml:space="preserve"> </w:t>
      </w:r>
      <w:r>
        <w:rPr>
          <w:sz w:val="24"/>
        </w:rPr>
        <w:t>I’m</w:t>
      </w:r>
      <w:r>
        <w:rPr>
          <w:spacing w:val="-13"/>
          <w:sz w:val="24"/>
        </w:rPr>
        <w:t xml:space="preserve"> </w:t>
      </w:r>
      <w:r>
        <w:rPr>
          <w:sz w:val="24"/>
        </w:rPr>
        <w:t>fine. I’m sorry. It’s… Is it…? What’s …?;</w:t>
      </w:r>
    </w:p>
    <w:p w:rsidR="00CA28D8" w:rsidRDefault="006C7DED">
      <w:pPr>
        <w:pStyle w:val="a4"/>
        <w:numPr>
          <w:ilvl w:val="0"/>
          <w:numId w:val="191"/>
        </w:numPr>
        <w:tabs>
          <w:tab w:val="left" w:pos="1581"/>
        </w:tabs>
        <w:spacing w:line="276" w:lineRule="auto"/>
        <w:ind w:right="151" w:firstLine="566"/>
        <w:jc w:val="both"/>
        <w:rPr>
          <w:sz w:val="24"/>
        </w:rPr>
      </w:pPr>
      <w:r>
        <w:rPr>
          <w:sz w:val="24"/>
        </w:rPr>
        <w:t>распознавать и употреблять в устной и письменной речи предложения с краткими глагольными формами;</w:t>
      </w:r>
    </w:p>
    <w:p w:rsidR="00CA28D8" w:rsidRDefault="006C7DED">
      <w:pPr>
        <w:pStyle w:val="a4"/>
        <w:numPr>
          <w:ilvl w:val="0"/>
          <w:numId w:val="191"/>
        </w:numPr>
        <w:tabs>
          <w:tab w:val="left" w:pos="1581"/>
        </w:tabs>
        <w:spacing w:line="276" w:lineRule="auto"/>
        <w:ind w:right="149" w:firstLine="566"/>
        <w:jc w:val="both"/>
        <w:rPr>
          <w:sz w:val="24"/>
        </w:rPr>
      </w:pPr>
      <w:r>
        <w:rPr>
          <w:sz w:val="24"/>
        </w:rPr>
        <w:t>распознавать</w:t>
      </w:r>
      <w:r>
        <w:rPr>
          <w:spacing w:val="-14"/>
          <w:sz w:val="24"/>
        </w:rPr>
        <w:t xml:space="preserve"> </w:t>
      </w:r>
      <w:r>
        <w:rPr>
          <w:sz w:val="24"/>
        </w:rPr>
        <w:t>и</w:t>
      </w:r>
      <w:r>
        <w:rPr>
          <w:spacing w:val="-12"/>
          <w:sz w:val="24"/>
        </w:rPr>
        <w:t xml:space="preserve"> </w:t>
      </w:r>
      <w:r>
        <w:rPr>
          <w:sz w:val="24"/>
        </w:rPr>
        <w:t>употреблять</w:t>
      </w:r>
      <w:r>
        <w:rPr>
          <w:spacing w:val="-14"/>
          <w:sz w:val="24"/>
        </w:rPr>
        <w:t xml:space="preserve"> </w:t>
      </w:r>
      <w:r>
        <w:rPr>
          <w:sz w:val="24"/>
        </w:rPr>
        <w:t>в</w:t>
      </w:r>
      <w:r>
        <w:rPr>
          <w:spacing w:val="-13"/>
          <w:sz w:val="24"/>
        </w:rPr>
        <w:t xml:space="preserve"> </w:t>
      </w:r>
      <w:r>
        <w:rPr>
          <w:sz w:val="24"/>
        </w:rPr>
        <w:t>устной</w:t>
      </w:r>
      <w:r>
        <w:rPr>
          <w:spacing w:val="-14"/>
          <w:sz w:val="24"/>
        </w:rPr>
        <w:t xml:space="preserve"> </w:t>
      </w:r>
      <w:r>
        <w:rPr>
          <w:sz w:val="24"/>
        </w:rPr>
        <w:t>и</w:t>
      </w:r>
      <w:r>
        <w:rPr>
          <w:spacing w:val="-14"/>
          <w:sz w:val="24"/>
        </w:rPr>
        <w:t xml:space="preserve"> </w:t>
      </w:r>
      <w:r>
        <w:rPr>
          <w:sz w:val="24"/>
        </w:rPr>
        <w:t>письменной</w:t>
      </w:r>
      <w:r>
        <w:rPr>
          <w:spacing w:val="-14"/>
          <w:sz w:val="24"/>
        </w:rPr>
        <w:t xml:space="preserve"> </w:t>
      </w:r>
      <w:r>
        <w:rPr>
          <w:sz w:val="24"/>
        </w:rPr>
        <w:t>речи</w:t>
      </w:r>
      <w:r>
        <w:rPr>
          <w:spacing w:val="-14"/>
          <w:sz w:val="24"/>
        </w:rPr>
        <w:t xml:space="preserve"> </w:t>
      </w:r>
      <w:r>
        <w:rPr>
          <w:sz w:val="24"/>
        </w:rPr>
        <w:t>повелительное</w:t>
      </w:r>
      <w:r>
        <w:rPr>
          <w:spacing w:val="-15"/>
          <w:sz w:val="24"/>
        </w:rPr>
        <w:t xml:space="preserve"> </w:t>
      </w:r>
      <w:r>
        <w:rPr>
          <w:sz w:val="24"/>
        </w:rPr>
        <w:t>наклонение: побудительные предложения в утвердительной форме (Come in, please.);</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191"/>
        </w:numPr>
        <w:tabs>
          <w:tab w:val="left" w:pos="1579"/>
        </w:tabs>
        <w:spacing w:before="72" w:line="276" w:lineRule="auto"/>
        <w:ind w:right="150" w:firstLine="566"/>
        <w:jc w:val="both"/>
        <w:rPr>
          <w:sz w:val="24"/>
        </w:rPr>
      </w:pPr>
      <w:r>
        <w:rPr>
          <w:sz w:val="24"/>
        </w:rPr>
        <w:t>распознавать и употреблять в устной и письменной речи настоящее простое время (Present</w:t>
      </w:r>
      <w:r>
        <w:rPr>
          <w:spacing w:val="-6"/>
          <w:sz w:val="24"/>
        </w:rPr>
        <w:t xml:space="preserve"> </w:t>
      </w:r>
      <w:r>
        <w:rPr>
          <w:sz w:val="24"/>
        </w:rPr>
        <w:t>Simple</w:t>
      </w:r>
      <w:r>
        <w:rPr>
          <w:spacing w:val="-7"/>
          <w:sz w:val="24"/>
        </w:rPr>
        <w:t xml:space="preserve"> </w:t>
      </w:r>
      <w:r>
        <w:rPr>
          <w:sz w:val="24"/>
        </w:rPr>
        <w:t>Tense)</w:t>
      </w:r>
      <w:r>
        <w:rPr>
          <w:spacing w:val="-6"/>
          <w:sz w:val="24"/>
        </w:rPr>
        <w:t xml:space="preserve"> </w:t>
      </w:r>
      <w:r>
        <w:rPr>
          <w:sz w:val="24"/>
        </w:rPr>
        <w:t>в</w:t>
      </w:r>
      <w:r>
        <w:rPr>
          <w:spacing w:val="-5"/>
          <w:sz w:val="24"/>
        </w:rPr>
        <w:t xml:space="preserve"> </w:t>
      </w:r>
      <w:r>
        <w:rPr>
          <w:sz w:val="24"/>
        </w:rPr>
        <w:t>повествовательных</w:t>
      </w:r>
      <w:r>
        <w:rPr>
          <w:spacing w:val="-5"/>
          <w:sz w:val="24"/>
        </w:rPr>
        <w:t xml:space="preserve"> </w:t>
      </w:r>
      <w:r>
        <w:rPr>
          <w:sz w:val="24"/>
        </w:rPr>
        <w:t>(утвердительных</w:t>
      </w:r>
      <w:r>
        <w:rPr>
          <w:spacing w:val="-5"/>
          <w:sz w:val="24"/>
        </w:rPr>
        <w:t xml:space="preserve"> </w:t>
      </w:r>
      <w:r>
        <w:rPr>
          <w:sz w:val="24"/>
        </w:rPr>
        <w:t>и</w:t>
      </w:r>
      <w:r>
        <w:rPr>
          <w:spacing w:val="-6"/>
          <w:sz w:val="24"/>
        </w:rPr>
        <w:t xml:space="preserve"> </w:t>
      </w:r>
      <w:r>
        <w:rPr>
          <w:sz w:val="24"/>
        </w:rPr>
        <w:t>отрицательных)</w:t>
      </w:r>
      <w:r>
        <w:rPr>
          <w:spacing w:val="-8"/>
          <w:sz w:val="24"/>
        </w:rPr>
        <w:t xml:space="preserve"> </w:t>
      </w:r>
      <w:r>
        <w:rPr>
          <w:sz w:val="24"/>
        </w:rPr>
        <w:t>и</w:t>
      </w:r>
      <w:r>
        <w:rPr>
          <w:spacing w:val="-6"/>
          <w:sz w:val="24"/>
        </w:rPr>
        <w:t xml:space="preserve"> </w:t>
      </w:r>
      <w:r>
        <w:rPr>
          <w:sz w:val="24"/>
        </w:rPr>
        <w:t>вопросительных (общий и специальный вопрос) предложениях;</w:t>
      </w:r>
    </w:p>
    <w:p w:rsidR="00CA28D8" w:rsidRDefault="006C7DED">
      <w:pPr>
        <w:pStyle w:val="a4"/>
        <w:numPr>
          <w:ilvl w:val="0"/>
          <w:numId w:val="191"/>
        </w:numPr>
        <w:tabs>
          <w:tab w:val="left" w:pos="1579"/>
        </w:tabs>
        <w:spacing w:before="2" w:line="276" w:lineRule="auto"/>
        <w:ind w:right="152" w:firstLine="566"/>
        <w:jc w:val="both"/>
        <w:rPr>
          <w:sz w:val="24"/>
        </w:rPr>
      </w:pPr>
      <w:r>
        <w:rPr>
          <w:sz w:val="24"/>
        </w:rPr>
        <w:t>распознавать и употреблять в устной и письменной речи глагольную конструкцию have got (I’ve got … Have you got …?);</w:t>
      </w:r>
    </w:p>
    <w:p w:rsidR="00CA28D8" w:rsidRDefault="006C7DED">
      <w:pPr>
        <w:pStyle w:val="a4"/>
        <w:numPr>
          <w:ilvl w:val="0"/>
          <w:numId w:val="191"/>
        </w:numPr>
        <w:tabs>
          <w:tab w:val="left" w:pos="1579"/>
        </w:tabs>
        <w:spacing w:before="1" w:line="276" w:lineRule="auto"/>
        <w:ind w:right="150" w:firstLine="566"/>
        <w:jc w:val="both"/>
        <w:rPr>
          <w:sz w:val="24"/>
        </w:rPr>
      </w:pPr>
      <w:r>
        <w:rPr>
          <w:sz w:val="24"/>
        </w:rPr>
        <w:t>распознавать</w:t>
      </w:r>
      <w:r>
        <w:rPr>
          <w:spacing w:val="-11"/>
          <w:sz w:val="24"/>
        </w:rPr>
        <w:t xml:space="preserve"> </w:t>
      </w:r>
      <w:r>
        <w:rPr>
          <w:sz w:val="24"/>
        </w:rPr>
        <w:t>и</w:t>
      </w:r>
      <w:r>
        <w:rPr>
          <w:spacing w:val="-8"/>
          <w:sz w:val="24"/>
        </w:rPr>
        <w:t xml:space="preserve"> </w:t>
      </w:r>
      <w:r>
        <w:rPr>
          <w:sz w:val="24"/>
        </w:rPr>
        <w:t>употреблять</w:t>
      </w:r>
      <w:r>
        <w:rPr>
          <w:spacing w:val="-11"/>
          <w:sz w:val="24"/>
        </w:rPr>
        <w:t xml:space="preserve"> </w:t>
      </w:r>
      <w:r>
        <w:rPr>
          <w:sz w:val="24"/>
        </w:rPr>
        <w:t>в</w:t>
      </w:r>
      <w:r>
        <w:rPr>
          <w:spacing w:val="-10"/>
          <w:sz w:val="24"/>
        </w:rPr>
        <w:t xml:space="preserve"> </w:t>
      </w:r>
      <w:r>
        <w:rPr>
          <w:sz w:val="24"/>
        </w:rPr>
        <w:t>устной</w:t>
      </w:r>
      <w:r>
        <w:rPr>
          <w:spacing w:val="-11"/>
          <w:sz w:val="24"/>
        </w:rPr>
        <w:t xml:space="preserve"> </w:t>
      </w:r>
      <w:r>
        <w:rPr>
          <w:sz w:val="24"/>
        </w:rPr>
        <w:t>и</w:t>
      </w:r>
      <w:r>
        <w:rPr>
          <w:spacing w:val="-11"/>
          <w:sz w:val="24"/>
        </w:rPr>
        <w:t xml:space="preserve"> </w:t>
      </w:r>
      <w:r>
        <w:rPr>
          <w:sz w:val="24"/>
        </w:rPr>
        <w:t>письменной</w:t>
      </w:r>
      <w:r>
        <w:rPr>
          <w:spacing w:val="-11"/>
          <w:sz w:val="24"/>
        </w:rPr>
        <w:t xml:space="preserve"> </w:t>
      </w:r>
      <w:r>
        <w:rPr>
          <w:sz w:val="24"/>
        </w:rPr>
        <w:t>речи</w:t>
      </w:r>
      <w:r>
        <w:rPr>
          <w:spacing w:val="-11"/>
          <w:sz w:val="24"/>
        </w:rPr>
        <w:t xml:space="preserve"> </w:t>
      </w:r>
      <w:r>
        <w:rPr>
          <w:sz w:val="24"/>
        </w:rPr>
        <w:t>модальный</w:t>
      </w:r>
      <w:r>
        <w:rPr>
          <w:spacing w:val="-11"/>
          <w:sz w:val="24"/>
        </w:rPr>
        <w:t xml:space="preserve"> </w:t>
      </w:r>
      <w:r>
        <w:rPr>
          <w:sz w:val="24"/>
        </w:rPr>
        <w:t>глагол</w:t>
      </w:r>
      <w:r>
        <w:rPr>
          <w:spacing w:val="-11"/>
          <w:sz w:val="24"/>
        </w:rPr>
        <w:t xml:space="preserve"> </w:t>
      </w:r>
      <w:r>
        <w:rPr>
          <w:sz w:val="24"/>
        </w:rPr>
        <w:t>сan/can’t для выражения умения (I can ride a bike.) и отсутствия умения (I can’t ride a bike.); can для получения разрешения (Can I go out?);</w:t>
      </w:r>
    </w:p>
    <w:p w:rsidR="00CA28D8" w:rsidRDefault="006C7DED">
      <w:pPr>
        <w:pStyle w:val="a4"/>
        <w:numPr>
          <w:ilvl w:val="0"/>
          <w:numId w:val="191"/>
        </w:numPr>
        <w:tabs>
          <w:tab w:val="left" w:pos="1580"/>
        </w:tabs>
        <w:spacing w:line="276" w:lineRule="auto"/>
        <w:ind w:right="144" w:firstLine="708"/>
        <w:jc w:val="both"/>
        <w:rPr>
          <w:sz w:val="24"/>
        </w:rPr>
      </w:pPr>
      <w:r>
        <w:rPr>
          <w:sz w:val="24"/>
        </w:rPr>
        <w:t xml:space="preserve">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w:t>
      </w:r>
      <w:r>
        <w:rPr>
          <w:spacing w:val="-2"/>
          <w:sz w:val="24"/>
        </w:rPr>
        <w:t>употребления);</w:t>
      </w:r>
    </w:p>
    <w:p w:rsidR="00CA28D8" w:rsidRDefault="006C7DED">
      <w:pPr>
        <w:pStyle w:val="a4"/>
        <w:numPr>
          <w:ilvl w:val="0"/>
          <w:numId w:val="191"/>
        </w:numPr>
        <w:tabs>
          <w:tab w:val="left" w:pos="1580"/>
        </w:tabs>
        <w:spacing w:line="276" w:lineRule="auto"/>
        <w:ind w:right="152" w:firstLine="708"/>
        <w:jc w:val="both"/>
        <w:rPr>
          <w:sz w:val="24"/>
        </w:rPr>
      </w:pPr>
      <w:r>
        <w:rPr>
          <w:sz w:val="24"/>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CA28D8" w:rsidRDefault="006C7DED">
      <w:pPr>
        <w:pStyle w:val="a4"/>
        <w:numPr>
          <w:ilvl w:val="0"/>
          <w:numId w:val="191"/>
        </w:numPr>
        <w:tabs>
          <w:tab w:val="left" w:pos="1580"/>
        </w:tabs>
        <w:spacing w:line="278" w:lineRule="auto"/>
        <w:ind w:right="152" w:firstLine="708"/>
        <w:jc w:val="both"/>
        <w:rPr>
          <w:sz w:val="24"/>
        </w:rPr>
      </w:pPr>
      <w:r>
        <w:rPr>
          <w:sz w:val="24"/>
        </w:rPr>
        <w:t>распознавать</w:t>
      </w:r>
      <w:r>
        <w:rPr>
          <w:spacing w:val="-2"/>
          <w:sz w:val="24"/>
        </w:rPr>
        <w:t xml:space="preserve"> </w:t>
      </w:r>
      <w:r>
        <w:rPr>
          <w:sz w:val="24"/>
        </w:rPr>
        <w:t>и употреблять</w:t>
      </w:r>
      <w:r>
        <w:rPr>
          <w:spacing w:val="-2"/>
          <w:sz w:val="24"/>
        </w:rPr>
        <w:t xml:space="preserve"> </w:t>
      </w:r>
      <w:r>
        <w:rPr>
          <w:sz w:val="24"/>
        </w:rPr>
        <w:t>в 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личные</w:t>
      </w:r>
      <w:r>
        <w:rPr>
          <w:spacing w:val="-4"/>
          <w:sz w:val="24"/>
        </w:rPr>
        <w:t xml:space="preserve"> </w:t>
      </w:r>
      <w:r>
        <w:rPr>
          <w:sz w:val="24"/>
        </w:rPr>
        <w:t>и</w:t>
      </w:r>
      <w:r>
        <w:rPr>
          <w:spacing w:val="-1"/>
          <w:sz w:val="24"/>
        </w:rPr>
        <w:t xml:space="preserve"> </w:t>
      </w:r>
      <w:r>
        <w:rPr>
          <w:sz w:val="24"/>
        </w:rPr>
        <w:t xml:space="preserve">притяжательные </w:t>
      </w:r>
      <w:r>
        <w:rPr>
          <w:spacing w:val="-2"/>
          <w:sz w:val="24"/>
        </w:rPr>
        <w:t>местоимения;</w:t>
      </w:r>
    </w:p>
    <w:p w:rsidR="00CA28D8" w:rsidRDefault="006C7DED">
      <w:pPr>
        <w:pStyle w:val="a4"/>
        <w:numPr>
          <w:ilvl w:val="0"/>
          <w:numId w:val="191"/>
        </w:numPr>
        <w:tabs>
          <w:tab w:val="left" w:pos="1580"/>
        </w:tabs>
        <w:spacing w:line="276" w:lineRule="auto"/>
        <w:ind w:right="151" w:firstLine="708"/>
        <w:jc w:val="both"/>
        <w:rPr>
          <w:sz w:val="24"/>
        </w:rPr>
      </w:pPr>
      <w:r>
        <w:rPr>
          <w:sz w:val="24"/>
        </w:rPr>
        <w:t>распознавать</w:t>
      </w:r>
      <w:r>
        <w:rPr>
          <w:spacing w:val="-10"/>
          <w:sz w:val="24"/>
        </w:rPr>
        <w:t xml:space="preserve"> </w:t>
      </w:r>
      <w:r>
        <w:rPr>
          <w:sz w:val="24"/>
        </w:rPr>
        <w:t>и</w:t>
      </w:r>
      <w:r>
        <w:rPr>
          <w:spacing w:val="-7"/>
          <w:sz w:val="24"/>
        </w:rPr>
        <w:t xml:space="preserve"> </w:t>
      </w:r>
      <w:r>
        <w:rPr>
          <w:sz w:val="24"/>
        </w:rPr>
        <w:t>употреблять</w:t>
      </w:r>
      <w:r>
        <w:rPr>
          <w:spacing w:val="-10"/>
          <w:sz w:val="24"/>
        </w:rPr>
        <w:t xml:space="preserve"> </w:t>
      </w:r>
      <w:r>
        <w:rPr>
          <w:sz w:val="24"/>
        </w:rPr>
        <w:t>в</w:t>
      </w:r>
      <w:r>
        <w:rPr>
          <w:spacing w:val="-8"/>
          <w:sz w:val="24"/>
        </w:rPr>
        <w:t xml:space="preserve"> </w:t>
      </w:r>
      <w:r>
        <w:rPr>
          <w:sz w:val="24"/>
        </w:rPr>
        <w:t>устной</w:t>
      </w:r>
      <w:r>
        <w:rPr>
          <w:spacing w:val="-9"/>
          <w:sz w:val="24"/>
        </w:rPr>
        <w:t xml:space="preserve"> </w:t>
      </w:r>
      <w:r>
        <w:rPr>
          <w:sz w:val="24"/>
        </w:rPr>
        <w:t>и</w:t>
      </w:r>
      <w:r>
        <w:rPr>
          <w:spacing w:val="-9"/>
          <w:sz w:val="24"/>
        </w:rPr>
        <w:t xml:space="preserve"> </w:t>
      </w:r>
      <w:r>
        <w:rPr>
          <w:sz w:val="24"/>
        </w:rPr>
        <w:t>письменной</w:t>
      </w:r>
      <w:r>
        <w:rPr>
          <w:spacing w:val="-9"/>
          <w:sz w:val="24"/>
        </w:rPr>
        <w:t xml:space="preserve"> </w:t>
      </w:r>
      <w:r>
        <w:rPr>
          <w:sz w:val="24"/>
        </w:rPr>
        <w:t>речи</w:t>
      </w:r>
      <w:r>
        <w:rPr>
          <w:spacing w:val="-7"/>
          <w:sz w:val="24"/>
        </w:rPr>
        <w:t xml:space="preserve"> </w:t>
      </w:r>
      <w:r>
        <w:rPr>
          <w:sz w:val="24"/>
        </w:rPr>
        <w:t>указательные</w:t>
      </w:r>
      <w:r>
        <w:rPr>
          <w:spacing w:val="-12"/>
          <w:sz w:val="24"/>
        </w:rPr>
        <w:t xml:space="preserve"> </w:t>
      </w:r>
      <w:r>
        <w:rPr>
          <w:sz w:val="24"/>
        </w:rPr>
        <w:t>местоимения this — these;</w:t>
      </w:r>
    </w:p>
    <w:p w:rsidR="00CA28D8" w:rsidRDefault="006C7DED">
      <w:pPr>
        <w:pStyle w:val="a4"/>
        <w:numPr>
          <w:ilvl w:val="0"/>
          <w:numId w:val="191"/>
        </w:numPr>
        <w:tabs>
          <w:tab w:val="left" w:pos="1580"/>
        </w:tabs>
        <w:spacing w:line="278" w:lineRule="auto"/>
        <w:ind w:right="150" w:firstLine="708"/>
        <w:jc w:val="both"/>
        <w:rPr>
          <w:sz w:val="24"/>
        </w:rPr>
      </w:pPr>
      <w:r>
        <w:rPr>
          <w:sz w:val="24"/>
        </w:rPr>
        <w:t>распознавать и употреблять в устной и письменной речи количественные числительные (1—12);</w:t>
      </w:r>
    </w:p>
    <w:p w:rsidR="00CA28D8" w:rsidRDefault="006C7DED">
      <w:pPr>
        <w:pStyle w:val="a4"/>
        <w:numPr>
          <w:ilvl w:val="0"/>
          <w:numId w:val="191"/>
        </w:numPr>
        <w:tabs>
          <w:tab w:val="left" w:pos="1580"/>
        </w:tabs>
        <w:spacing w:line="276" w:lineRule="auto"/>
        <w:ind w:right="152" w:firstLine="708"/>
        <w:jc w:val="both"/>
        <w:rPr>
          <w:sz w:val="24"/>
        </w:rPr>
      </w:pPr>
      <w:r>
        <w:rPr>
          <w:sz w:val="24"/>
        </w:rPr>
        <w:t>распознавать</w:t>
      </w:r>
      <w:r>
        <w:rPr>
          <w:spacing w:val="-13"/>
          <w:sz w:val="24"/>
        </w:rPr>
        <w:t xml:space="preserve"> </w:t>
      </w:r>
      <w:r>
        <w:rPr>
          <w:sz w:val="24"/>
        </w:rPr>
        <w:t>и</w:t>
      </w:r>
      <w:r>
        <w:rPr>
          <w:spacing w:val="-11"/>
          <w:sz w:val="24"/>
        </w:rPr>
        <w:t xml:space="preserve"> </w:t>
      </w:r>
      <w:r>
        <w:rPr>
          <w:sz w:val="24"/>
        </w:rPr>
        <w:t>употреблять</w:t>
      </w:r>
      <w:r>
        <w:rPr>
          <w:spacing w:val="-13"/>
          <w:sz w:val="24"/>
        </w:rPr>
        <w:t xml:space="preserve"> </w:t>
      </w:r>
      <w:r>
        <w:rPr>
          <w:sz w:val="24"/>
        </w:rPr>
        <w:t>в</w:t>
      </w:r>
      <w:r>
        <w:rPr>
          <w:spacing w:val="-12"/>
          <w:sz w:val="24"/>
        </w:rPr>
        <w:t xml:space="preserve"> </w:t>
      </w:r>
      <w:r>
        <w:rPr>
          <w:sz w:val="24"/>
        </w:rPr>
        <w:t>устной</w:t>
      </w:r>
      <w:r>
        <w:rPr>
          <w:spacing w:val="-13"/>
          <w:sz w:val="24"/>
        </w:rPr>
        <w:t xml:space="preserve"> </w:t>
      </w:r>
      <w:r>
        <w:rPr>
          <w:sz w:val="24"/>
        </w:rPr>
        <w:t>и</w:t>
      </w:r>
      <w:r>
        <w:rPr>
          <w:spacing w:val="-13"/>
          <w:sz w:val="24"/>
        </w:rPr>
        <w:t xml:space="preserve"> </w:t>
      </w:r>
      <w:r>
        <w:rPr>
          <w:sz w:val="24"/>
        </w:rPr>
        <w:t>письменной</w:t>
      </w:r>
      <w:r>
        <w:rPr>
          <w:spacing w:val="-13"/>
          <w:sz w:val="24"/>
        </w:rPr>
        <w:t xml:space="preserve"> </w:t>
      </w:r>
      <w:r>
        <w:rPr>
          <w:sz w:val="24"/>
        </w:rPr>
        <w:t>речи</w:t>
      </w:r>
      <w:r>
        <w:rPr>
          <w:spacing w:val="-13"/>
          <w:sz w:val="24"/>
        </w:rPr>
        <w:t xml:space="preserve"> </w:t>
      </w:r>
      <w:r>
        <w:rPr>
          <w:sz w:val="24"/>
        </w:rPr>
        <w:t>вопросительные</w:t>
      </w:r>
      <w:r>
        <w:rPr>
          <w:spacing w:val="-15"/>
          <w:sz w:val="24"/>
        </w:rPr>
        <w:t xml:space="preserve"> </w:t>
      </w:r>
      <w:r>
        <w:rPr>
          <w:sz w:val="24"/>
        </w:rPr>
        <w:t>слова</w:t>
      </w:r>
      <w:r>
        <w:rPr>
          <w:spacing w:val="-13"/>
          <w:sz w:val="24"/>
        </w:rPr>
        <w:t xml:space="preserve"> </w:t>
      </w:r>
      <w:r>
        <w:rPr>
          <w:sz w:val="24"/>
        </w:rPr>
        <w:t>who, what, how, where, how many;</w:t>
      </w:r>
    </w:p>
    <w:p w:rsidR="00CA28D8" w:rsidRDefault="006C7DED">
      <w:pPr>
        <w:pStyle w:val="a4"/>
        <w:numPr>
          <w:ilvl w:val="0"/>
          <w:numId w:val="191"/>
        </w:numPr>
        <w:tabs>
          <w:tab w:val="left" w:pos="1580"/>
        </w:tabs>
        <w:spacing w:line="275" w:lineRule="exact"/>
        <w:ind w:left="1580" w:hanging="731"/>
        <w:jc w:val="both"/>
        <w:rPr>
          <w:sz w:val="24"/>
        </w:rPr>
      </w:pPr>
      <w:r>
        <w:rPr>
          <w:sz w:val="24"/>
        </w:rPr>
        <w:t>распознавать</w:t>
      </w:r>
      <w:r>
        <w:rPr>
          <w:spacing w:val="-7"/>
          <w:sz w:val="24"/>
        </w:rPr>
        <w:t xml:space="preserve"> </w:t>
      </w:r>
      <w:r>
        <w:rPr>
          <w:sz w:val="24"/>
        </w:rPr>
        <w:t>и</w:t>
      </w:r>
      <w:r>
        <w:rPr>
          <w:spacing w:val="-3"/>
          <w:sz w:val="24"/>
        </w:rPr>
        <w:t xml:space="preserve"> </w:t>
      </w:r>
      <w:r>
        <w:rPr>
          <w:sz w:val="24"/>
        </w:rPr>
        <w:t>употреблять</w:t>
      </w:r>
      <w:r>
        <w:rPr>
          <w:spacing w:val="-5"/>
          <w:sz w:val="24"/>
        </w:rPr>
        <w:t xml:space="preserve"> </w:t>
      </w:r>
      <w:r>
        <w:rPr>
          <w:sz w:val="24"/>
        </w:rPr>
        <w:t>в</w:t>
      </w:r>
      <w:r>
        <w:rPr>
          <w:spacing w:val="-3"/>
          <w:sz w:val="24"/>
        </w:rPr>
        <w:t xml:space="preserve"> </w:t>
      </w:r>
      <w:r>
        <w:rPr>
          <w:sz w:val="24"/>
        </w:rPr>
        <w:t>устной</w:t>
      </w:r>
      <w:r>
        <w:rPr>
          <w:spacing w:val="-5"/>
          <w:sz w:val="24"/>
        </w:rPr>
        <w:t xml:space="preserve"> </w:t>
      </w:r>
      <w:r>
        <w:rPr>
          <w:sz w:val="24"/>
        </w:rPr>
        <w:t>и</w:t>
      </w:r>
      <w:r>
        <w:rPr>
          <w:spacing w:val="-7"/>
          <w:sz w:val="24"/>
        </w:rPr>
        <w:t xml:space="preserve"> </w:t>
      </w:r>
      <w:r>
        <w:rPr>
          <w:sz w:val="24"/>
        </w:rPr>
        <w:t>письменной</w:t>
      </w:r>
      <w:r>
        <w:rPr>
          <w:spacing w:val="-6"/>
          <w:sz w:val="24"/>
        </w:rPr>
        <w:t xml:space="preserve"> </w:t>
      </w:r>
      <w:r>
        <w:rPr>
          <w:sz w:val="24"/>
        </w:rPr>
        <w:t>речи</w:t>
      </w:r>
      <w:r>
        <w:rPr>
          <w:spacing w:val="-5"/>
          <w:sz w:val="24"/>
        </w:rPr>
        <w:t xml:space="preserve"> </w:t>
      </w:r>
      <w:r>
        <w:rPr>
          <w:sz w:val="24"/>
        </w:rPr>
        <w:t>предлоги</w:t>
      </w:r>
      <w:r>
        <w:rPr>
          <w:spacing w:val="-5"/>
          <w:sz w:val="24"/>
        </w:rPr>
        <w:t xml:space="preserve"> </w:t>
      </w:r>
      <w:r>
        <w:rPr>
          <w:sz w:val="24"/>
        </w:rPr>
        <w:t>места</w:t>
      </w:r>
      <w:r>
        <w:rPr>
          <w:spacing w:val="-6"/>
          <w:sz w:val="24"/>
        </w:rPr>
        <w:t xml:space="preserve"> </w:t>
      </w:r>
      <w:r>
        <w:rPr>
          <w:sz w:val="24"/>
        </w:rPr>
        <w:t>on,</w:t>
      </w:r>
      <w:r>
        <w:rPr>
          <w:spacing w:val="-6"/>
          <w:sz w:val="24"/>
        </w:rPr>
        <w:t xml:space="preserve"> </w:t>
      </w:r>
      <w:r>
        <w:rPr>
          <w:sz w:val="24"/>
        </w:rPr>
        <w:t>in,</w:t>
      </w:r>
      <w:r>
        <w:rPr>
          <w:spacing w:val="-4"/>
          <w:sz w:val="24"/>
        </w:rPr>
        <w:t xml:space="preserve"> </w:t>
      </w:r>
      <w:r>
        <w:rPr>
          <w:spacing w:val="-2"/>
          <w:sz w:val="24"/>
        </w:rPr>
        <w:t>near,</w:t>
      </w:r>
    </w:p>
    <w:p w:rsidR="00CA28D8" w:rsidRDefault="006C7DED">
      <w:pPr>
        <w:pStyle w:val="a3"/>
        <w:spacing w:before="32"/>
        <w:ind w:firstLine="0"/>
        <w:jc w:val="left"/>
      </w:pPr>
      <w:r>
        <w:rPr>
          <w:spacing w:val="-2"/>
        </w:rPr>
        <w:t>under;</w:t>
      </w:r>
    </w:p>
    <w:p w:rsidR="00CA28D8" w:rsidRDefault="006C7DED">
      <w:pPr>
        <w:pStyle w:val="a4"/>
        <w:numPr>
          <w:ilvl w:val="0"/>
          <w:numId w:val="191"/>
        </w:numPr>
        <w:tabs>
          <w:tab w:val="left" w:pos="1581"/>
        </w:tabs>
        <w:spacing w:before="41"/>
        <w:ind w:left="1581" w:hanging="732"/>
        <w:jc w:val="left"/>
        <w:rPr>
          <w:sz w:val="24"/>
        </w:rPr>
      </w:pPr>
      <w:r>
        <w:rPr>
          <w:sz w:val="24"/>
        </w:rPr>
        <w:t>распознавать</w:t>
      </w:r>
      <w:r>
        <w:rPr>
          <w:spacing w:val="47"/>
          <w:sz w:val="24"/>
        </w:rPr>
        <w:t xml:space="preserve"> </w:t>
      </w:r>
      <w:r>
        <w:rPr>
          <w:sz w:val="24"/>
        </w:rPr>
        <w:t>и</w:t>
      </w:r>
      <w:r>
        <w:rPr>
          <w:spacing w:val="50"/>
          <w:sz w:val="24"/>
        </w:rPr>
        <w:t xml:space="preserve"> </w:t>
      </w:r>
      <w:r>
        <w:rPr>
          <w:sz w:val="24"/>
        </w:rPr>
        <w:t>употреблять</w:t>
      </w:r>
      <w:r>
        <w:rPr>
          <w:spacing w:val="47"/>
          <w:sz w:val="24"/>
        </w:rPr>
        <w:t xml:space="preserve"> </w:t>
      </w:r>
      <w:r>
        <w:rPr>
          <w:sz w:val="24"/>
        </w:rPr>
        <w:t>в</w:t>
      </w:r>
      <w:r>
        <w:rPr>
          <w:spacing w:val="49"/>
          <w:sz w:val="24"/>
        </w:rPr>
        <w:t xml:space="preserve"> </w:t>
      </w:r>
      <w:r>
        <w:rPr>
          <w:sz w:val="24"/>
        </w:rPr>
        <w:t>устной</w:t>
      </w:r>
      <w:r>
        <w:rPr>
          <w:spacing w:val="49"/>
          <w:sz w:val="24"/>
        </w:rPr>
        <w:t xml:space="preserve"> </w:t>
      </w:r>
      <w:r>
        <w:rPr>
          <w:sz w:val="24"/>
        </w:rPr>
        <w:t>и</w:t>
      </w:r>
      <w:r>
        <w:rPr>
          <w:spacing w:val="45"/>
          <w:sz w:val="24"/>
        </w:rPr>
        <w:t xml:space="preserve"> </w:t>
      </w:r>
      <w:r>
        <w:rPr>
          <w:sz w:val="24"/>
        </w:rPr>
        <w:t>письменной</w:t>
      </w:r>
      <w:r>
        <w:rPr>
          <w:spacing w:val="48"/>
          <w:sz w:val="24"/>
        </w:rPr>
        <w:t xml:space="preserve"> </w:t>
      </w:r>
      <w:r>
        <w:rPr>
          <w:sz w:val="24"/>
        </w:rPr>
        <w:t>речи</w:t>
      </w:r>
      <w:r>
        <w:rPr>
          <w:spacing w:val="48"/>
          <w:sz w:val="24"/>
        </w:rPr>
        <w:t xml:space="preserve"> </w:t>
      </w:r>
      <w:r>
        <w:rPr>
          <w:sz w:val="24"/>
        </w:rPr>
        <w:t>союзы</w:t>
      </w:r>
      <w:r>
        <w:rPr>
          <w:spacing w:val="47"/>
          <w:sz w:val="24"/>
        </w:rPr>
        <w:t xml:space="preserve"> </w:t>
      </w:r>
      <w:r>
        <w:rPr>
          <w:sz w:val="24"/>
        </w:rPr>
        <w:t>and</w:t>
      </w:r>
      <w:r>
        <w:rPr>
          <w:spacing w:val="47"/>
          <w:sz w:val="24"/>
        </w:rPr>
        <w:t xml:space="preserve"> </w:t>
      </w:r>
      <w:r>
        <w:rPr>
          <w:sz w:val="24"/>
        </w:rPr>
        <w:t>и</w:t>
      </w:r>
      <w:r>
        <w:rPr>
          <w:spacing w:val="48"/>
          <w:sz w:val="24"/>
        </w:rPr>
        <w:t xml:space="preserve"> </w:t>
      </w:r>
      <w:r>
        <w:rPr>
          <w:sz w:val="24"/>
        </w:rPr>
        <w:t>but</w:t>
      </w:r>
      <w:r>
        <w:rPr>
          <w:spacing w:val="48"/>
          <w:sz w:val="24"/>
        </w:rPr>
        <w:t xml:space="preserve"> </w:t>
      </w:r>
      <w:r>
        <w:rPr>
          <w:spacing w:val="-4"/>
          <w:sz w:val="24"/>
        </w:rPr>
        <w:t>(при</w:t>
      </w:r>
    </w:p>
    <w:p w:rsidR="00CA28D8" w:rsidRDefault="006C7DED">
      <w:pPr>
        <w:pStyle w:val="a3"/>
        <w:spacing w:before="40"/>
        <w:ind w:firstLine="0"/>
      </w:pPr>
      <w:r>
        <w:t>однородных</w:t>
      </w:r>
      <w:r>
        <w:rPr>
          <w:spacing w:val="-5"/>
        </w:rPr>
        <w:t xml:space="preserve"> </w:t>
      </w:r>
      <w:r>
        <w:rPr>
          <w:spacing w:val="-2"/>
        </w:rPr>
        <w:t>членах).</w:t>
      </w:r>
    </w:p>
    <w:p w:rsidR="00CA28D8" w:rsidRDefault="006C7DED">
      <w:pPr>
        <w:pStyle w:val="a3"/>
        <w:spacing w:before="41"/>
        <w:ind w:left="849" w:firstLine="0"/>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rsidR="00CA28D8" w:rsidRDefault="006C7DED">
      <w:pPr>
        <w:pStyle w:val="a4"/>
        <w:numPr>
          <w:ilvl w:val="0"/>
          <w:numId w:val="190"/>
        </w:numPr>
        <w:tabs>
          <w:tab w:val="left" w:pos="1580"/>
        </w:tabs>
        <w:spacing w:before="43" w:line="276" w:lineRule="auto"/>
        <w:ind w:right="149" w:firstLine="708"/>
        <w:jc w:val="both"/>
        <w:rPr>
          <w:sz w:val="24"/>
        </w:rPr>
      </w:pPr>
      <w:r>
        <w:rPr>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A28D8" w:rsidRDefault="006C7DED">
      <w:pPr>
        <w:pStyle w:val="a4"/>
        <w:numPr>
          <w:ilvl w:val="0"/>
          <w:numId w:val="190"/>
        </w:numPr>
        <w:tabs>
          <w:tab w:val="left" w:pos="1580"/>
        </w:tabs>
        <w:spacing w:line="274" w:lineRule="exact"/>
        <w:ind w:left="1580" w:hanging="731"/>
        <w:jc w:val="both"/>
        <w:rPr>
          <w:sz w:val="24"/>
        </w:rPr>
      </w:pPr>
      <w:r>
        <w:rPr>
          <w:sz w:val="24"/>
        </w:rPr>
        <w:t>знать</w:t>
      </w:r>
      <w:r>
        <w:rPr>
          <w:spacing w:val="-6"/>
          <w:sz w:val="24"/>
        </w:rPr>
        <w:t xml:space="preserve"> </w:t>
      </w:r>
      <w:r>
        <w:rPr>
          <w:sz w:val="24"/>
        </w:rPr>
        <w:t>названия</w:t>
      </w:r>
      <w:r>
        <w:rPr>
          <w:spacing w:val="-2"/>
          <w:sz w:val="24"/>
        </w:rPr>
        <w:t xml:space="preserve"> </w:t>
      </w:r>
      <w:r>
        <w:rPr>
          <w:sz w:val="24"/>
        </w:rPr>
        <w:t>родной</w:t>
      </w:r>
      <w:r>
        <w:rPr>
          <w:spacing w:val="-4"/>
          <w:sz w:val="24"/>
        </w:rPr>
        <w:t xml:space="preserve"> </w:t>
      </w:r>
      <w:r>
        <w:rPr>
          <w:sz w:val="24"/>
        </w:rPr>
        <w:t>страны</w:t>
      </w:r>
      <w:r>
        <w:rPr>
          <w:spacing w:val="-2"/>
          <w:sz w:val="24"/>
        </w:rPr>
        <w:t xml:space="preserve"> </w:t>
      </w:r>
      <w:r>
        <w:rPr>
          <w:sz w:val="24"/>
        </w:rPr>
        <w:t>и</w:t>
      </w:r>
      <w:r>
        <w:rPr>
          <w:spacing w:val="-2"/>
          <w:sz w:val="24"/>
        </w:rPr>
        <w:t xml:space="preserve"> </w:t>
      </w:r>
      <w:r>
        <w:rPr>
          <w:sz w:val="24"/>
        </w:rPr>
        <w:t>страны/стран</w:t>
      </w:r>
      <w:r>
        <w:rPr>
          <w:spacing w:val="-2"/>
          <w:sz w:val="24"/>
        </w:rPr>
        <w:t xml:space="preserve"> </w:t>
      </w:r>
      <w:r>
        <w:rPr>
          <w:sz w:val="24"/>
        </w:rPr>
        <w:t>изучаемогоязыка</w:t>
      </w:r>
      <w:r>
        <w:rPr>
          <w:spacing w:val="-2"/>
          <w:sz w:val="24"/>
        </w:rPr>
        <w:t xml:space="preserve"> </w:t>
      </w:r>
      <w:r>
        <w:rPr>
          <w:sz w:val="24"/>
        </w:rPr>
        <w:t>и</w:t>
      </w:r>
      <w:r>
        <w:rPr>
          <w:spacing w:val="-2"/>
          <w:sz w:val="24"/>
        </w:rPr>
        <w:t xml:space="preserve"> </w:t>
      </w:r>
      <w:r>
        <w:rPr>
          <w:sz w:val="24"/>
        </w:rPr>
        <w:t>их</w:t>
      </w:r>
      <w:r>
        <w:rPr>
          <w:spacing w:val="1"/>
          <w:sz w:val="24"/>
        </w:rPr>
        <w:t xml:space="preserve"> </w:t>
      </w:r>
      <w:r>
        <w:rPr>
          <w:spacing w:val="-2"/>
          <w:sz w:val="24"/>
        </w:rPr>
        <w:t>столиц.</w:t>
      </w:r>
    </w:p>
    <w:p w:rsidR="00CA28D8" w:rsidRDefault="006C7DED">
      <w:pPr>
        <w:pStyle w:val="a3"/>
        <w:spacing w:before="44"/>
        <w:ind w:left="849" w:firstLine="0"/>
      </w:pPr>
      <w:r>
        <w:t>3</w:t>
      </w:r>
      <w:r>
        <w:rPr>
          <w:spacing w:val="62"/>
          <w:w w:val="150"/>
        </w:rPr>
        <w:t xml:space="preserve">    </w:t>
      </w:r>
      <w:r>
        <w:rPr>
          <w:spacing w:val="-2"/>
        </w:rPr>
        <w:t>КЛАСС</w:t>
      </w:r>
    </w:p>
    <w:p w:rsidR="00CA28D8" w:rsidRDefault="006C7DED">
      <w:pPr>
        <w:pStyle w:val="a3"/>
        <w:spacing w:before="40" w:line="276" w:lineRule="auto"/>
        <w:ind w:left="849" w:right="6768" w:firstLine="0"/>
      </w:pPr>
      <w:r>
        <w:t>Коммуникативные</w:t>
      </w:r>
      <w:r>
        <w:rPr>
          <w:spacing w:val="-15"/>
        </w:rPr>
        <w:t xml:space="preserve"> </w:t>
      </w:r>
      <w:r>
        <w:t xml:space="preserve">умения </w:t>
      </w:r>
      <w:r>
        <w:rPr>
          <w:spacing w:val="-2"/>
        </w:rPr>
        <w:t>Говорение</w:t>
      </w:r>
    </w:p>
    <w:p w:rsidR="00CA28D8" w:rsidRDefault="006C7DED">
      <w:pPr>
        <w:pStyle w:val="a4"/>
        <w:numPr>
          <w:ilvl w:val="0"/>
          <w:numId w:val="189"/>
        </w:numPr>
        <w:tabs>
          <w:tab w:val="left" w:pos="1580"/>
        </w:tabs>
        <w:spacing w:line="276" w:lineRule="auto"/>
        <w:ind w:right="144" w:firstLine="708"/>
        <w:jc w:val="both"/>
        <w:rPr>
          <w:sz w:val="24"/>
        </w:rPr>
      </w:pPr>
      <w:r>
        <w:rPr>
          <w:sz w:val="24"/>
        </w:rPr>
        <w:t xml:space="preserve">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w:t>
      </w:r>
      <w:r>
        <w:rPr>
          <w:spacing w:val="-2"/>
          <w:sz w:val="24"/>
        </w:rPr>
        <w:t>собеседника);</w:t>
      </w:r>
    </w:p>
    <w:p w:rsidR="00CA28D8" w:rsidRDefault="006C7DED">
      <w:pPr>
        <w:pStyle w:val="a4"/>
        <w:numPr>
          <w:ilvl w:val="0"/>
          <w:numId w:val="189"/>
        </w:numPr>
        <w:tabs>
          <w:tab w:val="left" w:pos="1580"/>
        </w:tabs>
        <w:spacing w:before="2" w:line="276" w:lineRule="auto"/>
        <w:ind w:right="145" w:firstLine="708"/>
        <w:jc w:val="both"/>
        <w:rPr>
          <w:sz w:val="24"/>
        </w:rPr>
      </w:pPr>
      <w:r>
        <w:rPr>
          <w:sz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CA28D8" w:rsidRDefault="006C7DED">
      <w:pPr>
        <w:pStyle w:val="a4"/>
        <w:numPr>
          <w:ilvl w:val="0"/>
          <w:numId w:val="189"/>
        </w:numPr>
        <w:tabs>
          <w:tab w:val="left" w:pos="1580"/>
        </w:tabs>
        <w:spacing w:line="278" w:lineRule="auto"/>
        <w:ind w:right="149" w:firstLine="708"/>
        <w:jc w:val="both"/>
        <w:rPr>
          <w:sz w:val="24"/>
        </w:rPr>
      </w:pPr>
      <w:r>
        <w:rPr>
          <w:sz w:val="24"/>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CA28D8" w:rsidRDefault="006C7DED">
      <w:pPr>
        <w:pStyle w:val="a3"/>
        <w:spacing w:line="272" w:lineRule="exact"/>
        <w:ind w:left="849" w:firstLine="0"/>
        <w:jc w:val="left"/>
      </w:pPr>
      <w:r>
        <w:rPr>
          <w:spacing w:val="-2"/>
        </w:rPr>
        <w:t>Аудирование</w:t>
      </w:r>
    </w:p>
    <w:p w:rsidR="00CA28D8" w:rsidRDefault="00CA28D8">
      <w:pPr>
        <w:pStyle w:val="a3"/>
        <w:spacing w:line="272" w:lineRule="exact"/>
        <w:jc w:val="left"/>
        <w:sectPr w:rsidR="00CA28D8">
          <w:pgSz w:w="11920" w:h="16850"/>
          <w:pgMar w:top="960" w:right="566" w:bottom="1480" w:left="992" w:header="0" w:footer="1262" w:gutter="0"/>
          <w:cols w:space="720"/>
        </w:sectPr>
      </w:pPr>
    </w:p>
    <w:p w:rsidR="00CA28D8" w:rsidRDefault="006C7DED">
      <w:pPr>
        <w:pStyle w:val="a4"/>
        <w:numPr>
          <w:ilvl w:val="0"/>
          <w:numId w:val="188"/>
        </w:numPr>
        <w:tabs>
          <w:tab w:val="left" w:pos="1580"/>
        </w:tabs>
        <w:spacing w:before="72" w:line="278" w:lineRule="auto"/>
        <w:ind w:right="141" w:firstLine="708"/>
        <w:jc w:val="both"/>
        <w:rPr>
          <w:sz w:val="24"/>
        </w:rPr>
      </w:pPr>
      <w:r>
        <w:rPr>
          <w:sz w:val="24"/>
        </w:rPr>
        <w:t>воспринимать на слух и понимать речь учителя и одноклассников вербально/невербально реагировать на услышанное;</w:t>
      </w:r>
    </w:p>
    <w:p w:rsidR="00CA28D8" w:rsidRDefault="006C7DED">
      <w:pPr>
        <w:pStyle w:val="a4"/>
        <w:numPr>
          <w:ilvl w:val="0"/>
          <w:numId w:val="188"/>
        </w:numPr>
        <w:tabs>
          <w:tab w:val="left" w:pos="1580"/>
        </w:tabs>
        <w:spacing w:line="276" w:lineRule="auto"/>
        <w:ind w:right="147" w:firstLine="708"/>
        <w:jc w:val="both"/>
        <w:rPr>
          <w:sz w:val="24"/>
        </w:rPr>
      </w:pPr>
      <w:r>
        <w:rPr>
          <w:sz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контекстуальной,</w:t>
      </w:r>
      <w:r>
        <w:rPr>
          <w:spacing w:val="-2"/>
          <w:sz w:val="24"/>
        </w:rPr>
        <w:t xml:space="preserve"> </w:t>
      </w:r>
      <w:r>
        <w:rPr>
          <w:sz w:val="24"/>
        </w:rPr>
        <w:t>догадки</w:t>
      </w:r>
      <w:r>
        <w:rPr>
          <w:spacing w:val="-2"/>
          <w:sz w:val="24"/>
        </w:rPr>
        <w:t xml:space="preserve"> </w:t>
      </w:r>
      <w:r>
        <w:rPr>
          <w:sz w:val="24"/>
        </w:rPr>
        <w:t>(время</w:t>
      </w:r>
      <w:r>
        <w:rPr>
          <w:spacing w:val="-2"/>
          <w:sz w:val="24"/>
        </w:rPr>
        <w:t xml:space="preserve"> </w:t>
      </w:r>
      <w:r>
        <w:rPr>
          <w:sz w:val="24"/>
        </w:rPr>
        <w:t>звучания</w:t>
      </w:r>
      <w:r>
        <w:rPr>
          <w:spacing w:val="-2"/>
          <w:sz w:val="24"/>
        </w:rPr>
        <w:t xml:space="preserve"> </w:t>
      </w:r>
      <w:r>
        <w:rPr>
          <w:sz w:val="24"/>
        </w:rPr>
        <w:t>текста/текстов</w:t>
      </w:r>
      <w:r>
        <w:rPr>
          <w:spacing w:val="-3"/>
          <w:sz w:val="24"/>
        </w:rPr>
        <w:t xml:space="preserve"> </w:t>
      </w:r>
      <w:r>
        <w:rPr>
          <w:sz w:val="24"/>
        </w:rPr>
        <w:t>для</w:t>
      </w:r>
      <w:r>
        <w:rPr>
          <w:spacing w:val="-2"/>
          <w:sz w:val="24"/>
        </w:rPr>
        <w:t xml:space="preserve"> </w:t>
      </w:r>
      <w:r>
        <w:rPr>
          <w:sz w:val="24"/>
        </w:rPr>
        <w:t>аудирования</w:t>
      </w:r>
    </w:p>
    <w:p w:rsidR="00CA28D8" w:rsidRDefault="006C7DED">
      <w:pPr>
        <w:pStyle w:val="a4"/>
        <w:numPr>
          <w:ilvl w:val="0"/>
          <w:numId w:val="187"/>
        </w:numPr>
        <w:tabs>
          <w:tab w:val="left" w:pos="441"/>
        </w:tabs>
        <w:spacing w:line="276" w:lineRule="exact"/>
        <w:rPr>
          <w:sz w:val="24"/>
        </w:rPr>
      </w:pPr>
      <w:r>
        <w:rPr>
          <w:sz w:val="24"/>
        </w:rPr>
        <w:t xml:space="preserve">до 1 </w:t>
      </w:r>
      <w:r>
        <w:rPr>
          <w:spacing w:val="-2"/>
          <w:sz w:val="24"/>
        </w:rPr>
        <w:t>минуты).</w:t>
      </w:r>
    </w:p>
    <w:p w:rsidR="00CA28D8" w:rsidRDefault="006C7DED">
      <w:pPr>
        <w:pStyle w:val="a3"/>
        <w:spacing w:before="37"/>
        <w:ind w:left="849" w:firstLine="0"/>
      </w:pPr>
      <w:r>
        <w:t>Смысловое</w:t>
      </w:r>
      <w:r>
        <w:rPr>
          <w:spacing w:val="-5"/>
        </w:rPr>
        <w:t xml:space="preserve"> </w:t>
      </w:r>
      <w:r>
        <w:rPr>
          <w:spacing w:val="-2"/>
        </w:rPr>
        <w:t>чтение</w:t>
      </w:r>
    </w:p>
    <w:p w:rsidR="00CA28D8" w:rsidRDefault="006C7DED">
      <w:pPr>
        <w:pStyle w:val="a4"/>
        <w:numPr>
          <w:ilvl w:val="1"/>
          <w:numId w:val="187"/>
        </w:numPr>
        <w:tabs>
          <w:tab w:val="left" w:pos="1580"/>
        </w:tabs>
        <w:spacing w:before="41" w:line="276" w:lineRule="auto"/>
        <w:ind w:right="149" w:firstLine="708"/>
        <w:jc w:val="both"/>
        <w:rPr>
          <w:sz w:val="24"/>
        </w:rPr>
      </w:pPr>
      <w:r>
        <w:rPr>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CA28D8" w:rsidRDefault="006C7DED">
      <w:pPr>
        <w:pStyle w:val="a4"/>
        <w:numPr>
          <w:ilvl w:val="1"/>
          <w:numId w:val="187"/>
        </w:numPr>
        <w:tabs>
          <w:tab w:val="left" w:pos="1581"/>
        </w:tabs>
        <w:spacing w:before="1" w:line="276" w:lineRule="auto"/>
        <w:ind w:right="141" w:firstLine="566"/>
        <w:jc w:val="both"/>
        <w:rPr>
          <w:sz w:val="24"/>
        </w:rPr>
      </w:pPr>
      <w:r>
        <w:rPr>
          <w:sz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spacing w:val="-1"/>
          <w:sz w:val="24"/>
        </w:rPr>
        <w:t xml:space="preserve"> </w:t>
      </w:r>
      <w:r>
        <w:rPr>
          <w:sz w:val="24"/>
        </w:rPr>
        <w:t>со</w:t>
      </w:r>
      <w:r>
        <w:rPr>
          <w:spacing w:val="-1"/>
          <w:sz w:val="24"/>
        </w:rPr>
        <w:t xml:space="preserve"> </w:t>
      </w:r>
      <w:r>
        <w:rPr>
          <w:sz w:val="24"/>
        </w:rPr>
        <w:t>зрительной</w:t>
      </w:r>
      <w:r>
        <w:rPr>
          <w:spacing w:val="-1"/>
          <w:sz w:val="24"/>
        </w:rPr>
        <w:t xml:space="preserve"> </w:t>
      </w:r>
      <w:r>
        <w:rPr>
          <w:sz w:val="24"/>
        </w:rPr>
        <w:t>опорой</w:t>
      </w:r>
      <w:r>
        <w:rPr>
          <w:spacing w:val="-1"/>
          <w:sz w:val="24"/>
        </w:rPr>
        <w:t xml:space="preserve"> </w:t>
      </w:r>
      <w:r>
        <w:rPr>
          <w:sz w:val="24"/>
        </w:rPr>
        <w:t>и</w:t>
      </w:r>
      <w:r>
        <w:rPr>
          <w:spacing w:val="-1"/>
          <w:sz w:val="24"/>
        </w:rPr>
        <w:t xml:space="preserve"> </w:t>
      </w:r>
      <w:r>
        <w:rPr>
          <w:sz w:val="24"/>
        </w:rPr>
        <w:t>без</w:t>
      </w:r>
      <w:r>
        <w:rPr>
          <w:spacing w:val="-1"/>
          <w:sz w:val="24"/>
        </w:rPr>
        <w:t xml:space="preserve"> </w:t>
      </w:r>
      <w:r>
        <w:rPr>
          <w:sz w:val="24"/>
        </w:rPr>
        <w:t>опоры,</w:t>
      </w:r>
      <w:r>
        <w:rPr>
          <w:spacing w:val="-1"/>
          <w:sz w:val="24"/>
        </w:rPr>
        <w:t xml:space="preserve"> </w:t>
      </w:r>
      <w:r>
        <w:rPr>
          <w:sz w:val="24"/>
        </w:rPr>
        <w:t>а</w:t>
      </w:r>
      <w:r>
        <w:rPr>
          <w:spacing w:val="-3"/>
          <w:sz w:val="24"/>
        </w:rPr>
        <w:t xml:space="preserve"> </w:t>
      </w:r>
      <w:r>
        <w:rPr>
          <w:sz w:val="24"/>
        </w:rPr>
        <w:t>также с</w:t>
      </w:r>
      <w:r>
        <w:rPr>
          <w:spacing w:val="-2"/>
          <w:sz w:val="24"/>
        </w:rPr>
        <w:t xml:space="preserve"> </w:t>
      </w:r>
      <w:r>
        <w:rPr>
          <w:sz w:val="24"/>
        </w:rPr>
        <w:t>использованием</w:t>
      </w:r>
      <w:r>
        <w:rPr>
          <w:spacing w:val="-2"/>
          <w:sz w:val="24"/>
        </w:rPr>
        <w:t xml:space="preserve"> </w:t>
      </w:r>
      <w:r>
        <w:rPr>
          <w:sz w:val="24"/>
        </w:rPr>
        <w:t>языковой,</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 контекстуальной, догадки (объём текста/текстов для чтения — до 130 слов).</w:t>
      </w:r>
    </w:p>
    <w:p w:rsidR="00CA28D8" w:rsidRDefault="006C7DED">
      <w:pPr>
        <w:pStyle w:val="a3"/>
        <w:spacing w:line="276" w:lineRule="exact"/>
        <w:ind w:left="707" w:firstLine="0"/>
        <w:jc w:val="left"/>
      </w:pPr>
      <w:r>
        <w:rPr>
          <w:spacing w:val="-2"/>
        </w:rPr>
        <w:t>Письмо</w:t>
      </w:r>
    </w:p>
    <w:p w:rsidR="00CA28D8" w:rsidRDefault="006C7DED">
      <w:pPr>
        <w:pStyle w:val="a4"/>
        <w:numPr>
          <w:ilvl w:val="0"/>
          <w:numId w:val="186"/>
        </w:numPr>
        <w:tabs>
          <w:tab w:val="left" w:pos="1581"/>
        </w:tabs>
        <w:spacing w:before="44" w:line="276" w:lineRule="auto"/>
        <w:ind w:right="151" w:firstLine="566"/>
        <w:rPr>
          <w:sz w:val="24"/>
        </w:rPr>
      </w:pPr>
      <w:r>
        <w:rPr>
          <w:sz w:val="24"/>
        </w:rPr>
        <w:t>заполнять</w:t>
      </w:r>
      <w:r>
        <w:rPr>
          <w:spacing w:val="34"/>
          <w:sz w:val="24"/>
        </w:rPr>
        <w:t xml:space="preserve"> </w:t>
      </w:r>
      <w:r>
        <w:rPr>
          <w:sz w:val="24"/>
        </w:rPr>
        <w:t>анкеты</w:t>
      </w:r>
      <w:r>
        <w:rPr>
          <w:spacing w:val="31"/>
          <w:sz w:val="24"/>
        </w:rPr>
        <w:t xml:space="preserve"> </w:t>
      </w:r>
      <w:r>
        <w:rPr>
          <w:sz w:val="24"/>
        </w:rPr>
        <w:t>и</w:t>
      </w:r>
      <w:r>
        <w:rPr>
          <w:spacing w:val="35"/>
          <w:sz w:val="24"/>
        </w:rPr>
        <w:t xml:space="preserve"> </w:t>
      </w:r>
      <w:r>
        <w:rPr>
          <w:sz w:val="24"/>
        </w:rPr>
        <w:t>формуляры</w:t>
      </w:r>
      <w:r>
        <w:rPr>
          <w:spacing w:val="36"/>
          <w:sz w:val="24"/>
        </w:rPr>
        <w:t xml:space="preserve"> </w:t>
      </w:r>
      <w:r>
        <w:rPr>
          <w:sz w:val="24"/>
        </w:rPr>
        <w:t>с</w:t>
      </w:r>
      <w:r>
        <w:rPr>
          <w:spacing w:val="38"/>
          <w:sz w:val="24"/>
        </w:rPr>
        <w:t xml:space="preserve"> </w:t>
      </w:r>
      <w:r>
        <w:rPr>
          <w:sz w:val="24"/>
        </w:rPr>
        <w:t>указанием</w:t>
      </w:r>
      <w:r>
        <w:rPr>
          <w:spacing w:val="33"/>
          <w:sz w:val="24"/>
        </w:rPr>
        <w:t xml:space="preserve"> </w:t>
      </w:r>
      <w:r>
        <w:rPr>
          <w:sz w:val="24"/>
        </w:rPr>
        <w:t>личной</w:t>
      </w:r>
      <w:r>
        <w:rPr>
          <w:spacing w:val="32"/>
          <w:sz w:val="24"/>
        </w:rPr>
        <w:t xml:space="preserve"> </w:t>
      </w:r>
      <w:r>
        <w:rPr>
          <w:sz w:val="24"/>
        </w:rPr>
        <w:t>информации:</w:t>
      </w:r>
      <w:r>
        <w:rPr>
          <w:spacing w:val="32"/>
          <w:sz w:val="24"/>
        </w:rPr>
        <w:t xml:space="preserve"> </w:t>
      </w:r>
      <w:r>
        <w:rPr>
          <w:sz w:val="24"/>
        </w:rPr>
        <w:t>имя,</w:t>
      </w:r>
      <w:r>
        <w:rPr>
          <w:spacing w:val="34"/>
          <w:sz w:val="24"/>
        </w:rPr>
        <w:t xml:space="preserve"> </w:t>
      </w:r>
      <w:r>
        <w:rPr>
          <w:sz w:val="24"/>
        </w:rPr>
        <w:t>фамилия, возраст, страна проживания, любимые занятия и т. д.;</w:t>
      </w:r>
    </w:p>
    <w:p w:rsidR="00CA28D8" w:rsidRDefault="006C7DED">
      <w:pPr>
        <w:pStyle w:val="a4"/>
        <w:numPr>
          <w:ilvl w:val="0"/>
          <w:numId w:val="186"/>
        </w:numPr>
        <w:tabs>
          <w:tab w:val="left" w:pos="1581"/>
        </w:tabs>
        <w:spacing w:line="276" w:lineRule="auto"/>
        <w:ind w:right="153" w:firstLine="566"/>
        <w:rPr>
          <w:sz w:val="24"/>
        </w:rPr>
      </w:pPr>
      <w:r>
        <w:rPr>
          <w:sz w:val="24"/>
        </w:rPr>
        <w:t>писать</w:t>
      </w:r>
      <w:r>
        <w:rPr>
          <w:spacing w:val="80"/>
          <w:sz w:val="24"/>
        </w:rPr>
        <w:t xml:space="preserve"> </w:t>
      </w:r>
      <w:r>
        <w:rPr>
          <w:sz w:val="24"/>
        </w:rPr>
        <w:t>с</w:t>
      </w:r>
      <w:r>
        <w:rPr>
          <w:spacing w:val="80"/>
          <w:sz w:val="24"/>
        </w:rPr>
        <w:t xml:space="preserve"> </w:t>
      </w:r>
      <w:r>
        <w:rPr>
          <w:sz w:val="24"/>
        </w:rPr>
        <w:t>опорой</w:t>
      </w:r>
      <w:r>
        <w:rPr>
          <w:spacing w:val="80"/>
          <w:sz w:val="24"/>
        </w:rPr>
        <w:t xml:space="preserve"> </w:t>
      </w:r>
      <w:r>
        <w:rPr>
          <w:sz w:val="24"/>
        </w:rPr>
        <w:t>на</w:t>
      </w:r>
      <w:r>
        <w:rPr>
          <w:spacing w:val="80"/>
          <w:sz w:val="24"/>
        </w:rPr>
        <w:t xml:space="preserve"> </w:t>
      </w:r>
      <w:r>
        <w:rPr>
          <w:sz w:val="24"/>
        </w:rPr>
        <w:t>образец</w:t>
      </w:r>
      <w:r>
        <w:rPr>
          <w:spacing w:val="80"/>
          <w:sz w:val="24"/>
        </w:rPr>
        <w:t xml:space="preserve"> </w:t>
      </w:r>
      <w:r>
        <w:rPr>
          <w:sz w:val="24"/>
        </w:rPr>
        <w:t>поздравления</w:t>
      </w:r>
      <w:r>
        <w:rPr>
          <w:spacing w:val="80"/>
          <w:sz w:val="24"/>
        </w:rPr>
        <w:t xml:space="preserve"> </w:t>
      </w:r>
      <w:r>
        <w:rPr>
          <w:sz w:val="24"/>
        </w:rPr>
        <w:t>с</w:t>
      </w:r>
      <w:r>
        <w:rPr>
          <w:spacing w:val="80"/>
          <w:sz w:val="24"/>
        </w:rPr>
        <w:t xml:space="preserve"> </w:t>
      </w:r>
      <w:r>
        <w:rPr>
          <w:sz w:val="24"/>
        </w:rPr>
        <w:t>днем</w:t>
      </w:r>
      <w:r>
        <w:rPr>
          <w:spacing w:val="80"/>
          <w:sz w:val="24"/>
        </w:rPr>
        <w:t xml:space="preserve"> </w:t>
      </w:r>
      <w:r>
        <w:rPr>
          <w:sz w:val="24"/>
        </w:rPr>
        <w:t>рождения,</w:t>
      </w:r>
      <w:r>
        <w:rPr>
          <w:spacing w:val="80"/>
          <w:sz w:val="24"/>
        </w:rPr>
        <w:t xml:space="preserve"> </w:t>
      </w:r>
      <w:r>
        <w:rPr>
          <w:sz w:val="24"/>
        </w:rPr>
        <w:t>Новым</w:t>
      </w:r>
      <w:r>
        <w:rPr>
          <w:spacing w:val="80"/>
          <w:sz w:val="24"/>
        </w:rPr>
        <w:t xml:space="preserve"> </w:t>
      </w:r>
      <w:r>
        <w:rPr>
          <w:sz w:val="24"/>
        </w:rPr>
        <w:t>годом, Рождеством с выражением пожеланий;</w:t>
      </w:r>
    </w:p>
    <w:p w:rsidR="00CA28D8" w:rsidRDefault="006C7DED">
      <w:pPr>
        <w:pStyle w:val="a4"/>
        <w:numPr>
          <w:ilvl w:val="0"/>
          <w:numId w:val="186"/>
        </w:numPr>
        <w:tabs>
          <w:tab w:val="left" w:pos="1581"/>
        </w:tabs>
        <w:spacing w:line="276" w:lineRule="auto"/>
        <w:ind w:left="707" w:right="1155" w:firstLine="0"/>
        <w:rPr>
          <w:sz w:val="24"/>
        </w:rPr>
      </w:pPr>
      <w:r>
        <w:rPr>
          <w:sz w:val="24"/>
        </w:rPr>
        <w:t>создавать</w:t>
      </w:r>
      <w:r>
        <w:rPr>
          <w:spacing w:val="-4"/>
          <w:sz w:val="24"/>
        </w:rPr>
        <w:t xml:space="preserve"> </w:t>
      </w:r>
      <w:r>
        <w:rPr>
          <w:sz w:val="24"/>
        </w:rPr>
        <w:t>подписи</w:t>
      </w:r>
      <w:r>
        <w:rPr>
          <w:spacing w:val="-4"/>
          <w:sz w:val="24"/>
        </w:rPr>
        <w:t xml:space="preserve"> </w:t>
      </w:r>
      <w:r>
        <w:rPr>
          <w:sz w:val="24"/>
        </w:rPr>
        <w:t>к</w:t>
      </w:r>
      <w:r>
        <w:rPr>
          <w:spacing w:val="-4"/>
          <w:sz w:val="24"/>
        </w:rPr>
        <w:t xml:space="preserve"> </w:t>
      </w:r>
      <w:r>
        <w:rPr>
          <w:sz w:val="24"/>
        </w:rPr>
        <w:t>иллюстрациям</w:t>
      </w:r>
      <w:r>
        <w:rPr>
          <w:spacing w:val="-5"/>
          <w:sz w:val="24"/>
        </w:rPr>
        <w:t xml:space="preserve"> </w:t>
      </w:r>
      <w:r>
        <w:rPr>
          <w:sz w:val="24"/>
        </w:rPr>
        <w:t>с</w:t>
      </w:r>
      <w:r>
        <w:rPr>
          <w:spacing w:val="-5"/>
          <w:sz w:val="24"/>
        </w:rPr>
        <w:t xml:space="preserve"> </w:t>
      </w:r>
      <w:r>
        <w:rPr>
          <w:sz w:val="24"/>
        </w:rPr>
        <w:t>пояснением,</w:t>
      </w:r>
      <w:r>
        <w:rPr>
          <w:spacing w:val="-4"/>
          <w:sz w:val="24"/>
        </w:rPr>
        <w:t xml:space="preserve"> </w:t>
      </w:r>
      <w:r>
        <w:rPr>
          <w:sz w:val="24"/>
        </w:rPr>
        <w:t>что</w:t>
      </w:r>
      <w:r>
        <w:rPr>
          <w:spacing w:val="-4"/>
          <w:sz w:val="24"/>
        </w:rPr>
        <w:t xml:space="preserve"> </w:t>
      </w:r>
      <w:r>
        <w:rPr>
          <w:sz w:val="24"/>
        </w:rPr>
        <w:t>на</w:t>
      </w:r>
      <w:r>
        <w:rPr>
          <w:spacing w:val="-5"/>
          <w:sz w:val="24"/>
        </w:rPr>
        <w:t xml:space="preserve"> </w:t>
      </w:r>
      <w:r>
        <w:rPr>
          <w:sz w:val="24"/>
        </w:rPr>
        <w:t>них</w:t>
      </w:r>
      <w:r>
        <w:rPr>
          <w:spacing w:val="-5"/>
          <w:sz w:val="24"/>
        </w:rPr>
        <w:t xml:space="preserve"> </w:t>
      </w:r>
      <w:r>
        <w:rPr>
          <w:sz w:val="24"/>
        </w:rPr>
        <w:t>изображено. Языковые знания и навыки</w:t>
      </w:r>
    </w:p>
    <w:p w:rsidR="00CA28D8" w:rsidRDefault="006C7DED">
      <w:pPr>
        <w:pStyle w:val="a3"/>
        <w:spacing w:line="275" w:lineRule="exact"/>
        <w:ind w:left="707" w:firstLine="0"/>
        <w:jc w:val="left"/>
      </w:pPr>
      <w:r>
        <w:t>Фонетическая</w:t>
      </w:r>
      <w:r>
        <w:rPr>
          <w:spacing w:val="-6"/>
        </w:rPr>
        <w:t xml:space="preserve"> </w:t>
      </w:r>
      <w:r>
        <w:t>сторона</w:t>
      </w:r>
      <w:r>
        <w:rPr>
          <w:spacing w:val="-6"/>
        </w:rPr>
        <w:t xml:space="preserve"> </w:t>
      </w:r>
      <w:r>
        <w:rPr>
          <w:spacing w:val="-4"/>
        </w:rPr>
        <w:t>речи</w:t>
      </w:r>
    </w:p>
    <w:p w:rsidR="00CA28D8" w:rsidRDefault="006C7DED">
      <w:pPr>
        <w:pStyle w:val="a4"/>
        <w:numPr>
          <w:ilvl w:val="0"/>
          <w:numId w:val="185"/>
        </w:numPr>
        <w:tabs>
          <w:tab w:val="left" w:pos="1581"/>
        </w:tabs>
        <w:spacing w:before="41"/>
        <w:rPr>
          <w:sz w:val="24"/>
        </w:rPr>
      </w:pPr>
      <w:r>
        <w:rPr>
          <w:sz w:val="24"/>
        </w:rPr>
        <w:t>применять</w:t>
      </w:r>
      <w:r>
        <w:rPr>
          <w:spacing w:val="-6"/>
          <w:sz w:val="24"/>
        </w:rPr>
        <w:t xml:space="preserve"> </w:t>
      </w:r>
      <w:r>
        <w:rPr>
          <w:sz w:val="24"/>
        </w:rPr>
        <w:t>правила</w:t>
      </w:r>
      <w:r>
        <w:rPr>
          <w:spacing w:val="-3"/>
          <w:sz w:val="24"/>
        </w:rPr>
        <w:t xml:space="preserve"> </w:t>
      </w:r>
      <w:r>
        <w:rPr>
          <w:sz w:val="24"/>
        </w:rPr>
        <w:t>чтения</w:t>
      </w:r>
      <w:r>
        <w:rPr>
          <w:spacing w:val="-1"/>
          <w:sz w:val="24"/>
        </w:rPr>
        <w:t xml:space="preserve"> </w:t>
      </w:r>
      <w:r>
        <w:rPr>
          <w:sz w:val="24"/>
        </w:rPr>
        <w:t>гласных в</w:t>
      </w:r>
      <w:r>
        <w:rPr>
          <w:spacing w:val="-3"/>
          <w:sz w:val="24"/>
        </w:rPr>
        <w:t xml:space="preserve"> </w:t>
      </w:r>
      <w:r>
        <w:rPr>
          <w:sz w:val="24"/>
        </w:rPr>
        <w:t>третьем</w:t>
      </w:r>
      <w:r>
        <w:rPr>
          <w:spacing w:val="-2"/>
          <w:sz w:val="24"/>
        </w:rPr>
        <w:t xml:space="preserve"> </w:t>
      </w:r>
      <w:r>
        <w:rPr>
          <w:sz w:val="24"/>
        </w:rPr>
        <w:t>типе</w:t>
      </w:r>
      <w:r>
        <w:rPr>
          <w:spacing w:val="-3"/>
          <w:sz w:val="24"/>
        </w:rPr>
        <w:t xml:space="preserve"> </w:t>
      </w:r>
      <w:r>
        <w:rPr>
          <w:sz w:val="24"/>
        </w:rPr>
        <w:t>слога</w:t>
      </w:r>
      <w:r>
        <w:rPr>
          <w:spacing w:val="-2"/>
          <w:sz w:val="24"/>
        </w:rPr>
        <w:t xml:space="preserve"> </w:t>
      </w:r>
      <w:r>
        <w:rPr>
          <w:sz w:val="24"/>
        </w:rPr>
        <w:t>(гласная</w:t>
      </w:r>
      <w:r>
        <w:rPr>
          <w:spacing w:val="-2"/>
          <w:sz w:val="24"/>
        </w:rPr>
        <w:t xml:space="preserve"> </w:t>
      </w:r>
      <w:r>
        <w:rPr>
          <w:sz w:val="24"/>
        </w:rPr>
        <w:t>+</w:t>
      </w:r>
      <w:r>
        <w:rPr>
          <w:spacing w:val="-2"/>
          <w:sz w:val="24"/>
        </w:rPr>
        <w:t xml:space="preserve"> </w:t>
      </w:r>
      <w:r>
        <w:rPr>
          <w:spacing w:val="-5"/>
          <w:sz w:val="24"/>
        </w:rPr>
        <w:t>r);</w:t>
      </w:r>
    </w:p>
    <w:p w:rsidR="00CA28D8" w:rsidRDefault="006C7DED">
      <w:pPr>
        <w:pStyle w:val="a4"/>
        <w:numPr>
          <w:ilvl w:val="0"/>
          <w:numId w:val="185"/>
        </w:numPr>
        <w:tabs>
          <w:tab w:val="left" w:pos="1581"/>
        </w:tabs>
        <w:spacing w:before="43" w:line="276" w:lineRule="auto"/>
        <w:ind w:left="141" w:right="144" w:firstLine="566"/>
        <w:rPr>
          <w:sz w:val="24"/>
        </w:rPr>
      </w:pPr>
      <w:r>
        <w:rPr>
          <w:sz w:val="24"/>
        </w:rPr>
        <w:t>применять</w:t>
      </w:r>
      <w:r>
        <w:rPr>
          <w:spacing w:val="75"/>
          <w:sz w:val="24"/>
        </w:rPr>
        <w:t xml:space="preserve"> </w:t>
      </w:r>
      <w:r>
        <w:rPr>
          <w:sz w:val="24"/>
        </w:rPr>
        <w:t>правила</w:t>
      </w:r>
      <w:r>
        <w:rPr>
          <w:spacing w:val="76"/>
          <w:sz w:val="24"/>
        </w:rPr>
        <w:t xml:space="preserve"> </w:t>
      </w:r>
      <w:r>
        <w:rPr>
          <w:sz w:val="24"/>
        </w:rPr>
        <w:t>чтения</w:t>
      </w:r>
      <w:r>
        <w:rPr>
          <w:spacing w:val="77"/>
          <w:sz w:val="24"/>
        </w:rPr>
        <w:t xml:space="preserve"> </w:t>
      </w:r>
      <w:r>
        <w:rPr>
          <w:sz w:val="24"/>
        </w:rPr>
        <w:t>сложных</w:t>
      </w:r>
      <w:r>
        <w:rPr>
          <w:spacing w:val="79"/>
          <w:sz w:val="24"/>
        </w:rPr>
        <w:t xml:space="preserve"> </w:t>
      </w:r>
      <w:r>
        <w:rPr>
          <w:sz w:val="24"/>
        </w:rPr>
        <w:t>сочетаний</w:t>
      </w:r>
      <w:r>
        <w:rPr>
          <w:spacing w:val="78"/>
          <w:sz w:val="24"/>
        </w:rPr>
        <w:t xml:space="preserve"> </w:t>
      </w:r>
      <w:r>
        <w:rPr>
          <w:sz w:val="24"/>
        </w:rPr>
        <w:t>букв</w:t>
      </w:r>
      <w:r>
        <w:rPr>
          <w:spacing w:val="76"/>
          <w:sz w:val="24"/>
        </w:rPr>
        <w:t xml:space="preserve"> </w:t>
      </w:r>
      <w:r>
        <w:rPr>
          <w:sz w:val="24"/>
        </w:rPr>
        <w:t>(например,</w:t>
      </w:r>
      <w:r>
        <w:rPr>
          <w:spacing w:val="80"/>
          <w:sz w:val="24"/>
        </w:rPr>
        <w:t xml:space="preserve"> </w:t>
      </w:r>
      <w:r>
        <w:rPr>
          <w:sz w:val="24"/>
        </w:rPr>
        <w:t>-tion,</w:t>
      </w:r>
      <w:r>
        <w:rPr>
          <w:spacing w:val="78"/>
          <w:sz w:val="24"/>
        </w:rPr>
        <w:t xml:space="preserve"> </w:t>
      </w:r>
      <w:r>
        <w:rPr>
          <w:sz w:val="24"/>
        </w:rPr>
        <w:t>-ight)</w:t>
      </w:r>
      <w:r>
        <w:rPr>
          <w:spacing w:val="79"/>
          <w:sz w:val="24"/>
        </w:rPr>
        <w:t xml:space="preserve"> </w:t>
      </w:r>
      <w:r>
        <w:rPr>
          <w:sz w:val="24"/>
        </w:rPr>
        <w:t>в односложных, двусложных и многосложных словах (international, night);</w:t>
      </w:r>
    </w:p>
    <w:p w:rsidR="00CA28D8" w:rsidRDefault="006C7DED">
      <w:pPr>
        <w:pStyle w:val="a4"/>
        <w:numPr>
          <w:ilvl w:val="0"/>
          <w:numId w:val="185"/>
        </w:numPr>
        <w:tabs>
          <w:tab w:val="left" w:pos="1581"/>
        </w:tabs>
        <w:spacing w:line="275" w:lineRule="exact"/>
        <w:rPr>
          <w:sz w:val="24"/>
        </w:rPr>
      </w:pPr>
      <w:r>
        <w:rPr>
          <w:sz w:val="24"/>
        </w:rPr>
        <w:t>читать</w:t>
      </w:r>
      <w:r>
        <w:rPr>
          <w:spacing w:val="-3"/>
          <w:sz w:val="24"/>
        </w:rPr>
        <w:t xml:space="preserve"> </w:t>
      </w:r>
      <w:r>
        <w:rPr>
          <w:sz w:val="24"/>
        </w:rPr>
        <w:t>новые</w:t>
      </w:r>
      <w:r>
        <w:rPr>
          <w:spacing w:val="-3"/>
          <w:sz w:val="24"/>
        </w:rPr>
        <w:t xml:space="preserve"> </w:t>
      </w:r>
      <w:r>
        <w:rPr>
          <w:sz w:val="24"/>
        </w:rPr>
        <w:t>слова</w:t>
      </w:r>
      <w:r>
        <w:rPr>
          <w:spacing w:val="-3"/>
          <w:sz w:val="24"/>
        </w:rPr>
        <w:t xml:space="preserve"> </w:t>
      </w:r>
      <w:r>
        <w:rPr>
          <w:sz w:val="24"/>
        </w:rPr>
        <w:t>согласно</w:t>
      </w:r>
      <w:r>
        <w:rPr>
          <w:spacing w:val="-3"/>
          <w:sz w:val="24"/>
        </w:rPr>
        <w:t xml:space="preserve"> </w:t>
      </w:r>
      <w:r>
        <w:rPr>
          <w:sz w:val="24"/>
        </w:rPr>
        <w:t>основным</w:t>
      </w:r>
      <w:r>
        <w:rPr>
          <w:spacing w:val="-3"/>
          <w:sz w:val="24"/>
        </w:rPr>
        <w:t xml:space="preserve"> </w:t>
      </w:r>
      <w:r>
        <w:rPr>
          <w:sz w:val="24"/>
        </w:rPr>
        <w:t>правилам</w:t>
      </w:r>
      <w:r>
        <w:rPr>
          <w:spacing w:val="-3"/>
          <w:sz w:val="24"/>
        </w:rPr>
        <w:t xml:space="preserve"> </w:t>
      </w:r>
      <w:r>
        <w:rPr>
          <w:spacing w:val="-2"/>
          <w:sz w:val="24"/>
        </w:rPr>
        <w:t>чтения;</w:t>
      </w:r>
    </w:p>
    <w:p w:rsidR="00CA28D8" w:rsidRDefault="006C7DED">
      <w:pPr>
        <w:pStyle w:val="a4"/>
        <w:numPr>
          <w:ilvl w:val="0"/>
          <w:numId w:val="185"/>
        </w:numPr>
        <w:tabs>
          <w:tab w:val="left" w:pos="1581"/>
        </w:tabs>
        <w:spacing w:before="41" w:line="276" w:lineRule="auto"/>
        <w:ind w:left="141" w:right="148" w:firstLine="566"/>
        <w:rPr>
          <w:sz w:val="24"/>
        </w:rPr>
      </w:pPr>
      <w:r>
        <w:rPr>
          <w:sz w:val="24"/>
        </w:rPr>
        <w:t>различать</w:t>
      </w:r>
      <w:r>
        <w:rPr>
          <w:spacing w:val="80"/>
          <w:sz w:val="24"/>
        </w:rPr>
        <w:t xml:space="preserve"> </w:t>
      </w:r>
      <w:r>
        <w:rPr>
          <w:sz w:val="24"/>
        </w:rPr>
        <w:t>на</w:t>
      </w:r>
      <w:r>
        <w:rPr>
          <w:spacing w:val="80"/>
          <w:sz w:val="24"/>
        </w:rPr>
        <w:t xml:space="preserve"> </w:t>
      </w:r>
      <w:r>
        <w:rPr>
          <w:sz w:val="24"/>
        </w:rPr>
        <w:t>слух</w:t>
      </w:r>
      <w:r>
        <w:rPr>
          <w:spacing w:val="80"/>
          <w:sz w:val="24"/>
        </w:rPr>
        <w:t xml:space="preserve"> </w:t>
      </w:r>
      <w:r>
        <w:rPr>
          <w:sz w:val="24"/>
        </w:rPr>
        <w:t>и</w:t>
      </w:r>
      <w:r>
        <w:rPr>
          <w:spacing w:val="80"/>
          <w:sz w:val="24"/>
        </w:rPr>
        <w:t xml:space="preserve"> </w:t>
      </w:r>
      <w:r>
        <w:rPr>
          <w:sz w:val="24"/>
        </w:rPr>
        <w:t>правильно</w:t>
      </w:r>
      <w:r>
        <w:rPr>
          <w:spacing w:val="80"/>
          <w:sz w:val="24"/>
        </w:rPr>
        <w:t xml:space="preserve"> </w:t>
      </w:r>
      <w:r>
        <w:rPr>
          <w:sz w:val="24"/>
        </w:rPr>
        <w:t>произносить</w:t>
      </w:r>
      <w:r>
        <w:rPr>
          <w:spacing w:val="80"/>
          <w:sz w:val="24"/>
        </w:rPr>
        <w:t xml:space="preserve"> </w:t>
      </w:r>
      <w:r>
        <w:rPr>
          <w:sz w:val="24"/>
        </w:rPr>
        <w:t>слова</w:t>
      </w:r>
      <w:r>
        <w:rPr>
          <w:spacing w:val="80"/>
          <w:sz w:val="24"/>
        </w:rPr>
        <w:t xml:space="preserve"> </w:t>
      </w:r>
      <w:r>
        <w:rPr>
          <w:sz w:val="24"/>
        </w:rPr>
        <w:t>и</w:t>
      </w:r>
      <w:r>
        <w:rPr>
          <w:spacing w:val="80"/>
          <w:sz w:val="24"/>
        </w:rPr>
        <w:t xml:space="preserve"> </w:t>
      </w:r>
      <w:r>
        <w:rPr>
          <w:sz w:val="24"/>
        </w:rPr>
        <w:t>фразы/</w:t>
      </w:r>
      <w:r>
        <w:rPr>
          <w:spacing w:val="80"/>
          <w:sz w:val="24"/>
        </w:rPr>
        <w:t xml:space="preserve"> </w:t>
      </w:r>
      <w:r>
        <w:rPr>
          <w:sz w:val="24"/>
        </w:rPr>
        <w:t>предложения</w:t>
      </w:r>
      <w:r>
        <w:rPr>
          <w:spacing w:val="80"/>
          <w:sz w:val="24"/>
        </w:rPr>
        <w:t xml:space="preserve"> </w:t>
      </w:r>
      <w:r>
        <w:rPr>
          <w:sz w:val="24"/>
        </w:rPr>
        <w:t>с соблюдением их ритмико-интонационных особенностей.</w:t>
      </w:r>
    </w:p>
    <w:p w:rsidR="00CA28D8" w:rsidRDefault="006C7DED">
      <w:pPr>
        <w:pStyle w:val="a3"/>
        <w:spacing w:before="2"/>
        <w:ind w:left="707" w:firstLine="0"/>
        <w:jc w:val="left"/>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rsidR="00CA28D8" w:rsidRDefault="006C7DED">
      <w:pPr>
        <w:pStyle w:val="a4"/>
        <w:numPr>
          <w:ilvl w:val="0"/>
          <w:numId w:val="184"/>
        </w:numPr>
        <w:tabs>
          <w:tab w:val="left" w:pos="1581"/>
        </w:tabs>
        <w:spacing w:before="41"/>
        <w:rPr>
          <w:sz w:val="24"/>
        </w:rPr>
      </w:pPr>
      <w:r>
        <w:rPr>
          <w:sz w:val="24"/>
        </w:rPr>
        <w:t>правильно</w:t>
      </w:r>
      <w:r>
        <w:rPr>
          <w:spacing w:val="-6"/>
          <w:sz w:val="24"/>
        </w:rPr>
        <w:t xml:space="preserve"> </w:t>
      </w:r>
      <w:r>
        <w:rPr>
          <w:sz w:val="24"/>
        </w:rPr>
        <w:t>писать</w:t>
      </w:r>
      <w:r>
        <w:rPr>
          <w:spacing w:val="-5"/>
          <w:sz w:val="24"/>
        </w:rPr>
        <w:t xml:space="preserve"> </w:t>
      </w:r>
      <w:r>
        <w:rPr>
          <w:sz w:val="24"/>
        </w:rPr>
        <w:t>изученные</w:t>
      </w:r>
      <w:r>
        <w:rPr>
          <w:spacing w:val="-4"/>
          <w:sz w:val="24"/>
        </w:rPr>
        <w:t xml:space="preserve"> </w:t>
      </w:r>
      <w:r>
        <w:rPr>
          <w:spacing w:val="-2"/>
          <w:sz w:val="24"/>
        </w:rPr>
        <w:t>слова;</w:t>
      </w:r>
    </w:p>
    <w:p w:rsidR="00CA28D8" w:rsidRDefault="006C7DED">
      <w:pPr>
        <w:pStyle w:val="a4"/>
        <w:numPr>
          <w:ilvl w:val="0"/>
          <w:numId w:val="184"/>
        </w:numPr>
        <w:tabs>
          <w:tab w:val="left" w:pos="1581"/>
          <w:tab w:val="left" w:pos="3021"/>
          <w:tab w:val="left" w:pos="4461"/>
          <w:tab w:val="left" w:pos="6622"/>
          <w:tab w:val="left" w:pos="9503"/>
        </w:tabs>
        <w:spacing w:before="41" w:line="276" w:lineRule="auto"/>
        <w:ind w:left="141" w:right="719" w:firstLine="566"/>
        <w:rPr>
          <w:sz w:val="24"/>
        </w:rPr>
      </w:pPr>
      <w:r>
        <w:rPr>
          <w:spacing w:val="-2"/>
          <w:sz w:val="24"/>
        </w:rPr>
        <w:t>правильно</w:t>
      </w:r>
      <w:r>
        <w:rPr>
          <w:sz w:val="24"/>
        </w:rPr>
        <w:tab/>
      </w:r>
      <w:r>
        <w:rPr>
          <w:spacing w:val="-2"/>
          <w:sz w:val="24"/>
        </w:rPr>
        <w:t>расставлять</w:t>
      </w:r>
      <w:r>
        <w:rPr>
          <w:sz w:val="24"/>
        </w:rPr>
        <w:tab/>
        <w:t>знаки</w:t>
      </w:r>
      <w:r>
        <w:rPr>
          <w:spacing w:val="40"/>
          <w:sz w:val="24"/>
        </w:rPr>
        <w:t xml:space="preserve"> </w:t>
      </w:r>
      <w:r>
        <w:rPr>
          <w:sz w:val="24"/>
        </w:rPr>
        <w:t>препинания</w:t>
      </w:r>
      <w:r>
        <w:rPr>
          <w:sz w:val="24"/>
        </w:rPr>
        <w:tab/>
      </w:r>
      <w:r>
        <w:rPr>
          <w:spacing w:val="-2"/>
          <w:sz w:val="24"/>
        </w:rPr>
        <w:t>(точка,вопросительный</w:t>
      </w:r>
      <w:r>
        <w:rPr>
          <w:sz w:val="24"/>
        </w:rPr>
        <w:tab/>
      </w:r>
      <w:r>
        <w:rPr>
          <w:spacing w:val="-10"/>
          <w:sz w:val="24"/>
        </w:rPr>
        <w:t xml:space="preserve">и </w:t>
      </w:r>
      <w:r>
        <w:rPr>
          <w:sz w:val="24"/>
        </w:rPr>
        <w:t>восклицательный знаки в конце предложения, апостроф).</w:t>
      </w:r>
    </w:p>
    <w:p w:rsidR="00CA28D8" w:rsidRDefault="006C7DED">
      <w:pPr>
        <w:pStyle w:val="a3"/>
        <w:spacing w:before="1"/>
        <w:ind w:left="707" w:firstLine="0"/>
        <w:jc w:val="left"/>
      </w:pPr>
      <w:r>
        <w:t>Лексическая</w:t>
      </w:r>
      <w:r>
        <w:rPr>
          <w:spacing w:val="-4"/>
        </w:rPr>
        <w:t xml:space="preserve"> </w:t>
      </w:r>
      <w:r>
        <w:t>сторона</w:t>
      </w:r>
      <w:r>
        <w:rPr>
          <w:spacing w:val="-4"/>
        </w:rPr>
        <w:t xml:space="preserve"> речи</w:t>
      </w:r>
    </w:p>
    <w:p w:rsidR="00CA28D8" w:rsidRDefault="006C7DED">
      <w:pPr>
        <w:pStyle w:val="a4"/>
        <w:numPr>
          <w:ilvl w:val="0"/>
          <w:numId w:val="183"/>
        </w:numPr>
        <w:tabs>
          <w:tab w:val="left" w:pos="1581"/>
        </w:tabs>
        <w:spacing w:before="41" w:line="276" w:lineRule="auto"/>
        <w:ind w:right="148" w:firstLine="566"/>
        <w:jc w:val="both"/>
        <w:rPr>
          <w:sz w:val="24"/>
        </w:rPr>
      </w:pPr>
      <w:r>
        <w:rPr>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CA28D8" w:rsidRDefault="006C7DED">
      <w:pPr>
        <w:pStyle w:val="a4"/>
        <w:numPr>
          <w:ilvl w:val="0"/>
          <w:numId w:val="183"/>
        </w:numPr>
        <w:tabs>
          <w:tab w:val="left" w:pos="1581"/>
        </w:tabs>
        <w:spacing w:before="1" w:line="276" w:lineRule="auto"/>
        <w:ind w:right="141" w:firstLine="566"/>
        <w:jc w:val="both"/>
        <w:rPr>
          <w:sz w:val="24"/>
        </w:rPr>
      </w:pPr>
      <w:r>
        <w:rPr>
          <w:sz w:val="24"/>
        </w:rPr>
        <w:t>распознавать и образовывать родственные слова с использованием основных способов</w:t>
      </w:r>
      <w:r>
        <w:rPr>
          <w:spacing w:val="-14"/>
          <w:sz w:val="24"/>
        </w:rPr>
        <w:t xml:space="preserve"> </w:t>
      </w:r>
      <w:r>
        <w:rPr>
          <w:sz w:val="24"/>
        </w:rPr>
        <w:t>словообразования:</w:t>
      </w:r>
      <w:r>
        <w:rPr>
          <w:spacing w:val="-14"/>
          <w:sz w:val="24"/>
        </w:rPr>
        <w:t xml:space="preserve"> </w:t>
      </w:r>
      <w:r>
        <w:rPr>
          <w:sz w:val="24"/>
        </w:rPr>
        <w:t>аффиксации</w:t>
      </w:r>
      <w:r>
        <w:rPr>
          <w:spacing w:val="-13"/>
          <w:sz w:val="24"/>
        </w:rPr>
        <w:t xml:space="preserve"> </w:t>
      </w:r>
      <w:r>
        <w:rPr>
          <w:sz w:val="24"/>
        </w:rPr>
        <w:t>(суффиксы</w:t>
      </w:r>
      <w:r>
        <w:rPr>
          <w:spacing w:val="-14"/>
          <w:sz w:val="24"/>
        </w:rPr>
        <w:t xml:space="preserve"> </w:t>
      </w:r>
      <w:r>
        <w:rPr>
          <w:sz w:val="24"/>
        </w:rPr>
        <w:t>числительных</w:t>
      </w:r>
      <w:r>
        <w:rPr>
          <w:spacing w:val="-6"/>
          <w:sz w:val="24"/>
        </w:rPr>
        <w:t xml:space="preserve"> </w:t>
      </w:r>
      <w:r>
        <w:rPr>
          <w:sz w:val="24"/>
        </w:rPr>
        <w:t>-teen,</w:t>
      </w:r>
      <w:r>
        <w:rPr>
          <w:spacing w:val="-14"/>
          <w:sz w:val="24"/>
        </w:rPr>
        <w:t xml:space="preserve"> </w:t>
      </w:r>
      <w:r>
        <w:rPr>
          <w:sz w:val="24"/>
        </w:rPr>
        <w:t>-ty,</w:t>
      </w:r>
      <w:r>
        <w:rPr>
          <w:spacing w:val="-11"/>
          <w:sz w:val="24"/>
        </w:rPr>
        <w:t xml:space="preserve"> </w:t>
      </w:r>
      <w:r>
        <w:rPr>
          <w:sz w:val="24"/>
        </w:rPr>
        <w:t>-th)</w:t>
      </w:r>
      <w:r>
        <w:rPr>
          <w:spacing w:val="-14"/>
          <w:sz w:val="24"/>
        </w:rPr>
        <w:t xml:space="preserve"> </w:t>
      </w:r>
      <w:r>
        <w:rPr>
          <w:sz w:val="24"/>
        </w:rPr>
        <w:t>и</w:t>
      </w:r>
      <w:r>
        <w:rPr>
          <w:spacing w:val="-13"/>
          <w:sz w:val="24"/>
        </w:rPr>
        <w:t xml:space="preserve"> </w:t>
      </w:r>
      <w:r>
        <w:rPr>
          <w:sz w:val="24"/>
        </w:rPr>
        <w:t>словосложения (football, snowman).</w:t>
      </w:r>
    </w:p>
    <w:p w:rsidR="00CA28D8" w:rsidRDefault="006C7DED">
      <w:pPr>
        <w:pStyle w:val="a3"/>
        <w:spacing w:line="274" w:lineRule="exact"/>
        <w:ind w:left="707" w:firstLine="0"/>
      </w:pPr>
      <w:r>
        <w:t>Грамматическая</w:t>
      </w:r>
      <w:r>
        <w:rPr>
          <w:spacing w:val="-5"/>
        </w:rPr>
        <w:t xml:space="preserve"> </w:t>
      </w:r>
      <w:r>
        <w:t>сторона</w:t>
      </w:r>
      <w:r>
        <w:rPr>
          <w:spacing w:val="-6"/>
        </w:rPr>
        <w:t xml:space="preserve"> </w:t>
      </w:r>
      <w:r>
        <w:rPr>
          <w:spacing w:val="-4"/>
        </w:rPr>
        <w:t>речи</w:t>
      </w:r>
    </w:p>
    <w:p w:rsidR="00CA28D8" w:rsidRDefault="006C7DED">
      <w:pPr>
        <w:pStyle w:val="a4"/>
        <w:numPr>
          <w:ilvl w:val="0"/>
          <w:numId w:val="182"/>
        </w:numPr>
        <w:tabs>
          <w:tab w:val="left" w:pos="1581"/>
        </w:tabs>
        <w:spacing w:before="43" w:line="276" w:lineRule="auto"/>
        <w:ind w:right="150" w:firstLine="566"/>
        <w:jc w:val="both"/>
        <w:rPr>
          <w:sz w:val="24"/>
        </w:rPr>
      </w:pPr>
      <w:r>
        <w:rPr>
          <w:sz w:val="24"/>
        </w:rPr>
        <w:t>распознавать и употреблять в устной и письменной речи побудительные предложения в отрицательной форме (Don’t talk, please.);</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182"/>
        </w:numPr>
        <w:tabs>
          <w:tab w:val="left" w:pos="1581"/>
        </w:tabs>
        <w:spacing w:before="72" w:line="276" w:lineRule="auto"/>
        <w:ind w:right="145" w:firstLine="566"/>
        <w:jc w:val="both"/>
        <w:rPr>
          <w:sz w:val="24"/>
        </w:rPr>
      </w:pPr>
      <w:r>
        <w:rPr>
          <w:sz w:val="24"/>
        </w:rPr>
        <w:t>распознавать</w:t>
      </w:r>
      <w:r>
        <w:rPr>
          <w:spacing w:val="-2"/>
          <w:sz w:val="24"/>
        </w:rPr>
        <w:t xml:space="preserve"> </w:t>
      </w:r>
      <w:r>
        <w:rPr>
          <w:sz w:val="24"/>
        </w:rPr>
        <w:t>и употреблять</w:t>
      </w:r>
      <w:r>
        <w:rPr>
          <w:spacing w:val="-2"/>
          <w:sz w:val="24"/>
        </w:rPr>
        <w:t xml:space="preserve"> </w:t>
      </w:r>
      <w:r>
        <w:rPr>
          <w:sz w:val="24"/>
        </w:rPr>
        <w:t>в 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предложения</w:t>
      </w:r>
      <w:r>
        <w:rPr>
          <w:spacing w:val="-2"/>
          <w:sz w:val="24"/>
        </w:rPr>
        <w:t xml:space="preserve"> </w:t>
      </w:r>
      <w:r>
        <w:rPr>
          <w:sz w:val="24"/>
        </w:rPr>
        <w:t>с</w:t>
      </w:r>
      <w:r>
        <w:rPr>
          <w:spacing w:val="-2"/>
          <w:sz w:val="24"/>
        </w:rPr>
        <w:t xml:space="preserve"> </w:t>
      </w:r>
      <w:r>
        <w:rPr>
          <w:sz w:val="24"/>
        </w:rPr>
        <w:t xml:space="preserve">начальным There + to be в Past Simple Tense (There was a bridge across the river. There were mountains in the </w:t>
      </w:r>
      <w:r>
        <w:rPr>
          <w:spacing w:val="-2"/>
          <w:sz w:val="24"/>
        </w:rPr>
        <w:t>south.);</w:t>
      </w:r>
    </w:p>
    <w:p w:rsidR="00CA28D8" w:rsidRDefault="006C7DED">
      <w:pPr>
        <w:pStyle w:val="a4"/>
        <w:numPr>
          <w:ilvl w:val="0"/>
          <w:numId w:val="182"/>
        </w:numPr>
        <w:tabs>
          <w:tab w:val="left" w:pos="1581"/>
        </w:tabs>
        <w:spacing w:before="2" w:line="276" w:lineRule="auto"/>
        <w:ind w:right="157" w:firstLine="566"/>
        <w:jc w:val="both"/>
        <w:rPr>
          <w:sz w:val="24"/>
        </w:rPr>
      </w:pPr>
      <w:r>
        <w:rPr>
          <w:sz w:val="24"/>
        </w:rPr>
        <w:t>распознавать и употреблять в устной и письменной речи конструкции с глаголами на -ing: to like/enjoy doing something;</w:t>
      </w:r>
    </w:p>
    <w:p w:rsidR="00CA28D8" w:rsidRDefault="006C7DED">
      <w:pPr>
        <w:pStyle w:val="a4"/>
        <w:numPr>
          <w:ilvl w:val="0"/>
          <w:numId w:val="182"/>
        </w:numPr>
        <w:tabs>
          <w:tab w:val="left" w:pos="1581"/>
        </w:tabs>
        <w:spacing w:before="1"/>
        <w:ind w:left="1581"/>
        <w:jc w:val="both"/>
        <w:rPr>
          <w:sz w:val="24"/>
        </w:rPr>
      </w:pPr>
      <w:r>
        <w:rPr>
          <w:sz w:val="24"/>
        </w:rPr>
        <w:t>распознавать</w:t>
      </w:r>
      <w:r>
        <w:rPr>
          <w:spacing w:val="-5"/>
          <w:sz w:val="24"/>
        </w:rPr>
        <w:t xml:space="preserve"> </w:t>
      </w:r>
      <w:r>
        <w:rPr>
          <w:sz w:val="24"/>
        </w:rPr>
        <w:t>и употреблять</w:t>
      </w:r>
      <w:r>
        <w:rPr>
          <w:spacing w:val="-3"/>
          <w:sz w:val="24"/>
        </w:rPr>
        <w:t xml:space="preserve"> </w:t>
      </w:r>
      <w:r>
        <w:rPr>
          <w:sz w:val="24"/>
        </w:rPr>
        <w:t>в</w:t>
      </w:r>
      <w:r>
        <w:rPr>
          <w:spacing w:val="-2"/>
          <w:sz w:val="24"/>
        </w:rPr>
        <w:t xml:space="preserve"> </w:t>
      </w:r>
      <w:r>
        <w:rPr>
          <w:sz w:val="24"/>
        </w:rPr>
        <w:t>устной</w:t>
      </w:r>
      <w:r>
        <w:rPr>
          <w:spacing w:val="-3"/>
          <w:sz w:val="24"/>
        </w:rPr>
        <w:t xml:space="preserve"> </w:t>
      </w:r>
      <w:r>
        <w:rPr>
          <w:sz w:val="24"/>
        </w:rPr>
        <w:t>и</w:t>
      </w:r>
      <w:r>
        <w:rPr>
          <w:spacing w:val="-3"/>
          <w:sz w:val="24"/>
        </w:rPr>
        <w:t xml:space="preserve"> </w:t>
      </w:r>
      <w:r>
        <w:rPr>
          <w:sz w:val="24"/>
        </w:rPr>
        <w:t>письменной</w:t>
      </w:r>
      <w:r>
        <w:rPr>
          <w:spacing w:val="-3"/>
          <w:sz w:val="24"/>
        </w:rPr>
        <w:t xml:space="preserve"> </w:t>
      </w:r>
      <w:r>
        <w:rPr>
          <w:sz w:val="24"/>
        </w:rPr>
        <w:t>речи</w:t>
      </w:r>
      <w:r>
        <w:rPr>
          <w:spacing w:val="-5"/>
          <w:sz w:val="24"/>
        </w:rPr>
        <w:t xml:space="preserve"> </w:t>
      </w:r>
      <w:r>
        <w:rPr>
          <w:sz w:val="24"/>
        </w:rPr>
        <w:t>конструкцию</w:t>
      </w:r>
      <w:r>
        <w:rPr>
          <w:spacing w:val="-1"/>
          <w:sz w:val="24"/>
        </w:rPr>
        <w:t xml:space="preserve"> </w:t>
      </w:r>
      <w:r>
        <w:rPr>
          <w:sz w:val="24"/>
        </w:rPr>
        <w:t>I’d</w:t>
      </w:r>
      <w:r>
        <w:rPr>
          <w:spacing w:val="-3"/>
          <w:sz w:val="24"/>
        </w:rPr>
        <w:t xml:space="preserve"> </w:t>
      </w:r>
      <w:r>
        <w:rPr>
          <w:sz w:val="24"/>
        </w:rPr>
        <w:t>like</w:t>
      </w:r>
      <w:r>
        <w:rPr>
          <w:spacing w:val="-3"/>
          <w:sz w:val="24"/>
        </w:rPr>
        <w:t xml:space="preserve"> </w:t>
      </w:r>
      <w:r>
        <w:rPr>
          <w:sz w:val="24"/>
        </w:rPr>
        <w:t>to</w:t>
      </w:r>
      <w:r>
        <w:rPr>
          <w:spacing w:val="1"/>
          <w:sz w:val="24"/>
        </w:rPr>
        <w:t xml:space="preserve"> </w:t>
      </w:r>
      <w:r>
        <w:rPr>
          <w:spacing w:val="-5"/>
          <w:sz w:val="24"/>
        </w:rPr>
        <w:t>…;</w:t>
      </w:r>
    </w:p>
    <w:p w:rsidR="00CA28D8" w:rsidRDefault="006C7DED">
      <w:pPr>
        <w:pStyle w:val="a4"/>
        <w:numPr>
          <w:ilvl w:val="0"/>
          <w:numId w:val="182"/>
        </w:numPr>
        <w:tabs>
          <w:tab w:val="left" w:pos="1581"/>
        </w:tabs>
        <w:spacing w:before="41"/>
        <w:ind w:left="1581"/>
        <w:jc w:val="both"/>
        <w:rPr>
          <w:sz w:val="24"/>
        </w:rPr>
      </w:pPr>
      <w:r>
        <w:rPr>
          <w:sz w:val="24"/>
        </w:rPr>
        <w:t>распознавать</w:t>
      </w:r>
      <w:r>
        <w:rPr>
          <w:spacing w:val="-6"/>
          <w:sz w:val="24"/>
        </w:rPr>
        <w:t xml:space="preserve"> </w:t>
      </w:r>
      <w:r>
        <w:rPr>
          <w:sz w:val="24"/>
        </w:rPr>
        <w:t>и</w:t>
      </w:r>
      <w:r>
        <w:rPr>
          <w:spacing w:val="-1"/>
          <w:sz w:val="24"/>
        </w:rPr>
        <w:t xml:space="preserve"> </w:t>
      </w:r>
      <w:r>
        <w:rPr>
          <w:sz w:val="24"/>
        </w:rPr>
        <w:t>употреблять</w:t>
      </w:r>
      <w:r>
        <w:rPr>
          <w:spacing w:val="-3"/>
          <w:sz w:val="24"/>
        </w:rPr>
        <w:t xml:space="preserve"> </w:t>
      </w:r>
      <w:r>
        <w:rPr>
          <w:sz w:val="24"/>
        </w:rPr>
        <w:t>в</w:t>
      </w:r>
      <w:r>
        <w:rPr>
          <w:spacing w:val="-3"/>
          <w:sz w:val="24"/>
        </w:rPr>
        <w:t xml:space="preserve"> </w:t>
      </w:r>
      <w:r>
        <w:rPr>
          <w:sz w:val="24"/>
        </w:rPr>
        <w:t>устной</w:t>
      </w:r>
      <w:r>
        <w:rPr>
          <w:spacing w:val="-4"/>
          <w:sz w:val="24"/>
        </w:rPr>
        <w:t xml:space="preserve"> </w:t>
      </w:r>
      <w:r>
        <w:rPr>
          <w:sz w:val="24"/>
        </w:rPr>
        <w:t>и</w:t>
      </w:r>
      <w:r>
        <w:rPr>
          <w:spacing w:val="-3"/>
          <w:sz w:val="24"/>
        </w:rPr>
        <w:t xml:space="preserve"> </w:t>
      </w:r>
      <w:r>
        <w:rPr>
          <w:sz w:val="24"/>
        </w:rPr>
        <w:t>письменной</w:t>
      </w:r>
      <w:r>
        <w:rPr>
          <w:spacing w:val="-4"/>
          <w:sz w:val="24"/>
        </w:rPr>
        <w:t xml:space="preserve"> </w:t>
      </w:r>
      <w:r>
        <w:rPr>
          <w:sz w:val="24"/>
        </w:rPr>
        <w:t>речи</w:t>
      </w:r>
      <w:r>
        <w:rPr>
          <w:spacing w:val="-5"/>
          <w:sz w:val="24"/>
        </w:rPr>
        <w:t xml:space="preserve"> </w:t>
      </w:r>
      <w:r>
        <w:rPr>
          <w:sz w:val="24"/>
        </w:rPr>
        <w:t>правильные</w:t>
      </w:r>
      <w:r>
        <w:rPr>
          <w:spacing w:val="-5"/>
          <w:sz w:val="24"/>
        </w:rPr>
        <w:t xml:space="preserve"> </w:t>
      </w:r>
      <w:r>
        <w:rPr>
          <w:spacing w:val="-10"/>
          <w:sz w:val="24"/>
        </w:rPr>
        <w:t>и</w:t>
      </w:r>
    </w:p>
    <w:p w:rsidR="00CA28D8" w:rsidRDefault="006C7DED">
      <w:pPr>
        <w:pStyle w:val="a3"/>
        <w:spacing w:before="40" w:line="276" w:lineRule="auto"/>
        <w:ind w:right="149"/>
      </w:pPr>
      <w:r>
        <w:t>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CA28D8" w:rsidRDefault="006C7DED">
      <w:pPr>
        <w:pStyle w:val="a4"/>
        <w:numPr>
          <w:ilvl w:val="0"/>
          <w:numId w:val="182"/>
        </w:numPr>
        <w:tabs>
          <w:tab w:val="left" w:pos="1581"/>
        </w:tabs>
        <w:spacing w:line="278" w:lineRule="auto"/>
        <w:ind w:right="146" w:firstLine="566"/>
        <w:jc w:val="both"/>
        <w:rPr>
          <w:sz w:val="24"/>
        </w:rPr>
      </w:pPr>
      <w:r>
        <w:rPr>
          <w:sz w:val="24"/>
        </w:rPr>
        <w:t>распознавать и употреблять в устной и письменной речи существительные в притяжательном падеже (Possessive Case);</w:t>
      </w:r>
    </w:p>
    <w:p w:rsidR="00CA28D8" w:rsidRDefault="006C7DED">
      <w:pPr>
        <w:pStyle w:val="a4"/>
        <w:numPr>
          <w:ilvl w:val="0"/>
          <w:numId w:val="182"/>
        </w:numPr>
        <w:tabs>
          <w:tab w:val="left" w:pos="1581"/>
        </w:tabs>
        <w:spacing w:line="276" w:lineRule="auto"/>
        <w:ind w:right="153" w:firstLine="566"/>
        <w:jc w:val="both"/>
        <w:rPr>
          <w:sz w:val="24"/>
        </w:rPr>
      </w:pPr>
      <w:r>
        <w:rPr>
          <w:sz w:val="24"/>
        </w:rP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CA28D8" w:rsidRDefault="006C7DED">
      <w:pPr>
        <w:pStyle w:val="a4"/>
        <w:numPr>
          <w:ilvl w:val="0"/>
          <w:numId w:val="182"/>
        </w:numPr>
        <w:tabs>
          <w:tab w:val="left" w:pos="1581"/>
        </w:tabs>
        <w:spacing w:line="278" w:lineRule="auto"/>
        <w:ind w:left="707" w:right="754" w:firstLine="0"/>
        <w:jc w:val="both"/>
        <w:rPr>
          <w:sz w:val="24"/>
        </w:rPr>
      </w:pPr>
      <w:r>
        <w:rPr>
          <w:sz w:val="24"/>
        </w:rPr>
        <w:t>распознавать</w:t>
      </w:r>
      <w:r>
        <w:rPr>
          <w:spacing w:val="-4"/>
          <w:sz w:val="24"/>
        </w:rPr>
        <w:t xml:space="preserve"> </w:t>
      </w:r>
      <w:r>
        <w:rPr>
          <w:sz w:val="24"/>
        </w:rPr>
        <w:t>и</w:t>
      </w:r>
      <w:r>
        <w:rPr>
          <w:spacing w:val="-1"/>
          <w:sz w:val="24"/>
        </w:rPr>
        <w:t xml:space="preserve"> </w:t>
      </w:r>
      <w:r>
        <w:rPr>
          <w:sz w:val="24"/>
        </w:rPr>
        <w:t>употреблять</w:t>
      </w:r>
      <w:r>
        <w:rPr>
          <w:spacing w:val="-4"/>
          <w:sz w:val="24"/>
        </w:rPr>
        <w:t xml:space="preserve"> </w:t>
      </w:r>
      <w:r>
        <w:rPr>
          <w:sz w:val="24"/>
        </w:rPr>
        <w:t>в</w:t>
      </w:r>
      <w:r>
        <w:rPr>
          <w:spacing w:val="-3"/>
          <w:sz w:val="24"/>
        </w:rPr>
        <w:t xml:space="preserve"> </w:t>
      </w:r>
      <w:r>
        <w:rPr>
          <w:sz w:val="24"/>
        </w:rPr>
        <w:t>устной</w:t>
      </w:r>
      <w:r>
        <w:rPr>
          <w:spacing w:val="-4"/>
          <w:sz w:val="24"/>
        </w:rPr>
        <w:t xml:space="preserve"> </w:t>
      </w:r>
      <w:r>
        <w:rPr>
          <w:sz w:val="24"/>
        </w:rPr>
        <w:t>и</w:t>
      </w:r>
      <w:r>
        <w:rPr>
          <w:spacing w:val="-4"/>
          <w:sz w:val="24"/>
        </w:rPr>
        <w:t xml:space="preserve"> </w:t>
      </w:r>
      <w:r>
        <w:rPr>
          <w:sz w:val="24"/>
        </w:rPr>
        <w:t>письменной</w:t>
      </w:r>
      <w:r>
        <w:rPr>
          <w:spacing w:val="-4"/>
          <w:sz w:val="24"/>
        </w:rPr>
        <w:t xml:space="preserve"> </w:t>
      </w:r>
      <w:r>
        <w:rPr>
          <w:sz w:val="24"/>
        </w:rPr>
        <w:t>речи</w:t>
      </w:r>
      <w:r>
        <w:rPr>
          <w:spacing w:val="-6"/>
          <w:sz w:val="24"/>
        </w:rPr>
        <w:t xml:space="preserve"> </w:t>
      </w:r>
      <w:r>
        <w:rPr>
          <w:sz w:val="24"/>
        </w:rPr>
        <w:t>наречия</w:t>
      </w:r>
      <w:r>
        <w:rPr>
          <w:spacing w:val="-4"/>
          <w:sz w:val="24"/>
        </w:rPr>
        <w:t xml:space="preserve"> </w:t>
      </w:r>
      <w:r>
        <w:rPr>
          <w:sz w:val="24"/>
        </w:rPr>
        <w:t>частотности usually, often;</w:t>
      </w:r>
    </w:p>
    <w:p w:rsidR="00CA28D8" w:rsidRDefault="006C7DED">
      <w:pPr>
        <w:pStyle w:val="a4"/>
        <w:numPr>
          <w:ilvl w:val="0"/>
          <w:numId w:val="182"/>
        </w:numPr>
        <w:tabs>
          <w:tab w:val="left" w:pos="1581"/>
        </w:tabs>
        <w:spacing w:line="276" w:lineRule="auto"/>
        <w:ind w:right="152" w:firstLine="566"/>
        <w:rPr>
          <w:sz w:val="24"/>
        </w:rPr>
      </w:pPr>
      <w:r>
        <w:rPr>
          <w:sz w:val="24"/>
        </w:rPr>
        <w:t>распознавать</w:t>
      </w:r>
      <w:r>
        <w:rPr>
          <w:spacing w:val="36"/>
          <w:sz w:val="24"/>
        </w:rPr>
        <w:t xml:space="preserve"> </w:t>
      </w:r>
      <w:r>
        <w:rPr>
          <w:sz w:val="24"/>
        </w:rPr>
        <w:t>и</w:t>
      </w:r>
      <w:r>
        <w:rPr>
          <w:spacing w:val="38"/>
          <w:sz w:val="24"/>
        </w:rPr>
        <w:t xml:space="preserve"> </w:t>
      </w:r>
      <w:r>
        <w:rPr>
          <w:sz w:val="24"/>
        </w:rPr>
        <w:t>употреблять</w:t>
      </w:r>
      <w:r>
        <w:rPr>
          <w:spacing w:val="36"/>
          <w:sz w:val="24"/>
        </w:rPr>
        <w:t xml:space="preserve"> </w:t>
      </w:r>
      <w:r>
        <w:rPr>
          <w:sz w:val="24"/>
        </w:rPr>
        <w:t>в</w:t>
      </w:r>
      <w:r>
        <w:rPr>
          <w:spacing w:val="37"/>
          <w:sz w:val="24"/>
        </w:rPr>
        <w:t xml:space="preserve"> </w:t>
      </w:r>
      <w:r>
        <w:rPr>
          <w:sz w:val="24"/>
        </w:rPr>
        <w:t>устной</w:t>
      </w:r>
      <w:r>
        <w:rPr>
          <w:spacing w:val="36"/>
          <w:sz w:val="24"/>
        </w:rPr>
        <w:t xml:space="preserve"> </w:t>
      </w:r>
      <w:r>
        <w:rPr>
          <w:sz w:val="24"/>
        </w:rPr>
        <w:t>и</w:t>
      </w:r>
      <w:r>
        <w:rPr>
          <w:spacing w:val="34"/>
          <w:sz w:val="24"/>
        </w:rPr>
        <w:t xml:space="preserve"> </w:t>
      </w:r>
      <w:r>
        <w:rPr>
          <w:sz w:val="24"/>
        </w:rPr>
        <w:t>письменной</w:t>
      </w:r>
      <w:r>
        <w:rPr>
          <w:spacing w:val="36"/>
          <w:sz w:val="24"/>
        </w:rPr>
        <w:t xml:space="preserve"> </w:t>
      </w:r>
      <w:r>
        <w:rPr>
          <w:sz w:val="24"/>
        </w:rPr>
        <w:t>речи</w:t>
      </w:r>
      <w:r>
        <w:rPr>
          <w:spacing w:val="36"/>
          <w:sz w:val="24"/>
        </w:rPr>
        <w:t xml:space="preserve"> </w:t>
      </w:r>
      <w:r>
        <w:rPr>
          <w:sz w:val="24"/>
        </w:rPr>
        <w:t>личные</w:t>
      </w:r>
      <w:r>
        <w:rPr>
          <w:spacing w:val="32"/>
          <w:sz w:val="24"/>
        </w:rPr>
        <w:t xml:space="preserve"> </w:t>
      </w:r>
      <w:r>
        <w:rPr>
          <w:sz w:val="24"/>
        </w:rPr>
        <w:t>местоимения</w:t>
      </w:r>
      <w:r>
        <w:rPr>
          <w:spacing w:val="35"/>
          <w:sz w:val="24"/>
        </w:rPr>
        <w:t xml:space="preserve"> </w:t>
      </w:r>
      <w:r>
        <w:rPr>
          <w:sz w:val="24"/>
        </w:rPr>
        <w:t>в объектном падеже;</w:t>
      </w:r>
    </w:p>
    <w:p w:rsidR="00CA28D8" w:rsidRDefault="006C7DED">
      <w:pPr>
        <w:pStyle w:val="a4"/>
        <w:numPr>
          <w:ilvl w:val="0"/>
          <w:numId w:val="182"/>
        </w:numPr>
        <w:tabs>
          <w:tab w:val="left" w:pos="1581"/>
        </w:tabs>
        <w:spacing w:line="278" w:lineRule="auto"/>
        <w:ind w:right="151" w:firstLine="566"/>
        <w:rPr>
          <w:sz w:val="24"/>
        </w:rPr>
      </w:pPr>
      <w:r>
        <w:rPr>
          <w:sz w:val="24"/>
        </w:rPr>
        <w:t>распознавать</w:t>
      </w:r>
      <w:r>
        <w:rPr>
          <w:spacing w:val="-10"/>
          <w:sz w:val="24"/>
        </w:rPr>
        <w:t xml:space="preserve"> </w:t>
      </w:r>
      <w:r>
        <w:rPr>
          <w:sz w:val="24"/>
        </w:rPr>
        <w:t>и</w:t>
      </w:r>
      <w:r>
        <w:rPr>
          <w:spacing w:val="-7"/>
          <w:sz w:val="24"/>
        </w:rPr>
        <w:t xml:space="preserve"> </w:t>
      </w:r>
      <w:r>
        <w:rPr>
          <w:sz w:val="24"/>
        </w:rPr>
        <w:t>употреблять</w:t>
      </w:r>
      <w:r>
        <w:rPr>
          <w:spacing w:val="-10"/>
          <w:sz w:val="24"/>
        </w:rPr>
        <w:t xml:space="preserve"> </w:t>
      </w:r>
      <w:r>
        <w:rPr>
          <w:sz w:val="24"/>
        </w:rPr>
        <w:t>в</w:t>
      </w:r>
      <w:r>
        <w:rPr>
          <w:spacing w:val="-8"/>
          <w:sz w:val="24"/>
        </w:rPr>
        <w:t xml:space="preserve"> </w:t>
      </w:r>
      <w:r>
        <w:rPr>
          <w:sz w:val="24"/>
        </w:rPr>
        <w:t>устной</w:t>
      </w:r>
      <w:r>
        <w:rPr>
          <w:spacing w:val="-9"/>
          <w:sz w:val="24"/>
        </w:rPr>
        <w:t xml:space="preserve"> </w:t>
      </w:r>
      <w:r>
        <w:rPr>
          <w:sz w:val="24"/>
        </w:rPr>
        <w:t>и</w:t>
      </w:r>
      <w:r>
        <w:rPr>
          <w:spacing w:val="-9"/>
          <w:sz w:val="24"/>
        </w:rPr>
        <w:t xml:space="preserve"> </w:t>
      </w:r>
      <w:r>
        <w:rPr>
          <w:sz w:val="24"/>
        </w:rPr>
        <w:t>письменной</w:t>
      </w:r>
      <w:r>
        <w:rPr>
          <w:spacing w:val="-9"/>
          <w:sz w:val="24"/>
        </w:rPr>
        <w:t xml:space="preserve"> </w:t>
      </w:r>
      <w:r>
        <w:rPr>
          <w:sz w:val="24"/>
        </w:rPr>
        <w:t>речи</w:t>
      </w:r>
      <w:r>
        <w:rPr>
          <w:spacing w:val="-7"/>
          <w:sz w:val="24"/>
        </w:rPr>
        <w:t xml:space="preserve"> </w:t>
      </w:r>
      <w:r>
        <w:rPr>
          <w:sz w:val="24"/>
        </w:rPr>
        <w:t>указательные</w:t>
      </w:r>
      <w:r>
        <w:rPr>
          <w:spacing w:val="-12"/>
          <w:sz w:val="24"/>
        </w:rPr>
        <w:t xml:space="preserve"> </w:t>
      </w:r>
      <w:r>
        <w:rPr>
          <w:sz w:val="24"/>
        </w:rPr>
        <w:t>местоимения that — those;</w:t>
      </w:r>
    </w:p>
    <w:p w:rsidR="00CA28D8" w:rsidRDefault="006C7DED">
      <w:pPr>
        <w:pStyle w:val="a4"/>
        <w:numPr>
          <w:ilvl w:val="0"/>
          <w:numId w:val="182"/>
        </w:numPr>
        <w:tabs>
          <w:tab w:val="left" w:pos="1581"/>
        </w:tabs>
        <w:spacing w:line="276" w:lineRule="auto"/>
        <w:ind w:right="150" w:firstLine="566"/>
        <w:rPr>
          <w:sz w:val="24"/>
        </w:rPr>
      </w:pPr>
      <w:r>
        <w:rPr>
          <w:sz w:val="24"/>
        </w:rPr>
        <w:t>распознавать</w:t>
      </w:r>
      <w:r>
        <w:rPr>
          <w:spacing w:val="80"/>
          <w:w w:val="150"/>
          <w:sz w:val="24"/>
        </w:rPr>
        <w:t xml:space="preserve"> </w:t>
      </w:r>
      <w:r>
        <w:rPr>
          <w:sz w:val="24"/>
        </w:rPr>
        <w:t>и</w:t>
      </w:r>
      <w:r>
        <w:rPr>
          <w:spacing w:val="80"/>
          <w:w w:val="150"/>
          <w:sz w:val="24"/>
        </w:rPr>
        <w:t xml:space="preserve"> </w:t>
      </w:r>
      <w:r>
        <w:rPr>
          <w:sz w:val="24"/>
        </w:rPr>
        <w:t>употреблять</w:t>
      </w:r>
      <w:r>
        <w:rPr>
          <w:spacing w:val="80"/>
          <w:w w:val="150"/>
          <w:sz w:val="24"/>
        </w:rPr>
        <w:t xml:space="preserve"> </w:t>
      </w:r>
      <w:r>
        <w:rPr>
          <w:sz w:val="24"/>
        </w:rPr>
        <w:t>в</w:t>
      </w:r>
      <w:r>
        <w:rPr>
          <w:spacing w:val="80"/>
          <w:w w:val="150"/>
          <w:sz w:val="24"/>
        </w:rPr>
        <w:t xml:space="preserve"> </w:t>
      </w:r>
      <w:r>
        <w:rPr>
          <w:sz w:val="24"/>
        </w:rPr>
        <w:t>устной</w:t>
      </w:r>
      <w:r>
        <w:rPr>
          <w:spacing w:val="80"/>
          <w:w w:val="150"/>
          <w:sz w:val="24"/>
        </w:rPr>
        <w:t xml:space="preserve"> </w:t>
      </w:r>
      <w:r>
        <w:rPr>
          <w:sz w:val="24"/>
        </w:rPr>
        <w:t>и</w:t>
      </w:r>
      <w:r>
        <w:rPr>
          <w:spacing w:val="80"/>
          <w:w w:val="150"/>
          <w:sz w:val="24"/>
        </w:rPr>
        <w:t xml:space="preserve"> </w:t>
      </w:r>
      <w:r>
        <w:rPr>
          <w:sz w:val="24"/>
        </w:rPr>
        <w:t>письменной</w:t>
      </w:r>
      <w:r>
        <w:rPr>
          <w:spacing w:val="80"/>
          <w:w w:val="150"/>
          <w:sz w:val="24"/>
        </w:rPr>
        <w:t xml:space="preserve"> </w:t>
      </w:r>
      <w:r>
        <w:rPr>
          <w:sz w:val="24"/>
        </w:rPr>
        <w:t>речи</w:t>
      </w:r>
      <w:r>
        <w:rPr>
          <w:spacing w:val="80"/>
          <w:w w:val="150"/>
          <w:sz w:val="24"/>
        </w:rPr>
        <w:t xml:space="preserve"> </w:t>
      </w:r>
      <w:r>
        <w:rPr>
          <w:sz w:val="24"/>
        </w:rPr>
        <w:t>неопределённые местоимения some/any в повествовательныхи вопросительных предложениях;</w:t>
      </w:r>
    </w:p>
    <w:p w:rsidR="00CA28D8" w:rsidRDefault="006C7DED">
      <w:pPr>
        <w:pStyle w:val="a4"/>
        <w:numPr>
          <w:ilvl w:val="0"/>
          <w:numId w:val="182"/>
        </w:numPr>
        <w:tabs>
          <w:tab w:val="left" w:pos="1581"/>
        </w:tabs>
        <w:spacing w:line="278" w:lineRule="auto"/>
        <w:ind w:right="154" w:firstLine="566"/>
        <w:rPr>
          <w:sz w:val="24"/>
        </w:rPr>
      </w:pPr>
      <w:r>
        <w:rPr>
          <w:sz w:val="24"/>
        </w:rPr>
        <w:t>распознавать</w:t>
      </w:r>
      <w:r>
        <w:rPr>
          <w:spacing w:val="40"/>
          <w:sz w:val="24"/>
        </w:rPr>
        <w:t xml:space="preserve"> </w:t>
      </w:r>
      <w:r>
        <w:rPr>
          <w:sz w:val="24"/>
        </w:rPr>
        <w:t>и</w:t>
      </w:r>
      <w:r>
        <w:rPr>
          <w:spacing w:val="40"/>
          <w:sz w:val="24"/>
        </w:rPr>
        <w:t xml:space="preserve"> </w:t>
      </w:r>
      <w:r>
        <w:rPr>
          <w:sz w:val="24"/>
        </w:rPr>
        <w:t>употреблять</w:t>
      </w:r>
      <w:r>
        <w:rPr>
          <w:spacing w:val="40"/>
          <w:sz w:val="24"/>
        </w:rPr>
        <w:t xml:space="preserve"> </w:t>
      </w:r>
      <w:r>
        <w:rPr>
          <w:sz w:val="24"/>
        </w:rPr>
        <w:t>в</w:t>
      </w:r>
      <w:r>
        <w:rPr>
          <w:spacing w:val="40"/>
          <w:sz w:val="24"/>
        </w:rPr>
        <w:t xml:space="preserve"> </w:t>
      </w:r>
      <w:r>
        <w:rPr>
          <w:sz w:val="24"/>
        </w:rPr>
        <w:t>устной</w:t>
      </w:r>
      <w:r>
        <w:rPr>
          <w:spacing w:val="40"/>
          <w:sz w:val="24"/>
        </w:rPr>
        <w:t xml:space="preserve"> </w:t>
      </w:r>
      <w:r>
        <w:rPr>
          <w:sz w:val="24"/>
        </w:rPr>
        <w:t>и</w:t>
      </w:r>
      <w:r>
        <w:rPr>
          <w:spacing w:val="40"/>
          <w:sz w:val="24"/>
        </w:rPr>
        <w:t xml:space="preserve"> </w:t>
      </w:r>
      <w:r>
        <w:rPr>
          <w:sz w:val="24"/>
        </w:rPr>
        <w:t>письменной</w:t>
      </w:r>
      <w:r>
        <w:rPr>
          <w:spacing w:val="40"/>
          <w:sz w:val="24"/>
        </w:rPr>
        <w:t xml:space="preserve"> </w:t>
      </w:r>
      <w:r>
        <w:rPr>
          <w:sz w:val="24"/>
        </w:rPr>
        <w:t>речи</w:t>
      </w:r>
      <w:r>
        <w:rPr>
          <w:spacing w:val="40"/>
          <w:sz w:val="24"/>
        </w:rPr>
        <w:t xml:space="preserve"> </w:t>
      </w:r>
      <w:r>
        <w:rPr>
          <w:sz w:val="24"/>
        </w:rPr>
        <w:t>вопросительные</w:t>
      </w:r>
      <w:r>
        <w:rPr>
          <w:spacing w:val="40"/>
          <w:sz w:val="24"/>
        </w:rPr>
        <w:t xml:space="preserve"> </w:t>
      </w:r>
      <w:r>
        <w:rPr>
          <w:sz w:val="24"/>
        </w:rPr>
        <w:t>слова when, whose, why;</w:t>
      </w:r>
    </w:p>
    <w:p w:rsidR="00CA28D8" w:rsidRDefault="006C7DED">
      <w:pPr>
        <w:pStyle w:val="a4"/>
        <w:numPr>
          <w:ilvl w:val="0"/>
          <w:numId w:val="182"/>
        </w:numPr>
        <w:tabs>
          <w:tab w:val="left" w:pos="1581"/>
        </w:tabs>
        <w:spacing w:line="276" w:lineRule="auto"/>
        <w:ind w:right="153" w:firstLine="566"/>
        <w:rPr>
          <w:sz w:val="24"/>
        </w:rPr>
      </w:pPr>
      <w:r>
        <w:rPr>
          <w:sz w:val="24"/>
        </w:rPr>
        <w:t>распознавать</w:t>
      </w:r>
      <w:r>
        <w:rPr>
          <w:spacing w:val="80"/>
          <w:w w:val="150"/>
          <w:sz w:val="24"/>
        </w:rPr>
        <w:t xml:space="preserve"> </w:t>
      </w:r>
      <w:r>
        <w:rPr>
          <w:sz w:val="24"/>
        </w:rPr>
        <w:t>и</w:t>
      </w:r>
      <w:r>
        <w:rPr>
          <w:spacing w:val="80"/>
          <w:w w:val="150"/>
          <w:sz w:val="24"/>
        </w:rPr>
        <w:t xml:space="preserve"> </w:t>
      </w:r>
      <w:r>
        <w:rPr>
          <w:sz w:val="24"/>
        </w:rPr>
        <w:t>употреблять</w:t>
      </w:r>
      <w:r>
        <w:rPr>
          <w:spacing w:val="80"/>
          <w:w w:val="150"/>
          <w:sz w:val="24"/>
        </w:rPr>
        <w:t xml:space="preserve"> </w:t>
      </w:r>
      <w:r>
        <w:rPr>
          <w:sz w:val="24"/>
        </w:rPr>
        <w:t>в</w:t>
      </w:r>
      <w:r>
        <w:rPr>
          <w:spacing w:val="80"/>
          <w:w w:val="150"/>
          <w:sz w:val="24"/>
        </w:rPr>
        <w:t xml:space="preserve"> </w:t>
      </w:r>
      <w:r>
        <w:rPr>
          <w:sz w:val="24"/>
        </w:rPr>
        <w:t>устной</w:t>
      </w:r>
      <w:r>
        <w:rPr>
          <w:spacing w:val="80"/>
          <w:w w:val="150"/>
          <w:sz w:val="24"/>
        </w:rPr>
        <w:t xml:space="preserve"> </w:t>
      </w:r>
      <w:r>
        <w:rPr>
          <w:sz w:val="24"/>
        </w:rPr>
        <w:t>и</w:t>
      </w:r>
      <w:r>
        <w:rPr>
          <w:spacing w:val="80"/>
          <w:w w:val="150"/>
          <w:sz w:val="24"/>
        </w:rPr>
        <w:t xml:space="preserve"> </w:t>
      </w:r>
      <w:r>
        <w:rPr>
          <w:sz w:val="24"/>
        </w:rPr>
        <w:t>письменной</w:t>
      </w:r>
      <w:r>
        <w:rPr>
          <w:spacing w:val="80"/>
          <w:w w:val="150"/>
          <w:sz w:val="24"/>
        </w:rPr>
        <w:t xml:space="preserve"> </w:t>
      </w:r>
      <w:r>
        <w:rPr>
          <w:sz w:val="24"/>
        </w:rPr>
        <w:t>речи</w:t>
      </w:r>
      <w:r>
        <w:rPr>
          <w:spacing w:val="80"/>
          <w:w w:val="150"/>
          <w:sz w:val="24"/>
        </w:rPr>
        <w:t xml:space="preserve"> </w:t>
      </w:r>
      <w:r>
        <w:rPr>
          <w:sz w:val="24"/>
        </w:rPr>
        <w:t>количественные числительные (13—100);</w:t>
      </w:r>
    </w:p>
    <w:p w:rsidR="00CA28D8" w:rsidRDefault="006C7DED">
      <w:pPr>
        <w:pStyle w:val="a4"/>
        <w:numPr>
          <w:ilvl w:val="0"/>
          <w:numId w:val="182"/>
        </w:numPr>
        <w:tabs>
          <w:tab w:val="left" w:pos="1581"/>
        </w:tabs>
        <w:spacing w:line="278" w:lineRule="auto"/>
        <w:ind w:right="148" w:firstLine="566"/>
        <w:rPr>
          <w:sz w:val="24"/>
        </w:rPr>
      </w:pPr>
      <w:r>
        <w:rPr>
          <w:sz w:val="24"/>
        </w:rPr>
        <w:t>распознавать</w:t>
      </w:r>
      <w:r>
        <w:rPr>
          <w:spacing w:val="-2"/>
          <w:sz w:val="24"/>
        </w:rPr>
        <w:t xml:space="preserve"> </w:t>
      </w:r>
      <w:r>
        <w:rPr>
          <w:sz w:val="24"/>
        </w:rPr>
        <w:t>и употреблять</w:t>
      </w:r>
      <w:r>
        <w:rPr>
          <w:spacing w:val="-2"/>
          <w:sz w:val="24"/>
        </w:rPr>
        <w:t xml:space="preserve"> </w:t>
      </w:r>
      <w:r>
        <w:rPr>
          <w:sz w:val="24"/>
        </w:rPr>
        <w:t>в 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4"/>
          <w:sz w:val="24"/>
        </w:rPr>
        <w:t xml:space="preserve"> </w:t>
      </w:r>
      <w:r>
        <w:rPr>
          <w:sz w:val="24"/>
        </w:rPr>
        <w:t>порядковые</w:t>
      </w:r>
      <w:r>
        <w:rPr>
          <w:spacing w:val="-3"/>
          <w:sz w:val="24"/>
        </w:rPr>
        <w:t xml:space="preserve"> </w:t>
      </w:r>
      <w:r>
        <w:rPr>
          <w:sz w:val="24"/>
        </w:rPr>
        <w:t xml:space="preserve">числительные </w:t>
      </w:r>
      <w:r>
        <w:rPr>
          <w:spacing w:val="-2"/>
          <w:sz w:val="24"/>
        </w:rPr>
        <w:t>(1—30);</w:t>
      </w:r>
    </w:p>
    <w:p w:rsidR="00CA28D8" w:rsidRDefault="006C7DED">
      <w:pPr>
        <w:pStyle w:val="a4"/>
        <w:numPr>
          <w:ilvl w:val="0"/>
          <w:numId w:val="182"/>
        </w:numPr>
        <w:tabs>
          <w:tab w:val="left" w:pos="1581"/>
        </w:tabs>
        <w:spacing w:line="276" w:lineRule="auto"/>
        <w:ind w:right="150" w:firstLine="566"/>
        <w:rPr>
          <w:sz w:val="24"/>
        </w:rPr>
      </w:pPr>
      <w:r>
        <w:rPr>
          <w:sz w:val="24"/>
        </w:rPr>
        <w:t>распознавать</w:t>
      </w:r>
      <w:r>
        <w:rPr>
          <w:spacing w:val="40"/>
          <w:sz w:val="24"/>
        </w:rPr>
        <w:t xml:space="preserve"> </w:t>
      </w:r>
      <w:r>
        <w:rPr>
          <w:sz w:val="24"/>
        </w:rPr>
        <w:t>и</w:t>
      </w:r>
      <w:r>
        <w:rPr>
          <w:spacing w:val="40"/>
          <w:sz w:val="24"/>
        </w:rPr>
        <w:t xml:space="preserve"> </w:t>
      </w:r>
      <w:r>
        <w:rPr>
          <w:sz w:val="24"/>
        </w:rPr>
        <w:t>употреблять</w:t>
      </w:r>
      <w:r>
        <w:rPr>
          <w:spacing w:val="40"/>
          <w:sz w:val="24"/>
        </w:rPr>
        <w:t xml:space="preserve"> </w:t>
      </w:r>
      <w:r>
        <w:rPr>
          <w:sz w:val="24"/>
        </w:rPr>
        <w:t>в</w:t>
      </w:r>
      <w:r>
        <w:rPr>
          <w:spacing w:val="40"/>
          <w:sz w:val="24"/>
        </w:rPr>
        <w:t xml:space="preserve"> </w:t>
      </w:r>
      <w:r>
        <w:rPr>
          <w:sz w:val="24"/>
        </w:rPr>
        <w:t>устной</w:t>
      </w:r>
      <w:r>
        <w:rPr>
          <w:spacing w:val="40"/>
          <w:sz w:val="24"/>
        </w:rPr>
        <w:t xml:space="preserve"> </w:t>
      </w:r>
      <w:r>
        <w:rPr>
          <w:sz w:val="24"/>
        </w:rPr>
        <w:t>и</w:t>
      </w:r>
      <w:r>
        <w:rPr>
          <w:spacing w:val="40"/>
          <w:sz w:val="24"/>
        </w:rPr>
        <w:t xml:space="preserve"> </w:t>
      </w:r>
      <w:r>
        <w:rPr>
          <w:sz w:val="24"/>
        </w:rPr>
        <w:t>письменной</w:t>
      </w:r>
      <w:r>
        <w:rPr>
          <w:spacing w:val="40"/>
          <w:sz w:val="24"/>
        </w:rPr>
        <w:t xml:space="preserve"> </w:t>
      </w:r>
      <w:r>
        <w:rPr>
          <w:sz w:val="24"/>
        </w:rPr>
        <w:t>речи</w:t>
      </w:r>
      <w:r>
        <w:rPr>
          <w:spacing w:val="40"/>
          <w:sz w:val="24"/>
        </w:rPr>
        <w:t xml:space="preserve"> </w:t>
      </w:r>
      <w:r>
        <w:rPr>
          <w:sz w:val="24"/>
        </w:rPr>
        <w:t>предлог</w:t>
      </w:r>
      <w:r>
        <w:rPr>
          <w:spacing w:val="40"/>
          <w:sz w:val="24"/>
        </w:rPr>
        <w:t xml:space="preserve"> </w:t>
      </w:r>
      <w:r>
        <w:rPr>
          <w:sz w:val="24"/>
        </w:rPr>
        <w:t>направления движения to (We went to Moscow last year.);</w:t>
      </w:r>
    </w:p>
    <w:p w:rsidR="00CA28D8" w:rsidRDefault="006C7DED">
      <w:pPr>
        <w:pStyle w:val="a4"/>
        <w:numPr>
          <w:ilvl w:val="0"/>
          <w:numId w:val="182"/>
        </w:numPr>
        <w:tabs>
          <w:tab w:val="left" w:pos="1581"/>
        </w:tabs>
        <w:spacing w:line="276" w:lineRule="auto"/>
        <w:ind w:right="151" w:firstLine="566"/>
        <w:rPr>
          <w:sz w:val="24"/>
        </w:rPr>
      </w:pPr>
      <w:r>
        <w:rPr>
          <w:sz w:val="24"/>
        </w:rPr>
        <w:t>распознавать и употреблять в устной и письменной речи предлоги места next to, in front of, behind;</w:t>
      </w:r>
    </w:p>
    <w:p w:rsidR="00CA28D8" w:rsidRDefault="006C7DED">
      <w:pPr>
        <w:pStyle w:val="a4"/>
        <w:numPr>
          <w:ilvl w:val="0"/>
          <w:numId w:val="182"/>
        </w:numPr>
        <w:tabs>
          <w:tab w:val="left" w:pos="1581"/>
        </w:tabs>
        <w:spacing w:line="276" w:lineRule="auto"/>
        <w:ind w:right="150" w:firstLine="566"/>
        <w:rPr>
          <w:sz w:val="24"/>
        </w:rPr>
      </w:pPr>
      <w:r>
        <w:rPr>
          <w:sz w:val="24"/>
        </w:rPr>
        <w:t>распознавать</w:t>
      </w:r>
      <w:r>
        <w:rPr>
          <w:spacing w:val="-11"/>
          <w:sz w:val="24"/>
        </w:rPr>
        <w:t xml:space="preserve"> </w:t>
      </w:r>
      <w:r>
        <w:rPr>
          <w:sz w:val="24"/>
        </w:rPr>
        <w:t>и</w:t>
      </w:r>
      <w:r>
        <w:rPr>
          <w:spacing w:val="-8"/>
          <w:sz w:val="24"/>
        </w:rPr>
        <w:t xml:space="preserve"> </w:t>
      </w:r>
      <w:r>
        <w:rPr>
          <w:sz w:val="24"/>
        </w:rPr>
        <w:t>употреблять</w:t>
      </w:r>
      <w:r>
        <w:rPr>
          <w:spacing w:val="-11"/>
          <w:sz w:val="24"/>
        </w:rPr>
        <w:t xml:space="preserve"> </w:t>
      </w:r>
      <w:r>
        <w:rPr>
          <w:sz w:val="24"/>
        </w:rPr>
        <w:t>в</w:t>
      </w:r>
      <w:r>
        <w:rPr>
          <w:spacing w:val="-10"/>
          <w:sz w:val="24"/>
        </w:rPr>
        <w:t xml:space="preserve"> </w:t>
      </w:r>
      <w:r>
        <w:rPr>
          <w:sz w:val="24"/>
        </w:rPr>
        <w:t>устной</w:t>
      </w:r>
      <w:r>
        <w:rPr>
          <w:spacing w:val="-11"/>
          <w:sz w:val="24"/>
        </w:rPr>
        <w:t xml:space="preserve"> </w:t>
      </w:r>
      <w:r>
        <w:rPr>
          <w:sz w:val="24"/>
        </w:rPr>
        <w:t>и</w:t>
      </w:r>
      <w:r>
        <w:rPr>
          <w:spacing w:val="-11"/>
          <w:sz w:val="24"/>
        </w:rPr>
        <w:t xml:space="preserve"> </w:t>
      </w:r>
      <w:r>
        <w:rPr>
          <w:sz w:val="24"/>
        </w:rPr>
        <w:t>письменной</w:t>
      </w:r>
      <w:r>
        <w:rPr>
          <w:spacing w:val="-11"/>
          <w:sz w:val="24"/>
        </w:rPr>
        <w:t xml:space="preserve"> </w:t>
      </w:r>
      <w:r>
        <w:rPr>
          <w:sz w:val="24"/>
        </w:rPr>
        <w:t>речи</w:t>
      </w:r>
      <w:r>
        <w:rPr>
          <w:spacing w:val="-11"/>
          <w:sz w:val="24"/>
        </w:rPr>
        <w:t xml:space="preserve"> </w:t>
      </w:r>
      <w:r>
        <w:rPr>
          <w:sz w:val="24"/>
        </w:rPr>
        <w:t>предлоги</w:t>
      </w:r>
      <w:r>
        <w:rPr>
          <w:spacing w:val="-11"/>
          <w:sz w:val="24"/>
        </w:rPr>
        <w:t xml:space="preserve"> </w:t>
      </w:r>
      <w:r>
        <w:rPr>
          <w:sz w:val="24"/>
        </w:rPr>
        <w:t>времени:</w:t>
      </w:r>
      <w:r>
        <w:rPr>
          <w:spacing w:val="-11"/>
          <w:sz w:val="24"/>
        </w:rPr>
        <w:t xml:space="preserve"> </w:t>
      </w:r>
      <w:r>
        <w:rPr>
          <w:sz w:val="24"/>
        </w:rPr>
        <w:t>at,</w:t>
      </w:r>
      <w:r>
        <w:rPr>
          <w:spacing w:val="-11"/>
          <w:sz w:val="24"/>
        </w:rPr>
        <w:t xml:space="preserve"> </w:t>
      </w:r>
      <w:r>
        <w:rPr>
          <w:sz w:val="24"/>
        </w:rPr>
        <w:t>in,</w:t>
      </w:r>
      <w:r>
        <w:rPr>
          <w:spacing w:val="-11"/>
          <w:sz w:val="24"/>
        </w:rPr>
        <w:t xml:space="preserve"> </w:t>
      </w:r>
      <w:r>
        <w:rPr>
          <w:sz w:val="24"/>
        </w:rPr>
        <w:t>on в выражениях at 4 o’clock, in the morning, on Monday.</w:t>
      </w:r>
    </w:p>
    <w:p w:rsidR="00CA28D8" w:rsidRDefault="006C7DED">
      <w:pPr>
        <w:pStyle w:val="a3"/>
        <w:spacing w:line="275" w:lineRule="exact"/>
        <w:ind w:left="707" w:firstLine="0"/>
        <w:jc w:val="left"/>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rsidR="00CA28D8" w:rsidRDefault="006C7DED">
      <w:pPr>
        <w:pStyle w:val="a4"/>
        <w:numPr>
          <w:ilvl w:val="0"/>
          <w:numId w:val="181"/>
        </w:numPr>
        <w:tabs>
          <w:tab w:val="left" w:pos="1581"/>
        </w:tabs>
        <w:spacing w:before="16" w:line="276" w:lineRule="auto"/>
        <w:ind w:right="141" w:firstLine="566"/>
        <w:jc w:val="both"/>
        <w:rPr>
          <w:sz w:val="24"/>
        </w:rPr>
      </w:pPr>
      <w:r>
        <w:rPr>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w:t>
      </w:r>
      <w:r>
        <w:rPr>
          <w:spacing w:val="40"/>
          <w:sz w:val="24"/>
        </w:rPr>
        <w:t xml:space="preserve"> </w:t>
      </w:r>
      <w:r>
        <w:rPr>
          <w:sz w:val="24"/>
        </w:rPr>
        <w:t>выражение благодарности, извинение,</w:t>
      </w:r>
      <w:r>
        <w:rPr>
          <w:spacing w:val="40"/>
          <w:sz w:val="24"/>
        </w:rPr>
        <w:t xml:space="preserve"> </w:t>
      </w:r>
      <w:r>
        <w:rPr>
          <w:sz w:val="24"/>
        </w:rPr>
        <w:t>поздравление с днём рождения, Новым годом, Рождеством);</w:t>
      </w:r>
    </w:p>
    <w:p w:rsidR="00CA28D8" w:rsidRDefault="006C7DED">
      <w:pPr>
        <w:pStyle w:val="a4"/>
        <w:numPr>
          <w:ilvl w:val="0"/>
          <w:numId w:val="181"/>
        </w:numPr>
        <w:tabs>
          <w:tab w:val="left" w:pos="1581"/>
        </w:tabs>
        <w:spacing w:line="278" w:lineRule="auto"/>
        <w:ind w:right="150" w:firstLine="566"/>
        <w:jc w:val="both"/>
        <w:rPr>
          <w:sz w:val="24"/>
        </w:rPr>
      </w:pPr>
      <w:r>
        <w:rPr>
          <w:sz w:val="24"/>
        </w:rPr>
        <w:t>кратко</w:t>
      </w:r>
      <w:r>
        <w:rPr>
          <w:spacing w:val="-1"/>
          <w:sz w:val="24"/>
        </w:rPr>
        <w:t xml:space="preserve"> </w:t>
      </w:r>
      <w:r>
        <w:rPr>
          <w:sz w:val="24"/>
        </w:rPr>
        <w:t>представлять свою страну</w:t>
      </w:r>
      <w:r>
        <w:rPr>
          <w:spacing w:val="-6"/>
          <w:sz w:val="24"/>
        </w:rPr>
        <w:t xml:space="preserve"> </w:t>
      </w:r>
      <w:r>
        <w:rPr>
          <w:sz w:val="24"/>
        </w:rPr>
        <w:t xml:space="preserve">и страну/страны изучаемого языка на английском </w:t>
      </w:r>
      <w:r>
        <w:rPr>
          <w:spacing w:val="-2"/>
          <w:sz w:val="24"/>
        </w:rPr>
        <w:t>языке.</w:t>
      </w:r>
    </w:p>
    <w:p w:rsidR="00CA28D8" w:rsidRDefault="00CA28D8">
      <w:pPr>
        <w:pStyle w:val="a3"/>
        <w:spacing w:before="37"/>
        <w:ind w:left="0" w:firstLine="0"/>
        <w:jc w:val="left"/>
      </w:pPr>
    </w:p>
    <w:p w:rsidR="00CA28D8" w:rsidRDefault="006C7DED">
      <w:pPr>
        <w:pStyle w:val="a3"/>
        <w:ind w:left="707" w:firstLine="0"/>
        <w:jc w:val="left"/>
      </w:pPr>
      <w:r>
        <w:t xml:space="preserve">3 </w:t>
      </w:r>
      <w:r>
        <w:rPr>
          <w:spacing w:val="-2"/>
        </w:rPr>
        <w:t>КЛАСС</w:t>
      </w:r>
    </w:p>
    <w:p w:rsidR="00CA28D8" w:rsidRDefault="006C7DED">
      <w:pPr>
        <w:pStyle w:val="a3"/>
        <w:spacing w:before="41" w:line="278" w:lineRule="auto"/>
        <w:ind w:left="707" w:right="6768" w:firstLine="0"/>
        <w:jc w:val="left"/>
      </w:pPr>
      <w:r>
        <w:t>Коммуникативные</w:t>
      </w:r>
      <w:r>
        <w:rPr>
          <w:spacing w:val="-15"/>
        </w:rPr>
        <w:t xml:space="preserve"> </w:t>
      </w:r>
      <w:r>
        <w:t xml:space="preserve">умения </w:t>
      </w:r>
      <w:r>
        <w:rPr>
          <w:spacing w:val="-2"/>
        </w:rPr>
        <w:t>Говорение</w:t>
      </w:r>
    </w:p>
    <w:p w:rsidR="00CA28D8" w:rsidRDefault="00CA28D8">
      <w:pPr>
        <w:pStyle w:val="a3"/>
        <w:spacing w:line="278" w:lineRule="auto"/>
        <w:jc w:val="left"/>
        <w:sectPr w:rsidR="00CA28D8">
          <w:pgSz w:w="11920" w:h="16850"/>
          <w:pgMar w:top="960" w:right="566" w:bottom="1520" w:left="992" w:header="0" w:footer="1262" w:gutter="0"/>
          <w:cols w:space="720"/>
        </w:sectPr>
      </w:pPr>
    </w:p>
    <w:p w:rsidR="00CA28D8" w:rsidRDefault="006C7DED">
      <w:pPr>
        <w:pStyle w:val="a4"/>
        <w:numPr>
          <w:ilvl w:val="0"/>
          <w:numId w:val="180"/>
        </w:numPr>
        <w:tabs>
          <w:tab w:val="left" w:pos="1581"/>
        </w:tabs>
        <w:spacing w:before="72" w:line="276" w:lineRule="auto"/>
        <w:ind w:right="145" w:firstLine="566"/>
        <w:jc w:val="both"/>
        <w:rPr>
          <w:sz w:val="24"/>
        </w:rPr>
      </w:pPr>
      <w:r>
        <w:rPr>
          <w:sz w:val="24"/>
        </w:rPr>
        <w:t xml:space="preserve">вести разные виды диалогов (диалог этикетного характера, диалог- 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менее4—5 реплик со стороны каждого </w:t>
      </w:r>
      <w:r>
        <w:rPr>
          <w:spacing w:val="-2"/>
          <w:sz w:val="24"/>
        </w:rPr>
        <w:t>собеседника);</w:t>
      </w:r>
    </w:p>
    <w:p w:rsidR="00CA28D8" w:rsidRDefault="006C7DED">
      <w:pPr>
        <w:pStyle w:val="a4"/>
        <w:numPr>
          <w:ilvl w:val="0"/>
          <w:numId w:val="180"/>
        </w:numPr>
        <w:tabs>
          <w:tab w:val="left" w:pos="1581"/>
        </w:tabs>
        <w:spacing w:before="1" w:line="276" w:lineRule="auto"/>
        <w:ind w:right="146" w:firstLine="566"/>
        <w:jc w:val="both"/>
        <w:rPr>
          <w:sz w:val="24"/>
        </w:rPr>
      </w:pPr>
      <w:r>
        <w:rPr>
          <w:sz w:val="24"/>
        </w:rPr>
        <w:t>вести диалог — разговор по телефону с опорой на картинки,фотографии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CA28D8" w:rsidRDefault="006C7DED">
      <w:pPr>
        <w:pStyle w:val="a4"/>
        <w:numPr>
          <w:ilvl w:val="0"/>
          <w:numId w:val="180"/>
        </w:numPr>
        <w:tabs>
          <w:tab w:val="left" w:pos="1581"/>
        </w:tabs>
        <w:spacing w:before="1" w:line="276" w:lineRule="auto"/>
        <w:ind w:right="144" w:firstLine="566"/>
        <w:jc w:val="both"/>
        <w:rPr>
          <w:sz w:val="24"/>
        </w:rPr>
      </w:pPr>
      <w:r>
        <w:rPr>
          <w:sz w:val="24"/>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монологическоговысказывания</w:t>
      </w:r>
    </w:p>
    <w:p w:rsidR="00CA28D8" w:rsidRDefault="006C7DED">
      <w:pPr>
        <w:pStyle w:val="a3"/>
        <w:tabs>
          <w:tab w:val="left" w:pos="1581"/>
        </w:tabs>
        <w:ind w:left="707" w:firstLine="0"/>
      </w:pPr>
      <w:r>
        <w:rPr>
          <w:spacing w:val="-10"/>
        </w:rPr>
        <w:t>—</w:t>
      </w:r>
      <w:r>
        <w:tab/>
        <w:t>не</w:t>
      </w:r>
      <w:r>
        <w:rPr>
          <w:spacing w:val="-2"/>
        </w:rPr>
        <w:t xml:space="preserve"> </w:t>
      </w:r>
      <w:r>
        <w:t>менее</w:t>
      </w:r>
      <w:r>
        <w:rPr>
          <w:spacing w:val="-2"/>
        </w:rPr>
        <w:t xml:space="preserve"> </w:t>
      </w:r>
      <w:r>
        <w:t xml:space="preserve">4—5 </w:t>
      </w:r>
      <w:r>
        <w:rPr>
          <w:spacing w:val="-2"/>
        </w:rPr>
        <w:t>фраз);</w:t>
      </w:r>
    </w:p>
    <w:p w:rsidR="00CA28D8" w:rsidRDefault="006C7DED">
      <w:pPr>
        <w:pStyle w:val="a4"/>
        <w:numPr>
          <w:ilvl w:val="0"/>
          <w:numId w:val="180"/>
        </w:numPr>
        <w:tabs>
          <w:tab w:val="left" w:pos="1581"/>
        </w:tabs>
        <w:spacing w:before="42" w:line="276" w:lineRule="auto"/>
        <w:ind w:right="146" w:firstLine="566"/>
        <w:rPr>
          <w:sz w:val="24"/>
        </w:rPr>
      </w:pPr>
      <w:r>
        <w:rPr>
          <w:sz w:val="24"/>
        </w:rPr>
        <w:t>создавать</w:t>
      </w:r>
      <w:r>
        <w:rPr>
          <w:spacing w:val="-9"/>
          <w:sz w:val="24"/>
        </w:rPr>
        <w:t xml:space="preserve"> </w:t>
      </w:r>
      <w:r>
        <w:rPr>
          <w:sz w:val="24"/>
        </w:rPr>
        <w:t>устные</w:t>
      </w:r>
      <w:r>
        <w:rPr>
          <w:spacing w:val="-13"/>
          <w:sz w:val="24"/>
        </w:rPr>
        <w:t xml:space="preserve"> </w:t>
      </w:r>
      <w:r>
        <w:rPr>
          <w:sz w:val="24"/>
        </w:rPr>
        <w:t>связные</w:t>
      </w:r>
      <w:r>
        <w:rPr>
          <w:spacing w:val="-15"/>
          <w:sz w:val="24"/>
        </w:rPr>
        <w:t xml:space="preserve"> </w:t>
      </w:r>
      <w:r>
        <w:rPr>
          <w:sz w:val="24"/>
        </w:rPr>
        <w:t>монологические</w:t>
      </w:r>
      <w:r>
        <w:rPr>
          <w:spacing w:val="-15"/>
          <w:sz w:val="24"/>
        </w:rPr>
        <w:t xml:space="preserve"> </w:t>
      </w:r>
      <w:r>
        <w:rPr>
          <w:sz w:val="24"/>
        </w:rPr>
        <w:t>высказывания</w:t>
      </w:r>
      <w:r>
        <w:rPr>
          <w:spacing w:val="-14"/>
          <w:sz w:val="24"/>
        </w:rPr>
        <w:t xml:space="preserve"> </w:t>
      </w:r>
      <w:r>
        <w:rPr>
          <w:sz w:val="24"/>
        </w:rPr>
        <w:t>по</w:t>
      </w:r>
      <w:r>
        <w:rPr>
          <w:spacing w:val="-14"/>
          <w:sz w:val="24"/>
        </w:rPr>
        <w:t xml:space="preserve"> </w:t>
      </w:r>
      <w:r>
        <w:rPr>
          <w:sz w:val="24"/>
        </w:rPr>
        <w:t>образцу;</w:t>
      </w:r>
      <w:r>
        <w:rPr>
          <w:spacing w:val="-11"/>
          <w:sz w:val="24"/>
        </w:rPr>
        <w:t xml:space="preserve"> </w:t>
      </w:r>
      <w:r>
        <w:rPr>
          <w:sz w:val="24"/>
        </w:rPr>
        <w:t>выражать</w:t>
      </w:r>
      <w:r>
        <w:rPr>
          <w:spacing w:val="-13"/>
          <w:sz w:val="24"/>
        </w:rPr>
        <w:t xml:space="preserve"> </w:t>
      </w:r>
      <w:r>
        <w:rPr>
          <w:sz w:val="24"/>
        </w:rPr>
        <w:t>своё отношение к предмету речи;</w:t>
      </w:r>
    </w:p>
    <w:p w:rsidR="00CA28D8" w:rsidRDefault="006C7DED">
      <w:pPr>
        <w:pStyle w:val="a4"/>
        <w:numPr>
          <w:ilvl w:val="0"/>
          <w:numId w:val="180"/>
        </w:numPr>
        <w:tabs>
          <w:tab w:val="left" w:pos="1581"/>
        </w:tabs>
        <w:spacing w:line="278" w:lineRule="auto"/>
        <w:ind w:right="149" w:firstLine="566"/>
        <w:rPr>
          <w:sz w:val="24"/>
        </w:rPr>
      </w:pPr>
      <w:r>
        <w:rPr>
          <w:sz w:val="24"/>
        </w:rPr>
        <w:t>передавать</w:t>
      </w:r>
      <w:r>
        <w:rPr>
          <w:spacing w:val="80"/>
          <w:sz w:val="24"/>
        </w:rPr>
        <w:t xml:space="preserve"> </w:t>
      </w:r>
      <w:r>
        <w:rPr>
          <w:sz w:val="24"/>
        </w:rPr>
        <w:t>основное</w:t>
      </w:r>
      <w:r>
        <w:rPr>
          <w:spacing w:val="80"/>
          <w:sz w:val="24"/>
        </w:rPr>
        <w:t xml:space="preserve"> </w:t>
      </w:r>
      <w:r>
        <w:rPr>
          <w:sz w:val="24"/>
        </w:rPr>
        <w:t>содержание</w:t>
      </w:r>
      <w:r>
        <w:rPr>
          <w:spacing w:val="80"/>
          <w:sz w:val="24"/>
        </w:rPr>
        <w:t xml:space="preserve"> </w:t>
      </w:r>
      <w:r>
        <w:rPr>
          <w:sz w:val="24"/>
        </w:rPr>
        <w:t>прочитанного</w:t>
      </w:r>
      <w:r>
        <w:rPr>
          <w:spacing w:val="80"/>
          <w:sz w:val="24"/>
        </w:rPr>
        <w:t xml:space="preserve"> </w:t>
      </w:r>
      <w:r>
        <w:rPr>
          <w:sz w:val="24"/>
        </w:rPr>
        <w:t>текста</w:t>
      </w:r>
      <w:r>
        <w:rPr>
          <w:spacing w:val="80"/>
          <w:sz w:val="24"/>
        </w:rPr>
        <w:t xml:space="preserve"> </w:t>
      </w:r>
      <w:r>
        <w:rPr>
          <w:sz w:val="24"/>
        </w:rPr>
        <w:t>с</w:t>
      </w:r>
      <w:r>
        <w:rPr>
          <w:spacing w:val="80"/>
          <w:sz w:val="24"/>
        </w:rPr>
        <w:t xml:space="preserve"> </w:t>
      </w:r>
      <w:r>
        <w:rPr>
          <w:sz w:val="24"/>
        </w:rPr>
        <w:t>вербальными</w:t>
      </w:r>
      <w:r>
        <w:rPr>
          <w:spacing w:val="80"/>
          <w:sz w:val="24"/>
        </w:rPr>
        <w:t xml:space="preserve"> </w:t>
      </w:r>
      <w:r>
        <w:rPr>
          <w:sz w:val="24"/>
        </w:rPr>
        <w:t>и/или</w:t>
      </w:r>
      <w:r>
        <w:rPr>
          <w:spacing w:val="40"/>
          <w:sz w:val="24"/>
        </w:rPr>
        <w:t xml:space="preserve"> </w:t>
      </w:r>
      <w:r>
        <w:rPr>
          <w:sz w:val="24"/>
        </w:rPr>
        <w:t>зрительными опорами в объёме не менее 4—5 фраз.</w:t>
      </w:r>
    </w:p>
    <w:p w:rsidR="00CA28D8" w:rsidRDefault="006C7DED">
      <w:pPr>
        <w:pStyle w:val="a4"/>
        <w:numPr>
          <w:ilvl w:val="0"/>
          <w:numId w:val="180"/>
        </w:numPr>
        <w:tabs>
          <w:tab w:val="left" w:pos="1581"/>
        </w:tabs>
        <w:spacing w:line="276" w:lineRule="auto"/>
        <w:ind w:right="140" w:firstLine="566"/>
        <w:rPr>
          <w:sz w:val="24"/>
        </w:rPr>
      </w:pPr>
      <w:r>
        <w:rPr>
          <w:sz w:val="24"/>
        </w:rPr>
        <w:t>представлять</w:t>
      </w:r>
      <w:r>
        <w:rPr>
          <w:spacing w:val="40"/>
          <w:sz w:val="24"/>
        </w:rPr>
        <w:t xml:space="preserve"> </w:t>
      </w:r>
      <w:r>
        <w:rPr>
          <w:sz w:val="24"/>
        </w:rPr>
        <w:t>результаты</w:t>
      </w:r>
      <w:r>
        <w:rPr>
          <w:spacing w:val="40"/>
          <w:sz w:val="24"/>
        </w:rPr>
        <w:t xml:space="preserve"> </w:t>
      </w:r>
      <w:r>
        <w:rPr>
          <w:sz w:val="24"/>
        </w:rPr>
        <w:t>выполненной</w:t>
      </w:r>
      <w:r>
        <w:rPr>
          <w:spacing w:val="40"/>
          <w:sz w:val="24"/>
        </w:rPr>
        <w:t xml:space="preserve"> </w:t>
      </w:r>
      <w:r>
        <w:rPr>
          <w:sz w:val="24"/>
        </w:rPr>
        <w:t>проектной</w:t>
      </w:r>
      <w:r>
        <w:rPr>
          <w:spacing w:val="40"/>
          <w:sz w:val="24"/>
        </w:rPr>
        <w:t xml:space="preserve"> </w:t>
      </w:r>
      <w:r>
        <w:rPr>
          <w:sz w:val="24"/>
        </w:rPr>
        <w:t>работы,</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подбирая иллюстративный материал (рисунки, фото) к тексту выступления, в объёме не менее 4—5 фраз.</w:t>
      </w:r>
    </w:p>
    <w:p w:rsidR="00CA28D8" w:rsidRDefault="006C7DED">
      <w:pPr>
        <w:pStyle w:val="a3"/>
        <w:spacing w:line="275" w:lineRule="exact"/>
        <w:ind w:left="707" w:firstLine="0"/>
        <w:jc w:val="left"/>
      </w:pPr>
      <w:r>
        <w:rPr>
          <w:spacing w:val="-2"/>
        </w:rPr>
        <w:t>Аудирование</w:t>
      </w:r>
    </w:p>
    <w:p w:rsidR="00CA28D8" w:rsidRDefault="006C7DED">
      <w:pPr>
        <w:pStyle w:val="a4"/>
        <w:numPr>
          <w:ilvl w:val="0"/>
          <w:numId w:val="179"/>
        </w:numPr>
        <w:tabs>
          <w:tab w:val="left" w:pos="1581"/>
        </w:tabs>
        <w:spacing w:before="38" w:line="276" w:lineRule="auto"/>
        <w:ind w:right="148" w:firstLine="566"/>
        <w:jc w:val="both"/>
        <w:rPr>
          <w:sz w:val="24"/>
        </w:rPr>
      </w:pPr>
      <w:r>
        <w:rPr>
          <w:sz w:val="24"/>
        </w:rPr>
        <w:t>воспринимать на слух и понимать речь учителя и одноклассников, вербально/невербально реагировать на услышанное;</w:t>
      </w:r>
    </w:p>
    <w:p w:rsidR="00CA28D8" w:rsidRDefault="006C7DED">
      <w:pPr>
        <w:pStyle w:val="a4"/>
        <w:numPr>
          <w:ilvl w:val="0"/>
          <w:numId w:val="179"/>
        </w:numPr>
        <w:tabs>
          <w:tab w:val="left" w:pos="1581"/>
        </w:tabs>
        <w:spacing w:line="276" w:lineRule="auto"/>
        <w:ind w:right="145" w:firstLine="566"/>
        <w:jc w:val="both"/>
        <w:rPr>
          <w:sz w:val="24"/>
        </w:rPr>
      </w:pPr>
      <w:r>
        <w:rPr>
          <w:sz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CA28D8" w:rsidRDefault="006C7DED">
      <w:pPr>
        <w:pStyle w:val="a3"/>
        <w:ind w:left="707" w:firstLine="0"/>
      </w:pPr>
      <w:r>
        <w:t>Смысловое</w:t>
      </w:r>
      <w:r>
        <w:rPr>
          <w:spacing w:val="-5"/>
        </w:rPr>
        <w:t xml:space="preserve"> </w:t>
      </w:r>
      <w:r>
        <w:rPr>
          <w:spacing w:val="-2"/>
        </w:rPr>
        <w:t>чтение</w:t>
      </w:r>
    </w:p>
    <w:p w:rsidR="00CA28D8" w:rsidRDefault="006C7DED">
      <w:pPr>
        <w:pStyle w:val="a4"/>
        <w:numPr>
          <w:ilvl w:val="0"/>
          <w:numId w:val="178"/>
        </w:numPr>
        <w:tabs>
          <w:tab w:val="left" w:pos="1581"/>
        </w:tabs>
        <w:spacing w:before="41" w:line="276" w:lineRule="auto"/>
        <w:ind w:right="146" w:firstLine="566"/>
        <w:jc w:val="both"/>
        <w:rPr>
          <w:sz w:val="24"/>
        </w:rPr>
      </w:pPr>
      <w:r>
        <w:rPr>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CA28D8" w:rsidRDefault="006C7DED">
      <w:pPr>
        <w:pStyle w:val="a4"/>
        <w:numPr>
          <w:ilvl w:val="0"/>
          <w:numId w:val="178"/>
        </w:numPr>
        <w:tabs>
          <w:tab w:val="left" w:pos="1581"/>
        </w:tabs>
        <w:spacing w:line="276" w:lineRule="auto"/>
        <w:ind w:right="147" w:firstLine="566"/>
        <w:jc w:val="both"/>
        <w:rPr>
          <w:sz w:val="24"/>
        </w:rPr>
      </w:pPr>
      <w:r>
        <w:rPr>
          <w:sz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до160 слов;</w:t>
      </w:r>
    </w:p>
    <w:p w:rsidR="00CA28D8" w:rsidRDefault="006C7DED">
      <w:pPr>
        <w:pStyle w:val="a4"/>
        <w:numPr>
          <w:ilvl w:val="0"/>
          <w:numId w:val="178"/>
        </w:numPr>
        <w:tabs>
          <w:tab w:val="left" w:pos="1581"/>
        </w:tabs>
        <w:spacing w:before="1"/>
        <w:ind w:left="1581"/>
        <w:jc w:val="both"/>
        <w:rPr>
          <w:sz w:val="24"/>
        </w:rPr>
      </w:pPr>
      <w:r>
        <w:rPr>
          <w:sz w:val="24"/>
        </w:rPr>
        <w:t>прогнозировать</w:t>
      </w:r>
      <w:r>
        <w:rPr>
          <w:spacing w:val="-3"/>
          <w:sz w:val="24"/>
        </w:rPr>
        <w:t xml:space="preserve"> </w:t>
      </w:r>
      <w:r>
        <w:rPr>
          <w:sz w:val="24"/>
        </w:rPr>
        <w:t>содержание</w:t>
      </w:r>
      <w:r>
        <w:rPr>
          <w:spacing w:val="-4"/>
          <w:sz w:val="24"/>
        </w:rPr>
        <w:t xml:space="preserve"> </w:t>
      </w:r>
      <w:r>
        <w:rPr>
          <w:sz w:val="24"/>
        </w:rPr>
        <w:t>текста</w:t>
      </w:r>
      <w:r>
        <w:rPr>
          <w:spacing w:val="-2"/>
          <w:sz w:val="24"/>
        </w:rPr>
        <w:t xml:space="preserve"> </w:t>
      </w:r>
      <w:r>
        <w:rPr>
          <w:sz w:val="24"/>
        </w:rPr>
        <w:t>на</w:t>
      </w:r>
      <w:r>
        <w:rPr>
          <w:spacing w:val="-3"/>
          <w:sz w:val="24"/>
        </w:rPr>
        <w:t xml:space="preserve"> </w:t>
      </w:r>
      <w:r>
        <w:rPr>
          <w:sz w:val="24"/>
        </w:rPr>
        <w:t>основе</w:t>
      </w:r>
      <w:r>
        <w:rPr>
          <w:spacing w:val="-4"/>
          <w:sz w:val="24"/>
        </w:rPr>
        <w:t xml:space="preserve"> </w:t>
      </w:r>
      <w:r>
        <w:rPr>
          <w:spacing w:val="-2"/>
          <w:sz w:val="24"/>
        </w:rPr>
        <w:t>заголовка;</w:t>
      </w:r>
    </w:p>
    <w:p w:rsidR="00CA28D8" w:rsidRDefault="006C7DED">
      <w:pPr>
        <w:pStyle w:val="a4"/>
        <w:numPr>
          <w:ilvl w:val="0"/>
          <w:numId w:val="178"/>
        </w:numPr>
        <w:tabs>
          <w:tab w:val="left" w:pos="1581"/>
        </w:tabs>
        <w:spacing w:before="41" w:line="276" w:lineRule="auto"/>
        <w:ind w:right="150" w:firstLine="566"/>
        <w:jc w:val="both"/>
        <w:rPr>
          <w:sz w:val="24"/>
        </w:rPr>
      </w:pPr>
      <w:r>
        <w:rPr>
          <w:sz w:val="24"/>
        </w:rPr>
        <w:t>читать про себя несплошные тексты (таблицы, диаграммыи т. д.) и понимать представленную в них информацию.</w:t>
      </w:r>
    </w:p>
    <w:p w:rsidR="00CA28D8" w:rsidRDefault="006C7DED">
      <w:pPr>
        <w:pStyle w:val="a3"/>
        <w:spacing w:line="275" w:lineRule="exact"/>
        <w:ind w:left="707" w:firstLine="0"/>
        <w:jc w:val="left"/>
      </w:pPr>
      <w:r>
        <w:rPr>
          <w:spacing w:val="-2"/>
        </w:rPr>
        <w:t>Письмо</w:t>
      </w:r>
    </w:p>
    <w:p w:rsidR="00CA28D8" w:rsidRDefault="006C7DED">
      <w:pPr>
        <w:pStyle w:val="a4"/>
        <w:numPr>
          <w:ilvl w:val="0"/>
          <w:numId w:val="177"/>
        </w:numPr>
        <w:tabs>
          <w:tab w:val="left" w:pos="1581"/>
        </w:tabs>
        <w:spacing w:before="43" w:line="276" w:lineRule="auto"/>
        <w:ind w:right="142" w:firstLine="566"/>
        <w:rPr>
          <w:sz w:val="24"/>
        </w:rPr>
      </w:pPr>
      <w:r>
        <w:rPr>
          <w:sz w:val="24"/>
        </w:rPr>
        <w:t>заполнять</w:t>
      </w:r>
      <w:r>
        <w:rPr>
          <w:spacing w:val="34"/>
          <w:sz w:val="24"/>
        </w:rPr>
        <w:t xml:space="preserve"> </w:t>
      </w:r>
      <w:r>
        <w:rPr>
          <w:sz w:val="24"/>
        </w:rPr>
        <w:t>анкеты</w:t>
      </w:r>
      <w:r>
        <w:rPr>
          <w:spacing w:val="31"/>
          <w:sz w:val="24"/>
        </w:rPr>
        <w:t xml:space="preserve"> </w:t>
      </w:r>
      <w:r>
        <w:rPr>
          <w:sz w:val="24"/>
        </w:rPr>
        <w:t>и</w:t>
      </w:r>
      <w:r>
        <w:rPr>
          <w:spacing w:val="35"/>
          <w:sz w:val="24"/>
        </w:rPr>
        <w:t xml:space="preserve"> </w:t>
      </w:r>
      <w:r>
        <w:rPr>
          <w:sz w:val="24"/>
        </w:rPr>
        <w:t>формуляры</w:t>
      </w:r>
      <w:r>
        <w:rPr>
          <w:spacing w:val="36"/>
          <w:sz w:val="24"/>
        </w:rPr>
        <w:t xml:space="preserve"> </w:t>
      </w:r>
      <w:r>
        <w:rPr>
          <w:sz w:val="24"/>
        </w:rPr>
        <w:t>с</w:t>
      </w:r>
      <w:r>
        <w:rPr>
          <w:spacing w:val="38"/>
          <w:sz w:val="24"/>
        </w:rPr>
        <w:t xml:space="preserve"> </w:t>
      </w:r>
      <w:r>
        <w:rPr>
          <w:sz w:val="24"/>
        </w:rPr>
        <w:t>указанием</w:t>
      </w:r>
      <w:r>
        <w:rPr>
          <w:spacing w:val="33"/>
          <w:sz w:val="24"/>
        </w:rPr>
        <w:t xml:space="preserve"> </w:t>
      </w:r>
      <w:r>
        <w:rPr>
          <w:sz w:val="24"/>
        </w:rPr>
        <w:t>личной</w:t>
      </w:r>
      <w:r>
        <w:rPr>
          <w:spacing w:val="32"/>
          <w:sz w:val="24"/>
        </w:rPr>
        <w:t xml:space="preserve"> </w:t>
      </w:r>
      <w:r>
        <w:rPr>
          <w:sz w:val="24"/>
        </w:rPr>
        <w:t>информации:</w:t>
      </w:r>
      <w:r>
        <w:rPr>
          <w:spacing w:val="32"/>
          <w:sz w:val="24"/>
        </w:rPr>
        <w:t xml:space="preserve"> </w:t>
      </w:r>
      <w:r>
        <w:rPr>
          <w:sz w:val="24"/>
        </w:rPr>
        <w:t>имя,</w:t>
      </w:r>
      <w:r>
        <w:rPr>
          <w:spacing w:val="40"/>
          <w:sz w:val="24"/>
        </w:rPr>
        <w:t xml:space="preserve"> </w:t>
      </w:r>
      <w:r>
        <w:rPr>
          <w:sz w:val="24"/>
        </w:rPr>
        <w:t>фамилия, возраст, место жительства (страна проживания, город), любимые занятия и т. д.;</w:t>
      </w:r>
    </w:p>
    <w:p w:rsidR="00CA28D8" w:rsidRDefault="006C7DED">
      <w:pPr>
        <w:pStyle w:val="a4"/>
        <w:numPr>
          <w:ilvl w:val="0"/>
          <w:numId w:val="177"/>
        </w:numPr>
        <w:tabs>
          <w:tab w:val="left" w:pos="1581"/>
        </w:tabs>
        <w:spacing w:line="276" w:lineRule="auto"/>
        <w:ind w:right="153" w:firstLine="566"/>
        <w:rPr>
          <w:sz w:val="24"/>
        </w:rPr>
      </w:pPr>
      <w:r>
        <w:rPr>
          <w:sz w:val="24"/>
        </w:rPr>
        <w:t>писать</w:t>
      </w:r>
      <w:r>
        <w:rPr>
          <w:spacing w:val="80"/>
          <w:sz w:val="24"/>
        </w:rPr>
        <w:t xml:space="preserve"> </w:t>
      </w:r>
      <w:r>
        <w:rPr>
          <w:sz w:val="24"/>
        </w:rPr>
        <w:t>с</w:t>
      </w:r>
      <w:r>
        <w:rPr>
          <w:spacing w:val="80"/>
          <w:sz w:val="24"/>
        </w:rPr>
        <w:t xml:space="preserve"> </w:t>
      </w:r>
      <w:r>
        <w:rPr>
          <w:sz w:val="24"/>
        </w:rPr>
        <w:t>опорой</w:t>
      </w:r>
      <w:r>
        <w:rPr>
          <w:spacing w:val="80"/>
          <w:sz w:val="24"/>
        </w:rPr>
        <w:t xml:space="preserve"> </w:t>
      </w:r>
      <w:r>
        <w:rPr>
          <w:sz w:val="24"/>
        </w:rPr>
        <w:t>на</w:t>
      </w:r>
      <w:r>
        <w:rPr>
          <w:spacing w:val="80"/>
          <w:sz w:val="24"/>
        </w:rPr>
        <w:t xml:space="preserve"> </w:t>
      </w:r>
      <w:r>
        <w:rPr>
          <w:sz w:val="24"/>
        </w:rPr>
        <w:t>образец</w:t>
      </w:r>
      <w:r>
        <w:rPr>
          <w:spacing w:val="80"/>
          <w:sz w:val="24"/>
        </w:rPr>
        <w:t xml:space="preserve"> </w:t>
      </w:r>
      <w:r>
        <w:rPr>
          <w:sz w:val="24"/>
        </w:rPr>
        <w:t>поздравления</w:t>
      </w:r>
      <w:r>
        <w:rPr>
          <w:spacing w:val="80"/>
          <w:sz w:val="24"/>
        </w:rPr>
        <w:t xml:space="preserve"> </w:t>
      </w:r>
      <w:r>
        <w:rPr>
          <w:sz w:val="24"/>
        </w:rPr>
        <w:t>с</w:t>
      </w:r>
      <w:r>
        <w:rPr>
          <w:spacing w:val="80"/>
          <w:sz w:val="24"/>
        </w:rPr>
        <w:t xml:space="preserve"> </w:t>
      </w:r>
      <w:r>
        <w:rPr>
          <w:sz w:val="24"/>
        </w:rPr>
        <w:t>днем</w:t>
      </w:r>
      <w:r>
        <w:rPr>
          <w:spacing w:val="80"/>
          <w:sz w:val="24"/>
        </w:rPr>
        <w:t xml:space="preserve"> </w:t>
      </w:r>
      <w:r>
        <w:rPr>
          <w:sz w:val="24"/>
        </w:rPr>
        <w:t>рождения,</w:t>
      </w:r>
      <w:r>
        <w:rPr>
          <w:spacing w:val="80"/>
          <w:sz w:val="24"/>
        </w:rPr>
        <w:t xml:space="preserve"> </w:t>
      </w:r>
      <w:r>
        <w:rPr>
          <w:sz w:val="24"/>
        </w:rPr>
        <w:t>Новым</w:t>
      </w:r>
      <w:r>
        <w:rPr>
          <w:spacing w:val="80"/>
          <w:sz w:val="24"/>
        </w:rPr>
        <w:t xml:space="preserve"> </w:t>
      </w:r>
      <w:r>
        <w:rPr>
          <w:sz w:val="24"/>
        </w:rPr>
        <w:t>годом, Рождеством с выражением пожеланий;</w:t>
      </w:r>
    </w:p>
    <w:p w:rsidR="00CA28D8" w:rsidRDefault="006C7DED">
      <w:pPr>
        <w:pStyle w:val="a4"/>
        <w:numPr>
          <w:ilvl w:val="0"/>
          <w:numId w:val="177"/>
        </w:numPr>
        <w:tabs>
          <w:tab w:val="left" w:pos="1581"/>
        </w:tabs>
        <w:spacing w:line="276" w:lineRule="auto"/>
        <w:ind w:right="142" w:firstLine="566"/>
        <w:rPr>
          <w:sz w:val="24"/>
        </w:rPr>
      </w:pPr>
      <w:r>
        <w:rPr>
          <w:sz w:val="24"/>
        </w:rPr>
        <w:t>писать</w:t>
      </w:r>
      <w:r>
        <w:rPr>
          <w:spacing w:val="40"/>
          <w:sz w:val="24"/>
        </w:rPr>
        <w:t xml:space="preserve"> </w:t>
      </w:r>
      <w:r>
        <w:rPr>
          <w:sz w:val="24"/>
        </w:rPr>
        <w:t>с</w:t>
      </w:r>
      <w:r>
        <w:rPr>
          <w:spacing w:val="40"/>
          <w:sz w:val="24"/>
        </w:rPr>
        <w:t xml:space="preserve"> </w:t>
      </w:r>
      <w:r>
        <w:rPr>
          <w:sz w:val="24"/>
        </w:rPr>
        <w:t>опорой</w:t>
      </w:r>
      <w:r>
        <w:rPr>
          <w:spacing w:val="40"/>
          <w:sz w:val="24"/>
        </w:rPr>
        <w:t xml:space="preserve"> </w:t>
      </w:r>
      <w:r>
        <w:rPr>
          <w:sz w:val="24"/>
        </w:rPr>
        <w:t>на</w:t>
      </w:r>
      <w:r>
        <w:rPr>
          <w:spacing w:val="40"/>
          <w:sz w:val="24"/>
        </w:rPr>
        <w:t xml:space="preserve"> </w:t>
      </w:r>
      <w:r>
        <w:rPr>
          <w:sz w:val="24"/>
        </w:rPr>
        <w:t>образец</w:t>
      </w:r>
      <w:r>
        <w:rPr>
          <w:spacing w:val="40"/>
          <w:sz w:val="24"/>
        </w:rPr>
        <w:t xml:space="preserve"> </w:t>
      </w:r>
      <w:r>
        <w:rPr>
          <w:sz w:val="24"/>
        </w:rPr>
        <w:t>электронное</w:t>
      </w:r>
      <w:r>
        <w:rPr>
          <w:spacing w:val="40"/>
          <w:sz w:val="24"/>
        </w:rPr>
        <w:t xml:space="preserve"> </w:t>
      </w:r>
      <w:r>
        <w:rPr>
          <w:sz w:val="24"/>
        </w:rPr>
        <w:t>сообщение</w:t>
      </w:r>
      <w:r>
        <w:rPr>
          <w:spacing w:val="40"/>
          <w:sz w:val="24"/>
        </w:rPr>
        <w:t xml:space="preserve"> </w:t>
      </w:r>
      <w:r>
        <w:rPr>
          <w:sz w:val="24"/>
        </w:rPr>
        <w:t>личногохарактера</w:t>
      </w:r>
      <w:r>
        <w:rPr>
          <w:spacing w:val="40"/>
          <w:sz w:val="24"/>
        </w:rPr>
        <w:t xml:space="preserve"> </w:t>
      </w:r>
      <w:r>
        <w:rPr>
          <w:sz w:val="24"/>
        </w:rPr>
        <w:t>(объём</w:t>
      </w:r>
      <w:r>
        <w:rPr>
          <w:spacing w:val="80"/>
          <w:sz w:val="24"/>
        </w:rPr>
        <w:t xml:space="preserve"> </w:t>
      </w:r>
      <w:r>
        <w:rPr>
          <w:sz w:val="24"/>
        </w:rPr>
        <w:t>сообщения — до 50 слов).</w:t>
      </w:r>
    </w:p>
    <w:p w:rsidR="00CA28D8" w:rsidRDefault="00CA28D8">
      <w:pPr>
        <w:pStyle w:val="a4"/>
        <w:spacing w:line="276" w:lineRule="auto"/>
        <w:jc w:val="left"/>
        <w:rPr>
          <w:sz w:val="24"/>
        </w:rPr>
        <w:sectPr w:rsidR="00CA28D8">
          <w:pgSz w:w="11920" w:h="16850"/>
          <w:pgMar w:top="960" w:right="566" w:bottom="1480" w:left="992" w:header="0" w:footer="1262" w:gutter="0"/>
          <w:cols w:space="720"/>
        </w:sectPr>
      </w:pPr>
    </w:p>
    <w:p w:rsidR="00CA28D8" w:rsidRDefault="006C7DED">
      <w:pPr>
        <w:pStyle w:val="a3"/>
        <w:spacing w:before="72" w:line="278" w:lineRule="auto"/>
        <w:ind w:left="707" w:right="6768" w:firstLine="0"/>
        <w:jc w:val="left"/>
      </w:pPr>
      <w:r>
        <w:t>Языковые знания и навыки Фонетическая</w:t>
      </w:r>
      <w:r>
        <w:rPr>
          <w:spacing w:val="-15"/>
        </w:rPr>
        <w:t xml:space="preserve"> </w:t>
      </w:r>
      <w:r>
        <w:t>сторона</w:t>
      </w:r>
      <w:r>
        <w:rPr>
          <w:spacing w:val="-15"/>
        </w:rPr>
        <w:t xml:space="preserve"> </w:t>
      </w:r>
      <w:r>
        <w:t>речи</w:t>
      </w:r>
    </w:p>
    <w:p w:rsidR="00CA28D8" w:rsidRDefault="006C7DED">
      <w:pPr>
        <w:pStyle w:val="a4"/>
        <w:numPr>
          <w:ilvl w:val="0"/>
          <w:numId w:val="176"/>
        </w:numPr>
        <w:tabs>
          <w:tab w:val="left" w:pos="1581"/>
        </w:tabs>
        <w:spacing w:line="272" w:lineRule="exact"/>
        <w:rPr>
          <w:sz w:val="24"/>
        </w:rPr>
      </w:pPr>
      <w:r>
        <w:rPr>
          <w:sz w:val="24"/>
        </w:rPr>
        <w:t>читать</w:t>
      </w:r>
      <w:r>
        <w:rPr>
          <w:spacing w:val="-3"/>
          <w:sz w:val="24"/>
        </w:rPr>
        <w:t xml:space="preserve"> </w:t>
      </w:r>
      <w:r>
        <w:rPr>
          <w:sz w:val="24"/>
        </w:rPr>
        <w:t>новые</w:t>
      </w:r>
      <w:r>
        <w:rPr>
          <w:spacing w:val="-3"/>
          <w:sz w:val="24"/>
        </w:rPr>
        <w:t xml:space="preserve"> </w:t>
      </w:r>
      <w:r>
        <w:rPr>
          <w:sz w:val="24"/>
        </w:rPr>
        <w:t>слова</w:t>
      </w:r>
      <w:r>
        <w:rPr>
          <w:spacing w:val="-3"/>
          <w:sz w:val="24"/>
        </w:rPr>
        <w:t xml:space="preserve"> </w:t>
      </w:r>
      <w:r>
        <w:rPr>
          <w:sz w:val="24"/>
        </w:rPr>
        <w:t>согласно</w:t>
      </w:r>
      <w:r>
        <w:rPr>
          <w:spacing w:val="-3"/>
          <w:sz w:val="24"/>
        </w:rPr>
        <w:t xml:space="preserve"> </w:t>
      </w:r>
      <w:r>
        <w:rPr>
          <w:sz w:val="24"/>
        </w:rPr>
        <w:t>основным</w:t>
      </w:r>
      <w:r>
        <w:rPr>
          <w:spacing w:val="-3"/>
          <w:sz w:val="24"/>
        </w:rPr>
        <w:t xml:space="preserve"> </w:t>
      </w:r>
      <w:r>
        <w:rPr>
          <w:sz w:val="24"/>
        </w:rPr>
        <w:t>правилам</w:t>
      </w:r>
      <w:r>
        <w:rPr>
          <w:spacing w:val="-3"/>
          <w:sz w:val="24"/>
        </w:rPr>
        <w:t xml:space="preserve"> </w:t>
      </w:r>
      <w:r>
        <w:rPr>
          <w:spacing w:val="-2"/>
          <w:sz w:val="24"/>
        </w:rPr>
        <w:t>чтения;</w:t>
      </w:r>
    </w:p>
    <w:p w:rsidR="00CA28D8" w:rsidRDefault="006C7DED">
      <w:pPr>
        <w:pStyle w:val="a4"/>
        <w:numPr>
          <w:ilvl w:val="0"/>
          <w:numId w:val="176"/>
        </w:numPr>
        <w:tabs>
          <w:tab w:val="left" w:pos="1581"/>
        </w:tabs>
        <w:spacing w:before="41" w:line="276" w:lineRule="auto"/>
        <w:ind w:left="141" w:right="148" w:firstLine="566"/>
        <w:rPr>
          <w:sz w:val="24"/>
        </w:rPr>
      </w:pPr>
      <w:r>
        <w:rPr>
          <w:sz w:val="24"/>
        </w:rPr>
        <w:t>различать</w:t>
      </w:r>
      <w:r>
        <w:rPr>
          <w:spacing w:val="80"/>
          <w:sz w:val="24"/>
        </w:rPr>
        <w:t xml:space="preserve"> </w:t>
      </w:r>
      <w:r>
        <w:rPr>
          <w:sz w:val="24"/>
        </w:rPr>
        <w:t>на</w:t>
      </w:r>
      <w:r>
        <w:rPr>
          <w:spacing w:val="80"/>
          <w:sz w:val="24"/>
        </w:rPr>
        <w:t xml:space="preserve"> </w:t>
      </w:r>
      <w:r>
        <w:rPr>
          <w:sz w:val="24"/>
        </w:rPr>
        <w:t>слух</w:t>
      </w:r>
      <w:r>
        <w:rPr>
          <w:spacing w:val="80"/>
          <w:sz w:val="24"/>
        </w:rPr>
        <w:t xml:space="preserve"> </w:t>
      </w:r>
      <w:r>
        <w:rPr>
          <w:sz w:val="24"/>
        </w:rPr>
        <w:t>и</w:t>
      </w:r>
      <w:r>
        <w:rPr>
          <w:spacing w:val="80"/>
          <w:sz w:val="24"/>
        </w:rPr>
        <w:t xml:space="preserve"> </w:t>
      </w:r>
      <w:r>
        <w:rPr>
          <w:sz w:val="24"/>
        </w:rPr>
        <w:t>правильно</w:t>
      </w:r>
      <w:r>
        <w:rPr>
          <w:spacing w:val="80"/>
          <w:sz w:val="24"/>
        </w:rPr>
        <w:t xml:space="preserve"> </w:t>
      </w:r>
      <w:r>
        <w:rPr>
          <w:sz w:val="24"/>
        </w:rPr>
        <w:t>произносить</w:t>
      </w:r>
      <w:r>
        <w:rPr>
          <w:spacing w:val="80"/>
          <w:sz w:val="24"/>
        </w:rPr>
        <w:t xml:space="preserve"> </w:t>
      </w:r>
      <w:r>
        <w:rPr>
          <w:sz w:val="24"/>
        </w:rPr>
        <w:t>слова</w:t>
      </w:r>
      <w:r>
        <w:rPr>
          <w:spacing w:val="80"/>
          <w:sz w:val="24"/>
        </w:rPr>
        <w:t xml:space="preserve"> </w:t>
      </w:r>
      <w:r>
        <w:rPr>
          <w:sz w:val="24"/>
        </w:rPr>
        <w:t>и</w:t>
      </w:r>
      <w:r>
        <w:rPr>
          <w:spacing w:val="80"/>
          <w:sz w:val="24"/>
        </w:rPr>
        <w:t xml:space="preserve"> </w:t>
      </w:r>
      <w:r>
        <w:rPr>
          <w:sz w:val="24"/>
        </w:rPr>
        <w:t>фразы/</w:t>
      </w:r>
      <w:r>
        <w:rPr>
          <w:spacing w:val="80"/>
          <w:sz w:val="24"/>
        </w:rPr>
        <w:t xml:space="preserve"> </w:t>
      </w:r>
      <w:r>
        <w:rPr>
          <w:sz w:val="24"/>
        </w:rPr>
        <w:t>предложения</w:t>
      </w:r>
      <w:r>
        <w:rPr>
          <w:spacing w:val="80"/>
          <w:sz w:val="24"/>
        </w:rPr>
        <w:t xml:space="preserve"> </w:t>
      </w:r>
      <w:r>
        <w:rPr>
          <w:sz w:val="24"/>
        </w:rPr>
        <w:t>с соблюдением их ритмико-интонационных особенностей.</w:t>
      </w:r>
    </w:p>
    <w:p w:rsidR="00CA28D8" w:rsidRDefault="006C7DED">
      <w:pPr>
        <w:pStyle w:val="a3"/>
        <w:spacing w:before="2"/>
        <w:ind w:left="707" w:firstLine="0"/>
        <w:jc w:val="left"/>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rsidR="00CA28D8" w:rsidRDefault="006C7DED">
      <w:pPr>
        <w:pStyle w:val="a4"/>
        <w:numPr>
          <w:ilvl w:val="0"/>
          <w:numId w:val="175"/>
        </w:numPr>
        <w:tabs>
          <w:tab w:val="left" w:pos="1581"/>
        </w:tabs>
        <w:spacing w:before="40"/>
        <w:rPr>
          <w:sz w:val="24"/>
        </w:rPr>
      </w:pPr>
      <w:r>
        <w:rPr>
          <w:sz w:val="24"/>
        </w:rPr>
        <w:t>правильно</w:t>
      </w:r>
      <w:r>
        <w:rPr>
          <w:spacing w:val="-6"/>
          <w:sz w:val="24"/>
        </w:rPr>
        <w:t xml:space="preserve"> </w:t>
      </w:r>
      <w:r>
        <w:rPr>
          <w:sz w:val="24"/>
        </w:rPr>
        <w:t>писать</w:t>
      </w:r>
      <w:r>
        <w:rPr>
          <w:spacing w:val="-5"/>
          <w:sz w:val="24"/>
        </w:rPr>
        <w:t xml:space="preserve"> </w:t>
      </w:r>
      <w:r>
        <w:rPr>
          <w:sz w:val="24"/>
        </w:rPr>
        <w:t>изученные</w:t>
      </w:r>
      <w:r>
        <w:rPr>
          <w:spacing w:val="-4"/>
          <w:sz w:val="24"/>
        </w:rPr>
        <w:t xml:space="preserve"> </w:t>
      </w:r>
      <w:r>
        <w:rPr>
          <w:spacing w:val="-2"/>
          <w:sz w:val="24"/>
        </w:rPr>
        <w:t>слова;</w:t>
      </w:r>
    </w:p>
    <w:p w:rsidR="00CA28D8" w:rsidRDefault="006C7DED">
      <w:pPr>
        <w:pStyle w:val="a4"/>
        <w:numPr>
          <w:ilvl w:val="0"/>
          <w:numId w:val="175"/>
        </w:numPr>
        <w:tabs>
          <w:tab w:val="left" w:pos="1581"/>
          <w:tab w:val="left" w:pos="3021"/>
          <w:tab w:val="left" w:pos="4461"/>
          <w:tab w:val="left" w:pos="6622"/>
          <w:tab w:val="left" w:pos="9503"/>
        </w:tabs>
        <w:spacing w:before="41" w:line="276" w:lineRule="auto"/>
        <w:ind w:left="141" w:right="719" w:firstLine="566"/>
        <w:rPr>
          <w:sz w:val="24"/>
        </w:rPr>
      </w:pPr>
      <w:r>
        <w:rPr>
          <w:spacing w:val="-2"/>
          <w:sz w:val="24"/>
        </w:rPr>
        <w:t>правильно</w:t>
      </w:r>
      <w:r>
        <w:rPr>
          <w:sz w:val="24"/>
        </w:rPr>
        <w:tab/>
      </w:r>
      <w:r>
        <w:rPr>
          <w:spacing w:val="-2"/>
          <w:sz w:val="24"/>
        </w:rPr>
        <w:t>расставлять</w:t>
      </w:r>
      <w:r>
        <w:rPr>
          <w:sz w:val="24"/>
        </w:rPr>
        <w:tab/>
        <w:t>знаки</w:t>
      </w:r>
      <w:r>
        <w:rPr>
          <w:spacing w:val="40"/>
          <w:sz w:val="24"/>
        </w:rPr>
        <w:t xml:space="preserve"> </w:t>
      </w:r>
      <w:r>
        <w:rPr>
          <w:sz w:val="24"/>
        </w:rPr>
        <w:t>препинания</w:t>
      </w:r>
      <w:r>
        <w:rPr>
          <w:sz w:val="24"/>
        </w:rPr>
        <w:tab/>
      </w:r>
      <w:r>
        <w:rPr>
          <w:spacing w:val="-2"/>
          <w:sz w:val="24"/>
        </w:rPr>
        <w:t>(точка,вопросительный</w:t>
      </w:r>
      <w:r>
        <w:rPr>
          <w:sz w:val="24"/>
        </w:rPr>
        <w:tab/>
      </w:r>
      <w:r>
        <w:rPr>
          <w:spacing w:val="-10"/>
          <w:sz w:val="24"/>
        </w:rPr>
        <w:t xml:space="preserve">и </w:t>
      </w:r>
      <w:r>
        <w:rPr>
          <w:sz w:val="24"/>
        </w:rPr>
        <w:t>восклицательный знаки в конце предложения, апостроф, запятая при перечислении).</w:t>
      </w:r>
    </w:p>
    <w:p w:rsidR="00CA28D8" w:rsidRDefault="006C7DED">
      <w:pPr>
        <w:pStyle w:val="a3"/>
        <w:spacing w:line="275" w:lineRule="exact"/>
        <w:ind w:left="707" w:firstLine="0"/>
        <w:jc w:val="left"/>
      </w:pPr>
      <w:r>
        <w:t>Лексическая</w:t>
      </w:r>
      <w:r>
        <w:rPr>
          <w:spacing w:val="-4"/>
        </w:rPr>
        <w:t xml:space="preserve"> </w:t>
      </w:r>
      <w:r>
        <w:t>сторона</w:t>
      </w:r>
      <w:r>
        <w:rPr>
          <w:spacing w:val="-4"/>
        </w:rPr>
        <w:t xml:space="preserve"> речи</w:t>
      </w:r>
    </w:p>
    <w:p w:rsidR="00CA28D8" w:rsidRDefault="006C7DED">
      <w:pPr>
        <w:pStyle w:val="a4"/>
        <w:numPr>
          <w:ilvl w:val="0"/>
          <w:numId w:val="174"/>
        </w:numPr>
        <w:tabs>
          <w:tab w:val="left" w:pos="1581"/>
        </w:tabs>
        <w:spacing w:before="43" w:line="276" w:lineRule="auto"/>
        <w:ind w:right="151" w:firstLine="566"/>
        <w:jc w:val="both"/>
        <w:rPr>
          <w:sz w:val="24"/>
        </w:rPr>
      </w:pPr>
      <w:r>
        <w:rPr>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освоенныхв предшествующие годы обучения;</w:t>
      </w:r>
    </w:p>
    <w:p w:rsidR="00CA28D8" w:rsidRDefault="006C7DED">
      <w:pPr>
        <w:pStyle w:val="a4"/>
        <w:numPr>
          <w:ilvl w:val="0"/>
          <w:numId w:val="174"/>
        </w:numPr>
        <w:tabs>
          <w:tab w:val="left" w:pos="1581"/>
        </w:tabs>
        <w:spacing w:line="276" w:lineRule="auto"/>
        <w:ind w:right="142" w:firstLine="566"/>
        <w:jc w:val="both"/>
        <w:rPr>
          <w:sz w:val="24"/>
        </w:rPr>
      </w:pPr>
      <w:r>
        <w:rPr>
          <w:sz w:val="24"/>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словосложения(blackboard), конверсии (to play — a play).</w:t>
      </w:r>
    </w:p>
    <w:p w:rsidR="00CA28D8" w:rsidRDefault="006C7DED">
      <w:pPr>
        <w:pStyle w:val="a3"/>
        <w:ind w:left="707" w:firstLine="0"/>
      </w:pPr>
      <w:r>
        <w:t>Грамматическая</w:t>
      </w:r>
      <w:r>
        <w:rPr>
          <w:spacing w:val="-5"/>
        </w:rPr>
        <w:t xml:space="preserve"> </w:t>
      </w:r>
      <w:r>
        <w:t>сторона</w:t>
      </w:r>
      <w:r>
        <w:rPr>
          <w:spacing w:val="-6"/>
        </w:rPr>
        <w:t xml:space="preserve"> </w:t>
      </w:r>
      <w:r>
        <w:rPr>
          <w:spacing w:val="-4"/>
        </w:rPr>
        <w:t>речи</w:t>
      </w:r>
    </w:p>
    <w:p w:rsidR="00CA28D8" w:rsidRDefault="006C7DED">
      <w:pPr>
        <w:pStyle w:val="a4"/>
        <w:numPr>
          <w:ilvl w:val="0"/>
          <w:numId w:val="173"/>
        </w:numPr>
        <w:tabs>
          <w:tab w:val="left" w:pos="1581"/>
        </w:tabs>
        <w:spacing w:before="41" w:line="276" w:lineRule="auto"/>
        <w:ind w:right="145" w:firstLine="566"/>
        <w:jc w:val="both"/>
        <w:rPr>
          <w:sz w:val="24"/>
        </w:rPr>
      </w:pPr>
      <w:r>
        <w:rPr>
          <w:sz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CA28D8" w:rsidRDefault="006C7DED">
      <w:pPr>
        <w:pStyle w:val="a4"/>
        <w:numPr>
          <w:ilvl w:val="0"/>
          <w:numId w:val="173"/>
        </w:numPr>
        <w:tabs>
          <w:tab w:val="left" w:pos="1581"/>
        </w:tabs>
        <w:spacing w:before="1" w:line="276" w:lineRule="auto"/>
        <w:ind w:right="149" w:firstLine="566"/>
        <w:jc w:val="both"/>
        <w:rPr>
          <w:sz w:val="24"/>
        </w:rPr>
      </w:pPr>
      <w:r>
        <w:rPr>
          <w:sz w:val="24"/>
        </w:rPr>
        <w:t>распознавать</w:t>
      </w:r>
      <w:r>
        <w:rPr>
          <w:spacing w:val="-4"/>
          <w:sz w:val="24"/>
        </w:rPr>
        <w:t xml:space="preserve"> </w:t>
      </w:r>
      <w:r>
        <w:rPr>
          <w:sz w:val="24"/>
        </w:rPr>
        <w:t>и</w:t>
      </w:r>
      <w:r>
        <w:rPr>
          <w:spacing w:val="-4"/>
          <w:sz w:val="24"/>
        </w:rPr>
        <w:t xml:space="preserve"> </w:t>
      </w:r>
      <w:r>
        <w:rPr>
          <w:sz w:val="24"/>
        </w:rPr>
        <w:t>употреблять</w:t>
      </w:r>
      <w:r>
        <w:rPr>
          <w:spacing w:val="-4"/>
          <w:sz w:val="24"/>
        </w:rPr>
        <w:t xml:space="preserve"> </w:t>
      </w:r>
      <w:r>
        <w:rPr>
          <w:sz w:val="24"/>
        </w:rPr>
        <w:t>в</w:t>
      </w:r>
      <w:r>
        <w:rPr>
          <w:spacing w:val="-3"/>
          <w:sz w:val="24"/>
        </w:rPr>
        <w:t xml:space="preserve"> </w:t>
      </w:r>
      <w:r>
        <w:rPr>
          <w:sz w:val="24"/>
        </w:rPr>
        <w:t>устной</w:t>
      </w:r>
      <w:r>
        <w:rPr>
          <w:spacing w:val="-4"/>
          <w:sz w:val="24"/>
        </w:rPr>
        <w:t xml:space="preserve"> </w:t>
      </w:r>
      <w:r>
        <w:rPr>
          <w:sz w:val="24"/>
        </w:rPr>
        <w:t>и</w:t>
      </w:r>
      <w:r>
        <w:rPr>
          <w:spacing w:val="-6"/>
          <w:sz w:val="24"/>
        </w:rPr>
        <w:t xml:space="preserve"> </w:t>
      </w:r>
      <w:r>
        <w:rPr>
          <w:sz w:val="24"/>
        </w:rPr>
        <w:t>письменной</w:t>
      </w:r>
      <w:r>
        <w:rPr>
          <w:spacing w:val="-6"/>
          <w:sz w:val="24"/>
        </w:rPr>
        <w:t xml:space="preserve"> </w:t>
      </w:r>
      <w:r>
        <w:rPr>
          <w:sz w:val="24"/>
        </w:rPr>
        <w:t>речи</w:t>
      </w:r>
      <w:r>
        <w:rPr>
          <w:spacing w:val="-6"/>
          <w:sz w:val="24"/>
        </w:rPr>
        <w:t xml:space="preserve"> </w:t>
      </w:r>
      <w:r>
        <w:rPr>
          <w:sz w:val="24"/>
        </w:rPr>
        <w:t>конструкцию</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going</w:t>
      </w:r>
      <w:r>
        <w:rPr>
          <w:spacing w:val="-6"/>
          <w:sz w:val="24"/>
        </w:rPr>
        <w:t xml:space="preserve"> </w:t>
      </w:r>
      <w:r>
        <w:rPr>
          <w:sz w:val="24"/>
        </w:rPr>
        <w:t>to и Future Simple Tense для выражения будущего действия;</w:t>
      </w:r>
    </w:p>
    <w:p w:rsidR="00CA28D8" w:rsidRDefault="006C7DED">
      <w:pPr>
        <w:pStyle w:val="a4"/>
        <w:numPr>
          <w:ilvl w:val="0"/>
          <w:numId w:val="173"/>
        </w:numPr>
        <w:tabs>
          <w:tab w:val="left" w:pos="1581"/>
        </w:tabs>
        <w:spacing w:before="1" w:line="276" w:lineRule="auto"/>
        <w:ind w:right="151" w:firstLine="566"/>
        <w:jc w:val="both"/>
        <w:rPr>
          <w:sz w:val="24"/>
        </w:rPr>
      </w:pPr>
      <w:r>
        <w:rPr>
          <w:sz w:val="24"/>
        </w:rPr>
        <w:t>распознавать и употреблять в устной и письменной речи модальные глаголы долженствования must и have to;</w:t>
      </w:r>
    </w:p>
    <w:p w:rsidR="00CA28D8" w:rsidRDefault="006C7DED">
      <w:pPr>
        <w:pStyle w:val="a4"/>
        <w:numPr>
          <w:ilvl w:val="0"/>
          <w:numId w:val="173"/>
        </w:numPr>
        <w:tabs>
          <w:tab w:val="left" w:pos="1581"/>
        </w:tabs>
        <w:spacing w:line="276" w:lineRule="auto"/>
        <w:ind w:right="150" w:firstLine="566"/>
        <w:jc w:val="both"/>
        <w:rPr>
          <w:sz w:val="24"/>
        </w:rPr>
      </w:pPr>
      <w:r>
        <w:rPr>
          <w:sz w:val="24"/>
        </w:rPr>
        <w:t>распознавать и употреблять в устной и письменной речи отрицательное местоимение no;</w:t>
      </w:r>
    </w:p>
    <w:p w:rsidR="00CA28D8" w:rsidRDefault="006C7DED">
      <w:pPr>
        <w:pStyle w:val="a4"/>
        <w:numPr>
          <w:ilvl w:val="0"/>
          <w:numId w:val="173"/>
        </w:numPr>
        <w:tabs>
          <w:tab w:val="left" w:pos="1581"/>
        </w:tabs>
        <w:spacing w:line="276" w:lineRule="auto"/>
        <w:ind w:right="143" w:firstLine="566"/>
        <w:jc w:val="both"/>
        <w:rPr>
          <w:sz w:val="24"/>
        </w:rPr>
      </w:pPr>
      <w:r>
        <w:rPr>
          <w:sz w:val="24"/>
        </w:rPr>
        <w:t>распознавать и употреблять в устной и письменной речи степени сравнения прилагательных (формы, образованные по правилу</w:t>
      </w:r>
      <w:r>
        <w:rPr>
          <w:spacing w:val="-2"/>
          <w:sz w:val="24"/>
        </w:rPr>
        <w:t xml:space="preserve"> </w:t>
      </w:r>
      <w:r>
        <w:rPr>
          <w:sz w:val="24"/>
        </w:rPr>
        <w:t>и исключения: good — better — (the) best, bad</w:t>
      </w:r>
    </w:p>
    <w:p w:rsidR="00CA28D8" w:rsidRDefault="006C7DED">
      <w:pPr>
        <w:pStyle w:val="a3"/>
        <w:spacing w:line="275" w:lineRule="exact"/>
        <w:ind w:firstLine="0"/>
      </w:pPr>
      <w:r>
        <w:t>—</w:t>
      </w:r>
      <w:r>
        <w:rPr>
          <w:spacing w:val="-1"/>
        </w:rPr>
        <w:t xml:space="preserve"> </w:t>
      </w:r>
      <w:r>
        <w:t>worse</w:t>
      </w:r>
      <w:r>
        <w:rPr>
          <w:spacing w:val="-1"/>
        </w:rPr>
        <w:t xml:space="preserve"> </w:t>
      </w:r>
      <w:r>
        <w:t>—</w:t>
      </w:r>
      <w:r>
        <w:rPr>
          <w:spacing w:val="-1"/>
        </w:rPr>
        <w:t xml:space="preserve"> </w:t>
      </w:r>
      <w:r>
        <w:t xml:space="preserve">(the) </w:t>
      </w:r>
      <w:r>
        <w:rPr>
          <w:spacing w:val="-2"/>
        </w:rPr>
        <w:t>worst);</w:t>
      </w:r>
    </w:p>
    <w:p w:rsidR="00CA28D8" w:rsidRDefault="006C7DED">
      <w:pPr>
        <w:pStyle w:val="a4"/>
        <w:numPr>
          <w:ilvl w:val="0"/>
          <w:numId w:val="173"/>
        </w:numPr>
        <w:tabs>
          <w:tab w:val="left" w:pos="1581"/>
        </w:tabs>
        <w:spacing w:before="41"/>
        <w:ind w:left="1581"/>
        <w:rPr>
          <w:sz w:val="24"/>
        </w:rPr>
      </w:pPr>
      <w:r>
        <w:rPr>
          <w:sz w:val="24"/>
        </w:rPr>
        <w:t>распознавать</w:t>
      </w:r>
      <w:r>
        <w:rPr>
          <w:spacing w:val="-6"/>
          <w:sz w:val="24"/>
        </w:rPr>
        <w:t xml:space="preserve"> </w:t>
      </w:r>
      <w:r>
        <w:rPr>
          <w:sz w:val="24"/>
        </w:rPr>
        <w:t>и употреблять</w:t>
      </w:r>
      <w:r>
        <w:rPr>
          <w:spacing w:val="-4"/>
          <w:sz w:val="24"/>
        </w:rPr>
        <w:t xml:space="preserve"> </w:t>
      </w:r>
      <w:r>
        <w:rPr>
          <w:sz w:val="24"/>
        </w:rPr>
        <w:t>в</w:t>
      </w:r>
      <w:r>
        <w:rPr>
          <w:spacing w:val="-2"/>
          <w:sz w:val="24"/>
        </w:rPr>
        <w:t xml:space="preserve"> </w:t>
      </w:r>
      <w:r>
        <w:rPr>
          <w:sz w:val="24"/>
        </w:rPr>
        <w:t>устной</w:t>
      </w:r>
      <w:r>
        <w:rPr>
          <w:spacing w:val="-3"/>
          <w:sz w:val="24"/>
        </w:rPr>
        <w:t xml:space="preserve"> </w:t>
      </w:r>
      <w:r>
        <w:rPr>
          <w:sz w:val="24"/>
        </w:rPr>
        <w:t>и</w:t>
      </w:r>
      <w:r>
        <w:rPr>
          <w:spacing w:val="-4"/>
          <w:sz w:val="24"/>
        </w:rPr>
        <w:t xml:space="preserve"> </w:t>
      </w:r>
      <w:r>
        <w:rPr>
          <w:sz w:val="24"/>
        </w:rPr>
        <w:t>письменной</w:t>
      </w:r>
      <w:r>
        <w:rPr>
          <w:spacing w:val="-3"/>
          <w:sz w:val="24"/>
        </w:rPr>
        <w:t xml:space="preserve"> </w:t>
      </w:r>
      <w:r>
        <w:rPr>
          <w:sz w:val="24"/>
        </w:rPr>
        <w:t>речи</w:t>
      </w:r>
      <w:r>
        <w:rPr>
          <w:spacing w:val="-5"/>
          <w:sz w:val="24"/>
        </w:rPr>
        <w:t xml:space="preserve"> </w:t>
      </w:r>
      <w:r>
        <w:rPr>
          <w:sz w:val="24"/>
        </w:rPr>
        <w:t>наречия</w:t>
      </w:r>
      <w:r>
        <w:rPr>
          <w:spacing w:val="-3"/>
          <w:sz w:val="24"/>
        </w:rPr>
        <w:t xml:space="preserve"> </w:t>
      </w:r>
      <w:r>
        <w:rPr>
          <w:spacing w:val="-2"/>
          <w:sz w:val="24"/>
        </w:rPr>
        <w:t>времени;</w:t>
      </w:r>
    </w:p>
    <w:p w:rsidR="00CA28D8" w:rsidRDefault="006C7DED">
      <w:pPr>
        <w:pStyle w:val="a4"/>
        <w:numPr>
          <w:ilvl w:val="0"/>
          <w:numId w:val="173"/>
        </w:numPr>
        <w:tabs>
          <w:tab w:val="left" w:pos="1581"/>
        </w:tabs>
        <w:spacing w:before="41" w:line="278" w:lineRule="auto"/>
        <w:ind w:left="707" w:right="862" w:firstLine="0"/>
        <w:rPr>
          <w:sz w:val="24"/>
        </w:rPr>
      </w:pPr>
      <w:r>
        <w:rPr>
          <w:sz w:val="24"/>
        </w:rPr>
        <w:t>распознавать</w:t>
      </w:r>
      <w:r>
        <w:rPr>
          <w:spacing w:val="-3"/>
          <w:sz w:val="24"/>
        </w:rPr>
        <w:t xml:space="preserve"> </w:t>
      </w:r>
      <w:r>
        <w:rPr>
          <w:sz w:val="24"/>
        </w:rPr>
        <w:t>и</w:t>
      </w:r>
      <w:r>
        <w:rPr>
          <w:spacing w:val="-1"/>
          <w:sz w:val="24"/>
        </w:rPr>
        <w:t xml:space="preserve"> </w:t>
      </w:r>
      <w:r>
        <w:rPr>
          <w:sz w:val="24"/>
        </w:rPr>
        <w:t>употреблять</w:t>
      </w:r>
      <w:r>
        <w:rPr>
          <w:spacing w:val="-3"/>
          <w:sz w:val="24"/>
        </w:rPr>
        <w:t xml:space="preserve"> </w:t>
      </w:r>
      <w:r>
        <w:rPr>
          <w:sz w:val="24"/>
        </w:rPr>
        <w:t>в</w:t>
      </w:r>
      <w:r>
        <w:rPr>
          <w:spacing w:val="-2"/>
          <w:sz w:val="24"/>
        </w:rPr>
        <w:t xml:space="preserve"> </w:t>
      </w:r>
      <w:r>
        <w:rPr>
          <w:sz w:val="24"/>
        </w:rPr>
        <w:t>устной</w:t>
      </w:r>
      <w:r>
        <w:rPr>
          <w:spacing w:val="-3"/>
          <w:sz w:val="24"/>
        </w:rPr>
        <w:t xml:space="preserve"> </w:t>
      </w:r>
      <w:r>
        <w:rPr>
          <w:sz w:val="24"/>
        </w:rPr>
        <w:t>и</w:t>
      </w:r>
      <w:r>
        <w:rPr>
          <w:spacing w:val="-3"/>
          <w:sz w:val="24"/>
        </w:rPr>
        <w:t xml:space="preserve"> </w:t>
      </w:r>
      <w:r>
        <w:rPr>
          <w:sz w:val="24"/>
        </w:rPr>
        <w:t>письменной</w:t>
      </w:r>
      <w:r>
        <w:rPr>
          <w:spacing w:val="-3"/>
          <w:sz w:val="24"/>
        </w:rPr>
        <w:t xml:space="preserve"> </w:t>
      </w:r>
      <w:r>
        <w:rPr>
          <w:sz w:val="24"/>
        </w:rPr>
        <w:t>речи</w:t>
      </w:r>
      <w:r>
        <w:rPr>
          <w:spacing w:val="-3"/>
          <w:sz w:val="24"/>
        </w:rPr>
        <w:t xml:space="preserve"> </w:t>
      </w:r>
      <w:r>
        <w:rPr>
          <w:sz w:val="24"/>
        </w:rPr>
        <w:t>обозначение</w:t>
      </w:r>
      <w:r>
        <w:rPr>
          <w:spacing w:val="-7"/>
          <w:sz w:val="24"/>
        </w:rPr>
        <w:t xml:space="preserve"> </w:t>
      </w:r>
      <w:r>
        <w:rPr>
          <w:sz w:val="24"/>
        </w:rPr>
        <w:t>даты</w:t>
      </w:r>
      <w:r>
        <w:rPr>
          <w:spacing w:val="-3"/>
          <w:sz w:val="24"/>
        </w:rPr>
        <w:t xml:space="preserve"> </w:t>
      </w:r>
      <w:r>
        <w:rPr>
          <w:sz w:val="24"/>
        </w:rPr>
        <w:t xml:space="preserve">и </w:t>
      </w:r>
      <w:r>
        <w:rPr>
          <w:spacing w:val="-2"/>
          <w:sz w:val="24"/>
        </w:rPr>
        <w:t>года;</w:t>
      </w:r>
    </w:p>
    <w:p w:rsidR="00CA28D8" w:rsidRDefault="006C7DED">
      <w:pPr>
        <w:pStyle w:val="a4"/>
        <w:numPr>
          <w:ilvl w:val="0"/>
          <w:numId w:val="173"/>
        </w:numPr>
        <w:tabs>
          <w:tab w:val="left" w:pos="1581"/>
        </w:tabs>
        <w:spacing w:line="276" w:lineRule="auto"/>
        <w:ind w:left="707" w:right="636" w:firstLine="0"/>
        <w:rPr>
          <w:sz w:val="24"/>
        </w:rPr>
      </w:pPr>
      <w:r>
        <w:rPr>
          <w:sz w:val="24"/>
        </w:rPr>
        <w:t>распознавать</w:t>
      </w:r>
      <w:r>
        <w:rPr>
          <w:spacing w:val="-4"/>
          <w:sz w:val="24"/>
        </w:rPr>
        <w:t xml:space="preserve"> </w:t>
      </w:r>
      <w:r>
        <w:rPr>
          <w:sz w:val="24"/>
        </w:rPr>
        <w:t>и</w:t>
      </w:r>
      <w:r>
        <w:rPr>
          <w:spacing w:val="-2"/>
          <w:sz w:val="24"/>
        </w:rPr>
        <w:t xml:space="preserve"> </w:t>
      </w:r>
      <w:r>
        <w:rPr>
          <w:sz w:val="24"/>
        </w:rPr>
        <w:t>употреблять</w:t>
      </w:r>
      <w:r>
        <w:rPr>
          <w:spacing w:val="-4"/>
          <w:sz w:val="24"/>
        </w:rPr>
        <w:t xml:space="preserve"> </w:t>
      </w:r>
      <w:r>
        <w:rPr>
          <w:sz w:val="24"/>
        </w:rPr>
        <w:t>в</w:t>
      </w:r>
      <w:r>
        <w:rPr>
          <w:spacing w:val="-3"/>
          <w:sz w:val="24"/>
        </w:rPr>
        <w:t xml:space="preserve"> </w:t>
      </w:r>
      <w:r>
        <w:rPr>
          <w:sz w:val="24"/>
        </w:rPr>
        <w:t>устной</w:t>
      </w:r>
      <w:r>
        <w:rPr>
          <w:spacing w:val="-4"/>
          <w:sz w:val="24"/>
        </w:rPr>
        <w:t xml:space="preserve"> </w:t>
      </w:r>
      <w:r>
        <w:rPr>
          <w:sz w:val="24"/>
        </w:rPr>
        <w:t>и</w:t>
      </w:r>
      <w:r>
        <w:rPr>
          <w:spacing w:val="-4"/>
          <w:sz w:val="24"/>
        </w:rPr>
        <w:t xml:space="preserve"> </w:t>
      </w:r>
      <w:r>
        <w:rPr>
          <w:sz w:val="24"/>
        </w:rPr>
        <w:t>письменной</w:t>
      </w:r>
      <w:r>
        <w:rPr>
          <w:spacing w:val="-4"/>
          <w:sz w:val="24"/>
        </w:rPr>
        <w:t xml:space="preserve"> </w:t>
      </w:r>
      <w:r>
        <w:rPr>
          <w:sz w:val="24"/>
        </w:rPr>
        <w:t>речи</w:t>
      </w:r>
      <w:r>
        <w:rPr>
          <w:spacing w:val="-4"/>
          <w:sz w:val="24"/>
        </w:rPr>
        <w:t xml:space="preserve"> </w:t>
      </w:r>
      <w:r>
        <w:rPr>
          <w:sz w:val="24"/>
        </w:rPr>
        <w:t>обозначение</w:t>
      </w:r>
      <w:r>
        <w:rPr>
          <w:spacing w:val="-8"/>
          <w:sz w:val="24"/>
        </w:rPr>
        <w:t xml:space="preserve"> </w:t>
      </w:r>
      <w:r>
        <w:rPr>
          <w:sz w:val="24"/>
        </w:rPr>
        <w:t>времени. Социокультурные знания и умения</w:t>
      </w:r>
    </w:p>
    <w:p w:rsidR="00CA28D8" w:rsidRDefault="006C7DED">
      <w:pPr>
        <w:pStyle w:val="a4"/>
        <w:numPr>
          <w:ilvl w:val="0"/>
          <w:numId w:val="172"/>
        </w:numPr>
        <w:tabs>
          <w:tab w:val="left" w:pos="1581"/>
        </w:tabs>
        <w:spacing w:line="275" w:lineRule="exact"/>
        <w:rPr>
          <w:sz w:val="24"/>
        </w:rPr>
      </w:pPr>
      <w:r>
        <w:rPr>
          <w:sz w:val="24"/>
        </w:rPr>
        <w:t>владеть</w:t>
      </w:r>
      <w:r>
        <w:rPr>
          <w:spacing w:val="-7"/>
          <w:sz w:val="24"/>
        </w:rPr>
        <w:t xml:space="preserve"> </w:t>
      </w:r>
      <w:r>
        <w:rPr>
          <w:sz w:val="24"/>
        </w:rPr>
        <w:t>социокультурными</w:t>
      </w:r>
      <w:r>
        <w:rPr>
          <w:spacing w:val="-5"/>
          <w:sz w:val="24"/>
        </w:rPr>
        <w:t xml:space="preserve"> </w:t>
      </w:r>
      <w:r>
        <w:rPr>
          <w:sz w:val="24"/>
        </w:rPr>
        <w:t>элементами</w:t>
      </w:r>
      <w:r>
        <w:rPr>
          <w:spacing w:val="-5"/>
          <w:sz w:val="24"/>
        </w:rPr>
        <w:t xml:space="preserve"> </w:t>
      </w:r>
      <w:r>
        <w:rPr>
          <w:sz w:val="24"/>
        </w:rPr>
        <w:t>речевого</w:t>
      </w:r>
      <w:r>
        <w:rPr>
          <w:spacing w:val="-5"/>
          <w:sz w:val="24"/>
        </w:rPr>
        <w:t xml:space="preserve"> </w:t>
      </w:r>
      <w:r>
        <w:rPr>
          <w:sz w:val="24"/>
        </w:rPr>
        <w:t>поведенческого</w:t>
      </w:r>
      <w:r>
        <w:rPr>
          <w:spacing w:val="-5"/>
          <w:sz w:val="24"/>
        </w:rPr>
        <w:t xml:space="preserve"> </w:t>
      </w:r>
      <w:r>
        <w:rPr>
          <w:spacing w:val="-2"/>
          <w:sz w:val="24"/>
        </w:rPr>
        <w:t>этикета,</w:t>
      </w:r>
    </w:p>
    <w:p w:rsidR="00CA28D8" w:rsidRDefault="006C7DED">
      <w:pPr>
        <w:pStyle w:val="a3"/>
        <w:spacing w:before="39" w:line="276" w:lineRule="auto"/>
        <w:ind w:right="145"/>
      </w:pPr>
      <w:r>
        <w:t>принятыми</w:t>
      </w:r>
      <w:r>
        <w:rPr>
          <w:spacing w:val="-6"/>
        </w:rPr>
        <w:t xml:space="preserve"> </w:t>
      </w:r>
      <w:r>
        <w:t>в</w:t>
      </w:r>
      <w:r>
        <w:rPr>
          <w:spacing w:val="-7"/>
        </w:rPr>
        <w:t xml:space="preserve"> </w:t>
      </w:r>
      <w:r>
        <w:t>англоязычной</w:t>
      </w:r>
      <w:r>
        <w:rPr>
          <w:spacing w:val="-4"/>
        </w:rPr>
        <w:t xml:space="preserve"> </w:t>
      </w:r>
      <w:r>
        <w:t>среде,</w:t>
      </w:r>
      <w:r>
        <w:rPr>
          <w:spacing w:val="-7"/>
        </w:rPr>
        <w:t xml:space="preserve"> </w:t>
      </w:r>
      <w:r>
        <w:t>в</w:t>
      </w:r>
      <w:r>
        <w:rPr>
          <w:spacing w:val="-7"/>
        </w:rPr>
        <w:t xml:space="preserve"> </w:t>
      </w:r>
      <w:r>
        <w:t>некоторых</w:t>
      </w:r>
      <w:r>
        <w:rPr>
          <w:spacing w:val="-7"/>
        </w:rPr>
        <w:t xml:space="preserve"> </w:t>
      </w:r>
      <w:r>
        <w:t>ситуациях</w:t>
      </w:r>
      <w:r>
        <w:rPr>
          <w:spacing w:val="-5"/>
        </w:rPr>
        <w:t xml:space="preserve"> </w:t>
      </w:r>
      <w:r>
        <w:t>общения</w:t>
      </w:r>
      <w:r>
        <w:rPr>
          <w:spacing w:val="-7"/>
        </w:rPr>
        <w:t xml:space="preserve"> </w:t>
      </w:r>
      <w:r>
        <w:t>(приветствие,</w:t>
      </w:r>
      <w:r>
        <w:rPr>
          <w:spacing w:val="-7"/>
        </w:rPr>
        <w:t xml:space="preserve"> </w:t>
      </w:r>
      <w:r>
        <w:t>прощание, знакомство,</w:t>
      </w:r>
      <w:r>
        <w:rPr>
          <w:spacing w:val="-2"/>
        </w:rPr>
        <w:t xml:space="preserve"> </w:t>
      </w:r>
      <w:r>
        <w:t>выражение</w:t>
      </w:r>
      <w:r>
        <w:rPr>
          <w:spacing w:val="-2"/>
        </w:rPr>
        <w:t xml:space="preserve"> </w:t>
      </w:r>
      <w:r>
        <w:t>благодарности,</w:t>
      </w:r>
      <w:r>
        <w:rPr>
          <w:spacing w:val="-3"/>
        </w:rPr>
        <w:t xml:space="preserve"> </w:t>
      </w:r>
      <w:r>
        <w:t>извинение,</w:t>
      </w:r>
      <w:r>
        <w:rPr>
          <w:spacing w:val="-1"/>
        </w:rPr>
        <w:t xml:space="preserve"> </w:t>
      </w:r>
      <w:r>
        <w:t>поздравление</w:t>
      </w:r>
      <w:r>
        <w:rPr>
          <w:spacing w:val="-2"/>
        </w:rPr>
        <w:t xml:space="preserve"> </w:t>
      </w:r>
      <w:r>
        <w:t>с</w:t>
      </w:r>
      <w:r>
        <w:rPr>
          <w:spacing w:val="-2"/>
        </w:rPr>
        <w:t xml:space="preserve"> </w:t>
      </w:r>
      <w:r>
        <w:t>днём</w:t>
      </w:r>
      <w:r>
        <w:rPr>
          <w:spacing w:val="-2"/>
        </w:rPr>
        <w:t xml:space="preserve"> </w:t>
      </w:r>
      <w:r>
        <w:t>рождения,</w:t>
      </w:r>
      <w:r>
        <w:rPr>
          <w:spacing w:val="-1"/>
        </w:rPr>
        <w:t xml:space="preserve"> </w:t>
      </w:r>
      <w:r>
        <w:t>Новым</w:t>
      </w:r>
      <w:r>
        <w:rPr>
          <w:spacing w:val="-2"/>
        </w:rPr>
        <w:t xml:space="preserve"> </w:t>
      </w:r>
      <w:r>
        <w:t xml:space="preserve">годом, </w:t>
      </w:r>
      <w:r>
        <w:rPr>
          <w:spacing w:val="-2"/>
        </w:rPr>
        <w:t>Рождеством);</w:t>
      </w:r>
    </w:p>
    <w:p w:rsidR="00CA28D8" w:rsidRDefault="006C7DED">
      <w:pPr>
        <w:pStyle w:val="a4"/>
        <w:numPr>
          <w:ilvl w:val="0"/>
          <w:numId w:val="172"/>
        </w:numPr>
        <w:tabs>
          <w:tab w:val="left" w:pos="1581"/>
        </w:tabs>
        <w:spacing w:line="274" w:lineRule="exact"/>
        <w:rPr>
          <w:sz w:val="24"/>
        </w:rPr>
      </w:pPr>
      <w:r>
        <w:rPr>
          <w:sz w:val="24"/>
        </w:rPr>
        <w:t>знать</w:t>
      </w:r>
      <w:r>
        <w:rPr>
          <w:spacing w:val="-7"/>
          <w:sz w:val="24"/>
        </w:rPr>
        <w:t xml:space="preserve"> </w:t>
      </w:r>
      <w:r>
        <w:rPr>
          <w:sz w:val="24"/>
        </w:rPr>
        <w:t>названия</w:t>
      </w:r>
      <w:r>
        <w:rPr>
          <w:spacing w:val="-3"/>
          <w:sz w:val="24"/>
        </w:rPr>
        <w:t xml:space="preserve"> </w:t>
      </w:r>
      <w:r>
        <w:rPr>
          <w:sz w:val="24"/>
        </w:rPr>
        <w:t>родной</w:t>
      </w:r>
      <w:r>
        <w:rPr>
          <w:spacing w:val="-5"/>
          <w:sz w:val="24"/>
        </w:rPr>
        <w:t xml:space="preserve"> </w:t>
      </w:r>
      <w:r>
        <w:rPr>
          <w:sz w:val="24"/>
        </w:rPr>
        <w:t>страны</w:t>
      </w:r>
      <w:r>
        <w:rPr>
          <w:spacing w:val="-3"/>
          <w:sz w:val="24"/>
        </w:rPr>
        <w:t xml:space="preserve"> </w:t>
      </w:r>
      <w:r>
        <w:rPr>
          <w:sz w:val="24"/>
        </w:rPr>
        <w:t>и</w:t>
      </w:r>
      <w:r>
        <w:rPr>
          <w:spacing w:val="-3"/>
          <w:sz w:val="24"/>
        </w:rPr>
        <w:t xml:space="preserve"> </w:t>
      </w:r>
      <w:r>
        <w:rPr>
          <w:sz w:val="24"/>
        </w:rPr>
        <w:t>страны/стран</w:t>
      </w:r>
      <w:r>
        <w:rPr>
          <w:spacing w:val="-3"/>
          <w:sz w:val="24"/>
        </w:rPr>
        <w:t xml:space="preserve"> </w:t>
      </w:r>
      <w:r>
        <w:rPr>
          <w:sz w:val="24"/>
        </w:rPr>
        <w:t>изучаемого</w:t>
      </w:r>
      <w:r>
        <w:rPr>
          <w:spacing w:val="-3"/>
          <w:sz w:val="24"/>
        </w:rPr>
        <w:t xml:space="preserve"> </w:t>
      </w:r>
      <w:r>
        <w:rPr>
          <w:spacing w:val="-2"/>
          <w:sz w:val="24"/>
        </w:rPr>
        <w:t>языка;</w:t>
      </w:r>
    </w:p>
    <w:p w:rsidR="00CA28D8" w:rsidRDefault="006C7DED">
      <w:pPr>
        <w:pStyle w:val="a4"/>
        <w:numPr>
          <w:ilvl w:val="0"/>
          <w:numId w:val="172"/>
        </w:numPr>
        <w:tabs>
          <w:tab w:val="left" w:pos="1581"/>
        </w:tabs>
        <w:spacing w:before="44"/>
        <w:rPr>
          <w:sz w:val="24"/>
        </w:rPr>
      </w:pPr>
      <w:r>
        <w:rPr>
          <w:sz w:val="24"/>
        </w:rPr>
        <w:t>знать</w:t>
      </w:r>
      <w:r>
        <w:rPr>
          <w:spacing w:val="-6"/>
          <w:sz w:val="24"/>
        </w:rPr>
        <w:t xml:space="preserve"> </w:t>
      </w:r>
      <w:r>
        <w:rPr>
          <w:sz w:val="24"/>
        </w:rPr>
        <w:t>некоторых</w:t>
      </w:r>
      <w:r>
        <w:rPr>
          <w:spacing w:val="-1"/>
          <w:sz w:val="24"/>
        </w:rPr>
        <w:t xml:space="preserve"> </w:t>
      </w:r>
      <w:r>
        <w:rPr>
          <w:sz w:val="24"/>
        </w:rPr>
        <w:t>литературных</w:t>
      </w:r>
      <w:r>
        <w:rPr>
          <w:spacing w:val="-2"/>
          <w:sz w:val="24"/>
        </w:rPr>
        <w:t xml:space="preserve"> персонажей;</w:t>
      </w:r>
    </w:p>
    <w:p w:rsidR="00CA28D8" w:rsidRDefault="006C7DED">
      <w:pPr>
        <w:pStyle w:val="a4"/>
        <w:numPr>
          <w:ilvl w:val="0"/>
          <w:numId w:val="172"/>
        </w:numPr>
        <w:tabs>
          <w:tab w:val="left" w:pos="1581"/>
        </w:tabs>
        <w:spacing w:before="41"/>
        <w:rPr>
          <w:sz w:val="24"/>
        </w:rPr>
      </w:pPr>
      <w:r>
        <w:rPr>
          <w:sz w:val="24"/>
        </w:rPr>
        <w:t>знать</w:t>
      </w:r>
      <w:r>
        <w:rPr>
          <w:spacing w:val="-8"/>
          <w:sz w:val="24"/>
        </w:rPr>
        <w:t xml:space="preserve"> </w:t>
      </w:r>
      <w:r>
        <w:rPr>
          <w:sz w:val="24"/>
        </w:rPr>
        <w:t>небольшие</w:t>
      </w:r>
      <w:r>
        <w:rPr>
          <w:spacing w:val="-8"/>
          <w:sz w:val="24"/>
        </w:rPr>
        <w:t xml:space="preserve"> </w:t>
      </w:r>
      <w:r>
        <w:rPr>
          <w:sz w:val="24"/>
        </w:rPr>
        <w:t>произведения</w:t>
      </w:r>
      <w:r>
        <w:rPr>
          <w:spacing w:val="-3"/>
          <w:sz w:val="24"/>
        </w:rPr>
        <w:t xml:space="preserve"> </w:t>
      </w:r>
      <w:r>
        <w:rPr>
          <w:sz w:val="24"/>
        </w:rPr>
        <w:t>детского</w:t>
      </w:r>
      <w:r>
        <w:rPr>
          <w:spacing w:val="-4"/>
          <w:sz w:val="24"/>
        </w:rPr>
        <w:t xml:space="preserve"> </w:t>
      </w:r>
      <w:r>
        <w:rPr>
          <w:sz w:val="24"/>
        </w:rPr>
        <w:t>фольклора</w:t>
      </w:r>
      <w:r>
        <w:rPr>
          <w:spacing w:val="-5"/>
          <w:sz w:val="24"/>
        </w:rPr>
        <w:t xml:space="preserve"> </w:t>
      </w:r>
      <w:r>
        <w:rPr>
          <w:sz w:val="24"/>
        </w:rPr>
        <w:t>(рифмовки,</w:t>
      </w:r>
      <w:r>
        <w:rPr>
          <w:spacing w:val="-3"/>
          <w:sz w:val="24"/>
        </w:rPr>
        <w:t xml:space="preserve"> </w:t>
      </w:r>
      <w:r>
        <w:rPr>
          <w:spacing w:val="-2"/>
          <w:sz w:val="24"/>
        </w:rPr>
        <w:t>песни);</w:t>
      </w:r>
    </w:p>
    <w:p w:rsidR="00CA28D8" w:rsidRDefault="006C7DED">
      <w:pPr>
        <w:pStyle w:val="a4"/>
        <w:numPr>
          <w:ilvl w:val="0"/>
          <w:numId w:val="172"/>
        </w:numPr>
        <w:tabs>
          <w:tab w:val="left" w:pos="1581"/>
          <w:tab w:val="left" w:pos="4461"/>
          <w:tab w:val="left" w:pos="5902"/>
        </w:tabs>
        <w:spacing w:before="41" w:line="276" w:lineRule="auto"/>
        <w:ind w:left="141" w:right="146" w:firstLine="566"/>
        <w:rPr>
          <w:sz w:val="24"/>
        </w:rPr>
      </w:pPr>
      <w:r>
        <w:rPr>
          <w:sz w:val="24"/>
        </w:rPr>
        <w:t>кратко</w:t>
      </w:r>
      <w:r>
        <w:rPr>
          <w:spacing w:val="-4"/>
          <w:sz w:val="24"/>
        </w:rPr>
        <w:t xml:space="preserve"> </w:t>
      </w:r>
      <w:r>
        <w:rPr>
          <w:sz w:val="24"/>
        </w:rPr>
        <w:t>представлять</w:t>
      </w:r>
      <w:r>
        <w:rPr>
          <w:spacing w:val="40"/>
          <w:sz w:val="24"/>
        </w:rPr>
        <w:t xml:space="preserve"> </w:t>
      </w:r>
      <w:r>
        <w:rPr>
          <w:sz w:val="24"/>
        </w:rPr>
        <w:t>свою</w:t>
      </w:r>
      <w:r>
        <w:rPr>
          <w:sz w:val="24"/>
        </w:rPr>
        <w:tab/>
        <w:t>страну</w:t>
      </w:r>
      <w:r>
        <w:rPr>
          <w:spacing w:val="-29"/>
          <w:sz w:val="24"/>
        </w:rPr>
        <w:t xml:space="preserve"> </w:t>
      </w:r>
      <w:r>
        <w:rPr>
          <w:sz w:val="24"/>
        </w:rPr>
        <w:t>на</w:t>
      </w:r>
      <w:r>
        <w:rPr>
          <w:sz w:val="24"/>
        </w:rPr>
        <w:tab/>
        <w:t>иностранном</w:t>
      </w:r>
      <w:r>
        <w:rPr>
          <w:spacing w:val="28"/>
          <w:sz w:val="24"/>
        </w:rPr>
        <w:t xml:space="preserve"> </w:t>
      </w:r>
      <w:r>
        <w:rPr>
          <w:sz w:val="24"/>
        </w:rPr>
        <w:t>языке</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 xml:space="preserve">изучаемой </w:t>
      </w:r>
      <w:r>
        <w:rPr>
          <w:spacing w:val="-2"/>
          <w:sz w:val="24"/>
        </w:rPr>
        <w:t>тематики.</w:t>
      </w:r>
    </w:p>
    <w:p w:rsidR="00CA28D8" w:rsidRDefault="00CA28D8">
      <w:pPr>
        <w:pStyle w:val="a4"/>
        <w:spacing w:line="276" w:lineRule="auto"/>
        <w:jc w:val="left"/>
        <w:rPr>
          <w:sz w:val="24"/>
        </w:rPr>
        <w:sectPr w:rsidR="00CA28D8">
          <w:pgSz w:w="11920" w:h="16850"/>
          <w:pgMar w:top="960" w:right="566" w:bottom="1520" w:left="992" w:header="0" w:footer="1262" w:gutter="0"/>
          <w:cols w:space="720"/>
        </w:sectPr>
      </w:pPr>
    </w:p>
    <w:p w:rsidR="00CA28D8" w:rsidRDefault="006C7DED">
      <w:pPr>
        <w:pStyle w:val="2"/>
        <w:spacing w:before="77" w:line="278" w:lineRule="auto"/>
        <w:ind w:left="707" w:right="6768"/>
        <w:jc w:val="left"/>
      </w:pPr>
      <w:r>
        <w:t>Родной</w:t>
      </w:r>
      <w:r>
        <w:rPr>
          <w:spacing w:val="-15"/>
        </w:rPr>
        <w:t xml:space="preserve"> </w:t>
      </w:r>
      <w:r>
        <w:t>язык</w:t>
      </w:r>
      <w:r>
        <w:rPr>
          <w:spacing w:val="-15"/>
        </w:rPr>
        <w:t xml:space="preserve"> </w:t>
      </w:r>
      <w:r>
        <w:t xml:space="preserve">(русский) </w:t>
      </w:r>
      <w:r>
        <w:rPr>
          <w:spacing w:val="-2"/>
        </w:rPr>
        <w:t>Содержание</w:t>
      </w:r>
    </w:p>
    <w:p w:rsidR="00CA28D8" w:rsidRDefault="006C7DED">
      <w:pPr>
        <w:pStyle w:val="a3"/>
        <w:spacing w:line="267" w:lineRule="exact"/>
        <w:ind w:left="707" w:firstLine="0"/>
        <w:jc w:val="left"/>
      </w:pPr>
      <w:r>
        <w:t>ПЕРВЫЙ</w:t>
      </w:r>
      <w:r>
        <w:rPr>
          <w:spacing w:val="-6"/>
        </w:rPr>
        <w:t xml:space="preserve"> </w:t>
      </w:r>
      <w:r>
        <w:t>ГОД</w:t>
      </w:r>
      <w:r>
        <w:rPr>
          <w:spacing w:val="-1"/>
        </w:rPr>
        <w:t xml:space="preserve"> </w:t>
      </w:r>
      <w:r>
        <w:t>ОБУЧЕНИЯ</w:t>
      </w:r>
      <w:r>
        <w:rPr>
          <w:spacing w:val="-2"/>
        </w:rPr>
        <w:t xml:space="preserve"> </w:t>
      </w:r>
      <w:r>
        <w:t>(16</w:t>
      </w:r>
      <w:r>
        <w:rPr>
          <w:spacing w:val="-2"/>
        </w:rPr>
        <w:t xml:space="preserve"> </w:t>
      </w:r>
      <w:r>
        <w:rPr>
          <w:spacing w:val="-5"/>
        </w:rPr>
        <w:t>ч)</w:t>
      </w:r>
    </w:p>
    <w:p w:rsidR="00CA28D8" w:rsidRDefault="006C7DED">
      <w:pPr>
        <w:pStyle w:val="a3"/>
        <w:spacing w:before="41"/>
        <w:ind w:left="707" w:firstLine="0"/>
        <w:jc w:val="left"/>
      </w:pPr>
      <w:r>
        <w:t>Раздел</w:t>
      </w:r>
      <w:r>
        <w:rPr>
          <w:spacing w:val="-3"/>
        </w:rPr>
        <w:t xml:space="preserve"> </w:t>
      </w:r>
      <w:r>
        <w:t>1.</w:t>
      </w:r>
      <w:r>
        <w:rPr>
          <w:spacing w:val="-1"/>
        </w:rPr>
        <w:t xml:space="preserve"> </w:t>
      </w:r>
      <w:r>
        <w:t>Русский</w:t>
      </w:r>
      <w:r>
        <w:rPr>
          <w:spacing w:val="-1"/>
        </w:rPr>
        <w:t xml:space="preserve"> </w:t>
      </w:r>
      <w:r>
        <w:t>язык:</w:t>
      </w:r>
      <w:r>
        <w:rPr>
          <w:spacing w:val="-3"/>
        </w:rPr>
        <w:t xml:space="preserve"> </w:t>
      </w:r>
      <w:r>
        <w:t>прошлое</w:t>
      </w:r>
      <w:r>
        <w:rPr>
          <w:spacing w:val="-2"/>
        </w:rPr>
        <w:t xml:space="preserve"> </w:t>
      </w:r>
      <w:r>
        <w:t>и</w:t>
      </w:r>
      <w:r>
        <w:rPr>
          <w:spacing w:val="-1"/>
        </w:rPr>
        <w:t xml:space="preserve"> </w:t>
      </w:r>
      <w:r>
        <w:t>настоящее</w:t>
      </w:r>
      <w:r>
        <w:rPr>
          <w:spacing w:val="-2"/>
        </w:rPr>
        <w:t xml:space="preserve"> </w:t>
      </w:r>
      <w:r>
        <w:t xml:space="preserve">(6 </w:t>
      </w:r>
      <w:r>
        <w:rPr>
          <w:spacing w:val="-5"/>
        </w:rPr>
        <w:t>ч)</w:t>
      </w:r>
    </w:p>
    <w:p w:rsidR="00CA28D8" w:rsidRDefault="006C7DED">
      <w:pPr>
        <w:pStyle w:val="a3"/>
        <w:spacing w:before="41" w:line="278" w:lineRule="auto"/>
        <w:jc w:val="left"/>
      </w:pPr>
      <w:r>
        <w:t xml:space="preserve">Сведения об истории русской письменности: как появились буквы современного русского </w:t>
      </w:r>
      <w:r>
        <w:rPr>
          <w:spacing w:val="-2"/>
        </w:rPr>
        <w:t>алфавита.</w:t>
      </w:r>
    </w:p>
    <w:p w:rsidR="00CA28D8" w:rsidRDefault="006C7DED">
      <w:pPr>
        <w:pStyle w:val="a3"/>
        <w:spacing w:line="272" w:lineRule="exact"/>
        <w:ind w:left="707" w:firstLine="0"/>
        <w:jc w:val="left"/>
      </w:pPr>
      <w:r>
        <w:t>Особенности</w:t>
      </w:r>
      <w:r>
        <w:rPr>
          <w:spacing w:val="-5"/>
        </w:rPr>
        <w:t xml:space="preserve"> </w:t>
      </w:r>
      <w:r>
        <w:t>оформления</w:t>
      </w:r>
      <w:r>
        <w:rPr>
          <w:spacing w:val="-3"/>
        </w:rPr>
        <w:t xml:space="preserve"> </w:t>
      </w:r>
      <w:r>
        <w:t>книг</w:t>
      </w:r>
      <w:r>
        <w:rPr>
          <w:spacing w:val="-3"/>
        </w:rPr>
        <w:t xml:space="preserve"> </w:t>
      </w:r>
      <w:r>
        <w:t>в</w:t>
      </w:r>
      <w:r>
        <w:rPr>
          <w:spacing w:val="-3"/>
        </w:rPr>
        <w:t xml:space="preserve"> </w:t>
      </w:r>
      <w:r>
        <w:t>Древней</w:t>
      </w:r>
      <w:r>
        <w:rPr>
          <w:spacing w:val="-3"/>
        </w:rPr>
        <w:t xml:space="preserve"> </w:t>
      </w:r>
      <w:r>
        <w:t>Руси:</w:t>
      </w:r>
      <w:r>
        <w:rPr>
          <w:spacing w:val="-3"/>
        </w:rPr>
        <w:t xml:space="preserve"> </w:t>
      </w:r>
      <w:r>
        <w:t>оформление</w:t>
      </w:r>
      <w:r>
        <w:rPr>
          <w:spacing w:val="-3"/>
        </w:rPr>
        <w:t xml:space="preserve"> </w:t>
      </w:r>
      <w:r>
        <w:t>красной</w:t>
      </w:r>
      <w:r>
        <w:rPr>
          <w:spacing w:val="-3"/>
        </w:rPr>
        <w:t xml:space="preserve"> </w:t>
      </w:r>
      <w:r>
        <w:t>строки</w:t>
      </w:r>
      <w:r>
        <w:rPr>
          <w:spacing w:val="-4"/>
        </w:rPr>
        <w:t xml:space="preserve"> </w:t>
      </w:r>
      <w:r>
        <w:t>и</w:t>
      </w:r>
      <w:r>
        <w:rPr>
          <w:spacing w:val="-2"/>
        </w:rPr>
        <w:t xml:space="preserve"> заставок.</w:t>
      </w:r>
    </w:p>
    <w:p w:rsidR="00CA28D8" w:rsidRDefault="006C7DED">
      <w:pPr>
        <w:pStyle w:val="a3"/>
        <w:tabs>
          <w:tab w:val="left" w:pos="2362"/>
          <w:tab w:val="left" w:pos="3343"/>
          <w:tab w:val="left" w:pos="4893"/>
          <w:tab w:val="left" w:pos="5864"/>
          <w:tab w:val="left" w:pos="6233"/>
          <w:tab w:val="left" w:pos="7407"/>
          <w:tab w:val="left" w:pos="8954"/>
          <w:tab w:val="left" w:pos="10100"/>
        </w:tabs>
        <w:spacing w:before="41" w:line="276" w:lineRule="auto"/>
        <w:ind w:right="144"/>
        <w:jc w:val="left"/>
      </w:pPr>
      <w:r>
        <w:rPr>
          <w:spacing w:val="-2"/>
        </w:rPr>
        <w:t>Практическая</w:t>
      </w:r>
      <w:r>
        <w:tab/>
      </w:r>
      <w:r>
        <w:rPr>
          <w:spacing w:val="-2"/>
        </w:rPr>
        <w:t>работа.</w:t>
      </w:r>
      <w:r>
        <w:tab/>
      </w:r>
      <w:r>
        <w:rPr>
          <w:spacing w:val="-2"/>
        </w:rPr>
        <w:t>Оформление</w:t>
      </w:r>
      <w:r>
        <w:tab/>
      </w:r>
      <w:r>
        <w:rPr>
          <w:spacing w:val="-2"/>
        </w:rPr>
        <w:t>буквиц</w:t>
      </w:r>
      <w:r>
        <w:tab/>
      </w:r>
      <w:r>
        <w:rPr>
          <w:spacing w:val="-10"/>
        </w:rPr>
        <w:t>и</w:t>
      </w:r>
      <w:r>
        <w:tab/>
      </w:r>
      <w:r>
        <w:rPr>
          <w:spacing w:val="-2"/>
        </w:rPr>
        <w:t>заставок.</w:t>
      </w:r>
      <w:r>
        <w:tab/>
      </w:r>
      <w:r>
        <w:rPr>
          <w:spacing w:val="-2"/>
        </w:rPr>
        <w:t>Лексические</w:t>
      </w:r>
      <w:r>
        <w:tab/>
      </w:r>
      <w:r>
        <w:rPr>
          <w:spacing w:val="-2"/>
        </w:rPr>
        <w:t>единицы</w:t>
      </w:r>
      <w:r>
        <w:tab/>
      </w:r>
      <w:r>
        <w:rPr>
          <w:spacing w:val="-10"/>
        </w:rPr>
        <w:t xml:space="preserve">с </w:t>
      </w:r>
      <w:r>
        <w:t>национально-культурной семантикой, обозначающие предметы традиционного русского быта:</w:t>
      </w:r>
    </w:p>
    <w:p w:rsidR="00CA28D8" w:rsidRDefault="006C7DED">
      <w:pPr>
        <w:pStyle w:val="a4"/>
        <w:numPr>
          <w:ilvl w:val="0"/>
          <w:numId w:val="171"/>
        </w:numPr>
        <w:tabs>
          <w:tab w:val="left" w:pos="955"/>
        </w:tabs>
        <w:spacing w:line="276" w:lineRule="auto"/>
        <w:ind w:right="148" w:firstLine="566"/>
        <w:jc w:val="both"/>
        <w:rPr>
          <w:sz w:val="24"/>
        </w:rPr>
      </w:pPr>
      <w:r>
        <w:rPr>
          <w:sz w:val="24"/>
        </w:rPr>
        <w:t>дом</w:t>
      </w:r>
      <w:r>
        <w:rPr>
          <w:spacing w:val="-14"/>
          <w:sz w:val="24"/>
        </w:rPr>
        <w:t xml:space="preserve"> </w:t>
      </w:r>
      <w:r>
        <w:rPr>
          <w:sz w:val="24"/>
        </w:rPr>
        <w:t>в</w:t>
      </w:r>
      <w:r>
        <w:rPr>
          <w:spacing w:val="-14"/>
          <w:sz w:val="24"/>
        </w:rPr>
        <w:t xml:space="preserve"> </w:t>
      </w:r>
      <w:r>
        <w:rPr>
          <w:sz w:val="24"/>
        </w:rPr>
        <w:t>старину:</w:t>
      </w:r>
      <w:r>
        <w:rPr>
          <w:spacing w:val="-13"/>
          <w:sz w:val="24"/>
        </w:rPr>
        <w:t xml:space="preserve"> </w:t>
      </w:r>
      <w:r>
        <w:rPr>
          <w:sz w:val="24"/>
        </w:rPr>
        <w:t>что</w:t>
      </w:r>
      <w:r>
        <w:rPr>
          <w:spacing w:val="-13"/>
          <w:sz w:val="24"/>
        </w:rPr>
        <w:t xml:space="preserve"> </w:t>
      </w:r>
      <w:r>
        <w:rPr>
          <w:sz w:val="24"/>
        </w:rPr>
        <w:t>как</w:t>
      </w:r>
      <w:r>
        <w:rPr>
          <w:spacing w:val="-12"/>
          <w:sz w:val="24"/>
        </w:rPr>
        <w:t xml:space="preserve"> </w:t>
      </w:r>
      <w:r>
        <w:rPr>
          <w:sz w:val="24"/>
        </w:rPr>
        <w:t>называлось</w:t>
      </w:r>
      <w:r>
        <w:rPr>
          <w:spacing w:val="-12"/>
          <w:sz w:val="24"/>
        </w:rPr>
        <w:t xml:space="preserve"> </w:t>
      </w:r>
      <w:r>
        <w:rPr>
          <w:sz w:val="24"/>
        </w:rPr>
        <w:t>(изба,</w:t>
      </w:r>
      <w:r>
        <w:rPr>
          <w:spacing w:val="-13"/>
          <w:sz w:val="24"/>
        </w:rPr>
        <w:t xml:space="preserve"> </w:t>
      </w:r>
      <w:r>
        <w:rPr>
          <w:sz w:val="24"/>
        </w:rPr>
        <w:t>терем,</w:t>
      </w:r>
      <w:r>
        <w:rPr>
          <w:spacing w:val="-13"/>
          <w:sz w:val="24"/>
        </w:rPr>
        <w:t xml:space="preserve"> </w:t>
      </w:r>
      <w:r>
        <w:rPr>
          <w:sz w:val="24"/>
        </w:rPr>
        <w:t>хоромы,</w:t>
      </w:r>
      <w:r>
        <w:rPr>
          <w:spacing w:val="-13"/>
          <w:sz w:val="24"/>
        </w:rPr>
        <w:t xml:space="preserve"> </w:t>
      </w:r>
      <w:r>
        <w:rPr>
          <w:sz w:val="24"/>
        </w:rPr>
        <w:t>горница,</w:t>
      </w:r>
      <w:r>
        <w:rPr>
          <w:spacing w:val="-13"/>
          <w:sz w:val="24"/>
        </w:rPr>
        <w:t xml:space="preserve"> </w:t>
      </w:r>
      <w:r>
        <w:rPr>
          <w:sz w:val="24"/>
        </w:rPr>
        <w:t>светлица,</w:t>
      </w:r>
      <w:r>
        <w:rPr>
          <w:spacing w:val="-13"/>
          <w:sz w:val="24"/>
        </w:rPr>
        <w:t xml:space="preserve"> </w:t>
      </w:r>
      <w:r>
        <w:rPr>
          <w:sz w:val="24"/>
        </w:rPr>
        <w:t>светец,</w:t>
      </w:r>
      <w:r>
        <w:rPr>
          <w:spacing w:val="-13"/>
          <w:sz w:val="24"/>
        </w:rPr>
        <w:t xml:space="preserve"> </w:t>
      </w:r>
      <w:r>
        <w:rPr>
          <w:sz w:val="24"/>
        </w:rPr>
        <w:t>лучина и</w:t>
      </w:r>
      <w:r>
        <w:rPr>
          <w:spacing w:val="-3"/>
          <w:sz w:val="24"/>
        </w:rPr>
        <w:t xml:space="preserve"> </w:t>
      </w:r>
      <w:r>
        <w:rPr>
          <w:sz w:val="24"/>
        </w:rPr>
        <w:t>т.</w:t>
      </w:r>
      <w:r>
        <w:rPr>
          <w:spacing w:val="-4"/>
          <w:sz w:val="24"/>
        </w:rPr>
        <w:t xml:space="preserve"> </w:t>
      </w:r>
      <w:r>
        <w:rPr>
          <w:sz w:val="24"/>
        </w:rPr>
        <w:t>д.);</w:t>
      </w:r>
      <w:r>
        <w:rPr>
          <w:spacing w:val="-4"/>
          <w:sz w:val="24"/>
        </w:rPr>
        <w:t xml:space="preserve"> </w:t>
      </w:r>
      <w:r>
        <w:rPr>
          <w:sz w:val="24"/>
        </w:rPr>
        <w:t>2)</w:t>
      </w:r>
      <w:r>
        <w:rPr>
          <w:spacing w:val="-5"/>
          <w:sz w:val="24"/>
        </w:rPr>
        <w:t xml:space="preserve"> </w:t>
      </w:r>
      <w:r>
        <w:rPr>
          <w:sz w:val="24"/>
        </w:rPr>
        <w:t>как</w:t>
      </w:r>
      <w:r>
        <w:rPr>
          <w:spacing w:val="-3"/>
          <w:sz w:val="24"/>
        </w:rPr>
        <w:t xml:space="preserve"> </w:t>
      </w:r>
      <w:r>
        <w:rPr>
          <w:sz w:val="24"/>
        </w:rPr>
        <w:t>называлось</w:t>
      </w:r>
      <w:r>
        <w:rPr>
          <w:spacing w:val="-3"/>
          <w:sz w:val="24"/>
        </w:rPr>
        <w:t xml:space="preserve"> </w:t>
      </w:r>
      <w:r>
        <w:rPr>
          <w:sz w:val="24"/>
        </w:rPr>
        <w:t>то,</w:t>
      </w:r>
      <w:r>
        <w:rPr>
          <w:spacing w:val="-4"/>
          <w:sz w:val="24"/>
        </w:rPr>
        <w:t xml:space="preserve"> </w:t>
      </w:r>
      <w:r>
        <w:rPr>
          <w:sz w:val="24"/>
        </w:rPr>
        <w:t>во</w:t>
      </w:r>
      <w:r>
        <w:rPr>
          <w:spacing w:val="-4"/>
          <w:sz w:val="24"/>
        </w:rPr>
        <w:t xml:space="preserve"> </w:t>
      </w:r>
      <w:r>
        <w:rPr>
          <w:sz w:val="24"/>
        </w:rPr>
        <w:t>что</w:t>
      </w:r>
      <w:r>
        <w:rPr>
          <w:spacing w:val="-4"/>
          <w:sz w:val="24"/>
        </w:rPr>
        <w:t xml:space="preserve"> </w:t>
      </w:r>
      <w:r>
        <w:rPr>
          <w:sz w:val="24"/>
        </w:rPr>
        <w:t>одевались</w:t>
      </w:r>
      <w:r>
        <w:rPr>
          <w:spacing w:val="-3"/>
          <w:sz w:val="24"/>
        </w:rPr>
        <w:t xml:space="preserve"> </w:t>
      </w:r>
      <w:r>
        <w:rPr>
          <w:sz w:val="24"/>
        </w:rPr>
        <w:t>в</w:t>
      </w:r>
      <w:r>
        <w:rPr>
          <w:spacing w:val="-4"/>
          <w:sz w:val="24"/>
        </w:rPr>
        <w:t xml:space="preserve"> </w:t>
      </w:r>
      <w:r>
        <w:rPr>
          <w:sz w:val="24"/>
        </w:rPr>
        <w:t>старину</w:t>
      </w:r>
      <w:r>
        <w:rPr>
          <w:spacing w:val="-9"/>
          <w:sz w:val="24"/>
        </w:rPr>
        <w:t xml:space="preserve"> </w:t>
      </w:r>
      <w:r>
        <w:rPr>
          <w:sz w:val="24"/>
        </w:rPr>
        <w:t>(кафтан,</w:t>
      </w:r>
      <w:r>
        <w:rPr>
          <w:spacing w:val="-4"/>
          <w:sz w:val="24"/>
        </w:rPr>
        <w:t xml:space="preserve"> </w:t>
      </w:r>
      <w:r>
        <w:rPr>
          <w:sz w:val="24"/>
        </w:rPr>
        <w:t>кушак,</w:t>
      </w:r>
      <w:r>
        <w:rPr>
          <w:spacing w:val="-4"/>
          <w:sz w:val="24"/>
        </w:rPr>
        <w:t xml:space="preserve"> </w:t>
      </w:r>
      <w:r>
        <w:rPr>
          <w:sz w:val="24"/>
        </w:rPr>
        <w:t>рубаха,</w:t>
      </w:r>
      <w:r>
        <w:rPr>
          <w:spacing w:val="-4"/>
          <w:sz w:val="24"/>
        </w:rPr>
        <w:t xml:space="preserve"> </w:t>
      </w:r>
      <w:r>
        <w:rPr>
          <w:sz w:val="24"/>
        </w:rPr>
        <w:t>сарафан,</w:t>
      </w:r>
      <w:r>
        <w:rPr>
          <w:spacing w:val="-3"/>
          <w:sz w:val="24"/>
        </w:rPr>
        <w:t xml:space="preserve"> </w:t>
      </w:r>
      <w:r>
        <w:rPr>
          <w:sz w:val="24"/>
        </w:rPr>
        <w:t>лапти</w:t>
      </w:r>
      <w:r>
        <w:rPr>
          <w:spacing w:val="-5"/>
          <w:sz w:val="24"/>
        </w:rPr>
        <w:t xml:space="preserve"> </w:t>
      </w:r>
      <w:r>
        <w:rPr>
          <w:sz w:val="24"/>
        </w:rPr>
        <w:t>и т. д.).</w:t>
      </w:r>
    </w:p>
    <w:p w:rsidR="00CA28D8" w:rsidRDefault="006C7DED">
      <w:pPr>
        <w:pStyle w:val="a3"/>
        <w:spacing w:line="276" w:lineRule="auto"/>
        <w:ind w:left="707" w:right="1154" w:firstLine="0"/>
      </w:pPr>
      <w:r>
        <w:t>Имена</w:t>
      </w:r>
      <w:r>
        <w:rPr>
          <w:spacing w:val="-5"/>
        </w:rPr>
        <w:t xml:space="preserve"> </w:t>
      </w:r>
      <w:r>
        <w:t>в</w:t>
      </w:r>
      <w:r>
        <w:rPr>
          <w:spacing w:val="-5"/>
        </w:rPr>
        <w:t xml:space="preserve"> </w:t>
      </w:r>
      <w:r>
        <w:t>малых</w:t>
      </w:r>
      <w:r>
        <w:rPr>
          <w:spacing w:val="-3"/>
        </w:rPr>
        <w:t xml:space="preserve"> </w:t>
      </w:r>
      <w:r>
        <w:t>жанрах</w:t>
      </w:r>
      <w:r>
        <w:rPr>
          <w:spacing w:val="-5"/>
        </w:rPr>
        <w:t xml:space="preserve"> </w:t>
      </w:r>
      <w:r>
        <w:t>фольклора</w:t>
      </w:r>
      <w:r>
        <w:rPr>
          <w:spacing w:val="-5"/>
        </w:rPr>
        <w:t xml:space="preserve"> </w:t>
      </w:r>
      <w:r>
        <w:t>(пословицах,</w:t>
      </w:r>
      <w:r>
        <w:rPr>
          <w:spacing w:val="-4"/>
        </w:rPr>
        <w:t xml:space="preserve"> </w:t>
      </w:r>
      <w:r>
        <w:t>поговорках,загадках,</w:t>
      </w:r>
      <w:r>
        <w:rPr>
          <w:spacing w:val="-7"/>
        </w:rPr>
        <w:t xml:space="preserve"> </w:t>
      </w:r>
      <w:r>
        <w:t>прибаутках). Проектное задание. Словарь в картинках.</w:t>
      </w:r>
    </w:p>
    <w:p w:rsidR="00CA28D8" w:rsidRDefault="006C7DED">
      <w:pPr>
        <w:pStyle w:val="a3"/>
        <w:spacing w:before="1"/>
        <w:ind w:left="707" w:firstLine="0"/>
      </w:pPr>
      <w:r>
        <w:t>Раздел</w:t>
      </w:r>
      <w:r>
        <w:rPr>
          <w:spacing w:val="-2"/>
        </w:rPr>
        <w:t xml:space="preserve"> </w:t>
      </w:r>
      <w:r>
        <w:t>2.</w:t>
      </w:r>
      <w:r>
        <w:rPr>
          <w:spacing w:val="-1"/>
        </w:rPr>
        <w:t xml:space="preserve"> </w:t>
      </w:r>
      <w:r>
        <w:t>Язык</w:t>
      </w:r>
      <w:r>
        <w:rPr>
          <w:spacing w:val="-2"/>
        </w:rPr>
        <w:t xml:space="preserve"> </w:t>
      </w:r>
      <w:r>
        <w:t>в</w:t>
      </w:r>
      <w:r>
        <w:rPr>
          <w:spacing w:val="-2"/>
        </w:rPr>
        <w:t xml:space="preserve"> </w:t>
      </w:r>
      <w:r>
        <w:t>действии</w:t>
      </w:r>
      <w:r>
        <w:rPr>
          <w:spacing w:val="-1"/>
        </w:rPr>
        <w:t xml:space="preserve"> </w:t>
      </w:r>
      <w:r>
        <w:t>(5</w:t>
      </w:r>
      <w:r>
        <w:rPr>
          <w:spacing w:val="-1"/>
        </w:rPr>
        <w:t xml:space="preserve"> </w:t>
      </w:r>
      <w:r>
        <w:rPr>
          <w:spacing w:val="-5"/>
        </w:rPr>
        <w:t>ч)</w:t>
      </w:r>
    </w:p>
    <w:p w:rsidR="00CA28D8" w:rsidRDefault="006C7DED">
      <w:pPr>
        <w:pStyle w:val="a3"/>
        <w:spacing w:before="41" w:line="276" w:lineRule="auto"/>
        <w:ind w:right="143"/>
      </w:pPr>
      <w:r>
        <w:t>Как нельзя произносить слова (пропедевтическая работа попредупреждению ошибок в произношении слов).</w:t>
      </w:r>
    </w:p>
    <w:p w:rsidR="00CA28D8" w:rsidRDefault="006C7DED">
      <w:pPr>
        <w:pStyle w:val="a3"/>
        <w:spacing w:line="275" w:lineRule="exact"/>
        <w:ind w:left="707" w:firstLine="0"/>
      </w:pPr>
      <w:r>
        <w:t>Смыслоразличительная</w:t>
      </w:r>
      <w:r>
        <w:rPr>
          <w:spacing w:val="-9"/>
        </w:rPr>
        <w:t xml:space="preserve"> </w:t>
      </w:r>
      <w:r>
        <w:t>роль</w:t>
      </w:r>
      <w:r>
        <w:rPr>
          <w:spacing w:val="-2"/>
        </w:rPr>
        <w:t xml:space="preserve"> ударения.</w:t>
      </w:r>
    </w:p>
    <w:p w:rsidR="00CA28D8" w:rsidRDefault="006C7DED">
      <w:pPr>
        <w:pStyle w:val="a3"/>
        <w:spacing w:before="43"/>
        <w:ind w:left="707" w:firstLine="0"/>
      </w:pPr>
      <w:r>
        <w:t>Звукопись</w:t>
      </w:r>
      <w:r>
        <w:rPr>
          <w:spacing w:val="-7"/>
        </w:rPr>
        <w:t xml:space="preserve"> </w:t>
      </w:r>
      <w:r>
        <w:t>в</w:t>
      </w:r>
      <w:r>
        <w:rPr>
          <w:spacing w:val="-5"/>
        </w:rPr>
        <w:t xml:space="preserve"> </w:t>
      </w:r>
      <w:r>
        <w:t>стихотворном</w:t>
      </w:r>
      <w:r>
        <w:rPr>
          <w:spacing w:val="-5"/>
        </w:rPr>
        <w:t xml:space="preserve"> </w:t>
      </w:r>
      <w:r>
        <w:t>художественном</w:t>
      </w:r>
      <w:r>
        <w:rPr>
          <w:spacing w:val="-4"/>
        </w:rPr>
        <w:t xml:space="preserve"> </w:t>
      </w:r>
      <w:r>
        <w:rPr>
          <w:spacing w:val="-2"/>
        </w:rPr>
        <w:t>тексте.</w:t>
      </w:r>
    </w:p>
    <w:p w:rsidR="00CA28D8" w:rsidRDefault="006C7DED">
      <w:pPr>
        <w:pStyle w:val="a3"/>
        <w:spacing w:before="41" w:line="276" w:lineRule="auto"/>
        <w:ind w:right="148"/>
      </w:pPr>
      <w:r>
        <w:t>Наблюдение</w:t>
      </w:r>
      <w:r>
        <w:rPr>
          <w:spacing w:val="-14"/>
        </w:rPr>
        <w:t xml:space="preserve"> </w:t>
      </w:r>
      <w:r>
        <w:t>за</w:t>
      </w:r>
      <w:r>
        <w:rPr>
          <w:spacing w:val="-14"/>
        </w:rPr>
        <w:t xml:space="preserve"> </w:t>
      </w:r>
      <w:r>
        <w:t>сочетаемостью</w:t>
      </w:r>
      <w:r>
        <w:rPr>
          <w:spacing w:val="-13"/>
        </w:rPr>
        <w:t xml:space="preserve"> </w:t>
      </w:r>
      <w:r>
        <w:t>слов</w:t>
      </w:r>
      <w:r>
        <w:rPr>
          <w:spacing w:val="-13"/>
        </w:rPr>
        <w:t xml:space="preserve"> </w:t>
      </w:r>
      <w:r>
        <w:t>(пропедевтическая</w:t>
      </w:r>
      <w:r>
        <w:rPr>
          <w:spacing w:val="-13"/>
        </w:rPr>
        <w:t xml:space="preserve"> </w:t>
      </w:r>
      <w:r>
        <w:t>работа</w:t>
      </w:r>
      <w:r>
        <w:rPr>
          <w:spacing w:val="-14"/>
        </w:rPr>
        <w:t xml:space="preserve"> </w:t>
      </w:r>
      <w:r>
        <w:t>по</w:t>
      </w:r>
      <w:r>
        <w:rPr>
          <w:spacing w:val="-13"/>
        </w:rPr>
        <w:t xml:space="preserve"> </w:t>
      </w:r>
      <w:r>
        <w:t>предупреждению</w:t>
      </w:r>
      <w:r>
        <w:rPr>
          <w:spacing w:val="-13"/>
        </w:rPr>
        <w:t xml:space="preserve"> </w:t>
      </w:r>
      <w:r>
        <w:t>ошибок</w:t>
      </w:r>
      <w:r>
        <w:rPr>
          <w:spacing w:val="-12"/>
        </w:rPr>
        <w:t xml:space="preserve"> </w:t>
      </w:r>
      <w:r>
        <w:t>в сочетаемости слов).</w:t>
      </w:r>
    </w:p>
    <w:p w:rsidR="00CA28D8" w:rsidRDefault="006C7DED">
      <w:pPr>
        <w:pStyle w:val="a3"/>
        <w:spacing w:line="275" w:lineRule="exact"/>
        <w:ind w:left="707" w:firstLine="0"/>
      </w:pPr>
      <w:r>
        <w:t>Раздел</w:t>
      </w:r>
      <w:r>
        <w:rPr>
          <w:spacing w:val="-2"/>
        </w:rPr>
        <w:t xml:space="preserve"> </w:t>
      </w:r>
      <w:r>
        <w:t>3.</w:t>
      </w:r>
      <w:r>
        <w:rPr>
          <w:spacing w:val="-1"/>
        </w:rPr>
        <w:t xml:space="preserve"> </w:t>
      </w:r>
      <w:r>
        <w:t>Секреты речи</w:t>
      </w:r>
      <w:r>
        <w:rPr>
          <w:spacing w:val="-1"/>
        </w:rPr>
        <w:t xml:space="preserve"> </w:t>
      </w:r>
      <w:r>
        <w:t>и</w:t>
      </w:r>
      <w:r>
        <w:rPr>
          <w:spacing w:val="-1"/>
        </w:rPr>
        <w:t xml:space="preserve"> </w:t>
      </w:r>
      <w:r>
        <w:t>текста</w:t>
      </w:r>
      <w:r>
        <w:rPr>
          <w:spacing w:val="-1"/>
        </w:rPr>
        <w:t xml:space="preserve"> </w:t>
      </w:r>
      <w:r>
        <w:t>(5</w:t>
      </w:r>
      <w:r>
        <w:rPr>
          <w:spacing w:val="-1"/>
        </w:rPr>
        <w:t xml:space="preserve"> </w:t>
      </w:r>
      <w:r>
        <w:rPr>
          <w:spacing w:val="-5"/>
        </w:rPr>
        <w:t>ч)</w:t>
      </w:r>
    </w:p>
    <w:p w:rsidR="00CA28D8" w:rsidRDefault="006C7DED">
      <w:pPr>
        <w:pStyle w:val="a3"/>
        <w:spacing w:before="43" w:line="276" w:lineRule="auto"/>
        <w:ind w:right="141"/>
      </w:pPr>
      <w: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CA28D8" w:rsidRDefault="006C7DED">
      <w:pPr>
        <w:pStyle w:val="a3"/>
        <w:spacing w:line="276" w:lineRule="auto"/>
        <w:ind w:right="147"/>
      </w:pPr>
      <w:r>
        <w:t>Различные</w:t>
      </w:r>
      <w:r>
        <w:rPr>
          <w:spacing w:val="-10"/>
        </w:rPr>
        <w:t xml:space="preserve"> </w:t>
      </w:r>
      <w:r>
        <w:t>приёмы</w:t>
      </w:r>
      <w:r>
        <w:rPr>
          <w:spacing w:val="-9"/>
        </w:rPr>
        <w:t xml:space="preserve"> </w:t>
      </w:r>
      <w:r>
        <w:t>слушания</w:t>
      </w:r>
      <w:r>
        <w:rPr>
          <w:spacing w:val="-8"/>
        </w:rPr>
        <w:t xml:space="preserve"> </w:t>
      </w:r>
      <w:r>
        <w:t>научно-познавательных</w:t>
      </w:r>
      <w:r>
        <w:rPr>
          <w:spacing w:val="-9"/>
        </w:rPr>
        <w:t xml:space="preserve"> </w:t>
      </w:r>
      <w:r>
        <w:t>и</w:t>
      </w:r>
      <w:r>
        <w:rPr>
          <w:spacing w:val="-10"/>
        </w:rPr>
        <w:t xml:space="preserve"> </w:t>
      </w:r>
      <w:r>
        <w:t>художественных</w:t>
      </w:r>
      <w:r>
        <w:rPr>
          <w:spacing w:val="-7"/>
        </w:rPr>
        <w:t xml:space="preserve"> </w:t>
      </w:r>
      <w:r>
        <w:t>текстов</w:t>
      </w:r>
      <w:r>
        <w:rPr>
          <w:spacing w:val="-9"/>
        </w:rPr>
        <w:t xml:space="preserve"> </w:t>
      </w:r>
      <w:r>
        <w:t>об</w:t>
      </w:r>
      <w:r>
        <w:rPr>
          <w:spacing w:val="-10"/>
        </w:rPr>
        <w:t xml:space="preserve"> </w:t>
      </w:r>
      <w:r>
        <w:t>истории языка и культуре русского народа.</w:t>
      </w:r>
    </w:p>
    <w:p w:rsidR="00CA28D8" w:rsidRDefault="006C7DED">
      <w:pPr>
        <w:pStyle w:val="a3"/>
        <w:spacing w:line="275" w:lineRule="exact"/>
        <w:ind w:left="707" w:firstLine="0"/>
      </w:pPr>
      <w:r>
        <w:t>ВТОРОЙ</w:t>
      </w:r>
      <w:r>
        <w:rPr>
          <w:spacing w:val="-4"/>
        </w:rPr>
        <w:t xml:space="preserve"> </w:t>
      </w:r>
      <w:r>
        <w:t>ГОД</w:t>
      </w:r>
      <w:r>
        <w:rPr>
          <w:spacing w:val="-2"/>
        </w:rPr>
        <w:t xml:space="preserve"> </w:t>
      </w:r>
      <w:r>
        <w:t>ОБУЧЕНИЯ</w:t>
      </w:r>
      <w:r>
        <w:rPr>
          <w:spacing w:val="-3"/>
        </w:rPr>
        <w:t xml:space="preserve"> </w:t>
      </w:r>
      <w:r>
        <w:t>(17</w:t>
      </w:r>
      <w:r>
        <w:rPr>
          <w:spacing w:val="-3"/>
        </w:rPr>
        <w:t xml:space="preserve"> </w:t>
      </w:r>
      <w:r>
        <w:rPr>
          <w:spacing w:val="-5"/>
        </w:rPr>
        <w:t>ч)</w:t>
      </w:r>
    </w:p>
    <w:p w:rsidR="00CA28D8" w:rsidRDefault="006C7DED">
      <w:pPr>
        <w:pStyle w:val="a3"/>
        <w:spacing w:before="41"/>
        <w:ind w:left="707" w:firstLine="0"/>
        <w:jc w:val="left"/>
      </w:pPr>
      <w:r>
        <w:t>Раздел</w:t>
      </w:r>
      <w:r>
        <w:rPr>
          <w:spacing w:val="-2"/>
        </w:rPr>
        <w:t xml:space="preserve"> </w:t>
      </w:r>
      <w:r>
        <w:t>1.</w:t>
      </w:r>
      <w:r>
        <w:rPr>
          <w:spacing w:val="-1"/>
        </w:rPr>
        <w:t xml:space="preserve"> </w:t>
      </w:r>
      <w:r>
        <w:t>Русский</w:t>
      </w:r>
      <w:r>
        <w:rPr>
          <w:spacing w:val="-1"/>
        </w:rPr>
        <w:t xml:space="preserve"> </w:t>
      </w:r>
      <w:r>
        <w:t>язык:</w:t>
      </w:r>
      <w:r>
        <w:rPr>
          <w:spacing w:val="-3"/>
        </w:rPr>
        <w:t xml:space="preserve"> </w:t>
      </w:r>
      <w:r>
        <w:t>прошлое</w:t>
      </w:r>
      <w:r>
        <w:rPr>
          <w:spacing w:val="-2"/>
        </w:rPr>
        <w:t xml:space="preserve"> </w:t>
      </w:r>
      <w:r>
        <w:t>и</w:t>
      </w:r>
      <w:r>
        <w:rPr>
          <w:spacing w:val="-1"/>
        </w:rPr>
        <w:t xml:space="preserve"> </w:t>
      </w:r>
      <w:r>
        <w:t>настоящее</w:t>
      </w:r>
      <w:r>
        <w:rPr>
          <w:spacing w:val="1"/>
        </w:rPr>
        <w:t xml:space="preserve"> </w:t>
      </w:r>
      <w:r>
        <w:t>(6</w:t>
      </w:r>
      <w:r>
        <w:rPr>
          <w:spacing w:val="-1"/>
        </w:rPr>
        <w:t xml:space="preserve"> </w:t>
      </w:r>
      <w:r>
        <w:rPr>
          <w:spacing w:val="-5"/>
        </w:rPr>
        <w:t>ч)</w:t>
      </w:r>
    </w:p>
    <w:p w:rsidR="00CA28D8" w:rsidRDefault="006C7DED">
      <w:pPr>
        <w:pStyle w:val="a3"/>
        <w:spacing w:before="42" w:line="278" w:lineRule="auto"/>
        <w:jc w:val="left"/>
      </w:pPr>
      <w:r>
        <w:t>Лексические</w:t>
      </w:r>
      <w:r>
        <w:rPr>
          <w:spacing w:val="33"/>
        </w:rPr>
        <w:t xml:space="preserve"> </w:t>
      </w:r>
      <w:r>
        <w:t>единицы</w:t>
      </w:r>
      <w:r>
        <w:rPr>
          <w:spacing w:val="31"/>
        </w:rPr>
        <w:t xml:space="preserve"> </w:t>
      </w:r>
      <w:r>
        <w:t>с</w:t>
      </w:r>
      <w:r>
        <w:rPr>
          <w:spacing w:val="33"/>
        </w:rPr>
        <w:t xml:space="preserve"> </w:t>
      </w:r>
      <w:r>
        <w:t>национально-культурной</w:t>
      </w:r>
      <w:r>
        <w:rPr>
          <w:spacing w:val="35"/>
        </w:rPr>
        <w:t xml:space="preserve"> </w:t>
      </w:r>
      <w:r>
        <w:t>семантикой,</w:t>
      </w:r>
      <w:r>
        <w:rPr>
          <w:spacing w:val="34"/>
        </w:rPr>
        <w:t xml:space="preserve"> </w:t>
      </w:r>
      <w:r>
        <w:t>называющие</w:t>
      </w:r>
      <w:r>
        <w:rPr>
          <w:spacing w:val="33"/>
        </w:rPr>
        <w:t xml:space="preserve"> </w:t>
      </w:r>
      <w:r>
        <w:t>игры,</w:t>
      </w:r>
      <w:r>
        <w:rPr>
          <w:spacing w:val="33"/>
        </w:rPr>
        <w:t xml:space="preserve"> </w:t>
      </w:r>
      <w:r>
        <w:t>забавы, игрушки (например, городки,салочки, салазки, санки, волчок, свистулька).</w:t>
      </w:r>
    </w:p>
    <w:p w:rsidR="00CA28D8" w:rsidRDefault="006C7DED">
      <w:pPr>
        <w:pStyle w:val="a3"/>
        <w:tabs>
          <w:tab w:val="left" w:pos="2301"/>
          <w:tab w:val="left" w:pos="3741"/>
          <w:tab w:val="left" w:pos="4461"/>
          <w:tab w:val="left" w:pos="7342"/>
        </w:tabs>
        <w:spacing w:line="276" w:lineRule="auto"/>
        <w:ind w:right="258"/>
        <w:jc w:val="left"/>
      </w:pPr>
      <w:r>
        <w:rPr>
          <w:spacing w:val="-2"/>
        </w:rPr>
        <w:t>Лексические</w:t>
      </w:r>
      <w:r>
        <w:tab/>
      </w:r>
      <w:r>
        <w:rPr>
          <w:spacing w:val="-2"/>
        </w:rPr>
        <w:t>единицы</w:t>
      </w:r>
      <w:r>
        <w:tab/>
      </w:r>
      <w:r>
        <w:rPr>
          <w:spacing w:val="-10"/>
        </w:rPr>
        <w:t>с</w:t>
      </w:r>
      <w:r>
        <w:tab/>
      </w:r>
      <w:r>
        <w:rPr>
          <w:spacing w:val="-2"/>
        </w:rPr>
        <w:t>национально-культурной</w:t>
      </w:r>
      <w:r>
        <w:tab/>
        <w:t>семантикой,</w:t>
      </w:r>
      <w:r>
        <w:rPr>
          <w:spacing w:val="80"/>
        </w:rPr>
        <w:t xml:space="preserve"> </w:t>
      </w:r>
      <w:r>
        <w:t>называющие предметы традиционного русского быта:</w:t>
      </w:r>
    </w:p>
    <w:p w:rsidR="00CA28D8" w:rsidRDefault="006C7DED">
      <w:pPr>
        <w:pStyle w:val="a4"/>
        <w:numPr>
          <w:ilvl w:val="0"/>
          <w:numId w:val="170"/>
        </w:numPr>
        <w:tabs>
          <w:tab w:val="left" w:pos="1581"/>
        </w:tabs>
        <w:spacing w:line="278" w:lineRule="auto"/>
        <w:ind w:right="154" w:firstLine="566"/>
        <w:rPr>
          <w:sz w:val="24"/>
        </w:rPr>
      </w:pPr>
      <w:r>
        <w:rPr>
          <w:sz w:val="24"/>
        </w:rPr>
        <w:t>слова,</w:t>
      </w:r>
      <w:r>
        <w:rPr>
          <w:spacing w:val="40"/>
          <w:sz w:val="24"/>
        </w:rPr>
        <w:t xml:space="preserve"> </w:t>
      </w:r>
      <w:r>
        <w:rPr>
          <w:sz w:val="24"/>
        </w:rPr>
        <w:t>называющие</w:t>
      </w:r>
      <w:r>
        <w:rPr>
          <w:spacing w:val="40"/>
          <w:sz w:val="24"/>
        </w:rPr>
        <w:t xml:space="preserve"> </w:t>
      </w:r>
      <w:r>
        <w:rPr>
          <w:sz w:val="24"/>
        </w:rPr>
        <w:t>домашнюю</w:t>
      </w:r>
      <w:r>
        <w:rPr>
          <w:spacing w:val="40"/>
          <w:sz w:val="24"/>
        </w:rPr>
        <w:t xml:space="preserve"> </w:t>
      </w:r>
      <w:r>
        <w:rPr>
          <w:sz w:val="24"/>
        </w:rPr>
        <w:t>утварь</w:t>
      </w:r>
      <w:r>
        <w:rPr>
          <w:spacing w:val="40"/>
          <w:sz w:val="24"/>
        </w:rPr>
        <w:t xml:space="preserve"> </w:t>
      </w:r>
      <w:r>
        <w:rPr>
          <w:sz w:val="24"/>
        </w:rPr>
        <w:t>и</w:t>
      </w:r>
      <w:r>
        <w:rPr>
          <w:spacing w:val="40"/>
          <w:sz w:val="24"/>
        </w:rPr>
        <w:t xml:space="preserve"> </w:t>
      </w:r>
      <w:r>
        <w:rPr>
          <w:sz w:val="24"/>
        </w:rPr>
        <w:t>орудия</w:t>
      </w:r>
      <w:r>
        <w:rPr>
          <w:spacing w:val="40"/>
          <w:sz w:val="24"/>
        </w:rPr>
        <w:t xml:space="preserve"> </w:t>
      </w:r>
      <w:r>
        <w:rPr>
          <w:sz w:val="24"/>
        </w:rPr>
        <w:t>труда</w:t>
      </w:r>
      <w:r>
        <w:rPr>
          <w:spacing w:val="40"/>
          <w:sz w:val="24"/>
        </w:rPr>
        <w:t xml:space="preserve"> </w:t>
      </w:r>
      <w:r>
        <w:rPr>
          <w:sz w:val="24"/>
        </w:rPr>
        <w:t>(например,</w:t>
      </w:r>
      <w:r>
        <w:rPr>
          <w:spacing w:val="40"/>
          <w:sz w:val="24"/>
        </w:rPr>
        <w:t xml:space="preserve"> </w:t>
      </w:r>
      <w:r>
        <w:rPr>
          <w:sz w:val="24"/>
        </w:rPr>
        <w:t>ухват,</w:t>
      </w:r>
      <w:r>
        <w:rPr>
          <w:spacing w:val="40"/>
          <w:sz w:val="24"/>
        </w:rPr>
        <w:t xml:space="preserve"> </w:t>
      </w:r>
      <w:r>
        <w:rPr>
          <w:sz w:val="24"/>
        </w:rPr>
        <w:t>ушат, ступа, плошка, крынка, ковш, решето,веретено, серп, коса, плуг);</w:t>
      </w:r>
    </w:p>
    <w:p w:rsidR="00CA28D8" w:rsidRDefault="006C7DED">
      <w:pPr>
        <w:pStyle w:val="a4"/>
        <w:numPr>
          <w:ilvl w:val="0"/>
          <w:numId w:val="170"/>
        </w:numPr>
        <w:tabs>
          <w:tab w:val="left" w:pos="1581"/>
        </w:tabs>
        <w:spacing w:line="276" w:lineRule="auto"/>
        <w:ind w:right="149" w:firstLine="566"/>
        <w:rPr>
          <w:sz w:val="24"/>
        </w:rPr>
      </w:pPr>
      <w:r>
        <w:rPr>
          <w:sz w:val="24"/>
        </w:rPr>
        <w:t>слова,</w:t>
      </w:r>
      <w:r>
        <w:rPr>
          <w:spacing w:val="71"/>
          <w:sz w:val="24"/>
        </w:rPr>
        <w:t xml:space="preserve"> </w:t>
      </w:r>
      <w:r>
        <w:rPr>
          <w:sz w:val="24"/>
        </w:rPr>
        <w:t>называющие</w:t>
      </w:r>
      <w:r>
        <w:rPr>
          <w:spacing w:val="70"/>
          <w:sz w:val="24"/>
        </w:rPr>
        <w:t xml:space="preserve"> </w:t>
      </w:r>
      <w:r>
        <w:rPr>
          <w:sz w:val="24"/>
        </w:rPr>
        <w:t>то,</w:t>
      </w:r>
      <w:r>
        <w:rPr>
          <w:spacing w:val="71"/>
          <w:sz w:val="24"/>
        </w:rPr>
        <w:t xml:space="preserve"> </w:t>
      </w:r>
      <w:r>
        <w:rPr>
          <w:sz w:val="24"/>
        </w:rPr>
        <w:t>что</w:t>
      </w:r>
      <w:r>
        <w:rPr>
          <w:spacing w:val="71"/>
          <w:sz w:val="24"/>
        </w:rPr>
        <w:t xml:space="preserve"> </w:t>
      </w:r>
      <w:r>
        <w:rPr>
          <w:sz w:val="24"/>
        </w:rPr>
        <w:t>ели</w:t>
      </w:r>
      <w:r>
        <w:rPr>
          <w:spacing w:val="70"/>
          <w:sz w:val="24"/>
        </w:rPr>
        <w:t xml:space="preserve"> </w:t>
      </w:r>
      <w:r>
        <w:rPr>
          <w:sz w:val="24"/>
        </w:rPr>
        <w:t>в</w:t>
      </w:r>
      <w:r>
        <w:rPr>
          <w:spacing w:val="70"/>
          <w:sz w:val="24"/>
        </w:rPr>
        <w:t xml:space="preserve"> </w:t>
      </w:r>
      <w:r>
        <w:rPr>
          <w:sz w:val="24"/>
        </w:rPr>
        <w:t>старину</w:t>
      </w:r>
      <w:r>
        <w:rPr>
          <w:spacing w:val="40"/>
          <w:sz w:val="24"/>
        </w:rPr>
        <w:t xml:space="preserve"> </w:t>
      </w:r>
      <w:r>
        <w:rPr>
          <w:sz w:val="24"/>
        </w:rPr>
        <w:t>(например,</w:t>
      </w:r>
      <w:r>
        <w:rPr>
          <w:spacing w:val="71"/>
          <w:sz w:val="24"/>
        </w:rPr>
        <w:t xml:space="preserve"> </w:t>
      </w:r>
      <w:r>
        <w:rPr>
          <w:sz w:val="24"/>
        </w:rPr>
        <w:t>тюря,</w:t>
      </w:r>
      <w:r>
        <w:rPr>
          <w:spacing w:val="68"/>
          <w:sz w:val="24"/>
        </w:rPr>
        <w:t xml:space="preserve"> </w:t>
      </w:r>
      <w:r>
        <w:rPr>
          <w:sz w:val="24"/>
        </w:rPr>
        <w:t>полба,</w:t>
      </w:r>
      <w:r>
        <w:rPr>
          <w:spacing w:val="71"/>
          <w:sz w:val="24"/>
        </w:rPr>
        <w:t xml:space="preserve"> </w:t>
      </w:r>
      <w:r>
        <w:rPr>
          <w:sz w:val="24"/>
        </w:rPr>
        <w:t>каша,</w:t>
      </w:r>
      <w:r>
        <w:rPr>
          <w:spacing w:val="71"/>
          <w:sz w:val="24"/>
        </w:rPr>
        <w:t xml:space="preserve"> </w:t>
      </w:r>
      <w:r>
        <w:rPr>
          <w:sz w:val="24"/>
        </w:rPr>
        <w:t>щи, похлёбка, бублик, ватрушка, калач, коврижки) — какие из них сохранились до нашего времени;</w:t>
      </w:r>
    </w:p>
    <w:p w:rsidR="00CA28D8" w:rsidRDefault="006C7DED">
      <w:pPr>
        <w:pStyle w:val="a4"/>
        <w:numPr>
          <w:ilvl w:val="0"/>
          <w:numId w:val="170"/>
        </w:numPr>
        <w:tabs>
          <w:tab w:val="left" w:pos="1581"/>
        </w:tabs>
        <w:spacing w:line="278" w:lineRule="auto"/>
        <w:ind w:right="145" w:firstLine="566"/>
        <w:rPr>
          <w:sz w:val="24"/>
        </w:rPr>
      </w:pPr>
      <w:r>
        <w:rPr>
          <w:sz w:val="24"/>
        </w:rPr>
        <w:t>слова, называющие то, во что раньше одевались дети (например, шубейка, тулуп, шапка, валенки, сарафан, рубаха, лапти).</w:t>
      </w:r>
    </w:p>
    <w:p w:rsidR="00CA28D8" w:rsidRDefault="006C7DED">
      <w:pPr>
        <w:pStyle w:val="a3"/>
        <w:spacing w:line="276" w:lineRule="auto"/>
        <w:ind w:right="144"/>
      </w:pPr>
      <w:r>
        <w:t>Пословицы, поговорки, фразеологизмы, возникновение которых связано с предметами и явлениями</w:t>
      </w:r>
      <w:r>
        <w:rPr>
          <w:spacing w:val="-15"/>
        </w:rPr>
        <w:t xml:space="preserve"> </w:t>
      </w:r>
      <w:r>
        <w:t>традиционного</w:t>
      </w:r>
      <w:r>
        <w:rPr>
          <w:spacing w:val="-15"/>
        </w:rPr>
        <w:t xml:space="preserve"> </w:t>
      </w:r>
      <w:r>
        <w:t>русского</w:t>
      </w:r>
      <w:r>
        <w:rPr>
          <w:spacing w:val="-15"/>
        </w:rPr>
        <w:t xml:space="preserve"> </w:t>
      </w:r>
      <w:r>
        <w:t>быта:</w:t>
      </w:r>
      <w:r>
        <w:rPr>
          <w:spacing w:val="-15"/>
        </w:rPr>
        <w:t xml:space="preserve"> </w:t>
      </w:r>
      <w:r>
        <w:t>игры,</w:t>
      </w:r>
      <w:r>
        <w:rPr>
          <w:spacing w:val="-15"/>
        </w:rPr>
        <w:t xml:space="preserve"> </w:t>
      </w:r>
      <w:r>
        <w:t>утварь,</w:t>
      </w:r>
      <w:r>
        <w:rPr>
          <w:spacing w:val="-15"/>
        </w:rPr>
        <w:t xml:space="preserve"> </w:t>
      </w:r>
      <w:r>
        <w:t>орудия</w:t>
      </w:r>
      <w:r>
        <w:rPr>
          <w:spacing w:val="-15"/>
        </w:rPr>
        <w:t xml:space="preserve"> </w:t>
      </w:r>
      <w:r>
        <w:t>труда,</w:t>
      </w:r>
      <w:r>
        <w:rPr>
          <w:spacing w:val="-13"/>
        </w:rPr>
        <w:t xml:space="preserve"> </w:t>
      </w:r>
      <w:r>
        <w:t>еда,</w:t>
      </w:r>
      <w:r>
        <w:rPr>
          <w:spacing w:val="-15"/>
        </w:rPr>
        <w:t xml:space="preserve"> </w:t>
      </w:r>
      <w:r>
        <w:t>одежда</w:t>
      </w:r>
      <w:r>
        <w:rPr>
          <w:spacing w:val="-14"/>
        </w:rPr>
        <w:t xml:space="preserve"> </w:t>
      </w:r>
      <w:r>
        <w:t>(например,каши не сваришь, ни за какие коврижки). Сравнение русскихпословиц и поговорок с пословицами и поговорками</w:t>
      </w:r>
      <w:r>
        <w:rPr>
          <w:spacing w:val="73"/>
        </w:rPr>
        <w:t xml:space="preserve"> </w:t>
      </w:r>
      <w:r>
        <w:t>других</w:t>
      </w:r>
      <w:r>
        <w:rPr>
          <w:spacing w:val="74"/>
        </w:rPr>
        <w:t xml:space="preserve"> </w:t>
      </w:r>
      <w:r>
        <w:t>народов.</w:t>
      </w:r>
      <w:r>
        <w:rPr>
          <w:spacing w:val="72"/>
        </w:rPr>
        <w:t xml:space="preserve"> </w:t>
      </w:r>
      <w:r>
        <w:t>Сравнение</w:t>
      </w:r>
      <w:r>
        <w:rPr>
          <w:spacing w:val="71"/>
        </w:rPr>
        <w:t xml:space="preserve"> </w:t>
      </w:r>
      <w:r>
        <w:t>фразеологизмов,</w:t>
      </w:r>
      <w:r>
        <w:rPr>
          <w:spacing w:val="72"/>
        </w:rPr>
        <w:t xml:space="preserve"> </w:t>
      </w:r>
      <w:r>
        <w:t>имеющих</w:t>
      </w:r>
      <w:r>
        <w:rPr>
          <w:spacing w:val="74"/>
        </w:rPr>
        <w:t xml:space="preserve"> </w:t>
      </w:r>
      <w:r>
        <w:t>в</w:t>
      </w:r>
      <w:r>
        <w:rPr>
          <w:spacing w:val="72"/>
        </w:rPr>
        <w:t xml:space="preserve"> </w:t>
      </w:r>
      <w:r>
        <w:t>разных</w:t>
      </w:r>
      <w:r>
        <w:rPr>
          <w:spacing w:val="74"/>
        </w:rPr>
        <w:t xml:space="preserve"> </w:t>
      </w:r>
      <w:r>
        <w:t>языкахобщий</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firstLine="0"/>
        <w:jc w:val="left"/>
      </w:pPr>
      <w:r>
        <w:t>смысл,</w:t>
      </w:r>
      <w:r>
        <w:rPr>
          <w:spacing w:val="-1"/>
        </w:rPr>
        <w:t xml:space="preserve"> </w:t>
      </w:r>
      <w:r>
        <w:t>но</w:t>
      </w:r>
      <w:r>
        <w:rPr>
          <w:spacing w:val="-1"/>
        </w:rPr>
        <w:t xml:space="preserve"> </w:t>
      </w:r>
      <w:r>
        <w:t>различную</w:t>
      </w:r>
      <w:r>
        <w:rPr>
          <w:spacing w:val="-1"/>
        </w:rPr>
        <w:t xml:space="preserve"> </w:t>
      </w:r>
      <w:r>
        <w:t>образную</w:t>
      </w:r>
      <w:r>
        <w:rPr>
          <w:spacing w:val="-1"/>
        </w:rPr>
        <w:t xml:space="preserve"> </w:t>
      </w:r>
      <w:r>
        <w:t>форму</w:t>
      </w:r>
      <w:r>
        <w:rPr>
          <w:spacing w:val="-5"/>
        </w:rPr>
        <w:t xml:space="preserve"> </w:t>
      </w:r>
      <w:r>
        <w:t>(например,</w:t>
      </w:r>
      <w:r>
        <w:rPr>
          <w:spacing w:val="-1"/>
        </w:rPr>
        <w:t xml:space="preserve"> </w:t>
      </w:r>
      <w:r>
        <w:t>ехатьв</w:t>
      </w:r>
      <w:r>
        <w:rPr>
          <w:spacing w:val="-2"/>
        </w:rPr>
        <w:t xml:space="preserve"> </w:t>
      </w:r>
      <w:r>
        <w:t>Тулу</w:t>
      </w:r>
      <w:r>
        <w:rPr>
          <w:spacing w:val="-5"/>
        </w:rPr>
        <w:t xml:space="preserve"> </w:t>
      </w:r>
      <w:r>
        <w:t>со</w:t>
      </w:r>
      <w:r>
        <w:rPr>
          <w:spacing w:val="-1"/>
        </w:rPr>
        <w:t xml:space="preserve"> </w:t>
      </w:r>
      <w:r>
        <w:t>своим</w:t>
      </w:r>
      <w:r>
        <w:rPr>
          <w:spacing w:val="-2"/>
        </w:rPr>
        <w:t xml:space="preserve"> </w:t>
      </w:r>
      <w:r>
        <w:t>самоваром</w:t>
      </w:r>
      <w:r>
        <w:rPr>
          <w:spacing w:val="-2"/>
        </w:rPr>
        <w:t xml:space="preserve"> </w:t>
      </w:r>
      <w:r>
        <w:t>(рус.);</w:t>
      </w:r>
      <w:r>
        <w:rPr>
          <w:spacing w:val="-1"/>
        </w:rPr>
        <w:t xml:space="preserve"> </w:t>
      </w:r>
      <w:r>
        <w:t>ехать</w:t>
      </w:r>
      <w:r>
        <w:rPr>
          <w:spacing w:val="-1"/>
        </w:rPr>
        <w:t xml:space="preserve"> </w:t>
      </w:r>
      <w:r>
        <w:t>в лес с дровами (тат.).Проектное задание. Словарь</w:t>
      </w:r>
    </w:p>
    <w:p w:rsidR="00CA28D8" w:rsidRDefault="006C7DED">
      <w:pPr>
        <w:pStyle w:val="a3"/>
        <w:spacing w:line="276" w:lineRule="auto"/>
        <w:ind w:left="707" w:right="6310" w:firstLine="0"/>
        <w:jc w:val="left"/>
      </w:pPr>
      <w:r>
        <w:t>«Почему</w:t>
      </w:r>
      <w:r>
        <w:rPr>
          <w:spacing w:val="-2"/>
        </w:rPr>
        <w:t xml:space="preserve"> </w:t>
      </w:r>
      <w:r>
        <w:t>это так называется?». Раздел</w:t>
      </w:r>
      <w:r>
        <w:rPr>
          <w:spacing w:val="-2"/>
        </w:rPr>
        <w:t xml:space="preserve"> </w:t>
      </w:r>
      <w:r>
        <w:t>2.</w:t>
      </w:r>
      <w:r>
        <w:rPr>
          <w:spacing w:val="-1"/>
        </w:rPr>
        <w:t xml:space="preserve"> </w:t>
      </w:r>
      <w:r>
        <w:t>Язык</w:t>
      </w:r>
      <w:r>
        <w:rPr>
          <w:spacing w:val="-2"/>
        </w:rPr>
        <w:t xml:space="preserve"> </w:t>
      </w:r>
      <w:r>
        <w:t>в</w:t>
      </w:r>
      <w:r>
        <w:rPr>
          <w:spacing w:val="-2"/>
        </w:rPr>
        <w:t xml:space="preserve"> </w:t>
      </w:r>
      <w:r>
        <w:t>действии</w:t>
      </w:r>
      <w:r>
        <w:rPr>
          <w:spacing w:val="-1"/>
        </w:rPr>
        <w:t xml:space="preserve"> </w:t>
      </w:r>
      <w:r>
        <w:t>(4</w:t>
      </w:r>
      <w:r>
        <w:rPr>
          <w:spacing w:val="-1"/>
        </w:rPr>
        <w:t xml:space="preserve"> </w:t>
      </w:r>
      <w:r>
        <w:rPr>
          <w:spacing w:val="-5"/>
        </w:rPr>
        <w:t>ч)</w:t>
      </w:r>
    </w:p>
    <w:p w:rsidR="00CA28D8" w:rsidRDefault="006C7DED">
      <w:pPr>
        <w:pStyle w:val="a3"/>
        <w:spacing w:line="278" w:lineRule="auto"/>
        <w:jc w:val="left"/>
      </w:pPr>
      <w:r>
        <w:t>Как правильно произносить слова (пропедевтическая работа по предупреждению ошибок в произношении слов в речи).</w:t>
      </w:r>
    </w:p>
    <w:p w:rsidR="00CA28D8" w:rsidRDefault="006C7DED">
      <w:pPr>
        <w:pStyle w:val="a3"/>
        <w:spacing w:line="276" w:lineRule="auto"/>
        <w:jc w:val="left"/>
      </w:pPr>
      <w:r>
        <w:t>Смыслоразличительная</w:t>
      </w:r>
      <w:r>
        <w:rPr>
          <w:spacing w:val="80"/>
        </w:rPr>
        <w:t xml:space="preserve"> </w:t>
      </w:r>
      <w:r>
        <w:t>роль</w:t>
      </w:r>
      <w:r>
        <w:rPr>
          <w:spacing w:val="80"/>
        </w:rPr>
        <w:t xml:space="preserve"> </w:t>
      </w:r>
      <w:r>
        <w:t>ударения.</w:t>
      </w:r>
      <w:r>
        <w:rPr>
          <w:spacing w:val="80"/>
        </w:rPr>
        <w:t xml:space="preserve"> </w:t>
      </w:r>
      <w:r>
        <w:t>Наблюдение</w:t>
      </w:r>
      <w:r>
        <w:rPr>
          <w:spacing w:val="80"/>
        </w:rPr>
        <w:t xml:space="preserve"> </w:t>
      </w:r>
      <w:r>
        <w:t>за</w:t>
      </w:r>
      <w:r>
        <w:rPr>
          <w:spacing w:val="80"/>
        </w:rPr>
        <w:t xml:space="preserve"> </w:t>
      </w:r>
      <w:r>
        <w:t>изменением</w:t>
      </w:r>
      <w:r>
        <w:rPr>
          <w:spacing w:val="80"/>
        </w:rPr>
        <w:t xml:space="preserve"> </w:t>
      </w:r>
      <w:r>
        <w:t>места</w:t>
      </w:r>
      <w:r>
        <w:rPr>
          <w:spacing w:val="80"/>
        </w:rPr>
        <w:t xml:space="preserve"> </w:t>
      </w:r>
      <w:r>
        <w:t>ударения</w:t>
      </w:r>
      <w:r>
        <w:rPr>
          <w:spacing w:val="80"/>
        </w:rPr>
        <w:t xml:space="preserve"> </w:t>
      </w:r>
      <w:r>
        <w:t>в поэтическом тексте. Работа со словарём ударений.</w:t>
      </w:r>
    </w:p>
    <w:p w:rsidR="00CA28D8" w:rsidRDefault="006C7DED">
      <w:pPr>
        <w:pStyle w:val="a3"/>
        <w:spacing w:line="276" w:lineRule="auto"/>
        <w:jc w:val="left"/>
      </w:pPr>
      <w:r>
        <w:t>Практическая работа. Слушаем и учимся читать фрагменты стихов и сказок, в</w:t>
      </w:r>
      <w:r>
        <w:rPr>
          <w:spacing w:val="-2"/>
        </w:rPr>
        <w:t xml:space="preserve"> </w:t>
      </w:r>
      <w:r>
        <w:t>которых есть слова с необычным произношением и ударением.</w:t>
      </w:r>
    </w:p>
    <w:p w:rsidR="00CA28D8" w:rsidRDefault="006C7DED">
      <w:pPr>
        <w:pStyle w:val="a3"/>
        <w:tabs>
          <w:tab w:val="left" w:pos="1654"/>
          <w:tab w:val="left" w:pos="2734"/>
          <w:tab w:val="left" w:pos="4120"/>
          <w:tab w:val="left" w:pos="5259"/>
          <w:tab w:val="left" w:pos="5993"/>
          <w:tab w:val="left" w:pos="7502"/>
          <w:tab w:val="left" w:pos="7921"/>
          <w:tab w:val="left" w:pos="9679"/>
        </w:tabs>
        <w:ind w:left="707" w:firstLine="0"/>
        <w:jc w:val="left"/>
      </w:pPr>
      <w:r>
        <w:rPr>
          <w:spacing w:val="-2"/>
        </w:rPr>
        <w:t>Разные</w:t>
      </w:r>
      <w:r>
        <w:tab/>
      </w:r>
      <w:r>
        <w:rPr>
          <w:spacing w:val="-2"/>
        </w:rPr>
        <w:t>способы</w:t>
      </w:r>
      <w:r>
        <w:tab/>
      </w:r>
      <w:r>
        <w:rPr>
          <w:spacing w:val="-2"/>
        </w:rPr>
        <w:t>толкования</w:t>
      </w:r>
      <w:r>
        <w:tab/>
      </w:r>
      <w:r>
        <w:rPr>
          <w:spacing w:val="-2"/>
        </w:rPr>
        <w:t>значения</w:t>
      </w:r>
      <w:r>
        <w:tab/>
      </w:r>
      <w:r>
        <w:rPr>
          <w:spacing w:val="-2"/>
        </w:rPr>
        <w:t>слов.</w:t>
      </w:r>
      <w:r>
        <w:tab/>
      </w:r>
      <w:r>
        <w:rPr>
          <w:spacing w:val="-2"/>
        </w:rPr>
        <w:t>Наблюдение</w:t>
      </w:r>
      <w:r>
        <w:tab/>
      </w:r>
      <w:r>
        <w:rPr>
          <w:spacing w:val="-5"/>
        </w:rPr>
        <w:t>за</w:t>
      </w:r>
      <w:r>
        <w:tab/>
      </w:r>
      <w:r>
        <w:rPr>
          <w:spacing w:val="-2"/>
        </w:rPr>
        <w:t>сочетаемостью</w:t>
      </w:r>
      <w:r>
        <w:tab/>
      </w:r>
      <w:r>
        <w:rPr>
          <w:spacing w:val="-2"/>
        </w:rPr>
        <w:t>слов.</w:t>
      </w:r>
    </w:p>
    <w:p w:rsidR="00CA28D8" w:rsidRDefault="006C7DED">
      <w:pPr>
        <w:pStyle w:val="a3"/>
        <w:spacing w:before="33"/>
        <w:ind w:left="0" w:right="5139" w:firstLine="0"/>
        <w:jc w:val="center"/>
      </w:pPr>
      <w:r>
        <w:t>Совершенствование</w:t>
      </w:r>
      <w:r>
        <w:rPr>
          <w:spacing w:val="-9"/>
        </w:rPr>
        <w:t xml:space="preserve"> </w:t>
      </w:r>
      <w:r>
        <w:t>орфографических</w:t>
      </w:r>
      <w:r>
        <w:rPr>
          <w:spacing w:val="-8"/>
        </w:rPr>
        <w:t xml:space="preserve"> </w:t>
      </w:r>
      <w:r>
        <w:rPr>
          <w:spacing w:val="-2"/>
        </w:rPr>
        <w:t>навыков.</w:t>
      </w:r>
    </w:p>
    <w:p w:rsidR="00CA28D8" w:rsidRDefault="006C7DED">
      <w:pPr>
        <w:pStyle w:val="a3"/>
        <w:spacing w:before="41"/>
        <w:ind w:left="12" w:right="5139" w:firstLine="0"/>
        <w:jc w:val="center"/>
      </w:pPr>
      <w:r>
        <w:t>Раздел</w:t>
      </w:r>
      <w:r>
        <w:rPr>
          <w:spacing w:val="-2"/>
        </w:rPr>
        <w:t xml:space="preserve"> </w:t>
      </w:r>
      <w:r>
        <w:t>3.</w:t>
      </w:r>
      <w:r>
        <w:rPr>
          <w:spacing w:val="-1"/>
        </w:rPr>
        <w:t xml:space="preserve"> </w:t>
      </w:r>
      <w:r>
        <w:t>Секреты</w:t>
      </w:r>
      <w:r>
        <w:rPr>
          <w:spacing w:val="-1"/>
        </w:rPr>
        <w:t xml:space="preserve"> </w:t>
      </w:r>
      <w:r>
        <w:t>речи</w:t>
      </w:r>
      <w:r>
        <w:rPr>
          <w:spacing w:val="-2"/>
        </w:rPr>
        <w:t xml:space="preserve"> </w:t>
      </w:r>
      <w:r>
        <w:t>и</w:t>
      </w:r>
      <w:r>
        <w:rPr>
          <w:spacing w:val="-1"/>
        </w:rPr>
        <w:t xml:space="preserve"> </w:t>
      </w:r>
      <w:r>
        <w:t>текста</w:t>
      </w:r>
      <w:r>
        <w:rPr>
          <w:spacing w:val="-1"/>
        </w:rPr>
        <w:t xml:space="preserve"> </w:t>
      </w:r>
      <w:r>
        <w:t>(7</w:t>
      </w:r>
      <w:r>
        <w:rPr>
          <w:spacing w:val="-1"/>
        </w:rPr>
        <w:t xml:space="preserve"> </w:t>
      </w:r>
      <w:r>
        <w:rPr>
          <w:spacing w:val="-5"/>
        </w:rPr>
        <w:t>ч)</w:t>
      </w:r>
    </w:p>
    <w:p w:rsidR="00CA28D8" w:rsidRDefault="006C7DED">
      <w:pPr>
        <w:pStyle w:val="a3"/>
        <w:spacing w:before="40" w:line="276" w:lineRule="auto"/>
        <w:ind w:right="144"/>
      </w:pPr>
      <w:r>
        <w:t>Приёмы</w:t>
      </w:r>
      <w:r>
        <w:rPr>
          <w:spacing w:val="-12"/>
        </w:rPr>
        <w:t xml:space="preserve"> </w:t>
      </w:r>
      <w:r>
        <w:t>общения:</w:t>
      </w:r>
      <w:r>
        <w:rPr>
          <w:spacing w:val="-9"/>
        </w:rPr>
        <w:t xml:space="preserve"> </w:t>
      </w:r>
      <w:r>
        <w:t>убеждение,</w:t>
      </w:r>
      <w:r>
        <w:rPr>
          <w:spacing w:val="-10"/>
        </w:rPr>
        <w:t xml:space="preserve"> </w:t>
      </w:r>
      <w:r>
        <w:t>уговаривание,</w:t>
      </w:r>
      <w:r>
        <w:rPr>
          <w:spacing w:val="-12"/>
        </w:rPr>
        <w:t xml:space="preserve"> </w:t>
      </w:r>
      <w:r>
        <w:t>просьба,</w:t>
      </w:r>
      <w:r>
        <w:rPr>
          <w:spacing w:val="-12"/>
        </w:rPr>
        <w:t xml:space="preserve"> </w:t>
      </w:r>
      <w:r>
        <w:t>похвала</w:t>
      </w:r>
      <w:r>
        <w:rPr>
          <w:spacing w:val="-12"/>
        </w:rPr>
        <w:t xml:space="preserve"> </w:t>
      </w:r>
      <w:r>
        <w:t>и</w:t>
      </w:r>
      <w:r>
        <w:rPr>
          <w:spacing w:val="-12"/>
        </w:rPr>
        <w:t xml:space="preserve"> </w:t>
      </w:r>
      <w:r>
        <w:t>др.,</w:t>
      </w:r>
      <w:r>
        <w:rPr>
          <w:spacing w:val="-12"/>
        </w:rPr>
        <w:t xml:space="preserve"> </w:t>
      </w:r>
      <w:r>
        <w:t>сохранение</w:t>
      </w:r>
      <w:r>
        <w:rPr>
          <w:spacing w:val="-13"/>
        </w:rPr>
        <w:t xml:space="preserve"> </w:t>
      </w:r>
      <w:r>
        <w:t>инициативы в</w:t>
      </w:r>
      <w:r>
        <w:rPr>
          <w:spacing w:val="-13"/>
        </w:rPr>
        <w:t xml:space="preserve"> </w:t>
      </w:r>
      <w:r>
        <w:t>диалоге,</w:t>
      </w:r>
      <w:r>
        <w:rPr>
          <w:spacing w:val="-7"/>
        </w:rPr>
        <w:t xml:space="preserve"> </w:t>
      </w:r>
      <w:r>
        <w:t>уклонение</w:t>
      </w:r>
      <w:r>
        <w:rPr>
          <w:spacing w:val="-13"/>
        </w:rPr>
        <w:t xml:space="preserve"> </w:t>
      </w:r>
      <w:r>
        <w:t>от</w:t>
      </w:r>
      <w:r>
        <w:rPr>
          <w:spacing w:val="-11"/>
        </w:rPr>
        <w:t xml:space="preserve"> </w:t>
      </w:r>
      <w:r>
        <w:t>инициативы,</w:t>
      </w:r>
      <w:r>
        <w:rPr>
          <w:spacing w:val="-12"/>
        </w:rPr>
        <w:t xml:space="preserve"> </w:t>
      </w:r>
      <w:r>
        <w:t>завершение</w:t>
      </w:r>
      <w:r>
        <w:rPr>
          <w:spacing w:val="-13"/>
        </w:rPr>
        <w:t xml:space="preserve"> </w:t>
      </w:r>
      <w:r>
        <w:t>диалога</w:t>
      </w:r>
      <w:r>
        <w:rPr>
          <w:spacing w:val="-13"/>
        </w:rPr>
        <w:t xml:space="preserve"> </w:t>
      </w:r>
      <w:r>
        <w:t>и</w:t>
      </w:r>
      <w:r>
        <w:rPr>
          <w:spacing w:val="-11"/>
        </w:rPr>
        <w:t xml:space="preserve"> </w:t>
      </w:r>
      <w:r>
        <w:t>др.</w:t>
      </w:r>
      <w:r>
        <w:rPr>
          <w:spacing w:val="-12"/>
        </w:rPr>
        <w:t xml:space="preserve"> </w:t>
      </w:r>
      <w:r>
        <w:t>(например,</w:t>
      </w:r>
      <w:r>
        <w:rPr>
          <w:spacing w:val="-12"/>
        </w:rPr>
        <w:t xml:space="preserve"> </w:t>
      </w:r>
      <w:r>
        <w:t>как</w:t>
      </w:r>
      <w:r>
        <w:rPr>
          <w:spacing w:val="-11"/>
        </w:rPr>
        <w:t xml:space="preserve"> </w:t>
      </w:r>
      <w:r>
        <w:t>правильновыразить несогласие; как убедить товарища).</w:t>
      </w:r>
    </w:p>
    <w:p w:rsidR="00CA28D8" w:rsidRDefault="006C7DED">
      <w:pPr>
        <w:pStyle w:val="a3"/>
        <w:spacing w:before="1" w:line="276" w:lineRule="auto"/>
        <w:ind w:right="144"/>
      </w:pPr>
      <w:r>
        <w:t>Особенности русского речевого этикета. Устойчивые этикетные выражения в учебно- научной коммуникации: формы обращения; различение этикетных форм обращения в официальнойи неофициальной речевой ситуации; использование обращений ты и вы.</w:t>
      </w:r>
    </w:p>
    <w:p w:rsidR="00CA28D8" w:rsidRDefault="006C7DED">
      <w:pPr>
        <w:pStyle w:val="a3"/>
        <w:spacing w:before="1" w:line="276" w:lineRule="auto"/>
        <w:ind w:right="142"/>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CA28D8" w:rsidRDefault="006C7DED">
      <w:pPr>
        <w:pStyle w:val="a3"/>
        <w:spacing w:line="278" w:lineRule="auto"/>
        <w:ind w:right="152"/>
      </w:pPr>
      <w:r>
        <w:t>Связь предложений в тексте. Практическое овладение средствами связи: лексический повтор, местоименный повтор.</w:t>
      </w:r>
    </w:p>
    <w:p w:rsidR="00CA28D8" w:rsidRDefault="006C7DED">
      <w:pPr>
        <w:pStyle w:val="a3"/>
        <w:spacing w:line="276" w:lineRule="auto"/>
        <w:ind w:right="143"/>
      </w:pPr>
      <w:r>
        <w:t>Создание текстов-повествований: заметки о посещении музеев; повествование об участии в народных праздниках.</w:t>
      </w:r>
    </w:p>
    <w:p w:rsidR="00CA28D8" w:rsidRDefault="006C7DED">
      <w:pPr>
        <w:pStyle w:val="a3"/>
        <w:spacing w:line="278" w:lineRule="auto"/>
        <w:ind w:right="149"/>
      </w:pPr>
      <w:r>
        <w:t>Создание</w:t>
      </w:r>
      <w:r>
        <w:rPr>
          <w:spacing w:val="-15"/>
        </w:rPr>
        <w:t xml:space="preserve"> </w:t>
      </w:r>
      <w:r>
        <w:t>текста:</w:t>
      </w:r>
      <w:r>
        <w:rPr>
          <w:spacing w:val="-15"/>
        </w:rPr>
        <w:t xml:space="preserve"> </w:t>
      </w:r>
      <w:r>
        <w:t>развёрнутое</w:t>
      </w:r>
      <w:r>
        <w:rPr>
          <w:spacing w:val="-15"/>
        </w:rPr>
        <w:t xml:space="preserve"> </w:t>
      </w:r>
      <w:r>
        <w:t>толкование</w:t>
      </w:r>
      <w:r>
        <w:rPr>
          <w:spacing w:val="-15"/>
        </w:rPr>
        <w:t xml:space="preserve"> </w:t>
      </w:r>
      <w:r>
        <w:t>значения</w:t>
      </w:r>
      <w:r>
        <w:rPr>
          <w:spacing w:val="-15"/>
        </w:rPr>
        <w:t xml:space="preserve"> </w:t>
      </w:r>
      <w:r>
        <w:t>слова.</w:t>
      </w:r>
      <w:r>
        <w:rPr>
          <w:spacing w:val="-15"/>
        </w:rPr>
        <w:t xml:space="preserve"> </w:t>
      </w:r>
      <w:r>
        <w:t>Анализ</w:t>
      </w:r>
      <w:r>
        <w:rPr>
          <w:spacing w:val="-15"/>
        </w:rPr>
        <w:t xml:space="preserve"> </w:t>
      </w:r>
      <w:r>
        <w:t>информации</w:t>
      </w:r>
      <w:r>
        <w:rPr>
          <w:spacing w:val="-15"/>
        </w:rPr>
        <w:t xml:space="preserve"> </w:t>
      </w:r>
      <w:r>
        <w:t>прочитанного и прослушанного текста:</w:t>
      </w:r>
    </w:p>
    <w:p w:rsidR="00CA28D8" w:rsidRDefault="006C7DED">
      <w:pPr>
        <w:pStyle w:val="a3"/>
        <w:spacing w:line="276" w:lineRule="auto"/>
        <w:ind w:right="150"/>
      </w:pPr>
      <w:r>
        <w:t>различение главных фактов и второстепенных; выделение наиболее существенных фактов; установление логической связи между фактами.</w:t>
      </w:r>
    </w:p>
    <w:p w:rsidR="00CA28D8" w:rsidRDefault="006C7DED">
      <w:pPr>
        <w:pStyle w:val="a3"/>
        <w:spacing w:line="275" w:lineRule="exact"/>
        <w:ind w:left="707" w:firstLine="0"/>
        <w:jc w:val="left"/>
      </w:pPr>
      <w:r>
        <w:t>ТРЕТИЙ</w:t>
      </w:r>
      <w:r>
        <w:rPr>
          <w:spacing w:val="-4"/>
        </w:rPr>
        <w:t xml:space="preserve"> </w:t>
      </w:r>
      <w:r>
        <w:t>ГОД</w:t>
      </w:r>
      <w:r>
        <w:rPr>
          <w:spacing w:val="-4"/>
        </w:rPr>
        <w:t xml:space="preserve"> </w:t>
      </w:r>
      <w:r>
        <w:t>ОБУЧЕНИЯ</w:t>
      </w:r>
      <w:r>
        <w:rPr>
          <w:spacing w:val="-3"/>
        </w:rPr>
        <w:t xml:space="preserve"> </w:t>
      </w:r>
      <w:r>
        <w:t>(17</w:t>
      </w:r>
      <w:r>
        <w:rPr>
          <w:spacing w:val="-2"/>
        </w:rPr>
        <w:t xml:space="preserve"> </w:t>
      </w:r>
      <w:r>
        <w:rPr>
          <w:spacing w:val="-5"/>
        </w:rPr>
        <w:t>ч)</w:t>
      </w:r>
    </w:p>
    <w:p w:rsidR="00CA28D8" w:rsidRDefault="006C7DED">
      <w:pPr>
        <w:pStyle w:val="a3"/>
        <w:spacing w:before="31"/>
        <w:ind w:left="707" w:firstLine="0"/>
      </w:pPr>
      <w:r>
        <w:t>Раздел</w:t>
      </w:r>
      <w:r>
        <w:rPr>
          <w:spacing w:val="-2"/>
        </w:rPr>
        <w:t xml:space="preserve"> </w:t>
      </w:r>
      <w:r>
        <w:t>1.</w:t>
      </w:r>
      <w:r>
        <w:rPr>
          <w:spacing w:val="-1"/>
        </w:rPr>
        <w:t xml:space="preserve"> </w:t>
      </w:r>
      <w:r>
        <w:t>Русский</w:t>
      </w:r>
      <w:r>
        <w:rPr>
          <w:spacing w:val="-1"/>
        </w:rPr>
        <w:t xml:space="preserve"> </w:t>
      </w:r>
      <w:r>
        <w:t>язык:</w:t>
      </w:r>
      <w:r>
        <w:rPr>
          <w:spacing w:val="-3"/>
        </w:rPr>
        <w:t xml:space="preserve"> </w:t>
      </w:r>
      <w:r>
        <w:t>прошлое</w:t>
      </w:r>
      <w:r>
        <w:rPr>
          <w:spacing w:val="-3"/>
        </w:rPr>
        <w:t xml:space="preserve"> </w:t>
      </w:r>
      <w:r>
        <w:t>и</w:t>
      </w:r>
      <w:r>
        <w:rPr>
          <w:spacing w:val="-1"/>
        </w:rPr>
        <w:t xml:space="preserve"> </w:t>
      </w:r>
      <w:r>
        <w:t>настоящее</w:t>
      </w:r>
      <w:r>
        <w:rPr>
          <w:spacing w:val="-2"/>
        </w:rPr>
        <w:t xml:space="preserve"> </w:t>
      </w:r>
      <w:r>
        <w:t>(6</w:t>
      </w:r>
      <w:r>
        <w:rPr>
          <w:spacing w:val="-1"/>
        </w:rPr>
        <w:t xml:space="preserve"> </w:t>
      </w:r>
      <w:r>
        <w:rPr>
          <w:spacing w:val="-5"/>
        </w:rPr>
        <w:t>ч)</w:t>
      </w:r>
    </w:p>
    <w:p w:rsidR="00CA28D8" w:rsidRDefault="006C7DED">
      <w:pPr>
        <w:pStyle w:val="a3"/>
        <w:spacing w:before="43" w:line="276" w:lineRule="auto"/>
        <w:ind w:right="144"/>
      </w:pPr>
      <w:r>
        <w:t>Лексические единицы с национально-культурной семантикой, связанные с особенностями мировосприятия и отношений между</w:t>
      </w:r>
      <w:r>
        <w:rPr>
          <w:spacing w:val="-3"/>
        </w:rPr>
        <w:t xml:space="preserve"> </w:t>
      </w:r>
      <w:r>
        <w:t>людьми (например, правда — ложь, друг — недруг, брат — братство — побратим).</w:t>
      </w:r>
    </w:p>
    <w:p w:rsidR="00CA28D8" w:rsidRDefault="006C7DED">
      <w:pPr>
        <w:pStyle w:val="a3"/>
        <w:spacing w:line="278" w:lineRule="auto"/>
        <w:ind w:right="147"/>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CA28D8" w:rsidRDefault="006C7DED">
      <w:pPr>
        <w:pStyle w:val="a3"/>
        <w:spacing w:line="276" w:lineRule="auto"/>
        <w:ind w:right="147"/>
      </w:pPr>
      <w:r>
        <w:t>Лексические единицы с национально-культурной семантикой, называющие занятия людей (например, ямщик, извозчик,коробейник, лавочник).</w:t>
      </w:r>
    </w:p>
    <w:p w:rsidR="00CA28D8" w:rsidRDefault="006C7DED">
      <w:pPr>
        <w:pStyle w:val="a3"/>
        <w:spacing w:line="278" w:lineRule="auto"/>
        <w:ind w:right="149"/>
      </w:pPr>
      <w:r>
        <w:t>Лексические единицы с национально-культурной семантикой, называющие музыкальные инструменты (например, балалайка, гусли, гармонь).</w:t>
      </w:r>
    </w:p>
    <w:p w:rsidR="00CA28D8" w:rsidRDefault="006C7DED">
      <w:pPr>
        <w:pStyle w:val="a3"/>
        <w:spacing w:line="276" w:lineRule="auto"/>
        <w:ind w:right="149"/>
      </w:pPr>
      <w:r>
        <w:t>Русские традиционные сказочные образы, эпитеты и сравнения (например, Снегурочка, дубрава, сокол, соловей, зорька, солнце и т. п.): уточнение значений, наблюдение за использованием в произведениях фольклора и художественной литературы.</w:t>
      </w:r>
    </w:p>
    <w:p w:rsidR="00CA28D8" w:rsidRDefault="006C7DED">
      <w:pPr>
        <w:pStyle w:val="a3"/>
        <w:ind w:left="707" w:firstLine="0"/>
      </w:pPr>
      <w:r>
        <w:t>Названия</w:t>
      </w:r>
      <w:r>
        <w:rPr>
          <w:spacing w:val="-6"/>
        </w:rPr>
        <w:t xml:space="preserve"> </w:t>
      </w:r>
      <w:r>
        <w:t>старинных</w:t>
      </w:r>
      <w:r>
        <w:rPr>
          <w:spacing w:val="-2"/>
        </w:rPr>
        <w:t xml:space="preserve"> </w:t>
      </w:r>
      <w:r>
        <w:t>русских</w:t>
      </w:r>
      <w:r>
        <w:rPr>
          <w:spacing w:val="-2"/>
        </w:rPr>
        <w:t xml:space="preserve"> </w:t>
      </w:r>
      <w:r>
        <w:t>городов,</w:t>
      </w:r>
      <w:r>
        <w:rPr>
          <w:spacing w:val="-4"/>
        </w:rPr>
        <w:t xml:space="preserve"> </w:t>
      </w:r>
      <w:r>
        <w:t>сведения</w:t>
      </w:r>
      <w:r>
        <w:rPr>
          <w:spacing w:val="-4"/>
        </w:rPr>
        <w:t xml:space="preserve"> </w:t>
      </w:r>
      <w:r>
        <w:t>о</w:t>
      </w:r>
      <w:r>
        <w:rPr>
          <w:spacing w:val="-3"/>
        </w:rPr>
        <w:t xml:space="preserve"> </w:t>
      </w:r>
      <w:r>
        <w:t>происхождении</w:t>
      </w:r>
      <w:r>
        <w:rPr>
          <w:spacing w:val="-4"/>
        </w:rPr>
        <w:t xml:space="preserve"> </w:t>
      </w:r>
      <w:r>
        <w:t>этих</w:t>
      </w:r>
      <w:r>
        <w:rPr>
          <w:spacing w:val="4"/>
        </w:rPr>
        <w:t xml:space="preserve"> </w:t>
      </w:r>
      <w:r>
        <w:rPr>
          <w:spacing w:val="-2"/>
        </w:rPr>
        <w:t>названий.</w:t>
      </w:r>
    </w:p>
    <w:p w:rsidR="00CA28D8" w:rsidRDefault="00CA28D8">
      <w:pPr>
        <w:pStyle w:val="a3"/>
        <w:sectPr w:rsidR="00CA28D8">
          <w:pgSz w:w="11920" w:h="16850"/>
          <w:pgMar w:top="960" w:right="566" w:bottom="1520" w:left="992" w:header="0" w:footer="1262" w:gutter="0"/>
          <w:cols w:space="720"/>
        </w:sectPr>
      </w:pPr>
    </w:p>
    <w:p w:rsidR="00CA28D8" w:rsidRDefault="006C7DED">
      <w:pPr>
        <w:pStyle w:val="a3"/>
        <w:spacing w:before="72" w:line="278" w:lineRule="auto"/>
        <w:ind w:right="151"/>
      </w:pPr>
      <w:r>
        <w:t>Проектные</w:t>
      </w:r>
      <w:r>
        <w:rPr>
          <w:spacing w:val="-2"/>
        </w:rPr>
        <w:t xml:space="preserve"> </w:t>
      </w:r>
      <w:r>
        <w:t>задания. Откуда</w:t>
      </w:r>
      <w:r>
        <w:rPr>
          <w:spacing w:val="-1"/>
        </w:rPr>
        <w:t xml:space="preserve"> </w:t>
      </w:r>
      <w:r>
        <w:t>в русском</w:t>
      </w:r>
      <w:r>
        <w:rPr>
          <w:spacing w:val="-1"/>
        </w:rPr>
        <w:t xml:space="preserve"> </w:t>
      </w:r>
      <w:r>
        <w:t>языке</w:t>
      </w:r>
      <w:r>
        <w:rPr>
          <w:spacing w:val="-1"/>
        </w:rPr>
        <w:t xml:space="preserve"> </w:t>
      </w:r>
      <w:r>
        <w:t>эта</w:t>
      </w:r>
      <w:r>
        <w:rPr>
          <w:spacing w:val="-1"/>
        </w:rPr>
        <w:t xml:space="preserve"> </w:t>
      </w:r>
      <w:r>
        <w:t>фамилия? История моих имени и фамилии. (Приобретение опыта поискаинформации о происхождении слов.)</w:t>
      </w:r>
    </w:p>
    <w:p w:rsidR="00CA28D8" w:rsidRDefault="006C7DED">
      <w:pPr>
        <w:pStyle w:val="a3"/>
        <w:spacing w:line="272" w:lineRule="exact"/>
        <w:ind w:left="707" w:firstLine="0"/>
      </w:pPr>
      <w:r>
        <w:t>Раздел</w:t>
      </w:r>
      <w:r>
        <w:rPr>
          <w:spacing w:val="-2"/>
        </w:rPr>
        <w:t xml:space="preserve"> </w:t>
      </w:r>
      <w:r>
        <w:t>2.</w:t>
      </w:r>
      <w:r>
        <w:rPr>
          <w:spacing w:val="-1"/>
        </w:rPr>
        <w:t xml:space="preserve"> </w:t>
      </w:r>
      <w:r>
        <w:t>Язык</w:t>
      </w:r>
      <w:r>
        <w:rPr>
          <w:spacing w:val="-2"/>
        </w:rPr>
        <w:t xml:space="preserve"> </w:t>
      </w:r>
      <w:r>
        <w:t>в</w:t>
      </w:r>
      <w:r>
        <w:rPr>
          <w:spacing w:val="-2"/>
        </w:rPr>
        <w:t xml:space="preserve"> </w:t>
      </w:r>
      <w:r>
        <w:t>действии</w:t>
      </w:r>
      <w:r>
        <w:rPr>
          <w:spacing w:val="-1"/>
        </w:rPr>
        <w:t xml:space="preserve"> </w:t>
      </w:r>
      <w:r>
        <w:t>(4</w:t>
      </w:r>
      <w:r>
        <w:rPr>
          <w:spacing w:val="-1"/>
        </w:rPr>
        <w:t xml:space="preserve"> </w:t>
      </w:r>
      <w:r>
        <w:rPr>
          <w:spacing w:val="-5"/>
        </w:rPr>
        <w:t>ч)</w:t>
      </w:r>
    </w:p>
    <w:p w:rsidR="00CA28D8" w:rsidRDefault="006C7DED">
      <w:pPr>
        <w:pStyle w:val="a3"/>
        <w:spacing w:before="41" w:line="276" w:lineRule="auto"/>
        <w:ind w:right="141"/>
      </w:pPr>
      <w:r>
        <w:t>Как правильно произносить слова (пропедевтическая работа по предупреждению ошибок в произношении слов в речи).</w:t>
      </w:r>
    </w:p>
    <w:p w:rsidR="00CA28D8" w:rsidRDefault="006C7DED">
      <w:pPr>
        <w:pStyle w:val="a3"/>
        <w:spacing w:before="2" w:line="276" w:lineRule="auto"/>
        <w:ind w:right="151"/>
      </w:pPr>
      <w:r>
        <w:t>Многообразие</w:t>
      </w:r>
      <w:r>
        <w:rPr>
          <w:spacing w:val="-14"/>
        </w:rPr>
        <w:t xml:space="preserve"> </w:t>
      </w:r>
      <w:r>
        <w:t>суффиксов,</w:t>
      </w:r>
      <w:r>
        <w:rPr>
          <w:spacing w:val="-14"/>
        </w:rPr>
        <w:t xml:space="preserve"> </w:t>
      </w:r>
      <w:r>
        <w:t>позволяющих</w:t>
      </w:r>
      <w:r>
        <w:rPr>
          <w:spacing w:val="-11"/>
        </w:rPr>
        <w:t xml:space="preserve"> </w:t>
      </w:r>
      <w:r>
        <w:t>выразить</w:t>
      </w:r>
      <w:r>
        <w:rPr>
          <w:spacing w:val="-12"/>
        </w:rPr>
        <w:t xml:space="preserve"> </w:t>
      </w:r>
      <w:r>
        <w:t>различные</w:t>
      </w:r>
      <w:r>
        <w:rPr>
          <w:spacing w:val="-14"/>
        </w:rPr>
        <w:t xml:space="preserve"> </w:t>
      </w:r>
      <w:r>
        <w:t>оттенки</w:t>
      </w:r>
      <w:r>
        <w:rPr>
          <w:spacing w:val="-15"/>
        </w:rPr>
        <w:t xml:space="preserve"> </w:t>
      </w:r>
      <w:r>
        <w:t>значения</w:t>
      </w:r>
      <w:r>
        <w:rPr>
          <w:spacing w:val="-13"/>
        </w:rPr>
        <w:t xml:space="preserve"> </w:t>
      </w:r>
      <w:r>
        <w:t>и</w:t>
      </w:r>
      <w:r>
        <w:rPr>
          <w:spacing w:val="-12"/>
        </w:rPr>
        <w:t xml:space="preserve"> </w:t>
      </w:r>
      <w:r>
        <w:t>различную оценку, как специфика русского языка (например, книга, книжка, книжечка, книжица, книжонка, книжища; заяц, зайчик, зайчонок, зайчишка, заинька и т. п.) (на практическом уровне).</w:t>
      </w:r>
    </w:p>
    <w:p w:rsidR="00CA28D8" w:rsidRDefault="006C7DED">
      <w:pPr>
        <w:pStyle w:val="a3"/>
        <w:spacing w:line="276" w:lineRule="auto"/>
        <w:ind w:right="146"/>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CA28D8" w:rsidRDefault="006C7DED">
      <w:pPr>
        <w:pStyle w:val="a3"/>
        <w:spacing w:line="276" w:lineRule="auto"/>
        <w:ind w:left="707" w:right="2597" w:firstLine="0"/>
      </w:pPr>
      <w:r>
        <w:t>Совершенствование</w:t>
      </w:r>
      <w:r>
        <w:rPr>
          <w:spacing w:val="-8"/>
        </w:rPr>
        <w:t xml:space="preserve"> </w:t>
      </w:r>
      <w:r>
        <w:t>навыков</w:t>
      </w:r>
      <w:r>
        <w:rPr>
          <w:spacing w:val="-8"/>
        </w:rPr>
        <w:t xml:space="preserve"> </w:t>
      </w:r>
      <w:r>
        <w:t>орфографического</w:t>
      </w:r>
      <w:r>
        <w:rPr>
          <w:spacing w:val="-7"/>
        </w:rPr>
        <w:t xml:space="preserve"> </w:t>
      </w:r>
      <w:r>
        <w:t>оформления</w:t>
      </w:r>
      <w:r>
        <w:rPr>
          <w:spacing w:val="-7"/>
        </w:rPr>
        <w:t xml:space="preserve"> </w:t>
      </w:r>
      <w:r>
        <w:t>текста. Раздел 3. Секреты речи и текста (7 ч)</w:t>
      </w:r>
    </w:p>
    <w:p w:rsidR="00CA28D8" w:rsidRDefault="006C7DED">
      <w:pPr>
        <w:pStyle w:val="a3"/>
        <w:spacing w:line="275" w:lineRule="exact"/>
        <w:ind w:left="707" w:firstLine="0"/>
      </w:pPr>
      <w:r>
        <w:t>Особенности</w:t>
      </w:r>
      <w:r>
        <w:rPr>
          <w:spacing w:val="-3"/>
        </w:rPr>
        <w:t xml:space="preserve"> </w:t>
      </w:r>
      <w:r>
        <w:t>устного</w:t>
      </w:r>
      <w:r>
        <w:rPr>
          <w:spacing w:val="-4"/>
        </w:rPr>
        <w:t xml:space="preserve"> </w:t>
      </w:r>
      <w:r>
        <w:rPr>
          <w:spacing w:val="-2"/>
        </w:rPr>
        <w:t>выступления.</w:t>
      </w:r>
    </w:p>
    <w:p w:rsidR="00CA28D8" w:rsidRDefault="006C7DED">
      <w:pPr>
        <w:pStyle w:val="a3"/>
        <w:spacing w:before="42" w:line="276" w:lineRule="auto"/>
        <w:ind w:right="143"/>
      </w:pPr>
      <w:r>
        <w:t>Создание текстов-повествований о путешествии по городам, обучастии в мастер-классах, связанных с народными промыслами.</w:t>
      </w:r>
    </w:p>
    <w:p w:rsidR="00CA28D8" w:rsidRDefault="006C7DED">
      <w:pPr>
        <w:pStyle w:val="a3"/>
        <w:spacing w:line="276" w:lineRule="auto"/>
        <w:ind w:right="149"/>
      </w:pPr>
      <w:r>
        <w:t>Создание текстов-рассуждений с использованием различных способов аргументации (в рамках изученного).</w:t>
      </w:r>
    </w:p>
    <w:p w:rsidR="00CA28D8" w:rsidRDefault="006C7DED">
      <w:pPr>
        <w:pStyle w:val="a3"/>
        <w:spacing w:before="1" w:line="276" w:lineRule="auto"/>
        <w:ind w:right="150"/>
      </w:pPr>
      <w:r>
        <w:t>Редактирование</w:t>
      </w:r>
      <w:r>
        <w:rPr>
          <w:spacing w:val="-12"/>
        </w:rPr>
        <w:t xml:space="preserve"> </w:t>
      </w:r>
      <w:r>
        <w:t>предложенных</w:t>
      </w:r>
      <w:r>
        <w:rPr>
          <w:spacing w:val="-10"/>
        </w:rPr>
        <w:t xml:space="preserve"> </w:t>
      </w:r>
      <w:r>
        <w:t>текстов</w:t>
      </w:r>
      <w:r>
        <w:rPr>
          <w:spacing w:val="-10"/>
        </w:rPr>
        <w:t xml:space="preserve"> </w:t>
      </w:r>
      <w:r>
        <w:t>с</w:t>
      </w:r>
      <w:r>
        <w:rPr>
          <w:spacing w:val="-12"/>
        </w:rPr>
        <w:t xml:space="preserve"> </w:t>
      </w:r>
      <w:r>
        <w:t>целью</w:t>
      </w:r>
      <w:r>
        <w:rPr>
          <w:spacing w:val="-9"/>
        </w:rPr>
        <w:t xml:space="preserve"> </w:t>
      </w:r>
      <w:r>
        <w:t>совершенствования</w:t>
      </w:r>
      <w:r>
        <w:rPr>
          <w:spacing w:val="-9"/>
        </w:rPr>
        <w:t xml:space="preserve"> </w:t>
      </w:r>
      <w:r>
        <w:t>их</w:t>
      </w:r>
      <w:r>
        <w:rPr>
          <w:spacing w:val="-7"/>
        </w:rPr>
        <w:t xml:space="preserve"> </w:t>
      </w:r>
      <w:r>
        <w:t>содержания</w:t>
      </w:r>
      <w:r>
        <w:rPr>
          <w:spacing w:val="-11"/>
        </w:rPr>
        <w:t xml:space="preserve"> </w:t>
      </w:r>
      <w:r>
        <w:t>и</w:t>
      </w:r>
      <w:r>
        <w:rPr>
          <w:spacing w:val="-10"/>
        </w:rPr>
        <w:t xml:space="preserve"> </w:t>
      </w:r>
      <w:r>
        <w:t>формы (в пределах изученного в основном курсе).</w:t>
      </w:r>
    </w:p>
    <w:p w:rsidR="00CA28D8" w:rsidRDefault="006C7DED">
      <w:pPr>
        <w:pStyle w:val="a3"/>
        <w:spacing w:line="276" w:lineRule="auto"/>
        <w:ind w:right="150"/>
      </w:pPr>
      <w:r>
        <w:t>Смысловой</w:t>
      </w:r>
      <w:r>
        <w:rPr>
          <w:spacing w:val="-6"/>
        </w:rPr>
        <w:t xml:space="preserve"> </w:t>
      </w:r>
      <w:r>
        <w:t>анализ</w:t>
      </w:r>
      <w:r>
        <w:rPr>
          <w:spacing w:val="-6"/>
        </w:rPr>
        <w:t xml:space="preserve"> </w:t>
      </w:r>
      <w:r>
        <w:t>фольклорных</w:t>
      </w:r>
      <w:r>
        <w:rPr>
          <w:spacing w:val="-7"/>
        </w:rPr>
        <w:t xml:space="preserve"> </w:t>
      </w:r>
      <w:r>
        <w:t>и</w:t>
      </w:r>
      <w:r>
        <w:rPr>
          <w:spacing w:val="-8"/>
        </w:rPr>
        <w:t xml:space="preserve"> </w:t>
      </w:r>
      <w:r>
        <w:t>художественных</w:t>
      </w:r>
      <w:r>
        <w:rPr>
          <w:spacing w:val="-5"/>
        </w:rPr>
        <w:t xml:space="preserve"> </w:t>
      </w:r>
      <w:r>
        <w:t>текстов</w:t>
      </w:r>
      <w:r>
        <w:rPr>
          <w:spacing w:val="-10"/>
        </w:rPr>
        <w:t xml:space="preserve"> </w:t>
      </w:r>
      <w:r>
        <w:t>или</w:t>
      </w:r>
      <w:r>
        <w:rPr>
          <w:spacing w:val="-8"/>
        </w:rPr>
        <w:t xml:space="preserve"> </w:t>
      </w:r>
      <w:r>
        <w:t>их</w:t>
      </w:r>
      <w:r>
        <w:rPr>
          <w:spacing w:val="-5"/>
        </w:rPr>
        <w:t xml:space="preserve"> </w:t>
      </w:r>
      <w:r>
        <w:t>фрагментов</w:t>
      </w:r>
      <w:r>
        <w:rPr>
          <w:spacing w:val="-7"/>
        </w:rPr>
        <w:t xml:space="preserve"> </w:t>
      </w:r>
      <w:r>
        <w:t>(народных</w:t>
      </w:r>
      <w:r>
        <w:rPr>
          <w:spacing w:val="-8"/>
        </w:rPr>
        <w:t xml:space="preserve"> </w:t>
      </w:r>
      <w:r>
        <w:t>и литературных сказок,</w:t>
      </w:r>
      <w:r>
        <w:rPr>
          <w:spacing w:val="-4"/>
        </w:rPr>
        <w:t xml:space="preserve"> </w:t>
      </w:r>
      <w:r>
        <w:t>рассказов,</w:t>
      </w:r>
      <w:r>
        <w:rPr>
          <w:spacing w:val="-2"/>
        </w:rPr>
        <w:t xml:space="preserve"> </w:t>
      </w:r>
      <w:r>
        <w:t>загадок,</w:t>
      </w:r>
      <w:r>
        <w:rPr>
          <w:spacing w:val="-1"/>
        </w:rPr>
        <w:t xml:space="preserve"> </w:t>
      </w:r>
      <w:r>
        <w:t>пословиц,</w:t>
      </w:r>
      <w:r>
        <w:rPr>
          <w:spacing w:val="-1"/>
        </w:rPr>
        <w:t xml:space="preserve"> </w:t>
      </w:r>
      <w:r>
        <w:t>притч</w:t>
      </w:r>
      <w:r>
        <w:rPr>
          <w:spacing w:val="-4"/>
        </w:rPr>
        <w:t xml:space="preserve"> </w:t>
      </w:r>
      <w:r>
        <w:t>и т.</w:t>
      </w:r>
      <w:r>
        <w:rPr>
          <w:spacing w:val="-3"/>
        </w:rPr>
        <w:t xml:space="preserve"> </w:t>
      </w:r>
      <w:r>
        <w:t>п.).</w:t>
      </w:r>
      <w:r>
        <w:rPr>
          <w:spacing w:val="-1"/>
        </w:rPr>
        <w:t xml:space="preserve"> </w:t>
      </w:r>
      <w:r>
        <w:t>Языковые</w:t>
      </w:r>
      <w:r>
        <w:rPr>
          <w:spacing w:val="-3"/>
        </w:rPr>
        <w:t xml:space="preserve"> </w:t>
      </w:r>
      <w:r>
        <w:t>особенности текстов фольклора и художественных текстов или их фрагментов.</w:t>
      </w:r>
    </w:p>
    <w:p w:rsidR="00CA28D8" w:rsidRDefault="006C7DED">
      <w:pPr>
        <w:pStyle w:val="a3"/>
        <w:ind w:left="707" w:firstLine="0"/>
      </w:pPr>
      <w:r>
        <w:t>ЧЕТВЁРТЫЙ</w:t>
      </w:r>
      <w:r>
        <w:rPr>
          <w:spacing w:val="-7"/>
        </w:rPr>
        <w:t xml:space="preserve"> </w:t>
      </w:r>
      <w:r>
        <w:t>ГОД</w:t>
      </w:r>
      <w:r>
        <w:rPr>
          <w:spacing w:val="-3"/>
        </w:rPr>
        <w:t xml:space="preserve"> </w:t>
      </w:r>
      <w:r>
        <w:t>ОБУЧЕНИЯ</w:t>
      </w:r>
      <w:r>
        <w:rPr>
          <w:spacing w:val="-4"/>
        </w:rPr>
        <w:t xml:space="preserve"> </w:t>
      </w:r>
      <w:r>
        <w:t>(17</w:t>
      </w:r>
      <w:r>
        <w:rPr>
          <w:spacing w:val="-4"/>
        </w:rPr>
        <w:t xml:space="preserve"> </w:t>
      </w:r>
      <w:r>
        <w:rPr>
          <w:spacing w:val="-5"/>
        </w:rPr>
        <w:t>ч)</w:t>
      </w:r>
    </w:p>
    <w:p w:rsidR="00CA28D8" w:rsidRDefault="006C7DED">
      <w:pPr>
        <w:pStyle w:val="a3"/>
        <w:spacing w:before="40"/>
        <w:ind w:left="707" w:firstLine="0"/>
      </w:pPr>
      <w:r>
        <w:t>Раздел</w:t>
      </w:r>
      <w:r>
        <w:rPr>
          <w:spacing w:val="-2"/>
        </w:rPr>
        <w:t xml:space="preserve"> </w:t>
      </w:r>
      <w:r>
        <w:t>1.</w:t>
      </w:r>
      <w:r>
        <w:rPr>
          <w:spacing w:val="-1"/>
        </w:rPr>
        <w:t xml:space="preserve"> </w:t>
      </w:r>
      <w:r>
        <w:t>Русский</w:t>
      </w:r>
      <w:r>
        <w:rPr>
          <w:spacing w:val="-1"/>
        </w:rPr>
        <w:t xml:space="preserve"> </w:t>
      </w:r>
      <w:r>
        <w:t>язык:</w:t>
      </w:r>
      <w:r>
        <w:rPr>
          <w:spacing w:val="-3"/>
        </w:rPr>
        <w:t xml:space="preserve"> </w:t>
      </w:r>
      <w:r>
        <w:t>прошлое</w:t>
      </w:r>
      <w:r>
        <w:rPr>
          <w:spacing w:val="-3"/>
        </w:rPr>
        <w:t xml:space="preserve"> </w:t>
      </w:r>
      <w:r>
        <w:t>и</w:t>
      </w:r>
      <w:r>
        <w:rPr>
          <w:spacing w:val="-1"/>
        </w:rPr>
        <w:t xml:space="preserve"> </w:t>
      </w:r>
      <w:r>
        <w:t>настоящее</w:t>
      </w:r>
      <w:r>
        <w:rPr>
          <w:spacing w:val="-2"/>
        </w:rPr>
        <w:t xml:space="preserve"> </w:t>
      </w:r>
      <w:r>
        <w:t>(6</w:t>
      </w:r>
      <w:r>
        <w:rPr>
          <w:spacing w:val="-1"/>
        </w:rPr>
        <w:t xml:space="preserve"> </w:t>
      </w:r>
      <w:r>
        <w:rPr>
          <w:spacing w:val="-5"/>
        </w:rPr>
        <w:t>ч)</w:t>
      </w:r>
    </w:p>
    <w:p w:rsidR="00CA28D8" w:rsidRDefault="006C7DED">
      <w:pPr>
        <w:pStyle w:val="a3"/>
        <w:spacing w:before="41" w:line="276" w:lineRule="auto"/>
        <w:ind w:right="142"/>
      </w:pPr>
      <w:r>
        <w:t xml:space="preserve">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сестрица,мачеха, </w:t>
      </w:r>
      <w:r>
        <w:rPr>
          <w:spacing w:val="-2"/>
        </w:rPr>
        <w:t>падчерица).</w:t>
      </w:r>
    </w:p>
    <w:p w:rsidR="00CA28D8" w:rsidRDefault="006C7DED">
      <w:pPr>
        <w:pStyle w:val="a3"/>
        <w:spacing w:line="276" w:lineRule="auto"/>
        <w:ind w:right="146"/>
      </w:pPr>
      <w: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CA28D8" w:rsidRDefault="006C7DED">
      <w:pPr>
        <w:pStyle w:val="a3"/>
        <w:spacing w:before="3" w:line="276" w:lineRule="auto"/>
        <w:ind w:right="153"/>
      </w:pPr>
      <w:r>
        <w:t>Русские традиционные эпитеты: уточнение значений, наблюдение за использованием в произведениях фольклора и художественной литературы</w:t>
      </w:r>
      <w:r>
        <w:rPr>
          <w:color w:val="FF0000"/>
        </w:rPr>
        <w:t>.</w:t>
      </w:r>
    </w:p>
    <w:p w:rsidR="00CA28D8" w:rsidRDefault="006C7DED">
      <w:pPr>
        <w:pStyle w:val="a3"/>
        <w:spacing w:line="276" w:lineRule="auto"/>
        <w:ind w:right="144"/>
      </w:pPr>
      <w:r>
        <w:t>Лексика,</w:t>
      </w:r>
      <w:r>
        <w:rPr>
          <w:spacing w:val="-6"/>
        </w:rPr>
        <w:t xml:space="preserve"> </w:t>
      </w:r>
      <w:r>
        <w:t>заимствованная</w:t>
      </w:r>
      <w:r>
        <w:rPr>
          <w:spacing w:val="-6"/>
        </w:rPr>
        <w:t xml:space="preserve"> </w:t>
      </w:r>
      <w:r>
        <w:t>русским</w:t>
      </w:r>
      <w:r>
        <w:rPr>
          <w:spacing w:val="-7"/>
        </w:rPr>
        <w:t xml:space="preserve"> </w:t>
      </w:r>
      <w:r>
        <w:t>языком</w:t>
      </w:r>
      <w:r>
        <w:rPr>
          <w:spacing w:val="-6"/>
        </w:rPr>
        <w:t xml:space="preserve"> </w:t>
      </w:r>
      <w:r>
        <w:t>из</w:t>
      </w:r>
      <w:r>
        <w:rPr>
          <w:spacing w:val="-5"/>
        </w:rPr>
        <w:t xml:space="preserve"> </w:t>
      </w:r>
      <w:r>
        <w:t>языков</w:t>
      </w:r>
      <w:r>
        <w:rPr>
          <w:spacing w:val="-2"/>
        </w:rPr>
        <w:t xml:space="preserve"> </w:t>
      </w:r>
      <w:r>
        <w:t>народов</w:t>
      </w:r>
      <w:r>
        <w:rPr>
          <w:spacing w:val="-6"/>
        </w:rPr>
        <w:t xml:space="preserve"> </w:t>
      </w:r>
      <w:r>
        <w:t>России</w:t>
      </w:r>
      <w:r>
        <w:rPr>
          <w:spacing w:val="-7"/>
        </w:rPr>
        <w:t xml:space="preserve"> </w:t>
      </w:r>
      <w:r>
        <w:t>и</w:t>
      </w:r>
      <w:r>
        <w:rPr>
          <w:spacing w:val="-5"/>
        </w:rPr>
        <w:t xml:space="preserve"> </w:t>
      </w:r>
      <w:r>
        <w:t>мира.</w:t>
      </w:r>
      <w:r>
        <w:rPr>
          <w:spacing w:val="-6"/>
        </w:rPr>
        <w:t xml:space="preserve"> </w:t>
      </w:r>
      <w:r>
        <w:t>Русские</w:t>
      </w:r>
      <w:r>
        <w:rPr>
          <w:spacing w:val="-4"/>
        </w:rPr>
        <w:t xml:space="preserve"> </w:t>
      </w:r>
      <w:r>
        <w:t>слова</w:t>
      </w:r>
      <w:r>
        <w:rPr>
          <w:spacing w:val="-7"/>
        </w:rPr>
        <w:t xml:space="preserve"> </w:t>
      </w:r>
      <w:r>
        <w:t>в языках других народов.</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50"/>
      </w:pPr>
      <w: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Даляи современном толковом словаре. Русские слова в языках других народов.</w:t>
      </w:r>
    </w:p>
    <w:p w:rsidR="00CA28D8" w:rsidRDefault="006C7DED">
      <w:pPr>
        <w:pStyle w:val="a3"/>
        <w:spacing w:before="2"/>
        <w:ind w:left="707" w:firstLine="0"/>
      </w:pPr>
      <w:r>
        <w:t>Раздел</w:t>
      </w:r>
      <w:r>
        <w:rPr>
          <w:spacing w:val="-2"/>
        </w:rPr>
        <w:t xml:space="preserve"> </w:t>
      </w:r>
      <w:r>
        <w:t>2.</w:t>
      </w:r>
      <w:r>
        <w:rPr>
          <w:spacing w:val="-1"/>
        </w:rPr>
        <w:t xml:space="preserve"> </w:t>
      </w:r>
      <w:r>
        <w:t>Язык</w:t>
      </w:r>
      <w:r>
        <w:rPr>
          <w:spacing w:val="-2"/>
        </w:rPr>
        <w:t xml:space="preserve"> </w:t>
      </w:r>
      <w:r>
        <w:t>в</w:t>
      </w:r>
      <w:r>
        <w:rPr>
          <w:spacing w:val="-2"/>
        </w:rPr>
        <w:t xml:space="preserve"> </w:t>
      </w:r>
      <w:r>
        <w:t>действии</w:t>
      </w:r>
      <w:r>
        <w:rPr>
          <w:spacing w:val="-1"/>
        </w:rPr>
        <w:t xml:space="preserve"> </w:t>
      </w:r>
      <w:r>
        <w:t>(4</w:t>
      </w:r>
      <w:r>
        <w:rPr>
          <w:spacing w:val="-1"/>
        </w:rPr>
        <w:t xml:space="preserve"> </w:t>
      </w:r>
      <w:r>
        <w:rPr>
          <w:spacing w:val="-5"/>
        </w:rPr>
        <w:t>ч)</w:t>
      </w:r>
    </w:p>
    <w:p w:rsidR="00CA28D8" w:rsidRDefault="006C7DED">
      <w:pPr>
        <w:pStyle w:val="a3"/>
        <w:spacing w:before="40" w:line="278" w:lineRule="auto"/>
        <w:ind w:right="149"/>
      </w:pPr>
      <w:r>
        <w:t>Как правильно произносить слова (пропедевтическая работа по предупреждению ошибок в произношении слов в речи).</w:t>
      </w:r>
    </w:p>
    <w:p w:rsidR="00CA28D8" w:rsidRDefault="006C7DED">
      <w:pPr>
        <w:pStyle w:val="a3"/>
        <w:spacing w:line="276" w:lineRule="auto"/>
        <w:ind w:right="147"/>
      </w:pPr>
      <w:r>
        <w:t>Трудные</w:t>
      </w:r>
      <w:r>
        <w:rPr>
          <w:spacing w:val="-3"/>
        </w:rPr>
        <w:t xml:space="preserve"> </w:t>
      </w:r>
      <w:r>
        <w:t>случаи</w:t>
      </w:r>
      <w:r>
        <w:rPr>
          <w:spacing w:val="-3"/>
        </w:rPr>
        <w:t xml:space="preserve"> </w:t>
      </w:r>
      <w:r>
        <w:t>образования</w:t>
      </w:r>
      <w:r>
        <w:rPr>
          <w:spacing w:val="-3"/>
        </w:rPr>
        <w:t xml:space="preserve"> </w:t>
      </w:r>
      <w:r>
        <w:t>формы</w:t>
      </w:r>
      <w:r>
        <w:rPr>
          <w:spacing w:val="-3"/>
        </w:rPr>
        <w:t xml:space="preserve"> </w:t>
      </w:r>
      <w:r>
        <w:t>1-го</w:t>
      </w:r>
      <w:r>
        <w:rPr>
          <w:spacing w:val="-3"/>
        </w:rPr>
        <w:t xml:space="preserve"> </w:t>
      </w:r>
      <w:r>
        <w:t>лица</w:t>
      </w:r>
      <w:r>
        <w:rPr>
          <w:spacing w:val="-2"/>
        </w:rPr>
        <w:t xml:space="preserve"> </w:t>
      </w:r>
      <w:r>
        <w:t>единственного</w:t>
      </w:r>
      <w:r>
        <w:rPr>
          <w:spacing w:val="-3"/>
        </w:rPr>
        <w:t xml:space="preserve"> </w:t>
      </w:r>
      <w:r>
        <w:t>числа</w:t>
      </w:r>
      <w:r>
        <w:rPr>
          <w:spacing w:val="-4"/>
        </w:rPr>
        <w:t xml:space="preserve"> </w:t>
      </w:r>
      <w:r>
        <w:t>настоящего</w:t>
      </w:r>
      <w:r>
        <w:rPr>
          <w:spacing w:val="-3"/>
        </w:rPr>
        <w:t xml:space="preserve"> </w:t>
      </w:r>
      <w:r>
        <w:t>и</w:t>
      </w:r>
      <w:r>
        <w:rPr>
          <w:spacing w:val="-3"/>
        </w:rPr>
        <w:t xml:space="preserve"> </w:t>
      </w:r>
      <w:r>
        <w:t xml:space="preserve">будущего времени глаголов (на пропедевтическом уровне). Наблюдение за синонимией синтаксическихконструкций на уровне словосочетаний и предложений (на пропедевтическом </w:t>
      </w:r>
      <w:r>
        <w:rPr>
          <w:spacing w:val="-2"/>
        </w:rPr>
        <w:t>уровне).</w:t>
      </w:r>
    </w:p>
    <w:p w:rsidR="00CA28D8" w:rsidRDefault="006C7DED">
      <w:pPr>
        <w:pStyle w:val="a3"/>
        <w:tabs>
          <w:tab w:val="left" w:pos="3642"/>
          <w:tab w:val="left" w:pos="4835"/>
          <w:tab w:val="left" w:pos="5801"/>
        </w:tabs>
        <w:spacing w:line="276" w:lineRule="auto"/>
        <w:ind w:left="707" w:right="936" w:firstLine="0"/>
        <w:jc w:val="left"/>
      </w:pPr>
      <w:r>
        <w:t>История возникновения и</w:t>
      </w:r>
      <w:r>
        <w:tab/>
      </w:r>
      <w:r>
        <w:rPr>
          <w:spacing w:val="-2"/>
        </w:rPr>
        <w:t>функции</w:t>
      </w:r>
      <w:r>
        <w:tab/>
      </w:r>
      <w:r>
        <w:rPr>
          <w:spacing w:val="-2"/>
        </w:rPr>
        <w:t>знаков</w:t>
      </w:r>
      <w:r>
        <w:tab/>
        <w:t>препинания</w:t>
      </w:r>
      <w:r>
        <w:rPr>
          <w:spacing w:val="-10"/>
        </w:rPr>
        <w:t xml:space="preserve"> </w:t>
      </w:r>
      <w:r>
        <w:t>(в</w:t>
      </w:r>
      <w:r>
        <w:rPr>
          <w:spacing w:val="-12"/>
        </w:rPr>
        <w:t xml:space="preserve"> </w:t>
      </w:r>
      <w:r>
        <w:t>рамках</w:t>
      </w:r>
      <w:r>
        <w:rPr>
          <w:spacing w:val="-9"/>
        </w:rPr>
        <w:t xml:space="preserve"> </w:t>
      </w:r>
      <w:r>
        <w:t>изученного). Совершенствование навыков правильного пунктуационного оформления текста.</w:t>
      </w:r>
    </w:p>
    <w:p w:rsidR="00CA28D8" w:rsidRDefault="006C7DED">
      <w:pPr>
        <w:pStyle w:val="a3"/>
        <w:spacing w:line="275" w:lineRule="exact"/>
        <w:ind w:left="707" w:firstLine="0"/>
        <w:jc w:val="left"/>
      </w:pPr>
      <w:r>
        <w:t>Раздел</w:t>
      </w:r>
      <w:r>
        <w:rPr>
          <w:spacing w:val="-2"/>
        </w:rPr>
        <w:t xml:space="preserve"> </w:t>
      </w:r>
      <w:r>
        <w:t>3.</w:t>
      </w:r>
      <w:r>
        <w:rPr>
          <w:spacing w:val="-1"/>
        </w:rPr>
        <w:t xml:space="preserve"> </w:t>
      </w:r>
      <w:r>
        <w:t>Секреты</w:t>
      </w:r>
      <w:r>
        <w:rPr>
          <w:spacing w:val="-1"/>
        </w:rPr>
        <w:t xml:space="preserve"> </w:t>
      </w:r>
      <w:r>
        <w:t>речи</w:t>
      </w:r>
      <w:r>
        <w:rPr>
          <w:spacing w:val="-2"/>
        </w:rPr>
        <w:t xml:space="preserve"> </w:t>
      </w:r>
      <w:r>
        <w:t>и</w:t>
      </w:r>
      <w:r>
        <w:rPr>
          <w:spacing w:val="-1"/>
        </w:rPr>
        <w:t xml:space="preserve"> </w:t>
      </w:r>
      <w:r>
        <w:t>текста</w:t>
      </w:r>
      <w:r>
        <w:rPr>
          <w:spacing w:val="-1"/>
        </w:rPr>
        <w:t xml:space="preserve"> </w:t>
      </w:r>
      <w:r>
        <w:t>(7</w:t>
      </w:r>
      <w:r>
        <w:rPr>
          <w:spacing w:val="-1"/>
        </w:rPr>
        <w:t xml:space="preserve"> </w:t>
      </w:r>
      <w:r>
        <w:rPr>
          <w:spacing w:val="-5"/>
        </w:rPr>
        <w:t>ч)</w:t>
      </w:r>
    </w:p>
    <w:p w:rsidR="00CA28D8" w:rsidRDefault="006C7DED">
      <w:pPr>
        <w:pStyle w:val="a3"/>
        <w:spacing w:before="37"/>
        <w:ind w:left="707" w:firstLine="0"/>
        <w:jc w:val="left"/>
      </w:pPr>
      <w:r>
        <w:t>Правила</w:t>
      </w:r>
      <w:r>
        <w:rPr>
          <w:spacing w:val="-6"/>
        </w:rPr>
        <w:t xml:space="preserve"> </w:t>
      </w:r>
      <w:r>
        <w:t>ведения</w:t>
      </w:r>
      <w:r>
        <w:rPr>
          <w:spacing w:val="-2"/>
        </w:rPr>
        <w:t xml:space="preserve"> </w:t>
      </w:r>
      <w:r>
        <w:t>диалога:</w:t>
      </w:r>
      <w:r>
        <w:rPr>
          <w:spacing w:val="-3"/>
        </w:rPr>
        <w:t xml:space="preserve"> </w:t>
      </w:r>
      <w:r>
        <w:t>корректные</w:t>
      </w:r>
      <w:r>
        <w:rPr>
          <w:spacing w:val="-4"/>
        </w:rPr>
        <w:t xml:space="preserve"> </w:t>
      </w:r>
      <w:r>
        <w:t>и</w:t>
      </w:r>
      <w:r>
        <w:rPr>
          <w:spacing w:val="-2"/>
        </w:rPr>
        <w:t xml:space="preserve"> </w:t>
      </w:r>
      <w:r>
        <w:t>некорректные</w:t>
      </w:r>
      <w:r>
        <w:rPr>
          <w:spacing w:val="-4"/>
        </w:rPr>
        <w:t xml:space="preserve"> </w:t>
      </w:r>
      <w:r>
        <w:rPr>
          <w:spacing w:val="-2"/>
        </w:rPr>
        <w:t>вопросы.</w:t>
      </w:r>
    </w:p>
    <w:p w:rsidR="00CA28D8" w:rsidRDefault="006C7DED">
      <w:pPr>
        <w:pStyle w:val="a3"/>
        <w:tabs>
          <w:tab w:val="left" w:pos="2301"/>
          <w:tab w:val="left" w:pos="5182"/>
          <w:tab w:val="left" w:pos="5902"/>
          <w:tab w:val="left" w:pos="7342"/>
        </w:tabs>
        <w:spacing w:before="43" w:line="276" w:lineRule="auto"/>
        <w:ind w:left="861" w:right="556" w:hanging="154"/>
        <w:jc w:val="left"/>
      </w:pPr>
      <w:r>
        <w:rPr>
          <w:spacing w:val="-2"/>
        </w:rPr>
        <w:t>Различные</w:t>
      </w:r>
      <w:r>
        <w:tab/>
        <w:t>виды</w:t>
      </w:r>
      <w:r>
        <w:rPr>
          <w:spacing w:val="80"/>
        </w:rPr>
        <w:t xml:space="preserve"> </w:t>
      </w:r>
      <w:r>
        <w:t>чтения(изучающее</w:t>
      </w:r>
      <w:r>
        <w:tab/>
      </w:r>
      <w:r>
        <w:rPr>
          <w:spacing w:val="-10"/>
        </w:rPr>
        <w:t>и</w:t>
      </w:r>
      <w:r>
        <w:tab/>
      </w:r>
      <w:r>
        <w:rPr>
          <w:spacing w:val="-2"/>
        </w:rPr>
        <w:t>поисковое)</w:t>
      </w:r>
      <w:r>
        <w:tab/>
      </w:r>
      <w:r>
        <w:rPr>
          <w:spacing w:val="-2"/>
        </w:rPr>
        <w:t xml:space="preserve">научно-познавательных </w:t>
      </w:r>
      <w:r>
        <w:t>и художественных текстов об истории языка и культуре русского народа.</w:t>
      </w:r>
    </w:p>
    <w:p w:rsidR="00CA28D8" w:rsidRDefault="006C7DED">
      <w:pPr>
        <w:pStyle w:val="a3"/>
        <w:spacing w:line="276" w:lineRule="auto"/>
        <w:ind w:left="707" w:right="936" w:firstLine="0"/>
        <w:jc w:val="left"/>
      </w:pPr>
      <w:r>
        <w:t>Приёмы</w:t>
      </w:r>
      <w:r>
        <w:rPr>
          <w:spacing w:val="-4"/>
        </w:rPr>
        <w:t xml:space="preserve"> </w:t>
      </w:r>
      <w:r>
        <w:t>работы</w:t>
      </w:r>
      <w:r>
        <w:rPr>
          <w:spacing w:val="-4"/>
        </w:rPr>
        <w:t xml:space="preserve"> </w:t>
      </w:r>
      <w:r>
        <w:t>с</w:t>
      </w:r>
      <w:r>
        <w:rPr>
          <w:spacing w:val="-6"/>
        </w:rPr>
        <w:t xml:space="preserve"> </w:t>
      </w:r>
      <w:r>
        <w:t>примечаниями</w:t>
      </w:r>
      <w:r>
        <w:rPr>
          <w:spacing w:val="-4"/>
        </w:rPr>
        <w:t xml:space="preserve"> </w:t>
      </w:r>
      <w:r>
        <w:t>к</w:t>
      </w:r>
      <w:r>
        <w:rPr>
          <w:spacing w:val="-4"/>
        </w:rPr>
        <w:t xml:space="preserve"> </w:t>
      </w:r>
      <w:r>
        <w:t>тексту.</w:t>
      </w:r>
      <w:r>
        <w:rPr>
          <w:spacing w:val="-3"/>
        </w:rPr>
        <w:t xml:space="preserve"> </w:t>
      </w:r>
      <w:r>
        <w:t>Информативная</w:t>
      </w:r>
      <w:r>
        <w:rPr>
          <w:spacing w:val="-4"/>
        </w:rPr>
        <w:t xml:space="preserve"> </w:t>
      </w:r>
      <w:r>
        <w:t>функция</w:t>
      </w:r>
      <w:r>
        <w:rPr>
          <w:spacing w:val="-4"/>
        </w:rPr>
        <w:t xml:space="preserve"> </w:t>
      </w:r>
      <w:r>
        <w:t>заголовков. Типы заголовков.</w:t>
      </w:r>
    </w:p>
    <w:p w:rsidR="00CA28D8" w:rsidRDefault="006C7DED">
      <w:pPr>
        <w:pStyle w:val="a3"/>
        <w:spacing w:line="276" w:lineRule="auto"/>
        <w:ind w:right="144"/>
      </w:pPr>
      <w:r>
        <w:t>Соотношение</w:t>
      </w:r>
      <w:r>
        <w:rPr>
          <w:spacing w:val="80"/>
        </w:rPr>
        <w:t xml:space="preserve"> </w:t>
      </w:r>
      <w:r>
        <w:t>частей</w:t>
      </w:r>
      <w:r>
        <w:rPr>
          <w:spacing w:val="80"/>
        </w:rPr>
        <w:t xml:space="preserve"> </w:t>
      </w:r>
      <w:r>
        <w:t>прочитанного</w:t>
      </w:r>
      <w:r>
        <w:rPr>
          <w:spacing w:val="80"/>
        </w:rPr>
        <w:t xml:space="preserve"> </w:t>
      </w:r>
      <w:r>
        <w:t>или</w:t>
      </w:r>
      <w:r>
        <w:rPr>
          <w:spacing w:val="80"/>
        </w:rPr>
        <w:t xml:space="preserve"> </w:t>
      </w:r>
      <w:r>
        <w:t>прослушанного</w:t>
      </w:r>
      <w:r>
        <w:rPr>
          <w:spacing w:val="80"/>
        </w:rPr>
        <w:t xml:space="preserve"> </w:t>
      </w:r>
      <w:r>
        <w:t>текста:</w:t>
      </w:r>
      <w:r>
        <w:rPr>
          <w:spacing w:val="80"/>
        </w:rPr>
        <w:t xml:space="preserve"> </w:t>
      </w:r>
      <w:r>
        <w:t>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CA28D8" w:rsidRDefault="006C7DED">
      <w:pPr>
        <w:pStyle w:val="a3"/>
        <w:spacing w:before="1" w:line="276" w:lineRule="auto"/>
        <w:ind w:right="150"/>
      </w:pPr>
      <w:r>
        <w:t>Создание текста как результата собственной исследовательской деятельности. Оценивание устных и письменных речевых высказываний с точки зрения точного,</w:t>
      </w:r>
    </w:p>
    <w:p w:rsidR="00CA28D8" w:rsidRDefault="006C7DED">
      <w:pPr>
        <w:pStyle w:val="a3"/>
        <w:spacing w:line="276" w:lineRule="auto"/>
        <w:ind w:right="148"/>
      </w:pPr>
      <w:r>
        <w:t>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CA28D8" w:rsidRDefault="006C7DED">
      <w:pPr>
        <w:pStyle w:val="a3"/>
        <w:spacing w:line="276" w:lineRule="auto"/>
        <w:ind w:left="707" w:right="3936" w:firstLine="0"/>
      </w:pPr>
      <w:r>
        <w:t>Синонимия</w:t>
      </w:r>
      <w:r>
        <w:rPr>
          <w:spacing w:val="-8"/>
        </w:rPr>
        <w:t xml:space="preserve"> </w:t>
      </w:r>
      <w:r>
        <w:t>речевых</w:t>
      </w:r>
      <w:r>
        <w:rPr>
          <w:spacing w:val="-6"/>
        </w:rPr>
        <w:t xml:space="preserve"> </w:t>
      </w:r>
      <w:r>
        <w:t>формул</w:t>
      </w:r>
      <w:r>
        <w:rPr>
          <w:spacing w:val="-4"/>
        </w:rPr>
        <w:t xml:space="preserve"> </w:t>
      </w:r>
      <w:r>
        <w:t>(на</w:t>
      </w:r>
      <w:r>
        <w:rPr>
          <w:spacing w:val="-8"/>
        </w:rPr>
        <w:t xml:space="preserve"> </w:t>
      </w:r>
      <w:r>
        <w:t>практическом</w:t>
      </w:r>
      <w:r>
        <w:rPr>
          <w:spacing w:val="-9"/>
        </w:rPr>
        <w:t xml:space="preserve"> </w:t>
      </w:r>
      <w:r>
        <w:t>уровне). Планируемые результаты</w:t>
      </w:r>
    </w:p>
    <w:p w:rsidR="00CA28D8" w:rsidRDefault="006C7DED">
      <w:pPr>
        <w:pStyle w:val="a3"/>
        <w:spacing w:line="275" w:lineRule="exact"/>
        <w:ind w:left="707" w:firstLine="0"/>
        <w:jc w:val="left"/>
      </w:pPr>
      <w:r>
        <w:t>ЛИЧНОСТНЫЕ</w:t>
      </w:r>
      <w:r>
        <w:rPr>
          <w:spacing w:val="-9"/>
        </w:rPr>
        <w:t xml:space="preserve"> </w:t>
      </w:r>
      <w:r>
        <w:rPr>
          <w:spacing w:val="-2"/>
        </w:rPr>
        <w:t>РЕЗУЛЬТАТЫ</w:t>
      </w:r>
    </w:p>
    <w:p w:rsidR="00CA28D8" w:rsidRDefault="006C7DED">
      <w:pPr>
        <w:pStyle w:val="a3"/>
        <w:spacing w:before="42" w:line="276" w:lineRule="auto"/>
        <w:ind w:right="140"/>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CA28D8" w:rsidRDefault="006C7DED">
      <w:pPr>
        <w:pStyle w:val="a3"/>
        <w:spacing w:line="274" w:lineRule="exact"/>
        <w:ind w:left="707" w:firstLine="0"/>
      </w:pPr>
      <w:r>
        <w:t>гражданско-патриотического</w:t>
      </w:r>
      <w:r>
        <w:rPr>
          <w:spacing w:val="-10"/>
        </w:rPr>
        <w:t xml:space="preserve"> </w:t>
      </w:r>
      <w:r>
        <w:rPr>
          <w:spacing w:val="-2"/>
        </w:rPr>
        <w:t>воспитания:</w:t>
      </w:r>
    </w:p>
    <w:p w:rsidR="00CA28D8" w:rsidRDefault="006C7DED">
      <w:pPr>
        <w:pStyle w:val="a3"/>
        <w:spacing w:before="43" w:line="276" w:lineRule="auto"/>
        <w:ind w:right="144"/>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CA28D8" w:rsidRDefault="006C7DED">
      <w:pPr>
        <w:pStyle w:val="a3"/>
        <w:spacing w:line="276" w:lineRule="auto"/>
        <w:ind w:right="150"/>
      </w:pPr>
      <w:r>
        <w:t>осознание</w:t>
      </w:r>
      <w:r>
        <w:rPr>
          <w:spacing w:val="-3"/>
        </w:rPr>
        <w:t xml:space="preserve"> </w:t>
      </w:r>
      <w:r>
        <w:t>своей</w:t>
      </w:r>
      <w:r>
        <w:rPr>
          <w:spacing w:val="-1"/>
        </w:rPr>
        <w:t xml:space="preserve"> </w:t>
      </w:r>
      <w:r>
        <w:t>этнокультурной</w:t>
      </w:r>
      <w:r>
        <w:rPr>
          <w:spacing w:val="-1"/>
        </w:rPr>
        <w:t xml:space="preserve"> </w:t>
      </w:r>
      <w:r>
        <w:t>и</w:t>
      </w:r>
      <w:r>
        <w:rPr>
          <w:spacing w:val="-1"/>
        </w:rPr>
        <w:t xml:space="preserve"> </w:t>
      </w:r>
      <w:r>
        <w:t>российской</w:t>
      </w:r>
      <w:r>
        <w:rPr>
          <w:spacing w:val="-1"/>
        </w:rPr>
        <w:t xml:space="preserve"> </w:t>
      </w:r>
      <w:r>
        <w:t>гражданской</w:t>
      </w:r>
      <w:r>
        <w:rPr>
          <w:spacing w:val="-1"/>
        </w:rPr>
        <w:t xml:space="preserve"> </w:t>
      </w:r>
      <w:r>
        <w:t>идентичности,</w:t>
      </w:r>
      <w:r>
        <w:rPr>
          <w:spacing w:val="-2"/>
        </w:rPr>
        <w:t xml:space="preserve"> </w:t>
      </w:r>
      <w:r>
        <w:t>понимание</w:t>
      </w:r>
      <w:r>
        <w:rPr>
          <w:spacing w:val="-3"/>
        </w:rPr>
        <w:t xml:space="preserve"> </w:t>
      </w:r>
      <w:r>
        <w:t>роли русского языка как государственного языка Российской Федерации и языка межнационального общения народов России;</w:t>
      </w:r>
    </w:p>
    <w:p w:rsidR="00CA28D8" w:rsidRDefault="006C7DED">
      <w:pPr>
        <w:pStyle w:val="a3"/>
        <w:spacing w:line="276" w:lineRule="auto"/>
        <w:ind w:right="142"/>
      </w:pPr>
      <w:r>
        <w:t xml:space="preserve">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 уважение к своему и другим народам, формируемое в том числе на основе примеров из художественных </w:t>
      </w:r>
      <w:r>
        <w:rPr>
          <w:spacing w:val="-2"/>
        </w:rPr>
        <w:t>произведений;</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43"/>
      </w:pPr>
      <w:r>
        <w:t>первоначальные представления</w:t>
      </w:r>
      <w:r>
        <w:rPr>
          <w:spacing w:val="40"/>
        </w:rPr>
        <w:t xml:space="preserve"> </w:t>
      </w:r>
      <w:r>
        <w:t>о</w:t>
      </w:r>
      <w:r>
        <w:rPr>
          <w:spacing w:val="40"/>
        </w:rPr>
        <w:t xml:space="preserve"> </w:t>
      </w:r>
      <w:r>
        <w:t>человеке</w:t>
      </w:r>
      <w:r>
        <w:rPr>
          <w:spacing w:val="40"/>
        </w:rPr>
        <w:t xml:space="preserve"> </w:t>
      </w:r>
      <w:r>
        <w:t>как</w:t>
      </w:r>
      <w:r>
        <w:rPr>
          <w:spacing w:val="40"/>
        </w:rPr>
        <w:t xml:space="preserve"> </w:t>
      </w:r>
      <w:r>
        <w:t>члене</w:t>
      </w:r>
      <w:r>
        <w:rPr>
          <w:spacing w:val="40"/>
        </w:rPr>
        <w:t xml:space="preserve"> </w:t>
      </w:r>
      <w:r>
        <w:t>общества,</w:t>
      </w:r>
      <w:r>
        <w:rPr>
          <w:spacing w:val="40"/>
        </w:rPr>
        <w:t xml:space="preserve"> </w:t>
      </w:r>
      <w:r>
        <w:t>о правах и ответственности,</w:t>
      </w:r>
      <w:r>
        <w:rPr>
          <w:spacing w:val="-6"/>
        </w:rPr>
        <w:t xml:space="preserve"> </w:t>
      </w:r>
      <w:r>
        <w:t>уважении</w:t>
      </w:r>
      <w:r>
        <w:rPr>
          <w:spacing w:val="-10"/>
        </w:rPr>
        <w:t xml:space="preserve"> </w:t>
      </w:r>
      <w:r>
        <w:t>и</w:t>
      </w:r>
      <w:r>
        <w:rPr>
          <w:spacing w:val="-7"/>
        </w:rPr>
        <w:t xml:space="preserve"> </w:t>
      </w:r>
      <w:r>
        <w:t>достоинстве</w:t>
      </w:r>
      <w:r>
        <w:rPr>
          <w:spacing w:val="-10"/>
        </w:rPr>
        <w:t xml:space="preserve"> </w:t>
      </w:r>
      <w:r>
        <w:t>человека,</w:t>
      </w:r>
      <w:r>
        <w:rPr>
          <w:spacing w:val="-8"/>
        </w:rPr>
        <w:t xml:space="preserve"> </w:t>
      </w:r>
      <w:r>
        <w:t>о</w:t>
      </w:r>
      <w:r>
        <w:rPr>
          <w:spacing w:val="-8"/>
        </w:rPr>
        <w:t xml:space="preserve"> </w:t>
      </w:r>
      <w:r>
        <w:t>нравственно-этических</w:t>
      </w:r>
      <w:r>
        <w:rPr>
          <w:spacing w:val="-6"/>
        </w:rPr>
        <w:t xml:space="preserve"> </w:t>
      </w:r>
      <w:r>
        <w:t>нормах</w:t>
      </w:r>
      <w:r>
        <w:rPr>
          <w:spacing w:val="-6"/>
        </w:rPr>
        <w:t xml:space="preserve"> </w:t>
      </w:r>
      <w:r>
        <w:t>поведения</w:t>
      </w:r>
      <w:r>
        <w:rPr>
          <w:spacing w:val="-11"/>
        </w:rPr>
        <w:t xml:space="preserve"> </w:t>
      </w:r>
      <w:r>
        <w:t>и правилах</w:t>
      </w:r>
      <w:r>
        <w:rPr>
          <w:spacing w:val="-9"/>
        </w:rPr>
        <w:t xml:space="preserve"> </w:t>
      </w:r>
      <w:r>
        <w:t>межличностных</w:t>
      </w:r>
      <w:r>
        <w:rPr>
          <w:spacing w:val="-9"/>
        </w:rPr>
        <w:t xml:space="preserve"> </w:t>
      </w:r>
      <w:r>
        <w:t>отношений,</w:t>
      </w:r>
      <w:r>
        <w:rPr>
          <w:spacing w:val="-11"/>
        </w:rPr>
        <w:t xml:space="preserve"> </w:t>
      </w:r>
      <w:r>
        <w:t>в</w:t>
      </w:r>
      <w:r>
        <w:rPr>
          <w:spacing w:val="-11"/>
        </w:rPr>
        <w:t xml:space="preserve"> </w:t>
      </w:r>
      <w:r>
        <w:t>том</w:t>
      </w:r>
      <w:r>
        <w:rPr>
          <w:spacing w:val="-11"/>
        </w:rPr>
        <w:t xml:space="preserve"> </w:t>
      </w:r>
      <w:r>
        <w:t>числе</w:t>
      </w:r>
      <w:r>
        <w:rPr>
          <w:spacing w:val="-11"/>
        </w:rPr>
        <w:t xml:space="preserve"> </w:t>
      </w:r>
      <w:r>
        <w:t>отражённых</w:t>
      </w:r>
      <w:r>
        <w:rPr>
          <w:spacing w:val="-4"/>
        </w:rPr>
        <w:t xml:space="preserve"> </w:t>
      </w:r>
      <w:r>
        <w:t>в</w:t>
      </w:r>
      <w:r>
        <w:rPr>
          <w:spacing w:val="-11"/>
        </w:rPr>
        <w:t xml:space="preserve"> </w:t>
      </w:r>
      <w:r>
        <w:t>художественных</w:t>
      </w:r>
      <w:r>
        <w:rPr>
          <w:spacing w:val="-9"/>
        </w:rPr>
        <w:t xml:space="preserve"> </w:t>
      </w:r>
      <w:r>
        <w:t>произведениях;</w:t>
      </w:r>
    </w:p>
    <w:p w:rsidR="00CA28D8" w:rsidRDefault="006C7DED">
      <w:pPr>
        <w:pStyle w:val="a3"/>
        <w:spacing w:before="2"/>
        <w:ind w:left="707" w:firstLine="0"/>
      </w:pPr>
      <w:r>
        <w:t>духовно-нравственного</w:t>
      </w:r>
      <w:r>
        <w:rPr>
          <w:spacing w:val="-10"/>
        </w:rPr>
        <w:t xml:space="preserve"> </w:t>
      </w:r>
      <w:r>
        <w:rPr>
          <w:spacing w:val="-2"/>
        </w:rPr>
        <w:t>воспитания:</w:t>
      </w:r>
    </w:p>
    <w:p w:rsidR="00CA28D8" w:rsidRDefault="006C7DED">
      <w:pPr>
        <w:pStyle w:val="a3"/>
        <w:spacing w:before="40" w:line="278" w:lineRule="auto"/>
        <w:jc w:val="left"/>
      </w:pPr>
      <w:r>
        <w:t>признание</w:t>
      </w:r>
      <w:r>
        <w:rPr>
          <w:spacing w:val="40"/>
        </w:rPr>
        <w:t xml:space="preserve"> </w:t>
      </w:r>
      <w:r>
        <w:t>индивидуальности</w:t>
      </w:r>
      <w:r>
        <w:rPr>
          <w:spacing w:val="40"/>
        </w:rPr>
        <w:t xml:space="preserve"> </w:t>
      </w:r>
      <w:r>
        <w:t>каждого</w:t>
      </w:r>
      <w:r>
        <w:rPr>
          <w:spacing w:val="40"/>
        </w:rPr>
        <w:t xml:space="preserve"> </w:t>
      </w:r>
      <w:r>
        <w:t>человека</w:t>
      </w:r>
      <w:r>
        <w:rPr>
          <w:spacing w:val="40"/>
        </w:rPr>
        <w:t xml:space="preserve"> </w:t>
      </w:r>
      <w:r>
        <w:t>с</w:t>
      </w:r>
      <w:r>
        <w:rPr>
          <w:spacing w:val="40"/>
        </w:rPr>
        <w:t xml:space="preserve"> </w:t>
      </w:r>
      <w:r>
        <w:t>опорой</w:t>
      </w:r>
      <w:r>
        <w:rPr>
          <w:spacing w:val="40"/>
        </w:rPr>
        <w:t xml:space="preserve"> </w:t>
      </w:r>
      <w:r>
        <w:t>насобственный</w:t>
      </w:r>
      <w:r>
        <w:rPr>
          <w:spacing w:val="40"/>
        </w:rPr>
        <w:t xml:space="preserve"> </w:t>
      </w:r>
      <w:r>
        <w:t>жизненный</w:t>
      </w:r>
      <w:r>
        <w:rPr>
          <w:spacing w:val="40"/>
        </w:rPr>
        <w:t xml:space="preserve"> </w:t>
      </w:r>
      <w:r>
        <w:t>и читательский опыт;</w:t>
      </w:r>
    </w:p>
    <w:p w:rsidR="00CA28D8" w:rsidRDefault="006C7DED">
      <w:pPr>
        <w:pStyle w:val="a3"/>
        <w:spacing w:line="276" w:lineRule="auto"/>
        <w:jc w:val="left"/>
      </w:pPr>
      <w:r>
        <w:t>проявление</w:t>
      </w:r>
      <w:r>
        <w:rPr>
          <w:spacing w:val="-4"/>
        </w:rPr>
        <w:t xml:space="preserve"> </w:t>
      </w:r>
      <w:r>
        <w:t>сопереживания,</w:t>
      </w:r>
      <w:r>
        <w:rPr>
          <w:spacing w:val="-1"/>
        </w:rPr>
        <w:t xml:space="preserve"> </w:t>
      </w:r>
      <w:r>
        <w:t>уважения</w:t>
      </w:r>
      <w:r>
        <w:rPr>
          <w:spacing w:val="-3"/>
        </w:rPr>
        <w:t xml:space="preserve"> </w:t>
      </w:r>
      <w:r>
        <w:t>и</w:t>
      </w:r>
      <w:r>
        <w:rPr>
          <w:spacing w:val="-3"/>
        </w:rPr>
        <w:t xml:space="preserve"> </w:t>
      </w:r>
      <w:r>
        <w:t>доброжелательности,</w:t>
      </w:r>
      <w:r>
        <w:rPr>
          <w:spacing w:val="-3"/>
        </w:rPr>
        <w:t xml:space="preserve"> </w:t>
      </w:r>
      <w:r>
        <w:t>в</w:t>
      </w:r>
      <w:r>
        <w:rPr>
          <w:spacing w:val="-4"/>
        </w:rPr>
        <w:t xml:space="preserve"> </w:t>
      </w:r>
      <w:r>
        <w:t>том</w:t>
      </w:r>
      <w:r>
        <w:rPr>
          <w:spacing w:val="-3"/>
        </w:rPr>
        <w:t xml:space="preserve"> </w:t>
      </w:r>
      <w:r>
        <w:t>числе</w:t>
      </w:r>
      <w:r>
        <w:rPr>
          <w:spacing w:val="-4"/>
        </w:rPr>
        <w:t xml:space="preserve"> </w:t>
      </w:r>
      <w:r>
        <w:t>с</w:t>
      </w:r>
      <w:r>
        <w:rPr>
          <w:spacing w:val="-4"/>
        </w:rPr>
        <w:t xml:space="preserve"> </w:t>
      </w:r>
      <w:r>
        <w:t>использованием адекватных языковыхсредств для выражения своего состояния и чувств;</w:t>
      </w:r>
    </w:p>
    <w:p w:rsidR="00CA28D8" w:rsidRDefault="006C7DED">
      <w:pPr>
        <w:pStyle w:val="a3"/>
        <w:spacing w:line="276" w:lineRule="auto"/>
        <w:jc w:val="left"/>
      </w:pPr>
      <w:r>
        <w:t>неприятие</w:t>
      </w:r>
      <w:r>
        <w:rPr>
          <w:spacing w:val="-7"/>
        </w:rPr>
        <w:t xml:space="preserve"> </w:t>
      </w:r>
      <w:r>
        <w:t>любых</w:t>
      </w:r>
      <w:r>
        <w:rPr>
          <w:spacing w:val="-5"/>
        </w:rPr>
        <w:t xml:space="preserve"> </w:t>
      </w:r>
      <w:r>
        <w:t>форм</w:t>
      </w:r>
      <w:r>
        <w:rPr>
          <w:spacing w:val="-8"/>
        </w:rPr>
        <w:t xml:space="preserve"> </w:t>
      </w:r>
      <w:r>
        <w:t>поведения,</w:t>
      </w:r>
      <w:r>
        <w:rPr>
          <w:spacing w:val="-7"/>
        </w:rPr>
        <w:t xml:space="preserve"> </w:t>
      </w:r>
      <w:r>
        <w:t>направленных</w:t>
      </w:r>
      <w:r>
        <w:rPr>
          <w:spacing w:val="-5"/>
        </w:rPr>
        <w:t xml:space="preserve"> </w:t>
      </w:r>
      <w:r>
        <w:t>на</w:t>
      </w:r>
      <w:r>
        <w:rPr>
          <w:spacing w:val="-9"/>
        </w:rPr>
        <w:t xml:space="preserve"> </w:t>
      </w:r>
      <w:r>
        <w:t>причинение</w:t>
      </w:r>
      <w:r>
        <w:rPr>
          <w:spacing w:val="-7"/>
        </w:rPr>
        <w:t xml:space="preserve"> </w:t>
      </w:r>
      <w:r>
        <w:t>физического</w:t>
      </w:r>
      <w:r>
        <w:rPr>
          <w:spacing w:val="-7"/>
        </w:rPr>
        <w:t xml:space="preserve"> </w:t>
      </w:r>
      <w:r>
        <w:t>и</w:t>
      </w:r>
      <w:r>
        <w:rPr>
          <w:spacing w:val="-6"/>
        </w:rPr>
        <w:t xml:space="preserve"> </w:t>
      </w:r>
      <w:r>
        <w:t>морального вреда другим людям (в том числе связанного с использованием недопустимых средств языка);</w:t>
      </w:r>
    </w:p>
    <w:p w:rsidR="00CA28D8" w:rsidRDefault="006C7DED">
      <w:pPr>
        <w:pStyle w:val="a3"/>
        <w:ind w:left="707" w:firstLine="0"/>
        <w:jc w:val="left"/>
      </w:pPr>
      <w:r>
        <w:t>эстетического</w:t>
      </w:r>
      <w:r>
        <w:rPr>
          <w:spacing w:val="-5"/>
        </w:rPr>
        <w:t xml:space="preserve"> </w:t>
      </w:r>
      <w:r>
        <w:rPr>
          <w:spacing w:val="-2"/>
        </w:rPr>
        <w:t>воспитания:</w:t>
      </w:r>
    </w:p>
    <w:p w:rsidR="00CA28D8" w:rsidRDefault="006C7DED">
      <w:pPr>
        <w:pStyle w:val="a3"/>
        <w:spacing w:before="38" w:line="276" w:lineRule="auto"/>
        <w:ind w:right="148"/>
      </w:pPr>
      <w:r>
        <w:t>уважительное</w:t>
      </w:r>
      <w:r>
        <w:rPr>
          <w:spacing w:val="-4"/>
        </w:rPr>
        <w:t xml:space="preserve"> </w:t>
      </w:r>
      <w:r>
        <w:t>отношение</w:t>
      </w:r>
      <w:r>
        <w:rPr>
          <w:spacing w:val="-4"/>
        </w:rPr>
        <w:t xml:space="preserve"> </w:t>
      </w:r>
      <w:r>
        <w:t>и</w:t>
      </w:r>
      <w:r>
        <w:rPr>
          <w:spacing w:val="-3"/>
        </w:rPr>
        <w:t xml:space="preserve"> </w:t>
      </w:r>
      <w:r>
        <w:t>интерес</w:t>
      </w:r>
      <w:r>
        <w:rPr>
          <w:spacing w:val="-4"/>
        </w:rPr>
        <w:t xml:space="preserve"> </w:t>
      </w:r>
      <w:r>
        <w:t>к</w:t>
      </w:r>
      <w:r>
        <w:rPr>
          <w:spacing w:val="-3"/>
        </w:rPr>
        <w:t xml:space="preserve"> </w:t>
      </w:r>
      <w:r>
        <w:t>художественной</w:t>
      </w:r>
      <w:r>
        <w:rPr>
          <w:spacing w:val="-3"/>
        </w:rPr>
        <w:t xml:space="preserve"> </w:t>
      </w:r>
      <w:r>
        <w:t>культуре,</w:t>
      </w:r>
      <w:r>
        <w:rPr>
          <w:spacing w:val="-1"/>
        </w:rPr>
        <w:t xml:space="preserve"> </w:t>
      </w:r>
      <w:r>
        <w:t>восприимчивость</w:t>
      </w:r>
      <w:r>
        <w:rPr>
          <w:spacing w:val="-3"/>
        </w:rPr>
        <w:t xml:space="preserve"> </w:t>
      </w:r>
      <w:r>
        <w:t>к</w:t>
      </w:r>
      <w:r>
        <w:rPr>
          <w:spacing w:val="-3"/>
        </w:rPr>
        <w:t xml:space="preserve"> </w:t>
      </w:r>
      <w:r>
        <w:t>разным видам искусства, традициями творчеству своего и других народов;</w:t>
      </w:r>
    </w:p>
    <w:p w:rsidR="00CA28D8" w:rsidRDefault="006C7DED">
      <w:pPr>
        <w:pStyle w:val="a3"/>
        <w:spacing w:line="278" w:lineRule="auto"/>
        <w:ind w:right="152"/>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CA28D8" w:rsidRDefault="006C7DED">
      <w:pPr>
        <w:pStyle w:val="a3"/>
        <w:spacing w:line="276" w:lineRule="auto"/>
        <w:ind w:right="150"/>
      </w:pPr>
      <w:r>
        <w:t xml:space="preserve">физического воспитания, формирования культуры здоровья и эмоционального </w:t>
      </w:r>
      <w:r>
        <w:rPr>
          <w:spacing w:val="-2"/>
        </w:rPr>
        <w:t>благополучия:</w:t>
      </w:r>
    </w:p>
    <w:p w:rsidR="00CA28D8" w:rsidRDefault="006C7DED">
      <w:pPr>
        <w:pStyle w:val="a3"/>
        <w:spacing w:line="276" w:lineRule="auto"/>
        <w:ind w:right="152"/>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впроцессе языкового образования;</w:t>
      </w:r>
    </w:p>
    <w:p w:rsidR="00CA28D8" w:rsidRDefault="006C7DED">
      <w:pPr>
        <w:pStyle w:val="a3"/>
        <w:spacing w:line="276" w:lineRule="auto"/>
        <w:ind w:right="143"/>
      </w:pPr>
      <w:r>
        <w:t xml:space="preserve">бережное отношение к физическому и психическому здоровью, проявляющееся в выборе приемлемых способов речевогосамовыражения и соблюдении норм речевого этикета и правил </w:t>
      </w:r>
      <w:r>
        <w:rPr>
          <w:spacing w:val="-2"/>
        </w:rPr>
        <w:t>общения;</w:t>
      </w:r>
    </w:p>
    <w:p w:rsidR="00CA28D8" w:rsidRDefault="006C7DED">
      <w:pPr>
        <w:pStyle w:val="a3"/>
        <w:ind w:left="707" w:firstLine="0"/>
      </w:pPr>
      <w:r>
        <w:t>трудового</w:t>
      </w:r>
      <w:r>
        <w:rPr>
          <w:spacing w:val="-3"/>
        </w:rPr>
        <w:t xml:space="preserve"> </w:t>
      </w:r>
      <w:r>
        <w:rPr>
          <w:spacing w:val="-2"/>
        </w:rPr>
        <w:t>воспитания:</w:t>
      </w:r>
    </w:p>
    <w:p w:rsidR="00CA28D8" w:rsidRDefault="006C7DED">
      <w:pPr>
        <w:pStyle w:val="a3"/>
        <w:spacing w:before="36" w:line="276" w:lineRule="auto"/>
        <w:ind w:right="148"/>
      </w:pPr>
      <w:r>
        <w:t>осознание</w:t>
      </w:r>
      <w:r>
        <w:rPr>
          <w:spacing w:val="-6"/>
        </w:rPr>
        <w:t xml:space="preserve"> </w:t>
      </w:r>
      <w:r>
        <w:t>ценности</w:t>
      </w:r>
      <w:r>
        <w:rPr>
          <w:spacing w:val="-4"/>
        </w:rPr>
        <w:t xml:space="preserve"> </w:t>
      </w:r>
      <w:r>
        <w:t>труда</w:t>
      </w:r>
      <w:r>
        <w:rPr>
          <w:spacing w:val="-6"/>
        </w:rPr>
        <w:t xml:space="preserve"> </w:t>
      </w:r>
      <w:r>
        <w:t>в</w:t>
      </w:r>
      <w:r>
        <w:rPr>
          <w:spacing w:val="-5"/>
        </w:rPr>
        <w:t xml:space="preserve"> </w:t>
      </w:r>
      <w:r>
        <w:t>жизни</w:t>
      </w:r>
      <w:r>
        <w:rPr>
          <w:spacing w:val="-4"/>
        </w:rPr>
        <w:t xml:space="preserve"> </w:t>
      </w:r>
      <w:r>
        <w:t>человека</w:t>
      </w:r>
      <w:r>
        <w:rPr>
          <w:spacing w:val="-6"/>
        </w:rPr>
        <w:t xml:space="preserve"> </w:t>
      </w:r>
      <w:r>
        <w:t>и</w:t>
      </w:r>
      <w:r>
        <w:rPr>
          <w:spacing w:val="-4"/>
        </w:rPr>
        <w:t xml:space="preserve"> </w:t>
      </w:r>
      <w:r>
        <w:t>общества</w:t>
      </w:r>
      <w:r>
        <w:rPr>
          <w:spacing w:val="-4"/>
        </w:rPr>
        <w:t xml:space="preserve"> </w:t>
      </w:r>
      <w:r>
        <w:t>(в</w:t>
      </w:r>
      <w:r>
        <w:rPr>
          <w:spacing w:val="-5"/>
        </w:rPr>
        <w:t xml:space="preserve"> </w:t>
      </w:r>
      <w:r>
        <w:t>том</w:t>
      </w:r>
      <w:r>
        <w:rPr>
          <w:spacing w:val="-3"/>
        </w:rPr>
        <w:t xml:space="preserve"> </w:t>
      </w:r>
      <w:r>
        <w:t>числе</w:t>
      </w:r>
      <w:r>
        <w:rPr>
          <w:spacing w:val="-6"/>
        </w:rPr>
        <w:t xml:space="preserve"> </w:t>
      </w:r>
      <w:r>
        <w:t>благодаря</w:t>
      </w:r>
      <w:r>
        <w:rPr>
          <w:spacing w:val="-6"/>
        </w:rPr>
        <w:t xml:space="preserve"> </w:t>
      </w:r>
      <w:r>
        <w:t>примерам</w:t>
      </w:r>
      <w:r>
        <w:rPr>
          <w:spacing w:val="-6"/>
        </w:rPr>
        <w:t xml:space="preserve"> </w:t>
      </w:r>
      <w:r>
        <w:t>из художественных</w:t>
      </w:r>
      <w:r>
        <w:rPr>
          <w:spacing w:val="-9"/>
        </w:rPr>
        <w:t xml:space="preserve"> </w:t>
      </w:r>
      <w:r>
        <w:t>произведений),</w:t>
      </w:r>
      <w:r>
        <w:rPr>
          <w:spacing w:val="-11"/>
        </w:rPr>
        <w:t xml:space="preserve"> </w:t>
      </w:r>
      <w:r>
        <w:t>ответственное</w:t>
      </w:r>
      <w:r>
        <w:rPr>
          <w:spacing w:val="-12"/>
        </w:rPr>
        <w:t xml:space="preserve"> </w:t>
      </w:r>
      <w:r>
        <w:t>потребление</w:t>
      </w:r>
      <w:r>
        <w:rPr>
          <w:spacing w:val="-12"/>
        </w:rPr>
        <w:t xml:space="preserve"> </w:t>
      </w:r>
      <w:r>
        <w:t>и</w:t>
      </w:r>
      <w:r>
        <w:rPr>
          <w:spacing w:val="-10"/>
        </w:rPr>
        <w:t xml:space="preserve"> </w:t>
      </w:r>
      <w:r>
        <w:t>бережное</w:t>
      </w:r>
      <w:r>
        <w:rPr>
          <w:spacing w:val="-12"/>
        </w:rPr>
        <w:t xml:space="preserve"> </w:t>
      </w:r>
      <w:r>
        <w:t>отношение</w:t>
      </w:r>
      <w:r>
        <w:rPr>
          <w:spacing w:val="-12"/>
        </w:rPr>
        <w:t xml:space="preserve"> </w:t>
      </w:r>
      <w:r>
        <w:t>к</w:t>
      </w:r>
      <w:r>
        <w:rPr>
          <w:spacing w:val="-10"/>
        </w:rPr>
        <w:t xml:space="preserve"> </w:t>
      </w:r>
      <w:r>
        <w:t>результатам труда, навыки участия в различных видах трудовойдеятельности, интерес к различным профессиям, возникающий при обсуждении примеров из художественных произведений;</w:t>
      </w:r>
    </w:p>
    <w:p w:rsidR="00CA28D8" w:rsidRDefault="006C7DED">
      <w:pPr>
        <w:pStyle w:val="a3"/>
        <w:ind w:left="707" w:firstLine="0"/>
      </w:pPr>
      <w:r>
        <w:t>экологического</w:t>
      </w:r>
      <w:r>
        <w:rPr>
          <w:spacing w:val="-5"/>
        </w:rPr>
        <w:t xml:space="preserve"> </w:t>
      </w:r>
      <w:r>
        <w:rPr>
          <w:spacing w:val="-2"/>
        </w:rPr>
        <w:t>воспитания:</w:t>
      </w:r>
    </w:p>
    <w:p w:rsidR="00CA28D8" w:rsidRDefault="006C7DED">
      <w:pPr>
        <w:pStyle w:val="a3"/>
        <w:spacing w:before="41" w:line="276" w:lineRule="auto"/>
        <w:ind w:right="151"/>
      </w:pPr>
      <w:r>
        <w:t>бережное отношение к природе, формируемое в процессе работы с текстами; неприятие действий, приносящих ей вред;</w:t>
      </w:r>
    </w:p>
    <w:p w:rsidR="00CA28D8" w:rsidRDefault="006C7DED">
      <w:pPr>
        <w:pStyle w:val="a3"/>
        <w:spacing w:before="1"/>
        <w:ind w:left="707" w:firstLine="0"/>
      </w:pPr>
      <w:r>
        <w:t>ценности</w:t>
      </w:r>
      <w:r>
        <w:rPr>
          <w:spacing w:val="-6"/>
        </w:rPr>
        <w:t xml:space="preserve"> </w:t>
      </w:r>
      <w:r>
        <w:t>научного</w:t>
      </w:r>
      <w:r>
        <w:rPr>
          <w:spacing w:val="-3"/>
        </w:rPr>
        <w:t xml:space="preserve"> </w:t>
      </w:r>
      <w:r>
        <w:rPr>
          <w:spacing w:val="-2"/>
        </w:rPr>
        <w:t>познания:</w:t>
      </w:r>
    </w:p>
    <w:p w:rsidR="00CA28D8" w:rsidRDefault="006C7DED">
      <w:pPr>
        <w:pStyle w:val="a3"/>
        <w:spacing w:before="41" w:line="276" w:lineRule="auto"/>
        <w:ind w:right="148"/>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w:t>
      </w:r>
      <w:r>
        <w:rPr>
          <w:spacing w:val="-6"/>
        </w:rPr>
        <w:t xml:space="preserve"> </w:t>
      </w:r>
      <w:r>
        <w:t>интересы,</w:t>
      </w:r>
      <w:r>
        <w:rPr>
          <w:spacing w:val="-4"/>
        </w:rPr>
        <w:t xml:space="preserve"> </w:t>
      </w:r>
      <w:r>
        <w:t>активность,</w:t>
      </w:r>
      <w:r>
        <w:rPr>
          <w:spacing w:val="-4"/>
        </w:rPr>
        <w:t xml:space="preserve"> </w:t>
      </w:r>
      <w:r>
        <w:t>инициативность,</w:t>
      </w:r>
      <w:r>
        <w:rPr>
          <w:spacing w:val="-4"/>
        </w:rPr>
        <w:t xml:space="preserve"> </w:t>
      </w:r>
      <w:r>
        <w:t>любознательность</w:t>
      </w:r>
      <w:r>
        <w:rPr>
          <w:spacing w:val="-4"/>
        </w:rPr>
        <w:t xml:space="preserve"> </w:t>
      </w:r>
      <w:r>
        <w:t>и</w:t>
      </w:r>
      <w:r>
        <w:rPr>
          <w:spacing w:val="-4"/>
        </w:rPr>
        <w:t xml:space="preserve"> </w:t>
      </w:r>
      <w:r>
        <w:t>самостоятельность</w:t>
      </w:r>
      <w:r>
        <w:rPr>
          <w:spacing w:val="-4"/>
        </w:rPr>
        <w:t xml:space="preserve"> </w:t>
      </w:r>
      <w:r>
        <w:t>в познании, в том числепознавательный интерес к изучению русского языка, активность и самостоятельность в его познании.</w:t>
      </w:r>
    </w:p>
    <w:p w:rsidR="00CA28D8" w:rsidRDefault="006C7DED">
      <w:pPr>
        <w:pStyle w:val="a3"/>
        <w:spacing w:line="276" w:lineRule="exact"/>
        <w:ind w:left="707" w:firstLine="0"/>
        <w:jc w:val="left"/>
      </w:pPr>
      <w:r>
        <w:t>МЕТАПРЕДМЕТНЫЕ</w:t>
      </w:r>
      <w:r>
        <w:rPr>
          <w:spacing w:val="-11"/>
        </w:rPr>
        <w:t xml:space="preserve"> </w:t>
      </w:r>
      <w:r>
        <w:rPr>
          <w:spacing w:val="-2"/>
        </w:rPr>
        <w:t>РЕЗУЛЬТАТЫ</w:t>
      </w:r>
    </w:p>
    <w:p w:rsidR="00CA28D8" w:rsidRDefault="006C7DED">
      <w:pPr>
        <w:pStyle w:val="a3"/>
        <w:spacing w:before="41" w:line="276" w:lineRule="auto"/>
        <w:ind w:right="141"/>
      </w:pPr>
      <w:r>
        <w:t xml:space="preserve">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w:t>
      </w:r>
      <w:r>
        <w:rPr>
          <w:spacing w:val="-2"/>
        </w:rPr>
        <w:t>действия.</w:t>
      </w:r>
    </w:p>
    <w:p w:rsidR="00CA28D8" w:rsidRDefault="006C7DED">
      <w:pPr>
        <w:pStyle w:val="a3"/>
        <w:spacing w:before="1"/>
        <w:ind w:left="707" w:firstLine="0"/>
      </w:pPr>
      <w:r>
        <w:t>Базовые</w:t>
      </w:r>
      <w:r>
        <w:rPr>
          <w:spacing w:val="-5"/>
        </w:rPr>
        <w:t xml:space="preserve"> </w:t>
      </w:r>
      <w:r>
        <w:t>логические</w:t>
      </w:r>
      <w:r>
        <w:rPr>
          <w:spacing w:val="-4"/>
        </w:rPr>
        <w:t xml:space="preserve"> </w:t>
      </w:r>
      <w:r>
        <w:rPr>
          <w:spacing w:val="-2"/>
        </w:rPr>
        <w:t>действия:</w:t>
      </w:r>
    </w:p>
    <w:p w:rsidR="00CA28D8" w:rsidRDefault="006C7DED">
      <w:pPr>
        <w:pStyle w:val="a3"/>
        <w:spacing w:before="41" w:line="278" w:lineRule="auto"/>
        <w:ind w:right="149"/>
      </w:pPr>
      <w:r>
        <w:t>сравнивать</w:t>
      </w:r>
      <w:r>
        <w:rPr>
          <w:spacing w:val="-15"/>
        </w:rPr>
        <w:t xml:space="preserve"> </w:t>
      </w:r>
      <w:r>
        <w:t>различные</w:t>
      </w:r>
      <w:r>
        <w:rPr>
          <w:spacing w:val="-15"/>
        </w:rPr>
        <w:t xml:space="preserve"> </w:t>
      </w:r>
      <w:r>
        <w:t>языковые</w:t>
      </w:r>
      <w:r>
        <w:rPr>
          <w:spacing w:val="-15"/>
        </w:rPr>
        <w:t xml:space="preserve"> </w:t>
      </w:r>
      <w:r>
        <w:t>единицы,</w:t>
      </w:r>
      <w:r>
        <w:rPr>
          <w:spacing w:val="-13"/>
        </w:rPr>
        <w:t xml:space="preserve"> </w:t>
      </w:r>
      <w:r>
        <w:t>устанавливать</w:t>
      </w:r>
      <w:r>
        <w:rPr>
          <w:spacing w:val="-14"/>
        </w:rPr>
        <w:t xml:space="preserve"> </w:t>
      </w:r>
      <w:r>
        <w:t>основания</w:t>
      </w:r>
      <w:r>
        <w:rPr>
          <w:spacing w:val="-15"/>
        </w:rPr>
        <w:t xml:space="preserve"> </w:t>
      </w:r>
      <w:r>
        <w:t>для</w:t>
      </w:r>
      <w:r>
        <w:rPr>
          <w:spacing w:val="-15"/>
        </w:rPr>
        <w:t xml:space="preserve"> </w:t>
      </w:r>
      <w:r>
        <w:t>сравнения</w:t>
      </w:r>
      <w:r>
        <w:rPr>
          <w:spacing w:val="-15"/>
        </w:rPr>
        <w:t xml:space="preserve"> </w:t>
      </w:r>
      <w:r>
        <w:t>языковых единиц, устанавливать аналогии языковых единиц;</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ind w:left="707" w:firstLine="0"/>
      </w:pPr>
      <w:r>
        <w:t>объединять</w:t>
      </w:r>
      <w:r>
        <w:rPr>
          <w:spacing w:val="-5"/>
        </w:rPr>
        <w:t xml:space="preserve"> </w:t>
      </w:r>
      <w:r>
        <w:t>объекты</w:t>
      </w:r>
      <w:r>
        <w:rPr>
          <w:spacing w:val="-3"/>
        </w:rPr>
        <w:t xml:space="preserve"> </w:t>
      </w:r>
      <w:r>
        <w:t>(языковые</w:t>
      </w:r>
      <w:r>
        <w:rPr>
          <w:spacing w:val="-4"/>
        </w:rPr>
        <w:t xml:space="preserve"> </w:t>
      </w:r>
      <w:r>
        <w:t>единицы)</w:t>
      </w:r>
      <w:r>
        <w:rPr>
          <w:spacing w:val="-5"/>
        </w:rPr>
        <w:t xml:space="preserve"> </w:t>
      </w:r>
      <w:r>
        <w:t>по</w:t>
      </w:r>
      <w:r>
        <w:rPr>
          <w:spacing w:val="-2"/>
        </w:rPr>
        <w:t xml:space="preserve"> определённомупризнаку;</w:t>
      </w:r>
    </w:p>
    <w:p w:rsidR="00CA28D8" w:rsidRDefault="006C7DED">
      <w:pPr>
        <w:pStyle w:val="a3"/>
        <w:spacing w:before="44" w:line="276" w:lineRule="auto"/>
        <w:ind w:right="151"/>
      </w:pPr>
      <w:r>
        <w:t>определять</w:t>
      </w:r>
      <w:r>
        <w:rPr>
          <w:spacing w:val="-8"/>
        </w:rPr>
        <w:t xml:space="preserve"> </w:t>
      </w:r>
      <w:r>
        <w:t>существенный</w:t>
      </w:r>
      <w:r>
        <w:rPr>
          <w:spacing w:val="-8"/>
        </w:rPr>
        <w:t xml:space="preserve"> </w:t>
      </w:r>
      <w:r>
        <w:t>признак</w:t>
      </w:r>
      <w:r>
        <w:rPr>
          <w:spacing w:val="-8"/>
        </w:rPr>
        <w:t xml:space="preserve"> </w:t>
      </w:r>
      <w:r>
        <w:t>для</w:t>
      </w:r>
      <w:r>
        <w:rPr>
          <w:spacing w:val="-11"/>
        </w:rPr>
        <w:t xml:space="preserve"> </w:t>
      </w:r>
      <w:r>
        <w:t>классификации</w:t>
      </w:r>
      <w:r>
        <w:rPr>
          <w:spacing w:val="-10"/>
        </w:rPr>
        <w:t xml:space="preserve"> </w:t>
      </w:r>
      <w:r>
        <w:t>языковых</w:t>
      </w:r>
      <w:r>
        <w:rPr>
          <w:spacing w:val="-7"/>
        </w:rPr>
        <w:t xml:space="preserve"> </w:t>
      </w:r>
      <w:r>
        <w:t>единиц;</w:t>
      </w:r>
      <w:r>
        <w:rPr>
          <w:spacing w:val="-8"/>
        </w:rPr>
        <w:t xml:space="preserve"> </w:t>
      </w:r>
      <w:r>
        <w:t>классифицировать языковые единицы;</w:t>
      </w:r>
    </w:p>
    <w:p w:rsidR="00CA28D8" w:rsidRDefault="006C7DED">
      <w:pPr>
        <w:pStyle w:val="a3"/>
        <w:spacing w:line="276" w:lineRule="auto"/>
        <w:ind w:right="142"/>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CA28D8" w:rsidRDefault="006C7DED">
      <w:pPr>
        <w:pStyle w:val="a3"/>
        <w:spacing w:line="276" w:lineRule="auto"/>
        <w:ind w:right="153"/>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CA28D8" w:rsidRDefault="006C7DED">
      <w:pPr>
        <w:pStyle w:val="a3"/>
        <w:spacing w:line="276" w:lineRule="auto"/>
        <w:ind w:right="147"/>
      </w:pPr>
      <w:r>
        <w:t>устанавливать причинно-следственные связи в ситуациях наблюдения за языковым материалом, делать выводы.</w:t>
      </w:r>
    </w:p>
    <w:p w:rsidR="00CA28D8" w:rsidRDefault="006C7DED">
      <w:pPr>
        <w:pStyle w:val="a3"/>
        <w:ind w:left="707" w:firstLine="0"/>
      </w:pPr>
      <w:r>
        <w:t>Базовые</w:t>
      </w:r>
      <w:r>
        <w:rPr>
          <w:spacing w:val="-5"/>
        </w:rPr>
        <w:t xml:space="preserve"> </w:t>
      </w:r>
      <w:r>
        <w:t>исследовательские</w:t>
      </w:r>
      <w:r>
        <w:rPr>
          <w:spacing w:val="-4"/>
        </w:rPr>
        <w:t xml:space="preserve"> </w:t>
      </w:r>
      <w:r>
        <w:rPr>
          <w:spacing w:val="-2"/>
        </w:rPr>
        <w:t>действия:</w:t>
      </w:r>
    </w:p>
    <w:p w:rsidR="00CA28D8" w:rsidRDefault="006C7DED">
      <w:pPr>
        <w:pStyle w:val="a3"/>
        <w:spacing w:before="41" w:line="276" w:lineRule="auto"/>
        <w:ind w:right="144"/>
      </w:pPr>
      <w:r>
        <w:t>с помощью учителя формулировать цель, планировать изменения языкового объекта, речевой ситуации;</w:t>
      </w:r>
    </w:p>
    <w:p w:rsidR="00CA28D8" w:rsidRDefault="006C7DED">
      <w:pPr>
        <w:pStyle w:val="a3"/>
        <w:spacing w:line="276" w:lineRule="auto"/>
        <w:ind w:right="147"/>
      </w:pPr>
      <w: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CA28D8" w:rsidRDefault="006C7DED">
      <w:pPr>
        <w:pStyle w:val="a3"/>
        <w:spacing w:line="276" w:lineRule="auto"/>
        <w:ind w:right="147"/>
      </w:pPr>
      <w: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w:t>
      </w:r>
      <w:r>
        <w:rPr>
          <w:spacing w:val="-2"/>
        </w:rPr>
        <w:t>материала;</w:t>
      </w:r>
    </w:p>
    <w:p w:rsidR="00CA28D8" w:rsidRDefault="006C7DED">
      <w:pPr>
        <w:pStyle w:val="a3"/>
        <w:spacing w:line="276" w:lineRule="auto"/>
        <w:ind w:right="154"/>
      </w:pPr>
      <w:r>
        <w:t>прогнозировать возможное развитие процессов, событий и их последствия в аналогичных или сходных ситуациях.</w:t>
      </w:r>
    </w:p>
    <w:p w:rsidR="00CA28D8" w:rsidRDefault="006C7DED">
      <w:pPr>
        <w:pStyle w:val="a3"/>
        <w:spacing w:before="1"/>
        <w:ind w:left="707" w:firstLine="0"/>
      </w:pPr>
      <w:r>
        <w:t>Работа</w:t>
      </w:r>
      <w:r>
        <w:rPr>
          <w:spacing w:val="-2"/>
        </w:rPr>
        <w:t xml:space="preserve"> </w:t>
      </w:r>
      <w:r>
        <w:t>с</w:t>
      </w:r>
      <w:r>
        <w:rPr>
          <w:spacing w:val="-1"/>
        </w:rPr>
        <w:t xml:space="preserve"> </w:t>
      </w:r>
      <w:r>
        <w:rPr>
          <w:spacing w:val="-2"/>
        </w:rPr>
        <w:t>информацией:</w:t>
      </w:r>
    </w:p>
    <w:p w:rsidR="00CA28D8" w:rsidRDefault="006C7DED">
      <w:pPr>
        <w:pStyle w:val="a3"/>
        <w:spacing w:before="41" w:line="276" w:lineRule="auto"/>
        <w:ind w:right="144"/>
      </w:pPr>
      <w:r>
        <w:t>выбирать</w:t>
      </w:r>
      <w:r>
        <w:rPr>
          <w:spacing w:val="-5"/>
        </w:rPr>
        <w:t xml:space="preserve"> </w:t>
      </w:r>
      <w:r>
        <w:t>источник</w:t>
      </w:r>
      <w:r>
        <w:rPr>
          <w:spacing w:val="-7"/>
        </w:rPr>
        <w:t xml:space="preserve"> </w:t>
      </w:r>
      <w:r>
        <w:t>получения</w:t>
      </w:r>
      <w:r>
        <w:rPr>
          <w:spacing w:val="-5"/>
        </w:rPr>
        <w:t xml:space="preserve"> </w:t>
      </w:r>
      <w:r>
        <w:t>информации:</w:t>
      </w:r>
      <w:r>
        <w:rPr>
          <w:spacing w:val="-7"/>
        </w:rPr>
        <w:t xml:space="preserve"> </w:t>
      </w:r>
      <w:r>
        <w:t>нужный</w:t>
      </w:r>
      <w:r>
        <w:rPr>
          <w:spacing w:val="-5"/>
        </w:rPr>
        <w:t xml:space="preserve"> </w:t>
      </w:r>
      <w:r>
        <w:t>словарь</w:t>
      </w:r>
      <w:r>
        <w:rPr>
          <w:spacing w:val="-5"/>
        </w:rPr>
        <w:t xml:space="preserve"> </w:t>
      </w:r>
      <w:r>
        <w:t>для</w:t>
      </w:r>
      <w:r>
        <w:rPr>
          <w:spacing w:val="-7"/>
        </w:rPr>
        <w:t xml:space="preserve"> </w:t>
      </w:r>
      <w:r>
        <w:t>получения запрашиваемой информации, для уточнения;</w:t>
      </w:r>
    </w:p>
    <w:p w:rsidR="00CA28D8" w:rsidRDefault="006C7DED">
      <w:pPr>
        <w:pStyle w:val="a3"/>
        <w:spacing w:line="278" w:lineRule="auto"/>
        <w:ind w:right="152"/>
      </w:pPr>
      <w:r>
        <w:t>согласно заданному алгоритму находить представленную в явном виде информацию в предложенном источнике: в словарях, справочниках;</w:t>
      </w:r>
    </w:p>
    <w:p w:rsidR="00CA28D8" w:rsidRDefault="006C7DED">
      <w:pPr>
        <w:pStyle w:val="a3"/>
        <w:spacing w:line="276" w:lineRule="auto"/>
        <w:ind w:right="148"/>
      </w:pPr>
      <w:r>
        <w:t>распознавать</w:t>
      </w:r>
      <w:r>
        <w:rPr>
          <w:spacing w:val="-7"/>
        </w:rPr>
        <w:t xml:space="preserve"> </w:t>
      </w:r>
      <w:r>
        <w:t>достоверную</w:t>
      </w:r>
      <w:r>
        <w:rPr>
          <w:spacing w:val="-7"/>
        </w:rPr>
        <w:t xml:space="preserve"> </w:t>
      </w:r>
      <w:r>
        <w:t>и</w:t>
      </w:r>
      <w:r>
        <w:rPr>
          <w:spacing w:val="-7"/>
        </w:rPr>
        <w:t xml:space="preserve"> </w:t>
      </w:r>
      <w:r>
        <w:t>недостоверную</w:t>
      </w:r>
      <w:r>
        <w:rPr>
          <w:spacing w:val="-7"/>
        </w:rPr>
        <w:t xml:space="preserve"> </w:t>
      </w:r>
      <w:r>
        <w:t>информацию</w:t>
      </w:r>
      <w:r>
        <w:rPr>
          <w:spacing w:val="-7"/>
        </w:rPr>
        <w:t xml:space="preserve"> </w:t>
      </w:r>
      <w:r>
        <w:t>самостоятельно</w:t>
      </w:r>
      <w:r>
        <w:rPr>
          <w:spacing w:val="-10"/>
        </w:rPr>
        <w:t xml:space="preserve"> </w:t>
      </w:r>
      <w:r>
        <w:t>или</w:t>
      </w:r>
      <w:r>
        <w:rPr>
          <w:spacing w:val="-9"/>
        </w:rPr>
        <w:t xml:space="preserve"> </w:t>
      </w:r>
      <w:r>
        <w:t>на</w:t>
      </w:r>
      <w:r>
        <w:rPr>
          <w:spacing w:val="-9"/>
        </w:rPr>
        <w:t xml:space="preserve"> </w:t>
      </w:r>
      <w:r>
        <w:t>основании предложенного учителем способа её проверки (обращаясь к словарям, справочникам, учебнику);</w:t>
      </w:r>
    </w:p>
    <w:p w:rsidR="00CA28D8" w:rsidRDefault="006C7DED">
      <w:pPr>
        <w:pStyle w:val="a3"/>
        <w:spacing w:line="276" w:lineRule="auto"/>
        <w:ind w:right="151"/>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CA28D8" w:rsidRDefault="006C7DED">
      <w:pPr>
        <w:pStyle w:val="a3"/>
        <w:spacing w:line="276" w:lineRule="auto"/>
        <w:ind w:right="151"/>
      </w:pPr>
      <w:r>
        <w:t>анализировать и создавать текстовую, видео, графическую, звуковую информацию в соответствии с учебной задачей;</w:t>
      </w:r>
    </w:p>
    <w:p w:rsidR="00CA28D8" w:rsidRDefault="006C7DED">
      <w:pPr>
        <w:pStyle w:val="a3"/>
        <w:spacing w:line="276" w:lineRule="auto"/>
        <w:ind w:right="144"/>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CA28D8" w:rsidRDefault="006C7DED">
      <w:pPr>
        <w:pStyle w:val="a3"/>
        <w:tabs>
          <w:tab w:val="left" w:pos="6343"/>
          <w:tab w:val="left" w:pos="8787"/>
        </w:tabs>
        <w:spacing w:line="276" w:lineRule="auto"/>
        <w:ind w:right="145"/>
      </w:pPr>
      <w:r>
        <w:t>К концу обучения в начальной</w:t>
      </w:r>
      <w:r>
        <w:rPr>
          <w:spacing w:val="80"/>
          <w:w w:val="150"/>
        </w:rPr>
        <w:t xml:space="preserve">   </w:t>
      </w:r>
      <w:r>
        <w:t>школе</w:t>
      </w:r>
      <w:r>
        <w:rPr>
          <w:spacing w:val="80"/>
        </w:rPr>
        <w:t xml:space="preserve"> </w:t>
      </w:r>
      <w:r>
        <w:t>у</w:t>
      </w:r>
      <w:r>
        <w:tab/>
      </w:r>
      <w:r>
        <w:rPr>
          <w:spacing w:val="-2"/>
        </w:rPr>
        <w:t>обучающегося</w:t>
      </w:r>
      <w:r>
        <w:tab/>
      </w:r>
      <w:r>
        <w:rPr>
          <w:spacing w:val="-2"/>
        </w:rPr>
        <w:t xml:space="preserve">формируются </w:t>
      </w:r>
      <w:r>
        <w:t>коммуникативные универсальные учебные действия.</w:t>
      </w:r>
    </w:p>
    <w:p w:rsidR="00CA28D8" w:rsidRDefault="006C7DED">
      <w:pPr>
        <w:pStyle w:val="a3"/>
        <w:ind w:left="707" w:firstLine="0"/>
        <w:jc w:val="left"/>
      </w:pPr>
      <w:r>
        <w:rPr>
          <w:spacing w:val="-2"/>
        </w:rPr>
        <w:t>Общение:</w:t>
      </w:r>
    </w:p>
    <w:p w:rsidR="00CA28D8" w:rsidRDefault="006C7DED">
      <w:pPr>
        <w:pStyle w:val="a3"/>
        <w:spacing w:before="37" w:line="276" w:lineRule="auto"/>
        <w:ind w:right="149"/>
      </w:pPr>
      <w: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43"/>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w:t>
      </w:r>
    </w:p>
    <w:p w:rsidR="00CA28D8" w:rsidRDefault="006C7DED">
      <w:pPr>
        <w:pStyle w:val="a3"/>
        <w:spacing w:before="2" w:line="276" w:lineRule="auto"/>
        <w:ind w:right="154"/>
      </w:pPr>
      <w:r>
        <w:t>создавать устные и письменные тексты (описание, рассуждение, повествование) в соответствии с речевой ситуацией;</w:t>
      </w:r>
    </w:p>
    <w:p w:rsidR="00CA28D8" w:rsidRDefault="006C7DED">
      <w:pPr>
        <w:pStyle w:val="a3"/>
        <w:spacing w:before="1" w:line="276" w:lineRule="auto"/>
        <w:ind w:right="154"/>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CA28D8" w:rsidRDefault="006C7DED">
      <w:pPr>
        <w:pStyle w:val="a3"/>
        <w:spacing w:line="276" w:lineRule="auto"/>
        <w:ind w:left="707" w:right="777" w:firstLine="0"/>
      </w:pPr>
      <w:r>
        <w:t>подбирать</w:t>
      </w:r>
      <w:r>
        <w:rPr>
          <w:spacing w:val="-6"/>
        </w:rPr>
        <w:t xml:space="preserve"> </w:t>
      </w:r>
      <w:r>
        <w:t>иллюстративный</w:t>
      </w:r>
      <w:r>
        <w:rPr>
          <w:spacing w:val="-4"/>
        </w:rPr>
        <w:t xml:space="preserve"> </w:t>
      </w:r>
      <w:r>
        <w:t>материал</w:t>
      </w:r>
      <w:r>
        <w:rPr>
          <w:spacing w:val="-4"/>
        </w:rPr>
        <w:t xml:space="preserve"> </w:t>
      </w:r>
      <w:r>
        <w:t>(рисунки,</w:t>
      </w:r>
      <w:r>
        <w:rPr>
          <w:spacing w:val="-4"/>
        </w:rPr>
        <w:t xml:space="preserve"> </w:t>
      </w:r>
      <w:r>
        <w:t>фото,</w:t>
      </w:r>
      <w:r>
        <w:rPr>
          <w:spacing w:val="-4"/>
        </w:rPr>
        <w:t xml:space="preserve"> </w:t>
      </w:r>
      <w:r>
        <w:t>плакаты)</w:t>
      </w:r>
      <w:r>
        <w:rPr>
          <w:spacing w:val="-6"/>
        </w:rPr>
        <w:t xml:space="preserve"> </w:t>
      </w:r>
      <w:r>
        <w:t>к</w:t>
      </w:r>
      <w:r>
        <w:rPr>
          <w:spacing w:val="-4"/>
        </w:rPr>
        <w:t xml:space="preserve"> </w:t>
      </w:r>
      <w:r>
        <w:t>тексту</w:t>
      </w:r>
      <w:r>
        <w:rPr>
          <w:spacing w:val="-7"/>
        </w:rPr>
        <w:t xml:space="preserve"> </w:t>
      </w:r>
      <w:r>
        <w:t>выступления. Совместная деятельность:</w:t>
      </w:r>
    </w:p>
    <w:p w:rsidR="00CA28D8" w:rsidRDefault="006C7DED">
      <w:pPr>
        <w:pStyle w:val="a3"/>
        <w:spacing w:line="276" w:lineRule="auto"/>
        <w:ind w:right="153"/>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CA28D8" w:rsidRDefault="006C7DED">
      <w:pPr>
        <w:pStyle w:val="a3"/>
        <w:spacing w:line="276" w:lineRule="auto"/>
        <w:ind w:right="148"/>
      </w:pPr>
      <w:r>
        <w:t>принимать</w:t>
      </w:r>
      <w:r>
        <w:rPr>
          <w:spacing w:val="-9"/>
        </w:rPr>
        <w:t xml:space="preserve"> </w:t>
      </w:r>
      <w:r>
        <w:t>цель</w:t>
      </w:r>
      <w:r>
        <w:rPr>
          <w:spacing w:val="-9"/>
        </w:rPr>
        <w:t xml:space="preserve"> </w:t>
      </w:r>
      <w:r>
        <w:t>совместной</w:t>
      </w:r>
      <w:r>
        <w:rPr>
          <w:spacing w:val="-9"/>
        </w:rPr>
        <w:t xml:space="preserve"> </w:t>
      </w:r>
      <w:r>
        <w:t>деятельности,</w:t>
      </w:r>
      <w:r>
        <w:rPr>
          <w:spacing w:val="-10"/>
        </w:rPr>
        <w:t xml:space="preserve"> </w:t>
      </w:r>
      <w:r>
        <w:t>коллективно</w:t>
      </w:r>
      <w:r>
        <w:rPr>
          <w:spacing w:val="-10"/>
        </w:rPr>
        <w:t xml:space="preserve"> </w:t>
      </w:r>
      <w:r>
        <w:t>строить</w:t>
      </w:r>
      <w:r>
        <w:rPr>
          <w:spacing w:val="-9"/>
        </w:rPr>
        <w:t xml:space="preserve"> </w:t>
      </w:r>
      <w:r>
        <w:t>действия</w:t>
      </w:r>
      <w:r>
        <w:rPr>
          <w:spacing w:val="-10"/>
        </w:rPr>
        <w:t xml:space="preserve"> </w:t>
      </w:r>
      <w:r>
        <w:t>по</w:t>
      </w:r>
      <w:r>
        <w:rPr>
          <w:spacing w:val="-10"/>
        </w:rPr>
        <w:t xml:space="preserve"> </w:t>
      </w:r>
      <w:r>
        <w:t>её</w:t>
      </w:r>
      <w:r>
        <w:rPr>
          <w:spacing w:val="-11"/>
        </w:rPr>
        <w:t xml:space="preserve"> </w:t>
      </w:r>
      <w:r>
        <w:t>достижению: распределять роли, договариваться, обсуждать процесс и результат совместной работы;</w:t>
      </w:r>
    </w:p>
    <w:p w:rsidR="00CA28D8" w:rsidRDefault="006C7DED">
      <w:pPr>
        <w:pStyle w:val="a3"/>
        <w:spacing w:line="276" w:lineRule="auto"/>
        <w:ind w:right="154"/>
      </w:pPr>
      <w:r>
        <w:t>проявлять готовность руководить, выполнять поручения, подчиняться, самостоятельно разрешать конфликты;</w:t>
      </w:r>
    </w:p>
    <w:p w:rsidR="00CA28D8" w:rsidRDefault="006C7DED">
      <w:pPr>
        <w:pStyle w:val="a3"/>
        <w:spacing w:line="276" w:lineRule="auto"/>
        <w:ind w:right="155"/>
      </w:pPr>
      <w:r>
        <w:t>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CA28D8" w:rsidRDefault="00CA28D8">
      <w:pPr>
        <w:pStyle w:val="a3"/>
        <w:spacing w:before="41"/>
        <w:ind w:left="0" w:firstLine="0"/>
        <w:jc w:val="left"/>
      </w:pPr>
    </w:p>
    <w:p w:rsidR="00CA28D8" w:rsidRDefault="006C7DED">
      <w:pPr>
        <w:pStyle w:val="a3"/>
        <w:spacing w:line="276" w:lineRule="auto"/>
        <w:ind w:left="707" w:firstLine="0"/>
        <w:jc w:val="left"/>
      </w:pPr>
      <w:r>
        <w:t>К</w:t>
      </w:r>
      <w:r>
        <w:rPr>
          <w:spacing w:val="-3"/>
        </w:rPr>
        <w:t xml:space="preserve"> </w:t>
      </w:r>
      <w:r>
        <w:t>концу</w:t>
      </w:r>
      <w:r>
        <w:rPr>
          <w:spacing w:val="-11"/>
        </w:rPr>
        <w:t xml:space="preserve"> </w:t>
      </w:r>
      <w:r>
        <w:t>обучения</w:t>
      </w:r>
      <w:r>
        <w:rPr>
          <w:spacing w:val="-3"/>
        </w:rPr>
        <w:t xml:space="preserve"> </w:t>
      </w:r>
      <w:r>
        <w:t>в</w:t>
      </w:r>
      <w:r>
        <w:rPr>
          <w:spacing w:val="-4"/>
        </w:rPr>
        <w:t xml:space="preserve"> </w:t>
      </w:r>
      <w:r>
        <w:t>начальной</w:t>
      </w:r>
      <w:r>
        <w:rPr>
          <w:spacing w:val="-3"/>
        </w:rPr>
        <w:t xml:space="preserve"> </w:t>
      </w:r>
      <w:r>
        <w:t>школе</w:t>
      </w:r>
      <w:r>
        <w:rPr>
          <w:spacing w:val="-2"/>
        </w:rPr>
        <w:t xml:space="preserve"> </w:t>
      </w:r>
      <w:r>
        <w:t>у</w:t>
      </w:r>
      <w:r>
        <w:rPr>
          <w:spacing w:val="-8"/>
        </w:rPr>
        <w:t xml:space="preserve"> </w:t>
      </w:r>
      <w:r>
        <w:t>обучающегося</w:t>
      </w:r>
      <w:r>
        <w:rPr>
          <w:spacing w:val="-3"/>
        </w:rPr>
        <w:t xml:space="preserve"> </w:t>
      </w:r>
      <w:r>
        <w:t>формируются</w:t>
      </w:r>
      <w:r>
        <w:rPr>
          <w:spacing w:val="-3"/>
        </w:rPr>
        <w:t xml:space="preserve"> </w:t>
      </w:r>
      <w:r>
        <w:t>регулятивные универсальные учебные действия.</w:t>
      </w:r>
    </w:p>
    <w:p w:rsidR="00CA28D8" w:rsidRDefault="006C7DED">
      <w:pPr>
        <w:pStyle w:val="a3"/>
        <w:spacing w:line="275" w:lineRule="exact"/>
        <w:ind w:left="707" w:firstLine="0"/>
        <w:jc w:val="left"/>
      </w:pPr>
      <w:r>
        <w:rPr>
          <w:spacing w:val="-2"/>
        </w:rPr>
        <w:t>Самоорганизация:</w:t>
      </w:r>
    </w:p>
    <w:p w:rsidR="00CA28D8" w:rsidRDefault="006C7DED">
      <w:pPr>
        <w:pStyle w:val="a3"/>
        <w:spacing w:before="43" w:line="276" w:lineRule="auto"/>
        <w:jc w:val="left"/>
      </w:pPr>
      <w:r>
        <w:t>планировать действия по решению учебной задачи для получения результата; выстраивать последовательность выбранных действий.</w:t>
      </w:r>
    </w:p>
    <w:p w:rsidR="00CA28D8" w:rsidRDefault="006C7DED">
      <w:pPr>
        <w:pStyle w:val="a3"/>
        <w:spacing w:line="275" w:lineRule="exact"/>
        <w:ind w:left="707" w:firstLine="0"/>
        <w:jc w:val="left"/>
      </w:pPr>
      <w:r>
        <w:rPr>
          <w:spacing w:val="-2"/>
        </w:rPr>
        <w:t>Самоконтроль:</w:t>
      </w:r>
    </w:p>
    <w:p w:rsidR="00CA28D8" w:rsidRDefault="006C7DED">
      <w:pPr>
        <w:pStyle w:val="a3"/>
        <w:spacing w:before="41" w:line="278" w:lineRule="auto"/>
        <w:jc w:val="left"/>
      </w:pPr>
      <w:r>
        <w:t>устанавливать</w:t>
      </w:r>
      <w:r>
        <w:rPr>
          <w:spacing w:val="-4"/>
        </w:rPr>
        <w:t xml:space="preserve"> </w:t>
      </w:r>
      <w:r>
        <w:t>причины</w:t>
      </w:r>
      <w:r>
        <w:rPr>
          <w:spacing w:val="-5"/>
        </w:rPr>
        <w:t xml:space="preserve"> </w:t>
      </w:r>
      <w:r>
        <w:t>успеха/неудач</w:t>
      </w:r>
      <w:r>
        <w:rPr>
          <w:spacing w:val="-3"/>
        </w:rPr>
        <w:t xml:space="preserve"> </w:t>
      </w:r>
      <w:r>
        <w:t>учебной</w:t>
      </w:r>
      <w:r>
        <w:rPr>
          <w:spacing w:val="-3"/>
        </w:rPr>
        <w:t xml:space="preserve"> </w:t>
      </w:r>
      <w:r>
        <w:t>деятельности;</w:t>
      </w:r>
      <w:r>
        <w:rPr>
          <w:spacing w:val="-6"/>
        </w:rPr>
        <w:t xml:space="preserve"> </w:t>
      </w:r>
      <w:r>
        <w:t>корректировать</w:t>
      </w:r>
      <w:r>
        <w:rPr>
          <w:spacing w:val="-4"/>
        </w:rPr>
        <w:t xml:space="preserve"> </w:t>
      </w:r>
      <w:r>
        <w:t>свои</w:t>
      </w:r>
      <w:r>
        <w:rPr>
          <w:spacing w:val="-2"/>
        </w:rPr>
        <w:t xml:space="preserve"> </w:t>
      </w:r>
      <w:r>
        <w:t>учебные действия для преодоления речевых и орфографических ошибок;</w:t>
      </w:r>
    </w:p>
    <w:p w:rsidR="00CA28D8" w:rsidRDefault="006C7DED">
      <w:pPr>
        <w:pStyle w:val="a3"/>
        <w:spacing w:line="276" w:lineRule="auto"/>
        <w:jc w:val="left"/>
      </w:pPr>
      <w:r>
        <w:t>соотносить</w:t>
      </w:r>
      <w:r>
        <w:rPr>
          <w:spacing w:val="80"/>
        </w:rPr>
        <w:t xml:space="preserve"> </w:t>
      </w:r>
      <w:r>
        <w:t>результат</w:t>
      </w:r>
      <w:r>
        <w:rPr>
          <w:spacing w:val="80"/>
        </w:rPr>
        <w:t xml:space="preserve"> </w:t>
      </w:r>
      <w:r>
        <w:t>деятельности</w:t>
      </w:r>
      <w:r>
        <w:rPr>
          <w:spacing w:val="80"/>
        </w:rPr>
        <w:t xml:space="preserve"> </w:t>
      </w:r>
      <w:r>
        <w:t>с</w:t>
      </w:r>
      <w:r>
        <w:rPr>
          <w:spacing w:val="80"/>
        </w:rPr>
        <w:t xml:space="preserve"> </w:t>
      </w:r>
      <w:r>
        <w:t>поставленной</w:t>
      </w:r>
      <w:r>
        <w:rPr>
          <w:spacing w:val="80"/>
        </w:rPr>
        <w:t xml:space="preserve"> </w:t>
      </w:r>
      <w:r>
        <w:t>учебной</w:t>
      </w:r>
      <w:r>
        <w:rPr>
          <w:spacing w:val="80"/>
        </w:rPr>
        <w:t xml:space="preserve"> </w:t>
      </w:r>
      <w:r>
        <w:t>задачей</w:t>
      </w:r>
      <w:r>
        <w:rPr>
          <w:spacing w:val="80"/>
        </w:rPr>
        <w:t xml:space="preserve"> </w:t>
      </w:r>
      <w:r>
        <w:t>по</w:t>
      </w:r>
      <w:r>
        <w:rPr>
          <w:spacing w:val="80"/>
        </w:rPr>
        <w:t xml:space="preserve"> </w:t>
      </w:r>
      <w:r>
        <w:t>выделению, характеристике, использованию языковых единиц;</w:t>
      </w:r>
    </w:p>
    <w:p w:rsidR="00CA28D8" w:rsidRDefault="006C7DED">
      <w:pPr>
        <w:pStyle w:val="a3"/>
        <w:tabs>
          <w:tab w:val="left" w:pos="1896"/>
          <w:tab w:val="left" w:pos="3002"/>
          <w:tab w:val="left" w:pos="4554"/>
          <w:tab w:val="left" w:pos="5179"/>
          <w:tab w:val="left" w:pos="6105"/>
          <w:tab w:val="left" w:pos="6458"/>
          <w:tab w:val="left" w:pos="7734"/>
          <w:tab w:val="left" w:pos="9257"/>
        </w:tabs>
        <w:spacing w:line="276" w:lineRule="auto"/>
        <w:ind w:right="152"/>
        <w:jc w:val="left"/>
      </w:pPr>
      <w:r>
        <w:rPr>
          <w:spacing w:val="-2"/>
        </w:rPr>
        <w:t>находить</w:t>
      </w:r>
      <w:r>
        <w:tab/>
      </w:r>
      <w:r>
        <w:rPr>
          <w:spacing w:val="-2"/>
        </w:rPr>
        <w:t>ошибки,</w:t>
      </w:r>
      <w:r>
        <w:tab/>
      </w:r>
      <w:r>
        <w:rPr>
          <w:spacing w:val="-2"/>
        </w:rPr>
        <w:t>допущенные</w:t>
      </w:r>
      <w:r>
        <w:tab/>
      </w:r>
      <w:r>
        <w:rPr>
          <w:spacing w:val="-4"/>
        </w:rPr>
        <w:t>при</w:t>
      </w:r>
      <w:r>
        <w:tab/>
      </w:r>
      <w:r>
        <w:rPr>
          <w:spacing w:val="-2"/>
        </w:rPr>
        <w:t>работе</w:t>
      </w:r>
      <w:r>
        <w:tab/>
      </w:r>
      <w:r>
        <w:rPr>
          <w:spacing w:val="-10"/>
        </w:rPr>
        <w:t>с</w:t>
      </w:r>
      <w:r>
        <w:tab/>
      </w:r>
      <w:r>
        <w:rPr>
          <w:spacing w:val="-2"/>
        </w:rPr>
        <w:t>языковым</w:t>
      </w:r>
      <w:r>
        <w:tab/>
      </w:r>
      <w:r>
        <w:rPr>
          <w:spacing w:val="-2"/>
        </w:rPr>
        <w:t>материалом,</w:t>
      </w:r>
      <w:r>
        <w:tab/>
      </w:r>
      <w:r>
        <w:rPr>
          <w:spacing w:val="-2"/>
        </w:rPr>
        <w:t xml:space="preserve">находить </w:t>
      </w:r>
      <w:r>
        <w:t>орфографические и пунктуационные ошибки;</w:t>
      </w:r>
    </w:p>
    <w:p w:rsidR="00CA28D8" w:rsidRDefault="006C7DED">
      <w:pPr>
        <w:pStyle w:val="a3"/>
        <w:tabs>
          <w:tab w:val="left" w:pos="2301"/>
          <w:tab w:val="left" w:pos="3741"/>
          <w:tab w:val="left" w:pos="6622"/>
        </w:tabs>
        <w:spacing w:line="276" w:lineRule="auto"/>
        <w:ind w:right="573"/>
        <w:jc w:val="left"/>
      </w:pPr>
      <w:r>
        <w:rPr>
          <w:spacing w:val="-2"/>
        </w:rPr>
        <w:t>сравнивать</w:t>
      </w:r>
      <w:r>
        <w:tab/>
      </w:r>
      <w:r>
        <w:rPr>
          <w:spacing w:val="-2"/>
        </w:rPr>
        <w:t>результаты</w:t>
      </w:r>
      <w:r>
        <w:tab/>
        <w:t>своей</w:t>
      </w:r>
      <w:r>
        <w:rPr>
          <w:spacing w:val="40"/>
        </w:rPr>
        <w:t xml:space="preserve"> </w:t>
      </w:r>
      <w:r>
        <w:t>деятельности и</w:t>
      </w:r>
      <w:r>
        <w:tab/>
        <w:t>деятельности</w:t>
      </w:r>
      <w:r>
        <w:rPr>
          <w:spacing w:val="-14"/>
        </w:rPr>
        <w:t xml:space="preserve"> </w:t>
      </w:r>
      <w:r>
        <w:t>одноклассников, объективно оценивать их по предложенным критериям.</w:t>
      </w:r>
    </w:p>
    <w:p w:rsidR="00CA28D8" w:rsidRDefault="00CA28D8">
      <w:pPr>
        <w:pStyle w:val="a3"/>
        <w:spacing w:before="36"/>
        <w:ind w:left="0" w:firstLine="0"/>
        <w:jc w:val="left"/>
      </w:pPr>
    </w:p>
    <w:p w:rsidR="00CA28D8" w:rsidRDefault="006C7DED">
      <w:pPr>
        <w:pStyle w:val="a3"/>
        <w:ind w:left="707" w:firstLine="0"/>
        <w:jc w:val="left"/>
      </w:pPr>
      <w:r>
        <w:t>ПРЕДМЕТНЫЕ</w:t>
      </w:r>
      <w:r>
        <w:rPr>
          <w:spacing w:val="-9"/>
        </w:rPr>
        <w:t xml:space="preserve"> </w:t>
      </w:r>
      <w:r>
        <w:rPr>
          <w:spacing w:val="-2"/>
        </w:rPr>
        <w:t>РЕЗУЛЬТАТЫ</w:t>
      </w:r>
    </w:p>
    <w:p w:rsidR="00CA28D8" w:rsidRDefault="006C7DED">
      <w:pPr>
        <w:pStyle w:val="a3"/>
        <w:spacing w:before="43" w:line="276" w:lineRule="auto"/>
        <w:ind w:right="144"/>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w:t>
      </w:r>
      <w:r>
        <w:rPr>
          <w:spacing w:val="-10"/>
        </w:rPr>
        <w:t xml:space="preserve"> </w:t>
      </w:r>
      <w:r>
        <w:t>включение</w:t>
      </w:r>
      <w:r>
        <w:rPr>
          <w:spacing w:val="-9"/>
        </w:rPr>
        <w:t xml:space="preserve"> </w:t>
      </w:r>
      <w:r>
        <w:t>учащихся</w:t>
      </w:r>
      <w:r>
        <w:rPr>
          <w:spacing w:val="-9"/>
        </w:rPr>
        <w:t xml:space="preserve"> </w:t>
      </w:r>
      <w:r>
        <w:t>в</w:t>
      </w:r>
      <w:r>
        <w:rPr>
          <w:spacing w:val="-10"/>
        </w:rPr>
        <w:t xml:space="preserve"> </w:t>
      </w:r>
      <w:r>
        <w:t>культурно-языковое</w:t>
      </w:r>
      <w:r>
        <w:rPr>
          <w:spacing w:val="-10"/>
        </w:rPr>
        <w:t xml:space="preserve"> </w:t>
      </w:r>
      <w:r>
        <w:t>пространство</w:t>
      </w:r>
      <w:r>
        <w:rPr>
          <w:spacing w:val="-10"/>
        </w:rPr>
        <w:t xml:space="preserve"> </w:t>
      </w:r>
      <w:r>
        <w:t>русского</w:t>
      </w:r>
      <w:r>
        <w:rPr>
          <w:spacing w:val="-9"/>
        </w:rPr>
        <w:t xml:space="preserve"> </w:t>
      </w:r>
      <w:r>
        <w:t>народа,</w:t>
      </w:r>
      <w:r>
        <w:rPr>
          <w:spacing w:val="-9"/>
        </w:rPr>
        <w:t xml:space="preserve"> </w:t>
      </w:r>
      <w:r>
        <w:t>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ind w:left="707" w:firstLine="0"/>
      </w:pPr>
      <w:r>
        <w:t>1</w:t>
      </w:r>
      <w:r>
        <w:rPr>
          <w:spacing w:val="-27"/>
        </w:rPr>
        <w:t xml:space="preserve"> </w:t>
      </w:r>
      <w:r>
        <w:rPr>
          <w:spacing w:val="-2"/>
        </w:rPr>
        <w:t>класс</w:t>
      </w:r>
    </w:p>
    <w:p w:rsidR="00CA28D8" w:rsidRDefault="006C7DED">
      <w:pPr>
        <w:pStyle w:val="a3"/>
        <w:spacing w:before="44"/>
        <w:ind w:left="707" w:firstLine="0"/>
      </w:pPr>
      <w:r>
        <w:t>К</w:t>
      </w:r>
      <w:r>
        <w:rPr>
          <w:spacing w:val="-2"/>
        </w:rPr>
        <w:t xml:space="preserve"> </w:t>
      </w:r>
      <w:r>
        <w:t>концу</w:t>
      </w:r>
      <w:r>
        <w:rPr>
          <w:spacing w:val="-8"/>
        </w:rPr>
        <w:t xml:space="preserve"> </w:t>
      </w:r>
      <w:r>
        <w:t>обучения</w:t>
      </w:r>
      <w:r>
        <w:rPr>
          <w:spacing w:val="-1"/>
        </w:rPr>
        <w:t xml:space="preserve"> </w:t>
      </w:r>
      <w:r>
        <w:t>в</w:t>
      </w:r>
      <w:r>
        <w:rPr>
          <w:spacing w:val="-2"/>
        </w:rPr>
        <w:t xml:space="preserve"> </w:t>
      </w:r>
      <w:r>
        <w:t>1</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69"/>
        </w:numPr>
        <w:tabs>
          <w:tab w:val="left" w:pos="1581"/>
        </w:tabs>
        <w:spacing w:before="41" w:line="276" w:lineRule="auto"/>
        <w:ind w:right="146" w:firstLine="566"/>
        <w:jc w:val="both"/>
        <w:rPr>
          <w:sz w:val="24"/>
        </w:rPr>
      </w:pPr>
      <w:r>
        <w:rPr>
          <w:sz w:val="24"/>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поуказанной тематике;</w:t>
      </w:r>
    </w:p>
    <w:p w:rsidR="00CA28D8" w:rsidRDefault="006C7DED">
      <w:pPr>
        <w:pStyle w:val="a4"/>
        <w:numPr>
          <w:ilvl w:val="0"/>
          <w:numId w:val="169"/>
        </w:numPr>
        <w:tabs>
          <w:tab w:val="left" w:pos="1581"/>
        </w:tabs>
        <w:spacing w:before="1" w:line="276" w:lineRule="auto"/>
        <w:ind w:right="144" w:firstLine="566"/>
        <w:jc w:val="both"/>
        <w:rPr>
          <w:sz w:val="24"/>
        </w:rPr>
      </w:pPr>
      <w:r>
        <w:rPr>
          <w:sz w:val="24"/>
        </w:rPr>
        <w:t>использовать словарные статьи учебного пособия для определения лексического значения слова;</w:t>
      </w:r>
    </w:p>
    <w:p w:rsidR="00CA28D8" w:rsidRDefault="006C7DED">
      <w:pPr>
        <w:pStyle w:val="a4"/>
        <w:numPr>
          <w:ilvl w:val="0"/>
          <w:numId w:val="169"/>
        </w:numPr>
        <w:tabs>
          <w:tab w:val="left" w:pos="861"/>
          <w:tab w:val="left" w:pos="1581"/>
        </w:tabs>
        <w:spacing w:line="276" w:lineRule="auto"/>
        <w:ind w:left="861" w:right="1170" w:hanging="154"/>
        <w:jc w:val="both"/>
        <w:rPr>
          <w:sz w:val="24"/>
        </w:rPr>
      </w:pPr>
      <w:r>
        <w:rPr>
          <w:sz w:val="24"/>
        </w:rPr>
        <w:t>понимать</w:t>
      </w:r>
      <w:r>
        <w:rPr>
          <w:spacing w:val="80"/>
          <w:sz w:val="24"/>
        </w:rPr>
        <w:t xml:space="preserve">  </w:t>
      </w:r>
      <w:r>
        <w:rPr>
          <w:sz w:val="24"/>
        </w:rPr>
        <w:t>значение</w:t>
      </w:r>
      <w:r>
        <w:rPr>
          <w:spacing w:val="80"/>
          <w:w w:val="150"/>
          <w:sz w:val="24"/>
        </w:rPr>
        <w:t xml:space="preserve">  </w:t>
      </w:r>
      <w:r>
        <w:rPr>
          <w:sz w:val="24"/>
        </w:rPr>
        <w:t>русских</w:t>
      </w:r>
      <w:r>
        <w:rPr>
          <w:spacing w:val="80"/>
          <w:sz w:val="24"/>
        </w:rPr>
        <w:t xml:space="preserve">   </w:t>
      </w:r>
      <w:r>
        <w:rPr>
          <w:sz w:val="24"/>
        </w:rPr>
        <w:t>пословиц</w:t>
      </w:r>
      <w:r>
        <w:rPr>
          <w:spacing w:val="80"/>
          <w:sz w:val="24"/>
        </w:rPr>
        <w:t xml:space="preserve">  </w:t>
      </w:r>
      <w:r>
        <w:rPr>
          <w:sz w:val="24"/>
        </w:rPr>
        <w:t>и</w:t>
      </w:r>
      <w:r>
        <w:rPr>
          <w:spacing w:val="80"/>
          <w:w w:val="150"/>
          <w:sz w:val="24"/>
        </w:rPr>
        <w:t xml:space="preserve">  </w:t>
      </w:r>
      <w:r>
        <w:rPr>
          <w:sz w:val="24"/>
        </w:rPr>
        <w:t>поговорок, связанных</w:t>
      </w:r>
      <w:r>
        <w:rPr>
          <w:spacing w:val="80"/>
          <w:sz w:val="24"/>
        </w:rPr>
        <w:t xml:space="preserve">  </w:t>
      </w:r>
      <w:r>
        <w:rPr>
          <w:sz w:val="24"/>
        </w:rPr>
        <w:t>с изученными темами;</w:t>
      </w:r>
    </w:p>
    <w:p w:rsidR="00CA28D8" w:rsidRDefault="006C7DED">
      <w:pPr>
        <w:pStyle w:val="a4"/>
        <w:numPr>
          <w:ilvl w:val="0"/>
          <w:numId w:val="169"/>
        </w:numPr>
        <w:tabs>
          <w:tab w:val="left" w:pos="1581"/>
        </w:tabs>
        <w:spacing w:line="278" w:lineRule="auto"/>
        <w:ind w:right="148" w:firstLine="566"/>
        <w:rPr>
          <w:sz w:val="24"/>
        </w:rPr>
      </w:pPr>
      <w:r>
        <w:rPr>
          <w:sz w:val="24"/>
        </w:rPr>
        <w:t>осознавать</w:t>
      </w:r>
      <w:r>
        <w:rPr>
          <w:spacing w:val="-10"/>
          <w:sz w:val="24"/>
        </w:rPr>
        <w:t xml:space="preserve"> </w:t>
      </w:r>
      <w:r>
        <w:rPr>
          <w:sz w:val="24"/>
        </w:rPr>
        <w:t>важность</w:t>
      </w:r>
      <w:r>
        <w:rPr>
          <w:spacing w:val="-10"/>
          <w:sz w:val="24"/>
        </w:rPr>
        <w:t xml:space="preserve"> </w:t>
      </w:r>
      <w:r>
        <w:rPr>
          <w:sz w:val="24"/>
        </w:rPr>
        <w:t>соблюдения</w:t>
      </w:r>
      <w:r>
        <w:rPr>
          <w:spacing w:val="-13"/>
          <w:sz w:val="24"/>
        </w:rPr>
        <w:t xml:space="preserve"> </w:t>
      </w:r>
      <w:r>
        <w:rPr>
          <w:sz w:val="24"/>
        </w:rPr>
        <w:t>норм</w:t>
      </w:r>
      <w:r>
        <w:rPr>
          <w:spacing w:val="-11"/>
          <w:sz w:val="24"/>
        </w:rPr>
        <w:t xml:space="preserve"> </w:t>
      </w:r>
      <w:r>
        <w:rPr>
          <w:sz w:val="24"/>
        </w:rPr>
        <w:t>современного</w:t>
      </w:r>
      <w:r>
        <w:rPr>
          <w:spacing w:val="-10"/>
          <w:sz w:val="24"/>
        </w:rPr>
        <w:t xml:space="preserve"> </w:t>
      </w:r>
      <w:r>
        <w:rPr>
          <w:sz w:val="24"/>
        </w:rPr>
        <w:t>русского</w:t>
      </w:r>
      <w:r>
        <w:rPr>
          <w:spacing w:val="-10"/>
          <w:sz w:val="24"/>
        </w:rPr>
        <w:t xml:space="preserve"> </w:t>
      </w:r>
      <w:r>
        <w:rPr>
          <w:sz w:val="24"/>
        </w:rPr>
        <w:t>литературного</w:t>
      </w:r>
      <w:r>
        <w:rPr>
          <w:spacing w:val="-10"/>
          <w:sz w:val="24"/>
        </w:rPr>
        <w:t xml:space="preserve"> </w:t>
      </w:r>
      <w:r>
        <w:rPr>
          <w:sz w:val="24"/>
        </w:rPr>
        <w:t>языка для культурного человека;</w:t>
      </w:r>
    </w:p>
    <w:p w:rsidR="00CA28D8" w:rsidRDefault="006C7DED">
      <w:pPr>
        <w:pStyle w:val="a4"/>
        <w:numPr>
          <w:ilvl w:val="0"/>
          <w:numId w:val="169"/>
        </w:numPr>
        <w:tabs>
          <w:tab w:val="left" w:pos="1581"/>
        </w:tabs>
        <w:spacing w:line="272" w:lineRule="exact"/>
        <w:ind w:left="1581"/>
        <w:rPr>
          <w:sz w:val="24"/>
        </w:rPr>
      </w:pPr>
      <w:r>
        <w:rPr>
          <w:sz w:val="24"/>
        </w:rPr>
        <w:t>произносить</w:t>
      </w:r>
      <w:r>
        <w:rPr>
          <w:spacing w:val="-5"/>
          <w:sz w:val="24"/>
        </w:rPr>
        <w:t xml:space="preserve"> </w:t>
      </w:r>
      <w:r>
        <w:rPr>
          <w:sz w:val="24"/>
        </w:rPr>
        <w:t>слова</w:t>
      </w:r>
      <w:r>
        <w:rPr>
          <w:spacing w:val="-5"/>
          <w:sz w:val="24"/>
        </w:rPr>
        <w:t xml:space="preserve"> </w:t>
      </w:r>
      <w:r>
        <w:rPr>
          <w:sz w:val="24"/>
        </w:rPr>
        <w:t>с</w:t>
      </w:r>
      <w:r>
        <w:rPr>
          <w:spacing w:val="-4"/>
          <w:sz w:val="24"/>
        </w:rPr>
        <w:t xml:space="preserve"> </w:t>
      </w:r>
      <w:r>
        <w:rPr>
          <w:sz w:val="24"/>
        </w:rPr>
        <w:t>правильным</w:t>
      </w:r>
      <w:r>
        <w:rPr>
          <w:spacing w:val="-2"/>
          <w:sz w:val="24"/>
        </w:rPr>
        <w:t xml:space="preserve"> </w:t>
      </w:r>
      <w:r>
        <w:rPr>
          <w:sz w:val="24"/>
        </w:rPr>
        <w:t>ударением</w:t>
      </w:r>
      <w:r>
        <w:rPr>
          <w:spacing w:val="-4"/>
          <w:sz w:val="24"/>
        </w:rPr>
        <w:t xml:space="preserve"> </w:t>
      </w:r>
      <w:r>
        <w:rPr>
          <w:sz w:val="24"/>
        </w:rPr>
        <w:t>(в</w:t>
      </w:r>
      <w:r>
        <w:rPr>
          <w:spacing w:val="2"/>
          <w:sz w:val="24"/>
        </w:rPr>
        <w:t xml:space="preserve"> </w:t>
      </w:r>
      <w:r>
        <w:rPr>
          <w:sz w:val="24"/>
        </w:rPr>
        <w:t>рамках</w:t>
      </w:r>
      <w:r>
        <w:rPr>
          <w:spacing w:val="-1"/>
          <w:sz w:val="24"/>
        </w:rPr>
        <w:t xml:space="preserve"> </w:t>
      </w:r>
      <w:r>
        <w:rPr>
          <w:spacing w:val="-2"/>
          <w:sz w:val="24"/>
        </w:rPr>
        <w:t>изученного);</w:t>
      </w:r>
    </w:p>
    <w:p w:rsidR="00CA28D8" w:rsidRDefault="006C7DED">
      <w:pPr>
        <w:pStyle w:val="a4"/>
        <w:numPr>
          <w:ilvl w:val="0"/>
          <w:numId w:val="169"/>
        </w:numPr>
        <w:tabs>
          <w:tab w:val="left" w:pos="1581"/>
        </w:tabs>
        <w:spacing w:before="38"/>
        <w:ind w:left="1581"/>
        <w:rPr>
          <w:sz w:val="24"/>
        </w:rPr>
      </w:pPr>
      <w:r>
        <w:rPr>
          <w:sz w:val="24"/>
        </w:rPr>
        <w:t>осознавать</w:t>
      </w:r>
      <w:r>
        <w:rPr>
          <w:spacing w:val="-7"/>
          <w:sz w:val="24"/>
        </w:rPr>
        <w:t xml:space="preserve"> </w:t>
      </w:r>
      <w:r>
        <w:rPr>
          <w:sz w:val="24"/>
        </w:rPr>
        <w:t>смыслоразличительную</w:t>
      </w:r>
      <w:r>
        <w:rPr>
          <w:spacing w:val="-6"/>
          <w:sz w:val="24"/>
        </w:rPr>
        <w:t xml:space="preserve"> </w:t>
      </w:r>
      <w:r>
        <w:rPr>
          <w:sz w:val="24"/>
        </w:rPr>
        <w:t>роль</w:t>
      </w:r>
      <w:r>
        <w:rPr>
          <w:spacing w:val="-2"/>
          <w:sz w:val="24"/>
        </w:rPr>
        <w:t xml:space="preserve"> ударения;</w:t>
      </w:r>
    </w:p>
    <w:p w:rsidR="00CA28D8" w:rsidRDefault="006C7DED">
      <w:pPr>
        <w:pStyle w:val="a4"/>
        <w:numPr>
          <w:ilvl w:val="0"/>
          <w:numId w:val="169"/>
        </w:numPr>
        <w:tabs>
          <w:tab w:val="left" w:pos="1581"/>
        </w:tabs>
        <w:spacing w:before="41" w:line="278" w:lineRule="auto"/>
        <w:ind w:right="153" w:firstLine="566"/>
        <w:rPr>
          <w:sz w:val="24"/>
        </w:rPr>
      </w:pPr>
      <w:r>
        <w:rPr>
          <w:sz w:val="24"/>
        </w:rPr>
        <w:t>соотносить</w:t>
      </w:r>
      <w:r>
        <w:rPr>
          <w:spacing w:val="80"/>
          <w:w w:val="150"/>
          <w:sz w:val="24"/>
        </w:rPr>
        <w:t xml:space="preserve"> </w:t>
      </w:r>
      <w:r>
        <w:rPr>
          <w:sz w:val="24"/>
        </w:rPr>
        <w:t>собственную</w:t>
      </w:r>
      <w:r>
        <w:rPr>
          <w:spacing w:val="80"/>
          <w:w w:val="150"/>
          <w:sz w:val="24"/>
        </w:rPr>
        <w:t xml:space="preserve"> </w:t>
      </w:r>
      <w:r>
        <w:rPr>
          <w:sz w:val="24"/>
        </w:rPr>
        <w:t>и</w:t>
      </w:r>
      <w:r>
        <w:rPr>
          <w:spacing w:val="80"/>
          <w:w w:val="150"/>
          <w:sz w:val="24"/>
        </w:rPr>
        <w:t xml:space="preserve"> </w:t>
      </w:r>
      <w:r>
        <w:rPr>
          <w:sz w:val="24"/>
        </w:rPr>
        <w:t>чужую</w:t>
      </w:r>
      <w:r>
        <w:rPr>
          <w:spacing w:val="80"/>
          <w:w w:val="150"/>
          <w:sz w:val="24"/>
        </w:rPr>
        <w:t xml:space="preserve"> </w:t>
      </w:r>
      <w:r>
        <w:rPr>
          <w:sz w:val="24"/>
        </w:rPr>
        <w:t>речь</w:t>
      </w:r>
      <w:r>
        <w:rPr>
          <w:spacing w:val="80"/>
          <w:w w:val="150"/>
          <w:sz w:val="24"/>
        </w:rPr>
        <w:t xml:space="preserve"> </w:t>
      </w:r>
      <w:r>
        <w:rPr>
          <w:sz w:val="24"/>
        </w:rPr>
        <w:t>с</w:t>
      </w:r>
      <w:r>
        <w:rPr>
          <w:spacing w:val="80"/>
          <w:w w:val="150"/>
          <w:sz w:val="24"/>
        </w:rPr>
        <w:t xml:space="preserve"> </w:t>
      </w:r>
      <w:r>
        <w:rPr>
          <w:sz w:val="24"/>
        </w:rPr>
        <w:t>нормами</w:t>
      </w:r>
      <w:r>
        <w:rPr>
          <w:spacing w:val="80"/>
          <w:w w:val="150"/>
          <w:sz w:val="24"/>
        </w:rPr>
        <w:t xml:space="preserve"> </w:t>
      </w:r>
      <w:r>
        <w:rPr>
          <w:sz w:val="24"/>
        </w:rPr>
        <w:t>современного</w:t>
      </w:r>
      <w:r>
        <w:rPr>
          <w:spacing w:val="80"/>
          <w:w w:val="150"/>
          <w:sz w:val="24"/>
        </w:rPr>
        <w:t xml:space="preserve"> </w:t>
      </w:r>
      <w:r>
        <w:rPr>
          <w:sz w:val="24"/>
        </w:rPr>
        <w:t>русского литературного языка (в рамках изученного);</w:t>
      </w:r>
    </w:p>
    <w:p w:rsidR="00CA28D8" w:rsidRDefault="006C7DED">
      <w:pPr>
        <w:pStyle w:val="a4"/>
        <w:numPr>
          <w:ilvl w:val="0"/>
          <w:numId w:val="169"/>
        </w:numPr>
        <w:tabs>
          <w:tab w:val="left" w:pos="1581"/>
        </w:tabs>
        <w:spacing w:line="276" w:lineRule="auto"/>
        <w:ind w:right="141" w:firstLine="566"/>
        <w:rPr>
          <w:sz w:val="24"/>
        </w:rPr>
      </w:pPr>
      <w:r>
        <w:rPr>
          <w:sz w:val="24"/>
        </w:rPr>
        <w:t>выбирать</w:t>
      </w:r>
      <w:r>
        <w:rPr>
          <w:spacing w:val="80"/>
          <w:sz w:val="24"/>
        </w:rPr>
        <w:t xml:space="preserve"> </w:t>
      </w:r>
      <w:r>
        <w:rPr>
          <w:sz w:val="24"/>
        </w:rPr>
        <w:t>из</w:t>
      </w:r>
      <w:r>
        <w:rPr>
          <w:spacing w:val="80"/>
          <w:sz w:val="24"/>
        </w:rPr>
        <w:t xml:space="preserve"> </w:t>
      </w:r>
      <w:r>
        <w:rPr>
          <w:sz w:val="24"/>
        </w:rPr>
        <w:t>нескольких</w:t>
      </w:r>
      <w:r>
        <w:rPr>
          <w:spacing w:val="80"/>
          <w:sz w:val="24"/>
        </w:rPr>
        <w:t xml:space="preserve"> </w:t>
      </w:r>
      <w:r>
        <w:rPr>
          <w:sz w:val="24"/>
        </w:rPr>
        <w:t>возможных</w:t>
      </w:r>
      <w:r>
        <w:rPr>
          <w:spacing w:val="80"/>
          <w:sz w:val="24"/>
        </w:rPr>
        <w:t xml:space="preserve"> </w:t>
      </w:r>
      <w:r>
        <w:rPr>
          <w:sz w:val="24"/>
        </w:rPr>
        <w:t>слов</w:t>
      </w:r>
      <w:r>
        <w:rPr>
          <w:spacing w:val="80"/>
          <w:sz w:val="24"/>
        </w:rPr>
        <w:t xml:space="preserve"> </w:t>
      </w:r>
      <w:r>
        <w:rPr>
          <w:sz w:val="24"/>
        </w:rPr>
        <w:t>то</w:t>
      </w:r>
      <w:r>
        <w:rPr>
          <w:spacing w:val="80"/>
          <w:sz w:val="24"/>
        </w:rPr>
        <w:t xml:space="preserve"> </w:t>
      </w:r>
      <w:r>
        <w:rPr>
          <w:sz w:val="24"/>
        </w:rPr>
        <w:t>слово,</w:t>
      </w:r>
      <w:r>
        <w:rPr>
          <w:spacing w:val="80"/>
          <w:sz w:val="24"/>
        </w:rPr>
        <w:t xml:space="preserve"> </w:t>
      </w:r>
      <w:r>
        <w:rPr>
          <w:sz w:val="24"/>
        </w:rPr>
        <w:t>которое</w:t>
      </w:r>
      <w:r>
        <w:rPr>
          <w:spacing w:val="80"/>
          <w:sz w:val="24"/>
        </w:rPr>
        <w:t xml:space="preserve"> </w:t>
      </w:r>
      <w:r>
        <w:rPr>
          <w:sz w:val="24"/>
        </w:rPr>
        <w:t>наиболее</w:t>
      </w:r>
      <w:r>
        <w:rPr>
          <w:spacing w:val="80"/>
          <w:sz w:val="24"/>
        </w:rPr>
        <w:t xml:space="preserve"> </w:t>
      </w:r>
      <w:r>
        <w:rPr>
          <w:sz w:val="24"/>
        </w:rPr>
        <w:t>точно соответствует обозначаемому предмету илиявлению реальной действительности;</w:t>
      </w:r>
    </w:p>
    <w:p w:rsidR="00CA28D8" w:rsidRDefault="006C7DED">
      <w:pPr>
        <w:pStyle w:val="a4"/>
        <w:numPr>
          <w:ilvl w:val="0"/>
          <w:numId w:val="169"/>
        </w:numPr>
        <w:tabs>
          <w:tab w:val="left" w:pos="1581"/>
        </w:tabs>
        <w:spacing w:line="278" w:lineRule="auto"/>
        <w:ind w:right="149" w:firstLine="566"/>
        <w:rPr>
          <w:sz w:val="24"/>
        </w:rPr>
      </w:pPr>
      <w:r>
        <w:rPr>
          <w:sz w:val="24"/>
        </w:rPr>
        <w:t xml:space="preserve">различать этикетные формы обращения в официальной и неофициальной речевой </w:t>
      </w:r>
      <w:r>
        <w:rPr>
          <w:spacing w:val="-2"/>
          <w:sz w:val="24"/>
        </w:rPr>
        <w:t>ситуации;</w:t>
      </w:r>
    </w:p>
    <w:p w:rsidR="00CA28D8" w:rsidRDefault="006C7DED">
      <w:pPr>
        <w:pStyle w:val="a4"/>
        <w:numPr>
          <w:ilvl w:val="0"/>
          <w:numId w:val="169"/>
        </w:numPr>
        <w:tabs>
          <w:tab w:val="left" w:pos="861"/>
          <w:tab w:val="left" w:pos="1581"/>
          <w:tab w:val="left" w:pos="3021"/>
          <w:tab w:val="left" w:pos="6622"/>
          <w:tab w:val="left" w:pos="8062"/>
          <w:tab w:val="left" w:pos="9425"/>
        </w:tabs>
        <w:spacing w:line="276" w:lineRule="auto"/>
        <w:ind w:left="861" w:right="145" w:hanging="154"/>
        <w:rPr>
          <w:sz w:val="24"/>
        </w:rPr>
      </w:pPr>
      <w:r>
        <w:rPr>
          <w:spacing w:val="-2"/>
          <w:sz w:val="24"/>
        </w:rPr>
        <w:t>уместно</w:t>
      </w:r>
      <w:r>
        <w:rPr>
          <w:sz w:val="24"/>
        </w:rPr>
        <w:tab/>
        <w:t>использовать коммуникативные</w:t>
      </w:r>
      <w:r>
        <w:rPr>
          <w:sz w:val="24"/>
        </w:rPr>
        <w:tab/>
      </w:r>
      <w:r>
        <w:rPr>
          <w:spacing w:val="-2"/>
          <w:sz w:val="24"/>
        </w:rPr>
        <w:t>приёмы</w:t>
      </w:r>
      <w:r>
        <w:rPr>
          <w:sz w:val="24"/>
        </w:rPr>
        <w:tab/>
      </w:r>
      <w:r>
        <w:rPr>
          <w:spacing w:val="-2"/>
          <w:sz w:val="24"/>
        </w:rPr>
        <w:t>диалога</w:t>
      </w:r>
      <w:r>
        <w:rPr>
          <w:sz w:val="24"/>
        </w:rPr>
        <w:tab/>
      </w:r>
      <w:r>
        <w:rPr>
          <w:spacing w:val="-2"/>
          <w:sz w:val="24"/>
        </w:rPr>
        <w:t xml:space="preserve">(начало </w:t>
      </w:r>
      <w:r>
        <w:rPr>
          <w:sz w:val="24"/>
        </w:rPr>
        <w:t>и завершение диалога и др.);</w:t>
      </w:r>
    </w:p>
    <w:p w:rsidR="00CA28D8" w:rsidRDefault="006C7DED">
      <w:pPr>
        <w:pStyle w:val="a4"/>
        <w:numPr>
          <w:ilvl w:val="0"/>
          <w:numId w:val="169"/>
        </w:numPr>
        <w:tabs>
          <w:tab w:val="left" w:pos="1581"/>
        </w:tabs>
        <w:spacing w:line="275" w:lineRule="exact"/>
        <w:ind w:left="1581"/>
        <w:rPr>
          <w:sz w:val="24"/>
        </w:rPr>
      </w:pPr>
      <w:r>
        <w:rPr>
          <w:sz w:val="24"/>
        </w:rPr>
        <w:t>владеть</w:t>
      </w:r>
      <w:r>
        <w:rPr>
          <w:spacing w:val="-5"/>
          <w:sz w:val="24"/>
        </w:rPr>
        <w:t xml:space="preserve"> </w:t>
      </w:r>
      <w:r>
        <w:rPr>
          <w:sz w:val="24"/>
        </w:rPr>
        <w:t>правилами</w:t>
      </w:r>
      <w:r>
        <w:rPr>
          <w:spacing w:val="-2"/>
          <w:sz w:val="24"/>
        </w:rPr>
        <w:t xml:space="preserve"> </w:t>
      </w:r>
      <w:r>
        <w:rPr>
          <w:sz w:val="24"/>
        </w:rPr>
        <w:t>корректного</w:t>
      </w:r>
      <w:r>
        <w:rPr>
          <w:spacing w:val="-3"/>
          <w:sz w:val="24"/>
        </w:rPr>
        <w:t xml:space="preserve"> </w:t>
      </w:r>
      <w:r>
        <w:rPr>
          <w:sz w:val="24"/>
        </w:rPr>
        <w:t>речевого</w:t>
      </w:r>
      <w:r>
        <w:rPr>
          <w:spacing w:val="-2"/>
          <w:sz w:val="24"/>
        </w:rPr>
        <w:t xml:space="preserve"> </w:t>
      </w:r>
      <w:r>
        <w:rPr>
          <w:sz w:val="24"/>
        </w:rPr>
        <w:t>поведения</w:t>
      </w:r>
      <w:r>
        <w:rPr>
          <w:spacing w:val="-3"/>
          <w:sz w:val="24"/>
        </w:rPr>
        <w:t xml:space="preserve"> </w:t>
      </w:r>
      <w:r>
        <w:rPr>
          <w:sz w:val="24"/>
        </w:rPr>
        <w:t>в</w:t>
      </w:r>
      <w:r>
        <w:rPr>
          <w:spacing w:val="-3"/>
          <w:sz w:val="24"/>
        </w:rPr>
        <w:t xml:space="preserve"> </w:t>
      </w:r>
      <w:r>
        <w:rPr>
          <w:sz w:val="24"/>
        </w:rPr>
        <w:t>ходе</w:t>
      </w:r>
      <w:r>
        <w:rPr>
          <w:spacing w:val="-3"/>
          <w:sz w:val="24"/>
        </w:rPr>
        <w:t xml:space="preserve"> </w:t>
      </w:r>
      <w:r>
        <w:rPr>
          <w:spacing w:val="-2"/>
          <w:sz w:val="24"/>
        </w:rPr>
        <w:t>диалога;</w:t>
      </w:r>
    </w:p>
    <w:p w:rsidR="00CA28D8" w:rsidRDefault="006C7DED">
      <w:pPr>
        <w:pStyle w:val="a4"/>
        <w:numPr>
          <w:ilvl w:val="0"/>
          <w:numId w:val="169"/>
        </w:numPr>
        <w:tabs>
          <w:tab w:val="left" w:pos="1581"/>
        </w:tabs>
        <w:spacing w:before="33" w:line="276" w:lineRule="auto"/>
        <w:ind w:right="150" w:firstLine="566"/>
        <w:rPr>
          <w:sz w:val="24"/>
        </w:rPr>
      </w:pPr>
      <w:r>
        <w:rPr>
          <w:sz w:val="24"/>
        </w:rPr>
        <w:t>использовать</w:t>
      </w:r>
      <w:r>
        <w:rPr>
          <w:spacing w:val="-8"/>
          <w:sz w:val="24"/>
        </w:rPr>
        <w:t xml:space="preserve"> </w:t>
      </w:r>
      <w:r>
        <w:rPr>
          <w:sz w:val="24"/>
        </w:rPr>
        <w:t>в</w:t>
      </w:r>
      <w:r>
        <w:rPr>
          <w:spacing w:val="-9"/>
          <w:sz w:val="24"/>
        </w:rPr>
        <w:t xml:space="preserve"> </w:t>
      </w:r>
      <w:r>
        <w:rPr>
          <w:sz w:val="24"/>
        </w:rPr>
        <w:t>речи</w:t>
      </w:r>
      <w:r>
        <w:rPr>
          <w:spacing w:val="-7"/>
          <w:sz w:val="24"/>
        </w:rPr>
        <w:t xml:space="preserve"> </w:t>
      </w:r>
      <w:r>
        <w:rPr>
          <w:sz w:val="24"/>
        </w:rPr>
        <w:t>языковые</w:t>
      </w:r>
      <w:r>
        <w:rPr>
          <w:spacing w:val="-10"/>
          <w:sz w:val="24"/>
        </w:rPr>
        <w:t xml:space="preserve"> </w:t>
      </w:r>
      <w:r>
        <w:rPr>
          <w:sz w:val="24"/>
        </w:rPr>
        <w:t>средства</w:t>
      </w:r>
      <w:r>
        <w:rPr>
          <w:spacing w:val="-10"/>
          <w:sz w:val="24"/>
        </w:rPr>
        <w:t xml:space="preserve"> </w:t>
      </w:r>
      <w:r>
        <w:rPr>
          <w:sz w:val="24"/>
        </w:rPr>
        <w:t>для</w:t>
      </w:r>
      <w:r>
        <w:rPr>
          <w:spacing w:val="-6"/>
          <w:sz w:val="24"/>
        </w:rPr>
        <w:t xml:space="preserve"> </w:t>
      </w:r>
      <w:r>
        <w:rPr>
          <w:sz w:val="24"/>
        </w:rPr>
        <w:t>свободного</w:t>
      </w:r>
      <w:r>
        <w:rPr>
          <w:spacing w:val="-8"/>
          <w:sz w:val="24"/>
        </w:rPr>
        <w:t xml:space="preserve"> </w:t>
      </w:r>
      <w:r>
        <w:rPr>
          <w:sz w:val="24"/>
        </w:rPr>
        <w:t>выражения</w:t>
      </w:r>
      <w:r>
        <w:rPr>
          <w:spacing w:val="-8"/>
          <w:sz w:val="24"/>
        </w:rPr>
        <w:t xml:space="preserve"> </w:t>
      </w:r>
      <w:r>
        <w:rPr>
          <w:sz w:val="24"/>
        </w:rPr>
        <w:t>мыслей</w:t>
      </w:r>
      <w:r>
        <w:rPr>
          <w:spacing w:val="-7"/>
          <w:sz w:val="24"/>
        </w:rPr>
        <w:t xml:space="preserve"> </w:t>
      </w:r>
      <w:r>
        <w:rPr>
          <w:sz w:val="24"/>
        </w:rPr>
        <w:t>и</w:t>
      </w:r>
      <w:r>
        <w:rPr>
          <w:spacing w:val="-7"/>
          <w:sz w:val="24"/>
        </w:rPr>
        <w:t xml:space="preserve"> </w:t>
      </w:r>
      <w:r>
        <w:rPr>
          <w:sz w:val="24"/>
        </w:rPr>
        <w:t>чувств на родном языке адекватно ситуации общения;</w:t>
      </w:r>
    </w:p>
    <w:p w:rsidR="00CA28D8" w:rsidRDefault="006C7DED">
      <w:pPr>
        <w:pStyle w:val="a4"/>
        <w:numPr>
          <w:ilvl w:val="0"/>
          <w:numId w:val="169"/>
        </w:numPr>
        <w:tabs>
          <w:tab w:val="left" w:pos="861"/>
          <w:tab w:val="left" w:pos="1581"/>
          <w:tab w:val="left" w:pos="3021"/>
          <w:tab w:val="left" w:pos="5902"/>
          <w:tab w:val="left" w:pos="7342"/>
        </w:tabs>
        <w:spacing w:line="276" w:lineRule="auto"/>
        <w:ind w:left="861" w:right="554" w:hanging="154"/>
        <w:rPr>
          <w:sz w:val="24"/>
        </w:rPr>
      </w:pPr>
      <w:r>
        <w:rPr>
          <w:spacing w:val="-2"/>
          <w:sz w:val="24"/>
        </w:rPr>
        <w:t>владеть</w:t>
      </w:r>
      <w:r>
        <w:rPr>
          <w:sz w:val="24"/>
        </w:rPr>
        <w:tab/>
        <w:t>различными</w:t>
      </w:r>
      <w:r>
        <w:rPr>
          <w:spacing w:val="80"/>
          <w:sz w:val="24"/>
        </w:rPr>
        <w:t xml:space="preserve"> </w:t>
      </w:r>
      <w:r>
        <w:rPr>
          <w:sz w:val="24"/>
        </w:rPr>
        <w:t>приёмами</w:t>
      </w:r>
      <w:r>
        <w:rPr>
          <w:sz w:val="24"/>
        </w:rPr>
        <w:tab/>
      </w:r>
      <w:r>
        <w:rPr>
          <w:spacing w:val="-2"/>
          <w:sz w:val="24"/>
        </w:rPr>
        <w:t>слушания</w:t>
      </w:r>
      <w:r>
        <w:rPr>
          <w:sz w:val="24"/>
        </w:rPr>
        <w:tab/>
      </w:r>
      <w:r>
        <w:rPr>
          <w:spacing w:val="-2"/>
          <w:sz w:val="24"/>
        </w:rPr>
        <w:t xml:space="preserve">научно-познавательных </w:t>
      </w:r>
      <w:r>
        <w:rPr>
          <w:sz w:val="24"/>
        </w:rPr>
        <w:t>и художественных текстов об истории языка и культуре русского народа;</w:t>
      </w:r>
    </w:p>
    <w:p w:rsidR="00CA28D8" w:rsidRDefault="006C7DED">
      <w:pPr>
        <w:pStyle w:val="a4"/>
        <w:numPr>
          <w:ilvl w:val="0"/>
          <w:numId w:val="169"/>
        </w:numPr>
        <w:tabs>
          <w:tab w:val="left" w:pos="1579"/>
        </w:tabs>
        <w:spacing w:before="1" w:line="276" w:lineRule="auto"/>
        <w:ind w:right="139" w:firstLine="566"/>
        <w:jc w:val="both"/>
        <w:rPr>
          <w:sz w:val="24"/>
        </w:rPr>
      </w:pPr>
      <w:r>
        <w:rPr>
          <w:sz w:val="24"/>
        </w:rPr>
        <w:t>анализировать</w:t>
      </w:r>
      <w:r>
        <w:rPr>
          <w:spacing w:val="-5"/>
          <w:sz w:val="24"/>
        </w:rPr>
        <w:t xml:space="preserve"> </w:t>
      </w:r>
      <w:r>
        <w:rPr>
          <w:sz w:val="24"/>
        </w:rPr>
        <w:t>информацию</w:t>
      </w:r>
      <w:r>
        <w:rPr>
          <w:spacing w:val="-5"/>
          <w:sz w:val="24"/>
        </w:rPr>
        <w:t xml:space="preserve"> </w:t>
      </w:r>
      <w:r>
        <w:rPr>
          <w:sz w:val="24"/>
        </w:rPr>
        <w:t>прочитанного</w:t>
      </w:r>
      <w:r>
        <w:rPr>
          <w:spacing w:val="-3"/>
          <w:sz w:val="24"/>
        </w:rPr>
        <w:t xml:space="preserve"> </w:t>
      </w:r>
      <w:r>
        <w:rPr>
          <w:sz w:val="24"/>
        </w:rPr>
        <w:t>и</w:t>
      </w:r>
      <w:r>
        <w:rPr>
          <w:spacing w:val="-5"/>
          <w:sz w:val="24"/>
        </w:rPr>
        <w:t xml:space="preserve"> </w:t>
      </w:r>
      <w:r>
        <w:rPr>
          <w:sz w:val="24"/>
        </w:rPr>
        <w:t>прослушанного</w:t>
      </w:r>
      <w:r>
        <w:rPr>
          <w:spacing w:val="-3"/>
          <w:sz w:val="24"/>
        </w:rPr>
        <w:t xml:space="preserve"> </w:t>
      </w:r>
      <w:r>
        <w:rPr>
          <w:sz w:val="24"/>
        </w:rPr>
        <w:t>текста:</w:t>
      </w:r>
      <w:r>
        <w:rPr>
          <w:spacing w:val="-3"/>
          <w:sz w:val="24"/>
        </w:rPr>
        <w:t xml:space="preserve"> </w:t>
      </w:r>
      <w:r>
        <w:rPr>
          <w:sz w:val="24"/>
        </w:rPr>
        <w:t>выделять</w:t>
      </w:r>
      <w:r>
        <w:rPr>
          <w:spacing w:val="-3"/>
          <w:sz w:val="24"/>
        </w:rPr>
        <w:t xml:space="preserve"> </w:t>
      </w:r>
      <w:r>
        <w:rPr>
          <w:sz w:val="24"/>
        </w:rPr>
        <w:t>в</w:t>
      </w:r>
      <w:r>
        <w:rPr>
          <w:spacing w:val="-4"/>
          <w:sz w:val="24"/>
        </w:rPr>
        <w:t xml:space="preserve"> </w:t>
      </w:r>
      <w:r>
        <w:rPr>
          <w:sz w:val="24"/>
        </w:rPr>
        <w:t>нём наиболее существенные факты.</w:t>
      </w:r>
    </w:p>
    <w:p w:rsidR="00CA28D8" w:rsidRDefault="006C7DED">
      <w:pPr>
        <w:pStyle w:val="a3"/>
        <w:spacing w:line="275" w:lineRule="exact"/>
        <w:ind w:left="707" w:firstLine="0"/>
      </w:pPr>
      <w:r>
        <w:t>2</w:t>
      </w:r>
      <w:r>
        <w:rPr>
          <w:spacing w:val="-27"/>
        </w:rPr>
        <w:t xml:space="preserve"> </w:t>
      </w:r>
      <w:r>
        <w:rPr>
          <w:spacing w:val="-2"/>
        </w:rPr>
        <w:t>класс</w:t>
      </w:r>
    </w:p>
    <w:p w:rsidR="00CA28D8" w:rsidRDefault="006C7DED">
      <w:pPr>
        <w:pStyle w:val="a3"/>
        <w:spacing w:before="40"/>
        <w:ind w:left="707" w:firstLine="0"/>
      </w:pPr>
      <w:r>
        <w:t>К</w:t>
      </w:r>
      <w:r>
        <w:rPr>
          <w:spacing w:val="-4"/>
        </w:rPr>
        <w:t xml:space="preserve"> </w:t>
      </w:r>
      <w:r>
        <w:t>концу</w:t>
      </w:r>
      <w:r>
        <w:rPr>
          <w:spacing w:val="-8"/>
        </w:rPr>
        <w:t xml:space="preserve"> </w:t>
      </w:r>
      <w:r>
        <w:t>обучения</w:t>
      </w:r>
      <w:r>
        <w:rPr>
          <w:spacing w:val="-1"/>
        </w:rPr>
        <w:t xml:space="preserve"> </w:t>
      </w:r>
      <w:r>
        <w:t>во</w:t>
      </w:r>
      <w:r>
        <w:rPr>
          <w:spacing w:val="-1"/>
        </w:rPr>
        <w:t xml:space="preserve"> </w:t>
      </w:r>
      <w:r>
        <w:t>2</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68"/>
        </w:numPr>
        <w:tabs>
          <w:tab w:val="left" w:pos="1581"/>
        </w:tabs>
        <w:spacing w:before="42"/>
        <w:jc w:val="both"/>
        <w:rPr>
          <w:sz w:val="24"/>
        </w:rPr>
      </w:pPr>
      <w:r>
        <w:rPr>
          <w:sz w:val="24"/>
        </w:rPr>
        <w:t>осознавать</w:t>
      </w:r>
      <w:r>
        <w:rPr>
          <w:spacing w:val="-3"/>
          <w:sz w:val="24"/>
        </w:rPr>
        <w:t xml:space="preserve"> </w:t>
      </w:r>
      <w:r>
        <w:rPr>
          <w:sz w:val="24"/>
        </w:rPr>
        <w:t>роль</w:t>
      </w:r>
      <w:r>
        <w:rPr>
          <w:spacing w:val="-3"/>
          <w:sz w:val="24"/>
        </w:rPr>
        <w:t xml:space="preserve"> </w:t>
      </w:r>
      <w:r>
        <w:rPr>
          <w:sz w:val="24"/>
        </w:rPr>
        <w:t>русского</w:t>
      </w:r>
      <w:r>
        <w:rPr>
          <w:spacing w:val="-3"/>
          <w:sz w:val="24"/>
        </w:rPr>
        <w:t xml:space="preserve"> </w:t>
      </w:r>
      <w:r>
        <w:rPr>
          <w:sz w:val="24"/>
        </w:rPr>
        <w:t>родного</w:t>
      </w:r>
      <w:r>
        <w:rPr>
          <w:spacing w:val="-2"/>
          <w:sz w:val="24"/>
        </w:rPr>
        <w:t xml:space="preserve"> </w:t>
      </w:r>
      <w:r>
        <w:rPr>
          <w:sz w:val="24"/>
        </w:rPr>
        <w:t>языка</w:t>
      </w:r>
      <w:r>
        <w:rPr>
          <w:spacing w:val="-3"/>
          <w:sz w:val="24"/>
        </w:rPr>
        <w:t xml:space="preserve"> </w:t>
      </w:r>
      <w:r>
        <w:rPr>
          <w:sz w:val="24"/>
        </w:rPr>
        <w:t>в</w:t>
      </w:r>
      <w:r>
        <w:rPr>
          <w:spacing w:val="-4"/>
          <w:sz w:val="24"/>
        </w:rPr>
        <w:t xml:space="preserve"> </w:t>
      </w:r>
      <w:r>
        <w:rPr>
          <w:sz w:val="24"/>
        </w:rPr>
        <w:t>постижении</w:t>
      </w:r>
      <w:r>
        <w:rPr>
          <w:spacing w:val="-4"/>
          <w:sz w:val="24"/>
        </w:rPr>
        <w:t xml:space="preserve"> </w:t>
      </w:r>
      <w:r>
        <w:rPr>
          <w:sz w:val="24"/>
        </w:rPr>
        <w:t>культуры</w:t>
      </w:r>
      <w:r>
        <w:rPr>
          <w:spacing w:val="-3"/>
          <w:sz w:val="24"/>
        </w:rPr>
        <w:t xml:space="preserve"> </w:t>
      </w:r>
      <w:r>
        <w:rPr>
          <w:sz w:val="24"/>
        </w:rPr>
        <w:t>своего</w:t>
      </w:r>
      <w:r>
        <w:rPr>
          <w:spacing w:val="-2"/>
          <w:sz w:val="24"/>
        </w:rPr>
        <w:t xml:space="preserve"> народа;</w:t>
      </w:r>
    </w:p>
    <w:p w:rsidR="00CA28D8" w:rsidRDefault="006C7DED">
      <w:pPr>
        <w:pStyle w:val="a4"/>
        <w:numPr>
          <w:ilvl w:val="0"/>
          <w:numId w:val="168"/>
        </w:numPr>
        <w:tabs>
          <w:tab w:val="left" w:pos="1581"/>
        </w:tabs>
        <w:spacing w:before="43"/>
        <w:jc w:val="both"/>
        <w:rPr>
          <w:sz w:val="24"/>
        </w:rPr>
      </w:pPr>
      <w:r>
        <w:rPr>
          <w:sz w:val="24"/>
        </w:rPr>
        <w:t>осознавать</w:t>
      </w:r>
      <w:r>
        <w:rPr>
          <w:spacing w:val="-5"/>
          <w:sz w:val="24"/>
        </w:rPr>
        <w:t xml:space="preserve"> </w:t>
      </w:r>
      <w:r>
        <w:rPr>
          <w:sz w:val="24"/>
        </w:rPr>
        <w:t>язык</w:t>
      </w:r>
      <w:r>
        <w:rPr>
          <w:spacing w:val="-3"/>
          <w:sz w:val="24"/>
        </w:rPr>
        <w:t xml:space="preserve"> </w:t>
      </w:r>
      <w:r>
        <w:rPr>
          <w:sz w:val="24"/>
        </w:rPr>
        <w:t>как</w:t>
      </w:r>
      <w:r>
        <w:rPr>
          <w:spacing w:val="-2"/>
          <w:sz w:val="24"/>
        </w:rPr>
        <w:t xml:space="preserve"> </w:t>
      </w:r>
      <w:r>
        <w:rPr>
          <w:sz w:val="24"/>
        </w:rPr>
        <w:t>развивающееся</w:t>
      </w:r>
      <w:r>
        <w:rPr>
          <w:spacing w:val="-3"/>
          <w:sz w:val="24"/>
        </w:rPr>
        <w:t xml:space="preserve"> </w:t>
      </w:r>
      <w:r>
        <w:rPr>
          <w:sz w:val="24"/>
        </w:rPr>
        <w:t>явление,</w:t>
      </w:r>
      <w:r>
        <w:rPr>
          <w:spacing w:val="-3"/>
          <w:sz w:val="24"/>
        </w:rPr>
        <w:t xml:space="preserve"> </w:t>
      </w:r>
      <w:r>
        <w:rPr>
          <w:sz w:val="24"/>
        </w:rPr>
        <w:t>связанное</w:t>
      </w:r>
      <w:r>
        <w:rPr>
          <w:spacing w:val="-3"/>
          <w:sz w:val="24"/>
        </w:rPr>
        <w:t xml:space="preserve"> </w:t>
      </w:r>
      <w:r>
        <w:rPr>
          <w:sz w:val="24"/>
        </w:rPr>
        <w:t>с</w:t>
      </w:r>
      <w:r>
        <w:rPr>
          <w:spacing w:val="-4"/>
          <w:sz w:val="24"/>
        </w:rPr>
        <w:t xml:space="preserve"> </w:t>
      </w:r>
      <w:r>
        <w:rPr>
          <w:sz w:val="24"/>
        </w:rPr>
        <w:t>историей</w:t>
      </w:r>
      <w:r>
        <w:rPr>
          <w:spacing w:val="-2"/>
          <w:sz w:val="24"/>
        </w:rPr>
        <w:t xml:space="preserve"> народа;</w:t>
      </w:r>
    </w:p>
    <w:p w:rsidR="00CA28D8" w:rsidRDefault="006C7DED">
      <w:pPr>
        <w:pStyle w:val="a4"/>
        <w:numPr>
          <w:ilvl w:val="0"/>
          <w:numId w:val="168"/>
        </w:numPr>
        <w:tabs>
          <w:tab w:val="left" w:pos="1581"/>
        </w:tabs>
        <w:spacing w:before="41" w:line="276" w:lineRule="auto"/>
        <w:ind w:left="141" w:right="142" w:firstLine="566"/>
        <w:jc w:val="both"/>
        <w:rPr>
          <w:sz w:val="24"/>
        </w:rPr>
      </w:pPr>
      <w:r>
        <w:rPr>
          <w:sz w:val="24"/>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игры,игрушки), понимать значение устаревших слов по указанной тематике;</w:t>
      </w:r>
    </w:p>
    <w:p w:rsidR="00CA28D8" w:rsidRDefault="006C7DED">
      <w:pPr>
        <w:pStyle w:val="a4"/>
        <w:numPr>
          <w:ilvl w:val="0"/>
          <w:numId w:val="168"/>
        </w:numPr>
        <w:tabs>
          <w:tab w:val="left" w:pos="1581"/>
        </w:tabs>
        <w:spacing w:before="1" w:line="276" w:lineRule="auto"/>
        <w:ind w:left="141" w:right="153" w:firstLine="566"/>
        <w:jc w:val="both"/>
        <w:rPr>
          <w:sz w:val="24"/>
        </w:rPr>
      </w:pPr>
      <w:r>
        <w:rPr>
          <w:sz w:val="24"/>
        </w:rPr>
        <w:t>использовать словарные статьи учебного пособия для определения лексического значения слова;</w:t>
      </w:r>
    </w:p>
    <w:p w:rsidR="00CA28D8" w:rsidRDefault="006C7DED">
      <w:pPr>
        <w:pStyle w:val="a4"/>
        <w:numPr>
          <w:ilvl w:val="0"/>
          <w:numId w:val="168"/>
        </w:numPr>
        <w:tabs>
          <w:tab w:val="left" w:pos="1581"/>
        </w:tabs>
        <w:spacing w:line="276" w:lineRule="auto"/>
        <w:ind w:left="141" w:right="145" w:firstLine="566"/>
        <w:jc w:val="both"/>
        <w:rPr>
          <w:sz w:val="24"/>
        </w:rPr>
      </w:pPr>
      <w:r>
        <w:rPr>
          <w:sz w:val="24"/>
        </w:rPr>
        <w:t>понимать</w:t>
      </w:r>
      <w:r>
        <w:rPr>
          <w:spacing w:val="-15"/>
          <w:sz w:val="24"/>
        </w:rPr>
        <w:t xml:space="preserve"> </w:t>
      </w:r>
      <w:r>
        <w:rPr>
          <w:sz w:val="24"/>
        </w:rPr>
        <w:t>значение</w:t>
      </w:r>
      <w:r>
        <w:rPr>
          <w:spacing w:val="-15"/>
          <w:sz w:val="24"/>
        </w:rPr>
        <w:t xml:space="preserve"> </w:t>
      </w:r>
      <w:r>
        <w:rPr>
          <w:sz w:val="24"/>
        </w:rPr>
        <w:t>русских</w:t>
      </w:r>
      <w:r>
        <w:rPr>
          <w:spacing w:val="-15"/>
          <w:sz w:val="24"/>
        </w:rPr>
        <w:t xml:space="preserve"> </w:t>
      </w:r>
      <w:r>
        <w:rPr>
          <w:sz w:val="24"/>
        </w:rPr>
        <w:t>пословиц</w:t>
      </w:r>
      <w:r>
        <w:rPr>
          <w:spacing w:val="-12"/>
          <w:sz w:val="24"/>
        </w:rPr>
        <w:t xml:space="preserve"> </w:t>
      </w:r>
      <w:r>
        <w:rPr>
          <w:sz w:val="24"/>
        </w:rPr>
        <w:t>и</w:t>
      </w:r>
      <w:r>
        <w:rPr>
          <w:spacing w:val="-14"/>
          <w:sz w:val="24"/>
        </w:rPr>
        <w:t xml:space="preserve"> </w:t>
      </w:r>
      <w:r>
        <w:rPr>
          <w:sz w:val="24"/>
        </w:rPr>
        <w:t>поговорок,</w:t>
      </w:r>
      <w:r>
        <w:rPr>
          <w:spacing w:val="-15"/>
          <w:sz w:val="24"/>
        </w:rPr>
        <w:t xml:space="preserve"> </w:t>
      </w:r>
      <w:r>
        <w:rPr>
          <w:sz w:val="24"/>
        </w:rPr>
        <w:t>крылатых</w:t>
      </w:r>
      <w:r>
        <w:rPr>
          <w:spacing w:val="-13"/>
          <w:sz w:val="24"/>
        </w:rPr>
        <w:t xml:space="preserve"> </w:t>
      </w:r>
      <w:r>
        <w:rPr>
          <w:sz w:val="24"/>
        </w:rPr>
        <w:t>выражений,</w:t>
      </w:r>
      <w:r>
        <w:rPr>
          <w:spacing w:val="-15"/>
          <w:sz w:val="24"/>
        </w:rPr>
        <w:t xml:space="preserve"> </w:t>
      </w:r>
      <w:r>
        <w:rPr>
          <w:sz w:val="24"/>
        </w:rPr>
        <w:t>связанных с изученными темами; правильно употреблять их в современных ситуациях речевого общения;</w:t>
      </w:r>
    </w:p>
    <w:p w:rsidR="00CA28D8" w:rsidRDefault="006C7DED">
      <w:pPr>
        <w:pStyle w:val="a4"/>
        <w:numPr>
          <w:ilvl w:val="0"/>
          <w:numId w:val="168"/>
        </w:numPr>
        <w:tabs>
          <w:tab w:val="left" w:pos="1581"/>
        </w:tabs>
        <w:spacing w:line="276" w:lineRule="auto"/>
        <w:ind w:left="141" w:right="144" w:firstLine="566"/>
        <w:jc w:val="both"/>
        <w:rPr>
          <w:sz w:val="24"/>
        </w:rPr>
      </w:pPr>
      <w:r>
        <w:rPr>
          <w:sz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CA28D8" w:rsidRDefault="006C7DED">
      <w:pPr>
        <w:pStyle w:val="a4"/>
        <w:numPr>
          <w:ilvl w:val="0"/>
          <w:numId w:val="168"/>
        </w:numPr>
        <w:tabs>
          <w:tab w:val="left" w:pos="1581"/>
        </w:tabs>
        <w:spacing w:line="274" w:lineRule="exact"/>
        <w:jc w:val="both"/>
        <w:rPr>
          <w:sz w:val="24"/>
        </w:rPr>
      </w:pPr>
      <w:r>
        <w:rPr>
          <w:sz w:val="24"/>
        </w:rPr>
        <w:t>произносить</w:t>
      </w:r>
      <w:r>
        <w:rPr>
          <w:spacing w:val="-5"/>
          <w:sz w:val="24"/>
        </w:rPr>
        <w:t xml:space="preserve"> </w:t>
      </w:r>
      <w:r>
        <w:rPr>
          <w:sz w:val="24"/>
        </w:rPr>
        <w:t>слова</w:t>
      </w:r>
      <w:r>
        <w:rPr>
          <w:spacing w:val="-5"/>
          <w:sz w:val="24"/>
        </w:rPr>
        <w:t xml:space="preserve"> </w:t>
      </w:r>
      <w:r>
        <w:rPr>
          <w:sz w:val="24"/>
        </w:rPr>
        <w:t>с</w:t>
      </w:r>
      <w:r>
        <w:rPr>
          <w:spacing w:val="-4"/>
          <w:sz w:val="24"/>
        </w:rPr>
        <w:t xml:space="preserve"> </w:t>
      </w:r>
      <w:r>
        <w:rPr>
          <w:sz w:val="24"/>
        </w:rPr>
        <w:t>правильным</w:t>
      </w:r>
      <w:r>
        <w:rPr>
          <w:spacing w:val="-2"/>
          <w:sz w:val="24"/>
        </w:rPr>
        <w:t xml:space="preserve"> </w:t>
      </w:r>
      <w:r>
        <w:rPr>
          <w:sz w:val="24"/>
        </w:rPr>
        <w:t>ударением</w:t>
      </w:r>
      <w:r>
        <w:rPr>
          <w:spacing w:val="-4"/>
          <w:sz w:val="24"/>
        </w:rPr>
        <w:t xml:space="preserve"> </w:t>
      </w:r>
      <w:r>
        <w:rPr>
          <w:sz w:val="24"/>
        </w:rPr>
        <w:t>(в</w:t>
      </w:r>
      <w:r>
        <w:rPr>
          <w:spacing w:val="-2"/>
          <w:sz w:val="24"/>
        </w:rPr>
        <w:t xml:space="preserve"> </w:t>
      </w:r>
      <w:r>
        <w:rPr>
          <w:sz w:val="24"/>
        </w:rPr>
        <w:t>рамках</w:t>
      </w:r>
      <w:r>
        <w:rPr>
          <w:spacing w:val="-1"/>
          <w:sz w:val="24"/>
        </w:rPr>
        <w:t xml:space="preserve"> </w:t>
      </w:r>
      <w:r>
        <w:rPr>
          <w:spacing w:val="-2"/>
          <w:sz w:val="24"/>
        </w:rPr>
        <w:t>изученного);</w:t>
      </w:r>
    </w:p>
    <w:p w:rsidR="00CA28D8" w:rsidRDefault="006C7DED">
      <w:pPr>
        <w:pStyle w:val="a4"/>
        <w:numPr>
          <w:ilvl w:val="0"/>
          <w:numId w:val="168"/>
        </w:numPr>
        <w:tabs>
          <w:tab w:val="left" w:pos="1581"/>
        </w:tabs>
        <w:spacing w:before="43"/>
        <w:jc w:val="both"/>
        <w:rPr>
          <w:sz w:val="24"/>
        </w:rPr>
      </w:pPr>
      <w:r>
        <w:rPr>
          <w:sz w:val="24"/>
        </w:rPr>
        <w:t>осознавать</w:t>
      </w:r>
      <w:r>
        <w:rPr>
          <w:spacing w:val="-7"/>
          <w:sz w:val="24"/>
        </w:rPr>
        <w:t xml:space="preserve"> </w:t>
      </w:r>
      <w:r>
        <w:rPr>
          <w:sz w:val="24"/>
        </w:rPr>
        <w:t>смыслоразличительную</w:t>
      </w:r>
      <w:r>
        <w:rPr>
          <w:spacing w:val="-5"/>
          <w:sz w:val="24"/>
        </w:rPr>
        <w:t xml:space="preserve"> </w:t>
      </w:r>
      <w:r>
        <w:rPr>
          <w:sz w:val="24"/>
        </w:rPr>
        <w:t>роль ударения</w:t>
      </w:r>
      <w:r>
        <w:rPr>
          <w:spacing w:val="-5"/>
          <w:sz w:val="24"/>
        </w:rPr>
        <w:t xml:space="preserve"> </w:t>
      </w:r>
      <w:r>
        <w:rPr>
          <w:sz w:val="24"/>
        </w:rPr>
        <w:t>на</w:t>
      </w:r>
      <w:r>
        <w:rPr>
          <w:spacing w:val="-8"/>
          <w:sz w:val="24"/>
        </w:rPr>
        <w:t xml:space="preserve"> </w:t>
      </w:r>
      <w:r>
        <w:rPr>
          <w:sz w:val="24"/>
        </w:rPr>
        <w:t>примере</w:t>
      </w:r>
      <w:r>
        <w:rPr>
          <w:spacing w:val="-5"/>
          <w:sz w:val="24"/>
        </w:rPr>
        <w:t xml:space="preserve"> </w:t>
      </w:r>
      <w:r>
        <w:rPr>
          <w:spacing w:val="-2"/>
          <w:sz w:val="24"/>
        </w:rPr>
        <w:t>омографов;</w:t>
      </w:r>
    </w:p>
    <w:p w:rsidR="00CA28D8" w:rsidRDefault="00CA28D8">
      <w:pPr>
        <w:pStyle w:val="a4"/>
        <w:rPr>
          <w:sz w:val="24"/>
        </w:rPr>
        <w:sectPr w:rsidR="00CA28D8">
          <w:pgSz w:w="11920" w:h="16850"/>
          <w:pgMar w:top="960" w:right="566" w:bottom="1520" w:left="992" w:header="0" w:footer="1262" w:gutter="0"/>
          <w:cols w:space="720"/>
        </w:sectPr>
      </w:pPr>
    </w:p>
    <w:p w:rsidR="00CA28D8" w:rsidRDefault="006C7DED">
      <w:pPr>
        <w:pStyle w:val="a4"/>
        <w:numPr>
          <w:ilvl w:val="0"/>
          <w:numId w:val="168"/>
        </w:numPr>
        <w:tabs>
          <w:tab w:val="left" w:pos="1581"/>
          <w:tab w:val="left" w:pos="9300"/>
        </w:tabs>
        <w:spacing w:before="72" w:line="276" w:lineRule="auto"/>
        <w:ind w:left="141" w:right="144" w:firstLine="566"/>
        <w:jc w:val="both"/>
        <w:rPr>
          <w:sz w:val="24"/>
        </w:rPr>
      </w:pPr>
      <w:r>
        <w:rPr>
          <w:sz w:val="24"/>
        </w:rPr>
        <w:t>соблюдать</w:t>
      </w:r>
      <w:r>
        <w:rPr>
          <w:spacing w:val="80"/>
          <w:sz w:val="24"/>
        </w:rPr>
        <w:t xml:space="preserve">  </w:t>
      </w:r>
      <w:r>
        <w:rPr>
          <w:sz w:val="24"/>
        </w:rPr>
        <w:t>основные</w:t>
      </w:r>
      <w:r>
        <w:rPr>
          <w:spacing w:val="80"/>
          <w:w w:val="150"/>
          <w:sz w:val="24"/>
        </w:rPr>
        <w:t xml:space="preserve">  </w:t>
      </w:r>
      <w:r>
        <w:rPr>
          <w:sz w:val="24"/>
        </w:rPr>
        <w:t>лексические</w:t>
      </w:r>
      <w:r>
        <w:rPr>
          <w:spacing w:val="80"/>
          <w:sz w:val="24"/>
        </w:rPr>
        <w:t xml:space="preserve"> </w:t>
      </w:r>
      <w:r>
        <w:rPr>
          <w:sz w:val="24"/>
        </w:rPr>
        <w:t>нормы современного</w:t>
      </w:r>
      <w:r>
        <w:rPr>
          <w:sz w:val="24"/>
        </w:rPr>
        <w:tab/>
      </w:r>
      <w:r>
        <w:rPr>
          <w:spacing w:val="-2"/>
          <w:sz w:val="24"/>
        </w:rPr>
        <w:t xml:space="preserve">русского </w:t>
      </w:r>
      <w:r>
        <w:rPr>
          <w:sz w:val="24"/>
        </w:rPr>
        <w:t>литературного языка: выбирать из нескольких</w:t>
      </w:r>
      <w:r>
        <w:rPr>
          <w:spacing w:val="-1"/>
          <w:sz w:val="24"/>
        </w:rPr>
        <w:t xml:space="preserve"> </w:t>
      </w:r>
      <w:r>
        <w:rPr>
          <w:sz w:val="24"/>
        </w:rPr>
        <w:t>возможных слов то слово, которое наиболее точно соответствует обозначаемому предмету или явлению реальной действительности;</w:t>
      </w:r>
    </w:p>
    <w:p w:rsidR="00CA28D8" w:rsidRDefault="006C7DED">
      <w:pPr>
        <w:pStyle w:val="a4"/>
        <w:numPr>
          <w:ilvl w:val="0"/>
          <w:numId w:val="168"/>
        </w:numPr>
        <w:tabs>
          <w:tab w:val="left" w:pos="1579"/>
        </w:tabs>
        <w:spacing w:before="2"/>
        <w:ind w:left="1579" w:hanging="872"/>
        <w:jc w:val="both"/>
        <w:rPr>
          <w:sz w:val="24"/>
        </w:rPr>
      </w:pPr>
      <w:r>
        <w:rPr>
          <w:sz w:val="24"/>
        </w:rPr>
        <w:t>проводить</w:t>
      </w:r>
      <w:r>
        <w:rPr>
          <w:spacing w:val="-7"/>
          <w:sz w:val="24"/>
        </w:rPr>
        <w:t xml:space="preserve"> </w:t>
      </w:r>
      <w:r>
        <w:rPr>
          <w:sz w:val="24"/>
        </w:rPr>
        <w:t>синонимические</w:t>
      </w:r>
      <w:r>
        <w:rPr>
          <w:spacing w:val="-5"/>
          <w:sz w:val="24"/>
        </w:rPr>
        <w:t xml:space="preserve"> </w:t>
      </w:r>
      <w:r>
        <w:rPr>
          <w:sz w:val="24"/>
        </w:rPr>
        <w:t>замены</w:t>
      </w:r>
      <w:r>
        <w:rPr>
          <w:spacing w:val="-5"/>
          <w:sz w:val="24"/>
        </w:rPr>
        <w:t xml:space="preserve"> </w:t>
      </w:r>
      <w:r>
        <w:rPr>
          <w:sz w:val="24"/>
        </w:rPr>
        <w:t>с</w:t>
      </w:r>
      <w:r>
        <w:rPr>
          <w:spacing w:val="-2"/>
          <w:sz w:val="24"/>
        </w:rPr>
        <w:t xml:space="preserve"> </w:t>
      </w:r>
      <w:r>
        <w:rPr>
          <w:sz w:val="24"/>
        </w:rPr>
        <w:t>учётом</w:t>
      </w:r>
      <w:r>
        <w:rPr>
          <w:spacing w:val="-5"/>
          <w:sz w:val="24"/>
        </w:rPr>
        <w:t xml:space="preserve"> </w:t>
      </w:r>
      <w:r>
        <w:rPr>
          <w:sz w:val="24"/>
        </w:rPr>
        <w:t>особенностей</w:t>
      </w:r>
      <w:r>
        <w:rPr>
          <w:spacing w:val="-4"/>
          <w:sz w:val="24"/>
        </w:rPr>
        <w:t xml:space="preserve"> </w:t>
      </w:r>
      <w:r>
        <w:rPr>
          <w:spacing w:val="-2"/>
          <w:sz w:val="24"/>
        </w:rPr>
        <w:t>текста;</w:t>
      </w:r>
    </w:p>
    <w:p w:rsidR="00CA28D8" w:rsidRDefault="006C7DED">
      <w:pPr>
        <w:pStyle w:val="a4"/>
        <w:numPr>
          <w:ilvl w:val="0"/>
          <w:numId w:val="168"/>
        </w:numPr>
        <w:tabs>
          <w:tab w:val="left" w:pos="1581"/>
        </w:tabs>
        <w:spacing w:before="40" w:line="278" w:lineRule="auto"/>
        <w:ind w:left="141" w:right="149" w:firstLine="566"/>
        <w:rPr>
          <w:sz w:val="24"/>
        </w:rPr>
      </w:pPr>
      <w:r>
        <w:rPr>
          <w:sz w:val="24"/>
        </w:rPr>
        <w:t>пользоваться</w:t>
      </w:r>
      <w:r>
        <w:rPr>
          <w:spacing w:val="80"/>
          <w:sz w:val="24"/>
        </w:rPr>
        <w:t xml:space="preserve"> </w:t>
      </w:r>
      <w:r>
        <w:rPr>
          <w:sz w:val="24"/>
        </w:rPr>
        <w:t>учебными</w:t>
      </w:r>
      <w:r>
        <w:rPr>
          <w:spacing w:val="80"/>
          <w:sz w:val="24"/>
        </w:rPr>
        <w:t xml:space="preserve"> </w:t>
      </w:r>
      <w:r>
        <w:rPr>
          <w:sz w:val="24"/>
        </w:rPr>
        <w:t>толковыми</w:t>
      </w:r>
      <w:r>
        <w:rPr>
          <w:spacing w:val="80"/>
          <w:sz w:val="24"/>
        </w:rPr>
        <w:t xml:space="preserve"> </w:t>
      </w:r>
      <w:r>
        <w:rPr>
          <w:sz w:val="24"/>
        </w:rPr>
        <w:t>словарями</w:t>
      </w:r>
      <w:r>
        <w:rPr>
          <w:spacing w:val="80"/>
          <w:sz w:val="24"/>
        </w:rPr>
        <w:t xml:space="preserve"> </w:t>
      </w:r>
      <w:r>
        <w:rPr>
          <w:sz w:val="24"/>
        </w:rPr>
        <w:t>для</w:t>
      </w:r>
      <w:r>
        <w:rPr>
          <w:spacing w:val="80"/>
          <w:sz w:val="24"/>
        </w:rPr>
        <w:t xml:space="preserve"> </w:t>
      </w:r>
      <w:r>
        <w:rPr>
          <w:sz w:val="24"/>
        </w:rPr>
        <w:t>определения</w:t>
      </w:r>
      <w:r>
        <w:rPr>
          <w:spacing w:val="80"/>
          <w:sz w:val="24"/>
        </w:rPr>
        <w:t xml:space="preserve"> </w:t>
      </w:r>
      <w:r>
        <w:rPr>
          <w:sz w:val="24"/>
        </w:rPr>
        <w:t>лексического значения слова;</w:t>
      </w:r>
    </w:p>
    <w:p w:rsidR="00CA28D8" w:rsidRDefault="006C7DED">
      <w:pPr>
        <w:pStyle w:val="a4"/>
        <w:numPr>
          <w:ilvl w:val="0"/>
          <w:numId w:val="168"/>
        </w:numPr>
        <w:tabs>
          <w:tab w:val="left" w:pos="1581"/>
        </w:tabs>
        <w:spacing w:line="276" w:lineRule="auto"/>
        <w:ind w:left="141" w:right="152" w:firstLine="566"/>
        <w:rPr>
          <w:sz w:val="24"/>
        </w:rPr>
      </w:pPr>
      <w:r>
        <w:rPr>
          <w:sz w:val="24"/>
        </w:rPr>
        <w:t>пользоваться</w:t>
      </w:r>
      <w:r>
        <w:rPr>
          <w:spacing w:val="80"/>
          <w:sz w:val="24"/>
        </w:rPr>
        <w:t xml:space="preserve"> </w:t>
      </w:r>
      <w:r>
        <w:rPr>
          <w:sz w:val="24"/>
        </w:rPr>
        <w:t>учебными</w:t>
      </w:r>
      <w:r>
        <w:rPr>
          <w:spacing w:val="80"/>
          <w:sz w:val="24"/>
        </w:rPr>
        <w:t xml:space="preserve"> </w:t>
      </w:r>
      <w:r>
        <w:rPr>
          <w:sz w:val="24"/>
        </w:rPr>
        <w:t>фразеологическими</w:t>
      </w:r>
      <w:r>
        <w:rPr>
          <w:spacing w:val="80"/>
          <w:sz w:val="24"/>
        </w:rPr>
        <w:t xml:space="preserve"> </w:t>
      </w:r>
      <w:r>
        <w:rPr>
          <w:sz w:val="24"/>
        </w:rPr>
        <w:t>словарями,</w:t>
      </w:r>
      <w:r>
        <w:rPr>
          <w:spacing w:val="80"/>
          <w:sz w:val="24"/>
        </w:rPr>
        <w:t xml:space="preserve"> </w:t>
      </w:r>
      <w:r>
        <w:rPr>
          <w:sz w:val="24"/>
        </w:rPr>
        <w:t>учебными</w:t>
      </w:r>
      <w:r>
        <w:rPr>
          <w:spacing w:val="80"/>
          <w:sz w:val="24"/>
        </w:rPr>
        <w:t xml:space="preserve"> </w:t>
      </w:r>
      <w:r>
        <w:rPr>
          <w:sz w:val="24"/>
        </w:rPr>
        <w:t>словарями</w:t>
      </w:r>
      <w:r>
        <w:rPr>
          <w:spacing w:val="40"/>
          <w:sz w:val="24"/>
        </w:rPr>
        <w:t xml:space="preserve"> </w:t>
      </w:r>
      <w:r>
        <w:rPr>
          <w:sz w:val="24"/>
        </w:rPr>
        <w:t>синонимов и антонимов для уточнения значения слов и выражений;</w:t>
      </w:r>
    </w:p>
    <w:p w:rsidR="00CA28D8" w:rsidRDefault="006C7DED">
      <w:pPr>
        <w:pStyle w:val="a4"/>
        <w:numPr>
          <w:ilvl w:val="0"/>
          <w:numId w:val="168"/>
        </w:numPr>
        <w:tabs>
          <w:tab w:val="left" w:pos="1581"/>
        </w:tabs>
        <w:spacing w:line="275" w:lineRule="exact"/>
        <w:rPr>
          <w:sz w:val="24"/>
        </w:rPr>
      </w:pPr>
      <w:r>
        <w:rPr>
          <w:sz w:val="24"/>
        </w:rPr>
        <w:t>пользоваться</w:t>
      </w:r>
      <w:r>
        <w:rPr>
          <w:spacing w:val="-13"/>
          <w:sz w:val="24"/>
        </w:rPr>
        <w:t xml:space="preserve"> </w:t>
      </w:r>
      <w:r>
        <w:rPr>
          <w:sz w:val="24"/>
        </w:rPr>
        <w:t>орфографическим</w:t>
      </w:r>
      <w:r>
        <w:rPr>
          <w:spacing w:val="-12"/>
          <w:sz w:val="24"/>
        </w:rPr>
        <w:t xml:space="preserve"> </w:t>
      </w:r>
      <w:r>
        <w:rPr>
          <w:sz w:val="24"/>
        </w:rPr>
        <w:t>словарём</w:t>
      </w:r>
      <w:r>
        <w:rPr>
          <w:spacing w:val="-13"/>
          <w:sz w:val="24"/>
        </w:rPr>
        <w:t xml:space="preserve"> </w:t>
      </w:r>
      <w:r>
        <w:rPr>
          <w:sz w:val="24"/>
        </w:rPr>
        <w:t>для</w:t>
      </w:r>
      <w:r>
        <w:rPr>
          <w:spacing w:val="-12"/>
          <w:sz w:val="24"/>
        </w:rPr>
        <w:t xml:space="preserve"> </w:t>
      </w:r>
      <w:r>
        <w:rPr>
          <w:sz w:val="24"/>
        </w:rPr>
        <w:t>определения</w:t>
      </w:r>
      <w:r>
        <w:rPr>
          <w:spacing w:val="-12"/>
          <w:sz w:val="24"/>
        </w:rPr>
        <w:t xml:space="preserve"> </w:t>
      </w:r>
      <w:r>
        <w:rPr>
          <w:sz w:val="24"/>
        </w:rPr>
        <w:t>нормативного</w:t>
      </w:r>
      <w:r>
        <w:rPr>
          <w:spacing w:val="-12"/>
          <w:sz w:val="24"/>
        </w:rPr>
        <w:t xml:space="preserve"> </w:t>
      </w:r>
      <w:r>
        <w:rPr>
          <w:spacing w:val="-2"/>
          <w:sz w:val="24"/>
        </w:rPr>
        <w:t>написания</w:t>
      </w:r>
    </w:p>
    <w:p w:rsidR="00CA28D8" w:rsidRDefault="006C7DED">
      <w:pPr>
        <w:pStyle w:val="a3"/>
        <w:spacing w:before="37"/>
        <w:ind w:firstLine="0"/>
        <w:jc w:val="left"/>
      </w:pPr>
      <w:r>
        <w:rPr>
          <w:spacing w:val="-2"/>
        </w:rPr>
        <w:t>слов;</w:t>
      </w:r>
    </w:p>
    <w:p w:rsidR="00CA28D8" w:rsidRDefault="006C7DED">
      <w:pPr>
        <w:pStyle w:val="a4"/>
        <w:numPr>
          <w:ilvl w:val="0"/>
          <w:numId w:val="168"/>
        </w:numPr>
        <w:tabs>
          <w:tab w:val="left" w:pos="1581"/>
        </w:tabs>
        <w:spacing w:before="43"/>
        <w:rPr>
          <w:sz w:val="24"/>
        </w:rPr>
      </w:pPr>
      <w:r>
        <w:rPr>
          <w:sz w:val="24"/>
        </w:rPr>
        <w:t>различать</w:t>
      </w:r>
      <w:r>
        <w:rPr>
          <w:spacing w:val="19"/>
          <w:sz w:val="24"/>
        </w:rPr>
        <w:t xml:space="preserve"> </w:t>
      </w:r>
      <w:r>
        <w:rPr>
          <w:sz w:val="24"/>
        </w:rPr>
        <w:t>этикетные</w:t>
      </w:r>
      <w:r>
        <w:rPr>
          <w:spacing w:val="20"/>
          <w:sz w:val="24"/>
        </w:rPr>
        <w:t xml:space="preserve"> </w:t>
      </w:r>
      <w:r>
        <w:rPr>
          <w:sz w:val="24"/>
        </w:rPr>
        <w:t>формы</w:t>
      </w:r>
      <w:r>
        <w:rPr>
          <w:spacing w:val="20"/>
          <w:sz w:val="24"/>
        </w:rPr>
        <w:t xml:space="preserve"> </w:t>
      </w:r>
      <w:r>
        <w:rPr>
          <w:sz w:val="24"/>
        </w:rPr>
        <w:t>обращения</w:t>
      </w:r>
      <w:r>
        <w:rPr>
          <w:spacing w:val="21"/>
          <w:sz w:val="24"/>
        </w:rPr>
        <w:t xml:space="preserve"> </w:t>
      </w:r>
      <w:r>
        <w:rPr>
          <w:sz w:val="24"/>
        </w:rPr>
        <w:t>в</w:t>
      </w:r>
      <w:r>
        <w:rPr>
          <w:spacing w:val="20"/>
          <w:sz w:val="24"/>
        </w:rPr>
        <w:t xml:space="preserve"> </w:t>
      </w:r>
      <w:r>
        <w:rPr>
          <w:sz w:val="24"/>
        </w:rPr>
        <w:t>официальной</w:t>
      </w:r>
      <w:r>
        <w:rPr>
          <w:spacing w:val="22"/>
          <w:sz w:val="24"/>
        </w:rPr>
        <w:t xml:space="preserve"> </w:t>
      </w:r>
      <w:r>
        <w:rPr>
          <w:sz w:val="24"/>
        </w:rPr>
        <w:t>и</w:t>
      </w:r>
      <w:r>
        <w:rPr>
          <w:spacing w:val="21"/>
          <w:sz w:val="24"/>
        </w:rPr>
        <w:t xml:space="preserve"> </w:t>
      </w:r>
      <w:r>
        <w:rPr>
          <w:sz w:val="24"/>
        </w:rPr>
        <w:t>неофициальной</w:t>
      </w:r>
      <w:r>
        <w:rPr>
          <w:spacing w:val="22"/>
          <w:sz w:val="24"/>
        </w:rPr>
        <w:t xml:space="preserve"> </w:t>
      </w:r>
      <w:r>
        <w:rPr>
          <w:spacing w:val="-2"/>
          <w:sz w:val="24"/>
        </w:rPr>
        <w:t>речевой</w:t>
      </w:r>
    </w:p>
    <w:p w:rsidR="00CA28D8" w:rsidRDefault="006C7DED">
      <w:pPr>
        <w:pStyle w:val="a3"/>
        <w:spacing w:before="42"/>
        <w:ind w:firstLine="0"/>
        <w:jc w:val="left"/>
      </w:pPr>
      <w:r>
        <w:rPr>
          <w:spacing w:val="-2"/>
        </w:rPr>
        <w:t>ситуации;</w:t>
      </w:r>
    </w:p>
    <w:p w:rsidR="00CA28D8" w:rsidRDefault="006C7DED">
      <w:pPr>
        <w:pStyle w:val="a4"/>
        <w:numPr>
          <w:ilvl w:val="0"/>
          <w:numId w:val="168"/>
        </w:numPr>
        <w:tabs>
          <w:tab w:val="left" w:pos="1581"/>
        </w:tabs>
        <w:spacing w:before="40"/>
        <w:rPr>
          <w:sz w:val="24"/>
        </w:rPr>
      </w:pPr>
      <w:r>
        <w:rPr>
          <w:sz w:val="24"/>
        </w:rPr>
        <w:t>владеть</w:t>
      </w:r>
      <w:r>
        <w:rPr>
          <w:spacing w:val="-5"/>
          <w:sz w:val="24"/>
        </w:rPr>
        <w:t xml:space="preserve"> </w:t>
      </w:r>
      <w:r>
        <w:rPr>
          <w:sz w:val="24"/>
        </w:rPr>
        <w:t>правилами</w:t>
      </w:r>
      <w:r>
        <w:rPr>
          <w:spacing w:val="-2"/>
          <w:sz w:val="24"/>
        </w:rPr>
        <w:t xml:space="preserve"> </w:t>
      </w:r>
      <w:r>
        <w:rPr>
          <w:sz w:val="24"/>
        </w:rPr>
        <w:t>корректного</w:t>
      </w:r>
      <w:r>
        <w:rPr>
          <w:spacing w:val="-3"/>
          <w:sz w:val="24"/>
        </w:rPr>
        <w:t xml:space="preserve"> </w:t>
      </w:r>
      <w:r>
        <w:rPr>
          <w:sz w:val="24"/>
        </w:rPr>
        <w:t>речевого</w:t>
      </w:r>
      <w:r>
        <w:rPr>
          <w:spacing w:val="-2"/>
          <w:sz w:val="24"/>
        </w:rPr>
        <w:t xml:space="preserve"> </w:t>
      </w:r>
      <w:r>
        <w:rPr>
          <w:sz w:val="24"/>
        </w:rPr>
        <w:t>поведения</w:t>
      </w:r>
      <w:r>
        <w:rPr>
          <w:spacing w:val="-3"/>
          <w:sz w:val="24"/>
        </w:rPr>
        <w:t xml:space="preserve"> </w:t>
      </w:r>
      <w:r>
        <w:rPr>
          <w:sz w:val="24"/>
        </w:rPr>
        <w:t>в</w:t>
      </w:r>
      <w:r>
        <w:rPr>
          <w:spacing w:val="-3"/>
          <w:sz w:val="24"/>
        </w:rPr>
        <w:t xml:space="preserve"> </w:t>
      </w:r>
      <w:r>
        <w:rPr>
          <w:sz w:val="24"/>
        </w:rPr>
        <w:t>ходе</w:t>
      </w:r>
      <w:r>
        <w:rPr>
          <w:spacing w:val="-3"/>
          <w:sz w:val="24"/>
        </w:rPr>
        <w:t xml:space="preserve"> </w:t>
      </w:r>
      <w:r>
        <w:rPr>
          <w:spacing w:val="-2"/>
          <w:sz w:val="24"/>
        </w:rPr>
        <w:t>диалога;</w:t>
      </w:r>
    </w:p>
    <w:p w:rsidR="00CA28D8" w:rsidRDefault="006C7DED">
      <w:pPr>
        <w:pStyle w:val="a4"/>
        <w:numPr>
          <w:ilvl w:val="0"/>
          <w:numId w:val="168"/>
        </w:numPr>
        <w:tabs>
          <w:tab w:val="left" w:pos="1581"/>
          <w:tab w:val="left" w:pos="3230"/>
          <w:tab w:val="left" w:pos="5397"/>
          <w:tab w:val="left" w:pos="6483"/>
          <w:tab w:val="left" w:pos="7564"/>
          <w:tab w:val="left" w:pos="8782"/>
        </w:tabs>
        <w:spacing w:before="41" w:line="278" w:lineRule="auto"/>
        <w:ind w:left="141" w:right="402" w:firstLine="566"/>
        <w:rPr>
          <w:sz w:val="24"/>
        </w:rPr>
      </w:pPr>
      <w:r>
        <w:rPr>
          <w:spacing w:val="-2"/>
          <w:sz w:val="24"/>
        </w:rPr>
        <w:t>использовать</w:t>
      </w:r>
      <w:r>
        <w:rPr>
          <w:sz w:val="24"/>
        </w:rPr>
        <w:tab/>
      </w:r>
      <w:r>
        <w:rPr>
          <w:spacing w:val="-2"/>
          <w:sz w:val="24"/>
        </w:rPr>
        <w:t>коммуникативные</w:t>
      </w:r>
      <w:r>
        <w:rPr>
          <w:sz w:val="24"/>
        </w:rPr>
        <w:tab/>
      </w:r>
      <w:r>
        <w:rPr>
          <w:spacing w:val="-2"/>
          <w:sz w:val="24"/>
        </w:rPr>
        <w:t>приёмы</w:t>
      </w:r>
      <w:r>
        <w:rPr>
          <w:sz w:val="24"/>
        </w:rPr>
        <w:tab/>
      </w:r>
      <w:r>
        <w:rPr>
          <w:spacing w:val="-2"/>
          <w:sz w:val="24"/>
        </w:rPr>
        <w:t>устного</w:t>
      </w:r>
      <w:r>
        <w:rPr>
          <w:sz w:val="24"/>
        </w:rPr>
        <w:tab/>
      </w:r>
      <w:r>
        <w:rPr>
          <w:spacing w:val="-2"/>
          <w:sz w:val="24"/>
        </w:rPr>
        <w:t>общения:</w:t>
      </w:r>
      <w:r>
        <w:rPr>
          <w:sz w:val="24"/>
        </w:rPr>
        <w:tab/>
      </w:r>
      <w:r>
        <w:rPr>
          <w:spacing w:val="-2"/>
          <w:sz w:val="24"/>
        </w:rPr>
        <w:t xml:space="preserve">убеждение, </w:t>
      </w:r>
      <w:r>
        <w:rPr>
          <w:sz w:val="24"/>
        </w:rPr>
        <w:t>уговаривание, похвалу, просьбу, извинение, поздравление;</w:t>
      </w:r>
    </w:p>
    <w:p w:rsidR="00CA28D8" w:rsidRDefault="006C7DED">
      <w:pPr>
        <w:pStyle w:val="a4"/>
        <w:numPr>
          <w:ilvl w:val="0"/>
          <w:numId w:val="168"/>
        </w:numPr>
        <w:tabs>
          <w:tab w:val="left" w:pos="1581"/>
        </w:tabs>
        <w:spacing w:line="276" w:lineRule="auto"/>
        <w:ind w:left="141" w:right="150" w:firstLine="566"/>
        <w:rPr>
          <w:sz w:val="24"/>
        </w:rPr>
      </w:pPr>
      <w:r>
        <w:rPr>
          <w:sz w:val="24"/>
        </w:rPr>
        <w:t>использовать</w:t>
      </w:r>
      <w:r>
        <w:rPr>
          <w:spacing w:val="-8"/>
          <w:sz w:val="24"/>
        </w:rPr>
        <w:t xml:space="preserve"> </w:t>
      </w:r>
      <w:r>
        <w:rPr>
          <w:sz w:val="24"/>
        </w:rPr>
        <w:t>в</w:t>
      </w:r>
      <w:r>
        <w:rPr>
          <w:spacing w:val="-9"/>
          <w:sz w:val="24"/>
        </w:rPr>
        <w:t xml:space="preserve"> </w:t>
      </w:r>
      <w:r>
        <w:rPr>
          <w:sz w:val="24"/>
        </w:rPr>
        <w:t>речи</w:t>
      </w:r>
      <w:r>
        <w:rPr>
          <w:spacing w:val="-7"/>
          <w:sz w:val="24"/>
        </w:rPr>
        <w:t xml:space="preserve"> </w:t>
      </w:r>
      <w:r>
        <w:rPr>
          <w:sz w:val="24"/>
        </w:rPr>
        <w:t>языковые</w:t>
      </w:r>
      <w:r>
        <w:rPr>
          <w:spacing w:val="-10"/>
          <w:sz w:val="24"/>
        </w:rPr>
        <w:t xml:space="preserve"> </w:t>
      </w:r>
      <w:r>
        <w:rPr>
          <w:sz w:val="24"/>
        </w:rPr>
        <w:t>средства</w:t>
      </w:r>
      <w:r>
        <w:rPr>
          <w:spacing w:val="-10"/>
          <w:sz w:val="24"/>
        </w:rPr>
        <w:t xml:space="preserve"> </w:t>
      </w:r>
      <w:r>
        <w:rPr>
          <w:sz w:val="24"/>
        </w:rPr>
        <w:t>для</w:t>
      </w:r>
      <w:r>
        <w:rPr>
          <w:spacing w:val="-6"/>
          <w:sz w:val="24"/>
        </w:rPr>
        <w:t xml:space="preserve"> </w:t>
      </w:r>
      <w:r>
        <w:rPr>
          <w:sz w:val="24"/>
        </w:rPr>
        <w:t>свободного</w:t>
      </w:r>
      <w:r>
        <w:rPr>
          <w:spacing w:val="-8"/>
          <w:sz w:val="24"/>
        </w:rPr>
        <w:t xml:space="preserve"> </w:t>
      </w:r>
      <w:r>
        <w:rPr>
          <w:sz w:val="24"/>
        </w:rPr>
        <w:t>выражения</w:t>
      </w:r>
      <w:r>
        <w:rPr>
          <w:spacing w:val="-8"/>
          <w:sz w:val="24"/>
        </w:rPr>
        <w:t xml:space="preserve"> </w:t>
      </w:r>
      <w:r>
        <w:rPr>
          <w:sz w:val="24"/>
        </w:rPr>
        <w:t>мыслей</w:t>
      </w:r>
      <w:r>
        <w:rPr>
          <w:spacing w:val="-7"/>
          <w:sz w:val="24"/>
        </w:rPr>
        <w:t xml:space="preserve"> </w:t>
      </w:r>
      <w:r>
        <w:rPr>
          <w:sz w:val="24"/>
        </w:rPr>
        <w:t>и</w:t>
      </w:r>
      <w:r>
        <w:rPr>
          <w:spacing w:val="-7"/>
          <w:sz w:val="24"/>
        </w:rPr>
        <w:t xml:space="preserve"> </w:t>
      </w:r>
      <w:r>
        <w:rPr>
          <w:sz w:val="24"/>
        </w:rPr>
        <w:t>чувств на родном языке адекватно ситуации общения;</w:t>
      </w:r>
    </w:p>
    <w:p w:rsidR="00CA28D8" w:rsidRDefault="006C7DED">
      <w:pPr>
        <w:pStyle w:val="a4"/>
        <w:numPr>
          <w:ilvl w:val="0"/>
          <w:numId w:val="168"/>
        </w:numPr>
        <w:tabs>
          <w:tab w:val="left" w:pos="861"/>
          <w:tab w:val="left" w:pos="1581"/>
          <w:tab w:val="left" w:pos="3021"/>
          <w:tab w:val="left" w:pos="5902"/>
          <w:tab w:val="left" w:pos="7342"/>
        </w:tabs>
        <w:spacing w:line="278" w:lineRule="auto"/>
        <w:ind w:left="861" w:right="556" w:hanging="154"/>
        <w:rPr>
          <w:sz w:val="24"/>
        </w:rPr>
      </w:pPr>
      <w:r>
        <w:rPr>
          <w:spacing w:val="-2"/>
          <w:sz w:val="24"/>
        </w:rPr>
        <w:t>владеть</w:t>
      </w:r>
      <w:r>
        <w:rPr>
          <w:sz w:val="24"/>
        </w:rPr>
        <w:tab/>
        <w:t>различными</w:t>
      </w:r>
      <w:r>
        <w:rPr>
          <w:spacing w:val="80"/>
          <w:sz w:val="24"/>
        </w:rPr>
        <w:t xml:space="preserve"> </w:t>
      </w:r>
      <w:r>
        <w:rPr>
          <w:sz w:val="24"/>
        </w:rPr>
        <w:t>приёмами</w:t>
      </w:r>
      <w:r>
        <w:rPr>
          <w:sz w:val="24"/>
        </w:rPr>
        <w:tab/>
      </w:r>
      <w:r>
        <w:rPr>
          <w:spacing w:val="-2"/>
          <w:sz w:val="24"/>
        </w:rPr>
        <w:t>слушания</w:t>
      </w:r>
      <w:r>
        <w:rPr>
          <w:sz w:val="24"/>
        </w:rPr>
        <w:tab/>
      </w:r>
      <w:r>
        <w:rPr>
          <w:spacing w:val="-2"/>
          <w:sz w:val="24"/>
        </w:rPr>
        <w:t xml:space="preserve">научно-познавательных </w:t>
      </w:r>
      <w:r>
        <w:rPr>
          <w:sz w:val="24"/>
        </w:rPr>
        <w:t>и художественных текстов об истории языка ио культуре русского народа;</w:t>
      </w:r>
    </w:p>
    <w:p w:rsidR="00CA28D8" w:rsidRDefault="006C7DED">
      <w:pPr>
        <w:pStyle w:val="a4"/>
        <w:numPr>
          <w:ilvl w:val="0"/>
          <w:numId w:val="168"/>
        </w:numPr>
        <w:tabs>
          <w:tab w:val="left" w:pos="1579"/>
        </w:tabs>
        <w:spacing w:line="276" w:lineRule="auto"/>
        <w:ind w:left="141" w:right="146" w:firstLine="566"/>
        <w:jc w:val="both"/>
        <w:rPr>
          <w:sz w:val="24"/>
        </w:rPr>
      </w:pPr>
      <w:r>
        <w:rPr>
          <w:sz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CA28D8" w:rsidRDefault="006C7DED">
      <w:pPr>
        <w:pStyle w:val="a4"/>
        <w:numPr>
          <w:ilvl w:val="0"/>
          <w:numId w:val="168"/>
        </w:numPr>
        <w:tabs>
          <w:tab w:val="left" w:pos="1579"/>
        </w:tabs>
        <w:spacing w:line="276" w:lineRule="auto"/>
        <w:ind w:left="141" w:right="143" w:firstLine="566"/>
        <w:jc w:val="both"/>
        <w:rPr>
          <w:sz w:val="24"/>
        </w:rPr>
      </w:pPr>
      <w:r>
        <w:rPr>
          <w:sz w:val="24"/>
        </w:rPr>
        <w:t>строить</w:t>
      </w:r>
      <w:r>
        <w:rPr>
          <w:spacing w:val="-7"/>
          <w:sz w:val="24"/>
        </w:rPr>
        <w:t xml:space="preserve"> </w:t>
      </w:r>
      <w:r>
        <w:rPr>
          <w:sz w:val="24"/>
        </w:rPr>
        <w:t>устные</w:t>
      </w:r>
      <w:r>
        <w:rPr>
          <w:spacing w:val="-11"/>
          <w:sz w:val="24"/>
        </w:rPr>
        <w:t xml:space="preserve"> </w:t>
      </w:r>
      <w:r>
        <w:rPr>
          <w:sz w:val="24"/>
        </w:rPr>
        <w:t>сообщения</w:t>
      </w:r>
      <w:r>
        <w:rPr>
          <w:spacing w:val="-9"/>
          <w:sz w:val="24"/>
        </w:rPr>
        <w:t xml:space="preserve"> </w:t>
      </w:r>
      <w:r>
        <w:rPr>
          <w:sz w:val="24"/>
        </w:rPr>
        <w:t>различных</w:t>
      </w:r>
      <w:r>
        <w:rPr>
          <w:spacing w:val="-8"/>
          <w:sz w:val="24"/>
        </w:rPr>
        <w:t xml:space="preserve"> </w:t>
      </w:r>
      <w:r>
        <w:rPr>
          <w:sz w:val="24"/>
        </w:rPr>
        <w:t>видов:</w:t>
      </w:r>
      <w:r>
        <w:rPr>
          <w:spacing w:val="-9"/>
          <w:sz w:val="24"/>
        </w:rPr>
        <w:t xml:space="preserve"> </w:t>
      </w:r>
      <w:r>
        <w:rPr>
          <w:sz w:val="24"/>
        </w:rPr>
        <w:t>развёрнутый</w:t>
      </w:r>
      <w:r>
        <w:rPr>
          <w:spacing w:val="-9"/>
          <w:sz w:val="24"/>
        </w:rPr>
        <w:t xml:space="preserve"> </w:t>
      </w:r>
      <w:r>
        <w:rPr>
          <w:sz w:val="24"/>
        </w:rPr>
        <w:t>ответ,</w:t>
      </w:r>
      <w:r>
        <w:rPr>
          <w:spacing w:val="-9"/>
          <w:sz w:val="24"/>
        </w:rPr>
        <w:t xml:space="preserve"> </w:t>
      </w:r>
      <w:r>
        <w:rPr>
          <w:sz w:val="24"/>
        </w:rPr>
        <w:t>ответ-</w:t>
      </w:r>
      <w:r>
        <w:rPr>
          <w:spacing w:val="-10"/>
          <w:sz w:val="24"/>
        </w:rPr>
        <w:t xml:space="preserve"> </w:t>
      </w:r>
      <w:r>
        <w:rPr>
          <w:sz w:val="24"/>
        </w:rPr>
        <w:t>добавление, комментирование ответа или работы одноклассника;</w:t>
      </w:r>
    </w:p>
    <w:p w:rsidR="00CA28D8" w:rsidRDefault="006C7DED">
      <w:pPr>
        <w:pStyle w:val="a4"/>
        <w:numPr>
          <w:ilvl w:val="0"/>
          <w:numId w:val="168"/>
        </w:numPr>
        <w:tabs>
          <w:tab w:val="left" w:pos="1579"/>
        </w:tabs>
        <w:spacing w:line="275" w:lineRule="exact"/>
        <w:ind w:left="1579" w:hanging="872"/>
        <w:jc w:val="both"/>
        <w:rPr>
          <w:sz w:val="24"/>
        </w:rPr>
      </w:pPr>
      <w:r>
        <w:rPr>
          <w:sz w:val="24"/>
        </w:rPr>
        <w:t>создавать</w:t>
      </w:r>
      <w:r>
        <w:rPr>
          <w:spacing w:val="-6"/>
          <w:sz w:val="24"/>
        </w:rPr>
        <w:t xml:space="preserve"> </w:t>
      </w:r>
      <w:r>
        <w:rPr>
          <w:sz w:val="24"/>
        </w:rPr>
        <w:t>тексты-инструкции</w:t>
      </w:r>
      <w:r>
        <w:rPr>
          <w:spacing w:val="-4"/>
          <w:sz w:val="24"/>
        </w:rPr>
        <w:t xml:space="preserve"> </w:t>
      </w:r>
      <w:r>
        <w:rPr>
          <w:sz w:val="24"/>
        </w:rPr>
        <w:t>с</w:t>
      </w:r>
      <w:r>
        <w:rPr>
          <w:spacing w:val="-5"/>
          <w:sz w:val="24"/>
        </w:rPr>
        <w:t xml:space="preserve"> </w:t>
      </w:r>
      <w:r>
        <w:rPr>
          <w:sz w:val="24"/>
        </w:rPr>
        <w:t>опорой</w:t>
      </w:r>
      <w:r>
        <w:rPr>
          <w:spacing w:val="-4"/>
          <w:sz w:val="24"/>
        </w:rPr>
        <w:t xml:space="preserve"> </w:t>
      </w:r>
      <w:r>
        <w:rPr>
          <w:sz w:val="24"/>
        </w:rPr>
        <w:t>на</w:t>
      </w:r>
      <w:r>
        <w:rPr>
          <w:spacing w:val="-2"/>
          <w:sz w:val="24"/>
        </w:rPr>
        <w:t xml:space="preserve"> </w:t>
      </w:r>
      <w:r>
        <w:rPr>
          <w:sz w:val="24"/>
        </w:rPr>
        <w:t>предложенный</w:t>
      </w:r>
      <w:r>
        <w:rPr>
          <w:spacing w:val="-3"/>
          <w:sz w:val="24"/>
        </w:rPr>
        <w:t xml:space="preserve"> </w:t>
      </w:r>
      <w:r>
        <w:rPr>
          <w:spacing w:val="-2"/>
          <w:sz w:val="24"/>
        </w:rPr>
        <w:t>текст;</w:t>
      </w:r>
    </w:p>
    <w:p w:rsidR="00CA28D8" w:rsidRDefault="006C7DED">
      <w:pPr>
        <w:pStyle w:val="a4"/>
        <w:numPr>
          <w:ilvl w:val="0"/>
          <w:numId w:val="168"/>
        </w:numPr>
        <w:tabs>
          <w:tab w:val="left" w:pos="1579"/>
        </w:tabs>
        <w:spacing w:before="32" w:line="278" w:lineRule="auto"/>
        <w:ind w:left="141" w:right="144" w:firstLine="566"/>
        <w:jc w:val="both"/>
        <w:rPr>
          <w:sz w:val="24"/>
        </w:rPr>
      </w:pPr>
      <w:r>
        <w:rPr>
          <w:sz w:val="24"/>
        </w:rPr>
        <w:t xml:space="preserve">создавать тексты-повествования о посещении музеев, об участии в народных </w:t>
      </w:r>
      <w:r>
        <w:rPr>
          <w:spacing w:val="-2"/>
          <w:sz w:val="24"/>
        </w:rPr>
        <w:t>праздниках.</w:t>
      </w:r>
    </w:p>
    <w:p w:rsidR="00CA28D8" w:rsidRDefault="006C7DED">
      <w:pPr>
        <w:pStyle w:val="a3"/>
        <w:spacing w:line="272" w:lineRule="exact"/>
        <w:ind w:left="707" w:firstLine="0"/>
      </w:pPr>
      <w:r>
        <w:t>3</w:t>
      </w:r>
      <w:r>
        <w:rPr>
          <w:spacing w:val="-27"/>
        </w:rPr>
        <w:t xml:space="preserve"> </w:t>
      </w:r>
      <w:r>
        <w:rPr>
          <w:spacing w:val="-2"/>
        </w:rPr>
        <w:t>класс</w:t>
      </w:r>
    </w:p>
    <w:p w:rsidR="00CA28D8" w:rsidRDefault="006C7DED">
      <w:pPr>
        <w:pStyle w:val="a3"/>
        <w:spacing w:before="41"/>
        <w:ind w:left="707" w:firstLine="0"/>
      </w:pPr>
      <w:r>
        <w:t>К</w:t>
      </w:r>
      <w:r>
        <w:rPr>
          <w:spacing w:val="-2"/>
        </w:rPr>
        <w:t xml:space="preserve"> </w:t>
      </w:r>
      <w:r>
        <w:t>концу</w:t>
      </w:r>
      <w:r>
        <w:rPr>
          <w:spacing w:val="-8"/>
        </w:rPr>
        <w:t xml:space="preserve"> </w:t>
      </w:r>
      <w:r>
        <w:t>обучения</w:t>
      </w:r>
      <w:r>
        <w:rPr>
          <w:spacing w:val="-1"/>
        </w:rPr>
        <w:t xml:space="preserve"> </w:t>
      </w:r>
      <w:r>
        <w:t>в</w:t>
      </w:r>
      <w:r>
        <w:rPr>
          <w:spacing w:val="-2"/>
        </w:rPr>
        <w:t xml:space="preserve"> </w:t>
      </w:r>
      <w:r>
        <w:t>3</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67"/>
        </w:numPr>
        <w:tabs>
          <w:tab w:val="left" w:pos="1581"/>
        </w:tabs>
        <w:spacing w:before="41"/>
        <w:jc w:val="both"/>
        <w:rPr>
          <w:sz w:val="24"/>
        </w:rPr>
      </w:pPr>
      <w:r>
        <w:rPr>
          <w:sz w:val="24"/>
        </w:rPr>
        <w:t>осознавать</w:t>
      </w:r>
      <w:r>
        <w:rPr>
          <w:spacing w:val="-7"/>
          <w:sz w:val="24"/>
        </w:rPr>
        <w:t xml:space="preserve"> </w:t>
      </w:r>
      <w:r>
        <w:rPr>
          <w:sz w:val="24"/>
        </w:rPr>
        <w:t>национальное</w:t>
      </w:r>
      <w:r>
        <w:rPr>
          <w:spacing w:val="-6"/>
          <w:sz w:val="24"/>
        </w:rPr>
        <w:t xml:space="preserve"> </w:t>
      </w:r>
      <w:r>
        <w:rPr>
          <w:sz w:val="24"/>
        </w:rPr>
        <w:t>своеобразие,</w:t>
      </w:r>
      <w:r>
        <w:rPr>
          <w:spacing w:val="-4"/>
          <w:sz w:val="24"/>
        </w:rPr>
        <w:t xml:space="preserve"> </w:t>
      </w:r>
      <w:r>
        <w:rPr>
          <w:sz w:val="24"/>
        </w:rPr>
        <w:t>богатство,</w:t>
      </w:r>
      <w:r>
        <w:rPr>
          <w:spacing w:val="-5"/>
          <w:sz w:val="24"/>
        </w:rPr>
        <w:t xml:space="preserve"> </w:t>
      </w:r>
      <w:r>
        <w:rPr>
          <w:sz w:val="24"/>
        </w:rPr>
        <w:t>выразительность</w:t>
      </w:r>
      <w:r>
        <w:rPr>
          <w:spacing w:val="-5"/>
          <w:sz w:val="24"/>
        </w:rPr>
        <w:t xml:space="preserve"> </w:t>
      </w:r>
      <w:r>
        <w:rPr>
          <w:sz w:val="24"/>
        </w:rPr>
        <w:t>русского</w:t>
      </w:r>
      <w:r>
        <w:rPr>
          <w:spacing w:val="-4"/>
          <w:sz w:val="24"/>
        </w:rPr>
        <w:t xml:space="preserve"> </w:t>
      </w:r>
      <w:r>
        <w:rPr>
          <w:spacing w:val="-2"/>
          <w:sz w:val="24"/>
        </w:rPr>
        <w:t>языка;</w:t>
      </w:r>
    </w:p>
    <w:p w:rsidR="00CA28D8" w:rsidRDefault="006C7DED">
      <w:pPr>
        <w:pStyle w:val="a4"/>
        <w:numPr>
          <w:ilvl w:val="0"/>
          <w:numId w:val="167"/>
        </w:numPr>
        <w:tabs>
          <w:tab w:val="left" w:pos="1581"/>
        </w:tabs>
        <w:spacing w:before="41" w:line="276" w:lineRule="auto"/>
        <w:ind w:left="141" w:right="147" w:firstLine="566"/>
        <w:jc w:val="both"/>
        <w:rPr>
          <w:sz w:val="24"/>
        </w:rPr>
      </w:pPr>
      <w:r>
        <w:rPr>
          <w:sz w:val="24"/>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CA28D8" w:rsidRDefault="006C7DED">
      <w:pPr>
        <w:pStyle w:val="a4"/>
        <w:numPr>
          <w:ilvl w:val="0"/>
          <w:numId w:val="167"/>
        </w:numPr>
        <w:tabs>
          <w:tab w:val="left" w:pos="1581"/>
        </w:tabs>
        <w:spacing w:before="1" w:line="276" w:lineRule="auto"/>
        <w:ind w:left="141" w:right="150" w:firstLine="566"/>
        <w:jc w:val="both"/>
        <w:rPr>
          <w:sz w:val="24"/>
        </w:rPr>
      </w:pPr>
      <w:r>
        <w:rPr>
          <w:sz w:val="24"/>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CA28D8" w:rsidRDefault="006C7DED">
      <w:pPr>
        <w:pStyle w:val="a4"/>
        <w:numPr>
          <w:ilvl w:val="0"/>
          <w:numId w:val="167"/>
        </w:numPr>
        <w:tabs>
          <w:tab w:val="left" w:pos="1581"/>
        </w:tabs>
        <w:spacing w:line="276" w:lineRule="auto"/>
        <w:ind w:left="141" w:right="149" w:firstLine="566"/>
        <w:jc w:val="both"/>
        <w:rPr>
          <w:sz w:val="24"/>
        </w:rPr>
      </w:pPr>
      <w:r>
        <w:rPr>
          <w:sz w:val="24"/>
        </w:rPr>
        <w:t>использовать словарные статьи учебного пособия для определения лексического значения слова;</w:t>
      </w:r>
    </w:p>
    <w:p w:rsidR="00CA28D8" w:rsidRDefault="006C7DED">
      <w:pPr>
        <w:pStyle w:val="a4"/>
        <w:numPr>
          <w:ilvl w:val="0"/>
          <w:numId w:val="167"/>
        </w:numPr>
        <w:tabs>
          <w:tab w:val="left" w:pos="1581"/>
        </w:tabs>
        <w:spacing w:before="2" w:line="276" w:lineRule="auto"/>
        <w:ind w:left="141" w:right="150" w:firstLine="566"/>
        <w:jc w:val="both"/>
        <w:rPr>
          <w:sz w:val="24"/>
        </w:rPr>
      </w:pPr>
      <w:r>
        <w:rPr>
          <w:sz w:val="24"/>
        </w:rPr>
        <w:t>понимать</w:t>
      </w:r>
      <w:r>
        <w:rPr>
          <w:spacing w:val="-15"/>
          <w:sz w:val="24"/>
        </w:rPr>
        <w:t xml:space="preserve"> </w:t>
      </w:r>
      <w:r>
        <w:rPr>
          <w:sz w:val="24"/>
        </w:rPr>
        <w:t>значение</w:t>
      </w:r>
      <w:r>
        <w:rPr>
          <w:spacing w:val="-15"/>
          <w:sz w:val="24"/>
        </w:rPr>
        <w:t xml:space="preserve"> </w:t>
      </w:r>
      <w:r>
        <w:rPr>
          <w:sz w:val="24"/>
        </w:rPr>
        <w:t>русских</w:t>
      </w:r>
      <w:r>
        <w:rPr>
          <w:spacing w:val="-15"/>
          <w:sz w:val="24"/>
        </w:rPr>
        <w:t xml:space="preserve"> </w:t>
      </w:r>
      <w:r>
        <w:rPr>
          <w:sz w:val="24"/>
        </w:rPr>
        <w:t>пословиц</w:t>
      </w:r>
      <w:r>
        <w:rPr>
          <w:spacing w:val="-15"/>
          <w:sz w:val="24"/>
        </w:rPr>
        <w:t xml:space="preserve"> </w:t>
      </w:r>
      <w:r>
        <w:rPr>
          <w:sz w:val="24"/>
        </w:rPr>
        <w:t>и</w:t>
      </w:r>
      <w:r>
        <w:rPr>
          <w:spacing w:val="-15"/>
          <w:sz w:val="24"/>
        </w:rPr>
        <w:t xml:space="preserve"> </w:t>
      </w:r>
      <w:r>
        <w:rPr>
          <w:sz w:val="24"/>
        </w:rPr>
        <w:t>поговорок,</w:t>
      </w:r>
      <w:r>
        <w:rPr>
          <w:spacing w:val="-14"/>
          <w:sz w:val="24"/>
        </w:rPr>
        <w:t xml:space="preserve"> </w:t>
      </w:r>
      <w:r>
        <w:rPr>
          <w:sz w:val="24"/>
        </w:rPr>
        <w:t>крылатых</w:t>
      </w:r>
      <w:r>
        <w:rPr>
          <w:spacing w:val="-13"/>
          <w:sz w:val="24"/>
        </w:rPr>
        <w:t xml:space="preserve"> </w:t>
      </w:r>
      <w:r>
        <w:rPr>
          <w:sz w:val="24"/>
        </w:rPr>
        <w:t>выражений,</w:t>
      </w:r>
      <w:r>
        <w:rPr>
          <w:spacing w:val="-14"/>
          <w:sz w:val="24"/>
        </w:rPr>
        <w:t xml:space="preserve"> </w:t>
      </w:r>
      <w:r>
        <w:rPr>
          <w:sz w:val="24"/>
        </w:rPr>
        <w:t>связанных с изученными темами; правильно употреблять их в современных ситуациях речевого общения;</w:t>
      </w:r>
    </w:p>
    <w:p w:rsidR="00CA28D8" w:rsidRDefault="006C7DED">
      <w:pPr>
        <w:pStyle w:val="a4"/>
        <w:numPr>
          <w:ilvl w:val="0"/>
          <w:numId w:val="167"/>
        </w:numPr>
        <w:tabs>
          <w:tab w:val="left" w:pos="1581"/>
        </w:tabs>
        <w:spacing w:line="276" w:lineRule="auto"/>
        <w:ind w:left="141" w:right="149" w:firstLine="566"/>
        <w:jc w:val="both"/>
        <w:rPr>
          <w:sz w:val="24"/>
        </w:rPr>
      </w:pPr>
      <w:r>
        <w:rPr>
          <w:sz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4"/>
        <w:numPr>
          <w:ilvl w:val="0"/>
          <w:numId w:val="167"/>
        </w:numPr>
        <w:tabs>
          <w:tab w:val="left" w:pos="1581"/>
        </w:tabs>
        <w:spacing w:before="72" w:line="278" w:lineRule="auto"/>
        <w:ind w:left="141" w:right="143" w:firstLine="566"/>
        <w:jc w:val="both"/>
        <w:rPr>
          <w:sz w:val="24"/>
        </w:rPr>
      </w:pPr>
      <w:r>
        <w:rPr>
          <w:sz w:val="24"/>
        </w:rPr>
        <w:t>соблюдать</w:t>
      </w:r>
      <w:r>
        <w:rPr>
          <w:spacing w:val="-1"/>
          <w:sz w:val="24"/>
        </w:rPr>
        <w:t xml:space="preserve"> </w:t>
      </w:r>
      <w:r>
        <w:rPr>
          <w:sz w:val="24"/>
        </w:rPr>
        <w:t>на</w:t>
      </w:r>
      <w:r>
        <w:rPr>
          <w:spacing w:val="-2"/>
          <w:sz w:val="24"/>
        </w:rPr>
        <w:t xml:space="preserve"> </w:t>
      </w:r>
      <w:r>
        <w:rPr>
          <w:sz w:val="24"/>
        </w:rPr>
        <w:t>письме</w:t>
      </w:r>
      <w:r>
        <w:rPr>
          <w:spacing w:val="-2"/>
          <w:sz w:val="24"/>
        </w:rPr>
        <w:t xml:space="preserve"> </w:t>
      </w:r>
      <w:r>
        <w:rPr>
          <w:sz w:val="24"/>
        </w:rPr>
        <w:t>и в устной речи нормы современного</w:t>
      </w:r>
      <w:r>
        <w:rPr>
          <w:spacing w:val="-1"/>
          <w:sz w:val="24"/>
        </w:rPr>
        <w:t xml:space="preserve"> </w:t>
      </w:r>
      <w:r>
        <w:rPr>
          <w:sz w:val="24"/>
        </w:rPr>
        <w:t>русского литературного языка (в рамках изученного);</w:t>
      </w:r>
    </w:p>
    <w:p w:rsidR="00CA28D8" w:rsidRDefault="006C7DED">
      <w:pPr>
        <w:pStyle w:val="a4"/>
        <w:numPr>
          <w:ilvl w:val="0"/>
          <w:numId w:val="167"/>
        </w:numPr>
        <w:tabs>
          <w:tab w:val="left" w:pos="1581"/>
        </w:tabs>
        <w:spacing w:line="272" w:lineRule="exact"/>
        <w:jc w:val="both"/>
        <w:rPr>
          <w:sz w:val="24"/>
        </w:rPr>
      </w:pPr>
      <w:r>
        <w:rPr>
          <w:sz w:val="24"/>
        </w:rPr>
        <w:t>произносить</w:t>
      </w:r>
      <w:r>
        <w:rPr>
          <w:spacing w:val="-5"/>
          <w:sz w:val="24"/>
        </w:rPr>
        <w:t xml:space="preserve"> </w:t>
      </w:r>
      <w:r>
        <w:rPr>
          <w:sz w:val="24"/>
        </w:rPr>
        <w:t>слова</w:t>
      </w:r>
      <w:r>
        <w:rPr>
          <w:spacing w:val="-5"/>
          <w:sz w:val="24"/>
        </w:rPr>
        <w:t xml:space="preserve"> </w:t>
      </w:r>
      <w:r>
        <w:rPr>
          <w:sz w:val="24"/>
        </w:rPr>
        <w:t>с</w:t>
      </w:r>
      <w:r>
        <w:rPr>
          <w:spacing w:val="-4"/>
          <w:sz w:val="24"/>
        </w:rPr>
        <w:t xml:space="preserve"> </w:t>
      </w:r>
      <w:r>
        <w:rPr>
          <w:sz w:val="24"/>
        </w:rPr>
        <w:t>правильным</w:t>
      </w:r>
      <w:r>
        <w:rPr>
          <w:spacing w:val="-2"/>
          <w:sz w:val="24"/>
        </w:rPr>
        <w:t xml:space="preserve"> </w:t>
      </w:r>
      <w:r>
        <w:rPr>
          <w:sz w:val="24"/>
        </w:rPr>
        <w:t>ударением</w:t>
      </w:r>
      <w:r>
        <w:rPr>
          <w:spacing w:val="-4"/>
          <w:sz w:val="24"/>
        </w:rPr>
        <w:t xml:space="preserve"> </w:t>
      </w:r>
      <w:r>
        <w:rPr>
          <w:sz w:val="24"/>
        </w:rPr>
        <w:t>(в</w:t>
      </w:r>
      <w:r>
        <w:rPr>
          <w:spacing w:val="-2"/>
          <w:sz w:val="24"/>
        </w:rPr>
        <w:t xml:space="preserve"> </w:t>
      </w:r>
      <w:r>
        <w:rPr>
          <w:sz w:val="24"/>
        </w:rPr>
        <w:t>рамках</w:t>
      </w:r>
      <w:r>
        <w:rPr>
          <w:spacing w:val="-1"/>
          <w:sz w:val="24"/>
        </w:rPr>
        <w:t xml:space="preserve"> </w:t>
      </w:r>
      <w:r>
        <w:rPr>
          <w:spacing w:val="-2"/>
          <w:sz w:val="24"/>
        </w:rPr>
        <w:t>изученного);</w:t>
      </w:r>
    </w:p>
    <w:p w:rsidR="00CA28D8" w:rsidRDefault="006C7DED">
      <w:pPr>
        <w:pStyle w:val="a4"/>
        <w:numPr>
          <w:ilvl w:val="0"/>
          <w:numId w:val="167"/>
        </w:numPr>
        <w:tabs>
          <w:tab w:val="left" w:pos="1581"/>
        </w:tabs>
        <w:spacing w:before="41" w:line="276" w:lineRule="auto"/>
        <w:ind w:left="141" w:right="150" w:firstLine="566"/>
        <w:jc w:val="both"/>
        <w:rPr>
          <w:sz w:val="24"/>
        </w:rPr>
      </w:pPr>
      <w:r>
        <w:rPr>
          <w:sz w:val="24"/>
        </w:rPr>
        <w:t>использовать учебный орфоэпический словарь для определения нормативного произношения слова, вариантов произношения;</w:t>
      </w:r>
    </w:p>
    <w:p w:rsidR="00CA28D8" w:rsidRDefault="006C7DED">
      <w:pPr>
        <w:pStyle w:val="a4"/>
        <w:numPr>
          <w:ilvl w:val="0"/>
          <w:numId w:val="167"/>
        </w:numPr>
        <w:tabs>
          <w:tab w:val="left" w:pos="1579"/>
        </w:tabs>
        <w:spacing w:before="2" w:line="276" w:lineRule="auto"/>
        <w:ind w:left="141" w:right="148" w:firstLine="566"/>
        <w:jc w:val="both"/>
        <w:rPr>
          <w:sz w:val="24"/>
        </w:rPr>
      </w:pPr>
      <w:r>
        <w:rPr>
          <w:sz w:val="24"/>
        </w:rPr>
        <w:t>выбирать из нескольких возможных слов то слово, которое наиболее точно соответствует обозначаемому предмету илиявлению реальной действительности;</w:t>
      </w:r>
    </w:p>
    <w:p w:rsidR="00CA28D8" w:rsidRDefault="006C7DED">
      <w:pPr>
        <w:pStyle w:val="a4"/>
        <w:numPr>
          <w:ilvl w:val="0"/>
          <w:numId w:val="167"/>
        </w:numPr>
        <w:tabs>
          <w:tab w:val="left" w:pos="1579"/>
        </w:tabs>
        <w:spacing w:line="275" w:lineRule="exact"/>
        <w:ind w:left="1579" w:hanging="872"/>
        <w:jc w:val="both"/>
        <w:rPr>
          <w:sz w:val="24"/>
        </w:rPr>
      </w:pPr>
      <w:r>
        <w:rPr>
          <w:sz w:val="24"/>
        </w:rPr>
        <w:t>проводить</w:t>
      </w:r>
      <w:r>
        <w:rPr>
          <w:spacing w:val="-7"/>
          <w:sz w:val="24"/>
        </w:rPr>
        <w:t xml:space="preserve"> </w:t>
      </w:r>
      <w:r>
        <w:rPr>
          <w:sz w:val="24"/>
        </w:rPr>
        <w:t>синонимические</w:t>
      </w:r>
      <w:r>
        <w:rPr>
          <w:spacing w:val="-6"/>
          <w:sz w:val="24"/>
        </w:rPr>
        <w:t xml:space="preserve"> </w:t>
      </w:r>
      <w:r>
        <w:rPr>
          <w:sz w:val="24"/>
        </w:rPr>
        <w:t>замены</w:t>
      </w:r>
      <w:r>
        <w:rPr>
          <w:spacing w:val="-5"/>
          <w:sz w:val="24"/>
        </w:rPr>
        <w:t xml:space="preserve"> </w:t>
      </w:r>
      <w:r>
        <w:rPr>
          <w:sz w:val="24"/>
        </w:rPr>
        <w:t>с</w:t>
      </w:r>
      <w:r>
        <w:rPr>
          <w:spacing w:val="-3"/>
          <w:sz w:val="24"/>
        </w:rPr>
        <w:t xml:space="preserve"> </w:t>
      </w:r>
      <w:r>
        <w:rPr>
          <w:sz w:val="24"/>
        </w:rPr>
        <w:t>учётом</w:t>
      </w:r>
      <w:r>
        <w:rPr>
          <w:spacing w:val="-6"/>
          <w:sz w:val="24"/>
        </w:rPr>
        <w:t xml:space="preserve"> </w:t>
      </w:r>
      <w:r>
        <w:rPr>
          <w:sz w:val="24"/>
        </w:rPr>
        <w:t>особенностей</w:t>
      </w:r>
      <w:r>
        <w:rPr>
          <w:spacing w:val="-4"/>
          <w:sz w:val="24"/>
        </w:rPr>
        <w:t xml:space="preserve"> </w:t>
      </w:r>
      <w:r>
        <w:rPr>
          <w:spacing w:val="-2"/>
          <w:sz w:val="24"/>
        </w:rPr>
        <w:t>текста;</w:t>
      </w:r>
    </w:p>
    <w:p w:rsidR="00CA28D8" w:rsidRDefault="006C7DED">
      <w:pPr>
        <w:pStyle w:val="a4"/>
        <w:numPr>
          <w:ilvl w:val="0"/>
          <w:numId w:val="167"/>
        </w:numPr>
        <w:tabs>
          <w:tab w:val="left" w:pos="1579"/>
        </w:tabs>
        <w:spacing w:before="40" w:line="276" w:lineRule="auto"/>
        <w:ind w:left="141" w:right="149" w:firstLine="566"/>
        <w:jc w:val="both"/>
        <w:rPr>
          <w:sz w:val="24"/>
        </w:rPr>
      </w:pPr>
      <w:r>
        <w:rPr>
          <w:sz w:val="24"/>
        </w:rPr>
        <w:t xml:space="preserve">правильно употреблять отдельные формы множественного числа имён </w:t>
      </w:r>
      <w:r>
        <w:rPr>
          <w:spacing w:val="-2"/>
          <w:sz w:val="24"/>
        </w:rPr>
        <w:t>существительных;</w:t>
      </w:r>
    </w:p>
    <w:p w:rsidR="00CA28D8" w:rsidRDefault="006C7DED">
      <w:pPr>
        <w:pStyle w:val="a4"/>
        <w:numPr>
          <w:ilvl w:val="0"/>
          <w:numId w:val="167"/>
        </w:numPr>
        <w:tabs>
          <w:tab w:val="left" w:pos="1579"/>
        </w:tabs>
        <w:spacing w:before="2" w:line="276" w:lineRule="auto"/>
        <w:ind w:left="141" w:right="147" w:firstLine="566"/>
        <w:jc w:val="both"/>
        <w:rPr>
          <w:sz w:val="24"/>
        </w:rPr>
      </w:pPr>
      <w:r>
        <w:rPr>
          <w:sz w:val="24"/>
        </w:rPr>
        <w:t>выявлять</w:t>
      </w:r>
      <w:r>
        <w:rPr>
          <w:spacing w:val="-3"/>
          <w:sz w:val="24"/>
        </w:rPr>
        <w:t xml:space="preserve"> </w:t>
      </w:r>
      <w:r>
        <w:rPr>
          <w:sz w:val="24"/>
        </w:rPr>
        <w:t>и</w:t>
      </w:r>
      <w:r>
        <w:rPr>
          <w:spacing w:val="-6"/>
          <w:sz w:val="24"/>
        </w:rPr>
        <w:t xml:space="preserve"> </w:t>
      </w:r>
      <w:r>
        <w:rPr>
          <w:sz w:val="24"/>
        </w:rPr>
        <w:t>исправлять</w:t>
      </w:r>
      <w:r>
        <w:rPr>
          <w:spacing w:val="-8"/>
          <w:sz w:val="24"/>
        </w:rPr>
        <w:t xml:space="preserve"> </w:t>
      </w:r>
      <w:r>
        <w:rPr>
          <w:sz w:val="24"/>
        </w:rPr>
        <w:t>в</w:t>
      </w:r>
      <w:r>
        <w:rPr>
          <w:spacing w:val="-3"/>
          <w:sz w:val="24"/>
        </w:rPr>
        <w:t xml:space="preserve"> </w:t>
      </w:r>
      <w:r>
        <w:rPr>
          <w:sz w:val="24"/>
        </w:rPr>
        <w:t>устной</w:t>
      </w:r>
      <w:r>
        <w:rPr>
          <w:spacing w:val="-4"/>
          <w:sz w:val="24"/>
        </w:rPr>
        <w:t xml:space="preserve"> </w:t>
      </w:r>
      <w:r>
        <w:rPr>
          <w:sz w:val="24"/>
        </w:rPr>
        <w:t>речи</w:t>
      </w:r>
      <w:r>
        <w:rPr>
          <w:spacing w:val="-4"/>
          <w:sz w:val="24"/>
        </w:rPr>
        <w:t xml:space="preserve"> </w:t>
      </w:r>
      <w:r>
        <w:rPr>
          <w:sz w:val="24"/>
        </w:rPr>
        <w:t>типичные</w:t>
      </w:r>
      <w:r>
        <w:rPr>
          <w:spacing w:val="-6"/>
          <w:sz w:val="24"/>
        </w:rPr>
        <w:t xml:space="preserve"> </w:t>
      </w:r>
      <w:r>
        <w:rPr>
          <w:sz w:val="24"/>
        </w:rPr>
        <w:t>грамматические</w:t>
      </w:r>
      <w:r>
        <w:rPr>
          <w:spacing w:val="-5"/>
          <w:sz w:val="24"/>
        </w:rPr>
        <w:t xml:space="preserve"> </w:t>
      </w:r>
      <w:r>
        <w:rPr>
          <w:sz w:val="24"/>
        </w:rPr>
        <w:t>ошибки,</w:t>
      </w:r>
      <w:r>
        <w:rPr>
          <w:spacing w:val="-4"/>
          <w:sz w:val="24"/>
        </w:rPr>
        <w:t xml:space="preserve"> </w:t>
      </w:r>
      <w:r>
        <w:rPr>
          <w:sz w:val="24"/>
        </w:rPr>
        <w:t xml:space="preserve">связанные с нарушением согласования именисуществительного и имени прилагательного в числе, роде, </w:t>
      </w:r>
      <w:r>
        <w:rPr>
          <w:spacing w:val="-2"/>
          <w:sz w:val="24"/>
        </w:rPr>
        <w:t>падеже;</w:t>
      </w:r>
    </w:p>
    <w:p w:rsidR="00CA28D8" w:rsidRDefault="006C7DED">
      <w:pPr>
        <w:pStyle w:val="a4"/>
        <w:numPr>
          <w:ilvl w:val="0"/>
          <w:numId w:val="167"/>
        </w:numPr>
        <w:tabs>
          <w:tab w:val="left" w:pos="1579"/>
        </w:tabs>
        <w:spacing w:line="278" w:lineRule="auto"/>
        <w:ind w:left="141" w:right="146" w:firstLine="566"/>
        <w:jc w:val="both"/>
        <w:rPr>
          <w:sz w:val="24"/>
        </w:rPr>
      </w:pPr>
      <w:r>
        <w:rPr>
          <w:sz w:val="24"/>
        </w:rPr>
        <w:t>пользоваться учебными толковыми словарями для определения лексического значения слова;</w:t>
      </w:r>
    </w:p>
    <w:p w:rsidR="00CA28D8" w:rsidRDefault="006C7DED">
      <w:pPr>
        <w:pStyle w:val="a4"/>
        <w:numPr>
          <w:ilvl w:val="0"/>
          <w:numId w:val="167"/>
        </w:numPr>
        <w:tabs>
          <w:tab w:val="left" w:pos="1579"/>
        </w:tabs>
        <w:spacing w:line="272" w:lineRule="exact"/>
        <w:ind w:left="1579" w:hanging="872"/>
        <w:jc w:val="both"/>
        <w:rPr>
          <w:sz w:val="24"/>
        </w:rPr>
      </w:pPr>
      <w:r>
        <w:rPr>
          <w:sz w:val="24"/>
        </w:rPr>
        <w:t>пользоваться</w:t>
      </w:r>
      <w:r>
        <w:rPr>
          <w:spacing w:val="-13"/>
          <w:sz w:val="24"/>
        </w:rPr>
        <w:t xml:space="preserve"> </w:t>
      </w:r>
      <w:r>
        <w:rPr>
          <w:sz w:val="24"/>
        </w:rPr>
        <w:t>орфографическим</w:t>
      </w:r>
      <w:r>
        <w:rPr>
          <w:spacing w:val="-12"/>
          <w:sz w:val="24"/>
        </w:rPr>
        <w:t xml:space="preserve"> </w:t>
      </w:r>
      <w:r>
        <w:rPr>
          <w:sz w:val="24"/>
        </w:rPr>
        <w:t>словарём</w:t>
      </w:r>
      <w:r>
        <w:rPr>
          <w:spacing w:val="-13"/>
          <w:sz w:val="24"/>
        </w:rPr>
        <w:t xml:space="preserve"> </w:t>
      </w:r>
      <w:r>
        <w:rPr>
          <w:sz w:val="24"/>
        </w:rPr>
        <w:t>для</w:t>
      </w:r>
      <w:r>
        <w:rPr>
          <w:spacing w:val="-12"/>
          <w:sz w:val="24"/>
        </w:rPr>
        <w:t xml:space="preserve"> </w:t>
      </w:r>
      <w:r>
        <w:rPr>
          <w:sz w:val="24"/>
        </w:rPr>
        <w:t>определения</w:t>
      </w:r>
      <w:r>
        <w:rPr>
          <w:spacing w:val="-12"/>
          <w:sz w:val="24"/>
        </w:rPr>
        <w:t xml:space="preserve"> </w:t>
      </w:r>
      <w:r>
        <w:rPr>
          <w:sz w:val="24"/>
        </w:rPr>
        <w:t>нормативного</w:t>
      </w:r>
      <w:r>
        <w:rPr>
          <w:spacing w:val="-12"/>
          <w:sz w:val="24"/>
        </w:rPr>
        <w:t xml:space="preserve"> </w:t>
      </w:r>
      <w:r>
        <w:rPr>
          <w:spacing w:val="-2"/>
          <w:sz w:val="24"/>
        </w:rPr>
        <w:t>написания</w:t>
      </w:r>
    </w:p>
    <w:p w:rsidR="00CA28D8" w:rsidRDefault="006C7DED">
      <w:pPr>
        <w:pStyle w:val="a3"/>
        <w:spacing w:before="39"/>
        <w:ind w:firstLine="0"/>
        <w:jc w:val="left"/>
      </w:pPr>
      <w:r>
        <w:rPr>
          <w:spacing w:val="-2"/>
        </w:rPr>
        <w:t>слов;</w:t>
      </w:r>
    </w:p>
    <w:p w:rsidR="00CA28D8" w:rsidRDefault="006C7DED">
      <w:pPr>
        <w:pStyle w:val="a4"/>
        <w:numPr>
          <w:ilvl w:val="0"/>
          <w:numId w:val="167"/>
        </w:numPr>
        <w:tabs>
          <w:tab w:val="left" w:pos="1581"/>
        </w:tabs>
        <w:spacing w:before="41"/>
        <w:rPr>
          <w:sz w:val="24"/>
        </w:rPr>
      </w:pPr>
      <w:r>
        <w:rPr>
          <w:sz w:val="24"/>
        </w:rPr>
        <w:t>различать</w:t>
      </w:r>
      <w:r>
        <w:rPr>
          <w:spacing w:val="19"/>
          <w:sz w:val="24"/>
        </w:rPr>
        <w:t xml:space="preserve"> </w:t>
      </w:r>
      <w:r>
        <w:rPr>
          <w:sz w:val="24"/>
        </w:rPr>
        <w:t>этикетные</w:t>
      </w:r>
      <w:r>
        <w:rPr>
          <w:spacing w:val="20"/>
          <w:sz w:val="24"/>
        </w:rPr>
        <w:t xml:space="preserve"> </w:t>
      </w:r>
      <w:r>
        <w:rPr>
          <w:sz w:val="24"/>
        </w:rPr>
        <w:t>формы</w:t>
      </w:r>
      <w:r>
        <w:rPr>
          <w:spacing w:val="20"/>
          <w:sz w:val="24"/>
        </w:rPr>
        <w:t xml:space="preserve"> </w:t>
      </w:r>
      <w:r>
        <w:rPr>
          <w:sz w:val="24"/>
        </w:rPr>
        <w:t>обращения</w:t>
      </w:r>
      <w:r>
        <w:rPr>
          <w:spacing w:val="21"/>
          <w:sz w:val="24"/>
        </w:rPr>
        <w:t xml:space="preserve"> </w:t>
      </w:r>
      <w:r>
        <w:rPr>
          <w:sz w:val="24"/>
        </w:rPr>
        <w:t>в</w:t>
      </w:r>
      <w:r>
        <w:rPr>
          <w:spacing w:val="20"/>
          <w:sz w:val="24"/>
        </w:rPr>
        <w:t xml:space="preserve"> </w:t>
      </w:r>
      <w:r>
        <w:rPr>
          <w:sz w:val="24"/>
        </w:rPr>
        <w:t>официальной</w:t>
      </w:r>
      <w:r>
        <w:rPr>
          <w:spacing w:val="22"/>
          <w:sz w:val="24"/>
        </w:rPr>
        <w:t xml:space="preserve"> </w:t>
      </w:r>
      <w:r>
        <w:rPr>
          <w:sz w:val="24"/>
        </w:rPr>
        <w:t>и</w:t>
      </w:r>
      <w:r>
        <w:rPr>
          <w:spacing w:val="21"/>
          <w:sz w:val="24"/>
        </w:rPr>
        <w:t xml:space="preserve"> </w:t>
      </w:r>
      <w:r>
        <w:rPr>
          <w:sz w:val="24"/>
        </w:rPr>
        <w:t>неофициальной</w:t>
      </w:r>
      <w:r>
        <w:rPr>
          <w:spacing w:val="22"/>
          <w:sz w:val="24"/>
        </w:rPr>
        <w:t xml:space="preserve"> </w:t>
      </w:r>
      <w:r>
        <w:rPr>
          <w:spacing w:val="-2"/>
          <w:sz w:val="24"/>
        </w:rPr>
        <w:t>речевой</w:t>
      </w:r>
    </w:p>
    <w:p w:rsidR="00CA28D8" w:rsidRDefault="006C7DED">
      <w:pPr>
        <w:pStyle w:val="a3"/>
        <w:spacing w:before="43"/>
        <w:ind w:firstLine="0"/>
        <w:jc w:val="left"/>
      </w:pPr>
      <w:r>
        <w:rPr>
          <w:spacing w:val="-2"/>
        </w:rPr>
        <w:t>ситуации;</w:t>
      </w:r>
    </w:p>
    <w:p w:rsidR="00CA28D8" w:rsidRDefault="006C7DED">
      <w:pPr>
        <w:pStyle w:val="a4"/>
        <w:numPr>
          <w:ilvl w:val="0"/>
          <w:numId w:val="167"/>
        </w:numPr>
        <w:tabs>
          <w:tab w:val="left" w:pos="1579"/>
        </w:tabs>
        <w:spacing w:before="41"/>
        <w:ind w:left="1579" w:hanging="872"/>
        <w:jc w:val="both"/>
        <w:rPr>
          <w:sz w:val="24"/>
        </w:rPr>
      </w:pPr>
      <w:r>
        <w:rPr>
          <w:sz w:val="24"/>
        </w:rPr>
        <w:t>владеть</w:t>
      </w:r>
      <w:r>
        <w:rPr>
          <w:spacing w:val="-5"/>
          <w:sz w:val="24"/>
        </w:rPr>
        <w:t xml:space="preserve"> </w:t>
      </w:r>
      <w:r>
        <w:rPr>
          <w:sz w:val="24"/>
        </w:rPr>
        <w:t>правилами</w:t>
      </w:r>
      <w:r>
        <w:rPr>
          <w:spacing w:val="-2"/>
          <w:sz w:val="24"/>
        </w:rPr>
        <w:t xml:space="preserve"> </w:t>
      </w:r>
      <w:r>
        <w:rPr>
          <w:sz w:val="24"/>
        </w:rPr>
        <w:t>корректного</w:t>
      </w:r>
      <w:r>
        <w:rPr>
          <w:spacing w:val="-2"/>
          <w:sz w:val="24"/>
        </w:rPr>
        <w:t xml:space="preserve"> </w:t>
      </w:r>
      <w:r>
        <w:rPr>
          <w:sz w:val="24"/>
        </w:rPr>
        <w:t>речевого</w:t>
      </w:r>
      <w:r>
        <w:rPr>
          <w:spacing w:val="-3"/>
          <w:sz w:val="24"/>
        </w:rPr>
        <w:t xml:space="preserve"> </w:t>
      </w:r>
      <w:r>
        <w:rPr>
          <w:sz w:val="24"/>
        </w:rPr>
        <w:t>поведения</w:t>
      </w:r>
      <w:r>
        <w:rPr>
          <w:spacing w:val="-2"/>
          <w:sz w:val="24"/>
        </w:rPr>
        <w:t xml:space="preserve"> </w:t>
      </w:r>
      <w:r>
        <w:rPr>
          <w:sz w:val="24"/>
        </w:rPr>
        <w:t>в</w:t>
      </w:r>
      <w:r>
        <w:rPr>
          <w:spacing w:val="-3"/>
          <w:sz w:val="24"/>
        </w:rPr>
        <w:t xml:space="preserve"> </w:t>
      </w:r>
      <w:r>
        <w:rPr>
          <w:sz w:val="24"/>
        </w:rPr>
        <w:t>ходе</w:t>
      </w:r>
      <w:r>
        <w:rPr>
          <w:spacing w:val="-3"/>
          <w:sz w:val="24"/>
        </w:rPr>
        <w:t xml:space="preserve"> </w:t>
      </w:r>
      <w:r>
        <w:rPr>
          <w:spacing w:val="-2"/>
          <w:sz w:val="24"/>
        </w:rPr>
        <w:t>диалога;</w:t>
      </w:r>
    </w:p>
    <w:p w:rsidR="00CA28D8" w:rsidRDefault="006C7DED">
      <w:pPr>
        <w:pStyle w:val="a4"/>
        <w:numPr>
          <w:ilvl w:val="0"/>
          <w:numId w:val="167"/>
        </w:numPr>
        <w:tabs>
          <w:tab w:val="left" w:pos="1579"/>
        </w:tabs>
        <w:spacing w:before="41" w:line="276" w:lineRule="auto"/>
        <w:ind w:left="141" w:right="152" w:firstLine="566"/>
        <w:jc w:val="both"/>
        <w:rPr>
          <w:sz w:val="24"/>
        </w:rPr>
      </w:pPr>
      <w:r>
        <w:rPr>
          <w:sz w:val="24"/>
        </w:rPr>
        <w:t>использовать коммуникативные приёмы устного общения: убеждение, уговаривание, похвалу, просьбу, извинение, поздравление;</w:t>
      </w:r>
    </w:p>
    <w:p w:rsidR="00CA28D8" w:rsidRDefault="006C7DED">
      <w:pPr>
        <w:pStyle w:val="a4"/>
        <w:numPr>
          <w:ilvl w:val="0"/>
          <w:numId w:val="167"/>
        </w:numPr>
        <w:tabs>
          <w:tab w:val="left" w:pos="1579"/>
        </w:tabs>
        <w:spacing w:before="2"/>
        <w:ind w:left="1579" w:hanging="872"/>
        <w:jc w:val="both"/>
        <w:rPr>
          <w:sz w:val="24"/>
        </w:rPr>
      </w:pPr>
      <w:r>
        <w:rPr>
          <w:sz w:val="24"/>
        </w:rPr>
        <w:t>выражать</w:t>
      </w:r>
      <w:r>
        <w:rPr>
          <w:spacing w:val="-5"/>
          <w:sz w:val="24"/>
        </w:rPr>
        <w:t xml:space="preserve"> </w:t>
      </w:r>
      <w:r>
        <w:rPr>
          <w:sz w:val="24"/>
        </w:rPr>
        <w:t>мысли</w:t>
      </w:r>
      <w:r>
        <w:rPr>
          <w:spacing w:val="-1"/>
          <w:sz w:val="24"/>
        </w:rPr>
        <w:t xml:space="preserve"> </w:t>
      </w:r>
      <w:r>
        <w:rPr>
          <w:sz w:val="24"/>
        </w:rPr>
        <w:t>и</w:t>
      </w:r>
      <w:r>
        <w:rPr>
          <w:spacing w:val="-2"/>
          <w:sz w:val="24"/>
        </w:rPr>
        <w:t xml:space="preserve"> </w:t>
      </w:r>
      <w:r>
        <w:rPr>
          <w:sz w:val="24"/>
        </w:rPr>
        <w:t>чувства</w:t>
      </w:r>
      <w:r>
        <w:rPr>
          <w:spacing w:val="-4"/>
          <w:sz w:val="24"/>
        </w:rPr>
        <w:t xml:space="preserve"> </w:t>
      </w:r>
      <w:r>
        <w:rPr>
          <w:sz w:val="24"/>
        </w:rPr>
        <w:t>на</w:t>
      </w:r>
      <w:r>
        <w:rPr>
          <w:spacing w:val="-3"/>
          <w:sz w:val="24"/>
        </w:rPr>
        <w:t xml:space="preserve"> </w:t>
      </w:r>
      <w:r>
        <w:rPr>
          <w:sz w:val="24"/>
        </w:rPr>
        <w:t>родном</w:t>
      </w:r>
      <w:r>
        <w:rPr>
          <w:spacing w:val="-3"/>
          <w:sz w:val="24"/>
        </w:rPr>
        <w:t xml:space="preserve"> </w:t>
      </w:r>
      <w:r>
        <w:rPr>
          <w:sz w:val="24"/>
        </w:rPr>
        <w:t>языке</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ситуацией</w:t>
      </w:r>
      <w:r>
        <w:rPr>
          <w:spacing w:val="-2"/>
          <w:sz w:val="24"/>
        </w:rPr>
        <w:t xml:space="preserve"> общения;</w:t>
      </w:r>
    </w:p>
    <w:p w:rsidR="00CA28D8" w:rsidRDefault="006C7DED">
      <w:pPr>
        <w:pStyle w:val="a4"/>
        <w:numPr>
          <w:ilvl w:val="0"/>
          <w:numId w:val="167"/>
        </w:numPr>
        <w:tabs>
          <w:tab w:val="left" w:pos="1579"/>
        </w:tabs>
        <w:spacing w:before="40" w:line="276" w:lineRule="auto"/>
        <w:ind w:left="141" w:right="143" w:firstLine="566"/>
        <w:jc w:val="both"/>
        <w:rPr>
          <w:sz w:val="24"/>
        </w:rPr>
      </w:pPr>
      <w:r>
        <w:rPr>
          <w:sz w:val="24"/>
        </w:rPr>
        <w:t>владеть различными приёмами слушания научно-познавательных и художественных текстов об истории языка ио культуре русского народа;</w:t>
      </w:r>
    </w:p>
    <w:p w:rsidR="00CA28D8" w:rsidRDefault="006C7DED">
      <w:pPr>
        <w:pStyle w:val="a4"/>
        <w:numPr>
          <w:ilvl w:val="0"/>
          <w:numId w:val="167"/>
        </w:numPr>
        <w:tabs>
          <w:tab w:val="left" w:pos="1579"/>
        </w:tabs>
        <w:spacing w:line="276" w:lineRule="auto"/>
        <w:ind w:left="141" w:right="147" w:firstLine="566"/>
        <w:jc w:val="both"/>
        <w:rPr>
          <w:sz w:val="24"/>
        </w:rPr>
      </w:pPr>
      <w:r>
        <w:rPr>
          <w:sz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CA28D8" w:rsidRDefault="006C7DED">
      <w:pPr>
        <w:pStyle w:val="a4"/>
        <w:numPr>
          <w:ilvl w:val="0"/>
          <w:numId w:val="167"/>
        </w:numPr>
        <w:tabs>
          <w:tab w:val="left" w:pos="1579"/>
        </w:tabs>
        <w:spacing w:line="276" w:lineRule="auto"/>
        <w:ind w:left="141" w:right="150" w:firstLine="566"/>
        <w:jc w:val="both"/>
        <w:rPr>
          <w:sz w:val="24"/>
        </w:rPr>
      </w:pPr>
      <w:r>
        <w:rPr>
          <w:sz w:val="24"/>
        </w:rPr>
        <w:t>проводить смысловой анализ фольклорных и художественных текстов или их фрагментов (народных и литературныхсказок, рассказов, загадок, пословиц, притч и т. п.), определять языковые особенности текстов;</w:t>
      </w:r>
    </w:p>
    <w:p w:rsidR="00CA28D8" w:rsidRDefault="006C7DED">
      <w:pPr>
        <w:pStyle w:val="a4"/>
        <w:numPr>
          <w:ilvl w:val="0"/>
          <w:numId w:val="167"/>
        </w:numPr>
        <w:tabs>
          <w:tab w:val="left" w:pos="1579"/>
        </w:tabs>
        <w:spacing w:before="1"/>
        <w:ind w:left="1579" w:hanging="872"/>
        <w:jc w:val="both"/>
        <w:rPr>
          <w:sz w:val="24"/>
        </w:rPr>
      </w:pPr>
      <w:r>
        <w:rPr>
          <w:sz w:val="24"/>
        </w:rPr>
        <w:t>выявлять</w:t>
      </w:r>
      <w:r>
        <w:rPr>
          <w:spacing w:val="-3"/>
          <w:sz w:val="24"/>
        </w:rPr>
        <w:t xml:space="preserve"> </w:t>
      </w:r>
      <w:r>
        <w:rPr>
          <w:sz w:val="24"/>
        </w:rPr>
        <w:t>и</w:t>
      </w:r>
      <w:r>
        <w:rPr>
          <w:spacing w:val="-3"/>
          <w:sz w:val="24"/>
        </w:rPr>
        <w:t xml:space="preserve"> </w:t>
      </w:r>
      <w:r>
        <w:rPr>
          <w:sz w:val="24"/>
        </w:rPr>
        <w:t>исправлять</w:t>
      </w:r>
      <w:r>
        <w:rPr>
          <w:spacing w:val="-5"/>
          <w:sz w:val="24"/>
        </w:rPr>
        <w:t xml:space="preserve"> </w:t>
      </w:r>
      <w:r>
        <w:rPr>
          <w:sz w:val="24"/>
        </w:rPr>
        <w:t>речевые</w:t>
      </w:r>
      <w:r>
        <w:rPr>
          <w:spacing w:val="-4"/>
          <w:sz w:val="24"/>
        </w:rPr>
        <w:t xml:space="preserve"> </w:t>
      </w:r>
      <w:r>
        <w:rPr>
          <w:sz w:val="24"/>
        </w:rPr>
        <w:t>ошибки</w:t>
      </w:r>
      <w:r>
        <w:rPr>
          <w:spacing w:val="-3"/>
          <w:sz w:val="24"/>
        </w:rPr>
        <w:t xml:space="preserve"> </w:t>
      </w:r>
      <w:r>
        <w:rPr>
          <w:sz w:val="24"/>
        </w:rPr>
        <w:t>в</w:t>
      </w:r>
      <w:r>
        <w:rPr>
          <w:spacing w:val="-2"/>
          <w:sz w:val="24"/>
        </w:rPr>
        <w:t xml:space="preserve"> </w:t>
      </w:r>
      <w:r>
        <w:rPr>
          <w:sz w:val="24"/>
        </w:rPr>
        <w:t>устной</w:t>
      </w:r>
      <w:r>
        <w:rPr>
          <w:spacing w:val="-3"/>
          <w:sz w:val="24"/>
        </w:rPr>
        <w:t xml:space="preserve"> </w:t>
      </w:r>
      <w:r>
        <w:rPr>
          <w:spacing w:val="-2"/>
          <w:sz w:val="24"/>
        </w:rPr>
        <w:t>речи;</w:t>
      </w:r>
    </w:p>
    <w:p w:rsidR="00CA28D8" w:rsidRDefault="006C7DED">
      <w:pPr>
        <w:pStyle w:val="a4"/>
        <w:numPr>
          <w:ilvl w:val="0"/>
          <w:numId w:val="167"/>
        </w:numPr>
        <w:tabs>
          <w:tab w:val="left" w:pos="1581"/>
          <w:tab w:val="left" w:pos="5686"/>
          <w:tab w:val="left" w:pos="10100"/>
        </w:tabs>
        <w:spacing w:before="41" w:line="276" w:lineRule="auto"/>
        <w:ind w:left="141" w:right="144" w:firstLine="566"/>
        <w:rPr>
          <w:sz w:val="24"/>
        </w:rPr>
      </w:pPr>
      <w:r>
        <w:rPr>
          <w:sz w:val="24"/>
        </w:rPr>
        <w:t>создавать</w:t>
      </w:r>
      <w:r>
        <w:rPr>
          <w:spacing w:val="80"/>
          <w:sz w:val="24"/>
        </w:rPr>
        <w:t xml:space="preserve"> </w:t>
      </w:r>
      <w:r>
        <w:rPr>
          <w:sz w:val="24"/>
        </w:rPr>
        <w:t>тексты-повествования</w:t>
      </w:r>
      <w:r>
        <w:rPr>
          <w:spacing w:val="80"/>
          <w:sz w:val="24"/>
        </w:rPr>
        <w:t xml:space="preserve"> </w:t>
      </w:r>
      <w:r>
        <w:rPr>
          <w:sz w:val="24"/>
        </w:rPr>
        <w:t>об</w:t>
      </w:r>
      <w:r>
        <w:rPr>
          <w:sz w:val="24"/>
        </w:rPr>
        <w:tab/>
        <w:t>участии</w:t>
      </w:r>
      <w:r>
        <w:rPr>
          <w:spacing w:val="80"/>
          <w:sz w:val="24"/>
        </w:rPr>
        <w:t xml:space="preserve"> </w:t>
      </w:r>
      <w:r>
        <w:rPr>
          <w:sz w:val="24"/>
        </w:rPr>
        <w:t>в</w:t>
      </w:r>
      <w:r>
        <w:rPr>
          <w:spacing w:val="80"/>
          <w:sz w:val="24"/>
        </w:rPr>
        <w:t xml:space="preserve"> </w:t>
      </w:r>
      <w:r>
        <w:rPr>
          <w:sz w:val="24"/>
        </w:rPr>
        <w:t>мастер-классах,</w:t>
      </w:r>
      <w:r>
        <w:rPr>
          <w:spacing w:val="80"/>
          <w:sz w:val="24"/>
        </w:rPr>
        <w:t xml:space="preserve"> </w:t>
      </w:r>
      <w:r>
        <w:rPr>
          <w:sz w:val="24"/>
        </w:rPr>
        <w:t>связанных</w:t>
      </w:r>
      <w:r>
        <w:rPr>
          <w:sz w:val="24"/>
        </w:rPr>
        <w:tab/>
      </w:r>
      <w:r>
        <w:rPr>
          <w:spacing w:val="-10"/>
          <w:sz w:val="24"/>
        </w:rPr>
        <w:t xml:space="preserve">с </w:t>
      </w:r>
      <w:r>
        <w:rPr>
          <w:sz w:val="24"/>
        </w:rPr>
        <w:t>народными промыслами;</w:t>
      </w:r>
    </w:p>
    <w:p w:rsidR="00CA28D8" w:rsidRDefault="006C7DED">
      <w:pPr>
        <w:pStyle w:val="a4"/>
        <w:numPr>
          <w:ilvl w:val="0"/>
          <w:numId w:val="167"/>
        </w:numPr>
        <w:tabs>
          <w:tab w:val="left" w:pos="1581"/>
          <w:tab w:val="left" w:pos="2909"/>
          <w:tab w:val="left" w:pos="5360"/>
          <w:tab w:val="left" w:pos="5811"/>
          <w:tab w:val="left" w:pos="7820"/>
          <w:tab w:val="left" w:pos="9266"/>
        </w:tabs>
        <w:spacing w:line="278" w:lineRule="auto"/>
        <w:ind w:left="141" w:right="148" w:firstLine="566"/>
        <w:rPr>
          <w:sz w:val="24"/>
        </w:rPr>
      </w:pPr>
      <w:r>
        <w:rPr>
          <w:spacing w:val="-2"/>
          <w:sz w:val="24"/>
        </w:rPr>
        <w:t>создавать</w:t>
      </w:r>
      <w:r>
        <w:rPr>
          <w:sz w:val="24"/>
        </w:rPr>
        <w:tab/>
      </w:r>
      <w:r>
        <w:rPr>
          <w:spacing w:val="-2"/>
          <w:sz w:val="24"/>
        </w:rPr>
        <w:t>тексты-рассуждения</w:t>
      </w:r>
      <w:r>
        <w:rPr>
          <w:sz w:val="24"/>
        </w:rPr>
        <w:tab/>
      </w:r>
      <w:r>
        <w:rPr>
          <w:spacing w:val="-10"/>
          <w:sz w:val="24"/>
        </w:rPr>
        <w:t>с</w:t>
      </w:r>
      <w:r>
        <w:rPr>
          <w:sz w:val="24"/>
        </w:rPr>
        <w:tab/>
      </w:r>
      <w:r>
        <w:rPr>
          <w:spacing w:val="-2"/>
          <w:sz w:val="24"/>
        </w:rPr>
        <w:t>использованием</w:t>
      </w:r>
      <w:r>
        <w:rPr>
          <w:sz w:val="24"/>
        </w:rPr>
        <w:tab/>
      </w:r>
      <w:r>
        <w:rPr>
          <w:spacing w:val="-2"/>
          <w:sz w:val="24"/>
        </w:rPr>
        <w:t>различных</w:t>
      </w:r>
      <w:r>
        <w:rPr>
          <w:sz w:val="24"/>
        </w:rPr>
        <w:tab/>
      </w:r>
      <w:r>
        <w:rPr>
          <w:spacing w:val="-2"/>
          <w:sz w:val="24"/>
        </w:rPr>
        <w:t>способов аргументации;</w:t>
      </w:r>
    </w:p>
    <w:p w:rsidR="00CA28D8" w:rsidRDefault="006C7DED">
      <w:pPr>
        <w:pStyle w:val="a4"/>
        <w:numPr>
          <w:ilvl w:val="0"/>
          <w:numId w:val="167"/>
        </w:numPr>
        <w:tabs>
          <w:tab w:val="left" w:pos="1581"/>
        </w:tabs>
        <w:spacing w:line="276" w:lineRule="auto"/>
        <w:ind w:left="141" w:right="150" w:firstLine="566"/>
        <w:rPr>
          <w:sz w:val="24"/>
        </w:rPr>
      </w:pPr>
      <w:r>
        <w:rPr>
          <w:sz w:val="24"/>
        </w:rPr>
        <w:t>оценивать</w:t>
      </w:r>
      <w:r>
        <w:rPr>
          <w:spacing w:val="40"/>
          <w:sz w:val="24"/>
        </w:rPr>
        <w:t xml:space="preserve"> </w:t>
      </w:r>
      <w:r>
        <w:rPr>
          <w:sz w:val="24"/>
        </w:rPr>
        <w:t>устные</w:t>
      </w:r>
      <w:r>
        <w:rPr>
          <w:spacing w:val="37"/>
          <w:sz w:val="24"/>
        </w:rPr>
        <w:t xml:space="preserve"> </w:t>
      </w:r>
      <w:r>
        <w:rPr>
          <w:sz w:val="24"/>
        </w:rPr>
        <w:t>и</w:t>
      </w:r>
      <w:r>
        <w:rPr>
          <w:spacing w:val="39"/>
          <w:sz w:val="24"/>
        </w:rPr>
        <w:t xml:space="preserve"> </w:t>
      </w:r>
      <w:r>
        <w:rPr>
          <w:sz w:val="24"/>
        </w:rPr>
        <w:t>письменные</w:t>
      </w:r>
      <w:r>
        <w:rPr>
          <w:spacing w:val="37"/>
          <w:sz w:val="24"/>
        </w:rPr>
        <w:t xml:space="preserve"> </w:t>
      </w:r>
      <w:r>
        <w:rPr>
          <w:sz w:val="24"/>
        </w:rPr>
        <w:t>речевые</w:t>
      </w:r>
      <w:r>
        <w:rPr>
          <w:spacing w:val="38"/>
          <w:sz w:val="24"/>
        </w:rPr>
        <w:t xml:space="preserve"> </w:t>
      </w:r>
      <w:r>
        <w:rPr>
          <w:sz w:val="24"/>
        </w:rPr>
        <w:t>высказывания</w:t>
      </w:r>
      <w:r>
        <w:rPr>
          <w:spacing w:val="38"/>
          <w:sz w:val="24"/>
        </w:rPr>
        <w:t xml:space="preserve"> </w:t>
      </w:r>
      <w:r>
        <w:rPr>
          <w:sz w:val="24"/>
        </w:rPr>
        <w:t>с</w:t>
      </w:r>
      <w:r>
        <w:rPr>
          <w:spacing w:val="38"/>
          <w:sz w:val="24"/>
        </w:rPr>
        <w:t xml:space="preserve"> </w:t>
      </w:r>
      <w:r>
        <w:rPr>
          <w:sz w:val="24"/>
        </w:rPr>
        <w:t>точки</w:t>
      </w:r>
      <w:r>
        <w:rPr>
          <w:spacing w:val="37"/>
          <w:sz w:val="24"/>
        </w:rPr>
        <w:t xml:space="preserve"> </w:t>
      </w:r>
      <w:r>
        <w:rPr>
          <w:sz w:val="24"/>
        </w:rPr>
        <w:t>зрения</w:t>
      </w:r>
      <w:r>
        <w:rPr>
          <w:spacing w:val="38"/>
          <w:sz w:val="24"/>
        </w:rPr>
        <w:t xml:space="preserve"> </w:t>
      </w:r>
      <w:r>
        <w:rPr>
          <w:sz w:val="24"/>
        </w:rPr>
        <w:t>точного, уместного и выразительного словоупотребления;</w:t>
      </w:r>
    </w:p>
    <w:p w:rsidR="00CA28D8" w:rsidRDefault="006C7DED">
      <w:pPr>
        <w:pStyle w:val="a4"/>
        <w:numPr>
          <w:ilvl w:val="0"/>
          <w:numId w:val="167"/>
        </w:numPr>
        <w:tabs>
          <w:tab w:val="left" w:pos="1581"/>
        </w:tabs>
        <w:spacing w:line="278" w:lineRule="auto"/>
        <w:ind w:left="141" w:right="140" w:firstLine="566"/>
        <w:rPr>
          <w:sz w:val="24"/>
        </w:rPr>
      </w:pPr>
      <w:r>
        <w:rPr>
          <w:sz w:val="24"/>
        </w:rPr>
        <w:t>редактировать</w:t>
      </w:r>
      <w:r>
        <w:rPr>
          <w:spacing w:val="-11"/>
          <w:sz w:val="24"/>
        </w:rPr>
        <w:t xml:space="preserve"> </w:t>
      </w:r>
      <w:r>
        <w:rPr>
          <w:sz w:val="24"/>
        </w:rPr>
        <w:t>письменный</w:t>
      </w:r>
      <w:r>
        <w:rPr>
          <w:spacing w:val="-12"/>
          <w:sz w:val="24"/>
        </w:rPr>
        <w:t xml:space="preserve"> </w:t>
      </w:r>
      <w:r>
        <w:rPr>
          <w:sz w:val="24"/>
        </w:rPr>
        <w:t>текст</w:t>
      </w:r>
      <w:r>
        <w:rPr>
          <w:spacing w:val="-12"/>
          <w:sz w:val="24"/>
        </w:rPr>
        <w:t xml:space="preserve"> </w:t>
      </w:r>
      <w:r>
        <w:rPr>
          <w:sz w:val="24"/>
        </w:rPr>
        <w:t>с</w:t>
      </w:r>
      <w:r>
        <w:rPr>
          <w:spacing w:val="-13"/>
          <w:sz w:val="24"/>
        </w:rPr>
        <w:t xml:space="preserve"> </w:t>
      </w:r>
      <w:r>
        <w:rPr>
          <w:sz w:val="24"/>
        </w:rPr>
        <w:t>целью</w:t>
      </w:r>
      <w:r>
        <w:rPr>
          <w:spacing w:val="-12"/>
          <w:sz w:val="24"/>
        </w:rPr>
        <w:t xml:space="preserve"> </w:t>
      </w:r>
      <w:r>
        <w:rPr>
          <w:sz w:val="24"/>
        </w:rPr>
        <w:t>исправления</w:t>
      </w:r>
      <w:r>
        <w:rPr>
          <w:spacing w:val="-12"/>
          <w:sz w:val="24"/>
        </w:rPr>
        <w:t xml:space="preserve"> </w:t>
      </w:r>
      <w:r>
        <w:rPr>
          <w:sz w:val="24"/>
        </w:rPr>
        <w:t>речевых</w:t>
      </w:r>
      <w:r>
        <w:rPr>
          <w:spacing w:val="-10"/>
          <w:sz w:val="24"/>
        </w:rPr>
        <w:t xml:space="preserve"> </w:t>
      </w:r>
      <w:r>
        <w:rPr>
          <w:sz w:val="24"/>
        </w:rPr>
        <w:t>ошибок</w:t>
      </w:r>
      <w:r>
        <w:rPr>
          <w:spacing w:val="-11"/>
          <w:sz w:val="24"/>
        </w:rPr>
        <w:t xml:space="preserve"> </w:t>
      </w:r>
      <w:r>
        <w:rPr>
          <w:sz w:val="24"/>
        </w:rPr>
        <w:t>или</w:t>
      </w:r>
      <w:r>
        <w:rPr>
          <w:spacing w:val="-11"/>
          <w:sz w:val="24"/>
        </w:rPr>
        <w:t xml:space="preserve"> </w:t>
      </w:r>
      <w:r>
        <w:rPr>
          <w:sz w:val="24"/>
        </w:rPr>
        <w:t>с</w:t>
      </w:r>
      <w:r>
        <w:rPr>
          <w:spacing w:val="-13"/>
          <w:sz w:val="24"/>
        </w:rPr>
        <w:t xml:space="preserve"> </w:t>
      </w:r>
      <w:r>
        <w:rPr>
          <w:sz w:val="24"/>
        </w:rPr>
        <w:t>целью более точной передачи смысла.</w:t>
      </w:r>
    </w:p>
    <w:p w:rsidR="00CA28D8" w:rsidRDefault="006C7DED">
      <w:pPr>
        <w:pStyle w:val="a3"/>
        <w:spacing w:line="272" w:lineRule="exact"/>
        <w:ind w:left="707" w:firstLine="0"/>
        <w:jc w:val="left"/>
      </w:pPr>
      <w:r>
        <w:t>4</w:t>
      </w:r>
      <w:r>
        <w:rPr>
          <w:spacing w:val="-27"/>
        </w:rPr>
        <w:t xml:space="preserve"> </w:t>
      </w:r>
      <w:r>
        <w:rPr>
          <w:spacing w:val="-2"/>
        </w:rPr>
        <w:t>класс</w:t>
      </w:r>
    </w:p>
    <w:p w:rsidR="00CA28D8" w:rsidRDefault="006C7DED">
      <w:pPr>
        <w:pStyle w:val="a3"/>
        <w:spacing w:before="34"/>
        <w:ind w:left="707" w:firstLine="0"/>
        <w:jc w:val="left"/>
      </w:pPr>
      <w:r>
        <w:t>К</w:t>
      </w:r>
      <w:r>
        <w:rPr>
          <w:spacing w:val="-2"/>
        </w:rPr>
        <w:t xml:space="preserve"> </w:t>
      </w:r>
      <w:r>
        <w:t>концу</w:t>
      </w:r>
      <w:r>
        <w:rPr>
          <w:spacing w:val="-8"/>
        </w:rPr>
        <w:t xml:space="preserve"> </w:t>
      </w:r>
      <w:r>
        <w:t>обучения</w:t>
      </w:r>
      <w:r>
        <w:rPr>
          <w:spacing w:val="-1"/>
        </w:rPr>
        <w:t xml:space="preserve"> </w:t>
      </w:r>
      <w:r>
        <w:t>в</w:t>
      </w:r>
      <w:r>
        <w:rPr>
          <w:spacing w:val="-2"/>
        </w:rPr>
        <w:t xml:space="preserve"> </w:t>
      </w:r>
      <w:r>
        <w:t>4</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66"/>
        </w:numPr>
        <w:tabs>
          <w:tab w:val="left" w:pos="1581"/>
        </w:tabs>
        <w:spacing w:before="41" w:line="276" w:lineRule="auto"/>
        <w:ind w:right="147" w:firstLine="566"/>
        <w:jc w:val="both"/>
        <w:rPr>
          <w:sz w:val="24"/>
        </w:rPr>
      </w:pPr>
      <w:r>
        <w:rPr>
          <w:sz w:val="24"/>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чувствамилюдей; родственными отношениями);</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166"/>
        </w:numPr>
        <w:tabs>
          <w:tab w:val="left" w:pos="1581"/>
        </w:tabs>
        <w:spacing w:before="72" w:line="276" w:lineRule="auto"/>
        <w:ind w:right="144" w:firstLine="566"/>
        <w:jc w:val="both"/>
        <w:rPr>
          <w:sz w:val="24"/>
        </w:rPr>
      </w:pPr>
      <w:r>
        <w:rPr>
          <w:sz w:val="24"/>
        </w:rPr>
        <w:t>распознавать</w:t>
      </w:r>
      <w:r>
        <w:rPr>
          <w:spacing w:val="-15"/>
          <w:sz w:val="24"/>
        </w:rPr>
        <w:t xml:space="preserve"> </w:t>
      </w:r>
      <w:r>
        <w:rPr>
          <w:sz w:val="24"/>
        </w:rPr>
        <w:t>русские</w:t>
      </w:r>
      <w:r>
        <w:rPr>
          <w:spacing w:val="-15"/>
          <w:sz w:val="24"/>
        </w:rPr>
        <w:t xml:space="preserve"> </w:t>
      </w:r>
      <w:r>
        <w:rPr>
          <w:sz w:val="24"/>
        </w:rPr>
        <w:t>традиционные</w:t>
      </w:r>
      <w:r>
        <w:rPr>
          <w:spacing w:val="-15"/>
          <w:sz w:val="24"/>
        </w:rPr>
        <w:t xml:space="preserve"> </w:t>
      </w:r>
      <w:r>
        <w:rPr>
          <w:sz w:val="24"/>
        </w:rPr>
        <w:t>сказочные</w:t>
      </w:r>
      <w:r>
        <w:rPr>
          <w:spacing w:val="-15"/>
          <w:sz w:val="24"/>
        </w:rPr>
        <w:t xml:space="preserve"> </w:t>
      </w:r>
      <w:r>
        <w:rPr>
          <w:sz w:val="24"/>
        </w:rPr>
        <w:t>образы,</w:t>
      </w:r>
      <w:r>
        <w:rPr>
          <w:spacing w:val="-15"/>
          <w:sz w:val="24"/>
        </w:rPr>
        <w:t xml:space="preserve"> </w:t>
      </w:r>
      <w:r>
        <w:rPr>
          <w:sz w:val="24"/>
        </w:rPr>
        <w:t>понимать</w:t>
      </w:r>
      <w:r>
        <w:rPr>
          <w:spacing w:val="-15"/>
          <w:sz w:val="24"/>
        </w:rPr>
        <w:t xml:space="preserve"> </w:t>
      </w:r>
      <w:r>
        <w:rPr>
          <w:sz w:val="24"/>
        </w:rPr>
        <w:t>значение</w:t>
      </w:r>
      <w:r>
        <w:rPr>
          <w:spacing w:val="-15"/>
          <w:sz w:val="24"/>
        </w:rPr>
        <w:t xml:space="preserve"> </w:t>
      </w:r>
      <w:r>
        <w:rPr>
          <w:sz w:val="24"/>
        </w:rPr>
        <w:t>эпитетов и сравнений в произведениях устного народного творчества и произведениях детской художественной литературы;</w:t>
      </w:r>
    </w:p>
    <w:p w:rsidR="00CA28D8" w:rsidRDefault="006C7DED">
      <w:pPr>
        <w:pStyle w:val="a4"/>
        <w:numPr>
          <w:ilvl w:val="0"/>
          <w:numId w:val="166"/>
        </w:numPr>
        <w:tabs>
          <w:tab w:val="left" w:pos="1581"/>
        </w:tabs>
        <w:spacing w:before="2"/>
        <w:ind w:left="1581"/>
        <w:jc w:val="both"/>
        <w:rPr>
          <w:sz w:val="24"/>
        </w:rPr>
      </w:pPr>
      <w:r>
        <w:rPr>
          <w:sz w:val="24"/>
        </w:rPr>
        <w:t>осознавать</w:t>
      </w:r>
      <w:r>
        <w:rPr>
          <w:spacing w:val="-4"/>
          <w:sz w:val="24"/>
        </w:rPr>
        <w:t xml:space="preserve"> </w:t>
      </w:r>
      <w:r>
        <w:rPr>
          <w:sz w:val="24"/>
        </w:rPr>
        <w:t>уместность</w:t>
      </w:r>
      <w:r>
        <w:rPr>
          <w:spacing w:val="-3"/>
          <w:sz w:val="24"/>
        </w:rPr>
        <w:t xml:space="preserve"> </w:t>
      </w:r>
      <w:r>
        <w:rPr>
          <w:sz w:val="24"/>
        </w:rPr>
        <w:t>употребления</w:t>
      </w:r>
      <w:r>
        <w:rPr>
          <w:spacing w:val="-4"/>
          <w:sz w:val="24"/>
        </w:rPr>
        <w:t xml:space="preserve"> </w:t>
      </w:r>
      <w:r>
        <w:rPr>
          <w:sz w:val="24"/>
        </w:rPr>
        <w:t>эпитетов</w:t>
      </w:r>
      <w:r>
        <w:rPr>
          <w:spacing w:val="-6"/>
          <w:sz w:val="24"/>
        </w:rPr>
        <w:t xml:space="preserve"> </w:t>
      </w:r>
      <w:r>
        <w:rPr>
          <w:sz w:val="24"/>
        </w:rPr>
        <w:t>и</w:t>
      </w:r>
      <w:r>
        <w:rPr>
          <w:spacing w:val="-3"/>
          <w:sz w:val="24"/>
        </w:rPr>
        <w:t xml:space="preserve"> </w:t>
      </w:r>
      <w:r>
        <w:rPr>
          <w:sz w:val="24"/>
        </w:rPr>
        <w:t>сравнений</w:t>
      </w:r>
      <w:r>
        <w:rPr>
          <w:spacing w:val="-3"/>
          <w:sz w:val="24"/>
        </w:rPr>
        <w:t xml:space="preserve"> </w:t>
      </w:r>
      <w:r>
        <w:rPr>
          <w:sz w:val="24"/>
        </w:rPr>
        <w:t>в</w:t>
      </w:r>
      <w:r>
        <w:rPr>
          <w:spacing w:val="-4"/>
          <w:sz w:val="24"/>
        </w:rPr>
        <w:t xml:space="preserve"> </w:t>
      </w:r>
      <w:r>
        <w:rPr>
          <w:spacing w:val="-2"/>
          <w:sz w:val="24"/>
        </w:rPr>
        <w:t>речи;</w:t>
      </w:r>
    </w:p>
    <w:p w:rsidR="00CA28D8" w:rsidRDefault="006C7DED">
      <w:pPr>
        <w:pStyle w:val="a4"/>
        <w:numPr>
          <w:ilvl w:val="0"/>
          <w:numId w:val="166"/>
        </w:numPr>
        <w:tabs>
          <w:tab w:val="left" w:pos="1581"/>
        </w:tabs>
        <w:spacing w:before="40" w:line="278" w:lineRule="auto"/>
        <w:ind w:right="153" w:firstLine="566"/>
        <w:jc w:val="both"/>
        <w:rPr>
          <w:sz w:val="24"/>
        </w:rPr>
      </w:pPr>
      <w:r>
        <w:rPr>
          <w:sz w:val="24"/>
        </w:rPr>
        <w:t>использовать словарные статьи учебного пособия для определения лексического значения слова;</w:t>
      </w:r>
    </w:p>
    <w:p w:rsidR="00CA28D8" w:rsidRDefault="006C7DED">
      <w:pPr>
        <w:pStyle w:val="a4"/>
        <w:numPr>
          <w:ilvl w:val="0"/>
          <w:numId w:val="166"/>
        </w:numPr>
        <w:tabs>
          <w:tab w:val="left" w:pos="1581"/>
        </w:tabs>
        <w:spacing w:line="276" w:lineRule="auto"/>
        <w:ind w:right="150" w:firstLine="566"/>
        <w:jc w:val="both"/>
        <w:rPr>
          <w:sz w:val="24"/>
        </w:rPr>
      </w:pPr>
      <w:r>
        <w:rPr>
          <w:sz w:val="24"/>
        </w:rPr>
        <w:t>понимать</w:t>
      </w:r>
      <w:r>
        <w:rPr>
          <w:spacing w:val="-15"/>
          <w:sz w:val="24"/>
        </w:rPr>
        <w:t xml:space="preserve"> </w:t>
      </w:r>
      <w:r>
        <w:rPr>
          <w:sz w:val="24"/>
        </w:rPr>
        <w:t>значение</w:t>
      </w:r>
      <w:r>
        <w:rPr>
          <w:spacing w:val="-15"/>
          <w:sz w:val="24"/>
        </w:rPr>
        <w:t xml:space="preserve"> </w:t>
      </w:r>
      <w:r>
        <w:rPr>
          <w:sz w:val="24"/>
        </w:rPr>
        <w:t>русских</w:t>
      </w:r>
      <w:r>
        <w:rPr>
          <w:spacing w:val="-15"/>
          <w:sz w:val="24"/>
        </w:rPr>
        <w:t xml:space="preserve"> </w:t>
      </w:r>
      <w:r>
        <w:rPr>
          <w:sz w:val="24"/>
        </w:rPr>
        <w:t>пословиц</w:t>
      </w:r>
      <w:r>
        <w:rPr>
          <w:spacing w:val="-15"/>
          <w:sz w:val="24"/>
        </w:rPr>
        <w:t xml:space="preserve"> </w:t>
      </w:r>
      <w:r>
        <w:rPr>
          <w:sz w:val="24"/>
        </w:rPr>
        <w:t>и</w:t>
      </w:r>
      <w:r>
        <w:rPr>
          <w:spacing w:val="-15"/>
          <w:sz w:val="24"/>
        </w:rPr>
        <w:t xml:space="preserve"> </w:t>
      </w:r>
      <w:r>
        <w:rPr>
          <w:sz w:val="24"/>
        </w:rPr>
        <w:t>поговорок,</w:t>
      </w:r>
      <w:r>
        <w:rPr>
          <w:spacing w:val="-14"/>
          <w:sz w:val="24"/>
        </w:rPr>
        <w:t xml:space="preserve"> </w:t>
      </w:r>
      <w:r>
        <w:rPr>
          <w:sz w:val="24"/>
        </w:rPr>
        <w:t>крылатых</w:t>
      </w:r>
      <w:r>
        <w:rPr>
          <w:spacing w:val="-13"/>
          <w:sz w:val="24"/>
        </w:rPr>
        <w:t xml:space="preserve"> </w:t>
      </w:r>
      <w:r>
        <w:rPr>
          <w:sz w:val="24"/>
        </w:rPr>
        <w:t>выражений,</w:t>
      </w:r>
      <w:r>
        <w:rPr>
          <w:spacing w:val="-14"/>
          <w:sz w:val="24"/>
        </w:rPr>
        <w:t xml:space="preserve"> </w:t>
      </w:r>
      <w:r>
        <w:rPr>
          <w:sz w:val="24"/>
        </w:rPr>
        <w:t>связанных с изученными темами; правильно употреблять их в современных ситуациях речевого общения;</w:t>
      </w:r>
    </w:p>
    <w:p w:rsidR="00CA28D8" w:rsidRDefault="006C7DED">
      <w:pPr>
        <w:pStyle w:val="a4"/>
        <w:numPr>
          <w:ilvl w:val="0"/>
          <w:numId w:val="166"/>
        </w:numPr>
        <w:tabs>
          <w:tab w:val="left" w:pos="1581"/>
        </w:tabs>
        <w:spacing w:line="276" w:lineRule="auto"/>
        <w:ind w:right="149" w:firstLine="566"/>
        <w:jc w:val="both"/>
        <w:rPr>
          <w:sz w:val="24"/>
        </w:rPr>
      </w:pPr>
      <w:r>
        <w:rPr>
          <w:sz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CA28D8" w:rsidRDefault="006C7DED">
      <w:pPr>
        <w:pStyle w:val="a4"/>
        <w:numPr>
          <w:ilvl w:val="0"/>
          <w:numId w:val="166"/>
        </w:numPr>
        <w:tabs>
          <w:tab w:val="left" w:pos="1581"/>
        </w:tabs>
        <w:spacing w:line="276" w:lineRule="auto"/>
        <w:ind w:right="153" w:firstLine="566"/>
        <w:jc w:val="both"/>
        <w:rPr>
          <w:sz w:val="24"/>
        </w:rPr>
      </w:pPr>
      <w:r>
        <w:rPr>
          <w:sz w:val="24"/>
        </w:rPr>
        <w:t>соотносить собственную и чужую речь с нормами современного русского литературного языка (в рамках изученного);</w:t>
      </w:r>
    </w:p>
    <w:p w:rsidR="00CA28D8" w:rsidRDefault="006C7DED">
      <w:pPr>
        <w:pStyle w:val="a4"/>
        <w:numPr>
          <w:ilvl w:val="0"/>
          <w:numId w:val="166"/>
        </w:numPr>
        <w:tabs>
          <w:tab w:val="left" w:pos="1581"/>
        </w:tabs>
        <w:spacing w:line="278" w:lineRule="auto"/>
        <w:ind w:right="152" w:firstLine="566"/>
        <w:jc w:val="both"/>
        <w:rPr>
          <w:sz w:val="24"/>
        </w:rPr>
      </w:pPr>
      <w:r>
        <w:rPr>
          <w:sz w:val="24"/>
        </w:rPr>
        <w:t>соблюдать</w:t>
      </w:r>
      <w:r>
        <w:rPr>
          <w:spacing w:val="-1"/>
          <w:sz w:val="24"/>
        </w:rPr>
        <w:t xml:space="preserve"> </w:t>
      </w:r>
      <w:r>
        <w:rPr>
          <w:sz w:val="24"/>
        </w:rPr>
        <w:t>на</w:t>
      </w:r>
      <w:r>
        <w:rPr>
          <w:spacing w:val="-2"/>
          <w:sz w:val="24"/>
        </w:rPr>
        <w:t xml:space="preserve"> </w:t>
      </w:r>
      <w:r>
        <w:rPr>
          <w:sz w:val="24"/>
        </w:rPr>
        <w:t>письме</w:t>
      </w:r>
      <w:r>
        <w:rPr>
          <w:spacing w:val="-2"/>
          <w:sz w:val="24"/>
        </w:rPr>
        <w:t xml:space="preserve"> </w:t>
      </w:r>
      <w:r>
        <w:rPr>
          <w:sz w:val="24"/>
        </w:rPr>
        <w:t>и</w:t>
      </w:r>
      <w:r>
        <w:rPr>
          <w:spacing w:val="-1"/>
          <w:sz w:val="24"/>
        </w:rPr>
        <w:t xml:space="preserve"> </w:t>
      </w:r>
      <w:r>
        <w:rPr>
          <w:sz w:val="24"/>
        </w:rPr>
        <w:t>в устной</w:t>
      </w:r>
      <w:r>
        <w:rPr>
          <w:spacing w:val="-1"/>
          <w:sz w:val="24"/>
        </w:rPr>
        <w:t xml:space="preserve"> </w:t>
      </w:r>
      <w:r>
        <w:rPr>
          <w:sz w:val="24"/>
        </w:rPr>
        <w:t>речи</w:t>
      </w:r>
      <w:r>
        <w:rPr>
          <w:spacing w:val="-1"/>
          <w:sz w:val="24"/>
        </w:rPr>
        <w:t xml:space="preserve"> </w:t>
      </w:r>
      <w:r>
        <w:rPr>
          <w:sz w:val="24"/>
        </w:rPr>
        <w:t>нормы современного</w:t>
      </w:r>
      <w:r>
        <w:rPr>
          <w:spacing w:val="-1"/>
          <w:sz w:val="24"/>
        </w:rPr>
        <w:t xml:space="preserve"> </w:t>
      </w:r>
      <w:r>
        <w:rPr>
          <w:sz w:val="24"/>
        </w:rPr>
        <w:t>русского литературного языка (в рамках изученного);</w:t>
      </w:r>
    </w:p>
    <w:p w:rsidR="00CA28D8" w:rsidRDefault="006C7DED">
      <w:pPr>
        <w:pStyle w:val="a4"/>
        <w:numPr>
          <w:ilvl w:val="0"/>
          <w:numId w:val="166"/>
        </w:numPr>
        <w:tabs>
          <w:tab w:val="left" w:pos="1581"/>
        </w:tabs>
        <w:spacing w:line="272" w:lineRule="exact"/>
        <w:ind w:left="1581"/>
        <w:jc w:val="both"/>
        <w:rPr>
          <w:sz w:val="24"/>
        </w:rPr>
      </w:pPr>
      <w:r>
        <w:rPr>
          <w:sz w:val="24"/>
        </w:rPr>
        <w:t>произносить</w:t>
      </w:r>
      <w:r>
        <w:rPr>
          <w:spacing w:val="-5"/>
          <w:sz w:val="24"/>
        </w:rPr>
        <w:t xml:space="preserve"> </w:t>
      </w:r>
      <w:r>
        <w:rPr>
          <w:sz w:val="24"/>
        </w:rPr>
        <w:t>слова</w:t>
      </w:r>
      <w:r>
        <w:rPr>
          <w:spacing w:val="-5"/>
          <w:sz w:val="24"/>
        </w:rPr>
        <w:t xml:space="preserve"> </w:t>
      </w:r>
      <w:r>
        <w:rPr>
          <w:sz w:val="24"/>
        </w:rPr>
        <w:t>с</w:t>
      </w:r>
      <w:r>
        <w:rPr>
          <w:spacing w:val="-4"/>
          <w:sz w:val="24"/>
        </w:rPr>
        <w:t xml:space="preserve"> </w:t>
      </w:r>
      <w:r>
        <w:rPr>
          <w:sz w:val="24"/>
        </w:rPr>
        <w:t>правильным</w:t>
      </w:r>
      <w:r>
        <w:rPr>
          <w:spacing w:val="1"/>
          <w:sz w:val="24"/>
        </w:rPr>
        <w:t xml:space="preserve"> </w:t>
      </w:r>
      <w:r>
        <w:rPr>
          <w:sz w:val="24"/>
        </w:rPr>
        <w:t>ударением</w:t>
      </w:r>
      <w:r>
        <w:rPr>
          <w:spacing w:val="-4"/>
          <w:sz w:val="24"/>
        </w:rPr>
        <w:t xml:space="preserve"> </w:t>
      </w:r>
      <w:r>
        <w:rPr>
          <w:sz w:val="24"/>
        </w:rPr>
        <w:t>(в</w:t>
      </w:r>
      <w:r>
        <w:rPr>
          <w:spacing w:val="-2"/>
          <w:sz w:val="24"/>
        </w:rPr>
        <w:t xml:space="preserve"> </w:t>
      </w:r>
      <w:r>
        <w:rPr>
          <w:sz w:val="24"/>
        </w:rPr>
        <w:t>рамках</w:t>
      </w:r>
      <w:r>
        <w:rPr>
          <w:spacing w:val="-1"/>
          <w:sz w:val="24"/>
        </w:rPr>
        <w:t xml:space="preserve"> </w:t>
      </w:r>
      <w:r>
        <w:rPr>
          <w:spacing w:val="-2"/>
          <w:sz w:val="24"/>
        </w:rPr>
        <w:t>изученного);</w:t>
      </w:r>
    </w:p>
    <w:p w:rsidR="00CA28D8" w:rsidRDefault="006C7DED">
      <w:pPr>
        <w:pStyle w:val="a4"/>
        <w:numPr>
          <w:ilvl w:val="0"/>
          <w:numId w:val="166"/>
        </w:numPr>
        <w:tabs>
          <w:tab w:val="left" w:pos="1579"/>
        </w:tabs>
        <w:spacing w:before="36" w:line="276" w:lineRule="auto"/>
        <w:ind w:right="148" w:firstLine="566"/>
        <w:jc w:val="both"/>
        <w:rPr>
          <w:sz w:val="24"/>
        </w:rPr>
      </w:pPr>
      <w:r>
        <w:rPr>
          <w:sz w:val="24"/>
        </w:rPr>
        <w:t>выбирать из нескольких возможных слов то слово, которое наиболее точно соответствует обозначаемому предмету илиявлению реальной действительности;</w:t>
      </w:r>
    </w:p>
    <w:p w:rsidR="00CA28D8" w:rsidRDefault="006C7DED">
      <w:pPr>
        <w:pStyle w:val="a4"/>
        <w:numPr>
          <w:ilvl w:val="0"/>
          <w:numId w:val="166"/>
        </w:numPr>
        <w:tabs>
          <w:tab w:val="left" w:pos="1579"/>
        </w:tabs>
        <w:spacing w:before="1"/>
        <w:ind w:left="1579" w:hanging="872"/>
        <w:jc w:val="both"/>
        <w:rPr>
          <w:sz w:val="24"/>
        </w:rPr>
      </w:pPr>
      <w:r>
        <w:rPr>
          <w:sz w:val="24"/>
        </w:rPr>
        <w:t>проводить</w:t>
      </w:r>
      <w:r>
        <w:rPr>
          <w:spacing w:val="-7"/>
          <w:sz w:val="24"/>
        </w:rPr>
        <w:t xml:space="preserve"> </w:t>
      </w:r>
      <w:r>
        <w:rPr>
          <w:sz w:val="24"/>
        </w:rPr>
        <w:t>синонимические</w:t>
      </w:r>
      <w:r>
        <w:rPr>
          <w:spacing w:val="-6"/>
          <w:sz w:val="24"/>
        </w:rPr>
        <w:t xml:space="preserve"> </w:t>
      </w:r>
      <w:r>
        <w:rPr>
          <w:sz w:val="24"/>
        </w:rPr>
        <w:t>замены</w:t>
      </w:r>
      <w:r>
        <w:rPr>
          <w:spacing w:val="-5"/>
          <w:sz w:val="24"/>
        </w:rPr>
        <w:t xml:space="preserve"> </w:t>
      </w:r>
      <w:r>
        <w:rPr>
          <w:sz w:val="24"/>
        </w:rPr>
        <w:t>с</w:t>
      </w:r>
      <w:r>
        <w:rPr>
          <w:spacing w:val="-3"/>
          <w:sz w:val="24"/>
        </w:rPr>
        <w:t xml:space="preserve"> </w:t>
      </w:r>
      <w:r>
        <w:rPr>
          <w:sz w:val="24"/>
        </w:rPr>
        <w:t>учётом</w:t>
      </w:r>
      <w:r>
        <w:rPr>
          <w:spacing w:val="-6"/>
          <w:sz w:val="24"/>
        </w:rPr>
        <w:t xml:space="preserve"> </w:t>
      </w:r>
      <w:r>
        <w:rPr>
          <w:sz w:val="24"/>
        </w:rPr>
        <w:t>особенностей</w:t>
      </w:r>
      <w:r>
        <w:rPr>
          <w:spacing w:val="-4"/>
          <w:sz w:val="24"/>
        </w:rPr>
        <w:t xml:space="preserve"> </w:t>
      </w:r>
      <w:r>
        <w:rPr>
          <w:spacing w:val="-2"/>
          <w:sz w:val="24"/>
        </w:rPr>
        <w:t>текста;</w:t>
      </w:r>
    </w:p>
    <w:p w:rsidR="00CA28D8" w:rsidRDefault="006C7DED">
      <w:pPr>
        <w:pStyle w:val="a4"/>
        <w:numPr>
          <w:ilvl w:val="0"/>
          <w:numId w:val="166"/>
        </w:numPr>
        <w:tabs>
          <w:tab w:val="left" w:pos="1579"/>
        </w:tabs>
        <w:spacing w:before="41" w:line="276" w:lineRule="auto"/>
        <w:ind w:right="149" w:firstLine="566"/>
        <w:jc w:val="both"/>
        <w:rPr>
          <w:sz w:val="24"/>
        </w:rPr>
      </w:pPr>
      <w:r>
        <w:rPr>
          <w:sz w:val="24"/>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CA28D8" w:rsidRDefault="006C7DED">
      <w:pPr>
        <w:pStyle w:val="a4"/>
        <w:numPr>
          <w:ilvl w:val="0"/>
          <w:numId w:val="166"/>
        </w:numPr>
        <w:tabs>
          <w:tab w:val="left" w:pos="1579"/>
        </w:tabs>
        <w:spacing w:line="276" w:lineRule="auto"/>
        <w:ind w:right="147" w:firstLine="566"/>
        <w:jc w:val="both"/>
        <w:rPr>
          <w:sz w:val="24"/>
        </w:rPr>
      </w:pPr>
      <w:r>
        <w:rPr>
          <w:sz w:val="24"/>
        </w:rPr>
        <w:t>выявлять</w:t>
      </w:r>
      <w:r>
        <w:rPr>
          <w:spacing w:val="-3"/>
          <w:sz w:val="24"/>
        </w:rPr>
        <w:t xml:space="preserve"> </w:t>
      </w:r>
      <w:r>
        <w:rPr>
          <w:sz w:val="24"/>
        </w:rPr>
        <w:t>и</w:t>
      </w:r>
      <w:r>
        <w:rPr>
          <w:spacing w:val="-6"/>
          <w:sz w:val="24"/>
        </w:rPr>
        <w:t xml:space="preserve"> </w:t>
      </w:r>
      <w:r>
        <w:rPr>
          <w:sz w:val="24"/>
        </w:rPr>
        <w:t>исправлять</w:t>
      </w:r>
      <w:r>
        <w:rPr>
          <w:spacing w:val="-8"/>
          <w:sz w:val="24"/>
        </w:rPr>
        <w:t xml:space="preserve"> </w:t>
      </w:r>
      <w:r>
        <w:rPr>
          <w:sz w:val="24"/>
        </w:rPr>
        <w:t>в</w:t>
      </w:r>
      <w:r>
        <w:rPr>
          <w:spacing w:val="-3"/>
          <w:sz w:val="24"/>
        </w:rPr>
        <w:t xml:space="preserve"> </w:t>
      </w:r>
      <w:r>
        <w:rPr>
          <w:sz w:val="24"/>
        </w:rPr>
        <w:t>устной</w:t>
      </w:r>
      <w:r>
        <w:rPr>
          <w:spacing w:val="-4"/>
          <w:sz w:val="24"/>
        </w:rPr>
        <w:t xml:space="preserve"> </w:t>
      </w:r>
      <w:r>
        <w:rPr>
          <w:sz w:val="24"/>
        </w:rPr>
        <w:t>речи</w:t>
      </w:r>
      <w:r>
        <w:rPr>
          <w:spacing w:val="-4"/>
          <w:sz w:val="24"/>
        </w:rPr>
        <w:t xml:space="preserve"> </w:t>
      </w:r>
      <w:r>
        <w:rPr>
          <w:sz w:val="24"/>
        </w:rPr>
        <w:t>типичные</w:t>
      </w:r>
      <w:r>
        <w:rPr>
          <w:spacing w:val="-6"/>
          <w:sz w:val="24"/>
        </w:rPr>
        <w:t xml:space="preserve"> </w:t>
      </w:r>
      <w:r>
        <w:rPr>
          <w:sz w:val="24"/>
        </w:rPr>
        <w:t>грамматические</w:t>
      </w:r>
      <w:r>
        <w:rPr>
          <w:spacing w:val="-5"/>
          <w:sz w:val="24"/>
        </w:rPr>
        <w:t xml:space="preserve"> </w:t>
      </w:r>
      <w:r>
        <w:rPr>
          <w:sz w:val="24"/>
        </w:rPr>
        <w:t>ошибки,</w:t>
      </w:r>
      <w:r>
        <w:rPr>
          <w:spacing w:val="-4"/>
          <w:sz w:val="24"/>
        </w:rPr>
        <w:t xml:space="preserve"> </w:t>
      </w:r>
      <w:r>
        <w:rPr>
          <w:sz w:val="24"/>
        </w:rPr>
        <w:t>связанные с нарушением координации подлежащего и сказуемого в числе‚ роде (если сказуемое выражено глаголом в форме прошедшего времени);</w:t>
      </w:r>
    </w:p>
    <w:p w:rsidR="00CA28D8" w:rsidRDefault="006C7DED">
      <w:pPr>
        <w:pStyle w:val="a4"/>
        <w:numPr>
          <w:ilvl w:val="0"/>
          <w:numId w:val="166"/>
        </w:numPr>
        <w:tabs>
          <w:tab w:val="left" w:pos="1579"/>
        </w:tabs>
        <w:ind w:left="1579" w:hanging="872"/>
        <w:jc w:val="both"/>
        <w:rPr>
          <w:sz w:val="24"/>
        </w:rPr>
      </w:pPr>
      <w:r>
        <w:rPr>
          <w:sz w:val="24"/>
        </w:rPr>
        <w:t>редактировать</w:t>
      </w:r>
      <w:r>
        <w:rPr>
          <w:spacing w:val="-6"/>
          <w:sz w:val="24"/>
        </w:rPr>
        <w:t xml:space="preserve"> </w:t>
      </w:r>
      <w:r>
        <w:rPr>
          <w:sz w:val="24"/>
        </w:rPr>
        <w:t>письменный</w:t>
      </w:r>
      <w:r>
        <w:rPr>
          <w:spacing w:val="-4"/>
          <w:sz w:val="24"/>
        </w:rPr>
        <w:t xml:space="preserve"> </w:t>
      </w:r>
      <w:r>
        <w:rPr>
          <w:sz w:val="24"/>
        </w:rPr>
        <w:t>текст</w:t>
      </w:r>
      <w:r>
        <w:rPr>
          <w:spacing w:val="-3"/>
          <w:sz w:val="24"/>
        </w:rPr>
        <w:t xml:space="preserve"> </w:t>
      </w:r>
      <w:r>
        <w:rPr>
          <w:sz w:val="24"/>
        </w:rPr>
        <w:t>с</w:t>
      </w:r>
      <w:r>
        <w:rPr>
          <w:spacing w:val="-4"/>
          <w:sz w:val="24"/>
        </w:rPr>
        <w:t xml:space="preserve"> </w:t>
      </w:r>
      <w:r>
        <w:rPr>
          <w:sz w:val="24"/>
        </w:rPr>
        <w:t>целью</w:t>
      </w:r>
      <w:r>
        <w:rPr>
          <w:spacing w:val="-5"/>
          <w:sz w:val="24"/>
        </w:rPr>
        <w:t xml:space="preserve"> </w:t>
      </w:r>
      <w:r>
        <w:rPr>
          <w:sz w:val="24"/>
        </w:rPr>
        <w:t>исправления</w:t>
      </w:r>
      <w:r>
        <w:rPr>
          <w:spacing w:val="-4"/>
          <w:sz w:val="24"/>
        </w:rPr>
        <w:t xml:space="preserve"> </w:t>
      </w:r>
      <w:r>
        <w:rPr>
          <w:sz w:val="24"/>
        </w:rPr>
        <w:t>грамматических</w:t>
      </w:r>
      <w:r>
        <w:rPr>
          <w:spacing w:val="-1"/>
          <w:sz w:val="24"/>
        </w:rPr>
        <w:t xml:space="preserve"> </w:t>
      </w:r>
      <w:r>
        <w:rPr>
          <w:spacing w:val="-2"/>
          <w:sz w:val="24"/>
        </w:rPr>
        <w:t>ошибок;</w:t>
      </w:r>
    </w:p>
    <w:p w:rsidR="00CA28D8" w:rsidRDefault="006C7DED">
      <w:pPr>
        <w:pStyle w:val="a4"/>
        <w:numPr>
          <w:ilvl w:val="0"/>
          <w:numId w:val="166"/>
        </w:numPr>
        <w:tabs>
          <w:tab w:val="left" w:pos="1581"/>
        </w:tabs>
        <w:spacing w:before="41" w:line="278" w:lineRule="auto"/>
        <w:ind w:right="151" w:firstLine="566"/>
        <w:rPr>
          <w:sz w:val="24"/>
        </w:rPr>
      </w:pPr>
      <w:r>
        <w:rPr>
          <w:sz w:val="24"/>
        </w:rPr>
        <w:t>соблюдать</w:t>
      </w:r>
      <w:r>
        <w:rPr>
          <w:spacing w:val="40"/>
          <w:sz w:val="24"/>
        </w:rPr>
        <w:t xml:space="preserve"> </w:t>
      </w:r>
      <w:r>
        <w:rPr>
          <w:sz w:val="24"/>
        </w:rPr>
        <w:t>изученные</w:t>
      </w:r>
      <w:r>
        <w:rPr>
          <w:spacing w:val="40"/>
          <w:sz w:val="24"/>
        </w:rPr>
        <w:t xml:space="preserve"> </w:t>
      </w:r>
      <w:r>
        <w:rPr>
          <w:sz w:val="24"/>
        </w:rPr>
        <w:t>орфографические</w:t>
      </w:r>
      <w:r>
        <w:rPr>
          <w:spacing w:val="40"/>
          <w:sz w:val="24"/>
        </w:rPr>
        <w:t xml:space="preserve"> </w:t>
      </w:r>
      <w:r>
        <w:rPr>
          <w:sz w:val="24"/>
        </w:rPr>
        <w:t>и</w:t>
      </w:r>
      <w:r>
        <w:rPr>
          <w:spacing w:val="40"/>
          <w:sz w:val="24"/>
        </w:rPr>
        <w:t xml:space="preserve"> </w:t>
      </w:r>
      <w:r>
        <w:rPr>
          <w:sz w:val="24"/>
        </w:rPr>
        <w:t>пунктуационные</w:t>
      </w:r>
      <w:r>
        <w:rPr>
          <w:spacing w:val="40"/>
          <w:sz w:val="24"/>
        </w:rPr>
        <w:t xml:space="preserve"> </w:t>
      </w:r>
      <w:r>
        <w:rPr>
          <w:sz w:val="24"/>
        </w:rPr>
        <w:t>нормы</w:t>
      </w:r>
      <w:r>
        <w:rPr>
          <w:spacing w:val="40"/>
          <w:sz w:val="24"/>
        </w:rPr>
        <w:t xml:space="preserve"> </w:t>
      </w:r>
      <w:r>
        <w:rPr>
          <w:sz w:val="24"/>
        </w:rPr>
        <w:t>при</w:t>
      </w:r>
      <w:r>
        <w:rPr>
          <w:spacing w:val="40"/>
          <w:sz w:val="24"/>
        </w:rPr>
        <w:t xml:space="preserve"> </w:t>
      </w:r>
      <w:r>
        <w:rPr>
          <w:sz w:val="24"/>
        </w:rPr>
        <w:t>записи</w:t>
      </w:r>
      <w:r>
        <w:rPr>
          <w:spacing w:val="80"/>
          <w:sz w:val="24"/>
        </w:rPr>
        <w:t xml:space="preserve"> </w:t>
      </w:r>
      <w:r>
        <w:rPr>
          <w:sz w:val="24"/>
        </w:rPr>
        <w:t>собственного текста (в рамках изученного);</w:t>
      </w:r>
    </w:p>
    <w:p w:rsidR="00CA28D8" w:rsidRDefault="006C7DED">
      <w:pPr>
        <w:pStyle w:val="a4"/>
        <w:numPr>
          <w:ilvl w:val="0"/>
          <w:numId w:val="166"/>
        </w:numPr>
        <w:tabs>
          <w:tab w:val="left" w:pos="1581"/>
        </w:tabs>
        <w:spacing w:line="276" w:lineRule="auto"/>
        <w:ind w:right="149" w:firstLine="566"/>
        <w:rPr>
          <w:sz w:val="24"/>
        </w:rPr>
      </w:pPr>
      <w:r>
        <w:rPr>
          <w:sz w:val="24"/>
        </w:rPr>
        <w:t>пользоваться</w:t>
      </w:r>
      <w:r>
        <w:rPr>
          <w:spacing w:val="80"/>
          <w:sz w:val="24"/>
        </w:rPr>
        <w:t xml:space="preserve"> </w:t>
      </w:r>
      <w:r>
        <w:rPr>
          <w:sz w:val="24"/>
        </w:rPr>
        <w:t>учебными</w:t>
      </w:r>
      <w:r>
        <w:rPr>
          <w:spacing w:val="80"/>
          <w:sz w:val="24"/>
        </w:rPr>
        <w:t xml:space="preserve"> </w:t>
      </w:r>
      <w:r>
        <w:rPr>
          <w:sz w:val="24"/>
        </w:rPr>
        <w:t>толковыми</w:t>
      </w:r>
      <w:r>
        <w:rPr>
          <w:spacing w:val="80"/>
          <w:sz w:val="24"/>
        </w:rPr>
        <w:t xml:space="preserve"> </w:t>
      </w:r>
      <w:r>
        <w:rPr>
          <w:sz w:val="24"/>
        </w:rPr>
        <w:t>словарями</w:t>
      </w:r>
      <w:r>
        <w:rPr>
          <w:spacing w:val="80"/>
          <w:sz w:val="24"/>
        </w:rPr>
        <w:t xml:space="preserve"> </w:t>
      </w:r>
      <w:r>
        <w:rPr>
          <w:sz w:val="24"/>
        </w:rPr>
        <w:t>для</w:t>
      </w:r>
      <w:r>
        <w:rPr>
          <w:spacing w:val="80"/>
          <w:sz w:val="24"/>
        </w:rPr>
        <w:t xml:space="preserve"> </w:t>
      </w:r>
      <w:r>
        <w:rPr>
          <w:sz w:val="24"/>
        </w:rPr>
        <w:t>определения</w:t>
      </w:r>
      <w:r>
        <w:rPr>
          <w:spacing w:val="80"/>
          <w:sz w:val="24"/>
        </w:rPr>
        <w:t xml:space="preserve"> </w:t>
      </w:r>
      <w:r>
        <w:rPr>
          <w:sz w:val="24"/>
        </w:rPr>
        <w:t>лексического значения слова, для уточнения нормы формообразования;</w:t>
      </w:r>
    </w:p>
    <w:p w:rsidR="00CA28D8" w:rsidRDefault="006C7DED">
      <w:pPr>
        <w:pStyle w:val="a4"/>
        <w:numPr>
          <w:ilvl w:val="0"/>
          <w:numId w:val="166"/>
        </w:numPr>
        <w:tabs>
          <w:tab w:val="left" w:pos="1581"/>
        </w:tabs>
        <w:spacing w:line="275" w:lineRule="exact"/>
        <w:ind w:left="1581"/>
        <w:rPr>
          <w:sz w:val="24"/>
        </w:rPr>
      </w:pPr>
      <w:r>
        <w:rPr>
          <w:sz w:val="24"/>
        </w:rPr>
        <w:t>пользоваться</w:t>
      </w:r>
      <w:r>
        <w:rPr>
          <w:spacing w:val="-13"/>
          <w:sz w:val="24"/>
        </w:rPr>
        <w:t xml:space="preserve"> </w:t>
      </w:r>
      <w:r>
        <w:rPr>
          <w:sz w:val="24"/>
        </w:rPr>
        <w:t>орфографическим</w:t>
      </w:r>
      <w:r>
        <w:rPr>
          <w:spacing w:val="-12"/>
          <w:sz w:val="24"/>
        </w:rPr>
        <w:t xml:space="preserve"> </w:t>
      </w:r>
      <w:r>
        <w:rPr>
          <w:sz w:val="24"/>
        </w:rPr>
        <w:t>словарём</w:t>
      </w:r>
      <w:r>
        <w:rPr>
          <w:spacing w:val="-13"/>
          <w:sz w:val="24"/>
        </w:rPr>
        <w:t xml:space="preserve"> </w:t>
      </w:r>
      <w:r>
        <w:rPr>
          <w:sz w:val="24"/>
        </w:rPr>
        <w:t>для</w:t>
      </w:r>
      <w:r>
        <w:rPr>
          <w:spacing w:val="-12"/>
          <w:sz w:val="24"/>
        </w:rPr>
        <w:t xml:space="preserve"> </w:t>
      </w:r>
      <w:r>
        <w:rPr>
          <w:sz w:val="24"/>
        </w:rPr>
        <w:t>определения</w:t>
      </w:r>
      <w:r>
        <w:rPr>
          <w:spacing w:val="-12"/>
          <w:sz w:val="24"/>
        </w:rPr>
        <w:t xml:space="preserve"> </w:t>
      </w:r>
      <w:r>
        <w:rPr>
          <w:sz w:val="24"/>
        </w:rPr>
        <w:t>нормативного</w:t>
      </w:r>
      <w:r>
        <w:rPr>
          <w:spacing w:val="-12"/>
          <w:sz w:val="24"/>
        </w:rPr>
        <w:t xml:space="preserve"> </w:t>
      </w:r>
      <w:r>
        <w:rPr>
          <w:spacing w:val="-2"/>
          <w:sz w:val="24"/>
        </w:rPr>
        <w:t>написания</w:t>
      </w:r>
    </w:p>
    <w:p w:rsidR="00CA28D8" w:rsidRDefault="006C7DED">
      <w:pPr>
        <w:pStyle w:val="a3"/>
        <w:spacing w:before="37"/>
        <w:ind w:firstLine="0"/>
        <w:jc w:val="left"/>
      </w:pPr>
      <w:r>
        <w:rPr>
          <w:spacing w:val="-2"/>
        </w:rPr>
        <w:t>слов;</w:t>
      </w:r>
    </w:p>
    <w:p w:rsidR="00CA28D8" w:rsidRDefault="006C7DED">
      <w:pPr>
        <w:pStyle w:val="a4"/>
        <w:numPr>
          <w:ilvl w:val="0"/>
          <w:numId w:val="166"/>
        </w:numPr>
        <w:tabs>
          <w:tab w:val="left" w:pos="1581"/>
        </w:tabs>
        <w:spacing w:before="43"/>
        <w:ind w:left="1581"/>
        <w:rPr>
          <w:sz w:val="24"/>
        </w:rPr>
      </w:pPr>
      <w:r>
        <w:rPr>
          <w:sz w:val="24"/>
        </w:rPr>
        <w:t>пользоваться</w:t>
      </w:r>
      <w:r>
        <w:rPr>
          <w:spacing w:val="32"/>
          <w:sz w:val="24"/>
        </w:rPr>
        <w:t xml:space="preserve"> </w:t>
      </w:r>
      <w:r>
        <w:rPr>
          <w:sz w:val="24"/>
        </w:rPr>
        <w:t>учебным</w:t>
      </w:r>
      <w:r>
        <w:rPr>
          <w:spacing w:val="34"/>
          <w:sz w:val="24"/>
        </w:rPr>
        <w:t xml:space="preserve"> </w:t>
      </w:r>
      <w:r>
        <w:rPr>
          <w:sz w:val="24"/>
        </w:rPr>
        <w:t>этимологическим</w:t>
      </w:r>
      <w:r>
        <w:rPr>
          <w:spacing w:val="33"/>
          <w:sz w:val="24"/>
        </w:rPr>
        <w:t xml:space="preserve"> </w:t>
      </w:r>
      <w:r>
        <w:rPr>
          <w:sz w:val="24"/>
        </w:rPr>
        <w:t>словарём</w:t>
      </w:r>
      <w:r>
        <w:rPr>
          <w:spacing w:val="32"/>
          <w:sz w:val="24"/>
        </w:rPr>
        <w:t xml:space="preserve"> </w:t>
      </w:r>
      <w:r>
        <w:rPr>
          <w:sz w:val="24"/>
        </w:rPr>
        <w:t>для</w:t>
      </w:r>
      <w:r>
        <w:rPr>
          <w:spacing w:val="39"/>
          <w:sz w:val="24"/>
        </w:rPr>
        <w:t xml:space="preserve"> </w:t>
      </w:r>
      <w:r>
        <w:rPr>
          <w:sz w:val="24"/>
        </w:rPr>
        <w:t>уточнения</w:t>
      </w:r>
      <w:r>
        <w:rPr>
          <w:spacing w:val="34"/>
          <w:sz w:val="24"/>
        </w:rPr>
        <w:t xml:space="preserve"> </w:t>
      </w:r>
      <w:r>
        <w:rPr>
          <w:spacing w:val="-2"/>
          <w:sz w:val="24"/>
        </w:rPr>
        <w:t>происхождения</w:t>
      </w:r>
    </w:p>
    <w:p w:rsidR="00CA28D8" w:rsidRDefault="006C7DED">
      <w:pPr>
        <w:pStyle w:val="a3"/>
        <w:spacing w:before="41"/>
        <w:ind w:firstLine="0"/>
        <w:jc w:val="left"/>
      </w:pPr>
      <w:r>
        <w:rPr>
          <w:spacing w:val="-2"/>
        </w:rPr>
        <w:t>слова;</w:t>
      </w:r>
    </w:p>
    <w:p w:rsidR="00CA28D8" w:rsidRDefault="006C7DED">
      <w:pPr>
        <w:pStyle w:val="a4"/>
        <w:numPr>
          <w:ilvl w:val="0"/>
          <w:numId w:val="166"/>
        </w:numPr>
        <w:tabs>
          <w:tab w:val="left" w:pos="1581"/>
        </w:tabs>
        <w:spacing w:before="41" w:line="276" w:lineRule="auto"/>
        <w:ind w:right="149" w:firstLine="566"/>
        <w:rPr>
          <w:sz w:val="24"/>
        </w:rPr>
      </w:pPr>
      <w:r>
        <w:rPr>
          <w:sz w:val="24"/>
        </w:rPr>
        <w:t xml:space="preserve">различать этикетные формы обращения в официальной и неофициальной речевой </w:t>
      </w:r>
      <w:r>
        <w:rPr>
          <w:spacing w:val="-2"/>
          <w:sz w:val="24"/>
        </w:rPr>
        <w:t>ситуации;</w:t>
      </w:r>
    </w:p>
    <w:p w:rsidR="00CA28D8" w:rsidRDefault="006C7DED">
      <w:pPr>
        <w:pStyle w:val="a4"/>
        <w:numPr>
          <w:ilvl w:val="0"/>
          <w:numId w:val="166"/>
        </w:numPr>
        <w:tabs>
          <w:tab w:val="left" w:pos="1581"/>
        </w:tabs>
        <w:spacing w:before="1"/>
        <w:ind w:left="1581"/>
        <w:rPr>
          <w:sz w:val="24"/>
        </w:rPr>
      </w:pPr>
      <w:r>
        <w:rPr>
          <w:sz w:val="24"/>
        </w:rPr>
        <w:t>владеть</w:t>
      </w:r>
      <w:r>
        <w:rPr>
          <w:spacing w:val="-5"/>
          <w:sz w:val="24"/>
        </w:rPr>
        <w:t xml:space="preserve"> </w:t>
      </w:r>
      <w:r>
        <w:rPr>
          <w:sz w:val="24"/>
        </w:rPr>
        <w:t>правилами</w:t>
      </w:r>
      <w:r>
        <w:rPr>
          <w:spacing w:val="-2"/>
          <w:sz w:val="24"/>
        </w:rPr>
        <w:t xml:space="preserve"> </w:t>
      </w:r>
      <w:r>
        <w:rPr>
          <w:sz w:val="24"/>
        </w:rPr>
        <w:t>корректного</w:t>
      </w:r>
      <w:r>
        <w:rPr>
          <w:spacing w:val="-3"/>
          <w:sz w:val="24"/>
        </w:rPr>
        <w:t xml:space="preserve"> </w:t>
      </w:r>
      <w:r>
        <w:rPr>
          <w:sz w:val="24"/>
        </w:rPr>
        <w:t>речевого</w:t>
      </w:r>
      <w:r>
        <w:rPr>
          <w:spacing w:val="-2"/>
          <w:sz w:val="24"/>
        </w:rPr>
        <w:t xml:space="preserve"> </w:t>
      </w:r>
      <w:r>
        <w:rPr>
          <w:sz w:val="24"/>
        </w:rPr>
        <w:t>поведения</w:t>
      </w:r>
      <w:r>
        <w:rPr>
          <w:spacing w:val="-3"/>
          <w:sz w:val="24"/>
        </w:rPr>
        <w:t xml:space="preserve"> </w:t>
      </w:r>
      <w:r>
        <w:rPr>
          <w:sz w:val="24"/>
        </w:rPr>
        <w:t>в</w:t>
      </w:r>
      <w:r>
        <w:rPr>
          <w:spacing w:val="-3"/>
          <w:sz w:val="24"/>
        </w:rPr>
        <w:t xml:space="preserve"> </w:t>
      </w:r>
      <w:r>
        <w:rPr>
          <w:sz w:val="24"/>
        </w:rPr>
        <w:t>ходе</w:t>
      </w:r>
      <w:r>
        <w:rPr>
          <w:spacing w:val="-3"/>
          <w:sz w:val="24"/>
        </w:rPr>
        <w:t xml:space="preserve"> </w:t>
      </w:r>
      <w:r>
        <w:rPr>
          <w:spacing w:val="-2"/>
          <w:sz w:val="24"/>
        </w:rPr>
        <w:t>диалога;</w:t>
      </w:r>
    </w:p>
    <w:p w:rsidR="00CA28D8" w:rsidRDefault="006C7DED">
      <w:pPr>
        <w:pStyle w:val="a4"/>
        <w:numPr>
          <w:ilvl w:val="0"/>
          <w:numId w:val="166"/>
        </w:numPr>
        <w:tabs>
          <w:tab w:val="left" w:pos="1581"/>
          <w:tab w:val="left" w:pos="3274"/>
          <w:tab w:val="left" w:pos="5488"/>
          <w:tab w:val="left" w:pos="6615"/>
          <w:tab w:val="left" w:pos="7740"/>
          <w:tab w:val="left" w:pos="9040"/>
        </w:tabs>
        <w:spacing w:before="41" w:line="276" w:lineRule="auto"/>
        <w:ind w:right="149" w:firstLine="566"/>
        <w:rPr>
          <w:sz w:val="24"/>
        </w:rPr>
      </w:pPr>
      <w:r>
        <w:rPr>
          <w:spacing w:val="-2"/>
          <w:sz w:val="24"/>
        </w:rPr>
        <w:t>использовать</w:t>
      </w:r>
      <w:r>
        <w:rPr>
          <w:sz w:val="24"/>
        </w:rPr>
        <w:tab/>
      </w:r>
      <w:r>
        <w:rPr>
          <w:spacing w:val="-2"/>
          <w:sz w:val="24"/>
        </w:rPr>
        <w:t>коммуникативные</w:t>
      </w:r>
      <w:r>
        <w:rPr>
          <w:sz w:val="24"/>
        </w:rPr>
        <w:tab/>
      </w:r>
      <w:r>
        <w:rPr>
          <w:spacing w:val="-2"/>
          <w:sz w:val="24"/>
        </w:rPr>
        <w:t>приёмы</w:t>
      </w:r>
      <w:r>
        <w:rPr>
          <w:sz w:val="24"/>
        </w:rPr>
        <w:tab/>
      </w:r>
      <w:r>
        <w:rPr>
          <w:spacing w:val="-2"/>
          <w:sz w:val="24"/>
        </w:rPr>
        <w:t>устного</w:t>
      </w:r>
      <w:r>
        <w:rPr>
          <w:sz w:val="24"/>
        </w:rPr>
        <w:tab/>
      </w:r>
      <w:r>
        <w:rPr>
          <w:spacing w:val="-2"/>
          <w:sz w:val="24"/>
        </w:rPr>
        <w:t>общения:</w:t>
      </w:r>
      <w:r>
        <w:rPr>
          <w:sz w:val="24"/>
        </w:rPr>
        <w:tab/>
      </w:r>
      <w:r>
        <w:rPr>
          <w:spacing w:val="-2"/>
          <w:sz w:val="24"/>
        </w:rPr>
        <w:t xml:space="preserve">убеждение, </w:t>
      </w:r>
      <w:r>
        <w:rPr>
          <w:sz w:val="24"/>
        </w:rPr>
        <w:t>уговаривание, похвалу, просьбу, извинение, поздравление;</w:t>
      </w:r>
    </w:p>
    <w:p w:rsidR="00CA28D8" w:rsidRDefault="006C7DED">
      <w:pPr>
        <w:pStyle w:val="a4"/>
        <w:numPr>
          <w:ilvl w:val="0"/>
          <w:numId w:val="166"/>
        </w:numPr>
        <w:tabs>
          <w:tab w:val="left" w:pos="1581"/>
        </w:tabs>
        <w:spacing w:line="275" w:lineRule="exact"/>
        <w:ind w:left="1581"/>
        <w:rPr>
          <w:sz w:val="24"/>
        </w:rPr>
      </w:pPr>
      <w:r>
        <w:rPr>
          <w:sz w:val="24"/>
        </w:rPr>
        <w:t>выражать</w:t>
      </w:r>
      <w:r>
        <w:rPr>
          <w:spacing w:val="-5"/>
          <w:sz w:val="24"/>
        </w:rPr>
        <w:t xml:space="preserve"> </w:t>
      </w:r>
      <w:r>
        <w:rPr>
          <w:sz w:val="24"/>
        </w:rPr>
        <w:t>мысли</w:t>
      </w:r>
      <w:r>
        <w:rPr>
          <w:spacing w:val="-1"/>
          <w:sz w:val="24"/>
        </w:rPr>
        <w:t xml:space="preserve"> </w:t>
      </w:r>
      <w:r>
        <w:rPr>
          <w:sz w:val="24"/>
        </w:rPr>
        <w:t>и</w:t>
      </w:r>
      <w:r>
        <w:rPr>
          <w:spacing w:val="-2"/>
          <w:sz w:val="24"/>
        </w:rPr>
        <w:t xml:space="preserve"> </w:t>
      </w:r>
      <w:r>
        <w:rPr>
          <w:sz w:val="24"/>
        </w:rPr>
        <w:t>чувства</w:t>
      </w:r>
      <w:r>
        <w:rPr>
          <w:spacing w:val="-4"/>
          <w:sz w:val="24"/>
        </w:rPr>
        <w:t xml:space="preserve"> </w:t>
      </w:r>
      <w:r>
        <w:rPr>
          <w:sz w:val="24"/>
        </w:rPr>
        <w:t>на</w:t>
      </w:r>
      <w:r>
        <w:rPr>
          <w:spacing w:val="-3"/>
          <w:sz w:val="24"/>
        </w:rPr>
        <w:t xml:space="preserve"> </w:t>
      </w:r>
      <w:r>
        <w:rPr>
          <w:sz w:val="24"/>
        </w:rPr>
        <w:t>родном</w:t>
      </w:r>
      <w:r>
        <w:rPr>
          <w:spacing w:val="-3"/>
          <w:sz w:val="24"/>
        </w:rPr>
        <w:t xml:space="preserve"> </w:t>
      </w:r>
      <w:r>
        <w:rPr>
          <w:sz w:val="24"/>
        </w:rPr>
        <w:t>языке</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ситуацией</w:t>
      </w:r>
      <w:r>
        <w:rPr>
          <w:spacing w:val="-2"/>
          <w:sz w:val="24"/>
        </w:rPr>
        <w:t xml:space="preserve"> общения;</w:t>
      </w:r>
    </w:p>
    <w:p w:rsidR="00CA28D8" w:rsidRDefault="006C7DED">
      <w:pPr>
        <w:pStyle w:val="a4"/>
        <w:numPr>
          <w:ilvl w:val="0"/>
          <w:numId w:val="166"/>
        </w:numPr>
        <w:tabs>
          <w:tab w:val="left" w:pos="1581"/>
        </w:tabs>
        <w:spacing w:before="43" w:line="276" w:lineRule="auto"/>
        <w:ind w:right="142" w:firstLine="566"/>
        <w:rPr>
          <w:sz w:val="24"/>
        </w:rPr>
      </w:pPr>
      <w:r>
        <w:rPr>
          <w:sz w:val="24"/>
        </w:rPr>
        <w:t>строить</w:t>
      </w:r>
      <w:r>
        <w:rPr>
          <w:spacing w:val="-7"/>
          <w:sz w:val="24"/>
        </w:rPr>
        <w:t xml:space="preserve"> </w:t>
      </w:r>
      <w:r>
        <w:rPr>
          <w:sz w:val="24"/>
        </w:rPr>
        <w:t>устные</w:t>
      </w:r>
      <w:r>
        <w:rPr>
          <w:spacing w:val="-11"/>
          <w:sz w:val="24"/>
        </w:rPr>
        <w:t xml:space="preserve"> </w:t>
      </w:r>
      <w:r>
        <w:rPr>
          <w:sz w:val="24"/>
        </w:rPr>
        <w:t>сообщения</w:t>
      </w:r>
      <w:r>
        <w:rPr>
          <w:spacing w:val="-10"/>
          <w:sz w:val="24"/>
        </w:rPr>
        <w:t xml:space="preserve"> </w:t>
      </w:r>
      <w:r>
        <w:rPr>
          <w:sz w:val="24"/>
        </w:rPr>
        <w:t>различных</w:t>
      </w:r>
      <w:r>
        <w:rPr>
          <w:spacing w:val="-8"/>
          <w:sz w:val="24"/>
        </w:rPr>
        <w:t xml:space="preserve"> </w:t>
      </w:r>
      <w:r>
        <w:rPr>
          <w:sz w:val="24"/>
        </w:rPr>
        <w:t>видов:</w:t>
      </w:r>
      <w:r>
        <w:rPr>
          <w:spacing w:val="-10"/>
          <w:sz w:val="24"/>
        </w:rPr>
        <w:t xml:space="preserve"> </w:t>
      </w:r>
      <w:r>
        <w:rPr>
          <w:sz w:val="24"/>
        </w:rPr>
        <w:t>развёрнутый</w:t>
      </w:r>
      <w:r>
        <w:rPr>
          <w:spacing w:val="-10"/>
          <w:sz w:val="24"/>
        </w:rPr>
        <w:t xml:space="preserve"> </w:t>
      </w:r>
      <w:r>
        <w:rPr>
          <w:sz w:val="24"/>
        </w:rPr>
        <w:t>ответ,</w:t>
      </w:r>
      <w:r>
        <w:rPr>
          <w:spacing w:val="-10"/>
          <w:sz w:val="24"/>
        </w:rPr>
        <w:t xml:space="preserve"> </w:t>
      </w:r>
      <w:r>
        <w:rPr>
          <w:sz w:val="24"/>
        </w:rPr>
        <w:t>ответ-</w:t>
      </w:r>
      <w:r>
        <w:rPr>
          <w:spacing w:val="-11"/>
          <w:sz w:val="24"/>
        </w:rPr>
        <w:t xml:space="preserve"> </w:t>
      </w:r>
      <w:r>
        <w:rPr>
          <w:sz w:val="24"/>
        </w:rPr>
        <w:t>добавление, комментирование ответа или работы одноклассника, мини-доклад;</w:t>
      </w:r>
    </w:p>
    <w:p w:rsidR="00CA28D8" w:rsidRDefault="006C7DED">
      <w:pPr>
        <w:pStyle w:val="a4"/>
        <w:numPr>
          <w:ilvl w:val="0"/>
          <w:numId w:val="166"/>
        </w:numPr>
        <w:tabs>
          <w:tab w:val="left" w:pos="1581"/>
          <w:tab w:val="left" w:pos="2758"/>
          <w:tab w:val="left" w:pos="4413"/>
          <w:tab w:val="left" w:pos="5831"/>
          <w:tab w:val="left" w:pos="7229"/>
          <w:tab w:val="left" w:pos="10079"/>
        </w:tabs>
        <w:spacing w:line="276" w:lineRule="auto"/>
        <w:ind w:right="143" w:firstLine="566"/>
        <w:rPr>
          <w:sz w:val="24"/>
        </w:rPr>
      </w:pPr>
      <w:r>
        <w:rPr>
          <w:spacing w:val="-2"/>
          <w:sz w:val="24"/>
        </w:rPr>
        <w:t>владеть</w:t>
      </w:r>
      <w:r>
        <w:rPr>
          <w:sz w:val="24"/>
        </w:rPr>
        <w:tab/>
      </w:r>
      <w:r>
        <w:rPr>
          <w:spacing w:val="-2"/>
          <w:sz w:val="24"/>
        </w:rPr>
        <w:t>различными</w:t>
      </w:r>
      <w:r>
        <w:rPr>
          <w:sz w:val="24"/>
        </w:rPr>
        <w:tab/>
      </w:r>
      <w:r>
        <w:rPr>
          <w:spacing w:val="-2"/>
          <w:sz w:val="24"/>
        </w:rPr>
        <w:t>приёмами</w:t>
      </w:r>
      <w:r>
        <w:rPr>
          <w:sz w:val="24"/>
        </w:rPr>
        <w:tab/>
      </w:r>
      <w:r>
        <w:rPr>
          <w:spacing w:val="-2"/>
          <w:sz w:val="24"/>
        </w:rPr>
        <w:t>слушания</w:t>
      </w:r>
      <w:r>
        <w:rPr>
          <w:sz w:val="24"/>
        </w:rPr>
        <w:tab/>
      </w:r>
      <w:r>
        <w:rPr>
          <w:spacing w:val="-2"/>
          <w:sz w:val="24"/>
        </w:rPr>
        <w:t>научно-познавательных</w:t>
      </w:r>
      <w:r>
        <w:rPr>
          <w:sz w:val="24"/>
        </w:rPr>
        <w:tab/>
      </w:r>
      <w:r>
        <w:rPr>
          <w:spacing w:val="-10"/>
          <w:sz w:val="24"/>
        </w:rPr>
        <w:t xml:space="preserve">и </w:t>
      </w:r>
      <w:r>
        <w:rPr>
          <w:sz w:val="24"/>
        </w:rPr>
        <w:t>художественных текстов об истории языка ио культуре русского народа;</w:t>
      </w:r>
    </w:p>
    <w:p w:rsidR="00CA28D8" w:rsidRDefault="006C7DED">
      <w:pPr>
        <w:pStyle w:val="a4"/>
        <w:numPr>
          <w:ilvl w:val="0"/>
          <w:numId w:val="166"/>
        </w:numPr>
        <w:tabs>
          <w:tab w:val="left" w:pos="1581"/>
          <w:tab w:val="left" w:pos="2602"/>
          <w:tab w:val="left" w:pos="4101"/>
          <w:tab w:val="left" w:pos="5092"/>
          <w:tab w:val="left" w:pos="6032"/>
          <w:tab w:val="left" w:pos="7562"/>
          <w:tab w:val="left" w:pos="7931"/>
          <w:tab w:val="left" w:pos="9401"/>
        </w:tabs>
        <w:spacing w:before="1" w:line="276" w:lineRule="auto"/>
        <w:ind w:right="144" w:firstLine="566"/>
        <w:rPr>
          <w:sz w:val="24"/>
        </w:rPr>
      </w:pPr>
      <w:r>
        <w:rPr>
          <w:spacing w:val="-2"/>
          <w:sz w:val="24"/>
        </w:rPr>
        <w:t>владеть</w:t>
      </w:r>
      <w:r>
        <w:rPr>
          <w:sz w:val="24"/>
        </w:rPr>
        <w:tab/>
      </w:r>
      <w:r>
        <w:rPr>
          <w:spacing w:val="-2"/>
          <w:sz w:val="24"/>
        </w:rPr>
        <w:t>различными</w:t>
      </w:r>
      <w:r>
        <w:rPr>
          <w:sz w:val="24"/>
        </w:rPr>
        <w:tab/>
      </w:r>
      <w:r>
        <w:rPr>
          <w:spacing w:val="-2"/>
          <w:sz w:val="24"/>
        </w:rPr>
        <w:t>видами</w:t>
      </w:r>
      <w:r>
        <w:rPr>
          <w:sz w:val="24"/>
        </w:rPr>
        <w:tab/>
      </w:r>
      <w:r>
        <w:rPr>
          <w:spacing w:val="-2"/>
          <w:sz w:val="24"/>
        </w:rPr>
        <w:t>чтения</w:t>
      </w:r>
      <w:r>
        <w:rPr>
          <w:sz w:val="24"/>
        </w:rPr>
        <w:tab/>
      </w:r>
      <w:r>
        <w:rPr>
          <w:spacing w:val="-2"/>
          <w:sz w:val="24"/>
        </w:rPr>
        <w:t>(изучающим</w:t>
      </w:r>
      <w:r>
        <w:rPr>
          <w:sz w:val="24"/>
        </w:rPr>
        <w:tab/>
      </w:r>
      <w:r>
        <w:rPr>
          <w:spacing w:val="-10"/>
          <w:sz w:val="24"/>
        </w:rPr>
        <w:t>и</w:t>
      </w:r>
      <w:r>
        <w:rPr>
          <w:sz w:val="24"/>
        </w:rPr>
        <w:tab/>
      </w:r>
      <w:r>
        <w:rPr>
          <w:spacing w:val="-2"/>
          <w:sz w:val="24"/>
        </w:rPr>
        <w:t>поисковым)</w:t>
      </w:r>
      <w:r>
        <w:rPr>
          <w:sz w:val="24"/>
        </w:rPr>
        <w:tab/>
      </w:r>
      <w:r>
        <w:rPr>
          <w:spacing w:val="-2"/>
          <w:sz w:val="24"/>
        </w:rPr>
        <w:t xml:space="preserve">научно- </w:t>
      </w:r>
      <w:r>
        <w:rPr>
          <w:sz w:val="24"/>
        </w:rPr>
        <w:t>познавательных и художественных текстов обистории языка и культуре русского народа;</w:t>
      </w:r>
    </w:p>
    <w:p w:rsidR="00CA28D8" w:rsidRDefault="00CA28D8">
      <w:pPr>
        <w:pStyle w:val="a4"/>
        <w:spacing w:line="276" w:lineRule="auto"/>
        <w:jc w:val="left"/>
        <w:rPr>
          <w:sz w:val="24"/>
        </w:rPr>
        <w:sectPr w:rsidR="00CA28D8">
          <w:pgSz w:w="11920" w:h="16850"/>
          <w:pgMar w:top="960" w:right="566" w:bottom="1480" w:left="992" w:header="0" w:footer="1262" w:gutter="0"/>
          <w:cols w:space="720"/>
        </w:sectPr>
      </w:pPr>
    </w:p>
    <w:p w:rsidR="00CA28D8" w:rsidRDefault="006C7DED">
      <w:pPr>
        <w:pStyle w:val="a4"/>
        <w:numPr>
          <w:ilvl w:val="0"/>
          <w:numId w:val="166"/>
        </w:numPr>
        <w:tabs>
          <w:tab w:val="left" w:pos="1579"/>
        </w:tabs>
        <w:spacing w:before="72" w:line="276" w:lineRule="auto"/>
        <w:ind w:right="143" w:firstLine="566"/>
        <w:jc w:val="both"/>
        <w:rPr>
          <w:sz w:val="24"/>
        </w:rPr>
      </w:pPr>
      <w:r>
        <w:rPr>
          <w:sz w:val="24"/>
        </w:rPr>
        <w:t>анализировать информацию прочитанного и прослушанного текста: отличать главные</w:t>
      </w:r>
      <w:r>
        <w:rPr>
          <w:spacing w:val="80"/>
          <w:sz w:val="24"/>
        </w:rPr>
        <w:t xml:space="preserve">   </w:t>
      </w:r>
      <w:r>
        <w:rPr>
          <w:sz w:val="24"/>
        </w:rPr>
        <w:t>факты</w:t>
      </w:r>
      <w:r>
        <w:rPr>
          <w:spacing w:val="80"/>
          <w:sz w:val="24"/>
        </w:rPr>
        <w:t xml:space="preserve">   </w:t>
      </w:r>
      <w:r>
        <w:rPr>
          <w:sz w:val="24"/>
        </w:rPr>
        <w:t>от</w:t>
      </w:r>
      <w:r>
        <w:rPr>
          <w:spacing w:val="80"/>
          <w:sz w:val="24"/>
        </w:rPr>
        <w:t xml:space="preserve">   </w:t>
      </w:r>
      <w:r>
        <w:rPr>
          <w:sz w:val="24"/>
        </w:rPr>
        <w:t>второстепенных,</w:t>
      </w:r>
      <w:r>
        <w:rPr>
          <w:spacing w:val="80"/>
          <w:sz w:val="24"/>
        </w:rPr>
        <w:t xml:space="preserve">   </w:t>
      </w:r>
      <w:r>
        <w:rPr>
          <w:sz w:val="24"/>
        </w:rPr>
        <w:t>выделять</w:t>
      </w:r>
      <w:r>
        <w:rPr>
          <w:spacing w:val="80"/>
          <w:sz w:val="24"/>
        </w:rPr>
        <w:t xml:space="preserve">   </w:t>
      </w:r>
      <w:r>
        <w:rPr>
          <w:sz w:val="24"/>
        </w:rPr>
        <w:t>наиболее</w:t>
      </w:r>
      <w:r>
        <w:rPr>
          <w:spacing w:val="80"/>
          <w:sz w:val="24"/>
        </w:rPr>
        <w:t xml:space="preserve">   </w:t>
      </w:r>
      <w:r>
        <w:rPr>
          <w:sz w:val="24"/>
        </w:rPr>
        <w:t>существенные</w:t>
      </w:r>
      <w:r>
        <w:rPr>
          <w:spacing w:val="80"/>
          <w:sz w:val="24"/>
        </w:rPr>
        <w:t xml:space="preserve"> </w:t>
      </w:r>
      <w:r>
        <w:rPr>
          <w:sz w:val="24"/>
        </w:rPr>
        <w:t>факты, устанавливать логическую связь между фактами;</w:t>
      </w:r>
    </w:p>
    <w:p w:rsidR="00CA28D8" w:rsidRDefault="006C7DED">
      <w:pPr>
        <w:pStyle w:val="a4"/>
        <w:numPr>
          <w:ilvl w:val="0"/>
          <w:numId w:val="166"/>
        </w:numPr>
        <w:tabs>
          <w:tab w:val="left" w:pos="1579"/>
        </w:tabs>
        <w:spacing w:before="2" w:line="276" w:lineRule="auto"/>
        <w:ind w:right="150" w:firstLine="566"/>
        <w:jc w:val="both"/>
        <w:rPr>
          <w:sz w:val="24"/>
        </w:rPr>
      </w:pPr>
      <w:r>
        <w:rPr>
          <w:sz w:val="24"/>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CA28D8" w:rsidRDefault="006C7DED">
      <w:pPr>
        <w:pStyle w:val="a4"/>
        <w:numPr>
          <w:ilvl w:val="0"/>
          <w:numId w:val="166"/>
        </w:numPr>
        <w:tabs>
          <w:tab w:val="left" w:pos="1581"/>
        </w:tabs>
        <w:spacing w:before="1"/>
        <w:ind w:left="1581"/>
        <w:rPr>
          <w:sz w:val="24"/>
        </w:rPr>
      </w:pPr>
      <w:r>
        <w:rPr>
          <w:sz w:val="24"/>
        </w:rPr>
        <w:t>составлять</w:t>
      </w:r>
      <w:r>
        <w:rPr>
          <w:spacing w:val="-3"/>
          <w:sz w:val="24"/>
        </w:rPr>
        <w:t xml:space="preserve"> </w:t>
      </w:r>
      <w:r>
        <w:rPr>
          <w:sz w:val="24"/>
        </w:rPr>
        <w:t>план</w:t>
      </w:r>
      <w:r>
        <w:rPr>
          <w:spacing w:val="-2"/>
          <w:sz w:val="24"/>
        </w:rPr>
        <w:t xml:space="preserve"> </w:t>
      </w:r>
      <w:r>
        <w:rPr>
          <w:sz w:val="24"/>
        </w:rPr>
        <w:t>текста,</w:t>
      </w:r>
      <w:r>
        <w:rPr>
          <w:spacing w:val="-1"/>
          <w:sz w:val="24"/>
        </w:rPr>
        <w:t xml:space="preserve"> </w:t>
      </w:r>
      <w:r>
        <w:rPr>
          <w:sz w:val="24"/>
        </w:rPr>
        <w:t>не</w:t>
      </w:r>
      <w:r>
        <w:rPr>
          <w:spacing w:val="-2"/>
          <w:sz w:val="24"/>
        </w:rPr>
        <w:t xml:space="preserve"> </w:t>
      </w:r>
      <w:r>
        <w:rPr>
          <w:sz w:val="24"/>
        </w:rPr>
        <w:t>разделённого</w:t>
      </w:r>
      <w:r>
        <w:rPr>
          <w:spacing w:val="-1"/>
          <w:sz w:val="24"/>
        </w:rPr>
        <w:t xml:space="preserve"> </w:t>
      </w:r>
      <w:r>
        <w:rPr>
          <w:sz w:val="24"/>
        </w:rPr>
        <w:t>на</w:t>
      </w:r>
      <w:r>
        <w:rPr>
          <w:spacing w:val="-2"/>
          <w:sz w:val="24"/>
        </w:rPr>
        <w:t xml:space="preserve"> абзацы;</w:t>
      </w:r>
    </w:p>
    <w:p w:rsidR="00CA28D8" w:rsidRDefault="006C7DED">
      <w:pPr>
        <w:pStyle w:val="a4"/>
        <w:numPr>
          <w:ilvl w:val="0"/>
          <w:numId w:val="166"/>
        </w:numPr>
        <w:tabs>
          <w:tab w:val="left" w:pos="1581"/>
        </w:tabs>
        <w:spacing w:before="41"/>
        <w:ind w:left="1581"/>
        <w:rPr>
          <w:sz w:val="24"/>
        </w:rPr>
      </w:pPr>
      <w:r>
        <w:rPr>
          <w:sz w:val="24"/>
        </w:rPr>
        <w:t>приводить</w:t>
      </w:r>
      <w:r>
        <w:rPr>
          <w:spacing w:val="-5"/>
          <w:sz w:val="24"/>
        </w:rPr>
        <w:t xml:space="preserve"> </w:t>
      </w:r>
      <w:r>
        <w:rPr>
          <w:sz w:val="24"/>
        </w:rPr>
        <w:t>объяснения</w:t>
      </w:r>
      <w:r>
        <w:rPr>
          <w:spacing w:val="-8"/>
          <w:sz w:val="24"/>
        </w:rPr>
        <w:t xml:space="preserve"> </w:t>
      </w:r>
      <w:r>
        <w:rPr>
          <w:sz w:val="24"/>
        </w:rPr>
        <w:t>заголовка</w:t>
      </w:r>
      <w:r>
        <w:rPr>
          <w:spacing w:val="-4"/>
          <w:sz w:val="24"/>
        </w:rPr>
        <w:t xml:space="preserve"> </w:t>
      </w:r>
      <w:r>
        <w:rPr>
          <w:spacing w:val="-2"/>
          <w:sz w:val="24"/>
        </w:rPr>
        <w:t>текста;</w:t>
      </w:r>
    </w:p>
    <w:p w:rsidR="00CA28D8" w:rsidRDefault="006C7DED">
      <w:pPr>
        <w:pStyle w:val="a4"/>
        <w:numPr>
          <w:ilvl w:val="0"/>
          <w:numId w:val="166"/>
        </w:numPr>
        <w:tabs>
          <w:tab w:val="left" w:pos="1581"/>
        </w:tabs>
        <w:spacing w:before="40"/>
        <w:ind w:left="1581"/>
        <w:rPr>
          <w:sz w:val="24"/>
        </w:rPr>
      </w:pPr>
      <w:r>
        <w:rPr>
          <w:sz w:val="24"/>
        </w:rPr>
        <w:t>владеть</w:t>
      </w:r>
      <w:r>
        <w:rPr>
          <w:spacing w:val="-3"/>
          <w:sz w:val="24"/>
        </w:rPr>
        <w:t xml:space="preserve"> </w:t>
      </w:r>
      <w:r>
        <w:rPr>
          <w:sz w:val="24"/>
        </w:rPr>
        <w:t>приёмами</w:t>
      </w:r>
      <w:r>
        <w:rPr>
          <w:spacing w:val="-3"/>
          <w:sz w:val="24"/>
        </w:rPr>
        <w:t xml:space="preserve"> </w:t>
      </w:r>
      <w:r>
        <w:rPr>
          <w:sz w:val="24"/>
        </w:rPr>
        <w:t>работы</w:t>
      </w:r>
      <w:r>
        <w:rPr>
          <w:spacing w:val="-2"/>
          <w:sz w:val="24"/>
        </w:rPr>
        <w:t xml:space="preserve"> </w:t>
      </w:r>
      <w:r>
        <w:rPr>
          <w:sz w:val="24"/>
        </w:rPr>
        <w:t>с</w:t>
      </w:r>
      <w:r>
        <w:rPr>
          <w:spacing w:val="-4"/>
          <w:sz w:val="24"/>
        </w:rPr>
        <w:t xml:space="preserve"> </w:t>
      </w:r>
      <w:r>
        <w:rPr>
          <w:sz w:val="24"/>
        </w:rPr>
        <w:t>примечаниями</w:t>
      </w:r>
      <w:r>
        <w:rPr>
          <w:spacing w:val="-3"/>
          <w:sz w:val="24"/>
        </w:rPr>
        <w:t xml:space="preserve"> </w:t>
      </w:r>
      <w:r>
        <w:rPr>
          <w:sz w:val="24"/>
        </w:rPr>
        <w:t>к</w:t>
      </w:r>
      <w:r>
        <w:rPr>
          <w:spacing w:val="-2"/>
          <w:sz w:val="24"/>
        </w:rPr>
        <w:t xml:space="preserve"> тексту;</w:t>
      </w:r>
    </w:p>
    <w:p w:rsidR="00CA28D8" w:rsidRDefault="006C7DED">
      <w:pPr>
        <w:pStyle w:val="a4"/>
        <w:numPr>
          <w:ilvl w:val="0"/>
          <w:numId w:val="166"/>
        </w:numPr>
        <w:tabs>
          <w:tab w:val="left" w:pos="861"/>
          <w:tab w:val="left" w:pos="1581"/>
          <w:tab w:val="left" w:pos="3021"/>
          <w:tab w:val="left" w:pos="4461"/>
          <w:tab w:val="left" w:pos="6622"/>
        </w:tabs>
        <w:spacing w:before="41" w:line="276" w:lineRule="auto"/>
        <w:ind w:left="861" w:right="688" w:hanging="154"/>
        <w:rPr>
          <w:sz w:val="24"/>
        </w:rPr>
      </w:pPr>
      <w:r>
        <w:rPr>
          <w:spacing w:val="-2"/>
          <w:sz w:val="24"/>
        </w:rPr>
        <w:t>владеть</w:t>
      </w:r>
      <w:r>
        <w:rPr>
          <w:sz w:val="24"/>
        </w:rPr>
        <w:tab/>
      </w:r>
      <w:r>
        <w:rPr>
          <w:spacing w:val="-2"/>
          <w:sz w:val="24"/>
        </w:rPr>
        <w:t>умениями</w:t>
      </w:r>
      <w:r>
        <w:rPr>
          <w:sz w:val="24"/>
        </w:rPr>
        <w:tab/>
      </w:r>
      <w:r>
        <w:rPr>
          <w:spacing w:val="-2"/>
          <w:sz w:val="24"/>
        </w:rPr>
        <w:t>информационной</w:t>
      </w:r>
      <w:r>
        <w:rPr>
          <w:sz w:val="24"/>
        </w:rPr>
        <w:tab/>
        <w:t>переработки</w:t>
      </w:r>
      <w:r>
        <w:rPr>
          <w:spacing w:val="70"/>
          <w:sz w:val="24"/>
        </w:rPr>
        <w:t xml:space="preserve"> </w:t>
      </w:r>
      <w:r>
        <w:rPr>
          <w:sz w:val="24"/>
        </w:rPr>
        <w:t>прослушанного или прочитанного текста: пересказывать текст с изменением лица;</w:t>
      </w:r>
    </w:p>
    <w:p w:rsidR="00CA28D8" w:rsidRDefault="006C7DED">
      <w:pPr>
        <w:pStyle w:val="a4"/>
        <w:numPr>
          <w:ilvl w:val="0"/>
          <w:numId w:val="166"/>
        </w:numPr>
        <w:tabs>
          <w:tab w:val="left" w:pos="1581"/>
        </w:tabs>
        <w:spacing w:before="1" w:line="276" w:lineRule="auto"/>
        <w:ind w:right="149" w:firstLine="566"/>
        <w:rPr>
          <w:sz w:val="24"/>
        </w:rPr>
      </w:pPr>
      <w:r>
        <w:rPr>
          <w:sz w:val="24"/>
        </w:rPr>
        <w:t>создавать</w:t>
      </w:r>
      <w:r>
        <w:rPr>
          <w:spacing w:val="80"/>
          <w:sz w:val="24"/>
        </w:rPr>
        <w:t xml:space="preserve"> </w:t>
      </w:r>
      <w:r>
        <w:rPr>
          <w:sz w:val="24"/>
        </w:rPr>
        <w:t>тексты-повествования</w:t>
      </w:r>
      <w:r>
        <w:rPr>
          <w:spacing w:val="80"/>
          <w:sz w:val="24"/>
        </w:rPr>
        <w:t xml:space="preserve"> </w:t>
      </w:r>
      <w:r>
        <w:rPr>
          <w:sz w:val="24"/>
        </w:rPr>
        <w:t>о</w:t>
      </w:r>
      <w:r>
        <w:rPr>
          <w:spacing w:val="80"/>
          <w:sz w:val="24"/>
        </w:rPr>
        <w:t xml:space="preserve"> </w:t>
      </w:r>
      <w:r>
        <w:rPr>
          <w:sz w:val="24"/>
        </w:rPr>
        <w:t>посещении</w:t>
      </w:r>
      <w:r>
        <w:rPr>
          <w:spacing w:val="80"/>
          <w:sz w:val="24"/>
        </w:rPr>
        <w:t xml:space="preserve"> </w:t>
      </w:r>
      <w:r>
        <w:rPr>
          <w:sz w:val="24"/>
        </w:rPr>
        <w:t>музеев,</w:t>
      </w:r>
      <w:r>
        <w:rPr>
          <w:spacing w:val="80"/>
          <w:sz w:val="24"/>
        </w:rPr>
        <w:t xml:space="preserve"> </w:t>
      </w:r>
      <w:r>
        <w:rPr>
          <w:sz w:val="24"/>
        </w:rPr>
        <w:t>об</w:t>
      </w:r>
      <w:r>
        <w:rPr>
          <w:spacing w:val="80"/>
          <w:sz w:val="24"/>
        </w:rPr>
        <w:t xml:space="preserve"> </w:t>
      </w:r>
      <w:r>
        <w:rPr>
          <w:sz w:val="24"/>
        </w:rPr>
        <w:t>участии</w:t>
      </w:r>
      <w:r>
        <w:rPr>
          <w:spacing w:val="80"/>
          <w:sz w:val="24"/>
        </w:rPr>
        <w:t xml:space="preserve"> </w:t>
      </w:r>
      <w:r>
        <w:rPr>
          <w:sz w:val="24"/>
        </w:rPr>
        <w:t>в</w:t>
      </w:r>
      <w:r>
        <w:rPr>
          <w:spacing w:val="80"/>
          <w:sz w:val="24"/>
        </w:rPr>
        <w:t xml:space="preserve"> </w:t>
      </w:r>
      <w:r>
        <w:rPr>
          <w:sz w:val="24"/>
        </w:rPr>
        <w:t>народных праздниках, об участии в мастер-классах,связанных с народными промыслами;</w:t>
      </w:r>
    </w:p>
    <w:p w:rsidR="00CA28D8" w:rsidRDefault="006C7DED">
      <w:pPr>
        <w:pStyle w:val="a4"/>
        <w:numPr>
          <w:ilvl w:val="0"/>
          <w:numId w:val="166"/>
        </w:numPr>
        <w:tabs>
          <w:tab w:val="left" w:pos="1581"/>
          <w:tab w:val="left" w:pos="2765"/>
          <w:tab w:val="left" w:pos="3506"/>
          <w:tab w:val="left" w:pos="5232"/>
          <w:tab w:val="left" w:pos="6808"/>
          <w:tab w:val="left" w:pos="9096"/>
        </w:tabs>
        <w:spacing w:line="276" w:lineRule="auto"/>
        <w:ind w:right="142" w:firstLine="566"/>
        <w:rPr>
          <w:sz w:val="24"/>
        </w:rPr>
      </w:pPr>
      <w:r>
        <w:rPr>
          <w:spacing w:val="-2"/>
          <w:sz w:val="24"/>
        </w:rPr>
        <w:t>создавать</w:t>
      </w:r>
      <w:r>
        <w:rPr>
          <w:sz w:val="24"/>
        </w:rPr>
        <w:tab/>
      </w:r>
      <w:r>
        <w:rPr>
          <w:spacing w:val="-4"/>
          <w:sz w:val="24"/>
        </w:rPr>
        <w:t>текст</w:t>
      </w:r>
      <w:r>
        <w:rPr>
          <w:sz w:val="24"/>
        </w:rPr>
        <w:tab/>
        <w:t>как</w:t>
      </w:r>
      <w:r>
        <w:rPr>
          <w:spacing w:val="80"/>
          <w:sz w:val="24"/>
        </w:rPr>
        <w:t xml:space="preserve"> </w:t>
      </w:r>
      <w:r>
        <w:rPr>
          <w:sz w:val="24"/>
        </w:rPr>
        <w:t>результат</w:t>
      </w:r>
      <w:r>
        <w:rPr>
          <w:sz w:val="24"/>
        </w:rPr>
        <w:tab/>
      </w:r>
      <w:r>
        <w:rPr>
          <w:spacing w:val="-2"/>
          <w:sz w:val="24"/>
        </w:rPr>
        <w:t>собственного</w:t>
      </w:r>
      <w:r>
        <w:rPr>
          <w:sz w:val="24"/>
        </w:rPr>
        <w:tab/>
      </w:r>
      <w:r>
        <w:rPr>
          <w:spacing w:val="-2"/>
          <w:sz w:val="24"/>
        </w:rPr>
        <w:t>мини-исследования;</w:t>
      </w:r>
      <w:r>
        <w:rPr>
          <w:sz w:val="24"/>
        </w:rPr>
        <w:tab/>
      </w:r>
      <w:r>
        <w:rPr>
          <w:spacing w:val="-2"/>
          <w:sz w:val="24"/>
        </w:rPr>
        <w:t xml:space="preserve">оформлять </w:t>
      </w:r>
      <w:r>
        <w:rPr>
          <w:sz w:val="24"/>
        </w:rPr>
        <w:t>сообщение в письменной форме и представлять его в устной форме;</w:t>
      </w:r>
    </w:p>
    <w:p w:rsidR="00CA28D8" w:rsidRDefault="006C7DED">
      <w:pPr>
        <w:pStyle w:val="a4"/>
        <w:numPr>
          <w:ilvl w:val="0"/>
          <w:numId w:val="166"/>
        </w:numPr>
        <w:tabs>
          <w:tab w:val="left" w:pos="1581"/>
        </w:tabs>
        <w:spacing w:before="1" w:line="276" w:lineRule="auto"/>
        <w:ind w:right="150" w:firstLine="566"/>
        <w:rPr>
          <w:sz w:val="24"/>
        </w:rPr>
      </w:pPr>
      <w:r>
        <w:rPr>
          <w:sz w:val="24"/>
        </w:rPr>
        <w:t>оценивать</w:t>
      </w:r>
      <w:r>
        <w:rPr>
          <w:spacing w:val="40"/>
          <w:sz w:val="24"/>
        </w:rPr>
        <w:t xml:space="preserve"> </w:t>
      </w:r>
      <w:r>
        <w:rPr>
          <w:sz w:val="24"/>
        </w:rPr>
        <w:t>устные</w:t>
      </w:r>
      <w:r>
        <w:rPr>
          <w:spacing w:val="37"/>
          <w:sz w:val="24"/>
        </w:rPr>
        <w:t xml:space="preserve"> </w:t>
      </w:r>
      <w:r>
        <w:rPr>
          <w:sz w:val="24"/>
        </w:rPr>
        <w:t>и</w:t>
      </w:r>
      <w:r>
        <w:rPr>
          <w:spacing w:val="39"/>
          <w:sz w:val="24"/>
        </w:rPr>
        <w:t xml:space="preserve"> </w:t>
      </w:r>
      <w:r>
        <w:rPr>
          <w:sz w:val="24"/>
        </w:rPr>
        <w:t>письменные</w:t>
      </w:r>
      <w:r>
        <w:rPr>
          <w:spacing w:val="37"/>
          <w:sz w:val="24"/>
        </w:rPr>
        <w:t xml:space="preserve"> </w:t>
      </w:r>
      <w:r>
        <w:rPr>
          <w:sz w:val="24"/>
        </w:rPr>
        <w:t>речевые</w:t>
      </w:r>
      <w:r>
        <w:rPr>
          <w:spacing w:val="38"/>
          <w:sz w:val="24"/>
        </w:rPr>
        <w:t xml:space="preserve"> </w:t>
      </w:r>
      <w:r>
        <w:rPr>
          <w:sz w:val="24"/>
        </w:rPr>
        <w:t>высказывания</w:t>
      </w:r>
      <w:r>
        <w:rPr>
          <w:spacing w:val="38"/>
          <w:sz w:val="24"/>
        </w:rPr>
        <w:t xml:space="preserve"> </w:t>
      </w:r>
      <w:r>
        <w:rPr>
          <w:sz w:val="24"/>
        </w:rPr>
        <w:t>с</w:t>
      </w:r>
      <w:r>
        <w:rPr>
          <w:spacing w:val="38"/>
          <w:sz w:val="24"/>
        </w:rPr>
        <w:t xml:space="preserve"> </w:t>
      </w:r>
      <w:r>
        <w:rPr>
          <w:sz w:val="24"/>
        </w:rPr>
        <w:t>точки</w:t>
      </w:r>
      <w:r>
        <w:rPr>
          <w:spacing w:val="37"/>
          <w:sz w:val="24"/>
        </w:rPr>
        <w:t xml:space="preserve"> </w:t>
      </w:r>
      <w:r>
        <w:rPr>
          <w:sz w:val="24"/>
        </w:rPr>
        <w:t>зрения</w:t>
      </w:r>
      <w:r>
        <w:rPr>
          <w:spacing w:val="38"/>
          <w:sz w:val="24"/>
        </w:rPr>
        <w:t xml:space="preserve"> </w:t>
      </w:r>
      <w:r>
        <w:rPr>
          <w:sz w:val="24"/>
        </w:rPr>
        <w:t>точного, уместного и выразительного словоупотребления;</w:t>
      </w:r>
    </w:p>
    <w:p w:rsidR="00CA28D8" w:rsidRDefault="006C7DED">
      <w:pPr>
        <w:pStyle w:val="a4"/>
        <w:numPr>
          <w:ilvl w:val="0"/>
          <w:numId w:val="166"/>
        </w:numPr>
        <w:tabs>
          <w:tab w:val="left" w:pos="1581"/>
        </w:tabs>
        <w:spacing w:line="276" w:lineRule="auto"/>
        <w:ind w:right="151" w:firstLine="566"/>
        <w:rPr>
          <w:sz w:val="24"/>
        </w:rPr>
      </w:pPr>
      <w:r>
        <w:rPr>
          <w:sz w:val="24"/>
        </w:rPr>
        <w:t>редактировать</w:t>
      </w:r>
      <w:r>
        <w:rPr>
          <w:spacing w:val="40"/>
          <w:sz w:val="24"/>
        </w:rPr>
        <w:t xml:space="preserve"> </w:t>
      </w:r>
      <w:r>
        <w:rPr>
          <w:sz w:val="24"/>
        </w:rPr>
        <w:t>предлагаемый</w:t>
      </w:r>
      <w:r>
        <w:rPr>
          <w:spacing w:val="40"/>
          <w:sz w:val="24"/>
        </w:rPr>
        <w:t xml:space="preserve"> </w:t>
      </w:r>
      <w:r>
        <w:rPr>
          <w:sz w:val="24"/>
        </w:rPr>
        <w:t>письменный</w:t>
      </w:r>
      <w:r>
        <w:rPr>
          <w:spacing w:val="40"/>
          <w:sz w:val="24"/>
        </w:rPr>
        <w:t xml:space="preserve"> </w:t>
      </w:r>
      <w:r>
        <w:rPr>
          <w:sz w:val="24"/>
        </w:rPr>
        <w:t>текст</w:t>
      </w:r>
      <w:r>
        <w:rPr>
          <w:spacing w:val="40"/>
          <w:sz w:val="24"/>
        </w:rPr>
        <w:t xml:space="preserve"> </w:t>
      </w:r>
      <w:r>
        <w:rPr>
          <w:sz w:val="24"/>
        </w:rPr>
        <w:t>с</w:t>
      </w:r>
      <w:r>
        <w:rPr>
          <w:spacing w:val="40"/>
          <w:sz w:val="24"/>
        </w:rPr>
        <w:t xml:space="preserve"> </w:t>
      </w:r>
      <w:r>
        <w:rPr>
          <w:sz w:val="24"/>
        </w:rPr>
        <w:t>целью</w:t>
      </w:r>
      <w:r>
        <w:rPr>
          <w:spacing w:val="40"/>
          <w:sz w:val="24"/>
        </w:rPr>
        <w:t xml:space="preserve"> </w:t>
      </w:r>
      <w:r>
        <w:rPr>
          <w:sz w:val="24"/>
        </w:rPr>
        <w:t>исправления</w:t>
      </w:r>
      <w:r>
        <w:rPr>
          <w:spacing w:val="40"/>
          <w:sz w:val="24"/>
        </w:rPr>
        <w:t xml:space="preserve"> </w:t>
      </w:r>
      <w:r>
        <w:rPr>
          <w:sz w:val="24"/>
        </w:rPr>
        <w:t>речевых</w:t>
      </w:r>
      <w:r>
        <w:rPr>
          <w:spacing w:val="40"/>
          <w:sz w:val="24"/>
        </w:rPr>
        <w:t xml:space="preserve"> </w:t>
      </w:r>
      <w:r>
        <w:rPr>
          <w:sz w:val="24"/>
        </w:rPr>
        <w:t>ошибок или с целью более точной передачи смысла;</w:t>
      </w:r>
    </w:p>
    <w:p w:rsidR="00CA28D8" w:rsidRDefault="006C7DED">
      <w:pPr>
        <w:pStyle w:val="a4"/>
        <w:numPr>
          <w:ilvl w:val="0"/>
          <w:numId w:val="166"/>
        </w:numPr>
        <w:tabs>
          <w:tab w:val="left" w:pos="1581"/>
        </w:tabs>
        <w:spacing w:line="276" w:lineRule="auto"/>
        <w:ind w:right="149" w:firstLine="566"/>
        <w:rPr>
          <w:sz w:val="24"/>
        </w:rPr>
      </w:pPr>
      <w:r>
        <w:rPr>
          <w:sz w:val="24"/>
        </w:rPr>
        <w:t>редактировать</w:t>
      </w:r>
      <w:r>
        <w:rPr>
          <w:spacing w:val="34"/>
          <w:sz w:val="24"/>
        </w:rPr>
        <w:t xml:space="preserve"> </w:t>
      </w:r>
      <w:r>
        <w:rPr>
          <w:sz w:val="24"/>
        </w:rPr>
        <w:t>собственные</w:t>
      </w:r>
      <w:r>
        <w:rPr>
          <w:spacing w:val="32"/>
          <w:sz w:val="24"/>
        </w:rPr>
        <w:t xml:space="preserve"> </w:t>
      </w:r>
      <w:r>
        <w:rPr>
          <w:sz w:val="24"/>
        </w:rPr>
        <w:t>тексты</w:t>
      </w:r>
      <w:r>
        <w:rPr>
          <w:spacing w:val="33"/>
          <w:sz w:val="24"/>
        </w:rPr>
        <w:t xml:space="preserve"> </w:t>
      </w:r>
      <w:r>
        <w:rPr>
          <w:sz w:val="24"/>
        </w:rPr>
        <w:t>с</w:t>
      </w:r>
      <w:r>
        <w:rPr>
          <w:spacing w:val="33"/>
          <w:sz w:val="24"/>
        </w:rPr>
        <w:t xml:space="preserve"> </w:t>
      </w:r>
      <w:r>
        <w:rPr>
          <w:sz w:val="24"/>
        </w:rPr>
        <w:t>целью</w:t>
      </w:r>
      <w:r>
        <w:rPr>
          <w:spacing w:val="32"/>
          <w:sz w:val="24"/>
        </w:rPr>
        <w:t xml:space="preserve"> </w:t>
      </w:r>
      <w:r>
        <w:rPr>
          <w:sz w:val="24"/>
        </w:rPr>
        <w:t>совершенствования</w:t>
      </w:r>
      <w:r>
        <w:rPr>
          <w:spacing w:val="34"/>
          <w:sz w:val="24"/>
        </w:rPr>
        <w:t xml:space="preserve"> </w:t>
      </w:r>
      <w:r>
        <w:rPr>
          <w:sz w:val="24"/>
        </w:rPr>
        <w:t>их</w:t>
      </w:r>
      <w:r>
        <w:rPr>
          <w:spacing w:val="34"/>
          <w:sz w:val="24"/>
        </w:rPr>
        <w:t xml:space="preserve"> </w:t>
      </w:r>
      <w:r>
        <w:rPr>
          <w:sz w:val="24"/>
        </w:rPr>
        <w:t>содержания</w:t>
      </w:r>
      <w:r>
        <w:rPr>
          <w:spacing w:val="34"/>
          <w:sz w:val="24"/>
        </w:rPr>
        <w:t xml:space="preserve"> </w:t>
      </w:r>
      <w:r>
        <w:rPr>
          <w:sz w:val="24"/>
        </w:rPr>
        <w:t>и формы; сопоставлять первоначальныйи отредактированный тексты</w:t>
      </w:r>
      <w:r>
        <w:rPr>
          <w:color w:val="FF0000"/>
          <w:sz w:val="24"/>
        </w:rPr>
        <w:t>.</w:t>
      </w:r>
    </w:p>
    <w:p w:rsidR="00CA28D8" w:rsidRDefault="00CA28D8">
      <w:pPr>
        <w:pStyle w:val="a3"/>
        <w:spacing w:before="45"/>
        <w:ind w:left="0" w:firstLine="0"/>
        <w:jc w:val="left"/>
      </w:pPr>
    </w:p>
    <w:p w:rsidR="00CA28D8" w:rsidRDefault="006C7DED">
      <w:pPr>
        <w:pStyle w:val="2"/>
        <w:spacing w:line="278" w:lineRule="auto"/>
        <w:ind w:right="4649"/>
      </w:pPr>
      <w:r>
        <w:t>Литературное</w:t>
      </w:r>
      <w:r>
        <w:rPr>
          <w:spacing w:val="-7"/>
        </w:rPr>
        <w:t xml:space="preserve"> </w:t>
      </w:r>
      <w:r>
        <w:t>чтение</w:t>
      </w:r>
      <w:r>
        <w:rPr>
          <w:spacing w:val="-7"/>
        </w:rPr>
        <w:t xml:space="preserve"> </w:t>
      </w:r>
      <w:r>
        <w:t>на</w:t>
      </w:r>
      <w:r>
        <w:rPr>
          <w:spacing w:val="-6"/>
        </w:rPr>
        <w:t xml:space="preserve"> </w:t>
      </w:r>
      <w:r>
        <w:t>родном</w:t>
      </w:r>
      <w:r>
        <w:rPr>
          <w:spacing w:val="-7"/>
        </w:rPr>
        <w:t xml:space="preserve"> </w:t>
      </w:r>
      <w:r>
        <w:t>(русском)</w:t>
      </w:r>
      <w:r>
        <w:rPr>
          <w:spacing w:val="-7"/>
        </w:rPr>
        <w:t xml:space="preserve"> </w:t>
      </w:r>
      <w:r>
        <w:t xml:space="preserve">языке </w:t>
      </w:r>
      <w:r>
        <w:rPr>
          <w:spacing w:val="-2"/>
        </w:rPr>
        <w:t>Содержание</w:t>
      </w:r>
    </w:p>
    <w:p w:rsidR="00CA28D8" w:rsidRDefault="006C7DED">
      <w:pPr>
        <w:pStyle w:val="a3"/>
        <w:spacing w:line="276" w:lineRule="auto"/>
        <w:ind w:right="147"/>
      </w:pPr>
      <w:r>
        <w:t>При определении содержания курса «Литературное чтение на родном (русском) языке» в центре внимания находятся:</w:t>
      </w:r>
    </w:p>
    <w:p w:rsidR="00CA28D8" w:rsidRDefault="006C7DED">
      <w:pPr>
        <w:pStyle w:val="a4"/>
        <w:numPr>
          <w:ilvl w:val="0"/>
          <w:numId w:val="165"/>
        </w:numPr>
        <w:tabs>
          <w:tab w:val="left" w:pos="1581"/>
        </w:tabs>
        <w:spacing w:line="276" w:lineRule="auto"/>
        <w:ind w:right="146" w:firstLine="566"/>
        <w:jc w:val="both"/>
        <w:rPr>
          <w:sz w:val="24"/>
        </w:rPr>
      </w:pPr>
      <w:r>
        <w:rPr>
          <w:sz w:val="24"/>
        </w:rP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w:t>
      </w:r>
      <w:r>
        <w:rPr>
          <w:spacing w:val="-1"/>
          <w:sz w:val="24"/>
        </w:rPr>
        <w:t xml:space="preserve"> </w:t>
      </w:r>
      <w:r>
        <w:rPr>
          <w:sz w:val="24"/>
        </w:rPr>
        <w:t>писателей,</w:t>
      </w:r>
      <w:r>
        <w:rPr>
          <w:spacing w:val="-1"/>
          <w:sz w:val="24"/>
        </w:rPr>
        <w:t xml:space="preserve"> </w:t>
      </w:r>
      <w:r>
        <w:rPr>
          <w:sz w:val="24"/>
        </w:rPr>
        <w:t>наиболее</w:t>
      </w:r>
      <w:r>
        <w:rPr>
          <w:spacing w:val="-3"/>
          <w:sz w:val="24"/>
        </w:rPr>
        <w:t xml:space="preserve"> </w:t>
      </w:r>
      <w:r>
        <w:rPr>
          <w:sz w:val="24"/>
        </w:rPr>
        <w:t>ярко</w:t>
      </w:r>
      <w:r>
        <w:rPr>
          <w:spacing w:val="-1"/>
          <w:sz w:val="24"/>
        </w:rPr>
        <w:t xml:space="preserve"> </w:t>
      </w:r>
      <w:r>
        <w:rPr>
          <w:sz w:val="24"/>
        </w:rPr>
        <w:t>воплотивших национальную</w:t>
      </w:r>
      <w:r>
        <w:rPr>
          <w:spacing w:val="-1"/>
          <w:sz w:val="24"/>
        </w:rPr>
        <w:t xml:space="preserve"> </w:t>
      </w:r>
      <w:r>
        <w:rPr>
          <w:sz w:val="24"/>
        </w:rPr>
        <w:t>специфику</w:t>
      </w:r>
      <w:r>
        <w:rPr>
          <w:spacing w:val="-9"/>
          <w:sz w:val="24"/>
        </w:rPr>
        <w:t xml:space="preserve"> </w:t>
      </w:r>
      <w:r>
        <w:rPr>
          <w:sz w:val="24"/>
        </w:rPr>
        <w:t>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w:t>
      </w:r>
    </w:p>
    <w:p w:rsidR="00CA28D8" w:rsidRDefault="006C7DED">
      <w:pPr>
        <w:pStyle w:val="a4"/>
        <w:numPr>
          <w:ilvl w:val="0"/>
          <w:numId w:val="165"/>
        </w:numPr>
        <w:tabs>
          <w:tab w:val="left" w:pos="1581"/>
        </w:tabs>
        <w:spacing w:line="276" w:lineRule="auto"/>
        <w:ind w:right="142" w:firstLine="566"/>
        <w:jc w:val="both"/>
        <w:rPr>
          <w:sz w:val="24"/>
        </w:rPr>
      </w:pPr>
      <w:r>
        <w:rPr>
          <w:sz w:val="24"/>
        </w:rPr>
        <w:t>Интересы</w:t>
      </w:r>
      <w:r>
        <w:rPr>
          <w:spacing w:val="-4"/>
          <w:sz w:val="24"/>
        </w:rPr>
        <w:t xml:space="preserve"> </w:t>
      </w:r>
      <w:r>
        <w:rPr>
          <w:sz w:val="24"/>
        </w:rPr>
        <w:t>ребёнка</w:t>
      </w:r>
      <w:r>
        <w:rPr>
          <w:spacing w:val="-5"/>
          <w:sz w:val="24"/>
        </w:rPr>
        <w:t xml:space="preserve"> </w:t>
      </w:r>
      <w:r>
        <w:rPr>
          <w:sz w:val="24"/>
        </w:rPr>
        <w:t>младшего</w:t>
      </w:r>
      <w:r>
        <w:rPr>
          <w:spacing w:val="-4"/>
          <w:sz w:val="24"/>
        </w:rPr>
        <w:t xml:space="preserve"> </w:t>
      </w:r>
      <w:r>
        <w:rPr>
          <w:sz w:val="24"/>
        </w:rPr>
        <w:t>школьного</w:t>
      </w:r>
      <w:r>
        <w:rPr>
          <w:spacing w:val="-7"/>
          <w:sz w:val="24"/>
        </w:rPr>
        <w:t xml:space="preserve"> </w:t>
      </w:r>
      <w:r>
        <w:rPr>
          <w:sz w:val="24"/>
        </w:rPr>
        <w:t>возраста:</w:t>
      </w:r>
      <w:r>
        <w:rPr>
          <w:spacing w:val="-4"/>
          <w:sz w:val="24"/>
        </w:rPr>
        <w:t xml:space="preserve"> </w:t>
      </w:r>
      <w:r>
        <w:rPr>
          <w:sz w:val="24"/>
        </w:rPr>
        <w:t>главными</w:t>
      </w:r>
      <w:r>
        <w:rPr>
          <w:spacing w:val="-4"/>
          <w:sz w:val="24"/>
        </w:rPr>
        <w:t xml:space="preserve"> </w:t>
      </w:r>
      <w:r>
        <w:rPr>
          <w:sz w:val="24"/>
        </w:rPr>
        <w:t>героями</w:t>
      </w:r>
      <w:r>
        <w:rPr>
          <w:spacing w:val="-5"/>
          <w:sz w:val="24"/>
        </w:rPr>
        <w:t xml:space="preserve"> </w:t>
      </w:r>
      <w:r>
        <w:rPr>
          <w:sz w:val="24"/>
        </w:rPr>
        <w:t>значительного количества произведений выступают сверстники младшего школьника, через их восприятие обучающиеся</w:t>
      </w:r>
      <w:r>
        <w:rPr>
          <w:spacing w:val="-9"/>
          <w:sz w:val="24"/>
        </w:rPr>
        <w:t xml:space="preserve"> </w:t>
      </w:r>
      <w:r>
        <w:rPr>
          <w:sz w:val="24"/>
        </w:rPr>
        <w:t>открывают</w:t>
      </w:r>
      <w:r>
        <w:rPr>
          <w:spacing w:val="-9"/>
          <w:sz w:val="24"/>
        </w:rPr>
        <w:t xml:space="preserve"> </w:t>
      </w:r>
      <w:r>
        <w:rPr>
          <w:sz w:val="24"/>
        </w:rPr>
        <w:t>для</w:t>
      </w:r>
      <w:r>
        <w:rPr>
          <w:spacing w:val="-9"/>
          <w:sz w:val="24"/>
        </w:rPr>
        <w:t xml:space="preserve"> </w:t>
      </w:r>
      <w:r>
        <w:rPr>
          <w:sz w:val="24"/>
        </w:rPr>
        <w:t>себя</w:t>
      </w:r>
      <w:r>
        <w:rPr>
          <w:spacing w:val="-10"/>
          <w:sz w:val="24"/>
        </w:rPr>
        <w:t xml:space="preserve"> </w:t>
      </w:r>
      <w:r>
        <w:rPr>
          <w:sz w:val="24"/>
        </w:rPr>
        <w:t>представленные</w:t>
      </w:r>
      <w:r>
        <w:rPr>
          <w:spacing w:val="-10"/>
          <w:sz w:val="24"/>
        </w:rPr>
        <w:t xml:space="preserve"> </w:t>
      </w:r>
      <w:r>
        <w:rPr>
          <w:sz w:val="24"/>
        </w:rPr>
        <w:t>в</w:t>
      </w:r>
      <w:r>
        <w:rPr>
          <w:spacing w:val="-9"/>
          <w:sz w:val="24"/>
        </w:rPr>
        <w:t xml:space="preserve"> </w:t>
      </w:r>
      <w:r>
        <w:rPr>
          <w:sz w:val="24"/>
        </w:rPr>
        <w:t>программе</w:t>
      </w:r>
      <w:r>
        <w:rPr>
          <w:spacing w:val="-9"/>
          <w:sz w:val="24"/>
        </w:rPr>
        <w:t xml:space="preserve"> </w:t>
      </w:r>
      <w:r>
        <w:rPr>
          <w:sz w:val="24"/>
        </w:rPr>
        <w:t>культурно-исторические</w:t>
      </w:r>
      <w:r>
        <w:rPr>
          <w:spacing w:val="-9"/>
          <w:sz w:val="24"/>
        </w:rPr>
        <w:t xml:space="preserve"> </w:t>
      </w:r>
      <w:r>
        <w:rPr>
          <w:sz w:val="24"/>
        </w:rPr>
        <w:t>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w:t>
      </w:r>
    </w:p>
    <w:p w:rsidR="00CA28D8" w:rsidRDefault="006C7DED">
      <w:pPr>
        <w:pStyle w:val="a4"/>
        <w:numPr>
          <w:ilvl w:val="0"/>
          <w:numId w:val="165"/>
        </w:numPr>
        <w:tabs>
          <w:tab w:val="left" w:pos="1581"/>
        </w:tabs>
        <w:spacing w:line="276" w:lineRule="auto"/>
        <w:ind w:right="139" w:firstLine="566"/>
        <w:jc w:val="both"/>
        <w:rPr>
          <w:sz w:val="24"/>
        </w:rPr>
      </w:pPr>
      <w:r>
        <w:rPr>
          <w:sz w:val="24"/>
        </w:rPr>
        <w:t>Произведения, дающие возможность включить в сферу выделяемых национально- специфических явлений образы и мотивы, отражённые средствами других видов искусства, чтопозволяет представить обучающимся диалог искусств в русской культуре.</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3"/>
        <w:spacing w:before="72" w:line="276" w:lineRule="auto"/>
        <w:ind w:right="143"/>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CA28D8" w:rsidRDefault="006C7DED">
      <w:pPr>
        <w:pStyle w:val="a3"/>
        <w:spacing w:before="2" w:line="276" w:lineRule="auto"/>
        <w:ind w:right="144"/>
      </w:pPr>
      <w:r>
        <w:t>Программа</w:t>
      </w:r>
      <w:r>
        <w:rPr>
          <w:spacing w:val="-14"/>
        </w:rPr>
        <w:t xml:space="preserve"> </w:t>
      </w:r>
      <w:r>
        <w:t>предусматривает</w:t>
      </w:r>
      <w:r>
        <w:rPr>
          <w:spacing w:val="-13"/>
        </w:rPr>
        <w:t xml:space="preserve"> </w:t>
      </w:r>
      <w:r>
        <w:t>выбор</w:t>
      </w:r>
      <w:r>
        <w:rPr>
          <w:spacing w:val="-13"/>
        </w:rPr>
        <w:t xml:space="preserve"> </w:t>
      </w:r>
      <w:r>
        <w:t>произведений</w:t>
      </w:r>
      <w:r>
        <w:rPr>
          <w:spacing w:val="-14"/>
        </w:rPr>
        <w:t xml:space="preserve"> </w:t>
      </w:r>
      <w:r>
        <w:t>из</w:t>
      </w:r>
      <w:r>
        <w:rPr>
          <w:spacing w:val="-12"/>
        </w:rPr>
        <w:t xml:space="preserve"> </w:t>
      </w:r>
      <w:r>
        <w:t>предложенного</w:t>
      </w:r>
      <w:r>
        <w:rPr>
          <w:spacing w:val="-13"/>
        </w:rPr>
        <w:t xml:space="preserve"> </w:t>
      </w:r>
      <w:r>
        <w:t>списка</w:t>
      </w:r>
      <w:r>
        <w:rPr>
          <w:spacing w:val="-14"/>
        </w:rPr>
        <w:t xml:space="preserve"> </w:t>
      </w:r>
      <w:r>
        <w:t>в</w:t>
      </w:r>
      <w:r>
        <w:rPr>
          <w:spacing w:val="-7"/>
        </w:rPr>
        <w:t xml:space="preserve"> </w:t>
      </w:r>
      <w:r>
        <w:t>соответствии</w:t>
      </w:r>
      <w:r>
        <w:rPr>
          <w:spacing w:val="-12"/>
        </w:rPr>
        <w:t xml:space="preserve"> </w:t>
      </w:r>
      <w:r>
        <w:t>с уровнем</w:t>
      </w:r>
      <w:r>
        <w:rPr>
          <w:spacing w:val="-15"/>
        </w:rPr>
        <w:t xml:space="preserve"> </w:t>
      </w:r>
      <w:r>
        <w:t>подготовки</w:t>
      </w:r>
      <w:r>
        <w:rPr>
          <w:spacing w:val="-13"/>
        </w:rPr>
        <w:t xml:space="preserve"> </w:t>
      </w:r>
      <w:r>
        <w:t>обучающихся,</w:t>
      </w:r>
      <w:r>
        <w:rPr>
          <w:spacing w:val="-15"/>
        </w:rPr>
        <w:t xml:space="preserve"> </w:t>
      </w:r>
      <w:r>
        <w:t>а</w:t>
      </w:r>
      <w:r>
        <w:rPr>
          <w:spacing w:val="-15"/>
        </w:rPr>
        <w:t xml:space="preserve"> </w:t>
      </w:r>
      <w:r>
        <w:t>также</w:t>
      </w:r>
      <w:r>
        <w:rPr>
          <w:spacing w:val="-15"/>
        </w:rPr>
        <w:t xml:space="preserve"> </w:t>
      </w:r>
      <w:r>
        <w:t>вариативный</w:t>
      </w:r>
      <w:r>
        <w:rPr>
          <w:spacing w:val="-15"/>
        </w:rPr>
        <w:t xml:space="preserve"> </w:t>
      </w:r>
      <w:r>
        <w:t>компонент</w:t>
      </w:r>
      <w:r>
        <w:rPr>
          <w:spacing w:val="-14"/>
        </w:rPr>
        <w:t xml:space="preserve"> </w:t>
      </w:r>
      <w:r>
        <w:t>содержания</w:t>
      </w:r>
      <w:r>
        <w:rPr>
          <w:spacing w:val="-15"/>
        </w:rPr>
        <w:t xml:space="preserve"> </w:t>
      </w:r>
      <w:r>
        <w:t>курса,</w:t>
      </w:r>
      <w:r>
        <w:rPr>
          <w:spacing w:val="-15"/>
        </w:rPr>
        <w:t xml:space="preserve"> </w:t>
      </w:r>
      <w:r>
        <w:t>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 культурной специфики региона.</w:t>
      </w:r>
    </w:p>
    <w:p w:rsidR="00CA28D8" w:rsidRDefault="006C7DED">
      <w:pPr>
        <w:pStyle w:val="a3"/>
        <w:spacing w:line="276" w:lineRule="exact"/>
        <w:ind w:left="707" w:firstLine="0"/>
        <w:jc w:val="left"/>
      </w:pPr>
      <w:r>
        <w:t>ПЕРВЫЙ</w:t>
      </w:r>
      <w:r>
        <w:rPr>
          <w:spacing w:val="-5"/>
        </w:rPr>
        <w:t xml:space="preserve"> </w:t>
      </w:r>
      <w:r>
        <w:t>ГОД</w:t>
      </w:r>
      <w:r>
        <w:rPr>
          <w:spacing w:val="-2"/>
        </w:rPr>
        <w:t xml:space="preserve"> </w:t>
      </w:r>
      <w:r>
        <w:t>ОБУЧЕНИЯ2</w:t>
      </w:r>
      <w:r>
        <w:rPr>
          <w:spacing w:val="-2"/>
        </w:rPr>
        <w:t xml:space="preserve"> </w:t>
      </w:r>
      <w:r>
        <w:t>(17</w:t>
      </w:r>
      <w:r>
        <w:rPr>
          <w:spacing w:val="-2"/>
        </w:rPr>
        <w:t xml:space="preserve"> </w:t>
      </w:r>
      <w:r>
        <w:rPr>
          <w:spacing w:val="-5"/>
        </w:rPr>
        <w:t>ч)</w:t>
      </w:r>
    </w:p>
    <w:p w:rsidR="00CA28D8" w:rsidRDefault="006C7DED">
      <w:pPr>
        <w:pStyle w:val="a3"/>
        <w:spacing w:before="43"/>
        <w:ind w:left="707" w:firstLine="0"/>
        <w:jc w:val="left"/>
      </w:pPr>
      <w:r>
        <w:t>Раздел</w:t>
      </w:r>
      <w:r>
        <w:rPr>
          <w:spacing w:val="-1"/>
        </w:rPr>
        <w:t xml:space="preserve"> </w:t>
      </w:r>
      <w:r>
        <w:t>1.</w:t>
      </w:r>
      <w:r>
        <w:rPr>
          <w:spacing w:val="-1"/>
        </w:rPr>
        <w:t xml:space="preserve"> </w:t>
      </w:r>
      <w:r>
        <w:t>Мир</w:t>
      </w:r>
      <w:r>
        <w:rPr>
          <w:spacing w:val="-1"/>
        </w:rPr>
        <w:t xml:space="preserve"> </w:t>
      </w:r>
      <w:r>
        <w:t>детства</w:t>
      </w:r>
      <w:r>
        <w:rPr>
          <w:spacing w:val="-3"/>
        </w:rPr>
        <w:t xml:space="preserve"> </w:t>
      </w:r>
      <w:r>
        <w:t>(13</w:t>
      </w:r>
      <w:r>
        <w:rPr>
          <w:spacing w:val="-1"/>
        </w:rPr>
        <w:t xml:space="preserve"> </w:t>
      </w:r>
      <w:r>
        <w:t>ч)</w:t>
      </w:r>
      <w:r>
        <w:rPr>
          <w:spacing w:val="-1"/>
        </w:rPr>
        <w:t xml:space="preserve"> </w:t>
      </w:r>
      <w:r>
        <w:t>Я</w:t>
      </w:r>
      <w:r>
        <w:rPr>
          <w:spacing w:val="-1"/>
        </w:rPr>
        <w:t xml:space="preserve"> </w:t>
      </w:r>
      <w:r>
        <w:t>и</w:t>
      </w:r>
      <w:r>
        <w:rPr>
          <w:spacing w:val="-1"/>
        </w:rPr>
        <w:t xml:space="preserve"> </w:t>
      </w:r>
      <w:r>
        <w:t>книги</w:t>
      </w:r>
      <w:r>
        <w:rPr>
          <w:spacing w:val="-1"/>
        </w:rPr>
        <w:t xml:space="preserve"> </w:t>
      </w:r>
      <w:r>
        <w:t>(3</w:t>
      </w:r>
      <w:r>
        <w:rPr>
          <w:spacing w:val="2"/>
        </w:rPr>
        <w:t xml:space="preserve"> </w:t>
      </w:r>
      <w:r>
        <w:rPr>
          <w:spacing w:val="-5"/>
        </w:rPr>
        <w:t>ч)</w:t>
      </w:r>
    </w:p>
    <w:p w:rsidR="00CA28D8" w:rsidRDefault="006C7DED">
      <w:pPr>
        <w:pStyle w:val="a3"/>
        <w:tabs>
          <w:tab w:val="left" w:pos="2148"/>
          <w:tab w:val="left" w:pos="3015"/>
          <w:tab w:val="left" w:pos="4260"/>
          <w:tab w:val="left" w:pos="5235"/>
        </w:tabs>
        <w:spacing w:before="41" w:line="276" w:lineRule="auto"/>
        <w:ind w:right="156"/>
        <w:jc w:val="left"/>
      </w:pPr>
      <w:r>
        <w:t>Не</w:t>
      </w:r>
      <w:r>
        <w:rPr>
          <w:spacing w:val="80"/>
        </w:rPr>
        <w:t xml:space="preserve"> </w:t>
      </w:r>
      <w:r>
        <w:t>красна</w:t>
      </w:r>
      <w:r>
        <w:tab/>
      </w:r>
      <w:r>
        <w:rPr>
          <w:spacing w:val="-2"/>
        </w:rPr>
        <w:t>книга</w:t>
      </w:r>
      <w:r>
        <w:tab/>
      </w:r>
      <w:r>
        <w:rPr>
          <w:spacing w:val="-2"/>
        </w:rPr>
        <w:t>письмом,</w:t>
      </w:r>
      <w:r>
        <w:tab/>
      </w:r>
      <w:r>
        <w:rPr>
          <w:spacing w:val="-2"/>
        </w:rPr>
        <w:t>красна</w:t>
      </w:r>
      <w:r>
        <w:tab/>
        <w:t>умом Произведения, отражающие первые шаги в чтении. Например: С. А. Баруздин. «Самое простое дело».</w:t>
      </w:r>
    </w:p>
    <w:p w:rsidR="00CA28D8" w:rsidRDefault="006C7DED">
      <w:pPr>
        <w:pStyle w:val="a3"/>
        <w:spacing w:line="275" w:lineRule="exact"/>
        <w:ind w:left="707" w:firstLine="0"/>
        <w:jc w:val="left"/>
      </w:pPr>
      <w:r>
        <w:t>Л.</w:t>
      </w:r>
      <w:r>
        <w:rPr>
          <w:spacing w:val="-5"/>
        </w:rPr>
        <w:t xml:space="preserve"> </w:t>
      </w:r>
      <w:r>
        <w:t>В.</w:t>
      </w:r>
      <w:r>
        <w:rPr>
          <w:spacing w:val="-2"/>
        </w:rPr>
        <w:t xml:space="preserve"> </w:t>
      </w:r>
      <w:r>
        <w:t>Куклин.</w:t>
      </w:r>
      <w:r>
        <w:rPr>
          <w:spacing w:val="1"/>
        </w:rPr>
        <w:t xml:space="preserve"> </w:t>
      </w:r>
      <w:r>
        <w:t>«Как</w:t>
      </w:r>
      <w:r>
        <w:rPr>
          <w:spacing w:val="-2"/>
        </w:rPr>
        <w:t xml:space="preserve"> </w:t>
      </w:r>
      <w:r>
        <w:t>я</w:t>
      </w:r>
      <w:r>
        <w:rPr>
          <w:spacing w:val="-3"/>
        </w:rPr>
        <w:t xml:space="preserve"> </w:t>
      </w:r>
      <w:r>
        <w:t>научился</w:t>
      </w:r>
      <w:r>
        <w:rPr>
          <w:spacing w:val="-2"/>
        </w:rPr>
        <w:t xml:space="preserve"> </w:t>
      </w:r>
      <w:r>
        <w:t>читать»</w:t>
      </w:r>
      <w:r>
        <w:rPr>
          <w:spacing w:val="-8"/>
        </w:rPr>
        <w:t xml:space="preserve"> </w:t>
      </w:r>
      <w:r>
        <w:rPr>
          <w:spacing w:val="-2"/>
        </w:rPr>
        <w:t>(фрагмент).</w:t>
      </w:r>
    </w:p>
    <w:p w:rsidR="00CA28D8" w:rsidRDefault="006C7DED">
      <w:pPr>
        <w:pStyle w:val="a3"/>
        <w:spacing w:before="43" w:line="276" w:lineRule="auto"/>
        <w:ind w:left="707" w:right="1611" w:firstLine="0"/>
        <w:jc w:val="left"/>
      </w:pPr>
      <w:r>
        <w:t>Н.</w:t>
      </w:r>
      <w:r>
        <w:rPr>
          <w:spacing w:val="-4"/>
        </w:rPr>
        <w:t xml:space="preserve"> </w:t>
      </w:r>
      <w:r>
        <w:t>Н.</w:t>
      </w:r>
      <w:r>
        <w:rPr>
          <w:spacing w:val="-4"/>
        </w:rPr>
        <w:t xml:space="preserve"> </w:t>
      </w:r>
      <w:r>
        <w:t>Носов. «Тайна</w:t>
      </w:r>
      <w:r>
        <w:rPr>
          <w:spacing w:val="-4"/>
        </w:rPr>
        <w:t xml:space="preserve"> </w:t>
      </w:r>
      <w:r>
        <w:t>на</w:t>
      </w:r>
      <w:r>
        <w:rPr>
          <w:spacing w:val="-3"/>
        </w:rPr>
        <w:t xml:space="preserve"> </w:t>
      </w:r>
      <w:r>
        <w:t>дне</w:t>
      </w:r>
      <w:r>
        <w:rPr>
          <w:spacing w:val="-4"/>
        </w:rPr>
        <w:t xml:space="preserve"> </w:t>
      </w:r>
      <w:r>
        <w:t>колодца»</w:t>
      </w:r>
      <w:r>
        <w:rPr>
          <w:spacing w:val="-11"/>
        </w:rPr>
        <w:t xml:space="preserve"> </w:t>
      </w:r>
      <w:r>
        <w:t>(фрагмент</w:t>
      </w:r>
      <w:r>
        <w:rPr>
          <w:spacing w:val="-4"/>
        </w:rPr>
        <w:t xml:space="preserve"> </w:t>
      </w:r>
      <w:r>
        <w:t>главы «Волшебные</w:t>
      </w:r>
      <w:r>
        <w:rPr>
          <w:spacing w:val="-3"/>
        </w:rPr>
        <w:t xml:space="preserve"> </w:t>
      </w:r>
      <w:r>
        <w:t>сказки»). Я взрослею (5 ч)</w:t>
      </w:r>
    </w:p>
    <w:p w:rsidR="00CA28D8" w:rsidRDefault="006C7DED">
      <w:pPr>
        <w:pStyle w:val="a3"/>
        <w:spacing w:line="276" w:lineRule="auto"/>
        <w:ind w:left="707" w:right="6768" w:firstLine="0"/>
        <w:jc w:val="left"/>
      </w:pPr>
      <w:r>
        <w:t>Без</w:t>
      </w:r>
      <w:r>
        <w:rPr>
          <w:spacing w:val="-8"/>
        </w:rPr>
        <w:t xml:space="preserve"> </w:t>
      </w:r>
      <w:r>
        <w:t>друга</w:t>
      </w:r>
      <w:r>
        <w:rPr>
          <w:spacing w:val="-9"/>
        </w:rPr>
        <w:t xml:space="preserve"> </w:t>
      </w:r>
      <w:r>
        <w:t>в</w:t>
      </w:r>
      <w:r>
        <w:rPr>
          <w:spacing w:val="-9"/>
        </w:rPr>
        <w:t xml:space="preserve"> </w:t>
      </w:r>
      <w:r>
        <w:t>жизни</w:t>
      </w:r>
      <w:r>
        <w:rPr>
          <w:spacing w:val="-8"/>
        </w:rPr>
        <w:t xml:space="preserve"> </w:t>
      </w:r>
      <w:r>
        <w:t>туго Пословицы о дружбе.</w:t>
      </w:r>
    </w:p>
    <w:p w:rsidR="00CA28D8" w:rsidRDefault="006C7DED">
      <w:pPr>
        <w:pStyle w:val="a3"/>
        <w:spacing w:line="276" w:lineRule="auto"/>
        <w:jc w:val="left"/>
      </w:pPr>
      <w:r>
        <w:t>Произведения, отражающие представление о дружбе как нравственно-этической ценности, значимой для национального русского сознания. Например:</w:t>
      </w:r>
    </w:p>
    <w:p w:rsidR="00CA28D8" w:rsidRDefault="006C7DED">
      <w:pPr>
        <w:pStyle w:val="a3"/>
        <w:spacing w:line="275" w:lineRule="exact"/>
        <w:ind w:left="707" w:firstLine="0"/>
        <w:jc w:val="left"/>
      </w:pPr>
      <w:r>
        <w:t>Н.</w:t>
      </w:r>
      <w:r>
        <w:rPr>
          <w:spacing w:val="-2"/>
        </w:rPr>
        <w:t xml:space="preserve"> </w:t>
      </w:r>
      <w:r>
        <w:t>К.</w:t>
      </w:r>
      <w:r>
        <w:rPr>
          <w:spacing w:val="-2"/>
        </w:rPr>
        <w:t xml:space="preserve"> </w:t>
      </w:r>
      <w:r>
        <w:t>Абрамцева.</w:t>
      </w:r>
      <w:r>
        <w:rPr>
          <w:spacing w:val="1"/>
        </w:rPr>
        <w:t xml:space="preserve"> </w:t>
      </w:r>
      <w:r>
        <w:t>«Цветы</w:t>
      </w:r>
      <w:r>
        <w:rPr>
          <w:spacing w:val="-2"/>
        </w:rPr>
        <w:t xml:space="preserve"> </w:t>
      </w:r>
      <w:r>
        <w:t>и</w:t>
      </w:r>
      <w:r>
        <w:rPr>
          <w:spacing w:val="-1"/>
        </w:rPr>
        <w:t xml:space="preserve"> </w:t>
      </w:r>
      <w:r>
        <w:rPr>
          <w:spacing w:val="-2"/>
        </w:rPr>
        <w:t>зеркало».</w:t>
      </w:r>
    </w:p>
    <w:p w:rsidR="00CA28D8" w:rsidRDefault="006C7DED">
      <w:pPr>
        <w:pStyle w:val="a3"/>
        <w:spacing w:before="41"/>
        <w:ind w:left="707" w:firstLine="0"/>
        <w:jc w:val="left"/>
      </w:pPr>
      <w:r>
        <w:t>И.</w:t>
      </w:r>
      <w:r>
        <w:rPr>
          <w:spacing w:val="60"/>
        </w:rPr>
        <w:t xml:space="preserve"> </w:t>
      </w:r>
      <w:r>
        <w:t>А.</w:t>
      </w:r>
      <w:r>
        <w:rPr>
          <w:spacing w:val="62"/>
        </w:rPr>
        <w:t xml:space="preserve"> </w:t>
      </w:r>
      <w:r>
        <w:t>Мазнин.</w:t>
      </w:r>
      <w:r>
        <w:rPr>
          <w:spacing w:val="64"/>
        </w:rPr>
        <w:t xml:space="preserve"> </w:t>
      </w:r>
      <w:r>
        <w:t>«Давайте</w:t>
      </w:r>
      <w:r>
        <w:rPr>
          <w:spacing w:val="61"/>
        </w:rPr>
        <w:t xml:space="preserve"> </w:t>
      </w:r>
      <w:r>
        <w:t>будем</w:t>
      </w:r>
      <w:r>
        <w:rPr>
          <w:spacing w:val="61"/>
        </w:rPr>
        <w:t xml:space="preserve"> </w:t>
      </w:r>
      <w:r>
        <w:t>дружить</w:t>
      </w:r>
      <w:r>
        <w:rPr>
          <w:spacing w:val="63"/>
        </w:rPr>
        <w:t xml:space="preserve"> </w:t>
      </w:r>
      <w:r>
        <w:t>друг</w:t>
      </w:r>
      <w:r>
        <w:rPr>
          <w:spacing w:val="62"/>
        </w:rPr>
        <w:t xml:space="preserve"> </w:t>
      </w:r>
      <w:r>
        <w:t>с</w:t>
      </w:r>
      <w:r>
        <w:rPr>
          <w:spacing w:val="61"/>
        </w:rPr>
        <w:t xml:space="preserve"> </w:t>
      </w:r>
      <w:r>
        <w:t>другом»(фрагмент).</w:t>
      </w:r>
      <w:r>
        <w:rPr>
          <w:spacing w:val="61"/>
        </w:rPr>
        <w:t xml:space="preserve"> </w:t>
      </w:r>
      <w:r>
        <w:t>С.</w:t>
      </w:r>
      <w:r>
        <w:rPr>
          <w:spacing w:val="62"/>
        </w:rPr>
        <w:t xml:space="preserve"> </w:t>
      </w:r>
      <w:r>
        <w:t>Л.</w:t>
      </w:r>
      <w:r>
        <w:rPr>
          <w:spacing w:val="64"/>
        </w:rPr>
        <w:t xml:space="preserve"> </w:t>
      </w:r>
      <w:r>
        <w:rPr>
          <w:spacing w:val="-2"/>
        </w:rPr>
        <w:t>Прокофьева.</w:t>
      </w:r>
    </w:p>
    <w:p w:rsidR="00CA28D8" w:rsidRDefault="006C7DED">
      <w:pPr>
        <w:pStyle w:val="a3"/>
        <w:spacing w:before="43"/>
        <w:ind w:firstLine="0"/>
        <w:jc w:val="left"/>
      </w:pPr>
      <w:r>
        <w:t>«Самый</w:t>
      </w:r>
      <w:r>
        <w:rPr>
          <w:spacing w:val="-4"/>
        </w:rPr>
        <w:t xml:space="preserve"> </w:t>
      </w:r>
      <w:r>
        <w:t>большой</w:t>
      </w:r>
      <w:r>
        <w:rPr>
          <w:spacing w:val="-4"/>
        </w:rPr>
        <w:t xml:space="preserve"> </w:t>
      </w:r>
      <w:r>
        <w:rPr>
          <w:spacing w:val="-2"/>
        </w:rPr>
        <w:t>друг».</w:t>
      </w:r>
    </w:p>
    <w:p w:rsidR="00CA28D8" w:rsidRDefault="006C7DED">
      <w:pPr>
        <w:pStyle w:val="a3"/>
        <w:spacing w:before="41" w:line="276" w:lineRule="auto"/>
        <w:ind w:left="707" w:right="4344" w:firstLine="0"/>
        <w:jc w:val="left"/>
      </w:pPr>
      <w:r>
        <w:t>Не</w:t>
      </w:r>
      <w:r>
        <w:rPr>
          <w:spacing w:val="-6"/>
        </w:rPr>
        <w:t xml:space="preserve"> </w:t>
      </w:r>
      <w:r>
        <w:t>тот</w:t>
      </w:r>
      <w:r>
        <w:rPr>
          <w:spacing w:val="-4"/>
        </w:rPr>
        <w:t xml:space="preserve"> </w:t>
      </w:r>
      <w:r>
        <w:t>прав,</w:t>
      </w:r>
      <w:r>
        <w:rPr>
          <w:spacing w:val="-4"/>
        </w:rPr>
        <w:t xml:space="preserve"> </w:t>
      </w:r>
      <w:r>
        <w:t>кто</w:t>
      </w:r>
      <w:r>
        <w:rPr>
          <w:spacing w:val="-4"/>
        </w:rPr>
        <w:t xml:space="preserve"> </w:t>
      </w:r>
      <w:r>
        <w:t>сильный,</w:t>
      </w:r>
      <w:r>
        <w:rPr>
          <w:spacing w:val="-4"/>
        </w:rPr>
        <w:t xml:space="preserve"> </w:t>
      </w:r>
      <w:r>
        <w:t>а</w:t>
      </w:r>
      <w:r>
        <w:rPr>
          <w:spacing w:val="-5"/>
        </w:rPr>
        <w:t xml:space="preserve"> </w:t>
      </w:r>
      <w:r>
        <w:t>тот,</w:t>
      </w:r>
      <w:r>
        <w:rPr>
          <w:spacing w:val="-4"/>
        </w:rPr>
        <w:t xml:space="preserve"> </w:t>
      </w:r>
      <w:r>
        <w:t>кто</w:t>
      </w:r>
      <w:r>
        <w:rPr>
          <w:spacing w:val="-4"/>
        </w:rPr>
        <w:t xml:space="preserve"> </w:t>
      </w:r>
      <w:r>
        <w:t>честный Пословицы о правде и честности.</w:t>
      </w:r>
    </w:p>
    <w:p w:rsidR="00CA28D8" w:rsidRDefault="006C7DED">
      <w:pPr>
        <w:pStyle w:val="a3"/>
        <w:spacing w:line="276" w:lineRule="auto"/>
        <w:ind w:right="150"/>
      </w:pPr>
      <w:r>
        <w:t>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CA28D8" w:rsidRDefault="006C7DED">
      <w:pPr>
        <w:pStyle w:val="a3"/>
        <w:spacing w:line="276" w:lineRule="auto"/>
        <w:ind w:right="146"/>
      </w:pPr>
      <w:r>
        <w:t>Произведения, отражающие традиционные представленияо честности как нравственном ориентире. Например:</w:t>
      </w:r>
    </w:p>
    <w:p w:rsidR="00CA28D8" w:rsidRDefault="006C7DED">
      <w:pPr>
        <w:pStyle w:val="a3"/>
        <w:spacing w:before="1"/>
        <w:ind w:left="707" w:firstLine="0"/>
      </w:pPr>
      <w:r>
        <w:t>В.</w:t>
      </w:r>
      <w:r>
        <w:rPr>
          <w:spacing w:val="-2"/>
        </w:rPr>
        <w:t xml:space="preserve"> </w:t>
      </w:r>
      <w:r>
        <w:t>А.</w:t>
      </w:r>
      <w:r>
        <w:rPr>
          <w:spacing w:val="-1"/>
        </w:rPr>
        <w:t xml:space="preserve"> </w:t>
      </w:r>
      <w:r>
        <w:t>Осеева.</w:t>
      </w:r>
      <w:r>
        <w:rPr>
          <w:spacing w:val="3"/>
        </w:rPr>
        <w:t xml:space="preserve"> </w:t>
      </w:r>
      <w:r>
        <w:rPr>
          <w:spacing w:val="-2"/>
        </w:rPr>
        <w:t>«Почему?».</w:t>
      </w:r>
    </w:p>
    <w:p w:rsidR="00CA28D8" w:rsidRDefault="006C7DED">
      <w:pPr>
        <w:pStyle w:val="a3"/>
        <w:spacing w:before="41"/>
        <w:ind w:left="707" w:firstLine="0"/>
      </w:pPr>
      <w:r>
        <w:t>Л.</w:t>
      </w:r>
      <w:r>
        <w:rPr>
          <w:spacing w:val="-1"/>
        </w:rPr>
        <w:t xml:space="preserve"> </w:t>
      </w:r>
      <w:r>
        <w:t>Н.</w:t>
      </w:r>
      <w:r>
        <w:rPr>
          <w:spacing w:val="-1"/>
        </w:rPr>
        <w:t xml:space="preserve"> </w:t>
      </w:r>
      <w:r>
        <w:t>Толстой.</w:t>
      </w:r>
      <w:r>
        <w:rPr>
          <w:spacing w:val="4"/>
        </w:rPr>
        <w:t xml:space="preserve"> </w:t>
      </w:r>
      <w:r>
        <w:rPr>
          <w:spacing w:val="-2"/>
        </w:rPr>
        <w:t>«Лгун».</w:t>
      </w:r>
    </w:p>
    <w:p w:rsidR="00CA28D8" w:rsidRDefault="006C7DED">
      <w:pPr>
        <w:pStyle w:val="a3"/>
        <w:spacing w:before="41" w:line="276" w:lineRule="auto"/>
        <w:ind w:left="707" w:right="6310" w:firstLine="0"/>
        <w:jc w:val="left"/>
      </w:pPr>
      <w:r>
        <w:t>Я</w:t>
      </w:r>
      <w:r>
        <w:rPr>
          <w:spacing w:val="-7"/>
        </w:rPr>
        <w:t xml:space="preserve"> </w:t>
      </w:r>
      <w:r>
        <w:t>фантазирую</w:t>
      </w:r>
      <w:r>
        <w:rPr>
          <w:spacing w:val="-7"/>
        </w:rPr>
        <w:t xml:space="preserve"> </w:t>
      </w:r>
      <w:r>
        <w:t>и</w:t>
      </w:r>
      <w:r>
        <w:rPr>
          <w:spacing w:val="-7"/>
        </w:rPr>
        <w:t xml:space="preserve"> </w:t>
      </w:r>
      <w:r>
        <w:t>мечтаю</w:t>
      </w:r>
      <w:r>
        <w:rPr>
          <w:spacing w:val="-7"/>
        </w:rPr>
        <w:t xml:space="preserve"> </w:t>
      </w:r>
      <w:r>
        <w:t>(5</w:t>
      </w:r>
      <w:r>
        <w:rPr>
          <w:spacing w:val="-7"/>
        </w:rPr>
        <w:t xml:space="preserve"> </w:t>
      </w:r>
      <w:r>
        <w:t>ч) Необычное в обычном</w:t>
      </w:r>
    </w:p>
    <w:p w:rsidR="00CA28D8" w:rsidRDefault="006C7DED">
      <w:pPr>
        <w:pStyle w:val="a3"/>
        <w:spacing w:before="1"/>
        <w:ind w:left="707" w:firstLine="0"/>
        <w:jc w:val="left"/>
      </w:pPr>
      <w:r>
        <w:t>Произведения,</w:t>
      </w:r>
      <w:r>
        <w:rPr>
          <w:spacing w:val="74"/>
          <w:w w:val="150"/>
        </w:rPr>
        <w:t xml:space="preserve"> </w:t>
      </w:r>
      <w:r>
        <w:t>отражающие</w:t>
      </w:r>
      <w:r>
        <w:rPr>
          <w:spacing w:val="79"/>
          <w:w w:val="150"/>
        </w:rPr>
        <w:t xml:space="preserve"> </w:t>
      </w:r>
      <w:r>
        <w:t>умение</w:t>
      </w:r>
      <w:r>
        <w:rPr>
          <w:spacing w:val="79"/>
          <w:w w:val="150"/>
        </w:rPr>
        <w:t xml:space="preserve"> </w:t>
      </w:r>
      <w:r>
        <w:t>удивляться</w:t>
      </w:r>
      <w:r>
        <w:rPr>
          <w:spacing w:val="76"/>
          <w:w w:val="150"/>
        </w:rPr>
        <w:t xml:space="preserve"> </w:t>
      </w:r>
      <w:r>
        <w:t>при</w:t>
      </w:r>
      <w:r>
        <w:rPr>
          <w:spacing w:val="78"/>
          <w:w w:val="150"/>
        </w:rPr>
        <w:t xml:space="preserve"> </w:t>
      </w:r>
      <w:r>
        <w:t>восприятии</w:t>
      </w:r>
      <w:r>
        <w:rPr>
          <w:spacing w:val="76"/>
          <w:w w:val="150"/>
        </w:rPr>
        <w:t xml:space="preserve"> </w:t>
      </w:r>
      <w:r>
        <w:t>окружающего</w:t>
      </w:r>
      <w:r>
        <w:rPr>
          <w:spacing w:val="77"/>
          <w:w w:val="150"/>
        </w:rPr>
        <w:t xml:space="preserve"> </w:t>
      </w:r>
      <w:r>
        <w:rPr>
          <w:spacing w:val="-2"/>
        </w:rPr>
        <w:t>мира.</w:t>
      </w:r>
    </w:p>
    <w:p w:rsidR="00CA28D8" w:rsidRDefault="006C7DED">
      <w:pPr>
        <w:pStyle w:val="a3"/>
        <w:spacing w:before="41"/>
        <w:ind w:firstLine="0"/>
        <w:jc w:val="left"/>
      </w:pPr>
      <w:r>
        <w:rPr>
          <w:spacing w:val="-2"/>
        </w:rPr>
        <w:t>Например:</w:t>
      </w:r>
    </w:p>
    <w:p w:rsidR="00CA28D8" w:rsidRDefault="006C7DED">
      <w:pPr>
        <w:pStyle w:val="a3"/>
        <w:spacing w:before="41" w:line="276" w:lineRule="auto"/>
        <w:ind w:left="707" w:right="1133" w:firstLine="0"/>
        <w:jc w:val="left"/>
      </w:pPr>
      <w:r>
        <w:t>С.</w:t>
      </w:r>
      <w:r>
        <w:rPr>
          <w:spacing w:val="-4"/>
        </w:rPr>
        <w:t xml:space="preserve"> </w:t>
      </w:r>
      <w:r>
        <w:t>А.</w:t>
      </w:r>
      <w:r>
        <w:rPr>
          <w:spacing w:val="-4"/>
        </w:rPr>
        <w:t xml:space="preserve"> </w:t>
      </w:r>
      <w:r>
        <w:t>Иванов. «Снежный</w:t>
      </w:r>
      <w:r>
        <w:rPr>
          <w:spacing w:val="-4"/>
        </w:rPr>
        <w:t xml:space="preserve"> </w:t>
      </w:r>
      <w:r>
        <w:t>заповедник»</w:t>
      </w:r>
      <w:r>
        <w:rPr>
          <w:spacing w:val="-11"/>
        </w:rPr>
        <w:t xml:space="preserve"> </w:t>
      </w:r>
      <w:r>
        <w:t>(фрагмент).</w:t>
      </w:r>
      <w:r>
        <w:rPr>
          <w:spacing w:val="-4"/>
        </w:rPr>
        <w:t xml:space="preserve"> </w:t>
      </w:r>
      <w:r>
        <w:t>В.</w:t>
      </w:r>
      <w:r>
        <w:rPr>
          <w:spacing w:val="-4"/>
        </w:rPr>
        <w:t xml:space="preserve"> </w:t>
      </w:r>
      <w:r>
        <w:t>В.</w:t>
      </w:r>
      <w:r>
        <w:rPr>
          <w:spacing w:val="-4"/>
        </w:rPr>
        <w:t xml:space="preserve"> </w:t>
      </w:r>
      <w:r>
        <w:t>Лунин. «Я</w:t>
      </w:r>
      <w:r>
        <w:rPr>
          <w:spacing w:val="-4"/>
        </w:rPr>
        <w:t xml:space="preserve"> </w:t>
      </w:r>
      <w:r>
        <w:t>видела</w:t>
      </w:r>
      <w:r>
        <w:rPr>
          <w:spacing w:val="-5"/>
        </w:rPr>
        <w:t xml:space="preserve"> </w:t>
      </w:r>
      <w:r>
        <w:t>чудо». М. М. Пришвин. «Осинкам холодно».</w:t>
      </w:r>
    </w:p>
    <w:p w:rsidR="00CA28D8" w:rsidRDefault="006C7DED">
      <w:pPr>
        <w:pStyle w:val="a3"/>
        <w:spacing w:before="1"/>
        <w:ind w:left="707" w:firstLine="0"/>
        <w:jc w:val="left"/>
      </w:pPr>
      <w:r>
        <w:t>А.</w:t>
      </w:r>
      <w:r>
        <w:rPr>
          <w:spacing w:val="-3"/>
        </w:rPr>
        <w:t xml:space="preserve"> </w:t>
      </w:r>
      <w:r>
        <w:t>С.</w:t>
      </w:r>
      <w:r>
        <w:rPr>
          <w:spacing w:val="-2"/>
        </w:rPr>
        <w:t xml:space="preserve"> </w:t>
      </w:r>
      <w:r>
        <w:t>Пушкин.</w:t>
      </w:r>
      <w:r>
        <w:rPr>
          <w:spacing w:val="2"/>
        </w:rPr>
        <w:t xml:space="preserve"> </w:t>
      </w:r>
      <w:r>
        <w:t>«Ещё</w:t>
      </w:r>
      <w:r>
        <w:rPr>
          <w:spacing w:val="-4"/>
        </w:rPr>
        <w:t xml:space="preserve"> </w:t>
      </w:r>
      <w:r>
        <w:t>дуют</w:t>
      </w:r>
      <w:r>
        <w:rPr>
          <w:spacing w:val="-4"/>
        </w:rPr>
        <w:t xml:space="preserve"> </w:t>
      </w:r>
      <w:r>
        <w:t>холодные</w:t>
      </w:r>
      <w:r>
        <w:rPr>
          <w:spacing w:val="-3"/>
        </w:rPr>
        <w:t xml:space="preserve"> </w:t>
      </w:r>
      <w:r>
        <w:rPr>
          <w:spacing w:val="-2"/>
        </w:rPr>
        <w:t>ветры».</w:t>
      </w:r>
    </w:p>
    <w:p w:rsidR="00CA28D8" w:rsidRDefault="006C7DED">
      <w:pPr>
        <w:pStyle w:val="a3"/>
        <w:spacing w:before="41"/>
        <w:ind w:left="707" w:firstLine="0"/>
        <w:jc w:val="left"/>
      </w:pPr>
      <w:r>
        <w:t>Раздел</w:t>
      </w:r>
      <w:r>
        <w:rPr>
          <w:spacing w:val="-4"/>
        </w:rPr>
        <w:t xml:space="preserve"> </w:t>
      </w:r>
      <w:r>
        <w:t>2.</w:t>
      </w:r>
      <w:r>
        <w:rPr>
          <w:spacing w:val="-1"/>
        </w:rPr>
        <w:t xml:space="preserve"> </w:t>
      </w:r>
      <w:r>
        <w:t>Россия —</w:t>
      </w:r>
      <w:r>
        <w:rPr>
          <w:spacing w:val="-2"/>
        </w:rPr>
        <w:t xml:space="preserve"> </w:t>
      </w:r>
      <w:r>
        <w:t>Родина</w:t>
      </w:r>
      <w:r>
        <w:rPr>
          <w:spacing w:val="-2"/>
        </w:rPr>
        <w:t xml:space="preserve"> </w:t>
      </w:r>
      <w:r>
        <w:t>моя</w:t>
      </w:r>
      <w:r>
        <w:rPr>
          <w:spacing w:val="-1"/>
        </w:rPr>
        <w:t xml:space="preserve"> </w:t>
      </w:r>
      <w:r>
        <w:t>(4</w:t>
      </w:r>
      <w:r>
        <w:rPr>
          <w:spacing w:val="-3"/>
        </w:rPr>
        <w:t xml:space="preserve"> </w:t>
      </w:r>
      <w:r>
        <w:t>ч)</w:t>
      </w:r>
      <w:r>
        <w:rPr>
          <w:spacing w:val="-1"/>
        </w:rPr>
        <w:t xml:space="preserve"> </w:t>
      </w:r>
      <w:r>
        <w:t>Что</w:t>
      </w:r>
      <w:r>
        <w:rPr>
          <w:spacing w:val="-1"/>
        </w:rPr>
        <w:t xml:space="preserve"> </w:t>
      </w:r>
      <w:r>
        <w:t>мы</w:t>
      </w:r>
      <w:r>
        <w:rPr>
          <w:spacing w:val="-2"/>
        </w:rPr>
        <w:t xml:space="preserve"> </w:t>
      </w:r>
      <w:r>
        <w:t>Родиной</w:t>
      </w:r>
      <w:r>
        <w:rPr>
          <w:spacing w:val="-1"/>
        </w:rPr>
        <w:t xml:space="preserve"> </w:t>
      </w:r>
      <w:r>
        <w:t>зовём</w:t>
      </w:r>
      <w:r>
        <w:rPr>
          <w:spacing w:val="-2"/>
        </w:rPr>
        <w:t xml:space="preserve"> </w:t>
      </w:r>
      <w:r>
        <w:t>(2</w:t>
      </w:r>
      <w:r>
        <w:rPr>
          <w:spacing w:val="-1"/>
        </w:rPr>
        <w:t xml:space="preserve"> </w:t>
      </w:r>
      <w:r>
        <w:rPr>
          <w:spacing w:val="-5"/>
        </w:rPr>
        <w:t>ч)</w:t>
      </w:r>
    </w:p>
    <w:p w:rsidR="00CA28D8" w:rsidRDefault="00CA28D8">
      <w:pPr>
        <w:pStyle w:val="a3"/>
        <w:jc w:val="left"/>
        <w:sectPr w:rsidR="00CA28D8">
          <w:pgSz w:w="11920" w:h="16850"/>
          <w:pgMar w:top="960" w:right="566" w:bottom="1480" w:left="992" w:header="0" w:footer="1262" w:gutter="0"/>
          <w:cols w:space="720"/>
        </w:sectPr>
      </w:pPr>
    </w:p>
    <w:p w:rsidR="00CA28D8" w:rsidRDefault="006C7DED">
      <w:pPr>
        <w:pStyle w:val="a3"/>
        <w:spacing w:before="72"/>
        <w:ind w:left="707" w:firstLine="0"/>
        <w:jc w:val="left"/>
      </w:pPr>
      <w:r>
        <w:t>С</w:t>
      </w:r>
      <w:r>
        <w:rPr>
          <w:spacing w:val="-3"/>
        </w:rPr>
        <w:t xml:space="preserve"> </w:t>
      </w:r>
      <w:r>
        <w:t>чего</w:t>
      </w:r>
      <w:r>
        <w:rPr>
          <w:spacing w:val="-2"/>
        </w:rPr>
        <w:t xml:space="preserve"> </w:t>
      </w:r>
      <w:r>
        <w:t>начинается</w:t>
      </w:r>
      <w:r>
        <w:rPr>
          <w:spacing w:val="-2"/>
        </w:rPr>
        <w:t xml:space="preserve"> Родина?</w:t>
      </w:r>
    </w:p>
    <w:p w:rsidR="00CA28D8" w:rsidRDefault="006C7DED">
      <w:pPr>
        <w:pStyle w:val="a3"/>
        <w:spacing w:before="44"/>
        <w:ind w:left="707" w:firstLine="0"/>
        <w:jc w:val="left"/>
      </w:pPr>
      <w:r>
        <w:t>Произведения,</w:t>
      </w:r>
      <w:r>
        <w:rPr>
          <w:spacing w:val="12"/>
        </w:rPr>
        <w:t xml:space="preserve"> </w:t>
      </w:r>
      <w:r>
        <w:t>отражающие</w:t>
      </w:r>
      <w:r>
        <w:rPr>
          <w:spacing w:val="14"/>
        </w:rPr>
        <w:t xml:space="preserve"> </w:t>
      </w:r>
      <w:r>
        <w:t>многогранность</w:t>
      </w:r>
      <w:r>
        <w:rPr>
          <w:spacing w:val="13"/>
        </w:rPr>
        <w:t xml:space="preserve"> </w:t>
      </w:r>
      <w:r>
        <w:t>понятия</w:t>
      </w:r>
      <w:r>
        <w:rPr>
          <w:spacing w:val="17"/>
        </w:rPr>
        <w:t xml:space="preserve"> </w:t>
      </w:r>
      <w:r>
        <w:t>«Родина».</w:t>
      </w:r>
      <w:r>
        <w:rPr>
          <w:spacing w:val="17"/>
        </w:rPr>
        <w:t xml:space="preserve"> </w:t>
      </w:r>
      <w:r>
        <w:t>Например:</w:t>
      </w:r>
      <w:r>
        <w:rPr>
          <w:spacing w:val="15"/>
        </w:rPr>
        <w:t xml:space="preserve"> </w:t>
      </w:r>
      <w:r>
        <w:t>Ф.</w:t>
      </w:r>
      <w:r>
        <w:rPr>
          <w:spacing w:val="14"/>
        </w:rPr>
        <w:t xml:space="preserve"> </w:t>
      </w:r>
      <w:r>
        <w:t>П.</w:t>
      </w:r>
      <w:r>
        <w:rPr>
          <w:spacing w:val="15"/>
        </w:rPr>
        <w:t xml:space="preserve"> </w:t>
      </w:r>
      <w:r>
        <w:rPr>
          <w:spacing w:val="-2"/>
        </w:rPr>
        <w:t>Савинов.</w:t>
      </w:r>
    </w:p>
    <w:p w:rsidR="00CA28D8" w:rsidRDefault="006C7DED">
      <w:pPr>
        <w:pStyle w:val="a3"/>
        <w:spacing w:before="41"/>
        <w:ind w:firstLine="0"/>
        <w:jc w:val="left"/>
      </w:pPr>
      <w:r>
        <w:t>«Родное»</w:t>
      </w:r>
      <w:r>
        <w:rPr>
          <w:spacing w:val="-6"/>
        </w:rPr>
        <w:t xml:space="preserve"> </w:t>
      </w:r>
      <w:r>
        <w:rPr>
          <w:spacing w:val="-2"/>
        </w:rPr>
        <w:t>(фрагмент).</w:t>
      </w:r>
    </w:p>
    <w:p w:rsidR="00CA28D8" w:rsidRDefault="006C7DED">
      <w:pPr>
        <w:pStyle w:val="a3"/>
        <w:spacing w:before="41"/>
        <w:ind w:left="707" w:firstLine="0"/>
        <w:jc w:val="left"/>
      </w:pPr>
      <w:r>
        <w:t>П.</w:t>
      </w:r>
      <w:r>
        <w:rPr>
          <w:spacing w:val="-2"/>
        </w:rPr>
        <w:t xml:space="preserve"> </w:t>
      </w:r>
      <w:r>
        <w:t>А.</w:t>
      </w:r>
      <w:r>
        <w:rPr>
          <w:spacing w:val="-2"/>
        </w:rPr>
        <w:t xml:space="preserve"> </w:t>
      </w:r>
      <w:r>
        <w:t>Синявский.</w:t>
      </w:r>
      <w:r>
        <w:rPr>
          <w:spacing w:val="1"/>
        </w:rPr>
        <w:t xml:space="preserve"> </w:t>
      </w:r>
      <w:r>
        <w:rPr>
          <w:spacing w:val="-2"/>
        </w:rPr>
        <w:t>«Рисунок».</w:t>
      </w:r>
    </w:p>
    <w:p w:rsidR="00CA28D8" w:rsidRDefault="006C7DED">
      <w:pPr>
        <w:pStyle w:val="a3"/>
        <w:spacing w:before="41" w:line="278" w:lineRule="auto"/>
        <w:ind w:left="707" w:right="5776" w:firstLine="0"/>
        <w:jc w:val="left"/>
      </w:pPr>
      <w:r>
        <w:t>К.</w:t>
      </w:r>
      <w:r>
        <w:rPr>
          <w:spacing w:val="-10"/>
        </w:rPr>
        <w:t xml:space="preserve"> </w:t>
      </w:r>
      <w:r>
        <w:t>Д.</w:t>
      </w:r>
      <w:r>
        <w:rPr>
          <w:spacing w:val="-10"/>
        </w:rPr>
        <w:t xml:space="preserve"> </w:t>
      </w:r>
      <w:r>
        <w:t>Ушинский.</w:t>
      </w:r>
      <w:r>
        <w:rPr>
          <w:spacing w:val="-8"/>
        </w:rPr>
        <w:t xml:space="preserve"> </w:t>
      </w:r>
      <w:r>
        <w:t>«Наше</w:t>
      </w:r>
      <w:r>
        <w:rPr>
          <w:spacing w:val="-10"/>
        </w:rPr>
        <w:t xml:space="preserve"> </w:t>
      </w:r>
      <w:r>
        <w:t>Отечество». О родной природе (2 ч)</w:t>
      </w:r>
    </w:p>
    <w:p w:rsidR="00CA28D8" w:rsidRDefault="006C7DED">
      <w:pPr>
        <w:pStyle w:val="a3"/>
        <w:spacing w:line="272" w:lineRule="exact"/>
        <w:ind w:left="707" w:firstLine="0"/>
        <w:jc w:val="left"/>
      </w:pPr>
      <w:r>
        <w:t>Сколько</w:t>
      </w:r>
      <w:r>
        <w:rPr>
          <w:spacing w:val="-2"/>
        </w:rPr>
        <w:t xml:space="preserve"> </w:t>
      </w:r>
      <w:r>
        <w:t>же</w:t>
      </w:r>
      <w:r>
        <w:rPr>
          <w:spacing w:val="-3"/>
        </w:rPr>
        <w:t xml:space="preserve"> </w:t>
      </w:r>
      <w:r>
        <w:t>в</w:t>
      </w:r>
      <w:r>
        <w:rPr>
          <w:spacing w:val="-2"/>
        </w:rPr>
        <w:t xml:space="preserve"> </w:t>
      </w:r>
      <w:r>
        <w:t>небе</w:t>
      </w:r>
      <w:r>
        <w:rPr>
          <w:spacing w:val="-2"/>
        </w:rPr>
        <w:t xml:space="preserve"> </w:t>
      </w:r>
      <w:r>
        <w:t>всего</w:t>
      </w:r>
      <w:r>
        <w:rPr>
          <w:spacing w:val="-1"/>
        </w:rPr>
        <w:t xml:space="preserve"> </w:t>
      </w:r>
      <w:r>
        <w:rPr>
          <w:spacing w:val="-2"/>
        </w:rPr>
        <w:t>происходит</w:t>
      </w:r>
    </w:p>
    <w:p w:rsidR="00CA28D8" w:rsidRDefault="006C7DED">
      <w:pPr>
        <w:pStyle w:val="a3"/>
        <w:spacing w:before="40" w:line="276" w:lineRule="auto"/>
        <w:jc w:val="left"/>
      </w:pPr>
      <w:r>
        <w:t>Поэтические</w:t>
      </w:r>
      <w:r>
        <w:rPr>
          <w:spacing w:val="31"/>
        </w:rPr>
        <w:t xml:space="preserve"> </w:t>
      </w:r>
      <w:r>
        <w:t>представления</w:t>
      </w:r>
      <w:r>
        <w:rPr>
          <w:spacing w:val="32"/>
        </w:rPr>
        <w:t xml:space="preserve"> </w:t>
      </w:r>
      <w:r>
        <w:t>русского</w:t>
      </w:r>
      <w:r>
        <w:rPr>
          <w:spacing w:val="32"/>
        </w:rPr>
        <w:t xml:space="preserve"> </w:t>
      </w:r>
      <w:r>
        <w:t>народа</w:t>
      </w:r>
      <w:r>
        <w:rPr>
          <w:spacing w:val="34"/>
        </w:rPr>
        <w:t xml:space="preserve"> </w:t>
      </w:r>
      <w:r>
        <w:t>о</w:t>
      </w:r>
      <w:r>
        <w:rPr>
          <w:spacing w:val="32"/>
        </w:rPr>
        <w:t xml:space="preserve"> </w:t>
      </w:r>
      <w:r>
        <w:t>солнце,</w:t>
      </w:r>
      <w:r>
        <w:rPr>
          <w:spacing w:val="32"/>
        </w:rPr>
        <w:t xml:space="preserve"> </w:t>
      </w:r>
      <w:r>
        <w:t>луне,</w:t>
      </w:r>
      <w:r>
        <w:rPr>
          <w:spacing w:val="32"/>
        </w:rPr>
        <w:t xml:space="preserve"> </w:t>
      </w:r>
      <w:r>
        <w:t>звёздах,</w:t>
      </w:r>
      <w:r>
        <w:rPr>
          <w:spacing w:val="32"/>
        </w:rPr>
        <w:t xml:space="preserve"> </w:t>
      </w:r>
      <w:r>
        <w:t>облаках;</w:t>
      </w:r>
      <w:r>
        <w:rPr>
          <w:spacing w:val="33"/>
        </w:rPr>
        <w:t xml:space="preserve"> </w:t>
      </w:r>
      <w:r>
        <w:t>отражение этих представлений в фольклоре и их развитие в русской поэзии и прозе. Например:</w:t>
      </w:r>
    </w:p>
    <w:p w:rsidR="00CA28D8" w:rsidRDefault="006C7DED">
      <w:pPr>
        <w:pStyle w:val="a3"/>
        <w:spacing w:line="278" w:lineRule="auto"/>
        <w:jc w:val="left"/>
      </w:pPr>
      <w:r>
        <w:t>Русские народные загадки о солнце, луне, звёздах, облаках. И. А. Бунин. «Серп луны под</w:t>
      </w:r>
      <w:r>
        <w:rPr>
          <w:spacing w:val="80"/>
        </w:rPr>
        <w:t xml:space="preserve"> </w:t>
      </w:r>
      <w:r>
        <w:t>тучкой длинной…»</w:t>
      </w:r>
    </w:p>
    <w:p w:rsidR="00CA28D8" w:rsidRDefault="006C7DED">
      <w:pPr>
        <w:pStyle w:val="a3"/>
        <w:spacing w:line="272" w:lineRule="exact"/>
        <w:ind w:left="707" w:firstLine="0"/>
        <w:jc w:val="left"/>
      </w:pPr>
      <w:r>
        <w:t>С.</w:t>
      </w:r>
      <w:r>
        <w:rPr>
          <w:spacing w:val="-5"/>
        </w:rPr>
        <w:t xml:space="preserve"> </w:t>
      </w:r>
      <w:r>
        <w:t>В.</w:t>
      </w:r>
      <w:r>
        <w:rPr>
          <w:spacing w:val="-2"/>
        </w:rPr>
        <w:t xml:space="preserve"> </w:t>
      </w:r>
      <w:r>
        <w:t>Востоков.</w:t>
      </w:r>
      <w:r>
        <w:rPr>
          <w:spacing w:val="1"/>
        </w:rPr>
        <w:t xml:space="preserve"> </w:t>
      </w:r>
      <w:r>
        <w:t>«Два</w:t>
      </w:r>
      <w:r>
        <w:rPr>
          <w:spacing w:val="-3"/>
        </w:rPr>
        <w:t xml:space="preserve"> </w:t>
      </w:r>
      <w:r>
        <w:t>яблока».</w:t>
      </w:r>
      <w:r>
        <w:rPr>
          <w:spacing w:val="-1"/>
        </w:rPr>
        <w:t xml:space="preserve"> </w:t>
      </w:r>
      <w:r>
        <w:t>В.</w:t>
      </w:r>
      <w:r>
        <w:rPr>
          <w:spacing w:val="-2"/>
        </w:rPr>
        <w:t xml:space="preserve"> </w:t>
      </w:r>
      <w:r>
        <w:t>М.</w:t>
      </w:r>
      <w:r>
        <w:rPr>
          <w:spacing w:val="-2"/>
        </w:rPr>
        <w:t xml:space="preserve"> </w:t>
      </w:r>
      <w:r>
        <w:t>Катанов.</w:t>
      </w:r>
      <w:r>
        <w:rPr>
          <w:spacing w:val="1"/>
        </w:rPr>
        <w:t xml:space="preserve"> </w:t>
      </w:r>
      <w:r>
        <w:t>«Жар-птица».</w:t>
      </w:r>
      <w:r>
        <w:rPr>
          <w:spacing w:val="-2"/>
        </w:rPr>
        <w:t xml:space="preserve"> </w:t>
      </w:r>
      <w:r>
        <w:t>А.</w:t>
      </w:r>
      <w:r>
        <w:rPr>
          <w:spacing w:val="-3"/>
        </w:rPr>
        <w:t xml:space="preserve"> </w:t>
      </w:r>
      <w:r>
        <w:t xml:space="preserve">Н. Толстой. </w:t>
      </w:r>
      <w:r>
        <w:rPr>
          <w:spacing w:val="-2"/>
        </w:rPr>
        <w:t>«Петушки».</w:t>
      </w:r>
    </w:p>
    <w:p w:rsidR="00CA28D8" w:rsidRDefault="00CA28D8">
      <w:pPr>
        <w:pStyle w:val="a3"/>
        <w:spacing w:before="81"/>
        <w:ind w:left="0" w:firstLine="0"/>
        <w:jc w:val="left"/>
      </w:pPr>
    </w:p>
    <w:p w:rsidR="00CA28D8" w:rsidRDefault="006C7DED">
      <w:pPr>
        <w:pStyle w:val="a3"/>
        <w:ind w:left="707" w:firstLine="0"/>
        <w:jc w:val="left"/>
      </w:pPr>
      <w:r>
        <w:t>ВТОРОЙ</w:t>
      </w:r>
      <w:r>
        <w:rPr>
          <w:spacing w:val="-4"/>
        </w:rPr>
        <w:t xml:space="preserve"> </w:t>
      </w:r>
      <w:r>
        <w:t>ГОД</w:t>
      </w:r>
      <w:r>
        <w:rPr>
          <w:spacing w:val="-2"/>
        </w:rPr>
        <w:t xml:space="preserve"> </w:t>
      </w:r>
      <w:r>
        <w:t>ОБУЧЕНИЯ3</w:t>
      </w:r>
      <w:r>
        <w:rPr>
          <w:spacing w:val="-3"/>
        </w:rPr>
        <w:t xml:space="preserve"> </w:t>
      </w:r>
      <w:r>
        <w:t>(17</w:t>
      </w:r>
      <w:r>
        <w:rPr>
          <w:spacing w:val="-3"/>
        </w:rPr>
        <w:t xml:space="preserve"> </w:t>
      </w:r>
      <w:r>
        <w:rPr>
          <w:spacing w:val="-5"/>
        </w:rPr>
        <w:t>ч)</w:t>
      </w:r>
    </w:p>
    <w:p w:rsidR="00CA28D8" w:rsidRDefault="006C7DED">
      <w:pPr>
        <w:pStyle w:val="a3"/>
        <w:spacing w:before="43" w:line="276" w:lineRule="auto"/>
        <w:ind w:left="707" w:right="4927" w:firstLine="0"/>
        <w:jc w:val="left"/>
      </w:pPr>
      <w:r>
        <w:t>Раздел</w:t>
      </w:r>
      <w:r>
        <w:rPr>
          <w:spacing w:val="-3"/>
        </w:rPr>
        <w:t xml:space="preserve"> </w:t>
      </w:r>
      <w:r>
        <w:t>1.</w:t>
      </w:r>
      <w:r>
        <w:rPr>
          <w:spacing w:val="-3"/>
        </w:rPr>
        <w:t xml:space="preserve"> </w:t>
      </w:r>
      <w:r>
        <w:t>Мир</w:t>
      </w:r>
      <w:r>
        <w:rPr>
          <w:spacing w:val="-3"/>
        </w:rPr>
        <w:t xml:space="preserve"> </w:t>
      </w:r>
      <w:r>
        <w:t>детства</w:t>
      </w:r>
      <w:r>
        <w:rPr>
          <w:spacing w:val="-5"/>
        </w:rPr>
        <w:t xml:space="preserve"> </w:t>
      </w:r>
      <w:r>
        <w:t>(11</w:t>
      </w:r>
      <w:r>
        <w:rPr>
          <w:spacing w:val="-3"/>
        </w:rPr>
        <w:t xml:space="preserve"> </w:t>
      </w:r>
      <w:r>
        <w:t>ч)</w:t>
      </w:r>
      <w:r>
        <w:rPr>
          <w:spacing w:val="-3"/>
        </w:rPr>
        <w:t xml:space="preserve"> </w:t>
      </w:r>
      <w:r>
        <w:t>Я</w:t>
      </w:r>
      <w:r>
        <w:rPr>
          <w:spacing w:val="-3"/>
        </w:rPr>
        <w:t xml:space="preserve"> </w:t>
      </w:r>
      <w:r>
        <w:t>и</w:t>
      </w:r>
      <w:r>
        <w:rPr>
          <w:spacing w:val="-3"/>
        </w:rPr>
        <w:t xml:space="preserve"> </w:t>
      </w:r>
      <w:r>
        <w:t>книги</w:t>
      </w:r>
      <w:r>
        <w:rPr>
          <w:spacing w:val="-3"/>
        </w:rPr>
        <w:t xml:space="preserve"> </w:t>
      </w:r>
      <w:r>
        <w:t>(2</w:t>
      </w:r>
      <w:r>
        <w:rPr>
          <w:spacing w:val="-3"/>
        </w:rPr>
        <w:t xml:space="preserve"> </w:t>
      </w:r>
      <w:r>
        <w:t>ч) Не торопись отвечать, торопись слушать</w:t>
      </w:r>
    </w:p>
    <w:p w:rsidR="00CA28D8" w:rsidRDefault="006C7DED">
      <w:pPr>
        <w:pStyle w:val="a3"/>
        <w:spacing w:line="275" w:lineRule="exact"/>
        <w:ind w:left="707" w:firstLine="0"/>
        <w:jc w:val="left"/>
      </w:pPr>
      <w:r>
        <w:t>Произведения,</w:t>
      </w:r>
      <w:r>
        <w:rPr>
          <w:spacing w:val="55"/>
        </w:rPr>
        <w:t xml:space="preserve"> </w:t>
      </w:r>
      <w:r>
        <w:t>отражающие</w:t>
      </w:r>
      <w:r>
        <w:rPr>
          <w:spacing w:val="56"/>
        </w:rPr>
        <w:t xml:space="preserve"> </w:t>
      </w:r>
      <w:r>
        <w:t>детское</w:t>
      </w:r>
      <w:r>
        <w:rPr>
          <w:spacing w:val="56"/>
        </w:rPr>
        <w:t xml:space="preserve"> </w:t>
      </w:r>
      <w:r>
        <w:t>восприятие</w:t>
      </w:r>
      <w:r>
        <w:rPr>
          <w:spacing w:val="58"/>
        </w:rPr>
        <w:t xml:space="preserve"> </w:t>
      </w:r>
      <w:r>
        <w:t>услышанных</w:t>
      </w:r>
      <w:r>
        <w:rPr>
          <w:spacing w:val="58"/>
        </w:rPr>
        <w:t xml:space="preserve"> </w:t>
      </w:r>
      <w:r>
        <w:t>рассказов,</w:t>
      </w:r>
      <w:r>
        <w:rPr>
          <w:spacing w:val="56"/>
        </w:rPr>
        <w:t xml:space="preserve"> </w:t>
      </w:r>
      <w:r>
        <w:t>сказок,</w:t>
      </w:r>
      <w:r>
        <w:rPr>
          <w:spacing w:val="55"/>
        </w:rPr>
        <w:t xml:space="preserve"> </w:t>
      </w:r>
      <w:r>
        <w:rPr>
          <w:spacing w:val="-2"/>
        </w:rPr>
        <w:t>стихов.</w:t>
      </w:r>
    </w:p>
    <w:p w:rsidR="00CA28D8" w:rsidRDefault="006C7DED">
      <w:pPr>
        <w:pStyle w:val="a3"/>
        <w:spacing w:before="41"/>
        <w:ind w:firstLine="0"/>
        <w:jc w:val="left"/>
      </w:pPr>
      <w:r>
        <w:rPr>
          <w:spacing w:val="-2"/>
        </w:rPr>
        <w:t>Например:</w:t>
      </w:r>
    </w:p>
    <w:p w:rsidR="00CA28D8" w:rsidRDefault="006C7DED">
      <w:pPr>
        <w:pStyle w:val="a3"/>
        <w:spacing w:before="43"/>
        <w:ind w:left="707" w:firstLine="0"/>
        <w:jc w:val="left"/>
      </w:pPr>
      <w:r>
        <w:t>Е.</w:t>
      </w:r>
      <w:r>
        <w:rPr>
          <w:spacing w:val="15"/>
        </w:rPr>
        <w:t xml:space="preserve"> </w:t>
      </w:r>
      <w:r>
        <w:t>Н.</w:t>
      </w:r>
      <w:r>
        <w:rPr>
          <w:spacing w:val="16"/>
        </w:rPr>
        <w:t xml:space="preserve"> </w:t>
      </w:r>
      <w:r>
        <w:t>Егорова.</w:t>
      </w:r>
      <w:r>
        <w:rPr>
          <w:spacing w:val="22"/>
        </w:rPr>
        <w:t xml:space="preserve"> </w:t>
      </w:r>
      <w:r>
        <w:t>«Детство</w:t>
      </w:r>
      <w:r>
        <w:rPr>
          <w:spacing w:val="17"/>
        </w:rPr>
        <w:t xml:space="preserve"> </w:t>
      </w:r>
      <w:r>
        <w:t>Александра</w:t>
      </w:r>
      <w:r>
        <w:rPr>
          <w:spacing w:val="16"/>
        </w:rPr>
        <w:t xml:space="preserve"> </w:t>
      </w:r>
      <w:r>
        <w:t>Пушкина»</w:t>
      </w:r>
      <w:r>
        <w:rPr>
          <w:spacing w:val="15"/>
        </w:rPr>
        <w:t xml:space="preserve"> </w:t>
      </w:r>
      <w:r>
        <w:t>(глава</w:t>
      </w:r>
      <w:r>
        <w:rPr>
          <w:spacing w:val="20"/>
        </w:rPr>
        <w:t xml:space="preserve"> </w:t>
      </w:r>
      <w:r>
        <w:t>«Нянины</w:t>
      </w:r>
      <w:r>
        <w:rPr>
          <w:spacing w:val="16"/>
        </w:rPr>
        <w:t xml:space="preserve"> </w:t>
      </w:r>
      <w:r>
        <w:t>сказки»).</w:t>
      </w:r>
      <w:r>
        <w:rPr>
          <w:spacing w:val="16"/>
        </w:rPr>
        <w:t xml:space="preserve"> </w:t>
      </w:r>
      <w:r>
        <w:t>Т.</w:t>
      </w:r>
      <w:r>
        <w:rPr>
          <w:spacing w:val="17"/>
        </w:rPr>
        <w:t xml:space="preserve"> </w:t>
      </w:r>
      <w:r>
        <w:t>А.</w:t>
      </w:r>
      <w:r>
        <w:rPr>
          <w:spacing w:val="17"/>
        </w:rPr>
        <w:t xml:space="preserve"> </w:t>
      </w:r>
      <w:r>
        <w:rPr>
          <w:spacing w:val="-2"/>
        </w:rPr>
        <w:t>Луговская.</w:t>
      </w:r>
    </w:p>
    <w:p w:rsidR="00CA28D8" w:rsidRDefault="006C7DED">
      <w:pPr>
        <w:pStyle w:val="a3"/>
        <w:spacing w:before="41"/>
        <w:ind w:firstLine="0"/>
        <w:jc w:val="left"/>
      </w:pPr>
      <w:r>
        <w:t>«Как</w:t>
      </w:r>
      <w:r>
        <w:rPr>
          <w:spacing w:val="-5"/>
        </w:rPr>
        <w:t xml:space="preserve"> </w:t>
      </w:r>
      <w:r>
        <w:t>знаю,</w:t>
      </w:r>
      <w:r>
        <w:rPr>
          <w:spacing w:val="-2"/>
        </w:rPr>
        <w:t xml:space="preserve"> </w:t>
      </w:r>
      <w:r>
        <w:t>как</w:t>
      </w:r>
      <w:r>
        <w:rPr>
          <w:spacing w:val="-2"/>
        </w:rPr>
        <w:t xml:space="preserve"> </w:t>
      </w:r>
      <w:r>
        <w:t>помню,</w:t>
      </w:r>
      <w:r>
        <w:rPr>
          <w:spacing w:val="-5"/>
        </w:rPr>
        <w:t xml:space="preserve"> </w:t>
      </w:r>
      <w:r>
        <w:t>как умею»</w:t>
      </w:r>
      <w:r>
        <w:rPr>
          <w:spacing w:val="-7"/>
        </w:rPr>
        <w:t xml:space="preserve"> </w:t>
      </w:r>
      <w:r>
        <w:rPr>
          <w:spacing w:val="-2"/>
        </w:rPr>
        <w:t>(фрагмент).</w:t>
      </w:r>
    </w:p>
    <w:p w:rsidR="00CA28D8" w:rsidRDefault="006C7DED">
      <w:pPr>
        <w:pStyle w:val="a3"/>
        <w:spacing w:before="41"/>
        <w:ind w:left="707" w:firstLine="0"/>
        <w:jc w:val="left"/>
      </w:pPr>
      <w:r>
        <w:t>Я</w:t>
      </w:r>
      <w:r>
        <w:rPr>
          <w:spacing w:val="-1"/>
        </w:rPr>
        <w:t xml:space="preserve"> </w:t>
      </w:r>
      <w:r>
        <w:t>взрослею</w:t>
      </w:r>
      <w:r>
        <w:rPr>
          <w:spacing w:val="-1"/>
        </w:rPr>
        <w:t xml:space="preserve"> </w:t>
      </w:r>
      <w:r>
        <w:t>(5</w:t>
      </w:r>
      <w:r>
        <w:rPr>
          <w:spacing w:val="-1"/>
        </w:rPr>
        <w:t xml:space="preserve"> </w:t>
      </w:r>
      <w:r>
        <w:rPr>
          <w:spacing w:val="-5"/>
        </w:rPr>
        <w:t>ч)</w:t>
      </w:r>
    </w:p>
    <w:p w:rsidR="00CA28D8" w:rsidRDefault="006C7DED">
      <w:pPr>
        <w:pStyle w:val="a3"/>
        <w:spacing w:before="41"/>
        <w:ind w:left="707" w:firstLine="0"/>
        <w:jc w:val="left"/>
      </w:pPr>
      <w:r>
        <w:t>Как</w:t>
      </w:r>
      <w:r>
        <w:rPr>
          <w:spacing w:val="-2"/>
        </w:rPr>
        <w:t xml:space="preserve"> </w:t>
      </w:r>
      <w:r>
        <w:t>аукнется,</w:t>
      </w:r>
      <w:r>
        <w:rPr>
          <w:spacing w:val="-2"/>
        </w:rPr>
        <w:t xml:space="preserve"> </w:t>
      </w:r>
      <w:r>
        <w:t>так</w:t>
      </w:r>
      <w:r>
        <w:rPr>
          <w:spacing w:val="-2"/>
        </w:rPr>
        <w:t xml:space="preserve"> </w:t>
      </w:r>
      <w:r>
        <w:t>и</w:t>
      </w:r>
      <w:r>
        <w:rPr>
          <w:spacing w:val="-2"/>
        </w:rPr>
        <w:t xml:space="preserve"> откликнется</w:t>
      </w:r>
    </w:p>
    <w:p w:rsidR="00CA28D8" w:rsidRDefault="006C7DED">
      <w:pPr>
        <w:pStyle w:val="a3"/>
        <w:spacing w:before="43"/>
        <w:ind w:left="707" w:firstLine="0"/>
        <w:jc w:val="left"/>
      </w:pPr>
      <w:r>
        <w:t>Пословицы</w:t>
      </w:r>
      <w:r>
        <w:rPr>
          <w:spacing w:val="-4"/>
        </w:rPr>
        <w:t xml:space="preserve"> </w:t>
      </w:r>
      <w:r>
        <w:t>об</w:t>
      </w:r>
      <w:r>
        <w:rPr>
          <w:spacing w:val="-3"/>
        </w:rPr>
        <w:t xml:space="preserve"> </w:t>
      </w:r>
      <w:r>
        <w:t>отношении</w:t>
      </w:r>
      <w:r>
        <w:rPr>
          <w:spacing w:val="-3"/>
        </w:rPr>
        <w:t xml:space="preserve"> </w:t>
      </w:r>
      <w:r>
        <w:t>к</w:t>
      </w:r>
      <w:r>
        <w:rPr>
          <w:spacing w:val="-3"/>
        </w:rPr>
        <w:t xml:space="preserve"> </w:t>
      </w:r>
      <w:r>
        <w:t>другим</w:t>
      </w:r>
      <w:r>
        <w:rPr>
          <w:spacing w:val="-4"/>
        </w:rPr>
        <w:t xml:space="preserve"> </w:t>
      </w:r>
      <w:r>
        <w:rPr>
          <w:spacing w:val="-2"/>
        </w:rPr>
        <w:t>людям.</w:t>
      </w:r>
    </w:p>
    <w:p w:rsidR="00CA28D8" w:rsidRDefault="006C7DED">
      <w:pPr>
        <w:pStyle w:val="a3"/>
        <w:spacing w:before="41"/>
        <w:ind w:left="707" w:firstLine="0"/>
        <w:jc w:val="left"/>
      </w:pPr>
      <w:r>
        <w:t>Произведения,</w:t>
      </w:r>
      <w:r>
        <w:rPr>
          <w:spacing w:val="19"/>
        </w:rPr>
        <w:t xml:space="preserve"> </w:t>
      </w:r>
      <w:r>
        <w:t>отражающие</w:t>
      </w:r>
      <w:r>
        <w:rPr>
          <w:spacing w:val="22"/>
        </w:rPr>
        <w:t xml:space="preserve"> </w:t>
      </w:r>
      <w:r>
        <w:t>традиционные</w:t>
      </w:r>
      <w:r>
        <w:rPr>
          <w:spacing w:val="20"/>
        </w:rPr>
        <w:t xml:space="preserve"> </w:t>
      </w:r>
      <w:r>
        <w:t>представления</w:t>
      </w:r>
      <w:r>
        <w:rPr>
          <w:spacing w:val="21"/>
        </w:rPr>
        <w:t xml:space="preserve"> </w:t>
      </w:r>
      <w:r>
        <w:t>об</w:t>
      </w:r>
      <w:r>
        <w:rPr>
          <w:spacing w:val="21"/>
        </w:rPr>
        <w:t xml:space="preserve"> </w:t>
      </w:r>
      <w:r>
        <w:t>отношении</w:t>
      </w:r>
      <w:r>
        <w:rPr>
          <w:spacing w:val="20"/>
        </w:rPr>
        <w:t xml:space="preserve"> </w:t>
      </w:r>
      <w:r>
        <w:t>к</w:t>
      </w:r>
      <w:r>
        <w:rPr>
          <w:spacing w:val="21"/>
        </w:rPr>
        <w:t xml:space="preserve"> </w:t>
      </w:r>
      <w:r>
        <w:t>другим</w:t>
      </w:r>
      <w:r>
        <w:rPr>
          <w:spacing w:val="21"/>
        </w:rPr>
        <w:t xml:space="preserve"> </w:t>
      </w:r>
      <w:r>
        <w:rPr>
          <w:spacing w:val="-2"/>
        </w:rPr>
        <w:t>людям.</w:t>
      </w:r>
    </w:p>
    <w:p w:rsidR="00CA28D8" w:rsidRDefault="006C7DED">
      <w:pPr>
        <w:pStyle w:val="a3"/>
        <w:spacing w:before="41"/>
        <w:ind w:firstLine="0"/>
        <w:jc w:val="left"/>
      </w:pPr>
      <w:r>
        <w:rPr>
          <w:spacing w:val="-2"/>
        </w:rPr>
        <w:t>Например:</w:t>
      </w:r>
    </w:p>
    <w:p w:rsidR="00CA28D8" w:rsidRDefault="006C7DED">
      <w:pPr>
        <w:pStyle w:val="a3"/>
        <w:spacing w:before="41"/>
        <w:ind w:left="707" w:firstLine="0"/>
        <w:jc w:val="left"/>
      </w:pPr>
      <w:r>
        <w:t>В.</w:t>
      </w:r>
      <w:r>
        <w:rPr>
          <w:spacing w:val="-3"/>
        </w:rPr>
        <w:t xml:space="preserve"> </w:t>
      </w:r>
      <w:r>
        <w:t xml:space="preserve">В. Бианки. </w:t>
      </w:r>
      <w:r>
        <w:rPr>
          <w:spacing w:val="-2"/>
        </w:rPr>
        <w:t>«Сова».</w:t>
      </w:r>
    </w:p>
    <w:p w:rsidR="00CA28D8" w:rsidRDefault="006C7DED">
      <w:pPr>
        <w:pStyle w:val="a3"/>
        <w:spacing w:before="43" w:line="276" w:lineRule="auto"/>
        <w:jc w:val="left"/>
      </w:pPr>
      <w:r>
        <w:t>Л.</w:t>
      </w:r>
      <w:r>
        <w:rPr>
          <w:spacing w:val="33"/>
        </w:rPr>
        <w:t xml:space="preserve"> </w:t>
      </w:r>
      <w:r>
        <w:t>И.</w:t>
      </w:r>
      <w:r>
        <w:rPr>
          <w:spacing w:val="32"/>
        </w:rPr>
        <w:t xml:space="preserve"> </w:t>
      </w:r>
      <w:r>
        <w:t>Кузьмин.</w:t>
      </w:r>
      <w:r>
        <w:rPr>
          <w:spacing w:val="37"/>
        </w:rPr>
        <w:t xml:space="preserve"> </w:t>
      </w:r>
      <w:r>
        <w:t>«Дом</w:t>
      </w:r>
      <w:r>
        <w:rPr>
          <w:spacing w:val="36"/>
        </w:rPr>
        <w:t xml:space="preserve"> </w:t>
      </w:r>
      <w:r>
        <w:t>с</w:t>
      </w:r>
      <w:r>
        <w:rPr>
          <w:spacing w:val="31"/>
        </w:rPr>
        <w:t xml:space="preserve"> </w:t>
      </w:r>
      <w:r>
        <w:t>колокольчиком».</w:t>
      </w:r>
      <w:r>
        <w:rPr>
          <w:spacing w:val="35"/>
        </w:rPr>
        <w:t xml:space="preserve"> </w:t>
      </w:r>
      <w:r>
        <w:t>Воля</w:t>
      </w:r>
      <w:r>
        <w:rPr>
          <w:spacing w:val="33"/>
        </w:rPr>
        <w:t xml:space="preserve"> </w:t>
      </w:r>
      <w:r>
        <w:t>и</w:t>
      </w:r>
      <w:r>
        <w:rPr>
          <w:spacing w:val="33"/>
        </w:rPr>
        <w:t xml:space="preserve"> </w:t>
      </w:r>
      <w:r>
        <w:t>труд</w:t>
      </w:r>
      <w:r>
        <w:rPr>
          <w:spacing w:val="35"/>
        </w:rPr>
        <w:t xml:space="preserve"> </w:t>
      </w:r>
      <w:r>
        <w:t>дивные</w:t>
      </w:r>
      <w:r>
        <w:rPr>
          <w:spacing w:val="31"/>
        </w:rPr>
        <w:t xml:space="preserve"> </w:t>
      </w:r>
      <w:r>
        <w:t>всходы</w:t>
      </w:r>
      <w:r>
        <w:rPr>
          <w:spacing w:val="32"/>
        </w:rPr>
        <w:t xml:space="preserve"> </w:t>
      </w:r>
      <w:r>
        <w:t>дают</w:t>
      </w:r>
      <w:r>
        <w:rPr>
          <w:spacing w:val="33"/>
        </w:rPr>
        <w:t xml:space="preserve"> </w:t>
      </w:r>
      <w:r>
        <w:t>Пословицы</w:t>
      </w:r>
      <w:r>
        <w:rPr>
          <w:spacing w:val="32"/>
        </w:rPr>
        <w:t xml:space="preserve"> </w:t>
      </w:r>
      <w:r>
        <w:t xml:space="preserve">о </w:t>
      </w:r>
      <w:r>
        <w:rPr>
          <w:spacing w:val="-2"/>
        </w:rPr>
        <w:t>труде.</w:t>
      </w:r>
    </w:p>
    <w:p w:rsidR="00CA28D8" w:rsidRDefault="006C7DED">
      <w:pPr>
        <w:pStyle w:val="a3"/>
        <w:tabs>
          <w:tab w:val="left" w:pos="7342"/>
        </w:tabs>
        <w:spacing w:line="276" w:lineRule="auto"/>
        <w:ind w:right="144"/>
        <w:jc w:val="left"/>
      </w:pPr>
      <w:r>
        <w:t>Произведения, отражающие</w:t>
      </w:r>
      <w:r>
        <w:rPr>
          <w:spacing w:val="40"/>
        </w:rPr>
        <w:t xml:space="preserve"> </w:t>
      </w:r>
      <w:r>
        <w:t>представление</w:t>
      </w:r>
      <w:r>
        <w:rPr>
          <w:spacing w:val="80"/>
        </w:rPr>
        <w:t xml:space="preserve"> </w:t>
      </w:r>
      <w:r>
        <w:t>о</w:t>
      </w:r>
      <w:r>
        <w:rPr>
          <w:spacing w:val="80"/>
        </w:rPr>
        <w:t xml:space="preserve"> </w:t>
      </w:r>
      <w:r>
        <w:t>трудолюбии</w:t>
      </w:r>
      <w:r>
        <w:tab/>
        <w:t>как</w:t>
      </w:r>
      <w:r>
        <w:rPr>
          <w:spacing w:val="-7"/>
        </w:rPr>
        <w:t xml:space="preserve"> </w:t>
      </w:r>
      <w:r>
        <w:t>нравственно-</w:t>
      </w:r>
      <w:r>
        <w:rPr>
          <w:spacing w:val="-9"/>
        </w:rPr>
        <w:t xml:space="preserve"> </w:t>
      </w:r>
      <w:r>
        <w:t>этической ценности, значимой для национального русского сознания.</w:t>
      </w:r>
    </w:p>
    <w:p w:rsidR="00CA28D8" w:rsidRDefault="006C7DED">
      <w:pPr>
        <w:pStyle w:val="a3"/>
        <w:spacing w:line="275" w:lineRule="exact"/>
        <w:ind w:left="707" w:firstLine="0"/>
        <w:jc w:val="left"/>
      </w:pPr>
      <w:r>
        <w:rPr>
          <w:spacing w:val="-2"/>
        </w:rPr>
        <w:t>Например:</w:t>
      </w:r>
    </w:p>
    <w:p w:rsidR="00CA28D8" w:rsidRDefault="006C7DED">
      <w:pPr>
        <w:pStyle w:val="a3"/>
        <w:spacing w:before="42" w:line="276" w:lineRule="auto"/>
        <w:ind w:left="707" w:right="824" w:firstLine="0"/>
        <w:jc w:val="left"/>
      </w:pPr>
      <w:r>
        <w:t>Е.</w:t>
      </w:r>
      <w:r>
        <w:rPr>
          <w:spacing w:val="-4"/>
        </w:rPr>
        <w:t xml:space="preserve"> </w:t>
      </w:r>
      <w:r>
        <w:t>А.</w:t>
      </w:r>
      <w:r>
        <w:rPr>
          <w:spacing w:val="-4"/>
        </w:rPr>
        <w:t xml:space="preserve"> </w:t>
      </w:r>
      <w:r>
        <w:t>Пермяк.</w:t>
      </w:r>
      <w:r>
        <w:rPr>
          <w:spacing w:val="-1"/>
        </w:rPr>
        <w:t xml:space="preserve"> </w:t>
      </w:r>
      <w:r>
        <w:t>«Маркел-самодел</w:t>
      </w:r>
      <w:r>
        <w:rPr>
          <w:spacing w:val="-4"/>
        </w:rPr>
        <w:t xml:space="preserve"> </w:t>
      </w:r>
      <w:r>
        <w:t>и</w:t>
      </w:r>
      <w:r>
        <w:rPr>
          <w:spacing w:val="-3"/>
        </w:rPr>
        <w:t xml:space="preserve"> </w:t>
      </w:r>
      <w:r>
        <w:t>его</w:t>
      </w:r>
      <w:r>
        <w:rPr>
          <w:spacing w:val="-4"/>
        </w:rPr>
        <w:t xml:space="preserve"> </w:t>
      </w:r>
      <w:r>
        <w:t>дети».</w:t>
      </w:r>
      <w:r>
        <w:rPr>
          <w:spacing w:val="-2"/>
        </w:rPr>
        <w:t xml:space="preserve"> </w:t>
      </w:r>
      <w:r>
        <w:t>Б.</w:t>
      </w:r>
      <w:r>
        <w:rPr>
          <w:spacing w:val="-2"/>
        </w:rPr>
        <w:t xml:space="preserve"> </w:t>
      </w:r>
      <w:r>
        <w:t>В.</w:t>
      </w:r>
      <w:r>
        <w:rPr>
          <w:spacing w:val="-4"/>
        </w:rPr>
        <w:t xml:space="preserve"> </w:t>
      </w:r>
      <w:r>
        <w:t>Шергин.</w:t>
      </w:r>
      <w:r>
        <w:rPr>
          <w:spacing w:val="-1"/>
        </w:rPr>
        <w:t xml:space="preserve"> </w:t>
      </w:r>
      <w:r>
        <w:t>«Пословицы</w:t>
      </w:r>
      <w:r>
        <w:rPr>
          <w:spacing w:val="-4"/>
        </w:rPr>
        <w:t xml:space="preserve"> </w:t>
      </w:r>
      <w:r>
        <w:t>в</w:t>
      </w:r>
      <w:r>
        <w:rPr>
          <w:spacing w:val="-5"/>
        </w:rPr>
        <w:t xml:space="preserve"> </w:t>
      </w:r>
      <w:r>
        <w:t>рассказах». Кто идёт вперёд, того страх не берёт</w:t>
      </w:r>
    </w:p>
    <w:p w:rsidR="00CA28D8" w:rsidRDefault="006C7DED">
      <w:pPr>
        <w:pStyle w:val="a3"/>
        <w:spacing w:line="275" w:lineRule="exact"/>
        <w:ind w:left="707" w:firstLine="0"/>
        <w:jc w:val="left"/>
      </w:pPr>
      <w:r>
        <w:t>Пословицы</w:t>
      </w:r>
      <w:r>
        <w:rPr>
          <w:spacing w:val="-3"/>
        </w:rPr>
        <w:t xml:space="preserve"> </w:t>
      </w:r>
      <w:r>
        <w:t>о</w:t>
      </w:r>
      <w:r>
        <w:rPr>
          <w:spacing w:val="-2"/>
        </w:rPr>
        <w:t xml:space="preserve"> смелости.</w:t>
      </w:r>
    </w:p>
    <w:p w:rsidR="00CA28D8" w:rsidRDefault="006C7DED">
      <w:pPr>
        <w:pStyle w:val="a3"/>
        <w:tabs>
          <w:tab w:val="left" w:pos="5902"/>
          <w:tab w:val="left" w:pos="8062"/>
          <w:tab w:val="left" w:pos="8782"/>
        </w:tabs>
        <w:spacing w:before="41" w:line="278" w:lineRule="auto"/>
        <w:ind w:left="861" w:right="626" w:hanging="154"/>
        <w:jc w:val="left"/>
      </w:pPr>
      <w:r>
        <w:t>Произведения, отражающие</w:t>
      </w:r>
      <w:r>
        <w:rPr>
          <w:spacing w:val="40"/>
        </w:rPr>
        <w:t xml:space="preserve"> </w:t>
      </w:r>
      <w:r>
        <w:t>традиционные</w:t>
      </w:r>
      <w:r>
        <w:tab/>
      </w:r>
      <w:r>
        <w:rPr>
          <w:spacing w:val="-2"/>
        </w:rPr>
        <w:t>представления</w:t>
      </w:r>
      <w:r>
        <w:tab/>
      </w:r>
      <w:r>
        <w:rPr>
          <w:spacing w:val="-10"/>
        </w:rPr>
        <w:t>о</w:t>
      </w:r>
      <w:r>
        <w:tab/>
      </w:r>
      <w:r>
        <w:rPr>
          <w:spacing w:val="-2"/>
        </w:rPr>
        <w:t xml:space="preserve">смелости </w:t>
      </w:r>
      <w:r>
        <w:t>как нравственном ориентире. Например:</w:t>
      </w:r>
    </w:p>
    <w:p w:rsidR="00CA28D8" w:rsidRDefault="006C7DED">
      <w:pPr>
        <w:pStyle w:val="a3"/>
        <w:spacing w:line="272" w:lineRule="exact"/>
        <w:ind w:left="707" w:firstLine="0"/>
        <w:jc w:val="left"/>
      </w:pPr>
      <w:r>
        <w:t>С.</w:t>
      </w:r>
      <w:r>
        <w:rPr>
          <w:spacing w:val="-2"/>
        </w:rPr>
        <w:t xml:space="preserve"> </w:t>
      </w:r>
      <w:r>
        <w:t>П.</w:t>
      </w:r>
      <w:r>
        <w:rPr>
          <w:spacing w:val="-2"/>
        </w:rPr>
        <w:t xml:space="preserve"> </w:t>
      </w:r>
      <w:r>
        <w:t>Алексеев.</w:t>
      </w:r>
      <w:r>
        <w:rPr>
          <w:spacing w:val="3"/>
        </w:rPr>
        <w:t xml:space="preserve"> </w:t>
      </w:r>
      <w:r>
        <w:rPr>
          <w:spacing w:val="-2"/>
        </w:rPr>
        <w:t>«Медаль».</w:t>
      </w:r>
    </w:p>
    <w:p w:rsidR="00CA28D8" w:rsidRDefault="006C7DED">
      <w:pPr>
        <w:pStyle w:val="a3"/>
        <w:spacing w:before="41" w:line="276" w:lineRule="auto"/>
        <w:ind w:left="707" w:right="6191" w:firstLine="0"/>
        <w:jc w:val="left"/>
      </w:pPr>
      <w:r>
        <w:t>В.</w:t>
      </w:r>
      <w:r>
        <w:rPr>
          <w:spacing w:val="-9"/>
        </w:rPr>
        <w:t xml:space="preserve"> </w:t>
      </w:r>
      <w:r>
        <w:t>В.</w:t>
      </w:r>
      <w:r>
        <w:rPr>
          <w:spacing w:val="-10"/>
        </w:rPr>
        <w:t xml:space="preserve"> </w:t>
      </w:r>
      <w:r>
        <w:t>Голявкин.</w:t>
      </w:r>
      <w:r>
        <w:rPr>
          <w:spacing w:val="-6"/>
        </w:rPr>
        <w:t xml:space="preserve"> </w:t>
      </w:r>
      <w:r>
        <w:t>«Этот</w:t>
      </w:r>
      <w:r>
        <w:rPr>
          <w:spacing w:val="-9"/>
        </w:rPr>
        <w:t xml:space="preserve"> </w:t>
      </w:r>
      <w:r>
        <w:t>мальчик». Я и моя семья (2 ч)</w:t>
      </w:r>
    </w:p>
    <w:p w:rsidR="00CA28D8" w:rsidRDefault="006C7DED">
      <w:pPr>
        <w:pStyle w:val="a3"/>
        <w:spacing w:before="1"/>
        <w:ind w:left="707" w:firstLine="0"/>
        <w:jc w:val="left"/>
      </w:pPr>
      <w:r>
        <w:t>Семья</w:t>
      </w:r>
      <w:r>
        <w:rPr>
          <w:spacing w:val="-4"/>
        </w:rPr>
        <w:t xml:space="preserve"> </w:t>
      </w:r>
      <w:r>
        <w:t>крепка</w:t>
      </w:r>
      <w:r>
        <w:rPr>
          <w:spacing w:val="-2"/>
        </w:rPr>
        <w:t xml:space="preserve"> </w:t>
      </w:r>
      <w:r>
        <w:rPr>
          <w:spacing w:val="-4"/>
        </w:rPr>
        <w:t>ладом</w:t>
      </w:r>
    </w:p>
    <w:p w:rsidR="00CA28D8" w:rsidRDefault="006C7DED">
      <w:pPr>
        <w:pStyle w:val="a3"/>
        <w:tabs>
          <w:tab w:val="left" w:pos="5902"/>
        </w:tabs>
        <w:spacing w:before="41" w:line="276" w:lineRule="auto"/>
        <w:ind w:left="707" w:right="522" w:firstLine="0"/>
        <w:jc w:val="left"/>
      </w:pPr>
      <w:r>
        <w:t>Произведения, отражающие</w:t>
      </w:r>
      <w:r>
        <w:rPr>
          <w:spacing w:val="40"/>
        </w:rPr>
        <w:t xml:space="preserve"> </w:t>
      </w:r>
      <w:r>
        <w:t>традиционные</w:t>
      </w:r>
      <w:r>
        <w:tab/>
        <w:t>представления</w:t>
      </w:r>
      <w:r>
        <w:rPr>
          <w:spacing w:val="-9"/>
        </w:rPr>
        <w:t xml:space="preserve"> </w:t>
      </w:r>
      <w:r>
        <w:t>о</w:t>
      </w:r>
      <w:r>
        <w:rPr>
          <w:spacing w:val="-9"/>
        </w:rPr>
        <w:t xml:space="preserve"> </w:t>
      </w:r>
      <w:r>
        <w:t>семейных</w:t>
      </w:r>
      <w:r>
        <w:rPr>
          <w:spacing w:val="-10"/>
        </w:rPr>
        <w:t xml:space="preserve"> </w:t>
      </w:r>
      <w:r>
        <w:t xml:space="preserve">ценностях. </w:t>
      </w:r>
      <w:r>
        <w:rPr>
          <w:spacing w:val="-2"/>
        </w:rPr>
        <w:t>Например:</w:t>
      </w:r>
    </w:p>
    <w:p w:rsidR="00CA28D8" w:rsidRDefault="006C7DED">
      <w:pPr>
        <w:pStyle w:val="a3"/>
        <w:spacing w:line="275" w:lineRule="exact"/>
        <w:ind w:left="707" w:firstLine="0"/>
        <w:jc w:val="left"/>
      </w:pPr>
      <w:r>
        <w:t>С.</w:t>
      </w:r>
      <w:r>
        <w:rPr>
          <w:spacing w:val="-4"/>
        </w:rPr>
        <w:t xml:space="preserve"> </w:t>
      </w:r>
      <w:r>
        <w:t>Г.</w:t>
      </w:r>
      <w:r>
        <w:rPr>
          <w:spacing w:val="-3"/>
        </w:rPr>
        <w:t xml:space="preserve"> </w:t>
      </w:r>
      <w:r>
        <w:t>Георгиев. «Стрекот</w:t>
      </w:r>
      <w:r>
        <w:rPr>
          <w:spacing w:val="-3"/>
        </w:rPr>
        <w:t xml:space="preserve"> </w:t>
      </w:r>
      <w:r>
        <w:rPr>
          <w:spacing w:val="-2"/>
        </w:rPr>
        <w:t>кузнечика».</w:t>
      </w:r>
    </w:p>
    <w:p w:rsidR="00CA28D8" w:rsidRDefault="006C7DED">
      <w:pPr>
        <w:pStyle w:val="a3"/>
        <w:spacing w:before="43" w:line="276" w:lineRule="auto"/>
        <w:jc w:val="left"/>
      </w:pPr>
      <w:r>
        <w:t>В.</w:t>
      </w:r>
      <w:r>
        <w:rPr>
          <w:spacing w:val="40"/>
        </w:rPr>
        <w:t xml:space="preserve"> </w:t>
      </w:r>
      <w:r>
        <w:t>В.</w:t>
      </w:r>
      <w:r>
        <w:rPr>
          <w:spacing w:val="40"/>
        </w:rPr>
        <w:t xml:space="preserve"> </w:t>
      </w:r>
      <w:r>
        <w:t>Голявкин.</w:t>
      </w:r>
      <w:r>
        <w:rPr>
          <w:spacing w:val="40"/>
        </w:rPr>
        <w:t xml:space="preserve"> </w:t>
      </w:r>
      <w:r>
        <w:t>«Мой</w:t>
      </w:r>
      <w:r>
        <w:rPr>
          <w:spacing w:val="40"/>
        </w:rPr>
        <w:t xml:space="preserve"> </w:t>
      </w:r>
      <w:r>
        <w:t>добрый</w:t>
      </w:r>
      <w:r>
        <w:rPr>
          <w:spacing w:val="40"/>
        </w:rPr>
        <w:t xml:space="preserve"> </w:t>
      </w:r>
      <w:r>
        <w:t>папа»</w:t>
      </w:r>
      <w:r>
        <w:rPr>
          <w:spacing w:val="40"/>
        </w:rPr>
        <w:t xml:space="preserve"> </w:t>
      </w:r>
      <w:r>
        <w:t>(фрагмент).</w:t>
      </w:r>
      <w:r>
        <w:rPr>
          <w:spacing w:val="40"/>
        </w:rPr>
        <w:t xml:space="preserve"> </w:t>
      </w:r>
      <w:r>
        <w:t>М.</w:t>
      </w:r>
      <w:r>
        <w:rPr>
          <w:spacing w:val="40"/>
        </w:rPr>
        <w:t xml:space="preserve"> </w:t>
      </w:r>
      <w:r>
        <w:t>В.</w:t>
      </w:r>
      <w:r>
        <w:rPr>
          <w:spacing w:val="40"/>
        </w:rPr>
        <w:t xml:space="preserve"> </w:t>
      </w:r>
      <w:r>
        <w:t>Дружинина.</w:t>
      </w:r>
      <w:r>
        <w:rPr>
          <w:spacing w:val="40"/>
        </w:rPr>
        <w:t xml:space="preserve"> </w:t>
      </w:r>
      <w:r>
        <w:t>«Очень</w:t>
      </w:r>
      <w:r>
        <w:rPr>
          <w:spacing w:val="40"/>
        </w:rPr>
        <w:t xml:space="preserve"> </w:t>
      </w:r>
      <w:r>
        <w:t>полезный</w:t>
      </w:r>
      <w:r>
        <w:rPr>
          <w:spacing w:val="40"/>
        </w:rPr>
        <w:t xml:space="preserve"> </w:t>
      </w:r>
      <w:r>
        <w:t>подарок». Л. Н. Толстой. «Отец и сыновья».</w:t>
      </w:r>
    </w:p>
    <w:p w:rsidR="00CA28D8" w:rsidRDefault="00CA28D8">
      <w:pPr>
        <w:pStyle w:val="a3"/>
        <w:spacing w:line="276" w:lineRule="auto"/>
        <w:jc w:val="left"/>
        <w:sectPr w:rsidR="00CA28D8">
          <w:pgSz w:w="11920" w:h="16850"/>
          <w:pgMar w:top="960" w:right="566" w:bottom="1480" w:left="992" w:header="0" w:footer="1262" w:gutter="0"/>
          <w:cols w:space="720"/>
        </w:sectPr>
      </w:pPr>
    </w:p>
    <w:p w:rsidR="00CA28D8" w:rsidRDefault="006C7DED">
      <w:pPr>
        <w:pStyle w:val="a3"/>
        <w:spacing w:before="72" w:line="278" w:lineRule="auto"/>
        <w:ind w:left="707" w:right="6310" w:firstLine="0"/>
        <w:jc w:val="left"/>
      </w:pPr>
      <w:r>
        <w:t>Я</w:t>
      </w:r>
      <w:r>
        <w:rPr>
          <w:spacing w:val="-7"/>
        </w:rPr>
        <w:t xml:space="preserve"> </w:t>
      </w:r>
      <w:r>
        <w:t>фантазирую</w:t>
      </w:r>
      <w:r>
        <w:rPr>
          <w:spacing w:val="-7"/>
        </w:rPr>
        <w:t xml:space="preserve"> </w:t>
      </w:r>
      <w:r>
        <w:t>и</w:t>
      </w:r>
      <w:r>
        <w:rPr>
          <w:spacing w:val="-7"/>
        </w:rPr>
        <w:t xml:space="preserve"> </w:t>
      </w:r>
      <w:r>
        <w:t>мечтаю</w:t>
      </w:r>
      <w:r>
        <w:rPr>
          <w:spacing w:val="-7"/>
        </w:rPr>
        <w:t xml:space="preserve"> </w:t>
      </w:r>
      <w:r>
        <w:t>(2</w:t>
      </w:r>
      <w:r>
        <w:rPr>
          <w:spacing w:val="-7"/>
        </w:rPr>
        <w:t xml:space="preserve"> </w:t>
      </w:r>
      <w:r>
        <w:t>ч) Мечты, зовущие ввысь</w:t>
      </w:r>
    </w:p>
    <w:p w:rsidR="00CA28D8" w:rsidRDefault="006C7DED">
      <w:pPr>
        <w:pStyle w:val="a3"/>
        <w:tabs>
          <w:tab w:val="left" w:pos="2508"/>
          <w:tab w:val="left" w:pos="4117"/>
          <w:tab w:val="left" w:pos="5906"/>
          <w:tab w:val="left" w:pos="6442"/>
          <w:tab w:val="left" w:pos="7540"/>
          <w:tab w:val="left" w:pos="8062"/>
        </w:tabs>
        <w:spacing w:line="276" w:lineRule="auto"/>
        <w:ind w:left="707" w:right="652" w:firstLine="0"/>
        <w:jc w:val="left"/>
      </w:pPr>
      <w:r>
        <w:rPr>
          <w:spacing w:val="-2"/>
        </w:rPr>
        <w:t>Произведения,</w:t>
      </w:r>
      <w:r>
        <w:tab/>
      </w:r>
      <w:r>
        <w:rPr>
          <w:spacing w:val="-2"/>
        </w:rPr>
        <w:t>отражающие</w:t>
      </w:r>
      <w:r>
        <w:tab/>
      </w:r>
      <w:r>
        <w:rPr>
          <w:spacing w:val="-2"/>
        </w:rPr>
        <w:t>представления</w:t>
      </w:r>
      <w:r>
        <w:tab/>
      </w:r>
      <w:r>
        <w:rPr>
          <w:spacing w:val="-6"/>
        </w:rPr>
        <w:t>об</w:t>
      </w:r>
      <w:r>
        <w:tab/>
      </w:r>
      <w:r>
        <w:rPr>
          <w:spacing w:val="-2"/>
        </w:rPr>
        <w:t>идеалах</w:t>
      </w:r>
      <w:r>
        <w:tab/>
      </w:r>
      <w:r>
        <w:rPr>
          <w:spacing w:val="-10"/>
        </w:rPr>
        <w:t>в</w:t>
      </w:r>
      <w:r>
        <w:tab/>
        <w:t>детских</w:t>
      </w:r>
      <w:r>
        <w:rPr>
          <w:spacing w:val="-15"/>
        </w:rPr>
        <w:t xml:space="preserve"> </w:t>
      </w:r>
      <w:r>
        <w:t xml:space="preserve">мечтах. </w:t>
      </w:r>
      <w:r>
        <w:rPr>
          <w:spacing w:val="-2"/>
        </w:rPr>
        <w:t>Например:</w:t>
      </w:r>
    </w:p>
    <w:p w:rsidR="00CA28D8" w:rsidRDefault="006C7DED">
      <w:pPr>
        <w:pStyle w:val="a3"/>
        <w:spacing w:line="278" w:lineRule="auto"/>
        <w:ind w:left="707" w:right="2716" w:firstLine="0"/>
        <w:jc w:val="left"/>
      </w:pPr>
      <w:r>
        <w:t>Н.</w:t>
      </w:r>
      <w:r>
        <w:rPr>
          <w:spacing w:val="-6"/>
        </w:rPr>
        <w:t xml:space="preserve"> </w:t>
      </w:r>
      <w:r>
        <w:t>К.</w:t>
      </w:r>
      <w:r>
        <w:rPr>
          <w:spacing w:val="-6"/>
        </w:rPr>
        <w:t xml:space="preserve"> </w:t>
      </w:r>
      <w:r>
        <w:t>Абрамцева.</w:t>
      </w:r>
      <w:r>
        <w:rPr>
          <w:spacing w:val="-3"/>
        </w:rPr>
        <w:t xml:space="preserve"> </w:t>
      </w:r>
      <w:r>
        <w:t>«Заветное</w:t>
      </w:r>
      <w:r>
        <w:rPr>
          <w:spacing w:val="-7"/>
        </w:rPr>
        <w:t xml:space="preserve"> </w:t>
      </w:r>
      <w:r>
        <w:t>желание».</w:t>
      </w:r>
      <w:r>
        <w:rPr>
          <w:spacing w:val="-6"/>
        </w:rPr>
        <w:t xml:space="preserve"> </w:t>
      </w:r>
      <w:r>
        <w:t>Е.</w:t>
      </w:r>
      <w:r>
        <w:rPr>
          <w:spacing w:val="-5"/>
        </w:rPr>
        <w:t xml:space="preserve"> </w:t>
      </w:r>
      <w:r>
        <w:t>В.</w:t>
      </w:r>
      <w:r>
        <w:rPr>
          <w:spacing w:val="-6"/>
        </w:rPr>
        <w:t xml:space="preserve"> </w:t>
      </w:r>
      <w:r>
        <w:t>Григорьева.</w:t>
      </w:r>
      <w:r>
        <w:rPr>
          <w:spacing w:val="-3"/>
        </w:rPr>
        <w:t xml:space="preserve"> </w:t>
      </w:r>
      <w:r>
        <w:t>«Мечта». Л. Н. Толстой. «Воспоминания» (глава «Фанфаронова гора»)</w:t>
      </w:r>
    </w:p>
    <w:p w:rsidR="00CA28D8" w:rsidRDefault="006C7DED">
      <w:pPr>
        <w:pStyle w:val="a3"/>
        <w:spacing w:line="272" w:lineRule="exact"/>
        <w:ind w:left="707" w:firstLine="0"/>
        <w:jc w:val="left"/>
      </w:pPr>
      <w:r>
        <w:t>Раздел</w:t>
      </w:r>
      <w:r>
        <w:rPr>
          <w:spacing w:val="-4"/>
        </w:rPr>
        <w:t xml:space="preserve"> </w:t>
      </w:r>
      <w:r>
        <w:t>2.</w:t>
      </w:r>
      <w:r>
        <w:rPr>
          <w:spacing w:val="-1"/>
        </w:rPr>
        <w:t xml:space="preserve"> </w:t>
      </w:r>
      <w:r>
        <w:t>Россия —</w:t>
      </w:r>
      <w:r>
        <w:rPr>
          <w:spacing w:val="-1"/>
        </w:rPr>
        <w:t xml:space="preserve"> </w:t>
      </w:r>
      <w:r>
        <w:t>Родина</w:t>
      </w:r>
      <w:r>
        <w:rPr>
          <w:spacing w:val="-2"/>
        </w:rPr>
        <w:t xml:space="preserve"> </w:t>
      </w:r>
      <w:r>
        <w:t>моя</w:t>
      </w:r>
      <w:r>
        <w:rPr>
          <w:spacing w:val="-1"/>
        </w:rPr>
        <w:t xml:space="preserve"> </w:t>
      </w:r>
      <w:r>
        <w:t>(6</w:t>
      </w:r>
      <w:r>
        <w:rPr>
          <w:spacing w:val="-2"/>
        </w:rPr>
        <w:t xml:space="preserve"> </w:t>
      </w:r>
      <w:r>
        <w:rPr>
          <w:spacing w:val="-5"/>
        </w:rPr>
        <w:t>ч)</w:t>
      </w:r>
    </w:p>
    <w:p w:rsidR="00CA28D8" w:rsidRDefault="006C7DED">
      <w:pPr>
        <w:pStyle w:val="a3"/>
        <w:spacing w:before="36"/>
        <w:ind w:left="707" w:firstLine="0"/>
        <w:jc w:val="left"/>
      </w:pPr>
      <w:r>
        <w:t>Родная</w:t>
      </w:r>
      <w:r>
        <w:rPr>
          <w:spacing w:val="-2"/>
        </w:rPr>
        <w:t xml:space="preserve"> </w:t>
      </w:r>
      <w:r>
        <w:t>страна</w:t>
      </w:r>
      <w:r>
        <w:rPr>
          <w:spacing w:val="-3"/>
        </w:rPr>
        <w:t xml:space="preserve"> </w:t>
      </w:r>
      <w:r>
        <w:t>во все</w:t>
      </w:r>
      <w:r>
        <w:rPr>
          <w:spacing w:val="-3"/>
        </w:rPr>
        <w:t xml:space="preserve"> </w:t>
      </w:r>
      <w:r>
        <w:t>времена</w:t>
      </w:r>
      <w:r>
        <w:rPr>
          <w:spacing w:val="-3"/>
        </w:rPr>
        <w:t xml:space="preserve"> </w:t>
      </w:r>
      <w:r>
        <w:t>сынами</w:t>
      </w:r>
      <w:r>
        <w:rPr>
          <w:spacing w:val="-1"/>
        </w:rPr>
        <w:t xml:space="preserve"> </w:t>
      </w:r>
      <w:r>
        <w:t>сильна</w:t>
      </w:r>
      <w:r>
        <w:rPr>
          <w:spacing w:val="-3"/>
        </w:rPr>
        <w:t xml:space="preserve"> </w:t>
      </w:r>
      <w:r>
        <w:t>(2</w:t>
      </w:r>
      <w:r>
        <w:rPr>
          <w:spacing w:val="-1"/>
        </w:rPr>
        <w:t xml:space="preserve"> </w:t>
      </w:r>
      <w:r>
        <w:rPr>
          <w:spacing w:val="-5"/>
        </w:rPr>
        <w:t>ч)</w:t>
      </w:r>
    </w:p>
    <w:p w:rsidR="00CA28D8" w:rsidRDefault="006C7DED">
      <w:pPr>
        <w:pStyle w:val="a3"/>
        <w:spacing w:before="41" w:line="276" w:lineRule="auto"/>
        <w:jc w:val="left"/>
      </w:pPr>
      <w:r>
        <w:t>С целью дальнейшего развития навыка восприятия художественных произведений на слух ряд текстов, включённых в программу, читает педагог.</w:t>
      </w:r>
    </w:p>
    <w:p w:rsidR="00CA28D8" w:rsidRDefault="006C7DED">
      <w:pPr>
        <w:pStyle w:val="a3"/>
        <w:spacing w:before="1"/>
        <w:ind w:left="707" w:firstLine="0"/>
        <w:jc w:val="left"/>
      </w:pPr>
      <w:r>
        <w:t>Люди</w:t>
      </w:r>
      <w:r>
        <w:rPr>
          <w:spacing w:val="-5"/>
        </w:rPr>
        <w:t xml:space="preserve"> </w:t>
      </w:r>
      <w:r>
        <w:t>земли</w:t>
      </w:r>
      <w:r>
        <w:rPr>
          <w:spacing w:val="-1"/>
        </w:rPr>
        <w:t xml:space="preserve"> </w:t>
      </w:r>
      <w:r>
        <w:rPr>
          <w:spacing w:val="-2"/>
        </w:rPr>
        <w:t>Русской</w:t>
      </w:r>
    </w:p>
    <w:p w:rsidR="00CA28D8" w:rsidRDefault="006C7DED">
      <w:pPr>
        <w:pStyle w:val="a3"/>
        <w:tabs>
          <w:tab w:val="left" w:pos="3021"/>
          <w:tab w:val="left" w:pos="4461"/>
          <w:tab w:val="left" w:pos="8062"/>
        </w:tabs>
        <w:spacing w:before="42" w:line="276" w:lineRule="auto"/>
        <w:ind w:left="861" w:right="1381" w:hanging="154"/>
        <w:jc w:val="left"/>
      </w:pPr>
      <w:r>
        <w:rPr>
          <w:spacing w:val="-2"/>
        </w:rPr>
        <w:t>Художественные</w:t>
      </w:r>
      <w:r>
        <w:tab/>
      </w:r>
      <w:r>
        <w:rPr>
          <w:spacing w:val="-2"/>
        </w:rPr>
        <w:t>биографии</w:t>
      </w:r>
      <w:r>
        <w:tab/>
        <w:t>выдающихся</w:t>
      </w:r>
      <w:r>
        <w:rPr>
          <w:spacing w:val="40"/>
        </w:rPr>
        <w:t xml:space="preserve"> </w:t>
      </w:r>
      <w:r>
        <w:t>представителей</w:t>
      </w:r>
      <w:r>
        <w:tab/>
      </w:r>
      <w:r>
        <w:rPr>
          <w:spacing w:val="-2"/>
        </w:rPr>
        <w:t>русского народа.</w:t>
      </w:r>
    </w:p>
    <w:p w:rsidR="00CA28D8" w:rsidRDefault="006C7DED">
      <w:pPr>
        <w:pStyle w:val="a3"/>
        <w:spacing w:line="275" w:lineRule="exact"/>
        <w:ind w:left="707" w:firstLine="0"/>
        <w:jc w:val="left"/>
      </w:pPr>
      <w:r>
        <w:rPr>
          <w:spacing w:val="-2"/>
        </w:rPr>
        <w:t>Например:</w:t>
      </w:r>
    </w:p>
    <w:p w:rsidR="00CA28D8" w:rsidRDefault="006C7DED">
      <w:pPr>
        <w:pStyle w:val="a3"/>
        <w:spacing w:before="43"/>
        <w:ind w:left="707" w:firstLine="0"/>
        <w:jc w:val="left"/>
      </w:pPr>
      <w:r>
        <w:t>В.</w:t>
      </w:r>
      <w:r>
        <w:rPr>
          <w:spacing w:val="-4"/>
        </w:rPr>
        <w:t xml:space="preserve"> </w:t>
      </w:r>
      <w:r>
        <w:t>А.</w:t>
      </w:r>
      <w:r>
        <w:rPr>
          <w:spacing w:val="-3"/>
        </w:rPr>
        <w:t xml:space="preserve"> </w:t>
      </w:r>
      <w:r>
        <w:t>Бахревский. «Виктор</w:t>
      </w:r>
      <w:r>
        <w:rPr>
          <w:spacing w:val="-2"/>
        </w:rPr>
        <w:t xml:space="preserve"> </w:t>
      </w:r>
      <w:r>
        <w:t>Васнецов»</w:t>
      </w:r>
      <w:r>
        <w:rPr>
          <w:spacing w:val="-7"/>
        </w:rPr>
        <w:t xml:space="preserve"> </w:t>
      </w:r>
      <w:r>
        <w:t>(глава</w:t>
      </w:r>
      <w:r>
        <w:rPr>
          <w:spacing w:val="1"/>
        </w:rPr>
        <w:t xml:space="preserve"> </w:t>
      </w:r>
      <w:r>
        <w:rPr>
          <w:spacing w:val="-2"/>
        </w:rPr>
        <w:t>«Рябово»).</w:t>
      </w:r>
    </w:p>
    <w:p w:rsidR="00CA28D8" w:rsidRDefault="006C7DED">
      <w:pPr>
        <w:pStyle w:val="a3"/>
        <w:spacing w:before="41" w:line="276" w:lineRule="auto"/>
        <w:jc w:val="left"/>
      </w:pPr>
      <w:r>
        <w:t>М.</w:t>
      </w:r>
      <w:r>
        <w:rPr>
          <w:spacing w:val="37"/>
        </w:rPr>
        <w:t xml:space="preserve"> </w:t>
      </w:r>
      <w:r>
        <w:t>А.</w:t>
      </w:r>
      <w:r>
        <w:rPr>
          <w:spacing w:val="37"/>
        </w:rPr>
        <w:t xml:space="preserve"> </w:t>
      </w:r>
      <w:r>
        <w:t>Булатов,</w:t>
      </w:r>
      <w:r>
        <w:rPr>
          <w:spacing w:val="39"/>
        </w:rPr>
        <w:t xml:space="preserve"> </w:t>
      </w:r>
      <w:r>
        <w:t>В.</w:t>
      </w:r>
      <w:r>
        <w:rPr>
          <w:spacing w:val="37"/>
        </w:rPr>
        <w:t xml:space="preserve"> </w:t>
      </w:r>
      <w:r>
        <w:t>И.</w:t>
      </w:r>
      <w:r>
        <w:rPr>
          <w:spacing w:val="37"/>
        </w:rPr>
        <w:t xml:space="preserve"> </w:t>
      </w:r>
      <w:r>
        <w:t>Порудоминский.</w:t>
      </w:r>
      <w:r>
        <w:rPr>
          <w:spacing w:val="39"/>
        </w:rPr>
        <w:t xml:space="preserve"> </w:t>
      </w:r>
      <w:r>
        <w:t>«Собирал</w:t>
      </w:r>
      <w:r>
        <w:rPr>
          <w:spacing w:val="37"/>
        </w:rPr>
        <w:t xml:space="preserve"> </w:t>
      </w:r>
      <w:r>
        <w:t>человек</w:t>
      </w:r>
      <w:r>
        <w:rPr>
          <w:spacing w:val="38"/>
        </w:rPr>
        <w:t xml:space="preserve"> </w:t>
      </w:r>
      <w:r>
        <w:t>слова…</w:t>
      </w:r>
      <w:r>
        <w:rPr>
          <w:spacing w:val="39"/>
        </w:rPr>
        <w:t xml:space="preserve"> </w:t>
      </w:r>
      <w:r>
        <w:t>Повесть</w:t>
      </w:r>
      <w:r>
        <w:rPr>
          <w:spacing w:val="38"/>
        </w:rPr>
        <w:t xml:space="preserve"> </w:t>
      </w:r>
      <w:r>
        <w:t>о</w:t>
      </w:r>
      <w:r>
        <w:rPr>
          <w:spacing w:val="37"/>
        </w:rPr>
        <w:t xml:space="preserve"> </w:t>
      </w:r>
      <w:r>
        <w:t>В.</w:t>
      </w:r>
      <w:r>
        <w:rPr>
          <w:spacing w:val="37"/>
        </w:rPr>
        <w:t xml:space="preserve"> </w:t>
      </w:r>
      <w:r>
        <w:t>И.</w:t>
      </w:r>
      <w:r>
        <w:rPr>
          <w:spacing w:val="37"/>
        </w:rPr>
        <w:t xml:space="preserve"> </w:t>
      </w:r>
      <w:r>
        <w:t xml:space="preserve">Дале» </w:t>
      </w:r>
      <w:r>
        <w:rPr>
          <w:spacing w:val="-2"/>
        </w:rPr>
        <w:t>(фрагмент).</w:t>
      </w:r>
    </w:p>
    <w:p w:rsidR="00CA28D8" w:rsidRDefault="006C7DED">
      <w:pPr>
        <w:pStyle w:val="a3"/>
        <w:spacing w:line="278" w:lineRule="auto"/>
        <w:ind w:left="707" w:right="1543" w:firstLine="0"/>
        <w:jc w:val="left"/>
      </w:pPr>
      <w:r>
        <w:t>М.</w:t>
      </w:r>
      <w:r>
        <w:rPr>
          <w:spacing w:val="-4"/>
        </w:rPr>
        <w:t xml:space="preserve"> </w:t>
      </w:r>
      <w:r>
        <w:t>Л.</w:t>
      </w:r>
      <w:r>
        <w:rPr>
          <w:spacing w:val="-4"/>
        </w:rPr>
        <w:t xml:space="preserve"> </w:t>
      </w:r>
      <w:r>
        <w:t>Яковлев.</w:t>
      </w:r>
      <w:r>
        <w:rPr>
          <w:spacing w:val="-1"/>
        </w:rPr>
        <w:t xml:space="preserve"> </w:t>
      </w:r>
      <w:r>
        <w:t>«Сергий</w:t>
      </w:r>
      <w:r>
        <w:rPr>
          <w:spacing w:val="-4"/>
        </w:rPr>
        <w:t xml:space="preserve"> </w:t>
      </w:r>
      <w:r>
        <w:t>Радонежский</w:t>
      </w:r>
      <w:r>
        <w:rPr>
          <w:spacing w:val="-6"/>
        </w:rPr>
        <w:t xml:space="preserve"> </w:t>
      </w:r>
      <w:r>
        <w:t>приходит</w:t>
      </w:r>
      <w:r>
        <w:rPr>
          <w:spacing w:val="-6"/>
        </w:rPr>
        <w:t xml:space="preserve"> </w:t>
      </w:r>
      <w:r>
        <w:t>на</w:t>
      </w:r>
      <w:r>
        <w:rPr>
          <w:spacing w:val="-5"/>
        </w:rPr>
        <w:t xml:space="preserve"> </w:t>
      </w:r>
      <w:r>
        <w:t>помощь</w:t>
      </w:r>
      <w:r>
        <w:rPr>
          <w:spacing w:val="-4"/>
        </w:rPr>
        <w:t xml:space="preserve"> </w:t>
      </w:r>
      <w:r>
        <w:t>(фрагмент). Народные праздники, связанные с временами года (2 ч)</w:t>
      </w:r>
    </w:p>
    <w:p w:rsidR="00CA28D8" w:rsidRDefault="006C7DED">
      <w:pPr>
        <w:pStyle w:val="a3"/>
        <w:spacing w:line="276" w:lineRule="auto"/>
        <w:ind w:left="707" w:right="5354" w:firstLine="0"/>
        <w:jc w:val="left"/>
      </w:pPr>
      <w:r>
        <w:t>Хорош</w:t>
      </w:r>
      <w:r>
        <w:rPr>
          <w:spacing w:val="-8"/>
        </w:rPr>
        <w:t xml:space="preserve"> </w:t>
      </w:r>
      <w:r>
        <w:t>праздник</w:t>
      </w:r>
      <w:r>
        <w:rPr>
          <w:spacing w:val="-8"/>
        </w:rPr>
        <w:t xml:space="preserve"> </w:t>
      </w:r>
      <w:r>
        <w:t>после</w:t>
      </w:r>
      <w:r>
        <w:rPr>
          <w:spacing w:val="-9"/>
        </w:rPr>
        <w:t xml:space="preserve"> </w:t>
      </w:r>
      <w:r>
        <w:t>трудов</w:t>
      </w:r>
      <w:r>
        <w:rPr>
          <w:spacing w:val="-8"/>
        </w:rPr>
        <w:t xml:space="preserve"> </w:t>
      </w:r>
      <w:r>
        <w:t xml:space="preserve">праведных </w:t>
      </w:r>
      <w:r>
        <w:rPr>
          <w:spacing w:val="-2"/>
        </w:rPr>
        <w:t>Песни-веснянки.</w:t>
      </w:r>
    </w:p>
    <w:p w:rsidR="00CA28D8" w:rsidRDefault="006C7DED">
      <w:pPr>
        <w:pStyle w:val="a3"/>
        <w:spacing w:line="278" w:lineRule="auto"/>
        <w:ind w:left="707" w:right="1543" w:firstLine="0"/>
        <w:jc w:val="left"/>
      </w:pPr>
      <w:r>
        <w:t>Произведения</w:t>
      </w:r>
      <w:r>
        <w:rPr>
          <w:spacing w:val="-5"/>
        </w:rPr>
        <w:t xml:space="preserve"> </w:t>
      </w:r>
      <w:r>
        <w:t>о</w:t>
      </w:r>
      <w:r>
        <w:rPr>
          <w:spacing w:val="-5"/>
        </w:rPr>
        <w:t xml:space="preserve"> </w:t>
      </w:r>
      <w:r>
        <w:t>праздниках</w:t>
      </w:r>
      <w:r>
        <w:rPr>
          <w:spacing w:val="-3"/>
        </w:rPr>
        <w:t xml:space="preserve"> </w:t>
      </w:r>
      <w:r>
        <w:t>и</w:t>
      </w:r>
      <w:r>
        <w:rPr>
          <w:spacing w:val="-5"/>
        </w:rPr>
        <w:t xml:space="preserve"> </w:t>
      </w:r>
      <w:r>
        <w:t>традициях,</w:t>
      </w:r>
      <w:r>
        <w:rPr>
          <w:spacing w:val="-5"/>
        </w:rPr>
        <w:t xml:space="preserve"> </w:t>
      </w:r>
      <w:r>
        <w:t>связанных</w:t>
      </w:r>
      <w:r>
        <w:rPr>
          <w:spacing w:val="-3"/>
        </w:rPr>
        <w:t xml:space="preserve"> </w:t>
      </w:r>
      <w:r>
        <w:t>с</w:t>
      </w:r>
      <w:r>
        <w:rPr>
          <w:spacing w:val="-6"/>
        </w:rPr>
        <w:t xml:space="preserve"> </w:t>
      </w:r>
      <w:r>
        <w:t>народным</w:t>
      </w:r>
      <w:r>
        <w:rPr>
          <w:spacing w:val="-7"/>
        </w:rPr>
        <w:t xml:space="preserve"> </w:t>
      </w:r>
      <w:r>
        <w:t xml:space="preserve">календарём. </w:t>
      </w:r>
      <w:r>
        <w:rPr>
          <w:spacing w:val="-2"/>
        </w:rPr>
        <w:t>Например:</w:t>
      </w:r>
    </w:p>
    <w:p w:rsidR="00CA28D8" w:rsidRDefault="006C7DED">
      <w:pPr>
        <w:pStyle w:val="a3"/>
        <w:spacing w:line="272" w:lineRule="exact"/>
        <w:ind w:left="707" w:firstLine="0"/>
        <w:jc w:val="left"/>
      </w:pPr>
      <w:r>
        <w:t>Л.</w:t>
      </w:r>
      <w:r>
        <w:rPr>
          <w:spacing w:val="62"/>
          <w:w w:val="150"/>
        </w:rPr>
        <w:t xml:space="preserve"> </w:t>
      </w:r>
      <w:r>
        <w:t>Ф.</w:t>
      </w:r>
      <w:r>
        <w:rPr>
          <w:spacing w:val="65"/>
          <w:w w:val="150"/>
        </w:rPr>
        <w:t xml:space="preserve"> </w:t>
      </w:r>
      <w:r>
        <w:t>Воронкова.</w:t>
      </w:r>
      <w:r>
        <w:rPr>
          <w:spacing w:val="67"/>
          <w:w w:val="150"/>
        </w:rPr>
        <w:t xml:space="preserve"> </w:t>
      </w:r>
      <w:r>
        <w:t>«Девочка</w:t>
      </w:r>
      <w:r>
        <w:rPr>
          <w:spacing w:val="64"/>
          <w:w w:val="150"/>
        </w:rPr>
        <w:t xml:space="preserve"> </w:t>
      </w:r>
      <w:r>
        <w:t>из</w:t>
      </w:r>
      <w:r>
        <w:rPr>
          <w:spacing w:val="66"/>
          <w:w w:val="150"/>
        </w:rPr>
        <w:t xml:space="preserve"> </w:t>
      </w:r>
      <w:r>
        <w:t>города»</w:t>
      </w:r>
      <w:r>
        <w:rPr>
          <w:spacing w:val="57"/>
          <w:w w:val="150"/>
        </w:rPr>
        <w:t xml:space="preserve"> </w:t>
      </w:r>
      <w:r>
        <w:t>(глава</w:t>
      </w:r>
      <w:r>
        <w:rPr>
          <w:spacing w:val="68"/>
          <w:w w:val="150"/>
        </w:rPr>
        <w:t xml:space="preserve"> </w:t>
      </w:r>
      <w:r>
        <w:t>«Праздниквесны»).</w:t>
      </w:r>
      <w:r>
        <w:rPr>
          <w:spacing w:val="64"/>
          <w:w w:val="150"/>
        </w:rPr>
        <w:t xml:space="preserve"> </w:t>
      </w:r>
      <w:r>
        <w:t>В.</w:t>
      </w:r>
      <w:r>
        <w:rPr>
          <w:spacing w:val="65"/>
          <w:w w:val="150"/>
        </w:rPr>
        <w:t xml:space="preserve"> </w:t>
      </w:r>
      <w:r>
        <w:t>А.</w:t>
      </w:r>
      <w:r>
        <w:rPr>
          <w:spacing w:val="64"/>
          <w:w w:val="150"/>
        </w:rPr>
        <w:t xml:space="preserve"> </w:t>
      </w:r>
      <w:r>
        <w:rPr>
          <w:spacing w:val="-2"/>
        </w:rPr>
        <w:t>Жуковский.</w:t>
      </w:r>
    </w:p>
    <w:p w:rsidR="00CA28D8" w:rsidRDefault="006C7DED">
      <w:pPr>
        <w:pStyle w:val="a3"/>
        <w:spacing w:before="34"/>
        <w:ind w:firstLine="0"/>
        <w:jc w:val="left"/>
      </w:pPr>
      <w:r>
        <w:rPr>
          <w:spacing w:val="-2"/>
        </w:rPr>
        <w:t>«Жаворонок».</w:t>
      </w:r>
    </w:p>
    <w:p w:rsidR="00CA28D8" w:rsidRDefault="006C7DED">
      <w:pPr>
        <w:pStyle w:val="a3"/>
        <w:spacing w:before="41"/>
        <w:ind w:left="707" w:firstLine="0"/>
        <w:jc w:val="left"/>
      </w:pPr>
      <w:r>
        <w:t>А.</w:t>
      </w:r>
      <w:r>
        <w:rPr>
          <w:spacing w:val="-2"/>
        </w:rPr>
        <w:t xml:space="preserve"> </w:t>
      </w:r>
      <w:r>
        <w:t>С.</w:t>
      </w:r>
      <w:r>
        <w:rPr>
          <w:spacing w:val="-1"/>
        </w:rPr>
        <w:t xml:space="preserve"> </w:t>
      </w:r>
      <w:r>
        <w:t>Пушкин.</w:t>
      </w:r>
      <w:r>
        <w:rPr>
          <w:spacing w:val="3"/>
        </w:rPr>
        <w:t xml:space="preserve"> </w:t>
      </w:r>
      <w:r>
        <w:rPr>
          <w:spacing w:val="-2"/>
        </w:rPr>
        <w:t>«Птичка».</w:t>
      </w:r>
    </w:p>
    <w:p w:rsidR="00CA28D8" w:rsidRDefault="006C7DED">
      <w:pPr>
        <w:pStyle w:val="a3"/>
        <w:spacing w:before="44" w:line="276" w:lineRule="auto"/>
        <w:ind w:left="707" w:right="2943" w:firstLine="0"/>
        <w:jc w:val="left"/>
      </w:pPr>
      <w:r>
        <w:t>И.</w:t>
      </w:r>
      <w:r>
        <w:rPr>
          <w:spacing w:val="-7"/>
        </w:rPr>
        <w:t xml:space="preserve"> </w:t>
      </w:r>
      <w:r>
        <w:t>С.</w:t>
      </w:r>
      <w:r>
        <w:rPr>
          <w:spacing w:val="-7"/>
        </w:rPr>
        <w:t xml:space="preserve"> </w:t>
      </w:r>
      <w:r>
        <w:t>Шмелёв.</w:t>
      </w:r>
      <w:r>
        <w:rPr>
          <w:spacing w:val="-4"/>
        </w:rPr>
        <w:t xml:space="preserve"> </w:t>
      </w:r>
      <w:r>
        <w:t>«Лето</w:t>
      </w:r>
      <w:r>
        <w:rPr>
          <w:spacing w:val="-7"/>
        </w:rPr>
        <w:t xml:space="preserve"> </w:t>
      </w:r>
      <w:r>
        <w:t>Господне»(фрагмент</w:t>
      </w:r>
      <w:r>
        <w:rPr>
          <w:spacing w:val="-7"/>
        </w:rPr>
        <w:t xml:space="preserve"> </w:t>
      </w:r>
      <w:r>
        <w:t>главы</w:t>
      </w:r>
      <w:r>
        <w:rPr>
          <w:spacing w:val="-4"/>
        </w:rPr>
        <w:t xml:space="preserve"> </w:t>
      </w:r>
      <w:r>
        <w:t>«Масленица»). О родной природе (2 ч)</w:t>
      </w:r>
    </w:p>
    <w:p w:rsidR="00CA28D8" w:rsidRDefault="006C7DED">
      <w:pPr>
        <w:pStyle w:val="a3"/>
        <w:spacing w:line="275" w:lineRule="exact"/>
        <w:ind w:left="707" w:firstLine="0"/>
        <w:jc w:val="left"/>
      </w:pPr>
      <w:r>
        <w:t>К</w:t>
      </w:r>
      <w:r>
        <w:rPr>
          <w:spacing w:val="-1"/>
        </w:rPr>
        <w:t xml:space="preserve"> </w:t>
      </w:r>
      <w:r>
        <w:t>зелёным</w:t>
      </w:r>
      <w:r>
        <w:rPr>
          <w:spacing w:val="-2"/>
        </w:rPr>
        <w:t xml:space="preserve"> </w:t>
      </w:r>
      <w:r>
        <w:t>далям</w:t>
      </w:r>
      <w:r>
        <w:rPr>
          <w:spacing w:val="-1"/>
        </w:rPr>
        <w:t xml:space="preserve"> </w:t>
      </w:r>
      <w:r>
        <w:t>с</w:t>
      </w:r>
      <w:r>
        <w:rPr>
          <w:spacing w:val="-2"/>
        </w:rPr>
        <w:t xml:space="preserve"> </w:t>
      </w:r>
      <w:r>
        <w:t>детства</w:t>
      </w:r>
      <w:r>
        <w:rPr>
          <w:spacing w:val="-3"/>
        </w:rPr>
        <w:t xml:space="preserve"> </w:t>
      </w:r>
      <w:r>
        <w:t xml:space="preserve">взор </w:t>
      </w:r>
      <w:r>
        <w:rPr>
          <w:spacing w:val="-2"/>
        </w:rPr>
        <w:t>приучен</w:t>
      </w:r>
    </w:p>
    <w:p w:rsidR="00CA28D8" w:rsidRDefault="006C7DED">
      <w:pPr>
        <w:pStyle w:val="a3"/>
        <w:spacing w:before="40" w:line="276" w:lineRule="auto"/>
        <w:jc w:val="left"/>
      </w:pPr>
      <w:r>
        <w:t>Поэтические представления русского народа о поле, луге, травах и цветах; отражение этих представлений в фольклоре иих развитие в русской поэзии и прозе. Например:</w:t>
      </w:r>
    </w:p>
    <w:p w:rsidR="00CA28D8" w:rsidRDefault="006C7DED">
      <w:pPr>
        <w:pStyle w:val="a3"/>
        <w:spacing w:before="2"/>
        <w:ind w:left="707" w:firstLine="0"/>
        <w:jc w:val="left"/>
      </w:pPr>
      <w:r>
        <w:t>Русские</w:t>
      </w:r>
      <w:r>
        <w:rPr>
          <w:spacing w:val="-3"/>
        </w:rPr>
        <w:t xml:space="preserve"> </w:t>
      </w:r>
      <w:r>
        <w:t>народные</w:t>
      </w:r>
      <w:r>
        <w:rPr>
          <w:spacing w:val="-4"/>
        </w:rPr>
        <w:t xml:space="preserve"> </w:t>
      </w:r>
      <w:r>
        <w:t>загадки</w:t>
      </w:r>
      <w:r>
        <w:rPr>
          <w:spacing w:val="-2"/>
        </w:rPr>
        <w:t xml:space="preserve"> </w:t>
      </w:r>
      <w:r>
        <w:t>о</w:t>
      </w:r>
      <w:r>
        <w:rPr>
          <w:spacing w:val="-2"/>
        </w:rPr>
        <w:t xml:space="preserve"> </w:t>
      </w:r>
      <w:r>
        <w:t>поле,</w:t>
      </w:r>
      <w:r>
        <w:rPr>
          <w:spacing w:val="-2"/>
        </w:rPr>
        <w:t xml:space="preserve"> цветах.</w:t>
      </w:r>
    </w:p>
    <w:p w:rsidR="00CA28D8" w:rsidRDefault="006C7DED">
      <w:pPr>
        <w:pStyle w:val="a3"/>
        <w:spacing w:before="41"/>
        <w:ind w:left="707" w:firstLine="0"/>
        <w:jc w:val="left"/>
      </w:pPr>
      <w:r>
        <w:t>Ю.</w:t>
      </w:r>
      <w:r>
        <w:rPr>
          <w:spacing w:val="7"/>
        </w:rPr>
        <w:t xml:space="preserve"> </w:t>
      </w:r>
      <w:r>
        <w:t>И.</w:t>
      </w:r>
      <w:r>
        <w:rPr>
          <w:spacing w:val="9"/>
        </w:rPr>
        <w:t xml:space="preserve"> </w:t>
      </w:r>
      <w:r>
        <w:t>Коваль.</w:t>
      </w:r>
      <w:r>
        <w:rPr>
          <w:spacing w:val="13"/>
        </w:rPr>
        <w:t xml:space="preserve"> </w:t>
      </w:r>
      <w:r>
        <w:t>«Фарфоровые</w:t>
      </w:r>
      <w:r>
        <w:rPr>
          <w:spacing w:val="8"/>
        </w:rPr>
        <w:t xml:space="preserve"> </w:t>
      </w:r>
      <w:r>
        <w:t>колокольчики».</w:t>
      </w:r>
      <w:r>
        <w:rPr>
          <w:spacing w:val="11"/>
        </w:rPr>
        <w:t xml:space="preserve"> </w:t>
      </w:r>
      <w:r>
        <w:t>И.</w:t>
      </w:r>
      <w:r>
        <w:rPr>
          <w:spacing w:val="8"/>
        </w:rPr>
        <w:t xml:space="preserve"> </w:t>
      </w:r>
      <w:r>
        <w:t>С.</w:t>
      </w:r>
      <w:r>
        <w:rPr>
          <w:spacing w:val="9"/>
        </w:rPr>
        <w:t xml:space="preserve"> </w:t>
      </w:r>
      <w:r>
        <w:t>Никитин.</w:t>
      </w:r>
      <w:r>
        <w:rPr>
          <w:spacing w:val="13"/>
        </w:rPr>
        <w:t xml:space="preserve"> </w:t>
      </w:r>
      <w:r>
        <w:t>«В</w:t>
      </w:r>
      <w:r>
        <w:rPr>
          <w:spacing w:val="10"/>
        </w:rPr>
        <w:t xml:space="preserve"> </w:t>
      </w:r>
      <w:r>
        <w:t>чистом</w:t>
      </w:r>
      <w:r>
        <w:rPr>
          <w:spacing w:val="8"/>
        </w:rPr>
        <w:t xml:space="preserve"> </w:t>
      </w:r>
      <w:r>
        <w:t>поле</w:t>
      </w:r>
      <w:r>
        <w:rPr>
          <w:spacing w:val="9"/>
        </w:rPr>
        <w:t xml:space="preserve"> </w:t>
      </w:r>
      <w:r>
        <w:t>тень</w:t>
      </w:r>
      <w:r>
        <w:rPr>
          <w:spacing w:val="10"/>
        </w:rPr>
        <w:t xml:space="preserve"> </w:t>
      </w:r>
      <w:r>
        <w:rPr>
          <w:spacing w:val="-2"/>
        </w:rPr>
        <w:t>шагает».</w:t>
      </w:r>
    </w:p>
    <w:p w:rsidR="00CA28D8" w:rsidRDefault="006C7DED">
      <w:pPr>
        <w:pStyle w:val="a3"/>
        <w:spacing w:before="41"/>
        <w:ind w:firstLine="0"/>
        <w:jc w:val="left"/>
      </w:pPr>
      <w:r>
        <w:t>М.</w:t>
      </w:r>
      <w:r>
        <w:rPr>
          <w:spacing w:val="-3"/>
        </w:rPr>
        <w:t xml:space="preserve"> </w:t>
      </w:r>
      <w:r>
        <w:t>С.</w:t>
      </w:r>
      <w:r>
        <w:rPr>
          <w:spacing w:val="-2"/>
        </w:rPr>
        <w:t xml:space="preserve"> </w:t>
      </w:r>
      <w:r>
        <w:t xml:space="preserve">Пляцковский. </w:t>
      </w:r>
      <w:r>
        <w:rPr>
          <w:spacing w:val="-2"/>
        </w:rPr>
        <w:t>«Колокольчик».</w:t>
      </w:r>
    </w:p>
    <w:p w:rsidR="00CA28D8" w:rsidRDefault="006C7DED">
      <w:pPr>
        <w:pStyle w:val="a3"/>
        <w:spacing w:before="41"/>
        <w:ind w:left="707" w:firstLine="0"/>
        <w:jc w:val="left"/>
      </w:pPr>
      <w:r>
        <w:t>В.</w:t>
      </w:r>
      <w:r>
        <w:rPr>
          <w:spacing w:val="-3"/>
        </w:rPr>
        <w:t xml:space="preserve"> </w:t>
      </w:r>
      <w:r>
        <w:t>А.</w:t>
      </w:r>
      <w:r>
        <w:rPr>
          <w:spacing w:val="-3"/>
        </w:rPr>
        <w:t xml:space="preserve"> </w:t>
      </w:r>
      <w:r>
        <w:t>Солоухин.</w:t>
      </w:r>
      <w:r>
        <w:rPr>
          <w:spacing w:val="1"/>
        </w:rPr>
        <w:t xml:space="preserve"> </w:t>
      </w:r>
      <w:r>
        <w:t>«Трава»</w:t>
      </w:r>
      <w:r>
        <w:rPr>
          <w:spacing w:val="-5"/>
        </w:rPr>
        <w:t xml:space="preserve"> </w:t>
      </w:r>
      <w:r>
        <w:rPr>
          <w:spacing w:val="-2"/>
        </w:rPr>
        <w:t>(фрагмент).</w:t>
      </w:r>
    </w:p>
    <w:p w:rsidR="00CA28D8" w:rsidRDefault="006C7DED">
      <w:pPr>
        <w:pStyle w:val="a3"/>
        <w:spacing w:before="43" w:line="276" w:lineRule="auto"/>
        <w:ind w:left="707" w:right="3858" w:firstLine="0"/>
        <w:jc w:val="left"/>
      </w:pPr>
      <w:r>
        <w:t>Ф.</w:t>
      </w:r>
      <w:r>
        <w:rPr>
          <w:spacing w:val="-6"/>
        </w:rPr>
        <w:t xml:space="preserve"> </w:t>
      </w:r>
      <w:r>
        <w:t>И.</w:t>
      </w:r>
      <w:r>
        <w:rPr>
          <w:spacing w:val="-6"/>
        </w:rPr>
        <w:t xml:space="preserve"> </w:t>
      </w:r>
      <w:r>
        <w:t>Тютчев.</w:t>
      </w:r>
      <w:r>
        <w:rPr>
          <w:spacing w:val="-3"/>
        </w:rPr>
        <w:t xml:space="preserve"> </w:t>
      </w:r>
      <w:r>
        <w:t>«Тихой</w:t>
      </w:r>
      <w:r>
        <w:rPr>
          <w:spacing w:val="-6"/>
        </w:rPr>
        <w:t xml:space="preserve"> </w:t>
      </w:r>
      <w:r>
        <w:t>ночью,</w:t>
      </w:r>
      <w:r>
        <w:rPr>
          <w:spacing w:val="-6"/>
        </w:rPr>
        <w:t xml:space="preserve"> </w:t>
      </w:r>
      <w:r>
        <w:t>поздним</w:t>
      </w:r>
      <w:r>
        <w:rPr>
          <w:spacing w:val="-7"/>
        </w:rPr>
        <w:t xml:space="preserve"> </w:t>
      </w:r>
      <w:r>
        <w:t>летом…» ТРЕТИЙ ГОД ОБУЧЕНИЯ (17 ч)</w:t>
      </w:r>
    </w:p>
    <w:p w:rsidR="00CA28D8" w:rsidRDefault="006C7DED">
      <w:pPr>
        <w:pStyle w:val="a3"/>
        <w:spacing w:line="276" w:lineRule="auto"/>
        <w:ind w:left="707" w:right="4927" w:firstLine="0"/>
        <w:jc w:val="left"/>
      </w:pPr>
      <w:r>
        <w:t>Раздел</w:t>
      </w:r>
      <w:r>
        <w:rPr>
          <w:spacing w:val="-3"/>
        </w:rPr>
        <w:t xml:space="preserve"> </w:t>
      </w:r>
      <w:r>
        <w:t>1.</w:t>
      </w:r>
      <w:r>
        <w:rPr>
          <w:spacing w:val="-3"/>
        </w:rPr>
        <w:t xml:space="preserve"> </w:t>
      </w:r>
      <w:r>
        <w:t>Мир</w:t>
      </w:r>
      <w:r>
        <w:rPr>
          <w:spacing w:val="-3"/>
        </w:rPr>
        <w:t xml:space="preserve"> </w:t>
      </w:r>
      <w:r>
        <w:t>детства</w:t>
      </w:r>
      <w:r>
        <w:rPr>
          <w:spacing w:val="-5"/>
        </w:rPr>
        <w:t xml:space="preserve"> </w:t>
      </w:r>
      <w:r>
        <w:t>(11</w:t>
      </w:r>
      <w:r>
        <w:rPr>
          <w:spacing w:val="-3"/>
        </w:rPr>
        <w:t xml:space="preserve"> </w:t>
      </w:r>
      <w:r>
        <w:t>ч)</w:t>
      </w:r>
      <w:r>
        <w:rPr>
          <w:spacing w:val="-3"/>
        </w:rPr>
        <w:t xml:space="preserve"> </w:t>
      </w:r>
      <w:r>
        <w:t>Я</w:t>
      </w:r>
      <w:r>
        <w:rPr>
          <w:spacing w:val="-3"/>
        </w:rPr>
        <w:t xml:space="preserve"> </w:t>
      </w:r>
      <w:r>
        <w:t>и</w:t>
      </w:r>
      <w:r>
        <w:rPr>
          <w:spacing w:val="-3"/>
        </w:rPr>
        <w:t xml:space="preserve"> </w:t>
      </w:r>
      <w:r>
        <w:t>книги</w:t>
      </w:r>
      <w:r>
        <w:rPr>
          <w:spacing w:val="-3"/>
        </w:rPr>
        <w:t xml:space="preserve"> </w:t>
      </w:r>
      <w:r>
        <w:t>(3</w:t>
      </w:r>
      <w:r>
        <w:rPr>
          <w:spacing w:val="-3"/>
        </w:rPr>
        <w:t xml:space="preserve"> </w:t>
      </w:r>
      <w:r>
        <w:t>ч) Пишут не пером, а умом</w:t>
      </w:r>
    </w:p>
    <w:p w:rsidR="00CA28D8" w:rsidRDefault="006C7DED">
      <w:pPr>
        <w:pStyle w:val="a3"/>
        <w:spacing w:line="276" w:lineRule="auto"/>
        <w:ind w:left="707" w:right="2409" w:firstLine="0"/>
        <w:jc w:val="left"/>
      </w:pPr>
      <w:r>
        <w:t>Произведения,</w:t>
      </w:r>
      <w:r>
        <w:rPr>
          <w:spacing w:val="-8"/>
        </w:rPr>
        <w:t xml:space="preserve"> </w:t>
      </w:r>
      <w:r>
        <w:t>отражающие</w:t>
      </w:r>
      <w:r>
        <w:rPr>
          <w:spacing w:val="-8"/>
        </w:rPr>
        <w:t xml:space="preserve"> </w:t>
      </w:r>
      <w:r>
        <w:t>первый</w:t>
      </w:r>
      <w:r>
        <w:rPr>
          <w:spacing w:val="-8"/>
        </w:rPr>
        <w:t xml:space="preserve"> </w:t>
      </w:r>
      <w:r>
        <w:t>опыт</w:t>
      </w:r>
      <w:r>
        <w:rPr>
          <w:spacing w:val="-6"/>
        </w:rPr>
        <w:t xml:space="preserve"> </w:t>
      </w:r>
      <w:r>
        <w:t>«писательства».</w:t>
      </w:r>
      <w:r>
        <w:rPr>
          <w:spacing w:val="-6"/>
        </w:rPr>
        <w:t xml:space="preserve"> </w:t>
      </w:r>
      <w:r>
        <w:t>Например: В. И. Воробьев. «Я ничего не придумал» (глава «Мой дневник»).</w:t>
      </w:r>
    </w:p>
    <w:p w:rsidR="00CA28D8" w:rsidRDefault="006C7DED">
      <w:pPr>
        <w:pStyle w:val="a3"/>
        <w:spacing w:line="276" w:lineRule="auto"/>
        <w:ind w:left="707" w:right="2409" w:firstLine="0"/>
        <w:jc w:val="left"/>
      </w:pPr>
      <w:r>
        <w:t>В.</w:t>
      </w:r>
      <w:r>
        <w:rPr>
          <w:spacing w:val="-5"/>
        </w:rPr>
        <w:t xml:space="preserve"> </w:t>
      </w:r>
      <w:r>
        <w:t>П.</w:t>
      </w:r>
      <w:r>
        <w:rPr>
          <w:spacing w:val="-5"/>
        </w:rPr>
        <w:t xml:space="preserve"> </w:t>
      </w:r>
      <w:r>
        <w:t>Крапивин.</w:t>
      </w:r>
      <w:r>
        <w:rPr>
          <w:spacing w:val="-3"/>
        </w:rPr>
        <w:t xml:space="preserve"> </w:t>
      </w:r>
      <w:r>
        <w:t>«Сказки</w:t>
      </w:r>
      <w:r>
        <w:rPr>
          <w:spacing w:val="-5"/>
        </w:rPr>
        <w:t xml:space="preserve"> </w:t>
      </w:r>
      <w:r>
        <w:t>Севки</w:t>
      </w:r>
      <w:r>
        <w:rPr>
          <w:spacing w:val="-4"/>
        </w:rPr>
        <w:t xml:space="preserve"> </w:t>
      </w:r>
      <w:r>
        <w:t>Глущенко»</w:t>
      </w:r>
      <w:r>
        <w:rPr>
          <w:spacing w:val="-12"/>
        </w:rPr>
        <w:t xml:space="preserve"> </w:t>
      </w:r>
      <w:r>
        <w:t>(глава «День</w:t>
      </w:r>
      <w:r>
        <w:rPr>
          <w:spacing w:val="-5"/>
        </w:rPr>
        <w:t xml:space="preserve"> </w:t>
      </w:r>
      <w:r>
        <w:t>рождения»). Я взрослею (4 ч)</w:t>
      </w:r>
    </w:p>
    <w:p w:rsidR="00CA28D8" w:rsidRDefault="006C7DED">
      <w:pPr>
        <w:pStyle w:val="a3"/>
        <w:spacing w:line="276" w:lineRule="auto"/>
        <w:ind w:left="707" w:right="6768" w:firstLine="0"/>
        <w:jc w:val="left"/>
      </w:pPr>
      <w:r>
        <w:t>Жизнь</w:t>
      </w:r>
      <w:r>
        <w:rPr>
          <w:spacing w:val="-7"/>
        </w:rPr>
        <w:t xml:space="preserve"> </w:t>
      </w:r>
      <w:r>
        <w:t>дана</w:t>
      </w:r>
      <w:r>
        <w:rPr>
          <w:spacing w:val="-10"/>
        </w:rPr>
        <w:t xml:space="preserve"> </w:t>
      </w:r>
      <w:r>
        <w:t>на</w:t>
      </w:r>
      <w:r>
        <w:rPr>
          <w:spacing w:val="-8"/>
        </w:rPr>
        <w:t xml:space="preserve"> </w:t>
      </w:r>
      <w:r>
        <w:t>добрые</w:t>
      </w:r>
      <w:r>
        <w:rPr>
          <w:spacing w:val="-8"/>
        </w:rPr>
        <w:t xml:space="preserve"> </w:t>
      </w:r>
      <w:r>
        <w:t>дела Пословицы о доброте.</w:t>
      </w:r>
    </w:p>
    <w:p w:rsidR="00CA28D8" w:rsidRDefault="00CA28D8">
      <w:pPr>
        <w:pStyle w:val="a3"/>
        <w:spacing w:line="276" w:lineRule="auto"/>
        <w:jc w:val="left"/>
        <w:sectPr w:rsidR="00CA28D8">
          <w:pgSz w:w="11920" w:h="16850"/>
          <w:pgMar w:top="960" w:right="566" w:bottom="1480" w:left="992" w:header="0" w:footer="1262" w:gutter="0"/>
          <w:cols w:space="720"/>
        </w:sectPr>
      </w:pPr>
    </w:p>
    <w:p w:rsidR="00CA28D8" w:rsidRDefault="006C7DED">
      <w:pPr>
        <w:pStyle w:val="a3"/>
        <w:spacing w:before="72" w:line="278" w:lineRule="auto"/>
        <w:jc w:val="left"/>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CA28D8" w:rsidRDefault="006C7DED">
      <w:pPr>
        <w:pStyle w:val="a3"/>
        <w:spacing w:line="276" w:lineRule="auto"/>
        <w:ind w:left="707" w:right="824" w:firstLine="0"/>
        <w:jc w:val="left"/>
      </w:pPr>
      <w:r>
        <w:t>Ю.</w:t>
      </w:r>
      <w:r>
        <w:rPr>
          <w:spacing w:val="-4"/>
        </w:rPr>
        <w:t xml:space="preserve"> </w:t>
      </w:r>
      <w:r>
        <w:t>А.</w:t>
      </w:r>
      <w:r>
        <w:rPr>
          <w:spacing w:val="-4"/>
        </w:rPr>
        <w:t xml:space="preserve"> </w:t>
      </w:r>
      <w:r>
        <w:t>Буковский.</w:t>
      </w:r>
      <w:r>
        <w:rPr>
          <w:spacing w:val="-2"/>
        </w:rPr>
        <w:t xml:space="preserve"> </w:t>
      </w:r>
      <w:r>
        <w:t>«О</w:t>
      </w:r>
      <w:r>
        <w:rPr>
          <w:spacing w:val="-3"/>
        </w:rPr>
        <w:t xml:space="preserve"> </w:t>
      </w:r>
      <w:r>
        <w:t>Доброте</w:t>
      </w:r>
      <w:r>
        <w:rPr>
          <w:spacing w:val="-2"/>
        </w:rPr>
        <w:t xml:space="preserve"> </w:t>
      </w:r>
      <w:r>
        <w:t>—</w:t>
      </w:r>
      <w:r>
        <w:rPr>
          <w:spacing w:val="-4"/>
        </w:rPr>
        <w:t xml:space="preserve"> </w:t>
      </w:r>
      <w:r>
        <w:t>злой</w:t>
      </w:r>
      <w:r>
        <w:rPr>
          <w:spacing w:val="-5"/>
        </w:rPr>
        <w:t xml:space="preserve"> </w:t>
      </w:r>
      <w:r>
        <w:t>и</w:t>
      </w:r>
      <w:r>
        <w:rPr>
          <w:spacing w:val="-4"/>
        </w:rPr>
        <w:t xml:space="preserve"> </w:t>
      </w:r>
      <w:r>
        <w:t>доброй».</w:t>
      </w:r>
      <w:r>
        <w:rPr>
          <w:spacing w:val="-4"/>
        </w:rPr>
        <w:t xml:space="preserve"> </w:t>
      </w:r>
      <w:r>
        <w:t>Л.</w:t>
      </w:r>
      <w:r>
        <w:rPr>
          <w:spacing w:val="-4"/>
        </w:rPr>
        <w:t xml:space="preserve"> </w:t>
      </w:r>
      <w:r>
        <w:t>Л.</w:t>
      </w:r>
      <w:r>
        <w:rPr>
          <w:spacing w:val="-4"/>
        </w:rPr>
        <w:t xml:space="preserve"> </w:t>
      </w:r>
      <w:r>
        <w:t>Яхнин.</w:t>
      </w:r>
      <w:r>
        <w:rPr>
          <w:spacing w:val="-2"/>
        </w:rPr>
        <w:t xml:space="preserve"> </w:t>
      </w:r>
      <w:r>
        <w:t>«Последняя</w:t>
      </w:r>
      <w:r>
        <w:rPr>
          <w:spacing w:val="-4"/>
        </w:rPr>
        <w:t xml:space="preserve"> </w:t>
      </w:r>
      <w:r>
        <w:t>рубашка». Живи по совести</w:t>
      </w:r>
    </w:p>
    <w:p w:rsidR="00CA28D8" w:rsidRDefault="006C7DED">
      <w:pPr>
        <w:pStyle w:val="a3"/>
        <w:spacing w:line="275" w:lineRule="exact"/>
        <w:ind w:left="707" w:firstLine="0"/>
        <w:jc w:val="left"/>
      </w:pPr>
      <w:r>
        <w:t>Пословицы</w:t>
      </w:r>
      <w:r>
        <w:rPr>
          <w:spacing w:val="-3"/>
        </w:rPr>
        <w:t xml:space="preserve"> </w:t>
      </w:r>
      <w:r>
        <w:t>о</w:t>
      </w:r>
      <w:r>
        <w:rPr>
          <w:spacing w:val="-2"/>
        </w:rPr>
        <w:t xml:space="preserve"> совести.</w:t>
      </w:r>
    </w:p>
    <w:p w:rsidR="00CA28D8" w:rsidRDefault="006C7DED">
      <w:pPr>
        <w:pStyle w:val="a3"/>
        <w:spacing w:before="40" w:line="276" w:lineRule="auto"/>
        <w:jc w:val="left"/>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CA28D8" w:rsidRDefault="006C7DED">
      <w:pPr>
        <w:pStyle w:val="a3"/>
        <w:spacing w:line="276" w:lineRule="auto"/>
        <w:ind w:left="707" w:right="2069" w:firstLine="0"/>
        <w:jc w:val="left"/>
      </w:pPr>
      <w:r>
        <w:t>П.</w:t>
      </w:r>
      <w:r>
        <w:rPr>
          <w:spacing w:val="-5"/>
        </w:rPr>
        <w:t xml:space="preserve"> </w:t>
      </w:r>
      <w:r>
        <w:t>В.</w:t>
      </w:r>
      <w:r>
        <w:rPr>
          <w:spacing w:val="-5"/>
        </w:rPr>
        <w:t xml:space="preserve"> </w:t>
      </w:r>
      <w:r>
        <w:t>Засодимский.</w:t>
      </w:r>
      <w:r>
        <w:rPr>
          <w:spacing w:val="-2"/>
        </w:rPr>
        <w:t xml:space="preserve"> </w:t>
      </w:r>
      <w:r>
        <w:t>«Гришина</w:t>
      </w:r>
      <w:r>
        <w:rPr>
          <w:spacing w:val="-6"/>
        </w:rPr>
        <w:t xml:space="preserve"> </w:t>
      </w:r>
      <w:r>
        <w:t>милостыня».</w:t>
      </w:r>
      <w:r>
        <w:rPr>
          <w:spacing w:val="-3"/>
        </w:rPr>
        <w:t xml:space="preserve"> </w:t>
      </w:r>
      <w:r>
        <w:t>Н.</w:t>
      </w:r>
      <w:r>
        <w:rPr>
          <w:spacing w:val="-4"/>
        </w:rPr>
        <w:t xml:space="preserve"> </w:t>
      </w:r>
      <w:r>
        <w:t>Г.</w:t>
      </w:r>
      <w:r>
        <w:rPr>
          <w:spacing w:val="-5"/>
        </w:rPr>
        <w:t xml:space="preserve"> </w:t>
      </w:r>
      <w:r>
        <w:t>Волкова.</w:t>
      </w:r>
      <w:r>
        <w:rPr>
          <w:spacing w:val="-2"/>
        </w:rPr>
        <w:t xml:space="preserve"> </w:t>
      </w:r>
      <w:r>
        <w:t>«Дреби-Дон». Я и моя семья (2 ч)</w:t>
      </w:r>
    </w:p>
    <w:p w:rsidR="00CA28D8" w:rsidRDefault="006C7DED">
      <w:pPr>
        <w:pStyle w:val="a3"/>
        <w:spacing w:line="275" w:lineRule="exact"/>
        <w:ind w:left="707" w:firstLine="0"/>
        <w:jc w:val="left"/>
      </w:pPr>
      <w:r>
        <w:t>В</w:t>
      </w:r>
      <w:r>
        <w:rPr>
          <w:spacing w:val="-3"/>
        </w:rPr>
        <w:t xml:space="preserve"> </w:t>
      </w:r>
      <w:r>
        <w:t>дружной</w:t>
      </w:r>
      <w:r>
        <w:rPr>
          <w:spacing w:val="-1"/>
        </w:rPr>
        <w:t xml:space="preserve"> </w:t>
      </w:r>
      <w:r>
        <w:t>семье</w:t>
      </w:r>
      <w:r>
        <w:rPr>
          <w:spacing w:val="-2"/>
        </w:rPr>
        <w:t xml:space="preserve"> </w:t>
      </w:r>
      <w:r>
        <w:t>и</w:t>
      </w:r>
      <w:r>
        <w:rPr>
          <w:spacing w:val="-1"/>
        </w:rPr>
        <w:t xml:space="preserve"> </w:t>
      </w:r>
      <w:r>
        <w:t>в</w:t>
      </w:r>
      <w:r>
        <w:rPr>
          <w:spacing w:val="-2"/>
        </w:rPr>
        <w:t xml:space="preserve"> </w:t>
      </w:r>
      <w:r>
        <w:t xml:space="preserve">холод </w:t>
      </w:r>
      <w:r>
        <w:rPr>
          <w:spacing w:val="-2"/>
        </w:rPr>
        <w:t>тепло</w:t>
      </w:r>
    </w:p>
    <w:p w:rsidR="00CA28D8" w:rsidRDefault="006C7DED">
      <w:pPr>
        <w:pStyle w:val="a3"/>
        <w:spacing w:before="42" w:line="276" w:lineRule="auto"/>
        <w:jc w:val="left"/>
      </w:pPr>
      <w:r>
        <w:t>Произведения,</w:t>
      </w:r>
      <w:r>
        <w:rPr>
          <w:spacing w:val="40"/>
        </w:rPr>
        <w:t xml:space="preserve"> </w:t>
      </w:r>
      <w:r>
        <w:t>отражающие</w:t>
      </w:r>
      <w:r>
        <w:rPr>
          <w:spacing w:val="40"/>
        </w:rPr>
        <w:t xml:space="preserve"> </w:t>
      </w:r>
      <w:r>
        <w:t>традиционные</w:t>
      </w:r>
      <w:r>
        <w:rPr>
          <w:spacing w:val="40"/>
        </w:rPr>
        <w:t xml:space="preserve"> </w:t>
      </w:r>
      <w:r>
        <w:t>представления</w:t>
      </w:r>
      <w:r>
        <w:rPr>
          <w:spacing w:val="40"/>
        </w:rPr>
        <w:t xml:space="preserve"> </w:t>
      </w:r>
      <w:r>
        <w:t>о</w:t>
      </w:r>
      <w:r>
        <w:rPr>
          <w:spacing w:val="40"/>
        </w:rPr>
        <w:t xml:space="preserve"> </w:t>
      </w:r>
      <w:r>
        <w:t>семейных</w:t>
      </w:r>
      <w:r>
        <w:rPr>
          <w:spacing w:val="40"/>
        </w:rPr>
        <w:t xml:space="preserve"> </w:t>
      </w:r>
      <w:r>
        <w:t>ценностях</w:t>
      </w:r>
      <w:r>
        <w:rPr>
          <w:spacing w:val="40"/>
        </w:rPr>
        <w:t xml:space="preserve"> </w:t>
      </w:r>
      <w:r>
        <w:t>(лад,</w:t>
      </w:r>
      <w:r>
        <w:rPr>
          <w:spacing w:val="80"/>
        </w:rPr>
        <w:t xml:space="preserve"> </w:t>
      </w:r>
      <w:r>
        <w:t>любовь, взаимопонимание, забота,терпение, уважение к старшим). Например:</w:t>
      </w:r>
    </w:p>
    <w:p w:rsidR="00CA28D8" w:rsidRDefault="006C7DED">
      <w:pPr>
        <w:pStyle w:val="a3"/>
        <w:spacing w:line="275" w:lineRule="exact"/>
        <w:ind w:left="707" w:firstLine="0"/>
        <w:jc w:val="left"/>
      </w:pPr>
      <w:r>
        <w:t>О.</w:t>
      </w:r>
      <w:r>
        <w:rPr>
          <w:spacing w:val="-4"/>
        </w:rPr>
        <w:t xml:space="preserve"> </w:t>
      </w:r>
      <w:r>
        <w:t>Ф.</w:t>
      </w:r>
      <w:r>
        <w:rPr>
          <w:spacing w:val="-3"/>
        </w:rPr>
        <w:t xml:space="preserve"> </w:t>
      </w:r>
      <w:r>
        <w:t>Кургузов.</w:t>
      </w:r>
      <w:r>
        <w:rPr>
          <w:spacing w:val="2"/>
        </w:rPr>
        <w:t xml:space="preserve"> </w:t>
      </w:r>
      <w:r>
        <w:t>«Душа</w:t>
      </w:r>
      <w:r>
        <w:rPr>
          <w:spacing w:val="-2"/>
        </w:rPr>
        <w:t xml:space="preserve"> нараспашку».</w:t>
      </w:r>
    </w:p>
    <w:p w:rsidR="00CA28D8" w:rsidRDefault="006C7DED">
      <w:pPr>
        <w:pStyle w:val="a3"/>
        <w:spacing w:before="41"/>
        <w:ind w:left="707" w:firstLine="0"/>
        <w:jc w:val="left"/>
      </w:pPr>
      <w:r>
        <w:t>А.</w:t>
      </w:r>
      <w:r>
        <w:rPr>
          <w:spacing w:val="-3"/>
        </w:rPr>
        <w:t xml:space="preserve"> </w:t>
      </w:r>
      <w:r>
        <w:t>Л.</w:t>
      </w:r>
      <w:r>
        <w:rPr>
          <w:spacing w:val="-2"/>
        </w:rPr>
        <w:t xml:space="preserve"> </w:t>
      </w:r>
      <w:r>
        <w:t>Решетов.</w:t>
      </w:r>
      <w:r>
        <w:rPr>
          <w:spacing w:val="2"/>
        </w:rPr>
        <w:t xml:space="preserve"> </w:t>
      </w:r>
      <w:r>
        <w:t>«Зёрнышки</w:t>
      </w:r>
      <w:r>
        <w:rPr>
          <w:spacing w:val="-2"/>
        </w:rPr>
        <w:t xml:space="preserve"> </w:t>
      </w:r>
      <w:r>
        <w:t>спелых</w:t>
      </w:r>
      <w:r>
        <w:rPr>
          <w:spacing w:val="-1"/>
        </w:rPr>
        <w:t xml:space="preserve"> </w:t>
      </w:r>
      <w:r>
        <w:t>яблок»</w:t>
      </w:r>
      <w:r>
        <w:rPr>
          <w:spacing w:val="-9"/>
        </w:rPr>
        <w:t xml:space="preserve"> </w:t>
      </w:r>
      <w:r>
        <w:rPr>
          <w:spacing w:val="-2"/>
        </w:rPr>
        <w:t>(фрагмент).</w:t>
      </w:r>
    </w:p>
    <w:p w:rsidR="00CA28D8" w:rsidRDefault="006C7DED">
      <w:pPr>
        <w:pStyle w:val="a3"/>
        <w:spacing w:before="43" w:line="276" w:lineRule="auto"/>
        <w:ind w:left="707" w:right="2409" w:firstLine="0"/>
        <w:jc w:val="left"/>
      </w:pPr>
      <w:r>
        <w:t>В.</w:t>
      </w:r>
      <w:r>
        <w:rPr>
          <w:spacing w:val="-4"/>
        </w:rPr>
        <w:t xml:space="preserve"> </w:t>
      </w:r>
      <w:r>
        <w:t>М.</w:t>
      </w:r>
      <w:r>
        <w:rPr>
          <w:spacing w:val="-4"/>
        </w:rPr>
        <w:t xml:space="preserve"> </w:t>
      </w:r>
      <w:r>
        <w:t>Шукшин. «Как</w:t>
      </w:r>
      <w:r>
        <w:rPr>
          <w:spacing w:val="-4"/>
        </w:rPr>
        <w:t xml:space="preserve"> </w:t>
      </w:r>
      <w:r>
        <w:t>зайка</w:t>
      </w:r>
      <w:r>
        <w:rPr>
          <w:spacing w:val="-5"/>
        </w:rPr>
        <w:t xml:space="preserve"> </w:t>
      </w:r>
      <w:r>
        <w:t>летал</w:t>
      </w:r>
      <w:r>
        <w:rPr>
          <w:spacing w:val="-4"/>
        </w:rPr>
        <w:t xml:space="preserve"> </w:t>
      </w:r>
      <w:r>
        <w:t>на</w:t>
      </w:r>
      <w:r>
        <w:rPr>
          <w:spacing w:val="-5"/>
        </w:rPr>
        <w:t xml:space="preserve"> </w:t>
      </w:r>
      <w:r>
        <w:t>воздушных</w:t>
      </w:r>
      <w:r>
        <w:rPr>
          <w:spacing w:val="-2"/>
        </w:rPr>
        <w:t xml:space="preserve"> </w:t>
      </w:r>
      <w:r>
        <w:t>шариках»</w:t>
      </w:r>
      <w:r>
        <w:rPr>
          <w:spacing w:val="-11"/>
        </w:rPr>
        <w:t xml:space="preserve"> </w:t>
      </w:r>
      <w:r>
        <w:t>(фрагмент). Я фантазирую и мечтаю (2 ч)</w:t>
      </w:r>
    </w:p>
    <w:p w:rsidR="00CA28D8" w:rsidRDefault="006C7DED">
      <w:pPr>
        <w:pStyle w:val="a3"/>
        <w:spacing w:line="275" w:lineRule="exact"/>
        <w:ind w:left="707" w:firstLine="0"/>
        <w:jc w:val="left"/>
      </w:pPr>
      <w:r>
        <w:t>Детские</w:t>
      </w:r>
      <w:r>
        <w:rPr>
          <w:spacing w:val="-4"/>
        </w:rPr>
        <w:t xml:space="preserve"> </w:t>
      </w:r>
      <w:r>
        <w:rPr>
          <w:spacing w:val="-2"/>
        </w:rPr>
        <w:t>фантазии</w:t>
      </w:r>
    </w:p>
    <w:p w:rsidR="00CA28D8" w:rsidRDefault="006C7DED">
      <w:pPr>
        <w:pStyle w:val="a3"/>
        <w:tabs>
          <w:tab w:val="left" w:pos="5182"/>
          <w:tab w:val="left" w:pos="6622"/>
          <w:tab w:val="left" w:pos="8062"/>
          <w:tab w:val="left" w:pos="8782"/>
        </w:tabs>
        <w:spacing w:before="41" w:line="278" w:lineRule="auto"/>
        <w:ind w:right="359"/>
        <w:jc w:val="left"/>
      </w:pPr>
      <w:r>
        <w:t>Произведения, отражающие</w:t>
      </w:r>
      <w:r>
        <w:rPr>
          <w:spacing w:val="40"/>
        </w:rPr>
        <w:t xml:space="preserve"> </w:t>
      </w:r>
      <w:r>
        <w:t>значение</w:t>
      </w:r>
      <w:r>
        <w:tab/>
        <w:t>мечты и</w:t>
      </w:r>
      <w:r>
        <w:tab/>
      </w:r>
      <w:r>
        <w:rPr>
          <w:spacing w:val="-2"/>
        </w:rPr>
        <w:t>фантазии</w:t>
      </w:r>
      <w:r>
        <w:tab/>
      </w:r>
      <w:r>
        <w:rPr>
          <w:spacing w:val="-4"/>
        </w:rPr>
        <w:t>для</w:t>
      </w:r>
      <w:r>
        <w:tab/>
      </w:r>
      <w:r>
        <w:rPr>
          <w:spacing w:val="-2"/>
        </w:rPr>
        <w:t xml:space="preserve">взросления, </w:t>
      </w:r>
      <w:r>
        <w:t>взаимодействие мира реального и мира фантастического. Например:</w:t>
      </w:r>
    </w:p>
    <w:p w:rsidR="00CA28D8" w:rsidRDefault="006C7DED">
      <w:pPr>
        <w:pStyle w:val="a3"/>
        <w:spacing w:line="272" w:lineRule="exact"/>
        <w:ind w:left="707" w:firstLine="0"/>
        <w:jc w:val="left"/>
      </w:pPr>
      <w:r>
        <w:t>В. П.</w:t>
      </w:r>
      <w:r>
        <w:rPr>
          <w:spacing w:val="4"/>
        </w:rPr>
        <w:t xml:space="preserve"> </w:t>
      </w:r>
      <w:r>
        <w:t>Крапивин.</w:t>
      </w:r>
      <w:r>
        <w:rPr>
          <w:spacing w:val="5"/>
        </w:rPr>
        <w:t xml:space="preserve"> </w:t>
      </w:r>
      <w:r>
        <w:t>«Брат,</w:t>
      </w:r>
      <w:r>
        <w:rPr>
          <w:spacing w:val="4"/>
        </w:rPr>
        <w:t xml:space="preserve"> </w:t>
      </w:r>
      <w:r>
        <w:t>которому</w:t>
      </w:r>
      <w:r>
        <w:rPr>
          <w:spacing w:val="-2"/>
        </w:rPr>
        <w:t xml:space="preserve"> </w:t>
      </w:r>
      <w:r>
        <w:t>семь»</w:t>
      </w:r>
      <w:r>
        <w:rPr>
          <w:spacing w:val="-3"/>
        </w:rPr>
        <w:t xml:space="preserve"> </w:t>
      </w:r>
      <w:r>
        <w:t>(фрагмент</w:t>
      </w:r>
      <w:r>
        <w:rPr>
          <w:spacing w:val="4"/>
        </w:rPr>
        <w:t xml:space="preserve"> </w:t>
      </w:r>
      <w:r>
        <w:t>главы</w:t>
      </w:r>
      <w:r>
        <w:rPr>
          <w:spacing w:val="6"/>
        </w:rPr>
        <w:t xml:space="preserve"> </w:t>
      </w:r>
      <w:r>
        <w:t>«Зелёная</w:t>
      </w:r>
      <w:r>
        <w:rPr>
          <w:spacing w:val="2"/>
        </w:rPr>
        <w:t xml:space="preserve"> </w:t>
      </w:r>
      <w:r>
        <w:t>грива»).</w:t>
      </w:r>
      <w:r>
        <w:rPr>
          <w:spacing w:val="3"/>
        </w:rPr>
        <w:t xml:space="preserve"> </w:t>
      </w:r>
      <w:r>
        <w:t>Л.</w:t>
      </w:r>
      <w:r>
        <w:rPr>
          <w:spacing w:val="5"/>
        </w:rPr>
        <w:t xml:space="preserve"> </w:t>
      </w:r>
      <w:r>
        <w:t>К.</w:t>
      </w:r>
      <w:r>
        <w:rPr>
          <w:spacing w:val="3"/>
        </w:rPr>
        <w:t xml:space="preserve"> </w:t>
      </w:r>
      <w:r>
        <w:rPr>
          <w:spacing w:val="-2"/>
        </w:rPr>
        <w:t>Чуковская.</w:t>
      </w:r>
    </w:p>
    <w:p w:rsidR="00CA28D8" w:rsidRDefault="006C7DED">
      <w:pPr>
        <w:pStyle w:val="a3"/>
        <w:spacing w:before="41" w:line="276" w:lineRule="auto"/>
        <w:ind w:left="707" w:right="4927" w:hanging="567"/>
        <w:jc w:val="left"/>
      </w:pPr>
      <w:r>
        <w:t>«Мой</w:t>
      </w:r>
      <w:r>
        <w:rPr>
          <w:spacing w:val="-5"/>
        </w:rPr>
        <w:t xml:space="preserve"> </w:t>
      </w:r>
      <w:r>
        <w:t>отец</w:t>
      </w:r>
      <w:r>
        <w:rPr>
          <w:spacing w:val="-5"/>
        </w:rPr>
        <w:t xml:space="preserve"> </w:t>
      </w:r>
      <w:r>
        <w:t>—</w:t>
      </w:r>
      <w:r>
        <w:rPr>
          <w:spacing w:val="-5"/>
        </w:rPr>
        <w:t xml:space="preserve"> </w:t>
      </w:r>
      <w:r>
        <w:t>Корней</w:t>
      </w:r>
      <w:r>
        <w:rPr>
          <w:spacing w:val="-5"/>
        </w:rPr>
        <w:t xml:space="preserve"> </w:t>
      </w:r>
      <w:r>
        <w:t>Чуковский»</w:t>
      </w:r>
      <w:r>
        <w:rPr>
          <w:spacing w:val="-13"/>
        </w:rPr>
        <w:t xml:space="preserve"> </w:t>
      </w:r>
      <w:r>
        <w:t>(фрагмент) Раздел 2. Россия — Родина моя (6 ч)</w:t>
      </w:r>
    </w:p>
    <w:p w:rsidR="00CA28D8" w:rsidRDefault="006C7DED">
      <w:pPr>
        <w:pStyle w:val="a3"/>
        <w:spacing w:before="1" w:line="276" w:lineRule="auto"/>
        <w:ind w:left="707" w:right="4344" w:firstLine="0"/>
        <w:jc w:val="left"/>
      </w:pPr>
      <w:r>
        <w:t>Родная</w:t>
      </w:r>
      <w:r>
        <w:rPr>
          <w:spacing w:val="-4"/>
        </w:rPr>
        <w:t xml:space="preserve"> </w:t>
      </w:r>
      <w:r>
        <w:t>страна</w:t>
      </w:r>
      <w:r>
        <w:rPr>
          <w:spacing w:val="-5"/>
        </w:rPr>
        <w:t xml:space="preserve"> </w:t>
      </w:r>
      <w:r>
        <w:t>во</w:t>
      </w:r>
      <w:r>
        <w:rPr>
          <w:spacing w:val="-4"/>
        </w:rPr>
        <w:t xml:space="preserve"> </w:t>
      </w:r>
      <w:r>
        <w:t>все</w:t>
      </w:r>
      <w:r>
        <w:rPr>
          <w:spacing w:val="-5"/>
        </w:rPr>
        <w:t xml:space="preserve"> </w:t>
      </w:r>
      <w:r>
        <w:t>времена</w:t>
      </w:r>
      <w:r>
        <w:rPr>
          <w:spacing w:val="-5"/>
        </w:rPr>
        <w:t xml:space="preserve"> </w:t>
      </w:r>
      <w:r>
        <w:t>сынами</w:t>
      </w:r>
      <w:r>
        <w:rPr>
          <w:spacing w:val="-4"/>
        </w:rPr>
        <w:t xml:space="preserve"> </w:t>
      </w:r>
      <w:r>
        <w:t>сильна</w:t>
      </w:r>
      <w:r>
        <w:rPr>
          <w:spacing w:val="-5"/>
        </w:rPr>
        <w:t xml:space="preserve"> </w:t>
      </w:r>
      <w:r>
        <w:t>(2</w:t>
      </w:r>
      <w:r>
        <w:rPr>
          <w:spacing w:val="-4"/>
        </w:rPr>
        <w:t xml:space="preserve"> </w:t>
      </w:r>
      <w:r>
        <w:t>ч) Люди земли Русской</w:t>
      </w:r>
    </w:p>
    <w:p w:rsidR="00CA28D8" w:rsidRDefault="006C7DED">
      <w:pPr>
        <w:pStyle w:val="a3"/>
        <w:spacing w:line="275" w:lineRule="exact"/>
        <w:ind w:left="707" w:firstLine="0"/>
        <w:jc w:val="left"/>
      </w:pPr>
      <w:r>
        <w:t>Произведения</w:t>
      </w:r>
      <w:r>
        <w:rPr>
          <w:spacing w:val="37"/>
        </w:rPr>
        <w:t xml:space="preserve"> </w:t>
      </w:r>
      <w:r>
        <w:t>о</w:t>
      </w:r>
      <w:r>
        <w:rPr>
          <w:spacing w:val="39"/>
        </w:rPr>
        <w:t xml:space="preserve"> </w:t>
      </w:r>
      <w:r>
        <w:t>выдающихся</w:t>
      </w:r>
      <w:r>
        <w:rPr>
          <w:spacing w:val="39"/>
        </w:rPr>
        <w:t xml:space="preserve"> </w:t>
      </w:r>
      <w:r>
        <w:t>представителях</w:t>
      </w:r>
      <w:r>
        <w:rPr>
          <w:spacing w:val="42"/>
        </w:rPr>
        <w:t xml:space="preserve"> </w:t>
      </w:r>
      <w:r>
        <w:t>русского</w:t>
      </w:r>
      <w:r>
        <w:rPr>
          <w:spacing w:val="39"/>
        </w:rPr>
        <w:t xml:space="preserve"> </w:t>
      </w:r>
      <w:r>
        <w:t>народа.</w:t>
      </w:r>
      <w:r>
        <w:rPr>
          <w:spacing w:val="39"/>
        </w:rPr>
        <w:t xml:space="preserve"> </w:t>
      </w:r>
      <w:r>
        <w:t>Например:</w:t>
      </w:r>
      <w:r>
        <w:rPr>
          <w:spacing w:val="40"/>
        </w:rPr>
        <w:t xml:space="preserve"> </w:t>
      </w:r>
      <w:r>
        <w:t>О.</w:t>
      </w:r>
      <w:r>
        <w:rPr>
          <w:spacing w:val="39"/>
        </w:rPr>
        <w:t xml:space="preserve"> </w:t>
      </w:r>
      <w:r>
        <w:t>М.</w:t>
      </w:r>
      <w:r>
        <w:rPr>
          <w:spacing w:val="41"/>
        </w:rPr>
        <w:t xml:space="preserve"> </w:t>
      </w:r>
      <w:r>
        <w:rPr>
          <w:spacing w:val="-2"/>
        </w:rPr>
        <w:t>Гурьян.</w:t>
      </w:r>
    </w:p>
    <w:p w:rsidR="00CA28D8" w:rsidRDefault="006C7DED">
      <w:pPr>
        <w:pStyle w:val="a3"/>
        <w:spacing w:before="41"/>
        <w:ind w:firstLine="0"/>
        <w:jc w:val="left"/>
      </w:pPr>
      <w:r>
        <w:t>«Мальчик</w:t>
      </w:r>
      <w:r>
        <w:rPr>
          <w:spacing w:val="-3"/>
        </w:rPr>
        <w:t xml:space="preserve"> </w:t>
      </w:r>
      <w:r>
        <w:t>из</w:t>
      </w:r>
      <w:r>
        <w:rPr>
          <w:spacing w:val="-2"/>
        </w:rPr>
        <w:t xml:space="preserve"> </w:t>
      </w:r>
      <w:r>
        <w:t>Холмогор»</w:t>
      </w:r>
      <w:r>
        <w:rPr>
          <w:spacing w:val="-5"/>
        </w:rPr>
        <w:t xml:space="preserve"> </w:t>
      </w:r>
      <w:r>
        <w:rPr>
          <w:spacing w:val="-2"/>
        </w:rPr>
        <w:t>(фрагмент).</w:t>
      </w:r>
    </w:p>
    <w:p w:rsidR="00CA28D8" w:rsidRDefault="006C7DED">
      <w:pPr>
        <w:pStyle w:val="a3"/>
        <w:spacing w:before="43" w:line="276" w:lineRule="auto"/>
        <w:jc w:val="left"/>
      </w:pPr>
      <w:r>
        <w:t>В.</w:t>
      </w:r>
      <w:r>
        <w:rPr>
          <w:spacing w:val="40"/>
        </w:rPr>
        <w:t xml:space="preserve"> </w:t>
      </w:r>
      <w:r>
        <w:t>А.</w:t>
      </w:r>
      <w:r>
        <w:rPr>
          <w:spacing w:val="40"/>
        </w:rPr>
        <w:t xml:space="preserve"> </w:t>
      </w:r>
      <w:r>
        <w:t>Бахревский.</w:t>
      </w:r>
      <w:r>
        <w:rPr>
          <w:spacing w:val="40"/>
        </w:rPr>
        <w:t xml:space="preserve"> </w:t>
      </w:r>
      <w:r>
        <w:t>«Семён</w:t>
      </w:r>
      <w:r>
        <w:rPr>
          <w:spacing w:val="40"/>
        </w:rPr>
        <w:t xml:space="preserve"> </w:t>
      </w:r>
      <w:r>
        <w:t>Дежнёв»</w:t>
      </w:r>
      <w:r>
        <w:rPr>
          <w:spacing w:val="40"/>
        </w:rPr>
        <w:t xml:space="preserve"> </w:t>
      </w:r>
      <w:r>
        <w:t>(фрагмент).</w:t>
      </w:r>
      <w:r>
        <w:rPr>
          <w:spacing w:val="40"/>
        </w:rPr>
        <w:t xml:space="preserve"> </w:t>
      </w:r>
      <w:r>
        <w:t>Н.</w:t>
      </w:r>
      <w:r>
        <w:rPr>
          <w:spacing w:val="40"/>
        </w:rPr>
        <w:t xml:space="preserve"> </w:t>
      </w:r>
      <w:r>
        <w:t>М.</w:t>
      </w:r>
      <w:r>
        <w:rPr>
          <w:spacing w:val="40"/>
        </w:rPr>
        <w:t xml:space="preserve"> </w:t>
      </w:r>
      <w:r>
        <w:t>Коняев.</w:t>
      </w:r>
      <w:r>
        <w:rPr>
          <w:spacing w:val="40"/>
        </w:rPr>
        <w:t xml:space="preserve"> </w:t>
      </w:r>
      <w:r>
        <w:t>«Правнуки</w:t>
      </w:r>
      <w:r>
        <w:rPr>
          <w:spacing w:val="40"/>
        </w:rPr>
        <w:t xml:space="preserve"> </w:t>
      </w:r>
      <w:r>
        <w:t>богатырей»</w:t>
      </w:r>
      <w:r>
        <w:rPr>
          <w:spacing w:val="80"/>
        </w:rPr>
        <w:t xml:space="preserve"> </w:t>
      </w:r>
      <w:r>
        <w:t>(фрагмент). А. Н. Майков. «Ломоносов» (фрагмент).</w:t>
      </w:r>
    </w:p>
    <w:p w:rsidR="00CA28D8" w:rsidRDefault="006C7DED">
      <w:pPr>
        <w:pStyle w:val="a3"/>
        <w:spacing w:line="276" w:lineRule="auto"/>
        <w:ind w:left="707" w:right="6310" w:firstLine="0"/>
        <w:jc w:val="left"/>
      </w:pPr>
      <w:r>
        <w:t>От</w:t>
      </w:r>
      <w:r>
        <w:rPr>
          <w:spacing w:val="-5"/>
        </w:rPr>
        <w:t xml:space="preserve"> </w:t>
      </w:r>
      <w:r>
        <w:t>праздника</w:t>
      </w:r>
      <w:r>
        <w:rPr>
          <w:spacing w:val="-6"/>
        </w:rPr>
        <w:t xml:space="preserve"> </w:t>
      </w:r>
      <w:r>
        <w:t>к</w:t>
      </w:r>
      <w:r>
        <w:rPr>
          <w:spacing w:val="-7"/>
        </w:rPr>
        <w:t xml:space="preserve"> </w:t>
      </w:r>
      <w:r>
        <w:t>празднику</w:t>
      </w:r>
      <w:r>
        <w:rPr>
          <w:spacing w:val="-10"/>
        </w:rPr>
        <w:t xml:space="preserve"> </w:t>
      </w:r>
      <w:r>
        <w:t>(2</w:t>
      </w:r>
      <w:r>
        <w:rPr>
          <w:spacing w:val="-5"/>
        </w:rPr>
        <w:t xml:space="preserve"> </w:t>
      </w:r>
      <w:r>
        <w:t>ч) Всякая душа празднику рада</w:t>
      </w:r>
    </w:p>
    <w:p w:rsidR="00CA28D8" w:rsidRDefault="006C7DED">
      <w:pPr>
        <w:pStyle w:val="a3"/>
        <w:spacing w:line="278" w:lineRule="auto"/>
        <w:ind w:left="707" w:right="824" w:firstLine="0"/>
        <w:jc w:val="left"/>
      </w:pPr>
      <w:r>
        <w:t>Произведения</w:t>
      </w:r>
      <w:r>
        <w:rPr>
          <w:spacing w:val="-3"/>
        </w:rPr>
        <w:t xml:space="preserve"> </w:t>
      </w:r>
      <w:r>
        <w:t>о</w:t>
      </w:r>
      <w:r>
        <w:rPr>
          <w:spacing w:val="-3"/>
        </w:rPr>
        <w:t xml:space="preserve"> </w:t>
      </w:r>
      <w:r>
        <w:t>праздниках,</w:t>
      </w:r>
      <w:r>
        <w:rPr>
          <w:spacing w:val="-3"/>
        </w:rPr>
        <w:t xml:space="preserve"> </w:t>
      </w:r>
      <w:r>
        <w:t>значимых</w:t>
      </w:r>
      <w:r>
        <w:rPr>
          <w:spacing w:val="-2"/>
        </w:rPr>
        <w:t xml:space="preserve"> </w:t>
      </w:r>
      <w:r>
        <w:t>для</w:t>
      </w:r>
      <w:r>
        <w:rPr>
          <w:spacing w:val="-3"/>
        </w:rPr>
        <w:t xml:space="preserve"> </w:t>
      </w:r>
      <w:r>
        <w:t>русской</w:t>
      </w:r>
      <w:r>
        <w:rPr>
          <w:spacing w:val="80"/>
        </w:rPr>
        <w:t xml:space="preserve"> </w:t>
      </w:r>
      <w:r>
        <w:t>культуры:</w:t>
      </w:r>
      <w:r>
        <w:rPr>
          <w:spacing w:val="-3"/>
        </w:rPr>
        <w:t xml:space="preserve"> </w:t>
      </w:r>
      <w:r>
        <w:t>Р</w:t>
      </w:r>
      <w:r>
        <w:rPr>
          <w:color w:val="FF0000"/>
        </w:rPr>
        <w:t>ождестве,</w:t>
      </w:r>
      <w:r>
        <w:rPr>
          <w:color w:val="FF0000"/>
          <w:spacing w:val="-3"/>
        </w:rPr>
        <w:t xml:space="preserve"> </w:t>
      </w:r>
      <w:r>
        <w:rPr>
          <w:color w:val="FF0000"/>
        </w:rPr>
        <w:t xml:space="preserve">Пасхе. </w:t>
      </w:r>
      <w:r>
        <w:rPr>
          <w:spacing w:val="-2"/>
        </w:rPr>
        <w:t>Например:</w:t>
      </w:r>
    </w:p>
    <w:p w:rsidR="00CA28D8" w:rsidRDefault="006C7DED">
      <w:pPr>
        <w:pStyle w:val="a3"/>
        <w:spacing w:line="272" w:lineRule="exact"/>
        <w:ind w:left="707" w:firstLine="0"/>
        <w:jc w:val="left"/>
      </w:pPr>
      <w:r>
        <w:t>Е.</w:t>
      </w:r>
      <w:r>
        <w:rPr>
          <w:spacing w:val="-3"/>
        </w:rPr>
        <w:t xml:space="preserve"> </w:t>
      </w:r>
      <w:r>
        <w:t>В.</w:t>
      </w:r>
      <w:r>
        <w:rPr>
          <w:spacing w:val="-3"/>
        </w:rPr>
        <w:t xml:space="preserve"> </w:t>
      </w:r>
      <w:r>
        <w:t>Григорьева.</w:t>
      </w:r>
      <w:r>
        <w:rPr>
          <w:spacing w:val="1"/>
        </w:rPr>
        <w:t xml:space="preserve"> </w:t>
      </w:r>
      <w:r>
        <w:rPr>
          <w:spacing w:val="-2"/>
        </w:rPr>
        <w:t>«Радость».</w:t>
      </w:r>
    </w:p>
    <w:p w:rsidR="00CA28D8" w:rsidRDefault="006C7DED">
      <w:pPr>
        <w:pStyle w:val="a3"/>
        <w:spacing w:before="39" w:line="276" w:lineRule="auto"/>
        <w:jc w:val="left"/>
      </w:pPr>
      <w:r>
        <w:t>А.</w:t>
      </w:r>
      <w:r>
        <w:rPr>
          <w:spacing w:val="80"/>
        </w:rPr>
        <w:t xml:space="preserve"> </w:t>
      </w:r>
      <w:r>
        <w:t>И.</w:t>
      </w:r>
      <w:r>
        <w:rPr>
          <w:spacing w:val="80"/>
        </w:rPr>
        <w:t xml:space="preserve"> </w:t>
      </w:r>
      <w:r>
        <w:t>Куприн.</w:t>
      </w:r>
      <w:r>
        <w:rPr>
          <w:spacing w:val="80"/>
        </w:rPr>
        <w:t xml:space="preserve"> </w:t>
      </w:r>
      <w:r>
        <w:t>«Пасхальные</w:t>
      </w:r>
      <w:r>
        <w:rPr>
          <w:spacing w:val="80"/>
        </w:rPr>
        <w:t xml:space="preserve"> </w:t>
      </w:r>
      <w:r>
        <w:t>колокола»</w:t>
      </w:r>
      <w:r>
        <w:rPr>
          <w:spacing w:val="80"/>
        </w:rPr>
        <w:t xml:space="preserve"> </w:t>
      </w:r>
      <w:r>
        <w:t>(фрагмент).</w:t>
      </w:r>
      <w:r>
        <w:rPr>
          <w:spacing w:val="80"/>
        </w:rPr>
        <w:t xml:space="preserve"> </w:t>
      </w:r>
      <w:r>
        <w:t>С.</w:t>
      </w:r>
      <w:r>
        <w:rPr>
          <w:spacing w:val="80"/>
        </w:rPr>
        <w:t xml:space="preserve"> </w:t>
      </w:r>
      <w:r>
        <w:t>Чёрный.</w:t>
      </w:r>
      <w:r>
        <w:rPr>
          <w:spacing w:val="80"/>
        </w:rPr>
        <w:t xml:space="preserve"> </w:t>
      </w:r>
      <w:r>
        <w:t>«Пасхальный</w:t>
      </w:r>
      <w:r>
        <w:rPr>
          <w:spacing w:val="80"/>
        </w:rPr>
        <w:t xml:space="preserve"> </w:t>
      </w:r>
      <w:r>
        <w:t xml:space="preserve">визит» </w:t>
      </w:r>
      <w:r>
        <w:rPr>
          <w:spacing w:val="-2"/>
        </w:rPr>
        <w:t>(фрагмент).</w:t>
      </w:r>
    </w:p>
    <w:p w:rsidR="00CA28D8" w:rsidRDefault="006C7DED">
      <w:pPr>
        <w:pStyle w:val="a3"/>
        <w:spacing w:before="2"/>
        <w:ind w:left="707" w:firstLine="0"/>
        <w:jc w:val="left"/>
      </w:pPr>
      <w:r>
        <w:t>О</w:t>
      </w:r>
      <w:r>
        <w:rPr>
          <w:spacing w:val="-3"/>
        </w:rPr>
        <w:t xml:space="preserve"> </w:t>
      </w:r>
      <w:r>
        <w:t>родной</w:t>
      </w:r>
      <w:r>
        <w:rPr>
          <w:spacing w:val="-2"/>
        </w:rPr>
        <w:t xml:space="preserve"> </w:t>
      </w:r>
      <w:r>
        <w:t>природе</w:t>
      </w:r>
      <w:r>
        <w:rPr>
          <w:spacing w:val="-3"/>
        </w:rPr>
        <w:t xml:space="preserve"> </w:t>
      </w:r>
      <w:r>
        <w:t>(2</w:t>
      </w:r>
      <w:r>
        <w:rPr>
          <w:spacing w:val="-2"/>
        </w:rPr>
        <w:t xml:space="preserve"> </w:t>
      </w:r>
      <w:r>
        <w:rPr>
          <w:spacing w:val="-5"/>
        </w:rPr>
        <w:t>ч)</w:t>
      </w:r>
    </w:p>
    <w:p w:rsidR="00CA28D8" w:rsidRDefault="006C7DED">
      <w:pPr>
        <w:pStyle w:val="a3"/>
        <w:spacing w:before="40"/>
        <w:ind w:left="707" w:firstLine="0"/>
        <w:jc w:val="left"/>
      </w:pPr>
      <w:r>
        <w:t>Неразгаданная</w:t>
      </w:r>
      <w:r>
        <w:rPr>
          <w:spacing w:val="-5"/>
        </w:rPr>
        <w:t xml:space="preserve"> </w:t>
      </w:r>
      <w:r>
        <w:t>тайна</w:t>
      </w:r>
      <w:r>
        <w:rPr>
          <w:spacing w:val="-2"/>
        </w:rPr>
        <w:t xml:space="preserve"> </w:t>
      </w:r>
      <w:r>
        <w:t>—</w:t>
      </w:r>
      <w:r>
        <w:rPr>
          <w:spacing w:val="-2"/>
        </w:rPr>
        <w:t xml:space="preserve"> </w:t>
      </w:r>
      <w:r>
        <w:t>в</w:t>
      </w:r>
      <w:r>
        <w:rPr>
          <w:spacing w:val="-3"/>
        </w:rPr>
        <w:t xml:space="preserve"> </w:t>
      </w:r>
      <w:r>
        <w:t xml:space="preserve">чащах </w:t>
      </w:r>
      <w:r>
        <w:rPr>
          <w:spacing w:val="-2"/>
        </w:rPr>
        <w:t>леса…</w:t>
      </w:r>
    </w:p>
    <w:p w:rsidR="00CA28D8" w:rsidRDefault="006C7DED">
      <w:pPr>
        <w:pStyle w:val="a3"/>
        <w:spacing w:before="41" w:line="276" w:lineRule="auto"/>
        <w:jc w:val="left"/>
      </w:pPr>
      <w:r>
        <w:t>Поэтические</w:t>
      </w:r>
      <w:r>
        <w:rPr>
          <w:spacing w:val="80"/>
        </w:rPr>
        <w:t xml:space="preserve"> </w:t>
      </w:r>
      <w:r>
        <w:t>представления</w:t>
      </w:r>
      <w:r>
        <w:rPr>
          <w:spacing w:val="80"/>
        </w:rPr>
        <w:t xml:space="preserve"> </w:t>
      </w:r>
      <w:r>
        <w:t>русского</w:t>
      </w:r>
      <w:r>
        <w:rPr>
          <w:spacing w:val="80"/>
        </w:rPr>
        <w:t xml:space="preserve"> </w:t>
      </w:r>
      <w:r>
        <w:t>народа</w:t>
      </w:r>
      <w:r>
        <w:rPr>
          <w:spacing w:val="80"/>
        </w:rPr>
        <w:t xml:space="preserve"> </w:t>
      </w:r>
      <w:r>
        <w:t>о</w:t>
      </w:r>
      <w:r>
        <w:rPr>
          <w:spacing w:val="80"/>
        </w:rPr>
        <w:t xml:space="preserve"> </w:t>
      </w:r>
      <w:r>
        <w:t>лесе,</w:t>
      </w:r>
      <w:r>
        <w:rPr>
          <w:spacing w:val="80"/>
        </w:rPr>
        <w:t xml:space="preserve"> </w:t>
      </w:r>
      <w:r>
        <w:t>реке,</w:t>
      </w:r>
      <w:r>
        <w:rPr>
          <w:spacing w:val="80"/>
        </w:rPr>
        <w:t xml:space="preserve"> </w:t>
      </w:r>
      <w:r>
        <w:t>тумане;</w:t>
      </w:r>
      <w:r>
        <w:rPr>
          <w:spacing w:val="80"/>
          <w:w w:val="150"/>
        </w:rPr>
        <w:t xml:space="preserve"> </w:t>
      </w:r>
      <w:r>
        <w:t>отражение</w:t>
      </w:r>
      <w:r>
        <w:rPr>
          <w:spacing w:val="80"/>
        </w:rPr>
        <w:t xml:space="preserve"> </w:t>
      </w:r>
      <w:r>
        <w:t>этих</w:t>
      </w:r>
      <w:r>
        <w:rPr>
          <w:spacing w:val="80"/>
        </w:rPr>
        <w:t xml:space="preserve"> </w:t>
      </w:r>
      <w:r>
        <w:t>представлений в фольклоре и их развитие в русской поэзии и прозе. Например:</w:t>
      </w:r>
    </w:p>
    <w:p w:rsidR="00CA28D8" w:rsidRDefault="006C7DED">
      <w:pPr>
        <w:pStyle w:val="a3"/>
        <w:spacing w:before="2" w:line="276" w:lineRule="auto"/>
        <w:jc w:val="left"/>
      </w:pPr>
      <w:r>
        <w:t>Русские</w:t>
      </w:r>
      <w:r>
        <w:rPr>
          <w:spacing w:val="80"/>
        </w:rPr>
        <w:t xml:space="preserve"> </w:t>
      </w:r>
      <w:r>
        <w:t>народные</w:t>
      </w:r>
      <w:r>
        <w:rPr>
          <w:spacing w:val="80"/>
        </w:rPr>
        <w:t xml:space="preserve"> </w:t>
      </w:r>
      <w:r>
        <w:t>загадки</w:t>
      </w:r>
      <w:r>
        <w:rPr>
          <w:spacing w:val="80"/>
        </w:rPr>
        <w:t xml:space="preserve"> </w:t>
      </w:r>
      <w:r>
        <w:t>о</w:t>
      </w:r>
      <w:r>
        <w:rPr>
          <w:spacing w:val="80"/>
        </w:rPr>
        <w:t xml:space="preserve"> </w:t>
      </w:r>
      <w:r>
        <w:t>лесе,</w:t>
      </w:r>
      <w:r>
        <w:rPr>
          <w:spacing w:val="80"/>
        </w:rPr>
        <w:t xml:space="preserve"> </w:t>
      </w:r>
      <w:r>
        <w:t>реке,</w:t>
      </w:r>
      <w:r>
        <w:rPr>
          <w:spacing w:val="80"/>
        </w:rPr>
        <w:t xml:space="preserve"> </w:t>
      </w:r>
      <w:r>
        <w:t>тумане.</w:t>
      </w:r>
      <w:r>
        <w:rPr>
          <w:spacing w:val="80"/>
        </w:rPr>
        <w:t xml:space="preserve"> </w:t>
      </w:r>
      <w:r>
        <w:t>В.</w:t>
      </w:r>
      <w:r>
        <w:rPr>
          <w:spacing w:val="80"/>
        </w:rPr>
        <w:t xml:space="preserve"> </w:t>
      </w:r>
      <w:r>
        <w:t>П.</w:t>
      </w:r>
      <w:r>
        <w:rPr>
          <w:spacing w:val="80"/>
        </w:rPr>
        <w:t xml:space="preserve"> </w:t>
      </w:r>
      <w:r>
        <w:t>Астафьев.</w:t>
      </w:r>
      <w:r>
        <w:rPr>
          <w:spacing w:val="80"/>
        </w:rPr>
        <w:t xml:space="preserve"> </w:t>
      </w:r>
      <w:r>
        <w:t>«Зорькина</w:t>
      </w:r>
      <w:r>
        <w:rPr>
          <w:spacing w:val="80"/>
        </w:rPr>
        <w:t xml:space="preserve"> </w:t>
      </w:r>
      <w:r>
        <w:t>песня» (фрагмент). В. Д. Берестов. «У реки».</w:t>
      </w:r>
    </w:p>
    <w:p w:rsidR="00CA28D8" w:rsidRDefault="006C7DED">
      <w:pPr>
        <w:pStyle w:val="a3"/>
        <w:spacing w:line="275" w:lineRule="exact"/>
        <w:ind w:left="707" w:firstLine="0"/>
        <w:jc w:val="left"/>
      </w:pPr>
      <w:r>
        <w:t>И.</w:t>
      </w:r>
      <w:r>
        <w:rPr>
          <w:spacing w:val="-1"/>
        </w:rPr>
        <w:t xml:space="preserve"> </w:t>
      </w:r>
      <w:r>
        <w:t>С.</w:t>
      </w:r>
      <w:r>
        <w:rPr>
          <w:spacing w:val="-1"/>
        </w:rPr>
        <w:t xml:space="preserve"> </w:t>
      </w:r>
      <w:r>
        <w:t>Никитин.</w:t>
      </w:r>
      <w:r>
        <w:rPr>
          <w:spacing w:val="1"/>
        </w:rPr>
        <w:t xml:space="preserve"> </w:t>
      </w:r>
      <w:r>
        <w:rPr>
          <w:spacing w:val="-2"/>
        </w:rPr>
        <w:t>«Лес».</w:t>
      </w:r>
    </w:p>
    <w:p w:rsidR="00CA28D8" w:rsidRDefault="006C7DED">
      <w:pPr>
        <w:pStyle w:val="a3"/>
        <w:spacing w:before="41"/>
        <w:ind w:left="707" w:firstLine="0"/>
        <w:jc w:val="left"/>
      </w:pPr>
      <w:r>
        <w:t>К.</w:t>
      </w:r>
      <w:r>
        <w:rPr>
          <w:spacing w:val="-2"/>
        </w:rPr>
        <w:t xml:space="preserve"> </w:t>
      </w:r>
      <w:r>
        <w:t>Г.</w:t>
      </w:r>
      <w:r>
        <w:rPr>
          <w:spacing w:val="-2"/>
        </w:rPr>
        <w:t xml:space="preserve"> </w:t>
      </w:r>
      <w:r>
        <w:t xml:space="preserve">Паустовский. </w:t>
      </w:r>
      <w:r>
        <w:rPr>
          <w:spacing w:val="-2"/>
        </w:rPr>
        <w:t>«Клад».</w:t>
      </w:r>
    </w:p>
    <w:p w:rsidR="00CA28D8" w:rsidRDefault="006C7DED">
      <w:pPr>
        <w:pStyle w:val="a3"/>
        <w:spacing w:before="43"/>
        <w:ind w:left="707" w:firstLine="0"/>
        <w:jc w:val="left"/>
      </w:pPr>
      <w:r>
        <w:t>М.</w:t>
      </w:r>
      <w:r>
        <w:rPr>
          <w:spacing w:val="-5"/>
        </w:rPr>
        <w:t xml:space="preserve"> </w:t>
      </w:r>
      <w:r>
        <w:t>М.</w:t>
      </w:r>
      <w:r>
        <w:rPr>
          <w:spacing w:val="-2"/>
        </w:rPr>
        <w:t xml:space="preserve"> </w:t>
      </w:r>
      <w:r>
        <w:t>Пришвин. «Как</w:t>
      </w:r>
      <w:r>
        <w:rPr>
          <w:spacing w:val="-3"/>
        </w:rPr>
        <w:t xml:space="preserve"> </w:t>
      </w:r>
      <w:r>
        <w:t>распускаются</w:t>
      </w:r>
      <w:r>
        <w:rPr>
          <w:spacing w:val="-2"/>
        </w:rPr>
        <w:t xml:space="preserve"> </w:t>
      </w:r>
      <w:r>
        <w:t>разные</w:t>
      </w:r>
      <w:r>
        <w:rPr>
          <w:spacing w:val="-4"/>
        </w:rPr>
        <w:t xml:space="preserve"> </w:t>
      </w:r>
      <w:r>
        <w:t>деревья».</w:t>
      </w:r>
      <w:r>
        <w:rPr>
          <w:spacing w:val="-2"/>
        </w:rPr>
        <w:t xml:space="preserve"> </w:t>
      </w:r>
      <w:r>
        <w:t>И.</w:t>
      </w:r>
      <w:r>
        <w:rPr>
          <w:spacing w:val="-2"/>
        </w:rPr>
        <w:t xml:space="preserve"> </w:t>
      </w:r>
      <w:r>
        <w:t>П.</w:t>
      </w:r>
      <w:r>
        <w:rPr>
          <w:spacing w:val="-2"/>
        </w:rPr>
        <w:t xml:space="preserve"> </w:t>
      </w:r>
      <w:r>
        <w:t>Токмакова.</w:t>
      </w:r>
      <w:r>
        <w:rPr>
          <w:spacing w:val="2"/>
        </w:rPr>
        <w:t xml:space="preserve"> </w:t>
      </w:r>
      <w:r>
        <w:rPr>
          <w:spacing w:val="-2"/>
        </w:rPr>
        <w:t>«Туман».</w:t>
      </w:r>
    </w:p>
    <w:p w:rsidR="00CA28D8" w:rsidRDefault="00CA28D8">
      <w:pPr>
        <w:pStyle w:val="a3"/>
        <w:jc w:val="left"/>
        <w:sectPr w:rsidR="00CA28D8">
          <w:pgSz w:w="11920" w:h="16850"/>
          <w:pgMar w:top="960" w:right="566" w:bottom="1520" w:left="992" w:header="0" w:footer="1262" w:gutter="0"/>
          <w:cols w:space="720"/>
        </w:sectPr>
      </w:pPr>
    </w:p>
    <w:p w:rsidR="00CA28D8" w:rsidRDefault="006C7DED">
      <w:pPr>
        <w:pStyle w:val="a3"/>
        <w:spacing w:before="72"/>
        <w:ind w:left="707" w:firstLine="0"/>
        <w:jc w:val="left"/>
      </w:pPr>
      <w:r>
        <w:t>ЧЕТВЁРТЫЙ</w:t>
      </w:r>
      <w:r>
        <w:rPr>
          <w:spacing w:val="-5"/>
        </w:rPr>
        <w:t xml:space="preserve"> </w:t>
      </w:r>
      <w:r>
        <w:t>ГОД</w:t>
      </w:r>
      <w:r>
        <w:rPr>
          <w:spacing w:val="-3"/>
        </w:rPr>
        <w:t xml:space="preserve"> </w:t>
      </w:r>
      <w:r>
        <w:t>ОБУЧЕНИЯ</w:t>
      </w:r>
      <w:r>
        <w:rPr>
          <w:spacing w:val="-2"/>
        </w:rPr>
        <w:t xml:space="preserve"> </w:t>
      </w:r>
      <w:r>
        <w:t>(17</w:t>
      </w:r>
      <w:r>
        <w:rPr>
          <w:spacing w:val="-3"/>
        </w:rPr>
        <w:t xml:space="preserve"> </w:t>
      </w:r>
      <w:r>
        <w:rPr>
          <w:spacing w:val="-5"/>
        </w:rPr>
        <w:t>ч)</w:t>
      </w:r>
    </w:p>
    <w:p w:rsidR="00CA28D8" w:rsidRDefault="006C7DED">
      <w:pPr>
        <w:pStyle w:val="a3"/>
        <w:spacing w:before="44" w:line="276" w:lineRule="auto"/>
        <w:ind w:left="707" w:right="4344" w:firstLine="0"/>
        <w:jc w:val="left"/>
      </w:pPr>
      <w:r>
        <w:t>Раздел</w:t>
      </w:r>
      <w:r>
        <w:rPr>
          <w:spacing w:val="-3"/>
        </w:rPr>
        <w:t xml:space="preserve"> </w:t>
      </w:r>
      <w:r>
        <w:t>1.</w:t>
      </w:r>
      <w:r>
        <w:rPr>
          <w:spacing w:val="-3"/>
        </w:rPr>
        <w:t xml:space="preserve"> </w:t>
      </w:r>
      <w:r>
        <w:t>Мир</w:t>
      </w:r>
      <w:r>
        <w:rPr>
          <w:spacing w:val="-3"/>
        </w:rPr>
        <w:t xml:space="preserve"> </w:t>
      </w:r>
      <w:r>
        <w:t>детства</w:t>
      </w:r>
      <w:r>
        <w:rPr>
          <w:spacing w:val="-5"/>
        </w:rPr>
        <w:t xml:space="preserve"> </w:t>
      </w:r>
      <w:r>
        <w:t>(11</w:t>
      </w:r>
      <w:r>
        <w:rPr>
          <w:spacing w:val="-3"/>
        </w:rPr>
        <w:t xml:space="preserve"> </w:t>
      </w:r>
      <w:r>
        <w:t>ч)</w:t>
      </w:r>
      <w:r>
        <w:rPr>
          <w:spacing w:val="-3"/>
        </w:rPr>
        <w:t xml:space="preserve"> </w:t>
      </w:r>
      <w:r>
        <w:t>Я</w:t>
      </w:r>
      <w:r>
        <w:rPr>
          <w:spacing w:val="-3"/>
        </w:rPr>
        <w:t xml:space="preserve"> </w:t>
      </w:r>
      <w:r>
        <w:t>и</w:t>
      </w:r>
      <w:r>
        <w:rPr>
          <w:spacing w:val="-3"/>
        </w:rPr>
        <w:t xml:space="preserve"> </w:t>
      </w:r>
      <w:r>
        <w:t>книги</w:t>
      </w:r>
      <w:r>
        <w:rPr>
          <w:spacing w:val="-3"/>
        </w:rPr>
        <w:t xml:space="preserve"> </w:t>
      </w:r>
      <w:r>
        <w:t>(2</w:t>
      </w:r>
      <w:r>
        <w:rPr>
          <w:spacing w:val="-3"/>
        </w:rPr>
        <w:t xml:space="preserve"> </w:t>
      </w:r>
      <w:r>
        <w:t>ч) Испокон века книга растит человека</w:t>
      </w:r>
    </w:p>
    <w:p w:rsidR="00CA28D8" w:rsidRDefault="006C7DED">
      <w:pPr>
        <w:pStyle w:val="a3"/>
        <w:spacing w:line="276" w:lineRule="auto"/>
        <w:jc w:val="left"/>
      </w:pPr>
      <w:r>
        <w:t>Произведения, отражающие ценность чтения в жизни человека, роль книги в становлении личности. Например:</w:t>
      </w:r>
    </w:p>
    <w:p w:rsidR="00CA28D8" w:rsidRDefault="006C7DED">
      <w:pPr>
        <w:pStyle w:val="a3"/>
        <w:spacing w:line="276" w:lineRule="auto"/>
        <w:jc w:val="left"/>
      </w:pPr>
      <w:r>
        <w:t>С.</w:t>
      </w:r>
      <w:r>
        <w:rPr>
          <w:spacing w:val="80"/>
        </w:rPr>
        <w:t xml:space="preserve"> </w:t>
      </w:r>
      <w:r>
        <w:t>Т.</w:t>
      </w:r>
      <w:r>
        <w:rPr>
          <w:spacing w:val="80"/>
        </w:rPr>
        <w:t xml:space="preserve"> </w:t>
      </w:r>
      <w:r>
        <w:t>Аксаков.</w:t>
      </w:r>
      <w:r>
        <w:rPr>
          <w:spacing w:val="80"/>
        </w:rPr>
        <w:t xml:space="preserve"> </w:t>
      </w:r>
      <w:r>
        <w:t>«Детские</w:t>
      </w:r>
      <w:r>
        <w:rPr>
          <w:spacing w:val="80"/>
        </w:rPr>
        <w:t xml:space="preserve"> </w:t>
      </w:r>
      <w:r>
        <w:t>годы</w:t>
      </w:r>
      <w:r>
        <w:rPr>
          <w:spacing w:val="80"/>
        </w:rPr>
        <w:t xml:space="preserve"> </w:t>
      </w:r>
      <w:r>
        <w:t>Багрова-внука»</w:t>
      </w:r>
      <w:r>
        <w:rPr>
          <w:spacing w:val="80"/>
        </w:rPr>
        <w:t xml:space="preserve"> </w:t>
      </w:r>
      <w:r>
        <w:t>(фрагмент</w:t>
      </w:r>
      <w:r>
        <w:rPr>
          <w:spacing w:val="80"/>
        </w:rPr>
        <w:t xml:space="preserve"> </w:t>
      </w:r>
      <w:r>
        <w:t>главы</w:t>
      </w:r>
      <w:r>
        <w:rPr>
          <w:spacing w:val="80"/>
        </w:rPr>
        <w:t xml:space="preserve"> </w:t>
      </w:r>
      <w:r>
        <w:t>«Последовательные</w:t>
      </w:r>
      <w:r>
        <w:rPr>
          <w:spacing w:val="80"/>
        </w:rPr>
        <w:t xml:space="preserve"> </w:t>
      </w:r>
      <w:r>
        <w:rPr>
          <w:spacing w:val="-2"/>
        </w:rPr>
        <w:t>воспоминания»).</w:t>
      </w:r>
    </w:p>
    <w:p w:rsidR="00CA28D8" w:rsidRDefault="006C7DED">
      <w:pPr>
        <w:pStyle w:val="a3"/>
        <w:tabs>
          <w:tab w:val="left" w:pos="1581"/>
          <w:tab w:val="left" w:pos="3741"/>
          <w:tab w:val="left" w:pos="4461"/>
          <w:tab w:val="left" w:pos="5902"/>
          <w:tab w:val="left" w:pos="7342"/>
          <w:tab w:val="left" w:pos="9503"/>
        </w:tabs>
        <w:spacing w:line="276" w:lineRule="auto"/>
        <w:ind w:right="741"/>
        <w:jc w:val="left"/>
      </w:pPr>
      <w:r>
        <w:rPr>
          <w:spacing w:val="-4"/>
        </w:rPr>
        <w:t>Д.Н.</w:t>
      </w:r>
      <w:r>
        <w:tab/>
      </w:r>
      <w:r>
        <w:rPr>
          <w:spacing w:val="-2"/>
        </w:rPr>
        <w:t>Мамин-Сибиряк.</w:t>
      </w:r>
      <w:r>
        <w:tab/>
      </w:r>
      <w:r>
        <w:rPr>
          <w:spacing w:val="-4"/>
        </w:rPr>
        <w:t>«Из</w:t>
      </w:r>
      <w:r>
        <w:tab/>
      </w:r>
      <w:r>
        <w:rPr>
          <w:spacing w:val="-2"/>
        </w:rPr>
        <w:t>далёкого</w:t>
      </w:r>
      <w:r>
        <w:tab/>
      </w:r>
      <w:r>
        <w:rPr>
          <w:spacing w:val="-2"/>
        </w:rPr>
        <w:t>прошлого»</w:t>
      </w:r>
      <w:r>
        <w:tab/>
        <w:t>(глава</w:t>
      </w:r>
      <w:r>
        <w:rPr>
          <w:spacing w:val="40"/>
        </w:rPr>
        <w:t xml:space="preserve"> </w:t>
      </w:r>
      <w:r>
        <w:t>«Книжка</w:t>
      </w:r>
      <w:r>
        <w:tab/>
      </w:r>
      <w:r>
        <w:rPr>
          <w:spacing w:val="-10"/>
        </w:rPr>
        <w:t xml:space="preserve">с </w:t>
      </w:r>
      <w:r>
        <w:rPr>
          <w:spacing w:val="-2"/>
        </w:rPr>
        <w:t>картинками»).</w:t>
      </w:r>
    </w:p>
    <w:p w:rsidR="00CA28D8" w:rsidRDefault="006C7DED">
      <w:pPr>
        <w:pStyle w:val="a3"/>
        <w:spacing w:line="278" w:lineRule="auto"/>
        <w:ind w:left="707" w:right="4482" w:firstLine="0"/>
        <w:jc w:val="left"/>
      </w:pPr>
      <w:r>
        <w:t>С.</w:t>
      </w:r>
      <w:r>
        <w:rPr>
          <w:spacing w:val="-6"/>
        </w:rPr>
        <w:t xml:space="preserve"> </w:t>
      </w:r>
      <w:r>
        <w:t>Т.</w:t>
      </w:r>
      <w:r>
        <w:rPr>
          <w:spacing w:val="-6"/>
        </w:rPr>
        <w:t xml:space="preserve"> </w:t>
      </w:r>
      <w:r>
        <w:t>Григорьев.</w:t>
      </w:r>
      <w:r>
        <w:rPr>
          <w:spacing w:val="-5"/>
        </w:rPr>
        <w:t xml:space="preserve"> </w:t>
      </w:r>
      <w:r>
        <w:t>«Детство</w:t>
      </w:r>
      <w:r>
        <w:rPr>
          <w:spacing w:val="-6"/>
        </w:rPr>
        <w:t xml:space="preserve"> </w:t>
      </w:r>
      <w:r>
        <w:t>Суворова»</w:t>
      </w:r>
      <w:r>
        <w:rPr>
          <w:spacing w:val="-11"/>
        </w:rPr>
        <w:t xml:space="preserve"> </w:t>
      </w:r>
      <w:r>
        <w:t>(фрагмент). Я взрослею (4 ч)</w:t>
      </w:r>
    </w:p>
    <w:p w:rsidR="00CA28D8" w:rsidRDefault="006C7DED">
      <w:pPr>
        <w:pStyle w:val="a3"/>
        <w:spacing w:line="276" w:lineRule="auto"/>
        <w:ind w:left="707" w:right="6310" w:firstLine="0"/>
        <w:jc w:val="left"/>
      </w:pPr>
      <w:r>
        <w:t>Скромность</w:t>
      </w:r>
      <w:r>
        <w:rPr>
          <w:spacing w:val="-15"/>
        </w:rPr>
        <w:t xml:space="preserve"> </w:t>
      </w:r>
      <w:r>
        <w:t>красит</w:t>
      </w:r>
      <w:r>
        <w:rPr>
          <w:spacing w:val="-15"/>
        </w:rPr>
        <w:t xml:space="preserve"> </w:t>
      </w:r>
      <w:r>
        <w:t>человека Пословицы о скромности.</w:t>
      </w:r>
    </w:p>
    <w:p w:rsidR="00CA28D8" w:rsidRDefault="006C7DED">
      <w:pPr>
        <w:pStyle w:val="a3"/>
        <w:tabs>
          <w:tab w:val="left" w:pos="5902"/>
        </w:tabs>
        <w:spacing w:line="278" w:lineRule="auto"/>
        <w:ind w:right="150"/>
        <w:jc w:val="left"/>
      </w:pPr>
      <w:r>
        <w:t>Произведения, отражающие</w:t>
      </w:r>
      <w:r>
        <w:rPr>
          <w:spacing w:val="40"/>
        </w:rPr>
        <w:t xml:space="preserve"> </w:t>
      </w:r>
      <w:r>
        <w:t>традиционные</w:t>
      </w:r>
      <w:r>
        <w:tab/>
        <w:t>представления</w:t>
      </w:r>
      <w:r>
        <w:rPr>
          <w:spacing w:val="40"/>
        </w:rPr>
        <w:t xml:space="preserve"> </w:t>
      </w:r>
      <w:r>
        <w:t>о</w:t>
      </w:r>
      <w:r>
        <w:rPr>
          <w:spacing w:val="40"/>
        </w:rPr>
        <w:t xml:space="preserve"> </w:t>
      </w:r>
      <w:r>
        <w:t>скромности</w:t>
      </w:r>
      <w:r>
        <w:rPr>
          <w:spacing w:val="40"/>
        </w:rPr>
        <w:t xml:space="preserve"> </w:t>
      </w:r>
      <w:r>
        <w:t>как</w:t>
      </w:r>
      <w:r>
        <w:rPr>
          <w:spacing w:val="40"/>
        </w:rPr>
        <w:t xml:space="preserve"> </w:t>
      </w:r>
      <w:r>
        <w:t>черте характера. Например:</w:t>
      </w:r>
    </w:p>
    <w:p w:rsidR="00CA28D8" w:rsidRDefault="006C7DED">
      <w:pPr>
        <w:pStyle w:val="a3"/>
        <w:spacing w:line="272" w:lineRule="exact"/>
        <w:ind w:left="707" w:firstLine="0"/>
        <w:jc w:val="left"/>
      </w:pPr>
      <w:r>
        <w:t>Е.</w:t>
      </w:r>
      <w:r>
        <w:rPr>
          <w:spacing w:val="-3"/>
        </w:rPr>
        <w:t xml:space="preserve"> </w:t>
      </w:r>
      <w:r>
        <w:t>В.</w:t>
      </w:r>
      <w:r>
        <w:rPr>
          <w:spacing w:val="-2"/>
        </w:rPr>
        <w:t xml:space="preserve"> </w:t>
      </w:r>
      <w:r>
        <w:t>Клюев.</w:t>
      </w:r>
      <w:r>
        <w:rPr>
          <w:spacing w:val="1"/>
        </w:rPr>
        <w:t xml:space="preserve"> </w:t>
      </w:r>
      <w:r>
        <w:t>«Шагом</w:t>
      </w:r>
      <w:r>
        <w:rPr>
          <w:spacing w:val="-1"/>
        </w:rPr>
        <w:t xml:space="preserve"> </w:t>
      </w:r>
      <w:r>
        <w:rPr>
          <w:spacing w:val="-2"/>
        </w:rPr>
        <w:t>марш».</w:t>
      </w:r>
    </w:p>
    <w:p w:rsidR="00CA28D8" w:rsidRDefault="006C7DED">
      <w:pPr>
        <w:pStyle w:val="a3"/>
        <w:spacing w:before="34" w:line="276" w:lineRule="auto"/>
        <w:ind w:left="707" w:right="3858" w:firstLine="0"/>
        <w:jc w:val="left"/>
      </w:pPr>
      <w:r>
        <w:t>И.</w:t>
      </w:r>
      <w:r>
        <w:rPr>
          <w:spacing w:val="-6"/>
        </w:rPr>
        <w:t xml:space="preserve"> </w:t>
      </w:r>
      <w:r>
        <w:t>П.</w:t>
      </w:r>
      <w:r>
        <w:rPr>
          <w:spacing w:val="-6"/>
        </w:rPr>
        <w:t xml:space="preserve"> </w:t>
      </w:r>
      <w:r>
        <w:t>Токмакова.</w:t>
      </w:r>
      <w:r>
        <w:rPr>
          <w:spacing w:val="-3"/>
        </w:rPr>
        <w:t xml:space="preserve"> </w:t>
      </w:r>
      <w:r>
        <w:t>«Разговор</w:t>
      </w:r>
      <w:r>
        <w:rPr>
          <w:spacing w:val="-6"/>
        </w:rPr>
        <w:t xml:space="preserve"> </w:t>
      </w:r>
      <w:r>
        <w:t>татарника</w:t>
      </w:r>
      <w:r>
        <w:rPr>
          <w:spacing w:val="-7"/>
        </w:rPr>
        <w:t xml:space="preserve"> </w:t>
      </w:r>
      <w:r>
        <w:t>и</w:t>
      </w:r>
      <w:r>
        <w:rPr>
          <w:spacing w:val="-6"/>
        </w:rPr>
        <w:t xml:space="preserve"> </w:t>
      </w:r>
      <w:r>
        <w:t>спорыша». Любовь всё побеждает</w:t>
      </w:r>
    </w:p>
    <w:p w:rsidR="00CA28D8" w:rsidRDefault="006C7DED">
      <w:pPr>
        <w:pStyle w:val="a3"/>
        <w:spacing w:before="1" w:line="276" w:lineRule="auto"/>
        <w:ind w:right="147"/>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CA28D8" w:rsidRDefault="006C7DED">
      <w:pPr>
        <w:pStyle w:val="a3"/>
        <w:spacing w:line="278" w:lineRule="auto"/>
        <w:ind w:left="707" w:right="3515" w:firstLine="0"/>
      </w:pPr>
      <w:r>
        <w:t>Б.</w:t>
      </w:r>
      <w:r>
        <w:rPr>
          <w:spacing w:val="-6"/>
        </w:rPr>
        <w:t xml:space="preserve"> </w:t>
      </w:r>
      <w:r>
        <w:t>П.</w:t>
      </w:r>
      <w:r>
        <w:rPr>
          <w:spacing w:val="-6"/>
        </w:rPr>
        <w:t xml:space="preserve"> </w:t>
      </w:r>
      <w:r>
        <w:t>Екимов.</w:t>
      </w:r>
      <w:r>
        <w:rPr>
          <w:spacing w:val="-2"/>
        </w:rPr>
        <w:t xml:space="preserve"> </w:t>
      </w:r>
      <w:r>
        <w:t>«Ночь</w:t>
      </w:r>
      <w:r>
        <w:rPr>
          <w:spacing w:val="-6"/>
        </w:rPr>
        <w:t xml:space="preserve"> </w:t>
      </w:r>
      <w:r>
        <w:t>исцеления».</w:t>
      </w:r>
      <w:r>
        <w:rPr>
          <w:spacing w:val="-6"/>
        </w:rPr>
        <w:t xml:space="preserve"> </w:t>
      </w:r>
      <w:r>
        <w:t>И.</w:t>
      </w:r>
      <w:r>
        <w:rPr>
          <w:spacing w:val="-6"/>
        </w:rPr>
        <w:t xml:space="preserve"> </w:t>
      </w:r>
      <w:r>
        <w:t>С.</w:t>
      </w:r>
      <w:r>
        <w:rPr>
          <w:spacing w:val="-6"/>
        </w:rPr>
        <w:t xml:space="preserve"> </w:t>
      </w:r>
      <w:r>
        <w:t>Тургенев.</w:t>
      </w:r>
      <w:r>
        <w:rPr>
          <w:spacing w:val="-2"/>
        </w:rPr>
        <w:t xml:space="preserve"> </w:t>
      </w:r>
      <w:r>
        <w:t>«Голуби». Я и моя семья (3 ч)</w:t>
      </w:r>
    </w:p>
    <w:p w:rsidR="00CA28D8" w:rsidRDefault="006C7DED">
      <w:pPr>
        <w:pStyle w:val="a3"/>
        <w:spacing w:line="272" w:lineRule="exact"/>
        <w:ind w:left="707" w:firstLine="0"/>
      </w:pPr>
      <w:r>
        <w:t>Такое</w:t>
      </w:r>
      <w:r>
        <w:rPr>
          <w:spacing w:val="-3"/>
        </w:rPr>
        <w:t xml:space="preserve"> </w:t>
      </w:r>
      <w:r>
        <w:t>разное</w:t>
      </w:r>
      <w:r>
        <w:rPr>
          <w:spacing w:val="-2"/>
        </w:rPr>
        <w:t xml:space="preserve"> детство</w:t>
      </w:r>
    </w:p>
    <w:p w:rsidR="00CA28D8" w:rsidRDefault="006C7DED">
      <w:pPr>
        <w:pStyle w:val="a3"/>
        <w:spacing w:before="40" w:line="276" w:lineRule="auto"/>
        <w:ind w:right="146"/>
      </w:pPr>
      <w:r>
        <w:t>Произведения,</w:t>
      </w:r>
      <w:r>
        <w:rPr>
          <w:spacing w:val="-8"/>
        </w:rPr>
        <w:t xml:space="preserve"> </w:t>
      </w:r>
      <w:r>
        <w:t>раскрывающие</w:t>
      </w:r>
      <w:r>
        <w:rPr>
          <w:spacing w:val="-9"/>
        </w:rPr>
        <w:t xml:space="preserve"> </w:t>
      </w:r>
      <w:r>
        <w:t>картины</w:t>
      </w:r>
      <w:r>
        <w:rPr>
          <w:spacing w:val="-9"/>
        </w:rPr>
        <w:t xml:space="preserve"> </w:t>
      </w:r>
      <w:r>
        <w:t>мира</w:t>
      </w:r>
      <w:r>
        <w:rPr>
          <w:spacing w:val="-9"/>
        </w:rPr>
        <w:t xml:space="preserve"> </w:t>
      </w:r>
      <w:r>
        <w:t>русского</w:t>
      </w:r>
      <w:r>
        <w:rPr>
          <w:spacing w:val="-3"/>
        </w:rPr>
        <w:t xml:space="preserve"> </w:t>
      </w:r>
      <w:r>
        <w:t>детства</w:t>
      </w:r>
      <w:r>
        <w:rPr>
          <w:spacing w:val="-7"/>
        </w:rPr>
        <w:t xml:space="preserve"> </w:t>
      </w:r>
      <w:r>
        <w:t>в</w:t>
      </w:r>
      <w:r>
        <w:rPr>
          <w:spacing w:val="-9"/>
        </w:rPr>
        <w:t xml:space="preserve"> </w:t>
      </w:r>
      <w:r>
        <w:t>разные</w:t>
      </w:r>
      <w:r>
        <w:rPr>
          <w:spacing w:val="-10"/>
        </w:rPr>
        <w:t xml:space="preserve"> </w:t>
      </w:r>
      <w:r>
        <w:t>исторические</w:t>
      </w:r>
      <w:r>
        <w:rPr>
          <w:spacing w:val="-9"/>
        </w:rPr>
        <w:t xml:space="preserve"> </w:t>
      </w:r>
      <w:r>
        <w:t xml:space="preserve">эпохи: взросление, особенности отношений с окружающим миром, взрослыми и сверстниками. </w:t>
      </w:r>
      <w:r>
        <w:rPr>
          <w:spacing w:val="-2"/>
        </w:rPr>
        <w:t>Например:</w:t>
      </w:r>
    </w:p>
    <w:p w:rsidR="00CA28D8" w:rsidRDefault="006C7DED">
      <w:pPr>
        <w:pStyle w:val="a3"/>
        <w:ind w:left="707" w:firstLine="0"/>
        <w:jc w:val="left"/>
      </w:pPr>
      <w:r>
        <w:t>Е.</w:t>
      </w:r>
      <w:r>
        <w:rPr>
          <w:spacing w:val="-3"/>
        </w:rPr>
        <w:t xml:space="preserve"> </w:t>
      </w:r>
      <w:r>
        <w:t>Н.</w:t>
      </w:r>
      <w:r>
        <w:rPr>
          <w:spacing w:val="-2"/>
        </w:rPr>
        <w:t xml:space="preserve"> </w:t>
      </w:r>
      <w:r>
        <w:t>Верейская.</w:t>
      </w:r>
      <w:r>
        <w:rPr>
          <w:spacing w:val="2"/>
        </w:rPr>
        <w:t xml:space="preserve"> </w:t>
      </w:r>
      <w:r>
        <w:t>«Три</w:t>
      </w:r>
      <w:r>
        <w:rPr>
          <w:spacing w:val="-3"/>
        </w:rPr>
        <w:t xml:space="preserve"> </w:t>
      </w:r>
      <w:r>
        <w:t>девочки»</w:t>
      </w:r>
      <w:r>
        <w:rPr>
          <w:spacing w:val="-9"/>
        </w:rPr>
        <w:t xml:space="preserve"> </w:t>
      </w:r>
      <w:r>
        <w:rPr>
          <w:spacing w:val="-2"/>
        </w:rPr>
        <w:t>(фрагмент).</w:t>
      </w:r>
    </w:p>
    <w:p w:rsidR="00CA28D8" w:rsidRDefault="006C7DED">
      <w:pPr>
        <w:pStyle w:val="a3"/>
        <w:spacing w:before="41"/>
        <w:ind w:left="707" w:firstLine="0"/>
        <w:jc w:val="left"/>
      </w:pPr>
      <w:r>
        <w:t>М.</w:t>
      </w:r>
      <w:r>
        <w:rPr>
          <w:spacing w:val="-6"/>
        </w:rPr>
        <w:t xml:space="preserve"> </w:t>
      </w:r>
      <w:r>
        <w:t>В.</w:t>
      </w:r>
      <w:r>
        <w:rPr>
          <w:spacing w:val="-4"/>
        </w:rPr>
        <w:t xml:space="preserve"> </w:t>
      </w:r>
      <w:r>
        <w:t>Водопьянов. «Полярный</w:t>
      </w:r>
      <w:r>
        <w:rPr>
          <w:spacing w:val="-3"/>
        </w:rPr>
        <w:t xml:space="preserve"> </w:t>
      </w:r>
      <w:r>
        <w:t>лётчик»</w:t>
      </w:r>
      <w:r>
        <w:rPr>
          <w:spacing w:val="-12"/>
        </w:rPr>
        <w:t xml:space="preserve"> </w:t>
      </w:r>
      <w:r>
        <w:t>(главы</w:t>
      </w:r>
      <w:r>
        <w:rPr>
          <w:spacing w:val="-2"/>
        </w:rPr>
        <w:t xml:space="preserve"> </w:t>
      </w:r>
      <w:r>
        <w:t>«Маленький</w:t>
      </w:r>
      <w:r>
        <w:rPr>
          <w:spacing w:val="-4"/>
        </w:rPr>
        <w:t xml:space="preserve"> </w:t>
      </w:r>
      <w:r>
        <w:t>мир», «Мой</w:t>
      </w:r>
      <w:r>
        <w:rPr>
          <w:spacing w:val="-3"/>
        </w:rPr>
        <w:t xml:space="preserve"> </w:t>
      </w:r>
      <w:r>
        <w:rPr>
          <w:spacing w:val="-2"/>
        </w:rPr>
        <w:t>первый</w:t>
      </w:r>
    </w:p>
    <w:p w:rsidR="00CA28D8" w:rsidRDefault="006C7DED">
      <w:pPr>
        <w:pStyle w:val="a3"/>
        <w:spacing w:before="41"/>
        <w:ind w:left="707" w:firstLine="0"/>
        <w:jc w:val="left"/>
      </w:pPr>
      <w:r>
        <w:rPr>
          <w:spacing w:val="-2"/>
        </w:rPr>
        <w:t>„полёт”»).</w:t>
      </w:r>
    </w:p>
    <w:p w:rsidR="00CA28D8" w:rsidRDefault="006C7DED">
      <w:pPr>
        <w:pStyle w:val="a3"/>
        <w:spacing w:before="41"/>
        <w:ind w:left="707" w:firstLine="0"/>
        <w:jc w:val="left"/>
      </w:pPr>
      <w:r>
        <w:t>О.</w:t>
      </w:r>
      <w:r>
        <w:rPr>
          <w:spacing w:val="-5"/>
        </w:rPr>
        <w:t xml:space="preserve"> </w:t>
      </w:r>
      <w:r>
        <w:t>В.</w:t>
      </w:r>
      <w:r>
        <w:rPr>
          <w:spacing w:val="-2"/>
        </w:rPr>
        <w:t xml:space="preserve"> </w:t>
      </w:r>
      <w:r>
        <w:t>Колпакова.</w:t>
      </w:r>
      <w:r>
        <w:rPr>
          <w:spacing w:val="2"/>
        </w:rPr>
        <w:t xml:space="preserve"> </w:t>
      </w:r>
      <w:r>
        <w:t>«Большое</w:t>
      </w:r>
      <w:r>
        <w:rPr>
          <w:spacing w:val="-3"/>
        </w:rPr>
        <w:t xml:space="preserve"> </w:t>
      </w:r>
      <w:r>
        <w:t>сочинение</w:t>
      </w:r>
      <w:r>
        <w:rPr>
          <w:spacing w:val="-3"/>
        </w:rPr>
        <w:t xml:space="preserve"> </w:t>
      </w:r>
      <w:r>
        <w:t>про</w:t>
      </w:r>
      <w:r>
        <w:rPr>
          <w:spacing w:val="-2"/>
        </w:rPr>
        <w:t xml:space="preserve"> </w:t>
      </w:r>
      <w:r>
        <w:t>бабушку»</w:t>
      </w:r>
      <w:r>
        <w:rPr>
          <w:spacing w:val="-7"/>
        </w:rPr>
        <w:t xml:space="preserve"> </w:t>
      </w:r>
      <w:r>
        <w:rPr>
          <w:spacing w:val="-2"/>
        </w:rPr>
        <w:t>(главы</w:t>
      </w:r>
    </w:p>
    <w:p w:rsidR="00CA28D8" w:rsidRDefault="006C7DED">
      <w:pPr>
        <w:pStyle w:val="a3"/>
        <w:spacing w:before="44"/>
        <w:ind w:left="707" w:firstLine="0"/>
        <w:jc w:val="left"/>
      </w:pPr>
      <w:r>
        <w:t>«Про</w:t>
      </w:r>
      <w:r>
        <w:rPr>
          <w:spacing w:val="-6"/>
        </w:rPr>
        <w:t xml:space="preserve"> </w:t>
      </w:r>
      <w:r>
        <w:t>печку»,</w:t>
      </w:r>
      <w:r>
        <w:rPr>
          <w:spacing w:val="1"/>
        </w:rPr>
        <w:t xml:space="preserve"> </w:t>
      </w:r>
      <w:r>
        <w:t>«Про</w:t>
      </w:r>
      <w:r>
        <w:rPr>
          <w:spacing w:val="-3"/>
        </w:rPr>
        <w:t xml:space="preserve"> </w:t>
      </w:r>
      <w:r>
        <w:rPr>
          <w:spacing w:val="-2"/>
        </w:rPr>
        <w:t>чистоту»).</w:t>
      </w:r>
    </w:p>
    <w:p w:rsidR="00CA28D8" w:rsidRDefault="006C7DED">
      <w:pPr>
        <w:pStyle w:val="a3"/>
        <w:spacing w:before="40" w:line="276" w:lineRule="auto"/>
        <w:ind w:left="707" w:right="4344" w:firstLine="0"/>
        <w:jc w:val="left"/>
      </w:pPr>
      <w:r>
        <w:t>К.</w:t>
      </w:r>
      <w:r>
        <w:rPr>
          <w:spacing w:val="-5"/>
        </w:rPr>
        <w:t xml:space="preserve"> </w:t>
      </w:r>
      <w:r>
        <w:t>В.</w:t>
      </w:r>
      <w:r>
        <w:rPr>
          <w:spacing w:val="-5"/>
        </w:rPr>
        <w:t xml:space="preserve"> </w:t>
      </w:r>
      <w:r>
        <w:t>Лукашевич.</w:t>
      </w:r>
      <w:r>
        <w:rPr>
          <w:spacing w:val="-2"/>
        </w:rPr>
        <w:t xml:space="preserve"> </w:t>
      </w:r>
      <w:r>
        <w:t>«Моё</w:t>
      </w:r>
      <w:r>
        <w:rPr>
          <w:spacing w:val="-4"/>
        </w:rPr>
        <w:t xml:space="preserve"> </w:t>
      </w:r>
      <w:r>
        <w:t>милое</w:t>
      </w:r>
      <w:r>
        <w:rPr>
          <w:spacing w:val="-6"/>
        </w:rPr>
        <w:t xml:space="preserve"> </w:t>
      </w:r>
      <w:r>
        <w:t>детство»</w:t>
      </w:r>
      <w:r>
        <w:rPr>
          <w:spacing w:val="-11"/>
        </w:rPr>
        <w:t xml:space="preserve"> </w:t>
      </w:r>
      <w:r>
        <w:t>(фрагмент). Я фантазирую и мечтаю (2 ч)</w:t>
      </w:r>
    </w:p>
    <w:p w:rsidR="00CA28D8" w:rsidRDefault="006C7DED">
      <w:pPr>
        <w:pStyle w:val="a3"/>
        <w:spacing w:line="275" w:lineRule="exact"/>
        <w:ind w:left="707" w:firstLine="0"/>
        <w:jc w:val="left"/>
      </w:pPr>
      <w:r>
        <w:t>Придуманные</w:t>
      </w:r>
      <w:r>
        <w:rPr>
          <w:spacing w:val="-5"/>
        </w:rPr>
        <w:t xml:space="preserve"> </w:t>
      </w:r>
      <w:r>
        <w:t>миры</w:t>
      </w:r>
      <w:r>
        <w:rPr>
          <w:spacing w:val="-3"/>
        </w:rPr>
        <w:t xml:space="preserve"> </w:t>
      </w:r>
      <w:r>
        <w:t>и</w:t>
      </w:r>
      <w:r>
        <w:rPr>
          <w:spacing w:val="-2"/>
        </w:rPr>
        <w:t xml:space="preserve"> страны</w:t>
      </w:r>
    </w:p>
    <w:p w:rsidR="00CA28D8" w:rsidRDefault="006C7DED">
      <w:pPr>
        <w:pStyle w:val="a3"/>
        <w:spacing w:before="44"/>
        <w:ind w:left="707" w:firstLine="0"/>
        <w:jc w:val="left"/>
      </w:pPr>
      <w:r>
        <w:t>Отражение</w:t>
      </w:r>
      <w:r>
        <w:rPr>
          <w:spacing w:val="-9"/>
        </w:rPr>
        <w:t xml:space="preserve"> </w:t>
      </w:r>
      <w:r>
        <w:t>в</w:t>
      </w:r>
      <w:r>
        <w:rPr>
          <w:spacing w:val="-6"/>
        </w:rPr>
        <w:t xml:space="preserve"> </w:t>
      </w:r>
      <w:r>
        <w:t>произведениях</w:t>
      </w:r>
      <w:r>
        <w:rPr>
          <w:spacing w:val="-4"/>
        </w:rPr>
        <w:t xml:space="preserve"> </w:t>
      </w:r>
      <w:r>
        <w:t>фантастики</w:t>
      </w:r>
      <w:r>
        <w:rPr>
          <w:spacing w:val="-4"/>
        </w:rPr>
        <w:t xml:space="preserve"> </w:t>
      </w:r>
      <w:r>
        <w:t>проблем</w:t>
      </w:r>
      <w:r>
        <w:rPr>
          <w:spacing w:val="-7"/>
        </w:rPr>
        <w:t xml:space="preserve"> </w:t>
      </w:r>
      <w:r>
        <w:t>реального</w:t>
      </w:r>
      <w:r>
        <w:rPr>
          <w:spacing w:val="-5"/>
        </w:rPr>
        <w:t xml:space="preserve"> </w:t>
      </w:r>
      <w:r>
        <w:t>мира.</w:t>
      </w:r>
      <w:r>
        <w:rPr>
          <w:spacing w:val="-6"/>
        </w:rPr>
        <w:t xml:space="preserve"> </w:t>
      </w:r>
      <w:r>
        <w:t>Например: Т.</w:t>
      </w:r>
      <w:r>
        <w:rPr>
          <w:spacing w:val="-6"/>
        </w:rPr>
        <w:t xml:space="preserve"> </w:t>
      </w:r>
      <w:r>
        <w:t>В.</w:t>
      </w:r>
      <w:r>
        <w:rPr>
          <w:spacing w:val="-3"/>
        </w:rPr>
        <w:t xml:space="preserve"> </w:t>
      </w:r>
      <w:r>
        <w:rPr>
          <w:spacing w:val="-2"/>
        </w:rPr>
        <w:t>Михеева.</w:t>
      </w:r>
    </w:p>
    <w:p w:rsidR="00CA28D8" w:rsidRDefault="006C7DED">
      <w:pPr>
        <w:pStyle w:val="a3"/>
        <w:spacing w:before="40"/>
        <w:ind w:firstLine="0"/>
        <w:jc w:val="left"/>
      </w:pPr>
      <w:r>
        <w:t>«Асино</w:t>
      </w:r>
      <w:r>
        <w:rPr>
          <w:spacing w:val="-2"/>
        </w:rPr>
        <w:t xml:space="preserve"> </w:t>
      </w:r>
      <w:r>
        <w:t>лето»</w:t>
      </w:r>
      <w:r>
        <w:rPr>
          <w:spacing w:val="-6"/>
        </w:rPr>
        <w:t xml:space="preserve"> </w:t>
      </w:r>
      <w:r>
        <w:rPr>
          <w:spacing w:val="-2"/>
        </w:rPr>
        <w:t>(фрагмент).</w:t>
      </w:r>
    </w:p>
    <w:p w:rsidR="00CA28D8" w:rsidRDefault="006C7DED">
      <w:pPr>
        <w:pStyle w:val="a3"/>
        <w:spacing w:before="41" w:line="276" w:lineRule="auto"/>
        <w:ind w:left="707" w:right="2716" w:firstLine="0"/>
        <w:jc w:val="left"/>
      </w:pPr>
      <w:r>
        <w:t>В.</w:t>
      </w:r>
      <w:r>
        <w:rPr>
          <w:spacing w:val="-4"/>
        </w:rPr>
        <w:t xml:space="preserve"> </w:t>
      </w:r>
      <w:r>
        <w:t>П.</w:t>
      </w:r>
      <w:r>
        <w:rPr>
          <w:spacing w:val="-4"/>
        </w:rPr>
        <w:t xml:space="preserve"> </w:t>
      </w:r>
      <w:r>
        <w:t>Крапивин.</w:t>
      </w:r>
      <w:r>
        <w:rPr>
          <w:spacing w:val="-3"/>
        </w:rPr>
        <w:t xml:space="preserve"> </w:t>
      </w:r>
      <w:r>
        <w:t>«Голубятня</w:t>
      </w:r>
      <w:r>
        <w:rPr>
          <w:spacing w:val="-3"/>
        </w:rPr>
        <w:t xml:space="preserve"> </w:t>
      </w:r>
      <w:r>
        <w:t>на</w:t>
      </w:r>
      <w:r>
        <w:rPr>
          <w:spacing w:val="-5"/>
        </w:rPr>
        <w:t xml:space="preserve"> </w:t>
      </w:r>
      <w:r>
        <w:t>жёлтой</w:t>
      </w:r>
      <w:r>
        <w:rPr>
          <w:spacing w:val="-6"/>
        </w:rPr>
        <w:t xml:space="preserve"> </w:t>
      </w:r>
      <w:r>
        <w:t>поляне»</w:t>
      </w:r>
      <w:r>
        <w:rPr>
          <w:spacing w:val="-9"/>
        </w:rPr>
        <w:t xml:space="preserve"> </w:t>
      </w:r>
      <w:r>
        <w:t>(фрагменты). Раздел 2. Россия — Родина моя (6 ч)</w:t>
      </w:r>
    </w:p>
    <w:p w:rsidR="00CA28D8" w:rsidRDefault="006C7DED">
      <w:pPr>
        <w:pStyle w:val="a3"/>
        <w:spacing w:before="2" w:line="276" w:lineRule="auto"/>
        <w:ind w:left="707" w:right="4344" w:firstLine="0"/>
        <w:jc w:val="left"/>
      </w:pPr>
      <w:r>
        <w:t>Родная</w:t>
      </w:r>
      <w:r>
        <w:rPr>
          <w:spacing w:val="-4"/>
        </w:rPr>
        <w:t xml:space="preserve"> </w:t>
      </w:r>
      <w:r>
        <w:t>страна</w:t>
      </w:r>
      <w:r>
        <w:rPr>
          <w:spacing w:val="-5"/>
        </w:rPr>
        <w:t xml:space="preserve"> </w:t>
      </w:r>
      <w:r>
        <w:t>во</w:t>
      </w:r>
      <w:r>
        <w:rPr>
          <w:spacing w:val="-4"/>
        </w:rPr>
        <w:t xml:space="preserve"> </w:t>
      </w:r>
      <w:r>
        <w:t>все</w:t>
      </w:r>
      <w:r>
        <w:rPr>
          <w:spacing w:val="-5"/>
        </w:rPr>
        <w:t xml:space="preserve"> </w:t>
      </w:r>
      <w:r>
        <w:t>времена</w:t>
      </w:r>
      <w:r>
        <w:rPr>
          <w:spacing w:val="-5"/>
        </w:rPr>
        <w:t xml:space="preserve"> </w:t>
      </w:r>
      <w:r>
        <w:t>сынами</w:t>
      </w:r>
      <w:r>
        <w:rPr>
          <w:spacing w:val="-4"/>
        </w:rPr>
        <w:t xml:space="preserve"> </w:t>
      </w:r>
      <w:r>
        <w:t>сильна</w:t>
      </w:r>
      <w:r>
        <w:rPr>
          <w:spacing w:val="-5"/>
        </w:rPr>
        <w:t xml:space="preserve"> </w:t>
      </w:r>
      <w:r>
        <w:t>(2</w:t>
      </w:r>
      <w:r>
        <w:rPr>
          <w:spacing w:val="-4"/>
        </w:rPr>
        <w:t xml:space="preserve"> </w:t>
      </w:r>
      <w:r>
        <w:t>ч) Люди земли Русской</w:t>
      </w:r>
    </w:p>
    <w:p w:rsidR="00CA28D8" w:rsidRDefault="006C7DED">
      <w:pPr>
        <w:pStyle w:val="a3"/>
        <w:spacing w:line="275" w:lineRule="exact"/>
        <w:ind w:left="707" w:firstLine="0"/>
        <w:jc w:val="left"/>
      </w:pPr>
      <w:r>
        <w:t>Произведения</w:t>
      </w:r>
      <w:r>
        <w:rPr>
          <w:spacing w:val="6"/>
        </w:rPr>
        <w:t xml:space="preserve"> </w:t>
      </w:r>
      <w:r>
        <w:t>о</w:t>
      </w:r>
      <w:r>
        <w:rPr>
          <w:spacing w:val="9"/>
        </w:rPr>
        <w:t xml:space="preserve"> </w:t>
      </w:r>
      <w:r>
        <w:t>выдающихся</w:t>
      </w:r>
      <w:r>
        <w:rPr>
          <w:spacing w:val="9"/>
        </w:rPr>
        <w:t xml:space="preserve"> </w:t>
      </w:r>
      <w:r>
        <w:t>представителях</w:t>
      </w:r>
      <w:r>
        <w:rPr>
          <w:spacing w:val="9"/>
        </w:rPr>
        <w:t xml:space="preserve"> </w:t>
      </w:r>
      <w:r>
        <w:t>русского</w:t>
      </w:r>
      <w:r>
        <w:rPr>
          <w:spacing w:val="9"/>
        </w:rPr>
        <w:t xml:space="preserve"> </w:t>
      </w:r>
      <w:r>
        <w:t>народа.</w:t>
      </w:r>
      <w:r>
        <w:rPr>
          <w:spacing w:val="9"/>
        </w:rPr>
        <w:t xml:space="preserve"> </w:t>
      </w:r>
      <w:r>
        <w:t>Например:</w:t>
      </w:r>
      <w:r>
        <w:rPr>
          <w:spacing w:val="10"/>
        </w:rPr>
        <w:t xml:space="preserve"> </w:t>
      </w:r>
      <w:r>
        <w:t>Е.</w:t>
      </w:r>
      <w:r>
        <w:rPr>
          <w:spacing w:val="9"/>
        </w:rPr>
        <w:t xml:space="preserve"> </w:t>
      </w:r>
      <w:r>
        <w:t>В.</w:t>
      </w:r>
      <w:r>
        <w:rPr>
          <w:spacing w:val="9"/>
        </w:rPr>
        <w:t xml:space="preserve"> </w:t>
      </w:r>
      <w:r>
        <w:rPr>
          <w:spacing w:val="-2"/>
        </w:rPr>
        <w:t>Мурашова.</w:t>
      </w:r>
    </w:p>
    <w:p w:rsidR="00CA28D8" w:rsidRDefault="006C7DED">
      <w:pPr>
        <w:pStyle w:val="a3"/>
        <w:spacing w:before="41"/>
        <w:ind w:firstLine="0"/>
        <w:jc w:val="left"/>
      </w:pPr>
      <w:r>
        <w:t>«Афанасий</w:t>
      </w:r>
      <w:r>
        <w:rPr>
          <w:spacing w:val="-3"/>
        </w:rPr>
        <w:t xml:space="preserve"> </w:t>
      </w:r>
      <w:r>
        <w:t>Никитин»</w:t>
      </w:r>
      <w:r>
        <w:rPr>
          <w:spacing w:val="-7"/>
        </w:rPr>
        <w:t xml:space="preserve"> </w:t>
      </w:r>
      <w:r>
        <w:t>(глава</w:t>
      </w:r>
      <w:r>
        <w:rPr>
          <w:spacing w:val="1"/>
        </w:rPr>
        <w:t xml:space="preserve"> </w:t>
      </w:r>
      <w:r>
        <w:rPr>
          <w:spacing w:val="-2"/>
        </w:rPr>
        <w:t>«Каффа»).</w:t>
      </w:r>
    </w:p>
    <w:p w:rsidR="00CA28D8" w:rsidRDefault="006C7DED">
      <w:pPr>
        <w:pStyle w:val="a3"/>
        <w:spacing w:before="43" w:line="276" w:lineRule="auto"/>
        <w:ind w:left="707" w:right="1543" w:firstLine="0"/>
        <w:jc w:val="left"/>
      </w:pPr>
      <w:r>
        <w:t>Ю.</w:t>
      </w:r>
      <w:r>
        <w:rPr>
          <w:spacing w:val="-5"/>
        </w:rPr>
        <w:t xml:space="preserve"> </w:t>
      </w:r>
      <w:r>
        <w:t>М.</w:t>
      </w:r>
      <w:r>
        <w:rPr>
          <w:spacing w:val="-5"/>
        </w:rPr>
        <w:t xml:space="preserve"> </w:t>
      </w:r>
      <w:r>
        <w:t>Нагибин.</w:t>
      </w:r>
      <w:r>
        <w:rPr>
          <w:spacing w:val="-3"/>
        </w:rPr>
        <w:t xml:space="preserve"> </w:t>
      </w:r>
      <w:r>
        <w:t>«Маленькие</w:t>
      </w:r>
      <w:r>
        <w:rPr>
          <w:spacing w:val="-6"/>
        </w:rPr>
        <w:t xml:space="preserve"> </w:t>
      </w:r>
      <w:r>
        <w:t>рассказы</w:t>
      </w:r>
      <w:r>
        <w:rPr>
          <w:spacing w:val="-5"/>
        </w:rPr>
        <w:t xml:space="preserve"> </w:t>
      </w:r>
      <w:r>
        <w:t>о</w:t>
      </w:r>
      <w:r>
        <w:rPr>
          <w:spacing w:val="-5"/>
        </w:rPr>
        <w:t xml:space="preserve"> </w:t>
      </w:r>
      <w:r>
        <w:t>большой</w:t>
      </w:r>
      <w:r>
        <w:rPr>
          <w:spacing w:val="-5"/>
        </w:rPr>
        <w:t xml:space="preserve"> </w:t>
      </w:r>
      <w:r>
        <w:t>судьбе»(глава</w:t>
      </w:r>
      <w:r>
        <w:rPr>
          <w:spacing w:val="-2"/>
        </w:rPr>
        <w:t xml:space="preserve"> </w:t>
      </w:r>
      <w:r>
        <w:t>«В</w:t>
      </w:r>
      <w:r>
        <w:rPr>
          <w:spacing w:val="-3"/>
        </w:rPr>
        <w:t xml:space="preserve"> </w:t>
      </w:r>
      <w:r>
        <w:t>школу»). Что мы Родиной зовём (2 ч)</w:t>
      </w:r>
    </w:p>
    <w:p w:rsidR="00CA28D8" w:rsidRDefault="00CA28D8">
      <w:pPr>
        <w:pStyle w:val="a3"/>
        <w:spacing w:line="276" w:lineRule="auto"/>
        <w:jc w:val="left"/>
        <w:sectPr w:rsidR="00CA28D8">
          <w:pgSz w:w="11920" w:h="16850"/>
          <w:pgMar w:top="960" w:right="566" w:bottom="1480" w:left="992" w:header="0" w:footer="1262" w:gutter="0"/>
          <w:cols w:space="720"/>
        </w:sectPr>
      </w:pPr>
    </w:p>
    <w:p w:rsidR="00CA28D8" w:rsidRDefault="006C7DED">
      <w:pPr>
        <w:pStyle w:val="a3"/>
        <w:spacing w:before="72"/>
        <w:ind w:left="707" w:firstLine="0"/>
        <w:jc w:val="left"/>
      </w:pPr>
      <w:r>
        <w:t>Широка</w:t>
      </w:r>
      <w:r>
        <w:rPr>
          <w:spacing w:val="-2"/>
        </w:rPr>
        <w:t xml:space="preserve"> </w:t>
      </w:r>
      <w:r>
        <w:t>страна</w:t>
      </w:r>
      <w:r>
        <w:rPr>
          <w:spacing w:val="-2"/>
        </w:rPr>
        <w:t xml:space="preserve"> </w:t>
      </w:r>
      <w:r>
        <w:t>моя</w:t>
      </w:r>
      <w:r>
        <w:rPr>
          <w:spacing w:val="-1"/>
        </w:rPr>
        <w:t xml:space="preserve"> </w:t>
      </w:r>
      <w:r>
        <w:rPr>
          <w:spacing w:val="-2"/>
        </w:rPr>
        <w:t>родная</w:t>
      </w:r>
    </w:p>
    <w:p w:rsidR="00CA28D8" w:rsidRDefault="006C7DED">
      <w:pPr>
        <w:pStyle w:val="a3"/>
        <w:spacing w:before="44"/>
        <w:ind w:left="707" w:firstLine="0"/>
        <w:jc w:val="left"/>
      </w:pPr>
      <w:r>
        <w:t>Произведения,</w:t>
      </w:r>
      <w:r>
        <w:rPr>
          <w:spacing w:val="32"/>
        </w:rPr>
        <w:t xml:space="preserve"> </w:t>
      </w:r>
      <w:r>
        <w:t>отражающие</w:t>
      </w:r>
      <w:r>
        <w:rPr>
          <w:spacing w:val="31"/>
        </w:rPr>
        <w:t xml:space="preserve"> </w:t>
      </w:r>
      <w:r>
        <w:t>любовь</w:t>
      </w:r>
      <w:r>
        <w:rPr>
          <w:spacing w:val="33"/>
        </w:rPr>
        <w:t xml:space="preserve"> </w:t>
      </w:r>
      <w:r>
        <w:t>к</w:t>
      </w:r>
      <w:r>
        <w:rPr>
          <w:spacing w:val="33"/>
        </w:rPr>
        <w:t xml:space="preserve"> </w:t>
      </w:r>
      <w:r>
        <w:t>Родине;</w:t>
      </w:r>
      <w:r>
        <w:rPr>
          <w:spacing w:val="33"/>
        </w:rPr>
        <w:t xml:space="preserve"> </w:t>
      </w:r>
      <w:r>
        <w:t>красоту</w:t>
      </w:r>
      <w:r>
        <w:rPr>
          <w:spacing w:val="27"/>
        </w:rPr>
        <w:t xml:space="preserve"> </w:t>
      </w:r>
      <w:r>
        <w:t>различных</w:t>
      </w:r>
      <w:r>
        <w:rPr>
          <w:spacing w:val="35"/>
        </w:rPr>
        <w:t xml:space="preserve"> </w:t>
      </w:r>
      <w:r>
        <w:t>уголков</w:t>
      </w:r>
      <w:r>
        <w:rPr>
          <w:spacing w:val="39"/>
        </w:rPr>
        <w:t xml:space="preserve"> </w:t>
      </w:r>
      <w:r>
        <w:t>родной</w:t>
      </w:r>
      <w:r>
        <w:rPr>
          <w:spacing w:val="34"/>
        </w:rPr>
        <w:t xml:space="preserve"> </w:t>
      </w:r>
      <w:r>
        <w:rPr>
          <w:spacing w:val="-2"/>
        </w:rPr>
        <w:t>земли.</w:t>
      </w:r>
    </w:p>
    <w:p w:rsidR="00CA28D8" w:rsidRDefault="006C7DED">
      <w:pPr>
        <w:pStyle w:val="a3"/>
        <w:spacing w:before="41"/>
        <w:ind w:firstLine="0"/>
        <w:jc w:val="left"/>
      </w:pPr>
      <w:r>
        <w:rPr>
          <w:spacing w:val="-2"/>
        </w:rPr>
        <w:t>Например:</w:t>
      </w:r>
    </w:p>
    <w:p w:rsidR="00CA28D8" w:rsidRDefault="006C7DED">
      <w:pPr>
        <w:pStyle w:val="a3"/>
        <w:spacing w:before="41" w:line="276" w:lineRule="auto"/>
        <w:ind w:left="707" w:right="1825" w:firstLine="0"/>
        <w:jc w:val="left"/>
      </w:pPr>
      <w:r>
        <w:t>А.</w:t>
      </w:r>
      <w:r>
        <w:rPr>
          <w:spacing w:val="-4"/>
        </w:rPr>
        <w:t xml:space="preserve"> </w:t>
      </w:r>
      <w:r>
        <w:t>С.</w:t>
      </w:r>
      <w:r>
        <w:rPr>
          <w:spacing w:val="-4"/>
        </w:rPr>
        <w:t xml:space="preserve"> </w:t>
      </w:r>
      <w:r>
        <w:t>Зеленин.</w:t>
      </w:r>
      <w:r>
        <w:rPr>
          <w:spacing w:val="-2"/>
        </w:rPr>
        <w:t xml:space="preserve"> </w:t>
      </w:r>
      <w:r>
        <w:t>«Мамкин</w:t>
      </w:r>
      <w:r>
        <w:rPr>
          <w:spacing w:val="-4"/>
        </w:rPr>
        <w:t xml:space="preserve"> </w:t>
      </w:r>
      <w:r>
        <w:t>Василёк»</w:t>
      </w:r>
      <w:r>
        <w:rPr>
          <w:spacing w:val="-10"/>
        </w:rPr>
        <w:t xml:space="preserve"> </w:t>
      </w:r>
      <w:r>
        <w:t>(фрагмент).</w:t>
      </w:r>
      <w:r>
        <w:rPr>
          <w:spacing w:val="-4"/>
        </w:rPr>
        <w:t xml:space="preserve"> </w:t>
      </w:r>
      <w:r>
        <w:t>А.</w:t>
      </w:r>
      <w:r>
        <w:rPr>
          <w:spacing w:val="-4"/>
        </w:rPr>
        <w:t xml:space="preserve"> </w:t>
      </w:r>
      <w:r>
        <w:t>Д.</w:t>
      </w:r>
      <w:r>
        <w:rPr>
          <w:spacing w:val="-4"/>
        </w:rPr>
        <w:t xml:space="preserve"> </w:t>
      </w:r>
      <w:r>
        <w:t>Дорофеев. «Веретено». В. Г. Распутин. «Саяны».</w:t>
      </w:r>
    </w:p>
    <w:p w:rsidR="00CA28D8" w:rsidRDefault="006C7DED">
      <w:pPr>
        <w:pStyle w:val="a3"/>
        <w:spacing w:before="1" w:line="276" w:lineRule="auto"/>
        <w:ind w:left="707" w:right="5988" w:firstLine="0"/>
        <w:jc w:val="left"/>
      </w:pPr>
      <w:r>
        <w:t>Сказ</w:t>
      </w:r>
      <w:r>
        <w:rPr>
          <w:spacing w:val="-10"/>
        </w:rPr>
        <w:t xml:space="preserve"> </w:t>
      </w:r>
      <w:r>
        <w:t>о</w:t>
      </w:r>
      <w:r>
        <w:rPr>
          <w:spacing w:val="-10"/>
        </w:rPr>
        <w:t xml:space="preserve"> </w:t>
      </w:r>
      <w:r>
        <w:t>валдайских</w:t>
      </w:r>
      <w:r>
        <w:rPr>
          <w:spacing w:val="-8"/>
        </w:rPr>
        <w:t xml:space="preserve"> </w:t>
      </w:r>
      <w:r>
        <w:t>колокольчиках. О родной природе (2 ч)</w:t>
      </w:r>
    </w:p>
    <w:p w:rsidR="00CA28D8" w:rsidRDefault="006C7DED">
      <w:pPr>
        <w:pStyle w:val="a3"/>
        <w:spacing w:line="275" w:lineRule="exact"/>
        <w:ind w:left="707" w:firstLine="0"/>
        <w:jc w:val="left"/>
      </w:pPr>
      <w:r>
        <w:t>Под</w:t>
      </w:r>
      <w:r>
        <w:rPr>
          <w:spacing w:val="-1"/>
        </w:rPr>
        <w:t xml:space="preserve"> </w:t>
      </w:r>
      <w:r>
        <w:t>дыханьем</w:t>
      </w:r>
      <w:r>
        <w:rPr>
          <w:spacing w:val="-1"/>
        </w:rPr>
        <w:t xml:space="preserve"> </w:t>
      </w:r>
      <w:r>
        <w:rPr>
          <w:spacing w:val="-2"/>
        </w:rPr>
        <w:t>непогоды</w:t>
      </w:r>
    </w:p>
    <w:p w:rsidR="00CA28D8" w:rsidRDefault="006C7DED">
      <w:pPr>
        <w:pStyle w:val="a3"/>
        <w:spacing w:before="41" w:line="276" w:lineRule="auto"/>
        <w:jc w:val="left"/>
      </w:pPr>
      <w:r>
        <w:t>Поэтические</w:t>
      </w:r>
      <w:r>
        <w:rPr>
          <w:spacing w:val="80"/>
        </w:rPr>
        <w:t xml:space="preserve"> </w:t>
      </w:r>
      <w:r>
        <w:t>представления</w:t>
      </w:r>
      <w:r>
        <w:rPr>
          <w:spacing w:val="80"/>
        </w:rPr>
        <w:t xml:space="preserve"> </w:t>
      </w:r>
      <w:r>
        <w:t>русского</w:t>
      </w:r>
      <w:r>
        <w:rPr>
          <w:spacing w:val="80"/>
        </w:rPr>
        <w:t xml:space="preserve"> </w:t>
      </w:r>
      <w:r>
        <w:t>народа</w:t>
      </w:r>
      <w:r>
        <w:rPr>
          <w:spacing w:val="80"/>
        </w:rPr>
        <w:t xml:space="preserve"> </w:t>
      </w:r>
      <w:r>
        <w:t>о</w:t>
      </w:r>
      <w:r>
        <w:rPr>
          <w:spacing w:val="80"/>
        </w:rPr>
        <w:t xml:space="preserve"> </w:t>
      </w:r>
      <w:r>
        <w:t>ветре,</w:t>
      </w:r>
      <w:r>
        <w:rPr>
          <w:spacing w:val="80"/>
        </w:rPr>
        <w:t xml:space="preserve"> </w:t>
      </w:r>
      <w:r>
        <w:t>морозе,</w:t>
      </w:r>
      <w:r>
        <w:rPr>
          <w:spacing w:val="80"/>
        </w:rPr>
        <w:t xml:space="preserve"> </w:t>
      </w:r>
      <w:r>
        <w:t>грозе;</w:t>
      </w:r>
      <w:r>
        <w:rPr>
          <w:spacing w:val="80"/>
        </w:rPr>
        <w:t xml:space="preserve"> </w:t>
      </w:r>
      <w:r>
        <w:t>отражение</w:t>
      </w:r>
      <w:r>
        <w:rPr>
          <w:spacing w:val="80"/>
        </w:rPr>
        <w:t xml:space="preserve"> </w:t>
      </w:r>
      <w:r>
        <w:t>этих представлений в фольклоре и их развитие в русской поэзии и прозе. Например:</w:t>
      </w:r>
    </w:p>
    <w:p w:rsidR="00CA28D8" w:rsidRDefault="006C7DED">
      <w:pPr>
        <w:pStyle w:val="a3"/>
        <w:spacing w:before="1" w:line="276" w:lineRule="auto"/>
        <w:ind w:left="707" w:right="1825" w:firstLine="0"/>
        <w:jc w:val="left"/>
      </w:pPr>
      <w:r>
        <w:t>Русские</w:t>
      </w:r>
      <w:r>
        <w:rPr>
          <w:spacing w:val="-5"/>
        </w:rPr>
        <w:t xml:space="preserve"> </w:t>
      </w:r>
      <w:r>
        <w:t>народные</w:t>
      </w:r>
      <w:r>
        <w:rPr>
          <w:spacing w:val="-6"/>
        </w:rPr>
        <w:t xml:space="preserve"> </w:t>
      </w:r>
      <w:r>
        <w:t>загадки</w:t>
      </w:r>
      <w:r>
        <w:rPr>
          <w:spacing w:val="-4"/>
        </w:rPr>
        <w:t xml:space="preserve"> </w:t>
      </w:r>
      <w:r>
        <w:t>о</w:t>
      </w:r>
      <w:r>
        <w:rPr>
          <w:spacing w:val="-4"/>
        </w:rPr>
        <w:t xml:space="preserve"> </w:t>
      </w:r>
      <w:r>
        <w:t>ветре,</w:t>
      </w:r>
      <w:r>
        <w:rPr>
          <w:spacing w:val="-4"/>
        </w:rPr>
        <w:t xml:space="preserve"> </w:t>
      </w:r>
      <w:r>
        <w:t>морозе,</w:t>
      </w:r>
      <w:r>
        <w:rPr>
          <w:spacing w:val="-4"/>
        </w:rPr>
        <w:t xml:space="preserve"> </w:t>
      </w:r>
      <w:r>
        <w:t>грозе.</w:t>
      </w:r>
      <w:r>
        <w:rPr>
          <w:spacing w:val="-4"/>
        </w:rPr>
        <w:t xml:space="preserve"> </w:t>
      </w:r>
      <w:r>
        <w:t>А.</w:t>
      </w:r>
      <w:r>
        <w:rPr>
          <w:spacing w:val="-4"/>
        </w:rPr>
        <w:t xml:space="preserve"> </w:t>
      </w:r>
      <w:r>
        <w:t>Н.</w:t>
      </w:r>
      <w:r>
        <w:rPr>
          <w:spacing w:val="-4"/>
        </w:rPr>
        <w:t xml:space="preserve"> </w:t>
      </w:r>
      <w:r>
        <w:t>Апухтин. «Зимой». В. Д. Берестов. «Мороз». А. Н. Майков. «Гроза».</w:t>
      </w:r>
    </w:p>
    <w:p w:rsidR="00CA28D8" w:rsidRDefault="006C7DED">
      <w:pPr>
        <w:pStyle w:val="a3"/>
        <w:spacing w:line="275" w:lineRule="exact"/>
        <w:ind w:left="707" w:firstLine="0"/>
        <w:jc w:val="left"/>
      </w:pPr>
      <w:r>
        <w:t>Н.</w:t>
      </w:r>
      <w:r>
        <w:rPr>
          <w:spacing w:val="-2"/>
        </w:rPr>
        <w:t xml:space="preserve"> </w:t>
      </w:r>
      <w:r>
        <w:t>М.</w:t>
      </w:r>
      <w:r>
        <w:rPr>
          <w:spacing w:val="-2"/>
        </w:rPr>
        <w:t xml:space="preserve"> </w:t>
      </w:r>
      <w:r>
        <w:t>Рубцов.</w:t>
      </w:r>
      <w:r>
        <w:rPr>
          <w:spacing w:val="1"/>
        </w:rPr>
        <w:t xml:space="preserve"> </w:t>
      </w:r>
      <w:r>
        <w:t>«Во</w:t>
      </w:r>
      <w:r>
        <w:rPr>
          <w:spacing w:val="-2"/>
        </w:rPr>
        <w:t xml:space="preserve"> </w:t>
      </w:r>
      <w:r>
        <w:t>время</w:t>
      </w:r>
      <w:r>
        <w:rPr>
          <w:spacing w:val="-1"/>
        </w:rPr>
        <w:t xml:space="preserve"> </w:t>
      </w:r>
      <w:r>
        <w:rPr>
          <w:spacing w:val="-2"/>
        </w:rPr>
        <w:t>грозы»</w:t>
      </w:r>
    </w:p>
    <w:p w:rsidR="00CA28D8" w:rsidRDefault="00CA28D8">
      <w:pPr>
        <w:pStyle w:val="a3"/>
        <w:spacing w:before="84"/>
        <w:ind w:left="0" w:firstLine="0"/>
        <w:jc w:val="left"/>
      </w:pPr>
    </w:p>
    <w:p w:rsidR="00CA28D8" w:rsidRDefault="006C7DED">
      <w:pPr>
        <w:pStyle w:val="a3"/>
        <w:spacing w:line="276" w:lineRule="auto"/>
        <w:ind w:left="707" w:right="1547" w:firstLine="0"/>
      </w:pPr>
      <w:r>
        <w:t>Распределённое</w:t>
      </w:r>
      <w:r>
        <w:rPr>
          <w:spacing w:val="-7"/>
        </w:rPr>
        <w:t xml:space="preserve"> </w:t>
      </w:r>
      <w:r>
        <w:t>по</w:t>
      </w:r>
      <w:r>
        <w:rPr>
          <w:spacing w:val="-6"/>
        </w:rPr>
        <w:t xml:space="preserve"> </w:t>
      </w:r>
      <w:r>
        <w:t>классам</w:t>
      </w:r>
      <w:r>
        <w:rPr>
          <w:spacing w:val="-5"/>
        </w:rPr>
        <w:t xml:space="preserve"> </w:t>
      </w:r>
      <w:r>
        <w:t>содержание</w:t>
      </w:r>
      <w:r>
        <w:rPr>
          <w:spacing w:val="-7"/>
        </w:rPr>
        <w:t xml:space="preserve"> </w:t>
      </w:r>
      <w:r>
        <w:t>обучения</w:t>
      </w:r>
      <w:r>
        <w:rPr>
          <w:spacing w:val="-6"/>
        </w:rPr>
        <w:t xml:space="preserve"> </w:t>
      </w:r>
      <w:r>
        <w:t>сопровождается</w:t>
      </w:r>
      <w:r>
        <w:rPr>
          <w:spacing w:val="-6"/>
        </w:rPr>
        <w:t xml:space="preserve"> </w:t>
      </w:r>
      <w:r>
        <w:t>следующим деятельностным наполнением образовательного процесса.</w:t>
      </w:r>
    </w:p>
    <w:p w:rsidR="00CA28D8" w:rsidRDefault="006C7DED">
      <w:pPr>
        <w:pStyle w:val="a3"/>
        <w:spacing w:line="275" w:lineRule="exact"/>
        <w:ind w:left="707" w:firstLine="0"/>
      </w:pPr>
      <w:r>
        <w:t>Аудирование</w:t>
      </w:r>
      <w:r>
        <w:rPr>
          <w:spacing w:val="-7"/>
        </w:rPr>
        <w:t xml:space="preserve"> </w:t>
      </w:r>
      <w:r>
        <w:rPr>
          <w:spacing w:val="-2"/>
        </w:rPr>
        <w:t>(слушание)</w:t>
      </w:r>
    </w:p>
    <w:p w:rsidR="00CA28D8" w:rsidRDefault="006C7DED">
      <w:pPr>
        <w:pStyle w:val="a3"/>
        <w:spacing w:before="41" w:line="276" w:lineRule="auto"/>
        <w:ind w:right="146"/>
      </w:pPr>
      <w: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CA28D8" w:rsidRDefault="006C7DED">
      <w:pPr>
        <w:pStyle w:val="a3"/>
        <w:spacing w:before="1"/>
        <w:ind w:left="707" w:firstLine="0"/>
        <w:jc w:val="left"/>
      </w:pPr>
      <w:r>
        <w:rPr>
          <w:spacing w:val="-2"/>
        </w:rPr>
        <w:t>Чтение</w:t>
      </w:r>
    </w:p>
    <w:p w:rsidR="00CA28D8" w:rsidRDefault="006C7DED">
      <w:pPr>
        <w:pStyle w:val="a3"/>
        <w:spacing w:before="41" w:line="276" w:lineRule="auto"/>
        <w:ind w:right="147"/>
      </w:pPr>
      <w: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CA28D8" w:rsidRDefault="006C7DED">
      <w:pPr>
        <w:pStyle w:val="a3"/>
        <w:spacing w:line="278" w:lineRule="auto"/>
        <w:ind w:right="143"/>
      </w:pPr>
      <w:r>
        <w:t>Чтение про себя. Осознание при чтении про себя смысла доступных по объёму и жанру произведений. Понимание особенностей разных видов чтения.</w:t>
      </w:r>
    </w:p>
    <w:p w:rsidR="00CA28D8" w:rsidRDefault="006C7DED">
      <w:pPr>
        <w:pStyle w:val="a3"/>
        <w:spacing w:line="276" w:lineRule="auto"/>
        <w:ind w:right="151"/>
      </w:pPr>
      <w:r>
        <w:t>Чтение произведений устного народного творчества: русский фольклорный текст как источник познания ценностей итрадиций народа.</w:t>
      </w:r>
    </w:p>
    <w:p w:rsidR="00CA28D8" w:rsidRDefault="006C7DED">
      <w:pPr>
        <w:pStyle w:val="a3"/>
        <w:spacing w:line="276" w:lineRule="auto"/>
        <w:ind w:right="145"/>
      </w:pPr>
      <w:r>
        <w:t>Чтение текстов художественных произведений, отражающих нравственно- 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w:t>
      </w:r>
      <w:r>
        <w:rPr>
          <w:spacing w:val="-10"/>
        </w:rPr>
        <w:t xml:space="preserve"> </w:t>
      </w:r>
      <w:r>
        <w:t>смелость</w:t>
      </w:r>
      <w:r>
        <w:rPr>
          <w:spacing w:val="-9"/>
        </w:rPr>
        <w:t xml:space="preserve"> </w:t>
      </w:r>
      <w:r>
        <w:t>и</w:t>
      </w:r>
      <w:r>
        <w:rPr>
          <w:spacing w:val="-9"/>
        </w:rPr>
        <w:t xml:space="preserve"> </w:t>
      </w:r>
      <w:r>
        <w:t>др.</w:t>
      </w:r>
      <w:r>
        <w:rPr>
          <w:spacing w:val="-9"/>
        </w:rPr>
        <w:t xml:space="preserve"> </w:t>
      </w:r>
      <w:r>
        <w:t>Русские</w:t>
      </w:r>
      <w:r>
        <w:rPr>
          <w:spacing w:val="-11"/>
        </w:rPr>
        <w:t xml:space="preserve"> </w:t>
      </w:r>
      <w:r>
        <w:t>национальные</w:t>
      </w:r>
      <w:r>
        <w:rPr>
          <w:spacing w:val="-11"/>
        </w:rPr>
        <w:t xml:space="preserve"> </w:t>
      </w:r>
      <w:r>
        <w:t>традиции:</w:t>
      </w:r>
      <w:r>
        <w:rPr>
          <w:spacing w:val="-9"/>
        </w:rPr>
        <w:t xml:space="preserve"> </w:t>
      </w:r>
      <w:r>
        <w:t>единение,</w:t>
      </w:r>
      <w:r>
        <w:rPr>
          <w:spacing w:val="-12"/>
        </w:rPr>
        <w:t xml:space="preserve"> </w:t>
      </w:r>
      <w:r>
        <w:t>взаимопомощь,</w:t>
      </w:r>
      <w:r>
        <w:rPr>
          <w:spacing w:val="-10"/>
        </w:rPr>
        <w:t xml:space="preserve"> </w:t>
      </w:r>
      <w:r>
        <w:t>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CA28D8" w:rsidRDefault="006C7DED">
      <w:pPr>
        <w:pStyle w:val="a3"/>
        <w:spacing w:line="276" w:lineRule="auto"/>
        <w:ind w:right="150"/>
      </w:pPr>
      <w:r>
        <w:t>Мир русского детства: взросление, особенность отношений с окружающим миром, взрослыми и сверстниками; осознаниесебя как носителя и продолжателя русских традиций. Эмоционально-нравственная оценка поступков героев.</w:t>
      </w:r>
    </w:p>
    <w:p w:rsidR="00CA28D8" w:rsidRDefault="006C7DED">
      <w:pPr>
        <w:pStyle w:val="a3"/>
        <w:spacing w:line="276" w:lineRule="auto"/>
        <w:ind w:right="144"/>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w:t>
      </w:r>
      <w:r>
        <w:rPr>
          <w:spacing w:val="-12"/>
        </w:rPr>
        <w:t xml:space="preserve"> </w:t>
      </w:r>
      <w:r>
        <w:t>представлений</w:t>
      </w:r>
      <w:r>
        <w:rPr>
          <w:spacing w:val="-14"/>
        </w:rPr>
        <w:t xml:space="preserve"> </w:t>
      </w:r>
      <w:r>
        <w:t>в</w:t>
      </w:r>
      <w:r>
        <w:rPr>
          <w:spacing w:val="-15"/>
        </w:rPr>
        <w:t xml:space="preserve"> </w:t>
      </w:r>
      <w:r>
        <w:t>фольклоре</w:t>
      </w:r>
      <w:r>
        <w:rPr>
          <w:spacing w:val="-15"/>
        </w:rPr>
        <w:t xml:space="preserve"> </w:t>
      </w:r>
      <w:r>
        <w:t>и</w:t>
      </w:r>
      <w:r>
        <w:rPr>
          <w:spacing w:val="-14"/>
        </w:rPr>
        <w:t xml:space="preserve"> </w:t>
      </w:r>
      <w:r>
        <w:t>их</w:t>
      </w:r>
      <w:r>
        <w:rPr>
          <w:spacing w:val="-12"/>
        </w:rPr>
        <w:t xml:space="preserve"> </w:t>
      </w:r>
      <w:r>
        <w:t>развитие</w:t>
      </w:r>
      <w:r>
        <w:rPr>
          <w:spacing w:val="-15"/>
        </w:rPr>
        <w:t xml:space="preserve"> </w:t>
      </w:r>
      <w:r>
        <w:t>в</w:t>
      </w:r>
      <w:r>
        <w:rPr>
          <w:spacing w:val="-15"/>
        </w:rPr>
        <w:t xml:space="preserve"> </w:t>
      </w:r>
      <w:r>
        <w:t>русской</w:t>
      </w:r>
      <w:r>
        <w:rPr>
          <w:spacing w:val="-14"/>
        </w:rPr>
        <w:t xml:space="preserve"> </w:t>
      </w:r>
      <w:r>
        <w:t>поэзии</w:t>
      </w:r>
      <w:r>
        <w:rPr>
          <w:spacing w:val="-15"/>
        </w:rPr>
        <w:t xml:space="preserve"> </w:t>
      </w:r>
      <w:r>
        <w:t>и</w:t>
      </w:r>
      <w:r>
        <w:rPr>
          <w:spacing w:val="-14"/>
        </w:rPr>
        <w:t xml:space="preserve"> </w:t>
      </w:r>
      <w:r>
        <w:t>прозе.</w:t>
      </w:r>
      <w:r>
        <w:rPr>
          <w:spacing w:val="-14"/>
        </w:rPr>
        <w:t xml:space="preserve"> </w:t>
      </w:r>
      <w:r>
        <w:t>Сопоставление</w:t>
      </w:r>
      <w:r>
        <w:rPr>
          <w:spacing w:val="-15"/>
        </w:rPr>
        <w:t xml:space="preserve"> </w:t>
      </w:r>
      <w:r>
        <w:t>состояния окружающего мира с чувствами и настроением человека.</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47"/>
      </w:pPr>
      <w:r>
        <w:t>Чтение информационных текстов: историко-культурный комментарий к произведениям, отдельные факты биографииавторов изучаемых текстов.</w:t>
      </w:r>
    </w:p>
    <w:p w:rsidR="00CA28D8" w:rsidRDefault="006C7DED">
      <w:pPr>
        <w:pStyle w:val="a3"/>
        <w:spacing w:line="272" w:lineRule="exact"/>
        <w:ind w:left="707" w:firstLine="0"/>
      </w:pPr>
      <w:r>
        <w:t>Говорение</w:t>
      </w:r>
      <w:r>
        <w:rPr>
          <w:spacing w:val="-4"/>
        </w:rPr>
        <w:t xml:space="preserve"> </w:t>
      </w:r>
      <w:r>
        <w:t>(культура</w:t>
      </w:r>
      <w:r>
        <w:rPr>
          <w:spacing w:val="-3"/>
        </w:rPr>
        <w:t xml:space="preserve"> </w:t>
      </w:r>
      <w:r>
        <w:t>речевого</w:t>
      </w:r>
      <w:r>
        <w:rPr>
          <w:spacing w:val="-2"/>
        </w:rPr>
        <w:t xml:space="preserve"> общения)</w:t>
      </w:r>
    </w:p>
    <w:p w:rsidR="00CA28D8" w:rsidRDefault="006C7DED">
      <w:pPr>
        <w:pStyle w:val="a3"/>
        <w:spacing w:before="41" w:line="276" w:lineRule="auto"/>
        <w:ind w:right="140"/>
      </w:pPr>
      <w:r>
        <w:t>Диалогическая и монологическая речь. Участие в коллективном обсуждении прочитанных текстов,</w:t>
      </w:r>
      <w:r>
        <w:rPr>
          <w:spacing w:val="-3"/>
        </w:rPr>
        <w:t xml:space="preserve"> </w:t>
      </w:r>
      <w:r>
        <w:t>доказательство</w:t>
      </w:r>
      <w:r>
        <w:rPr>
          <w:spacing w:val="-3"/>
        </w:rPr>
        <w:t xml:space="preserve"> </w:t>
      </w:r>
      <w:r>
        <w:t>собственной точки</w:t>
      </w:r>
      <w:r>
        <w:rPr>
          <w:spacing w:val="-5"/>
        </w:rPr>
        <w:t xml:space="preserve"> </w:t>
      </w:r>
      <w:r>
        <w:t>зрения</w:t>
      </w:r>
      <w:r>
        <w:rPr>
          <w:spacing w:val="-3"/>
        </w:rPr>
        <w:t xml:space="preserve"> </w:t>
      </w:r>
      <w:r>
        <w:t>с</w:t>
      </w:r>
      <w:r>
        <w:rPr>
          <w:spacing w:val="-4"/>
        </w:rPr>
        <w:t xml:space="preserve"> </w:t>
      </w:r>
      <w:r>
        <w:t>опорой</w:t>
      </w:r>
      <w:r>
        <w:rPr>
          <w:spacing w:val="-5"/>
        </w:rPr>
        <w:t xml:space="preserve"> </w:t>
      </w:r>
      <w:r>
        <w:t>на</w:t>
      </w:r>
      <w:r>
        <w:rPr>
          <w:spacing w:val="-4"/>
        </w:rPr>
        <w:t xml:space="preserve"> </w:t>
      </w:r>
      <w:r>
        <w:t>текст;</w:t>
      </w:r>
      <w:r>
        <w:rPr>
          <w:spacing w:val="-2"/>
        </w:rPr>
        <w:t xml:space="preserve"> </w:t>
      </w:r>
      <w:r>
        <w:t>высказывания,</w:t>
      </w:r>
      <w:r>
        <w:rPr>
          <w:spacing w:val="-3"/>
        </w:rPr>
        <w:t xml:space="preserve"> </w:t>
      </w:r>
      <w:r>
        <w:t>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w:t>
      </w:r>
    </w:p>
    <w:p w:rsidR="00CA28D8" w:rsidRDefault="006C7DED">
      <w:pPr>
        <w:pStyle w:val="a3"/>
        <w:spacing w:line="276" w:lineRule="auto"/>
        <w:ind w:right="149"/>
      </w:pPr>
      <w:r>
        <w:t>Соблюдение в учебных ситуациях этикетных форм и устойчивых формул‚ принципов общения, лежащих в основе национального речевого этикета.</w:t>
      </w:r>
    </w:p>
    <w:p w:rsidR="00CA28D8" w:rsidRDefault="006C7DED">
      <w:pPr>
        <w:pStyle w:val="a3"/>
        <w:spacing w:before="1" w:line="276" w:lineRule="auto"/>
        <w:ind w:left="707" w:right="822" w:firstLine="0"/>
      </w:pPr>
      <w:r>
        <w:t>Декламирование</w:t>
      </w:r>
      <w:r>
        <w:rPr>
          <w:spacing w:val="-6"/>
        </w:rPr>
        <w:t xml:space="preserve"> </w:t>
      </w:r>
      <w:r>
        <w:t>(чтение</w:t>
      </w:r>
      <w:r>
        <w:rPr>
          <w:spacing w:val="-6"/>
        </w:rPr>
        <w:t xml:space="preserve"> </w:t>
      </w:r>
      <w:r>
        <w:t>наизусть)</w:t>
      </w:r>
      <w:r>
        <w:rPr>
          <w:spacing w:val="-5"/>
        </w:rPr>
        <w:t xml:space="preserve"> </w:t>
      </w:r>
      <w:r>
        <w:t>стихотворных</w:t>
      </w:r>
      <w:r>
        <w:rPr>
          <w:spacing w:val="-4"/>
        </w:rPr>
        <w:t xml:space="preserve"> </w:t>
      </w:r>
      <w:r>
        <w:t>произведений</w:t>
      </w:r>
      <w:r>
        <w:rPr>
          <w:spacing w:val="-5"/>
        </w:rPr>
        <w:t xml:space="preserve"> </w:t>
      </w:r>
      <w:r>
        <w:t>по</w:t>
      </w:r>
      <w:r>
        <w:rPr>
          <w:spacing w:val="-5"/>
        </w:rPr>
        <w:t xml:space="preserve"> </w:t>
      </w:r>
      <w:r>
        <w:t>выбору</w:t>
      </w:r>
      <w:r>
        <w:rPr>
          <w:spacing w:val="-6"/>
        </w:rPr>
        <w:t xml:space="preserve"> </w:t>
      </w:r>
      <w:r>
        <w:t>учащихся. Письмо (культура письменной речи)</w:t>
      </w:r>
    </w:p>
    <w:p w:rsidR="00CA28D8" w:rsidRDefault="006C7DED">
      <w:pPr>
        <w:pStyle w:val="a3"/>
        <w:spacing w:line="276" w:lineRule="auto"/>
        <w:ind w:right="150"/>
      </w:pPr>
      <w:r>
        <w:t>Создание небольших по объёму письменных высказываний по проблемам, поставленным в изучаемых произведениях.</w:t>
      </w:r>
    </w:p>
    <w:p w:rsidR="00CA28D8" w:rsidRDefault="006C7DED">
      <w:pPr>
        <w:pStyle w:val="a3"/>
        <w:spacing w:before="1"/>
        <w:ind w:left="707" w:firstLine="0"/>
      </w:pPr>
      <w:r>
        <w:t>Библиографическая</w:t>
      </w:r>
      <w:r>
        <w:rPr>
          <w:spacing w:val="-8"/>
        </w:rPr>
        <w:t xml:space="preserve"> </w:t>
      </w:r>
      <w:r>
        <w:rPr>
          <w:spacing w:val="-2"/>
        </w:rPr>
        <w:t>культура</w:t>
      </w:r>
    </w:p>
    <w:p w:rsidR="00CA28D8" w:rsidRDefault="006C7DED">
      <w:pPr>
        <w:pStyle w:val="a3"/>
        <w:spacing w:before="41" w:line="276" w:lineRule="auto"/>
        <w:ind w:right="143"/>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CA28D8" w:rsidRDefault="006C7DED">
      <w:pPr>
        <w:pStyle w:val="a3"/>
        <w:ind w:left="707" w:firstLine="0"/>
      </w:pPr>
      <w:r>
        <w:t>Литературоведческая</w:t>
      </w:r>
      <w:r>
        <w:rPr>
          <w:spacing w:val="-9"/>
        </w:rPr>
        <w:t xml:space="preserve"> </w:t>
      </w:r>
      <w:r>
        <w:rPr>
          <w:spacing w:val="-2"/>
        </w:rPr>
        <w:t>пропедевтика</w:t>
      </w:r>
    </w:p>
    <w:p w:rsidR="00CA28D8" w:rsidRDefault="006C7DED">
      <w:pPr>
        <w:pStyle w:val="a3"/>
        <w:spacing w:before="41"/>
        <w:ind w:left="707" w:firstLine="0"/>
      </w:pPr>
      <w:r>
        <w:t>Практическое</w:t>
      </w:r>
      <w:r>
        <w:rPr>
          <w:spacing w:val="-8"/>
        </w:rPr>
        <w:t xml:space="preserve"> </w:t>
      </w:r>
      <w:r>
        <w:t>использование</w:t>
      </w:r>
      <w:r>
        <w:rPr>
          <w:spacing w:val="-5"/>
        </w:rPr>
        <w:t xml:space="preserve"> </w:t>
      </w:r>
      <w:r>
        <w:t>при</w:t>
      </w:r>
      <w:r>
        <w:rPr>
          <w:spacing w:val="-4"/>
        </w:rPr>
        <w:t xml:space="preserve"> </w:t>
      </w:r>
      <w:r>
        <w:t>анализе</w:t>
      </w:r>
      <w:r>
        <w:rPr>
          <w:spacing w:val="-5"/>
        </w:rPr>
        <w:t xml:space="preserve"> </w:t>
      </w:r>
      <w:r>
        <w:t>текста</w:t>
      </w:r>
      <w:r>
        <w:rPr>
          <w:spacing w:val="-4"/>
        </w:rPr>
        <w:t xml:space="preserve"> </w:t>
      </w:r>
      <w:r>
        <w:t>изученных</w:t>
      </w:r>
      <w:r>
        <w:rPr>
          <w:spacing w:val="-3"/>
        </w:rPr>
        <w:t xml:space="preserve"> </w:t>
      </w:r>
      <w:r>
        <w:t>литературных</w:t>
      </w:r>
      <w:r>
        <w:rPr>
          <w:spacing w:val="-5"/>
        </w:rPr>
        <w:t xml:space="preserve"> </w:t>
      </w:r>
      <w:r>
        <w:rPr>
          <w:spacing w:val="-2"/>
        </w:rPr>
        <w:t>понятий.</w:t>
      </w:r>
    </w:p>
    <w:p w:rsidR="00CA28D8" w:rsidRDefault="006C7DED">
      <w:pPr>
        <w:pStyle w:val="a3"/>
        <w:spacing w:before="41" w:line="276" w:lineRule="auto"/>
        <w:ind w:right="144"/>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CA28D8" w:rsidRDefault="006C7DED">
      <w:pPr>
        <w:pStyle w:val="a3"/>
        <w:ind w:left="707" w:firstLine="0"/>
      </w:pPr>
      <w:r>
        <w:t>Творческая</w:t>
      </w:r>
      <w:r>
        <w:rPr>
          <w:spacing w:val="-6"/>
        </w:rPr>
        <w:t xml:space="preserve"> </w:t>
      </w:r>
      <w:r>
        <w:t>деятельность</w:t>
      </w:r>
      <w:r>
        <w:rPr>
          <w:spacing w:val="-4"/>
        </w:rPr>
        <w:t xml:space="preserve"> </w:t>
      </w:r>
      <w:r>
        <w:t>обучающихся</w:t>
      </w:r>
      <w:r>
        <w:rPr>
          <w:spacing w:val="-4"/>
        </w:rPr>
        <w:t xml:space="preserve"> </w:t>
      </w:r>
      <w:r>
        <w:t>(на</w:t>
      </w:r>
      <w:r>
        <w:rPr>
          <w:spacing w:val="-4"/>
        </w:rPr>
        <w:t xml:space="preserve"> </w:t>
      </w:r>
      <w:r>
        <w:t>основе</w:t>
      </w:r>
      <w:r>
        <w:rPr>
          <w:spacing w:val="-6"/>
        </w:rPr>
        <w:t xml:space="preserve"> </w:t>
      </w:r>
      <w:r>
        <w:t>изученных</w:t>
      </w:r>
      <w:r>
        <w:rPr>
          <w:spacing w:val="-3"/>
        </w:rPr>
        <w:t xml:space="preserve"> </w:t>
      </w:r>
      <w:r>
        <w:t>литературных</w:t>
      </w:r>
      <w:r>
        <w:rPr>
          <w:spacing w:val="-2"/>
        </w:rPr>
        <w:t xml:space="preserve"> произведений)</w:t>
      </w:r>
    </w:p>
    <w:p w:rsidR="00CA28D8" w:rsidRDefault="006C7DED">
      <w:pPr>
        <w:pStyle w:val="a3"/>
        <w:spacing w:before="41" w:line="276" w:lineRule="auto"/>
        <w:ind w:right="143"/>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CA28D8" w:rsidRDefault="006C7DED">
      <w:pPr>
        <w:pStyle w:val="a3"/>
        <w:ind w:left="707" w:firstLine="0"/>
      </w:pPr>
      <w:r>
        <w:t>Планируемые</w:t>
      </w:r>
      <w:r>
        <w:rPr>
          <w:spacing w:val="-7"/>
        </w:rPr>
        <w:t xml:space="preserve"> </w:t>
      </w:r>
      <w:r>
        <w:rPr>
          <w:spacing w:val="-2"/>
        </w:rPr>
        <w:t>результаты</w:t>
      </w:r>
    </w:p>
    <w:p w:rsidR="00CA28D8" w:rsidRDefault="00CA28D8">
      <w:pPr>
        <w:pStyle w:val="a3"/>
        <w:spacing w:before="85"/>
        <w:ind w:left="0" w:firstLine="0"/>
        <w:jc w:val="left"/>
      </w:pPr>
    </w:p>
    <w:p w:rsidR="00CA28D8" w:rsidRDefault="006C7DED">
      <w:pPr>
        <w:pStyle w:val="a3"/>
        <w:ind w:left="707" w:firstLine="0"/>
      </w:pPr>
      <w:r>
        <w:t>ЛИЧНОСТНЫЕ</w:t>
      </w:r>
      <w:r>
        <w:rPr>
          <w:spacing w:val="-9"/>
        </w:rPr>
        <w:t xml:space="preserve"> </w:t>
      </w:r>
      <w:r>
        <w:rPr>
          <w:spacing w:val="-2"/>
        </w:rPr>
        <w:t>РЕЗУЛЬТАТЫ</w:t>
      </w:r>
    </w:p>
    <w:p w:rsidR="00CA28D8" w:rsidRDefault="006C7DED">
      <w:pPr>
        <w:pStyle w:val="a3"/>
        <w:spacing w:before="41" w:line="276" w:lineRule="auto"/>
        <w:ind w:right="149"/>
      </w:pPr>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CA28D8" w:rsidRDefault="006C7DED">
      <w:pPr>
        <w:pStyle w:val="a3"/>
        <w:ind w:left="707" w:firstLine="0"/>
      </w:pPr>
      <w:r>
        <w:t>гражданско-патриотического</w:t>
      </w:r>
      <w:r>
        <w:rPr>
          <w:spacing w:val="-10"/>
        </w:rPr>
        <w:t xml:space="preserve"> </w:t>
      </w:r>
      <w:r>
        <w:rPr>
          <w:spacing w:val="-2"/>
        </w:rPr>
        <w:t>воспитания:</w:t>
      </w:r>
    </w:p>
    <w:p w:rsidR="00CA28D8" w:rsidRDefault="006C7DED">
      <w:pPr>
        <w:pStyle w:val="a4"/>
        <w:numPr>
          <w:ilvl w:val="0"/>
          <w:numId w:val="164"/>
        </w:numPr>
        <w:tabs>
          <w:tab w:val="left" w:pos="1581"/>
        </w:tabs>
        <w:spacing w:before="41" w:line="276" w:lineRule="auto"/>
        <w:ind w:right="148" w:firstLine="566"/>
        <w:jc w:val="both"/>
        <w:rPr>
          <w:sz w:val="24"/>
        </w:rPr>
      </w:pPr>
      <w:r>
        <w:rPr>
          <w:sz w:val="24"/>
        </w:rPr>
        <w:t>становление ценностного отношения к своей Родине —России, в том числе через изучение художественных произведений, отражающих историю и культуру страны;</w:t>
      </w:r>
    </w:p>
    <w:p w:rsidR="00CA28D8" w:rsidRDefault="006C7DED">
      <w:pPr>
        <w:pStyle w:val="a4"/>
        <w:numPr>
          <w:ilvl w:val="0"/>
          <w:numId w:val="164"/>
        </w:numPr>
        <w:tabs>
          <w:tab w:val="left" w:pos="1581"/>
        </w:tabs>
        <w:spacing w:line="276" w:lineRule="auto"/>
        <w:ind w:right="146" w:firstLine="566"/>
        <w:jc w:val="both"/>
        <w:rPr>
          <w:sz w:val="24"/>
        </w:rPr>
      </w:pPr>
      <w:r>
        <w:rPr>
          <w:sz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CA28D8" w:rsidRDefault="006C7DED">
      <w:pPr>
        <w:pStyle w:val="a4"/>
        <w:numPr>
          <w:ilvl w:val="0"/>
          <w:numId w:val="164"/>
        </w:numPr>
        <w:tabs>
          <w:tab w:val="left" w:pos="1581"/>
        </w:tabs>
        <w:spacing w:line="276" w:lineRule="auto"/>
        <w:ind w:right="150" w:firstLine="566"/>
        <w:jc w:val="both"/>
        <w:rPr>
          <w:sz w:val="24"/>
        </w:rPr>
      </w:pPr>
      <w:r>
        <w:rPr>
          <w:sz w:val="24"/>
        </w:rPr>
        <w:t>сопричастность</w:t>
      </w:r>
      <w:r>
        <w:rPr>
          <w:spacing w:val="-4"/>
          <w:sz w:val="24"/>
        </w:rPr>
        <w:t xml:space="preserve"> </w:t>
      </w:r>
      <w:r>
        <w:rPr>
          <w:sz w:val="24"/>
        </w:rPr>
        <w:t>к</w:t>
      </w:r>
      <w:r>
        <w:rPr>
          <w:spacing w:val="-4"/>
          <w:sz w:val="24"/>
        </w:rPr>
        <w:t xml:space="preserve"> </w:t>
      </w:r>
      <w:r>
        <w:rPr>
          <w:sz w:val="24"/>
        </w:rPr>
        <w:t>прошлому,</w:t>
      </w:r>
      <w:r>
        <w:rPr>
          <w:spacing w:val="-5"/>
          <w:sz w:val="24"/>
        </w:rPr>
        <w:t xml:space="preserve"> </w:t>
      </w:r>
      <w:r>
        <w:rPr>
          <w:sz w:val="24"/>
        </w:rPr>
        <w:t>настоящему</w:t>
      </w:r>
      <w:r>
        <w:rPr>
          <w:spacing w:val="-10"/>
          <w:sz w:val="24"/>
        </w:rPr>
        <w:t xml:space="preserve"> </w:t>
      </w:r>
      <w:r>
        <w:rPr>
          <w:sz w:val="24"/>
        </w:rPr>
        <w:t>и</w:t>
      </w:r>
      <w:r>
        <w:rPr>
          <w:spacing w:val="-4"/>
          <w:sz w:val="24"/>
        </w:rPr>
        <w:t xml:space="preserve"> </w:t>
      </w:r>
      <w:r>
        <w:rPr>
          <w:sz w:val="24"/>
        </w:rPr>
        <w:t>будущему</w:t>
      </w:r>
      <w:r>
        <w:rPr>
          <w:spacing w:val="-10"/>
          <w:sz w:val="24"/>
        </w:rPr>
        <w:t xml:space="preserve"> </w:t>
      </w:r>
      <w:r>
        <w:rPr>
          <w:sz w:val="24"/>
        </w:rPr>
        <w:t>своей</w:t>
      </w:r>
      <w:r>
        <w:rPr>
          <w:spacing w:val="-4"/>
          <w:sz w:val="24"/>
        </w:rPr>
        <w:t xml:space="preserve"> </w:t>
      </w:r>
      <w:r>
        <w:rPr>
          <w:sz w:val="24"/>
        </w:rPr>
        <w:t>страны</w:t>
      </w:r>
      <w:r>
        <w:rPr>
          <w:spacing w:val="-5"/>
          <w:sz w:val="24"/>
        </w:rPr>
        <w:t xml:space="preserve"> </w:t>
      </w:r>
      <w:r>
        <w:rPr>
          <w:sz w:val="24"/>
        </w:rPr>
        <w:t>и</w:t>
      </w:r>
      <w:r>
        <w:rPr>
          <w:spacing w:val="-2"/>
          <w:sz w:val="24"/>
        </w:rPr>
        <w:t xml:space="preserve"> </w:t>
      </w:r>
      <w:r>
        <w:rPr>
          <w:sz w:val="24"/>
        </w:rPr>
        <w:t>родного</w:t>
      </w:r>
      <w:r>
        <w:rPr>
          <w:spacing w:val="-5"/>
          <w:sz w:val="24"/>
        </w:rPr>
        <w:t xml:space="preserve"> </w:t>
      </w:r>
      <w:r>
        <w:rPr>
          <w:sz w:val="24"/>
        </w:rPr>
        <w:t>края, в том числе через обсуждение ситуаций при работе с художественными произведениями;</w:t>
      </w:r>
    </w:p>
    <w:p w:rsidR="00CA28D8" w:rsidRDefault="006C7DED">
      <w:pPr>
        <w:pStyle w:val="a4"/>
        <w:numPr>
          <w:ilvl w:val="0"/>
          <w:numId w:val="164"/>
        </w:numPr>
        <w:tabs>
          <w:tab w:val="left" w:pos="1581"/>
        </w:tabs>
        <w:spacing w:before="2"/>
        <w:ind w:left="1581"/>
        <w:jc w:val="both"/>
        <w:rPr>
          <w:sz w:val="24"/>
        </w:rPr>
      </w:pPr>
      <w:r>
        <w:rPr>
          <w:sz w:val="24"/>
        </w:rPr>
        <w:t>уважение</w:t>
      </w:r>
      <w:r>
        <w:rPr>
          <w:spacing w:val="-5"/>
          <w:sz w:val="24"/>
        </w:rPr>
        <w:t xml:space="preserve"> </w:t>
      </w:r>
      <w:r>
        <w:rPr>
          <w:sz w:val="24"/>
        </w:rPr>
        <w:t>к</w:t>
      </w:r>
      <w:r>
        <w:rPr>
          <w:spacing w:val="-1"/>
          <w:sz w:val="24"/>
        </w:rPr>
        <w:t xml:space="preserve"> </w:t>
      </w:r>
      <w:r>
        <w:rPr>
          <w:sz w:val="24"/>
        </w:rPr>
        <w:t>своему</w:t>
      </w:r>
      <w:r>
        <w:rPr>
          <w:spacing w:val="-7"/>
          <w:sz w:val="24"/>
        </w:rPr>
        <w:t xml:space="preserve"> </w:t>
      </w:r>
      <w:r>
        <w:rPr>
          <w:sz w:val="24"/>
        </w:rPr>
        <w:t>и</w:t>
      </w:r>
      <w:r>
        <w:rPr>
          <w:spacing w:val="-1"/>
          <w:sz w:val="24"/>
        </w:rPr>
        <w:t xml:space="preserve"> </w:t>
      </w:r>
      <w:r>
        <w:rPr>
          <w:sz w:val="24"/>
        </w:rPr>
        <w:t>другим</w:t>
      </w:r>
      <w:r>
        <w:rPr>
          <w:spacing w:val="-2"/>
          <w:sz w:val="24"/>
        </w:rPr>
        <w:t xml:space="preserve"> </w:t>
      </w:r>
      <w:r>
        <w:rPr>
          <w:sz w:val="24"/>
        </w:rPr>
        <w:t>народам,</w:t>
      </w:r>
      <w:r>
        <w:rPr>
          <w:spacing w:val="-2"/>
          <w:sz w:val="24"/>
        </w:rPr>
        <w:t xml:space="preserve"> </w:t>
      </w:r>
      <w:r>
        <w:rPr>
          <w:sz w:val="24"/>
        </w:rPr>
        <w:t>формируемое</w:t>
      </w:r>
      <w:r>
        <w:rPr>
          <w:spacing w:val="-2"/>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на</w:t>
      </w:r>
      <w:r>
        <w:rPr>
          <w:spacing w:val="-2"/>
          <w:sz w:val="24"/>
        </w:rPr>
        <w:t xml:space="preserve"> основе</w:t>
      </w:r>
    </w:p>
    <w:p w:rsidR="00CA28D8" w:rsidRDefault="00CA28D8">
      <w:pPr>
        <w:pStyle w:val="a4"/>
        <w:rPr>
          <w:sz w:val="24"/>
        </w:rPr>
        <w:sectPr w:rsidR="00CA28D8">
          <w:pgSz w:w="11920" w:h="16850"/>
          <w:pgMar w:top="960" w:right="566" w:bottom="1520" w:left="992" w:header="0" w:footer="1262" w:gutter="0"/>
          <w:cols w:space="720"/>
        </w:sectPr>
      </w:pPr>
    </w:p>
    <w:p w:rsidR="00CA28D8" w:rsidRDefault="006C7DED">
      <w:pPr>
        <w:pStyle w:val="a3"/>
        <w:spacing w:before="72"/>
        <w:ind w:left="707" w:firstLine="0"/>
      </w:pPr>
      <w:r>
        <w:t>примеров</w:t>
      </w:r>
      <w:r>
        <w:rPr>
          <w:spacing w:val="-7"/>
        </w:rPr>
        <w:t xml:space="preserve"> </w:t>
      </w:r>
      <w:r>
        <w:t>из</w:t>
      </w:r>
      <w:r>
        <w:rPr>
          <w:spacing w:val="-5"/>
        </w:rPr>
        <w:t xml:space="preserve"> </w:t>
      </w:r>
      <w:r>
        <w:t>художественных</w:t>
      </w:r>
      <w:r>
        <w:rPr>
          <w:spacing w:val="-4"/>
        </w:rPr>
        <w:t xml:space="preserve"> </w:t>
      </w:r>
      <w:r>
        <w:t>произведений</w:t>
      </w:r>
      <w:r>
        <w:rPr>
          <w:spacing w:val="-5"/>
        </w:rPr>
        <w:t xml:space="preserve"> </w:t>
      </w:r>
      <w:r>
        <w:t>и</w:t>
      </w:r>
      <w:r>
        <w:rPr>
          <w:spacing w:val="-5"/>
        </w:rPr>
        <w:t xml:space="preserve"> </w:t>
      </w:r>
      <w:r>
        <w:rPr>
          <w:spacing w:val="-2"/>
        </w:rPr>
        <w:t>фольклора;</w:t>
      </w:r>
    </w:p>
    <w:p w:rsidR="00CA28D8" w:rsidRDefault="006C7DED">
      <w:pPr>
        <w:pStyle w:val="a4"/>
        <w:numPr>
          <w:ilvl w:val="0"/>
          <w:numId w:val="164"/>
        </w:numPr>
        <w:tabs>
          <w:tab w:val="left" w:pos="1581"/>
        </w:tabs>
        <w:spacing w:before="44" w:line="276" w:lineRule="auto"/>
        <w:ind w:right="143" w:firstLine="566"/>
        <w:jc w:val="both"/>
        <w:rPr>
          <w:sz w:val="24"/>
        </w:rPr>
      </w:pPr>
      <w:r>
        <w:rPr>
          <w:sz w:val="24"/>
        </w:rPr>
        <w:t>первоначальные представления о человеке как члене общества, о правах и ответственности,</w:t>
      </w:r>
      <w:r>
        <w:rPr>
          <w:spacing w:val="-6"/>
          <w:sz w:val="24"/>
        </w:rPr>
        <w:t xml:space="preserve"> </w:t>
      </w:r>
      <w:r>
        <w:rPr>
          <w:sz w:val="24"/>
        </w:rPr>
        <w:t>уважении</w:t>
      </w:r>
      <w:r>
        <w:rPr>
          <w:spacing w:val="-10"/>
          <w:sz w:val="24"/>
        </w:rPr>
        <w:t xml:space="preserve"> </w:t>
      </w:r>
      <w:r>
        <w:rPr>
          <w:sz w:val="24"/>
        </w:rPr>
        <w:t>и</w:t>
      </w:r>
      <w:r>
        <w:rPr>
          <w:spacing w:val="-7"/>
          <w:sz w:val="24"/>
        </w:rPr>
        <w:t xml:space="preserve"> </w:t>
      </w:r>
      <w:r>
        <w:rPr>
          <w:sz w:val="24"/>
        </w:rPr>
        <w:t>достоинстве</w:t>
      </w:r>
      <w:r>
        <w:rPr>
          <w:spacing w:val="-10"/>
          <w:sz w:val="24"/>
        </w:rPr>
        <w:t xml:space="preserve"> </w:t>
      </w:r>
      <w:r>
        <w:rPr>
          <w:sz w:val="24"/>
        </w:rPr>
        <w:t>человека,</w:t>
      </w:r>
      <w:r>
        <w:rPr>
          <w:spacing w:val="-8"/>
          <w:sz w:val="24"/>
        </w:rPr>
        <w:t xml:space="preserve"> </w:t>
      </w:r>
      <w:r>
        <w:rPr>
          <w:sz w:val="24"/>
        </w:rPr>
        <w:t>о</w:t>
      </w:r>
      <w:r>
        <w:rPr>
          <w:spacing w:val="-8"/>
          <w:sz w:val="24"/>
        </w:rPr>
        <w:t xml:space="preserve"> </w:t>
      </w:r>
      <w:r>
        <w:rPr>
          <w:sz w:val="24"/>
        </w:rPr>
        <w:t>нравственно-этических</w:t>
      </w:r>
      <w:r>
        <w:rPr>
          <w:spacing w:val="-6"/>
          <w:sz w:val="24"/>
        </w:rPr>
        <w:t xml:space="preserve"> </w:t>
      </w:r>
      <w:r>
        <w:rPr>
          <w:sz w:val="24"/>
        </w:rPr>
        <w:t>нормах</w:t>
      </w:r>
      <w:r>
        <w:rPr>
          <w:spacing w:val="-6"/>
          <w:sz w:val="24"/>
        </w:rPr>
        <w:t xml:space="preserve"> </w:t>
      </w:r>
      <w:r>
        <w:rPr>
          <w:sz w:val="24"/>
        </w:rPr>
        <w:t>поведения</w:t>
      </w:r>
      <w:r>
        <w:rPr>
          <w:spacing w:val="-11"/>
          <w:sz w:val="24"/>
        </w:rPr>
        <w:t xml:space="preserve"> </w:t>
      </w:r>
      <w:r>
        <w:rPr>
          <w:sz w:val="24"/>
        </w:rPr>
        <w:t>и правилах</w:t>
      </w:r>
      <w:r>
        <w:rPr>
          <w:spacing w:val="-5"/>
          <w:sz w:val="24"/>
        </w:rPr>
        <w:t xml:space="preserve"> </w:t>
      </w:r>
      <w:r>
        <w:rPr>
          <w:sz w:val="24"/>
        </w:rPr>
        <w:t>межличностных</w:t>
      </w:r>
      <w:r>
        <w:rPr>
          <w:spacing w:val="-6"/>
          <w:sz w:val="24"/>
        </w:rPr>
        <w:t xml:space="preserve"> </w:t>
      </w:r>
      <w:r>
        <w:rPr>
          <w:sz w:val="24"/>
        </w:rPr>
        <w:t>отношений,</w:t>
      </w:r>
      <w:r>
        <w:rPr>
          <w:spacing w:val="-7"/>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отражённых</w:t>
      </w:r>
      <w:r>
        <w:rPr>
          <w:spacing w:val="-6"/>
          <w:sz w:val="24"/>
        </w:rPr>
        <w:t xml:space="preserve"> </w:t>
      </w:r>
      <w:r>
        <w:rPr>
          <w:sz w:val="24"/>
        </w:rPr>
        <w:t>в</w:t>
      </w:r>
      <w:r>
        <w:rPr>
          <w:spacing w:val="-8"/>
          <w:sz w:val="24"/>
        </w:rPr>
        <w:t xml:space="preserve"> </w:t>
      </w:r>
      <w:r>
        <w:rPr>
          <w:sz w:val="24"/>
        </w:rPr>
        <w:t>фольклорных</w:t>
      </w:r>
      <w:r>
        <w:rPr>
          <w:spacing w:val="-5"/>
          <w:sz w:val="24"/>
        </w:rPr>
        <w:t xml:space="preserve"> </w:t>
      </w:r>
      <w:r>
        <w:rPr>
          <w:sz w:val="24"/>
        </w:rPr>
        <w:t>и</w:t>
      </w:r>
      <w:r>
        <w:rPr>
          <w:spacing w:val="-9"/>
          <w:sz w:val="24"/>
        </w:rPr>
        <w:t xml:space="preserve"> </w:t>
      </w:r>
      <w:r>
        <w:rPr>
          <w:sz w:val="24"/>
        </w:rPr>
        <w:t xml:space="preserve">художественных </w:t>
      </w:r>
      <w:r>
        <w:rPr>
          <w:spacing w:val="-2"/>
          <w:sz w:val="24"/>
        </w:rPr>
        <w:t>произведениях;</w:t>
      </w:r>
    </w:p>
    <w:p w:rsidR="00CA28D8" w:rsidRDefault="006C7DED">
      <w:pPr>
        <w:pStyle w:val="a3"/>
        <w:ind w:left="707" w:firstLine="0"/>
      </w:pPr>
      <w:r>
        <w:t>духовно-нравственного</w:t>
      </w:r>
      <w:r>
        <w:rPr>
          <w:spacing w:val="-10"/>
        </w:rPr>
        <w:t xml:space="preserve"> </w:t>
      </w:r>
      <w:r>
        <w:rPr>
          <w:spacing w:val="-2"/>
        </w:rPr>
        <w:t>воспитания:</w:t>
      </w:r>
    </w:p>
    <w:p w:rsidR="00CA28D8" w:rsidRDefault="006C7DED">
      <w:pPr>
        <w:pStyle w:val="a4"/>
        <w:numPr>
          <w:ilvl w:val="0"/>
          <w:numId w:val="163"/>
        </w:numPr>
        <w:tabs>
          <w:tab w:val="left" w:pos="1581"/>
        </w:tabs>
        <w:spacing w:before="41" w:line="276" w:lineRule="auto"/>
        <w:ind w:right="151" w:firstLine="566"/>
        <w:jc w:val="both"/>
        <w:rPr>
          <w:sz w:val="24"/>
        </w:rPr>
      </w:pPr>
      <w:r>
        <w:rPr>
          <w:sz w:val="24"/>
        </w:rPr>
        <w:t>признание индивидуальности каждого человека с опорой на собственный жизненный и читательский опыт;</w:t>
      </w:r>
    </w:p>
    <w:p w:rsidR="00CA28D8" w:rsidRDefault="006C7DED">
      <w:pPr>
        <w:pStyle w:val="a4"/>
        <w:numPr>
          <w:ilvl w:val="0"/>
          <w:numId w:val="163"/>
        </w:numPr>
        <w:tabs>
          <w:tab w:val="left" w:pos="1581"/>
        </w:tabs>
        <w:spacing w:line="276" w:lineRule="auto"/>
        <w:ind w:right="144" w:firstLine="566"/>
        <w:jc w:val="both"/>
        <w:rPr>
          <w:sz w:val="24"/>
        </w:rPr>
      </w:pPr>
      <w:r>
        <w:rPr>
          <w:sz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CA28D8" w:rsidRDefault="006C7DED">
      <w:pPr>
        <w:pStyle w:val="a4"/>
        <w:numPr>
          <w:ilvl w:val="0"/>
          <w:numId w:val="163"/>
        </w:numPr>
        <w:tabs>
          <w:tab w:val="left" w:pos="1581"/>
        </w:tabs>
        <w:spacing w:line="276" w:lineRule="auto"/>
        <w:ind w:right="149" w:firstLine="566"/>
        <w:jc w:val="both"/>
        <w:rPr>
          <w:sz w:val="24"/>
        </w:rPr>
      </w:pPr>
      <w:r>
        <w:rPr>
          <w:sz w:val="24"/>
        </w:rPr>
        <w:t>неприятие любых форм поведения, направленных на причинение физического и морального</w:t>
      </w:r>
      <w:r>
        <w:rPr>
          <w:spacing w:val="-13"/>
          <w:sz w:val="24"/>
        </w:rPr>
        <w:t xml:space="preserve"> </w:t>
      </w:r>
      <w:r>
        <w:rPr>
          <w:sz w:val="24"/>
        </w:rPr>
        <w:t>вреда</w:t>
      </w:r>
      <w:r>
        <w:rPr>
          <w:spacing w:val="-14"/>
          <w:sz w:val="24"/>
        </w:rPr>
        <w:t xml:space="preserve"> </w:t>
      </w:r>
      <w:r>
        <w:rPr>
          <w:sz w:val="24"/>
        </w:rPr>
        <w:t>другим</w:t>
      </w:r>
      <w:r>
        <w:rPr>
          <w:spacing w:val="-14"/>
          <w:sz w:val="24"/>
        </w:rPr>
        <w:t xml:space="preserve"> </w:t>
      </w:r>
      <w:r>
        <w:rPr>
          <w:sz w:val="24"/>
        </w:rPr>
        <w:t>людям</w:t>
      </w:r>
      <w:r>
        <w:rPr>
          <w:spacing w:val="-14"/>
          <w:sz w:val="24"/>
        </w:rPr>
        <w:t xml:space="preserve"> </w:t>
      </w:r>
      <w:r>
        <w:rPr>
          <w:sz w:val="24"/>
        </w:rPr>
        <w:t>(в</w:t>
      </w:r>
      <w:r>
        <w:rPr>
          <w:spacing w:val="-14"/>
          <w:sz w:val="24"/>
        </w:rPr>
        <w:t xml:space="preserve"> </w:t>
      </w:r>
      <w:r>
        <w:rPr>
          <w:sz w:val="24"/>
        </w:rPr>
        <w:t>том</w:t>
      </w:r>
      <w:r>
        <w:rPr>
          <w:spacing w:val="-14"/>
          <w:sz w:val="24"/>
        </w:rPr>
        <w:t xml:space="preserve"> </w:t>
      </w:r>
      <w:r>
        <w:rPr>
          <w:sz w:val="24"/>
        </w:rPr>
        <w:t>числе</w:t>
      </w:r>
      <w:r>
        <w:rPr>
          <w:spacing w:val="-14"/>
          <w:sz w:val="24"/>
        </w:rPr>
        <w:t xml:space="preserve"> </w:t>
      </w:r>
      <w:r>
        <w:rPr>
          <w:sz w:val="24"/>
        </w:rPr>
        <w:t>связанного</w:t>
      </w:r>
      <w:r>
        <w:rPr>
          <w:spacing w:val="-13"/>
          <w:sz w:val="24"/>
        </w:rPr>
        <w:t xml:space="preserve"> </w:t>
      </w:r>
      <w:r>
        <w:rPr>
          <w:sz w:val="24"/>
        </w:rPr>
        <w:t>с</w:t>
      </w:r>
      <w:r>
        <w:rPr>
          <w:spacing w:val="-14"/>
          <w:sz w:val="24"/>
        </w:rPr>
        <w:t xml:space="preserve"> </w:t>
      </w:r>
      <w:r>
        <w:rPr>
          <w:sz w:val="24"/>
        </w:rPr>
        <w:t>использованием</w:t>
      </w:r>
      <w:r>
        <w:rPr>
          <w:spacing w:val="-14"/>
          <w:sz w:val="24"/>
        </w:rPr>
        <w:t xml:space="preserve"> </w:t>
      </w:r>
      <w:r>
        <w:rPr>
          <w:sz w:val="24"/>
        </w:rPr>
        <w:t>недопустимых</w:t>
      </w:r>
      <w:r>
        <w:rPr>
          <w:spacing w:val="-11"/>
          <w:sz w:val="24"/>
        </w:rPr>
        <w:t xml:space="preserve"> </w:t>
      </w:r>
      <w:r>
        <w:rPr>
          <w:sz w:val="24"/>
        </w:rPr>
        <w:t xml:space="preserve">средств </w:t>
      </w:r>
      <w:r>
        <w:rPr>
          <w:spacing w:val="-2"/>
          <w:sz w:val="24"/>
        </w:rPr>
        <w:t>языка);</w:t>
      </w:r>
    </w:p>
    <w:p w:rsidR="00CA28D8" w:rsidRDefault="006C7DED">
      <w:pPr>
        <w:pStyle w:val="a4"/>
        <w:numPr>
          <w:ilvl w:val="0"/>
          <w:numId w:val="163"/>
        </w:numPr>
        <w:tabs>
          <w:tab w:val="left" w:pos="1581"/>
        </w:tabs>
        <w:spacing w:line="276" w:lineRule="auto"/>
        <w:ind w:right="142" w:firstLine="566"/>
        <w:jc w:val="both"/>
        <w:rPr>
          <w:sz w:val="24"/>
        </w:rPr>
      </w:pPr>
      <w:r>
        <w:rPr>
          <w:sz w:val="24"/>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CA28D8" w:rsidRDefault="006C7DED">
      <w:pPr>
        <w:pStyle w:val="a3"/>
        <w:spacing w:line="275" w:lineRule="exact"/>
        <w:ind w:left="707" w:firstLine="0"/>
      </w:pPr>
      <w:r>
        <w:t>эстетического</w:t>
      </w:r>
      <w:r>
        <w:rPr>
          <w:spacing w:val="-5"/>
        </w:rPr>
        <w:t xml:space="preserve"> </w:t>
      </w:r>
      <w:r>
        <w:rPr>
          <w:spacing w:val="-2"/>
        </w:rPr>
        <w:t>воспитания:</w:t>
      </w:r>
    </w:p>
    <w:p w:rsidR="00CA28D8" w:rsidRDefault="006C7DED">
      <w:pPr>
        <w:pStyle w:val="a4"/>
        <w:numPr>
          <w:ilvl w:val="0"/>
          <w:numId w:val="162"/>
        </w:numPr>
        <w:tabs>
          <w:tab w:val="left" w:pos="1581"/>
        </w:tabs>
        <w:spacing w:before="43" w:line="276" w:lineRule="auto"/>
        <w:ind w:right="149" w:firstLine="566"/>
        <w:jc w:val="both"/>
        <w:rPr>
          <w:sz w:val="24"/>
        </w:rPr>
      </w:pPr>
      <w:r>
        <w:rPr>
          <w:sz w:val="24"/>
        </w:rPr>
        <w:t>уважительное</w:t>
      </w:r>
      <w:r>
        <w:rPr>
          <w:spacing w:val="-10"/>
          <w:sz w:val="24"/>
        </w:rPr>
        <w:t xml:space="preserve"> </w:t>
      </w:r>
      <w:r>
        <w:rPr>
          <w:sz w:val="24"/>
        </w:rPr>
        <w:t>отношение</w:t>
      </w:r>
      <w:r>
        <w:rPr>
          <w:spacing w:val="-10"/>
          <w:sz w:val="24"/>
        </w:rPr>
        <w:t xml:space="preserve"> </w:t>
      </w:r>
      <w:r>
        <w:rPr>
          <w:sz w:val="24"/>
        </w:rPr>
        <w:t>и</w:t>
      </w:r>
      <w:r>
        <w:rPr>
          <w:spacing w:val="-11"/>
          <w:sz w:val="24"/>
        </w:rPr>
        <w:t xml:space="preserve"> </w:t>
      </w:r>
      <w:r>
        <w:rPr>
          <w:sz w:val="24"/>
        </w:rPr>
        <w:t>интерес</w:t>
      </w:r>
      <w:r>
        <w:rPr>
          <w:spacing w:val="-10"/>
          <w:sz w:val="24"/>
        </w:rPr>
        <w:t xml:space="preserve"> </w:t>
      </w:r>
      <w:r>
        <w:rPr>
          <w:sz w:val="24"/>
        </w:rPr>
        <w:t>к</w:t>
      </w:r>
      <w:r>
        <w:rPr>
          <w:spacing w:val="-11"/>
          <w:sz w:val="24"/>
        </w:rPr>
        <w:t xml:space="preserve"> </w:t>
      </w:r>
      <w:r>
        <w:rPr>
          <w:sz w:val="24"/>
        </w:rPr>
        <w:t>художественной</w:t>
      </w:r>
      <w:r>
        <w:rPr>
          <w:spacing w:val="-11"/>
          <w:sz w:val="24"/>
        </w:rPr>
        <w:t xml:space="preserve"> </w:t>
      </w:r>
      <w:r>
        <w:rPr>
          <w:sz w:val="24"/>
        </w:rPr>
        <w:t>культуре,</w:t>
      </w:r>
      <w:r>
        <w:rPr>
          <w:spacing w:val="-9"/>
          <w:sz w:val="24"/>
        </w:rPr>
        <w:t xml:space="preserve"> </w:t>
      </w:r>
      <w:r>
        <w:rPr>
          <w:sz w:val="24"/>
        </w:rPr>
        <w:t>восприимчивость</w:t>
      </w:r>
      <w:r>
        <w:rPr>
          <w:spacing w:val="-11"/>
          <w:sz w:val="24"/>
        </w:rPr>
        <w:t xml:space="preserve"> </w:t>
      </w:r>
      <w:r>
        <w:rPr>
          <w:sz w:val="24"/>
        </w:rPr>
        <w:t>к разным видам искусства, традициям и творчеству своего и других народов;</w:t>
      </w:r>
    </w:p>
    <w:p w:rsidR="00CA28D8" w:rsidRDefault="006C7DED">
      <w:pPr>
        <w:pStyle w:val="a4"/>
        <w:numPr>
          <w:ilvl w:val="0"/>
          <w:numId w:val="162"/>
        </w:numPr>
        <w:tabs>
          <w:tab w:val="left" w:pos="1581"/>
        </w:tabs>
        <w:spacing w:line="276" w:lineRule="auto"/>
        <w:ind w:right="152" w:firstLine="566"/>
        <w:jc w:val="both"/>
        <w:rPr>
          <w:sz w:val="24"/>
        </w:rPr>
      </w:pPr>
      <w:r>
        <w:rPr>
          <w:sz w:val="24"/>
        </w:rPr>
        <w:t>стремление к самовыражению в разных видах художественной деятельности, в том числе в искусстве слова;</w:t>
      </w:r>
    </w:p>
    <w:p w:rsidR="00CA28D8" w:rsidRDefault="006C7DED">
      <w:pPr>
        <w:pStyle w:val="a3"/>
        <w:spacing w:before="1" w:line="276" w:lineRule="auto"/>
        <w:ind w:right="150"/>
      </w:pPr>
      <w:r>
        <w:t xml:space="preserve">физического воспитания, формирования культуры здоровья и эмоционального </w:t>
      </w:r>
      <w:r>
        <w:rPr>
          <w:spacing w:val="-2"/>
        </w:rPr>
        <w:t>благополучия:</w:t>
      </w:r>
    </w:p>
    <w:p w:rsidR="00CA28D8" w:rsidRDefault="006C7DED">
      <w:pPr>
        <w:pStyle w:val="a4"/>
        <w:numPr>
          <w:ilvl w:val="0"/>
          <w:numId w:val="161"/>
        </w:numPr>
        <w:tabs>
          <w:tab w:val="left" w:pos="1581"/>
        </w:tabs>
        <w:spacing w:line="276" w:lineRule="auto"/>
        <w:ind w:right="148" w:firstLine="566"/>
        <w:jc w:val="both"/>
        <w:rPr>
          <w:sz w:val="24"/>
        </w:rPr>
      </w:pPr>
      <w:r>
        <w:rPr>
          <w:sz w:val="24"/>
        </w:rPr>
        <w:t xml:space="preserve">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w:t>
      </w:r>
      <w:r>
        <w:rPr>
          <w:spacing w:val="-2"/>
          <w:sz w:val="24"/>
        </w:rPr>
        <w:t>информации;</w:t>
      </w:r>
    </w:p>
    <w:p w:rsidR="00CA28D8" w:rsidRDefault="006C7DED">
      <w:pPr>
        <w:pStyle w:val="a4"/>
        <w:numPr>
          <w:ilvl w:val="0"/>
          <w:numId w:val="161"/>
        </w:numPr>
        <w:tabs>
          <w:tab w:val="left" w:pos="1581"/>
        </w:tabs>
        <w:spacing w:line="276" w:lineRule="auto"/>
        <w:ind w:right="145" w:firstLine="566"/>
        <w:jc w:val="both"/>
        <w:rPr>
          <w:sz w:val="24"/>
        </w:rPr>
      </w:pPr>
      <w:r>
        <w:rPr>
          <w:sz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иправил общения;</w:t>
      </w:r>
    </w:p>
    <w:p w:rsidR="00CA28D8" w:rsidRDefault="006C7DED">
      <w:pPr>
        <w:pStyle w:val="a3"/>
        <w:spacing w:line="275" w:lineRule="exact"/>
        <w:ind w:left="707" w:firstLine="0"/>
      </w:pPr>
      <w:r>
        <w:t>трудового</w:t>
      </w:r>
      <w:r>
        <w:rPr>
          <w:spacing w:val="-3"/>
        </w:rPr>
        <w:t xml:space="preserve"> </w:t>
      </w:r>
      <w:r>
        <w:rPr>
          <w:spacing w:val="-2"/>
        </w:rPr>
        <w:t>воспитания:</w:t>
      </w:r>
    </w:p>
    <w:p w:rsidR="00CA28D8" w:rsidRDefault="006C7DED">
      <w:pPr>
        <w:pStyle w:val="a3"/>
        <w:spacing w:before="43" w:line="276" w:lineRule="auto"/>
        <w:ind w:right="150"/>
      </w:pPr>
      <w:r>
        <w:t>осознание</w:t>
      </w:r>
      <w:r>
        <w:rPr>
          <w:spacing w:val="-6"/>
        </w:rPr>
        <w:t xml:space="preserve"> </w:t>
      </w:r>
      <w:r>
        <w:t>ценности</w:t>
      </w:r>
      <w:r>
        <w:rPr>
          <w:spacing w:val="-4"/>
        </w:rPr>
        <w:t xml:space="preserve"> </w:t>
      </w:r>
      <w:r>
        <w:t>труда</w:t>
      </w:r>
      <w:r>
        <w:rPr>
          <w:spacing w:val="-6"/>
        </w:rPr>
        <w:t xml:space="preserve"> </w:t>
      </w:r>
      <w:r>
        <w:t>в</w:t>
      </w:r>
      <w:r>
        <w:rPr>
          <w:spacing w:val="-5"/>
        </w:rPr>
        <w:t xml:space="preserve"> </w:t>
      </w:r>
      <w:r>
        <w:t>жизни</w:t>
      </w:r>
      <w:r>
        <w:rPr>
          <w:spacing w:val="-4"/>
        </w:rPr>
        <w:t xml:space="preserve"> </w:t>
      </w:r>
      <w:r>
        <w:t>человека</w:t>
      </w:r>
      <w:r>
        <w:rPr>
          <w:spacing w:val="-6"/>
        </w:rPr>
        <w:t xml:space="preserve"> </w:t>
      </w:r>
      <w:r>
        <w:t>и</w:t>
      </w:r>
      <w:r>
        <w:rPr>
          <w:spacing w:val="-4"/>
        </w:rPr>
        <w:t xml:space="preserve"> </w:t>
      </w:r>
      <w:r>
        <w:t>общества</w:t>
      </w:r>
      <w:r>
        <w:rPr>
          <w:spacing w:val="-4"/>
        </w:rPr>
        <w:t xml:space="preserve"> </w:t>
      </w:r>
      <w:r>
        <w:t>(в</w:t>
      </w:r>
      <w:r>
        <w:rPr>
          <w:spacing w:val="-5"/>
        </w:rPr>
        <w:t xml:space="preserve"> </w:t>
      </w:r>
      <w:r>
        <w:t>том</w:t>
      </w:r>
      <w:r>
        <w:rPr>
          <w:spacing w:val="-3"/>
        </w:rPr>
        <w:t xml:space="preserve"> </w:t>
      </w:r>
      <w:r>
        <w:t>числе</w:t>
      </w:r>
      <w:r>
        <w:rPr>
          <w:spacing w:val="-6"/>
        </w:rPr>
        <w:t xml:space="preserve"> </w:t>
      </w:r>
      <w:r>
        <w:t>благодаря</w:t>
      </w:r>
      <w:r>
        <w:rPr>
          <w:spacing w:val="-6"/>
        </w:rPr>
        <w:t xml:space="preserve"> </w:t>
      </w:r>
      <w:r>
        <w:t>примерам</w:t>
      </w:r>
      <w:r>
        <w:rPr>
          <w:spacing w:val="-6"/>
        </w:rPr>
        <w:t xml:space="preserve"> </w:t>
      </w:r>
      <w:r>
        <w:t>из художественных</w:t>
      </w:r>
      <w:r>
        <w:rPr>
          <w:spacing w:val="-10"/>
        </w:rPr>
        <w:t xml:space="preserve"> </w:t>
      </w:r>
      <w:r>
        <w:t>произведений),</w:t>
      </w:r>
      <w:r>
        <w:rPr>
          <w:spacing w:val="-12"/>
        </w:rPr>
        <w:t xml:space="preserve"> </w:t>
      </w:r>
      <w:r>
        <w:t>ответственное</w:t>
      </w:r>
      <w:r>
        <w:rPr>
          <w:spacing w:val="-13"/>
        </w:rPr>
        <w:t xml:space="preserve"> </w:t>
      </w:r>
      <w:r>
        <w:t>потребление</w:t>
      </w:r>
      <w:r>
        <w:rPr>
          <w:spacing w:val="-13"/>
        </w:rPr>
        <w:t xml:space="preserve"> </w:t>
      </w:r>
      <w:r>
        <w:t>и</w:t>
      </w:r>
      <w:r>
        <w:rPr>
          <w:spacing w:val="-11"/>
        </w:rPr>
        <w:t xml:space="preserve"> </w:t>
      </w:r>
      <w:r>
        <w:t>бережное</w:t>
      </w:r>
      <w:r>
        <w:rPr>
          <w:spacing w:val="-13"/>
        </w:rPr>
        <w:t xml:space="preserve"> </w:t>
      </w:r>
      <w:r>
        <w:t>отношение</w:t>
      </w:r>
      <w:r>
        <w:rPr>
          <w:spacing w:val="-13"/>
        </w:rPr>
        <w:t xml:space="preserve"> </w:t>
      </w:r>
      <w:r>
        <w:t>к</w:t>
      </w:r>
      <w:r>
        <w:rPr>
          <w:spacing w:val="-11"/>
        </w:rPr>
        <w:t xml:space="preserve"> </w:t>
      </w:r>
      <w:r>
        <w:t>результатам труда, навыки участия в различных видах трудовойдеятельности, интерес к различным профессиям, возникающий при обсуждении примеров из художественных произведений;</w:t>
      </w:r>
    </w:p>
    <w:p w:rsidR="00CA28D8" w:rsidRDefault="006C7DED">
      <w:pPr>
        <w:pStyle w:val="a3"/>
        <w:ind w:left="707" w:firstLine="0"/>
      </w:pPr>
      <w:r>
        <w:t>экологического</w:t>
      </w:r>
      <w:r>
        <w:rPr>
          <w:spacing w:val="-5"/>
        </w:rPr>
        <w:t xml:space="preserve"> </w:t>
      </w:r>
      <w:r>
        <w:rPr>
          <w:spacing w:val="-2"/>
        </w:rPr>
        <w:t>воспитания:</w:t>
      </w:r>
    </w:p>
    <w:p w:rsidR="00CA28D8" w:rsidRDefault="006C7DED">
      <w:pPr>
        <w:pStyle w:val="a4"/>
        <w:numPr>
          <w:ilvl w:val="0"/>
          <w:numId w:val="160"/>
        </w:numPr>
        <w:tabs>
          <w:tab w:val="left" w:pos="1581"/>
        </w:tabs>
        <w:spacing w:before="41"/>
        <w:rPr>
          <w:sz w:val="24"/>
        </w:rPr>
      </w:pPr>
      <w:r>
        <w:rPr>
          <w:sz w:val="24"/>
        </w:rPr>
        <w:t>бережное</w:t>
      </w:r>
      <w:r>
        <w:rPr>
          <w:spacing w:val="-6"/>
          <w:sz w:val="24"/>
        </w:rPr>
        <w:t xml:space="preserve"> </w:t>
      </w:r>
      <w:r>
        <w:rPr>
          <w:sz w:val="24"/>
        </w:rPr>
        <w:t>отношение</w:t>
      </w:r>
      <w:r>
        <w:rPr>
          <w:spacing w:val="-3"/>
          <w:sz w:val="24"/>
        </w:rPr>
        <w:t xml:space="preserve"> </w:t>
      </w:r>
      <w:r>
        <w:rPr>
          <w:sz w:val="24"/>
        </w:rPr>
        <w:t>к</w:t>
      </w:r>
      <w:r>
        <w:rPr>
          <w:spacing w:val="-5"/>
          <w:sz w:val="24"/>
        </w:rPr>
        <w:t xml:space="preserve"> </w:t>
      </w:r>
      <w:r>
        <w:rPr>
          <w:sz w:val="24"/>
        </w:rPr>
        <w:t>природе,</w:t>
      </w:r>
      <w:r>
        <w:rPr>
          <w:spacing w:val="-2"/>
          <w:sz w:val="24"/>
        </w:rPr>
        <w:t xml:space="preserve"> </w:t>
      </w:r>
      <w:r>
        <w:rPr>
          <w:sz w:val="24"/>
        </w:rPr>
        <w:t>формируемое</w:t>
      </w:r>
      <w:r>
        <w:rPr>
          <w:spacing w:val="-2"/>
          <w:sz w:val="24"/>
        </w:rPr>
        <w:t xml:space="preserve"> </w:t>
      </w:r>
      <w:r>
        <w:rPr>
          <w:sz w:val="24"/>
        </w:rPr>
        <w:t>в</w:t>
      </w:r>
      <w:r>
        <w:rPr>
          <w:spacing w:val="-3"/>
          <w:sz w:val="24"/>
        </w:rPr>
        <w:t xml:space="preserve"> </w:t>
      </w:r>
      <w:r>
        <w:rPr>
          <w:sz w:val="24"/>
        </w:rPr>
        <w:t>процессе</w:t>
      </w:r>
      <w:r>
        <w:rPr>
          <w:spacing w:val="-3"/>
          <w:sz w:val="24"/>
        </w:rPr>
        <w:t xml:space="preserve"> </w:t>
      </w:r>
      <w:r>
        <w:rPr>
          <w:sz w:val="24"/>
        </w:rPr>
        <w:t>работы</w:t>
      </w:r>
      <w:r>
        <w:rPr>
          <w:spacing w:val="-3"/>
          <w:sz w:val="24"/>
        </w:rPr>
        <w:t xml:space="preserve"> </w:t>
      </w:r>
      <w:r>
        <w:rPr>
          <w:sz w:val="24"/>
        </w:rPr>
        <w:t>с</w:t>
      </w:r>
      <w:r>
        <w:rPr>
          <w:spacing w:val="1"/>
          <w:sz w:val="24"/>
        </w:rPr>
        <w:t xml:space="preserve"> </w:t>
      </w:r>
      <w:r>
        <w:rPr>
          <w:spacing w:val="-2"/>
          <w:sz w:val="24"/>
        </w:rPr>
        <w:t>текстами;</w:t>
      </w:r>
    </w:p>
    <w:p w:rsidR="00CA28D8" w:rsidRDefault="006C7DED">
      <w:pPr>
        <w:pStyle w:val="a4"/>
        <w:numPr>
          <w:ilvl w:val="0"/>
          <w:numId w:val="160"/>
        </w:numPr>
        <w:tabs>
          <w:tab w:val="left" w:pos="1581"/>
        </w:tabs>
        <w:spacing w:before="40" w:line="276" w:lineRule="auto"/>
        <w:ind w:left="707" w:right="4432" w:firstLine="0"/>
        <w:rPr>
          <w:sz w:val="24"/>
        </w:rPr>
      </w:pPr>
      <w:r>
        <w:rPr>
          <w:sz w:val="24"/>
        </w:rPr>
        <w:t>неприятие</w:t>
      </w:r>
      <w:r>
        <w:rPr>
          <w:spacing w:val="-9"/>
          <w:sz w:val="24"/>
        </w:rPr>
        <w:t xml:space="preserve"> </w:t>
      </w:r>
      <w:r>
        <w:rPr>
          <w:sz w:val="24"/>
        </w:rPr>
        <w:t>действий,</w:t>
      </w:r>
      <w:r>
        <w:rPr>
          <w:spacing w:val="-10"/>
          <w:sz w:val="24"/>
        </w:rPr>
        <w:t xml:space="preserve"> </w:t>
      </w:r>
      <w:r>
        <w:rPr>
          <w:sz w:val="24"/>
        </w:rPr>
        <w:t>приносящих</w:t>
      </w:r>
      <w:r>
        <w:rPr>
          <w:spacing w:val="-6"/>
          <w:sz w:val="24"/>
        </w:rPr>
        <w:t xml:space="preserve"> </w:t>
      </w:r>
      <w:r>
        <w:rPr>
          <w:sz w:val="24"/>
        </w:rPr>
        <w:t>ей</w:t>
      </w:r>
      <w:r>
        <w:rPr>
          <w:spacing w:val="-8"/>
          <w:sz w:val="24"/>
        </w:rPr>
        <w:t xml:space="preserve"> </w:t>
      </w:r>
      <w:r>
        <w:rPr>
          <w:sz w:val="24"/>
        </w:rPr>
        <w:t>вред; ценности научного познания:</w:t>
      </w:r>
    </w:p>
    <w:p w:rsidR="00CA28D8" w:rsidRDefault="006C7DED">
      <w:pPr>
        <w:pStyle w:val="a4"/>
        <w:numPr>
          <w:ilvl w:val="1"/>
          <w:numId w:val="160"/>
        </w:numPr>
        <w:tabs>
          <w:tab w:val="left" w:pos="1581"/>
        </w:tabs>
        <w:spacing w:before="2" w:line="276" w:lineRule="auto"/>
        <w:ind w:right="153" w:firstLine="566"/>
        <w:jc w:val="both"/>
        <w:rPr>
          <w:sz w:val="24"/>
        </w:rPr>
      </w:pPr>
      <w:r>
        <w:rPr>
          <w:sz w:val="24"/>
        </w:rPr>
        <w:t>первоначальные</w:t>
      </w:r>
      <w:r>
        <w:rPr>
          <w:spacing w:val="-1"/>
          <w:sz w:val="24"/>
        </w:rPr>
        <w:t xml:space="preserve"> </w:t>
      </w:r>
      <w:r>
        <w:rPr>
          <w:sz w:val="24"/>
        </w:rPr>
        <w:t>представления о научной картине</w:t>
      </w:r>
      <w:r>
        <w:rPr>
          <w:spacing w:val="-1"/>
          <w:sz w:val="24"/>
        </w:rPr>
        <w:t xml:space="preserve"> </w:t>
      </w:r>
      <w:r>
        <w:rPr>
          <w:sz w:val="24"/>
        </w:rPr>
        <w:t>мира, формируемые</w:t>
      </w:r>
      <w:r>
        <w:rPr>
          <w:spacing w:val="-1"/>
          <w:sz w:val="24"/>
        </w:rPr>
        <w:t xml:space="preserve"> </w:t>
      </w:r>
      <w:r>
        <w:rPr>
          <w:sz w:val="24"/>
        </w:rPr>
        <w:t>в том</w:t>
      </w:r>
      <w:r>
        <w:rPr>
          <w:spacing w:val="-1"/>
          <w:sz w:val="24"/>
        </w:rPr>
        <w:t xml:space="preserve"> </w:t>
      </w:r>
      <w:r>
        <w:rPr>
          <w:sz w:val="24"/>
        </w:rPr>
        <w:t>числе в процессе усвоения ряда литературоведческих понятий;</w:t>
      </w:r>
    </w:p>
    <w:p w:rsidR="00CA28D8" w:rsidRDefault="006C7DED">
      <w:pPr>
        <w:pStyle w:val="a4"/>
        <w:numPr>
          <w:ilvl w:val="1"/>
          <w:numId w:val="160"/>
        </w:numPr>
        <w:tabs>
          <w:tab w:val="left" w:pos="1581"/>
        </w:tabs>
        <w:spacing w:line="276" w:lineRule="auto"/>
        <w:ind w:right="146" w:firstLine="566"/>
        <w:jc w:val="both"/>
        <w:rPr>
          <w:sz w:val="24"/>
        </w:rPr>
      </w:pPr>
      <w:r>
        <w:rPr>
          <w:sz w:val="24"/>
        </w:rP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3"/>
        <w:spacing w:before="72"/>
        <w:ind w:left="707" w:firstLine="0"/>
      </w:pPr>
      <w:r>
        <w:t>МЕТАПРЕДМЕТНЫЕ</w:t>
      </w:r>
      <w:r>
        <w:rPr>
          <w:spacing w:val="-11"/>
        </w:rPr>
        <w:t xml:space="preserve"> </w:t>
      </w:r>
      <w:r>
        <w:rPr>
          <w:spacing w:val="-2"/>
        </w:rPr>
        <w:t>РЕЗУЛЬТАТЫ</w:t>
      </w:r>
    </w:p>
    <w:p w:rsidR="00CA28D8" w:rsidRDefault="006C7DED">
      <w:pPr>
        <w:pStyle w:val="a3"/>
        <w:spacing w:before="44" w:line="276" w:lineRule="auto"/>
        <w:ind w:right="145"/>
      </w:pPr>
      <w:r>
        <w:t xml:space="preserve">В результате изучения предмета «Литературное чтения на родном (русском) языке» у обучающегося будут сформированыследующие познавательные универсальные учебные </w:t>
      </w:r>
      <w:r>
        <w:rPr>
          <w:spacing w:val="-2"/>
        </w:rPr>
        <w:t>действия.</w:t>
      </w:r>
    </w:p>
    <w:p w:rsidR="00CA28D8" w:rsidRDefault="006C7DED">
      <w:pPr>
        <w:pStyle w:val="a3"/>
        <w:spacing w:line="274" w:lineRule="exact"/>
        <w:ind w:left="707" w:firstLine="0"/>
      </w:pPr>
      <w:r>
        <w:t>Базовые</w:t>
      </w:r>
      <w:r>
        <w:rPr>
          <w:spacing w:val="-5"/>
        </w:rPr>
        <w:t xml:space="preserve"> </w:t>
      </w:r>
      <w:r>
        <w:t>логические</w:t>
      </w:r>
      <w:r>
        <w:rPr>
          <w:spacing w:val="-4"/>
        </w:rPr>
        <w:t xml:space="preserve"> </w:t>
      </w:r>
      <w:r>
        <w:rPr>
          <w:spacing w:val="-2"/>
        </w:rPr>
        <w:t>действия:</w:t>
      </w:r>
    </w:p>
    <w:p w:rsidR="00CA28D8" w:rsidRDefault="006C7DED">
      <w:pPr>
        <w:pStyle w:val="a4"/>
        <w:numPr>
          <w:ilvl w:val="0"/>
          <w:numId w:val="159"/>
        </w:numPr>
        <w:tabs>
          <w:tab w:val="left" w:pos="1581"/>
        </w:tabs>
        <w:spacing w:before="43" w:line="276" w:lineRule="auto"/>
        <w:ind w:right="148" w:firstLine="566"/>
        <w:jc w:val="both"/>
        <w:rPr>
          <w:sz w:val="24"/>
        </w:rPr>
      </w:pPr>
      <w:r>
        <w:rPr>
          <w:sz w:val="24"/>
        </w:rPr>
        <w:t>сравнивать различные тексты, устанавливать основания для сравнения текстов, устанавливать аналогии текстов;</w:t>
      </w:r>
    </w:p>
    <w:p w:rsidR="00CA28D8" w:rsidRDefault="006C7DED">
      <w:pPr>
        <w:pStyle w:val="a4"/>
        <w:numPr>
          <w:ilvl w:val="0"/>
          <w:numId w:val="159"/>
        </w:numPr>
        <w:tabs>
          <w:tab w:val="left" w:pos="1581"/>
        </w:tabs>
        <w:spacing w:line="275" w:lineRule="exact"/>
        <w:ind w:left="1581"/>
        <w:jc w:val="both"/>
        <w:rPr>
          <w:sz w:val="24"/>
        </w:rPr>
      </w:pPr>
      <w:r>
        <w:rPr>
          <w:sz w:val="24"/>
        </w:rPr>
        <w:t>объединять</w:t>
      </w:r>
      <w:r>
        <w:rPr>
          <w:spacing w:val="-7"/>
          <w:sz w:val="24"/>
        </w:rPr>
        <w:t xml:space="preserve"> </w:t>
      </w:r>
      <w:r>
        <w:rPr>
          <w:sz w:val="24"/>
        </w:rPr>
        <w:t>объекты</w:t>
      </w:r>
      <w:r>
        <w:rPr>
          <w:spacing w:val="-4"/>
          <w:sz w:val="24"/>
        </w:rPr>
        <w:t xml:space="preserve"> </w:t>
      </w:r>
      <w:r>
        <w:rPr>
          <w:sz w:val="24"/>
        </w:rPr>
        <w:t>(тексты)</w:t>
      </w:r>
      <w:r>
        <w:rPr>
          <w:spacing w:val="-6"/>
          <w:sz w:val="24"/>
        </w:rPr>
        <w:t xml:space="preserve"> </w:t>
      </w:r>
      <w:r>
        <w:rPr>
          <w:sz w:val="24"/>
        </w:rPr>
        <w:t>по</w:t>
      </w:r>
      <w:r>
        <w:rPr>
          <w:spacing w:val="-4"/>
          <w:sz w:val="24"/>
        </w:rPr>
        <w:t xml:space="preserve"> </w:t>
      </w:r>
      <w:r>
        <w:rPr>
          <w:sz w:val="24"/>
        </w:rPr>
        <w:t>определённому</w:t>
      </w:r>
      <w:r>
        <w:rPr>
          <w:spacing w:val="-6"/>
          <w:sz w:val="24"/>
        </w:rPr>
        <w:t xml:space="preserve"> </w:t>
      </w:r>
      <w:r>
        <w:rPr>
          <w:spacing w:val="-2"/>
          <w:sz w:val="24"/>
        </w:rPr>
        <w:t>признаку;</w:t>
      </w:r>
    </w:p>
    <w:p w:rsidR="00CA28D8" w:rsidRDefault="006C7DED">
      <w:pPr>
        <w:pStyle w:val="a4"/>
        <w:numPr>
          <w:ilvl w:val="0"/>
          <w:numId w:val="159"/>
        </w:numPr>
        <w:tabs>
          <w:tab w:val="left" w:pos="1581"/>
        </w:tabs>
        <w:spacing w:before="41" w:line="276" w:lineRule="auto"/>
        <w:ind w:right="148" w:firstLine="566"/>
        <w:jc w:val="both"/>
        <w:rPr>
          <w:sz w:val="24"/>
        </w:rPr>
      </w:pPr>
      <w:r>
        <w:rPr>
          <w:sz w:val="24"/>
        </w:rPr>
        <w:t xml:space="preserve">определять существенный признак для классификации пословиц, поговорок, </w:t>
      </w:r>
      <w:r>
        <w:rPr>
          <w:spacing w:val="-2"/>
          <w:sz w:val="24"/>
        </w:rPr>
        <w:t>фразеологизмов;</w:t>
      </w:r>
    </w:p>
    <w:p w:rsidR="00CA28D8" w:rsidRDefault="006C7DED">
      <w:pPr>
        <w:pStyle w:val="a4"/>
        <w:numPr>
          <w:ilvl w:val="0"/>
          <w:numId w:val="159"/>
        </w:numPr>
        <w:tabs>
          <w:tab w:val="left" w:pos="1581"/>
        </w:tabs>
        <w:spacing w:before="1" w:line="276" w:lineRule="auto"/>
        <w:ind w:right="149" w:firstLine="566"/>
        <w:jc w:val="both"/>
        <w:rPr>
          <w:sz w:val="24"/>
        </w:rPr>
      </w:pPr>
      <w:r>
        <w:rPr>
          <w:sz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CA28D8" w:rsidRDefault="006C7DED">
      <w:pPr>
        <w:pStyle w:val="a4"/>
        <w:numPr>
          <w:ilvl w:val="0"/>
          <w:numId w:val="159"/>
        </w:numPr>
        <w:tabs>
          <w:tab w:val="left" w:pos="1581"/>
        </w:tabs>
        <w:spacing w:line="278" w:lineRule="auto"/>
        <w:ind w:right="148" w:firstLine="566"/>
        <w:jc w:val="both"/>
        <w:rPr>
          <w:sz w:val="24"/>
        </w:rPr>
      </w:pPr>
      <w:r>
        <w:rPr>
          <w:sz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CA28D8" w:rsidRDefault="006C7DED">
      <w:pPr>
        <w:pStyle w:val="a4"/>
        <w:numPr>
          <w:ilvl w:val="0"/>
          <w:numId w:val="159"/>
        </w:numPr>
        <w:tabs>
          <w:tab w:val="left" w:pos="1581"/>
        </w:tabs>
        <w:spacing w:line="276" w:lineRule="auto"/>
        <w:ind w:left="707" w:right="441" w:firstLine="0"/>
        <w:jc w:val="both"/>
        <w:rPr>
          <w:sz w:val="24"/>
        </w:rPr>
      </w:pPr>
      <w:r>
        <w:rPr>
          <w:sz w:val="24"/>
        </w:rPr>
        <w:t>устанавливать</w:t>
      </w:r>
      <w:r>
        <w:rPr>
          <w:spacing w:val="-4"/>
          <w:sz w:val="24"/>
        </w:rPr>
        <w:t xml:space="preserve"> </w:t>
      </w:r>
      <w:r>
        <w:rPr>
          <w:sz w:val="24"/>
        </w:rPr>
        <w:t>причинно-следственные</w:t>
      </w:r>
      <w:r>
        <w:rPr>
          <w:spacing w:val="-6"/>
          <w:sz w:val="24"/>
        </w:rPr>
        <w:t xml:space="preserve"> </w:t>
      </w:r>
      <w:r>
        <w:rPr>
          <w:sz w:val="24"/>
        </w:rPr>
        <w:t>связи</w:t>
      </w:r>
      <w:r>
        <w:rPr>
          <w:spacing w:val="-4"/>
          <w:sz w:val="24"/>
        </w:rPr>
        <w:t xml:space="preserve"> </w:t>
      </w:r>
      <w:r>
        <w:rPr>
          <w:sz w:val="24"/>
        </w:rPr>
        <w:t>при</w:t>
      </w:r>
      <w:r>
        <w:rPr>
          <w:spacing w:val="-4"/>
          <w:sz w:val="24"/>
        </w:rPr>
        <w:t xml:space="preserve"> </w:t>
      </w:r>
      <w:r>
        <w:rPr>
          <w:sz w:val="24"/>
        </w:rPr>
        <w:t>анализе</w:t>
      </w:r>
      <w:r>
        <w:rPr>
          <w:spacing w:val="-5"/>
          <w:sz w:val="24"/>
        </w:rPr>
        <w:t xml:space="preserve"> </w:t>
      </w:r>
      <w:r>
        <w:rPr>
          <w:sz w:val="24"/>
        </w:rPr>
        <w:t>текста,</w:t>
      </w:r>
      <w:r>
        <w:rPr>
          <w:spacing w:val="-4"/>
          <w:sz w:val="24"/>
        </w:rPr>
        <w:t xml:space="preserve"> </w:t>
      </w:r>
      <w:r>
        <w:rPr>
          <w:sz w:val="24"/>
        </w:rPr>
        <w:t>делать</w:t>
      </w:r>
      <w:r>
        <w:rPr>
          <w:spacing w:val="-4"/>
          <w:sz w:val="24"/>
        </w:rPr>
        <w:t xml:space="preserve"> </w:t>
      </w:r>
      <w:r>
        <w:rPr>
          <w:sz w:val="24"/>
        </w:rPr>
        <w:t>выводы. Базовые исследовательские действия:</w:t>
      </w:r>
    </w:p>
    <w:p w:rsidR="00CA28D8" w:rsidRDefault="006C7DED">
      <w:pPr>
        <w:pStyle w:val="a4"/>
        <w:numPr>
          <w:ilvl w:val="1"/>
          <w:numId w:val="159"/>
        </w:numPr>
        <w:tabs>
          <w:tab w:val="left" w:pos="1581"/>
        </w:tabs>
        <w:spacing w:line="278" w:lineRule="auto"/>
        <w:ind w:right="151" w:firstLine="566"/>
        <w:jc w:val="both"/>
        <w:rPr>
          <w:sz w:val="24"/>
        </w:rPr>
      </w:pPr>
      <w:r>
        <w:rPr>
          <w:sz w:val="24"/>
        </w:rPr>
        <w:t>с помощью учителя формулировать цель, планировать изменения собственного высказывания в соответствии с речевой ситуацией;</w:t>
      </w:r>
    </w:p>
    <w:p w:rsidR="00CA28D8" w:rsidRDefault="006C7DED">
      <w:pPr>
        <w:pStyle w:val="a4"/>
        <w:numPr>
          <w:ilvl w:val="1"/>
          <w:numId w:val="159"/>
        </w:numPr>
        <w:tabs>
          <w:tab w:val="left" w:pos="1581"/>
        </w:tabs>
        <w:spacing w:line="276" w:lineRule="auto"/>
        <w:ind w:right="150" w:firstLine="566"/>
        <w:jc w:val="both"/>
        <w:rPr>
          <w:sz w:val="24"/>
        </w:rPr>
      </w:pPr>
      <w:r>
        <w:rPr>
          <w:sz w:val="24"/>
        </w:rPr>
        <w:t>сравнивать несколько вариантов выполнения задания, выбирать наиболее подходящий (на основе предложенных критериев);</w:t>
      </w:r>
    </w:p>
    <w:p w:rsidR="00CA28D8" w:rsidRDefault="006C7DED">
      <w:pPr>
        <w:pStyle w:val="a4"/>
        <w:numPr>
          <w:ilvl w:val="1"/>
          <w:numId w:val="159"/>
        </w:numPr>
        <w:tabs>
          <w:tab w:val="left" w:pos="1581"/>
        </w:tabs>
        <w:spacing w:line="278" w:lineRule="auto"/>
        <w:ind w:right="142" w:firstLine="566"/>
        <w:jc w:val="both"/>
        <w:rPr>
          <w:sz w:val="24"/>
        </w:rPr>
      </w:pPr>
      <w:r>
        <w:rPr>
          <w:sz w:val="24"/>
        </w:rPr>
        <w:t>проводить по предложенному плану несложное мини-исследование, выполнять по предложенному плану проектное задание;</w:t>
      </w:r>
    </w:p>
    <w:p w:rsidR="00CA28D8" w:rsidRDefault="006C7DED">
      <w:pPr>
        <w:pStyle w:val="a4"/>
        <w:numPr>
          <w:ilvl w:val="1"/>
          <w:numId w:val="159"/>
        </w:numPr>
        <w:tabs>
          <w:tab w:val="left" w:pos="1581"/>
        </w:tabs>
        <w:spacing w:line="276" w:lineRule="auto"/>
        <w:ind w:right="148" w:firstLine="566"/>
        <w:jc w:val="both"/>
        <w:rPr>
          <w:sz w:val="24"/>
        </w:rPr>
      </w:pPr>
      <w:r>
        <w:rPr>
          <w:sz w:val="24"/>
        </w:rPr>
        <w:t>формулировать выводы и подкреплять их доказательствами на основе результатов проведённого</w:t>
      </w:r>
      <w:r>
        <w:rPr>
          <w:spacing w:val="-11"/>
          <w:sz w:val="24"/>
        </w:rPr>
        <w:t xml:space="preserve"> </w:t>
      </w:r>
      <w:r>
        <w:rPr>
          <w:sz w:val="24"/>
        </w:rPr>
        <w:t>смыслового</w:t>
      </w:r>
      <w:r>
        <w:rPr>
          <w:spacing w:val="-11"/>
          <w:sz w:val="24"/>
        </w:rPr>
        <w:t xml:space="preserve"> </w:t>
      </w:r>
      <w:r>
        <w:rPr>
          <w:sz w:val="24"/>
        </w:rPr>
        <w:t>анализа</w:t>
      </w:r>
      <w:r>
        <w:rPr>
          <w:spacing w:val="-12"/>
          <w:sz w:val="24"/>
        </w:rPr>
        <w:t xml:space="preserve"> </w:t>
      </w:r>
      <w:r>
        <w:rPr>
          <w:sz w:val="24"/>
        </w:rPr>
        <w:t>текста;</w:t>
      </w:r>
      <w:r>
        <w:rPr>
          <w:spacing w:val="-10"/>
          <w:sz w:val="24"/>
        </w:rPr>
        <w:t xml:space="preserve"> </w:t>
      </w:r>
      <w:r>
        <w:rPr>
          <w:sz w:val="24"/>
        </w:rPr>
        <w:t>формулировать</w:t>
      </w:r>
      <w:r>
        <w:rPr>
          <w:spacing w:val="-10"/>
          <w:sz w:val="24"/>
        </w:rPr>
        <w:t xml:space="preserve"> </w:t>
      </w:r>
      <w:r>
        <w:rPr>
          <w:sz w:val="24"/>
        </w:rPr>
        <w:t>с</w:t>
      </w:r>
      <w:r>
        <w:rPr>
          <w:spacing w:val="-12"/>
          <w:sz w:val="24"/>
        </w:rPr>
        <w:t xml:space="preserve"> </w:t>
      </w:r>
      <w:r>
        <w:rPr>
          <w:sz w:val="24"/>
        </w:rPr>
        <w:t>помощью</w:t>
      </w:r>
      <w:r>
        <w:rPr>
          <w:spacing w:val="-10"/>
          <w:sz w:val="24"/>
        </w:rPr>
        <w:t xml:space="preserve"> </w:t>
      </w:r>
      <w:r>
        <w:rPr>
          <w:sz w:val="24"/>
        </w:rPr>
        <w:t>учителя</w:t>
      </w:r>
      <w:r>
        <w:rPr>
          <w:spacing w:val="-10"/>
          <w:sz w:val="24"/>
        </w:rPr>
        <w:t xml:space="preserve"> </w:t>
      </w:r>
      <w:r>
        <w:rPr>
          <w:sz w:val="24"/>
        </w:rPr>
        <w:t>вопросы</w:t>
      </w:r>
      <w:r>
        <w:rPr>
          <w:spacing w:val="-11"/>
          <w:sz w:val="24"/>
        </w:rPr>
        <w:t xml:space="preserve"> </w:t>
      </w:r>
      <w:r>
        <w:rPr>
          <w:sz w:val="24"/>
        </w:rPr>
        <w:t>в</w:t>
      </w:r>
      <w:r>
        <w:rPr>
          <w:spacing w:val="-11"/>
          <w:sz w:val="24"/>
        </w:rPr>
        <w:t xml:space="preserve"> </w:t>
      </w:r>
      <w:r>
        <w:rPr>
          <w:sz w:val="24"/>
        </w:rPr>
        <w:t>процессе анализа предложенного текстового материала;</w:t>
      </w:r>
    </w:p>
    <w:p w:rsidR="00CA28D8" w:rsidRDefault="006C7DED">
      <w:pPr>
        <w:pStyle w:val="a4"/>
        <w:numPr>
          <w:ilvl w:val="1"/>
          <w:numId w:val="159"/>
        </w:numPr>
        <w:tabs>
          <w:tab w:val="left" w:pos="1581"/>
        </w:tabs>
        <w:spacing w:line="276" w:lineRule="auto"/>
        <w:ind w:right="148" w:firstLine="566"/>
        <w:jc w:val="both"/>
        <w:rPr>
          <w:sz w:val="24"/>
        </w:rPr>
      </w:pPr>
      <w:r>
        <w:rPr>
          <w:sz w:val="24"/>
        </w:rPr>
        <w:t>прогнозировать возможное развитие процессов, событий и их последствия в аналогичных или сходных ситуациях.</w:t>
      </w:r>
    </w:p>
    <w:p w:rsidR="00CA28D8" w:rsidRDefault="006C7DED">
      <w:pPr>
        <w:pStyle w:val="a3"/>
        <w:spacing w:line="275" w:lineRule="exact"/>
        <w:ind w:left="707" w:firstLine="0"/>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158"/>
        </w:numPr>
        <w:tabs>
          <w:tab w:val="left" w:pos="1581"/>
        </w:tabs>
        <w:spacing w:before="26" w:line="276" w:lineRule="auto"/>
        <w:ind w:right="151" w:firstLine="566"/>
        <w:jc w:val="both"/>
        <w:rPr>
          <w:sz w:val="24"/>
        </w:rPr>
      </w:pPr>
      <w:r>
        <w:rPr>
          <w:sz w:val="24"/>
        </w:rPr>
        <w:t>выбирать источник получения информации: нужный словарь, справочник для получения запрашиваемой информации, для уточнения;</w:t>
      </w:r>
    </w:p>
    <w:p w:rsidR="00CA28D8" w:rsidRDefault="006C7DED">
      <w:pPr>
        <w:pStyle w:val="a4"/>
        <w:numPr>
          <w:ilvl w:val="0"/>
          <w:numId w:val="158"/>
        </w:numPr>
        <w:tabs>
          <w:tab w:val="left" w:pos="1581"/>
        </w:tabs>
        <w:spacing w:before="2" w:line="276" w:lineRule="auto"/>
        <w:ind w:right="144" w:firstLine="566"/>
        <w:jc w:val="both"/>
        <w:rPr>
          <w:sz w:val="24"/>
        </w:rPr>
      </w:pPr>
      <w:r>
        <w:rPr>
          <w:sz w:val="24"/>
        </w:rPr>
        <w:t>согласно</w:t>
      </w:r>
      <w:r>
        <w:rPr>
          <w:spacing w:val="-15"/>
          <w:sz w:val="24"/>
        </w:rPr>
        <w:t xml:space="preserve"> </w:t>
      </w:r>
      <w:r>
        <w:rPr>
          <w:sz w:val="24"/>
        </w:rPr>
        <w:t>заданному</w:t>
      </w:r>
      <w:r>
        <w:rPr>
          <w:spacing w:val="-15"/>
          <w:sz w:val="24"/>
        </w:rPr>
        <w:t xml:space="preserve"> </w:t>
      </w:r>
      <w:r>
        <w:rPr>
          <w:sz w:val="24"/>
        </w:rPr>
        <w:t>алгоритму</w:t>
      </w:r>
      <w:r>
        <w:rPr>
          <w:spacing w:val="-15"/>
          <w:sz w:val="24"/>
        </w:rPr>
        <w:t xml:space="preserve"> </w:t>
      </w:r>
      <w:r>
        <w:rPr>
          <w:sz w:val="24"/>
        </w:rPr>
        <w:t>находить</w:t>
      </w:r>
      <w:r>
        <w:rPr>
          <w:spacing w:val="-15"/>
          <w:sz w:val="24"/>
        </w:rPr>
        <w:t xml:space="preserve"> </w:t>
      </w:r>
      <w:r>
        <w:rPr>
          <w:sz w:val="24"/>
        </w:rPr>
        <w:t>представленную</w:t>
      </w:r>
      <w:r>
        <w:rPr>
          <w:spacing w:val="-15"/>
          <w:sz w:val="24"/>
        </w:rPr>
        <w:t xml:space="preserve"> </w:t>
      </w:r>
      <w:r>
        <w:rPr>
          <w:sz w:val="24"/>
        </w:rPr>
        <w:t>в</w:t>
      </w:r>
      <w:r>
        <w:rPr>
          <w:spacing w:val="-15"/>
          <w:sz w:val="24"/>
        </w:rPr>
        <w:t xml:space="preserve"> </w:t>
      </w:r>
      <w:r>
        <w:rPr>
          <w:sz w:val="24"/>
        </w:rPr>
        <w:t>явном</w:t>
      </w:r>
      <w:r>
        <w:rPr>
          <w:spacing w:val="-15"/>
          <w:sz w:val="24"/>
        </w:rPr>
        <w:t xml:space="preserve"> </w:t>
      </w:r>
      <w:r>
        <w:rPr>
          <w:sz w:val="24"/>
        </w:rPr>
        <w:t>виде</w:t>
      </w:r>
      <w:r>
        <w:rPr>
          <w:spacing w:val="-15"/>
          <w:sz w:val="24"/>
        </w:rPr>
        <w:t xml:space="preserve"> </w:t>
      </w:r>
      <w:r>
        <w:rPr>
          <w:sz w:val="24"/>
        </w:rPr>
        <w:t>информацию в предложенном источнике: всловарях, справочниках;</w:t>
      </w:r>
    </w:p>
    <w:p w:rsidR="00CA28D8" w:rsidRDefault="006C7DED">
      <w:pPr>
        <w:pStyle w:val="a4"/>
        <w:numPr>
          <w:ilvl w:val="0"/>
          <w:numId w:val="158"/>
        </w:numPr>
        <w:tabs>
          <w:tab w:val="left" w:pos="1581"/>
        </w:tabs>
        <w:spacing w:line="276" w:lineRule="auto"/>
        <w:ind w:right="144" w:firstLine="566"/>
        <w:jc w:val="both"/>
        <w:rPr>
          <w:sz w:val="24"/>
        </w:rPr>
      </w:pPr>
      <w:r>
        <w:rPr>
          <w:sz w:val="24"/>
        </w:rPr>
        <w:t xml:space="preserve">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w:t>
      </w:r>
      <w:r>
        <w:rPr>
          <w:spacing w:val="-2"/>
          <w:sz w:val="24"/>
        </w:rPr>
        <w:t>учебнику);</w:t>
      </w:r>
    </w:p>
    <w:p w:rsidR="00CA28D8" w:rsidRDefault="006C7DED">
      <w:pPr>
        <w:pStyle w:val="a4"/>
        <w:numPr>
          <w:ilvl w:val="0"/>
          <w:numId w:val="158"/>
        </w:numPr>
        <w:tabs>
          <w:tab w:val="left" w:pos="1581"/>
        </w:tabs>
        <w:spacing w:line="276" w:lineRule="auto"/>
        <w:ind w:right="151" w:firstLine="566"/>
        <w:jc w:val="both"/>
        <w:rPr>
          <w:sz w:val="24"/>
        </w:rPr>
      </w:pPr>
      <w:r>
        <w:rPr>
          <w:sz w:val="24"/>
        </w:rPr>
        <w:t>соблюдать с</w:t>
      </w:r>
      <w:r>
        <w:rPr>
          <w:spacing w:val="-2"/>
          <w:sz w:val="24"/>
        </w:rPr>
        <w:t xml:space="preserve"> </w:t>
      </w:r>
      <w:r>
        <w:rPr>
          <w:sz w:val="24"/>
        </w:rPr>
        <w:t>помощью взрослых (педагогических работников,</w:t>
      </w:r>
      <w:r>
        <w:rPr>
          <w:spacing w:val="-1"/>
          <w:sz w:val="24"/>
        </w:rPr>
        <w:t xml:space="preserve"> </w:t>
      </w:r>
      <w:r>
        <w:rPr>
          <w:sz w:val="24"/>
        </w:rPr>
        <w:t>родителей,</w:t>
      </w:r>
      <w:r>
        <w:rPr>
          <w:spacing w:val="-1"/>
          <w:sz w:val="24"/>
        </w:rPr>
        <w:t xml:space="preserve"> </w:t>
      </w:r>
      <w:r>
        <w:rPr>
          <w:sz w:val="24"/>
        </w:rPr>
        <w:t>законных представителей) правила информационной безопасности при поиске информации в Интернете;</w:t>
      </w:r>
    </w:p>
    <w:p w:rsidR="00CA28D8" w:rsidRDefault="006C7DED">
      <w:pPr>
        <w:pStyle w:val="a4"/>
        <w:numPr>
          <w:ilvl w:val="0"/>
          <w:numId w:val="158"/>
        </w:numPr>
        <w:tabs>
          <w:tab w:val="left" w:pos="1581"/>
        </w:tabs>
        <w:spacing w:line="278" w:lineRule="auto"/>
        <w:ind w:right="142" w:firstLine="566"/>
        <w:jc w:val="both"/>
        <w:rPr>
          <w:sz w:val="24"/>
        </w:rPr>
      </w:pPr>
      <w:r>
        <w:rPr>
          <w:sz w:val="24"/>
        </w:rPr>
        <w:t>анализировать</w:t>
      </w:r>
      <w:r>
        <w:rPr>
          <w:spacing w:val="-15"/>
          <w:sz w:val="24"/>
        </w:rPr>
        <w:t xml:space="preserve"> </w:t>
      </w:r>
      <w:r>
        <w:rPr>
          <w:sz w:val="24"/>
        </w:rPr>
        <w:t>и</w:t>
      </w:r>
      <w:r>
        <w:rPr>
          <w:spacing w:val="-15"/>
          <w:sz w:val="24"/>
        </w:rPr>
        <w:t xml:space="preserve"> </w:t>
      </w:r>
      <w:r>
        <w:rPr>
          <w:sz w:val="24"/>
        </w:rPr>
        <w:t>создавать</w:t>
      </w:r>
      <w:r>
        <w:rPr>
          <w:spacing w:val="-15"/>
          <w:sz w:val="24"/>
        </w:rPr>
        <w:t xml:space="preserve"> </w:t>
      </w:r>
      <w:r>
        <w:rPr>
          <w:sz w:val="24"/>
        </w:rPr>
        <w:t>текстовую,</w:t>
      </w:r>
      <w:r>
        <w:rPr>
          <w:spacing w:val="-15"/>
          <w:sz w:val="24"/>
        </w:rPr>
        <w:t xml:space="preserve"> </w:t>
      </w:r>
      <w:r>
        <w:rPr>
          <w:sz w:val="24"/>
        </w:rPr>
        <w:t>графическую,</w:t>
      </w:r>
      <w:r>
        <w:rPr>
          <w:spacing w:val="-15"/>
          <w:sz w:val="24"/>
        </w:rPr>
        <w:t xml:space="preserve"> </w:t>
      </w:r>
      <w:r>
        <w:rPr>
          <w:sz w:val="24"/>
        </w:rPr>
        <w:t>видео,</w:t>
      </w:r>
      <w:r>
        <w:rPr>
          <w:spacing w:val="-15"/>
          <w:sz w:val="24"/>
        </w:rPr>
        <w:t xml:space="preserve"> </w:t>
      </w:r>
      <w:r>
        <w:rPr>
          <w:sz w:val="24"/>
        </w:rPr>
        <w:t>звуковую</w:t>
      </w:r>
      <w:r>
        <w:rPr>
          <w:spacing w:val="-15"/>
          <w:sz w:val="24"/>
        </w:rPr>
        <w:t xml:space="preserve"> </w:t>
      </w:r>
      <w:r>
        <w:rPr>
          <w:sz w:val="24"/>
        </w:rPr>
        <w:t>информацию</w:t>
      </w:r>
      <w:r>
        <w:rPr>
          <w:spacing w:val="-15"/>
          <w:sz w:val="24"/>
        </w:rPr>
        <w:t xml:space="preserve"> </w:t>
      </w:r>
      <w:r>
        <w:rPr>
          <w:sz w:val="24"/>
        </w:rPr>
        <w:t>в соответствии с учебной задачей;</w:t>
      </w:r>
    </w:p>
    <w:p w:rsidR="00CA28D8" w:rsidRDefault="006C7DED">
      <w:pPr>
        <w:pStyle w:val="a4"/>
        <w:numPr>
          <w:ilvl w:val="0"/>
          <w:numId w:val="158"/>
        </w:numPr>
        <w:tabs>
          <w:tab w:val="left" w:pos="1581"/>
        </w:tabs>
        <w:spacing w:line="276" w:lineRule="auto"/>
        <w:ind w:right="150" w:firstLine="566"/>
        <w:jc w:val="both"/>
        <w:rPr>
          <w:sz w:val="24"/>
        </w:rPr>
      </w:pPr>
      <w:r>
        <w:rPr>
          <w:sz w:val="24"/>
        </w:rPr>
        <w:t>понимать информацию, зафиксированную в виде таблиц, схем; самостоятельно создавать схемы, таблицы дляпредставления результатов работы с текстами.</w:t>
      </w:r>
    </w:p>
    <w:p w:rsidR="00CA28D8" w:rsidRDefault="00CA28D8">
      <w:pPr>
        <w:pStyle w:val="a3"/>
        <w:spacing w:before="36"/>
        <w:ind w:left="0" w:firstLine="0"/>
        <w:jc w:val="left"/>
      </w:pPr>
    </w:p>
    <w:p w:rsidR="00CA28D8" w:rsidRDefault="006C7DED">
      <w:pPr>
        <w:pStyle w:val="a3"/>
        <w:spacing w:before="1" w:line="276" w:lineRule="auto"/>
        <w:ind w:right="145"/>
      </w:pPr>
      <w:r>
        <w:t>К концу обучения</w:t>
      </w:r>
      <w:r>
        <w:rPr>
          <w:spacing w:val="40"/>
        </w:rPr>
        <w:t xml:space="preserve"> </w:t>
      </w:r>
      <w:r>
        <w:t>в начальной школе у обучающегося формируются коммуникативные универсальные учебные действия.</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ind w:left="707" w:firstLine="0"/>
        <w:jc w:val="left"/>
      </w:pPr>
      <w:r>
        <w:rPr>
          <w:spacing w:val="-2"/>
        </w:rPr>
        <w:t>Общение:</w:t>
      </w:r>
    </w:p>
    <w:p w:rsidR="00CA28D8" w:rsidRDefault="006C7DED">
      <w:pPr>
        <w:pStyle w:val="a4"/>
        <w:numPr>
          <w:ilvl w:val="0"/>
          <w:numId w:val="157"/>
        </w:numPr>
        <w:tabs>
          <w:tab w:val="left" w:pos="1581"/>
        </w:tabs>
        <w:spacing w:before="44" w:line="276" w:lineRule="auto"/>
        <w:ind w:right="148" w:firstLine="566"/>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целями и условиями общения в знакомой среде;</w:t>
      </w:r>
    </w:p>
    <w:p w:rsidR="00CA28D8" w:rsidRDefault="006C7DED">
      <w:pPr>
        <w:pStyle w:val="a4"/>
        <w:numPr>
          <w:ilvl w:val="0"/>
          <w:numId w:val="157"/>
        </w:numPr>
        <w:tabs>
          <w:tab w:val="left" w:pos="1581"/>
        </w:tabs>
        <w:spacing w:line="276" w:lineRule="auto"/>
        <w:ind w:right="153" w:firstLine="566"/>
        <w:rPr>
          <w:sz w:val="24"/>
        </w:rPr>
      </w:pPr>
      <w:r>
        <w:rPr>
          <w:sz w:val="24"/>
        </w:rPr>
        <w:t>проявлять</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собеседнику,</w:t>
      </w:r>
      <w:r>
        <w:rPr>
          <w:spacing w:val="40"/>
          <w:sz w:val="24"/>
        </w:rPr>
        <w:t xml:space="preserve"> </w:t>
      </w:r>
      <w:r>
        <w:rPr>
          <w:sz w:val="24"/>
        </w:rPr>
        <w:t>соблюдать</w:t>
      </w:r>
      <w:r>
        <w:rPr>
          <w:spacing w:val="40"/>
          <w:sz w:val="24"/>
        </w:rPr>
        <w:t xml:space="preserve"> </w:t>
      </w:r>
      <w:r>
        <w:rPr>
          <w:sz w:val="24"/>
        </w:rPr>
        <w:t>правила</w:t>
      </w:r>
      <w:r>
        <w:rPr>
          <w:spacing w:val="40"/>
          <w:sz w:val="24"/>
        </w:rPr>
        <w:t xml:space="preserve"> </w:t>
      </w:r>
      <w:r>
        <w:rPr>
          <w:sz w:val="24"/>
        </w:rPr>
        <w:t>ведения диалоги и дискуссии;</w:t>
      </w:r>
    </w:p>
    <w:p w:rsidR="00CA28D8" w:rsidRDefault="006C7DED">
      <w:pPr>
        <w:pStyle w:val="a4"/>
        <w:numPr>
          <w:ilvl w:val="0"/>
          <w:numId w:val="157"/>
        </w:numPr>
        <w:tabs>
          <w:tab w:val="left" w:pos="1581"/>
        </w:tabs>
        <w:ind w:left="1581"/>
        <w:rPr>
          <w:sz w:val="24"/>
        </w:rPr>
      </w:pPr>
      <w:r>
        <w:rPr>
          <w:sz w:val="24"/>
        </w:rPr>
        <w:t>признавать</w:t>
      </w:r>
      <w:r>
        <w:rPr>
          <w:spacing w:val="-6"/>
          <w:sz w:val="24"/>
        </w:rPr>
        <w:t xml:space="preserve"> </w:t>
      </w:r>
      <w:r>
        <w:rPr>
          <w:sz w:val="24"/>
        </w:rPr>
        <w:t>возможность</w:t>
      </w:r>
      <w:r>
        <w:rPr>
          <w:spacing w:val="-5"/>
          <w:sz w:val="24"/>
        </w:rPr>
        <w:t xml:space="preserve"> </w:t>
      </w:r>
      <w:r>
        <w:rPr>
          <w:sz w:val="24"/>
        </w:rPr>
        <w:t>существования</w:t>
      </w:r>
      <w:r>
        <w:rPr>
          <w:spacing w:val="-5"/>
          <w:sz w:val="24"/>
        </w:rPr>
        <w:t xml:space="preserve"> </w:t>
      </w:r>
      <w:r>
        <w:rPr>
          <w:sz w:val="24"/>
        </w:rPr>
        <w:t>разных</w:t>
      </w:r>
      <w:r>
        <w:rPr>
          <w:spacing w:val="-4"/>
          <w:sz w:val="24"/>
        </w:rPr>
        <w:t xml:space="preserve"> </w:t>
      </w:r>
      <w:r>
        <w:rPr>
          <w:spacing w:val="-2"/>
          <w:sz w:val="24"/>
        </w:rPr>
        <w:t>точекзрения;</w:t>
      </w:r>
    </w:p>
    <w:p w:rsidR="00CA28D8" w:rsidRDefault="006C7DED">
      <w:pPr>
        <w:pStyle w:val="a4"/>
        <w:numPr>
          <w:ilvl w:val="0"/>
          <w:numId w:val="157"/>
        </w:numPr>
        <w:tabs>
          <w:tab w:val="left" w:pos="1581"/>
        </w:tabs>
        <w:spacing w:before="41"/>
        <w:ind w:left="1581"/>
        <w:rPr>
          <w:sz w:val="24"/>
        </w:rPr>
      </w:pPr>
      <w:r>
        <w:rPr>
          <w:sz w:val="24"/>
        </w:rPr>
        <w:t>корректно</w:t>
      </w:r>
      <w:r>
        <w:rPr>
          <w:spacing w:val="-9"/>
          <w:sz w:val="24"/>
        </w:rPr>
        <w:t xml:space="preserve"> </w:t>
      </w:r>
      <w:r>
        <w:rPr>
          <w:sz w:val="24"/>
        </w:rPr>
        <w:t>и</w:t>
      </w:r>
      <w:r>
        <w:rPr>
          <w:spacing w:val="-3"/>
          <w:sz w:val="24"/>
        </w:rPr>
        <w:t xml:space="preserve"> </w:t>
      </w:r>
      <w:r>
        <w:rPr>
          <w:sz w:val="24"/>
        </w:rPr>
        <w:t>аргументированно</w:t>
      </w:r>
      <w:r>
        <w:rPr>
          <w:spacing w:val="-4"/>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CA28D8" w:rsidRDefault="006C7DED">
      <w:pPr>
        <w:pStyle w:val="a4"/>
        <w:numPr>
          <w:ilvl w:val="0"/>
          <w:numId w:val="157"/>
        </w:numPr>
        <w:tabs>
          <w:tab w:val="left" w:pos="1581"/>
        </w:tabs>
        <w:spacing w:before="41"/>
        <w:ind w:left="1581"/>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2"/>
          <w:sz w:val="24"/>
        </w:rPr>
        <w:t xml:space="preserve"> задачей;</w:t>
      </w:r>
    </w:p>
    <w:p w:rsidR="00CA28D8" w:rsidRDefault="006C7DED">
      <w:pPr>
        <w:pStyle w:val="a4"/>
        <w:numPr>
          <w:ilvl w:val="0"/>
          <w:numId w:val="157"/>
        </w:numPr>
        <w:tabs>
          <w:tab w:val="left" w:pos="1581"/>
        </w:tabs>
        <w:spacing w:before="41" w:line="276" w:lineRule="auto"/>
        <w:ind w:right="145" w:firstLine="566"/>
        <w:rPr>
          <w:sz w:val="24"/>
        </w:rPr>
      </w:pPr>
      <w:r>
        <w:rPr>
          <w:sz w:val="24"/>
        </w:rPr>
        <w:t>создавать устные и письменные тексты (описание, рассуждение, повествование) в соответствии с речевой ситуацией;</w:t>
      </w:r>
    </w:p>
    <w:p w:rsidR="00CA28D8" w:rsidRDefault="006C7DED">
      <w:pPr>
        <w:pStyle w:val="a4"/>
        <w:numPr>
          <w:ilvl w:val="0"/>
          <w:numId w:val="157"/>
        </w:numPr>
        <w:tabs>
          <w:tab w:val="left" w:pos="1581"/>
        </w:tabs>
        <w:spacing w:before="1" w:line="276" w:lineRule="auto"/>
        <w:ind w:right="153" w:firstLine="566"/>
        <w:rPr>
          <w:sz w:val="24"/>
        </w:rPr>
      </w:pPr>
      <w:r>
        <w:rPr>
          <w:sz w:val="24"/>
        </w:rPr>
        <w:t>готовить</w:t>
      </w:r>
      <w:r>
        <w:rPr>
          <w:spacing w:val="40"/>
          <w:sz w:val="24"/>
        </w:rPr>
        <w:t xml:space="preserve"> </w:t>
      </w:r>
      <w:r>
        <w:rPr>
          <w:sz w:val="24"/>
        </w:rPr>
        <w:t>небольшие</w:t>
      </w:r>
      <w:r>
        <w:rPr>
          <w:spacing w:val="40"/>
          <w:sz w:val="24"/>
        </w:rPr>
        <w:t xml:space="preserve"> </w:t>
      </w:r>
      <w:r>
        <w:rPr>
          <w:sz w:val="24"/>
        </w:rPr>
        <w:t>публичные</w:t>
      </w:r>
      <w:r>
        <w:rPr>
          <w:spacing w:val="40"/>
          <w:sz w:val="24"/>
        </w:rPr>
        <w:t xml:space="preserve"> </w:t>
      </w:r>
      <w:r>
        <w:rPr>
          <w:sz w:val="24"/>
        </w:rPr>
        <w:t>выступления</w:t>
      </w:r>
      <w:r>
        <w:rPr>
          <w:spacing w:val="40"/>
          <w:sz w:val="24"/>
        </w:rPr>
        <w:t xml:space="preserve"> </w:t>
      </w:r>
      <w:r>
        <w:rPr>
          <w:sz w:val="24"/>
        </w:rPr>
        <w:t>о</w:t>
      </w:r>
      <w:r>
        <w:rPr>
          <w:spacing w:val="40"/>
          <w:sz w:val="24"/>
        </w:rPr>
        <w:t xml:space="preserve"> </w:t>
      </w:r>
      <w:r>
        <w:rPr>
          <w:sz w:val="24"/>
        </w:rPr>
        <w:t>результатах</w:t>
      </w:r>
      <w:r>
        <w:rPr>
          <w:spacing w:val="40"/>
          <w:sz w:val="24"/>
        </w:rPr>
        <w:t xml:space="preserve"> </w:t>
      </w:r>
      <w:r>
        <w:rPr>
          <w:sz w:val="24"/>
        </w:rPr>
        <w:t>парной</w:t>
      </w:r>
      <w:r>
        <w:rPr>
          <w:spacing w:val="40"/>
          <w:sz w:val="24"/>
        </w:rPr>
        <w:t xml:space="preserve"> </w:t>
      </w:r>
      <w:r>
        <w:rPr>
          <w:sz w:val="24"/>
        </w:rPr>
        <w:t>и</w:t>
      </w:r>
      <w:r>
        <w:rPr>
          <w:spacing w:val="40"/>
          <w:sz w:val="24"/>
        </w:rPr>
        <w:t xml:space="preserve"> </w:t>
      </w:r>
      <w:r>
        <w:rPr>
          <w:sz w:val="24"/>
        </w:rPr>
        <w:t>групповой работы, о результатах наблюдения, выполненного мини-исследования, проектного задания;</w:t>
      </w:r>
    </w:p>
    <w:p w:rsidR="00CA28D8" w:rsidRDefault="006C7DED">
      <w:pPr>
        <w:pStyle w:val="a4"/>
        <w:numPr>
          <w:ilvl w:val="0"/>
          <w:numId w:val="157"/>
        </w:numPr>
        <w:tabs>
          <w:tab w:val="left" w:pos="1581"/>
          <w:tab w:val="left" w:pos="2873"/>
          <w:tab w:val="left" w:pos="4858"/>
          <w:tab w:val="left" w:pos="6030"/>
          <w:tab w:val="left" w:pos="7249"/>
          <w:tab w:val="left" w:pos="8040"/>
          <w:tab w:val="left" w:pos="9194"/>
          <w:tab w:val="left" w:pos="9541"/>
        </w:tabs>
        <w:spacing w:line="276" w:lineRule="auto"/>
        <w:ind w:right="145" w:firstLine="566"/>
        <w:rPr>
          <w:sz w:val="24"/>
        </w:rPr>
      </w:pPr>
      <w:r>
        <w:rPr>
          <w:spacing w:val="-2"/>
          <w:sz w:val="24"/>
        </w:rPr>
        <w:t>подбирать</w:t>
      </w:r>
      <w:r>
        <w:rPr>
          <w:sz w:val="24"/>
        </w:rPr>
        <w:tab/>
      </w:r>
      <w:r>
        <w:rPr>
          <w:spacing w:val="-2"/>
          <w:sz w:val="24"/>
        </w:rPr>
        <w:t>иллюстративный</w:t>
      </w:r>
      <w:r>
        <w:rPr>
          <w:sz w:val="24"/>
        </w:rPr>
        <w:tab/>
      </w:r>
      <w:r>
        <w:rPr>
          <w:spacing w:val="-2"/>
          <w:sz w:val="24"/>
        </w:rPr>
        <w:t>материал</w:t>
      </w:r>
      <w:r>
        <w:rPr>
          <w:sz w:val="24"/>
        </w:rPr>
        <w:tab/>
      </w:r>
      <w:r>
        <w:rPr>
          <w:spacing w:val="-2"/>
          <w:sz w:val="24"/>
        </w:rPr>
        <w:t>(рисунки,</w:t>
      </w:r>
      <w:r>
        <w:rPr>
          <w:sz w:val="24"/>
        </w:rPr>
        <w:tab/>
      </w:r>
      <w:r>
        <w:rPr>
          <w:spacing w:val="-2"/>
          <w:sz w:val="24"/>
        </w:rPr>
        <w:t>фото,</w:t>
      </w:r>
      <w:r>
        <w:rPr>
          <w:sz w:val="24"/>
        </w:rPr>
        <w:tab/>
      </w:r>
      <w:r>
        <w:rPr>
          <w:spacing w:val="-2"/>
          <w:sz w:val="24"/>
        </w:rPr>
        <w:t>плакаты)</w:t>
      </w:r>
      <w:r>
        <w:rPr>
          <w:sz w:val="24"/>
        </w:rPr>
        <w:tab/>
      </w:r>
      <w:r>
        <w:rPr>
          <w:spacing w:val="-10"/>
          <w:sz w:val="24"/>
        </w:rPr>
        <w:t>к</w:t>
      </w:r>
      <w:r>
        <w:rPr>
          <w:sz w:val="24"/>
        </w:rPr>
        <w:tab/>
      </w:r>
      <w:r>
        <w:rPr>
          <w:spacing w:val="-2"/>
          <w:sz w:val="24"/>
        </w:rPr>
        <w:t>тексту выступления.</w:t>
      </w:r>
    </w:p>
    <w:p w:rsidR="00CA28D8" w:rsidRDefault="006C7DED">
      <w:pPr>
        <w:pStyle w:val="a3"/>
        <w:spacing w:before="1"/>
        <w:ind w:left="707" w:firstLine="0"/>
        <w:jc w:val="left"/>
      </w:pPr>
      <w:r>
        <w:t>Совместная</w:t>
      </w:r>
      <w:r>
        <w:rPr>
          <w:spacing w:val="-5"/>
        </w:rPr>
        <w:t xml:space="preserve"> </w:t>
      </w:r>
      <w:r>
        <w:rPr>
          <w:spacing w:val="-2"/>
        </w:rPr>
        <w:t>деятельность:</w:t>
      </w:r>
    </w:p>
    <w:p w:rsidR="00CA28D8" w:rsidRDefault="006C7DED">
      <w:pPr>
        <w:pStyle w:val="a4"/>
        <w:numPr>
          <w:ilvl w:val="0"/>
          <w:numId w:val="156"/>
        </w:numPr>
        <w:tabs>
          <w:tab w:val="left" w:pos="1581"/>
        </w:tabs>
        <w:spacing w:before="40" w:line="276" w:lineRule="auto"/>
        <w:ind w:right="151" w:firstLine="566"/>
        <w:jc w:val="both"/>
        <w:rPr>
          <w:sz w:val="24"/>
        </w:rPr>
      </w:pPr>
      <w:r>
        <w:rPr>
          <w:sz w:val="24"/>
        </w:rPr>
        <w:t>формулировать краткосрочные и долгосрочные цели (индивидуальные с учётом участия в коллективных задачах) встандартной (типовой) ситуации на основе предложенного учителем формата планирования, распределения промежуточныхшагов и сроков;</w:t>
      </w:r>
    </w:p>
    <w:p w:rsidR="00CA28D8" w:rsidRDefault="006C7DED">
      <w:pPr>
        <w:pStyle w:val="a4"/>
        <w:numPr>
          <w:ilvl w:val="0"/>
          <w:numId w:val="156"/>
        </w:numPr>
        <w:tabs>
          <w:tab w:val="left" w:pos="1581"/>
        </w:tabs>
        <w:spacing w:before="1" w:line="276" w:lineRule="auto"/>
        <w:ind w:right="151" w:firstLine="566"/>
        <w:jc w:val="both"/>
        <w:rPr>
          <w:sz w:val="24"/>
        </w:rPr>
      </w:pPr>
      <w:r>
        <w:rPr>
          <w:sz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w:t>
      </w:r>
      <w:r>
        <w:rPr>
          <w:spacing w:val="-2"/>
          <w:sz w:val="24"/>
        </w:rPr>
        <w:t>работы;</w:t>
      </w:r>
    </w:p>
    <w:p w:rsidR="00CA28D8" w:rsidRDefault="006C7DED">
      <w:pPr>
        <w:pStyle w:val="a4"/>
        <w:numPr>
          <w:ilvl w:val="0"/>
          <w:numId w:val="156"/>
        </w:numPr>
        <w:tabs>
          <w:tab w:val="left" w:pos="1581"/>
        </w:tabs>
        <w:spacing w:line="278" w:lineRule="auto"/>
        <w:ind w:right="218" w:firstLine="566"/>
        <w:jc w:val="both"/>
        <w:rPr>
          <w:sz w:val="24"/>
        </w:rPr>
      </w:pPr>
      <w:r>
        <w:rPr>
          <w:sz w:val="24"/>
        </w:rPr>
        <w:t>проявлять готовность руководить, выполнять поручения, подчиняться, самостоятельно разрешать конфликты;</w:t>
      </w:r>
    </w:p>
    <w:p w:rsidR="00CA28D8" w:rsidRDefault="006C7DED">
      <w:pPr>
        <w:pStyle w:val="a4"/>
        <w:numPr>
          <w:ilvl w:val="0"/>
          <w:numId w:val="156"/>
        </w:numPr>
        <w:tabs>
          <w:tab w:val="left" w:pos="1581"/>
        </w:tabs>
        <w:spacing w:line="272" w:lineRule="exact"/>
        <w:ind w:left="1581"/>
        <w:jc w:val="both"/>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CA28D8" w:rsidRDefault="006C7DED">
      <w:pPr>
        <w:pStyle w:val="a4"/>
        <w:numPr>
          <w:ilvl w:val="0"/>
          <w:numId w:val="156"/>
        </w:numPr>
        <w:tabs>
          <w:tab w:val="left" w:pos="1581"/>
        </w:tabs>
        <w:spacing w:before="40"/>
        <w:ind w:left="1581"/>
        <w:jc w:val="both"/>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CA28D8" w:rsidRDefault="006C7DED">
      <w:pPr>
        <w:pStyle w:val="a4"/>
        <w:numPr>
          <w:ilvl w:val="0"/>
          <w:numId w:val="156"/>
        </w:numPr>
        <w:tabs>
          <w:tab w:val="left" w:pos="1581"/>
        </w:tabs>
        <w:spacing w:before="40"/>
        <w:ind w:left="1581"/>
        <w:jc w:val="both"/>
        <w:rPr>
          <w:sz w:val="24"/>
        </w:rPr>
      </w:pPr>
      <w:r>
        <w:rPr>
          <w:sz w:val="24"/>
        </w:rPr>
        <w:t>выполнять</w:t>
      </w:r>
      <w:r>
        <w:rPr>
          <w:spacing w:val="-6"/>
          <w:sz w:val="24"/>
        </w:rPr>
        <w:t xml:space="preserve"> </w:t>
      </w:r>
      <w:r>
        <w:rPr>
          <w:sz w:val="24"/>
        </w:rPr>
        <w:t>совместные</w:t>
      </w:r>
      <w:r>
        <w:rPr>
          <w:spacing w:val="-6"/>
          <w:sz w:val="24"/>
        </w:rPr>
        <w:t xml:space="preserve"> </w:t>
      </w:r>
      <w:r>
        <w:rPr>
          <w:sz w:val="24"/>
        </w:rPr>
        <w:t>проектные</w:t>
      </w:r>
      <w:r>
        <w:rPr>
          <w:spacing w:val="-5"/>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4"/>
          <w:sz w:val="24"/>
        </w:rPr>
        <w:t xml:space="preserve"> </w:t>
      </w:r>
      <w:r>
        <w:rPr>
          <w:sz w:val="24"/>
        </w:rPr>
        <w:t>напредложенные</w:t>
      </w:r>
      <w:r>
        <w:rPr>
          <w:spacing w:val="-7"/>
          <w:sz w:val="24"/>
        </w:rPr>
        <w:t xml:space="preserve"> </w:t>
      </w:r>
      <w:r>
        <w:rPr>
          <w:spacing w:val="-2"/>
          <w:sz w:val="24"/>
        </w:rPr>
        <w:t>образцы.</w:t>
      </w:r>
    </w:p>
    <w:p w:rsidR="00CA28D8" w:rsidRDefault="00CA28D8">
      <w:pPr>
        <w:pStyle w:val="a3"/>
        <w:spacing w:before="84"/>
        <w:ind w:left="0" w:firstLine="0"/>
        <w:jc w:val="left"/>
      </w:pPr>
    </w:p>
    <w:p w:rsidR="00CA28D8" w:rsidRDefault="006C7DED">
      <w:pPr>
        <w:pStyle w:val="a3"/>
        <w:spacing w:line="276" w:lineRule="auto"/>
        <w:ind w:left="707" w:firstLine="0"/>
        <w:jc w:val="left"/>
      </w:pPr>
      <w:r>
        <w:t>К</w:t>
      </w:r>
      <w:r>
        <w:rPr>
          <w:spacing w:val="-3"/>
        </w:rPr>
        <w:t xml:space="preserve"> </w:t>
      </w:r>
      <w:r>
        <w:t>концу</w:t>
      </w:r>
      <w:r>
        <w:rPr>
          <w:spacing w:val="-11"/>
        </w:rPr>
        <w:t xml:space="preserve"> </w:t>
      </w:r>
      <w:r>
        <w:t>обучения</w:t>
      </w:r>
      <w:r>
        <w:rPr>
          <w:spacing w:val="-3"/>
        </w:rPr>
        <w:t xml:space="preserve"> </w:t>
      </w:r>
      <w:r>
        <w:t>в</w:t>
      </w:r>
      <w:r>
        <w:rPr>
          <w:spacing w:val="-4"/>
        </w:rPr>
        <w:t xml:space="preserve"> </w:t>
      </w:r>
      <w:r>
        <w:t>начальной</w:t>
      </w:r>
      <w:r>
        <w:rPr>
          <w:spacing w:val="-3"/>
        </w:rPr>
        <w:t xml:space="preserve"> </w:t>
      </w:r>
      <w:r>
        <w:t>школе</w:t>
      </w:r>
      <w:r>
        <w:rPr>
          <w:spacing w:val="-2"/>
        </w:rPr>
        <w:t xml:space="preserve"> </w:t>
      </w:r>
      <w:r>
        <w:t>у</w:t>
      </w:r>
      <w:r>
        <w:rPr>
          <w:spacing w:val="-8"/>
        </w:rPr>
        <w:t xml:space="preserve"> </w:t>
      </w:r>
      <w:r>
        <w:t>обучающегосяформируются</w:t>
      </w:r>
      <w:r>
        <w:rPr>
          <w:spacing w:val="-3"/>
        </w:rPr>
        <w:t xml:space="preserve"> </w:t>
      </w:r>
      <w:r>
        <w:t>регулятивные универсальные учебные действия.</w:t>
      </w:r>
    </w:p>
    <w:p w:rsidR="00CA28D8" w:rsidRDefault="006C7DED">
      <w:pPr>
        <w:pStyle w:val="a3"/>
        <w:spacing w:line="275" w:lineRule="exact"/>
        <w:ind w:left="707" w:firstLine="0"/>
        <w:jc w:val="left"/>
      </w:pPr>
      <w:r>
        <w:rPr>
          <w:spacing w:val="-2"/>
        </w:rPr>
        <w:t>Самоорганизация:</w:t>
      </w:r>
    </w:p>
    <w:p w:rsidR="00CA28D8" w:rsidRDefault="006C7DED">
      <w:pPr>
        <w:pStyle w:val="a4"/>
        <w:numPr>
          <w:ilvl w:val="0"/>
          <w:numId w:val="155"/>
        </w:numPr>
        <w:tabs>
          <w:tab w:val="left" w:pos="1581"/>
        </w:tabs>
        <w:spacing w:before="42"/>
        <w:rPr>
          <w:sz w:val="24"/>
        </w:rPr>
      </w:pPr>
      <w:r>
        <w:rPr>
          <w:sz w:val="24"/>
        </w:rPr>
        <w:t>планировать</w:t>
      </w:r>
      <w:r>
        <w:rPr>
          <w:spacing w:val="-6"/>
          <w:sz w:val="24"/>
        </w:rPr>
        <w:t xml:space="preserve"> </w:t>
      </w:r>
      <w:r>
        <w:rPr>
          <w:sz w:val="24"/>
        </w:rPr>
        <w:t>действия</w:t>
      </w:r>
      <w:r>
        <w:rPr>
          <w:spacing w:val="-3"/>
          <w:sz w:val="24"/>
        </w:rPr>
        <w:t xml:space="preserve"> </w:t>
      </w:r>
      <w:r>
        <w:rPr>
          <w:sz w:val="24"/>
        </w:rPr>
        <w:t>по</w:t>
      </w:r>
      <w:r>
        <w:rPr>
          <w:spacing w:val="-4"/>
          <w:sz w:val="24"/>
        </w:rPr>
        <w:t xml:space="preserve"> </w:t>
      </w:r>
      <w:r>
        <w:rPr>
          <w:sz w:val="24"/>
        </w:rPr>
        <w:t>решению</w:t>
      </w:r>
      <w:r>
        <w:rPr>
          <w:spacing w:val="-1"/>
          <w:sz w:val="24"/>
        </w:rPr>
        <w:t xml:space="preserve"> </w:t>
      </w:r>
      <w:r>
        <w:rPr>
          <w:sz w:val="24"/>
        </w:rPr>
        <w:t>учебной</w:t>
      </w:r>
      <w:r>
        <w:rPr>
          <w:spacing w:val="-3"/>
          <w:sz w:val="24"/>
        </w:rPr>
        <w:t xml:space="preserve"> </w:t>
      </w:r>
      <w:r>
        <w:rPr>
          <w:sz w:val="24"/>
        </w:rPr>
        <w:t>задачи</w:t>
      </w:r>
      <w:r>
        <w:rPr>
          <w:spacing w:val="-4"/>
          <w:sz w:val="24"/>
        </w:rPr>
        <w:t xml:space="preserve"> </w:t>
      </w:r>
      <w:r>
        <w:rPr>
          <w:sz w:val="24"/>
        </w:rPr>
        <w:t>для</w:t>
      </w:r>
      <w:r>
        <w:rPr>
          <w:spacing w:val="-3"/>
          <w:sz w:val="24"/>
        </w:rPr>
        <w:t xml:space="preserve"> </w:t>
      </w:r>
      <w:r>
        <w:rPr>
          <w:sz w:val="24"/>
        </w:rPr>
        <w:t>получения</w:t>
      </w:r>
      <w:r>
        <w:rPr>
          <w:spacing w:val="-3"/>
          <w:sz w:val="24"/>
        </w:rPr>
        <w:t xml:space="preserve"> </w:t>
      </w:r>
      <w:r>
        <w:rPr>
          <w:spacing w:val="-2"/>
          <w:sz w:val="24"/>
        </w:rPr>
        <w:t>результата;</w:t>
      </w:r>
    </w:p>
    <w:p w:rsidR="00CA28D8" w:rsidRDefault="006C7DED">
      <w:pPr>
        <w:pStyle w:val="a4"/>
        <w:numPr>
          <w:ilvl w:val="0"/>
          <w:numId w:val="155"/>
        </w:numPr>
        <w:tabs>
          <w:tab w:val="left" w:pos="1581"/>
        </w:tabs>
        <w:spacing w:before="43" w:line="276" w:lineRule="auto"/>
        <w:ind w:left="707" w:right="3102" w:firstLine="0"/>
        <w:rPr>
          <w:sz w:val="24"/>
        </w:rPr>
      </w:pPr>
      <w:r>
        <w:rPr>
          <w:sz w:val="24"/>
        </w:rPr>
        <w:t>выстраивать</w:t>
      </w:r>
      <w:r>
        <w:rPr>
          <w:spacing w:val="-11"/>
          <w:sz w:val="24"/>
        </w:rPr>
        <w:t xml:space="preserve"> </w:t>
      </w:r>
      <w:r>
        <w:rPr>
          <w:sz w:val="24"/>
        </w:rPr>
        <w:t>последовательность</w:t>
      </w:r>
      <w:r>
        <w:rPr>
          <w:spacing w:val="-11"/>
          <w:sz w:val="24"/>
        </w:rPr>
        <w:t xml:space="preserve"> </w:t>
      </w:r>
      <w:r>
        <w:rPr>
          <w:sz w:val="24"/>
        </w:rPr>
        <w:t>выбранных</w:t>
      </w:r>
      <w:r>
        <w:rPr>
          <w:spacing w:val="-9"/>
          <w:sz w:val="24"/>
        </w:rPr>
        <w:t xml:space="preserve"> </w:t>
      </w:r>
      <w:r>
        <w:rPr>
          <w:sz w:val="24"/>
        </w:rPr>
        <w:t xml:space="preserve">действий. </w:t>
      </w:r>
      <w:r>
        <w:rPr>
          <w:spacing w:val="-2"/>
          <w:sz w:val="24"/>
        </w:rPr>
        <w:t>Самоконтроль:</w:t>
      </w:r>
    </w:p>
    <w:p w:rsidR="00CA28D8" w:rsidRDefault="006C7DED">
      <w:pPr>
        <w:pStyle w:val="a4"/>
        <w:numPr>
          <w:ilvl w:val="1"/>
          <w:numId w:val="155"/>
        </w:numPr>
        <w:tabs>
          <w:tab w:val="left" w:pos="1581"/>
        </w:tabs>
        <w:spacing w:line="275" w:lineRule="exact"/>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6"/>
          <w:sz w:val="24"/>
        </w:rPr>
        <w:t xml:space="preserve"> </w:t>
      </w:r>
      <w:r>
        <w:rPr>
          <w:spacing w:val="-2"/>
          <w:sz w:val="24"/>
        </w:rPr>
        <w:t>деятельности;</w:t>
      </w:r>
    </w:p>
    <w:p w:rsidR="00CA28D8" w:rsidRDefault="006C7DED">
      <w:pPr>
        <w:pStyle w:val="a4"/>
        <w:numPr>
          <w:ilvl w:val="1"/>
          <w:numId w:val="155"/>
        </w:numPr>
        <w:tabs>
          <w:tab w:val="left" w:pos="1581"/>
        </w:tabs>
        <w:spacing w:before="41" w:line="278" w:lineRule="auto"/>
        <w:ind w:left="141" w:right="146" w:firstLine="566"/>
        <w:rPr>
          <w:sz w:val="24"/>
        </w:rPr>
      </w:pPr>
      <w:r>
        <w:rPr>
          <w:sz w:val="24"/>
        </w:rPr>
        <w:t>корректировать</w:t>
      </w:r>
      <w:r>
        <w:rPr>
          <w:spacing w:val="-10"/>
          <w:sz w:val="24"/>
        </w:rPr>
        <w:t xml:space="preserve"> </w:t>
      </w:r>
      <w:r>
        <w:rPr>
          <w:sz w:val="24"/>
        </w:rPr>
        <w:t>свои</w:t>
      </w:r>
      <w:r>
        <w:rPr>
          <w:spacing w:val="-9"/>
          <w:sz w:val="24"/>
        </w:rPr>
        <w:t xml:space="preserve"> </w:t>
      </w:r>
      <w:r>
        <w:rPr>
          <w:sz w:val="24"/>
        </w:rPr>
        <w:t>учебные</w:t>
      </w:r>
      <w:r>
        <w:rPr>
          <w:spacing w:val="-12"/>
          <w:sz w:val="24"/>
        </w:rPr>
        <w:t xml:space="preserve"> </w:t>
      </w:r>
      <w:r>
        <w:rPr>
          <w:sz w:val="24"/>
        </w:rPr>
        <w:t>действия</w:t>
      </w:r>
      <w:r>
        <w:rPr>
          <w:spacing w:val="-11"/>
          <w:sz w:val="24"/>
        </w:rPr>
        <w:t xml:space="preserve"> </w:t>
      </w:r>
      <w:r>
        <w:rPr>
          <w:sz w:val="24"/>
        </w:rPr>
        <w:t>для</w:t>
      </w:r>
      <w:r>
        <w:rPr>
          <w:spacing w:val="-10"/>
          <w:sz w:val="24"/>
        </w:rPr>
        <w:t xml:space="preserve"> </w:t>
      </w:r>
      <w:r>
        <w:rPr>
          <w:sz w:val="24"/>
        </w:rPr>
        <w:t>преодоления</w:t>
      </w:r>
      <w:r>
        <w:rPr>
          <w:spacing w:val="-11"/>
          <w:sz w:val="24"/>
        </w:rPr>
        <w:t xml:space="preserve"> </w:t>
      </w:r>
      <w:r>
        <w:rPr>
          <w:sz w:val="24"/>
        </w:rPr>
        <w:t>речевых</w:t>
      </w:r>
      <w:r>
        <w:rPr>
          <w:spacing w:val="-9"/>
          <w:sz w:val="24"/>
        </w:rPr>
        <w:t xml:space="preserve"> </w:t>
      </w:r>
      <w:r>
        <w:rPr>
          <w:sz w:val="24"/>
        </w:rPr>
        <w:t>ошибок</w:t>
      </w:r>
      <w:r>
        <w:rPr>
          <w:spacing w:val="-10"/>
          <w:sz w:val="24"/>
        </w:rPr>
        <w:t xml:space="preserve"> </w:t>
      </w:r>
      <w:r>
        <w:rPr>
          <w:sz w:val="24"/>
        </w:rPr>
        <w:t>и</w:t>
      </w:r>
      <w:r>
        <w:rPr>
          <w:spacing w:val="-10"/>
          <w:sz w:val="24"/>
        </w:rPr>
        <w:t xml:space="preserve"> </w:t>
      </w:r>
      <w:r>
        <w:rPr>
          <w:sz w:val="24"/>
        </w:rPr>
        <w:t>ошибок, связанных с анализом текстов;</w:t>
      </w:r>
    </w:p>
    <w:p w:rsidR="00CA28D8" w:rsidRDefault="006C7DED">
      <w:pPr>
        <w:pStyle w:val="a4"/>
        <w:numPr>
          <w:ilvl w:val="1"/>
          <w:numId w:val="155"/>
        </w:numPr>
        <w:tabs>
          <w:tab w:val="left" w:pos="1581"/>
        </w:tabs>
        <w:spacing w:line="276" w:lineRule="auto"/>
        <w:ind w:left="141" w:right="138" w:firstLine="566"/>
        <w:rPr>
          <w:sz w:val="24"/>
        </w:rPr>
      </w:pPr>
      <w:r>
        <w:rPr>
          <w:sz w:val="24"/>
        </w:rPr>
        <w:t>соотносить</w:t>
      </w:r>
      <w:r>
        <w:rPr>
          <w:spacing w:val="40"/>
          <w:sz w:val="24"/>
        </w:rPr>
        <w:t xml:space="preserve"> </w:t>
      </w:r>
      <w:r>
        <w:rPr>
          <w:sz w:val="24"/>
        </w:rPr>
        <w:t>результат</w:t>
      </w:r>
      <w:r>
        <w:rPr>
          <w:spacing w:val="40"/>
          <w:sz w:val="24"/>
        </w:rPr>
        <w:t xml:space="preserve"> </w:t>
      </w:r>
      <w:r>
        <w:rPr>
          <w:sz w:val="24"/>
        </w:rPr>
        <w:t>деятельности</w:t>
      </w:r>
      <w:r>
        <w:rPr>
          <w:spacing w:val="40"/>
          <w:sz w:val="24"/>
        </w:rPr>
        <w:t xml:space="preserve"> </w:t>
      </w:r>
      <w:r>
        <w:rPr>
          <w:sz w:val="24"/>
        </w:rPr>
        <w:t>с</w:t>
      </w:r>
      <w:r>
        <w:rPr>
          <w:spacing w:val="40"/>
          <w:sz w:val="24"/>
        </w:rPr>
        <w:t xml:space="preserve"> </w:t>
      </w:r>
      <w:r>
        <w:rPr>
          <w:sz w:val="24"/>
        </w:rPr>
        <w:t>поставленной</w:t>
      </w:r>
      <w:r>
        <w:rPr>
          <w:spacing w:val="40"/>
          <w:sz w:val="24"/>
        </w:rPr>
        <w:t xml:space="preserve"> </w:t>
      </w:r>
      <w:r>
        <w:rPr>
          <w:sz w:val="24"/>
        </w:rPr>
        <w:t>учебной</w:t>
      </w:r>
      <w:r>
        <w:rPr>
          <w:spacing w:val="40"/>
          <w:sz w:val="24"/>
        </w:rPr>
        <w:t xml:space="preserve"> </w:t>
      </w:r>
      <w:r>
        <w:rPr>
          <w:sz w:val="24"/>
        </w:rPr>
        <w:t>задачей</w:t>
      </w:r>
      <w:r>
        <w:rPr>
          <w:spacing w:val="40"/>
          <w:sz w:val="24"/>
        </w:rPr>
        <w:t xml:space="preserve"> </w:t>
      </w:r>
      <w:r>
        <w:rPr>
          <w:sz w:val="24"/>
        </w:rPr>
        <w:t>по</w:t>
      </w:r>
      <w:r>
        <w:rPr>
          <w:spacing w:val="40"/>
          <w:sz w:val="24"/>
        </w:rPr>
        <w:t xml:space="preserve"> </w:t>
      </w:r>
      <w:r>
        <w:rPr>
          <w:sz w:val="24"/>
        </w:rPr>
        <w:t xml:space="preserve">анализу </w:t>
      </w:r>
      <w:r>
        <w:rPr>
          <w:spacing w:val="-2"/>
          <w:sz w:val="24"/>
        </w:rPr>
        <w:t>текстов;</w:t>
      </w:r>
    </w:p>
    <w:p w:rsidR="00CA28D8" w:rsidRDefault="006C7DED">
      <w:pPr>
        <w:pStyle w:val="a4"/>
        <w:numPr>
          <w:ilvl w:val="1"/>
          <w:numId w:val="155"/>
        </w:numPr>
        <w:tabs>
          <w:tab w:val="left" w:pos="1581"/>
        </w:tabs>
        <w:spacing w:line="275" w:lineRule="exact"/>
        <w:rPr>
          <w:sz w:val="24"/>
        </w:rPr>
      </w:pPr>
      <w:r>
        <w:rPr>
          <w:sz w:val="24"/>
        </w:rPr>
        <w:t>находить</w:t>
      </w:r>
      <w:r>
        <w:rPr>
          <w:spacing w:val="-4"/>
          <w:sz w:val="24"/>
        </w:rPr>
        <w:t xml:space="preserve"> </w:t>
      </w:r>
      <w:r>
        <w:rPr>
          <w:sz w:val="24"/>
        </w:rPr>
        <w:t>ошибку,</w:t>
      </w:r>
      <w:r>
        <w:rPr>
          <w:spacing w:val="-3"/>
          <w:sz w:val="24"/>
        </w:rPr>
        <w:t xml:space="preserve"> </w:t>
      </w:r>
      <w:r>
        <w:rPr>
          <w:sz w:val="24"/>
        </w:rPr>
        <w:t>допущенную</w:t>
      </w:r>
      <w:r>
        <w:rPr>
          <w:spacing w:val="-4"/>
          <w:sz w:val="24"/>
        </w:rPr>
        <w:t xml:space="preserve"> </w:t>
      </w:r>
      <w:r>
        <w:rPr>
          <w:sz w:val="24"/>
        </w:rPr>
        <w:t>при</w:t>
      </w:r>
      <w:r>
        <w:rPr>
          <w:spacing w:val="-3"/>
          <w:sz w:val="24"/>
        </w:rPr>
        <w:t xml:space="preserve"> </w:t>
      </w:r>
      <w:r>
        <w:rPr>
          <w:sz w:val="24"/>
        </w:rPr>
        <w:t>работе</w:t>
      </w:r>
      <w:r>
        <w:rPr>
          <w:spacing w:val="-4"/>
          <w:sz w:val="24"/>
        </w:rPr>
        <w:t xml:space="preserve"> </w:t>
      </w:r>
      <w:r>
        <w:rPr>
          <w:sz w:val="24"/>
        </w:rPr>
        <w:t>с</w:t>
      </w:r>
      <w:r>
        <w:rPr>
          <w:spacing w:val="-4"/>
          <w:sz w:val="24"/>
        </w:rPr>
        <w:t xml:space="preserve"> </w:t>
      </w:r>
      <w:r>
        <w:rPr>
          <w:spacing w:val="-2"/>
          <w:sz w:val="24"/>
        </w:rPr>
        <w:t>текстами;</w:t>
      </w:r>
    </w:p>
    <w:p w:rsidR="00CA28D8" w:rsidRDefault="006C7DED">
      <w:pPr>
        <w:pStyle w:val="a4"/>
        <w:numPr>
          <w:ilvl w:val="1"/>
          <w:numId w:val="155"/>
        </w:numPr>
        <w:tabs>
          <w:tab w:val="left" w:pos="1581"/>
          <w:tab w:val="left" w:pos="8497"/>
        </w:tabs>
        <w:spacing w:before="39" w:line="276" w:lineRule="auto"/>
        <w:ind w:left="141" w:right="141" w:firstLine="566"/>
        <w:rPr>
          <w:sz w:val="24"/>
        </w:rPr>
      </w:pPr>
      <w:r>
        <w:rPr>
          <w:sz w:val="24"/>
        </w:rPr>
        <w:t>сравнивать</w:t>
      </w:r>
      <w:r>
        <w:rPr>
          <w:spacing w:val="80"/>
          <w:sz w:val="24"/>
        </w:rPr>
        <w:t xml:space="preserve"> </w:t>
      </w:r>
      <w:r>
        <w:rPr>
          <w:sz w:val="24"/>
        </w:rPr>
        <w:t>результаты</w:t>
      </w:r>
      <w:r>
        <w:rPr>
          <w:spacing w:val="80"/>
          <w:sz w:val="24"/>
        </w:rPr>
        <w:t xml:space="preserve"> </w:t>
      </w:r>
      <w:r>
        <w:rPr>
          <w:sz w:val="24"/>
        </w:rPr>
        <w:t>своей</w:t>
      </w:r>
      <w:r>
        <w:rPr>
          <w:spacing w:val="80"/>
          <w:sz w:val="24"/>
        </w:rPr>
        <w:t xml:space="preserve"> </w:t>
      </w:r>
      <w:r>
        <w:rPr>
          <w:sz w:val="24"/>
        </w:rPr>
        <w:t>деятельности</w:t>
      </w:r>
      <w:r>
        <w:rPr>
          <w:spacing w:val="80"/>
          <w:sz w:val="24"/>
        </w:rPr>
        <w:t xml:space="preserve"> </w:t>
      </w:r>
      <w:r>
        <w:rPr>
          <w:sz w:val="24"/>
        </w:rPr>
        <w:t>и</w:t>
      </w:r>
      <w:r>
        <w:rPr>
          <w:spacing w:val="80"/>
          <w:sz w:val="24"/>
        </w:rPr>
        <w:t xml:space="preserve"> </w:t>
      </w:r>
      <w:r>
        <w:rPr>
          <w:sz w:val="24"/>
        </w:rPr>
        <w:t>деятельности</w:t>
      </w:r>
      <w:r>
        <w:rPr>
          <w:sz w:val="24"/>
        </w:rPr>
        <w:tab/>
      </w:r>
      <w:r>
        <w:rPr>
          <w:spacing w:val="-2"/>
          <w:sz w:val="24"/>
        </w:rPr>
        <w:t xml:space="preserve">одноклассников, </w:t>
      </w:r>
      <w:r>
        <w:rPr>
          <w:sz w:val="24"/>
        </w:rPr>
        <w:t>объективно оценивать их по предложенным критериям.</w:t>
      </w:r>
    </w:p>
    <w:p w:rsidR="00CA28D8" w:rsidRDefault="00CA28D8">
      <w:pPr>
        <w:pStyle w:val="a3"/>
        <w:spacing w:before="40"/>
        <w:ind w:left="0" w:firstLine="0"/>
        <w:jc w:val="left"/>
      </w:pPr>
    </w:p>
    <w:p w:rsidR="00CA28D8" w:rsidRDefault="006C7DED">
      <w:pPr>
        <w:pStyle w:val="a3"/>
        <w:ind w:left="707" w:firstLine="0"/>
        <w:jc w:val="left"/>
      </w:pPr>
      <w:r>
        <w:t>ПРЕДМЕТНЫЕ</w:t>
      </w:r>
      <w:r>
        <w:rPr>
          <w:spacing w:val="-9"/>
        </w:rPr>
        <w:t xml:space="preserve"> </w:t>
      </w:r>
      <w:r>
        <w:rPr>
          <w:spacing w:val="-2"/>
        </w:rPr>
        <w:t>РЕЗУЛЬТАТЫ</w:t>
      </w:r>
    </w:p>
    <w:p w:rsidR="00CA28D8" w:rsidRDefault="006C7DED">
      <w:pPr>
        <w:pStyle w:val="a3"/>
        <w:spacing w:before="43" w:line="276" w:lineRule="auto"/>
        <w:jc w:val="left"/>
      </w:pPr>
      <w:r>
        <w:t>Изучение учебного предмета «Литературное чтение на родном (русском) языке» в течение четырёх лет обучения должно обеспечить:</w:t>
      </w:r>
    </w:p>
    <w:p w:rsidR="00CA28D8" w:rsidRDefault="00CA28D8">
      <w:pPr>
        <w:pStyle w:val="a3"/>
        <w:spacing w:line="276" w:lineRule="auto"/>
        <w:jc w:val="left"/>
        <w:sectPr w:rsidR="00CA28D8">
          <w:pgSz w:w="11920" w:h="16850"/>
          <w:pgMar w:top="960" w:right="566" w:bottom="1480" w:left="992" w:header="0" w:footer="1262" w:gutter="0"/>
          <w:cols w:space="720"/>
        </w:sectPr>
      </w:pPr>
    </w:p>
    <w:p w:rsidR="00CA28D8" w:rsidRDefault="006C7DED">
      <w:pPr>
        <w:pStyle w:val="a4"/>
        <w:numPr>
          <w:ilvl w:val="0"/>
          <w:numId w:val="154"/>
        </w:numPr>
        <w:tabs>
          <w:tab w:val="left" w:pos="1581"/>
        </w:tabs>
        <w:spacing w:before="72" w:line="276" w:lineRule="auto"/>
        <w:ind w:right="151" w:firstLine="566"/>
        <w:jc w:val="both"/>
        <w:rPr>
          <w:sz w:val="24"/>
        </w:rPr>
      </w:pPr>
      <w:r>
        <w:rPr>
          <w:sz w:val="24"/>
        </w:rP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CA28D8" w:rsidRDefault="006C7DED">
      <w:pPr>
        <w:pStyle w:val="a4"/>
        <w:numPr>
          <w:ilvl w:val="0"/>
          <w:numId w:val="154"/>
        </w:numPr>
        <w:tabs>
          <w:tab w:val="left" w:pos="1581"/>
        </w:tabs>
        <w:spacing w:before="2" w:line="276" w:lineRule="auto"/>
        <w:ind w:right="146" w:firstLine="566"/>
        <w:jc w:val="both"/>
        <w:rPr>
          <w:sz w:val="24"/>
        </w:rPr>
      </w:pPr>
      <w:r>
        <w:rPr>
          <w:sz w:val="24"/>
        </w:rPr>
        <w:t>осознание коммуникативно-эстетических возможностей русского языка на основе изучения произведений русской литературы;</w:t>
      </w:r>
    </w:p>
    <w:p w:rsidR="00CA28D8" w:rsidRDefault="006C7DED">
      <w:pPr>
        <w:pStyle w:val="a4"/>
        <w:numPr>
          <w:ilvl w:val="0"/>
          <w:numId w:val="154"/>
        </w:numPr>
        <w:tabs>
          <w:tab w:val="left" w:pos="1581"/>
        </w:tabs>
        <w:spacing w:before="1" w:line="276" w:lineRule="auto"/>
        <w:ind w:right="141" w:firstLine="566"/>
        <w:jc w:val="both"/>
        <w:rPr>
          <w:sz w:val="24"/>
        </w:rPr>
      </w:pPr>
      <w:r>
        <w:rPr>
          <w:sz w:val="24"/>
        </w:rPr>
        <w:t>осознание значимости чтения родной русской литературы для личного развития; для</w:t>
      </w:r>
      <w:r>
        <w:rPr>
          <w:spacing w:val="-9"/>
          <w:sz w:val="24"/>
        </w:rPr>
        <w:t xml:space="preserve"> </w:t>
      </w:r>
      <w:r>
        <w:rPr>
          <w:sz w:val="24"/>
        </w:rPr>
        <w:t>познания</w:t>
      </w:r>
      <w:r>
        <w:rPr>
          <w:spacing w:val="-10"/>
          <w:sz w:val="24"/>
        </w:rPr>
        <w:t xml:space="preserve"> </w:t>
      </w:r>
      <w:r>
        <w:rPr>
          <w:sz w:val="24"/>
        </w:rPr>
        <w:t>себя,</w:t>
      </w:r>
      <w:r>
        <w:rPr>
          <w:spacing w:val="-9"/>
          <w:sz w:val="24"/>
        </w:rPr>
        <w:t xml:space="preserve"> </w:t>
      </w:r>
      <w:r>
        <w:rPr>
          <w:sz w:val="24"/>
        </w:rPr>
        <w:t>мира,</w:t>
      </w:r>
      <w:r>
        <w:rPr>
          <w:spacing w:val="-10"/>
          <w:sz w:val="24"/>
        </w:rPr>
        <w:t xml:space="preserve"> </w:t>
      </w:r>
      <w:r>
        <w:rPr>
          <w:sz w:val="24"/>
        </w:rPr>
        <w:t>национальной</w:t>
      </w:r>
      <w:r>
        <w:rPr>
          <w:spacing w:val="-9"/>
          <w:sz w:val="24"/>
        </w:rPr>
        <w:t xml:space="preserve"> </w:t>
      </w:r>
      <w:r>
        <w:rPr>
          <w:sz w:val="24"/>
        </w:rPr>
        <w:t>истории</w:t>
      </w:r>
      <w:r>
        <w:rPr>
          <w:spacing w:val="-9"/>
          <w:sz w:val="24"/>
        </w:rPr>
        <w:t xml:space="preserve"> </w:t>
      </w:r>
      <w:r>
        <w:rPr>
          <w:sz w:val="24"/>
        </w:rPr>
        <w:t>и</w:t>
      </w:r>
      <w:r>
        <w:rPr>
          <w:spacing w:val="-9"/>
          <w:sz w:val="24"/>
        </w:rPr>
        <w:t xml:space="preserve"> </w:t>
      </w:r>
      <w:r>
        <w:rPr>
          <w:sz w:val="24"/>
        </w:rPr>
        <w:t>культуры;</w:t>
      </w:r>
      <w:r>
        <w:rPr>
          <w:spacing w:val="-10"/>
          <w:sz w:val="24"/>
        </w:rPr>
        <w:t xml:space="preserve"> </w:t>
      </w:r>
      <w:r>
        <w:rPr>
          <w:sz w:val="24"/>
        </w:rPr>
        <w:t>для</w:t>
      </w:r>
      <w:r>
        <w:rPr>
          <w:spacing w:val="-9"/>
          <w:sz w:val="24"/>
        </w:rPr>
        <w:t xml:space="preserve"> </w:t>
      </w:r>
      <w:r>
        <w:rPr>
          <w:sz w:val="24"/>
        </w:rPr>
        <w:t>культурной</w:t>
      </w:r>
      <w:r>
        <w:rPr>
          <w:spacing w:val="-9"/>
          <w:sz w:val="24"/>
        </w:rPr>
        <w:t xml:space="preserve"> </w:t>
      </w:r>
      <w:r>
        <w:rPr>
          <w:sz w:val="24"/>
        </w:rPr>
        <w:t>самоидентификации; для приобретения потребности в систематическом чтении русской литературы;</w:t>
      </w:r>
    </w:p>
    <w:p w:rsidR="00CA28D8" w:rsidRDefault="006C7DED">
      <w:pPr>
        <w:pStyle w:val="a4"/>
        <w:numPr>
          <w:ilvl w:val="0"/>
          <w:numId w:val="154"/>
        </w:numPr>
        <w:tabs>
          <w:tab w:val="left" w:pos="1581"/>
        </w:tabs>
        <w:spacing w:line="276" w:lineRule="auto"/>
        <w:ind w:right="153" w:firstLine="566"/>
        <w:jc w:val="both"/>
        <w:rPr>
          <w:sz w:val="24"/>
        </w:rPr>
      </w:pPr>
      <w:r>
        <w:rPr>
          <w:sz w:val="24"/>
        </w:rP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CA28D8" w:rsidRDefault="006C7DED">
      <w:pPr>
        <w:pStyle w:val="a4"/>
        <w:numPr>
          <w:ilvl w:val="0"/>
          <w:numId w:val="154"/>
        </w:numPr>
        <w:tabs>
          <w:tab w:val="left" w:pos="1581"/>
        </w:tabs>
        <w:spacing w:line="276" w:lineRule="auto"/>
        <w:ind w:right="150" w:firstLine="566"/>
        <w:jc w:val="both"/>
        <w:rPr>
          <w:sz w:val="24"/>
        </w:rPr>
      </w:pPr>
      <w:r>
        <w:rPr>
          <w:sz w:val="24"/>
        </w:rPr>
        <w:t>овладение</w:t>
      </w:r>
      <w:r>
        <w:rPr>
          <w:spacing w:val="-2"/>
          <w:sz w:val="24"/>
        </w:rPr>
        <w:t xml:space="preserve"> </w:t>
      </w:r>
      <w:r>
        <w:rPr>
          <w:sz w:val="24"/>
        </w:rPr>
        <w:t>элементарными</w:t>
      </w:r>
      <w:r>
        <w:rPr>
          <w:spacing w:val="-1"/>
          <w:sz w:val="24"/>
        </w:rPr>
        <w:t xml:space="preserve"> </w:t>
      </w:r>
      <w:r>
        <w:rPr>
          <w:sz w:val="24"/>
        </w:rPr>
        <w:t>представлениями</w:t>
      </w:r>
      <w:r>
        <w:rPr>
          <w:spacing w:val="-1"/>
          <w:sz w:val="24"/>
        </w:rPr>
        <w:t xml:space="preserve"> </w:t>
      </w:r>
      <w:r>
        <w:rPr>
          <w:sz w:val="24"/>
        </w:rPr>
        <w:t>о</w:t>
      </w:r>
      <w:r>
        <w:rPr>
          <w:spacing w:val="-3"/>
          <w:sz w:val="24"/>
        </w:rPr>
        <w:t xml:space="preserve"> </w:t>
      </w:r>
      <w:r>
        <w:rPr>
          <w:sz w:val="24"/>
        </w:rPr>
        <w:t>национальном</w:t>
      </w:r>
      <w:r>
        <w:rPr>
          <w:spacing w:val="-2"/>
          <w:sz w:val="24"/>
        </w:rPr>
        <w:t xml:space="preserve"> </w:t>
      </w:r>
      <w:r>
        <w:rPr>
          <w:sz w:val="24"/>
        </w:rPr>
        <w:t>своеобразии</w:t>
      </w:r>
      <w:r>
        <w:rPr>
          <w:spacing w:val="-2"/>
          <w:sz w:val="24"/>
        </w:rPr>
        <w:t xml:space="preserve"> </w:t>
      </w:r>
      <w:r>
        <w:rPr>
          <w:sz w:val="24"/>
        </w:rPr>
        <w:t>метафор, олицетворений, эпитетов;</w:t>
      </w:r>
    </w:p>
    <w:p w:rsidR="00CA28D8" w:rsidRDefault="006C7DED">
      <w:pPr>
        <w:pStyle w:val="a4"/>
        <w:numPr>
          <w:ilvl w:val="0"/>
          <w:numId w:val="154"/>
        </w:numPr>
        <w:tabs>
          <w:tab w:val="left" w:pos="1581"/>
        </w:tabs>
        <w:spacing w:line="276" w:lineRule="auto"/>
        <w:ind w:right="150" w:firstLine="566"/>
        <w:jc w:val="both"/>
        <w:rPr>
          <w:sz w:val="24"/>
        </w:rPr>
      </w:pPr>
      <w:r>
        <w:rPr>
          <w:sz w:val="24"/>
        </w:rPr>
        <w:t>совершенствование читательских умений (чтение вслух и про себя, владение элементарными</w:t>
      </w:r>
      <w:r>
        <w:rPr>
          <w:spacing w:val="40"/>
          <w:sz w:val="24"/>
        </w:rPr>
        <w:t xml:space="preserve"> </w:t>
      </w:r>
      <w:r>
        <w:rPr>
          <w:sz w:val="24"/>
        </w:rPr>
        <w:t>приёмами</w:t>
      </w:r>
      <w:r>
        <w:rPr>
          <w:spacing w:val="40"/>
          <w:sz w:val="24"/>
        </w:rPr>
        <w:t xml:space="preserve"> </w:t>
      </w:r>
      <w:r>
        <w:rPr>
          <w:sz w:val="24"/>
        </w:rPr>
        <w:t>интерпретации,</w:t>
      </w:r>
      <w:r>
        <w:rPr>
          <w:spacing w:val="40"/>
          <w:sz w:val="24"/>
        </w:rPr>
        <w:t xml:space="preserve"> </w:t>
      </w:r>
      <w:r>
        <w:rPr>
          <w:sz w:val="24"/>
        </w:rPr>
        <w:t>анализа</w:t>
      </w:r>
      <w:r>
        <w:rPr>
          <w:spacing w:val="40"/>
          <w:sz w:val="24"/>
        </w:rPr>
        <w:t xml:space="preserve"> </w:t>
      </w:r>
      <w:r>
        <w:rPr>
          <w:sz w:val="24"/>
        </w:rPr>
        <w:t>и</w:t>
      </w:r>
      <w:r>
        <w:rPr>
          <w:spacing w:val="40"/>
          <w:sz w:val="24"/>
        </w:rPr>
        <w:t xml:space="preserve"> </w:t>
      </w:r>
      <w:r>
        <w:rPr>
          <w:sz w:val="24"/>
        </w:rPr>
        <w:t>преобразования</w:t>
      </w:r>
      <w:r>
        <w:rPr>
          <w:spacing w:val="40"/>
          <w:sz w:val="24"/>
        </w:rPr>
        <w:t xml:space="preserve"> </w:t>
      </w:r>
      <w:r>
        <w:rPr>
          <w:sz w:val="24"/>
        </w:rPr>
        <w:t>художественных,</w:t>
      </w:r>
      <w:r>
        <w:rPr>
          <w:spacing w:val="80"/>
          <w:sz w:val="24"/>
        </w:rPr>
        <w:t xml:space="preserve"> </w:t>
      </w:r>
      <w:r>
        <w:rPr>
          <w:sz w:val="24"/>
        </w:rPr>
        <w:t>научно-популярных и учебных текстов);</w:t>
      </w:r>
    </w:p>
    <w:p w:rsidR="00CA28D8" w:rsidRDefault="006C7DED">
      <w:pPr>
        <w:pStyle w:val="a4"/>
        <w:numPr>
          <w:ilvl w:val="0"/>
          <w:numId w:val="154"/>
        </w:numPr>
        <w:tabs>
          <w:tab w:val="left" w:pos="1581"/>
        </w:tabs>
        <w:spacing w:line="276" w:lineRule="auto"/>
        <w:ind w:right="144" w:firstLine="566"/>
        <w:jc w:val="both"/>
        <w:rPr>
          <w:sz w:val="24"/>
        </w:rPr>
      </w:pPr>
      <w:r>
        <w:rPr>
          <w:sz w:val="24"/>
        </w:rPr>
        <w:t>применение опыта чтения произведений русской литературы для речевого самосовершенствования</w:t>
      </w:r>
      <w:r>
        <w:rPr>
          <w:spacing w:val="-8"/>
          <w:sz w:val="24"/>
        </w:rPr>
        <w:t xml:space="preserve"> </w:t>
      </w:r>
      <w:r>
        <w:rPr>
          <w:sz w:val="24"/>
        </w:rPr>
        <w:t>(умения</w:t>
      </w:r>
      <w:r>
        <w:rPr>
          <w:spacing w:val="-4"/>
          <w:sz w:val="24"/>
        </w:rPr>
        <w:t xml:space="preserve"> </w:t>
      </w:r>
      <w:r>
        <w:rPr>
          <w:sz w:val="24"/>
        </w:rPr>
        <w:t>участвовать</w:t>
      </w:r>
      <w:r>
        <w:rPr>
          <w:spacing w:val="-7"/>
          <w:sz w:val="24"/>
        </w:rPr>
        <w:t xml:space="preserve"> </w:t>
      </w:r>
      <w:r>
        <w:rPr>
          <w:sz w:val="24"/>
        </w:rPr>
        <w:t>в</w:t>
      </w:r>
      <w:r>
        <w:rPr>
          <w:spacing w:val="-6"/>
          <w:sz w:val="24"/>
        </w:rPr>
        <w:t xml:space="preserve"> </w:t>
      </w:r>
      <w:r>
        <w:rPr>
          <w:sz w:val="24"/>
        </w:rPr>
        <w:t>обсуждении</w:t>
      </w:r>
      <w:r>
        <w:rPr>
          <w:spacing w:val="-7"/>
          <w:sz w:val="24"/>
        </w:rPr>
        <w:t xml:space="preserve"> </w:t>
      </w:r>
      <w:r>
        <w:rPr>
          <w:sz w:val="24"/>
        </w:rPr>
        <w:t>прослушанного/прочитанного</w:t>
      </w:r>
      <w:r>
        <w:rPr>
          <w:spacing w:val="-8"/>
          <w:sz w:val="24"/>
        </w:rPr>
        <w:t xml:space="preserve"> </w:t>
      </w:r>
      <w:r>
        <w:rPr>
          <w:sz w:val="24"/>
        </w:rPr>
        <w:t>текста, доказывать и подтверждать собственное мнение ссылками на текст; передавать содержание прочитанного или прослушанного сучётом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CA28D8" w:rsidRDefault="006C7DED">
      <w:pPr>
        <w:pStyle w:val="a4"/>
        <w:numPr>
          <w:ilvl w:val="0"/>
          <w:numId w:val="154"/>
        </w:numPr>
        <w:tabs>
          <w:tab w:val="left" w:pos="1581"/>
        </w:tabs>
        <w:spacing w:line="278" w:lineRule="auto"/>
        <w:ind w:right="147" w:firstLine="566"/>
        <w:jc w:val="both"/>
        <w:rPr>
          <w:sz w:val="24"/>
        </w:rPr>
      </w:pPr>
      <w:r>
        <w:rPr>
          <w:sz w:val="24"/>
        </w:rPr>
        <w:t>самостоятельный выбор интересующей литературы, обогащение собственного круга чтения;</w:t>
      </w:r>
    </w:p>
    <w:p w:rsidR="00CA28D8" w:rsidRDefault="006C7DED">
      <w:pPr>
        <w:pStyle w:val="a4"/>
        <w:numPr>
          <w:ilvl w:val="0"/>
          <w:numId w:val="154"/>
        </w:numPr>
        <w:tabs>
          <w:tab w:val="left" w:pos="1581"/>
        </w:tabs>
        <w:spacing w:line="276" w:lineRule="auto"/>
        <w:ind w:right="142" w:firstLine="566"/>
        <w:jc w:val="both"/>
        <w:rPr>
          <w:sz w:val="24"/>
        </w:rPr>
      </w:pPr>
      <w:r>
        <w:rPr>
          <w:sz w:val="24"/>
        </w:rPr>
        <w:t xml:space="preserve">использование справочных источников для получения дополнительной </w:t>
      </w:r>
      <w:r>
        <w:rPr>
          <w:spacing w:val="-2"/>
          <w:sz w:val="24"/>
        </w:rPr>
        <w:t>информации.</w:t>
      </w:r>
    </w:p>
    <w:p w:rsidR="00CA28D8" w:rsidRDefault="006C7DED">
      <w:pPr>
        <w:pStyle w:val="a3"/>
        <w:spacing w:line="275" w:lineRule="exact"/>
        <w:ind w:left="707" w:firstLine="0"/>
      </w:pPr>
      <w:r>
        <w:t>Предметные</w:t>
      </w:r>
      <w:r>
        <w:rPr>
          <w:spacing w:val="-4"/>
        </w:rPr>
        <w:t xml:space="preserve"> </w:t>
      </w:r>
      <w:r>
        <w:t>результаты</w:t>
      </w:r>
      <w:r>
        <w:rPr>
          <w:spacing w:val="-2"/>
        </w:rPr>
        <w:t xml:space="preserve"> </w:t>
      </w:r>
      <w:r>
        <w:t>по</w:t>
      </w:r>
      <w:r>
        <w:rPr>
          <w:spacing w:val="-2"/>
        </w:rPr>
        <w:t xml:space="preserve"> </w:t>
      </w:r>
      <w:r>
        <w:t>годам</w:t>
      </w:r>
      <w:r>
        <w:rPr>
          <w:spacing w:val="-3"/>
        </w:rPr>
        <w:t xml:space="preserve"> </w:t>
      </w:r>
      <w:r>
        <w:rPr>
          <w:spacing w:val="-2"/>
        </w:rPr>
        <w:t>обучения</w:t>
      </w:r>
    </w:p>
    <w:p w:rsidR="00CA28D8" w:rsidRDefault="006C7DED">
      <w:pPr>
        <w:pStyle w:val="a3"/>
        <w:spacing w:before="38"/>
        <w:ind w:left="707" w:firstLine="0"/>
      </w:pPr>
      <w:r>
        <w:t>К</w:t>
      </w:r>
      <w:r>
        <w:rPr>
          <w:spacing w:val="-2"/>
        </w:rPr>
        <w:t xml:space="preserve"> </w:t>
      </w:r>
      <w:r>
        <w:t>концу</w:t>
      </w:r>
      <w:r>
        <w:rPr>
          <w:spacing w:val="-8"/>
        </w:rPr>
        <w:t xml:space="preserve"> </w:t>
      </w:r>
      <w:r>
        <w:t>обучения</w:t>
      </w:r>
      <w:r>
        <w:rPr>
          <w:spacing w:val="-1"/>
        </w:rPr>
        <w:t xml:space="preserve"> </w:t>
      </w:r>
      <w:r>
        <w:t>в</w:t>
      </w:r>
      <w:r>
        <w:rPr>
          <w:spacing w:val="-2"/>
        </w:rPr>
        <w:t xml:space="preserve"> </w:t>
      </w:r>
      <w:r>
        <w:t>1</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53"/>
        </w:numPr>
        <w:tabs>
          <w:tab w:val="left" w:pos="1581"/>
        </w:tabs>
        <w:spacing w:before="41" w:line="276" w:lineRule="auto"/>
        <w:ind w:right="153" w:firstLine="566"/>
        <w:rPr>
          <w:sz w:val="24"/>
        </w:rPr>
      </w:pPr>
      <w:r>
        <w:rPr>
          <w:sz w:val="24"/>
        </w:rPr>
        <w:t>осознавать</w:t>
      </w:r>
      <w:r>
        <w:rPr>
          <w:spacing w:val="-6"/>
          <w:sz w:val="24"/>
        </w:rPr>
        <w:t xml:space="preserve"> </w:t>
      </w:r>
      <w:r>
        <w:rPr>
          <w:sz w:val="24"/>
        </w:rPr>
        <w:t>значимость</w:t>
      </w:r>
      <w:r>
        <w:rPr>
          <w:spacing w:val="-8"/>
          <w:sz w:val="24"/>
        </w:rPr>
        <w:t xml:space="preserve"> </w:t>
      </w:r>
      <w:r>
        <w:rPr>
          <w:sz w:val="24"/>
        </w:rPr>
        <w:t>чтения</w:t>
      </w:r>
      <w:r>
        <w:rPr>
          <w:spacing w:val="-7"/>
          <w:sz w:val="24"/>
        </w:rPr>
        <w:t xml:space="preserve"> </w:t>
      </w:r>
      <w:r>
        <w:rPr>
          <w:sz w:val="24"/>
        </w:rPr>
        <w:t>родной</w:t>
      </w:r>
      <w:r>
        <w:rPr>
          <w:spacing w:val="-6"/>
          <w:sz w:val="24"/>
        </w:rPr>
        <w:t xml:space="preserve"> </w:t>
      </w:r>
      <w:r>
        <w:rPr>
          <w:sz w:val="24"/>
        </w:rPr>
        <w:t>русской</w:t>
      </w:r>
      <w:r>
        <w:rPr>
          <w:spacing w:val="-6"/>
          <w:sz w:val="24"/>
        </w:rPr>
        <w:t xml:space="preserve"> </w:t>
      </w:r>
      <w:r>
        <w:rPr>
          <w:sz w:val="24"/>
        </w:rPr>
        <w:t>литературы</w:t>
      </w:r>
      <w:r>
        <w:rPr>
          <w:spacing w:val="-7"/>
          <w:sz w:val="24"/>
        </w:rPr>
        <w:t xml:space="preserve"> </w:t>
      </w:r>
      <w:r>
        <w:rPr>
          <w:sz w:val="24"/>
        </w:rPr>
        <w:t>для</w:t>
      </w:r>
      <w:r>
        <w:rPr>
          <w:spacing w:val="-6"/>
          <w:sz w:val="24"/>
        </w:rPr>
        <w:t xml:space="preserve"> </w:t>
      </w:r>
      <w:r>
        <w:rPr>
          <w:sz w:val="24"/>
        </w:rPr>
        <w:t>познания</w:t>
      </w:r>
      <w:r>
        <w:rPr>
          <w:spacing w:val="-7"/>
          <w:sz w:val="24"/>
        </w:rPr>
        <w:t xml:space="preserve"> </w:t>
      </w:r>
      <w:r>
        <w:rPr>
          <w:sz w:val="24"/>
        </w:rPr>
        <w:t>себя,</w:t>
      </w:r>
      <w:r>
        <w:rPr>
          <w:spacing w:val="-7"/>
          <w:sz w:val="24"/>
        </w:rPr>
        <w:t xml:space="preserve"> </w:t>
      </w:r>
      <w:r>
        <w:rPr>
          <w:sz w:val="24"/>
        </w:rPr>
        <w:t>мира, национальной истории и культуры;</w:t>
      </w:r>
    </w:p>
    <w:p w:rsidR="00CA28D8" w:rsidRDefault="006C7DED">
      <w:pPr>
        <w:pStyle w:val="a4"/>
        <w:numPr>
          <w:ilvl w:val="0"/>
          <w:numId w:val="153"/>
        </w:numPr>
        <w:tabs>
          <w:tab w:val="left" w:pos="1581"/>
          <w:tab w:val="left" w:pos="2646"/>
          <w:tab w:val="left" w:pos="4547"/>
          <w:tab w:val="left" w:pos="5856"/>
          <w:tab w:val="left" w:pos="7677"/>
          <w:tab w:val="left" w:pos="9387"/>
        </w:tabs>
        <w:spacing w:line="276" w:lineRule="auto"/>
        <w:ind w:right="149" w:firstLine="566"/>
        <w:rPr>
          <w:sz w:val="24"/>
        </w:rPr>
      </w:pPr>
      <w:r>
        <w:rPr>
          <w:spacing w:val="-2"/>
          <w:sz w:val="24"/>
        </w:rPr>
        <w:t>владеть</w:t>
      </w:r>
      <w:r>
        <w:rPr>
          <w:sz w:val="24"/>
        </w:rPr>
        <w:tab/>
      </w:r>
      <w:r>
        <w:rPr>
          <w:spacing w:val="-2"/>
          <w:sz w:val="24"/>
        </w:rPr>
        <w:t>элементарными</w:t>
      </w:r>
      <w:r>
        <w:rPr>
          <w:sz w:val="24"/>
        </w:rPr>
        <w:tab/>
      </w:r>
      <w:r>
        <w:rPr>
          <w:spacing w:val="-2"/>
          <w:sz w:val="24"/>
        </w:rPr>
        <w:t>приёмами</w:t>
      </w:r>
      <w:r>
        <w:rPr>
          <w:sz w:val="24"/>
        </w:rPr>
        <w:tab/>
      </w:r>
      <w:r>
        <w:rPr>
          <w:spacing w:val="-2"/>
          <w:sz w:val="24"/>
        </w:rPr>
        <w:t>интерпретации</w:t>
      </w:r>
      <w:r>
        <w:rPr>
          <w:sz w:val="24"/>
        </w:rPr>
        <w:tab/>
      </w:r>
      <w:r>
        <w:rPr>
          <w:spacing w:val="-2"/>
          <w:sz w:val="24"/>
        </w:rPr>
        <w:t>произведений</w:t>
      </w:r>
      <w:r>
        <w:rPr>
          <w:sz w:val="24"/>
        </w:rPr>
        <w:tab/>
      </w:r>
      <w:r>
        <w:rPr>
          <w:spacing w:val="-2"/>
          <w:sz w:val="24"/>
        </w:rPr>
        <w:t>русской литературы;</w:t>
      </w:r>
    </w:p>
    <w:p w:rsidR="00CA28D8" w:rsidRDefault="006C7DED">
      <w:pPr>
        <w:pStyle w:val="a4"/>
        <w:numPr>
          <w:ilvl w:val="0"/>
          <w:numId w:val="153"/>
        </w:numPr>
        <w:tabs>
          <w:tab w:val="left" w:pos="1581"/>
          <w:tab w:val="left" w:pos="2904"/>
          <w:tab w:val="left" w:pos="3650"/>
          <w:tab w:val="left" w:pos="4580"/>
          <w:tab w:val="left" w:pos="6237"/>
          <w:tab w:val="left" w:pos="7282"/>
          <w:tab w:val="left" w:pos="8709"/>
          <w:tab w:val="left" w:pos="9295"/>
        </w:tabs>
        <w:spacing w:line="276" w:lineRule="auto"/>
        <w:ind w:right="153" w:firstLine="566"/>
        <w:rPr>
          <w:sz w:val="24"/>
        </w:rPr>
      </w:pPr>
      <w:r>
        <w:rPr>
          <w:spacing w:val="-2"/>
          <w:sz w:val="24"/>
        </w:rPr>
        <w:t>применять</w:t>
      </w:r>
      <w:r>
        <w:rPr>
          <w:sz w:val="24"/>
        </w:rPr>
        <w:tab/>
      </w:r>
      <w:r>
        <w:rPr>
          <w:spacing w:val="-4"/>
          <w:sz w:val="24"/>
        </w:rPr>
        <w:t>опыт</w:t>
      </w:r>
      <w:r>
        <w:rPr>
          <w:sz w:val="24"/>
        </w:rPr>
        <w:tab/>
      </w:r>
      <w:r>
        <w:rPr>
          <w:spacing w:val="-2"/>
          <w:sz w:val="24"/>
        </w:rPr>
        <w:t>чтения</w:t>
      </w:r>
      <w:r>
        <w:rPr>
          <w:sz w:val="24"/>
        </w:rPr>
        <w:tab/>
      </w:r>
      <w:r>
        <w:rPr>
          <w:spacing w:val="-2"/>
          <w:sz w:val="24"/>
        </w:rPr>
        <w:t>произведений</w:t>
      </w:r>
      <w:r>
        <w:rPr>
          <w:sz w:val="24"/>
        </w:rPr>
        <w:tab/>
      </w:r>
      <w:r>
        <w:rPr>
          <w:spacing w:val="-2"/>
          <w:sz w:val="24"/>
        </w:rPr>
        <w:t>русской</w:t>
      </w:r>
      <w:r>
        <w:rPr>
          <w:sz w:val="24"/>
        </w:rPr>
        <w:tab/>
      </w:r>
      <w:r>
        <w:rPr>
          <w:spacing w:val="-2"/>
          <w:sz w:val="24"/>
        </w:rPr>
        <w:t>литературы</w:t>
      </w:r>
      <w:r>
        <w:rPr>
          <w:sz w:val="24"/>
        </w:rPr>
        <w:tab/>
      </w:r>
      <w:r>
        <w:rPr>
          <w:spacing w:val="-4"/>
          <w:sz w:val="24"/>
        </w:rPr>
        <w:t>для</w:t>
      </w:r>
      <w:r>
        <w:rPr>
          <w:sz w:val="24"/>
        </w:rPr>
        <w:tab/>
      </w:r>
      <w:r>
        <w:rPr>
          <w:spacing w:val="-2"/>
          <w:sz w:val="24"/>
        </w:rPr>
        <w:t xml:space="preserve">речевого </w:t>
      </w:r>
      <w:r>
        <w:rPr>
          <w:sz w:val="24"/>
        </w:rPr>
        <w:t>самосовершенствования: участвовать в обсуждении прослушанного/прочитанного текста;</w:t>
      </w:r>
    </w:p>
    <w:p w:rsidR="00CA28D8" w:rsidRDefault="006C7DED">
      <w:pPr>
        <w:pStyle w:val="a4"/>
        <w:numPr>
          <w:ilvl w:val="0"/>
          <w:numId w:val="153"/>
        </w:numPr>
        <w:tabs>
          <w:tab w:val="left" w:pos="1581"/>
        </w:tabs>
        <w:spacing w:line="276" w:lineRule="auto"/>
        <w:ind w:right="143" w:firstLine="566"/>
        <w:rPr>
          <w:sz w:val="24"/>
        </w:rPr>
      </w:pPr>
      <w:r>
        <w:rPr>
          <w:sz w:val="24"/>
        </w:rPr>
        <w:t>использовать</w:t>
      </w:r>
      <w:r>
        <w:rPr>
          <w:spacing w:val="40"/>
          <w:sz w:val="24"/>
        </w:rPr>
        <w:t xml:space="preserve"> </w:t>
      </w:r>
      <w:r>
        <w:rPr>
          <w:sz w:val="24"/>
        </w:rPr>
        <w:t>словарь</w:t>
      </w:r>
      <w:r>
        <w:rPr>
          <w:spacing w:val="40"/>
          <w:sz w:val="24"/>
        </w:rPr>
        <w:t xml:space="preserve"> </w:t>
      </w:r>
      <w:r>
        <w:rPr>
          <w:sz w:val="24"/>
        </w:rPr>
        <w:t>учебника</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z w:val="24"/>
        </w:rPr>
        <w:t>дополнительной</w:t>
      </w:r>
      <w:r>
        <w:rPr>
          <w:spacing w:val="40"/>
          <w:sz w:val="24"/>
        </w:rPr>
        <w:t xml:space="preserve"> </w:t>
      </w:r>
      <w:r>
        <w:rPr>
          <w:sz w:val="24"/>
        </w:rPr>
        <w:t>информации</w:t>
      </w:r>
      <w:r>
        <w:rPr>
          <w:spacing w:val="40"/>
          <w:sz w:val="24"/>
        </w:rPr>
        <w:t xml:space="preserve"> </w:t>
      </w:r>
      <w:r>
        <w:rPr>
          <w:sz w:val="24"/>
        </w:rPr>
        <w:t>о</w:t>
      </w:r>
      <w:r>
        <w:rPr>
          <w:spacing w:val="40"/>
          <w:sz w:val="24"/>
        </w:rPr>
        <w:t xml:space="preserve"> </w:t>
      </w:r>
      <w:r>
        <w:rPr>
          <w:sz w:val="24"/>
        </w:rPr>
        <w:t>значении слова;</w:t>
      </w:r>
    </w:p>
    <w:p w:rsidR="00CA28D8" w:rsidRDefault="006C7DED">
      <w:pPr>
        <w:pStyle w:val="a4"/>
        <w:numPr>
          <w:ilvl w:val="0"/>
          <w:numId w:val="153"/>
        </w:numPr>
        <w:tabs>
          <w:tab w:val="left" w:pos="1581"/>
        </w:tabs>
        <w:ind w:left="1581"/>
        <w:rPr>
          <w:sz w:val="24"/>
        </w:rPr>
      </w:pPr>
      <w:r>
        <w:rPr>
          <w:sz w:val="24"/>
        </w:rPr>
        <w:t>читать</w:t>
      </w:r>
      <w:r>
        <w:rPr>
          <w:spacing w:val="-7"/>
          <w:sz w:val="24"/>
        </w:rPr>
        <w:t xml:space="preserve"> </w:t>
      </w:r>
      <w:r>
        <w:rPr>
          <w:sz w:val="24"/>
        </w:rPr>
        <w:t>наизусть</w:t>
      </w:r>
      <w:r>
        <w:rPr>
          <w:spacing w:val="-4"/>
          <w:sz w:val="24"/>
        </w:rPr>
        <w:t xml:space="preserve"> </w:t>
      </w:r>
      <w:r>
        <w:rPr>
          <w:sz w:val="24"/>
        </w:rPr>
        <w:t>стихотворные</w:t>
      </w:r>
      <w:r>
        <w:rPr>
          <w:spacing w:val="-6"/>
          <w:sz w:val="24"/>
        </w:rPr>
        <w:t xml:space="preserve"> </w:t>
      </w:r>
      <w:r>
        <w:rPr>
          <w:sz w:val="24"/>
        </w:rPr>
        <w:t>произведения</w:t>
      </w:r>
      <w:r>
        <w:rPr>
          <w:spacing w:val="-7"/>
          <w:sz w:val="24"/>
        </w:rPr>
        <w:t xml:space="preserve"> </w:t>
      </w:r>
      <w:r>
        <w:rPr>
          <w:sz w:val="24"/>
        </w:rPr>
        <w:t>по</w:t>
      </w:r>
      <w:r>
        <w:rPr>
          <w:spacing w:val="-4"/>
          <w:sz w:val="24"/>
        </w:rPr>
        <w:t xml:space="preserve"> </w:t>
      </w:r>
      <w:r>
        <w:rPr>
          <w:sz w:val="24"/>
        </w:rPr>
        <w:t>собственному</w:t>
      </w:r>
      <w:r>
        <w:rPr>
          <w:spacing w:val="-6"/>
          <w:sz w:val="24"/>
        </w:rPr>
        <w:t xml:space="preserve"> </w:t>
      </w:r>
      <w:r>
        <w:rPr>
          <w:spacing w:val="-2"/>
          <w:sz w:val="24"/>
        </w:rPr>
        <w:t>выбору.</w:t>
      </w:r>
    </w:p>
    <w:p w:rsidR="00CA28D8" w:rsidRDefault="00CA28D8">
      <w:pPr>
        <w:pStyle w:val="a3"/>
        <w:spacing w:before="82"/>
        <w:ind w:left="0" w:firstLine="0"/>
        <w:jc w:val="left"/>
      </w:pPr>
    </w:p>
    <w:p w:rsidR="00CA28D8" w:rsidRDefault="006C7DED">
      <w:pPr>
        <w:pStyle w:val="a3"/>
        <w:ind w:left="707" w:firstLine="0"/>
      </w:pPr>
      <w:r>
        <w:t>К</w:t>
      </w:r>
      <w:r>
        <w:rPr>
          <w:spacing w:val="-4"/>
        </w:rPr>
        <w:t xml:space="preserve"> </w:t>
      </w:r>
      <w:r>
        <w:t>концу</w:t>
      </w:r>
      <w:r>
        <w:rPr>
          <w:spacing w:val="-8"/>
        </w:rPr>
        <w:t xml:space="preserve"> </w:t>
      </w:r>
      <w:r>
        <w:t>обучения</w:t>
      </w:r>
      <w:r>
        <w:rPr>
          <w:spacing w:val="-1"/>
        </w:rPr>
        <w:t xml:space="preserve"> </w:t>
      </w:r>
      <w:r>
        <w:t>во</w:t>
      </w:r>
      <w:r>
        <w:rPr>
          <w:spacing w:val="-1"/>
        </w:rPr>
        <w:t xml:space="preserve"> </w:t>
      </w:r>
      <w:r>
        <w:t>2</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52"/>
        </w:numPr>
        <w:tabs>
          <w:tab w:val="left" w:pos="1581"/>
        </w:tabs>
        <w:spacing w:before="41" w:line="278" w:lineRule="auto"/>
        <w:ind w:right="150" w:firstLine="566"/>
        <w:jc w:val="both"/>
        <w:rPr>
          <w:sz w:val="24"/>
        </w:rPr>
      </w:pPr>
      <w:r>
        <w:rPr>
          <w:sz w:val="24"/>
        </w:rPr>
        <w:t>ориентироваться в нравственном содержании прочитанного, соотносить поступки героев с нравственными нормами;</w:t>
      </w:r>
    </w:p>
    <w:p w:rsidR="00CA28D8" w:rsidRDefault="006C7DED">
      <w:pPr>
        <w:pStyle w:val="a4"/>
        <w:numPr>
          <w:ilvl w:val="0"/>
          <w:numId w:val="152"/>
        </w:numPr>
        <w:tabs>
          <w:tab w:val="left" w:pos="1581"/>
        </w:tabs>
        <w:spacing w:line="276" w:lineRule="auto"/>
        <w:ind w:right="151" w:firstLine="566"/>
        <w:jc w:val="both"/>
        <w:rPr>
          <w:sz w:val="24"/>
        </w:rPr>
      </w:pPr>
      <w:r>
        <w:rPr>
          <w:sz w:val="24"/>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CA28D8" w:rsidRDefault="006C7DED">
      <w:pPr>
        <w:pStyle w:val="a4"/>
        <w:numPr>
          <w:ilvl w:val="0"/>
          <w:numId w:val="152"/>
        </w:numPr>
        <w:tabs>
          <w:tab w:val="left" w:pos="1581"/>
        </w:tabs>
        <w:spacing w:line="276" w:lineRule="auto"/>
        <w:ind w:right="151" w:firstLine="566"/>
        <w:jc w:val="both"/>
        <w:rPr>
          <w:sz w:val="24"/>
        </w:rPr>
      </w:pPr>
      <w:r>
        <w:rPr>
          <w:sz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152"/>
        </w:numPr>
        <w:tabs>
          <w:tab w:val="left" w:pos="1581"/>
        </w:tabs>
        <w:spacing w:before="72" w:line="276" w:lineRule="auto"/>
        <w:ind w:right="144" w:firstLine="566"/>
        <w:jc w:val="both"/>
        <w:rPr>
          <w:sz w:val="24"/>
        </w:rPr>
      </w:pPr>
      <w:r>
        <w:rPr>
          <w:sz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CA28D8" w:rsidRDefault="006C7DED">
      <w:pPr>
        <w:pStyle w:val="a4"/>
        <w:numPr>
          <w:ilvl w:val="0"/>
          <w:numId w:val="152"/>
        </w:numPr>
        <w:tabs>
          <w:tab w:val="left" w:pos="1581"/>
        </w:tabs>
        <w:spacing w:before="2"/>
        <w:ind w:left="1581"/>
        <w:jc w:val="both"/>
        <w:rPr>
          <w:sz w:val="24"/>
        </w:rPr>
      </w:pPr>
      <w:r>
        <w:rPr>
          <w:sz w:val="24"/>
        </w:rPr>
        <w:t>обогащать</w:t>
      </w:r>
      <w:r>
        <w:rPr>
          <w:spacing w:val="-5"/>
          <w:sz w:val="24"/>
        </w:rPr>
        <w:t xml:space="preserve"> </w:t>
      </w:r>
      <w:r>
        <w:rPr>
          <w:sz w:val="24"/>
        </w:rPr>
        <w:t>собственный</w:t>
      </w:r>
      <w:r>
        <w:rPr>
          <w:spacing w:val="-4"/>
          <w:sz w:val="24"/>
        </w:rPr>
        <w:t xml:space="preserve"> </w:t>
      </w:r>
      <w:r>
        <w:rPr>
          <w:sz w:val="24"/>
        </w:rPr>
        <w:t>круг</w:t>
      </w:r>
      <w:r>
        <w:rPr>
          <w:spacing w:val="-5"/>
          <w:sz w:val="24"/>
        </w:rPr>
        <w:t xml:space="preserve"> </w:t>
      </w:r>
      <w:r>
        <w:rPr>
          <w:spacing w:val="-2"/>
          <w:sz w:val="24"/>
        </w:rPr>
        <w:t>чтения;</w:t>
      </w:r>
    </w:p>
    <w:p w:rsidR="00CA28D8" w:rsidRDefault="006C7DED">
      <w:pPr>
        <w:pStyle w:val="a4"/>
        <w:numPr>
          <w:ilvl w:val="0"/>
          <w:numId w:val="152"/>
        </w:numPr>
        <w:tabs>
          <w:tab w:val="left" w:pos="1581"/>
        </w:tabs>
        <w:spacing w:before="40" w:line="278" w:lineRule="auto"/>
        <w:ind w:right="148" w:firstLine="566"/>
        <w:jc w:val="both"/>
        <w:rPr>
          <w:sz w:val="24"/>
        </w:rPr>
      </w:pPr>
      <w:r>
        <w:rPr>
          <w:sz w:val="24"/>
        </w:rPr>
        <w:t>соотносить впечатления от прочитанных и прослушанных произведений с впечатлениями от других видов искусства.</w:t>
      </w:r>
    </w:p>
    <w:p w:rsidR="00CA28D8" w:rsidRDefault="00CA28D8">
      <w:pPr>
        <w:pStyle w:val="a3"/>
        <w:spacing w:before="37"/>
        <w:ind w:left="0" w:firstLine="0"/>
        <w:jc w:val="left"/>
      </w:pPr>
    </w:p>
    <w:p w:rsidR="00CA28D8" w:rsidRDefault="006C7DED">
      <w:pPr>
        <w:pStyle w:val="a3"/>
        <w:ind w:left="707" w:firstLine="0"/>
      </w:pPr>
      <w:r>
        <w:t>К</w:t>
      </w:r>
      <w:r>
        <w:rPr>
          <w:spacing w:val="-2"/>
        </w:rPr>
        <w:t xml:space="preserve"> </w:t>
      </w:r>
      <w:r>
        <w:t>концу</w:t>
      </w:r>
      <w:r>
        <w:rPr>
          <w:spacing w:val="-8"/>
        </w:rPr>
        <w:t xml:space="preserve"> </w:t>
      </w:r>
      <w:r>
        <w:t>обучения</w:t>
      </w:r>
      <w:r>
        <w:rPr>
          <w:spacing w:val="-1"/>
        </w:rPr>
        <w:t xml:space="preserve"> </w:t>
      </w:r>
      <w:r>
        <w:t>в 3</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51"/>
        </w:numPr>
        <w:tabs>
          <w:tab w:val="left" w:pos="1581"/>
        </w:tabs>
        <w:spacing w:before="41" w:line="276" w:lineRule="auto"/>
        <w:ind w:right="146" w:firstLine="566"/>
        <w:jc w:val="both"/>
        <w:rPr>
          <w:sz w:val="24"/>
        </w:rPr>
      </w:pPr>
      <w:r>
        <w:rPr>
          <w:sz w:val="24"/>
        </w:rPr>
        <w:t>осознавать коммуникативно-эстетические возможности русского языка на основе изучения произведений русской литературы;</w:t>
      </w:r>
    </w:p>
    <w:p w:rsidR="00CA28D8" w:rsidRDefault="006C7DED">
      <w:pPr>
        <w:pStyle w:val="a4"/>
        <w:numPr>
          <w:ilvl w:val="0"/>
          <w:numId w:val="151"/>
        </w:numPr>
        <w:tabs>
          <w:tab w:val="left" w:pos="1581"/>
        </w:tabs>
        <w:spacing w:before="1" w:line="276" w:lineRule="auto"/>
        <w:ind w:right="145" w:firstLine="566"/>
        <w:jc w:val="both"/>
        <w:rPr>
          <w:sz w:val="24"/>
        </w:rPr>
      </w:pPr>
      <w:r>
        <w:rPr>
          <w:sz w:val="24"/>
        </w:rPr>
        <w:t>осознавать родную литературу как национально-культурнуюценность народа, как средство сохранения и передачи нравственных ценностей и традиций;</w:t>
      </w:r>
    </w:p>
    <w:p w:rsidR="00CA28D8" w:rsidRDefault="006C7DED">
      <w:pPr>
        <w:pStyle w:val="a4"/>
        <w:numPr>
          <w:ilvl w:val="0"/>
          <w:numId w:val="151"/>
        </w:numPr>
        <w:tabs>
          <w:tab w:val="left" w:pos="1581"/>
        </w:tabs>
        <w:spacing w:line="275" w:lineRule="exact"/>
        <w:ind w:left="1581"/>
        <w:jc w:val="both"/>
        <w:rPr>
          <w:sz w:val="24"/>
        </w:rPr>
      </w:pPr>
      <w:r>
        <w:rPr>
          <w:sz w:val="24"/>
        </w:rPr>
        <w:t>давать</w:t>
      </w:r>
      <w:r>
        <w:rPr>
          <w:spacing w:val="-6"/>
          <w:sz w:val="24"/>
        </w:rPr>
        <w:t xml:space="preserve"> </w:t>
      </w:r>
      <w:r>
        <w:rPr>
          <w:sz w:val="24"/>
        </w:rPr>
        <w:t>и</w:t>
      </w:r>
      <w:r>
        <w:rPr>
          <w:spacing w:val="-3"/>
          <w:sz w:val="24"/>
        </w:rPr>
        <w:t xml:space="preserve"> </w:t>
      </w:r>
      <w:r>
        <w:rPr>
          <w:sz w:val="24"/>
        </w:rPr>
        <w:t>обосновывать</w:t>
      </w:r>
      <w:r>
        <w:rPr>
          <w:spacing w:val="-3"/>
          <w:sz w:val="24"/>
        </w:rPr>
        <w:t xml:space="preserve"> </w:t>
      </w:r>
      <w:r>
        <w:rPr>
          <w:sz w:val="24"/>
        </w:rPr>
        <w:t>нравственную</w:t>
      </w:r>
      <w:r>
        <w:rPr>
          <w:spacing w:val="-3"/>
          <w:sz w:val="24"/>
        </w:rPr>
        <w:t xml:space="preserve"> </w:t>
      </w:r>
      <w:r>
        <w:rPr>
          <w:sz w:val="24"/>
        </w:rPr>
        <w:t>оценку</w:t>
      </w:r>
      <w:r>
        <w:rPr>
          <w:spacing w:val="-7"/>
          <w:sz w:val="24"/>
        </w:rPr>
        <w:t xml:space="preserve"> </w:t>
      </w:r>
      <w:r>
        <w:rPr>
          <w:sz w:val="24"/>
        </w:rPr>
        <w:t>поступков</w:t>
      </w:r>
      <w:r>
        <w:rPr>
          <w:spacing w:val="-4"/>
          <w:sz w:val="24"/>
        </w:rPr>
        <w:t xml:space="preserve"> </w:t>
      </w:r>
      <w:r>
        <w:rPr>
          <w:spacing w:val="-2"/>
          <w:sz w:val="24"/>
        </w:rPr>
        <w:t>героев;</w:t>
      </w:r>
    </w:p>
    <w:p w:rsidR="00CA28D8" w:rsidRDefault="006C7DED">
      <w:pPr>
        <w:pStyle w:val="a4"/>
        <w:numPr>
          <w:ilvl w:val="0"/>
          <w:numId w:val="151"/>
        </w:numPr>
        <w:tabs>
          <w:tab w:val="left" w:pos="1581"/>
        </w:tabs>
        <w:spacing w:before="41" w:line="276" w:lineRule="auto"/>
        <w:ind w:right="142" w:firstLine="566"/>
        <w:jc w:val="both"/>
        <w:rPr>
          <w:sz w:val="24"/>
        </w:rPr>
      </w:pPr>
      <w:r>
        <w:rPr>
          <w:sz w:val="24"/>
        </w:rPr>
        <w:t>совершенствовать в процессе чтения произведений русской литературы читательские</w:t>
      </w:r>
      <w:r>
        <w:rPr>
          <w:spacing w:val="-14"/>
          <w:sz w:val="24"/>
        </w:rPr>
        <w:t xml:space="preserve"> </w:t>
      </w:r>
      <w:r>
        <w:rPr>
          <w:sz w:val="24"/>
        </w:rPr>
        <w:t>умения:</w:t>
      </w:r>
      <w:r>
        <w:rPr>
          <w:spacing w:val="-13"/>
          <w:sz w:val="24"/>
        </w:rPr>
        <w:t xml:space="preserve"> </w:t>
      </w:r>
      <w:r>
        <w:rPr>
          <w:sz w:val="24"/>
        </w:rPr>
        <w:t>читать</w:t>
      </w:r>
      <w:r>
        <w:rPr>
          <w:spacing w:val="-12"/>
          <w:sz w:val="24"/>
        </w:rPr>
        <w:t xml:space="preserve"> </w:t>
      </w:r>
      <w:r>
        <w:rPr>
          <w:sz w:val="24"/>
        </w:rPr>
        <w:t>вслух</w:t>
      </w:r>
      <w:r>
        <w:rPr>
          <w:spacing w:val="-12"/>
          <w:sz w:val="24"/>
        </w:rPr>
        <w:t xml:space="preserve"> </w:t>
      </w:r>
      <w:r>
        <w:rPr>
          <w:sz w:val="24"/>
        </w:rPr>
        <w:t>и</w:t>
      </w:r>
      <w:r>
        <w:rPr>
          <w:spacing w:val="-12"/>
          <w:sz w:val="24"/>
        </w:rPr>
        <w:t xml:space="preserve"> </w:t>
      </w:r>
      <w:r>
        <w:rPr>
          <w:sz w:val="24"/>
        </w:rPr>
        <w:t>про</w:t>
      </w:r>
      <w:r>
        <w:rPr>
          <w:spacing w:val="-15"/>
          <w:sz w:val="24"/>
        </w:rPr>
        <w:t xml:space="preserve"> </w:t>
      </w:r>
      <w:r>
        <w:rPr>
          <w:sz w:val="24"/>
        </w:rPr>
        <w:t>себя,</w:t>
      </w:r>
      <w:r>
        <w:rPr>
          <w:spacing w:val="-13"/>
          <w:sz w:val="24"/>
        </w:rPr>
        <w:t xml:space="preserve"> </w:t>
      </w:r>
      <w:r>
        <w:rPr>
          <w:sz w:val="24"/>
        </w:rPr>
        <w:t>владеть</w:t>
      </w:r>
      <w:r>
        <w:rPr>
          <w:spacing w:val="-12"/>
          <w:sz w:val="24"/>
        </w:rPr>
        <w:t xml:space="preserve"> </w:t>
      </w:r>
      <w:r>
        <w:rPr>
          <w:sz w:val="24"/>
        </w:rPr>
        <w:t>элементарными</w:t>
      </w:r>
      <w:r>
        <w:rPr>
          <w:spacing w:val="-12"/>
          <w:sz w:val="24"/>
        </w:rPr>
        <w:t xml:space="preserve"> </w:t>
      </w:r>
      <w:r>
        <w:rPr>
          <w:sz w:val="24"/>
        </w:rPr>
        <w:t>приёмами</w:t>
      </w:r>
      <w:r>
        <w:rPr>
          <w:spacing w:val="-12"/>
          <w:sz w:val="24"/>
        </w:rPr>
        <w:t xml:space="preserve"> </w:t>
      </w:r>
      <w:r>
        <w:rPr>
          <w:sz w:val="24"/>
        </w:rPr>
        <w:t>интерпретации</w:t>
      </w:r>
      <w:r>
        <w:rPr>
          <w:spacing w:val="-15"/>
          <w:sz w:val="24"/>
        </w:rPr>
        <w:t xml:space="preserve"> </w:t>
      </w:r>
      <w:r>
        <w:rPr>
          <w:sz w:val="24"/>
        </w:rPr>
        <w:t>и анализа художественных, научно-популярных и учебных текстов;</w:t>
      </w:r>
    </w:p>
    <w:p w:rsidR="00CA28D8" w:rsidRDefault="006C7DED">
      <w:pPr>
        <w:pStyle w:val="a4"/>
        <w:numPr>
          <w:ilvl w:val="0"/>
          <w:numId w:val="151"/>
        </w:numPr>
        <w:tabs>
          <w:tab w:val="left" w:pos="1581"/>
        </w:tabs>
        <w:spacing w:line="276" w:lineRule="auto"/>
        <w:ind w:right="148" w:firstLine="566"/>
        <w:jc w:val="both"/>
        <w:rPr>
          <w:sz w:val="24"/>
        </w:rPr>
      </w:pPr>
      <w:r>
        <w:rPr>
          <w:sz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CA28D8" w:rsidRDefault="006C7DED">
      <w:pPr>
        <w:pStyle w:val="a4"/>
        <w:numPr>
          <w:ilvl w:val="0"/>
          <w:numId w:val="151"/>
        </w:numPr>
        <w:tabs>
          <w:tab w:val="left" w:pos="1581"/>
        </w:tabs>
        <w:spacing w:line="278" w:lineRule="auto"/>
        <w:ind w:right="149" w:firstLine="566"/>
        <w:jc w:val="both"/>
        <w:rPr>
          <w:sz w:val="24"/>
        </w:rPr>
      </w:pPr>
      <w:r>
        <w:rPr>
          <w:sz w:val="24"/>
        </w:rPr>
        <w:t>пользоваться справочными источниками для понимания текста и получения дополнительной информации.</w:t>
      </w:r>
    </w:p>
    <w:p w:rsidR="00CA28D8" w:rsidRDefault="00CA28D8">
      <w:pPr>
        <w:pStyle w:val="a3"/>
        <w:spacing w:before="37"/>
        <w:ind w:left="0" w:firstLine="0"/>
        <w:jc w:val="left"/>
      </w:pPr>
    </w:p>
    <w:p w:rsidR="00CA28D8" w:rsidRDefault="006C7DED">
      <w:pPr>
        <w:pStyle w:val="a3"/>
        <w:ind w:left="707" w:firstLine="0"/>
      </w:pPr>
      <w:r>
        <w:t>К</w:t>
      </w:r>
      <w:r>
        <w:rPr>
          <w:spacing w:val="-2"/>
        </w:rPr>
        <w:t xml:space="preserve"> </w:t>
      </w:r>
      <w:r>
        <w:t>концу</w:t>
      </w:r>
      <w:r>
        <w:rPr>
          <w:spacing w:val="-8"/>
        </w:rPr>
        <w:t xml:space="preserve"> </w:t>
      </w:r>
      <w:r>
        <w:t>обучения</w:t>
      </w:r>
      <w:r>
        <w:rPr>
          <w:spacing w:val="-1"/>
        </w:rPr>
        <w:t xml:space="preserve"> </w:t>
      </w:r>
      <w:r>
        <w:t>в</w:t>
      </w:r>
      <w:r>
        <w:rPr>
          <w:spacing w:val="-2"/>
        </w:rPr>
        <w:t xml:space="preserve"> </w:t>
      </w:r>
      <w:r>
        <w:t>4</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50"/>
        </w:numPr>
        <w:tabs>
          <w:tab w:val="left" w:pos="1581"/>
        </w:tabs>
        <w:spacing w:before="41" w:line="278" w:lineRule="auto"/>
        <w:ind w:right="150" w:firstLine="566"/>
        <w:jc w:val="both"/>
        <w:rPr>
          <w:sz w:val="24"/>
        </w:rPr>
      </w:pPr>
      <w:r>
        <w:rPr>
          <w:sz w:val="24"/>
        </w:rPr>
        <w:t>осознавать значимость чтения русской литературы для личного развития; для культурной самоидентификации;</w:t>
      </w:r>
    </w:p>
    <w:p w:rsidR="00CA28D8" w:rsidRDefault="006C7DED">
      <w:pPr>
        <w:pStyle w:val="a4"/>
        <w:numPr>
          <w:ilvl w:val="0"/>
          <w:numId w:val="150"/>
        </w:numPr>
        <w:tabs>
          <w:tab w:val="left" w:pos="1581"/>
        </w:tabs>
        <w:spacing w:line="276" w:lineRule="auto"/>
        <w:ind w:right="146" w:firstLine="566"/>
        <w:jc w:val="both"/>
        <w:rPr>
          <w:sz w:val="24"/>
        </w:rPr>
      </w:pPr>
      <w:r>
        <w:rPr>
          <w:sz w:val="24"/>
        </w:rPr>
        <w:t>определять позиции героев художественного текста, позицию автора художественного текста;</w:t>
      </w:r>
    </w:p>
    <w:p w:rsidR="00CA28D8" w:rsidRDefault="006C7DED">
      <w:pPr>
        <w:pStyle w:val="a4"/>
        <w:numPr>
          <w:ilvl w:val="0"/>
          <w:numId w:val="150"/>
        </w:numPr>
        <w:tabs>
          <w:tab w:val="left" w:pos="1581"/>
        </w:tabs>
        <w:spacing w:line="276" w:lineRule="auto"/>
        <w:ind w:right="151" w:firstLine="566"/>
        <w:jc w:val="both"/>
        <w:rPr>
          <w:sz w:val="24"/>
        </w:rPr>
      </w:pPr>
      <w:r>
        <w:rPr>
          <w:sz w:val="24"/>
        </w:rPr>
        <w:t>совершенствовать в процессе чтения произведений русской литературы читательские</w:t>
      </w:r>
      <w:r>
        <w:rPr>
          <w:spacing w:val="-2"/>
          <w:sz w:val="24"/>
        </w:rPr>
        <w:t xml:space="preserve"> </w:t>
      </w:r>
      <w:r>
        <w:rPr>
          <w:sz w:val="24"/>
        </w:rPr>
        <w:t>умения:</w:t>
      </w:r>
      <w:r>
        <w:rPr>
          <w:spacing w:val="-3"/>
          <w:sz w:val="24"/>
        </w:rPr>
        <w:t xml:space="preserve"> </w:t>
      </w:r>
      <w:r>
        <w:rPr>
          <w:sz w:val="24"/>
        </w:rPr>
        <w:t>читать</w:t>
      </w:r>
      <w:r>
        <w:rPr>
          <w:spacing w:val="-3"/>
          <w:sz w:val="24"/>
        </w:rPr>
        <w:t xml:space="preserve"> </w:t>
      </w:r>
      <w:r>
        <w:rPr>
          <w:sz w:val="24"/>
        </w:rPr>
        <w:t>вслух</w:t>
      </w:r>
      <w:r>
        <w:rPr>
          <w:spacing w:val="-1"/>
          <w:sz w:val="24"/>
        </w:rPr>
        <w:t xml:space="preserve"> </w:t>
      </w:r>
      <w:r>
        <w:rPr>
          <w:sz w:val="24"/>
        </w:rPr>
        <w:t>и</w:t>
      </w:r>
      <w:r>
        <w:rPr>
          <w:spacing w:val="-5"/>
          <w:sz w:val="24"/>
        </w:rPr>
        <w:t xml:space="preserve"> </w:t>
      </w:r>
      <w:r>
        <w:rPr>
          <w:sz w:val="24"/>
        </w:rPr>
        <w:t>про</w:t>
      </w:r>
      <w:r>
        <w:rPr>
          <w:spacing w:val="-3"/>
          <w:sz w:val="24"/>
        </w:rPr>
        <w:t xml:space="preserve"> </w:t>
      </w:r>
      <w:r>
        <w:rPr>
          <w:sz w:val="24"/>
        </w:rPr>
        <w:t>себя,</w:t>
      </w:r>
      <w:r>
        <w:rPr>
          <w:spacing w:val="-5"/>
          <w:sz w:val="24"/>
        </w:rPr>
        <w:t xml:space="preserve"> </w:t>
      </w:r>
      <w:r>
        <w:rPr>
          <w:sz w:val="24"/>
        </w:rPr>
        <w:t>владеть</w:t>
      </w:r>
      <w:r>
        <w:rPr>
          <w:spacing w:val="-3"/>
          <w:sz w:val="24"/>
        </w:rPr>
        <w:t xml:space="preserve"> </w:t>
      </w:r>
      <w:r>
        <w:rPr>
          <w:sz w:val="24"/>
        </w:rPr>
        <w:t>элементарными</w:t>
      </w:r>
      <w:r>
        <w:rPr>
          <w:spacing w:val="-2"/>
          <w:sz w:val="24"/>
        </w:rPr>
        <w:t xml:space="preserve"> </w:t>
      </w:r>
      <w:r>
        <w:rPr>
          <w:sz w:val="24"/>
        </w:rPr>
        <w:t>приёмами</w:t>
      </w:r>
      <w:r>
        <w:rPr>
          <w:spacing w:val="-2"/>
          <w:sz w:val="24"/>
        </w:rPr>
        <w:t xml:space="preserve"> </w:t>
      </w:r>
      <w:r>
        <w:rPr>
          <w:sz w:val="24"/>
        </w:rPr>
        <w:t>интерпретации, анализа и преобразования художественных, научно-популярных и учебных текстов;</w:t>
      </w:r>
    </w:p>
    <w:p w:rsidR="00CA28D8" w:rsidRDefault="006C7DED">
      <w:pPr>
        <w:pStyle w:val="a4"/>
        <w:numPr>
          <w:ilvl w:val="0"/>
          <w:numId w:val="150"/>
        </w:numPr>
        <w:tabs>
          <w:tab w:val="left" w:pos="1581"/>
        </w:tabs>
        <w:spacing w:line="276" w:lineRule="auto"/>
        <w:ind w:right="145" w:firstLine="566"/>
        <w:jc w:val="both"/>
        <w:rPr>
          <w:sz w:val="24"/>
        </w:rPr>
      </w:pPr>
      <w:r>
        <w:rPr>
          <w:sz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CA28D8" w:rsidRDefault="006C7DED">
      <w:pPr>
        <w:pStyle w:val="a4"/>
        <w:numPr>
          <w:ilvl w:val="0"/>
          <w:numId w:val="150"/>
        </w:numPr>
        <w:tabs>
          <w:tab w:val="left" w:pos="1581"/>
        </w:tabs>
        <w:spacing w:line="278" w:lineRule="auto"/>
        <w:ind w:right="154" w:firstLine="566"/>
        <w:jc w:val="both"/>
        <w:rPr>
          <w:sz w:val="24"/>
        </w:rPr>
      </w:pPr>
      <w:r>
        <w:rPr>
          <w:sz w:val="24"/>
        </w:rPr>
        <w:t>самостоятельно выбирать интересующую литературу, формировать и обогащать собственный круг чтения;</w:t>
      </w:r>
    </w:p>
    <w:p w:rsidR="00CA28D8" w:rsidRDefault="006C7DED">
      <w:pPr>
        <w:pStyle w:val="a4"/>
        <w:numPr>
          <w:ilvl w:val="0"/>
          <w:numId w:val="150"/>
        </w:numPr>
        <w:tabs>
          <w:tab w:val="left" w:pos="1581"/>
        </w:tabs>
        <w:spacing w:line="276" w:lineRule="auto"/>
        <w:ind w:right="151" w:firstLine="566"/>
        <w:jc w:val="both"/>
        <w:rPr>
          <w:sz w:val="24"/>
        </w:rPr>
      </w:pPr>
      <w:r>
        <w:rPr>
          <w:sz w:val="24"/>
        </w:rPr>
        <w:t>пользоваться справочными источниками для понимания текста и получения дополнительной информации.</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2"/>
        <w:spacing w:before="77" w:line="278" w:lineRule="auto"/>
        <w:ind w:left="707" w:right="7707"/>
        <w:jc w:val="left"/>
      </w:pPr>
      <w:r>
        <w:rPr>
          <w:spacing w:val="-2"/>
        </w:rPr>
        <w:t>Математика Содержание</w:t>
      </w:r>
    </w:p>
    <w:p w:rsidR="00CA28D8" w:rsidRDefault="006C7DED">
      <w:pPr>
        <w:pStyle w:val="a3"/>
        <w:spacing w:line="267" w:lineRule="exact"/>
        <w:ind w:left="707" w:firstLine="0"/>
        <w:jc w:val="left"/>
      </w:pPr>
      <w:r>
        <w:t>Основное</w:t>
      </w:r>
      <w:r>
        <w:rPr>
          <w:spacing w:val="-7"/>
        </w:rPr>
        <w:t xml:space="preserve"> </w:t>
      </w:r>
      <w:r>
        <w:t>содержание</w:t>
      </w:r>
      <w:r>
        <w:rPr>
          <w:spacing w:val="-4"/>
        </w:rPr>
        <w:t xml:space="preserve"> </w:t>
      </w:r>
      <w:r>
        <w:t>обучения</w:t>
      </w:r>
      <w:r>
        <w:rPr>
          <w:spacing w:val="-3"/>
        </w:rPr>
        <w:t xml:space="preserve"> </w:t>
      </w:r>
      <w:r>
        <w:t>в</w:t>
      </w:r>
      <w:r>
        <w:rPr>
          <w:spacing w:val="-1"/>
        </w:rPr>
        <w:t xml:space="preserve"> </w:t>
      </w:r>
      <w:r>
        <w:t>примерной</w:t>
      </w:r>
      <w:r>
        <w:rPr>
          <w:spacing w:val="-5"/>
        </w:rPr>
        <w:t xml:space="preserve"> </w:t>
      </w:r>
      <w:r>
        <w:t>программе</w:t>
      </w:r>
      <w:r>
        <w:rPr>
          <w:spacing w:val="-4"/>
        </w:rPr>
        <w:t xml:space="preserve"> </w:t>
      </w:r>
      <w:r>
        <w:t>представлено</w:t>
      </w:r>
      <w:r>
        <w:rPr>
          <w:spacing w:val="-1"/>
        </w:rPr>
        <w:t xml:space="preserve"> </w:t>
      </w:r>
      <w:r>
        <w:rPr>
          <w:spacing w:val="-2"/>
        </w:rPr>
        <w:t>разделами:</w:t>
      </w:r>
    </w:p>
    <w:p w:rsidR="00CA28D8" w:rsidRDefault="006C7DED">
      <w:pPr>
        <w:pStyle w:val="a3"/>
        <w:tabs>
          <w:tab w:val="left" w:pos="1581"/>
          <w:tab w:val="left" w:pos="2301"/>
          <w:tab w:val="left" w:pos="3741"/>
          <w:tab w:val="left" w:pos="5902"/>
          <w:tab w:val="left" w:pos="7342"/>
        </w:tabs>
        <w:spacing w:before="41"/>
        <w:ind w:firstLine="0"/>
        <w:jc w:val="left"/>
      </w:pPr>
      <w:r>
        <w:rPr>
          <w:spacing w:val="-2"/>
        </w:rPr>
        <w:t>«Числа</w:t>
      </w:r>
      <w:r>
        <w:tab/>
      </w:r>
      <w:r>
        <w:rPr>
          <w:spacing w:val="-10"/>
        </w:rPr>
        <w:t>и</w:t>
      </w:r>
      <w:r>
        <w:tab/>
      </w:r>
      <w:r>
        <w:rPr>
          <w:spacing w:val="-2"/>
        </w:rPr>
        <w:t>величины»,</w:t>
      </w:r>
      <w:r>
        <w:tab/>
      </w:r>
      <w:r>
        <w:rPr>
          <w:spacing w:val="-2"/>
        </w:rPr>
        <w:t>«Арифметические</w:t>
      </w:r>
      <w:r>
        <w:tab/>
      </w:r>
      <w:r>
        <w:rPr>
          <w:spacing w:val="-2"/>
        </w:rPr>
        <w:t>действия»,</w:t>
      </w:r>
      <w:r>
        <w:tab/>
        <w:t>«Текстовые</w:t>
      </w:r>
      <w:r>
        <w:rPr>
          <w:spacing w:val="-9"/>
        </w:rPr>
        <w:t xml:space="preserve"> </w:t>
      </w:r>
      <w:r>
        <w:rPr>
          <w:spacing w:val="-2"/>
        </w:rPr>
        <w:t>задачи»,</w:t>
      </w:r>
    </w:p>
    <w:p w:rsidR="00CA28D8" w:rsidRDefault="006C7DED">
      <w:pPr>
        <w:pStyle w:val="a3"/>
        <w:tabs>
          <w:tab w:val="left" w:pos="3741"/>
          <w:tab w:val="left" w:pos="4461"/>
          <w:tab w:val="left" w:pos="6622"/>
          <w:tab w:val="left" w:pos="8401"/>
        </w:tabs>
        <w:spacing w:before="41" w:line="278" w:lineRule="auto"/>
        <w:ind w:right="146" w:firstLine="0"/>
        <w:jc w:val="left"/>
      </w:pPr>
      <w:r>
        <w:t>«Пространственные</w:t>
      </w:r>
      <w:r>
        <w:rPr>
          <w:spacing w:val="40"/>
        </w:rPr>
        <w:t xml:space="preserve"> </w:t>
      </w:r>
      <w:r>
        <w:t>отношения</w:t>
      </w:r>
      <w:r>
        <w:tab/>
      </w:r>
      <w:r>
        <w:rPr>
          <w:spacing w:val="-10"/>
        </w:rPr>
        <w:t>и</w:t>
      </w:r>
      <w:r>
        <w:tab/>
      </w:r>
      <w:r>
        <w:rPr>
          <w:spacing w:val="-2"/>
        </w:rPr>
        <w:t>геометрические</w:t>
      </w:r>
      <w:r>
        <w:tab/>
      </w:r>
      <w:r>
        <w:rPr>
          <w:spacing w:val="-2"/>
        </w:rPr>
        <w:t>фигуры»,</w:t>
      </w:r>
      <w:r>
        <w:tab/>
      </w:r>
      <w:r>
        <w:rPr>
          <w:spacing w:val="-2"/>
        </w:rPr>
        <w:t>«Математическая информация».</w:t>
      </w:r>
    </w:p>
    <w:p w:rsidR="00CA28D8" w:rsidRDefault="00CA28D8">
      <w:pPr>
        <w:pStyle w:val="a3"/>
        <w:spacing w:before="36"/>
        <w:ind w:left="0" w:firstLine="0"/>
        <w:jc w:val="left"/>
      </w:pPr>
    </w:p>
    <w:p w:rsidR="00CA28D8" w:rsidRDefault="006C7DED">
      <w:pPr>
        <w:pStyle w:val="a4"/>
        <w:numPr>
          <w:ilvl w:val="0"/>
          <w:numId w:val="149"/>
        </w:numPr>
        <w:tabs>
          <w:tab w:val="left" w:pos="860"/>
        </w:tabs>
        <w:ind w:left="860" w:hanging="153"/>
        <w:rPr>
          <w:sz w:val="24"/>
        </w:rPr>
      </w:pPr>
      <w:r>
        <w:rPr>
          <w:sz w:val="24"/>
        </w:rPr>
        <w:t>КЛАСС</w:t>
      </w:r>
      <w:r>
        <w:rPr>
          <w:spacing w:val="-1"/>
          <w:sz w:val="24"/>
        </w:rPr>
        <w:t xml:space="preserve"> </w:t>
      </w:r>
      <w:r>
        <w:rPr>
          <w:sz w:val="24"/>
        </w:rPr>
        <w:t xml:space="preserve">(132 </w:t>
      </w:r>
      <w:r>
        <w:rPr>
          <w:spacing w:val="-5"/>
          <w:sz w:val="24"/>
        </w:rPr>
        <w:t>ч)</w:t>
      </w:r>
    </w:p>
    <w:p w:rsidR="00CA28D8" w:rsidRDefault="006C7DED">
      <w:pPr>
        <w:pStyle w:val="a3"/>
        <w:spacing w:before="41"/>
        <w:ind w:left="707" w:firstLine="0"/>
      </w:pPr>
      <w:r>
        <w:t>Числа</w:t>
      </w:r>
      <w:r>
        <w:rPr>
          <w:spacing w:val="-2"/>
        </w:rPr>
        <w:t xml:space="preserve"> </w:t>
      </w:r>
      <w:r>
        <w:t>и</w:t>
      </w:r>
      <w:r>
        <w:rPr>
          <w:spacing w:val="-1"/>
        </w:rPr>
        <w:t xml:space="preserve"> </w:t>
      </w:r>
      <w:r>
        <w:rPr>
          <w:spacing w:val="-2"/>
        </w:rPr>
        <w:t>величины</w:t>
      </w:r>
    </w:p>
    <w:p w:rsidR="00CA28D8" w:rsidRDefault="006C7DED">
      <w:pPr>
        <w:pStyle w:val="a3"/>
        <w:spacing w:before="41" w:line="278" w:lineRule="auto"/>
        <w:ind w:right="148"/>
      </w:pPr>
      <w:r>
        <w:t>Числа</w:t>
      </w:r>
      <w:r>
        <w:rPr>
          <w:spacing w:val="-4"/>
        </w:rPr>
        <w:t xml:space="preserve"> </w:t>
      </w:r>
      <w:r>
        <w:t>от</w:t>
      </w:r>
      <w:r>
        <w:rPr>
          <w:spacing w:val="-3"/>
        </w:rPr>
        <w:t xml:space="preserve"> </w:t>
      </w:r>
      <w:r>
        <w:t>1</w:t>
      </w:r>
      <w:r>
        <w:rPr>
          <w:spacing w:val="-3"/>
        </w:rPr>
        <w:t xml:space="preserve"> </w:t>
      </w:r>
      <w:r>
        <w:t>до</w:t>
      </w:r>
      <w:r>
        <w:rPr>
          <w:spacing w:val="-3"/>
        </w:rPr>
        <w:t xml:space="preserve"> </w:t>
      </w:r>
      <w:r>
        <w:t>9:</w:t>
      </w:r>
      <w:r>
        <w:rPr>
          <w:spacing w:val="-3"/>
        </w:rPr>
        <w:t xml:space="preserve"> </w:t>
      </w:r>
      <w:r>
        <w:t>различение,</w:t>
      </w:r>
      <w:r>
        <w:rPr>
          <w:spacing w:val="-3"/>
        </w:rPr>
        <w:t xml:space="preserve"> </w:t>
      </w:r>
      <w:r>
        <w:t>чтение,</w:t>
      </w:r>
      <w:r>
        <w:rPr>
          <w:spacing w:val="-3"/>
        </w:rPr>
        <w:t xml:space="preserve"> </w:t>
      </w:r>
      <w:r>
        <w:t>запись.</w:t>
      </w:r>
      <w:r>
        <w:rPr>
          <w:spacing w:val="-3"/>
        </w:rPr>
        <w:t xml:space="preserve"> </w:t>
      </w:r>
      <w:r>
        <w:t>Единица</w:t>
      </w:r>
      <w:r>
        <w:rPr>
          <w:spacing w:val="-4"/>
        </w:rPr>
        <w:t xml:space="preserve"> </w:t>
      </w:r>
      <w:r>
        <w:t>счёта.Десяток.</w:t>
      </w:r>
      <w:r>
        <w:rPr>
          <w:spacing w:val="-3"/>
        </w:rPr>
        <w:t xml:space="preserve"> </w:t>
      </w:r>
      <w:r>
        <w:t>Счёт</w:t>
      </w:r>
      <w:r>
        <w:rPr>
          <w:spacing w:val="-3"/>
        </w:rPr>
        <w:t xml:space="preserve"> </w:t>
      </w:r>
      <w:r>
        <w:t>предметов,</w:t>
      </w:r>
      <w:r>
        <w:rPr>
          <w:spacing w:val="-3"/>
        </w:rPr>
        <w:t xml:space="preserve"> </w:t>
      </w:r>
      <w:r>
        <w:t>запись результата цифрами. Число ицифра 0 при измерении, вычислении.</w:t>
      </w:r>
    </w:p>
    <w:p w:rsidR="00CA28D8" w:rsidRDefault="006C7DED">
      <w:pPr>
        <w:pStyle w:val="a3"/>
        <w:spacing w:line="276" w:lineRule="auto"/>
        <w:ind w:left="707" w:right="1126" w:firstLine="0"/>
      </w:pPr>
      <w:r>
        <w:t>Числа</w:t>
      </w:r>
      <w:r>
        <w:rPr>
          <w:spacing w:val="-5"/>
        </w:rPr>
        <w:t xml:space="preserve"> </w:t>
      </w:r>
      <w:r>
        <w:t>в</w:t>
      </w:r>
      <w:r>
        <w:rPr>
          <w:spacing w:val="-5"/>
        </w:rPr>
        <w:t xml:space="preserve"> </w:t>
      </w:r>
      <w:r>
        <w:t>пределах</w:t>
      </w:r>
      <w:r>
        <w:rPr>
          <w:spacing w:val="-2"/>
        </w:rPr>
        <w:t xml:space="preserve"> </w:t>
      </w:r>
      <w:r>
        <w:t>20:</w:t>
      </w:r>
      <w:r>
        <w:rPr>
          <w:spacing w:val="-4"/>
        </w:rPr>
        <w:t xml:space="preserve"> </w:t>
      </w:r>
      <w:r>
        <w:t>чтение,</w:t>
      </w:r>
      <w:r>
        <w:rPr>
          <w:spacing w:val="-4"/>
        </w:rPr>
        <w:t xml:space="preserve"> </w:t>
      </w:r>
      <w:r>
        <w:t>запись,</w:t>
      </w:r>
      <w:r>
        <w:rPr>
          <w:spacing w:val="-4"/>
        </w:rPr>
        <w:t xml:space="preserve"> </w:t>
      </w:r>
      <w:r>
        <w:t>сравнение.</w:t>
      </w:r>
      <w:r>
        <w:rPr>
          <w:spacing w:val="-4"/>
        </w:rPr>
        <w:t xml:space="preserve"> </w:t>
      </w:r>
      <w:r>
        <w:t>Однозначные</w:t>
      </w:r>
      <w:r>
        <w:rPr>
          <w:spacing w:val="-6"/>
        </w:rPr>
        <w:t xml:space="preserve"> </w:t>
      </w:r>
      <w:r>
        <w:t>и</w:t>
      </w:r>
      <w:r>
        <w:rPr>
          <w:spacing w:val="-4"/>
        </w:rPr>
        <w:t xml:space="preserve"> </w:t>
      </w:r>
      <w:r>
        <w:t>двузначные</w:t>
      </w:r>
      <w:r>
        <w:rPr>
          <w:spacing w:val="-6"/>
        </w:rPr>
        <w:t xml:space="preserve"> </w:t>
      </w:r>
      <w:r>
        <w:t>числа. Увеличение (уменьшение) числа на несколько единиц.</w:t>
      </w:r>
    </w:p>
    <w:p w:rsidR="00CA28D8" w:rsidRDefault="006C7DED">
      <w:pPr>
        <w:pStyle w:val="a3"/>
        <w:spacing w:line="278" w:lineRule="auto"/>
        <w:ind w:right="144"/>
      </w:pPr>
      <w:r>
        <w:t>Длина и её измерение. Единицы длины: сантиметр, дециметр; установление соотношения между ними.</w:t>
      </w:r>
    </w:p>
    <w:p w:rsidR="00CA28D8" w:rsidRDefault="006C7DED">
      <w:pPr>
        <w:pStyle w:val="a3"/>
        <w:spacing w:line="272" w:lineRule="exact"/>
        <w:ind w:left="707" w:firstLine="0"/>
      </w:pPr>
      <w:r>
        <w:t>Арифметические</w:t>
      </w:r>
      <w:r>
        <w:rPr>
          <w:spacing w:val="-8"/>
        </w:rPr>
        <w:t xml:space="preserve"> </w:t>
      </w:r>
      <w:r>
        <w:rPr>
          <w:spacing w:val="-2"/>
        </w:rPr>
        <w:t>действия</w:t>
      </w:r>
    </w:p>
    <w:p w:rsidR="00CA28D8" w:rsidRDefault="006C7DED">
      <w:pPr>
        <w:pStyle w:val="a3"/>
        <w:spacing w:before="36" w:line="276" w:lineRule="auto"/>
        <w:ind w:right="154"/>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CA28D8" w:rsidRDefault="006C7DED">
      <w:pPr>
        <w:pStyle w:val="a3"/>
        <w:spacing w:before="1"/>
        <w:ind w:left="707" w:firstLine="0"/>
      </w:pPr>
      <w:r>
        <w:t>Текстовые</w:t>
      </w:r>
      <w:r>
        <w:rPr>
          <w:spacing w:val="-5"/>
        </w:rPr>
        <w:t xml:space="preserve"> </w:t>
      </w:r>
      <w:r>
        <w:rPr>
          <w:spacing w:val="-2"/>
        </w:rPr>
        <w:t>задачи</w:t>
      </w:r>
    </w:p>
    <w:p w:rsidR="00CA28D8" w:rsidRDefault="006C7DED">
      <w:pPr>
        <w:pStyle w:val="a3"/>
        <w:spacing w:before="41" w:line="276" w:lineRule="auto"/>
        <w:ind w:right="145"/>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w:t>
      </w:r>
      <w:r>
        <w:rPr>
          <w:spacing w:val="-2"/>
        </w:rPr>
        <w:t>действие.</w:t>
      </w:r>
    </w:p>
    <w:p w:rsidR="00CA28D8" w:rsidRDefault="006C7DED">
      <w:pPr>
        <w:pStyle w:val="a3"/>
        <w:spacing w:before="1"/>
        <w:ind w:left="707" w:firstLine="0"/>
      </w:pPr>
      <w:r>
        <w:t>Пространственные</w:t>
      </w:r>
      <w:r>
        <w:rPr>
          <w:spacing w:val="-7"/>
        </w:rPr>
        <w:t xml:space="preserve"> </w:t>
      </w:r>
      <w:r>
        <w:t>отношения</w:t>
      </w:r>
      <w:r>
        <w:rPr>
          <w:spacing w:val="-3"/>
        </w:rPr>
        <w:t xml:space="preserve"> </w:t>
      </w:r>
      <w:r>
        <w:t>и</w:t>
      </w:r>
      <w:r>
        <w:rPr>
          <w:spacing w:val="-3"/>
        </w:rPr>
        <w:t xml:space="preserve"> </w:t>
      </w:r>
      <w:r>
        <w:t>геометрические</w:t>
      </w:r>
      <w:r>
        <w:rPr>
          <w:spacing w:val="-3"/>
        </w:rPr>
        <w:t xml:space="preserve"> </w:t>
      </w:r>
      <w:r>
        <w:rPr>
          <w:spacing w:val="-2"/>
        </w:rPr>
        <w:t>фигуры</w:t>
      </w:r>
    </w:p>
    <w:p w:rsidR="00CA28D8" w:rsidRDefault="006C7DED">
      <w:pPr>
        <w:pStyle w:val="a3"/>
        <w:spacing w:before="41" w:line="276" w:lineRule="auto"/>
        <w:ind w:right="150"/>
      </w:pPr>
      <w:r>
        <w:t>Расположение предметов и объектов на плоскости, в пространстве: слева/справа, сверху/снизу, между; установление пространственных отношений.</w:t>
      </w:r>
    </w:p>
    <w:p w:rsidR="00CA28D8" w:rsidRDefault="006C7DED">
      <w:pPr>
        <w:pStyle w:val="a3"/>
        <w:spacing w:line="276" w:lineRule="auto"/>
        <w:ind w:right="139"/>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CA28D8" w:rsidRDefault="006C7DED">
      <w:pPr>
        <w:pStyle w:val="a3"/>
        <w:ind w:left="707" w:firstLine="0"/>
      </w:pPr>
      <w:r>
        <w:t>Математическая</w:t>
      </w:r>
      <w:r>
        <w:rPr>
          <w:spacing w:val="-7"/>
        </w:rPr>
        <w:t xml:space="preserve"> </w:t>
      </w:r>
      <w:r>
        <w:rPr>
          <w:spacing w:val="-2"/>
        </w:rPr>
        <w:t>информация</w:t>
      </w:r>
    </w:p>
    <w:p w:rsidR="00CA28D8" w:rsidRDefault="006C7DED">
      <w:pPr>
        <w:pStyle w:val="a3"/>
        <w:spacing w:before="40" w:line="276" w:lineRule="auto"/>
        <w:ind w:right="153"/>
      </w:pPr>
      <w:r>
        <w:t>Сбор</w:t>
      </w:r>
      <w:r>
        <w:rPr>
          <w:spacing w:val="-10"/>
        </w:rPr>
        <w:t xml:space="preserve"> </w:t>
      </w:r>
      <w:r>
        <w:t>данных</w:t>
      </w:r>
      <w:r>
        <w:rPr>
          <w:spacing w:val="-9"/>
        </w:rPr>
        <w:t xml:space="preserve"> </w:t>
      </w:r>
      <w:r>
        <w:t>об</w:t>
      </w:r>
      <w:r>
        <w:rPr>
          <w:spacing w:val="-10"/>
        </w:rPr>
        <w:t xml:space="preserve"> </w:t>
      </w:r>
      <w:r>
        <w:t>объекте</w:t>
      </w:r>
      <w:r>
        <w:rPr>
          <w:spacing w:val="-12"/>
        </w:rPr>
        <w:t xml:space="preserve"> </w:t>
      </w:r>
      <w:r>
        <w:t>по</w:t>
      </w:r>
      <w:r>
        <w:rPr>
          <w:spacing w:val="-11"/>
        </w:rPr>
        <w:t xml:space="preserve"> </w:t>
      </w:r>
      <w:r>
        <w:t>образцу.</w:t>
      </w:r>
      <w:r>
        <w:rPr>
          <w:spacing w:val="-8"/>
        </w:rPr>
        <w:t xml:space="preserve"> </w:t>
      </w:r>
      <w:r>
        <w:t>Характеристики</w:t>
      </w:r>
      <w:r>
        <w:rPr>
          <w:spacing w:val="-10"/>
        </w:rPr>
        <w:t xml:space="preserve"> </w:t>
      </w:r>
      <w:r>
        <w:t>объекта,</w:t>
      </w:r>
      <w:r>
        <w:rPr>
          <w:spacing w:val="-11"/>
        </w:rPr>
        <w:t xml:space="preserve"> </w:t>
      </w:r>
      <w:r>
        <w:t>группы</w:t>
      </w:r>
      <w:r>
        <w:rPr>
          <w:spacing w:val="-9"/>
        </w:rPr>
        <w:t xml:space="preserve"> </w:t>
      </w:r>
      <w:r>
        <w:t>объектов</w:t>
      </w:r>
      <w:r>
        <w:rPr>
          <w:spacing w:val="-11"/>
        </w:rPr>
        <w:t xml:space="preserve"> </w:t>
      </w:r>
      <w:r>
        <w:t>(количество, форма, размер). Группировка объектов по заданному признаку.</w:t>
      </w:r>
    </w:p>
    <w:p w:rsidR="00CA28D8" w:rsidRDefault="006C7DED">
      <w:pPr>
        <w:pStyle w:val="a3"/>
        <w:spacing w:before="2"/>
        <w:ind w:left="707" w:firstLine="0"/>
      </w:pPr>
      <w:r>
        <w:t>Закономерность</w:t>
      </w:r>
      <w:r>
        <w:rPr>
          <w:spacing w:val="-6"/>
        </w:rPr>
        <w:t xml:space="preserve"> </w:t>
      </w:r>
      <w:r>
        <w:t>в</w:t>
      </w:r>
      <w:r>
        <w:rPr>
          <w:spacing w:val="-4"/>
        </w:rPr>
        <w:t xml:space="preserve"> </w:t>
      </w:r>
      <w:r>
        <w:t>ряду</w:t>
      </w:r>
      <w:r>
        <w:rPr>
          <w:spacing w:val="-6"/>
        </w:rPr>
        <w:t xml:space="preserve"> </w:t>
      </w:r>
      <w:r>
        <w:t>заданных</w:t>
      </w:r>
      <w:r>
        <w:rPr>
          <w:spacing w:val="-2"/>
        </w:rPr>
        <w:t xml:space="preserve"> </w:t>
      </w:r>
      <w:r>
        <w:t>объектов:</w:t>
      </w:r>
      <w:r>
        <w:rPr>
          <w:spacing w:val="-3"/>
        </w:rPr>
        <w:t xml:space="preserve"> </w:t>
      </w:r>
      <w:r>
        <w:t>её</w:t>
      </w:r>
      <w:r>
        <w:rPr>
          <w:spacing w:val="-7"/>
        </w:rPr>
        <w:t xml:space="preserve"> </w:t>
      </w:r>
      <w:r>
        <w:t>обнаружение,продолжение</w:t>
      </w:r>
      <w:r>
        <w:rPr>
          <w:spacing w:val="-4"/>
        </w:rPr>
        <w:t xml:space="preserve"> </w:t>
      </w:r>
      <w:r>
        <w:rPr>
          <w:spacing w:val="-2"/>
        </w:rPr>
        <w:t>ряда.</w:t>
      </w:r>
    </w:p>
    <w:p w:rsidR="00CA28D8" w:rsidRDefault="006C7DED">
      <w:pPr>
        <w:pStyle w:val="a3"/>
        <w:spacing w:before="41" w:line="276" w:lineRule="auto"/>
        <w:ind w:right="147"/>
      </w:pPr>
      <w:r>
        <w:t>,Верные (истинные) и неверные (ложные) предложения, составленные относительно заданного набора математических объектов.</w:t>
      </w:r>
    </w:p>
    <w:p w:rsidR="00CA28D8" w:rsidRDefault="006C7DED">
      <w:pPr>
        <w:pStyle w:val="a3"/>
        <w:spacing w:line="276" w:lineRule="auto"/>
        <w:ind w:right="144"/>
      </w:pPr>
      <w:r>
        <w:t>Чтение</w:t>
      </w:r>
      <w:r>
        <w:rPr>
          <w:spacing w:val="-2"/>
        </w:rPr>
        <w:t xml:space="preserve"> </w:t>
      </w:r>
      <w:r>
        <w:t>таблицы</w:t>
      </w:r>
      <w:r>
        <w:rPr>
          <w:spacing w:val="-2"/>
        </w:rPr>
        <w:t xml:space="preserve"> </w:t>
      </w:r>
      <w:r>
        <w:t>(содержащей не</w:t>
      </w:r>
      <w:r>
        <w:rPr>
          <w:spacing w:val="-2"/>
        </w:rPr>
        <w:t xml:space="preserve"> </w:t>
      </w:r>
      <w:r>
        <w:t>более</w:t>
      </w:r>
      <w:r>
        <w:rPr>
          <w:spacing w:val="-3"/>
        </w:rPr>
        <w:t xml:space="preserve"> </w:t>
      </w:r>
      <w:r>
        <w:t>4-х</w:t>
      </w:r>
      <w:r>
        <w:rPr>
          <w:spacing w:val="-1"/>
        </w:rPr>
        <w:t xml:space="preserve"> </w:t>
      </w:r>
      <w:r>
        <w:t>данных);</w:t>
      </w:r>
      <w:r>
        <w:rPr>
          <w:spacing w:val="-3"/>
        </w:rPr>
        <w:t xml:space="preserve"> </w:t>
      </w:r>
      <w:r>
        <w:t>извлечение</w:t>
      </w:r>
      <w:r>
        <w:rPr>
          <w:spacing w:val="-2"/>
        </w:rPr>
        <w:t xml:space="preserve"> </w:t>
      </w:r>
      <w:r>
        <w:t>данного</w:t>
      </w:r>
      <w:r>
        <w:rPr>
          <w:spacing w:val="-1"/>
        </w:rPr>
        <w:t xml:space="preserve"> </w:t>
      </w:r>
      <w:r>
        <w:t>из</w:t>
      </w:r>
      <w:r>
        <w:rPr>
          <w:spacing w:val="-3"/>
        </w:rPr>
        <w:t xml:space="preserve"> </w:t>
      </w:r>
      <w:r>
        <w:t>строки,</w:t>
      </w:r>
      <w:r>
        <w:rPr>
          <w:spacing w:val="-1"/>
        </w:rPr>
        <w:t xml:space="preserve"> </w:t>
      </w:r>
      <w:r>
        <w:t>столбца; внесение одного-двух данных в таблицу. Чтение рисунка, схемы с одним-двумя числовыми данными (значениями данных величин).</w:t>
      </w:r>
    </w:p>
    <w:p w:rsidR="00CA28D8" w:rsidRDefault="006C7DED">
      <w:pPr>
        <w:pStyle w:val="a3"/>
        <w:spacing w:line="276" w:lineRule="auto"/>
        <w:ind w:right="150"/>
      </w:pPr>
      <w:r>
        <w:t>Двух-трёхшаговые инструкции, связанные с вычислением, измерением длины, изображением геометрической фигуры.</w:t>
      </w:r>
    </w:p>
    <w:p w:rsidR="00CA28D8" w:rsidRDefault="006C7DED">
      <w:pPr>
        <w:pStyle w:val="a3"/>
        <w:spacing w:before="1" w:line="276" w:lineRule="auto"/>
        <w:ind w:left="707" w:right="1611" w:firstLine="0"/>
        <w:jc w:val="left"/>
      </w:pPr>
      <w:r>
        <w:t>Универсальные</w:t>
      </w:r>
      <w:r>
        <w:rPr>
          <w:spacing w:val="-9"/>
        </w:rPr>
        <w:t xml:space="preserve"> </w:t>
      </w:r>
      <w:r>
        <w:t>учебные</w:t>
      </w:r>
      <w:r>
        <w:rPr>
          <w:spacing w:val="-11"/>
        </w:rPr>
        <w:t xml:space="preserve"> </w:t>
      </w:r>
      <w:r>
        <w:t>действия</w:t>
      </w:r>
      <w:r>
        <w:rPr>
          <w:spacing w:val="-9"/>
        </w:rPr>
        <w:t xml:space="preserve"> </w:t>
      </w:r>
      <w:r>
        <w:t>(пропедевтический</w:t>
      </w:r>
      <w:r>
        <w:rPr>
          <w:spacing w:val="-7"/>
        </w:rPr>
        <w:t xml:space="preserve"> </w:t>
      </w:r>
      <w:r>
        <w:t>уровень) Универсальные познавательные учебные действия:</w:t>
      </w:r>
    </w:p>
    <w:p w:rsidR="00CA28D8" w:rsidRDefault="006C7DED">
      <w:pPr>
        <w:pStyle w:val="a3"/>
        <w:spacing w:line="275" w:lineRule="exact"/>
        <w:ind w:left="707" w:firstLine="0"/>
        <w:jc w:val="left"/>
      </w:pPr>
      <w:r>
        <w:t>—наблюдать</w:t>
      </w:r>
      <w:r>
        <w:rPr>
          <w:spacing w:val="-7"/>
        </w:rPr>
        <w:t xml:space="preserve"> </w:t>
      </w:r>
      <w:r>
        <w:t>математические</w:t>
      </w:r>
      <w:r>
        <w:rPr>
          <w:spacing w:val="-5"/>
        </w:rPr>
        <w:t xml:space="preserve"> </w:t>
      </w:r>
      <w:r>
        <w:t>объекты</w:t>
      </w:r>
      <w:r>
        <w:rPr>
          <w:spacing w:val="-5"/>
        </w:rPr>
        <w:t xml:space="preserve"> </w:t>
      </w:r>
      <w:r>
        <w:t>(числа,</w:t>
      </w:r>
      <w:r>
        <w:rPr>
          <w:spacing w:val="-3"/>
        </w:rPr>
        <w:t xml:space="preserve"> </w:t>
      </w:r>
      <w:r>
        <w:t>величины)</w:t>
      </w:r>
      <w:r>
        <w:rPr>
          <w:spacing w:val="-6"/>
        </w:rPr>
        <w:t xml:space="preserve"> </w:t>
      </w:r>
      <w:r>
        <w:t>вокружающем</w:t>
      </w:r>
      <w:r>
        <w:rPr>
          <w:spacing w:val="-5"/>
        </w:rPr>
        <w:t xml:space="preserve"> </w:t>
      </w:r>
      <w:r>
        <w:rPr>
          <w:spacing w:val="-2"/>
        </w:rPr>
        <w:t>мире;</w:t>
      </w:r>
    </w:p>
    <w:p w:rsidR="00CA28D8" w:rsidRDefault="006C7DED">
      <w:pPr>
        <w:pStyle w:val="a3"/>
        <w:spacing w:before="41"/>
        <w:ind w:left="707" w:firstLine="0"/>
        <w:jc w:val="left"/>
      </w:pPr>
      <w:r>
        <w:t>—обнаруживать</w:t>
      </w:r>
      <w:r>
        <w:rPr>
          <w:spacing w:val="-5"/>
        </w:rPr>
        <w:t xml:space="preserve"> </w:t>
      </w:r>
      <w:r>
        <w:t>общее</w:t>
      </w:r>
      <w:r>
        <w:rPr>
          <w:spacing w:val="-2"/>
        </w:rPr>
        <w:t xml:space="preserve"> </w:t>
      </w:r>
      <w:r>
        <w:t>и</w:t>
      </w:r>
      <w:r>
        <w:rPr>
          <w:spacing w:val="-2"/>
        </w:rPr>
        <w:t xml:space="preserve"> </w:t>
      </w:r>
      <w:r>
        <w:t>различное</w:t>
      </w:r>
      <w:r>
        <w:rPr>
          <w:spacing w:val="-4"/>
        </w:rPr>
        <w:t xml:space="preserve"> </w:t>
      </w:r>
      <w:r>
        <w:t>в</w:t>
      </w:r>
      <w:r>
        <w:rPr>
          <w:spacing w:val="-3"/>
        </w:rPr>
        <w:t xml:space="preserve"> </w:t>
      </w:r>
      <w:r>
        <w:t>записи</w:t>
      </w:r>
      <w:r>
        <w:rPr>
          <w:spacing w:val="-2"/>
        </w:rPr>
        <w:t xml:space="preserve"> арифметическихдействий;</w:t>
      </w:r>
    </w:p>
    <w:p w:rsidR="00CA28D8" w:rsidRDefault="006C7DED">
      <w:pPr>
        <w:pStyle w:val="a3"/>
        <w:spacing w:before="43"/>
        <w:ind w:left="707" w:firstLine="0"/>
        <w:jc w:val="left"/>
      </w:pPr>
      <w:r>
        <w:t>—понимать</w:t>
      </w:r>
      <w:r>
        <w:rPr>
          <w:spacing w:val="-8"/>
        </w:rPr>
        <w:t xml:space="preserve"> </w:t>
      </w:r>
      <w:r>
        <w:t>назначение</w:t>
      </w:r>
      <w:r>
        <w:rPr>
          <w:spacing w:val="-5"/>
        </w:rPr>
        <w:t xml:space="preserve"> </w:t>
      </w:r>
      <w:r>
        <w:t>и</w:t>
      </w:r>
      <w:r>
        <w:rPr>
          <w:spacing w:val="-3"/>
        </w:rPr>
        <w:t xml:space="preserve"> </w:t>
      </w:r>
      <w:r>
        <w:t>необходимость</w:t>
      </w:r>
      <w:r>
        <w:rPr>
          <w:spacing w:val="-2"/>
        </w:rPr>
        <w:t xml:space="preserve"> </w:t>
      </w:r>
      <w:r>
        <w:t>использования</w:t>
      </w:r>
      <w:r>
        <w:rPr>
          <w:spacing w:val="-4"/>
        </w:rPr>
        <w:t xml:space="preserve"> </w:t>
      </w:r>
      <w:r>
        <w:t>величин</w:t>
      </w:r>
      <w:r>
        <w:rPr>
          <w:spacing w:val="-4"/>
        </w:rPr>
        <w:t xml:space="preserve"> </w:t>
      </w:r>
      <w:r>
        <w:t>в</w:t>
      </w:r>
      <w:r>
        <w:rPr>
          <w:spacing w:val="-4"/>
        </w:rPr>
        <w:t xml:space="preserve"> </w:t>
      </w:r>
      <w:r>
        <w:rPr>
          <w:spacing w:val="-2"/>
        </w:rPr>
        <w:t>жизни;</w:t>
      </w:r>
    </w:p>
    <w:p w:rsidR="00CA28D8" w:rsidRDefault="006C7DED">
      <w:pPr>
        <w:pStyle w:val="a3"/>
        <w:spacing w:before="41"/>
        <w:ind w:left="707" w:firstLine="0"/>
        <w:jc w:val="left"/>
      </w:pPr>
      <w:r>
        <w:t>—наблюдать</w:t>
      </w:r>
      <w:r>
        <w:rPr>
          <w:spacing w:val="-5"/>
        </w:rPr>
        <w:t xml:space="preserve"> </w:t>
      </w:r>
      <w:r>
        <w:t>действие</w:t>
      </w:r>
      <w:r>
        <w:rPr>
          <w:spacing w:val="-9"/>
        </w:rPr>
        <w:t xml:space="preserve"> </w:t>
      </w:r>
      <w:r>
        <w:t>измерительных</w:t>
      </w:r>
      <w:r>
        <w:rPr>
          <w:spacing w:val="-5"/>
        </w:rPr>
        <w:t xml:space="preserve"> </w:t>
      </w:r>
      <w:r>
        <w:rPr>
          <w:spacing w:val="-2"/>
        </w:rPr>
        <w:t>приборов;</w:t>
      </w:r>
    </w:p>
    <w:p w:rsidR="00CA28D8" w:rsidRDefault="00CA28D8">
      <w:pPr>
        <w:pStyle w:val="a3"/>
        <w:jc w:val="left"/>
        <w:sectPr w:rsidR="00CA28D8">
          <w:pgSz w:w="11920" w:h="16850"/>
          <w:pgMar w:top="960" w:right="566" w:bottom="1480" w:left="992" w:header="0" w:footer="1262" w:gutter="0"/>
          <w:cols w:space="720"/>
        </w:sectPr>
      </w:pPr>
    </w:p>
    <w:p w:rsidR="00CA28D8" w:rsidRDefault="006C7DED">
      <w:pPr>
        <w:pStyle w:val="a3"/>
        <w:spacing w:before="72"/>
        <w:ind w:left="707" w:firstLine="0"/>
        <w:jc w:val="left"/>
      </w:pPr>
      <w:r>
        <w:t>—сравнивать</w:t>
      </w:r>
      <w:r>
        <w:rPr>
          <w:spacing w:val="-3"/>
        </w:rPr>
        <w:t xml:space="preserve"> </w:t>
      </w:r>
      <w:r>
        <w:t>два</w:t>
      </w:r>
      <w:r>
        <w:rPr>
          <w:spacing w:val="-4"/>
        </w:rPr>
        <w:t xml:space="preserve"> </w:t>
      </w:r>
      <w:r>
        <w:t>объекта,</w:t>
      </w:r>
      <w:r>
        <w:rPr>
          <w:spacing w:val="-2"/>
        </w:rPr>
        <w:t xml:space="preserve"> </w:t>
      </w:r>
      <w:r>
        <w:t>два</w:t>
      </w:r>
      <w:r>
        <w:rPr>
          <w:spacing w:val="-4"/>
        </w:rPr>
        <w:t xml:space="preserve"> </w:t>
      </w:r>
      <w:r>
        <w:rPr>
          <w:spacing w:val="-2"/>
        </w:rPr>
        <w:t>числа;</w:t>
      </w:r>
    </w:p>
    <w:p w:rsidR="00CA28D8" w:rsidRDefault="006C7DED">
      <w:pPr>
        <w:pStyle w:val="a3"/>
        <w:spacing w:before="44"/>
        <w:ind w:left="707" w:firstLine="0"/>
        <w:jc w:val="left"/>
      </w:pPr>
      <w:r>
        <w:t>—распределять</w:t>
      </w:r>
      <w:r>
        <w:rPr>
          <w:spacing w:val="-5"/>
        </w:rPr>
        <w:t xml:space="preserve"> </w:t>
      </w:r>
      <w:r>
        <w:t>объекты</w:t>
      </w:r>
      <w:r>
        <w:rPr>
          <w:spacing w:val="-3"/>
        </w:rPr>
        <w:t xml:space="preserve"> </w:t>
      </w:r>
      <w:r>
        <w:t>на</w:t>
      </w:r>
      <w:r>
        <w:rPr>
          <w:spacing w:val="-4"/>
        </w:rPr>
        <w:t xml:space="preserve"> </w:t>
      </w:r>
      <w:r>
        <w:t>группы</w:t>
      </w:r>
      <w:r>
        <w:rPr>
          <w:spacing w:val="-2"/>
        </w:rPr>
        <w:t xml:space="preserve"> </w:t>
      </w:r>
      <w:r>
        <w:t>по</w:t>
      </w:r>
      <w:r>
        <w:rPr>
          <w:spacing w:val="-3"/>
        </w:rPr>
        <w:t xml:space="preserve"> </w:t>
      </w:r>
      <w:r>
        <w:t>заданному</w:t>
      </w:r>
      <w:r>
        <w:rPr>
          <w:spacing w:val="-7"/>
        </w:rPr>
        <w:t xml:space="preserve"> </w:t>
      </w:r>
      <w:r>
        <w:rPr>
          <w:spacing w:val="-2"/>
        </w:rPr>
        <w:t>основанию;</w:t>
      </w:r>
    </w:p>
    <w:p w:rsidR="00CA28D8" w:rsidRDefault="006C7DED">
      <w:pPr>
        <w:pStyle w:val="a3"/>
        <w:spacing w:before="41"/>
        <w:ind w:left="707" w:firstLine="0"/>
        <w:jc w:val="left"/>
      </w:pPr>
      <w:r>
        <w:t>—копировать</w:t>
      </w:r>
      <w:r>
        <w:rPr>
          <w:spacing w:val="-7"/>
        </w:rPr>
        <w:t xml:space="preserve"> </w:t>
      </w:r>
      <w:r>
        <w:t>изученные</w:t>
      </w:r>
      <w:r>
        <w:rPr>
          <w:spacing w:val="-4"/>
        </w:rPr>
        <w:t xml:space="preserve"> </w:t>
      </w:r>
      <w:r>
        <w:t>фигуры,</w:t>
      </w:r>
      <w:r>
        <w:rPr>
          <w:spacing w:val="-2"/>
        </w:rPr>
        <w:t xml:space="preserve"> </w:t>
      </w:r>
      <w:r>
        <w:t>рисовать</w:t>
      </w:r>
      <w:r>
        <w:rPr>
          <w:spacing w:val="-2"/>
        </w:rPr>
        <w:t xml:space="preserve"> </w:t>
      </w:r>
      <w:r>
        <w:t>от</w:t>
      </w:r>
      <w:r>
        <w:rPr>
          <w:spacing w:val="-2"/>
        </w:rPr>
        <w:t xml:space="preserve"> </w:t>
      </w:r>
      <w:r>
        <w:t>руки</w:t>
      </w:r>
      <w:r>
        <w:rPr>
          <w:spacing w:val="-2"/>
        </w:rPr>
        <w:t xml:space="preserve"> </w:t>
      </w:r>
      <w:r>
        <w:t>по</w:t>
      </w:r>
      <w:r>
        <w:rPr>
          <w:spacing w:val="-2"/>
        </w:rPr>
        <w:t xml:space="preserve"> </w:t>
      </w:r>
      <w:r>
        <w:t>собственному</w:t>
      </w:r>
      <w:r>
        <w:rPr>
          <w:spacing w:val="-5"/>
        </w:rPr>
        <w:t xml:space="preserve"> </w:t>
      </w:r>
      <w:r>
        <w:rPr>
          <w:spacing w:val="-2"/>
        </w:rPr>
        <w:t>замыслу;</w:t>
      </w:r>
    </w:p>
    <w:p w:rsidR="00CA28D8" w:rsidRDefault="006C7DED">
      <w:pPr>
        <w:pStyle w:val="a3"/>
        <w:spacing w:before="41"/>
        <w:ind w:left="707" w:firstLine="0"/>
        <w:jc w:val="left"/>
      </w:pPr>
      <w:r>
        <w:t>—приводить</w:t>
      </w:r>
      <w:r>
        <w:rPr>
          <w:spacing w:val="-6"/>
        </w:rPr>
        <w:t xml:space="preserve"> </w:t>
      </w:r>
      <w:r>
        <w:t>примеры</w:t>
      </w:r>
      <w:r>
        <w:rPr>
          <w:spacing w:val="-5"/>
        </w:rPr>
        <w:t xml:space="preserve"> </w:t>
      </w:r>
      <w:r>
        <w:t>чисел,</w:t>
      </w:r>
      <w:r>
        <w:rPr>
          <w:spacing w:val="-5"/>
        </w:rPr>
        <w:t xml:space="preserve"> </w:t>
      </w:r>
      <w:r>
        <w:t>геометрических</w:t>
      </w:r>
      <w:r>
        <w:rPr>
          <w:spacing w:val="-5"/>
        </w:rPr>
        <w:t xml:space="preserve"> </w:t>
      </w:r>
      <w:r>
        <w:rPr>
          <w:spacing w:val="-2"/>
        </w:rPr>
        <w:t>фигур;</w:t>
      </w:r>
    </w:p>
    <w:p w:rsidR="00CA28D8" w:rsidRDefault="006C7DED">
      <w:pPr>
        <w:pStyle w:val="a3"/>
        <w:spacing w:before="41" w:line="278" w:lineRule="auto"/>
        <w:ind w:left="707" w:right="1543" w:firstLine="0"/>
        <w:jc w:val="left"/>
      </w:pPr>
      <w:r>
        <w:t>—вести</w:t>
      </w:r>
      <w:r>
        <w:rPr>
          <w:spacing w:val="-5"/>
        </w:rPr>
        <w:t xml:space="preserve"> </w:t>
      </w:r>
      <w:r>
        <w:t>порядковый</w:t>
      </w:r>
      <w:r>
        <w:rPr>
          <w:spacing w:val="-5"/>
        </w:rPr>
        <w:t xml:space="preserve"> </w:t>
      </w:r>
      <w:r>
        <w:t>и</w:t>
      </w:r>
      <w:r>
        <w:rPr>
          <w:spacing w:val="-7"/>
        </w:rPr>
        <w:t xml:space="preserve"> </w:t>
      </w:r>
      <w:r>
        <w:t>количественный</w:t>
      </w:r>
      <w:r>
        <w:rPr>
          <w:spacing w:val="-5"/>
        </w:rPr>
        <w:t xml:space="preserve"> </w:t>
      </w:r>
      <w:r>
        <w:t>счет</w:t>
      </w:r>
      <w:r>
        <w:rPr>
          <w:spacing w:val="-5"/>
        </w:rPr>
        <w:t xml:space="preserve"> </w:t>
      </w:r>
      <w:r>
        <w:t>(соблюдать</w:t>
      </w:r>
      <w:r>
        <w:rPr>
          <w:spacing w:val="-5"/>
        </w:rPr>
        <w:t xml:space="preserve"> </w:t>
      </w:r>
      <w:r>
        <w:t>последовательность). Работа с информацией:</w:t>
      </w:r>
    </w:p>
    <w:p w:rsidR="00CA28D8" w:rsidRDefault="006C7DED">
      <w:pPr>
        <w:pStyle w:val="a3"/>
        <w:spacing w:line="276" w:lineRule="auto"/>
        <w:jc w:val="left"/>
      </w:pPr>
      <w:r>
        <w:t>—понимать,</w:t>
      </w:r>
      <w:r>
        <w:rPr>
          <w:spacing w:val="40"/>
        </w:rPr>
        <w:t xml:space="preserve"> </w:t>
      </w:r>
      <w:r>
        <w:t>что</w:t>
      </w:r>
      <w:r>
        <w:rPr>
          <w:spacing w:val="40"/>
        </w:rPr>
        <w:t xml:space="preserve"> </w:t>
      </w:r>
      <w:r>
        <w:t>математические</w:t>
      </w:r>
      <w:r>
        <w:rPr>
          <w:spacing w:val="40"/>
        </w:rPr>
        <w:t xml:space="preserve"> </w:t>
      </w:r>
      <w:r>
        <w:t>явления</w:t>
      </w:r>
      <w:r>
        <w:rPr>
          <w:spacing w:val="40"/>
        </w:rPr>
        <w:t xml:space="preserve"> </w:t>
      </w:r>
      <w:r>
        <w:t>могут</w:t>
      </w:r>
      <w:r>
        <w:rPr>
          <w:spacing w:val="40"/>
        </w:rPr>
        <w:t xml:space="preserve"> </w:t>
      </w:r>
      <w:r>
        <w:t>быть</w:t>
      </w:r>
      <w:r>
        <w:rPr>
          <w:spacing w:val="40"/>
        </w:rPr>
        <w:t xml:space="preserve"> </w:t>
      </w:r>
      <w:r>
        <w:t>представлены</w:t>
      </w:r>
      <w:r>
        <w:rPr>
          <w:spacing w:val="40"/>
        </w:rPr>
        <w:t xml:space="preserve"> </w:t>
      </w:r>
      <w:r>
        <w:t>с</w:t>
      </w:r>
      <w:r>
        <w:rPr>
          <w:spacing w:val="40"/>
        </w:rPr>
        <w:t xml:space="preserve"> </w:t>
      </w:r>
      <w:r>
        <w:t>помощью</w:t>
      </w:r>
      <w:r>
        <w:rPr>
          <w:spacing w:val="40"/>
        </w:rPr>
        <w:t xml:space="preserve"> </w:t>
      </w:r>
      <w:r>
        <w:t>разных средств: текст, числовая запись, таблица, рисунок, схема;</w:t>
      </w:r>
    </w:p>
    <w:p w:rsidR="00CA28D8" w:rsidRDefault="006C7DED">
      <w:pPr>
        <w:pStyle w:val="a3"/>
        <w:spacing w:line="276" w:lineRule="auto"/>
        <w:ind w:left="707" w:firstLine="0"/>
        <w:jc w:val="left"/>
      </w:pPr>
      <w:r>
        <w:t>—читать</w:t>
      </w:r>
      <w:r>
        <w:rPr>
          <w:spacing w:val="-6"/>
        </w:rPr>
        <w:t xml:space="preserve"> </w:t>
      </w:r>
      <w:r>
        <w:t>таблицу,</w:t>
      </w:r>
      <w:r>
        <w:rPr>
          <w:spacing w:val="-6"/>
        </w:rPr>
        <w:t xml:space="preserve"> </w:t>
      </w:r>
      <w:r>
        <w:t>извлекать</w:t>
      </w:r>
      <w:r>
        <w:rPr>
          <w:spacing w:val="-6"/>
        </w:rPr>
        <w:t xml:space="preserve"> </w:t>
      </w:r>
      <w:r>
        <w:t>информацию,</w:t>
      </w:r>
      <w:r>
        <w:rPr>
          <w:spacing w:val="-8"/>
        </w:rPr>
        <w:t xml:space="preserve"> </w:t>
      </w:r>
      <w:r>
        <w:t>представленную</w:t>
      </w:r>
      <w:r>
        <w:rPr>
          <w:spacing w:val="-6"/>
        </w:rPr>
        <w:t xml:space="preserve"> </w:t>
      </w:r>
      <w:r>
        <w:t>втабличной</w:t>
      </w:r>
      <w:r>
        <w:rPr>
          <w:spacing w:val="-6"/>
        </w:rPr>
        <w:t xml:space="preserve"> </w:t>
      </w:r>
      <w:r>
        <w:t>форме. Универсальные коммуникативные учебные действия:</w:t>
      </w:r>
    </w:p>
    <w:p w:rsidR="00CA28D8" w:rsidRDefault="006C7DED">
      <w:pPr>
        <w:pStyle w:val="a3"/>
        <w:spacing w:line="276" w:lineRule="auto"/>
        <w:jc w:val="left"/>
      </w:pPr>
      <w:r>
        <w:t>—характеризовать</w:t>
      </w:r>
      <w:r>
        <w:rPr>
          <w:spacing w:val="80"/>
        </w:rPr>
        <w:t xml:space="preserve"> </w:t>
      </w:r>
      <w:r>
        <w:t>(описывать)</w:t>
      </w:r>
      <w:r>
        <w:rPr>
          <w:spacing w:val="40"/>
        </w:rPr>
        <w:t xml:space="preserve"> </w:t>
      </w:r>
      <w:r>
        <w:t>число,</w:t>
      </w:r>
      <w:r>
        <w:rPr>
          <w:spacing w:val="40"/>
        </w:rPr>
        <w:t xml:space="preserve"> </w:t>
      </w:r>
      <w:r>
        <w:t>геометрическую</w:t>
      </w:r>
      <w:r>
        <w:rPr>
          <w:spacing w:val="40"/>
        </w:rPr>
        <w:t xml:space="preserve"> </w:t>
      </w:r>
      <w:r>
        <w:t>фигуру,</w:t>
      </w:r>
      <w:r>
        <w:rPr>
          <w:spacing w:val="40"/>
        </w:rPr>
        <w:t xml:space="preserve"> </w:t>
      </w:r>
      <w:r>
        <w:t>последовательность</w:t>
      </w:r>
      <w:r>
        <w:rPr>
          <w:spacing w:val="80"/>
        </w:rPr>
        <w:t xml:space="preserve"> </w:t>
      </w:r>
      <w:r>
        <w:t>из нескольких чисел, записанных по порядку;</w:t>
      </w:r>
    </w:p>
    <w:p w:rsidR="00CA28D8" w:rsidRDefault="006C7DED">
      <w:pPr>
        <w:pStyle w:val="a3"/>
        <w:spacing w:line="275" w:lineRule="exact"/>
        <w:ind w:left="707" w:firstLine="0"/>
        <w:jc w:val="left"/>
      </w:pPr>
      <w:r>
        <w:t>—комментировать</w:t>
      </w:r>
      <w:r>
        <w:rPr>
          <w:spacing w:val="-6"/>
        </w:rPr>
        <w:t xml:space="preserve"> </w:t>
      </w:r>
      <w:r>
        <w:t>ход</w:t>
      </w:r>
      <w:r>
        <w:rPr>
          <w:spacing w:val="-7"/>
        </w:rPr>
        <w:t xml:space="preserve"> </w:t>
      </w:r>
      <w:r>
        <w:t>сравнения</w:t>
      </w:r>
      <w:r>
        <w:rPr>
          <w:spacing w:val="-4"/>
        </w:rPr>
        <w:t xml:space="preserve"> </w:t>
      </w:r>
      <w:r>
        <w:t>двух</w:t>
      </w:r>
      <w:r>
        <w:rPr>
          <w:spacing w:val="-1"/>
        </w:rPr>
        <w:t xml:space="preserve"> </w:t>
      </w:r>
      <w:r>
        <w:rPr>
          <w:spacing w:val="-2"/>
        </w:rPr>
        <w:t>объектов;</w:t>
      </w:r>
    </w:p>
    <w:p w:rsidR="00CA28D8" w:rsidRDefault="006C7DED">
      <w:pPr>
        <w:pStyle w:val="a3"/>
        <w:tabs>
          <w:tab w:val="left" w:pos="2244"/>
          <w:tab w:val="left" w:pos="3211"/>
          <w:tab w:val="left" w:pos="4276"/>
          <w:tab w:val="left" w:pos="5585"/>
          <w:tab w:val="left" w:pos="6805"/>
          <w:tab w:val="left" w:pos="7153"/>
          <w:tab w:val="left" w:pos="9009"/>
        </w:tabs>
        <w:spacing w:before="36" w:line="278" w:lineRule="auto"/>
        <w:ind w:right="152"/>
        <w:jc w:val="left"/>
      </w:pPr>
      <w:r>
        <w:rPr>
          <w:spacing w:val="-2"/>
        </w:rPr>
        <w:t>—описывать</w:t>
      </w:r>
      <w:r>
        <w:tab/>
      </w:r>
      <w:r>
        <w:rPr>
          <w:spacing w:val="-2"/>
        </w:rPr>
        <w:t>своими</w:t>
      </w:r>
      <w:r>
        <w:tab/>
      </w:r>
      <w:r>
        <w:rPr>
          <w:spacing w:val="-2"/>
        </w:rPr>
        <w:t>словами</w:t>
      </w:r>
      <w:r>
        <w:tab/>
      </w:r>
      <w:r>
        <w:rPr>
          <w:spacing w:val="-2"/>
        </w:rPr>
        <w:t>сюжетную</w:t>
      </w:r>
      <w:r>
        <w:tab/>
      </w:r>
      <w:r>
        <w:rPr>
          <w:spacing w:val="-2"/>
        </w:rPr>
        <w:t>ситуацию</w:t>
      </w:r>
      <w:r>
        <w:tab/>
      </w:r>
      <w:r>
        <w:rPr>
          <w:spacing w:val="-10"/>
        </w:rPr>
        <w:t>и</w:t>
      </w:r>
      <w:r>
        <w:tab/>
      </w:r>
      <w:r>
        <w:rPr>
          <w:spacing w:val="-2"/>
        </w:rPr>
        <w:t>математическое</w:t>
      </w:r>
      <w:r>
        <w:tab/>
      </w:r>
      <w:r>
        <w:rPr>
          <w:spacing w:val="-2"/>
        </w:rPr>
        <w:t xml:space="preserve">отношение, </w:t>
      </w:r>
      <w:r>
        <w:t>представленное в задаче; описывать положение предмета в пространстве.</w:t>
      </w:r>
    </w:p>
    <w:p w:rsidR="00CA28D8" w:rsidRDefault="006C7DED">
      <w:pPr>
        <w:pStyle w:val="a3"/>
        <w:spacing w:line="272" w:lineRule="exact"/>
        <w:ind w:left="707" w:firstLine="0"/>
        <w:jc w:val="left"/>
      </w:pPr>
      <w:r>
        <w:t>—различать</w:t>
      </w:r>
      <w:r>
        <w:rPr>
          <w:spacing w:val="-5"/>
        </w:rPr>
        <w:t xml:space="preserve"> </w:t>
      </w:r>
      <w:r>
        <w:t>и</w:t>
      </w:r>
      <w:r>
        <w:rPr>
          <w:spacing w:val="-7"/>
        </w:rPr>
        <w:t xml:space="preserve"> </w:t>
      </w:r>
      <w:r>
        <w:t>использовать</w:t>
      </w:r>
      <w:r>
        <w:rPr>
          <w:spacing w:val="-5"/>
        </w:rPr>
        <w:t xml:space="preserve"> </w:t>
      </w:r>
      <w:r>
        <w:t>математические</w:t>
      </w:r>
      <w:r>
        <w:rPr>
          <w:spacing w:val="-1"/>
        </w:rPr>
        <w:t xml:space="preserve"> </w:t>
      </w:r>
      <w:r>
        <w:rPr>
          <w:spacing w:val="-2"/>
        </w:rPr>
        <w:t>знаки;</w:t>
      </w:r>
    </w:p>
    <w:p w:rsidR="00CA28D8" w:rsidRDefault="006C7DED">
      <w:pPr>
        <w:pStyle w:val="a3"/>
        <w:spacing w:before="41" w:line="276" w:lineRule="auto"/>
        <w:ind w:left="707" w:right="1543" w:firstLine="0"/>
        <w:jc w:val="left"/>
      </w:pPr>
      <w:r>
        <w:t>—строить</w:t>
      </w:r>
      <w:r>
        <w:rPr>
          <w:spacing w:val="-8"/>
        </w:rPr>
        <w:t xml:space="preserve"> </w:t>
      </w:r>
      <w:r>
        <w:t>предложения</w:t>
      </w:r>
      <w:r>
        <w:rPr>
          <w:spacing w:val="-8"/>
        </w:rPr>
        <w:t xml:space="preserve"> </w:t>
      </w:r>
      <w:r>
        <w:t>относительно</w:t>
      </w:r>
      <w:r>
        <w:rPr>
          <w:spacing w:val="-6"/>
        </w:rPr>
        <w:t xml:space="preserve"> </w:t>
      </w:r>
      <w:r>
        <w:t>заданного</w:t>
      </w:r>
      <w:r>
        <w:rPr>
          <w:spacing w:val="-6"/>
        </w:rPr>
        <w:t xml:space="preserve"> </w:t>
      </w:r>
      <w:r>
        <w:t>набора</w:t>
      </w:r>
      <w:r>
        <w:rPr>
          <w:spacing w:val="-7"/>
        </w:rPr>
        <w:t xml:space="preserve"> </w:t>
      </w:r>
      <w:r>
        <w:t>объектов. Универсальные регулятивные учебные действия:</w:t>
      </w:r>
    </w:p>
    <w:p w:rsidR="00CA28D8" w:rsidRDefault="006C7DED">
      <w:pPr>
        <w:pStyle w:val="a3"/>
        <w:spacing w:before="1"/>
        <w:ind w:left="707" w:firstLine="0"/>
        <w:jc w:val="left"/>
      </w:pPr>
      <w:r>
        <w:t>—принимать</w:t>
      </w:r>
      <w:r>
        <w:rPr>
          <w:spacing w:val="-6"/>
        </w:rPr>
        <w:t xml:space="preserve"> </w:t>
      </w:r>
      <w:r>
        <w:t>учебную</w:t>
      </w:r>
      <w:r>
        <w:rPr>
          <w:spacing w:val="-3"/>
        </w:rPr>
        <w:t xml:space="preserve"> </w:t>
      </w:r>
      <w:r>
        <w:t>задачу,</w:t>
      </w:r>
      <w:r>
        <w:rPr>
          <w:spacing w:val="-1"/>
        </w:rPr>
        <w:t xml:space="preserve"> </w:t>
      </w:r>
      <w:r>
        <w:t>удерживать</w:t>
      </w:r>
      <w:r>
        <w:rPr>
          <w:spacing w:val="-5"/>
        </w:rPr>
        <w:t xml:space="preserve"> </w:t>
      </w:r>
      <w:r>
        <w:t>её</w:t>
      </w:r>
      <w:r>
        <w:rPr>
          <w:spacing w:val="-6"/>
        </w:rPr>
        <w:t xml:space="preserve"> </w:t>
      </w:r>
      <w:r>
        <w:t>в</w:t>
      </w:r>
      <w:r>
        <w:rPr>
          <w:spacing w:val="-5"/>
        </w:rPr>
        <w:t xml:space="preserve"> </w:t>
      </w:r>
      <w:r>
        <w:t>процессе</w:t>
      </w:r>
      <w:r>
        <w:rPr>
          <w:spacing w:val="-5"/>
        </w:rPr>
        <w:t xml:space="preserve"> </w:t>
      </w:r>
      <w:r>
        <w:rPr>
          <w:spacing w:val="-2"/>
        </w:rPr>
        <w:t>деятельности;</w:t>
      </w:r>
    </w:p>
    <w:p w:rsidR="00CA28D8" w:rsidRDefault="006C7DED">
      <w:pPr>
        <w:pStyle w:val="a3"/>
        <w:spacing w:before="41"/>
        <w:ind w:left="707" w:firstLine="0"/>
        <w:jc w:val="left"/>
      </w:pPr>
      <w:r>
        <w:t>—действовать</w:t>
      </w:r>
      <w:r>
        <w:rPr>
          <w:spacing w:val="-6"/>
        </w:rPr>
        <w:t xml:space="preserve"> </w:t>
      </w:r>
      <w:r>
        <w:t>в</w:t>
      </w:r>
      <w:r>
        <w:rPr>
          <w:spacing w:val="-4"/>
        </w:rPr>
        <w:t xml:space="preserve"> </w:t>
      </w:r>
      <w:r>
        <w:t>соответствии</w:t>
      </w:r>
      <w:r>
        <w:rPr>
          <w:spacing w:val="-4"/>
        </w:rPr>
        <w:t xml:space="preserve"> </w:t>
      </w:r>
      <w:r>
        <w:t>с</w:t>
      </w:r>
      <w:r>
        <w:rPr>
          <w:spacing w:val="-4"/>
        </w:rPr>
        <w:t xml:space="preserve"> </w:t>
      </w:r>
      <w:r>
        <w:t>предложенным</w:t>
      </w:r>
      <w:r>
        <w:rPr>
          <w:spacing w:val="-5"/>
        </w:rPr>
        <w:t xml:space="preserve"> </w:t>
      </w:r>
      <w:r>
        <w:t>образцом,</w:t>
      </w:r>
      <w:r>
        <w:rPr>
          <w:spacing w:val="-3"/>
        </w:rPr>
        <w:t xml:space="preserve"> </w:t>
      </w:r>
      <w:r>
        <w:rPr>
          <w:spacing w:val="-2"/>
        </w:rPr>
        <w:t>инструкцией;</w:t>
      </w:r>
    </w:p>
    <w:p w:rsidR="00CA28D8" w:rsidRDefault="006C7DED">
      <w:pPr>
        <w:pStyle w:val="a3"/>
        <w:spacing w:before="41" w:line="276" w:lineRule="auto"/>
        <w:jc w:val="left"/>
      </w:pPr>
      <w:r>
        <w:t>—проявлять интерес к проверке результатов решения учебной задачи, с помощью учителя устанавливать причину возникшей ошибки и трудности;</w:t>
      </w:r>
    </w:p>
    <w:p w:rsidR="00CA28D8" w:rsidRDefault="006C7DED">
      <w:pPr>
        <w:pStyle w:val="a3"/>
        <w:spacing w:before="2" w:line="276" w:lineRule="auto"/>
        <w:ind w:left="707" w:firstLine="0"/>
        <w:jc w:val="left"/>
      </w:pPr>
      <w:r>
        <w:t>—проверять</w:t>
      </w:r>
      <w:r>
        <w:rPr>
          <w:spacing w:val="-3"/>
        </w:rPr>
        <w:t xml:space="preserve"> </w:t>
      </w:r>
      <w:r>
        <w:t>правильность</w:t>
      </w:r>
      <w:r>
        <w:rPr>
          <w:spacing w:val="-4"/>
        </w:rPr>
        <w:t xml:space="preserve"> </w:t>
      </w:r>
      <w:r>
        <w:t>вычисления</w:t>
      </w:r>
      <w:r>
        <w:rPr>
          <w:spacing w:val="-4"/>
        </w:rPr>
        <w:t xml:space="preserve"> </w:t>
      </w:r>
      <w:r>
        <w:t>с</w:t>
      </w:r>
      <w:r>
        <w:rPr>
          <w:spacing w:val="-5"/>
        </w:rPr>
        <w:t xml:space="preserve"> </w:t>
      </w:r>
      <w:r>
        <w:t>помощью</w:t>
      </w:r>
      <w:r>
        <w:rPr>
          <w:spacing w:val="-4"/>
        </w:rPr>
        <w:t xml:space="preserve"> </w:t>
      </w:r>
      <w:r>
        <w:t>другого</w:t>
      </w:r>
      <w:r>
        <w:rPr>
          <w:spacing w:val="-4"/>
        </w:rPr>
        <w:t xml:space="preserve"> </w:t>
      </w:r>
      <w:r>
        <w:t>приёма</w:t>
      </w:r>
      <w:r>
        <w:rPr>
          <w:spacing w:val="-3"/>
        </w:rPr>
        <w:t xml:space="preserve"> </w:t>
      </w:r>
      <w:r>
        <w:t>выполнения</w:t>
      </w:r>
      <w:r>
        <w:rPr>
          <w:spacing w:val="-7"/>
        </w:rPr>
        <w:t xml:space="preserve"> </w:t>
      </w:r>
      <w:r>
        <w:t>действия. Совместная деятельность:</w:t>
      </w:r>
    </w:p>
    <w:p w:rsidR="00CA28D8" w:rsidRDefault="006C7DED">
      <w:pPr>
        <w:pStyle w:val="a3"/>
        <w:spacing w:line="276" w:lineRule="auto"/>
        <w:ind w:right="140"/>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A28D8" w:rsidRDefault="006C7DED">
      <w:pPr>
        <w:pStyle w:val="a4"/>
        <w:numPr>
          <w:ilvl w:val="0"/>
          <w:numId w:val="149"/>
        </w:numPr>
        <w:tabs>
          <w:tab w:val="left" w:pos="860"/>
        </w:tabs>
        <w:ind w:left="860" w:hanging="153"/>
        <w:rPr>
          <w:sz w:val="24"/>
        </w:rPr>
      </w:pPr>
      <w:r>
        <w:rPr>
          <w:sz w:val="24"/>
        </w:rPr>
        <w:t>КЛАСС</w:t>
      </w:r>
      <w:r>
        <w:rPr>
          <w:spacing w:val="-1"/>
          <w:sz w:val="24"/>
        </w:rPr>
        <w:t xml:space="preserve"> </w:t>
      </w:r>
      <w:r>
        <w:rPr>
          <w:sz w:val="24"/>
        </w:rPr>
        <w:t xml:space="preserve">(136 </w:t>
      </w:r>
      <w:r>
        <w:rPr>
          <w:spacing w:val="-5"/>
          <w:sz w:val="24"/>
        </w:rPr>
        <w:t>ч)</w:t>
      </w:r>
    </w:p>
    <w:p w:rsidR="00CA28D8" w:rsidRDefault="006C7DED">
      <w:pPr>
        <w:pStyle w:val="a3"/>
        <w:spacing w:before="40"/>
        <w:ind w:left="707" w:firstLine="0"/>
      </w:pPr>
      <w:r>
        <w:t>Числа</w:t>
      </w:r>
      <w:r>
        <w:rPr>
          <w:spacing w:val="-2"/>
        </w:rPr>
        <w:t xml:space="preserve"> </w:t>
      </w:r>
      <w:r>
        <w:t>и</w:t>
      </w:r>
      <w:r>
        <w:rPr>
          <w:spacing w:val="-1"/>
        </w:rPr>
        <w:t xml:space="preserve"> </w:t>
      </w:r>
      <w:r>
        <w:rPr>
          <w:spacing w:val="-2"/>
        </w:rPr>
        <w:t>величины</w:t>
      </w:r>
    </w:p>
    <w:p w:rsidR="00CA28D8" w:rsidRDefault="006C7DED">
      <w:pPr>
        <w:pStyle w:val="a3"/>
        <w:spacing w:before="41" w:line="276" w:lineRule="auto"/>
        <w:ind w:right="145"/>
      </w:pPr>
      <w:r>
        <w:t>Числа в пределах 100: чтение, запись, десятичный состав, сравнение. Запись равенства, неравенства.</w:t>
      </w:r>
      <w:r>
        <w:rPr>
          <w:spacing w:val="-10"/>
        </w:rPr>
        <w:t xml:space="preserve"> </w:t>
      </w:r>
      <w:r>
        <w:t>Увеличение/уменьшение</w:t>
      </w:r>
      <w:r>
        <w:rPr>
          <w:spacing w:val="-11"/>
        </w:rPr>
        <w:t xml:space="preserve"> </w:t>
      </w:r>
      <w:r>
        <w:t>числа</w:t>
      </w:r>
      <w:r>
        <w:rPr>
          <w:spacing w:val="-11"/>
        </w:rPr>
        <w:t xml:space="preserve"> </w:t>
      </w:r>
      <w:r>
        <w:t>на</w:t>
      </w:r>
      <w:r>
        <w:rPr>
          <w:spacing w:val="-11"/>
        </w:rPr>
        <w:t xml:space="preserve"> </w:t>
      </w:r>
      <w:r>
        <w:t>несколько</w:t>
      </w:r>
      <w:r>
        <w:rPr>
          <w:spacing w:val="-10"/>
        </w:rPr>
        <w:t xml:space="preserve"> </w:t>
      </w:r>
      <w:r>
        <w:t>единиц/десятков;</w:t>
      </w:r>
      <w:r>
        <w:rPr>
          <w:spacing w:val="-10"/>
        </w:rPr>
        <w:t xml:space="preserve"> </w:t>
      </w:r>
      <w:r>
        <w:t>разностное</w:t>
      </w:r>
      <w:r>
        <w:rPr>
          <w:spacing w:val="-11"/>
        </w:rPr>
        <w:t xml:space="preserve"> </w:t>
      </w:r>
      <w:r>
        <w:t xml:space="preserve">сравнение </w:t>
      </w:r>
      <w:r>
        <w:rPr>
          <w:spacing w:val="-2"/>
        </w:rPr>
        <w:t>чисел.</w:t>
      </w:r>
    </w:p>
    <w:p w:rsidR="00CA28D8" w:rsidRDefault="006C7DED">
      <w:pPr>
        <w:pStyle w:val="a3"/>
        <w:spacing w:before="1" w:line="276" w:lineRule="auto"/>
        <w:ind w:right="144"/>
      </w:pPr>
      <w:r>
        <w:t>Величины: сравнение по массе (единица массы — килограмм); измерение длины (единицы длины — метр, дециметр,сантиметр,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CA28D8" w:rsidRDefault="006C7DED">
      <w:pPr>
        <w:pStyle w:val="a3"/>
        <w:ind w:left="707" w:firstLine="0"/>
      </w:pPr>
      <w:r>
        <w:t>Арифметические</w:t>
      </w:r>
      <w:r>
        <w:rPr>
          <w:spacing w:val="-8"/>
        </w:rPr>
        <w:t xml:space="preserve"> </w:t>
      </w:r>
      <w:r>
        <w:rPr>
          <w:spacing w:val="-2"/>
        </w:rPr>
        <w:t>действия</w:t>
      </w:r>
    </w:p>
    <w:p w:rsidR="00CA28D8" w:rsidRDefault="006C7DED">
      <w:pPr>
        <w:pStyle w:val="a3"/>
        <w:spacing w:before="41" w:line="276" w:lineRule="auto"/>
        <w:ind w:right="142"/>
      </w:pPr>
      <w:r>
        <w:t>Устное</w:t>
      </w:r>
      <w:r>
        <w:rPr>
          <w:spacing w:val="-13"/>
        </w:rPr>
        <w:t xml:space="preserve"> </w:t>
      </w:r>
      <w:r>
        <w:t>сложение</w:t>
      </w:r>
      <w:r>
        <w:rPr>
          <w:spacing w:val="-13"/>
        </w:rPr>
        <w:t xml:space="preserve"> </w:t>
      </w:r>
      <w:r>
        <w:t>и</w:t>
      </w:r>
      <w:r>
        <w:rPr>
          <w:spacing w:val="-11"/>
        </w:rPr>
        <w:t xml:space="preserve"> </w:t>
      </w:r>
      <w:r>
        <w:t>вычитание</w:t>
      </w:r>
      <w:r>
        <w:rPr>
          <w:spacing w:val="-13"/>
        </w:rPr>
        <w:t xml:space="preserve"> </w:t>
      </w:r>
      <w:r>
        <w:t>чисел</w:t>
      </w:r>
      <w:r>
        <w:rPr>
          <w:spacing w:val="-12"/>
        </w:rPr>
        <w:t xml:space="preserve"> </w:t>
      </w:r>
      <w:r>
        <w:t>в</w:t>
      </w:r>
      <w:r>
        <w:rPr>
          <w:spacing w:val="-13"/>
        </w:rPr>
        <w:t xml:space="preserve"> </w:t>
      </w:r>
      <w:r>
        <w:t>пределах</w:t>
      </w:r>
      <w:r>
        <w:rPr>
          <w:spacing w:val="-10"/>
        </w:rPr>
        <w:t xml:space="preserve"> </w:t>
      </w:r>
      <w:r>
        <w:t>100</w:t>
      </w:r>
      <w:r>
        <w:rPr>
          <w:spacing w:val="-12"/>
        </w:rPr>
        <w:t xml:space="preserve"> </w:t>
      </w:r>
      <w:r>
        <w:t>без</w:t>
      </w:r>
      <w:r>
        <w:rPr>
          <w:spacing w:val="-13"/>
        </w:rPr>
        <w:t xml:space="preserve"> </w:t>
      </w:r>
      <w:r>
        <w:t>перехода</w:t>
      </w:r>
      <w:r>
        <w:rPr>
          <w:spacing w:val="-15"/>
        </w:rPr>
        <w:t xml:space="preserve"> </w:t>
      </w:r>
      <w:r>
        <w:t>и</w:t>
      </w:r>
      <w:r>
        <w:rPr>
          <w:spacing w:val="-11"/>
        </w:rPr>
        <w:t xml:space="preserve"> </w:t>
      </w:r>
      <w:r>
        <w:t>с</w:t>
      </w:r>
      <w:r>
        <w:rPr>
          <w:spacing w:val="-13"/>
        </w:rPr>
        <w:t xml:space="preserve"> </w:t>
      </w:r>
      <w:r>
        <w:t>переходом</w:t>
      </w:r>
      <w:r>
        <w:rPr>
          <w:spacing w:val="-13"/>
        </w:rPr>
        <w:t xml:space="preserve"> </w:t>
      </w:r>
      <w:r>
        <w:t>через</w:t>
      </w:r>
      <w:r>
        <w:rPr>
          <w:spacing w:val="-11"/>
        </w:rPr>
        <w:t xml:space="preserve"> </w:t>
      </w:r>
      <w:r>
        <w:t>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CA28D8" w:rsidRDefault="006C7DED">
      <w:pPr>
        <w:pStyle w:val="a3"/>
        <w:spacing w:line="278" w:lineRule="auto"/>
        <w:ind w:left="707" w:right="1813" w:firstLine="0"/>
      </w:pPr>
      <w:r>
        <w:t>Действия</w:t>
      </w:r>
      <w:r>
        <w:rPr>
          <w:spacing w:val="-3"/>
        </w:rPr>
        <w:t xml:space="preserve"> </w:t>
      </w:r>
      <w:r>
        <w:t>умножения</w:t>
      </w:r>
      <w:r>
        <w:rPr>
          <w:spacing w:val="-5"/>
        </w:rPr>
        <w:t xml:space="preserve"> </w:t>
      </w:r>
      <w:r>
        <w:t>и</w:t>
      </w:r>
      <w:r>
        <w:rPr>
          <w:spacing w:val="-5"/>
        </w:rPr>
        <w:t xml:space="preserve"> </w:t>
      </w:r>
      <w:r>
        <w:t>деления</w:t>
      </w:r>
      <w:r>
        <w:rPr>
          <w:spacing w:val="-5"/>
        </w:rPr>
        <w:t xml:space="preserve"> </w:t>
      </w:r>
      <w:r>
        <w:t>чисел</w:t>
      </w:r>
      <w:r>
        <w:rPr>
          <w:spacing w:val="-5"/>
        </w:rPr>
        <w:t xml:space="preserve"> </w:t>
      </w:r>
      <w:r>
        <w:t>в</w:t>
      </w:r>
      <w:r>
        <w:rPr>
          <w:spacing w:val="-6"/>
        </w:rPr>
        <w:t xml:space="preserve"> </w:t>
      </w:r>
      <w:r>
        <w:t>практических</w:t>
      </w:r>
      <w:r>
        <w:rPr>
          <w:spacing w:val="-3"/>
        </w:rPr>
        <w:t xml:space="preserve"> </w:t>
      </w:r>
      <w:r>
        <w:t>и</w:t>
      </w:r>
      <w:r>
        <w:rPr>
          <w:spacing w:val="-2"/>
        </w:rPr>
        <w:t xml:space="preserve"> </w:t>
      </w:r>
      <w:r>
        <w:t>учебных</w:t>
      </w:r>
      <w:r>
        <w:rPr>
          <w:spacing w:val="-4"/>
        </w:rPr>
        <w:t xml:space="preserve"> </w:t>
      </w:r>
      <w:r>
        <w:t>ситуациях. Названия компонентов действий умножения, деления.</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45"/>
      </w:pPr>
      <w:r>
        <w:t>Табличное умножение в пределах 50. Табличные случаи умножения, деления при вычислениях</w:t>
      </w:r>
      <w:r>
        <w:rPr>
          <w:spacing w:val="-12"/>
        </w:rPr>
        <w:t xml:space="preserve"> </w:t>
      </w:r>
      <w:r>
        <w:t>и</w:t>
      </w:r>
      <w:r>
        <w:rPr>
          <w:spacing w:val="-13"/>
        </w:rPr>
        <w:t xml:space="preserve"> </w:t>
      </w:r>
      <w:r>
        <w:t>решении</w:t>
      </w:r>
      <w:r>
        <w:rPr>
          <w:spacing w:val="-13"/>
        </w:rPr>
        <w:t xml:space="preserve"> </w:t>
      </w:r>
      <w:r>
        <w:t>задач.</w:t>
      </w:r>
      <w:r>
        <w:rPr>
          <w:spacing w:val="-14"/>
        </w:rPr>
        <w:t xml:space="preserve"> </w:t>
      </w:r>
      <w:r>
        <w:t>Переместительное</w:t>
      </w:r>
      <w:r>
        <w:rPr>
          <w:spacing w:val="-15"/>
        </w:rPr>
        <w:t xml:space="preserve"> </w:t>
      </w:r>
      <w:r>
        <w:t>свойство</w:t>
      </w:r>
      <w:r>
        <w:rPr>
          <w:spacing w:val="-10"/>
        </w:rPr>
        <w:t xml:space="preserve"> </w:t>
      </w:r>
      <w:r>
        <w:t>умножения.</w:t>
      </w:r>
      <w:r>
        <w:rPr>
          <w:spacing w:val="-14"/>
        </w:rPr>
        <w:t xml:space="preserve"> </w:t>
      </w:r>
      <w:r>
        <w:t>Взаимосвязь</w:t>
      </w:r>
      <w:r>
        <w:rPr>
          <w:spacing w:val="-13"/>
        </w:rPr>
        <w:t xml:space="preserve"> </w:t>
      </w:r>
      <w:r>
        <w:t>компонентов ирезультата действия умножения, действия деления.</w:t>
      </w:r>
    </w:p>
    <w:p w:rsidR="00CA28D8" w:rsidRDefault="006C7DED">
      <w:pPr>
        <w:pStyle w:val="a3"/>
        <w:spacing w:before="2"/>
        <w:ind w:left="707" w:firstLine="0"/>
      </w:pPr>
      <w:r>
        <w:t>Неизвестный</w:t>
      </w:r>
      <w:r>
        <w:rPr>
          <w:spacing w:val="-6"/>
        </w:rPr>
        <w:t xml:space="preserve"> </w:t>
      </w:r>
      <w:r>
        <w:t>компонент</w:t>
      </w:r>
      <w:r>
        <w:rPr>
          <w:spacing w:val="-4"/>
        </w:rPr>
        <w:t xml:space="preserve"> </w:t>
      </w:r>
      <w:r>
        <w:t>действия</w:t>
      </w:r>
      <w:r>
        <w:rPr>
          <w:spacing w:val="-4"/>
        </w:rPr>
        <w:t xml:space="preserve"> </w:t>
      </w:r>
      <w:r>
        <w:t>сложения,</w:t>
      </w:r>
      <w:r>
        <w:rPr>
          <w:spacing w:val="-4"/>
        </w:rPr>
        <w:t xml:space="preserve"> </w:t>
      </w:r>
      <w:r>
        <w:t>действия</w:t>
      </w:r>
      <w:r>
        <w:rPr>
          <w:spacing w:val="-4"/>
        </w:rPr>
        <w:t xml:space="preserve"> </w:t>
      </w:r>
      <w:r>
        <w:t>вычитания;</w:t>
      </w:r>
      <w:r>
        <w:rPr>
          <w:spacing w:val="-4"/>
        </w:rPr>
        <w:t xml:space="preserve"> </w:t>
      </w:r>
      <w:r>
        <w:t>его</w:t>
      </w:r>
      <w:r>
        <w:rPr>
          <w:spacing w:val="-6"/>
        </w:rPr>
        <w:t xml:space="preserve"> </w:t>
      </w:r>
      <w:r>
        <w:rPr>
          <w:spacing w:val="-2"/>
        </w:rPr>
        <w:t>нахождение.</w:t>
      </w:r>
    </w:p>
    <w:p w:rsidR="00CA28D8" w:rsidRDefault="006C7DED">
      <w:pPr>
        <w:pStyle w:val="a3"/>
        <w:spacing w:before="40" w:line="276" w:lineRule="auto"/>
        <w:ind w:right="140"/>
      </w:pPr>
      <w:r>
        <w:t>Числовое</w:t>
      </w:r>
      <w:r>
        <w:rPr>
          <w:spacing w:val="-14"/>
        </w:rPr>
        <w:t xml:space="preserve"> </w:t>
      </w:r>
      <w:r>
        <w:t>выражение:</w:t>
      </w:r>
      <w:r>
        <w:rPr>
          <w:spacing w:val="-13"/>
        </w:rPr>
        <w:t xml:space="preserve"> </w:t>
      </w:r>
      <w:r>
        <w:t>чтение,</w:t>
      </w:r>
      <w:r>
        <w:rPr>
          <w:spacing w:val="-13"/>
        </w:rPr>
        <w:t xml:space="preserve"> </w:t>
      </w:r>
      <w:r>
        <w:t>запись,</w:t>
      </w:r>
      <w:r>
        <w:rPr>
          <w:spacing w:val="-13"/>
        </w:rPr>
        <w:t xml:space="preserve"> </w:t>
      </w:r>
      <w:r>
        <w:t>вычисление</w:t>
      </w:r>
      <w:r>
        <w:rPr>
          <w:spacing w:val="-14"/>
        </w:rPr>
        <w:t xml:space="preserve"> </w:t>
      </w:r>
      <w:r>
        <w:t>значения.</w:t>
      </w:r>
      <w:r>
        <w:rPr>
          <w:spacing w:val="-13"/>
        </w:rPr>
        <w:t xml:space="preserve"> </w:t>
      </w:r>
      <w:r>
        <w:t>Порядок</w:t>
      </w:r>
      <w:r>
        <w:rPr>
          <w:spacing w:val="-12"/>
        </w:rPr>
        <w:t xml:space="preserve"> </w:t>
      </w:r>
      <w:r>
        <w:t>выполнения</w:t>
      </w:r>
      <w:r>
        <w:rPr>
          <w:spacing w:val="-14"/>
        </w:rPr>
        <w:t xml:space="preserve"> </w:t>
      </w:r>
      <w:r>
        <w:t>действий</w:t>
      </w:r>
      <w:r>
        <w:rPr>
          <w:spacing w:val="-14"/>
        </w:rPr>
        <w:t xml:space="preserve"> </w:t>
      </w:r>
      <w:r>
        <w:t>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CA28D8" w:rsidRDefault="006C7DED">
      <w:pPr>
        <w:pStyle w:val="a3"/>
        <w:ind w:left="707" w:firstLine="0"/>
      </w:pPr>
      <w:r>
        <w:t>Текстовые</w:t>
      </w:r>
      <w:r>
        <w:rPr>
          <w:spacing w:val="-5"/>
        </w:rPr>
        <w:t xml:space="preserve"> </w:t>
      </w:r>
      <w:r>
        <w:rPr>
          <w:spacing w:val="-2"/>
        </w:rPr>
        <w:t>задачи</w:t>
      </w:r>
    </w:p>
    <w:p w:rsidR="00CA28D8" w:rsidRDefault="006C7DED">
      <w:pPr>
        <w:pStyle w:val="a3"/>
        <w:spacing w:before="41" w:line="276" w:lineRule="auto"/>
        <w:ind w:right="142"/>
      </w:pPr>
      <w:r>
        <w:t>Чтение, представление текста задачи в виде рисунка, схемыили другой модели. План решения</w:t>
      </w:r>
      <w:r>
        <w:rPr>
          <w:spacing w:val="-3"/>
        </w:rPr>
        <w:t xml:space="preserve"> </w:t>
      </w:r>
      <w:r>
        <w:t>задачи</w:t>
      </w:r>
      <w:r>
        <w:rPr>
          <w:spacing w:val="-3"/>
        </w:rPr>
        <w:t xml:space="preserve"> </w:t>
      </w:r>
      <w:r>
        <w:t>в</w:t>
      </w:r>
      <w:r>
        <w:rPr>
          <w:spacing w:val="-4"/>
        </w:rPr>
        <w:t xml:space="preserve"> </w:t>
      </w:r>
      <w:r>
        <w:t>два</w:t>
      </w:r>
      <w:r>
        <w:rPr>
          <w:spacing w:val="-5"/>
        </w:rPr>
        <w:t xml:space="preserve"> </w:t>
      </w:r>
      <w:r>
        <w:t>действия,</w:t>
      </w:r>
      <w:r>
        <w:rPr>
          <w:spacing w:val="-3"/>
        </w:rPr>
        <w:t xml:space="preserve"> </w:t>
      </w:r>
      <w:r>
        <w:t>выбор</w:t>
      </w:r>
      <w:r>
        <w:rPr>
          <w:spacing w:val="-3"/>
        </w:rPr>
        <w:t xml:space="preserve"> </w:t>
      </w:r>
      <w:r>
        <w:t>соответствующих</w:t>
      </w:r>
      <w:r>
        <w:rPr>
          <w:spacing w:val="-1"/>
        </w:rPr>
        <w:t xml:space="preserve"> </w:t>
      </w:r>
      <w:r>
        <w:t>плану</w:t>
      </w:r>
      <w:r>
        <w:rPr>
          <w:spacing w:val="-10"/>
        </w:rPr>
        <w:t xml:space="preserve"> </w:t>
      </w:r>
      <w:r>
        <w:t>арифметических</w:t>
      </w:r>
      <w:r>
        <w:rPr>
          <w:spacing w:val="-3"/>
        </w:rPr>
        <w:t xml:space="preserve"> </w:t>
      </w:r>
      <w:r>
        <w:t>действий.</w:t>
      </w:r>
      <w:r>
        <w:rPr>
          <w:spacing w:val="-6"/>
        </w:rPr>
        <w:t xml:space="preserve"> </w:t>
      </w:r>
      <w:r>
        <w:t>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CA28D8" w:rsidRDefault="006C7DED">
      <w:pPr>
        <w:pStyle w:val="a3"/>
        <w:spacing w:before="2"/>
        <w:ind w:left="707" w:firstLine="0"/>
      </w:pPr>
      <w:r>
        <w:t>Пространственные</w:t>
      </w:r>
      <w:r>
        <w:rPr>
          <w:spacing w:val="-8"/>
        </w:rPr>
        <w:t xml:space="preserve"> </w:t>
      </w:r>
      <w:r>
        <w:t>отношения</w:t>
      </w:r>
      <w:r>
        <w:rPr>
          <w:spacing w:val="-3"/>
        </w:rPr>
        <w:t xml:space="preserve"> </w:t>
      </w:r>
      <w:r>
        <w:t>и</w:t>
      </w:r>
      <w:r>
        <w:rPr>
          <w:spacing w:val="-4"/>
        </w:rPr>
        <w:t xml:space="preserve"> </w:t>
      </w:r>
      <w:r>
        <w:t>геометрические</w:t>
      </w:r>
      <w:r>
        <w:rPr>
          <w:spacing w:val="-4"/>
        </w:rPr>
        <w:t xml:space="preserve"> </w:t>
      </w:r>
      <w:r>
        <w:rPr>
          <w:spacing w:val="-2"/>
        </w:rPr>
        <w:t>фигуры</w:t>
      </w:r>
    </w:p>
    <w:p w:rsidR="00CA28D8" w:rsidRDefault="006C7DED">
      <w:pPr>
        <w:pStyle w:val="a3"/>
        <w:spacing w:before="40" w:line="276" w:lineRule="auto"/>
        <w:ind w:right="142"/>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CA28D8" w:rsidRDefault="006C7DED">
      <w:pPr>
        <w:pStyle w:val="a3"/>
        <w:spacing w:before="3"/>
        <w:ind w:left="707" w:firstLine="0"/>
      </w:pPr>
      <w:r>
        <w:t>Математическая</w:t>
      </w:r>
      <w:r>
        <w:rPr>
          <w:spacing w:val="-7"/>
        </w:rPr>
        <w:t xml:space="preserve"> </w:t>
      </w:r>
      <w:r>
        <w:rPr>
          <w:spacing w:val="-2"/>
        </w:rPr>
        <w:t>информация</w:t>
      </w:r>
    </w:p>
    <w:p w:rsidR="00CA28D8" w:rsidRDefault="006C7DED">
      <w:pPr>
        <w:pStyle w:val="a3"/>
        <w:spacing w:before="41" w:line="276" w:lineRule="auto"/>
        <w:ind w:right="147"/>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илисамостоятельно установленному признаку. Закономерность в ряду чисел, геометрических фигур, объектов повседневной жизни.</w:t>
      </w:r>
    </w:p>
    <w:p w:rsidR="00CA28D8" w:rsidRDefault="006C7DED">
      <w:pPr>
        <w:pStyle w:val="a3"/>
        <w:spacing w:line="276" w:lineRule="auto"/>
        <w:ind w:right="148"/>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CA28D8" w:rsidRDefault="006C7DED">
      <w:pPr>
        <w:pStyle w:val="a3"/>
        <w:spacing w:line="276" w:lineRule="auto"/>
        <w:ind w:right="146"/>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CA28D8" w:rsidRDefault="006C7DED">
      <w:pPr>
        <w:pStyle w:val="a3"/>
        <w:spacing w:line="276" w:lineRule="auto"/>
        <w:ind w:right="150"/>
      </w:pPr>
      <w:r>
        <w:t>Внесение</w:t>
      </w:r>
      <w:r>
        <w:rPr>
          <w:spacing w:val="-10"/>
        </w:rPr>
        <w:t xml:space="preserve"> </w:t>
      </w:r>
      <w:r>
        <w:t>данных</w:t>
      </w:r>
      <w:r>
        <w:rPr>
          <w:spacing w:val="-9"/>
        </w:rPr>
        <w:t xml:space="preserve"> </w:t>
      </w:r>
      <w:r>
        <w:t>в</w:t>
      </w:r>
      <w:r>
        <w:rPr>
          <w:spacing w:val="-12"/>
        </w:rPr>
        <w:t xml:space="preserve"> </w:t>
      </w:r>
      <w:r>
        <w:t>таблицу,</w:t>
      </w:r>
      <w:r>
        <w:rPr>
          <w:spacing w:val="-9"/>
        </w:rPr>
        <w:t xml:space="preserve"> </w:t>
      </w:r>
      <w:r>
        <w:t>дополнение</w:t>
      </w:r>
      <w:r>
        <w:rPr>
          <w:spacing w:val="-10"/>
        </w:rPr>
        <w:t xml:space="preserve"> </w:t>
      </w:r>
      <w:r>
        <w:t>моделей</w:t>
      </w:r>
      <w:r>
        <w:rPr>
          <w:spacing w:val="-9"/>
        </w:rPr>
        <w:t xml:space="preserve"> </w:t>
      </w:r>
      <w:r>
        <w:t>(схем,</w:t>
      </w:r>
      <w:r>
        <w:rPr>
          <w:spacing w:val="-9"/>
        </w:rPr>
        <w:t xml:space="preserve"> </w:t>
      </w:r>
      <w:r>
        <w:t>изображений)</w:t>
      </w:r>
      <w:r>
        <w:rPr>
          <w:spacing w:val="-10"/>
        </w:rPr>
        <w:t xml:space="preserve"> </w:t>
      </w:r>
      <w:r>
        <w:t>готовыми</w:t>
      </w:r>
      <w:r>
        <w:rPr>
          <w:spacing w:val="-9"/>
        </w:rPr>
        <w:t xml:space="preserve"> </w:t>
      </w:r>
      <w:r>
        <w:t xml:space="preserve">числовыми </w:t>
      </w:r>
      <w:r>
        <w:rPr>
          <w:spacing w:val="-2"/>
        </w:rPr>
        <w:t>данными.</w:t>
      </w:r>
    </w:p>
    <w:p w:rsidR="00CA28D8" w:rsidRDefault="006C7DED">
      <w:pPr>
        <w:pStyle w:val="a3"/>
        <w:spacing w:before="1" w:line="276" w:lineRule="auto"/>
        <w:ind w:right="149"/>
      </w:pPr>
      <w:r>
        <w:t>Алгоритмы (приёмы, правила) устных и письменных вычислений, измерений и построения геометрических фигур.</w:t>
      </w:r>
    </w:p>
    <w:p w:rsidR="00CA28D8" w:rsidRDefault="006C7DED">
      <w:pPr>
        <w:pStyle w:val="a3"/>
        <w:spacing w:line="276" w:lineRule="auto"/>
        <w:ind w:right="153"/>
      </w:pPr>
      <w:r>
        <w:t>Правила работы с электронными средствами обучения (электронной формой учебника, компьютерными тренажёрами).</w:t>
      </w:r>
    </w:p>
    <w:p w:rsidR="00CA28D8" w:rsidRDefault="006C7DED">
      <w:pPr>
        <w:pStyle w:val="a3"/>
        <w:spacing w:line="276" w:lineRule="auto"/>
        <w:ind w:left="707" w:right="3151" w:firstLine="0"/>
      </w:pPr>
      <w:r>
        <w:t>Универсальные</w:t>
      </w:r>
      <w:r>
        <w:rPr>
          <w:spacing w:val="-8"/>
        </w:rPr>
        <w:t xml:space="preserve"> </w:t>
      </w:r>
      <w:r>
        <w:t>учебные</w:t>
      </w:r>
      <w:r>
        <w:rPr>
          <w:spacing w:val="-10"/>
        </w:rPr>
        <w:t xml:space="preserve"> </w:t>
      </w:r>
      <w:r>
        <w:t>действия</w:t>
      </w:r>
      <w:r>
        <w:rPr>
          <w:spacing w:val="-8"/>
        </w:rPr>
        <w:t xml:space="preserve"> </w:t>
      </w:r>
      <w:r>
        <w:t>(пропедевтический</w:t>
      </w:r>
      <w:r>
        <w:rPr>
          <w:spacing w:val="-6"/>
        </w:rPr>
        <w:t xml:space="preserve"> </w:t>
      </w:r>
      <w:r>
        <w:t>уровень) Универсальные познавательные учебные действия:</w:t>
      </w:r>
    </w:p>
    <w:p w:rsidR="00CA28D8" w:rsidRDefault="006C7DED">
      <w:pPr>
        <w:pStyle w:val="a4"/>
        <w:numPr>
          <w:ilvl w:val="0"/>
          <w:numId w:val="148"/>
        </w:numPr>
        <w:tabs>
          <w:tab w:val="left" w:pos="1581"/>
        </w:tabs>
        <w:spacing w:line="276" w:lineRule="auto"/>
        <w:ind w:right="145" w:firstLine="566"/>
        <w:jc w:val="both"/>
        <w:rPr>
          <w:sz w:val="24"/>
        </w:rPr>
      </w:pPr>
      <w:r>
        <w:rPr>
          <w:sz w:val="24"/>
        </w:rPr>
        <w:t>наблюдать математические отношения (часть-целое, больше-меньше) в окружающем мире;</w:t>
      </w:r>
    </w:p>
    <w:p w:rsidR="00CA28D8" w:rsidRDefault="006C7DED">
      <w:pPr>
        <w:pStyle w:val="a4"/>
        <w:numPr>
          <w:ilvl w:val="0"/>
          <w:numId w:val="148"/>
        </w:numPr>
        <w:tabs>
          <w:tab w:val="left" w:pos="1581"/>
        </w:tabs>
        <w:spacing w:line="276" w:lineRule="auto"/>
        <w:ind w:right="142" w:firstLine="566"/>
        <w:jc w:val="both"/>
        <w:rPr>
          <w:sz w:val="24"/>
        </w:rPr>
      </w:pPr>
      <w:r>
        <w:rPr>
          <w:sz w:val="24"/>
        </w:rPr>
        <w:t>характеризовать назначение и использовать простейшие измерительные приборы (сантиметровая лента, весы);</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148"/>
        </w:numPr>
        <w:tabs>
          <w:tab w:val="left" w:pos="1581"/>
          <w:tab w:val="left" w:pos="2945"/>
          <w:tab w:val="left" w:pos="3926"/>
          <w:tab w:val="left" w:pos="5082"/>
          <w:tab w:val="left" w:pos="6029"/>
          <w:tab w:val="left" w:pos="7161"/>
          <w:tab w:val="left" w:pos="9022"/>
          <w:tab w:val="left" w:pos="9948"/>
        </w:tabs>
        <w:spacing w:before="72" w:line="278" w:lineRule="auto"/>
        <w:ind w:right="153" w:firstLine="566"/>
        <w:rPr>
          <w:sz w:val="24"/>
        </w:rPr>
      </w:pPr>
      <w:r>
        <w:rPr>
          <w:spacing w:val="-2"/>
          <w:sz w:val="24"/>
        </w:rPr>
        <w:t>сравнивать</w:t>
      </w:r>
      <w:r>
        <w:rPr>
          <w:sz w:val="24"/>
        </w:rPr>
        <w:tab/>
      </w:r>
      <w:r>
        <w:rPr>
          <w:spacing w:val="-2"/>
          <w:sz w:val="24"/>
        </w:rPr>
        <w:t>группы</w:t>
      </w:r>
      <w:r>
        <w:rPr>
          <w:sz w:val="24"/>
        </w:rPr>
        <w:tab/>
      </w:r>
      <w:r>
        <w:rPr>
          <w:spacing w:val="-2"/>
          <w:sz w:val="24"/>
        </w:rPr>
        <w:t>объектов</w:t>
      </w:r>
      <w:r>
        <w:rPr>
          <w:sz w:val="24"/>
        </w:rPr>
        <w:tab/>
      </w:r>
      <w:r>
        <w:rPr>
          <w:spacing w:val="-2"/>
          <w:sz w:val="24"/>
        </w:rPr>
        <w:t>(чисел,</w:t>
      </w:r>
      <w:r>
        <w:rPr>
          <w:sz w:val="24"/>
        </w:rPr>
        <w:tab/>
      </w:r>
      <w:r>
        <w:rPr>
          <w:spacing w:val="-2"/>
          <w:sz w:val="24"/>
        </w:rPr>
        <w:t>величин,</w:t>
      </w:r>
      <w:r>
        <w:rPr>
          <w:sz w:val="24"/>
        </w:rPr>
        <w:tab/>
      </w:r>
      <w:r>
        <w:rPr>
          <w:spacing w:val="-2"/>
          <w:sz w:val="24"/>
        </w:rPr>
        <w:t>геометрических</w:t>
      </w:r>
      <w:r>
        <w:rPr>
          <w:sz w:val="24"/>
        </w:rPr>
        <w:tab/>
      </w:r>
      <w:r>
        <w:rPr>
          <w:spacing w:val="-2"/>
          <w:sz w:val="24"/>
        </w:rPr>
        <w:t>фигур)</w:t>
      </w:r>
      <w:r>
        <w:rPr>
          <w:sz w:val="24"/>
        </w:rPr>
        <w:tab/>
      </w:r>
      <w:r>
        <w:rPr>
          <w:spacing w:val="-6"/>
          <w:sz w:val="24"/>
        </w:rPr>
        <w:t xml:space="preserve">по </w:t>
      </w:r>
      <w:r>
        <w:rPr>
          <w:sz w:val="24"/>
        </w:rPr>
        <w:t>самостоятельно выбранному основанию;</w:t>
      </w:r>
    </w:p>
    <w:p w:rsidR="00CA28D8" w:rsidRDefault="006C7DED">
      <w:pPr>
        <w:pStyle w:val="a4"/>
        <w:numPr>
          <w:ilvl w:val="0"/>
          <w:numId w:val="148"/>
        </w:numPr>
        <w:tabs>
          <w:tab w:val="left" w:pos="1578"/>
          <w:tab w:val="left" w:pos="8585"/>
        </w:tabs>
        <w:spacing w:line="276" w:lineRule="auto"/>
        <w:ind w:right="144" w:firstLine="566"/>
        <w:rPr>
          <w:sz w:val="24"/>
        </w:rPr>
      </w:pPr>
      <w:r>
        <w:rPr>
          <w:sz w:val="24"/>
        </w:rPr>
        <w:t>распределять (классифицировать)</w:t>
      </w:r>
      <w:r>
        <w:rPr>
          <w:spacing w:val="40"/>
          <w:sz w:val="24"/>
        </w:rPr>
        <w:t xml:space="preserve"> </w:t>
      </w:r>
      <w:r>
        <w:rPr>
          <w:sz w:val="24"/>
        </w:rPr>
        <w:t>объекты(числа,величины,</w:t>
      </w:r>
      <w:r>
        <w:rPr>
          <w:sz w:val="24"/>
        </w:rPr>
        <w:tab/>
      </w:r>
      <w:r>
        <w:rPr>
          <w:spacing w:val="-2"/>
          <w:sz w:val="24"/>
        </w:rPr>
        <w:t xml:space="preserve">геометрические </w:t>
      </w:r>
      <w:r>
        <w:rPr>
          <w:sz w:val="24"/>
        </w:rPr>
        <w:t>фигуры, текстовые задачи в одно действие) на группы;</w:t>
      </w:r>
    </w:p>
    <w:p w:rsidR="00CA28D8" w:rsidRDefault="006C7DED">
      <w:pPr>
        <w:pStyle w:val="a4"/>
        <w:numPr>
          <w:ilvl w:val="0"/>
          <w:numId w:val="148"/>
        </w:numPr>
        <w:tabs>
          <w:tab w:val="left" w:pos="1581"/>
        </w:tabs>
        <w:spacing w:line="275" w:lineRule="exact"/>
        <w:ind w:left="1581"/>
        <w:rPr>
          <w:sz w:val="24"/>
        </w:rPr>
      </w:pPr>
      <w:r>
        <w:rPr>
          <w:sz w:val="24"/>
        </w:rPr>
        <w:t>обнаруживать</w:t>
      </w:r>
      <w:r>
        <w:rPr>
          <w:spacing w:val="-7"/>
          <w:sz w:val="24"/>
        </w:rPr>
        <w:t xml:space="preserve"> </w:t>
      </w:r>
      <w:r>
        <w:rPr>
          <w:sz w:val="24"/>
        </w:rPr>
        <w:t>модели</w:t>
      </w:r>
      <w:r>
        <w:rPr>
          <w:spacing w:val="-3"/>
          <w:sz w:val="24"/>
        </w:rPr>
        <w:t xml:space="preserve"> </w:t>
      </w:r>
      <w:r>
        <w:rPr>
          <w:sz w:val="24"/>
        </w:rPr>
        <w:t>геометрических</w:t>
      </w:r>
      <w:r>
        <w:rPr>
          <w:spacing w:val="-3"/>
          <w:sz w:val="24"/>
        </w:rPr>
        <w:t xml:space="preserve"> </w:t>
      </w:r>
      <w:r>
        <w:rPr>
          <w:sz w:val="24"/>
        </w:rPr>
        <w:t>фигур</w:t>
      </w:r>
      <w:r>
        <w:rPr>
          <w:spacing w:val="-4"/>
          <w:sz w:val="24"/>
        </w:rPr>
        <w:t xml:space="preserve"> </w:t>
      </w:r>
      <w:r>
        <w:rPr>
          <w:sz w:val="24"/>
        </w:rPr>
        <w:t>в</w:t>
      </w:r>
      <w:r>
        <w:rPr>
          <w:spacing w:val="-3"/>
          <w:sz w:val="24"/>
        </w:rPr>
        <w:t xml:space="preserve"> </w:t>
      </w:r>
      <w:r>
        <w:rPr>
          <w:spacing w:val="-2"/>
          <w:sz w:val="24"/>
        </w:rPr>
        <w:t>окружающеммире;</w:t>
      </w:r>
    </w:p>
    <w:p w:rsidR="00CA28D8" w:rsidRDefault="006C7DED">
      <w:pPr>
        <w:pStyle w:val="a4"/>
        <w:numPr>
          <w:ilvl w:val="0"/>
          <w:numId w:val="148"/>
        </w:numPr>
        <w:tabs>
          <w:tab w:val="left" w:pos="1581"/>
          <w:tab w:val="left" w:pos="2401"/>
          <w:tab w:val="left" w:pos="3264"/>
          <w:tab w:val="left" w:pos="4621"/>
          <w:tab w:val="left" w:pos="5784"/>
          <w:tab w:val="left" w:pos="6724"/>
          <w:tab w:val="left" w:pos="8166"/>
          <w:tab w:val="left" w:pos="8533"/>
        </w:tabs>
        <w:spacing w:before="40" w:line="276" w:lineRule="auto"/>
        <w:ind w:right="152" w:firstLine="566"/>
        <w:rPr>
          <w:sz w:val="24"/>
        </w:rPr>
      </w:pPr>
      <w:r>
        <w:rPr>
          <w:spacing w:val="-4"/>
          <w:sz w:val="24"/>
        </w:rPr>
        <w:t>вести</w:t>
      </w:r>
      <w:r>
        <w:rPr>
          <w:sz w:val="24"/>
        </w:rPr>
        <w:tab/>
      </w:r>
      <w:r>
        <w:rPr>
          <w:spacing w:val="-4"/>
          <w:sz w:val="24"/>
        </w:rPr>
        <w:t>поиск</w:t>
      </w:r>
      <w:r>
        <w:rPr>
          <w:sz w:val="24"/>
        </w:rPr>
        <w:tab/>
      </w:r>
      <w:r>
        <w:rPr>
          <w:spacing w:val="-2"/>
          <w:sz w:val="24"/>
        </w:rPr>
        <w:t>различных</w:t>
      </w:r>
      <w:r>
        <w:rPr>
          <w:sz w:val="24"/>
        </w:rPr>
        <w:tab/>
      </w:r>
      <w:r>
        <w:rPr>
          <w:spacing w:val="-2"/>
          <w:sz w:val="24"/>
        </w:rPr>
        <w:t>решений</w:t>
      </w:r>
      <w:r>
        <w:rPr>
          <w:sz w:val="24"/>
        </w:rPr>
        <w:tab/>
      </w:r>
      <w:r>
        <w:rPr>
          <w:spacing w:val="-2"/>
          <w:sz w:val="24"/>
        </w:rPr>
        <w:t>задачи</w:t>
      </w:r>
      <w:r>
        <w:rPr>
          <w:sz w:val="24"/>
        </w:rPr>
        <w:tab/>
      </w:r>
      <w:r>
        <w:rPr>
          <w:spacing w:val="-2"/>
          <w:sz w:val="24"/>
        </w:rPr>
        <w:t>(расчётной,</w:t>
      </w:r>
      <w:r>
        <w:rPr>
          <w:sz w:val="24"/>
        </w:rPr>
        <w:tab/>
      </w:r>
      <w:r>
        <w:rPr>
          <w:spacing w:val="-10"/>
          <w:sz w:val="24"/>
        </w:rPr>
        <w:t>с</w:t>
      </w:r>
      <w:r>
        <w:rPr>
          <w:sz w:val="24"/>
        </w:rPr>
        <w:tab/>
      </w:r>
      <w:r>
        <w:rPr>
          <w:spacing w:val="-2"/>
          <w:sz w:val="24"/>
        </w:rPr>
        <w:t>геометрическим содержанием);</w:t>
      </w:r>
    </w:p>
    <w:p w:rsidR="00CA28D8" w:rsidRDefault="006C7DED">
      <w:pPr>
        <w:pStyle w:val="a4"/>
        <w:numPr>
          <w:ilvl w:val="0"/>
          <w:numId w:val="148"/>
        </w:numPr>
        <w:tabs>
          <w:tab w:val="left" w:pos="1581"/>
        </w:tabs>
        <w:spacing w:line="276" w:lineRule="auto"/>
        <w:ind w:right="148" w:firstLine="566"/>
        <w:rPr>
          <w:sz w:val="24"/>
        </w:rPr>
      </w:pPr>
      <w:r>
        <w:rPr>
          <w:sz w:val="24"/>
        </w:rPr>
        <w:t>воспроизводить</w:t>
      </w:r>
      <w:r>
        <w:rPr>
          <w:spacing w:val="-11"/>
          <w:sz w:val="24"/>
        </w:rPr>
        <w:t xml:space="preserve"> </w:t>
      </w:r>
      <w:r>
        <w:rPr>
          <w:sz w:val="24"/>
        </w:rPr>
        <w:t>порядок</w:t>
      </w:r>
      <w:r>
        <w:rPr>
          <w:spacing w:val="-11"/>
          <w:sz w:val="24"/>
        </w:rPr>
        <w:t xml:space="preserve"> </w:t>
      </w:r>
      <w:r>
        <w:rPr>
          <w:sz w:val="24"/>
        </w:rPr>
        <w:t>выполнения</w:t>
      </w:r>
      <w:r>
        <w:rPr>
          <w:spacing w:val="-12"/>
          <w:sz w:val="24"/>
        </w:rPr>
        <w:t xml:space="preserve"> </w:t>
      </w:r>
      <w:r>
        <w:rPr>
          <w:sz w:val="24"/>
        </w:rPr>
        <w:t>действий</w:t>
      </w:r>
      <w:r>
        <w:rPr>
          <w:spacing w:val="-13"/>
          <w:sz w:val="24"/>
        </w:rPr>
        <w:t xml:space="preserve"> </w:t>
      </w:r>
      <w:r>
        <w:rPr>
          <w:sz w:val="24"/>
        </w:rPr>
        <w:t>в</w:t>
      </w:r>
      <w:r>
        <w:rPr>
          <w:spacing w:val="-12"/>
          <w:sz w:val="24"/>
        </w:rPr>
        <w:t xml:space="preserve"> </w:t>
      </w:r>
      <w:r>
        <w:rPr>
          <w:sz w:val="24"/>
        </w:rPr>
        <w:t>числовом</w:t>
      </w:r>
      <w:r>
        <w:rPr>
          <w:spacing w:val="-13"/>
          <w:sz w:val="24"/>
        </w:rPr>
        <w:t xml:space="preserve"> </w:t>
      </w:r>
      <w:r>
        <w:rPr>
          <w:sz w:val="24"/>
        </w:rPr>
        <w:t>выражении,</w:t>
      </w:r>
      <w:r>
        <w:rPr>
          <w:spacing w:val="-12"/>
          <w:sz w:val="24"/>
        </w:rPr>
        <w:t xml:space="preserve"> </w:t>
      </w:r>
      <w:r>
        <w:rPr>
          <w:sz w:val="24"/>
        </w:rPr>
        <w:t>содержащем действия сложения и вычитания (со скобками/без скобок);</w:t>
      </w:r>
    </w:p>
    <w:p w:rsidR="00CA28D8" w:rsidRDefault="006C7DED">
      <w:pPr>
        <w:pStyle w:val="a4"/>
        <w:numPr>
          <w:ilvl w:val="0"/>
          <w:numId w:val="148"/>
        </w:numPr>
        <w:tabs>
          <w:tab w:val="left" w:pos="861"/>
          <w:tab w:val="left" w:pos="1581"/>
          <w:tab w:val="left" w:pos="3741"/>
          <w:tab w:val="left" w:pos="8062"/>
        </w:tabs>
        <w:spacing w:line="278" w:lineRule="auto"/>
        <w:ind w:left="861" w:right="719" w:hanging="154"/>
        <w:rPr>
          <w:sz w:val="24"/>
        </w:rPr>
      </w:pPr>
      <w:r>
        <w:rPr>
          <w:spacing w:val="-2"/>
          <w:sz w:val="24"/>
        </w:rPr>
        <w:t>устанавливать</w:t>
      </w:r>
      <w:r>
        <w:rPr>
          <w:sz w:val="24"/>
        </w:rPr>
        <w:tab/>
        <w:t>соответствие</w:t>
      </w:r>
      <w:r>
        <w:rPr>
          <w:spacing w:val="40"/>
          <w:sz w:val="24"/>
        </w:rPr>
        <w:t xml:space="preserve"> </w:t>
      </w:r>
      <w:r>
        <w:rPr>
          <w:sz w:val="24"/>
        </w:rPr>
        <w:t>между математическим</w:t>
      </w:r>
      <w:r>
        <w:rPr>
          <w:sz w:val="24"/>
        </w:rPr>
        <w:tab/>
        <w:t>выражением</w:t>
      </w:r>
      <w:r>
        <w:rPr>
          <w:spacing w:val="40"/>
          <w:sz w:val="24"/>
        </w:rPr>
        <w:t xml:space="preserve"> </w:t>
      </w:r>
      <w:r>
        <w:rPr>
          <w:sz w:val="24"/>
        </w:rPr>
        <w:t>и его текстовым описанием;</w:t>
      </w:r>
    </w:p>
    <w:p w:rsidR="00CA28D8" w:rsidRDefault="006C7DED">
      <w:pPr>
        <w:pStyle w:val="a4"/>
        <w:numPr>
          <w:ilvl w:val="0"/>
          <w:numId w:val="148"/>
        </w:numPr>
        <w:tabs>
          <w:tab w:val="left" w:pos="1581"/>
        </w:tabs>
        <w:spacing w:line="276" w:lineRule="auto"/>
        <w:ind w:left="707" w:right="2283" w:firstLine="0"/>
        <w:rPr>
          <w:sz w:val="24"/>
        </w:rPr>
      </w:pPr>
      <w:r>
        <w:rPr>
          <w:sz w:val="24"/>
        </w:rPr>
        <w:t>подбирать</w:t>
      </w:r>
      <w:r>
        <w:rPr>
          <w:spacing w:val="-8"/>
          <w:sz w:val="24"/>
        </w:rPr>
        <w:t xml:space="preserve"> </w:t>
      </w:r>
      <w:r>
        <w:rPr>
          <w:sz w:val="24"/>
        </w:rPr>
        <w:t>примеры,</w:t>
      </w:r>
      <w:r>
        <w:rPr>
          <w:spacing w:val="-7"/>
          <w:sz w:val="24"/>
        </w:rPr>
        <w:t xml:space="preserve"> </w:t>
      </w:r>
      <w:r>
        <w:rPr>
          <w:sz w:val="24"/>
        </w:rPr>
        <w:t>подтверждающие</w:t>
      </w:r>
      <w:r>
        <w:rPr>
          <w:spacing w:val="-8"/>
          <w:sz w:val="24"/>
        </w:rPr>
        <w:t xml:space="preserve"> </w:t>
      </w:r>
      <w:r>
        <w:rPr>
          <w:sz w:val="24"/>
        </w:rPr>
        <w:t>суждение,</w:t>
      </w:r>
      <w:r>
        <w:rPr>
          <w:spacing w:val="-7"/>
          <w:sz w:val="24"/>
        </w:rPr>
        <w:t xml:space="preserve"> </w:t>
      </w:r>
      <w:r>
        <w:rPr>
          <w:sz w:val="24"/>
        </w:rPr>
        <w:t>вывод,</w:t>
      </w:r>
      <w:r>
        <w:rPr>
          <w:spacing w:val="-7"/>
          <w:sz w:val="24"/>
        </w:rPr>
        <w:t xml:space="preserve"> </w:t>
      </w:r>
      <w:r>
        <w:rPr>
          <w:sz w:val="24"/>
        </w:rPr>
        <w:t>ответ. Работа с информацией:</w:t>
      </w:r>
    </w:p>
    <w:p w:rsidR="00CA28D8" w:rsidRDefault="006C7DED">
      <w:pPr>
        <w:pStyle w:val="a4"/>
        <w:numPr>
          <w:ilvl w:val="1"/>
          <w:numId w:val="148"/>
        </w:numPr>
        <w:tabs>
          <w:tab w:val="left" w:pos="1581"/>
          <w:tab w:val="left" w:pos="2870"/>
          <w:tab w:val="left" w:pos="6156"/>
          <w:tab w:val="left" w:pos="8062"/>
          <w:tab w:val="left" w:pos="9125"/>
        </w:tabs>
        <w:spacing w:line="278" w:lineRule="auto"/>
        <w:ind w:right="143" w:firstLine="566"/>
        <w:rPr>
          <w:sz w:val="24"/>
        </w:rPr>
      </w:pPr>
      <w:r>
        <w:rPr>
          <w:spacing w:val="-2"/>
          <w:sz w:val="24"/>
        </w:rPr>
        <w:t>извлекать</w:t>
      </w:r>
      <w:r>
        <w:rPr>
          <w:sz w:val="24"/>
        </w:rPr>
        <w:tab/>
        <w:t>ииспользовать информацию,</w:t>
      </w:r>
      <w:r>
        <w:rPr>
          <w:sz w:val="24"/>
        </w:rPr>
        <w:tab/>
      </w:r>
      <w:r>
        <w:rPr>
          <w:spacing w:val="-2"/>
          <w:sz w:val="24"/>
        </w:rPr>
        <w:t>представленную</w:t>
      </w:r>
      <w:r>
        <w:rPr>
          <w:sz w:val="24"/>
        </w:rPr>
        <w:tab/>
      </w:r>
      <w:r>
        <w:rPr>
          <w:spacing w:val="-10"/>
          <w:sz w:val="24"/>
        </w:rPr>
        <w:t>в</w:t>
      </w:r>
      <w:r>
        <w:rPr>
          <w:sz w:val="24"/>
        </w:rPr>
        <w:tab/>
      </w:r>
      <w:r>
        <w:rPr>
          <w:spacing w:val="-2"/>
          <w:sz w:val="24"/>
        </w:rPr>
        <w:t xml:space="preserve">текстовой, </w:t>
      </w:r>
      <w:r>
        <w:rPr>
          <w:sz w:val="24"/>
        </w:rPr>
        <w:t>графической (рисунок, схема, таблица) форме, заполнять таблицы;</w:t>
      </w:r>
    </w:p>
    <w:p w:rsidR="00CA28D8" w:rsidRDefault="006C7DED">
      <w:pPr>
        <w:pStyle w:val="a4"/>
        <w:numPr>
          <w:ilvl w:val="1"/>
          <w:numId w:val="148"/>
        </w:numPr>
        <w:tabs>
          <w:tab w:val="left" w:pos="861"/>
          <w:tab w:val="left" w:pos="1581"/>
          <w:tab w:val="left" w:pos="3741"/>
          <w:tab w:val="left" w:pos="5902"/>
          <w:tab w:val="left" w:pos="7342"/>
          <w:tab w:val="left" w:pos="8062"/>
        </w:tabs>
        <w:spacing w:line="276" w:lineRule="auto"/>
        <w:ind w:left="861" w:right="1403" w:hanging="154"/>
        <w:rPr>
          <w:sz w:val="24"/>
        </w:rPr>
      </w:pPr>
      <w:r>
        <w:rPr>
          <w:spacing w:val="-2"/>
          <w:sz w:val="24"/>
        </w:rPr>
        <w:t>устанавливать</w:t>
      </w:r>
      <w:r>
        <w:rPr>
          <w:sz w:val="24"/>
        </w:rPr>
        <w:tab/>
      </w:r>
      <w:r>
        <w:rPr>
          <w:spacing w:val="-2"/>
          <w:sz w:val="24"/>
        </w:rPr>
        <w:t>логикуперебора</w:t>
      </w:r>
      <w:r>
        <w:rPr>
          <w:sz w:val="24"/>
        </w:rPr>
        <w:tab/>
      </w:r>
      <w:r>
        <w:rPr>
          <w:spacing w:val="-2"/>
          <w:sz w:val="24"/>
        </w:rPr>
        <w:t>вариантов</w:t>
      </w:r>
      <w:r>
        <w:rPr>
          <w:sz w:val="24"/>
        </w:rPr>
        <w:tab/>
      </w:r>
      <w:r>
        <w:rPr>
          <w:spacing w:val="-4"/>
          <w:sz w:val="24"/>
        </w:rPr>
        <w:t>для</w:t>
      </w:r>
      <w:r>
        <w:rPr>
          <w:sz w:val="24"/>
        </w:rPr>
        <w:tab/>
      </w:r>
      <w:r>
        <w:rPr>
          <w:spacing w:val="-2"/>
          <w:sz w:val="24"/>
        </w:rPr>
        <w:t xml:space="preserve">решения </w:t>
      </w:r>
      <w:r>
        <w:rPr>
          <w:sz w:val="24"/>
        </w:rPr>
        <w:t>простейших комбинаторных задач;</w:t>
      </w:r>
    </w:p>
    <w:p w:rsidR="00CA28D8" w:rsidRDefault="006C7DED">
      <w:pPr>
        <w:pStyle w:val="a4"/>
        <w:numPr>
          <w:ilvl w:val="1"/>
          <w:numId w:val="148"/>
        </w:numPr>
        <w:tabs>
          <w:tab w:val="left" w:pos="1581"/>
        </w:tabs>
        <w:spacing w:line="278" w:lineRule="auto"/>
        <w:ind w:left="707" w:right="1268" w:firstLine="0"/>
        <w:rPr>
          <w:sz w:val="24"/>
        </w:rPr>
      </w:pPr>
      <w:r>
        <w:rPr>
          <w:sz w:val="24"/>
        </w:rPr>
        <w:t>дополнять</w:t>
      </w:r>
      <w:r>
        <w:rPr>
          <w:spacing w:val="-6"/>
          <w:sz w:val="24"/>
        </w:rPr>
        <w:t xml:space="preserve"> </w:t>
      </w:r>
      <w:r>
        <w:rPr>
          <w:sz w:val="24"/>
        </w:rPr>
        <w:t>модели</w:t>
      </w:r>
      <w:r>
        <w:rPr>
          <w:spacing w:val="-5"/>
          <w:sz w:val="24"/>
        </w:rPr>
        <w:t xml:space="preserve"> </w:t>
      </w:r>
      <w:r>
        <w:rPr>
          <w:sz w:val="24"/>
        </w:rPr>
        <w:t>(схемы,</w:t>
      </w:r>
      <w:r>
        <w:rPr>
          <w:spacing w:val="-6"/>
          <w:sz w:val="24"/>
        </w:rPr>
        <w:t xml:space="preserve"> </w:t>
      </w:r>
      <w:r>
        <w:rPr>
          <w:sz w:val="24"/>
        </w:rPr>
        <w:t>изображения)</w:t>
      </w:r>
      <w:r>
        <w:rPr>
          <w:spacing w:val="-7"/>
          <w:sz w:val="24"/>
        </w:rPr>
        <w:t xml:space="preserve"> </w:t>
      </w:r>
      <w:r>
        <w:rPr>
          <w:sz w:val="24"/>
        </w:rPr>
        <w:t>готовыми</w:t>
      </w:r>
      <w:r>
        <w:rPr>
          <w:spacing w:val="-6"/>
          <w:sz w:val="24"/>
        </w:rPr>
        <w:t xml:space="preserve"> </w:t>
      </w:r>
      <w:r>
        <w:rPr>
          <w:sz w:val="24"/>
        </w:rPr>
        <w:t>числовыми</w:t>
      </w:r>
      <w:r>
        <w:rPr>
          <w:spacing w:val="-6"/>
          <w:sz w:val="24"/>
        </w:rPr>
        <w:t xml:space="preserve"> </w:t>
      </w:r>
      <w:r>
        <w:rPr>
          <w:sz w:val="24"/>
        </w:rPr>
        <w:t>данными. Универсальные коммуникативные учебные действия:</w:t>
      </w:r>
    </w:p>
    <w:p w:rsidR="00CA28D8" w:rsidRDefault="006C7DED">
      <w:pPr>
        <w:pStyle w:val="a4"/>
        <w:numPr>
          <w:ilvl w:val="2"/>
          <w:numId w:val="148"/>
        </w:numPr>
        <w:tabs>
          <w:tab w:val="left" w:pos="1581"/>
        </w:tabs>
        <w:spacing w:line="272" w:lineRule="exact"/>
        <w:rPr>
          <w:sz w:val="24"/>
        </w:rPr>
      </w:pPr>
      <w:r>
        <w:rPr>
          <w:sz w:val="24"/>
        </w:rPr>
        <w:t>комментировать</w:t>
      </w:r>
      <w:r>
        <w:rPr>
          <w:spacing w:val="-4"/>
          <w:sz w:val="24"/>
        </w:rPr>
        <w:t xml:space="preserve"> </w:t>
      </w:r>
      <w:r>
        <w:rPr>
          <w:sz w:val="24"/>
        </w:rPr>
        <w:t>ход</w:t>
      </w:r>
      <w:r>
        <w:rPr>
          <w:spacing w:val="-1"/>
          <w:sz w:val="24"/>
        </w:rPr>
        <w:t xml:space="preserve"> </w:t>
      </w:r>
      <w:r>
        <w:rPr>
          <w:spacing w:val="-2"/>
          <w:sz w:val="24"/>
        </w:rPr>
        <w:t>вычислений;</w:t>
      </w:r>
    </w:p>
    <w:p w:rsidR="00CA28D8" w:rsidRDefault="006C7DED">
      <w:pPr>
        <w:pStyle w:val="a4"/>
        <w:numPr>
          <w:ilvl w:val="2"/>
          <w:numId w:val="148"/>
        </w:numPr>
        <w:tabs>
          <w:tab w:val="left" w:pos="1581"/>
        </w:tabs>
        <w:spacing w:before="29"/>
        <w:rPr>
          <w:sz w:val="24"/>
        </w:rPr>
      </w:pPr>
      <w:r>
        <w:rPr>
          <w:sz w:val="24"/>
        </w:rPr>
        <w:t>объяснять</w:t>
      </w:r>
      <w:r>
        <w:rPr>
          <w:spacing w:val="-7"/>
          <w:sz w:val="24"/>
        </w:rPr>
        <w:t xml:space="preserve"> </w:t>
      </w:r>
      <w:r>
        <w:rPr>
          <w:sz w:val="24"/>
        </w:rPr>
        <w:t>выбор</w:t>
      </w:r>
      <w:r>
        <w:rPr>
          <w:spacing w:val="-5"/>
          <w:sz w:val="24"/>
        </w:rPr>
        <w:t xml:space="preserve"> </w:t>
      </w:r>
      <w:r>
        <w:rPr>
          <w:sz w:val="24"/>
        </w:rPr>
        <w:t>величины,</w:t>
      </w:r>
      <w:r>
        <w:rPr>
          <w:spacing w:val="-5"/>
          <w:sz w:val="24"/>
        </w:rPr>
        <w:t xml:space="preserve"> </w:t>
      </w:r>
      <w:r>
        <w:rPr>
          <w:sz w:val="24"/>
        </w:rPr>
        <w:t>соответствующей</w:t>
      </w:r>
      <w:r>
        <w:rPr>
          <w:spacing w:val="-3"/>
          <w:sz w:val="24"/>
        </w:rPr>
        <w:t xml:space="preserve"> </w:t>
      </w:r>
      <w:r>
        <w:rPr>
          <w:sz w:val="24"/>
        </w:rPr>
        <w:t>ситуации</w:t>
      </w:r>
      <w:r>
        <w:rPr>
          <w:spacing w:val="-4"/>
          <w:sz w:val="24"/>
        </w:rPr>
        <w:t xml:space="preserve"> </w:t>
      </w:r>
      <w:r>
        <w:rPr>
          <w:spacing w:val="-2"/>
          <w:sz w:val="24"/>
        </w:rPr>
        <w:t>измерения;</w:t>
      </w:r>
    </w:p>
    <w:p w:rsidR="00CA28D8" w:rsidRDefault="006C7DED">
      <w:pPr>
        <w:pStyle w:val="a4"/>
        <w:numPr>
          <w:ilvl w:val="2"/>
          <w:numId w:val="148"/>
        </w:numPr>
        <w:tabs>
          <w:tab w:val="left" w:pos="1581"/>
        </w:tabs>
        <w:spacing w:before="40" w:line="278" w:lineRule="auto"/>
        <w:ind w:left="141" w:right="153" w:firstLine="566"/>
        <w:rPr>
          <w:sz w:val="24"/>
        </w:rPr>
      </w:pPr>
      <w:r>
        <w:rPr>
          <w:sz w:val="24"/>
        </w:rPr>
        <w:t>составлять</w:t>
      </w:r>
      <w:r>
        <w:rPr>
          <w:spacing w:val="40"/>
          <w:sz w:val="24"/>
        </w:rPr>
        <w:t xml:space="preserve"> </w:t>
      </w:r>
      <w:r>
        <w:rPr>
          <w:sz w:val="24"/>
        </w:rPr>
        <w:t>текстовую</w:t>
      </w:r>
      <w:r>
        <w:rPr>
          <w:spacing w:val="40"/>
          <w:sz w:val="24"/>
        </w:rPr>
        <w:t xml:space="preserve"> </w:t>
      </w:r>
      <w:r>
        <w:rPr>
          <w:sz w:val="24"/>
        </w:rPr>
        <w:t>задачу</w:t>
      </w:r>
      <w:r>
        <w:rPr>
          <w:spacing w:val="40"/>
          <w:sz w:val="24"/>
        </w:rPr>
        <w:t xml:space="preserve"> </w:t>
      </w:r>
      <w:r>
        <w:rPr>
          <w:sz w:val="24"/>
        </w:rPr>
        <w:t>с</w:t>
      </w:r>
      <w:r>
        <w:rPr>
          <w:spacing w:val="40"/>
          <w:sz w:val="24"/>
        </w:rPr>
        <w:t xml:space="preserve"> </w:t>
      </w:r>
      <w:r>
        <w:rPr>
          <w:sz w:val="24"/>
        </w:rPr>
        <w:t>заданным</w:t>
      </w:r>
      <w:r>
        <w:rPr>
          <w:spacing w:val="40"/>
          <w:sz w:val="24"/>
        </w:rPr>
        <w:t xml:space="preserve"> </w:t>
      </w:r>
      <w:r>
        <w:rPr>
          <w:sz w:val="24"/>
        </w:rPr>
        <w:t>отношением</w:t>
      </w:r>
      <w:r>
        <w:rPr>
          <w:spacing w:val="40"/>
          <w:sz w:val="24"/>
        </w:rPr>
        <w:t xml:space="preserve"> </w:t>
      </w:r>
      <w:r>
        <w:rPr>
          <w:sz w:val="24"/>
        </w:rPr>
        <w:t>(готовым</w:t>
      </w:r>
      <w:r>
        <w:rPr>
          <w:spacing w:val="40"/>
          <w:sz w:val="24"/>
        </w:rPr>
        <w:t xml:space="preserve"> </w:t>
      </w:r>
      <w:r>
        <w:rPr>
          <w:sz w:val="24"/>
        </w:rPr>
        <w:t>решением)</w:t>
      </w:r>
      <w:r>
        <w:rPr>
          <w:spacing w:val="40"/>
          <w:sz w:val="24"/>
        </w:rPr>
        <w:t xml:space="preserve"> </w:t>
      </w:r>
      <w:r>
        <w:rPr>
          <w:sz w:val="24"/>
        </w:rPr>
        <w:t>по</w:t>
      </w:r>
      <w:r>
        <w:rPr>
          <w:spacing w:val="40"/>
          <w:sz w:val="24"/>
        </w:rPr>
        <w:t xml:space="preserve"> </w:t>
      </w:r>
      <w:r>
        <w:rPr>
          <w:spacing w:val="-2"/>
          <w:sz w:val="24"/>
        </w:rPr>
        <w:t>образцу;</w:t>
      </w:r>
    </w:p>
    <w:p w:rsidR="00CA28D8" w:rsidRDefault="006C7DED">
      <w:pPr>
        <w:pStyle w:val="a4"/>
        <w:numPr>
          <w:ilvl w:val="2"/>
          <w:numId w:val="148"/>
        </w:numPr>
        <w:tabs>
          <w:tab w:val="left" w:pos="1581"/>
        </w:tabs>
        <w:spacing w:line="276" w:lineRule="auto"/>
        <w:ind w:left="141" w:right="145" w:firstLine="566"/>
        <w:rPr>
          <w:sz w:val="24"/>
        </w:rPr>
      </w:pPr>
      <w:r>
        <w:rPr>
          <w:sz w:val="24"/>
        </w:rPr>
        <w:t>использовать</w:t>
      </w:r>
      <w:r>
        <w:rPr>
          <w:spacing w:val="80"/>
          <w:sz w:val="24"/>
        </w:rPr>
        <w:t xml:space="preserve"> </w:t>
      </w:r>
      <w:r>
        <w:rPr>
          <w:sz w:val="24"/>
        </w:rPr>
        <w:t>математические</w:t>
      </w:r>
      <w:r>
        <w:rPr>
          <w:spacing w:val="80"/>
          <w:sz w:val="24"/>
        </w:rPr>
        <w:t xml:space="preserve"> </w:t>
      </w:r>
      <w:r>
        <w:rPr>
          <w:sz w:val="24"/>
        </w:rPr>
        <w:t>знаки</w:t>
      </w:r>
      <w:r>
        <w:rPr>
          <w:spacing w:val="40"/>
          <w:sz w:val="24"/>
        </w:rPr>
        <w:t xml:space="preserve"> </w:t>
      </w:r>
      <w:r>
        <w:rPr>
          <w:sz w:val="24"/>
        </w:rPr>
        <w:t>и</w:t>
      </w:r>
      <w:r>
        <w:rPr>
          <w:spacing w:val="80"/>
          <w:sz w:val="24"/>
        </w:rPr>
        <w:t xml:space="preserve"> </w:t>
      </w:r>
      <w:r>
        <w:rPr>
          <w:sz w:val="24"/>
        </w:rPr>
        <w:t>терминологию</w:t>
      </w:r>
      <w:r>
        <w:rPr>
          <w:spacing w:val="80"/>
          <w:sz w:val="24"/>
        </w:rPr>
        <w:t xml:space="preserve"> </w:t>
      </w:r>
      <w:r>
        <w:rPr>
          <w:sz w:val="24"/>
        </w:rPr>
        <w:t>для</w:t>
      </w:r>
      <w:r>
        <w:rPr>
          <w:spacing w:val="80"/>
          <w:sz w:val="24"/>
        </w:rPr>
        <w:t xml:space="preserve"> </w:t>
      </w:r>
      <w:r>
        <w:rPr>
          <w:sz w:val="24"/>
        </w:rPr>
        <w:t>описания</w:t>
      </w:r>
      <w:r>
        <w:rPr>
          <w:spacing w:val="80"/>
          <w:sz w:val="24"/>
        </w:rPr>
        <w:t xml:space="preserve"> </w:t>
      </w:r>
      <w:r>
        <w:rPr>
          <w:sz w:val="24"/>
        </w:rPr>
        <w:t>сюжетной ситуации; конструирования утверждений, выводов относительно данных объектов, отношения;</w:t>
      </w:r>
    </w:p>
    <w:p w:rsidR="00CA28D8" w:rsidRDefault="006C7DED">
      <w:pPr>
        <w:pStyle w:val="a4"/>
        <w:numPr>
          <w:ilvl w:val="2"/>
          <w:numId w:val="148"/>
        </w:numPr>
        <w:tabs>
          <w:tab w:val="left" w:pos="1581"/>
          <w:tab w:val="left" w:pos="2710"/>
          <w:tab w:val="left" w:pos="3554"/>
          <w:tab w:val="left" w:pos="4828"/>
          <w:tab w:val="left" w:pos="6653"/>
          <w:tab w:val="left" w:pos="7698"/>
          <w:tab w:val="left" w:pos="9200"/>
        </w:tabs>
        <w:spacing w:line="278" w:lineRule="auto"/>
        <w:ind w:left="141" w:right="149" w:firstLine="566"/>
        <w:rPr>
          <w:sz w:val="24"/>
        </w:rPr>
      </w:pPr>
      <w:r>
        <w:rPr>
          <w:spacing w:val="-2"/>
          <w:sz w:val="24"/>
        </w:rPr>
        <w:t>называть</w:t>
      </w:r>
      <w:r>
        <w:rPr>
          <w:sz w:val="24"/>
        </w:rPr>
        <w:tab/>
      </w:r>
      <w:r>
        <w:rPr>
          <w:spacing w:val="-2"/>
          <w:sz w:val="24"/>
        </w:rPr>
        <w:t>числа,</w:t>
      </w:r>
      <w:r>
        <w:rPr>
          <w:sz w:val="24"/>
        </w:rPr>
        <w:tab/>
      </w:r>
      <w:r>
        <w:rPr>
          <w:spacing w:val="-2"/>
          <w:sz w:val="24"/>
        </w:rPr>
        <w:t>величины,</w:t>
      </w:r>
      <w:r>
        <w:rPr>
          <w:sz w:val="24"/>
        </w:rPr>
        <w:tab/>
      </w:r>
      <w:r>
        <w:rPr>
          <w:spacing w:val="-2"/>
          <w:sz w:val="24"/>
        </w:rPr>
        <w:t>геометрические</w:t>
      </w:r>
      <w:r>
        <w:rPr>
          <w:sz w:val="24"/>
        </w:rPr>
        <w:tab/>
      </w:r>
      <w:r>
        <w:rPr>
          <w:spacing w:val="-2"/>
          <w:sz w:val="24"/>
        </w:rPr>
        <w:t>фигуры,</w:t>
      </w:r>
      <w:r>
        <w:rPr>
          <w:sz w:val="24"/>
        </w:rPr>
        <w:tab/>
      </w:r>
      <w:r>
        <w:rPr>
          <w:spacing w:val="-2"/>
          <w:sz w:val="24"/>
        </w:rPr>
        <w:t>обладающие</w:t>
      </w:r>
      <w:r>
        <w:rPr>
          <w:sz w:val="24"/>
        </w:rPr>
        <w:tab/>
      </w:r>
      <w:r>
        <w:rPr>
          <w:spacing w:val="-2"/>
          <w:sz w:val="24"/>
        </w:rPr>
        <w:t>заданным свойством;</w:t>
      </w:r>
    </w:p>
    <w:p w:rsidR="00CA28D8" w:rsidRDefault="006C7DED">
      <w:pPr>
        <w:pStyle w:val="a4"/>
        <w:numPr>
          <w:ilvl w:val="2"/>
          <w:numId w:val="148"/>
        </w:numPr>
        <w:tabs>
          <w:tab w:val="left" w:pos="1581"/>
          <w:tab w:val="left" w:pos="3115"/>
          <w:tab w:val="left" w:pos="4103"/>
          <w:tab w:val="left" w:pos="5072"/>
          <w:tab w:val="left" w:pos="6322"/>
          <w:tab w:val="left" w:pos="7838"/>
          <w:tab w:val="left" w:pos="9226"/>
        </w:tabs>
        <w:spacing w:line="276" w:lineRule="auto"/>
        <w:ind w:left="141" w:right="147" w:firstLine="566"/>
        <w:rPr>
          <w:sz w:val="24"/>
        </w:rPr>
      </w:pPr>
      <w:r>
        <w:rPr>
          <w:spacing w:val="-2"/>
          <w:sz w:val="24"/>
        </w:rPr>
        <w:t>записывать,</w:t>
      </w:r>
      <w:r>
        <w:rPr>
          <w:sz w:val="24"/>
        </w:rPr>
        <w:tab/>
      </w:r>
      <w:r>
        <w:rPr>
          <w:spacing w:val="-2"/>
          <w:sz w:val="24"/>
        </w:rPr>
        <w:t>читать</w:t>
      </w:r>
      <w:r>
        <w:rPr>
          <w:sz w:val="24"/>
        </w:rPr>
        <w:tab/>
      </w:r>
      <w:r>
        <w:rPr>
          <w:spacing w:val="-2"/>
          <w:sz w:val="24"/>
        </w:rPr>
        <w:t>число,</w:t>
      </w:r>
      <w:r>
        <w:rPr>
          <w:sz w:val="24"/>
        </w:rPr>
        <w:tab/>
      </w:r>
      <w:r>
        <w:rPr>
          <w:spacing w:val="-2"/>
          <w:sz w:val="24"/>
        </w:rPr>
        <w:t>числовое</w:t>
      </w:r>
      <w:r>
        <w:rPr>
          <w:sz w:val="24"/>
        </w:rPr>
        <w:tab/>
      </w:r>
      <w:r>
        <w:rPr>
          <w:spacing w:val="-2"/>
          <w:sz w:val="24"/>
        </w:rPr>
        <w:t>выражение;</w:t>
      </w:r>
      <w:r>
        <w:rPr>
          <w:sz w:val="24"/>
        </w:rPr>
        <w:tab/>
      </w:r>
      <w:r>
        <w:rPr>
          <w:spacing w:val="-2"/>
          <w:sz w:val="24"/>
        </w:rPr>
        <w:t>приводить</w:t>
      </w:r>
      <w:r>
        <w:rPr>
          <w:sz w:val="24"/>
        </w:rPr>
        <w:tab/>
      </w:r>
      <w:r>
        <w:rPr>
          <w:spacing w:val="-2"/>
          <w:sz w:val="24"/>
        </w:rPr>
        <w:t xml:space="preserve">примеры, </w:t>
      </w:r>
      <w:r>
        <w:rPr>
          <w:sz w:val="24"/>
        </w:rPr>
        <w:t>иллюстрирующие смысл арифметического действия.</w:t>
      </w:r>
    </w:p>
    <w:p w:rsidR="00CA28D8" w:rsidRDefault="006C7DED">
      <w:pPr>
        <w:pStyle w:val="a4"/>
        <w:numPr>
          <w:ilvl w:val="2"/>
          <w:numId w:val="148"/>
        </w:numPr>
        <w:tabs>
          <w:tab w:val="left" w:pos="1581"/>
        </w:tabs>
        <w:spacing w:line="276" w:lineRule="auto"/>
        <w:ind w:left="707" w:right="1520" w:firstLine="0"/>
        <w:rPr>
          <w:sz w:val="24"/>
        </w:rPr>
      </w:pPr>
      <w:r>
        <w:rPr>
          <w:sz w:val="24"/>
        </w:rPr>
        <w:t>конструировать</w:t>
      </w:r>
      <w:r>
        <w:rPr>
          <w:spacing w:val="-5"/>
          <w:sz w:val="24"/>
        </w:rPr>
        <w:t xml:space="preserve"> </w:t>
      </w:r>
      <w:r>
        <w:rPr>
          <w:sz w:val="24"/>
        </w:rPr>
        <w:t>утверждения</w:t>
      </w:r>
      <w:r>
        <w:rPr>
          <w:spacing w:val="-9"/>
          <w:sz w:val="24"/>
        </w:rPr>
        <w:t xml:space="preserve"> </w:t>
      </w:r>
      <w:r>
        <w:rPr>
          <w:sz w:val="24"/>
        </w:rPr>
        <w:t>с</w:t>
      </w:r>
      <w:r>
        <w:rPr>
          <w:spacing w:val="-10"/>
          <w:sz w:val="24"/>
        </w:rPr>
        <w:t xml:space="preserve"> </w:t>
      </w:r>
      <w:r>
        <w:rPr>
          <w:sz w:val="24"/>
        </w:rPr>
        <w:t>использованием</w:t>
      </w:r>
      <w:r>
        <w:rPr>
          <w:spacing w:val="-10"/>
          <w:sz w:val="24"/>
        </w:rPr>
        <w:t xml:space="preserve"> </w:t>
      </w:r>
      <w:r>
        <w:rPr>
          <w:sz w:val="24"/>
        </w:rPr>
        <w:t>слов</w:t>
      </w:r>
      <w:r>
        <w:rPr>
          <w:spacing w:val="-5"/>
          <w:sz w:val="24"/>
        </w:rPr>
        <w:t xml:space="preserve"> </w:t>
      </w:r>
      <w:r>
        <w:rPr>
          <w:sz w:val="24"/>
        </w:rPr>
        <w:t>«каждый»,</w:t>
      </w:r>
      <w:r>
        <w:rPr>
          <w:spacing w:val="-5"/>
          <w:sz w:val="24"/>
        </w:rPr>
        <w:t xml:space="preserve"> </w:t>
      </w:r>
      <w:r>
        <w:rPr>
          <w:sz w:val="24"/>
        </w:rPr>
        <w:t>«все». Универсальные регулятивные учебные действия:</w:t>
      </w:r>
    </w:p>
    <w:p w:rsidR="00CA28D8" w:rsidRDefault="006C7DED">
      <w:pPr>
        <w:pStyle w:val="a4"/>
        <w:numPr>
          <w:ilvl w:val="3"/>
          <w:numId w:val="148"/>
        </w:numPr>
        <w:tabs>
          <w:tab w:val="left" w:pos="1581"/>
        </w:tabs>
        <w:spacing w:line="276" w:lineRule="auto"/>
        <w:ind w:right="151" w:firstLine="566"/>
        <w:rPr>
          <w:sz w:val="24"/>
        </w:rPr>
      </w:pPr>
      <w:r>
        <w:rPr>
          <w:sz w:val="24"/>
        </w:rPr>
        <w:t>следовать</w:t>
      </w:r>
      <w:r>
        <w:rPr>
          <w:spacing w:val="40"/>
          <w:sz w:val="24"/>
        </w:rPr>
        <w:t xml:space="preserve"> </w:t>
      </w:r>
      <w:r>
        <w:rPr>
          <w:sz w:val="24"/>
        </w:rPr>
        <w:t>установленному</w:t>
      </w:r>
      <w:r>
        <w:rPr>
          <w:spacing w:val="40"/>
          <w:sz w:val="24"/>
        </w:rPr>
        <w:t xml:space="preserve"> </w:t>
      </w:r>
      <w:r>
        <w:rPr>
          <w:sz w:val="24"/>
        </w:rPr>
        <w:t>правилу,</w:t>
      </w:r>
      <w:r>
        <w:rPr>
          <w:spacing w:val="40"/>
          <w:sz w:val="24"/>
        </w:rPr>
        <w:t xml:space="preserve"> </w:t>
      </w:r>
      <w:r>
        <w:rPr>
          <w:sz w:val="24"/>
        </w:rPr>
        <w:t>по</w:t>
      </w:r>
      <w:r>
        <w:rPr>
          <w:spacing w:val="40"/>
          <w:sz w:val="24"/>
        </w:rPr>
        <w:t xml:space="preserve"> </w:t>
      </w:r>
      <w:r>
        <w:rPr>
          <w:sz w:val="24"/>
        </w:rPr>
        <w:t>которому</w:t>
      </w:r>
      <w:r>
        <w:rPr>
          <w:spacing w:val="40"/>
          <w:sz w:val="24"/>
        </w:rPr>
        <w:t xml:space="preserve"> </w:t>
      </w:r>
      <w:r>
        <w:rPr>
          <w:sz w:val="24"/>
        </w:rPr>
        <w:t>составлен</w:t>
      </w:r>
      <w:r>
        <w:rPr>
          <w:spacing w:val="40"/>
          <w:sz w:val="24"/>
        </w:rPr>
        <w:t xml:space="preserve"> </w:t>
      </w:r>
      <w:r>
        <w:rPr>
          <w:sz w:val="24"/>
        </w:rPr>
        <w:t>ряд</w:t>
      </w:r>
      <w:r>
        <w:rPr>
          <w:spacing w:val="40"/>
          <w:sz w:val="24"/>
        </w:rPr>
        <w:t xml:space="preserve"> </w:t>
      </w:r>
      <w:r>
        <w:rPr>
          <w:sz w:val="24"/>
        </w:rPr>
        <w:t>чисел,</w:t>
      </w:r>
      <w:r>
        <w:rPr>
          <w:spacing w:val="40"/>
          <w:sz w:val="24"/>
        </w:rPr>
        <w:t xml:space="preserve"> </w:t>
      </w:r>
      <w:r>
        <w:rPr>
          <w:sz w:val="24"/>
        </w:rPr>
        <w:t>величин, геометрических фигур;</w:t>
      </w:r>
    </w:p>
    <w:p w:rsidR="00CA28D8" w:rsidRDefault="006C7DED">
      <w:pPr>
        <w:pStyle w:val="a4"/>
        <w:numPr>
          <w:ilvl w:val="3"/>
          <w:numId w:val="148"/>
        </w:numPr>
        <w:tabs>
          <w:tab w:val="left" w:pos="1581"/>
        </w:tabs>
        <w:spacing w:line="276" w:lineRule="auto"/>
        <w:ind w:right="150" w:firstLine="566"/>
        <w:rPr>
          <w:sz w:val="24"/>
        </w:rPr>
      </w:pPr>
      <w:r>
        <w:rPr>
          <w:sz w:val="24"/>
        </w:rPr>
        <w:t>организовывать,</w:t>
      </w:r>
      <w:r>
        <w:rPr>
          <w:spacing w:val="40"/>
          <w:sz w:val="24"/>
        </w:rPr>
        <w:t xml:space="preserve"> </w:t>
      </w:r>
      <w:r>
        <w:rPr>
          <w:sz w:val="24"/>
        </w:rPr>
        <w:t>участвовать,</w:t>
      </w:r>
      <w:r>
        <w:rPr>
          <w:spacing w:val="40"/>
          <w:sz w:val="24"/>
        </w:rPr>
        <w:t xml:space="preserve"> </w:t>
      </w:r>
      <w:r>
        <w:rPr>
          <w:sz w:val="24"/>
        </w:rPr>
        <w:t>контролировать</w:t>
      </w:r>
      <w:r>
        <w:rPr>
          <w:spacing w:val="40"/>
          <w:sz w:val="24"/>
        </w:rPr>
        <w:t xml:space="preserve"> </w:t>
      </w:r>
      <w:r>
        <w:rPr>
          <w:sz w:val="24"/>
        </w:rPr>
        <w:t>ход</w:t>
      </w:r>
      <w:r>
        <w:rPr>
          <w:spacing w:val="40"/>
          <w:sz w:val="24"/>
        </w:rPr>
        <w:t xml:space="preserve"> </w:t>
      </w:r>
      <w:r>
        <w:rPr>
          <w:sz w:val="24"/>
        </w:rPr>
        <w:t>и</w:t>
      </w:r>
      <w:r>
        <w:rPr>
          <w:spacing w:val="40"/>
          <w:sz w:val="24"/>
        </w:rPr>
        <w:t xml:space="preserve"> </w:t>
      </w:r>
      <w:r>
        <w:rPr>
          <w:sz w:val="24"/>
        </w:rPr>
        <w:t>результат</w:t>
      </w:r>
      <w:r>
        <w:rPr>
          <w:spacing w:val="40"/>
          <w:sz w:val="24"/>
        </w:rPr>
        <w:t xml:space="preserve"> </w:t>
      </w:r>
      <w:r>
        <w:rPr>
          <w:sz w:val="24"/>
        </w:rPr>
        <w:t>парной</w:t>
      </w:r>
      <w:r>
        <w:rPr>
          <w:spacing w:val="40"/>
          <w:sz w:val="24"/>
        </w:rPr>
        <w:t xml:space="preserve"> </w:t>
      </w:r>
      <w:r>
        <w:rPr>
          <w:sz w:val="24"/>
        </w:rPr>
        <w:t>работы</w:t>
      </w:r>
      <w:r>
        <w:rPr>
          <w:spacing w:val="40"/>
          <w:sz w:val="24"/>
        </w:rPr>
        <w:t xml:space="preserve"> </w:t>
      </w:r>
      <w:r>
        <w:rPr>
          <w:sz w:val="24"/>
        </w:rPr>
        <w:t>с математическим материалом;</w:t>
      </w:r>
    </w:p>
    <w:p w:rsidR="00CA28D8" w:rsidRDefault="006C7DED">
      <w:pPr>
        <w:pStyle w:val="a4"/>
        <w:numPr>
          <w:ilvl w:val="3"/>
          <w:numId w:val="148"/>
        </w:numPr>
        <w:tabs>
          <w:tab w:val="left" w:pos="1581"/>
        </w:tabs>
        <w:spacing w:line="276" w:lineRule="auto"/>
        <w:ind w:right="148" w:firstLine="566"/>
        <w:rPr>
          <w:sz w:val="24"/>
        </w:rPr>
      </w:pPr>
      <w:r>
        <w:rPr>
          <w:sz w:val="24"/>
        </w:rPr>
        <w:t>проверять</w:t>
      </w:r>
      <w:r>
        <w:rPr>
          <w:spacing w:val="80"/>
          <w:sz w:val="24"/>
        </w:rPr>
        <w:t xml:space="preserve"> </w:t>
      </w:r>
      <w:r>
        <w:rPr>
          <w:sz w:val="24"/>
        </w:rPr>
        <w:t>правильность</w:t>
      </w:r>
      <w:r>
        <w:rPr>
          <w:spacing w:val="80"/>
          <w:sz w:val="24"/>
        </w:rPr>
        <w:t xml:space="preserve"> </w:t>
      </w:r>
      <w:r>
        <w:rPr>
          <w:sz w:val="24"/>
        </w:rPr>
        <w:t>вычисления</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другогоприёма</w:t>
      </w:r>
      <w:r>
        <w:rPr>
          <w:spacing w:val="80"/>
          <w:sz w:val="24"/>
        </w:rPr>
        <w:t xml:space="preserve"> </w:t>
      </w:r>
      <w:r>
        <w:rPr>
          <w:sz w:val="24"/>
        </w:rPr>
        <w:t>выполнения действия, обратного действия;</w:t>
      </w:r>
    </w:p>
    <w:p w:rsidR="00CA28D8" w:rsidRDefault="006C7DED">
      <w:pPr>
        <w:pStyle w:val="a4"/>
        <w:numPr>
          <w:ilvl w:val="3"/>
          <w:numId w:val="148"/>
        </w:numPr>
        <w:tabs>
          <w:tab w:val="left" w:pos="1581"/>
        </w:tabs>
        <w:spacing w:line="276" w:lineRule="auto"/>
        <w:ind w:left="707" w:right="1458" w:firstLine="0"/>
        <w:rPr>
          <w:sz w:val="24"/>
        </w:rPr>
      </w:pPr>
      <w:r>
        <w:rPr>
          <w:sz w:val="24"/>
        </w:rPr>
        <w:t>находить</w:t>
      </w:r>
      <w:r>
        <w:rPr>
          <w:spacing w:val="-4"/>
          <w:sz w:val="24"/>
        </w:rPr>
        <w:t xml:space="preserve"> </w:t>
      </w:r>
      <w:r>
        <w:rPr>
          <w:sz w:val="24"/>
        </w:rPr>
        <w:t>с</w:t>
      </w:r>
      <w:r>
        <w:rPr>
          <w:spacing w:val="-4"/>
          <w:sz w:val="24"/>
        </w:rPr>
        <w:t xml:space="preserve"> </w:t>
      </w:r>
      <w:r>
        <w:rPr>
          <w:sz w:val="24"/>
        </w:rPr>
        <w:t>помощью</w:t>
      </w:r>
      <w:r>
        <w:rPr>
          <w:spacing w:val="-2"/>
          <w:sz w:val="24"/>
        </w:rPr>
        <w:t xml:space="preserve"> </w:t>
      </w:r>
      <w:r>
        <w:rPr>
          <w:sz w:val="24"/>
        </w:rPr>
        <w:t>учителя</w:t>
      </w:r>
      <w:r>
        <w:rPr>
          <w:spacing w:val="-4"/>
          <w:sz w:val="24"/>
        </w:rPr>
        <w:t xml:space="preserve"> </w:t>
      </w:r>
      <w:r>
        <w:rPr>
          <w:sz w:val="24"/>
        </w:rPr>
        <w:t>причину</w:t>
      </w:r>
      <w:r>
        <w:rPr>
          <w:spacing w:val="-11"/>
          <w:sz w:val="24"/>
        </w:rPr>
        <w:t xml:space="preserve"> </w:t>
      </w:r>
      <w:r>
        <w:rPr>
          <w:sz w:val="24"/>
        </w:rPr>
        <w:t>возникшей</w:t>
      </w:r>
      <w:r>
        <w:rPr>
          <w:spacing w:val="-4"/>
          <w:sz w:val="24"/>
        </w:rPr>
        <w:t xml:space="preserve"> </w:t>
      </w:r>
      <w:r>
        <w:rPr>
          <w:sz w:val="24"/>
        </w:rPr>
        <w:t>ошибки</w:t>
      </w:r>
      <w:r>
        <w:rPr>
          <w:spacing w:val="-4"/>
          <w:sz w:val="24"/>
        </w:rPr>
        <w:t xml:space="preserve"> </w:t>
      </w:r>
      <w:r>
        <w:rPr>
          <w:sz w:val="24"/>
        </w:rPr>
        <w:t>итрудности. Совместная деятельность:</w:t>
      </w:r>
    </w:p>
    <w:p w:rsidR="00CA28D8" w:rsidRDefault="006C7DED">
      <w:pPr>
        <w:pStyle w:val="a4"/>
        <w:numPr>
          <w:ilvl w:val="4"/>
          <w:numId w:val="148"/>
        </w:numPr>
        <w:tabs>
          <w:tab w:val="left" w:pos="1581"/>
        </w:tabs>
        <w:spacing w:line="276" w:lineRule="auto"/>
        <w:ind w:right="154" w:firstLine="566"/>
        <w:jc w:val="both"/>
        <w:rPr>
          <w:sz w:val="24"/>
        </w:rPr>
      </w:pPr>
      <w:r>
        <w:rPr>
          <w:sz w:val="24"/>
        </w:rPr>
        <w:t>принимать правила совместной деятельности при работе в парах, группах, составленных учителем или самостоятельно;</w:t>
      </w:r>
    </w:p>
    <w:p w:rsidR="00CA28D8" w:rsidRDefault="006C7DED">
      <w:pPr>
        <w:pStyle w:val="a4"/>
        <w:numPr>
          <w:ilvl w:val="4"/>
          <w:numId w:val="148"/>
        </w:numPr>
        <w:tabs>
          <w:tab w:val="left" w:pos="1581"/>
        </w:tabs>
        <w:spacing w:line="276" w:lineRule="auto"/>
        <w:ind w:right="151" w:firstLine="566"/>
        <w:jc w:val="both"/>
        <w:rPr>
          <w:sz w:val="24"/>
        </w:rPr>
      </w:pPr>
      <w:r>
        <w:rPr>
          <w:sz w:val="24"/>
        </w:rPr>
        <w:t>участвовать</w:t>
      </w:r>
      <w:r>
        <w:rPr>
          <w:spacing w:val="-7"/>
          <w:sz w:val="24"/>
        </w:rPr>
        <w:t xml:space="preserve"> </w:t>
      </w:r>
      <w:r>
        <w:rPr>
          <w:sz w:val="24"/>
        </w:rPr>
        <w:t>в</w:t>
      </w:r>
      <w:r>
        <w:rPr>
          <w:spacing w:val="-8"/>
          <w:sz w:val="24"/>
        </w:rPr>
        <w:t xml:space="preserve"> </w:t>
      </w:r>
      <w:r>
        <w:rPr>
          <w:sz w:val="24"/>
        </w:rPr>
        <w:t>парной</w:t>
      </w:r>
      <w:r>
        <w:rPr>
          <w:spacing w:val="-9"/>
          <w:sz w:val="24"/>
        </w:rPr>
        <w:t xml:space="preserve"> </w:t>
      </w:r>
      <w:r>
        <w:rPr>
          <w:sz w:val="24"/>
        </w:rPr>
        <w:t>и</w:t>
      </w:r>
      <w:r>
        <w:rPr>
          <w:spacing w:val="-9"/>
          <w:sz w:val="24"/>
        </w:rPr>
        <w:t xml:space="preserve"> </w:t>
      </w:r>
      <w:r>
        <w:rPr>
          <w:sz w:val="24"/>
        </w:rPr>
        <w:t>групповой</w:t>
      </w:r>
      <w:r>
        <w:rPr>
          <w:spacing w:val="-7"/>
          <w:sz w:val="24"/>
        </w:rPr>
        <w:t xml:space="preserve"> </w:t>
      </w:r>
      <w:r>
        <w:rPr>
          <w:sz w:val="24"/>
        </w:rPr>
        <w:t>работе</w:t>
      </w:r>
      <w:r>
        <w:rPr>
          <w:spacing w:val="-9"/>
          <w:sz w:val="24"/>
        </w:rPr>
        <w:t xml:space="preserve"> </w:t>
      </w:r>
      <w:r>
        <w:rPr>
          <w:sz w:val="24"/>
        </w:rPr>
        <w:t>с</w:t>
      </w:r>
      <w:r>
        <w:rPr>
          <w:spacing w:val="-9"/>
          <w:sz w:val="24"/>
        </w:rPr>
        <w:t xml:space="preserve"> </w:t>
      </w:r>
      <w:r>
        <w:rPr>
          <w:sz w:val="24"/>
        </w:rPr>
        <w:t>математическим</w:t>
      </w:r>
      <w:r>
        <w:rPr>
          <w:spacing w:val="-9"/>
          <w:sz w:val="24"/>
        </w:rPr>
        <w:t xml:space="preserve"> </w:t>
      </w:r>
      <w:r>
        <w:rPr>
          <w:sz w:val="24"/>
        </w:rPr>
        <w:t>материалом:</w:t>
      </w:r>
      <w:r>
        <w:rPr>
          <w:spacing w:val="-7"/>
          <w:sz w:val="24"/>
        </w:rPr>
        <w:t xml:space="preserve"> </w:t>
      </w:r>
      <w:r>
        <w:rPr>
          <w:sz w:val="24"/>
        </w:rPr>
        <w:t>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4"/>
        <w:numPr>
          <w:ilvl w:val="4"/>
          <w:numId w:val="148"/>
        </w:numPr>
        <w:tabs>
          <w:tab w:val="left" w:pos="1581"/>
        </w:tabs>
        <w:spacing w:before="72" w:line="278" w:lineRule="auto"/>
        <w:ind w:right="149" w:firstLine="566"/>
        <w:rPr>
          <w:sz w:val="24"/>
        </w:rPr>
      </w:pPr>
      <w:r>
        <w:rPr>
          <w:sz w:val="24"/>
        </w:rPr>
        <w:t>решать</w:t>
      </w:r>
      <w:r>
        <w:rPr>
          <w:spacing w:val="40"/>
          <w:sz w:val="24"/>
        </w:rPr>
        <w:t xml:space="preserve"> </w:t>
      </w:r>
      <w:r>
        <w:rPr>
          <w:sz w:val="24"/>
        </w:rPr>
        <w:t>совместно</w:t>
      </w:r>
      <w:r>
        <w:rPr>
          <w:spacing w:val="40"/>
          <w:sz w:val="24"/>
        </w:rPr>
        <w:t xml:space="preserve"> </w:t>
      </w:r>
      <w:r>
        <w:rPr>
          <w:sz w:val="24"/>
        </w:rPr>
        <w:t>математические</w:t>
      </w:r>
      <w:r>
        <w:rPr>
          <w:spacing w:val="40"/>
          <w:sz w:val="24"/>
        </w:rPr>
        <w:t xml:space="preserve"> </w:t>
      </w:r>
      <w:r>
        <w:rPr>
          <w:sz w:val="24"/>
        </w:rPr>
        <w:t>задачи</w:t>
      </w:r>
      <w:r>
        <w:rPr>
          <w:spacing w:val="40"/>
          <w:sz w:val="24"/>
        </w:rPr>
        <w:t xml:space="preserve"> </w:t>
      </w:r>
      <w:r>
        <w:rPr>
          <w:sz w:val="24"/>
        </w:rPr>
        <w:t>поискового</w:t>
      </w:r>
      <w:r>
        <w:rPr>
          <w:spacing w:val="40"/>
          <w:sz w:val="24"/>
        </w:rPr>
        <w:t xml:space="preserve"> </w:t>
      </w:r>
      <w:r>
        <w:rPr>
          <w:sz w:val="24"/>
        </w:rPr>
        <w:t>и</w:t>
      </w:r>
      <w:r>
        <w:rPr>
          <w:spacing w:val="40"/>
          <w:sz w:val="24"/>
        </w:rPr>
        <w:t xml:space="preserve"> </w:t>
      </w:r>
      <w:r>
        <w:rPr>
          <w:sz w:val="24"/>
        </w:rPr>
        <w:t>творческого</w:t>
      </w:r>
      <w:r>
        <w:rPr>
          <w:spacing w:val="40"/>
          <w:sz w:val="24"/>
        </w:rPr>
        <w:t xml:space="preserve"> </w:t>
      </w:r>
      <w:r>
        <w:rPr>
          <w:sz w:val="24"/>
        </w:rPr>
        <w:t>характера</w:t>
      </w:r>
      <w:r>
        <w:rPr>
          <w:spacing w:val="40"/>
          <w:sz w:val="24"/>
        </w:rPr>
        <w:t xml:space="preserve"> </w:t>
      </w:r>
      <w:r>
        <w:rPr>
          <w:sz w:val="24"/>
        </w:rPr>
        <w:t>(определять с помощью измерительных инструментов длину, определять время и</w:t>
      </w:r>
    </w:p>
    <w:p w:rsidR="00CA28D8" w:rsidRDefault="00CA28D8">
      <w:pPr>
        <w:pStyle w:val="a3"/>
        <w:spacing w:before="37"/>
        <w:ind w:left="0" w:firstLine="0"/>
        <w:jc w:val="left"/>
      </w:pPr>
    </w:p>
    <w:p w:rsidR="00CA28D8" w:rsidRDefault="006C7DED">
      <w:pPr>
        <w:pStyle w:val="a3"/>
        <w:spacing w:line="276" w:lineRule="auto"/>
        <w:ind w:right="153"/>
      </w:pPr>
      <w:r>
        <w:t xml:space="preserve">продолжительность с помощью часов; выполнять прикидку и оценку результата действий, </w:t>
      </w:r>
      <w:r>
        <w:rPr>
          <w:spacing w:val="-2"/>
        </w:rPr>
        <w:t>измерений);</w:t>
      </w:r>
    </w:p>
    <w:p w:rsidR="00CA28D8" w:rsidRDefault="006C7DED">
      <w:pPr>
        <w:pStyle w:val="a4"/>
        <w:numPr>
          <w:ilvl w:val="4"/>
          <w:numId w:val="148"/>
        </w:numPr>
        <w:tabs>
          <w:tab w:val="left" w:pos="1581"/>
        </w:tabs>
        <w:spacing w:before="2" w:line="276" w:lineRule="auto"/>
        <w:ind w:left="707" w:right="1328" w:firstLine="0"/>
        <w:rPr>
          <w:sz w:val="24"/>
        </w:rPr>
      </w:pPr>
      <w:r>
        <w:rPr>
          <w:sz w:val="24"/>
        </w:rPr>
        <w:t>совместно</w:t>
      </w:r>
      <w:r>
        <w:rPr>
          <w:spacing w:val="-4"/>
          <w:sz w:val="24"/>
        </w:rPr>
        <w:t xml:space="preserve"> </w:t>
      </w:r>
      <w:r>
        <w:rPr>
          <w:sz w:val="24"/>
        </w:rPr>
        <w:t>с</w:t>
      </w:r>
      <w:r>
        <w:rPr>
          <w:spacing w:val="-3"/>
          <w:sz w:val="24"/>
        </w:rPr>
        <w:t xml:space="preserve"> </w:t>
      </w:r>
      <w:r>
        <w:rPr>
          <w:sz w:val="24"/>
        </w:rPr>
        <w:t>учителем</w:t>
      </w:r>
      <w:r>
        <w:rPr>
          <w:spacing w:val="-5"/>
          <w:sz w:val="24"/>
        </w:rPr>
        <w:t xml:space="preserve"> </w:t>
      </w:r>
      <w:r>
        <w:rPr>
          <w:sz w:val="24"/>
        </w:rPr>
        <w:t>оценивать</w:t>
      </w:r>
      <w:r>
        <w:rPr>
          <w:spacing w:val="-4"/>
          <w:sz w:val="24"/>
        </w:rPr>
        <w:t xml:space="preserve"> </w:t>
      </w:r>
      <w:r>
        <w:rPr>
          <w:sz w:val="24"/>
        </w:rPr>
        <w:t>результаты</w:t>
      </w:r>
      <w:r>
        <w:rPr>
          <w:spacing w:val="-4"/>
          <w:sz w:val="24"/>
        </w:rPr>
        <w:t xml:space="preserve"> </w:t>
      </w:r>
      <w:r>
        <w:rPr>
          <w:sz w:val="24"/>
        </w:rPr>
        <w:t>выполнения</w:t>
      </w:r>
      <w:r>
        <w:rPr>
          <w:spacing w:val="-4"/>
          <w:sz w:val="24"/>
        </w:rPr>
        <w:t xml:space="preserve"> </w:t>
      </w:r>
      <w:r>
        <w:rPr>
          <w:sz w:val="24"/>
        </w:rPr>
        <w:t>общей</w:t>
      </w:r>
      <w:r>
        <w:rPr>
          <w:spacing w:val="-4"/>
          <w:sz w:val="24"/>
        </w:rPr>
        <w:t xml:space="preserve"> </w:t>
      </w:r>
      <w:r>
        <w:rPr>
          <w:sz w:val="24"/>
        </w:rPr>
        <w:t>работы. 3</w:t>
      </w:r>
      <w:r>
        <w:rPr>
          <w:spacing w:val="-3"/>
          <w:sz w:val="24"/>
        </w:rPr>
        <w:t xml:space="preserve"> </w:t>
      </w:r>
      <w:r>
        <w:rPr>
          <w:sz w:val="24"/>
        </w:rPr>
        <w:t>КЛАСС (136 ч)</w:t>
      </w:r>
    </w:p>
    <w:p w:rsidR="00CA28D8" w:rsidRDefault="006C7DED">
      <w:pPr>
        <w:pStyle w:val="a3"/>
        <w:spacing w:line="275" w:lineRule="exact"/>
        <w:ind w:left="707" w:firstLine="0"/>
      </w:pPr>
      <w:r>
        <w:t>Числа</w:t>
      </w:r>
      <w:r>
        <w:rPr>
          <w:spacing w:val="-2"/>
        </w:rPr>
        <w:t xml:space="preserve"> </w:t>
      </w:r>
      <w:r>
        <w:t>и</w:t>
      </w:r>
      <w:r>
        <w:rPr>
          <w:spacing w:val="-1"/>
        </w:rPr>
        <w:t xml:space="preserve"> </w:t>
      </w:r>
      <w:r>
        <w:rPr>
          <w:spacing w:val="-2"/>
        </w:rPr>
        <w:t>величины</w:t>
      </w:r>
    </w:p>
    <w:p w:rsidR="00CA28D8" w:rsidRDefault="006C7DED">
      <w:pPr>
        <w:pStyle w:val="a3"/>
        <w:spacing w:before="40" w:line="276" w:lineRule="auto"/>
        <w:ind w:right="150"/>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числав несколько раз. Кратное сравнение чисел.</w:t>
      </w:r>
    </w:p>
    <w:p w:rsidR="00CA28D8" w:rsidRDefault="006C7DED">
      <w:pPr>
        <w:pStyle w:val="a3"/>
        <w:spacing w:before="2"/>
        <w:ind w:left="707" w:firstLine="0"/>
      </w:pPr>
      <w:r>
        <w:t>Масса</w:t>
      </w:r>
      <w:r>
        <w:rPr>
          <w:spacing w:val="3"/>
        </w:rPr>
        <w:t xml:space="preserve"> </w:t>
      </w:r>
      <w:r>
        <w:t>(единица</w:t>
      </w:r>
      <w:r>
        <w:rPr>
          <w:spacing w:val="1"/>
        </w:rPr>
        <w:t xml:space="preserve"> </w:t>
      </w:r>
      <w:r>
        <w:t>массы</w:t>
      </w:r>
      <w:r>
        <w:rPr>
          <w:spacing w:val="9"/>
        </w:rPr>
        <w:t xml:space="preserve"> </w:t>
      </w:r>
      <w:r>
        <w:t>—</w:t>
      </w:r>
      <w:r>
        <w:rPr>
          <w:spacing w:val="3"/>
        </w:rPr>
        <w:t xml:space="preserve"> </w:t>
      </w:r>
      <w:r>
        <w:t>грамм);</w:t>
      </w:r>
      <w:r>
        <w:rPr>
          <w:spacing w:val="4"/>
        </w:rPr>
        <w:t xml:space="preserve"> </w:t>
      </w:r>
      <w:r>
        <w:t>соотношение</w:t>
      </w:r>
      <w:r>
        <w:rPr>
          <w:spacing w:val="1"/>
        </w:rPr>
        <w:t xml:space="preserve"> </w:t>
      </w:r>
      <w:r>
        <w:t>между</w:t>
      </w:r>
      <w:r>
        <w:rPr>
          <w:spacing w:val="-2"/>
        </w:rPr>
        <w:t xml:space="preserve"> </w:t>
      </w:r>
      <w:r>
        <w:t>килограммом</w:t>
      </w:r>
      <w:r>
        <w:rPr>
          <w:spacing w:val="4"/>
        </w:rPr>
        <w:t xml:space="preserve"> </w:t>
      </w:r>
      <w:r>
        <w:t>и</w:t>
      </w:r>
      <w:r>
        <w:rPr>
          <w:spacing w:val="3"/>
        </w:rPr>
        <w:t xml:space="preserve"> </w:t>
      </w:r>
      <w:r>
        <w:t>граммом;</w:t>
      </w:r>
      <w:r>
        <w:rPr>
          <w:spacing w:val="4"/>
        </w:rPr>
        <w:t xml:space="preserve"> </w:t>
      </w:r>
      <w:r>
        <w:rPr>
          <w:spacing w:val="-2"/>
        </w:rPr>
        <w:t>отношение</w:t>
      </w:r>
    </w:p>
    <w:p w:rsidR="00CA28D8" w:rsidRDefault="006C7DED">
      <w:pPr>
        <w:pStyle w:val="a3"/>
        <w:spacing w:before="41"/>
        <w:ind w:firstLine="0"/>
      </w:pPr>
      <w:r>
        <w:t>«тяжелее/легче</w:t>
      </w:r>
      <w:r>
        <w:rPr>
          <w:spacing w:val="-5"/>
        </w:rPr>
        <w:t xml:space="preserve"> </w:t>
      </w:r>
      <w:r>
        <w:rPr>
          <w:spacing w:val="-2"/>
        </w:rPr>
        <w:t>на/в».</w:t>
      </w:r>
    </w:p>
    <w:p w:rsidR="00CA28D8" w:rsidRDefault="006C7DED">
      <w:pPr>
        <w:pStyle w:val="a3"/>
        <w:spacing w:before="40"/>
        <w:ind w:left="707" w:firstLine="0"/>
      </w:pPr>
      <w:r>
        <w:t>Стоимость</w:t>
      </w:r>
      <w:r>
        <w:rPr>
          <w:spacing w:val="12"/>
        </w:rPr>
        <w:t xml:space="preserve"> </w:t>
      </w:r>
      <w:r>
        <w:t>(единицы</w:t>
      </w:r>
      <w:r>
        <w:rPr>
          <w:spacing w:val="14"/>
        </w:rPr>
        <w:t xml:space="preserve"> </w:t>
      </w:r>
      <w:r>
        <w:t>—</w:t>
      </w:r>
      <w:r>
        <w:rPr>
          <w:spacing w:val="14"/>
        </w:rPr>
        <w:t xml:space="preserve"> </w:t>
      </w:r>
      <w:r>
        <w:t>рубль,</w:t>
      </w:r>
      <w:r>
        <w:rPr>
          <w:spacing w:val="14"/>
        </w:rPr>
        <w:t xml:space="preserve"> </w:t>
      </w:r>
      <w:r>
        <w:t>копейка);</w:t>
      </w:r>
      <w:r>
        <w:rPr>
          <w:spacing w:val="16"/>
        </w:rPr>
        <w:t xml:space="preserve"> </w:t>
      </w:r>
      <w:r>
        <w:t>установление</w:t>
      </w:r>
      <w:r>
        <w:rPr>
          <w:spacing w:val="14"/>
        </w:rPr>
        <w:t xml:space="preserve"> </w:t>
      </w:r>
      <w:r>
        <w:t>отношения</w:t>
      </w:r>
      <w:r>
        <w:rPr>
          <w:spacing w:val="12"/>
        </w:rPr>
        <w:t xml:space="preserve"> </w:t>
      </w:r>
      <w:r>
        <w:t>«дороже/дешевле</w:t>
      </w:r>
      <w:r>
        <w:rPr>
          <w:spacing w:val="13"/>
        </w:rPr>
        <w:t xml:space="preserve"> </w:t>
      </w:r>
      <w:r>
        <w:rPr>
          <w:spacing w:val="-2"/>
        </w:rPr>
        <w:t>на/в».</w:t>
      </w:r>
    </w:p>
    <w:p w:rsidR="00CA28D8" w:rsidRDefault="006C7DED">
      <w:pPr>
        <w:pStyle w:val="a3"/>
        <w:spacing w:before="44"/>
        <w:ind w:firstLine="0"/>
      </w:pPr>
      <w:r>
        <w:t>Соотношение</w:t>
      </w:r>
      <w:r>
        <w:rPr>
          <w:spacing w:val="-3"/>
        </w:rPr>
        <w:t xml:space="preserve"> </w:t>
      </w:r>
      <w:r>
        <w:t>«цена,</w:t>
      </w:r>
      <w:r>
        <w:rPr>
          <w:spacing w:val="-4"/>
        </w:rPr>
        <w:t xml:space="preserve"> </w:t>
      </w:r>
      <w:r>
        <w:t>количество,</w:t>
      </w:r>
      <w:r>
        <w:rPr>
          <w:spacing w:val="-3"/>
        </w:rPr>
        <w:t xml:space="preserve"> </w:t>
      </w:r>
      <w:r>
        <w:t>стоимость»</w:t>
      </w:r>
      <w:r>
        <w:rPr>
          <w:spacing w:val="-11"/>
        </w:rPr>
        <w:t xml:space="preserve"> </w:t>
      </w:r>
      <w:r>
        <w:t>в</w:t>
      </w:r>
      <w:r>
        <w:rPr>
          <w:spacing w:val="-3"/>
        </w:rPr>
        <w:t xml:space="preserve"> </w:t>
      </w:r>
      <w:r>
        <w:t>практической</w:t>
      </w:r>
      <w:r>
        <w:rPr>
          <w:spacing w:val="-3"/>
        </w:rPr>
        <w:t xml:space="preserve"> </w:t>
      </w:r>
      <w:r>
        <w:rPr>
          <w:spacing w:val="-2"/>
        </w:rPr>
        <w:t>ситуации.</w:t>
      </w:r>
    </w:p>
    <w:p w:rsidR="00CA28D8" w:rsidRDefault="006C7DED">
      <w:pPr>
        <w:pStyle w:val="a3"/>
        <w:spacing w:before="40"/>
        <w:ind w:left="707" w:firstLine="0"/>
      </w:pPr>
      <w:r>
        <w:t>Время</w:t>
      </w:r>
      <w:r>
        <w:rPr>
          <w:spacing w:val="16"/>
        </w:rPr>
        <w:t xml:space="preserve"> </w:t>
      </w:r>
      <w:r>
        <w:t>(единица</w:t>
      </w:r>
      <w:r>
        <w:rPr>
          <w:spacing w:val="17"/>
        </w:rPr>
        <w:t xml:space="preserve"> </w:t>
      </w:r>
      <w:r>
        <w:t>времени</w:t>
      </w:r>
      <w:r>
        <w:rPr>
          <w:spacing w:val="23"/>
        </w:rPr>
        <w:t xml:space="preserve"> </w:t>
      </w:r>
      <w:r>
        <w:t>—</w:t>
      </w:r>
      <w:r>
        <w:rPr>
          <w:spacing w:val="16"/>
        </w:rPr>
        <w:t xml:space="preserve"> </w:t>
      </w:r>
      <w:r>
        <w:t>секунда);</w:t>
      </w:r>
      <w:r>
        <w:rPr>
          <w:spacing w:val="20"/>
        </w:rPr>
        <w:t xml:space="preserve"> </w:t>
      </w:r>
      <w:r>
        <w:t>установление</w:t>
      </w:r>
      <w:r>
        <w:rPr>
          <w:spacing w:val="21"/>
        </w:rPr>
        <w:t xml:space="preserve"> </w:t>
      </w:r>
      <w:r>
        <w:t>отношения</w:t>
      </w:r>
      <w:r>
        <w:rPr>
          <w:spacing w:val="21"/>
        </w:rPr>
        <w:t xml:space="preserve"> </w:t>
      </w:r>
      <w:r>
        <w:t>«быстрее/медленнее</w:t>
      </w:r>
      <w:r>
        <w:rPr>
          <w:spacing w:val="18"/>
        </w:rPr>
        <w:t xml:space="preserve"> </w:t>
      </w:r>
      <w:r>
        <w:rPr>
          <w:spacing w:val="-2"/>
        </w:rPr>
        <w:t>на/в».</w:t>
      </w:r>
    </w:p>
    <w:p w:rsidR="00CA28D8" w:rsidRDefault="006C7DED">
      <w:pPr>
        <w:pStyle w:val="a3"/>
        <w:spacing w:before="41"/>
        <w:ind w:firstLine="0"/>
      </w:pPr>
      <w:r>
        <w:t>Соотношение</w:t>
      </w:r>
      <w:r>
        <w:rPr>
          <w:spacing w:val="-4"/>
        </w:rPr>
        <w:t xml:space="preserve"> </w:t>
      </w:r>
      <w:r>
        <w:t>«начало,</w:t>
      </w:r>
      <w:r>
        <w:rPr>
          <w:spacing w:val="-2"/>
        </w:rPr>
        <w:t xml:space="preserve"> </w:t>
      </w:r>
      <w:r>
        <w:t>окончание,</w:t>
      </w:r>
      <w:r>
        <w:rPr>
          <w:spacing w:val="-5"/>
        </w:rPr>
        <w:t xml:space="preserve"> </w:t>
      </w:r>
      <w:r>
        <w:t>продолжительность</w:t>
      </w:r>
      <w:r>
        <w:rPr>
          <w:spacing w:val="-4"/>
        </w:rPr>
        <w:t xml:space="preserve"> </w:t>
      </w:r>
      <w:r>
        <w:t>события»</w:t>
      </w:r>
      <w:r>
        <w:rPr>
          <w:spacing w:val="-10"/>
        </w:rPr>
        <w:t xml:space="preserve"> </w:t>
      </w:r>
      <w:r>
        <w:t>в</w:t>
      </w:r>
      <w:r>
        <w:rPr>
          <w:spacing w:val="-5"/>
        </w:rPr>
        <w:t xml:space="preserve"> </w:t>
      </w:r>
      <w:r>
        <w:t>практической</w:t>
      </w:r>
      <w:r>
        <w:rPr>
          <w:spacing w:val="-4"/>
        </w:rPr>
        <w:t xml:space="preserve"> </w:t>
      </w:r>
      <w:r>
        <w:rPr>
          <w:spacing w:val="-2"/>
        </w:rPr>
        <w:t>ситуации.</w:t>
      </w:r>
    </w:p>
    <w:p w:rsidR="00CA28D8" w:rsidRDefault="006C7DED">
      <w:pPr>
        <w:pStyle w:val="a3"/>
        <w:spacing w:before="41" w:line="278" w:lineRule="auto"/>
        <w:ind w:right="150"/>
      </w:pPr>
      <w:r>
        <w:t>Длина (единица длины — миллиметр, километр); соотношение между величинами в пределах тысячи.</w:t>
      </w:r>
    </w:p>
    <w:p w:rsidR="00CA28D8" w:rsidRDefault="006C7DED">
      <w:pPr>
        <w:pStyle w:val="a3"/>
        <w:spacing w:line="276" w:lineRule="auto"/>
        <w:ind w:right="143"/>
      </w:pPr>
      <w:r>
        <w:t>Площадь (единицы площади — квадратный метр, квадратный сантиметр, квадратный дециметр, квадратный метр).</w:t>
      </w:r>
    </w:p>
    <w:p w:rsidR="00CA28D8" w:rsidRDefault="006C7DED">
      <w:pPr>
        <w:pStyle w:val="a3"/>
        <w:spacing w:line="275" w:lineRule="exact"/>
        <w:ind w:left="707" w:firstLine="0"/>
      </w:pPr>
      <w:r>
        <w:t>Арифметические</w:t>
      </w:r>
      <w:r>
        <w:rPr>
          <w:spacing w:val="-8"/>
        </w:rPr>
        <w:t xml:space="preserve"> </w:t>
      </w:r>
      <w:r>
        <w:rPr>
          <w:spacing w:val="-2"/>
        </w:rPr>
        <w:t>действия</w:t>
      </w:r>
    </w:p>
    <w:p w:rsidR="00CA28D8" w:rsidRDefault="006C7DED">
      <w:pPr>
        <w:pStyle w:val="a3"/>
        <w:spacing w:before="39" w:line="276" w:lineRule="auto"/>
        <w:ind w:right="152"/>
      </w:pPr>
      <w:r>
        <w:t>Устные вычисления, сводимые к действиям в пределах 100 (табличное и внетабличное умножение, деление, действия с круглыми числами).</w:t>
      </w:r>
    </w:p>
    <w:p w:rsidR="00CA28D8" w:rsidRDefault="006C7DED">
      <w:pPr>
        <w:pStyle w:val="a3"/>
        <w:spacing w:line="276" w:lineRule="auto"/>
        <w:ind w:left="707" w:right="3717" w:firstLine="0"/>
      </w:pPr>
      <w:r>
        <w:t>Письменное</w:t>
      </w:r>
      <w:r>
        <w:rPr>
          <w:spacing w:val="-6"/>
        </w:rPr>
        <w:t xml:space="preserve"> </w:t>
      </w:r>
      <w:r>
        <w:t>сложение,</w:t>
      </w:r>
      <w:r>
        <w:rPr>
          <w:spacing w:val="-6"/>
        </w:rPr>
        <w:t xml:space="preserve"> </w:t>
      </w:r>
      <w:r>
        <w:t>вычитание</w:t>
      </w:r>
      <w:r>
        <w:rPr>
          <w:spacing w:val="-6"/>
        </w:rPr>
        <w:t xml:space="preserve"> </w:t>
      </w:r>
      <w:r>
        <w:t>чисел</w:t>
      </w:r>
      <w:r>
        <w:rPr>
          <w:spacing w:val="-6"/>
        </w:rPr>
        <w:t xml:space="preserve"> </w:t>
      </w:r>
      <w:r>
        <w:t>в</w:t>
      </w:r>
      <w:r>
        <w:rPr>
          <w:spacing w:val="-3"/>
        </w:rPr>
        <w:t xml:space="preserve"> </w:t>
      </w:r>
      <w:r>
        <w:t>пределах</w:t>
      </w:r>
      <w:r>
        <w:rPr>
          <w:spacing w:val="-4"/>
        </w:rPr>
        <w:t xml:space="preserve"> </w:t>
      </w:r>
      <w:r>
        <w:t>1000. Действия с числами 0 и 1.</w:t>
      </w:r>
    </w:p>
    <w:p w:rsidR="00CA28D8" w:rsidRDefault="006C7DED">
      <w:pPr>
        <w:pStyle w:val="a3"/>
        <w:spacing w:line="276" w:lineRule="auto"/>
        <w:ind w:right="151"/>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CA28D8" w:rsidRDefault="006C7DED">
      <w:pPr>
        <w:pStyle w:val="a3"/>
        <w:spacing w:line="274" w:lineRule="exact"/>
        <w:ind w:left="707" w:firstLine="0"/>
      </w:pPr>
      <w:r>
        <w:t>Переместительное,</w:t>
      </w:r>
      <w:r>
        <w:rPr>
          <w:spacing w:val="36"/>
        </w:rPr>
        <w:t xml:space="preserve">  </w:t>
      </w:r>
      <w:r>
        <w:t>сочетательное</w:t>
      </w:r>
      <w:r>
        <w:rPr>
          <w:spacing w:val="37"/>
        </w:rPr>
        <w:t xml:space="preserve">  </w:t>
      </w:r>
      <w:r>
        <w:t>свойства</w:t>
      </w:r>
      <w:r>
        <w:rPr>
          <w:spacing w:val="37"/>
        </w:rPr>
        <w:t xml:space="preserve">  </w:t>
      </w:r>
      <w:r>
        <w:t>сложения,</w:t>
      </w:r>
      <w:r>
        <w:rPr>
          <w:spacing w:val="38"/>
        </w:rPr>
        <w:t xml:space="preserve">  </w:t>
      </w:r>
      <w:r>
        <w:t>умножения</w:t>
      </w:r>
      <w:r>
        <w:rPr>
          <w:spacing w:val="36"/>
        </w:rPr>
        <w:t xml:space="preserve">  </w:t>
      </w:r>
      <w:r>
        <w:t>при</w:t>
      </w:r>
      <w:r>
        <w:rPr>
          <w:spacing w:val="37"/>
        </w:rPr>
        <w:t xml:space="preserve">  </w:t>
      </w:r>
      <w:r>
        <w:rPr>
          <w:spacing w:val="-2"/>
        </w:rPr>
        <w:t>вычислениях.</w:t>
      </w:r>
    </w:p>
    <w:p w:rsidR="00CA28D8" w:rsidRDefault="006C7DED">
      <w:pPr>
        <w:pStyle w:val="a3"/>
        <w:spacing w:before="42"/>
        <w:ind w:firstLine="0"/>
      </w:pPr>
      <w:r>
        <w:t>Нахождение</w:t>
      </w:r>
      <w:r>
        <w:rPr>
          <w:spacing w:val="-8"/>
        </w:rPr>
        <w:t xml:space="preserve"> </w:t>
      </w:r>
      <w:r>
        <w:t>неизвестного</w:t>
      </w:r>
      <w:r>
        <w:rPr>
          <w:spacing w:val="-5"/>
        </w:rPr>
        <w:t xml:space="preserve"> </w:t>
      </w:r>
      <w:r>
        <w:t>компонента</w:t>
      </w:r>
      <w:r>
        <w:rPr>
          <w:spacing w:val="-6"/>
        </w:rPr>
        <w:t xml:space="preserve"> </w:t>
      </w:r>
      <w:r>
        <w:t>арифметического</w:t>
      </w:r>
      <w:r>
        <w:rPr>
          <w:spacing w:val="-4"/>
        </w:rPr>
        <w:t xml:space="preserve"> </w:t>
      </w:r>
      <w:r>
        <w:rPr>
          <w:spacing w:val="-2"/>
        </w:rPr>
        <w:t>действия.</w:t>
      </w:r>
    </w:p>
    <w:p w:rsidR="00CA28D8" w:rsidRDefault="006C7DED">
      <w:pPr>
        <w:pStyle w:val="a3"/>
        <w:spacing w:before="43" w:line="276" w:lineRule="auto"/>
        <w:ind w:right="145"/>
      </w:pPr>
      <w:r>
        <w:t>Порядок действий в числовом выражении, значение числового выражения, содержащего несколько действий (со скобками/без скобок), с вычислениями в пределах 1000.</w:t>
      </w:r>
    </w:p>
    <w:p w:rsidR="00CA28D8" w:rsidRDefault="006C7DED">
      <w:pPr>
        <w:pStyle w:val="a3"/>
        <w:spacing w:line="276" w:lineRule="auto"/>
        <w:ind w:left="707" w:right="4760" w:firstLine="0"/>
      </w:pPr>
      <w:r>
        <w:t>Однородные</w:t>
      </w:r>
      <w:r>
        <w:rPr>
          <w:spacing w:val="-8"/>
        </w:rPr>
        <w:t xml:space="preserve"> </w:t>
      </w:r>
      <w:r>
        <w:t>величины:</w:t>
      </w:r>
      <w:r>
        <w:rPr>
          <w:spacing w:val="-9"/>
        </w:rPr>
        <w:t xml:space="preserve"> </w:t>
      </w:r>
      <w:r>
        <w:t>сложение</w:t>
      </w:r>
      <w:r>
        <w:rPr>
          <w:spacing w:val="-8"/>
        </w:rPr>
        <w:t xml:space="preserve"> </w:t>
      </w:r>
      <w:r>
        <w:t>и</w:t>
      </w:r>
      <w:r>
        <w:rPr>
          <w:spacing w:val="-7"/>
        </w:rPr>
        <w:t xml:space="preserve"> </w:t>
      </w:r>
      <w:r>
        <w:t>вычитание. Текстовые задачи</w:t>
      </w:r>
    </w:p>
    <w:p w:rsidR="00CA28D8" w:rsidRDefault="006C7DED">
      <w:pPr>
        <w:pStyle w:val="a3"/>
        <w:spacing w:line="276" w:lineRule="auto"/>
        <w:ind w:right="147"/>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оценкаполученного результата.</w:t>
      </w:r>
    </w:p>
    <w:p w:rsidR="00CA28D8" w:rsidRDefault="006C7DED">
      <w:pPr>
        <w:pStyle w:val="a3"/>
        <w:spacing w:line="276" w:lineRule="auto"/>
        <w:ind w:right="153"/>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CA28D8" w:rsidRDefault="006C7DED">
      <w:pPr>
        <w:pStyle w:val="a3"/>
        <w:spacing w:before="1"/>
        <w:ind w:left="707" w:firstLine="0"/>
      </w:pPr>
      <w:r>
        <w:t>Пространственные</w:t>
      </w:r>
      <w:r>
        <w:rPr>
          <w:spacing w:val="-8"/>
        </w:rPr>
        <w:t xml:space="preserve"> </w:t>
      </w:r>
      <w:r>
        <w:t>отношения</w:t>
      </w:r>
      <w:r>
        <w:rPr>
          <w:spacing w:val="-3"/>
        </w:rPr>
        <w:t xml:space="preserve"> </w:t>
      </w:r>
      <w:r>
        <w:t>и</w:t>
      </w:r>
      <w:r>
        <w:rPr>
          <w:spacing w:val="-4"/>
        </w:rPr>
        <w:t xml:space="preserve"> </w:t>
      </w:r>
      <w:r>
        <w:t>геометрические</w:t>
      </w:r>
      <w:r>
        <w:rPr>
          <w:spacing w:val="-4"/>
        </w:rPr>
        <w:t xml:space="preserve"> </w:t>
      </w:r>
      <w:r>
        <w:rPr>
          <w:spacing w:val="-2"/>
        </w:rPr>
        <w:t>фигуры</w:t>
      </w:r>
    </w:p>
    <w:p w:rsidR="00CA28D8" w:rsidRDefault="00CA28D8">
      <w:pPr>
        <w:pStyle w:val="a3"/>
        <w:sectPr w:rsidR="00CA28D8">
          <w:pgSz w:w="11920" w:h="16850"/>
          <w:pgMar w:top="960" w:right="566" w:bottom="1520" w:left="992" w:header="0" w:footer="1262" w:gutter="0"/>
          <w:cols w:space="720"/>
        </w:sectPr>
      </w:pPr>
    </w:p>
    <w:p w:rsidR="00CA28D8" w:rsidRDefault="006C7DED">
      <w:pPr>
        <w:pStyle w:val="a3"/>
        <w:spacing w:before="72" w:line="278" w:lineRule="auto"/>
        <w:ind w:right="145"/>
      </w:pPr>
      <w:r>
        <w:t>Конструирование геометрических фигур (разбиение фигуры на части, составление фигуры из частей).</w:t>
      </w:r>
    </w:p>
    <w:p w:rsidR="00CA28D8" w:rsidRDefault="006C7DED">
      <w:pPr>
        <w:pStyle w:val="a3"/>
        <w:spacing w:line="272" w:lineRule="exact"/>
        <w:ind w:left="707" w:firstLine="0"/>
      </w:pPr>
      <w:r>
        <w:t>Периметр</w:t>
      </w:r>
      <w:r>
        <w:rPr>
          <w:spacing w:val="-7"/>
        </w:rPr>
        <w:t xml:space="preserve"> </w:t>
      </w:r>
      <w:r>
        <w:t>многоугольника:</w:t>
      </w:r>
      <w:r>
        <w:rPr>
          <w:spacing w:val="-5"/>
        </w:rPr>
        <w:t xml:space="preserve"> </w:t>
      </w:r>
      <w:r>
        <w:t>измерение,</w:t>
      </w:r>
      <w:r>
        <w:rPr>
          <w:spacing w:val="-5"/>
        </w:rPr>
        <w:t xml:space="preserve"> </w:t>
      </w:r>
      <w:r>
        <w:t>вычисление,</w:t>
      </w:r>
      <w:r>
        <w:rPr>
          <w:spacing w:val="-5"/>
        </w:rPr>
        <w:t xml:space="preserve"> </w:t>
      </w:r>
      <w:r>
        <w:t>запись</w:t>
      </w:r>
      <w:r>
        <w:rPr>
          <w:spacing w:val="-5"/>
        </w:rPr>
        <w:t xml:space="preserve"> </w:t>
      </w:r>
      <w:r>
        <w:rPr>
          <w:spacing w:val="-2"/>
        </w:rPr>
        <w:t>равенства.</w:t>
      </w:r>
    </w:p>
    <w:p w:rsidR="00CA28D8" w:rsidRDefault="006C7DED">
      <w:pPr>
        <w:pStyle w:val="a3"/>
        <w:spacing w:before="41" w:line="276" w:lineRule="auto"/>
        <w:ind w:right="145"/>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CA28D8" w:rsidRDefault="006C7DED">
      <w:pPr>
        <w:pStyle w:val="a3"/>
        <w:ind w:left="707" w:firstLine="0"/>
      </w:pPr>
      <w:r>
        <w:t>Математическая</w:t>
      </w:r>
      <w:r>
        <w:rPr>
          <w:spacing w:val="-7"/>
        </w:rPr>
        <w:t xml:space="preserve"> </w:t>
      </w:r>
      <w:r>
        <w:rPr>
          <w:spacing w:val="-2"/>
        </w:rPr>
        <w:t>информация</w:t>
      </w:r>
    </w:p>
    <w:p w:rsidR="00CA28D8" w:rsidRDefault="006C7DED">
      <w:pPr>
        <w:pStyle w:val="a3"/>
        <w:spacing w:before="41"/>
        <w:ind w:left="707" w:firstLine="0"/>
      </w:pPr>
      <w:r>
        <w:t>Классификация</w:t>
      </w:r>
      <w:r>
        <w:rPr>
          <w:spacing w:val="-6"/>
        </w:rPr>
        <w:t xml:space="preserve"> </w:t>
      </w:r>
      <w:r>
        <w:t>объектов</w:t>
      </w:r>
      <w:r>
        <w:rPr>
          <w:spacing w:val="-5"/>
        </w:rPr>
        <w:t xml:space="preserve"> </w:t>
      </w:r>
      <w:r>
        <w:t>по</w:t>
      </w:r>
      <w:r>
        <w:rPr>
          <w:spacing w:val="-4"/>
        </w:rPr>
        <w:t xml:space="preserve"> </w:t>
      </w:r>
      <w:r>
        <w:t>двум</w:t>
      </w:r>
      <w:r>
        <w:rPr>
          <w:spacing w:val="-4"/>
        </w:rPr>
        <w:t xml:space="preserve"> </w:t>
      </w:r>
      <w:r>
        <w:rPr>
          <w:spacing w:val="-2"/>
        </w:rPr>
        <w:t>признакам.</w:t>
      </w:r>
    </w:p>
    <w:p w:rsidR="00CA28D8" w:rsidRDefault="006C7DED">
      <w:pPr>
        <w:pStyle w:val="a3"/>
        <w:spacing w:before="41" w:line="278" w:lineRule="auto"/>
        <w:ind w:left="707" w:right="1016" w:firstLine="0"/>
      </w:pPr>
      <w:r>
        <w:t>Верные</w:t>
      </w:r>
      <w:r>
        <w:rPr>
          <w:spacing w:val="-5"/>
        </w:rPr>
        <w:t xml:space="preserve"> </w:t>
      </w:r>
      <w:r>
        <w:t>(истинные)</w:t>
      </w:r>
      <w:r>
        <w:rPr>
          <w:spacing w:val="-5"/>
        </w:rPr>
        <w:t xml:space="preserve"> </w:t>
      </w:r>
      <w:r>
        <w:t>и</w:t>
      </w:r>
      <w:r>
        <w:rPr>
          <w:spacing w:val="-6"/>
        </w:rPr>
        <w:t xml:space="preserve"> </w:t>
      </w:r>
      <w:r>
        <w:t>неверные</w:t>
      </w:r>
      <w:r>
        <w:rPr>
          <w:spacing w:val="-7"/>
        </w:rPr>
        <w:t xml:space="preserve"> </w:t>
      </w:r>
      <w:r>
        <w:t>(ложные)</w:t>
      </w:r>
      <w:r>
        <w:rPr>
          <w:spacing w:val="-2"/>
        </w:rPr>
        <w:t xml:space="preserve"> </w:t>
      </w:r>
      <w:r>
        <w:t>утверждения:</w:t>
      </w:r>
      <w:r>
        <w:rPr>
          <w:spacing w:val="-5"/>
        </w:rPr>
        <w:t xml:space="preserve"> </w:t>
      </w:r>
      <w:r>
        <w:t>конструирование,</w:t>
      </w:r>
      <w:r>
        <w:rPr>
          <w:spacing w:val="-5"/>
        </w:rPr>
        <w:t xml:space="preserve"> </w:t>
      </w:r>
      <w:r>
        <w:t>проверка. Логические рассуждения со связками «если …, то …», «поэтому», «значит».</w:t>
      </w:r>
    </w:p>
    <w:p w:rsidR="00CA28D8" w:rsidRDefault="006C7DED">
      <w:pPr>
        <w:pStyle w:val="a3"/>
        <w:tabs>
          <w:tab w:val="left" w:pos="2225"/>
          <w:tab w:val="left" w:pos="3408"/>
          <w:tab w:val="left" w:pos="5714"/>
          <w:tab w:val="left" w:pos="8210"/>
          <w:tab w:val="left" w:pos="8984"/>
        </w:tabs>
        <w:spacing w:line="276" w:lineRule="auto"/>
        <w:ind w:right="143"/>
        <w:jc w:val="right"/>
      </w:pPr>
      <w:r>
        <w:t>Извлечение</w:t>
      </w:r>
      <w:r>
        <w:rPr>
          <w:spacing w:val="40"/>
        </w:rPr>
        <w:t xml:space="preserve"> </w:t>
      </w:r>
      <w:r>
        <w:t>и</w:t>
      </w:r>
      <w:r>
        <w:rPr>
          <w:spacing w:val="40"/>
        </w:rPr>
        <w:t xml:space="preserve"> </w:t>
      </w:r>
      <w:r>
        <w:t>использование</w:t>
      </w:r>
      <w:r>
        <w:rPr>
          <w:spacing w:val="40"/>
        </w:rPr>
        <w:t xml:space="preserve"> </w:t>
      </w:r>
      <w:r>
        <w:t>для</w:t>
      </w:r>
      <w:r>
        <w:rPr>
          <w:spacing w:val="40"/>
        </w:rPr>
        <w:t xml:space="preserve"> </w:t>
      </w:r>
      <w:r>
        <w:t>выполнения</w:t>
      </w:r>
      <w:r>
        <w:rPr>
          <w:spacing w:val="40"/>
        </w:rPr>
        <w:t xml:space="preserve"> </w:t>
      </w:r>
      <w:r>
        <w:t>заданий</w:t>
      </w:r>
      <w:r>
        <w:rPr>
          <w:spacing w:val="40"/>
        </w:rPr>
        <w:t xml:space="preserve"> </w:t>
      </w:r>
      <w:r>
        <w:t>информации,</w:t>
      </w:r>
      <w:r>
        <w:rPr>
          <w:spacing w:val="40"/>
        </w:rPr>
        <w:t xml:space="preserve"> </w:t>
      </w:r>
      <w:r>
        <w:t>представленной</w:t>
      </w:r>
      <w:r>
        <w:rPr>
          <w:spacing w:val="40"/>
        </w:rPr>
        <w:t xml:space="preserve"> </w:t>
      </w:r>
      <w:r>
        <w:t>в</w:t>
      </w:r>
      <w:r>
        <w:rPr>
          <w:spacing w:val="80"/>
          <w:w w:val="150"/>
        </w:rPr>
        <w:t xml:space="preserve"> </w:t>
      </w:r>
      <w:r>
        <w:t>таблицах</w:t>
      </w:r>
      <w:r>
        <w:rPr>
          <w:spacing w:val="-2"/>
        </w:rPr>
        <w:t xml:space="preserve"> </w:t>
      </w:r>
      <w:r>
        <w:t>с</w:t>
      </w:r>
      <w:r>
        <w:rPr>
          <w:spacing w:val="-5"/>
        </w:rPr>
        <w:t xml:space="preserve"> </w:t>
      </w:r>
      <w:r>
        <w:t>данными</w:t>
      </w:r>
      <w:r>
        <w:rPr>
          <w:spacing w:val="-4"/>
        </w:rPr>
        <w:t xml:space="preserve"> </w:t>
      </w:r>
      <w:r>
        <w:t>о</w:t>
      </w:r>
      <w:r>
        <w:rPr>
          <w:spacing w:val="-4"/>
        </w:rPr>
        <w:t xml:space="preserve"> </w:t>
      </w:r>
      <w:r>
        <w:t>реальных</w:t>
      </w:r>
      <w:r>
        <w:rPr>
          <w:spacing w:val="-5"/>
        </w:rPr>
        <w:t xml:space="preserve"> </w:t>
      </w:r>
      <w:r>
        <w:t>процессах</w:t>
      </w:r>
      <w:r>
        <w:rPr>
          <w:spacing w:val="-2"/>
        </w:rPr>
        <w:t xml:space="preserve"> </w:t>
      </w:r>
      <w:r>
        <w:t>и</w:t>
      </w:r>
      <w:r>
        <w:rPr>
          <w:spacing w:val="-6"/>
        </w:rPr>
        <w:t xml:space="preserve"> </w:t>
      </w:r>
      <w:r>
        <w:t>явлениях</w:t>
      </w:r>
      <w:r>
        <w:rPr>
          <w:spacing w:val="-2"/>
        </w:rPr>
        <w:t xml:space="preserve"> </w:t>
      </w:r>
      <w:r>
        <w:t>окружающего</w:t>
      </w:r>
      <w:r>
        <w:rPr>
          <w:spacing w:val="-4"/>
        </w:rPr>
        <w:t xml:space="preserve"> </w:t>
      </w:r>
      <w:r>
        <w:t>мира</w:t>
      </w:r>
      <w:r>
        <w:rPr>
          <w:spacing w:val="-5"/>
        </w:rPr>
        <w:t xml:space="preserve"> </w:t>
      </w:r>
      <w:r>
        <w:t>(например,</w:t>
      </w:r>
      <w:r>
        <w:rPr>
          <w:spacing w:val="-4"/>
        </w:rPr>
        <w:t xml:space="preserve"> </w:t>
      </w:r>
      <w:r>
        <w:t>расписание уроков,</w:t>
      </w:r>
      <w:r>
        <w:rPr>
          <w:spacing w:val="-6"/>
        </w:rPr>
        <w:t xml:space="preserve"> </w:t>
      </w:r>
      <w:r>
        <w:t>движения</w:t>
      </w:r>
      <w:r>
        <w:rPr>
          <w:spacing w:val="-6"/>
        </w:rPr>
        <w:t xml:space="preserve"> </w:t>
      </w:r>
      <w:r>
        <w:t>автобусов,</w:t>
      </w:r>
      <w:r>
        <w:rPr>
          <w:spacing w:val="-6"/>
        </w:rPr>
        <w:t xml:space="preserve"> </w:t>
      </w:r>
      <w:r>
        <w:t>поездов);</w:t>
      </w:r>
      <w:r>
        <w:rPr>
          <w:spacing w:val="-5"/>
        </w:rPr>
        <w:t xml:space="preserve"> </w:t>
      </w:r>
      <w:r>
        <w:t>внесение</w:t>
      </w:r>
      <w:r>
        <w:rPr>
          <w:spacing w:val="-6"/>
        </w:rPr>
        <w:t xml:space="preserve"> </w:t>
      </w:r>
      <w:r>
        <w:t>данных</w:t>
      </w:r>
      <w:r>
        <w:rPr>
          <w:spacing w:val="-4"/>
        </w:rPr>
        <w:t xml:space="preserve"> </w:t>
      </w:r>
      <w:r>
        <w:t>втаблицу;</w:t>
      </w:r>
      <w:r>
        <w:rPr>
          <w:spacing w:val="-5"/>
        </w:rPr>
        <w:t xml:space="preserve"> </w:t>
      </w:r>
      <w:r>
        <w:t>дополнение</w:t>
      </w:r>
      <w:r>
        <w:rPr>
          <w:spacing w:val="-6"/>
        </w:rPr>
        <w:t xml:space="preserve"> </w:t>
      </w:r>
      <w:r>
        <w:t>чертежа</w:t>
      </w:r>
      <w:r>
        <w:rPr>
          <w:spacing w:val="-5"/>
        </w:rPr>
        <w:t xml:space="preserve"> </w:t>
      </w:r>
      <w:r>
        <w:t xml:space="preserve">данными. </w:t>
      </w:r>
      <w:r>
        <w:rPr>
          <w:spacing w:val="-2"/>
        </w:rPr>
        <w:t>Формализованное</w:t>
      </w:r>
      <w:r>
        <w:tab/>
      </w:r>
      <w:r>
        <w:rPr>
          <w:spacing w:val="-2"/>
        </w:rPr>
        <w:t>описание</w:t>
      </w:r>
      <w:r>
        <w:tab/>
      </w:r>
      <w:r>
        <w:rPr>
          <w:spacing w:val="-2"/>
        </w:rPr>
        <w:t>последовательности</w:t>
      </w:r>
      <w:r>
        <w:tab/>
      </w:r>
      <w:r>
        <w:rPr>
          <w:spacing w:val="-2"/>
        </w:rPr>
        <w:t>действий(инструкция,</w:t>
      </w:r>
      <w:r>
        <w:tab/>
      </w:r>
      <w:r>
        <w:rPr>
          <w:spacing w:val="-2"/>
        </w:rPr>
        <w:t>план,</w:t>
      </w:r>
      <w:r>
        <w:tab/>
      </w:r>
      <w:r>
        <w:rPr>
          <w:spacing w:val="-2"/>
        </w:rPr>
        <w:t>схема,</w:t>
      </w:r>
    </w:p>
    <w:p w:rsidR="00CA28D8" w:rsidRDefault="006C7DED">
      <w:pPr>
        <w:pStyle w:val="a3"/>
        <w:ind w:firstLine="0"/>
        <w:jc w:val="left"/>
      </w:pPr>
      <w:r>
        <w:rPr>
          <w:spacing w:val="-2"/>
        </w:rPr>
        <w:t>алгоритм).</w:t>
      </w:r>
    </w:p>
    <w:p w:rsidR="00CA28D8" w:rsidRDefault="006C7DED">
      <w:pPr>
        <w:pStyle w:val="a3"/>
        <w:spacing w:before="37" w:line="276" w:lineRule="auto"/>
        <w:jc w:val="left"/>
      </w:pPr>
      <w:r>
        <w:t>Столбчатая</w:t>
      </w:r>
      <w:r>
        <w:rPr>
          <w:spacing w:val="-12"/>
        </w:rPr>
        <w:t xml:space="preserve"> </w:t>
      </w:r>
      <w:r>
        <w:t>диаграмма:</w:t>
      </w:r>
      <w:r>
        <w:rPr>
          <w:spacing w:val="-7"/>
        </w:rPr>
        <w:t xml:space="preserve"> </w:t>
      </w:r>
      <w:r>
        <w:t>чтение,</w:t>
      </w:r>
      <w:r>
        <w:rPr>
          <w:spacing w:val="-12"/>
        </w:rPr>
        <w:t xml:space="preserve"> </w:t>
      </w:r>
      <w:r>
        <w:t>использование</w:t>
      </w:r>
      <w:r>
        <w:rPr>
          <w:spacing w:val="-13"/>
        </w:rPr>
        <w:t xml:space="preserve"> </w:t>
      </w:r>
      <w:r>
        <w:t>данных</w:t>
      </w:r>
      <w:r>
        <w:rPr>
          <w:spacing w:val="-10"/>
        </w:rPr>
        <w:t xml:space="preserve"> </w:t>
      </w:r>
      <w:r>
        <w:t>для</w:t>
      </w:r>
      <w:r>
        <w:rPr>
          <w:spacing w:val="-11"/>
        </w:rPr>
        <w:t xml:space="preserve"> </w:t>
      </w:r>
      <w:r>
        <w:t>решения</w:t>
      </w:r>
      <w:r>
        <w:rPr>
          <w:spacing w:val="-9"/>
        </w:rPr>
        <w:t xml:space="preserve"> </w:t>
      </w:r>
      <w:r>
        <w:t>учебных</w:t>
      </w:r>
      <w:r>
        <w:rPr>
          <w:spacing w:val="-10"/>
        </w:rPr>
        <w:t xml:space="preserve"> </w:t>
      </w:r>
      <w:r>
        <w:t>и</w:t>
      </w:r>
      <w:r>
        <w:rPr>
          <w:spacing w:val="-11"/>
        </w:rPr>
        <w:t xml:space="preserve"> </w:t>
      </w:r>
      <w:r>
        <w:t xml:space="preserve">практических </w:t>
      </w:r>
      <w:r>
        <w:rPr>
          <w:spacing w:val="-2"/>
        </w:rPr>
        <w:t>задач.</w:t>
      </w:r>
    </w:p>
    <w:p w:rsidR="00CA28D8" w:rsidRDefault="006C7DED">
      <w:pPr>
        <w:pStyle w:val="a3"/>
        <w:spacing w:before="2" w:line="276" w:lineRule="auto"/>
        <w:jc w:val="left"/>
      </w:pPr>
      <w: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CA28D8" w:rsidRDefault="006C7DED">
      <w:pPr>
        <w:pStyle w:val="a3"/>
        <w:spacing w:line="275" w:lineRule="exact"/>
        <w:ind w:left="707" w:firstLine="0"/>
        <w:jc w:val="left"/>
      </w:pPr>
      <w:r>
        <w:t>Универсальные</w:t>
      </w:r>
      <w:r>
        <w:rPr>
          <w:spacing w:val="-6"/>
        </w:rPr>
        <w:t xml:space="preserve"> </w:t>
      </w:r>
      <w:r>
        <w:t>учебные</w:t>
      </w:r>
      <w:r>
        <w:rPr>
          <w:spacing w:val="-6"/>
        </w:rPr>
        <w:t xml:space="preserve"> </w:t>
      </w:r>
      <w:r>
        <w:rPr>
          <w:spacing w:val="-2"/>
        </w:rPr>
        <w:t>действия</w:t>
      </w:r>
    </w:p>
    <w:p w:rsidR="00CA28D8" w:rsidRDefault="006C7DED">
      <w:pPr>
        <w:pStyle w:val="a3"/>
        <w:spacing w:before="40"/>
        <w:ind w:left="707" w:firstLine="0"/>
        <w:jc w:val="left"/>
      </w:pPr>
      <w:r>
        <w:t>Универсальные</w:t>
      </w:r>
      <w:r>
        <w:rPr>
          <w:spacing w:val="-8"/>
        </w:rPr>
        <w:t xml:space="preserve"> </w:t>
      </w:r>
      <w:r>
        <w:t>познавательные</w:t>
      </w:r>
      <w:r>
        <w:rPr>
          <w:spacing w:val="-6"/>
        </w:rPr>
        <w:t xml:space="preserve"> </w:t>
      </w:r>
      <w:r>
        <w:t>учебные</w:t>
      </w:r>
      <w:r>
        <w:rPr>
          <w:spacing w:val="-7"/>
        </w:rPr>
        <w:t xml:space="preserve"> </w:t>
      </w:r>
      <w:r>
        <w:rPr>
          <w:spacing w:val="-2"/>
        </w:rPr>
        <w:t>действия:</w:t>
      </w:r>
    </w:p>
    <w:p w:rsidR="00CA28D8" w:rsidRDefault="006C7DED">
      <w:pPr>
        <w:pStyle w:val="a4"/>
        <w:numPr>
          <w:ilvl w:val="0"/>
          <w:numId w:val="147"/>
        </w:numPr>
        <w:tabs>
          <w:tab w:val="left" w:pos="1581"/>
        </w:tabs>
        <w:spacing w:before="44"/>
        <w:rPr>
          <w:sz w:val="24"/>
        </w:rPr>
      </w:pPr>
      <w:r>
        <w:rPr>
          <w:sz w:val="24"/>
        </w:rPr>
        <w:t>сравнивать</w:t>
      </w:r>
      <w:r>
        <w:rPr>
          <w:spacing w:val="-8"/>
          <w:sz w:val="24"/>
        </w:rPr>
        <w:t xml:space="preserve"> </w:t>
      </w:r>
      <w:r>
        <w:rPr>
          <w:sz w:val="24"/>
        </w:rPr>
        <w:t>математические</w:t>
      </w:r>
      <w:r>
        <w:rPr>
          <w:spacing w:val="-5"/>
          <w:sz w:val="24"/>
        </w:rPr>
        <w:t xml:space="preserve"> </w:t>
      </w:r>
      <w:r>
        <w:rPr>
          <w:sz w:val="24"/>
        </w:rPr>
        <w:t>объекты</w:t>
      </w:r>
      <w:r>
        <w:rPr>
          <w:spacing w:val="-5"/>
          <w:sz w:val="24"/>
        </w:rPr>
        <w:t xml:space="preserve"> </w:t>
      </w:r>
      <w:r>
        <w:rPr>
          <w:sz w:val="24"/>
        </w:rPr>
        <w:t>(числа,</w:t>
      </w:r>
      <w:r>
        <w:rPr>
          <w:spacing w:val="-6"/>
          <w:sz w:val="24"/>
        </w:rPr>
        <w:t xml:space="preserve"> </w:t>
      </w:r>
      <w:r>
        <w:rPr>
          <w:sz w:val="24"/>
        </w:rPr>
        <w:t>величины,</w:t>
      </w:r>
      <w:r>
        <w:rPr>
          <w:spacing w:val="-5"/>
          <w:sz w:val="24"/>
        </w:rPr>
        <w:t xml:space="preserve"> </w:t>
      </w:r>
      <w:r>
        <w:rPr>
          <w:sz w:val="24"/>
        </w:rPr>
        <w:t>геометрические</w:t>
      </w:r>
      <w:r>
        <w:rPr>
          <w:spacing w:val="-5"/>
          <w:sz w:val="24"/>
        </w:rPr>
        <w:t xml:space="preserve"> </w:t>
      </w:r>
      <w:r>
        <w:rPr>
          <w:spacing w:val="-2"/>
          <w:sz w:val="24"/>
        </w:rPr>
        <w:t>фигуры);</w:t>
      </w:r>
    </w:p>
    <w:p w:rsidR="00CA28D8" w:rsidRDefault="006C7DED">
      <w:pPr>
        <w:pStyle w:val="a4"/>
        <w:numPr>
          <w:ilvl w:val="0"/>
          <w:numId w:val="147"/>
        </w:numPr>
        <w:tabs>
          <w:tab w:val="left" w:pos="1581"/>
        </w:tabs>
        <w:spacing w:before="40"/>
        <w:rPr>
          <w:sz w:val="24"/>
        </w:rPr>
      </w:pPr>
      <w:r>
        <w:rPr>
          <w:sz w:val="24"/>
        </w:rPr>
        <w:t>выбирать</w:t>
      </w:r>
      <w:r>
        <w:rPr>
          <w:spacing w:val="-4"/>
          <w:sz w:val="24"/>
        </w:rPr>
        <w:t xml:space="preserve"> </w:t>
      </w:r>
      <w:r>
        <w:rPr>
          <w:sz w:val="24"/>
        </w:rPr>
        <w:t>приём</w:t>
      </w:r>
      <w:r>
        <w:rPr>
          <w:spacing w:val="-4"/>
          <w:sz w:val="24"/>
        </w:rPr>
        <w:t xml:space="preserve"> </w:t>
      </w:r>
      <w:r>
        <w:rPr>
          <w:sz w:val="24"/>
        </w:rPr>
        <w:t>вычисления,</w:t>
      </w:r>
      <w:r>
        <w:rPr>
          <w:spacing w:val="-3"/>
          <w:sz w:val="24"/>
        </w:rPr>
        <w:t xml:space="preserve"> </w:t>
      </w:r>
      <w:r>
        <w:rPr>
          <w:sz w:val="24"/>
        </w:rPr>
        <w:t xml:space="preserve">выполнения </w:t>
      </w:r>
      <w:r>
        <w:rPr>
          <w:spacing w:val="-2"/>
          <w:sz w:val="24"/>
        </w:rPr>
        <w:t>действия;</w:t>
      </w:r>
    </w:p>
    <w:p w:rsidR="00CA28D8" w:rsidRDefault="006C7DED">
      <w:pPr>
        <w:pStyle w:val="a4"/>
        <w:numPr>
          <w:ilvl w:val="0"/>
          <w:numId w:val="147"/>
        </w:numPr>
        <w:tabs>
          <w:tab w:val="left" w:pos="1581"/>
        </w:tabs>
        <w:spacing w:before="41"/>
        <w:rPr>
          <w:sz w:val="24"/>
        </w:rPr>
      </w:pPr>
      <w:r>
        <w:rPr>
          <w:sz w:val="24"/>
        </w:rPr>
        <w:t>конструировать</w:t>
      </w:r>
      <w:r>
        <w:rPr>
          <w:spacing w:val="-8"/>
          <w:sz w:val="24"/>
        </w:rPr>
        <w:t xml:space="preserve"> </w:t>
      </w:r>
      <w:r>
        <w:rPr>
          <w:sz w:val="24"/>
        </w:rPr>
        <w:t>геометрические</w:t>
      </w:r>
      <w:r>
        <w:rPr>
          <w:spacing w:val="-8"/>
          <w:sz w:val="24"/>
        </w:rPr>
        <w:t xml:space="preserve"> </w:t>
      </w:r>
      <w:r>
        <w:rPr>
          <w:spacing w:val="-2"/>
          <w:sz w:val="24"/>
        </w:rPr>
        <w:t>фигуры;</w:t>
      </w:r>
    </w:p>
    <w:p w:rsidR="00CA28D8" w:rsidRDefault="006C7DED">
      <w:pPr>
        <w:pStyle w:val="a4"/>
        <w:numPr>
          <w:ilvl w:val="0"/>
          <w:numId w:val="147"/>
        </w:numPr>
        <w:tabs>
          <w:tab w:val="left" w:pos="1581"/>
        </w:tabs>
        <w:spacing w:before="41" w:line="278" w:lineRule="auto"/>
        <w:ind w:left="141" w:right="152" w:firstLine="566"/>
        <w:rPr>
          <w:sz w:val="24"/>
        </w:rPr>
      </w:pPr>
      <w:r>
        <w:rPr>
          <w:sz w:val="24"/>
        </w:rPr>
        <w:t>классифицировать</w:t>
      </w:r>
      <w:r>
        <w:rPr>
          <w:spacing w:val="30"/>
          <w:sz w:val="24"/>
        </w:rPr>
        <w:t xml:space="preserve"> </w:t>
      </w:r>
      <w:r>
        <w:rPr>
          <w:sz w:val="24"/>
        </w:rPr>
        <w:t>объекты</w:t>
      </w:r>
      <w:r>
        <w:rPr>
          <w:spacing w:val="29"/>
          <w:sz w:val="24"/>
        </w:rPr>
        <w:t xml:space="preserve"> </w:t>
      </w:r>
      <w:r>
        <w:rPr>
          <w:sz w:val="24"/>
        </w:rPr>
        <w:t>(числа,</w:t>
      </w:r>
      <w:r>
        <w:rPr>
          <w:spacing w:val="29"/>
          <w:sz w:val="24"/>
        </w:rPr>
        <w:t xml:space="preserve"> </w:t>
      </w:r>
      <w:r>
        <w:rPr>
          <w:sz w:val="24"/>
        </w:rPr>
        <w:t>величины,</w:t>
      </w:r>
      <w:r>
        <w:rPr>
          <w:spacing w:val="29"/>
          <w:sz w:val="24"/>
        </w:rPr>
        <w:t xml:space="preserve"> </w:t>
      </w:r>
      <w:r>
        <w:rPr>
          <w:sz w:val="24"/>
        </w:rPr>
        <w:t>геометрические</w:t>
      </w:r>
      <w:r>
        <w:rPr>
          <w:spacing w:val="28"/>
          <w:sz w:val="24"/>
        </w:rPr>
        <w:t xml:space="preserve"> </w:t>
      </w:r>
      <w:r>
        <w:rPr>
          <w:sz w:val="24"/>
        </w:rPr>
        <w:t>фигуры,</w:t>
      </w:r>
      <w:r>
        <w:rPr>
          <w:spacing w:val="29"/>
          <w:sz w:val="24"/>
        </w:rPr>
        <w:t xml:space="preserve"> </w:t>
      </w:r>
      <w:r>
        <w:rPr>
          <w:sz w:val="24"/>
        </w:rPr>
        <w:t>текстовые задачи в одно действие) по выбранному признаку;</w:t>
      </w:r>
    </w:p>
    <w:p w:rsidR="00CA28D8" w:rsidRDefault="006C7DED">
      <w:pPr>
        <w:pStyle w:val="a4"/>
        <w:numPr>
          <w:ilvl w:val="0"/>
          <w:numId w:val="147"/>
        </w:numPr>
        <w:tabs>
          <w:tab w:val="left" w:pos="1581"/>
        </w:tabs>
        <w:spacing w:line="272" w:lineRule="exact"/>
        <w:rPr>
          <w:sz w:val="24"/>
        </w:rPr>
      </w:pPr>
      <w:r>
        <w:rPr>
          <w:sz w:val="24"/>
        </w:rPr>
        <w:t>прикидывать</w:t>
      </w:r>
      <w:r>
        <w:rPr>
          <w:spacing w:val="-7"/>
          <w:sz w:val="24"/>
        </w:rPr>
        <w:t xml:space="preserve"> </w:t>
      </w:r>
      <w:r>
        <w:rPr>
          <w:sz w:val="24"/>
        </w:rPr>
        <w:t>размеры</w:t>
      </w:r>
      <w:r>
        <w:rPr>
          <w:spacing w:val="-4"/>
          <w:sz w:val="24"/>
        </w:rPr>
        <w:t xml:space="preserve"> </w:t>
      </w:r>
      <w:r>
        <w:rPr>
          <w:sz w:val="24"/>
        </w:rPr>
        <w:t>фигуры,</w:t>
      </w:r>
      <w:r>
        <w:rPr>
          <w:spacing w:val="-4"/>
          <w:sz w:val="24"/>
        </w:rPr>
        <w:t xml:space="preserve"> </w:t>
      </w:r>
      <w:r>
        <w:rPr>
          <w:sz w:val="24"/>
        </w:rPr>
        <w:t>её</w:t>
      </w:r>
      <w:r>
        <w:rPr>
          <w:spacing w:val="-5"/>
          <w:sz w:val="24"/>
        </w:rPr>
        <w:t xml:space="preserve"> </w:t>
      </w:r>
      <w:r>
        <w:rPr>
          <w:spacing w:val="-2"/>
          <w:sz w:val="24"/>
        </w:rPr>
        <w:t>элементов;</w:t>
      </w:r>
    </w:p>
    <w:p w:rsidR="00CA28D8" w:rsidRDefault="006C7DED">
      <w:pPr>
        <w:pStyle w:val="a4"/>
        <w:numPr>
          <w:ilvl w:val="0"/>
          <w:numId w:val="147"/>
        </w:numPr>
        <w:tabs>
          <w:tab w:val="left" w:pos="1581"/>
        </w:tabs>
        <w:spacing w:before="41"/>
        <w:rPr>
          <w:sz w:val="24"/>
        </w:rPr>
      </w:pPr>
      <w:r>
        <w:rPr>
          <w:sz w:val="24"/>
        </w:rPr>
        <w:t>понимать</w:t>
      </w:r>
      <w:r>
        <w:rPr>
          <w:spacing w:val="-7"/>
          <w:sz w:val="24"/>
        </w:rPr>
        <w:t xml:space="preserve"> </w:t>
      </w:r>
      <w:r>
        <w:rPr>
          <w:sz w:val="24"/>
        </w:rPr>
        <w:t>смысл</w:t>
      </w:r>
      <w:r>
        <w:rPr>
          <w:spacing w:val="-4"/>
          <w:sz w:val="24"/>
        </w:rPr>
        <w:t xml:space="preserve"> </w:t>
      </w:r>
      <w:r>
        <w:rPr>
          <w:sz w:val="24"/>
        </w:rPr>
        <w:t>зависимостей</w:t>
      </w:r>
      <w:r>
        <w:rPr>
          <w:spacing w:val="-4"/>
          <w:sz w:val="24"/>
        </w:rPr>
        <w:t xml:space="preserve"> </w:t>
      </w:r>
      <w:r>
        <w:rPr>
          <w:sz w:val="24"/>
        </w:rPr>
        <w:t>и математических</w:t>
      </w:r>
      <w:r>
        <w:rPr>
          <w:spacing w:val="-2"/>
          <w:sz w:val="24"/>
        </w:rPr>
        <w:t xml:space="preserve"> </w:t>
      </w:r>
      <w:r>
        <w:rPr>
          <w:sz w:val="24"/>
        </w:rPr>
        <w:t>отношений,</w:t>
      </w:r>
      <w:r>
        <w:rPr>
          <w:spacing w:val="-4"/>
          <w:sz w:val="24"/>
        </w:rPr>
        <w:t xml:space="preserve"> </w:t>
      </w:r>
      <w:r>
        <w:rPr>
          <w:sz w:val="24"/>
        </w:rPr>
        <w:t>описанных</w:t>
      </w:r>
      <w:r>
        <w:rPr>
          <w:spacing w:val="-3"/>
          <w:sz w:val="24"/>
        </w:rPr>
        <w:t xml:space="preserve"> </w:t>
      </w:r>
      <w:r>
        <w:rPr>
          <w:sz w:val="24"/>
        </w:rPr>
        <w:t>в</w:t>
      </w:r>
      <w:r>
        <w:rPr>
          <w:spacing w:val="-5"/>
          <w:sz w:val="24"/>
        </w:rPr>
        <w:t xml:space="preserve"> </w:t>
      </w:r>
      <w:r>
        <w:rPr>
          <w:spacing w:val="-2"/>
          <w:sz w:val="24"/>
        </w:rPr>
        <w:t>задаче;</w:t>
      </w:r>
    </w:p>
    <w:p w:rsidR="00CA28D8" w:rsidRDefault="006C7DED">
      <w:pPr>
        <w:pStyle w:val="a4"/>
        <w:numPr>
          <w:ilvl w:val="0"/>
          <w:numId w:val="147"/>
        </w:numPr>
        <w:tabs>
          <w:tab w:val="left" w:pos="1581"/>
        </w:tabs>
        <w:spacing w:before="41"/>
        <w:rPr>
          <w:sz w:val="24"/>
        </w:rPr>
      </w:pPr>
      <w:r>
        <w:rPr>
          <w:sz w:val="24"/>
        </w:rPr>
        <w:t>различать</w:t>
      </w:r>
      <w:r>
        <w:rPr>
          <w:spacing w:val="-6"/>
          <w:sz w:val="24"/>
        </w:rPr>
        <w:t xml:space="preserve"> </w:t>
      </w:r>
      <w:r>
        <w:rPr>
          <w:sz w:val="24"/>
        </w:rPr>
        <w:t>и</w:t>
      </w:r>
      <w:r>
        <w:rPr>
          <w:spacing w:val="-4"/>
          <w:sz w:val="24"/>
        </w:rPr>
        <w:t xml:space="preserve"> </w:t>
      </w:r>
      <w:r>
        <w:rPr>
          <w:sz w:val="24"/>
        </w:rPr>
        <w:t>использовать</w:t>
      </w:r>
      <w:r>
        <w:rPr>
          <w:spacing w:val="-3"/>
          <w:sz w:val="24"/>
        </w:rPr>
        <w:t xml:space="preserve"> </w:t>
      </w:r>
      <w:r>
        <w:rPr>
          <w:sz w:val="24"/>
        </w:rPr>
        <w:t>разные</w:t>
      </w:r>
      <w:r>
        <w:rPr>
          <w:spacing w:val="-5"/>
          <w:sz w:val="24"/>
        </w:rPr>
        <w:t xml:space="preserve"> </w:t>
      </w:r>
      <w:r>
        <w:rPr>
          <w:sz w:val="24"/>
        </w:rPr>
        <w:t>приёмы</w:t>
      </w:r>
      <w:r>
        <w:rPr>
          <w:spacing w:val="-3"/>
          <w:sz w:val="24"/>
        </w:rPr>
        <w:t xml:space="preserve"> </w:t>
      </w:r>
      <w:r>
        <w:rPr>
          <w:sz w:val="24"/>
        </w:rPr>
        <w:t>и</w:t>
      </w:r>
      <w:r>
        <w:rPr>
          <w:spacing w:val="-3"/>
          <w:sz w:val="24"/>
        </w:rPr>
        <w:t xml:space="preserve"> </w:t>
      </w:r>
      <w:r>
        <w:rPr>
          <w:sz w:val="24"/>
        </w:rPr>
        <w:t>алгоритмы</w:t>
      </w:r>
      <w:r>
        <w:rPr>
          <w:spacing w:val="-3"/>
          <w:sz w:val="24"/>
        </w:rPr>
        <w:t xml:space="preserve"> </w:t>
      </w:r>
      <w:r>
        <w:rPr>
          <w:spacing w:val="-2"/>
          <w:sz w:val="24"/>
        </w:rPr>
        <w:t>вычисления;</w:t>
      </w:r>
    </w:p>
    <w:p w:rsidR="00CA28D8" w:rsidRDefault="006C7DED">
      <w:pPr>
        <w:pStyle w:val="a4"/>
        <w:numPr>
          <w:ilvl w:val="0"/>
          <w:numId w:val="147"/>
        </w:numPr>
        <w:tabs>
          <w:tab w:val="left" w:pos="1581"/>
          <w:tab w:val="left" w:pos="3021"/>
          <w:tab w:val="left" w:pos="5182"/>
          <w:tab w:val="left" w:pos="7342"/>
          <w:tab w:val="left" w:pos="8782"/>
        </w:tabs>
        <w:spacing w:before="41" w:line="278" w:lineRule="auto"/>
        <w:ind w:left="141" w:right="745" w:firstLine="566"/>
        <w:rPr>
          <w:sz w:val="24"/>
        </w:rPr>
      </w:pPr>
      <w:r>
        <w:rPr>
          <w:spacing w:val="-2"/>
          <w:sz w:val="24"/>
        </w:rPr>
        <w:t>выбирать</w:t>
      </w:r>
      <w:r>
        <w:rPr>
          <w:sz w:val="24"/>
        </w:rPr>
        <w:tab/>
        <w:t>метод</w:t>
      </w:r>
      <w:r>
        <w:rPr>
          <w:spacing w:val="40"/>
          <w:sz w:val="24"/>
        </w:rPr>
        <w:t xml:space="preserve"> </w:t>
      </w:r>
      <w:r>
        <w:rPr>
          <w:sz w:val="24"/>
        </w:rPr>
        <w:t>решения</w:t>
      </w:r>
      <w:r>
        <w:rPr>
          <w:sz w:val="24"/>
        </w:rPr>
        <w:tab/>
      </w:r>
      <w:r>
        <w:rPr>
          <w:spacing w:val="-2"/>
          <w:sz w:val="24"/>
        </w:rPr>
        <w:t>(моделирование</w:t>
      </w:r>
      <w:r>
        <w:rPr>
          <w:sz w:val="24"/>
        </w:rPr>
        <w:tab/>
      </w:r>
      <w:r>
        <w:rPr>
          <w:spacing w:val="-2"/>
          <w:sz w:val="24"/>
        </w:rPr>
        <w:t>ситуации,</w:t>
      </w:r>
      <w:r>
        <w:rPr>
          <w:sz w:val="24"/>
        </w:rPr>
        <w:tab/>
      </w:r>
      <w:r>
        <w:rPr>
          <w:spacing w:val="-2"/>
          <w:sz w:val="24"/>
        </w:rPr>
        <w:t xml:space="preserve">перебор </w:t>
      </w:r>
      <w:r>
        <w:rPr>
          <w:sz w:val="24"/>
        </w:rPr>
        <w:t>вариантов, использование алгоритма);</w:t>
      </w:r>
    </w:p>
    <w:p w:rsidR="00CA28D8" w:rsidRDefault="006C7DED">
      <w:pPr>
        <w:pStyle w:val="a4"/>
        <w:numPr>
          <w:ilvl w:val="0"/>
          <w:numId w:val="147"/>
        </w:numPr>
        <w:tabs>
          <w:tab w:val="left" w:pos="1581"/>
        </w:tabs>
        <w:spacing w:line="276" w:lineRule="auto"/>
        <w:ind w:left="141" w:right="144" w:firstLine="566"/>
        <w:rPr>
          <w:sz w:val="24"/>
        </w:rPr>
      </w:pPr>
      <w:r>
        <w:rPr>
          <w:sz w:val="24"/>
        </w:rPr>
        <w:t>соотносить</w:t>
      </w:r>
      <w:r>
        <w:rPr>
          <w:spacing w:val="80"/>
          <w:sz w:val="24"/>
        </w:rPr>
        <w:t xml:space="preserve"> </w:t>
      </w:r>
      <w:r>
        <w:rPr>
          <w:sz w:val="24"/>
        </w:rPr>
        <w:t>начало,</w:t>
      </w:r>
      <w:r>
        <w:rPr>
          <w:spacing w:val="80"/>
          <w:sz w:val="24"/>
        </w:rPr>
        <w:t xml:space="preserve"> </w:t>
      </w:r>
      <w:r>
        <w:rPr>
          <w:sz w:val="24"/>
        </w:rPr>
        <w:t>окончание,</w:t>
      </w:r>
      <w:r>
        <w:rPr>
          <w:spacing w:val="80"/>
          <w:sz w:val="24"/>
        </w:rPr>
        <w:t xml:space="preserve"> </w:t>
      </w:r>
      <w:r>
        <w:rPr>
          <w:sz w:val="24"/>
        </w:rPr>
        <w:t>продолжительность</w:t>
      </w:r>
      <w:r>
        <w:rPr>
          <w:spacing w:val="80"/>
          <w:sz w:val="24"/>
        </w:rPr>
        <w:t xml:space="preserve"> </w:t>
      </w:r>
      <w:r>
        <w:rPr>
          <w:sz w:val="24"/>
        </w:rPr>
        <w:t>события</w:t>
      </w:r>
      <w:r>
        <w:rPr>
          <w:spacing w:val="80"/>
          <w:sz w:val="24"/>
        </w:rPr>
        <w:t xml:space="preserve"> </w:t>
      </w:r>
      <w:r>
        <w:rPr>
          <w:sz w:val="24"/>
        </w:rPr>
        <w:t>в</w:t>
      </w:r>
      <w:r>
        <w:rPr>
          <w:spacing w:val="80"/>
          <w:sz w:val="24"/>
        </w:rPr>
        <w:t xml:space="preserve"> </w:t>
      </w:r>
      <w:r>
        <w:rPr>
          <w:sz w:val="24"/>
        </w:rPr>
        <w:t>практической</w:t>
      </w:r>
      <w:r>
        <w:rPr>
          <w:spacing w:val="80"/>
          <w:sz w:val="24"/>
        </w:rPr>
        <w:t xml:space="preserve"> </w:t>
      </w:r>
      <w:r>
        <w:rPr>
          <w:spacing w:val="-2"/>
          <w:sz w:val="24"/>
        </w:rPr>
        <w:t>ситуации;</w:t>
      </w:r>
    </w:p>
    <w:p w:rsidR="00CA28D8" w:rsidRDefault="006C7DED">
      <w:pPr>
        <w:pStyle w:val="a4"/>
        <w:numPr>
          <w:ilvl w:val="0"/>
          <w:numId w:val="147"/>
        </w:numPr>
        <w:tabs>
          <w:tab w:val="left" w:pos="1581"/>
          <w:tab w:val="left" w:pos="2914"/>
          <w:tab w:val="left" w:pos="3500"/>
          <w:tab w:val="left" w:pos="4315"/>
          <w:tab w:val="left" w:pos="5533"/>
          <w:tab w:val="left" w:pos="7404"/>
          <w:tab w:val="left" w:pos="8334"/>
        </w:tabs>
        <w:spacing w:line="278" w:lineRule="auto"/>
        <w:ind w:left="141" w:right="150" w:firstLine="566"/>
        <w:rPr>
          <w:sz w:val="24"/>
        </w:rPr>
      </w:pPr>
      <w:r>
        <w:rPr>
          <w:spacing w:val="-2"/>
          <w:sz w:val="24"/>
        </w:rPr>
        <w:t>составлять</w:t>
      </w:r>
      <w:r>
        <w:rPr>
          <w:sz w:val="24"/>
        </w:rPr>
        <w:tab/>
      </w:r>
      <w:r>
        <w:rPr>
          <w:spacing w:val="-4"/>
          <w:sz w:val="24"/>
        </w:rPr>
        <w:t>ряд</w:t>
      </w:r>
      <w:r>
        <w:rPr>
          <w:sz w:val="24"/>
        </w:rPr>
        <w:tab/>
      </w:r>
      <w:r>
        <w:rPr>
          <w:spacing w:val="-4"/>
          <w:sz w:val="24"/>
        </w:rPr>
        <w:t>чисел</w:t>
      </w:r>
      <w:r>
        <w:rPr>
          <w:sz w:val="24"/>
        </w:rPr>
        <w:tab/>
      </w:r>
      <w:r>
        <w:rPr>
          <w:spacing w:val="-2"/>
          <w:sz w:val="24"/>
        </w:rPr>
        <w:t>(величин,</w:t>
      </w:r>
      <w:r>
        <w:rPr>
          <w:sz w:val="24"/>
        </w:rPr>
        <w:tab/>
      </w:r>
      <w:r>
        <w:rPr>
          <w:spacing w:val="-2"/>
          <w:sz w:val="24"/>
        </w:rPr>
        <w:t>геометрических</w:t>
      </w:r>
      <w:r>
        <w:rPr>
          <w:sz w:val="24"/>
        </w:rPr>
        <w:tab/>
      </w:r>
      <w:r>
        <w:rPr>
          <w:spacing w:val="-2"/>
          <w:sz w:val="24"/>
        </w:rPr>
        <w:t>фигур)</w:t>
      </w:r>
      <w:r>
        <w:rPr>
          <w:sz w:val="24"/>
        </w:rPr>
        <w:tab/>
      </w:r>
      <w:r>
        <w:rPr>
          <w:spacing w:val="-2"/>
          <w:sz w:val="24"/>
        </w:rPr>
        <w:t xml:space="preserve">посамостоятельно </w:t>
      </w:r>
      <w:r>
        <w:rPr>
          <w:sz w:val="24"/>
        </w:rPr>
        <w:t>выбранному правилу;</w:t>
      </w:r>
    </w:p>
    <w:p w:rsidR="00CA28D8" w:rsidRDefault="006C7DED">
      <w:pPr>
        <w:pStyle w:val="a4"/>
        <w:numPr>
          <w:ilvl w:val="0"/>
          <w:numId w:val="147"/>
        </w:numPr>
        <w:tabs>
          <w:tab w:val="left" w:pos="1581"/>
        </w:tabs>
        <w:spacing w:line="272" w:lineRule="exact"/>
        <w:rPr>
          <w:sz w:val="24"/>
        </w:rPr>
      </w:pPr>
      <w:r>
        <w:rPr>
          <w:sz w:val="24"/>
        </w:rPr>
        <w:t>моделировать</w:t>
      </w:r>
      <w:r>
        <w:rPr>
          <w:spacing w:val="-10"/>
          <w:sz w:val="24"/>
        </w:rPr>
        <w:t xml:space="preserve"> </w:t>
      </w:r>
      <w:r>
        <w:rPr>
          <w:sz w:val="24"/>
        </w:rPr>
        <w:t>предложенную</w:t>
      </w:r>
      <w:r>
        <w:rPr>
          <w:spacing w:val="-8"/>
          <w:sz w:val="24"/>
        </w:rPr>
        <w:t xml:space="preserve"> </w:t>
      </w:r>
      <w:r>
        <w:rPr>
          <w:sz w:val="24"/>
        </w:rPr>
        <w:t>практическую</w:t>
      </w:r>
      <w:r>
        <w:rPr>
          <w:spacing w:val="-5"/>
          <w:sz w:val="24"/>
        </w:rPr>
        <w:t xml:space="preserve"> </w:t>
      </w:r>
      <w:r>
        <w:rPr>
          <w:spacing w:val="-2"/>
          <w:sz w:val="24"/>
        </w:rPr>
        <w:t>ситуацию;</w:t>
      </w:r>
    </w:p>
    <w:p w:rsidR="00CA28D8" w:rsidRDefault="006C7DED">
      <w:pPr>
        <w:pStyle w:val="a4"/>
        <w:numPr>
          <w:ilvl w:val="0"/>
          <w:numId w:val="147"/>
        </w:numPr>
        <w:tabs>
          <w:tab w:val="left" w:pos="1581"/>
          <w:tab w:val="left" w:pos="6622"/>
          <w:tab w:val="left" w:pos="8062"/>
          <w:tab w:val="left" w:pos="9186"/>
        </w:tabs>
        <w:spacing w:before="36" w:line="276" w:lineRule="auto"/>
        <w:ind w:left="141" w:right="143" w:firstLine="566"/>
        <w:rPr>
          <w:sz w:val="24"/>
        </w:rPr>
      </w:pPr>
      <w:r>
        <w:rPr>
          <w:sz w:val="24"/>
        </w:rPr>
        <w:t>устанавливать последовательность событий,</w:t>
      </w:r>
      <w:r>
        <w:rPr>
          <w:sz w:val="24"/>
        </w:rPr>
        <w:tab/>
      </w:r>
      <w:r>
        <w:rPr>
          <w:spacing w:val="-2"/>
          <w:sz w:val="24"/>
        </w:rPr>
        <w:t>действий</w:t>
      </w:r>
      <w:r>
        <w:rPr>
          <w:sz w:val="24"/>
        </w:rPr>
        <w:tab/>
      </w:r>
      <w:r>
        <w:rPr>
          <w:spacing w:val="-2"/>
          <w:sz w:val="24"/>
        </w:rPr>
        <w:t>сюжета</w:t>
      </w:r>
      <w:r>
        <w:rPr>
          <w:sz w:val="24"/>
        </w:rPr>
        <w:tab/>
      </w:r>
      <w:r>
        <w:rPr>
          <w:spacing w:val="-2"/>
          <w:sz w:val="24"/>
        </w:rPr>
        <w:t>текстовой задачи.</w:t>
      </w:r>
    </w:p>
    <w:p w:rsidR="00CA28D8" w:rsidRDefault="006C7DED">
      <w:pPr>
        <w:pStyle w:val="a3"/>
        <w:spacing w:before="1"/>
        <w:ind w:left="707" w:firstLine="0"/>
        <w:jc w:val="left"/>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146"/>
        </w:numPr>
        <w:tabs>
          <w:tab w:val="left" w:pos="1581"/>
        </w:tabs>
        <w:spacing w:before="41"/>
        <w:rPr>
          <w:sz w:val="24"/>
        </w:rPr>
      </w:pPr>
      <w:r>
        <w:rPr>
          <w:sz w:val="24"/>
        </w:rPr>
        <w:t>читать</w:t>
      </w:r>
      <w:r>
        <w:rPr>
          <w:spacing w:val="-6"/>
          <w:sz w:val="24"/>
        </w:rPr>
        <w:t xml:space="preserve"> </w:t>
      </w:r>
      <w:r>
        <w:rPr>
          <w:sz w:val="24"/>
        </w:rPr>
        <w:t>информацию,</w:t>
      </w:r>
      <w:r>
        <w:rPr>
          <w:spacing w:val="-4"/>
          <w:sz w:val="24"/>
        </w:rPr>
        <w:t xml:space="preserve"> </w:t>
      </w:r>
      <w:r>
        <w:rPr>
          <w:sz w:val="24"/>
        </w:rPr>
        <w:t>представленную</w:t>
      </w:r>
      <w:r>
        <w:rPr>
          <w:spacing w:val="-3"/>
          <w:sz w:val="24"/>
        </w:rPr>
        <w:t xml:space="preserve"> </w:t>
      </w:r>
      <w:r>
        <w:rPr>
          <w:sz w:val="24"/>
        </w:rPr>
        <w:t>в</w:t>
      </w:r>
      <w:r>
        <w:rPr>
          <w:spacing w:val="-5"/>
          <w:sz w:val="24"/>
        </w:rPr>
        <w:t xml:space="preserve"> </w:t>
      </w:r>
      <w:r>
        <w:rPr>
          <w:sz w:val="24"/>
        </w:rPr>
        <w:t>разных</w:t>
      </w:r>
      <w:r>
        <w:rPr>
          <w:spacing w:val="-3"/>
          <w:sz w:val="24"/>
        </w:rPr>
        <w:t xml:space="preserve"> </w:t>
      </w:r>
      <w:r>
        <w:rPr>
          <w:spacing w:val="-2"/>
          <w:sz w:val="24"/>
        </w:rPr>
        <w:t>формах;</w:t>
      </w:r>
    </w:p>
    <w:p w:rsidR="00CA28D8" w:rsidRDefault="006C7DED">
      <w:pPr>
        <w:pStyle w:val="a4"/>
        <w:numPr>
          <w:ilvl w:val="0"/>
          <w:numId w:val="146"/>
        </w:numPr>
        <w:tabs>
          <w:tab w:val="left" w:pos="1581"/>
        </w:tabs>
        <w:spacing w:before="41" w:line="276" w:lineRule="auto"/>
        <w:ind w:left="141" w:right="144" w:firstLine="566"/>
        <w:rPr>
          <w:sz w:val="24"/>
        </w:rPr>
      </w:pPr>
      <w:r>
        <w:rPr>
          <w:sz w:val="24"/>
        </w:rPr>
        <w:t>извлекать</w:t>
      </w:r>
      <w:r>
        <w:rPr>
          <w:spacing w:val="40"/>
          <w:sz w:val="24"/>
        </w:rPr>
        <w:t xml:space="preserve"> </w:t>
      </w:r>
      <w:r>
        <w:rPr>
          <w:sz w:val="24"/>
        </w:rPr>
        <w:t>и</w:t>
      </w:r>
      <w:r>
        <w:rPr>
          <w:spacing w:val="40"/>
          <w:sz w:val="24"/>
        </w:rPr>
        <w:t xml:space="preserve"> </w:t>
      </w:r>
      <w:r>
        <w:rPr>
          <w:sz w:val="24"/>
        </w:rPr>
        <w:t>интерпретировать</w:t>
      </w:r>
      <w:r>
        <w:rPr>
          <w:spacing w:val="40"/>
          <w:sz w:val="24"/>
        </w:rPr>
        <w:t xml:space="preserve"> </w:t>
      </w:r>
      <w:r>
        <w:rPr>
          <w:sz w:val="24"/>
        </w:rPr>
        <w:t>числовые</w:t>
      </w:r>
      <w:r>
        <w:rPr>
          <w:spacing w:val="40"/>
          <w:sz w:val="24"/>
        </w:rPr>
        <w:t xml:space="preserve"> </w:t>
      </w:r>
      <w:r>
        <w:rPr>
          <w:sz w:val="24"/>
        </w:rPr>
        <w:t>данные,</w:t>
      </w:r>
      <w:r>
        <w:rPr>
          <w:spacing w:val="40"/>
          <w:sz w:val="24"/>
        </w:rPr>
        <w:t xml:space="preserve"> </w:t>
      </w:r>
      <w:r>
        <w:rPr>
          <w:sz w:val="24"/>
        </w:rPr>
        <w:t>представленные</w:t>
      </w:r>
      <w:r>
        <w:rPr>
          <w:spacing w:val="40"/>
          <w:sz w:val="24"/>
        </w:rPr>
        <w:t xml:space="preserve"> </w:t>
      </w:r>
      <w:r>
        <w:rPr>
          <w:sz w:val="24"/>
        </w:rPr>
        <w:t>в</w:t>
      </w:r>
      <w:r>
        <w:rPr>
          <w:spacing w:val="40"/>
          <w:sz w:val="24"/>
        </w:rPr>
        <w:t xml:space="preserve"> </w:t>
      </w:r>
      <w:r>
        <w:rPr>
          <w:sz w:val="24"/>
        </w:rPr>
        <w:t>таблице,</w:t>
      </w:r>
      <w:r>
        <w:rPr>
          <w:spacing w:val="40"/>
          <w:sz w:val="24"/>
        </w:rPr>
        <w:t xml:space="preserve"> </w:t>
      </w:r>
      <w:r>
        <w:rPr>
          <w:sz w:val="24"/>
        </w:rPr>
        <w:t xml:space="preserve">на </w:t>
      </w:r>
      <w:r>
        <w:rPr>
          <w:spacing w:val="-2"/>
          <w:sz w:val="24"/>
        </w:rPr>
        <w:t>диаграмме;</w:t>
      </w:r>
    </w:p>
    <w:p w:rsidR="00CA28D8" w:rsidRDefault="006C7DED">
      <w:pPr>
        <w:pStyle w:val="a4"/>
        <w:numPr>
          <w:ilvl w:val="0"/>
          <w:numId w:val="146"/>
        </w:numPr>
        <w:tabs>
          <w:tab w:val="left" w:pos="1581"/>
        </w:tabs>
        <w:spacing w:before="1"/>
        <w:rPr>
          <w:sz w:val="24"/>
        </w:rPr>
      </w:pPr>
      <w:r>
        <w:rPr>
          <w:sz w:val="24"/>
        </w:rPr>
        <w:t>заполнять</w:t>
      </w:r>
      <w:r>
        <w:rPr>
          <w:spacing w:val="-7"/>
          <w:sz w:val="24"/>
        </w:rPr>
        <w:t xml:space="preserve"> </w:t>
      </w:r>
      <w:r>
        <w:rPr>
          <w:sz w:val="24"/>
        </w:rPr>
        <w:t>таблицы</w:t>
      </w:r>
      <w:r>
        <w:rPr>
          <w:spacing w:val="-4"/>
          <w:sz w:val="24"/>
        </w:rPr>
        <w:t xml:space="preserve"> </w:t>
      </w:r>
      <w:r>
        <w:rPr>
          <w:sz w:val="24"/>
        </w:rPr>
        <w:t>сложения</w:t>
      </w:r>
      <w:r>
        <w:rPr>
          <w:spacing w:val="-4"/>
          <w:sz w:val="24"/>
        </w:rPr>
        <w:t xml:space="preserve"> </w:t>
      </w:r>
      <w:r>
        <w:rPr>
          <w:sz w:val="24"/>
        </w:rPr>
        <w:t>и</w:t>
      </w:r>
      <w:r>
        <w:rPr>
          <w:spacing w:val="-2"/>
          <w:sz w:val="24"/>
        </w:rPr>
        <w:t xml:space="preserve"> </w:t>
      </w:r>
      <w:r>
        <w:rPr>
          <w:sz w:val="24"/>
        </w:rPr>
        <w:t>умножения,</w:t>
      </w:r>
      <w:r>
        <w:rPr>
          <w:spacing w:val="-4"/>
          <w:sz w:val="24"/>
        </w:rPr>
        <w:t xml:space="preserve"> </w:t>
      </w:r>
      <w:r>
        <w:rPr>
          <w:sz w:val="24"/>
        </w:rPr>
        <w:t>дополнять</w:t>
      </w:r>
      <w:r>
        <w:rPr>
          <w:spacing w:val="-4"/>
          <w:sz w:val="24"/>
        </w:rPr>
        <w:t xml:space="preserve"> </w:t>
      </w:r>
      <w:r>
        <w:rPr>
          <w:sz w:val="24"/>
        </w:rPr>
        <w:t>данными</w:t>
      </w:r>
      <w:r>
        <w:rPr>
          <w:spacing w:val="-4"/>
          <w:sz w:val="24"/>
        </w:rPr>
        <w:t xml:space="preserve"> </w:t>
      </w:r>
      <w:r>
        <w:rPr>
          <w:spacing w:val="-2"/>
          <w:sz w:val="24"/>
        </w:rPr>
        <w:t>чертеж;</w:t>
      </w:r>
    </w:p>
    <w:p w:rsidR="00CA28D8" w:rsidRDefault="006C7DED">
      <w:pPr>
        <w:pStyle w:val="a4"/>
        <w:numPr>
          <w:ilvl w:val="0"/>
          <w:numId w:val="146"/>
        </w:numPr>
        <w:tabs>
          <w:tab w:val="left" w:pos="1581"/>
        </w:tabs>
        <w:spacing w:before="41"/>
        <w:rPr>
          <w:sz w:val="24"/>
        </w:rPr>
      </w:pPr>
      <w:r>
        <w:rPr>
          <w:sz w:val="24"/>
        </w:rPr>
        <w:t>устанавливать</w:t>
      </w:r>
      <w:r>
        <w:rPr>
          <w:spacing w:val="-6"/>
          <w:sz w:val="24"/>
        </w:rPr>
        <w:t xml:space="preserve"> </w:t>
      </w:r>
      <w:r>
        <w:rPr>
          <w:sz w:val="24"/>
        </w:rPr>
        <w:t>соответствие</w:t>
      </w:r>
      <w:r>
        <w:rPr>
          <w:spacing w:val="-4"/>
          <w:sz w:val="24"/>
        </w:rPr>
        <w:t xml:space="preserve"> </w:t>
      </w:r>
      <w:r>
        <w:rPr>
          <w:sz w:val="24"/>
        </w:rPr>
        <w:t>между</w:t>
      </w:r>
      <w:r>
        <w:rPr>
          <w:spacing w:val="-7"/>
          <w:sz w:val="24"/>
        </w:rPr>
        <w:t xml:space="preserve"> </w:t>
      </w:r>
      <w:r>
        <w:rPr>
          <w:sz w:val="24"/>
        </w:rPr>
        <w:t>различными</w:t>
      </w:r>
      <w:r>
        <w:rPr>
          <w:spacing w:val="-3"/>
          <w:sz w:val="24"/>
        </w:rPr>
        <w:t xml:space="preserve"> </w:t>
      </w:r>
      <w:r>
        <w:rPr>
          <w:sz w:val="24"/>
        </w:rPr>
        <w:t>записями</w:t>
      </w:r>
      <w:r>
        <w:rPr>
          <w:spacing w:val="-3"/>
          <w:sz w:val="24"/>
        </w:rPr>
        <w:t xml:space="preserve"> </w:t>
      </w:r>
      <w:r>
        <w:rPr>
          <w:sz w:val="24"/>
        </w:rPr>
        <w:t>решения</w:t>
      </w:r>
      <w:r>
        <w:rPr>
          <w:spacing w:val="-3"/>
          <w:sz w:val="24"/>
        </w:rPr>
        <w:t xml:space="preserve"> </w:t>
      </w:r>
      <w:r>
        <w:rPr>
          <w:spacing w:val="-2"/>
          <w:sz w:val="24"/>
        </w:rPr>
        <w:t>задачи;</w:t>
      </w:r>
    </w:p>
    <w:p w:rsidR="00CA28D8" w:rsidRDefault="00CA28D8">
      <w:pPr>
        <w:pStyle w:val="a4"/>
        <w:jc w:val="left"/>
        <w:rPr>
          <w:sz w:val="24"/>
        </w:rPr>
        <w:sectPr w:rsidR="00CA28D8">
          <w:pgSz w:w="11920" w:h="16850"/>
          <w:pgMar w:top="960" w:right="566" w:bottom="1480" w:left="992" w:header="0" w:footer="1262" w:gutter="0"/>
          <w:cols w:space="720"/>
        </w:sectPr>
      </w:pPr>
    </w:p>
    <w:p w:rsidR="00CA28D8" w:rsidRDefault="006C7DED">
      <w:pPr>
        <w:pStyle w:val="a4"/>
        <w:numPr>
          <w:ilvl w:val="0"/>
          <w:numId w:val="146"/>
        </w:numPr>
        <w:tabs>
          <w:tab w:val="left" w:pos="1581"/>
          <w:tab w:val="left" w:pos="3276"/>
          <w:tab w:val="left" w:pos="5343"/>
          <w:tab w:val="left" w:pos="6825"/>
          <w:tab w:val="left" w:pos="8621"/>
          <w:tab w:val="left" w:pos="9844"/>
        </w:tabs>
        <w:spacing w:before="72" w:line="278" w:lineRule="auto"/>
        <w:ind w:left="141" w:right="153" w:firstLine="566"/>
        <w:rPr>
          <w:sz w:val="24"/>
        </w:rPr>
      </w:pPr>
      <w:r>
        <w:rPr>
          <w:spacing w:val="-2"/>
          <w:sz w:val="24"/>
        </w:rPr>
        <w:t>использовать</w:t>
      </w:r>
      <w:r>
        <w:rPr>
          <w:sz w:val="24"/>
        </w:rPr>
        <w:tab/>
      </w:r>
      <w:r>
        <w:rPr>
          <w:spacing w:val="-2"/>
          <w:sz w:val="24"/>
        </w:rPr>
        <w:t>дополнительную</w:t>
      </w:r>
      <w:r>
        <w:rPr>
          <w:sz w:val="24"/>
        </w:rPr>
        <w:tab/>
      </w:r>
      <w:r>
        <w:rPr>
          <w:spacing w:val="-2"/>
          <w:sz w:val="24"/>
        </w:rPr>
        <w:t>литературу</w:t>
      </w:r>
      <w:r>
        <w:rPr>
          <w:sz w:val="24"/>
        </w:rPr>
        <w:tab/>
      </w:r>
      <w:r>
        <w:rPr>
          <w:spacing w:val="-2"/>
          <w:sz w:val="24"/>
        </w:rPr>
        <w:t>(справочники,</w:t>
      </w:r>
      <w:r>
        <w:rPr>
          <w:sz w:val="24"/>
        </w:rPr>
        <w:tab/>
      </w:r>
      <w:r>
        <w:rPr>
          <w:spacing w:val="-2"/>
          <w:sz w:val="24"/>
        </w:rPr>
        <w:t>словари)</w:t>
      </w:r>
      <w:r>
        <w:rPr>
          <w:sz w:val="24"/>
        </w:rPr>
        <w:tab/>
      </w:r>
      <w:r>
        <w:rPr>
          <w:spacing w:val="-4"/>
          <w:sz w:val="24"/>
        </w:rPr>
        <w:t xml:space="preserve">для </w:t>
      </w:r>
      <w:r>
        <w:rPr>
          <w:sz w:val="24"/>
        </w:rPr>
        <w:t>установления и проверки значения математического термина (понятия).</w:t>
      </w:r>
    </w:p>
    <w:p w:rsidR="00CA28D8" w:rsidRDefault="006C7DED">
      <w:pPr>
        <w:pStyle w:val="a3"/>
        <w:spacing w:line="272" w:lineRule="exact"/>
        <w:ind w:left="707" w:firstLine="0"/>
        <w:jc w:val="left"/>
      </w:pPr>
      <w:r>
        <w:t>Универсальные</w:t>
      </w:r>
      <w:r>
        <w:rPr>
          <w:spacing w:val="-8"/>
        </w:rPr>
        <w:t xml:space="preserve"> </w:t>
      </w:r>
      <w:r>
        <w:t>коммуникативные</w:t>
      </w:r>
      <w:r>
        <w:rPr>
          <w:spacing w:val="-5"/>
        </w:rPr>
        <w:t xml:space="preserve"> </w:t>
      </w:r>
      <w:r>
        <w:t>учебные</w:t>
      </w:r>
      <w:r>
        <w:rPr>
          <w:spacing w:val="-7"/>
        </w:rPr>
        <w:t xml:space="preserve"> </w:t>
      </w:r>
      <w:r>
        <w:rPr>
          <w:spacing w:val="-2"/>
        </w:rPr>
        <w:t>действия:</w:t>
      </w:r>
    </w:p>
    <w:p w:rsidR="00CA28D8" w:rsidRDefault="006C7DED">
      <w:pPr>
        <w:pStyle w:val="a4"/>
        <w:numPr>
          <w:ilvl w:val="0"/>
          <w:numId w:val="145"/>
        </w:numPr>
        <w:tabs>
          <w:tab w:val="left" w:pos="1581"/>
          <w:tab w:val="left" w:pos="3186"/>
          <w:tab w:val="left" w:pos="5136"/>
          <w:tab w:val="left" w:pos="6887"/>
          <w:tab w:val="left" w:pos="7481"/>
          <w:tab w:val="left" w:pos="8683"/>
          <w:tab w:val="left" w:pos="10074"/>
        </w:tabs>
        <w:spacing w:before="41" w:line="276" w:lineRule="auto"/>
        <w:ind w:right="148" w:firstLine="566"/>
        <w:rPr>
          <w:sz w:val="24"/>
        </w:rPr>
      </w:pPr>
      <w:r>
        <w:rPr>
          <w:spacing w:val="-2"/>
          <w:sz w:val="24"/>
        </w:rPr>
        <w:t>использовать</w:t>
      </w:r>
      <w:r>
        <w:rPr>
          <w:sz w:val="24"/>
        </w:rPr>
        <w:tab/>
      </w:r>
      <w:r>
        <w:rPr>
          <w:spacing w:val="-2"/>
          <w:sz w:val="24"/>
        </w:rPr>
        <w:t>математическую</w:t>
      </w:r>
      <w:r>
        <w:rPr>
          <w:sz w:val="24"/>
        </w:rPr>
        <w:tab/>
      </w:r>
      <w:r>
        <w:rPr>
          <w:spacing w:val="-2"/>
          <w:sz w:val="24"/>
        </w:rPr>
        <w:t>терминологию</w:t>
      </w:r>
      <w:r>
        <w:rPr>
          <w:sz w:val="24"/>
        </w:rPr>
        <w:tab/>
      </w:r>
      <w:r>
        <w:rPr>
          <w:spacing w:val="-4"/>
          <w:sz w:val="24"/>
        </w:rPr>
        <w:t>для</w:t>
      </w:r>
      <w:r>
        <w:rPr>
          <w:sz w:val="24"/>
        </w:rPr>
        <w:tab/>
      </w:r>
      <w:r>
        <w:rPr>
          <w:spacing w:val="-2"/>
          <w:sz w:val="24"/>
        </w:rPr>
        <w:t>описания</w:t>
      </w:r>
      <w:r>
        <w:rPr>
          <w:sz w:val="24"/>
        </w:rPr>
        <w:tab/>
      </w:r>
      <w:r>
        <w:rPr>
          <w:spacing w:val="-2"/>
          <w:sz w:val="24"/>
        </w:rPr>
        <w:t>отношений</w:t>
      </w:r>
      <w:r>
        <w:rPr>
          <w:sz w:val="24"/>
        </w:rPr>
        <w:tab/>
      </w:r>
      <w:r>
        <w:rPr>
          <w:spacing w:val="-10"/>
          <w:sz w:val="24"/>
        </w:rPr>
        <w:t xml:space="preserve">и </w:t>
      </w:r>
      <w:r>
        <w:rPr>
          <w:spacing w:val="-2"/>
          <w:sz w:val="24"/>
        </w:rPr>
        <w:t>зависимостей;</w:t>
      </w:r>
    </w:p>
    <w:p w:rsidR="00CA28D8" w:rsidRDefault="006C7DED">
      <w:pPr>
        <w:pStyle w:val="a4"/>
        <w:numPr>
          <w:ilvl w:val="0"/>
          <w:numId w:val="145"/>
        </w:numPr>
        <w:tabs>
          <w:tab w:val="left" w:pos="1581"/>
        </w:tabs>
        <w:spacing w:before="2"/>
        <w:ind w:left="1581"/>
        <w:rPr>
          <w:sz w:val="24"/>
        </w:rPr>
      </w:pPr>
      <w:r>
        <w:rPr>
          <w:sz w:val="24"/>
        </w:rPr>
        <w:t>строить</w:t>
      </w:r>
      <w:r>
        <w:rPr>
          <w:spacing w:val="-7"/>
          <w:sz w:val="24"/>
        </w:rPr>
        <w:t xml:space="preserve"> </w:t>
      </w:r>
      <w:r>
        <w:rPr>
          <w:sz w:val="24"/>
        </w:rPr>
        <w:t>речевые</w:t>
      </w:r>
      <w:r>
        <w:rPr>
          <w:spacing w:val="-5"/>
          <w:sz w:val="24"/>
        </w:rPr>
        <w:t xml:space="preserve"> </w:t>
      </w:r>
      <w:r>
        <w:rPr>
          <w:sz w:val="24"/>
        </w:rPr>
        <w:t>высказывания</w:t>
      </w:r>
      <w:r>
        <w:rPr>
          <w:spacing w:val="-4"/>
          <w:sz w:val="24"/>
        </w:rPr>
        <w:t xml:space="preserve"> </w:t>
      </w:r>
      <w:r>
        <w:rPr>
          <w:sz w:val="24"/>
        </w:rPr>
        <w:t>для</w:t>
      </w:r>
      <w:r>
        <w:rPr>
          <w:spacing w:val="-5"/>
          <w:sz w:val="24"/>
        </w:rPr>
        <w:t xml:space="preserve"> </w:t>
      </w:r>
      <w:r>
        <w:rPr>
          <w:sz w:val="24"/>
        </w:rPr>
        <w:t>решения</w:t>
      </w:r>
      <w:r>
        <w:rPr>
          <w:spacing w:val="-4"/>
          <w:sz w:val="24"/>
        </w:rPr>
        <w:t xml:space="preserve"> </w:t>
      </w:r>
      <w:r>
        <w:rPr>
          <w:sz w:val="24"/>
        </w:rPr>
        <w:t>задач;</w:t>
      </w:r>
      <w:r>
        <w:rPr>
          <w:spacing w:val="-5"/>
          <w:sz w:val="24"/>
        </w:rPr>
        <w:t xml:space="preserve"> </w:t>
      </w:r>
      <w:r>
        <w:rPr>
          <w:sz w:val="24"/>
        </w:rPr>
        <w:t>составлять</w:t>
      </w:r>
      <w:r>
        <w:rPr>
          <w:spacing w:val="-3"/>
          <w:sz w:val="24"/>
        </w:rPr>
        <w:t xml:space="preserve"> </w:t>
      </w:r>
      <w:r>
        <w:rPr>
          <w:sz w:val="24"/>
        </w:rPr>
        <w:t>текстовую</w:t>
      </w:r>
      <w:r>
        <w:rPr>
          <w:spacing w:val="-2"/>
          <w:sz w:val="24"/>
        </w:rPr>
        <w:t xml:space="preserve"> задачу;</w:t>
      </w:r>
    </w:p>
    <w:p w:rsidR="00CA28D8" w:rsidRDefault="006C7DED">
      <w:pPr>
        <w:pStyle w:val="a4"/>
        <w:numPr>
          <w:ilvl w:val="0"/>
          <w:numId w:val="145"/>
        </w:numPr>
        <w:tabs>
          <w:tab w:val="left" w:pos="1581"/>
          <w:tab w:val="left" w:pos="3021"/>
          <w:tab w:val="left" w:pos="5902"/>
          <w:tab w:val="left" w:pos="8276"/>
          <w:tab w:val="left" w:pos="9150"/>
          <w:tab w:val="left" w:pos="10030"/>
        </w:tabs>
        <w:spacing w:before="40"/>
        <w:ind w:left="1581"/>
        <w:rPr>
          <w:sz w:val="24"/>
        </w:rPr>
      </w:pPr>
      <w:r>
        <w:rPr>
          <w:spacing w:val="-2"/>
          <w:sz w:val="24"/>
        </w:rPr>
        <w:t>объяснять</w:t>
      </w:r>
      <w:r>
        <w:rPr>
          <w:sz w:val="24"/>
        </w:rPr>
        <w:tab/>
        <w:t>на</w:t>
      </w:r>
      <w:r>
        <w:rPr>
          <w:spacing w:val="-3"/>
          <w:sz w:val="24"/>
        </w:rPr>
        <w:t xml:space="preserve"> </w:t>
      </w:r>
      <w:r>
        <w:rPr>
          <w:sz w:val="24"/>
        </w:rPr>
        <w:t>примерах</w:t>
      </w:r>
      <w:r>
        <w:rPr>
          <w:spacing w:val="71"/>
          <w:w w:val="150"/>
          <w:sz w:val="24"/>
        </w:rPr>
        <w:t xml:space="preserve"> </w:t>
      </w:r>
      <w:r>
        <w:rPr>
          <w:spacing w:val="-2"/>
          <w:sz w:val="24"/>
        </w:rPr>
        <w:t>отношения</w:t>
      </w:r>
      <w:r>
        <w:rPr>
          <w:sz w:val="24"/>
        </w:rPr>
        <w:tab/>
      </w:r>
      <w:r>
        <w:rPr>
          <w:spacing w:val="-2"/>
          <w:sz w:val="24"/>
        </w:rPr>
        <w:t>«больше/меньше</w:t>
      </w:r>
      <w:r>
        <w:rPr>
          <w:sz w:val="24"/>
        </w:rPr>
        <w:tab/>
      </w:r>
      <w:r>
        <w:rPr>
          <w:spacing w:val="-5"/>
          <w:sz w:val="24"/>
        </w:rPr>
        <w:t>на</w:t>
      </w:r>
      <w:r>
        <w:rPr>
          <w:sz w:val="24"/>
        </w:rPr>
        <w:tab/>
      </w:r>
      <w:r>
        <w:rPr>
          <w:spacing w:val="-10"/>
          <w:sz w:val="24"/>
        </w:rPr>
        <w:t>…</w:t>
      </w:r>
      <w:r>
        <w:rPr>
          <w:sz w:val="24"/>
        </w:rPr>
        <w:tab/>
      </w:r>
      <w:r>
        <w:rPr>
          <w:spacing w:val="-5"/>
          <w:sz w:val="24"/>
        </w:rPr>
        <w:t>»,</w:t>
      </w:r>
    </w:p>
    <w:p w:rsidR="00CA28D8" w:rsidRDefault="006C7DED">
      <w:pPr>
        <w:pStyle w:val="a3"/>
        <w:spacing w:before="41"/>
        <w:ind w:firstLine="0"/>
        <w:jc w:val="left"/>
      </w:pPr>
      <w:r>
        <w:t>«больше/меньше</w:t>
      </w:r>
      <w:r>
        <w:rPr>
          <w:spacing w:val="-5"/>
        </w:rPr>
        <w:t xml:space="preserve"> </w:t>
      </w:r>
      <w:r>
        <w:t>в</w:t>
      </w:r>
      <w:r>
        <w:rPr>
          <w:spacing w:val="-5"/>
        </w:rPr>
        <w:t xml:space="preserve"> </w:t>
      </w:r>
      <w:r>
        <w:t>… »,</w:t>
      </w:r>
      <w:r>
        <w:rPr>
          <w:spacing w:val="5"/>
        </w:rPr>
        <w:t xml:space="preserve"> </w:t>
      </w:r>
      <w:r>
        <w:rPr>
          <w:spacing w:val="-2"/>
        </w:rPr>
        <w:t>«равно»;</w:t>
      </w:r>
    </w:p>
    <w:p w:rsidR="00CA28D8" w:rsidRDefault="006C7DED">
      <w:pPr>
        <w:pStyle w:val="a4"/>
        <w:numPr>
          <w:ilvl w:val="0"/>
          <w:numId w:val="145"/>
        </w:numPr>
        <w:tabs>
          <w:tab w:val="left" w:pos="1581"/>
          <w:tab w:val="left" w:pos="5182"/>
          <w:tab w:val="left" w:pos="6622"/>
          <w:tab w:val="left" w:pos="7342"/>
        </w:tabs>
        <w:spacing w:before="41" w:line="276" w:lineRule="auto"/>
        <w:ind w:right="579" w:firstLine="566"/>
        <w:rPr>
          <w:sz w:val="24"/>
        </w:rPr>
      </w:pPr>
      <w:r>
        <w:rPr>
          <w:sz w:val="24"/>
        </w:rPr>
        <w:t>использовать математическую</w:t>
      </w:r>
      <w:r>
        <w:rPr>
          <w:sz w:val="24"/>
        </w:rPr>
        <w:tab/>
      </w:r>
      <w:r>
        <w:rPr>
          <w:spacing w:val="-2"/>
          <w:sz w:val="24"/>
        </w:rPr>
        <w:t>символику</w:t>
      </w:r>
      <w:r>
        <w:rPr>
          <w:sz w:val="24"/>
        </w:rPr>
        <w:tab/>
      </w:r>
      <w:r>
        <w:rPr>
          <w:spacing w:val="-4"/>
          <w:sz w:val="24"/>
        </w:rPr>
        <w:t>для</w:t>
      </w:r>
      <w:r>
        <w:rPr>
          <w:sz w:val="24"/>
        </w:rPr>
        <w:tab/>
        <w:t>составления</w:t>
      </w:r>
      <w:r>
        <w:rPr>
          <w:spacing w:val="80"/>
          <w:sz w:val="24"/>
        </w:rPr>
        <w:t xml:space="preserve"> </w:t>
      </w:r>
      <w:r>
        <w:rPr>
          <w:sz w:val="24"/>
        </w:rPr>
        <w:t xml:space="preserve">числовых </w:t>
      </w:r>
      <w:r>
        <w:rPr>
          <w:spacing w:val="-2"/>
          <w:sz w:val="24"/>
        </w:rPr>
        <w:t>выражений;</w:t>
      </w:r>
    </w:p>
    <w:p w:rsidR="00CA28D8" w:rsidRDefault="006C7DED">
      <w:pPr>
        <w:pStyle w:val="a4"/>
        <w:numPr>
          <w:ilvl w:val="0"/>
          <w:numId w:val="145"/>
        </w:numPr>
        <w:tabs>
          <w:tab w:val="left" w:pos="1581"/>
        </w:tabs>
        <w:spacing w:before="1" w:line="276" w:lineRule="auto"/>
        <w:ind w:right="152" w:firstLine="566"/>
        <w:rPr>
          <w:sz w:val="24"/>
        </w:rPr>
      </w:pPr>
      <w:r>
        <w:rPr>
          <w:sz w:val="24"/>
        </w:rPr>
        <w:t>выбирать, осуществлять переход от одних единиц измерения величины к другим в соответствии с практической ситуацией;</w:t>
      </w:r>
    </w:p>
    <w:p w:rsidR="00CA28D8" w:rsidRDefault="006C7DED">
      <w:pPr>
        <w:pStyle w:val="a4"/>
        <w:numPr>
          <w:ilvl w:val="0"/>
          <w:numId w:val="145"/>
        </w:numPr>
        <w:tabs>
          <w:tab w:val="left" w:pos="1581"/>
        </w:tabs>
        <w:spacing w:line="276" w:lineRule="auto"/>
        <w:ind w:left="707" w:right="522" w:firstLine="0"/>
        <w:rPr>
          <w:sz w:val="24"/>
        </w:rPr>
      </w:pPr>
      <w:r>
        <w:rPr>
          <w:sz w:val="24"/>
        </w:rPr>
        <w:t>участвовать</w:t>
      </w:r>
      <w:r>
        <w:rPr>
          <w:spacing w:val="-4"/>
          <w:sz w:val="24"/>
        </w:rPr>
        <w:t xml:space="preserve"> </w:t>
      </w:r>
      <w:r>
        <w:rPr>
          <w:sz w:val="24"/>
        </w:rPr>
        <w:t>в</w:t>
      </w:r>
      <w:r>
        <w:rPr>
          <w:spacing w:val="-5"/>
          <w:sz w:val="24"/>
        </w:rPr>
        <w:t xml:space="preserve"> </w:t>
      </w:r>
      <w:r>
        <w:rPr>
          <w:sz w:val="24"/>
        </w:rPr>
        <w:t>обсуждении</w:t>
      </w:r>
      <w:r>
        <w:rPr>
          <w:spacing w:val="-4"/>
          <w:sz w:val="24"/>
        </w:rPr>
        <w:t xml:space="preserve"> </w:t>
      </w:r>
      <w:r>
        <w:rPr>
          <w:sz w:val="24"/>
        </w:rPr>
        <w:t>ошибок</w:t>
      </w:r>
      <w:r>
        <w:rPr>
          <w:spacing w:val="-3"/>
          <w:sz w:val="24"/>
        </w:rPr>
        <w:t xml:space="preserve"> </w:t>
      </w:r>
      <w:r>
        <w:rPr>
          <w:sz w:val="24"/>
        </w:rPr>
        <w:t>в</w:t>
      </w:r>
      <w:r>
        <w:rPr>
          <w:spacing w:val="-7"/>
          <w:sz w:val="24"/>
        </w:rPr>
        <w:t xml:space="preserve"> </w:t>
      </w:r>
      <w:r>
        <w:rPr>
          <w:sz w:val="24"/>
        </w:rPr>
        <w:t>ходе</w:t>
      </w:r>
      <w:r>
        <w:rPr>
          <w:spacing w:val="-5"/>
          <w:sz w:val="24"/>
        </w:rPr>
        <w:t xml:space="preserve"> </w:t>
      </w:r>
      <w:r>
        <w:rPr>
          <w:sz w:val="24"/>
        </w:rPr>
        <w:t>и</w:t>
      </w:r>
      <w:r>
        <w:rPr>
          <w:spacing w:val="-4"/>
          <w:sz w:val="24"/>
        </w:rPr>
        <w:t xml:space="preserve"> </w:t>
      </w:r>
      <w:r>
        <w:rPr>
          <w:sz w:val="24"/>
        </w:rPr>
        <w:t>результате</w:t>
      </w:r>
      <w:r>
        <w:rPr>
          <w:spacing w:val="-5"/>
          <w:sz w:val="24"/>
        </w:rPr>
        <w:t xml:space="preserve"> </w:t>
      </w:r>
      <w:r>
        <w:rPr>
          <w:sz w:val="24"/>
        </w:rPr>
        <w:t>выполнения</w:t>
      </w:r>
      <w:r>
        <w:rPr>
          <w:spacing w:val="-4"/>
          <w:sz w:val="24"/>
        </w:rPr>
        <w:t xml:space="preserve"> </w:t>
      </w:r>
      <w:r>
        <w:rPr>
          <w:sz w:val="24"/>
        </w:rPr>
        <w:t>вычисления. Универсальные регулятивные учебные действия:</w:t>
      </w:r>
    </w:p>
    <w:p w:rsidR="00CA28D8" w:rsidRDefault="006C7DED">
      <w:pPr>
        <w:pStyle w:val="a4"/>
        <w:numPr>
          <w:ilvl w:val="1"/>
          <w:numId w:val="145"/>
        </w:numPr>
        <w:tabs>
          <w:tab w:val="left" w:pos="1581"/>
        </w:tabs>
        <w:spacing w:before="1"/>
        <w:rPr>
          <w:sz w:val="24"/>
        </w:rPr>
      </w:pPr>
      <w:r>
        <w:rPr>
          <w:sz w:val="24"/>
        </w:rPr>
        <w:t>проверять</w:t>
      </w:r>
      <w:r>
        <w:rPr>
          <w:spacing w:val="-4"/>
          <w:sz w:val="24"/>
        </w:rPr>
        <w:t xml:space="preserve"> </w:t>
      </w:r>
      <w:r>
        <w:rPr>
          <w:sz w:val="24"/>
        </w:rPr>
        <w:t>ход</w:t>
      </w:r>
      <w:r>
        <w:rPr>
          <w:spacing w:val="-3"/>
          <w:sz w:val="24"/>
        </w:rPr>
        <w:t xml:space="preserve"> </w:t>
      </w:r>
      <w:r>
        <w:rPr>
          <w:sz w:val="24"/>
        </w:rPr>
        <w:t>и</w:t>
      </w:r>
      <w:r>
        <w:rPr>
          <w:spacing w:val="-2"/>
          <w:sz w:val="24"/>
        </w:rPr>
        <w:t xml:space="preserve"> </w:t>
      </w:r>
      <w:r>
        <w:rPr>
          <w:sz w:val="24"/>
        </w:rPr>
        <w:t>результат</w:t>
      </w:r>
      <w:r>
        <w:rPr>
          <w:spacing w:val="-3"/>
          <w:sz w:val="24"/>
        </w:rPr>
        <w:t xml:space="preserve"> </w:t>
      </w:r>
      <w:r>
        <w:rPr>
          <w:sz w:val="24"/>
        </w:rPr>
        <w:t>выполнения</w:t>
      </w:r>
      <w:r>
        <w:rPr>
          <w:spacing w:val="-5"/>
          <w:sz w:val="24"/>
        </w:rPr>
        <w:t xml:space="preserve"> </w:t>
      </w:r>
      <w:r>
        <w:rPr>
          <w:spacing w:val="-2"/>
          <w:sz w:val="24"/>
        </w:rPr>
        <w:t>действия;</w:t>
      </w:r>
    </w:p>
    <w:p w:rsidR="00CA28D8" w:rsidRDefault="006C7DED">
      <w:pPr>
        <w:pStyle w:val="a4"/>
        <w:numPr>
          <w:ilvl w:val="1"/>
          <w:numId w:val="145"/>
        </w:numPr>
        <w:tabs>
          <w:tab w:val="left" w:pos="1581"/>
        </w:tabs>
        <w:spacing w:before="41"/>
        <w:rPr>
          <w:sz w:val="24"/>
        </w:rPr>
      </w:pPr>
      <w:r>
        <w:rPr>
          <w:sz w:val="24"/>
        </w:rPr>
        <w:t>вести</w:t>
      </w:r>
      <w:r>
        <w:rPr>
          <w:spacing w:val="-3"/>
          <w:sz w:val="24"/>
        </w:rPr>
        <w:t xml:space="preserve"> </w:t>
      </w:r>
      <w:r>
        <w:rPr>
          <w:sz w:val="24"/>
        </w:rPr>
        <w:t>поиск</w:t>
      </w:r>
      <w:r>
        <w:rPr>
          <w:spacing w:val="-3"/>
          <w:sz w:val="24"/>
        </w:rPr>
        <w:t xml:space="preserve"> </w:t>
      </w:r>
      <w:r>
        <w:rPr>
          <w:sz w:val="24"/>
        </w:rPr>
        <w:t>ошибок,</w:t>
      </w:r>
      <w:r>
        <w:rPr>
          <w:spacing w:val="-5"/>
          <w:sz w:val="24"/>
        </w:rPr>
        <w:t xml:space="preserve"> </w:t>
      </w:r>
      <w:r>
        <w:rPr>
          <w:sz w:val="24"/>
        </w:rPr>
        <w:t>характеризовать</w:t>
      </w:r>
      <w:r>
        <w:rPr>
          <w:spacing w:val="-3"/>
          <w:sz w:val="24"/>
        </w:rPr>
        <w:t xml:space="preserve"> </w:t>
      </w:r>
      <w:r>
        <w:rPr>
          <w:sz w:val="24"/>
        </w:rPr>
        <w:t>их</w:t>
      </w:r>
      <w:r>
        <w:rPr>
          <w:spacing w:val="-4"/>
          <w:sz w:val="24"/>
        </w:rPr>
        <w:t xml:space="preserve"> </w:t>
      </w:r>
      <w:r>
        <w:rPr>
          <w:sz w:val="24"/>
        </w:rPr>
        <w:t>и</w:t>
      </w:r>
      <w:r>
        <w:rPr>
          <w:spacing w:val="-2"/>
          <w:sz w:val="24"/>
        </w:rPr>
        <w:t xml:space="preserve"> исправлять;</w:t>
      </w:r>
    </w:p>
    <w:p w:rsidR="00CA28D8" w:rsidRDefault="006C7DED">
      <w:pPr>
        <w:pStyle w:val="a4"/>
        <w:numPr>
          <w:ilvl w:val="1"/>
          <w:numId w:val="145"/>
        </w:numPr>
        <w:tabs>
          <w:tab w:val="left" w:pos="1581"/>
        </w:tabs>
        <w:spacing w:before="41"/>
        <w:rPr>
          <w:sz w:val="24"/>
        </w:rPr>
      </w:pPr>
      <w:r>
        <w:rPr>
          <w:sz w:val="24"/>
        </w:rPr>
        <w:t>формулировать</w:t>
      </w:r>
      <w:r>
        <w:rPr>
          <w:spacing w:val="-6"/>
          <w:sz w:val="24"/>
        </w:rPr>
        <w:t xml:space="preserve"> </w:t>
      </w:r>
      <w:r>
        <w:rPr>
          <w:sz w:val="24"/>
        </w:rPr>
        <w:t>ответ</w:t>
      </w:r>
      <w:r>
        <w:rPr>
          <w:spacing w:val="-3"/>
          <w:sz w:val="24"/>
        </w:rPr>
        <w:t xml:space="preserve"> </w:t>
      </w:r>
      <w:r>
        <w:rPr>
          <w:sz w:val="24"/>
        </w:rPr>
        <w:t>(вывод),</w:t>
      </w:r>
      <w:r>
        <w:rPr>
          <w:spacing w:val="-3"/>
          <w:sz w:val="24"/>
        </w:rPr>
        <w:t xml:space="preserve"> </w:t>
      </w:r>
      <w:r>
        <w:rPr>
          <w:sz w:val="24"/>
        </w:rPr>
        <w:t>подтверждать</w:t>
      </w:r>
      <w:r>
        <w:rPr>
          <w:spacing w:val="-4"/>
          <w:sz w:val="24"/>
        </w:rPr>
        <w:t xml:space="preserve"> </w:t>
      </w:r>
      <w:r>
        <w:rPr>
          <w:sz w:val="24"/>
        </w:rPr>
        <w:t>его</w:t>
      </w:r>
      <w:r>
        <w:rPr>
          <w:spacing w:val="-3"/>
          <w:sz w:val="24"/>
        </w:rPr>
        <w:t xml:space="preserve"> </w:t>
      </w:r>
      <w:r>
        <w:rPr>
          <w:sz w:val="24"/>
        </w:rPr>
        <w:t>объяснением,</w:t>
      </w:r>
      <w:r>
        <w:rPr>
          <w:spacing w:val="-3"/>
          <w:sz w:val="24"/>
        </w:rPr>
        <w:t xml:space="preserve"> </w:t>
      </w:r>
      <w:r>
        <w:rPr>
          <w:spacing w:val="-2"/>
          <w:sz w:val="24"/>
        </w:rPr>
        <w:t>расчётами;</w:t>
      </w:r>
    </w:p>
    <w:p w:rsidR="00CA28D8" w:rsidRDefault="006C7DED">
      <w:pPr>
        <w:pStyle w:val="a4"/>
        <w:numPr>
          <w:ilvl w:val="1"/>
          <w:numId w:val="145"/>
        </w:numPr>
        <w:tabs>
          <w:tab w:val="left" w:pos="1581"/>
        </w:tabs>
        <w:spacing w:before="40" w:line="278" w:lineRule="auto"/>
        <w:ind w:left="141" w:right="147" w:firstLine="566"/>
        <w:jc w:val="both"/>
        <w:rPr>
          <w:sz w:val="24"/>
        </w:rPr>
      </w:pPr>
      <w:r>
        <w:rPr>
          <w:sz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A28D8" w:rsidRDefault="006C7DED">
      <w:pPr>
        <w:pStyle w:val="a3"/>
        <w:spacing w:line="272" w:lineRule="exact"/>
        <w:ind w:left="707" w:firstLine="0"/>
      </w:pPr>
      <w:r>
        <w:t>Совместная</w:t>
      </w:r>
      <w:r>
        <w:rPr>
          <w:spacing w:val="-5"/>
        </w:rPr>
        <w:t xml:space="preserve"> </w:t>
      </w:r>
      <w:r>
        <w:rPr>
          <w:spacing w:val="-2"/>
        </w:rPr>
        <w:t>деятельность:</w:t>
      </w:r>
    </w:p>
    <w:p w:rsidR="00CA28D8" w:rsidRDefault="006C7DED">
      <w:pPr>
        <w:pStyle w:val="a4"/>
        <w:numPr>
          <w:ilvl w:val="0"/>
          <w:numId w:val="144"/>
        </w:numPr>
        <w:tabs>
          <w:tab w:val="left" w:pos="1581"/>
        </w:tabs>
        <w:spacing w:before="42" w:line="276" w:lineRule="auto"/>
        <w:ind w:right="146" w:firstLine="566"/>
        <w:jc w:val="both"/>
        <w:rPr>
          <w:sz w:val="24"/>
        </w:rPr>
      </w:pPr>
      <w:r>
        <w:rPr>
          <w:sz w:val="24"/>
        </w:rPr>
        <w:t>при</w:t>
      </w:r>
      <w:r>
        <w:rPr>
          <w:spacing w:val="-3"/>
          <w:sz w:val="24"/>
        </w:rPr>
        <w:t xml:space="preserve"> </w:t>
      </w:r>
      <w:r>
        <w:rPr>
          <w:sz w:val="24"/>
        </w:rPr>
        <w:t>работе</w:t>
      </w:r>
      <w:r>
        <w:rPr>
          <w:spacing w:val="-4"/>
          <w:sz w:val="24"/>
        </w:rPr>
        <w:t xml:space="preserve"> </w:t>
      </w:r>
      <w:r>
        <w:rPr>
          <w:sz w:val="24"/>
        </w:rPr>
        <w:t>в</w:t>
      </w:r>
      <w:r>
        <w:rPr>
          <w:spacing w:val="-4"/>
          <w:sz w:val="24"/>
        </w:rPr>
        <w:t xml:space="preserve"> </w:t>
      </w:r>
      <w:r>
        <w:rPr>
          <w:sz w:val="24"/>
        </w:rPr>
        <w:t>группе</w:t>
      </w:r>
      <w:r>
        <w:rPr>
          <w:spacing w:val="-4"/>
          <w:sz w:val="24"/>
        </w:rPr>
        <w:t xml:space="preserve"> </w:t>
      </w:r>
      <w:r>
        <w:rPr>
          <w:sz w:val="24"/>
        </w:rPr>
        <w:t>или</w:t>
      </w:r>
      <w:r>
        <w:rPr>
          <w:spacing w:val="-2"/>
          <w:sz w:val="24"/>
        </w:rPr>
        <w:t xml:space="preserve"> </w:t>
      </w:r>
      <w:r>
        <w:rPr>
          <w:sz w:val="24"/>
        </w:rPr>
        <w:t>в</w:t>
      </w:r>
      <w:r>
        <w:rPr>
          <w:spacing w:val="-4"/>
          <w:sz w:val="24"/>
        </w:rPr>
        <w:t xml:space="preserve"> </w:t>
      </w:r>
      <w:r>
        <w:rPr>
          <w:sz w:val="24"/>
        </w:rPr>
        <w:t>паре</w:t>
      </w:r>
      <w:r>
        <w:rPr>
          <w:spacing w:val="-4"/>
          <w:sz w:val="24"/>
        </w:rPr>
        <w:t xml:space="preserve"> </w:t>
      </w:r>
      <w:r>
        <w:rPr>
          <w:sz w:val="24"/>
        </w:rPr>
        <w:t>выполнять</w:t>
      </w:r>
      <w:r>
        <w:rPr>
          <w:spacing w:val="-3"/>
          <w:sz w:val="24"/>
        </w:rPr>
        <w:t xml:space="preserve"> </w:t>
      </w:r>
      <w:r>
        <w:rPr>
          <w:sz w:val="24"/>
        </w:rPr>
        <w:t>предложенные</w:t>
      </w:r>
      <w:r>
        <w:rPr>
          <w:spacing w:val="-5"/>
          <w:sz w:val="24"/>
        </w:rPr>
        <w:t xml:space="preserve"> </w:t>
      </w:r>
      <w:r>
        <w:rPr>
          <w:sz w:val="24"/>
        </w:rPr>
        <w:t>задания</w:t>
      </w:r>
      <w:r>
        <w:rPr>
          <w:spacing w:val="-3"/>
          <w:sz w:val="24"/>
        </w:rPr>
        <w:t xml:space="preserve"> </w:t>
      </w:r>
      <w:r>
        <w:rPr>
          <w:sz w:val="24"/>
        </w:rPr>
        <w:t>(находить</w:t>
      </w:r>
      <w:r>
        <w:rPr>
          <w:spacing w:val="-3"/>
          <w:sz w:val="24"/>
        </w:rPr>
        <w:t xml:space="preserve"> </w:t>
      </w:r>
      <w:r>
        <w:rPr>
          <w:sz w:val="24"/>
        </w:rPr>
        <w:t>разные решения;</w:t>
      </w:r>
      <w:r>
        <w:rPr>
          <w:spacing w:val="-15"/>
          <w:sz w:val="24"/>
        </w:rPr>
        <w:t xml:space="preserve"> </w:t>
      </w:r>
      <w:r>
        <w:rPr>
          <w:sz w:val="24"/>
        </w:rPr>
        <w:t>определять</w:t>
      </w:r>
      <w:r>
        <w:rPr>
          <w:spacing w:val="-13"/>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цифровых</w:t>
      </w:r>
      <w:r>
        <w:rPr>
          <w:spacing w:val="-12"/>
          <w:sz w:val="24"/>
        </w:rPr>
        <w:t xml:space="preserve"> </w:t>
      </w:r>
      <w:r>
        <w:rPr>
          <w:sz w:val="24"/>
        </w:rPr>
        <w:t>и</w:t>
      </w:r>
      <w:r>
        <w:rPr>
          <w:spacing w:val="-15"/>
          <w:sz w:val="24"/>
        </w:rPr>
        <w:t xml:space="preserve"> </w:t>
      </w:r>
      <w:r>
        <w:rPr>
          <w:sz w:val="24"/>
        </w:rPr>
        <w:t>аналоговых</w:t>
      </w:r>
      <w:r>
        <w:rPr>
          <w:spacing w:val="-12"/>
          <w:sz w:val="24"/>
        </w:rPr>
        <w:t xml:space="preserve"> </w:t>
      </w:r>
      <w:r>
        <w:rPr>
          <w:sz w:val="24"/>
        </w:rPr>
        <w:t>приборов,</w:t>
      </w:r>
      <w:r>
        <w:rPr>
          <w:spacing w:val="-14"/>
          <w:sz w:val="24"/>
        </w:rPr>
        <w:t xml:space="preserve"> </w:t>
      </w:r>
      <w:r>
        <w:rPr>
          <w:sz w:val="24"/>
        </w:rPr>
        <w:t>измерительных</w:t>
      </w:r>
      <w:r>
        <w:rPr>
          <w:spacing w:val="-15"/>
          <w:sz w:val="24"/>
        </w:rPr>
        <w:t xml:space="preserve"> </w:t>
      </w:r>
      <w:r>
        <w:rPr>
          <w:sz w:val="24"/>
        </w:rPr>
        <w:t>инструментов длину, массу, время);</w:t>
      </w:r>
    </w:p>
    <w:p w:rsidR="00CA28D8" w:rsidRDefault="006C7DED">
      <w:pPr>
        <w:pStyle w:val="a4"/>
        <w:numPr>
          <w:ilvl w:val="0"/>
          <w:numId w:val="144"/>
        </w:numPr>
        <w:tabs>
          <w:tab w:val="left" w:pos="1581"/>
        </w:tabs>
        <w:spacing w:line="276" w:lineRule="auto"/>
        <w:ind w:right="147" w:firstLine="566"/>
        <w:jc w:val="both"/>
        <w:rPr>
          <w:sz w:val="24"/>
        </w:rPr>
      </w:pPr>
      <w:r>
        <w:rPr>
          <w:sz w:val="24"/>
        </w:rPr>
        <w:t>договариваться</w:t>
      </w:r>
      <w:r>
        <w:rPr>
          <w:spacing w:val="-4"/>
          <w:sz w:val="24"/>
        </w:rPr>
        <w:t xml:space="preserve"> </w:t>
      </w:r>
      <w:r>
        <w:rPr>
          <w:sz w:val="24"/>
        </w:rPr>
        <w:t>о</w:t>
      </w:r>
      <w:r>
        <w:rPr>
          <w:spacing w:val="-4"/>
          <w:sz w:val="24"/>
        </w:rPr>
        <w:t xml:space="preserve"> </w:t>
      </w:r>
      <w:r>
        <w:rPr>
          <w:sz w:val="24"/>
        </w:rPr>
        <w:t>распределении</w:t>
      </w:r>
      <w:r>
        <w:rPr>
          <w:spacing w:val="-4"/>
          <w:sz w:val="24"/>
        </w:rPr>
        <w:t xml:space="preserve"> </w:t>
      </w:r>
      <w:r>
        <w:rPr>
          <w:sz w:val="24"/>
        </w:rPr>
        <w:t>обязанностей</w:t>
      </w:r>
      <w:r>
        <w:rPr>
          <w:spacing w:val="-6"/>
          <w:sz w:val="24"/>
        </w:rPr>
        <w:t xml:space="preserve"> </w:t>
      </w:r>
      <w:r>
        <w:rPr>
          <w:sz w:val="24"/>
        </w:rPr>
        <w:t>в</w:t>
      </w:r>
      <w:r>
        <w:rPr>
          <w:spacing w:val="-5"/>
          <w:sz w:val="24"/>
        </w:rPr>
        <w:t xml:space="preserve"> </w:t>
      </w:r>
      <w:r>
        <w:rPr>
          <w:sz w:val="24"/>
        </w:rPr>
        <w:t>совместном</w:t>
      </w:r>
      <w:r>
        <w:rPr>
          <w:spacing w:val="-5"/>
          <w:sz w:val="24"/>
        </w:rPr>
        <w:t xml:space="preserve"> </w:t>
      </w:r>
      <w:r>
        <w:rPr>
          <w:sz w:val="24"/>
        </w:rPr>
        <w:t>труде,</w:t>
      </w:r>
      <w:r>
        <w:rPr>
          <w:spacing w:val="-4"/>
          <w:sz w:val="24"/>
        </w:rPr>
        <w:t xml:space="preserve"> </w:t>
      </w:r>
      <w:r>
        <w:rPr>
          <w:sz w:val="24"/>
        </w:rPr>
        <w:t>выполнять</w:t>
      </w:r>
      <w:r>
        <w:rPr>
          <w:spacing w:val="-4"/>
          <w:sz w:val="24"/>
        </w:rPr>
        <w:t xml:space="preserve"> </w:t>
      </w:r>
      <w:r>
        <w:rPr>
          <w:sz w:val="24"/>
        </w:rPr>
        <w:t>роли руководителя, подчинённого, сдержанно принимать замечания к своей работе;</w:t>
      </w:r>
    </w:p>
    <w:p w:rsidR="00CA28D8" w:rsidRDefault="006C7DED">
      <w:pPr>
        <w:pStyle w:val="a4"/>
        <w:numPr>
          <w:ilvl w:val="0"/>
          <w:numId w:val="144"/>
        </w:numPr>
        <w:tabs>
          <w:tab w:val="left" w:pos="1581"/>
        </w:tabs>
        <w:spacing w:line="278" w:lineRule="auto"/>
        <w:ind w:left="707" w:right="512" w:firstLine="0"/>
        <w:jc w:val="both"/>
        <w:rPr>
          <w:sz w:val="24"/>
        </w:rPr>
      </w:pPr>
      <w:r>
        <w:rPr>
          <w:sz w:val="24"/>
        </w:rPr>
        <w:t>выполнять</w:t>
      </w:r>
      <w:r>
        <w:rPr>
          <w:spacing w:val="-2"/>
          <w:sz w:val="24"/>
        </w:rPr>
        <w:t xml:space="preserve"> </w:t>
      </w:r>
      <w:r>
        <w:rPr>
          <w:sz w:val="24"/>
        </w:rPr>
        <w:t>совместно</w:t>
      </w:r>
      <w:r>
        <w:rPr>
          <w:spacing w:val="-2"/>
          <w:sz w:val="24"/>
        </w:rPr>
        <w:t xml:space="preserve"> </w:t>
      </w:r>
      <w:r>
        <w:rPr>
          <w:sz w:val="24"/>
        </w:rPr>
        <w:t>прикидку</w:t>
      </w:r>
      <w:r>
        <w:rPr>
          <w:spacing w:val="-10"/>
          <w:sz w:val="24"/>
        </w:rPr>
        <w:t xml:space="preserve"> </w:t>
      </w:r>
      <w:r>
        <w:rPr>
          <w:sz w:val="24"/>
        </w:rPr>
        <w:t>и</w:t>
      </w:r>
      <w:r>
        <w:rPr>
          <w:spacing w:val="-2"/>
          <w:sz w:val="24"/>
        </w:rPr>
        <w:t xml:space="preserve"> </w:t>
      </w:r>
      <w:r>
        <w:rPr>
          <w:sz w:val="24"/>
        </w:rPr>
        <w:t>оценку</w:t>
      </w:r>
      <w:r>
        <w:rPr>
          <w:spacing w:val="-7"/>
          <w:sz w:val="24"/>
        </w:rPr>
        <w:t xml:space="preserve"> </w:t>
      </w:r>
      <w:r>
        <w:rPr>
          <w:sz w:val="24"/>
        </w:rPr>
        <w:t>результата</w:t>
      </w:r>
      <w:r>
        <w:rPr>
          <w:spacing w:val="-3"/>
          <w:sz w:val="24"/>
        </w:rPr>
        <w:t xml:space="preserve"> </w:t>
      </w:r>
      <w:r>
        <w:rPr>
          <w:sz w:val="24"/>
        </w:rPr>
        <w:t>выполнения</w:t>
      </w:r>
      <w:r>
        <w:rPr>
          <w:spacing w:val="-2"/>
          <w:sz w:val="24"/>
        </w:rPr>
        <w:t xml:space="preserve"> </w:t>
      </w:r>
      <w:r>
        <w:rPr>
          <w:sz w:val="24"/>
        </w:rPr>
        <w:t>общей</w:t>
      </w:r>
      <w:r>
        <w:rPr>
          <w:spacing w:val="-2"/>
          <w:sz w:val="24"/>
        </w:rPr>
        <w:t xml:space="preserve"> </w:t>
      </w:r>
      <w:r>
        <w:rPr>
          <w:sz w:val="24"/>
        </w:rPr>
        <w:t>работы. 4</w:t>
      </w:r>
      <w:r>
        <w:rPr>
          <w:spacing w:val="-3"/>
          <w:sz w:val="24"/>
        </w:rPr>
        <w:t xml:space="preserve"> </w:t>
      </w:r>
      <w:r>
        <w:rPr>
          <w:sz w:val="24"/>
        </w:rPr>
        <w:t>КЛАСС (136 ч)</w:t>
      </w:r>
    </w:p>
    <w:p w:rsidR="00CA28D8" w:rsidRDefault="006C7DED">
      <w:pPr>
        <w:pStyle w:val="a3"/>
        <w:spacing w:line="272" w:lineRule="exact"/>
        <w:ind w:left="707" w:firstLine="0"/>
      </w:pPr>
      <w:r>
        <w:t>Числа</w:t>
      </w:r>
      <w:r>
        <w:rPr>
          <w:spacing w:val="-2"/>
        </w:rPr>
        <w:t xml:space="preserve"> </w:t>
      </w:r>
      <w:r>
        <w:t>и</w:t>
      </w:r>
      <w:r>
        <w:rPr>
          <w:spacing w:val="-1"/>
        </w:rPr>
        <w:t xml:space="preserve"> </w:t>
      </w:r>
      <w:r>
        <w:rPr>
          <w:spacing w:val="-2"/>
        </w:rPr>
        <w:t>величины</w:t>
      </w:r>
    </w:p>
    <w:p w:rsidR="00CA28D8" w:rsidRDefault="006C7DED">
      <w:pPr>
        <w:pStyle w:val="a3"/>
        <w:spacing w:before="40" w:line="276" w:lineRule="auto"/>
        <w:ind w:right="151"/>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числораз.</w:t>
      </w:r>
    </w:p>
    <w:p w:rsidR="00CA28D8" w:rsidRDefault="006C7DED">
      <w:pPr>
        <w:pStyle w:val="a3"/>
        <w:spacing w:line="276" w:lineRule="auto"/>
        <w:ind w:right="144"/>
      </w:pPr>
      <w:r>
        <w:t>Величины: сравнение объектов по массе, длине, площади, вместимости. Единицы массы — центнер, тонна; соотношения между единицами массы. Единицы времени (сутки, неделя, месяц, год, век), соотношение между ними.</w:t>
      </w:r>
    </w:p>
    <w:p w:rsidR="00CA28D8" w:rsidRDefault="006C7DED">
      <w:pPr>
        <w:pStyle w:val="a3"/>
        <w:spacing w:line="276" w:lineRule="auto"/>
        <w:ind w:right="149"/>
      </w:pPr>
      <w:r>
        <w:t>Единицы длины (миллиметр, сантиметр, дециметр, метр, километр), площади (квадратный метр, квадратный сантиметр),вместимости (литр), скорости (километры в час, метры в минуту, метры в секунду); соотношение между единицами в пределах 100 000.</w:t>
      </w:r>
    </w:p>
    <w:p w:rsidR="00CA28D8" w:rsidRDefault="006C7DED">
      <w:pPr>
        <w:pStyle w:val="a3"/>
        <w:spacing w:before="1" w:line="276" w:lineRule="auto"/>
        <w:ind w:left="707" w:right="5553" w:firstLine="0"/>
      </w:pPr>
      <w:r>
        <w:t>Доля</w:t>
      </w:r>
      <w:r>
        <w:rPr>
          <w:spacing w:val="-8"/>
        </w:rPr>
        <w:t xml:space="preserve"> </w:t>
      </w:r>
      <w:r>
        <w:t>величины</w:t>
      </w:r>
      <w:r>
        <w:rPr>
          <w:spacing w:val="-7"/>
        </w:rPr>
        <w:t xml:space="preserve"> </w:t>
      </w:r>
      <w:r>
        <w:t>времени,</w:t>
      </w:r>
      <w:r>
        <w:rPr>
          <w:spacing w:val="-7"/>
        </w:rPr>
        <w:t xml:space="preserve"> </w:t>
      </w:r>
      <w:r>
        <w:t>массы,</w:t>
      </w:r>
      <w:r>
        <w:rPr>
          <w:spacing w:val="-6"/>
        </w:rPr>
        <w:t xml:space="preserve"> </w:t>
      </w:r>
      <w:r>
        <w:t>длины. Арифметические действия</w:t>
      </w:r>
    </w:p>
    <w:p w:rsidR="00CA28D8" w:rsidRDefault="006C7DED">
      <w:pPr>
        <w:pStyle w:val="a3"/>
        <w:spacing w:line="276" w:lineRule="auto"/>
        <w:ind w:right="150"/>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пределах100 000; деление с остатком. Умножение/деление на 10, 100, 1000.</w:t>
      </w:r>
    </w:p>
    <w:p w:rsidR="00CA28D8" w:rsidRDefault="006C7DED">
      <w:pPr>
        <w:pStyle w:val="a3"/>
        <w:spacing w:line="276" w:lineRule="auto"/>
        <w:ind w:right="148"/>
      </w:pPr>
      <w:r>
        <w:t>Свойства арифметических действий и их применение для вычислений. Поиск значения числового</w:t>
      </w:r>
      <w:r>
        <w:rPr>
          <w:spacing w:val="-5"/>
        </w:rPr>
        <w:t xml:space="preserve"> </w:t>
      </w:r>
      <w:r>
        <w:t>выражения,</w:t>
      </w:r>
      <w:r>
        <w:rPr>
          <w:spacing w:val="-5"/>
        </w:rPr>
        <w:t xml:space="preserve"> </w:t>
      </w:r>
      <w:r>
        <w:t>содержащего</w:t>
      </w:r>
      <w:r>
        <w:rPr>
          <w:spacing w:val="-5"/>
        </w:rPr>
        <w:t xml:space="preserve"> </w:t>
      </w:r>
      <w:r>
        <w:t>несколько</w:t>
      </w:r>
      <w:r>
        <w:rPr>
          <w:spacing w:val="-5"/>
        </w:rPr>
        <w:t xml:space="preserve"> </w:t>
      </w:r>
      <w:r>
        <w:t>действий</w:t>
      </w:r>
      <w:r>
        <w:rPr>
          <w:spacing w:val="-4"/>
        </w:rPr>
        <w:t xml:space="preserve"> </w:t>
      </w:r>
      <w:r>
        <w:t>в</w:t>
      </w:r>
      <w:r>
        <w:rPr>
          <w:spacing w:val="-5"/>
        </w:rPr>
        <w:t xml:space="preserve"> </w:t>
      </w:r>
      <w:r>
        <w:t>пределах</w:t>
      </w:r>
      <w:r>
        <w:rPr>
          <w:spacing w:val="-4"/>
        </w:rPr>
        <w:t xml:space="preserve"> </w:t>
      </w:r>
      <w:r>
        <w:t>100</w:t>
      </w:r>
      <w:r>
        <w:rPr>
          <w:spacing w:val="-5"/>
        </w:rPr>
        <w:t xml:space="preserve"> </w:t>
      </w:r>
      <w:r>
        <w:t>000.</w:t>
      </w:r>
      <w:r>
        <w:rPr>
          <w:spacing w:val="-5"/>
        </w:rPr>
        <w:t xml:space="preserve"> </w:t>
      </w:r>
      <w:r>
        <w:t>Проверка</w:t>
      </w:r>
      <w:r>
        <w:rPr>
          <w:spacing w:val="-6"/>
        </w:rPr>
        <w:t xml:space="preserve"> </w:t>
      </w:r>
      <w:r>
        <w:t>результата вычислений, в том числе с помощью калькулятора.</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45"/>
      </w:pPr>
      <w:r>
        <w:t>Равенство, содержащее неизвестный компонент арифметического действия: запись, нахождение неизвестного компонента.</w:t>
      </w:r>
    </w:p>
    <w:p w:rsidR="00CA28D8" w:rsidRDefault="006C7DED">
      <w:pPr>
        <w:pStyle w:val="a3"/>
        <w:spacing w:line="276" w:lineRule="auto"/>
        <w:ind w:left="707" w:right="3940" w:firstLine="0"/>
      </w:pPr>
      <w:r>
        <w:t>Умножение</w:t>
      </w:r>
      <w:r>
        <w:rPr>
          <w:spacing w:val="-6"/>
        </w:rPr>
        <w:t xml:space="preserve"> </w:t>
      </w:r>
      <w:r>
        <w:t>и</w:t>
      </w:r>
      <w:r>
        <w:rPr>
          <w:spacing w:val="-5"/>
        </w:rPr>
        <w:t xml:space="preserve"> </w:t>
      </w:r>
      <w:r>
        <w:t>деление</w:t>
      </w:r>
      <w:r>
        <w:rPr>
          <w:spacing w:val="-4"/>
        </w:rPr>
        <w:t xml:space="preserve"> </w:t>
      </w:r>
      <w:r>
        <w:t>величины</w:t>
      </w:r>
      <w:r>
        <w:rPr>
          <w:spacing w:val="-5"/>
        </w:rPr>
        <w:t xml:space="preserve"> </w:t>
      </w:r>
      <w:r>
        <w:t>на</w:t>
      </w:r>
      <w:r>
        <w:rPr>
          <w:spacing w:val="-6"/>
        </w:rPr>
        <w:t xml:space="preserve"> </w:t>
      </w:r>
      <w:r>
        <w:t>однозначное</w:t>
      </w:r>
      <w:r>
        <w:rPr>
          <w:spacing w:val="-6"/>
        </w:rPr>
        <w:t xml:space="preserve"> </w:t>
      </w:r>
      <w:r>
        <w:t>число. Текстовые задачи</w:t>
      </w:r>
    </w:p>
    <w:p w:rsidR="00CA28D8" w:rsidRDefault="006C7DED">
      <w:pPr>
        <w:pStyle w:val="a3"/>
        <w:spacing w:line="276" w:lineRule="auto"/>
        <w:ind w:right="142"/>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w:t>
      </w:r>
      <w:r>
        <w:rPr>
          <w:spacing w:val="-15"/>
        </w:rPr>
        <w:t xml:space="preserve"> </w:t>
      </w:r>
      <w:r>
        <w:t>характеризующих</w:t>
      </w:r>
      <w:r>
        <w:rPr>
          <w:spacing w:val="-14"/>
        </w:rPr>
        <w:t xml:space="preserve"> </w:t>
      </w:r>
      <w:r>
        <w:t>процессы:</w:t>
      </w:r>
      <w:r>
        <w:rPr>
          <w:spacing w:val="-15"/>
        </w:rPr>
        <w:t xml:space="preserve"> </w:t>
      </w:r>
      <w:r>
        <w:t>движения</w:t>
      </w:r>
      <w:r>
        <w:rPr>
          <w:spacing w:val="-15"/>
        </w:rPr>
        <w:t xml:space="preserve"> </w:t>
      </w:r>
      <w:r>
        <w:t>(скорость,</w:t>
      </w:r>
      <w:r>
        <w:rPr>
          <w:spacing w:val="-15"/>
        </w:rPr>
        <w:t xml:space="preserve"> </w:t>
      </w:r>
      <w:r>
        <w:t>время,</w:t>
      </w:r>
      <w:r>
        <w:rPr>
          <w:spacing w:val="-15"/>
        </w:rPr>
        <w:t xml:space="preserve"> </w:t>
      </w:r>
      <w:r>
        <w:t>пройденный</w:t>
      </w:r>
      <w:r>
        <w:rPr>
          <w:spacing w:val="-15"/>
        </w:rPr>
        <w:t xml:space="preserve"> </w:t>
      </w:r>
      <w:r>
        <w:t>путь),</w:t>
      </w:r>
      <w:r>
        <w:rPr>
          <w:spacing w:val="-15"/>
        </w:rPr>
        <w:t xml:space="preserve"> </w:t>
      </w:r>
      <w:r>
        <w:t>работы (производительность, время, объём работы), купли-продажи (цена, количество, стоимость) и решение</w:t>
      </w:r>
      <w:r>
        <w:rPr>
          <w:spacing w:val="-3"/>
        </w:rPr>
        <w:t xml:space="preserve"> </w:t>
      </w:r>
      <w:r>
        <w:t>соответствующих</w:t>
      </w:r>
      <w:r>
        <w:rPr>
          <w:spacing w:val="-2"/>
        </w:rPr>
        <w:t xml:space="preserve"> </w:t>
      </w:r>
      <w:r>
        <w:t>задач.</w:t>
      </w:r>
      <w:r>
        <w:rPr>
          <w:spacing w:val="-2"/>
        </w:rPr>
        <w:t xml:space="preserve"> </w:t>
      </w:r>
      <w:r>
        <w:t>Задачи</w:t>
      </w:r>
      <w:r>
        <w:rPr>
          <w:spacing w:val="-1"/>
        </w:rPr>
        <w:t xml:space="preserve"> </w:t>
      </w:r>
      <w:r>
        <w:t>на</w:t>
      </w:r>
      <w:r>
        <w:rPr>
          <w:spacing w:val="-1"/>
        </w:rPr>
        <w:t xml:space="preserve"> </w:t>
      </w:r>
      <w:r>
        <w:t>установление</w:t>
      </w:r>
      <w:r>
        <w:rPr>
          <w:spacing w:val="-3"/>
        </w:rPr>
        <w:t xml:space="preserve"> </w:t>
      </w:r>
      <w:r>
        <w:t>времени</w:t>
      </w:r>
      <w:r>
        <w:rPr>
          <w:spacing w:val="-1"/>
        </w:rPr>
        <w:t xml:space="preserve"> </w:t>
      </w:r>
      <w:r>
        <w:t>(начало,</w:t>
      </w:r>
      <w:r>
        <w:rPr>
          <w:spacing w:val="-2"/>
        </w:rPr>
        <w:t xml:space="preserve"> </w:t>
      </w:r>
      <w:r>
        <w:t>продолжительность</w:t>
      </w:r>
      <w:r>
        <w:rPr>
          <w:spacing w:val="-4"/>
        </w:rPr>
        <w:t xml:space="preserve"> </w:t>
      </w:r>
      <w:r>
        <w:t>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w:t>
      </w:r>
      <w:r>
        <w:rPr>
          <w:spacing w:val="-14"/>
        </w:rPr>
        <w:t xml:space="preserve"> </w:t>
      </w:r>
      <w:r>
        <w:t>решения</w:t>
      </w:r>
      <w:r>
        <w:rPr>
          <w:spacing w:val="-13"/>
        </w:rPr>
        <w:t xml:space="preserve"> </w:t>
      </w:r>
      <w:r>
        <w:t>по</w:t>
      </w:r>
      <w:r>
        <w:rPr>
          <w:spacing w:val="-13"/>
        </w:rPr>
        <w:t xml:space="preserve"> </w:t>
      </w:r>
      <w:r>
        <w:t>действиям</w:t>
      </w:r>
      <w:r>
        <w:rPr>
          <w:spacing w:val="-14"/>
        </w:rPr>
        <w:t xml:space="preserve"> </w:t>
      </w:r>
      <w:r>
        <w:t>с</w:t>
      </w:r>
      <w:r>
        <w:rPr>
          <w:spacing w:val="-14"/>
        </w:rPr>
        <w:t xml:space="preserve"> </w:t>
      </w:r>
      <w:r>
        <w:t>пояснением,</w:t>
      </w:r>
      <w:r>
        <w:rPr>
          <w:spacing w:val="-13"/>
        </w:rPr>
        <w:t xml:space="preserve"> </w:t>
      </w:r>
      <w:r>
        <w:t>по</w:t>
      </w:r>
      <w:r>
        <w:rPr>
          <w:spacing w:val="-13"/>
        </w:rPr>
        <w:t xml:space="preserve"> </w:t>
      </w:r>
      <w:r>
        <w:t>вопросам,</w:t>
      </w:r>
      <w:r>
        <w:rPr>
          <w:spacing w:val="-11"/>
        </w:rPr>
        <w:t xml:space="preserve"> </w:t>
      </w:r>
      <w:r>
        <w:t>с</w:t>
      </w:r>
      <w:r>
        <w:rPr>
          <w:spacing w:val="-14"/>
        </w:rPr>
        <w:t xml:space="preserve"> </w:t>
      </w:r>
      <w:r>
        <w:t>помощью</w:t>
      </w:r>
      <w:r>
        <w:rPr>
          <w:spacing w:val="-13"/>
        </w:rPr>
        <w:t xml:space="preserve"> </w:t>
      </w:r>
      <w:r>
        <w:t>числового</w:t>
      </w:r>
      <w:r>
        <w:rPr>
          <w:spacing w:val="-13"/>
        </w:rPr>
        <w:t xml:space="preserve"> </w:t>
      </w:r>
      <w:r>
        <w:t>выражения.</w:t>
      </w:r>
    </w:p>
    <w:p w:rsidR="00CA28D8" w:rsidRDefault="006C7DED">
      <w:pPr>
        <w:pStyle w:val="a3"/>
        <w:spacing w:line="276" w:lineRule="auto"/>
        <w:ind w:left="707" w:right="3807" w:firstLine="0"/>
      </w:pPr>
      <w:r>
        <w:t>Пространственные</w:t>
      </w:r>
      <w:r>
        <w:rPr>
          <w:spacing w:val="-10"/>
        </w:rPr>
        <w:t xml:space="preserve"> </w:t>
      </w:r>
      <w:r>
        <w:t>отношения</w:t>
      </w:r>
      <w:r>
        <w:rPr>
          <w:spacing w:val="-8"/>
        </w:rPr>
        <w:t xml:space="preserve"> </w:t>
      </w:r>
      <w:r>
        <w:t>и</w:t>
      </w:r>
      <w:r>
        <w:rPr>
          <w:spacing w:val="-8"/>
        </w:rPr>
        <w:t xml:space="preserve"> </w:t>
      </w:r>
      <w:r>
        <w:t>геометрические</w:t>
      </w:r>
      <w:r>
        <w:rPr>
          <w:spacing w:val="-9"/>
        </w:rPr>
        <w:t xml:space="preserve"> </w:t>
      </w:r>
      <w:r>
        <w:t>фигуры Наглядные представления о симметрии.</w:t>
      </w:r>
    </w:p>
    <w:p w:rsidR="00CA28D8" w:rsidRDefault="006C7DED">
      <w:pPr>
        <w:pStyle w:val="a3"/>
        <w:spacing w:line="276" w:lineRule="auto"/>
        <w:ind w:right="146"/>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циркуля.Пространственные геометрические фигуры (тела): шар, куб, цилиндр, конус, пирамида; различение, называние.</w:t>
      </w:r>
    </w:p>
    <w:p w:rsidR="00CA28D8" w:rsidRDefault="006C7DED">
      <w:pPr>
        <w:pStyle w:val="a3"/>
        <w:spacing w:line="276" w:lineRule="auto"/>
        <w:ind w:right="145"/>
      </w:pPr>
      <w:r>
        <w:t xml:space="preserve">Конструирование: разбиение фигуры на прямоугольники (квадраты), составление фигур из </w:t>
      </w:r>
      <w:r>
        <w:rPr>
          <w:spacing w:val="-2"/>
        </w:rPr>
        <w:t>прямоугольников/квадратов.</w:t>
      </w:r>
    </w:p>
    <w:p w:rsidR="00CA28D8" w:rsidRDefault="006C7DED">
      <w:pPr>
        <w:pStyle w:val="a3"/>
        <w:spacing w:line="276" w:lineRule="auto"/>
        <w:ind w:left="707" w:right="753" w:firstLine="0"/>
      </w:pPr>
      <w:r>
        <w:t>Периметр,</w:t>
      </w:r>
      <w:r>
        <w:rPr>
          <w:spacing w:val="-5"/>
        </w:rPr>
        <w:t xml:space="preserve"> </w:t>
      </w:r>
      <w:r>
        <w:t>площадь</w:t>
      </w:r>
      <w:r>
        <w:rPr>
          <w:spacing w:val="-5"/>
        </w:rPr>
        <w:t xml:space="preserve"> </w:t>
      </w:r>
      <w:r>
        <w:t>фигуры,</w:t>
      </w:r>
      <w:r>
        <w:rPr>
          <w:spacing w:val="-4"/>
        </w:rPr>
        <w:t xml:space="preserve"> </w:t>
      </w:r>
      <w:r>
        <w:t>составленной</w:t>
      </w:r>
      <w:r>
        <w:rPr>
          <w:spacing w:val="-5"/>
        </w:rPr>
        <w:t xml:space="preserve"> </w:t>
      </w:r>
      <w:r>
        <w:t>из</w:t>
      </w:r>
      <w:r>
        <w:rPr>
          <w:spacing w:val="-7"/>
        </w:rPr>
        <w:t xml:space="preserve"> </w:t>
      </w:r>
      <w:r>
        <w:t>двух-трёх</w:t>
      </w:r>
      <w:r>
        <w:rPr>
          <w:spacing w:val="-3"/>
        </w:rPr>
        <w:t xml:space="preserve"> </w:t>
      </w:r>
      <w:r>
        <w:t>прямоугольников</w:t>
      </w:r>
      <w:r>
        <w:rPr>
          <w:spacing w:val="-6"/>
        </w:rPr>
        <w:t xml:space="preserve"> </w:t>
      </w:r>
      <w:r>
        <w:t>(квадратов). Математическая информация</w:t>
      </w:r>
    </w:p>
    <w:p w:rsidR="00CA28D8" w:rsidRDefault="006C7DED">
      <w:pPr>
        <w:pStyle w:val="a3"/>
        <w:spacing w:line="276" w:lineRule="auto"/>
        <w:ind w:right="151"/>
      </w:pPr>
      <w:r>
        <w:t>Работа с утверждениями: конструирование, проверка истинности; составление и проверка логических рассуждений при решении задач.</w:t>
      </w:r>
    </w:p>
    <w:p w:rsidR="00CA28D8" w:rsidRDefault="006C7DED">
      <w:pPr>
        <w:pStyle w:val="a3"/>
        <w:spacing w:line="276" w:lineRule="auto"/>
        <w:ind w:right="145"/>
      </w:pPr>
      <w:r>
        <w:t>Данные о реальных процессах и явлениях окружающего мира, представленные на диаграммах,</w:t>
      </w:r>
      <w:r>
        <w:rPr>
          <w:spacing w:val="-15"/>
        </w:rPr>
        <w:t xml:space="preserve"> </w:t>
      </w:r>
      <w:r>
        <w:t>схемах,</w:t>
      </w:r>
      <w:r>
        <w:rPr>
          <w:spacing w:val="-15"/>
        </w:rPr>
        <w:t xml:space="preserve"> </w:t>
      </w:r>
      <w:r>
        <w:t>в</w:t>
      </w:r>
      <w:r>
        <w:rPr>
          <w:spacing w:val="-15"/>
        </w:rPr>
        <w:t xml:space="preserve"> </w:t>
      </w:r>
      <w:r>
        <w:t>таблицах,</w:t>
      </w:r>
      <w:r>
        <w:rPr>
          <w:spacing w:val="-14"/>
        </w:rPr>
        <w:t xml:space="preserve"> </w:t>
      </w:r>
      <w:r>
        <w:t>текстах.</w:t>
      </w:r>
      <w:r>
        <w:rPr>
          <w:spacing w:val="-14"/>
        </w:rPr>
        <w:t xml:space="preserve"> </w:t>
      </w:r>
      <w:r>
        <w:t>Сбор</w:t>
      </w:r>
      <w:r>
        <w:rPr>
          <w:spacing w:val="-15"/>
        </w:rPr>
        <w:t xml:space="preserve"> </w:t>
      </w:r>
      <w:r>
        <w:t>математических</w:t>
      </w:r>
      <w:r>
        <w:rPr>
          <w:spacing w:val="-12"/>
        </w:rPr>
        <w:t xml:space="preserve"> </w:t>
      </w:r>
      <w:r>
        <w:t>данных</w:t>
      </w:r>
      <w:r>
        <w:rPr>
          <w:spacing w:val="-13"/>
        </w:rPr>
        <w:t xml:space="preserve"> </w:t>
      </w:r>
      <w:r>
        <w:t>о</w:t>
      </w:r>
      <w:r>
        <w:rPr>
          <w:spacing w:val="-14"/>
        </w:rPr>
        <w:t xml:space="preserve"> </w:t>
      </w:r>
      <w:r>
        <w:t>заданном</w:t>
      </w:r>
      <w:r>
        <w:rPr>
          <w:spacing w:val="-15"/>
        </w:rPr>
        <w:t xml:space="preserve"> </w:t>
      </w:r>
      <w:r>
        <w:t>объекте</w:t>
      </w:r>
      <w:r>
        <w:rPr>
          <w:spacing w:val="-15"/>
        </w:rPr>
        <w:t xml:space="preserve"> </w:t>
      </w:r>
      <w:r>
        <w:t>(числе,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CA28D8" w:rsidRDefault="006C7DED">
      <w:pPr>
        <w:pStyle w:val="a3"/>
        <w:spacing w:line="276" w:lineRule="auto"/>
        <w:ind w:right="148"/>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CA28D8" w:rsidRDefault="006C7DED">
      <w:pPr>
        <w:pStyle w:val="a3"/>
        <w:spacing w:line="276" w:lineRule="auto"/>
        <w:ind w:left="707" w:right="4262" w:firstLine="0"/>
      </w:pPr>
      <w:r>
        <w:t>Алгоритмы</w:t>
      </w:r>
      <w:r>
        <w:rPr>
          <w:spacing w:val="-7"/>
        </w:rPr>
        <w:t xml:space="preserve"> </w:t>
      </w:r>
      <w:r>
        <w:t>решения</w:t>
      </w:r>
      <w:r>
        <w:rPr>
          <w:spacing w:val="-6"/>
        </w:rPr>
        <w:t xml:space="preserve"> </w:t>
      </w:r>
      <w:r>
        <w:t>учебных</w:t>
      </w:r>
      <w:r>
        <w:rPr>
          <w:spacing w:val="-7"/>
        </w:rPr>
        <w:t xml:space="preserve"> </w:t>
      </w:r>
      <w:r>
        <w:t>и</w:t>
      </w:r>
      <w:r>
        <w:rPr>
          <w:spacing w:val="-9"/>
        </w:rPr>
        <w:t xml:space="preserve"> </w:t>
      </w:r>
      <w:r>
        <w:t>практических</w:t>
      </w:r>
      <w:r>
        <w:rPr>
          <w:spacing w:val="-6"/>
        </w:rPr>
        <w:t xml:space="preserve"> </w:t>
      </w:r>
      <w:r>
        <w:t>задач. Универсальные учебные действия</w:t>
      </w:r>
    </w:p>
    <w:p w:rsidR="00CA28D8" w:rsidRDefault="006C7DED">
      <w:pPr>
        <w:pStyle w:val="a3"/>
        <w:spacing w:line="275" w:lineRule="exact"/>
        <w:ind w:left="707" w:firstLine="0"/>
      </w:pPr>
      <w:r>
        <w:t>Универсальные</w:t>
      </w:r>
      <w:r>
        <w:rPr>
          <w:spacing w:val="-7"/>
        </w:rPr>
        <w:t xml:space="preserve"> </w:t>
      </w:r>
      <w:r>
        <w:t>познавательные</w:t>
      </w:r>
      <w:r>
        <w:rPr>
          <w:spacing w:val="-5"/>
        </w:rPr>
        <w:t xml:space="preserve"> </w:t>
      </w:r>
      <w:r>
        <w:t>учебные</w:t>
      </w:r>
      <w:r>
        <w:rPr>
          <w:spacing w:val="-6"/>
        </w:rPr>
        <w:t xml:space="preserve"> </w:t>
      </w:r>
      <w:r>
        <w:rPr>
          <w:spacing w:val="-2"/>
        </w:rPr>
        <w:t>действия:</w:t>
      </w:r>
    </w:p>
    <w:p w:rsidR="00CA28D8" w:rsidRDefault="006C7DED">
      <w:pPr>
        <w:pStyle w:val="a4"/>
        <w:numPr>
          <w:ilvl w:val="0"/>
          <w:numId w:val="143"/>
        </w:numPr>
        <w:tabs>
          <w:tab w:val="left" w:pos="1581"/>
        </w:tabs>
        <w:spacing w:before="41" w:line="276" w:lineRule="auto"/>
        <w:ind w:right="151" w:firstLine="566"/>
        <w:rPr>
          <w:sz w:val="24"/>
        </w:rPr>
      </w:pPr>
      <w:r>
        <w:rPr>
          <w:sz w:val="24"/>
        </w:rPr>
        <w:t>ориентироваться</w:t>
      </w:r>
      <w:r>
        <w:rPr>
          <w:spacing w:val="40"/>
          <w:sz w:val="24"/>
        </w:rPr>
        <w:t xml:space="preserve"> </w:t>
      </w:r>
      <w:r>
        <w:rPr>
          <w:sz w:val="24"/>
        </w:rPr>
        <w:t>в</w:t>
      </w:r>
      <w:r>
        <w:rPr>
          <w:spacing w:val="40"/>
          <w:sz w:val="24"/>
        </w:rPr>
        <w:t xml:space="preserve"> </w:t>
      </w:r>
      <w:r>
        <w:rPr>
          <w:sz w:val="24"/>
        </w:rPr>
        <w:t>изученной</w:t>
      </w:r>
      <w:r>
        <w:rPr>
          <w:spacing w:val="40"/>
          <w:sz w:val="24"/>
        </w:rPr>
        <w:t xml:space="preserve"> </w:t>
      </w:r>
      <w:r>
        <w:rPr>
          <w:sz w:val="24"/>
        </w:rPr>
        <w:t>математической</w:t>
      </w:r>
      <w:r>
        <w:rPr>
          <w:spacing w:val="40"/>
          <w:sz w:val="24"/>
        </w:rPr>
        <w:t xml:space="preserve"> </w:t>
      </w:r>
      <w:r>
        <w:rPr>
          <w:sz w:val="24"/>
        </w:rPr>
        <w:t>терминологии,</w:t>
      </w:r>
      <w:r>
        <w:rPr>
          <w:spacing w:val="40"/>
          <w:sz w:val="24"/>
        </w:rPr>
        <w:t xml:space="preserve"> </w:t>
      </w:r>
      <w:r>
        <w:rPr>
          <w:sz w:val="24"/>
        </w:rPr>
        <w:t>использовать</w:t>
      </w:r>
      <w:r>
        <w:rPr>
          <w:spacing w:val="40"/>
          <w:sz w:val="24"/>
        </w:rPr>
        <w:t xml:space="preserve"> </w:t>
      </w:r>
      <w:r>
        <w:rPr>
          <w:sz w:val="24"/>
        </w:rPr>
        <w:t>её</w:t>
      </w:r>
      <w:r>
        <w:rPr>
          <w:spacing w:val="40"/>
          <w:sz w:val="24"/>
        </w:rPr>
        <w:t xml:space="preserve"> </w:t>
      </w:r>
      <w:r>
        <w:rPr>
          <w:sz w:val="24"/>
        </w:rPr>
        <w:t>в высказываниях и рассуждениях;</w:t>
      </w:r>
    </w:p>
    <w:p w:rsidR="00CA28D8" w:rsidRDefault="006C7DED">
      <w:pPr>
        <w:pStyle w:val="a4"/>
        <w:numPr>
          <w:ilvl w:val="0"/>
          <w:numId w:val="143"/>
        </w:numPr>
        <w:tabs>
          <w:tab w:val="left" w:pos="1581"/>
        </w:tabs>
        <w:spacing w:line="276" w:lineRule="auto"/>
        <w:ind w:right="151" w:firstLine="566"/>
        <w:rPr>
          <w:sz w:val="24"/>
        </w:rPr>
      </w:pPr>
      <w:r>
        <w:rPr>
          <w:sz w:val="24"/>
        </w:rPr>
        <w:t>сравнивать</w:t>
      </w:r>
      <w:r>
        <w:rPr>
          <w:spacing w:val="40"/>
          <w:sz w:val="24"/>
        </w:rPr>
        <w:t xml:space="preserve"> </w:t>
      </w:r>
      <w:r>
        <w:rPr>
          <w:sz w:val="24"/>
        </w:rPr>
        <w:t>математические</w:t>
      </w:r>
      <w:r>
        <w:rPr>
          <w:spacing w:val="40"/>
          <w:sz w:val="24"/>
        </w:rPr>
        <w:t xml:space="preserve"> </w:t>
      </w:r>
      <w:r>
        <w:rPr>
          <w:sz w:val="24"/>
        </w:rPr>
        <w:t>объекты</w:t>
      </w:r>
      <w:r>
        <w:rPr>
          <w:spacing w:val="40"/>
          <w:sz w:val="24"/>
        </w:rPr>
        <w:t xml:space="preserve"> </w:t>
      </w:r>
      <w:r>
        <w:rPr>
          <w:sz w:val="24"/>
        </w:rPr>
        <w:t>(числа,</w:t>
      </w:r>
      <w:r>
        <w:rPr>
          <w:spacing w:val="40"/>
          <w:sz w:val="24"/>
        </w:rPr>
        <w:t xml:space="preserve"> </w:t>
      </w:r>
      <w:r>
        <w:rPr>
          <w:sz w:val="24"/>
        </w:rPr>
        <w:t>величины,</w:t>
      </w:r>
      <w:r>
        <w:rPr>
          <w:spacing w:val="40"/>
          <w:sz w:val="24"/>
        </w:rPr>
        <w:t xml:space="preserve"> </w:t>
      </w:r>
      <w:r>
        <w:rPr>
          <w:sz w:val="24"/>
        </w:rPr>
        <w:t>геометрические</w:t>
      </w:r>
      <w:r>
        <w:rPr>
          <w:spacing w:val="40"/>
          <w:sz w:val="24"/>
        </w:rPr>
        <w:t xml:space="preserve"> </w:t>
      </w:r>
      <w:r>
        <w:rPr>
          <w:sz w:val="24"/>
        </w:rPr>
        <w:t>фигуры), записывать признак сравнения;</w:t>
      </w:r>
    </w:p>
    <w:p w:rsidR="00CA28D8" w:rsidRDefault="006C7DED">
      <w:pPr>
        <w:pStyle w:val="a4"/>
        <w:numPr>
          <w:ilvl w:val="0"/>
          <w:numId w:val="143"/>
        </w:numPr>
        <w:tabs>
          <w:tab w:val="left" w:pos="1581"/>
        </w:tabs>
        <w:spacing w:before="1" w:line="276" w:lineRule="auto"/>
        <w:ind w:right="148" w:firstLine="566"/>
        <w:rPr>
          <w:sz w:val="24"/>
        </w:rPr>
      </w:pPr>
      <w:r>
        <w:rPr>
          <w:sz w:val="24"/>
        </w:rPr>
        <w:t>выбирать</w:t>
      </w:r>
      <w:r>
        <w:rPr>
          <w:spacing w:val="80"/>
          <w:sz w:val="24"/>
        </w:rPr>
        <w:t xml:space="preserve"> </w:t>
      </w:r>
      <w:r>
        <w:rPr>
          <w:sz w:val="24"/>
        </w:rPr>
        <w:t>метод</w:t>
      </w:r>
      <w:r>
        <w:rPr>
          <w:spacing w:val="80"/>
          <w:sz w:val="24"/>
        </w:rPr>
        <w:t xml:space="preserve"> </w:t>
      </w:r>
      <w:r>
        <w:rPr>
          <w:sz w:val="24"/>
        </w:rPr>
        <w:t>решения</w:t>
      </w:r>
      <w:r>
        <w:rPr>
          <w:spacing w:val="80"/>
          <w:sz w:val="24"/>
        </w:rPr>
        <w:t xml:space="preserve"> </w:t>
      </w:r>
      <w:r>
        <w:rPr>
          <w:sz w:val="24"/>
        </w:rPr>
        <w:t>математической</w:t>
      </w:r>
      <w:r>
        <w:rPr>
          <w:spacing w:val="80"/>
          <w:sz w:val="24"/>
        </w:rPr>
        <w:t xml:space="preserve"> </w:t>
      </w:r>
      <w:r>
        <w:rPr>
          <w:sz w:val="24"/>
        </w:rPr>
        <w:t>задачи</w:t>
      </w:r>
      <w:r>
        <w:rPr>
          <w:spacing w:val="80"/>
          <w:sz w:val="24"/>
        </w:rPr>
        <w:t xml:space="preserve"> </w:t>
      </w:r>
      <w:r>
        <w:rPr>
          <w:sz w:val="24"/>
        </w:rPr>
        <w:t>(алгоритм</w:t>
      </w:r>
      <w:r>
        <w:rPr>
          <w:spacing w:val="80"/>
          <w:sz w:val="24"/>
        </w:rPr>
        <w:t xml:space="preserve"> </w:t>
      </w:r>
      <w:r>
        <w:rPr>
          <w:sz w:val="24"/>
        </w:rPr>
        <w:t>действия,</w:t>
      </w:r>
      <w:r>
        <w:rPr>
          <w:spacing w:val="80"/>
          <w:sz w:val="24"/>
        </w:rPr>
        <w:t xml:space="preserve"> </w:t>
      </w:r>
      <w:r>
        <w:rPr>
          <w:sz w:val="24"/>
        </w:rPr>
        <w:t>приём вычисления, способ решения, моделирование ситуации, перебор вариантов);</w:t>
      </w:r>
    </w:p>
    <w:p w:rsidR="00CA28D8" w:rsidRDefault="006C7DED">
      <w:pPr>
        <w:pStyle w:val="a4"/>
        <w:numPr>
          <w:ilvl w:val="0"/>
          <w:numId w:val="143"/>
        </w:numPr>
        <w:tabs>
          <w:tab w:val="left" w:pos="1581"/>
        </w:tabs>
        <w:spacing w:line="275" w:lineRule="exact"/>
        <w:ind w:left="1581"/>
        <w:rPr>
          <w:sz w:val="24"/>
        </w:rPr>
      </w:pPr>
      <w:r>
        <w:rPr>
          <w:sz w:val="24"/>
        </w:rPr>
        <w:t>обнаруживать</w:t>
      </w:r>
      <w:r>
        <w:rPr>
          <w:spacing w:val="-7"/>
          <w:sz w:val="24"/>
        </w:rPr>
        <w:t xml:space="preserve"> </w:t>
      </w:r>
      <w:r>
        <w:rPr>
          <w:sz w:val="24"/>
        </w:rPr>
        <w:t>модели</w:t>
      </w:r>
      <w:r>
        <w:rPr>
          <w:spacing w:val="-3"/>
          <w:sz w:val="24"/>
        </w:rPr>
        <w:t xml:space="preserve"> </w:t>
      </w:r>
      <w:r>
        <w:rPr>
          <w:sz w:val="24"/>
        </w:rPr>
        <w:t>изученных</w:t>
      </w:r>
      <w:r>
        <w:rPr>
          <w:spacing w:val="-3"/>
          <w:sz w:val="24"/>
        </w:rPr>
        <w:t xml:space="preserve"> </w:t>
      </w:r>
      <w:r>
        <w:rPr>
          <w:sz w:val="24"/>
        </w:rPr>
        <w:t>геометрических</w:t>
      </w:r>
      <w:r>
        <w:rPr>
          <w:spacing w:val="-5"/>
          <w:sz w:val="24"/>
        </w:rPr>
        <w:t xml:space="preserve"> </w:t>
      </w:r>
      <w:r>
        <w:rPr>
          <w:sz w:val="24"/>
        </w:rPr>
        <w:t>фигур</w:t>
      </w:r>
      <w:r>
        <w:rPr>
          <w:spacing w:val="-4"/>
          <w:sz w:val="24"/>
        </w:rPr>
        <w:t xml:space="preserve"> </w:t>
      </w:r>
      <w:r>
        <w:rPr>
          <w:sz w:val="24"/>
        </w:rPr>
        <w:t>в</w:t>
      </w:r>
      <w:r>
        <w:rPr>
          <w:spacing w:val="-5"/>
          <w:sz w:val="24"/>
        </w:rPr>
        <w:t xml:space="preserve"> </w:t>
      </w:r>
      <w:r>
        <w:rPr>
          <w:sz w:val="24"/>
        </w:rPr>
        <w:t>окружающем</w:t>
      </w:r>
      <w:r>
        <w:rPr>
          <w:spacing w:val="-5"/>
          <w:sz w:val="24"/>
        </w:rPr>
        <w:t xml:space="preserve"> </w:t>
      </w:r>
      <w:r>
        <w:rPr>
          <w:spacing w:val="-2"/>
          <w:sz w:val="24"/>
        </w:rPr>
        <w:t>мире;</w:t>
      </w:r>
    </w:p>
    <w:p w:rsidR="00CA28D8" w:rsidRDefault="006C7DED">
      <w:pPr>
        <w:pStyle w:val="a4"/>
        <w:numPr>
          <w:ilvl w:val="0"/>
          <w:numId w:val="143"/>
        </w:numPr>
        <w:tabs>
          <w:tab w:val="left" w:pos="1581"/>
          <w:tab w:val="left" w:pos="3415"/>
          <w:tab w:val="left" w:pos="5319"/>
          <w:tab w:val="left" w:pos="6340"/>
          <w:tab w:val="left" w:pos="7916"/>
          <w:tab w:val="left" w:pos="9142"/>
        </w:tabs>
        <w:spacing w:before="40" w:line="278" w:lineRule="auto"/>
        <w:ind w:right="145" w:firstLine="566"/>
        <w:rPr>
          <w:sz w:val="24"/>
        </w:rPr>
      </w:pPr>
      <w:r>
        <w:rPr>
          <w:spacing w:val="-2"/>
          <w:sz w:val="24"/>
        </w:rPr>
        <w:t>конструировать</w:t>
      </w:r>
      <w:r>
        <w:rPr>
          <w:sz w:val="24"/>
        </w:rPr>
        <w:tab/>
      </w:r>
      <w:r>
        <w:rPr>
          <w:spacing w:val="-2"/>
          <w:sz w:val="24"/>
        </w:rPr>
        <w:t>геометрическую</w:t>
      </w:r>
      <w:r>
        <w:rPr>
          <w:sz w:val="24"/>
        </w:rPr>
        <w:tab/>
      </w:r>
      <w:r>
        <w:rPr>
          <w:spacing w:val="-2"/>
          <w:sz w:val="24"/>
        </w:rPr>
        <w:t>фигуру,</w:t>
      </w:r>
      <w:r>
        <w:rPr>
          <w:sz w:val="24"/>
        </w:rPr>
        <w:tab/>
      </w:r>
      <w:r>
        <w:rPr>
          <w:spacing w:val="-2"/>
          <w:sz w:val="24"/>
        </w:rPr>
        <w:t>обладающую</w:t>
      </w:r>
      <w:r>
        <w:rPr>
          <w:sz w:val="24"/>
        </w:rPr>
        <w:tab/>
      </w:r>
      <w:r>
        <w:rPr>
          <w:spacing w:val="-2"/>
          <w:sz w:val="24"/>
        </w:rPr>
        <w:t>заданным</w:t>
      </w:r>
      <w:r>
        <w:rPr>
          <w:sz w:val="24"/>
        </w:rPr>
        <w:tab/>
      </w:r>
      <w:r>
        <w:rPr>
          <w:spacing w:val="-2"/>
          <w:sz w:val="24"/>
        </w:rPr>
        <w:t xml:space="preserve">свойством </w:t>
      </w:r>
      <w:r>
        <w:rPr>
          <w:sz w:val="24"/>
        </w:rPr>
        <w:t>(отрезок заданной длины, ломаная определённой длины, квадрат с заданным периметром);</w:t>
      </w:r>
    </w:p>
    <w:p w:rsidR="00CA28D8" w:rsidRDefault="006C7DED">
      <w:pPr>
        <w:pStyle w:val="a4"/>
        <w:numPr>
          <w:ilvl w:val="0"/>
          <w:numId w:val="143"/>
        </w:numPr>
        <w:tabs>
          <w:tab w:val="left" w:pos="1581"/>
        </w:tabs>
        <w:spacing w:line="272" w:lineRule="exact"/>
        <w:ind w:left="1581"/>
        <w:rPr>
          <w:sz w:val="24"/>
        </w:rPr>
      </w:pPr>
      <w:r>
        <w:rPr>
          <w:sz w:val="24"/>
        </w:rPr>
        <w:t>классифицировать</w:t>
      </w:r>
      <w:r>
        <w:rPr>
          <w:spacing w:val="-6"/>
          <w:sz w:val="24"/>
        </w:rPr>
        <w:t xml:space="preserve"> </w:t>
      </w:r>
      <w:r>
        <w:rPr>
          <w:sz w:val="24"/>
        </w:rPr>
        <w:t>объекты</w:t>
      </w:r>
      <w:r>
        <w:rPr>
          <w:spacing w:val="-3"/>
          <w:sz w:val="24"/>
        </w:rPr>
        <w:t xml:space="preserve"> </w:t>
      </w:r>
      <w:r>
        <w:rPr>
          <w:sz w:val="24"/>
        </w:rPr>
        <w:t>по</w:t>
      </w:r>
      <w:r>
        <w:rPr>
          <w:spacing w:val="-3"/>
          <w:sz w:val="24"/>
        </w:rPr>
        <w:t xml:space="preserve"> </w:t>
      </w:r>
      <w:r>
        <w:rPr>
          <w:sz w:val="24"/>
        </w:rPr>
        <w:t>1—2</w:t>
      </w:r>
      <w:r>
        <w:rPr>
          <w:spacing w:val="-3"/>
          <w:sz w:val="24"/>
        </w:rPr>
        <w:t xml:space="preserve"> </w:t>
      </w:r>
      <w:r>
        <w:rPr>
          <w:sz w:val="24"/>
        </w:rPr>
        <w:t>выбранным</w:t>
      </w:r>
      <w:r>
        <w:rPr>
          <w:spacing w:val="-3"/>
          <w:sz w:val="24"/>
        </w:rPr>
        <w:t xml:space="preserve"> </w:t>
      </w:r>
      <w:r>
        <w:rPr>
          <w:spacing w:val="-2"/>
          <w:sz w:val="24"/>
        </w:rPr>
        <w:t>признакам.</w:t>
      </w:r>
    </w:p>
    <w:p w:rsidR="00CA28D8" w:rsidRDefault="00CA28D8">
      <w:pPr>
        <w:pStyle w:val="a4"/>
        <w:spacing w:line="272" w:lineRule="exact"/>
        <w:jc w:val="left"/>
        <w:rPr>
          <w:sz w:val="24"/>
        </w:rPr>
        <w:sectPr w:rsidR="00CA28D8">
          <w:pgSz w:w="11920" w:h="16850"/>
          <w:pgMar w:top="960" w:right="566" w:bottom="1480" w:left="992" w:header="0" w:footer="1262" w:gutter="0"/>
          <w:cols w:space="720"/>
        </w:sectPr>
      </w:pPr>
    </w:p>
    <w:p w:rsidR="00CA28D8" w:rsidRDefault="006C7DED">
      <w:pPr>
        <w:pStyle w:val="a4"/>
        <w:numPr>
          <w:ilvl w:val="0"/>
          <w:numId w:val="143"/>
        </w:numPr>
        <w:tabs>
          <w:tab w:val="left" w:pos="1581"/>
        </w:tabs>
        <w:spacing w:before="72" w:line="278" w:lineRule="auto"/>
        <w:ind w:right="152" w:firstLine="566"/>
        <w:jc w:val="both"/>
        <w:rPr>
          <w:sz w:val="24"/>
        </w:rPr>
      </w:pPr>
      <w:r>
        <w:rPr>
          <w:sz w:val="24"/>
        </w:rPr>
        <w:t xml:space="preserve">составлять модель математической задачи, проверять её соответствие условиям </w:t>
      </w:r>
      <w:r>
        <w:rPr>
          <w:spacing w:val="-2"/>
          <w:sz w:val="24"/>
        </w:rPr>
        <w:t>задачи;</w:t>
      </w:r>
    </w:p>
    <w:p w:rsidR="00CA28D8" w:rsidRDefault="006C7DED">
      <w:pPr>
        <w:pStyle w:val="a4"/>
        <w:numPr>
          <w:ilvl w:val="0"/>
          <w:numId w:val="143"/>
        </w:numPr>
        <w:tabs>
          <w:tab w:val="left" w:pos="1581"/>
        </w:tabs>
        <w:spacing w:line="276" w:lineRule="auto"/>
        <w:ind w:right="150" w:firstLine="566"/>
        <w:jc w:val="both"/>
        <w:rPr>
          <w:sz w:val="24"/>
        </w:rPr>
      </w:pPr>
      <w:r>
        <w:rPr>
          <w:sz w:val="24"/>
        </w:rPr>
        <w:t>определять с помощью цифровых и аналоговых приборов: массу предмета (электронные и гиревые весы), температуру(градусник), скорость движения транспортного средства (макет спидометра), вместимость (с помощью измерительных сосудов).</w:t>
      </w:r>
    </w:p>
    <w:p w:rsidR="00CA28D8" w:rsidRDefault="006C7DED">
      <w:pPr>
        <w:pStyle w:val="a3"/>
        <w:ind w:left="707" w:firstLine="0"/>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142"/>
        </w:numPr>
        <w:tabs>
          <w:tab w:val="left" w:pos="1581"/>
        </w:tabs>
        <w:spacing w:before="38"/>
        <w:rPr>
          <w:sz w:val="24"/>
        </w:rPr>
      </w:pPr>
      <w:r>
        <w:rPr>
          <w:sz w:val="24"/>
        </w:rPr>
        <w:t>представлять</w:t>
      </w:r>
      <w:r>
        <w:rPr>
          <w:spacing w:val="-5"/>
          <w:sz w:val="24"/>
        </w:rPr>
        <w:t xml:space="preserve"> </w:t>
      </w:r>
      <w:r>
        <w:rPr>
          <w:sz w:val="24"/>
        </w:rPr>
        <w:t>информацию</w:t>
      </w:r>
      <w:r>
        <w:rPr>
          <w:spacing w:val="-3"/>
          <w:sz w:val="24"/>
        </w:rPr>
        <w:t xml:space="preserve"> </w:t>
      </w:r>
      <w:r>
        <w:rPr>
          <w:sz w:val="24"/>
        </w:rPr>
        <w:t>в</w:t>
      </w:r>
      <w:r>
        <w:rPr>
          <w:spacing w:val="-4"/>
          <w:sz w:val="24"/>
        </w:rPr>
        <w:t xml:space="preserve"> </w:t>
      </w:r>
      <w:r>
        <w:rPr>
          <w:sz w:val="24"/>
        </w:rPr>
        <w:t>разных</w:t>
      </w:r>
      <w:r>
        <w:rPr>
          <w:spacing w:val="-1"/>
          <w:sz w:val="24"/>
        </w:rPr>
        <w:t xml:space="preserve"> </w:t>
      </w:r>
      <w:r>
        <w:rPr>
          <w:spacing w:val="-2"/>
          <w:sz w:val="24"/>
        </w:rPr>
        <w:t>формах;</w:t>
      </w:r>
    </w:p>
    <w:p w:rsidR="00CA28D8" w:rsidRDefault="006C7DED">
      <w:pPr>
        <w:pStyle w:val="a4"/>
        <w:numPr>
          <w:ilvl w:val="0"/>
          <w:numId w:val="142"/>
        </w:numPr>
        <w:tabs>
          <w:tab w:val="left" w:pos="1581"/>
        </w:tabs>
        <w:spacing w:before="41" w:line="276" w:lineRule="auto"/>
        <w:ind w:left="141" w:right="148" w:firstLine="566"/>
        <w:rPr>
          <w:sz w:val="24"/>
        </w:rPr>
      </w:pPr>
      <w:r>
        <w:rPr>
          <w:sz w:val="24"/>
        </w:rPr>
        <w:t>извлекать</w:t>
      </w:r>
      <w:r>
        <w:rPr>
          <w:spacing w:val="80"/>
          <w:sz w:val="24"/>
        </w:rPr>
        <w:t xml:space="preserve"> </w:t>
      </w:r>
      <w:r>
        <w:rPr>
          <w:sz w:val="24"/>
        </w:rPr>
        <w:t>и</w:t>
      </w:r>
      <w:r>
        <w:rPr>
          <w:spacing w:val="80"/>
          <w:sz w:val="24"/>
        </w:rPr>
        <w:t xml:space="preserve"> </w:t>
      </w:r>
      <w:r>
        <w:rPr>
          <w:sz w:val="24"/>
        </w:rPr>
        <w:t>интерпретировать</w:t>
      </w:r>
      <w:r>
        <w:rPr>
          <w:spacing w:val="80"/>
          <w:sz w:val="24"/>
        </w:rPr>
        <w:t xml:space="preserve"> </w:t>
      </w:r>
      <w:r>
        <w:rPr>
          <w:sz w:val="24"/>
        </w:rPr>
        <w:t>информацию,</w:t>
      </w:r>
      <w:r>
        <w:rPr>
          <w:spacing w:val="80"/>
          <w:sz w:val="24"/>
        </w:rPr>
        <w:t xml:space="preserve"> </w:t>
      </w:r>
      <w:r>
        <w:rPr>
          <w:sz w:val="24"/>
        </w:rPr>
        <w:t>представленную</w:t>
      </w:r>
      <w:r>
        <w:rPr>
          <w:spacing w:val="80"/>
          <w:sz w:val="24"/>
        </w:rPr>
        <w:t xml:space="preserve"> </w:t>
      </w:r>
      <w:r>
        <w:rPr>
          <w:sz w:val="24"/>
        </w:rPr>
        <w:t>в</w:t>
      </w:r>
      <w:r>
        <w:rPr>
          <w:spacing w:val="80"/>
          <w:w w:val="150"/>
          <w:sz w:val="24"/>
        </w:rPr>
        <w:t xml:space="preserve"> </w:t>
      </w:r>
      <w:r>
        <w:rPr>
          <w:sz w:val="24"/>
        </w:rPr>
        <w:t>таблице,</w:t>
      </w:r>
      <w:r>
        <w:rPr>
          <w:spacing w:val="80"/>
          <w:sz w:val="24"/>
        </w:rPr>
        <w:t xml:space="preserve"> </w:t>
      </w:r>
      <w:r>
        <w:rPr>
          <w:sz w:val="24"/>
        </w:rPr>
        <w:t>на</w:t>
      </w:r>
      <w:r>
        <w:rPr>
          <w:spacing w:val="80"/>
          <w:sz w:val="24"/>
        </w:rPr>
        <w:t xml:space="preserve"> </w:t>
      </w:r>
      <w:r>
        <w:rPr>
          <w:spacing w:val="-2"/>
          <w:sz w:val="24"/>
        </w:rPr>
        <w:t>диаграмме;</w:t>
      </w:r>
    </w:p>
    <w:p w:rsidR="00CA28D8" w:rsidRDefault="006C7DED">
      <w:pPr>
        <w:pStyle w:val="a4"/>
        <w:numPr>
          <w:ilvl w:val="0"/>
          <w:numId w:val="142"/>
        </w:numPr>
        <w:tabs>
          <w:tab w:val="left" w:pos="1581"/>
        </w:tabs>
        <w:spacing w:line="278" w:lineRule="auto"/>
        <w:ind w:left="141" w:right="152" w:firstLine="566"/>
        <w:rPr>
          <w:sz w:val="24"/>
        </w:rPr>
      </w:pPr>
      <w:r>
        <w:rPr>
          <w:sz w:val="24"/>
        </w:rPr>
        <w:t>использовать</w:t>
      </w:r>
      <w:r>
        <w:rPr>
          <w:spacing w:val="80"/>
          <w:sz w:val="24"/>
        </w:rPr>
        <w:t xml:space="preserve"> </w:t>
      </w:r>
      <w:r>
        <w:rPr>
          <w:sz w:val="24"/>
        </w:rPr>
        <w:t>справочную</w:t>
      </w:r>
      <w:r>
        <w:rPr>
          <w:spacing w:val="80"/>
          <w:sz w:val="24"/>
        </w:rPr>
        <w:t xml:space="preserve"> </w:t>
      </w:r>
      <w:r>
        <w:rPr>
          <w:sz w:val="24"/>
        </w:rPr>
        <w:t>литературу</w:t>
      </w:r>
      <w:r>
        <w:rPr>
          <w:spacing w:val="80"/>
          <w:sz w:val="24"/>
        </w:rPr>
        <w:t xml:space="preserve"> </w:t>
      </w:r>
      <w:r>
        <w:rPr>
          <w:sz w:val="24"/>
        </w:rPr>
        <w:t>для</w:t>
      </w:r>
      <w:r>
        <w:rPr>
          <w:spacing w:val="80"/>
          <w:sz w:val="24"/>
        </w:rPr>
        <w:t xml:space="preserve"> </w:t>
      </w:r>
      <w:r>
        <w:rPr>
          <w:sz w:val="24"/>
        </w:rPr>
        <w:t>поиска</w:t>
      </w:r>
      <w:r>
        <w:rPr>
          <w:spacing w:val="80"/>
          <w:sz w:val="24"/>
        </w:rPr>
        <w:t xml:space="preserve"> </w:t>
      </w:r>
      <w:r>
        <w:rPr>
          <w:sz w:val="24"/>
        </w:rPr>
        <w:t>информации,</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40"/>
          <w:sz w:val="24"/>
        </w:rPr>
        <w:t xml:space="preserve"> </w:t>
      </w:r>
      <w:r>
        <w:rPr>
          <w:sz w:val="24"/>
        </w:rPr>
        <w:t>Интернет (в условиях контролируемого выхода).</w:t>
      </w:r>
    </w:p>
    <w:p w:rsidR="00CA28D8" w:rsidRDefault="006C7DED">
      <w:pPr>
        <w:pStyle w:val="a3"/>
        <w:spacing w:line="272" w:lineRule="exact"/>
        <w:ind w:left="707" w:firstLine="0"/>
        <w:jc w:val="left"/>
      </w:pPr>
      <w:r>
        <w:t>Универсальные</w:t>
      </w:r>
      <w:r>
        <w:rPr>
          <w:spacing w:val="-7"/>
        </w:rPr>
        <w:t xml:space="preserve"> </w:t>
      </w:r>
      <w:r>
        <w:t>коммуникативные</w:t>
      </w:r>
      <w:r>
        <w:rPr>
          <w:spacing w:val="-4"/>
        </w:rPr>
        <w:t xml:space="preserve"> </w:t>
      </w:r>
      <w:r>
        <w:t>учебные</w:t>
      </w:r>
      <w:r>
        <w:rPr>
          <w:spacing w:val="-6"/>
        </w:rPr>
        <w:t xml:space="preserve"> </w:t>
      </w:r>
      <w:r>
        <w:rPr>
          <w:spacing w:val="-2"/>
        </w:rPr>
        <w:t>действия:</w:t>
      </w:r>
    </w:p>
    <w:p w:rsidR="00CA28D8" w:rsidRDefault="006C7DED">
      <w:pPr>
        <w:pStyle w:val="a4"/>
        <w:numPr>
          <w:ilvl w:val="0"/>
          <w:numId w:val="141"/>
        </w:numPr>
        <w:tabs>
          <w:tab w:val="left" w:pos="1581"/>
          <w:tab w:val="left" w:pos="5182"/>
          <w:tab w:val="left" w:pos="7342"/>
          <w:tab w:val="left" w:pos="8062"/>
        </w:tabs>
        <w:spacing w:before="40" w:line="276" w:lineRule="auto"/>
        <w:ind w:right="683" w:firstLine="566"/>
        <w:rPr>
          <w:sz w:val="24"/>
        </w:rPr>
      </w:pPr>
      <w:r>
        <w:rPr>
          <w:sz w:val="24"/>
        </w:rPr>
        <w:t>использовать математическую</w:t>
      </w:r>
      <w:r>
        <w:rPr>
          <w:sz w:val="24"/>
        </w:rPr>
        <w:tab/>
      </w:r>
      <w:r>
        <w:rPr>
          <w:spacing w:val="-2"/>
          <w:sz w:val="24"/>
        </w:rPr>
        <w:t>терминологию</w:t>
      </w:r>
      <w:r>
        <w:rPr>
          <w:sz w:val="24"/>
        </w:rPr>
        <w:tab/>
      </w:r>
      <w:r>
        <w:rPr>
          <w:spacing w:val="-4"/>
          <w:sz w:val="24"/>
        </w:rPr>
        <w:t>для</w:t>
      </w:r>
      <w:r>
        <w:rPr>
          <w:sz w:val="24"/>
        </w:rPr>
        <w:tab/>
      </w:r>
      <w:r>
        <w:rPr>
          <w:spacing w:val="-2"/>
          <w:sz w:val="24"/>
        </w:rPr>
        <w:t xml:space="preserve">записирешения </w:t>
      </w:r>
      <w:r>
        <w:rPr>
          <w:sz w:val="24"/>
        </w:rPr>
        <w:t>предметной или практической задачи;</w:t>
      </w:r>
    </w:p>
    <w:p w:rsidR="00CA28D8" w:rsidRDefault="006C7DED">
      <w:pPr>
        <w:pStyle w:val="a4"/>
        <w:numPr>
          <w:ilvl w:val="0"/>
          <w:numId w:val="141"/>
        </w:numPr>
        <w:tabs>
          <w:tab w:val="left" w:pos="1581"/>
        </w:tabs>
        <w:spacing w:before="1" w:line="276" w:lineRule="auto"/>
        <w:ind w:right="150" w:firstLine="566"/>
        <w:rPr>
          <w:sz w:val="24"/>
        </w:rPr>
      </w:pPr>
      <w:r>
        <w:rPr>
          <w:sz w:val="24"/>
        </w:rPr>
        <w:t>приводить</w:t>
      </w:r>
      <w:r>
        <w:rPr>
          <w:spacing w:val="39"/>
          <w:sz w:val="24"/>
        </w:rPr>
        <w:t xml:space="preserve"> </w:t>
      </w:r>
      <w:r>
        <w:rPr>
          <w:sz w:val="24"/>
        </w:rPr>
        <w:t>примеры</w:t>
      </w:r>
      <w:r>
        <w:rPr>
          <w:spacing w:val="40"/>
          <w:sz w:val="24"/>
        </w:rPr>
        <w:t xml:space="preserve"> </w:t>
      </w:r>
      <w:r>
        <w:rPr>
          <w:sz w:val="24"/>
        </w:rPr>
        <w:t>и</w:t>
      </w:r>
      <w:r>
        <w:rPr>
          <w:spacing w:val="39"/>
          <w:sz w:val="24"/>
        </w:rPr>
        <w:t xml:space="preserve"> </w:t>
      </w:r>
      <w:r>
        <w:rPr>
          <w:sz w:val="24"/>
        </w:rPr>
        <w:t>контрпримеры</w:t>
      </w:r>
      <w:r>
        <w:rPr>
          <w:spacing w:val="40"/>
          <w:sz w:val="24"/>
        </w:rPr>
        <w:t xml:space="preserve"> </w:t>
      </w:r>
      <w:r>
        <w:rPr>
          <w:sz w:val="24"/>
        </w:rPr>
        <w:t>для</w:t>
      </w:r>
      <w:r>
        <w:rPr>
          <w:spacing w:val="40"/>
          <w:sz w:val="24"/>
        </w:rPr>
        <w:t xml:space="preserve"> </w:t>
      </w:r>
      <w:r>
        <w:rPr>
          <w:sz w:val="24"/>
        </w:rPr>
        <w:t>подтверждения/</w:t>
      </w:r>
      <w:r>
        <w:rPr>
          <w:spacing w:val="40"/>
          <w:sz w:val="24"/>
        </w:rPr>
        <w:t xml:space="preserve"> </w:t>
      </w:r>
      <w:r>
        <w:rPr>
          <w:sz w:val="24"/>
        </w:rPr>
        <w:t>опровержения</w:t>
      </w:r>
      <w:r>
        <w:rPr>
          <w:spacing w:val="40"/>
          <w:sz w:val="24"/>
        </w:rPr>
        <w:t xml:space="preserve"> </w:t>
      </w:r>
      <w:r>
        <w:rPr>
          <w:sz w:val="24"/>
        </w:rPr>
        <w:t xml:space="preserve">вывода, </w:t>
      </w:r>
      <w:r>
        <w:rPr>
          <w:spacing w:val="-2"/>
          <w:sz w:val="24"/>
        </w:rPr>
        <w:t>гипотезы;</w:t>
      </w:r>
    </w:p>
    <w:p w:rsidR="00CA28D8" w:rsidRDefault="006C7DED">
      <w:pPr>
        <w:pStyle w:val="a4"/>
        <w:numPr>
          <w:ilvl w:val="0"/>
          <w:numId w:val="141"/>
        </w:numPr>
        <w:tabs>
          <w:tab w:val="left" w:pos="1581"/>
        </w:tabs>
        <w:spacing w:line="275" w:lineRule="exact"/>
        <w:ind w:left="1581"/>
        <w:rPr>
          <w:sz w:val="24"/>
        </w:rPr>
      </w:pPr>
      <w:r>
        <w:rPr>
          <w:sz w:val="24"/>
        </w:rPr>
        <w:t>конструировать,</w:t>
      </w:r>
      <w:r>
        <w:rPr>
          <w:spacing w:val="-5"/>
          <w:sz w:val="24"/>
        </w:rPr>
        <w:t xml:space="preserve"> </w:t>
      </w:r>
      <w:r>
        <w:rPr>
          <w:sz w:val="24"/>
        </w:rPr>
        <w:t>читать</w:t>
      </w:r>
      <w:r>
        <w:rPr>
          <w:spacing w:val="-5"/>
          <w:sz w:val="24"/>
        </w:rPr>
        <w:t xml:space="preserve"> </w:t>
      </w:r>
      <w:r>
        <w:rPr>
          <w:sz w:val="24"/>
        </w:rPr>
        <w:t>числовое</w:t>
      </w:r>
      <w:r>
        <w:rPr>
          <w:spacing w:val="-6"/>
          <w:sz w:val="24"/>
        </w:rPr>
        <w:t xml:space="preserve"> </w:t>
      </w:r>
      <w:r>
        <w:rPr>
          <w:spacing w:val="-2"/>
          <w:sz w:val="24"/>
        </w:rPr>
        <w:t>выражение;</w:t>
      </w:r>
    </w:p>
    <w:p w:rsidR="00CA28D8" w:rsidRDefault="006C7DED">
      <w:pPr>
        <w:pStyle w:val="a4"/>
        <w:numPr>
          <w:ilvl w:val="0"/>
          <w:numId w:val="141"/>
        </w:numPr>
        <w:tabs>
          <w:tab w:val="left" w:pos="861"/>
          <w:tab w:val="left" w:pos="1581"/>
          <w:tab w:val="left" w:pos="3021"/>
          <w:tab w:val="left" w:pos="5182"/>
          <w:tab w:val="left" w:pos="6622"/>
          <w:tab w:val="left" w:pos="7342"/>
        </w:tabs>
        <w:spacing w:before="41" w:line="278" w:lineRule="auto"/>
        <w:ind w:left="861" w:right="1345" w:hanging="154"/>
        <w:rPr>
          <w:sz w:val="24"/>
        </w:rPr>
      </w:pPr>
      <w:r>
        <w:rPr>
          <w:spacing w:val="-2"/>
          <w:sz w:val="24"/>
        </w:rPr>
        <w:t>описывать</w:t>
      </w:r>
      <w:r>
        <w:rPr>
          <w:sz w:val="24"/>
        </w:rPr>
        <w:tab/>
      </w:r>
      <w:r>
        <w:rPr>
          <w:spacing w:val="-2"/>
          <w:sz w:val="24"/>
        </w:rPr>
        <w:t>практическую</w:t>
      </w:r>
      <w:r>
        <w:rPr>
          <w:sz w:val="24"/>
        </w:rPr>
        <w:tab/>
      </w:r>
      <w:r>
        <w:rPr>
          <w:spacing w:val="-2"/>
          <w:sz w:val="24"/>
        </w:rPr>
        <w:t>ситуацию</w:t>
      </w:r>
      <w:r>
        <w:rPr>
          <w:sz w:val="24"/>
        </w:rPr>
        <w:tab/>
      </w:r>
      <w:r>
        <w:rPr>
          <w:spacing w:val="-10"/>
          <w:sz w:val="24"/>
        </w:rPr>
        <w:t>с</w:t>
      </w:r>
      <w:r>
        <w:rPr>
          <w:sz w:val="24"/>
        </w:rPr>
        <w:tab/>
      </w:r>
      <w:r>
        <w:rPr>
          <w:spacing w:val="-2"/>
          <w:sz w:val="24"/>
        </w:rPr>
        <w:t xml:space="preserve">использованием </w:t>
      </w:r>
      <w:r>
        <w:rPr>
          <w:sz w:val="24"/>
        </w:rPr>
        <w:t>изученной терминологии;</w:t>
      </w:r>
    </w:p>
    <w:p w:rsidR="00CA28D8" w:rsidRDefault="006C7DED">
      <w:pPr>
        <w:pStyle w:val="a4"/>
        <w:numPr>
          <w:ilvl w:val="0"/>
          <w:numId w:val="141"/>
        </w:numPr>
        <w:tabs>
          <w:tab w:val="left" w:pos="1581"/>
          <w:tab w:val="left" w:pos="3470"/>
          <w:tab w:val="left" w:pos="5326"/>
          <w:tab w:val="left" w:pos="6453"/>
          <w:tab w:val="left" w:pos="7482"/>
          <w:tab w:val="left" w:pos="7822"/>
          <w:tab w:val="left" w:pos="8887"/>
          <w:tab w:val="left" w:pos="9204"/>
        </w:tabs>
        <w:spacing w:line="276" w:lineRule="auto"/>
        <w:ind w:right="151" w:firstLine="566"/>
        <w:rPr>
          <w:sz w:val="24"/>
        </w:rPr>
      </w:pPr>
      <w:r>
        <w:rPr>
          <w:spacing w:val="-2"/>
          <w:sz w:val="24"/>
        </w:rPr>
        <w:t>характеризовать</w:t>
      </w:r>
      <w:r>
        <w:rPr>
          <w:sz w:val="24"/>
        </w:rPr>
        <w:tab/>
      </w:r>
      <w:r>
        <w:rPr>
          <w:spacing w:val="-2"/>
          <w:sz w:val="24"/>
        </w:rPr>
        <w:t>математические</w:t>
      </w:r>
      <w:r>
        <w:rPr>
          <w:sz w:val="24"/>
        </w:rPr>
        <w:tab/>
      </w:r>
      <w:r>
        <w:rPr>
          <w:spacing w:val="-2"/>
          <w:sz w:val="24"/>
        </w:rPr>
        <w:t>объекты,</w:t>
      </w:r>
      <w:r>
        <w:rPr>
          <w:sz w:val="24"/>
        </w:rPr>
        <w:tab/>
      </w:r>
      <w:r>
        <w:rPr>
          <w:spacing w:val="-2"/>
          <w:sz w:val="24"/>
        </w:rPr>
        <w:t>явления</w:t>
      </w:r>
      <w:r>
        <w:rPr>
          <w:sz w:val="24"/>
        </w:rPr>
        <w:tab/>
      </w:r>
      <w:r>
        <w:rPr>
          <w:spacing w:val="-10"/>
          <w:sz w:val="24"/>
        </w:rPr>
        <w:t>и</w:t>
      </w:r>
      <w:r>
        <w:rPr>
          <w:sz w:val="24"/>
        </w:rPr>
        <w:tab/>
      </w:r>
      <w:r>
        <w:rPr>
          <w:spacing w:val="-2"/>
          <w:sz w:val="24"/>
        </w:rPr>
        <w:t>события</w:t>
      </w:r>
      <w:r>
        <w:rPr>
          <w:sz w:val="24"/>
        </w:rPr>
        <w:tab/>
      </w:r>
      <w:r>
        <w:rPr>
          <w:spacing w:val="-10"/>
          <w:sz w:val="24"/>
        </w:rPr>
        <w:t>с</w:t>
      </w:r>
      <w:r>
        <w:rPr>
          <w:sz w:val="24"/>
        </w:rPr>
        <w:tab/>
      </w:r>
      <w:r>
        <w:rPr>
          <w:spacing w:val="-2"/>
          <w:sz w:val="24"/>
        </w:rPr>
        <w:t xml:space="preserve">помощью </w:t>
      </w:r>
      <w:r>
        <w:rPr>
          <w:sz w:val="24"/>
        </w:rPr>
        <w:t>изученных величин;</w:t>
      </w:r>
    </w:p>
    <w:p w:rsidR="00CA28D8" w:rsidRDefault="006C7DED">
      <w:pPr>
        <w:pStyle w:val="a4"/>
        <w:numPr>
          <w:ilvl w:val="0"/>
          <w:numId w:val="141"/>
        </w:numPr>
        <w:tabs>
          <w:tab w:val="left" w:pos="1581"/>
        </w:tabs>
        <w:spacing w:line="275" w:lineRule="exact"/>
        <w:ind w:left="1581"/>
        <w:rPr>
          <w:sz w:val="24"/>
        </w:rPr>
      </w:pPr>
      <w:r>
        <w:rPr>
          <w:sz w:val="24"/>
        </w:rPr>
        <w:t>составлять</w:t>
      </w:r>
      <w:r>
        <w:rPr>
          <w:spacing w:val="-6"/>
          <w:sz w:val="24"/>
        </w:rPr>
        <w:t xml:space="preserve"> </w:t>
      </w:r>
      <w:r>
        <w:rPr>
          <w:sz w:val="24"/>
        </w:rPr>
        <w:t>инструкцию,</w:t>
      </w:r>
      <w:r>
        <w:rPr>
          <w:spacing w:val="-6"/>
          <w:sz w:val="24"/>
        </w:rPr>
        <w:t xml:space="preserve"> </w:t>
      </w:r>
      <w:r>
        <w:rPr>
          <w:sz w:val="24"/>
        </w:rPr>
        <w:t>записывать</w:t>
      </w:r>
      <w:r>
        <w:rPr>
          <w:spacing w:val="-6"/>
          <w:sz w:val="24"/>
        </w:rPr>
        <w:t xml:space="preserve"> </w:t>
      </w:r>
      <w:r>
        <w:rPr>
          <w:spacing w:val="-2"/>
          <w:sz w:val="24"/>
        </w:rPr>
        <w:t>рассуждение;</w:t>
      </w:r>
    </w:p>
    <w:p w:rsidR="00CA28D8" w:rsidRDefault="006C7DED">
      <w:pPr>
        <w:pStyle w:val="a4"/>
        <w:numPr>
          <w:ilvl w:val="0"/>
          <w:numId w:val="141"/>
        </w:numPr>
        <w:tabs>
          <w:tab w:val="left" w:pos="1581"/>
        </w:tabs>
        <w:spacing w:before="39" w:line="276" w:lineRule="auto"/>
        <w:ind w:right="145" w:firstLine="566"/>
        <w:rPr>
          <w:sz w:val="24"/>
        </w:rPr>
      </w:pPr>
      <w:r>
        <w:rPr>
          <w:sz w:val="24"/>
        </w:rPr>
        <w:t xml:space="preserve">инициировать обсуждение разных способов выполнения задания, поиск ошибок в </w:t>
      </w:r>
      <w:r>
        <w:rPr>
          <w:spacing w:val="-2"/>
          <w:sz w:val="24"/>
        </w:rPr>
        <w:t>решении.</w:t>
      </w:r>
    </w:p>
    <w:p w:rsidR="00CA28D8" w:rsidRDefault="006C7DED">
      <w:pPr>
        <w:pStyle w:val="a3"/>
        <w:spacing w:line="275" w:lineRule="exact"/>
        <w:ind w:left="707" w:firstLine="0"/>
        <w:jc w:val="left"/>
      </w:pPr>
      <w:r>
        <w:t>Универсальные</w:t>
      </w:r>
      <w:r>
        <w:rPr>
          <w:spacing w:val="-6"/>
        </w:rPr>
        <w:t xml:space="preserve"> </w:t>
      </w:r>
      <w:r>
        <w:t>регулятивные</w:t>
      </w:r>
      <w:r>
        <w:rPr>
          <w:spacing w:val="-5"/>
        </w:rPr>
        <w:t xml:space="preserve"> </w:t>
      </w:r>
      <w:r>
        <w:t>учебные</w:t>
      </w:r>
      <w:r>
        <w:rPr>
          <w:spacing w:val="-5"/>
        </w:rPr>
        <w:t xml:space="preserve"> </w:t>
      </w:r>
      <w:r>
        <w:rPr>
          <w:spacing w:val="-2"/>
        </w:rPr>
        <w:t>действия:</w:t>
      </w:r>
    </w:p>
    <w:p w:rsidR="00CA28D8" w:rsidRDefault="006C7DED">
      <w:pPr>
        <w:pStyle w:val="a4"/>
        <w:numPr>
          <w:ilvl w:val="0"/>
          <w:numId w:val="140"/>
        </w:numPr>
        <w:tabs>
          <w:tab w:val="left" w:pos="1581"/>
        </w:tabs>
        <w:spacing w:before="40" w:line="278" w:lineRule="auto"/>
        <w:ind w:right="154" w:firstLine="566"/>
        <w:rPr>
          <w:sz w:val="24"/>
        </w:rPr>
      </w:pPr>
      <w:r>
        <w:rPr>
          <w:sz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A28D8" w:rsidRDefault="006C7DED">
      <w:pPr>
        <w:pStyle w:val="a4"/>
        <w:numPr>
          <w:ilvl w:val="0"/>
          <w:numId w:val="140"/>
        </w:numPr>
        <w:tabs>
          <w:tab w:val="left" w:pos="1581"/>
        </w:tabs>
        <w:spacing w:line="272" w:lineRule="exact"/>
        <w:ind w:left="1581"/>
        <w:rPr>
          <w:sz w:val="24"/>
        </w:rPr>
      </w:pPr>
      <w:r>
        <w:rPr>
          <w:sz w:val="24"/>
        </w:rPr>
        <w:t>самостоятельно</w:t>
      </w:r>
      <w:r>
        <w:rPr>
          <w:spacing w:val="-5"/>
          <w:sz w:val="24"/>
        </w:rPr>
        <w:t xml:space="preserve"> </w:t>
      </w:r>
      <w:r>
        <w:rPr>
          <w:sz w:val="24"/>
        </w:rPr>
        <w:t>выполнять</w:t>
      </w:r>
      <w:r>
        <w:rPr>
          <w:spacing w:val="-3"/>
          <w:sz w:val="24"/>
        </w:rPr>
        <w:t xml:space="preserve"> </w:t>
      </w:r>
      <w:r>
        <w:rPr>
          <w:sz w:val="24"/>
        </w:rPr>
        <w:t>прикидку</w:t>
      </w:r>
      <w:r>
        <w:rPr>
          <w:spacing w:val="-11"/>
          <w:sz w:val="24"/>
        </w:rPr>
        <w:t xml:space="preserve"> </w:t>
      </w:r>
      <w:r>
        <w:rPr>
          <w:sz w:val="24"/>
        </w:rPr>
        <w:t>и</w:t>
      </w:r>
      <w:r>
        <w:rPr>
          <w:spacing w:val="-3"/>
          <w:sz w:val="24"/>
        </w:rPr>
        <w:t xml:space="preserve"> </w:t>
      </w:r>
      <w:r>
        <w:rPr>
          <w:sz w:val="24"/>
        </w:rPr>
        <w:t>оценку</w:t>
      </w:r>
      <w:r>
        <w:rPr>
          <w:spacing w:val="-9"/>
          <w:sz w:val="24"/>
        </w:rPr>
        <w:t xml:space="preserve"> </w:t>
      </w:r>
      <w:r>
        <w:rPr>
          <w:sz w:val="24"/>
        </w:rPr>
        <w:t>результата</w:t>
      </w:r>
      <w:r>
        <w:rPr>
          <w:spacing w:val="-3"/>
          <w:sz w:val="24"/>
        </w:rPr>
        <w:t xml:space="preserve"> </w:t>
      </w:r>
      <w:r>
        <w:rPr>
          <w:spacing w:val="-2"/>
          <w:sz w:val="24"/>
        </w:rPr>
        <w:t>измерений;</w:t>
      </w:r>
    </w:p>
    <w:p w:rsidR="00CA28D8" w:rsidRDefault="006C7DED">
      <w:pPr>
        <w:pStyle w:val="a4"/>
        <w:numPr>
          <w:ilvl w:val="0"/>
          <w:numId w:val="140"/>
        </w:numPr>
        <w:tabs>
          <w:tab w:val="left" w:pos="1581"/>
        </w:tabs>
        <w:spacing w:before="41" w:line="276" w:lineRule="auto"/>
        <w:ind w:right="152" w:firstLine="566"/>
        <w:rPr>
          <w:sz w:val="24"/>
        </w:rPr>
      </w:pPr>
      <w:r>
        <w:rPr>
          <w:sz w:val="24"/>
        </w:rPr>
        <w:t>находить, исправлять, прогнозировать трудности и ошибки и трудности в решении учебной задачи.</w:t>
      </w:r>
    </w:p>
    <w:p w:rsidR="00CA28D8" w:rsidRDefault="006C7DED">
      <w:pPr>
        <w:pStyle w:val="a3"/>
        <w:spacing w:line="275" w:lineRule="exact"/>
        <w:ind w:left="707" w:firstLine="0"/>
        <w:jc w:val="left"/>
      </w:pPr>
      <w:r>
        <w:t>Совместная</w:t>
      </w:r>
      <w:r>
        <w:rPr>
          <w:spacing w:val="-5"/>
        </w:rPr>
        <w:t xml:space="preserve"> </w:t>
      </w:r>
      <w:r>
        <w:rPr>
          <w:spacing w:val="-2"/>
        </w:rPr>
        <w:t>деятельность:</w:t>
      </w:r>
    </w:p>
    <w:p w:rsidR="00CA28D8" w:rsidRDefault="006C7DED">
      <w:pPr>
        <w:pStyle w:val="a4"/>
        <w:numPr>
          <w:ilvl w:val="0"/>
          <w:numId w:val="139"/>
        </w:numPr>
        <w:tabs>
          <w:tab w:val="left" w:pos="1581"/>
        </w:tabs>
        <w:spacing w:before="43" w:line="276" w:lineRule="auto"/>
        <w:ind w:right="142" w:firstLine="566"/>
        <w:jc w:val="both"/>
        <w:rPr>
          <w:sz w:val="24"/>
        </w:rPr>
      </w:pPr>
      <w:r>
        <w:rPr>
          <w:sz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A28D8" w:rsidRDefault="006C7DED">
      <w:pPr>
        <w:pStyle w:val="a4"/>
        <w:numPr>
          <w:ilvl w:val="0"/>
          <w:numId w:val="139"/>
        </w:numPr>
        <w:tabs>
          <w:tab w:val="left" w:pos="1581"/>
        </w:tabs>
        <w:spacing w:before="1" w:line="276" w:lineRule="auto"/>
        <w:ind w:right="146" w:firstLine="566"/>
        <w:jc w:val="both"/>
        <w:rPr>
          <w:sz w:val="24"/>
        </w:rPr>
      </w:pPr>
      <w:r>
        <w:rPr>
          <w:sz w:val="24"/>
        </w:rPr>
        <w:t>договариваться с одноклассниками в ходе организации проектной работы с величинами</w:t>
      </w:r>
      <w:r>
        <w:rPr>
          <w:spacing w:val="-5"/>
          <w:sz w:val="24"/>
        </w:rPr>
        <w:t xml:space="preserve"> </w:t>
      </w:r>
      <w:r>
        <w:rPr>
          <w:sz w:val="24"/>
        </w:rPr>
        <w:t>(составление</w:t>
      </w:r>
      <w:r>
        <w:rPr>
          <w:spacing w:val="-7"/>
          <w:sz w:val="24"/>
        </w:rPr>
        <w:t xml:space="preserve"> </w:t>
      </w:r>
      <w:r>
        <w:rPr>
          <w:sz w:val="24"/>
        </w:rPr>
        <w:t>расписания,</w:t>
      </w:r>
      <w:r>
        <w:rPr>
          <w:spacing w:val="-8"/>
          <w:sz w:val="24"/>
        </w:rPr>
        <w:t xml:space="preserve"> </w:t>
      </w:r>
      <w:r>
        <w:rPr>
          <w:sz w:val="24"/>
        </w:rPr>
        <w:t>подсчёт</w:t>
      </w:r>
      <w:r>
        <w:rPr>
          <w:spacing w:val="-5"/>
          <w:sz w:val="24"/>
        </w:rPr>
        <w:t xml:space="preserve"> </w:t>
      </w:r>
      <w:r>
        <w:rPr>
          <w:sz w:val="24"/>
        </w:rPr>
        <w:t>денег,</w:t>
      </w:r>
      <w:r>
        <w:rPr>
          <w:spacing w:val="-6"/>
          <w:sz w:val="24"/>
        </w:rPr>
        <w:t xml:space="preserve"> </w:t>
      </w:r>
      <w:r>
        <w:rPr>
          <w:sz w:val="24"/>
        </w:rPr>
        <w:t>оценка</w:t>
      </w:r>
      <w:r>
        <w:rPr>
          <w:spacing w:val="-7"/>
          <w:sz w:val="24"/>
        </w:rPr>
        <w:t xml:space="preserve"> </w:t>
      </w:r>
      <w:r>
        <w:rPr>
          <w:sz w:val="24"/>
        </w:rPr>
        <w:t>стоимости</w:t>
      </w:r>
      <w:r>
        <w:rPr>
          <w:spacing w:val="-5"/>
          <w:sz w:val="24"/>
        </w:rPr>
        <w:t xml:space="preserve"> </w:t>
      </w:r>
      <w:r>
        <w:rPr>
          <w:sz w:val="24"/>
        </w:rPr>
        <w:t>и</w:t>
      </w:r>
      <w:r>
        <w:rPr>
          <w:spacing w:val="-7"/>
          <w:sz w:val="24"/>
        </w:rPr>
        <w:t xml:space="preserve"> </w:t>
      </w:r>
      <w:r>
        <w:rPr>
          <w:sz w:val="24"/>
        </w:rPr>
        <w:t>веса</w:t>
      </w:r>
      <w:r>
        <w:rPr>
          <w:spacing w:val="-7"/>
          <w:sz w:val="24"/>
        </w:rPr>
        <w:t xml:space="preserve"> </w:t>
      </w:r>
      <w:r>
        <w:rPr>
          <w:sz w:val="24"/>
        </w:rPr>
        <w:t>покупки,</w:t>
      </w:r>
      <w:r>
        <w:rPr>
          <w:spacing w:val="-6"/>
          <w:sz w:val="24"/>
        </w:rPr>
        <w:t xml:space="preserve"> </w:t>
      </w:r>
      <w:r>
        <w:rPr>
          <w:sz w:val="24"/>
        </w:rPr>
        <w:t>рост</w:t>
      </w:r>
      <w:r>
        <w:rPr>
          <w:spacing w:val="-8"/>
          <w:sz w:val="24"/>
        </w:rPr>
        <w:t xml:space="preserve"> </w:t>
      </w:r>
      <w:r>
        <w:rPr>
          <w:sz w:val="24"/>
        </w:rPr>
        <w:t>и</w:t>
      </w:r>
      <w:r>
        <w:rPr>
          <w:spacing w:val="-5"/>
          <w:sz w:val="24"/>
        </w:rPr>
        <w:t xml:space="preserve"> </w:t>
      </w:r>
      <w:r>
        <w:rPr>
          <w:sz w:val="24"/>
        </w:rPr>
        <w:t>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A28D8" w:rsidRDefault="006C7DED">
      <w:pPr>
        <w:pStyle w:val="a3"/>
        <w:ind w:left="707" w:firstLine="0"/>
      </w:pPr>
      <w:r>
        <w:t>Планируемые</w:t>
      </w:r>
      <w:r>
        <w:rPr>
          <w:spacing w:val="-7"/>
        </w:rPr>
        <w:t xml:space="preserve"> </w:t>
      </w:r>
      <w:r>
        <w:rPr>
          <w:spacing w:val="-2"/>
        </w:rPr>
        <w:t>результаты</w:t>
      </w:r>
    </w:p>
    <w:p w:rsidR="00CA28D8" w:rsidRDefault="006C7DED">
      <w:pPr>
        <w:pStyle w:val="a3"/>
        <w:spacing w:before="40" w:line="276" w:lineRule="auto"/>
        <w:ind w:right="148"/>
      </w:pPr>
      <w:r>
        <w:t>Младший</w:t>
      </w:r>
      <w:r>
        <w:rPr>
          <w:spacing w:val="-12"/>
        </w:rPr>
        <w:t xml:space="preserve"> </w:t>
      </w:r>
      <w:r>
        <w:t>школьник</w:t>
      </w:r>
      <w:r>
        <w:rPr>
          <w:spacing w:val="-12"/>
        </w:rPr>
        <w:t xml:space="preserve"> </w:t>
      </w:r>
      <w:r>
        <w:t>достигает</w:t>
      </w:r>
      <w:r>
        <w:rPr>
          <w:spacing w:val="-13"/>
        </w:rPr>
        <w:t xml:space="preserve"> </w:t>
      </w:r>
      <w:r>
        <w:t>планируемых</w:t>
      </w:r>
      <w:r>
        <w:rPr>
          <w:spacing w:val="-12"/>
        </w:rPr>
        <w:t xml:space="preserve"> </w:t>
      </w:r>
      <w:r>
        <w:t>результатов</w:t>
      </w:r>
      <w:r>
        <w:rPr>
          <w:spacing w:val="-14"/>
        </w:rPr>
        <w:t xml:space="preserve"> </w:t>
      </w:r>
      <w:r>
        <w:t>обучения</w:t>
      </w:r>
      <w:r>
        <w:rPr>
          <w:spacing w:val="-13"/>
        </w:rPr>
        <w:t xml:space="preserve"> </w:t>
      </w:r>
      <w:r>
        <w:t>в</w:t>
      </w:r>
      <w:r>
        <w:rPr>
          <w:spacing w:val="-14"/>
        </w:rPr>
        <w:t xml:space="preserve"> </w:t>
      </w:r>
      <w:r>
        <w:t>соответствии</w:t>
      </w:r>
      <w:r>
        <w:rPr>
          <w:spacing w:val="-12"/>
        </w:rPr>
        <w:t xml:space="preserve"> </w:t>
      </w:r>
      <w:r>
        <w:t>со</w:t>
      </w:r>
      <w:r>
        <w:rPr>
          <w:spacing w:val="-13"/>
        </w:rPr>
        <w:t xml:space="preserve"> </w:t>
      </w:r>
      <w:r>
        <w:t>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самоконтрольи т. д.).</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6"/>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CA28D8" w:rsidRDefault="00CA28D8">
      <w:pPr>
        <w:pStyle w:val="a3"/>
        <w:spacing w:before="43"/>
        <w:ind w:left="0" w:firstLine="0"/>
        <w:jc w:val="left"/>
      </w:pPr>
    </w:p>
    <w:p w:rsidR="00CA28D8" w:rsidRDefault="006C7DED">
      <w:pPr>
        <w:pStyle w:val="a3"/>
        <w:ind w:left="707" w:firstLine="0"/>
        <w:jc w:val="left"/>
      </w:pPr>
      <w:r>
        <w:t>ЛИЧНОСТНЫЕ</w:t>
      </w:r>
      <w:r>
        <w:rPr>
          <w:spacing w:val="-9"/>
        </w:rPr>
        <w:t xml:space="preserve"> </w:t>
      </w:r>
      <w:r>
        <w:rPr>
          <w:spacing w:val="-2"/>
        </w:rPr>
        <w:t>РЕЗУЛЬТАТЫ</w:t>
      </w:r>
    </w:p>
    <w:p w:rsidR="00CA28D8" w:rsidRDefault="006C7DED">
      <w:pPr>
        <w:pStyle w:val="a3"/>
        <w:spacing w:before="41" w:line="276" w:lineRule="auto"/>
        <w:ind w:right="152"/>
      </w:pPr>
      <w:r>
        <w:t>В результате изучения предмета «Математика» в начальной школе у обучающегося будут сформированы следующие личностные результаты:</w:t>
      </w:r>
    </w:p>
    <w:p w:rsidR="00CA28D8" w:rsidRDefault="006C7DED">
      <w:pPr>
        <w:pStyle w:val="a3"/>
        <w:spacing w:before="1" w:line="276" w:lineRule="auto"/>
        <w:ind w:right="145"/>
      </w:pPr>
      <w:r>
        <w:t>осознавать</w:t>
      </w:r>
      <w:r>
        <w:rPr>
          <w:spacing w:val="-12"/>
        </w:rPr>
        <w:t xml:space="preserve"> </w:t>
      </w:r>
      <w:r>
        <w:t>необходимость</w:t>
      </w:r>
      <w:r>
        <w:rPr>
          <w:spacing w:val="-12"/>
        </w:rPr>
        <w:t xml:space="preserve"> </w:t>
      </w:r>
      <w:r>
        <w:t>изучения</w:t>
      </w:r>
      <w:r>
        <w:rPr>
          <w:spacing w:val="-13"/>
        </w:rPr>
        <w:t xml:space="preserve"> </w:t>
      </w:r>
      <w:r>
        <w:t>математики</w:t>
      </w:r>
      <w:r>
        <w:rPr>
          <w:spacing w:val="-12"/>
        </w:rPr>
        <w:t xml:space="preserve"> </w:t>
      </w:r>
      <w:r>
        <w:t>для</w:t>
      </w:r>
      <w:r>
        <w:rPr>
          <w:spacing w:val="-13"/>
        </w:rPr>
        <w:t xml:space="preserve"> </w:t>
      </w:r>
      <w:r>
        <w:t>адаптации</w:t>
      </w:r>
      <w:r>
        <w:rPr>
          <w:spacing w:val="-12"/>
        </w:rPr>
        <w:t xml:space="preserve"> </w:t>
      </w:r>
      <w:r>
        <w:t>к</w:t>
      </w:r>
      <w:r>
        <w:rPr>
          <w:spacing w:val="-12"/>
        </w:rPr>
        <w:t xml:space="preserve"> </w:t>
      </w:r>
      <w:r>
        <w:t>жизненным</w:t>
      </w:r>
      <w:r>
        <w:rPr>
          <w:spacing w:val="-14"/>
        </w:rPr>
        <w:t xml:space="preserve"> </w:t>
      </w:r>
      <w:r>
        <w:t>ситуациям,</w:t>
      </w:r>
      <w:r>
        <w:rPr>
          <w:spacing w:val="-13"/>
        </w:rPr>
        <w:t xml:space="preserve"> </w:t>
      </w:r>
      <w:r>
        <w:t>для развития общей культуры человека; развития способности мыслить, рассуждать, выдвигать предположения и доказывать или опровергать их;</w:t>
      </w:r>
    </w:p>
    <w:p w:rsidR="00CA28D8" w:rsidRDefault="006C7DED">
      <w:pPr>
        <w:pStyle w:val="a3"/>
        <w:spacing w:line="276" w:lineRule="auto"/>
        <w:ind w:right="151"/>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A28D8" w:rsidRDefault="006C7DED">
      <w:pPr>
        <w:pStyle w:val="a3"/>
        <w:spacing w:line="276" w:lineRule="auto"/>
        <w:ind w:right="143"/>
      </w:pPr>
      <w:r>
        <w:t>осваивать</w:t>
      </w:r>
      <w:r>
        <w:rPr>
          <w:spacing w:val="-1"/>
        </w:rPr>
        <w:t xml:space="preserve"> </w:t>
      </w:r>
      <w:r>
        <w:t>навыки организации безопасного</w:t>
      </w:r>
      <w:r>
        <w:rPr>
          <w:spacing w:val="-1"/>
        </w:rPr>
        <w:t xml:space="preserve"> </w:t>
      </w:r>
      <w:r>
        <w:t>поведения</w:t>
      </w:r>
      <w:r>
        <w:rPr>
          <w:spacing w:val="-1"/>
        </w:rPr>
        <w:t xml:space="preserve"> </w:t>
      </w:r>
      <w:r>
        <w:t>в</w:t>
      </w:r>
      <w:r>
        <w:rPr>
          <w:spacing w:val="-2"/>
        </w:rPr>
        <w:t xml:space="preserve"> </w:t>
      </w:r>
      <w:r>
        <w:t>информационной среде;</w:t>
      </w:r>
      <w:r>
        <w:rPr>
          <w:spacing w:val="-1"/>
        </w:rPr>
        <w:t xml:space="preserve"> </w:t>
      </w: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A28D8" w:rsidRDefault="006C7DED">
      <w:pPr>
        <w:pStyle w:val="a3"/>
        <w:spacing w:line="276" w:lineRule="auto"/>
        <w:ind w:right="152"/>
      </w:pPr>
      <w:r>
        <w:t>работать в ситуациях, расширяющих опыт применения математических отношений в реальной</w:t>
      </w:r>
      <w:r>
        <w:rPr>
          <w:spacing w:val="-15"/>
        </w:rPr>
        <w:t xml:space="preserve"> </w:t>
      </w:r>
      <w:r>
        <w:t>жизни,</w:t>
      </w:r>
      <w:r>
        <w:rPr>
          <w:spacing w:val="-15"/>
        </w:rPr>
        <w:t xml:space="preserve"> </w:t>
      </w:r>
      <w:r>
        <w:t>повышающих</w:t>
      </w:r>
      <w:r>
        <w:rPr>
          <w:spacing w:val="-15"/>
        </w:rPr>
        <w:t xml:space="preserve"> </w:t>
      </w:r>
      <w:r>
        <w:t>интерес</w:t>
      </w:r>
      <w:r>
        <w:rPr>
          <w:spacing w:val="-15"/>
        </w:rPr>
        <w:t xml:space="preserve"> </w:t>
      </w:r>
      <w:r>
        <w:t>к</w:t>
      </w:r>
      <w:r>
        <w:rPr>
          <w:spacing w:val="-15"/>
        </w:rPr>
        <w:t xml:space="preserve"> </w:t>
      </w:r>
      <w:r>
        <w:t>интеллектуальному</w:t>
      </w:r>
      <w:r>
        <w:rPr>
          <w:spacing w:val="-15"/>
        </w:rPr>
        <w:t xml:space="preserve"> </w:t>
      </w:r>
      <w:r>
        <w:t>труду</w:t>
      </w:r>
      <w:r>
        <w:rPr>
          <w:spacing w:val="-15"/>
        </w:rPr>
        <w:t xml:space="preserve"> </w:t>
      </w:r>
      <w:r>
        <w:t>и</w:t>
      </w:r>
      <w:r>
        <w:rPr>
          <w:spacing w:val="-13"/>
        </w:rPr>
        <w:t xml:space="preserve"> </w:t>
      </w:r>
      <w:r>
        <w:t>уверенность</w:t>
      </w:r>
      <w:r>
        <w:rPr>
          <w:spacing w:val="-15"/>
        </w:rPr>
        <w:t xml:space="preserve"> </w:t>
      </w:r>
      <w:r>
        <w:t>своих</w:t>
      </w:r>
      <w:r>
        <w:rPr>
          <w:spacing w:val="-13"/>
        </w:rPr>
        <w:t xml:space="preserve"> </w:t>
      </w:r>
      <w:r>
        <w:t>силах</w:t>
      </w:r>
      <w:r>
        <w:rPr>
          <w:spacing w:val="-15"/>
        </w:rPr>
        <w:t xml:space="preserve"> </w:t>
      </w:r>
      <w:r>
        <w:t>при решении поставленных задач, умение преодолеватьтрудности;</w:t>
      </w:r>
    </w:p>
    <w:p w:rsidR="00CA28D8" w:rsidRDefault="006C7DED">
      <w:pPr>
        <w:pStyle w:val="a3"/>
        <w:spacing w:before="1" w:line="276" w:lineRule="auto"/>
        <w:ind w:right="149"/>
      </w:pPr>
      <w:r>
        <w:t>оценивать практические и учебные ситуации с точки зрениявозможности применения математики для рационального иэффективного решения учебных и жизненных проблем;</w:t>
      </w:r>
    </w:p>
    <w:p w:rsidR="00CA28D8" w:rsidRDefault="006C7DED">
      <w:pPr>
        <w:pStyle w:val="a3"/>
        <w:spacing w:line="276" w:lineRule="auto"/>
        <w:ind w:right="155"/>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CA28D8" w:rsidRDefault="006C7DED">
      <w:pPr>
        <w:pStyle w:val="a3"/>
        <w:spacing w:before="1" w:line="276" w:lineRule="auto"/>
        <w:ind w:right="148"/>
      </w:pPr>
      <w:r>
        <w:t>пользоваться</w:t>
      </w:r>
      <w:r>
        <w:rPr>
          <w:spacing w:val="-8"/>
        </w:rPr>
        <w:t xml:space="preserve"> </w:t>
      </w:r>
      <w:r>
        <w:t>разнообразными</w:t>
      </w:r>
      <w:r>
        <w:rPr>
          <w:spacing w:val="-7"/>
        </w:rPr>
        <w:t xml:space="preserve"> </w:t>
      </w:r>
      <w:r>
        <w:t>информационными</w:t>
      </w:r>
      <w:r>
        <w:rPr>
          <w:spacing w:val="-7"/>
        </w:rPr>
        <w:t xml:space="preserve"> </w:t>
      </w:r>
      <w:r>
        <w:t>средствами</w:t>
      </w:r>
      <w:r>
        <w:rPr>
          <w:spacing w:val="-7"/>
        </w:rPr>
        <w:t xml:space="preserve"> </w:t>
      </w:r>
      <w:r>
        <w:t>для</w:t>
      </w:r>
      <w:r>
        <w:rPr>
          <w:spacing w:val="-7"/>
        </w:rPr>
        <w:t xml:space="preserve"> </w:t>
      </w:r>
      <w:r>
        <w:t>решения</w:t>
      </w:r>
      <w:r>
        <w:rPr>
          <w:spacing w:val="-8"/>
        </w:rPr>
        <w:t xml:space="preserve"> </w:t>
      </w:r>
      <w:r>
        <w:t>предложенных</w:t>
      </w:r>
      <w:r>
        <w:rPr>
          <w:spacing w:val="-8"/>
        </w:rPr>
        <w:t xml:space="preserve"> </w:t>
      </w:r>
      <w:r>
        <w:t>и самостоятельно выбранных учебных проблем, задач.</w:t>
      </w:r>
    </w:p>
    <w:p w:rsidR="00CA28D8" w:rsidRDefault="00CA28D8">
      <w:pPr>
        <w:pStyle w:val="a3"/>
        <w:spacing w:before="39"/>
        <w:ind w:left="0" w:firstLine="0"/>
        <w:jc w:val="left"/>
      </w:pPr>
    </w:p>
    <w:p w:rsidR="00CA28D8" w:rsidRDefault="006C7DED">
      <w:pPr>
        <w:pStyle w:val="a3"/>
        <w:ind w:left="707" w:firstLine="0"/>
        <w:jc w:val="left"/>
      </w:pPr>
      <w:r>
        <w:t>МЕТАПРЕДМЕТНЫЕ</w:t>
      </w:r>
      <w:r>
        <w:rPr>
          <w:spacing w:val="-11"/>
        </w:rPr>
        <w:t xml:space="preserve"> </w:t>
      </w:r>
      <w:r>
        <w:rPr>
          <w:spacing w:val="-2"/>
        </w:rPr>
        <w:t>РЕЗУЛЬТАТЫ</w:t>
      </w:r>
    </w:p>
    <w:p w:rsidR="00CA28D8" w:rsidRDefault="006C7DED">
      <w:pPr>
        <w:pStyle w:val="a3"/>
        <w:spacing w:before="42" w:line="278" w:lineRule="auto"/>
        <w:ind w:right="142"/>
      </w:pPr>
      <w:r>
        <w:t>К концу обучения в начальной школе у обучающегося формируются следующие универсальные учебные действия.</w:t>
      </w:r>
    </w:p>
    <w:p w:rsidR="00CA28D8" w:rsidRDefault="006C7DED">
      <w:pPr>
        <w:pStyle w:val="a3"/>
        <w:spacing w:after="51" w:line="272" w:lineRule="exact"/>
        <w:ind w:left="707" w:firstLine="0"/>
        <w:jc w:val="left"/>
      </w:pPr>
      <w:r>
        <w:t>Универсальные</w:t>
      </w:r>
      <w:r>
        <w:rPr>
          <w:spacing w:val="-8"/>
        </w:rPr>
        <w:t xml:space="preserve"> </w:t>
      </w:r>
      <w:r>
        <w:t>познавательные</w:t>
      </w:r>
      <w:r>
        <w:rPr>
          <w:spacing w:val="-6"/>
        </w:rPr>
        <w:t xml:space="preserve"> </w:t>
      </w:r>
      <w:r>
        <w:t>учебные</w:t>
      </w:r>
      <w:r>
        <w:rPr>
          <w:spacing w:val="-7"/>
        </w:rPr>
        <w:t xml:space="preserve"> </w:t>
      </w:r>
      <w:r>
        <w:rPr>
          <w:spacing w:val="-2"/>
        </w:rPr>
        <w:t>действия:</w:t>
      </w:r>
    </w:p>
    <w:tbl>
      <w:tblPr>
        <w:tblStyle w:val="TableNormal"/>
        <w:tblW w:w="0" w:type="auto"/>
        <w:tblInd w:w="665" w:type="dxa"/>
        <w:tblLayout w:type="fixed"/>
        <w:tblLook w:val="01E0" w:firstRow="1" w:lastRow="1" w:firstColumn="1" w:lastColumn="1" w:noHBand="0" w:noVBand="0"/>
      </w:tblPr>
      <w:tblGrid>
        <w:gridCol w:w="587"/>
        <w:gridCol w:w="4717"/>
        <w:gridCol w:w="935"/>
        <w:gridCol w:w="2089"/>
        <w:gridCol w:w="1265"/>
      </w:tblGrid>
      <w:tr w:rsidR="00CA28D8">
        <w:trPr>
          <w:trHeight w:val="291"/>
        </w:trPr>
        <w:tc>
          <w:tcPr>
            <w:tcW w:w="587" w:type="dxa"/>
          </w:tcPr>
          <w:p w:rsidR="00CA28D8" w:rsidRDefault="006C7DED">
            <w:pPr>
              <w:pStyle w:val="TableParagraph"/>
              <w:spacing w:line="266" w:lineRule="exact"/>
              <w:ind w:left="50"/>
              <w:rPr>
                <w:sz w:val="24"/>
              </w:rPr>
            </w:pPr>
            <w:r>
              <w:rPr>
                <w:spacing w:val="-5"/>
                <w:sz w:val="24"/>
              </w:rPr>
              <w:t>1.</w:t>
            </w:r>
          </w:p>
        </w:tc>
        <w:tc>
          <w:tcPr>
            <w:tcW w:w="4717" w:type="dxa"/>
          </w:tcPr>
          <w:p w:rsidR="00CA28D8" w:rsidRDefault="006C7DED">
            <w:pPr>
              <w:pStyle w:val="TableParagraph"/>
              <w:spacing w:line="266" w:lineRule="exact"/>
              <w:ind w:left="336"/>
              <w:rPr>
                <w:sz w:val="24"/>
              </w:rPr>
            </w:pPr>
            <w:r>
              <w:rPr>
                <w:sz w:val="24"/>
              </w:rPr>
              <w:t>Базовые</w:t>
            </w:r>
            <w:r>
              <w:rPr>
                <w:spacing w:val="-5"/>
                <w:sz w:val="24"/>
              </w:rPr>
              <w:t xml:space="preserve"> </w:t>
            </w:r>
            <w:r>
              <w:rPr>
                <w:sz w:val="24"/>
              </w:rPr>
              <w:t>логические</w:t>
            </w:r>
            <w:r>
              <w:rPr>
                <w:spacing w:val="-4"/>
                <w:sz w:val="24"/>
              </w:rPr>
              <w:t xml:space="preserve"> </w:t>
            </w:r>
            <w:r>
              <w:rPr>
                <w:spacing w:val="-2"/>
                <w:sz w:val="24"/>
              </w:rPr>
              <w:t>действия:</w:t>
            </w:r>
          </w:p>
        </w:tc>
        <w:tc>
          <w:tcPr>
            <w:tcW w:w="4289" w:type="dxa"/>
            <w:gridSpan w:val="3"/>
          </w:tcPr>
          <w:p w:rsidR="00CA28D8" w:rsidRDefault="00CA28D8">
            <w:pPr>
              <w:pStyle w:val="TableParagraph"/>
              <w:ind w:left="0"/>
              <w:rPr>
                <w:sz w:val="20"/>
              </w:rPr>
            </w:pPr>
          </w:p>
        </w:tc>
      </w:tr>
      <w:tr w:rsidR="00CA28D8">
        <w:trPr>
          <w:trHeight w:val="291"/>
        </w:trPr>
        <w:tc>
          <w:tcPr>
            <w:tcW w:w="587" w:type="dxa"/>
          </w:tcPr>
          <w:p w:rsidR="00CA28D8" w:rsidRDefault="006C7DED">
            <w:pPr>
              <w:pStyle w:val="TableParagraph"/>
              <w:spacing w:before="15" w:line="256" w:lineRule="exact"/>
              <w:ind w:left="50"/>
              <w:rPr>
                <w:sz w:val="24"/>
              </w:rPr>
            </w:pPr>
            <w:r>
              <w:rPr>
                <w:spacing w:val="-5"/>
                <w:sz w:val="24"/>
              </w:rPr>
              <w:t>1)</w:t>
            </w:r>
          </w:p>
        </w:tc>
        <w:tc>
          <w:tcPr>
            <w:tcW w:w="4717" w:type="dxa"/>
          </w:tcPr>
          <w:p w:rsidR="00CA28D8" w:rsidRDefault="006C7DED">
            <w:pPr>
              <w:pStyle w:val="TableParagraph"/>
              <w:tabs>
                <w:tab w:val="left" w:pos="2072"/>
                <w:tab w:val="left" w:pos="2894"/>
                <w:tab w:val="left" w:pos="3292"/>
              </w:tabs>
              <w:spacing w:before="15" w:line="256" w:lineRule="exact"/>
              <w:ind w:left="336"/>
              <w:rPr>
                <w:sz w:val="24"/>
              </w:rPr>
            </w:pPr>
            <w:r>
              <w:rPr>
                <w:spacing w:val="-2"/>
                <w:sz w:val="24"/>
              </w:rPr>
              <w:t>устанавливать</w:t>
            </w:r>
            <w:r>
              <w:rPr>
                <w:sz w:val="24"/>
              </w:rPr>
              <w:tab/>
            </w:r>
            <w:r>
              <w:rPr>
                <w:spacing w:val="-4"/>
                <w:sz w:val="24"/>
              </w:rPr>
              <w:t>связи</w:t>
            </w:r>
            <w:r>
              <w:rPr>
                <w:sz w:val="24"/>
              </w:rPr>
              <w:tab/>
            </w:r>
            <w:r>
              <w:rPr>
                <w:spacing w:val="-10"/>
                <w:sz w:val="24"/>
              </w:rPr>
              <w:t>и</w:t>
            </w:r>
            <w:r>
              <w:rPr>
                <w:sz w:val="24"/>
              </w:rPr>
              <w:tab/>
            </w:r>
            <w:r>
              <w:rPr>
                <w:spacing w:val="-2"/>
                <w:sz w:val="24"/>
              </w:rPr>
              <w:t>зависимости</w:t>
            </w:r>
          </w:p>
        </w:tc>
        <w:tc>
          <w:tcPr>
            <w:tcW w:w="935" w:type="dxa"/>
          </w:tcPr>
          <w:p w:rsidR="00CA28D8" w:rsidRDefault="006C7DED">
            <w:pPr>
              <w:pStyle w:val="TableParagraph"/>
              <w:spacing w:before="15" w:line="256" w:lineRule="exact"/>
              <w:ind w:left="134"/>
              <w:rPr>
                <w:sz w:val="24"/>
              </w:rPr>
            </w:pPr>
            <w:r>
              <w:rPr>
                <w:spacing w:val="-2"/>
                <w:sz w:val="24"/>
              </w:rPr>
              <w:t>между</w:t>
            </w:r>
          </w:p>
        </w:tc>
        <w:tc>
          <w:tcPr>
            <w:tcW w:w="2089" w:type="dxa"/>
          </w:tcPr>
          <w:p w:rsidR="00CA28D8" w:rsidRDefault="006C7DED">
            <w:pPr>
              <w:pStyle w:val="TableParagraph"/>
              <w:spacing w:before="15" w:line="256" w:lineRule="exact"/>
              <w:ind w:left="132"/>
              <w:rPr>
                <w:sz w:val="24"/>
              </w:rPr>
            </w:pPr>
            <w:r>
              <w:rPr>
                <w:spacing w:val="-2"/>
                <w:sz w:val="24"/>
              </w:rPr>
              <w:t>математическими</w:t>
            </w:r>
          </w:p>
        </w:tc>
        <w:tc>
          <w:tcPr>
            <w:tcW w:w="1265" w:type="dxa"/>
          </w:tcPr>
          <w:p w:rsidR="00CA28D8" w:rsidRDefault="006C7DED">
            <w:pPr>
              <w:pStyle w:val="TableParagraph"/>
              <w:spacing w:before="15" w:line="256" w:lineRule="exact"/>
              <w:ind w:left="134"/>
              <w:rPr>
                <w:sz w:val="24"/>
              </w:rPr>
            </w:pPr>
            <w:r>
              <w:rPr>
                <w:spacing w:val="-2"/>
                <w:sz w:val="24"/>
              </w:rPr>
              <w:t>объектами</w:t>
            </w:r>
          </w:p>
        </w:tc>
      </w:tr>
    </w:tbl>
    <w:p w:rsidR="00CA28D8" w:rsidRDefault="006C7DED">
      <w:pPr>
        <w:pStyle w:val="a3"/>
        <w:spacing w:before="44"/>
        <w:ind w:firstLine="0"/>
        <w:jc w:val="left"/>
      </w:pPr>
      <w:r>
        <w:t>(часть-целое;</w:t>
      </w:r>
      <w:r>
        <w:rPr>
          <w:spacing w:val="-7"/>
        </w:rPr>
        <w:t xml:space="preserve"> </w:t>
      </w:r>
      <w:r>
        <w:t>причина-следствие;</w:t>
      </w:r>
      <w:r>
        <w:rPr>
          <w:spacing w:val="-6"/>
        </w:rPr>
        <w:t xml:space="preserve"> </w:t>
      </w:r>
      <w:r>
        <w:rPr>
          <w:spacing w:val="-2"/>
        </w:rPr>
        <w:t>протяжённость);</w:t>
      </w:r>
    </w:p>
    <w:p w:rsidR="00CA28D8" w:rsidRDefault="006C7DED">
      <w:pPr>
        <w:pStyle w:val="a4"/>
        <w:numPr>
          <w:ilvl w:val="0"/>
          <w:numId w:val="138"/>
        </w:numPr>
        <w:tabs>
          <w:tab w:val="left" w:pos="1581"/>
        </w:tabs>
        <w:spacing w:before="40" w:line="276" w:lineRule="auto"/>
        <w:ind w:right="144" w:firstLine="566"/>
        <w:rPr>
          <w:sz w:val="24"/>
        </w:rPr>
      </w:pPr>
      <w:r>
        <w:rPr>
          <w:sz w:val="24"/>
        </w:rPr>
        <w:t>применять</w:t>
      </w:r>
      <w:r>
        <w:rPr>
          <w:spacing w:val="80"/>
          <w:sz w:val="24"/>
        </w:rPr>
        <w:t xml:space="preserve"> </w:t>
      </w:r>
      <w:r>
        <w:rPr>
          <w:sz w:val="24"/>
        </w:rPr>
        <w:t>базовые</w:t>
      </w:r>
      <w:r>
        <w:rPr>
          <w:spacing w:val="80"/>
          <w:sz w:val="24"/>
        </w:rPr>
        <w:t xml:space="preserve"> </w:t>
      </w:r>
      <w:r>
        <w:rPr>
          <w:sz w:val="24"/>
        </w:rPr>
        <w:t>логические</w:t>
      </w:r>
      <w:r>
        <w:rPr>
          <w:spacing w:val="80"/>
          <w:sz w:val="24"/>
        </w:rPr>
        <w:t xml:space="preserve"> </w:t>
      </w:r>
      <w:r>
        <w:rPr>
          <w:sz w:val="24"/>
        </w:rPr>
        <w:t>универсальные</w:t>
      </w:r>
      <w:r>
        <w:rPr>
          <w:spacing w:val="80"/>
          <w:sz w:val="24"/>
        </w:rPr>
        <w:t xml:space="preserve"> </w:t>
      </w:r>
      <w:r>
        <w:rPr>
          <w:sz w:val="24"/>
        </w:rPr>
        <w:t>действия:</w:t>
      </w:r>
      <w:r>
        <w:rPr>
          <w:spacing w:val="80"/>
          <w:sz w:val="24"/>
        </w:rPr>
        <w:t xml:space="preserve"> </w:t>
      </w:r>
      <w:r>
        <w:rPr>
          <w:sz w:val="24"/>
        </w:rPr>
        <w:t>сравнение,</w:t>
      </w:r>
      <w:r>
        <w:rPr>
          <w:spacing w:val="80"/>
          <w:sz w:val="24"/>
        </w:rPr>
        <w:t xml:space="preserve"> </w:t>
      </w:r>
      <w:r>
        <w:rPr>
          <w:sz w:val="24"/>
        </w:rPr>
        <w:t>анализ,</w:t>
      </w:r>
      <w:r>
        <w:rPr>
          <w:spacing w:val="80"/>
          <w:sz w:val="24"/>
        </w:rPr>
        <w:t xml:space="preserve"> </w:t>
      </w:r>
      <w:r>
        <w:rPr>
          <w:sz w:val="24"/>
        </w:rPr>
        <w:t>классификация (группировка), обобщение;</w:t>
      </w:r>
    </w:p>
    <w:p w:rsidR="00CA28D8" w:rsidRDefault="006C7DED">
      <w:pPr>
        <w:pStyle w:val="a4"/>
        <w:numPr>
          <w:ilvl w:val="0"/>
          <w:numId w:val="138"/>
        </w:numPr>
        <w:tabs>
          <w:tab w:val="left" w:pos="1581"/>
          <w:tab w:val="left" w:pos="3252"/>
          <w:tab w:val="left" w:pos="5041"/>
          <w:tab w:val="left" w:pos="6738"/>
          <w:tab w:val="left" w:pos="7265"/>
        </w:tabs>
        <w:spacing w:line="278" w:lineRule="auto"/>
        <w:ind w:right="141" w:firstLine="566"/>
        <w:rPr>
          <w:sz w:val="24"/>
        </w:rPr>
      </w:pPr>
      <w:r>
        <w:rPr>
          <w:spacing w:val="-2"/>
          <w:sz w:val="24"/>
        </w:rPr>
        <w:t>приобретать</w:t>
      </w:r>
      <w:r>
        <w:rPr>
          <w:sz w:val="24"/>
        </w:rPr>
        <w:tab/>
      </w:r>
      <w:r>
        <w:rPr>
          <w:spacing w:val="-2"/>
          <w:sz w:val="24"/>
        </w:rPr>
        <w:t>практические</w:t>
      </w:r>
      <w:r>
        <w:rPr>
          <w:sz w:val="24"/>
        </w:rPr>
        <w:tab/>
      </w:r>
      <w:r>
        <w:rPr>
          <w:spacing w:val="-2"/>
          <w:sz w:val="24"/>
        </w:rPr>
        <w:t>графические</w:t>
      </w:r>
      <w:r>
        <w:rPr>
          <w:sz w:val="24"/>
        </w:rPr>
        <w:tab/>
      </w:r>
      <w:r>
        <w:rPr>
          <w:spacing w:val="-10"/>
          <w:sz w:val="24"/>
        </w:rPr>
        <w:t>и</w:t>
      </w:r>
      <w:r>
        <w:rPr>
          <w:sz w:val="24"/>
        </w:rPr>
        <w:tab/>
        <w:t>измерительные</w:t>
      </w:r>
      <w:r>
        <w:rPr>
          <w:spacing w:val="40"/>
          <w:sz w:val="24"/>
        </w:rPr>
        <w:t xml:space="preserve"> </w:t>
      </w:r>
      <w:r>
        <w:rPr>
          <w:sz w:val="24"/>
        </w:rPr>
        <w:t>навыки</w:t>
      </w:r>
      <w:r>
        <w:rPr>
          <w:spacing w:val="40"/>
          <w:sz w:val="24"/>
        </w:rPr>
        <w:t xml:space="preserve"> </w:t>
      </w:r>
      <w:r>
        <w:rPr>
          <w:sz w:val="24"/>
        </w:rPr>
        <w:t>для успешного решения учебных и житейских задач;</w:t>
      </w:r>
    </w:p>
    <w:p w:rsidR="00CA28D8" w:rsidRDefault="006C7DED">
      <w:pPr>
        <w:pStyle w:val="a4"/>
        <w:numPr>
          <w:ilvl w:val="0"/>
          <w:numId w:val="138"/>
        </w:numPr>
        <w:tabs>
          <w:tab w:val="left" w:pos="1581"/>
          <w:tab w:val="left" w:pos="4435"/>
          <w:tab w:val="left" w:pos="5512"/>
          <w:tab w:val="left" w:pos="6072"/>
          <w:tab w:val="left" w:pos="7299"/>
          <w:tab w:val="left" w:pos="7757"/>
          <w:tab w:val="left" w:pos="8572"/>
        </w:tabs>
        <w:spacing w:line="276" w:lineRule="auto"/>
        <w:ind w:right="144" w:firstLine="566"/>
        <w:rPr>
          <w:sz w:val="24"/>
        </w:rPr>
      </w:pPr>
      <w:r>
        <w:rPr>
          <w:sz w:val="24"/>
        </w:rPr>
        <w:t>представлять текстовую</w:t>
      </w:r>
      <w:r>
        <w:rPr>
          <w:sz w:val="24"/>
        </w:rPr>
        <w:tab/>
      </w:r>
      <w:r>
        <w:rPr>
          <w:spacing w:val="-2"/>
          <w:sz w:val="24"/>
        </w:rPr>
        <w:t>задачу,</w:t>
      </w:r>
      <w:r>
        <w:rPr>
          <w:sz w:val="24"/>
        </w:rPr>
        <w:tab/>
      </w:r>
      <w:r>
        <w:rPr>
          <w:spacing w:val="-6"/>
          <w:sz w:val="24"/>
        </w:rPr>
        <w:t>её</w:t>
      </w:r>
      <w:r>
        <w:rPr>
          <w:sz w:val="24"/>
        </w:rPr>
        <w:tab/>
      </w:r>
      <w:r>
        <w:rPr>
          <w:spacing w:val="-2"/>
          <w:sz w:val="24"/>
        </w:rPr>
        <w:t>решение</w:t>
      </w:r>
      <w:r>
        <w:rPr>
          <w:sz w:val="24"/>
        </w:rPr>
        <w:tab/>
      </w:r>
      <w:r>
        <w:rPr>
          <w:spacing w:val="-10"/>
          <w:sz w:val="24"/>
        </w:rPr>
        <w:t>в</w:t>
      </w:r>
      <w:r>
        <w:rPr>
          <w:sz w:val="24"/>
        </w:rPr>
        <w:tab/>
      </w:r>
      <w:r>
        <w:rPr>
          <w:spacing w:val="-4"/>
          <w:sz w:val="24"/>
        </w:rPr>
        <w:t>виде</w:t>
      </w:r>
      <w:r>
        <w:rPr>
          <w:sz w:val="24"/>
        </w:rPr>
        <w:tab/>
        <w:t>модели,</w:t>
      </w:r>
      <w:r>
        <w:rPr>
          <w:spacing w:val="30"/>
          <w:sz w:val="24"/>
        </w:rPr>
        <w:t xml:space="preserve"> </w:t>
      </w:r>
      <w:r>
        <w:rPr>
          <w:sz w:val="24"/>
        </w:rPr>
        <w:t>схемы, арифметической записи, текста в соответствии с предложенной учебной проблемой.</w:t>
      </w:r>
    </w:p>
    <w:p w:rsidR="00CA28D8" w:rsidRDefault="006C7DED">
      <w:pPr>
        <w:pStyle w:val="a4"/>
        <w:numPr>
          <w:ilvl w:val="0"/>
          <w:numId w:val="137"/>
        </w:numPr>
        <w:tabs>
          <w:tab w:val="left" w:pos="1581"/>
        </w:tabs>
        <w:spacing w:line="275" w:lineRule="exact"/>
        <w:rPr>
          <w:sz w:val="24"/>
        </w:rPr>
      </w:pPr>
      <w:r>
        <w:rPr>
          <w:sz w:val="24"/>
        </w:rPr>
        <w:t>Базовые</w:t>
      </w:r>
      <w:r>
        <w:rPr>
          <w:spacing w:val="-5"/>
          <w:sz w:val="24"/>
        </w:rPr>
        <w:t xml:space="preserve"> </w:t>
      </w:r>
      <w:r>
        <w:rPr>
          <w:sz w:val="24"/>
        </w:rPr>
        <w:t>исследовательские</w:t>
      </w:r>
      <w:r>
        <w:rPr>
          <w:spacing w:val="-4"/>
          <w:sz w:val="24"/>
        </w:rPr>
        <w:t xml:space="preserve"> </w:t>
      </w:r>
      <w:r>
        <w:rPr>
          <w:spacing w:val="-2"/>
          <w:sz w:val="24"/>
        </w:rPr>
        <w:t>действия:</w:t>
      </w:r>
    </w:p>
    <w:p w:rsidR="00CA28D8" w:rsidRDefault="006C7DED">
      <w:pPr>
        <w:pStyle w:val="a4"/>
        <w:numPr>
          <w:ilvl w:val="1"/>
          <w:numId w:val="137"/>
        </w:numPr>
        <w:tabs>
          <w:tab w:val="left" w:pos="861"/>
          <w:tab w:val="left" w:pos="1581"/>
          <w:tab w:val="left" w:pos="3130"/>
          <w:tab w:val="left" w:pos="4909"/>
          <w:tab w:val="left" w:pos="7147"/>
          <w:tab w:val="left" w:pos="7772"/>
          <w:tab w:val="left" w:pos="9149"/>
        </w:tabs>
        <w:spacing w:before="39" w:line="276" w:lineRule="auto"/>
        <w:ind w:right="152" w:hanging="154"/>
        <w:rPr>
          <w:sz w:val="24"/>
        </w:rPr>
      </w:pPr>
      <w:r>
        <w:rPr>
          <w:spacing w:val="-2"/>
          <w:sz w:val="24"/>
        </w:rPr>
        <w:t>проявлять</w:t>
      </w:r>
      <w:r>
        <w:rPr>
          <w:sz w:val="24"/>
        </w:rPr>
        <w:tab/>
      </w:r>
      <w:r>
        <w:rPr>
          <w:spacing w:val="-2"/>
          <w:sz w:val="24"/>
        </w:rPr>
        <w:t>способность</w:t>
      </w:r>
      <w:r>
        <w:rPr>
          <w:sz w:val="24"/>
        </w:rPr>
        <w:tab/>
      </w:r>
      <w:r>
        <w:rPr>
          <w:spacing w:val="-2"/>
          <w:sz w:val="24"/>
        </w:rPr>
        <w:t>ориентироваться</w:t>
      </w:r>
      <w:r>
        <w:rPr>
          <w:sz w:val="24"/>
        </w:rPr>
        <w:tab/>
      </w:r>
      <w:r>
        <w:rPr>
          <w:spacing w:val="-10"/>
          <w:sz w:val="24"/>
        </w:rPr>
        <w:t>в</w:t>
      </w:r>
      <w:r>
        <w:rPr>
          <w:sz w:val="24"/>
        </w:rPr>
        <w:tab/>
      </w:r>
      <w:r>
        <w:rPr>
          <w:spacing w:val="-2"/>
          <w:sz w:val="24"/>
        </w:rPr>
        <w:t>учебном</w:t>
      </w:r>
      <w:r>
        <w:rPr>
          <w:sz w:val="24"/>
        </w:rPr>
        <w:tab/>
      </w:r>
      <w:r>
        <w:rPr>
          <w:spacing w:val="-2"/>
          <w:sz w:val="24"/>
        </w:rPr>
        <w:t xml:space="preserve">материале </w:t>
      </w:r>
      <w:r>
        <w:rPr>
          <w:sz w:val="24"/>
        </w:rPr>
        <w:t>разных разделов курса математики;</w:t>
      </w:r>
    </w:p>
    <w:p w:rsidR="00CA28D8" w:rsidRDefault="00CA28D8">
      <w:pPr>
        <w:pStyle w:val="a4"/>
        <w:spacing w:line="276" w:lineRule="auto"/>
        <w:jc w:val="left"/>
        <w:rPr>
          <w:sz w:val="24"/>
        </w:rPr>
        <w:sectPr w:rsidR="00CA28D8">
          <w:pgSz w:w="11920" w:h="16850"/>
          <w:pgMar w:top="960" w:right="566" w:bottom="1480" w:left="992" w:header="0" w:footer="1262" w:gutter="0"/>
          <w:cols w:space="720"/>
        </w:sectPr>
      </w:pPr>
    </w:p>
    <w:p w:rsidR="00CA28D8" w:rsidRDefault="006C7DED">
      <w:pPr>
        <w:pStyle w:val="a4"/>
        <w:numPr>
          <w:ilvl w:val="1"/>
          <w:numId w:val="137"/>
        </w:numPr>
        <w:tabs>
          <w:tab w:val="left" w:pos="1581"/>
          <w:tab w:val="left" w:pos="3021"/>
          <w:tab w:val="left" w:pos="5902"/>
          <w:tab w:val="left" w:pos="8633"/>
        </w:tabs>
        <w:spacing w:before="72" w:line="278" w:lineRule="auto"/>
        <w:ind w:left="141" w:right="144" w:firstLine="566"/>
        <w:rPr>
          <w:sz w:val="24"/>
        </w:rPr>
      </w:pPr>
      <w:r>
        <w:rPr>
          <w:spacing w:val="-2"/>
          <w:sz w:val="24"/>
        </w:rPr>
        <w:t>понимать</w:t>
      </w:r>
      <w:r>
        <w:rPr>
          <w:sz w:val="24"/>
        </w:rPr>
        <w:tab/>
        <w:t>и адекватно использовать</w:t>
      </w:r>
      <w:r>
        <w:rPr>
          <w:sz w:val="24"/>
        </w:rPr>
        <w:tab/>
      </w:r>
      <w:r>
        <w:rPr>
          <w:spacing w:val="-2"/>
          <w:sz w:val="24"/>
        </w:rPr>
        <w:t>математическую</w:t>
      </w:r>
      <w:r>
        <w:rPr>
          <w:sz w:val="24"/>
        </w:rPr>
        <w:tab/>
      </w:r>
      <w:r>
        <w:rPr>
          <w:spacing w:val="-2"/>
          <w:sz w:val="24"/>
        </w:rPr>
        <w:t xml:space="preserve">терминологию: </w:t>
      </w:r>
      <w:r>
        <w:rPr>
          <w:sz w:val="24"/>
        </w:rPr>
        <w:t>различать, характеризовать, использовать для решения учебных и практических задач;</w:t>
      </w:r>
    </w:p>
    <w:p w:rsidR="00CA28D8" w:rsidRDefault="006C7DED">
      <w:pPr>
        <w:pStyle w:val="a4"/>
        <w:numPr>
          <w:ilvl w:val="1"/>
          <w:numId w:val="137"/>
        </w:numPr>
        <w:tabs>
          <w:tab w:val="left" w:pos="1581"/>
        </w:tabs>
        <w:spacing w:line="276" w:lineRule="auto"/>
        <w:ind w:left="141" w:right="148" w:firstLine="566"/>
        <w:rPr>
          <w:sz w:val="24"/>
        </w:rPr>
      </w:pPr>
      <w:r>
        <w:rPr>
          <w:sz w:val="24"/>
        </w:rPr>
        <w:t>применять</w:t>
      </w:r>
      <w:r>
        <w:rPr>
          <w:spacing w:val="80"/>
          <w:sz w:val="24"/>
        </w:rPr>
        <w:t xml:space="preserve"> </w:t>
      </w:r>
      <w:r>
        <w:rPr>
          <w:sz w:val="24"/>
        </w:rPr>
        <w:t>изученные</w:t>
      </w:r>
      <w:r>
        <w:rPr>
          <w:spacing w:val="80"/>
          <w:sz w:val="24"/>
        </w:rPr>
        <w:t xml:space="preserve"> </w:t>
      </w:r>
      <w:r>
        <w:rPr>
          <w:sz w:val="24"/>
        </w:rPr>
        <w:t>методы</w:t>
      </w:r>
      <w:r>
        <w:rPr>
          <w:spacing w:val="80"/>
          <w:sz w:val="24"/>
        </w:rPr>
        <w:t xml:space="preserve"> </w:t>
      </w:r>
      <w:r>
        <w:rPr>
          <w:sz w:val="24"/>
        </w:rPr>
        <w:t>познания</w:t>
      </w:r>
      <w:r>
        <w:rPr>
          <w:spacing w:val="80"/>
          <w:sz w:val="24"/>
        </w:rPr>
        <w:t xml:space="preserve"> </w:t>
      </w:r>
      <w:r>
        <w:rPr>
          <w:sz w:val="24"/>
        </w:rPr>
        <w:t>(измерение,</w:t>
      </w:r>
      <w:r>
        <w:rPr>
          <w:spacing w:val="80"/>
          <w:sz w:val="24"/>
        </w:rPr>
        <w:t xml:space="preserve"> </w:t>
      </w:r>
      <w:r>
        <w:rPr>
          <w:sz w:val="24"/>
        </w:rPr>
        <w:t>моделирование,</w:t>
      </w:r>
      <w:r>
        <w:rPr>
          <w:spacing w:val="80"/>
          <w:sz w:val="24"/>
        </w:rPr>
        <w:t xml:space="preserve"> </w:t>
      </w:r>
      <w:r>
        <w:rPr>
          <w:sz w:val="24"/>
        </w:rPr>
        <w:t xml:space="preserve">перебор </w:t>
      </w:r>
      <w:r>
        <w:rPr>
          <w:spacing w:val="-2"/>
          <w:sz w:val="24"/>
        </w:rPr>
        <w:t>вариантов)</w:t>
      </w:r>
    </w:p>
    <w:p w:rsidR="00CA28D8" w:rsidRDefault="006C7DED">
      <w:pPr>
        <w:pStyle w:val="a4"/>
        <w:numPr>
          <w:ilvl w:val="0"/>
          <w:numId w:val="137"/>
        </w:numPr>
        <w:tabs>
          <w:tab w:val="left" w:pos="1581"/>
        </w:tabs>
        <w:spacing w:line="275" w:lineRule="exact"/>
        <w:rPr>
          <w:sz w:val="24"/>
        </w:rPr>
      </w:pPr>
      <w:r>
        <w:rPr>
          <w:sz w:val="24"/>
        </w:rPr>
        <w:t>Работа</w:t>
      </w:r>
      <w:r>
        <w:rPr>
          <w:spacing w:val="-2"/>
          <w:sz w:val="24"/>
        </w:rPr>
        <w:t xml:space="preserve"> </w:t>
      </w:r>
      <w:r>
        <w:rPr>
          <w:sz w:val="24"/>
        </w:rPr>
        <w:t xml:space="preserve">с </w:t>
      </w:r>
      <w:r>
        <w:rPr>
          <w:spacing w:val="-2"/>
          <w:sz w:val="24"/>
        </w:rPr>
        <w:t>информацией:</w:t>
      </w:r>
    </w:p>
    <w:p w:rsidR="00CA28D8" w:rsidRDefault="006C7DED">
      <w:pPr>
        <w:pStyle w:val="a4"/>
        <w:numPr>
          <w:ilvl w:val="1"/>
          <w:numId w:val="137"/>
        </w:numPr>
        <w:tabs>
          <w:tab w:val="left" w:pos="1581"/>
        </w:tabs>
        <w:spacing w:before="40" w:line="276" w:lineRule="auto"/>
        <w:ind w:left="141" w:right="155" w:firstLine="566"/>
        <w:rPr>
          <w:sz w:val="24"/>
        </w:rPr>
      </w:pPr>
      <w:r>
        <w:rPr>
          <w:sz w:val="24"/>
        </w:rPr>
        <w:t>находить</w:t>
      </w:r>
      <w:r>
        <w:rPr>
          <w:spacing w:val="40"/>
          <w:sz w:val="24"/>
        </w:rPr>
        <w:t xml:space="preserve"> </w:t>
      </w:r>
      <w:r>
        <w:rPr>
          <w:sz w:val="24"/>
        </w:rPr>
        <w:t>и</w:t>
      </w:r>
      <w:r>
        <w:rPr>
          <w:spacing w:val="40"/>
          <w:sz w:val="24"/>
        </w:rPr>
        <w:t xml:space="preserve"> </w:t>
      </w:r>
      <w:r>
        <w:rPr>
          <w:sz w:val="24"/>
        </w:rPr>
        <w:t>использовать</w:t>
      </w:r>
      <w:r>
        <w:rPr>
          <w:spacing w:val="40"/>
          <w:sz w:val="24"/>
        </w:rPr>
        <w:t xml:space="preserve"> </w:t>
      </w:r>
      <w:r>
        <w:rPr>
          <w:sz w:val="24"/>
        </w:rPr>
        <w:t>для</w:t>
      </w:r>
      <w:r>
        <w:rPr>
          <w:spacing w:val="40"/>
          <w:sz w:val="24"/>
        </w:rPr>
        <w:t xml:space="preserve"> </w:t>
      </w:r>
      <w:r>
        <w:rPr>
          <w:sz w:val="24"/>
        </w:rPr>
        <w:t>решения</w:t>
      </w:r>
      <w:r>
        <w:rPr>
          <w:spacing w:val="40"/>
          <w:sz w:val="24"/>
        </w:rPr>
        <w:t xml:space="preserve"> </w:t>
      </w:r>
      <w:r>
        <w:rPr>
          <w:sz w:val="24"/>
        </w:rPr>
        <w:t>учебных</w:t>
      </w:r>
      <w:r>
        <w:rPr>
          <w:spacing w:val="40"/>
          <w:sz w:val="24"/>
        </w:rPr>
        <w:t xml:space="preserve"> </w:t>
      </w:r>
      <w:r>
        <w:rPr>
          <w:sz w:val="24"/>
        </w:rPr>
        <w:t>задач</w:t>
      </w:r>
      <w:r>
        <w:rPr>
          <w:spacing w:val="40"/>
          <w:sz w:val="24"/>
        </w:rPr>
        <w:t xml:space="preserve"> </w:t>
      </w:r>
      <w:r>
        <w:rPr>
          <w:sz w:val="24"/>
        </w:rPr>
        <w:t>текстовую,</w:t>
      </w:r>
      <w:r>
        <w:rPr>
          <w:spacing w:val="40"/>
          <w:sz w:val="24"/>
        </w:rPr>
        <w:t xml:space="preserve"> </w:t>
      </w:r>
      <w:r>
        <w:rPr>
          <w:sz w:val="24"/>
        </w:rPr>
        <w:t>графическую информацию в разных источниках информационной среды;</w:t>
      </w:r>
    </w:p>
    <w:p w:rsidR="00CA28D8" w:rsidRDefault="006C7DED">
      <w:pPr>
        <w:pStyle w:val="a4"/>
        <w:numPr>
          <w:ilvl w:val="1"/>
          <w:numId w:val="137"/>
        </w:numPr>
        <w:tabs>
          <w:tab w:val="left" w:pos="1581"/>
          <w:tab w:val="left" w:pos="2530"/>
          <w:tab w:val="left" w:pos="4592"/>
          <w:tab w:val="left" w:pos="5993"/>
          <w:tab w:val="left" w:pos="7895"/>
          <w:tab w:val="left" w:pos="9458"/>
        </w:tabs>
        <w:spacing w:line="276" w:lineRule="auto"/>
        <w:ind w:left="141" w:right="151" w:firstLine="566"/>
        <w:rPr>
          <w:sz w:val="24"/>
        </w:rPr>
      </w:pPr>
      <w:r>
        <w:rPr>
          <w:spacing w:val="-2"/>
          <w:sz w:val="24"/>
        </w:rPr>
        <w:t>читать,</w:t>
      </w:r>
      <w:r>
        <w:rPr>
          <w:sz w:val="24"/>
        </w:rPr>
        <w:tab/>
      </w:r>
      <w:r>
        <w:rPr>
          <w:spacing w:val="-2"/>
          <w:sz w:val="24"/>
        </w:rPr>
        <w:t>интерпретировать</w:t>
      </w:r>
      <w:r>
        <w:rPr>
          <w:sz w:val="24"/>
        </w:rPr>
        <w:tab/>
      </w:r>
      <w:r>
        <w:rPr>
          <w:spacing w:val="-2"/>
          <w:sz w:val="24"/>
        </w:rPr>
        <w:t>графически</w:t>
      </w:r>
      <w:r>
        <w:rPr>
          <w:sz w:val="24"/>
        </w:rPr>
        <w:tab/>
      </w:r>
      <w:r>
        <w:rPr>
          <w:spacing w:val="-2"/>
          <w:sz w:val="24"/>
        </w:rPr>
        <w:t>представленную</w:t>
      </w:r>
      <w:r>
        <w:rPr>
          <w:sz w:val="24"/>
        </w:rPr>
        <w:tab/>
      </w:r>
      <w:r>
        <w:rPr>
          <w:spacing w:val="-2"/>
          <w:sz w:val="24"/>
        </w:rPr>
        <w:t>информацию</w:t>
      </w:r>
      <w:r>
        <w:rPr>
          <w:sz w:val="24"/>
        </w:rPr>
        <w:tab/>
      </w:r>
      <w:r>
        <w:rPr>
          <w:spacing w:val="-2"/>
          <w:sz w:val="24"/>
        </w:rPr>
        <w:t xml:space="preserve">(схему, </w:t>
      </w:r>
      <w:r>
        <w:rPr>
          <w:sz w:val="24"/>
        </w:rPr>
        <w:t>таблицу, диаграмму, другую модель);</w:t>
      </w:r>
    </w:p>
    <w:p w:rsidR="00CA28D8" w:rsidRDefault="006C7DED">
      <w:pPr>
        <w:pStyle w:val="a4"/>
        <w:numPr>
          <w:ilvl w:val="1"/>
          <w:numId w:val="137"/>
        </w:numPr>
        <w:tabs>
          <w:tab w:val="left" w:pos="1581"/>
          <w:tab w:val="left" w:pos="3149"/>
          <w:tab w:val="left" w:pos="4713"/>
          <w:tab w:val="left" w:pos="5042"/>
          <w:tab w:val="left" w:pos="6193"/>
          <w:tab w:val="left" w:pos="7059"/>
          <w:tab w:val="left" w:pos="8421"/>
          <w:tab w:val="left" w:pos="9522"/>
        </w:tabs>
        <w:spacing w:line="278" w:lineRule="auto"/>
        <w:ind w:left="141" w:right="149" w:firstLine="566"/>
        <w:rPr>
          <w:sz w:val="24"/>
        </w:rPr>
      </w:pPr>
      <w:r>
        <w:rPr>
          <w:spacing w:val="-2"/>
          <w:sz w:val="24"/>
        </w:rPr>
        <w:t>представлять</w:t>
      </w:r>
      <w:r>
        <w:rPr>
          <w:sz w:val="24"/>
        </w:rPr>
        <w:tab/>
      </w:r>
      <w:r>
        <w:rPr>
          <w:spacing w:val="-2"/>
          <w:sz w:val="24"/>
        </w:rPr>
        <w:t>информацию</w:t>
      </w:r>
      <w:r>
        <w:rPr>
          <w:sz w:val="24"/>
        </w:rPr>
        <w:tab/>
      </w:r>
      <w:r>
        <w:rPr>
          <w:spacing w:val="-10"/>
          <w:sz w:val="24"/>
        </w:rPr>
        <w:t>в</w:t>
      </w:r>
      <w:r>
        <w:rPr>
          <w:sz w:val="24"/>
        </w:rPr>
        <w:tab/>
      </w:r>
      <w:r>
        <w:rPr>
          <w:spacing w:val="-2"/>
          <w:sz w:val="24"/>
        </w:rPr>
        <w:t>заданной</w:t>
      </w:r>
      <w:r>
        <w:rPr>
          <w:sz w:val="24"/>
        </w:rPr>
        <w:tab/>
      </w:r>
      <w:r>
        <w:rPr>
          <w:spacing w:val="-2"/>
          <w:sz w:val="24"/>
        </w:rPr>
        <w:t>форме</w:t>
      </w:r>
      <w:r>
        <w:rPr>
          <w:sz w:val="24"/>
        </w:rPr>
        <w:tab/>
      </w:r>
      <w:r>
        <w:rPr>
          <w:spacing w:val="-2"/>
          <w:sz w:val="24"/>
        </w:rPr>
        <w:t>(дополнять</w:t>
      </w:r>
      <w:r>
        <w:rPr>
          <w:sz w:val="24"/>
        </w:rPr>
        <w:tab/>
      </w:r>
      <w:r>
        <w:rPr>
          <w:spacing w:val="-2"/>
          <w:sz w:val="24"/>
        </w:rPr>
        <w:t>таблицу,</w:t>
      </w:r>
      <w:r>
        <w:rPr>
          <w:sz w:val="24"/>
        </w:rPr>
        <w:tab/>
      </w:r>
      <w:r>
        <w:rPr>
          <w:spacing w:val="-2"/>
          <w:sz w:val="24"/>
        </w:rPr>
        <w:t xml:space="preserve">текст), </w:t>
      </w:r>
      <w:r>
        <w:rPr>
          <w:sz w:val="24"/>
        </w:rPr>
        <w:t>формулировать утверждение по образцу, в соответствии с требованиями учебной задачи;</w:t>
      </w:r>
    </w:p>
    <w:p w:rsidR="00CA28D8" w:rsidRDefault="006C7DED">
      <w:pPr>
        <w:pStyle w:val="a4"/>
        <w:numPr>
          <w:ilvl w:val="1"/>
          <w:numId w:val="137"/>
        </w:numPr>
        <w:tabs>
          <w:tab w:val="left" w:pos="1581"/>
        </w:tabs>
        <w:spacing w:line="276" w:lineRule="auto"/>
        <w:ind w:left="141" w:right="146" w:firstLine="566"/>
        <w:rPr>
          <w:sz w:val="24"/>
        </w:rPr>
      </w:pPr>
      <w:r>
        <w:rPr>
          <w:sz w:val="24"/>
        </w:rPr>
        <w:t>принимать правила, безопасно использовать предлагаемые электронные средства и источники информации.</w:t>
      </w:r>
    </w:p>
    <w:p w:rsidR="00CA28D8" w:rsidRDefault="006C7DED">
      <w:pPr>
        <w:pStyle w:val="a3"/>
        <w:spacing w:line="275" w:lineRule="exact"/>
        <w:ind w:left="707" w:firstLine="0"/>
        <w:jc w:val="left"/>
      </w:pPr>
      <w:r>
        <w:t>Универсальные</w:t>
      </w:r>
      <w:r>
        <w:rPr>
          <w:spacing w:val="-7"/>
        </w:rPr>
        <w:t xml:space="preserve"> </w:t>
      </w:r>
      <w:r>
        <w:t>коммуникативные</w:t>
      </w:r>
      <w:r>
        <w:rPr>
          <w:spacing w:val="-6"/>
        </w:rPr>
        <w:t xml:space="preserve"> </w:t>
      </w:r>
      <w:r>
        <w:t>учебные</w:t>
      </w:r>
      <w:r>
        <w:rPr>
          <w:spacing w:val="-6"/>
        </w:rPr>
        <w:t xml:space="preserve"> </w:t>
      </w:r>
      <w:r>
        <w:rPr>
          <w:spacing w:val="-2"/>
        </w:rPr>
        <w:t>действия:</w:t>
      </w:r>
    </w:p>
    <w:p w:rsidR="00CA28D8" w:rsidRDefault="006C7DED">
      <w:pPr>
        <w:pStyle w:val="a4"/>
        <w:numPr>
          <w:ilvl w:val="0"/>
          <w:numId w:val="136"/>
        </w:numPr>
        <w:tabs>
          <w:tab w:val="left" w:pos="1581"/>
        </w:tabs>
        <w:spacing w:before="37" w:line="276" w:lineRule="auto"/>
        <w:ind w:right="152" w:firstLine="566"/>
        <w:jc w:val="both"/>
        <w:rPr>
          <w:sz w:val="24"/>
        </w:rPr>
      </w:pPr>
      <w:r>
        <w:rPr>
          <w:sz w:val="24"/>
        </w:rPr>
        <w:t xml:space="preserve">конструировать утверждения, проверять их истинность;строить логическое </w:t>
      </w:r>
      <w:r>
        <w:rPr>
          <w:spacing w:val="-2"/>
          <w:sz w:val="24"/>
        </w:rPr>
        <w:t>рассуждение;</w:t>
      </w:r>
    </w:p>
    <w:p w:rsidR="00CA28D8" w:rsidRDefault="006C7DED">
      <w:pPr>
        <w:pStyle w:val="a4"/>
        <w:numPr>
          <w:ilvl w:val="0"/>
          <w:numId w:val="136"/>
        </w:numPr>
        <w:tabs>
          <w:tab w:val="left" w:pos="1581"/>
        </w:tabs>
        <w:spacing w:line="276" w:lineRule="auto"/>
        <w:ind w:right="151" w:firstLine="566"/>
        <w:jc w:val="both"/>
        <w:rPr>
          <w:sz w:val="24"/>
        </w:rPr>
      </w:pPr>
      <w:r>
        <w:rPr>
          <w:sz w:val="24"/>
        </w:rPr>
        <w:t>использовать</w:t>
      </w:r>
      <w:r>
        <w:rPr>
          <w:spacing w:val="-15"/>
          <w:sz w:val="24"/>
        </w:rPr>
        <w:t xml:space="preserve"> </w:t>
      </w:r>
      <w:r>
        <w:rPr>
          <w:sz w:val="24"/>
        </w:rPr>
        <w:t>текст</w:t>
      </w:r>
      <w:r>
        <w:rPr>
          <w:spacing w:val="-15"/>
          <w:sz w:val="24"/>
        </w:rPr>
        <w:t xml:space="preserve"> </w:t>
      </w:r>
      <w:r>
        <w:rPr>
          <w:sz w:val="24"/>
        </w:rPr>
        <w:t>задания</w:t>
      </w:r>
      <w:r>
        <w:rPr>
          <w:spacing w:val="-15"/>
          <w:sz w:val="24"/>
        </w:rPr>
        <w:t xml:space="preserve"> </w:t>
      </w:r>
      <w:r>
        <w:rPr>
          <w:sz w:val="24"/>
        </w:rPr>
        <w:t>для</w:t>
      </w:r>
      <w:r>
        <w:rPr>
          <w:spacing w:val="-15"/>
          <w:sz w:val="24"/>
        </w:rPr>
        <w:t xml:space="preserve"> </w:t>
      </w:r>
      <w:r>
        <w:rPr>
          <w:sz w:val="24"/>
        </w:rPr>
        <w:t>объяснения</w:t>
      </w:r>
      <w:r>
        <w:rPr>
          <w:spacing w:val="-15"/>
          <w:sz w:val="24"/>
        </w:rPr>
        <w:t xml:space="preserve"> </w:t>
      </w:r>
      <w:r>
        <w:rPr>
          <w:sz w:val="24"/>
        </w:rPr>
        <w:t>способа</w:t>
      </w:r>
      <w:r>
        <w:rPr>
          <w:spacing w:val="-15"/>
          <w:sz w:val="24"/>
        </w:rPr>
        <w:t xml:space="preserve"> </w:t>
      </w:r>
      <w:r>
        <w:rPr>
          <w:sz w:val="24"/>
        </w:rPr>
        <w:t>и</w:t>
      </w:r>
      <w:r>
        <w:rPr>
          <w:spacing w:val="-15"/>
          <w:sz w:val="24"/>
        </w:rPr>
        <w:t xml:space="preserve"> </w:t>
      </w:r>
      <w:r>
        <w:rPr>
          <w:sz w:val="24"/>
        </w:rPr>
        <w:t>хода</w:t>
      </w:r>
      <w:r>
        <w:rPr>
          <w:spacing w:val="-15"/>
          <w:sz w:val="24"/>
        </w:rPr>
        <w:t xml:space="preserve"> </w:t>
      </w:r>
      <w:r>
        <w:rPr>
          <w:sz w:val="24"/>
        </w:rPr>
        <w:t>решения</w:t>
      </w:r>
      <w:r>
        <w:rPr>
          <w:spacing w:val="-15"/>
          <w:sz w:val="24"/>
        </w:rPr>
        <w:t xml:space="preserve"> </w:t>
      </w:r>
      <w:r>
        <w:rPr>
          <w:sz w:val="24"/>
        </w:rPr>
        <w:t>математической задачи; формулировать ответ;</w:t>
      </w:r>
    </w:p>
    <w:p w:rsidR="00CA28D8" w:rsidRDefault="006C7DED">
      <w:pPr>
        <w:pStyle w:val="a4"/>
        <w:numPr>
          <w:ilvl w:val="0"/>
          <w:numId w:val="136"/>
        </w:numPr>
        <w:tabs>
          <w:tab w:val="left" w:pos="1581"/>
        </w:tabs>
        <w:ind w:left="1581"/>
        <w:jc w:val="both"/>
        <w:rPr>
          <w:sz w:val="24"/>
        </w:rPr>
      </w:pPr>
      <w:r>
        <w:rPr>
          <w:sz w:val="24"/>
        </w:rPr>
        <w:t>комментировать</w:t>
      </w:r>
      <w:r>
        <w:rPr>
          <w:spacing w:val="-6"/>
          <w:sz w:val="24"/>
        </w:rPr>
        <w:t xml:space="preserve"> </w:t>
      </w:r>
      <w:r>
        <w:rPr>
          <w:sz w:val="24"/>
        </w:rPr>
        <w:t>процесс</w:t>
      </w:r>
      <w:r>
        <w:rPr>
          <w:spacing w:val="-4"/>
          <w:sz w:val="24"/>
        </w:rPr>
        <w:t xml:space="preserve"> </w:t>
      </w:r>
      <w:r>
        <w:rPr>
          <w:sz w:val="24"/>
        </w:rPr>
        <w:t>вычисления,</w:t>
      </w:r>
      <w:r>
        <w:rPr>
          <w:spacing w:val="-4"/>
          <w:sz w:val="24"/>
        </w:rPr>
        <w:t xml:space="preserve"> </w:t>
      </w:r>
      <w:r>
        <w:rPr>
          <w:sz w:val="24"/>
        </w:rPr>
        <w:t>построения,</w:t>
      </w:r>
      <w:r>
        <w:rPr>
          <w:spacing w:val="-3"/>
          <w:sz w:val="24"/>
        </w:rPr>
        <w:t xml:space="preserve"> </w:t>
      </w:r>
      <w:r>
        <w:rPr>
          <w:spacing w:val="-2"/>
          <w:sz w:val="24"/>
        </w:rPr>
        <w:t>решения;</w:t>
      </w:r>
    </w:p>
    <w:p w:rsidR="00CA28D8" w:rsidRDefault="006C7DED">
      <w:pPr>
        <w:pStyle w:val="a4"/>
        <w:numPr>
          <w:ilvl w:val="0"/>
          <w:numId w:val="136"/>
        </w:numPr>
        <w:tabs>
          <w:tab w:val="left" w:pos="1581"/>
        </w:tabs>
        <w:spacing w:before="41"/>
        <w:ind w:left="1581"/>
        <w:jc w:val="both"/>
        <w:rPr>
          <w:sz w:val="24"/>
        </w:rPr>
      </w:pPr>
      <w:r>
        <w:rPr>
          <w:sz w:val="24"/>
        </w:rPr>
        <w:t>объяснять</w:t>
      </w:r>
      <w:r>
        <w:rPr>
          <w:spacing w:val="-8"/>
          <w:sz w:val="24"/>
        </w:rPr>
        <w:t xml:space="preserve"> </w:t>
      </w:r>
      <w:r>
        <w:rPr>
          <w:sz w:val="24"/>
        </w:rPr>
        <w:t>полученный</w:t>
      </w:r>
      <w:r>
        <w:rPr>
          <w:spacing w:val="-4"/>
          <w:sz w:val="24"/>
        </w:rPr>
        <w:t xml:space="preserve"> </w:t>
      </w:r>
      <w:r>
        <w:rPr>
          <w:sz w:val="24"/>
        </w:rPr>
        <w:t>ответ</w:t>
      </w:r>
      <w:r>
        <w:rPr>
          <w:spacing w:val="-4"/>
          <w:sz w:val="24"/>
        </w:rPr>
        <w:t xml:space="preserve"> </w:t>
      </w:r>
      <w:r>
        <w:rPr>
          <w:sz w:val="24"/>
        </w:rPr>
        <w:t>с</w:t>
      </w:r>
      <w:r>
        <w:rPr>
          <w:spacing w:val="-5"/>
          <w:sz w:val="24"/>
        </w:rPr>
        <w:t xml:space="preserve"> </w:t>
      </w:r>
      <w:r>
        <w:rPr>
          <w:sz w:val="24"/>
        </w:rPr>
        <w:t>использованием</w:t>
      </w:r>
      <w:r>
        <w:rPr>
          <w:spacing w:val="-8"/>
          <w:sz w:val="24"/>
        </w:rPr>
        <w:t xml:space="preserve"> </w:t>
      </w:r>
      <w:r>
        <w:rPr>
          <w:sz w:val="24"/>
        </w:rPr>
        <w:t>изученной</w:t>
      </w:r>
      <w:r>
        <w:rPr>
          <w:spacing w:val="-3"/>
          <w:sz w:val="24"/>
        </w:rPr>
        <w:t xml:space="preserve"> </w:t>
      </w:r>
      <w:r>
        <w:rPr>
          <w:spacing w:val="-2"/>
          <w:sz w:val="24"/>
        </w:rPr>
        <w:t>терминологии;</w:t>
      </w:r>
    </w:p>
    <w:p w:rsidR="00CA28D8" w:rsidRDefault="006C7DED">
      <w:pPr>
        <w:pStyle w:val="a4"/>
        <w:numPr>
          <w:ilvl w:val="0"/>
          <w:numId w:val="136"/>
        </w:numPr>
        <w:tabs>
          <w:tab w:val="left" w:pos="1581"/>
        </w:tabs>
        <w:spacing w:before="41" w:line="276" w:lineRule="auto"/>
        <w:ind w:right="143" w:firstLine="566"/>
        <w:jc w:val="both"/>
        <w:rPr>
          <w:sz w:val="24"/>
        </w:rPr>
      </w:pPr>
      <w:r>
        <w:rPr>
          <w:sz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A28D8" w:rsidRDefault="006C7DED">
      <w:pPr>
        <w:pStyle w:val="a4"/>
        <w:numPr>
          <w:ilvl w:val="0"/>
          <w:numId w:val="136"/>
        </w:numPr>
        <w:tabs>
          <w:tab w:val="left" w:pos="1581"/>
        </w:tabs>
        <w:spacing w:before="1" w:line="276" w:lineRule="auto"/>
        <w:ind w:right="144" w:firstLine="566"/>
        <w:jc w:val="both"/>
        <w:rPr>
          <w:sz w:val="24"/>
        </w:rPr>
      </w:pPr>
      <w:r>
        <w:rPr>
          <w:sz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A28D8" w:rsidRDefault="006C7DED">
      <w:pPr>
        <w:pStyle w:val="a4"/>
        <w:numPr>
          <w:ilvl w:val="0"/>
          <w:numId w:val="136"/>
        </w:numPr>
        <w:tabs>
          <w:tab w:val="left" w:pos="1581"/>
        </w:tabs>
        <w:spacing w:before="1" w:line="276" w:lineRule="auto"/>
        <w:ind w:right="151" w:firstLine="566"/>
        <w:jc w:val="both"/>
        <w:rPr>
          <w:sz w:val="24"/>
        </w:rPr>
      </w:pPr>
      <w:r>
        <w:rPr>
          <w:sz w:val="24"/>
        </w:rPr>
        <w:t>ориентироваться в алгоритмах: воспроизводить, дополнять, исправлять деформированные; составлять по аналогии;</w:t>
      </w:r>
    </w:p>
    <w:p w:rsidR="00CA28D8" w:rsidRDefault="006C7DED">
      <w:pPr>
        <w:pStyle w:val="a4"/>
        <w:numPr>
          <w:ilvl w:val="0"/>
          <w:numId w:val="136"/>
        </w:numPr>
        <w:tabs>
          <w:tab w:val="left" w:pos="1581"/>
        </w:tabs>
        <w:spacing w:line="276" w:lineRule="auto"/>
        <w:ind w:left="707" w:right="688" w:firstLine="0"/>
        <w:jc w:val="both"/>
        <w:rPr>
          <w:sz w:val="24"/>
        </w:rPr>
      </w:pPr>
      <w:r>
        <w:rPr>
          <w:sz w:val="24"/>
        </w:rPr>
        <w:t>самостоятельно</w:t>
      </w:r>
      <w:r>
        <w:rPr>
          <w:spacing w:val="-6"/>
          <w:sz w:val="24"/>
        </w:rPr>
        <w:t xml:space="preserve"> </w:t>
      </w:r>
      <w:r>
        <w:rPr>
          <w:sz w:val="24"/>
        </w:rPr>
        <w:t>составлять</w:t>
      </w:r>
      <w:r>
        <w:rPr>
          <w:spacing w:val="-6"/>
          <w:sz w:val="24"/>
        </w:rPr>
        <w:t xml:space="preserve"> </w:t>
      </w:r>
      <w:r>
        <w:rPr>
          <w:sz w:val="24"/>
        </w:rPr>
        <w:t>тексты</w:t>
      </w:r>
      <w:r>
        <w:rPr>
          <w:spacing w:val="-6"/>
          <w:sz w:val="24"/>
        </w:rPr>
        <w:t xml:space="preserve"> </w:t>
      </w:r>
      <w:r>
        <w:rPr>
          <w:sz w:val="24"/>
        </w:rPr>
        <w:t>заданий,</w:t>
      </w:r>
      <w:r>
        <w:rPr>
          <w:spacing w:val="-6"/>
          <w:sz w:val="24"/>
        </w:rPr>
        <w:t xml:space="preserve"> </w:t>
      </w:r>
      <w:r>
        <w:rPr>
          <w:sz w:val="24"/>
        </w:rPr>
        <w:t>аналогичные</w:t>
      </w:r>
      <w:r>
        <w:rPr>
          <w:spacing w:val="-8"/>
          <w:sz w:val="24"/>
        </w:rPr>
        <w:t xml:space="preserve"> </w:t>
      </w:r>
      <w:r>
        <w:rPr>
          <w:sz w:val="24"/>
        </w:rPr>
        <w:t>типовым</w:t>
      </w:r>
      <w:r>
        <w:rPr>
          <w:spacing w:val="-7"/>
          <w:sz w:val="24"/>
        </w:rPr>
        <w:t xml:space="preserve"> </w:t>
      </w:r>
      <w:r>
        <w:rPr>
          <w:sz w:val="24"/>
        </w:rPr>
        <w:t>изученным. Универсальные регулятивные учебные действия:</w:t>
      </w:r>
    </w:p>
    <w:p w:rsidR="00CA28D8" w:rsidRDefault="006C7DED">
      <w:pPr>
        <w:pStyle w:val="a4"/>
        <w:numPr>
          <w:ilvl w:val="1"/>
          <w:numId w:val="136"/>
        </w:numPr>
        <w:tabs>
          <w:tab w:val="left" w:pos="1581"/>
        </w:tabs>
        <w:spacing w:line="275" w:lineRule="exact"/>
        <w:jc w:val="both"/>
        <w:rPr>
          <w:sz w:val="24"/>
        </w:rPr>
      </w:pPr>
      <w:r>
        <w:rPr>
          <w:spacing w:val="-2"/>
          <w:sz w:val="24"/>
        </w:rPr>
        <w:t>Самоорганизация:</w:t>
      </w:r>
    </w:p>
    <w:p w:rsidR="00CA28D8" w:rsidRDefault="006C7DED">
      <w:pPr>
        <w:pStyle w:val="a4"/>
        <w:numPr>
          <w:ilvl w:val="2"/>
          <w:numId w:val="136"/>
        </w:numPr>
        <w:tabs>
          <w:tab w:val="left" w:pos="1581"/>
        </w:tabs>
        <w:spacing w:before="42" w:line="276" w:lineRule="auto"/>
        <w:ind w:right="150" w:firstLine="566"/>
        <w:rPr>
          <w:sz w:val="24"/>
        </w:rPr>
      </w:pPr>
      <w:r>
        <w:rPr>
          <w:sz w:val="24"/>
        </w:rPr>
        <w:t xml:space="preserve">планировать этапы предстоящей работы, определять последовательность учебных </w:t>
      </w:r>
      <w:r>
        <w:rPr>
          <w:spacing w:val="-2"/>
          <w:sz w:val="24"/>
        </w:rPr>
        <w:t>действий;</w:t>
      </w:r>
    </w:p>
    <w:p w:rsidR="00CA28D8" w:rsidRDefault="006C7DED">
      <w:pPr>
        <w:pStyle w:val="a4"/>
        <w:numPr>
          <w:ilvl w:val="2"/>
          <w:numId w:val="136"/>
        </w:numPr>
        <w:tabs>
          <w:tab w:val="left" w:pos="1581"/>
          <w:tab w:val="left" w:pos="3021"/>
          <w:tab w:val="left" w:pos="4461"/>
          <w:tab w:val="left" w:pos="8062"/>
        </w:tabs>
        <w:spacing w:after="10" w:line="276" w:lineRule="auto"/>
        <w:ind w:right="959" w:firstLine="566"/>
        <w:rPr>
          <w:sz w:val="24"/>
        </w:rPr>
      </w:pPr>
      <w:r>
        <w:rPr>
          <w:spacing w:val="-2"/>
          <w:sz w:val="24"/>
        </w:rPr>
        <w:t>выполнять</w:t>
      </w:r>
      <w:r>
        <w:rPr>
          <w:sz w:val="24"/>
        </w:rPr>
        <w:tab/>
      </w:r>
      <w:r>
        <w:rPr>
          <w:spacing w:val="-2"/>
          <w:sz w:val="24"/>
        </w:rPr>
        <w:t>правила</w:t>
      </w:r>
      <w:r>
        <w:rPr>
          <w:sz w:val="24"/>
        </w:rPr>
        <w:tab/>
        <w:t>безопасного</w:t>
      </w:r>
      <w:r>
        <w:rPr>
          <w:spacing w:val="80"/>
          <w:sz w:val="24"/>
        </w:rPr>
        <w:t xml:space="preserve"> </w:t>
      </w:r>
      <w:r>
        <w:rPr>
          <w:sz w:val="24"/>
        </w:rPr>
        <w:t>использования</w:t>
      </w:r>
      <w:r>
        <w:rPr>
          <w:sz w:val="24"/>
        </w:rPr>
        <w:tab/>
      </w:r>
      <w:r>
        <w:rPr>
          <w:spacing w:val="-2"/>
          <w:sz w:val="24"/>
        </w:rPr>
        <w:t xml:space="preserve">электронных </w:t>
      </w:r>
      <w:r>
        <w:rPr>
          <w:sz w:val="24"/>
        </w:rPr>
        <w:t>средств, предлагаемых в процессе обучения.</w:t>
      </w:r>
    </w:p>
    <w:tbl>
      <w:tblPr>
        <w:tblStyle w:val="TableNormal"/>
        <w:tblW w:w="0" w:type="auto"/>
        <w:tblInd w:w="665" w:type="dxa"/>
        <w:tblLayout w:type="fixed"/>
        <w:tblLook w:val="01E0" w:firstRow="1" w:lastRow="1" w:firstColumn="1" w:lastColumn="1" w:noHBand="0" w:noVBand="0"/>
      </w:tblPr>
      <w:tblGrid>
        <w:gridCol w:w="587"/>
        <w:gridCol w:w="2967"/>
        <w:gridCol w:w="1432"/>
        <w:gridCol w:w="684"/>
        <w:gridCol w:w="1563"/>
        <w:gridCol w:w="797"/>
      </w:tblGrid>
      <w:tr w:rsidR="00CA28D8">
        <w:trPr>
          <w:trHeight w:val="291"/>
        </w:trPr>
        <w:tc>
          <w:tcPr>
            <w:tcW w:w="587" w:type="dxa"/>
          </w:tcPr>
          <w:p w:rsidR="00CA28D8" w:rsidRDefault="006C7DED">
            <w:pPr>
              <w:pStyle w:val="TableParagraph"/>
              <w:spacing w:line="266" w:lineRule="exact"/>
              <w:ind w:left="50"/>
              <w:rPr>
                <w:sz w:val="24"/>
              </w:rPr>
            </w:pPr>
            <w:r>
              <w:rPr>
                <w:spacing w:val="-5"/>
                <w:sz w:val="24"/>
              </w:rPr>
              <w:t>2.</w:t>
            </w:r>
          </w:p>
        </w:tc>
        <w:tc>
          <w:tcPr>
            <w:tcW w:w="2967" w:type="dxa"/>
          </w:tcPr>
          <w:p w:rsidR="00CA28D8" w:rsidRDefault="006C7DED">
            <w:pPr>
              <w:pStyle w:val="TableParagraph"/>
              <w:spacing w:line="266" w:lineRule="exact"/>
              <w:ind w:left="336"/>
              <w:rPr>
                <w:sz w:val="24"/>
              </w:rPr>
            </w:pPr>
            <w:r>
              <w:rPr>
                <w:spacing w:val="-2"/>
                <w:sz w:val="24"/>
              </w:rPr>
              <w:t>Самоконтроль:</w:t>
            </w:r>
          </w:p>
        </w:tc>
        <w:tc>
          <w:tcPr>
            <w:tcW w:w="4476" w:type="dxa"/>
            <w:gridSpan w:val="4"/>
          </w:tcPr>
          <w:p w:rsidR="00CA28D8" w:rsidRDefault="00CA28D8">
            <w:pPr>
              <w:pStyle w:val="TableParagraph"/>
              <w:ind w:left="0"/>
              <w:rPr>
                <w:sz w:val="20"/>
              </w:rPr>
            </w:pPr>
          </w:p>
        </w:tc>
      </w:tr>
      <w:tr w:rsidR="00CA28D8">
        <w:trPr>
          <w:trHeight w:val="291"/>
        </w:trPr>
        <w:tc>
          <w:tcPr>
            <w:tcW w:w="587" w:type="dxa"/>
          </w:tcPr>
          <w:p w:rsidR="00CA28D8" w:rsidRDefault="006C7DED">
            <w:pPr>
              <w:pStyle w:val="TableParagraph"/>
              <w:spacing w:before="15" w:line="256" w:lineRule="exact"/>
              <w:ind w:left="50"/>
              <w:rPr>
                <w:sz w:val="24"/>
              </w:rPr>
            </w:pPr>
            <w:r>
              <w:rPr>
                <w:spacing w:val="-5"/>
                <w:sz w:val="24"/>
              </w:rPr>
              <w:t>1)</w:t>
            </w:r>
          </w:p>
        </w:tc>
        <w:tc>
          <w:tcPr>
            <w:tcW w:w="2967" w:type="dxa"/>
          </w:tcPr>
          <w:p w:rsidR="00CA28D8" w:rsidRDefault="006C7DED">
            <w:pPr>
              <w:pStyle w:val="TableParagraph"/>
              <w:spacing w:before="15" w:line="256" w:lineRule="exact"/>
              <w:ind w:left="336"/>
              <w:rPr>
                <w:sz w:val="24"/>
              </w:rPr>
            </w:pPr>
            <w:r>
              <w:rPr>
                <w:spacing w:val="-2"/>
                <w:sz w:val="24"/>
              </w:rPr>
              <w:t>осуществлять</w:t>
            </w:r>
            <w:r>
              <w:rPr>
                <w:spacing w:val="-8"/>
                <w:sz w:val="24"/>
              </w:rPr>
              <w:t xml:space="preserve"> </w:t>
            </w:r>
            <w:r>
              <w:rPr>
                <w:spacing w:val="-2"/>
                <w:sz w:val="24"/>
              </w:rPr>
              <w:t>контроль</w:t>
            </w:r>
          </w:p>
        </w:tc>
        <w:tc>
          <w:tcPr>
            <w:tcW w:w="1432" w:type="dxa"/>
          </w:tcPr>
          <w:p w:rsidR="00CA28D8" w:rsidRDefault="006C7DED">
            <w:pPr>
              <w:pStyle w:val="TableParagraph"/>
              <w:spacing w:before="15" w:line="256" w:lineRule="exact"/>
              <w:ind w:left="250"/>
              <w:rPr>
                <w:sz w:val="24"/>
              </w:rPr>
            </w:pPr>
            <w:r>
              <w:rPr>
                <w:spacing w:val="-2"/>
                <w:sz w:val="24"/>
              </w:rPr>
              <w:t>процесса</w:t>
            </w:r>
          </w:p>
        </w:tc>
        <w:tc>
          <w:tcPr>
            <w:tcW w:w="684" w:type="dxa"/>
          </w:tcPr>
          <w:p w:rsidR="00CA28D8" w:rsidRDefault="006C7DED">
            <w:pPr>
              <w:pStyle w:val="TableParagraph"/>
              <w:spacing w:before="15" w:line="256" w:lineRule="exact"/>
              <w:ind w:left="0" w:right="36"/>
              <w:jc w:val="center"/>
              <w:rPr>
                <w:sz w:val="24"/>
              </w:rPr>
            </w:pPr>
            <w:r>
              <w:rPr>
                <w:spacing w:val="-10"/>
                <w:sz w:val="24"/>
              </w:rPr>
              <w:t>и</w:t>
            </w:r>
          </w:p>
        </w:tc>
        <w:tc>
          <w:tcPr>
            <w:tcW w:w="1563" w:type="dxa"/>
          </w:tcPr>
          <w:p w:rsidR="00CA28D8" w:rsidRDefault="006C7DED">
            <w:pPr>
              <w:pStyle w:val="TableParagraph"/>
              <w:spacing w:before="15" w:line="256" w:lineRule="exact"/>
              <w:ind w:left="294"/>
              <w:rPr>
                <w:sz w:val="24"/>
              </w:rPr>
            </w:pPr>
            <w:r>
              <w:rPr>
                <w:spacing w:val="-2"/>
                <w:sz w:val="24"/>
              </w:rPr>
              <w:t>результата</w:t>
            </w:r>
          </w:p>
        </w:tc>
        <w:tc>
          <w:tcPr>
            <w:tcW w:w="797" w:type="dxa"/>
          </w:tcPr>
          <w:p w:rsidR="00CA28D8" w:rsidRDefault="006C7DED">
            <w:pPr>
              <w:pStyle w:val="TableParagraph"/>
              <w:spacing w:before="15" w:line="256" w:lineRule="exact"/>
              <w:ind w:left="172"/>
              <w:rPr>
                <w:sz w:val="24"/>
              </w:rPr>
            </w:pPr>
            <w:r>
              <w:rPr>
                <w:spacing w:val="-2"/>
                <w:sz w:val="24"/>
              </w:rPr>
              <w:t>своей</w:t>
            </w:r>
          </w:p>
        </w:tc>
      </w:tr>
    </w:tbl>
    <w:p w:rsidR="00CA28D8" w:rsidRDefault="006C7DED">
      <w:pPr>
        <w:pStyle w:val="a3"/>
        <w:spacing w:before="41"/>
        <w:ind w:left="861" w:firstLine="0"/>
      </w:pPr>
      <w:r>
        <w:t>деятельности;</w:t>
      </w:r>
      <w:r>
        <w:rPr>
          <w:spacing w:val="-7"/>
        </w:rPr>
        <w:t xml:space="preserve"> </w:t>
      </w:r>
      <w:r>
        <w:t>объективно</w:t>
      </w:r>
      <w:r>
        <w:rPr>
          <w:spacing w:val="-5"/>
        </w:rPr>
        <w:t xml:space="preserve"> </w:t>
      </w:r>
      <w:r>
        <w:t>оценивать</w:t>
      </w:r>
      <w:r>
        <w:rPr>
          <w:spacing w:val="-4"/>
        </w:rPr>
        <w:t xml:space="preserve"> </w:t>
      </w:r>
      <w:r>
        <w:rPr>
          <w:spacing w:val="-5"/>
        </w:rPr>
        <w:t>их;</w:t>
      </w:r>
    </w:p>
    <w:p w:rsidR="00CA28D8" w:rsidRDefault="006C7DED">
      <w:pPr>
        <w:pStyle w:val="a4"/>
        <w:numPr>
          <w:ilvl w:val="0"/>
          <w:numId w:val="135"/>
        </w:numPr>
        <w:tabs>
          <w:tab w:val="left" w:pos="1581"/>
        </w:tabs>
        <w:spacing w:before="41"/>
        <w:jc w:val="both"/>
        <w:rPr>
          <w:sz w:val="24"/>
        </w:rPr>
      </w:pPr>
      <w:r>
        <w:rPr>
          <w:sz w:val="24"/>
        </w:rPr>
        <w:t>выбирать</w:t>
      </w:r>
      <w:r>
        <w:rPr>
          <w:spacing w:val="-6"/>
          <w:sz w:val="24"/>
        </w:rPr>
        <w:t xml:space="preserve"> </w:t>
      </w:r>
      <w:r>
        <w:rPr>
          <w:sz w:val="24"/>
        </w:rPr>
        <w:t>и</w:t>
      </w:r>
      <w:r>
        <w:rPr>
          <w:spacing w:val="-3"/>
          <w:sz w:val="24"/>
        </w:rPr>
        <w:t xml:space="preserve"> </w:t>
      </w:r>
      <w:r>
        <w:rPr>
          <w:sz w:val="24"/>
        </w:rPr>
        <w:t>при</w:t>
      </w:r>
      <w:r>
        <w:rPr>
          <w:spacing w:val="-4"/>
          <w:sz w:val="24"/>
        </w:rPr>
        <w:t xml:space="preserve"> </w:t>
      </w:r>
      <w:r>
        <w:rPr>
          <w:sz w:val="24"/>
        </w:rPr>
        <w:t>необходимости</w:t>
      </w:r>
      <w:r>
        <w:rPr>
          <w:spacing w:val="-3"/>
          <w:sz w:val="24"/>
        </w:rPr>
        <w:t xml:space="preserve"> </w:t>
      </w:r>
      <w:r>
        <w:rPr>
          <w:sz w:val="24"/>
        </w:rPr>
        <w:t>корректировать</w:t>
      </w:r>
      <w:r>
        <w:rPr>
          <w:spacing w:val="-4"/>
          <w:sz w:val="24"/>
        </w:rPr>
        <w:t xml:space="preserve"> </w:t>
      </w:r>
      <w:r>
        <w:rPr>
          <w:sz w:val="24"/>
        </w:rPr>
        <w:t>способы</w:t>
      </w:r>
      <w:r>
        <w:rPr>
          <w:spacing w:val="-3"/>
          <w:sz w:val="24"/>
        </w:rPr>
        <w:t xml:space="preserve"> </w:t>
      </w:r>
      <w:r>
        <w:rPr>
          <w:spacing w:val="-2"/>
          <w:sz w:val="24"/>
        </w:rPr>
        <w:t>действий;</w:t>
      </w:r>
    </w:p>
    <w:p w:rsidR="00CA28D8" w:rsidRDefault="006C7DED">
      <w:pPr>
        <w:pStyle w:val="a4"/>
        <w:numPr>
          <w:ilvl w:val="0"/>
          <w:numId w:val="135"/>
        </w:numPr>
        <w:tabs>
          <w:tab w:val="left" w:pos="1581"/>
        </w:tabs>
        <w:spacing w:before="44" w:line="276" w:lineRule="auto"/>
        <w:ind w:left="141" w:right="157" w:firstLine="566"/>
        <w:jc w:val="both"/>
        <w:rPr>
          <w:sz w:val="24"/>
        </w:rPr>
      </w:pPr>
      <w:r>
        <w:rPr>
          <w:sz w:val="24"/>
        </w:rPr>
        <w:t>находить ошибки в своей работе, устанавливать их причины, вести поиск путей преодоления ошибок;</w:t>
      </w:r>
    </w:p>
    <w:p w:rsidR="00CA28D8" w:rsidRDefault="006C7DED">
      <w:pPr>
        <w:pStyle w:val="a4"/>
        <w:numPr>
          <w:ilvl w:val="0"/>
          <w:numId w:val="134"/>
        </w:numPr>
        <w:tabs>
          <w:tab w:val="left" w:pos="1581"/>
        </w:tabs>
        <w:spacing w:line="275" w:lineRule="exact"/>
        <w:jc w:val="both"/>
        <w:rPr>
          <w:sz w:val="24"/>
        </w:rPr>
      </w:pPr>
      <w:r>
        <w:rPr>
          <w:spacing w:val="-2"/>
          <w:sz w:val="24"/>
        </w:rPr>
        <w:t>Самооценка:</w:t>
      </w:r>
    </w:p>
    <w:p w:rsidR="00CA28D8" w:rsidRDefault="006C7DED">
      <w:pPr>
        <w:pStyle w:val="a4"/>
        <w:numPr>
          <w:ilvl w:val="1"/>
          <w:numId w:val="134"/>
        </w:numPr>
        <w:tabs>
          <w:tab w:val="left" w:pos="1581"/>
        </w:tabs>
        <w:spacing w:before="40" w:line="276" w:lineRule="auto"/>
        <w:ind w:right="147" w:firstLine="566"/>
        <w:jc w:val="both"/>
        <w:rPr>
          <w:sz w:val="24"/>
        </w:rPr>
      </w:pPr>
      <w:r>
        <w:rPr>
          <w:sz w:val="24"/>
        </w:rPr>
        <w:t>предвидеть возможность возникновения трудностей и ошибок, предусматривать способы</w:t>
      </w:r>
      <w:r>
        <w:rPr>
          <w:spacing w:val="-14"/>
          <w:sz w:val="24"/>
        </w:rPr>
        <w:t xml:space="preserve"> </w:t>
      </w:r>
      <w:r>
        <w:rPr>
          <w:sz w:val="24"/>
        </w:rPr>
        <w:t>их</w:t>
      </w:r>
      <w:r>
        <w:rPr>
          <w:spacing w:val="-12"/>
          <w:sz w:val="24"/>
        </w:rPr>
        <w:t xml:space="preserve"> </w:t>
      </w:r>
      <w:r>
        <w:rPr>
          <w:sz w:val="24"/>
        </w:rPr>
        <w:t>предупреждения</w:t>
      </w:r>
      <w:r>
        <w:rPr>
          <w:spacing w:val="-14"/>
          <w:sz w:val="24"/>
        </w:rPr>
        <w:t xml:space="preserve"> </w:t>
      </w:r>
      <w:r>
        <w:rPr>
          <w:sz w:val="24"/>
        </w:rPr>
        <w:t>(формулирование</w:t>
      </w:r>
      <w:r>
        <w:rPr>
          <w:spacing w:val="-13"/>
          <w:sz w:val="24"/>
        </w:rPr>
        <w:t xml:space="preserve"> </w:t>
      </w:r>
      <w:r>
        <w:rPr>
          <w:sz w:val="24"/>
        </w:rPr>
        <w:t>вопросов,</w:t>
      </w:r>
      <w:r>
        <w:rPr>
          <w:spacing w:val="-15"/>
          <w:sz w:val="24"/>
        </w:rPr>
        <w:t xml:space="preserve"> </w:t>
      </w:r>
      <w:r>
        <w:rPr>
          <w:sz w:val="24"/>
        </w:rPr>
        <w:t>обращение</w:t>
      </w:r>
      <w:r>
        <w:rPr>
          <w:spacing w:val="-15"/>
          <w:sz w:val="24"/>
        </w:rPr>
        <w:t xml:space="preserve"> </w:t>
      </w:r>
      <w:r>
        <w:rPr>
          <w:sz w:val="24"/>
        </w:rPr>
        <w:t>к</w:t>
      </w:r>
      <w:r>
        <w:rPr>
          <w:spacing w:val="-13"/>
          <w:sz w:val="24"/>
        </w:rPr>
        <w:t xml:space="preserve"> </w:t>
      </w:r>
      <w:r>
        <w:rPr>
          <w:sz w:val="24"/>
        </w:rPr>
        <w:t>учебнику,</w:t>
      </w:r>
      <w:r>
        <w:rPr>
          <w:spacing w:val="-14"/>
          <w:sz w:val="24"/>
        </w:rPr>
        <w:t xml:space="preserve"> </w:t>
      </w:r>
      <w:r>
        <w:rPr>
          <w:sz w:val="24"/>
        </w:rPr>
        <w:t>дополнительным средствам обучения, в том числе электронным);</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1"/>
          <w:numId w:val="134"/>
        </w:numPr>
        <w:tabs>
          <w:tab w:val="left" w:pos="1581"/>
        </w:tabs>
        <w:spacing w:before="72" w:line="278" w:lineRule="auto"/>
        <w:ind w:right="153" w:firstLine="566"/>
        <w:jc w:val="both"/>
        <w:rPr>
          <w:sz w:val="24"/>
        </w:rPr>
      </w:pPr>
      <w:r>
        <w:rPr>
          <w:sz w:val="24"/>
        </w:rPr>
        <w:t xml:space="preserve">оценивать рациональность своих действий, давать им качественную </w:t>
      </w:r>
      <w:r>
        <w:rPr>
          <w:spacing w:val="-2"/>
          <w:sz w:val="24"/>
        </w:rPr>
        <w:t>характеристику.</w:t>
      </w:r>
    </w:p>
    <w:p w:rsidR="00CA28D8" w:rsidRDefault="00CA28D8">
      <w:pPr>
        <w:pStyle w:val="a3"/>
        <w:spacing w:before="37"/>
        <w:ind w:left="0" w:firstLine="0"/>
        <w:jc w:val="left"/>
      </w:pPr>
    </w:p>
    <w:p w:rsidR="00CA28D8" w:rsidRDefault="006C7DED">
      <w:pPr>
        <w:pStyle w:val="a3"/>
        <w:ind w:left="707" w:firstLine="0"/>
      </w:pPr>
      <w:r>
        <w:t>Совместная</w:t>
      </w:r>
      <w:r>
        <w:rPr>
          <w:spacing w:val="-5"/>
        </w:rPr>
        <w:t xml:space="preserve"> </w:t>
      </w:r>
      <w:r>
        <w:rPr>
          <w:spacing w:val="-2"/>
        </w:rPr>
        <w:t>деятельность:</w:t>
      </w:r>
    </w:p>
    <w:p w:rsidR="00CA28D8" w:rsidRDefault="006C7DED">
      <w:pPr>
        <w:pStyle w:val="a4"/>
        <w:numPr>
          <w:ilvl w:val="0"/>
          <w:numId w:val="133"/>
        </w:numPr>
        <w:tabs>
          <w:tab w:val="left" w:pos="1581"/>
        </w:tabs>
        <w:spacing w:before="41" w:line="276" w:lineRule="auto"/>
        <w:ind w:right="147" w:firstLine="566"/>
        <w:jc w:val="both"/>
        <w:rPr>
          <w:sz w:val="24"/>
        </w:rPr>
      </w:pPr>
      <w:r>
        <w:rPr>
          <w:sz w:val="24"/>
        </w:rPr>
        <w:t>участвовать в совместной деятельности: распределять работу между членами группы</w:t>
      </w:r>
      <w:r>
        <w:rPr>
          <w:spacing w:val="-10"/>
          <w:sz w:val="24"/>
        </w:rPr>
        <w:t xml:space="preserve"> </w:t>
      </w:r>
      <w:r>
        <w:rPr>
          <w:sz w:val="24"/>
        </w:rPr>
        <w:t>(например,</w:t>
      </w:r>
      <w:r>
        <w:rPr>
          <w:spacing w:val="-10"/>
          <w:sz w:val="24"/>
        </w:rPr>
        <w:t xml:space="preserve"> </w:t>
      </w:r>
      <w:r>
        <w:rPr>
          <w:sz w:val="24"/>
        </w:rPr>
        <w:t>в</w:t>
      </w:r>
      <w:r>
        <w:rPr>
          <w:spacing w:val="-9"/>
          <w:sz w:val="24"/>
        </w:rPr>
        <w:t xml:space="preserve"> </w:t>
      </w:r>
      <w:r>
        <w:rPr>
          <w:sz w:val="24"/>
        </w:rPr>
        <w:t>случае</w:t>
      </w:r>
      <w:r>
        <w:rPr>
          <w:spacing w:val="-11"/>
          <w:sz w:val="24"/>
        </w:rPr>
        <w:t xml:space="preserve"> </w:t>
      </w:r>
      <w:r>
        <w:rPr>
          <w:sz w:val="24"/>
        </w:rPr>
        <w:t>решения</w:t>
      </w:r>
      <w:r>
        <w:rPr>
          <w:spacing w:val="-10"/>
          <w:sz w:val="24"/>
        </w:rPr>
        <w:t xml:space="preserve"> </w:t>
      </w:r>
      <w:r>
        <w:rPr>
          <w:sz w:val="24"/>
        </w:rPr>
        <w:t>задач,</w:t>
      </w:r>
      <w:r>
        <w:rPr>
          <w:spacing w:val="-10"/>
          <w:sz w:val="24"/>
        </w:rPr>
        <w:t xml:space="preserve"> </w:t>
      </w:r>
      <w:r>
        <w:rPr>
          <w:sz w:val="24"/>
        </w:rPr>
        <w:t>требующих</w:t>
      </w:r>
      <w:r>
        <w:rPr>
          <w:spacing w:val="-9"/>
          <w:sz w:val="24"/>
        </w:rPr>
        <w:t xml:space="preserve"> </w:t>
      </w:r>
      <w:r>
        <w:rPr>
          <w:sz w:val="24"/>
        </w:rPr>
        <w:t>перебора</w:t>
      </w:r>
      <w:r>
        <w:rPr>
          <w:spacing w:val="-10"/>
          <w:sz w:val="24"/>
        </w:rPr>
        <w:t xml:space="preserve"> </w:t>
      </w:r>
      <w:r>
        <w:rPr>
          <w:sz w:val="24"/>
        </w:rPr>
        <w:t>большого</w:t>
      </w:r>
      <w:r>
        <w:rPr>
          <w:spacing w:val="-10"/>
          <w:sz w:val="24"/>
        </w:rPr>
        <w:t xml:space="preserve"> </w:t>
      </w:r>
      <w:r>
        <w:rPr>
          <w:sz w:val="24"/>
        </w:rPr>
        <w:t>количества</w:t>
      </w:r>
      <w:r>
        <w:rPr>
          <w:spacing w:val="-11"/>
          <w:sz w:val="24"/>
        </w:rPr>
        <w:t xml:space="preserve"> </w:t>
      </w:r>
      <w:r>
        <w:rPr>
          <w:sz w:val="24"/>
        </w:rPr>
        <w:t>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CA28D8" w:rsidRDefault="006C7DED">
      <w:pPr>
        <w:pStyle w:val="a4"/>
        <w:numPr>
          <w:ilvl w:val="0"/>
          <w:numId w:val="133"/>
        </w:numPr>
        <w:tabs>
          <w:tab w:val="left" w:pos="1581"/>
        </w:tabs>
        <w:spacing w:line="276" w:lineRule="auto"/>
        <w:ind w:right="152" w:firstLine="566"/>
        <w:jc w:val="both"/>
        <w:rPr>
          <w:sz w:val="24"/>
        </w:rPr>
      </w:pPr>
      <w:r>
        <w:rPr>
          <w:sz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A28D8" w:rsidRDefault="00CA28D8">
      <w:pPr>
        <w:pStyle w:val="a3"/>
        <w:spacing w:before="43"/>
        <w:ind w:left="0" w:firstLine="0"/>
        <w:jc w:val="left"/>
      </w:pPr>
    </w:p>
    <w:p w:rsidR="00CA28D8" w:rsidRDefault="006C7DED">
      <w:pPr>
        <w:pStyle w:val="a3"/>
        <w:ind w:left="707" w:firstLine="0"/>
      </w:pPr>
      <w:r>
        <w:t>ПРЕДМЕТНЫЕ</w:t>
      </w:r>
      <w:r>
        <w:rPr>
          <w:spacing w:val="-9"/>
        </w:rPr>
        <w:t xml:space="preserve"> </w:t>
      </w:r>
      <w:r>
        <w:rPr>
          <w:spacing w:val="-2"/>
        </w:rPr>
        <w:t>РЕЗУЛЬТАТЫ</w:t>
      </w:r>
    </w:p>
    <w:p w:rsidR="00CA28D8" w:rsidRDefault="006C7DED">
      <w:pPr>
        <w:pStyle w:val="a3"/>
        <w:spacing w:before="41"/>
        <w:ind w:left="707" w:firstLine="0"/>
        <w:jc w:val="left"/>
      </w:pPr>
      <w:r>
        <w:t>К</w:t>
      </w:r>
      <w:r>
        <w:rPr>
          <w:spacing w:val="-4"/>
        </w:rPr>
        <w:t xml:space="preserve"> </w:t>
      </w:r>
      <w:r>
        <w:t>концу</w:t>
      </w:r>
      <w:r>
        <w:rPr>
          <w:spacing w:val="-9"/>
        </w:rPr>
        <w:t xml:space="preserve"> </w:t>
      </w:r>
      <w:r>
        <w:t>обучения</w:t>
      </w:r>
      <w:r>
        <w:rPr>
          <w:spacing w:val="-1"/>
        </w:rPr>
        <w:t xml:space="preserve"> </w:t>
      </w:r>
      <w:r>
        <w:t>в</w:t>
      </w:r>
      <w:r>
        <w:rPr>
          <w:spacing w:val="-2"/>
        </w:rPr>
        <w:t xml:space="preserve"> </w:t>
      </w:r>
      <w:r>
        <w:t>первом</w:t>
      </w:r>
      <w:r>
        <w:rPr>
          <w:spacing w:val="-3"/>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32"/>
        </w:numPr>
        <w:tabs>
          <w:tab w:val="left" w:pos="1581"/>
        </w:tabs>
        <w:spacing w:before="41"/>
        <w:rPr>
          <w:sz w:val="24"/>
        </w:rPr>
      </w:pPr>
      <w:r>
        <w:rPr>
          <w:sz w:val="24"/>
        </w:rPr>
        <w:t>читать,</w:t>
      </w:r>
      <w:r>
        <w:rPr>
          <w:spacing w:val="-6"/>
          <w:sz w:val="24"/>
        </w:rPr>
        <w:t xml:space="preserve"> </w:t>
      </w:r>
      <w:r>
        <w:rPr>
          <w:sz w:val="24"/>
        </w:rPr>
        <w:t>записывать,</w:t>
      </w:r>
      <w:r>
        <w:rPr>
          <w:spacing w:val="-3"/>
          <w:sz w:val="24"/>
        </w:rPr>
        <w:t xml:space="preserve"> </w:t>
      </w:r>
      <w:r>
        <w:rPr>
          <w:sz w:val="24"/>
        </w:rPr>
        <w:t>сравнивать,</w:t>
      </w:r>
      <w:r>
        <w:rPr>
          <w:spacing w:val="-1"/>
          <w:sz w:val="24"/>
        </w:rPr>
        <w:t xml:space="preserve"> </w:t>
      </w:r>
      <w:r>
        <w:rPr>
          <w:sz w:val="24"/>
        </w:rPr>
        <w:t>упорядочивать</w:t>
      </w:r>
      <w:r>
        <w:rPr>
          <w:spacing w:val="-3"/>
          <w:sz w:val="24"/>
        </w:rPr>
        <w:t xml:space="preserve"> </w:t>
      </w:r>
      <w:r>
        <w:rPr>
          <w:sz w:val="24"/>
        </w:rPr>
        <w:t>числа</w:t>
      </w:r>
      <w:r>
        <w:rPr>
          <w:spacing w:val="-4"/>
          <w:sz w:val="24"/>
        </w:rPr>
        <w:t xml:space="preserve"> </w:t>
      </w:r>
      <w:r>
        <w:rPr>
          <w:sz w:val="24"/>
        </w:rPr>
        <w:t>от</w:t>
      </w:r>
      <w:r>
        <w:rPr>
          <w:spacing w:val="-3"/>
          <w:sz w:val="24"/>
        </w:rPr>
        <w:t xml:space="preserve"> </w:t>
      </w:r>
      <w:r>
        <w:rPr>
          <w:sz w:val="24"/>
        </w:rPr>
        <w:t>0</w:t>
      </w:r>
      <w:r>
        <w:rPr>
          <w:spacing w:val="-3"/>
          <w:sz w:val="24"/>
        </w:rPr>
        <w:t xml:space="preserve"> </w:t>
      </w:r>
      <w:r>
        <w:rPr>
          <w:sz w:val="24"/>
        </w:rPr>
        <w:t>до</w:t>
      </w:r>
      <w:r>
        <w:rPr>
          <w:spacing w:val="-3"/>
          <w:sz w:val="24"/>
        </w:rPr>
        <w:t xml:space="preserve"> </w:t>
      </w:r>
      <w:r>
        <w:rPr>
          <w:spacing w:val="-5"/>
          <w:sz w:val="24"/>
        </w:rPr>
        <w:t>20;</w:t>
      </w:r>
    </w:p>
    <w:p w:rsidR="00CA28D8" w:rsidRDefault="006C7DED">
      <w:pPr>
        <w:pStyle w:val="a4"/>
        <w:numPr>
          <w:ilvl w:val="0"/>
          <w:numId w:val="132"/>
        </w:numPr>
        <w:tabs>
          <w:tab w:val="left" w:pos="861"/>
          <w:tab w:val="left" w:pos="1581"/>
          <w:tab w:val="left" w:pos="3741"/>
          <w:tab w:val="left" w:pos="5182"/>
          <w:tab w:val="left" w:pos="6622"/>
          <w:tab w:val="left" w:pos="8782"/>
        </w:tabs>
        <w:spacing w:before="43" w:line="276" w:lineRule="auto"/>
        <w:ind w:left="861" w:right="326" w:hanging="154"/>
        <w:rPr>
          <w:sz w:val="24"/>
        </w:rPr>
      </w:pPr>
      <w:r>
        <w:rPr>
          <w:spacing w:val="-2"/>
          <w:sz w:val="24"/>
        </w:rPr>
        <w:t>пересчитывать</w:t>
      </w:r>
      <w:r>
        <w:rPr>
          <w:sz w:val="24"/>
        </w:rPr>
        <w:tab/>
      </w:r>
      <w:r>
        <w:rPr>
          <w:spacing w:val="-2"/>
          <w:sz w:val="24"/>
        </w:rPr>
        <w:t>различные</w:t>
      </w:r>
      <w:r>
        <w:rPr>
          <w:sz w:val="24"/>
        </w:rPr>
        <w:tab/>
      </w:r>
      <w:r>
        <w:rPr>
          <w:spacing w:val="-2"/>
          <w:sz w:val="24"/>
        </w:rPr>
        <w:t>объекты,</w:t>
      </w:r>
      <w:r>
        <w:rPr>
          <w:sz w:val="24"/>
        </w:rPr>
        <w:tab/>
      </w:r>
      <w:r>
        <w:rPr>
          <w:spacing w:val="-2"/>
          <w:sz w:val="24"/>
        </w:rPr>
        <w:t>устанавливать</w:t>
      </w:r>
      <w:r>
        <w:rPr>
          <w:sz w:val="24"/>
        </w:rPr>
        <w:tab/>
      </w:r>
      <w:r>
        <w:rPr>
          <w:spacing w:val="-2"/>
          <w:sz w:val="24"/>
        </w:rPr>
        <w:t xml:space="preserve">порядковый </w:t>
      </w:r>
      <w:r>
        <w:rPr>
          <w:sz w:val="24"/>
        </w:rPr>
        <w:t>номер объекта;</w:t>
      </w:r>
    </w:p>
    <w:p w:rsidR="00CA28D8" w:rsidRDefault="006C7DED">
      <w:pPr>
        <w:pStyle w:val="a4"/>
        <w:numPr>
          <w:ilvl w:val="0"/>
          <w:numId w:val="132"/>
        </w:numPr>
        <w:tabs>
          <w:tab w:val="left" w:pos="1581"/>
        </w:tabs>
        <w:spacing w:line="275" w:lineRule="exact"/>
        <w:rPr>
          <w:sz w:val="24"/>
        </w:rPr>
      </w:pPr>
      <w:r>
        <w:rPr>
          <w:sz w:val="24"/>
        </w:rPr>
        <w:t>находить</w:t>
      </w:r>
      <w:r>
        <w:rPr>
          <w:spacing w:val="-5"/>
          <w:sz w:val="24"/>
        </w:rPr>
        <w:t xml:space="preserve"> </w:t>
      </w:r>
      <w:r>
        <w:rPr>
          <w:sz w:val="24"/>
        </w:rPr>
        <w:t>числа,</w:t>
      </w:r>
      <w:r>
        <w:rPr>
          <w:spacing w:val="-3"/>
          <w:sz w:val="24"/>
        </w:rPr>
        <w:t xml:space="preserve"> </w:t>
      </w:r>
      <w:r>
        <w:rPr>
          <w:sz w:val="24"/>
        </w:rPr>
        <w:t>большие/меньшие</w:t>
      </w:r>
      <w:r>
        <w:rPr>
          <w:spacing w:val="-4"/>
          <w:sz w:val="24"/>
        </w:rPr>
        <w:t xml:space="preserve"> </w:t>
      </w:r>
      <w:r>
        <w:rPr>
          <w:sz w:val="24"/>
        </w:rPr>
        <w:t>данного</w:t>
      </w:r>
      <w:r>
        <w:rPr>
          <w:spacing w:val="-3"/>
          <w:sz w:val="24"/>
        </w:rPr>
        <w:t xml:space="preserve"> </w:t>
      </w:r>
      <w:r>
        <w:rPr>
          <w:sz w:val="24"/>
        </w:rPr>
        <w:t>числа</w:t>
      </w:r>
      <w:r>
        <w:rPr>
          <w:spacing w:val="-4"/>
          <w:sz w:val="24"/>
        </w:rPr>
        <w:t xml:space="preserve"> </w:t>
      </w:r>
      <w:r>
        <w:rPr>
          <w:sz w:val="24"/>
        </w:rPr>
        <w:t>на</w:t>
      </w:r>
      <w:r>
        <w:rPr>
          <w:spacing w:val="-4"/>
          <w:sz w:val="24"/>
        </w:rPr>
        <w:t xml:space="preserve"> </w:t>
      </w:r>
      <w:r>
        <w:rPr>
          <w:sz w:val="24"/>
        </w:rPr>
        <w:t>заданное</w:t>
      </w:r>
      <w:r>
        <w:rPr>
          <w:spacing w:val="-3"/>
          <w:sz w:val="24"/>
        </w:rPr>
        <w:t xml:space="preserve"> </w:t>
      </w:r>
      <w:r>
        <w:rPr>
          <w:spacing w:val="-2"/>
          <w:sz w:val="24"/>
        </w:rPr>
        <w:t>число;</w:t>
      </w:r>
    </w:p>
    <w:p w:rsidR="00CA28D8" w:rsidRDefault="006C7DED">
      <w:pPr>
        <w:pStyle w:val="a4"/>
        <w:numPr>
          <w:ilvl w:val="0"/>
          <w:numId w:val="132"/>
        </w:numPr>
        <w:tabs>
          <w:tab w:val="left" w:pos="1581"/>
        </w:tabs>
        <w:spacing w:before="41" w:line="278" w:lineRule="auto"/>
        <w:ind w:left="141" w:right="154" w:firstLine="566"/>
        <w:rPr>
          <w:sz w:val="24"/>
        </w:rPr>
      </w:pPr>
      <w:r>
        <w:rPr>
          <w:sz w:val="24"/>
        </w:rPr>
        <w:t>выполнять</w:t>
      </w:r>
      <w:r>
        <w:rPr>
          <w:spacing w:val="-1"/>
          <w:sz w:val="24"/>
        </w:rPr>
        <w:t xml:space="preserve"> </w:t>
      </w:r>
      <w:r>
        <w:rPr>
          <w:sz w:val="24"/>
        </w:rPr>
        <w:t>арифметические</w:t>
      </w:r>
      <w:r>
        <w:rPr>
          <w:spacing w:val="-2"/>
          <w:sz w:val="24"/>
        </w:rPr>
        <w:t xml:space="preserve"> </w:t>
      </w:r>
      <w:r>
        <w:rPr>
          <w:sz w:val="24"/>
        </w:rPr>
        <w:t>действия</w:t>
      </w:r>
      <w:r>
        <w:rPr>
          <w:spacing w:val="-1"/>
          <w:sz w:val="24"/>
        </w:rPr>
        <w:t xml:space="preserve"> </w:t>
      </w:r>
      <w:r>
        <w:rPr>
          <w:sz w:val="24"/>
        </w:rPr>
        <w:t>сложения</w:t>
      </w:r>
      <w:r>
        <w:rPr>
          <w:spacing w:val="-1"/>
          <w:sz w:val="24"/>
        </w:rPr>
        <w:t xml:space="preserve"> </w:t>
      </w:r>
      <w:r>
        <w:rPr>
          <w:sz w:val="24"/>
        </w:rPr>
        <w:t>и вычитания</w:t>
      </w:r>
      <w:r>
        <w:rPr>
          <w:spacing w:val="-1"/>
          <w:sz w:val="24"/>
        </w:rPr>
        <w:t xml:space="preserve"> </w:t>
      </w:r>
      <w:r>
        <w:rPr>
          <w:sz w:val="24"/>
        </w:rPr>
        <w:t>в</w:t>
      </w:r>
      <w:r>
        <w:rPr>
          <w:spacing w:val="-2"/>
          <w:sz w:val="24"/>
        </w:rPr>
        <w:t xml:space="preserve"> </w:t>
      </w:r>
      <w:r>
        <w:rPr>
          <w:sz w:val="24"/>
        </w:rPr>
        <w:t>пределах 20</w:t>
      </w:r>
      <w:r>
        <w:rPr>
          <w:spacing w:val="-1"/>
          <w:sz w:val="24"/>
        </w:rPr>
        <w:t xml:space="preserve"> </w:t>
      </w:r>
      <w:r>
        <w:rPr>
          <w:sz w:val="24"/>
        </w:rPr>
        <w:t>(устно</w:t>
      </w:r>
      <w:r>
        <w:rPr>
          <w:spacing w:val="-1"/>
          <w:sz w:val="24"/>
        </w:rPr>
        <w:t xml:space="preserve"> </w:t>
      </w:r>
      <w:r>
        <w:rPr>
          <w:sz w:val="24"/>
        </w:rPr>
        <w:t>и письменно) без перехода через десяток;</w:t>
      </w:r>
    </w:p>
    <w:p w:rsidR="00CA28D8" w:rsidRDefault="006C7DED">
      <w:pPr>
        <w:pStyle w:val="a4"/>
        <w:numPr>
          <w:ilvl w:val="0"/>
          <w:numId w:val="132"/>
        </w:numPr>
        <w:tabs>
          <w:tab w:val="left" w:pos="1581"/>
        </w:tabs>
        <w:spacing w:line="276" w:lineRule="auto"/>
        <w:ind w:left="141" w:right="152" w:firstLine="566"/>
        <w:rPr>
          <w:sz w:val="24"/>
        </w:rPr>
      </w:pPr>
      <w:r>
        <w:rPr>
          <w:sz w:val="24"/>
        </w:rPr>
        <w:t>называть</w:t>
      </w:r>
      <w:r>
        <w:rPr>
          <w:spacing w:val="80"/>
          <w:sz w:val="24"/>
        </w:rPr>
        <w:t xml:space="preserve"> </w:t>
      </w:r>
      <w:r>
        <w:rPr>
          <w:sz w:val="24"/>
        </w:rPr>
        <w:t>и</w:t>
      </w:r>
      <w:r>
        <w:rPr>
          <w:spacing w:val="80"/>
          <w:sz w:val="24"/>
        </w:rPr>
        <w:t xml:space="preserve"> </w:t>
      </w:r>
      <w:r>
        <w:rPr>
          <w:sz w:val="24"/>
        </w:rPr>
        <w:t>различать</w:t>
      </w:r>
      <w:r>
        <w:rPr>
          <w:spacing w:val="80"/>
          <w:sz w:val="24"/>
        </w:rPr>
        <w:t xml:space="preserve"> </w:t>
      </w:r>
      <w:r>
        <w:rPr>
          <w:sz w:val="24"/>
        </w:rPr>
        <w:t>компоненты</w:t>
      </w:r>
      <w:r>
        <w:rPr>
          <w:spacing w:val="80"/>
          <w:sz w:val="24"/>
        </w:rPr>
        <w:t xml:space="preserve"> </w:t>
      </w:r>
      <w:r>
        <w:rPr>
          <w:sz w:val="24"/>
        </w:rPr>
        <w:t>действий</w:t>
      </w:r>
      <w:r>
        <w:rPr>
          <w:spacing w:val="80"/>
          <w:sz w:val="24"/>
        </w:rPr>
        <w:t xml:space="preserve"> </w:t>
      </w:r>
      <w:r>
        <w:rPr>
          <w:sz w:val="24"/>
        </w:rPr>
        <w:t>сложения</w:t>
      </w:r>
      <w:r>
        <w:rPr>
          <w:spacing w:val="80"/>
          <w:sz w:val="24"/>
        </w:rPr>
        <w:t xml:space="preserve"> </w:t>
      </w:r>
      <w:r>
        <w:rPr>
          <w:sz w:val="24"/>
        </w:rPr>
        <w:t>(слагаемые,</w:t>
      </w:r>
      <w:r>
        <w:rPr>
          <w:spacing w:val="80"/>
          <w:sz w:val="24"/>
        </w:rPr>
        <w:t xml:space="preserve"> </w:t>
      </w:r>
      <w:r>
        <w:rPr>
          <w:sz w:val="24"/>
        </w:rPr>
        <w:t>сумма)</w:t>
      </w:r>
      <w:r>
        <w:rPr>
          <w:spacing w:val="80"/>
          <w:sz w:val="24"/>
        </w:rPr>
        <w:t xml:space="preserve"> </w:t>
      </w:r>
      <w:r>
        <w:rPr>
          <w:sz w:val="24"/>
        </w:rPr>
        <w:t>и вычитания (уменьшаемое, вычитаемое, разность);</w:t>
      </w:r>
    </w:p>
    <w:p w:rsidR="00CA28D8" w:rsidRDefault="006C7DED">
      <w:pPr>
        <w:pStyle w:val="a4"/>
        <w:numPr>
          <w:ilvl w:val="0"/>
          <w:numId w:val="132"/>
        </w:numPr>
        <w:tabs>
          <w:tab w:val="left" w:pos="1581"/>
        </w:tabs>
        <w:spacing w:line="278" w:lineRule="auto"/>
        <w:ind w:left="141" w:right="151" w:firstLine="566"/>
        <w:rPr>
          <w:sz w:val="24"/>
        </w:rPr>
      </w:pPr>
      <w:r>
        <w:rPr>
          <w:sz w:val="24"/>
        </w:rPr>
        <w:t>решать</w:t>
      </w:r>
      <w:r>
        <w:rPr>
          <w:spacing w:val="40"/>
          <w:sz w:val="24"/>
        </w:rPr>
        <w:t xml:space="preserve"> </w:t>
      </w:r>
      <w:r>
        <w:rPr>
          <w:sz w:val="24"/>
        </w:rPr>
        <w:t>текстовые</w:t>
      </w:r>
      <w:r>
        <w:rPr>
          <w:spacing w:val="40"/>
          <w:sz w:val="24"/>
        </w:rPr>
        <w:t xml:space="preserve"> </w:t>
      </w:r>
      <w:r>
        <w:rPr>
          <w:sz w:val="24"/>
        </w:rPr>
        <w:t>задачи</w:t>
      </w:r>
      <w:r>
        <w:rPr>
          <w:spacing w:val="40"/>
          <w:sz w:val="24"/>
        </w:rPr>
        <w:t xml:space="preserve"> </w:t>
      </w:r>
      <w:r>
        <w:rPr>
          <w:sz w:val="24"/>
        </w:rPr>
        <w:t>в</w:t>
      </w:r>
      <w:r>
        <w:rPr>
          <w:spacing w:val="40"/>
          <w:sz w:val="24"/>
        </w:rPr>
        <w:t xml:space="preserve"> </w:t>
      </w:r>
      <w:r>
        <w:rPr>
          <w:sz w:val="24"/>
        </w:rPr>
        <w:t>одно</w:t>
      </w:r>
      <w:r>
        <w:rPr>
          <w:spacing w:val="40"/>
          <w:sz w:val="24"/>
        </w:rPr>
        <w:t xml:space="preserve"> </w:t>
      </w:r>
      <w:r>
        <w:rPr>
          <w:sz w:val="24"/>
        </w:rPr>
        <w:t>действие</w:t>
      </w:r>
      <w:r>
        <w:rPr>
          <w:spacing w:val="40"/>
          <w:sz w:val="24"/>
        </w:rPr>
        <w:t xml:space="preserve"> </w:t>
      </w:r>
      <w:r>
        <w:rPr>
          <w:sz w:val="24"/>
        </w:rPr>
        <w:t>на</w:t>
      </w:r>
      <w:r>
        <w:rPr>
          <w:spacing w:val="40"/>
          <w:sz w:val="24"/>
        </w:rPr>
        <w:t xml:space="preserve"> </w:t>
      </w:r>
      <w:r>
        <w:rPr>
          <w:sz w:val="24"/>
        </w:rPr>
        <w:t>сложение</w:t>
      </w:r>
      <w:r>
        <w:rPr>
          <w:spacing w:val="40"/>
          <w:sz w:val="24"/>
        </w:rPr>
        <w:t xml:space="preserve"> </w:t>
      </w:r>
      <w:r>
        <w:rPr>
          <w:sz w:val="24"/>
        </w:rPr>
        <w:t>и</w:t>
      </w:r>
      <w:r>
        <w:rPr>
          <w:spacing w:val="40"/>
          <w:sz w:val="24"/>
        </w:rPr>
        <w:t xml:space="preserve"> </w:t>
      </w:r>
      <w:r>
        <w:rPr>
          <w:sz w:val="24"/>
        </w:rPr>
        <w:t>вычитание:</w:t>
      </w:r>
      <w:r>
        <w:rPr>
          <w:spacing w:val="40"/>
          <w:sz w:val="24"/>
        </w:rPr>
        <w:t xml:space="preserve"> </w:t>
      </w:r>
      <w:r>
        <w:rPr>
          <w:sz w:val="24"/>
        </w:rPr>
        <w:t>выделять условие и требование (вопрос);</w:t>
      </w:r>
    </w:p>
    <w:p w:rsidR="00CA28D8" w:rsidRDefault="006C7DED">
      <w:pPr>
        <w:pStyle w:val="a4"/>
        <w:numPr>
          <w:ilvl w:val="0"/>
          <w:numId w:val="132"/>
        </w:numPr>
        <w:tabs>
          <w:tab w:val="left" w:pos="1581"/>
          <w:tab w:val="left" w:pos="2974"/>
          <w:tab w:val="left" w:pos="4084"/>
          <w:tab w:val="left" w:pos="4590"/>
          <w:tab w:val="left" w:pos="5513"/>
          <w:tab w:val="left" w:pos="7130"/>
          <w:tab w:val="left" w:pos="8051"/>
          <w:tab w:val="left" w:pos="8847"/>
        </w:tabs>
        <w:spacing w:line="276" w:lineRule="auto"/>
        <w:ind w:left="141" w:right="147" w:firstLine="566"/>
        <w:rPr>
          <w:sz w:val="24"/>
        </w:rPr>
      </w:pPr>
      <w:r>
        <w:rPr>
          <w:spacing w:val="-2"/>
          <w:sz w:val="24"/>
        </w:rPr>
        <w:t>сравнивать</w:t>
      </w:r>
      <w:r>
        <w:rPr>
          <w:sz w:val="24"/>
        </w:rPr>
        <w:tab/>
      </w:r>
      <w:r>
        <w:rPr>
          <w:spacing w:val="-2"/>
          <w:sz w:val="24"/>
        </w:rPr>
        <w:t>объекты</w:t>
      </w:r>
      <w:r>
        <w:rPr>
          <w:sz w:val="24"/>
        </w:rPr>
        <w:tab/>
      </w:r>
      <w:r>
        <w:rPr>
          <w:spacing w:val="-6"/>
          <w:sz w:val="24"/>
        </w:rPr>
        <w:t>по</w:t>
      </w:r>
      <w:r>
        <w:rPr>
          <w:sz w:val="24"/>
        </w:rPr>
        <w:tab/>
      </w:r>
      <w:r>
        <w:rPr>
          <w:spacing w:val="-2"/>
          <w:sz w:val="24"/>
        </w:rPr>
        <w:t>длине,</w:t>
      </w:r>
      <w:r>
        <w:rPr>
          <w:sz w:val="24"/>
        </w:rPr>
        <w:tab/>
      </w:r>
      <w:r>
        <w:rPr>
          <w:spacing w:val="-2"/>
          <w:sz w:val="24"/>
        </w:rPr>
        <w:t>устанавливая</w:t>
      </w:r>
      <w:r>
        <w:rPr>
          <w:sz w:val="24"/>
        </w:rPr>
        <w:tab/>
      </w:r>
      <w:r>
        <w:rPr>
          <w:spacing w:val="-2"/>
          <w:sz w:val="24"/>
        </w:rPr>
        <w:t>между</w:t>
      </w:r>
      <w:r>
        <w:rPr>
          <w:sz w:val="24"/>
        </w:rPr>
        <w:tab/>
      </w:r>
      <w:r>
        <w:rPr>
          <w:spacing w:val="-4"/>
          <w:sz w:val="24"/>
        </w:rPr>
        <w:t>ними</w:t>
      </w:r>
      <w:r>
        <w:rPr>
          <w:sz w:val="24"/>
        </w:rPr>
        <w:tab/>
      </w:r>
      <w:r>
        <w:rPr>
          <w:spacing w:val="-2"/>
          <w:sz w:val="24"/>
        </w:rPr>
        <w:t xml:space="preserve">соотношение </w:t>
      </w:r>
      <w:r>
        <w:rPr>
          <w:sz w:val="24"/>
        </w:rPr>
        <w:t>длиннее/короче (выше/ниже, шире/уже);</w:t>
      </w:r>
    </w:p>
    <w:p w:rsidR="00CA28D8" w:rsidRDefault="006C7DED">
      <w:pPr>
        <w:pStyle w:val="a4"/>
        <w:numPr>
          <w:ilvl w:val="0"/>
          <w:numId w:val="132"/>
        </w:numPr>
        <w:tabs>
          <w:tab w:val="left" w:pos="1581"/>
        </w:tabs>
        <w:spacing w:line="278" w:lineRule="auto"/>
        <w:ind w:left="141" w:right="145" w:firstLine="566"/>
        <w:rPr>
          <w:sz w:val="24"/>
        </w:rPr>
      </w:pPr>
      <w:r>
        <w:rPr>
          <w:sz w:val="24"/>
        </w:rPr>
        <w:t>знать</w:t>
      </w:r>
      <w:r>
        <w:rPr>
          <w:spacing w:val="-9"/>
          <w:sz w:val="24"/>
        </w:rPr>
        <w:t xml:space="preserve"> </w:t>
      </w:r>
      <w:r>
        <w:rPr>
          <w:sz w:val="24"/>
        </w:rPr>
        <w:t>и</w:t>
      </w:r>
      <w:r>
        <w:rPr>
          <w:spacing w:val="-10"/>
          <w:sz w:val="24"/>
        </w:rPr>
        <w:t xml:space="preserve"> </w:t>
      </w:r>
      <w:r>
        <w:rPr>
          <w:sz w:val="24"/>
        </w:rPr>
        <w:t>использовать</w:t>
      </w:r>
      <w:r>
        <w:rPr>
          <w:spacing w:val="-9"/>
          <w:sz w:val="24"/>
        </w:rPr>
        <w:t xml:space="preserve"> </w:t>
      </w:r>
      <w:r>
        <w:rPr>
          <w:sz w:val="24"/>
        </w:rPr>
        <w:t>единицу</w:t>
      </w:r>
      <w:r>
        <w:rPr>
          <w:spacing w:val="-15"/>
          <w:sz w:val="24"/>
        </w:rPr>
        <w:t xml:space="preserve"> </w:t>
      </w:r>
      <w:r>
        <w:rPr>
          <w:sz w:val="24"/>
        </w:rPr>
        <w:t>длины</w:t>
      </w:r>
      <w:r>
        <w:rPr>
          <w:spacing w:val="-8"/>
          <w:sz w:val="24"/>
        </w:rPr>
        <w:t xml:space="preserve"> </w:t>
      </w:r>
      <w:r>
        <w:rPr>
          <w:sz w:val="24"/>
        </w:rPr>
        <w:t>—</w:t>
      </w:r>
      <w:r>
        <w:rPr>
          <w:spacing w:val="-9"/>
          <w:sz w:val="24"/>
        </w:rPr>
        <w:t xml:space="preserve"> </w:t>
      </w:r>
      <w:r>
        <w:rPr>
          <w:sz w:val="24"/>
        </w:rPr>
        <w:t>сантиметр;</w:t>
      </w:r>
      <w:r>
        <w:rPr>
          <w:spacing w:val="-9"/>
          <w:sz w:val="24"/>
        </w:rPr>
        <w:t xml:space="preserve"> </w:t>
      </w:r>
      <w:r>
        <w:rPr>
          <w:sz w:val="24"/>
        </w:rPr>
        <w:t>измерять</w:t>
      </w:r>
      <w:r>
        <w:rPr>
          <w:spacing w:val="-8"/>
          <w:sz w:val="24"/>
        </w:rPr>
        <w:t xml:space="preserve"> </w:t>
      </w:r>
      <w:r>
        <w:rPr>
          <w:sz w:val="24"/>
        </w:rPr>
        <w:t>длину</w:t>
      </w:r>
      <w:r>
        <w:rPr>
          <w:spacing w:val="-13"/>
          <w:sz w:val="24"/>
        </w:rPr>
        <w:t xml:space="preserve"> </w:t>
      </w:r>
      <w:r>
        <w:rPr>
          <w:sz w:val="24"/>
        </w:rPr>
        <w:t>отрезка,</w:t>
      </w:r>
      <w:r>
        <w:rPr>
          <w:spacing w:val="-9"/>
          <w:sz w:val="24"/>
        </w:rPr>
        <w:t xml:space="preserve"> </w:t>
      </w:r>
      <w:r>
        <w:rPr>
          <w:sz w:val="24"/>
        </w:rPr>
        <w:t>чертить отрезок заданной длины (в см);</w:t>
      </w:r>
    </w:p>
    <w:p w:rsidR="00CA28D8" w:rsidRDefault="006C7DED">
      <w:pPr>
        <w:pStyle w:val="a4"/>
        <w:numPr>
          <w:ilvl w:val="0"/>
          <w:numId w:val="132"/>
        </w:numPr>
        <w:tabs>
          <w:tab w:val="left" w:pos="1581"/>
        </w:tabs>
        <w:spacing w:line="272" w:lineRule="exact"/>
        <w:rPr>
          <w:sz w:val="24"/>
        </w:rPr>
      </w:pPr>
      <w:r>
        <w:rPr>
          <w:sz w:val="24"/>
        </w:rPr>
        <w:t>различать</w:t>
      </w:r>
      <w:r>
        <w:rPr>
          <w:spacing w:val="-2"/>
          <w:sz w:val="24"/>
        </w:rPr>
        <w:t xml:space="preserve"> </w:t>
      </w:r>
      <w:r>
        <w:rPr>
          <w:sz w:val="24"/>
        </w:rPr>
        <w:t>число</w:t>
      </w:r>
      <w:r>
        <w:rPr>
          <w:spacing w:val="-2"/>
          <w:sz w:val="24"/>
        </w:rPr>
        <w:t xml:space="preserve"> </w:t>
      </w:r>
      <w:r>
        <w:rPr>
          <w:sz w:val="24"/>
        </w:rPr>
        <w:t>и</w:t>
      </w:r>
      <w:r>
        <w:rPr>
          <w:spacing w:val="-3"/>
          <w:sz w:val="24"/>
        </w:rPr>
        <w:t xml:space="preserve"> </w:t>
      </w:r>
      <w:r>
        <w:rPr>
          <w:spacing w:val="-2"/>
          <w:sz w:val="24"/>
        </w:rPr>
        <w:t>цифру;</w:t>
      </w:r>
    </w:p>
    <w:p w:rsidR="00CA28D8" w:rsidRDefault="006C7DED">
      <w:pPr>
        <w:pStyle w:val="a4"/>
        <w:numPr>
          <w:ilvl w:val="0"/>
          <w:numId w:val="132"/>
        </w:numPr>
        <w:tabs>
          <w:tab w:val="left" w:pos="1581"/>
        </w:tabs>
        <w:spacing w:before="30" w:line="276" w:lineRule="auto"/>
        <w:ind w:left="141" w:right="150" w:firstLine="566"/>
        <w:rPr>
          <w:sz w:val="24"/>
        </w:rPr>
      </w:pPr>
      <w:r>
        <w:rPr>
          <w:sz w:val="24"/>
        </w:rPr>
        <w:t>распознавать</w:t>
      </w:r>
      <w:r>
        <w:rPr>
          <w:spacing w:val="-3"/>
          <w:sz w:val="24"/>
        </w:rPr>
        <w:t xml:space="preserve"> </w:t>
      </w:r>
      <w:r>
        <w:rPr>
          <w:sz w:val="24"/>
        </w:rPr>
        <w:t>геометрические</w:t>
      </w:r>
      <w:r>
        <w:rPr>
          <w:spacing w:val="-4"/>
          <w:sz w:val="24"/>
        </w:rPr>
        <w:t xml:space="preserve"> </w:t>
      </w:r>
      <w:r>
        <w:rPr>
          <w:sz w:val="24"/>
        </w:rPr>
        <w:t>фигуры:</w:t>
      </w:r>
      <w:r>
        <w:rPr>
          <w:spacing w:val="-3"/>
          <w:sz w:val="24"/>
        </w:rPr>
        <w:t xml:space="preserve"> </w:t>
      </w:r>
      <w:r>
        <w:rPr>
          <w:sz w:val="24"/>
        </w:rPr>
        <w:t>круг,</w:t>
      </w:r>
      <w:r>
        <w:rPr>
          <w:spacing w:val="-3"/>
          <w:sz w:val="24"/>
        </w:rPr>
        <w:t xml:space="preserve"> </w:t>
      </w:r>
      <w:r>
        <w:rPr>
          <w:sz w:val="24"/>
        </w:rPr>
        <w:t>треугольник,</w:t>
      </w:r>
      <w:r>
        <w:rPr>
          <w:spacing w:val="-3"/>
          <w:sz w:val="24"/>
        </w:rPr>
        <w:t xml:space="preserve"> </w:t>
      </w:r>
      <w:r>
        <w:rPr>
          <w:sz w:val="24"/>
        </w:rPr>
        <w:t>прямоугольник</w:t>
      </w:r>
      <w:r>
        <w:rPr>
          <w:spacing w:val="-3"/>
          <w:sz w:val="24"/>
        </w:rPr>
        <w:t xml:space="preserve"> </w:t>
      </w:r>
      <w:r>
        <w:rPr>
          <w:sz w:val="24"/>
        </w:rPr>
        <w:t xml:space="preserve">(квадрат), </w:t>
      </w:r>
      <w:r>
        <w:rPr>
          <w:spacing w:val="-2"/>
          <w:sz w:val="24"/>
        </w:rPr>
        <w:t>отрезок;</w:t>
      </w:r>
    </w:p>
    <w:p w:rsidR="00CA28D8" w:rsidRDefault="006C7DED">
      <w:pPr>
        <w:pStyle w:val="a4"/>
        <w:numPr>
          <w:ilvl w:val="0"/>
          <w:numId w:val="132"/>
        </w:numPr>
        <w:tabs>
          <w:tab w:val="left" w:pos="1581"/>
        </w:tabs>
        <w:spacing w:line="278" w:lineRule="auto"/>
        <w:ind w:left="141" w:right="148" w:firstLine="566"/>
        <w:rPr>
          <w:sz w:val="24"/>
        </w:rPr>
      </w:pPr>
      <w:r>
        <w:rPr>
          <w:sz w:val="24"/>
        </w:rPr>
        <w:t>устанавливать</w:t>
      </w:r>
      <w:r>
        <w:rPr>
          <w:spacing w:val="-2"/>
          <w:sz w:val="24"/>
        </w:rPr>
        <w:t xml:space="preserve"> </w:t>
      </w:r>
      <w:r>
        <w:rPr>
          <w:sz w:val="24"/>
        </w:rPr>
        <w:t>между</w:t>
      </w:r>
      <w:r>
        <w:rPr>
          <w:spacing w:val="-7"/>
          <w:sz w:val="24"/>
        </w:rPr>
        <w:t xml:space="preserve"> </w:t>
      </w:r>
      <w:r>
        <w:rPr>
          <w:sz w:val="24"/>
        </w:rPr>
        <w:t>объектами</w:t>
      </w:r>
      <w:r>
        <w:rPr>
          <w:spacing w:val="-1"/>
          <w:sz w:val="24"/>
        </w:rPr>
        <w:t xml:space="preserve"> </w:t>
      </w:r>
      <w:r>
        <w:rPr>
          <w:sz w:val="24"/>
        </w:rPr>
        <w:t>соотношения:</w:t>
      </w:r>
      <w:r>
        <w:rPr>
          <w:spacing w:val="-4"/>
          <w:sz w:val="24"/>
        </w:rPr>
        <w:t xml:space="preserve"> </w:t>
      </w:r>
      <w:r>
        <w:rPr>
          <w:sz w:val="24"/>
        </w:rPr>
        <w:t>слева/справа, дальше/ближе,</w:t>
      </w:r>
      <w:r>
        <w:rPr>
          <w:spacing w:val="-2"/>
          <w:sz w:val="24"/>
        </w:rPr>
        <w:t xml:space="preserve"> </w:t>
      </w:r>
      <w:r>
        <w:rPr>
          <w:sz w:val="24"/>
        </w:rPr>
        <w:t>между, перед/за, над/под;</w:t>
      </w:r>
    </w:p>
    <w:p w:rsidR="00CA28D8" w:rsidRDefault="006C7DED">
      <w:pPr>
        <w:pStyle w:val="a4"/>
        <w:numPr>
          <w:ilvl w:val="0"/>
          <w:numId w:val="132"/>
        </w:numPr>
        <w:tabs>
          <w:tab w:val="left" w:pos="861"/>
          <w:tab w:val="left" w:pos="1581"/>
          <w:tab w:val="left" w:pos="4461"/>
          <w:tab w:val="left" w:pos="5902"/>
          <w:tab w:val="left" w:pos="6622"/>
          <w:tab w:val="left" w:pos="8062"/>
        </w:tabs>
        <w:spacing w:line="276" w:lineRule="auto"/>
        <w:ind w:left="861" w:right="1327" w:hanging="154"/>
        <w:rPr>
          <w:sz w:val="24"/>
        </w:rPr>
      </w:pPr>
      <w:r>
        <w:rPr>
          <w:sz w:val="24"/>
        </w:rPr>
        <w:t>распознавать</w:t>
      </w:r>
      <w:r>
        <w:rPr>
          <w:spacing w:val="40"/>
          <w:sz w:val="24"/>
        </w:rPr>
        <w:t xml:space="preserve"> </w:t>
      </w:r>
      <w:r>
        <w:rPr>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 xml:space="preserve">(ложные) </w:t>
      </w:r>
      <w:r>
        <w:rPr>
          <w:sz w:val="24"/>
        </w:rPr>
        <w:t>утверждения относительно заданного набора объектов/предметов;</w:t>
      </w:r>
    </w:p>
    <w:p w:rsidR="00CA28D8" w:rsidRDefault="006C7DED">
      <w:pPr>
        <w:pStyle w:val="a4"/>
        <w:numPr>
          <w:ilvl w:val="0"/>
          <w:numId w:val="132"/>
        </w:numPr>
        <w:tabs>
          <w:tab w:val="left" w:pos="861"/>
          <w:tab w:val="left" w:pos="1581"/>
          <w:tab w:val="left" w:pos="3475"/>
          <w:tab w:val="left" w:pos="4822"/>
          <w:tab w:val="left" w:pos="5565"/>
          <w:tab w:val="left" w:pos="7133"/>
          <w:tab w:val="left" w:pos="8636"/>
          <w:tab w:val="left" w:pos="10072"/>
        </w:tabs>
        <w:spacing w:line="278" w:lineRule="auto"/>
        <w:ind w:left="861" w:right="150" w:hanging="154"/>
        <w:rPr>
          <w:sz w:val="24"/>
        </w:rPr>
      </w:pPr>
      <w:r>
        <w:rPr>
          <w:spacing w:val="-2"/>
          <w:sz w:val="24"/>
        </w:rPr>
        <w:t>группировать</w:t>
      </w:r>
      <w:r>
        <w:rPr>
          <w:sz w:val="24"/>
        </w:rPr>
        <w:tab/>
      </w:r>
      <w:r>
        <w:rPr>
          <w:spacing w:val="-2"/>
          <w:sz w:val="24"/>
        </w:rPr>
        <w:t>объекты</w:t>
      </w:r>
      <w:r>
        <w:rPr>
          <w:sz w:val="24"/>
        </w:rPr>
        <w:tab/>
      </w:r>
      <w:r>
        <w:rPr>
          <w:spacing w:val="-6"/>
          <w:sz w:val="24"/>
        </w:rPr>
        <w:t>по</w:t>
      </w:r>
      <w:r>
        <w:rPr>
          <w:sz w:val="24"/>
        </w:rPr>
        <w:tab/>
      </w:r>
      <w:r>
        <w:rPr>
          <w:spacing w:val="-2"/>
          <w:sz w:val="24"/>
        </w:rPr>
        <w:t>заданному</w:t>
      </w:r>
      <w:r>
        <w:rPr>
          <w:sz w:val="24"/>
        </w:rPr>
        <w:tab/>
      </w:r>
      <w:r>
        <w:rPr>
          <w:spacing w:val="-2"/>
          <w:sz w:val="24"/>
        </w:rPr>
        <w:t>признаку;</w:t>
      </w:r>
      <w:r>
        <w:rPr>
          <w:sz w:val="24"/>
        </w:rPr>
        <w:tab/>
      </w:r>
      <w:r>
        <w:rPr>
          <w:spacing w:val="-2"/>
          <w:sz w:val="24"/>
        </w:rPr>
        <w:t>находить</w:t>
      </w:r>
      <w:r>
        <w:rPr>
          <w:sz w:val="24"/>
        </w:rPr>
        <w:tab/>
      </w:r>
      <w:r>
        <w:rPr>
          <w:spacing w:val="-10"/>
          <w:sz w:val="24"/>
        </w:rPr>
        <w:t xml:space="preserve">и </w:t>
      </w:r>
      <w:r>
        <w:rPr>
          <w:sz w:val="24"/>
        </w:rPr>
        <w:t>называть закономерности в ряду объектов повседневной жизни;</w:t>
      </w:r>
    </w:p>
    <w:p w:rsidR="00CA28D8" w:rsidRDefault="006C7DED">
      <w:pPr>
        <w:pStyle w:val="a4"/>
        <w:numPr>
          <w:ilvl w:val="0"/>
          <w:numId w:val="132"/>
        </w:numPr>
        <w:tabs>
          <w:tab w:val="left" w:pos="1581"/>
        </w:tabs>
        <w:spacing w:line="276" w:lineRule="auto"/>
        <w:ind w:left="141" w:right="152" w:firstLine="566"/>
        <w:rPr>
          <w:sz w:val="24"/>
        </w:rPr>
      </w:pPr>
      <w:r>
        <w:rPr>
          <w:sz w:val="24"/>
        </w:rPr>
        <w:t>различать</w:t>
      </w:r>
      <w:r>
        <w:rPr>
          <w:spacing w:val="80"/>
          <w:sz w:val="24"/>
        </w:rPr>
        <w:t xml:space="preserve"> </w:t>
      </w:r>
      <w:r>
        <w:rPr>
          <w:sz w:val="24"/>
        </w:rPr>
        <w:t>строки</w:t>
      </w:r>
      <w:r>
        <w:rPr>
          <w:spacing w:val="80"/>
          <w:sz w:val="24"/>
        </w:rPr>
        <w:t xml:space="preserve"> </w:t>
      </w:r>
      <w:r>
        <w:rPr>
          <w:sz w:val="24"/>
        </w:rPr>
        <w:t>и</w:t>
      </w:r>
      <w:r>
        <w:rPr>
          <w:spacing w:val="80"/>
          <w:sz w:val="24"/>
        </w:rPr>
        <w:t xml:space="preserve"> </w:t>
      </w:r>
      <w:r>
        <w:rPr>
          <w:sz w:val="24"/>
        </w:rPr>
        <w:t>столбцы</w:t>
      </w:r>
      <w:r>
        <w:rPr>
          <w:spacing w:val="80"/>
          <w:sz w:val="24"/>
        </w:rPr>
        <w:t xml:space="preserve"> </w:t>
      </w:r>
      <w:r>
        <w:rPr>
          <w:sz w:val="24"/>
        </w:rPr>
        <w:t>таблицы,</w:t>
      </w:r>
      <w:r>
        <w:rPr>
          <w:spacing w:val="80"/>
          <w:sz w:val="24"/>
        </w:rPr>
        <w:t xml:space="preserve"> </w:t>
      </w:r>
      <w:r>
        <w:rPr>
          <w:sz w:val="24"/>
        </w:rPr>
        <w:t>вносить</w:t>
      </w:r>
      <w:r>
        <w:rPr>
          <w:spacing w:val="80"/>
          <w:sz w:val="24"/>
        </w:rPr>
        <w:t xml:space="preserve"> </w:t>
      </w:r>
      <w:r>
        <w:rPr>
          <w:sz w:val="24"/>
        </w:rPr>
        <w:t>данное</w:t>
      </w:r>
      <w:r>
        <w:rPr>
          <w:spacing w:val="80"/>
          <w:sz w:val="24"/>
        </w:rPr>
        <w:t xml:space="preserve"> </w:t>
      </w:r>
      <w:r>
        <w:rPr>
          <w:sz w:val="24"/>
        </w:rPr>
        <w:t>в</w:t>
      </w:r>
      <w:r>
        <w:rPr>
          <w:spacing w:val="80"/>
          <w:sz w:val="24"/>
        </w:rPr>
        <w:t xml:space="preserve"> </w:t>
      </w:r>
      <w:r>
        <w:rPr>
          <w:sz w:val="24"/>
        </w:rPr>
        <w:t>таблицу,</w:t>
      </w:r>
      <w:r>
        <w:rPr>
          <w:spacing w:val="80"/>
          <w:sz w:val="24"/>
        </w:rPr>
        <w:t xml:space="preserve"> </w:t>
      </w:r>
      <w:r>
        <w:rPr>
          <w:sz w:val="24"/>
        </w:rPr>
        <w:t>извлекать данное/данные из таблицы;</w:t>
      </w:r>
    </w:p>
    <w:p w:rsidR="00CA28D8" w:rsidRDefault="006C7DED">
      <w:pPr>
        <w:pStyle w:val="a4"/>
        <w:numPr>
          <w:ilvl w:val="0"/>
          <w:numId w:val="132"/>
        </w:numPr>
        <w:tabs>
          <w:tab w:val="left" w:pos="1581"/>
        </w:tabs>
        <w:spacing w:line="275" w:lineRule="exact"/>
        <w:rPr>
          <w:sz w:val="24"/>
        </w:rPr>
      </w:pPr>
      <w:r>
        <w:rPr>
          <w:sz w:val="24"/>
        </w:rPr>
        <w:t>сравнивать</w:t>
      </w:r>
      <w:r>
        <w:rPr>
          <w:spacing w:val="-6"/>
          <w:sz w:val="24"/>
        </w:rPr>
        <w:t xml:space="preserve"> </w:t>
      </w:r>
      <w:r>
        <w:rPr>
          <w:sz w:val="24"/>
        </w:rPr>
        <w:t>два</w:t>
      </w:r>
      <w:r>
        <w:rPr>
          <w:spacing w:val="-5"/>
          <w:sz w:val="24"/>
        </w:rPr>
        <w:t xml:space="preserve"> </w:t>
      </w:r>
      <w:r>
        <w:rPr>
          <w:sz w:val="24"/>
        </w:rPr>
        <w:t>объекта</w:t>
      </w:r>
      <w:r>
        <w:rPr>
          <w:spacing w:val="-5"/>
          <w:sz w:val="24"/>
        </w:rPr>
        <w:t xml:space="preserve"> </w:t>
      </w:r>
      <w:r>
        <w:rPr>
          <w:sz w:val="24"/>
        </w:rPr>
        <w:t>(числа,</w:t>
      </w:r>
      <w:r>
        <w:rPr>
          <w:spacing w:val="-3"/>
          <w:sz w:val="24"/>
        </w:rPr>
        <w:t xml:space="preserve"> </w:t>
      </w:r>
      <w:r>
        <w:rPr>
          <w:sz w:val="24"/>
        </w:rPr>
        <w:t>геометрические</w:t>
      </w:r>
      <w:r>
        <w:rPr>
          <w:spacing w:val="-4"/>
          <w:sz w:val="24"/>
        </w:rPr>
        <w:t xml:space="preserve"> </w:t>
      </w:r>
      <w:r>
        <w:rPr>
          <w:spacing w:val="-2"/>
          <w:sz w:val="24"/>
        </w:rPr>
        <w:t>фигуры);</w:t>
      </w:r>
    </w:p>
    <w:p w:rsidR="00CA28D8" w:rsidRDefault="006C7DED">
      <w:pPr>
        <w:pStyle w:val="a4"/>
        <w:numPr>
          <w:ilvl w:val="0"/>
          <w:numId w:val="132"/>
        </w:numPr>
        <w:tabs>
          <w:tab w:val="left" w:pos="1581"/>
        </w:tabs>
        <w:spacing w:before="33"/>
        <w:rPr>
          <w:sz w:val="24"/>
        </w:rPr>
      </w:pPr>
      <w:r>
        <w:rPr>
          <w:sz w:val="24"/>
        </w:rPr>
        <w:t>распределять</w:t>
      </w:r>
      <w:r>
        <w:rPr>
          <w:spacing w:val="-4"/>
          <w:sz w:val="24"/>
        </w:rPr>
        <w:t xml:space="preserve"> </w:t>
      </w:r>
      <w:r>
        <w:rPr>
          <w:sz w:val="24"/>
        </w:rPr>
        <w:t>объекты</w:t>
      </w:r>
      <w:r>
        <w:rPr>
          <w:spacing w:val="-2"/>
          <w:sz w:val="24"/>
        </w:rPr>
        <w:t xml:space="preserve"> </w:t>
      </w:r>
      <w:r>
        <w:rPr>
          <w:sz w:val="24"/>
        </w:rPr>
        <w:t>на</w:t>
      </w:r>
      <w:r>
        <w:rPr>
          <w:spacing w:val="-2"/>
          <w:sz w:val="24"/>
        </w:rPr>
        <w:t xml:space="preserve"> </w:t>
      </w:r>
      <w:r>
        <w:rPr>
          <w:sz w:val="24"/>
        </w:rPr>
        <w:t>две</w:t>
      </w:r>
      <w:r>
        <w:rPr>
          <w:spacing w:val="-4"/>
          <w:sz w:val="24"/>
        </w:rPr>
        <w:t xml:space="preserve"> </w:t>
      </w:r>
      <w:r>
        <w:rPr>
          <w:sz w:val="24"/>
        </w:rPr>
        <w:t>группы</w:t>
      </w:r>
      <w:r>
        <w:rPr>
          <w:spacing w:val="1"/>
          <w:sz w:val="24"/>
        </w:rPr>
        <w:t xml:space="preserve"> </w:t>
      </w:r>
      <w:r>
        <w:rPr>
          <w:sz w:val="24"/>
        </w:rPr>
        <w:t>по</w:t>
      </w:r>
      <w:r>
        <w:rPr>
          <w:spacing w:val="-2"/>
          <w:sz w:val="24"/>
        </w:rPr>
        <w:t xml:space="preserve"> </w:t>
      </w:r>
      <w:r>
        <w:rPr>
          <w:sz w:val="24"/>
        </w:rPr>
        <w:t>заданному</w:t>
      </w:r>
      <w:r>
        <w:rPr>
          <w:spacing w:val="-6"/>
          <w:sz w:val="24"/>
        </w:rPr>
        <w:t xml:space="preserve"> </w:t>
      </w:r>
      <w:r>
        <w:rPr>
          <w:spacing w:val="-2"/>
          <w:sz w:val="24"/>
        </w:rPr>
        <w:t>основанию.</w:t>
      </w:r>
    </w:p>
    <w:p w:rsidR="00CA28D8" w:rsidRDefault="00CA28D8">
      <w:pPr>
        <w:pStyle w:val="a3"/>
        <w:spacing w:before="82"/>
        <w:ind w:left="0" w:firstLine="0"/>
        <w:jc w:val="left"/>
      </w:pPr>
    </w:p>
    <w:p w:rsidR="00CA28D8" w:rsidRDefault="006C7DED">
      <w:pPr>
        <w:pStyle w:val="a3"/>
        <w:ind w:left="707" w:firstLine="0"/>
        <w:jc w:val="left"/>
      </w:pPr>
      <w:r>
        <w:t>К</w:t>
      </w:r>
      <w:r>
        <w:rPr>
          <w:spacing w:val="-4"/>
        </w:rPr>
        <w:t xml:space="preserve"> </w:t>
      </w:r>
      <w:r>
        <w:t>концу</w:t>
      </w:r>
      <w:r>
        <w:rPr>
          <w:spacing w:val="-9"/>
        </w:rPr>
        <w:t xml:space="preserve"> </w:t>
      </w:r>
      <w:r>
        <w:t>обучения</w:t>
      </w:r>
      <w:r>
        <w:rPr>
          <w:spacing w:val="-1"/>
        </w:rPr>
        <w:t xml:space="preserve"> </w:t>
      </w:r>
      <w:r>
        <w:t>во</w:t>
      </w:r>
      <w:r>
        <w:rPr>
          <w:spacing w:val="-1"/>
        </w:rPr>
        <w:t xml:space="preserve"> </w:t>
      </w:r>
      <w:r>
        <w:t>втором</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31"/>
        </w:numPr>
        <w:tabs>
          <w:tab w:val="left" w:pos="1581"/>
        </w:tabs>
        <w:spacing w:before="41"/>
        <w:rPr>
          <w:sz w:val="24"/>
        </w:rPr>
      </w:pPr>
      <w:r>
        <w:rPr>
          <w:sz w:val="24"/>
        </w:rPr>
        <w:t>читать,</w:t>
      </w:r>
      <w:r>
        <w:rPr>
          <w:spacing w:val="-6"/>
          <w:sz w:val="24"/>
        </w:rPr>
        <w:t xml:space="preserve"> </w:t>
      </w:r>
      <w:r>
        <w:rPr>
          <w:sz w:val="24"/>
        </w:rPr>
        <w:t>записывать,</w:t>
      </w:r>
      <w:r>
        <w:rPr>
          <w:spacing w:val="-4"/>
          <w:sz w:val="24"/>
        </w:rPr>
        <w:t xml:space="preserve"> </w:t>
      </w:r>
      <w:r>
        <w:rPr>
          <w:sz w:val="24"/>
        </w:rPr>
        <w:t>сравнивать,</w:t>
      </w:r>
      <w:r>
        <w:rPr>
          <w:spacing w:val="-3"/>
          <w:sz w:val="24"/>
        </w:rPr>
        <w:t xml:space="preserve"> </w:t>
      </w:r>
      <w:r>
        <w:rPr>
          <w:sz w:val="24"/>
        </w:rPr>
        <w:t>упорядочивать</w:t>
      </w:r>
      <w:r>
        <w:rPr>
          <w:spacing w:val="-4"/>
          <w:sz w:val="24"/>
        </w:rPr>
        <w:t xml:space="preserve"> </w:t>
      </w:r>
      <w:r>
        <w:rPr>
          <w:sz w:val="24"/>
        </w:rPr>
        <w:t>числа</w:t>
      </w:r>
      <w:r>
        <w:rPr>
          <w:spacing w:val="-4"/>
          <w:sz w:val="24"/>
        </w:rPr>
        <w:t xml:space="preserve"> </w:t>
      </w:r>
      <w:r>
        <w:rPr>
          <w:sz w:val="24"/>
        </w:rPr>
        <w:t>в</w:t>
      </w:r>
      <w:r>
        <w:rPr>
          <w:spacing w:val="-5"/>
          <w:sz w:val="24"/>
        </w:rPr>
        <w:t xml:space="preserve"> </w:t>
      </w:r>
      <w:r>
        <w:rPr>
          <w:sz w:val="24"/>
        </w:rPr>
        <w:t>пределах</w:t>
      </w:r>
      <w:r>
        <w:rPr>
          <w:spacing w:val="-2"/>
          <w:sz w:val="24"/>
        </w:rPr>
        <w:t xml:space="preserve"> </w:t>
      </w:r>
      <w:r>
        <w:rPr>
          <w:spacing w:val="-4"/>
          <w:sz w:val="24"/>
        </w:rPr>
        <w:t>100;</w:t>
      </w:r>
    </w:p>
    <w:p w:rsidR="00CA28D8" w:rsidRDefault="006C7DED">
      <w:pPr>
        <w:pStyle w:val="a4"/>
        <w:numPr>
          <w:ilvl w:val="0"/>
          <w:numId w:val="131"/>
        </w:numPr>
        <w:tabs>
          <w:tab w:val="left" w:pos="1581"/>
        </w:tabs>
        <w:spacing w:before="43" w:line="276" w:lineRule="auto"/>
        <w:ind w:left="141" w:right="150" w:firstLine="566"/>
        <w:rPr>
          <w:sz w:val="24"/>
        </w:rPr>
      </w:pPr>
      <w:r>
        <w:rPr>
          <w:sz w:val="24"/>
        </w:rPr>
        <w:t>находить</w:t>
      </w:r>
      <w:r>
        <w:rPr>
          <w:spacing w:val="40"/>
          <w:sz w:val="24"/>
        </w:rPr>
        <w:t xml:space="preserve"> </w:t>
      </w:r>
      <w:r>
        <w:rPr>
          <w:sz w:val="24"/>
        </w:rPr>
        <w:t>число</w:t>
      </w:r>
      <w:r>
        <w:rPr>
          <w:spacing w:val="40"/>
          <w:sz w:val="24"/>
        </w:rPr>
        <w:t xml:space="preserve"> </w:t>
      </w:r>
      <w:r>
        <w:rPr>
          <w:sz w:val="24"/>
        </w:rPr>
        <w:t>большее/меньшее</w:t>
      </w:r>
      <w:r>
        <w:rPr>
          <w:spacing w:val="40"/>
          <w:sz w:val="24"/>
        </w:rPr>
        <w:t xml:space="preserve"> </w:t>
      </w:r>
      <w:r>
        <w:rPr>
          <w:sz w:val="24"/>
        </w:rPr>
        <w:t>данного</w:t>
      </w:r>
      <w:r>
        <w:rPr>
          <w:spacing w:val="40"/>
          <w:sz w:val="24"/>
        </w:rPr>
        <w:t xml:space="preserve"> </w:t>
      </w:r>
      <w:r>
        <w:rPr>
          <w:sz w:val="24"/>
        </w:rPr>
        <w:t>числа</w:t>
      </w:r>
      <w:r>
        <w:rPr>
          <w:spacing w:val="40"/>
          <w:sz w:val="24"/>
        </w:rPr>
        <w:t xml:space="preserve"> </w:t>
      </w:r>
      <w:r>
        <w:rPr>
          <w:sz w:val="24"/>
        </w:rPr>
        <w:t>на</w:t>
      </w:r>
      <w:r>
        <w:rPr>
          <w:spacing w:val="40"/>
          <w:sz w:val="24"/>
        </w:rPr>
        <w:t xml:space="preserve"> </w:t>
      </w:r>
      <w:r>
        <w:rPr>
          <w:sz w:val="24"/>
        </w:rPr>
        <w:t>заданное</w:t>
      </w:r>
      <w:r>
        <w:rPr>
          <w:spacing w:val="40"/>
          <w:sz w:val="24"/>
        </w:rPr>
        <w:t xml:space="preserve"> </w:t>
      </w:r>
      <w:r>
        <w:rPr>
          <w:sz w:val="24"/>
        </w:rPr>
        <w:t>число</w:t>
      </w:r>
      <w:r>
        <w:rPr>
          <w:spacing w:val="40"/>
          <w:sz w:val="24"/>
        </w:rPr>
        <w:t xml:space="preserve"> </w:t>
      </w:r>
      <w:r>
        <w:rPr>
          <w:sz w:val="24"/>
        </w:rPr>
        <w:t>(в</w:t>
      </w:r>
      <w:r>
        <w:rPr>
          <w:spacing w:val="40"/>
          <w:sz w:val="24"/>
        </w:rPr>
        <w:t xml:space="preserve"> </w:t>
      </w:r>
      <w:r>
        <w:rPr>
          <w:sz w:val="24"/>
        </w:rPr>
        <w:t>пределах 100); большее данного числа в заданное число раз (в пределах 20);</w:t>
      </w:r>
    </w:p>
    <w:p w:rsidR="00CA28D8" w:rsidRDefault="00CA28D8">
      <w:pPr>
        <w:pStyle w:val="a4"/>
        <w:spacing w:line="276" w:lineRule="auto"/>
        <w:jc w:val="left"/>
        <w:rPr>
          <w:sz w:val="24"/>
        </w:rPr>
        <w:sectPr w:rsidR="00CA28D8">
          <w:pgSz w:w="11920" w:h="16850"/>
          <w:pgMar w:top="960" w:right="566" w:bottom="1480" w:left="992" w:header="0" w:footer="1262" w:gutter="0"/>
          <w:cols w:space="720"/>
        </w:sectPr>
      </w:pPr>
    </w:p>
    <w:p w:rsidR="00CA28D8" w:rsidRDefault="006C7DED">
      <w:pPr>
        <w:pStyle w:val="a4"/>
        <w:numPr>
          <w:ilvl w:val="0"/>
          <w:numId w:val="131"/>
        </w:numPr>
        <w:tabs>
          <w:tab w:val="left" w:pos="1581"/>
        </w:tabs>
        <w:spacing w:before="72" w:line="276" w:lineRule="auto"/>
        <w:ind w:left="141" w:right="150" w:firstLine="566"/>
        <w:jc w:val="both"/>
        <w:rPr>
          <w:sz w:val="24"/>
        </w:rPr>
      </w:pPr>
      <w:r>
        <w:rPr>
          <w:sz w:val="24"/>
        </w:rPr>
        <w:t xml:space="preserve">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w:t>
      </w:r>
      <w:r>
        <w:rPr>
          <w:spacing w:val="-4"/>
          <w:sz w:val="24"/>
        </w:rPr>
        <w:t>100;</w:t>
      </w:r>
    </w:p>
    <w:p w:rsidR="00CA28D8" w:rsidRDefault="006C7DED">
      <w:pPr>
        <w:pStyle w:val="a4"/>
        <w:numPr>
          <w:ilvl w:val="0"/>
          <w:numId w:val="131"/>
        </w:numPr>
        <w:tabs>
          <w:tab w:val="left" w:pos="1581"/>
        </w:tabs>
        <w:spacing w:before="2"/>
        <w:jc w:val="both"/>
        <w:rPr>
          <w:sz w:val="24"/>
        </w:rPr>
      </w:pPr>
      <w:r>
        <w:rPr>
          <w:sz w:val="24"/>
        </w:rPr>
        <w:t>выполнять</w:t>
      </w:r>
      <w:r>
        <w:rPr>
          <w:spacing w:val="-6"/>
          <w:sz w:val="24"/>
        </w:rPr>
        <w:t xml:space="preserve"> </w:t>
      </w:r>
      <w:r>
        <w:rPr>
          <w:sz w:val="24"/>
        </w:rPr>
        <w:t>арифметические</w:t>
      </w:r>
      <w:r>
        <w:rPr>
          <w:spacing w:val="-4"/>
          <w:sz w:val="24"/>
        </w:rPr>
        <w:t xml:space="preserve"> </w:t>
      </w:r>
      <w:r>
        <w:rPr>
          <w:sz w:val="24"/>
        </w:rPr>
        <w:t>действия:</w:t>
      </w:r>
      <w:r>
        <w:rPr>
          <w:spacing w:val="-3"/>
          <w:sz w:val="24"/>
        </w:rPr>
        <w:t xml:space="preserve"> </w:t>
      </w:r>
      <w:r>
        <w:rPr>
          <w:sz w:val="24"/>
        </w:rPr>
        <w:t>сложение</w:t>
      </w:r>
      <w:r>
        <w:rPr>
          <w:spacing w:val="-4"/>
          <w:sz w:val="24"/>
        </w:rPr>
        <w:t xml:space="preserve"> </w:t>
      </w:r>
      <w:r>
        <w:rPr>
          <w:sz w:val="24"/>
        </w:rPr>
        <w:t>и</w:t>
      </w:r>
      <w:r>
        <w:rPr>
          <w:spacing w:val="1"/>
          <w:sz w:val="24"/>
        </w:rPr>
        <w:t xml:space="preserve"> </w:t>
      </w:r>
      <w:r>
        <w:rPr>
          <w:sz w:val="24"/>
        </w:rPr>
        <w:t>вычитание,</w:t>
      </w:r>
      <w:r>
        <w:rPr>
          <w:spacing w:val="-3"/>
          <w:sz w:val="24"/>
        </w:rPr>
        <w:t xml:space="preserve"> </w:t>
      </w:r>
      <w:r>
        <w:rPr>
          <w:sz w:val="24"/>
        </w:rPr>
        <w:t>в</w:t>
      </w:r>
      <w:r>
        <w:rPr>
          <w:spacing w:val="-4"/>
          <w:sz w:val="24"/>
        </w:rPr>
        <w:t xml:space="preserve"> </w:t>
      </w:r>
      <w:r>
        <w:rPr>
          <w:sz w:val="24"/>
        </w:rPr>
        <w:t>пределах</w:t>
      </w:r>
      <w:r>
        <w:rPr>
          <w:spacing w:val="-1"/>
          <w:sz w:val="24"/>
        </w:rPr>
        <w:t xml:space="preserve"> </w:t>
      </w:r>
      <w:r>
        <w:rPr>
          <w:spacing w:val="-5"/>
          <w:sz w:val="24"/>
        </w:rPr>
        <w:t>100</w:t>
      </w:r>
    </w:p>
    <w:p w:rsidR="00CA28D8" w:rsidRDefault="006C7DED">
      <w:pPr>
        <w:pStyle w:val="a3"/>
        <w:tabs>
          <w:tab w:val="left" w:pos="1581"/>
        </w:tabs>
        <w:spacing w:before="40" w:line="278" w:lineRule="auto"/>
        <w:ind w:right="150"/>
      </w:pPr>
      <w:r>
        <w:rPr>
          <w:spacing w:val="-10"/>
        </w:rPr>
        <w:t>—</w:t>
      </w:r>
      <w:r>
        <w:tab/>
        <w:t xml:space="preserve">устно и письменно; умножение и деление в пределах 50 с использованием таблицы </w:t>
      </w:r>
      <w:r>
        <w:rPr>
          <w:spacing w:val="-2"/>
        </w:rPr>
        <w:t>умножения;</w:t>
      </w:r>
    </w:p>
    <w:p w:rsidR="00CA28D8" w:rsidRDefault="006C7DED">
      <w:pPr>
        <w:pStyle w:val="a4"/>
        <w:numPr>
          <w:ilvl w:val="0"/>
          <w:numId w:val="131"/>
        </w:numPr>
        <w:tabs>
          <w:tab w:val="left" w:pos="1581"/>
        </w:tabs>
        <w:spacing w:line="276" w:lineRule="auto"/>
        <w:ind w:left="141" w:right="148" w:firstLine="566"/>
        <w:jc w:val="both"/>
        <w:rPr>
          <w:sz w:val="24"/>
        </w:rPr>
      </w:pPr>
      <w:r>
        <w:rPr>
          <w:sz w:val="24"/>
        </w:rPr>
        <w:t>называть</w:t>
      </w:r>
      <w:r>
        <w:rPr>
          <w:spacing w:val="-15"/>
          <w:sz w:val="24"/>
        </w:rPr>
        <w:t xml:space="preserve"> </w:t>
      </w:r>
      <w:r>
        <w:rPr>
          <w:sz w:val="24"/>
        </w:rPr>
        <w:t>и</w:t>
      </w:r>
      <w:r>
        <w:rPr>
          <w:spacing w:val="-15"/>
          <w:sz w:val="24"/>
        </w:rPr>
        <w:t xml:space="preserve"> </w:t>
      </w:r>
      <w:r>
        <w:rPr>
          <w:sz w:val="24"/>
        </w:rPr>
        <w:t>различать</w:t>
      </w:r>
      <w:r>
        <w:rPr>
          <w:spacing w:val="-14"/>
          <w:sz w:val="24"/>
        </w:rPr>
        <w:t xml:space="preserve"> </w:t>
      </w:r>
      <w:r>
        <w:rPr>
          <w:sz w:val="24"/>
        </w:rPr>
        <w:t>компоненты</w:t>
      </w:r>
      <w:r>
        <w:rPr>
          <w:spacing w:val="-15"/>
          <w:sz w:val="24"/>
        </w:rPr>
        <w:t xml:space="preserve"> </w:t>
      </w:r>
      <w:r>
        <w:rPr>
          <w:sz w:val="24"/>
        </w:rPr>
        <w:t>действий</w:t>
      </w:r>
      <w:r>
        <w:rPr>
          <w:spacing w:val="-13"/>
          <w:sz w:val="24"/>
        </w:rPr>
        <w:t xml:space="preserve"> </w:t>
      </w:r>
      <w:r>
        <w:rPr>
          <w:sz w:val="24"/>
        </w:rPr>
        <w:t>умножения</w:t>
      </w:r>
      <w:r>
        <w:rPr>
          <w:spacing w:val="-15"/>
          <w:sz w:val="24"/>
        </w:rPr>
        <w:t xml:space="preserve"> </w:t>
      </w:r>
      <w:r>
        <w:rPr>
          <w:sz w:val="24"/>
        </w:rPr>
        <w:t>(множители,</w:t>
      </w:r>
      <w:r>
        <w:rPr>
          <w:spacing w:val="-15"/>
          <w:sz w:val="24"/>
        </w:rPr>
        <w:t xml:space="preserve"> </w:t>
      </w:r>
      <w:r>
        <w:rPr>
          <w:sz w:val="24"/>
        </w:rPr>
        <w:t>произведение); деления (делимое, делитель, частное);</w:t>
      </w:r>
    </w:p>
    <w:p w:rsidR="00CA28D8" w:rsidRDefault="006C7DED">
      <w:pPr>
        <w:pStyle w:val="a4"/>
        <w:numPr>
          <w:ilvl w:val="0"/>
          <w:numId w:val="131"/>
        </w:numPr>
        <w:tabs>
          <w:tab w:val="left" w:pos="1581"/>
        </w:tabs>
        <w:spacing w:line="275" w:lineRule="exact"/>
        <w:jc w:val="both"/>
        <w:rPr>
          <w:sz w:val="24"/>
        </w:rPr>
      </w:pPr>
      <w:r>
        <w:rPr>
          <w:sz w:val="24"/>
        </w:rPr>
        <w:t>находить</w:t>
      </w:r>
      <w:r>
        <w:rPr>
          <w:spacing w:val="-6"/>
          <w:sz w:val="24"/>
        </w:rPr>
        <w:t xml:space="preserve"> </w:t>
      </w:r>
      <w:r>
        <w:rPr>
          <w:sz w:val="24"/>
        </w:rPr>
        <w:t>неизвестный</w:t>
      </w:r>
      <w:r>
        <w:rPr>
          <w:spacing w:val="-5"/>
          <w:sz w:val="24"/>
        </w:rPr>
        <w:t xml:space="preserve"> </w:t>
      </w:r>
      <w:r>
        <w:rPr>
          <w:sz w:val="24"/>
        </w:rPr>
        <w:t>компонент</w:t>
      </w:r>
      <w:r>
        <w:rPr>
          <w:spacing w:val="-4"/>
          <w:sz w:val="24"/>
        </w:rPr>
        <w:t xml:space="preserve"> </w:t>
      </w:r>
      <w:r>
        <w:rPr>
          <w:sz w:val="24"/>
        </w:rPr>
        <w:t>сложения,</w:t>
      </w:r>
      <w:r>
        <w:rPr>
          <w:spacing w:val="-3"/>
          <w:sz w:val="24"/>
        </w:rPr>
        <w:t xml:space="preserve"> </w:t>
      </w:r>
      <w:r>
        <w:rPr>
          <w:spacing w:val="-2"/>
          <w:sz w:val="24"/>
        </w:rPr>
        <w:t>вычитания;</w:t>
      </w:r>
    </w:p>
    <w:p w:rsidR="00CA28D8" w:rsidRDefault="006C7DED">
      <w:pPr>
        <w:pStyle w:val="a4"/>
        <w:numPr>
          <w:ilvl w:val="0"/>
          <w:numId w:val="131"/>
        </w:numPr>
        <w:tabs>
          <w:tab w:val="left" w:pos="1581"/>
        </w:tabs>
        <w:spacing w:before="37" w:line="276" w:lineRule="auto"/>
        <w:ind w:left="141" w:right="149" w:firstLine="566"/>
        <w:jc w:val="both"/>
        <w:rPr>
          <w:sz w:val="24"/>
        </w:rPr>
      </w:pPr>
      <w:r>
        <w:rPr>
          <w:sz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CA28D8" w:rsidRDefault="006C7DED">
      <w:pPr>
        <w:pStyle w:val="a4"/>
        <w:numPr>
          <w:ilvl w:val="0"/>
          <w:numId w:val="131"/>
        </w:numPr>
        <w:tabs>
          <w:tab w:val="left" w:pos="1581"/>
        </w:tabs>
        <w:spacing w:before="1" w:line="276" w:lineRule="auto"/>
        <w:ind w:left="141" w:right="152" w:firstLine="566"/>
        <w:jc w:val="both"/>
        <w:rPr>
          <w:sz w:val="24"/>
        </w:rPr>
      </w:pPr>
      <w:r>
        <w:rPr>
          <w:sz w:val="24"/>
        </w:rPr>
        <w:t>определять с помощью измерительных инструментов длину; определять время с помощью часов; выполнять прикидку иоценку результата измерений; сравнивать величины длины, массы, времени, стоимости, устанавливая между ними соотношение</w:t>
      </w:r>
    </w:p>
    <w:p w:rsidR="00CA28D8" w:rsidRDefault="006C7DED">
      <w:pPr>
        <w:pStyle w:val="a3"/>
        <w:spacing w:before="1"/>
        <w:ind w:left="707" w:firstLine="0"/>
      </w:pPr>
      <w:r>
        <w:t>«больше/меньше</w:t>
      </w:r>
      <w:r>
        <w:rPr>
          <w:spacing w:val="-8"/>
        </w:rPr>
        <w:t xml:space="preserve"> </w:t>
      </w:r>
      <w:r>
        <w:rPr>
          <w:spacing w:val="-4"/>
        </w:rPr>
        <w:t>на»;</w:t>
      </w:r>
    </w:p>
    <w:p w:rsidR="00CA28D8" w:rsidRDefault="006C7DED">
      <w:pPr>
        <w:pStyle w:val="a4"/>
        <w:numPr>
          <w:ilvl w:val="0"/>
          <w:numId w:val="131"/>
        </w:numPr>
        <w:tabs>
          <w:tab w:val="left" w:pos="1581"/>
        </w:tabs>
        <w:spacing w:before="41" w:line="276" w:lineRule="auto"/>
        <w:ind w:left="141" w:right="144" w:firstLine="566"/>
        <w:jc w:val="both"/>
        <w:rPr>
          <w:sz w:val="24"/>
        </w:rPr>
      </w:pPr>
      <w:r>
        <w:rPr>
          <w:sz w:val="24"/>
        </w:rPr>
        <w:t>решать</w:t>
      </w:r>
      <w:r>
        <w:rPr>
          <w:spacing w:val="-3"/>
          <w:sz w:val="24"/>
        </w:rPr>
        <w:t xml:space="preserve"> </w:t>
      </w:r>
      <w:r>
        <w:rPr>
          <w:sz w:val="24"/>
        </w:rPr>
        <w:t>текстовые</w:t>
      </w:r>
      <w:r>
        <w:rPr>
          <w:spacing w:val="-5"/>
          <w:sz w:val="24"/>
        </w:rPr>
        <w:t xml:space="preserve"> </w:t>
      </w:r>
      <w:r>
        <w:rPr>
          <w:sz w:val="24"/>
        </w:rPr>
        <w:t>задачи</w:t>
      </w:r>
      <w:r>
        <w:rPr>
          <w:spacing w:val="-3"/>
          <w:sz w:val="24"/>
        </w:rPr>
        <w:t xml:space="preserve"> </w:t>
      </w:r>
      <w:r>
        <w:rPr>
          <w:sz w:val="24"/>
        </w:rPr>
        <w:t>в</w:t>
      </w:r>
      <w:r>
        <w:rPr>
          <w:spacing w:val="-4"/>
          <w:sz w:val="24"/>
        </w:rPr>
        <w:t xml:space="preserve"> </w:t>
      </w:r>
      <w:r>
        <w:rPr>
          <w:sz w:val="24"/>
        </w:rPr>
        <w:t>одно-два</w:t>
      </w:r>
      <w:r>
        <w:rPr>
          <w:spacing w:val="-5"/>
          <w:sz w:val="24"/>
        </w:rPr>
        <w:t xml:space="preserve"> </w:t>
      </w:r>
      <w:r>
        <w:rPr>
          <w:sz w:val="24"/>
        </w:rPr>
        <w:t>действия:</w:t>
      </w:r>
      <w:r>
        <w:rPr>
          <w:spacing w:val="-3"/>
          <w:sz w:val="24"/>
        </w:rPr>
        <w:t xml:space="preserve"> </w:t>
      </w:r>
      <w:r>
        <w:rPr>
          <w:sz w:val="24"/>
        </w:rPr>
        <w:t>представлять</w:t>
      </w:r>
      <w:r>
        <w:rPr>
          <w:spacing w:val="-2"/>
          <w:sz w:val="24"/>
        </w:rPr>
        <w:t xml:space="preserve"> </w:t>
      </w:r>
      <w:r>
        <w:rPr>
          <w:sz w:val="24"/>
        </w:rPr>
        <w:t>задачу</w:t>
      </w:r>
      <w:r>
        <w:rPr>
          <w:spacing w:val="-6"/>
          <w:sz w:val="24"/>
        </w:rPr>
        <w:t xml:space="preserve"> </w:t>
      </w:r>
      <w:r>
        <w:rPr>
          <w:sz w:val="24"/>
        </w:rPr>
        <w:t>(краткая</w:t>
      </w:r>
      <w:r>
        <w:rPr>
          <w:spacing w:val="-3"/>
          <w:sz w:val="24"/>
        </w:rPr>
        <w:t xml:space="preserve"> </w:t>
      </w:r>
      <w:r>
        <w:rPr>
          <w:sz w:val="24"/>
        </w:rPr>
        <w:t>запись, рисунок, таблица</w:t>
      </w:r>
      <w:r>
        <w:rPr>
          <w:spacing w:val="-1"/>
          <w:sz w:val="24"/>
        </w:rPr>
        <w:t xml:space="preserve"> </w:t>
      </w:r>
      <w:r>
        <w:rPr>
          <w:sz w:val="24"/>
        </w:rPr>
        <w:t>или другая модель);</w:t>
      </w:r>
      <w:r>
        <w:rPr>
          <w:spacing w:val="-1"/>
          <w:sz w:val="24"/>
        </w:rPr>
        <w:t xml:space="preserve"> </w:t>
      </w:r>
      <w:r>
        <w:rPr>
          <w:sz w:val="24"/>
        </w:rPr>
        <w:t>планировать ход решения</w:t>
      </w:r>
      <w:r>
        <w:rPr>
          <w:spacing w:val="-2"/>
          <w:sz w:val="24"/>
        </w:rPr>
        <w:t xml:space="preserve"> </w:t>
      </w:r>
      <w:r>
        <w:rPr>
          <w:sz w:val="24"/>
        </w:rPr>
        <w:t>текстовой задачи в</w:t>
      </w:r>
      <w:r>
        <w:rPr>
          <w:spacing w:val="-1"/>
          <w:sz w:val="24"/>
        </w:rPr>
        <w:t xml:space="preserve"> </w:t>
      </w:r>
      <w:r>
        <w:rPr>
          <w:sz w:val="24"/>
        </w:rPr>
        <w:t>два</w:t>
      </w:r>
      <w:r>
        <w:rPr>
          <w:spacing w:val="-1"/>
          <w:sz w:val="24"/>
        </w:rPr>
        <w:t xml:space="preserve"> </w:t>
      </w:r>
      <w:r>
        <w:rPr>
          <w:sz w:val="24"/>
        </w:rPr>
        <w:t>действия, оформлять его в виде арифметического действия/действий, записывать ответ;</w:t>
      </w:r>
    </w:p>
    <w:p w:rsidR="00CA28D8" w:rsidRDefault="006C7DED">
      <w:pPr>
        <w:pStyle w:val="a4"/>
        <w:numPr>
          <w:ilvl w:val="0"/>
          <w:numId w:val="131"/>
        </w:numPr>
        <w:tabs>
          <w:tab w:val="left" w:pos="1579"/>
        </w:tabs>
        <w:spacing w:line="276" w:lineRule="auto"/>
        <w:ind w:left="141" w:right="151" w:firstLine="566"/>
        <w:jc w:val="both"/>
        <w:rPr>
          <w:sz w:val="24"/>
        </w:rPr>
      </w:pPr>
      <w:r>
        <w:rPr>
          <w:sz w:val="24"/>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CA28D8" w:rsidRDefault="006C7DED">
      <w:pPr>
        <w:pStyle w:val="a4"/>
        <w:numPr>
          <w:ilvl w:val="0"/>
          <w:numId w:val="131"/>
        </w:numPr>
        <w:tabs>
          <w:tab w:val="left" w:pos="1579"/>
        </w:tabs>
        <w:spacing w:line="276" w:lineRule="auto"/>
        <w:ind w:left="141" w:right="148" w:firstLine="566"/>
        <w:jc w:val="both"/>
        <w:rPr>
          <w:sz w:val="24"/>
        </w:rPr>
      </w:pPr>
      <w:r>
        <w:rPr>
          <w:sz w:val="24"/>
        </w:rPr>
        <w:t>на бумаге в клетку изображать ломаную, многоугольник; чертить прямой угол, прямоугольник</w:t>
      </w:r>
      <w:r>
        <w:rPr>
          <w:spacing w:val="-3"/>
          <w:sz w:val="24"/>
        </w:rPr>
        <w:t xml:space="preserve"> </w:t>
      </w:r>
      <w:r>
        <w:rPr>
          <w:sz w:val="24"/>
        </w:rPr>
        <w:t>с</w:t>
      </w:r>
      <w:r>
        <w:rPr>
          <w:spacing w:val="-4"/>
          <w:sz w:val="24"/>
        </w:rPr>
        <w:t xml:space="preserve"> </w:t>
      </w:r>
      <w:r>
        <w:rPr>
          <w:sz w:val="24"/>
        </w:rPr>
        <w:t>заданными</w:t>
      </w:r>
      <w:r>
        <w:rPr>
          <w:spacing w:val="-3"/>
          <w:sz w:val="24"/>
        </w:rPr>
        <w:t xml:space="preserve"> </w:t>
      </w:r>
      <w:r>
        <w:rPr>
          <w:sz w:val="24"/>
        </w:rPr>
        <w:t>длинами</w:t>
      </w:r>
      <w:r>
        <w:rPr>
          <w:spacing w:val="-3"/>
          <w:sz w:val="24"/>
        </w:rPr>
        <w:t xml:space="preserve"> </w:t>
      </w:r>
      <w:r>
        <w:rPr>
          <w:sz w:val="24"/>
        </w:rPr>
        <w:t>сторон;</w:t>
      </w:r>
      <w:r>
        <w:rPr>
          <w:spacing w:val="-5"/>
          <w:sz w:val="24"/>
        </w:rPr>
        <w:t xml:space="preserve"> </w:t>
      </w:r>
      <w:r>
        <w:rPr>
          <w:sz w:val="24"/>
        </w:rPr>
        <w:t>использовать</w:t>
      </w:r>
      <w:r>
        <w:rPr>
          <w:spacing w:val="-3"/>
          <w:sz w:val="24"/>
        </w:rPr>
        <w:t xml:space="preserve"> </w:t>
      </w:r>
      <w:r>
        <w:rPr>
          <w:sz w:val="24"/>
        </w:rPr>
        <w:t>для</w:t>
      </w:r>
      <w:r>
        <w:rPr>
          <w:spacing w:val="-3"/>
          <w:sz w:val="24"/>
        </w:rPr>
        <w:t xml:space="preserve"> </w:t>
      </w:r>
      <w:r>
        <w:rPr>
          <w:sz w:val="24"/>
        </w:rPr>
        <w:t>выполнения</w:t>
      </w:r>
      <w:r>
        <w:rPr>
          <w:spacing w:val="-3"/>
          <w:sz w:val="24"/>
        </w:rPr>
        <w:t xml:space="preserve"> </w:t>
      </w:r>
      <w:r>
        <w:rPr>
          <w:sz w:val="24"/>
        </w:rPr>
        <w:t>построений</w:t>
      </w:r>
      <w:r>
        <w:rPr>
          <w:spacing w:val="-3"/>
          <w:sz w:val="24"/>
        </w:rPr>
        <w:t xml:space="preserve"> </w:t>
      </w:r>
      <w:r>
        <w:rPr>
          <w:sz w:val="24"/>
        </w:rPr>
        <w:t xml:space="preserve">линейку, </w:t>
      </w:r>
      <w:r>
        <w:rPr>
          <w:spacing w:val="-2"/>
          <w:sz w:val="24"/>
        </w:rPr>
        <w:t>угольник;</w:t>
      </w:r>
    </w:p>
    <w:p w:rsidR="00CA28D8" w:rsidRDefault="006C7DED">
      <w:pPr>
        <w:pStyle w:val="a4"/>
        <w:numPr>
          <w:ilvl w:val="0"/>
          <w:numId w:val="131"/>
        </w:numPr>
        <w:tabs>
          <w:tab w:val="left" w:pos="1579"/>
        </w:tabs>
        <w:ind w:left="1579" w:hanging="872"/>
        <w:jc w:val="both"/>
        <w:rPr>
          <w:sz w:val="24"/>
        </w:rPr>
      </w:pPr>
      <w:r>
        <w:rPr>
          <w:sz w:val="24"/>
        </w:rPr>
        <w:t>выполнять</w:t>
      </w:r>
      <w:r>
        <w:rPr>
          <w:spacing w:val="-8"/>
          <w:sz w:val="24"/>
        </w:rPr>
        <w:t xml:space="preserve"> </w:t>
      </w:r>
      <w:r>
        <w:rPr>
          <w:sz w:val="24"/>
        </w:rPr>
        <w:t>измерение</w:t>
      </w:r>
      <w:r>
        <w:rPr>
          <w:spacing w:val="-4"/>
          <w:sz w:val="24"/>
        </w:rPr>
        <w:t xml:space="preserve"> </w:t>
      </w:r>
      <w:r>
        <w:rPr>
          <w:sz w:val="24"/>
        </w:rPr>
        <w:t>длин</w:t>
      </w:r>
      <w:r>
        <w:rPr>
          <w:spacing w:val="-3"/>
          <w:sz w:val="24"/>
        </w:rPr>
        <w:t xml:space="preserve"> </w:t>
      </w:r>
      <w:r>
        <w:rPr>
          <w:sz w:val="24"/>
        </w:rPr>
        <w:t>реальных</w:t>
      </w:r>
      <w:r>
        <w:rPr>
          <w:spacing w:val="-2"/>
          <w:sz w:val="24"/>
        </w:rPr>
        <w:t xml:space="preserve"> </w:t>
      </w:r>
      <w:r>
        <w:rPr>
          <w:sz w:val="24"/>
        </w:rPr>
        <w:t>объектов</w:t>
      </w:r>
      <w:r>
        <w:rPr>
          <w:spacing w:val="-6"/>
          <w:sz w:val="24"/>
        </w:rPr>
        <w:t xml:space="preserve"> </w:t>
      </w:r>
      <w:r>
        <w:rPr>
          <w:sz w:val="24"/>
        </w:rPr>
        <w:t>с</w:t>
      </w:r>
      <w:r>
        <w:rPr>
          <w:spacing w:val="-4"/>
          <w:sz w:val="24"/>
        </w:rPr>
        <w:t xml:space="preserve"> </w:t>
      </w:r>
      <w:r>
        <w:rPr>
          <w:sz w:val="24"/>
        </w:rPr>
        <w:t>помощью</w:t>
      </w:r>
      <w:r>
        <w:rPr>
          <w:spacing w:val="-3"/>
          <w:sz w:val="24"/>
        </w:rPr>
        <w:t xml:space="preserve"> </w:t>
      </w:r>
      <w:r>
        <w:rPr>
          <w:spacing w:val="-2"/>
          <w:sz w:val="24"/>
        </w:rPr>
        <w:t>линейки;</w:t>
      </w:r>
    </w:p>
    <w:p w:rsidR="00CA28D8" w:rsidRDefault="006C7DED">
      <w:pPr>
        <w:pStyle w:val="a4"/>
        <w:numPr>
          <w:ilvl w:val="0"/>
          <w:numId w:val="131"/>
        </w:numPr>
        <w:tabs>
          <w:tab w:val="left" w:pos="1579"/>
        </w:tabs>
        <w:spacing w:before="41" w:line="278" w:lineRule="auto"/>
        <w:ind w:left="141" w:right="144" w:firstLine="566"/>
        <w:jc w:val="both"/>
        <w:rPr>
          <w:sz w:val="24"/>
        </w:rPr>
      </w:pPr>
      <w:r>
        <w:rPr>
          <w:sz w:val="24"/>
        </w:rPr>
        <w:t>находить длину ломаной, состоящей из двух-трёх звеньев, периметр прямоугольника (квадрата);</w:t>
      </w:r>
    </w:p>
    <w:p w:rsidR="00CA28D8" w:rsidRDefault="006C7DED">
      <w:pPr>
        <w:pStyle w:val="a4"/>
        <w:numPr>
          <w:ilvl w:val="0"/>
          <w:numId w:val="131"/>
        </w:numPr>
        <w:tabs>
          <w:tab w:val="left" w:pos="1579"/>
        </w:tabs>
        <w:spacing w:line="272" w:lineRule="exact"/>
        <w:ind w:left="1579" w:hanging="872"/>
        <w:jc w:val="both"/>
        <w:rPr>
          <w:sz w:val="24"/>
        </w:rPr>
      </w:pPr>
      <w:r>
        <w:rPr>
          <w:sz w:val="24"/>
        </w:rPr>
        <w:t>распознавать</w:t>
      </w:r>
      <w:r>
        <w:rPr>
          <w:spacing w:val="-6"/>
          <w:sz w:val="24"/>
        </w:rPr>
        <w:t xml:space="preserve"> </w:t>
      </w:r>
      <w:r>
        <w:rPr>
          <w:sz w:val="24"/>
        </w:rPr>
        <w:t>верные</w:t>
      </w:r>
      <w:r>
        <w:rPr>
          <w:spacing w:val="-6"/>
          <w:sz w:val="24"/>
        </w:rPr>
        <w:t xml:space="preserve"> </w:t>
      </w:r>
      <w:r>
        <w:rPr>
          <w:sz w:val="24"/>
        </w:rPr>
        <w:t>(истинные)</w:t>
      </w:r>
      <w:r>
        <w:rPr>
          <w:spacing w:val="-3"/>
          <w:sz w:val="24"/>
        </w:rPr>
        <w:t xml:space="preserve"> </w:t>
      </w:r>
      <w:r>
        <w:rPr>
          <w:sz w:val="24"/>
        </w:rPr>
        <w:t>и</w:t>
      </w:r>
      <w:r>
        <w:rPr>
          <w:spacing w:val="-5"/>
          <w:sz w:val="24"/>
        </w:rPr>
        <w:t xml:space="preserve"> </w:t>
      </w:r>
      <w:r>
        <w:rPr>
          <w:sz w:val="24"/>
        </w:rPr>
        <w:t>неверные</w:t>
      </w:r>
      <w:r>
        <w:rPr>
          <w:spacing w:val="-5"/>
          <w:sz w:val="24"/>
        </w:rPr>
        <w:t xml:space="preserve"> </w:t>
      </w:r>
      <w:r>
        <w:rPr>
          <w:sz w:val="24"/>
        </w:rPr>
        <w:t>(ложные)</w:t>
      </w:r>
      <w:r>
        <w:rPr>
          <w:spacing w:val="-1"/>
          <w:sz w:val="24"/>
        </w:rPr>
        <w:t xml:space="preserve"> </w:t>
      </w:r>
      <w:r>
        <w:rPr>
          <w:sz w:val="24"/>
        </w:rPr>
        <w:t>утверждения</w:t>
      </w:r>
      <w:r>
        <w:rPr>
          <w:spacing w:val="-4"/>
          <w:sz w:val="24"/>
        </w:rPr>
        <w:t xml:space="preserve"> </w:t>
      </w:r>
      <w:r>
        <w:rPr>
          <w:sz w:val="24"/>
        </w:rPr>
        <w:t>со</w:t>
      </w:r>
      <w:r>
        <w:rPr>
          <w:spacing w:val="-1"/>
          <w:sz w:val="24"/>
        </w:rPr>
        <w:t xml:space="preserve"> </w:t>
      </w:r>
      <w:r>
        <w:rPr>
          <w:spacing w:val="-2"/>
          <w:sz w:val="24"/>
        </w:rPr>
        <w:t>словами</w:t>
      </w:r>
    </w:p>
    <w:p w:rsidR="00CA28D8" w:rsidRDefault="006C7DED">
      <w:pPr>
        <w:pStyle w:val="a3"/>
        <w:spacing w:before="41"/>
        <w:ind w:left="707" w:firstLine="0"/>
      </w:pPr>
      <w:r>
        <w:t>«все»,</w:t>
      </w:r>
      <w:r>
        <w:rPr>
          <w:spacing w:val="-1"/>
        </w:rPr>
        <w:t xml:space="preserve"> </w:t>
      </w:r>
      <w:r>
        <w:t>«каждый»;</w:t>
      </w:r>
      <w:r>
        <w:rPr>
          <w:spacing w:val="-4"/>
        </w:rPr>
        <w:t xml:space="preserve"> </w:t>
      </w:r>
      <w:r>
        <w:t>проводить</w:t>
      </w:r>
      <w:r>
        <w:rPr>
          <w:spacing w:val="-4"/>
        </w:rPr>
        <w:t xml:space="preserve"> </w:t>
      </w:r>
      <w:r>
        <w:t>одно-двухшаговые</w:t>
      </w:r>
      <w:r>
        <w:rPr>
          <w:spacing w:val="-5"/>
        </w:rPr>
        <w:t xml:space="preserve"> </w:t>
      </w:r>
      <w:r>
        <w:t>логические</w:t>
      </w:r>
      <w:r>
        <w:rPr>
          <w:spacing w:val="-5"/>
        </w:rPr>
        <w:t xml:space="preserve"> </w:t>
      </w:r>
      <w:r>
        <w:t>рассуждения</w:t>
      </w:r>
      <w:r>
        <w:rPr>
          <w:spacing w:val="-4"/>
        </w:rPr>
        <w:t xml:space="preserve"> </w:t>
      </w:r>
      <w:r>
        <w:t>и</w:t>
      </w:r>
      <w:r>
        <w:rPr>
          <w:spacing w:val="-6"/>
        </w:rPr>
        <w:t xml:space="preserve"> </w:t>
      </w:r>
      <w:r>
        <w:t>делать</w:t>
      </w:r>
      <w:r>
        <w:rPr>
          <w:spacing w:val="-4"/>
        </w:rPr>
        <w:t xml:space="preserve"> </w:t>
      </w:r>
      <w:r>
        <w:rPr>
          <w:spacing w:val="-2"/>
        </w:rPr>
        <w:t>выводы;</w:t>
      </w:r>
    </w:p>
    <w:p w:rsidR="00CA28D8" w:rsidRDefault="006C7DED">
      <w:pPr>
        <w:pStyle w:val="a4"/>
        <w:numPr>
          <w:ilvl w:val="0"/>
          <w:numId w:val="131"/>
        </w:numPr>
        <w:tabs>
          <w:tab w:val="left" w:pos="1579"/>
        </w:tabs>
        <w:spacing w:before="41" w:line="276" w:lineRule="auto"/>
        <w:ind w:left="141" w:right="149" w:firstLine="566"/>
        <w:jc w:val="both"/>
        <w:rPr>
          <w:sz w:val="24"/>
        </w:rPr>
      </w:pPr>
      <w:r>
        <w:rPr>
          <w:sz w:val="24"/>
        </w:rPr>
        <w:t>находить общий признак группы математических объектов (чисел, величин, геометрических фигур);</w:t>
      </w:r>
    </w:p>
    <w:p w:rsidR="00CA28D8" w:rsidRDefault="006C7DED">
      <w:pPr>
        <w:pStyle w:val="a4"/>
        <w:numPr>
          <w:ilvl w:val="0"/>
          <w:numId w:val="131"/>
        </w:numPr>
        <w:tabs>
          <w:tab w:val="left" w:pos="1579"/>
        </w:tabs>
        <w:spacing w:before="2"/>
        <w:ind w:left="1579" w:hanging="872"/>
        <w:jc w:val="both"/>
        <w:rPr>
          <w:sz w:val="24"/>
        </w:rPr>
      </w:pPr>
      <w:r>
        <w:rPr>
          <w:sz w:val="24"/>
        </w:rPr>
        <w:t>находить</w:t>
      </w:r>
      <w:r>
        <w:rPr>
          <w:spacing w:val="-7"/>
          <w:sz w:val="24"/>
        </w:rPr>
        <w:t xml:space="preserve"> </w:t>
      </w:r>
      <w:r>
        <w:rPr>
          <w:sz w:val="24"/>
        </w:rPr>
        <w:t>закономерность</w:t>
      </w:r>
      <w:r>
        <w:rPr>
          <w:spacing w:val="-3"/>
          <w:sz w:val="24"/>
        </w:rPr>
        <w:t xml:space="preserve"> </w:t>
      </w:r>
      <w:r>
        <w:rPr>
          <w:sz w:val="24"/>
        </w:rPr>
        <w:t>в</w:t>
      </w:r>
      <w:r>
        <w:rPr>
          <w:spacing w:val="-4"/>
          <w:sz w:val="24"/>
        </w:rPr>
        <w:t xml:space="preserve"> </w:t>
      </w:r>
      <w:r>
        <w:rPr>
          <w:sz w:val="24"/>
        </w:rPr>
        <w:t>ряду</w:t>
      </w:r>
      <w:r>
        <w:rPr>
          <w:spacing w:val="-10"/>
          <w:sz w:val="24"/>
        </w:rPr>
        <w:t xml:space="preserve"> </w:t>
      </w:r>
      <w:r>
        <w:rPr>
          <w:sz w:val="24"/>
        </w:rPr>
        <w:t>объектов</w:t>
      </w:r>
      <w:r>
        <w:rPr>
          <w:spacing w:val="-4"/>
          <w:sz w:val="24"/>
        </w:rPr>
        <w:t xml:space="preserve"> </w:t>
      </w:r>
      <w:r>
        <w:rPr>
          <w:sz w:val="24"/>
        </w:rPr>
        <w:t>(чисел,</w:t>
      </w:r>
      <w:r>
        <w:rPr>
          <w:spacing w:val="-3"/>
          <w:sz w:val="24"/>
        </w:rPr>
        <w:t xml:space="preserve"> </w:t>
      </w:r>
      <w:r>
        <w:rPr>
          <w:sz w:val="24"/>
        </w:rPr>
        <w:t xml:space="preserve">геометрических </w:t>
      </w:r>
      <w:r>
        <w:rPr>
          <w:spacing w:val="-2"/>
          <w:sz w:val="24"/>
        </w:rPr>
        <w:t>фигур);</w:t>
      </w:r>
    </w:p>
    <w:p w:rsidR="00CA28D8" w:rsidRDefault="006C7DED">
      <w:pPr>
        <w:pStyle w:val="a4"/>
        <w:numPr>
          <w:ilvl w:val="0"/>
          <w:numId w:val="131"/>
        </w:numPr>
        <w:tabs>
          <w:tab w:val="left" w:pos="1579"/>
        </w:tabs>
        <w:spacing w:before="40" w:line="276" w:lineRule="auto"/>
        <w:ind w:left="141" w:right="148" w:firstLine="566"/>
        <w:jc w:val="both"/>
        <w:rPr>
          <w:sz w:val="24"/>
        </w:rPr>
      </w:pPr>
      <w:r>
        <w:rPr>
          <w:sz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CA28D8" w:rsidRDefault="006C7DED">
      <w:pPr>
        <w:pStyle w:val="a4"/>
        <w:numPr>
          <w:ilvl w:val="0"/>
          <w:numId w:val="131"/>
        </w:numPr>
        <w:tabs>
          <w:tab w:val="left" w:pos="1581"/>
        </w:tabs>
        <w:spacing w:before="1"/>
        <w:rPr>
          <w:sz w:val="24"/>
        </w:rPr>
      </w:pPr>
      <w:r>
        <w:rPr>
          <w:sz w:val="24"/>
        </w:rPr>
        <w:t>сравнивать</w:t>
      </w:r>
      <w:r>
        <w:rPr>
          <w:spacing w:val="-5"/>
          <w:sz w:val="24"/>
        </w:rPr>
        <w:t xml:space="preserve"> </w:t>
      </w:r>
      <w:r>
        <w:rPr>
          <w:sz w:val="24"/>
        </w:rPr>
        <w:t>группы</w:t>
      </w:r>
      <w:r>
        <w:rPr>
          <w:spacing w:val="-3"/>
          <w:sz w:val="24"/>
        </w:rPr>
        <w:t xml:space="preserve"> </w:t>
      </w:r>
      <w:r>
        <w:rPr>
          <w:sz w:val="24"/>
        </w:rPr>
        <w:t>объектов</w:t>
      </w:r>
      <w:r>
        <w:rPr>
          <w:spacing w:val="-4"/>
          <w:sz w:val="24"/>
        </w:rPr>
        <w:t xml:space="preserve"> </w:t>
      </w:r>
      <w:r>
        <w:rPr>
          <w:sz w:val="24"/>
        </w:rPr>
        <w:t>(находить</w:t>
      </w:r>
      <w:r>
        <w:rPr>
          <w:spacing w:val="-3"/>
          <w:sz w:val="24"/>
        </w:rPr>
        <w:t xml:space="preserve"> </w:t>
      </w:r>
      <w:r>
        <w:rPr>
          <w:sz w:val="24"/>
        </w:rPr>
        <w:t>общее,</w:t>
      </w:r>
      <w:r>
        <w:rPr>
          <w:spacing w:val="-2"/>
          <w:sz w:val="24"/>
        </w:rPr>
        <w:t xml:space="preserve"> различное);</w:t>
      </w:r>
    </w:p>
    <w:p w:rsidR="00CA28D8" w:rsidRDefault="006C7DED">
      <w:pPr>
        <w:pStyle w:val="a4"/>
        <w:numPr>
          <w:ilvl w:val="0"/>
          <w:numId w:val="131"/>
        </w:numPr>
        <w:tabs>
          <w:tab w:val="left" w:pos="1581"/>
        </w:tabs>
        <w:spacing w:before="41"/>
        <w:rPr>
          <w:sz w:val="24"/>
        </w:rPr>
      </w:pPr>
      <w:r>
        <w:rPr>
          <w:sz w:val="24"/>
        </w:rPr>
        <w:t>обнаруживать</w:t>
      </w:r>
      <w:r>
        <w:rPr>
          <w:spacing w:val="-7"/>
          <w:sz w:val="24"/>
        </w:rPr>
        <w:t xml:space="preserve"> </w:t>
      </w:r>
      <w:r>
        <w:rPr>
          <w:sz w:val="24"/>
        </w:rPr>
        <w:t>модели</w:t>
      </w:r>
      <w:r>
        <w:rPr>
          <w:spacing w:val="-4"/>
          <w:sz w:val="24"/>
        </w:rPr>
        <w:t xml:space="preserve"> </w:t>
      </w:r>
      <w:r>
        <w:rPr>
          <w:sz w:val="24"/>
        </w:rPr>
        <w:t>геометрических</w:t>
      </w:r>
      <w:r>
        <w:rPr>
          <w:spacing w:val="-3"/>
          <w:sz w:val="24"/>
        </w:rPr>
        <w:t xml:space="preserve"> </w:t>
      </w:r>
      <w:r>
        <w:rPr>
          <w:sz w:val="24"/>
        </w:rPr>
        <w:t>фигур</w:t>
      </w:r>
      <w:r>
        <w:rPr>
          <w:spacing w:val="-5"/>
          <w:sz w:val="24"/>
        </w:rPr>
        <w:t xml:space="preserve"> </w:t>
      </w:r>
      <w:r>
        <w:rPr>
          <w:sz w:val="24"/>
        </w:rPr>
        <w:t>в</w:t>
      </w:r>
      <w:r>
        <w:rPr>
          <w:spacing w:val="-3"/>
          <w:sz w:val="24"/>
        </w:rPr>
        <w:t xml:space="preserve"> </w:t>
      </w:r>
      <w:r>
        <w:rPr>
          <w:spacing w:val="-2"/>
          <w:sz w:val="24"/>
        </w:rPr>
        <w:t>окружающеммире;</w:t>
      </w:r>
    </w:p>
    <w:p w:rsidR="00CA28D8" w:rsidRDefault="006C7DED">
      <w:pPr>
        <w:pStyle w:val="a4"/>
        <w:numPr>
          <w:ilvl w:val="0"/>
          <w:numId w:val="131"/>
        </w:numPr>
        <w:tabs>
          <w:tab w:val="left" w:pos="1581"/>
        </w:tabs>
        <w:spacing w:before="41"/>
        <w:rPr>
          <w:sz w:val="24"/>
        </w:rPr>
      </w:pPr>
      <w:r>
        <w:rPr>
          <w:sz w:val="24"/>
        </w:rPr>
        <w:t>подбирать</w:t>
      </w:r>
      <w:r>
        <w:rPr>
          <w:spacing w:val="-9"/>
          <w:sz w:val="24"/>
        </w:rPr>
        <w:t xml:space="preserve"> </w:t>
      </w:r>
      <w:r>
        <w:rPr>
          <w:sz w:val="24"/>
        </w:rPr>
        <w:t>примеры,</w:t>
      </w:r>
      <w:r>
        <w:rPr>
          <w:spacing w:val="-4"/>
          <w:sz w:val="24"/>
        </w:rPr>
        <w:t xml:space="preserve"> </w:t>
      </w:r>
      <w:r>
        <w:rPr>
          <w:sz w:val="24"/>
        </w:rPr>
        <w:t>подтверждающие</w:t>
      </w:r>
      <w:r>
        <w:rPr>
          <w:spacing w:val="-5"/>
          <w:sz w:val="24"/>
        </w:rPr>
        <w:t xml:space="preserve"> </w:t>
      </w:r>
      <w:r>
        <w:rPr>
          <w:sz w:val="24"/>
        </w:rPr>
        <w:t>суждение,</w:t>
      </w:r>
      <w:r>
        <w:rPr>
          <w:spacing w:val="-4"/>
          <w:sz w:val="24"/>
        </w:rPr>
        <w:t xml:space="preserve"> </w:t>
      </w:r>
      <w:r>
        <w:rPr>
          <w:spacing w:val="-2"/>
          <w:sz w:val="24"/>
        </w:rPr>
        <w:t>ответ;</w:t>
      </w:r>
    </w:p>
    <w:p w:rsidR="00CA28D8" w:rsidRDefault="006C7DED">
      <w:pPr>
        <w:pStyle w:val="a4"/>
        <w:numPr>
          <w:ilvl w:val="0"/>
          <w:numId w:val="131"/>
        </w:numPr>
        <w:tabs>
          <w:tab w:val="left" w:pos="1581"/>
        </w:tabs>
        <w:spacing w:before="41"/>
        <w:rPr>
          <w:sz w:val="24"/>
        </w:rPr>
      </w:pPr>
      <w:r>
        <w:rPr>
          <w:sz w:val="24"/>
        </w:rPr>
        <w:t>составлять</w:t>
      </w:r>
      <w:r>
        <w:rPr>
          <w:spacing w:val="-5"/>
          <w:sz w:val="24"/>
        </w:rPr>
        <w:t xml:space="preserve"> </w:t>
      </w:r>
      <w:r>
        <w:rPr>
          <w:sz w:val="24"/>
        </w:rPr>
        <w:t>(дополнять)</w:t>
      </w:r>
      <w:r>
        <w:rPr>
          <w:spacing w:val="-10"/>
          <w:sz w:val="24"/>
        </w:rPr>
        <w:t xml:space="preserve"> </w:t>
      </w:r>
      <w:r>
        <w:rPr>
          <w:sz w:val="24"/>
        </w:rPr>
        <w:t>текстовую</w:t>
      </w:r>
      <w:r>
        <w:rPr>
          <w:spacing w:val="-5"/>
          <w:sz w:val="24"/>
        </w:rPr>
        <w:t xml:space="preserve"> </w:t>
      </w:r>
      <w:r>
        <w:rPr>
          <w:spacing w:val="-2"/>
          <w:sz w:val="24"/>
        </w:rPr>
        <w:t>задачу;</w:t>
      </w:r>
    </w:p>
    <w:p w:rsidR="00CA28D8" w:rsidRDefault="006C7DED">
      <w:pPr>
        <w:pStyle w:val="a4"/>
        <w:numPr>
          <w:ilvl w:val="0"/>
          <w:numId w:val="131"/>
        </w:numPr>
        <w:tabs>
          <w:tab w:val="left" w:pos="1581"/>
        </w:tabs>
        <w:spacing w:before="43"/>
        <w:rPr>
          <w:sz w:val="24"/>
        </w:rPr>
      </w:pPr>
      <w:r>
        <w:rPr>
          <w:sz w:val="24"/>
        </w:rPr>
        <w:t>проверять</w:t>
      </w:r>
      <w:r>
        <w:rPr>
          <w:spacing w:val="-6"/>
          <w:sz w:val="24"/>
        </w:rPr>
        <w:t xml:space="preserve"> </w:t>
      </w:r>
      <w:r>
        <w:rPr>
          <w:sz w:val="24"/>
        </w:rPr>
        <w:t>правильность</w:t>
      </w:r>
      <w:r>
        <w:rPr>
          <w:spacing w:val="-6"/>
          <w:sz w:val="24"/>
        </w:rPr>
        <w:t xml:space="preserve"> </w:t>
      </w:r>
      <w:r>
        <w:rPr>
          <w:spacing w:val="-2"/>
          <w:sz w:val="24"/>
        </w:rPr>
        <w:t>вычислений.</w:t>
      </w:r>
    </w:p>
    <w:p w:rsidR="00CA28D8" w:rsidRDefault="00CA28D8">
      <w:pPr>
        <w:pStyle w:val="a3"/>
        <w:spacing w:before="82"/>
        <w:ind w:left="0" w:firstLine="0"/>
        <w:jc w:val="left"/>
      </w:pPr>
    </w:p>
    <w:p w:rsidR="00CA28D8" w:rsidRDefault="006C7DED">
      <w:pPr>
        <w:pStyle w:val="a3"/>
        <w:ind w:left="707" w:firstLine="0"/>
        <w:jc w:val="left"/>
      </w:pPr>
      <w:r>
        <w:t>К</w:t>
      </w:r>
      <w:r>
        <w:rPr>
          <w:spacing w:val="-4"/>
        </w:rPr>
        <w:t xml:space="preserve"> </w:t>
      </w:r>
      <w:r>
        <w:t>концу</w:t>
      </w:r>
      <w:r>
        <w:rPr>
          <w:spacing w:val="-10"/>
        </w:rPr>
        <w:t xml:space="preserve"> </w:t>
      </w:r>
      <w:r>
        <w:t>обучения</w:t>
      </w:r>
      <w:r>
        <w:rPr>
          <w:spacing w:val="-1"/>
        </w:rPr>
        <w:t xml:space="preserve"> </w:t>
      </w:r>
      <w:r>
        <w:t>в</w:t>
      </w:r>
      <w:r>
        <w:rPr>
          <w:spacing w:val="-3"/>
        </w:rPr>
        <w:t xml:space="preserve"> </w:t>
      </w:r>
      <w:r>
        <w:t>третьем</w:t>
      </w:r>
      <w:r>
        <w:rPr>
          <w:spacing w:val="-2"/>
        </w:rPr>
        <w:t xml:space="preserve"> </w:t>
      </w:r>
      <w:r>
        <w:t>классе</w:t>
      </w:r>
      <w:r>
        <w:rPr>
          <w:spacing w:val="-3"/>
        </w:rPr>
        <w:t xml:space="preserve"> </w:t>
      </w:r>
      <w:r>
        <w:t>обучающийся</w:t>
      </w:r>
      <w:r>
        <w:rPr>
          <w:spacing w:val="-1"/>
        </w:rPr>
        <w:t xml:space="preserve"> </w:t>
      </w:r>
      <w:r>
        <w:rPr>
          <w:spacing w:val="-2"/>
        </w:rPr>
        <w:t>научится:</w:t>
      </w:r>
    </w:p>
    <w:p w:rsidR="00CA28D8" w:rsidRDefault="006C7DED">
      <w:pPr>
        <w:pStyle w:val="a4"/>
        <w:numPr>
          <w:ilvl w:val="0"/>
          <w:numId w:val="130"/>
        </w:numPr>
        <w:tabs>
          <w:tab w:val="left" w:pos="1581"/>
        </w:tabs>
        <w:spacing w:before="41"/>
        <w:rPr>
          <w:sz w:val="24"/>
        </w:rPr>
      </w:pPr>
      <w:r>
        <w:rPr>
          <w:sz w:val="24"/>
        </w:rPr>
        <w:t>читать,</w:t>
      </w:r>
      <w:r>
        <w:rPr>
          <w:spacing w:val="-6"/>
          <w:sz w:val="24"/>
        </w:rPr>
        <w:t xml:space="preserve"> </w:t>
      </w:r>
      <w:r>
        <w:rPr>
          <w:sz w:val="24"/>
        </w:rPr>
        <w:t>записывать,</w:t>
      </w:r>
      <w:r>
        <w:rPr>
          <w:spacing w:val="-4"/>
          <w:sz w:val="24"/>
        </w:rPr>
        <w:t xml:space="preserve"> </w:t>
      </w:r>
      <w:r>
        <w:rPr>
          <w:sz w:val="24"/>
        </w:rPr>
        <w:t>сравнивать,</w:t>
      </w:r>
      <w:r>
        <w:rPr>
          <w:spacing w:val="-3"/>
          <w:sz w:val="24"/>
        </w:rPr>
        <w:t xml:space="preserve"> </w:t>
      </w:r>
      <w:r>
        <w:rPr>
          <w:sz w:val="24"/>
        </w:rPr>
        <w:t>упорядочивать</w:t>
      </w:r>
      <w:r>
        <w:rPr>
          <w:spacing w:val="-4"/>
          <w:sz w:val="24"/>
        </w:rPr>
        <w:t xml:space="preserve"> </w:t>
      </w:r>
      <w:r>
        <w:rPr>
          <w:sz w:val="24"/>
        </w:rPr>
        <w:t>числа</w:t>
      </w:r>
      <w:r>
        <w:rPr>
          <w:spacing w:val="-4"/>
          <w:sz w:val="24"/>
        </w:rPr>
        <w:t xml:space="preserve"> </w:t>
      </w:r>
      <w:r>
        <w:rPr>
          <w:sz w:val="24"/>
        </w:rPr>
        <w:t>в</w:t>
      </w:r>
      <w:r>
        <w:rPr>
          <w:spacing w:val="-5"/>
          <w:sz w:val="24"/>
        </w:rPr>
        <w:t xml:space="preserve"> </w:t>
      </w:r>
      <w:r>
        <w:rPr>
          <w:sz w:val="24"/>
        </w:rPr>
        <w:t>пределах</w:t>
      </w:r>
      <w:r>
        <w:rPr>
          <w:spacing w:val="-2"/>
          <w:sz w:val="24"/>
        </w:rPr>
        <w:t xml:space="preserve"> 1000;</w:t>
      </w:r>
    </w:p>
    <w:p w:rsidR="00CA28D8" w:rsidRDefault="006C7DED">
      <w:pPr>
        <w:pStyle w:val="a4"/>
        <w:numPr>
          <w:ilvl w:val="0"/>
          <w:numId w:val="130"/>
        </w:numPr>
        <w:tabs>
          <w:tab w:val="left" w:pos="1581"/>
        </w:tabs>
        <w:spacing w:before="43" w:line="276" w:lineRule="auto"/>
        <w:ind w:left="141" w:right="145" w:firstLine="566"/>
        <w:rPr>
          <w:sz w:val="24"/>
        </w:rPr>
      </w:pPr>
      <w:r>
        <w:rPr>
          <w:sz w:val="24"/>
        </w:rPr>
        <w:t>находить</w:t>
      </w:r>
      <w:r>
        <w:rPr>
          <w:spacing w:val="40"/>
          <w:sz w:val="24"/>
        </w:rPr>
        <w:t xml:space="preserve"> </w:t>
      </w:r>
      <w:r>
        <w:rPr>
          <w:sz w:val="24"/>
        </w:rPr>
        <w:t>число</w:t>
      </w:r>
      <w:r>
        <w:rPr>
          <w:spacing w:val="40"/>
          <w:sz w:val="24"/>
        </w:rPr>
        <w:t xml:space="preserve"> </w:t>
      </w:r>
      <w:r>
        <w:rPr>
          <w:sz w:val="24"/>
        </w:rPr>
        <w:t>большее/меньшее</w:t>
      </w:r>
      <w:r>
        <w:rPr>
          <w:spacing w:val="40"/>
          <w:sz w:val="24"/>
        </w:rPr>
        <w:t xml:space="preserve"> </w:t>
      </w:r>
      <w:r>
        <w:rPr>
          <w:sz w:val="24"/>
        </w:rPr>
        <w:t>данного</w:t>
      </w:r>
      <w:r>
        <w:rPr>
          <w:spacing w:val="40"/>
          <w:sz w:val="24"/>
        </w:rPr>
        <w:t xml:space="preserve"> </w:t>
      </w:r>
      <w:r>
        <w:rPr>
          <w:sz w:val="24"/>
        </w:rPr>
        <w:t>числа</w:t>
      </w:r>
      <w:r>
        <w:rPr>
          <w:spacing w:val="40"/>
          <w:sz w:val="24"/>
        </w:rPr>
        <w:t xml:space="preserve"> </w:t>
      </w:r>
      <w:r>
        <w:rPr>
          <w:sz w:val="24"/>
        </w:rPr>
        <w:t>на</w:t>
      </w:r>
      <w:r>
        <w:rPr>
          <w:spacing w:val="40"/>
          <w:sz w:val="24"/>
        </w:rPr>
        <w:t xml:space="preserve"> </w:t>
      </w:r>
      <w:r>
        <w:rPr>
          <w:sz w:val="24"/>
        </w:rPr>
        <w:t>заданное</w:t>
      </w:r>
      <w:r>
        <w:rPr>
          <w:spacing w:val="40"/>
          <w:sz w:val="24"/>
        </w:rPr>
        <w:t xml:space="preserve"> </w:t>
      </w:r>
      <w:r>
        <w:rPr>
          <w:sz w:val="24"/>
        </w:rPr>
        <w:t>число,</w:t>
      </w:r>
      <w:r>
        <w:rPr>
          <w:spacing w:val="40"/>
          <w:sz w:val="24"/>
        </w:rPr>
        <w:t xml:space="preserve"> </w:t>
      </w:r>
      <w:r>
        <w:rPr>
          <w:sz w:val="24"/>
        </w:rPr>
        <w:t>в</w:t>
      </w:r>
      <w:r>
        <w:rPr>
          <w:spacing w:val="40"/>
          <w:sz w:val="24"/>
        </w:rPr>
        <w:t xml:space="preserve"> </w:t>
      </w:r>
      <w:r>
        <w:rPr>
          <w:sz w:val="24"/>
        </w:rPr>
        <w:t>заданное число раз (в пределах 1000);</w:t>
      </w:r>
    </w:p>
    <w:p w:rsidR="00CA28D8" w:rsidRDefault="00CA28D8">
      <w:pPr>
        <w:pStyle w:val="a4"/>
        <w:spacing w:line="276" w:lineRule="auto"/>
        <w:jc w:val="left"/>
        <w:rPr>
          <w:sz w:val="24"/>
        </w:rPr>
        <w:sectPr w:rsidR="00CA28D8">
          <w:pgSz w:w="11920" w:h="16850"/>
          <w:pgMar w:top="960" w:right="566" w:bottom="1480" w:left="992" w:header="0" w:footer="1262" w:gutter="0"/>
          <w:cols w:space="720"/>
        </w:sectPr>
      </w:pPr>
    </w:p>
    <w:p w:rsidR="00CA28D8" w:rsidRDefault="006C7DED">
      <w:pPr>
        <w:pStyle w:val="a4"/>
        <w:numPr>
          <w:ilvl w:val="0"/>
          <w:numId w:val="130"/>
        </w:numPr>
        <w:tabs>
          <w:tab w:val="left" w:pos="1581"/>
        </w:tabs>
        <w:spacing w:before="72" w:line="278" w:lineRule="auto"/>
        <w:ind w:left="141" w:right="144" w:firstLine="566"/>
        <w:jc w:val="both"/>
        <w:rPr>
          <w:sz w:val="24"/>
        </w:rPr>
      </w:pPr>
      <w:r>
        <w:rPr>
          <w:sz w:val="24"/>
        </w:rPr>
        <w:t>выполнять арифметические действия: сложение и вычитание (в пределах 100- устно,</w:t>
      </w:r>
      <w:r>
        <w:rPr>
          <w:spacing w:val="-10"/>
          <w:sz w:val="24"/>
        </w:rPr>
        <w:t xml:space="preserve"> </w:t>
      </w:r>
      <w:r>
        <w:rPr>
          <w:sz w:val="24"/>
        </w:rPr>
        <w:t>в</w:t>
      </w:r>
      <w:r>
        <w:rPr>
          <w:spacing w:val="-10"/>
          <w:sz w:val="24"/>
        </w:rPr>
        <w:t xml:space="preserve"> </w:t>
      </w:r>
      <w:r>
        <w:rPr>
          <w:sz w:val="24"/>
        </w:rPr>
        <w:t>пределах</w:t>
      </w:r>
      <w:r>
        <w:rPr>
          <w:spacing w:val="-8"/>
          <w:sz w:val="24"/>
        </w:rPr>
        <w:t xml:space="preserve"> </w:t>
      </w:r>
      <w:r>
        <w:rPr>
          <w:sz w:val="24"/>
        </w:rPr>
        <w:t>1000</w:t>
      </w:r>
      <w:r>
        <w:rPr>
          <w:spacing w:val="-8"/>
          <w:sz w:val="24"/>
        </w:rPr>
        <w:t xml:space="preserve"> </w:t>
      </w:r>
      <w:r>
        <w:rPr>
          <w:sz w:val="24"/>
        </w:rPr>
        <w:t>—</w:t>
      </w:r>
      <w:r>
        <w:rPr>
          <w:spacing w:val="-10"/>
          <w:sz w:val="24"/>
        </w:rPr>
        <w:t xml:space="preserve"> </w:t>
      </w:r>
      <w:r>
        <w:rPr>
          <w:sz w:val="24"/>
        </w:rPr>
        <w:t>письменно);</w:t>
      </w:r>
      <w:r>
        <w:rPr>
          <w:spacing w:val="-7"/>
          <w:sz w:val="24"/>
        </w:rPr>
        <w:t xml:space="preserve"> </w:t>
      </w:r>
      <w:r>
        <w:rPr>
          <w:sz w:val="24"/>
        </w:rPr>
        <w:t>умножение</w:t>
      </w:r>
      <w:r>
        <w:rPr>
          <w:spacing w:val="-11"/>
          <w:sz w:val="24"/>
        </w:rPr>
        <w:t xml:space="preserve"> </w:t>
      </w:r>
      <w:r>
        <w:rPr>
          <w:sz w:val="24"/>
        </w:rPr>
        <w:t>и</w:t>
      </w:r>
      <w:r>
        <w:rPr>
          <w:spacing w:val="-9"/>
          <w:sz w:val="24"/>
        </w:rPr>
        <w:t xml:space="preserve"> </w:t>
      </w:r>
      <w:r>
        <w:rPr>
          <w:sz w:val="24"/>
        </w:rPr>
        <w:t>деление</w:t>
      </w:r>
      <w:r>
        <w:rPr>
          <w:spacing w:val="-11"/>
          <w:sz w:val="24"/>
        </w:rPr>
        <w:t xml:space="preserve"> </w:t>
      </w:r>
      <w:r>
        <w:rPr>
          <w:sz w:val="24"/>
        </w:rPr>
        <w:t>на</w:t>
      </w:r>
      <w:r>
        <w:rPr>
          <w:spacing w:val="-11"/>
          <w:sz w:val="24"/>
        </w:rPr>
        <w:t xml:space="preserve"> </w:t>
      </w:r>
      <w:r>
        <w:rPr>
          <w:sz w:val="24"/>
        </w:rPr>
        <w:t>однозначное</w:t>
      </w:r>
      <w:r>
        <w:rPr>
          <w:spacing w:val="-11"/>
          <w:sz w:val="24"/>
        </w:rPr>
        <w:t xml:space="preserve"> </w:t>
      </w:r>
      <w:r>
        <w:rPr>
          <w:sz w:val="24"/>
        </w:rPr>
        <w:t>число</w:t>
      </w:r>
      <w:r>
        <w:rPr>
          <w:spacing w:val="-9"/>
          <w:sz w:val="24"/>
        </w:rPr>
        <w:t xml:space="preserve"> </w:t>
      </w:r>
      <w:r>
        <w:rPr>
          <w:sz w:val="24"/>
        </w:rPr>
        <w:t>(в</w:t>
      </w:r>
      <w:r>
        <w:rPr>
          <w:spacing w:val="-9"/>
          <w:sz w:val="24"/>
        </w:rPr>
        <w:t xml:space="preserve"> </w:t>
      </w:r>
      <w:r>
        <w:rPr>
          <w:sz w:val="24"/>
        </w:rPr>
        <w:t>пределах100</w:t>
      </w:r>
    </w:p>
    <w:p w:rsidR="00CA28D8" w:rsidRDefault="006C7DED">
      <w:pPr>
        <w:pStyle w:val="a3"/>
        <w:spacing w:line="272" w:lineRule="exact"/>
        <w:ind w:firstLine="0"/>
      </w:pPr>
      <w:r>
        <w:t>—</w:t>
      </w:r>
      <w:r>
        <w:rPr>
          <w:spacing w:val="-1"/>
        </w:rPr>
        <w:t xml:space="preserve"> </w:t>
      </w:r>
      <w:r>
        <w:t>устно</w:t>
      </w:r>
      <w:r>
        <w:rPr>
          <w:spacing w:val="-2"/>
        </w:rPr>
        <w:t xml:space="preserve"> </w:t>
      </w:r>
      <w:r>
        <w:t>и</w:t>
      </w:r>
      <w:r>
        <w:rPr>
          <w:spacing w:val="-1"/>
        </w:rPr>
        <w:t xml:space="preserve"> </w:t>
      </w:r>
      <w:r>
        <w:rPr>
          <w:spacing w:val="-2"/>
        </w:rPr>
        <w:t>письменно);</w:t>
      </w:r>
    </w:p>
    <w:p w:rsidR="00CA28D8" w:rsidRDefault="006C7DED">
      <w:pPr>
        <w:pStyle w:val="a4"/>
        <w:numPr>
          <w:ilvl w:val="0"/>
          <w:numId w:val="130"/>
        </w:numPr>
        <w:tabs>
          <w:tab w:val="left" w:pos="1581"/>
        </w:tabs>
        <w:spacing w:before="41"/>
        <w:jc w:val="both"/>
        <w:rPr>
          <w:sz w:val="24"/>
        </w:rPr>
      </w:pPr>
      <w:r>
        <w:rPr>
          <w:sz w:val="24"/>
        </w:rPr>
        <w:t>выполнять</w:t>
      </w:r>
      <w:r>
        <w:rPr>
          <w:spacing w:val="-4"/>
          <w:sz w:val="24"/>
        </w:rPr>
        <w:t xml:space="preserve"> </w:t>
      </w:r>
      <w:r>
        <w:rPr>
          <w:sz w:val="24"/>
        </w:rPr>
        <w:t>действия</w:t>
      </w:r>
      <w:r>
        <w:rPr>
          <w:spacing w:val="-1"/>
          <w:sz w:val="24"/>
        </w:rPr>
        <w:t xml:space="preserve"> </w:t>
      </w:r>
      <w:r>
        <w:rPr>
          <w:sz w:val="24"/>
        </w:rPr>
        <w:t>умножение</w:t>
      </w:r>
      <w:r>
        <w:rPr>
          <w:spacing w:val="-3"/>
          <w:sz w:val="24"/>
        </w:rPr>
        <w:t xml:space="preserve"> </w:t>
      </w:r>
      <w:r>
        <w:rPr>
          <w:sz w:val="24"/>
        </w:rPr>
        <w:t>и</w:t>
      </w:r>
      <w:r>
        <w:rPr>
          <w:spacing w:val="-2"/>
          <w:sz w:val="24"/>
        </w:rPr>
        <w:t xml:space="preserve"> </w:t>
      </w:r>
      <w:r>
        <w:rPr>
          <w:sz w:val="24"/>
        </w:rPr>
        <w:t>деление</w:t>
      </w:r>
      <w:r>
        <w:rPr>
          <w:spacing w:val="-3"/>
          <w:sz w:val="24"/>
        </w:rPr>
        <w:t xml:space="preserve"> </w:t>
      </w:r>
      <w:r>
        <w:rPr>
          <w:sz w:val="24"/>
        </w:rPr>
        <w:t>с</w:t>
      </w:r>
      <w:r>
        <w:rPr>
          <w:spacing w:val="-3"/>
          <w:sz w:val="24"/>
        </w:rPr>
        <w:t xml:space="preserve"> </w:t>
      </w:r>
      <w:r>
        <w:rPr>
          <w:sz w:val="24"/>
        </w:rPr>
        <w:t>числами</w:t>
      </w:r>
      <w:r>
        <w:rPr>
          <w:spacing w:val="-2"/>
          <w:sz w:val="24"/>
        </w:rPr>
        <w:t xml:space="preserve"> </w:t>
      </w:r>
      <w:r>
        <w:rPr>
          <w:sz w:val="24"/>
        </w:rPr>
        <w:t>0</w:t>
      </w:r>
      <w:r>
        <w:rPr>
          <w:spacing w:val="-2"/>
          <w:sz w:val="24"/>
        </w:rPr>
        <w:t xml:space="preserve"> </w:t>
      </w:r>
      <w:r>
        <w:rPr>
          <w:sz w:val="24"/>
        </w:rPr>
        <w:t>и</w:t>
      </w:r>
      <w:r>
        <w:rPr>
          <w:spacing w:val="-2"/>
          <w:sz w:val="24"/>
        </w:rPr>
        <w:t xml:space="preserve"> </w:t>
      </w:r>
      <w:r>
        <w:rPr>
          <w:sz w:val="24"/>
        </w:rPr>
        <w:t>1;</w:t>
      </w:r>
      <w:r>
        <w:rPr>
          <w:spacing w:val="-2"/>
          <w:sz w:val="24"/>
        </w:rPr>
        <w:t xml:space="preserve"> </w:t>
      </w:r>
      <w:r>
        <w:rPr>
          <w:sz w:val="24"/>
        </w:rPr>
        <w:t>деление</w:t>
      </w:r>
      <w:r>
        <w:rPr>
          <w:spacing w:val="-3"/>
          <w:sz w:val="24"/>
        </w:rPr>
        <w:t xml:space="preserve"> </w:t>
      </w:r>
      <w:r>
        <w:rPr>
          <w:sz w:val="24"/>
        </w:rPr>
        <w:t>с</w:t>
      </w:r>
      <w:r>
        <w:rPr>
          <w:spacing w:val="-2"/>
          <w:sz w:val="24"/>
        </w:rPr>
        <w:t xml:space="preserve"> остатком;</w:t>
      </w:r>
    </w:p>
    <w:p w:rsidR="00CA28D8" w:rsidRDefault="006C7DED">
      <w:pPr>
        <w:pStyle w:val="a4"/>
        <w:numPr>
          <w:ilvl w:val="0"/>
          <w:numId w:val="130"/>
        </w:numPr>
        <w:tabs>
          <w:tab w:val="left" w:pos="1581"/>
        </w:tabs>
        <w:spacing w:before="41" w:line="276" w:lineRule="auto"/>
        <w:ind w:left="141" w:right="147" w:firstLine="566"/>
        <w:jc w:val="both"/>
        <w:rPr>
          <w:sz w:val="24"/>
        </w:rPr>
      </w:pPr>
      <w:r>
        <w:rPr>
          <w:sz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CA28D8" w:rsidRDefault="006C7DED">
      <w:pPr>
        <w:pStyle w:val="a4"/>
        <w:numPr>
          <w:ilvl w:val="0"/>
          <w:numId w:val="130"/>
        </w:numPr>
        <w:tabs>
          <w:tab w:val="left" w:pos="1581"/>
        </w:tabs>
        <w:spacing w:before="1" w:line="276" w:lineRule="auto"/>
        <w:ind w:left="141" w:right="153" w:firstLine="566"/>
        <w:jc w:val="both"/>
        <w:rPr>
          <w:sz w:val="24"/>
        </w:rPr>
      </w:pPr>
      <w:r>
        <w:rPr>
          <w:sz w:val="24"/>
        </w:rPr>
        <w:t xml:space="preserve">использовать при вычислениях переместительное и сочетательное свойства </w:t>
      </w:r>
      <w:r>
        <w:rPr>
          <w:spacing w:val="-2"/>
          <w:sz w:val="24"/>
        </w:rPr>
        <w:t>сложения;</w:t>
      </w:r>
    </w:p>
    <w:p w:rsidR="00CA28D8" w:rsidRDefault="006C7DED">
      <w:pPr>
        <w:pStyle w:val="a4"/>
        <w:numPr>
          <w:ilvl w:val="0"/>
          <w:numId w:val="130"/>
        </w:numPr>
        <w:tabs>
          <w:tab w:val="left" w:pos="1581"/>
        </w:tabs>
        <w:spacing w:line="275" w:lineRule="exact"/>
        <w:jc w:val="both"/>
        <w:rPr>
          <w:sz w:val="24"/>
        </w:rPr>
      </w:pPr>
      <w:r>
        <w:rPr>
          <w:sz w:val="24"/>
        </w:rPr>
        <w:t>находить</w:t>
      </w:r>
      <w:r>
        <w:rPr>
          <w:spacing w:val="-9"/>
          <w:sz w:val="24"/>
        </w:rPr>
        <w:t xml:space="preserve"> </w:t>
      </w:r>
      <w:r>
        <w:rPr>
          <w:sz w:val="24"/>
        </w:rPr>
        <w:t>неизвестный</w:t>
      </w:r>
      <w:r>
        <w:rPr>
          <w:spacing w:val="-7"/>
          <w:sz w:val="24"/>
        </w:rPr>
        <w:t xml:space="preserve"> </w:t>
      </w:r>
      <w:r>
        <w:rPr>
          <w:sz w:val="24"/>
        </w:rPr>
        <w:t>компонент</w:t>
      </w:r>
      <w:r>
        <w:rPr>
          <w:spacing w:val="-5"/>
          <w:sz w:val="24"/>
        </w:rPr>
        <w:t xml:space="preserve"> </w:t>
      </w:r>
      <w:r>
        <w:rPr>
          <w:sz w:val="24"/>
        </w:rPr>
        <w:t>арифметического</w:t>
      </w:r>
      <w:r>
        <w:rPr>
          <w:spacing w:val="-4"/>
          <w:sz w:val="24"/>
        </w:rPr>
        <w:t xml:space="preserve"> </w:t>
      </w:r>
      <w:r>
        <w:rPr>
          <w:spacing w:val="-2"/>
          <w:sz w:val="24"/>
        </w:rPr>
        <w:t>действия;</w:t>
      </w:r>
    </w:p>
    <w:p w:rsidR="00CA28D8" w:rsidRDefault="006C7DED">
      <w:pPr>
        <w:pStyle w:val="a4"/>
        <w:numPr>
          <w:ilvl w:val="0"/>
          <w:numId w:val="130"/>
        </w:numPr>
        <w:tabs>
          <w:tab w:val="left" w:pos="1581"/>
        </w:tabs>
        <w:spacing w:before="43" w:line="276" w:lineRule="auto"/>
        <w:ind w:left="141" w:right="150" w:firstLine="566"/>
        <w:jc w:val="both"/>
        <w:rPr>
          <w:sz w:val="24"/>
        </w:rPr>
      </w:pPr>
      <w:r>
        <w:rPr>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CA28D8" w:rsidRDefault="006C7DED">
      <w:pPr>
        <w:pStyle w:val="a4"/>
        <w:numPr>
          <w:ilvl w:val="0"/>
          <w:numId w:val="130"/>
        </w:numPr>
        <w:tabs>
          <w:tab w:val="left" w:pos="1581"/>
        </w:tabs>
        <w:spacing w:before="1" w:line="276" w:lineRule="auto"/>
        <w:ind w:left="141" w:right="150" w:firstLine="566"/>
        <w:jc w:val="both"/>
        <w:rPr>
          <w:sz w:val="24"/>
        </w:rPr>
      </w:pPr>
      <w:r>
        <w:rPr>
          <w:sz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A28D8" w:rsidRDefault="006C7DED">
      <w:pPr>
        <w:pStyle w:val="a4"/>
        <w:numPr>
          <w:ilvl w:val="0"/>
          <w:numId w:val="130"/>
        </w:numPr>
        <w:tabs>
          <w:tab w:val="left" w:pos="1579"/>
        </w:tabs>
        <w:spacing w:line="278" w:lineRule="auto"/>
        <w:ind w:left="141" w:right="153" w:firstLine="566"/>
        <w:jc w:val="both"/>
        <w:rPr>
          <w:sz w:val="24"/>
        </w:rPr>
      </w:pPr>
      <w:r>
        <w:rPr>
          <w:sz w:val="24"/>
        </w:rPr>
        <w:t>сравнивать величины длины, площади, массы, времени, стоимости, устанавливая между ними соотношение «больше/ меньше на/в»;</w:t>
      </w:r>
    </w:p>
    <w:p w:rsidR="00CA28D8" w:rsidRDefault="006C7DED">
      <w:pPr>
        <w:pStyle w:val="a4"/>
        <w:numPr>
          <w:ilvl w:val="0"/>
          <w:numId w:val="130"/>
        </w:numPr>
        <w:tabs>
          <w:tab w:val="left" w:pos="1579"/>
        </w:tabs>
        <w:spacing w:line="272" w:lineRule="exact"/>
        <w:ind w:left="1579" w:hanging="872"/>
        <w:jc w:val="both"/>
        <w:rPr>
          <w:sz w:val="24"/>
        </w:rPr>
      </w:pPr>
      <w:r>
        <w:rPr>
          <w:sz w:val="24"/>
        </w:rPr>
        <w:t>называть,</w:t>
      </w:r>
      <w:r>
        <w:rPr>
          <w:spacing w:val="-5"/>
          <w:sz w:val="24"/>
        </w:rPr>
        <w:t xml:space="preserve"> </w:t>
      </w:r>
      <w:r>
        <w:rPr>
          <w:sz w:val="24"/>
        </w:rPr>
        <w:t>находить</w:t>
      </w:r>
      <w:r>
        <w:rPr>
          <w:spacing w:val="-5"/>
          <w:sz w:val="24"/>
        </w:rPr>
        <w:t xml:space="preserve"> </w:t>
      </w:r>
      <w:r>
        <w:rPr>
          <w:sz w:val="24"/>
        </w:rPr>
        <w:t>долю</w:t>
      </w:r>
      <w:r>
        <w:rPr>
          <w:spacing w:val="-4"/>
          <w:sz w:val="24"/>
        </w:rPr>
        <w:t xml:space="preserve"> </w:t>
      </w:r>
      <w:r>
        <w:rPr>
          <w:sz w:val="24"/>
        </w:rPr>
        <w:t>величины</w:t>
      </w:r>
      <w:r>
        <w:rPr>
          <w:spacing w:val="-5"/>
          <w:sz w:val="24"/>
        </w:rPr>
        <w:t xml:space="preserve"> </w:t>
      </w:r>
      <w:r>
        <w:rPr>
          <w:sz w:val="24"/>
        </w:rPr>
        <w:t>(половина,</w:t>
      </w:r>
      <w:r>
        <w:rPr>
          <w:spacing w:val="-4"/>
          <w:sz w:val="24"/>
        </w:rPr>
        <w:t xml:space="preserve"> </w:t>
      </w:r>
      <w:r>
        <w:rPr>
          <w:spacing w:val="-2"/>
          <w:sz w:val="24"/>
        </w:rPr>
        <w:t>четверть);</w:t>
      </w:r>
    </w:p>
    <w:p w:rsidR="00CA28D8" w:rsidRDefault="006C7DED">
      <w:pPr>
        <w:pStyle w:val="a4"/>
        <w:numPr>
          <w:ilvl w:val="0"/>
          <w:numId w:val="130"/>
        </w:numPr>
        <w:tabs>
          <w:tab w:val="left" w:pos="1579"/>
        </w:tabs>
        <w:spacing w:before="39"/>
        <w:ind w:left="1579" w:hanging="872"/>
        <w:jc w:val="both"/>
        <w:rPr>
          <w:sz w:val="24"/>
        </w:rPr>
      </w:pPr>
      <w:r>
        <w:rPr>
          <w:sz w:val="24"/>
        </w:rPr>
        <w:t>сравнивать</w:t>
      </w:r>
      <w:r>
        <w:rPr>
          <w:spacing w:val="-5"/>
          <w:sz w:val="24"/>
        </w:rPr>
        <w:t xml:space="preserve"> </w:t>
      </w:r>
      <w:r>
        <w:rPr>
          <w:sz w:val="24"/>
        </w:rPr>
        <w:t>величины,</w:t>
      </w:r>
      <w:r>
        <w:rPr>
          <w:spacing w:val="-4"/>
          <w:sz w:val="24"/>
        </w:rPr>
        <w:t xml:space="preserve"> </w:t>
      </w:r>
      <w:r>
        <w:rPr>
          <w:sz w:val="24"/>
        </w:rPr>
        <w:t>выраженные</w:t>
      </w:r>
      <w:r>
        <w:rPr>
          <w:spacing w:val="-6"/>
          <w:sz w:val="24"/>
        </w:rPr>
        <w:t xml:space="preserve"> </w:t>
      </w:r>
      <w:r>
        <w:rPr>
          <w:spacing w:val="-2"/>
          <w:sz w:val="24"/>
        </w:rPr>
        <w:t>долями;</w:t>
      </w:r>
    </w:p>
    <w:p w:rsidR="00CA28D8" w:rsidRDefault="006C7DED">
      <w:pPr>
        <w:pStyle w:val="a4"/>
        <w:numPr>
          <w:ilvl w:val="0"/>
          <w:numId w:val="130"/>
        </w:numPr>
        <w:tabs>
          <w:tab w:val="left" w:pos="1579"/>
        </w:tabs>
        <w:spacing w:before="41" w:line="276" w:lineRule="auto"/>
        <w:ind w:left="141" w:right="149" w:firstLine="566"/>
        <w:jc w:val="both"/>
        <w:rPr>
          <w:sz w:val="24"/>
        </w:rPr>
      </w:pPr>
      <w:r>
        <w:rPr>
          <w:sz w:val="24"/>
        </w:rPr>
        <w:t>знать и использовать при решении задач и в практических ситуациях (покупка товара,</w:t>
      </w:r>
      <w:r>
        <w:rPr>
          <w:spacing w:val="-2"/>
          <w:sz w:val="24"/>
        </w:rPr>
        <w:t xml:space="preserve"> </w:t>
      </w:r>
      <w:r>
        <w:rPr>
          <w:sz w:val="24"/>
        </w:rPr>
        <w:t>определение</w:t>
      </w:r>
      <w:r>
        <w:rPr>
          <w:spacing w:val="-3"/>
          <w:sz w:val="24"/>
        </w:rPr>
        <w:t xml:space="preserve"> </w:t>
      </w:r>
      <w:r>
        <w:rPr>
          <w:sz w:val="24"/>
        </w:rPr>
        <w:t>времени,</w:t>
      </w:r>
      <w:r>
        <w:rPr>
          <w:spacing w:val="-2"/>
          <w:sz w:val="24"/>
        </w:rPr>
        <w:t xml:space="preserve"> </w:t>
      </w:r>
      <w:r>
        <w:rPr>
          <w:sz w:val="24"/>
        </w:rPr>
        <w:t>выполнение</w:t>
      </w:r>
      <w:r>
        <w:rPr>
          <w:spacing w:val="-3"/>
          <w:sz w:val="24"/>
        </w:rPr>
        <w:t xml:space="preserve"> </w:t>
      </w:r>
      <w:r>
        <w:rPr>
          <w:sz w:val="24"/>
        </w:rPr>
        <w:t>расчётов)</w:t>
      </w:r>
      <w:r>
        <w:rPr>
          <w:spacing w:val="-4"/>
          <w:sz w:val="24"/>
        </w:rPr>
        <w:t xml:space="preserve"> </w:t>
      </w:r>
      <w:r>
        <w:rPr>
          <w:sz w:val="24"/>
        </w:rPr>
        <w:t>соотношение</w:t>
      </w:r>
      <w:r>
        <w:rPr>
          <w:spacing w:val="-3"/>
          <w:sz w:val="24"/>
        </w:rPr>
        <w:t xml:space="preserve"> </w:t>
      </w:r>
      <w:r>
        <w:rPr>
          <w:sz w:val="24"/>
        </w:rPr>
        <w:t>между</w:t>
      </w:r>
      <w:r>
        <w:rPr>
          <w:spacing w:val="-7"/>
          <w:sz w:val="24"/>
        </w:rPr>
        <w:t xml:space="preserve"> </w:t>
      </w:r>
      <w:r>
        <w:rPr>
          <w:sz w:val="24"/>
        </w:rPr>
        <w:t>величинами;</w:t>
      </w:r>
      <w:r>
        <w:rPr>
          <w:spacing w:val="-2"/>
          <w:sz w:val="24"/>
        </w:rPr>
        <w:t xml:space="preserve"> </w:t>
      </w:r>
      <w:r>
        <w:rPr>
          <w:sz w:val="24"/>
        </w:rPr>
        <w:t xml:space="preserve">выполнять сложение и вычитание однородных величин, умножение и деление величины на однозначное </w:t>
      </w:r>
      <w:r>
        <w:rPr>
          <w:spacing w:val="-2"/>
          <w:sz w:val="24"/>
        </w:rPr>
        <w:t>число;</w:t>
      </w:r>
    </w:p>
    <w:p w:rsidR="00CA28D8" w:rsidRDefault="006C7DED">
      <w:pPr>
        <w:pStyle w:val="a4"/>
        <w:numPr>
          <w:ilvl w:val="0"/>
          <w:numId w:val="130"/>
        </w:numPr>
        <w:tabs>
          <w:tab w:val="left" w:pos="1579"/>
        </w:tabs>
        <w:spacing w:line="276" w:lineRule="auto"/>
        <w:ind w:left="141" w:right="146" w:firstLine="566"/>
        <w:jc w:val="both"/>
        <w:rPr>
          <w:sz w:val="24"/>
        </w:rPr>
      </w:pPr>
      <w:r>
        <w:rPr>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A28D8" w:rsidRDefault="006C7DED">
      <w:pPr>
        <w:pStyle w:val="a4"/>
        <w:numPr>
          <w:ilvl w:val="0"/>
          <w:numId w:val="130"/>
        </w:numPr>
        <w:tabs>
          <w:tab w:val="left" w:pos="1579"/>
        </w:tabs>
        <w:spacing w:before="1" w:line="276" w:lineRule="auto"/>
        <w:ind w:left="141" w:right="149" w:firstLine="566"/>
        <w:jc w:val="both"/>
        <w:rPr>
          <w:sz w:val="24"/>
        </w:rPr>
      </w:pPr>
      <w:r>
        <w:rPr>
          <w:sz w:val="24"/>
        </w:rPr>
        <w:t>конструировать прямоугольник из данных фигур (квадратов), делить прямоугольник, многоугольник на заданные части;</w:t>
      </w:r>
    </w:p>
    <w:p w:rsidR="00CA28D8" w:rsidRDefault="006C7DED">
      <w:pPr>
        <w:pStyle w:val="a4"/>
        <w:numPr>
          <w:ilvl w:val="0"/>
          <w:numId w:val="130"/>
        </w:numPr>
        <w:tabs>
          <w:tab w:val="left" w:pos="1579"/>
        </w:tabs>
        <w:spacing w:line="275" w:lineRule="exact"/>
        <w:ind w:left="1579" w:hanging="872"/>
        <w:jc w:val="both"/>
        <w:rPr>
          <w:sz w:val="24"/>
        </w:rPr>
      </w:pPr>
      <w:r>
        <w:rPr>
          <w:sz w:val="24"/>
        </w:rPr>
        <w:t>сравнивать</w:t>
      </w:r>
      <w:r>
        <w:rPr>
          <w:spacing w:val="-6"/>
          <w:sz w:val="24"/>
        </w:rPr>
        <w:t xml:space="preserve"> </w:t>
      </w:r>
      <w:r>
        <w:rPr>
          <w:sz w:val="24"/>
        </w:rPr>
        <w:t>фигуры</w:t>
      </w:r>
      <w:r>
        <w:rPr>
          <w:spacing w:val="-3"/>
          <w:sz w:val="24"/>
        </w:rPr>
        <w:t xml:space="preserve"> </w:t>
      </w:r>
      <w:r>
        <w:rPr>
          <w:sz w:val="24"/>
        </w:rPr>
        <w:t>по</w:t>
      </w:r>
      <w:r>
        <w:rPr>
          <w:spacing w:val="-3"/>
          <w:sz w:val="24"/>
        </w:rPr>
        <w:t xml:space="preserve"> </w:t>
      </w:r>
      <w:r>
        <w:rPr>
          <w:sz w:val="24"/>
        </w:rPr>
        <w:t>площади</w:t>
      </w:r>
      <w:r>
        <w:rPr>
          <w:spacing w:val="-3"/>
          <w:sz w:val="24"/>
        </w:rPr>
        <w:t xml:space="preserve"> </w:t>
      </w:r>
      <w:r>
        <w:rPr>
          <w:sz w:val="24"/>
        </w:rPr>
        <w:t>(наложение,</w:t>
      </w:r>
      <w:r>
        <w:rPr>
          <w:spacing w:val="-3"/>
          <w:sz w:val="24"/>
        </w:rPr>
        <w:t xml:space="preserve"> </w:t>
      </w:r>
      <w:r>
        <w:rPr>
          <w:sz w:val="24"/>
        </w:rPr>
        <w:t>сопоставление</w:t>
      </w:r>
      <w:r>
        <w:rPr>
          <w:spacing w:val="-4"/>
          <w:sz w:val="24"/>
        </w:rPr>
        <w:t xml:space="preserve"> </w:t>
      </w:r>
      <w:r>
        <w:rPr>
          <w:sz w:val="24"/>
        </w:rPr>
        <w:t>числовых</w:t>
      </w:r>
      <w:r>
        <w:rPr>
          <w:spacing w:val="-3"/>
          <w:sz w:val="24"/>
        </w:rPr>
        <w:t xml:space="preserve"> </w:t>
      </w:r>
      <w:r>
        <w:rPr>
          <w:spacing w:val="-2"/>
          <w:sz w:val="24"/>
        </w:rPr>
        <w:t>значений);</w:t>
      </w:r>
    </w:p>
    <w:p w:rsidR="00CA28D8" w:rsidRDefault="006C7DED">
      <w:pPr>
        <w:pStyle w:val="a4"/>
        <w:numPr>
          <w:ilvl w:val="0"/>
          <w:numId w:val="130"/>
        </w:numPr>
        <w:tabs>
          <w:tab w:val="left" w:pos="1579"/>
        </w:tabs>
        <w:spacing w:before="43" w:line="276" w:lineRule="auto"/>
        <w:ind w:left="141" w:right="142" w:firstLine="566"/>
        <w:jc w:val="both"/>
        <w:rPr>
          <w:sz w:val="24"/>
        </w:rPr>
      </w:pPr>
      <w:r>
        <w:rPr>
          <w:sz w:val="24"/>
        </w:rPr>
        <w:t>находить периметр прямоугольника (квадрата), площадь прямоугольника (квадрата), используя правило/алгоритм;</w:t>
      </w:r>
    </w:p>
    <w:p w:rsidR="00CA28D8" w:rsidRDefault="006C7DED">
      <w:pPr>
        <w:pStyle w:val="a4"/>
        <w:numPr>
          <w:ilvl w:val="0"/>
          <w:numId w:val="130"/>
        </w:numPr>
        <w:tabs>
          <w:tab w:val="left" w:pos="1579"/>
        </w:tabs>
        <w:spacing w:line="275" w:lineRule="exact"/>
        <w:ind w:left="1579" w:hanging="872"/>
        <w:jc w:val="both"/>
        <w:rPr>
          <w:sz w:val="24"/>
        </w:rPr>
      </w:pPr>
      <w:r>
        <w:rPr>
          <w:sz w:val="24"/>
        </w:rPr>
        <w:t>распознавать</w:t>
      </w:r>
      <w:r>
        <w:rPr>
          <w:spacing w:val="44"/>
          <w:sz w:val="24"/>
        </w:rPr>
        <w:t xml:space="preserve"> </w:t>
      </w:r>
      <w:r>
        <w:rPr>
          <w:sz w:val="24"/>
        </w:rPr>
        <w:t>верные</w:t>
      </w:r>
      <w:r>
        <w:rPr>
          <w:spacing w:val="42"/>
          <w:sz w:val="24"/>
        </w:rPr>
        <w:t xml:space="preserve"> </w:t>
      </w:r>
      <w:r>
        <w:rPr>
          <w:sz w:val="24"/>
        </w:rPr>
        <w:t>(истинные)</w:t>
      </w:r>
      <w:r>
        <w:rPr>
          <w:spacing w:val="44"/>
          <w:sz w:val="24"/>
        </w:rPr>
        <w:t xml:space="preserve"> </w:t>
      </w:r>
      <w:r>
        <w:rPr>
          <w:sz w:val="24"/>
        </w:rPr>
        <w:t>и</w:t>
      </w:r>
      <w:r>
        <w:rPr>
          <w:spacing w:val="44"/>
          <w:sz w:val="24"/>
        </w:rPr>
        <w:t xml:space="preserve"> </w:t>
      </w:r>
      <w:r>
        <w:rPr>
          <w:sz w:val="24"/>
        </w:rPr>
        <w:t>неверные</w:t>
      </w:r>
      <w:r>
        <w:rPr>
          <w:spacing w:val="42"/>
          <w:sz w:val="24"/>
        </w:rPr>
        <w:t xml:space="preserve"> </w:t>
      </w:r>
      <w:r>
        <w:rPr>
          <w:sz w:val="24"/>
        </w:rPr>
        <w:t>(ложные)</w:t>
      </w:r>
      <w:r>
        <w:rPr>
          <w:spacing w:val="48"/>
          <w:sz w:val="24"/>
        </w:rPr>
        <w:t xml:space="preserve"> </w:t>
      </w:r>
      <w:r>
        <w:rPr>
          <w:sz w:val="24"/>
        </w:rPr>
        <w:t>утверждения</w:t>
      </w:r>
      <w:r>
        <w:rPr>
          <w:spacing w:val="43"/>
          <w:sz w:val="24"/>
        </w:rPr>
        <w:t xml:space="preserve"> </w:t>
      </w:r>
      <w:r>
        <w:rPr>
          <w:sz w:val="24"/>
        </w:rPr>
        <w:t>со</w:t>
      </w:r>
      <w:r>
        <w:rPr>
          <w:spacing w:val="44"/>
          <w:sz w:val="24"/>
        </w:rPr>
        <w:t xml:space="preserve"> </w:t>
      </w:r>
      <w:r>
        <w:rPr>
          <w:spacing w:val="-2"/>
          <w:sz w:val="24"/>
        </w:rPr>
        <w:t>словами:</w:t>
      </w:r>
    </w:p>
    <w:p w:rsidR="00CA28D8" w:rsidRDefault="006C7DED">
      <w:pPr>
        <w:pStyle w:val="a3"/>
        <w:spacing w:before="41" w:line="278" w:lineRule="auto"/>
        <w:ind w:right="149" w:firstLine="0"/>
      </w:pPr>
      <w:r>
        <w:t>«все»,</w:t>
      </w:r>
      <w:r>
        <w:rPr>
          <w:spacing w:val="-15"/>
        </w:rPr>
        <w:t xml:space="preserve"> </w:t>
      </w:r>
      <w:r>
        <w:t>«некоторые»,</w:t>
      </w:r>
      <w:r>
        <w:rPr>
          <w:spacing w:val="-15"/>
        </w:rPr>
        <w:t xml:space="preserve"> </w:t>
      </w:r>
      <w:r>
        <w:t>«и»,</w:t>
      </w:r>
      <w:r>
        <w:rPr>
          <w:spacing w:val="-15"/>
        </w:rPr>
        <w:t xml:space="preserve"> </w:t>
      </w:r>
      <w:r>
        <w:t>«каждый»,</w:t>
      </w:r>
      <w:r>
        <w:rPr>
          <w:spacing w:val="-15"/>
        </w:rPr>
        <w:t xml:space="preserve"> </w:t>
      </w:r>
      <w:r>
        <w:t>«если…,</w:t>
      </w:r>
      <w:r>
        <w:rPr>
          <w:spacing w:val="-15"/>
        </w:rPr>
        <w:t xml:space="preserve"> </w:t>
      </w:r>
      <w:r>
        <w:t>то…»;</w:t>
      </w:r>
      <w:r>
        <w:rPr>
          <w:spacing w:val="-15"/>
        </w:rPr>
        <w:t xml:space="preserve"> </w:t>
      </w:r>
      <w:r>
        <w:t>формулировать</w:t>
      </w:r>
      <w:r>
        <w:rPr>
          <w:spacing w:val="-15"/>
        </w:rPr>
        <w:t xml:space="preserve"> </w:t>
      </w:r>
      <w:r>
        <w:t>утверждение</w:t>
      </w:r>
      <w:r>
        <w:rPr>
          <w:spacing w:val="-15"/>
        </w:rPr>
        <w:t xml:space="preserve"> </w:t>
      </w:r>
      <w:r>
        <w:t>(вывод),</w:t>
      </w:r>
      <w:r>
        <w:rPr>
          <w:spacing w:val="-15"/>
        </w:rPr>
        <w:t xml:space="preserve"> </w:t>
      </w:r>
      <w:r>
        <w:t>строить логические рассуждения (одно-двухшаговые), в томчисле с использованием изученных связок;</w:t>
      </w:r>
    </w:p>
    <w:p w:rsidR="00CA28D8" w:rsidRDefault="006C7DED">
      <w:pPr>
        <w:pStyle w:val="a4"/>
        <w:numPr>
          <w:ilvl w:val="0"/>
          <w:numId w:val="130"/>
        </w:numPr>
        <w:tabs>
          <w:tab w:val="left" w:pos="1579"/>
        </w:tabs>
        <w:spacing w:line="272" w:lineRule="exact"/>
        <w:ind w:left="1579" w:hanging="872"/>
        <w:jc w:val="both"/>
        <w:rPr>
          <w:sz w:val="24"/>
        </w:rPr>
      </w:pPr>
      <w:r>
        <w:rPr>
          <w:sz w:val="24"/>
        </w:rPr>
        <w:t>классифицировать</w:t>
      </w:r>
      <w:r>
        <w:rPr>
          <w:spacing w:val="-8"/>
          <w:sz w:val="24"/>
        </w:rPr>
        <w:t xml:space="preserve"> </w:t>
      </w:r>
      <w:r>
        <w:rPr>
          <w:sz w:val="24"/>
        </w:rPr>
        <w:t>объекты</w:t>
      </w:r>
      <w:r>
        <w:rPr>
          <w:spacing w:val="-5"/>
          <w:sz w:val="24"/>
        </w:rPr>
        <w:t xml:space="preserve"> </w:t>
      </w:r>
      <w:r>
        <w:rPr>
          <w:sz w:val="24"/>
        </w:rPr>
        <w:t>по</w:t>
      </w:r>
      <w:r>
        <w:rPr>
          <w:spacing w:val="-5"/>
          <w:sz w:val="24"/>
        </w:rPr>
        <w:t xml:space="preserve"> </w:t>
      </w:r>
      <w:r>
        <w:rPr>
          <w:sz w:val="24"/>
        </w:rPr>
        <w:t>одному-двум</w:t>
      </w:r>
      <w:r>
        <w:rPr>
          <w:spacing w:val="-5"/>
          <w:sz w:val="24"/>
        </w:rPr>
        <w:t xml:space="preserve"> </w:t>
      </w:r>
      <w:r>
        <w:rPr>
          <w:spacing w:val="-2"/>
          <w:sz w:val="24"/>
        </w:rPr>
        <w:t>признакам;</w:t>
      </w:r>
    </w:p>
    <w:p w:rsidR="00CA28D8" w:rsidRDefault="006C7DED">
      <w:pPr>
        <w:pStyle w:val="a4"/>
        <w:numPr>
          <w:ilvl w:val="0"/>
          <w:numId w:val="130"/>
        </w:numPr>
        <w:tabs>
          <w:tab w:val="left" w:pos="1579"/>
        </w:tabs>
        <w:spacing w:before="41" w:line="276" w:lineRule="auto"/>
        <w:ind w:left="141" w:right="143" w:firstLine="566"/>
        <w:jc w:val="both"/>
        <w:rPr>
          <w:sz w:val="24"/>
        </w:rPr>
      </w:pPr>
      <w:r>
        <w:rPr>
          <w:sz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CA28D8" w:rsidRDefault="006C7DED">
      <w:pPr>
        <w:pStyle w:val="a4"/>
        <w:numPr>
          <w:ilvl w:val="0"/>
          <w:numId w:val="130"/>
        </w:numPr>
        <w:tabs>
          <w:tab w:val="left" w:pos="1579"/>
        </w:tabs>
        <w:spacing w:before="1"/>
        <w:ind w:left="1579" w:hanging="872"/>
        <w:jc w:val="both"/>
        <w:rPr>
          <w:sz w:val="24"/>
        </w:rPr>
      </w:pPr>
      <w:r>
        <w:rPr>
          <w:sz w:val="24"/>
        </w:rPr>
        <w:t>структурировать</w:t>
      </w:r>
      <w:r>
        <w:rPr>
          <w:spacing w:val="-8"/>
          <w:sz w:val="24"/>
        </w:rPr>
        <w:t xml:space="preserve"> </w:t>
      </w:r>
      <w:r>
        <w:rPr>
          <w:sz w:val="24"/>
        </w:rPr>
        <w:t>информацию:</w:t>
      </w:r>
      <w:r>
        <w:rPr>
          <w:spacing w:val="-5"/>
          <w:sz w:val="24"/>
        </w:rPr>
        <w:t xml:space="preserve"> </w:t>
      </w:r>
      <w:r>
        <w:rPr>
          <w:sz w:val="24"/>
        </w:rPr>
        <w:t>заполнять</w:t>
      </w:r>
      <w:r>
        <w:rPr>
          <w:spacing w:val="-5"/>
          <w:sz w:val="24"/>
        </w:rPr>
        <w:t xml:space="preserve"> </w:t>
      </w:r>
      <w:r>
        <w:rPr>
          <w:sz w:val="24"/>
        </w:rPr>
        <w:t>простейшие</w:t>
      </w:r>
      <w:r>
        <w:rPr>
          <w:spacing w:val="-5"/>
          <w:sz w:val="24"/>
        </w:rPr>
        <w:t xml:space="preserve"> </w:t>
      </w:r>
      <w:r>
        <w:rPr>
          <w:sz w:val="24"/>
        </w:rPr>
        <w:t>таблицы</w:t>
      </w:r>
      <w:r>
        <w:rPr>
          <w:spacing w:val="-5"/>
          <w:sz w:val="24"/>
        </w:rPr>
        <w:t xml:space="preserve"> </w:t>
      </w:r>
      <w:r>
        <w:rPr>
          <w:sz w:val="24"/>
        </w:rPr>
        <w:t>по</w:t>
      </w:r>
      <w:r>
        <w:rPr>
          <w:spacing w:val="-5"/>
          <w:sz w:val="24"/>
        </w:rPr>
        <w:t xml:space="preserve"> </w:t>
      </w:r>
      <w:r>
        <w:rPr>
          <w:spacing w:val="-2"/>
          <w:sz w:val="24"/>
        </w:rPr>
        <w:t>образцу;</w:t>
      </w:r>
    </w:p>
    <w:p w:rsidR="00CA28D8" w:rsidRDefault="006C7DED">
      <w:pPr>
        <w:pStyle w:val="a4"/>
        <w:numPr>
          <w:ilvl w:val="0"/>
          <w:numId w:val="130"/>
        </w:numPr>
        <w:tabs>
          <w:tab w:val="left" w:pos="1579"/>
        </w:tabs>
        <w:spacing w:before="41" w:line="276" w:lineRule="auto"/>
        <w:ind w:left="141" w:right="147" w:firstLine="566"/>
        <w:jc w:val="both"/>
        <w:rPr>
          <w:sz w:val="24"/>
        </w:rPr>
      </w:pPr>
      <w:r>
        <w:rPr>
          <w:sz w:val="24"/>
        </w:rPr>
        <w:t>составлять</w:t>
      </w:r>
      <w:r>
        <w:rPr>
          <w:spacing w:val="-12"/>
          <w:sz w:val="24"/>
        </w:rPr>
        <w:t xml:space="preserve"> </w:t>
      </w:r>
      <w:r>
        <w:rPr>
          <w:sz w:val="24"/>
        </w:rPr>
        <w:t>план</w:t>
      </w:r>
      <w:r>
        <w:rPr>
          <w:spacing w:val="-12"/>
          <w:sz w:val="24"/>
        </w:rPr>
        <w:t xml:space="preserve"> </w:t>
      </w:r>
      <w:r>
        <w:rPr>
          <w:sz w:val="24"/>
        </w:rPr>
        <w:t>выполнения</w:t>
      </w:r>
      <w:r>
        <w:rPr>
          <w:spacing w:val="-11"/>
          <w:sz w:val="24"/>
        </w:rPr>
        <w:t xml:space="preserve"> </w:t>
      </w:r>
      <w:r>
        <w:rPr>
          <w:sz w:val="24"/>
        </w:rPr>
        <w:t>учебного</w:t>
      </w:r>
      <w:r>
        <w:rPr>
          <w:spacing w:val="-13"/>
          <w:sz w:val="24"/>
        </w:rPr>
        <w:t xml:space="preserve"> </w:t>
      </w:r>
      <w:r>
        <w:rPr>
          <w:sz w:val="24"/>
        </w:rPr>
        <w:t>задания</w:t>
      </w:r>
      <w:r>
        <w:rPr>
          <w:spacing w:val="-13"/>
          <w:sz w:val="24"/>
        </w:rPr>
        <w:t xml:space="preserve"> </w:t>
      </w:r>
      <w:r>
        <w:rPr>
          <w:sz w:val="24"/>
        </w:rPr>
        <w:t>и</w:t>
      </w:r>
      <w:r>
        <w:rPr>
          <w:spacing w:val="-12"/>
          <w:sz w:val="24"/>
        </w:rPr>
        <w:t xml:space="preserve"> </w:t>
      </w:r>
      <w:r>
        <w:rPr>
          <w:sz w:val="24"/>
        </w:rPr>
        <w:t>следовать</w:t>
      </w:r>
      <w:r>
        <w:rPr>
          <w:spacing w:val="-11"/>
          <w:sz w:val="24"/>
        </w:rPr>
        <w:t xml:space="preserve"> </w:t>
      </w:r>
      <w:r>
        <w:rPr>
          <w:sz w:val="24"/>
        </w:rPr>
        <w:t>ему;</w:t>
      </w:r>
      <w:r>
        <w:rPr>
          <w:spacing w:val="-13"/>
          <w:sz w:val="24"/>
        </w:rPr>
        <w:t xml:space="preserve"> </w:t>
      </w:r>
      <w:r>
        <w:rPr>
          <w:sz w:val="24"/>
        </w:rPr>
        <w:t>выполнять</w:t>
      </w:r>
      <w:r>
        <w:rPr>
          <w:spacing w:val="-12"/>
          <w:sz w:val="24"/>
        </w:rPr>
        <w:t xml:space="preserve"> </w:t>
      </w:r>
      <w:r>
        <w:rPr>
          <w:sz w:val="24"/>
        </w:rPr>
        <w:t>действия по алгоритму;</w:t>
      </w:r>
    </w:p>
    <w:p w:rsidR="00CA28D8" w:rsidRDefault="006C7DED">
      <w:pPr>
        <w:pStyle w:val="a4"/>
        <w:numPr>
          <w:ilvl w:val="0"/>
          <w:numId w:val="130"/>
        </w:numPr>
        <w:tabs>
          <w:tab w:val="left" w:pos="1579"/>
        </w:tabs>
        <w:spacing w:before="1"/>
        <w:ind w:left="1579" w:hanging="872"/>
        <w:jc w:val="both"/>
        <w:rPr>
          <w:sz w:val="24"/>
        </w:rPr>
      </w:pPr>
      <w:r>
        <w:rPr>
          <w:sz w:val="24"/>
        </w:rPr>
        <w:t>сравнивать</w:t>
      </w:r>
      <w:r>
        <w:rPr>
          <w:spacing w:val="-7"/>
          <w:sz w:val="24"/>
        </w:rPr>
        <w:t xml:space="preserve"> </w:t>
      </w:r>
      <w:r>
        <w:rPr>
          <w:sz w:val="24"/>
        </w:rPr>
        <w:t>математические</w:t>
      </w:r>
      <w:r>
        <w:rPr>
          <w:spacing w:val="-5"/>
          <w:sz w:val="24"/>
        </w:rPr>
        <w:t xml:space="preserve"> </w:t>
      </w:r>
      <w:r>
        <w:rPr>
          <w:sz w:val="24"/>
        </w:rPr>
        <w:t>объекты</w:t>
      </w:r>
      <w:r>
        <w:rPr>
          <w:spacing w:val="-4"/>
          <w:sz w:val="24"/>
        </w:rPr>
        <w:t xml:space="preserve"> </w:t>
      </w:r>
      <w:r>
        <w:rPr>
          <w:sz w:val="24"/>
        </w:rPr>
        <w:t>(находить</w:t>
      </w:r>
      <w:r>
        <w:rPr>
          <w:spacing w:val="-1"/>
          <w:sz w:val="24"/>
        </w:rPr>
        <w:t xml:space="preserve"> </w:t>
      </w:r>
      <w:r>
        <w:rPr>
          <w:sz w:val="24"/>
        </w:rPr>
        <w:t>общее,</w:t>
      </w:r>
      <w:r>
        <w:rPr>
          <w:spacing w:val="-4"/>
          <w:sz w:val="24"/>
        </w:rPr>
        <w:t xml:space="preserve"> </w:t>
      </w:r>
      <w:r>
        <w:rPr>
          <w:sz w:val="24"/>
        </w:rPr>
        <w:t>различное,</w:t>
      </w:r>
      <w:r>
        <w:rPr>
          <w:spacing w:val="-2"/>
          <w:sz w:val="24"/>
        </w:rPr>
        <w:t xml:space="preserve"> уникальное);</w:t>
      </w:r>
    </w:p>
    <w:p w:rsidR="00CA28D8" w:rsidRDefault="006C7DED">
      <w:pPr>
        <w:pStyle w:val="a4"/>
        <w:numPr>
          <w:ilvl w:val="0"/>
          <w:numId w:val="130"/>
        </w:numPr>
        <w:tabs>
          <w:tab w:val="left" w:pos="1579"/>
        </w:tabs>
        <w:spacing w:before="41"/>
        <w:ind w:left="1579" w:hanging="872"/>
        <w:jc w:val="both"/>
        <w:rPr>
          <w:sz w:val="24"/>
        </w:rPr>
      </w:pPr>
      <w:r>
        <w:rPr>
          <w:sz w:val="24"/>
        </w:rPr>
        <w:t>выбирать</w:t>
      </w:r>
      <w:r>
        <w:rPr>
          <w:spacing w:val="-4"/>
          <w:sz w:val="24"/>
        </w:rPr>
        <w:t xml:space="preserve"> </w:t>
      </w:r>
      <w:r>
        <w:rPr>
          <w:sz w:val="24"/>
        </w:rPr>
        <w:t>верное</w:t>
      </w:r>
      <w:r>
        <w:rPr>
          <w:spacing w:val="-4"/>
          <w:sz w:val="24"/>
        </w:rPr>
        <w:t xml:space="preserve"> </w:t>
      </w:r>
      <w:r>
        <w:rPr>
          <w:sz w:val="24"/>
        </w:rPr>
        <w:t>решение</w:t>
      </w:r>
      <w:r>
        <w:rPr>
          <w:spacing w:val="-5"/>
          <w:sz w:val="24"/>
        </w:rPr>
        <w:t xml:space="preserve"> </w:t>
      </w:r>
      <w:r>
        <w:rPr>
          <w:sz w:val="24"/>
        </w:rPr>
        <w:t>математической</w:t>
      </w:r>
      <w:r>
        <w:rPr>
          <w:spacing w:val="-3"/>
          <w:sz w:val="24"/>
        </w:rPr>
        <w:t xml:space="preserve"> </w:t>
      </w:r>
      <w:r>
        <w:rPr>
          <w:spacing w:val="-2"/>
          <w:sz w:val="24"/>
        </w:rPr>
        <w:t>задачи.</w:t>
      </w:r>
    </w:p>
    <w:p w:rsidR="00CA28D8" w:rsidRDefault="00CA28D8">
      <w:pPr>
        <w:pStyle w:val="a4"/>
        <w:rPr>
          <w:sz w:val="24"/>
        </w:rPr>
        <w:sectPr w:rsidR="00CA28D8">
          <w:pgSz w:w="11920" w:h="16850"/>
          <w:pgMar w:top="960" w:right="566" w:bottom="1480" w:left="992" w:header="0" w:footer="1262" w:gutter="0"/>
          <w:cols w:space="720"/>
        </w:sectPr>
      </w:pPr>
    </w:p>
    <w:p w:rsidR="00CA28D8" w:rsidRDefault="006C7DED">
      <w:pPr>
        <w:pStyle w:val="a3"/>
        <w:spacing w:before="72"/>
        <w:ind w:left="707" w:firstLine="0"/>
      </w:pPr>
      <w:r>
        <w:t>К</w:t>
      </w:r>
      <w:r>
        <w:rPr>
          <w:spacing w:val="-4"/>
        </w:rPr>
        <w:t xml:space="preserve"> </w:t>
      </w:r>
      <w:r>
        <w:t>концу</w:t>
      </w:r>
      <w:r>
        <w:rPr>
          <w:spacing w:val="-8"/>
        </w:rPr>
        <w:t xml:space="preserve"> </w:t>
      </w:r>
      <w:r>
        <w:t>обучения</w:t>
      </w:r>
      <w:r>
        <w:rPr>
          <w:spacing w:val="-1"/>
        </w:rPr>
        <w:t xml:space="preserve"> </w:t>
      </w:r>
      <w:r>
        <w:t>в</w:t>
      </w:r>
      <w:r>
        <w:rPr>
          <w:spacing w:val="-2"/>
        </w:rPr>
        <w:t xml:space="preserve"> </w:t>
      </w:r>
      <w:r>
        <w:t>четвертом</w:t>
      </w:r>
      <w:r>
        <w:rPr>
          <w:spacing w:val="-2"/>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29"/>
        </w:numPr>
        <w:tabs>
          <w:tab w:val="left" w:pos="1581"/>
        </w:tabs>
        <w:spacing w:before="41"/>
        <w:jc w:val="both"/>
        <w:rPr>
          <w:sz w:val="24"/>
        </w:rPr>
      </w:pPr>
      <w:r>
        <w:rPr>
          <w:sz w:val="24"/>
        </w:rPr>
        <w:t>читать,</w:t>
      </w:r>
      <w:r>
        <w:rPr>
          <w:spacing w:val="-8"/>
          <w:sz w:val="24"/>
        </w:rPr>
        <w:t xml:space="preserve"> </w:t>
      </w:r>
      <w:r>
        <w:rPr>
          <w:sz w:val="24"/>
        </w:rPr>
        <w:t>записывать,</w:t>
      </w:r>
      <w:r>
        <w:rPr>
          <w:spacing w:val="-5"/>
          <w:sz w:val="24"/>
        </w:rPr>
        <w:t xml:space="preserve"> </w:t>
      </w:r>
      <w:r>
        <w:rPr>
          <w:sz w:val="24"/>
        </w:rPr>
        <w:t>сравнивать,</w:t>
      </w:r>
      <w:r>
        <w:rPr>
          <w:spacing w:val="-3"/>
          <w:sz w:val="24"/>
        </w:rPr>
        <w:t xml:space="preserve"> </w:t>
      </w:r>
      <w:r>
        <w:rPr>
          <w:sz w:val="24"/>
        </w:rPr>
        <w:t>упорядочивать</w:t>
      </w:r>
      <w:r>
        <w:rPr>
          <w:spacing w:val="-5"/>
          <w:sz w:val="24"/>
        </w:rPr>
        <w:t xml:space="preserve"> </w:t>
      </w:r>
      <w:r>
        <w:rPr>
          <w:sz w:val="24"/>
        </w:rPr>
        <w:t>многозначные</w:t>
      </w:r>
      <w:r>
        <w:rPr>
          <w:spacing w:val="-7"/>
          <w:sz w:val="24"/>
        </w:rPr>
        <w:t xml:space="preserve"> </w:t>
      </w:r>
      <w:r>
        <w:rPr>
          <w:spacing w:val="-2"/>
          <w:sz w:val="24"/>
        </w:rPr>
        <w:t>числа;</w:t>
      </w:r>
    </w:p>
    <w:p w:rsidR="00CA28D8" w:rsidRDefault="006C7DED">
      <w:pPr>
        <w:pStyle w:val="a4"/>
        <w:numPr>
          <w:ilvl w:val="0"/>
          <w:numId w:val="129"/>
        </w:numPr>
        <w:tabs>
          <w:tab w:val="left" w:pos="1581"/>
        </w:tabs>
        <w:spacing w:before="41" w:line="276" w:lineRule="auto"/>
        <w:ind w:left="141" w:right="150" w:firstLine="566"/>
        <w:jc w:val="both"/>
        <w:rPr>
          <w:sz w:val="24"/>
        </w:rPr>
      </w:pPr>
      <w:r>
        <w:rPr>
          <w:sz w:val="24"/>
        </w:rPr>
        <w:t>находить число большее/меньшее данного числа на заданное число, в заданное число раз;</w:t>
      </w:r>
    </w:p>
    <w:p w:rsidR="00CA28D8" w:rsidRDefault="006C7DED">
      <w:pPr>
        <w:pStyle w:val="a4"/>
        <w:numPr>
          <w:ilvl w:val="0"/>
          <w:numId w:val="129"/>
        </w:numPr>
        <w:tabs>
          <w:tab w:val="left" w:pos="1581"/>
        </w:tabs>
        <w:spacing w:before="1" w:line="276" w:lineRule="auto"/>
        <w:ind w:left="141" w:right="141" w:firstLine="566"/>
        <w:jc w:val="both"/>
        <w:rPr>
          <w:sz w:val="24"/>
        </w:rPr>
      </w:pPr>
      <w:r>
        <w:rPr>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w:t>
      </w:r>
      <w:r>
        <w:rPr>
          <w:spacing w:val="40"/>
          <w:sz w:val="24"/>
        </w:rPr>
        <w:t xml:space="preserve"> </w:t>
      </w:r>
      <w:r>
        <w:rPr>
          <w:sz w:val="24"/>
        </w:rPr>
        <w:t>- письменно (в пределах 1000);</w:t>
      </w:r>
    </w:p>
    <w:p w:rsidR="00CA28D8" w:rsidRDefault="006C7DED">
      <w:pPr>
        <w:pStyle w:val="a4"/>
        <w:numPr>
          <w:ilvl w:val="0"/>
          <w:numId w:val="129"/>
        </w:numPr>
        <w:tabs>
          <w:tab w:val="left" w:pos="1581"/>
        </w:tabs>
        <w:spacing w:line="278" w:lineRule="auto"/>
        <w:ind w:left="141" w:right="152" w:firstLine="566"/>
        <w:jc w:val="both"/>
        <w:rPr>
          <w:sz w:val="24"/>
        </w:rPr>
      </w:pPr>
      <w:r>
        <w:rPr>
          <w:sz w:val="24"/>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CA28D8" w:rsidRDefault="006C7DED">
      <w:pPr>
        <w:pStyle w:val="a4"/>
        <w:numPr>
          <w:ilvl w:val="0"/>
          <w:numId w:val="129"/>
        </w:numPr>
        <w:tabs>
          <w:tab w:val="left" w:pos="1581"/>
        </w:tabs>
        <w:spacing w:line="272" w:lineRule="exact"/>
        <w:jc w:val="both"/>
        <w:rPr>
          <w:sz w:val="24"/>
        </w:rPr>
      </w:pPr>
      <w:r>
        <w:rPr>
          <w:sz w:val="24"/>
        </w:rPr>
        <w:t>использовать</w:t>
      </w:r>
      <w:r>
        <w:rPr>
          <w:spacing w:val="-7"/>
          <w:sz w:val="24"/>
        </w:rPr>
        <w:t xml:space="preserve"> </w:t>
      </w:r>
      <w:r>
        <w:rPr>
          <w:sz w:val="24"/>
        </w:rPr>
        <w:t>при</w:t>
      </w:r>
      <w:r>
        <w:rPr>
          <w:spacing w:val="-5"/>
          <w:sz w:val="24"/>
        </w:rPr>
        <w:t xml:space="preserve"> </w:t>
      </w:r>
      <w:r>
        <w:rPr>
          <w:sz w:val="24"/>
        </w:rPr>
        <w:t>вычислениях</w:t>
      </w:r>
      <w:r>
        <w:rPr>
          <w:spacing w:val="-5"/>
          <w:sz w:val="24"/>
        </w:rPr>
        <w:t xml:space="preserve"> </w:t>
      </w:r>
      <w:r>
        <w:rPr>
          <w:sz w:val="24"/>
        </w:rPr>
        <w:t>изученные</w:t>
      </w:r>
      <w:r>
        <w:rPr>
          <w:spacing w:val="-6"/>
          <w:sz w:val="24"/>
        </w:rPr>
        <w:t xml:space="preserve"> </w:t>
      </w:r>
      <w:r>
        <w:rPr>
          <w:sz w:val="24"/>
        </w:rPr>
        <w:t>свойства</w:t>
      </w:r>
      <w:r>
        <w:rPr>
          <w:spacing w:val="-7"/>
          <w:sz w:val="24"/>
        </w:rPr>
        <w:t xml:space="preserve"> </w:t>
      </w:r>
      <w:r>
        <w:rPr>
          <w:sz w:val="24"/>
        </w:rPr>
        <w:t>арифмтических</w:t>
      </w:r>
      <w:r>
        <w:rPr>
          <w:spacing w:val="-2"/>
          <w:sz w:val="24"/>
        </w:rPr>
        <w:t xml:space="preserve"> действий;</w:t>
      </w:r>
    </w:p>
    <w:p w:rsidR="00CA28D8" w:rsidRDefault="006C7DED">
      <w:pPr>
        <w:pStyle w:val="a4"/>
        <w:numPr>
          <w:ilvl w:val="0"/>
          <w:numId w:val="129"/>
        </w:numPr>
        <w:tabs>
          <w:tab w:val="left" w:pos="1581"/>
        </w:tabs>
        <w:spacing w:before="38" w:line="276" w:lineRule="auto"/>
        <w:ind w:left="141" w:right="149" w:firstLine="566"/>
        <w:jc w:val="both"/>
        <w:rPr>
          <w:sz w:val="24"/>
        </w:rPr>
      </w:pPr>
      <w:r>
        <w:rPr>
          <w:sz w:val="24"/>
        </w:rPr>
        <w:t>выполнять прикидку результата вычислений; осуществлять проверку полученного результата по критериям: достоверность (реальность), соответствие правилу/алгоритму, а такжес помощью калькулятора;</w:t>
      </w:r>
    </w:p>
    <w:p w:rsidR="00CA28D8" w:rsidRDefault="006C7DED">
      <w:pPr>
        <w:pStyle w:val="a4"/>
        <w:numPr>
          <w:ilvl w:val="0"/>
          <w:numId w:val="129"/>
        </w:numPr>
        <w:tabs>
          <w:tab w:val="left" w:pos="1581"/>
        </w:tabs>
        <w:spacing w:before="1"/>
        <w:jc w:val="both"/>
        <w:rPr>
          <w:sz w:val="24"/>
        </w:rPr>
      </w:pPr>
      <w:r>
        <w:rPr>
          <w:sz w:val="24"/>
        </w:rPr>
        <w:t>находить</w:t>
      </w:r>
      <w:r>
        <w:rPr>
          <w:spacing w:val="-3"/>
          <w:sz w:val="24"/>
        </w:rPr>
        <w:t xml:space="preserve"> </w:t>
      </w:r>
      <w:r>
        <w:rPr>
          <w:sz w:val="24"/>
        </w:rPr>
        <w:t>долю</w:t>
      </w:r>
      <w:r>
        <w:rPr>
          <w:spacing w:val="-2"/>
          <w:sz w:val="24"/>
        </w:rPr>
        <w:t xml:space="preserve"> </w:t>
      </w:r>
      <w:r>
        <w:rPr>
          <w:sz w:val="24"/>
        </w:rPr>
        <w:t>величины,</w:t>
      </w:r>
      <w:r>
        <w:rPr>
          <w:spacing w:val="-2"/>
          <w:sz w:val="24"/>
        </w:rPr>
        <w:t xml:space="preserve"> </w:t>
      </w:r>
      <w:r>
        <w:rPr>
          <w:sz w:val="24"/>
        </w:rPr>
        <w:t>величину</w:t>
      </w:r>
      <w:r>
        <w:rPr>
          <w:spacing w:val="-6"/>
          <w:sz w:val="24"/>
        </w:rPr>
        <w:t xml:space="preserve"> </w:t>
      </w:r>
      <w:r>
        <w:rPr>
          <w:sz w:val="24"/>
        </w:rPr>
        <w:t>по</w:t>
      </w:r>
      <w:r>
        <w:rPr>
          <w:spacing w:val="-2"/>
          <w:sz w:val="24"/>
        </w:rPr>
        <w:t xml:space="preserve"> </w:t>
      </w:r>
      <w:r>
        <w:rPr>
          <w:sz w:val="24"/>
        </w:rPr>
        <w:t>ее</w:t>
      </w:r>
      <w:r>
        <w:rPr>
          <w:spacing w:val="-3"/>
          <w:sz w:val="24"/>
        </w:rPr>
        <w:t xml:space="preserve"> </w:t>
      </w:r>
      <w:r>
        <w:rPr>
          <w:spacing w:val="-4"/>
          <w:sz w:val="24"/>
        </w:rPr>
        <w:t>доле;</w:t>
      </w:r>
    </w:p>
    <w:p w:rsidR="00CA28D8" w:rsidRDefault="006C7DED">
      <w:pPr>
        <w:pStyle w:val="a4"/>
        <w:numPr>
          <w:ilvl w:val="0"/>
          <w:numId w:val="129"/>
        </w:numPr>
        <w:tabs>
          <w:tab w:val="left" w:pos="1581"/>
        </w:tabs>
        <w:spacing w:before="41"/>
        <w:jc w:val="both"/>
        <w:rPr>
          <w:sz w:val="24"/>
        </w:rPr>
      </w:pPr>
      <w:r>
        <w:rPr>
          <w:sz w:val="24"/>
        </w:rPr>
        <w:t>находить</w:t>
      </w:r>
      <w:r>
        <w:rPr>
          <w:spacing w:val="-9"/>
          <w:sz w:val="24"/>
        </w:rPr>
        <w:t xml:space="preserve"> </w:t>
      </w:r>
      <w:r>
        <w:rPr>
          <w:sz w:val="24"/>
        </w:rPr>
        <w:t>неизвестный</w:t>
      </w:r>
      <w:r>
        <w:rPr>
          <w:spacing w:val="-7"/>
          <w:sz w:val="24"/>
        </w:rPr>
        <w:t xml:space="preserve"> </w:t>
      </w:r>
      <w:r>
        <w:rPr>
          <w:sz w:val="24"/>
        </w:rPr>
        <w:t>компонент</w:t>
      </w:r>
      <w:r>
        <w:rPr>
          <w:spacing w:val="-5"/>
          <w:sz w:val="24"/>
        </w:rPr>
        <w:t xml:space="preserve"> </w:t>
      </w:r>
      <w:r>
        <w:rPr>
          <w:sz w:val="24"/>
        </w:rPr>
        <w:t>арифметического</w:t>
      </w:r>
      <w:r>
        <w:rPr>
          <w:spacing w:val="-4"/>
          <w:sz w:val="24"/>
        </w:rPr>
        <w:t xml:space="preserve"> </w:t>
      </w:r>
      <w:r>
        <w:rPr>
          <w:spacing w:val="-2"/>
          <w:sz w:val="24"/>
        </w:rPr>
        <w:t>действия;</w:t>
      </w:r>
    </w:p>
    <w:p w:rsidR="00CA28D8" w:rsidRDefault="006C7DED">
      <w:pPr>
        <w:pStyle w:val="a4"/>
        <w:numPr>
          <w:ilvl w:val="0"/>
          <w:numId w:val="129"/>
        </w:numPr>
        <w:tabs>
          <w:tab w:val="left" w:pos="1581"/>
        </w:tabs>
        <w:spacing w:before="41" w:line="278" w:lineRule="auto"/>
        <w:ind w:left="141" w:right="152" w:firstLine="566"/>
        <w:jc w:val="both"/>
        <w:rPr>
          <w:sz w:val="24"/>
        </w:rPr>
      </w:pPr>
      <w:r>
        <w:rPr>
          <w:sz w:val="24"/>
        </w:rPr>
        <w:t>использовать единицы величин для при решении задач (длина, масса, время, вместимость, стоимость, площадь, скорость);</w:t>
      </w:r>
    </w:p>
    <w:p w:rsidR="00CA28D8" w:rsidRDefault="006C7DED">
      <w:pPr>
        <w:pStyle w:val="a4"/>
        <w:numPr>
          <w:ilvl w:val="0"/>
          <w:numId w:val="129"/>
        </w:numPr>
        <w:tabs>
          <w:tab w:val="left" w:pos="1579"/>
        </w:tabs>
        <w:spacing w:line="276" w:lineRule="auto"/>
        <w:ind w:left="141" w:right="141" w:firstLine="566"/>
        <w:jc w:val="both"/>
        <w:rPr>
          <w:sz w:val="24"/>
        </w:rPr>
      </w:pPr>
      <w:r>
        <w:rPr>
          <w:sz w:val="24"/>
        </w:rPr>
        <w:t>использовать</w:t>
      </w:r>
      <w:r>
        <w:rPr>
          <w:spacing w:val="-7"/>
          <w:sz w:val="24"/>
        </w:rPr>
        <w:t xml:space="preserve"> </w:t>
      </w:r>
      <w:r>
        <w:rPr>
          <w:sz w:val="24"/>
        </w:rPr>
        <w:t>при</w:t>
      </w:r>
      <w:r>
        <w:rPr>
          <w:spacing w:val="-6"/>
          <w:sz w:val="24"/>
        </w:rPr>
        <w:t xml:space="preserve"> </w:t>
      </w:r>
      <w:r>
        <w:rPr>
          <w:sz w:val="24"/>
        </w:rPr>
        <w:t>решении</w:t>
      </w:r>
      <w:r>
        <w:rPr>
          <w:spacing w:val="-6"/>
          <w:sz w:val="24"/>
        </w:rPr>
        <w:t xml:space="preserve"> </w:t>
      </w:r>
      <w:r>
        <w:rPr>
          <w:sz w:val="24"/>
        </w:rPr>
        <w:t>задач</w:t>
      </w:r>
      <w:r>
        <w:rPr>
          <w:spacing w:val="-8"/>
          <w:sz w:val="24"/>
        </w:rPr>
        <w:t xml:space="preserve"> </w:t>
      </w:r>
      <w:r>
        <w:rPr>
          <w:sz w:val="24"/>
        </w:rPr>
        <w:t>единицы</w:t>
      </w:r>
      <w:r>
        <w:rPr>
          <w:spacing w:val="-8"/>
          <w:sz w:val="24"/>
        </w:rPr>
        <w:t xml:space="preserve"> </w:t>
      </w:r>
      <w:r>
        <w:rPr>
          <w:sz w:val="24"/>
        </w:rPr>
        <w:t>длины</w:t>
      </w:r>
      <w:r>
        <w:rPr>
          <w:spacing w:val="-8"/>
          <w:sz w:val="24"/>
        </w:rPr>
        <w:t xml:space="preserve"> </w:t>
      </w:r>
      <w:r>
        <w:rPr>
          <w:sz w:val="24"/>
        </w:rPr>
        <w:t>(миллиметр,</w:t>
      </w:r>
      <w:r>
        <w:rPr>
          <w:spacing w:val="-7"/>
          <w:sz w:val="24"/>
        </w:rPr>
        <w:t xml:space="preserve"> </w:t>
      </w:r>
      <w:r>
        <w:rPr>
          <w:sz w:val="24"/>
        </w:rPr>
        <w:t>сантиметр,</w:t>
      </w:r>
      <w:r>
        <w:rPr>
          <w:spacing w:val="-7"/>
          <w:sz w:val="24"/>
        </w:rPr>
        <w:t xml:space="preserve"> </w:t>
      </w:r>
      <w:r>
        <w:rPr>
          <w:sz w:val="24"/>
        </w:rPr>
        <w:t>дециметр, метр,</w:t>
      </w:r>
      <w:r>
        <w:rPr>
          <w:spacing w:val="-10"/>
          <w:sz w:val="24"/>
        </w:rPr>
        <w:t xml:space="preserve"> </w:t>
      </w:r>
      <w:r>
        <w:rPr>
          <w:sz w:val="24"/>
        </w:rPr>
        <w:t>километр),</w:t>
      </w:r>
      <w:r>
        <w:rPr>
          <w:spacing w:val="-10"/>
          <w:sz w:val="24"/>
        </w:rPr>
        <w:t xml:space="preserve"> </w:t>
      </w:r>
      <w:r>
        <w:rPr>
          <w:sz w:val="24"/>
        </w:rPr>
        <w:t>массы</w:t>
      </w:r>
      <w:r>
        <w:rPr>
          <w:spacing w:val="-6"/>
          <w:sz w:val="24"/>
        </w:rPr>
        <w:t xml:space="preserve"> </w:t>
      </w:r>
      <w:r>
        <w:rPr>
          <w:sz w:val="24"/>
        </w:rPr>
        <w:t>(грамм,</w:t>
      </w:r>
      <w:r>
        <w:rPr>
          <w:spacing w:val="-8"/>
          <w:sz w:val="24"/>
        </w:rPr>
        <w:t xml:space="preserve"> </w:t>
      </w:r>
      <w:r>
        <w:rPr>
          <w:sz w:val="24"/>
        </w:rPr>
        <w:t>килограмм,</w:t>
      </w:r>
      <w:r>
        <w:rPr>
          <w:spacing w:val="-10"/>
          <w:sz w:val="24"/>
        </w:rPr>
        <w:t xml:space="preserve"> </w:t>
      </w:r>
      <w:r>
        <w:rPr>
          <w:sz w:val="24"/>
        </w:rPr>
        <w:t>центнер,</w:t>
      </w:r>
      <w:r>
        <w:rPr>
          <w:spacing w:val="-10"/>
          <w:sz w:val="24"/>
        </w:rPr>
        <w:t xml:space="preserve"> </w:t>
      </w:r>
      <w:r>
        <w:rPr>
          <w:sz w:val="24"/>
        </w:rPr>
        <w:t>тонна),</w:t>
      </w:r>
      <w:r>
        <w:rPr>
          <w:spacing w:val="-10"/>
          <w:sz w:val="24"/>
        </w:rPr>
        <w:t xml:space="preserve"> </w:t>
      </w:r>
      <w:r>
        <w:rPr>
          <w:sz w:val="24"/>
        </w:rPr>
        <w:t>времени</w:t>
      </w:r>
      <w:r>
        <w:rPr>
          <w:spacing w:val="-9"/>
          <w:sz w:val="24"/>
        </w:rPr>
        <w:t xml:space="preserve"> </w:t>
      </w:r>
      <w:r>
        <w:rPr>
          <w:sz w:val="24"/>
        </w:rPr>
        <w:t>(секунда,</w:t>
      </w:r>
      <w:r>
        <w:rPr>
          <w:spacing w:val="-10"/>
          <w:sz w:val="24"/>
        </w:rPr>
        <w:t xml:space="preserve"> </w:t>
      </w:r>
      <w:r>
        <w:rPr>
          <w:sz w:val="24"/>
        </w:rPr>
        <w:t>минута,</w:t>
      </w:r>
      <w:r>
        <w:rPr>
          <w:spacing w:val="-8"/>
          <w:sz w:val="24"/>
        </w:rPr>
        <w:t xml:space="preserve"> </w:t>
      </w:r>
      <w:r>
        <w:rPr>
          <w:sz w:val="24"/>
        </w:rPr>
        <w:t>час;</w:t>
      </w:r>
      <w:r>
        <w:rPr>
          <w:spacing w:val="-9"/>
          <w:sz w:val="24"/>
        </w:rPr>
        <w:t xml:space="preserve"> </w:t>
      </w:r>
      <w:r>
        <w:rPr>
          <w:sz w:val="24"/>
        </w:rPr>
        <w:t>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(километрв час, метр в секунду);</w:t>
      </w:r>
    </w:p>
    <w:p w:rsidR="00CA28D8" w:rsidRDefault="006C7DED">
      <w:pPr>
        <w:pStyle w:val="a4"/>
        <w:numPr>
          <w:ilvl w:val="0"/>
          <w:numId w:val="129"/>
        </w:numPr>
        <w:tabs>
          <w:tab w:val="left" w:pos="1579"/>
        </w:tabs>
        <w:spacing w:line="276" w:lineRule="auto"/>
        <w:ind w:left="141" w:right="140" w:firstLine="566"/>
        <w:jc w:val="both"/>
        <w:rPr>
          <w:sz w:val="24"/>
        </w:rPr>
      </w:pPr>
      <w:r>
        <w:rPr>
          <w:sz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временеми объёмом работы;</w:t>
      </w:r>
    </w:p>
    <w:p w:rsidR="00CA28D8" w:rsidRDefault="006C7DED">
      <w:pPr>
        <w:pStyle w:val="a4"/>
        <w:numPr>
          <w:ilvl w:val="0"/>
          <w:numId w:val="129"/>
        </w:numPr>
        <w:tabs>
          <w:tab w:val="left" w:pos="1579"/>
        </w:tabs>
        <w:spacing w:line="276" w:lineRule="auto"/>
        <w:ind w:left="141" w:right="139" w:firstLine="566"/>
        <w:jc w:val="both"/>
        <w:rPr>
          <w:sz w:val="24"/>
        </w:rPr>
      </w:pPr>
      <w:r>
        <w:rPr>
          <w:sz w:val="24"/>
        </w:rPr>
        <w:t>определять с помощью цифровых и аналоговых приборов массу предмета, температуру</w:t>
      </w:r>
      <w:r>
        <w:rPr>
          <w:spacing w:val="-14"/>
          <w:sz w:val="24"/>
        </w:rPr>
        <w:t xml:space="preserve"> </w:t>
      </w:r>
      <w:r>
        <w:rPr>
          <w:sz w:val="24"/>
        </w:rPr>
        <w:t>(например,</w:t>
      </w:r>
      <w:r>
        <w:rPr>
          <w:spacing w:val="-10"/>
          <w:sz w:val="24"/>
        </w:rPr>
        <w:t xml:space="preserve"> </w:t>
      </w:r>
      <w:r>
        <w:rPr>
          <w:sz w:val="24"/>
        </w:rPr>
        <w:t>воды,</w:t>
      </w:r>
      <w:r>
        <w:rPr>
          <w:spacing w:val="-10"/>
          <w:sz w:val="24"/>
        </w:rPr>
        <w:t xml:space="preserve"> </w:t>
      </w:r>
      <w:r>
        <w:rPr>
          <w:sz w:val="24"/>
        </w:rPr>
        <w:t>воздуха</w:t>
      </w:r>
      <w:r>
        <w:rPr>
          <w:spacing w:val="-11"/>
          <w:sz w:val="24"/>
        </w:rPr>
        <w:t xml:space="preserve"> </w:t>
      </w:r>
      <w:r>
        <w:rPr>
          <w:sz w:val="24"/>
        </w:rPr>
        <w:t>в</w:t>
      </w:r>
      <w:r>
        <w:rPr>
          <w:spacing w:val="-10"/>
          <w:sz w:val="24"/>
        </w:rPr>
        <w:t xml:space="preserve"> </w:t>
      </w:r>
      <w:r>
        <w:rPr>
          <w:sz w:val="24"/>
        </w:rPr>
        <w:t>помещении),</w:t>
      </w:r>
      <w:r>
        <w:rPr>
          <w:spacing w:val="-10"/>
          <w:sz w:val="24"/>
        </w:rPr>
        <w:t xml:space="preserve"> </w:t>
      </w:r>
      <w:r>
        <w:rPr>
          <w:sz w:val="24"/>
        </w:rPr>
        <w:t>скорость</w:t>
      </w:r>
      <w:r>
        <w:rPr>
          <w:spacing w:val="-11"/>
          <w:sz w:val="24"/>
        </w:rPr>
        <w:t xml:space="preserve"> </w:t>
      </w:r>
      <w:r>
        <w:rPr>
          <w:sz w:val="24"/>
        </w:rPr>
        <w:t>движения</w:t>
      </w:r>
      <w:r>
        <w:rPr>
          <w:spacing w:val="-10"/>
          <w:sz w:val="24"/>
        </w:rPr>
        <w:t xml:space="preserve"> </w:t>
      </w:r>
      <w:r>
        <w:rPr>
          <w:sz w:val="24"/>
        </w:rPr>
        <w:t>транспортного</w:t>
      </w:r>
      <w:r>
        <w:rPr>
          <w:spacing w:val="-10"/>
          <w:sz w:val="24"/>
        </w:rPr>
        <w:t xml:space="preserve"> </w:t>
      </w:r>
      <w:r>
        <w:rPr>
          <w:sz w:val="24"/>
        </w:rPr>
        <w:t>средства; определять с помощью измерительных сосудов вместимость; выполнять прикидку и оценку результата измерений;</w:t>
      </w:r>
    </w:p>
    <w:p w:rsidR="00CA28D8" w:rsidRDefault="006C7DED">
      <w:pPr>
        <w:pStyle w:val="a4"/>
        <w:numPr>
          <w:ilvl w:val="0"/>
          <w:numId w:val="129"/>
        </w:numPr>
        <w:tabs>
          <w:tab w:val="left" w:pos="1579"/>
        </w:tabs>
        <w:spacing w:line="276" w:lineRule="auto"/>
        <w:ind w:left="141" w:right="147" w:firstLine="566"/>
        <w:jc w:val="both"/>
        <w:rPr>
          <w:sz w:val="24"/>
        </w:rPr>
      </w:pPr>
      <w:r>
        <w:rPr>
          <w:sz w:val="24"/>
        </w:rPr>
        <w:t>решать текстовые задачи в 1—3 действия, выполнять преобразование заданных величин,</w:t>
      </w:r>
      <w:r>
        <w:rPr>
          <w:spacing w:val="-2"/>
          <w:sz w:val="24"/>
        </w:rPr>
        <w:t xml:space="preserve"> </w:t>
      </w:r>
      <w:r>
        <w:rPr>
          <w:sz w:val="24"/>
        </w:rPr>
        <w:t>выбирать</w:t>
      </w:r>
      <w:r>
        <w:rPr>
          <w:spacing w:val="-2"/>
          <w:sz w:val="24"/>
        </w:rPr>
        <w:t xml:space="preserve"> </w:t>
      </w:r>
      <w:r>
        <w:rPr>
          <w:sz w:val="24"/>
        </w:rPr>
        <w:t>при</w:t>
      </w:r>
      <w:r>
        <w:rPr>
          <w:spacing w:val="-4"/>
          <w:sz w:val="24"/>
        </w:rPr>
        <w:t xml:space="preserve"> </w:t>
      </w:r>
      <w:r>
        <w:rPr>
          <w:sz w:val="24"/>
        </w:rPr>
        <w:t>решении</w:t>
      </w:r>
      <w:r>
        <w:rPr>
          <w:spacing w:val="-4"/>
          <w:sz w:val="24"/>
        </w:rPr>
        <w:t xml:space="preserve"> </w:t>
      </w:r>
      <w:r>
        <w:rPr>
          <w:sz w:val="24"/>
        </w:rPr>
        <w:t>подходящие</w:t>
      </w:r>
      <w:r>
        <w:rPr>
          <w:spacing w:val="-3"/>
          <w:sz w:val="24"/>
        </w:rPr>
        <w:t xml:space="preserve"> </w:t>
      </w:r>
      <w:r>
        <w:rPr>
          <w:sz w:val="24"/>
        </w:rPr>
        <w:t>способы</w:t>
      </w:r>
      <w:r>
        <w:rPr>
          <w:spacing w:val="-3"/>
          <w:sz w:val="24"/>
        </w:rPr>
        <w:t xml:space="preserve"> </w:t>
      </w:r>
      <w:r>
        <w:rPr>
          <w:sz w:val="24"/>
        </w:rPr>
        <w:t>вычисления,</w:t>
      </w:r>
      <w:r>
        <w:rPr>
          <w:spacing w:val="-2"/>
          <w:sz w:val="24"/>
        </w:rPr>
        <w:t xml:space="preserve"> </w:t>
      </w:r>
      <w:r>
        <w:rPr>
          <w:sz w:val="24"/>
        </w:rPr>
        <w:t>сочетая устные</w:t>
      </w:r>
      <w:r>
        <w:rPr>
          <w:spacing w:val="-3"/>
          <w:sz w:val="24"/>
        </w:rPr>
        <w:t xml:space="preserve"> </w:t>
      </w:r>
      <w:r>
        <w:rPr>
          <w:sz w:val="24"/>
        </w:rPr>
        <w:t>и</w:t>
      </w:r>
      <w:r>
        <w:rPr>
          <w:spacing w:val="-1"/>
          <w:sz w:val="24"/>
        </w:rPr>
        <w:t xml:space="preserve"> </w:t>
      </w:r>
      <w:r>
        <w:rPr>
          <w:sz w:val="24"/>
        </w:rPr>
        <w:t>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CA28D8" w:rsidRDefault="006C7DED">
      <w:pPr>
        <w:pStyle w:val="a4"/>
        <w:numPr>
          <w:ilvl w:val="0"/>
          <w:numId w:val="129"/>
        </w:numPr>
        <w:tabs>
          <w:tab w:val="left" w:pos="1579"/>
        </w:tabs>
        <w:spacing w:line="276" w:lineRule="auto"/>
        <w:ind w:left="141" w:right="146" w:firstLine="566"/>
        <w:jc w:val="both"/>
        <w:rPr>
          <w:sz w:val="24"/>
        </w:rPr>
      </w:pPr>
      <w:r>
        <w:rPr>
          <w:sz w:val="24"/>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CA28D8" w:rsidRDefault="006C7DED">
      <w:pPr>
        <w:pStyle w:val="a4"/>
        <w:numPr>
          <w:ilvl w:val="0"/>
          <w:numId w:val="129"/>
        </w:numPr>
        <w:tabs>
          <w:tab w:val="left" w:pos="1579"/>
        </w:tabs>
        <w:ind w:left="1579" w:hanging="872"/>
        <w:jc w:val="both"/>
        <w:rPr>
          <w:sz w:val="24"/>
        </w:rPr>
      </w:pPr>
      <w:r>
        <w:rPr>
          <w:sz w:val="24"/>
        </w:rPr>
        <w:t>различать,</w:t>
      </w:r>
      <w:r>
        <w:rPr>
          <w:spacing w:val="-7"/>
          <w:sz w:val="24"/>
        </w:rPr>
        <w:t xml:space="preserve"> </w:t>
      </w:r>
      <w:r>
        <w:rPr>
          <w:sz w:val="24"/>
        </w:rPr>
        <w:t>называть</w:t>
      </w:r>
      <w:r>
        <w:rPr>
          <w:spacing w:val="-5"/>
          <w:sz w:val="24"/>
        </w:rPr>
        <w:t xml:space="preserve"> </w:t>
      </w:r>
      <w:r>
        <w:rPr>
          <w:sz w:val="24"/>
        </w:rPr>
        <w:t>геометрические</w:t>
      </w:r>
      <w:r>
        <w:rPr>
          <w:spacing w:val="-5"/>
          <w:sz w:val="24"/>
        </w:rPr>
        <w:t xml:space="preserve"> </w:t>
      </w:r>
      <w:r>
        <w:rPr>
          <w:sz w:val="24"/>
        </w:rPr>
        <w:t>фигуры:</w:t>
      </w:r>
      <w:r>
        <w:rPr>
          <w:spacing w:val="-5"/>
          <w:sz w:val="24"/>
        </w:rPr>
        <w:t xml:space="preserve"> </w:t>
      </w:r>
      <w:r>
        <w:rPr>
          <w:sz w:val="24"/>
        </w:rPr>
        <w:t>окружность,</w:t>
      </w:r>
      <w:r>
        <w:rPr>
          <w:spacing w:val="-4"/>
          <w:sz w:val="24"/>
        </w:rPr>
        <w:t xml:space="preserve"> </w:t>
      </w:r>
      <w:r>
        <w:rPr>
          <w:spacing w:val="-2"/>
          <w:sz w:val="24"/>
        </w:rPr>
        <w:t>круг;</w:t>
      </w:r>
    </w:p>
    <w:p w:rsidR="00CA28D8" w:rsidRDefault="006C7DED">
      <w:pPr>
        <w:pStyle w:val="a4"/>
        <w:numPr>
          <w:ilvl w:val="0"/>
          <w:numId w:val="129"/>
        </w:numPr>
        <w:tabs>
          <w:tab w:val="left" w:pos="1579"/>
        </w:tabs>
        <w:spacing w:before="39"/>
        <w:ind w:left="1579" w:hanging="872"/>
        <w:jc w:val="both"/>
        <w:rPr>
          <w:sz w:val="24"/>
        </w:rPr>
      </w:pPr>
      <w:r>
        <w:rPr>
          <w:sz w:val="24"/>
        </w:rPr>
        <w:t>изображать</w:t>
      </w:r>
      <w:r>
        <w:rPr>
          <w:spacing w:val="-5"/>
          <w:sz w:val="24"/>
        </w:rPr>
        <w:t xml:space="preserve"> </w:t>
      </w:r>
      <w:r>
        <w:rPr>
          <w:sz w:val="24"/>
        </w:rPr>
        <w:t>с</w:t>
      </w:r>
      <w:r>
        <w:rPr>
          <w:spacing w:val="-3"/>
          <w:sz w:val="24"/>
        </w:rPr>
        <w:t xml:space="preserve"> </w:t>
      </w:r>
      <w:r>
        <w:rPr>
          <w:sz w:val="24"/>
        </w:rPr>
        <w:t>помощью</w:t>
      </w:r>
      <w:r>
        <w:rPr>
          <w:spacing w:val="-5"/>
          <w:sz w:val="24"/>
        </w:rPr>
        <w:t xml:space="preserve"> </w:t>
      </w:r>
      <w:r>
        <w:rPr>
          <w:sz w:val="24"/>
        </w:rPr>
        <w:t>циркуля</w:t>
      </w:r>
      <w:r>
        <w:rPr>
          <w:spacing w:val="-2"/>
          <w:sz w:val="24"/>
        </w:rPr>
        <w:t xml:space="preserve"> </w:t>
      </w:r>
      <w:r>
        <w:rPr>
          <w:sz w:val="24"/>
        </w:rPr>
        <w:t>и</w:t>
      </w:r>
      <w:r>
        <w:rPr>
          <w:spacing w:val="-2"/>
          <w:sz w:val="24"/>
        </w:rPr>
        <w:t xml:space="preserve"> </w:t>
      </w:r>
      <w:r>
        <w:rPr>
          <w:sz w:val="24"/>
        </w:rPr>
        <w:t>линейки</w:t>
      </w:r>
      <w:r>
        <w:rPr>
          <w:spacing w:val="-2"/>
          <w:sz w:val="24"/>
        </w:rPr>
        <w:t xml:space="preserve"> </w:t>
      </w:r>
      <w:r>
        <w:rPr>
          <w:sz w:val="24"/>
        </w:rPr>
        <w:t>окружность</w:t>
      </w:r>
      <w:r>
        <w:rPr>
          <w:spacing w:val="-3"/>
          <w:sz w:val="24"/>
        </w:rPr>
        <w:t xml:space="preserve"> </w:t>
      </w:r>
      <w:r>
        <w:rPr>
          <w:sz w:val="24"/>
        </w:rPr>
        <w:t>заданного</w:t>
      </w:r>
      <w:r>
        <w:rPr>
          <w:spacing w:val="-2"/>
          <w:sz w:val="24"/>
        </w:rPr>
        <w:t xml:space="preserve"> радиуса;</w:t>
      </w:r>
    </w:p>
    <w:p w:rsidR="00CA28D8" w:rsidRDefault="006C7DED">
      <w:pPr>
        <w:pStyle w:val="a4"/>
        <w:numPr>
          <w:ilvl w:val="0"/>
          <w:numId w:val="129"/>
        </w:numPr>
        <w:tabs>
          <w:tab w:val="left" w:pos="1579"/>
        </w:tabs>
        <w:spacing w:before="41" w:line="276" w:lineRule="auto"/>
        <w:ind w:left="141" w:right="149" w:firstLine="566"/>
        <w:jc w:val="both"/>
        <w:rPr>
          <w:sz w:val="24"/>
        </w:rPr>
      </w:pPr>
      <w:r>
        <w:rPr>
          <w:sz w:val="24"/>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CA28D8" w:rsidRDefault="00CA28D8">
      <w:pPr>
        <w:pStyle w:val="a4"/>
        <w:spacing w:line="276" w:lineRule="auto"/>
        <w:rPr>
          <w:sz w:val="24"/>
        </w:rPr>
        <w:sectPr w:rsidR="00CA28D8">
          <w:pgSz w:w="11920" w:h="16850"/>
          <w:pgMar w:top="1280" w:right="566" w:bottom="1520" w:left="992" w:header="0" w:footer="1262" w:gutter="0"/>
          <w:cols w:space="720"/>
        </w:sectPr>
      </w:pPr>
    </w:p>
    <w:p w:rsidR="00CA28D8" w:rsidRDefault="006C7DED">
      <w:pPr>
        <w:pStyle w:val="a4"/>
        <w:numPr>
          <w:ilvl w:val="0"/>
          <w:numId w:val="129"/>
        </w:numPr>
        <w:tabs>
          <w:tab w:val="left" w:pos="1579"/>
        </w:tabs>
        <w:spacing w:before="72" w:line="276" w:lineRule="auto"/>
        <w:ind w:left="141" w:right="142" w:firstLine="566"/>
        <w:jc w:val="both"/>
        <w:rPr>
          <w:sz w:val="24"/>
        </w:rPr>
      </w:pPr>
      <w:r>
        <w:rPr>
          <w:sz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CA28D8" w:rsidRDefault="006C7DED">
      <w:pPr>
        <w:pStyle w:val="a4"/>
        <w:numPr>
          <w:ilvl w:val="0"/>
          <w:numId w:val="129"/>
        </w:numPr>
        <w:tabs>
          <w:tab w:val="left" w:pos="1579"/>
        </w:tabs>
        <w:spacing w:before="2" w:line="276" w:lineRule="auto"/>
        <w:ind w:left="141" w:right="149" w:firstLine="566"/>
        <w:jc w:val="both"/>
        <w:rPr>
          <w:sz w:val="24"/>
        </w:rPr>
      </w:pPr>
      <w:r>
        <w:rPr>
          <w:sz w:val="24"/>
        </w:rPr>
        <w:t>распознавать верные (истинные) и неверные (ложные) утверждения; приводить пример, контрпример;</w:t>
      </w:r>
    </w:p>
    <w:p w:rsidR="00CA28D8" w:rsidRDefault="006C7DED">
      <w:pPr>
        <w:pStyle w:val="a4"/>
        <w:numPr>
          <w:ilvl w:val="0"/>
          <w:numId w:val="129"/>
        </w:numPr>
        <w:tabs>
          <w:tab w:val="left" w:pos="1579"/>
        </w:tabs>
        <w:spacing w:before="1"/>
        <w:ind w:left="1579" w:hanging="872"/>
        <w:jc w:val="both"/>
        <w:rPr>
          <w:sz w:val="24"/>
        </w:rPr>
      </w:pPr>
      <w:r>
        <w:rPr>
          <w:sz w:val="24"/>
        </w:rPr>
        <w:t>формулировать</w:t>
      </w:r>
      <w:r>
        <w:rPr>
          <w:spacing w:val="34"/>
          <w:sz w:val="24"/>
        </w:rPr>
        <w:t xml:space="preserve">  </w:t>
      </w:r>
      <w:r>
        <w:rPr>
          <w:sz w:val="24"/>
        </w:rPr>
        <w:t>утверждение</w:t>
      </w:r>
      <w:r>
        <w:rPr>
          <w:spacing w:val="32"/>
          <w:sz w:val="24"/>
        </w:rPr>
        <w:t xml:space="preserve">  </w:t>
      </w:r>
      <w:r>
        <w:rPr>
          <w:sz w:val="24"/>
        </w:rPr>
        <w:t>(вывод),</w:t>
      </w:r>
      <w:r>
        <w:rPr>
          <w:spacing w:val="32"/>
          <w:sz w:val="24"/>
        </w:rPr>
        <w:t xml:space="preserve">  </w:t>
      </w:r>
      <w:r>
        <w:rPr>
          <w:sz w:val="24"/>
        </w:rPr>
        <w:t>строить</w:t>
      </w:r>
      <w:r>
        <w:rPr>
          <w:spacing w:val="31"/>
          <w:sz w:val="24"/>
        </w:rPr>
        <w:t xml:space="preserve">  </w:t>
      </w:r>
      <w:r>
        <w:rPr>
          <w:sz w:val="24"/>
        </w:rPr>
        <w:t>логическиерассуждения</w:t>
      </w:r>
      <w:r>
        <w:rPr>
          <w:spacing w:val="33"/>
          <w:sz w:val="24"/>
        </w:rPr>
        <w:t xml:space="preserve">  </w:t>
      </w:r>
      <w:r>
        <w:rPr>
          <w:spacing w:val="-2"/>
          <w:sz w:val="24"/>
        </w:rPr>
        <w:t>(одно-</w:t>
      </w:r>
    </w:p>
    <w:p w:rsidR="00CA28D8" w:rsidRDefault="006C7DED">
      <w:pPr>
        <w:pStyle w:val="a3"/>
        <w:spacing w:before="41"/>
        <w:ind w:firstLine="0"/>
      </w:pPr>
      <w:r>
        <w:t>/двухшаговые)</w:t>
      </w:r>
      <w:r>
        <w:rPr>
          <w:spacing w:val="-4"/>
        </w:rPr>
        <w:t xml:space="preserve"> </w:t>
      </w:r>
      <w:r>
        <w:t>с</w:t>
      </w:r>
      <w:r>
        <w:rPr>
          <w:spacing w:val="-5"/>
        </w:rPr>
        <w:t xml:space="preserve"> </w:t>
      </w:r>
      <w:r>
        <w:t>использованием</w:t>
      </w:r>
      <w:r>
        <w:rPr>
          <w:spacing w:val="-6"/>
        </w:rPr>
        <w:t xml:space="preserve"> </w:t>
      </w:r>
      <w:r>
        <w:t>изученных</w:t>
      </w:r>
      <w:r>
        <w:rPr>
          <w:spacing w:val="-3"/>
        </w:rPr>
        <w:t xml:space="preserve"> </w:t>
      </w:r>
      <w:r>
        <w:rPr>
          <w:spacing w:val="-2"/>
        </w:rPr>
        <w:t>связок;</w:t>
      </w:r>
    </w:p>
    <w:p w:rsidR="00CA28D8" w:rsidRDefault="006C7DED">
      <w:pPr>
        <w:pStyle w:val="a4"/>
        <w:numPr>
          <w:ilvl w:val="0"/>
          <w:numId w:val="129"/>
        </w:numPr>
        <w:tabs>
          <w:tab w:val="left" w:pos="1579"/>
        </w:tabs>
        <w:spacing w:before="40" w:line="276" w:lineRule="auto"/>
        <w:ind w:left="141" w:right="148" w:firstLine="566"/>
        <w:jc w:val="both"/>
        <w:rPr>
          <w:sz w:val="24"/>
        </w:rPr>
      </w:pPr>
      <w:r>
        <w:rPr>
          <w:sz w:val="24"/>
        </w:rPr>
        <w:t>классифицировать</w:t>
      </w:r>
      <w:r>
        <w:rPr>
          <w:spacing w:val="40"/>
          <w:sz w:val="24"/>
        </w:rPr>
        <w:t xml:space="preserve"> </w:t>
      </w:r>
      <w:r>
        <w:rPr>
          <w:sz w:val="24"/>
        </w:rPr>
        <w:t>объекты</w:t>
      </w:r>
      <w:r>
        <w:rPr>
          <w:spacing w:val="40"/>
          <w:sz w:val="24"/>
        </w:rPr>
        <w:t xml:space="preserve"> </w:t>
      </w:r>
      <w:r>
        <w:rPr>
          <w:sz w:val="24"/>
        </w:rPr>
        <w:t>по</w:t>
      </w:r>
      <w:r>
        <w:rPr>
          <w:spacing w:val="40"/>
          <w:sz w:val="24"/>
        </w:rPr>
        <w:t xml:space="preserve"> </w:t>
      </w:r>
      <w:r>
        <w:rPr>
          <w:sz w:val="24"/>
        </w:rPr>
        <w:t>заданным/самостоятельно</w:t>
      </w:r>
      <w:r>
        <w:rPr>
          <w:spacing w:val="40"/>
          <w:sz w:val="24"/>
        </w:rPr>
        <w:t xml:space="preserve"> </w:t>
      </w:r>
      <w:r>
        <w:rPr>
          <w:sz w:val="24"/>
        </w:rPr>
        <w:t>установленным</w:t>
      </w:r>
      <w:r>
        <w:rPr>
          <w:spacing w:val="80"/>
          <w:w w:val="150"/>
          <w:sz w:val="24"/>
        </w:rPr>
        <w:t xml:space="preserve"> </w:t>
      </w:r>
      <w:r>
        <w:rPr>
          <w:sz w:val="24"/>
        </w:rPr>
        <w:t>одному-двум признакам;</w:t>
      </w:r>
    </w:p>
    <w:p w:rsidR="00CA28D8" w:rsidRDefault="006C7DED">
      <w:pPr>
        <w:pStyle w:val="a4"/>
        <w:numPr>
          <w:ilvl w:val="0"/>
          <w:numId w:val="129"/>
        </w:numPr>
        <w:tabs>
          <w:tab w:val="left" w:pos="1579"/>
        </w:tabs>
        <w:spacing w:line="276" w:lineRule="auto"/>
        <w:ind w:left="141" w:right="147" w:firstLine="566"/>
        <w:jc w:val="both"/>
        <w:rPr>
          <w:sz w:val="24"/>
        </w:rPr>
      </w:pPr>
      <w:r>
        <w:rPr>
          <w:sz w:val="24"/>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CA28D8" w:rsidRDefault="006C7DED">
      <w:pPr>
        <w:pStyle w:val="a4"/>
        <w:numPr>
          <w:ilvl w:val="0"/>
          <w:numId w:val="129"/>
        </w:numPr>
        <w:tabs>
          <w:tab w:val="left" w:pos="1579"/>
        </w:tabs>
        <w:ind w:left="1579" w:hanging="872"/>
        <w:jc w:val="both"/>
        <w:rPr>
          <w:sz w:val="24"/>
        </w:rPr>
      </w:pPr>
      <w:r>
        <w:rPr>
          <w:sz w:val="24"/>
        </w:rPr>
        <w:t>заполнять</w:t>
      </w:r>
      <w:r>
        <w:rPr>
          <w:spacing w:val="-9"/>
          <w:sz w:val="24"/>
        </w:rPr>
        <w:t xml:space="preserve"> </w:t>
      </w:r>
      <w:r>
        <w:rPr>
          <w:sz w:val="24"/>
        </w:rPr>
        <w:t>данными</w:t>
      </w:r>
      <w:r>
        <w:rPr>
          <w:spacing w:val="-7"/>
          <w:sz w:val="24"/>
        </w:rPr>
        <w:t xml:space="preserve"> </w:t>
      </w:r>
      <w:r>
        <w:rPr>
          <w:sz w:val="24"/>
        </w:rPr>
        <w:t>предложенную</w:t>
      </w:r>
      <w:r>
        <w:rPr>
          <w:spacing w:val="-6"/>
          <w:sz w:val="24"/>
        </w:rPr>
        <w:t xml:space="preserve"> </w:t>
      </w:r>
      <w:r>
        <w:rPr>
          <w:sz w:val="24"/>
        </w:rPr>
        <w:t>таблицу,</w:t>
      </w:r>
      <w:r>
        <w:rPr>
          <w:spacing w:val="-7"/>
          <w:sz w:val="24"/>
        </w:rPr>
        <w:t xml:space="preserve"> </w:t>
      </w:r>
      <w:r>
        <w:rPr>
          <w:sz w:val="24"/>
        </w:rPr>
        <w:t>столбчатую</w:t>
      </w:r>
      <w:r>
        <w:rPr>
          <w:spacing w:val="-6"/>
          <w:sz w:val="24"/>
        </w:rPr>
        <w:t xml:space="preserve"> </w:t>
      </w:r>
      <w:r>
        <w:rPr>
          <w:spacing w:val="-2"/>
          <w:sz w:val="24"/>
        </w:rPr>
        <w:t>диаграмму;</w:t>
      </w:r>
    </w:p>
    <w:p w:rsidR="00CA28D8" w:rsidRDefault="006C7DED">
      <w:pPr>
        <w:pStyle w:val="a4"/>
        <w:numPr>
          <w:ilvl w:val="0"/>
          <w:numId w:val="129"/>
        </w:numPr>
        <w:tabs>
          <w:tab w:val="left" w:pos="1579"/>
        </w:tabs>
        <w:spacing w:before="43" w:line="276" w:lineRule="auto"/>
        <w:ind w:left="141" w:right="142" w:firstLine="566"/>
        <w:jc w:val="both"/>
        <w:rPr>
          <w:sz w:val="24"/>
        </w:rPr>
      </w:pPr>
      <w:r>
        <w:rPr>
          <w:sz w:val="24"/>
        </w:rP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w:t>
      </w:r>
      <w:r>
        <w:rPr>
          <w:spacing w:val="-2"/>
          <w:sz w:val="24"/>
        </w:rPr>
        <w:t>алгоритма;</w:t>
      </w:r>
    </w:p>
    <w:p w:rsidR="00CA28D8" w:rsidRDefault="006C7DED">
      <w:pPr>
        <w:pStyle w:val="a4"/>
        <w:numPr>
          <w:ilvl w:val="0"/>
          <w:numId w:val="129"/>
        </w:numPr>
        <w:tabs>
          <w:tab w:val="left" w:pos="1579"/>
        </w:tabs>
        <w:spacing w:line="274" w:lineRule="exact"/>
        <w:ind w:left="1579" w:hanging="872"/>
        <w:jc w:val="both"/>
        <w:rPr>
          <w:sz w:val="24"/>
        </w:rPr>
      </w:pPr>
      <w:r>
        <w:rPr>
          <w:sz w:val="24"/>
        </w:rPr>
        <w:t>выбирать</w:t>
      </w:r>
      <w:r>
        <w:rPr>
          <w:spacing w:val="-5"/>
          <w:sz w:val="24"/>
        </w:rPr>
        <w:t xml:space="preserve"> </w:t>
      </w:r>
      <w:r>
        <w:rPr>
          <w:sz w:val="24"/>
        </w:rPr>
        <w:t>рациональное</w:t>
      </w:r>
      <w:r>
        <w:rPr>
          <w:spacing w:val="-7"/>
          <w:sz w:val="24"/>
        </w:rPr>
        <w:t xml:space="preserve"> </w:t>
      </w:r>
      <w:r>
        <w:rPr>
          <w:spacing w:val="-2"/>
          <w:sz w:val="24"/>
        </w:rPr>
        <w:t>решение;</w:t>
      </w:r>
    </w:p>
    <w:p w:rsidR="00CA28D8" w:rsidRDefault="006C7DED">
      <w:pPr>
        <w:pStyle w:val="a4"/>
        <w:numPr>
          <w:ilvl w:val="0"/>
          <w:numId w:val="129"/>
        </w:numPr>
        <w:tabs>
          <w:tab w:val="left" w:pos="1581"/>
        </w:tabs>
        <w:spacing w:before="43"/>
        <w:rPr>
          <w:sz w:val="24"/>
        </w:rPr>
      </w:pPr>
      <w:r>
        <w:rPr>
          <w:sz w:val="24"/>
        </w:rPr>
        <w:t>составлять</w:t>
      </w:r>
      <w:r>
        <w:rPr>
          <w:spacing w:val="-6"/>
          <w:sz w:val="24"/>
        </w:rPr>
        <w:t xml:space="preserve"> </w:t>
      </w:r>
      <w:r>
        <w:rPr>
          <w:sz w:val="24"/>
        </w:rPr>
        <w:t>модель</w:t>
      </w:r>
      <w:r>
        <w:rPr>
          <w:spacing w:val="-5"/>
          <w:sz w:val="24"/>
        </w:rPr>
        <w:t xml:space="preserve"> </w:t>
      </w:r>
      <w:r>
        <w:rPr>
          <w:sz w:val="24"/>
        </w:rPr>
        <w:t>текстовой</w:t>
      </w:r>
      <w:r>
        <w:rPr>
          <w:spacing w:val="-4"/>
          <w:sz w:val="24"/>
        </w:rPr>
        <w:t xml:space="preserve"> </w:t>
      </w:r>
      <w:r>
        <w:rPr>
          <w:sz w:val="24"/>
        </w:rPr>
        <w:t>задачи,</w:t>
      </w:r>
      <w:r>
        <w:rPr>
          <w:spacing w:val="-5"/>
          <w:sz w:val="24"/>
        </w:rPr>
        <w:t xml:space="preserve"> </w:t>
      </w:r>
      <w:r>
        <w:rPr>
          <w:sz w:val="24"/>
        </w:rPr>
        <w:t>числовое</w:t>
      </w:r>
      <w:r>
        <w:rPr>
          <w:spacing w:val="-6"/>
          <w:sz w:val="24"/>
        </w:rPr>
        <w:t xml:space="preserve"> </w:t>
      </w:r>
      <w:r>
        <w:rPr>
          <w:spacing w:val="-2"/>
          <w:sz w:val="24"/>
        </w:rPr>
        <w:t>выражение;</w:t>
      </w:r>
    </w:p>
    <w:p w:rsidR="00CA28D8" w:rsidRDefault="006C7DED">
      <w:pPr>
        <w:pStyle w:val="a4"/>
        <w:numPr>
          <w:ilvl w:val="0"/>
          <w:numId w:val="129"/>
        </w:numPr>
        <w:tabs>
          <w:tab w:val="left" w:pos="1581"/>
        </w:tabs>
        <w:spacing w:before="41"/>
        <w:rPr>
          <w:sz w:val="24"/>
        </w:rPr>
      </w:pPr>
      <w:r>
        <w:rPr>
          <w:sz w:val="24"/>
        </w:rPr>
        <w:t>конструировать</w:t>
      </w:r>
      <w:r>
        <w:rPr>
          <w:spacing w:val="-5"/>
          <w:sz w:val="24"/>
        </w:rPr>
        <w:t xml:space="preserve"> </w:t>
      </w:r>
      <w:r>
        <w:rPr>
          <w:sz w:val="24"/>
        </w:rPr>
        <w:t>ход</w:t>
      </w:r>
      <w:r>
        <w:rPr>
          <w:spacing w:val="-5"/>
          <w:sz w:val="24"/>
        </w:rPr>
        <w:t xml:space="preserve"> </w:t>
      </w:r>
      <w:r>
        <w:rPr>
          <w:sz w:val="24"/>
        </w:rPr>
        <w:t>решения</w:t>
      </w:r>
      <w:r>
        <w:rPr>
          <w:spacing w:val="-5"/>
          <w:sz w:val="24"/>
        </w:rPr>
        <w:t xml:space="preserve"> </w:t>
      </w:r>
      <w:r>
        <w:rPr>
          <w:sz w:val="24"/>
        </w:rPr>
        <w:t>математической</w:t>
      </w:r>
      <w:r>
        <w:rPr>
          <w:spacing w:val="-4"/>
          <w:sz w:val="24"/>
        </w:rPr>
        <w:t xml:space="preserve"> </w:t>
      </w:r>
      <w:r>
        <w:rPr>
          <w:spacing w:val="-2"/>
          <w:sz w:val="24"/>
        </w:rPr>
        <w:t>задачи;</w:t>
      </w:r>
    </w:p>
    <w:p w:rsidR="00CA28D8" w:rsidRDefault="006C7DED">
      <w:pPr>
        <w:pStyle w:val="a4"/>
        <w:numPr>
          <w:ilvl w:val="0"/>
          <w:numId w:val="129"/>
        </w:numPr>
        <w:tabs>
          <w:tab w:val="left" w:pos="1581"/>
        </w:tabs>
        <w:spacing w:before="41"/>
        <w:rPr>
          <w:sz w:val="24"/>
        </w:rPr>
      </w:pPr>
      <w:r>
        <w:rPr>
          <w:sz w:val="24"/>
        </w:rPr>
        <w:t>находить</w:t>
      </w:r>
      <w:r>
        <w:rPr>
          <w:spacing w:val="-5"/>
          <w:sz w:val="24"/>
        </w:rPr>
        <w:t xml:space="preserve"> </w:t>
      </w:r>
      <w:r>
        <w:rPr>
          <w:sz w:val="24"/>
        </w:rPr>
        <w:t>все</w:t>
      </w:r>
      <w:r>
        <w:rPr>
          <w:spacing w:val="-2"/>
          <w:sz w:val="24"/>
        </w:rPr>
        <w:t xml:space="preserve"> </w:t>
      </w:r>
      <w:r>
        <w:rPr>
          <w:sz w:val="24"/>
        </w:rPr>
        <w:t>верные</w:t>
      </w:r>
      <w:r>
        <w:rPr>
          <w:spacing w:val="-4"/>
          <w:sz w:val="24"/>
        </w:rPr>
        <w:t xml:space="preserve"> </w:t>
      </w:r>
      <w:r>
        <w:rPr>
          <w:sz w:val="24"/>
        </w:rPr>
        <w:t>решения</w:t>
      </w:r>
      <w:r>
        <w:rPr>
          <w:spacing w:val="-2"/>
          <w:sz w:val="24"/>
        </w:rPr>
        <w:t xml:space="preserve"> </w:t>
      </w:r>
      <w:r>
        <w:rPr>
          <w:sz w:val="24"/>
        </w:rPr>
        <w:t>задачи</w:t>
      </w:r>
      <w:r>
        <w:rPr>
          <w:spacing w:val="-2"/>
          <w:sz w:val="24"/>
        </w:rPr>
        <w:t xml:space="preserve"> </w:t>
      </w:r>
      <w:r>
        <w:rPr>
          <w:sz w:val="24"/>
        </w:rPr>
        <w:t>из</w:t>
      </w:r>
      <w:r>
        <w:rPr>
          <w:spacing w:val="-2"/>
          <w:sz w:val="24"/>
        </w:rPr>
        <w:t xml:space="preserve"> предложенных.</w:t>
      </w:r>
    </w:p>
    <w:p w:rsidR="00CA28D8" w:rsidRDefault="00CA28D8">
      <w:pPr>
        <w:pStyle w:val="a3"/>
        <w:spacing w:before="89"/>
        <w:ind w:left="0" w:firstLine="0"/>
        <w:jc w:val="left"/>
      </w:pPr>
    </w:p>
    <w:p w:rsidR="00CA28D8" w:rsidRDefault="006C7DED">
      <w:pPr>
        <w:pStyle w:val="2"/>
        <w:spacing w:line="276" w:lineRule="auto"/>
        <w:ind w:left="707" w:right="7615"/>
      </w:pPr>
      <w:r>
        <w:t>Окружающий</w:t>
      </w:r>
      <w:r>
        <w:rPr>
          <w:spacing w:val="-15"/>
        </w:rPr>
        <w:t xml:space="preserve"> </w:t>
      </w:r>
      <w:r>
        <w:t xml:space="preserve">мир </w:t>
      </w:r>
      <w:r>
        <w:rPr>
          <w:spacing w:val="-2"/>
        </w:rPr>
        <w:t>Содержание</w:t>
      </w:r>
    </w:p>
    <w:p w:rsidR="00CA28D8" w:rsidRDefault="006C7DED">
      <w:pPr>
        <w:pStyle w:val="a3"/>
        <w:spacing w:line="270" w:lineRule="exact"/>
        <w:ind w:left="707" w:firstLine="0"/>
      </w:pPr>
      <w:r>
        <w:t>1</w:t>
      </w:r>
      <w:r>
        <w:rPr>
          <w:spacing w:val="-27"/>
        </w:rPr>
        <w:t xml:space="preserve"> </w:t>
      </w:r>
      <w:r>
        <w:t>КЛАСС</w:t>
      </w:r>
      <w:r>
        <w:rPr>
          <w:spacing w:val="-1"/>
        </w:rPr>
        <w:t xml:space="preserve"> </w:t>
      </w:r>
      <w:r>
        <w:t xml:space="preserve">(66 </w:t>
      </w:r>
      <w:r>
        <w:rPr>
          <w:spacing w:val="-5"/>
        </w:rPr>
        <w:t>ч)</w:t>
      </w:r>
    </w:p>
    <w:p w:rsidR="00CA28D8" w:rsidRDefault="006C7DED">
      <w:pPr>
        <w:pStyle w:val="a3"/>
        <w:spacing w:before="41"/>
        <w:ind w:left="707" w:firstLine="0"/>
      </w:pPr>
      <w:r>
        <w:t>Человек</w:t>
      </w:r>
      <w:r>
        <w:rPr>
          <w:spacing w:val="-2"/>
        </w:rPr>
        <w:t xml:space="preserve"> </w:t>
      </w:r>
      <w:r>
        <w:t>и</w:t>
      </w:r>
      <w:r>
        <w:rPr>
          <w:spacing w:val="-1"/>
        </w:rPr>
        <w:t xml:space="preserve"> </w:t>
      </w:r>
      <w:r>
        <w:rPr>
          <w:spacing w:val="-2"/>
        </w:rPr>
        <w:t>общество</w:t>
      </w:r>
    </w:p>
    <w:p w:rsidR="00CA28D8" w:rsidRDefault="006C7DED">
      <w:pPr>
        <w:pStyle w:val="a3"/>
        <w:spacing w:before="43" w:line="276" w:lineRule="auto"/>
        <w:ind w:right="144"/>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CA28D8" w:rsidRDefault="006C7DED">
      <w:pPr>
        <w:pStyle w:val="a3"/>
        <w:spacing w:before="1"/>
        <w:ind w:left="707" w:firstLine="0"/>
      </w:pPr>
      <w:r>
        <w:t>Семья.</w:t>
      </w:r>
      <w:r>
        <w:rPr>
          <w:spacing w:val="7"/>
        </w:rPr>
        <w:t xml:space="preserve"> </w:t>
      </w:r>
      <w:r>
        <w:t>Моя</w:t>
      </w:r>
      <w:r>
        <w:rPr>
          <w:spacing w:val="8"/>
        </w:rPr>
        <w:t xml:space="preserve"> </w:t>
      </w:r>
      <w:r>
        <w:t>семья</w:t>
      </w:r>
      <w:r>
        <w:rPr>
          <w:spacing w:val="8"/>
        </w:rPr>
        <w:t xml:space="preserve"> </w:t>
      </w:r>
      <w:r>
        <w:t>в</w:t>
      </w:r>
      <w:r>
        <w:rPr>
          <w:spacing w:val="7"/>
        </w:rPr>
        <w:t xml:space="preserve"> </w:t>
      </w:r>
      <w:r>
        <w:t>прошлом</w:t>
      </w:r>
      <w:r>
        <w:rPr>
          <w:spacing w:val="6"/>
        </w:rPr>
        <w:t xml:space="preserve"> </w:t>
      </w:r>
      <w:r>
        <w:t>и</w:t>
      </w:r>
      <w:r>
        <w:rPr>
          <w:spacing w:val="9"/>
        </w:rPr>
        <w:t xml:space="preserve"> </w:t>
      </w:r>
      <w:r>
        <w:t>настоящем.</w:t>
      </w:r>
      <w:r>
        <w:rPr>
          <w:spacing w:val="8"/>
        </w:rPr>
        <w:t xml:space="preserve"> </w:t>
      </w:r>
      <w:r>
        <w:t>Имена</w:t>
      </w:r>
      <w:r>
        <w:rPr>
          <w:spacing w:val="7"/>
        </w:rPr>
        <w:t xml:space="preserve"> </w:t>
      </w:r>
      <w:r>
        <w:t>и</w:t>
      </w:r>
      <w:r>
        <w:rPr>
          <w:spacing w:val="9"/>
        </w:rPr>
        <w:t xml:space="preserve"> </w:t>
      </w:r>
      <w:r>
        <w:t>фамилии</w:t>
      </w:r>
      <w:r>
        <w:rPr>
          <w:spacing w:val="8"/>
        </w:rPr>
        <w:t xml:space="preserve"> </w:t>
      </w:r>
      <w:r>
        <w:t>членов</w:t>
      </w:r>
      <w:r>
        <w:rPr>
          <w:spacing w:val="15"/>
        </w:rPr>
        <w:t xml:space="preserve"> </w:t>
      </w:r>
      <w:r>
        <w:t>семьи,</w:t>
      </w:r>
      <w:r>
        <w:rPr>
          <w:spacing w:val="8"/>
        </w:rPr>
        <w:t xml:space="preserve"> </w:t>
      </w:r>
      <w:r>
        <w:t>их</w:t>
      </w:r>
      <w:r>
        <w:rPr>
          <w:spacing w:val="10"/>
        </w:rPr>
        <w:t xml:space="preserve"> </w:t>
      </w:r>
      <w:r>
        <w:rPr>
          <w:spacing w:val="-2"/>
        </w:rPr>
        <w:t>профессии.</w:t>
      </w:r>
    </w:p>
    <w:p w:rsidR="00CA28D8" w:rsidRDefault="006C7DED">
      <w:pPr>
        <w:pStyle w:val="a3"/>
        <w:spacing w:before="40"/>
        <w:ind w:firstLine="0"/>
      </w:pPr>
      <w:r>
        <w:t>Взаимоотношения</w:t>
      </w:r>
      <w:r>
        <w:rPr>
          <w:spacing w:val="-6"/>
        </w:rPr>
        <w:t xml:space="preserve"> </w:t>
      </w:r>
      <w:r>
        <w:t>и</w:t>
      </w:r>
      <w:r>
        <w:rPr>
          <w:spacing w:val="-3"/>
        </w:rPr>
        <w:t xml:space="preserve"> </w:t>
      </w:r>
      <w:r>
        <w:t>взаимопомощь</w:t>
      </w:r>
      <w:r>
        <w:rPr>
          <w:spacing w:val="-3"/>
        </w:rPr>
        <w:t xml:space="preserve"> </w:t>
      </w:r>
      <w:r>
        <w:t>в</w:t>
      </w:r>
      <w:r>
        <w:rPr>
          <w:spacing w:val="-4"/>
        </w:rPr>
        <w:t xml:space="preserve"> </w:t>
      </w:r>
      <w:r>
        <w:t>семье.</w:t>
      </w:r>
      <w:r>
        <w:rPr>
          <w:spacing w:val="-3"/>
        </w:rPr>
        <w:t xml:space="preserve"> </w:t>
      </w:r>
      <w:r>
        <w:t>Совместный</w:t>
      </w:r>
      <w:r>
        <w:rPr>
          <w:spacing w:val="-4"/>
        </w:rPr>
        <w:t xml:space="preserve"> </w:t>
      </w:r>
      <w:r>
        <w:t>труд</w:t>
      </w:r>
      <w:r>
        <w:rPr>
          <w:spacing w:val="-3"/>
        </w:rPr>
        <w:t xml:space="preserve"> </w:t>
      </w:r>
      <w:r>
        <w:t>и</w:t>
      </w:r>
      <w:r>
        <w:rPr>
          <w:spacing w:val="-2"/>
        </w:rPr>
        <w:t xml:space="preserve"> </w:t>
      </w:r>
      <w:r>
        <w:t>отдых.</w:t>
      </w:r>
      <w:r>
        <w:rPr>
          <w:spacing w:val="-3"/>
        </w:rPr>
        <w:t xml:space="preserve"> </w:t>
      </w:r>
      <w:r>
        <w:t>Домашний</w:t>
      </w:r>
      <w:r>
        <w:rPr>
          <w:spacing w:val="-3"/>
        </w:rPr>
        <w:t xml:space="preserve"> </w:t>
      </w:r>
      <w:r>
        <w:rPr>
          <w:spacing w:val="-2"/>
        </w:rPr>
        <w:t>адрес.</w:t>
      </w:r>
    </w:p>
    <w:p w:rsidR="00CA28D8" w:rsidRDefault="006C7DED">
      <w:pPr>
        <w:pStyle w:val="a3"/>
        <w:spacing w:before="41" w:line="276" w:lineRule="auto"/>
        <w:ind w:right="143"/>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поведенияв социуме.</w:t>
      </w:r>
    </w:p>
    <w:p w:rsidR="00CA28D8" w:rsidRDefault="006C7DED">
      <w:pPr>
        <w:pStyle w:val="a3"/>
        <w:ind w:left="707" w:firstLine="0"/>
      </w:pPr>
      <w:r>
        <w:t>Человек</w:t>
      </w:r>
      <w:r>
        <w:rPr>
          <w:spacing w:val="-2"/>
        </w:rPr>
        <w:t xml:space="preserve"> </w:t>
      </w:r>
      <w:r>
        <w:t>и</w:t>
      </w:r>
      <w:r>
        <w:rPr>
          <w:spacing w:val="-1"/>
        </w:rPr>
        <w:t xml:space="preserve"> </w:t>
      </w:r>
      <w:r>
        <w:rPr>
          <w:spacing w:val="-2"/>
        </w:rPr>
        <w:t>природа</w:t>
      </w:r>
    </w:p>
    <w:p w:rsidR="00CA28D8" w:rsidRDefault="006C7DED">
      <w:pPr>
        <w:pStyle w:val="a3"/>
        <w:spacing w:before="41" w:line="276" w:lineRule="auto"/>
        <w:ind w:right="147"/>
      </w:pPr>
      <w:r>
        <w:t>Природа — среда обитания человека. Природа и предметы, созданные человеком. Природные</w:t>
      </w:r>
      <w:r>
        <w:rPr>
          <w:spacing w:val="-10"/>
        </w:rPr>
        <w:t xml:space="preserve"> </w:t>
      </w:r>
      <w:r>
        <w:t>материалы.</w:t>
      </w:r>
      <w:r>
        <w:rPr>
          <w:spacing w:val="-4"/>
        </w:rPr>
        <w:t xml:space="preserve"> </w:t>
      </w:r>
      <w:r>
        <w:t>Бережное</w:t>
      </w:r>
      <w:r>
        <w:rPr>
          <w:spacing w:val="-9"/>
        </w:rPr>
        <w:t xml:space="preserve"> </w:t>
      </w:r>
      <w:r>
        <w:t>отношение</w:t>
      </w:r>
      <w:r>
        <w:rPr>
          <w:spacing w:val="-9"/>
        </w:rPr>
        <w:t xml:space="preserve"> </w:t>
      </w:r>
      <w:r>
        <w:t>к</w:t>
      </w:r>
      <w:r>
        <w:rPr>
          <w:spacing w:val="-8"/>
        </w:rPr>
        <w:t xml:space="preserve"> </w:t>
      </w:r>
      <w:r>
        <w:t>предметам,</w:t>
      </w:r>
      <w:r>
        <w:rPr>
          <w:spacing w:val="-8"/>
        </w:rPr>
        <w:t xml:space="preserve"> </w:t>
      </w:r>
      <w:r>
        <w:t>вещам,</w:t>
      </w:r>
      <w:r>
        <w:rPr>
          <w:spacing w:val="-3"/>
        </w:rPr>
        <w:t xml:space="preserve"> </w:t>
      </w:r>
      <w:r>
        <w:t>уход</w:t>
      </w:r>
      <w:r>
        <w:rPr>
          <w:spacing w:val="-8"/>
        </w:rPr>
        <w:t xml:space="preserve"> </w:t>
      </w:r>
      <w:r>
        <w:t>за</w:t>
      </w:r>
      <w:r>
        <w:rPr>
          <w:spacing w:val="-9"/>
        </w:rPr>
        <w:t xml:space="preserve"> </w:t>
      </w:r>
      <w:r>
        <w:t>ними.</w:t>
      </w:r>
      <w:r>
        <w:rPr>
          <w:spacing w:val="-8"/>
        </w:rPr>
        <w:t xml:space="preserve"> </w:t>
      </w:r>
      <w:r>
        <w:t>Неживая</w:t>
      </w:r>
      <w:r>
        <w:rPr>
          <w:spacing w:val="-8"/>
        </w:rPr>
        <w:t xml:space="preserve"> </w:t>
      </w:r>
      <w:r>
        <w:t>и</w:t>
      </w:r>
      <w:r>
        <w:rPr>
          <w:spacing w:val="-7"/>
        </w:rPr>
        <w:t xml:space="preserve"> </w:t>
      </w:r>
      <w:r>
        <w:t>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человекоми природой. Правила нравственного и безопасного поведенияв природе.</w:t>
      </w:r>
    </w:p>
    <w:p w:rsidR="00CA28D8" w:rsidRDefault="006C7DED">
      <w:pPr>
        <w:pStyle w:val="a3"/>
        <w:spacing w:before="2" w:line="276" w:lineRule="auto"/>
        <w:ind w:right="152"/>
      </w:pPr>
      <w:r>
        <w:t>Растительный мир. Растения ближайшего окружения (узнавание, называние, краткое описание).</w:t>
      </w:r>
      <w:r>
        <w:rPr>
          <w:spacing w:val="80"/>
        </w:rPr>
        <w:t xml:space="preserve"> </w:t>
      </w:r>
      <w:r>
        <w:t>Лиственные</w:t>
      </w:r>
      <w:r>
        <w:rPr>
          <w:spacing w:val="80"/>
        </w:rPr>
        <w:t xml:space="preserve"> </w:t>
      </w:r>
      <w:r>
        <w:t>и</w:t>
      </w:r>
      <w:r>
        <w:rPr>
          <w:spacing w:val="80"/>
        </w:rPr>
        <w:t xml:space="preserve"> </w:t>
      </w:r>
      <w:r>
        <w:t>хвойные</w:t>
      </w:r>
      <w:r>
        <w:rPr>
          <w:spacing w:val="80"/>
        </w:rPr>
        <w:t xml:space="preserve"> </w:t>
      </w:r>
      <w:r>
        <w:t>растения.</w:t>
      </w:r>
      <w:r>
        <w:rPr>
          <w:spacing w:val="80"/>
        </w:rPr>
        <w:t xml:space="preserve"> </w:t>
      </w:r>
      <w:r>
        <w:t>Дикорастущие</w:t>
      </w:r>
      <w:r>
        <w:rPr>
          <w:spacing w:val="80"/>
        </w:rPr>
        <w:t xml:space="preserve"> </w:t>
      </w:r>
      <w:r>
        <w:t>и</w:t>
      </w:r>
      <w:r>
        <w:rPr>
          <w:spacing w:val="80"/>
        </w:rPr>
        <w:t xml:space="preserve"> </w:t>
      </w:r>
      <w:r>
        <w:t>культурные</w:t>
      </w:r>
      <w:r>
        <w:rPr>
          <w:spacing w:val="80"/>
        </w:rPr>
        <w:t xml:space="preserve"> </w:t>
      </w:r>
      <w:r>
        <w:t>растения.</w:t>
      </w:r>
      <w:r>
        <w:rPr>
          <w:spacing w:val="80"/>
        </w:rPr>
        <w:t xml:space="preserve"> </w:t>
      </w:r>
      <w:r>
        <w:t>Части</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8" w:lineRule="auto"/>
        <w:ind w:right="142" w:firstLine="0"/>
      </w:pPr>
      <w:r>
        <w:t>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CA28D8" w:rsidRDefault="006C7DED">
      <w:pPr>
        <w:pStyle w:val="a3"/>
        <w:spacing w:line="276" w:lineRule="auto"/>
        <w:ind w:right="148"/>
      </w:pPr>
      <w:r>
        <w:t>Мир</w:t>
      </w:r>
      <w:r>
        <w:rPr>
          <w:spacing w:val="-8"/>
        </w:rPr>
        <w:t xml:space="preserve"> </w:t>
      </w:r>
      <w:r>
        <w:t>животных.</w:t>
      </w:r>
      <w:r>
        <w:rPr>
          <w:spacing w:val="-8"/>
        </w:rPr>
        <w:t xml:space="preserve"> </w:t>
      </w:r>
      <w:r>
        <w:t>Разные</w:t>
      </w:r>
      <w:r>
        <w:rPr>
          <w:spacing w:val="-10"/>
        </w:rPr>
        <w:t xml:space="preserve"> </w:t>
      </w:r>
      <w:r>
        <w:t>группы</w:t>
      </w:r>
      <w:r>
        <w:rPr>
          <w:spacing w:val="-9"/>
        </w:rPr>
        <w:t xml:space="preserve"> </w:t>
      </w:r>
      <w:r>
        <w:t>животных</w:t>
      </w:r>
      <w:r>
        <w:rPr>
          <w:spacing w:val="-7"/>
        </w:rPr>
        <w:t xml:space="preserve"> </w:t>
      </w:r>
      <w:r>
        <w:t>(звери,</w:t>
      </w:r>
      <w:r>
        <w:rPr>
          <w:spacing w:val="-8"/>
        </w:rPr>
        <w:t xml:space="preserve"> </w:t>
      </w:r>
      <w:r>
        <w:t>насекомые,</w:t>
      </w:r>
      <w:r>
        <w:rPr>
          <w:spacing w:val="-8"/>
        </w:rPr>
        <w:t xml:space="preserve"> </w:t>
      </w:r>
      <w:r>
        <w:t>птицы,</w:t>
      </w:r>
      <w:r>
        <w:rPr>
          <w:spacing w:val="-11"/>
        </w:rPr>
        <w:t xml:space="preserve"> </w:t>
      </w:r>
      <w:r>
        <w:t>рыбы</w:t>
      </w:r>
      <w:r>
        <w:rPr>
          <w:spacing w:val="-9"/>
        </w:rPr>
        <w:t xml:space="preserve"> </w:t>
      </w:r>
      <w:r>
        <w:t>и</w:t>
      </w:r>
      <w:r>
        <w:rPr>
          <w:spacing w:val="-7"/>
        </w:rPr>
        <w:t xml:space="preserve"> </w:t>
      </w:r>
      <w:r>
        <w:t>др.).</w:t>
      </w:r>
      <w:r>
        <w:rPr>
          <w:spacing w:val="-9"/>
        </w:rPr>
        <w:t xml:space="preserve"> </w:t>
      </w:r>
      <w:r>
        <w:t>Домашние и дикие животные (различия в условиях жизни). Забота о домашних питомцах.</w:t>
      </w:r>
    </w:p>
    <w:p w:rsidR="00CA28D8" w:rsidRDefault="006C7DED">
      <w:pPr>
        <w:pStyle w:val="a3"/>
        <w:spacing w:line="275" w:lineRule="exact"/>
        <w:ind w:left="707" w:firstLine="0"/>
      </w:pPr>
      <w:r>
        <w:t>Правила</w:t>
      </w:r>
      <w:r>
        <w:rPr>
          <w:spacing w:val="-5"/>
        </w:rPr>
        <w:t xml:space="preserve"> </w:t>
      </w:r>
      <w:r>
        <w:t>безопасной</w:t>
      </w:r>
      <w:r>
        <w:rPr>
          <w:spacing w:val="-4"/>
        </w:rPr>
        <w:t xml:space="preserve"> </w:t>
      </w:r>
      <w:r>
        <w:rPr>
          <w:spacing w:val="-2"/>
        </w:rPr>
        <w:t>жизнедеятельности</w:t>
      </w:r>
    </w:p>
    <w:p w:rsidR="00CA28D8" w:rsidRDefault="006C7DED">
      <w:pPr>
        <w:pStyle w:val="a3"/>
        <w:spacing w:before="40" w:line="276" w:lineRule="auto"/>
        <w:ind w:right="153"/>
      </w:pPr>
      <w:r>
        <w:t xml:space="preserve">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w:t>
      </w:r>
      <w:r>
        <w:rPr>
          <w:spacing w:val="-2"/>
        </w:rPr>
        <w:t>плитами.</w:t>
      </w:r>
    </w:p>
    <w:p w:rsidR="00CA28D8" w:rsidRDefault="006C7DED">
      <w:pPr>
        <w:pStyle w:val="a3"/>
        <w:spacing w:line="276" w:lineRule="auto"/>
        <w:ind w:right="146"/>
      </w:pPr>
      <w:r>
        <w:t>Дорога от дома до школы. Правила безопасного поведения пешехода (дорожные знаки, дорожная разметка, дорожные сигналы).</w:t>
      </w:r>
    </w:p>
    <w:p w:rsidR="00CA28D8" w:rsidRDefault="006C7DED">
      <w:pPr>
        <w:pStyle w:val="a3"/>
        <w:spacing w:line="276" w:lineRule="auto"/>
        <w:ind w:right="155"/>
      </w:pPr>
      <w:r>
        <w:t>Безопасность в сети Интернет (электронный дневник и электронные ресурсы школы) в условиях контролируемого доступав Интернет.</w:t>
      </w:r>
    </w:p>
    <w:p w:rsidR="00CA28D8" w:rsidRDefault="00CA28D8">
      <w:pPr>
        <w:pStyle w:val="a3"/>
        <w:spacing w:before="39"/>
        <w:ind w:left="0" w:firstLine="0"/>
        <w:jc w:val="left"/>
      </w:pPr>
    </w:p>
    <w:p w:rsidR="00CA28D8" w:rsidRDefault="006C7DED">
      <w:pPr>
        <w:pStyle w:val="a3"/>
        <w:spacing w:before="1" w:line="278" w:lineRule="auto"/>
        <w:ind w:left="707" w:right="3152" w:firstLine="0"/>
      </w:pPr>
      <w:r>
        <w:t>Универсальные</w:t>
      </w:r>
      <w:r>
        <w:rPr>
          <w:spacing w:val="-9"/>
        </w:rPr>
        <w:t xml:space="preserve"> </w:t>
      </w:r>
      <w:r>
        <w:t>учебные</w:t>
      </w:r>
      <w:r>
        <w:rPr>
          <w:spacing w:val="-10"/>
        </w:rPr>
        <w:t xml:space="preserve"> </w:t>
      </w:r>
      <w:r>
        <w:t>действия</w:t>
      </w:r>
      <w:r>
        <w:rPr>
          <w:spacing w:val="-9"/>
        </w:rPr>
        <w:t xml:space="preserve"> </w:t>
      </w:r>
      <w:r>
        <w:t>(пропедевтический</w:t>
      </w:r>
      <w:r>
        <w:rPr>
          <w:spacing w:val="-6"/>
        </w:rPr>
        <w:t xml:space="preserve"> </w:t>
      </w:r>
      <w:r>
        <w:t>уровень) Познавательные универсальные учебные действия:</w:t>
      </w:r>
    </w:p>
    <w:p w:rsidR="00CA28D8" w:rsidRDefault="006C7DED">
      <w:pPr>
        <w:pStyle w:val="a4"/>
        <w:numPr>
          <w:ilvl w:val="0"/>
          <w:numId w:val="128"/>
        </w:numPr>
        <w:tabs>
          <w:tab w:val="left" w:pos="1581"/>
        </w:tabs>
        <w:spacing w:line="276" w:lineRule="auto"/>
        <w:ind w:right="149" w:firstLine="566"/>
        <w:jc w:val="both"/>
        <w:rPr>
          <w:sz w:val="24"/>
        </w:rPr>
      </w:pPr>
      <w:r>
        <w:rPr>
          <w:sz w:val="24"/>
        </w:rPr>
        <w:t>сравнивать</w:t>
      </w:r>
      <w:r>
        <w:rPr>
          <w:spacing w:val="-5"/>
          <w:sz w:val="24"/>
        </w:rPr>
        <w:t xml:space="preserve"> </w:t>
      </w:r>
      <w:r>
        <w:rPr>
          <w:sz w:val="24"/>
        </w:rPr>
        <w:t>происходящие</w:t>
      </w:r>
      <w:r>
        <w:rPr>
          <w:spacing w:val="-6"/>
          <w:sz w:val="24"/>
        </w:rPr>
        <w:t xml:space="preserve"> </w:t>
      </w:r>
      <w:r>
        <w:rPr>
          <w:sz w:val="24"/>
        </w:rPr>
        <w:t>в</w:t>
      </w:r>
      <w:r>
        <w:rPr>
          <w:spacing w:val="-6"/>
          <w:sz w:val="24"/>
        </w:rPr>
        <w:t xml:space="preserve"> </w:t>
      </w:r>
      <w:r>
        <w:rPr>
          <w:sz w:val="24"/>
        </w:rPr>
        <w:t>природе</w:t>
      </w:r>
      <w:r>
        <w:rPr>
          <w:spacing w:val="-6"/>
          <w:sz w:val="24"/>
        </w:rPr>
        <w:t xml:space="preserve"> </w:t>
      </w:r>
      <w:r>
        <w:rPr>
          <w:sz w:val="24"/>
        </w:rPr>
        <w:t>изменения,</w:t>
      </w:r>
      <w:r>
        <w:rPr>
          <w:spacing w:val="-5"/>
          <w:sz w:val="24"/>
        </w:rPr>
        <w:t xml:space="preserve"> </w:t>
      </w:r>
      <w:r>
        <w:rPr>
          <w:sz w:val="24"/>
        </w:rPr>
        <w:t>наблюдать</w:t>
      </w:r>
      <w:r>
        <w:rPr>
          <w:spacing w:val="-5"/>
          <w:sz w:val="24"/>
        </w:rPr>
        <w:t xml:space="preserve"> </w:t>
      </w:r>
      <w:r>
        <w:rPr>
          <w:sz w:val="24"/>
        </w:rPr>
        <w:t>зависимость</w:t>
      </w:r>
      <w:r>
        <w:rPr>
          <w:spacing w:val="-5"/>
          <w:sz w:val="24"/>
        </w:rPr>
        <w:t xml:space="preserve"> </w:t>
      </w:r>
      <w:r>
        <w:rPr>
          <w:sz w:val="24"/>
        </w:rPr>
        <w:t>изменений в живой природе от состояния неживой природы;</w:t>
      </w:r>
    </w:p>
    <w:p w:rsidR="00CA28D8" w:rsidRDefault="006C7DED">
      <w:pPr>
        <w:pStyle w:val="a4"/>
        <w:numPr>
          <w:ilvl w:val="0"/>
          <w:numId w:val="128"/>
        </w:numPr>
        <w:tabs>
          <w:tab w:val="left" w:pos="1581"/>
        </w:tabs>
        <w:spacing w:line="276" w:lineRule="auto"/>
        <w:ind w:right="148" w:firstLine="566"/>
        <w:jc w:val="both"/>
        <w:rPr>
          <w:sz w:val="24"/>
        </w:rPr>
      </w:pPr>
      <w:r>
        <w:rPr>
          <w:sz w:val="24"/>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r>
        <w:rPr>
          <w:spacing w:val="-2"/>
          <w:sz w:val="24"/>
        </w:rPr>
        <w:t>изученного);</w:t>
      </w:r>
    </w:p>
    <w:p w:rsidR="00CA28D8" w:rsidRDefault="006C7DED">
      <w:pPr>
        <w:pStyle w:val="a4"/>
        <w:numPr>
          <w:ilvl w:val="0"/>
          <w:numId w:val="128"/>
        </w:numPr>
        <w:tabs>
          <w:tab w:val="left" w:pos="1581"/>
        </w:tabs>
        <w:spacing w:line="276" w:lineRule="auto"/>
        <w:ind w:right="153" w:firstLine="566"/>
        <w:jc w:val="both"/>
        <w:rPr>
          <w:sz w:val="24"/>
        </w:rPr>
      </w:pPr>
      <w:r>
        <w:rPr>
          <w:sz w:val="24"/>
        </w:rPr>
        <w:t>приводить</w:t>
      </w:r>
      <w:r>
        <w:rPr>
          <w:spacing w:val="-4"/>
          <w:sz w:val="24"/>
        </w:rPr>
        <w:t xml:space="preserve"> </w:t>
      </w:r>
      <w:r>
        <w:rPr>
          <w:sz w:val="24"/>
        </w:rPr>
        <w:t>примеры</w:t>
      </w:r>
      <w:r>
        <w:rPr>
          <w:spacing w:val="-3"/>
          <w:sz w:val="24"/>
        </w:rPr>
        <w:t xml:space="preserve"> </w:t>
      </w:r>
      <w:r>
        <w:rPr>
          <w:sz w:val="24"/>
        </w:rPr>
        <w:t>лиственных</w:t>
      </w:r>
      <w:r>
        <w:rPr>
          <w:spacing w:val="-3"/>
          <w:sz w:val="24"/>
        </w:rPr>
        <w:t xml:space="preserve"> </w:t>
      </w:r>
      <w:r>
        <w:rPr>
          <w:sz w:val="24"/>
        </w:rPr>
        <w:t>и</w:t>
      </w:r>
      <w:r>
        <w:rPr>
          <w:spacing w:val="-4"/>
          <w:sz w:val="24"/>
        </w:rPr>
        <w:t xml:space="preserve"> </w:t>
      </w:r>
      <w:r>
        <w:rPr>
          <w:sz w:val="24"/>
        </w:rPr>
        <w:t>хвойных</w:t>
      </w:r>
      <w:r>
        <w:rPr>
          <w:spacing w:val="-1"/>
          <w:sz w:val="24"/>
        </w:rPr>
        <w:t xml:space="preserve"> </w:t>
      </w:r>
      <w:r>
        <w:rPr>
          <w:sz w:val="24"/>
        </w:rPr>
        <w:t>растений,</w:t>
      </w:r>
      <w:r>
        <w:rPr>
          <w:spacing w:val="-2"/>
          <w:sz w:val="24"/>
        </w:rPr>
        <w:t xml:space="preserve"> </w:t>
      </w:r>
      <w:r>
        <w:rPr>
          <w:sz w:val="24"/>
        </w:rPr>
        <w:t>сравнивать</w:t>
      </w:r>
      <w:r>
        <w:rPr>
          <w:spacing w:val="-4"/>
          <w:sz w:val="24"/>
        </w:rPr>
        <w:t xml:space="preserve"> </w:t>
      </w:r>
      <w:r>
        <w:rPr>
          <w:sz w:val="24"/>
        </w:rPr>
        <w:t>их,</w:t>
      </w:r>
      <w:r>
        <w:rPr>
          <w:spacing w:val="-7"/>
          <w:sz w:val="24"/>
        </w:rPr>
        <w:t xml:space="preserve"> </w:t>
      </w:r>
      <w:r>
        <w:rPr>
          <w:sz w:val="24"/>
        </w:rPr>
        <w:t>устанавливать различия во внешнем виде. Работа с информацией:</w:t>
      </w:r>
    </w:p>
    <w:p w:rsidR="00CA28D8" w:rsidRDefault="006C7DED">
      <w:pPr>
        <w:pStyle w:val="a4"/>
        <w:numPr>
          <w:ilvl w:val="0"/>
          <w:numId w:val="128"/>
        </w:numPr>
        <w:tabs>
          <w:tab w:val="left" w:pos="1581"/>
        </w:tabs>
        <w:spacing w:line="276" w:lineRule="auto"/>
        <w:ind w:right="145" w:firstLine="566"/>
        <w:jc w:val="both"/>
        <w:rPr>
          <w:sz w:val="24"/>
        </w:rPr>
      </w:pPr>
      <w:r>
        <w:rPr>
          <w:sz w:val="24"/>
        </w:rPr>
        <w:t>понимать, что информация может быть представлена в разной форме — текста, иллюстраций, видео, таблицы;</w:t>
      </w:r>
    </w:p>
    <w:p w:rsidR="00CA28D8" w:rsidRDefault="006C7DED">
      <w:pPr>
        <w:pStyle w:val="a4"/>
        <w:numPr>
          <w:ilvl w:val="0"/>
          <w:numId w:val="128"/>
        </w:numPr>
        <w:tabs>
          <w:tab w:val="left" w:pos="1581"/>
        </w:tabs>
        <w:spacing w:line="276" w:lineRule="auto"/>
        <w:ind w:left="707" w:right="1504" w:firstLine="0"/>
        <w:jc w:val="both"/>
        <w:rPr>
          <w:sz w:val="24"/>
        </w:rPr>
      </w:pPr>
      <w:r>
        <w:rPr>
          <w:sz w:val="24"/>
        </w:rPr>
        <w:t>соотносить</w:t>
      </w:r>
      <w:r>
        <w:rPr>
          <w:spacing w:val="-8"/>
          <w:sz w:val="24"/>
        </w:rPr>
        <w:t xml:space="preserve"> </w:t>
      </w:r>
      <w:r>
        <w:rPr>
          <w:sz w:val="24"/>
        </w:rPr>
        <w:t>иллюстрацию</w:t>
      </w:r>
      <w:r>
        <w:rPr>
          <w:spacing w:val="-6"/>
          <w:sz w:val="24"/>
        </w:rPr>
        <w:t xml:space="preserve"> </w:t>
      </w:r>
      <w:r>
        <w:rPr>
          <w:sz w:val="24"/>
        </w:rPr>
        <w:t>явления</w:t>
      </w:r>
      <w:r>
        <w:rPr>
          <w:spacing w:val="-6"/>
          <w:sz w:val="24"/>
        </w:rPr>
        <w:t xml:space="preserve"> </w:t>
      </w:r>
      <w:r>
        <w:rPr>
          <w:sz w:val="24"/>
        </w:rPr>
        <w:t>(объекта,</w:t>
      </w:r>
      <w:r>
        <w:rPr>
          <w:spacing w:val="-6"/>
          <w:sz w:val="24"/>
        </w:rPr>
        <w:t xml:space="preserve"> </w:t>
      </w:r>
      <w:r>
        <w:rPr>
          <w:sz w:val="24"/>
        </w:rPr>
        <w:t>предмета)</w:t>
      </w:r>
      <w:r>
        <w:rPr>
          <w:spacing w:val="-5"/>
          <w:sz w:val="24"/>
        </w:rPr>
        <w:t xml:space="preserve"> </w:t>
      </w:r>
      <w:r>
        <w:rPr>
          <w:sz w:val="24"/>
        </w:rPr>
        <w:t>с</w:t>
      </w:r>
      <w:r>
        <w:rPr>
          <w:spacing w:val="-7"/>
          <w:sz w:val="24"/>
        </w:rPr>
        <w:t xml:space="preserve"> </w:t>
      </w:r>
      <w:r>
        <w:rPr>
          <w:sz w:val="24"/>
        </w:rPr>
        <w:t>егоназванием. Коммуникативные универсальные учебные действия:</w:t>
      </w:r>
    </w:p>
    <w:p w:rsidR="00CA28D8" w:rsidRDefault="006C7DED">
      <w:pPr>
        <w:pStyle w:val="a4"/>
        <w:numPr>
          <w:ilvl w:val="1"/>
          <w:numId w:val="128"/>
        </w:numPr>
        <w:tabs>
          <w:tab w:val="left" w:pos="1581"/>
        </w:tabs>
        <w:spacing w:line="276" w:lineRule="auto"/>
        <w:ind w:right="148" w:firstLine="566"/>
        <w:rPr>
          <w:sz w:val="24"/>
        </w:rPr>
      </w:pPr>
      <w:r>
        <w:rPr>
          <w:sz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CA28D8" w:rsidRDefault="006C7DED">
      <w:pPr>
        <w:pStyle w:val="a4"/>
        <w:numPr>
          <w:ilvl w:val="1"/>
          <w:numId w:val="128"/>
        </w:numPr>
        <w:tabs>
          <w:tab w:val="left" w:pos="1581"/>
        </w:tabs>
        <w:spacing w:line="276" w:lineRule="auto"/>
        <w:ind w:right="151" w:firstLine="566"/>
        <w:rPr>
          <w:sz w:val="24"/>
        </w:rPr>
      </w:pPr>
      <w:r>
        <w:rPr>
          <w:sz w:val="24"/>
        </w:rPr>
        <w:t>воспроизводить названия своего населенного пункта, название страны, её столицы; воспроизводить наизусть слова гимна России;</w:t>
      </w:r>
    </w:p>
    <w:p w:rsidR="00CA28D8" w:rsidRDefault="006C7DED">
      <w:pPr>
        <w:pStyle w:val="a4"/>
        <w:numPr>
          <w:ilvl w:val="1"/>
          <w:numId w:val="128"/>
        </w:numPr>
        <w:tabs>
          <w:tab w:val="left" w:pos="1581"/>
          <w:tab w:val="left" w:pos="3021"/>
          <w:tab w:val="left" w:pos="4461"/>
          <w:tab w:val="left" w:pos="7342"/>
          <w:tab w:val="left" w:pos="8782"/>
        </w:tabs>
        <w:spacing w:line="278" w:lineRule="auto"/>
        <w:ind w:right="1461" w:firstLine="566"/>
        <w:rPr>
          <w:sz w:val="24"/>
        </w:rPr>
      </w:pPr>
      <w:r>
        <w:rPr>
          <w:spacing w:val="-2"/>
          <w:sz w:val="24"/>
        </w:rPr>
        <w:t>соотносить</w:t>
      </w:r>
      <w:r>
        <w:rPr>
          <w:sz w:val="24"/>
        </w:rPr>
        <w:tab/>
      </w:r>
      <w:r>
        <w:rPr>
          <w:spacing w:val="-2"/>
          <w:sz w:val="24"/>
        </w:rPr>
        <w:t>предметы</w:t>
      </w:r>
      <w:r>
        <w:rPr>
          <w:sz w:val="24"/>
        </w:rPr>
        <w:tab/>
      </w:r>
      <w:r>
        <w:rPr>
          <w:spacing w:val="-2"/>
          <w:sz w:val="24"/>
        </w:rPr>
        <w:t>декоративно-прикладного</w:t>
      </w:r>
      <w:r>
        <w:rPr>
          <w:sz w:val="24"/>
        </w:rPr>
        <w:tab/>
      </w:r>
      <w:r>
        <w:rPr>
          <w:spacing w:val="-2"/>
          <w:sz w:val="24"/>
        </w:rPr>
        <w:t>искусства</w:t>
      </w:r>
      <w:r>
        <w:rPr>
          <w:sz w:val="24"/>
        </w:rPr>
        <w:tab/>
      </w:r>
      <w:r>
        <w:rPr>
          <w:spacing w:val="-10"/>
          <w:sz w:val="24"/>
        </w:rPr>
        <w:t xml:space="preserve">с </w:t>
      </w:r>
      <w:r>
        <w:rPr>
          <w:sz w:val="24"/>
        </w:rPr>
        <w:t>принадлежностью народу РФ, описывать предмет по предложенному плану;</w:t>
      </w:r>
    </w:p>
    <w:p w:rsidR="00CA28D8" w:rsidRDefault="006C7DED">
      <w:pPr>
        <w:pStyle w:val="a4"/>
        <w:numPr>
          <w:ilvl w:val="1"/>
          <w:numId w:val="128"/>
        </w:numPr>
        <w:tabs>
          <w:tab w:val="left" w:pos="1581"/>
        </w:tabs>
        <w:spacing w:line="276" w:lineRule="auto"/>
        <w:ind w:right="152" w:firstLine="566"/>
        <w:rPr>
          <w:sz w:val="24"/>
        </w:rPr>
      </w:pPr>
      <w:r>
        <w:rPr>
          <w:sz w:val="24"/>
        </w:rPr>
        <w:t>описывать</w:t>
      </w:r>
      <w:r>
        <w:rPr>
          <w:spacing w:val="80"/>
          <w:sz w:val="24"/>
        </w:rPr>
        <w:t xml:space="preserve"> </w:t>
      </w:r>
      <w:r>
        <w:rPr>
          <w:sz w:val="24"/>
        </w:rPr>
        <w:t>по</w:t>
      </w:r>
      <w:r>
        <w:rPr>
          <w:spacing w:val="80"/>
          <w:sz w:val="24"/>
        </w:rPr>
        <w:t xml:space="preserve"> </w:t>
      </w:r>
      <w:r>
        <w:rPr>
          <w:sz w:val="24"/>
        </w:rPr>
        <w:t>предложенному</w:t>
      </w:r>
      <w:r>
        <w:rPr>
          <w:spacing w:val="80"/>
          <w:sz w:val="24"/>
        </w:rPr>
        <w:t xml:space="preserve"> </w:t>
      </w:r>
      <w:r>
        <w:rPr>
          <w:sz w:val="24"/>
        </w:rPr>
        <w:t>плану</w:t>
      </w:r>
      <w:r>
        <w:rPr>
          <w:spacing w:val="80"/>
          <w:sz w:val="24"/>
        </w:rPr>
        <w:t xml:space="preserve"> </w:t>
      </w:r>
      <w:r>
        <w:rPr>
          <w:sz w:val="24"/>
        </w:rPr>
        <w:t>время</w:t>
      </w:r>
      <w:r>
        <w:rPr>
          <w:spacing w:val="80"/>
          <w:sz w:val="24"/>
        </w:rPr>
        <w:t xml:space="preserve"> </w:t>
      </w:r>
      <w:r>
        <w:rPr>
          <w:sz w:val="24"/>
        </w:rPr>
        <w:t>года,</w:t>
      </w:r>
      <w:r>
        <w:rPr>
          <w:spacing w:val="80"/>
          <w:sz w:val="24"/>
        </w:rPr>
        <w:t xml:space="preserve"> </w:t>
      </w:r>
      <w:r>
        <w:rPr>
          <w:sz w:val="24"/>
        </w:rPr>
        <w:t>передавать</w:t>
      </w:r>
      <w:r>
        <w:rPr>
          <w:spacing w:val="80"/>
          <w:sz w:val="24"/>
        </w:rPr>
        <w:t xml:space="preserve"> </w:t>
      </w:r>
      <w:r>
        <w:rPr>
          <w:sz w:val="24"/>
        </w:rPr>
        <w:t>в</w:t>
      </w:r>
      <w:r>
        <w:rPr>
          <w:spacing w:val="80"/>
          <w:sz w:val="24"/>
        </w:rPr>
        <w:t xml:space="preserve"> </w:t>
      </w:r>
      <w:r>
        <w:rPr>
          <w:sz w:val="24"/>
        </w:rPr>
        <w:t>рассказе</w:t>
      </w:r>
      <w:r>
        <w:rPr>
          <w:spacing w:val="80"/>
          <w:sz w:val="24"/>
        </w:rPr>
        <w:t xml:space="preserve"> </w:t>
      </w:r>
      <w:r>
        <w:rPr>
          <w:sz w:val="24"/>
        </w:rPr>
        <w:t>своё отношение к природным явлениям;</w:t>
      </w:r>
    </w:p>
    <w:p w:rsidR="00CA28D8" w:rsidRDefault="006C7DED">
      <w:pPr>
        <w:pStyle w:val="a4"/>
        <w:numPr>
          <w:ilvl w:val="1"/>
          <w:numId w:val="128"/>
        </w:numPr>
        <w:tabs>
          <w:tab w:val="left" w:pos="1581"/>
        </w:tabs>
        <w:spacing w:line="278" w:lineRule="auto"/>
        <w:ind w:left="707" w:right="1036" w:firstLine="0"/>
        <w:rPr>
          <w:sz w:val="24"/>
        </w:rPr>
      </w:pPr>
      <w:r>
        <w:rPr>
          <w:sz w:val="24"/>
        </w:rPr>
        <w:t>сравнивать</w:t>
      </w:r>
      <w:r>
        <w:rPr>
          <w:spacing w:val="-4"/>
          <w:sz w:val="24"/>
        </w:rPr>
        <w:t xml:space="preserve"> </w:t>
      </w:r>
      <w:r>
        <w:rPr>
          <w:sz w:val="24"/>
        </w:rPr>
        <w:t>домашних</w:t>
      </w:r>
      <w:r>
        <w:rPr>
          <w:spacing w:val="-5"/>
          <w:sz w:val="24"/>
        </w:rPr>
        <w:t xml:space="preserve"> </w:t>
      </w:r>
      <w:r>
        <w:rPr>
          <w:sz w:val="24"/>
        </w:rPr>
        <w:t>и</w:t>
      </w:r>
      <w:r>
        <w:rPr>
          <w:spacing w:val="-6"/>
          <w:sz w:val="24"/>
        </w:rPr>
        <w:t xml:space="preserve"> </w:t>
      </w:r>
      <w:r>
        <w:rPr>
          <w:sz w:val="24"/>
        </w:rPr>
        <w:t>диких</w:t>
      </w:r>
      <w:r>
        <w:rPr>
          <w:spacing w:val="-2"/>
          <w:sz w:val="24"/>
        </w:rPr>
        <w:t xml:space="preserve"> </w:t>
      </w:r>
      <w:r>
        <w:rPr>
          <w:sz w:val="24"/>
        </w:rPr>
        <w:t>животных,</w:t>
      </w:r>
      <w:r>
        <w:rPr>
          <w:spacing w:val="-4"/>
          <w:sz w:val="24"/>
        </w:rPr>
        <w:t xml:space="preserve"> </w:t>
      </w:r>
      <w:r>
        <w:rPr>
          <w:sz w:val="24"/>
        </w:rPr>
        <w:t>объяснять,</w:t>
      </w:r>
      <w:r>
        <w:rPr>
          <w:spacing w:val="-4"/>
          <w:sz w:val="24"/>
        </w:rPr>
        <w:t xml:space="preserve"> </w:t>
      </w:r>
      <w:r>
        <w:rPr>
          <w:sz w:val="24"/>
        </w:rPr>
        <w:t>чем</w:t>
      </w:r>
      <w:r>
        <w:rPr>
          <w:spacing w:val="-5"/>
          <w:sz w:val="24"/>
        </w:rPr>
        <w:t xml:space="preserve"> </w:t>
      </w:r>
      <w:r>
        <w:rPr>
          <w:sz w:val="24"/>
        </w:rPr>
        <w:t>они</w:t>
      </w:r>
      <w:r>
        <w:rPr>
          <w:spacing w:val="-4"/>
          <w:sz w:val="24"/>
        </w:rPr>
        <w:t xml:space="preserve"> </w:t>
      </w:r>
      <w:r>
        <w:rPr>
          <w:sz w:val="24"/>
        </w:rPr>
        <w:t>различаются. Регулятивные универсальные учебные действия:</w:t>
      </w:r>
    </w:p>
    <w:p w:rsidR="00CA28D8" w:rsidRDefault="006C7DED">
      <w:pPr>
        <w:pStyle w:val="a4"/>
        <w:numPr>
          <w:ilvl w:val="2"/>
          <w:numId w:val="128"/>
        </w:numPr>
        <w:tabs>
          <w:tab w:val="left" w:pos="1581"/>
        </w:tabs>
        <w:spacing w:line="276" w:lineRule="auto"/>
        <w:ind w:right="148" w:firstLine="566"/>
        <w:jc w:val="both"/>
        <w:rPr>
          <w:sz w:val="24"/>
        </w:rPr>
      </w:pPr>
      <w:r>
        <w:rPr>
          <w:sz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CA28D8" w:rsidRDefault="006C7DED">
      <w:pPr>
        <w:pStyle w:val="a4"/>
        <w:numPr>
          <w:ilvl w:val="2"/>
          <w:numId w:val="128"/>
        </w:numPr>
        <w:tabs>
          <w:tab w:val="left" w:pos="1581"/>
        </w:tabs>
        <w:spacing w:line="276" w:lineRule="auto"/>
        <w:ind w:right="154" w:firstLine="566"/>
        <w:jc w:val="both"/>
        <w:rPr>
          <w:sz w:val="24"/>
        </w:rPr>
      </w:pPr>
      <w:r>
        <w:rPr>
          <w:sz w:val="24"/>
        </w:rPr>
        <w:t>оценивать</w:t>
      </w:r>
      <w:r>
        <w:rPr>
          <w:spacing w:val="-5"/>
          <w:sz w:val="24"/>
        </w:rPr>
        <w:t xml:space="preserve"> </w:t>
      </w:r>
      <w:r>
        <w:rPr>
          <w:sz w:val="24"/>
        </w:rPr>
        <w:t>выполнение</w:t>
      </w:r>
      <w:r>
        <w:rPr>
          <w:spacing w:val="-8"/>
          <w:sz w:val="24"/>
        </w:rPr>
        <w:t xml:space="preserve"> </w:t>
      </w:r>
      <w:r>
        <w:rPr>
          <w:sz w:val="24"/>
        </w:rPr>
        <w:t>правил</w:t>
      </w:r>
      <w:r>
        <w:rPr>
          <w:spacing w:val="-5"/>
          <w:sz w:val="24"/>
        </w:rPr>
        <w:t xml:space="preserve"> </w:t>
      </w:r>
      <w:r>
        <w:rPr>
          <w:sz w:val="24"/>
        </w:rPr>
        <w:t>безопасного</w:t>
      </w:r>
      <w:r>
        <w:rPr>
          <w:spacing w:val="-5"/>
          <w:sz w:val="24"/>
        </w:rPr>
        <w:t xml:space="preserve"> </w:t>
      </w:r>
      <w:r>
        <w:rPr>
          <w:sz w:val="24"/>
        </w:rPr>
        <w:t>поведения</w:t>
      </w:r>
      <w:r>
        <w:rPr>
          <w:spacing w:val="-5"/>
          <w:sz w:val="24"/>
        </w:rPr>
        <w:t xml:space="preserve"> </w:t>
      </w:r>
      <w:r>
        <w:rPr>
          <w:sz w:val="24"/>
        </w:rPr>
        <w:t>на</w:t>
      </w:r>
      <w:r>
        <w:rPr>
          <w:spacing w:val="-6"/>
          <w:sz w:val="24"/>
        </w:rPr>
        <w:t xml:space="preserve"> </w:t>
      </w:r>
      <w:r>
        <w:rPr>
          <w:sz w:val="24"/>
        </w:rPr>
        <w:t>дорогах</w:t>
      </w:r>
      <w:r>
        <w:rPr>
          <w:spacing w:val="-3"/>
          <w:sz w:val="24"/>
        </w:rPr>
        <w:t xml:space="preserve"> </w:t>
      </w:r>
      <w:r>
        <w:rPr>
          <w:sz w:val="24"/>
        </w:rPr>
        <w:t>и</w:t>
      </w:r>
      <w:r>
        <w:rPr>
          <w:spacing w:val="-2"/>
          <w:sz w:val="24"/>
        </w:rPr>
        <w:t xml:space="preserve"> </w:t>
      </w:r>
      <w:r>
        <w:rPr>
          <w:sz w:val="24"/>
        </w:rPr>
        <w:t>улицах</w:t>
      </w:r>
      <w:r>
        <w:rPr>
          <w:spacing w:val="-3"/>
          <w:sz w:val="24"/>
        </w:rPr>
        <w:t xml:space="preserve"> </w:t>
      </w:r>
      <w:r>
        <w:rPr>
          <w:sz w:val="24"/>
        </w:rPr>
        <w:t>другими детьми, выполнять самооценку;</w:t>
      </w:r>
    </w:p>
    <w:p w:rsidR="00CA28D8" w:rsidRDefault="006C7DED">
      <w:pPr>
        <w:pStyle w:val="a4"/>
        <w:numPr>
          <w:ilvl w:val="2"/>
          <w:numId w:val="128"/>
        </w:numPr>
        <w:tabs>
          <w:tab w:val="left" w:pos="1581"/>
        </w:tabs>
        <w:spacing w:line="276" w:lineRule="auto"/>
        <w:ind w:right="144" w:firstLine="566"/>
        <w:jc w:val="both"/>
        <w:rPr>
          <w:sz w:val="24"/>
        </w:rPr>
      </w:pPr>
      <w:r>
        <w:rPr>
          <w:sz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CA28D8" w:rsidRDefault="006C7DED">
      <w:pPr>
        <w:pStyle w:val="a3"/>
        <w:ind w:left="707" w:firstLine="0"/>
      </w:pPr>
      <w:r>
        <w:t>Совместная</w:t>
      </w:r>
      <w:r>
        <w:rPr>
          <w:spacing w:val="-5"/>
        </w:rPr>
        <w:t xml:space="preserve"> </w:t>
      </w:r>
      <w:r>
        <w:rPr>
          <w:spacing w:val="-2"/>
        </w:rPr>
        <w:t>деятельность:</w:t>
      </w:r>
    </w:p>
    <w:p w:rsidR="00CA28D8" w:rsidRDefault="00CA28D8">
      <w:pPr>
        <w:pStyle w:val="a3"/>
        <w:sectPr w:rsidR="00CA28D8">
          <w:pgSz w:w="11920" w:h="16850"/>
          <w:pgMar w:top="960" w:right="566" w:bottom="1480" w:left="992" w:header="0" w:footer="1262" w:gutter="0"/>
          <w:cols w:space="720"/>
        </w:sectPr>
      </w:pPr>
    </w:p>
    <w:p w:rsidR="00CA28D8" w:rsidRDefault="006C7DED">
      <w:pPr>
        <w:pStyle w:val="a3"/>
        <w:spacing w:before="72" w:line="276" w:lineRule="auto"/>
        <w:ind w:right="143"/>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CA28D8" w:rsidRDefault="00CA28D8">
      <w:pPr>
        <w:pStyle w:val="a3"/>
        <w:spacing w:before="42"/>
        <w:ind w:left="0" w:firstLine="0"/>
        <w:jc w:val="left"/>
      </w:pPr>
    </w:p>
    <w:p w:rsidR="00CA28D8" w:rsidRDefault="006C7DED">
      <w:pPr>
        <w:pStyle w:val="a3"/>
        <w:ind w:left="707" w:firstLine="0"/>
      </w:pPr>
      <w:r>
        <w:t>2</w:t>
      </w:r>
      <w:r>
        <w:rPr>
          <w:spacing w:val="-27"/>
        </w:rPr>
        <w:t xml:space="preserve"> </w:t>
      </w:r>
      <w:r>
        <w:t>КЛАСС</w:t>
      </w:r>
      <w:r>
        <w:rPr>
          <w:spacing w:val="-1"/>
        </w:rPr>
        <w:t xml:space="preserve"> </w:t>
      </w:r>
      <w:r>
        <w:t xml:space="preserve">(68 </w:t>
      </w:r>
      <w:r>
        <w:rPr>
          <w:spacing w:val="-5"/>
        </w:rPr>
        <w:t>ч)</w:t>
      </w:r>
    </w:p>
    <w:p w:rsidR="00CA28D8" w:rsidRDefault="006C7DED">
      <w:pPr>
        <w:pStyle w:val="a3"/>
        <w:spacing w:before="44"/>
        <w:ind w:left="707" w:firstLine="0"/>
      </w:pPr>
      <w:r>
        <w:t>Человек</w:t>
      </w:r>
      <w:r>
        <w:rPr>
          <w:spacing w:val="-2"/>
        </w:rPr>
        <w:t xml:space="preserve"> </w:t>
      </w:r>
      <w:r>
        <w:t>и</w:t>
      </w:r>
      <w:r>
        <w:rPr>
          <w:spacing w:val="-1"/>
        </w:rPr>
        <w:t xml:space="preserve"> </w:t>
      </w:r>
      <w:r>
        <w:rPr>
          <w:spacing w:val="-2"/>
        </w:rPr>
        <w:t>общество</w:t>
      </w:r>
    </w:p>
    <w:p w:rsidR="00CA28D8" w:rsidRDefault="006C7DED">
      <w:pPr>
        <w:pStyle w:val="a3"/>
        <w:spacing w:before="40" w:line="276" w:lineRule="auto"/>
        <w:ind w:right="141"/>
      </w:pPr>
      <w: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w:t>
      </w:r>
      <w:r>
        <w:rPr>
          <w:spacing w:val="-1"/>
        </w:rPr>
        <w:t xml:space="preserve"> </w:t>
      </w:r>
      <w:r>
        <w:t>Кремль,</w:t>
      </w:r>
      <w:r>
        <w:rPr>
          <w:spacing w:val="-3"/>
        </w:rPr>
        <w:t xml:space="preserve"> </w:t>
      </w:r>
      <w:r>
        <w:t>Красная площадь,</w:t>
      </w:r>
      <w:r>
        <w:rPr>
          <w:spacing w:val="-1"/>
        </w:rPr>
        <w:t xml:space="preserve"> </w:t>
      </w:r>
      <w:r>
        <w:t>Большой</w:t>
      </w:r>
      <w:r>
        <w:rPr>
          <w:spacing w:val="-3"/>
        </w:rPr>
        <w:t xml:space="preserve"> </w:t>
      </w:r>
      <w:r>
        <w:t>театр</w:t>
      </w:r>
      <w:r>
        <w:rPr>
          <w:spacing w:val="-1"/>
        </w:rPr>
        <w:t xml:space="preserve"> </w:t>
      </w:r>
      <w:r>
        <w:t>и др.</w:t>
      </w:r>
      <w:r>
        <w:rPr>
          <w:spacing w:val="-1"/>
        </w:rPr>
        <w:t xml:space="preserve"> </w:t>
      </w:r>
      <w:r>
        <w:t>Характеристика</w:t>
      </w:r>
      <w:r>
        <w:rPr>
          <w:spacing w:val="-2"/>
        </w:rPr>
        <w:t xml:space="preserve"> </w:t>
      </w:r>
      <w:r>
        <w:t>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CA28D8" w:rsidRDefault="006C7DED">
      <w:pPr>
        <w:pStyle w:val="a3"/>
        <w:spacing w:before="1" w:line="276" w:lineRule="auto"/>
        <w:ind w:right="153"/>
      </w:pPr>
      <w:r>
        <w:t>Семья. Семейные ценности и традиции. Родословная. Составление схемы родословного древа, истории семьи.</w:t>
      </w:r>
    </w:p>
    <w:p w:rsidR="00CA28D8" w:rsidRDefault="006C7DED">
      <w:pPr>
        <w:pStyle w:val="a3"/>
        <w:spacing w:line="276" w:lineRule="auto"/>
        <w:ind w:right="142"/>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CA28D8" w:rsidRDefault="006C7DED">
      <w:pPr>
        <w:pStyle w:val="a3"/>
        <w:ind w:left="707" w:firstLine="0"/>
      </w:pPr>
      <w:r>
        <w:t>Человек</w:t>
      </w:r>
      <w:r>
        <w:rPr>
          <w:spacing w:val="-2"/>
        </w:rPr>
        <w:t xml:space="preserve"> </w:t>
      </w:r>
      <w:r>
        <w:t>и</w:t>
      </w:r>
      <w:r>
        <w:rPr>
          <w:spacing w:val="-1"/>
        </w:rPr>
        <w:t xml:space="preserve"> </w:t>
      </w:r>
      <w:r>
        <w:rPr>
          <w:spacing w:val="-2"/>
        </w:rPr>
        <w:t>природа</w:t>
      </w:r>
    </w:p>
    <w:p w:rsidR="00CA28D8" w:rsidRDefault="006C7DED">
      <w:pPr>
        <w:pStyle w:val="a3"/>
        <w:spacing w:before="40" w:line="276" w:lineRule="auto"/>
        <w:ind w:right="141"/>
      </w:pPr>
      <w:r>
        <w:t>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CA28D8" w:rsidRDefault="006C7DED">
      <w:pPr>
        <w:pStyle w:val="a3"/>
        <w:spacing w:before="2" w:line="276" w:lineRule="auto"/>
        <w:ind w:right="143"/>
      </w:pPr>
      <w:r>
        <w:t>Многообразие</w:t>
      </w:r>
      <w:r>
        <w:rPr>
          <w:spacing w:val="-12"/>
        </w:rPr>
        <w:t xml:space="preserve"> </w:t>
      </w:r>
      <w:r>
        <w:t>растений.</w:t>
      </w:r>
      <w:r>
        <w:rPr>
          <w:spacing w:val="-11"/>
        </w:rPr>
        <w:t xml:space="preserve"> </w:t>
      </w:r>
      <w:r>
        <w:t>Деревья,</w:t>
      </w:r>
      <w:r>
        <w:rPr>
          <w:spacing w:val="-10"/>
        </w:rPr>
        <w:t xml:space="preserve"> </w:t>
      </w:r>
      <w:r>
        <w:t>кустарники,</w:t>
      </w:r>
      <w:r>
        <w:rPr>
          <w:spacing w:val="-13"/>
        </w:rPr>
        <w:t xml:space="preserve"> </w:t>
      </w:r>
      <w:r>
        <w:t>травы.</w:t>
      </w:r>
      <w:r>
        <w:rPr>
          <w:spacing w:val="-11"/>
        </w:rPr>
        <w:t xml:space="preserve"> </w:t>
      </w:r>
      <w:r>
        <w:t>Дикорастущие</w:t>
      </w:r>
      <w:r>
        <w:rPr>
          <w:spacing w:val="-9"/>
        </w:rPr>
        <w:t xml:space="preserve"> </w:t>
      </w:r>
      <w:r>
        <w:t>и</w:t>
      </w:r>
      <w:r>
        <w:rPr>
          <w:spacing w:val="-10"/>
        </w:rPr>
        <w:t xml:space="preserve"> </w:t>
      </w:r>
      <w:r>
        <w:t>культурные</w:t>
      </w:r>
      <w:r>
        <w:rPr>
          <w:spacing w:val="-12"/>
        </w:rPr>
        <w:t xml:space="preserve"> </w:t>
      </w:r>
      <w:r>
        <w:t>растения. Связи</w:t>
      </w:r>
      <w:r>
        <w:rPr>
          <w:spacing w:val="-9"/>
        </w:rPr>
        <w:t xml:space="preserve"> </w:t>
      </w:r>
      <w:r>
        <w:t>в</w:t>
      </w:r>
      <w:r>
        <w:rPr>
          <w:spacing w:val="-13"/>
        </w:rPr>
        <w:t xml:space="preserve"> </w:t>
      </w:r>
      <w:r>
        <w:t>природе.</w:t>
      </w:r>
      <w:r>
        <w:rPr>
          <w:spacing w:val="-12"/>
        </w:rPr>
        <w:t xml:space="preserve"> </w:t>
      </w:r>
      <w:r>
        <w:t>Годовой</w:t>
      </w:r>
      <w:r>
        <w:rPr>
          <w:spacing w:val="-11"/>
        </w:rPr>
        <w:t xml:space="preserve"> </w:t>
      </w:r>
      <w:r>
        <w:t>ход</w:t>
      </w:r>
      <w:r>
        <w:rPr>
          <w:spacing w:val="-12"/>
        </w:rPr>
        <w:t xml:space="preserve"> </w:t>
      </w:r>
      <w:r>
        <w:t>изменений</w:t>
      </w:r>
      <w:r>
        <w:rPr>
          <w:spacing w:val="-9"/>
        </w:rPr>
        <w:t xml:space="preserve"> </w:t>
      </w:r>
      <w:r>
        <w:t>в</w:t>
      </w:r>
      <w:r>
        <w:rPr>
          <w:spacing w:val="-10"/>
        </w:rPr>
        <w:t xml:space="preserve"> </w:t>
      </w:r>
      <w:r>
        <w:t>жизни</w:t>
      </w:r>
      <w:r>
        <w:rPr>
          <w:spacing w:val="-9"/>
        </w:rPr>
        <w:t xml:space="preserve"> </w:t>
      </w:r>
      <w:r>
        <w:t>растений.</w:t>
      </w:r>
      <w:r>
        <w:rPr>
          <w:spacing w:val="-10"/>
        </w:rPr>
        <w:t xml:space="preserve"> </w:t>
      </w:r>
      <w:r>
        <w:t>Многообразие</w:t>
      </w:r>
      <w:r>
        <w:rPr>
          <w:spacing w:val="-11"/>
        </w:rPr>
        <w:t xml:space="preserve"> </w:t>
      </w:r>
      <w:r>
        <w:t>животных.</w:t>
      </w:r>
      <w:r>
        <w:rPr>
          <w:spacing w:val="-10"/>
        </w:rPr>
        <w:t xml:space="preserve"> </w:t>
      </w:r>
      <w:r>
        <w:t>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CA28D8" w:rsidRDefault="006C7DED">
      <w:pPr>
        <w:pStyle w:val="a3"/>
        <w:spacing w:line="276" w:lineRule="auto"/>
        <w:ind w:right="150"/>
      </w:pPr>
      <w:r>
        <w:t>Красная</w:t>
      </w:r>
      <w:r>
        <w:rPr>
          <w:spacing w:val="-8"/>
        </w:rPr>
        <w:t xml:space="preserve"> </w:t>
      </w:r>
      <w:r>
        <w:t>книга</w:t>
      </w:r>
      <w:r>
        <w:rPr>
          <w:spacing w:val="-9"/>
        </w:rPr>
        <w:t xml:space="preserve"> </w:t>
      </w:r>
      <w:r>
        <w:t>России,</w:t>
      </w:r>
      <w:r>
        <w:rPr>
          <w:spacing w:val="-8"/>
        </w:rPr>
        <w:t xml:space="preserve"> </w:t>
      </w:r>
      <w:r>
        <w:t>её</w:t>
      </w:r>
      <w:r>
        <w:rPr>
          <w:spacing w:val="-9"/>
        </w:rPr>
        <w:t xml:space="preserve"> </w:t>
      </w:r>
      <w:r>
        <w:t>значение,</w:t>
      </w:r>
      <w:r>
        <w:rPr>
          <w:spacing w:val="-8"/>
        </w:rPr>
        <w:t xml:space="preserve"> </w:t>
      </w:r>
      <w:r>
        <w:t>отдельные</w:t>
      </w:r>
      <w:r>
        <w:rPr>
          <w:spacing w:val="-7"/>
        </w:rPr>
        <w:t xml:space="preserve"> </w:t>
      </w:r>
      <w:r>
        <w:t>представители</w:t>
      </w:r>
      <w:r>
        <w:rPr>
          <w:spacing w:val="-7"/>
        </w:rPr>
        <w:t xml:space="preserve"> </w:t>
      </w:r>
      <w:r>
        <w:t>растений</w:t>
      </w:r>
      <w:r>
        <w:rPr>
          <w:spacing w:val="-7"/>
        </w:rPr>
        <w:t xml:space="preserve"> </w:t>
      </w:r>
      <w:r>
        <w:t>и</w:t>
      </w:r>
      <w:r>
        <w:rPr>
          <w:spacing w:val="-7"/>
        </w:rPr>
        <w:t xml:space="preserve"> </w:t>
      </w:r>
      <w:r>
        <w:t>животных</w:t>
      </w:r>
      <w:r>
        <w:rPr>
          <w:spacing w:val="-6"/>
        </w:rPr>
        <w:t xml:space="preserve"> </w:t>
      </w:r>
      <w:r>
        <w:t xml:space="preserve">Красной книги. Заповедники, природные парки. Охрана природы. Правила нравственного поведения на </w:t>
      </w:r>
      <w:r>
        <w:rPr>
          <w:spacing w:val="-2"/>
        </w:rPr>
        <w:t>природе.</w:t>
      </w:r>
    </w:p>
    <w:p w:rsidR="00CA28D8" w:rsidRDefault="006C7DED">
      <w:pPr>
        <w:pStyle w:val="a3"/>
        <w:ind w:left="707" w:firstLine="0"/>
      </w:pPr>
      <w:r>
        <w:t>Правила</w:t>
      </w:r>
      <w:r>
        <w:rPr>
          <w:spacing w:val="-5"/>
        </w:rPr>
        <w:t xml:space="preserve"> </w:t>
      </w:r>
      <w:r>
        <w:t>безопасной</w:t>
      </w:r>
      <w:r>
        <w:rPr>
          <w:spacing w:val="-4"/>
        </w:rPr>
        <w:t xml:space="preserve"> </w:t>
      </w:r>
      <w:r>
        <w:rPr>
          <w:spacing w:val="-2"/>
        </w:rPr>
        <w:t>жизнедеятельности</w:t>
      </w:r>
    </w:p>
    <w:p w:rsidR="00CA28D8" w:rsidRDefault="006C7DED">
      <w:pPr>
        <w:pStyle w:val="a3"/>
        <w:spacing w:before="40" w:line="276" w:lineRule="auto"/>
        <w:ind w:right="145"/>
      </w:pPr>
      <w: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w:t>
      </w:r>
      <w:r>
        <w:rPr>
          <w:spacing w:val="-14"/>
        </w:rPr>
        <w:t xml:space="preserve"> </w:t>
      </w:r>
      <w:r>
        <w:t>пассажира</w:t>
      </w:r>
      <w:r>
        <w:rPr>
          <w:spacing w:val="-15"/>
        </w:rPr>
        <w:t xml:space="preserve"> </w:t>
      </w:r>
      <w:r>
        <w:t>наземного</w:t>
      </w:r>
      <w:r>
        <w:rPr>
          <w:spacing w:val="-14"/>
        </w:rPr>
        <w:t xml:space="preserve"> </w:t>
      </w:r>
      <w:r>
        <w:t>транспорта</w:t>
      </w:r>
      <w:r>
        <w:rPr>
          <w:spacing w:val="-13"/>
        </w:rPr>
        <w:t xml:space="preserve"> </w:t>
      </w:r>
      <w:r>
        <w:t>и</w:t>
      </w:r>
      <w:r>
        <w:rPr>
          <w:spacing w:val="-14"/>
        </w:rPr>
        <w:t xml:space="preserve"> </w:t>
      </w:r>
      <w:r>
        <w:t>метро</w:t>
      </w:r>
      <w:r>
        <w:rPr>
          <w:spacing w:val="-14"/>
        </w:rPr>
        <w:t xml:space="preserve"> </w:t>
      </w:r>
      <w:r>
        <w:t>(ожидание</w:t>
      </w:r>
      <w:r>
        <w:rPr>
          <w:spacing w:val="-15"/>
        </w:rPr>
        <w:t xml:space="preserve"> </w:t>
      </w:r>
      <w:r>
        <w:t>на</w:t>
      </w:r>
      <w:r>
        <w:rPr>
          <w:spacing w:val="-15"/>
        </w:rPr>
        <w:t xml:space="preserve"> </w:t>
      </w:r>
      <w:r>
        <w:t>остановке,</w:t>
      </w:r>
      <w:r>
        <w:rPr>
          <w:spacing w:val="-15"/>
        </w:rPr>
        <w:t xml:space="preserve"> </w:t>
      </w:r>
      <w:r>
        <w:t>посадка,</w:t>
      </w:r>
      <w:r>
        <w:rPr>
          <w:spacing w:val="-14"/>
        </w:rPr>
        <w:t xml:space="preserve"> </w:t>
      </w:r>
      <w:r>
        <w:t>размещение в салоне или вагоне, высадка, знаки безопасности на общественном транспорте). Номера телефонов</w:t>
      </w:r>
      <w:r>
        <w:rPr>
          <w:spacing w:val="-3"/>
        </w:rPr>
        <w:t xml:space="preserve"> </w:t>
      </w:r>
      <w:r>
        <w:t>экстренной</w:t>
      </w:r>
      <w:r>
        <w:rPr>
          <w:spacing w:val="-4"/>
        </w:rPr>
        <w:t xml:space="preserve"> </w:t>
      </w:r>
      <w:r>
        <w:t>помощи.</w:t>
      </w:r>
      <w:r>
        <w:rPr>
          <w:spacing w:val="-2"/>
        </w:rPr>
        <w:t xml:space="preserve"> </w:t>
      </w:r>
      <w:r>
        <w:t>Правила</w:t>
      </w:r>
      <w:r>
        <w:rPr>
          <w:spacing w:val="-3"/>
        </w:rPr>
        <w:t xml:space="preserve"> </w:t>
      </w:r>
      <w:r>
        <w:t>поведения</w:t>
      </w:r>
      <w:r>
        <w:rPr>
          <w:spacing w:val="-2"/>
        </w:rPr>
        <w:t xml:space="preserve"> </w:t>
      </w:r>
      <w:r>
        <w:t>при</w:t>
      </w:r>
      <w:r>
        <w:rPr>
          <w:spacing w:val="-2"/>
        </w:rPr>
        <w:t xml:space="preserve"> </w:t>
      </w:r>
      <w:r>
        <w:t>пользовании</w:t>
      </w:r>
      <w:r>
        <w:rPr>
          <w:spacing w:val="-4"/>
        </w:rPr>
        <w:t xml:space="preserve"> </w:t>
      </w:r>
      <w:r>
        <w:t>компьютером.</w:t>
      </w:r>
      <w:r>
        <w:rPr>
          <w:spacing w:val="-2"/>
        </w:rPr>
        <w:t xml:space="preserve"> </w:t>
      </w:r>
      <w:r>
        <w:t>Безопасность в</w:t>
      </w:r>
      <w:r>
        <w:rPr>
          <w:spacing w:val="-2"/>
        </w:rPr>
        <w:t xml:space="preserve"> </w:t>
      </w:r>
      <w:r>
        <w:t>Интернете</w:t>
      </w:r>
      <w:r>
        <w:rPr>
          <w:spacing w:val="-2"/>
        </w:rPr>
        <w:t xml:space="preserve"> </w:t>
      </w:r>
      <w:r>
        <w:t>(коммуникация</w:t>
      </w:r>
      <w:r>
        <w:rPr>
          <w:spacing w:val="-1"/>
        </w:rPr>
        <w:t xml:space="preserve"> </w:t>
      </w:r>
      <w:r>
        <w:t>в</w:t>
      </w:r>
      <w:r>
        <w:rPr>
          <w:spacing w:val="-2"/>
        </w:rPr>
        <w:t xml:space="preserve"> </w:t>
      </w:r>
      <w:r>
        <w:t>мессенджерах и</w:t>
      </w:r>
      <w:r>
        <w:rPr>
          <w:spacing w:val="-3"/>
        </w:rPr>
        <w:t xml:space="preserve"> </w:t>
      </w:r>
      <w:r>
        <w:t>социальных группах)</w:t>
      </w:r>
      <w:r>
        <w:rPr>
          <w:spacing w:val="-2"/>
        </w:rPr>
        <w:t xml:space="preserve"> </w:t>
      </w:r>
      <w:r>
        <w:t>в</w:t>
      </w:r>
      <w:r>
        <w:rPr>
          <w:spacing w:val="-4"/>
        </w:rPr>
        <w:t xml:space="preserve"> </w:t>
      </w:r>
      <w:r>
        <w:t>условиях</w:t>
      </w:r>
      <w:r>
        <w:rPr>
          <w:spacing w:val="-1"/>
        </w:rPr>
        <w:t xml:space="preserve"> </w:t>
      </w:r>
      <w:r>
        <w:t>контролируемого доступа в Интернет.</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left="707" w:right="1543" w:firstLine="0"/>
        <w:jc w:val="left"/>
      </w:pPr>
      <w:r>
        <w:t>Универсальные</w:t>
      </w:r>
      <w:r>
        <w:rPr>
          <w:spacing w:val="-9"/>
        </w:rPr>
        <w:t xml:space="preserve"> </w:t>
      </w:r>
      <w:r>
        <w:t>учебные</w:t>
      </w:r>
      <w:r>
        <w:rPr>
          <w:spacing w:val="-11"/>
        </w:rPr>
        <w:t xml:space="preserve"> </w:t>
      </w:r>
      <w:r>
        <w:t>действия</w:t>
      </w:r>
      <w:r>
        <w:rPr>
          <w:spacing w:val="-9"/>
        </w:rPr>
        <w:t xml:space="preserve"> </w:t>
      </w:r>
      <w:r>
        <w:t>(пропедевтический</w:t>
      </w:r>
      <w:r>
        <w:rPr>
          <w:spacing w:val="-7"/>
        </w:rPr>
        <w:t xml:space="preserve"> </w:t>
      </w:r>
      <w:r>
        <w:t>уровень) Познавательные универсальные учебные действия:</w:t>
      </w:r>
    </w:p>
    <w:p w:rsidR="00CA28D8" w:rsidRDefault="006C7DED">
      <w:pPr>
        <w:pStyle w:val="a4"/>
        <w:numPr>
          <w:ilvl w:val="0"/>
          <w:numId w:val="127"/>
        </w:numPr>
        <w:tabs>
          <w:tab w:val="left" w:pos="1581"/>
        </w:tabs>
        <w:spacing w:line="276" w:lineRule="auto"/>
        <w:ind w:right="145" w:firstLine="566"/>
        <w:rPr>
          <w:sz w:val="24"/>
        </w:rPr>
      </w:pPr>
      <w:r>
        <w:rPr>
          <w:sz w:val="24"/>
        </w:rPr>
        <w:t>ориентироваться</w:t>
      </w:r>
      <w:r>
        <w:rPr>
          <w:spacing w:val="80"/>
          <w:sz w:val="24"/>
        </w:rPr>
        <w:t xml:space="preserve"> </w:t>
      </w:r>
      <w:r>
        <w:rPr>
          <w:sz w:val="24"/>
        </w:rPr>
        <w:t>в</w:t>
      </w:r>
      <w:r>
        <w:rPr>
          <w:spacing w:val="80"/>
          <w:sz w:val="24"/>
        </w:rPr>
        <w:t xml:space="preserve"> </w:t>
      </w:r>
      <w:r>
        <w:rPr>
          <w:sz w:val="24"/>
        </w:rPr>
        <w:t>методах</w:t>
      </w:r>
      <w:r>
        <w:rPr>
          <w:spacing w:val="80"/>
          <w:sz w:val="24"/>
        </w:rPr>
        <w:t xml:space="preserve"> </w:t>
      </w:r>
      <w:r>
        <w:rPr>
          <w:sz w:val="24"/>
        </w:rPr>
        <w:t>познания</w:t>
      </w:r>
      <w:r>
        <w:rPr>
          <w:spacing w:val="80"/>
          <w:sz w:val="24"/>
        </w:rPr>
        <w:t xml:space="preserve"> </w:t>
      </w:r>
      <w:r>
        <w:rPr>
          <w:sz w:val="24"/>
        </w:rPr>
        <w:t>природы</w:t>
      </w:r>
      <w:r>
        <w:rPr>
          <w:spacing w:val="80"/>
          <w:sz w:val="24"/>
        </w:rPr>
        <w:t xml:space="preserve"> </w:t>
      </w:r>
      <w:r>
        <w:rPr>
          <w:sz w:val="24"/>
        </w:rPr>
        <w:t>(наблюдение,опыт,</w:t>
      </w:r>
      <w:r>
        <w:rPr>
          <w:spacing w:val="80"/>
          <w:sz w:val="24"/>
        </w:rPr>
        <w:t xml:space="preserve"> </w:t>
      </w:r>
      <w:r>
        <w:rPr>
          <w:sz w:val="24"/>
        </w:rPr>
        <w:t xml:space="preserve">сравнение, </w:t>
      </w:r>
      <w:r>
        <w:rPr>
          <w:spacing w:val="-2"/>
          <w:sz w:val="24"/>
        </w:rPr>
        <w:t>измерение);</w:t>
      </w:r>
    </w:p>
    <w:p w:rsidR="00CA28D8" w:rsidRDefault="006C7DED">
      <w:pPr>
        <w:pStyle w:val="a4"/>
        <w:numPr>
          <w:ilvl w:val="0"/>
          <w:numId w:val="127"/>
        </w:numPr>
        <w:tabs>
          <w:tab w:val="left" w:pos="1581"/>
          <w:tab w:val="left" w:pos="3034"/>
          <w:tab w:val="left" w:pos="7161"/>
        </w:tabs>
        <w:spacing w:line="278" w:lineRule="auto"/>
        <w:ind w:right="149" w:firstLine="566"/>
        <w:rPr>
          <w:sz w:val="24"/>
        </w:rPr>
      </w:pPr>
      <w:r>
        <w:rPr>
          <w:sz w:val="24"/>
        </w:rPr>
        <w:t>на</w:t>
      </w:r>
      <w:r>
        <w:rPr>
          <w:spacing w:val="80"/>
          <w:sz w:val="24"/>
        </w:rPr>
        <w:t xml:space="preserve"> </w:t>
      </w:r>
      <w:r>
        <w:rPr>
          <w:sz w:val="24"/>
        </w:rPr>
        <w:t>основе</w:t>
      </w:r>
      <w:r>
        <w:rPr>
          <w:sz w:val="24"/>
        </w:rPr>
        <w:tab/>
        <w:t>наблюдения</w:t>
      </w:r>
      <w:r>
        <w:rPr>
          <w:spacing w:val="80"/>
          <w:sz w:val="24"/>
        </w:rPr>
        <w:t xml:space="preserve"> </w:t>
      </w:r>
      <w:r>
        <w:rPr>
          <w:sz w:val="24"/>
        </w:rPr>
        <w:t>определять</w:t>
      </w:r>
      <w:r>
        <w:rPr>
          <w:spacing w:val="80"/>
          <w:sz w:val="24"/>
        </w:rPr>
        <w:t xml:space="preserve"> </w:t>
      </w:r>
      <w:r>
        <w:rPr>
          <w:sz w:val="24"/>
        </w:rPr>
        <w:t>состояние</w:t>
      </w:r>
      <w:r>
        <w:rPr>
          <w:sz w:val="24"/>
        </w:rPr>
        <w:tab/>
        <w:t>вещества</w:t>
      </w:r>
      <w:r>
        <w:rPr>
          <w:spacing w:val="80"/>
          <w:sz w:val="24"/>
        </w:rPr>
        <w:t xml:space="preserve"> </w:t>
      </w:r>
      <w:r>
        <w:rPr>
          <w:sz w:val="24"/>
        </w:rPr>
        <w:t>(жидкое,</w:t>
      </w:r>
      <w:r>
        <w:rPr>
          <w:spacing w:val="80"/>
          <w:sz w:val="24"/>
        </w:rPr>
        <w:t xml:space="preserve"> </w:t>
      </w:r>
      <w:r>
        <w:rPr>
          <w:sz w:val="24"/>
        </w:rPr>
        <w:t xml:space="preserve">твёрдое, </w:t>
      </w:r>
      <w:r>
        <w:rPr>
          <w:spacing w:val="-2"/>
          <w:sz w:val="24"/>
        </w:rPr>
        <w:t>газообразное);</w:t>
      </w:r>
    </w:p>
    <w:p w:rsidR="00CA28D8" w:rsidRDefault="006C7DED">
      <w:pPr>
        <w:pStyle w:val="a4"/>
        <w:numPr>
          <w:ilvl w:val="0"/>
          <w:numId w:val="127"/>
        </w:numPr>
        <w:tabs>
          <w:tab w:val="left" w:pos="1581"/>
        </w:tabs>
        <w:spacing w:line="272" w:lineRule="exact"/>
        <w:ind w:left="1581"/>
        <w:rPr>
          <w:sz w:val="24"/>
        </w:rPr>
      </w:pPr>
      <w:r>
        <w:rPr>
          <w:sz w:val="24"/>
        </w:rPr>
        <w:t>различать</w:t>
      </w:r>
      <w:r>
        <w:rPr>
          <w:spacing w:val="-3"/>
          <w:sz w:val="24"/>
        </w:rPr>
        <w:t xml:space="preserve"> </w:t>
      </w:r>
      <w:r>
        <w:rPr>
          <w:sz w:val="24"/>
        </w:rPr>
        <w:t>символы</w:t>
      </w:r>
      <w:r>
        <w:rPr>
          <w:spacing w:val="-2"/>
          <w:sz w:val="24"/>
        </w:rPr>
        <w:t xml:space="preserve"> </w:t>
      </w:r>
      <w:r>
        <w:rPr>
          <w:spacing w:val="-5"/>
          <w:sz w:val="24"/>
        </w:rPr>
        <w:t>РФ;</w:t>
      </w:r>
    </w:p>
    <w:p w:rsidR="00CA28D8" w:rsidRDefault="006C7DED">
      <w:pPr>
        <w:pStyle w:val="a4"/>
        <w:numPr>
          <w:ilvl w:val="0"/>
          <w:numId w:val="127"/>
        </w:numPr>
        <w:tabs>
          <w:tab w:val="left" w:pos="1581"/>
        </w:tabs>
        <w:spacing w:before="36"/>
        <w:ind w:left="1581"/>
        <w:rPr>
          <w:sz w:val="24"/>
        </w:rPr>
      </w:pPr>
      <w:r>
        <w:rPr>
          <w:sz w:val="24"/>
        </w:rPr>
        <w:t>различать</w:t>
      </w:r>
      <w:r>
        <w:rPr>
          <w:spacing w:val="-12"/>
          <w:sz w:val="24"/>
        </w:rPr>
        <w:t xml:space="preserve"> </w:t>
      </w:r>
      <w:r>
        <w:rPr>
          <w:sz w:val="24"/>
        </w:rPr>
        <w:t>деревья,</w:t>
      </w:r>
      <w:r>
        <w:rPr>
          <w:spacing w:val="-10"/>
          <w:sz w:val="24"/>
        </w:rPr>
        <w:t xml:space="preserve"> </w:t>
      </w:r>
      <w:r>
        <w:rPr>
          <w:sz w:val="24"/>
        </w:rPr>
        <w:t>кустарники,</w:t>
      </w:r>
      <w:r>
        <w:rPr>
          <w:spacing w:val="-11"/>
          <w:sz w:val="24"/>
        </w:rPr>
        <w:t xml:space="preserve"> </w:t>
      </w:r>
      <w:r>
        <w:rPr>
          <w:sz w:val="24"/>
        </w:rPr>
        <w:t>травы;</w:t>
      </w:r>
      <w:r>
        <w:rPr>
          <w:spacing w:val="-10"/>
          <w:sz w:val="24"/>
        </w:rPr>
        <w:t xml:space="preserve"> </w:t>
      </w:r>
      <w:r>
        <w:rPr>
          <w:sz w:val="24"/>
        </w:rPr>
        <w:t>приводить</w:t>
      </w:r>
      <w:r>
        <w:rPr>
          <w:spacing w:val="-10"/>
          <w:sz w:val="24"/>
        </w:rPr>
        <w:t xml:space="preserve"> </w:t>
      </w:r>
      <w:r>
        <w:rPr>
          <w:sz w:val="24"/>
        </w:rPr>
        <w:t>примеры</w:t>
      </w:r>
      <w:r>
        <w:rPr>
          <w:spacing w:val="-11"/>
          <w:sz w:val="24"/>
        </w:rPr>
        <w:t xml:space="preserve"> </w:t>
      </w:r>
      <w:r>
        <w:rPr>
          <w:sz w:val="24"/>
        </w:rPr>
        <w:t>(в</w:t>
      </w:r>
      <w:r>
        <w:rPr>
          <w:spacing w:val="-12"/>
          <w:sz w:val="24"/>
        </w:rPr>
        <w:t xml:space="preserve"> </w:t>
      </w:r>
      <w:r>
        <w:rPr>
          <w:sz w:val="24"/>
        </w:rPr>
        <w:t>пределах</w:t>
      </w:r>
      <w:r>
        <w:rPr>
          <w:spacing w:val="-8"/>
          <w:sz w:val="24"/>
        </w:rPr>
        <w:t xml:space="preserve"> </w:t>
      </w:r>
      <w:r>
        <w:rPr>
          <w:spacing w:val="-2"/>
          <w:sz w:val="24"/>
        </w:rPr>
        <w:t>изученного);</w:t>
      </w:r>
    </w:p>
    <w:p w:rsidR="00CA28D8" w:rsidRDefault="006C7DED">
      <w:pPr>
        <w:pStyle w:val="a4"/>
        <w:numPr>
          <w:ilvl w:val="0"/>
          <w:numId w:val="127"/>
        </w:numPr>
        <w:tabs>
          <w:tab w:val="left" w:pos="1581"/>
        </w:tabs>
        <w:spacing w:before="41" w:line="276" w:lineRule="auto"/>
        <w:ind w:right="145" w:firstLine="566"/>
        <w:rPr>
          <w:sz w:val="24"/>
        </w:rPr>
      </w:pPr>
      <w:r>
        <w:rPr>
          <w:sz w:val="24"/>
        </w:rPr>
        <w:t>группировать растения: дикорастущие и культурные; лекарственные и ядовитые (в пределах изученного);</w:t>
      </w:r>
    </w:p>
    <w:p w:rsidR="00CA28D8" w:rsidRDefault="006C7DED">
      <w:pPr>
        <w:pStyle w:val="a4"/>
        <w:numPr>
          <w:ilvl w:val="0"/>
          <w:numId w:val="127"/>
        </w:numPr>
        <w:tabs>
          <w:tab w:val="left" w:pos="1581"/>
        </w:tabs>
        <w:spacing w:before="1" w:line="276" w:lineRule="auto"/>
        <w:ind w:left="707" w:right="4548" w:firstLine="0"/>
        <w:rPr>
          <w:sz w:val="24"/>
        </w:rPr>
      </w:pPr>
      <w:r>
        <w:rPr>
          <w:sz w:val="24"/>
        </w:rPr>
        <w:t>различать</w:t>
      </w:r>
      <w:r>
        <w:rPr>
          <w:spacing w:val="-12"/>
          <w:sz w:val="24"/>
        </w:rPr>
        <w:t xml:space="preserve"> </w:t>
      </w:r>
      <w:r>
        <w:rPr>
          <w:sz w:val="24"/>
        </w:rPr>
        <w:t>прошлое,</w:t>
      </w:r>
      <w:r>
        <w:rPr>
          <w:spacing w:val="-12"/>
          <w:sz w:val="24"/>
        </w:rPr>
        <w:t xml:space="preserve"> </w:t>
      </w:r>
      <w:r>
        <w:rPr>
          <w:sz w:val="24"/>
        </w:rPr>
        <w:t>настоящее,</w:t>
      </w:r>
      <w:r>
        <w:rPr>
          <w:spacing w:val="-12"/>
          <w:sz w:val="24"/>
        </w:rPr>
        <w:t xml:space="preserve"> </w:t>
      </w:r>
      <w:r>
        <w:rPr>
          <w:sz w:val="24"/>
        </w:rPr>
        <w:t>будущее. Работа с информацией:</w:t>
      </w:r>
    </w:p>
    <w:p w:rsidR="00CA28D8" w:rsidRDefault="006C7DED">
      <w:pPr>
        <w:pStyle w:val="a4"/>
        <w:numPr>
          <w:ilvl w:val="1"/>
          <w:numId w:val="127"/>
        </w:numPr>
        <w:tabs>
          <w:tab w:val="left" w:pos="1581"/>
          <w:tab w:val="left" w:pos="3021"/>
          <w:tab w:val="left" w:pos="6622"/>
          <w:tab w:val="left" w:pos="7342"/>
        </w:tabs>
        <w:spacing w:line="276" w:lineRule="auto"/>
        <w:ind w:right="1041" w:firstLine="566"/>
        <w:rPr>
          <w:sz w:val="24"/>
        </w:rPr>
      </w:pPr>
      <w:r>
        <w:rPr>
          <w:spacing w:val="-2"/>
          <w:sz w:val="24"/>
        </w:rPr>
        <w:t>различать</w:t>
      </w:r>
      <w:r>
        <w:rPr>
          <w:sz w:val="24"/>
        </w:rPr>
        <w:tab/>
        <w:t>информацию,</w:t>
      </w:r>
      <w:r>
        <w:rPr>
          <w:spacing w:val="-28"/>
          <w:sz w:val="24"/>
        </w:rPr>
        <w:t xml:space="preserve"> </w:t>
      </w:r>
      <w:r>
        <w:rPr>
          <w:sz w:val="24"/>
        </w:rPr>
        <w:t>представленную</w:t>
      </w:r>
      <w:r>
        <w:rPr>
          <w:sz w:val="24"/>
        </w:rPr>
        <w:tab/>
      </w:r>
      <w:r>
        <w:rPr>
          <w:spacing w:val="-10"/>
          <w:sz w:val="24"/>
        </w:rPr>
        <w:t>в</w:t>
      </w:r>
      <w:r>
        <w:rPr>
          <w:sz w:val="24"/>
        </w:rPr>
        <w:tab/>
      </w:r>
      <w:r>
        <w:rPr>
          <w:spacing w:val="-2"/>
          <w:sz w:val="24"/>
        </w:rPr>
        <w:t>тексте,графически, аудиовизуально;</w:t>
      </w:r>
    </w:p>
    <w:p w:rsidR="00CA28D8" w:rsidRDefault="006C7DED">
      <w:pPr>
        <w:pStyle w:val="a4"/>
        <w:numPr>
          <w:ilvl w:val="1"/>
          <w:numId w:val="127"/>
        </w:numPr>
        <w:tabs>
          <w:tab w:val="left" w:pos="1581"/>
        </w:tabs>
        <w:spacing w:before="1"/>
        <w:ind w:left="1581"/>
        <w:rPr>
          <w:sz w:val="24"/>
        </w:rPr>
      </w:pPr>
      <w:r>
        <w:rPr>
          <w:sz w:val="24"/>
        </w:rPr>
        <w:t>читать</w:t>
      </w:r>
      <w:r>
        <w:rPr>
          <w:spacing w:val="-6"/>
          <w:sz w:val="24"/>
        </w:rPr>
        <w:t xml:space="preserve"> </w:t>
      </w:r>
      <w:r>
        <w:rPr>
          <w:sz w:val="24"/>
        </w:rPr>
        <w:t>информацию,</w:t>
      </w:r>
      <w:r>
        <w:rPr>
          <w:spacing w:val="-4"/>
          <w:sz w:val="24"/>
        </w:rPr>
        <w:t xml:space="preserve"> </w:t>
      </w:r>
      <w:r>
        <w:rPr>
          <w:sz w:val="24"/>
        </w:rPr>
        <w:t>представленную</w:t>
      </w:r>
      <w:r>
        <w:rPr>
          <w:spacing w:val="-4"/>
          <w:sz w:val="24"/>
        </w:rPr>
        <w:t xml:space="preserve"> </w:t>
      </w:r>
      <w:r>
        <w:rPr>
          <w:sz w:val="24"/>
        </w:rPr>
        <w:t>в</w:t>
      </w:r>
      <w:r>
        <w:rPr>
          <w:spacing w:val="-3"/>
          <w:sz w:val="24"/>
        </w:rPr>
        <w:t xml:space="preserve"> </w:t>
      </w:r>
      <w:r>
        <w:rPr>
          <w:sz w:val="24"/>
        </w:rPr>
        <w:t>схеме,</w:t>
      </w:r>
      <w:r>
        <w:rPr>
          <w:spacing w:val="-2"/>
          <w:sz w:val="24"/>
        </w:rPr>
        <w:t xml:space="preserve"> таблице;</w:t>
      </w:r>
    </w:p>
    <w:p w:rsidR="00CA28D8" w:rsidRDefault="006C7DED">
      <w:pPr>
        <w:pStyle w:val="a4"/>
        <w:numPr>
          <w:ilvl w:val="1"/>
          <w:numId w:val="127"/>
        </w:numPr>
        <w:tabs>
          <w:tab w:val="left" w:pos="1581"/>
        </w:tabs>
        <w:spacing w:before="41"/>
        <w:ind w:left="1581"/>
        <w:rPr>
          <w:sz w:val="24"/>
        </w:rPr>
      </w:pPr>
      <w:r>
        <w:rPr>
          <w:sz w:val="24"/>
        </w:rPr>
        <w:t>используя</w:t>
      </w:r>
      <w:r>
        <w:rPr>
          <w:spacing w:val="-5"/>
          <w:sz w:val="24"/>
        </w:rPr>
        <w:t xml:space="preserve"> </w:t>
      </w:r>
      <w:r>
        <w:rPr>
          <w:sz w:val="24"/>
        </w:rPr>
        <w:t>текстовую</w:t>
      </w:r>
      <w:r>
        <w:rPr>
          <w:spacing w:val="-5"/>
          <w:sz w:val="24"/>
        </w:rPr>
        <w:t xml:space="preserve"> </w:t>
      </w:r>
      <w:r>
        <w:rPr>
          <w:sz w:val="24"/>
        </w:rPr>
        <w:t>информацию,</w:t>
      </w:r>
      <w:r>
        <w:rPr>
          <w:spacing w:val="-7"/>
          <w:sz w:val="24"/>
        </w:rPr>
        <w:t xml:space="preserve"> </w:t>
      </w:r>
      <w:r>
        <w:rPr>
          <w:sz w:val="24"/>
        </w:rPr>
        <w:t>заполнять</w:t>
      </w:r>
      <w:r>
        <w:rPr>
          <w:spacing w:val="-7"/>
          <w:sz w:val="24"/>
        </w:rPr>
        <w:t xml:space="preserve"> </w:t>
      </w:r>
      <w:r>
        <w:rPr>
          <w:sz w:val="24"/>
        </w:rPr>
        <w:t>таблицы;</w:t>
      </w:r>
      <w:r>
        <w:rPr>
          <w:spacing w:val="-5"/>
          <w:sz w:val="24"/>
        </w:rPr>
        <w:t xml:space="preserve"> </w:t>
      </w:r>
      <w:r>
        <w:rPr>
          <w:sz w:val="24"/>
        </w:rPr>
        <w:t>дополнять</w:t>
      </w:r>
      <w:r>
        <w:rPr>
          <w:spacing w:val="-4"/>
          <w:sz w:val="24"/>
        </w:rPr>
        <w:t xml:space="preserve"> </w:t>
      </w:r>
      <w:r>
        <w:rPr>
          <w:spacing w:val="-2"/>
          <w:sz w:val="24"/>
        </w:rPr>
        <w:t>схемы;</w:t>
      </w:r>
    </w:p>
    <w:p w:rsidR="00CA28D8" w:rsidRDefault="006C7DED">
      <w:pPr>
        <w:pStyle w:val="a4"/>
        <w:numPr>
          <w:ilvl w:val="1"/>
          <w:numId w:val="127"/>
        </w:numPr>
        <w:tabs>
          <w:tab w:val="left" w:pos="1581"/>
          <w:tab w:val="left" w:pos="3021"/>
          <w:tab w:val="left" w:pos="4461"/>
          <w:tab w:val="left" w:pos="5902"/>
          <w:tab w:val="left" w:pos="8062"/>
          <w:tab w:val="left" w:pos="9503"/>
        </w:tabs>
        <w:spacing w:before="41" w:line="276" w:lineRule="auto"/>
        <w:ind w:right="622" w:firstLine="566"/>
        <w:rPr>
          <w:sz w:val="24"/>
        </w:rPr>
      </w:pPr>
      <w:r>
        <w:rPr>
          <w:spacing w:val="-2"/>
          <w:sz w:val="24"/>
        </w:rPr>
        <w:t>соотносить</w:t>
      </w:r>
      <w:r>
        <w:rPr>
          <w:sz w:val="24"/>
        </w:rPr>
        <w:tab/>
      </w:r>
      <w:r>
        <w:rPr>
          <w:spacing w:val="-2"/>
          <w:sz w:val="24"/>
        </w:rPr>
        <w:t>пример</w:t>
      </w:r>
      <w:r>
        <w:rPr>
          <w:sz w:val="24"/>
        </w:rPr>
        <w:tab/>
      </w:r>
      <w:r>
        <w:rPr>
          <w:spacing w:val="-2"/>
          <w:sz w:val="24"/>
        </w:rPr>
        <w:t>(рисунок,</w:t>
      </w:r>
      <w:r>
        <w:rPr>
          <w:sz w:val="24"/>
        </w:rPr>
        <w:tab/>
      </w:r>
      <w:r>
        <w:rPr>
          <w:spacing w:val="-2"/>
          <w:sz w:val="24"/>
        </w:rPr>
        <w:t>предложенную</w:t>
      </w:r>
      <w:r>
        <w:rPr>
          <w:sz w:val="24"/>
        </w:rPr>
        <w:tab/>
      </w:r>
      <w:r>
        <w:rPr>
          <w:spacing w:val="-2"/>
          <w:sz w:val="24"/>
        </w:rPr>
        <w:t>ситуацию)</w:t>
      </w:r>
      <w:r>
        <w:rPr>
          <w:sz w:val="24"/>
        </w:rPr>
        <w:tab/>
      </w:r>
      <w:r>
        <w:rPr>
          <w:spacing w:val="-6"/>
          <w:sz w:val="24"/>
        </w:rPr>
        <w:t xml:space="preserve">со </w:t>
      </w:r>
      <w:r>
        <w:rPr>
          <w:sz w:val="24"/>
        </w:rPr>
        <w:t>временем протекания.</w:t>
      </w:r>
    </w:p>
    <w:p w:rsidR="00CA28D8" w:rsidRDefault="006C7DED">
      <w:pPr>
        <w:pStyle w:val="a3"/>
        <w:spacing w:before="1"/>
        <w:ind w:left="707" w:firstLine="0"/>
        <w:jc w:val="left"/>
      </w:pPr>
      <w:r>
        <w:t>Коммуникативные</w:t>
      </w:r>
      <w:r>
        <w:rPr>
          <w:spacing w:val="-8"/>
        </w:rPr>
        <w:t xml:space="preserve"> </w:t>
      </w:r>
      <w:r>
        <w:t>универсальные</w:t>
      </w:r>
      <w:r>
        <w:rPr>
          <w:spacing w:val="-4"/>
        </w:rPr>
        <w:t xml:space="preserve"> </w:t>
      </w:r>
      <w:r>
        <w:t>учебные</w:t>
      </w:r>
      <w:r>
        <w:rPr>
          <w:spacing w:val="-9"/>
        </w:rPr>
        <w:t xml:space="preserve"> </w:t>
      </w:r>
      <w:r>
        <w:rPr>
          <w:spacing w:val="-2"/>
        </w:rPr>
        <w:t>действия:</w:t>
      </w:r>
    </w:p>
    <w:p w:rsidR="00CA28D8" w:rsidRDefault="006C7DED">
      <w:pPr>
        <w:pStyle w:val="a4"/>
        <w:numPr>
          <w:ilvl w:val="0"/>
          <w:numId w:val="126"/>
        </w:numPr>
        <w:tabs>
          <w:tab w:val="left" w:pos="861"/>
          <w:tab w:val="left" w:pos="1581"/>
          <w:tab w:val="left" w:pos="3741"/>
          <w:tab w:val="left" w:pos="4461"/>
          <w:tab w:val="left" w:pos="5902"/>
          <w:tab w:val="left" w:pos="7342"/>
          <w:tab w:val="left" w:pos="8782"/>
          <w:tab w:val="left" w:pos="9503"/>
        </w:tabs>
        <w:spacing w:before="41" w:line="276" w:lineRule="auto"/>
        <w:ind w:right="741" w:hanging="154"/>
        <w:rPr>
          <w:sz w:val="24"/>
        </w:rPr>
      </w:pPr>
      <w:r>
        <w:rPr>
          <w:spacing w:val="-2"/>
          <w:sz w:val="24"/>
        </w:rPr>
        <w:t>Ориентироваться</w:t>
      </w:r>
      <w:r>
        <w:rPr>
          <w:sz w:val="24"/>
        </w:rPr>
        <w:tab/>
      </w:r>
      <w:r>
        <w:rPr>
          <w:spacing w:val="-10"/>
          <w:sz w:val="24"/>
        </w:rPr>
        <w:t>в</w:t>
      </w:r>
      <w:r>
        <w:rPr>
          <w:sz w:val="24"/>
        </w:rPr>
        <w:tab/>
      </w:r>
      <w:r>
        <w:rPr>
          <w:spacing w:val="-2"/>
          <w:sz w:val="24"/>
        </w:rPr>
        <w:t>терминах</w:t>
      </w:r>
      <w:r>
        <w:rPr>
          <w:sz w:val="24"/>
        </w:rPr>
        <w:tab/>
      </w:r>
      <w:r>
        <w:rPr>
          <w:spacing w:val="-2"/>
          <w:sz w:val="24"/>
        </w:rPr>
        <w:t>(понятиях),</w:t>
      </w:r>
      <w:r>
        <w:rPr>
          <w:sz w:val="24"/>
        </w:rPr>
        <w:tab/>
      </w:r>
      <w:r>
        <w:rPr>
          <w:spacing w:val="-2"/>
          <w:sz w:val="24"/>
        </w:rPr>
        <w:t>соотносить</w:t>
      </w:r>
      <w:r>
        <w:rPr>
          <w:sz w:val="24"/>
        </w:rPr>
        <w:tab/>
      </w:r>
      <w:r>
        <w:rPr>
          <w:spacing w:val="-6"/>
          <w:sz w:val="24"/>
        </w:rPr>
        <w:t>их</w:t>
      </w:r>
      <w:r>
        <w:rPr>
          <w:sz w:val="24"/>
        </w:rPr>
        <w:tab/>
      </w:r>
      <w:r>
        <w:rPr>
          <w:spacing w:val="-10"/>
          <w:sz w:val="24"/>
        </w:rPr>
        <w:t xml:space="preserve">с </w:t>
      </w:r>
      <w:r>
        <w:rPr>
          <w:sz w:val="24"/>
        </w:rPr>
        <w:t>краткой характеристикой:</w:t>
      </w:r>
    </w:p>
    <w:p w:rsidR="00CA28D8" w:rsidRDefault="006C7DED">
      <w:pPr>
        <w:pStyle w:val="a4"/>
        <w:numPr>
          <w:ilvl w:val="1"/>
          <w:numId w:val="126"/>
        </w:numPr>
        <w:tabs>
          <w:tab w:val="left" w:pos="1581"/>
        </w:tabs>
        <w:spacing w:line="276" w:lineRule="auto"/>
        <w:ind w:right="150" w:firstLine="566"/>
        <w:jc w:val="both"/>
        <w:rPr>
          <w:sz w:val="24"/>
        </w:rPr>
      </w:pPr>
      <w:r>
        <w:rPr>
          <w:sz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Родина,столица, родной край, регион);</w:t>
      </w:r>
    </w:p>
    <w:p w:rsidR="00CA28D8" w:rsidRDefault="006C7DED">
      <w:pPr>
        <w:pStyle w:val="a4"/>
        <w:numPr>
          <w:ilvl w:val="1"/>
          <w:numId w:val="126"/>
        </w:numPr>
        <w:tabs>
          <w:tab w:val="left" w:pos="1581"/>
        </w:tabs>
        <w:spacing w:line="276" w:lineRule="auto"/>
        <w:ind w:right="148" w:firstLine="566"/>
        <w:jc w:val="both"/>
        <w:rPr>
          <w:sz w:val="24"/>
        </w:rPr>
      </w:pPr>
      <w:r>
        <w:rPr>
          <w:sz w:val="24"/>
        </w:rPr>
        <w:t>понятия и термины, связанные с миром природы (среда обитания, тело, явление, вещество; заповедник);</w:t>
      </w:r>
    </w:p>
    <w:p w:rsidR="00CA28D8" w:rsidRDefault="006C7DED">
      <w:pPr>
        <w:pStyle w:val="a4"/>
        <w:numPr>
          <w:ilvl w:val="1"/>
          <w:numId w:val="126"/>
        </w:numPr>
        <w:tabs>
          <w:tab w:val="left" w:pos="1581"/>
        </w:tabs>
        <w:spacing w:before="1" w:line="276" w:lineRule="auto"/>
        <w:ind w:right="150" w:firstLine="566"/>
        <w:jc w:val="both"/>
        <w:rPr>
          <w:sz w:val="24"/>
        </w:rPr>
      </w:pPr>
      <w:r>
        <w:rPr>
          <w:sz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CA28D8" w:rsidRDefault="006C7DED">
      <w:pPr>
        <w:pStyle w:val="a4"/>
        <w:numPr>
          <w:ilvl w:val="0"/>
          <w:numId w:val="126"/>
        </w:numPr>
        <w:tabs>
          <w:tab w:val="left" w:pos="1581"/>
        </w:tabs>
        <w:spacing w:line="276" w:lineRule="auto"/>
        <w:ind w:left="141" w:right="147" w:firstLine="566"/>
        <w:jc w:val="both"/>
        <w:rPr>
          <w:sz w:val="24"/>
        </w:rPr>
      </w:pPr>
      <w:r>
        <w:rPr>
          <w:sz w:val="24"/>
        </w:rPr>
        <w:t>Описывать условия жизни на Земле, отличие нашей планеты от других планет Солнечной системы.</w:t>
      </w:r>
    </w:p>
    <w:p w:rsidR="00CA28D8" w:rsidRDefault="006C7DED">
      <w:pPr>
        <w:pStyle w:val="a4"/>
        <w:numPr>
          <w:ilvl w:val="0"/>
          <w:numId w:val="126"/>
        </w:numPr>
        <w:tabs>
          <w:tab w:val="left" w:pos="1581"/>
        </w:tabs>
        <w:spacing w:line="275" w:lineRule="exact"/>
        <w:ind w:left="1581"/>
        <w:jc w:val="both"/>
        <w:rPr>
          <w:sz w:val="24"/>
        </w:rPr>
      </w:pPr>
      <w:r>
        <w:rPr>
          <w:sz w:val="24"/>
        </w:rPr>
        <w:t>Создавать</w:t>
      </w:r>
      <w:r>
        <w:rPr>
          <w:spacing w:val="31"/>
          <w:sz w:val="24"/>
        </w:rPr>
        <w:t xml:space="preserve"> </w:t>
      </w:r>
      <w:r>
        <w:rPr>
          <w:sz w:val="24"/>
        </w:rPr>
        <w:t>небольшие</w:t>
      </w:r>
      <w:r>
        <w:rPr>
          <w:spacing w:val="31"/>
          <w:sz w:val="24"/>
        </w:rPr>
        <w:t xml:space="preserve"> </w:t>
      </w:r>
      <w:r>
        <w:rPr>
          <w:sz w:val="24"/>
        </w:rPr>
        <w:t>описания</w:t>
      </w:r>
      <w:r>
        <w:rPr>
          <w:spacing w:val="31"/>
          <w:sz w:val="24"/>
        </w:rPr>
        <w:t xml:space="preserve"> </w:t>
      </w:r>
      <w:r>
        <w:rPr>
          <w:sz w:val="24"/>
        </w:rPr>
        <w:t>на</w:t>
      </w:r>
      <w:r>
        <w:rPr>
          <w:spacing w:val="33"/>
          <w:sz w:val="24"/>
        </w:rPr>
        <w:t xml:space="preserve"> </w:t>
      </w:r>
      <w:r>
        <w:rPr>
          <w:sz w:val="24"/>
        </w:rPr>
        <w:t>предложенную</w:t>
      </w:r>
      <w:r>
        <w:rPr>
          <w:spacing w:val="34"/>
          <w:sz w:val="24"/>
        </w:rPr>
        <w:t xml:space="preserve"> </w:t>
      </w:r>
      <w:r>
        <w:rPr>
          <w:sz w:val="24"/>
        </w:rPr>
        <w:t>тему</w:t>
      </w:r>
      <w:r>
        <w:rPr>
          <w:spacing w:val="29"/>
          <w:sz w:val="24"/>
        </w:rPr>
        <w:t xml:space="preserve"> </w:t>
      </w:r>
      <w:r>
        <w:rPr>
          <w:sz w:val="24"/>
        </w:rPr>
        <w:t>(например,</w:t>
      </w:r>
      <w:r>
        <w:rPr>
          <w:spacing w:val="41"/>
          <w:sz w:val="24"/>
        </w:rPr>
        <w:t xml:space="preserve"> </w:t>
      </w:r>
      <w:r>
        <w:rPr>
          <w:sz w:val="24"/>
        </w:rPr>
        <w:t>«Моя</w:t>
      </w:r>
      <w:r>
        <w:rPr>
          <w:spacing w:val="34"/>
          <w:sz w:val="24"/>
        </w:rPr>
        <w:t xml:space="preserve"> </w:t>
      </w:r>
      <w:r>
        <w:rPr>
          <w:spacing w:val="-2"/>
          <w:sz w:val="24"/>
        </w:rPr>
        <w:t>семья»,</w:t>
      </w:r>
    </w:p>
    <w:p w:rsidR="00CA28D8" w:rsidRDefault="006C7DED">
      <w:pPr>
        <w:pStyle w:val="a3"/>
        <w:spacing w:before="42" w:line="276" w:lineRule="auto"/>
        <w:ind w:right="145" w:firstLine="0"/>
      </w:pPr>
      <w:r>
        <w:t>«Какие бывают профессии?», «Что «умеют» органы чувств?», «Лес — природное сообщество»</w:t>
      </w:r>
      <w:r>
        <w:rPr>
          <w:spacing w:val="-1"/>
        </w:rPr>
        <w:t xml:space="preserve"> </w:t>
      </w:r>
      <w:r>
        <w:t xml:space="preserve">и </w:t>
      </w:r>
      <w:r>
        <w:rPr>
          <w:spacing w:val="-2"/>
        </w:rPr>
        <w:t>др.).</w:t>
      </w:r>
    </w:p>
    <w:p w:rsidR="00CA28D8" w:rsidRDefault="006C7DED">
      <w:pPr>
        <w:pStyle w:val="a4"/>
        <w:numPr>
          <w:ilvl w:val="0"/>
          <w:numId w:val="126"/>
        </w:numPr>
        <w:tabs>
          <w:tab w:val="left" w:pos="1581"/>
        </w:tabs>
        <w:spacing w:line="276" w:lineRule="auto"/>
        <w:ind w:left="141" w:right="146" w:firstLine="566"/>
        <w:rPr>
          <w:sz w:val="24"/>
        </w:rPr>
      </w:pPr>
      <w:r>
        <w:rPr>
          <w:sz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CA28D8" w:rsidRDefault="006C7DED">
      <w:pPr>
        <w:pStyle w:val="a4"/>
        <w:numPr>
          <w:ilvl w:val="0"/>
          <w:numId w:val="126"/>
        </w:numPr>
        <w:tabs>
          <w:tab w:val="left" w:pos="1581"/>
        </w:tabs>
        <w:spacing w:line="276" w:lineRule="auto"/>
        <w:ind w:left="141" w:right="153" w:firstLine="566"/>
        <w:rPr>
          <w:sz w:val="24"/>
        </w:rPr>
      </w:pPr>
      <w:r>
        <w:rPr>
          <w:sz w:val="24"/>
        </w:rPr>
        <w:t>Приводить</w:t>
      </w:r>
      <w:r>
        <w:rPr>
          <w:spacing w:val="-8"/>
          <w:sz w:val="24"/>
        </w:rPr>
        <w:t xml:space="preserve"> </w:t>
      </w:r>
      <w:r>
        <w:rPr>
          <w:sz w:val="24"/>
        </w:rPr>
        <w:t>примеры</w:t>
      </w:r>
      <w:r>
        <w:rPr>
          <w:spacing w:val="-6"/>
          <w:sz w:val="24"/>
        </w:rPr>
        <w:t xml:space="preserve"> </w:t>
      </w:r>
      <w:r>
        <w:rPr>
          <w:sz w:val="24"/>
        </w:rPr>
        <w:t>растений</w:t>
      </w:r>
      <w:r>
        <w:rPr>
          <w:spacing w:val="-5"/>
          <w:sz w:val="24"/>
        </w:rPr>
        <w:t xml:space="preserve"> </w:t>
      </w:r>
      <w:r>
        <w:rPr>
          <w:sz w:val="24"/>
        </w:rPr>
        <w:t>и</w:t>
      </w:r>
      <w:r>
        <w:rPr>
          <w:spacing w:val="-5"/>
          <w:sz w:val="24"/>
        </w:rPr>
        <w:t xml:space="preserve"> </w:t>
      </w:r>
      <w:r>
        <w:rPr>
          <w:sz w:val="24"/>
        </w:rPr>
        <w:t>животных,</w:t>
      </w:r>
      <w:r>
        <w:rPr>
          <w:spacing w:val="-8"/>
          <w:sz w:val="24"/>
        </w:rPr>
        <w:t xml:space="preserve"> </w:t>
      </w:r>
      <w:r>
        <w:rPr>
          <w:sz w:val="24"/>
        </w:rPr>
        <w:t>занесённых</w:t>
      </w:r>
      <w:r>
        <w:rPr>
          <w:spacing w:val="-4"/>
          <w:sz w:val="24"/>
        </w:rPr>
        <w:t xml:space="preserve"> </w:t>
      </w:r>
      <w:r>
        <w:rPr>
          <w:sz w:val="24"/>
        </w:rPr>
        <w:t>в</w:t>
      </w:r>
      <w:r>
        <w:rPr>
          <w:spacing w:val="-6"/>
          <w:sz w:val="24"/>
        </w:rPr>
        <w:t xml:space="preserve"> </w:t>
      </w:r>
      <w:r>
        <w:rPr>
          <w:sz w:val="24"/>
        </w:rPr>
        <w:t>Красную</w:t>
      </w:r>
      <w:r>
        <w:rPr>
          <w:spacing w:val="-5"/>
          <w:sz w:val="24"/>
        </w:rPr>
        <w:t xml:space="preserve"> </w:t>
      </w:r>
      <w:r>
        <w:rPr>
          <w:sz w:val="24"/>
        </w:rPr>
        <w:t>книгу</w:t>
      </w:r>
      <w:r>
        <w:rPr>
          <w:spacing w:val="-11"/>
          <w:sz w:val="24"/>
        </w:rPr>
        <w:t xml:space="preserve"> </w:t>
      </w:r>
      <w:r>
        <w:rPr>
          <w:sz w:val="24"/>
        </w:rPr>
        <w:t>России</w:t>
      </w:r>
      <w:r>
        <w:rPr>
          <w:spacing w:val="-5"/>
          <w:sz w:val="24"/>
        </w:rPr>
        <w:t xml:space="preserve"> </w:t>
      </w:r>
      <w:r>
        <w:rPr>
          <w:sz w:val="24"/>
        </w:rPr>
        <w:t>(на примере своей местности).</w:t>
      </w:r>
    </w:p>
    <w:p w:rsidR="00CA28D8" w:rsidRDefault="006C7DED">
      <w:pPr>
        <w:pStyle w:val="a4"/>
        <w:numPr>
          <w:ilvl w:val="0"/>
          <w:numId w:val="126"/>
        </w:numPr>
        <w:tabs>
          <w:tab w:val="left" w:pos="1581"/>
        </w:tabs>
        <w:spacing w:line="276" w:lineRule="auto"/>
        <w:ind w:left="707" w:right="2861" w:firstLine="0"/>
        <w:rPr>
          <w:sz w:val="24"/>
        </w:rPr>
      </w:pPr>
      <w:r>
        <w:rPr>
          <w:sz w:val="24"/>
        </w:rPr>
        <w:t>Описывать</w:t>
      </w:r>
      <w:r>
        <w:rPr>
          <w:spacing w:val="-5"/>
          <w:sz w:val="24"/>
        </w:rPr>
        <w:t xml:space="preserve"> </w:t>
      </w:r>
      <w:r>
        <w:rPr>
          <w:sz w:val="24"/>
        </w:rPr>
        <w:t>современные</w:t>
      </w:r>
      <w:r>
        <w:rPr>
          <w:spacing w:val="-6"/>
          <w:sz w:val="24"/>
        </w:rPr>
        <w:t xml:space="preserve"> </w:t>
      </w:r>
      <w:r>
        <w:rPr>
          <w:sz w:val="24"/>
        </w:rPr>
        <w:t>события</w:t>
      </w:r>
      <w:r>
        <w:rPr>
          <w:spacing w:val="-5"/>
          <w:sz w:val="24"/>
        </w:rPr>
        <w:t xml:space="preserve"> </w:t>
      </w:r>
      <w:r>
        <w:rPr>
          <w:sz w:val="24"/>
        </w:rPr>
        <w:t>от</w:t>
      </w:r>
      <w:r>
        <w:rPr>
          <w:spacing w:val="-5"/>
          <w:sz w:val="24"/>
        </w:rPr>
        <w:t xml:space="preserve"> </w:t>
      </w:r>
      <w:r>
        <w:rPr>
          <w:sz w:val="24"/>
        </w:rPr>
        <w:t>имени</w:t>
      </w:r>
      <w:r>
        <w:rPr>
          <w:spacing w:val="-5"/>
          <w:sz w:val="24"/>
        </w:rPr>
        <w:t xml:space="preserve"> </w:t>
      </w:r>
      <w:r>
        <w:rPr>
          <w:sz w:val="24"/>
        </w:rPr>
        <w:t>их</w:t>
      </w:r>
      <w:r>
        <w:rPr>
          <w:spacing w:val="-6"/>
          <w:sz w:val="24"/>
        </w:rPr>
        <w:t xml:space="preserve"> </w:t>
      </w:r>
      <w:r>
        <w:rPr>
          <w:sz w:val="24"/>
        </w:rPr>
        <w:t>участника. Регулятивные универсальные учебные действия:</w:t>
      </w:r>
    </w:p>
    <w:p w:rsidR="00CA28D8" w:rsidRDefault="006C7DED">
      <w:pPr>
        <w:pStyle w:val="a4"/>
        <w:numPr>
          <w:ilvl w:val="0"/>
          <w:numId w:val="125"/>
        </w:numPr>
        <w:tabs>
          <w:tab w:val="left" w:pos="1581"/>
        </w:tabs>
        <w:spacing w:before="1" w:line="276" w:lineRule="auto"/>
        <w:ind w:right="153" w:firstLine="566"/>
        <w:rPr>
          <w:sz w:val="24"/>
        </w:rPr>
      </w:pPr>
      <w:r>
        <w:rPr>
          <w:sz w:val="24"/>
        </w:rPr>
        <w:t>Следовать</w:t>
      </w:r>
      <w:r>
        <w:rPr>
          <w:spacing w:val="40"/>
          <w:sz w:val="24"/>
        </w:rPr>
        <w:t xml:space="preserve"> </w:t>
      </w:r>
      <w:r>
        <w:rPr>
          <w:sz w:val="24"/>
        </w:rPr>
        <w:t>образцу,</w:t>
      </w:r>
      <w:r>
        <w:rPr>
          <w:spacing w:val="40"/>
          <w:sz w:val="24"/>
        </w:rPr>
        <w:t xml:space="preserve"> </w:t>
      </w:r>
      <w:r>
        <w:rPr>
          <w:sz w:val="24"/>
        </w:rPr>
        <w:t>предложенному</w:t>
      </w:r>
      <w:r>
        <w:rPr>
          <w:spacing w:val="40"/>
          <w:sz w:val="24"/>
        </w:rPr>
        <w:t xml:space="preserve"> </w:t>
      </w:r>
      <w:r>
        <w:rPr>
          <w:sz w:val="24"/>
        </w:rPr>
        <w:t>плану</w:t>
      </w:r>
      <w:r>
        <w:rPr>
          <w:spacing w:val="40"/>
          <w:sz w:val="24"/>
        </w:rPr>
        <w:t xml:space="preserve"> </w:t>
      </w:r>
      <w:r>
        <w:rPr>
          <w:sz w:val="24"/>
        </w:rPr>
        <w:t>и</w:t>
      </w:r>
      <w:r>
        <w:rPr>
          <w:spacing w:val="40"/>
          <w:sz w:val="24"/>
        </w:rPr>
        <w:t xml:space="preserve"> </w:t>
      </w:r>
      <w:r>
        <w:rPr>
          <w:sz w:val="24"/>
        </w:rPr>
        <w:t>инструкции</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 xml:space="preserve">учебной </w:t>
      </w:r>
      <w:r>
        <w:rPr>
          <w:spacing w:val="-2"/>
          <w:sz w:val="24"/>
        </w:rPr>
        <w:t>задачи.</w:t>
      </w:r>
    </w:p>
    <w:p w:rsidR="00CA28D8" w:rsidRDefault="006C7DED">
      <w:pPr>
        <w:pStyle w:val="a4"/>
        <w:numPr>
          <w:ilvl w:val="0"/>
          <w:numId w:val="125"/>
        </w:numPr>
        <w:tabs>
          <w:tab w:val="left" w:pos="1581"/>
          <w:tab w:val="left" w:pos="5902"/>
        </w:tabs>
        <w:spacing w:line="276" w:lineRule="auto"/>
        <w:ind w:right="142" w:firstLine="566"/>
        <w:rPr>
          <w:sz w:val="24"/>
        </w:rPr>
      </w:pPr>
      <w:r>
        <w:rPr>
          <w:sz w:val="24"/>
        </w:rPr>
        <w:t>Контролировать с небольшой помощью</w:t>
      </w:r>
      <w:r>
        <w:rPr>
          <w:sz w:val="24"/>
        </w:rPr>
        <w:tab/>
        <w:t>учителя последовательность действий по решению учебной задачи.</w:t>
      </w:r>
    </w:p>
    <w:p w:rsidR="00CA28D8" w:rsidRDefault="006C7DED">
      <w:pPr>
        <w:pStyle w:val="a4"/>
        <w:numPr>
          <w:ilvl w:val="0"/>
          <w:numId w:val="125"/>
        </w:numPr>
        <w:tabs>
          <w:tab w:val="left" w:pos="1581"/>
          <w:tab w:val="left" w:pos="2947"/>
          <w:tab w:val="left" w:pos="4357"/>
          <w:tab w:val="left" w:pos="5197"/>
          <w:tab w:val="left" w:pos="6257"/>
          <w:tab w:val="left" w:pos="8012"/>
          <w:tab w:val="left" w:pos="8998"/>
          <w:tab w:val="left" w:pos="10070"/>
        </w:tabs>
        <w:spacing w:line="276" w:lineRule="auto"/>
        <w:ind w:right="152" w:firstLine="566"/>
        <w:rPr>
          <w:sz w:val="24"/>
        </w:rPr>
      </w:pPr>
      <w:r>
        <w:rPr>
          <w:spacing w:val="-2"/>
          <w:sz w:val="24"/>
        </w:rPr>
        <w:t>Оценивать</w:t>
      </w:r>
      <w:r>
        <w:rPr>
          <w:sz w:val="24"/>
        </w:rPr>
        <w:tab/>
      </w:r>
      <w:r>
        <w:rPr>
          <w:spacing w:val="-2"/>
          <w:sz w:val="24"/>
        </w:rPr>
        <w:t>результаты</w:t>
      </w:r>
      <w:r>
        <w:rPr>
          <w:sz w:val="24"/>
        </w:rPr>
        <w:tab/>
      </w:r>
      <w:r>
        <w:rPr>
          <w:spacing w:val="-4"/>
          <w:sz w:val="24"/>
        </w:rPr>
        <w:t>своей</w:t>
      </w:r>
      <w:r>
        <w:rPr>
          <w:sz w:val="24"/>
        </w:rPr>
        <w:tab/>
      </w:r>
      <w:r>
        <w:rPr>
          <w:spacing w:val="-2"/>
          <w:sz w:val="24"/>
        </w:rPr>
        <w:t>работы,</w:t>
      </w:r>
      <w:r>
        <w:rPr>
          <w:sz w:val="24"/>
        </w:rPr>
        <w:tab/>
      </w:r>
      <w:r>
        <w:rPr>
          <w:spacing w:val="-2"/>
          <w:sz w:val="24"/>
        </w:rPr>
        <w:t>анализировать</w:t>
      </w:r>
      <w:r>
        <w:rPr>
          <w:sz w:val="24"/>
        </w:rPr>
        <w:tab/>
      </w:r>
      <w:r>
        <w:rPr>
          <w:spacing w:val="-2"/>
          <w:sz w:val="24"/>
        </w:rPr>
        <w:t>оценку</w:t>
      </w:r>
      <w:r>
        <w:rPr>
          <w:sz w:val="24"/>
        </w:rPr>
        <w:tab/>
      </w:r>
      <w:r>
        <w:rPr>
          <w:spacing w:val="-2"/>
          <w:sz w:val="24"/>
        </w:rPr>
        <w:t>учителя</w:t>
      </w:r>
      <w:r>
        <w:rPr>
          <w:sz w:val="24"/>
        </w:rPr>
        <w:tab/>
      </w:r>
      <w:r>
        <w:rPr>
          <w:spacing w:val="-10"/>
          <w:sz w:val="24"/>
        </w:rPr>
        <w:t xml:space="preserve">и </w:t>
      </w:r>
      <w:r>
        <w:rPr>
          <w:sz w:val="24"/>
        </w:rPr>
        <w:t>одноклассников, спокойно, без обид принимать советы и замечания.</w:t>
      </w:r>
    </w:p>
    <w:p w:rsidR="00CA28D8" w:rsidRDefault="00CA28D8">
      <w:pPr>
        <w:pStyle w:val="a4"/>
        <w:spacing w:line="276" w:lineRule="auto"/>
        <w:jc w:val="left"/>
        <w:rPr>
          <w:sz w:val="24"/>
        </w:rPr>
        <w:sectPr w:rsidR="00CA28D8">
          <w:pgSz w:w="11920" w:h="16850"/>
          <w:pgMar w:top="960" w:right="566" w:bottom="1480" w:left="992" w:header="0" w:footer="1262" w:gutter="0"/>
          <w:cols w:space="720"/>
        </w:sectPr>
      </w:pPr>
    </w:p>
    <w:p w:rsidR="00CA28D8" w:rsidRDefault="006C7DED">
      <w:pPr>
        <w:pStyle w:val="a3"/>
        <w:spacing w:before="72"/>
        <w:ind w:left="707" w:firstLine="0"/>
      </w:pPr>
      <w:r>
        <w:t>Совместная</w:t>
      </w:r>
      <w:r>
        <w:rPr>
          <w:spacing w:val="-5"/>
        </w:rPr>
        <w:t xml:space="preserve"> </w:t>
      </w:r>
      <w:r>
        <w:rPr>
          <w:spacing w:val="-2"/>
        </w:rPr>
        <w:t>деятельность:</w:t>
      </w:r>
    </w:p>
    <w:p w:rsidR="00CA28D8" w:rsidRDefault="006C7DED">
      <w:pPr>
        <w:pStyle w:val="a4"/>
        <w:numPr>
          <w:ilvl w:val="0"/>
          <w:numId w:val="124"/>
        </w:numPr>
        <w:tabs>
          <w:tab w:val="left" w:pos="1581"/>
        </w:tabs>
        <w:spacing w:before="44" w:line="276" w:lineRule="auto"/>
        <w:ind w:right="147" w:firstLine="566"/>
        <w:jc w:val="both"/>
        <w:rPr>
          <w:sz w:val="24"/>
        </w:rPr>
      </w:pPr>
      <w:r>
        <w:rPr>
          <w:sz w:val="24"/>
        </w:rPr>
        <w:t>строить</w:t>
      </w:r>
      <w:r>
        <w:rPr>
          <w:spacing w:val="-11"/>
          <w:sz w:val="24"/>
        </w:rPr>
        <w:t xml:space="preserve"> </w:t>
      </w:r>
      <w:r>
        <w:rPr>
          <w:sz w:val="24"/>
        </w:rPr>
        <w:t>свою</w:t>
      </w:r>
      <w:r>
        <w:rPr>
          <w:spacing w:val="-9"/>
          <w:sz w:val="24"/>
        </w:rPr>
        <w:t xml:space="preserve"> </w:t>
      </w:r>
      <w:r>
        <w:rPr>
          <w:sz w:val="24"/>
        </w:rPr>
        <w:t>учебную</w:t>
      </w:r>
      <w:r>
        <w:rPr>
          <w:spacing w:val="-9"/>
          <w:sz w:val="24"/>
        </w:rPr>
        <w:t xml:space="preserve"> </w:t>
      </w:r>
      <w:r>
        <w:rPr>
          <w:sz w:val="24"/>
        </w:rPr>
        <w:t>и</w:t>
      </w:r>
      <w:r>
        <w:rPr>
          <w:spacing w:val="-11"/>
          <w:sz w:val="24"/>
        </w:rPr>
        <w:t xml:space="preserve"> </w:t>
      </w:r>
      <w:r>
        <w:rPr>
          <w:sz w:val="24"/>
        </w:rPr>
        <w:t>игровую</w:t>
      </w:r>
      <w:r>
        <w:rPr>
          <w:spacing w:val="-9"/>
          <w:sz w:val="24"/>
        </w:rPr>
        <w:t xml:space="preserve"> </w:t>
      </w:r>
      <w:r>
        <w:rPr>
          <w:sz w:val="24"/>
        </w:rPr>
        <w:t>деятельность,</w:t>
      </w:r>
      <w:r>
        <w:rPr>
          <w:spacing w:val="-11"/>
          <w:sz w:val="24"/>
        </w:rPr>
        <w:t xml:space="preserve"> </w:t>
      </w:r>
      <w:r>
        <w:rPr>
          <w:sz w:val="24"/>
        </w:rPr>
        <w:t>житейские</w:t>
      </w:r>
      <w:r>
        <w:rPr>
          <w:spacing w:val="-12"/>
          <w:sz w:val="24"/>
        </w:rPr>
        <w:t xml:space="preserve"> </w:t>
      </w:r>
      <w:r>
        <w:rPr>
          <w:sz w:val="24"/>
        </w:rPr>
        <w:t>ситуации</w:t>
      </w:r>
      <w:r>
        <w:rPr>
          <w:spacing w:val="-11"/>
          <w:sz w:val="24"/>
        </w:rPr>
        <w:t xml:space="preserve"> </w:t>
      </w:r>
      <w:r>
        <w:rPr>
          <w:sz w:val="24"/>
        </w:rPr>
        <w:t>в</w:t>
      </w:r>
      <w:r>
        <w:rPr>
          <w:spacing w:val="-11"/>
          <w:sz w:val="24"/>
        </w:rPr>
        <w:t xml:space="preserve"> </w:t>
      </w:r>
      <w:r>
        <w:rPr>
          <w:sz w:val="24"/>
        </w:rPr>
        <w:t>соответствии с правилами поведения, принятыми в обществе;</w:t>
      </w:r>
    </w:p>
    <w:p w:rsidR="00CA28D8" w:rsidRDefault="006C7DED">
      <w:pPr>
        <w:pStyle w:val="a4"/>
        <w:numPr>
          <w:ilvl w:val="0"/>
          <w:numId w:val="124"/>
        </w:numPr>
        <w:tabs>
          <w:tab w:val="left" w:pos="1581"/>
        </w:tabs>
        <w:spacing w:line="276" w:lineRule="auto"/>
        <w:ind w:right="154" w:firstLine="566"/>
        <w:jc w:val="both"/>
        <w:rPr>
          <w:sz w:val="24"/>
        </w:rPr>
      </w:pPr>
      <w:r>
        <w:rPr>
          <w:sz w:val="24"/>
        </w:rPr>
        <w:t>оценивать жизненные ситуации с точки зрения правил поведения, культуры общения, проявления терпения и уваженияк собеседнику;</w:t>
      </w:r>
    </w:p>
    <w:p w:rsidR="00CA28D8" w:rsidRDefault="006C7DED">
      <w:pPr>
        <w:pStyle w:val="a4"/>
        <w:numPr>
          <w:ilvl w:val="0"/>
          <w:numId w:val="124"/>
        </w:numPr>
        <w:tabs>
          <w:tab w:val="left" w:pos="1581"/>
        </w:tabs>
        <w:spacing w:line="276" w:lineRule="auto"/>
        <w:ind w:right="142" w:firstLine="566"/>
        <w:jc w:val="both"/>
        <w:rPr>
          <w:sz w:val="24"/>
        </w:rPr>
      </w:pPr>
      <w:r>
        <w:rPr>
          <w:sz w:val="24"/>
        </w:rPr>
        <w:t>проводить в парах (группах) простые опыты по определению свойств разных веществ (вода, молоко, сахар, соль, железо),совместно намечать план работы, оценивать свой вклад в общее дело;</w:t>
      </w:r>
    </w:p>
    <w:p w:rsidR="00CA28D8" w:rsidRDefault="006C7DED">
      <w:pPr>
        <w:pStyle w:val="a4"/>
        <w:numPr>
          <w:ilvl w:val="0"/>
          <w:numId w:val="124"/>
        </w:numPr>
        <w:tabs>
          <w:tab w:val="left" w:pos="1581"/>
        </w:tabs>
        <w:spacing w:line="276" w:lineRule="auto"/>
        <w:ind w:right="149" w:firstLine="566"/>
        <w:jc w:val="both"/>
        <w:rPr>
          <w:sz w:val="24"/>
        </w:rPr>
      </w:pPr>
      <w:r>
        <w:rPr>
          <w:sz w:val="24"/>
        </w:rPr>
        <w:t>определять</w:t>
      </w:r>
      <w:r>
        <w:rPr>
          <w:spacing w:val="-13"/>
          <w:sz w:val="24"/>
        </w:rPr>
        <w:t xml:space="preserve"> </w:t>
      </w:r>
      <w:r>
        <w:rPr>
          <w:sz w:val="24"/>
        </w:rPr>
        <w:t>причины</w:t>
      </w:r>
      <w:r>
        <w:rPr>
          <w:spacing w:val="-15"/>
          <w:sz w:val="24"/>
        </w:rPr>
        <w:t xml:space="preserve"> </w:t>
      </w:r>
      <w:r>
        <w:rPr>
          <w:sz w:val="24"/>
        </w:rPr>
        <w:t>возможных</w:t>
      </w:r>
      <w:r>
        <w:rPr>
          <w:spacing w:val="-12"/>
          <w:sz w:val="24"/>
        </w:rPr>
        <w:t xml:space="preserve"> </w:t>
      </w:r>
      <w:r>
        <w:rPr>
          <w:sz w:val="24"/>
        </w:rPr>
        <w:t>конфликтов,</w:t>
      </w:r>
      <w:r>
        <w:rPr>
          <w:spacing w:val="-15"/>
          <w:sz w:val="24"/>
        </w:rPr>
        <w:t xml:space="preserve"> </w:t>
      </w:r>
      <w:r>
        <w:rPr>
          <w:sz w:val="24"/>
        </w:rPr>
        <w:t>выбирать</w:t>
      </w:r>
      <w:r>
        <w:rPr>
          <w:spacing w:val="-13"/>
          <w:sz w:val="24"/>
        </w:rPr>
        <w:t xml:space="preserve"> </w:t>
      </w:r>
      <w:r>
        <w:rPr>
          <w:sz w:val="24"/>
        </w:rPr>
        <w:t>(из</w:t>
      </w:r>
      <w:r>
        <w:rPr>
          <w:spacing w:val="-13"/>
          <w:sz w:val="24"/>
        </w:rPr>
        <w:t xml:space="preserve"> </w:t>
      </w:r>
      <w:r>
        <w:rPr>
          <w:sz w:val="24"/>
        </w:rPr>
        <w:t>предложенных)</w:t>
      </w:r>
      <w:r>
        <w:rPr>
          <w:spacing w:val="-15"/>
          <w:sz w:val="24"/>
        </w:rPr>
        <w:t xml:space="preserve"> </w:t>
      </w:r>
      <w:r>
        <w:rPr>
          <w:sz w:val="24"/>
        </w:rPr>
        <w:t>способы их разрешения.</w:t>
      </w:r>
    </w:p>
    <w:p w:rsidR="00CA28D8" w:rsidRDefault="00CA28D8">
      <w:pPr>
        <w:pStyle w:val="a3"/>
        <w:spacing w:before="41"/>
        <w:ind w:left="0" w:firstLine="0"/>
        <w:jc w:val="left"/>
      </w:pPr>
    </w:p>
    <w:p w:rsidR="00CA28D8" w:rsidRDefault="006C7DED">
      <w:pPr>
        <w:pStyle w:val="a3"/>
        <w:ind w:left="707" w:firstLine="0"/>
      </w:pPr>
      <w:r>
        <w:t>3</w:t>
      </w:r>
      <w:r>
        <w:rPr>
          <w:spacing w:val="-27"/>
        </w:rPr>
        <w:t xml:space="preserve"> </w:t>
      </w:r>
      <w:r>
        <w:t>КЛАСС</w:t>
      </w:r>
      <w:r>
        <w:rPr>
          <w:spacing w:val="-1"/>
        </w:rPr>
        <w:t xml:space="preserve"> </w:t>
      </w:r>
      <w:r>
        <w:t xml:space="preserve">(68 </w:t>
      </w:r>
      <w:r>
        <w:rPr>
          <w:spacing w:val="-5"/>
        </w:rPr>
        <w:t>ч)</w:t>
      </w:r>
    </w:p>
    <w:p w:rsidR="00CA28D8" w:rsidRDefault="006C7DED">
      <w:pPr>
        <w:pStyle w:val="a3"/>
        <w:spacing w:before="41"/>
        <w:ind w:left="707" w:firstLine="0"/>
      </w:pPr>
      <w:r>
        <w:t>Человек</w:t>
      </w:r>
      <w:r>
        <w:rPr>
          <w:spacing w:val="-2"/>
        </w:rPr>
        <w:t xml:space="preserve"> </w:t>
      </w:r>
      <w:r>
        <w:t>и</w:t>
      </w:r>
      <w:r>
        <w:rPr>
          <w:spacing w:val="-1"/>
        </w:rPr>
        <w:t xml:space="preserve"> </w:t>
      </w:r>
      <w:r>
        <w:rPr>
          <w:spacing w:val="-2"/>
        </w:rPr>
        <w:t>общество</w:t>
      </w:r>
    </w:p>
    <w:p w:rsidR="00CA28D8" w:rsidRDefault="006C7DED">
      <w:pPr>
        <w:pStyle w:val="a3"/>
        <w:spacing w:before="41" w:line="276" w:lineRule="auto"/>
        <w:ind w:right="142"/>
      </w:pPr>
      <w:r>
        <w:t>Общество</w:t>
      </w:r>
      <w:r>
        <w:rPr>
          <w:spacing w:val="-1"/>
        </w:rPr>
        <w:t xml:space="preserve"> </w:t>
      </w:r>
      <w:r>
        <w:t>как совокупность людей,</w:t>
      </w:r>
      <w:r>
        <w:rPr>
          <w:spacing w:val="-2"/>
        </w:rPr>
        <w:t xml:space="preserve"> </w:t>
      </w:r>
      <w:r>
        <w:t>которые</w:t>
      </w:r>
      <w:r>
        <w:rPr>
          <w:spacing w:val="-2"/>
        </w:rPr>
        <w:t xml:space="preserve"> </w:t>
      </w:r>
      <w:r>
        <w:t>объединены</w:t>
      </w:r>
      <w:r>
        <w:rPr>
          <w:spacing w:val="-1"/>
        </w:rPr>
        <w:t xml:space="preserve"> </w:t>
      </w:r>
      <w:r>
        <w:t>общей</w:t>
      </w:r>
      <w:r>
        <w:rPr>
          <w:spacing w:val="-2"/>
        </w:rPr>
        <w:t xml:space="preserve"> </w:t>
      </w:r>
      <w:r>
        <w:t>культурой и связаны</w:t>
      </w:r>
      <w:r>
        <w:rPr>
          <w:spacing w:val="-1"/>
        </w:rPr>
        <w:t xml:space="preserve"> </w:t>
      </w:r>
      <w:r>
        <w:t>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CA28D8" w:rsidRDefault="006C7DED">
      <w:pPr>
        <w:pStyle w:val="a3"/>
        <w:spacing w:before="2"/>
        <w:ind w:left="707" w:firstLine="0"/>
      </w:pPr>
      <w:r>
        <w:t>Семья</w:t>
      </w:r>
      <w:r>
        <w:rPr>
          <w:spacing w:val="15"/>
        </w:rPr>
        <w:t xml:space="preserve"> </w:t>
      </w:r>
      <w:r>
        <w:t>—</w:t>
      </w:r>
      <w:r>
        <w:rPr>
          <w:spacing w:val="14"/>
        </w:rPr>
        <w:t xml:space="preserve"> </w:t>
      </w:r>
      <w:r>
        <w:t>коллектив</w:t>
      </w:r>
      <w:r>
        <w:rPr>
          <w:spacing w:val="14"/>
        </w:rPr>
        <w:t xml:space="preserve"> </w:t>
      </w:r>
      <w:r>
        <w:t>близких,</w:t>
      </w:r>
      <w:r>
        <w:rPr>
          <w:spacing w:val="15"/>
        </w:rPr>
        <w:t xml:space="preserve"> </w:t>
      </w:r>
      <w:r>
        <w:t>родных</w:t>
      </w:r>
      <w:r>
        <w:rPr>
          <w:spacing w:val="16"/>
        </w:rPr>
        <w:t xml:space="preserve"> </w:t>
      </w:r>
      <w:r>
        <w:t>людей.</w:t>
      </w:r>
      <w:r>
        <w:rPr>
          <w:spacing w:val="12"/>
        </w:rPr>
        <w:t xml:space="preserve"> </w:t>
      </w:r>
      <w:r>
        <w:t>Семейный</w:t>
      </w:r>
      <w:r>
        <w:rPr>
          <w:spacing w:val="15"/>
        </w:rPr>
        <w:t xml:space="preserve"> </w:t>
      </w:r>
      <w:r>
        <w:t>бюджет,</w:t>
      </w:r>
      <w:r>
        <w:rPr>
          <w:spacing w:val="15"/>
        </w:rPr>
        <w:t xml:space="preserve"> </w:t>
      </w:r>
      <w:r>
        <w:t>доходы</w:t>
      </w:r>
      <w:r>
        <w:rPr>
          <w:spacing w:val="14"/>
        </w:rPr>
        <w:t xml:space="preserve"> </w:t>
      </w:r>
      <w:r>
        <w:t>и</w:t>
      </w:r>
      <w:r>
        <w:rPr>
          <w:spacing w:val="15"/>
        </w:rPr>
        <w:t xml:space="preserve"> </w:t>
      </w:r>
      <w:r>
        <w:t>расходы</w:t>
      </w:r>
      <w:r>
        <w:rPr>
          <w:spacing w:val="15"/>
        </w:rPr>
        <w:t xml:space="preserve"> </w:t>
      </w:r>
      <w:r>
        <w:rPr>
          <w:spacing w:val="-2"/>
        </w:rPr>
        <w:t>семьи.</w:t>
      </w:r>
    </w:p>
    <w:p w:rsidR="00CA28D8" w:rsidRDefault="006C7DED">
      <w:pPr>
        <w:pStyle w:val="a3"/>
        <w:spacing w:before="41"/>
        <w:ind w:firstLine="0"/>
      </w:pPr>
      <w:r>
        <w:t>Уважение</w:t>
      </w:r>
      <w:r>
        <w:rPr>
          <w:spacing w:val="-4"/>
        </w:rPr>
        <w:t xml:space="preserve"> </w:t>
      </w:r>
      <w:r>
        <w:t>к</w:t>
      </w:r>
      <w:r>
        <w:rPr>
          <w:spacing w:val="-1"/>
        </w:rPr>
        <w:t xml:space="preserve"> </w:t>
      </w:r>
      <w:r>
        <w:t>семейным</w:t>
      </w:r>
      <w:r>
        <w:rPr>
          <w:spacing w:val="-1"/>
        </w:rPr>
        <w:t xml:space="preserve"> </w:t>
      </w:r>
      <w:r>
        <w:rPr>
          <w:spacing w:val="-2"/>
        </w:rPr>
        <w:t>ценностям.</w:t>
      </w:r>
    </w:p>
    <w:p w:rsidR="00CA28D8" w:rsidRDefault="006C7DED">
      <w:pPr>
        <w:pStyle w:val="a3"/>
        <w:spacing w:before="41" w:line="276" w:lineRule="auto"/>
        <w:ind w:right="143"/>
        <w:jc w:val="left"/>
      </w:pPr>
      <w:r>
        <w:t>Правила</w:t>
      </w:r>
      <w:r>
        <w:rPr>
          <w:spacing w:val="-1"/>
        </w:rPr>
        <w:t xml:space="preserve"> </w:t>
      </w:r>
      <w:r>
        <w:t>нравственного поведения в социуме. Внимание, уважительное</w:t>
      </w:r>
      <w:r>
        <w:rPr>
          <w:spacing w:val="-1"/>
        </w:rPr>
        <w:t xml:space="preserve"> </w:t>
      </w:r>
      <w:r>
        <w:t>отношение</w:t>
      </w:r>
      <w:r>
        <w:rPr>
          <w:spacing w:val="-1"/>
        </w:rPr>
        <w:t xml:space="preserve"> </w:t>
      </w:r>
      <w:r>
        <w:t>к</w:t>
      </w:r>
      <w:r>
        <w:rPr>
          <w:spacing w:val="-2"/>
        </w:rPr>
        <w:t xml:space="preserve"> </w:t>
      </w:r>
      <w:r>
        <w:t>людям с ограниченными возможностями здоровья, забота о них.</w:t>
      </w:r>
    </w:p>
    <w:p w:rsidR="00CA28D8" w:rsidRDefault="006C7DED">
      <w:pPr>
        <w:pStyle w:val="a3"/>
        <w:spacing w:before="1" w:line="276" w:lineRule="auto"/>
        <w:jc w:val="left"/>
      </w:pPr>
      <w:r>
        <w:t>Значение</w:t>
      </w:r>
      <w:r>
        <w:rPr>
          <w:spacing w:val="40"/>
        </w:rPr>
        <w:t xml:space="preserve"> </w:t>
      </w:r>
      <w:r>
        <w:t>труда</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и</w:t>
      </w:r>
      <w:r>
        <w:rPr>
          <w:spacing w:val="40"/>
        </w:rPr>
        <w:t xml:space="preserve"> </w:t>
      </w:r>
      <w:r>
        <w:t>общества.</w:t>
      </w:r>
      <w:r>
        <w:rPr>
          <w:spacing w:val="40"/>
        </w:rPr>
        <w:t xml:space="preserve"> </w:t>
      </w:r>
      <w:r>
        <w:t>Трудолюбие</w:t>
      </w:r>
      <w:r>
        <w:rPr>
          <w:spacing w:val="40"/>
        </w:rPr>
        <w:t xml:space="preserve"> </w:t>
      </w:r>
      <w:r>
        <w:t>как</w:t>
      </w:r>
      <w:r>
        <w:rPr>
          <w:spacing w:val="40"/>
        </w:rPr>
        <w:t xml:space="preserve"> </w:t>
      </w:r>
      <w:r>
        <w:t>общественно</w:t>
      </w:r>
      <w:r>
        <w:rPr>
          <w:spacing w:val="40"/>
        </w:rPr>
        <w:t xml:space="preserve"> </w:t>
      </w:r>
      <w:r>
        <w:t>значимая ценность в культуре народов России. Особенности труда людей родного края, их профессии.</w:t>
      </w:r>
    </w:p>
    <w:p w:rsidR="00CA28D8" w:rsidRDefault="006C7DED">
      <w:pPr>
        <w:pStyle w:val="a3"/>
        <w:spacing w:line="276" w:lineRule="auto"/>
        <w:jc w:val="left"/>
      </w:pPr>
      <w:r>
        <w:t xml:space="preserve">Страны и народы мира. Памятники природы и культуры — символы стран, в которых они </w:t>
      </w:r>
      <w:r>
        <w:rPr>
          <w:spacing w:val="-2"/>
        </w:rPr>
        <w:t>находятся.</w:t>
      </w:r>
    </w:p>
    <w:p w:rsidR="00CA28D8" w:rsidRDefault="006C7DED">
      <w:pPr>
        <w:pStyle w:val="a3"/>
        <w:ind w:left="707" w:firstLine="0"/>
        <w:jc w:val="left"/>
      </w:pPr>
      <w:r>
        <w:t>Человек</w:t>
      </w:r>
      <w:r>
        <w:rPr>
          <w:spacing w:val="-2"/>
        </w:rPr>
        <w:t xml:space="preserve"> </w:t>
      </w:r>
      <w:r>
        <w:t>и</w:t>
      </w:r>
      <w:r>
        <w:rPr>
          <w:spacing w:val="-1"/>
        </w:rPr>
        <w:t xml:space="preserve"> </w:t>
      </w:r>
      <w:r>
        <w:rPr>
          <w:spacing w:val="-2"/>
        </w:rPr>
        <w:t>природа</w:t>
      </w:r>
    </w:p>
    <w:p w:rsidR="00CA28D8" w:rsidRDefault="006C7DED">
      <w:pPr>
        <w:pStyle w:val="a3"/>
        <w:spacing w:before="41" w:line="276" w:lineRule="auto"/>
        <w:ind w:left="707" w:right="1543" w:firstLine="0"/>
        <w:jc w:val="left"/>
      </w:pPr>
      <w:r>
        <w:t>Методы</w:t>
      </w:r>
      <w:r>
        <w:rPr>
          <w:spacing w:val="-4"/>
        </w:rPr>
        <w:t xml:space="preserve"> </w:t>
      </w:r>
      <w:r>
        <w:t>изучения</w:t>
      </w:r>
      <w:r>
        <w:rPr>
          <w:spacing w:val="-4"/>
        </w:rPr>
        <w:t xml:space="preserve"> </w:t>
      </w:r>
      <w:r>
        <w:t>природы.</w:t>
      </w:r>
      <w:r>
        <w:rPr>
          <w:spacing w:val="-4"/>
        </w:rPr>
        <w:t xml:space="preserve"> </w:t>
      </w:r>
      <w:r>
        <w:t>Карта</w:t>
      </w:r>
      <w:r>
        <w:rPr>
          <w:spacing w:val="-5"/>
        </w:rPr>
        <w:t xml:space="preserve"> </w:t>
      </w:r>
      <w:r>
        <w:t>мира.</w:t>
      </w:r>
      <w:r>
        <w:rPr>
          <w:spacing w:val="-4"/>
        </w:rPr>
        <w:t xml:space="preserve"> </w:t>
      </w:r>
      <w:r>
        <w:t>Материки</w:t>
      </w:r>
      <w:r>
        <w:rPr>
          <w:spacing w:val="-6"/>
        </w:rPr>
        <w:t xml:space="preserve"> </w:t>
      </w:r>
      <w:r>
        <w:t>и</w:t>
      </w:r>
      <w:r>
        <w:rPr>
          <w:spacing w:val="-4"/>
        </w:rPr>
        <w:t xml:space="preserve"> </w:t>
      </w:r>
      <w:r>
        <w:t>части</w:t>
      </w:r>
      <w:r>
        <w:rPr>
          <w:spacing w:val="-4"/>
        </w:rPr>
        <w:t xml:space="preserve"> </w:t>
      </w:r>
      <w:r>
        <w:t>света.</w:t>
      </w:r>
      <w:r>
        <w:rPr>
          <w:spacing w:val="-4"/>
        </w:rPr>
        <w:t xml:space="preserve"> </w:t>
      </w:r>
      <w:r>
        <w:t>Вещество. Разнообразие веществ в окружающем мире.</w:t>
      </w:r>
    </w:p>
    <w:p w:rsidR="00CA28D8" w:rsidRDefault="006C7DED">
      <w:pPr>
        <w:pStyle w:val="a3"/>
        <w:spacing w:line="276" w:lineRule="auto"/>
        <w:ind w:right="141"/>
      </w:pPr>
      <w: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w:t>
      </w:r>
      <w:r>
        <w:rPr>
          <w:spacing w:val="-5"/>
        </w:rPr>
        <w:t xml:space="preserve"> </w:t>
      </w:r>
      <w:r>
        <w:t>воды,</w:t>
      </w:r>
      <w:r>
        <w:rPr>
          <w:spacing w:val="-2"/>
        </w:rPr>
        <w:t xml:space="preserve"> </w:t>
      </w:r>
      <w:r>
        <w:t>её</w:t>
      </w:r>
      <w:r>
        <w:rPr>
          <w:spacing w:val="-3"/>
        </w:rPr>
        <w:t xml:space="preserve"> </w:t>
      </w:r>
      <w:r>
        <w:t>распространение</w:t>
      </w:r>
      <w:r>
        <w:rPr>
          <w:spacing w:val="-3"/>
        </w:rPr>
        <w:t xml:space="preserve"> </w:t>
      </w:r>
      <w:r>
        <w:t>в</w:t>
      </w:r>
      <w:r>
        <w:rPr>
          <w:spacing w:val="-5"/>
        </w:rPr>
        <w:t xml:space="preserve"> </w:t>
      </w:r>
      <w:r>
        <w:t>природе,</w:t>
      </w:r>
      <w:r>
        <w:rPr>
          <w:spacing w:val="-2"/>
        </w:rPr>
        <w:t xml:space="preserve"> </w:t>
      </w:r>
      <w:r>
        <w:t>значение</w:t>
      </w:r>
      <w:r>
        <w:rPr>
          <w:spacing w:val="-3"/>
        </w:rPr>
        <w:t xml:space="preserve"> </w:t>
      </w:r>
      <w:r>
        <w:t>для</w:t>
      </w:r>
      <w:r>
        <w:rPr>
          <w:spacing w:val="-4"/>
        </w:rPr>
        <w:t xml:space="preserve"> </w:t>
      </w:r>
      <w:r>
        <w:t>живых</w:t>
      </w:r>
      <w:r>
        <w:rPr>
          <w:spacing w:val="-3"/>
        </w:rPr>
        <w:t xml:space="preserve"> </w:t>
      </w:r>
      <w:r>
        <w:t>организмов</w:t>
      </w:r>
      <w:r>
        <w:rPr>
          <w:spacing w:val="-3"/>
        </w:rPr>
        <w:t xml:space="preserve"> </w:t>
      </w:r>
      <w:r>
        <w:t>и</w:t>
      </w:r>
      <w:r>
        <w:rPr>
          <w:spacing w:val="-7"/>
        </w:rPr>
        <w:t xml:space="preserve"> </w:t>
      </w:r>
      <w:r>
        <w:t>хозяйственной жизни человека. Круговорот воды в природе. Охрана воздуха,воды. Горные породы и минералы. Полезные</w:t>
      </w:r>
      <w:r>
        <w:rPr>
          <w:spacing w:val="-9"/>
        </w:rPr>
        <w:t xml:space="preserve"> </w:t>
      </w:r>
      <w:r>
        <w:t>ископаемые,</w:t>
      </w:r>
      <w:r>
        <w:rPr>
          <w:spacing w:val="-3"/>
        </w:rPr>
        <w:t xml:space="preserve"> </w:t>
      </w:r>
      <w:r>
        <w:t>их</w:t>
      </w:r>
      <w:r>
        <w:rPr>
          <w:spacing w:val="-8"/>
        </w:rPr>
        <w:t xml:space="preserve"> </w:t>
      </w:r>
      <w:r>
        <w:t>значение</w:t>
      </w:r>
      <w:r>
        <w:rPr>
          <w:spacing w:val="-5"/>
        </w:rPr>
        <w:t xml:space="preserve"> </w:t>
      </w:r>
      <w:r>
        <w:t>в</w:t>
      </w:r>
      <w:r>
        <w:rPr>
          <w:spacing w:val="-8"/>
        </w:rPr>
        <w:t xml:space="preserve"> </w:t>
      </w:r>
      <w:r>
        <w:t>хозяйстве</w:t>
      </w:r>
      <w:r>
        <w:rPr>
          <w:spacing w:val="-9"/>
        </w:rPr>
        <w:t xml:space="preserve"> </w:t>
      </w:r>
      <w:r>
        <w:t>человека,</w:t>
      </w:r>
      <w:r>
        <w:rPr>
          <w:spacing w:val="-7"/>
        </w:rPr>
        <w:t xml:space="preserve"> </w:t>
      </w:r>
      <w:r>
        <w:t>бережное</w:t>
      </w:r>
      <w:r>
        <w:rPr>
          <w:spacing w:val="-8"/>
        </w:rPr>
        <w:t xml:space="preserve"> </w:t>
      </w:r>
      <w:r>
        <w:t>отношение</w:t>
      </w:r>
      <w:r>
        <w:rPr>
          <w:spacing w:val="-8"/>
        </w:rPr>
        <w:t xml:space="preserve"> </w:t>
      </w:r>
      <w:r>
        <w:t>людей</w:t>
      </w:r>
      <w:r>
        <w:rPr>
          <w:spacing w:val="-6"/>
        </w:rPr>
        <w:t xml:space="preserve"> </w:t>
      </w:r>
      <w:r>
        <w:t>к</w:t>
      </w:r>
      <w:r>
        <w:rPr>
          <w:spacing w:val="-7"/>
        </w:rPr>
        <w:t xml:space="preserve"> </w:t>
      </w:r>
      <w:r>
        <w:t>полезным ископаемым. Полезные ископаемые родного края (2—3 примера). Почва, её состав, значение для живой природыи хозяйственной жизни человека.</w:t>
      </w:r>
    </w:p>
    <w:p w:rsidR="00CA28D8" w:rsidRDefault="006C7DED">
      <w:pPr>
        <w:pStyle w:val="a3"/>
        <w:tabs>
          <w:tab w:val="left" w:pos="861"/>
          <w:tab w:val="left" w:pos="3837"/>
          <w:tab w:val="left" w:pos="4907"/>
          <w:tab w:val="left" w:pos="6673"/>
          <w:tab w:val="left" w:pos="7201"/>
          <w:tab w:val="left" w:pos="8498"/>
        </w:tabs>
        <w:spacing w:line="276" w:lineRule="auto"/>
        <w:ind w:right="141"/>
        <w:jc w:val="right"/>
      </w:pPr>
      <w:r>
        <w:t>Первоначальные</w:t>
      </w:r>
      <w:r>
        <w:rPr>
          <w:spacing w:val="32"/>
        </w:rPr>
        <w:t xml:space="preserve"> </w:t>
      </w:r>
      <w:r>
        <w:t>представления</w:t>
      </w:r>
      <w:r>
        <w:rPr>
          <w:spacing w:val="33"/>
        </w:rPr>
        <w:t xml:space="preserve"> </w:t>
      </w:r>
      <w:r>
        <w:t>о</w:t>
      </w:r>
      <w:r>
        <w:rPr>
          <w:spacing w:val="33"/>
        </w:rPr>
        <w:t xml:space="preserve"> </w:t>
      </w:r>
      <w:r>
        <w:t>бактериях.</w:t>
      </w:r>
      <w:r>
        <w:rPr>
          <w:spacing w:val="31"/>
        </w:rPr>
        <w:t xml:space="preserve"> </w:t>
      </w:r>
      <w:r>
        <w:t>Грибы:</w:t>
      </w:r>
      <w:r>
        <w:rPr>
          <w:spacing w:val="34"/>
        </w:rPr>
        <w:t xml:space="preserve"> </w:t>
      </w:r>
      <w:r>
        <w:t>строение</w:t>
      </w:r>
      <w:r>
        <w:rPr>
          <w:spacing w:val="32"/>
        </w:rPr>
        <w:t xml:space="preserve"> </w:t>
      </w:r>
      <w:r>
        <w:t>шляпочных</w:t>
      </w:r>
      <w:r>
        <w:rPr>
          <w:spacing w:val="35"/>
        </w:rPr>
        <w:t xml:space="preserve"> </w:t>
      </w:r>
      <w:r>
        <w:t>грибов.</w:t>
      </w:r>
      <w:r>
        <w:rPr>
          <w:spacing w:val="33"/>
        </w:rPr>
        <w:t xml:space="preserve"> </w:t>
      </w:r>
      <w:r>
        <w:t>Грибы съедобные</w:t>
      </w:r>
      <w:r>
        <w:rPr>
          <w:spacing w:val="33"/>
        </w:rPr>
        <w:t xml:space="preserve"> </w:t>
      </w:r>
      <w:r>
        <w:t>и</w:t>
      </w:r>
      <w:r>
        <w:rPr>
          <w:spacing w:val="33"/>
        </w:rPr>
        <w:t xml:space="preserve"> </w:t>
      </w:r>
      <w:r>
        <w:t>несъедобные.</w:t>
      </w:r>
      <w:r>
        <w:rPr>
          <w:spacing w:val="35"/>
        </w:rPr>
        <w:t xml:space="preserve"> </w:t>
      </w:r>
      <w:r>
        <w:t>Разнообразие</w:t>
      </w:r>
      <w:r>
        <w:rPr>
          <w:spacing w:val="34"/>
        </w:rPr>
        <w:t xml:space="preserve"> </w:t>
      </w:r>
      <w:r>
        <w:t>растений.</w:t>
      </w:r>
      <w:r>
        <w:rPr>
          <w:spacing w:val="32"/>
        </w:rPr>
        <w:t xml:space="preserve"> </w:t>
      </w:r>
      <w:r>
        <w:t>Зависимость</w:t>
      </w:r>
      <w:r>
        <w:rPr>
          <w:spacing w:val="35"/>
        </w:rPr>
        <w:t xml:space="preserve"> </w:t>
      </w:r>
      <w:r>
        <w:t>жизненного</w:t>
      </w:r>
      <w:r>
        <w:rPr>
          <w:spacing w:val="35"/>
        </w:rPr>
        <w:t xml:space="preserve"> </w:t>
      </w:r>
      <w:r>
        <w:t>цикла</w:t>
      </w:r>
      <w:r>
        <w:rPr>
          <w:spacing w:val="32"/>
        </w:rPr>
        <w:t xml:space="preserve"> </w:t>
      </w:r>
      <w:r>
        <w:t xml:space="preserve">организмов </w:t>
      </w:r>
      <w:r>
        <w:rPr>
          <w:spacing w:val="-6"/>
        </w:rPr>
        <w:t>от</w:t>
      </w:r>
      <w:r>
        <w:tab/>
        <w:t>условий окружающей</w:t>
      </w:r>
      <w:r>
        <w:tab/>
      </w:r>
      <w:r>
        <w:rPr>
          <w:spacing w:val="-2"/>
        </w:rPr>
        <w:t>среды.</w:t>
      </w:r>
      <w:r>
        <w:tab/>
      </w:r>
      <w:r>
        <w:rPr>
          <w:spacing w:val="-2"/>
        </w:rPr>
        <w:t>Размножение</w:t>
      </w:r>
      <w:r>
        <w:tab/>
      </w:r>
      <w:r>
        <w:rPr>
          <w:spacing w:val="-10"/>
        </w:rPr>
        <w:t>и</w:t>
      </w:r>
      <w:r>
        <w:tab/>
      </w:r>
      <w:r>
        <w:rPr>
          <w:spacing w:val="-2"/>
        </w:rPr>
        <w:t>развитие</w:t>
      </w:r>
      <w:r>
        <w:tab/>
      </w:r>
      <w:r>
        <w:rPr>
          <w:spacing w:val="-2"/>
        </w:rPr>
        <w:t>растений.</w:t>
      </w:r>
    </w:p>
    <w:p w:rsidR="00CA28D8" w:rsidRDefault="006C7DED">
      <w:pPr>
        <w:pStyle w:val="a3"/>
        <w:tabs>
          <w:tab w:val="left" w:pos="8782"/>
        </w:tabs>
        <w:spacing w:before="1" w:line="276" w:lineRule="auto"/>
        <w:ind w:right="139" w:firstLine="0"/>
      </w:pPr>
      <w:r>
        <w:t>Особенности питания и дыхания растений. Роль растений в природе и жизни людей, бережное отношение</w:t>
      </w:r>
      <w:r>
        <w:rPr>
          <w:spacing w:val="-8"/>
        </w:rPr>
        <w:t xml:space="preserve"> </w:t>
      </w:r>
      <w:r>
        <w:t>человека</w:t>
      </w:r>
      <w:r>
        <w:rPr>
          <w:spacing w:val="-8"/>
        </w:rPr>
        <w:t xml:space="preserve"> </w:t>
      </w:r>
      <w:r>
        <w:t>к</w:t>
      </w:r>
      <w:r>
        <w:rPr>
          <w:spacing w:val="-8"/>
        </w:rPr>
        <w:t xml:space="preserve"> </w:t>
      </w:r>
      <w:r>
        <w:t>растениям.</w:t>
      </w:r>
      <w:r>
        <w:rPr>
          <w:spacing w:val="-8"/>
        </w:rPr>
        <w:t xml:space="preserve"> </w:t>
      </w:r>
      <w:r>
        <w:t>Условия,</w:t>
      </w:r>
      <w:r>
        <w:rPr>
          <w:spacing w:val="-8"/>
        </w:rPr>
        <w:t xml:space="preserve"> </w:t>
      </w:r>
      <w:r>
        <w:t>необходимые</w:t>
      </w:r>
      <w:r>
        <w:rPr>
          <w:spacing w:val="-9"/>
        </w:rPr>
        <w:t xml:space="preserve"> </w:t>
      </w:r>
      <w:r>
        <w:t>для</w:t>
      </w:r>
      <w:r>
        <w:rPr>
          <w:spacing w:val="-8"/>
        </w:rPr>
        <w:t xml:space="preserve"> </w:t>
      </w:r>
      <w:r>
        <w:t>жизни</w:t>
      </w:r>
      <w:r>
        <w:rPr>
          <w:spacing w:val="-9"/>
        </w:rPr>
        <w:t xml:space="preserve"> </w:t>
      </w:r>
      <w:r>
        <w:t>растения</w:t>
      </w:r>
      <w:r>
        <w:rPr>
          <w:spacing w:val="-8"/>
        </w:rPr>
        <w:t xml:space="preserve"> </w:t>
      </w:r>
      <w:r>
        <w:t>(свет,</w:t>
      </w:r>
      <w:r>
        <w:rPr>
          <w:spacing w:val="-8"/>
        </w:rPr>
        <w:t xml:space="preserve"> </w:t>
      </w:r>
      <w:r>
        <w:t>тепло,</w:t>
      </w:r>
      <w:r>
        <w:rPr>
          <w:spacing w:val="-8"/>
        </w:rPr>
        <w:t xml:space="preserve"> </w:t>
      </w:r>
      <w:r>
        <w:t>воздух, вода). Наблюдение роста растений, фиксация изменений. Растения родного края, названия икраткая характеристика на основе наблюдений. Охрана растений. Разнообразие животных. Зависимость жизненного цикла организмов от условий окружающей</w:t>
      </w:r>
      <w:r>
        <w:rPr>
          <w:spacing w:val="80"/>
        </w:rPr>
        <w:t xml:space="preserve"> </w:t>
      </w:r>
      <w:r>
        <w:t>среды.</w:t>
      </w:r>
      <w:r>
        <w:tab/>
      </w:r>
      <w:r>
        <w:rPr>
          <w:spacing w:val="-2"/>
        </w:rPr>
        <w:t>Размножение</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0" w:firstLine="720"/>
      </w:pPr>
      <w:r>
        <w:t>и</w:t>
      </w:r>
      <w:r>
        <w:rPr>
          <w:spacing w:val="80"/>
          <w:w w:val="150"/>
        </w:rPr>
        <w:t xml:space="preserve"> </w:t>
      </w:r>
      <w:r>
        <w:t>развитииживотных (рыбы,</w:t>
      </w:r>
      <w:r>
        <w:rPr>
          <w:spacing w:val="40"/>
        </w:rPr>
        <w:t xml:space="preserve"> </w:t>
      </w:r>
      <w:r>
        <w:t>птицы, звери). Особенности питания животных. Цепи питания.</w:t>
      </w:r>
      <w:r>
        <w:rPr>
          <w:spacing w:val="-7"/>
        </w:rPr>
        <w:t xml:space="preserve"> </w:t>
      </w:r>
      <w:r>
        <w:t>Условия,</w:t>
      </w:r>
      <w:r>
        <w:rPr>
          <w:spacing w:val="-7"/>
        </w:rPr>
        <w:t xml:space="preserve"> </w:t>
      </w:r>
      <w:r>
        <w:t>необходимые</w:t>
      </w:r>
      <w:r>
        <w:rPr>
          <w:spacing w:val="-9"/>
        </w:rPr>
        <w:t xml:space="preserve"> </w:t>
      </w:r>
      <w:r>
        <w:t>для</w:t>
      </w:r>
      <w:r>
        <w:rPr>
          <w:spacing w:val="-7"/>
        </w:rPr>
        <w:t xml:space="preserve"> </w:t>
      </w:r>
      <w:r>
        <w:t>жизни</w:t>
      </w:r>
      <w:r>
        <w:rPr>
          <w:spacing w:val="-6"/>
        </w:rPr>
        <w:t xml:space="preserve"> </w:t>
      </w:r>
      <w:r>
        <w:t>животных</w:t>
      </w:r>
      <w:r>
        <w:rPr>
          <w:spacing w:val="-6"/>
        </w:rPr>
        <w:t xml:space="preserve"> </w:t>
      </w:r>
      <w:r>
        <w:t>(воздух,</w:t>
      </w:r>
      <w:r>
        <w:rPr>
          <w:spacing w:val="-7"/>
        </w:rPr>
        <w:t xml:space="preserve"> </w:t>
      </w:r>
      <w:r>
        <w:t>вода,</w:t>
      </w:r>
      <w:r>
        <w:rPr>
          <w:spacing w:val="-7"/>
        </w:rPr>
        <w:t xml:space="preserve"> </w:t>
      </w:r>
      <w:r>
        <w:t>тепло,</w:t>
      </w:r>
      <w:r>
        <w:rPr>
          <w:spacing w:val="-7"/>
        </w:rPr>
        <w:t xml:space="preserve"> </w:t>
      </w:r>
      <w:r>
        <w:t>пища).</w:t>
      </w:r>
      <w:r>
        <w:rPr>
          <w:spacing w:val="-8"/>
        </w:rPr>
        <w:t xml:space="preserve"> </w:t>
      </w:r>
      <w:r>
        <w:t>Роль</w:t>
      </w:r>
      <w:r>
        <w:rPr>
          <w:spacing w:val="-6"/>
        </w:rPr>
        <w:t xml:space="preserve"> </w:t>
      </w:r>
      <w:r>
        <w:t>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CA28D8" w:rsidRDefault="006C7DED">
      <w:pPr>
        <w:pStyle w:val="a3"/>
        <w:spacing w:before="1" w:line="276" w:lineRule="auto"/>
        <w:ind w:right="141"/>
      </w:pPr>
      <w:r>
        <w:t>Природные сообщества: лес, луг, пруд. Взаимосвязи в природном сообществе: растения — пища</w:t>
      </w:r>
      <w:r>
        <w:rPr>
          <w:spacing w:val="-13"/>
        </w:rPr>
        <w:t xml:space="preserve"> </w:t>
      </w:r>
      <w:r>
        <w:t>и</w:t>
      </w:r>
      <w:r>
        <w:rPr>
          <w:spacing w:val="-9"/>
        </w:rPr>
        <w:t xml:space="preserve"> </w:t>
      </w:r>
      <w:r>
        <w:t>укрытие</w:t>
      </w:r>
      <w:r>
        <w:rPr>
          <w:spacing w:val="-13"/>
        </w:rPr>
        <w:t xml:space="preserve"> </w:t>
      </w:r>
      <w:r>
        <w:t>для</w:t>
      </w:r>
      <w:r>
        <w:rPr>
          <w:spacing w:val="-12"/>
        </w:rPr>
        <w:t xml:space="preserve"> </w:t>
      </w:r>
      <w:r>
        <w:t>животных;</w:t>
      </w:r>
      <w:r>
        <w:rPr>
          <w:spacing w:val="-12"/>
        </w:rPr>
        <w:t xml:space="preserve"> </w:t>
      </w:r>
      <w:r>
        <w:t>животные</w:t>
      </w:r>
      <w:r>
        <w:rPr>
          <w:spacing w:val="-10"/>
        </w:rPr>
        <w:t xml:space="preserve"> </w:t>
      </w:r>
      <w:r>
        <w:t>—</w:t>
      </w:r>
      <w:r>
        <w:rPr>
          <w:spacing w:val="-12"/>
        </w:rPr>
        <w:t xml:space="preserve"> </w:t>
      </w:r>
      <w:r>
        <w:t>распространители</w:t>
      </w:r>
      <w:r>
        <w:rPr>
          <w:spacing w:val="-11"/>
        </w:rPr>
        <w:t xml:space="preserve"> </w:t>
      </w:r>
      <w:r>
        <w:t>плодов</w:t>
      </w:r>
      <w:r>
        <w:rPr>
          <w:spacing w:val="-13"/>
        </w:rPr>
        <w:t xml:space="preserve"> </w:t>
      </w:r>
      <w:r>
        <w:t>и</w:t>
      </w:r>
      <w:r>
        <w:rPr>
          <w:spacing w:val="-11"/>
        </w:rPr>
        <w:t xml:space="preserve"> </w:t>
      </w:r>
      <w:r>
        <w:t>семян</w:t>
      </w:r>
      <w:r>
        <w:rPr>
          <w:spacing w:val="-11"/>
        </w:rPr>
        <w:t xml:space="preserve"> </w:t>
      </w:r>
      <w:r>
        <w:t>растений.</w:t>
      </w:r>
      <w:r>
        <w:rPr>
          <w:spacing w:val="-12"/>
        </w:rPr>
        <w:t xml:space="preserve"> </w:t>
      </w:r>
      <w:r>
        <w:t>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CA28D8" w:rsidRDefault="006C7DED">
      <w:pPr>
        <w:pStyle w:val="a3"/>
        <w:spacing w:line="276" w:lineRule="auto"/>
        <w:ind w:right="149"/>
      </w:pPr>
      <w:r>
        <w:t>Человек</w:t>
      </w:r>
      <w:r>
        <w:rPr>
          <w:spacing w:val="-11"/>
        </w:rPr>
        <w:t xml:space="preserve"> </w:t>
      </w:r>
      <w:r>
        <w:t>—</w:t>
      </w:r>
      <w:r>
        <w:rPr>
          <w:spacing w:val="-11"/>
        </w:rPr>
        <w:t xml:space="preserve"> </w:t>
      </w:r>
      <w:r>
        <w:t>часть</w:t>
      </w:r>
      <w:r>
        <w:rPr>
          <w:spacing w:val="-11"/>
        </w:rPr>
        <w:t xml:space="preserve"> </w:t>
      </w:r>
      <w:r>
        <w:t>природы.</w:t>
      </w:r>
      <w:r>
        <w:rPr>
          <w:spacing w:val="-11"/>
        </w:rPr>
        <w:t xml:space="preserve"> </w:t>
      </w:r>
      <w:r>
        <w:t>Общее</w:t>
      </w:r>
      <w:r>
        <w:rPr>
          <w:spacing w:val="-12"/>
        </w:rPr>
        <w:t xml:space="preserve"> </w:t>
      </w:r>
      <w:r>
        <w:t>представление</w:t>
      </w:r>
      <w:r>
        <w:rPr>
          <w:spacing w:val="-12"/>
        </w:rPr>
        <w:t xml:space="preserve"> </w:t>
      </w:r>
      <w:r>
        <w:t>о</w:t>
      </w:r>
      <w:r>
        <w:rPr>
          <w:spacing w:val="-11"/>
        </w:rPr>
        <w:t xml:space="preserve"> </w:t>
      </w:r>
      <w:r>
        <w:t>строениитела</w:t>
      </w:r>
      <w:r>
        <w:rPr>
          <w:spacing w:val="-11"/>
        </w:rPr>
        <w:t xml:space="preserve"> </w:t>
      </w:r>
      <w:r>
        <w:t>человека.</w:t>
      </w:r>
      <w:r>
        <w:rPr>
          <w:spacing w:val="-11"/>
        </w:rPr>
        <w:t xml:space="preserve"> </w:t>
      </w:r>
      <w:r>
        <w:t>Системы</w:t>
      </w:r>
      <w:r>
        <w:rPr>
          <w:spacing w:val="-11"/>
        </w:rPr>
        <w:t xml:space="preserve"> </w:t>
      </w:r>
      <w:r>
        <w:t>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CA28D8" w:rsidRDefault="006C7DED">
      <w:pPr>
        <w:pStyle w:val="a3"/>
        <w:spacing w:before="1"/>
        <w:ind w:left="707" w:firstLine="0"/>
      </w:pPr>
      <w:r>
        <w:t>Правила</w:t>
      </w:r>
      <w:r>
        <w:rPr>
          <w:spacing w:val="-5"/>
        </w:rPr>
        <w:t xml:space="preserve"> </w:t>
      </w:r>
      <w:r>
        <w:t>безопасной</w:t>
      </w:r>
      <w:r>
        <w:rPr>
          <w:spacing w:val="-4"/>
        </w:rPr>
        <w:t xml:space="preserve"> </w:t>
      </w:r>
      <w:r>
        <w:rPr>
          <w:spacing w:val="-2"/>
        </w:rPr>
        <w:t>жизнедеятельности</w:t>
      </w:r>
    </w:p>
    <w:p w:rsidR="00CA28D8" w:rsidRDefault="006C7DED">
      <w:pPr>
        <w:pStyle w:val="a3"/>
        <w:spacing w:before="41" w:line="276" w:lineRule="auto"/>
        <w:ind w:right="147"/>
      </w:pPr>
      <w:r>
        <w:t>Здоровый образ жизни: двигательная активность (утренняя зарядка, динамические паузы), закаливание</w:t>
      </w:r>
      <w:r>
        <w:rPr>
          <w:spacing w:val="-4"/>
        </w:rPr>
        <w:t xml:space="preserve"> </w:t>
      </w:r>
      <w:r>
        <w:t>и</w:t>
      </w:r>
      <w:r>
        <w:rPr>
          <w:spacing w:val="-3"/>
        </w:rPr>
        <w:t xml:space="preserve"> </w:t>
      </w:r>
      <w:r>
        <w:t>профилактика</w:t>
      </w:r>
      <w:r>
        <w:rPr>
          <w:spacing w:val="-4"/>
        </w:rPr>
        <w:t xml:space="preserve"> </w:t>
      </w:r>
      <w:r>
        <w:t>заболеваний.</w:t>
      </w:r>
      <w:r>
        <w:rPr>
          <w:spacing w:val="-3"/>
        </w:rPr>
        <w:t xml:space="preserve"> </w:t>
      </w:r>
      <w:r>
        <w:t>Забота</w:t>
      </w:r>
      <w:r>
        <w:rPr>
          <w:spacing w:val="-4"/>
        </w:rPr>
        <w:t xml:space="preserve"> </w:t>
      </w:r>
      <w:r>
        <w:t>о</w:t>
      </w:r>
      <w:r>
        <w:rPr>
          <w:spacing w:val="-3"/>
        </w:rPr>
        <w:t xml:space="preserve"> </w:t>
      </w:r>
      <w:r>
        <w:t>здоровье</w:t>
      </w:r>
      <w:r>
        <w:rPr>
          <w:spacing w:val="-4"/>
        </w:rPr>
        <w:t xml:space="preserve"> </w:t>
      </w:r>
      <w:r>
        <w:t>и</w:t>
      </w:r>
      <w:r>
        <w:rPr>
          <w:spacing w:val="-3"/>
        </w:rPr>
        <w:t xml:space="preserve"> </w:t>
      </w:r>
      <w:r>
        <w:t>безопасности</w:t>
      </w:r>
      <w:r>
        <w:rPr>
          <w:spacing w:val="-3"/>
        </w:rPr>
        <w:t xml:space="preserve"> </w:t>
      </w:r>
      <w:r>
        <w:t>окружающих</w:t>
      </w:r>
      <w:r>
        <w:rPr>
          <w:spacing w:val="-1"/>
        </w:rPr>
        <w:t xml:space="preserve"> </w:t>
      </w:r>
      <w:r>
        <w:t>людей. Безопасность во</w:t>
      </w:r>
      <w:r>
        <w:rPr>
          <w:spacing w:val="-1"/>
        </w:rPr>
        <w:t xml:space="preserve"> </w:t>
      </w:r>
      <w:r>
        <w:t>дворе жилого дома</w:t>
      </w:r>
      <w:r>
        <w:rPr>
          <w:spacing w:val="-2"/>
        </w:rPr>
        <w:t xml:space="preserve"> </w:t>
      </w:r>
      <w:r>
        <w:t>(правила перемещения внутри двора</w:t>
      </w:r>
      <w:r>
        <w:rPr>
          <w:spacing w:val="-1"/>
        </w:rPr>
        <w:t xml:space="preserve"> </w:t>
      </w:r>
      <w:r>
        <w:t>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w:t>
      </w:r>
      <w:r>
        <w:rPr>
          <w:spacing w:val="-13"/>
        </w:rPr>
        <w:t xml:space="preserve"> </w:t>
      </w:r>
      <w:r>
        <w:t>(правила</w:t>
      </w:r>
      <w:r>
        <w:rPr>
          <w:spacing w:val="-13"/>
        </w:rPr>
        <w:t xml:space="preserve"> </w:t>
      </w:r>
      <w:r>
        <w:t>безопасного</w:t>
      </w:r>
      <w:r>
        <w:rPr>
          <w:spacing w:val="-12"/>
        </w:rPr>
        <w:t xml:space="preserve"> </w:t>
      </w:r>
      <w:r>
        <w:t>поведения</w:t>
      </w:r>
      <w:r>
        <w:rPr>
          <w:spacing w:val="-12"/>
        </w:rPr>
        <w:t xml:space="preserve"> </w:t>
      </w:r>
      <w:r>
        <w:t>на</w:t>
      </w:r>
      <w:r>
        <w:rPr>
          <w:spacing w:val="-13"/>
        </w:rPr>
        <w:t xml:space="preserve"> </w:t>
      </w:r>
      <w:r>
        <w:t>вокзалахи</w:t>
      </w:r>
      <w:r>
        <w:rPr>
          <w:spacing w:val="-11"/>
        </w:rPr>
        <w:t xml:space="preserve"> </w:t>
      </w:r>
      <w:r>
        <w:t>в</w:t>
      </w:r>
      <w:r>
        <w:rPr>
          <w:spacing w:val="-13"/>
        </w:rPr>
        <w:t xml:space="preserve"> </w:t>
      </w:r>
      <w:r>
        <w:t>аэропортах,</w:t>
      </w:r>
      <w:r>
        <w:rPr>
          <w:spacing w:val="-12"/>
        </w:rPr>
        <w:t xml:space="preserve"> </w:t>
      </w:r>
      <w:r>
        <w:t>безопасное</w:t>
      </w:r>
      <w:r>
        <w:rPr>
          <w:spacing w:val="-13"/>
        </w:rPr>
        <w:t xml:space="preserve"> </w:t>
      </w:r>
      <w:r>
        <w:t>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CA28D8" w:rsidRDefault="00CA28D8">
      <w:pPr>
        <w:pStyle w:val="a3"/>
        <w:spacing w:before="42"/>
        <w:ind w:left="0" w:firstLine="0"/>
        <w:jc w:val="left"/>
      </w:pPr>
    </w:p>
    <w:p w:rsidR="00CA28D8" w:rsidRDefault="006C7DED">
      <w:pPr>
        <w:pStyle w:val="a3"/>
        <w:ind w:left="707" w:firstLine="0"/>
      </w:pPr>
      <w:r>
        <w:t>Универсальные</w:t>
      </w:r>
      <w:r>
        <w:rPr>
          <w:spacing w:val="-6"/>
        </w:rPr>
        <w:t xml:space="preserve"> </w:t>
      </w:r>
      <w:r>
        <w:t>учебные</w:t>
      </w:r>
      <w:r>
        <w:rPr>
          <w:spacing w:val="-6"/>
        </w:rPr>
        <w:t xml:space="preserve"> </w:t>
      </w:r>
      <w:r>
        <w:rPr>
          <w:spacing w:val="-2"/>
        </w:rPr>
        <w:t>действия</w:t>
      </w:r>
    </w:p>
    <w:p w:rsidR="00CA28D8" w:rsidRDefault="006C7DED">
      <w:pPr>
        <w:pStyle w:val="a3"/>
        <w:spacing w:before="41"/>
        <w:ind w:left="707" w:firstLine="0"/>
      </w:pPr>
      <w:r>
        <w:t>Познавательные</w:t>
      </w:r>
      <w:r>
        <w:rPr>
          <w:spacing w:val="-7"/>
        </w:rPr>
        <w:t xml:space="preserve"> </w:t>
      </w:r>
      <w:r>
        <w:t>универсальные</w:t>
      </w:r>
      <w:r>
        <w:rPr>
          <w:spacing w:val="-6"/>
        </w:rPr>
        <w:t xml:space="preserve"> </w:t>
      </w:r>
      <w:r>
        <w:t>учебные</w:t>
      </w:r>
      <w:r>
        <w:rPr>
          <w:spacing w:val="-8"/>
        </w:rPr>
        <w:t xml:space="preserve"> </w:t>
      </w:r>
      <w:r>
        <w:rPr>
          <w:spacing w:val="-2"/>
        </w:rPr>
        <w:t>действия:</w:t>
      </w:r>
    </w:p>
    <w:p w:rsidR="00CA28D8" w:rsidRDefault="006C7DED">
      <w:pPr>
        <w:pStyle w:val="a4"/>
        <w:numPr>
          <w:ilvl w:val="0"/>
          <w:numId w:val="123"/>
        </w:numPr>
        <w:tabs>
          <w:tab w:val="left" w:pos="1581"/>
        </w:tabs>
        <w:spacing w:before="43" w:line="276" w:lineRule="auto"/>
        <w:ind w:right="145" w:firstLine="566"/>
        <w:jc w:val="both"/>
        <w:rPr>
          <w:sz w:val="24"/>
        </w:rPr>
      </w:pPr>
      <w:r>
        <w:rPr>
          <w:sz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CA28D8" w:rsidRDefault="006C7DED">
      <w:pPr>
        <w:pStyle w:val="a4"/>
        <w:numPr>
          <w:ilvl w:val="0"/>
          <w:numId w:val="123"/>
        </w:numPr>
        <w:tabs>
          <w:tab w:val="left" w:pos="1581"/>
        </w:tabs>
        <w:spacing w:line="276" w:lineRule="auto"/>
        <w:ind w:right="146" w:firstLine="566"/>
        <w:jc w:val="both"/>
        <w:rPr>
          <w:sz w:val="24"/>
        </w:rPr>
      </w:pPr>
      <w:r>
        <w:rPr>
          <w:sz w:val="24"/>
        </w:rPr>
        <w:t>устанавливать зависимость между внешним видом, особенностями поведения и условиями жизни животного;</w:t>
      </w:r>
    </w:p>
    <w:p w:rsidR="00CA28D8" w:rsidRDefault="006C7DED">
      <w:pPr>
        <w:pStyle w:val="a4"/>
        <w:numPr>
          <w:ilvl w:val="0"/>
          <w:numId w:val="123"/>
        </w:numPr>
        <w:tabs>
          <w:tab w:val="left" w:pos="1581"/>
        </w:tabs>
        <w:spacing w:line="276" w:lineRule="auto"/>
        <w:ind w:right="149" w:firstLine="566"/>
        <w:jc w:val="both"/>
        <w:rPr>
          <w:sz w:val="24"/>
        </w:rPr>
      </w:pPr>
      <w:r>
        <w:rPr>
          <w:sz w:val="24"/>
        </w:rPr>
        <w:t>определять (в процессе рассматривания объектов и явлений) существенные признаки и отношения между объектами и явлениями;</w:t>
      </w:r>
    </w:p>
    <w:p w:rsidR="00CA28D8" w:rsidRDefault="006C7DED">
      <w:pPr>
        <w:pStyle w:val="a4"/>
        <w:numPr>
          <w:ilvl w:val="0"/>
          <w:numId w:val="123"/>
        </w:numPr>
        <w:tabs>
          <w:tab w:val="left" w:pos="1581"/>
        </w:tabs>
        <w:spacing w:line="275" w:lineRule="exact"/>
        <w:ind w:left="1581"/>
        <w:jc w:val="both"/>
        <w:rPr>
          <w:sz w:val="24"/>
        </w:rPr>
      </w:pPr>
      <w:r>
        <w:rPr>
          <w:sz w:val="24"/>
        </w:rPr>
        <w:t>моделировать</w:t>
      </w:r>
      <w:r>
        <w:rPr>
          <w:spacing w:val="-5"/>
          <w:sz w:val="24"/>
        </w:rPr>
        <w:t xml:space="preserve"> </w:t>
      </w:r>
      <w:r>
        <w:rPr>
          <w:sz w:val="24"/>
        </w:rPr>
        <w:t>цепи</w:t>
      </w:r>
      <w:r>
        <w:rPr>
          <w:spacing w:val="-4"/>
          <w:sz w:val="24"/>
        </w:rPr>
        <w:t xml:space="preserve"> </w:t>
      </w:r>
      <w:r>
        <w:rPr>
          <w:sz w:val="24"/>
        </w:rPr>
        <w:t>питания</w:t>
      </w:r>
      <w:r>
        <w:rPr>
          <w:spacing w:val="-3"/>
          <w:sz w:val="24"/>
        </w:rPr>
        <w:t xml:space="preserve"> </w:t>
      </w:r>
      <w:r>
        <w:rPr>
          <w:sz w:val="24"/>
        </w:rPr>
        <w:t>в</w:t>
      </w:r>
      <w:r>
        <w:rPr>
          <w:spacing w:val="-3"/>
          <w:sz w:val="24"/>
        </w:rPr>
        <w:t xml:space="preserve"> </w:t>
      </w:r>
      <w:r>
        <w:rPr>
          <w:sz w:val="24"/>
        </w:rPr>
        <w:t>природном</w:t>
      </w:r>
      <w:r>
        <w:rPr>
          <w:spacing w:val="-3"/>
          <w:sz w:val="24"/>
        </w:rPr>
        <w:t xml:space="preserve"> </w:t>
      </w:r>
      <w:r>
        <w:rPr>
          <w:spacing w:val="-2"/>
          <w:sz w:val="24"/>
        </w:rPr>
        <w:t>сообществе;</w:t>
      </w:r>
    </w:p>
    <w:p w:rsidR="00CA28D8" w:rsidRDefault="006C7DED">
      <w:pPr>
        <w:pStyle w:val="a4"/>
        <w:numPr>
          <w:ilvl w:val="0"/>
          <w:numId w:val="123"/>
        </w:numPr>
        <w:tabs>
          <w:tab w:val="left" w:pos="1581"/>
        </w:tabs>
        <w:spacing w:before="41" w:line="278" w:lineRule="auto"/>
        <w:ind w:right="150" w:firstLine="566"/>
        <w:jc w:val="both"/>
        <w:rPr>
          <w:sz w:val="24"/>
        </w:rPr>
      </w:pPr>
      <w:r>
        <w:rPr>
          <w:sz w:val="24"/>
        </w:rPr>
        <w:t>различать понятия «век», «столетие», «историческое время»; соотносить историческое событие с датой (историческим периодом).</w:t>
      </w:r>
    </w:p>
    <w:p w:rsidR="00CA28D8" w:rsidRDefault="006C7DED">
      <w:pPr>
        <w:pStyle w:val="a3"/>
        <w:spacing w:line="272" w:lineRule="exact"/>
        <w:ind w:left="707" w:firstLine="0"/>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122"/>
        </w:numPr>
        <w:tabs>
          <w:tab w:val="left" w:pos="1581"/>
        </w:tabs>
        <w:spacing w:before="41" w:line="276" w:lineRule="auto"/>
        <w:ind w:right="147" w:firstLine="566"/>
        <w:jc w:val="both"/>
        <w:rPr>
          <w:sz w:val="24"/>
        </w:rPr>
      </w:pPr>
      <w:r>
        <w:rPr>
          <w:sz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CA28D8" w:rsidRDefault="006C7DED">
      <w:pPr>
        <w:pStyle w:val="a4"/>
        <w:numPr>
          <w:ilvl w:val="0"/>
          <w:numId w:val="122"/>
        </w:numPr>
        <w:tabs>
          <w:tab w:val="left" w:pos="1581"/>
        </w:tabs>
        <w:spacing w:before="1" w:line="276" w:lineRule="auto"/>
        <w:ind w:right="152" w:firstLine="566"/>
        <w:jc w:val="both"/>
        <w:rPr>
          <w:sz w:val="24"/>
        </w:rPr>
      </w:pPr>
      <w:r>
        <w:rPr>
          <w:sz w:val="24"/>
        </w:rPr>
        <w:t xml:space="preserve">читать несложные планы, соотносить условные обозначения с изображёнными </w:t>
      </w:r>
      <w:r>
        <w:rPr>
          <w:spacing w:val="-2"/>
          <w:sz w:val="24"/>
        </w:rPr>
        <w:t>объектами;</w:t>
      </w:r>
    </w:p>
    <w:p w:rsidR="00CA28D8" w:rsidRDefault="006C7DED">
      <w:pPr>
        <w:pStyle w:val="a4"/>
        <w:numPr>
          <w:ilvl w:val="0"/>
          <w:numId w:val="122"/>
        </w:numPr>
        <w:tabs>
          <w:tab w:val="left" w:pos="1581"/>
        </w:tabs>
        <w:spacing w:line="276" w:lineRule="auto"/>
        <w:ind w:right="140" w:firstLine="566"/>
        <w:jc w:val="both"/>
        <w:rPr>
          <w:sz w:val="24"/>
        </w:rPr>
      </w:pPr>
      <w:r>
        <w:rPr>
          <w:sz w:val="24"/>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ind w:left="707" w:firstLine="0"/>
        <w:jc w:val="left"/>
      </w:pPr>
      <w:r>
        <w:t>Коммуникативные</w:t>
      </w:r>
      <w:r>
        <w:rPr>
          <w:spacing w:val="-8"/>
        </w:rPr>
        <w:t xml:space="preserve"> </w:t>
      </w:r>
      <w:r>
        <w:t>универсальные</w:t>
      </w:r>
      <w:r>
        <w:rPr>
          <w:spacing w:val="-4"/>
        </w:rPr>
        <w:t xml:space="preserve"> </w:t>
      </w:r>
      <w:r>
        <w:t>учебные</w:t>
      </w:r>
      <w:r>
        <w:rPr>
          <w:spacing w:val="-9"/>
        </w:rPr>
        <w:t xml:space="preserve"> </w:t>
      </w:r>
      <w:r>
        <w:rPr>
          <w:spacing w:val="-2"/>
        </w:rPr>
        <w:t>действия:</w:t>
      </w:r>
    </w:p>
    <w:p w:rsidR="00CA28D8" w:rsidRDefault="006C7DED">
      <w:pPr>
        <w:pStyle w:val="a4"/>
        <w:numPr>
          <w:ilvl w:val="0"/>
          <w:numId w:val="121"/>
        </w:numPr>
        <w:tabs>
          <w:tab w:val="left" w:pos="1581"/>
        </w:tabs>
        <w:spacing w:before="44" w:line="276" w:lineRule="auto"/>
        <w:ind w:right="146" w:firstLine="566"/>
        <w:rPr>
          <w:sz w:val="24"/>
        </w:rPr>
      </w:pPr>
      <w:r>
        <w:rPr>
          <w:sz w:val="24"/>
        </w:rPr>
        <w:t>Ориентироваться</w:t>
      </w:r>
      <w:r>
        <w:rPr>
          <w:spacing w:val="80"/>
          <w:sz w:val="24"/>
        </w:rPr>
        <w:t xml:space="preserve"> </w:t>
      </w:r>
      <w:r>
        <w:rPr>
          <w:sz w:val="24"/>
        </w:rPr>
        <w:t>в</w:t>
      </w:r>
      <w:r>
        <w:rPr>
          <w:spacing w:val="80"/>
          <w:sz w:val="24"/>
        </w:rPr>
        <w:t xml:space="preserve"> </w:t>
      </w:r>
      <w:r>
        <w:rPr>
          <w:sz w:val="24"/>
        </w:rPr>
        <w:t>понятиях,</w:t>
      </w:r>
      <w:r>
        <w:rPr>
          <w:spacing w:val="80"/>
          <w:sz w:val="24"/>
        </w:rPr>
        <w:t xml:space="preserve"> </w:t>
      </w:r>
      <w:r>
        <w:rPr>
          <w:sz w:val="24"/>
        </w:rPr>
        <w:t>соотносить</w:t>
      </w:r>
      <w:r>
        <w:rPr>
          <w:spacing w:val="80"/>
          <w:sz w:val="24"/>
        </w:rPr>
        <w:t xml:space="preserve"> </w:t>
      </w:r>
      <w:r>
        <w:rPr>
          <w:sz w:val="24"/>
        </w:rPr>
        <w:t>понятия</w:t>
      </w:r>
      <w:r>
        <w:rPr>
          <w:spacing w:val="80"/>
          <w:sz w:val="24"/>
        </w:rPr>
        <w:t xml:space="preserve"> </w:t>
      </w:r>
      <w:r>
        <w:rPr>
          <w:sz w:val="24"/>
        </w:rPr>
        <w:t>и</w:t>
      </w:r>
      <w:r>
        <w:rPr>
          <w:spacing w:val="80"/>
          <w:sz w:val="24"/>
        </w:rPr>
        <w:t xml:space="preserve"> </w:t>
      </w:r>
      <w:r>
        <w:rPr>
          <w:sz w:val="24"/>
        </w:rPr>
        <w:t>термины</w:t>
      </w:r>
      <w:r>
        <w:rPr>
          <w:spacing w:val="80"/>
          <w:sz w:val="24"/>
        </w:rPr>
        <w:t xml:space="preserve"> </w:t>
      </w:r>
      <w:r>
        <w:rPr>
          <w:sz w:val="24"/>
        </w:rPr>
        <w:t>с</w:t>
      </w:r>
      <w:r>
        <w:rPr>
          <w:spacing w:val="80"/>
          <w:sz w:val="24"/>
        </w:rPr>
        <w:t xml:space="preserve"> </w:t>
      </w:r>
      <w:r>
        <w:rPr>
          <w:sz w:val="24"/>
        </w:rPr>
        <w:t>их</w:t>
      </w:r>
      <w:r>
        <w:rPr>
          <w:spacing w:val="80"/>
          <w:sz w:val="24"/>
        </w:rPr>
        <w:t xml:space="preserve"> </w:t>
      </w:r>
      <w:r>
        <w:rPr>
          <w:sz w:val="24"/>
        </w:rPr>
        <w:t>краткой</w:t>
      </w:r>
      <w:r>
        <w:rPr>
          <w:spacing w:val="40"/>
          <w:sz w:val="24"/>
        </w:rPr>
        <w:t xml:space="preserve"> </w:t>
      </w:r>
      <w:r>
        <w:rPr>
          <w:spacing w:val="-2"/>
          <w:sz w:val="24"/>
        </w:rPr>
        <w:t>характеристикой:</w:t>
      </w:r>
    </w:p>
    <w:p w:rsidR="00CA28D8" w:rsidRDefault="006C7DED">
      <w:pPr>
        <w:pStyle w:val="a4"/>
        <w:numPr>
          <w:ilvl w:val="1"/>
          <w:numId w:val="121"/>
        </w:numPr>
        <w:tabs>
          <w:tab w:val="left" w:pos="1581"/>
          <w:tab w:val="left" w:pos="2983"/>
          <w:tab w:val="left" w:pos="4277"/>
          <w:tab w:val="left" w:pos="5665"/>
          <w:tab w:val="left" w:pos="6104"/>
          <w:tab w:val="left" w:pos="7703"/>
          <w:tab w:val="left" w:pos="8710"/>
        </w:tabs>
        <w:spacing w:line="276" w:lineRule="auto"/>
        <w:ind w:right="144" w:firstLine="566"/>
        <w:rPr>
          <w:sz w:val="24"/>
        </w:rPr>
      </w:pPr>
      <w:r>
        <w:rPr>
          <w:sz w:val="24"/>
        </w:rPr>
        <w:t>понятия</w:t>
      </w:r>
      <w:r>
        <w:rPr>
          <w:spacing w:val="40"/>
          <w:sz w:val="24"/>
        </w:rPr>
        <w:t xml:space="preserve"> </w:t>
      </w:r>
      <w:r>
        <w:rPr>
          <w:sz w:val="24"/>
        </w:rPr>
        <w:t>и</w:t>
      </w:r>
      <w:r>
        <w:rPr>
          <w:sz w:val="24"/>
        </w:rPr>
        <w:tab/>
      </w:r>
      <w:r>
        <w:rPr>
          <w:spacing w:val="-2"/>
          <w:sz w:val="24"/>
        </w:rPr>
        <w:t>термины,</w:t>
      </w:r>
      <w:r>
        <w:rPr>
          <w:sz w:val="24"/>
        </w:rPr>
        <w:tab/>
      </w:r>
      <w:r>
        <w:rPr>
          <w:spacing w:val="-2"/>
          <w:sz w:val="24"/>
        </w:rPr>
        <w:t>связанные</w:t>
      </w:r>
      <w:r>
        <w:rPr>
          <w:sz w:val="24"/>
        </w:rPr>
        <w:tab/>
      </w:r>
      <w:r>
        <w:rPr>
          <w:spacing w:val="-10"/>
          <w:sz w:val="24"/>
        </w:rPr>
        <w:t>с</w:t>
      </w:r>
      <w:r>
        <w:rPr>
          <w:sz w:val="24"/>
        </w:rPr>
        <w:tab/>
      </w:r>
      <w:r>
        <w:rPr>
          <w:spacing w:val="-2"/>
          <w:sz w:val="24"/>
        </w:rPr>
        <w:t>социальным</w:t>
      </w:r>
      <w:r>
        <w:rPr>
          <w:sz w:val="24"/>
        </w:rPr>
        <w:tab/>
      </w:r>
      <w:r>
        <w:rPr>
          <w:spacing w:val="-2"/>
          <w:sz w:val="24"/>
        </w:rPr>
        <w:t>миром</w:t>
      </w:r>
      <w:r>
        <w:rPr>
          <w:sz w:val="24"/>
        </w:rPr>
        <w:tab/>
      </w:r>
      <w:r>
        <w:rPr>
          <w:spacing w:val="-2"/>
          <w:sz w:val="24"/>
        </w:rPr>
        <w:t xml:space="preserve">(безопасность, </w:t>
      </w:r>
      <w:r>
        <w:rPr>
          <w:sz w:val="24"/>
        </w:rPr>
        <w:t>семейный бюджет, памятник культуры);</w:t>
      </w:r>
    </w:p>
    <w:p w:rsidR="00CA28D8" w:rsidRDefault="006C7DED">
      <w:pPr>
        <w:pStyle w:val="a4"/>
        <w:numPr>
          <w:ilvl w:val="1"/>
          <w:numId w:val="121"/>
        </w:numPr>
        <w:tabs>
          <w:tab w:val="left" w:pos="1581"/>
        </w:tabs>
        <w:spacing w:line="276" w:lineRule="auto"/>
        <w:ind w:right="150" w:firstLine="566"/>
        <w:rPr>
          <w:sz w:val="24"/>
        </w:rPr>
      </w:pPr>
      <w:r>
        <w:rPr>
          <w:sz w:val="24"/>
        </w:rPr>
        <w:t>понятия и термины, связанные с миром природы (планета, материк, океан, модель Земли, царство природы, природноесообщество, цепь питания, Красная книга);</w:t>
      </w:r>
    </w:p>
    <w:p w:rsidR="00CA28D8" w:rsidRDefault="006C7DED">
      <w:pPr>
        <w:pStyle w:val="a4"/>
        <w:numPr>
          <w:ilvl w:val="1"/>
          <w:numId w:val="121"/>
        </w:numPr>
        <w:tabs>
          <w:tab w:val="left" w:pos="1581"/>
        </w:tabs>
        <w:spacing w:line="276" w:lineRule="auto"/>
        <w:ind w:right="148" w:firstLine="566"/>
        <w:rPr>
          <w:sz w:val="24"/>
        </w:rPr>
      </w:pPr>
      <w:r>
        <w:rPr>
          <w:sz w:val="24"/>
        </w:rPr>
        <w:t>понятия</w:t>
      </w:r>
      <w:r>
        <w:rPr>
          <w:spacing w:val="-7"/>
          <w:sz w:val="24"/>
        </w:rPr>
        <w:t xml:space="preserve"> </w:t>
      </w:r>
      <w:r>
        <w:rPr>
          <w:sz w:val="24"/>
        </w:rPr>
        <w:t>и</w:t>
      </w:r>
      <w:r>
        <w:rPr>
          <w:spacing w:val="-8"/>
          <w:sz w:val="24"/>
        </w:rPr>
        <w:t xml:space="preserve"> </w:t>
      </w:r>
      <w:r>
        <w:rPr>
          <w:sz w:val="24"/>
        </w:rPr>
        <w:t>термины,</w:t>
      </w:r>
      <w:r>
        <w:rPr>
          <w:spacing w:val="-7"/>
          <w:sz w:val="24"/>
        </w:rPr>
        <w:t xml:space="preserve"> </w:t>
      </w:r>
      <w:r>
        <w:rPr>
          <w:sz w:val="24"/>
        </w:rPr>
        <w:t>связанные</w:t>
      </w:r>
      <w:r>
        <w:rPr>
          <w:spacing w:val="-8"/>
          <w:sz w:val="24"/>
        </w:rPr>
        <w:t xml:space="preserve"> </w:t>
      </w:r>
      <w:r>
        <w:rPr>
          <w:sz w:val="24"/>
        </w:rPr>
        <w:t>с</w:t>
      </w:r>
      <w:r>
        <w:rPr>
          <w:spacing w:val="-8"/>
          <w:sz w:val="24"/>
        </w:rPr>
        <w:t xml:space="preserve"> </w:t>
      </w:r>
      <w:r>
        <w:rPr>
          <w:sz w:val="24"/>
        </w:rPr>
        <w:t>безопасной</w:t>
      </w:r>
      <w:r>
        <w:rPr>
          <w:spacing w:val="-6"/>
          <w:sz w:val="24"/>
        </w:rPr>
        <w:t xml:space="preserve"> </w:t>
      </w:r>
      <w:r>
        <w:rPr>
          <w:sz w:val="24"/>
        </w:rPr>
        <w:t>жизнедеятельностью</w:t>
      </w:r>
      <w:r>
        <w:rPr>
          <w:spacing w:val="-6"/>
          <w:sz w:val="24"/>
        </w:rPr>
        <w:t xml:space="preserve"> </w:t>
      </w:r>
      <w:r>
        <w:rPr>
          <w:sz w:val="24"/>
        </w:rPr>
        <w:t>(знаки</w:t>
      </w:r>
      <w:r>
        <w:rPr>
          <w:spacing w:val="-6"/>
          <w:sz w:val="24"/>
        </w:rPr>
        <w:t xml:space="preserve"> </w:t>
      </w:r>
      <w:r>
        <w:rPr>
          <w:sz w:val="24"/>
        </w:rPr>
        <w:t>дорожного движения, дорожные ловушки, опасные ситуации, предвидение).</w:t>
      </w:r>
    </w:p>
    <w:p w:rsidR="00CA28D8" w:rsidRDefault="006C7DED">
      <w:pPr>
        <w:pStyle w:val="a4"/>
        <w:numPr>
          <w:ilvl w:val="0"/>
          <w:numId w:val="121"/>
        </w:numPr>
        <w:tabs>
          <w:tab w:val="left" w:pos="1581"/>
        </w:tabs>
        <w:spacing w:line="275" w:lineRule="exact"/>
        <w:ind w:left="1581"/>
        <w:rPr>
          <w:sz w:val="24"/>
        </w:rPr>
      </w:pPr>
      <w:r>
        <w:rPr>
          <w:sz w:val="24"/>
        </w:rPr>
        <w:t>Описывать</w:t>
      </w:r>
      <w:r>
        <w:rPr>
          <w:spacing w:val="-6"/>
          <w:sz w:val="24"/>
        </w:rPr>
        <w:t xml:space="preserve"> </w:t>
      </w:r>
      <w:r>
        <w:rPr>
          <w:sz w:val="24"/>
        </w:rPr>
        <w:t>(характеризовать)</w:t>
      </w:r>
      <w:r>
        <w:rPr>
          <w:spacing w:val="-3"/>
          <w:sz w:val="24"/>
        </w:rPr>
        <w:t xml:space="preserve"> </w:t>
      </w:r>
      <w:r>
        <w:rPr>
          <w:sz w:val="24"/>
        </w:rPr>
        <w:t>условия</w:t>
      </w:r>
      <w:r>
        <w:rPr>
          <w:spacing w:val="-4"/>
          <w:sz w:val="24"/>
        </w:rPr>
        <w:t xml:space="preserve"> </w:t>
      </w:r>
      <w:r>
        <w:rPr>
          <w:sz w:val="24"/>
        </w:rPr>
        <w:t>жизни</w:t>
      </w:r>
      <w:r>
        <w:rPr>
          <w:spacing w:val="-4"/>
          <w:sz w:val="24"/>
        </w:rPr>
        <w:t xml:space="preserve"> </w:t>
      </w:r>
      <w:r>
        <w:rPr>
          <w:sz w:val="24"/>
        </w:rPr>
        <w:t>на</w:t>
      </w:r>
      <w:r>
        <w:rPr>
          <w:spacing w:val="-4"/>
          <w:sz w:val="24"/>
        </w:rPr>
        <w:t xml:space="preserve"> </w:t>
      </w:r>
      <w:r>
        <w:rPr>
          <w:spacing w:val="-2"/>
          <w:sz w:val="24"/>
        </w:rPr>
        <w:t>Земле.</w:t>
      </w:r>
    </w:p>
    <w:p w:rsidR="00CA28D8" w:rsidRDefault="006C7DED">
      <w:pPr>
        <w:pStyle w:val="a4"/>
        <w:numPr>
          <w:ilvl w:val="0"/>
          <w:numId w:val="121"/>
        </w:numPr>
        <w:tabs>
          <w:tab w:val="left" w:pos="1581"/>
          <w:tab w:val="left" w:pos="2108"/>
          <w:tab w:val="left" w:pos="3051"/>
          <w:tab w:val="left" w:pos="4349"/>
          <w:tab w:val="left" w:pos="5524"/>
          <w:tab w:val="left" w:pos="6673"/>
          <w:tab w:val="left" w:pos="8001"/>
          <w:tab w:val="left" w:pos="9054"/>
        </w:tabs>
        <w:spacing w:before="42" w:line="276" w:lineRule="auto"/>
        <w:ind w:right="150" w:firstLine="566"/>
        <w:rPr>
          <w:sz w:val="24"/>
        </w:rPr>
      </w:pPr>
      <w:r>
        <w:rPr>
          <w:spacing w:val="-6"/>
          <w:sz w:val="24"/>
        </w:rPr>
        <w:t>На</w:t>
      </w:r>
      <w:r>
        <w:rPr>
          <w:sz w:val="24"/>
        </w:rPr>
        <w:tab/>
      </w:r>
      <w:r>
        <w:rPr>
          <w:spacing w:val="-2"/>
          <w:sz w:val="24"/>
        </w:rPr>
        <w:t>основе</w:t>
      </w:r>
      <w:r>
        <w:rPr>
          <w:sz w:val="24"/>
        </w:rPr>
        <w:tab/>
      </w:r>
      <w:r>
        <w:rPr>
          <w:spacing w:val="-2"/>
          <w:sz w:val="24"/>
        </w:rPr>
        <w:t>сравнения</w:t>
      </w:r>
      <w:r>
        <w:rPr>
          <w:sz w:val="24"/>
        </w:rPr>
        <w:tab/>
      </w:r>
      <w:r>
        <w:rPr>
          <w:spacing w:val="-2"/>
          <w:sz w:val="24"/>
        </w:rPr>
        <w:t>объектов</w:t>
      </w:r>
      <w:r>
        <w:rPr>
          <w:sz w:val="24"/>
        </w:rPr>
        <w:tab/>
      </w:r>
      <w:r>
        <w:rPr>
          <w:spacing w:val="-2"/>
          <w:sz w:val="24"/>
        </w:rPr>
        <w:t>природы</w:t>
      </w:r>
      <w:r>
        <w:rPr>
          <w:sz w:val="24"/>
        </w:rPr>
        <w:tab/>
      </w:r>
      <w:r>
        <w:rPr>
          <w:spacing w:val="-2"/>
          <w:sz w:val="24"/>
        </w:rPr>
        <w:t>описывать</w:t>
      </w:r>
      <w:r>
        <w:rPr>
          <w:sz w:val="24"/>
        </w:rPr>
        <w:tab/>
      </w:r>
      <w:r>
        <w:rPr>
          <w:spacing w:val="-2"/>
          <w:sz w:val="24"/>
        </w:rPr>
        <w:t>схожие,</w:t>
      </w:r>
      <w:r>
        <w:rPr>
          <w:sz w:val="24"/>
        </w:rPr>
        <w:tab/>
      </w:r>
      <w:r>
        <w:rPr>
          <w:spacing w:val="-2"/>
          <w:sz w:val="24"/>
        </w:rPr>
        <w:t xml:space="preserve">различные, </w:t>
      </w:r>
      <w:r>
        <w:rPr>
          <w:sz w:val="24"/>
        </w:rPr>
        <w:t>индивидуальные признаки.</w:t>
      </w:r>
    </w:p>
    <w:p w:rsidR="00CA28D8" w:rsidRDefault="006C7DED">
      <w:pPr>
        <w:pStyle w:val="a4"/>
        <w:numPr>
          <w:ilvl w:val="0"/>
          <w:numId w:val="121"/>
        </w:numPr>
        <w:tabs>
          <w:tab w:val="left" w:pos="1581"/>
        </w:tabs>
        <w:spacing w:line="276" w:lineRule="auto"/>
        <w:ind w:right="149" w:firstLine="566"/>
        <w:rPr>
          <w:sz w:val="24"/>
        </w:rPr>
      </w:pPr>
      <w:r>
        <w:rPr>
          <w:sz w:val="24"/>
        </w:rPr>
        <w:t>Приводить</w:t>
      </w:r>
      <w:r>
        <w:rPr>
          <w:spacing w:val="80"/>
          <w:sz w:val="24"/>
        </w:rPr>
        <w:t xml:space="preserve"> </w:t>
      </w:r>
      <w:r>
        <w:rPr>
          <w:sz w:val="24"/>
        </w:rPr>
        <w:t>примеры,</w:t>
      </w:r>
      <w:r>
        <w:rPr>
          <w:spacing w:val="80"/>
          <w:sz w:val="24"/>
        </w:rPr>
        <w:t xml:space="preserve"> </w:t>
      </w:r>
      <w:r>
        <w:rPr>
          <w:sz w:val="24"/>
        </w:rPr>
        <w:t>кратко</w:t>
      </w:r>
      <w:r>
        <w:rPr>
          <w:spacing w:val="80"/>
          <w:sz w:val="24"/>
        </w:rPr>
        <w:t xml:space="preserve"> </w:t>
      </w:r>
      <w:r>
        <w:rPr>
          <w:sz w:val="24"/>
        </w:rPr>
        <w:t>характеризовать</w:t>
      </w:r>
      <w:r>
        <w:rPr>
          <w:spacing w:val="80"/>
          <w:sz w:val="24"/>
        </w:rPr>
        <w:t xml:space="preserve"> </w:t>
      </w:r>
      <w:r>
        <w:rPr>
          <w:sz w:val="24"/>
        </w:rPr>
        <w:t>представителей</w:t>
      </w:r>
      <w:r>
        <w:rPr>
          <w:spacing w:val="80"/>
          <w:sz w:val="24"/>
        </w:rPr>
        <w:t xml:space="preserve"> </w:t>
      </w:r>
      <w:r>
        <w:rPr>
          <w:sz w:val="24"/>
        </w:rPr>
        <w:t>разных</w:t>
      </w:r>
      <w:r>
        <w:rPr>
          <w:spacing w:val="80"/>
          <w:sz w:val="24"/>
        </w:rPr>
        <w:t xml:space="preserve"> </w:t>
      </w:r>
      <w:r>
        <w:rPr>
          <w:sz w:val="24"/>
        </w:rPr>
        <w:t>царств</w:t>
      </w:r>
      <w:r>
        <w:rPr>
          <w:spacing w:val="80"/>
          <w:sz w:val="24"/>
        </w:rPr>
        <w:t xml:space="preserve"> </w:t>
      </w:r>
      <w:r>
        <w:rPr>
          <w:spacing w:val="-2"/>
          <w:sz w:val="24"/>
        </w:rPr>
        <w:t>природы.</w:t>
      </w:r>
    </w:p>
    <w:p w:rsidR="00CA28D8" w:rsidRDefault="006C7DED">
      <w:pPr>
        <w:pStyle w:val="a4"/>
        <w:numPr>
          <w:ilvl w:val="0"/>
          <w:numId w:val="121"/>
        </w:numPr>
        <w:tabs>
          <w:tab w:val="left" w:pos="1581"/>
        </w:tabs>
        <w:spacing w:before="1"/>
        <w:ind w:left="1581"/>
        <w:rPr>
          <w:sz w:val="24"/>
        </w:rPr>
      </w:pPr>
      <w:r>
        <w:rPr>
          <w:sz w:val="24"/>
        </w:rPr>
        <w:t>Называть</w:t>
      </w:r>
      <w:r>
        <w:rPr>
          <w:spacing w:val="-7"/>
          <w:sz w:val="24"/>
        </w:rPr>
        <w:t xml:space="preserve"> </w:t>
      </w:r>
      <w:r>
        <w:rPr>
          <w:sz w:val="24"/>
        </w:rPr>
        <w:t>признаки</w:t>
      </w:r>
      <w:r>
        <w:rPr>
          <w:spacing w:val="-5"/>
          <w:sz w:val="24"/>
        </w:rPr>
        <w:t xml:space="preserve"> </w:t>
      </w:r>
      <w:r>
        <w:rPr>
          <w:sz w:val="24"/>
        </w:rPr>
        <w:t>(характеризовать)</w:t>
      </w:r>
      <w:r>
        <w:rPr>
          <w:spacing w:val="-4"/>
          <w:sz w:val="24"/>
        </w:rPr>
        <w:t xml:space="preserve"> </w:t>
      </w:r>
      <w:r>
        <w:rPr>
          <w:sz w:val="24"/>
        </w:rPr>
        <w:t>животного</w:t>
      </w:r>
      <w:r>
        <w:rPr>
          <w:spacing w:val="-5"/>
          <w:sz w:val="24"/>
        </w:rPr>
        <w:t xml:space="preserve"> </w:t>
      </w:r>
      <w:r>
        <w:rPr>
          <w:sz w:val="24"/>
        </w:rPr>
        <w:t>(растения)</w:t>
      </w:r>
      <w:r>
        <w:rPr>
          <w:spacing w:val="-5"/>
          <w:sz w:val="24"/>
        </w:rPr>
        <w:t xml:space="preserve"> </w:t>
      </w:r>
      <w:r>
        <w:rPr>
          <w:sz w:val="24"/>
        </w:rPr>
        <w:t>как</w:t>
      </w:r>
      <w:r>
        <w:rPr>
          <w:spacing w:val="-5"/>
          <w:sz w:val="24"/>
        </w:rPr>
        <w:t xml:space="preserve"> </w:t>
      </w:r>
      <w:r>
        <w:rPr>
          <w:sz w:val="24"/>
        </w:rPr>
        <w:t>живого</w:t>
      </w:r>
      <w:r>
        <w:rPr>
          <w:spacing w:val="2"/>
          <w:sz w:val="24"/>
        </w:rPr>
        <w:t xml:space="preserve"> </w:t>
      </w:r>
      <w:r>
        <w:rPr>
          <w:spacing w:val="-2"/>
          <w:sz w:val="24"/>
        </w:rPr>
        <w:t>организма.</w:t>
      </w:r>
    </w:p>
    <w:p w:rsidR="00CA28D8" w:rsidRDefault="006C7DED">
      <w:pPr>
        <w:pStyle w:val="a4"/>
        <w:numPr>
          <w:ilvl w:val="0"/>
          <w:numId w:val="121"/>
        </w:numPr>
        <w:tabs>
          <w:tab w:val="left" w:pos="1581"/>
        </w:tabs>
        <w:spacing w:before="41" w:line="276" w:lineRule="auto"/>
        <w:ind w:right="149" w:firstLine="566"/>
        <w:rPr>
          <w:sz w:val="24"/>
        </w:rPr>
      </w:pPr>
      <w:r>
        <w:rPr>
          <w:sz w:val="24"/>
        </w:rPr>
        <w:t>Описывать</w:t>
      </w:r>
      <w:r>
        <w:rPr>
          <w:spacing w:val="80"/>
          <w:sz w:val="24"/>
        </w:rPr>
        <w:t xml:space="preserve"> </w:t>
      </w:r>
      <w:r>
        <w:rPr>
          <w:sz w:val="24"/>
        </w:rPr>
        <w:t>(характеризовать)</w:t>
      </w:r>
      <w:r>
        <w:rPr>
          <w:spacing w:val="80"/>
          <w:sz w:val="24"/>
        </w:rPr>
        <w:t xml:space="preserve"> </w:t>
      </w:r>
      <w:r>
        <w:rPr>
          <w:sz w:val="24"/>
        </w:rPr>
        <w:t>отдельные</w:t>
      </w:r>
      <w:r>
        <w:rPr>
          <w:spacing w:val="80"/>
          <w:sz w:val="24"/>
        </w:rPr>
        <w:t xml:space="preserve"> </w:t>
      </w:r>
      <w:r>
        <w:rPr>
          <w:sz w:val="24"/>
        </w:rPr>
        <w:t>страницы</w:t>
      </w:r>
      <w:r>
        <w:rPr>
          <w:spacing w:val="80"/>
          <w:sz w:val="24"/>
        </w:rPr>
        <w:t xml:space="preserve"> </w:t>
      </w:r>
      <w:r>
        <w:rPr>
          <w:sz w:val="24"/>
        </w:rPr>
        <w:t>историинашей</w:t>
      </w:r>
      <w:r>
        <w:rPr>
          <w:spacing w:val="80"/>
          <w:sz w:val="24"/>
        </w:rPr>
        <w:t xml:space="preserve"> </w:t>
      </w:r>
      <w:r>
        <w:rPr>
          <w:sz w:val="24"/>
        </w:rPr>
        <w:t>страны</w:t>
      </w:r>
      <w:r>
        <w:rPr>
          <w:spacing w:val="80"/>
          <w:sz w:val="24"/>
        </w:rPr>
        <w:t xml:space="preserve"> </w:t>
      </w:r>
      <w:r>
        <w:rPr>
          <w:sz w:val="24"/>
        </w:rPr>
        <w:t>(в</w:t>
      </w:r>
      <w:r>
        <w:rPr>
          <w:spacing w:val="80"/>
          <w:w w:val="150"/>
          <w:sz w:val="24"/>
        </w:rPr>
        <w:t xml:space="preserve"> </w:t>
      </w:r>
      <w:r>
        <w:rPr>
          <w:sz w:val="24"/>
        </w:rPr>
        <w:t>пределах изученного).</w:t>
      </w:r>
    </w:p>
    <w:p w:rsidR="00CA28D8" w:rsidRDefault="006C7DED">
      <w:pPr>
        <w:pStyle w:val="a3"/>
        <w:spacing w:line="275" w:lineRule="exact"/>
        <w:ind w:left="707" w:firstLine="0"/>
        <w:jc w:val="left"/>
      </w:pPr>
      <w:r>
        <w:t>Регулятивные</w:t>
      </w:r>
      <w:r>
        <w:rPr>
          <w:spacing w:val="-7"/>
        </w:rPr>
        <w:t xml:space="preserve"> </w:t>
      </w:r>
      <w:r>
        <w:t>универсальные</w:t>
      </w:r>
      <w:r>
        <w:rPr>
          <w:spacing w:val="-6"/>
        </w:rPr>
        <w:t xml:space="preserve"> </w:t>
      </w:r>
      <w:r>
        <w:t>учебные</w:t>
      </w:r>
      <w:r>
        <w:rPr>
          <w:spacing w:val="-7"/>
        </w:rPr>
        <w:t xml:space="preserve"> </w:t>
      </w:r>
      <w:r>
        <w:rPr>
          <w:spacing w:val="-2"/>
        </w:rPr>
        <w:t>действия:</w:t>
      </w:r>
    </w:p>
    <w:p w:rsidR="00CA28D8" w:rsidRDefault="006C7DED">
      <w:pPr>
        <w:pStyle w:val="a4"/>
        <w:numPr>
          <w:ilvl w:val="0"/>
          <w:numId w:val="120"/>
        </w:numPr>
        <w:tabs>
          <w:tab w:val="left" w:pos="861"/>
          <w:tab w:val="left" w:pos="1581"/>
          <w:tab w:val="left" w:pos="3021"/>
          <w:tab w:val="left" w:pos="3741"/>
          <w:tab w:val="left" w:pos="4461"/>
          <w:tab w:val="left" w:pos="5902"/>
          <w:tab w:val="left" w:pos="7342"/>
        </w:tabs>
        <w:spacing w:before="43" w:line="276" w:lineRule="auto"/>
        <w:ind w:right="2252" w:hanging="154"/>
        <w:rPr>
          <w:sz w:val="24"/>
        </w:rPr>
      </w:pPr>
      <w:r>
        <w:rPr>
          <w:sz w:val="24"/>
        </w:rPr>
        <w:t>планировать</w:t>
      </w:r>
      <w:r>
        <w:rPr>
          <w:spacing w:val="40"/>
          <w:sz w:val="24"/>
        </w:rPr>
        <w:t xml:space="preserve"> </w:t>
      </w:r>
      <w:r>
        <w:rPr>
          <w:sz w:val="24"/>
        </w:rPr>
        <w:t>шаги</w:t>
      </w:r>
      <w:r>
        <w:rPr>
          <w:sz w:val="24"/>
        </w:rPr>
        <w:tab/>
      </w:r>
      <w:r>
        <w:rPr>
          <w:spacing w:val="-6"/>
          <w:sz w:val="24"/>
        </w:rPr>
        <w:t>по</w:t>
      </w:r>
      <w:r>
        <w:rPr>
          <w:sz w:val="24"/>
        </w:rPr>
        <w:tab/>
      </w:r>
      <w:r>
        <w:rPr>
          <w:spacing w:val="-2"/>
          <w:sz w:val="24"/>
        </w:rPr>
        <w:t>решению</w:t>
      </w:r>
      <w:r>
        <w:rPr>
          <w:sz w:val="24"/>
        </w:rPr>
        <w:tab/>
      </w:r>
      <w:r>
        <w:rPr>
          <w:spacing w:val="-2"/>
          <w:sz w:val="24"/>
        </w:rPr>
        <w:t>учебной</w:t>
      </w:r>
      <w:r>
        <w:rPr>
          <w:sz w:val="24"/>
        </w:rPr>
        <w:tab/>
      </w:r>
      <w:r>
        <w:rPr>
          <w:spacing w:val="-2"/>
          <w:sz w:val="24"/>
        </w:rPr>
        <w:t>задачи, контролировать</w:t>
      </w:r>
      <w:r>
        <w:rPr>
          <w:sz w:val="24"/>
        </w:rPr>
        <w:tab/>
        <w:t>свои</w:t>
      </w:r>
      <w:r>
        <w:rPr>
          <w:spacing w:val="-5"/>
          <w:sz w:val="24"/>
        </w:rPr>
        <w:t xml:space="preserve"> </w:t>
      </w:r>
      <w:r>
        <w:rPr>
          <w:sz w:val="24"/>
        </w:rPr>
        <w:t>действия</w:t>
      </w:r>
      <w:r>
        <w:rPr>
          <w:spacing w:val="-4"/>
          <w:sz w:val="24"/>
        </w:rPr>
        <w:t xml:space="preserve"> </w:t>
      </w:r>
      <w:r>
        <w:rPr>
          <w:sz w:val="24"/>
        </w:rPr>
        <w:t>(при</w:t>
      </w:r>
      <w:r>
        <w:rPr>
          <w:spacing w:val="-3"/>
          <w:sz w:val="24"/>
        </w:rPr>
        <w:t xml:space="preserve"> </w:t>
      </w:r>
      <w:r>
        <w:rPr>
          <w:sz w:val="24"/>
        </w:rPr>
        <w:t>небольшой</w:t>
      </w:r>
      <w:r>
        <w:rPr>
          <w:spacing w:val="-4"/>
          <w:sz w:val="24"/>
        </w:rPr>
        <w:t xml:space="preserve"> </w:t>
      </w:r>
      <w:r>
        <w:rPr>
          <w:sz w:val="24"/>
        </w:rPr>
        <w:t>помощи</w:t>
      </w:r>
      <w:r>
        <w:rPr>
          <w:spacing w:val="2"/>
          <w:sz w:val="24"/>
        </w:rPr>
        <w:t xml:space="preserve"> </w:t>
      </w:r>
      <w:r>
        <w:rPr>
          <w:spacing w:val="-2"/>
          <w:sz w:val="24"/>
        </w:rPr>
        <w:t>учителя);</w:t>
      </w:r>
    </w:p>
    <w:p w:rsidR="00CA28D8" w:rsidRDefault="006C7DED">
      <w:pPr>
        <w:pStyle w:val="a4"/>
        <w:numPr>
          <w:ilvl w:val="0"/>
          <w:numId w:val="120"/>
        </w:numPr>
        <w:tabs>
          <w:tab w:val="left" w:pos="1581"/>
          <w:tab w:val="left" w:pos="3741"/>
        </w:tabs>
        <w:spacing w:line="276" w:lineRule="auto"/>
        <w:ind w:left="141" w:right="705" w:firstLine="566"/>
        <w:jc w:val="both"/>
        <w:rPr>
          <w:sz w:val="24"/>
        </w:rPr>
      </w:pPr>
      <w:r>
        <w:rPr>
          <w:spacing w:val="-2"/>
          <w:sz w:val="24"/>
        </w:rPr>
        <w:t>устанавливать</w:t>
      </w:r>
      <w:r>
        <w:rPr>
          <w:sz w:val="24"/>
        </w:rPr>
        <w:tab/>
        <w:t>причину</w:t>
      </w:r>
      <w:r>
        <w:rPr>
          <w:spacing w:val="40"/>
          <w:sz w:val="24"/>
        </w:rPr>
        <w:t xml:space="preserve"> </w:t>
      </w:r>
      <w:r>
        <w:rPr>
          <w:sz w:val="24"/>
        </w:rPr>
        <w:t>возникающей</w:t>
      </w:r>
      <w:r>
        <w:rPr>
          <w:spacing w:val="-15"/>
          <w:sz w:val="24"/>
        </w:rPr>
        <w:t xml:space="preserve"> </w:t>
      </w:r>
      <w:r>
        <w:rPr>
          <w:sz w:val="24"/>
        </w:rPr>
        <w:t>трудности или ошибки, корректировать свои действия.</w:t>
      </w:r>
    </w:p>
    <w:p w:rsidR="00CA28D8" w:rsidRDefault="006C7DED">
      <w:pPr>
        <w:pStyle w:val="a3"/>
        <w:spacing w:before="1"/>
        <w:ind w:left="707" w:firstLine="0"/>
      </w:pPr>
      <w:r>
        <w:t>Совместная</w:t>
      </w:r>
      <w:r>
        <w:rPr>
          <w:spacing w:val="-5"/>
        </w:rPr>
        <w:t xml:space="preserve"> </w:t>
      </w:r>
      <w:r>
        <w:rPr>
          <w:spacing w:val="-2"/>
        </w:rPr>
        <w:t>деятельность:</w:t>
      </w:r>
    </w:p>
    <w:p w:rsidR="00CA28D8" w:rsidRDefault="006C7DED">
      <w:pPr>
        <w:pStyle w:val="a3"/>
        <w:spacing w:before="40" w:line="276" w:lineRule="auto"/>
        <w:ind w:right="146"/>
      </w:pPr>
      <w:r>
        <w:t>участвуя</w:t>
      </w:r>
      <w:r>
        <w:rPr>
          <w:spacing w:val="-9"/>
        </w:rPr>
        <w:t xml:space="preserve"> </w:t>
      </w:r>
      <w:r>
        <w:t>в</w:t>
      </w:r>
      <w:r>
        <w:rPr>
          <w:spacing w:val="-7"/>
        </w:rPr>
        <w:t xml:space="preserve"> </w:t>
      </w:r>
      <w:r>
        <w:t>совместной</w:t>
      </w:r>
      <w:r>
        <w:rPr>
          <w:spacing w:val="-8"/>
        </w:rPr>
        <w:t xml:space="preserve"> </w:t>
      </w:r>
      <w:r>
        <w:t>деятельности,</w:t>
      </w:r>
      <w:r>
        <w:rPr>
          <w:spacing w:val="-9"/>
        </w:rPr>
        <w:t xml:space="preserve"> </w:t>
      </w:r>
      <w:r>
        <w:t>выполнять</w:t>
      </w:r>
      <w:r>
        <w:rPr>
          <w:spacing w:val="-9"/>
        </w:rPr>
        <w:t xml:space="preserve"> </w:t>
      </w:r>
      <w:r>
        <w:t>роли</w:t>
      </w:r>
      <w:r>
        <w:rPr>
          <w:spacing w:val="-8"/>
        </w:rPr>
        <w:t xml:space="preserve"> </w:t>
      </w:r>
      <w:r>
        <w:t>руководителя</w:t>
      </w:r>
      <w:r>
        <w:rPr>
          <w:spacing w:val="-9"/>
        </w:rPr>
        <w:t xml:space="preserve"> </w:t>
      </w:r>
      <w:r>
        <w:t>(лидера),</w:t>
      </w:r>
      <w:r>
        <w:rPr>
          <w:spacing w:val="-10"/>
        </w:rPr>
        <w:t xml:space="preserve"> </w:t>
      </w:r>
      <w:r>
        <w:t>подчинённого; справедливо оценивать результаты деятельности участников, положительно реагировать на советы и замечания в свой адрес;</w:t>
      </w:r>
    </w:p>
    <w:p w:rsidR="00CA28D8" w:rsidRDefault="006C7DED">
      <w:pPr>
        <w:pStyle w:val="a3"/>
        <w:spacing w:before="1" w:line="276" w:lineRule="auto"/>
        <w:ind w:right="150" w:firstLine="576"/>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CA28D8" w:rsidRDefault="00CA28D8">
      <w:pPr>
        <w:pStyle w:val="a3"/>
        <w:spacing w:before="40"/>
        <w:ind w:left="0" w:firstLine="0"/>
        <w:jc w:val="left"/>
      </w:pPr>
    </w:p>
    <w:p w:rsidR="00CA28D8" w:rsidRDefault="006C7DED">
      <w:pPr>
        <w:pStyle w:val="a3"/>
        <w:ind w:left="707" w:firstLine="0"/>
      </w:pPr>
      <w:r>
        <w:t>4</w:t>
      </w:r>
      <w:r>
        <w:rPr>
          <w:spacing w:val="-27"/>
        </w:rPr>
        <w:t xml:space="preserve"> </w:t>
      </w:r>
      <w:r>
        <w:t>КЛАСС</w:t>
      </w:r>
      <w:r>
        <w:rPr>
          <w:spacing w:val="-1"/>
        </w:rPr>
        <w:t xml:space="preserve"> </w:t>
      </w:r>
      <w:r>
        <w:t xml:space="preserve">(68 </w:t>
      </w:r>
      <w:r>
        <w:rPr>
          <w:spacing w:val="-5"/>
        </w:rPr>
        <w:t>ч)</w:t>
      </w:r>
    </w:p>
    <w:p w:rsidR="00CA28D8" w:rsidRDefault="006C7DED">
      <w:pPr>
        <w:pStyle w:val="a3"/>
        <w:spacing w:before="43"/>
        <w:ind w:left="707" w:firstLine="0"/>
      </w:pPr>
      <w:r>
        <w:t>Человек</w:t>
      </w:r>
      <w:r>
        <w:rPr>
          <w:spacing w:val="-2"/>
        </w:rPr>
        <w:t xml:space="preserve"> </w:t>
      </w:r>
      <w:r>
        <w:t>и</w:t>
      </w:r>
      <w:r>
        <w:rPr>
          <w:spacing w:val="-1"/>
        </w:rPr>
        <w:t xml:space="preserve"> </w:t>
      </w:r>
      <w:r>
        <w:rPr>
          <w:spacing w:val="-2"/>
        </w:rPr>
        <w:t>общество</w:t>
      </w:r>
    </w:p>
    <w:p w:rsidR="00CA28D8" w:rsidRDefault="006C7DED">
      <w:pPr>
        <w:pStyle w:val="a3"/>
        <w:spacing w:before="41" w:line="276" w:lineRule="auto"/>
        <w:ind w:right="142"/>
      </w:pPr>
      <w:r>
        <w:t>Конституция — Основной закон Российской Федерации. Права и обязанности гражданина Российской</w:t>
      </w:r>
      <w:r>
        <w:rPr>
          <w:spacing w:val="80"/>
          <w:w w:val="150"/>
        </w:rPr>
        <w:t xml:space="preserve"> </w:t>
      </w:r>
      <w:r>
        <w:t>Федерации.</w:t>
      </w:r>
      <w:r>
        <w:rPr>
          <w:spacing w:val="80"/>
          <w:w w:val="150"/>
        </w:rPr>
        <w:t xml:space="preserve"> </w:t>
      </w:r>
      <w:r>
        <w:t>Президент</w:t>
      </w:r>
      <w:r>
        <w:rPr>
          <w:spacing w:val="80"/>
          <w:w w:val="150"/>
        </w:rPr>
        <w:t xml:space="preserve"> </w:t>
      </w:r>
      <w:r>
        <w:t>Российской</w:t>
      </w:r>
      <w:r>
        <w:rPr>
          <w:spacing w:val="80"/>
          <w:w w:val="150"/>
        </w:rPr>
        <w:t xml:space="preserve"> </w:t>
      </w:r>
      <w:r>
        <w:t>Федерации</w:t>
      </w:r>
      <w:r>
        <w:rPr>
          <w:spacing w:val="80"/>
          <w:w w:val="150"/>
        </w:rPr>
        <w:t xml:space="preserve"> </w:t>
      </w:r>
      <w:r>
        <w:t>—</w:t>
      </w:r>
      <w:r>
        <w:rPr>
          <w:spacing w:val="80"/>
          <w:w w:val="150"/>
        </w:rPr>
        <w:t xml:space="preserve"> </w:t>
      </w:r>
      <w:r>
        <w:t>глава</w:t>
      </w:r>
      <w:r>
        <w:rPr>
          <w:spacing w:val="80"/>
          <w:w w:val="150"/>
        </w:rPr>
        <w:t xml:space="preserve"> </w:t>
      </w:r>
      <w:r>
        <w:t>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CA28D8" w:rsidRDefault="006C7DED">
      <w:pPr>
        <w:pStyle w:val="a3"/>
        <w:spacing w:line="276" w:lineRule="auto"/>
        <w:ind w:right="149"/>
      </w:pPr>
      <w:r>
        <w:t>Города России. Святыни городов России. Главный город родного края: достопримечательности,</w:t>
      </w:r>
      <w:r>
        <w:rPr>
          <w:spacing w:val="-15"/>
        </w:rPr>
        <w:t xml:space="preserve"> </w:t>
      </w:r>
      <w:r>
        <w:t>история</w:t>
      </w:r>
      <w:r>
        <w:rPr>
          <w:spacing w:val="-15"/>
        </w:rPr>
        <w:t xml:space="preserve"> </w:t>
      </w:r>
      <w:r>
        <w:t>и</w:t>
      </w:r>
      <w:r>
        <w:rPr>
          <w:spacing w:val="-15"/>
        </w:rPr>
        <w:t xml:space="preserve"> </w:t>
      </w:r>
      <w:r>
        <w:t>характеристика</w:t>
      </w:r>
      <w:r>
        <w:rPr>
          <w:spacing w:val="-15"/>
        </w:rPr>
        <w:t xml:space="preserve"> </w:t>
      </w:r>
      <w:r>
        <w:t>отдельных</w:t>
      </w:r>
      <w:r>
        <w:rPr>
          <w:spacing w:val="-15"/>
        </w:rPr>
        <w:t xml:space="preserve"> </w:t>
      </w:r>
      <w:r>
        <w:t>исторических</w:t>
      </w:r>
      <w:r>
        <w:rPr>
          <w:spacing w:val="-15"/>
        </w:rPr>
        <w:t xml:space="preserve"> </w:t>
      </w:r>
      <w:r>
        <w:t>событий,</w:t>
      </w:r>
      <w:r>
        <w:rPr>
          <w:spacing w:val="-15"/>
        </w:rPr>
        <w:t xml:space="preserve"> </w:t>
      </w:r>
      <w:r>
        <w:t>связанных</w:t>
      </w:r>
      <w:r>
        <w:rPr>
          <w:spacing w:val="-15"/>
        </w:rPr>
        <w:t xml:space="preserve"> </w:t>
      </w:r>
      <w:r>
        <w:t xml:space="preserve">с </w:t>
      </w:r>
      <w:r>
        <w:rPr>
          <w:spacing w:val="-4"/>
        </w:rPr>
        <w:t>ним.</w:t>
      </w:r>
    </w:p>
    <w:p w:rsidR="00CA28D8" w:rsidRDefault="006C7DED">
      <w:pPr>
        <w:pStyle w:val="a3"/>
        <w:spacing w:before="1" w:line="276" w:lineRule="auto"/>
        <w:ind w:right="149"/>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47"/>
      </w:pPr>
      <w:r>
        <w:t>История Отечества. «Лента времени» и историческая карта.Наиболее важные и яркие события</w:t>
      </w:r>
      <w:r>
        <w:rPr>
          <w:spacing w:val="-4"/>
        </w:rPr>
        <w:t xml:space="preserve"> </w:t>
      </w:r>
      <w:r>
        <w:t>общественной</w:t>
      </w:r>
      <w:r>
        <w:rPr>
          <w:spacing w:val="-5"/>
        </w:rPr>
        <w:t xml:space="preserve"> </w:t>
      </w:r>
      <w:r>
        <w:t>и</w:t>
      </w:r>
      <w:r>
        <w:rPr>
          <w:spacing w:val="-4"/>
        </w:rPr>
        <w:t xml:space="preserve"> </w:t>
      </w:r>
      <w:r>
        <w:t>культурной</w:t>
      </w:r>
      <w:r>
        <w:rPr>
          <w:spacing w:val="-4"/>
        </w:rPr>
        <w:t xml:space="preserve"> </w:t>
      </w:r>
      <w:r>
        <w:t>жизни</w:t>
      </w:r>
      <w:r>
        <w:rPr>
          <w:spacing w:val="-4"/>
        </w:rPr>
        <w:t xml:space="preserve"> </w:t>
      </w:r>
      <w:r>
        <w:t>страны</w:t>
      </w:r>
      <w:r>
        <w:rPr>
          <w:spacing w:val="-4"/>
        </w:rPr>
        <w:t xml:space="preserve"> </w:t>
      </w:r>
      <w:r>
        <w:t>в</w:t>
      </w:r>
      <w:r>
        <w:rPr>
          <w:spacing w:val="-4"/>
        </w:rPr>
        <w:t xml:space="preserve"> </w:t>
      </w:r>
      <w:r>
        <w:t>разные</w:t>
      </w:r>
      <w:r>
        <w:rPr>
          <w:spacing w:val="-5"/>
        </w:rPr>
        <w:t xml:space="preserve"> </w:t>
      </w:r>
      <w:r>
        <w:t>исторические</w:t>
      </w:r>
      <w:r>
        <w:rPr>
          <w:spacing w:val="-4"/>
        </w:rPr>
        <w:t xml:space="preserve"> </w:t>
      </w:r>
      <w:r>
        <w:t>периоды:</w:t>
      </w:r>
      <w:r>
        <w:rPr>
          <w:spacing w:val="-4"/>
        </w:rPr>
        <w:t xml:space="preserve"> </w:t>
      </w:r>
      <w:r>
        <w:t>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w:t>
      </w:r>
      <w:r>
        <w:rPr>
          <w:spacing w:val="80"/>
        </w:rPr>
        <w:t xml:space="preserve"> </w:t>
      </w:r>
      <w:r>
        <w:t>своего</w:t>
      </w:r>
      <w:r>
        <w:rPr>
          <w:spacing w:val="80"/>
        </w:rPr>
        <w:t xml:space="preserve"> </w:t>
      </w:r>
      <w:r>
        <w:t>края.</w:t>
      </w:r>
      <w:r>
        <w:rPr>
          <w:spacing w:val="80"/>
        </w:rPr>
        <w:t xml:space="preserve"> </w:t>
      </w:r>
      <w:r>
        <w:t>Личная</w:t>
      </w:r>
      <w:r>
        <w:rPr>
          <w:spacing w:val="80"/>
        </w:rPr>
        <w:t xml:space="preserve"> </w:t>
      </w:r>
      <w:r>
        <w:t>ответственность</w:t>
      </w:r>
      <w:r>
        <w:rPr>
          <w:spacing w:val="80"/>
        </w:rPr>
        <w:t xml:space="preserve"> </w:t>
      </w:r>
      <w:r>
        <w:t>каждого</w:t>
      </w:r>
      <w:r>
        <w:rPr>
          <w:spacing w:val="80"/>
        </w:rPr>
        <w:t xml:space="preserve"> </w:t>
      </w:r>
      <w:r>
        <w:t>человека</w:t>
      </w:r>
      <w:r>
        <w:rPr>
          <w:spacing w:val="80"/>
        </w:rPr>
        <w:t xml:space="preserve"> </w:t>
      </w:r>
      <w:r>
        <w:t>за</w:t>
      </w:r>
      <w:r>
        <w:rPr>
          <w:spacing w:val="80"/>
        </w:rPr>
        <w:t xml:space="preserve"> </w:t>
      </w:r>
      <w:r>
        <w:t>сохранность</w:t>
      </w:r>
      <w:r>
        <w:rPr>
          <w:spacing w:val="80"/>
          <w:w w:val="150"/>
        </w:rPr>
        <w:t xml:space="preserve"> </w:t>
      </w:r>
      <w:r>
        <w:t>историко-культурного наследия своего края.</w:t>
      </w:r>
    </w:p>
    <w:p w:rsidR="00CA28D8" w:rsidRDefault="006C7DED">
      <w:pPr>
        <w:pStyle w:val="a3"/>
        <w:spacing w:line="278" w:lineRule="auto"/>
        <w:ind w:right="153"/>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CA28D8" w:rsidRDefault="006C7DED">
      <w:pPr>
        <w:pStyle w:val="a3"/>
        <w:spacing w:line="272" w:lineRule="exact"/>
        <w:ind w:left="707" w:firstLine="0"/>
      </w:pPr>
      <w:r>
        <w:t>Человек</w:t>
      </w:r>
      <w:r>
        <w:rPr>
          <w:spacing w:val="-2"/>
        </w:rPr>
        <w:t xml:space="preserve"> </w:t>
      </w:r>
      <w:r>
        <w:t>и</w:t>
      </w:r>
      <w:r>
        <w:rPr>
          <w:spacing w:val="-1"/>
        </w:rPr>
        <w:t xml:space="preserve"> </w:t>
      </w:r>
      <w:r>
        <w:rPr>
          <w:spacing w:val="-2"/>
        </w:rPr>
        <w:t>природа</w:t>
      </w:r>
    </w:p>
    <w:p w:rsidR="00CA28D8" w:rsidRDefault="006C7DED">
      <w:pPr>
        <w:pStyle w:val="a3"/>
        <w:spacing w:before="41" w:line="276" w:lineRule="auto"/>
        <w:ind w:right="140"/>
      </w:pPr>
      <w:r>
        <w:t>Методы познания окружающей природы: наблюдения, сравнения, измерения, опыты по исследованию</w:t>
      </w:r>
      <w:r>
        <w:rPr>
          <w:spacing w:val="-10"/>
        </w:rPr>
        <w:t xml:space="preserve"> </w:t>
      </w:r>
      <w:r>
        <w:t>природных</w:t>
      </w:r>
      <w:r>
        <w:rPr>
          <w:spacing w:val="-9"/>
        </w:rPr>
        <w:t xml:space="preserve"> </w:t>
      </w:r>
      <w:r>
        <w:t>объектов</w:t>
      </w:r>
      <w:r>
        <w:rPr>
          <w:spacing w:val="-11"/>
        </w:rPr>
        <w:t xml:space="preserve"> </w:t>
      </w:r>
      <w:r>
        <w:t>и</w:t>
      </w:r>
      <w:r>
        <w:rPr>
          <w:spacing w:val="-10"/>
        </w:rPr>
        <w:t xml:space="preserve"> </w:t>
      </w:r>
      <w:r>
        <w:t>явлений.</w:t>
      </w:r>
      <w:r>
        <w:rPr>
          <w:spacing w:val="-12"/>
        </w:rPr>
        <w:t xml:space="preserve"> </w:t>
      </w:r>
      <w:r>
        <w:t>Солнце</w:t>
      </w:r>
      <w:r>
        <w:rPr>
          <w:spacing w:val="-7"/>
        </w:rPr>
        <w:t xml:space="preserve"> </w:t>
      </w:r>
      <w:r>
        <w:t>—</w:t>
      </w:r>
      <w:r>
        <w:rPr>
          <w:spacing w:val="-11"/>
        </w:rPr>
        <w:t xml:space="preserve"> </w:t>
      </w:r>
      <w:r>
        <w:t>ближайшая</w:t>
      </w:r>
      <w:r>
        <w:rPr>
          <w:spacing w:val="-11"/>
        </w:rPr>
        <w:t xml:space="preserve"> </w:t>
      </w:r>
      <w:r>
        <w:t>к</w:t>
      </w:r>
      <w:r>
        <w:rPr>
          <w:spacing w:val="-11"/>
        </w:rPr>
        <w:t xml:space="preserve"> </w:t>
      </w:r>
      <w:r>
        <w:t>нам</w:t>
      </w:r>
      <w:r>
        <w:rPr>
          <w:spacing w:val="-11"/>
        </w:rPr>
        <w:t xml:space="preserve"> </w:t>
      </w:r>
      <w:r>
        <w:t>звезда,</w:t>
      </w:r>
      <w:r>
        <w:rPr>
          <w:spacing w:val="-11"/>
        </w:rPr>
        <w:t xml:space="preserve"> </w:t>
      </w:r>
      <w:r>
        <w:t>источник</w:t>
      </w:r>
      <w:r>
        <w:rPr>
          <w:spacing w:val="-10"/>
        </w:rPr>
        <w:t xml:space="preserve"> </w:t>
      </w:r>
      <w:r>
        <w:t>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w:t>
      </w:r>
      <w:r>
        <w:rPr>
          <w:spacing w:val="-2"/>
        </w:rPr>
        <w:t xml:space="preserve"> </w:t>
      </w:r>
      <w:r>
        <w:t>использование</w:t>
      </w:r>
      <w:r>
        <w:rPr>
          <w:spacing w:val="-1"/>
        </w:rPr>
        <w:t xml:space="preserve"> </w:t>
      </w:r>
      <w:r>
        <w:t>рек и водоёмов</w:t>
      </w:r>
      <w:r>
        <w:rPr>
          <w:spacing w:val="-1"/>
        </w:rPr>
        <w:t xml:space="preserve"> </w:t>
      </w:r>
      <w:r>
        <w:t>человеком. Крупнейшие</w:t>
      </w:r>
      <w:r>
        <w:rPr>
          <w:spacing w:val="-1"/>
        </w:rPr>
        <w:t xml:space="preserve"> </w:t>
      </w:r>
      <w:r>
        <w:t>реки и озёра</w:t>
      </w:r>
      <w:r>
        <w:rPr>
          <w:spacing w:val="-1"/>
        </w:rPr>
        <w:t xml:space="preserve"> </w:t>
      </w:r>
      <w:r>
        <w:t>России,</w:t>
      </w:r>
      <w:r>
        <w:rPr>
          <w:spacing w:val="-5"/>
        </w:rPr>
        <w:t xml:space="preserve"> </w:t>
      </w:r>
      <w:r>
        <w:t>моря, омывающие</w:t>
      </w:r>
      <w:r>
        <w:rPr>
          <w:spacing w:val="-12"/>
        </w:rPr>
        <w:t xml:space="preserve"> </w:t>
      </w:r>
      <w:r>
        <w:t>её</w:t>
      </w:r>
      <w:r>
        <w:rPr>
          <w:spacing w:val="-14"/>
        </w:rPr>
        <w:t xml:space="preserve"> </w:t>
      </w:r>
      <w:r>
        <w:t>берега,</w:t>
      </w:r>
      <w:r>
        <w:rPr>
          <w:spacing w:val="-13"/>
        </w:rPr>
        <w:t xml:space="preserve"> </w:t>
      </w:r>
      <w:r>
        <w:t>океаны.</w:t>
      </w:r>
      <w:r>
        <w:rPr>
          <w:spacing w:val="-14"/>
        </w:rPr>
        <w:t xml:space="preserve"> </w:t>
      </w:r>
      <w:r>
        <w:t>Водоёмы</w:t>
      </w:r>
      <w:r>
        <w:rPr>
          <w:spacing w:val="-12"/>
        </w:rPr>
        <w:t xml:space="preserve"> </w:t>
      </w:r>
      <w:r>
        <w:t>и</w:t>
      </w:r>
      <w:r>
        <w:rPr>
          <w:spacing w:val="-13"/>
        </w:rPr>
        <w:t xml:space="preserve"> </w:t>
      </w:r>
      <w:r>
        <w:t>реки</w:t>
      </w:r>
      <w:r>
        <w:rPr>
          <w:spacing w:val="-11"/>
        </w:rPr>
        <w:t xml:space="preserve"> </w:t>
      </w:r>
      <w:r>
        <w:t>родного</w:t>
      </w:r>
      <w:r>
        <w:rPr>
          <w:spacing w:val="-13"/>
        </w:rPr>
        <w:t xml:space="preserve"> </w:t>
      </w:r>
      <w:r>
        <w:t>края</w:t>
      </w:r>
      <w:r>
        <w:rPr>
          <w:spacing w:val="-13"/>
        </w:rPr>
        <w:t xml:space="preserve"> </w:t>
      </w:r>
      <w:r>
        <w:t>(названия,</w:t>
      </w:r>
      <w:r>
        <w:rPr>
          <w:spacing w:val="-13"/>
        </w:rPr>
        <w:t xml:space="preserve"> </w:t>
      </w:r>
      <w:r>
        <w:t>краткая</w:t>
      </w:r>
      <w:r>
        <w:rPr>
          <w:spacing w:val="-13"/>
        </w:rPr>
        <w:t xml:space="preserve"> </w:t>
      </w:r>
      <w:r>
        <w:t>характеристика</w:t>
      </w:r>
      <w:r>
        <w:rPr>
          <w:spacing w:val="-14"/>
        </w:rPr>
        <w:t xml:space="preserve"> </w:t>
      </w:r>
      <w:r>
        <w:t>на основе наблюдений).</w:t>
      </w:r>
    </w:p>
    <w:p w:rsidR="00CA28D8" w:rsidRDefault="006C7DED">
      <w:pPr>
        <w:pStyle w:val="a3"/>
        <w:spacing w:before="2" w:line="276" w:lineRule="auto"/>
        <w:ind w:right="150"/>
      </w:pPr>
      <w:r>
        <w:t>Наиболее</w:t>
      </w:r>
      <w:r>
        <w:rPr>
          <w:spacing w:val="-5"/>
        </w:rPr>
        <w:t xml:space="preserve"> </w:t>
      </w:r>
      <w:r>
        <w:t>значимые</w:t>
      </w:r>
      <w:r>
        <w:rPr>
          <w:spacing w:val="-5"/>
        </w:rPr>
        <w:t xml:space="preserve"> </w:t>
      </w:r>
      <w:r>
        <w:t>природные</w:t>
      </w:r>
      <w:r>
        <w:rPr>
          <w:spacing w:val="-5"/>
        </w:rPr>
        <w:t xml:space="preserve"> </w:t>
      </w:r>
      <w:r>
        <w:t>объекты</w:t>
      </w:r>
      <w:r>
        <w:rPr>
          <w:spacing w:val="-3"/>
        </w:rPr>
        <w:t xml:space="preserve"> </w:t>
      </w:r>
      <w:r>
        <w:t>списка</w:t>
      </w:r>
      <w:r>
        <w:rPr>
          <w:spacing w:val="-4"/>
        </w:rPr>
        <w:t xml:space="preserve"> </w:t>
      </w:r>
      <w:r>
        <w:t>Всемирногонаследия</w:t>
      </w:r>
      <w:r>
        <w:rPr>
          <w:spacing w:val="-6"/>
        </w:rPr>
        <w:t xml:space="preserve"> </w:t>
      </w:r>
      <w:r>
        <w:t>в</w:t>
      </w:r>
      <w:r>
        <w:rPr>
          <w:spacing w:val="-4"/>
        </w:rPr>
        <w:t xml:space="preserve"> </w:t>
      </w:r>
      <w:r>
        <w:t>России</w:t>
      </w:r>
      <w:r>
        <w:rPr>
          <w:spacing w:val="-5"/>
        </w:rPr>
        <w:t xml:space="preserve"> </w:t>
      </w:r>
      <w:r>
        <w:t>и</w:t>
      </w:r>
      <w:r>
        <w:rPr>
          <w:spacing w:val="-3"/>
        </w:rPr>
        <w:t xml:space="preserve"> </w:t>
      </w:r>
      <w:r>
        <w:t>за</w:t>
      </w:r>
      <w:r>
        <w:rPr>
          <w:spacing w:val="-4"/>
        </w:rPr>
        <w:t xml:space="preserve"> </w:t>
      </w:r>
      <w:r>
        <w:t>рубежом (2—3 объекта).</w:t>
      </w:r>
    </w:p>
    <w:p w:rsidR="00CA28D8" w:rsidRDefault="006C7DED">
      <w:pPr>
        <w:pStyle w:val="a3"/>
        <w:spacing w:line="276" w:lineRule="auto"/>
        <w:ind w:right="149"/>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CA28D8" w:rsidRDefault="006C7DED">
      <w:pPr>
        <w:pStyle w:val="a3"/>
        <w:spacing w:line="276" w:lineRule="auto"/>
        <w:ind w:right="147"/>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CA28D8" w:rsidRDefault="006C7DED">
      <w:pPr>
        <w:pStyle w:val="a3"/>
        <w:ind w:left="707" w:firstLine="0"/>
      </w:pPr>
      <w:r>
        <w:t>Правила</w:t>
      </w:r>
      <w:r>
        <w:rPr>
          <w:spacing w:val="-5"/>
        </w:rPr>
        <w:t xml:space="preserve"> </w:t>
      </w:r>
      <w:r>
        <w:t>безопасной</w:t>
      </w:r>
      <w:r>
        <w:rPr>
          <w:spacing w:val="-3"/>
        </w:rPr>
        <w:t xml:space="preserve"> </w:t>
      </w:r>
      <w:r>
        <w:rPr>
          <w:spacing w:val="-2"/>
        </w:rPr>
        <w:t>жизнедеятельности</w:t>
      </w:r>
    </w:p>
    <w:p w:rsidR="00CA28D8" w:rsidRDefault="006C7DED">
      <w:pPr>
        <w:pStyle w:val="a3"/>
        <w:spacing w:before="41" w:line="276" w:lineRule="auto"/>
        <w:ind w:right="142"/>
      </w:pPr>
      <w: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условияхконтролируемого доступа в Интернет.</w:t>
      </w:r>
    </w:p>
    <w:p w:rsidR="00CA28D8" w:rsidRDefault="006C7DED">
      <w:pPr>
        <w:pStyle w:val="a3"/>
        <w:spacing w:before="1"/>
        <w:ind w:left="707" w:firstLine="0"/>
      </w:pPr>
      <w:r>
        <w:t>Универсальные</w:t>
      </w:r>
      <w:r>
        <w:rPr>
          <w:spacing w:val="-6"/>
        </w:rPr>
        <w:t xml:space="preserve"> </w:t>
      </w:r>
      <w:r>
        <w:t>учебные</w:t>
      </w:r>
      <w:r>
        <w:rPr>
          <w:spacing w:val="-6"/>
        </w:rPr>
        <w:t xml:space="preserve"> </w:t>
      </w:r>
      <w:r>
        <w:rPr>
          <w:spacing w:val="-2"/>
        </w:rPr>
        <w:t>действия</w:t>
      </w:r>
    </w:p>
    <w:p w:rsidR="00CA28D8" w:rsidRDefault="006C7DED">
      <w:pPr>
        <w:pStyle w:val="a3"/>
        <w:spacing w:before="41"/>
        <w:ind w:left="707" w:firstLine="0"/>
      </w:pPr>
      <w:r>
        <w:t>Познавательные</w:t>
      </w:r>
      <w:r>
        <w:rPr>
          <w:spacing w:val="-7"/>
        </w:rPr>
        <w:t xml:space="preserve"> </w:t>
      </w:r>
      <w:r>
        <w:t>универсальные</w:t>
      </w:r>
      <w:r>
        <w:rPr>
          <w:spacing w:val="-6"/>
        </w:rPr>
        <w:t xml:space="preserve"> </w:t>
      </w:r>
      <w:r>
        <w:t>учебные</w:t>
      </w:r>
      <w:r>
        <w:rPr>
          <w:spacing w:val="-8"/>
        </w:rPr>
        <w:t xml:space="preserve"> </w:t>
      </w:r>
      <w:r>
        <w:rPr>
          <w:spacing w:val="-2"/>
        </w:rPr>
        <w:t>действия:</w:t>
      </w:r>
    </w:p>
    <w:p w:rsidR="00CA28D8" w:rsidRDefault="006C7DED">
      <w:pPr>
        <w:pStyle w:val="a4"/>
        <w:numPr>
          <w:ilvl w:val="0"/>
          <w:numId w:val="119"/>
        </w:numPr>
        <w:tabs>
          <w:tab w:val="left" w:pos="1581"/>
        </w:tabs>
        <w:spacing w:before="41"/>
        <w:jc w:val="both"/>
        <w:rPr>
          <w:sz w:val="24"/>
        </w:rPr>
      </w:pPr>
      <w:r>
        <w:rPr>
          <w:sz w:val="24"/>
        </w:rPr>
        <w:t>устанавливать</w:t>
      </w:r>
      <w:r>
        <w:rPr>
          <w:spacing w:val="-7"/>
          <w:sz w:val="24"/>
        </w:rPr>
        <w:t xml:space="preserve"> </w:t>
      </w:r>
      <w:r>
        <w:rPr>
          <w:sz w:val="24"/>
        </w:rPr>
        <w:t>последовательность</w:t>
      </w:r>
      <w:r>
        <w:rPr>
          <w:spacing w:val="-5"/>
          <w:sz w:val="24"/>
        </w:rPr>
        <w:t xml:space="preserve"> </w:t>
      </w:r>
      <w:r>
        <w:rPr>
          <w:sz w:val="24"/>
        </w:rPr>
        <w:t>этапов</w:t>
      </w:r>
      <w:r>
        <w:rPr>
          <w:spacing w:val="-6"/>
          <w:sz w:val="24"/>
        </w:rPr>
        <w:t xml:space="preserve"> </w:t>
      </w:r>
      <w:r>
        <w:rPr>
          <w:sz w:val="24"/>
        </w:rPr>
        <w:t>возрастного</w:t>
      </w:r>
      <w:r>
        <w:rPr>
          <w:spacing w:val="-5"/>
          <w:sz w:val="24"/>
        </w:rPr>
        <w:t xml:space="preserve"> </w:t>
      </w:r>
      <w:r>
        <w:rPr>
          <w:sz w:val="24"/>
        </w:rPr>
        <w:t>развития</w:t>
      </w:r>
      <w:r>
        <w:rPr>
          <w:spacing w:val="-4"/>
          <w:sz w:val="24"/>
        </w:rPr>
        <w:t xml:space="preserve"> </w:t>
      </w:r>
      <w:r>
        <w:rPr>
          <w:spacing w:val="-2"/>
          <w:sz w:val="24"/>
        </w:rPr>
        <w:t>человека;</w:t>
      </w:r>
    </w:p>
    <w:p w:rsidR="00CA28D8" w:rsidRDefault="006C7DED">
      <w:pPr>
        <w:pStyle w:val="a4"/>
        <w:numPr>
          <w:ilvl w:val="0"/>
          <w:numId w:val="119"/>
        </w:numPr>
        <w:tabs>
          <w:tab w:val="left" w:pos="861"/>
          <w:tab w:val="left" w:pos="1581"/>
        </w:tabs>
        <w:spacing w:before="43" w:line="276" w:lineRule="auto"/>
        <w:ind w:left="861" w:right="1235" w:hanging="154"/>
        <w:jc w:val="both"/>
        <w:rPr>
          <w:sz w:val="24"/>
        </w:rPr>
      </w:pPr>
      <w:r>
        <w:rPr>
          <w:sz w:val="24"/>
        </w:rPr>
        <w:t>конструировать</w:t>
      </w:r>
      <w:r>
        <w:rPr>
          <w:spacing w:val="80"/>
          <w:sz w:val="24"/>
        </w:rPr>
        <w:t xml:space="preserve">   </w:t>
      </w:r>
      <w:r>
        <w:rPr>
          <w:sz w:val="24"/>
        </w:rPr>
        <w:t>в</w:t>
      </w:r>
      <w:r>
        <w:rPr>
          <w:spacing w:val="80"/>
          <w:sz w:val="24"/>
        </w:rPr>
        <w:t xml:space="preserve">   </w:t>
      </w:r>
      <w:r>
        <w:rPr>
          <w:sz w:val="24"/>
        </w:rPr>
        <w:t>учебных</w:t>
      </w:r>
      <w:r>
        <w:rPr>
          <w:spacing w:val="80"/>
          <w:sz w:val="24"/>
        </w:rPr>
        <w:t xml:space="preserve">   </w:t>
      </w:r>
      <w:r>
        <w:rPr>
          <w:sz w:val="24"/>
        </w:rPr>
        <w:t>и</w:t>
      </w:r>
      <w:r>
        <w:rPr>
          <w:spacing w:val="80"/>
          <w:sz w:val="24"/>
        </w:rPr>
        <w:t xml:space="preserve">   </w:t>
      </w:r>
      <w:r>
        <w:rPr>
          <w:sz w:val="24"/>
        </w:rPr>
        <w:t>игровых</w:t>
      </w:r>
      <w:r>
        <w:rPr>
          <w:spacing w:val="80"/>
          <w:sz w:val="24"/>
        </w:rPr>
        <w:t xml:space="preserve">   </w:t>
      </w:r>
      <w:r>
        <w:rPr>
          <w:sz w:val="24"/>
        </w:rPr>
        <w:t>ситуациях правила</w:t>
      </w:r>
      <w:r>
        <w:rPr>
          <w:spacing w:val="80"/>
          <w:w w:val="150"/>
          <w:sz w:val="24"/>
        </w:rPr>
        <w:t xml:space="preserve">   </w:t>
      </w:r>
      <w:r>
        <w:rPr>
          <w:sz w:val="24"/>
        </w:rPr>
        <w:t>безопасного поведения в среде обитания;</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119"/>
        </w:numPr>
        <w:tabs>
          <w:tab w:val="left" w:pos="1581"/>
        </w:tabs>
        <w:spacing w:before="72" w:line="278" w:lineRule="auto"/>
        <w:ind w:left="141" w:right="152" w:firstLine="566"/>
        <w:rPr>
          <w:sz w:val="24"/>
        </w:rPr>
      </w:pPr>
      <w:r>
        <w:rPr>
          <w:sz w:val="24"/>
        </w:rPr>
        <w:t xml:space="preserve">моделировать схемы природных объектов (строение почвы; движение реки, форма </w:t>
      </w:r>
      <w:r>
        <w:rPr>
          <w:spacing w:val="-2"/>
          <w:sz w:val="24"/>
        </w:rPr>
        <w:t>поверхности);</w:t>
      </w:r>
    </w:p>
    <w:p w:rsidR="00CA28D8" w:rsidRDefault="006C7DED">
      <w:pPr>
        <w:pStyle w:val="a4"/>
        <w:numPr>
          <w:ilvl w:val="0"/>
          <w:numId w:val="119"/>
        </w:numPr>
        <w:tabs>
          <w:tab w:val="left" w:pos="1581"/>
          <w:tab w:val="left" w:pos="3021"/>
          <w:tab w:val="left" w:pos="4461"/>
          <w:tab w:val="left" w:pos="5902"/>
          <w:tab w:val="left" w:pos="6622"/>
        </w:tabs>
        <w:spacing w:line="276" w:lineRule="auto"/>
        <w:ind w:left="141" w:right="144" w:firstLine="566"/>
        <w:rPr>
          <w:sz w:val="24"/>
        </w:rPr>
      </w:pPr>
      <w:r>
        <w:rPr>
          <w:spacing w:val="-2"/>
          <w:sz w:val="24"/>
        </w:rPr>
        <w:t>соотносить</w:t>
      </w:r>
      <w:r>
        <w:rPr>
          <w:sz w:val="24"/>
        </w:rPr>
        <w:tab/>
      </w:r>
      <w:r>
        <w:rPr>
          <w:spacing w:val="-2"/>
          <w:sz w:val="24"/>
        </w:rPr>
        <w:t>объекты</w:t>
      </w:r>
      <w:r>
        <w:rPr>
          <w:sz w:val="24"/>
        </w:rPr>
        <w:tab/>
      </w:r>
      <w:r>
        <w:rPr>
          <w:spacing w:val="-2"/>
          <w:sz w:val="24"/>
        </w:rPr>
        <w:t>природы</w:t>
      </w:r>
      <w:r>
        <w:rPr>
          <w:sz w:val="24"/>
        </w:rPr>
        <w:tab/>
      </w:r>
      <w:r>
        <w:rPr>
          <w:spacing w:val="-10"/>
          <w:sz w:val="24"/>
        </w:rPr>
        <w:t>с</w:t>
      </w:r>
      <w:r>
        <w:rPr>
          <w:sz w:val="24"/>
        </w:rPr>
        <w:tab/>
        <w:t>принадлежностью к определённой природной зоне;</w:t>
      </w:r>
    </w:p>
    <w:p w:rsidR="00CA28D8" w:rsidRDefault="006C7DED">
      <w:pPr>
        <w:pStyle w:val="a4"/>
        <w:numPr>
          <w:ilvl w:val="0"/>
          <w:numId w:val="119"/>
        </w:numPr>
        <w:tabs>
          <w:tab w:val="left" w:pos="1581"/>
        </w:tabs>
        <w:spacing w:line="275" w:lineRule="exact"/>
        <w:rPr>
          <w:sz w:val="24"/>
        </w:rPr>
      </w:pPr>
      <w:r>
        <w:rPr>
          <w:sz w:val="24"/>
        </w:rPr>
        <w:t>классифицировать</w:t>
      </w:r>
      <w:r>
        <w:rPr>
          <w:spacing w:val="-7"/>
          <w:sz w:val="24"/>
        </w:rPr>
        <w:t xml:space="preserve"> </w:t>
      </w:r>
      <w:r>
        <w:rPr>
          <w:sz w:val="24"/>
        </w:rPr>
        <w:t>природные</w:t>
      </w:r>
      <w:r>
        <w:rPr>
          <w:spacing w:val="-3"/>
          <w:sz w:val="24"/>
        </w:rPr>
        <w:t xml:space="preserve"> </w:t>
      </w:r>
      <w:r>
        <w:rPr>
          <w:sz w:val="24"/>
        </w:rPr>
        <w:t>объекты</w:t>
      </w:r>
      <w:r>
        <w:rPr>
          <w:spacing w:val="-4"/>
          <w:sz w:val="24"/>
        </w:rPr>
        <w:t xml:space="preserve"> </w:t>
      </w:r>
      <w:r>
        <w:rPr>
          <w:sz w:val="24"/>
        </w:rPr>
        <w:t>по</w:t>
      </w:r>
      <w:r>
        <w:rPr>
          <w:spacing w:val="-4"/>
          <w:sz w:val="24"/>
        </w:rPr>
        <w:t xml:space="preserve"> </w:t>
      </w:r>
      <w:r>
        <w:rPr>
          <w:sz w:val="24"/>
        </w:rPr>
        <w:t>принадлежности</w:t>
      </w:r>
      <w:r>
        <w:rPr>
          <w:spacing w:val="-4"/>
          <w:sz w:val="24"/>
        </w:rPr>
        <w:t xml:space="preserve"> </w:t>
      </w:r>
      <w:r>
        <w:rPr>
          <w:sz w:val="24"/>
        </w:rPr>
        <w:t>к</w:t>
      </w:r>
      <w:r>
        <w:rPr>
          <w:spacing w:val="-6"/>
          <w:sz w:val="24"/>
        </w:rPr>
        <w:t xml:space="preserve"> </w:t>
      </w:r>
      <w:r>
        <w:rPr>
          <w:sz w:val="24"/>
        </w:rPr>
        <w:t>природной</w:t>
      </w:r>
      <w:r>
        <w:rPr>
          <w:spacing w:val="-1"/>
          <w:sz w:val="24"/>
        </w:rPr>
        <w:t xml:space="preserve"> </w:t>
      </w:r>
      <w:r>
        <w:rPr>
          <w:spacing w:val="-2"/>
          <w:sz w:val="24"/>
        </w:rPr>
        <w:t>зоне;</w:t>
      </w:r>
    </w:p>
    <w:p w:rsidR="00CA28D8" w:rsidRDefault="006C7DED">
      <w:pPr>
        <w:pStyle w:val="a4"/>
        <w:numPr>
          <w:ilvl w:val="0"/>
          <w:numId w:val="119"/>
        </w:numPr>
        <w:tabs>
          <w:tab w:val="left" w:pos="1581"/>
        </w:tabs>
        <w:spacing w:before="40" w:line="276" w:lineRule="auto"/>
        <w:ind w:left="707" w:right="1328" w:firstLine="0"/>
        <w:rPr>
          <w:sz w:val="24"/>
        </w:rPr>
      </w:pPr>
      <w:r>
        <w:rPr>
          <w:sz w:val="24"/>
        </w:rPr>
        <w:t>определять</w:t>
      </w:r>
      <w:r>
        <w:rPr>
          <w:spacing w:val="-4"/>
          <w:sz w:val="24"/>
        </w:rPr>
        <w:t xml:space="preserve"> </w:t>
      </w:r>
      <w:r>
        <w:rPr>
          <w:sz w:val="24"/>
        </w:rPr>
        <w:t>разрыв</w:t>
      </w:r>
      <w:r>
        <w:rPr>
          <w:spacing w:val="-5"/>
          <w:sz w:val="24"/>
        </w:rPr>
        <w:t xml:space="preserve"> </w:t>
      </w:r>
      <w:r>
        <w:rPr>
          <w:sz w:val="24"/>
        </w:rPr>
        <w:t>между</w:t>
      </w:r>
      <w:r>
        <w:rPr>
          <w:spacing w:val="-9"/>
          <w:sz w:val="24"/>
        </w:rPr>
        <w:t xml:space="preserve"> </w:t>
      </w:r>
      <w:r>
        <w:rPr>
          <w:sz w:val="24"/>
        </w:rPr>
        <w:t>реальным</w:t>
      </w:r>
      <w:r>
        <w:rPr>
          <w:spacing w:val="-6"/>
          <w:sz w:val="24"/>
        </w:rPr>
        <w:t xml:space="preserve"> </w:t>
      </w:r>
      <w:r>
        <w:rPr>
          <w:sz w:val="24"/>
        </w:rPr>
        <w:t>и</w:t>
      </w:r>
      <w:r>
        <w:rPr>
          <w:spacing w:val="-4"/>
          <w:sz w:val="24"/>
        </w:rPr>
        <w:t xml:space="preserve"> </w:t>
      </w:r>
      <w:r>
        <w:rPr>
          <w:sz w:val="24"/>
        </w:rPr>
        <w:t>желательным</w:t>
      </w:r>
      <w:r>
        <w:rPr>
          <w:spacing w:val="-6"/>
          <w:sz w:val="24"/>
        </w:rPr>
        <w:t xml:space="preserve"> </w:t>
      </w:r>
      <w:r>
        <w:rPr>
          <w:sz w:val="24"/>
        </w:rPr>
        <w:t>состоянием</w:t>
      </w:r>
      <w:r>
        <w:rPr>
          <w:spacing w:val="-5"/>
          <w:sz w:val="24"/>
        </w:rPr>
        <w:t xml:space="preserve"> </w:t>
      </w:r>
      <w:r>
        <w:rPr>
          <w:sz w:val="24"/>
        </w:rPr>
        <w:t>объекта (ситуации) на основе предложенных учителемвопросов.</w:t>
      </w:r>
    </w:p>
    <w:p w:rsidR="00CA28D8" w:rsidRDefault="006C7DED">
      <w:pPr>
        <w:pStyle w:val="a3"/>
        <w:spacing w:line="275" w:lineRule="exact"/>
        <w:ind w:left="707" w:firstLine="0"/>
        <w:jc w:val="left"/>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118"/>
        </w:numPr>
        <w:tabs>
          <w:tab w:val="left" w:pos="1581"/>
        </w:tabs>
        <w:spacing w:before="41" w:line="276" w:lineRule="auto"/>
        <w:ind w:right="143" w:firstLine="566"/>
        <w:jc w:val="both"/>
        <w:rPr>
          <w:sz w:val="24"/>
        </w:rPr>
      </w:pPr>
      <w:r>
        <w:rPr>
          <w:sz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CA28D8" w:rsidRDefault="006C7DED">
      <w:pPr>
        <w:pStyle w:val="a4"/>
        <w:numPr>
          <w:ilvl w:val="0"/>
          <w:numId w:val="118"/>
        </w:numPr>
        <w:tabs>
          <w:tab w:val="left" w:pos="1581"/>
        </w:tabs>
        <w:spacing w:before="1" w:line="276" w:lineRule="auto"/>
        <w:ind w:right="147" w:firstLine="566"/>
        <w:jc w:val="both"/>
        <w:rPr>
          <w:sz w:val="24"/>
        </w:rPr>
      </w:pPr>
      <w:r>
        <w:rPr>
          <w:sz w:val="24"/>
        </w:rPr>
        <w:t xml:space="preserve">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w:t>
      </w:r>
      <w:r>
        <w:rPr>
          <w:spacing w:val="-2"/>
          <w:sz w:val="24"/>
        </w:rPr>
        <w:t>выхода);</w:t>
      </w:r>
    </w:p>
    <w:p w:rsidR="00CA28D8" w:rsidRDefault="006C7DED">
      <w:pPr>
        <w:pStyle w:val="a4"/>
        <w:numPr>
          <w:ilvl w:val="0"/>
          <w:numId w:val="118"/>
        </w:numPr>
        <w:tabs>
          <w:tab w:val="left" w:pos="1581"/>
        </w:tabs>
        <w:spacing w:before="1" w:line="276" w:lineRule="auto"/>
        <w:ind w:right="146" w:firstLine="566"/>
        <w:jc w:val="both"/>
        <w:rPr>
          <w:sz w:val="24"/>
        </w:rPr>
      </w:pPr>
      <w:r>
        <w:rPr>
          <w:sz w:val="24"/>
        </w:rPr>
        <w:t xml:space="preserve">на основе дополнительной информации делать сообщения (доклады) на предложенную тему, подготавливать презентацию, включая в неё иллюстрации, таблицы, </w:t>
      </w:r>
      <w:r>
        <w:rPr>
          <w:spacing w:val="-2"/>
          <w:sz w:val="24"/>
        </w:rPr>
        <w:t>диаграммы.</w:t>
      </w:r>
    </w:p>
    <w:p w:rsidR="00CA28D8" w:rsidRDefault="006C7DED">
      <w:pPr>
        <w:pStyle w:val="a3"/>
        <w:spacing w:line="274" w:lineRule="exact"/>
        <w:ind w:left="707" w:firstLine="0"/>
      </w:pPr>
      <w:r>
        <w:t>Коммуникативные</w:t>
      </w:r>
      <w:r>
        <w:rPr>
          <w:spacing w:val="-8"/>
        </w:rPr>
        <w:t xml:space="preserve"> </w:t>
      </w:r>
      <w:r>
        <w:t>универсальные</w:t>
      </w:r>
      <w:r>
        <w:rPr>
          <w:spacing w:val="-4"/>
        </w:rPr>
        <w:t xml:space="preserve"> </w:t>
      </w:r>
      <w:r>
        <w:t>учебные</w:t>
      </w:r>
      <w:r>
        <w:rPr>
          <w:spacing w:val="-9"/>
        </w:rPr>
        <w:t xml:space="preserve"> </w:t>
      </w:r>
      <w:r>
        <w:rPr>
          <w:spacing w:val="-2"/>
        </w:rPr>
        <w:t>действия:</w:t>
      </w:r>
    </w:p>
    <w:p w:rsidR="00CA28D8" w:rsidRDefault="006C7DED">
      <w:pPr>
        <w:pStyle w:val="a4"/>
        <w:numPr>
          <w:ilvl w:val="0"/>
          <w:numId w:val="118"/>
        </w:numPr>
        <w:tabs>
          <w:tab w:val="left" w:pos="1581"/>
        </w:tabs>
        <w:spacing w:before="43" w:line="276" w:lineRule="auto"/>
        <w:ind w:right="152" w:firstLine="566"/>
        <w:jc w:val="both"/>
        <w:rPr>
          <w:sz w:val="24"/>
        </w:rPr>
      </w:pPr>
      <w:r>
        <w:rPr>
          <w:sz w:val="24"/>
        </w:rPr>
        <w:t>ориентироваться в понятиях: организм, возраст, система органов; культура, долг, соотечественник,</w:t>
      </w:r>
      <w:r>
        <w:rPr>
          <w:spacing w:val="-15"/>
          <w:sz w:val="24"/>
        </w:rPr>
        <w:t xml:space="preserve"> </w:t>
      </w:r>
      <w:r>
        <w:rPr>
          <w:sz w:val="24"/>
        </w:rPr>
        <w:t>берестяная</w:t>
      </w:r>
      <w:r>
        <w:rPr>
          <w:spacing w:val="-15"/>
          <w:sz w:val="24"/>
        </w:rPr>
        <w:t xml:space="preserve"> </w:t>
      </w:r>
      <w:r>
        <w:rPr>
          <w:sz w:val="24"/>
        </w:rPr>
        <w:t>грамота,первопечатник,</w:t>
      </w:r>
      <w:r>
        <w:rPr>
          <w:spacing w:val="-15"/>
          <w:sz w:val="24"/>
        </w:rPr>
        <w:t xml:space="preserve"> </w:t>
      </w:r>
      <w:r>
        <w:rPr>
          <w:sz w:val="24"/>
        </w:rPr>
        <w:t>иконопись,</w:t>
      </w:r>
      <w:r>
        <w:rPr>
          <w:spacing w:val="-15"/>
          <w:sz w:val="24"/>
        </w:rPr>
        <w:t xml:space="preserve"> </w:t>
      </w:r>
      <w:r>
        <w:rPr>
          <w:sz w:val="24"/>
        </w:rPr>
        <w:t>объект</w:t>
      </w:r>
      <w:r>
        <w:rPr>
          <w:spacing w:val="-15"/>
          <w:sz w:val="24"/>
        </w:rPr>
        <w:t xml:space="preserve"> </w:t>
      </w:r>
      <w:r>
        <w:rPr>
          <w:sz w:val="24"/>
        </w:rPr>
        <w:t>Всемирного</w:t>
      </w:r>
      <w:r>
        <w:rPr>
          <w:spacing w:val="-15"/>
          <w:sz w:val="24"/>
        </w:rPr>
        <w:t xml:space="preserve"> </w:t>
      </w:r>
      <w:r>
        <w:rPr>
          <w:sz w:val="24"/>
        </w:rPr>
        <w:t>природногои культурного наследия;</w:t>
      </w:r>
    </w:p>
    <w:p w:rsidR="00CA28D8" w:rsidRDefault="006C7DED">
      <w:pPr>
        <w:pStyle w:val="a4"/>
        <w:numPr>
          <w:ilvl w:val="0"/>
          <w:numId w:val="118"/>
        </w:numPr>
        <w:tabs>
          <w:tab w:val="left" w:pos="1581"/>
        </w:tabs>
        <w:spacing w:line="278" w:lineRule="auto"/>
        <w:ind w:right="145" w:firstLine="566"/>
        <w:jc w:val="both"/>
        <w:rPr>
          <w:sz w:val="24"/>
        </w:rPr>
      </w:pPr>
      <w:r>
        <w:rPr>
          <w:sz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CA28D8" w:rsidRDefault="006C7DED">
      <w:pPr>
        <w:pStyle w:val="a4"/>
        <w:numPr>
          <w:ilvl w:val="0"/>
          <w:numId w:val="118"/>
        </w:numPr>
        <w:tabs>
          <w:tab w:val="left" w:pos="1581"/>
        </w:tabs>
        <w:spacing w:line="276" w:lineRule="auto"/>
        <w:ind w:right="150" w:firstLine="566"/>
        <w:jc w:val="both"/>
        <w:rPr>
          <w:sz w:val="24"/>
        </w:rPr>
      </w:pPr>
      <w:r>
        <w:rPr>
          <w:sz w:val="24"/>
        </w:rPr>
        <w:t>создавать текст-рассуждение: объяснять вред для здоровья и самочувствия организма вредных привычек;</w:t>
      </w:r>
    </w:p>
    <w:p w:rsidR="00CA28D8" w:rsidRDefault="006C7DED">
      <w:pPr>
        <w:pStyle w:val="a4"/>
        <w:numPr>
          <w:ilvl w:val="0"/>
          <w:numId w:val="118"/>
        </w:numPr>
        <w:tabs>
          <w:tab w:val="left" w:pos="1581"/>
        </w:tabs>
        <w:spacing w:line="278" w:lineRule="auto"/>
        <w:ind w:right="143" w:firstLine="566"/>
        <w:jc w:val="both"/>
        <w:rPr>
          <w:sz w:val="24"/>
        </w:rPr>
      </w:pPr>
      <w:r>
        <w:rPr>
          <w:sz w:val="24"/>
        </w:rPr>
        <w:t>описывать ситуации проявления нравственных качеств — отзывчивости, доброты, справедливости и др.;</w:t>
      </w:r>
    </w:p>
    <w:p w:rsidR="00CA28D8" w:rsidRDefault="006C7DED">
      <w:pPr>
        <w:pStyle w:val="a4"/>
        <w:numPr>
          <w:ilvl w:val="0"/>
          <w:numId w:val="118"/>
        </w:numPr>
        <w:tabs>
          <w:tab w:val="left" w:pos="1581"/>
        </w:tabs>
        <w:spacing w:line="276" w:lineRule="auto"/>
        <w:ind w:right="153" w:firstLine="566"/>
        <w:jc w:val="both"/>
        <w:rPr>
          <w:sz w:val="24"/>
        </w:rPr>
      </w:pPr>
      <w:r>
        <w:rPr>
          <w:sz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CA28D8" w:rsidRDefault="006C7DED">
      <w:pPr>
        <w:pStyle w:val="a4"/>
        <w:numPr>
          <w:ilvl w:val="0"/>
          <w:numId w:val="118"/>
        </w:numPr>
        <w:tabs>
          <w:tab w:val="left" w:pos="1581"/>
        </w:tabs>
        <w:spacing w:line="275" w:lineRule="exact"/>
        <w:ind w:left="1581"/>
        <w:jc w:val="both"/>
        <w:rPr>
          <w:sz w:val="24"/>
        </w:rPr>
      </w:pPr>
      <w:r>
        <w:rPr>
          <w:sz w:val="24"/>
        </w:rPr>
        <w:t>составлять</w:t>
      </w:r>
      <w:r>
        <w:rPr>
          <w:spacing w:val="-3"/>
          <w:sz w:val="24"/>
        </w:rPr>
        <w:t xml:space="preserve"> </w:t>
      </w:r>
      <w:r>
        <w:rPr>
          <w:sz w:val="24"/>
        </w:rPr>
        <w:t>небольшие</w:t>
      </w:r>
      <w:r>
        <w:rPr>
          <w:spacing w:val="-5"/>
          <w:sz w:val="24"/>
        </w:rPr>
        <w:t xml:space="preserve"> </w:t>
      </w:r>
      <w:r>
        <w:rPr>
          <w:sz w:val="24"/>
        </w:rPr>
        <w:t>тексты «Права</w:t>
      </w:r>
      <w:r>
        <w:rPr>
          <w:spacing w:val="-5"/>
          <w:sz w:val="24"/>
        </w:rPr>
        <w:t xml:space="preserve"> </w:t>
      </w:r>
      <w:r>
        <w:rPr>
          <w:sz w:val="24"/>
        </w:rPr>
        <w:t>и</w:t>
      </w:r>
      <w:r>
        <w:rPr>
          <w:spacing w:val="-4"/>
          <w:sz w:val="24"/>
        </w:rPr>
        <w:t xml:space="preserve"> </w:t>
      </w:r>
      <w:r>
        <w:rPr>
          <w:sz w:val="24"/>
        </w:rPr>
        <w:t>обязанности</w:t>
      </w:r>
      <w:r>
        <w:rPr>
          <w:spacing w:val="-4"/>
          <w:sz w:val="24"/>
        </w:rPr>
        <w:t xml:space="preserve"> </w:t>
      </w:r>
      <w:r>
        <w:rPr>
          <w:sz w:val="24"/>
        </w:rPr>
        <w:t>гражданина</w:t>
      </w:r>
      <w:r>
        <w:rPr>
          <w:spacing w:val="-4"/>
          <w:sz w:val="24"/>
        </w:rPr>
        <w:t xml:space="preserve"> РФ»;</w:t>
      </w:r>
    </w:p>
    <w:p w:rsidR="00CA28D8" w:rsidRDefault="006C7DED">
      <w:pPr>
        <w:pStyle w:val="a4"/>
        <w:numPr>
          <w:ilvl w:val="0"/>
          <w:numId w:val="118"/>
        </w:numPr>
        <w:tabs>
          <w:tab w:val="left" w:pos="1579"/>
        </w:tabs>
        <w:spacing w:before="30" w:line="278" w:lineRule="auto"/>
        <w:ind w:right="151" w:firstLine="566"/>
        <w:jc w:val="both"/>
        <w:rPr>
          <w:sz w:val="24"/>
        </w:rPr>
      </w:pPr>
      <w:r>
        <w:rPr>
          <w:sz w:val="24"/>
        </w:rPr>
        <w:t>создавать</w:t>
      </w:r>
      <w:r>
        <w:rPr>
          <w:spacing w:val="-2"/>
          <w:sz w:val="24"/>
        </w:rPr>
        <w:t xml:space="preserve"> </w:t>
      </w:r>
      <w:r>
        <w:rPr>
          <w:sz w:val="24"/>
        </w:rPr>
        <w:t>небольшие</w:t>
      </w:r>
      <w:r>
        <w:rPr>
          <w:spacing w:val="-3"/>
          <w:sz w:val="24"/>
        </w:rPr>
        <w:t xml:space="preserve"> </w:t>
      </w:r>
      <w:r>
        <w:rPr>
          <w:sz w:val="24"/>
        </w:rPr>
        <w:t>тексты</w:t>
      </w:r>
      <w:r>
        <w:rPr>
          <w:spacing w:val="-3"/>
          <w:sz w:val="24"/>
        </w:rPr>
        <w:t xml:space="preserve"> </w:t>
      </w:r>
      <w:r>
        <w:rPr>
          <w:sz w:val="24"/>
        </w:rPr>
        <w:t>о</w:t>
      </w:r>
      <w:r>
        <w:rPr>
          <w:spacing w:val="-2"/>
          <w:sz w:val="24"/>
        </w:rPr>
        <w:t xml:space="preserve"> </w:t>
      </w:r>
      <w:r>
        <w:rPr>
          <w:sz w:val="24"/>
        </w:rPr>
        <w:t>знаменательных</w:t>
      </w:r>
      <w:r>
        <w:rPr>
          <w:spacing w:val="-2"/>
          <w:sz w:val="24"/>
        </w:rPr>
        <w:t xml:space="preserve"> </w:t>
      </w:r>
      <w:r>
        <w:rPr>
          <w:sz w:val="24"/>
        </w:rPr>
        <w:t>страницах истории</w:t>
      </w:r>
      <w:r>
        <w:rPr>
          <w:spacing w:val="-4"/>
          <w:sz w:val="24"/>
        </w:rPr>
        <w:t xml:space="preserve"> </w:t>
      </w:r>
      <w:r>
        <w:rPr>
          <w:sz w:val="24"/>
        </w:rPr>
        <w:t>нашей</w:t>
      </w:r>
      <w:r>
        <w:rPr>
          <w:spacing w:val="-1"/>
          <w:sz w:val="24"/>
        </w:rPr>
        <w:t xml:space="preserve"> </w:t>
      </w:r>
      <w:r>
        <w:rPr>
          <w:sz w:val="24"/>
        </w:rPr>
        <w:t>страны</w:t>
      </w:r>
      <w:r>
        <w:rPr>
          <w:spacing w:val="-3"/>
          <w:sz w:val="24"/>
        </w:rPr>
        <w:t xml:space="preserve"> </w:t>
      </w:r>
      <w:r>
        <w:rPr>
          <w:sz w:val="24"/>
        </w:rPr>
        <w:t>(в рамках изученного).</w:t>
      </w:r>
    </w:p>
    <w:p w:rsidR="00CA28D8" w:rsidRDefault="006C7DED">
      <w:pPr>
        <w:pStyle w:val="a3"/>
        <w:spacing w:line="272" w:lineRule="exact"/>
        <w:ind w:left="707" w:firstLine="0"/>
      </w:pPr>
      <w:r>
        <w:t>Регулятивные</w:t>
      </w:r>
      <w:r>
        <w:rPr>
          <w:spacing w:val="-7"/>
        </w:rPr>
        <w:t xml:space="preserve"> </w:t>
      </w:r>
      <w:r>
        <w:t>универсальные</w:t>
      </w:r>
      <w:r>
        <w:rPr>
          <w:spacing w:val="-6"/>
        </w:rPr>
        <w:t xml:space="preserve"> </w:t>
      </w:r>
      <w:r>
        <w:t>учебные</w:t>
      </w:r>
      <w:r>
        <w:rPr>
          <w:spacing w:val="-7"/>
        </w:rPr>
        <w:t xml:space="preserve"> </w:t>
      </w:r>
      <w:r>
        <w:rPr>
          <w:spacing w:val="-2"/>
        </w:rPr>
        <w:t>действия:</w:t>
      </w:r>
    </w:p>
    <w:p w:rsidR="00CA28D8" w:rsidRDefault="006C7DED">
      <w:pPr>
        <w:pStyle w:val="a4"/>
        <w:numPr>
          <w:ilvl w:val="0"/>
          <w:numId w:val="118"/>
        </w:numPr>
        <w:tabs>
          <w:tab w:val="left" w:pos="1581"/>
        </w:tabs>
        <w:spacing w:before="41" w:line="276" w:lineRule="auto"/>
        <w:ind w:right="148" w:firstLine="566"/>
        <w:rPr>
          <w:sz w:val="24"/>
        </w:rPr>
      </w:pPr>
      <w:r>
        <w:rPr>
          <w:sz w:val="24"/>
        </w:rPr>
        <w:t>самостоятельно</w:t>
      </w:r>
      <w:r>
        <w:rPr>
          <w:spacing w:val="80"/>
          <w:sz w:val="24"/>
        </w:rPr>
        <w:t xml:space="preserve"> </w:t>
      </w:r>
      <w:r>
        <w:rPr>
          <w:sz w:val="24"/>
        </w:rPr>
        <w:t>планировать</w:t>
      </w:r>
      <w:r>
        <w:rPr>
          <w:spacing w:val="80"/>
          <w:sz w:val="24"/>
        </w:rPr>
        <w:t xml:space="preserve"> </w:t>
      </w:r>
      <w:r>
        <w:rPr>
          <w:sz w:val="24"/>
        </w:rPr>
        <w:t>алгоритм</w:t>
      </w:r>
      <w:r>
        <w:rPr>
          <w:spacing w:val="80"/>
          <w:sz w:val="24"/>
        </w:rPr>
        <w:t xml:space="preserve"> </w:t>
      </w:r>
      <w:r>
        <w:rPr>
          <w:sz w:val="24"/>
        </w:rPr>
        <w:t>решения</w:t>
      </w:r>
      <w:r>
        <w:rPr>
          <w:spacing w:val="80"/>
          <w:sz w:val="24"/>
        </w:rPr>
        <w:t xml:space="preserve"> </w:t>
      </w:r>
      <w:r>
        <w:rPr>
          <w:sz w:val="24"/>
        </w:rPr>
        <w:t>учебной</w:t>
      </w:r>
      <w:r>
        <w:rPr>
          <w:spacing w:val="80"/>
          <w:sz w:val="24"/>
        </w:rPr>
        <w:t xml:space="preserve"> </w:t>
      </w:r>
      <w:r>
        <w:rPr>
          <w:sz w:val="24"/>
        </w:rPr>
        <w:t>задачи;</w:t>
      </w:r>
      <w:r>
        <w:rPr>
          <w:spacing w:val="80"/>
          <w:sz w:val="24"/>
        </w:rPr>
        <w:t xml:space="preserve"> </w:t>
      </w:r>
      <w:r>
        <w:rPr>
          <w:sz w:val="24"/>
        </w:rPr>
        <w:t>предвидеть</w:t>
      </w:r>
      <w:r>
        <w:rPr>
          <w:spacing w:val="80"/>
          <w:sz w:val="24"/>
        </w:rPr>
        <w:t xml:space="preserve"> </w:t>
      </w:r>
      <w:r>
        <w:rPr>
          <w:sz w:val="24"/>
        </w:rPr>
        <w:t>трудности и возможные ошибки;</w:t>
      </w:r>
    </w:p>
    <w:p w:rsidR="00CA28D8" w:rsidRDefault="006C7DED">
      <w:pPr>
        <w:pStyle w:val="a4"/>
        <w:numPr>
          <w:ilvl w:val="0"/>
          <w:numId w:val="118"/>
        </w:numPr>
        <w:tabs>
          <w:tab w:val="left" w:pos="1581"/>
        </w:tabs>
        <w:spacing w:before="1" w:line="276" w:lineRule="auto"/>
        <w:ind w:right="151" w:firstLine="566"/>
        <w:rPr>
          <w:sz w:val="24"/>
        </w:rPr>
      </w:pPr>
      <w:r>
        <w:rPr>
          <w:sz w:val="24"/>
        </w:rPr>
        <w:t>контролировать процесс и результат выполнения задания, корректировать учебные действия при необходимости;</w:t>
      </w:r>
    </w:p>
    <w:p w:rsidR="00CA28D8" w:rsidRDefault="006C7DED">
      <w:pPr>
        <w:pStyle w:val="a4"/>
        <w:numPr>
          <w:ilvl w:val="0"/>
          <w:numId w:val="118"/>
        </w:numPr>
        <w:tabs>
          <w:tab w:val="left" w:pos="1581"/>
        </w:tabs>
        <w:spacing w:line="275" w:lineRule="exact"/>
        <w:ind w:left="1581"/>
        <w:rPr>
          <w:sz w:val="24"/>
        </w:rPr>
      </w:pPr>
      <w:r>
        <w:rPr>
          <w:sz w:val="24"/>
        </w:rPr>
        <w:t>адекватно</w:t>
      </w:r>
      <w:r>
        <w:rPr>
          <w:spacing w:val="-2"/>
          <w:sz w:val="24"/>
        </w:rPr>
        <w:t xml:space="preserve"> </w:t>
      </w:r>
      <w:r>
        <w:rPr>
          <w:sz w:val="24"/>
        </w:rPr>
        <w:t>принимать</w:t>
      </w:r>
      <w:r>
        <w:rPr>
          <w:spacing w:val="-2"/>
          <w:sz w:val="24"/>
        </w:rPr>
        <w:t xml:space="preserve"> </w:t>
      </w:r>
      <w:r>
        <w:rPr>
          <w:sz w:val="24"/>
        </w:rPr>
        <w:t>оценку</w:t>
      </w:r>
      <w:r>
        <w:rPr>
          <w:spacing w:val="-10"/>
          <w:sz w:val="24"/>
        </w:rPr>
        <w:t xml:space="preserve"> </w:t>
      </w:r>
      <w:r>
        <w:rPr>
          <w:sz w:val="24"/>
        </w:rPr>
        <w:t>своей</w:t>
      </w:r>
      <w:r>
        <w:rPr>
          <w:spacing w:val="-1"/>
          <w:sz w:val="24"/>
        </w:rPr>
        <w:t xml:space="preserve"> </w:t>
      </w:r>
      <w:r>
        <w:rPr>
          <w:sz w:val="24"/>
        </w:rPr>
        <w:t>работы;</w:t>
      </w:r>
      <w:r>
        <w:rPr>
          <w:spacing w:val="-2"/>
          <w:sz w:val="24"/>
        </w:rPr>
        <w:t xml:space="preserve"> </w:t>
      </w:r>
      <w:r>
        <w:rPr>
          <w:sz w:val="24"/>
        </w:rPr>
        <w:t>планировать</w:t>
      </w:r>
      <w:r>
        <w:rPr>
          <w:spacing w:val="-2"/>
          <w:sz w:val="24"/>
        </w:rPr>
        <w:t xml:space="preserve"> </w:t>
      </w:r>
      <w:r>
        <w:rPr>
          <w:sz w:val="24"/>
        </w:rPr>
        <w:t>работу</w:t>
      </w:r>
      <w:r>
        <w:rPr>
          <w:spacing w:val="-10"/>
          <w:sz w:val="24"/>
        </w:rPr>
        <w:t xml:space="preserve"> </w:t>
      </w:r>
      <w:r>
        <w:rPr>
          <w:sz w:val="24"/>
        </w:rPr>
        <w:t>над</w:t>
      </w:r>
      <w:r>
        <w:rPr>
          <w:spacing w:val="-1"/>
          <w:sz w:val="24"/>
        </w:rPr>
        <w:t xml:space="preserve"> </w:t>
      </w:r>
      <w:r>
        <w:rPr>
          <w:spacing w:val="-2"/>
          <w:sz w:val="24"/>
        </w:rPr>
        <w:t>ошибками;</w:t>
      </w:r>
    </w:p>
    <w:p w:rsidR="00CA28D8" w:rsidRDefault="006C7DED">
      <w:pPr>
        <w:pStyle w:val="a4"/>
        <w:numPr>
          <w:ilvl w:val="0"/>
          <w:numId w:val="118"/>
        </w:numPr>
        <w:tabs>
          <w:tab w:val="left" w:pos="1581"/>
        </w:tabs>
        <w:spacing w:before="41" w:line="278" w:lineRule="auto"/>
        <w:ind w:left="707" w:right="1470" w:firstLine="0"/>
        <w:rPr>
          <w:sz w:val="24"/>
        </w:rPr>
      </w:pPr>
      <w:r>
        <w:rPr>
          <w:sz w:val="24"/>
        </w:rPr>
        <w:t>находить</w:t>
      </w:r>
      <w:r>
        <w:rPr>
          <w:spacing w:val="-5"/>
          <w:sz w:val="24"/>
        </w:rPr>
        <w:t xml:space="preserve"> </w:t>
      </w:r>
      <w:r>
        <w:rPr>
          <w:sz w:val="24"/>
        </w:rPr>
        <w:t>ошибки</w:t>
      </w:r>
      <w:r>
        <w:rPr>
          <w:spacing w:val="-5"/>
          <w:sz w:val="24"/>
        </w:rPr>
        <w:t xml:space="preserve"> </w:t>
      </w:r>
      <w:r>
        <w:rPr>
          <w:sz w:val="24"/>
        </w:rPr>
        <w:t>в</w:t>
      </w:r>
      <w:r>
        <w:rPr>
          <w:spacing w:val="-6"/>
          <w:sz w:val="24"/>
        </w:rPr>
        <w:t xml:space="preserve"> </w:t>
      </w:r>
      <w:r>
        <w:rPr>
          <w:sz w:val="24"/>
        </w:rPr>
        <w:t>своей</w:t>
      </w:r>
      <w:r>
        <w:rPr>
          <w:spacing w:val="-5"/>
          <w:sz w:val="24"/>
        </w:rPr>
        <w:t xml:space="preserve"> </w:t>
      </w:r>
      <w:r>
        <w:rPr>
          <w:sz w:val="24"/>
        </w:rPr>
        <w:t>и</w:t>
      </w:r>
      <w:r>
        <w:rPr>
          <w:spacing w:val="-5"/>
          <w:sz w:val="24"/>
        </w:rPr>
        <w:t xml:space="preserve"> </w:t>
      </w:r>
      <w:r>
        <w:rPr>
          <w:sz w:val="24"/>
        </w:rPr>
        <w:t>чужих</w:t>
      </w:r>
      <w:r>
        <w:rPr>
          <w:spacing w:val="-3"/>
          <w:sz w:val="24"/>
        </w:rPr>
        <w:t xml:space="preserve"> </w:t>
      </w:r>
      <w:r>
        <w:rPr>
          <w:sz w:val="24"/>
        </w:rPr>
        <w:t>работах,</w:t>
      </w:r>
      <w:r>
        <w:rPr>
          <w:spacing w:val="-3"/>
          <w:sz w:val="24"/>
        </w:rPr>
        <w:t xml:space="preserve"> </w:t>
      </w:r>
      <w:r>
        <w:rPr>
          <w:sz w:val="24"/>
        </w:rPr>
        <w:t>устанавливать</w:t>
      </w:r>
      <w:r>
        <w:rPr>
          <w:spacing w:val="-5"/>
          <w:sz w:val="24"/>
        </w:rPr>
        <w:t xml:space="preserve"> </w:t>
      </w:r>
      <w:r>
        <w:rPr>
          <w:sz w:val="24"/>
        </w:rPr>
        <w:t>их</w:t>
      </w:r>
      <w:r>
        <w:rPr>
          <w:spacing w:val="-3"/>
          <w:sz w:val="24"/>
        </w:rPr>
        <w:t xml:space="preserve"> </w:t>
      </w:r>
      <w:r>
        <w:rPr>
          <w:sz w:val="24"/>
        </w:rPr>
        <w:t>причины. Совместная деятельность:</w:t>
      </w:r>
    </w:p>
    <w:p w:rsidR="00CA28D8" w:rsidRDefault="006C7DED">
      <w:pPr>
        <w:pStyle w:val="a4"/>
        <w:numPr>
          <w:ilvl w:val="1"/>
          <w:numId w:val="118"/>
        </w:numPr>
        <w:tabs>
          <w:tab w:val="left" w:pos="1581"/>
        </w:tabs>
        <w:spacing w:line="272" w:lineRule="exact"/>
        <w:rPr>
          <w:sz w:val="24"/>
        </w:rPr>
      </w:pPr>
      <w:r>
        <w:rPr>
          <w:sz w:val="24"/>
        </w:rPr>
        <w:t>выполнять</w:t>
      </w:r>
      <w:r>
        <w:rPr>
          <w:spacing w:val="-8"/>
          <w:sz w:val="24"/>
        </w:rPr>
        <w:t xml:space="preserve"> </w:t>
      </w:r>
      <w:r>
        <w:rPr>
          <w:sz w:val="24"/>
        </w:rPr>
        <w:t>правила</w:t>
      </w:r>
      <w:r>
        <w:rPr>
          <w:spacing w:val="-5"/>
          <w:sz w:val="24"/>
        </w:rPr>
        <w:t xml:space="preserve"> </w:t>
      </w:r>
      <w:r>
        <w:rPr>
          <w:sz w:val="24"/>
        </w:rPr>
        <w:t>совместной</w:t>
      </w:r>
      <w:r>
        <w:rPr>
          <w:spacing w:val="-4"/>
          <w:sz w:val="24"/>
        </w:rPr>
        <w:t xml:space="preserve"> </w:t>
      </w:r>
      <w:r>
        <w:rPr>
          <w:sz w:val="24"/>
        </w:rPr>
        <w:t>деятельности</w:t>
      </w:r>
      <w:r>
        <w:rPr>
          <w:spacing w:val="-5"/>
          <w:sz w:val="24"/>
        </w:rPr>
        <w:t xml:space="preserve"> </w:t>
      </w:r>
      <w:r>
        <w:rPr>
          <w:sz w:val="24"/>
        </w:rPr>
        <w:t>при</w:t>
      </w:r>
      <w:r>
        <w:rPr>
          <w:spacing w:val="-4"/>
          <w:sz w:val="24"/>
        </w:rPr>
        <w:t xml:space="preserve"> </w:t>
      </w:r>
      <w:r>
        <w:rPr>
          <w:sz w:val="24"/>
        </w:rPr>
        <w:t>выполнении</w:t>
      </w:r>
      <w:r>
        <w:rPr>
          <w:spacing w:val="-4"/>
          <w:sz w:val="24"/>
        </w:rPr>
        <w:t xml:space="preserve"> </w:t>
      </w:r>
      <w:r>
        <w:rPr>
          <w:sz w:val="24"/>
        </w:rPr>
        <w:t>разных</w:t>
      </w:r>
      <w:r>
        <w:rPr>
          <w:spacing w:val="-1"/>
          <w:sz w:val="24"/>
        </w:rPr>
        <w:t xml:space="preserve"> </w:t>
      </w:r>
      <w:r>
        <w:rPr>
          <w:spacing w:val="-2"/>
          <w:sz w:val="24"/>
        </w:rPr>
        <w:t>ролей</w:t>
      </w:r>
    </w:p>
    <w:p w:rsidR="00CA28D8" w:rsidRDefault="006C7DED">
      <w:pPr>
        <w:pStyle w:val="a3"/>
        <w:tabs>
          <w:tab w:val="left" w:pos="1581"/>
        </w:tabs>
        <w:spacing w:before="41"/>
        <w:ind w:left="707" w:firstLine="0"/>
        <w:jc w:val="left"/>
      </w:pPr>
      <w:r>
        <w:rPr>
          <w:spacing w:val="-10"/>
        </w:rPr>
        <w:t>—</w:t>
      </w:r>
      <w:r>
        <w:tab/>
        <w:t>руководитель,</w:t>
      </w:r>
      <w:r>
        <w:rPr>
          <w:spacing w:val="-8"/>
        </w:rPr>
        <w:t xml:space="preserve"> </w:t>
      </w:r>
      <w:r>
        <w:t>подчинённый,</w:t>
      </w:r>
      <w:r>
        <w:rPr>
          <w:spacing w:val="-9"/>
        </w:rPr>
        <w:t xml:space="preserve"> </w:t>
      </w:r>
      <w:r>
        <w:t>напарник,</w:t>
      </w:r>
      <w:r>
        <w:rPr>
          <w:spacing w:val="-6"/>
        </w:rPr>
        <w:t xml:space="preserve"> </w:t>
      </w:r>
      <w:r>
        <w:t>член</w:t>
      </w:r>
      <w:r>
        <w:rPr>
          <w:spacing w:val="-6"/>
        </w:rPr>
        <w:t xml:space="preserve"> </w:t>
      </w:r>
      <w:r>
        <w:t>большого</w:t>
      </w:r>
      <w:r>
        <w:rPr>
          <w:spacing w:val="-5"/>
        </w:rPr>
        <w:t xml:space="preserve"> </w:t>
      </w:r>
      <w:r>
        <w:rPr>
          <w:spacing w:val="-2"/>
        </w:rPr>
        <w:t>коллектива;</w:t>
      </w:r>
    </w:p>
    <w:p w:rsidR="00CA28D8" w:rsidRDefault="006C7DED">
      <w:pPr>
        <w:pStyle w:val="a4"/>
        <w:numPr>
          <w:ilvl w:val="1"/>
          <w:numId w:val="118"/>
        </w:numPr>
        <w:tabs>
          <w:tab w:val="left" w:pos="1581"/>
          <w:tab w:val="left" w:pos="3190"/>
          <w:tab w:val="left" w:pos="4581"/>
          <w:tab w:val="left" w:pos="4950"/>
          <w:tab w:val="left" w:pos="5821"/>
          <w:tab w:val="left" w:pos="7478"/>
          <w:tab w:val="left" w:pos="7843"/>
          <w:tab w:val="left" w:pos="9015"/>
        </w:tabs>
        <w:spacing w:before="41" w:line="278" w:lineRule="auto"/>
        <w:ind w:left="141" w:right="149" w:firstLine="566"/>
        <w:rPr>
          <w:sz w:val="24"/>
        </w:rPr>
      </w:pPr>
      <w:r>
        <w:rPr>
          <w:spacing w:val="-2"/>
          <w:sz w:val="24"/>
        </w:rPr>
        <w:t>ответственно</w:t>
      </w:r>
      <w:r>
        <w:rPr>
          <w:sz w:val="24"/>
        </w:rPr>
        <w:tab/>
      </w:r>
      <w:r>
        <w:rPr>
          <w:spacing w:val="-2"/>
          <w:sz w:val="24"/>
        </w:rPr>
        <w:t>относиться</w:t>
      </w:r>
      <w:r>
        <w:rPr>
          <w:sz w:val="24"/>
        </w:rPr>
        <w:tab/>
      </w:r>
      <w:r>
        <w:rPr>
          <w:spacing w:val="-10"/>
          <w:sz w:val="24"/>
        </w:rPr>
        <w:t>к</w:t>
      </w:r>
      <w:r>
        <w:rPr>
          <w:sz w:val="24"/>
        </w:rPr>
        <w:tab/>
      </w:r>
      <w:r>
        <w:rPr>
          <w:spacing w:val="-2"/>
          <w:sz w:val="24"/>
        </w:rPr>
        <w:t>своим</w:t>
      </w:r>
      <w:r>
        <w:rPr>
          <w:sz w:val="24"/>
        </w:rPr>
        <w:tab/>
      </w:r>
      <w:r>
        <w:rPr>
          <w:spacing w:val="-2"/>
          <w:sz w:val="24"/>
        </w:rPr>
        <w:t>обязанностям</w:t>
      </w:r>
      <w:r>
        <w:rPr>
          <w:sz w:val="24"/>
        </w:rPr>
        <w:tab/>
      </w:r>
      <w:r>
        <w:rPr>
          <w:spacing w:val="-10"/>
          <w:sz w:val="24"/>
        </w:rPr>
        <w:t>в</w:t>
      </w:r>
      <w:r>
        <w:rPr>
          <w:sz w:val="24"/>
        </w:rPr>
        <w:tab/>
      </w:r>
      <w:r>
        <w:rPr>
          <w:spacing w:val="-2"/>
          <w:sz w:val="24"/>
        </w:rPr>
        <w:t>процессе</w:t>
      </w:r>
      <w:r>
        <w:rPr>
          <w:sz w:val="24"/>
        </w:rPr>
        <w:tab/>
      </w:r>
      <w:r>
        <w:rPr>
          <w:spacing w:val="-2"/>
          <w:sz w:val="24"/>
        </w:rPr>
        <w:t xml:space="preserve">совместной </w:t>
      </w:r>
      <w:r>
        <w:rPr>
          <w:sz w:val="24"/>
        </w:rPr>
        <w:t>деятельности, объективно оценивать свой вкладв общее дело;</w:t>
      </w:r>
    </w:p>
    <w:p w:rsidR="00CA28D8" w:rsidRDefault="00CA28D8">
      <w:pPr>
        <w:pStyle w:val="a4"/>
        <w:spacing w:line="278" w:lineRule="auto"/>
        <w:jc w:val="left"/>
        <w:rPr>
          <w:sz w:val="24"/>
        </w:rPr>
        <w:sectPr w:rsidR="00CA28D8">
          <w:pgSz w:w="11920" w:h="16850"/>
          <w:pgMar w:top="960" w:right="566" w:bottom="1520" w:left="992" w:header="0" w:footer="1262" w:gutter="0"/>
          <w:cols w:space="720"/>
        </w:sectPr>
      </w:pPr>
    </w:p>
    <w:p w:rsidR="00CA28D8" w:rsidRDefault="006C7DED">
      <w:pPr>
        <w:pStyle w:val="a4"/>
        <w:numPr>
          <w:ilvl w:val="1"/>
          <w:numId w:val="118"/>
        </w:numPr>
        <w:tabs>
          <w:tab w:val="left" w:pos="1581"/>
        </w:tabs>
        <w:spacing w:before="72" w:line="278" w:lineRule="auto"/>
        <w:ind w:left="141" w:right="151" w:firstLine="566"/>
        <w:jc w:val="both"/>
        <w:rPr>
          <w:sz w:val="24"/>
        </w:rPr>
      </w:pPr>
      <w:r>
        <w:rPr>
          <w:sz w:val="24"/>
        </w:rPr>
        <w:t>анализировать ситуации, возникающие в процессе совместных игр, труда, использования</w:t>
      </w:r>
      <w:r>
        <w:rPr>
          <w:spacing w:val="-11"/>
          <w:sz w:val="24"/>
        </w:rPr>
        <w:t xml:space="preserve"> </w:t>
      </w:r>
      <w:r>
        <w:rPr>
          <w:sz w:val="24"/>
        </w:rPr>
        <w:t>инструментов,</w:t>
      </w:r>
      <w:r>
        <w:rPr>
          <w:spacing w:val="-11"/>
          <w:sz w:val="24"/>
        </w:rPr>
        <w:t xml:space="preserve"> </w:t>
      </w:r>
      <w:r>
        <w:rPr>
          <w:sz w:val="24"/>
        </w:rPr>
        <w:t>которые</w:t>
      </w:r>
      <w:r>
        <w:rPr>
          <w:spacing w:val="-12"/>
          <w:sz w:val="24"/>
        </w:rPr>
        <w:t xml:space="preserve"> </w:t>
      </w:r>
      <w:r>
        <w:rPr>
          <w:sz w:val="24"/>
        </w:rPr>
        <w:t>могут</w:t>
      </w:r>
      <w:r>
        <w:rPr>
          <w:spacing w:val="-8"/>
          <w:sz w:val="24"/>
        </w:rPr>
        <w:t xml:space="preserve"> </w:t>
      </w:r>
      <w:r>
        <w:rPr>
          <w:sz w:val="24"/>
        </w:rPr>
        <w:t>стать</w:t>
      </w:r>
      <w:r>
        <w:rPr>
          <w:spacing w:val="-10"/>
          <w:sz w:val="24"/>
        </w:rPr>
        <w:t xml:space="preserve"> </w:t>
      </w:r>
      <w:r>
        <w:rPr>
          <w:sz w:val="24"/>
        </w:rPr>
        <w:t>опасными</w:t>
      </w:r>
      <w:r>
        <w:rPr>
          <w:spacing w:val="-10"/>
          <w:sz w:val="24"/>
        </w:rPr>
        <w:t xml:space="preserve"> </w:t>
      </w:r>
      <w:r>
        <w:rPr>
          <w:sz w:val="24"/>
        </w:rPr>
        <w:t>для</w:t>
      </w:r>
      <w:r>
        <w:rPr>
          <w:spacing w:val="-10"/>
          <w:sz w:val="24"/>
        </w:rPr>
        <w:t xml:space="preserve"> </w:t>
      </w:r>
      <w:r>
        <w:rPr>
          <w:sz w:val="24"/>
        </w:rPr>
        <w:t>здоровья</w:t>
      </w:r>
      <w:r>
        <w:rPr>
          <w:spacing w:val="-10"/>
          <w:sz w:val="24"/>
        </w:rPr>
        <w:t xml:space="preserve"> </w:t>
      </w:r>
      <w:r>
        <w:rPr>
          <w:sz w:val="24"/>
        </w:rPr>
        <w:t>и</w:t>
      </w:r>
      <w:r>
        <w:rPr>
          <w:spacing w:val="-10"/>
          <w:sz w:val="24"/>
        </w:rPr>
        <w:t xml:space="preserve"> </w:t>
      </w:r>
      <w:r>
        <w:rPr>
          <w:sz w:val="24"/>
        </w:rPr>
        <w:t>жизни</w:t>
      </w:r>
      <w:r>
        <w:rPr>
          <w:spacing w:val="-10"/>
          <w:sz w:val="24"/>
        </w:rPr>
        <w:t xml:space="preserve"> </w:t>
      </w:r>
      <w:r>
        <w:rPr>
          <w:sz w:val="24"/>
        </w:rPr>
        <w:t>других</w:t>
      </w:r>
      <w:r>
        <w:rPr>
          <w:spacing w:val="-9"/>
          <w:sz w:val="24"/>
        </w:rPr>
        <w:t xml:space="preserve"> </w:t>
      </w:r>
      <w:r>
        <w:rPr>
          <w:sz w:val="24"/>
        </w:rPr>
        <w:t>людей.</w:t>
      </w:r>
    </w:p>
    <w:p w:rsidR="00CA28D8" w:rsidRDefault="00CA28D8">
      <w:pPr>
        <w:pStyle w:val="a3"/>
        <w:spacing w:before="37"/>
        <w:ind w:left="0" w:firstLine="0"/>
        <w:jc w:val="left"/>
      </w:pPr>
    </w:p>
    <w:p w:rsidR="00CA28D8" w:rsidRDefault="006C7DED">
      <w:pPr>
        <w:pStyle w:val="a3"/>
        <w:spacing w:line="276" w:lineRule="auto"/>
        <w:ind w:left="707" w:right="6310" w:firstLine="0"/>
        <w:jc w:val="left"/>
      </w:pPr>
      <w:r>
        <w:t>Планируемые результаты ЛИЧНОСТНЫЕ</w:t>
      </w:r>
      <w:r>
        <w:rPr>
          <w:spacing w:val="-15"/>
        </w:rPr>
        <w:t xml:space="preserve"> </w:t>
      </w:r>
      <w:r>
        <w:t>РЕЗУЛЬТАТЫ</w:t>
      </w:r>
    </w:p>
    <w:p w:rsidR="00CA28D8" w:rsidRDefault="006C7DED">
      <w:pPr>
        <w:pStyle w:val="a3"/>
        <w:tabs>
          <w:tab w:val="left" w:pos="3741"/>
          <w:tab w:val="left" w:pos="5902"/>
        </w:tabs>
        <w:spacing w:before="2" w:line="276" w:lineRule="auto"/>
        <w:ind w:right="148"/>
        <w:jc w:val="right"/>
      </w:pPr>
      <w:r>
        <w:t>Личностные результаты изучения предмета «Окружающий мир»</w:t>
      </w:r>
      <w:r>
        <w:rPr>
          <w:spacing w:val="-3"/>
        </w:rPr>
        <w:t xml:space="preserve"> </w:t>
      </w:r>
      <w:r>
        <w:t xml:space="preserve">характеризуют готовность </w:t>
      </w:r>
      <w:r>
        <w:rPr>
          <w:spacing w:val="-2"/>
        </w:rPr>
        <w:t>обучающихсяруководствоваться</w:t>
      </w:r>
      <w:r>
        <w:tab/>
      </w:r>
      <w:r>
        <w:rPr>
          <w:spacing w:val="-2"/>
        </w:rPr>
        <w:t>традиционными</w:t>
      </w:r>
      <w:r>
        <w:tab/>
        <w:t>российскими социокультурными и духовно-нравственными</w:t>
      </w:r>
      <w:r>
        <w:rPr>
          <w:spacing w:val="13"/>
        </w:rPr>
        <w:t xml:space="preserve"> </w:t>
      </w:r>
      <w:r>
        <w:t>ценностями,</w:t>
      </w:r>
      <w:r>
        <w:rPr>
          <w:spacing w:val="10"/>
        </w:rPr>
        <w:t xml:space="preserve"> </w:t>
      </w:r>
      <w:r>
        <w:t>принятыми</w:t>
      </w:r>
      <w:r>
        <w:rPr>
          <w:spacing w:val="14"/>
        </w:rPr>
        <w:t xml:space="preserve"> </w:t>
      </w:r>
      <w:r>
        <w:t>в</w:t>
      </w:r>
      <w:r>
        <w:rPr>
          <w:spacing w:val="12"/>
        </w:rPr>
        <w:t xml:space="preserve"> </w:t>
      </w:r>
      <w:r>
        <w:t>обществе</w:t>
      </w:r>
      <w:r>
        <w:rPr>
          <w:spacing w:val="12"/>
        </w:rPr>
        <w:t xml:space="preserve"> </w:t>
      </w:r>
      <w:r>
        <w:t>правилами</w:t>
      </w:r>
      <w:r>
        <w:rPr>
          <w:spacing w:val="13"/>
        </w:rPr>
        <w:t xml:space="preserve"> </w:t>
      </w:r>
      <w:r>
        <w:t>и</w:t>
      </w:r>
      <w:r>
        <w:rPr>
          <w:spacing w:val="14"/>
        </w:rPr>
        <w:t xml:space="preserve"> </w:t>
      </w:r>
      <w:r>
        <w:t>нормами</w:t>
      </w:r>
      <w:r>
        <w:rPr>
          <w:spacing w:val="13"/>
        </w:rPr>
        <w:t xml:space="preserve"> </w:t>
      </w:r>
      <w:r>
        <w:t>поведения</w:t>
      </w:r>
      <w:r>
        <w:rPr>
          <w:spacing w:val="13"/>
        </w:rPr>
        <w:t xml:space="preserve"> </w:t>
      </w:r>
      <w:r>
        <w:rPr>
          <w:spacing w:val="-10"/>
        </w:rPr>
        <w:t>и</w:t>
      </w:r>
    </w:p>
    <w:p w:rsidR="00CA28D8" w:rsidRDefault="006C7DED">
      <w:pPr>
        <w:pStyle w:val="a3"/>
        <w:spacing w:line="276" w:lineRule="auto"/>
        <w:ind w:left="707" w:right="592" w:hanging="567"/>
      </w:pPr>
      <w:r>
        <w:t>должны</w:t>
      </w:r>
      <w:r>
        <w:rPr>
          <w:spacing w:val="-3"/>
        </w:rPr>
        <w:t xml:space="preserve"> </w:t>
      </w:r>
      <w:r>
        <w:t>отражать</w:t>
      </w:r>
      <w:r>
        <w:rPr>
          <w:spacing w:val="-3"/>
        </w:rPr>
        <w:t xml:space="preserve"> </w:t>
      </w:r>
      <w:r>
        <w:t>приобретение</w:t>
      </w:r>
      <w:r>
        <w:rPr>
          <w:spacing w:val="-4"/>
        </w:rPr>
        <w:t xml:space="preserve"> </w:t>
      </w:r>
      <w:r>
        <w:t>первоначального</w:t>
      </w:r>
      <w:r>
        <w:rPr>
          <w:spacing w:val="-3"/>
        </w:rPr>
        <w:t xml:space="preserve"> </w:t>
      </w:r>
      <w:r>
        <w:t>опыта</w:t>
      </w:r>
      <w:r>
        <w:rPr>
          <w:spacing w:val="-3"/>
        </w:rPr>
        <w:t xml:space="preserve"> </w:t>
      </w:r>
      <w:r>
        <w:t>деятельности</w:t>
      </w:r>
      <w:r>
        <w:rPr>
          <w:spacing w:val="-5"/>
        </w:rPr>
        <w:t xml:space="preserve"> </w:t>
      </w:r>
      <w:r>
        <w:t>обучающихся,</w:t>
      </w:r>
      <w:r>
        <w:rPr>
          <w:spacing w:val="-3"/>
        </w:rPr>
        <w:t xml:space="preserve"> </w:t>
      </w:r>
      <w:r>
        <w:t>в</w:t>
      </w:r>
      <w:r>
        <w:rPr>
          <w:spacing w:val="-4"/>
        </w:rPr>
        <w:t xml:space="preserve"> </w:t>
      </w:r>
      <w:r>
        <w:t>части: Гражданско-патриотического воспитания:</w:t>
      </w:r>
    </w:p>
    <w:p w:rsidR="00CA28D8" w:rsidRDefault="006C7DED">
      <w:pPr>
        <w:pStyle w:val="a4"/>
        <w:numPr>
          <w:ilvl w:val="0"/>
          <w:numId w:val="117"/>
        </w:numPr>
        <w:tabs>
          <w:tab w:val="left" w:pos="1581"/>
        </w:tabs>
        <w:spacing w:line="276" w:lineRule="auto"/>
        <w:ind w:right="146" w:firstLine="566"/>
        <w:jc w:val="both"/>
        <w:rPr>
          <w:sz w:val="24"/>
        </w:rPr>
      </w:pPr>
      <w:r>
        <w:rPr>
          <w:sz w:val="24"/>
        </w:rPr>
        <w:t>становление ценностного отношения к своей Родине — России; понимание особой роли многонациональной России в современном мире;</w:t>
      </w:r>
    </w:p>
    <w:p w:rsidR="00CA28D8" w:rsidRDefault="006C7DED">
      <w:pPr>
        <w:pStyle w:val="a4"/>
        <w:numPr>
          <w:ilvl w:val="0"/>
          <w:numId w:val="117"/>
        </w:numPr>
        <w:tabs>
          <w:tab w:val="left" w:pos="1581"/>
        </w:tabs>
        <w:spacing w:line="276" w:lineRule="auto"/>
        <w:ind w:right="148" w:firstLine="566"/>
        <w:jc w:val="both"/>
        <w:rPr>
          <w:sz w:val="24"/>
        </w:rPr>
      </w:pPr>
      <w:r>
        <w:rPr>
          <w:sz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CA28D8" w:rsidRDefault="006C7DED">
      <w:pPr>
        <w:pStyle w:val="a4"/>
        <w:numPr>
          <w:ilvl w:val="0"/>
          <w:numId w:val="117"/>
        </w:numPr>
        <w:tabs>
          <w:tab w:val="left" w:pos="1581"/>
        </w:tabs>
        <w:spacing w:line="276" w:lineRule="auto"/>
        <w:ind w:right="148" w:firstLine="566"/>
        <w:jc w:val="both"/>
        <w:rPr>
          <w:sz w:val="24"/>
        </w:rPr>
      </w:pPr>
      <w:r>
        <w:rPr>
          <w:sz w:val="24"/>
        </w:rPr>
        <w:t>сопричастность</w:t>
      </w:r>
      <w:r>
        <w:rPr>
          <w:spacing w:val="-5"/>
          <w:sz w:val="24"/>
        </w:rPr>
        <w:t xml:space="preserve"> </w:t>
      </w:r>
      <w:r>
        <w:rPr>
          <w:sz w:val="24"/>
        </w:rPr>
        <w:t>к</w:t>
      </w:r>
      <w:r>
        <w:rPr>
          <w:spacing w:val="-5"/>
          <w:sz w:val="24"/>
        </w:rPr>
        <w:t xml:space="preserve"> </w:t>
      </w:r>
      <w:r>
        <w:rPr>
          <w:sz w:val="24"/>
        </w:rPr>
        <w:t>прошлому,</w:t>
      </w:r>
      <w:r>
        <w:rPr>
          <w:spacing w:val="-6"/>
          <w:sz w:val="24"/>
        </w:rPr>
        <w:t xml:space="preserve"> </w:t>
      </w:r>
      <w:r>
        <w:rPr>
          <w:sz w:val="24"/>
        </w:rPr>
        <w:t>настоящему</w:t>
      </w:r>
      <w:r>
        <w:rPr>
          <w:spacing w:val="-10"/>
          <w:sz w:val="24"/>
        </w:rPr>
        <w:t xml:space="preserve"> </w:t>
      </w:r>
      <w:r>
        <w:rPr>
          <w:sz w:val="24"/>
        </w:rPr>
        <w:t>и</w:t>
      </w:r>
      <w:r>
        <w:rPr>
          <w:spacing w:val="-5"/>
          <w:sz w:val="24"/>
        </w:rPr>
        <w:t xml:space="preserve"> </w:t>
      </w:r>
      <w:r>
        <w:rPr>
          <w:sz w:val="24"/>
        </w:rPr>
        <w:t>будущему</w:t>
      </w:r>
      <w:r>
        <w:rPr>
          <w:spacing w:val="-10"/>
          <w:sz w:val="24"/>
        </w:rPr>
        <w:t xml:space="preserve"> </w:t>
      </w:r>
      <w:r>
        <w:rPr>
          <w:sz w:val="24"/>
        </w:rPr>
        <w:t>своей</w:t>
      </w:r>
      <w:r>
        <w:rPr>
          <w:spacing w:val="-5"/>
          <w:sz w:val="24"/>
        </w:rPr>
        <w:t xml:space="preserve"> </w:t>
      </w:r>
      <w:r>
        <w:rPr>
          <w:sz w:val="24"/>
        </w:rPr>
        <w:t>страны</w:t>
      </w:r>
      <w:r>
        <w:rPr>
          <w:spacing w:val="-6"/>
          <w:sz w:val="24"/>
        </w:rPr>
        <w:t xml:space="preserve"> </w:t>
      </w:r>
      <w:r>
        <w:rPr>
          <w:sz w:val="24"/>
        </w:rPr>
        <w:t>и</w:t>
      </w:r>
      <w:r>
        <w:rPr>
          <w:spacing w:val="-5"/>
          <w:sz w:val="24"/>
        </w:rPr>
        <w:t xml:space="preserve"> </w:t>
      </w:r>
      <w:r>
        <w:rPr>
          <w:sz w:val="24"/>
        </w:rPr>
        <w:t>родного</w:t>
      </w:r>
      <w:r>
        <w:rPr>
          <w:spacing w:val="-6"/>
          <w:sz w:val="24"/>
        </w:rPr>
        <w:t xml:space="preserve"> </w:t>
      </w:r>
      <w:r>
        <w:rPr>
          <w:sz w:val="24"/>
        </w:rPr>
        <w:t>края; проявление</w:t>
      </w:r>
      <w:r>
        <w:rPr>
          <w:spacing w:val="-15"/>
          <w:sz w:val="24"/>
        </w:rPr>
        <w:t xml:space="preserve"> </w:t>
      </w:r>
      <w:r>
        <w:rPr>
          <w:sz w:val="24"/>
        </w:rPr>
        <w:t>интереса</w:t>
      </w:r>
      <w:r>
        <w:rPr>
          <w:spacing w:val="-15"/>
          <w:sz w:val="24"/>
        </w:rPr>
        <w:t xml:space="preserve"> </w:t>
      </w:r>
      <w:r>
        <w:rPr>
          <w:sz w:val="24"/>
        </w:rPr>
        <w:t>к</w:t>
      </w:r>
      <w:r>
        <w:rPr>
          <w:spacing w:val="-14"/>
          <w:sz w:val="24"/>
        </w:rPr>
        <w:t xml:space="preserve"> </w:t>
      </w:r>
      <w:r>
        <w:rPr>
          <w:sz w:val="24"/>
        </w:rPr>
        <w:t>истории</w:t>
      </w:r>
      <w:r>
        <w:rPr>
          <w:spacing w:val="-14"/>
          <w:sz w:val="24"/>
        </w:rPr>
        <w:t xml:space="preserve"> </w:t>
      </w:r>
      <w:r>
        <w:rPr>
          <w:sz w:val="24"/>
        </w:rPr>
        <w:t>и</w:t>
      </w:r>
      <w:r>
        <w:rPr>
          <w:spacing w:val="-12"/>
          <w:sz w:val="24"/>
        </w:rPr>
        <w:t xml:space="preserve"> </w:t>
      </w:r>
      <w:r>
        <w:rPr>
          <w:sz w:val="24"/>
        </w:rPr>
        <w:t>многонациональной</w:t>
      </w:r>
      <w:r>
        <w:rPr>
          <w:spacing w:val="-15"/>
          <w:sz w:val="24"/>
        </w:rPr>
        <w:t xml:space="preserve"> </w:t>
      </w:r>
      <w:r>
        <w:rPr>
          <w:sz w:val="24"/>
        </w:rPr>
        <w:t>культуре</w:t>
      </w:r>
      <w:r>
        <w:rPr>
          <w:spacing w:val="-8"/>
          <w:sz w:val="24"/>
        </w:rPr>
        <w:t xml:space="preserve"> </w:t>
      </w:r>
      <w:r>
        <w:rPr>
          <w:sz w:val="24"/>
        </w:rPr>
        <w:t>своей</w:t>
      </w:r>
      <w:r>
        <w:rPr>
          <w:spacing w:val="-12"/>
          <w:sz w:val="24"/>
        </w:rPr>
        <w:t xml:space="preserve"> </w:t>
      </w:r>
      <w:r>
        <w:rPr>
          <w:sz w:val="24"/>
        </w:rPr>
        <w:t>страны,</w:t>
      </w:r>
      <w:r>
        <w:rPr>
          <w:spacing w:val="-11"/>
          <w:sz w:val="24"/>
        </w:rPr>
        <w:t xml:space="preserve"> </w:t>
      </w:r>
      <w:r>
        <w:rPr>
          <w:sz w:val="24"/>
        </w:rPr>
        <w:t>уважения</w:t>
      </w:r>
      <w:r>
        <w:rPr>
          <w:spacing w:val="-13"/>
          <w:sz w:val="24"/>
        </w:rPr>
        <w:t xml:space="preserve"> </w:t>
      </w:r>
      <w:r>
        <w:rPr>
          <w:sz w:val="24"/>
        </w:rPr>
        <w:t>к</w:t>
      </w:r>
      <w:r>
        <w:rPr>
          <w:spacing w:val="-12"/>
          <w:sz w:val="24"/>
        </w:rPr>
        <w:t xml:space="preserve"> </w:t>
      </w:r>
      <w:r>
        <w:rPr>
          <w:sz w:val="24"/>
        </w:rPr>
        <w:t>своему</w:t>
      </w:r>
      <w:r>
        <w:rPr>
          <w:spacing w:val="-15"/>
          <w:sz w:val="24"/>
        </w:rPr>
        <w:t xml:space="preserve"> </w:t>
      </w:r>
      <w:r>
        <w:rPr>
          <w:sz w:val="24"/>
        </w:rPr>
        <w:t>и другим народам;</w:t>
      </w:r>
    </w:p>
    <w:p w:rsidR="00CA28D8" w:rsidRDefault="006C7DED">
      <w:pPr>
        <w:pStyle w:val="a4"/>
        <w:numPr>
          <w:ilvl w:val="0"/>
          <w:numId w:val="117"/>
        </w:numPr>
        <w:tabs>
          <w:tab w:val="left" w:pos="1581"/>
        </w:tabs>
        <w:spacing w:line="278" w:lineRule="auto"/>
        <w:ind w:right="149" w:firstLine="566"/>
        <w:jc w:val="both"/>
        <w:rPr>
          <w:sz w:val="24"/>
        </w:rPr>
      </w:pPr>
      <w:r>
        <w:rPr>
          <w:sz w:val="24"/>
        </w:rPr>
        <w:t>первоначальные представления о человеке как члене общества, осознание прав и ответственности человека как членаобщества.</w:t>
      </w:r>
    </w:p>
    <w:p w:rsidR="00CA28D8" w:rsidRDefault="006C7DED">
      <w:pPr>
        <w:pStyle w:val="a3"/>
        <w:spacing w:line="272" w:lineRule="exact"/>
        <w:ind w:left="707" w:firstLine="0"/>
      </w:pPr>
      <w:r>
        <w:t>Духовно-нравственного</w:t>
      </w:r>
      <w:r>
        <w:rPr>
          <w:spacing w:val="-11"/>
        </w:rPr>
        <w:t xml:space="preserve"> </w:t>
      </w:r>
      <w:r>
        <w:rPr>
          <w:spacing w:val="-2"/>
        </w:rPr>
        <w:t>воспитания:</w:t>
      </w:r>
    </w:p>
    <w:p w:rsidR="00CA28D8" w:rsidRDefault="006C7DED">
      <w:pPr>
        <w:pStyle w:val="a4"/>
        <w:numPr>
          <w:ilvl w:val="0"/>
          <w:numId w:val="116"/>
        </w:numPr>
        <w:tabs>
          <w:tab w:val="left" w:pos="1581"/>
        </w:tabs>
        <w:spacing w:before="39" w:line="276" w:lineRule="auto"/>
        <w:ind w:right="146" w:firstLine="566"/>
        <w:jc w:val="both"/>
        <w:rPr>
          <w:sz w:val="24"/>
        </w:rPr>
      </w:pPr>
      <w:r>
        <w:rPr>
          <w:sz w:val="24"/>
        </w:rPr>
        <w:t>проявление культуры общения, уважительного отношения к людям, их взглядам, признанию их индивидуальности;</w:t>
      </w:r>
    </w:p>
    <w:p w:rsidR="00CA28D8" w:rsidRDefault="006C7DED">
      <w:pPr>
        <w:pStyle w:val="a4"/>
        <w:numPr>
          <w:ilvl w:val="0"/>
          <w:numId w:val="116"/>
        </w:numPr>
        <w:tabs>
          <w:tab w:val="left" w:pos="1581"/>
        </w:tabs>
        <w:spacing w:before="2" w:line="276" w:lineRule="auto"/>
        <w:ind w:right="146" w:firstLine="566"/>
        <w:jc w:val="both"/>
        <w:rPr>
          <w:sz w:val="24"/>
        </w:rPr>
      </w:pPr>
      <w:r>
        <w:rPr>
          <w:sz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CA28D8" w:rsidRDefault="006C7DED">
      <w:pPr>
        <w:pStyle w:val="a4"/>
        <w:numPr>
          <w:ilvl w:val="0"/>
          <w:numId w:val="116"/>
        </w:numPr>
        <w:tabs>
          <w:tab w:val="left" w:pos="1581"/>
        </w:tabs>
        <w:spacing w:line="276" w:lineRule="auto"/>
        <w:ind w:right="150" w:firstLine="566"/>
        <w:jc w:val="both"/>
        <w:rPr>
          <w:sz w:val="24"/>
        </w:rPr>
      </w:pPr>
      <w:r>
        <w:rPr>
          <w:sz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CA28D8" w:rsidRDefault="006C7DED">
      <w:pPr>
        <w:pStyle w:val="a3"/>
        <w:ind w:left="707" w:firstLine="0"/>
      </w:pPr>
      <w:r>
        <w:t>Эстетического</w:t>
      </w:r>
      <w:r>
        <w:rPr>
          <w:spacing w:val="-5"/>
        </w:rPr>
        <w:t xml:space="preserve"> </w:t>
      </w:r>
      <w:r>
        <w:rPr>
          <w:spacing w:val="-2"/>
        </w:rPr>
        <w:t>воспитания:</w:t>
      </w:r>
    </w:p>
    <w:p w:rsidR="00CA28D8" w:rsidRDefault="006C7DED">
      <w:pPr>
        <w:pStyle w:val="a4"/>
        <w:numPr>
          <w:ilvl w:val="0"/>
          <w:numId w:val="115"/>
        </w:numPr>
        <w:tabs>
          <w:tab w:val="left" w:pos="1581"/>
        </w:tabs>
        <w:spacing w:before="39" w:line="276" w:lineRule="auto"/>
        <w:ind w:right="146" w:firstLine="566"/>
        <w:jc w:val="both"/>
        <w:rPr>
          <w:sz w:val="24"/>
        </w:rPr>
      </w:pPr>
      <w:r>
        <w:rPr>
          <w:sz w:val="24"/>
        </w:rPr>
        <w:t>понимание</w:t>
      </w:r>
      <w:r>
        <w:rPr>
          <w:spacing w:val="-15"/>
          <w:sz w:val="24"/>
        </w:rPr>
        <w:t xml:space="preserve"> </w:t>
      </w:r>
      <w:r>
        <w:rPr>
          <w:sz w:val="24"/>
        </w:rPr>
        <w:t>особой</w:t>
      </w:r>
      <w:r>
        <w:rPr>
          <w:spacing w:val="-15"/>
          <w:sz w:val="24"/>
        </w:rPr>
        <w:t xml:space="preserve"> </w:t>
      </w:r>
      <w:r>
        <w:rPr>
          <w:sz w:val="24"/>
        </w:rPr>
        <w:t>роли</w:t>
      </w:r>
      <w:r>
        <w:rPr>
          <w:spacing w:val="-14"/>
          <w:sz w:val="24"/>
        </w:rPr>
        <w:t xml:space="preserve"> </w:t>
      </w:r>
      <w:r>
        <w:rPr>
          <w:sz w:val="24"/>
        </w:rPr>
        <w:t>России</w:t>
      </w:r>
      <w:r>
        <w:rPr>
          <w:spacing w:val="-15"/>
          <w:sz w:val="24"/>
        </w:rPr>
        <w:t xml:space="preserve"> </w:t>
      </w:r>
      <w:r>
        <w:rPr>
          <w:sz w:val="24"/>
        </w:rPr>
        <w:t>в</w:t>
      </w:r>
      <w:r>
        <w:rPr>
          <w:spacing w:val="-15"/>
          <w:sz w:val="24"/>
        </w:rPr>
        <w:t xml:space="preserve"> </w:t>
      </w:r>
      <w:r>
        <w:rPr>
          <w:sz w:val="24"/>
        </w:rPr>
        <w:t>развитии</w:t>
      </w:r>
      <w:r>
        <w:rPr>
          <w:spacing w:val="-15"/>
          <w:sz w:val="24"/>
        </w:rPr>
        <w:t xml:space="preserve"> </w:t>
      </w:r>
      <w:r>
        <w:rPr>
          <w:sz w:val="24"/>
        </w:rPr>
        <w:t>общемировой</w:t>
      </w:r>
      <w:r>
        <w:rPr>
          <w:spacing w:val="-15"/>
          <w:sz w:val="24"/>
        </w:rPr>
        <w:t xml:space="preserve"> </w:t>
      </w:r>
      <w:r>
        <w:rPr>
          <w:sz w:val="24"/>
        </w:rPr>
        <w:t>художественной</w:t>
      </w:r>
      <w:r>
        <w:rPr>
          <w:spacing w:val="-15"/>
          <w:sz w:val="24"/>
        </w:rPr>
        <w:t xml:space="preserve"> </w:t>
      </w:r>
      <w:r>
        <w:rPr>
          <w:sz w:val="24"/>
        </w:rPr>
        <w:t>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CA28D8" w:rsidRDefault="006C7DED">
      <w:pPr>
        <w:pStyle w:val="a4"/>
        <w:numPr>
          <w:ilvl w:val="0"/>
          <w:numId w:val="115"/>
        </w:numPr>
        <w:tabs>
          <w:tab w:val="left" w:pos="1581"/>
        </w:tabs>
        <w:spacing w:before="2" w:line="276" w:lineRule="auto"/>
        <w:ind w:right="151" w:firstLine="566"/>
        <w:jc w:val="both"/>
        <w:rPr>
          <w:sz w:val="24"/>
        </w:rPr>
      </w:pPr>
      <w:r>
        <w:rPr>
          <w:sz w:val="24"/>
        </w:rPr>
        <w:t>использование</w:t>
      </w:r>
      <w:r>
        <w:rPr>
          <w:spacing w:val="-11"/>
          <w:sz w:val="24"/>
        </w:rPr>
        <w:t xml:space="preserve"> </w:t>
      </w:r>
      <w:r>
        <w:rPr>
          <w:sz w:val="24"/>
        </w:rPr>
        <w:t>полученных</w:t>
      </w:r>
      <w:r>
        <w:rPr>
          <w:spacing w:val="-11"/>
          <w:sz w:val="24"/>
        </w:rPr>
        <w:t xml:space="preserve"> </w:t>
      </w:r>
      <w:r>
        <w:rPr>
          <w:sz w:val="24"/>
        </w:rPr>
        <w:t>знаний</w:t>
      </w:r>
      <w:r>
        <w:rPr>
          <w:spacing w:val="-9"/>
          <w:sz w:val="24"/>
        </w:rPr>
        <w:t xml:space="preserve"> </w:t>
      </w:r>
      <w:r>
        <w:rPr>
          <w:sz w:val="24"/>
        </w:rPr>
        <w:t>в</w:t>
      </w:r>
      <w:r>
        <w:rPr>
          <w:spacing w:val="-11"/>
          <w:sz w:val="24"/>
        </w:rPr>
        <w:t xml:space="preserve"> </w:t>
      </w:r>
      <w:r>
        <w:rPr>
          <w:sz w:val="24"/>
        </w:rPr>
        <w:t>продуктивной</w:t>
      </w:r>
      <w:r>
        <w:rPr>
          <w:spacing w:val="-9"/>
          <w:sz w:val="24"/>
        </w:rPr>
        <w:t xml:space="preserve"> </w:t>
      </w:r>
      <w:r>
        <w:rPr>
          <w:sz w:val="24"/>
        </w:rPr>
        <w:t>и</w:t>
      </w:r>
      <w:r>
        <w:rPr>
          <w:spacing w:val="-12"/>
          <w:sz w:val="24"/>
        </w:rPr>
        <w:t xml:space="preserve"> </w:t>
      </w:r>
      <w:r>
        <w:rPr>
          <w:sz w:val="24"/>
        </w:rPr>
        <w:t>преобразующей</w:t>
      </w:r>
      <w:r>
        <w:rPr>
          <w:spacing w:val="-9"/>
          <w:sz w:val="24"/>
        </w:rPr>
        <w:t xml:space="preserve"> </w:t>
      </w:r>
      <w:r>
        <w:rPr>
          <w:sz w:val="24"/>
        </w:rPr>
        <w:t>деятельности, в разных видах художественной деятельности.</w:t>
      </w:r>
    </w:p>
    <w:p w:rsidR="00CA28D8" w:rsidRDefault="006C7DED">
      <w:pPr>
        <w:pStyle w:val="a3"/>
        <w:spacing w:line="278" w:lineRule="auto"/>
        <w:ind w:right="151"/>
      </w:pPr>
      <w:r>
        <w:t xml:space="preserve">Физического воспитания, формирования культуры здоровья и эмоционального </w:t>
      </w:r>
      <w:r>
        <w:rPr>
          <w:spacing w:val="-2"/>
        </w:rPr>
        <w:t>благополучия:</w:t>
      </w:r>
    </w:p>
    <w:p w:rsidR="00CA28D8" w:rsidRDefault="006C7DED">
      <w:pPr>
        <w:pStyle w:val="a4"/>
        <w:numPr>
          <w:ilvl w:val="0"/>
          <w:numId w:val="114"/>
        </w:numPr>
        <w:tabs>
          <w:tab w:val="left" w:pos="1581"/>
        </w:tabs>
        <w:spacing w:line="276" w:lineRule="auto"/>
        <w:ind w:right="146" w:firstLine="566"/>
        <w:jc w:val="both"/>
        <w:rPr>
          <w:sz w:val="24"/>
        </w:rPr>
      </w:pPr>
      <w:r>
        <w:rPr>
          <w:sz w:val="24"/>
        </w:rPr>
        <w:t>соблюдение</w:t>
      </w:r>
      <w:r>
        <w:rPr>
          <w:spacing w:val="-12"/>
          <w:sz w:val="24"/>
        </w:rPr>
        <w:t xml:space="preserve"> </w:t>
      </w:r>
      <w:r>
        <w:rPr>
          <w:sz w:val="24"/>
        </w:rPr>
        <w:t>правил</w:t>
      </w:r>
      <w:r>
        <w:rPr>
          <w:spacing w:val="-11"/>
          <w:sz w:val="24"/>
        </w:rPr>
        <w:t xml:space="preserve"> </w:t>
      </w:r>
      <w:r>
        <w:rPr>
          <w:sz w:val="24"/>
        </w:rPr>
        <w:t>организации</w:t>
      </w:r>
      <w:r>
        <w:rPr>
          <w:spacing w:val="-12"/>
          <w:sz w:val="24"/>
        </w:rPr>
        <w:t xml:space="preserve"> </w:t>
      </w:r>
      <w:r>
        <w:rPr>
          <w:sz w:val="24"/>
        </w:rPr>
        <w:t>здорового</w:t>
      </w:r>
      <w:r>
        <w:rPr>
          <w:spacing w:val="-13"/>
          <w:sz w:val="24"/>
        </w:rPr>
        <w:t xml:space="preserve"> </w:t>
      </w:r>
      <w:r>
        <w:rPr>
          <w:sz w:val="24"/>
        </w:rPr>
        <w:t>и</w:t>
      </w:r>
      <w:r>
        <w:rPr>
          <w:spacing w:val="-11"/>
          <w:sz w:val="24"/>
        </w:rPr>
        <w:t xml:space="preserve"> </w:t>
      </w:r>
      <w:r>
        <w:rPr>
          <w:sz w:val="24"/>
        </w:rPr>
        <w:t>безопасного</w:t>
      </w:r>
      <w:r>
        <w:rPr>
          <w:spacing w:val="-11"/>
          <w:sz w:val="24"/>
        </w:rPr>
        <w:t xml:space="preserve"> </w:t>
      </w:r>
      <w:r>
        <w:rPr>
          <w:sz w:val="24"/>
        </w:rPr>
        <w:t>(для</w:t>
      </w:r>
      <w:r>
        <w:rPr>
          <w:spacing w:val="-11"/>
          <w:sz w:val="24"/>
        </w:rPr>
        <w:t xml:space="preserve"> </w:t>
      </w:r>
      <w:r>
        <w:rPr>
          <w:sz w:val="24"/>
        </w:rPr>
        <w:t>себя</w:t>
      </w:r>
      <w:r>
        <w:rPr>
          <w:spacing w:val="-11"/>
          <w:sz w:val="24"/>
        </w:rPr>
        <w:t xml:space="preserve"> </w:t>
      </w:r>
      <w:r>
        <w:rPr>
          <w:sz w:val="24"/>
        </w:rPr>
        <w:t>и</w:t>
      </w:r>
      <w:r>
        <w:rPr>
          <w:spacing w:val="-12"/>
          <w:sz w:val="24"/>
        </w:rPr>
        <w:t xml:space="preserve"> </w:t>
      </w:r>
      <w:r>
        <w:rPr>
          <w:sz w:val="24"/>
        </w:rPr>
        <w:t>других</w:t>
      </w:r>
      <w:r>
        <w:rPr>
          <w:spacing w:val="-10"/>
          <w:sz w:val="24"/>
        </w:rPr>
        <w:t xml:space="preserve"> </w:t>
      </w:r>
      <w:r>
        <w:rPr>
          <w:sz w:val="24"/>
        </w:rPr>
        <w:t xml:space="preserve">людей) образа жизни; выполнение правилбезопасного поведении в окружающей среде (в том числе </w:t>
      </w:r>
      <w:r>
        <w:rPr>
          <w:spacing w:val="-2"/>
          <w:sz w:val="24"/>
        </w:rPr>
        <w:t>информационной);</w:t>
      </w:r>
    </w:p>
    <w:p w:rsidR="00CA28D8" w:rsidRDefault="006C7DED">
      <w:pPr>
        <w:pStyle w:val="a4"/>
        <w:numPr>
          <w:ilvl w:val="0"/>
          <w:numId w:val="114"/>
        </w:numPr>
        <w:tabs>
          <w:tab w:val="left" w:pos="1581"/>
        </w:tabs>
        <w:spacing w:line="276" w:lineRule="auto"/>
        <w:ind w:right="149" w:firstLine="566"/>
        <w:jc w:val="both"/>
        <w:rPr>
          <w:sz w:val="24"/>
        </w:rPr>
      </w:pPr>
      <w:r>
        <w:rPr>
          <w:sz w:val="24"/>
        </w:rPr>
        <w:t>приобретение опыта эмоционального отношения к среде обитания, бережное отношение к физическому и психическомуздоровью.</w:t>
      </w:r>
    </w:p>
    <w:p w:rsidR="00CA28D8" w:rsidRDefault="006C7DED">
      <w:pPr>
        <w:pStyle w:val="a3"/>
        <w:spacing w:line="275" w:lineRule="exact"/>
        <w:ind w:left="707" w:firstLine="0"/>
      </w:pPr>
      <w:r>
        <w:t>Трудового</w:t>
      </w:r>
      <w:r>
        <w:rPr>
          <w:spacing w:val="-4"/>
        </w:rPr>
        <w:t xml:space="preserve"> </w:t>
      </w:r>
      <w:r>
        <w:rPr>
          <w:spacing w:val="-2"/>
        </w:rPr>
        <w:t>воспитания:</w:t>
      </w:r>
    </w:p>
    <w:p w:rsidR="00CA28D8" w:rsidRDefault="006C7DED">
      <w:pPr>
        <w:pStyle w:val="a3"/>
        <w:spacing w:before="36" w:line="276" w:lineRule="auto"/>
        <w:ind w:right="144"/>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ind w:left="707" w:firstLine="0"/>
        <w:jc w:val="left"/>
      </w:pPr>
      <w:r>
        <w:t>Экологического</w:t>
      </w:r>
      <w:r>
        <w:rPr>
          <w:spacing w:val="-8"/>
        </w:rPr>
        <w:t xml:space="preserve"> </w:t>
      </w:r>
      <w:r>
        <w:rPr>
          <w:spacing w:val="-2"/>
        </w:rPr>
        <w:t>воспитания:</w:t>
      </w:r>
    </w:p>
    <w:p w:rsidR="00CA28D8" w:rsidRDefault="006C7DED">
      <w:pPr>
        <w:pStyle w:val="a3"/>
        <w:spacing w:before="44" w:line="276" w:lineRule="auto"/>
        <w:jc w:val="left"/>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CA28D8" w:rsidRDefault="006C7DED">
      <w:pPr>
        <w:pStyle w:val="a3"/>
        <w:spacing w:line="275" w:lineRule="exact"/>
        <w:ind w:left="707" w:firstLine="0"/>
        <w:jc w:val="left"/>
      </w:pPr>
      <w:r>
        <w:t>Ценности</w:t>
      </w:r>
      <w:r>
        <w:rPr>
          <w:spacing w:val="-6"/>
        </w:rPr>
        <w:t xml:space="preserve"> </w:t>
      </w:r>
      <w:r>
        <w:t>научного</w:t>
      </w:r>
      <w:r>
        <w:rPr>
          <w:spacing w:val="-5"/>
        </w:rPr>
        <w:t xml:space="preserve"> </w:t>
      </w:r>
      <w:r>
        <w:rPr>
          <w:spacing w:val="-2"/>
        </w:rPr>
        <w:t>познания:</w:t>
      </w:r>
    </w:p>
    <w:p w:rsidR="00CA28D8" w:rsidRDefault="006C7DED">
      <w:pPr>
        <w:pStyle w:val="a4"/>
        <w:numPr>
          <w:ilvl w:val="0"/>
          <w:numId w:val="113"/>
        </w:numPr>
        <w:tabs>
          <w:tab w:val="left" w:pos="1581"/>
        </w:tabs>
        <w:spacing w:before="41" w:line="278" w:lineRule="auto"/>
        <w:ind w:right="149" w:firstLine="566"/>
        <w:jc w:val="both"/>
        <w:rPr>
          <w:sz w:val="24"/>
        </w:rPr>
      </w:pPr>
      <w:r>
        <w:rPr>
          <w:sz w:val="24"/>
        </w:rPr>
        <w:t xml:space="preserve">ориентация в деятельности на первоначальные представления о научной картине </w:t>
      </w:r>
      <w:r>
        <w:rPr>
          <w:spacing w:val="-2"/>
          <w:sz w:val="24"/>
        </w:rPr>
        <w:t>мира;</w:t>
      </w:r>
    </w:p>
    <w:p w:rsidR="00CA28D8" w:rsidRDefault="006C7DED">
      <w:pPr>
        <w:pStyle w:val="a4"/>
        <w:numPr>
          <w:ilvl w:val="0"/>
          <w:numId w:val="113"/>
        </w:numPr>
        <w:tabs>
          <w:tab w:val="left" w:pos="1581"/>
        </w:tabs>
        <w:spacing w:line="276" w:lineRule="auto"/>
        <w:ind w:right="144" w:firstLine="566"/>
        <w:jc w:val="both"/>
        <w:rPr>
          <w:sz w:val="24"/>
        </w:rPr>
      </w:pPr>
      <w:r>
        <w:rPr>
          <w:sz w:val="24"/>
        </w:rPr>
        <w:t>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числес использованием различных информационных средств.</w:t>
      </w:r>
    </w:p>
    <w:p w:rsidR="00CA28D8" w:rsidRDefault="00CA28D8">
      <w:pPr>
        <w:pStyle w:val="a3"/>
        <w:spacing w:before="37"/>
        <w:ind w:left="0" w:firstLine="0"/>
        <w:jc w:val="left"/>
      </w:pPr>
    </w:p>
    <w:p w:rsidR="00CA28D8" w:rsidRDefault="006C7DED">
      <w:pPr>
        <w:pStyle w:val="a3"/>
        <w:ind w:left="707" w:firstLine="0"/>
        <w:jc w:val="left"/>
      </w:pPr>
      <w:r>
        <w:t>МЕТАПРЕДМЕТНЫЕ</w:t>
      </w:r>
      <w:r>
        <w:rPr>
          <w:spacing w:val="-11"/>
        </w:rPr>
        <w:t xml:space="preserve"> </w:t>
      </w:r>
      <w:r>
        <w:rPr>
          <w:spacing w:val="-2"/>
        </w:rPr>
        <w:t>РЕЗУЛЬТАТЫ</w:t>
      </w:r>
    </w:p>
    <w:p w:rsidR="00CA28D8" w:rsidRDefault="006C7DED">
      <w:pPr>
        <w:pStyle w:val="a3"/>
        <w:spacing w:before="42"/>
        <w:ind w:left="707" w:firstLine="0"/>
      </w:pPr>
      <w:r>
        <w:t>Познавательные</w:t>
      </w:r>
      <w:r>
        <w:rPr>
          <w:spacing w:val="-7"/>
        </w:rPr>
        <w:t xml:space="preserve"> </w:t>
      </w:r>
      <w:r>
        <w:t>универсальные</w:t>
      </w:r>
      <w:r>
        <w:rPr>
          <w:spacing w:val="-6"/>
        </w:rPr>
        <w:t xml:space="preserve"> </w:t>
      </w:r>
      <w:r>
        <w:t>учебные</w:t>
      </w:r>
      <w:r>
        <w:rPr>
          <w:spacing w:val="-8"/>
        </w:rPr>
        <w:t xml:space="preserve"> </w:t>
      </w:r>
      <w:r>
        <w:rPr>
          <w:spacing w:val="-2"/>
        </w:rPr>
        <w:t>действия:</w:t>
      </w:r>
    </w:p>
    <w:p w:rsidR="00CA28D8" w:rsidRDefault="006C7DED">
      <w:pPr>
        <w:pStyle w:val="a4"/>
        <w:numPr>
          <w:ilvl w:val="0"/>
          <w:numId w:val="112"/>
        </w:numPr>
        <w:tabs>
          <w:tab w:val="left" w:pos="1288"/>
        </w:tabs>
        <w:spacing w:before="40"/>
        <w:ind w:left="1288" w:hanging="581"/>
        <w:jc w:val="both"/>
        <w:rPr>
          <w:sz w:val="24"/>
        </w:rPr>
      </w:pPr>
      <w:r>
        <w:rPr>
          <w:sz w:val="24"/>
        </w:rPr>
        <w:t>Базовые</w:t>
      </w:r>
      <w:r>
        <w:rPr>
          <w:spacing w:val="-3"/>
          <w:sz w:val="24"/>
        </w:rPr>
        <w:t xml:space="preserve"> </w:t>
      </w:r>
      <w:r>
        <w:rPr>
          <w:sz w:val="24"/>
        </w:rPr>
        <w:t>логические</w:t>
      </w:r>
      <w:r>
        <w:rPr>
          <w:spacing w:val="-3"/>
          <w:sz w:val="24"/>
        </w:rPr>
        <w:t xml:space="preserve"> </w:t>
      </w:r>
      <w:r>
        <w:rPr>
          <w:spacing w:val="-2"/>
          <w:sz w:val="24"/>
        </w:rPr>
        <w:t>действия:</w:t>
      </w:r>
    </w:p>
    <w:p w:rsidR="00CA28D8" w:rsidRDefault="006C7DED">
      <w:pPr>
        <w:pStyle w:val="a4"/>
        <w:numPr>
          <w:ilvl w:val="1"/>
          <w:numId w:val="112"/>
        </w:numPr>
        <w:tabs>
          <w:tab w:val="left" w:pos="1581"/>
        </w:tabs>
        <w:spacing w:before="41" w:line="278" w:lineRule="auto"/>
        <w:ind w:right="154" w:firstLine="566"/>
        <w:jc w:val="both"/>
        <w:rPr>
          <w:sz w:val="24"/>
        </w:rPr>
      </w:pPr>
      <w:r>
        <w:rPr>
          <w:sz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CA28D8" w:rsidRDefault="006C7DED">
      <w:pPr>
        <w:pStyle w:val="a4"/>
        <w:numPr>
          <w:ilvl w:val="1"/>
          <w:numId w:val="112"/>
        </w:numPr>
        <w:tabs>
          <w:tab w:val="left" w:pos="1581"/>
        </w:tabs>
        <w:spacing w:line="276" w:lineRule="auto"/>
        <w:ind w:right="143" w:firstLine="566"/>
        <w:jc w:val="both"/>
        <w:rPr>
          <w:sz w:val="24"/>
        </w:rPr>
      </w:pPr>
      <w:r>
        <w:rPr>
          <w:sz w:val="24"/>
        </w:rPr>
        <w:t>на</w:t>
      </w:r>
      <w:r>
        <w:rPr>
          <w:spacing w:val="-13"/>
          <w:sz w:val="24"/>
        </w:rPr>
        <w:t xml:space="preserve"> </w:t>
      </w:r>
      <w:r>
        <w:rPr>
          <w:sz w:val="24"/>
        </w:rPr>
        <w:t>основе</w:t>
      </w:r>
      <w:r>
        <w:rPr>
          <w:spacing w:val="-13"/>
          <w:sz w:val="24"/>
        </w:rPr>
        <w:t xml:space="preserve"> </w:t>
      </w:r>
      <w:r>
        <w:rPr>
          <w:sz w:val="24"/>
        </w:rPr>
        <w:t>наблюдений</w:t>
      </w:r>
      <w:r>
        <w:rPr>
          <w:spacing w:val="-13"/>
          <w:sz w:val="24"/>
        </w:rPr>
        <w:t xml:space="preserve"> </w:t>
      </w:r>
      <w:r>
        <w:rPr>
          <w:sz w:val="24"/>
        </w:rPr>
        <w:t>доступных</w:t>
      </w:r>
      <w:r>
        <w:rPr>
          <w:spacing w:val="-10"/>
          <w:sz w:val="24"/>
        </w:rPr>
        <w:t xml:space="preserve"> </w:t>
      </w:r>
      <w:r>
        <w:rPr>
          <w:sz w:val="24"/>
        </w:rPr>
        <w:t>объектов</w:t>
      </w:r>
      <w:r>
        <w:rPr>
          <w:spacing w:val="-12"/>
          <w:sz w:val="24"/>
        </w:rPr>
        <w:t xml:space="preserve"> </w:t>
      </w:r>
      <w:r>
        <w:rPr>
          <w:sz w:val="24"/>
        </w:rPr>
        <w:t>окружающего</w:t>
      </w:r>
      <w:r>
        <w:rPr>
          <w:spacing w:val="-12"/>
          <w:sz w:val="24"/>
        </w:rPr>
        <w:t xml:space="preserve"> </w:t>
      </w:r>
      <w:r>
        <w:rPr>
          <w:sz w:val="24"/>
        </w:rPr>
        <w:t>мира</w:t>
      </w:r>
      <w:r>
        <w:rPr>
          <w:spacing w:val="-10"/>
          <w:sz w:val="24"/>
        </w:rPr>
        <w:t xml:space="preserve"> </w:t>
      </w:r>
      <w:r>
        <w:rPr>
          <w:sz w:val="24"/>
        </w:rPr>
        <w:t>устанавливать</w:t>
      </w:r>
      <w:r>
        <w:rPr>
          <w:spacing w:val="-11"/>
          <w:sz w:val="24"/>
        </w:rPr>
        <w:t xml:space="preserve"> </w:t>
      </w:r>
      <w:r>
        <w:rPr>
          <w:sz w:val="24"/>
        </w:rPr>
        <w:t>связи и</w:t>
      </w:r>
      <w:r>
        <w:rPr>
          <w:spacing w:val="-2"/>
          <w:sz w:val="24"/>
        </w:rPr>
        <w:t xml:space="preserve"> </w:t>
      </w:r>
      <w:r>
        <w:rPr>
          <w:sz w:val="24"/>
        </w:rPr>
        <w:t>зависимости</w:t>
      </w:r>
      <w:r>
        <w:rPr>
          <w:spacing w:val="-2"/>
          <w:sz w:val="24"/>
        </w:rPr>
        <w:t xml:space="preserve"> </w:t>
      </w:r>
      <w:r>
        <w:rPr>
          <w:sz w:val="24"/>
        </w:rPr>
        <w:t>между</w:t>
      </w:r>
      <w:r>
        <w:rPr>
          <w:spacing w:val="-7"/>
          <w:sz w:val="24"/>
        </w:rPr>
        <w:t xml:space="preserve"> </w:t>
      </w:r>
      <w:r>
        <w:rPr>
          <w:sz w:val="24"/>
        </w:rPr>
        <w:t>объектами</w:t>
      </w:r>
      <w:r>
        <w:rPr>
          <w:spacing w:val="-2"/>
          <w:sz w:val="24"/>
        </w:rPr>
        <w:t xml:space="preserve"> </w:t>
      </w:r>
      <w:r>
        <w:rPr>
          <w:sz w:val="24"/>
        </w:rPr>
        <w:t>(часть —</w:t>
      </w:r>
      <w:r>
        <w:rPr>
          <w:spacing w:val="-2"/>
          <w:sz w:val="24"/>
        </w:rPr>
        <w:t xml:space="preserve"> </w:t>
      </w:r>
      <w:r>
        <w:rPr>
          <w:sz w:val="24"/>
        </w:rPr>
        <w:t>целое;</w:t>
      </w:r>
      <w:r>
        <w:rPr>
          <w:spacing w:val="-2"/>
          <w:sz w:val="24"/>
        </w:rPr>
        <w:t xml:space="preserve"> </w:t>
      </w:r>
      <w:r>
        <w:rPr>
          <w:sz w:val="24"/>
        </w:rPr>
        <w:t>причина</w:t>
      </w:r>
      <w:r>
        <w:rPr>
          <w:spacing w:val="-2"/>
          <w:sz w:val="24"/>
        </w:rPr>
        <w:t xml:space="preserve"> </w:t>
      </w:r>
      <w:r>
        <w:rPr>
          <w:sz w:val="24"/>
        </w:rPr>
        <w:t>—</w:t>
      </w:r>
      <w:r>
        <w:rPr>
          <w:spacing w:val="-2"/>
          <w:sz w:val="24"/>
        </w:rPr>
        <w:t xml:space="preserve"> </w:t>
      </w:r>
      <w:r>
        <w:rPr>
          <w:sz w:val="24"/>
        </w:rPr>
        <w:t>следствие;</w:t>
      </w:r>
      <w:r>
        <w:rPr>
          <w:spacing w:val="-2"/>
          <w:sz w:val="24"/>
        </w:rPr>
        <w:t xml:space="preserve"> </w:t>
      </w:r>
      <w:r>
        <w:rPr>
          <w:sz w:val="24"/>
        </w:rPr>
        <w:t>изменения</w:t>
      </w:r>
      <w:r>
        <w:rPr>
          <w:spacing w:val="-2"/>
          <w:sz w:val="24"/>
        </w:rPr>
        <w:t xml:space="preserve"> </w:t>
      </w:r>
      <w:r>
        <w:rPr>
          <w:sz w:val="24"/>
        </w:rPr>
        <w:t>во</w:t>
      </w:r>
      <w:r>
        <w:rPr>
          <w:spacing w:val="-2"/>
          <w:sz w:val="24"/>
        </w:rPr>
        <w:t xml:space="preserve"> </w:t>
      </w:r>
      <w:r>
        <w:rPr>
          <w:sz w:val="24"/>
        </w:rPr>
        <w:t>времении</w:t>
      </w:r>
      <w:r>
        <w:rPr>
          <w:spacing w:val="-4"/>
          <w:sz w:val="24"/>
        </w:rPr>
        <w:t xml:space="preserve"> </w:t>
      </w:r>
      <w:r>
        <w:rPr>
          <w:sz w:val="24"/>
        </w:rPr>
        <w:t xml:space="preserve">в </w:t>
      </w:r>
      <w:r>
        <w:rPr>
          <w:spacing w:val="-2"/>
          <w:sz w:val="24"/>
        </w:rPr>
        <w:t>пространстве);</w:t>
      </w:r>
    </w:p>
    <w:p w:rsidR="00CA28D8" w:rsidRDefault="006C7DED">
      <w:pPr>
        <w:pStyle w:val="a4"/>
        <w:numPr>
          <w:ilvl w:val="1"/>
          <w:numId w:val="112"/>
        </w:numPr>
        <w:tabs>
          <w:tab w:val="left" w:pos="1581"/>
        </w:tabs>
        <w:spacing w:line="276" w:lineRule="auto"/>
        <w:ind w:right="148" w:firstLine="566"/>
        <w:jc w:val="both"/>
        <w:rPr>
          <w:sz w:val="24"/>
        </w:rPr>
      </w:pPr>
      <w:r>
        <w:rPr>
          <w:sz w:val="24"/>
        </w:rPr>
        <w:t>сравнивать объекты окружающего мира, устанавливать основания для сравнения, устанавливать аналогии;</w:t>
      </w:r>
    </w:p>
    <w:p w:rsidR="00CA28D8" w:rsidRDefault="006C7DED">
      <w:pPr>
        <w:pStyle w:val="a4"/>
        <w:numPr>
          <w:ilvl w:val="1"/>
          <w:numId w:val="112"/>
        </w:numPr>
        <w:tabs>
          <w:tab w:val="left" w:pos="1581"/>
        </w:tabs>
        <w:spacing w:line="275" w:lineRule="exact"/>
        <w:ind w:left="1581"/>
        <w:jc w:val="both"/>
        <w:rPr>
          <w:sz w:val="24"/>
        </w:rPr>
      </w:pPr>
      <w:r>
        <w:rPr>
          <w:sz w:val="24"/>
        </w:rPr>
        <w:t>объединять</w:t>
      </w:r>
      <w:r>
        <w:rPr>
          <w:spacing w:val="-5"/>
          <w:sz w:val="24"/>
        </w:rPr>
        <w:t xml:space="preserve"> </w:t>
      </w:r>
      <w:r>
        <w:rPr>
          <w:sz w:val="24"/>
        </w:rPr>
        <w:t>части</w:t>
      </w:r>
      <w:r>
        <w:rPr>
          <w:spacing w:val="-3"/>
          <w:sz w:val="24"/>
        </w:rPr>
        <w:t xml:space="preserve"> </w:t>
      </w:r>
      <w:r>
        <w:rPr>
          <w:sz w:val="24"/>
        </w:rPr>
        <w:t>объекта</w:t>
      </w:r>
      <w:r>
        <w:rPr>
          <w:spacing w:val="-4"/>
          <w:sz w:val="24"/>
        </w:rPr>
        <w:t xml:space="preserve"> </w:t>
      </w:r>
      <w:r>
        <w:rPr>
          <w:sz w:val="24"/>
        </w:rPr>
        <w:t>(объекты)</w:t>
      </w:r>
      <w:r>
        <w:rPr>
          <w:spacing w:val="-5"/>
          <w:sz w:val="24"/>
        </w:rPr>
        <w:t xml:space="preserve"> </w:t>
      </w:r>
      <w:r>
        <w:rPr>
          <w:sz w:val="24"/>
        </w:rPr>
        <w:t>по</w:t>
      </w:r>
      <w:r>
        <w:rPr>
          <w:spacing w:val="-3"/>
          <w:sz w:val="24"/>
        </w:rPr>
        <w:t xml:space="preserve"> </w:t>
      </w:r>
      <w:r>
        <w:rPr>
          <w:sz w:val="24"/>
        </w:rPr>
        <w:t>определённому</w:t>
      </w:r>
      <w:r>
        <w:rPr>
          <w:spacing w:val="-7"/>
          <w:sz w:val="24"/>
        </w:rPr>
        <w:t xml:space="preserve"> </w:t>
      </w:r>
      <w:r>
        <w:rPr>
          <w:spacing w:val="-2"/>
          <w:sz w:val="24"/>
        </w:rPr>
        <w:t>признаку;</w:t>
      </w:r>
    </w:p>
    <w:p w:rsidR="00CA28D8" w:rsidRDefault="006C7DED">
      <w:pPr>
        <w:pStyle w:val="a4"/>
        <w:numPr>
          <w:ilvl w:val="1"/>
          <w:numId w:val="112"/>
        </w:numPr>
        <w:tabs>
          <w:tab w:val="left" w:pos="1581"/>
          <w:tab w:val="left" w:pos="2984"/>
          <w:tab w:val="left" w:pos="4731"/>
          <w:tab w:val="left" w:pos="5808"/>
          <w:tab w:val="left" w:pos="6412"/>
          <w:tab w:val="left" w:pos="8302"/>
        </w:tabs>
        <w:spacing w:before="37" w:line="278" w:lineRule="auto"/>
        <w:ind w:right="150" w:firstLine="566"/>
        <w:rPr>
          <w:sz w:val="24"/>
        </w:rPr>
      </w:pPr>
      <w:r>
        <w:rPr>
          <w:spacing w:val="-2"/>
          <w:sz w:val="24"/>
        </w:rPr>
        <w:t>определять</w:t>
      </w:r>
      <w:r>
        <w:rPr>
          <w:sz w:val="24"/>
        </w:rPr>
        <w:tab/>
      </w:r>
      <w:r>
        <w:rPr>
          <w:spacing w:val="-2"/>
          <w:sz w:val="24"/>
        </w:rPr>
        <w:t>существенный</w:t>
      </w:r>
      <w:r>
        <w:rPr>
          <w:sz w:val="24"/>
        </w:rPr>
        <w:tab/>
      </w:r>
      <w:r>
        <w:rPr>
          <w:spacing w:val="-2"/>
          <w:sz w:val="24"/>
        </w:rPr>
        <w:t>признак</w:t>
      </w:r>
      <w:r>
        <w:rPr>
          <w:sz w:val="24"/>
        </w:rPr>
        <w:tab/>
      </w:r>
      <w:r>
        <w:rPr>
          <w:spacing w:val="-4"/>
          <w:sz w:val="24"/>
        </w:rPr>
        <w:t>для</w:t>
      </w:r>
      <w:r>
        <w:rPr>
          <w:sz w:val="24"/>
        </w:rPr>
        <w:tab/>
      </w:r>
      <w:r>
        <w:rPr>
          <w:spacing w:val="-2"/>
          <w:sz w:val="24"/>
        </w:rPr>
        <w:t>классификации,</w:t>
      </w:r>
      <w:r>
        <w:rPr>
          <w:sz w:val="24"/>
        </w:rPr>
        <w:tab/>
      </w:r>
      <w:r>
        <w:rPr>
          <w:spacing w:val="-2"/>
          <w:sz w:val="24"/>
        </w:rPr>
        <w:t xml:space="preserve">классифицировать </w:t>
      </w:r>
      <w:r>
        <w:rPr>
          <w:sz w:val="24"/>
        </w:rPr>
        <w:t>предложенные объекты;</w:t>
      </w:r>
    </w:p>
    <w:p w:rsidR="00CA28D8" w:rsidRDefault="006C7DED">
      <w:pPr>
        <w:pStyle w:val="a4"/>
        <w:numPr>
          <w:ilvl w:val="1"/>
          <w:numId w:val="112"/>
        </w:numPr>
        <w:tabs>
          <w:tab w:val="left" w:pos="1581"/>
        </w:tabs>
        <w:spacing w:line="276" w:lineRule="auto"/>
        <w:ind w:right="150" w:firstLine="566"/>
        <w:rPr>
          <w:sz w:val="24"/>
        </w:rPr>
      </w:pPr>
      <w:r>
        <w:rPr>
          <w:sz w:val="24"/>
        </w:rPr>
        <w:t>находить</w:t>
      </w:r>
      <w:r>
        <w:rPr>
          <w:spacing w:val="40"/>
          <w:sz w:val="24"/>
        </w:rPr>
        <w:t xml:space="preserve"> </w:t>
      </w:r>
      <w:r>
        <w:rPr>
          <w:sz w:val="24"/>
        </w:rPr>
        <w:t>закономерности</w:t>
      </w:r>
      <w:r>
        <w:rPr>
          <w:spacing w:val="40"/>
          <w:sz w:val="24"/>
        </w:rPr>
        <w:t xml:space="preserve"> </w:t>
      </w:r>
      <w:r>
        <w:rPr>
          <w:sz w:val="24"/>
        </w:rPr>
        <w:t>и</w:t>
      </w:r>
      <w:r>
        <w:rPr>
          <w:spacing w:val="40"/>
          <w:sz w:val="24"/>
        </w:rPr>
        <w:t xml:space="preserve"> </w:t>
      </w:r>
      <w:r>
        <w:rPr>
          <w:sz w:val="24"/>
        </w:rPr>
        <w:t>противоречия</w:t>
      </w:r>
      <w:r>
        <w:rPr>
          <w:spacing w:val="40"/>
          <w:sz w:val="24"/>
        </w:rPr>
        <w:t xml:space="preserve"> </w:t>
      </w:r>
      <w:r>
        <w:rPr>
          <w:sz w:val="24"/>
        </w:rPr>
        <w:t>в</w:t>
      </w:r>
      <w:r>
        <w:rPr>
          <w:spacing w:val="40"/>
          <w:sz w:val="24"/>
        </w:rPr>
        <w:t xml:space="preserve"> </w:t>
      </w:r>
      <w:r>
        <w:rPr>
          <w:sz w:val="24"/>
        </w:rPr>
        <w:t>рассматриваемых</w:t>
      </w:r>
      <w:r>
        <w:rPr>
          <w:spacing w:val="40"/>
          <w:sz w:val="24"/>
        </w:rPr>
        <w:t xml:space="preserve"> </w:t>
      </w:r>
      <w:r>
        <w:rPr>
          <w:sz w:val="24"/>
        </w:rPr>
        <w:t>фактах,</w:t>
      </w:r>
      <w:r>
        <w:rPr>
          <w:spacing w:val="40"/>
          <w:sz w:val="24"/>
        </w:rPr>
        <w:t xml:space="preserve"> </w:t>
      </w:r>
      <w:r>
        <w:rPr>
          <w:sz w:val="24"/>
        </w:rPr>
        <w:t>данных</w:t>
      </w:r>
      <w:r>
        <w:rPr>
          <w:spacing w:val="40"/>
          <w:sz w:val="24"/>
        </w:rPr>
        <w:t xml:space="preserve"> </w:t>
      </w:r>
      <w:r>
        <w:rPr>
          <w:sz w:val="24"/>
        </w:rPr>
        <w:t>и наблюдениях на основе предложенного алгоритма;</w:t>
      </w:r>
    </w:p>
    <w:p w:rsidR="00CA28D8" w:rsidRDefault="006C7DED">
      <w:pPr>
        <w:pStyle w:val="a4"/>
        <w:numPr>
          <w:ilvl w:val="1"/>
          <w:numId w:val="112"/>
        </w:numPr>
        <w:tabs>
          <w:tab w:val="left" w:pos="1581"/>
        </w:tabs>
        <w:spacing w:line="278" w:lineRule="auto"/>
        <w:ind w:right="147" w:firstLine="566"/>
        <w:rPr>
          <w:sz w:val="24"/>
        </w:rPr>
      </w:pPr>
      <w:r>
        <w:rPr>
          <w:sz w:val="24"/>
        </w:rPr>
        <w:t>выявлять недостаток информации для решения учебной (практической) задачи на основе предложенного алгоритма.</w:t>
      </w:r>
    </w:p>
    <w:p w:rsidR="00CA28D8" w:rsidRDefault="006C7DED">
      <w:pPr>
        <w:pStyle w:val="a4"/>
        <w:numPr>
          <w:ilvl w:val="0"/>
          <w:numId w:val="112"/>
        </w:numPr>
        <w:tabs>
          <w:tab w:val="left" w:pos="1289"/>
        </w:tabs>
        <w:spacing w:line="272" w:lineRule="exact"/>
        <w:ind w:hanging="582"/>
        <w:rPr>
          <w:sz w:val="24"/>
        </w:rPr>
      </w:pPr>
      <w:r>
        <w:rPr>
          <w:sz w:val="24"/>
        </w:rPr>
        <w:t>Базовые</w:t>
      </w:r>
      <w:r>
        <w:rPr>
          <w:spacing w:val="-6"/>
          <w:sz w:val="24"/>
        </w:rPr>
        <w:t xml:space="preserve"> </w:t>
      </w:r>
      <w:r>
        <w:rPr>
          <w:sz w:val="24"/>
        </w:rPr>
        <w:t>исследовательские</w:t>
      </w:r>
      <w:r>
        <w:rPr>
          <w:spacing w:val="-6"/>
          <w:sz w:val="24"/>
        </w:rPr>
        <w:t xml:space="preserve"> </w:t>
      </w:r>
      <w:r>
        <w:rPr>
          <w:spacing w:val="-2"/>
          <w:sz w:val="24"/>
        </w:rPr>
        <w:t>действия:</w:t>
      </w:r>
    </w:p>
    <w:p w:rsidR="00CA28D8" w:rsidRDefault="006C7DED">
      <w:pPr>
        <w:pStyle w:val="a4"/>
        <w:numPr>
          <w:ilvl w:val="1"/>
          <w:numId w:val="112"/>
        </w:numPr>
        <w:tabs>
          <w:tab w:val="left" w:pos="1581"/>
        </w:tabs>
        <w:spacing w:before="36" w:line="276" w:lineRule="auto"/>
        <w:ind w:right="148" w:firstLine="566"/>
        <w:jc w:val="both"/>
        <w:rPr>
          <w:sz w:val="24"/>
        </w:rPr>
      </w:pPr>
      <w:r>
        <w:rPr>
          <w:sz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CA28D8" w:rsidRDefault="006C7DED">
      <w:pPr>
        <w:pStyle w:val="a4"/>
        <w:numPr>
          <w:ilvl w:val="1"/>
          <w:numId w:val="112"/>
        </w:numPr>
        <w:tabs>
          <w:tab w:val="left" w:pos="1581"/>
        </w:tabs>
        <w:spacing w:before="1" w:line="276" w:lineRule="auto"/>
        <w:ind w:right="150" w:firstLine="566"/>
        <w:jc w:val="both"/>
        <w:rPr>
          <w:sz w:val="24"/>
        </w:rPr>
      </w:pPr>
      <w:r>
        <w:rPr>
          <w:sz w:val="24"/>
        </w:rPr>
        <w:t>определять разницу между реальным и желательным состоянием объекта (ситуации) на основе предложенных вопросов;</w:t>
      </w:r>
    </w:p>
    <w:p w:rsidR="00CA28D8" w:rsidRDefault="006C7DED">
      <w:pPr>
        <w:pStyle w:val="a4"/>
        <w:numPr>
          <w:ilvl w:val="1"/>
          <w:numId w:val="112"/>
        </w:numPr>
        <w:tabs>
          <w:tab w:val="left" w:pos="1581"/>
        </w:tabs>
        <w:spacing w:line="276" w:lineRule="auto"/>
        <w:ind w:right="144" w:firstLine="566"/>
        <w:jc w:val="both"/>
        <w:rPr>
          <w:sz w:val="24"/>
        </w:rPr>
      </w:pPr>
      <w:r>
        <w:rPr>
          <w:sz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CA28D8" w:rsidRDefault="006C7DED">
      <w:pPr>
        <w:pStyle w:val="a4"/>
        <w:numPr>
          <w:ilvl w:val="1"/>
          <w:numId w:val="112"/>
        </w:numPr>
        <w:tabs>
          <w:tab w:val="left" w:pos="1581"/>
        </w:tabs>
        <w:spacing w:line="276" w:lineRule="auto"/>
        <w:ind w:right="146" w:firstLine="566"/>
        <w:jc w:val="both"/>
        <w:rPr>
          <w:sz w:val="24"/>
        </w:rPr>
      </w:pPr>
      <w:r>
        <w:rPr>
          <w:sz w:val="24"/>
        </w:rPr>
        <w:t>моделировать</w:t>
      </w:r>
      <w:r>
        <w:rPr>
          <w:spacing w:val="-15"/>
          <w:sz w:val="24"/>
        </w:rPr>
        <w:t xml:space="preserve"> </w:t>
      </w:r>
      <w:r>
        <w:rPr>
          <w:sz w:val="24"/>
        </w:rPr>
        <w:t>ситуации</w:t>
      </w:r>
      <w:r>
        <w:rPr>
          <w:spacing w:val="-14"/>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изученного</w:t>
      </w:r>
      <w:r>
        <w:rPr>
          <w:spacing w:val="-14"/>
          <w:sz w:val="24"/>
        </w:rPr>
        <w:t xml:space="preserve"> </w:t>
      </w:r>
      <w:r>
        <w:rPr>
          <w:sz w:val="24"/>
        </w:rPr>
        <w:t>материала</w:t>
      </w:r>
      <w:r>
        <w:rPr>
          <w:spacing w:val="-15"/>
          <w:sz w:val="24"/>
        </w:rPr>
        <w:t xml:space="preserve"> </w:t>
      </w:r>
      <w:r>
        <w:rPr>
          <w:sz w:val="24"/>
        </w:rPr>
        <w:t>о</w:t>
      </w:r>
      <w:r>
        <w:rPr>
          <w:spacing w:val="-12"/>
          <w:sz w:val="24"/>
        </w:rPr>
        <w:t xml:space="preserve"> </w:t>
      </w:r>
      <w:r>
        <w:rPr>
          <w:sz w:val="24"/>
        </w:rPr>
        <w:t>связях</w:t>
      </w:r>
      <w:r>
        <w:rPr>
          <w:spacing w:val="-12"/>
          <w:sz w:val="24"/>
        </w:rPr>
        <w:t xml:space="preserve"> </w:t>
      </w:r>
      <w:r>
        <w:rPr>
          <w:sz w:val="24"/>
        </w:rPr>
        <w:t>в</w:t>
      </w:r>
      <w:r>
        <w:rPr>
          <w:spacing w:val="-15"/>
          <w:sz w:val="24"/>
        </w:rPr>
        <w:t xml:space="preserve"> </w:t>
      </w:r>
      <w:r>
        <w:rPr>
          <w:sz w:val="24"/>
        </w:rPr>
        <w:t>природе</w:t>
      </w:r>
      <w:r>
        <w:rPr>
          <w:spacing w:val="-15"/>
          <w:sz w:val="24"/>
        </w:rPr>
        <w:t xml:space="preserve"> </w:t>
      </w:r>
      <w:r>
        <w:rPr>
          <w:sz w:val="24"/>
        </w:rPr>
        <w:t>(живая</w:t>
      </w:r>
      <w:r>
        <w:rPr>
          <w:spacing w:val="-14"/>
          <w:sz w:val="24"/>
        </w:rPr>
        <w:t xml:space="preserve"> </w:t>
      </w:r>
      <w:r>
        <w:rPr>
          <w:sz w:val="24"/>
        </w:rPr>
        <w:t>и неживая</w:t>
      </w:r>
      <w:r>
        <w:rPr>
          <w:spacing w:val="-6"/>
          <w:sz w:val="24"/>
        </w:rPr>
        <w:t xml:space="preserve"> </w:t>
      </w:r>
      <w:r>
        <w:rPr>
          <w:sz w:val="24"/>
        </w:rPr>
        <w:t>природа,</w:t>
      </w:r>
      <w:r>
        <w:rPr>
          <w:spacing w:val="-6"/>
          <w:sz w:val="24"/>
        </w:rPr>
        <w:t xml:space="preserve"> </w:t>
      </w:r>
      <w:r>
        <w:rPr>
          <w:sz w:val="24"/>
        </w:rPr>
        <w:t>цепи</w:t>
      </w:r>
      <w:r>
        <w:rPr>
          <w:spacing w:val="-7"/>
          <w:sz w:val="24"/>
        </w:rPr>
        <w:t xml:space="preserve"> </w:t>
      </w:r>
      <w:r>
        <w:rPr>
          <w:sz w:val="24"/>
        </w:rPr>
        <w:t>питания;</w:t>
      </w:r>
      <w:r>
        <w:rPr>
          <w:spacing w:val="-8"/>
          <w:sz w:val="24"/>
        </w:rPr>
        <w:t xml:space="preserve"> </w:t>
      </w:r>
      <w:r>
        <w:rPr>
          <w:sz w:val="24"/>
        </w:rPr>
        <w:t>природные</w:t>
      </w:r>
      <w:r>
        <w:rPr>
          <w:spacing w:val="-7"/>
          <w:sz w:val="24"/>
        </w:rPr>
        <w:t xml:space="preserve"> </w:t>
      </w:r>
      <w:r>
        <w:rPr>
          <w:sz w:val="24"/>
        </w:rPr>
        <w:t>зоны),</w:t>
      </w:r>
      <w:r>
        <w:rPr>
          <w:spacing w:val="-6"/>
          <w:sz w:val="24"/>
        </w:rPr>
        <w:t xml:space="preserve"> </w:t>
      </w:r>
      <w:r>
        <w:rPr>
          <w:sz w:val="24"/>
        </w:rPr>
        <w:t>а</w:t>
      </w:r>
      <w:r>
        <w:rPr>
          <w:spacing w:val="-2"/>
          <w:sz w:val="24"/>
        </w:rPr>
        <w:t xml:space="preserve"> </w:t>
      </w:r>
      <w:r>
        <w:rPr>
          <w:sz w:val="24"/>
        </w:rPr>
        <w:t>также</w:t>
      </w:r>
      <w:r>
        <w:rPr>
          <w:spacing w:val="-7"/>
          <w:sz w:val="24"/>
        </w:rPr>
        <w:t xml:space="preserve"> </w:t>
      </w:r>
      <w:r>
        <w:rPr>
          <w:sz w:val="24"/>
        </w:rPr>
        <w:t>в</w:t>
      </w:r>
      <w:r>
        <w:rPr>
          <w:spacing w:val="-6"/>
          <w:sz w:val="24"/>
        </w:rPr>
        <w:t xml:space="preserve"> </w:t>
      </w:r>
      <w:r>
        <w:rPr>
          <w:sz w:val="24"/>
        </w:rPr>
        <w:t>социуме</w:t>
      </w:r>
      <w:r>
        <w:rPr>
          <w:spacing w:val="-4"/>
          <w:sz w:val="24"/>
        </w:rPr>
        <w:t xml:space="preserve"> </w:t>
      </w:r>
      <w:r>
        <w:rPr>
          <w:sz w:val="24"/>
        </w:rPr>
        <w:t>(лента</w:t>
      </w:r>
      <w:r>
        <w:rPr>
          <w:spacing w:val="-7"/>
          <w:sz w:val="24"/>
        </w:rPr>
        <w:t xml:space="preserve"> </w:t>
      </w:r>
      <w:r>
        <w:rPr>
          <w:sz w:val="24"/>
        </w:rPr>
        <w:t>времени;</w:t>
      </w:r>
      <w:r>
        <w:rPr>
          <w:spacing w:val="-5"/>
          <w:sz w:val="24"/>
        </w:rPr>
        <w:t xml:space="preserve"> </w:t>
      </w:r>
      <w:r>
        <w:rPr>
          <w:sz w:val="24"/>
        </w:rPr>
        <w:t>поведениеи его последствия; коллективный труд и его результаты и др.);</w:t>
      </w:r>
    </w:p>
    <w:p w:rsidR="00CA28D8" w:rsidRDefault="006C7DED">
      <w:pPr>
        <w:pStyle w:val="a4"/>
        <w:numPr>
          <w:ilvl w:val="1"/>
          <w:numId w:val="112"/>
        </w:numPr>
        <w:tabs>
          <w:tab w:val="left" w:pos="1581"/>
        </w:tabs>
        <w:spacing w:line="278" w:lineRule="auto"/>
        <w:ind w:right="142" w:firstLine="566"/>
        <w:jc w:val="both"/>
        <w:rPr>
          <w:sz w:val="24"/>
        </w:rPr>
      </w:pPr>
      <w:r>
        <w:rPr>
          <w:sz w:val="24"/>
        </w:rPr>
        <w:t>проводить по предложенному плану опыт, несложное исследование по установлению</w:t>
      </w:r>
      <w:r>
        <w:rPr>
          <w:spacing w:val="-8"/>
          <w:sz w:val="24"/>
        </w:rPr>
        <w:t xml:space="preserve"> </w:t>
      </w:r>
      <w:r>
        <w:rPr>
          <w:sz w:val="24"/>
        </w:rPr>
        <w:t>особенностей</w:t>
      </w:r>
      <w:r>
        <w:rPr>
          <w:spacing w:val="-7"/>
          <w:sz w:val="24"/>
        </w:rPr>
        <w:t xml:space="preserve"> </w:t>
      </w:r>
      <w:r>
        <w:rPr>
          <w:sz w:val="24"/>
        </w:rPr>
        <w:t>объекта</w:t>
      </w:r>
      <w:r>
        <w:rPr>
          <w:spacing w:val="-9"/>
          <w:sz w:val="24"/>
        </w:rPr>
        <w:t xml:space="preserve"> </w:t>
      </w:r>
      <w:r>
        <w:rPr>
          <w:sz w:val="24"/>
        </w:rPr>
        <w:t>изучения</w:t>
      </w:r>
      <w:r>
        <w:rPr>
          <w:spacing w:val="-8"/>
          <w:sz w:val="24"/>
        </w:rPr>
        <w:t xml:space="preserve"> </w:t>
      </w:r>
      <w:r>
        <w:rPr>
          <w:sz w:val="24"/>
        </w:rPr>
        <w:t>исвязей</w:t>
      </w:r>
      <w:r>
        <w:rPr>
          <w:spacing w:val="-7"/>
          <w:sz w:val="24"/>
        </w:rPr>
        <w:t xml:space="preserve"> </w:t>
      </w:r>
      <w:r>
        <w:rPr>
          <w:sz w:val="24"/>
        </w:rPr>
        <w:t>между</w:t>
      </w:r>
      <w:r>
        <w:rPr>
          <w:spacing w:val="-12"/>
          <w:sz w:val="24"/>
        </w:rPr>
        <w:t xml:space="preserve"> </w:t>
      </w:r>
      <w:r>
        <w:rPr>
          <w:sz w:val="24"/>
        </w:rPr>
        <w:t>объектами</w:t>
      </w:r>
      <w:r>
        <w:rPr>
          <w:spacing w:val="-7"/>
          <w:sz w:val="24"/>
        </w:rPr>
        <w:t xml:space="preserve"> </w:t>
      </w:r>
      <w:r>
        <w:rPr>
          <w:sz w:val="24"/>
        </w:rPr>
        <w:t>(часть —</w:t>
      </w:r>
      <w:r>
        <w:rPr>
          <w:spacing w:val="-8"/>
          <w:sz w:val="24"/>
        </w:rPr>
        <w:t xml:space="preserve"> </w:t>
      </w:r>
      <w:r>
        <w:rPr>
          <w:sz w:val="24"/>
        </w:rPr>
        <w:t>целое,</w:t>
      </w:r>
      <w:r>
        <w:rPr>
          <w:spacing w:val="-8"/>
          <w:sz w:val="24"/>
        </w:rPr>
        <w:t xml:space="preserve"> </w:t>
      </w:r>
      <w:r>
        <w:rPr>
          <w:sz w:val="24"/>
        </w:rPr>
        <w:t>причина</w:t>
      </w:r>
    </w:p>
    <w:p w:rsidR="00CA28D8" w:rsidRDefault="006C7DED">
      <w:pPr>
        <w:pStyle w:val="a3"/>
        <w:spacing w:line="272" w:lineRule="exact"/>
        <w:ind w:firstLine="0"/>
      </w:pPr>
      <w:r>
        <w:t xml:space="preserve">— </w:t>
      </w:r>
      <w:r>
        <w:rPr>
          <w:spacing w:val="-2"/>
        </w:rPr>
        <w:t>следствие);</w:t>
      </w:r>
    </w:p>
    <w:p w:rsidR="00CA28D8" w:rsidRDefault="006C7DED">
      <w:pPr>
        <w:pStyle w:val="a4"/>
        <w:numPr>
          <w:ilvl w:val="1"/>
          <w:numId w:val="112"/>
        </w:numPr>
        <w:tabs>
          <w:tab w:val="left" w:pos="1581"/>
        </w:tabs>
        <w:spacing w:before="39" w:line="276" w:lineRule="auto"/>
        <w:ind w:right="150" w:firstLine="566"/>
        <w:jc w:val="both"/>
        <w:rPr>
          <w:sz w:val="24"/>
        </w:rPr>
      </w:pPr>
      <w:r>
        <w:rPr>
          <w:sz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CA28D8" w:rsidRDefault="006C7DED">
      <w:pPr>
        <w:pStyle w:val="a4"/>
        <w:numPr>
          <w:ilvl w:val="0"/>
          <w:numId w:val="112"/>
        </w:numPr>
        <w:tabs>
          <w:tab w:val="left" w:pos="1192"/>
        </w:tabs>
        <w:spacing w:before="2"/>
        <w:ind w:left="1192" w:hanging="485"/>
        <w:jc w:val="both"/>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rsidR="00CA28D8" w:rsidRDefault="00CA28D8">
      <w:pPr>
        <w:pStyle w:val="a4"/>
        <w:rPr>
          <w:sz w:val="24"/>
        </w:rPr>
        <w:sectPr w:rsidR="00CA28D8">
          <w:pgSz w:w="11920" w:h="16850"/>
          <w:pgMar w:top="960" w:right="566" w:bottom="1520" w:left="992" w:header="0" w:footer="1262" w:gutter="0"/>
          <w:cols w:space="720"/>
        </w:sectPr>
      </w:pPr>
    </w:p>
    <w:p w:rsidR="00CA28D8" w:rsidRDefault="006C7DED">
      <w:pPr>
        <w:pStyle w:val="a4"/>
        <w:numPr>
          <w:ilvl w:val="0"/>
          <w:numId w:val="111"/>
        </w:numPr>
        <w:tabs>
          <w:tab w:val="left" w:pos="1581"/>
        </w:tabs>
        <w:spacing w:before="72" w:line="278" w:lineRule="auto"/>
        <w:ind w:right="143" w:firstLine="566"/>
        <w:rPr>
          <w:sz w:val="24"/>
        </w:rPr>
      </w:pPr>
      <w:r>
        <w:rPr>
          <w:sz w:val="24"/>
        </w:rPr>
        <w:t>использовать</w:t>
      </w:r>
      <w:r>
        <w:rPr>
          <w:spacing w:val="40"/>
          <w:sz w:val="24"/>
        </w:rPr>
        <w:t xml:space="preserve"> </w:t>
      </w:r>
      <w:r>
        <w:rPr>
          <w:sz w:val="24"/>
        </w:rPr>
        <w:t>различные</w:t>
      </w:r>
      <w:r>
        <w:rPr>
          <w:spacing w:val="40"/>
          <w:sz w:val="24"/>
        </w:rPr>
        <w:t xml:space="preserve"> </w:t>
      </w:r>
      <w:r>
        <w:rPr>
          <w:sz w:val="24"/>
        </w:rPr>
        <w:t>источники</w:t>
      </w:r>
      <w:r>
        <w:rPr>
          <w:spacing w:val="40"/>
          <w:sz w:val="24"/>
        </w:rPr>
        <w:t xml:space="preserve"> </w:t>
      </w:r>
      <w:r>
        <w:rPr>
          <w:sz w:val="24"/>
        </w:rPr>
        <w:t>для</w:t>
      </w:r>
      <w:r>
        <w:rPr>
          <w:spacing w:val="40"/>
          <w:sz w:val="24"/>
        </w:rPr>
        <w:t xml:space="preserve"> </w:t>
      </w:r>
      <w:r>
        <w:rPr>
          <w:sz w:val="24"/>
        </w:rPr>
        <w:t>поиска</w:t>
      </w:r>
      <w:r>
        <w:rPr>
          <w:spacing w:val="40"/>
          <w:sz w:val="24"/>
        </w:rPr>
        <w:t xml:space="preserve"> </w:t>
      </w:r>
      <w:r>
        <w:rPr>
          <w:sz w:val="24"/>
        </w:rPr>
        <w:t>информации,</w:t>
      </w:r>
      <w:r>
        <w:rPr>
          <w:spacing w:val="40"/>
          <w:sz w:val="24"/>
        </w:rPr>
        <w:t xml:space="preserve"> </w:t>
      </w:r>
      <w:r>
        <w:rPr>
          <w:sz w:val="24"/>
        </w:rPr>
        <w:t>выбирать</w:t>
      </w:r>
      <w:r>
        <w:rPr>
          <w:spacing w:val="40"/>
          <w:sz w:val="24"/>
        </w:rPr>
        <w:t xml:space="preserve"> </w:t>
      </w:r>
      <w:r>
        <w:rPr>
          <w:sz w:val="24"/>
        </w:rPr>
        <w:t>источник получения информации с учётом учебной задачи;</w:t>
      </w:r>
    </w:p>
    <w:p w:rsidR="00CA28D8" w:rsidRDefault="006C7DED">
      <w:pPr>
        <w:pStyle w:val="a4"/>
        <w:numPr>
          <w:ilvl w:val="0"/>
          <w:numId w:val="111"/>
        </w:numPr>
        <w:tabs>
          <w:tab w:val="left" w:pos="1581"/>
        </w:tabs>
        <w:spacing w:line="276" w:lineRule="auto"/>
        <w:ind w:right="149" w:firstLine="566"/>
        <w:rPr>
          <w:sz w:val="24"/>
        </w:rPr>
      </w:pPr>
      <w:r>
        <w:rPr>
          <w:sz w:val="24"/>
        </w:rPr>
        <w:t>согласно заданному алгоритму находить в предложенном источнике информацию, представленную в явном виде;</w:t>
      </w:r>
    </w:p>
    <w:p w:rsidR="00CA28D8" w:rsidRDefault="006C7DED">
      <w:pPr>
        <w:pStyle w:val="a4"/>
        <w:numPr>
          <w:ilvl w:val="0"/>
          <w:numId w:val="111"/>
        </w:numPr>
        <w:tabs>
          <w:tab w:val="left" w:pos="1581"/>
        </w:tabs>
        <w:spacing w:line="278" w:lineRule="auto"/>
        <w:ind w:right="148" w:firstLine="566"/>
        <w:rPr>
          <w:sz w:val="24"/>
        </w:rPr>
      </w:pPr>
      <w:r>
        <w:rPr>
          <w:sz w:val="24"/>
        </w:rPr>
        <w:t>распознавать</w:t>
      </w:r>
      <w:r>
        <w:rPr>
          <w:spacing w:val="29"/>
          <w:sz w:val="24"/>
        </w:rPr>
        <w:t xml:space="preserve"> </w:t>
      </w:r>
      <w:r>
        <w:rPr>
          <w:sz w:val="24"/>
        </w:rPr>
        <w:t>достоверную</w:t>
      </w:r>
      <w:r>
        <w:rPr>
          <w:spacing w:val="31"/>
          <w:sz w:val="24"/>
        </w:rPr>
        <w:t xml:space="preserve"> </w:t>
      </w:r>
      <w:r>
        <w:rPr>
          <w:sz w:val="24"/>
        </w:rPr>
        <w:t>и</w:t>
      </w:r>
      <w:r>
        <w:rPr>
          <w:spacing w:val="29"/>
          <w:sz w:val="24"/>
        </w:rPr>
        <w:t xml:space="preserve"> </w:t>
      </w:r>
      <w:r>
        <w:rPr>
          <w:sz w:val="24"/>
        </w:rPr>
        <w:t>недостоверную</w:t>
      </w:r>
      <w:r>
        <w:rPr>
          <w:spacing w:val="31"/>
          <w:sz w:val="24"/>
        </w:rPr>
        <w:t xml:space="preserve"> </w:t>
      </w:r>
      <w:r>
        <w:rPr>
          <w:sz w:val="24"/>
        </w:rPr>
        <w:t>информацию</w:t>
      </w:r>
      <w:r>
        <w:rPr>
          <w:spacing w:val="28"/>
          <w:sz w:val="24"/>
        </w:rPr>
        <w:t xml:space="preserve"> </w:t>
      </w:r>
      <w:r>
        <w:rPr>
          <w:sz w:val="24"/>
        </w:rPr>
        <w:t>самостоятельно</w:t>
      </w:r>
      <w:r>
        <w:rPr>
          <w:spacing w:val="28"/>
          <w:sz w:val="24"/>
        </w:rPr>
        <w:t xml:space="preserve"> </w:t>
      </w:r>
      <w:r>
        <w:rPr>
          <w:sz w:val="24"/>
        </w:rPr>
        <w:t>или</w:t>
      </w:r>
      <w:r>
        <w:rPr>
          <w:spacing w:val="29"/>
          <w:sz w:val="24"/>
        </w:rPr>
        <w:t xml:space="preserve"> </w:t>
      </w:r>
      <w:r>
        <w:rPr>
          <w:sz w:val="24"/>
        </w:rPr>
        <w:t>на основе предложенного учителем способа её проверки;</w:t>
      </w:r>
    </w:p>
    <w:p w:rsidR="00CA28D8" w:rsidRDefault="006C7DED">
      <w:pPr>
        <w:pStyle w:val="a4"/>
        <w:numPr>
          <w:ilvl w:val="0"/>
          <w:numId w:val="111"/>
        </w:numPr>
        <w:tabs>
          <w:tab w:val="left" w:pos="1581"/>
        </w:tabs>
        <w:spacing w:line="276" w:lineRule="auto"/>
        <w:ind w:right="152" w:firstLine="566"/>
        <w:rPr>
          <w:sz w:val="24"/>
        </w:rPr>
      </w:pPr>
      <w:r>
        <w:rPr>
          <w:sz w:val="24"/>
        </w:rPr>
        <w:t>находить</w:t>
      </w:r>
      <w:r>
        <w:rPr>
          <w:spacing w:val="40"/>
          <w:sz w:val="24"/>
        </w:rPr>
        <w:t xml:space="preserve"> </w:t>
      </w:r>
      <w:r>
        <w:rPr>
          <w:sz w:val="24"/>
        </w:rPr>
        <w:t>и</w:t>
      </w:r>
      <w:r>
        <w:rPr>
          <w:spacing w:val="40"/>
          <w:sz w:val="24"/>
        </w:rPr>
        <w:t xml:space="preserve"> </w:t>
      </w:r>
      <w:r>
        <w:rPr>
          <w:sz w:val="24"/>
        </w:rPr>
        <w:t>использовать</w:t>
      </w:r>
      <w:r>
        <w:rPr>
          <w:spacing w:val="40"/>
          <w:sz w:val="24"/>
        </w:rPr>
        <w:t xml:space="preserve"> </w:t>
      </w:r>
      <w:r>
        <w:rPr>
          <w:sz w:val="24"/>
        </w:rPr>
        <w:t>для</w:t>
      </w:r>
      <w:r>
        <w:rPr>
          <w:spacing w:val="40"/>
          <w:sz w:val="24"/>
        </w:rPr>
        <w:t xml:space="preserve"> </w:t>
      </w:r>
      <w:r>
        <w:rPr>
          <w:sz w:val="24"/>
        </w:rPr>
        <w:t>решения</w:t>
      </w:r>
      <w:r>
        <w:rPr>
          <w:spacing w:val="40"/>
          <w:sz w:val="24"/>
        </w:rPr>
        <w:t xml:space="preserve"> </w:t>
      </w:r>
      <w:r>
        <w:rPr>
          <w:sz w:val="24"/>
        </w:rPr>
        <w:t>учебных</w:t>
      </w:r>
      <w:r>
        <w:rPr>
          <w:spacing w:val="40"/>
          <w:sz w:val="24"/>
        </w:rPr>
        <w:t xml:space="preserve"> </w:t>
      </w:r>
      <w:r>
        <w:rPr>
          <w:sz w:val="24"/>
        </w:rPr>
        <w:t>задач</w:t>
      </w:r>
      <w:r>
        <w:rPr>
          <w:spacing w:val="40"/>
          <w:sz w:val="24"/>
        </w:rPr>
        <w:t xml:space="preserve"> </w:t>
      </w:r>
      <w:r>
        <w:rPr>
          <w:sz w:val="24"/>
        </w:rPr>
        <w:t>текстовую,</w:t>
      </w:r>
      <w:r>
        <w:rPr>
          <w:spacing w:val="40"/>
          <w:sz w:val="24"/>
        </w:rPr>
        <w:t xml:space="preserve"> </w:t>
      </w:r>
      <w:r>
        <w:rPr>
          <w:sz w:val="24"/>
        </w:rPr>
        <w:t>графическую, аудиовизуальную информацию;</w:t>
      </w:r>
    </w:p>
    <w:p w:rsidR="00CA28D8" w:rsidRDefault="006C7DED">
      <w:pPr>
        <w:pStyle w:val="a4"/>
        <w:numPr>
          <w:ilvl w:val="0"/>
          <w:numId w:val="111"/>
        </w:numPr>
        <w:tabs>
          <w:tab w:val="left" w:pos="1581"/>
        </w:tabs>
        <w:spacing w:line="276" w:lineRule="auto"/>
        <w:ind w:right="152" w:firstLine="566"/>
        <w:rPr>
          <w:sz w:val="24"/>
        </w:rPr>
      </w:pPr>
      <w:r>
        <w:rPr>
          <w:sz w:val="24"/>
        </w:rPr>
        <w:t>читать</w:t>
      </w:r>
      <w:r>
        <w:rPr>
          <w:spacing w:val="80"/>
          <w:sz w:val="24"/>
        </w:rPr>
        <w:t xml:space="preserve"> </w:t>
      </w:r>
      <w:r>
        <w:rPr>
          <w:sz w:val="24"/>
        </w:rPr>
        <w:t>и</w:t>
      </w:r>
      <w:r>
        <w:rPr>
          <w:spacing w:val="80"/>
          <w:sz w:val="24"/>
        </w:rPr>
        <w:t xml:space="preserve"> </w:t>
      </w:r>
      <w:r>
        <w:rPr>
          <w:sz w:val="24"/>
        </w:rPr>
        <w:t>интерпретировать</w:t>
      </w:r>
      <w:r>
        <w:rPr>
          <w:spacing w:val="80"/>
          <w:sz w:val="24"/>
        </w:rPr>
        <w:t xml:space="preserve"> </w:t>
      </w:r>
      <w:r>
        <w:rPr>
          <w:sz w:val="24"/>
        </w:rPr>
        <w:t>графически</w:t>
      </w:r>
      <w:r>
        <w:rPr>
          <w:spacing w:val="80"/>
          <w:sz w:val="24"/>
        </w:rPr>
        <w:t xml:space="preserve"> </w:t>
      </w:r>
      <w:r>
        <w:rPr>
          <w:sz w:val="24"/>
        </w:rPr>
        <w:t>представленную</w:t>
      </w:r>
      <w:r>
        <w:rPr>
          <w:spacing w:val="80"/>
          <w:sz w:val="24"/>
        </w:rPr>
        <w:t xml:space="preserve"> </w:t>
      </w:r>
      <w:r>
        <w:rPr>
          <w:sz w:val="24"/>
        </w:rPr>
        <w:t>информацию</w:t>
      </w:r>
      <w:r>
        <w:rPr>
          <w:spacing w:val="80"/>
          <w:sz w:val="24"/>
        </w:rPr>
        <w:t xml:space="preserve"> </w:t>
      </w:r>
      <w:r>
        <w:rPr>
          <w:sz w:val="24"/>
        </w:rPr>
        <w:t>(схему, таблицу, иллюстрацию);</w:t>
      </w:r>
    </w:p>
    <w:p w:rsidR="00CA28D8" w:rsidRDefault="006C7DED">
      <w:pPr>
        <w:pStyle w:val="a4"/>
        <w:numPr>
          <w:ilvl w:val="0"/>
          <w:numId w:val="111"/>
        </w:numPr>
        <w:tabs>
          <w:tab w:val="left" w:pos="1581"/>
        </w:tabs>
        <w:spacing w:line="276" w:lineRule="auto"/>
        <w:ind w:right="151" w:firstLine="566"/>
        <w:rPr>
          <w:sz w:val="24"/>
        </w:rPr>
      </w:pPr>
      <w:r>
        <w:rPr>
          <w:sz w:val="24"/>
        </w:rPr>
        <w:t>соблюдать</w:t>
      </w:r>
      <w:r>
        <w:rPr>
          <w:spacing w:val="40"/>
          <w:sz w:val="24"/>
        </w:rPr>
        <w:t xml:space="preserve"> </w:t>
      </w:r>
      <w:r>
        <w:rPr>
          <w:sz w:val="24"/>
        </w:rPr>
        <w:t>правила</w:t>
      </w:r>
      <w:r>
        <w:rPr>
          <w:spacing w:val="40"/>
          <w:sz w:val="24"/>
        </w:rPr>
        <w:t xml:space="preserve"> </w:t>
      </w:r>
      <w:r>
        <w:rPr>
          <w:sz w:val="24"/>
        </w:rPr>
        <w:t>информационной</w:t>
      </w:r>
      <w:r>
        <w:rPr>
          <w:spacing w:val="40"/>
          <w:sz w:val="24"/>
        </w:rPr>
        <w:t xml:space="preserve"> </w:t>
      </w:r>
      <w:r>
        <w:rPr>
          <w:sz w:val="24"/>
        </w:rPr>
        <w:t>безопасности</w:t>
      </w:r>
      <w:r>
        <w:rPr>
          <w:spacing w:val="40"/>
          <w:sz w:val="24"/>
        </w:rPr>
        <w:t xml:space="preserve"> </w:t>
      </w:r>
      <w:r>
        <w:rPr>
          <w:sz w:val="24"/>
        </w:rPr>
        <w:t>в</w:t>
      </w:r>
      <w:r>
        <w:rPr>
          <w:spacing w:val="40"/>
          <w:sz w:val="24"/>
        </w:rPr>
        <w:t xml:space="preserve"> </w:t>
      </w:r>
      <w:r>
        <w:rPr>
          <w:sz w:val="24"/>
        </w:rPr>
        <w:t>условиях</w:t>
      </w:r>
      <w:r>
        <w:rPr>
          <w:spacing w:val="40"/>
          <w:sz w:val="24"/>
        </w:rPr>
        <w:t xml:space="preserve"> </w:t>
      </w:r>
      <w:r>
        <w:rPr>
          <w:sz w:val="24"/>
        </w:rPr>
        <w:t>контролируемого доступа в Интернет (с помощью учителя);</w:t>
      </w:r>
    </w:p>
    <w:p w:rsidR="00CA28D8" w:rsidRDefault="006C7DED">
      <w:pPr>
        <w:pStyle w:val="a4"/>
        <w:numPr>
          <w:ilvl w:val="0"/>
          <w:numId w:val="111"/>
        </w:numPr>
        <w:tabs>
          <w:tab w:val="left" w:pos="1581"/>
        </w:tabs>
        <w:spacing w:line="276" w:lineRule="auto"/>
        <w:ind w:right="144" w:firstLine="566"/>
        <w:rPr>
          <w:sz w:val="24"/>
        </w:rPr>
      </w:pPr>
      <w:r>
        <w:rPr>
          <w:sz w:val="24"/>
        </w:rPr>
        <w:t>анализировать</w:t>
      </w:r>
      <w:r>
        <w:rPr>
          <w:spacing w:val="-7"/>
          <w:sz w:val="24"/>
        </w:rPr>
        <w:t xml:space="preserve"> </w:t>
      </w:r>
      <w:r>
        <w:rPr>
          <w:sz w:val="24"/>
        </w:rPr>
        <w:t>и</w:t>
      </w:r>
      <w:r>
        <w:rPr>
          <w:spacing w:val="-5"/>
          <w:sz w:val="24"/>
        </w:rPr>
        <w:t xml:space="preserve"> </w:t>
      </w:r>
      <w:r>
        <w:rPr>
          <w:sz w:val="24"/>
        </w:rPr>
        <w:t>создавать</w:t>
      </w:r>
      <w:r>
        <w:rPr>
          <w:spacing w:val="-5"/>
          <w:sz w:val="24"/>
        </w:rPr>
        <w:t xml:space="preserve"> </w:t>
      </w:r>
      <w:r>
        <w:rPr>
          <w:sz w:val="24"/>
        </w:rPr>
        <w:t>текстовую,</w:t>
      </w:r>
      <w:r>
        <w:rPr>
          <w:spacing w:val="-3"/>
          <w:sz w:val="24"/>
        </w:rPr>
        <w:t xml:space="preserve"> </w:t>
      </w:r>
      <w:r>
        <w:rPr>
          <w:sz w:val="24"/>
        </w:rPr>
        <w:t>видео-,</w:t>
      </w:r>
      <w:r>
        <w:rPr>
          <w:spacing w:val="-3"/>
          <w:sz w:val="24"/>
        </w:rPr>
        <w:t xml:space="preserve"> </w:t>
      </w:r>
      <w:r>
        <w:rPr>
          <w:sz w:val="24"/>
        </w:rPr>
        <w:t>графическую,</w:t>
      </w:r>
      <w:r>
        <w:rPr>
          <w:spacing w:val="-5"/>
          <w:sz w:val="24"/>
        </w:rPr>
        <w:t xml:space="preserve"> </w:t>
      </w:r>
      <w:r>
        <w:rPr>
          <w:sz w:val="24"/>
        </w:rPr>
        <w:t>звуковую</w:t>
      </w:r>
      <w:r>
        <w:rPr>
          <w:spacing w:val="-3"/>
          <w:sz w:val="24"/>
        </w:rPr>
        <w:t xml:space="preserve"> </w:t>
      </w:r>
      <w:r>
        <w:rPr>
          <w:sz w:val="24"/>
        </w:rPr>
        <w:t>информацию в соответствии с учебной задачей;</w:t>
      </w:r>
    </w:p>
    <w:p w:rsidR="00CA28D8" w:rsidRDefault="006C7DED">
      <w:pPr>
        <w:pStyle w:val="a4"/>
        <w:numPr>
          <w:ilvl w:val="0"/>
          <w:numId w:val="111"/>
        </w:numPr>
        <w:tabs>
          <w:tab w:val="left" w:pos="1581"/>
        </w:tabs>
        <w:spacing w:line="276" w:lineRule="auto"/>
        <w:ind w:right="146" w:firstLine="566"/>
        <w:rPr>
          <w:sz w:val="24"/>
        </w:rPr>
      </w:pPr>
      <w:r>
        <w:rPr>
          <w:sz w:val="24"/>
        </w:rPr>
        <w:t>фиксировать</w:t>
      </w:r>
      <w:r>
        <w:rPr>
          <w:spacing w:val="80"/>
          <w:sz w:val="24"/>
        </w:rPr>
        <w:t xml:space="preserve"> </w:t>
      </w:r>
      <w:r>
        <w:rPr>
          <w:sz w:val="24"/>
        </w:rPr>
        <w:t>полученные</w:t>
      </w:r>
      <w:r>
        <w:rPr>
          <w:spacing w:val="80"/>
          <w:sz w:val="24"/>
        </w:rPr>
        <w:t xml:space="preserve"> </w:t>
      </w:r>
      <w:r>
        <w:rPr>
          <w:sz w:val="24"/>
        </w:rPr>
        <w:t>результаты</w:t>
      </w:r>
      <w:r>
        <w:rPr>
          <w:spacing w:val="80"/>
          <w:sz w:val="24"/>
        </w:rPr>
        <w:t xml:space="preserve"> </w:t>
      </w:r>
      <w:r>
        <w:rPr>
          <w:sz w:val="24"/>
        </w:rPr>
        <w:t>в</w:t>
      </w:r>
      <w:r>
        <w:rPr>
          <w:spacing w:val="80"/>
          <w:sz w:val="24"/>
        </w:rPr>
        <w:t xml:space="preserve"> </w:t>
      </w:r>
      <w:r>
        <w:rPr>
          <w:sz w:val="24"/>
        </w:rPr>
        <w:t>текстовой</w:t>
      </w:r>
      <w:r>
        <w:rPr>
          <w:spacing w:val="80"/>
          <w:sz w:val="24"/>
        </w:rPr>
        <w:t xml:space="preserve"> </w:t>
      </w:r>
      <w:r>
        <w:rPr>
          <w:sz w:val="24"/>
        </w:rPr>
        <w:t>форме</w:t>
      </w:r>
      <w:r>
        <w:rPr>
          <w:spacing w:val="80"/>
          <w:sz w:val="24"/>
        </w:rPr>
        <w:t xml:space="preserve"> </w:t>
      </w:r>
      <w:r>
        <w:rPr>
          <w:sz w:val="24"/>
        </w:rPr>
        <w:t>(отчёт,</w:t>
      </w:r>
      <w:r>
        <w:rPr>
          <w:spacing w:val="80"/>
          <w:sz w:val="24"/>
        </w:rPr>
        <w:t xml:space="preserve"> </w:t>
      </w:r>
      <w:r>
        <w:rPr>
          <w:sz w:val="24"/>
        </w:rPr>
        <w:t>выступление, высказывание) и графическом виде (рисунок, схема, диаграмма).</w:t>
      </w:r>
    </w:p>
    <w:p w:rsidR="00CA28D8" w:rsidRDefault="00CA28D8">
      <w:pPr>
        <w:pStyle w:val="a3"/>
        <w:spacing w:before="31"/>
        <w:ind w:left="0" w:firstLine="0"/>
        <w:jc w:val="left"/>
      </w:pPr>
    </w:p>
    <w:p w:rsidR="00CA28D8" w:rsidRDefault="006C7DED">
      <w:pPr>
        <w:pStyle w:val="a3"/>
        <w:spacing w:before="1"/>
        <w:ind w:left="707" w:firstLine="0"/>
        <w:jc w:val="left"/>
      </w:pPr>
      <w:r>
        <w:t>Коммуникативные</w:t>
      </w:r>
      <w:r>
        <w:rPr>
          <w:spacing w:val="-8"/>
        </w:rPr>
        <w:t xml:space="preserve"> </w:t>
      </w:r>
      <w:r>
        <w:t>универсальные</w:t>
      </w:r>
      <w:r>
        <w:rPr>
          <w:spacing w:val="-4"/>
        </w:rPr>
        <w:t xml:space="preserve"> </w:t>
      </w:r>
      <w:r>
        <w:t>учебные</w:t>
      </w:r>
      <w:r>
        <w:rPr>
          <w:spacing w:val="-9"/>
        </w:rPr>
        <w:t xml:space="preserve"> </w:t>
      </w:r>
      <w:r>
        <w:rPr>
          <w:spacing w:val="-2"/>
        </w:rPr>
        <w:t>действия:</w:t>
      </w:r>
    </w:p>
    <w:p w:rsidR="00CA28D8" w:rsidRDefault="006C7DED">
      <w:pPr>
        <w:pStyle w:val="a4"/>
        <w:numPr>
          <w:ilvl w:val="0"/>
          <w:numId w:val="110"/>
        </w:numPr>
        <w:tabs>
          <w:tab w:val="left" w:pos="1581"/>
          <w:tab w:val="left" w:pos="1904"/>
          <w:tab w:val="left" w:pos="3036"/>
          <w:tab w:val="left" w:pos="4178"/>
          <w:tab w:val="left" w:pos="5252"/>
          <w:tab w:val="left" w:pos="6392"/>
          <w:tab w:val="left" w:pos="7895"/>
          <w:tab w:val="left" w:pos="9154"/>
        </w:tabs>
        <w:spacing w:before="43" w:line="276" w:lineRule="auto"/>
        <w:ind w:right="149" w:firstLine="566"/>
        <w:rPr>
          <w:sz w:val="24"/>
        </w:rPr>
      </w:pPr>
      <w:r>
        <w:rPr>
          <w:spacing w:val="-10"/>
          <w:sz w:val="24"/>
        </w:rPr>
        <w:t>в</w:t>
      </w:r>
      <w:r>
        <w:rPr>
          <w:sz w:val="24"/>
        </w:rPr>
        <w:tab/>
      </w:r>
      <w:r>
        <w:rPr>
          <w:spacing w:val="-2"/>
          <w:sz w:val="24"/>
        </w:rPr>
        <w:t>процессе</w:t>
      </w:r>
      <w:r>
        <w:rPr>
          <w:sz w:val="24"/>
        </w:rPr>
        <w:tab/>
      </w:r>
      <w:r>
        <w:rPr>
          <w:spacing w:val="-2"/>
          <w:sz w:val="24"/>
        </w:rPr>
        <w:t>диалогов</w:t>
      </w:r>
      <w:r>
        <w:rPr>
          <w:sz w:val="24"/>
        </w:rPr>
        <w:tab/>
      </w:r>
      <w:r>
        <w:rPr>
          <w:spacing w:val="-2"/>
          <w:sz w:val="24"/>
        </w:rPr>
        <w:t>задавать</w:t>
      </w:r>
      <w:r>
        <w:rPr>
          <w:sz w:val="24"/>
        </w:rPr>
        <w:tab/>
      </w:r>
      <w:r>
        <w:rPr>
          <w:spacing w:val="-2"/>
          <w:sz w:val="24"/>
        </w:rPr>
        <w:t>вопросы,</w:t>
      </w:r>
      <w:r>
        <w:rPr>
          <w:sz w:val="24"/>
        </w:rPr>
        <w:tab/>
      </w:r>
      <w:r>
        <w:rPr>
          <w:spacing w:val="-2"/>
          <w:sz w:val="24"/>
        </w:rPr>
        <w:t>высказывать</w:t>
      </w:r>
      <w:r>
        <w:rPr>
          <w:sz w:val="24"/>
        </w:rPr>
        <w:tab/>
      </w:r>
      <w:r>
        <w:rPr>
          <w:spacing w:val="-2"/>
          <w:sz w:val="24"/>
        </w:rPr>
        <w:t>суждения,</w:t>
      </w:r>
      <w:r>
        <w:rPr>
          <w:sz w:val="24"/>
        </w:rPr>
        <w:tab/>
      </w:r>
      <w:r>
        <w:rPr>
          <w:spacing w:val="-2"/>
          <w:sz w:val="24"/>
        </w:rPr>
        <w:t xml:space="preserve">оценивать </w:t>
      </w:r>
      <w:r>
        <w:rPr>
          <w:sz w:val="24"/>
        </w:rPr>
        <w:t>выступления участников;</w:t>
      </w:r>
    </w:p>
    <w:p w:rsidR="00CA28D8" w:rsidRDefault="006C7DED">
      <w:pPr>
        <w:pStyle w:val="a4"/>
        <w:numPr>
          <w:ilvl w:val="0"/>
          <w:numId w:val="110"/>
        </w:numPr>
        <w:tabs>
          <w:tab w:val="left" w:pos="1581"/>
        </w:tabs>
        <w:spacing w:line="276" w:lineRule="auto"/>
        <w:ind w:right="149" w:firstLine="566"/>
        <w:rPr>
          <w:sz w:val="24"/>
        </w:rPr>
      </w:pPr>
      <w:r>
        <w:rPr>
          <w:sz w:val="24"/>
        </w:rPr>
        <w:t>признавать</w:t>
      </w:r>
      <w:r>
        <w:rPr>
          <w:spacing w:val="80"/>
          <w:w w:val="150"/>
          <w:sz w:val="24"/>
        </w:rPr>
        <w:t xml:space="preserve"> </w:t>
      </w:r>
      <w:r>
        <w:rPr>
          <w:sz w:val="24"/>
        </w:rPr>
        <w:t>возможность</w:t>
      </w:r>
      <w:r>
        <w:rPr>
          <w:spacing w:val="80"/>
          <w:w w:val="150"/>
          <w:sz w:val="24"/>
        </w:rPr>
        <w:t xml:space="preserve"> </w:t>
      </w:r>
      <w:r>
        <w:rPr>
          <w:sz w:val="24"/>
        </w:rPr>
        <w:t>существования</w:t>
      </w:r>
      <w:r>
        <w:rPr>
          <w:spacing w:val="80"/>
          <w:w w:val="150"/>
          <w:sz w:val="24"/>
        </w:rPr>
        <w:t xml:space="preserve"> </w:t>
      </w:r>
      <w:r>
        <w:rPr>
          <w:sz w:val="24"/>
        </w:rPr>
        <w:t>разных</w:t>
      </w:r>
      <w:r>
        <w:rPr>
          <w:spacing w:val="80"/>
          <w:w w:val="150"/>
          <w:sz w:val="24"/>
        </w:rPr>
        <w:t xml:space="preserve"> </w:t>
      </w:r>
      <w:r>
        <w:rPr>
          <w:sz w:val="24"/>
        </w:rPr>
        <w:t>точек</w:t>
      </w:r>
      <w:r>
        <w:rPr>
          <w:spacing w:val="80"/>
          <w:w w:val="150"/>
          <w:sz w:val="24"/>
        </w:rPr>
        <w:t xml:space="preserve"> </w:t>
      </w:r>
      <w:r>
        <w:rPr>
          <w:sz w:val="24"/>
        </w:rPr>
        <w:t>зрения;</w:t>
      </w:r>
      <w:r>
        <w:rPr>
          <w:spacing w:val="80"/>
          <w:w w:val="150"/>
          <w:sz w:val="24"/>
        </w:rPr>
        <w:t xml:space="preserve"> </w:t>
      </w:r>
      <w:r>
        <w:rPr>
          <w:sz w:val="24"/>
        </w:rPr>
        <w:t>корректно</w:t>
      </w:r>
      <w:r>
        <w:rPr>
          <w:spacing w:val="80"/>
          <w:w w:val="150"/>
          <w:sz w:val="24"/>
        </w:rPr>
        <w:t xml:space="preserve"> </w:t>
      </w:r>
      <w:r>
        <w:rPr>
          <w:sz w:val="24"/>
        </w:rPr>
        <w:t>и аргументированно высказывать своё мнение; приводить доказательства своей правоты;</w:t>
      </w:r>
    </w:p>
    <w:p w:rsidR="00CA28D8" w:rsidRDefault="006C7DED">
      <w:pPr>
        <w:pStyle w:val="a4"/>
        <w:numPr>
          <w:ilvl w:val="0"/>
          <w:numId w:val="110"/>
        </w:numPr>
        <w:tabs>
          <w:tab w:val="left" w:pos="1581"/>
        </w:tabs>
        <w:spacing w:line="276" w:lineRule="auto"/>
        <w:ind w:right="148" w:firstLine="566"/>
        <w:rPr>
          <w:sz w:val="24"/>
        </w:rPr>
      </w:pPr>
      <w:r>
        <w:rPr>
          <w:sz w:val="24"/>
        </w:rPr>
        <w:t>соблюдать</w:t>
      </w:r>
      <w:r>
        <w:rPr>
          <w:spacing w:val="80"/>
          <w:w w:val="150"/>
          <w:sz w:val="24"/>
        </w:rPr>
        <w:t xml:space="preserve"> </w:t>
      </w:r>
      <w:r>
        <w:rPr>
          <w:sz w:val="24"/>
        </w:rPr>
        <w:t>правила</w:t>
      </w:r>
      <w:r>
        <w:rPr>
          <w:spacing w:val="80"/>
          <w:w w:val="150"/>
          <w:sz w:val="24"/>
        </w:rPr>
        <w:t xml:space="preserve"> </w:t>
      </w:r>
      <w:r>
        <w:rPr>
          <w:sz w:val="24"/>
        </w:rPr>
        <w:t>ведения</w:t>
      </w:r>
      <w:r>
        <w:rPr>
          <w:spacing w:val="80"/>
          <w:w w:val="150"/>
          <w:sz w:val="24"/>
        </w:rPr>
        <w:t xml:space="preserve"> </w:t>
      </w:r>
      <w:r>
        <w:rPr>
          <w:sz w:val="24"/>
        </w:rPr>
        <w:t>диалога</w:t>
      </w:r>
      <w:r>
        <w:rPr>
          <w:spacing w:val="80"/>
          <w:w w:val="150"/>
          <w:sz w:val="24"/>
        </w:rPr>
        <w:t xml:space="preserve"> </w:t>
      </w:r>
      <w:r>
        <w:rPr>
          <w:sz w:val="24"/>
        </w:rPr>
        <w:t>и</w:t>
      </w:r>
      <w:r>
        <w:rPr>
          <w:spacing w:val="80"/>
          <w:w w:val="150"/>
          <w:sz w:val="24"/>
        </w:rPr>
        <w:t xml:space="preserve"> </w:t>
      </w:r>
      <w:r>
        <w:rPr>
          <w:sz w:val="24"/>
        </w:rPr>
        <w:t>дискуссии;</w:t>
      </w:r>
      <w:r>
        <w:rPr>
          <w:spacing w:val="80"/>
          <w:w w:val="150"/>
          <w:sz w:val="24"/>
        </w:rPr>
        <w:t xml:space="preserve"> </w:t>
      </w:r>
      <w:r>
        <w:rPr>
          <w:sz w:val="24"/>
        </w:rPr>
        <w:t>проявлять</w:t>
      </w:r>
      <w:r>
        <w:rPr>
          <w:spacing w:val="80"/>
          <w:w w:val="150"/>
          <w:sz w:val="24"/>
        </w:rPr>
        <w:t xml:space="preserve"> </w:t>
      </w:r>
      <w:r>
        <w:rPr>
          <w:sz w:val="24"/>
        </w:rPr>
        <w:t>уважительное отношение к собеседнику;</w:t>
      </w:r>
    </w:p>
    <w:p w:rsidR="00CA28D8" w:rsidRDefault="006C7DED">
      <w:pPr>
        <w:pStyle w:val="a4"/>
        <w:numPr>
          <w:ilvl w:val="0"/>
          <w:numId w:val="110"/>
        </w:numPr>
        <w:tabs>
          <w:tab w:val="left" w:pos="1581"/>
        </w:tabs>
        <w:spacing w:line="276" w:lineRule="auto"/>
        <w:ind w:right="152" w:firstLine="566"/>
        <w:rPr>
          <w:sz w:val="24"/>
        </w:rPr>
      </w:pPr>
      <w:r>
        <w:rPr>
          <w:sz w:val="24"/>
        </w:rPr>
        <w:t>использовать</w:t>
      </w:r>
      <w:r>
        <w:rPr>
          <w:spacing w:val="40"/>
          <w:sz w:val="24"/>
        </w:rPr>
        <w:t xml:space="preserve"> </w:t>
      </w:r>
      <w:r>
        <w:rPr>
          <w:sz w:val="24"/>
        </w:rPr>
        <w:t>смысловое</w:t>
      </w:r>
      <w:r>
        <w:rPr>
          <w:spacing w:val="40"/>
          <w:sz w:val="24"/>
        </w:rPr>
        <w:t xml:space="preserve"> </w:t>
      </w:r>
      <w:r>
        <w:rPr>
          <w:sz w:val="24"/>
        </w:rPr>
        <w:t>чтение</w:t>
      </w:r>
      <w:r>
        <w:rPr>
          <w:spacing w:val="40"/>
          <w:sz w:val="24"/>
        </w:rPr>
        <w:t xml:space="preserve"> </w:t>
      </w:r>
      <w:r>
        <w:rPr>
          <w:sz w:val="24"/>
        </w:rPr>
        <w:t>для</w:t>
      </w:r>
      <w:r>
        <w:rPr>
          <w:spacing w:val="40"/>
          <w:sz w:val="24"/>
        </w:rPr>
        <w:t xml:space="preserve"> </w:t>
      </w:r>
      <w:r>
        <w:rPr>
          <w:sz w:val="24"/>
        </w:rPr>
        <w:t>определения</w:t>
      </w:r>
      <w:r>
        <w:rPr>
          <w:spacing w:val="40"/>
          <w:sz w:val="24"/>
        </w:rPr>
        <w:t xml:space="preserve"> </w:t>
      </w:r>
      <w:r>
        <w:rPr>
          <w:sz w:val="24"/>
        </w:rPr>
        <w:t>темы,</w:t>
      </w:r>
      <w:r>
        <w:rPr>
          <w:spacing w:val="40"/>
          <w:sz w:val="24"/>
        </w:rPr>
        <w:t xml:space="preserve"> </w:t>
      </w:r>
      <w:r>
        <w:rPr>
          <w:sz w:val="24"/>
        </w:rPr>
        <w:t>главной</w:t>
      </w:r>
      <w:r>
        <w:rPr>
          <w:spacing w:val="40"/>
          <w:sz w:val="24"/>
        </w:rPr>
        <w:t xml:space="preserve"> </w:t>
      </w:r>
      <w:r>
        <w:rPr>
          <w:sz w:val="24"/>
        </w:rPr>
        <w:t>мысли</w:t>
      </w:r>
      <w:r>
        <w:rPr>
          <w:spacing w:val="40"/>
          <w:sz w:val="24"/>
        </w:rPr>
        <w:t xml:space="preserve"> </w:t>
      </w:r>
      <w:r>
        <w:rPr>
          <w:sz w:val="24"/>
        </w:rPr>
        <w:t>текста</w:t>
      </w:r>
      <w:r>
        <w:rPr>
          <w:spacing w:val="40"/>
          <w:sz w:val="24"/>
        </w:rPr>
        <w:t xml:space="preserve"> </w:t>
      </w:r>
      <w:r>
        <w:rPr>
          <w:sz w:val="24"/>
        </w:rPr>
        <w:t>о природе, социальной жизни, взаимоотношениях и поступках людей;</w:t>
      </w:r>
    </w:p>
    <w:p w:rsidR="00CA28D8" w:rsidRDefault="006C7DED">
      <w:pPr>
        <w:pStyle w:val="a4"/>
        <w:numPr>
          <w:ilvl w:val="0"/>
          <w:numId w:val="110"/>
        </w:numPr>
        <w:tabs>
          <w:tab w:val="left" w:pos="1581"/>
          <w:tab w:val="left" w:pos="3021"/>
          <w:tab w:val="left" w:pos="4461"/>
          <w:tab w:val="left" w:pos="5182"/>
          <w:tab w:val="left" w:pos="8782"/>
        </w:tabs>
        <w:spacing w:line="276" w:lineRule="auto"/>
        <w:ind w:right="191" w:firstLine="566"/>
        <w:rPr>
          <w:sz w:val="24"/>
        </w:rPr>
      </w:pPr>
      <w:r>
        <w:rPr>
          <w:spacing w:val="-2"/>
          <w:sz w:val="24"/>
        </w:rPr>
        <w:t>создавать</w:t>
      </w:r>
      <w:r>
        <w:rPr>
          <w:sz w:val="24"/>
        </w:rPr>
        <w:tab/>
      </w:r>
      <w:r>
        <w:rPr>
          <w:spacing w:val="-2"/>
          <w:sz w:val="24"/>
        </w:rPr>
        <w:t>устные</w:t>
      </w:r>
      <w:r>
        <w:rPr>
          <w:sz w:val="24"/>
        </w:rPr>
        <w:tab/>
      </w:r>
      <w:r>
        <w:rPr>
          <w:spacing w:val="-10"/>
          <w:sz w:val="24"/>
        </w:rPr>
        <w:t>и</w:t>
      </w:r>
      <w:r>
        <w:rPr>
          <w:sz w:val="24"/>
        </w:rPr>
        <w:tab/>
        <w:t>письменные</w:t>
      </w:r>
      <w:r>
        <w:rPr>
          <w:spacing w:val="80"/>
          <w:sz w:val="24"/>
        </w:rPr>
        <w:t xml:space="preserve"> </w:t>
      </w:r>
      <w:r>
        <w:rPr>
          <w:sz w:val="24"/>
        </w:rPr>
        <w:t>тексты(описание,</w:t>
      </w:r>
      <w:r>
        <w:rPr>
          <w:sz w:val="24"/>
        </w:rPr>
        <w:tab/>
      </w:r>
      <w:r>
        <w:rPr>
          <w:spacing w:val="-2"/>
          <w:sz w:val="24"/>
        </w:rPr>
        <w:t>рассуждение, повествование);</w:t>
      </w:r>
    </w:p>
    <w:p w:rsidR="00CA28D8" w:rsidRDefault="006C7DED">
      <w:pPr>
        <w:pStyle w:val="a4"/>
        <w:numPr>
          <w:ilvl w:val="0"/>
          <w:numId w:val="110"/>
        </w:numPr>
        <w:tabs>
          <w:tab w:val="left" w:pos="1581"/>
          <w:tab w:val="left" w:pos="3417"/>
          <w:tab w:val="left" w:pos="4782"/>
          <w:tab w:val="left" w:pos="5130"/>
          <w:tab w:val="left" w:pos="6140"/>
          <w:tab w:val="left" w:pos="6593"/>
          <w:tab w:val="left" w:pos="7507"/>
          <w:tab w:val="left" w:pos="8990"/>
        </w:tabs>
        <w:spacing w:line="276" w:lineRule="auto"/>
        <w:ind w:right="144" w:firstLine="566"/>
        <w:rPr>
          <w:sz w:val="24"/>
        </w:rPr>
      </w:pPr>
      <w:r>
        <w:rPr>
          <w:spacing w:val="-2"/>
          <w:sz w:val="24"/>
        </w:rPr>
        <w:t>конструировать</w:t>
      </w:r>
      <w:r>
        <w:rPr>
          <w:sz w:val="24"/>
        </w:rPr>
        <w:tab/>
      </w:r>
      <w:r>
        <w:rPr>
          <w:spacing w:val="-2"/>
          <w:sz w:val="24"/>
        </w:rPr>
        <w:t>обобщения</w:t>
      </w:r>
      <w:r>
        <w:rPr>
          <w:sz w:val="24"/>
        </w:rPr>
        <w:tab/>
      </w:r>
      <w:r>
        <w:rPr>
          <w:spacing w:val="-10"/>
          <w:sz w:val="24"/>
        </w:rPr>
        <w:t>и</w:t>
      </w:r>
      <w:r>
        <w:rPr>
          <w:sz w:val="24"/>
        </w:rPr>
        <w:tab/>
      </w:r>
      <w:r>
        <w:rPr>
          <w:spacing w:val="-2"/>
          <w:sz w:val="24"/>
        </w:rPr>
        <w:t>выводы</w:t>
      </w:r>
      <w:r>
        <w:rPr>
          <w:sz w:val="24"/>
        </w:rPr>
        <w:tab/>
      </w:r>
      <w:r>
        <w:rPr>
          <w:spacing w:val="-6"/>
          <w:sz w:val="24"/>
        </w:rPr>
        <w:t>на</w:t>
      </w:r>
      <w:r>
        <w:rPr>
          <w:sz w:val="24"/>
        </w:rPr>
        <w:tab/>
      </w:r>
      <w:r>
        <w:rPr>
          <w:spacing w:val="-2"/>
          <w:sz w:val="24"/>
        </w:rPr>
        <w:t>основе</w:t>
      </w:r>
      <w:r>
        <w:rPr>
          <w:sz w:val="24"/>
        </w:rPr>
        <w:tab/>
      </w:r>
      <w:r>
        <w:rPr>
          <w:spacing w:val="-2"/>
          <w:sz w:val="24"/>
        </w:rPr>
        <w:t>полученных</w:t>
      </w:r>
      <w:r>
        <w:rPr>
          <w:sz w:val="24"/>
        </w:rPr>
        <w:tab/>
      </w:r>
      <w:r>
        <w:rPr>
          <w:spacing w:val="-2"/>
          <w:sz w:val="24"/>
        </w:rPr>
        <w:t xml:space="preserve">результатов </w:t>
      </w:r>
      <w:r>
        <w:rPr>
          <w:sz w:val="24"/>
        </w:rPr>
        <w:t>наблюдений и опытной работы, подкреплять ихдоказательствами;</w:t>
      </w:r>
    </w:p>
    <w:p w:rsidR="00CA28D8" w:rsidRDefault="006C7DED">
      <w:pPr>
        <w:pStyle w:val="a4"/>
        <w:numPr>
          <w:ilvl w:val="0"/>
          <w:numId w:val="110"/>
        </w:numPr>
        <w:tabs>
          <w:tab w:val="left" w:pos="1581"/>
        </w:tabs>
        <w:spacing w:line="278" w:lineRule="auto"/>
        <w:ind w:right="151" w:firstLine="566"/>
        <w:rPr>
          <w:sz w:val="24"/>
        </w:rPr>
      </w:pPr>
      <w:r>
        <w:rPr>
          <w:sz w:val="24"/>
        </w:rPr>
        <w:t>находить</w:t>
      </w:r>
      <w:r>
        <w:rPr>
          <w:spacing w:val="80"/>
          <w:sz w:val="24"/>
        </w:rPr>
        <w:t xml:space="preserve"> </w:t>
      </w:r>
      <w:r>
        <w:rPr>
          <w:sz w:val="24"/>
        </w:rPr>
        <w:t>ошибки</w:t>
      </w:r>
      <w:r>
        <w:rPr>
          <w:spacing w:val="80"/>
          <w:sz w:val="24"/>
        </w:rPr>
        <w:t xml:space="preserve"> </w:t>
      </w:r>
      <w:r>
        <w:rPr>
          <w:sz w:val="24"/>
        </w:rPr>
        <w:t>и</w:t>
      </w:r>
      <w:r>
        <w:rPr>
          <w:spacing w:val="80"/>
          <w:sz w:val="24"/>
        </w:rPr>
        <w:t xml:space="preserve"> </w:t>
      </w:r>
      <w:r>
        <w:rPr>
          <w:sz w:val="24"/>
        </w:rPr>
        <w:t>восстанавливать</w:t>
      </w:r>
      <w:r>
        <w:rPr>
          <w:spacing w:val="80"/>
          <w:sz w:val="24"/>
        </w:rPr>
        <w:t xml:space="preserve"> </w:t>
      </w:r>
      <w:r>
        <w:rPr>
          <w:sz w:val="24"/>
        </w:rPr>
        <w:t>деформированный</w:t>
      </w:r>
      <w:r>
        <w:rPr>
          <w:spacing w:val="80"/>
          <w:sz w:val="24"/>
        </w:rPr>
        <w:t xml:space="preserve"> </w:t>
      </w:r>
      <w:r>
        <w:rPr>
          <w:sz w:val="24"/>
        </w:rPr>
        <w:t>текст</w:t>
      </w:r>
      <w:r>
        <w:rPr>
          <w:spacing w:val="80"/>
          <w:sz w:val="24"/>
        </w:rPr>
        <w:t xml:space="preserve"> </w:t>
      </w:r>
      <w:r>
        <w:rPr>
          <w:sz w:val="24"/>
        </w:rPr>
        <w:t>об</w:t>
      </w:r>
      <w:r>
        <w:rPr>
          <w:spacing w:val="80"/>
          <w:sz w:val="24"/>
        </w:rPr>
        <w:t xml:space="preserve"> </w:t>
      </w:r>
      <w:r>
        <w:rPr>
          <w:sz w:val="24"/>
        </w:rPr>
        <w:t>изученных</w:t>
      </w:r>
      <w:r>
        <w:rPr>
          <w:spacing w:val="40"/>
          <w:sz w:val="24"/>
        </w:rPr>
        <w:t xml:space="preserve"> </w:t>
      </w:r>
      <w:r>
        <w:rPr>
          <w:sz w:val="24"/>
        </w:rPr>
        <w:t>объектах и явлениях природы, событиях социальной жизни;</w:t>
      </w:r>
    </w:p>
    <w:p w:rsidR="00CA28D8" w:rsidRDefault="006C7DED">
      <w:pPr>
        <w:pStyle w:val="a4"/>
        <w:numPr>
          <w:ilvl w:val="0"/>
          <w:numId w:val="110"/>
        </w:numPr>
        <w:tabs>
          <w:tab w:val="left" w:pos="1581"/>
        </w:tabs>
        <w:spacing w:line="276" w:lineRule="auto"/>
        <w:ind w:right="143" w:firstLine="566"/>
        <w:rPr>
          <w:sz w:val="24"/>
        </w:rPr>
      </w:pPr>
      <w:r>
        <w:rPr>
          <w:sz w:val="24"/>
        </w:rPr>
        <w:t>готовить</w:t>
      </w:r>
      <w:r>
        <w:rPr>
          <w:spacing w:val="40"/>
          <w:sz w:val="24"/>
        </w:rPr>
        <w:t xml:space="preserve"> </w:t>
      </w:r>
      <w:r>
        <w:rPr>
          <w:sz w:val="24"/>
        </w:rPr>
        <w:t>небольшие</w:t>
      </w:r>
      <w:r>
        <w:rPr>
          <w:spacing w:val="40"/>
          <w:sz w:val="24"/>
        </w:rPr>
        <w:t xml:space="preserve"> </w:t>
      </w:r>
      <w:r>
        <w:rPr>
          <w:sz w:val="24"/>
        </w:rPr>
        <w:t>публичные</w:t>
      </w:r>
      <w:r>
        <w:rPr>
          <w:spacing w:val="40"/>
          <w:sz w:val="24"/>
        </w:rPr>
        <w:t xml:space="preserve"> </w:t>
      </w:r>
      <w:r>
        <w:rPr>
          <w:sz w:val="24"/>
        </w:rPr>
        <w:t>выступления</w:t>
      </w:r>
      <w:r>
        <w:rPr>
          <w:spacing w:val="40"/>
          <w:sz w:val="24"/>
        </w:rPr>
        <w:t xml:space="preserve"> </w:t>
      </w:r>
      <w:r>
        <w:rPr>
          <w:sz w:val="24"/>
        </w:rPr>
        <w:t>с</w:t>
      </w:r>
      <w:r>
        <w:rPr>
          <w:spacing w:val="40"/>
          <w:sz w:val="24"/>
        </w:rPr>
        <w:t xml:space="preserve"> </w:t>
      </w:r>
      <w:r>
        <w:rPr>
          <w:sz w:val="24"/>
        </w:rPr>
        <w:t>возможной</w:t>
      </w:r>
      <w:r>
        <w:rPr>
          <w:spacing w:val="40"/>
          <w:sz w:val="24"/>
        </w:rPr>
        <w:t xml:space="preserve"> </w:t>
      </w:r>
      <w:r>
        <w:rPr>
          <w:sz w:val="24"/>
        </w:rPr>
        <w:t>презентацией</w:t>
      </w:r>
      <w:r>
        <w:rPr>
          <w:spacing w:val="40"/>
          <w:sz w:val="24"/>
        </w:rPr>
        <w:t xml:space="preserve"> </w:t>
      </w:r>
      <w:r>
        <w:rPr>
          <w:sz w:val="24"/>
        </w:rPr>
        <w:t>(текст, рисунки, фото, плакаты и др.) к текстувыступления.</w:t>
      </w:r>
    </w:p>
    <w:p w:rsidR="00CA28D8" w:rsidRDefault="00CA28D8">
      <w:pPr>
        <w:pStyle w:val="a3"/>
        <w:spacing w:before="36"/>
        <w:ind w:left="0" w:firstLine="0"/>
        <w:jc w:val="left"/>
      </w:pPr>
    </w:p>
    <w:p w:rsidR="00CA28D8" w:rsidRDefault="006C7DED">
      <w:pPr>
        <w:pStyle w:val="a3"/>
        <w:spacing w:before="1"/>
        <w:ind w:left="707" w:firstLine="0"/>
        <w:jc w:val="left"/>
      </w:pPr>
      <w:r>
        <w:t>Регулятивные</w:t>
      </w:r>
      <w:r>
        <w:rPr>
          <w:spacing w:val="-7"/>
        </w:rPr>
        <w:t xml:space="preserve"> </w:t>
      </w:r>
      <w:r>
        <w:t>универсальные</w:t>
      </w:r>
      <w:r>
        <w:rPr>
          <w:spacing w:val="-6"/>
        </w:rPr>
        <w:t xml:space="preserve"> </w:t>
      </w:r>
      <w:r>
        <w:t>учебные</w:t>
      </w:r>
      <w:r>
        <w:rPr>
          <w:spacing w:val="-7"/>
        </w:rPr>
        <w:t xml:space="preserve"> </w:t>
      </w:r>
      <w:r>
        <w:rPr>
          <w:spacing w:val="-2"/>
        </w:rPr>
        <w:t>действия:</w:t>
      </w:r>
    </w:p>
    <w:p w:rsidR="00CA28D8" w:rsidRDefault="006C7DED">
      <w:pPr>
        <w:pStyle w:val="a4"/>
        <w:numPr>
          <w:ilvl w:val="0"/>
          <w:numId w:val="109"/>
        </w:numPr>
        <w:tabs>
          <w:tab w:val="left" w:pos="1581"/>
        </w:tabs>
        <w:spacing w:before="40"/>
        <w:rPr>
          <w:sz w:val="24"/>
        </w:rPr>
      </w:pPr>
      <w:r>
        <w:rPr>
          <w:spacing w:val="-2"/>
          <w:sz w:val="24"/>
        </w:rPr>
        <w:t>Самоорганизация:</w:t>
      </w:r>
    </w:p>
    <w:p w:rsidR="00CA28D8" w:rsidRDefault="006C7DED">
      <w:pPr>
        <w:pStyle w:val="a4"/>
        <w:numPr>
          <w:ilvl w:val="1"/>
          <w:numId w:val="109"/>
        </w:numPr>
        <w:tabs>
          <w:tab w:val="left" w:pos="1581"/>
        </w:tabs>
        <w:spacing w:before="41" w:line="276" w:lineRule="auto"/>
        <w:ind w:right="148" w:firstLine="566"/>
        <w:rPr>
          <w:sz w:val="24"/>
        </w:rPr>
      </w:pPr>
      <w:r>
        <w:rPr>
          <w:sz w:val="24"/>
        </w:rPr>
        <w:t>планировать</w:t>
      </w:r>
      <w:r>
        <w:rPr>
          <w:spacing w:val="40"/>
          <w:sz w:val="24"/>
        </w:rPr>
        <w:t xml:space="preserve"> </w:t>
      </w:r>
      <w:r>
        <w:rPr>
          <w:sz w:val="24"/>
        </w:rPr>
        <w:t>самостоятельно</w:t>
      </w:r>
      <w:r>
        <w:rPr>
          <w:spacing w:val="40"/>
          <w:sz w:val="24"/>
        </w:rPr>
        <w:t xml:space="preserve"> </w:t>
      </w:r>
      <w:r>
        <w:rPr>
          <w:sz w:val="24"/>
        </w:rPr>
        <w:t>или</w:t>
      </w:r>
      <w:r>
        <w:rPr>
          <w:spacing w:val="40"/>
          <w:sz w:val="24"/>
        </w:rPr>
        <w:t xml:space="preserve"> </w:t>
      </w:r>
      <w:r>
        <w:rPr>
          <w:sz w:val="24"/>
        </w:rPr>
        <w:t>с</w:t>
      </w:r>
      <w:r>
        <w:rPr>
          <w:spacing w:val="40"/>
          <w:sz w:val="24"/>
        </w:rPr>
        <w:t xml:space="preserve"> </w:t>
      </w:r>
      <w:r>
        <w:rPr>
          <w:sz w:val="24"/>
        </w:rPr>
        <w:t>небольшой</w:t>
      </w:r>
      <w:r>
        <w:rPr>
          <w:spacing w:val="40"/>
          <w:sz w:val="24"/>
        </w:rPr>
        <w:t xml:space="preserve"> </w:t>
      </w:r>
      <w:r>
        <w:rPr>
          <w:sz w:val="24"/>
        </w:rPr>
        <w:t>помощью</w:t>
      </w:r>
      <w:r>
        <w:rPr>
          <w:spacing w:val="40"/>
          <w:sz w:val="24"/>
        </w:rPr>
        <w:t xml:space="preserve"> </w:t>
      </w:r>
      <w:r>
        <w:rPr>
          <w:sz w:val="24"/>
        </w:rPr>
        <w:t>учителя</w:t>
      </w:r>
      <w:r>
        <w:rPr>
          <w:spacing w:val="40"/>
          <w:sz w:val="24"/>
        </w:rPr>
        <w:t xml:space="preserve"> </w:t>
      </w:r>
      <w:r>
        <w:rPr>
          <w:sz w:val="24"/>
        </w:rPr>
        <w:t>действия</w:t>
      </w:r>
      <w:r>
        <w:rPr>
          <w:spacing w:val="40"/>
          <w:sz w:val="24"/>
        </w:rPr>
        <w:t xml:space="preserve"> </w:t>
      </w:r>
      <w:r>
        <w:rPr>
          <w:sz w:val="24"/>
        </w:rPr>
        <w:t>по</w:t>
      </w:r>
      <w:r>
        <w:rPr>
          <w:spacing w:val="80"/>
          <w:sz w:val="24"/>
        </w:rPr>
        <w:t xml:space="preserve"> </w:t>
      </w:r>
      <w:r>
        <w:rPr>
          <w:sz w:val="24"/>
        </w:rPr>
        <w:t>решению учебной задачи;</w:t>
      </w:r>
    </w:p>
    <w:p w:rsidR="00CA28D8" w:rsidRDefault="006C7DED">
      <w:pPr>
        <w:pStyle w:val="a4"/>
        <w:numPr>
          <w:ilvl w:val="1"/>
          <w:numId w:val="109"/>
        </w:numPr>
        <w:tabs>
          <w:tab w:val="left" w:pos="1581"/>
        </w:tabs>
        <w:spacing w:before="2"/>
        <w:ind w:left="1581"/>
        <w:rPr>
          <w:sz w:val="24"/>
        </w:rPr>
      </w:pPr>
      <w:r>
        <w:rPr>
          <w:sz w:val="24"/>
        </w:rPr>
        <w:t>выстраивать</w:t>
      </w:r>
      <w:r>
        <w:rPr>
          <w:spacing w:val="-6"/>
          <w:sz w:val="24"/>
        </w:rPr>
        <w:t xml:space="preserve"> </w:t>
      </w:r>
      <w:r>
        <w:rPr>
          <w:sz w:val="24"/>
        </w:rPr>
        <w:t>последовательность</w:t>
      </w:r>
      <w:r>
        <w:rPr>
          <w:spacing w:val="-4"/>
          <w:sz w:val="24"/>
        </w:rPr>
        <w:t xml:space="preserve"> </w:t>
      </w:r>
      <w:r>
        <w:rPr>
          <w:sz w:val="24"/>
        </w:rPr>
        <w:t>выбранных</w:t>
      </w:r>
      <w:r>
        <w:rPr>
          <w:spacing w:val="-2"/>
          <w:sz w:val="24"/>
        </w:rPr>
        <w:t xml:space="preserve"> </w:t>
      </w:r>
      <w:r>
        <w:rPr>
          <w:sz w:val="24"/>
        </w:rPr>
        <w:t>действий</w:t>
      </w:r>
      <w:r>
        <w:rPr>
          <w:spacing w:val="-4"/>
          <w:sz w:val="24"/>
        </w:rPr>
        <w:t xml:space="preserve"> </w:t>
      </w:r>
      <w:r>
        <w:rPr>
          <w:sz w:val="24"/>
        </w:rPr>
        <w:t>и</w:t>
      </w:r>
      <w:r>
        <w:rPr>
          <w:spacing w:val="-3"/>
          <w:sz w:val="24"/>
        </w:rPr>
        <w:t xml:space="preserve"> </w:t>
      </w:r>
      <w:r>
        <w:rPr>
          <w:spacing w:val="-2"/>
          <w:sz w:val="24"/>
        </w:rPr>
        <w:t>операций.</w:t>
      </w:r>
    </w:p>
    <w:p w:rsidR="00CA28D8" w:rsidRDefault="006C7DED">
      <w:pPr>
        <w:pStyle w:val="a4"/>
        <w:numPr>
          <w:ilvl w:val="0"/>
          <w:numId w:val="109"/>
        </w:numPr>
        <w:tabs>
          <w:tab w:val="left" w:pos="1581"/>
        </w:tabs>
        <w:spacing w:before="41"/>
        <w:rPr>
          <w:sz w:val="24"/>
        </w:rPr>
      </w:pPr>
      <w:r>
        <w:rPr>
          <w:spacing w:val="-2"/>
          <w:sz w:val="24"/>
        </w:rPr>
        <w:t>Самоконтроль:</w:t>
      </w:r>
    </w:p>
    <w:p w:rsidR="00CA28D8" w:rsidRDefault="006C7DED">
      <w:pPr>
        <w:pStyle w:val="a4"/>
        <w:numPr>
          <w:ilvl w:val="1"/>
          <w:numId w:val="109"/>
        </w:numPr>
        <w:tabs>
          <w:tab w:val="left" w:pos="1581"/>
        </w:tabs>
        <w:spacing w:before="41"/>
        <w:ind w:left="1581"/>
        <w:rPr>
          <w:sz w:val="24"/>
        </w:rPr>
      </w:pPr>
      <w:r>
        <w:rPr>
          <w:sz w:val="24"/>
        </w:rPr>
        <w:t>осуществлять</w:t>
      </w:r>
      <w:r>
        <w:rPr>
          <w:spacing w:val="-6"/>
          <w:sz w:val="24"/>
        </w:rPr>
        <w:t xml:space="preserve"> </w:t>
      </w:r>
      <w:r>
        <w:rPr>
          <w:sz w:val="24"/>
        </w:rPr>
        <w:t>контроль</w:t>
      </w:r>
      <w:r>
        <w:rPr>
          <w:spacing w:val="-6"/>
          <w:sz w:val="24"/>
        </w:rPr>
        <w:t xml:space="preserve"> </w:t>
      </w:r>
      <w:r>
        <w:rPr>
          <w:sz w:val="24"/>
        </w:rPr>
        <w:t>процесса</w:t>
      </w:r>
      <w:r>
        <w:rPr>
          <w:spacing w:val="-5"/>
          <w:sz w:val="24"/>
        </w:rPr>
        <w:t xml:space="preserve"> </w:t>
      </w:r>
      <w:r>
        <w:rPr>
          <w:sz w:val="24"/>
        </w:rPr>
        <w:t>и</w:t>
      </w:r>
      <w:r>
        <w:rPr>
          <w:spacing w:val="-4"/>
          <w:sz w:val="24"/>
        </w:rPr>
        <w:t xml:space="preserve"> </w:t>
      </w:r>
      <w:r>
        <w:rPr>
          <w:sz w:val="24"/>
        </w:rPr>
        <w:t>результата</w:t>
      </w:r>
      <w:r>
        <w:rPr>
          <w:spacing w:val="-3"/>
          <w:sz w:val="24"/>
        </w:rPr>
        <w:t xml:space="preserve"> </w:t>
      </w:r>
      <w:r>
        <w:rPr>
          <w:sz w:val="24"/>
        </w:rPr>
        <w:t>своей</w:t>
      </w:r>
      <w:r>
        <w:rPr>
          <w:spacing w:val="-4"/>
          <w:sz w:val="24"/>
        </w:rPr>
        <w:t xml:space="preserve"> </w:t>
      </w:r>
      <w:r>
        <w:rPr>
          <w:spacing w:val="-2"/>
          <w:sz w:val="24"/>
        </w:rPr>
        <w:t>деятельности;</w:t>
      </w:r>
    </w:p>
    <w:p w:rsidR="00CA28D8" w:rsidRDefault="006C7DED">
      <w:pPr>
        <w:pStyle w:val="a4"/>
        <w:numPr>
          <w:ilvl w:val="1"/>
          <w:numId w:val="109"/>
        </w:numPr>
        <w:tabs>
          <w:tab w:val="left" w:pos="1581"/>
        </w:tabs>
        <w:spacing w:before="40" w:line="278" w:lineRule="auto"/>
        <w:ind w:right="150" w:firstLine="566"/>
        <w:rPr>
          <w:sz w:val="24"/>
        </w:rPr>
      </w:pPr>
      <w:r>
        <w:rPr>
          <w:sz w:val="24"/>
        </w:rPr>
        <w:t>находить</w:t>
      </w:r>
      <w:r>
        <w:rPr>
          <w:spacing w:val="-4"/>
          <w:sz w:val="24"/>
        </w:rPr>
        <w:t xml:space="preserve"> </w:t>
      </w:r>
      <w:r>
        <w:rPr>
          <w:sz w:val="24"/>
        </w:rPr>
        <w:t>ошибки</w:t>
      </w:r>
      <w:r>
        <w:rPr>
          <w:spacing w:val="-4"/>
          <w:sz w:val="24"/>
        </w:rPr>
        <w:t xml:space="preserve"> </w:t>
      </w:r>
      <w:r>
        <w:rPr>
          <w:sz w:val="24"/>
        </w:rPr>
        <w:t>в</w:t>
      </w:r>
      <w:r>
        <w:rPr>
          <w:spacing w:val="-3"/>
          <w:sz w:val="24"/>
        </w:rPr>
        <w:t xml:space="preserve"> </w:t>
      </w:r>
      <w:r>
        <w:rPr>
          <w:sz w:val="24"/>
        </w:rPr>
        <w:t>своей</w:t>
      </w:r>
      <w:r>
        <w:rPr>
          <w:spacing w:val="-1"/>
          <w:sz w:val="24"/>
        </w:rPr>
        <w:t xml:space="preserve"> </w:t>
      </w:r>
      <w:r>
        <w:rPr>
          <w:sz w:val="24"/>
        </w:rPr>
        <w:t>работе</w:t>
      </w:r>
      <w:r>
        <w:rPr>
          <w:spacing w:val="-3"/>
          <w:sz w:val="24"/>
        </w:rPr>
        <w:t xml:space="preserve"> </w:t>
      </w:r>
      <w:r>
        <w:rPr>
          <w:sz w:val="24"/>
        </w:rPr>
        <w:t>и</w:t>
      </w:r>
      <w:r>
        <w:rPr>
          <w:spacing w:val="-1"/>
          <w:sz w:val="24"/>
        </w:rPr>
        <w:t xml:space="preserve"> </w:t>
      </w:r>
      <w:r>
        <w:rPr>
          <w:sz w:val="24"/>
        </w:rPr>
        <w:t>устанавливать</w:t>
      </w:r>
      <w:r>
        <w:rPr>
          <w:spacing w:val="-2"/>
          <w:sz w:val="24"/>
        </w:rPr>
        <w:t xml:space="preserve"> </w:t>
      </w:r>
      <w:r>
        <w:rPr>
          <w:sz w:val="24"/>
        </w:rPr>
        <w:t>их</w:t>
      </w:r>
      <w:r>
        <w:rPr>
          <w:spacing w:val="-2"/>
          <w:sz w:val="24"/>
        </w:rPr>
        <w:t xml:space="preserve"> </w:t>
      </w:r>
      <w:r>
        <w:rPr>
          <w:sz w:val="24"/>
        </w:rPr>
        <w:t>причины;</w:t>
      </w:r>
      <w:r>
        <w:rPr>
          <w:spacing w:val="-5"/>
          <w:sz w:val="24"/>
        </w:rPr>
        <w:t xml:space="preserve"> </w:t>
      </w:r>
      <w:r>
        <w:rPr>
          <w:sz w:val="24"/>
        </w:rPr>
        <w:t>корректировать</w:t>
      </w:r>
      <w:r>
        <w:rPr>
          <w:spacing w:val="-2"/>
          <w:sz w:val="24"/>
        </w:rPr>
        <w:t xml:space="preserve"> </w:t>
      </w:r>
      <w:r>
        <w:rPr>
          <w:sz w:val="24"/>
        </w:rPr>
        <w:t>свои действия при необходимости (с небольшой помощью учителя);</w:t>
      </w:r>
    </w:p>
    <w:p w:rsidR="00CA28D8" w:rsidRDefault="00CA28D8">
      <w:pPr>
        <w:pStyle w:val="a4"/>
        <w:spacing w:line="278" w:lineRule="auto"/>
        <w:jc w:val="left"/>
        <w:rPr>
          <w:sz w:val="24"/>
        </w:rPr>
        <w:sectPr w:rsidR="00CA28D8">
          <w:pgSz w:w="11920" w:h="16850"/>
          <w:pgMar w:top="960" w:right="566" w:bottom="1520" w:left="992" w:header="0" w:footer="1262" w:gutter="0"/>
          <w:cols w:space="720"/>
        </w:sectPr>
      </w:pPr>
    </w:p>
    <w:p w:rsidR="00CA28D8" w:rsidRDefault="006C7DED">
      <w:pPr>
        <w:pStyle w:val="a4"/>
        <w:numPr>
          <w:ilvl w:val="1"/>
          <w:numId w:val="109"/>
        </w:numPr>
        <w:tabs>
          <w:tab w:val="left" w:pos="1581"/>
        </w:tabs>
        <w:spacing w:before="72" w:line="278" w:lineRule="auto"/>
        <w:ind w:right="150" w:firstLine="566"/>
        <w:rPr>
          <w:sz w:val="24"/>
        </w:rPr>
      </w:pPr>
      <w:r>
        <w:rPr>
          <w:sz w:val="24"/>
        </w:rPr>
        <w:t>предвидеть</w:t>
      </w:r>
      <w:r>
        <w:rPr>
          <w:spacing w:val="40"/>
          <w:sz w:val="24"/>
        </w:rPr>
        <w:t xml:space="preserve"> </w:t>
      </w:r>
      <w:r>
        <w:rPr>
          <w:sz w:val="24"/>
        </w:rPr>
        <w:t>возможность</w:t>
      </w:r>
      <w:r>
        <w:rPr>
          <w:spacing w:val="40"/>
          <w:sz w:val="24"/>
        </w:rPr>
        <w:t xml:space="preserve"> </w:t>
      </w:r>
      <w:r>
        <w:rPr>
          <w:sz w:val="24"/>
        </w:rPr>
        <w:t>возникновения</w:t>
      </w:r>
      <w:r>
        <w:rPr>
          <w:spacing w:val="40"/>
          <w:sz w:val="24"/>
        </w:rPr>
        <w:t xml:space="preserve"> </w:t>
      </w:r>
      <w:r>
        <w:rPr>
          <w:sz w:val="24"/>
        </w:rPr>
        <w:t>трудностей</w:t>
      </w:r>
      <w:r>
        <w:rPr>
          <w:spacing w:val="40"/>
          <w:sz w:val="24"/>
        </w:rPr>
        <w:t xml:space="preserve"> </w:t>
      </w:r>
      <w:r>
        <w:rPr>
          <w:sz w:val="24"/>
        </w:rPr>
        <w:t>и</w:t>
      </w:r>
      <w:r>
        <w:rPr>
          <w:spacing w:val="40"/>
          <w:sz w:val="24"/>
        </w:rPr>
        <w:t xml:space="preserve"> </w:t>
      </w:r>
      <w:r>
        <w:rPr>
          <w:sz w:val="24"/>
        </w:rPr>
        <w:t>ошибок,</w:t>
      </w:r>
      <w:r>
        <w:rPr>
          <w:spacing w:val="40"/>
          <w:sz w:val="24"/>
        </w:rPr>
        <w:t xml:space="preserve"> </w:t>
      </w:r>
      <w:r>
        <w:rPr>
          <w:sz w:val="24"/>
        </w:rPr>
        <w:t>предусматривать способы</w:t>
      </w:r>
      <w:r>
        <w:rPr>
          <w:spacing w:val="-1"/>
          <w:sz w:val="24"/>
        </w:rPr>
        <w:t xml:space="preserve"> </w:t>
      </w:r>
      <w:r>
        <w:rPr>
          <w:sz w:val="24"/>
        </w:rPr>
        <w:t>их</w:t>
      </w:r>
      <w:r>
        <w:rPr>
          <w:spacing w:val="-2"/>
          <w:sz w:val="24"/>
        </w:rPr>
        <w:t xml:space="preserve"> </w:t>
      </w:r>
      <w:r>
        <w:rPr>
          <w:sz w:val="24"/>
        </w:rPr>
        <w:t>предупреждения,</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в</w:t>
      </w:r>
      <w:r>
        <w:rPr>
          <w:spacing w:val="-2"/>
          <w:sz w:val="24"/>
        </w:rPr>
        <w:t xml:space="preserve"> </w:t>
      </w:r>
      <w:r>
        <w:rPr>
          <w:sz w:val="24"/>
        </w:rPr>
        <w:t>житейских ситуациях,</w:t>
      </w:r>
      <w:r>
        <w:rPr>
          <w:spacing w:val="-1"/>
          <w:sz w:val="24"/>
        </w:rPr>
        <w:t xml:space="preserve"> </w:t>
      </w:r>
      <w:r>
        <w:rPr>
          <w:sz w:val="24"/>
        </w:rPr>
        <w:t>опасных для</w:t>
      </w:r>
      <w:r>
        <w:rPr>
          <w:spacing w:val="-3"/>
          <w:sz w:val="24"/>
        </w:rPr>
        <w:t xml:space="preserve"> </w:t>
      </w:r>
      <w:r>
        <w:rPr>
          <w:sz w:val="24"/>
        </w:rPr>
        <w:t>здоровья</w:t>
      </w:r>
      <w:r>
        <w:rPr>
          <w:spacing w:val="-1"/>
          <w:sz w:val="24"/>
        </w:rPr>
        <w:t xml:space="preserve"> </w:t>
      </w:r>
      <w:r>
        <w:rPr>
          <w:sz w:val="24"/>
        </w:rPr>
        <w:t>и</w:t>
      </w:r>
      <w:r>
        <w:rPr>
          <w:spacing w:val="-1"/>
          <w:sz w:val="24"/>
        </w:rPr>
        <w:t xml:space="preserve"> </w:t>
      </w:r>
      <w:r>
        <w:rPr>
          <w:sz w:val="24"/>
        </w:rPr>
        <w:t>жизни.</w:t>
      </w:r>
    </w:p>
    <w:p w:rsidR="00CA28D8" w:rsidRDefault="006C7DED">
      <w:pPr>
        <w:pStyle w:val="a4"/>
        <w:numPr>
          <w:ilvl w:val="0"/>
          <w:numId w:val="109"/>
        </w:numPr>
        <w:tabs>
          <w:tab w:val="left" w:pos="1581"/>
        </w:tabs>
        <w:spacing w:line="272" w:lineRule="exact"/>
        <w:rPr>
          <w:sz w:val="24"/>
        </w:rPr>
      </w:pPr>
      <w:r>
        <w:rPr>
          <w:spacing w:val="-2"/>
          <w:sz w:val="24"/>
        </w:rPr>
        <w:t>Самооценка:</w:t>
      </w:r>
    </w:p>
    <w:p w:rsidR="00CA28D8" w:rsidRDefault="006C7DED">
      <w:pPr>
        <w:pStyle w:val="a4"/>
        <w:numPr>
          <w:ilvl w:val="1"/>
          <w:numId w:val="109"/>
        </w:numPr>
        <w:tabs>
          <w:tab w:val="left" w:pos="1581"/>
        </w:tabs>
        <w:spacing w:before="41" w:line="276" w:lineRule="auto"/>
        <w:ind w:right="147" w:firstLine="566"/>
        <w:rPr>
          <w:sz w:val="24"/>
        </w:rPr>
      </w:pPr>
      <w:r>
        <w:rPr>
          <w:sz w:val="24"/>
        </w:rPr>
        <w:t>объективно</w:t>
      </w:r>
      <w:r>
        <w:rPr>
          <w:spacing w:val="30"/>
          <w:sz w:val="24"/>
        </w:rPr>
        <w:t xml:space="preserve"> </w:t>
      </w:r>
      <w:r>
        <w:rPr>
          <w:sz w:val="24"/>
        </w:rPr>
        <w:t>оценивать результаты своей</w:t>
      </w:r>
      <w:r>
        <w:rPr>
          <w:spacing w:val="31"/>
          <w:sz w:val="24"/>
        </w:rPr>
        <w:t xml:space="preserve"> </w:t>
      </w:r>
      <w:r>
        <w:rPr>
          <w:sz w:val="24"/>
        </w:rPr>
        <w:t>деятельности,</w:t>
      </w:r>
      <w:r>
        <w:rPr>
          <w:spacing w:val="30"/>
          <w:sz w:val="24"/>
        </w:rPr>
        <w:t xml:space="preserve"> </w:t>
      </w:r>
      <w:r>
        <w:rPr>
          <w:sz w:val="24"/>
        </w:rPr>
        <w:t>соотносить</w:t>
      </w:r>
      <w:r>
        <w:rPr>
          <w:spacing w:val="31"/>
          <w:sz w:val="24"/>
        </w:rPr>
        <w:t xml:space="preserve"> </w:t>
      </w:r>
      <w:r>
        <w:rPr>
          <w:sz w:val="24"/>
        </w:rPr>
        <w:t>свою</w:t>
      </w:r>
      <w:r>
        <w:rPr>
          <w:spacing w:val="30"/>
          <w:sz w:val="24"/>
        </w:rPr>
        <w:t xml:space="preserve"> </w:t>
      </w:r>
      <w:r>
        <w:rPr>
          <w:sz w:val="24"/>
        </w:rPr>
        <w:t>оценку с оценкой учителя;</w:t>
      </w:r>
    </w:p>
    <w:p w:rsidR="00CA28D8" w:rsidRDefault="006C7DED">
      <w:pPr>
        <w:pStyle w:val="a4"/>
        <w:numPr>
          <w:ilvl w:val="1"/>
          <w:numId w:val="109"/>
        </w:numPr>
        <w:tabs>
          <w:tab w:val="left" w:pos="1581"/>
        </w:tabs>
        <w:spacing w:before="2" w:line="276" w:lineRule="auto"/>
        <w:ind w:right="149" w:firstLine="566"/>
        <w:rPr>
          <w:sz w:val="24"/>
        </w:rPr>
      </w:pPr>
      <w:r>
        <w:rPr>
          <w:sz w:val="24"/>
        </w:rPr>
        <w:t>оценивать</w:t>
      </w:r>
      <w:r>
        <w:rPr>
          <w:spacing w:val="40"/>
          <w:sz w:val="24"/>
        </w:rPr>
        <w:t xml:space="preserve"> </w:t>
      </w:r>
      <w:r>
        <w:rPr>
          <w:sz w:val="24"/>
        </w:rPr>
        <w:t>целесообразность</w:t>
      </w:r>
      <w:r>
        <w:rPr>
          <w:spacing w:val="40"/>
          <w:sz w:val="24"/>
        </w:rPr>
        <w:t xml:space="preserve"> </w:t>
      </w:r>
      <w:r>
        <w:rPr>
          <w:sz w:val="24"/>
        </w:rPr>
        <w:t>выбранных</w:t>
      </w:r>
      <w:r>
        <w:rPr>
          <w:spacing w:val="40"/>
          <w:sz w:val="24"/>
        </w:rPr>
        <w:t xml:space="preserve"> </w:t>
      </w:r>
      <w:r>
        <w:rPr>
          <w:sz w:val="24"/>
        </w:rPr>
        <w:t>способов</w:t>
      </w:r>
      <w:r>
        <w:rPr>
          <w:spacing w:val="40"/>
          <w:sz w:val="24"/>
        </w:rPr>
        <w:t xml:space="preserve"> </w:t>
      </w:r>
      <w:r>
        <w:rPr>
          <w:sz w:val="24"/>
        </w:rPr>
        <w:t>действия,при</w:t>
      </w:r>
      <w:r>
        <w:rPr>
          <w:spacing w:val="40"/>
          <w:sz w:val="24"/>
        </w:rPr>
        <w:t xml:space="preserve"> </w:t>
      </w:r>
      <w:r>
        <w:rPr>
          <w:sz w:val="24"/>
        </w:rPr>
        <w:t>необходимости корректировать их.</w:t>
      </w:r>
    </w:p>
    <w:p w:rsidR="00CA28D8" w:rsidRDefault="00CA28D8">
      <w:pPr>
        <w:pStyle w:val="a3"/>
        <w:spacing w:before="39"/>
        <w:ind w:left="0" w:firstLine="0"/>
        <w:jc w:val="left"/>
      </w:pPr>
    </w:p>
    <w:p w:rsidR="00CA28D8" w:rsidRDefault="006C7DED">
      <w:pPr>
        <w:pStyle w:val="a3"/>
        <w:ind w:left="707" w:firstLine="0"/>
      </w:pPr>
      <w:r>
        <w:t>Совместная</w:t>
      </w:r>
      <w:r>
        <w:rPr>
          <w:spacing w:val="-5"/>
        </w:rPr>
        <w:t xml:space="preserve"> </w:t>
      </w:r>
      <w:r>
        <w:rPr>
          <w:spacing w:val="-2"/>
        </w:rPr>
        <w:t>деятельность:</w:t>
      </w:r>
    </w:p>
    <w:p w:rsidR="00CA28D8" w:rsidRDefault="006C7DED">
      <w:pPr>
        <w:pStyle w:val="a4"/>
        <w:numPr>
          <w:ilvl w:val="0"/>
          <w:numId w:val="108"/>
        </w:numPr>
        <w:tabs>
          <w:tab w:val="left" w:pos="1581"/>
        </w:tabs>
        <w:spacing w:before="41" w:line="276" w:lineRule="auto"/>
        <w:ind w:right="150" w:firstLine="566"/>
        <w:jc w:val="both"/>
        <w:rPr>
          <w:sz w:val="24"/>
        </w:rPr>
      </w:pPr>
      <w:r>
        <w:rPr>
          <w:sz w:val="24"/>
        </w:rPr>
        <w:t>понимать значение коллективной деятельности для успеного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CA28D8" w:rsidRDefault="006C7DED">
      <w:pPr>
        <w:pStyle w:val="a4"/>
        <w:numPr>
          <w:ilvl w:val="0"/>
          <w:numId w:val="108"/>
        </w:numPr>
        <w:tabs>
          <w:tab w:val="left" w:pos="1581"/>
        </w:tabs>
        <w:spacing w:before="1" w:line="276" w:lineRule="auto"/>
        <w:ind w:right="148" w:firstLine="566"/>
        <w:jc w:val="both"/>
        <w:rPr>
          <w:sz w:val="24"/>
        </w:rPr>
      </w:pPr>
      <w:r>
        <w:rPr>
          <w:sz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CA28D8" w:rsidRDefault="00CA28D8">
      <w:pPr>
        <w:pStyle w:val="a3"/>
        <w:spacing w:before="42"/>
        <w:ind w:left="0" w:firstLine="0"/>
        <w:jc w:val="left"/>
      </w:pPr>
    </w:p>
    <w:p w:rsidR="00CA28D8" w:rsidRDefault="006C7DED">
      <w:pPr>
        <w:pStyle w:val="a4"/>
        <w:numPr>
          <w:ilvl w:val="0"/>
          <w:numId w:val="108"/>
        </w:numPr>
        <w:tabs>
          <w:tab w:val="left" w:pos="1581"/>
        </w:tabs>
        <w:ind w:left="1581"/>
        <w:jc w:val="both"/>
        <w:rPr>
          <w:sz w:val="24"/>
        </w:rPr>
      </w:pPr>
      <w:r>
        <w:rPr>
          <w:sz w:val="24"/>
        </w:rPr>
        <w:t>проявлять</w:t>
      </w:r>
      <w:r>
        <w:rPr>
          <w:spacing w:val="-6"/>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8"/>
          <w:sz w:val="24"/>
        </w:rPr>
        <w:t xml:space="preserve"> </w:t>
      </w:r>
      <w:r>
        <w:rPr>
          <w:spacing w:val="-2"/>
          <w:sz w:val="24"/>
        </w:rPr>
        <w:t>поручения,подчиняться;</w:t>
      </w:r>
    </w:p>
    <w:p w:rsidR="00CA28D8" w:rsidRDefault="006C7DED">
      <w:pPr>
        <w:pStyle w:val="a4"/>
        <w:numPr>
          <w:ilvl w:val="0"/>
          <w:numId w:val="108"/>
        </w:numPr>
        <w:tabs>
          <w:tab w:val="left" w:pos="1581"/>
        </w:tabs>
        <w:spacing w:before="41" w:line="276" w:lineRule="auto"/>
        <w:ind w:right="143" w:firstLine="566"/>
        <w:jc w:val="both"/>
        <w:rPr>
          <w:sz w:val="24"/>
        </w:rPr>
      </w:pPr>
      <w:r>
        <w:rPr>
          <w:sz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CA28D8" w:rsidRDefault="006C7DED">
      <w:pPr>
        <w:pStyle w:val="a3"/>
        <w:spacing w:before="1"/>
        <w:ind w:left="707" w:firstLine="0"/>
      </w:pPr>
      <w:r>
        <w:t>ответственно</w:t>
      </w:r>
      <w:r>
        <w:rPr>
          <w:spacing w:val="-4"/>
        </w:rPr>
        <w:t xml:space="preserve"> </w:t>
      </w:r>
      <w:r>
        <w:t>выполнять</w:t>
      </w:r>
      <w:r>
        <w:rPr>
          <w:spacing w:val="-4"/>
        </w:rPr>
        <w:t xml:space="preserve"> </w:t>
      </w:r>
      <w:r>
        <w:t>свою</w:t>
      </w:r>
      <w:r>
        <w:rPr>
          <w:spacing w:val="-4"/>
        </w:rPr>
        <w:t xml:space="preserve"> </w:t>
      </w:r>
      <w:r>
        <w:t>часть</w:t>
      </w:r>
      <w:r>
        <w:rPr>
          <w:spacing w:val="-3"/>
        </w:rPr>
        <w:t xml:space="preserve"> </w:t>
      </w:r>
      <w:r>
        <w:rPr>
          <w:spacing w:val="-2"/>
        </w:rPr>
        <w:t>работы.</w:t>
      </w:r>
    </w:p>
    <w:p w:rsidR="00CA28D8" w:rsidRDefault="00CA28D8">
      <w:pPr>
        <w:pStyle w:val="a3"/>
        <w:spacing w:before="82"/>
        <w:ind w:left="0" w:firstLine="0"/>
        <w:jc w:val="left"/>
      </w:pPr>
    </w:p>
    <w:p w:rsidR="00CA28D8" w:rsidRDefault="006C7DED">
      <w:pPr>
        <w:pStyle w:val="a3"/>
        <w:ind w:left="707" w:firstLine="0"/>
      </w:pPr>
      <w:r>
        <w:t>ПРЕДМЕТНЫЕ</w:t>
      </w:r>
      <w:r>
        <w:rPr>
          <w:spacing w:val="-9"/>
        </w:rPr>
        <w:t xml:space="preserve"> </w:t>
      </w:r>
      <w:r>
        <w:rPr>
          <w:spacing w:val="-2"/>
        </w:rPr>
        <w:t>РЕЗУЛЬТАТЫ</w:t>
      </w:r>
    </w:p>
    <w:p w:rsidR="00CA28D8" w:rsidRDefault="006C7DED">
      <w:pPr>
        <w:pStyle w:val="a3"/>
        <w:spacing w:before="43"/>
        <w:ind w:left="707" w:firstLine="0"/>
      </w:pPr>
      <w:r>
        <w:t>1</w:t>
      </w:r>
      <w:r>
        <w:rPr>
          <w:spacing w:val="-27"/>
        </w:rPr>
        <w:t xml:space="preserve"> </w:t>
      </w:r>
      <w:r>
        <w:rPr>
          <w:spacing w:val="-2"/>
        </w:rPr>
        <w:t>класс</w:t>
      </w:r>
    </w:p>
    <w:p w:rsidR="00CA28D8" w:rsidRDefault="006C7DED">
      <w:pPr>
        <w:pStyle w:val="a3"/>
        <w:spacing w:before="41"/>
        <w:ind w:left="707" w:firstLine="0"/>
      </w:pPr>
      <w:r>
        <w:t>К</w:t>
      </w:r>
      <w:r>
        <w:rPr>
          <w:spacing w:val="-2"/>
        </w:rPr>
        <w:t xml:space="preserve"> </w:t>
      </w:r>
      <w:r>
        <w:t>концу</w:t>
      </w:r>
      <w:r>
        <w:rPr>
          <w:spacing w:val="-8"/>
        </w:rPr>
        <w:t xml:space="preserve"> </w:t>
      </w:r>
      <w:r>
        <w:t>обучения</w:t>
      </w:r>
      <w:r>
        <w:rPr>
          <w:spacing w:val="-1"/>
        </w:rPr>
        <w:t xml:space="preserve"> </w:t>
      </w:r>
      <w:r>
        <w:t>в</w:t>
      </w:r>
      <w:r>
        <w:rPr>
          <w:spacing w:val="-2"/>
        </w:rPr>
        <w:t xml:space="preserve"> </w:t>
      </w:r>
      <w:r>
        <w:t>1</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07"/>
        </w:numPr>
        <w:tabs>
          <w:tab w:val="left" w:pos="1581"/>
        </w:tabs>
        <w:spacing w:before="41" w:line="276" w:lineRule="auto"/>
        <w:ind w:right="145" w:firstLine="566"/>
        <w:jc w:val="both"/>
        <w:rPr>
          <w:sz w:val="24"/>
        </w:rPr>
      </w:pPr>
      <w:r>
        <w:rPr>
          <w:sz w:val="24"/>
        </w:rPr>
        <w:t>называть</w:t>
      </w:r>
      <w:r>
        <w:rPr>
          <w:spacing w:val="-15"/>
          <w:sz w:val="24"/>
        </w:rPr>
        <w:t xml:space="preserve"> </w:t>
      </w:r>
      <w:r>
        <w:rPr>
          <w:sz w:val="24"/>
        </w:rPr>
        <w:t>себя</w:t>
      </w:r>
      <w:r>
        <w:rPr>
          <w:spacing w:val="-13"/>
          <w:sz w:val="24"/>
        </w:rPr>
        <w:t xml:space="preserve"> </w:t>
      </w:r>
      <w:r>
        <w:rPr>
          <w:sz w:val="24"/>
        </w:rPr>
        <w:t>и</w:t>
      </w:r>
      <w:r>
        <w:rPr>
          <w:spacing w:val="-15"/>
          <w:sz w:val="24"/>
        </w:rPr>
        <w:t xml:space="preserve"> </w:t>
      </w:r>
      <w:r>
        <w:rPr>
          <w:sz w:val="24"/>
        </w:rPr>
        <w:t>членов</w:t>
      </w:r>
      <w:r>
        <w:rPr>
          <w:spacing w:val="-15"/>
          <w:sz w:val="24"/>
        </w:rPr>
        <w:t xml:space="preserve"> </w:t>
      </w:r>
      <w:r>
        <w:rPr>
          <w:sz w:val="24"/>
        </w:rPr>
        <w:t>своей</w:t>
      </w:r>
      <w:r>
        <w:rPr>
          <w:spacing w:val="-13"/>
          <w:sz w:val="24"/>
        </w:rPr>
        <w:t xml:space="preserve"> </w:t>
      </w:r>
      <w:r>
        <w:rPr>
          <w:sz w:val="24"/>
        </w:rPr>
        <w:t>семьи</w:t>
      </w:r>
      <w:r>
        <w:rPr>
          <w:spacing w:val="-13"/>
          <w:sz w:val="24"/>
        </w:rPr>
        <w:t xml:space="preserve"> </w:t>
      </w:r>
      <w:r>
        <w:rPr>
          <w:sz w:val="24"/>
        </w:rPr>
        <w:t>по</w:t>
      </w:r>
      <w:r>
        <w:rPr>
          <w:spacing w:val="-11"/>
          <w:sz w:val="24"/>
        </w:rPr>
        <w:t xml:space="preserve"> </w:t>
      </w:r>
      <w:r>
        <w:rPr>
          <w:sz w:val="24"/>
        </w:rPr>
        <w:t>фамилии,</w:t>
      </w:r>
      <w:r>
        <w:rPr>
          <w:spacing w:val="-14"/>
          <w:sz w:val="24"/>
        </w:rPr>
        <w:t xml:space="preserve"> </w:t>
      </w:r>
      <w:r>
        <w:rPr>
          <w:sz w:val="24"/>
        </w:rPr>
        <w:t>имени,</w:t>
      </w:r>
      <w:r>
        <w:rPr>
          <w:spacing w:val="-14"/>
          <w:sz w:val="24"/>
        </w:rPr>
        <w:t xml:space="preserve"> </w:t>
      </w:r>
      <w:r>
        <w:rPr>
          <w:sz w:val="24"/>
        </w:rPr>
        <w:t>отчеству,</w:t>
      </w:r>
      <w:r>
        <w:rPr>
          <w:spacing w:val="-14"/>
          <w:sz w:val="24"/>
        </w:rPr>
        <w:t xml:space="preserve"> </w:t>
      </w:r>
      <w:r>
        <w:rPr>
          <w:sz w:val="24"/>
        </w:rPr>
        <w:t>профессии</w:t>
      </w:r>
      <w:r>
        <w:rPr>
          <w:spacing w:val="-13"/>
          <w:sz w:val="24"/>
        </w:rPr>
        <w:t xml:space="preserve"> </w:t>
      </w:r>
      <w:r>
        <w:rPr>
          <w:sz w:val="24"/>
        </w:rPr>
        <w:t>членов своей</w:t>
      </w:r>
      <w:r>
        <w:rPr>
          <w:spacing w:val="-3"/>
          <w:sz w:val="24"/>
        </w:rPr>
        <w:t xml:space="preserve"> </w:t>
      </w:r>
      <w:r>
        <w:rPr>
          <w:sz w:val="24"/>
        </w:rPr>
        <w:t>семьи,</w:t>
      </w:r>
      <w:r>
        <w:rPr>
          <w:spacing w:val="-3"/>
          <w:sz w:val="24"/>
        </w:rPr>
        <w:t xml:space="preserve"> </w:t>
      </w:r>
      <w:r>
        <w:rPr>
          <w:sz w:val="24"/>
        </w:rPr>
        <w:t>домашний</w:t>
      </w:r>
      <w:r>
        <w:rPr>
          <w:spacing w:val="-3"/>
          <w:sz w:val="24"/>
        </w:rPr>
        <w:t xml:space="preserve"> </w:t>
      </w:r>
      <w:r>
        <w:rPr>
          <w:sz w:val="24"/>
        </w:rPr>
        <w:t>адрес</w:t>
      </w:r>
      <w:r>
        <w:rPr>
          <w:spacing w:val="-4"/>
          <w:sz w:val="24"/>
        </w:rPr>
        <w:t xml:space="preserve"> </w:t>
      </w:r>
      <w:r>
        <w:rPr>
          <w:sz w:val="24"/>
        </w:rPr>
        <w:t>и</w:t>
      </w:r>
      <w:r>
        <w:rPr>
          <w:spacing w:val="-3"/>
          <w:sz w:val="24"/>
        </w:rPr>
        <w:t xml:space="preserve"> </w:t>
      </w:r>
      <w:r>
        <w:rPr>
          <w:sz w:val="24"/>
        </w:rPr>
        <w:t>адрес</w:t>
      </w:r>
      <w:r>
        <w:rPr>
          <w:spacing w:val="-2"/>
          <w:sz w:val="24"/>
        </w:rPr>
        <w:t xml:space="preserve"> </w:t>
      </w:r>
      <w:r>
        <w:rPr>
          <w:sz w:val="24"/>
        </w:rPr>
        <w:t>своей</w:t>
      </w:r>
      <w:r>
        <w:rPr>
          <w:spacing w:val="-3"/>
          <w:sz w:val="24"/>
        </w:rPr>
        <w:t xml:space="preserve"> </w:t>
      </w:r>
      <w:r>
        <w:rPr>
          <w:sz w:val="24"/>
        </w:rPr>
        <w:t>школы;</w:t>
      </w:r>
      <w:r>
        <w:rPr>
          <w:spacing w:val="-3"/>
          <w:sz w:val="24"/>
        </w:rPr>
        <w:t xml:space="preserve"> </w:t>
      </w:r>
      <w:r>
        <w:rPr>
          <w:sz w:val="24"/>
        </w:rPr>
        <w:t>проявлять уважение</w:t>
      </w:r>
      <w:r>
        <w:rPr>
          <w:spacing w:val="-4"/>
          <w:sz w:val="24"/>
        </w:rPr>
        <w:t xml:space="preserve"> </w:t>
      </w:r>
      <w:r>
        <w:rPr>
          <w:sz w:val="24"/>
        </w:rPr>
        <w:t>к</w:t>
      </w:r>
      <w:r>
        <w:rPr>
          <w:spacing w:val="-3"/>
          <w:sz w:val="24"/>
        </w:rPr>
        <w:t xml:space="preserve"> </w:t>
      </w:r>
      <w:r>
        <w:rPr>
          <w:sz w:val="24"/>
        </w:rPr>
        <w:t>семейным</w:t>
      </w:r>
      <w:r>
        <w:rPr>
          <w:spacing w:val="-5"/>
          <w:sz w:val="24"/>
        </w:rPr>
        <w:t xml:space="preserve"> </w:t>
      </w:r>
      <w:r>
        <w:rPr>
          <w:sz w:val="24"/>
        </w:rPr>
        <w:t>ценностям</w:t>
      </w:r>
      <w:r>
        <w:rPr>
          <w:spacing w:val="-4"/>
          <w:sz w:val="24"/>
        </w:rPr>
        <w:t xml:space="preserve"> </w:t>
      </w:r>
      <w:r>
        <w:rPr>
          <w:sz w:val="24"/>
        </w:rPr>
        <w:t>и традициям, соблюдать правила нравственного поведения в социуме и на природе;</w:t>
      </w:r>
    </w:p>
    <w:p w:rsidR="00CA28D8" w:rsidRDefault="006C7DED">
      <w:pPr>
        <w:pStyle w:val="a4"/>
        <w:numPr>
          <w:ilvl w:val="0"/>
          <w:numId w:val="107"/>
        </w:numPr>
        <w:tabs>
          <w:tab w:val="left" w:pos="1581"/>
        </w:tabs>
        <w:ind w:left="1581"/>
        <w:jc w:val="both"/>
        <w:rPr>
          <w:sz w:val="24"/>
        </w:rPr>
      </w:pPr>
      <w:r>
        <w:rPr>
          <w:sz w:val="24"/>
        </w:rPr>
        <w:t>воспроизводить</w:t>
      </w:r>
      <w:r>
        <w:rPr>
          <w:spacing w:val="-7"/>
          <w:sz w:val="24"/>
        </w:rPr>
        <w:t xml:space="preserve"> </w:t>
      </w:r>
      <w:r>
        <w:rPr>
          <w:sz w:val="24"/>
        </w:rPr>
        <w:t>название</w:t>
      </w:r>
      <w:r>
        <w:rPr>
          <w:spacing w:val="-5"/>
          <w:sz w:val="24"/>
        </w:rPr>
        <w:t xml:space="preserve"> </w:t>
      </w:r>
      <w:r>
        <w:rPr>
          <w:sz w:val="24"/>
        </w:rPr>
        <w:t>своего</w:t>
      </w:r>
      <w:r>
        <w:rPr>
          <w:spacing w:val="-5"/>
          <w:sz w:val="24"/>
        </w:rPr>
        <w:t xml:space="preserve"> </w:t>
      </w:r>
      <w:r>
        <w:rPr>
          <w:sz w:val="24"/>
        </w:rPr>
        <w:t>населённого</w:t>
      </w:r>
      <w:r>
        <w:rPr>
          <w:spacing w:val="-4"/>
          <w:sz w:val="24"/>
        </w:rPr>
        <w:t xml:space="preserve"> </w:t>
      </w:r>
      <w:r>
        <w:rPr>
          <w:sz w:val="24"/>
        </w:rPr>
        <w:t>пункта,</w:t>
      </w:r>
      <w:r>
        <w:rPr>
          <w:spacing w:val="-5"/>
          <w:sz w:val="24"/>
        </w:rPr>
        <w:t xml:space="preserve"> </w:t>
      </w:r>
      <w:r>
        <w:rPr>
          <w:sz w:val="24"/>
        </w:rPr>
        <w:t>региона,</w:t>
      </w:r>
      <w:r>
        <w:rPr>
          <w:spacing w:val="-4"/>
          <w:sz w:val="24"/>
        </w:rPr>
        <w:t xml:space="preserve"> </w:t>
      </w:r>
      <w:r>
        <w:rPr>
          <w:spacing w:val="-2"/>
          <w:sz w:val="24"/>
        </w:rPr>
        <w:t>страны;</w:t>
      </w:r>
    </w:p>
    <w:p w:rsidR="00CA28D8" w:rsidRDefault="006C7DED">
      <w:pPr>
        <w:pStyle w:val="a4"/>
        <w:numPr>
          <w:ilvl w:val="0"/>
          <w:numId w:val="107"/>
        </w:numPr>
        <w:tabs>
          <w:tab w:val="left" w:pos="1581"/>
        </w:tabs>
        <w:spacing w:before="41" w:line="276" w:lineRule="auto"/>
        <w:ind w:right="150" w:firstLine="566"/>
        <w:jc w:val="both"/>
        <w:rPr>
          <w:sz w:val="24"/>
        </w:rPr>
      </w:pPr>
      <w:r>
        <w:rPr>
          <w:sz w:val="24"/>
        </w:rPr>
        <w:t>приводить примеры культурных объектов родного края,школьных традиций и праздников, традиций и ценностей своей семьи, профессий;</w:t>
      </w:r>
    </w:p>
    <w:p w:rsidR="00CA28D8" w:rsidRDefault="006C7DED">
      <w:pPr>
        <w:pStyle w:val="a4"/>
        <w:numPr>
          <w:ilvl w:val="0"/>
          <w:numId w:val="107"/>
        </w:numPr>
        <w:tabs>
          <w:tab w:val="left" w:pos="1581"/>
        </w:tabs>
        <w:spacing w:line="276" w:lineRule="auto"/>
        <w:ind w:right="147" w:firstLine="566"/>
        <w:jc w:val="both"/>
        <w:rPr>
          <w:sz w:val="24"/>
        </w:rPr>
      </w:pPr>
      <w:r>
        <w:rPr>
          <w:sz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CA28D8" w:rsidRDefault="006C7DED">
      <w:pPr>
        <w:pStyle w:val="a4"/>
        <w:numPr>
          <w:ilvl w:val="0"/>
          <w:numId w:val="107"/>
        </w:numPr>
        <w:tabs>
          <w:tab w:val="left" w:pos="1581"/>
        </w:tabs>
        <w:spacing w:line="276" w:lineRule="auto"/>
        <w:ind w:right="142" w:firstLine="566"/>
        <w:jc w:val="both"/>
        <w:rPr>
          <w:sz w:val="24"/>
        </w:rPr>
      </w:pPr>
      <w:r>
        <w:rPr>
          <w:sz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w:t>
      </w:r>
      <w:r>
        <w:rPr>
          <w:spacing w:val="-4"/>
          <w:sz w:val="24"/>
        </w:rPr>
        <w:t xml:space="preserve"> </w:t>
      </w:r>
      <w:r>
        <w:rPr>
          <w:sz w:val="24"/>
        </w:rPr>
        <w:t>года;</w:t>
      </w:r>
      <w:r>
        <w:rPr>
          <w:spacing w:val="-3"/>
          <w:sz w:val="24"/>
        </w:rPr>
        <w:t xml:space="preserve"> </w:t>
      </w:r>
      <w:r>
        <w:rPr>
          <w:sz w:val="24"/>
        </w:rPr>
        <w:t>деревья,</w:t>
      </w:r>
      <w:r>
        <w:rPr>
          <w:spacing w:val="-3"/>
          <w:sz w:val="24"/>
        </w:rPr>
        <w:t xml:space="preserve"> </w:t>
      </w:r>
      <w:r>
        <w:rPr>
          <w:sz w:val="24"/>
        </w:rPr>
        <w:t>кустарники,</w:t>
      </w:r>
      <w:r>
        <w:rPr>
          <w:spacing w:val="-3"/>
          <w:sz w:val="24"/>
        </w:rPr>
        <w:t xml:space="preserve"> </w:t>
      </w:r>
      <w:r>
        <w:rPr>
          <w:sz w:val="24"/>
        </w:rPr>
        <w:t>травы;</w:t>
      </w:r>
      <w:r>
        <w:rPr>
          <w:spacing w:val="-3"/>
          <w:sz w:val="24"/>
        </w:rPr>
        <w:t xml:space="preserve"> </w:t>
      </w:r>
      <w:r>
        <w:rPr>
          <w:sz w:val="24"/>
        </w:rPr>
        <w:t>основные</w:t>
      </w:r>
      <w:r>
        <w:rPr>
          <w:spacing w:val="-5"/>
          <w:sz w:val="24"/>
        </w:rPr>
        <w:t xml:space="preserve"> </w:t>
      </w:r>
      <w:r>
        <w:rPr>
          <w:sz w:val="24"/>
        </w:rPr>
        <w:t>группы</w:t>
      </w:r>
      <w:r>
        <w:rPr>
          <w:spacing w:val="-3"/>
          <w:sz w:val="24"/>
        </w:rPr>
        <w:t xml:space="preserve"> </w:t>
      </w:r>
      <w:r>
        <w:rPr>
          <w:sz w:val="24"/>
        </w:rPr>
        <w:t>животных</w:t>
      </w:r>
      <w:r>
        <w:rPr>
          <w:spacing w:val="-2"/>
          <w:sz w:val="24"/>
        </w:rPr>
        <w:t xml:space="preserve"> </w:t>
      </w:r>
      <w:r>
        <w:rPr>
          <w:sz w:val="24"/>
        </w:rPr>
        <w:t>(насекомые,</w:t>
      </w:r>
      <w:r>
        <w:rPr>
          <w:spacing w:val="-3"/>
          <w:sz w:val="24"/>
        </w:rPr>
        <w:t xml:space="preserve"> </w:t>
      </w:r>
      <w:r>
        <w:rPr>
          <w:sz w:val="24"/>
        </w:rPr>
        <w:t>рыбы,</w:t>
      </w:r>
      <w:r>
        <w:rPr>
          <w:spacing w:val="-3"/>
          <w:sz w:val="24"/>
        </w:rPr>
        <w:t xml:space="preserve"> </w:t>
      </w:r>
      <w:r>
        <w:rPr>
          <w:sz w:val="24"/>
        </w:rPr>
        <w:t>птицы, звери); выделять их наиболее существенные признаки;</w:t>
      </w:r>
    </w:p>
    <w:p w:rsidR="00CA28D8" w:rsidRDefault="006C7DED">
      <w:pPr>
        <w:pStyle w:val="a4"/>
        <w:numPr>
          <w:ilvl w:val="0"/>
          <w:numId w:val="107"/>
        </w:numPr>
        <w:tabs>
          <w:tab w:val="left" w:pos="1581"/>
        </w:tabs>
        <w:spacing w:before="1"/>
        <w:ind w:left="1581"/>
        <w:jc w:val="both"/>
        <w:rPr>
          <w:sz w:val="24"/>
        </w:rPr>
      </w:pPr>
      <w:r>
        <w:rPr>
          <w:sz w:val="24"/>
        </w:rPr>
        <w:t>применять</w:t>
      </w:r>
      <w:r>
        <w:rPr>
          <w:spacing w:val="-7"/>
          <w:sz w:val="24"/>
        </w:rPr>
        <w:t xml:space="preserve"> </w:t>
      </w:r>
      <w:r>
        <w:rPr>
          <w:sz w:val="24"/>
        </w:rPr>
        <w:t>правила</w:t>
      </w:r>
      <w:r>
        <w:rPr>
          <w:spacing w:val="-2"/>
          <w:sz w:val="24"/>
        </w:rPr>
        <w:t xml:space="preserve"> </w:t>
      </w:r>
      <w:r>
        <w:rPr>
          <w:sz w:val="24"/>
        </w:rPr>
        <w:t>ухода</w:t>
      </w:r>
      <w:r>
        <w:rPr>
          <w:spacing w:val="-3"/>
          <w:sz w:val="24"/>
        </w:rPr>
        <w:t xml:space="preserve"> </w:t>
      </w:r>
      <w:r>
        <w:rPr>
          <w:sz w:val="24"/>
        </w:rPr>
        <w:t>за</w:t>
      </w:r>
      <w:r>
        <w:rPr>
          <w:spacing w:val="-4"/>
          <w:sz w:val="24"/>
        </w:rPr>
        <w:t xml:space="preserve"> </w:t>
      </w:r>
      <w:r>
        <w:rPr>
          <w:sz w:val="24"/>
        </w:rPr>
        <w:t>комнатными</w:t>
      </w:r>
      <w:r>
        <w:rPr>
          <w:spacing w:val="-3"/>
          <w:sz w:val="24"/>
        </w:rPr>
        <w:t xml:space="preserve"> </w:t>
      </w:r>
      <w:r>
        <w:rPr>
          <w:sz w:val="24"/>
        </w:rPr>
        <w:t>растениями</w:t>
      </w:r>
      <w:r>
        <w:rPr>
          <w:spacing w:val="-4"/>
          <w:sz w:val="24"/>
        </w:rPr>
        <w:t xml:space="preserve"> </w:t>
      </w:r>
      <w:r>
        <w:rPr>
          <w:sz w:val="24"/>
        </w:rPr>
        <w:t>и</w:t>
      </w:r>
      <w:r>
        <w:rPr>
          <w:spacing w:val="-3"/>
          <w:sz w:val="24"/>
        </w:rPr>
        <w:t xml:space="preserve"> </w:t>
      </w:r>
      <w:r>
        <w:rPr>
          <w:sz w:val="24"/>
        </w:rPr>
        <w:t>домашними</w:t>
      </w:r>
      <w:r>
        <w:rPr>
          <w:spacing w:val="-2"/>
          <w:sz w:val="24"/>
        </w:rPr>
        <w:t xml:space="preserve"> животными;</w:t>
      </w:r>
    </w:p>
    <w:p w:rsidR="00CA28D8" w:rsidRDefault="006C7DED">
      <w:pPr>
        <w:pStyle w:val="a4"/>
        <w:numPr>
          <w:ilvl w:val="0"/>
          <w:numId w:val="107"/>
        </w:numPr>
        <w:tabs>
          <w:tab w:val="left" w:pos="1581"/>
        </w:tabs>
        <w:spacing w:before="40" w:line="276" w:lineRule="auto"/>
        <w:ind w:right="152" w:firstLine="566"/>
        <w:jc w:val="both"/>
        <w:rPr>
          <w:sz w:val="24"/>
        </w:rPr>
      </w:pPr>
      <w:r>
        <w:rPr>
          <w:sz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CA28D8" w:rsidRDefault="006C7DED">
      <w:pPr>
        <w:pStyle w:val="a4"/>
        <w:numPr>
          <w:ilvl w:val="0"/>
          <w:numId w:val="107"/>
        </w:numPr>
        <w:tabs>
          <w:tab w:val="left" w:pos="1581"/>
        </w:tabs>
        <w:spacing w:before="1"/>
        <w:ind w:left="1581"/>
        <w:jc w:val="both"/>
        <w:rPr>
          <w:sz w:val="24"/>
        </w:rPr>
      </w:pPr>
      <w:r>
        <w:rPr>
          <w:sz w:val="24"/>
        </w:rPr>
        <w:t>использовать</w:t>
      </w:r>
      <w:r>
        <w:rPr>
          <w:spacing w:val="-5"/>
          <w:sz w:val="24"/>
        </w:rPr>
        <w:t xml:space="preserve"> </w:t>
      </w:r>
      <w:r>
        <w:rPr>
          <w:sz w:val="24"/>
        </w:rPr>
        <w:t>для</w:t>
      </w:r>
      <w:r>
        <w:rPr>
          <w:spacing w:val="-2"/>
          <w:sz w:val="24"/>
        </w:rPr>
        <w:t xml:space="preserve"> </w:t>
      </w:r>
      <w:r>
        <w:rPr>
          <w:sz w:val="24"/>
        </w:rPr>
        <w:t>ответов</w:t>
      </w:r>
      <w:r>
        <w:rPr>
          <w:spacing w:val="-2"/>
          <w:sz w:val="24"/>
        </w:rPr>
        <w:t xml:space="preserve"> </w:t>
      </w:r>
      <w:r>
        <w:rPr>
          <w:sz w:val="24"/>
        </w:rPr>
        <w:t>на</w:t>
      </w:r>
      <w:r>
        <w:rPr>
          <w:spacing w:val="-3"/>
          <w:sz w:val="24"/>
        </w:rPr>
        <w:t xml:space="preserve"> </w:t>
      </w:r>
      <w:r>
        <w:rPr>
          <w:sz w:val="24"/>
        </w:rPr>
        <w:t>вопросы</w:t>
      </w:r>
      <w:r>
        <w:rPr>
          <w:spacing w:val="-2"/>
          <w:sz w:val="24"/>
        </w:rPr>
        <w:t xml:space="preserve"> </w:t>
      </w:r>
      <w:r>
        <w:rPr>
          <w:sz w:val="24"/>
        </w:rPr>
        <w:t>небольшие</w:t>
      </w:r>
      <w:r>
        <w:rPr>
          <w:spacing w:val="-3"/>
          <w:sz w:val="24"/>
        </w:rPr>
        <w:t xml:space="preserve"> </w:t>
      </w:r>
      <w:r>
        <w:rPr>
          <w:sz w:val="24"/>
        </w:rPr>
        <w:t>тексты</w:t>
      </w:r>
      <w:r>
        <w:rPr>
          <w:spacing w:val="-2"/>
          <w:sz w:val="24"/>
        </w:rPr>
        <w:t xml:space="preserve"> </w:t>
      </w:r>
      <w:r>
        <w:rPr>
          <w:sz w:val="24"/>
        </w:rPr>
        <w:t>о</w:t>
      </w:r>
      <w:r>
        <w:rPr>
          <w:spacing w:val="-2"/>
          <w:sz w:val="24"/>
        </w:rPr>
        <w:t xml:space="preserve"> </w:t>
      </w:r>
      <w:r>
        <w:rPr>
          <w:sz w:val="24"/>
        </w:rPr>
        <w:t>природе</w:t>
      </w:r>
      <w:r>
        <w:rPr>
          <w:spacing w:val="-3"/>
          <w:sz w:val="24"/>
        </w:rPr>
        <w:t xml:space="preserve"> </w:t>
      </w:r>
      <w:r>
        <w:rPr>
          <w:sz w:val="24"/>
        </w:rPr>
        <w:t>и</w:t>
      </w:r>
      <w:r>
        <w:rPr>
          <w:spacing w:val="-2"/>
          <w:sz w:val="24"/>
        </w:rPr>
        <w:t xml:space="preserve"> обществе;</w:t>
      </w:r>
    </w:p>
    <w:p w:rsidR="00CA28D8" w:rsidRDefault="006C7DED">
      <w:pPr>
        <w:pStyle w:val="a4"/>
        <w:numPr>
          <w:ilvl w:val="0"/>
          <w:numId w:val="107"/>
        </w:numPr>
        <w:tabs>
          <w:tab w:val="left" w:pos="1581"/>
        </w:tabs>
        <w:spacing w:before="43" w:line="276" w:lineRule="auto"/>
        <w:ind w:right="151" w:firstLine="566"/>
        <w:jc w:val="both"/>
        <w:rPr>
          <w:sz w:val="24"/>
        </w:rPr>
      </w:pPr>
      <w:r>
        <w:rPr>
          <w:sz w:val="24"/>
        </w:rPr>
        <w:t>оценивать ситуации, раскрывающие положительное и негативное отношение к природе; правила поведения в быту,в общественных местах;</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107"/>
        </w:numPr>
        <w:tabs>
          <w:tab w:val="left" w:pos="1581"/>
          <w:tab w:val="left" w:pos="2876"/>
          <w:tab w:val="left" w:pos="3902"/>
          <w:tab w:val="left" w:pos="5475"/>
          <w:tab w:val="left" w:pos="5916"/>
          <w:tab w:val="left" w:pos="6986"/>
          <w:tab w:val="left" w:pos="7769"/>
          <w:tab w:val="left" w:pos="9170"/>
          <w:tab w:val="left" w:pos="9606"/>
        </w:tabs>
        <w:spacing w:before="72" w:line="278" w:lineRule="auto"/>
        <w:ind w:right="144" w:firstLine="566"/>
        <w:rPr>
          <w:sz w:val="24"/>
        </w:rPr>
      </w:pPr>
      <w:r>
        <w:rPr>
          <w:spacing w:val="-2"/>
          <w:sz w:val="24"/>
        </w:rPr>
        <w:t>соблюдать</w:t>
      </w:r>
      <w:r>
        <w:rPr>
          <w:sz w:val="24"/>
        </w:rPr>
        <w:tab/>
      </w:r>
      <w:r>
        <w:rPr>
          <w:spacing w:val="-2"/>
          <w:sz w:val="24"/>
        </w:rPr>
        <w:t>правила</w:t>
      </w:r>
      <w:r>
        <w:rPr>
          <w:sz w:val="24"/>
        </w:rPr>
        <w:tab/>
      </w:r>
      <w:r>
        <w:rPr>
          <w:spacing w:val="-2"/>
          <w:sz w:val="24"/>
        </w:rPr>
        <w:t>безопасности</w:t>
      </w:r>
      <w:r>
        <w:rPr>
          <w:sz w:val="24"/>
        </w:rPr>
        <w:tab/>
      </w:r>
      <w:r>
        <w:rPr>
          <w:spacing w:val="-6"/>
          <w:sz w:val="24"/>
        </w:rPr>
        <w:t>на</w:t>
      </w:r>
      <w:r>
        <w:rPr>
          <w:sz w:val="24"/>
        </w:rPr>
        <w:tab/>
      </w:r>
      <w:r>
        <w:rPr>
          <w:spacing w:val="-2"/>
          <w:sz w:val="24"/>
        </w:rPr>
        <w:t>учебном</w:t>
      </w:r>
      <w:r>
        <w:rPr>
          <w:sz w:val="24"/>
        </w:rPr>
        <w:tab/>
      </w:r>
      <w:r>
        <w:rPr>
          <w:spacing w:val="-2"/>
          <w:sz w:val="24"/>
        </w:rPr>
        <w:t>месте</w:t>
      </w:r>
      <w:r>
        <w:rPr>
          <w:sz w:val="24"/>
        </w:rPr>
        <w:tab/>
      </w:r>
      <w:r>
        <w:rPr>
          <w:spacing w:val="-2"/>
          <w:sz w:val="24"/>
        </w:rPr>
        <w:t>школьника;</w:t>
      </w:r>
      <w:r>
        <w:rPr>
          <w:sz w:val="24"/>
        </w:rPr>
        <w:tab/>
      </w:r>
      <w:r>
        <w:rPr>
          <w:spacing w:val="-6"/>
          <w:sz w:val="24"/>
        </w:rPr>
        <w:t>во</w:t>
      </w:r>
      <w:r>
        <w:rPr>
          <w:sz w:val="24"/>
        </w:rPr>
        <w:tab/>
      </w:r>
      <w:r>
        <w:rPr>
          <w:spacing w:val="-2"/>
          <w:sz w:val="24"/>
        </w:rPr>
        <w:t xml:space="preserve">время </w:t>
      </w:r>
      <w:r>
        <w:rPr>
          <w:sz w:val="24"/>
        </w:rPr>
        <w:t>наблюдений и опытов; безопасно пользоватьсябытовыми электроприборами;</w:t>
      </w:r>
    </w:p>
    <w:p w:rsidR="00CA28D8" w:rsidRDefault="006C7DED">
      <w:pPr>
        <w:pStyle w:val="a4"/>
        <w:numPr>
          <w:ilvl w:val="0"/>
          <w:numId w:val="107"/>
        </w:numPr>
        <w:tabs>
          <w:tab w:val="left" w:pos="1581"/>
        </w:tabs>
        <w:spacing w:line="272" w:lineRule="exact"/>
        <w:ind w:left="1581"/>
        <w:rPr>
          <w:sz w:val="24"/>
        </w:rPr>
      </w:pPr>
      <w:r>
        <w:rPr>
          <w:sz w:val="24"/>
        </w:rPr>
        <w:t>соблюдать</w:t>
      </w:r>
      <w:r>
        <w:rPr>
          <w:spacing w:val="-6"/>
          <w:sz w:val="24"/>
        </w:rPr>
        <w:t xml:space="preserve"> </w:t>
      </w:r>
      <w:r>
        <w:rPr>
          <w:sz w:val="24"/>
        </w:rPr>
        <w:t>правила</w:t>
      </w:r>
      <w:r>
        <w:rPr>
          <w:spacing w:val="-4"/>
          <w:sz w:val="24"/>
        </w:rPr>
        <w:t xml:space="preserve"> </w:t>
      </w:r>
      <w:r>
        <w:rPr>
          <w:sz w:val="24"/>
        </w:rPr>
        <w:t>здорового</w:t>
      </w:r>
      <w:r>
        <w:rPr>
          <w:spacing w:val="-3"/>
          <w:sz w:val="24"/>
        </w:rPr>
        <w:t xml:space="preserve"> </w:t>
      </w:r>
      <w:r>
        <w:rPr>
          <w:sz w:val="24"/>
        </w:rPr>
        <w:t>питания</w:t>
      </w:r>
      <w:r>
        <w:rPr>
          <w:spacing w:val="-4"/>
          <w:sz w:val="24"/>
        </w:rPr>
        <w:t xml:space="preserve"> </w:t>
      </w:r>
      <w:r>
        <w:rPr>
          <w:sz w:val="24"/>
        </w:rPr>
        <w:t>и</w:t>
      </w:r>
      <w:r>
        <w:rPr>
          <w:spacing w:val="-3"/>
          <w:sz w:val="24"/>
        </w:rPr>
        <w:t xml:space="preserve"> </w:t>
      </w:r>
      <w:r>
        <w:rPr>
          <w:sz w:val="24"/>
        </w:rPr>
        <w:t>личной</w:t>
      </w:r>
      <w:r>
        <w:rPr>
          <w:spacing w:val="-3"/>
          <w:sz w:val="24"/>
        </w:rPr>
        <w:t xml:space="preserve"> </w:t>
      </w:r>
      <w:r>
        <w:rPr>
          <w:spacing w:val="-2"/>
          <w:sz w:val="24"/>
        </w:rPr>
        <w:t>гигиены;</w:t>
      </w:r>
    </w:p>
    <w:p w:rsidR="00CA28D8" w:rsidRDefault="006C7DED">
      <w:pPr>
        <w:pStyle w:val="a4"/>
        <w:numPr>
          <w:ilvl w:val="0"/>
          <w:numId w:val="107"/>
        </w:numPr>
        <w:tabs>
          <w:tab w:val="left" w:pos="1581"/>
        </w:tabs>
        <w:spacing w:before="41"/>
        <w:ind w:left="1581"/>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безопасного</w:t>
      </w:r>
      <w:r>
        <w:rPr>
          <w:spacing w:val="-4"/>
          <w:sz w:val="24"/>
        </w:rPr>
        <w:t xml:space="preserve"> </w:t>
      </w:r>
      <w:r>
        <w:rPr>
          <w:sz w:val="24"/>
        </w:rPr>
        <w:t>поведения</w:t>
      </w:r>
      <w:r>
        <w:rPr>
          <w:spacing w:val="-4"/>
          <w:sz w:val="24"/>
        </w:rPr>
        <w:t xml:space="preserve"> </w:t>
      </w:r>
      <w:r>
        <w:rPr>
          <w:spacing w:val="-2"/>
          <w:sz w:val="24"/>
        </w:rPr>
        <w:t>пешехода;</w:t>
      </w:r>
    </w:p>
    <w:p w:rsidR="00CA28D8" w:rsidRDefault="006C7DED">
      <w:pPr>
        <w:pStyle w:val="a4"/>
        <w:numPr>
          <w:ilvl w:val="0"/>
          <w:numId w:val="107"/>
        </w:numPr>
        <w:tabs>
          <w:tab w:val="left" w:pos="1581"/>
        </w:tabs>
        <w:spacing w:before="41"/>
        <w:ind w:left="1581"/>
        <w:rPr>
          <w:sz w:val="24"/>
        </w:rPr>
      </w:pPr>
      <w:r>
        <w:rPr>
          <w:sz w:val="24"/>
        </w:rPr>
        <w:t>соблюдать</w:t>
      </w:r>
      <w:r>
        <w:rPr>
          <w:spacing w:val="-6"/>
          <w:sz w:val="24"/>
        </w:rPr>
        <w:t xml:space="preserve"> </w:t>
      </w: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z w:val="24"/>
        </w:rPr>
        <w:t>в</w:t>
      </w:r>
      <w:r>
        <w:rPr>
          <w:spacing w:val="-4"/>
          <w:sz w:val="24"/>
        </w:rPr>
        <w:t xml:space="preserve"> </w:t>
      </w:r>
      <w:r>
        <w:rPr>
          <w:spacing w:val="-2"/>
          <w:sz w:val="24"/>
        </w:rPr>
        <w:t>природе;</w:t>
      </w:r>
    </w:p>
    <w:p w:rsidR="00CA28D8" w:rsidRDefault="006C7DED">
      <w:pPr>
        <w:pStyle w:val="a4"/>
        <w:numPr>
          <w:ilvl w:val="0"/>
          <w:numId w:val="107"/>
        </w:numPr>
        <w:tabs>
          <w:tab w:val="left" w:pos="1581"/>
        </w:tabs>
        <w:spacing w:before="43" w:line="276" w:lineRule="auto"/>
        <w:ind w:right="152" w:firstLine="566"/>
        <w:rPr>
          <w:sz w:val="24"/>
        </w:rPr>
      </w:pPr>
      <w:r>
        <w:rPr>
          <w:sz w:val="24"/>
        </w:rPr>
        <w:t>с помощью взрослых (учителя, родителей) пользоваться электронным</w:t>
      </w:r>
      <w:r>
        <w:rPr>
          <w:spacing w:val="-1"/>
          <w:sz w:val="24"/>
        </w:rPr>
        <w:t xml:space="preserve"> </w:t>
      </w:r>
      <w:r>
        <w:rPr>
          <w:sz w:val="24"/>
        </w:rPr>
        <w:t>дневником и электронными ресурсами школы.</w:t>
      </w:r>
    </w:p>
    <w:p w:rsidR="00CA28D8" w:rsidRDefault="00CA28D8">
      <w:pPr>
        <w:pStyle w:val="a3"/>
        <w:spacing w:before="40"/>
        <w:ind w:left="0" w:firstLine="0"/>
        <w:jc w:val="left"/>
      </w:pPr>
    </w:p>
    <w:p w:rsidR="00CA28D8" w:rsidRDefault="006C7DED">
      <w:pPr>
        <w:pStyle w:val="a3"/>
        <w:ind w:left="707" w:firstLine="0"/>
      </w:pPr>
      <w:r>
        <w:t>2</w:t>
      </w:r>
      <w:r>
        <w:rPr>
          <w:spacing w:val="-27"/>
        </w:rPr>
        <w:t xml:space="preserve"> </w:t>
      </w:r>
      <w:r>
        <w:rPr>
          <w:spacing w:val="-2"/>
        </w:rPr>
        <w:t>класс</w:t>
      </w:r>
    </w:p>
    <w:p w:rsidR="00CA28D8" w:rsidRDefault="006C7DED">
      <w:pPr>
        <w:pStyle w:val="a3"/>
        <w:spacing w:before="41"/>
        <w:ind w:left="707" w:firstLine="0"/>
      </w:pPr>
      <w:r>
        <w:t>К</w:t>
      </w:r>
      <w:r>
        <w:rPr>
          <w:spacing w:val="-4"/>
        </w:rPr>
        <w:t xml:space="preserve"> </w:t>
      </w:r>
      <w:r>
        <w:t>концу</w:t>
      </w:r>
      <w:r>
        <w:rPr>
          <w:spacing w:val="-8"/>
        </w:rPr>
        <w:t xml:space="preserve"> </w:t>
      </w:r>
      <w:r>
        <w:t>обучения</w:t>
      </w:r>
      <w:r>
        <w:rPr>
          <w:spacing w:val="-1"/>
        </w:rPr>
        <w:t xml:space="preserve"> </w:t>
      </w:r>
      <w:r>
        <w:t>во</w:t>
      </w:r>
      <w:r>
        <w:rPr>
          <w:spacing w:val="-1"/>
        </w:rPr>
        <w:t xml:space="preserve"> </w:t>
      </w:r>
      <w:r>
        <w:t>2</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06"/>
        </w:numPr>
        <w:tabs>
          <w:tab w:val="left" w:pos="1581"/>
        </w:tabs>
        <w:spacing w:before="43" w:line="276" w:lineRule="auto"/>
        <w:ind w:right="142" w:firstLine="566"/>
        <w:jc w:val="both"/>
        <w:rPr>
          <w:sz w:val="24"/>
        </w:rPr>
      </w:pPr>
      <w:r>
        <w:rPr>
          <w:sz w:val="24"/>
        </w:rPr>
        <w:t>находить Россию на карте мира, на карте России — Москву, свой регион и его главный город;</w:t>
      </w:r>
    </w:p>
    <w:p w:rsidR="00CA28D8" w:rsidRDefault="006C7DED">
      <w:pPr>
        <w:pStyle w:val="a4"/>
        <w:numPr>
          <w:ilvl w:val="0"/>
          <w:numId w:val="106"/>
        </w:numPr>
        <w:tabs>
          <w:tab w:val="left" w:pos="1581"/>
        </w:tabs>
        <w:spacing w:line="276" w:lineRule="auto"/>
        <w:ind w:right="153" w:firstLine="566"/>
        <w:jc w:val="both"/>
        <w:rPr>
          <w:sz w:val="24"/>
        </w:rPr>
      </w:pPr>
      <w:r>
        <w:rPr>
          <w:sz w:val="24"/>
        </w:rPr>
        <w:t>узнавать государственную символику Российской Федерации (гимн, герб, флаг) и своего региона;</w:t>
      </w:r>
    </w:p>
    <w:p w:rsidR="00CA28D8" w:rsidRDefault="006C7DED">
      <w:pPr>
        <w:pStyle w:val="a4"/>
        <w:numPr>
          <w:ilvl w:val="0"/>
          <w:numId w:val="106"/>
        </w:numPr>
        <w:tabs>
          <w:tab w:val="left" w:pos="1581"/>
        </w:tabs>
        <w:spacing w:before="1" w:line="276" w:lineRule="auto"/>
        <w:ind w:right="141" w:firstLine="566"/>
        <w:jc w:val="both"/>
        <w:rPr>
          <w:sz w:val="24"/>
        </w:rPr>
      </w:pPr>
      <w:r>
        <w:rPr>
          <w:sz w:val="24"/>
        </w:rPr>
        <w:t>проявлять</w:t>
      </w:r>
      <w:r>
        <w:rPr>
          <w:spacing w:val="-14"/>
          <w:sz w:val="24"/>
        </w:rPr>
        <w:t xml:space="preserve"> </w:t>
      </w:r>
      <w:r>
        <w:rPr>
          <w:sz w:val="24"/>
        </w:rPr>
        <w:t>уважение</w:t>
      </w:r>
      <w:r>
        <w:rPr>
          <w:spacing w:val="-15"/>
          <w:sz w:val="24"/>
        </w:rPr>
        <w:t xml:space="preserve"> </w:t>
      </w:r>
      <w:r>
        <w:rPr>
          <w:sz w:val="24"/>
        </w:rPr>
        <w:t>к</w:t>
      </w:r>
      <w:r>
        <w:rPr>
          <w:spacing w:val="-14"/>
          <w:sz w:val="24"/>
        </w:rPr>
        <w:t xml:space="preserve"> </w:t>
      </w:r>
      <w:r>
        <w:rPr>
          <w:sz w:val="24"/>
        </w:rPr>
        <w:t>семейным</w:t>
      </w:r>
      <w:r>
        <w:rPr>
          <w:spacing w:val="-15"/>
          <w:sz w:val="24"/>
        </w:rPr>
        <w:t xml:space="preserve"> </w:t>
      </w:r>
      <w:r>
        <w:rPr>
          <w:sz w:val="24"/>
        </w:rPr>
        <w:t>ценностям</w:t>
      </w:r>
      <w:r>
        <w:rPr>
          <w:spacing w:val="-15"/>
          <w:sz w:val="24"/>
        </w:rPr>
        <w:t xml:space="preserve"> </w:t>
      </w:r>
      <w:r>
        <w:rPr>
          <w:sz w:val="24"/>
        </w:rPr>
        <w:t>и</w:t>
      </w:r>
      <w:r>
        <w:rPr>
          <w:spacing w:val="-15"/>
          <w:sz w:val="24"/>
        </w:rPr>
        <w:t xml:space="preserve"> </w:t>
      </w:r>
      <w:r>
        <w:rPr>
          <w:sz w:val="24"/>
        </w:rPr>
        <w:t>традициям,</w:t>
      </w:r>
      <w:r>
        <w:rPr>
          <w:spacing w:val="-15"/>
          <w:sz w:val="24"/>
        </w:rPr>
        <w:t xml:space="preserve"> </w:t>
      </w:r>
      <w:r>
        <w:rPr>
          <w:sz w:val="24"/>
        </w:rPr>
        <w:t>традициям</w:t>
      </w:r>
      <w:r>
        <w:rPr>
          <w:spacing w:val="-15"/>
          <w:sz w:val="24"/>
        </w:rPr>
        <w:t xml:space="preserve"> </w:t>
      </w:r>
      <w:r>
        <w:rPr>
          <w:sz w:val="24"/>
        </w:rPr>
        <w:t>своего</w:t>
      </w:r>
      <w:r>
        <w:rPr>
          <w:spacing w:val="-13"/>
          <w:sz w:val="24"/>
        </w:rPr>
        <w:t xml:space="preserve"> </w:t>
      </w:r>
      <w:r>
        <w:rPr>
          <w:sz w:val="24"/>
        </w:rPr>
        <w:t>народа</w:t>
      </w:r>
      <w:r>
        <w:rPr>
          <w:spacing w:val="-15"/>
          <w:sz w:val="24"/>
        </w:rPr>
        <w:t xml:space="preserve"> </w:t>
      </w:r>
      <w:r>
        <w:rPr>
          <w:sz w:val="24"/>
        </w:rPr>
        <w:t>и других</w:t>
      </w:r>
      <w:r>
        <w:rPr>
          <w:spacing w:val="-11"/>
          <w:sz w:val="24"/>
        </w:rPr>
        <w:t xml:space="preserve"> </w:t>
      </w:r>
      <w:r>
        <w:rPr>
          <w:sz w:val="24"/>
        </w:rPr>
        <w:t>народов,</w:t>
      </w:r>
      <w:r>
        <w:rPr>
          <w:spacing w:val="-13"/>
          <w:sz w:val="24"/>
        </w:rPr>
        <w:t xml:space="preserve"> </w:t>
      </w:r>
      <w:r>
        <w:rPr>
          <w:sz w:val="24"/>
        </w:rPr>
        <w:t>государственным</w:t>
      </w:r>
      <w:r>
        <w:rPr>
          <w:spacing w:val="-14"/>
          <w:sz w:val="24"/>
        </w:rPr>
        <w:t xml:space="preserve"> </w:t>
      </w:r>
      <w:r>
        <w:rPr>
          <w:sz w:val="24"/>
        </w:rPr>
        <w:t>символам</w:t>
      </w:r>
      <w:r>
        <w:rPr>
          <w:spacing w:val="-14"/>
          <w:sz w:val="24"/>
        </w:rPr>
        <w:t xml:space="preserve"> </w:t>
      </w:r>
      <w:r>
        <w:rPr>
          <w:sz w:val="24"/>
        </w:rPr>
        <w:t>России;</w:t>
      </w:r>
      <w:r>
        <w:rPr>
          <w:spacing w:val="-13"/>
          <w:sz w:val="24"/>
        </w:rPr>
        <w:t xml:space="preserve"> </w:t>
      </w:r>
      <w:r>
        <w:rPr>
          <w:sz w:val="24"/>
        </w:rPr>
        <w:t>соблюдать</w:t>
      </w:r>
      <w:r>
        <w:rPr>
          <w:spacing w:val="-12"/>
          <w:sz w:val="24"/>
        </w:rPr>
        <w:t xml:space="preserve"> </w:t>
      </w:r>
      <w:r>
        <w:rPr>
          <w:sz w:val="24"/>
        </w:rPr>
        <w:t>правила</w:t>
      </w:r>
      <w:r>
        <w:rPr>
          <w:spacing w:val="-8"/>
          <w:sz w:val="24"/>
        </w:rPr>
        <w:t xml:space="preserve"> </w:t>
      </w:r>
      <w:r>
        <w:rPr>
          <w:sz w:val="24"/>
        </w:rPr>
        <w:t>нравственного</w:t>
      </w:r>
      <w:r>
        <w:rPr>
          <w:spacing w:val="-13"/>
          <w:sz w:val="24"/>
        </w:rPr>
        <w:t xml:space="preserve"> </w:t>
      </w:r>
      <w:r>
        <w:rPr>
          <w:sz w:val="24"/>
        </w:rPr>
        <w:t>поведения в социуме и на природе;</w:t>
      </w:r>
    </w:p>
    <w:p w:rsidR="00CA28D8" w:rsidRDefault="006C7DED">
      <w:pPr>
        <w:pStyle w:val="a4"/>
        <w:numPr>
          <w:ilvl w:val="0"/>
          <w:numId w:val="106"/>
        </w:numPr>
        <w:tabs>
          <w:tab w:val="left" w:pos="1581"/>
        </w:tabs>
        <w:spacing w:line="278" w:lineRule="auto"/>
        <w:ind w:right="154" w:firstLine="566"/>
        <w:jc w:val="both"/>
        <w:rPr>
          <w:sz w:val="24"/>
        </w:rPr>
      </w:pPr>
      <w:r>
        <w:rPr>
          <w:sz w:val="24"/>
        </w:rPr>
        <w:t>распознавать изученные объекты окружающего мира по их описанию, рисункам и фотографиям, различать их в окружающем мире;</w:t>
      </w:r>
    </w:p>
    <w:p w:rsidR="00CA28D8" w:rsidRDefault="006C7DED">
      <w:pPr>
        <w:pStyle w:val="a4"/>
        <w:numPr>
          <w:ilvl w:val="0"/>
          <w:numId w:val="106"/>
        </w:numPr>
        <w:tabs>
          <w:tab w:val="left" w:pos="1581"/>
        </w:tabs>
        <w:spacing w:line="276" w:lineRule="auto"/>
        <w:ind w:right="150" w:firstLine="566"/>
        <w:jc w:val="both"/>
        <w:rPr>
          <w:sz w:val="24"/>
        </w:rPr>
      </w:pPr>
      <w:r>
        <w:rPr>
          <w:sz w:val="24"/>
        </w:rPr>
        <w:t>приводить примеры изученных традиций, обычаев и праздников народов родного края;</w:t>
      </w:r>
      <w:r>
        <w:rPr>
          <w:spacing w:val="-3"/>
          <w:sz w:val="24"/>
        </w:rPr>
        <w:t xml:space="preserve"> </w:t>
      </w:r>
      <w:r>
        <w:rPr>
          <w:sz w:val="24"/>
        </w:rPr>
        <w:t>важных</w:t>
      </w:r>
      <w:r>
        <w:rPr>
          <w:spacing w:val="-3"/>
          <w:sz w:val="24"/>
        </w:rPr>
        <w:t xml:space="preserve"> </w:t>
      </w:r>
      <w:r>
        <w:rPr>
          <w:sz w:val="24"/>
        </w:rPr>
        <w:t>событий</w:t>
      </w:r>
      <w:r>
        <w:rPr>
          <w:spacing w:val="-5"/>
          <w:sz w:val="24"/>
        </w:rPr>
        <w:t xml:space="preserve"> </w:t>
      </w:r>
      <w:r>
        <w:rPr>
          <w:sz w:val="24"/>
        </w:rPr>
        <w:t>прошлого</w:t>
      </w:r>
      <w:r>
        <w:rPr>
          <w:spacing w:val="-3"/>
          <w:sz w:val="24"/>
        </w:rPr>
        <w:t xml:space="preserve"> </w:t>
      </w:r>
      <w:r>
        <w:rPr>
          <w:sz w:val="24"/>
        </w:rPr>
        <w:t>и</w:t>
      </w:r>
      <w:r>
        <w:rPr>
          <w:spacing w:val="-5"/>
          <w:sz w:val="24"/>
        </w:rPr>
        <w:t xml:space="preserve"> </w:t>
      </w:r>
      <w:r>
        <w:rPr>
          <w:sz w:val="24"/>
        </w:rPr>
        <w:t>настоящего</w:t>
      </w:r>
      <w:r>
        <w:rPr>
          <w:spacing w:val="-3"/>
          <w:sz w:val="24"/>
        </w:rPr>
        <w:t xml:space="preserve"> </w:t>
      </w:r>
      <w:r>
        <w:rPr>
          <w:sz w:val="24"/>
        </w:rPr>
        <w:t>родного</w:t>
      </w:r>
      <w:r>
        <w:rPr>
          <w:spacing w:val="-3"/>
          <w:sz w:val="24"/>
        </w:rPr>
        <w:t xml:space="preserve"> </w:t>
      </w:r>
      <w:r>
        <w:rPr>
          <w:sz w:val="24"/>
        </w:rPr>
        <w:t>края;</w:t>
      </w:r>
      <w:r>
        <w:rPr>
          <w:spacing w:val="-3"/>
          <w:sz w:val="24"/>
        </w:rPr>
        <w:t xml:space="preserve"> </w:t>
      </w:r>
      <w:r>
        <w:rPr>
          <w:sz w:val="24"/>
        </w:rPr>
        <w:t>трудовой</w:t>
      </w:r>
      <w:r>
        <w:rPr>
          <w:spacing w:val="-3"/>
          <w:sz w:val="24"/>
        </w:rPr>
        <w:t xml:space="preserve"> </w:t>
      </w:r>
      <w:r>
        <w:rPr>
          <w:sz w:val="24"/>
        </w:rPr>
        <w:t>деятельности</w:t>
      </w:r>
      <w:r>
        <w:rPr>
          <w:spacing w:val="-3"/>
          <w:sz w:val="24"/>
        </w:rPr>
        <w:t xml:space="preserve"> </w:t>
      </w:r>
      <w:r>
        <w:rPr>
          <w:sz w:val="24"/>
        </w:rPr>
        <w:t>и</w:t>
      </w:r>
      <w:r>
        <w:rPr>
          <w:spacing w:val="-5"/>
          <w:sz w:val="24"/>
        </w:rPr>
        <w:t xml:space="preserve"> </w:t>
      </w:r>
      <w:r>
        <w:rPr>
          <w:sz w:val="24"/>
        </w:rPr>
        <w:t>профессий жителей родного края;</w:t>
      </w:r>
    </w:p>
    <w:p w:rsidR="00CA28D8" w:rsidRDefault="006C7DED">
      <w:pPr>
        <w:pStyle w:val="a4"/>
        <w:numPr>
          <w:ilvl w:val="0"/>
          <w:numId w:val="106"/>
        </w:numPr>
        <w:tabs>
          <w:tab w:val="left" w:pos="1581"/>
        </w:tabs>
        <w:spacing w:line="276" w:lineRule="auto"/>
        <w:ind w:right="148" w:firstLine="566"/>
        <w:jc w:val="both"/>
        <w:rPr>
          <w:sz w:val="24"/>
        </w:rPr>
      </w:pPr>
      <w:r>
        <w:rPr>
          <w:sz w:val="24"/>
        </w:rPr>
        <w:t>проводить,</w:t>
      </w:r>
      <w:r>
        <w:rPr>
          <w:spacing w:val="-9"/>
          <w:sz w:val="24"/>
        </w:rPr>
        <w:t xml:space="preserve"> </w:t>
      </w:r>
      <w:r>
        <w:rPr>
          <w:sz w:val="24"/>
        </w:rPr>
        <w:t>соблюдая</w:t>
      </w:r>
      <w:r>
        <w:rPr>
          <w:spacing w:val="-9"/>
          <w:sz w:val="24"/>
        </w:rPr>
        <w:t xml:space="preserve"> </w:t>
      </w:r>
      <w:r>
        <w:rPr>
          <w:sz w:val="24"/>
        </w:rPr>
        <w:t>правила</w:t>
      </w:r>
      <w:r>
        <w:rPr>
          <w:spacing w:val="-10"/>
          <w:sz w:val="24"/>
        </w:rPr>
        <w:t xml:space="preserve"> </w:t>
      </w:r>
      <w:r>
        <w:rPr>
          <w:sz w:val="24"/>
        </w:rPr>
        <w:t>безопасного</w:t>
      </w:r>
      <w:r>
        <w:rPr>
          <w:spacing w:val="-9"/>
          <w:sz w:val="24"/>
        </w:rPr>
        <w:t xml:space="preserve"> </w:t>
      </w:r>
      <w:r>
        <w:rPr>
          <w:sz w:val="24"/>
        </w:rPr>
        <w:t>труда,</w:t>
      </w:r>
      <w:r>
        <w:rPr>
          <w:spacing w:val="-9"/>
          <w:sz w:val="24"/>
        </w:rPr>
        <w:t xml:space="preserve"> </w:t>
      </w:r>
      <w:r>
        <w:rPr>
          <w:sz w:val="24"/>
        </w:rPr>
        <w:t>несложные</w:t>
      </w:r>
      <w:r>
        <w:rPr>
          <w:spacing w:val="-10"/>
          <w:sz w:val="24"/>
        </w:rPr>
        <w:t xml:space="preserve"> </w:t>
      </w:r>
      <w:r>
        <w:rPr>
          <w:sz w:val="24"/>
        </w:rPr>
        <w:t>наблюдения</w:t>
      </w:r>
      <w:r>
        <w:rPr>
          <w:spacing w:val="-9"/>
          <w:sz w:val="24"/>
        </w:rPr>
        <w:t xml:space="preserve"> </w:t>
      </w:r>
      <w:r>
        <w:rPr>
          <w:sz w:val="24"/>
        </w:rPr>
        <w:t>и</w:t>
      </w:r>
      <w:r>
        <w:rPr>
          <w:spacing w:val="-8"/>
          <w:sz w:val="24"/>
        </w:rPr>
        <w:t xml:space="preserve"> </w:t>
      </w:r>
      <w:r>
        <w:rPr>
          <w:sz w:val="24"/>
        </w:rPr>
        <w:t>опыты</w:t>
      </w:r>
      <w:r>
        <w:rPr>
          <w:spacing w:val="-9"/>
          <w:sz w:val="24"/>
        </w:rPr>
        <w:t xml:space="preserve"> </w:t>
      </w:r>
      <w:r>
        <w:rPr>
          <w:sz w:val="24"/>
        </w:rPr>
        <w:t>с природными объектами, измерения;</w:t>
      </w:r>
    </w:p>
    <w:p w:rsidR="00CA28D8" w:rsidRDefault="006C7DED">
      <w:pPr>
        <w:pStyle w:val="a4"/>
        <w:numPr>
          <w:ilvl w:val="0"/>
          <w:numId w:val="106"/>
        </w:numPr>
        <w:tabs>
          <w:tab w:val="left" w:pos="1581"/>
        </w:tabs>
        <w:spacing w:line="276" w:lineRule="auto"/>
        <w:ind w:right="145" w:firstLine="566"/>
        <w:jc w:val="both"/>
        <w:rPr>
          <w:sz w:val="24"/>
        </w:rPr>
      </w:pPr>
      <w:r>
        <w:rPr>
          <w:sz w:val="24"/>
        </w:rPr>
        <w:t>приводить примеры изученных взаимосвязей в природе, примеры, иллюстрирующие значение природы в жизни человека;</w:t>
      </w:r>
    </w:p>
    <w:p w:rsidR="00CA28D8" w:rsidRDefault="006C7DED">
      <w:pPr>
        <w:pStyle w:val="a4"/>
        <w:numPr>
          <w:ilvl w:val="0"/>
          <w:numId w:val="106"/>
        </w:numPr>
        <w:tabs>
          <w:tab w:val="left" w:pos="1581"/>
        </w:tabs>
        <w:spacing w:line="276" w:lineRule="auto"/>
        <w:ind w:right="152" w:firstLine="566"/>
        <w:jc w:val="both"/>
        <w:rPr>
          <w:sz w:val="24"/>
        </w:rPr>
      </w:pPr>
      <w:r>
        <w:rPr>
          <w:sz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CA28D8" w:rsidRDefault="006C7DED">
      <w:pPr>
        <w:pStyle w:val="a4"/>
        <w:numPr>
          <w:ilvl w:val="0"/>
          <w:numId w:val="106"/>
        </w:numPr>
        <w:tabs>
          <w:tab w:val="left" w:pos="1581"/>
        </w:tabs>
        <w:spacing w:line="276" w:lineRule="auto"/>
        <w:ind w:right="144" w:firstLine="566"/>
        <w:jc w:val="both"/>
        <w:rPr>
          <w:sz w:val="24"/>
        </w:rPr>
      </w:pPr>
      <w:r>
        <w:rPr>
          <w:sz w:val="24"/>
        </w:rPr>
        <w:t>описывать</w:t>
      </w:r>
      <w:r>
        <w:rPr>
          <w:spacing w:val="-9"/>
          <w:sz w:val="24"/>
        </w:rPr>
        <w:t xml:space="preserve"> </w:t>
      </w:r>
      <w:r>
        <w:rPr>
          <w:sz w:val="24"/>
        </w:rPr>
        <w:t>на</w:t>
      </w:r>
      <w:r>
        <w:rPr>
          <w:spacing w:val="-11"/>
          <w:sz w:val="24"/>
        </w:rPr>
        <w:t xml:space="preserve"> </w:t>
      </w:r>
      <w:r>
        <w:rPr>
          <w:sz w:val="24"/>
        </w:rPr>
        <w:t>основе</w:t>
      </w:r>
      <w:r>
        <w:rPr>
          <w:spacing w:val="-11"/>
          <w:sz w:val="24"/>
        </w:rPr>
        <w:t xml:space="preserve"> </w:t>
      </w:r>
      <w:r>
        <w:rPr>
          <w:sz w:val="24"/>
        </w:rPr>
        <w:t>предложенного</w:t>
      </w:r>
      <w:r>
        <w:rPr>
          <w:spacing w:val="-10"/>
          <w:sz w:val="24"/>
        </w:rPr>
        <w:t xml:space="preserve"> </w:t>
      </w:r>
      <w:r>
        <w:rPr>
          <w:sz w:val="24"/>
        </w:rPr>
        <w:t>плана</w:t>
      </w:r>
      <w:r>
        <w:rPr>
          <w:spacing w:val="-11"/>
          <w:sz w:val="24"/>
        </w:rPr>
        <w:t xml:space="preserve"> </w:t>
      </w:r>
      <w:r>
        <w:rPr>
          <w:sz w:val="24"/>
        </w:rPr>
        <w:t>или</w:t>
      </w:r>
      <w:r>
        <w:rPr>
          <w:spacing w:val="-11"/>
          <w:sz w:val="24"/>
        </w:rPr>
        <w:t xml:space="preserve"> </w:t>
      </w:r>
      <w:r>
        <w:rPr>
          <w:sz w:val="24"/>
        </w:rPr>
        <w:t>опорных</w:t>
      </w:r>
      <w:r>
        <w:rPr>
          <w:spacing w:val="-8"/>
          <w:sz w:val="24"/>
        </w:rPr>
        <w:t xml:space="preserve"> </w:t>
      </w:r>
      <w:r>
        <w:rPr>
          <w:sz w:val="24"/>
        </w:rPr>
        <w:t>слов</w:t>
      </w:r>
      <w:r>
        <w:rPr>
          <w:spacing w:val="-10"/>
          <w:sz w:val="24"/>
        </w:rPr>
        <w:t xml:space="preserve"> </w:t>
      </w:r>
      <w:r>
        <w:rPr>
          <w:sz w:val="24"/>
        </w:rPr>
        <w:t>изученные</w:t>
      </w:r>
      <w:r>
        <w:rPr>
          <w:spacing w:val="-11"/>
          <w:sz w:val="24"/>
        </w:rPr>
        <w:t xml:space="preserve"> </w:t>
      </w:r>
      <w:r>
        <w:rPr>
          <w:sz w:val="24"/>
        </w:rPr>
        <w:t>природные объекты и явления, в том числе звёзды, созвездия, планеты;</w:t>
      </w:r>
    </w:p>
    <w:p w:rsidR="00CA28D8" w:rsidRDefault="006C7DED">
      <w:pPr>
        <w:pStyle w:val="a4"/>
        <w:numPr>
          <w:ilvl w:val="0"/>
          <w:numId w:val="106"/>
        </w:numPr>
        <w:tabs>
          <w:tab w:val="left" w:pos="1579"/>
        </w:tabs>
        <w:spacing w:line="278" w:lineRule="auto"/>
        <w:ind w:right="150" w:firstLine="566"/>
        <w:jc w:val="both"/>
        <w:rPr>
          <w:sz w:val="24"/>
        </w:rPr>
      </w:pPr>
      <w:r>
        <w:rPr>
          <w:sz w:val="24"/>
        </w:rPr>
        <w:t xml:space="preserve">группировать изученные объекты живой и неживой природы по предложенным </w:t>
      </w:r>
      <w:r>
        <w:rPr>
          <w:spacing w:val="-2"/>
          <w:sz w:val="24"/>
        </w:rPr>
        <w:t>признакам;</w:t>
      </w:r>
    </w:p>
    <w:p w:rsidR="00CA28D8" w:rsidRDefault="006C7DED">
      <w:pPr>
        <w:pStyle w:val="a4"/>
        <w:numPr>
          <w:ilvl w:val="0"/>
          <w:numId w:val="106"/>
        </w:numPr>
        <w:tabs>
          <w:tab w:val="left" w:pos="1579"/>
        </w:tabs>
        <w:spacing w:line="272" w:lineRule="exact"/>
        <w:ind w:left="1579" w:hanging="872"/>
        <w:jc w:val="both"/>
        <w:rPr>
          <w:sz w:val="24"/>
        </w:rPr>
      </w:pPr>
      <w:r>
        <w:rPr>
          <w:sz w:val="24"/>
        </w:rPr>
        <w:t>сравнивать</w:t>
      </w:r>
      <w:r>
        <w:rPr>
          <w:spacing w:val="-6"/>
          <w:sz w:val="24"/>
        </w:rPr>
        <w:t xml:space="preserve"> </w:t>
      </w:r>
      <w:r>
        <w:rPr>
          <w:sz w:val="24"/>
        </w:rPr>
        <w:t>объекты</w:t>
      </w:r>
      <w:r>
        <w:rPr>
          <w:spacing w:val="-3"/>
          <w:sz w:val="24"/>
        </w:rPr>
        <w:t xml:space="preserve"> </w:t>
      </w:r>
      <w:r>
        <w:rPr>
          <w:sz w:val="24"/>
        </w:rPr>
        <w:t>живой</w:t>
      </w:r>
      <w:r>
        <w:rPr>
          <w:spacing w:val="-3"/>
          <w:sz w:val="24"/>
        </w:rPr>
        <w:t xml:space="preserve"> </w:t>
      </w:r>
      <w:r>
        <w:rPr>
          <w:sz w:val="24"/>
        </w:rPr>
        <w:t>и</w:t>
      </w:r>
      <w:r>
        <w:rPr>
          <w:spacing w:val="-3"/>
          <w:sz w:val="24"/>
        </w:rPr>
        <w:t xml:space="preserve"> </w:t>
      </w:r>
      <w:r>
        <w:rPr>
          <w:sz w:val="24"/>
        </w:rPr>
        <w:t>неживой</w:t>
      </w:r>
      <w:r>
        <w:rPr>
          <w:spacing w:val="-5"/>
          <w:sz w:val="24"/>
        </w:rPr>
        <w:t xml:space="preserve"> </w:t>
      </w:r>
      <w:r>
        <w:rPr>
          <w:sz w:val="24"/>
        </w:rPr>
        <w:t>природы</w:t>
      </w:r>
      <w:r>
        <w:rPr>
          <w:spacing w:val="-3"/>
          <w:sz w:val="24"/>
        </w:rPr>
        <w:t xml:space="preserve"> </w:t>
      </w:r>
      <w:r>
        <w:rPr>
          <w:sz w:val="24"/>
        </w:rPr>
        <w:t>на</w:t>
      </w:r>
      <w:r>
        <w:rPr>
          <w:spacing w:val="-4"/>
          <w:sz w:val="24"/>
        </w:rPr>
        <w:t xml:space="preserve"> </w:t>
      </w:r>
      <w:r>
        <w:rPr>
          <w:sz w:val="24"/>
        </w:rPr>
        <w:t>основе</w:t>
      </w:r>
      <w:r>
        <w:rPr>
          <w:spacing w:val="1"/>
          <w:sz w:val="24"/>
        </w:rPr>
        <w:t xml:space="preserve"> </w:t>
      </w:r>
      <w:r>
        <w:rPr>
          <w:sz w:val="24"/>
        </w:rPr>
        <w:t>внешних</w:t>
      </w:r>
      <w:r>
        <w:rPr>
          <w:spacing w:val="-4"/>
          <w:sz w:val="24"/>
        </w:rPr>
        <w:t xml:space="preserve"> </w:t>
      </w:r>
      <w:r>
        <w:rPr>
          <w:spacing w:val="-2"/>
          <w:sz w:val="24"/>
        </w:rPr>
        <w:t>признаков;</w:t>
      </w:r>
    </w:p>
    <w:p w:rsidR="00CA28D8" w:rsidRDefault="006C7DED">
      <w:pPr>
        <w:pStyle w:val="a4"/>
        <w:numPr>
          <w:ilvl w:val="0"/>
          <w:numId w:val="106"/>
        </w:numPr>
        <w:tabs>
          <w:tab w:val="left" w:pos="1579"/>
        </w:tabs>
        <w:spacing w:before="34" w:line="276" w:lineRule="auto"/>
        <w:ind w:right="153" w:firstLine="566"/>
        <w:jc w:val="both"/>
        <w:rPr>
          <w:sz w:val="24"/>
        </w:rPr>
      </w:pPr>
      <w:r>
        <w:rPr>
          <w:sz w:val="24"/>
        </w:rPr>
        <w:t xml:space="preserve">ориентироваться на местности по местным природным признакам, Солнцу, </w:t>
      </w:r>
      <w:r>
        <w:rPr>
          <w:spacing w:val="-2"/>
          <w:sz w:val="24"/>
        </w:rPr>
        <w:t>компасу;</w:t>
      </w:r>
    </w:p>
    <w:p w:rsidR="00CA28D8" w:rsidRDefault="006C7DED">
      <w:pPr>
        <w:pStyle w:val="a4"/>
        <w:numPr>
          <w:ilvl w:val="0"/>
          <w:numId w:val="106"/>
        </w:numPr>
        <w:tabs>
          <w:tab w:val="left" w:pos="1579"/>
        </w:tabs>
        <w:spacing w:before="1"/>
        <w:ind w:left="1579" w:hanging="872"/>
        <w:jc w:val="both"/>
        <w:rPr>
          <w:sz w:val="24"/>
        </w:rPr>
      </w:pPr>
      <w:r>
        <w:rPr>
          <w:sz w:val="24"/>
        </w:rPr>
        <w:t>создавать</w:t>
      </w:r>
      <w:r>
        <w:rPr>
          <w:spacing w:val="-4"/>
          <w:sz w:val="24"/>
        </w:rPr>
        <w:t xml:space="preserve"> </w:t>
      </w:r>
      <w:r>
        <w:rPr>
          <w:sz w:val="24"/>
        </w:rPr>
        <w:t>по</w:t>
      </w:r>
      <w:r>
        <w:rPr>
          <w:spacing w:val="-1"/>
          <w:sz w:val="24"/>
        </w:rPr>
        <w:t xml:space="preserve"> </w:t>
      </w:r>
      <w:r>
        <w:rPr>
          <w:sz w:val="24"/>
        </w:rPr>
        <w:t>заданному</w:t>
      </w:r>
      <w:r>
        <w:rPr>
          <w:spacing w:val="-7"/>
          <w:sz w:val="24"/>
        </w:rPr>
        <w:t xml:space="preserve"> </w:t>
      </w:r>
      <w:r>
        <w:rPr>
          <w:sz w:val="24"/>
        </w:rPr>
        <w:t>плану</w:t>
      </w:r>
      <w:r>
        <w:rPr>
          <w:spacing w:val="-9"/>
          <w:sz w:val="24"/>
        </w:rPr>
        <w:t xml:space="preserve"> </w:t>
      </w:r>
      <w:r>
        <w:rPr>
          <w:sz w:val="24"/>
        </w:rPr>
        <w:t>развёрнутые</w:t>
      </w:r>
      <w:r>
        <w:rPr>
          <w:spacing w:val="-3"/>
          <w:sz w:val="24"/>
        </w:rPr>
        <w:t xml:space="preserve"> </w:t>
      </w:r>
      <w:r>
        <w:rPr>
          <w:sz w:val="24"/>
        </w:rPr>
        <w:t>высказывания</w:t>
      </w:r>
      <w:r>
        <w:rPr>
          <w:spacing w:val="-1"/>
          <w:sz w:val="24"/>
        </w:rPr>
        <w:t xml:space="preserve"> </w:t>
      </w:r>
      <w:r>
        <w:rPr>
          <w:sz w:val="24"/>
        </w:rPr>
        <w:t>о</w:t>
      </w:r>
      <w:r>
        <w:rPr>
          <w:spacing w:val="-2"/>
          <w:sz w:val="24"/>
        </w:rPr>
        <w:t xml:space="preserve"> </w:t>
      </w:r>
      <w:r>
        <w:rPr>
          <w:sz w:val="24"/>
        </w:rPr>
        <w:t>природе</w:t>
      </w:r>
      <w:r>
        <w:rPr>
          <w:spacing w:val="-2"/>
          <w:sz w:val="24"/>
        </w:rPr>
        <w:t xml:space="preserve"> </w:t>
      </w:r>
      <w:r>
        <w:rPr>
          <w:sz w:val="24"/>
        </w:rPr>
        <w:t>и</w:t>
      </w:r>
      <w:r>
        <w:rPr>
          <w:spacing w:val="-3"/>
          <w:sz w:val="24"/>
        </w:rPr>
        <w:t xml:space="preserve"> </w:t>
      </w:r>
      <w:r>
        <w:rPr>
          <w:spacing w:val="-2"/>
          <w:sz w:val="24"/>
        </w:rPr>
        <w:t>обществе;</w:t>
      </w:r>
    </w:p>
    <w:p w:rsidR="00CA28D8" w:rsidRDefault="006C7DED">
      <w:pPr>
        <w:pStyle w:val="a4"/>
        <w:numPr>
          <w:ilvl w:val="0"/>
          <w:numId w:val="106"/>
        </w:numPr>
        <w:tabs>
          <w:tab w:val="left" w:pos="1579"/>
        </w:tabs>
        <w:spacing w:before="41"/>
        <w:ind w:left="1579" w:hanging="872"/>
        <w:jc w:val="both"/>
        <w:rPr>
          <w:sz w:val="24"/>
        </w:rPr>
      </w:pPr>
      <w:r>
        <w:rPr>
          <w:sz w:val="24"/>
        </w:rPr>
        <w:t>использовать</w:t>
      </w:r>
      <w:r>
        <w:rPr>
          <w:spacing w:val="-5"/>
          <w:sz w:val="24"/>
        </w:rPr>
        <w:t xml:space="preserve"> </w:t>
      </w:r>
      <w:r>
        <w:rPr>
          <w:sz w:val="24"/>
        </w:rPr>
        <w:t>для</w:t>
      </w:r>
      <w:r>
        <w:rPr>
          <w:spacing w:val="-2"/>
          <w:sz w:val="24"/>
        </w:rPr>
        <w:t xml:space="preserve"> </w:t>
      </w:r>
      <w:r>
        <w:rPr>
          <w:sz w:val="24"/>
        </w:rPr>
        <w:t>ответов</w:t>
      </w:r>
      <w:r>
        <w:rPr>
          <w:spacing w:val="-2"/>
          <w:sz w:val="24"/>
        </w:rPr>
        <w:t xml:space="preserve"> </w:t>
      </w:r>
      <w:r>
        <w:rPr>
          <w:sz w:val="24"/>
        </w:rPr>
        <w:t>на</w:t>
      </w:r>
      <w:r>
        <w:rPr>
          <w:spacing w:val="-3"/>
          <w:sz w:val="24"/>
        </w:rPr>
        <w:t xml:space="preserve"> </w:t>
      </w:r>
      <w:r>
        <w:rPr>
          <w:sz w:val="24"/>
        </w:rPr>
        <w:t>вопросы</w:t>
      </w:r>
      <w:r>
        <w:rPr>
          <w:spacing w:val="-2"/>
          <w:sz w:val="24"/>
        </w:rPr>
        <w:t xml:space="preserve"> </w:t>
      </w:r>
      <w:r>
        <w:rPr>
          <w:sz w:val="24"/>
        </w:rPr>
        <w:t>небольшие</w:t>
      </w:r>
      <w:r>
        <w:rPr>
          <w:spacing w:val="-3"/>
          <w:sz w:val="24"/>
        </w:rPr>
        <w:t xml:space="preserve"> </w:t>
      </w:r>
      <w:r>
        <w:rPr>
          <w:sz w:val="24"/>
        </w:rPr>
        <w:t>тексты</w:t>
      </w:r>
      <w:r>
        <w:rPr>
          <w:spacing w:val="-2"/>
          <w:sz w:val="24"/>
        </w:rPr>
        <w:t xml:space="preserve"> </w:t>
      </w:r>
      <w:r>
        <w:rPr>
          <w:sz w:val="24"/>
        </w:rPr>
        <w:t>о</w:t>
      </w:r>
      <w:r>
        <w:rPr>
          <w:spacing w:val="-2"/>
          <w:sz w:val="24"/>
        </w:rPr>
        <w:t xml:space="preserve"> </w:t>
      </w:r>
      <w:r>
        <w:rPr>
          <w:sz w:val="24"/>
        </w:rPr>
        <w:t>природе</w:t>
      </w:r>
      <w:r>
        <w:rPr>
          <w:spacing w:val="-3"/>
          <w:sz w:val="24"/>
        </w:rPr>
        <w:t xml:space="preserve"> </w:t>
      </w:r>
      <w:r>
        <w:rPr>
          <w:sz w:val="24"/>
        </w:rPr>
        <w:t>и</w:t>
      </w:r>
      <w:r>
        <w:rPr>
          <w:spacing w:val="-2"/>
          <w:sz w:val="24"/>
        </w:rPr>
        <w:t xml:space="preserve"> обществе;</w:t>
      </w:r>
    </w:p>
    <w:p w:rsidR="00CA28D8" w:rsidRDefault="006C7DED">
      <w:pPr>
        <w:pStyle w:val="a4"/>
        <w:numPr>
          <w:ilvl w:val="0"/>
          <w:numId w:val="106"/>
        </w:numPr>
        <w:tabs>
          <w:tab w:val="left" w:pos="1579"/>
        </w:tabs>
        <w:spacing w:before="41" w:line="276" w:lineRule="auto"/>
        <w:ind w:right="149" w:firstLine="566"/>
        <w:jc w:val="both"/>
        <w:rPr>
          <w:sz w:val="24"/>
        </w:rPr>
      </w:pPr>
      <w:r>
        <w:rPr>
          <w:sz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CA28D8" w:rsidRDefault="006C7DED">
      <w:pPr>
        <w:pStyle w:val="a4"/>
        <w:numPr>
          <w:ilvl w:val="0"/>
          <w:numId w:val="106"/>
        </w:numPr>
        <w:tabs>
          <w:tab w:val="left" w:pos="1579"/>
        </w:tabs>
        <w:spacing w:before="1" w:line="276" w:lineRule="auto"/>
        <w:ind w:right="141" w:firstLine="566"/>
        <w:jc w:val="both"/>
        <w:rPr>
          <w:sz w:val="24"/>
        </w:rPr>
      </w:pPr>
      <w:r>
        <w:rPr>
          <w:sz w:val="24"/>
        </w:rPr>
        <w:t>соблюдать</w:t>
      </w:r>
      <w:r>
        <w:rPr>
          <w:spacing w:val="-9"/>
          <w:sz w:val="24"/>
        </w:rPr>
        <w:t xml:space="preserve"> </w:t>
      </w:r>
      <w:r>
        <w:rPr>
          <w:sz w:val="24"/>
        </w:rPr>
        <w:t>правила</w:t>
      </w:r>
      <w:r>
        <w:rPr>
          <w:spacing w:val="-10"/>
          <w:sz w:val="24"/>
        </w:rPr>
        <w:t xml:space="preserve"> </w:t>
      </w:r>
      <w:r>
        <w:rPr>
          <w:sz w:val="24"/>
        </w:rPr>
        <w:t>безопасного</w:t>
      </w:r>
      <w:r>
        <w:rPr>
          <w:spacing w:val="-9"/>
          <w:sz w:val="24"/>
        </w:rPr>
        <w:t xml:space="preserve"> </w:t>
      </w:r>
      <w:r>
        <w:rPr>
          <w:sz w:val="24"/>
        </w:rPr>
        <w:t>поведения</w:t>
      </w:r>
      <w:r>
        <w:rPr>
          <w:spacing w:val="-9"/>
          <w:sz w:val="24"/>
        </w:rPr>
        <w:t xml:space="preserve"> </w:t>
      </w:r>
      <w:r>
        <w:rPr>
          <w:sz w:val="24"/>
        </w:rPr>
        <w:t>в</w:t>
      </w:r>
      <w:r>
        <w:rPr>
          <w:spacing w:val="-10"/>
          <w:sz w:val="24"/>
        </w:rPr>
        <w:t xml:space="preserve"> </w:t>
      </w:r>
      <w:r>
        <w:rPr>
          <w:sz w:val="24"/>
        </w:rPr>
        <w:t>школе,</w:t>
      </w:r>
      <w:r>
        <w:rPr>
          <w:spacing w:val="-5"/>
          <w:sz w:val="24"/>
        </w:rPr>
        <w:t xml:space="preserve"> </w:t>
      </w:r>
      <w:r>
        <w:rPr>
          <w:sz w:val="24"/>
        </w:rPr>
        <w:t>правила</w:t>
      </w:r>
      <w:r>
        <w:rPr>
          <w:spacing w:val="-10"/>
          <w:sz w:val="24"/>
        </w:rPr>
        <w:t xml:space="preserve"> </w:t>
      </w:r>
      <w:r>
        <w:rPr>
          <w:sz w:val="24"/>
        </w:rPr>
        <w:t>безопасного</w:t>
      </w:r>
      <w:r>
        <w:rPr>
          <w:spacing w:val="-9"/>
          <w:sz w:val="24"/>
        </w:rPr>
        <w:t xml:space="preserve"> </w:t>
      </w:r>
      <w:r>
        <w:rPr>
          <w:sz w:val="24"/>
        </w:rPr>
        <w:t>поведения пассажира наземного транспорта и метро;</w:t>
      </w:r>
    </w:p>
    <w:p w:rsidR="00CA28D8" w:rsidRDefault="006C7DED">
      <w:pPr>
        <w:pStyle w:val="a4"/>
        <w:numPr>
          <w:ilvl w:val="0"/>
          <w:numId w:val="106"/>
        </w:numPr>
        <w:tabs>
          <w:tab w:val="left" w:pos="1579"/>
        </w:tabs>
        <w:spacing w:line="275" w:lineRule="exact"/>
        <w:ind w:left="1579" w:hanging="872"/>
        <w:jc w:val="both"/>
        <w:rPr>
          <w:sz w:val="24"/>
        </w:rPr>
      </w:pPr>
      <w:r>
        <w:rPr>
          <w:sz w:val="24"/>
        </w:rPr>
        <w:t>соблюдать</w:t>
      </w:r>
      <w:r>
        <w:rPr>
          <w:spacing w:val="-2"/>
          <w:sz w:val="24"/>
        </w:rPr>
        <w:t xml:space="preserve"> </w:t>
      </w:r>
      <w:r>
        <w:rPr>
          <w:sz w:val="24"/>
        </w:rPr>
        <w:t>режим</w:t>
      </w:r>
      <w:r>
        <w:rPr>
          <w:spacing w:val="-3"/>
          <w:sz w:val="24"/>
        </w:rPr>
        <w:t xml:space="preserve"> </w:t>
      </w:r>
      <w:r>
        <w:rPr>
          <w:sz w:val="24"/>
        </w:rPr>
        <w:t>дня</w:t>
      </w:r>
      <w:r>
        <w:rPr>
          <w:spacing w:val="-2"/>
          <w:sz w:val="24"/>
        </w:rPr>
        <w:t xml:space="preserve"> </w:t>
      </w:r>
      <w:r>
        <w:rPr>
          <w:sz w:val="24"/>
        </w:rPr>
        <w:t>и</w:t>
      </w:r>
      <w:r>
        <w:rPr>
          <w:spacing w:val="-3"/>
          <w:sz w:val="24"/>
        </w:rPr>
        <w:t xml:space="preserve"> </w:t>
      </w:r>
      <w:r>
        <w:rPr>
          <w:spacing w:val="-2"/>
          <w:sz w:val="24"/>
        </w:rPr>
        <w:t>питания;</w:t>
      </w:r>
    </w:p>
    <w:p w:rsidR="00CA28D8" w:rsidRDefault="00CA28D8">
      <w:pPr>
        <w:pStyle w:val="a4"/>
        <w:spacing w:line="275" w:lineRule="exact"/>
        <w:rPr>
          <w:sz w:val="24"/>
        </w:rPr>
        <w:sectPr w:rsidR="00CA28D8">
          <w:pgSz w:w="11920" w:h="16850"/>
          <w:pgMar w:top="960" w:right="566" w:bottom="1520" w:left="992" w:header="0" w:footer="1262" w:gutter="0"/>
          <w:cols w:space="720"/>
        </w:sectPr>
      </w:pPr>
    </w:p>
    <w:p w:rsidR="00CA28D8" w:rsidRDefault="006C7DED">
      <w:pPr>
        <w:pStyle w:val="a4"/>
        <w:numPr>
          <w:ilvl w:val="0"/>
          <w:numId w:val="106"/>
        </w:numPr>
        <w:tabs>
          <w:tab w:val="left" w:pos="1579"/>
        </w:tabs>
        <w:spacing w:before="72" w:line="276" w:lineRule="auto"/>
        <w:ind w:right="141" w:firstLine="566"/>
        <w:jc w:val="both"/>
        <w:rPr>
          <w:sz w:val="24"/>
        </w:rPr>
      </w:pPr>
      <w:r>
        <w:rPr>
          <w:sz w:val="24"/>
        </w:rPr>
        <w:t>безопасно использовать мессенджеры Интернета в условиях контролируемого доступа</w:t>
      </w:r>
      <w:r>
        <w:rPr>
          <w:spacing w:val="-14"/>
          <w:sz w:val="24"/>
        </w:rPr>
        <w:t xml:space="preserve"> </w:t>
      </w:r>
      <w:r>
        <w:rPr>
          <w:sz w:val="24"/>
        </w:rPr>
        <w:t>в</w:t>
      </w:r>
      <w:r>
        <w:rPr>
          <w:spacing w:val="-14"/>
          <w:sz w:val="24"/>
        </w:rPr>
        <w:t xml:space="preserve"> </w:t>
      </w:r>
      <w:r>
        <w:rPr>
          <w:sz w:val="24"/>
        </w:rPr>
        <w:t>Интернет;</w:t>
      </w:r>
      <w:r>
        <w:rPr>
          <w:spacing w:val="-13"/>
          <w:sz w:val="24"/>
        </w:rPr>
        <w:t xml:space="preserve"> </w:t>
      </w:r>
      <w:r>
        <w:rPr>
          <w:sz w:val="24"/>
        </w:rPr>
        <w:t>безопасно</w:t>
      </w:r>
      <w:r>
        <w:rPr>
          <w:spacing w:val="-13"/>
          <w:sz w:val="24"/>
        </w:rPr>
        <w:t xml:space="preserve"> </w:t>
      </w:r>
      <w:r>
        <w:rPr>
          <w:sz w:val="24"/>
        </w:rPr>
        <w:t>осуществлять</w:t>
      </w:r>
      <w:r>
        <w:rPr>
          <w:spacing w:val="-12"/>
          <w:sz w:val="24"/>
        </w:rPr>
        <w:t xml:space="preserve"> </w:t>
      </w:r>
      <w:r>
        <w:rPr>
          <w:sz w:val="24"/>
        </w:rPr>
        <w:t>коммуникацию</w:t>
      </w:r>
      <w:r>
        <w:rPr>
          <w:spacing w:val="-13"/>
          <w:sz w:val="24"/>
        </w:rPr>
        <w:t xml:space="preserve"> </w:t>
      </w:r>
      <w:r>
        <w:rPr>
          <w:sz w:val="24"/>
        </w:rPr>
        <w:t>в</w:t>
      </w:r>
      <w:r>
        <w:rPr>
          <w:spacing w:val="-14"/>
          <w:sz w:val="24"/>
        </w:rPr>
        <w:t xml:space="preserve"> </w:t>
      </w:r>
      <w:r>
        <w:rPr>
          <w:sz w:val="24"/>
        </w:rPr>
        <w:t>школьных</w:t>
      </w:r>
      <w:r>
        <w:rPr>
          <w:spacing w:val="-11"/>
          <w:sz w:val="24"/>
        </w:rPr>
        <w:t xml:space="preserve"> </w:t>
      </w:r>
      <w:r>
        <w:rPr>
          <w:sz w:val="24"/>
        </w:rPr>
        <w:t>сообществах</w:t>
      </w:r>
      <w:r>
        <w:rPr>
          <w:spacing w:val="-11"/>
          <w:sz w:val="24"/>
        </w:rPr>
        <w:t xml:space="preserve"> </w:t>
      </w:r>
      <w:r>
        <w:rPr>
          <w:sz w:val="24"/>
        </w:rPr>
        <w:t>с</w:t>
      </w:r>
      <w:r>
        <w:rPr>
          <w:spacing w:val="-14"/>
          <w:sz w:val="24"/>
        </w:rPr>
        <w:t xml:space="preserve"> </w:t>
      </w:r>
      <w:r>
        <w:rPr>
          <w:sz w:val="24"/>
        </w:rPr>
        <w:t>помощью учителя в случае необходимости.</w:t>
      </w:r>
    </w:p>
    <w:p w:rsidR="00CA28D8" w:rsidRDefault="00CA28D8">
      <w:pPr>
        <w:pStyle w:val="a3"/>
        <w:spacing w:before="42"/>
        <w:ind w:left="0" w:firstLine="0"/>
        <w:jc w:val="left"/>
      </w:pPr>
    </w:p>
    <w:p w:rsidR="00CA28D8" w:rsidRDefault="006C7DED">
      <w:pPr>
        <w:pStyle w:val="a3"/>
        <w:ind w:left="707" w:firstLine="0"/>
      </w:pPr>
      <w:r>
        <w:t>3</w:t>
      </w:r>
      <w:r>
        <w:rPr>
          <w:spacing w:val="-27"/>
        </w:rPr>
        <w:t xml:space="preserve"> </w:t>
      </w:r>
      <w:r>
        <w:rPr>
          <w:spacing w:val="-2"/>
        </w:rPr>
        <w:t>класс</w:t>
      </w:r>
    </w:p>
    <w:p w:rsidR="00CA28D8" w:rsidRDefault="006C7DED">
      <w:pPr>
        <w:pStyle w:val="a3"/>
        <w:spacing w:before="44"/>
        <w:ind w:left="707" w:firstLine="0"/>
      </w:pPr>
      <w:r>
        <w:t>К</w:t>
      </w:r>
      <w:r>
        <w:rPr>
          <w:spacing w:val="-2"/>
        </w:rPr>
        <w:t xml:space="preserve"> </w:t>
      </w:r>
      <w:r>
        <w:t>концу</w:t>
      </w:r>
      <w:r>
        <w:rPr>
          <w:spacing w:val="-8"/>
        </w:rPr>
        <w:t xml:space="preserve"> </w:t>
      </w:r>
      <w:r>
        <w:t>обучения</w:t>
      </w:r>
      <w:r>
        <w:rPr>
          <w:spacing w:val="-1"/>
        </w:rPr>
        <w:t xml:space="preserve"> </w:t>
      </w:r>
      <w:r>
        <w:t>в</w:t>
      </w:r>
      <w:r>
        <w:rPr>
          <w:spacing w:val="-2"/>
        </w:rPr>
        <w:t xml:space="preserve"> </w:t>
      </w:r>
      <w:r>
        <w:t>3</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05"/>
        </w:numPr>
        <w:tabs>
          <w:tab w:val="left" w:pos="1581"/>
        </w:tabs>
        <w:spacing w:before="40" w:line="276" w:lineRule="auto"/>
        <w:ind w:right="151" w:firstLine="566"/>
        <w:jc w:val="both"/>
        <w:rPr>
          <w:sz w:val="24"/>
        </w:rPr>
      </w:pPr>
      <w:r>
        <w:rPr>
          <w:sz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CA28D8" w:rsidRDefault="006C7DED">
      <w:pPr>
        <w:pStyle w:val="a4"/>
        <w:numPr>
          <w:ilvl w:val="0"/>
          <w:numId w:val="105"/>
        </w:numPr>
        <w:tabs>
          <w:tab w:val="left" w:pos="1581"/>
        </w:tabs>
        <w:spacing w:line="276" w:lineRule="auto"/>
        <w:ind w:right="152" w:firstLine="566"/>
        <w:jc w:val="both"/>
        <w:rPr>
          <w:sz w:val="24"/>
        </w:rPr>
      </w:pPr>
      <w:r>
        <w:rPr>
          <w:sz w:val="24"/>
        </w:rPr>
        <w:t>проявлять</w:t>
      </w:r>
      <w:r>
        <w:rPr>
          <w:spacing w:val="-15"/>
          <w:sz w:val="24"/>
        </w:rPr>
        <w:t xml:space="preserve"> </w:t>
      </w:r>
      <w:r>
        <w:rPr>
          <w:sz w:val="24"/>
        </w:rPr>
        <w:t>уважение</w:t>
      </w:r>
      <w:r>
        <w:rPr>
          <w:spacing w:val="-15"/>
          <w:sz w:val="24"/>
        </w:rPr>
        <w:t xml:space="preserve"> </w:t>
      </w:r>
      <w:r>
        <w:rPr>
          <w:sz w:val="24"/>
        </w:rPr>
        <w:t>к</w:t>
      </w:r>
      <w:r>
        <w:rPr>
          <w:spacing w:val="-15"/>
          <w:sz w:val="24"/>
        </w:rPr>
        <w:t xml:space="preserve"> </w:t>
      </w:r>
      <w:r>
        <w:rPr>
          <w:sz w:val="24"/>
        </w:rPr>
        <w:t>семейным</w:t>
      </w:r>
      <w:r>
        <w:rPr>
          <w:spacing w:val="-15"/>
          <w:sz w:val="24"/>
        </w:rPr>
        <w:t xml:space="preserve"> </w:t>
      </w:r>
      <w:r>
        <w:rPr>
          <w:sz w:val="24"/>
        </w:rPr>
        <w:t>ценностям</w:t>
      </w:r>
      <w:r>
        <w:rPr>
          <w:spacing w:val="-15"/>
          <w:sz w:val="24"/>
        </w:rPr>
        <w:t xml:space="preserve"> </w:t>
      </w:r>
      <w:r>
        <w:rPr>
          <w:sz w:val="24"/>
        </w:rPr>
        <w:t>и</w:t>
      </w:r>
      <w:r>
        <w:rPr>
          <w:spacing w:val="-15"/>
          <w:sz w:val="24"/>
        </w:rPr>
        <w:t xml:space="preserve"> </w:t>
      </w:r>
      <w:r>
        <w:rPr>
          <w:sz w:val="24"/>
        </w:rPr>
        <w:t>традициям,</w:t>
      </w:r>
      <w:r>
        <w:rPr>
          <w:spacing w:val="-15"/>
          <w:sz w:val="24"/>
        </w:rPr>
        <w:t xml:space="preserve"> </w:t>
      </w:r>
      <w:r>
        <w:rPr>
          <w:sz w:val="24"/>
        </w:rPr>
        <w:t>традициям</w:t>
      </w:r>
      <w:r>
        <w:rPr>
          <w:spacing w:val="-15"/>
          <w:sz w:val="24"/>
        </w:rPr>
        <w:t xml:space="preserve"> </w:t>
      </w:r>
      <w:r>
        <w:rPr>
          <w:sz w:val="24"/>
        </w:rPr>
        <w:t>своего</w:t>
      </w:r>
      <w:r>
        <w:rPr>
          <w:spacing w:val="-15"/>
          <w:sz w:val="24"/>
        </w:rPr>
        <w:t xml:space="preserve"> </w:t>
      </w:r>
      <w:r>
        <w:rPr>
          <w:sz w:val="24"/>
        </w:rPr>
        <w:t>народа</w:t>
      </w:r>
      <w:r>
        <w:rPr>
          <w:spacing w:val="-15"/>
          <w:sz w:val="24"/>
        </w:rPr>
        <w:t xml:space="preserve"> </w:t>
      </w:r>
      <w:r>
        <w:rPr>
          <w:sz w:val="24"/>
        </w:rPr>
        <w:t>и других народов; соблюдать правила нравственного поведения в социуме;</w:t>
      </w:r>
    </w:p>
    <w:p w:rsidR="00CA28D8" w:rsidRDefault="006C7DED">
      <w:pPr>
        <w:pStyle w:val="a4"/>
        <w:numPr>
          <w:ilvl w:val="0"/>
          <w:numId w:val="105"/>
        </w:numPr>
        <w:tabs>
          <w:tab w:val="left" w:pos="1581"/>
        </w:tabs>
        <w:spacing w:line="276" w:lineRule="auto"/>
        <w:ind w:right="145" w:firstLine="566"/>
        <w:jc w:val="both"/>
        <w:rPr>
          <w:sz w:val="24"/>
        </w:rPr>
      </w:pPr>
      <w:r>
        <w:rPr>
          <w:sz w:val="24"/>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CA28D8" w:rsidRDefault="006C7DED">
      <w:pPr>
        <w:pStyle w:val="a4"/>
        <w:numPr>
          <w:ilvl w:val="0"/>
          <w:numId w:val="105"/>
        </w:numPr>
        <w:tabs>
          <w:tab w:val="left" w:pos="1581"/>
        </w:tabs>
        <w:spacing w:before="1"/>
        <w:ind w:left="1581"/>
        <w:jc w:val="both"/>
        <w:rPr>
          <w:sz w:val="24"/>
        </w:rPr>
      </w:pPr>
      <w:r>
        <w:rPr>
          <w:sz w:val="24"/>
        </w:rPr>
        <w:t>показывать</w:t>
      </w:r>
      <w:r>
        <w:rPr>
          <w:spacing w:val="-5"/>
          <w:sz w:val="24"/>
        </w:rPr>
        <w:t xml:space="preserve"> </w:t>
      </w:r>
      <w:r>
        <w:rPr>
          <w:sz w:val="24"/>
        </w:rPr>
        <w:t>на</w:t>
      </w:r>
      <w:r>
        <w:rPr>
          <w:spacing w:val="-4"/>
          <w:sz w:val="24"/>
        </w:rPr>
        <w:t xml:space="preserve"> </w:t>
      </w:r>
      <w:r>
        <w:rPr>
          <w:sz w:val="24"/>
        </w:rPr>
        <w:t>карте</w:t>
      </w:r>
      <w:r>
        <w:rPr>
          <w:spacing w:val="-3"/>
          <w:sz w:val="24"/>
        </w:rPr>
        <w:t xml:space="preserve"> </w:t>
      </w:r>
      <w:r>
        <w:rPr>
          <w:sz w:val="24"/>
        </w:rPr>
        <w:t>мира</w:t>
      </w:r>
      <w:r>
        <w:rPr>
          <w:spacing w:val="-3"/>
          <w:sz w:val="24"/>
        </w:rPr>
        <w:t xml:space="preserve"> </w:t>
      </w:r>
      <w:r>
        <w:rPr>
          <w:sz w:val="24"/>
        </w:rPr>
        <w:t>материки,</w:t>
      </w:r>
      <w:r>
        <w:rPr>
          <w:spacing w:val="-3"/>
          <w:sz w:val="24"/>
        </w:rPr>
        <w:t xml:space="preserve"> </w:t>
      </w:r>
      <w:r>
        <w:rPr>
          <w:sz w:val="24"/>
        </w:rPr>
        <w:t>изученные</w:t>
      </w:r>
      <w:r>
        <w:rPr>
          <w:spacing w:val="-5"/>
          <w:sz w:val="24"/>
        </w:rPr>
        <w:t xml:space="preserve"> </w:t>
      </w:r>
      <w:r>
        <w:rPr>
          <w:sz w:val="24"/>
        </w:rPr>
        <w:t>страны</w:t>
      </w:r>
      <w:r>
        <w:rPr>
          <w:spacing w:val="-2"/>
          <w:sz w:val="24"/>
        </w:rPr>
        <w:t xml:space="preserve"> мира;</w:t>
      </w:r>
    </w:p>
    <w:p w:rsidR="00CA28D8" w:rsidRDefault="006C7DED">
      <w:pPr>
        <w:pStyle w:val="a4"/>
        <w:numPr>
          <w:ilvl w:val="0"/>
          <w:numId w:val="105"/>
        </w:numPr>
        <w:tabs>
          <w:tab w:val="left" w:pos="1581"/>
        </w:tabs>
        <w:spacing w:before="41"/>
        <w:ind w:left="1581"/>
        <w:jc w:val="both"/>
        <w:rPr>
          <w:sz w:val="24"/>
        </w:rPr>
      </w:pPr>
      <w:r>
        <w:rPr>
          <w:sz w:val="24"/>
        </w:rPr>
        <w:t>различать</w:t>
      </w:r>
      <w:r>
        <w:rPr>
          <w:spacing w:val="-2"/>
          <w:sz w:val="24"/>
        </w:rPr>
        <w:t xml:space="preserve"> </w:t>
      </w:r>
      <w:r>
        <w:rPr>
          <w:sz w:val="24"/>
        </w:rPr>
        <w:t>расходы</w:t>
      </w:r>
      <w:r>
        <w:rPr>
          <w:spacing w:val="-1"/>
          <w:sz w:val="24"/>
        </w:rPr>
        <w:t xml:space="preserve"> </w:t>
      </w:r>
      <w:r>
        <w:rPr>
          <w:sz w:val="24"/>
        </w:rPr>
        <w:t>и</w:t>
      </w:r>
      <w:r>
        <w:rPr>
          <w:spacing w:val="-2"/>
          <w:sz w:val="24"/>
        </w:rPr>
        <w:t xml:space="preserve"> </w:t>
      </w:r>
      <w:r>
        <w:rPr>
          <w:sz w:val="24"/>
        </w:rPr>
        <w:t>доходы</w:t>
      </w:r>
      <w:r>
        <w:rPr>
          <w:spacing w:val="-2"/>
          <w:sz w:val="24"/>
        </w:rPr>
        <w:t xml:space="preserve"> </w:t>
      </w:r>
      <w:r>
        <w:rPr>
          <w:sz w:val="24"/>
        </w:rPr>
        <w:t>семейного</w:t>
      </w:r>
      <w:r>
        <w:rPr>
          <w:spacing w:val="-1"/>
          <w:sz w:val="24"/>
        </w:rPr>
        <w:t xml:space="preserve"> </w:t>
      </w:r>
      <w:r>
        <w:rPr>
          <w:spacing w:val="-2"/>
          <w:sz w:val="24"/>
        </w:rPr>
        <w:t>бюджета;</w:t>
      </w:r>
    </w:p>
    <w:p w:rsidR="00CA28D8" w:rsidRDefault="006C7DED">
      <w:pPr>
        <w:pStyle w:val="a4"/>
        <w:numPr>
          <w:ilvl w:val="0"/>
          <w:numId w:val="105"/>
        </w:numPr>
        <w:tabs>
          <w:tab w:val="left" w:pos="1581"/>
        </w:tabs>
        <w:spacing w:before="41" w:line="276" w:lineRule="auto"/>
        <w:ind w:right="148" w:firstLine="566"/>
        <w:jc w:val="both"/>
        <w:rPr>
          <w:sz w:val="24"/>
        </w:rPr>
      </w:pPr>
      <w:r>
        <w:rPr>
          <w:sz w:val="24"/>
        </w:rPr>
        <w:t>распознавать изученные объекты природы по их описанию, рисункам и фотографиям, различать их в окружающем мире;</w:t>
      </w:r>
    </w:p>
    <w:p w:rsidR="00CA28D8" w:rsidRDefault="006C7DED">
      <w:pPr>
        <w:pStyle w:val="a4"/>
        <w:numPr>
          <w:ilvl w:val="0"/>
          <w:numId w:val="105"/>
        </w:numPr>
        <w:tabs>
          <w:tab w:val="left" w:pos="1581"/>
        </w:tabs>
        <w:spacing w:before="1" w:line="276" w:lineRule="auto"/>
        <w:ind w:right="144" w:firstLine="566"/>
        <w:jc w:val="both"/>
        <w:rPr>
          <w:sz w:val="24"/>
        </w:rPr>
      </w:pPr>
      <w:r>
        <w:rPr>
          <w:sz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CA28D8" w:rsidRDefault="006C7DED">
      <w:pPr>
        <w:pStyle w:val="a4"/>
        <w:numPr>
          <w:ilvl w:val="0"/>
          <w:numId w:val="105"/>
        </w:numPr>
        <w:tabs>
          <w:tab w:val="left" w:pos="1581"/>
        </w:tabs>
        <w:spacing w:line="278" w:lineRule="auto"/>
        <w:ind w:right="150" w:firstLine="566"/>
        <w:jc w:val="both"/>
        <w:rPr>
          <w:sz w:val="24"/>
        </w:rPr>
      </w:pPr>
      <w:r>
        <w:rPr>
          <w:sz w:val="24"/>
        </w:rPr>
        <w:t>группировать изученные объекты живой и неживой природы, проводить простейшую классификацию;</w:t>
      </w:r>
    </w:p>
    <w:p w:rsidR="00CA28D8" w:rsidRDefault="006C7DED">
      <w:pPr>
        <w:pStyle w:val="a4"/>
        <w:numPr>
          <w:ilvl w:val="0"/>
          <w:numId w:val="105"/>
        </w:numPr>
        <w:tabs>
          <w:tab w:val="left" w:pos="1581"/>
        </w:tabs>
        <w:spacing w:line="272" w:lineRule="exact"/>
        <w:ind w:left="1581"/>
        <w:jc w:val="both"/>
        <w:rPr>
          <w:sz w:val="24"/>
        </w:rPr>
      </w:pPr>
      <w:r>
        <w:rPr>
          <w:sz w:val="24"/>
        </w:rPr>
        <w:t>сравнивать</w:t>
      </w:r>
      <w:r>
        <w:rPr>
          <w:spacing w:val="-17"/>
          <w:sz w:val="24"/>
        </w:rPr>
        <w:t xml:space="preserve"> </w:t>
      </w:r>
      <w:r>
        <w:rPr>
          <w:sz w:val="24"/>
        </w:rPr>
        <w:t>по</w:t>
      </w:r>
      <w:r>
        <w:rPr>
          <w:spacing w:val="-12"/>
          <w:sz w:val="24"/>
        </w:rPr>
        <w:t xml:space="preserve"> </w:t>
      </w:r>
      <w:r>
        <w:rPr>
          <w:sz w:val="24"/>
        </w:rPr>
        <w:t>заданному</w:t>
      </w:r>
      <w:r>
        <w:rPr>
          <w:spacing w:val="-15"/>
          <w:sz w:val="24"/>
        </w:rPr>
        <w:t xml:space="preserve"> </w:t>
      </w:r>
      <w:r>
        <w:rPr>
          <w:sz w:val="24"/>
        </w:rPr>
        <w:t>количеству</w:t>
      </w:r>
      <w:r>
        <w:rPr>
          <w:spacing w:val="-15"/>
          <w:sz w:val="24"/>
        </w:rPr>
        <w:t xml:space="preserve"> </w:t>
      </w:r>
      <w:r>
        <w:rPr>
          <w:sz w:val="24"/>
        </w:rPr>
        <w:t>признаков</w:t>
      </w:r>
      <w:r>
        <w:rPr>
          <w:spacing w:val="-15"/>
          <w:sz w:val="24"/>
        </w:rPr>
        <w:t xml:space="preserve"> </w:t>
      </w:r>
      <w:r>
        <w:rPr>
          <w:sz w:val="24"/>
        </w:rPr>
        <w:t>объекты</w:t>
      </w:r>
      <w:r>
        <w:rPr>
          <w:spacing w:val="-13"/>
          <w:sz w:val="24"/>
        </w:rPr>
        <w:t xml:space="preserve"> </w:t>
      </w:r>
      <w:r>
        <w:rPr>
          <w:sz w:val="24"/>
        </w:rPr>
        <w:t>живой</w:t>
      </w:r>
      <w:r>
        <w:rPr>
          <w:spacing w:val="-11"/>
          <w:sz w:val="24"/>
        </w:rPr>
        <w:t xml:space="preserve"> </w:t>
      </w:r>
      <w:r>
        <w:rPr>
          <w:sz w:val="24"/>
        </w:rPr>
        <w:t>и</w:t>
      </w:r>
      <w:r>
        <w:rPr>
          <w:spacing w:val="-14"/>
          <w:sz w:val="24"/>
        </w:rPr>
        <w:t xml:space="preserve"> </w:t>
      </w:r>
      <w:r>
        <w:rPr>
          <w:sz w:val="24"/>
        </w:rPr>
        <w:t>неживой</w:t>
      </w:r>
      <w:r>
        <w:rPr>
          <w:spacing w:val="-12"/>
          <w:sz w:val="24"/>
        </w:rPr>
        <w:t xml:space="preserve"> </w:t>
      </w:r>
      <w:r>
        <w:rPr>
          <w:spacing w:val="-2"/>
          <w:sz w:val="24"/>
        </w:rPr>
        <w:t>природы;</w:t>
      </w:r>
    </w:p>
    <w:p w:rsidR="00CA28D8" w:rsidRDefault="006C7DED">
      <w:pPr>
        <w:pStyle w:val="a4"/>
        <w:numPr>
          <w:ilvl w:val="0"/>
          <w:numId w:val="105"/>
        </w:numPr>
        <w:tabs>
          <w:tab w:val="left" w:pos="1581"/>
        </w:tabs>
        <w:spacing w:before="40" w:line="276" w:lineRule="auto"/>
        <w:ind w:right="149" w:firstLine="566"/>
        <w:rPr>
          <w:sz w:val="24"/>
        </w:rPr>
      </w:pPr>
      <w:r>
        <w:rPr>
          <w:sz w:val="24"/>
        </w:rPr>
        <w:t>описывать на основе предложенного плана изученные объекты и явления природы, выделяя их существенные признакии характерные свойства;</w:t>
      </w:r>
    </w:p>
    <w:p w:rsidR="00CA28D8" w:rsidRDefault="006C7DED">
      <w:pPr>
        <w:pStyle w:val="a4"/>
        <w:numPr>
          <w:ilvl w:val="0"/>
          <w:numId w:val="105"/>
        </w:numPr>
        <w:tabs>
          <w:tab w:val="left" w:pos="1581"/>
        </w:tabs>
        <w:spacing w:before="1" w:line="276" w:lineRule="auto"/>
        <w:ind w:right="148" w:firstLine="566"/>
        <w:rPr>
          <w:sz w:val="24"/>
        </w:rPr>
      </w:pPr>
      <w:r>
        <w:rPr>
          <w:sz w:val="24"/>
        </w:rPr>
        <w:t>использовать</w:t>
      </w:r>
      <w:r>
        <w:rPr>
          <w:spacing w:val="-8"/>
          <w:sz w:val="24"/>
        </w:rPr>
        <w:t xml:space="preserve"> </w:t>
      </w:r>
      <w:r>
        <w:rPr>
          <w:sz w:val="24"/>
        </w:rPr>
        <w:t>различные</w:t>
      </w:r>
      <w:r>
        <w:rPr>
          <w:spacing w:val="-9"/>
          <w:sz w:val="24"/>
        </w:rPr>
        <w:t xml:space="preserve"> </w:t>
      </w:r>
      <w:r>
        <w:rPr>
          <w:sz w:val="24"/>
        </w:rPr>
        <w:t>источники</w:t>
      </w:r>
      <w:r>
        <w:rPr>
          <w:spacing w:val="-7"/>
          <w:sz w:val="24"/>
        </w:rPr>
        <w:t xml:space="preserve"> </w:t>
      </w:r>
      <w:r>
        <w:rPr>
          <w:sz w:val="24"/>
        </w:rPr>
        <w:t>информации</w:t>
      </w:r>
      <w:r>
        <w:rPr>
          <w:spacing w:val="-7"/>
          <w:sz w:val="24"/>
        </w:rPr>
        <w:t xml:space="preserve"> </w:t>
      </w:r>
      <w:r>
        <w:rPr>
          <w:sz w:val="24"/>
        </w:rPr>
        <w:t>о</w:t>
      </w:r>
      <w:r>
        <w:rPr>
          <w:spacing w:val="-8"/>
          <w:sz w:val="24"/>
        </w:rPr>
        <w:t xml:space="preserve"> </w:t>
      </w:r>
      <w:r>
        <w:rPr>
          <w:sz w:val="24"/>
        </w:rPr>
        <w:t>природе</w:t>
      </w:r>
      <w:r>
        <w:rPr>
          <w:spacing w:val="-9"/>
          <w:sz w:val="24"/>
        </w:rPr>
        <w:t xml:space="preserve"> </w:t>
      </w:r>
      <w:r>
        <w:rPr>
          <w:sz w:val="24"/>
        </w:rPr>
        <w:t>и</w:t>
      </w:r>
      <w:r>
        <w:rPr>
          <w:spacing w:val="-7"/>
          <w:sz w:val="24"/>
        </w:rPr>
        <w:t xml:space="preserve"> </w:t>
      </w:r>
      <w:r>
        <w:rPr>
          <w:sz w:val="24"/>
        </w:rPr>
        <w:t>обществе</w:t>
      </w:r>
      <w:r>
        <w:rPr>
          <w:spacing w:val="-10"/>
          <w:sz w:val="24"/>
        </w:rPr>
        <w:t xml:space="preserve"> </w:t>
      </w:r>
      <w:r>
        <w:rPr>
          <w:sz w:val="24"/>
        </w:rPr>
        <w:t>для</w:t>
      </w:r>
      <w:r>
        <w:rPr>
          <w:spacing w:val="-8"/>
          <w:sz w:val="24"/>
        </w:rPr>
        <w:t xml:space="preserve"> </w:t>
      </w:r>
      <w:r>
        <w:rPr>
          <w:sz w:val="24"/>
        </w:rPr>
        <w:t>поиска</w:t>
      </w:r>
      <w:r>
        <w:rPr>
          <w:spacing w:val="-12"/>
          <w:sz w:val="24"/>
        </w:rPr>
        <w:t xml:space="preserve"> </w:t>
      </w:r>
      <w:r>
        <w:rPr>
          <w:sz w:val="24"/>
        </w:rPr>
        <w:t>и извлечения информации, ответов на вопросы;</w:t>
      </w:r>
    </w:p>
    <w:p w:rsidR="00CA28D8" w:rsidRDefault="006C7DED">
      <w:pPr>
        <w:pStyle w:val="a4"/>
        <w:numPr>
          <w:ilvl w:val="0"/>
          <w:numId w:val="105"/>
        </w:numPr>
        <w:tabs>
          <w:tab w:val="left" w:pos="1581"/>
        </w:tabs>
        <w:spacing w:line="276" w:lineRule="auto"/>
        <w:ind w:right="148" w:firstLine="566"/>
        <w:rPr>
          <w:sz w:val="24"/>
        </w:rPr>
      </w:pPr>
      <w:r>
        <w:rPr>
          <w:sz w:val="24"/>
        </w:rPr>
        <w:t>использовать</w:t>
      </w:r>
      <w:r>
        <w:rPr>
          <w:spacing w:val="40"/>
          <w:sz w:val="24"/>
        </w:rPr>
        <w:t xml:space="preserve"> </w:t>
      </w:r>
      <w:r>
        <w:rPr>
          <w:sz w:val="24"/>
        </w:rPr>
        <w:t>знания</w:t>
      </w:r>
      <w:r>
        <w:rPr>
          <w:spacing w:val="40"/>
          <w:sz w:val="24"/>
        </w:rPr>
        <w:t xml:space="preserve"> </w:t>
      </w:r>
      <w:r>
        <w:rPr>
          <w:sz w:val="24"/>
        </w:rPr>
        <w:t>о</w:t>
      </w:r>
      <w:r>
        <w:rPr>
          <w:spacing w:val="40"/>
          <w:sz w:val="24"/>
        </w:rPr>
        <w:t xml:space="preserve"> </w:t>
      </w:r>
      <w:r>
        <w:rPr>
          <w:sz w:val="24"/>
        </w:rPr>
        <w:t>взаимосвязях</w:t>
      </w:r>
      <w:r>
        <w:rPr>
          <w:spacing w:val="40"/>
          <w:sz w:val="24"/>
        </w:rPr>
        <w:t xml:space="preserve"> </w:t>
      </w:r>
      <w:r>
        <w:rPr>
          <w:sz w:val="24"/>
        </w:rPr>
        <w:t>в</w:t>
      </w:r>
      <w:r>
        <w:rPr>
          <w:spacing w:val="40"/>
          <w:sz w:val="24"/>
        </w:rPr>
        <w:t xml:space="preserve"> </w:t>
      </w:r>
      <w:r>
        <w:rPr>
          <w:sz w:val="24"/>
        </w:rPr>
        <w:t>природе,</w:t>
      </w:r>
      <w:r>
        <w:rPr>
          <w:spacing w:val="40"/>
          <w:sz w:val="24"/>
        </w:rPr>
        <w:t xml:space="preserve"> </w:t>
      </w:r>
      <w:r>
        <w:rPr>
          <w:sz w:val="24"/>
        </w:rPr>
        <w:t>связи</w:t>
      </w:r>
      <w:r>
        <w:rPr>
          <w:spacing w:val="40"/>
          <w:sz w:val="24"/>
        </w:rPr>
        <w:t xml:space="preserve"> </w:t>
      </w:r>
      <w:r>
        <w:rPr>
          <w:sz w:val="24"/>
        </w:rPr>
        <w:t>человека</w:t>
      </w:r>
      <w:r>
        <w:rPr>
          <w:spacing w:val="40"/>
          <w:sz w:val="24"/>
        </w:rPr>
        <w:t xml:space="preserve"> </w:t>
      </w:r>
      <w:r>
        <w:rPr>
          <w:sz w:val="24"/>
        </w:rPr>
        <w:t>и</w:t>
      </w:r>
      <w:r>
        <w:rPr>
          <w:spacing w:val="40"/>
          <w:sz w:val="24"/>
        </w:rPr>
        <w:t xml:space="preserve"> </w:t>
      </w:r>
      <w:r>
        <w:rPr>
          <w:sz w:val="24"/>
        </w:rPr>
        <w:t>природы</w:t>
      </w:r>
      <w:r>
        <w:rPr>
          <w:spacing w:val="40"/>
          <w:sz w:val="24"/>
        </w:rPr>
        <w:t xml:space="preserve"> </w:t>
      </w:r>
      <w:r>
        <w:rPr>
          <w:sz w:val="24"/>
        </w:rPr>
        <w:t>для объяснения простейших явлений и процессов в природе, организме человека;</w:t>
      </w:r>
    </w:p>
    <w:p w:rsidR="00CA28D8" w:rsidRDefault="006C7DED">
      <w:pPr>
        <w:pStyle w:val="a4"/>
        <w:numPr>
          <w:ilvl w:val="0"/>
          <w:numId w:val="105"/>
        </w:numPr>
        <w:tabs>
          <w:tab w:val="left" w:pos="1581"/>
        </w:tabs>
        <w:spacing w:line="278" w:lineRule="auto"/>
        <w:ind w:right="142" w:firstLine="566"/>
        <w:rPr>
          <w:sz w:val="24"/>
        </w:rPr>
      </w:pPr>
      <w:r>
        <w:rPr>
          <w:sz w:val="24"/>
        </w:rPr>
        <w:t>фиксировать</w:t>
      </w:r>
      <w:r>
        <w:rPr>
          <w:spacing w:val="34"/>
          <w:sz w:val="24"/>
        </w:rPr>
        <w:t xml:space="preserve"> </w:t>
      </w:r>
      <w:r>
        <w:rPr>
          <w:sz w:val="24"/>
        </w:rPr>
        <w:t>результаты</w:t>
      </w:r>
      <w:r>
        <w:rPr>
          <w:spacing w:val="33"/>
          <w:sz w:val="24"/>
        </w:rPr>
        <w:t xml:space="preserve"> </w:t>
      </w:r>
      <w:r>
        <w:rPr>
          <w:sz w:val="24"/>
        </w:rPr>
        <w:t>наблюдений,</w:t>
      </w:r>
      <w:r>
        <w:rPr>
          <w:spacing w:val="34"/>
          <w:sz w:val="24"/>
        </w:rPr>
        <w:t xml:space="preserve"> </w:t>
      </w:r>
      <w:r>
        <w:rPr>
          <w:sz w:val="24"/>
        </w:rPr>
        <w:t>опытной</w:t>
      </w:r>
      <w:r>
        <w:rPr>
          <w:spacing w:val="35"/>
          <w:sz w:val="24"/>
        </w:rPr>
        <w:t xml:space="preserve"> </w:t>
      </w:r>
      <w:r>
        <w:rPr>
          <w:sz w:val="24"/>
        </w:rPr>
        <w:t>работы,</w:t>
      </w:r>
      <w:r>
        <w:rPr>
          <w:spacing w:val="33"/>
          <w:sz w:val="24"/>
        </w:rPr>
        <w:t xml:space="preserve"> </w:t>
      </w:r>
      <w:r>
        <w:rPr>
          <w:sz w:val="24"/>
        </w:rPr>
        <w:t>в</w:t>
      </w:r>
      <w:r>
        <w:rPr>
          <w:spacing w:val="33"/>
          <w:sz w:val="24"/>
        </w:rPr>
        <w:t xml:space="preserve"> </w:t>
      </w:r>
      <w:r>
        <w:rPr>
          <w:sz w:val="24"/>
        </w:rPr>
        <w:t>процессе</w:t>
      </w:r>
      <w:r>
        <w:rPr>
          <w:spacing w:val="40"/>
          <w:sz w:val="24"/>
        </w:rPr>
        <w:t xml:space="preserve"> </w:t>
      </w:r>
      <w:r>
        <w:rPr>
          <w:sz w:val="24"/>
        </w:rPr>
        <w:t>коллективной деятельности обобщать полученныерезультаты и делать выводы;</w:t>
      </w:r>
    </w:p>
    <w:p w:rsidR="00CA28D8" w:rsidRDefault="006C7DED">
      <w:pPr>
        <w:pStyle w:val="a4"/>
        <w:numPr>
          <w:ilvl w:val="0"/>
          <w:numId w:val="105"/>
        </w:numPr>
        <w:tabs>
          <w:tab w:val="left" w:pos="1581"/>
        </w:tabs>
        <w:spacing w:line="276" w:lineRule="auto"/>
        <w:ind w:right="149" w:firstLine="566"/>
        <w:rPr>
          <w:sz w:val="24"/>
        </w:rPr>
      </w:pPr>
      <w:r>
        <w:rPr>
          <w:sz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CA28D8" w:rsidRDefault="006C7DED">
      <w:pPr>
        <w:pStyle w:val="a4"/>
        <w:numPr>
          <w:ilvl w:val="0"/>
          <w:numId w:val="105"/>
        </w:numPr>
        <w:tabs>
          <w:tab w:val="left" w:pos="1581"/>
        </w:tabs>
        <w:spacing w:line="278" w:lineRule="auto"/>
        <w:ind w:right="145" w:firstLine="566"/>
        <w:rPr>
          <w:sz w:val="24"/>
        </w:rPr>
      </w:pPr>
      <w:r>
        <w:rPr>
          <w:sz w:val="24"/>
        </w:rPr>
        <w:t>соблюдать</w:t>
      </w:r>
      <w:r>
        <w:rPr>
          <w:spacing w:val="-13"/>
          <w:sz w:val="24"/>
        </w:rPr>
        <w:t xml:space="preserve"> </w:t>
      </w:r>
      <w:r>
        <w:rPr>
          <w:sz w:val="24"/>
        </w:rPr>
        <w:t>правила</w:t>
      </w:r>
      <w:r>
        <w:rPr>
          <w:spacing w:val="-15"/>
          <w:sz w:val="24"/>
        </w:rPr>
        <w:t xml:space="preserve"> </w:t>
      </w:r>
      <w:r>
        <w:rPr>
          <w:sz w:val="24"/>
        </w:rPr>
        <w:t>безопасного</w:t>
      </w:r>
      <w:r>
        <w:rPr>
          <w:spacing w:val="-14"/>
          <w:sz w:val="24"/>
        </w:rPr>
        <w:t xml:space="preserve"> </w:t>
      </w:r>
      <w:r>
        <w:rPr>
          <w:sz w:val="24"/>
        </w:rPr>
        <w:t>поведения</w:t>
      </w:r>
      <w:r>
        <w:rPr>
          <w:spacing w:val="-14"/>
          <w:sz w:val="24"/>
        </w:rPr>
        <w:t xml:space="preserve"> </w:t>
      </w:r>
      <w:r>
        <w:rPr>
          <w:sz w:val="24"/>
        </w:rPr>
        <w:t>пассажира</w:t>
      </w:r>
      <w:r>
        <w:rPr>
          <w:spacing w:val="-15"/>
          <w:sz w:val="24"/>
        </w:rPr>
        <w:t xml:space="preserve"> </w:t>
      </w:r>
      <w:r>
        <w:rPr>
          <w:sz w:val="24"/>
        </w:rPr>
        <w:t>железнодорожного,</w:t>
      </w:r>
      <w:r>
        <w:rPr>
          <w:spacing w:val="-14"/>
          <w:sz w:val="24"/>
        </w:rPr>
        <w:t xml:space="preserve"> </w:t>
      </w:r>
      <w:r>
        <w:rPr>
          <w:sz w:val="24"/>
        </w:rPr>
        <w:t>водного</w:t>
      </w:r>
      <w:r>
        <w:rPr>
          <w:spacing w:val="-14"/>
          <w:sz w:val="24"/>
        </w:rPr>
        <w:t xml:space="preserve"> </w:t>
      </w:r>
      <w:r>
        <w:rPr>
          <w:sz w:val="24"/>
        </w:rPr>
        <w:t xml:space="preserve">и </w:t>
      </w:r>
      <w:r>
        <w:rPr>
          <w:spacing w:val="-2"/>
          <w:sz w:val="24"/>
        </w:rPr>
        <w:t>авиатранспорта;</w:t>
      </w:r>
    </w:p>
    <w:p w:rsidR="00CA28D8" w:rsidRDefault="006C7DED">
      <w:pPr>
        <w:pStyle w:val="a4"/>
        <w:numPr>
          <w:ilvl w:val="0"/>
          <w:numId w:val="105"/>
        </w:numPr>
        <w:tabs>
          <w:tab w:val="left" w:pos="1581"/>
        </w:tabs>
        <w:spacing w:line="276" w:lineRule="auto"/>
        <w:ind w:right="149" w:firstLine="566"/>
        <w:rPr>
          <w:sz w:val="24"/>
        </w:rPr>
      </w:pPr>
      <w:r>
        <w:rPr>
          <w:sz w:val="24"/>
        </w:rPr>
        <w:t>соблюдать основы здорового образа жизни, в том числе требования к</w:t>
      </w:r>
      <w:r>
        <w:rPr>
          <w:spacing w:val="-1"/>
          <w:sz w:val="24"/>
        </w:rPr>
        <w:t xml:space="preserve"> </w:t>
      </w:r>
      <w:r>
        <w:rPr>
          <w:sz w:val="24"/>
        </w:rPr>
        <w:t>двигательной активности и принципы здорового питания;</w:t>
      </w:r>
    </w:p>
    <w:p w:rsidR="00CA28D8" w:rsidRDefault="006C7DED">
      <w:pPr>
        <w:pStyle w:val="a4"/>
        <w:numPr>
          <w:ilvl w:val="0"/>
          <w:numId w:val="105"/>
        </w:numPr>
        <w:tabs>
          <w:tab w:val="left" w:pos="1581"/>
        </w:tabs>
        <w:spacing w:line="275" w:lineRule="exact"/>
        <w:ind w:left="1581"/>
        <w:rPr>
          <w:sz w:val="24"/>
        </w:rPr>
      </w:pPr>
      <w:r>
        <w:rPr>
          <w:sz w:val="24"/>
        </w:rPr>
        <w:t>соблюдать</w:t>
      </w:r>
      <w:r>
        <w:rPr>
          <w:spacing w:val="-5"/>
          <w:sz w:val="24"/>
        </w:rPr>
        <w:t xml:space="preserve"> </w:t>
      </w:r>
      <w:r>
        <w:rPr>
          <w:sz w:val="24"/>
        </w:rPr>
        <w:t>основы</w:t>
      </w:r>
      <w:r>
        <w:rPr>
          <w:spacing w:val="-5"/>
          <w:sz w:val="24"/>
        </w:rPr>
        <w:t xml:space="preserve"> </w:t>
      </w:r>
      <w:r>
        <w:rPr>
          <w:sz w:val="24"/>
        </w:rPr>
        <w:t>профилактики</w:t>
      </w:r>
      <w:r>
        <w:rPr>
          <w:spacing w:val="-5"/>
          <w:sz w:val="24"/>
        </w:rPr>
        <w:t xml:space="preserve"> </w:t>
      </w:r>
      <w:r>
        <w:rPr>
          <w:spacing w:val="-2"/>
          <w:sz w:val="24"/>
        </w:rPr>
        <w:t>заболеваний;</w:t>
      </w:r>
    </w:p>
    <w:p w:rsidR="00CA28D8" w:rsidRDefault="006C7DED">
      <w:pPr>
        <w:pStyle w:val="a4"/>
        <w:numPr>
          <w:ilvl w:val="0"/>
          <w:numId w:val="105"/>
        </w:numPr>
        <w:tabs>
          <w:tab w:val="left" w:pos="1581"/>
        </w:tabs>
        <w:spacing w:before="32"/>
        <w:ind w:left="1581"/>
        <w:rPr>
          <w:sz w:val="24"/>
        </w:rPr>
      </w:pPr>
      <w:r>
        <w:rPr>
          <w:sz w:val="24"/>
        </w:rPr>
        <w:t>соблюдать</w:t>
      </w:r>
      <w:r>
        <w:rPr>
          <w:spacing w:val="-3"/>
          <w:sz w:val="24"/>
        </w:rPr>
        <w:t xml:space="preserve"> </w:t>
      </w: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2"/>
          <w:sz w:val="24"/>
        </w:rPr>
        <w:t xml:space="preserve"> </w:t>
      </w:r>
      <w:r>
        <w:rPr>
          <w:sz w:val="24"/>
        </w:rPr>
        <w:t>во</w:t>
      </w:r>
      <w:r>
        <w:rPr>
          <w:spacing w:val="-3"/>
          <w:sz w:val="24"/>
        </w:rPr>
        <w:t xml:space="preserve"> </w:t>
      </w:r>
      <w:r>
        <w:rPr>
          <w:sz w:val="24"/>
        </w:rPr>
        <w:t>дворе</w:t>
      </w:r>
      <w:r>
        <w:rPr>
          <w:spacing w:val="-4"/>
          <w:sz w:val="24"/>
        </w:rPr>
        <w:t xml:space="preserve"> </w:t>
      </w:r>
      <w:r>
        <w:rPr>
          <w:sz w:val="24"/>
        </w:rPr>
        <w:t>жилого</w:t>
      </w:r>
      <w:r>
        <w:rPr>
          <w:spacing w:val="-2"/>
          <w:sz w:val="24"/>
        </w:rPr>
        <w:t xml:space="preserve"> дома;</w:t>
      </w:r>
    </w:p>
    <w:p w:rsidR="00CA28D8" w:rsidRDefault="006C7DED">
      <w:pPr>
        <w:pStyle w:val="a4"/>
        <w:numPr>
          <w:ilvl w:val="0"/>
          <w:numId w:val="105"/>
        </w:numPr>
        <w:tabs>
          <w:tab w:val="left" w:pos="1581"/>
        </w:tabs>
        <w:spacing w:before="41"/>
        <w:ind w:left="1581"/>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нравственного</w:t>
      </w:r>
      <w:r>
        <w:rPr>
          <w:spacing w:val="-5"/>
          <w:sz w:val="24"/>
        </w:rPr>
        <w:t xml:space="preserve"> </w:t>
      </w:r>
      <w:r>
        <w:rPr>
          <w:sz w:val="24"/>
        </w:rPr>
        <w:t>поведения</w:t>
      </w:r>
      <w:r>
        <w:rPr>
          <w:spacing w:val="-4"/>
          <w:sz w:val="24"/>
        </w:rPr>
        <w:t xml:space="preserve"> </w:t>
      </w:r>
      <w:r>
        <w:rPr>
          <w:sz w:val="24"/>
        </w:rPr>
        <w:t>на</w:t>
      </w:r>
      <w:r>
        <w:rPr>
          <w:spacing w:val="-4"/>
          <w:sz w:val="24"/>
        </w:rPr>
        <w:t xml:space="preserve"> </w:t>
      </w:r>
      <w:r>
        <w:rPr>
          <w:spacing w:val="-2"/>
          <w:sz w:val="24"/>
        </w:rPr>
        <w:t>природе;</w:t>
      </w:r>
    </w:p>
    <w:p w:rsidR="00CA28D8" w:rsidRDefault="006C7DED">
      <w:pPr>
        <w:pStyle w:val="a4"/>
        <w:numPr>
          <w:ilvl w:val="0"/>
          <w:numId w:val="105"/>
        </w:numPr>
        <w:tabs>
          <w:tab w:val="left" w:pos="1579"/>
        </w:tabs>
        <w:spacing w:before="41" w:line="276" w:lineRule="auto"/>
        <w:ind w:right="141" w:firstLine="566"/>
        <w:jc w:val="both"/>
        <w:rPr>
          <w:sz w:val="24"/>
        </w:rPr>
      </w:pPr>
      <w:r>
        <w:rPr>
          <w:sz w:val="24"/>
        </w:rPr>
        <w:t>безопасно</w:t>
      </w:r>
      <w:r>
        <w:rPr>
          <w:spacing w:val="-9"/>
          <w:sz w:val="24"/>
        </w:rPr>
        <w:t xml:space="preserve"> </w:t>
      </w:r>
      <w:r>
        <w:rPr>
          <w:sz w:val="24"/>
        </w:rPr>
        <w:t>использовать</w:t>
      </w:r>
      <w:r>
        <w:rPr>
          <w:spacing w:val="-11"/>
          <w:sz w:val="24"/>
        </w:rPr>
        <w:t xml:space="preserve"> </w:t>
      </w:r>
      <w:r>
        <w:rPr>
          <w:sz w:val="24"/>
        </w:rPr>
        <w:t>персональные</w:t>
      </w:r>
      <w:r>
        <w:rPr>
          <w:spacing w:val="-11"/>
          <w:sz w:val="24"/>
        </w:rPr>
        <w:t xml:space="preserve"> </w:t>
      </w:r>
      <w:r>
        <w:rPr>
          <w:sz w:val="24"/>
        </w:rPr>
        <w:t>данные</w:t>
      </w:r>
      <w:r>
        <w:rPr>
          <w:spacing w:val="-11"/>
          <w:sz w:val="24"/>
        </w:rPr>
        <w:t xml:space="preserve"> </w:t>
      </w:r>
      <w:r>
        <w:rPr>
          <w:sz w:val="24"/>
        </w:rPr>
        <w:t>в</w:t>
      </w:r>
      <w:r>
        <w:rPr>
          <w:spacing w:val="-7"/>
          <w:sz w:val="24"/>
        </w:rPr>
        <w:t xml:space="preserve"> </w:t>
      </w:r>
      <w:r>
        <w:rPr>
          <w:sz w:val="24"/>
        </w:rPr>
        <w:t>условиях</w:t>
      </w:r>
      <w:r>
        <w:rPr>
          <w:spacing w:val="-7"/>
          <w:sz w:val="24"/>
        </w:rPr>
        <w:t xml:space="preserve"> </w:t>
      </w:r>
      <w:r>
        <w:rPr>
          <w:sz w:val="24"/>
        </w:rPr>
        <w:t>контролируемого</w:t>
      </w:r>
      <w:r>
        <w:rPr>
          <w:spacing w:val="-9"/>
          <w:sz w:val="24"/>
        </w:rPr>
        <w:t xml:space="preserve"> </w:t>
      </w:r>
      <w:r>
        <w:rPr>
          <w:sz w:val="24"/>
        </w:rPr>
        <w:t xml:space="preserve">доступа в Интернет; ориентироваться в возможных мошеннических действиях при общении в </w:t>
      </w:r>
      <w:r>
        <w:rPr>
          <w:spacing w:val="-2"/>
          <w:sz w:val="24"/>
        </w:rPr>
        <w:t>мессенджерах.</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3"/>
        <w:spacing w:before="72"/>
        <w:ind w:left="707" w:firstLine="0"/>
      </w:pPr>
      <w:r>
        <w:t>4</w:t>
      </w:r>
      <w:r>
        <w:rPr>
          <w:spacing w:val="-27"/>
        </w:rPr>
        <w:t xml:space="preserve"> </w:t>
      </w:r>
      <w:r>
        <w:rPr>
          <w:spacing w:val="-2"/>
        </w:rPr>
        <w:t>класс</w:t>
      </w:r>
    </w:p>
    <w:p w:rsidR="00CA28D8" w:rsidRDefault="006C7DED">
      <w:pPr>
        <w:pStyle w:val="a3"/>
        <w:spacing w:before="44"/>
        <w:ind w:left="707" w:firstLine="0"/>
      </w:pPr>
      <w:r>
        <w:t>К</w:t>
      </w:r>
      <w:r>
        <w:rPr>
          <w:spacing w:val="-2"/>
        </w:rPr>
        <w:t xml:space="preserve"> </w:t>
      </w:r>
      <w:r>
        <w:t>концу</w:t>
      </w:r>
      <w:r>
        <w:rPr>
          <w:spacing w:val="-8"/>
        </w:rPr>
        <w:t xml:space="preserve"> </w:t>
      </w:r>
      <w:r>
        <w:t>обучения</w:t>
      </w:r>
      <w:r>
        <w:rPr>
          <w:spacing w:val="-1"/>
        </w:rPr>
        <w:t xml:space="preserve"> </w:t>
      </w:r>
      <w:r>
        <w:t>в</w:t>
      </w:r>
      <w:r>
        <w:rPr>
          <w:spacing w:val="-2"/>
        </w:rPr>
        <w:t xml:space="preserve"> </w:t>
      </w:r>
      <w:r>
        <w:t>4</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104"/>
        </w:numPr>
        <w:tabs>
          <w:tab w:val="left" w:pos="1581"/>
        </w:tabs>
        <w:spacing w:before="41" w:line="276" w:lineRule="auto"/>
        <w:ind w:right="140" w:firstLine="566"/>
        <w:jc w:val="both"/>
        <w:rPr>
          <w:sz w:val="24"/>
        </w:rPr>
      </w:pPr>
      <w:r>
        <w:rPr>
          <w:sz w:val="24"/>
        </w:rPr>
        <w:t>проявлять</w:t>
      </w:r>
      <w:r>
        <w:rPr>
          <w:spacing w:val="-12"/>
          <w:sz w:val="24"/>
        </w:rPr>
        <w:t xml:space="preserve"> </w:t>
      </w:r>
      <w:r>
        <w:rPr>
          <w:sz w:val="24"/>
        </w:rPr>
        <w:t>уважение</w:t>
      </w:r>
      <w:r>
        <w:rPr>
          <w:spacing w:val="-15"/>
          <w:sz w:val="24"/>
        </w:rPr>
        <w:t xml:space="preserve"> </w:t>
      </w:r>
      <w:r>
        <w:rPr>
          <w:sz w:val="24"/>
        </w:rPr>
        <w:t>к</w:t>
      </w:r>
      <w:r>
        <w:rPr>
          <w:spacing w:val="-14"/>
          <w:sz w:val="24"/>
        </w:rPr>
        <w:t xml:space="preserve"> </w:t>
      </w:r>
      <w:r>
        <w:rPr>
          <w:sz w:val="24"/>
        </w:rPr>
        <w:t>семейным</w:t>
      </w:r>
      <w:r>
        <w:rPr>
          <w:spacing w:val="-15"/>
          <w:sz w:val="24"/>
        </w:rPr>
        <w:t xml:space="preserve"> </w:t>
      </w:r>
      <w:r>
        <w:rPr>
          <w:sz w:val="24"/>
        </w:rPr>
        <w:t>ценностям</w:t>
      </w:r>
      <w:r>
        <w:rPr>
          <w:spacing w:val="-15"/>
          <w:sz w:val="24"/>
        </w:rPr>
        <w:t xml:space="preserve"> </w:t>
      </w:r>
      <w:r>
        <w:rPr>
          <w:sz w:val="24"/>
        </w:rPr>
        <w:t>и</w:t>
      </w:r>
      <w:r>
        <w:rPr>
          <w:spacing w:val="-14"/>
          <w:sz w:val="24"/>
        </w:rPr>
        <w:t xml:space="preserve"> </w:t>
      </w:r>
      <w:r>
        <w:rPr>
          <w:sz w:val="24"/>
        </w:rPr>
        <w:t>традициям,</w:t>
      </w:r>
      <w:r>
        <w:rPr>
          <w:spacing w:val="-14"/>
          <w:sz w:val="24"/>
        </w:rPr>
        <w:t xml:space="preserve"> </w:t>
      </w:r>
      <w:r>
        <w:rPr>
          <w:sz w:val="24"/>
        </w:rPr>
        <w:t>традициям</w:t>
      </w:r>
      <w:r>
        <w:rPr>
          <w:spacing w:val="-15"/>
          <w:sz w:val="24"/>
        </w:rPr>
        <w:t xml:space="preserve"> </w:t>
      </w:r>
      <w:r>
        <w:rPr>
          <w:sz w:val="24"/>
        </w:rPr>
        <w:t>своего</w:t>
      </w:r>
      <w:r>
        <w:rPr>
          <w:spacing w:val="-14"/>
          <w:sz w:val="24"/>
        </w:rPr>
        <w:t xml:space="preserve"> </w:t>
      </w:r>
      <w:r>
        <w:rPr>
          <w:sz w:val="24"/>
        </w:rPr>
        <w:t>народа</w:t>
      </w:r>
      <w:r>
        <w:rPr>
          <w:spacing w:val="-15"/>
          <w:sz w:val="24"/>
        </w:rPr>
        <w:t xml:space="preserve"> </w:t>
      </w:r>
      <w:r>
        <w:rPr>
          <w:sz w:val="24"/>
        </w:rPr>
        <w:t>и других</w:t>
      </w:r>
      <w:r>
        <w:rPr>
          <w:spacing w:val="-10"/>
          <w:sz w:val="24"/>
        </w:rPr>
        <w:t xml:space="preserve"> </w:t>
      </w:r>
      <w:r>
        <w:rPr>
          <w:sz w:val="24"/>
        </w:rPr>
        <w:t>народов,</w:t>
      </w:r>
      <w:r>
        <w:rPr>
          <w:spacing w:val="-12"/>
          <w:sz w:val="24"/>
        </w:rPr>
        <w:t xml:space="preserve"> </w:t>
      </w:r>
      <w:r>
        <w:rPr>
          <w:sz w:val="24"/>
        </w:rPr>
        <w:t>государственным</w:t>
      </w:r>
      <w:r>
        <w:rPr>
          <w:spacing w:val="-13"/>
          <w:sz w:val="24"/>
        </w:rPr>
        <w:t xml:space="preserve"> </w:t>
      </w:r>
      <w:r>
        <w:rPr>
          <w:sz w:val="24"/>
        </w:rPr>
        <w:t>символам</w:t>
      </w:r>
      <w:r>
        <w:rPr>
          <w:spacing w:val="-13"/>
          <w:sz w:val="24"/>
        </w:rPr>
        <w:t xml:space="preserve"> </w:t>
      </w:r>
      <w:r>
        <w:rPr>
          <w:sz w:val="24"/>
        </w:rPr>
        <w:t>России;</w:t>
      </w:r>
      <w:r>
        <w:rPr>
          <w:spacing w:val="-12"/>
          <w:sz w:val="24"/>
        </w:rPr>
        <w:t xml:space="preserve"> </w:t>
      </w:r>
      <w:r>
        <w:rPr>
          <w:sz w:val="24"/>
        </w:rPr>
        <w:t>соблюдать</w:t>
      </w:r>
      <w:r>
        <w:rPr>
          <w:spacing w:val="-11"/>
          <w:sz w:val="24"/>
        </w:rPr>
        <w:t xml:space="preserve"> </w:t>
      </w:r>
      <w:r>
        <w:rPr>
          <w:sz w:val="24"/>
        </w:rPr>
        <w:t>правила</w:t>
      </w:r>
      <w:r>
        <w:rPr>
          <w:spacing w:val="-13"/>
          <w:sz w:val="24"/>
        </w:rPr>
        <w:t xml:space="preserve"> </w:t>
      </w:r>
      <w:r>
        <w:rPr>
          <w:sz w:val="24"/>
        </w:rPr>
        <w:t>нравственного</w:t>
      </w:r>
      <w:r>
        <w:rPr>
          <w:spacing w:val="-12"/>
          <w:sz w:val="24"/>
        </w:rPr>
        <w:t xml:space="preserve"> </w:t>
      </w:r>
      <w:r>
        <w:rPr>
          <w:sz w:val="24"/>
        </w:rPr>
        <w:t>поведения в социуме;</w:t>
      </w:r>
    </w:p>
    <w:p w:rsidR="00CA28D8" w:rsidRDefault="006C7DED">
      <w:pPr>
        <w:pStyle w:val="a4"/>
        <w:numPr>
          <w:ilvl w:val="0"/>
          <w:numId w:val="104"/>
        </w:numPr>
        <w:tabs>
          <w:tab w:val="left" w:pos="1581"/>
        </w:tabs>
        <w:spacing w:before="1" w:line="276" w:lineRule="auto"/>
        <w:ind w:right="151" w:firstLine="566"/>
        <w:jc w:val="both"/>
        <w:rPr>
          <w:sz w:val="24"/>
        </w:rPr>
      </w:pPr>
      <w:r>
        <w:rPr>
          <w:sz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CA28D8" w:rsidRDefault="006C7DED">
      <w:pPr>
        <w:pStyle w:val="a4"/>
        <w:numPr>
          <w:ilvl w:val="0"/>
          <w:numId w:val="104"/>
        </w:numPr>
        <w:tabs>
          <w:tab w:val="left" w:pos="1581"/>
        </w:tabs>
        <w:spacing w:line="275" w:lineRule="exact"/>
        <w:ind w:left="1581"/>
        <w:jc w:val="both"/>
        <w:rPr>
          <w:sz w:val="24"/>
        </w:rPr>
      </w:pPr>
      <w:r>
        <w:rPr>
          <w:sz w:val="24"/>
        </w:rPr>
        <w:t>показывать</w:t>
      </w:r>
      <w:r>
        <w:rPr>
          <w:spacing w:val="-4"/>
          <w:sz w:val="24"/>
        </w:rPr>
        <w:t xml:space="preserve"> </w:t>
      </w:r>
      <w:r>
        <w:rPr>
          <w:sz w:val="24"/>
        </w:rPr>
        <w:t>на</w:t>
      </w:r>
      <w:r>
        <w:rPr>
          <w:spacing w:val="-5"/>
          <w:sz w:val="24"/>
        </w:rPr>
        <w:t xml:space="preserve"> </w:t>
      </w:r>
      <w:r>
        <w:rPr>
          <w:sz w:val="24"/>
        </w:rPr>
        <w:t>исторической</w:t>
      </w:r>
      <w:r>
        <w:rPr>
          <w:spacing w:val="-4"/>
          <w:sz w:val="24"/>
        </w:rPr>
        <w:t xml:space="preserve"> </w:t>
      </w:r>
      <w:r>
        <w:rPr>
          <w:sz w:val="24"/>
        </w:rPr>
        <w:t>карте</w:t>
      </w:r>
      <w:r>
        <w:rPr>
          <w:spacing w:val="-4"/>
          <w:sz w:val="24"/>
        </w:rPr>
        <w:t xml:space="preserve"> </w:t>
      </w:r>
      <w:r>
        <w:rPr>
          <w:sz w:val="24"/>
        </w:rPr>
        <w:t>места</w:t>
      </w:r>
      <w:r>
        <w:rPr>
          <w:spacing w:val="-5"/>
          <w:sz w:val="24"/>
        </w:rPr>
        <w:t xml:space="preserve"> </w:t>
      </w:r>
      <w:r>
        <w:rPr>
          <w:sz w:val="24"/>
        </w:rPr>
        <w:t>изученных</w:t>
      </w:r>
      <w:r>
        <w:rPr>
          <w:spacing w:val="-2"/>
          <w:sz w:val="24"/>
        </w:rPr>
        <w:t xml:space="preserve"> </w:t>
      </w:r>
      <w:r>
        <w:rPr>
          <w:sz w:val="24"/>
        </w:rPr>
        <w:t>исторических</w:t>
      </w:r>
      <w:r>
        <w:rPr>
          <w:spacing w:val="-2"/>
          <w:sz w:val="24"/>
        </w:rPr>
        <w:t xml:space="preserve"> событий;</w:t>
      </w:r>
    </w:p>
    <w:p w:rsidR="00CA28D8" w:rsidRDefault="006C7DED">
      <w:pPr>
        <w:pStyle w:val="a4"/>
        <w:numPr>
          <w:ilvl w:val="0"/>
          <w:numId w:val="104"/>
        </w:numPr>
        <w:tabs>
          <w:tab w:val="left" w:pos="1581"/>
        </w:tabs>
        <w:spacing w:before="40"/>
        <w:ind w:left="1581"/>
        <w:jc w:val="both"/>
        <w:rPr>
          <w:sz w:val="24"/>
        </w:rPr>
      </w:pPr>
      <w:r>
        <w:rPr>
          <w:sz w:val="24"/>
        </w:rPr>
        <w:t>находить</w:t>
      </w:r>
      <w:r>
        <w:rPr>
          <w:spacing w:val="-5"/>
          <w:sz w:val="24"/>
        </w:rPr>
        <w:t xml:space="preserve"> </w:t>
      </w:r>
      <w:r>
        <w:rPr>
          <w:sz w:val="24"/>
        </w:rPr>
        <w:t>место</w:t>
      </w:r>
      <w:r>
        <w:rPr>
          <w:spacing w:val="-3"/>
          <w:sz w:val="24"/>
        </w:rPr>
        <w:t xml:space="preserve"> </w:t>
      </w:r>
      <w:r>
        <w:rPr>
          <w:sz w:val="24"/>
        </w:rPr>
        <w:t>изученных</w:t>
      </w:r>
      <w:r>
        <w:rPr>
          <w:spacing w:val="-2"/>
          <w:sz w:val="24"/>
        </w:rPr>
        <w:t xml:space="preserve"> </w:t>
      </w:r>
      <w:r>
        <w:rPr>
          <w:sz w:val="24"/>
        </w:rPr>
        <w:t>событий</w:t>
      </w:r>
      <w:r>
        <w:rPr>
          <w:spacing w:val="-5"/>
          <w:sz w:val="24"/>
        </w:rPr>
        <w:t xml:space="preserve"> </w:t>
      </w:r>
      <w:r>
        <w:rPr>
          <w:sz w:val="24"/>
        </w:rPr>
        <w:t>на «ленте</w:t>
      </w:r>
      <w:r>
        <w:rPr>
          <w:spacing w:val="-2"/>
          <w:sz w:val="24"/>
        </w:rPr>
        <w:t xml:space="preserve"> времени»;</w:t>
      </w:r>
    </w:p>
    <w:p w:rsidR="00CA28D8" w:rsidRDefault="006C7DED">
      <w:pPr>
        <w:pStyle w:val="a4"/>
        <w:numPr>
          <w:ilvl w:val="0"/>
          <w:numId w:val="104"/>
        </w:numPr>
        <w:tabs>
          <w:tab w:val="left" w:pos="1581"/>
        </w:tabs>
        <w:spacing w:before="41"/>
        <w:ind w:left="1581"/>
        <w:jc w:val="both"/>
        <w:rPr>
          <w:sz w:val="24"/>
        </w:rPr>
      </w:pPr>
      <w:r>
        <w:rPr>
          <w:sz w:val="24"/>
        </w:rPr>
        <w:t>знать</w:t>
      </w:r>
      <w:r>
        <w:rPr>
          <w:spacing w:val="-5"/>
          <w:sz w:val="24"/>
        </w:rPr>
        <w:t xml:space="preserve"> </w:t>
      </w:r>
      <w:r>
        <w:rPr>
          <w:sz w:val="24"/>
        </w:rPr>
        <w:t>основные</w:t>
      </w:r>
      <w:r>
        <w:rPr>
          <w:spacing w:val="-5"/>
          <w:sz w:val="24"/>
        </w:rPr>
        <w:t xml:space="preserve"> </w:t>
      </w:r>
      <w:r>
        <w:rPr>
          <w:sz w:val="24"/>
        </w:rPr>
        <w:t>права</w:t>
      </w:r>
      <w:r>
        <w:rPr>
          <w:spacing w:val="-4"/>
          <w:sz w:val="24"/>
        </w:rPr>
        <w:t xml:space="preserve"> </w:t>
      </w:r>
      <w:r>
        <w:rPr>
          <w:sz w:val="24"/>
        </w:rPr>
        <w:t>и</w:t>
      </w:r>
      <w:r>
        <w:rPr>
          <w:spacing w:val="-3"/>
          <w:sz w:val="24"/>
        </w:rPr>
        <w:t xml:space="preserve"> </w:t>
      </w:r>
      <w:r>
        <w:rPr>
          <w:sz w:val="24"/>
        </w:rPr>
        <w:t>обязанности</w:t>
      </w:r>
      <w:r>
        <w:rPr>
          <w:spacing w:val="-2"/>
          <w:sz w:val="24"/>
        </w:rPr>
        <w:t xml:space="preserve"> </w:t>
      </w:r>
      <w:r>
        <w:rPr>
          <w:sz w:val="24"/>
        </w:rPr>
        <w:t>гражданина</w:t>
      </w:r>
      <w:r>
        <w:rPr>
          <w:spacing w:val="-4"/>
          <w:sz w:val="24"/>
        </w:rPr>
        <w:t xml:space="preserve"> </w:t>
      </w:r>
      <w:r>
        <w:rPr>
          <w:sz w:val="24"/>
        </w:rPr>
        <w:t>Российской</w:t>
      </w:r>
      <w:r>
        <w:rPr>
          <w:spacing w:val="-2"/>
          <w:sz w:val="24"/>
        </w:rPr>
        <w:t xml:space="preserve"> Федерации;</w:t>
      </w:r>
    </w:p>
    <w:p w:rsidR="00CA28D8" w:rsidRDefault="006C7DED">
      <w:pPr>
        <w:pStyle w:val="a4"/>
        <w:numPr>
          <w:ilvl w:val="0"/>
          <w:numId w:val="104"/>
        </w:numPr>
        <w:tabs>
          <w:tab w:val="left" w:pos="1581"/>
        </w:tabs>
        <w:spacing w:before="43" w:line="276" w:lineRule="auto"/>
        <w:ind w:right="156" w:firstLine="566"/>
        <w:jc w:val="both"/>
        <w:rPr>
          <w:sz w:val="24"/>
        </w:rPr>
      </w:pPr>
      <w:r>
        <w:rPr>
          <w:sz w:val="24"/>
        </w:rPr>
        <w:t>соотносить изученные исторические события и исторических деятелей с веками и периодами истории России;</w:t>
      </w:r>
    </w:p>
    <w:p w:rsidR="00CA28D8" w:rsidRDefault="006C7DED">
      <w:pPr>
        <w:pStyle w:val="a4"/>
        <w:numPr>
          <w:ilvl w:val="0"/>
          <w:numId w:val="104"/>
        </w:numPr>
        <w:tabs>
          <w:tab w:val="left" w:pos="1581"/>
        </w:tabs>
        <w:spacing w:line="276" w:lineRule="auto"/>
        <w:ind w:right="146" w:firstLine="566"/>
        <w:jc w:val="both"/>
        <w:rPr>
          <w:sz w:val="24"/>
        </w:rPr>
      </w:pPr>
      <w:r>
        <w:rPr>
          <w:sz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CA28D8" w:rsidRDefault="006C7DED">
      <w:pPr>
        <w:pStyle w:val="a4"/>
        <w:numPr>
          <w:ilvl w:val="0"/>
          <w:numId w:val="104"/>
        </w:numPr>
        <w:tabs>
          <w:tab w:val="left" w:pos="1581"/>
        </w:tabs>
        <w:spacing w:before="1" w:line="276" w:lineRule="auto"/>
        <w:ind w:right="150" w:firstLine="566"/>
        <w:jc w:val="both"/>
        <w:rPr>
          <w:sz w:val="24"/>
        </w:rPr>
      </w:pPr>
      <w:r>
        <w:rPr>
          <w:sz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CA28D8" w:rsidRDefault="006C7DED">
      <w:pPr>
        <w:pStyle w:val="a4"/>
        <w:numPr>
          <w:ilvl w:val="0"/>
          <w:numId w:val="104"/>
        </w:numPr>
        <w:tabs>
          <w:tab w:val="left" w:pos="1581"/>
        </w:tabs>
        <w:spacing w:line="276" w:lineRule="auto"/>
        <w:ind w:right="145" w:firstLine="566"/>
        <w:jc w:val="both"/>
        <w:rPr>
          <w:sz w:val="24"/>
        </w:rPr>
      </w:pPr>
      <w:r>
        <w:rPr>
          <w:sz w:val="24"/>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CA28D8" w:rsidRDefault="006C7DED">
      <w:pPr>
        <w:pStyle w:val="a4"/>
        <w:numPr>
          <w:ilvl w:val="0"/>
          <w:numId w:val="104"/>
        </w:numPr>
        <w:tabs>
          <w:tab w:val="left" w:pos="1579"/>
        </w:tabs>
        <w:spacing w:line="278" w:lineRule="auto"/>
        <w:ind w:right="151" w:firstLine="566"/>
        <w:jc w:val="both"/>
        <w:rPr>
          <w:sz w:val="24"/>
        </w:rPr>
      </w:pPr>
      <w:r>
        <w:rPr>
          <w:sz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CA28D8" w:rsidRDefault="006C7DED">
      <w:pPr>
        <w:pStyle w:val="a4"/>
        <w:numPr>
          <w:ilvl w:val="0"/>
          <w:numId w:val="104"/>
        </w:numPr>
        <w:tabs>
          <w:tab w:val="left" w:pos="1579"/>
        </w:tabs>
        <w:spacing w:line="276" w:lineRule="auto"/>
        <w:ind w:right="147" w:firstLine="566"/>
        <w:jc w:val="both"/>
        <w:rPr>
          <w:sz w:val="24"/>
        </w:rPr>
      </w:pPr>
      <w:r>
        <w:rPr>
          <w:sz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CA28D8" w:rsidRDefault="006C7DED">
      <w:pPr>
        <w:pStyle w:val="a4"/>
        <w:numPr>
          <w:ilvl w:val="0"/>
          <w:numId w:val="104"/>
        </w:numPr>
        <w:tabs>
          <w:tab w:val="left" w:pos="1579"/>
        </w:tabs>
        <w:spacing w:line="278" w:lineRule="auto"/>
        <w:ind w:right="154" w:firstLine="566"/>
        <w:jc w:val="both"/>
        <w:rPr>
          <w:sz w:val="24"/>
        </w:rPr>
      </w:pPr>
      <w:r>
        <w:rPr>
          <w:sz w:val="24"/>
        </w:rPr>
        <w:t>сравнивать объекты живой и неживой природы на основе их внешних признаков и известных характерных свойств;</w:t>
      </w:r>
    </w:p>
    <w:p w:rsidR="00CA28D8" w:rsidRDefault="006C7DED">
      <w:pPr>
        <w:pStyle w:val="a4"/>
        <w:numPr>
          <w:ilvl w:val="0"/>
          <w:numId w:val="104"/>
        </w:numPr>
        <w:tabs>
          <w:tab w:val="left" w:pos="1579"/>
        </w:tabs>
        <w:spacing w:line="276" w:lineRule="auto"/>
        <w:ind w:right="144" w:firstLine="566"/>
        <w:jc w:val="both"/>
        <w:rPr>
          <w:sz w:val="24"/>
        </w:rPr>
      </w:pPr>
      <w:r>
        <w:rPr>
          <w:sz w:val="24"/>
        </w:rPr>
        <w:t>использовать</w:t>
      </w:r>
      <w:r>
        <w:rPr>
          <w:spacing w:val="-8"/>
          <w:sz w:val="24"/>
        </w:rPr>
        <w:t xml:space="preserve"> </w:t>
      </w:r>
      <w:r>
        <w:rPr>
          <w:sz w:val="24"/>
        </w:rPr>
        <w:t>знания</w:t>
      </w:r>
      <w:r>
        <w:rPr>
          <w:spacing w:val="-8"/>
          <w:sz w:val="24"/>
        </w:rPr>
        <w:t xml:space="preserve"> </w:t>
      </w:r>
      <w:r>
        <w:rPr>
          <w:sz w:val="24"/>
        </w:rPr>
        <w:t>о</w:t>
      </w:r>
      <w:r>
        <w:rPr>
          <w:spacing w:val="-11"/>
          <w:sz w:val="24"/>
        </w:rPr>
        <w:t xml:space="preserve"> </w:t>
      </w:r>
      <w:r>
        <w:rPr>
          <w:sz w:val="24"/>
        </w:rPr>
        <w:t>взаимосвязях</w:t>
      </w:r>
      <w:r>
        <w:rPr>
          <w:spacing w:val="-6"/>
          <w:sz w:val="24"/>
        </w:rPr>
        <w:t xml:space="preserve"> </w:t>
      </w:r>
      <w:r>
        <w:rPr>
          <w:sz w:val="24"/>
        </w:rPr>
        <w:t>в</w:t>
      </w:r>
      <w:r>
        <w:rPr>
          <w:spacing w:val="-9"/>
          <w:sz w:val="24"/>
        </w:rPr>
        <w:t xml:space="preserve"> </w:t>
      </w:r>
      <w:r>
        <w:rPr>
          <w:sz w:val="24"/>
        </w:rPr>
        <w:t>природе</w:t>
      </w:r>
      <w:r>
        <w:rPr>
          <w:spacing w:val="-9"/>
          <w:sz w:val="24"/>
        </w:rPr>
        <w:t xml:space="preserve"> </w:t>
      </w:r>
      <w:r>
        <w:rPr>
          <w:sz w:val="24"/>
        </w:rPr>
        <w:t>для</w:t>
      </w:r>
      <w:r>
        <w:rPr>
          <w:spacing w:val="-8"/>
          <w:sz w:val="24"/>
        </w:rPr>
        <w:t xml:space="preserve"> </w:t>
      </w:r>
      <w:r>
        <w:rPr>
          <w:sz w:val="24"/>
        </w:rPr>
        <w:t>объяснения</w:t>
      </w:r>
      <w:r>
        <w:rPr>
          <w:spacing w:val="-11"/>
          <w:sz w:val="24"/>
        </w:rPr>
        <w:t xml:space="preserve"> </w:t>
      </w:r>
      <w:r>
        <w:rPr>
          <w:sz w:val="24"/>
        </w:rPr>
        <w:t>простейших</w:t>
      </w:r>
      <w:r>
        <w:rPr>
          <w:spacing w:val="-6"/>
          <w:sz w:val="24"/>
        </w:rPr>
        <w:t xml:space="preserve"> </w:t>
      </w:r>
      <w:r>
        <w:rPr>
          <w:sz w:val="24"/>
        </w:rPr>
        <w:t>явлений и процессов в природе (в том числе смены дня и ночи, смены времён года, сезонных измененийв природе своей местности, причины смены природных зон);</w:t>
      </w:r>
    </w:p>
    <w:p w:rsidR="00CA28D8" w:rsidRDefault="006C7DED">
      <w:pPr>
        <w:pStyle w:val="a4"/>
        <w:numPr>
          <w:ilvl w:val="0"/>
          <w:numId w:val="104"/>
        </w:numPr>
        <w:tabs>
          <w:tab w:val="left" w:pos="1579"/>
        </w:tabs>
        <w:spacing w:line="278" w:lineRule="auto"/>
        <w:ind w:right="145" w:firstLine="566"/>
        <w:jc w:val="both"/>
        <w:rPr>
          <w:sz w:val="24"/>
        </w:rPr>
      </w:pPr>
      <w:r>
        <w:rPr>
          <w:sz w:val="24"/>
        </w:rPr>
        <w:t>называть наиболее значимые природные объекты Всемирного наследия в России и за рубежом (в пределах изученного);</w:t>
      </w:r>
    </w:p>
    <w:p w:rsidR="00CA28D8" w:rsidRDefault="006C7DED">
      <w:pPr>
        <w:pStyle w:val="a4"/>
        <w:numPr>
          <w:ilvl w:val="0"/>
          <w:numId w:val="104"/>
        </w:numPr>
        <w:tabs>
          <w:tab w:val="left" w:pos="1579"/>
        </w:tabs>
        <w:spacing w:line="272" w:lineRule="exact"/>
        <w:ind w:left="1579" w:hanging="872"/>
        <w:jc w:val="both"/>
        <w:rPr>
          <w:sz w:val="24"/>
        </w:rPr>
      </w:pPr>
      <w:r>
        <w:rPr>
          <w:sz w:val="24"/>
        </w:rPr>
        <w:t>называть</w:t>
      </w:r>
      <w:r>
        <w:rPr>
          <w:spacing w:val="-6"/>
          <w:sz w:val="24"/>
        </w:rPr>
        <w:t xml:space="preserve"> </w:t>
      </w:r>
      <w:r>
        <w:rPr>
          <w:sz w:val="24"/>
        </w:rPr>
        <w:t>экологические</w:t>
      </w:r>
      <w:r>
        <w:rPr>
          <w:spacing w:val="-4"/>
          <w:sz w:val="24"/>
        </w:rPr>
        <w:t xml:space="preserve"> </w:t>
      </w:r>
      <w:r>
        <w:rPr>
          <w:sz w:val="24"/>
        </w:rPr>
        <w:t>проблемы</w:t>
      </w:r>
      <w:r>
        <w:rPr>
          <w:spacing w:val="-3"/>
          <w:sz w:val="24"/>
        </w:rPr>
        <w:t xml:space="preserve"> </w:t>
      </w:r>
      <w:r>
        <w:rPr>
          <w:sz w:val="24"/>
        </w:rPr>
        <w:t>и</w:t>
      </w:r>
      <w:r>
        <w:rPr>
          <w:spacing w:val="-3"/>
          <w:sz w:val="24"/>
        </w:rPr>
        <w:t xml:space="preserve"> </w:t>
      </w:r>
      <w:r>
        <w:rPr>
          <w:sz w:val="24"/>
        </w:rPr>
        <w:t>определять</w:t>
      </w:r>
      <w:r>
        <w:rPr>
          <w:spacing w:val="-3"/>
          <w:sz w:val="24"/>
        </w:rPr>
        <w:t xml:space="preserve"> </w:t>
      </w:r>
      <w:r>
        <w:rPr>
          <w:sz w:val="24"/>
        </w:rPr>
        <w:t>пути</w:t>
      </w:r>
      <w:r>
        <w:rPr>
          <w:spacing w:val="-3"/>
          <w:sz w:val="24"/>
        </w:rPr>
        <w:t xml:space="preserve"> </w:t>
      </w:r>
      <w:r>
        <w:rPr>
          <w:sz w:val="24"/>
        </w:rPr>
        <w:t>их</w:t>
      </w:r>
      <w:r>
        <w:rPr>
          <w:spacing w:val="-1"/>
          <w:sz w:val="24"/>
        </w:rPr>
        <w:t xml:space="preserve"> </w:t>
      </w:r>
      <w:r>
        <w:rPr>
          <w:spacing w:val="-2"/>
          <w:sz w:val="24"/>
        </w:rPr>
        <w:t>решения;</w:t>
      </w:r>
    </w:p>
    <w:p w:rsidR="00CA28D8" w:rsidRDefault="006C7DED">
      <w:pPr>
        <w:pStyle w:val="a4"/>
        <w:numPr>
          <w:ilvl w:val="0"/>
          <w:numId w:val="104"/>
        </w:numPr>
        <w:tabs>
          <w:tab w:val="left" w:pos="1579"/>
        </w:tabs>
        <w:spacing w:before="29" w:line="276" w:lineRule="auto"/>
        <w:ind w:right="150" w:firstLine="566"/>
        <w:jc w:val="both"/>
        <w:rPr>
          <w:sz w:val="24"/>
        </w:rPr>
      </w:pPr>
      <w:r>
        <w:rPr>
          <w:sz w:val="24"/>
        </w:rPr>
        <w:t>создавать по заданному</w:t>
      </w:r>
      <w:r>
        <w:rPr>
          <w:spacing w:val="-3"/>
          <w:sz w:val="24"/>
        </w:rPr>
        <w:t xml:space="preserve"> </w:t>
      </w:r>
      <w:r>
        <w:rPr>
          <w:sz w:val="24"/>
        </w:rPr>
        <w:t>плану</w:t>
      </w:r>
      <w:r>
        <w:rPr>
          <w:spacing w:val="-3"/>
          <w:sz w:val="24"/>
        </w:rPr>
        <w:t xml:space="preserve"> </w:t>
      </w:r>
      <w:r>
        <w:rPr>
          <w:sz w:val="24"/>
        </w:rPr>
        <w:t>собственные развёрнутые высказывания о природе</w:t>
      </w:r>
      <w:r>
        <w:rPr>
          <w:spacing w:val="-1"/>
          <w:sz w:val="24"/>
        </w:rPr>
        <w:t xml:space="preserve"> </w:t>
      </w:r>
      <w:r>
        <w:rPr>
          <w:sz w:val="24"/>
        </w:rPr>
        <w:t xml:space="preserve">и </w:t>
      </w:r>
      <w:r>
        <w:rPr>
          <w:spacing w:val="-2"/>
          <w:sz w:val="24"/>
        </w:rPr>
        <w:t>обществе;</w:t>
      </w:r>
    </w:p>
    <w:p w:rsidR="00CA28D8" w:rsidRDefault="006C7DED">
      <w:pPr>
        <w:pStyle w:val="a4"/>
        <w:numPr>
          <w:ilvl w:val="0"/>
          <w:numId w:val="104"/>
        </w:numPr>
        <w:tabs>
          <w:tab w:val="left" w:pos="1579"/>
        </w:tabs>
        <w:spacing w:before="1" w:line="276" w:lineRule="auto"/>
        <w:ind w:right="144" w:firstLine="566"/>
        <w:jc w:val="both"/>
        <w:rPr>
          <w:sz w:val="24"/>
        </w:rPr>
      </w:pPr>
      <w:r>
        <w:rPr>
          <w:sz w:val="24"/>
        </w:rPr>
        <w:t>использовать различные источники информации для поиска и извлечения информации, ответов на вопросы;</w:t>
      </w:r>
    </w:p>
    <w:p w:rsidR="00CA28D8" w:rsidRDefault="006C7DED">
      <w:pPr>
        <w:pStyle w:val="a4"/>
        <w:numPr>
          <w:ilvl w:val="0"/>
          <w:numId w:val="104"/>
        </w:numPr>
        <w:tabs>
          <w:tab w:val="left" w:pos="1579"/>
        </w:tabs>
        <w:spacing w:line="275" w:lineRule="exact"/>
        <w:ind w:left="1579" w:hanging="872"/>
        <w:jc w:val="both"/>
        <w:rPr>
          <w:sz w:val="24"/>
        </w:rPr>
      </w:pPr>
      <w:r>
        <w:rPr>
          <w:sz w:val="24"/>
        </w:rPr>
        <w:t>соблюдать</w:t>
      </w:r>
      <w:r>
        <w:rPr>
          <w:spacing w:val="-5"/>
          <w:sz w:val="24"/>
        </w:rPr>
        <w:t xml:space="preserve"> </w:t>
      </w:r>
      <w:r>
        <w:rPr>
          <w:sz w:val="24"/>
        </w:rPr>
        <w:t>правила</w:t>
      </w:r>
      <w:r>
        <w:rPr>
          <w:spacing w:val="-4"/>
          <w:sz w:val="24"/>
        </w:rPr>
        <w:t xml:space="preserve"> </w:t>
      </w:r>
      <w:r>
        <w:rPr>
          <w:sz w:val="24"/>
        </w:rPr>
        <w:t>нравственного</w:t>
      </w:r>
      <w:r>
        <w:rPr>
          <w:spacing w:val="-5"/>
          <w:sz w:val="24"/>
        </w:rPr>
        <w:t xml:space="preserve"> </w:t>
      </w:r>
      <w:r>
        <w:rPr>
          <w:sz w:val="24"/>
        </w:rPr>
        <w:t>поведения</w:t>
      </w:r>
      <w:r>
        <w:rPr>
          <w:spacing w:val="-4"/>
          <w:sz w:val="24"/>
        </w:rPr>
        <w:t xml:space="preserve"> </w:t>
      </w:r>
      <w:r>
        <w:rPr>
          <w:sz w:val="24"/>
        </w:rPr>
        <w:t>на</w:t>
      </w:r>
      <w:r>
        <w:rPr>
          <w:spacing w:val="-4"/>
          <w:sz w:val="24"/>
        </w:rPr>
        <w:t xml:space="preserve"> </w:t>
      </w:r>
      <w:r>
        <w:rPr>
          <w:spacing w:val="-2"/>
          <w:sz w:val="24"/>
        </w:rPr>
        <w:t>природе;</w:t>
      </w:r>
    </w:p>
    <w:p w:rsidR="00CA28D8" w:rsidRDefault="006C7DED">
      <w:pPr>
        <w:pStyle w:val="a4"/>
        <w:numPr>
          <w:ilvl w:val="0"/>
          <w:numId w:val="104"/>
        </w:numPr>
        <w:tabs>
          <w:tab w:val="left" w:pos="1579"/>
        </w:tabs>
        <w:spacing w:before="41" w:line="278" w:lineRule="auto"/>
        <w:ind w:right="149" w:firstLine="566"/>
        <w:jc w:val="both"/>
        <w:rPr>
          <w:sz w:val="24"/>
        </w:rPr>
      </w:pPr>
      <w:r>
        <w:rPr>
          <w:sz w:val="24"/>
        </w:rPr>
        <w:t xml:space="preserve">осознавать возможные последствия вредных привычек дляздоровья и жизни </w:t>
      </w:r>
      <w:r>
        <w:rPr>
          <w:spacing w:val="-2"/>
          <w:sz w:val="24"/>
        </w:rPr>
        <w:t>человека;</w:t>
      </w:r>
    </w:p>
    <w:p w:rsidR="00CA28D8" w:rsidRDefault="006C7DED">
      <w:pPr>
        <w:pStyle w:val="a4"/>
        <w:numPr>
          <w:ilvl w:val="0"/>
          <w:numId w:val="104"/>
        </w:numPr>
        <w:tabs>
          <w:tab w:val="left" w:pos="1579"/>
        </w:tabs>
        <w:spacing w:line="276" w:lineRule="auto"/>
        <w:ind w:right="142" w:firstLine="566"/>
        <w:jc w:val="both"/>
        <w:rPr>
          <w:sz w:val="24"/>
        </w:rPr>
      </w:pPr>
      <w:r>
        <w:rPr>
          <w:sz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CA28D8" w:rsidRDefault="006C7DED">
      <w:pPr>
        <w:pStyle w:val="a4"/>
        <w:numPr>
          <w:ilvl w:val="0"/>
          <w:numId w:val="104"/>
        </w:numPr>
        <w:tabs>
          <w:tab w:val="left" w:pos="1579"/>
        </w:tabs>
        <w:spacing w:line="276" w:lineRule="auto"/>
        <w:ind w:right="147" w:firstLine="566"/>
        <w:jc w:val="both"/>
        <w:rPr>
          <w:sz w:val="24"/>
        </w:rPr>
      </w:pPr>
      <w:r>
        <w:rPr>
          <w:sz w:val="24"/>
        </w:rPr>
        <w:t>соблюдать правила безопасного поведения при езде на велосипеде, самокате и других средствах индивидуальной мобильности;</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104"/>
        </w:numPr>
        <w:tabs>
          <w:tab w:val="left" w:pos="1581"/>
        </w:tabs>
        <w:spacing w:before="72" w:line="278" w:lineRule="auto"/>
        <w:ind w:right="149" w:firstLine="566"/>
        <w:rPr>
          <w:sz w:val="24"/>
        </w:rPr>
      </w:pPr>
      <w:r>
        <w:rPr>
          <w:sz w:val="24"/>
        </w:rPr>
        <w:t>осуществлять</w:t>
      </w:r>
      <w:r>
        <w:rPr>
          <w:spacing w:val="40"/>
          <w:sz w:val="24"/>
        </w:rPr>
        <w:t xml:space="preserve"> </w:t>
      </w:r>
      <w:r>
        <w:rPr>
          <w:sz w:val="24"/>
        </w:rPr>
        <w:t>безопасный</w:t>
      </w:r>
      <w:r>
        <w:rPr>
          <w:spacing w:val="40"/>
          <w:sz w:val="24"/>
        </w:rPr>
        <w:t xml:space="preserve"> </w:t>
      </w:r>
      <w:r>
        <w:rPr>
          <w:sz w:val="24"/>
        </w:rPr>
        <w:t>поиск</w:t>
      </w:r>
      <w:r>
        <w:rPr>
          <w:spacing w:val="40"/>
          <w:sz w:val="24"/>
        </w:rPr>
        <w:t xml:space="preserve"> </w:t>
      </w:r>
      <w:r>
        <w:rPr>
          <w:sz w:val="24"/>
        </w:rPr>
        <w:t>образовательных</w:t>
      </w:r>
      <w:r>
        <w:rPr>
          <w:spacing w:val="40"/>
          <w:sz w:val="24"/>
        </w:rPr>
        <w:t xml:space="preserve"> </w:t>
      </w:r>
      <w:r>
        <w:rPr>
          <w:sz w:val="24"/>
        </w:rPr>
        <w:t>ресурсов</w:t>
      </w:r>
      <w:r>
        <w:rPr>
          <w:spacing w:val="40"/>
          <w:sz w:val="24"/>
        </w:rPr>
        <w:t xml:space="preserve"> </w:t>
      </w:r>
      <w:r>
        <w:rPr>
          <w:sz w:val="24"/>
        </w:rPr>
        <w:t>и</w:t>
      </w:r>
      <w:r>
        <w:rPr>
          <w:spacing w:val="40"/>
          <w:sz w:val="24"/>
        </w:rPr>
        <w:t xml:space="preserve"> </w:t>
      </w:r>
      <w:r>
        <w:rPr>
          <w:sz w:val="24"/>
        </w:rPr>
        <w:t>верифицированной информации в Интернете;</w:t>
      </w:r>
    </w:p>
    <w:p w:rsidR="00CA28D8" w:rsidRDefault="006C7DED">
      <w:pPr>
        <w:pStyle w:val="a4"/>
        <w:numPr>
          <w:ilvl w:val="0"/>
          <w:numId w:val="104"/>
        </w:numPr>
        <w:tabs>
          <w:tab w:val="left" w:pos="1581"/>
        </w:tabs>
        <w:spacing w:line="276" w:lineRule="auto"/>
        <w:ind w:right="150" w:firstLine="566"/>
        <w:rPr>
          <w:sz w:val="24"/>
        </w:rPr>
      </w:pPr>
      <w:r>
        <w:rPr>
          <w:sz w:val="24"/>
        </w:rPr>
        <w:t xml:space="preserve">соблюдать правила безопасного для здоровья использования электронных средств </w:t>
      </w:r>
      <w:r>
        <w:rPr>
          <w:spacing w:val="-2"/>
          <w:sz w:val="24"/>
        </w:rPr>
        <w:t>обучения.</w:t>
      </w:r>
    </w:p>
    <w:p w:rsidR="00CA28D8" w:rsidRDefault="00CA28D8">
      <w:pPr>
        <w:pStyle w:val="a3"/>
        <w:spacing w:before="43"/>
        <w:ind w:left="0" w:firstLine="0"/>
        <w:jc w:val="left"/>
      </w:pPr>
    </w:p>
    <w:p w:rsidR="00CA28D8" w:rsidRDefault="006C7DED">
      <w:pPr>
        <w:pStyle w:val="2"/>
        <w:spacing w:line="276" w:lineRule="auto"/>
        <w:ind w:right="4761"/>
      </w:pPr>
      <w:r>
        <w:t>Основы</w:t>
      </w:r>
      <w:r>
        <w:rPr>
          <w:spacing w:val="-7"/>
        </w:rPr>
        <w:t xml:space="preserve"> </w:t>
      </w:r>
      <w:r>
        <w:t>религиозных</w:t>
      </w:r>
      <w:r>
        <w:rPr>
          <w:spacing w:val="-6"/>
        </w:rPr>
        <w:t xml:space="preserve"> </w:t>
      </w:r>
      <w:r>
        <w:t>культур</w:t>
      </w:r>
      <w:r>
        <w:rPr>
          <w:spacing w:val="-6"/>
        </w:rPr>
        <w:t xml:space="preserve"> </w:t>
      </w:r>
      <w:r>
        <w:t>и</w:t>
      </w:r>
      <w:r>
        <w:rPr>
          <w:spacing w:val="-6"/>
        </w:rPr>
        <w:t xml:space="preserve"> </w:t>
      </w:r>
      <w:r>
        <w:t>светской</w:t>
      </w:r>
      <w:r>
        <w:rPr>
          <w:spacing w:val="-6"/>
        </w:rPr>
        <w:t xml:space="preserve"> </w:t>
      </w:r>
      <w:r>
        <w:t xml:space="preserve">этики </w:t>
      </w:r>
      <w:r>
        <w:rPr>
          <w:spacing w:val="-2"/>
        </w:rPr>
        <w:t>Содержание</w:t>
      </w:r>
    </w:p>
    <w:p w:rsidR="00CA28D8" w:rsidRDefault="006C7DED">
      <w:pPr>
        <w:spacing w:line="275" w:lineRule="exact"/>
        <w:ind w:left="369"/>
        <w:jc w:val="both"/>
        <w:rPr>
          <w:b/>
          <w:sz w:val="24"/>
        </w:rPr>
      </w:pPr>
      <w:r>
        <w:rPr>
          <w:b/>
          <w:sz w:val="24"/>
        </w:rPr>
        <w:t>4</w:t>
      </w:r>
      <w:r>
        <w:rPr>
          <w:b/>
          <w:spacing w:val="-1"/>
          <w:sz w:val="24"/>
        </w:rPr>
        <w:t xml:space="preserve"> </w:t>
      </w:r>
      <w:r>
        <w:rPr>
          <w:b/>
          <w:sz w:val="24"/>
        </w:rPr>
        <w:t>класс</w:t>
      </w:r>
      <w:r>
        <w:rPr>
          <w:b/>
          <w:spacing w:val="-2"/>
          <w:sz w:val="24"/>
        </w:rPr>
        <w:t xml:space="preserve"> </w:t>
      </w:r>
      <w:r>
        <w:rPr>
          <w:b/>
          <w:sz w:val="24"/>
        </w:rPr>
        <w:t>(34</w:t>
      </w:r>
      <w:r>
        <w:rPr>
          <w:b/>
          <w:spacing w:val="-1"/>
          <w:sz w:val="24"/>
        </w:rPr>
        <w:t xml:space="preserve"> </w:t>
      </w:r>
      <w:r>
        <w:rPr>
          <w:b/>
          <w:spacing w:val="-5"/>
          <w:sz w:val="24"/>
        </w:rPr>
        <w:t>ч)</w:t>
      </w:r>
    </w:p>
    <w:p w:rsidR="00CA28D8" w:rsidRDefault="006C7DED">
      <w:pPr>
        <w:pStyle w:val="a3"/>
        <w:spacing w:before="36"/>
        <w:ind w:left="707" w:firstLine="0"/>
      </w:pPr>
      <w:r>
        <w:t>Модуль</w:t>
      </w:r>
      <w:r>
        <w:rPr>
          <w:spacing w:val="-1"/>
        </w:rPr>
        <w:t xml:space="preserve"> </w:t>
      </w:r>
      <w:r>
        <w:t>«Основы</w:t>
      </w:r>
      <w:r>
        <w:rPr>
          <w:spacing w:val="-6"/>
        </w:rPr>
        <w:t xml:space="preserve"> </w:t>
      </w:r>
      <w:r>
        <w:t>православной</w:t>
      </w:r>
      <w:r>
        <w:rPr>
          <w:spacing w:val="-5"/>
        </w:rPr>
        <w:t xml:space="preserve"> </w:t>
      </w:r>
      <w:r>
        <w:rPr>
          <w:spacing w:val="-2"/>
        </w:rPr>
        <w:t>культуры»</w:t>
      </w:r>
    </w:p>
    <w:p w:rsidR="00CA28D8" w:rsidRDefault="006C7DED">
      <w:pPr>
        <w:pStyle w:val="a3"/>
        <w:spacing w:before="41" w:line="276" w:lineRule="auto"/>
        <w:ind w:right="141"/>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w:t>
      </w:r>
      <w:r>
        <w:rPr>
          <w:spacing w:val="-3"/>
        </w:rPr>
        <w:t xml:space="preserve"> </w:t>
      </w:r>
      <w:r>
        <w:t>Любовь</w:t>
      </w:r>
      <w:r>
        <w:rPr>
          <w:spacing w:val="-3"/>
        </w:rPr>
        <w:t xml:space="preserve"> </w:t>
      </w:r>
      <w:r>
        <w:t>к</w:t>
      </w:r>
      <w:r>
        <w:rPr>
          <w:spacing w:val="-5"/>
        </w:rPr>
        <w:t xml:space="preserve"> </w:t>
      </w:r>
      <w:r>
        <w:t>ближнему.</w:t>
      </w:r>
      <w:r>
        <w:rPr>
          <w:spacing w:val="-3"/>
        </w:rPr>
        <w:t xml:space="preserve"> </w:t>
      </w:r>
      <w:r>
        <w:t>Отношение</w:t>
      </w:r>
      <w:r>
        <w:rPr>
          <w:spacing w:val="-4"/>
        </w:rPr>
        <w:t xml:space="preserve"> </w:t>
      </w:r>
      <w:r>
        <w:t>к</w:t>
      </w:r>
      <w:r>
        <w:rPr>
          <w:spacing w:val="-5"/>
        </w:rPr>
        <w:t xml:space="preserve"> </w:t>
      </w:r>
      <w:r>
        <w:t>труду.</w:t>
      </w:r>
      <w:r>
        <w:rPr>
          <w:spacing w:val="-3"/>
        </w:rPr>
        <w:t xml:space="preserve"> </w:t>
      </w:r>
      <w:r>
        <w:t>Долг</w:t>
      </w:r>
      <w:r>
        <w:rPr>
          <w:spacing w:val="-4"/>
        </w:rPr>
        <w:t xml:space="preserve"> </w:t>
      </w:r>
      <w:r>
        <w:t>и</w:t>
      </w:r>
      <w:r>
        <w:rPr>
          <w:spacing w:val="-3"/>
        </w:rPr>
        <w:t xml:space="preserve"> </w:t>
      </w:r>
      <w:r>
        <w:t>ответственность.</w:t>
      </w:r>
      <w:r>
        <w:rPr>
          <w:spacing w:val="-3"/>
        </w:rPr>
        <w:t xml:space="preserve"> </w:t>
      </w:r>
      <w:r>
        <w:t>Милосердие</w:t>
      </w:r>
      <w:r>
        <w:rPr>
          <w:spacing w:val="-7"/>
        </w:rPr>
        <w:t xml:space="preserve"> </w:t>
      </w:r>
      <w:r>
        <w:t>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CA28D8" w:rsidRDefault="006C7DED">
      <w:pPr>
        <w:pStyle w:val="a3"/>
        <w:spacing w:before="2" w:line="276" w:lineRule="auto"/>
        <w:ind w:right="151"/>
      </w:pPr>
      <w:r>
        <w:t>Любовь и уважение к Отечеству. Патриотизм многонационального и многоконфессионального народа России.</w:t>
      </w:r>
    </w:p>
    <w:p w:rsidR="00CA28D8" w:rsidRDefault="00CA28D8">
      <w:pPr>
        <w:pStyle w:val="a3"/>
        <w:spacing w:before="42"/>
        <w:ind w:left="0" w:firstLine="0"/>
        <w:jc w:val="left"/>
      </w:pPr>
    </w:p>
    <w:p w:rsidR="00CA28D8" w:rsidRDefault="006C7DED">
      <w:pPr>
        <w:pStyle w:val="a3"/>
        <w:ind w:left="707" w:firstLine="0"/>
      </w:pPr>
      <w:r>
        <w:t>Модуль</w:t>
      </w:r>
      <w:r>
        <w:rPr>
          <w:spacing w:val="-1"/>
        </w:rPr>
        <w:t xml:space="preserve"> </w:t>
      </w:r>
      <w:r>
        <w:t>«Основы</w:t>
      </w:r>
      <w:r>
        <w:rPr>
          <w:spacing w:val="-6"/>
        </w:rPr>
        <w:t xml:space="preserve"> </w:t>
      </w:r>
      <w:r>
        <w:t>исламской</w:t>
      </w:r>
      <w:r>
        <w:rPr>
          <w:spacing w:val="-4"/>
        </w:rPr>
        <w:t xml:space="preserve"> </w:t>
      </w:r>
      <w:r>
        <w:rPr>
          <w:spacing w:val="-2"/>
        </w:rPr>
        <w:t>культуры»</w:t>
      </w:r>
    </w:p>
    <w:p w:rsidR="00CA28D8" w:rsidRDefault="006C7DED">
      <w:pPr>
        <w:pStyle w:val="a3"/>
        <w:spacing w:before="41" w:line="276" w:lineRule="auto"/>
        <w:ind w:right="149"/>
      </w:pPr>
      <w:r>
        <w:t>Россия — наша Родина. Введение в исламскую традицию. Культура и религия. Пророк Мухаммад — образец человекаи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CA28D8" w:rsidRDefault="006C7DED">
      <w:pPr>
        <w:pStyle w:val="a3"/>
        <w:spacing w:before="1" w:line="276" w:lineRule="auto"/>
        <w:ind w:right="151"/>
      </w:pPr>
      <w:r>
        <w:t>Любовь и уважение к Отечеству. Патриотизм многонационального и многоконфессионального народа России.</w:t>
      </w:r>
    </w:p>
    <w:p w:rsidR="00CA28D8" w:rsidRDefault="00CA28D8">
      <w:pPr>
        <w:pStyle w:val="a3"/>
        <w:spacing w:before="40"/>
        <w:ind w:left="0" w:firstLine="0"/>
        <w:jc w:val="left"/>
      </w:pPr>
    </w:p>
    <w:p w:rsidR="00CA28D8" w:rsidRDefault="006C7DED">
      <w:pPr>
        <w:pStyle w:val="a3"/>
        <w:ind w:left="707" w:firstLine="0"/>
      </w:pPr>
      <w:r>
        <w:t>Модуль «Основы</w:t>
      </w:r>
      <w:r>
        <w:rPr>
          <w:spacing w:val="-5"/>
        </w:rPr>
        <w:t xml:space="preserve"> </w:t>
      </w:r>
      <w:r>
        <w:t>буддийской</w:t>
      </w:r>
      <w:r>
        <w:rPr>
          <w:spacing w:val="-6"/>
        </w:rPr>
        <w:t xml:space="preserve"> </w:t>
      </w:r>
      <w:r>
        <w:rPr>
          <w:spacing w:val="-2"/>
        </w:rPr>
        <w:t>культуры»</w:t>
      </w:r>
    </w:p>
    <w:p w:rsidR="00CA28D8" w:rsidRDefault="006C7DED">
      <w:pPr>
        <w:pStyle w:val="a3"/>
        <w:spacing w:before="41" w:line="276" w:lineRule="auto"/>
        <w:ind w:right="145"/>
      </w:pPr>
      <w:r>
        <w:t>Россия — наша Родина. Введение в буддийскую духовную традицию. Культура и религия. Будда</w:t>
      </w:r>
      <w:r>
        <w:rPr>
          <w:spacing w:val="-6"/>
        </w:rPr>
        <w:t xml:space="preserve"> </w:t>
      </w:r>
      <w:r>
        <w:t>и</w:t>
      </w:r>
      <w:r>
        <w:rPr>
          <w:spacing w:val="-4"/>
        </w:rPr>
        <w:t xml:space="preserve"> </w:t>
      </w:r>
      <w:r>
        <w:t>его учение.</w:t>
      </w:r>
      <w:r>
        <w:rPr>
          <w:spacing w:val="-2"/>
        </w:rPr>
        <w:t xml:space="preserve"> </w:t>
      </w:r>
      <w:r>
        <w:t>Буддийские</w:t>
      </w:r>
      <w:r>
        <w:rPr>
          <w:spacing w:val="-6"/>
        </w:rPr>
        <w:t xml:space="preserve"> </w:t>
      </w:r>
      <w:r>
        <w:t>святыни.</w:t>
      </w:r>
      <w:r>
        <w:rPr>
          <w:spacing w:val="-5"/>
        </w:rPr>
        <w:t xml:space="preserve"> </w:t>
      </w:r>
      <w:r>
        <w:t>Будды</w:t>
      </w:r>
      <w:r>
        <w:rPr>
          <w:spacing w:val="-5"/>
        </w:rPr>
        <w:t xml:space="preserve"> </w:t>
      </w:r>
      <w:r>
        <w:t>и</w:t>
      </w:r>
      <w:r>
        <w:rPr>
          <w:spacing w:val="-4"/>
        </w:rPr>
        <w:t xml:space="preserve"> </w:t>
      </w:r>
      <w:r>
        <w:t>бодхисатвы.</w:t>
      </w:r>
      <w:r>
        <w:rPr>
          <w:spacing w:val="-5"/>
        </w:rPr>
        <w:t xml:space="preserve"> </w:t>
      </w:r>
      <w:r>
        <w:t>Семья</w:t>
      </w:r>
      <w:r>
        <w:rPr>
          <w:spacing w:val="-2"/>
        </w:rPr>
        <w:t xml:space="preserve"> </w:t>
      </w:r>
      <w:r>
        <w:t>в</w:t>
      </w:r>
      <w:r>
        <w:rPr>
          <w:spacing w:val="-5"/>
        </w:rPr>
        <w:t xml:space="preserve"> </w:t>
      </w:r>
      <w:r>
        <w:t>буддийской</w:t>
      </w:r>
      <w:r>
        <w:rPr>
          <w:spacing w:val="-4"/>
        </w:rPr>
        <w:t xml:space="preserve"> </w:t>
      </w:r>
      <w:r>
        <w:t>культуре</w:t>
      </w:r>
      <w:r>
        <w:rPr>
          <w:spacing w:val="-1"/>
        </w:rPr>
        <w:t xml:space="preserve"> </w:t>
      </w:r>
      <w:r>
        <w:t>и</w:t>
      </w:r>
      <w:r>
        <w:rPr>
          <w:spacing w:val="-4"/>
        </w:rPr>
        <w:t xml:space="preserve"> </w:t>
      </w:r>
      <w:r>
        <w:t xml:space="preserve">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w:t>
      </w:r>
      <w:r>
        <w:rPr>
          <w:spacing w:val="-2"/>
        </w:rPr>
        <w:t>культуре.</w:t>
      </w:r>
    </w:p>
    <w:p w:rsidR="00CA28D8" w:rsidRDefault="006C7DED">
      <w:pPr>
        <w:pStyle w:val="a3"/>
        <w:spacing w:before="2" w:line="276" w:lineRule="auto"/>
        <w:ind w:right="151"/>
      </w:pPr>
      <w:r>
        <w:t>Любовь и уважение к Отечеству. Патриотизм многонационального и многоконфессионального народа России.</w:t>
      </w:r>
    </w:p>
    <w:p w:rsidR="00CA28D8" w:rsidRDefault="00CA28D8">
      <w:pPr>
        <w:pStyle w:val="a3"/>
        <w:spacing w:before="42"/>
        <w:ind w:left="0" w:firstLine="0"/>
        <w:jc w:val="left"/>
      </w:pPr>
    </w:p>
    <w:p w:rsidR="00CA28D8" w:rsidRDefault="006C7DED">
      <w:pPr>
        <w:pStyle w:val="a3"/>
        <w:ind w:left="707" w:firstLine="0"/>
      </w:pPr>
      <w:r>
        <w:t>Модуль</w:t>
      </w:r>
      <w:r>
        <w:rPr>
          <w:spacing w:val="-1"/>
        </w:rPr>
        <w:t xml:space="preserve"> </w:t>
      </w:r>
      <w:r>
        <w:t>«Основы</w:t>
      </w:r>
      <w:r>
        <w:rPr>
          <w:spacing w:val="-6"/>
        </w:rPr>
        <w:t xml:space="preserve"> </w:t>
      </w:r>
      <w:r>
        <w:t>иудейской</w:t>
      </w:r>
      <w:r>
        <w:rPr>
          <w:spacing w:val="-4"/>
        </w:rPr>
        <w:t xml:space="preserve"> </w:t>
      </w:r>
      <w:r>
        <w:rPr>
          <w:spacing w:val="-2"/>
        </w:rPr>
        <w:t>культуры»</w:t>
      </w:r>
    </w:p>
    <w:p w:rsidR="00CA28D8" w:rsidRDefault="006C7DED">
      <w:pPr>
        <w:pStyle w:val="a3"/>
        <w:spacing w:before="41" w:line="276" w:lineRule="auto"/>
        <w:ind w:right="142"/>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Храмв жизни иудеев. Назначение синагоги и её устройство. Суббота (Шабат) в иудейской традиции. Иудаизм в России. Традиции иудаизма в повседневной</w:t>
      </w:r>
      <w:r>
        <w:rPr>
          <w:spacing w:val="71"/>
        </w:rPr>
        <w:t xml:space="preserve"> </w:t>
      </w:r>
      <w:r>
        <w:t>жизни</w:t>
      </w:r>
      <w:r>
        <w:rPr>
          <w:spacing w:val="71"/>
        </w:rPr>
        <w:t xml:space="preserve"> </w:t>
      </w:r>
      <w:r>
        <w:t>евреев.</w:t>
      </w:r>
      <w:r>
        <w:rPr>
          <w:spacing w:val="69"/>
        </w:rPr>
        <w:t xml:space="preserve"> </w:t>
      </w:r>
      <w:r>
        <w:t>Ответственное</w:t>
      </w:r>
      <w:r>
        <w:rPr>
          <w:spacing w:val="69"/>
        </w:rPr>
        <w:t xml:space="preserve"> </w:t>
      </w:r>
      <w:r>
        <w:t>принятие</w:t>
      </w:r>
      <w:r>
        <w:rPr>
          <w:spacing w:val="66"/>
        </w:rPr>
        <w:t xml:space="preserve"> </w:t>
      </w:r>
      <w:r>
        <w:t>заповедей.</w:t>
      </w:r>
      <w:r>
        <w:rPr>
          <w:spacing w:val="70"/>
        </w:rPr>
        <w:t xml:space="preserve"> </w:t>
      </w:r>
      <w:r>
        <w:t>Еврейский</w:t>
      </w:r>
      <w:r>
        <w:rPr>
          <w:spacing w:val="71"/>
        </w:rPr>
        <w:t xml:space="preserve"> </w:t>
      </w:r>
      <w:r>
        <w:t>дом.</w:t>
      </w:r>
      <w:r>
        <w:rPr>
          <w:spacing w:val="69"/>
        </w:rPr>
        <w:t xml:space="preserve"> </w:t>
      </w:r>
      <w:r>
        <w:t>Еврейский</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8" w:lineRule="auto"/>
        <w:ind w:firstLine="0"/>
        <w:jc w:val="left"/>
      </w:pPr>
      <w:r>
        <w:t>календарь:</w:t>
      </w:r>
      <w:r>
        <w:rPr>
          <w:spacing w:val="-10"/>
        </w:rPr>
        <w:t xml:space="preserve"> </w:t>
      </w:r>
      <w:r>
        <w:t>его</w:t>
      </w:r>
      <w:r>
        <w:rPr>
          <w:spacing w:val="-8"/>
        </w:rPr>
        <w:t xml:space="preserve"> </w:t>
      </w:r>
      <w:r>
        <w:t>устройство</w:t>
      </w:r>
      <w:r>
        <w:rPr>
          <w:spacing w:val="-11"/>
        </w:rPr>
        <w:t xml:space="preserve"> </w:t>
      </w:r>
      <w:r>
        <w:t>и</w:t>
      </w:r>
      <w:r>
        <w:rPr>
          <w:spacing w:val="-10"/>
        </w:rPr>
        <w:t xml:space="preserve"> </w:t>
      </w:r>
      <w:r>
        <w:t>особенности.</w:t>
      </w:r>
      <w:r>
        <w:rPr>
          <w:spacing w:val="-11"/>
        </w:rPr>
        <w:t xml:space="preserve"> </w:t>
      </w:r>
      <w:r>
        <w:t>Еврейские</w:t>
      </w:r>
      <w:r>
        <w:rPr>
          <w:spacing w:val="-12"/>
        </w:rPr>
        <w:t xml:space="preserve"> </w:t>
      </w:r>
      <w:r>
        <w:t>праздники:</w:t>
      </w:r>
      <w:r>
        <w:rPr>
          <w:spacing w:val="-13"/>
        </w:rPr>
        <w:t xml:space="preserve"> </w:t>
      </w:r>
      <w:r>
        <w:t>их</w:t>
      </w:r>
      <w:r>
        <w:rPr>
          <w:spacing w:val="-9"/>
        </w:rPr>
        <w:t xml:space="preserve"> </w:t>
      </w:r>
      <w:r>
        <w:t>история</w:t>
      </w:r>
      <w:r>
        <w:rPr>
          <w:spacing w:val="-11"/>
        </w:rPr>
        <w:t xml:space="preserve"> </w:t>
      </w:r>
      <w:r>
        <w:t>и</w:t>
      </w:r>
      <w:r>
        <w:rPr>
          <w:spacing w:val="-5"/>
        </w:rPr>
        <w:t xml:space="preserve"> </w:t>
      </w:r>
      <w:r>
        <w:t>традиции.</w:t>
      </w:r>
      <w:r>
        <w:rPr>
          <w:spacing w:val="-11"/>
        </w:rPr>
        <w:t xml:space="preserve"> </w:t>
      </w:r>
      <w:r>
        <w:t>Ценности семейной жизни в иудейской традиции.</w:t>
      </w:r>
    </w:p>
    <w:p w:rsidR="00CA28D8" w:rsidRDefault="006C7DED">
      <w:pPr>
        <w:pStyle w:val="a3"/>
        <w:spacing w:line="276" w:lineRule="auto"/>
        <w:ind w:right="151"/>
      </w:pPr>
      <w:r>
        <w:t>Любовь и уважение к Отечеству. Патриотизм многонационального и многоконфессионального народа России.</w:t>
      </w:r>
    </w:p>
    <w:p w:rsidR="00CA28D8" w:rsidRDefault="00CA28D8">
      <w:pPr>
        <w:pStyle w:val="a3"/>
        <w:spacing w:before="38"/>
        <w:ind w:left="0" w:firstLine="0"/>
        <w:jc w:val="left"/>
      </w:pPr>
    </w:p>
    <w:p w:rsidR="00CA28D8" w:rsidRDefault="006C7DED">
      <w:pPr>
        <w:pStyle w:val="a3"/>
        <w:spacing w:before="1"/>
        <w:ind w:left="707" w:firstLine="0"/>
      </w:pPr>
      <w:r>
        <w:t>Модуль</w:t>
      </w:r>
      <w:r>
        <w:rPr>
          <w:spacing w:val="-3"/>
        </w:rPr>
        <w:t xml:space="preserve"> </w:t>
      </w:r>
      <w:r>
        <w:t>«Основы</w:t>
      </w:r>
      <w:r>
        <w:rPr>
          <w:spacing w:val="-6"/>
        </w:rPr>
        <w:t xml:space="preserve"> </w:t>
      </w:r>
      <w:r>
        <w:t>религиозных</w:t>
      </w:r>
      <w:r>
        <w:rPr>
          <w:spacing w:val="-6"/>
        </w:rPr>
        <w:t xml:space="preserve"> </w:t>
      </w:r>
      <w:r>
        <w:t>культур</w:t>
      </w:r>
      <w:r>
        <w:rPr>
          <w:spacing w:val="-5"/>
        </w:rPr>
        <w:t xml:space="preserve"> </w:t>
      </w:r>
      <w:r>
        <w:t>народов</w:t>
      </w:r>
      <w:r>
        <w:rPr>
          <w:spacing w:val="-5"/>
        </w:rPr>
        <w:t xml:space="preserve"> </w:t>
      </w:r>
      <w:r>
        <w:rPr>
          <w:spacing w:val="-2"/>
        </w:rPr>
        <w:t>России»</w:t>
      </w:r>
    </w:p>
    <w:p w:rsidR="00CA28D8" w:rsidRDefault="006C7DED">
      <w:pPr>
        <w:pStyle w:val="a3"/>
        <w:spacing w:before="40" w:line="276" w:lineRule="auto"/>
        <w:ind w:right="145"/>
      </w:pPr>
      <w: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w:t>
      </w:r>
      <w:r>
        <w:rPr>
          <w:spacing w:val="-6"/>
        </w:rPr>
        <w:t xml:space="preserve"> </w:t>
      </w:r>
      <w:r>
        <w:t>заповеди</w:t>
      </w:r>
      <w:r>
        <w:rPr>
          <w:spacing w:val="-3"/>
        </w:rPr>
        <w:t xml:space="preserve"> </w:t>
      </w:r>
      <w:r>
        <w:t>христианства,</w:t>
      </w:r>
      <w:r>
        <w:rPr>
          <w:spacing w:val="-4"/>
        </w:rPr>
        <w:t xml:space="preserve"> </w:t>
      </w:r>
      <w:r>
        <w:t>ислама,</w:t>
      </w:r>
      <w:r>
        <w:rPr>
          <w:spacing w:val="-2"/>
        </w:rPr>
        <w:t xml:space="preserve"> </w:t>
      </w:r>
      <w:r>
        <w:t>иудаизма,</w:t>
      </w:r>
      <w:r>
        <w:rPr>
          <w:spacing w:val="-4"/>
        </w:rPr>
        <w:t xml:space="preserve"> </w:t>
      </w:r>
      <w:r>
        <w:t>буддизма.</w:t>
      </w:r>
      <w:r>
        <w:rPr>
          <w:spacing w:val="-4"/>
        </w:rPr>
        <w:t xml:space="preserve"> </w:t>
      </w:r>
      <w:r>
        <w:t>Обычаи</w:t>
      </w:r>
      <w:r>
        <w:rPr>
          <w:spacing w:val="-4"/>
        </w:rPr>
        <w:t xml:space="preserve"> </w:t>
      </w:r>
      <w:r>
        <w:t>и</w:t>
      </w:r>
      <w:r>
        <w:rPr>
          <w:spacing w:val="-4"/>
        </w:rPr>
        <w:t xml:space="preserve"> </w:t>
      </w:r>
      <w:r>
        <w:t>обряды.</w:t>
      </w:r>
      <w:r>
        <w:rPr>
          <w:spacing w:val="-4"/>
        </w:rPr>
        <w:t xml:space="preserve"> </w:t>
      </w:r>
      <w:r>
        <w:t>Праздники и календари в религиях. Семья, семейные ценности. Долг, свобода, ответственность, труд. Милосердие, забота о слабых,взаимопомощь, социальные проблемы общества и отношениек</w:t>
      </w:r>
      <w:r>
        <w:rPr>
          <w:spacing w:val="-1"/>
        </w:rPr>
        <w:t xml:space="preserve"> </w:t>
      </w:r>
      <w:r>
        <w:t>ним разных религий.</w:t>
      </w:r>
    </w:p>
    <w:p w:rsidR="00CA28D8" w:rsidRDefault="006C7DED">
      <w:pPr>
        <w:pStyle w:val="a3"/>
        <w:spacing w:before="1" w:line="276" w:lineRule="auto"/>
        <w:ind w:right="151"/>
      </w:pPr>
      <w:r>
        <w:t>Любовь и уважение к Отечеству. Патриотизм многонационального и многоконфессионального народа России.</w:t>
      </w:r>
    </w:p>
    <w:p w:rsidR="00CA28D8" w:rsidRDefault="00CA28D8">
      <w:pPr>
        <w:pStyle w:val="a3"/>
        <w:spacing w:before="40"/>
        <w:ind w:left="0" w:firstLine="0"/>
        <w:jc w:val="left"/>
      </w:pPr>
    </w:p>
    <w:p w:rsidR="00CA28D8" w:rsidRDefault="006C7DED">
      <w:pPr>
        <w:pStyle w:val="a3"/>
        <w:ind w:left="707" w:firstLine="0"/>
      </w:pPr>
      <w:r>
        <w:t>Модуль «Основы</w:t>
      </w:r>
      <w:r>
        <w:rPr>
          <w:spacing w:val="-5"/>
        </w:rPr>
        <w:t xml:space="preserve"> </w:t>
      </w:r>
      <w:r>
        <w:t>светской</w:t>
      </w:r>
      <w:r>
        <w:rPr>
          <w:spacing w:val="-4"/>
        </w:rPr>
        <w:t xml:space="preserve"> </w:t>
      </w:r>
      <w:r>
        <w:rPr>
          <w:spacing w:val="-2"/>
        </w:rPr>
        <w:t>этики»</w:t>
      </w:r>
    </w:p>
    <w:p w:rsidR="00CA28D8" w:rsidRDefault="006C7DED">
      <w:pPr>
        <w:pStyle w:val="a3"/>
        <w:spacing w:before="43" w:line="276" w:lineRule="auto"/>
        <w:ind w:right="145"/>
      </w:pPr>
      <w:r>
        <w:t>Россия</w:t>
      </w:r>
      <w:r>
        <w:rPr>
          <w:spacing w:val="-1"/>
        </w:rPr>
        <w:t xml:space="preserve"> </w:t>
      </w:r>
      <w:r>
        <w:t>—</w:t>
      </w:r>
      <w:r>
        <w:rPr>
          <w:spacing w:val="-1"/>
        </w:rPr>
        <w:t xml:space="preserve"> </w:t>
      </w:r>
      <w:r>
        <w:t>наша Родина.</w:t>
      </w:r>
      <w:r>
        <w:rPr>
          <w:spacing w:val="-4"/>
        </w:rPr>
        <w:t xml:space="preserve"> </w:t>
      </w:r>
      <w:r>
        <w:t>Этика</w:t>
      </w:r>
      <w:r>
        <w:rPr>
          <w:spacing w:val="-2"/>
        </w:rPr>
        <w:t xml:space="preserve"> </w:t>
      </w:r>
      <w:r>
        <w:t>и</w:t>
      </w:r>
      <w:r>
        <w:rPr>
          <w:spacing w:val="-1"/>
        </w:rPr>
        <w:t xml:space="preserve"> </w:t>
      </w:r>
      <w:r>
        <w:t>её</w:t>
      </w:r>
      <w:r>
        <w:rPr>
          <w:spacing w:val="-2"/>
        </w:rPr>
        <w:t xml:space="preserve"> </w:t>
      </w:r>
      <w:r>
        <w:t>значение</w:t>
      </w:r>
      <w:r>
        <w:rPr>
          <w:spacing w:val="-2"/>
        </w:rPr>
        <w:t xml:space="preserve"> </w:t>
      </w:r>
      <w:r>
        <w:t>в жизни</w:t>
      </w:r>
      <w:r>
        <w:rPr>
          <w:spacing w:val="-1"/>
        </w:rPr>
        <w:t xml:space="preserve"> </w:t>
      </w:r>
      <w:r>
        <w:t>человека.</w:t>
      </w:r>
      <w:r>
        <w:rPr>
          <w:spacing w:val="-1"/>
        </w:rPr>
        <w:t xml:space="preserve"> </w:t>
      </w:r>
      <w:r>
        <w:t>Праздники</w:t>
      </w:r>
      <w:r>
        <w:rPr>
          <w:spacing w:val="-1"/>
        </w:rPr>
        <w:t xml:space="preserve"> </w:t>
      </w:r>
      <w:r>
        <w:t>как</w:t>
      </w:r>
      <w:r>
        <w:rPr>
          <w:spacing w:val="-1"/>
        </w:rPr>
        <w:t xml:space="preserve"> </w:t>
      </w:r>
      <w:r>
        <w:t>одна</w:t>
      </w:r>
      <w:r>
        <w:rPr>
          <w:spacing w:val="-2"/>
        </w:rPr>
        <w:t xml:space="preserve"> </w:t>
      </w:r>
      <w:r>
        <w:t>из</w:t>
      </w:r>
      <w:r>
        <w:rPr>
          <w:spacing w:val="-1"/>
        </w:rPr>
        <w:t xml:space="preserve"> </w:t>
      </w:r>
      <w:r>
        <w:t>форм исторической</w:t>
      </w:r>
      <w:r>
        <w:rPr>
          <w:spacing w:val="-15"/>
        </w:rPr>
        <w:t xml:space="preserve"> </w:t>
      </w:r>
      <w:r>
        <w:t>памяти.</w:t>
      </w:r>
      <w:r>
        <w:rPr>
          <w:spacing w:val="-15"/>
        </w:rPr>
        <w:t xml:space="preserve"> </w:t>
      </w:r>
      <w:r>
        <w:t>Образцы</w:t>
      </w:r>
      <w:r>
        <w:rPr>
          <w:spacing w:val="-14"/>
        </w:rPr>
        <w:t xml:space="preserve"> </w:t>
      </w:r>
      <w:r>
        <w:t>нравственности</w:t>
      </w:r>
      <w:r>
        <w:rPr>
          <w:spacing w:val="-12"/>
        </w:rPr>
        <w:t xml:space="preserve"> </w:t>
      </w:r>
      <w:r>
        <w:t>в</w:t>
      </w:r>
      <w:r>
        <w:rPr>
          <w:spacing w:val="-14"/>
        </w:rPr>
        <w:t xml:space="preserve"> </w:t>
      </w:r>
      <w:r>
        <w:t>культуре</w:t>
      </w:r>
      <w:r>
        <w:rPr>
          <w:spacing w:val="-14"/>
        </w:rPr>
        <w:t xml:space="preserve"> </w:t>
      </w:r>
      <w:r>
        <w:t>Отечества,</w:t>
      </w:r>
      <w:r>
        <w:rPr>
          <w:spacing w:val="-12"/>
        </w:rPr>
        <w:t xml:space="preserve"> </w:t>
      </w:r>
      <w:r>
        <w:t>в</w:t>
      </w:r>
      <w:r>
        <w:rPr>
          <w:spacing w:val="-14"/>
        </w:rPr>
        <w:t xml:space="preserve"> </w:t>
      </w:r>
      <w:r>
        <w:t>культурах</w:t>
      </w:r>
      <w:r>
        <w:rPr>
          <w:spacing w:val="-12"/>
        </w:rPr>
        <w:t xml:space="preserve"> </w:t>
      </w:r>
      <w:r>
        <w:t>разных</w:t>
      </w:r>
      <w:r>
        <w:rPr>
          <w:spacing w:val="-12"/>
        </w:rPr>
        <w:t xml:space="preserve"> </w:t>
      </w:r>
      <w:r>
        <w:t>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CA28D8" w:rsidRDefault="006C7DED">
      <w:pPr>
        <w:pStyle w:val="a3"/>
        <w:spacing w:line="278" w:lineRule="auto"/>
        <w:ind w:right="151"/>
      </w:pPr>
      <w:r>
        <w:t>Любовь и уважение к Отечеству. Патриотизм многонационального и многоконфессионального народа России.</w:t>
      </w:r>
    </w:p>
    <w:p w:rsidR="00CA28D8" w:rsidRDefault="00CA28D8">
      <w:pPr>
        <w:pStyle w:val="a3"/>
        <w:spacing w:before="35"/>
        <w:ind w:left="0" w:firstLine="0"/>
        <w:jc w:val="left"/>
      </w:pPr>
    </w:p>
    <w:p w:rsidR="00CA28D8" w:rsidRDefault="006C7DED">
      <w:pPr>
        <w:pStyle w:val="a3"/>
        <w:spacing w:before="1" w:line="276" w:lineRule="auto"/>
        <w:ind w:left="707" w:right="6310" w:firstLine="0"/>
        <w:jc w:val="left"/>
      </w:pPr>
      <w:r>
        <w:t>Планируемые результаты ЛИЧНОСТНЫЕ</w:t>
      </w:r>
      <w:r>
        <w:rPr>
          <w:spacing w:val="-15"/>
        </w:rPr>
        <w:t xml:space="preserve"> </w:t>
      </w:r>
      <w:r>
        <w:t>РЕЗУЛЬТАТЫ</w:t>
      </w:r>
    </w:p>
    <w:p w:rsidR="00CA28D8" w:rsidRDefault="006C7DED">
      <w:pPr>
        <w:pStyle w:val="a3"/>
        <w:spacing w:line="278" w:lineRule="auto"/>
        <w:ind w:right="148"/>
      </w:pPr>
      <w:r>
        <w:t>В</w:t>
      </w:r>
      <w:r>
        <w:rPr>
          <w:spacing w:val="-9"/>
        </w:rPr>
        <w:t xml:space="preserve"> </w:t>
      </w:r>
      <w:r>
        <w:t>результате</w:t>
      </w:r>
      <w:r>
        <w:rPr>
          <w:spacing w:val="-8"/>
        </w:rPr>
        <w:t xml:space="preserve"> </w:t>
      </w:r>
      <w:r>
        <w:t>изучения</w:t>
      </w:r>
      <w:r>
        <w:rPr>
          <w:spacing w:val="-7"/>
        </w:rPr>
        <w:t xml:space="preserve"> </w:t>
      </w:r>
      <w:r>
        <w:t>предмета</w:t>
      </w:r>
      <w:r>
        <w:rPr>
          <w:spacing w:val="-3"/>
        </w:rPr>
        <w:t xml:space="preserve"> </w:t>
      </w:r>
      <w:r>
        <w:t>«Основы</w:t>
      </w:r>
      <w:r>
        <w:rPr>
          <w:spacing w:val="-6"/>
        </w:rPr>
        <w:t xml:space="preserve"> </w:t>
      </w:r>
      <w:r>
        <w:t>религиозных</w:t>
      </w:r>
      <w:r>
        <w:rPr>
          <w:spacing w:val="-5"/>
        </w:rPr>
        <w:t xml:space="preserve"> </w:t>
      </w:r>
      <w:r>
        <w:t>культур</w:t>
      </w:r>
      <w:r>
        <w:rPr>
          <w:spacing w:val="-5"/>
        </w:rPr>
        <w:t xml:space="preserve"> </w:t>
      </w:r>
      <w:r>
        <w:t>и</w:t>
      </w:r>
      <w:r>
        <w:rPr>
          <w:spacing w:val="-6"/>
        </w:rPr>
        <w:t xml:space="preserve"> </w:t>
      </w:r>
      <w:r>
        <w:t>светской</w:t>
      </w:r>
      <w:r>
        <w:rPr>
          <w:spacing w:val="-6"/>
        </w:rPr>
        <w:t xml:space="preserve"> </w:t>
      </w:r>
      <w:r>
        <w:t>этики»</w:t>
      </w:r>
      <w:r>
        <w:rPr>
          <w:spacing w:val="-14"/>
        </w:rPr>
        <w:t xml:space="preserve"> </w:t>
      </w:r>
      <w:r>
        <w:t>в</w:t>
      </w:r>
      <w:r>
        <w:rPr>
          <w:spacing w:val="-6"/>
        </w:rPr>
        <w:t xml:space="preserve"> </w:t>
      </w:r>
      <w:r>
        <w:t>4</w:t>
      </w:r>
      <w:r>
        <w:rPr>
          <w:spacing w:val="-7"/>
        </w:rPr>
        <w:t xml:space="preserve"> </w:t>
      </w:r>
      <w:r>
        <w:t>классе у обучающегося будут сформированы следующие личностные результаты:</w:t>
      </w:r>
    </w:p>
    <w:p w:rsidR="00CA28D8" w:rsidRDefault="006C7DED">
      <w:pPr>
        <w:pStyle w:val="a4"/>
        <w:numPr>
          <w:ilvl w:val="0"/>
          <w:numId w:val="1"/>
        </w:numPr>
        <w:tabs>
          <w:tab w:val="left" w:pos="1581"/>
        </w:tabs>
        <w:spacing w:line="276" w:lineRule="auto"/>
        <w:ind w:right="153" w:firstLine="566"/>
        <w:jc w:val="both"/>
        <w:rPr>
          <w:sz w:val="24"/>
        </w:rPr>
      </w:pPr>
      <w:r>
        <w:rPr>
          <w:sz w:val="24"/>
        </w:rPr>
        <w:t>понимать основы российской гражданской идентичности, испытывать чувство гордости за свою Родину;</w:t>
      </w:r>
    </w:p>
    <w:p w:rsidR="00CA28D8" w:rsidRDefault="006C7DED">
      <w:pPr>
        <w:pStyle w:val="a4"/>
        <w:numPr>
          <w:ilvl w:val="0"/>
          <w:numId w:val="1"/>
        </w:numPr>
        <w:tabs>
          <w:tab w:val="left" w:pos="1581"/>
        </w:tabs>
        <w:spacing w:line="278" w:lineRule="auto"/>
        <w:ind w:right="144" w:firstLine="566"/>
        <w:jc w:val="both"/>
        <w:rPr>
          <w:sz w:val="24"/>
        </w:rPr>
      </w:pPr>
      <w:r>
        <w:rPr>
          <w:sz w:val="24"/>
        </w:rPr>
        <w:t>формировать национальную и гражданскую самоидентичность, осознавать свою этническую и национальную принадлежность;</w:t>
      </w:r>
    </w:p>
    <w:p w:rsidR="00CA28D8" w:rsidRDefault="006C7DED">
      <w:pPr>
        <w:pStyle w:val="a4"/>
        <w:numPr>
          <w:ilvl w:val="0"/>
          <w:numId w:val="1"/>
        </w:numPr>
        <w:tabs>
          <w:tab w:val="left" w:pos="1581"/>
        </w:tabs>
        <w:spacing w:line="276" w:lineRule="auto"/>
        <w:ind w:right="152" w:firstLine="566"/>
        <w:jc w:val="both"/>
        <w:rPr>
          <w:sz w:val="24"/>
        </w:rPr>
      </w:pPr>
      <w:r>
        <w:rPr>
          <w:sz w:val="24"/>
        </w:rPr>
        <w:t>понимать значение гуманистических и демократических ценностных ориентаций; осознавать ценность человеческойжизни;</w:t>
      </w:r>
    </w:p>
    <w:p w:rsidR="00CA28D8" w:rsidRDefault="006C7DED">
      <w:pPr>
        <w:pStyle w:val="a4"/>
        <w:numPr>
          <w:ilvl w:val="0"/>
          <w:numId w:val="1"/>
        </w:numPr>
        <w:tabs>
          <w:tab w:val="left" w:pos="1581"/>
        </w:tabs>
        <w:spacing w:line="278" w:lineRule="auto"/>
        <w:ind w:right="140" w:firstLine="566"/>
        <w:jc w:val="both"/>
        <w:rPr>
          <w:sz w:val="24"/>
        </w:rPr>
      </w:pPr>
      <w:r>
        <w:rPr>
          <w:sz w:val="24"/>
        </w:rPr>
        <w:t>понимать значение нравственных норм и ценностей как условия жизни личности, семьи, общества;</w:t>
      </w:r>
    </w:p>
    <w:p w:rsidR="00CA28D8" w:rsidRDefault="006C7DED">
      <w:pPr>
        <w:pStyle w:val="a4"/>
        <w:numPr>
          <w:ilvl w:val="0"/>
          <w:numId w:val="1"/>
        </w:numPr>
        <w:tabs>
          <w:tab w:val="left" w:pos="1581"/>
        </w:tabs>
        <w:spacing w:line="276" w:lineRule="auto"/>
        <w:ind w:right="151" w:firstLine="566"/>
        <w:jc w:val="both"/>
        <w:rPr>
          <w:sz w:val="24"/>
        </w:rPr>
      </w:pPr>
      <w:r>
        <w:rPr>
          <w:sz w:val="24"/>
        </w:rPr>
        <w:t>осознавать право</w:t>
      </w:r>
      <w:r>
        <w:rPr>
          <w:spacing w:val="-1"/>
          <w:sz w:val="24"/>
        </w:rPr>
        <w:t xml:space="preserve"> </w:t>
      </w:r>
      <w:r>
        <w:rPr>
          <w:sz w:val="24"/>
        </w:rPr>
        <w:t>гражданина</w:t>
      </w:r>
      <w:r>
        <w:rPr>
          <w:spacing w:val="-2"/>
          <w:sz w:val="24"/>
        </w:rPr>
        <w:t xml:space="preserve"> </w:t>
      </w:r>
      <w:r>
        <w:rPr>
          <w:sz w:val="24"/>
        </w:rPr>
        <w:t>РФ</w:t>
      </w:r>
      <w:r>
        <w:rPr>
          <w:spacing w:val="-1"/>
          <w:sz w:val="24"/>
        </w:rPr>
        <w:t xml:space="preserve"> </w:t>
      </w:r>
      <w:r>
        <w:rPr>
          <w:sz w:val="24"/>
        </w:rPr>
        <w:t>исповедовать любую традиционную религию или не исповедовать никакой религии;</w:t>
      </w:r>
    </w:p>
    <w:p w:rsidR="00CA28D8" w:rsidRDefault="006C7DED">
      <w:pPr>
        <w:pStyle w:val="a4"/>
        <w:numPr>
          <w:ilvl w:val="0"/>
          <w:numId w:val="1"/>
        </w:numPr>
        <w:tabs>
          <w:tab w:val="left" w:pos="1581"/>
        </w:tabs>
        <w:spacing w:line="276" w:lineRule="auto"/>
        <w:ind w:right="148" w:firstLine="566"/>
        <w:jc w:val="both"/>
        <w:rPr>
          <w:sz w:val="24"/>
        </w:rPr>
      </w:pPr>
      <w:r>
        <w:rPr>
          <w:sz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1"/>
        </w:numPr>
        <w:tabs>
          <w:tab w:val="left" w:pos="1581"/>
        </w:tabs>
        <w:spacing w:before="72" w:line="276" w:lineRule="auto"/>
        <w:ind w:right="150" w:firstLine="566"/>
        <w:jc w:val="both"/>
        <w:rPr>
          <w:sz w:val="24"/>
        </w:rPr>
      </w:pPr>
      <w:r>
        <w:rPr>
          <w:sz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CA28D8" w:rsidRDefault="006C7DED">
      <w:pPr>
        <w:pStyle w:val="a4"/>
        <w:numPr>
          <w:ilvl w:val="0"/>
          <w:numId w:val="1"/>
        </w:numPr>
        <w:tabs>
          <w:tab w:val="left" w:pos="1581"/>
        </w:tabs>
        <w:spacing w:before="2" w:line="276" w:lineRule="auto"/>
        <w:ind w:right="150" w:firstLine="566"/>
        <w:jc w:val="both"/>
        <w:rPr>
          <w:sz w:val="24"/>
        </w:rPr>
      </w:pPr>
      <w:r>
        <w:rPr>
          <w:sz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CA28D8" w:rsidRDefault="006C7DED">
      <w:pPr>
        <w:pStyle w:val="a4"/>
        <w:numPr>
          <w:ilvl w:val="0"/>
          <w:numId w:val="1"/>
        </w:numPr>
        <w:tabs>
          <w:tab w:val="left" w:pos="1581"/>
        </w:tabs>
        <w:spacing w:line="276" w:lineRule="auto"/>
        <w:ind w:right="150" w:firstLine="566"/>
        <w:jc w:val="both"/>
        <w:rPr>
          <w:sz w:val="24"/>
        </w:rPr>
      </w:pPr>
      <w:r>
        <w:rPr>
          <w:sz w:val="24"/>
        </w:rPr>
        <w:t>понимать</w:t>
      </w:r>
      <w:r>
        <w:rPr>
          <w:spacing w:val="-13"/>
          <w:sz w:val="24"/>
        </w:rPr>
        <w:t xml:space="preserve"> </w:t>
      </w:r>
      <w:r>
        <w:rPr>
          <w:sz w:val="24"/>
        </w:rPr>
        <w:t>необходимость</w:t>
      </w:r>
      <w:r>
        <w:rPr>
          <w:spacing w:val="-11"/>
          <w:sz w:val="24"/>
        </w:rPr>
        <w:t xml:space="preserve"> </w:t>
      </w:r>
      <w:r>
        <w:rPr>
          <w:sz w:val="24"/>
        </w:rPr>
        <w:t>обогащать</w:t>
      </w:r>
      <w:r>
        <w:rPr>
          <w:spacing w:val="-11"/>
          <w:sz w:val="24"/>
        </w:rPr>
        <w:t xml:space="preserve"> </w:t>
      </w:r>
      <w:r>
        <w:rPr>
          <w:sz w:val="24"/>
        </w:rPr>
        <w:t>свои</w:t>
      </w:r>
      <w:r>
        <w:rPr>
          <w:spacing w:val="-11"/>
          <w:sz w:val="24"/>
        </w:rPr>
        <w:t xml:space="preserve"> </w:t>
      </w:r>
      <w:r>
        <w:rPr>
          <w:sz w:val="24"/>
        </w:rPr>
        <w:t>знания</w:t>
      </w:r>
      <w:r>
        <w:rPr>
          <w:spacing w:val="-12"/>
          <w:sz w:val="24"/>
        </w:rPr>
        <w:t xml:space="preserve"> </w:t>
      </w:r>
      <w:r>
        <w:rPr>
          <w:sz w:val="24"/>
        </w:rPr>
        <w:t>о</w:t>
      </w:r>
      <w:r>
        <w:rPr>
          <w:spacing w:val="-12"/>
          <w:sz w:val="24"/>
        </w:rPr>
        <w:t xml:space="preserve"> </w:t>
      </w:r>
      <w:r>
        <w:rPr>
          <w:sz w:val="24"/>
        </w:rPr>
        <w:t>духовно­</w:t>
      </w:r>
      <w:r>
        <w:rPr>
          <w:spacing w:val="-12"/>
          <w:sz w:val="24"/>
        </w:rPr>
        <w:t xml:space="preserve"> </w:t>
      </w:r>
      <w:r>
        <w:rPr>
          <w:sz w:val="24"/>
        </w:rPr>
        <w:t>нравственной</w:t>
      </w:r>
      <w:r>
        <w:rPr>
          <w:spacing w:val="-13"/>
          <w:sz w:val="24"/>
        </w:rPr>
        <w:t xml:space="preserve"> </w:t>
      </w:r>
      <w:r>
        <w:rPr>
          <w:sz w:val="24"/>
        </w:rPr>
        <w:t>культуре, стремиться анализировать своё поведение, избегать негативных поступков и действий, оскорбляющих других людей;</w:t>
      </w:r>
    </w:p>
    <w:p w:rsidR="00CA28D8" w:rsidRDefault="006C7DED">
      <w:pPr>
        <w:pStyle w:val="a4"/>
        <w:numPr>
          <w:ilvl w:val="0"/>
          <w:numId w:val="1"/>
        </w:numPr>
        <w:tabs>
          <w:tab w:val="left" w:pos="1579"/>
        </w:tabs>
        <w:spacing w:line="278" w:lineRule="auto"/>
        <w:ind w:right="150" w:firstLine="566"/>
        <w:jc w:val="both"/>
        <w:rPr>
          <w:sz w:val="24"/>
        </w:rPr>
      </w:pPr>
      <w:r>
        <w:rPr>
          <w:sz w:val="24"/>
        </w:rPr>
        <w:t xml:space="preserve">понимать необходимость бережного отношения к материальным и духовным </w:t>
      </w:r>
      <w:r>
        <w:rPr>
          <w:spacing w:val="-2"/>
          <w:sz w:val="24"/>
        </w:rPr>
        <w:t>ценностям.</w:t>
      </w:r>
    </w:p>
    <w:p w:rsidR="00CA28D8" w:rsidRDefault="00CA28D8">
      <w:pPr>
        <w:pStyle w:val="a3"/>
        <w:spacing w:before="35"/>
        <w:ind w:left="0" w:firstLine="0"/>
        <w:jc w:val="left"/>
      </w:pPr>
    </w:p>
    <w:p w:rsidR="00CA28D8" w:rsidRDefault="006C7DED">
      <w:pPr>
        <w:pStyle w:val="a3"/>
        <w:spacing w:before="1"/>
        <w:ind w:left="707" w:firstLine="0"/>
        <w:jc w:val="left"/>
      </w:pPr>
      <w:r>
        <w:t>МЕТАПРЕДМЕТНЫЕ</w:t>
      </w:r>
      <w:r>
        <w:rPr>
          <w:spacing w:val="-8"/>
        </w:rPr>
        <w:t xml:space="preserve"> </w:t>
      </w:r>
      <w:r>
        <w:rPr>
          <w:spacing w:val="-2"/>
        </w:rPr>
        <w:t>РЕЗУЛЬТАТЫ:</w:t>
      </w:r>
    </w:p>
    <w:p w:rsidR="00CA28D8" w:rsidRDefault="006C7DED">
      <w:pPr>
        <w:pStyle w:val="a4"/>
        <w:numPr>
          <w:ilvl w:val="0"/>
          <w:numId w:val="103"/>
        </w:numPr>
        <w:tabs>
          <w:tab w:val="left" w:pos="1581"/>
        </w:tabs>
        <w:spacing w:before="40" w:line="278" w:lineRule="auto"/>
        <w:ind w:right="152" w:firstLine="566"/>
        <w:jc w:val="both"/>
        <w:rPr>
          <w:sz w:val="24"/>
        </w:rPr>
      </w:pPr>
      <w:r>
        <w:rPr>
          <w:sz w:val="24"/>
        </w:rPr>
        <w:t>овладевать способностью понимания и сохранения целей и задач учебной деятельности, поиска оптимальных средств их достижения;</w:t>
      </w:r>
    </w:p>
    <w:p w:rsidR="00CA28D8" w:rsidRDefault="006C7DED">
      <w:pPr>
        <w:pStyle w:val="a4"/>
        <w:numPr>
          <w:ilvl w:val="0"/>
          <w:numId w:val="103"/>
        </w:numPr>
        <w:tabs>
          <w:tab w:val="left" w:pos="1581"/>
        </w:tabs>
        <w:spacing w:line="276" w:lineRule="auto"/>
        <w:ind w:right="150" w:firstLine="566"/>
        <w:jc w:val="both"/>
        <w:rPr>
          <w:sz w:val="24"/>
        </w:rPr>
      </w:pPr>
      <w:r>
        <w:rPr>
          <w:sz w:val="24"/>
        </w:rPr>
        <w:t>формировать</w:t>
      </w:r>
      <w:r>
        <w:rPr>
          <w:spacing w:val="-3"/>
          <w:sz w:val="24"/>
        </w:rPr>
        <w:t xml:space="preserve"> </w:t>
      </w:r>
      <w:r>
        <w:rPr>
          <w:sz w:val="24"/>
        </w:rPr>
        <w:t>умения</w:t>
      </w:r>
      <w:r>
        <w:rPr>
          <w:spacing w:val="-5"/>
          <w:sz w:val="24"/>
        </w:rPr>
        <w:t xml:space="preserve"> </w:t>
      </w:r>
      <w:r>
        <w:rPr>
          <w:sz w:val="24"/>
        </w:rPr>
        <w:t>планировать,</w:t>
      </w:r>
      <w:r>
        <w:rPr>
          <w:spacing w:val="-5"/>
          <w:sz w:val="24"/>
        </w:rPr>
        <w:t xml:space="preserve"> </w:t>
      </w:r>
      <w:r>
        <w:rPr>
          <w:sz w:val="24"/>
        </w:rPr>
        <w:t>контролировать</w:t>
      </w:r>
      <w:r>
        <w:rPr>
          <w:spacing w:val="-5"/>
          <w:sz w:val="24"/>
        </w:rPr>
        <w:t xml:space="preserve"> </w:t>
      </w:r>
      <w:r>
        <w:rPr>
          <w:sz w:val="24"/>
        </w:rPr>
        <w:t>и</w:t>
      </w:r>
      <w:r>
        <w:rPr>
          <w:spacing w:val="-5"/>
          <w:sz w:val="24"/>
        </w:rPr>
        <w:t xml:space="preserve"> </w:t>
      </w:r>
      <w:r>
        <w:rPr>
          <w:sz w:val="24"/>
        </w:rPr>
        <w:t>оценивать</w:t>
      </w:r>
      <w:r>
        <w:rPr>
          <w:spacing w:val="-3"/>
          <w:sz w:val="24"/>
        </w:rPr>
        <w:t xml:space="preserve"> </w:t>
      </w:r>
      <w:r>
        <w:rPr>
          <w:sz w:val="24"/>
        </w:rPr>
        <w:t>учебные</w:t>
      </w:r>
      <w:r>
        <w:rPr>
          <w:spacing w:val="-7"/>
          <w:sz w:val="24"/>
        </w:rPr>
        <w:t xml:space="preserve"> </w:t>
      </w:r>
      <w:r>
        <w:rPr>
          <w:sz w:val="24"/>
        </w:rPr>
        <w:t>действия</w:t>
      </w:r>
      <w:r>
        <w:rPr>
          <w:spacing w:val="-5"/>
          <w:sz w:val="24"/>
        </w:rPr>
        <w:t xml:space="preserve"> </w:t>
      </w:r>
      <w:r>
        <w:rPr>
          <w:sz w:val="24"/>
        </w:rPr>
        <w:t>в соответствии</w:t>
      </w:r>
      <w:r>
        <w:rPr>
          <w:spacing w:val="-10"/>
          <w:sz w:val="24"/>
        </w:rPr>
        <w:t xml:space="preserve"> </w:t>
      </w:r>
      <w:r>
        <w:rPr>
          <w:sz w:val="24"/>
        </w:rPr>
        <w:t>с</w:t>
      </w:r>
      <w:r>
        <w:rPr>
          <w:spacing w:val="-12"/>
          <w:sz w:val="24"/>
        </w:rPr>
        <w:t xml:space="preserve"> </w:t>
      </w:r>
      <w:r>
        <w:rPr>
          <w:sz w:val="24"/>
        </w:rPr>
        <w:t>поставленной</w:t>
      </w:r>
      <w:r>
        <w:rPr>
          <w:spacing w:val="-12"/>
          <w:sz w:val="24"/>
        </w:rPr>
        <w:t xml:space="preserve"> </w:t>
      </w:r>
      <w:r>
        <w:rPr>
          <w:sz w:val="24"/>
        </w:rPr>
        <w:t>задачей</w:t>
      </w:r>
      <w:r>
        <w:rPr>
          <w:spacing w:val="-10"/>
          <w:sz w:val="24"/>
        </w:rPr>
        <w:t xml:space="preserve"> </w:t>
      </w:r>
      <w:r>
        <w:rPr>
          <w:sz w:val="24"/>
        </w:rPr>
        <w:t>и</w:t>
      </w:r>
      <w:r>
        <w:rPr>
          <w:spacing w:val="-8"/>
          <w:sz w:val="24"/>
        </w:rPr>
        <w:t xml:space="preserve"> </w:t>
      </w:r>
      <w:r>
        <w:rPr>
          <w:sz w:val="24"/>
        </w:rPr>
        <w:t>условиями</w:t>
      </w:r>
      <w:r>
        <w:rPr>
          <w:spacing w:val="-10"/>
          <w:sz w:val="24"/>
        </w:rPr>
        <w:t xml:space="preserve"> </w:t>
      </w:r>
      <w:r>
        <w:rPr>
          <w:sz w:val="24"/>
        </w:rPr>
        <w:t>её</w:t>
      </w:r>
      <w:r>
        <w:rPr>
          <w:spacing w:val="-12"/>
          <w:sz w:val="24"/>
        </w:rPr>
        <w:t xml:space="preserve"> </w:t>
      </w:r>
      <w:r>
        <w:rPr>
          <w:sz w:val="24"/>
        </w:rPr>
        <w:t>реализации,</w:t>
      </w:r>
      <w:r>
        <w:rPr>
          <w:spacing w:val="-11"/>
          <w:sz w:val="24"/>
        </w:rPr>
        <w:t xml:space="preserve"> </w:t>
      </w:r>
      <w:r>
        <w:rPr>
          <w:sz w:val="24"/>
        </w:rPr>
        <w:t>определять</w:t>
      </w:r>
      <w:r>
        <w:rPr>
          <w:spacing w:val="-10"/>
          <w:sz w:val="24"/>
        </w:rPr>
        <w:t xml:space="preserve"> </w:t>
      </w:r>
      <w:r>
        <w:rPr>
          <w:sz w:val="24"/>
        </w:rPr>
        <w:t>и</w:t>
      </w:r>
      <w:r>
        <w:rPr>
          <w:spacing w:val="-10"/>
          <w:sz w:val="24"/>
        </w:rPr>
        <w:t xml:space="preserve"> </w:t>
      </w:r>
      <w:r>
        <w:rPr>
          <w:sz w:val="24"/>
        </w:rPr>
        <w:t>находить</w:t>
      </w:r>
      <w:r>
        <w:rPr>
          <w:spacing w:val="-10"/>
          <w:sz w:val="24"/>
        </w:rPr>
        <w:t xml:space="preserve"> </w:t>
      </w:r>
      <w:r>
        <w:rPr>
          <w:sz w:val="24"/>
        </w:rPr>
        <w:t>наиболее эффективные способы достижения результата, вносить</w:t>
      </w:r>
    </w:p>
    <w:p w:rsidR="00CA28D8" w:rsidRDefault="00CA28D8">
      <w:pPr>
        <w:pStyle w:val="a3"/>
        <w:spacing w:before="38"/>
        <w:ind w:left="0" w:firstLine="0"/>
        <w:jc w:val="left"/>
      </w:pPr>
    </w:p>
    <w:p w:rsidR="00CA28D8" w:rsidRDefault="006C7DED">
      <w:pPr>
        <w:pStyle w:val="a3"/>
        <w:spacing w:line="276" w:lineRule="auto"/>
        <w:ind w:right="155"/>
      </w:pPr>
      <w:r>
        <w:t>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CA28D8" w:rsidRDefault="006C7DED">
      <w:pPr>
        <w:pStyle w:val="a4"/>
        <w:numPr>
          <w:ilvl w:val="0"/>
          <w:numId w:val="103"/>
        </w:numPr>
        <w:tabs>
          <w:tab w:val="left" w:pos="1581"/>
        </w:tabs>
        <w:spacing w:line="276" w:lineRule="auto"/>
        <w:ind w:right="149" w:firstLine="566"/>
        <w:jc w:val="both"/>
        <w:rPr>
          <w:sz w:val="24"/>
        </w:rPr>
      </w:pPr>
      <w:r>
        <w:rPr>
          <w:sz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CA28D8" w:rsidRDefault="006C7DED">
      <w:pPr>
        <w:pStyle w:val="a4"/>
        <w:numPr>
          <w:ilvl w:val="0"/>
          <w:numId w:val="103"/>
        </w:numPr>
        <w:tabs>
          <w:tab w:val="left" w:pos="1581"/>
        </w:tabs>
        <w:spacing w:line="278" w:lineRule="auto"/>
        <w:ind w:right="153" w:firstLine="566"/>
        <w:jc w:val="both"/>
        <w:rPr>
          <w:sz w:val="24"/>
        </w:rPr>
      </w:pPr>
      <w:r>
        <w:rPr>
          <w:sz w:val="24"/>
        </w:rPr>
        <w:t>совершенствовать умения в области работы с информацией, осуществления информационного поиска для выполнения учебных заданий;</w:t>
      </w:r>
    </w:p>
    <w:p w:rsidR="00CA28D8" w:rsidRDefault="006C7DED">
      <w:pPr>
        <w:pStyle w:val="a4"/>
        <w:numPr>
          <w:ilvl w:val="0"/>
          <w:numId w:val="103"/>
        </w:numPr>
        <w:tabs>
          <w:tab w:val="left" w:pos="1581"/>
        </w:tabs>
        <w:spacing w:line="276" w:lineRule="auto"/>
        <w:ind w:right="150" w:firstLine="566"/>
        <w:jc w:val="both"/>
        <w:rPr>
          <w:sz w:val="24"/>
        </w:rPr>
      </w:pPr>
      <w:r>
        <w:rPr>
          <w:sz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CA28D8" w:rsidRDefault="006C7DED">
      <w:pPr>
        <w:pStyle w:val="a4"/>
        <w:numPr>
          <w:ilvl w:val="0"/>
          <w:numId w:val="103"/>
        </w:numPr>
        <w:tabs>
          <w:tab w:val="left" w:pos="1581"/>
        </w:tabs>
        <w:spacing w:line="276" w:lineRule="auto"/>
        <w:ind w:right="148" w:firstLine="566"/>
        <w:jc w:val="both"/>
        <w:rPr>
          <w:sz w:val="24"/>
        </w:rPr>
      </w:pPr>
      <w:r>
        <w:rPr>
          <w:sz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рассуждений,отнесения к известным понятиям;</w:t>
      </w:r>
    </w:p>
    <w:p w:rsidR="00CA28D8" w:rsidRDefault="006C7DED">
      <w:pPr>
        <w:pStyle w:val="a4"/>
        <w:numPr>
          <w:ilvl w:val="0"/>
          <w:numId w:val="103"/>
        </w:numPr>
        <w:tabs>
          <w:tab w:val="left" w:pos="1581"/>
        </w:tabs>
        <w:spacing w:line="276" w:lineRule="auto"/>
        <w:ind w:right="149" w:firstLine="566"/>
        <w:jc w:val="both"/>
        <w:rPr>
          <w:sz w:val="24"/>
        </w:rPr>
      </w:pPr>
      <w:r>
        <w:rPr>
          <w:sz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CA28D8" w:rsidRDefault="006C7DED">
      <w:pPr>
        <w:pStyle w:val="a4"/>
        <w:numPr>
          <w:ilvl w:val="0"/>
          <w:numId w:val="103"/>
        </w:numPr>
        <w:tabs>
          <w:tab w:val="left" w:pos="1581"/>
        </w:tabs>
        <w:spacing w:line="276" w:lineRule="auto"/>
        <w:ind w:right="147" w:firstLine="566"/>
        <w:jc w:val="both"/>
        <w:rPr>
          <w:sz w:val="24"/>
        </w:rPr>
      </w:pPr>
      <w:r>
        <w:rPr>
          <w:sz w:val="24"/>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w:t>
      </w:r>
      <w:r>
        <w:rPr>
          <w:spacing w:val="-2"/>
          <w:sz w:val="24"/>
        </w:rPr>
        <w:t>окружающих.</w:t>
      </w:r>
    </w:p>
    <w:p w:rsidR="00CA28D8" w:rsidRDefault="00CA28D8">
      <w:pPr>
        <w:pStyle w:val="a3"/>
        <w:spacing w:before="37"/>
        <w:ind w:left="0" w:firstLine="0"/>
        <w:jc w:val="left"/>
      </w:pPr>
    </w:p>
    <w:p w:rsidR="00CA28D8" w:rsidRDefault="006C7DED">
      <w:pPr>
        <w:pStyle w:val="a3"/>
        <w:spacing w:line="276" w:lineRule="auto"/>
        <w:ind w:left="707" w:right="6134" w:firstLine="0"/>
      </w:pPr>
      <w:r>
        <w:t>Универсальные</w:t>
      </w:r>
      <w:r>
        <w:rPr>
          <w:spacing w:val="-15"/>
        </w:rPr>
        <w:t xml:space="preserve"> </w:t>
      </w:r>
      <w:r>
        <w:t>учебные</w:t>
      </w:r>
      <w:r>
        <w:rPr>
          <w:spacing w:val="-15"/>
        </w:rPr>
        <w:t xml:space="preserve"> </w:t>
      </w:r>
      <w:r>
        <w:t>действия Познавательные УУД:</w:t>
      </w:r>
    </w:p>
    <w:p w:rsidR="00CA28D8" w:rsidRDefault="006C7DED">
      <w:pPr>
        <w:pStyle w:val="a4"/>
        <w:numPr>
          <w:ilvl w:val="0"/>
          <w:numId w:val="102"/>
        </w:numPr>
        <w:tabs>
          <w:tab w:val="left" w:pos="1581"/>
        </w:tabs>
        <w:spacing w:line="276" w:lineRule="auto"/>
        <w:ind w:right="142" w:firstLine="566"/>
        <w:jc w:val="both"/>
        <w:rPr>
          <w:sz w:val="24"/>
        </w:rPr>
      </w:pPr>
      <w:r>
        <w:rPr>
          <w:sz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102"/>
        </w:numPr>
        <w:tabs>
          <w:tab w:val="left" w:pos="1581"/>
        </w:tabs>
        <w:spacing w:before="72" w:line="278" w:lineRule="auto"/>
        <w:ind w:right="150" w:firstLine="566"/>
        <w:rPr>
          <w:sz w:val="24"/>
        </w:rPr>
      </w:pPr>
      <w:r>
        <w:rPr>
          <w:sz w:val="24"/>
        </w:rPr>
        <w:t>использовать</w:t>
      </w:r>
      <w:r>
        <w:rPr>
          <w:spacing w:val="80"/>
          <w:sz w:val="24"/>
        </w:rPr>
        <w:t xml:space="preserve"> </w:t>
      </w:r>
      <w:r>
        <w:rPr>
          <w:sz w:val="24"/>
        </w:rPr>
        <w:t>разные</w:t>
      </w:r>
      <w:r>
        <w:rPr>
          <w:spacing w:val="80"/>
          <w:sz w:val="24"/>
        </w:rPr>
        <w:t xml:space="preserve"> </w:t>
      </w:r>
      <w:r>
        <w:rPr>
          <w:sz w:val="24"/>
        </w:rPr>
        <w:t>методы</w:t>
      </w:r>
      <w:r>
        <w:rPr>
          <w:spacing w:val="80"/>
          <w:sz w:val="24"/>
        </w:rPr>
        <w:t xml:space="preserve"> </w:t>
      </w:r>
      <w:r>
        <w:rPr>
          <w:sz w:val="24"/>
        </w:rPr>
        <w:t>получения</w:t>
      </w:r>
      <w:r>
        <w:rPr>
          <w:spacing w:val="80"/>
          <w:sz w:val="24"/>
        </w:rPr>
        <w:t xml:space="preserve"> </w:t>
      </w:r>
      <w:r>
        <w:rPr>
          <w:sz w:val="24"/>
        </w:rPr>
        <w:t>знаний</w:t>
      </w:r>
      <w:r>
        <w:rPr>
          <w:spacing w:val="80"/>
          <w:sz w:val="24"/>
        </w:rPr>
        <w:t xml:space="preserve"> </w:t>
      </w:r>
      <w:r>
        <w:rPr>
          <w:sz w:val="24"/>
        </w:rPr>
        <w:t>о</w:t>
      </w:r>
      <w:r>
        <w:rPr>
          <w:spacing w:val="80"/>
          <w:sz w:val="24"/>
        </w:rPr>
        <w:t xml:space="preserve"> </w:t>
      </w:r>
      <w:r>
        <w:rPr>
          <w:sz w:val="24"/>
        </w:rPr>
        <w:t>традиционных</w:t>
      </w:r>
      <w:r>
        <w:rPr>
          <w:spacing w:val="80"/>
          <w:sz w:val="24"/>
        </w:rPr>
        <w:t xml:space="preserve"> </w:t>
      </w:r>
      <w:r>
        <w:rPr>
          <w:sz w:val="24"/>
        </w:rPr>
        <w:t>религиях</w:t>
      </w:r>
      <w:r>
        <w:rPr>
          <w:spacing w:val="80"/>
          <w:sz w:val="24"/>
        </w:rPr>
        <w:t xml:space="preserve"> </w:t>
      </w:r>
      <w:r>
        <w:rPr>
          <w:sz w:val="24"/>
        </w:rPr>
        <w:t>и светской этике (наблюдение, чтение, сравнение, вычисление);</w:t>
      </w:r>
    </w:p>
    <w:p w:rsidR="00CA28D8" w:rsidRDefault="006C7DED">
      <w:pPr>
        <w:pStyle w:val="a4"/>
        <w:numPr>
          <w:ilvl w:val="0"/>
          <w:numId w:val="102"/>
        </w:numPr>
        <w:tabs>
          <w:tab w:val="left" w:pos="1581"/>
        </w:tabs>
        <w:spacing w:line="276" w:lineRule="auto"/>
        <w:ind w:right="150" w:firstLine="566"/>
        <w:rPr>
          <w:sz w:val="24"/>
        </w:rPr>
      </w:pPr>
      <w:r>
        <w:rPr>
          <w:sz w:val="24"/>
        </w:rPr>
        <w:t>применять</w:t>
      </w:r>
      <w:r>
        <w:rPr>
          <w:spacing w:val="-15"/>
          <w:sz w:val="24"/>
        </w:rPr>
        <w:t xml:space="preserve"> </w:t>
      </w:r>
      <w:r>
        <w:rPr>
          <w:sz w:val="24"/>
        </w:rPr>
        <w:t>логические</w:t>
      </w:r>
      <w:r>
        <w:rPr>
          <w:spacing w:val="-15"/>
          <w:sz w:val="24"/>
        </w:rPr>
        <w:t xml:space="preserve"> </w:t>
      </w:r>
      <w:r>
        <w:rPr>
          <w:sz w:val="24"/>
        </w:rPr>
        <w:t>действия</w:t>
      </w:r>
      <w:r>
        <w:rPr>
          <w:spacing w:val="-15"/>
          <w:sz w:val="24"/>
        </w:rPr>
        <w:t xml:space="preserve"> </w:t>
      </w:r>
      <w:r>
        <w:rPr>
          <w:sz w:val="24"/>
        </w:rPr>
        <w:t>и</w:t>
      </w:r>
      <w:r>
        <w:rPr>
          <w:spacing w:val="-15"/>
          <w:sz w:val="24"/>
        </w:rPr>
        <w:t xml:space="preserve"> </w:t>
      </w:r>
      <w:r>
        <w:rPr>
          <w:sz w:val="24"/>
        </w:rPr>
        <w:t>операции</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учебных</w:t>
      </w:r>
      <w:r>
        <w:rPr>
          <w:spacing w:val="-15"/>
          <w:sz w:val="24"/>
        </w:rPr>
        <w:t xml:space="preserve"> </w:t>
      </w:r>
      <w:r>
        <w:rPr>
          <w:sz w:val="24"/>
        </w:rPr>
        <w:t>задач:</w:t>
      </w:r>
      <w:r>
        <w:rPr>
          <w:spacing w:val="-15"/>
          <w:sz w:val="24"/>
        </w:rPr>
        <w:t xml:space="preserve"> </w:t>
      </w:r>
      <w:r>
        <w:rPr>
          <w:sz w:val="24"/>
        </w:rPr>
        <w:t>сравнивать, анализировать, обобщать, делать выводы на основе изучаемого фактического материала;</w:t>
      </w:r>
    </w:p>
    <w:p w:rsidR="00CA28D8" w:rsidRDefault="006C7DED">
      <w:pPr>
        <w:pStyle w:val="a4"/>
        <w:numPr>
          <w:ilvl w:val="0"/>
          <w:numId w:val="102"/>
        </w:numPr>
        <w:tabs>
          <w:tab w:val="left" w:pos="1581"/>
        </w:tabs>
        <w:spacing w:line="278" w:lineRule="auto"/>
        <w:ind w:right="152" w:firstLine="566"/>
        <w:rPr>
          <w:sz w:val="24"/>
        </w:rPr>
      </w:pPr>
      <w:r>
        <w:rPr>
          <w:sz w:val="24"/>
        </w:rPr>
        <w:t>признавать</w:t>
      </w:r>
      <w:r>
        <w:rPr>
          <w:spacing w:val="28"/>
          <w:sz w:val="24"/>
        </w:rPr>
        <w:t xml:space="preserve"> </w:t>
      </w:r>
      <w:r>
        <w:rPr>
          <w:sz w:val="24"/>
        </w:rPr>
        <w:t>возможность</w:t>
      </w:r>
      <w:r>
        <w:rPr>
          <w:spacing w:val="28"/>
          <w:sz w:val="24"/>
        </w:rPr>
        <w:t xml:space="preserve"> </w:t>
      </w:r>
      <w:r>
        <w:rPr>
          <w:sz w:val="24"/>
        </w:rPr>
        <w:t>существования</w:t>
      </w:r>
      <w:r>
        <w:rPr>
          <w:spacing w:val="27"/>
          <w:sz w:val="24"/>
        </w:rPr>
        <w:t xml:space="preserve"> </w:t>
      </w:r>
      <w:r>
        <w:rPr>
          <w:sz w:val="24"/>
        </w:rPr>
        <w:t>разных</w:t>
      </w:r>
      <w:r>
        <w:rPr>
          <w:spacing w:val="29"/>
          <w:sz w:val="24"/>
        </w:rPr>
        <w:t xml:space="preserve"> </w:t>
      </w:r>
      <w:r>
        <w:rPr>
          <w:sz w:val="24"/>
        </w:rPr>
        <w:t>точек зрения;</w:t>
      </w:r>
      <w:r>
        <w:rPr>
          <w:spacing w:val="27"/>
          <w:sz w:val="24"/>
        </w:rPr>
        <w:t xml:space="preserve"> </w:t>
      </w:r>
      <w:r>
        <w:rPr>
          <w:sz w:val="24"/>
        </w:rPr>
        <w:t>обосновывать</w:t>
      </w:r>
      <w:r>
        <w:rPr>
          <w:spacing w:val="28"/>
          <w:sz w:val="24"/>
        </w:rPr>
        <w:t xml:space="preserve"> </w:t>
      </w:r>
      <w:r>
        <w:rPr>
          <w:sz w:val="24"/>
        </w:rPr>
        <w:t>свои суждения, приводить убедительныедоказательства;</w:t>
      </w:r>
    </w:p>
    <w:p w:rsidR="00CA28D8" w:rsidRDefault="006C7DED">
      <w:pPr>
        <w:pStyle w:val="a4"/>
        <w:numPr>
          <w:ilvl w:val="0"/>
          <w:numId w:val="102"/>
        </w:numPr>
        <w:tabs>
          <w:tab w:val="left" w:pos="1581"/>
        </w:tabs>
        <w:spacing w:line="272" w:lineRule="exact"/>
        <w:ind w:left="1581"/>
        <w:rPr>
          <w:sz w:val="24"/>
        </w:rPr>
      </w:pPr>
      <w:r>
        <w:rPr>
          <w:sz w:val="24"/>
        </w:rPr>
        <w:t>выполнять</w:t>
      </w:r>
      <w:r>
        <w:rPr>
          <w:spacing w:val="-6"/>
          <w:sz w:val="24"/>
        </w:rPr>
        <w:t xml:space="preserve"> </w:t>
      </w:r>
      <w:r>
        <w:rPr>
          <w:sz w:val="24"/>
        </w:rPr>
        <w:t>совместные</w:t>
      </w:r>
      <w:r>
        <w:rPr>
          <w:spacing w:val="-5"/>
          <w:sz w:val="24"/>
        </w:rPr>
        <w:t xml:space="preserve"> </w:t>
      </w:r>
      <w:r>
        <w:rPr>
          <w:sz w:val="24"/>
        </w:rPr>
        <w:t>проектные</w:t>
      </w:r>
      <w:r>
        <w:rPr>
          <w:spacing w:val="-4"/>
          <w:sz w:val="24"/>
        </w:rPr>
        <w:t xml:space="preserve"> </w:t>
      </w:r>
      <w:r>
        <w:rPr>
          <w:sz w:val="24"/>
        </w:rPr>
        <w:t>задания</w:t>
      </w:r>
      <w:r>
        <w:rPr>
          <w:spacing w:val="-4"/>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6"/>
          <w:sz w:val="24"/>
        </w:rPr>
        <w:t xml:space="preserve"> </w:t>
      </w:r>
      <w:r>
        <w:rPr>
          <w:spacing w:val="-2"/>
          <w:sz w:val="24"/>
        </w:rPr>
        <w:t>образцы.</w:t>
      </w:r>
    </w:p>
    <w:p w:rsidR="00CA28D8" w:rsidRDefault="00CA28D8">
      <w:pPr>
        <w:pStyle w:val="a3"/>
        <w:spacing w:before="77"/>
        <w:ind w:left="0" w:firstLine="0"/>
        <w:jc w:val="left"/>
      </w:pPr>
    </w:p>
    <w:p w:rsidR="00CA28D8" w:rsidRDefault="006C7DED">
      <w:pPr>
        <w:pStyle w:val="a3"/>
        <w:ind w:left="707" w:firstLine="0"/>
        <w:jc w:val="left"/>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101"/>
        </w:numPr>
        <w:tabs>
          <w:tab w:val="left" w:pos="1581"/>
        </w:tabs>
        <w:spacing w:before="41" w:line="278" w:lineRule="auto"/>
        <w:ind w:right="147" w:firstLine="566"/>
        <w:rPr>
          <w:sz w:val="24"/>
        </w:rPr>
      </w:pPr>
      <w:r>
        <w:rPr>
          <w:sz w:val="24"/>
        </w:rPr>
        <w:t>воспроизводить</w:t>
      </w:r>
      <w:r>
        <w:rPr>
          <w:spacing w:val="80"/>
          <w:sz w:val="24"/>
        </w:rPr>
        <w:t xml:space="preserve"> </w:t>
      </w:r>
      <w:r>
        <w:rPr>
          <w:sz w:val="24"/>
        </w:rPr>
        <w:t>прослушанную</w:t>
      </w:r>
      <w:r>
        <w:rPr>
          <w:spacing w:val="80"/>
          <w:sz w:val="24"/>
        </w:rPr>
        <w:t xml:space="preserve"> </w:t>
      </w:r>
      <w:r>
        <w:rPr>
          <w:sz w:val="24"/>
        </w:rPr>
        <w:t>(прочитанную)</w:t>
      </w:r>
      <w:r>
        <w:rPr>
          <w:spacing w:val="80"/>
          <w:sz w:val="24"/>
        </w:rPr>
        <w:t xml:space="preserve"> </w:t>
      </w:r>
      <w:r>
        <w:rPr>
          <w:sz w:val="24"/>
        </w:rPr>
        <w:t>информацию,</w:t>
      </w:r>
      <w:r>
        <w:rPr>
          <w:spacing w:val="80"/>
          <w:sz w:val="24"/>
        </w:rPr>
        <w:t xml:space="preserve"> </w:t>
      </w:r>
      <w:r>
        <w:rPr>
          <w:sz w:val="24"/>
        </w:rPr>
        <w:t>подчёркивать</w:t>
      </w:r>
      <w:r>
        <w:rPr>
          <w:spacing w:val="80"/>
          <w:sz w:val="24"/>
        </w:rPr>
        <w:t xml:space="preserve"> </w:t>
      </w:r>
      <w:r>
        <w:rPr>
          <w:sz w:val="24"/>
        </w:rPr>
        <w:t>её принадлежность к определённой религии и/или к гражданской этике;</w:t>
      </w:r>
    </w:p>
    <w:p w:rsidR="00CA28D8" w:rsidRDefault="006C7DED">
      <w:pPr>
        <w:pStyle w:val="a4"/>
        <w:numPr>
          <w:ilvl w:val="0"/>
          <w:numId w:val="101"/>
        </w:numPr>
        <w:tabs>
          <w:tab w:val="left" w:pos="1581"/>
        </w:tabs>
        <w:spacing w:line="276" w:lineRule="auto"/>
        <w:ind w:right="150" w:firstLine="566"/>
        <w:rPr>
          <w:sz w:val="24"/>
        </w:rPr>
      </w:pPr>
      <w:r>
        <w:rPr>
          <w:sz w:val="24"/>
        </w:rPr>
        <w:t>использовать</w:t>
      </w:r>
      <w:r>
        <w:rPr>
          <w:spacing w:val="80"/>
          <w:w w:val="150"/>
          <w:sz w:val="24"/>
        </w:rPr>
        <w:t xml:space="preserve"> </w:t>
      </w:r>
      <w:r>
        <w:rPr>
          <w:sz w:val="24"/>
        </w:rPr>
        <w:t>разные</w:t>
      </w:r>
      <w:r>
        <w:rPr>
          <w:spacing w:val="80"/>
          <w:w w:val="150"/>
          <w:sz w:val="24"/>
        </w:rPr>
        <w:t xml:space="preserve"> </w:t>
      </w:r>
      <w:r>
        <w:rPr>
          <w:sz w:val="24"/>
        </w:rPr>
        <w:t>средства</w:t>
      </w:r>
      <w:r>
        <w:rPr>
          <w:spacing w:val="80"/>
          <w:w w:val="150"/>
          <w:sz w:val="24"/>
        </w:rPr>
        <w:t xml:space="preserve"> </w:t>
      </w:r>
      <w:r>
        <w:rPr>
          <w:sz w:val="24"/>
        </w:rPr>
        <w:t>для</w:t>
      </w:r>
      <w:r>
        <w:rPr>
          <w:spacing w:val="80"/>
          <w:w w:val="150"/>
          <w:sz w:val="24"/>
        </w:rPr>
        <w:t xml:space="preserve"> </w:t>
      </w:r>
      <w:r>
        <w:rPr>
          <w:sz w:val="24"/>
        </w:rPr>
        <w:t>получения</w:t>
      </w:r>
      <w:r>
        <w:rPr>
          <w:spacing w:val="80"/>
          <w:w w:val="150"/>
          <w:sz w:val="24"/>
        </w:rPr>
        <w:t xml:space="preserve"> </w:t>
      </w:r>
      <w:r>
        <w:rPr>
          <w:sz w:val="24"/>
        </w:rPr>
        <w:t>информациив</w:t>
      </w:r>
      <w:r>
        <w:rPr>
          <w:spacing w:val="80"/>
          <w:w w:val="150"/>
          <w:sz w:val="24"/>
        </w:rPr>
        <w:t xml:space="preserve"> </w:t>
      </w:r>
      <w:r>
        <w:rPr>
          <w:sz w:val="24"/>
        </w:rPr>
        <w:t>соответствии</w:t>
      </w:r>
      <w:r>
        <w:rPr>
          <w:spacing w:val="80"/>
          <w:w w:val="150"/>
          <w:sz w:val="24"/>
        </w:rPr>
        <w:t xml:space="preserve"> </w:t>
      </w:r>
      <w:r>
        <w:rPr>
          <w:sz w:val="24"/>
        </w:rPr>
        <w:t>с поставленной учебной задачей (текстовую,графическую, видео);</w:t>
      </w:r>
    </w:p>
    <w:p w:rsidR="00CA28D8" w:rsidRDefault="006C7DED">
      <w:pPr>
        <w:pStyle w:val="a4"/>
        <w:numPr>
          <w:ilvl w:val="0"/>
          <w:numId w:val="101"/>
        </w:numPr>
        <w:tabs>
          <w:tab w:val="left" w:pos="1581"/>
        </w:tabs>
        <w:spacing w:line="278" w:lineRule="auto"/>
        <w:ind w:right="153" w:firstLine="566"/>
        <w:rPr>
          <w:sz w:val="24"/>
        </w:rPr>
      </w:pPr>
      <w:r>
        <w:rPr>
          <w:sz w:val="24"/>
        </w:rPr>
        <w:t>находить</w:t>
      </w:r>
      <w:r>
        <w:rPr>
          <w:spacing w:val="-6"/>
          <w:sz w:val="24"/>
        </w:rPr>
        <w:t xml:space="preserve"> </w:t>
      </w:r>
      <w:r>
        <w:rPr>
          <w:sz w:val="24"/>
        </w:rPr>
        <w:t>дополнительную</w:t>
      </w:r>
      <w:r>
        <w:rPr>
          <w:spacing w:val="-2"/>
          <w:sz w:val="24"/>
        </w:rPr>
        <w:t xml:space="preserve"> </w:t>
      </w:r>
      <w:r>
        <w:rPr>
          <w:sz w:val="24"/>
        </w:rPr>
        <w:t>информацию</w:t>
      </w:r>
      <w:r>
        <w:rPr>
          <w:spacing w:val="-6"/>
          <w:sz w:val="24"/>
        </w:rPr>
        <w:t xml:space="preserve"> </w:t>
      </w:r>
      <w:r>
        <w:rPr>
          <w:sz w:val="24"/>
        </w:rPr>
        <w:t>к</w:t>
      </w:r>
      <w:r>
        <w:rPr>
          <w:spacing w:val="-4"/>
          <w:sz w:val="24"/>
        </w:rPr>
        <w:t xml:space="preserve"> </w:t>
      </w:r>
      <w:r>
        <w:rPr>
          <w:sz w:val="24"/>
        </w:rPr>
        <w:t>основному</w:t>
      </w:r>
      <w:r>
        <w:rPr>
          <w:spacing w:val="-5"/>
          <w:sz w:val="24"/>
        </w:rPr>
        <w:t xml:space="preserve"> </w:t>
      </w:r>
      <w:r>
        <w:rPr>
          <w:sz w:val="24"/>
        </w:rPr>
        <w:t>учебному</w:t>
      </w:r>
      <w:r>
        <w:rPr>
          <w:spacing w:val="-7"/>
          <w:sz w:val="24"/>
        </w:rPr>
        <w:t xml:space="preserve"> </w:t>
      </w:r>
      <w:r>
        <w:rPr>
          <w:sz w:val="24"/>
        </w:rPr>
        <w:t>материалу</w:t>
      </w:r>
      <w:r>
        <w:rPr>
          <w:spacing w:val="-9"/>
          <w:sz w:val="24"/>
        </w:rPr>
        <w:t xml:space="preserve"> </w:t>
      </w:r>
      <w:r>
        <w:rPr>
          <w:sz w:val="24"/>
        </w:rPr>
        <w:t>в</w:t>
      </w:r>
      <w:r>
        <w:rPr>
          <w:spacing w:val="-5"/>
          <w:sz w:val="24"/>
        </w:rPr>
        <w:t xml:space="preserve"> </w:t>
      </w:r>
      <w:r>
        <w:rPr>
          <w:sz w:val="24"/>
        </w:rPr>
        <w:t>разных информационных источниках, в том числе в Интернете (в условиях контролируемого входа);</w:t>
      </w:r>
    </w:p>
    <w:p w:rsidR="00CA28D8" w:rsidRDefault="006C7DED">
      <w:pPr>
        <w:pStyle w:val="a4"/>
        <w:numPr>
          <w:ilvl w:val="0"/>
          <w:numId w:val="101"/>
        </w:numPr>
        <w:tabs>
          <w:tab w:val="left" w:pos="1581"/>
        </w:tabs>
        <w:spacing w:line="276" w:lineRule="auto"/>
        <w:ind w:right="141" w:firstLine="566"/>
        <w:rPr>
          <w:sz w:val="24"/>
        </w:rPr>
      </w:pPr>
      <w:r>
        <w:rPr>
          <w:sz w:val="24"/>
        </w:rPr>
        <w:t>анализировать,</w:t>
      </w:r>
      <w:r>
        <w:rPr>
          <w:spacing w:val="40"/>
          <w:sz w:val="24"/>
        </w:rPr>
        <w:t xml:space="preserve"> </w:t>
      </w:r>
      <w:r>
        <w:rPr>
          <w:sz w:val="24"/>
        </w:rPr>
        <w:t>сравнивать</w:t>
      </w:r>
      <w:r>
        <w:rPr>
          <w:spacing w:val="40"/>
          <w:sz w:val="24"/>
        </w:rPr>
        <w:t xml:space="preserve"> </w:t>
      </w:r>
      <w:r>
        <w:rPr>
          <w:sz w:val="24"/>
        </w:rPr>
        <w:t>информацию,</w:t>
      </w:r>
      <w:r>
        <w:rPr>
          <w:spacing w:val="40"/>
          <w:sz w:val="24"/>
        </w:rPr>
        <w:t xml:space="preserve"> </w:t>
      </w:r>
      <w:r>
        <w:rPr>
          <w:sz w:val="24"/>
        </w:rPr>
        <w:t>представленную</w:t>
      </w:r>
      <w:r>
        <w:rPr>
          <w:spacing w:val="40"/>
          <w:sz w:val="24"/>
        </w:rPr>
        <w:t xml:space="preserve"> </w:t>
      </w:r>
      <w:r>
        <w:rPr>
          <w:sz w:val="24"/>
        </w:rPr>
        <w:t>вразных</w:t>
      </w:r>
      <w:r>
        <w:rPr>
          <w:spacing w:val="40"/>
          <w:sz w:val="24"/>
        </w:rPr>
        <w:t xml:space="preserve"> </w:t>
      </w:r>
      <w:r>
        <w:rPr>
          <w:sz w:val="24"/>
        </w:rPr>
        <w:t>источниках,</w:t>
      </w:r>
      <w:r>
        <w:rPr>
          <w:spacing w:val="40"/>
          <w:sz w:val="24"/>
        </w:rPr>
        <w:t xml:space="preserve"> </w:t>
      </w:r>
      <w:r>
        <w:rPr>
          <w:sz w:val="24"/>
        </w:rPr>
        <w:t>с помощью учителя, оценивать её объективность и правильность.</w:t>
      </w:r>
    </w:p>
    <w:p w:rsidR="00CA28D8" w:rsidRDefault="00CA28D8">
      <w:pPr>
        <w:pStyle w:val="a3"/>
        <w:spacing w:before="33"/>
        <w:ind w:left="0" w:firstLine="0"/>
        <w:jc w:val="left"/>
      </w:pPr>
    </w:p>
    <w:p w:rsidR="00CA28D8" w:rsidRDefault="006C7DED">
      <w:pPr>
        <w:pStyle w:val="a3"/>
        <w:ind w:left="707" w:firstLine="0"/>
      </w:pPr>
      <w:r>
        <w:t>Коммуникативные</w:t>
      </w:r>
      <w:r>
        <w:rPr>
          <w:spacing w:val="-9"/>
        </w:rPr>
        <w:t xml:space="preserve"> </w:t>
      </w:r>
      <w:r>
        <w:rPr>
          <w:spacing w:val="-4"/>
        </w:rPr>
        <w:t>УУД:</w:t>
      </w:r>
    </w:p>
    <w:p w:rsidR="00CA28D8" w:rsidRDefault="006C7DED">
      <w:pPr>
        <w:pStyle w:val="a4"/>
        <w:numPr>
          <w:ilvl w:val="0"/>
          <w:numId w:val="100"/>
        </w:numPr>
        <w:tabs>
          <w:tab w:val="left" w:pos="1581"/>
        </w:tabs>
        <w:spacing w:before="41" w:line="276" w:lineRule="auto"/>
        <w:ind w:right="146" w:firstLine="566"/>
        <w:jc w:val="both"/>
        <w:rPr>
          <w:sz w:val="24"/>
        </w:rPr>
      </w:pPr>
      <w:r>
        <w:rPr>
          <w:sz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CA28D8" w:rsidRDefault="006C7DED">
      <w:pPr>
        <w:pStyle w:val="a4"/>
        <w:numPr>
          <w:ilvl w:val="0"/>
          <w:numId w:val="100"/>
        </w:numPr>
        <w:tabs>
          <w:tab w:val="left" w:pos="1581"/>
        </w:tabs>
        <w:spacing w:before="1" w:line="276" w:lineRule="auto"/>
        <w:ind w:right="149" w:firstLine="566"/>
        <w:jc w:val="both"/>
        <w:rPr>
          <w:sz w:val="24"/>
        </w:rPr>
      </w:pPr>
      <w:r>
        <w:rPr>
          <w:sz w:val="24"/>
        </w:rPr>
        <w:t>соблюдать правила ведения диалога и дискуссии; корректнозадавать вопросы и высказывать своё мнение; проявлять уважительное отношение к собеседнику с учётом особенностей участников общения;</w:t>
      </w:r>
    </w:p>
    <w:p w:rsidR="00CA28D8" w:rsidRDefault="006C7DED">
      <w:pPr>
        <w:pStyle w:val="a4"/>
        <w:numPr>
          <w:ilvl w:val="0"/>
          <w:numId w:val="100"/>
        </w:numPr>
        <w:tabs>
          <w:tab w:val="left" w:pos="1581"/>
        </w:tabs>
        <w:spacing w:line="276" w:lineRule="auto"/>
        <w:ind w:right="150" w:firstLine="566"/>
        <w:jc w:val="both"/>
        <w:rPr>
          <w:sz w:val="24"/>
        </w:rPr>
      </w:pPr>
      <w:r>
        <w:rPr>
          <w:sz w:val="24"/>
        </w:rPr>
        <w:t>создавать небольшие тексты­описания, тексты­рассуждения для воссоздания, анализа</w:t>
      </w:r>
      <w:r>
        <w:rPr>
          <w:spacing w:val="-15"/>
          <w:sz w:val="24"/>
        </w:rPr>
        <w:t xml:space="preserve"> </w:t>
      </w:r>
      <w:r>
        <w:rPr>
          <w:sz w:val="24"/>
        </w:rPr>
        <w:t>и</w:t>
      </w:r>
      <w:r>
        <w:rPr>
          <w:spacing w:val="-13"/>
          <w:sz w:val="24"/>
        </w:rPr>
        <w:t xml:space="preserve"> </w:t>
      </w:r>
      <w:r>
        <w:rPr>
          <w:sz w:val="24"/>
        </w:rPr>
        <w:t>оценки</w:t>
      </w:r>
      <w:r>
        <w:rPr>
          <w:spacing w:val="-15"/>
          <w:sz w:val="24"/>
        </w:rPr>
        <w:t xml:space="preserve"> </w:t>
      </w:r>
      <w:r>
        <w:rPr>
          <w:sz w:val="24"/>
        </w:rPr>
        <w:t>нравственно­этических</w:t>
      </w:r>
      <w:r>
        <w:rPr>
          <w:spacing w:val="-14"/>
          <w:sz w:val="24"/>
        </w:rPr>
        <w:t xml:space="preserve"> </w:t>
      </w:r>
      <w:r>
        <w:rPr>
          <w:sz w:val="24"/>
        </w:rPr>
        <w:t>идей,</w:t>
      </w:r>
      <w:r>
        <w:rPr>
          <w:spacing w:val="-15"/>
          <w:sz w:val="24"/>
        </w:rPr>
        <w:t xml:space="preserve"> </w:t>
      </w:r>
      <w:r>
        <w:rPr>
          <w:sz w:val="24"/>
        </w:rPr>
        <w:t>представленных</w:t>
      </w:r>
      <w:r>
        <w:rPr>
          <w:spacing w:val="-12"/>
          <w:sz w:val="24"/>
        </w:rPr>
        <w:t xml:space="preserve"> </w:t>
      </w:r>
      <w:r>
        <w:rPr>
          <w:sz w:val="24"/>
        </w:rPr>
        <w:t>в</w:t>
      </w:r>
      <w:r>
        <w:rPr>
          <w:spacing w:val="-15"/>
          <w:sz w:val="24"/>
        </w:rPr>
        <w:t xml:space="preserve"> </w:t>
      </w:r>
      <w:r>
        <w:rPr>
          <w:sz w:val="24"/>
        </w:rPr>
        <w:t>религиозных</w:t>
      </w:r>
      <w:r>
        <w:rPr>
          <w:spacing w:val="-10"/>
          <w:sz w:val="24"/>
        </w:rPr>
        <w:t xml:space="preserve"> </w:t>
      </w:r>
      <w:r>
        <w:rPr>
          <w:sz w:val="24"/>
        </w:rPr>
        <w:t>учениях</w:t>
      </w:r>
      <w:r>
        <w:rPr>
          <w:spacing w:val="-12"/>
          <w:sz w:val="24"/>
        </w:rPr>
        <w:t xml:space="preserve"> </w:t>
      </w:r>
      <w:r>
        <w:rPr>
          <w:sz w:val="24"/>
        </w:rPr>
        <w:t>и</w:t>
      </w:r>
      <w:r>
        <w:rPr>
          <w:spacing w:val="-13"/>
          <w:sz w:val="24"/>
        </w:rPr>
        <w:t xml:space="preserve"> </w:t>
      </w:r>
      <w:r>
        <w:rPr>
          <w:sz w:val="24"/>
        </w:rPr>
        <w:t xml:space="preserve">светской </w:t>
      </w:r>
      <w:r>
        <w:rPr>
          <w:spacing w:val="-2"/>
          <w:sz w:val="24"/>
        </w:rPr>
        <w:t>этике.</w:t>
      </w:r>
    </w:p>
    <w:p w:rsidR="00CA28D8" w:rsidRDefault="00CA28D8">
      <w:pPr>
        <w:pStyle w:val="a3"/>
        <w:spacing w:before="39"/>
        <w:ind w:left="0" w:firstLine="0"/>
        <w:jc w:val="left"/>
      </w:pPr>
    </w:p>
    <w:p w:rsidR="00CA28D8" w:rsidRDefault="006C7DED">
      <w:pPr>
        <w:pStyle w:val="a3"/>
        <w:spacing w:before="1"/>
        <w:ind w:left="707" w:firstLine="0"/>
      </w:pPr>
      <w:r>
        <w:t>Регулятивные</w:t>
      </w:r>
      <w:r>
        <w:rPr>
          <w:spacing w:val="-7"/>
        </w:rPr>
        <w:t xml:space="preserve"> </w:t>
      </w:r>
      <w:r>
        <w:rPr>
          <w:spacing w:val="-4"/>
        </w:rPr>
        <w:t>УУД:</w:t>
      </w:r>
    </w:p>
    <w:p w:rsidR="00CA28D8" w:rsidRDefault="006C7DED">
      <w:pPr>
        <w:pStyle w:val="a4"/>
        <w:numPr>
          <w:ilvl w:val="0"/>
          <w:numId w:val="99"/>
        </w:numPr>
        <w:tabs>
          <w:tab w:val="left" w:pos="1581"/>
        </w:tabs>
        <w:spacing w:before="41" w:line="276" w:lineRule="auto"/>
        <w:ind w:right="148" w:firstLine="566"/>
        <w:jc w:val="both"/>
        <w:rPr>
          <w:sz w:val="24"/>
        </w:rPr>
      </w:pPr>
      <w:r>
        <w:rPr>
          <w:sz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ихпредупреждения;</w:t>
      </w:r>
    </w:p>
    <w:p w:rsidR="00CA28D8" w:rsidRDefault="006C7DED">
      <w:pPr>
        <w:pStyle w:val="a4"/>
        <w:numPr>
          <w:ilvl w:val="0"/>
          <w:numId w:val="99"/>
        </w:numPr>
        <w:tabs>
          <w:tab w:val="left" w:pos="1581"/>
        </w:tabs>
        <w:spacing w:line="276" w:lineRule="auto"/>
        <w:ind w:right="148" w:firstLine="566"/>
        <w:jc w:val="both"/>
        <w:rPr>
          <w:sz w:val="24"/>
        </w:rPr>
      </w:pPr>
      <w:r>
        <w:rPr>
          <w:sz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способностьк сознательному самоограничению в поведении;</w:t>
      </w:r>
    </w:p>
    <w:p w:rsidR="00CA28D8" w:rsidRDefault="006C7DED">
      <w:pPr>
        <w:pStyle w:val="a4"/>
        <w:numPr>
          <w:ilvl w:val="0"/>
          <w:numId w:val="99"/>
        </w:numPr>
        <w:tabs>
          <w:tab w:val="left" w:pos="1581"/>
        </w:tabs>
        <w:spacing w:before="1" w:line="276" w:lineRule="auto"/>
        <w:ind w:right="142" w:firstLine="566"/>
        <w:jc w:val="both"/>
        <w:rPr>
          <w:sz w:val="24"/>
        </w:rPr>
      </w:pPr>
      <w:r>
        <w:rPr>
          <w:sz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CA28D8" w:rsidRDefault="006C7DED">
      <w:pPr>
        <w:pStyle w:val="a4"/>
        <w:numPr>
          <w:ilvl w:val="0"/>
          <w:numId w:val="99"/>
        </w:numPr>
        <w:tabs>
          <w:tab w:val="left" w:pos="1581"/>
        </w:tabs>
        <w:spacing w:before="1" w:line="276" w:lineRule="auto"/>
        <w:ind w:right="144" w:firstLine="566"/>
        <w:jc w:val="both"/>
        <w:rPr>
          <w:sz w:val="24"/>
        </w:rPr>
      </w:pPr>
      <w:r>
        <w:rPr>
          <w:sz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w:t>
      </w:r>
      <w:r>
        <w:rPr>
          <w:spacing w:val="80"/>
          <w:sz w:val="24"/>
        </w:rPr>
        <w:t xml:space="preserve"> </w:t>
      </w:r>
      <w:r>
        <w:rPr>
          <w:sz w:val="24"/>
        </w:rPr>
        <w:t>не­честности, зла;</w:t>
      </w:r>
    </w:p>
    <w:p w:rsidR="00CA28D8" w:rsidRDefault="006C7DED">
      <w:pPr>
        <w:pStyle w:val="a4"/>
        <w:numPr>
          <w:ilvl w:val="0"/>
          <w:numId w:val="99"/>
        </w:numPr>
        <w:tabs>
          <w:tab w:val="left" w:pos="1581"/>
        </w:tabs>
        <w:spacing w:line="278" w:lineRule="auto"/>
        <w:ind w:right="153" w:firstLine="566"/>
        <w:jc w:val="both"/>
        <w:rPr>
          <w:sz w:val="24"/>
        </w:rPr>
      </w:pPr>
      <w:r>
        <w:rPr>
          <w:sz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CA28D8" w:rsidRDefault="00CA28D8">
      <w:pPr>
        <w:pStyle w:val="a4"/>
        <w:spacing w:line="278" w:lineRule="auto"/>
        <w:rPr>
          <w:sz w:val="24"/>
        </w:rPr>
        <w:sectPr w:rsidR="00CA28D8">
          <w:pgSz w:w="11920" w:h="16850"/>
          <w:pgMar w:top="960" w:right="566" w:bottom="1520" w:left="992" w:header="0" w:footer="1262" w:gutter="0"/>
          <w:cols w:space="720"/>
        </w:sectPr>
      </w:pPr>
    </w:p>
    <w:p w:rsidR="00CA28D8" w:rsidRDefault="006C7DED">
      <w:pPr>
        <w:pStyle w:val="a3"/>
        <w:spacing w:before="72"/>
        <w:ind w:left="707" w:firstLine="0"/>
      </w:pPr>
      <w:r>
        <w:t>Совместная</w:t>
      </w:r>
      <w:r>
        <w:rPr>
          <w:spacing w:val="-5"/>
        </w:rPr>
        <w:t xml:space="preserve"> </w:t>
      </w:r>
      <w:r>
        <w:rPr>
          <w:spacing w:val="-2"/>
        </w:rPr>
        <w:t>деятельность:</w:t>
      </w:r>
    </w:p>
    <w:p w:rsidR="00CA28D8" w:rsidRDefault="006C7DED">
      <w:pPr>
        <w:pStyle w:val="a4"/>
        <w:numPr>
          <w:ilvl w:val="0"/>
          <w:numId w:val="98"/>
        </w:numPr>
        <w:tabs>
          <w:tab w:val="left" w:pos="1581"/>
        </w:tabs>
        <w:spacing w:before="44" w:line="276" w:lineRule="auto"/>
        <w:ind w:right="146" w:firstLine="566"/>
        <w:jc w:val="both"/>
        <w:rPr>
          <w:sz w:val="24"/>
        </w:rPr>
      </w:pPr>
      <w:r>
        <w:rPr>
          <w:sz w:val="24"/>
        </w:rPr>
        <w:t>выбирать партнёра не только по личным симпатиям, но и по деловым качествам, корректно</w:t>
      </w:r>
      <w:r>
        <w:rPr>
          <w:spacing w:val="-5"/>
          <w:sz w:val="24"/>
        </w:rPr>
        <w:t xml:space="preserve"> </w:t>
      </w:r>
      <w:r>
        <w:rPr>
          <w:sz w:val="24"/>
        </w:rPr>
        <w:t>высказывать</w:t>
      </w:r>
      <w:r>
        <w:rPr>
          <w:spacing w:val="-6"/>
          <w:sz w:val="24"/>
        </w:rPr>
        <w:t xml:space="preserve"> </w:t>
      </w:r>
      <w:r>
        <w:rPr>
          <w:sz w:val="24"/>
        </w:rPr>
        <w:t>свои</w:t>
      </w:r>
      <w:r>
        <w:rPr>
          <w:spacing w:val="-4"/>
          <w:sz w:val="24"/>
        </w:rPr>
        <w:t xml:space="preserve"> </w:t>
      </w:r>
      <w:r>
        <w:rPr>
          <w:sz w:val="24"/>
        </w:rPr>
        <w:t>пожелания</w:t>
      </w:r>
      <w:r>
        <w:rPr>
          <w:spacing w:val="-5"/>
          <w:sz w:val="24"/>
        </w:rPr>
        <w:t xml:space="preserve"> </w:t>
      </w:r>
      <w:r>
        <w:rPr>
          <w:sz w:val="24"/>
        </w:rPr>
        <w:t>к</w:t>
      </w:r>
      <w:r>
        <w:rPr>
          <w:spacing w:val="-4"/>
          <w:sz w:val="24"/>
        </w:rPr>
        <w:t xml:space="preserve"> </w:t>
      </w:r>
      <w:r>
        <w:rPr>
          <w:sz w:val="24"/>
        </w:rPr>
        <w:t>работе,</w:t>
      </w:r>
      <w:r>
        <w:rPr>
          <w:spacing w:val="-5"/>
          <w:sz w:val="24"/>
        </w:rPr>
        <w:t xml:space="preserve"> </w:t>
      </w:r>
      <w:r>
        <w:rPr>
          <w:sz w:val="24"/>
        </w:rPr>
        <w:t>спокойно</w:t>
      </w:r>
      <w:r>
        <w:rPr>
          <w:spacing w:val="-7"/>
          <w:sz w:val="24"/>
        </w:rPr>
        <w:t xml:space="preserve"> </w:t>
      </w:r>
      <w:r>
        <w:rPr>
          <w:sz w:val="24"/>
        </w:rPr>
        <w:t>принимать</w:t>
      </w:r>
      <w:r>
        <w:rPr>
          <w:spacing w:val="-4"/>
          <w:sz w:val="24"/>
        </w:rPr>
        <w:t xml:space="preserve"> </w:t>
      </w:r>
      <w:r>
        <w:rPr>
          <w:sz w:val="24"/>
        </w:rPr>
        <w:t>замечания</w:t>
      </w:r>
      <w:r>
        <w:rPr>
          <w:spacing w:val="-5"/>
          <w:sz w:val="24"/>
        </w:rPr>
        <w:t xml:space="preserve"> </w:t>
      </w:r>
      <w:r>
        <w:rPr>
          <w:sz w:val="24"/>
        </w:rPr>
        <w:t>к</w:t>
      </w:r>
      <w:r>
        <w:rPr>
          <w:spacing w:val="-4"/>
          <w:sz w:val="24"/>
        </w:rPr>
        <w:t xml:space="preserve"> </w:t>
      </w:r>
      <w:r>
        <w:rPr>
          <w:sz w:val="24"/>
        </w:rPr>
        <w:t>своей</w:t>
      </w:r>
      <w:r>
        <w:rPr>
          <w:spacing w:val="-4"/>
          <w:sz w:val="24"/>
        </w:rPr>
        <w:t xml:space="preserve"> </w:t>
      </w:r>
      <w:r>
        <w:rPr>
          <w:sz w:val="24"/>
        </w:rPr>
        <w:t>ра­боте, объективно их оценивать;</w:t>
      </w:r>
    </w:p>
    <w:p w:rsidR="00CA28D8" w:rsidRDefault="006C7DED">
      <w:pPr>
        <w:pStyle w:val="a4"/>
        <w:numPr>
          <w:ilvl w:val="0"/>
          <w:numId w:val="98"/>
        </w:numPr>
        <w:tabs>
          <w:tab w:val="left" w:pos="1581"/>
        </w:tabs>
        <w:spacing w:line="278" w:lineRule="auto"/>
        <w:ind w:right="152" w:firstLine="566"/>
        <w:jc w:val="both"/>
        <w:rPr>
          <w:sz w:val="24"/>
        </w:rPr>
      </w:pPr>
      <w:r>
        <w:rPr>
          <w:sz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CA28D8" w:rsidRDefault="006C7DED">
      <w:pPr>
        <w:pStyle w:val="a4"/>
        <w:numPr>
          <w:ilvl w:val="0"/>
          <w:numId w:val="98"/>
        </w:numPr>
        <w:tabs>
          <w:tab w:val="left" w:pos="1581"/>
        </w:tabs>
        <w:spacing w:line="276" w:lineRule="auto"/>
        <w:ind w:right="154" w:firstLine="566"/>
        <w:jc w:val="both"/>
        <w:rPr>
          <w:sz w:val="24"/>
        </w:rPr>
      </w:pPr>
      <w:r>
        <w:rPr>
          <w:sz w:val="24"/>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CA28D8" w:rsidRDefault="00CA28D8">
      <w:pPr>
        <w:pStyle w:val="a3"/>
        <w:spacing w:before="34"/>
        <w:ind w:left="0" w:firstLine="0"/>
        <w:jc w:val="left"/>
      </w:pPr>
    </w:p>
    <w:p w:rsidR="00CA28D8" w:rsidRDefault="006C7DED">
      <w:pPr>
        <w:pStyle w:val="a3"/>
        <w:ind w:left="707" w:firstLine="0"/>
      </w:pPr>
      <w:r>
        <w:t>ПРЕДМЕТНЫЕ</w:t>
      </w:r>
      <w:r>
        <w:rPr>
          <w:spacing w:val="-9"/>
        </w:rPr>
        <w:t xml:space="preserve"> </w:t>
      </w:r>
      <w:r>
        <w:rPr>
          <w:spacing w:val="-2"/>
        </w:rPr>
        <w:t>РЕЗУЛЬТАТЫ</w:t>
      </w:r>
    </w:p>
    <w:p w:rsidR="00CA28D8" w:rsidRDefault="006C7DED">
      <w:pPr>
        <w:pStyle w:val="a3"/>
        <w:spacing w:before="43"/>
        <w:ind w:left="707" w:firstLine="0"/>
      </w:pPr>
      <w:r>
        <w:t>Модуль</w:t>
      </w:r>
      <w:r>
        <w:rPr>
          <w:spacing w:val="-1"/>
        </w:rPr>
        <w:t xml:space="preserve"> </w:t>
      </w:r>
      <w:r>
        <w:t>«Основы</w:t>
      </w:r>
      <w:r>
        <w:rPr>
          <w:spacing w:val="-6"/>
        </w:rPr>
        <w:t xml:space="preserve"> </w:t>
      </w:r>
      <w:r>
        <w:t>православной</w:t>
      </w:r>
      <w:r>
        <w:rPr>
          <w:spacing w:val="-5"/>
        </w:rPr>
        <w:t xml:space="preserve"> </w:t>
      </w:r>
      <w:r>
        <w:rPr>
          <w:spacing w:val="-2"/>
        </w:rPr>
        <w:t>культуры»</w:t>
      </w:r>
    </w:p>
    <w:p w:rsidR="00CA28D8" w:rsidRDefault="006C7DED">
      <w:pPr>
        <w:pStyle w:val="a3"/>
        <w:spacing w:before="41" w:line="276" w:lineRule="auto"/>
        <w:ind w:right="150"/>
      </w:pPr>
      <w:r>
        <w:t>Предметные результаты обучения по модулю «Основы православной культуры» должны обеспечивать следующие достижения обучающегося:</w:t>
      </w:r>
    </w:p>
    <w:p w:rsidR="00CA28D8" w:rsidRDefault="006C7DED">
      <w:pPr>
        <w:pStyle w:val="a4"/>
        <w:numPr>
          <w:ilvl w:val="0"/>
          <w:numId w:val="97"/>
        </w:numPr>
        <w:tabs>
          <w:tab w:val="left" w:pos="1581"/>
        </w:tabs>
        <w:spacing w:line="276" w:lineRule="auto"/>
        <w:ind w:right="142" w:firstLine="566"/>
        <w:jc w:val="both"/>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A28D8" w:rsidRDefault="006C7DED">
      <w:pPr>
        <w:pStyle w:val="a4"/>
        <w:numPr>
          <w:ilvl w:val="0"/>
          <w:numId w:val="97"/>
        </w:numPr>
        <w:tabs>
          <w:tab w:val="left" w:pos="1581"/>
        </w:tabs>
        <w:spacing w:line="276" w:lineRule="auto"/>
        <w:ind w:right="149" w:firstLine="566"/>
        <w:jc w:val="both"/>
        <w:rPr>
          <w:sz w:val="24"/>
        </w:rPr>
      </w:pPr>
      <w:r>
        <w:rPr>
          <w:sz w:val="24"/>
        </w:rPr>
        <w:t>выражать своими словами понимание значимости нравственного совершенствования и роли в этом личных усилийчеловека, приводить примеры;</w:t>
      </w:r>
    </w:p>
    <w:p w:rsidR="00CA28D8" w:rsidRDefault="006C7DED">
      <w:pPr>
        <w:pStyle w:val="a4"/>
        <w:numPr>
          <w:ilvl w:val="0"/>
          <w:numId w:val="97"/>
        </w:numPr>
        <w:tabs>
          <w:tab w:val="left" w:pos="1581"/>
        </w:tabs>
        <w:spacing w:before="1"/>
        <w:ind w:left="1581"/>
        <w:jc w:val="both"/>
        <w:rPr>
          <w:sz w:val="24"/>
        </w:rPr>
      </w:pPr>
      <w:r>
        <w:rPr>
          <w:sz w:val="24"/>
        </w:rPr>
        <w:t>выражать</w:t>
      </w:r>
      <w:r>
        <w:rPr>
          <w:spacing w:val="-3"/>
          <w:sz w:val="24"/>
        </w:rPr>
        <w:t xml:space="preserve"> </w:t>
      </w:r>
      <w:r>
        <w:rPr>
          <w:sz w:val="24"/>
        </w:rPr>
        <w:t>понимание</w:t>
      </w:r>
      <w:r>
        <w:rPr>
          <w:spacing w:val="79"/>
          <w:sz w:val="24"/>
        </w:rPr>
        <w:t xml:space="preserve">  </w:t>
      </w:r>
      <w:r>
        <w:rPr>
          <w:sz w:val="24"/>
        </w:rPr>
        <w:t>и</w:t>
      </w:r>
      <w:r>
        <w:rPr>
          <w:spacing w:val="52"/>
          <w:w w:val="150"/>
          <w:sz w:val="24"/>
        </w:rPr>
        <w:t xml:space="preserve">  </w:t>
      </w:r>
      <w:r>
        <w:rPr>
          <w:sz w:val="24"/>
        </w:rPr>
        <w:t>принятие</w:t>
      </w:r>
      <w:r>
        <w:rPr>
          <w:spacing w:val="51"/>
          <w:w w:val="150"/>
          <w:sz w:val="24"/>
        </w:rPr>
        <w:t xml:space="preserve">  </w:t>
      </w:r>
      <w:r>
        <w:rPr>
          <w:sz w:val="24"/>
        </w:rPr>
        <w:t>значения</w:t>
      </w:r>
      <w:r>
        <w:rPr>
          <w:spacing w:val="52"/>
          <w:w w:val="150"/>
          <w:sz w:val="24"/>
        </w:rPr>
        <w:t xml:space="preserve">  </w:t>
      </w:r>
      <w:r>
        <w:rPr>
          <w:sz w:val="24"/>
        </w:rPr>
        <w:t>российских</w:t>
      </w:r>
      <w:r>
        <w:rPr>
          <w:spacing w:val="53"/>
          <w:w w:val="150"/>
          <w:sz w:val="24"/>
        </w:rPr>
        <w:t xml:space="preserve">  </w:t>
      </w:r>
      <w:r>
        <w:rPr>
          <w:spacing w:val="-2"/>
          <w:sz w:val="24"/>
        </w:rPr>
        <w:t>традиционных</w:t>
      </w:r>
    </w:p>
    <w:p w:rsidR="00CA28D8" w:rsidRDefault="00CA28D8">
      <w:pPr>
        <w:pStyle w:val="a3"/>
        <w:spacing w:before="82"/>
        <w:ind w:left="0" w:firstLine="0"/>
        <w:jc w:val="left"/>
      </w:pPr>
    </w:p>
    <w:p w:rsidR="00CA28D8" w:rsidRDefault="006C7DED">
      <w:pPr>
        <w:pStyle w:val="a3"/>
        <w:spacing w:line="276" w:lineRule="auto"/>
        <w:ind w:right="148"/>
      </w:pPr>
      <w:r>
        <w:t xml:space="preserve">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w:t>
      </w:r>
      <w:r>
        <w:rPr>
          <w:spacing w:val="-2"/>
        </w:rPr>
        <w:t>совершенствования;</w:t>
      </w:r>
    </w:p>
    <w:p w:rsidR="00CA28D8" w:rsidRDefault="006C7DED">
      <w:pPr>
        <w:pStyle w:val="a4"/>
        <w:numPr>
          <w:ilvl w:val="0"/>
          <w:numId w:val="97"/>
        </w:numPr>
        <w:tabs>
          <w:tab w:val="left" w:pos="1581"/>
        </w:tabs>
        <w:spacing w:before="1" w:line="276" w:lineRule="auto"/>
        <w:ind w:right="142" w:firstLine="566"/>
        <w:jc w:val="both"/>
        <w:rPr>
          <w:sz w:val="24"/>
        </w:rPr>
      </w:pPr>
      <w:r>
        <w:rPr>
          <w:sz w:val="24"/>
        </w:rPr>
        <w:t>рассказывать</w:t>
      </w:r>
      <w:r>
        <w:rPr>
          <w:spacing w:val="-5"/>
          <w:sz w:val="24"/>
        </w:rPr>
        <w:t xml:space="preserve"> </w:t>
      </w:r>
      <w:r>
        <w:rPr>
          <w:sz w:val="24"/>
        </w:rPr>
        <w:t>о</w:t>
      </w:r>
      <w:r>
        <w:rPr>
          <w:spacing w:val="-5"/>
          <w:sz w:val="24"/>
        </w:rPr>
        <w:t xml:space="preserve"> </w:t>
      </w:r>
      <w:r>
        <w:rPr>
          <w:sz w:val="24"/>
        </w:rPr>
        <w:t>нравственных</w:t>
      </w:r>
      <w:r>
        <w:rPr>
          <w:spacing w:val="-5"/>
          <w:sz w:val="24"/>
        </w:rPr>
        <w:t xml:space="preserve"> </w:t>
      </w:r>
      <w:r>
        <w:rPr>
          <w:sz w:val="24"/>
        </w:rPr>
        <w:t>заповедях,</w:t>
      </w:r>
      <w:r>
        <w:rPr>
          <w:spacing w:val="-7"/>
          <w:sz w:val="24"/>
        </w:rPr>
        <w:t xml:space="preserve"> </w:t>
      </w:r>
      <w:r>
        <w:rPr>
          <w:sz w:val="24"/>
        </w:rPr>
        <w:t>нормах</w:t>
      </w:r>
      <w:r>
        <w:rPr>
          <w:spacing w:val="-6"/>
          <w:sz w:val="24"/>
        </w:rPr>
        <w:t xml:space="preserve"> </w:t>
      </w:r>
      <w:r>
        <w:rPr>
          <w:sz w:val="24"/>
        </w:rPr>
        <w:t>христианской</w:t>
      </w:r>
      <w:r>
        <w:rPr>
          <w:spacing w:val="-6"/>
          <w:sz w:val="24"/>
        </w:rPr>
        <w:t xml:space="preserve"> </w:t>
      </w:r>
      <w:r>
        <w:rPr>
          <w:sz w:val="24"/>
        </w:rPr>
        <w:t>морали, их</w:t>
      </w:r>
      <w:r>
        <w:rPr>
          <w:spacing w:val="-5"/>
          <w:sz w:val="24"/>
        </w:rPr>
        <w:t xml:space="preserve"> </w:t>
      </w:r>
      <w:r>
        <w:rPr>
          <w:sz w:val="24"/>
        </w:rPr>
        <w:t>значении в выстраивании отношений в семье, между людьми, в общении и деятельности;</w:t>
      </w:r>
    </w:p>
    <w:p w:rsidR="00CA28D8" w:rsidRDefault="006C7DED">
      <w:pPr>
        <w:pStyle w:val="a4"/>
        <w:numPr>
          <w:ilvl w:val="0"/>
          <w:numId w:val="97"/>
        </w:numPr>
        <w:tabs>
          <w:tab w:val="left" w:pos="1581"/>
        </w:tabs>
        <w:spacing w:line="276" w:lineRule="auto"/>
        <w:ind w:right="147" w:firstLine="566"/>
        <w:jc w:val="both"/>
        <w:rPr>
          <w:sz w:val="24"/>
        </w:rPr>
      </w:pPr>
      <w:r>
        <w:rPr>
          <w:sz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w:t>
      </w:r>
      <w:r>
        <w:rPr>
          <w:spacing w:val="-4"/>
          <w:sz w:val="24"/>
        </w:rPr>
        <w:t xml:space="preserve"> </w:t>
      </w:r>
      <w:r>
        <w:rPr>
          <w:sz w:val="24"/>
        </w:rPr>
        <w:t>в православной христианской традиции;</w:t>
      </w:r>
    </w:p>
    <w:p w:rsidR="00CA28D8" w:rsidRDefault="006C7DED">
      <w:pPr>
        <w:pStyle w:val="a4"/>
        <w:numPr>
          <w:ilvl w:val="0"/>
          <w:numId w:val="97"/>
        </w:numPr>
        <w:tabs>
          <w:tab w:val="left" w:pos="1581"/>
        </w:tabs>
        <w:spacing w:before="1" w:line="276" w:lineRule="auto"/>
        <w:ind w:right="151" w:firstLine="566"/>
        <w:jc w:val="both"/>
        <w:rPr>
          <w:sz w:val="24"/>
        </w:rPr>
      </w:pPr>
      <w:r>
        <w:rPr>
          <w:sz w:val="24"/>
        </w:rPr>
        <w:t>первоначальный опыт осмысления и нравственной оценки поступков, поведения (своих и других людей) с позиций православной этики;</w:t>
      </w:r>
    </w:p>
    <w:p w:rsidR="00CA28D8" w:rsidRDefault="006C7DED">
      <w:pPr>
        <w:pStyle w:val="a4"/>
        <w:numPr>
          <w:ilvl w:val="0"/>
          <w:numId w:val="97"/>
        </w:numPr>
        <w:tabs>
          <w:tab w:val="left" w:pos="1581"/>
        </w:tabs>
        <w:spacing w:line="276" w:lineRule="auto"/>
        <w:ind w:right="147" w:firstLine="566"/>
        <w:jc w:val="both"/>
        <w:rPr>
          <w:sz w:val="24"/>
        </w:rPr>
      </w:pPr>
      <w:r>
        <w:rPr>
          <w:sz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CA28D8" w:rsidRDefault="006C7DED">
      <w:pPr>
        <w:pStyle w:val="a4"/>
        <w:numPr>
          <w:ilvl w:val="0"/>
          <w:numId w:val="97"/>
        </w:numPr>
        <w:tabs>
          <w:tab w:val="left" w:pos="1581"/>
        </w:tabs>
        <w:spacing w:line="276" w:lineRule="auto"/>
        <w:ind w:right="143" w:firstLine="566"/>
        <w:jc w:val="both"/>
        <w:rPr>
          <w:sz w:val="24"/>
        </w:rPr>
      </w:pPr>
      <w:r>
        <w:rPr>
          <w:sz w:val="24"/>
        </w:rPr>
        <w:t>рассказывать</w:t>
      </w:r>
      <w:r>
        <w:rPr>
          <w:spacing w:val="-10"/>
          <w:sz w:val="24"/>
        </w:rPr>
        <w:t xml:space="preserve"> </w:t>
      </w:r>
      <w:r>
        <w:rPr>
          <w:sz w:val="24"/>
        </w:rPr>
        <w:t>о</w:t>
      </w:r>
      <w:r>
        <w:rPr>
          <w:spacing w:val="-9"/>
          <w:sz w:val="24"/>
        </w:rPr>
        <w:t xml:space="preserve"> </w:t>
      </w:r>
      <w:r>
        <w:rPr>
          <w:sz w:val="24"/>
        </w:rPr>
        <w:t>Священном</w:t>
      </w:r>
      <w:r>
        <w:rPr>
          <w:spacing w:val="-11"/>
          <w:sz w:val="24"/>
        </w:rPr>
        <w:t xml:space="preserve"> </w:t>
      </w:r>
      <w:r>
        <w:rPr>
          <w:sz w:val="24"/>
        </w:rPr>
        <w:t>Писании</w:t>
      </w:r>
      <w:r>
        <w:rPr>
          <w:spacing w:val="-10"/>
          <w:sz w:val="24"/>
        </w:rPr>
        <w:t xml:space="preserve"> </w:t>
      </w:r>
      <w:r>
        <w:rPr>
          <w:sz w:val="24"/>
        </w:rPr>
        <w:t>Церкви</w:t>
      </w:r>
      <w:r>
        <w:rPr>
          <w:spacing w:val="-6"/>
          <w:sz w:val="24"/>
        </w:rPr>
        <w:t xml:space="preserve"> </w:t>
      </w:r>
      <w:r>
        <w:rPr>
          <w:sz w:val="24"/>
        </w:rPr>
        <w:t>—</w:t>
      </w:r>
      <w:r>
        <w:rPr>
          <w:spacing w:val="-11"/>
          <w:sz w:val="24"/>
        </w:rPr>
        <w:t xml:space="preserve"> </w:t>
      </w:r>
      <w:r>
        <w:rPr>
          <w:sz w:val="24"/>
        </w:rPr>
        <w:t>Библии</w:t>
      </w:r>
      <w:r>
        <w:rPr>
          <w:spacing w:val="-10"/>
          <w:sz w:val="24"/>
        </w:rPr>
        <w:t xml:space="preserve"> </w:t>
      </w:r>
      <w:r>
        <w:rPr>
          <w:sz w:val="24"/>
        </w:rPr>
        <w:t>(Ветхий</w:t>
      </w:r>
      <w:r>
        <w:rPr>
          <w:spacing w:val="-10"/>
          <w:sz w:val="24"/>
        </w:rPr>
        <w:t xml:space="preserve"> </w:t>
      </w:r>
      <w:r>
        <w:rPr>
          <w:sz w:val="24"/>
        </w:rPr>
        <w:t>Завет,</w:t>
      </w:r>
      <w:r>
        <w:rPr>
          <w:spacing w:val="-11"/>
          <w:sz w:val="24"/>
        </w:rPr>
        <w:t xml:space="preserve"> </w:t>
      </w:r>
      <w:r>
        <w:rPr>
          <w:sz w:val="24"/>
        </w:rPr>
        <w:t>Новый</w:t>
      </w:r>
      <w:r>
        <w:rPr>
          <w:spacing w:val="-10"/>
          <w:sz w:val="24"/>
        </w:rPr>
        <w:t xml:space="preserve"> </w:t>
      </w:r>
      <w:r>
        <w:rPr>
          <w:sz w:val="24"/>
        </w:rPr>
        <w:t>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CA28D8" w:rsidRDefault="006C7DED">
      <w:pPr>
        <w:pStyle w:val="a4"/>
        <w:numPr>
          <w:ilvl w:val="0"/>
          <w:numId w:val="97"/>
        </w:numPr>
        <w:tabs>
          <w:tab w:val="left" w:pos="1581"/>
        </w:tabs>
        <w:spacing w:line="276" w:lineRule="auto"/>
        <w:ind w:right="150" w:firstLine="566"/>
        <w:jc w:val="both"/>
        <w:rPr>
          <w:sz w:val="24"/>
        </w:rPr>
      </w:pPr>
      <w:r>
        <w:rPr>
          <w:sz w:val="24"/>
        </w:rP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w:t>
      </w:r>
      <w:r>
        <w:rPr>
          <w:spacing w:val="-2"/>
          <w:sz w:val="24"/>
        </w:rPr>
        <w:t>священнослужителями;</w:t>
      </w:r>
    </w:p>
    <w:p w:rsidR="00CA28D8" w:rsidRDefault="006C7DED">
      <w:pPr>
        <w:pStyle w:val="a4"/>
        <w:numPr>
          <w:ilvl w:val="0"/>
          <w:numId w:val="97"/>
        </w:numPr>
        <w:tabs>
          <w:tab w:val="left" w:pos="1579"/>
        </w:tabs>
        <w:spacing w:line="276" w:lineRule="auto"/>
        <w:ind w:right="150" w:firstLine="566"/>
        <w:jc w:val="both"/>
        <w:rPr>
          <w:sz w:val="24"/>
        </w:rPr>
      </w:pPr>
      <w:r>
        <w:rPr>
          <w:sz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97"/>
        </w:numPr>
        <w:tabs>
          <w:tab w:val="left" w:pos="1579"/>
        </w:tabs>
        <w:spacing w:before="72" w:line="276" w:lineRule="auto"/>
        <w:ind w:right="149" w:firstLine="566"/>
        <w:jc w:val="both"/>
        <w:rPr>
          <w:sz w:val="24"/>
        </w:rPr>
      </w:pPr>
      <w:r>
        <w:rPr>
          <w:sz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CA28D8" w:rsidRDefault="006C7DED">
      <w:pPr>
        <w:pStyle w:val="a4"/>
        <w:numPr>
          <w:ilvl w:val="0"/>
          <w:numId w:val="97"/>
        </w:numPr>
        <w:tabs>
          <w:tab w:val="left" w:pos="1579"/>
        </w:tabs>
        <w:spacing w:before="2" w:line="276" w:lineRule="auto"/>
        <w:ind w:right="147" w:firstLine="566"/>
        <w:jc w:val="both"/>
        <w:rPr>
          <w:sz w:val="24"/>
        </w:rPr>
      </w:pPr>
      <w:r>
        <w:rPr>
          <w:sz w:val="24"/>
        </w:rPr>
        <w:t>распознавать христианскую символику, объяснять своими словами её смысл (православный крест) и значение в православной культуре;</w:t>
      </w:r>
    </w:p>
    <w:p w:rsidR="00CA28D8" w:rsidRDefault="006C7DED">
      <w:pPr>
        <w:pStyle w:val="a4"/>
        <w:numPr>
          <w:ilvl w:val="0"/>
          <w:numId w:val="97"/>
        </w:numPr>
        <w:tabs>
          <w:tab w:val="left" w:pos="1579"/>
        </w:tabs>
        <w:spacing w:before="1" w:line="276" w:lineRule="auto"/>
        <w:ind w:right="151" w:firstLine="566"/>
        <w:jc w:val="both"/>
        <w:rPr>
          <w:sz w:val="24"/>
        </w:rPr>
      </w:pPr>
      <w:r>
        <w:rPr>
          <w:sz w:val="24"/>
        </w:rPr>
        <w:t>рассказывать о художественной культуре в православной традиции, об иконописи; выделять и объяснять особенностиикон в сравнении с картинами;</w:t>
      </w:r>
    </w:p>
    <w:p w:rsidR="00CA28D8" w:rsidRDefault="006C7DED">
      <w:pPr>
        <w:pStyle w:val="a4"/>
        <w:numPr>
          <w:ilvl w:val="0"/>
          <w:numId w:val="97"/>
        </w:numPr>
        <w:tabs>
          <w:tab w:val="left" w:pos="1579"/>
        </w:tabs>
        <w:spacing w:line="276" w:lineRule="auto"/>
        <w:ind w:right="149" w:firstLine="566"/>
        <w:jc w:val="both"/>
        <w:rPr>
          <w:sz w:val="24"/>
        </w:rPr>
      </w:pPr>
      <w:r>
        <w:rPr>
          <w:sz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CA28D8" w:rsidRDefault="006C7DED">
      <w:pPr>
        <w:pStyle w:val="a4"/>
        <w:numPr>
          <w:ilvl w:val="0"/>
          <w:numId w:val="97"/>
        </w:numPr>
        <w:tabs>
          <w:tab w:val="left" w:pos="1579"/>
        </w:tabs>
        <w:spacing w:line="276" w:lineRule="auto"/>
        <w:ind w:right="148" w:firstLine="566"/>
        <w:jc w:val="both"/>
        <w:rPr>
          <w:sz w:val="24"/>
        </w:rPr>
      </w:pPr>
      <w:r>
        <w:rPr>
          <w:sz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A28D8" w:rsidRDefault="006C7DED">
      <w:pPr>
        <w:pStyle w:val="a4"/>
        <w:numPr>
          <w:ilvl w:val="0"/>
          <w:numId w:val="97"/>
        </w:numPr>
        <w:tabs>
          <w:tab w:val="left" w:pos="1579"/>
        </w:tabs>
        <w:spacing w:line="276" w:lineRule="auto"/>
        <w:ind w:right="148" w:firstLine="566"/>
        <w:jc w:val="both"/>
        <w:rPr>
          <w:sz w:val="24"/>
        </w:rPr>
      </w:pPr>
      <w:r>
        <w:rPr>
          <w:sz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w:t>
      </w:r>
      <w:r>
        <w:rPr>
          <w:spacing w:val="-2"/>
          <w:sz w:val="24"/>
        </w:rPr>
        <w:t>совести;</w:t>
      </w:r>
    </w:p>
    <w:p w:rsidR="00CA28D8" w:rsidRDefault="006C7DED">
      <w:pPr>
        <w:pStyle w:val="a4"/>
        <w:numPr>
          <w:ilvl w:val="0"/>
          <w:numId w:val="97"/>
        </w:numPr>
        <w:tabs>
          <w:tab w:val="left" w:pos="1579"/>
        </w:tabs>
        <w:spacing w:line="276" w:lineRule="auto"/>
        <w:ind w:right="145" w:firstLine="566"/>
        <w:jc w:val="both"/>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 щенационального, гражданского) патриотизма,</w:t>
      </w:r>
    </w:p>
    <w:p w:rsidR="00CA28D8" w:rsidRDefault="00CA28D8">
      <w:pPr>
        <w:pStyle w:val="a3"/>
        <w:spacing w:before="40"/>
        <w:ind w:left="0" w:firstLine="0"/>
        <w:jc w:val="left"/>
      </w:pPr>
    </w:p>
    <w:p w:rsidR="00CA28D8" w:rsidRDefault="006C7DED">
      <w:pPr>
        <w:pStyle w:val="a3"/>
        <w:spacing w:line="278" w:lineRule="auto"/>
        <w:ind w:right="147"/>
      </w:pPr>
      <w:r>
        <w:t>любви к Отечеству, нашей общей Родине — России; приводить примеры сотрудничества последователей традиционных религий;</w:t>
      </w:r>
    </w:p>
    <w:p w:rsidR="00CA28D8" w:rsidRDefault="006C7DED">
      <w:pPr>
        <w:pStyle w:val="a4"/>
        <w:numPr>
          <w:ilvl w:val="0"/>
          <w:numId w:val="97"/>
        </w:numPr>
        <w:tabs>
          <w:tab w:val="left" w:pos="1579"/>
        </w:tabs>
        <w:spacing w:line="276" w:lineRule="auto"/>
        <w:ind w:right="151" w:firstLine="566"/>
        <w:jc w:val="both"/>
        <w:rPr>
          <w:sz w:val="24"/>
        </w:rPr>
      </w:pPr>
      <w:r>
        <w:rPr>
          <w:sz w:val="24"/>
        </w:rPr>
        <w:t>называть</w:t>
      </w:r>
      <w:r>
        <w:rPr>
          <w:spacing w:val="-10"/>
          <w:sz w:val="24"/>
        </w:rPr>
        <w:t xml:space="preserve"> </w:t>
      </w:r>
      <w:r>
        <w:rPr>
          <w:sz w:val="24"/>
        </w:rPr>
        <w:t>традиционные</w:t>
      </w:r>
      <w:r>
        <w:rPr>
          <w:spacing w:val="-11"/>
          <w:sz w:val="24"/>
        </w:rPr>
        <w:t xml:space="preserve"> </w:t>
      </w:r>
      <w:r>
        <w:rPr>
          <w:sz w:val="24"/>
        </w:rPr>
        <w:t>религии</w:t>
      </w:r>
      <w:r>
        <w:rPr>
          <w:spacing w:val="-10"/>
          <w:sz w:val="24"/>
        </w:rPr>
        <w:t xml:space="preserve"> </w:t>
      </w:r>
      <w:r>
        <w:rPr>
          <w:sz w:val="24"/>
        </w:rPr>
        <w:t>в</w:t>
      </w:r>
      <w:r>
        <w:rPr>
          <w:spacing w:val="-11"/>
          <w:sz w:val="24"/>
        </w:rPr>
        <w:t xml:space="preserve"> </w:t>
      </w:r>
      <w:r>
        <w:rPr>
          <w:sz w:val="24"/>
        </w:rPr>
        <w:t>России</w:t>
      </w:r>
      <w:r>
        <w:rPr>
          <w:spacing w:val="-10"/>
          <w:sz w:val="24"/>
        </w:rPr>
        <w:t xml:space="preserve"> </w:t>
      </w:r>
      <w:r>
        <w:rPr>
          <w:sz w:val="24"/>
        </w:rPr>
        <w:t>(не</w:t>
      </w:r>
      <w:r>
        <w:rPr>
          <w:spacing w:val="-11"/>
          <w:sz w:val="24"/>
        </w:rPr>
        <w:t xml:space="preserve"> </w:t>
      </w:r>
      <w:r>
        <w:rPr>
          <w:sz w:val="24"/>
        </w:rPr>
        <w:t>менее</w:t>
      </w:r>
      <w:r>
        <w:rPr>
          <w:spacing w:val="-11"/>
          <w:sz w:val="24"/>
        </w:rPr>
        <w:t xml:space="preserve"> </w:t>
      </w:r>
      <w:r>
        <w:rPr>
          <w:sz w:val="24"/>
        </w:rPr>
        <w:t>трёх,</w:t>
      </w:r>
      <w:r>
        <w:rPr>
          <w:spacing w:val="-11"/>
          <w:sz w:val="24"/>
        </w:rPr>
        <w:t xml:space="preserve"> </w:t>
      </w:r>
      <w:r>
        <w:rPr>
          <w:sz w:val="24"/>
        </w:rPr>
        <w:t>кроме</w:t>
      </w:r>
      <w:r>
        <w:rPr>
          <w:spacing w:val="-11"/>
          <w:sz w:val="24"/>
        </w:rPr>
        <w:t xml:space="preserve"> </w:t>
      </w:r>
      <w:r>
        <w:rPr>
          <w:sz w:val="24"/>
        </w:rPr>
        <w:t>изучаемой),</w:t>
      </w:r>
      <w:r>
        <w:rPr>
          <w:spacing w:val="-11"/>
          <w:sz w:val="24"/>
        </w:rPr>
        <w:t xml:space="preserve"> </w:t>
      </w:r>
      <w:r>
        <w:rPr>
          <w:sz w:val="24"/>
        </w:rPr>
        <w:t>народы России, для которых традиционными религиями исторически являются православие, ислам, буддизм, иудаизм;</w:t>
      </w:r>
    </w:p>
    <w:p w:rsidR="00CA28D8" w:rsidRDefault="006C7DED">
      <w:pPr>
        <w:pStyle w:val="a4"/>
        <w:numPr>
          <w:ilvl w:val="0"/>
          <w:numId w:val="97"/>
        </w:numPr>
        <w:tabs>
          <w:tab w:val="left" w:pos="1579"/>
        </w:tabs>
        <w:spacing w:line="276" w:lineRule="auto"/>
        <w:ind w:right="148" w:firstLine="566"/>
        <w:jc w:val="both"/>
        <w:rPr>
          <w:sz w:val="24"/>
        </w:rPr>
      </w:pPr>
      <w:r>
        <w:rPr>
          <w:sz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CA28D8" w:rsidRDefault="00CA28D8">
      <w:pPr>
        <w:pStyle w:val="a3"/>
        <w:spacing w:before="36"/>
        <w:ind w:left="0" w:firstLine="0"/>
        <w:jc w:val="left"/>
      </w:pPr>
    </w:p>
    <w:p w:rsidR="00CA28D8" w:rsidRDefault="006C7DED">
      <w:pPr>
        <w:pStyle w:val="a3"/>
        <w:ind w:left="707" w:firstLine="0"/>
      </w:pPr>
      <w:r>
        <w:t>Модуль</w:t>
      </w:r>
      <w:r>
        <w:rPr>
          <w:spacing w:val="-1"/>
        </w:rPr>
        <w:t xml:space="preserve"> </w:t>
      </w:r>
      <w:r>
        <w:t>«Основы</w:t>
      </w:r>
      <w:r>
        <w:rPr>
          <w:spacing w:val="-6"/>
        </w:rPr>
        <w:t xml:space="preserve"> </w:t>
      </w:r>
      <w:r>
        <w:t>исламской</w:t>
      </w:r>
      <w:r>
        <w:rPr>
          <w:spacing w:val="-4"/>
        </w:rPr>
        <w:t xml:space="preserve"> </w:t>
      </w:r>
      <w:r>
        <w:rPr>
          <w:spacing w:val="-2"/>
        </w:rPr>
        <w:t>культуры»</w:t>
      </w:r>
    </w:p>
    <w:p w:rsidR="00CA28D8" w:rsidRDefault="006C7DED">
      <w:pPr>
        <w:pStyle w:val="a3"/>
        <w:spacing w:before="42" w:line="278" w:lineRule="auto"/>
        <w:ind w:right="147"/>
      </w:pPr>
      <w:r>
        <w:t>Предметные результаты освоения образовательной программы модуля «Основы исламской культуры» должны отражать сформированность умений:</w:t>
      </w:r>
    </w:p>
    <w:p w:rsidR="00CA28D8" w:rsidRDefault="006C7DED">
      <w:pPr>
        <w:pStyle w:val="a4"/>
        <w:numPr>
          <w:ilvl w:val="0"/>
          <w:numId w:val="96"/>
        </w:numPr>
        <w:tabs>
          <w:tab w:val="left" w:pos="1581"/>
        </w:tabs>
        <w:spacing w:line="276" w:lineRule="auto"/>
        <w:ind w:right="148" w:firstLine="566"/>
        <w:jc w:val="both"/>
        <w:rPr>
          <w:sz w:val="24"/>
        </w:rPr>
      </w:pPr>
      <w:r>
        <w:rPr>
          <w:sz w:val="24"/>
        </w:rPr>
        <w:t>выражать своими словами первоначальное понимание сущности духовного развития</w:t>
      </w:r>
      <w:r>
        <w:rPr>
          <w:spacing w:val="-1"/>
          <w:sz w:val="24"/>
        </w:rPr>
        <w:t xml:space="preserve"> </w:t>
      </w:r>
      <w:r>
        <w:rPr>
          <w:sz w:val="24"/>
        </w:rPr>
        <w:t>как осознания</w:t>
      </w:r>
      <w:r>
        <w:rPr>
          <w:spacing w:val="-1"/>
          <w:sz w:val="24"/>
        </w:rPr>
        <w:t xml:space="preserve"> </w:t>
      </w:r>
      <w:r>
        <w:rPr>
          <w:sz w:val="24"/>
        </w:rPr>
        <w:t>и усвоения человеком значимых для жизни представлений о себе, людях, окружающей действительности;</w:t>
      </w:r>
    </w:p>
    <w:p w:rsidR="00CA28D8" w:rsidRDefault="006C7DED">
      <w:pPr>
        <w:pStyle w:val="a4"/>
        <w:numPr>
          <w:ilvl w:val="0"/>
          <w:numId w:val="96"/>
        </w:numPr>
        <w:tabs>
          <w:tab w:val="left" w:pos="1581"/>
        </w:tabs>
        <w:spacing w:line="276" w:lineRule="auto"/>
        <w:ind w:right="149" w:firstLine="566"/>
        <w:jc w:val="both"/>
        <w:rPr>
          <w:sz w:val="24"/>
        </w:rPr>
      </w:pPr>
      <w:r>
        <w:rPr>
          <w:sz w:val="24"/>
        </w:rPr>
        <w:t>выражать своими словами понимание значимости нравственного совершенствования и роли в этом личных усилийчеловека, приводить примеры;</w:t>
      </w:r>
    </w:p>
    <w:p w:rsidR="00CA28D8" w:rsidRDefault="006C7DED">
      <w:pPr>
        <w:pStyle w:val="a4"/>
        <w:numPr>
          <w:ilvl w:val="0"/>
          <w:numId w:val="96"/>
        </w:numPr>
        <w:tabs>
          <w:tab w:val="left" w:pos="1581"/>
        </w:tabs>
        <w:spacing w:line="276" w:lineRule="auto"/>
        <w:ind w:right="143" w:firstLine="566"/>
        <w:jc w:val="both"/>
        <w:rPr>
          <w:sz w:val="24"/>
        </w:rPr>
      </w:pPr>
      <w:r>
        <w:rPr>
          <w:sz w:val="24"/>
        </w:rPr>
        <w:t>выражать понимание и принятие значения российских традиционных духовных и нравственных</w:t>
      </w:r>
      <w:r>
        <w:rPr>
          <w:spacing w:val="-12"/>
          <w:sz w:val="24"/>
        </w:rPr>
        <w:t xml:space="preserve"> </w:t>
      </w:r>
      <w:r>
        <w:rPr>
          <w:sz w:val="24"/>
        </w:rPr>
        <w:t>ценностей,</w:t>
      </w:r>
      <w:r>
        <w:rPr>
          <w:spacing w:val="-14"/>
          <w:sz w:val="24"/>
        </w:rPr>
        <w:t xml:space="preserve"> </w:t>
      </w:r>
      <w:r>
        <w:rPr>
          <w:sz w:val="24"/>
        </w:rPr>
        <w:t>духовно­нравственной</w:t>
      </w:r>
      <w:r>
        <w:rPr>
          <w:spacing w:val="-13"/>
          <w:sz w:val="24"/>
        </w:rPr>
        <w:t xml:space="preserve"> </w:t>
      </w:r>
      <w:r>
        <w:rPr>
          <w:sz w:val="24"/>
        </w:rPr>
        <w:t>культуры</w:t>
      </w:r>
      <w:r>
        <w:rPr>
          <w:spacing w:val="-15"/>
          <w:sz w:val="24"/>
        </w:rPr>
        <w:t xml:space="preserve"> </w:t>
      </w:r>
      <w:r>
        <w:rPr>
          <w:sz w:val="24"/>
        </w:rPr>
        <w:t>народов</w:t>
      </w:r>
      <w:r>
        <w:rPr>
          <w:spacing w:val="-12"/>
          <w:sz w:val="24"/>
        </w:rPr>
        <w:t xml:space="preserve"> </w:t>
      </w:r>
      <w:r>
        <w:rPr>
          <w:sz w:val="24"/>
        </w:rPr>
        <w:t>России,</w:t>
      </w:r>
      <w:r>
        <w:rPr>
          <w:spacing w:val="-14"/>
          <w:sz w:val="24"/>
        </w:rPr>
        <w:t xml:space="preserve"> </w:t>
      </w:r>
      <w:r>
        <w:rPr>
          <w:sz w:val="24"/>
        </w:rPr>
        <w:t>российского</w:t>
      </w:r>
      <w:r>
        <w:rPr>
          <w:spacing w:val="-14"/>
          <w:sz w:val="24"/>
        </w:rPr>
        <w:t xml:space="preserve"> </w:t>
      </w:r>
      <w:r>
        <w:rPr>
          <w:sz w:val="24"/>
        </w:rPr>
        <w:t>общества как источника и основы духовного развития, нравственного совершенствования;</w:t>
      </w:r>
    </w:p>
    <w:p w:rsidR="00CA28D8" w:rsidRDefault="006C7DED">
      <w:pPr>
        <w:pStyle w:val="a4"/>
        <w:numPr>
          <w:ilvl w:val="0"/>
          <w:numId w:val="96"/>
        </w:numPr>
        <w:tabs>
          <w:tab w:val="left" w:pos="1581"/>
        </w:tabs>
        <w:spacing w:line="276" w:lineRule="auto"/>
        <w:ind w:right="151" w:firstLine="566"/>
        <w:jc w:val="both"/>
        <w:rPr>
          <w:sz w:val="24"/>
        </w:rPr>
      </w:pPr>
      <w:r>
        <w:rPr>
          <w:sz w:val="24"/>
        </w:rPr>
        <w:t>рассказывать</w:t>
      </w:r>
      <w:r>
        <w:rPr>
          <w:spacing w:val="-7"/>
          <w:sz w:val="24"/>
        </w:rPr>
        <w:t xml:space="preserve"> </w:t>
      </w:r>
      <w:r>
        <w:rPr>
          <w:sz w:val="24"/>
        </w:rPr>
        <w:t>о</w:t>
      </w:r>
      <w:r>
        <w:rPr>
          <w:spacing w:val="-8"/>
          <w:sz w:val="24"/>
        </w:rPr>
        <w:t xml:space="preserve"> </w:t>
      </w:r>
      <w:r>
        <w:rPr>
          <w:sz w:val="24"/>
        </w:rPr>
        <w:t>нравственных</w:t>
      </w:r>
      <w:r>
        <w:rPr>
          <w:spacing w:val="-8"/>
          <w:sz w:val="24"/>
        </w:rPr>
        <w:t xml:space="preserve"> </w:t>
      </w:r>
      <w:r>
        <w:rPr>
          <w:sz w:val="24"/>
        </w:rPr>
        <w:t>заповедях,</w:t>
      </w:r>
      <w:r>
        <w:rPr>
          <w:spacing w:val="-10"/>
          <w:sz w:val="24"/>
        </w:rPr>
        <w:t xml:space="preserve"> </w:t>
      </w:r>
      <w:r>
        <w:rPr>
          <w:sz w:val="24"/>
        </w:rPr>
        <w:t>нормах</w:t>
      </w:r>
      <w:r>
        <w:rPr>
          <w:spacing w:val="-8"/>
          <w:sz w:val="24"/>
        </w:rPr>
        <w:t xml:space="preserve"> </w:t>
      </w:r>
      <w:r>
        <w:rPr>
          <w:sz w:val="24"/>
        </w:rPr>
        <w:t>исламской</w:t>
      </w:r>
      <w:r>
        <w:rPr>
          <w:spacing w:val="-7"/>
          <w:sz w:val="24"/>
        </w:rPr>
        <w:t xml:space="preserve"> </w:t>
      </w:r>
      <w:r>
        <w:rPr>
          <w:sz w:val="24"/>
        </w:rPr>
        <w:t>религиозной</w:t>
      </w:r>
      <w:r>
        <w:rPr>
          <w:spacing w:val="-7"/>
          <w:sz w:val="24"/>
        </w:rPr>
        <w:t xml:space="preserve"> </w:t>
      </w:r>
      <w:r>
        <w:rPr>
          <w:sz w:val="24"/>
        </w:rPr>
        <w:t>морали,</w:t>
      </w:r>
      <w:r>
        <w:rPr>
          <w:spacing w:val="-10"/>
          <w:sz w:val="24"/>
        </w:rPr>
        <w:t xml:space="preserve"> </w:t>
      </w:r>
      <w:r>
        <w:rPr>
          <w:sz w:val="24"/>
        </w:rPr>
        <w:t>их значении в выстраивании отношений в семье, между людьми, в общении и деятельности;</w:t>
      </w:r>
    </w:p>
    <w:p w:rsidR="00CA28D8" w:rsidRDefault="006C7DED">
      <w:pPr>
        <w:pStyle w:val="a4"/>
        <w:numPr>
          <w:ilvl w:val="0"/>
          <w:numId w:val="96"/>
        </w:numPr>
        <w:tabs>
          <w:tab w:val="left" w:pos="1581"/>
        </w:tabs>
        <w:spacing w:line="278" w:lineRule="auto"/>
        <w:ind w:right="148" w:firstLine="566"/>
        <w:jc w:val="both"/>
        <w:rPr>
          <w:sz w:val="24"/>
        </w:rPr>
      </w:pPr>
      <w:r>
        <w:rPr>
          <w:sz w:val="24"/>
        </w:rPr>
        <w:t>раскрывать основное содержание нравственных категорий в исламской культуре, традиции</w:t>
      </w:r>
      <w:r>
        <w:rPr>
          <w:spacing w:val="40"/>
          <w:sz w:val="24"/>
        </w:rPr>
        <w:t xml:space="preserve">  </w:t>
      </w:r>
      <w:r>
        <w:rPr>
          <w:sz w:val="24"/>
        </w:rPr>
        <w:t>(вера,</w:t>
      </w:r>
      <w:r>
        <w:rPr>
          <w:spacing w:val="40"/>
          <w:sz w:val="24"/>
        </w:rPr>
        <w:t xml:space="preserve">  </w:t>
      </w:r>
      <w:r>
        <w:rPr>
          <w:sz w:val="24"/>
        </w:rPr>
        <w:t>искренность,</w:t>
      </w:r>
      <w:r>
        <w:rPr>
          <w:spacing w:val="40"/>
          <w:sz w:val="24"/>
        </w:rPr>
        <w:t xml:space="preserve">  </w:t>
      </w:r>
      <w:r>
        <w:rPr>
          <w:sz w:val="24"/>
        </w:rPr>
        <w:t>милосердие,</w:t>
      </w:r>
      <w:r>
        <w:rPr>
          <w:spacing w:val="40"/>
          <w:sz w:val="24"/>
        </w:rPr>
        <w:t xml:space="preserve">  </w:t>
      </w:r>
      <w:r>
        <w:rPr>
          <w:sz w:val="24"/>
        </w:rPr>
        <w:t>ответственность,</w:t>
      </w:r>
      <w:r>
        <w:rPr>
          <w:spacing w:val="40"/>
          <w:sz w:val="24"/>
        </w:rPr>
        <w:t xml:space="preserve">  </w:t>
      </w:r>
      <w:r>
        <w:rPr>
          <w:sz w:val="24"/>
        </w:rPr>
        <w:t>справедливость,</w:t>
      </w:r>
      <w:r>
        <w:rPr>
          <w:spacing w:val="40"/>
          <w:sz w:val="24"/>
        </w:rPr>
        <w:t xml:space="preserve">  </w:t>
      </w:r>
      <w:r>
        <w:rPr>
          <w:sz w:val="24"/>
        </w:rPr>
        <w:t>честность,</w:t>
      </w:r>
    </w:p>
    <w:p w:rsidR="00CA28D8" w:rsidRDefault="00CA28D8">
      <w:pPr>
        <w:pStyle w:val="a4"/>
        <w:spacing w:line="278" w:lineRule="auto"/>
        <w:rPr>
          <w:sz w:val="24"/>
        </w:rPr>
        <w:sectPr w:rsidR="00CA28D8">
          <w:pgSz w:w="11920" w:h="16850"/>
          <w:pgMar w:top="960" w:right="566" w:bottom="1520" w:left="992" w:header="0" w:footer="1262" w:gutter="0"/>
          <w:cols w:space="720"/>
        </w:sectPr>
      </w:pPr>
    </w:p>
    <w:p w:rsidR="00CA28D8" w:rsidRDefault="006C7DED">
      <w:pPr>
        <w:pStyle w:val="a3"/>
        <w:spacing w:before="72" w:line="278" w:lineRule="auto"/>
        <w:ind w:right="144" w:firstLine="0"/>
      </w:pPr>
      <w:r>
        <w:t xml:space="preserve">великодушие, скромность, верность, терпение, выдержка, достойное поведение, стремление к </w:t>
      </w:r>
      <w:r>
        <w:rPr>
          <w:spacing w:val="-2"/>
        </w:rPr>
        <w:t>знаниям);</w:t>
      </w:r>
    </w:p>
    <w:p w:rsidR="00CA28D8" w:rsidRDefault="006C7DED">
      <w:pPr>
        <w:pStyle w:val="a4"/>
        <w:numPr>
          <w:ilvl w:val="0"/>
          <w:numId w:val="96"/>
        </w:numPr>
        <w:tabs>
          <w:tab w:val="left" w:pos="1581"/>
        </w:tabs>
        <w:spacing w:line="276" w:lineRule="auto"/>
        <w:ind w:right="151" w:firstLine="566"/>
        <w:jc w:val="both"/>
        <w:rPr>
          <w:sz w:val="24"/>
        </w:rPr>
      </w:pPr>
      <w:r>
        <w:rPr>
          <w:sz w:val="24"/>
        </w:rPr>
        <w:t>первоначальный опыт осмысления и нравственной оценки поступков, поведения (своих и других людей) с позиций исламской этики;</w:t>
      </w:r>
    </w:p>
    <w:p w:rsidR="00CA28D8" w:rsidRDefault="006C7DED">
      <w:pPr>
        <w:pStyle w:val="a4"/>
        <w:numPr>
          <w:ilvl w:val="0"/>
          <w:numId w:val="96"/>
        </w:numPr>
        <w:tabs>
          <w:tab w:val="left" w:pos="1581"/>
        </w:tabs>
        <w:spacing w:line="278" w:lineRule="auto"/>
        <w:ind w:right="151" w:firstLine="566"/>
        <w:jc w:val="both"/>
        <w:rPr>
          <w:sz w:val="24"/>
        </w:rPr>
      </w:pPr>
      <w:r>
        <w:rPr>
          <w:sz w:val="24"/>
        </w:rPr>
        <w:t>раскрывать своими словами первоначальные представления о мировоззрении (картине мира) в исламской культуре, единобожии, вере и её основах;</w:t>
      </w:r>
    </w:p>
    <w:p w:rsidR="00CA28D8" w:rsidRDefault="006C7DED">
      <w:pPr>
        <w:pStyle w:val="a4"/>
        <w:numPr>
          <w:ilvl w:val="0"/>
          <w:numId w:val="96"/>
        </w:numPr>
        <w:tabs>
          <w:tab w:val="left" w:pos="1581"/>
        </w:tabs>
        <w:spacing w:line="276" w:lineRule="auto"/>
        <w:ind w:right="142" w:firstLine="566"/>
        <w:jc w:val="both"/>
        <w:rPr>
          <w:sz w:val="24"/>
        </w:rPr>
      </w:pPr>
      <w:r>
        <w:rPr>
          <w:sz w:val="24"/>
        </w:rPr>
        <w:t>рассказывать о Священном Коране и сунне — примерах из жизни пророка Мухаммада; о праведных</w:t>
      </w:r>
      <w:r>
        <w:rPr>
          <w:spacing w:val="-1"/>
          <w:sz w:val="24"/>
        </w:rPr>
        <w:t xml:space="preserve"> </w:t>
      </w:r>
      <w:r>
        <w:rPr>
          <w:sz w:val="24"/>
        </w:rPr>
        <w:t>предках,</w:t>
      </w:r>
      <w:r>
        <w:rPr>
          <w:spacing w:val="-3"/>
          <w:sz w:val="24"/>
        </w:rPr>
        <w:t xml:space="preserve"> </w:t>
      </w:r>
      <w:r>
        <w:rPr>
          <w:sz w:val="24"/>
        </w:rPr>
        <w:t>о ритуальной практике</w:t>
      </w:r>
      <w:r>
        <w:rPr>
          <w:spacing w:val="-1"/>
          <w:sz w:val="24"/>
        </w:rPr>
        <w:t xml:space="preserve"> </w:t>
      </w:r>
      <w:r>
        <w:rPr>
          <w:sz w:val="24"/>
        </w:rPr>
        <w:t>в</w:t>
      </w:r>
      <w:r>
        <w:rPr>
          <w:spacing w:val="-3"/>
          <w:sz w:val="24"/>
        </w:rPr>
        <w:t xml:space="preserve"> </w:t>
      </w:r>
      <w:r>
        <w:rPr>
          <w:sz w:val="24"/>
        </w:rPr>
        <w:t>исламе</w:t>
      </w:r>
      <w:r>
        <w:rPr>
          <w:spacing w:val="-1"/>
          <w:sz w:val="24"/>
        </w:rPr>
        <w:t xml:space="preserve"> </w:t>
      </w:r>
      <w:r>
        <w:rPr>
          <w:sz w:val="24"/>
        </w:rPr>
        <w:t>(намаз, хадж,</w:t>
      </w:r>
      <w:r>
        <w:rPr>
          <w:spacing w:val="-2"/>
          <w:sz w:val="24"/>
        </w:rPr>
        <w:t xml:space="preserve"> </w:t>
      </w:r>
      <w:r>
        <w:rPr>
          <w:sz w:val="24"/>
        </w:rPr>
        <w:t xml:space="preserve">пост, закят, дуа, </w:t>
      </w:r>
      <w:r>
        <w:rPr>
          <w:spacing w:val="-2"/>
          <w:sz w:val="24"/>
        </w:rPr>
        <w:t>зикр);</w:t>
      </w:r>
    </w:p>
    <w:p w:rsidR="00CA28D8" w:rsidRDefault="006C7DED">
      <w:pPr>
        <w:pStyle w:val="a4"/>
        <w:numPr>
          <w:ilvl w:val="0"/>
          <w:numId w:val="96"/>
        </w:numPr>
        <w:tabs>
          <w:tab w:val="left" w:pos="1581"/>
        </w:tabs>
        <w:spacing w:line="278" w:lineRule="auto"/>
        <w:ind w:right="148" w:firstLine="566"/>
        <w:jc w:val="both"/>
        <w:rPr>
          <w:sz w:val="24"/>
        </w:rPr>
      </w:pPr>
      <w:r>
        <w:rPr>
          <w:sz w:val="24"/>
        </w:rPr>
        <w:t>рассказывать о назначении и устройстве мечети (минбар, михраб), нормах поведения в мечети, общения с верующими и служителями ислама;</w:t>
      </w:r>
    </w:p>
    <w:p w:rsidR="00CA28D8" w:rsidRDefault="006C7DED">
      <w:pPr>
        <w:pStyle w:val="a4"/>
        <w:numPr>
          <w:ilvl w:val="0"/>
          <w:numId w:val="96"/>
        </w:numPr>
        <w:tabs>
          <w:tab w:val="left" w:pos="1579"/>
        </w:tabs>
        <w:spacing w:line="272" w:lineRule="exact"/>
        <w:ind w:left="1579" w:hanging="872"/>
        <w:jc w:val="both"/>
        <w:rPr>
          <w:sz w:val="24"/>
        </w:rPr>
      </w:pPr>
      <w:r>
        <w:rPr>
          <w:sz w:val="24"/>
        </w:rPr>
        <w:t>рассказывать</w:t>
      </w:r>
      <w:r>
        <w:rPr>
          <w:spacing w:val="-6"/>
          <w:sz w:val="24"/>
        </w:rPr>
        <w:t xml:space="preserve"> </w:t>
      </w:r>
      <w:r>
        <w:rPr>
          <w:sz w:val="24"/>
        </w:rPr>
        <w:t>о</w:t>
      </w:r>
      <w:r>
        <w:rPr>
          <w:spacing w:val="-4"/>
          <w:sz w:val="24"/>
        </w:rPr>
        <w:t xml:space="preserve"> </w:t>
      </w:r>
      <w:r>
        <w:rPr>
          <w:sz w:val="24"/>
        </w:rPr>
        <w:t>праздниках</w:t>
      </w:r>
      <w:r>
        <w:rPr>
          <w:spacing w:val="-2"/>
          <w:sz w:val="24"/>
        </w:rPr>
        <w:t xml:space="preserve"> </w:t>
      </w:r>
      <w:r>
        <w:rPr>
          <w:sz w:val="24"/>
        </w:rPr>
        <w:t>в</w:t>
      </w:r>
      <w:r>
        <w:rPr>
          <w:spacing w:val="-4"/>
          <w:sz w:val="24"/>
        </w:rPr>
        <w:t xml:space="preserve"> </w:t>
      </w:r>
      <w:r>
        <w:rPr>
          <w:sz w:val="24"/>
        </w:rPr>
        <w:t>исламе</w:t>
      </w:r>
      <w:r>
        <w:rPr>
          <w:spacing w:val="-5"/>
          <w:sz w:val="24"/>
        </w:rPr>
        <w:t xml:space="preserve"> </w:t>
      </w:r>
      <w:r>
        <w:rPr>
          <w:sz w:val="24"/>
        </w:rPr>
        <w:t>(Ураза­байрам,</w:t>
      </w:r>
      <w:r>
        <w:rPr>
          <w:spacing w:val="-4"/>
          <w:sz w:val="24"/>
        </w:rPr>
        <w:t xml:space="preserve"> </w:t>
      </w:r>
      <w:r>
        <w:rPr>
          <w:sz w:val="24"/>
        </w:rPr>
        <w:t>Курбан­байрам,</w:t>
      </w:r>
      <w:r>
        <w:rPr>
          <w:spacing w:val="-1"/>
          <w:sz w:val="24"/>
        </w:rPr>
        <w:t xml:space="preserve"> </w:t>
      </w:r>
      <w:r>
        <w:rPr>
          <w:spacing w:val="-2"/>
          <w:sz w:val="24"/>
        </w:rPr>
        <w:t>Маулид);</w:t>
      </w:r>
    </w:p>
    <w:p w:rsidR="00CA28D8" w:rsidRDefault="006C7DED">
      <w:pPr>
        <w:pStyle w:val="a4"/>
        <w:numPr>
          <w:ilvl w:val="0"/>
          <w:numId w:val="96"/>
        </w:numPr>
        <w:tabs>
          <w:tab w:val="left" w:pos="1579"/>
        </w:tabs>
        <w:spacing w:before="30" w:line="276" w:lineRule="auto"/>
        <w:ind w:right="142" w:firstLine="566"/>
        <w:jc w:val="both"/>
        <w:rPr>
          <w:sz w:val="24"/>
        </w:rPr>
      </w:pPr>
      <w:r>
        <w:rPr>
          <w:sz w:val="24"/>
        </w:rPr>
        <w:t>раскрывать</w:t>
      </w:r>
      <w:r>
        <w:rPr>
          <w:spacing w:val="-11"/>
          <w:sz w:val="24"/>
        </w:rPr>
        <w:t xml:space="preserve"> </w:t>
      </w:r>
      <w:r>
        <w:rPr>
          <w:sz w:val="24"/>
        </w:rPr>
        <w:t>основное</w:t>
      </w:r>
      <w:r>
        <w:rPr>
          <w:spacing w:val="-13"/>
          <w:sz w:val="24"/>
        </w:rPr>
        <w:t xml:space="preserve"> </w:t>
      </w:r>
      <w:r>
        <w:rPr>
          <w:sz w:val="24"/>
        </w:rPr>
        <w:t>содержание</w:t>
      </w:r>
      <w:r>
        <w:rPr>
          <w:spacing w:val="-13"/>
          <w:sz w:val="24"/>
        </w:rPr>
        <w:t xml:space="preserve"> </w:t>
      </w:r>
      <w:r>
        <w:rPr>
          <w:sz w:val="24"/>
        </w:rPr>
        <w:t>норм</w:t>
      </w:r>
      <w:r>
        <w:rPr>
          <w:spacing w:val="-12"/>
          <w:sz w:val="24"/>
        </w:rPr>
        <w:t xml:space="preserve"> </w:t>
      </w:r>
      <w:r>
        <w:rPr>
          <w:sz w:val="24"/>
        </w:rPr>
        <w:t>отношений</w:t>
      </w:r>
      <w:r>
        <w:rPr>
          <w:spacing w:val="-13"/>
          <w:sz w:val="24"/>
        </w:rPr>
        <w:t xml:space="preserve"> </w:t>
      </w:r>
      <w:r>
        <w:rPr>
          <w:sz w:val="24"/>
        </w:rPr>
        <w:t>в</w:t>
      </w:r>
      <w:r>
        <w:rPr>
          <w:spacing w:val="-12"/>
          <w:sz w:val="24"/>
        </w:rPr>
        <w:t xml:space="preserve"> </w:t>
      </w:r>
      <w:r>
        <w:rPr>
          <w:sz w:val="24"/>
        </w:rPr>
        <w:t>исламской</w:t>
      </w:r>
      <w:r>
        <w:rPr>
          <w:spacing w:val="-11"/>
          <w:sz w:val="24"/>
        </w:rPr>
        <w:t xml:space="preserve"> </w:t>
      </w:r>
      <w:r>
        <w:rPr>
          <w:sz w:val="24"/>
        </w:rPr>
        <w:t>семье,</w:t>
      </w:r>
      <w:r>
        <w:rPr>
          <w:spacing w:val="-6"/>
          <w:sz w:val="24"/>
        </w:rPr>
        <w:t xml:space="preserve"> </w:t>
      </w:r>
      <w:r>
        <w:rPr>
          <w:sz w:val="24"/>
        </w:rPr>
        <w:t>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CA28D8" w:rsidRDefault="006C7DED">
      <w:pPr>
        <w:pStyle w:val="a4"/>
        <w:numPr>
          <w:ilvl w:val="0"/>
          <w:numId w:val="96"/>
        </w:numPr>
        <w:tabs>
          <w:tab w:val="left" w:pos="1579"/>
        </w:tabs>
        <w:spacing w:line="276" w:lineRule="auto"/>
        <w:ind w:right="147" w:firstLine="566"/>
        <w:jc w:val="both"/>
        <w:rPr>
          <w:sz w:val="24"/>
        </w:rPr>
      </w:pPr>
      <w:r>
        <w:rPr>
          <w:sz w:val="24"/>
        </w:rPr>
        <w:t>распознавать исламскую символику, объяснять своими словами её смысл и охарактеризовать назначение исламского орнамента;</w:t>
      </w:r>
    </w:p>
    <w:p w:rsidR="00CA28D8" w:rsidRDefault="006C7DED">
      <w:pPr>
        <w:pStyle w:val="a4"/>
        <w:numPr>
          <w:ilvl w:val="0"/>
          <w:numId w:val="96"/>
        </w:numPr>
        <w:tabs>
          <w:tab w:val="left" w:pos="1579"/>
        </w:tabs>
        <w:spacing w:before="2" w:line="276" w:lineRule="auto"/>
        <w:ind w:right="151" w:firstLine="566"/>
        <w:jc w:val="both"/>
        <w:rPr>
          <w:sz w:val="24"/>
        </w:rPr>
      </w:pPr>
      <w:r>
        <w:rPr>
          <w:sz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CA28D8" w:rsidRDefault="006C7DED">
      <w:pPr>
        <w:pStyle w:val="a4"/>
        <w:numPr>
          <w:ilvl w:val="0"/>
          <w:numId w:val="96"/>
        </w:numPr>
        <w:tabs>
          <w:tab w:val="left" w:pos="1579"/>
        </w:tabs>
        <w:spacing w:line="275" w:lineRule="exact"/>
        <w:ind w:left="1579" w:hanging="872"/>
        <w:jc w:val="both"/>
        <w:rPr>
          <w:sz w:val="24"/>
        </w:rPr>
      </w:pPr>
      <w:r>
        <w:rPr>
          <w:sz w:val="24"/>
        </w:rPr>
        <w:t>излагать</w:t>
      </w:r>
      <w:r>
        <w:rPr>
          <w:spacing w:val="-5"/>
          <w:sz w:val="24"/>
        </w:rPr>
        <w:t xml:space="preserve"> </w:t>
      </w:r>
      <w:r>
        <w:rPr>
          <w:sz w:val="24"/>
        </w:rPr>
        <w:t>основные</w:t>
      </w:r>
      <w:r>
        <w:rPr>
          <w:spacing w:val="-5"/>
          <w:sz w:val="24"/>
        </w:rPr>
        <w:t xml:space="preserve"> </w:t>
      </w:r>
      <w:r>
        <w:rPr>
          <w:sz w:val="24"/>
        </w:rPr>
        <w:t>исторические</w:t>
      </w:r>
      <w:r>
        <w:rPr>
          <w:spacing w:val="-3"/>
          <w:sz w:val="24"/>
        </w:rPr>
        <w:t xml:space="preserve"> </w:t>
      </w:r>
      <w:r>
        <w:rPr>
          <w:sz w:val="24"/>
        </w:rPr>
        <w:t>сведения</w:t>
      </w:r>
      <w:r>
        <w:rPr>
          <w:spacing w:val="-3"/>
          <w:sz w:val="24"/>
        </w:rPr>
        <w:t xml:space="preserve"> </w:t>
      </w:r>
      <w:r>
        <w:rPr>
          <w:sz w:val="24"/>
        </w:rPr>
        <w:t>о</w:t>
      </w:r>
      <w:r>
        <w:rPr>
          <w:spacing w:val="-2"/>
          <w:sz w:val="24"/>
        </w:rPr>
        <w:t xml:space="preserve"> </w:t>
      </w:r>
      <w:r>
        <w:rPr>
          <w:sz w:val="24"/>
        </w:rPr>
        <w:t>возникновении</w:t>
      </w:r>
      <w:r>
        <w:rPr>
          <w:spacing w:val="32"/>
          <w:sz w:val="24"/>
        </w:rPr>
        <w:t xml:space="preserve">  </w:t>
      </w:r>
      <w:r>
        <w:rPr>
          <w:spacing w:val="-2"/>
          <w:sz w:val="24"/>
        </w:rPr>
        <w:t>исламской</w:t>
      </w:r>
    </w:p>
    <w:p w:rsidR="00CA28D8" w:rsidRDefault="00CA28D8">
      <w:pPr>
        <w:pStyle w:val="a3"/>
        <w:spacing w:before="83"/>
        <w:ind w:left="0" w:firstLine="0"/>
        <w:jc w:val="left"/>
      </w:pPr>
    </w:p>
    <w:p w:rsidR="00CA28D8" w:rsidRDefault="006C7DED">
      <w:pPr>
        <w:pStyle w:val="a3"/>
        <w:spacing w:before="1" w:line="276" w:lineRule="auto"/>
        <w:ind w:right="153"/>
      </w:pPr>
      <w:r>
        <w:t>религиозной традиции в России, своими словами объяснять роль ислама в становлении культуры народовРоссии, российской культуры и государственности;</w:t>
      </w:r>
    </w:p>
    <w:p w:rsidR="00CA28D8" w:rsidRDefault="006C7DED">
      <w:pPr>
        <w:pStyle w:val="a4"/>
        <w:numPr>
          <w:ilvl w:val="0"/>
          <w:numId w:val="96"/>
        </w:numPr>
        <w:tabs>
          <w:tab w:val="left" w:pos="1579"/>
        </w:tabs>
        <w:spacing w:line="276" w:lineRule="auto"/>
        <w:ind w:right="146" w:firstLine="566"/>
        <w:jc w:val="both"/>
        <w:rPr>
          <w:sz w:val="24"/>
        </w:rPr>
      </w:pPr>
      <w:r>
        <w:rPr>
          <w:sz w:val="24"/>
        </w:rPr>
        <w:t>первоначальный</w:t>
      </w:r>
      <w:r>
        <w:rPr>
          <w:spacing w:val="-7"/>
          <w:sz w:val="24"/>
        </w:rPr>
        <w:t xml:space="preserve"> </w:t>
      </w:r>
      <w:r>
        <w:rPr>
          <w:sz w:val="24"/>
        </w:rPr>
        <w:t>опыт</w:t>
      </w:r>
      <w:r>
        <w:rPr>
          <w:spacing w:val="-10"/>
          <w:sz w:val="24"/>
        </w:rPr>
        <w:t xml:space="preserve"> </w:t>
      </w:r>
      <w:r>
        <w:rPr>
          <w:sz w:val="24"/>
        </w:rPr>
        <w:t>поисковой,</w:t>
      </w:r>
      <w:r>
        <w:rPr>
          <w:spacing w:val="-8"/>
          <w:sz w:val="24"/>
        </w:rPr>
        <w:t xml:space="preserve"> </w:t>
      </w:r>
      <w:r>
        <w:rPr>
          <w:sz w:val="24"/>
        </w:rPr>
        <w:t>проектной</w:t>
      </w:r>
      <w:r>
        <w:rPr>
          <w:spacing w:val="-3"/>
          <w:sz w:val="24"/>
        </w:rPr>
        <w:t xml:space="preserve"> </w:t>
      </w:r>
      <w:r>
        <w:rPr>
          <w:sz w:val="24"/>
        </w:rPr>
        <w:t>деятельности</w:t>
      </w:r>
      <w:r>
        <w:rPr>
          <w:spacing w:val="-9"/>
          <w:sz w:val="24"/>
        </w:rPr>
        <w:t xml:space="preserve"> </w:t>
      </w:r>
      <w:r>
        <w:rPr>
          <w:sz w:val="24"/>
        </w:rPr>
        <w:t>по</w:t>
      </w:r>
      <w:r>
        <w:rPr>
          <w:spacing w:val="-10"/>
          <w:sz w:val="24"/>
        </w:rPr>
        <w:t xml:space="preserve"> </w:t>
      </w:r>
      <w:r>
        <w:rPr>
          <w:sz w:val="24"/>
        </w:rPr>
        <w:t>изучению</w:t>
      </w:r>
      <w:r>
        <w:rPr>
          <w:spacing w:val="-7"/>
          <w:sz w:val="24"/>
        </w:rPr>
        <w:t xml:space="preserve"> </w:t>
      </w:r>
      <w:r>
        <w:rPr>
          <w:sz w:val="24"/>
        </w:rPr>
        <w:t>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CA28D8" w:rsidRDefault="006C7DED">
      <w:pPr>
        <w:pStyle w:val="a4"/>
        <w:numPr>
          <w:ilvl w:val="0"/>
          <w:numId w:val="96"/>
        </w:numPr>
        <w:tabs>
          <w:tab w:val="left" w:pos="1579"/>
        </w:tabs>
        <w:spacing w:line="276" w:lineRule="auto"/>
        <w:ind w:right="142" w:firstLine="566"/>
        <w:jc w:val="both"/>
        <w:rPr>
          <w:sz w:val="24"/>
        </w:rPr>
      </w:pPr>
      <w:r>
        <w:rPr>
          <w:sz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w:t>
      </w:r>
      <w:r>
        <w:rPr>
          <w:spacing w:val="-2"/>
          <w:sz w:val="24"/>
        </w:rPr>
        <w:t>совести;</w:t>
      </w:r>
    </w:p>
    <w:p w:rsidR="00CA28D8" w:rsidRDefault="006C7DED">
      <w:pPr>
        <w:pStyle w:val="a4"/>
        <w:numPr>
          <w:ilvl w:val="0"/>
          <w:numId w:val="96"/>
        </w:numPr>
        <w:tabs>
          <w:tab w:val="left" w:pos="1579"/>
        </w:tabs>
        <w:spacing w:line="276" w:lineRule="auto"/>
        <w:ind w:right="141" w:firstLine="566"/>
        <w:jc w:val="both"/>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w:t>
      </w:r>
      <w:r>
        <w:rPr>
          <w:spacing w:val="-8"/>
          <w:sz w:val="24"/>
        </w:rPr>
        <w:t xml:space="preserve"> </w:t>
      </w:r>
      <w:r>
        <w:rPr>
          <w:sz w:val="24"/>
        </w:rPr>
        <w:t>российского</w:t>
      </w:r>
      <w:r>
        <w:rPr>
          <w:spacing w:val="-7"/>
          <w:sz w:val="24"/>
        </w:rPr>
        <w:t xml:space="preserve"> </w:t>
      </w:r>
      <w:r>
        <w:rPr>
          <w:sz w:val="24"/>
        </w:rPr>
        <w:t>общенародного</w:t>
      </w:r>
      <w:r>
        <w:rPr>
          <w:spacing w:val="-7"/>
          <w:sz w:val="24"/>
        </w:rPr>
        <w:t xml:space="preserve"> </w:t>
      </w:r>
      <w:r>
        <w:rPr>
          <w:sz w:val="24"/>
        </w:rPr>
        <w:t>(общенационального,</w:t>
      </w:r>
      <w:r>
        <w:rPr>
          <w:spacing w:val="-7"/>
          <w:sz w:val="24"/>
        </w:rPr>
        <w:t xml:space="preserve"> </w:t>
      </w:r>
      <w:r>
        <w:rPr>
          <w:sz w:val="24"/>
        </w:rPr>
        <w:t>гражданского)</w:t>
      </w:r>
      <w:r>
        <w:rPr>
          <w:spacing w:val="-8"/>
          <w:sz w:val="24"/>
        </w:rPr>
        <w:t xml:space="preserve"> </w:t>
      </w:r>
      <w:r>
        <w:rPr>
          <w:sz w:val="24"/>
        </w:rPr>
        <w:t>патриотизма,</w:t>
      </w:r>
      <w:r>
        <w:rPr>
          <w:spacing w:val="-7"/>
          <w:sz w:val="24"/>
        </w:rPr>
        <w:t xml:space="preserve"> </w:t>
      </w:r>
      <w:r>
        <w:rPr>
          <w:sz w:val="24"/>
        </w:rPr>
        <w:t>любви к</w:t>
      </w:r>
      <w:r>
        <w:rPr>
          <w:spacing w:val="-9"/>
          <w:sz w:val="24"/>
        </w:rPr>
        <w:t xml:space="preserve"> </w:t>
      </w:r>
      <w:r>
        <w:rPr>
          <w:sz w:val="24"/>
        </w:rPr>
        <w:t>Отечеству,</w:t>
      </w:r>
      <w:r>
        <w:rPr>
          <w:spacing w:val="-8"/>
          <w:sz w:val="24"/>
        </w:rPr>
        <w:t xml:space="preserve"> </w:t>
      </w:r>
      <w:r>
        <w:rPr>
          <w:sz w:val="24"/>
        </w:rPr>
        <w:t>нашей</w:t>
      </w:r>
      <w:r>
        <w:rPr>
          <w:spacing w:val="-9"/>
          <w:sz w:val="24"/>
        </w:rPr>
        <w:t xml:space="preserve"> </w:t>
      </w:r>
      <w:r>
        <w:rPr>
          <w:sz w:val="24"/>
        </w:rPr>
        <w:t>общей</w:t>
      </w:r>
      <w:r>
        <w:rPr>
          <w:spacing w:val="-9"/>
          <w:sz w:val="24"/>
        </w:rPr>
        <w:t xml:space="preserve"> </w:t>
      </w:r>
      <w:r>
        <w:rPr>
          <w:sz w:val="24"/>
        </w:rPr>
        <w:t>Родине</w:t>
      </w:r>
      <w:r>
        <w:rPr>
          <w:spacing w:val="-8"/>
          <w:sz w:val="24"/>
        </w:rPr>
        <w:t xml:space="preserve"> </w:t>
      </w:r>
      <w:r>
        <w:rPr>
          <w:sz w:val="24"/>
        </w:rPr>
        <w:t>—</w:t>
      </w:r>
      <w:r>
        <w:rPr>
          <w:spacing w:val="-10"/>
          <w:sz w:val="24"/>
        </w:rPr>
        <w:t xml:space="preserve"> </w:t>
      </w:r>
      <w:r>
        <w:rPr>
          <w:sz w:val="24"/>
        </w:rPr>
        <w:t>России;</w:t>
      </w:r>
      <w:r>
        <w:rPr>
          <w:spacing w:val="-12"/>
          <w:sz w:val="24"/>
        </w:rPr>
        <w:t xml:space="preserve"> </w:t>
      </w:r>
      <w:r>
        <w:rPr>
          <w:sz w:val="24"/>
        </w:rPr>
        <w:t>приводить</w:t>
      </w:r>
      <w:r>
        <w:rPr>
          <w:spacing w:val="-9"/>
          <w:sz w:val="24"/>
        </w:rPr>
        <w:t xml:space="preserve"> </w:t>
      </w:r>
      <w:r>
        <w:rPr>
          <w:sz w:val="24"/>
        </w:rPr>
        <w:t>примеры</w:t>
      </w:r>
      <w:r>
        <w:rPr>
          <w:spacing w:val="-10"/>
          <w:sz w:val="24"/>
        </w:rPr>
        <w:t xml:space="preserve"> </w:t>
      </w:r>
      <w:r>
        <w:rPr>
          <w:sz w:val="24"/>
        </w:rPr>
        <w:t>сотрудничества</w:t>
      </w:r>
      <w:r>
        <w:rPr>
          <w:spacing w:val="-9"/>
          <w:sz w:val="24"/>
        </w:rPr>
        <w:t xml:space="preserve"> </w:t>
      </w:r>
      <w:r>
        <w:rPr>
          <w:sz w:val="24"/>
        </w:rPr>
        <w:t>последователей традиционных религий;</w:t>
      </w:r>
    </w:p>
    <w:p w:rsidR="00CA28D8" w:rsidRDefault="006C7DED">
      <w:pPr>
        <w:pStyle w:val="a4"/>
        <w:numPr>
          <w:ilvl w:val="0"/>
          <w:numId w:val="96"/>
        </w:numPr>
        <w:tabs>
          <w:tab w:val="left" w:pos="1579"/>
        </w:tabs>
        <w:spacing w:line="276" w:lineRule="auto"/>
        <w:ind w:right="151" w:firstLine="566"/>
        <w:jc w:val="both"/>
        <w:rPr>
          <w:sz w:val="24"/>
        </w:rPr>
      </w:pPr>
      <w:r>
        <w:rPr>
          <w:sz w:val="24"/>
        </w:rPr>
        <w:t>называть</w:t>
      </w:r>
      <w:r>
        <w:rPr>
          <w:spacing w:val="-10"/>
          <w:sz w:val="24"/>
        </w:rPr>
        <w:t xml:space="preserve"> </w:t>
      </w:r>
      <w:r>
        <w:rPr>
          <w:sz w:val="24"/>
        </w:rPr>
        <w:t>традиционные</w:t>
      </w:r>
      <w:r>
        <w:rPr>
          <w:spacing w:val="-11"/>
          <w:sz w:val="24"/>
        </w:rPr>
        <w:t xml:space="preserve"> </w:t>
      </w:r>
      <w:r>
        <w:rPr>
          <w:sz w:val="24"/>
        </w:rPr>
        <w:t>религии</w:t>
      </w:r>
      <w:r>
        <w:rPr>
          <w:spacing w:val="-10"/>
          <w:sz w:val="24"/>
        </w:rPr>
        <w:t xml:space="preserve"> </w:t>
      </w:r>
      <w:r>
        <w:rPr>
          <w:sz w:val="24"/>
        </w:rPr>
        <w:t>в</w:t>
      </w:r>
      <w:r>
        <w:rPr>
          <w:spacing w:val="-11"/>
          <w:sz w:val="24"/>
        </w:rPr>
        <w:t xml:space="preserve"> </w:t>
      </w:r>
      <w:r>
        <w:rPr>
          <w:sz w:val="24"/>
        </w:rPr>
        <w:t>России</w:t>
      </w:r>
      <w:r>
        <w:rPr>
          <w:spacing w:val="-10"/>
          <w:sz w:val="24"/>
        </w:rPr>
        <w:t xml:space="preserve"> </w:t>
      </w:r>
      <w:r>
        <w:rPr>
          <w:sz w:val="24"/>
        </w:rPr>
        <w:t>(не</w:t>
      </w:r>
      <w:r>
        <w:rPr>
          <w:spacing w:val="-11"/>
          <w:sz w:val="24"/>
        </w:rPr>
        <w:t xml:space="preserve"> </w:t>
      </w:r>
      <w:r>
        <w:rPr>
          <w:sz w:val="24"/>
        </w:rPr>
        <w:t>менее</w:t>
      </w:r>
      <w:r>
        <w:rPr>
          <w:spacing w:val="-11"/>
          <w:sz w:val="24"/>
        </w:rPr>
        <w:t xml:space="preserve"> </w:t>
      </w:r>
      <w:r>
        <w:rPr>
          <w:sz w:val="24"/>
        </w:rPr>
        <w:t>трёх,</w:t>
      </w:r>
      <w:r>
        <w:rPr>
          <w:spacing w:val="-11"/>
          <w:sz w:val="24"/>
        </w:rPr>
        <w:t xml:space="preserve"> </w:t>
      </w:r>
      <w:r>
        <w:rPr>
          <w:sz w:val="24"/>
        </w:rPr>
        <w:t>кроме</w:t>
      </w:r>
      <w:r>
        <w:rPr>
          <w:spacing w:val="-11"/>
          <w:sz w:val="24"/>
        </w:rPr>
        <w:t xml:space="preserve"> </w:t>
      </w:r>
      <w:r>
        <w:rPr>
          <w:sz w:val="24"/>
        </w:rPr>
        <w:t>изучаемой),</w:t>
      </w:r>
      <w:r>
        <w:rPr>
          <w:spacing w:val="-11"/>
          <w:sz w:val="24"/>
        </w:rPr>
        <w:t xml:space="preserve"> </w:t>
      </w:r>
      <w:r>
        <w:rPr>
          <w:sz w:val="24"/>
        </w:rPr>
        <w:t>народы России, для которых традиционными религиями исторически являются православие, ислам, буддизм, иудаизм;</w:t>
      </w:r>
    </w:p>
    <w:p w:rsidR="00CA28D8" w:rsidRDefault="006C7DED">
      <w:pPr>
        <w:pStyle w:val="a4"/>
        <w:numPr>
          <w:ilvl w:val="0"/>
          <w:numId w:val="96"/>
        </w:numPr>
        <w:tabs>
          <w:tab w:val="left" w:pos="1579"/>
        </w:tabs>
        <w:spacing w:before="1" w:line="276" w:lineRule="auto"/>
        <w:ind w:right="144" w:firstLine="566"/>
        <w:jc w:val="both"/>
        <w:rPr>
          <w:sz w:val="24"/>
        </w:rPr>
      </w:pPr>
      <w:r>
        <w:rPr>
          <w:sz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CA28D8" w:rsidRDefault="00CA28D8">
      <w:pPr>
        <w:pStyle w:val="a3"/>
        <w:spacing w:before="39"/>
        <w:ind w:left="0" w:firstLine="0"/>
        <w:jc w:val="left"/>
      </w:pPr>
    </w:p>
    <w:p w:rsidR="00CA28D8" w:rsidRDefault="006C7DED">
      <w:pPr>
        <w:pStyle w:val="a3"/>
        <w:ind w:left="707" w:firstLine="0"/>
        <w:jc w:val="left"/>
      </w:pPr>
      <w:r>
        <w:t>Модуль «Основы</w:t>
      </w:r>
      <w:r>
        <w:rPr>
          <w:spacing w:val="-5"/>
        </w:rPr>
        <w:t xml:space="preserve"> </w:t>
      </w:r>
      <w:r>
        <w:t>буддийской</w:t>
      </w:r>
      <w:r>
        <w:rPr>
          <w:spacing w:val="-6"/>
        </w:rPr>
        <w:t xml:space="preserve"> </w:t>
      </w:r>
      <w:r>
        <w:rPr>
          <w:spacing w:val="-2"/>
        </w:rPr>
        <w:t>культуры»</w:t>
      </w:r>
    </w:p>
    <w:p w:rsidR="00CA28D8" w:rsidRDefault="006C7DED">
      <w:pPr>
        <w:pStyle w:val="a3"/>
        <w:spacing w:before="43" w:line="276" w:lineRule="auto"/>
        <w:ind w:right="150"/>
      </w:pPr>
      <w:r>
        <w:t>Предметные</w:t>
      </w:r>
      <w:r>
        <w:rPr>
          <w:spacing w:val="-13"/>
        </w:rPr>
        <w:t xml:space="preserve"> </w:t>
      </w:r>
      <w:r>
        <w:t>результаты</w:t>
      </w:r>
      <w:r>
        <w:rPr>
          <w:spacing w:val="-12"/>
        </w:rPr>
        <w:t xml:space="preserve"> </w:t>
      </w:r>
      <w:r>
        <w:t>освоения</w:t>
      </w:r>
      <w:r>
        <w:rPr>
          <w:spacing w:val="-12"/>
        </w:rPr>
        <w:t xml:space="preserve"> </w:t>
      </w:r>
      <w:r>
        <w:t>образовательной</w:t>
      </w:r>
      <w:r>
        <w:rPr>
          <w:spacing w:val="-13"/>
        </w:rPr>
        <w:t xml:space="preserve"> </w:t>
      </w:r>
      <w:r>
        <w:t>программы</w:t>
      </w:r>
      <w:r>
        <w:rPr>
          <w:spacing w:val="-12"/>
        </w:rPr>
        <w:t xml:space="preserve"> </w:t>
      </w:r>
      <w:r>
        <w:t>модуля</w:t>
      </w:r>
      <w:r>
        <w:rPr>
          <w:spacing w:val="-7"/>
        </w:rPr>
        <w:t xml:space="preserve"> </w:t>
      </w:r>
      <w:r>
        <w:t>«Основы</w:t>
      </w:r>
      <w:r>
        <w:rPr>
          <w:spacing w:val="-13"/>
        </w:rPr>
        <w:t xml:space="preserve"> </w:t>
      </w:r>
      <w:r>
        <w:t>буддийской культуры» должны отражать сформированность умений:</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4"/>
        <w:numPr>
          <w:ilvl w:val="0"/>
          <w:numId w:val="95"/>
        </w:numPr>
        <w:tabs>
          <w:tab w:val="left" w:pos="1581"/>
        </w:tabs>
        <w:spacing w:before="72" w:line="276" w:lineRule="auto"/>
        <w:ind w:right="148" w:firstLine="566"/>
        <w:jc w:val="both"/>
        <w:rPr>
          <w:sz w:val="24"/>
        </w:rPr>
      </w:pPr>
      <w:r>
        <w:rPr>
          <w:sz w:val="24"/>
        </w:rPr>
        <w:t>выражать своими словами первоначальное понимание сущности духовного развития</w:t>
      </w:r>
      <w:r>
        <w:rPr>
          <w:spacing w:val="-1"/>
          <w:sz w:val="24"/>
        </w:rPr>
        <w:t xml:space="preserve"> </w:t>
      </w:r>
      <w:r>
        <w:rPr>
          <w:sz w:val="24"/>
        </w:rPr>
        <w:t>как осознания</w:t>
      </w:r>
      <w:r>
        <w:rPr>
          <w:spacing w:val="-1"/>
          <w:sz w:val="24"/>
        </w:rPr>
        <w:t xml:space="preserve"> </w:t>
      </w:r>
      <w:r>
        <w:rPr>
          <w:sz w:val="24"/>
        </w:rPr>
        <w:t>и усвоения человеком значимых для жизни представлений о себе, людях, окружающей действительности;</w:t>
      </w:r>
    </w:p>
    <w:p w:rsidR="00CA28D8" w:rsidRDefault="006C7DED">
      <w:pPr>
        <w:pStyle w:val="a4"/>
        <w:numPr>
          <w:ilvl w:val="0"/>
          <w:numId w:val="95"/>
        </w:numPr>
        <w:tabs>
          <w:tab w:val="left" w:pos="1581"/>
        </w:tabs>
        <w:spacing w:before="2" w:line="276" w:lineRule="auto"/>
        <w:ind w:right="143" w:firstLine="566"/>
        <w:jc w:val="both"/>
        <w:rPr>
          <w:sz w:val="24"/>
        </w:rPr>
      </w:pPr>
      <w:r>
        <w:rPr>
          <w:sz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A28D8" w:rsidRDefault="006C7DED">
      <w:pPr>
        <w:pStyle w:val="a4"/>
        <w:numPr>
          <w:ilvl w:val="0"/>
          <w:numId w:val="95"/>
        </w:numPr>
        <w:tabs>
          <w:tab w:val="left" w:pos="1581"/>
        </w:tabs>
        <w:spacing w:before="1" w:line="276" w:lineRule="auto"/>
        <w:ind w:right="139" w:firstLine="566"/>
        <w:jc w:val="both"/>
        <w:rPr>
          <w:sz w:val="24"/>
        </w:rPr>
      </w:pPr>
      <w:r>
        <w:rPr>
          <w:sz w:val="24"/>
        </w:rPr>
        <w:t>выражать понимание и принятие значения российских традиционных духовных и нравственных</w:t>
      </w:r>
      <w:r>
        <w:rPr>
          <w:spacing w:val="-11"/>
          <w:sz w:val="24"/>
        </w:rPr>
        <w:t xml:space="preserve"> </w:t>
      </w:r>
      <w:r>
        <w:rPr>
          <w:sz w:val="24"/>
        </w:rPr>
        <w:t>ценностей,</w:t>
      </w:r>
      <w:r>
        <w:rPr>
          <w:spacing w:val="-13"/>
          <w:sz w:val="24"/>
        </w:rPr>
        <w:t xml:space="preserve"> </w:t>
      </w:r>
      <w:r>
        <w:rPr>
          <w:sz w:val="24"/>
        </w:rPr>
        <w:t>духовно­нравственной</w:t>
      </w:r>
      <w:r>
        <w:rPr>
          <w:spacing w:val="-12"/>
          <w:sz w:val="24"/>
        </w:rPr>
        <w:t xml:space="preserve"> </w:t>
      </w:r>
      <w:r>
        <w:rPr>
          <w:sz w:val="24"/>
        </w:rPr>
        <w:t>культуры</w:t>
      </w:r>
      <w:r>
        <w:rPr>
          <w:spacing w:val="-14"/>
          <w:sz w:val="24"/>
        </w:rPr>
        <w:t xml:space="preserve"> </w:t>
      </w:r>
      <w:r>
        <w:rPr>
          <w:sz w:val="24"/>
        </w:rPr>
        <w:t>народов</w:t>
      </w:r>
      <w:r>
        <w:rPr>
          <w:spacing w:val="-11"/>
          <w:sz w:val="24"/>
        </w:rPr>
        <w:t xml:space="preserve"> </w:t>
      </w:r>
      <w:r>
        <w:rPr>
          <w:sz w:val="24"/>
        </w:rPr>
        <w:t>России,</w:t>
      </w:r>
      <w:r>
        <w:rPr>
          <w:spacing w:val="-13"/>
          <w:sz w:val="24"/>
        </w:rPr>
        <w:t xml:space="preserve"> </w:t>
      </w:r>
      <w:r>
        <w:rPr>
          <w:sz w:val="24"/>
        </w:rPr>
        <w:t>российского</w:t>
      </w:r>
      <w:r>
        <w:rPr>
          <w:spacing w:val="-13"/>
          <w:sz w:val="24"/>
        </w:rPr>
        <w:t xml:space="preserve"> </w:t>
      </w:r>
      <w:r>
        <w:rPr>
          <w:sz w:val="24"/>
        </w:rPr>
        <w:t>общества как источника и основы духовного развития, нравственного совершенствования;</w:t>
      </w:r>
    </w:p>
    <w:p w:rsidR="00CA28D8" w:rsidRDefault="006C7DED">
      <w:pPr>
        <w:pStyle w:val="a4"/>
        <w:numPr>
          <w:ilvl w:val="0"/>
          <w:numId w:val="95"/>
        </w:numPr>
        <w:tabs>
          <w:tab w:val="left" w:pos="1581"/>
        </w:tabs>
        <w:spacing w:line="276" w:lineRule="auto"/>
        <w:ind w:right="149" w:firstLine="566"/>
        <w:jc w:val="both"/>
        <w:rPr>
          <w:sz w:val="24"/>
        </w:rPr>
      </w:pPr>
      <w:r>
        <w:rPr>
          <w:sz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CA28D8" w:rsidRDefault="006C7DED">
      <w:pPr>
        <w:pStyle w:val="a4"/>
        <w:numPr>
          <w:ilvl w:val="0"/>
          <w:numId w:val="95"/>
        </w:numPr>
        <w:tabs>
          <w:tab w:val="left" w:pos="1581"/>
        </w:tabs>
        <w:spacing w:line="276" w:lineRule="auto"/>
        <w:ind w:right="148" w:firstLine="566"/>
        <w:jc w:val="both"/>
        <w:rPr>
          <w:sz w:val="24"/>
        </w:rPr>
      </w:pPr>
      <w:r>
        <w:rPr>
          <w:sz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w:t>
      </w:r>
      <w:r>
        <w:rPr>
          <w:spacing w:val="-14"/>
          <w:sz w:val="24"/>
        </w:rPr>
        <w:t xml:space="preserve"> </w:t>
      </w:r>
      <w:r>
        <w:rPr>
          <w:sz w:val="24"/>
        </w:rPr>
        <w:t>идей</w:t>
      </w:r>
      <w:r>
        <w:rPr>
          <w:spacing w:val="-12"/>
          <w:sz w:val="24"/>
        </w:rPr>
        <w:t xml:space="preserve"> </w:t>
      </w:r>
      <w:r>
        <w:rPr>
          <w:sz w:val="24"/>
        </w:rPr>
        <w:t>(учения)</w:t>
      </w:r>
      <w:r>
        <w:rPr>
          <w:spacing w:val="-14"/>
          <w:sz w:val="24"/>
        </w:rPr>
        <w:t xml:space="preserve"> </w:t>
      </w:r>
      <w:r>
        <w:rPr>
          <w:sz w:val="24"/>
        </w:rPr>
        <w:t>Будды</w:t>
      </w:r>
      <w:r>
        <w:rPr>
          <w:spacing w:val="-13"/>
          <w:sz w:val="24"/>
        </w:rPr>
        <w:t xml:space="preserve"> </w:t>
      </w:r>
      <w:r>
        <w:rPr>
          <w:sz w:val="24"/>
        </w:rPr>
        <w:t>о</w:t>
      </w:r>
      <w:r>
        <w:rPr>
          <w:spacing w:val="-13"/>
          <w:sz w:val="24"/>
        </w:rPr>
        <w:t xml:space="preserve"> </w:t>
      </w:r>
      <w:r>
        <w:rPr>
          <w:sz w:val="24"/>
        </w:rPr>
        <w:t>сущности</w:t>
      </w:r>
      <w:r>
        <w:rPr>
          <w:spacing w:val="-12"/>
          <w:sz w:val="24"/>
        </w:rPr>
        <w:t xml:space="preserve"> </w:t>
      </w:r>
      <w:r>
        <w:rPr>
          <w:sz w:val="24"/>
        </w:rPr>
        <w:t>человеческой</w:t>
      </w:r>
      <w:r>
        <w:rPr>
          <w:spacing w:val="-12"/>
          <w:sz w:val="24"/>
        </w:rPr>
        <w:t xml:space="preserve"> </w:t>
      </w:r>
      <w:r>
        <w:rPr>
          <w:sz w:val="24"/>
        </w:rPr>
        <w:t>жизни,</w:t>
      </w:r>
      <w:r>
        <w:rPr>
          <w:spacing w:val="-15"/>
          <w:sz w:val="24"/>
        </w:rPr>
        <w:t xml:space="preserve"> </w:t>
      </w:r>
      <w:r>
        <w:rPr>
          <w:sz w:val="24"/>
        </w:rPr>
        <w:t>цикличности</w:t>
      </w:r>
      <w:r>
        <w:rPr>
          <w:spacing w:val="-15"/>
          <w:sz w:val="24"/>
        </w:rPr>
        <w:t xml:space="preserve"> </w:t>
      </w:r>
      <w:r>
        <w:rPr>
          <w:sz w:val="24"/>
        </w:rPr>
        <w:t>и</w:t>
      </w:r>
      <w:r>
        <w:rPr>
          <w:spacing w:val="-15"/>
          <w:sz w:val="24"/>
        </w:rPr>
        <w:t xml:space="preserve"> </w:t>
      </w:r>
      <w:r>
        <w:rPr>
          <w:sz w:val="24"/>
        </w:rPr>
        <w:t>значения</w:t>
      </w:r>
      <w:r>
        <w:rPr>
          <w:spacing w:val="-13"/>
          <w:sz w:val="24"/>
        </w:rPr>
        <w:t xml:space="preserve"> </w:t>
      </w:r>
      <w:r>
        <w:rPr>
          <w:sz w:val="24"/>
        </w:rPr>
        <w:t>сансары; понимание</w:t>
      </w:r>
      <w:r>
        <w:rPr>
          <w:spacing w:val="-15"/>
          <w:sz w:val="24"/>
        </w:rPr>
        <w:t xml:space="preserve"> </w:t>
      </w:r>
      <w:r>
        <w:rPr>
          <w:sz w:val="24"/>
        </w:rPr>
        <w:t>личности</w:t>
      </w:r>
      <w:r>
        <w:rPr>
          <w:spacing w:val="-15"/>
          <w:sz w:val="24"/>
        </w:rPr>
        <w:t xml:space="preserve"> </w:t>
      </w:r>
      <w:r>
        <w:rPr>
          <w:sz w:val="24"/>
        </w:rPr>
        <w:t>как</w:t>
      </w:r>
      <w:r>
        <w:rPr>
          <w:spacing w:val="-13"/>
          <w:sz w:val="24"/>
        </w:rPr>
        <w:t xml:space="preserve"> </w:t>
      </w:r>
      <w:r>
        <w:rPr>
          <w:sz w:val="24"/>
        </w:rPr>
        <w:t>совокупности</w:t>
      </w:r>
      <w:r>
        <w:rPr>
          <w:spacing w:val="-13"/>
          <w:sz w:val="24"/>
        </w:rPr>
        <w:t xml:space="preserve"> </w:t>
      </w:r>
      <w:r>
        <w:rPr>
          <w:sz w:val="24"/>
        </w:rPr>
        <w:t>всех</w:t>
      </w:r>
      <w:r>
        <w:rPr>
          <w:spacing w:val="-12"/>
          <w:sz w:val="24"/>
        </w:rPr>
        <w:t xml:space="preserve"> </w:t>
      </w:r>
      <w:r>
        <w:rPr>
          <w:sz w:val="24"/>
        </w:rPr>
        <w:t>поступков;</w:t>
      </w:r>
      <w:r>
        <w:rPr>
          <w:spacing w:val="-14"/>
          <w:sz w:val="24"/>
        </w:rPr>
        <w:t xml:space="preserve"> </w:t>
      </w:r>
      <w:r>
        <w:rPr>
          <w:sz w:val="24"/>
        </w:rPr>
        <w:t>значение</w:t>
      </w:r>
      <w:r>
        <w:rPr>
          <w:spacing w:val="-15"/>
          <w:sz w:val="24"/>
        </w:rPr>
        <w:t xml:space="preserve"> </w:t>
      </w:r>
      <w:r>
        <w:rPr>
          <w:sz w:val="24"/>
        </w:rPr>
        <w:t>понятий</w:t>
      </w:r>
      <w:r>
        <w:rPr>
          <w:spacing w:val="-11"/>
          <w:sz w:val="24"/>
        </w:rPr>
        <w:t xml:space="preserve"> </w:t>
      </w:r>
      <w:r>
        <w:rPr>
          <w:sz w:val="24"/>
        </w:rPr>
        <w:t>«правильное</w:t>
      </w:r>
      <w:r>
        <w:rPr>
          <w:spacing w:val="-15"/>
          <w:sz w:val="24"/>
        </w:rPr>
        <w:t xml:space="preserve"> </w:t>
      </w:r>
      <w:r>
        <w:rPr>
          <w:sz w:val="24"/>
        </w:rPr>
        <w:t>воззрение» и «правильное действие»;</w:t>
      </w:r>
    </w:p>
    <w:p w:rsidR="00CA28D8" w:rsidRDefault="006C7DED">
      <w:pPr>
        <w:pStyle w:val="a4"/>
        <w:numPr>
          <w:ilvl w:val="0"/>
          <w:numId w:val="95"/>
        </w:numPr>
        <w:tabs>
          <w:tab w:val="left" w:pos="1581"/>
        </w:tabs>
        <w:spacing w:line="276" w:lineRule="auto"/>
        <w:ind w:right="146" w:firstLine="566"/>
        <w:jc w:val="both"/>
        <w:rPr>
          <w:sz w:val="24"/>
        </w:rPr>
      </w:pPr>
      <w:r>
        <w:rPr>
          <w:sz w:val="24"/>
        </w:rPr>
        <w:t>первоначальный опыт осмысления и нравственной оценки поступков, поведения (своих и других людей) с позиций буддийской этики;</w:t>
      </w:r>
    </w:p>
    <w:p w:rsidR="00CA28D8" w:rsidRDefault="006C7DED">
      <w:pPr>
        <w:pStyle w:val="a4"/>
        <w:numPr>
          <w:ilvl w:val="0"/>
          <w:numId w:val="95"/>
        </w:numPr>
        <w:tabs>
          <w:tab w:val="left" w:pos="1581"/>
        </w:tabs>
        <w:spacing w:line="276" w:lineRule="auto"/>
        <w:ind w:right="151" w:firstLine="566"/>
        <w:jc w:val="both"/>
        <w:rPr>
          <w:sz w:val="24"/>
        </w:rPr>
      </w:pPr>
      <w:r>
        <w:rPr>
          <w:sz w:val="24"/>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CA28D8" w:rsidRDefault="006C7DED">
      <w:pPr>
        <w:pStyle w:val="a4"/>
        <w:numPr>
          <w:ilvl w:val="0"/>
          <w:numId w:val="95"/>
        </w:numPr>
        <w:tabs>
          <w:tab w:val="left" w:pos="1581"/>
        </w:tabs>
        <w:spacing w:before="1" w:line="276" w:lineRule="auto"/>
        <w:ind w:right="143" w:firstLine="566"/>
        <w:jc w:val="both"/>
        <w:rPr>
          <w:sz w:val="24"/>
        </w:rPr>
      </w:pPr>
      <w:r>
        <w:rPr>
          <w:sz w:val="24"/>
        </w:rPr>
        <w:t>рассказывать о буддийских</w:t>
      </w:r>
      <w:r>
        <w:rPr>
          <w:spacing w:val="40"/>
          <w:sz w:val="24"/>
        </w:rPr>
        <w:t xml:space="preserve"> </w:t>
      </w:r>
      <w:r>
        <w:rPr>
          <w:sz w:val="24"/>
        </w:rPr>
        <w:t>писаниях, ламах, службах; смысле принятия, восьмеричном пути и карме;</w:t>
      </w:r>
    </w:p>
    <w:p w:rsidR="00CA28D8" w:rsidRDefault="006C7DED">
      <w:pPr>
        <w:pStyle w:val="a4"/>
        <w:numPr>
          <w:ilvl w:val="0"/>
          <w:numId w:val="95"/>
        </w:numPr>
        <w:tabs>
          <w:tab w:val="left" w:pos="1581"/>
        </w:tabs>
        <w:spacing w:line="276" w:lineRule="auto"/>
        <w:ind w:right="146" w:firstLine="566"/>
        <w:jc w:val="both"/>
        <w:rPr>
          <w:sz w:val="24"/>
        </w:rPr>
      </w:pPr>
      <w:r>
        <w:rPr>
          <w:sz w:val="24"/>
        </w:rPr>
        <w:t>рассказывать о назначении и устройстве буддийского храма, нормах поведения в храме, общения с мирскими последователями и ламами;</w:t>
      </w:r>
    </w:p>
    <w:p w:rsidR="00CA28D8" w:rsidRDefault="006C7DED">
      <w:pPr>
        <w:pStyle w:val="a4"/>
        <w:numPr>
          <w:ilvl w:val="0"/>
          <w:numId w:val="95"/>
        </w:numPr>
        <w:tabs>
          <w:tab w:val="left" w:pos="1579"/>
        </w:tabs>
        <w:ind w:left="1579" w:hanging="872"/>
        <w:jc w:val="both"/>
        <w:rPr>
          <w:sz w:val="24"/>
        </w:rPr>
      </w:pPr>
      <w:r>
        <w:rPr>
          <w:sz w:val="24"/>
        </w:rPr>
        <w:t>рассказывать</w:t>
      </w:r>
      <w:r>
        <w:rPr>
          <w:spacing w:val="-5"/>
          <w:sz w:val="24"/>
        </w:rPr>
        <w:t xml:space="preserve"> </w:t>
      </w:r>
      <w:r>
        <w:rPr>
          <w:sz w:val="24"/>
        </w:rPr>
        <w:t>о</w:t>
      </w:r>
      <w:r>
        <w:rPr>
          <w:spacing w:val="-4"/>
          <w:sz w:val="24"/>
        </w:rPr>
        <w:t xml:space="preserve"> </w:t>
      </w:r>
      <w:r>
        <w:rPr>
          <w:sz w:val="24"/>
        </w:rPr>
        <w:t>праздниках</w:t>
      </w:r>
      <w:r>
        <w:rPr>
          <w:spacing w:val="-2"/>
          <w:sz w:val="24"/>
        </w:rPr>
        <w:t xml:space="preserve"> </w:t>
      </w:r>
      <w:r>
        <w:rPr>
          <w:sz w:val="24"/>
        </w:rPr>
        <w:t>в</w:t>
      </w:r>
      <w:r>
        <w:rPr>
          <w:spacing w:val="-5"/>
          <w:sz w:val="24"/>
        </w:rPr>
        <w:t xml:space="preserve"> </w:t>
      </w:r>
      <w:r>
        <w:rPr>
          <w:sz w:val="24"/>
        </w:rPr>
        <w:t>буддизме,</w:t>
      </w:r>
      <w:r>
        <w:rPr>
          <w:spacing w:val="-4"/>
          <w:sz w:val="24"/>
        </w:rPr>
        <w:t xml:space="preserve"> </w:t>
      </w:r>
      <w:r>
        <w:rPr>
          <w:spacing w:val="-2"/>
          <w:sz w:val="24"/>
        </w:rPr>
        <w:t>аскезе;</w:t>
      </w:r>
    </w:p>
    <w:p w:rsidR="00CA28D8" w:rsidRDefault="006C7DED">
      <w:pPr>
        <w:pStyle w:val="a4"/>
        <w:numPr>
          <w:ilvl w:val="0"/>
          <w:numId w:val="95"/>
        </w:numPr>
        <w:tabs>
          <w:tab w:val="left" w:pos="1579"/>
        </w:tabs>
        <w:spacing w:before="41" w:line="276" w:lineRule="auto"/>
        <w:ind w:right="147" w:firstLine="566"/>
        <w:jc w:val="both"/>
        <w:rPr>
          <w:sz w:val="24"/>
        </w:rPr>
      </w:pPr>
      <w:r>
        <w:rPr>
          <w:sz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CA28D8" w:rsidRDefault="006C7DED">
      <w:pPr>
        <w:pStyle w:val="a4"/>
        <w:numPr>
          <w:ilvl w:val="0"/>
          <w:numId w:val="95"/>
        </w:numPr>
        <w:tabs>
          <w:tab w:val="left" w:pos="1579"/>
        </w:tabs>
        <w:spacing w:line="278" w:lineRule="auto"/>
        <w:ind w:right="150" w:firstLine="566"/>
        <w:jc w:val="both"/>
        <w:rPr>
          <w:sz w:val="24"/>
        </w:rPr>
      </w:pPr>
      <w:r>
        <w:rPr>
          <w:sz w:val="24"/>
        </w:rPr>
        <w:t>распознавать буддийскую символику, объяснять своими словами её смысл и значение в буддийской культуре;</w:t>
      </w:r>
    </w:p>
    <w:p w:rsidR="00CA28D8" w:rsidRDefault="006C7DED">
      <w:pPr>
        <w:pStyle w:val="a4"/>
        <w:numPr>
          <w:ilvl w:val="0"/>
          <w:numId w:val="95"/>
        </w:numPr>
        <w:tabs>
          <w:tab w:val="left" w:pos="1579"/>
        </w:tabs>
        <w:spacing w:line="272" w:lineRule="exact"/>
        <w:ind w:left="1579" w:hanging="872"/>
        <w:jc w:val="both"/>
        <w:rPr>
          <w:sz w:val="24"/>
        </w:rPr>
      </w:pPr>
      <w:r>
        <w:rPr>
          <w:sz w:val="24"/>
        </w:rPr>
        <w:t>рассказывать</w:t>
      </w:r>
      <w:r>
        <w:rPr>
          <w:spacing w:val="-3"/>
          <w:sz w:val="24"/>
        </w:rPr>
        <w:t xml:space="preserve"> </w:t>
      </w:r>
      <w:r>
        <w:rPr>
          <w:sz w:val="24"/>
        </w:rPr>
        <w:t>о</w:t>
      </w:r>
      <w:r>
        <w:rPr>
          <w:spacing w:val="-3"/>
          <w:sz w:val="24"/>
        </w:rPr>
        <w:t xml:space="preserve"> </w:t>
      </w:r>
      <w:r>
        <w:rPr>
          <w:sz w:val="24"/>
        </w:rPr>
        <w:t>художественной</w:t>
      </w:r>
      <w:r>
        <w:rPr>
          <w:spacing w:val="-4"/>
          <w:sz w:val="24"/>
        </w:rPr>
        <w:t xml:space="preserve"> </w:t>
      </w:r>
      <w:r>
        <w:rPr>
          <w:sz w:val="24"/>
        </w:rPr>
        <w:t>культуре</w:t>
      </w:r>
      <w:r>
        <w:rPr>
          <w:spacing w:val="-3"/>
          <w:sz w:val="24"/>
        </w:rPr>
        <w:t xml:space="preserve"> </w:t>
      </w:r>
      <w:r>
        <w:rPr>
          <w:sz w:val="24"/>
        </w:rPr>
        <w:t>в</w:t>
      </w:r>
      <w:r>
        <w:rPr>
          <w:spacing w:val="-4"/>
          <w:sz w:val="24"/>
        </w:rPr>
        <w:t xml:space="preserve"> </w:t>
      </w:r>
      <w:r>
        <w:rPr>
          <w:sz w:val="24"/>
        </w:rPr>
        <w:t>буддийской</w:t>
      </w:r>
      <w:r>
        <w:rPr>
          <w:spacing w:val="-2"/>
          <w:sz w:val="24"/>
        </w:rPr>
        <w:t xml:space="preserve"> традиции;</w:t>
      </w:r>
    </w:p>
    <w:p w:rsidR="00CA28D8" w:rsidRDefault="006C7DED">
      <w:pPr>
        <w:pStyle w:val="a4"/>
        <w:numPr>
          <w:ilvl w:val="0"/>
          <w:numId w:val="95"/>
        </w:numPr>
        <w:tabs>
          <w:tab w:val="left" w:pos="1579"/>
        </w:tabs>
        <w:spacing w:before="39" w:line="276" w:lineRule="auto"/>
        <w:ind w:right="149" w:firstLine="566"/>
        <w:jc w:val="both"/>
        <w:rPr>
          <w:sz w:val="24"/>
        </w:rPr>
      </w:pPr>
      <w:r>
        <w:rPr>
          <w:sz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CA28D8" w:rsidRDefault="006C7DED">
      <w:pPr>
        <w:pStyle w:val="a4"/>
        <w:numPr>
          <w:ilvl w:val="0"/>
          <w:numId w:val="95"/>
        </w:numPr>
        <w:tabs>
          <w:tab w:val="left" w:pos="1579"/>
        </w:tabs>
        <w:spacing w:before="1" w:line="276" w:lineRule="auto"/>
        <w:ind w:right="150" w:firstLine="566"/>
        <w:jc w:val="both"/>
        <w:rPr>
          <w:sz w:val="24"/>
        </w:rPr>
      </w:pPr>
      <w:r>
        <w:rPr>
          <w:sz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A28D8" w:rsidRDefault="006C7DED">
      <w:pPr>
        <w:pStyle w:val="a4"/>
        <w:numPr>
          <w:ilvl w:val="0"/>
          <w:numId w:val="95"/>
        </w:numPr>
        <w:tabs>
          <w:tab w:val="left" w:pos="1579"/>
        </w:tabs>
        <w:spacing w:before="1" w:line="276" w:lineRule="auto"/>
        <w:ind w:right="152" w:firstLine="566"/>
        <w:jc w:val="both"/>
        <w:rPr>
          <w:sz w:val="24"/>
        </w:rPr>
      </w:pPr>
      <w:r>
        <w:rPr>
          <w:sz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w:t>
      </w:r>
      <w:r>
        <w:rPr>
          <w:spacing w:val="-2"/>
          <w:sz w:val="24"/>
        </w:rPr>
        <w:t>совести;</w:t>
      </w:r>
    </w:p>
    <w:p w:rsidR="00CA28D8" w:rsidRDefault="006C7DED">
      <w:pPr>
        <w:pStyle w:val="a4"/>
        <w:numPr>
          <w:ilvl w:val="0"/>
          <w:numId w:val="95"/>
        </w:numPr>
        <w:tabs>
          <w:tab w:val="left" w:pos="1579"/>
        </w:tabs>
        <w:spacing w:line="276" w:lineRule="auto"/>
        <w:ind w:right="148" w:firstLine="566"/>
        <w:jc w:val="both"/>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w:t>
      </w:r>
      <w:r>
        <w:rPr>
          <w:spacing w:val="40"/>
          <w:sz w:val="24"/>
        </w:rPr>
        <w:t xml:space="preserve">  </w:t>
      </w:r>
      <w:r>
        <w:rPr>
          <w:sz w:val="24"/>
        </w:rPr>
        <w:t>общества</w:t>
      </w:r>
      <w:r>
        <w:rPr>
          <w:spacing w:val="40"/>
          <w:sz w:val="24"/>
        </w:rPr>
        <w:t xml:space="preserve">  </w:t>
      </w:r>
      <w:r>
        <w:rPr>
          <w:sz w:val="24"/>
        </w:rPr>
        <w:t>как</w:t>
      </w:r>
      <w:r>
        <w:rPr>
          <w:spacing w:val="40"/>
          <w:sz w:val="24"/>
        </w:rPr>
        <w:t xml:space="preserve">  </w:t>
      </w:r>
      <w:r>
        <w:rPr>
          <w:sz w:val="24"/>
        </w:rPr>
        <w:t>многоэтничного</w:t>
      </w:r>
      <w:r>
        <w:rPr>
          <w:spacing w:val="40"/>
          <w:sz w:val="24"/>
        </w:rPr>
        <w:t xml:space="preserve">  </w:t>
      </w:r>
      <w:r>
        <w:rPr>
          <w:sz w:val="24"/>
        </w:rPr>
        <w:t>и</w:t>
      </w:r>
      <w:r>
        <w:rPr>
          <w:spacing w:val="40"/>
          <w:sz w:val="24"/>
        </w:rPr>
        <w:t xml:space="preserve">  </w:t>
      </w:r>
      <w:r>
        <w:rPr>
          <w:sz w:val="24"/>
        </w:rPr>
        <w:t>многорелигиозного</w:t>
      </w:r>
      <w:r>
        <w:rPr>
          <w:spacing w:val="40"/>
          <w:sz w:val="24"/>
        </w:rPr>
        <w:t xml:space="preserve">  </w:t>
      </w:r>
      <w:r>
        <w:rPr>
          <w:sz w:val="24"/>
        </w:rPr>
        <w:t>(приводить</w:t>
      </w:r>
      <w:r>
        <w:rPr>
          <w:spacing w:val="40"/>
          <w:sz w:val="24"/>
        </w:rPr>
        <w:t xml:space="preserve">  </w:t>
      </w:r>
      <w:r>
        <w:rPr>
          <w:sz w:val="24"/>
        </w:rPr>
        <w:t>примеры),</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line="276" w:lineRule="auto"/>
        <w:ind w:right="149" w:firstLine="0"/>
      </w:pPr>
      <w:r>
        <w:t>понимание</w:t>
      </w:r>
      <w:r>
        <w:rPr>
          <w:spacing w:val="-9"/>
        </w:rPr>
        <w:t xml:space="preserve"> </w:t>
      </w:r>
      <w:r>
        <w:t>российского</w:t>
      </w:r>
      <w:r>
        <w:rPr>
          <w:spacing w:val="-8"/>
        </w:rPr>
        <w:t xml:space="preserve"> </w:t>
      </w:r>
      <w:r>
        <w:t>общенародного</w:t>
      </w:r>
      <w:r>
        <w:rPr>
          <w:spacing w:val="-8"/>
        </w:rPr>
        <w:t xml:space="preserve"> </w:t>
      </w:r>
      <w:r>
        <w:t>(общенационального,</w:t>
      </w:r>
      <w:r>
        <w:rPr>
          <w:spacing w:val="-8"/>
        </w:rPr>
        <w:t xml:space="preserve"> </w:t>
      </w:r>
      <w:r>
        <w:t>гражданского)</w:t>
      </w:r>
      <w:r>
        <w:rPr>
          <w:spacing w:val="-9"/>
        </w:rPr>
        <w:t xml:space="preserve"> </w:t>
      </w:r>
      <w:r>
        <w:t>патриотизма,</w:t>
      </w:r>
      <w:r>
        <w:rPr>
          <w:spacing w:val="-8"/>
        </w:rPr>
        <w:t xml:space="preserve"> </w:t>
      </w:r>
      <w:r>
        <w:t>любви к</w:t>
      </w:r>
      <w:r>
        <w:rPr>
          <w:spacing w:val="-10"/>
        </w:rPr>
        <w:t xml:space="preserve"> </w:t>
      </w:r>
      <w:r>
        <w:t>Отечеству,</w:t>
      </w:r>
      <w:r>
        <w:rPr>
          <w:spacing w:val="-9"/>
        </w:rPr>
        <w:t xml:space="preserve"> </w:t>
      </w:r>
      <w:r>
        <w:t>нашей</w:t>
      </w:r>
      <w:r>
        <w:rPr>
          <w:spacing w:val="-10"/>
        </w:rPr>
        <w:t xml:space="preserve"> </w:t>
      </w:r>
      <w:r>
        <w:t>общей</w:t>
      </w:r>
      <w:r>
        <w:rPr>
          <w:spacing w:val="-10"/>
        </w:rPr>
        <w:t xml:space="preserve"> </w:t>
      </w:r>
      <w:r>
        <w:t>Родине</w:t>
      </w:r>
      <w:r>
        <w:rPr>
          <w:spacing w:val="-9"/>
        </w:rPr>
        <w:t xml:space="preserve"> </w:t>
      </w:r>
      <w:r>
        <w:t>—</w:t>
      </w:r>
      <w:r>
        <w:rPr>
          <w:spacing w:val="-11"/>
        </w:rPr>
        <w:t xml:space="preserve"> </w:t>
      </w:r>
      <w:r>
        <w:t>России;</w:t>
      </w:r>
      <w:r>
        <w:rPr>
          <w:spacing w:val="-13"/>
        </w:rPr>
        <w:t xml:space="preserve"> </w:t>
      </w:r>
      <w:r>
        <w:t>приводить</w:t>
      </w:r>
      <w:r>
        <w:rPr>
          <w:spacing w:val="-10"/>
        </w:rPr>
        <w:t xml:space="preserve"> </w:t>
      </w:r>
      <w:r>
        <w:t>примеры</w:t>
      </w:r>
      <w:r>
        <w:rPr>
          <w:spacing w:val="-11"/>
        </w:rPr>
        <w:t xml:space="preserve"> </w:t>
      </w:r>
      <w:r>
        <w:t>сотрудничества</w:t>
      </w:r>
      <w:r>
        <w:rPr>
          <w:spacing w:val="-10"/>
        </w:rPr>
        <w:t xml:space="preserve"> </w:t>
      </w:r>
      <w:r>
        <w:t>последователей традиционных религий;</w:t>
      </w:r>
    </w:p>
    <w:p w:rsidR="00CA28D8" w:rsidRDefault="006C7DED">
      <w:pPr>
        <w:pStyle w:val="a4"/>
        <w:numPr>
          <w:ilvl w:val="0"/>
          <w:numId w:val="95"/>
        </w:numPr>
        <w:tabs>
          <w:tab w:val="left" w:pos="1579"/>
        </w:tabs>
        <w:spacing w:before="2" w:line="276" w:lineRule="auto"/>
        <w:ind w:right="145" w:firstLine="566"/>
        <w:jc w:val="both"/>
        <w:rPr>
          <w:sz w:val="24"/>
        </w:rPr>
      </w:pPr>
      <w:r>
        <w:rPr>
          <w:sz w:val="24"/>
        </w:rPr>
        <w:t>называть</w:t>
      </w:r>
      <w:r>
        <w:rPr>
          <w:spacing w:val="-9"/>
          <w:sz w:val="24"/>
        </w:rPr>
        <w:t xml:space="preserve"> </w:t>
      </w:r>
      <w:r>
        <w:rPr>
          <w:sz w:val="24"/>
        </w:rPr>
        <w:t>традиционные</w:t>
      </w:r>
      <w:r>
        <w:rPr>
          <w:spacing w:val="-11"/>
          <w:sz w:val="24"/>
        </w:rPr>
        <w:t xml:space="preserve"> </w:t>
      </w:r>
      <w:r>
        <w:rPr>
          <w:sz w:val="24"/>
        </w:rPr>
        <w:t>религии</w:t>
      </w:r>
      <w:r>
        <w:rPr>
          <w:spacing w:val="-9"/>
          <w:sz w:val="24"/>
        </w:rPr>
        <w:t xml:space="preserve"> </w:t>
      </w:r>
      <w:r>
        <w:rPr>
          <w:sz w:val="24"/>
        </w:rPr>
        <w:t>в</w:t>
      </w:r>
      <w:r>
        <w:rPr>
          <w:spacing w:val="-10"/>
          <w:sz w:val="24"/>
        </w:rPr>
        <w:t xml:space="preserve"> </w:t>
      </w:r>
      <w:r>
        <w:rPr>
          <w:sz w:val="24"/>
        </w:rPr>
        <w:t>России</w:t>
      </w:r>
      <w:r>
        <w:rPr>
          <w:spacing w:val="-9"/>
          <w:sz w:val="24"/>
        </w:rPr>
        <w:t xml:space="preserve"> </w:t>
      </w:r>
      <w:r>
        <w:rPr>
          <w:sz w:val="24"/>
        </w:rPr>
        <w:t>(не</w:t>
      </w:r>
      <w:r>
        <w:rPr>
          <w:spacing w:val="-10"/>
          <w:sz w:val="24"/>
        </w:rPr>
        <w:t xml:space="preserve"> </w:t>
      </w:r>
      <w:r>
        <w:rPr>
          <w:sz w:val="24"/>
        </w:rPr>
        <w:t>менее</w:t>
      </w:r>
      <w:r>
        <w:rPr>
          <w:spacing w:val="-11"/>
          <w:sz w:val="24"/>
        </w:rPr>
        <w:t xml:space="preserve"> </w:t>
      </w:r>
      <w:r>
        <w:rPr>
          <w:sz w:val="24"/>
        </w:rPr>
        <w:t>трёх,</w:t>
      </w:r>
      <w:r>
        <w:rPr>
          <w:spacing w:val="-10"/>
          <w:sz w:val="24"/>
        </w:rPr>
        <w:t xml:space="preserve"> </w:t>
      </w:r>
      <w:r>
        <w:rPr>
          <w:sz w:val="24"/>
        </w:rPr>
        <w:t>кроме</w:t>
      </w:r>
      <w:r>
        <w:rPr>
          <w:spacing w:val="-11"/>
          <w:sz w:val="24"/>
        </w:rPr>
        <w:t xml:space="preserve"> </w:t>
      </w:r>
      <w:r>
        <w:rPr>
          <w:sz w:val="24"/>
        </w:rPr>
        <w:t>изучаемой),</w:t>
      </w:r>
      <w:r>
        <w:rPr>
          <w:spacing w:val="-10"/>
          <w:sz w:val="24"/>
        </w:rPr>
        <w:t xml:space="preserve"> </w:t>
      </w:r>
      <w:r>
        <w:rPr>
          <w:sz w:val="24"/>
        </w:rPr>
        <w:t>народы России, для которых традиционными религиями исторически являются православие, ислам, буддизм, иудаизм;</w:t>
      </w:r>
    </w:p>
    <w:p w:rsidR="00CA28D8" w:rsidRDefault="006C7DED">
      <w:pPr>
        <w:pStyle w:val="a4"/>
        <w:numPr>
          <w:ilvl w:val="0"/>
          <w:numId w:val="95"/>
        </w:numPr>
        <w:tabs>
          <w:tab w:val="left" w:pos="1579"/>
        </w:tabs>
        <w:spacing w:line="276" w:lineRule="auto"/>
        <w:ind w:right="148" w:firstLine="566"/>
        <w:jc w:val="both"/>
        <w:rPr>
          <w:sz w:val="24"/>
        </w:rPr>
      </w:pPr>
      <w:r>
        <w:rPr>
          <w:sz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CA28D8" w:rsidRDefault="00CA28D8">
      <w:pPr>
        <w:pStyle w:val="a3"/>
        <w:spacing w:before="40"/>
        <w:ind w:left="0" w:firstLine="0"/>
        <w:jc w:val="left"/>
      </w:pPr>
    </w:p>
    <w:p w:rsidR="00CA28D8" w:rsidRDefault="006C7DED">
      <w:pPr>
        <w:pStyle w:val="a3"/>
        <w:ind w:left="707" w:firstLine="0"/>
      </w:pPr>
      <w:r>
        <w:t>Модуль</w:t>
      </w:r>
      <w:r>
        <w:rPr>
          <w:spacing w:val="-1"/>
        </w:rPr>
        <w:t xml:space="preserve"> </w:t>
      </w:r>
      <w:r>
        <w:t>«Основы</w:t>
      </w:r>
      <w:r>
        <w:rPr>
          <w:spacing w:val="-6"/>
        </w:rPr>
        <w:t xml:space="preserve"> </w:t>
      </w:r>
      <w:r>
        <w:t>иудейской</w:t>
      </w:r>
      <w:r>
        <w:rPr>
          <w:spacing w:val="-4"/>
        </w:rPr>
        <w:t xml:space="preserve"> </w:t>
      </w:r>
      <w:r>
        <w:rPr>
          <w:spacing w:val="-2"/>
        </w:rPr>
        <w:t>культуры»</w:t>
      </w:r>
    </w:p>
    <w:p w:rsidR="00CA28D8" w:rsidRDefault="006C7DED">
      <w:pPr>
        <w:pStyle w:val="a3"/>
        <w:spacing w:before="43" w:line="276" w:lineRule="auto"/>
        <w:ind w:right="148"/>
      </w:pPr>
      <w:r>
        <w:t>Предметные результаты освоения образовательной программы модуля «Основы иудейской культуры» должны отражать сформированность умений:</w:t>
      </w:r>
    </w:p>
    <w:p w:rsidR="00CA28D8" w:rsidRDefault="006C7DED">
      <w:pPr>
        <w:pStyle w:val="a4"/>
        <w:numPr>
          <w:ilvl w:val="0"/>
          <w:numId w:val="94"/>
        </w:numPr>
        <w:tabs>
          <w:tab w:val="left" w:pos="1581"/>
        </w:tabs>
        <w:spacing w:line="276" w:lineRule="auto"/>
        <w:ind w:right="140" w:firstLine="566"/>
        <w:jc w:val="both"/>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A28D8" w:rsidRDefault="006C7DED">
      <w:pPr>
        <w:pStyle w:val="a4"/>
        <w:numPr>
          <w:ilvl w:val="0"/>
          <w:numId w:val="94"/>
        </w:numPr>
        <w:tabs>
          <w:tab w:val="left" w:pos="1581"/>
        </w:tabs>
        <w:spacing w:line="276" w:lineRule="auto"/>
        <w:ind w:right="149" w:firstLine="566"/>
        <w:jc w:val="both"/>
        <w:rPr>
          <w:sz w:val="24"/>
        </w:rPr>
      </w:pPr>
      <w:r>
        <w:rPr>
          <w:sz w:val="24"/>
        </w:rPr>
        <w:t>выражать своими словами понимание значимости нравственного совершенствования и роли в этом личных усилийчеловека, приводить примеры;</w:t>
      </w:r>
    </w:p>
    <w:p w:rsidR="00CA28D8" w:rsidRDefault="006C7DED">
      <w:pPr>
        <w:pStyle w:val="a4"/>
        <w:numPr>
          <w:ilvl w:val="0"/>
          <w:numId w:val="94"/>
        </w:numPr>
        <w:tabs>
          <w:tab w:val="left" w:pos="1581"/>
        </w:tabs>
        <w:spacing w:line="276" w:lineRule="auto"/>
        <w:ind w:right="147" w:firstLine="566"/>
        <w:jc w:val="both"/>
        <w:rPr>
          <w:sz w:val="24"/>
        </w:rPr>
      </w:pPr>
      <w:r>
        <w:rPr>
          <w:sz w:val="24"/>
        </w:rPr>
        <w:t>выражать понимание и принятие значения российских традиционных духовных и нравственных</w:t>
      </w:r>
      <w:r>
        <w:rPr>
          <w:spacing w:val="-12"/>
          <w:sz w:val="24"/>
        </w:rPr>
        <w:t xml:space="preserve"> </w:t>
      </w:r>
      <w:r>
        <w:rPr>
          <w:sz w:val="24"/>
        </w:rPr>
        <w:t>ценностей,</w:t>
      </w:r>
      <w:r>
        <w:rPr>
          <w:spacing w:val="-14"/>
          <w:sz w:val="24"/>
        </w:rPr>
        <w:t xml:space="preserve"> </w:t>
      </w:r>
      <w:r>
        <w:rPr>
          <w:sz w:val="24"/>
        </w:rPr>
        <w:t>духовно­нравственной</w:t>
      </w:r>
      <w:r>
        <w:rPr>
          <w:spacing w:val="-13"/>
          <w:sz w:val="24"/>
        </w:rPr>
        <w:t xml:space="preserve"> </w:t>
      </w:r>
      <w:r>
        <w:rPr>
          <w:sz w:val="24"/>
        </w:rPr>
        <w:t>культуры</w:t>
      </w:r>
      <w:r>
        <w:rPr>
          <w:spacing w:val="-15"/>
          <w:sz w:val="24"/>
        </w:rPr>
        <w:t xml:space="preserve"> </w:t>
      </w:r>
      <w:r>
        <w:rPr>
          <w:sz w:val="24"/>
        </w:rPr>
        <w:t>народов</w:t>
      </w:r>
      <w:r>
        <w:rPr>
          <w:spacing w:val="-12"/>
          <w:sz w:val="24"/>
        </w:rPr>
        <w:t xml:space="preserve"> </w:t>
      </w:r>
      <w:r>
        <w:rPr>
          <w:sz w:val="24"/>
        </w:rPr>
        <w:t>России,</w:t>
      </w:r>
      <w:r>
        <w:rPr>
          <w:spacing w:val="-14"/>
          <w:sz w:val="24"/>
        </w:rPr>
        <w:t xml:space="preserve"> </w:t>
      </w:r>
      <w:r>
        <w:rPr>
          <w:sz w:val="24"/>
        </w:rPr>
        <w:t>российского</w:t>
      </w:r>
      <w:r>
        <w:rPr>
          <w:spacing w:val="-14"/>
          <w:sz w:val="24"/>
        </w:rPr>
        <w:t xml:space="preserve"> </w:t>
      </w:r>
      <w:r>
        <w:rPr>
          <w:sz w:val="24"/>
        </w:rPr>
        <w:t>общества как источника и основы духовного развития, нравственного совершенствования;</w:t>
      </w:r>
    </w:p>
    <w:p w:rsidR="00CA28D8" w:rsidRDefault="006C7DED">
      <w:pPr>
        <w:pStyle w:val="a4"/>
        <w:numPr>
          <w:ilvl w:val="0"/>
          <w:numId w:val="94"/>
        </w:numPr>
        <w:tabs>
          <w:tab w:val="left" w:pos="1581"/>
        </w:tabs>
        <w:spacing w:line="276" w:lineRule="auto"/>
        <w:ind w:right="152" w:firstLine="566"/>
        <w:jc w:val="both"/>
        <w:rPr>
          <w:sz w:val="24"/>
        </w:rPr>
      </w:pPr>
      <w:r>
        <w:rPr>
          <w:sz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CA28D8" w:rsidRDefault="006C7DED">
      <w:pPr>
        <w:pStyle w:val="a4"/>
        <w:numPr>
          <w:ilvl w:val="0"/>
          <w:numId w:val="94"/>
        </w:numPr>
        <w:tabs>
          <w:tab w:val="left" w:pos="1581"/>
        </w:tabs>
        <w:spacing w:before="1" w:line="276" w:lineRule="auto"/>
        <w:ind w:right="144" w:firstLine="566"/>
        <w:jc w:val="both"/>
        <w:rPr>
          <w:sz w:val="24"/>
        </w:rPr>
      </w:pPr>
      <w:r>
        <w:rPr>
          <w:sz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CA28D8" w:rsidRDefault="006C7DED">
      <w:pPr>
        <w:pStyle w:val="a4"/>
        <w:numPr>
          <w:ilvl w:val="0"/>
          <w:numId w:val="94"/>
        </w:numPr>
        <w:tabs>
          <w:tab w:val="left" w:pos="1581"/>
        </w:tabs>
        <w:spacing w:line="276" w:lineRule="auto"/>
        <w:ind w:right="144" w:firstLine="566"/>
        <w:jc w:val="both"/>
        <w:rPr>
          <w:sz w:val="24"/>
        </w:rPr>
      </w:pPr>
      <w:r>
        <w:rPr>
          <w:sz w:val="24"/>
        </w:rPr>
        <w:t>первоначальный опыт осмысления и нравственной оценки поступков, поведения (своих и других людей) с позиций иудейской этики;</w:t>
      </w:r>
    </w:p>
    <w:p w:rsidR="00CA28D8" w:rsidRDefault="006C7DED">
      <w:pPr>
        <w:pStyle w:val="a4"/>
        <w:numPr>
          <w:ilvl w:val="0"/>
          <w:numId w:val="94"/>
        </w:numPr>
        <w:tabs>
          <w:tab w:val="left" w:pos="1581"/>
        </w:tabs>
        <w:spacing w:line="276" w:lineRule="auto"/>
        <w:ind w:right="151" w:firstLine="566"/>
        <w:jc w:val="both"/>
        <w:rPr>
          <w:sz w:val="24"/>
        </w:rPr>
      </w:pPr>
      <w:r>
        <w:rPr>
          <w:sz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CA28D8" w:rsidRDefault="006C7DED">
      <w:pPr>
        <w:pStyle w:val="a4"/>
        <w:numPr>
          <w:ilvl w:val="0"/>
          <w:numId w:val="94"/>
        </w:numPr>
        <w:tabs>
          <w:tab w:val="left" w:pos="1581"/>
        </w:tabs>
        <w:spacing w:before="1" w:line="276" w:lineRule="auto"/>
        <w:ind w:right="146" w:firstLine="566"/>
        <w:jc w:val="both"/>
        <w:rPr>
          <w:sz w:val="24"/>
        </w:rPr>
      </w:pPr>
      <w:r>
        <w:rPr>
          <w:sz w:val="24"/>
        </w:rPr>
        <w:t>рассказывать о священных текстах иудаизма — Торе и Танахе, о Талмуде, произведениях выдающихся деятелей иудаизма, богослужениях, молитвах;</w:t>
      </w:r>
    </w:p>
    <w:p w:rsidR="00CA28D8" w:rsidRDefault="006C7DED">
      <w:pPr>
        <w:pStyle w:val="a4"/>
        <w:numPr>
          <w:ilvl w:val="0"/>
          <w:numId w:val="94"/>
        </w:numPr>
        <w:tabs>
          <w:tab w:val="left" w:pos="1581"/>
        </w:tabs>
        <w:spacing w:line="276" w:lineRule="auto"/>
        <w:ind w:right="150" w:firstLine="566"/>
        <w:jc w:val="both"/>
        <w:rPr>
          <w:sz w:val="24"/>
        </w:rPr>
      </w:pPr>
      <w:r>
        <w:rPr>
          <w:sz w:val="24"/>
        </w:rPr>
        <w:t>рассказывать о назначении и устройстве синагоги, о раввинах, нормах поведения в синагоге, общения с мирянами и раввинами;</w:t>
      </w:r>
    </w:p>
    <w:p w:rsidR="00CA28D8" w:rsidRDefault="006C7DED">
      <w:pPr>
        <w:pStyle w:val="a4"/>
        <w:numPr>
          <w:ilvl w:val="0"/>
          <w:numId w:val="94"/>
        </w:numPr>
        <w:tabs>
          <w:tab w:val="left" w:pos="1579"/>
        </w:tabs>
        <w:spacing w:line="276" w:lineRule="auto"/>
        <w:ind w:right="151" w:firstLine="566"/>
        <w:jc w:val="both"/>
        <w:rPr>
          <w:sz w:val="24"/>
        </w:rPr>
      </w:pPr>
      <w:r>
        <w:rPr>
          <w:sz w:val="24"/>
        </w:rPr>
        <w:t>рассказывать об иудейских праздниках (не менее четырёх, включая Рош­а­Шана, Йом­Киппур, Суккот, Песах), постах,назначении поста;</w:t>
      </w:r>
    </w:p>
    <w:p w:rsidR="00CA28D8" w:rsidRDefault="006C7DED">
      <w:pPr>
        <w:pStyle w:val="a4"/>
        <w:numPr>
          <w:ilvl w:val="0"/>
          <w:numId w:val="94"/>
        </w:numPr>
        <w:tabs>
          <w:tab w:val="left" w:pos="1579"/>
        </w:tabs>
        <w:spacing w:line="276" w:lineRule="auto"/>
        <w:ind w:right="144" w:firstLine="566"/>
        <w:jc w:val="both"/>
        <w:rPr>
          <w:sz w:val="24"/>
        </w:rPr>
      </w:pPr>
      <w:r>
        <w:rPr>
          <w:sz w:val="24"/>
        </w:rPr>
        <w:t>раскрывать</w:t>
      </w:r>
      <w:r>
        <w:rPr>
          <w:spacing w:val="-5"/>
          <w:sz w:val="24"/>
        </w:rPr>
        <w:t xml:space="preserve"> </w:t>
      </w:r>
      <w:r>
        <w:rPr>
          <w:sz w:val="24"/>
        </w:rPr>
        <w:t>основное</w:t>
      </w:r>
      <w:r>
        <w:rPr>
          <w:spacing w:val="-7"/>
          <w:sz w:val="24"/>
        </w:rPr>
        <w:t xml:space="preserve"> </w:t>
      </w:r>
      <w:r>
        <w:rPr>
          <w:sz w:val="24"/>
        </w:rPr>
        <w:t>содержание</w:t>
      </w:r>
      <w:r>
        <w:rPr>
          <w:spacing w:val="-7"/>
          <w:sz w:val="24"/>
        </w:rPr>
        <w:t xml:space="preserve"> </w:t>
      </w:r>
      <w:r>
        <w:rPr>
          <w:sz w:val="24"/>
        </w:rPr>
        <w:t>норм</w:t>
      </w:r>
      <w:r>
        <w:rPr>
          <w:spacing w:val="-7"/>
          <w:sz w:val="24"/>
        </w:rPr>
        <w:t xml:space="preserve"> </w:t>
      </w:r>
      <w:r>
        <w:rPr>
          <w:sz w:val="24"/>
        </w:rPr>
        <w:t>отношений</w:t>
      </w:r>
      <w:r>
        <w:rPr>
          <w:spacing w:val="-7"/>
          <w:sz w:val="24"/>
        </w:rPr>
        <w:t xml:space="preserve"> </w:t>
      </w:r>
      <w:r>
        <w:rPr>
          <w:sz w:val="24"/>
        </w:rPr>
        <w:t>в</w:t>
      </w:r>
      <w:r>
        <w:rPr>
          <w:spacing w:val="-6"/>
          <w:sz w:val="24"/>
        </w:rPr>
        <w:t xml:space="preserve"> </w:t>
      </w:r>
      <w:r>
        <w:rPr>
          <w:sz w:val="24"/>
        </w:rPr>
        <w:t>еврейской</w:t>
      </w:r>
      <w:r>
        <w:rPr>
          <w:spacing w:val="-5"/>
          <w:sz w:val="24"/>
        </w:rPr>
        <w:t xml:space="preserve"> </w:t>
      </w:r>
      <w:r>
        <w:rPr>
          <w:sz w:val="24"/>
        </w:rPr>
        <w:t>семье,</w:t>
      </w:r>
      <w:r>
        <w:rPr>
          <w:spacing w:val="-6"/>
          <w:sz w:val="24"/>
        </w:rPr>
        <w:t xml:space="preserve"> </w:t>
      </w:r>
      <w:r>
        <w:rPr>
          <w:sz w:val="24"/>
        </w:rPr>
        <w:t>обязанностей и</w:t>
      </w:r>
      <w:r>
        <w:rPr>
          <w:spacing w:val="-5"/>
          <w:sz w:val="24"/>
        </w:rPr>
        <w:t xml:space="preserve"> </w:t>
      </w:r>
      <w:r>
        <w:rPr>
          <w:sz w:val="24"/>
        </w:rPr>
        <w:t>ответственности</w:t>
      </w:r>
      <w:r>
        <w:rPr>
          <w:spacing w:val="-5"/>
          <w:sz w:val="24"/>
        </w:rPr>
        <w:t xml:space="preserve"> </w:t>
      </w:r>
      <w:r>
        <w:rPr>
          <w:sz w:val="24"/>
        </w:rPr>
        <w:t>членов</w:t>
      </w:r>
      <w:r>
        <w:rPr>
          <w:spacing w:val="-6"/>
          <w:sz w:val="24"/>
        </w:rPr>
        <w:t xml:space="preserve"> </w:t>
      </w:r>
      <w:r>
        <w:rPr>
          <w:sz w:val="24"/>
        </w:rPr>
        <w:t>семьи,</w:t>
      </w:r>
      <w:r>
        <w:rPr>
          <w:spacing w:val="-6"/>
          <w:sz w:val="24"/>
        </w:rPr>
        <w:t xml:space="preserve"> </w:t>
      </w:r>
      <w:r>
        <w:rPr>
          <w:sz w:val="24"/>
        </w:rPr>
        <w:t>отношений</w:t>
      </w:r>
      <w:r>
        <w:rPr>
          <w:spacing w:val="-5"/>
          <w:sz w:val="24"/>
        </w:rPr>
        <w:t xml:space="preserve"> </w:t>
      </w:r>
      <w:r>
        <w:rPr>
          <w:sz w:val="24"/>
        </w:rPr>
        <w:t>детей</w:t>
      </w:r>
      <w:r>
        <w:rPr>
          <w:spacing w:val="-5"/>
          <w:sz w:val="24"/>
        </w:rPr>
        <w:t xml:space="preserve"> </w:t>
      </w:r>
      <w:r>
        <w:rPr>
          <w:sz w:val="24"/>
        </w:rPr>
        <w:t>к</w:t>
      </w:r>
      <w:r>
        <w:rPr>
          <w:spacing w:val="-5"/>
          <w:sz w:val="24"/>
        </w:rPr>
        <w:t xml:space="preserve"> </w:t>
      </w:r>
      <w:r>
        <w:rPr>
          <w:sz w:val="24"/>
        </w:rPr>
        <w:t>отцу,</w:t>
      </w:r>
      <w:r>
        <w:rPr>
          <w:spacing w:val="-6"/>
          <w:sz w:val="24"/>
        </w:rPr>
        <w:t xml:space="preserve"> </w:t>
      </w:r>
      <w:r>
        <w:rPr>
          <w:sz w:val="24"/>
        </w:rPr>
        <w:t>матери, братьям</w:t>
      </w:r>
      <w:r>
        <w:rPr>
          <w:spacing w:val="-7"/>
          <w:sz w:val="24"/>
        </w:rPr>
        <w:t xml:space="preserve"> </w:t>
      </w:r>
      <w:r>
        <w:rPr>
          <w:sz w:val="24"/>
        </w:rPr>
        <w:t>и</w:t>
      </w:r>
      <w:r>
        <w:rPr>
          <w:spacing w:val="-5"/>
          <w:sz w:val="24"/>
        </w:rPr>
        <w:t xml:space="preserve"> </w:t>
      </w:r>
      <w:r>
        <w:rPr>
          <w:sz w:val="24"/>
        </w:rPr>
        <w:t>сёстрам,</w:t>
      </w:r>
      <w:r>
        <w:rPr>
          <w:spacing w:val="-3"/>
          <w:sz w:val="24"/>
        </w:rPr>
        <w:t xml:space="preserve"> </w:t>
      </w:r>
      <w:r>
        <w:rPr>
          <w:sz w:val="24"/>
        </w:rPr>
        <w:t>старшим</w:t>
      </w:r>
      <w:r>
        <w:rPr>
          <w:spacing w:val="-4"/>
          <w:sz w:val="24"/>
        </w:rPr>
        <w:t xml:space="preserve"> </w:t>
      </w:r>
      <w:r>
        <w:rPr>
          <w:sz w:val="24"/>
        </w:rPr>
        <w:t>по возрасту, предкам; иудейских традиционных семейных ценностей;</w:t>
      </w:r>
    </w:p>
    <w:p w:rsidR="00CA28D8" w:rsidRDefault="006C7DED">
      <w:pPr>
        <w:pStyle w:val="a4"/>
        <w:numPr>
          <w:ilvl w:val="0"/>
          <w:numId w:val="94"/>
        </w:numPr>
        <w:tabs>
          <w:tab w:val="left" w:pos="1579"/>
        </w:tabs>
        <w:spacing w:line="276" w:lineRule="auto"/>
        <w:ind w:right="151" w:firstLine="566"/>
        <w:jc w:val="both"/>
        <w:rPr>
          <w:sz w:val="24"/>
        </w:rPr>
      </w:pPr>
      <w:r>
        <w:rPr>
          <w:sz w:val="24"/>
        </w:rPr>
        <w:t>распознавать иудейскую символику, объяснять своими словами её смысл (магендовид) и значение в еврейской культуре;</w:t>
      </w:r>
    </w:p>
    <w:p w:rsidR="00CA28D8" w:rsidRDefault="006C7DED">
      <w:pPr>
        <w:pStyle w:val="a4"/>
        <w:numPr>
          <w:ilvl w:val="0"/>
          <w:numId w:val="94"/>
        </w:numPr>
        <w:tabs>
          <w:tab w:val="left" w:pos="1579"/>
        </w:tabs>
        <w:spacing w:line="278" w:lineRule="auto"/>
        <w:ind w:right="144" w:firstLine="566"/>
        <w:jc w:val="both"/>
        <w:rPr>
          <w:sz w:val="24"/>
        </w:rPr>
      </w:pPr>
      <w:r>
        <w:rPr>
          <w:sz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CA28D8" w:rsidRDefault="00CA28D8">
      <w:pPr>
        <w:pStyle w:val="a4"/>
        <w:spacing w:line="278" w:lineRule="auto"/>
        <w:rPr>
          <w:sz w:val="24"/>
        </w:rPr>
        <w:sectPr w:rsidR="00CA28D8">
          <w:pgSz w:w="11920" w:h="16850"/>
          <w:pgMar w:top="960" w:right="566" w:bottom="1520" w:left="992" w:header="0" w:footer="1262" w:gutter="0"/>
          <w:cols w:space="720"/>
        </w:sectPr>
      </w:pPr>
    </w:p>
    <w:p w:rsidR="00CA28D8" w:rsidRDefault="006C7DED">
      <w:pPr>
        <w:pStyle w:val="a4"/>
        <w:numPr>
          <w:ilvl w:val="0"/>
          <w:numId w:val="94"/>
        </w:numPr>
        <w:tabs>
          <w:tab w:val="left" w:pos="1579"/>
        </w:tabs>
        <w:spacing w:before="72" w:line="276" w:lineRule="auto"/>
        <w:ind w:right="144" w:firstLine="566"/>
        <w:jc w:val="both"/>
        <w:rPr>
          <w:sz w:val="24"/>
        </w:rPr>
      </w:pPr>
      <w:r>
        <w:rPr>
          <w:sz w:val="24"/>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России,российской культуры и государственности;</w:t>
      </w:r>
    </w:p>
    <w:p w:rsidR="00CA28D8" w:rsidRDefault="006C7DED">
      <w:pPr>
        <w:pStyle w:val="a4"/>
        <w:numPr>
          <w:ilvl w:val="0"/>
          <w:numId w:val="94"/>
        </w:numPr>
        <w:tabs>
          <w:tab w:val="left" w:pos="1579"/>
        </w:tabs>
        <w:spacing w:before="2" w:line="276" w:lineRule="auto"/>
        <w:ind w:right="148" w:firstLine="566"/>
        <w:jc w:val="both"/>
        <w:rPr>
          <w:sz w:val="24"/>
        </w:rPr>
      </w:pPr>
      <w:r>
        <w:rPr>
          <w:sz w:val="24"/>
        </w:rPr>
        <w:t>первоначальный</w:t>
      </w:r>
      <w:r>
        <w:rPr>
          <w:spacing w:val="-6"/>
          <w:sz w:val="24"/>
        </w:rPr>
        <w:t xml:space="preserve"> </w:t>
      </w:r>
      <w:r>
        <w:rPr>
          <w:sz w:val="24"/>
        </w:rPr>
        <w:t>опыт</w:t>
      </w:r>
      <w:r>
        <w:rPr>
          <w:spacing w:val="-9"/>
          <w:sz w:val="24"/>
        </w:rPr>
        <w:t xml:space="preserve"> </w:t>
      </w:r>
      <w:r>
        <w:rPr>
          <w:sz w:val="24"/>
        </w:rPr>
        <w:t>поисковой,</w:t>
      </w:r>
      <w:r>
        <w:rPr>
          <w:spacing w:val="-7"/>
          <w:sz w:val="24"/>
        </w:rPr>
        <w:t xml:space="preserve"> </w:t>
      </w:r>
      <w:r>
        <w:rPr>
          <w:sz w:val="24"/>
        </w:rPr>
        <w:t>проектной</w:t>
      </w:r>
      <w:r>
        <w:rPr>
          <w:spacing w:val="-6"/>
          <w:sz w:val="24"/>
        </w:rPr>
        <w:t xml:space="preserve"> </w:t>
      </w:r>
      <w:r>
        <w:rPr>
          <w:sz w:val="24"/>
        </w:rPr>
        <w:t>деятельности</w:t>
      </w:r>
      <w:r>
        <w:rPr>
          <w:spacing w:val="-6"/>
          <w:sz w:val="24"/>
        </w:rPr>
        <w:t xml:space="preserve"> </w:t>
      </w:r>
      <w:r>
        <w:rPr>
          <w:sz w:val="24"/>
        </w:rPr>
        <w:t>по</w:t>
      </w:r>
      <w:r>
        <w:rPr>
          <w:spacing w:val="-7"/>
          <w:sz w:val="24"/>
        </w:rPr>
        <w:t xml:space="preserve"> </w:t>
      </w:r>
      <w:r>
        <w:rPr>
          <w:sz w:val="24"/>
        </w:rPr>
        <w:t>изучению</w:t>
      </w:r>
      <w:r>
        <w:rPr>
          <w:spacing w:val="-6"/>
          <w:sz w:val="24"/>
        </w:rPr>
        <w:t xml:space="preserve"> </w:t>
      </w:r>
      <w:r>
        <w:rPr>
          <w:sz w:val="24"/>
        </w:rPr>
        <w:t>иудейского исторического</w:t>
      </w:r>
      <w:r>
        <w:rPr>
          <w:spacing w:val="-13"/>
          <w:sz w:val="24"/>
        </w:rPr>
        <w:t xml:space="preserve"> </w:t>
      </w:r>
      <w:r>
        <w:rPr>
          <w:sz w:val="24"/>
        </w:rPr>
        <w:t>и</w:t>
      </w:r>
      <w:r>
        <w:rPr>
          <w:spacing w:val="-15"/>
          <w:sz w:val="24"/>
        </w:rPr>
        <w:t xml:space="preserve"> </w:t>
      </w:r>
      <w:r>
        <w:rPr>
          <w:sz w:val="24"/>
        </w:rPr>
        <w:t>культурного</w:t>
      </w:r>
      <w:r>
        <w:rPr>
          <w:spacing w:val="-13"/>
          <w:sz w:val="24"/>
        </w:rPr>
        <w:t xml:space="preserve"> </w:t>
      </w:r>
      <w:r>
        <w:rPr>
          <w:sz w:val="24"/>
        </w:rPr>
        <w:t>наследия</w:t>
      </w:r>
      <w:r>
        <w:rPr>
          <w:spacing w:val="-13"/>
          <w:sz w:val="24"/>
        </w:rPr>
        <w:t xml:space="preserve"> </w:t>
      </w:r>
      <w:r>
        <w:rPr>
          <w:sz w:val="24"/>
        </w:rPr>
        <w:t>в</w:t>
      </w:r>
      <w:r>
        <w:rPr>
          <w:spacing w:val="-14"/>
          <w:sz w:val="24"/>
        </w:rPr>
        <w:t xml:space="preserve"> </w:t>
      </w:r>
      <w:r>
        <w:rPr>
          <w:sz w:val="24"/>
        </w:rPr>
        <w:t>своей</w:t>
      </w:r>
      <w:r>
        <w:rPr>
          <w:spacing w:val="-15"/>
          <w:sz w:val="24"/>
        </w:rPr>
        <w:t xml:space="preserve"> </w:t>
      </w:r>
      <w:r>
        <w:rPr>
          <w:sz w:val="24"/>
        </w:rPr>
        <w:t>местности,</w:t>
      </w:r>
      <w:r>
        <w:rPr>
          <w:spacing w:val="-13"/>
          <w:sz w:val="24"/>
        </w:rPr>
        <w:t xml:space="preserve"> </w:t>
      </w:r>
      <w:r>
        <w:rPr>
          <w:sz w:val="24"/>
        </w:rPr>
        <w:t>регионе</w:t>
      </w:r>
      <w:r>
        <w:rPr>
          <w:spacing w:val="-14"/>
          <w:sz w:val="24"/>
        </w:rPr>
        <w:t xml:space="preserve"> </w:t>
      </w:r>
      <w:r>
        <w:rPr>
          <w:sz w:val="24"/>
        </w:rPr>
        <w:t>(синагоги,</w:t>
      </w:r>
      <w:r>
        <w:rPr>
          <w:spacing w:val="-13"/>
          <w:sz w:val="24"/>
        </w:rPr>
        <w:t xml:space="preserve"> </w:t>
      </w:r>
      <w:r>
        <w:rPr>
          <w:sz w:val="24"/>
        </w:rPr>
        <w:t>кладбища,</w:t>
      </w:r>
      <w:r>
        <w:rPr>
          <w:spacing w:val="-13"/>
          <w:sz w:val="24"/>
        </w:rPr>
        <w:t xml:space="preserve"> </w:t>
      </w:r>
      <w:r>
        <w:rPr>
          <w:sz w:val="24"/>
        </w:rPr>
        <w:t>памятные и святые места), оформлению и представлению её результатов;</w:t>
      </w:r>
    </w:p>
    <w:p w:rsidR="00CA28D8" w:rsidRDefault="006C7DED">
      <w:pPr>
        <w:pStyle w:val="a4"/>
        <w:numPr>
          <w:ilvl w:val="0"/>
          <w:numId w:val="94"/>
        </w:numPr>
        <w:tabs>
          <w:tab w:val="left" w:pos="1579"/>
        </w:tabs>
        <w:spacing w:line="276" w:lineRule="auto"/>
        <w:ind w:right="152" w:firstLine="566"/>
        <w:jc w:val="both"/>
        <w:rPr>
          <w:sz w:val="24"/>
        </w:rPr>
      </w:pPr>
      <w:r>
        <w:rPr>
          <w:sz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w:t>
      </w:r>
      <w:r>
        <w:rPr>
          <w:spacing w:val="-2"/>
          <w:sz w:val="24"/>
        </w:rPr>
        <w:t>совести;</w:t>
      </w:r>
    </w:p>
    <w:p w:rsidR="00CA28D8" w:rsidRDefault="006C7DED">
      <w:pPr>
        <w:pStyle w:val="a4"/>
        <w:numPr>
          <w:ilvl w:val="0"/>
          <w:numId w:val="94"/>
        </w:numPr>
        <w:tabs>
          <w:tab w:val="left" w:pos="1579"/>
        </w:tabs>
        <w:spacing w:line="276" w:lineRule="auto"/>
        <w:ind w:right="144" w:firstLine="566"/>
        <w:jc w:val="both"/>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w:t>
      </w:r>
      <w:r>
        <w:rPr>
          <w:spacing w:val="-9"/>
          <w:sz w:val="24"/>
        </w:rPr>
        <w:t xml:space="preserve"> </w:t>
      </w:r>
      <w:r>
        <w:rPr>
          <w:sz w:val="24"/>
        </w:rPr>
        <w:t>российского</w:t>
      </w:r>
      <w:r>
        <w:rPr>
          <w:spacing w:val="-8"/>
          <w:sz w:val="24"/>
        </w:rPr>
        <w:t xml:space="preserve"> </w:t>
      </w:r>
      <w:r>
        <w:rPr>
          <w:sz w:val="24"/>
        </w:rPr>
        <w:t>общенародного</w:t>
      </w:r>
      <w:r>
        <w:rPr>
          <w:spacing w:val="-8"/>
          <w:sz w:val="24"/>
        </w:rPr>
        <w:t xml:space="preserve"> </w:t>
      </w:r>
      <w:r>
        <w:rPr>
          <w:sz w:val="24"/>
        </w:rPr>
        <w:t>(общенационального,</w:t>
      </w:r>
      <w:r>
        <w:rPr>
          <w:spacing w:val="-3"/>
          <w:sz w:val="24"/>
        </w:rPr>
        <w:t xml:space="preserve"> </w:t>
      </w:r>
      <w:r>
        <w:rPr>
          <w:sz w:val="24"/>
        </w:rPr>
        <w:t>гражданского)</w:t>
      </w:r>
      <w:r>
        <w:rPr>
          <w:spacing w:val="-9"/>
          <w:sz w:val="24"/>
        </w:rPr>
        <w:t xml:space="preserve"> </w:t>
      </w:r>
      <w:r>
        <w:rPr>
          <w:sz w:val="24"/>
        </w:rPr>
        <w:t>патриотизма,</w:t>
      </w:r>
      <w:r>
        <w:rPr>
          <w:spacing w:val="-8"/>
          <w:sz w:val="24"/>
        </w:rPr>
        <w:t xml:space="preserve"> </w:t>
      </w:r>
      <w:r>
        <w:rPr>
          <w:sz w:val="24"/>
        </w:rPr>
        <w:t>любви к</w:t>
      </w:r>
      <w:r>
        <w:rPr>
          <w:spacing w:val="-9"/>
          <w:sz w:val="24"/>
        </w:rPr>
        <w:t xml:space="preserve"> </w:t>
      </w:r>
      <w:r>
        <w:rPr>
          <w:sz w:val="24"/>
        </w:rPr>
        <w:t>Отечеству,</w:t>
      </w:r>
      <w:r>
        <w:rPr>
          <w:spacing w:val="-8"/>
          <w:sz w:val="24"/>
        </w:rPr>
        <w:t xml:space="preserve"> </w:t>
      </w:r>
      <w:r>
        <w:rPr>
          <w:sz w:val="24"/>
        </w:rPr>
        <w:t>нашей</w:t>
      </w:r>
      <w:r>
        <w:rPr>
          <w:spacing w:val="-9"/>
          <w:sz w:val="24"/>
        </w:rPr>
        <w:t xml:space="preserve"> </w:t>
      </w:r>
      <w:r>
        <w:rPr>
          <w:sz w:val="24"/>
        </w:rPr>
        <w:t>общей</w:t>
      </w:r>
      <w:r>
        <w:rPr>
          <w:spacing w:val="-9"/>
          <w:sz w:val="24"/>
        </w:rPr>
        <w:t xml:space="preserve"> </w:t>
      </w:r>
      <w:r>
        <w:rPr>
          <w:sz w:val="24"/>
        </w:rPr>
        <w:t>Родине</w:t>
      </w:r>
      <w:r>
        <w:rPr>
          <w:spacing w:val="-8"/>
          <w:sz w:val="24"/>
        </w:rPr>
        <w:t xml:space="preserve"> </w:t>
      </w:r>
      <w:r>
        <w:rPr>
          <w:sz w:val="24"/>
        </w:rPr>
        <w:t>—</w:t>
      </w:r>
      <w:r>
        <w:rPr>
          <w:spacing w:val="-10"/>
          <w:sz w:val="24"/>
        </w:rPr>
        <w:t xml:space="preserve"> </w:t>
      </w:r>
      <w:r>
        <w:rPr>
          <w:sz w:val="24"/>
        </w:rPr>
        <w:t>России;</w:t>
      </w:r>
      <w:r>
        <w:rPr>
          <w:spacing w:val="-12"/>
          <w:sz w:val="24"/>
        </w:rPr>
        <w:t xml:space="preserve"> </w:t>
      </w:r>
      <w:r>
        <w:rPr>
          <w:sz w:val="24"/>
        </w:rPr>
        <w:t>приводить</w:t>
      </w:r>
      <w:r>
        <w:rPr>
          <w:spacing w:val="-9"/>
          <w:sz w:val="24"/>
        </w:rPr>
        <w:t xml:space="preserve"> </w:t>
      </w:r>
      <w:r>
        <w:rPr>
          <w:sz w:val="24"/>
        </w:rPr>
        <w:t>примеры</w:t>
      </w:r>
      <w:r>
        <w:rPr>
          <w:spacing w:val="-10"/>
          <w:sz w:val="24"/>
        </w:rPr>
        <w:t xml:space="preserve"> </w:t>
      </w:r>
      <w:r>
        <w:rPr>
          <w:sz w:val="24"/>
        </w:rPr>
        <w:t>сотрудничества</w:t>
      </w:r>
      <w:r>
        <w:rPr>
          <w:spacing w:val="-9"/>
          <w:sz w:val="24"/>
        </w:rPr>
        <w:t xml:space="preserve"> </w:t>
      </w:r>
      <w:r>
        <w:rPr>
          <w:sz w:val="24"/>
        </w:rPr>
        <w:t>последователей традиционных религий;</w:t>
      </w:r>
    </w:p>
    <w:p w:rsidR="00CA28D8" w:rsidRDefault="006C7DED">
      <w:pPr>
        <w:pStyle w:val="a4"/>
        <w:numPr>
          <w:ilvl w:val="0"/>
          <w:numId w:val="94"/>
        </w:numPr>
        <w:tabs>
          <w:tab w:val="left" w:pos="1579"/>
        </w:tabs>
        <w:spacing w:line="276" w:lineRule="auto"/>
        <w:ind w:right="150" w:firstLine="566"/>
        <w:jc w:val="both"/>
        <w:rPr>
          <w:sz w:val="24"/>
        </w:rPr>
      </w:pPr>
      <w:r>
        <w:rPr>
          <w:sz w:val="24"/>
        </w:rPr>
        <w:t>называть</w:t>
      </w:r>
      <w:r>
        <w:rPr>
          <w:spacing w:val="-9"/>
          <w:sz w:val="24"/>
        </w:rPr>
        <w:t xml:space="preserve"> </w:t>
      </w:r>
      <w:r>
        <w:rPr>
          <w:sz w:val="24"/>
        </w:rPr>
        <w:t>традиционные</w:t>
      </w:r>
      <w:r>
        <w:rPr>
          <w:spacing w:val="-11"/>
          <w:sz w:val="24"/>
        </w:rPr>
        <w:t xml:space="preserve"> </w:t>
      </w:r>
      <w:r>
        <w:rPr>
          <w:sz w:val="24"/>
        </w:rPr>
        <w:t>религии</w:t>
      </w:r>
      <w:r>
        <w:rPr>
          <w:spacing w:val="-9"/>
          <w:sz w:val="24"/>
        </w:rPr>
        <w:t xml:space="preserve"> </w:t>
      </w:r>
      <w:r>
        <w:rPr>
          <w:sz w:val="24"/>
        </w:rPr>
        <w:t>в</w:t>
      </w:r>
      <w:r>
        <w:rPr>
          <w:spacing w:val="-10"/>
          <w:sz w:val="24"/>
        </w:rPr>
        <w:t xml:space="preserve"> </w:t>
      </w:r>
      <w:r>
        <w:rPr>
          <w:sz w:val="24"/>
        </w:rPr>
        <w:t>России</w:t>
      </w:r>
      <w:r>
        <w:rPr>
          <w:spacing w:val="-9"/>
          <w:sz w:val="24"/>
        </w:rPr>
        <w:t xml:space="preserve"> </w:t>
      </w:r>
      <w:r>
        <w:rPr>
          <w:sz w:val="24"/>
        </w:rPr>
        <w:t>(не</w:t>
      </w:r>
      <w:r>
        <w:rPr>
          <w:spacing w:val="-10"/>
          <w:sz w:val="24"/>
        </w:rPr>
        <w:t xml:space="preserve"> </w:t>
      </w:r>
      <w:r>
        <w:rPr>
          <w:sz w:val="24"/>
        </w:rPr>
        <w:t>менее</w:t>
      </w:r>
      <w:r>
        <w:rPr>
          <w:spacing w:val="-11"/>
          <w:sz w:val="24"/>
        </w:rPr>
        <w:t xml:space="preserve"> </w:t>
      </w:r>
      <w:r>
        <w:rPr>
          <w:sz w:val="24"/>
        </w:rPr>
        <w:t>трёх,</w:t>
      </w:r>
      <w:r>
        <w:rPr>
          <w:spacing w:val="-10"/>
          <w:sz w:val="24"/>
        </w:rPr>
        <w:t xml:space="preserve"> </w:t>
      </w:r>
      <w:r>
        <w:rPr>
          <w:sz w:val="24"/>
        </w:rPr>
        <w:t>кроме</w:t>
      </w:r>
      <w:r>
        <w:rPr>
          <w:spacing w:val="-11"/>
          <w:sz w:val="24"/>
        </w:rPr>
        <w:t xml:space="preserve"> </w:t>
      </w:r>
      <w:r>
        <w:rPr>
          <w:sz w:val="24"/>
        </w:rPr>
        <w:t>изучаемой),</w:t>
      </w:r>
      <w:r>
        <w:rPr>
          <w:spacing w:val="-10"/>
          <w:sz w:val="24"/>
        </w:rPr>
        <w:t xml:space="preserve"> </w:t>
      </w:r>
      <w:r>
        <w:rPr>
          <w:sz w:val="24"/>
        </w:rPr>
        <w:t>народы России, для которых традиционными религиями исторически являются православие, ислам, буддизм, иудаизм;</w:t>
      </w:r>
    </w:p>
    <w:p w:rsidR="00CA28D8" w:rsidRDefault="006C7DED">
      <w:pPr>
        <w:pStyle w:val="a4"/>
        <w:numPr>
          <w:ilvl w:val="0"/>
          <w:numId w:val="94"/>
        </w:numPr>
        <w:tabs>
          <w:tab w:val="left" w:pos="1579"/>
        </w:tabs>
        <w:spacing w:before="1" w:line="276" w:lineRule="auto"/>
        <w:ind w:right="148" w:firstLine="566"/>
        <w:jc w:val="both"/>
        <w:rPr>
          <w:sz w:val="24"/>
        </w:rPr>
      </w:pPr>
      <w:r>
        <w:rPr>
          <w:sz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CA28D8" w:rsidRDefault="00CA28D8">
      <w:pPr>
        <w:pStyle w:val="a3"/>
        <w:spacing w:before="40"/>
        <w:ind w:left="0" w:firstLine="0"/>
        <w:jc w:val="left"/>
      </w:pPr>
    </w:p>
    <w:p w:rsidR="00CA28D8" w:rsidRDefault="006C7DED">
      <w:pPr>
        <w:pStyle w:val="a3"/>
        <w:ind w:left="707" w:firstLine="0"/>
      </w:pPr>
      <w:r>
        <w:t>Модуль</w:t>
      </w:r>
      <w:r>
        <w:rPr>
          <w:spacing w:val="-2"/>
        </w:rPr>
        <w:t xml:space="preserve"> </w:t>
      </w:r>
      <w:r>
        <w:t>«Основы</w:t>
      </w:r>
      <w:r>
        <w:rPr>
          <w:spacing w:val="-6"/>
        </w:rPr>
        <w:t xml:space="preserve"> </w:t>
      </w:r>
      <w:r>
        <w:t>религиозных</w:t>
      </w:r>
      <w:r>
        <w:rPr>
          <w:spacing w:val="-5"/>
        </w:rPr>
        <w:t xml:space="preserve"> </w:t>
      </w:r>
      <w:r>
        <w:t>культур</w:t>
      </w:r>
      <w:r>
        <w:rPr>
          <w:spacing w:val="-4"/>
        </w:rPr>
        <w:t xml:space="preserve"> </w:t>
      </w:r>
      <w:r>
        <w:t>народов</w:t>
      </w:r>
      <w:r>
        <w:rPr>
          <w:spacing w:val="-5"/>
        </w:rPr>
        <w:t xml:space="preserve"> </w:t>
      </w:r>
      <w:r>
        <w:rPr>
          <w:spacing w:val="-2"/>
        </w:rPr>
        <w:t>России»</w:t>
      </w:r>
    </w:p>
    <w:p w:rsidR="00CA28D8" w:rsidRDefault="006C7DED">
      <w:pPr>
        <w:pStyle w:val="a3"/>
        <w:spacing w:before="43" w:line="276" w:lineRule="auto"/>
        <w:ind w:right="151"/>
      </w:pPr>
      <w:r>
        <w:t>Предметные результаты освоения образовательной программы модуля «Основы религиозных культур народов России»должны отражать сформированность умений:</w:t>
      </w:r>
    </w:p>
    <w:p w:rsidR="00CA28D8" w:rsidRDefault="006C7DED">
      <w:pPr>
        <w:pStyle w:val="a4"/>
        <w:numPr>
          <w:ilvl w:val="0"/>
          <w:numId w:val="93"/>
        </w:numPr>
        <w:tabs>
          <w:tab w:val="left" w:pos="1581"/>
        </w:tabs>
        <w:spacing w:line="276" w:lineRule="auto"/>
        <w:ind w:right="140" w:firstLine="566"/>
        <w:jc w:val="both"/>
        <w:rPr>
          <w:sz w:val="24"/>
        </w:rPr>
      </w:pPr>
      <w:r>
        <w:rPr>
          <w:sz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A28D8" w:rsidRDefault="006C7DED">
      <w:pPr>
        <w:pStyle w:val="a4"/>
        <w:numPr>
          <w:ilvl w:val="0"/>
          <w:numId w:val="93"/>
        </w:numPr>
        <w:tabs>
          <w:tab w:val="left" w:pos="1581"/>
        </w:tabs>
        <w:spacing w:line="276" w:lineRule="auto"/>
        <w:ind w:right="149" w:firstLine="566"/>
        <w:jc w:val="both"/>
        <w:rPr>
          <w:sz w:val="24"/>
        </w:rPr>
      </w:pPr>
      <w:r>
        <w:rPr>
          <w:sz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A28D8" w:rsidRDefault="006C7DED">
      <w:pPr>
        <w:pStyle w:val="a4"/>
        <w:numPr>
          <w:ilvl w:val="0"/>
          <w:numId w:val="93"/>
        </w:numPr>
        <w:tabs>
          <w:tab w:val="left" w:pos="1581"/>
        </w:tabs>
        <w:spacing w:line="276" w:lineRule="auto"/>
        <w:ind w:right="147" w:firstLine="566"/>
        <w:jc w:val="both"/>
        <w:rPr>
          <w:sz w:val="24"/>
        </w:rPr>
      </w:pPr>
      <w:r>
        <w:rPr>
          <w:sz w:val="24"/>
        </w:rPr>
        <w:t>выражать понимание и принятие значения российских традиционных духовных и нравственных</w:t>
      </w:r>
      <w:r>
        <w:rPr>
          <w:spacing w:val="-12"/>
          <w:sz w:val="24"/>
        </w:rPr>
        <w:t xml:space="preserve"> </w:t>
      </w:r>
      <w:r>
        <w:rPr>
          <w:sz w:val="24"/>
        </w:rPr>
        <w:t>ценностей,</w:t>
      </w:r>
      <w:r>
        <w:rPr>
          <w:spacing w:val="-14"/>
          <w:sz w:val="24"/>
        </w:rPr>
        <w:t xml:space="preserve"> </w:t>
      </w:r>
      <w:r>
        <w:rPr>
          <w:sz w:val="24"/>
        </w:rPr>
        <w:t>духовно­нравственной</w:t>
      </w:r>
      <w:r>
        <w:rPr>
          <w:spacing w:val="-13"/>
          <w:sz w:val="24"/>
        </w:rPr>
        <w:t xml:space="preserve"> </w:t>
      </w:r>
      <w:r>
        <w:rPr>
          <w:sz w:val="24"/>
        </w:rPr>
        <w:t>культуры</w:t>
      </w:r>
      <w:r>
        <w:rPr>
          <w:spacing w:val="-15"/>
          <w:sz w:val="24"/>
        </w:rPr>
        <w:t xml:space="preserve"> </w:t>
      </w:r>
      <w:r>
        <w:rPr>
          <w:sz w:val="24"/>
        </w:rPr>
        <w:t>народов</w:t>
      </w:r>
      <w:r>
        <w:rPr>
          <w:spacing w:val="-12"/>
          <w:sz w:val="24"/>
        </w:rPr>
        <w:t xml:space="preserve"> </w:t>
      </w:r>
      <w:r>
        <w:rPr>
          <w:sz w:val="24"/>
        </w:rPr>
        <w:t>России,</w:t>
      </w:r>
      <w:r>
        <w:rPr>
          <w:spacing w:val="-14"/>
          <w:sz w:val="24"/>
        </w:rPr>
        <w:t xml:space="preserve"> </w:t>
      </w:r>
      <w:r>
        <w:rPr>
          <w:sz w:val="24"/>
        </w:rPr>
        <w:t>российского</w:t>
      </w:r>
      <w:r>
        <w:rPr>
          <w:spacing w:val="-14"/>
          <w:sz w:val="24"/>
        </w:rPr>
        <w:t xml:space="preserve"> </w:t>
      </w:r>
      <w:r>
        <w:rPr>
          <w:sz w:val="24"/>
        </w:rPr>
        <w:t>общества как источника и основы духовного развития, нравственного совершенствования;</w:t>
      </w:r>
    </w:p>
    <w:p w:rsidR="00CA28D8" w:rsidRDefault="006C7DED">
      <w:pPr>
        <w:pStyle w:val="a4"/>
        <w:numPr>
          <w:ilvl w:val="0"/>
          <w:numId w:val="93"/>
        </w:numPr>
        <w:tabs>
          <w:tab w:val="left" w:pos="1581"/>
        </w:tabs>
        <w:spacing w:line="276" w:lineRule="auto"/>
        <w:ind w:right="149" w:firstLine="566"/>
        <w:jc w:val="both"/>
        <w:rPr>
          <w:sz w:val="24"/>
        </w:rPr>
      </w:pPr>
      <w:r>
        <w:rPr>
          <w:sz w:val="24"/>
        </w:rPr>
        <w:t>рассказывать о нравственных заповедях, нормах морали в традиционных религиях России (православие,</w:t>
      </w:r>
      <w:r>
        <w:rPr>
          <w:spacing w:val="-1"/>
          <w:sz w:val="24"/>
        </w:rPr>
        <w:t xml:space="preserve"> </w:t>
      </w:r>
      <w:r>
        <w:rPr>
          <w:sz w:val="24"/>
        </w:rPr>
        <w:t>ислам,</w:t>
      </w:r>
      <w:r>
        <w:rPr>
          <w:spacing w:val="-1"/>
          <w:sz w:val="24"/>
        </w:rPr>
        <w:t xml:space="preserve"> </w:t>
      </w:r>
      <w:r>
        <w:rPr>
          <w:sz w:val="24"/>
        </w:rPr>
        <w:t>буддизм,</w:t>
      </w:r>
      <w:r>
        <w:rPr>
          <w:spacing w:val="-1"/>
          <w:sz w:val="24"/>
        </w:rPr>
        <w:t xml:space="preserve"> </w:t>
      </w:r>
      <w:r>
        <w:rPr>
          <w:sz w:val="24"/>
        </w:rPr>
        <w:t>иудаизм),</w:t>
      </w:r>
      <w:r>
        <w:rPr>
          <w:spacing w:val="-2"/>
          <w:sz w:val="24"/>
        </w:rPr>
        <w:t xml:space="preserve"> </w:t>
      </w:r>
      <w:r>
        <w:rPr>
          <w:sz w:val="24"/>
        </w:rPr>
        <w:t>их значении в</w:t>
      </w:r>
      <w:r>
        <w:rPr>
          <w:spacing w:val="-2"/>
          <w:sz w:val="24"/>
        </w:rPr>
        <w:t xml:space="preserve"> </w:t>
      </w:r>
      <w:r>
        <w:rPr>
          <w:sz w:val="24"/>
        </w:rPr>
        <w:t>выстраивании отношений в</w:t>
      </w:r>
      <w:r>
        <w:rPr>
          <w:spacing w:val="-2"/>
          <w:sz w:val="24"/>
        </w:rPr>
        <w:t xml:space="preserve"> </w:t>
      </w:r>
      <w:r>
        <w:rPr>
          <w:sz w:val="24"/>
        </w:rPr>
        <w:t>семье, между людьми;</w:t>
      </w:r>
    </w:p>
    <w:p w:rsidR="00CA28D8" w:rsidRDefault="006C7DED">
      <w:pPr>
        <w:pStyle w:val="a4"/>
        <w:numPr>
          <w:ilvl w:val="0"/>
          <w:numId w:val="93"/>
        </w:numPr>
        <w:tabs>
          <w:tab w:val="left" w:pos="1581"/>
        </w:tabs>
        <w:spacing w:before="1" w:line="276" w:lineRule="auto"/>
        <w:ind w:right="146" w:firstLine="566"/>
        <w:jc w:val="both"/>
        <w:rPr>
          <w:sz w:val="24"/>
        </w:rPr>
      </w:pPr>
      <w:r>
        <w:rPr>
          <w:sz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w:t>
      </w:r>
      <w:r>
        <w:rPr>
          <w:spacing w:val="-4"/>
          <w:sz w:val="24"/>
        </w:rPr>
        <w:t xml:space="preserve"> </w:t>
      </w:r>
      <w:r>
        <w:rPr>
          <w:sz w:val="24"/>
        </w:rPr>
        <w:t>(православии,</w:t>
      </w:r>
      <w:r>
        <w:rPr>
          <w:spacing w:val="-4"/>
          <w:sz w:val="24"/>
        </w:rPr>
        <w:t xml:space="preserve"> </w:t>
      </w:r>
      <w:r>
        <w:rPr>
          <w:sz w:val="24"/>
        </w:rPr>
        <w:t>исламе,</w:t>
      </w:r>
      <w:r>
        <w:rPr>
          <w:spacing w:val="-4"/>
          <w:sz w:val="24"/>
        </w:rPr>
        <w:t xml:space="preserve"> </w:t>
      </w:r>
      <w:r>
        <w:rPr>
          <w:sz w:val="24"/>
        </w:rPr>
        <w:t>буддизме,</w:t>
      </w:r>
      <w:r>
        <w:rPr>
          <w:spacing w:val="-4"/>
          <w:sz w:val="24"/>
        </w:rPr>
        <w:t xml:space="preserve"> </w:t>
      </w:r>
      <w:r>
        <w:rPr>
          <w:sz w:val="24"/>
        </w:rPr>
        <w:t>иудаизме);</w:t>
      </w:r>
      <w:r>
        <w:rPr>
          <w:spacing w:val="-4"/>
          <w:sz w:val="24"/>
        </w:rPr>
        <w:t xml:space="preserve"> </w:t>
      </w:r>
      <w:r>
        <w:rPr>
          <w:sz w:val="24"/>
        </w:rPr>
        <w:t>объяснять</w:t>
      </w:r>
      <w:r>
        <w:rPr>
          <w:spacing w:val="-2"/>
          <w:sz w:val="24"/>
        </w:rPr>
        <w:t xml:space="preserve"> </w:t>
      </w:r>
      <w:r>
        <w:rPr>
          <w:sz w:val="24"/>
        </w:rPr>
        <w:t>«золотое</w:t>
      </w:r>
      <w:r>
        <w:rPr>
          <w:spacing w:val="-5"/>
          <w:sz w:val="24"/>
        </w:rPr>
        <w:t xml:space="preserve"> </w:t>
      </w:r>
      <w:r>
        <w:rPr>
          <w:sz w:val="24"/>
        </w:rPr>
        <w:t>правило</w:t>
      </w:r>
      <w:r>
        <w:rPr>
          <w:spacing w:val="-4"/>
          <w:sz w:val="24"/>
        </w:rPr>
        <w:t xml:space="preserve"> </w:t>
      </w:r>
      <w:r>
        <w:rPr>
          <w:sz w:val="24"/>
        </w:rPr>
        <w:t>нравственности» в религиозных традициях;</w:t>
      </w:r>
    </w:p>
    <w:p w:rsidR="00CA28D8" w:rsidRDefault="006C7DED">
      <w:pPr>
        <w:pStyle w:val="a4"/>
        <w:numPr>
          <w:ilvl w:val="0"/>
          <w:numId w:val="93"/>
        </w:numPr>
        <w:tabs>
          <w:tab w:val="left" w:pos="1581"/>
        </w:tabs>
        <w:spacing w:line="276" w:lineRule="auto"/>
        <w:ind w:right="142" w:firstLine="566"/>
        <w:jc w:val="both"/>
        <w:rPr>
          <w:sz w:val="24"/>
        </w:rPr>
      </w:pPr>
      <w:r>
        <w:rPr>
          <w:sz w:val="24"/>
        </w:rPr>
        <w:t>соотносить</w:t>
      </w:r>
      <w:r>
        <w:rPr>
          <w:spacing w:val="-3"/>
          <w:sz w:val="24"/>
        </w:rPr>
        <w:t xml:space="preserve"> </w:t>
      </w:r>
      <w:r>
        <w:rPr>
          <w:sz w:val="24"/>
        </w:rPr>
        <w:t>нравственные</w:t>
      </w:r>
      <w:r>
        <w:rPr>
          <w:spacing w:val="-5"/>
          <w:sz w:val="24"/>
        </w:rPr>
        <w:t xml:space="preserve"> </w:t>
      </w:r>
      <w:r>
        <w:rPr>
          <w:sz w:val="24"/>
        </w:rPr>
        <w:t>формы</w:t>
      </w:r>
      <w:r>
        <w:rPr>
          <w:spacing w:val="-3"/>
          <w:sz w:val="24"/>
        </w:rPr>
        <w:t xml:space="preserve"> </w:t>
      </w:r>
      <w:r>
        <w:rPr>
          <w:sz w:val="24"/>
        </w:rPr>
        <w:t>поведения</w:t>
      </w:r>
      <w:r>
        <w:rPr>
          <w:spacing w:val="-3"/>
          <w:sz w:val="24"/>
        </w:rPr>
        <w:t xml:space="preserve"> </w:t>
      </w:r>
      <w:r>
        <w:rPr>
          <w:sz w:val="24"/>
        </w:rPr>
        <w:t>с</w:t>
      </w:r>
      <w:r>
        <w:rPr>
          <w:spacing w:val="-2"/>
          <w:sz w:val="24"/>
        </w:rPr>
        <w:t xml:space="preserve"> </w:t>
      </w:r>
      <w:r>
        <w:rPr>
          <w:sz w:val="24"/>
        </w:rPr>
        <w:t>нравственными</w:t>
      </w:r>
      <w:r>
        <w:rPr>
          <w:spacing w:val="-3"/>
          <w:sz w:val="24"/>
        </w:rPr>
        <w:t xml:space="preserve"> </w:t>
      </w:r>
      <w:r>
        <w:rPr>
          <w:sz w:val="24"/>
        </w:rPr>
        <w:t>нормами,</w:t>
      </w:r>
      <w:r>
        <w:rPr>
          <w:spacing w:val="-3"/>
          <w:sz w:val="24"/>
        </w:rPr>
        <w:t xml:space="preserve"> </w:t>
      </w:r>
      <w:r>
        <w:rPr>
          <w:sz w:val="24"/>
        </w:rPr>
        <w:t>заповедями в традиционных религиях народовРоссии;</w:t>
      </w:r>
    </w:p>
    <w:p w:rsidR="00CA28D8" w:rsidRDefault="006C7DED">
      <w:pPr>
        <w:pStyle w:val="a4"/>
        <w:numPr>
          <w:ilvl w:val="0"/>
          <w:numId w:val="93"/>
        </w:numPr>
        <w:tabs>
          <w:tab w:val="left" w:pos="1581"/>
        </w:tabs>
        <w:spacing w:line="276" w:lineRule="auto"/>
        <w:ind w:right="151" w:firstLine="566"/>
        <w:jc w:val="both"/>
        <w:rPr>
          <w:sz w:val="24"/>
        </w:rPr>
      </w:pPr>
      <w:r>
        <w:rPr>
          <w:sz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CA28D8" w:rsidRDefault="006C7DED">
      <w:pPr>
        <w:pStyle w:val="a4"/>
        <w:numPr>
          <w:ilvl w:val="0"/>
          <w:numId w:val="93"/>
        </w:numPr>
        <w:tabs>
          <w:tab w:val="left" w:pos="1581"/>
        </w:tabs>
        <w:spacing w:line="276" w:lineRule="auto"/>
        <w:ind w:right="146" w:firstLine="566"/>
        <w:jc w:val="both"/>
        <w:rPr>
          <w:sz w:val="24"/>
        </w:rPr>
      </w:pPr>
      <w:r>
        <w:rPr>
          <w:sz w:val="24"/>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line="278" w:lineRule="auto"/>
        <w:ind w:right="142" w:firstLine="0"/>
      </w:pPr>
      <w:r>
        <w:t xml:space="preserve">культа (священники, муллы, ламы, раввины), религиозных обрядах, ритуалах, обычаях (1—2 </w:t>
      </w:r>
      <w:r>
        <w:rPr>
          <w:spacing w:val="-2"/>
        </w:rPr>
        <w:t>примера);</w:t>
      </w:r>
    </w:p>
    <w:p w:rsidR="00CA28D8" w:rsidRDefault="006C7DED">
      <w:pPr>
        <w:pStyle w:val="a4"/>
        <w:numPr>
          <w:ilvl w:val="0"/>
          <w:numId w:val="93"/>
        </w:numPr>
        <w:tabs>
          <w:tab w:val="left" w:pos="1581"/>
        </w:tabs>
        <w:spacing w:line="276" w:lineRule="auto"/>
        <w:ind w:right="148" w:firstLine="566"/>
        <w:jc w:val="both"/>
        <w:rPr>
          <w:sz w:val="24"/>
        </w:rPr>
      </w:pPr>
      <w:r>
        <w:rPr>
          <w:sz w:val="24"/>
        </w:rPr>
        <w:t xml:space="preserve">рассказывать о назначении и устройстве священных сооружений (храмов) традиционных религий народов России, основных нормах поведения в храмах, общения с </w:t>
      </w:r>
      <w:r>
        <w:rPr>
          <w:spacing w:val="-2"/>
          <w:sz w:val="24"/>
        </w:rPr>
        <w:t>верующими;</w:t>
      </w:r>
    </w:p>
    <w:p w:rsidR="00CA28D8" w:rsidRDefault="006C7DED">
      <w:pPr>
        <w:pStyle w:val="a4"/>
        <w:numPr>
          <w:ilvl w:val="0"/>
          <w:numId w:val="93"/>
        </w:numPr>
        <w:tabs>
          <w:tab w:val="left" w:pos="1579"/>
        </w:tabs>
        <w:spacing w:line="276" w:lineRule="auto"/>
        <w:ind w:right="149" w:firstLine="566"/>
        <w:jc w:val="both"/>
        <w:rPr>
          <w:sz w:val="24"/>
        </w:rPr>
      </w:pPr>
      <w:r>
        <w:rPr>
          <w:sz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CA28D8" w:rsidRDefault="006C7DED">
      <w:pPr>
        <w:pStyle w:val="a4"/>
        <w:numPr>
          <w:ilvl w:val="0"/>
          <w:numId w:val="93"/>
        </w:numPr>
        <w:tabs>
          <w:tab w:val="left" w:pos="1579"/>
        </w:tabs>
        <w:spacing w:line="276" w:lineRule="auto"/>
        <w:ind w:right="146" w:firstLine="566"/>
        <w:jc w:val="both"/>
        <w:rPr>
          <w:sz w:val="24"/>
        </w:rPr>
      </w:pPr>
      <w:r>
        <w:rPr>
          <w:sz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w:t>
      </w:r>
      <w:r>
        <w:rPr>
          <w:spacing w:val="-2"/>
          <w:sz w:val="24"/>
        </w:rPr>
        <w:t xml:space="preserve"> </w:t>
      </w:r>
      <w:r>
        <w:rPr>
          <w:sz w:val="24"/>
        </w:rPr>
        <w:t>религиях</w:t>
      </w:r>
      <w:r>
        <w:rPr>
          <w:spacing w:val="-4"/>
          <w:sz w:val="24"/>
        </w:rPr>
        <w:t xml:space="preserve"> </w:t>
      </w:r>
      <w:r>
        <w:rPr>
          <w:sz w:val="24"/>
        </w:rPr>
        <w:t>народов</w:t>
      </w:r>
      <w:r>
        <w:rPr>
          <w:spacing w:val="-4"/>
          <w:sz w:val="24"/>
        </w:rPr>
        <w:t xml:space="preserve"> </w:t>
      </w:r>
      <w:r>
        <w:rPr>
          <w:sz w:val="24"/>
        </w:rPr>
        <w:t>России;</w:t>
      </w:r>
      <w:r>
        <w:rPr>
          <w:spacing w:val="-3"/>
          <w:sz w:val="24"/>
        </w:rPr>
        <w:t xml:space="preserve"> </w:t>
      </w:r>
      <w:r>
        <w:rPr>
          <w:sz w:val="24"/>
        </w:rPr>
        <w:t>понимание</w:t>
      </w:r>
      <w:r>
        <w:rPr>
          <w:spacing w:val="-4"/>
          <w:sz w:val="24"/>
        </w:rPr>
        <w:t xml:space="preserve"> </w:t>
      </w:r>
      <w:r>
        <w:rPr>
          <w:sz w:val="24"/>
        </w:rPr>
        <w:t>отношения</w:t>
      </w:r>
      <w:r>
        <w:rPr>
          <w:spacing w:val="-6"/>
          <w:sz w:val="24"/>
        </w:rPr>
        <w:t xml:space="preserve"> </w:t>
      </w:r>
      <w:r>
        <w:rPr>
          <w:sz w:val="24"/>
        </w:rPr>
        <w:t>к</w:t>
      </w:r>
      <w:r>
        <w:rPr>
          <w:spacing w:val="-3"/>
          <w:sz w:val="24"/>
        </w:rPr>
        <w:t xml:space="preserve"> </w:t>
      </w:r>
      <w:r>
        <w:rPr>
          <w:sz w:val="24"/>
        </w:rPr>
        <w:t>труду, учению</w:t>
      </w:r>
      <w:r>
        <w:rPr>
          <w:spacing w:val="-3"/>
          <w:sz w:val="24"/>
        </w:rPr>
        <w:t xml:space="preserve"> </w:t>
      </w:r>
      <w:r>
        <w:rPr>
          <w:sz w:val="24"/>
        </w:rPr>
        <w:t>в</w:t>
      </w:r>
      <w:r>
        <w:rPr>
          <w:spacing w:val="-4"/>
          <w:sz w:val="24"/>
        </w:rPr>
        <w:t xml:space="preserve"> </w:t>
      </w:r>
      <w:r>
        <w:rPr>
          <w:sz w:val="24"/>
        </w:rPr>
        <w:t>традиционных религиях народов России;</w:t>
      </w:r>
    </w:p>
    <w:p w:rsidR="00CA28D8" w:rsidRDefault="006C7DED">
      <w:pPr>
        <w:pStyle w:val="a4"/>
        <w:numPr>
          <w:ilvl w:val="0"/>
          <w:numId w:val="93"/>
        </w:numPr>
        <w:tabs>
          <w:tab w:val="left" w:pos="1579"/>
        </w:tabs>
        <w:spacing w:line="276" w:lineRule="auto"/>
        <w:ind w:right="152" w:firstLine="566"/>
        <w:jc w:val="both"/>
        <w:rPr>
          <w:sz w:val="24"/>
        </w:rPr>
      </w:pPr>
      <w:r>
        <w:rPr>
          <w:sz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CA28D8" w:rsidRDefault="006C7DED">
      <w:pPr>
        <w:pStyle w:val="a4"/>
        <w:numPr>
          <w:ilvl w:val="0"/>
          <w:numId w:val="93"/>
        </w:numPr>
        <w:tabs>
          <w:tab w:val="left" w:pos="1579"/>
        </w:tabs>
        <w:spacing w:line="276" w:lineRule="auto"/>
        <w:ind w:right="148" w:firstLine="566"/>
        <w:jc w:val="both"/>
        <w:rPr>
          <w:sz w:val="24"/>
        </w:rPr>
      </w:pPr>
      <w:r>
        <w:rPr>
          <w:sz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CA28D8" w:rsidRDefault="006C7DED">
      <w:pPr>
        <w:pStyle w:val="a4"/>
        <w:numPr>
          <w:ilvl w:val="0"/>
          <w:numId w:val="93"/>
        </w:numPr>
        <w:tabs>
          <w:tab w:val="left" w:pos="1579"/>
        </w:tabs>
        <w:spacing w:line="276" w:lineRule="auto"/>
        <w:ind w:right="148" w:firstLine="566"/>
        <w:jc w:val="both"/>
        <w:rPr>
          <w:sz w:val="24"/>
        </w:rPr>
      </w:pPr>
      <w:r>
        <w:rPr>
          <w:sz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CA28D8" w:rsidRDefault="006C7DED">
      <w:pPr>
        <w:pStyle w:val="a4"/>
        <w:numPr>
          <w:ilvl w:val="0"/>
          <w:numId w:val="93"/>
        </w:numPr>
        <w:tabs>
          <w:tab w:val="left" w:pos="1579"/>
        </w:tabs>
        <w:spacing w:line="276" w:lineRule="auto"/>
        <w:ind w:right="143" w:firstLine="566"/>
        <w:jc w:val="both"/>
        <w:rPr>
          <w:sz w:val="24"/>
        </w:rPr>
      </w:pPr>
      <w:r>
        <w:rPr>
          <w:sz w:val="24"/>
        </w:rPr>
        <w:t>первоначальный опыт поисковой, проектной деятельности по изучению исторического</w:t>
      </w:r>
      <w:r>
        <w:rPr>
          <w:spacing w:val="-9"/>
          <w:sz w:val="24"/>
        </w:rPr>
        <w:t xml:space="preserve"> </w:t>
      </w:r>
      <w:r>
        <w:rPr>
          <w:sz w:val="24"/>
        </w:rPr>
        <w:t>и</w:t>
      </w:r>
      <w:r>
        <w:rPr>
          <w:spacing w:val="-11"/>
          <w:sz w:val="24"/>
        </w:rPr>
        <w:t xml:space="preserve"> </w:t>
      </w:r>
      <w:r>
        <w:rPr>
          <w:sz w:val="24"/>
        </w:rPr>
        <w:t>культурного</w:t>
      </w:r>
      <w:r>
        <w:rPr>
          <w:spacing w:val="-9"/>
          <w:sz w:val="24"/>
        </w:rPr>
        <w:t xml:space="preserve"> </w:t>
      </w:r>
      <w:r>
        <w:rPr>
          <w:sz w:val="24"/>
        </w:rPr>
        <w:t>наследия</w:t>
      </w:r>
      <w:r>
        <w:rPr>
          <w:spacing w:val="-9"/>
          <w:sz w:val="24"/>
        </w:rPr>
        <w:t xml:space="preserve"> </w:t>
      </w:r>
      <w:r>
        <w:rPr>
          <w:sz w:val="24"/>
        </w:rPr>
        <w:t>традиционных</w:t>
      </w:r>
      <w:r>
        <w:rPr>
          <w:spacing w:val="-7"/>
          <w:sz w:val="24"/>
        </w:rPr>
        <w:t xml:space="preserve"> </w:t>
      </w:r>
      <w:r>
        <w:rPr>
          <w:sz w:val="24"/>
        </w:rPr>
        <w:t>религий</w:t>
      </w:r>
      <w:r>
        <w:rPr>
          <w:spacing w:val="-8"/>
          <w:sz w:val="24"/>
        </w:rPr>
        <w:t xml:space="preserve"> </w:t>
      </w:r>
      <w:r>
        <w:rPr>
          <w:sz w:val="24"/>
        </w:rPr>
        <w:t>народов</w:t>
      </w:r>
      <w:r>
        <w:rPr>
          <w:spacing w:val="-10"/>
          <w:sz w:val="24"/>
        </w:rPr>
        <w:t xml:space="preserve"> </w:t>
      </w:r>
      <w:r>
        <w:rPr>
          <w:sz w:val="24"/>
        </w:rPr>
        <w:t>России</w:t>
      </w:r>
      <w:r>
        <w:rPr>
          <w:spacing w:val="-8"/>
          <w:sz w:val="24"/>
        </w:rPr>
        <w:t xml:space="preserve"> </w:t>
      </w:r>
      <w:r>
        <w:rPr>
          <w:sz w:val="24"/>
        </w:rPr>
        <w:t>в</w:t>
      </w:r>
      <w:r>
        <w:rPr>
          <w:spacing w:val="-10"/>
          <w:sz w:val="24"/>
        </w:rPr>
        <w:t xml:space="preserve"> </w:t>
      </w:r>
      <w:r>
        <w:rPr>
          <w:sz w:val="24"/>
        </w:rPr>
        <w:t>своей</w:t>
      </w:r>
      <w:r>
        <w:rPr>
          <w:spacing w:val="-8"/>
          <w:sz w:val="24"/>
        </w:rPr>
        <w:t xml:space="preserve"> </w:t>
      </w:r>
      <w:r>
        <w:rPr>
          <w:sz w:val="24"/>
        </w:rPr>
        <w:t>местности, регионе</w:t>
      </w:r>
      <w:r>
        <w:rPr>
          <w:spacing w:val="-12"/>
          <w:sz w:val="24"/>
        </w:rPr>
        <w:t xml:space="preserve"> </w:t>
      </w:r>
      <w:r>
        <w:rPr>
          <w:sz w:val="24"/>
        </w:rPr>
        <w:t>(храмы,</w:t>
      </w:r>
      <w:r>
        <w:rPr>
          <w:spacing w:val="-11"/>
          <w:sz w:val="24"/>
        </w:rPr>
        <w:t xml:space="preserve"> </w:t>
      </w:r>
      <w:r>
        <w:rPr>
          <w:sz w:val="24"/>
        </w:rPr>
        <w:t>монастыри,</w:t>
      </w:r>
      <w:r>
        <w:rPr>
          <w:spacing w:val="-11"/>
          <w:sz w:val="24"/>
        </w:rPr>
        <w:t xml:space="preserve"> </w:t>
      </w:r>
      <w:r>
        <w:rPr>
          <w:sz w:val="24"/>
        </w:rPr>
        <w:t>святыни,</w:t>
      </w:r>
      <w:r>
        <w:rPr>
          <w:spacing w:val="-13"/>
          <w:sz w:val="24"/>
        </w:rPr>
        <w:t xml:space="preserve"> </w:t>
      </w:r>
      <w:r>
        <w:rPr>
          <w:sz w:val="24"/>
        </w:rPr>
        <w:t>памятные</w:t>
      </w:r>
      <w:r>
        <w:rPr>
          <w:spacing w:val="-12"/>
          <w:sz w:val="24"/>
        </w:rPr>
        <w:t xml:space="preserve"> </w:t>
      </w:r>
      <w:r>
        <w:rPr>
          <w:sz w:val="24"/>
        </w:rPr>
        <w:t>и</w:t>
      </w:r>
      <w:r>
        <w:rPr>
          <w:spacing w:val="-10"/>
          <w:sz w:val="24"/>
        </w:rPr>
        <w:t xml:space="preserve"> </w:t>
      </w:r>
      <w:r>
        <w:rPr>
          <w:sz w:val="24"/>
        </w:rPr>
        <w:t>святые</w:t>
      </w:r>
      <w:r>
        <w:rPr>
          <w:spacing w:val="-12"/>
          <w:sz w:val="24"/>
        </w:rPr>
        <w:t xml:space="preserve"> </w:t>
      </w:r>
      <w:r>
        <w:rPr>
          <w:sz w:val="24"/>
        </w:rPr>
        <w:t>места),</w:t>
      </w:r>
      <w:r>
        <w:rPr>
          <w:spacing w:val="-11"/>
          <w:sz w:val="24"/>
        </w:rPr>
        <w:t xml:space="preserve"> </w:t>
      </w:r>
      <w:r>
        <w:rPr>
          <w:sz w:val="24"/>
        </w:rPr>
        <w:t>оформлению</w:t>
      </w:r>
      <w:r>
        <w:rPr>
          <w:spacing w:val="-8"/>
          <w:sz w:val="24"/>
        </w:rPr>
        <w:t xml:space="preserve"> </w:t>
      </w:r>
      <w:r>
        <w:rPr>
          <w:sz w:val="24"/>
        </w:rPr>
        <w:t>и</w:t>
      </w:r>
      <w:r>
        <w:rPr>
          <w:spacing w:val="-12"/>
          <w:sz w:val="24"/>
        </w:rPr>
        <w:t xml:space="preserve"> </w:t>
      </w:r>
      <w:r>
        <w:rPr>
          <w:sz w:val="24"/>
        </w:rPr>
        <w:t>представлению</w:t>
      </w:r>
      <w:r>
        <w:rPr>
          <w:spacing w:val="-10"/>
          <w:sz w:val="24"/>
        </w:rPr>
        <w:t xml:space="preserve"> </w:t>
      </w:r>
      <w:r>
        <w:rPr>
          <w:sz w:val="24"/>
        </w:rPr>
        <w:t xml:space="preserve">её </w:t>
      </w:r>
      <w:r>
        <w:rPr>
          <w:spacing w:val="-2"/>
          <w:sz w:val="24"/>
        </w:rPr>
        <w:t>результатов;</w:t>
      </w:r>
    </w:p>
    <w:p w:rsidR="00CA28D8" w:rsidRDefault="006C7DED">
      <w:pPr>
        <w:pStyle w:val="a4"/>
        <w:numPr>
          <w:ilvl w:val="0"/>
          <w:numId w:val="93"/>
        </w:numPr>
        <w:tabs>
          <w:tab w:val="left" w:pos="1579"/>
        </w:tabs>
        <w:spacing w:line="276" w:lineRule="auto"/>
        <w:ind w:right="144" w:firstLine="566"/>
        <w:jc w:val="both"/>
        <w:rPr>
          <w:sz w:val="24"/>
        </w:rPr>
      </w:pPr>
      <w:r>
        <w:rPr>
          <w:sz w:val="24"/>
        </w:rPr>
        <w:t xml:space="preserve">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w:t>
      </w:r>
      <w:r>
        <w:rPr>
          <w:spacing w:val="-2"/>
          <w:sz w:val="24"/>
        </w:rPr>
        <w:t>совести;</w:t>
      </w:r>
    </w:p>
    <w:p w:rsidR="00CA28D8" w:rsidRDefault="006C7DED">
      <w:pPr>
        <w:pStyle w:val="a4"/>
        <w:numPr>
          <w:ilvl w:val="0"/>
          <w:numId w:val="93"/>
        </w:numPr>
        <w:tabs>
          <w:tab w:val="left" w:pos="1579"/>
        </w:tabs>
        <w:spacing w:line="276" w:lineRule="auto"/>
        <w:ind w:right="143" w:firstLine="566"/>
        <w:jc w:val="both"/>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w:t>
      </w:r>
      <w:r>
        <w:rPr>
          <w:spacing w:val="-9"/>
          <w:sz w:val="24"/>
        </w:rPr>
        <w:t xml:space="preserve"> </w:t>
      </w:r>
      <w:r>
        <w:rPr>
          <w:sz w:val="24"/>
        </w:rPr>
        <w:t>российского</w:t>
      </w:r>
      <w:r>
        <w:rPr>
          <w:spacing w:val="-8"/>
          <w:sz w:val="24"/>
        </w:rPr>
        <w:t xml:space="preserve"> </w:t>
      </w:r>
      <w:r>
        <w:rPr>
          <w:sz w:val="24"/>
        </w:rPr>
        <w:t>общенародного</w:t>
      </w:r>
      <w:r>
        <w:rPr>
          <w:spacing w:val="-8"/>
          <w:sz w:val="24"/>
        </w:rPr>
        <w:t xml:space="preserve"> </w:t>
      </w:r>
      <w:r>
        <w:rPr>
          <w:sz w:val="24"/>
        </w:rPr>
        <w:t>(общенационального,</w:t>
      </w:r>
      <w:r>
        <w:rPr>
          <w:spacing w:val="-8"/>
          <w:sz w:val="24"/>
        </w:rPr>
        <w:t xml:space="preserve"> </w:t>
      </w:r>
      <w:r>
        <w:rPr>
          <w:sz w:val="24"/>
        </w:rPr>
        <w:t>гражданского)</w:t>
      </w:r>
      <w:r>
        <w:rPr>
          <w:spacing w:val="-3"/>
          <w:sz w:val="24"/>
        </w:rPr>
        <w:t xml:space="preserve"> </w:t>
      </w:r>
      <w:r>
        <w:rPr>
          <w:sz w:val="24"/>
        </w:rPr>
        <w:t>патриотизма,</w:t>
      </w:r>
      <w:r>
        <w:rPr>
          <w:spacing w:val="-8"/>
          <w:sz w:val="24"/>
        </w:rPr>
        <w:t xml:space="preserve"> </w:t>
      </w:r>
      <w:r>
        <w:rPr>
          <w:sz w:val="24"/>
        </w:rPr>
        <w:t>любви к</w:t>
      </w:r>
      <w:r>
        <w:rPr>
          <w:spacing w:val="-9"/>
          <w:sz w:val="24"/>
        </w:rPr>
        <w:t xml:space="preserve"> </w:t>
      </w:r>
      <w:r>
        <w:rPr>
          <w:sz w:val="24"/>
        </w:rPr>
        <w:t>Отечеству,</w:t>
      </w:r>
      <w:r>
        <w:rPr>
          <w:spacing w:val="-8"/>
          <w:sz w:val="24"/>
        </w:rPr>
        <w:t xml:space="preserve"> </w:t>
      </w:r>
      <w:r>
        <w:rPr>
          <w:sz w:val="24"/>
        </w:rPr>
        <w:t>нашей</w:t>
      </w:r>
      <w:r>
        <w:rPr>
          <w:spacing w:val="-9"/>
          <w:sz w:val="24"/>
        </w:rPr>
        <w:t xml:space="preserve"> </w:t>
      </w:r>
      <w:r>
        <w:rPr>
          <w:sz w:val="24"/>
        </w:rPr>
        <w:t>общей</w:t>
      </w:r>
      <w:r>
        <w:rPr>
          <w:spacing w:val="-9"/>
          <w:sz w:val="24"/>
        </w:rPr>
        <w:t xml:space="preserve"> </w:t>
      </w:r>
      <w:r>
        <w:rPr>
          <w:sz w:val="24"/>
        </w:rPr>
        <w:t>Родине</w:t>
      </w:r>
      <w:r>
        <w:rPr>
          <w:spacing w:val="-8"/>
          <w:sz w:val="24"/>
        </w:rPr>
        <w:t xml:space="preserve"> </w:t>
      </w:r>
      <w:r>
        <w:rPr>
          <w:sz w:val="24"/>
        </w:rPr>
        <w:t>—</w:t>
      </w:r>
      <w:r>
        <w:rPr>
          <w:spacing w:val="-10"/>
          <w:sz w:val="24"/>
        </w:rPr>
        <w:t xml:space="preserve"> </w:t>
      </w:r>
      <w:r>
        <w:rPr>
          <w:sz w:val="24"/>
        </w:rPr>
        <w:t>России;</w:t>
      </w:r>
      <w:r>
        <w:rPr>
          <w:spacing w:val="-12"/>
          <w:sz w:val="24"/>
        </w:rPr>
        <w:t xml:space="preserve"> </w:t>
      </w:r>
      <w:r>
        <w:rPr>
          <w:sz w:val="24"/>
        </w:rPr>
        <w:t>приводить</w:t>
      </w:r>
      <w:r>
        <w:rPr>
          <w:spacing w:val="-9"/>
          <w:sz w:val="24"/>
        </w:rPr>
        <w:t xml:space="preserve"> </w:t>
      </w:r>
      <w:r>
        <w:rPr>
          <w:sz w:val="24"/>
        </w:rPr>
        <w:t>примеры</w:t>
      </w:r>
      <w:r>
        <w:rPr>
          <w:spacing w:val="-10"/>
          <w:sz w:val="24"/>
        </w:rPr>
        <w:t xml:space="preserve"> </w:t>
      </w:r>
      <w:r>
        <w:rPr>
          <w:sz w:val="24"/>
        </w:rPr>
        <w:t>сотрудничества</w:t>
      </w:r>
      <w:r>
        <w:rPr>
          <w:spacing w:val="-9"/>
          <w:sz w:val="24"/>
        </w:rPr>
        <w:t xml:space="preserve"> </w:t>
      </w:r>
      <w:r>
        <w:rPr>
          <w:sz w:val="24"/>
        </w:rPr>
        <w:t>последователей традиционных религий;</w:t>
      </w:r>
    </w:p>
    <w:p w:rsidR="00CA28D8" w:rsidRDefault="006C7DED">
      <w:pPr>
        <w:pStyle w:val="a4"/>
        <w:numPr>
          <w:ilvl w:val="0"/>
          <w:numId w:val="93"/>
        </w:numPr>
        <w:tabs>
          <w:tab w:val="left" w:pos="1579"/>
        </w:tabs>
        <w:spacing w:line="278" w:lineRule="auto"/>
        <w:ind w:right="150" w:firstLine="566"/>
        <w:jc w:val="both"/>
        <w:rPr>
          <w:sz w:val="24"/>
        </w:rPr>
      </w:pPr>
      <w:r>
        <w:rPr>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A28D8" w:rsidRDefault="006C7DED">
      <w:pPr>
        <w:pStyle w:val="a4"/>
        <w:numPr>
          <w:ilvl w:val="0"/>
          <w:numId w:val="93"/>
        </w:numPr>
        <w:tabs>
          <w:tab w:val="left" w:pos="1579"/>
        </w:tabs>
        <w:spacing w:line="276" w:lineRule="auto"/>
        <w:ind w:right="148" w:firstLine="566"/>
        <w:jc w:val="both"/>
        <w:rPr>
          <w:sz w:val="24"/>
        </w:rPr>
      </w:pPr>
      <w:r>
        <w:rPr>
          <w:sz w:val="24"/>
        </w:rPr>
        <w:t>выражать своими словами понимание человеческого достоинства, ценности человеческой жизни в традиционных религиях народов России.</w:t>
      </w:r>
    </w:p>
    <w:p w:rsidR="00CA28D8" w:rsidRDefault="00CA28D8">
      <w:pPr>
        <w:pStyle w:val="a3"/>
        <w:spacing w:before="35"/>
        <w:ind w:left="0" w:firstLine="0"/>
        <w:jc w:val="left"/>
      </w:pPr>
    </w:p>
    <w:p w:rsidR="00CA28D8" w:rsidRDefault="006C7DED">
      <w:pPr>
        <w:pStyle w:val="a3"/>
        <w:ind w:left="707" w:firstLine="0"/>
      </w:pPr>
      <w:r>
        <w:t>Модуль «Основы</w:t>
      </w:r>
      <w:r>
        <w:rPr>
          <w:spacing w:val="-5"/>
        </w:rPr>
        <w:t xml:space="preserve"> </w:t>
      </w:r>
      <w:r>
        <w:t>светской</w:t>
      </w:r>
      <w:r>
        <w:rPr>
          <w:spacing w:val="-4"/>
        </w:rPr>
        <w:t xml:space="preserve"> </w:t>
      </w:r>
      <w:r>
        <w:rPr>
          <w:spacing w:val="-2"/>
        </w:rPr>
        <w:t>этики»</w:t>
      </w:r>
    </w:p>
    <w:p w:rsidR="00CA28D8" w:rsidRDefault="006C7DED">
      <w:pPr>
        <w:pStyle w:val="a3"/>
        <w:spacing w:before="41" w:line="276" w:lineRule="auto"/>
        <w:ind w:right="147"/>
      </w:pPr>
      <w:r>
        <w:t>Предметные результаты освоения образовательной программы модуля «Основы светской этики» должны отражать сформированность умений:</w:t>
      </w:r>
    </w:p>
    <w:p w:rsidR="00CA28D8" w:rsidRDefault="006C7DED">
      <w:pPr>
        <w:pStyle w:val="a4"/>
        <w:numPr>
          <w:ilvl w:val="0"/>
          <w:numId w:val="92"/>
        </w:numPr>
        <w:tabs>
          <w:tab w:val="left" w:pos="1581"/>
        </w:tabs>
        <w:spacing w:line="276" w:lineRule="auto"/>
        <w:ind w:right="148" w:firstLine="566"/>
        <w:jc w:val="both"/>
        <w:rPr>
          <w:sz w:val="24"/>
        </w:rPr>
      </w:pPr>
      <w:r>
        <w:rPr>
          <w:sz w:val="24"/>
        </w:rPr>
        <w:t>выражать своими словами первоначальное понимание сущности духовного развития</w:t>
      </w:r>
      <w:r>
        <w:rPr>
          <w:spacing w:val="-1"/>
          <w:sz w:val="24"/>
        </w:rPr>
        <w:t xml:space="preserve"> </w:t>
      </w:r>
      <w:r>
        <w:rPr>
          <w:sz w:val="24"/>
        </w:rPr>
        <w:t>как осознания</w:t>
      </w:r>
      <w:r>
        <w:rPr>
          <w:spacing w:val="-1"/>
          <w:sz w:val="24"/>
        </w:rPr>
        <w:t xml:space="preserve"> </w:t>
      </w:r>
      <w:r>
        <w:rPr>
          <w:sz w:val="24"/>
        </w:rPr>
        <w:t>и усвоения человеком значимых для жизни представлений о себе, людях, окружающей действительности;</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92"/>
        </w:numPr>
        <w:tabs>
          <w:tab w:val="left" w:pos="1581"/>
        </w:tabs>
        <w:spacing w:before="72" w:line="278" w:lineRule="auto"/>
        <w:ind w:right="149" w:firstLine="566"/>
        <w:jc w:val="both"/>
        <w:rPr>
          <w:sz w:val="24"/>
        </w:rPr>
      </w:pPr>
      <w:r>
        <w:rPr>
          <w:sz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A28D8" w:rsidRDefault="006C7DED">
      <w:pPr>
        <w:pStyle w:val="a4"/>
        <w:numPr>
          <w:ilvl w:val="0"/>
          <w:numId w:val="92"/>
        </w:numPr>
        <w:tabs>
          <w:tab w:val="left" w:pos="1581"/>
        </w:tabs>
        <w:spacing w:line="276" w:lineRule="auto"/>
        <w:ind w:right="144" w:firstLine="566"/>
        <w:jc w:val="both"/>
        <w:rPr>
          <w:sz w:val="24"/>
        </w:rPr>
      </w:pPr>
      <w:r>
        <w:rPr>
          <w:sz w:val="24"/>
        </w:rPr>
        <w:t>выражать понимание и принятие значения российских традиционных духовных и нравственных</w:t>
      </w:r>
      <w:r>
        <w:rPr>
          <w:spacing w:val="-12"/>
          <w:sz w:val="24"/>
        </w:rPr>
        <w:t xml:space="preserve"> </w:t>
      </w:r>
      <w:r>
        <w:rPr>
          <w:sz w:val="24"/>
        </w:rPr>
        <w:t>ценностей,</w:t>
      </w:r>
      <w:r>
        <w:rPr>
          <w:spacing w:val="-14"/>
          <w:sz w:val="24"/>
        </w:rPr>
        <w:t xml:space="preserve"> </w:t>
      </w:r>
      <w:r>
        <w:rPr>
          <w:sz w:val="24"/>
        </w:rPr>
        <w:t>духовно­нравственной</w:t>
      </w:r>
      <w:r>
        <w:rPr>
          <w:spacing w:val="-13"/>
          <w:sz w:val="24"/>
        </w:rPr>
        <w:t xml:space="preserve"> </w:t>
      </w:r>
      <w:r>
        <w:rPr>
          <w:sz w:val="24"/>
        </w:rPr>
        <w:t>культуры</w:t>
      </w:r>
      <w:r>
        <w:rPr>
          <w:spacing w:val="-15"/>
          <w:sz w:val="24"/>
        </w:rPr>
        <w:t xml:space="preserve"> </w:t>
      </w:r>
      <w:r>
        <w:rPr>
          <w:sz w:val="24"/>
        </w:rPr>
        <w:t>народов</w:t>
      </w:r>
      <w:r>
        <w:rPr>
          <w:spacing w:val="-12"/>
          <w:sz w:val="24"/>
        </w:rPr>
        <w:t xml:space="preserve"> </w:t>
      </w:r>
      <w:r>
        <w:rPr>
          <w:sz w:val="24"/>
        </w:rPr>
        <w:t>России,</w:t>
      </w:r>
      <w:r>
        <w:rPr>
          <w:spacing w:val="-14"/>
          <w:sz w:val="24"/>
        </w:rPr>
        <w:t xml:space="preserve"> </w:t>
      </w:r>
      <w:r>
        <w:rPr>
          <w:sz w:val="24"/>
        </w:rPr>
        <w:t>российского</w:t>
      </w:r>
      <w:r>
        <w:rPr>
          <w:spacing w:val="-14"/>
          <w:sz w:val="24"/>
        </w:rPr>
        <w:t xml:space="preserve"> </w:t>
      </w:r>
      <w:r>
        <w:rPr>
          <w:sz w:val="24"/>
        </w:rPr>
        <w:t>общества как источника и основы духовного развития, нравственного совершенствования;</w:t>
      </w:r>
    </w:p>
    <w:p w:rsidR="00CA28D8" w:rsidRDefault="006C7DED">
      <w:pPr>
        <w:pStyle w:val="a4"/>
        <w:numPr>
          <w:ilvl w:val="0"/>
          <w:numId w:val="92"/>
        </w:numPr>
        <w:tabs>
          <w:tab w:val="left" w:pos="1581"/>
        </w:tabs>
        <w:spacing w:line="276" w:lineRule="auto"/>
        <w:ind w:right="146" w:firstLine="566"/>
        <w:jc w:val="both"/>
        <w:rPr>
          <w:sz w:val="24"/>
        </w:rPr>
      </w:pPr>
      <w:r>
        <w:rPr>
          <w:sz w:val="24"/>
        </w:rPr>
        <w:t>рассказывать о российской светской (гражданской) этике как общепринятых в российском</w:t>
      </w:r>
      <w:r>
        <w:rPr>
          <w:spacing w:val="-2"/>
          <w:sz w:val="24"/>
        </w:rPr>
        <w:t xml:space="preserve"> </w:t>
      </w:r>
      <w:r>
        <w:rPr>
          <w:sz w:val="24"/>
        </w:rPr>
        <w:t>обществе</w:t>
      </w:r>
      <w:r>
        <w:rPr>
          <w:spacing w:val="-1"/>
          <w:sz w:val="24"/>
        </w:rPr>
        <w:t xml:space="preserve"> </w:t>
      </w:r>
      <w:r>
        <w:rPr>
          <w:sz w:val="24"/>
        </w:rPr>
        <w:t>нормах морали,</w:t>
      </w:r>
      <w:r>
        <w:rPr>
          <w:spacing w:val="-1"/>
          <w:sz w:val="24"/>
        </w:rPr>
        <w:t xml:space="preserve"> </w:t>
      </w:r>
      <w:r>
        <w:rPr>
          <w:sz w:val="24"/>
        </w:rPr>
        <w:t>отношений и поведения</w:t>
      </w:r>
      <w:r>
        <w:rPr>
          <w:spacing w:val="-1"/>
          <w:sz w:val="24"/>
        </w:rPr>
        <w:t xml:space="preserve"> </w:t>
      </w:r>
      <w:r>
        <w:rPr>
          <w:sz w:val="24"/>
        </w:rPr>
        <w:t>людей,</w:t>
      </w:r>
      <w:r>
        <w:rPr>
          <w:spacing w:val="-3"/>
          <w:sz w:val="24"/>
        </w:rPr>
        <w:t xml:space="preserve"> </w:t>
      </w:r>
      <w:r>
        <w:rPr>
          <w:sz w:val="24"/>
        </w:rPr>
        <w:t>основанных на</w:t>
      </w:r>
      <w:r>
        <w:rPr>
          <w:spacing w:val="-2"/>
          <w:sz w:val="24"/>
        </w:rPr>
        <w:t xml:space="preserve"> </w:t>
      </w:r>
      <w:r>
        <w:rPr>
          <w:sz w:val="24"/>
        </w:rPr>
        <w:t>российских традиционных духовных</w:t>
      </w:r>
      <w:r>
        <w:rPr>
          <w:spacing w:val="-1"/>
          <w:sz w:val="24"/>
        </w:rPr>
        <w:t xml:space="preserve"> </w:t>
      </w:r>
      <w:r>
        <w:rPr>
          <w:sz w:val="24"/>
        </w:rPr>
        <w:t>ценностях,</w:t>
      </w:r>
      <w:r>
        <w:rPr>
          <w:spacing w:val="-2"/>
          <w:sz w:val="24"/>
        </w:rPr>
        <w:t xml:space="preserve"> </w:t>
      </w:r>
      <w:r>
        <w:rPr>
          <w:sz w:val="24"/>
        </w:rPr>
        <w:t>конституционных правах,</w:t>
      </w:r>
      <w:r>
        <w:rPr>
          <w:spacing w:val="-2"/>
          <w:sz w:val="24"/>
        </w:rPr>
        <w:t xml:space="preserve"> </w:t>
      </w:r>
      <w:r>
        <w:rPr>
          <w:sz w:val="24"/>
        </w:rPr>
        <w:t>свободах и</w:t>
      </w:r>
      <w:r>
        <w:rPr>
          <w:spacing w:val="-1"/>
          <w:sz w:val="24"/>
        </w:rPr>
        <w:t xml:space="preserve"> </w:t>
      </w:r>
      <w:r>
        <w:rPr>
          <w:sz w:val="24"/>
        </w:rPr>
        <w:t>обязанностях человека и гражданина в России;</w:t>
      </w:r>
    </w:p>
    <w:p w:rsidR="00CA28D8" w:rsidRDefault="006C7DED">
      <w:pPr>
        <w:pStyle w:val="a4"/>
        <w:numPr>
          <w:ilvl w:val="0"/>
          <w:numId w:val="92"/>
        </w:numPr>
        <w:tabs>
          <w:tab w:val="left" w:pos="1581"/>
        </w:tabs>
        <w:spacing w:line="276" w:lineRule="auto"/>
        <w:ind w:right="147" w:firstLine="566"/>
        <w:jc w:val="both"/>
        <w:rPr>
          <w:sz w:val="24"/>
        </w:rPr>
      </w:pPr>
      <w:r>
        <w:rPr>
          <w:sz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CA28D8" w:rsidRDefault="006C7DED">
      <w:pPr>
        <w:pStyle w:val="a4"/>
        <w:numPr>
          <w:ilvl w:val="0"/>
          <w:numId w:val="92"/>
        </w:numPr>
        <w:tabs>
          <w:tab w:val="left" w:pos="1581"/>
        </w:tabs>
        <w:spacing w:line="276" w:lineRule="auto"/>
        <w:ind w:right="150" w:firstLine="566"/>
        <w:jc w:val="both"/>
        <w:rPr>
          <w:sz w:val="24"/>
        </w:rPr>
      </w:pPr>
      <w:r>
        <w:rPr>
          <w:sz w:val="24"/>
        </w:rPr>
        <w:t>высказывать суждения оценочного характера о значении нравственности в жизни человека,</w:t>
      </w:r>
      <w:r>
        <w:rPr>
          <w:spacing w:val="-6"/>
          <w:sz w:val="24"/>
        </w:rPr>
        <w:t xml:space="preserve"> </w:t>
      </w:r>
      <w:r>
        <w:rPr>
          <w:sz w:val="24"/>
        </w:rPr>
        <w:t>семьи,</w:t>
      </w:r>
      <w:r>
        <w:rPr>
          <w:spacing w:val="-8"/>
          <w:sz w:val="24"/>
        </w:rPr>
        <w:t xml:space="preserve"> </w:t>
      </w:r>
      <w:r>
        <w:rPr>
          <w:sz w:val="24"/>
        </w:rPr>
        <w:t>народа,</w:t>
      </w:r>
      <w:r>
        <w:rPr>
          <w:spacing w:val="-8"/>
          <w:sz w:val="24"/>
        </w:rPr>
        <w:t xml:space="preserve"> </w:t>
      </w:r>
      <w:r>
        <w:rPr>
          <w:sz w:val="24"/>
        </w:rPr>
        <w:t>общества</w:t>
      </w:r>
      <w:r>
        <w:rPr>
          <w:spacing w:val="-8"/>
          <w:sz w:val="24"/>
        </w:rPr>
        <w:t xml:space="preserve"> </w:t>
      </w:r>
      <w:r>
        <w:rPr>
          <w:sz w:val="24"/>
        </w:rPr>
        <w:t>и</w:t>
      </w:r>
      <w:r>
        <w:rPr>
          <w:spacing w:val="-7"/>
          <w:sz w:val="24"/>
        </w:rPr>
        <w:t xml:space="preserve"> </w:t>
      </w:r>
      <w:r>
        <w:rPr>
          <w:sz w:val="24"/>
        </w:rPr>
        <w:t>государства;</w:t>
      </w:r>
      <w:r>
        <w:rPr>
          <w:spacing w:val="-5"/>
          <w:sz w:val="24"/>
        </w:rPr>
        <w:t xml:space="preserve"> </w:t>
      </w:r>
      <w:r>
        <w:rPr>
          <w:sz w:val="24"/>
        </w:rPr>
        <w:t>умение</w:t>
      </w:r>
      <w:r>
        <w:rPr>
          <w:spacing w:val="-9"/>
          <w:sz w:val="24"/>
        </w:rPr>
        <w:t xml:space="preserve"> </w:t>
      </w:r>
      <w:r>
        <w:rPr>
          <w:sz w:val="24"/>
        </w:rPr>
        <w:t>различать</w:t>
      </w:r>
      <w:r>
        <w:rPr>
          <w:spacing w:val="-8"/>
          <w:sz w:val="24"/>
        </w:rPr>
        <w:t xml:space="preserve"> </w:t>
      </w:r>
      <w:r>
        <w:rPr>
          <w:sz w:val="24"/>
        </w:rPr>
        <w:t>нравственные</w:t>
      </w:r>
      <w:r>
        <w:rPr>
          <w:spacing w:val="-10"/>
          <w:sz w:val="24"/>
        </w:rPr>
        <w:t xml:space="preserve"> </w:t>
      </w:r>
      <w:r>
        <w:rPr>
          <w:sz w:val="24"/>
        </w:rPr>
        <w:t>нормы</w:t>
      </w:r>
      <w:r>
        <w:rPr>
          <w:spacing w:val="-9"/>
          <w:sz w:val="24"/>
        </w:rPr>
        <w:t xml:space="preserve"> </w:t>
      </w:r>
      <w:r>
        <w:rPr>
          <w:sz w:val="24"/>
        </w:rPr>
        <w:t>и</w:t>
      </w:r>
      <w:r>
        <w:rPr>
          <w:spacing w:val="-7"/>
          <w:sz w:val="24"/>
        </w:rPr>
        <w:t xml:space="preserve"> </w:t>
      </w:r>
      <w:r>
        <w:rPr>
          <w:sz w:val="24"/>
        </w:rPr>
        <w:t>нормы этикета, приводить примеры;</w:t>
      </w:r>
    </w:p>
    <w:p w:rsidR="00CA28D8" w:rsidRDefault="006C7DED">
      <w:pPr>
        <w:pStyle w:val="a4"/>
        <w:numPr>
          <w:ilvl w:val="0"/>
          <w:numId w:val="92"/>
        </w:numPr>
        <w:tabs>
          <w:tab w:val="left" w:pos="1581"/>
        </w:tabs>
        <w:spacing w:line="278" w:lineRule="auto"/>
        <w:ind w:right="145" w:firstLine="566"/>
        <w:jc w:val="both"/>
        <w:rPr>
          <w:sz w:val="24"/>
        </w:rPr>
      </w:pPr>
      <w:r>
        <w:rPr>
          <w:sz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CA28D8" w:rsidRDefault="006C7DED">
      <w:pPr>
        <w:pStyle w:val="a4"/>
        <w:numPr>
          <w:ilvl w:val="0"/>
          <w:numId w:val="92"/>
        </w:numPr>
        <w:tabs>
          <w:tab w:val="left" w:pos="1581"/>
        </w:tabs>
        <w:spacing w:line="276" w:lineRule="auto"/>
        <w:ind w:right="141" w:firstLine="566"/>
        <w:jc w:val="both"/>
        <w:rPr>
          <w:sz w:val="24"/>
        </w:rPr>
      </w:pPr>
      <w:r>
        <w:rPr>
          <w:sz w:val="24"/>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w:t>
      </w:r>
      <w:r>
        <w:rPr>
          <w:spacing w:val="-2"/>
          <w:sz w:val="24"/>
        </w:rPr>
        <w:t>среды;</w:t>
      </w:r>
    </w:p>
    <w:p w:rsidR="00CA28D8" w:rsidRDefault="006C7DED">
      <w:pPr>
        <w:pStyle w:val="a4"/>
        <w:numPr>
          <w:ilvl w:val="0"/>
          <w:numId w:val="92"/>
        </w:numPr>
        <w:tabs>
          <w:tab w:val="left" w:pos="1581"/>
        </w:tabs>
        <w:spacing w:line="276" w:lineRule="auto"/>
        <w:ind w:right="141" w:firstLine="566"/>
        <w:jc w:val="both"/>
        <w:rPr>
          <w:sz w:val="24"/>
        </w:rPr>
      </w:pPr>
      <w:r>
        <w:rPr>
          <w:sz w:val="24"/>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w:t>
      </w:r>
      <w:r>
        <w:rPr>
          <w:spacing w:val="-2"/>
          <w:sz w:val="24"/>
        </w:rPr>
        <w:t>семьи;</w:t>
      </w:r>
    </w:p>
    <w:p w:rsidR="00CA28D8" w:rsidRDefault="006C7DED">
      <w:pPr>
        <w:pStyle w:val="a4"/>
        <w:numPr>
          <w:ilvl w:val="0"/>
          <w:numId w:val="92"/>
        </w:numPr>
        <w:tabs>
          <w:tab w:val="left" w:pos="1579"/>
        </w:tabs>
        <w:spacing w:line="276" w:lineRule="auto"/>
        <w:ind w:right="142" w:firstLine="566"/>
        <w:jc w:val="both"/>
        <w:rPr>
          <w:sz w:val="24"/>
        </w:rPr>
      </w:pPr>
      <w:r>
        <w:rPr>
          <w:sz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w:t>
      </w:r>
      <w:r>
        <w:rPr>
          <w:spacing w:val="-9"/>
          <w:sz w:val="24"/>
        </w:rPr>
        <w:t xml:space="preserve"> </w:t>
      </w:r>
      <w:r>
        <w:rPr>
          <w:sz w:val="24"/>
        </w:rPr>
        <w:t>любви</w:t>
      </w:r>
      <w:r>
        <w:rPr>
          <w:spacing w:val="-9"/>
          <w:sz w:val="24"/>
        </w:rPr>
        <w:t xml:space="preserve"> </w:t>
      </w:r>
      <w:r>
        <w:rPr>
          <w:sz w:val="24"/>
        </w:rPr>
        <w:t>для</w:t>
      </w:r>
      <w:r>
        <w:rPr>
          <w:spacing w:val="-9"/>
          <w:sz w:val="24"/>
        </w:rPr>
        <w:t xml:space="preserve"> </w:t>
      </w:r>
      <w:r>
        <w:rPr>
          <w:sz w:val="24"/>
        </w:rPr>
        <w:t>совместной</w:t>
      </w:r>
      <w:r>
        <w:rPr>
          <w:spacing w:val="-9"/>
          <w:sz w:val="24"/>
        </w:rPr>
        <w:t xml:space="preserve"> </w:t>
      </w:r>
      <w:r>
        <w:rPr>
          <w:sz w:val="24"/>
        </w:rPr>
        <w:t>жизни,</w:t>
      </w:r>
      <w:r>
        <w:rPr>
          <w:spacing w:val="-10"/>
          <w:sz w:val="24"/>
        </w:rPr>
        <w:t xml:space="preserve"> </w:t>
      </w:r>
      <w:r>
        <w:rPr>
          <w:sz w:val="24"/>
        </w:rPr>
        <w:t>рождения</w:t>
      </w:r>
      <w:r>
        <w:rPr>
          <w:spacing w:val="-10"/>
          <w:sz w:val="24"/>
        </w:rPr>
        <w:t xml:space="preserve"> </w:t>
      </w:r>
      <w:r>
        <w:rPr>
          <w:sz w:val="24"/>
        </w:rPr>
        <w:t>и</w:t>
      </w:r>
      <w:r>
        <w:rPr>
          <w:spacing w:val="-9"/>
          <w:sz w:val="24"/>
        </w:rPr>
        <w:t xml:space="preserve"> </w:t>
      </w:r>
      <w:r>
        <w:rPr>
          <w:sz w:val="24"/>
        </w:rPr>
        <w:t>воспитания</w:t>
      </w:r>
      <w:r>
        <w:rPr>
          <w:spacing w:val="-10"/>
          <w:sz w:val="24"/>
        </w:rPr>
        <w:t xml:space="preserve"> </w:t>
      </w:r>
      <w:r>
        <w:rPr>
          <w:sz w:val="24"/>
        </w:rPr>
        <w:t>детей;</w:t>
      </w:r>
      <w:r>
        <w:rPr>
          <w:spacing w:val="-9"/>
          <w:sz w:val="24"/>
        </w:rPr>
        <w:t xml:space="preserve"> </w:t>
      </w:r>
      <w:r>
        <w:rPr>
          <w:sz w:val="24"/>
        </w:rPr>
        <w:t>любовь</w:t>
      </w:r>
      <w:r>
        <w:rPr>
          <w:spacing w:val="-9"/>
          <w:sz w:val="24"/>
        </w:rPr>
        <w:t xml:space="preserve"> </w:t>
      </w:r>
      <w:r>
        <w:rPr>
          <w:sz w:val="24"/>
        </w:rPr>
        <w:t>и</w:t>
      </w:r>
      <w:r>
        <w:rPr>
          <w:spacing w:val="-9"/>
          <w:sz w:val="24"/>
        </w:rPr>
        <w:t xml:space="preserve"> </w:t>
      </w:r>
      <w:r>
        <w:rPr>
          <w:sz w:val="24"/>
        </w:rPr>
        <w:t>забота</w:t>
      </w:r>
      <w:r>
        <w:rPr>
          <w:spacing w:val="-11"/>
          <w:sz w:val="24"/>
        </w:rPr>
        <w:t xml:space="preserve"> </w:t>
      </w:r>
      <w:r>
        <w:rPr>
          <w:sz w:val="24"/>
        </w:rPr>
        <w:t>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CA28D8" w:rsidRDefault="006C7DED">
      <w:pPr>
        <w:pStyle w:val="a4"/>
        <w:numPr>
          <w:ilvl w:val="0"/>
          <w:numId w:val="92"/>
        </w:numPr>
        <w:tabs>
          <w:tab w:val="left" w:pos="1579"/>
        </w:tabs>
        <w:spacing w:line="276" w:lineRule="auto"/>
        <w:ind w:right="142" w:firstLine="566"/>
        <w:jc w:val="both"/>
        <w:rPr>
          <w:sz w:val="24"/>
        </w:rPr>
      </w:pPr>
      <w:r>
        <w:rPr>
          <w:sz w:val="24"/>
        </w:rPr>
        <w:t>распознавать российскую государственную символику, символику своего региона, объяснять</w:t>
      </w:r>
      <w:r>
        <w:rPr>
          <w:spacing w:val="-1"/>
          <w:sz w:val="24"/>
        </w:rPr>
        <w:t xml:space="preserve"> </w:t>
      </w:r>
      <w:r>
        <w:rPr>
          <w:sz w:val="24"/>
        </w:rPr>
        <w:t>её</w:t>
      </w:r>
      <w:r>
        <w:rPr>
          <w:spacing w:val="-2"/>
          <w:sz w:val="24"/>
        </w:rPr>
        <w:t xml:space="preserve"> </w:t>
      </w:r>
      <w:r>
        <w:rPr>
          <w:sz w:val="24"/>
        </w:rPr>
        <w:t>значение;</w:t>
      </w:r>
      <w:r>
        <w:rPr>
          <w:spacing w:val="-3"/>
          <w:sz w:val="24"/>
        </w:rPr>
        <w:t xml:space="preserve"> </w:t>
      </w:r>
      <w:r>
        <w:rPr>
          <w:sz w:val="24"/>
        </w:rPr>
        <w:t>выражать уважение</w:t>
      </w:r>
      <w:r>
        <w:rPr>
          <w:spacing w:val="-2"/>
          <w:sz w:val="24"/>
        </w:rPr>
        <w:t xml:space="preserve"> </w:t>
      </w:r>
      <w:r>
        <w:rPr>
          <w:sz w:val="24"/>
        </w:rPr>
        <w:t>российской государственности,</w:t>
      </w:r>
      <w:r>
        <w:rPr>
          <w:spacing w:val="-1"/>
          <w:sz w:val="24"/>
        </w:rPr>
        <w:t xml:space="preserve"> </w:t>
      </w:r>
      <w:r>
        <w:rPr>
          <w:sz w:val="24"/>
        </w:rPr>
        <w:t>законов</w:t>
      </w:r>
      <w:r>
        <w:rPr>
          <w:spacing w:val="-2"/>
          <w:sz w:val="24"/>
        </w:rPr>
        <w:t xml:space="preserve"> </w:t>
      </w:r>
      <w:r>
        <w:rPr>
          <w:sz w:val="24"/>
        </w:rPr>
        <w:t>в</w:t>
      </w:r>
      <w:r>
        <w:rPr>
          <w:spacing w:val="-2"/>
          <w:sz w:val="24"/>
        </w:rPr>
        <w:t xml:space="preserve"> </w:t>
      </w:r>
      <w:r>
        <w:rPr>
          <w:sz w:val="24"/>
        </w:rPr>
        <w:t>российском обществе, законных интересов и прав людей, сограждан;</w:t>
      </w:r>
    </w:p>
    <w:p w:rsidR="00CA28D8" w:rsidRDefault="006C7DED">
      <w:pPr>
        <w:pStyle w:val="a4"/>
        <w:numPr>
          <w:ilvl w:val="0"/>
          <w:numId w:val="92"/>
        </w:numPr>
        <w:tabs>
          <w:tab w:val="left" w:pos="1579"/>
        </w:tabs>
        <w:spacing w:line="276" w:lineRule="auto"/>
        <w:ind w:right="149" w:firstLine="566"/>
        <w:jc w:val="both"/>
        <w:rPr>
          <w:sz w:val="24"/>
        </w:rPr>
      </w:pPr>
      <w:r>
        <w:rPr>
          <w:sz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честныйтруд, уважение к труду, трудящимся, результатам труда;</w:t>
      </w:r>
    </w:p>
    <w:p w:rsidR="00CA28D8" w:rsidRDefault="006C7DED">
      <w:pPr>
        <w:pStyle w:val="a4"/>
        <w:numPr>
          <w:ilvl w:val="0"/>
          <w:numId w:val="92"/>
        </w:numPr>
        <w:tabs>
          <w:tab w:val="left" w:pos="1579"/>
        </w:tabs>
        <w:spacing w:line="278" w:lineRule="auto"/>
        <w:ind w:right="152" w:firstLine="566"/>
        <w:jc w:val="both"/>
        <w:rPr>
          <w:sz w:val="24"/>
        </w:rPr>
      </w:pPr>
      <w:r>
        <w:rPr>
          <w:sz w:val="24"/>
        </w:rPr>
        <w:t>рассказывать о российских культурных и природных памятниках, о культурных и природных достопримечательностях своего региона;</w:t>
      </w:r>
    </w:p>
    <w:p w:rsidR="00CA28D8" w:rsidRDefault="00CA28D8">
      <w:pPr>
        <w:pStyle w:val="a4"/>
        <w:spacing w:line="278" w:lineRule="auto"/>
        <w:rPr>
          <w:sz w:val="24"/>
        </w:rPr>
        <w:sectPr w:rsidR="00CA28D8">
          <w:pgSz w:w="11920" w:h="16850"/>
          <w:pgMar w:top="960" w:right="566" w:bottom="1520" w:left="992" w:header="0" w:footer="1262" w:gutter="0"/>
          <w:cols w:space="720"/>
        </w:sectPr>
      </w:pPr>
    </w:p>
    <w:p w:rsidR="00CA28D8" w:rsidRDefault="006C7DED">
      <w:pPr>
        <w:pStyle w:val="a4"/>
        <w:numPr>
          <w:ilvl w:val="0"/>
          <w:numId w:val="92"/>
        </w:numPr>
        <w:tabs>
          <w:tab w:val="left" w:pos="1579"/>
        </w:tabs>
        <w:spacing w:before="72" w:line="276" w:lineRule="auto"/>
        <w:ind w:right="147" w:firstLine="566"/>
        <w:jc w:val="both"/>
        <w:rPr>
          <w:sz w:val="24"/>
        </w:rPr>
      </w:pPr>
      <w:r>
        <w:rPr>
          <w:sz w:val="24"/>
        </w:rPr>
        <w:t xml:space="preserve">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w:t>
      </w:r>
      <w:r>
        <w:rPr>
          <w:spacing w:val="-2"/>
          <w:sz w:val="24"/>
        </w:rPr>
        <w:t>России;</w:t>
      </w:r>
    </w:p>
    <w:p w:rsidR="00CA28D8" w:rsidRDefault="006C7DED">
      <w:pPr>
        <w:pStyle w:val="a4"/>
        <w:numPr>
          <w:ilvl w:val="0"/>
          <w:numId w:val="92"/>
        </w:numPr>
        <w:tabs>
          <w:tab w:val="left" w:pos="1579"/>
        </w:tabs>
        <w:spacing w:before="2" w:line="276" w:lineRule="auto"/>
        <w:ind w:right="150" w:firstLine="566"/>
        <w:jc w:val="both"/>
        <w:rPr>
          <w:sz w:val="24"/>
        </w:rPr>
      </w:pPr>
      <w:r>
        <w:rPr>
          <w:sz w:val="24"/>
        </w:rPr>
        <w:t>объяснять своими словами роль светской (гражданской) этики в становлении российской государственности;</w:t>
      </w:r>
    </w:p>
    <w:p w:rsidR="00CA28D8" w:rsidRDefault="006C7DED">
      <w:pPr>
        <w:pStyle w:val="a4"/>
        <w:numPr>
          <w:ilvl w:val="0"/>
          <w:numId w:val="92"/>
        </w:numPr>
        <w:tabs>
          <w:tab w:val="left" w:pos="1579"/>
        </w:tabs>
        <w:spacing w:before="1" w:line="276" w:lineRule="auto"/>
        <w:ind w:right="149" w:firstLine="566"/>
        <w:jc w:val="both"/>
        <w:rPr>
          <w:sz w:val="24"/>
        </w:rPr>
      </w:pPr>
      <w:r>
        <w:rPr>
          <w:sz w:val="24"/>
        </w:rPr>
        <w:t>первоначальный опыт поисковой, проектной деятельности по изучению исторического</w:t>
      </w:r>
      <w:r>
        <w:rPr>
          <w:spacing w:val="-6"/>
          <w:sz w:val="24"/>
        </w:rPr>
        <w:t xml:space="preserve"> </w:t>
      </w:r>
      <w:r>
        <w:rPr>
          <w:sz w:val="24"/>
        </w:rPr>
        <w:t>и</w:t>
      </w:r>
      <w:r>
        <w:rPr>
          <w:spacing w:val="-5"/>
          <w:sz w:val="24"/>
        </w:rPr>
        <w:t xml:space="preserve"> </w:t>
      </w:r>
      <w:r>
        <w:rPr>
          <w:sz w:val="24"/>
        </w:rPr>
        <w:t>культурного</w:t>
      </w:r>
      <w:r>
        <w:rPr>
          <w:spacing w:val="-6"/>
          <w:sz w:val="24"/>
        </w:rPr>
        <w:t xml:space="preserve"> </w:t>
      </w:r>
      <w:r>
        <w:rPr>
          <w:sz w:val="24"/>
        </w:rPr>
        <w:t>наследия</w:t>
      </w:r>
      <w:r>
        <w:rPr>
          <w:spacing w:val="-6"/>
          <w:sz w:val="24"/>
        </w:rPr>
        <w:t xml:space="preserve"> </w:t>
      </w:r>
      <w:r>
        <w:rPr>
          <w:sz w:val="24"/>
        </w:rPr>
        <w:t>народов</w:t>
      </w:r>
      <w:r>
        <w:rPr>
          <w:spacing w:val="-6"/>
          <w:sz w:val="24"/>
        </w:rPr>
        <w:t xml:space="preserve"> </w:t>
      </w:r>
      <w:r>
        <w:rPr>
          <w:sz w:val="24"/>
        </w:rPr>
        <w:t>России,</w:t>
      </w:r>
      <w:r>
        <w:rPr>
          <w:spacing w:val="-6"/>
          <w:sz w:val="24"/>
        </w:rPr>
        <w:t xml:space="preserve"> </w:t>
      </w:r>
      <w:r>
        <w:rPr>
          <w:sz w:val="24"/>
        </w:rPr>
        <w:t>российского</w:t>
      </w:r>
      <w:r>
        <w:rPr>
          <w:spacing w:val="-6"/>
          <w:sz w:val="24"/>
        </w:rPr>
        <w:t xml:space="preserve"> </w:t>
      </w:r>
      <w:r>
        <w:rPr>
          <w:sz w:val="24"/>
        </w:rPr>
        <w:t>общества</w:t>
      </w:r>
      <w:r>
        <w:rPr>
          <w:spacing w:val="-7"/>
          <w:sz w:val="24"/>
        </w:rPr>
        <w:t xml:space="preserve"> </w:t>
      </w:r>
      <w:r>
        <w:rPr>
          <w:sz w:val="24"/>
        </w:rPr>
        <w:t>в</w:t>
      </w:r>
      <w:r>
        <w:rPr>
          <w:spacing w:val="-4"/>
          <w:sz w:val="24"/>
        </w:rPr>
        <w:t xml:space="preserve"> </w:t>
      </w:r>
      <w:r>
        <w:rPr>
          <w:sz w:val="24"/>
        </w:rPr>
        <w:t>своей</w:t>
      </w:r>
      <w:r>
        <w:rPr>
          <w:spacing w:val="-5"/>
          <w:sz w:val="24"/>
        </w:rPr>
        <w:t xml:space="preserve"> </w:t>
      </w:r>
      <w:r>
        <w:rPr>
          <w:sz w:val="24"/>
        </w:rPr>
        <w:t>местности, регионе, оформлению и представлению её результатов;</w:t>
      </w:r>
    </w:p>
    <w:p w:rsidR="00CA28D8" w:rsidRDefault="006C7DED">
      <w:pPr>
        <w:pStyle w:val="a4"/>
        <w:numPr>
          <w:ilvl w:val="0"/>
          <w:numId w:val="92"/>
        </w:numPr>
        <w:tabs>
          <w:tab w:val="left" w:pos="1579"/>
        </w:tabs>
        <w:spacing w:line="276" w:lineRule="auto"/>
        <w:ind w:right="152" w:firstLine="566"/>
        <w:jc w:val="both"/>
        <w:rPr>
          <w:sz w:val="24"/>
        </w:rPr>
      </w:pPr>
      <w:r>
        <w:rPr>
          <w:sz w:val="24"/>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CA28D8" w:rsidRDefault="006C7DED">
      <w:pPr>
        <w:pStyle w:val="a4"/>
        <w:numPr>
          <w:ilvl w:val="0"/>
          <w:numId w:val="92"/>
        </w:numPr>
        <w:tabs>
          <w:tab w:val="left" w:pos="1579"/>
        </w:tabs>
        <w:spacing w:line="276" w:lineRule="auto"/>
        <w:ind w:right="148" w:firstLine="566"/>
        <w:jc w:val="both"/>
        <w:rPr>
          <w:sz w:val="24"/>
        </w:rPr>
      </w:pPr>
      <w:r>
        <w:rPr>
          <w:sz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w:t>
      </w:r>
      <w:r>
        <w:rPr>
          <w:spacing w:val="-9"/>
          <w:sz w:val="24"/>
        </w:rPr>
        <w:t xml:space="preserve"> </w:t>
      </w:r>
      <w:r>
        <w:rPr>
          <w:sz w:val="24"/>
        </w:rPr>
        <w:t>российского</w:t>
      </w:r>
      <w:r>
        <w:rPr>
          <w:spacing w:val="-8"/>
          <w:sz w:val="24"/>
        </w:rPr>
        <w:t xml:space="preserve"> </w:t>
      </w:r>
      <w:r>
        <w:rPr>
          <w:sz w:val="24"/>
        </w:rPr>
        <w:t>общенародного</w:t>
      </w:r>
      <w:r>
        <w:rPr>
          <w:spacing w:val="-8"/>
          <w:sz w:val="24"/>
        </w:rPr>
        <w:t xml:space="preserve"> </w:t>
      </w:r>
      <w:r>
        <w:rPr>
          <w:sz w:val="24"/>
        </w:rPr>
        <w:t>(общенационального,</w:t>
      </w:r>
      <w:r>
        <w:rPr>
          <w:spacing w:val="-8"/>
          <w:sz w:val="24"/>
        </w:rPr>
        <w:t xml:space="preserve"> </w:t>
      </w:r>
      <w:r>
        <w:rPr>
          <w:sz w:val="24"/>
        </w:rPr>
        <w:t>гражданского)</w:t>
      </w:r>
      <w:r>
        <w:rPr>
          <w:spacing w:val="-9"/>
          <w:sz w:val="24"/>
        </w:rPr>
        <w:t xml:space="preserve"> </w:t>
      </w:r>
      <w:r>
        <w:rPr>
          <w:sz w:val="24"/>
        </w:rPr>
        <w:t>патриотизма,</w:t>
      </w:r>
      <w:r>
        <w:rPr>
          <w:spacing w:val="-8"/>
          <w:sz w:val="24"/>
        </w:rPr>
        <w:t xml:space="preserve"> </w:t>
      </w:r>
      <w:r>
        <w:rPr>
          <w:sz w:val="24"/>
        </w:rPr>
        <w:t>любви к</w:t>
      </w:r>
      <w:r>
        <w:rPr>
          <w:spacing w:val="-10"/>
          <w:sz w:val="24"/>
        </w:rPr>
        <w:t xml:space="preserve"> </w:t>
      </w:r>
      <w:r>
        <w:rPr>
          <w:sz w:val="24"/>
        </w:rPr>
        <w:t>Отечеству,</w:t>
      </w:r>
      <w:r>
        <w:rPr>
          <w:spacing w:val="-9"/>
          <w:sz w:val="24"/>
        </w:rPr>
        <w:t xml:space="preserve"> </w:t>
      </w:r>
      <w:r>
        <w:rPr>
          <w:sz w:val="24"/>
        </w:rPr>
        <w:t>нашей</w:t>
      </w:r>
      <w:r>
        <w:rPr>
          <w:spacing w:val="-10"/>
          <w:sz w:val="24"/>
        </w:rPr>
        <w:t xml:space="preserve"> </w:t>
      </w:r>
      <w:r>
        <w:rPr>
          <w:sz w:val="24"/>
        </w:rPr>
        <w:t>общей</w:t>
      </w:r>
      <w:r>
        <w:rPr>
          <w:spacing w:val="-10"/>
          <w:sz w:val="24"/>
        </w:rPr>
        <w:t xml:space="preserve"> </w:t>
      </w:r>
      <w:r>
        <w:rPr>
          <w:sz w:val="24"/>
        </w:rPr>
        <w:t>Родине</w:t>
      </w:r>
      <w:r>
        <w:rPr>
          <w:spacing w:val="-9"/>
          <w:sz w:val="24"/>
        </w:rPr>
        <w:t xml:space="preserve"> </w:t>
      </w:r>
      <w:r>
        <w:rPr>
          <w:sz w:val="24"/>
        </w:rPr>
        <w:t>—</w:t>
      </w:r>
      <w:r>
        <w:rPr>
          <w:spacing w:val="-11"/>
          <w:sz w:val="24"/>
        </w:rPr>
        <w:t xml:space="preserve"> </w:t>
      </w:r>
      <w:r>
        <w:rPr>
          <w:sz w:val="24"/>
        </w:rPr>
        <w:t>России;</w:t>
      </w:r>
      <w:r>
        <w:rPr>
          <w:spacing w:val="-13"/>
          <w:sz w:val="24"/>
        </w:rPr>
        <w:t xml:space="preserve"> </w:t>
      </w:r>
      <w:r>
        <w:rPr>
          <w:sz w:val="24"/>
        </w:rPr>
        <w:t>приводить</w:t>
      </w:r>
      <w:r>
        <w:rPr>
          <w:spacing w:val="-10"/>
          <w:sz w:val="24"/>
        </w:rPr>
        <w:t xml:space="preserve"> </w:t>
      </w:r>
      <w:r>
        <w:rPr>
          <w:sz w:val="24"/>
        </w:rPr>
        <w:t>примеры</w:t>
      </w:r>
      <w:r>
        <w:rPr>
          <w:spacing w:val="-11"/>
          <w:sz w:val="24"/>
        </w:rPr>
        <w:t xml:space="preserve"> </w:t>
      </w:r>
      <w:r>
        <w:rPr>
          <w:sz w:val="24"/>
        </w:rPr>
        <w:t>сотрудничества</w:t>
      </w:r>
      <w:r>
        <w:rPr>
          <w:spacing w:val="-10"/>
          <w:sz w:val="24"/>
        </w:rPr>
        <w:t xml:space="preserve"> </w:t>
      </w:r>
      <w:r>
        <w:rPr>
          <w:sz w:val="24"/>
        </w:rPr>
        <w:t>последователей традиционных религий;</w:t>
      </w:r>
    </w:p>
    <w:p w:rsidR="00CA28D8" w:rsidRDefault="006C7DED">
      <w:pPr>
        <w:pStyle w:val="a4"/>
        <w:numPr>
          <w:ilvl w:val="0"/>
          <w:numId w:val="92"/>
        </w:numPr>
        <w:tabs>
          <w:tab w:val="left" w:pos="1579"/>
        </w:tabs>
        <w:spacing w:line="278" w:lineRule="auto"/>
        <w:ind w:right="150" w:firstLine="566"/>
        <w:jc w:val="both"/>
        <w:rPr>
          <w:sz w:val="24"/>
        </w:rPr>
      </w:pPr>
      <w:r>
        <w:rPr>
          <w:sz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A28D8" w:rsidRDefault="006C7DED">
      <w:pPr>
        <w:pStyle w:val="a4"/>
        <w:numPr>
          <w:ilvl w:val="0"/>
          <w:numId w:val="92"/>
        </w:numPr>
        <w:tabs>
          <w:tab w:val="left" w:pos="1579"/>
        </w:tabs>
        <w:spacing w:line="276" w:lineRule="auto"/>
        <w:ind w:right="148" w:firstLine="566"/>
        <w:jc w:val="both"/>
        <w:rPr>
          <w:sz w:val="24"/>
        </w:rPr>
      </w:pPr>
      <w:r>
        <w:rPr>
          <w:sz w:val="24"/>
        </w:rPr>
        <w:t>выражать своими словами понимание человеческого достоинства, ценности человеческой жизни в российской светской (гражданской) этике.</w:t>
      </w:r>
    </w:p>
    <w:p w:rsidR="00CA28D8" w:rsidRDefault="00CA28D8">
      <w:pPr>
        <w:pStyle w:val="a3"/>
        <w:spacing w:before="41"/>
        <w:ind w:left="0" w:firstLine="0"/>
        <w:jc w:val="left"/>
      </w:pPr>
    </w:p>
    <w:p w:rsidR="00CA28D8" w:rsidRDefault="006C7DED">
      <w:pPr>
        <w:pStyle w:val="2"/>
        <w:spacing w:line="276" w:lineRule="auto"/>
        <w:ind w:right="6768"/>
        <w:jc w:val="left"/>
      </w:pPr>
      <w:r>
        <w:t>Изобразительное</w:t>
      </w:r>
      <w:r>
        <w:rPr>
          <w:spacing w:val="-15"/>
        </w:rPr>
        <w:t xml:space="preserve"> </w:t>
      </w:r>
      <w:r>
        <w:t xml:space="preserve">искусство </w:t>
      </w:r>
      <w:r>
        <w:rPr>
          <w:spacing w:val="-2"/>
        </w:rPr>
        <w:t>Содержание</w:t>
      </w:r>
    </w:p>
    <w:p w:rsidR="00CA28D8" w:rsidRDefault="006C7DED">
      <w:pPr>
        <w:pStyle w:val="a4"/>
        <w:numPr>
          <w:ilvl w:val="0"/>
          <w:numId w:val="91"/>
        </w:numPr>
        <w:tabs>
          <w:tab w:val="left" w:pos="860"/>
        </w:tabs>
        <w:spacing w:line="270" w:lineRule="exact"/>
        <w:ind w:left="860" w:hanging="153"/>
        <w:rPr>
          <w:sz w:val="24"/>
        </w:rPr>
      </w:pPr>
      <w:r>
        <w:rPr>
          <w:sz w:val="24"/>
        </w:rPr>
        <w:t>КЛАСС</w:t>
      </w:r>
      <w:r>
        <w:rPr>
          <w:spacing w:val="-1"/>
          <w:sz w:val="24"/>
        </w:rPr>
        <w:t xml:space="preserve"> </w:t>
      </w:r>
      <w:r>
        <w:rPr>
          <w:sz w:val="24"/>
        </w:rPr>
        <w:t xml:space="preserve">(33 </w:t>
      </w:r>
      <w:r>
        <w:rPr>
          <w:spacing w:val="-5"/>
          <w:sz w:val="24"/>
        </w:rPr>
        <w:t>ч)</w:t>
      </w:r>
    </w:p>
    <w:p w:rsidR="00CA28D8" w:rsidRDefault="006C7DED">
      <w:pPr>
        <w:pStyle w:val="a3"/>
        <w:spacing w:before="41"/>
        <w:ind w:left="707" w:firstLine="0"/>
        <w:jc w:val="left"/>
      </w:pPr>
      <w:r>
        <w:t>Модуль</w:t>
      </w:r>
      <w:r>
        <w:rPr>
          <w:spacing w:val="1"/>
        </w:rPr>
        <w:t xml:space="preserve"> </w:t>
      </w:r>
      <w:r>
        <w:rPr>
          <w:spacing w:val="-2"/>
        </w:rPr>
        <w:t>«Графика»</w:t>
      </w:r>
    </w:p>
    <w:p w:rsidR="00CA28D8" w:rsidRDefault="006C7DED">
      <w:pPr>
        <w:pStyle w:val="a3"/>
        <w:spacing w:before="43" w:line="276" w:lineRule="auto"/>
        <w:jc w:val="left"/>
      </w:pPr>
      <w:r>
        <w:t>Расположение изображения на листе. Выбор вертикального или горизонтального формата листа в зависимости от содержания изображения.</w:t>
      </w:r>
    </w:p>
    <w:p w:rsidR="00CA28D8" w:rsidRDefault="006C7DED">
      <w:pPr>
        <w:pStyle w:val="a3"/>
        <w:spacing w:line="276" w:lineRule="auto"/>
        <w:ind w:right="143"/>
        <w:jc w:val="left"/>
      </w:pPr>
      <w:r>
        <w:t>Разные виды линий. Линейный рисунок. Графические материалы для линейного рисунка и их особенности. Приёмы рисования линией. Рисование с натуры: разные листья и их форма.</w:t>
      </w:r>
    </w:p>
    <w:p w:rsidR="00CA28D8" w:rsidRDefault="006C7DED">
      <w:pPr>
        <w:pStyle w:val="a3"/>
        <w:tabs>
          <w:tab w:val="left" w:pos="7342"/>
          <w:tab w:val="left" w:pos="9368"/>
        </w:tabs>
        <w:spacing w:line="278" w:lineRule="auto"/>
        <w:ind w:right="143"/>
        <w:jc w:val="left"/>
      </w:pPr>
      <w:r>
        <w:t>Представление о пропорциях: короткое — длинное. Развитие</w:t>
      </w:r>
      <w:r>
        <w:tab/>
      </w:r>
      <w:r>
        <w:rPr>
          <w:spacing w:val="-2"/>
        </w:rPr>
        <w:t>навыка</w:t>
      </w:r>
      <w:r>
        <w:tab/>
      </w:r>
      <w:r>
        <w:rPr>
          <w:spacing w:val="-2"/>
        </w:rPr>
        <w:t xml:space="preserve">видения </w:t>
      </w:r>
      <w:r>
        <w:t>соотношения частей целого (на основе рисунков животных).</w:t>
      </w:r>
    </w:p>
    <w:p w:rsidR="00CA28D8" w:rsidRDefault="006C7DED">
      <w:pPr>
        <w:pStyle w:val="a3"/>
        <w:spacing w:line="276" w:lineRule="auto"/>
        <w:jc w:val="left"/>
      </w:pPr>
      <w:r>
        <w:t>Графическое</w:t>
      </w:r>
      <w:r>
        <w:rPr>
          <w:spacing w:val="40"/>
        </w:rPr>
        <w:t xml:space="preserve"> </w:t>
      </w:r>
      <w:r>
        <w:t>пятно</w:t>
      </w:r>
      <w:r>
        <w:rPr>
          <w:spacing w:val="40"/>
        </w:rPr>
        <w:t xml:space="preserve"> </w:t>
      </w:r>
      <w:r>
        <w:t>(ахроматическое)</w:t>
      </w:r>
      <w:r>
        <w:rPr>
          <w:spacing w:val="40"/>
        </w:rPr>
        <w:t xml:space="preserve"> </w:t>
      </w:r>
      <w:r>
        <w:t>и</w:t>
      </w:r>
      <w:r>
        <w:rPr>
          <w:spacing w:val="40"/>
        </w:rPr>
        <w:t xml:space="preserve"> </w:t>
      </w:r>
      <w:r>
        <w:t>представление</w:t>
      </w:r>
      <w:r>
        <w:rPr>
          <w:spacing w:val="40"/>
        </w:rPr>
        <w:t xml:space="preserve"> </w:t>
      </w:r>
      <w:r>
        <w:t>о</w:t>
      </w:r>
      <w:r>
        <w:rPr>
          <w:spacing w:val="40"/>
        </w:rPr>
        <w:t xml:space="preserve"> </w:t>
      </w:r>
      <w:r>
        <w:t>силуэте.</w:t>
      </w:r>
      <w:r>
        <w:rPr>
          <w:spacing w:val="40"/>
        </w:rPr>
        <w:t xml:space="preserve"> </w:t>
      </w:r>
      <w:r>
        <w:t>Формирование</w:t>
      </w:r>
      <w:r>
        <w:rPr>
          <w:spacing w:val="40"/>
        </w:rPr>
        <w:t xml:space="preserve"> </w:t>
      </w:r>
      <w:r>
        <w:t>навыка видения целостности. Цельная форма и её части.</w:t>
      </w:r>
    </w:p>
    <w:p w:rsidR="00CA28D8" w:rsidRDefault="00CA28D8">
      <w:pPr>
        <w:pStyle w:val="a3"/>
        <w:spacing w:before="36"/>
        <w:ind w:left="0" w:firstLine="0"/>
        <w:jc w:val="left"/>
      </w:pPr>
    </w:p>
    <w:p w:rsidR="00CA28D8" w:rsidRDefault="006C7DED">
      <w:pPr>
        <w:pStyle w:val="a3"/>
        <w:ind w:left="707" w:firstLine="0"/>
        <w:jc w:val="left"/>
      </w:pPr>
      <w:r>
        <w:t>Модуль</w:t>
      </w:r>
      <w:r>
        <w:rPr>
          <w:spacing w:val="1"/>
        </w:rPr>
        <w:t xml:space="preserve"> </w:t>
      </w:r>
      <w:r>
        <w:rPr>
          <w:spacing w:val="-2"/>
        </w:rPr>
        <w:t>«Живопись»</w:t>
      </w:r>
    </w:p>
    <w:p w:rsidR="00CA28D8" w:rsidRDefault="006C7DED">
      <w:pPr>
        <w:pStyle w:val="a3"/>
        <w:spacing w:before="41" w:line="276" w:lineRule="auto"/>
        <w:jc w:val="left"/>
      </w:pPr>
      <w:r>
        <w:t>Цвет как одно</w:t>
      </w:r>
      <w:r>
        <w:rPr>
          <w:spacing w:val="-1"/>
        </w:rPr>
        <w:t xml:space="preserve"> </w:t>
      </w:r>
      <w:r>
        <w:t>из</w:t>
      </w:r>
      <w:r>
        <w:rPr>
          <w:spacing w:val="-1"/>
        </w:rPr>
        <w:t xml:space="preserve"> </w:t>
      </w:r>
      <w:r>
        <w:t>главных средств выражения в изобразительном</w:t>
      </w:r>
      <w:r>
        <w:rPr>
          <w:spacing w:val="-1"/>
        </w:rPr>
        <w:t xml:space="preserve"> </w:t>
      </w:r>
      <w:r>
        <w:t>искусстве. Навыки работы гуашью в условиях урока.Краски «гуашь», кисти, бумага цветная и белая.</w:t>
      </w:r>
    </w:p>
    <w:p w:rsidR="00CA28D8" w:rsidRDefault="006C7DED">
      <w:pPr>
        <w:pStyle w:val="a3"/>
        <w:spacing w:line="278" w:lineRule="auto"/>
        <w:ind w:left="707" w:right="824" w:firstLine="0"/>
        <w:jc w:val="left"/>
      </w:pPr>
      <w:r>
        <w:t>Три</w:t>
      </w:r>
      <w:r>
        <w:rPr>
          <w:spacing w:val="-4"/>
        </w:rPr>
        <w:t xml:space="preserve"> </w:t>
      </w:r>
      <w:r>
        <w:t>основных</w:t>
      </w:r>
      <w:r>
        <w:rPr>
          <w:spacing w:val="-2"/>
        </w:rPr>
        <w:t xml:space="preserve"> </w:t>
      </w:r>
      <w:r>
        <w:t>цвета.</w:t>
      </w:r>
      <w:r>
        <w:rPr>
          <w:spacing w:val="-4"/>
        </w:rPr>
        <w:t xml:space="preserve"> </w:t>
      </w:r>
      <w:r>
        <w:t>Ассоциативные</w:t>
      </w:r>
      <w:r>
        <w:rPr>
          <w:spacing w:val="-6"/>
        </w:rPr>
        <w:t xml:space="preserve"> </w:t>
      </w:r>
      <w:r>
        <w:t>представления,</w:t>
      </w:r>
      <w:r>
        <w:rPr>
          <w:spacing w:val="-4"/>
        </w:rPr>
        <w:t xml:space="preserve"> </w:t>
      </w:r>
      <w:r>
        <w:t>связанные</w:t>
      </w:r>
      <w:r>
        <w:rPr>
          <w:spacing w:val="-6"/>
        </w:rPr>
        <w:t xml:space="preserve"> </w:t>
      </w:r>
      <w:r>
        <w:t>с</w:t>
      </w:r>
      <w:r>
        <w:rPr>
          <w:spacing w:val="-5"/>
        </w:rPr>
        <w:t xml:space="preserve"> </w:t>
      </w:r>
      <w:r>
        <w:t>каждым</w:t>
      </w:r>
      <w:r>
        <w:rPr>
          <w:spacing w:val="-6"/>
        </w:rPr>
        <w:t xml:space="preserve"> </w:t>
      </w:r>
      <w:r>
        <w:t>цветом. Навыки смешения красок и получениенового цвета.</w:t>
      </w:r>
    </w:p>
    <w:p w:rsidR="00CA28D8" w:rsidRDefault="006C7DED">
      <w:pPr>
        <w:pStyle w:val="a3"/>
        <w:tabs>
          <w:tab w:val="left" w:pos="3021"/>
          <w:tab w:val="left" w:pos="5182"/>
          <w:tab w:val="left" w:pos="7108"/>
          <w:tab w:val="left" w:pos="8588"/>
          <w:tab w:val="left" w:pos="10095"/>
        </w:tabs>
        <w:spacing w:line="276" w:lineRule="auto"/>
        <w:ind w:right="141"/>
        <w:jc w:val="left"/>
      </w:pPr>
      <w:r>
        <w:rPr>
          <w:spacing w:val="-2"/>
        </w:rPr>
        <w:t>Эмоциональная</w:t>
      </w:r>
      <w:r>
        <w:tab/>
      </w:r>
      <w:r>
        <w:rPr>
          <w:spacing w:val="-2"/>
        </w:rPr>
        <w:t>выразительность</w:t>
      </w:r>
      <w:r>
        <w:tab/>
        <w:t>цвета,</w:t>
      </w:r>
      <w:r>
        <w:rPr>
          <w:spacing w:val="40"/>
        </w:rPr>
        <w:t xml:space="preserve"> </w:t>
      </w:r>
      <w:r>
        <w:t>способы</w:t>
      </w:r>
      <w:r>
        <w:tab/>
      </w:r>
      <w:r>
        <w:rPr>
          <w:spacing w:val="-2"/>
        </w:rPr>
        <w:t>выражение</w:t>
      </w:r>
      <w:r>
        <w:tab/>
      </w:r>
      <w:r>
        <w:rPr>
          <w:spacing w:val="-2"/>
        </w:rPr>
        <w:t>настроения</w:t>
      </w:r>
      <w:r>
        <w:tab/>
      </w:r>
      <w:r>
        <w:rPr>
          <w:spacing w:val="-10"/>
        </w:rPr>
        <w:t xml:space="preserve">в </w:t>
      </w:r>
      <w:r>
        <w:t>изображаемом сюжете.</w:t>
      </w:r>
    </w:p>
    <w:p w:rsidR="00CA28D8" w:rsidRDefault="006C7DED">
      <w:pPr>
        <w:pStyle w:val="a3"/>
        <w:spacing w:line="278" w:lineRule="auto"/>
        <w:jc w:val="left"/>
      </w:pPr>
      <w:r>
        <w:t>Живописное</w:t>
      </w:r>
      <w:r>
        <w:rPr>
          <w:spacing w:val="80"/>
        </w:rPr>
        <w:t xml:space="preserve"> </w:t>
      </w:r>
      <w:r>
        <w:t>изображение</w:t>
      </w:r>
      <w:r>
        <w:rPr>
          <w:spacing w:val="80"/>
        </w:rPr>
        <w:t xml:space="preserve"> </w:t>
      </w:r>
      <w:r>
        <w:t>разных</w:t>
      </w:r>
      <w:r>
        <w:rPr>
          <w:spacing w:val="80"/>
        </w:rPr>
        <w:t xml:space="preserve"> </w:t>
      </w:r>
      <w:r>
        <w:t>цветков</w:t>
      </w:r>
      <w:r>
        <w:rPr>
          <w:spacing w:val="80"/>
        </w:rPr>
        <w:t xml:space="preserve"> </w:t>
      </w:r>
      <w:r>
        <w:t>по</w:t>
      </w:r>
      <w:r>
        <w:rPr>
          <w:spacing w:val="80"/>
        </w:rPr>
        <w:t xml:space="preserve"> </w:t>
      </w:r>
      <w:r>
        <w:t>представлению</w:t>
      </w:r>
      <w:r>
        <w:rPr>
          <w:spacing w:val="80"/>
        </w:rPr>
        <w:t xml:space="preserve"> </w:t>
      </w:r>
      <w:r>
        <w:t>и</w:t>
      </w:r>
      <w:r>
        <w:rPr>
          <w:spacing w:val="80"/>
        </w:rPr>
        <w:t xml:space="preserve"> </w:t>
      </w:r>
      <w:r>
        <w:t>восприятию.</w:t>
      </w:r>
      <w:r>
        <w:rPr>
          <w:spacing w:val="80"/>
        </w:rPr>
        <w:t xml:space="preserve"> </w:t>
      </w:r>
      <w:r>
        <w:t>Развитие навыков работы гуашью. Эмоциональная выразительность цвета.</w:t>
      </w:r>
    </w:p>
    <w:p w:rsidR="00CA28D8" w:rsidRDefault="00CA28D8">
      <w:pPr>
        <w:pStyle w:val="a3"/>
        <w:spacing w:line="278" w:lineRule="auto"/>
        <w:jc w:val="left"/>
        <w:sectPr w:rsidR="00CA28D8">
          <w:pgSz w:w="11920" w:h="16850"/>
          <w:pgMar w:top="960" w:right="566" w:bottom="1520" w:left="992" w:header="0" w:footer="1262" w:gutter="0"/>
          <w:cols w:space="720"/>
        </w:sectPr>
      </w:pPr>
    </w:p>
    <w:p w:rsidR="00CA28D8" w:rsidRDefault="006C7DED">
      <w:pPr>
        <w:pStyle w:val="a3"/>
        <w:spacing w:before="72"/>
        <w:ind w:left="707" w:firstLine="0"/>
        <w:jc w:val="left"/>
      </w:pPr>
      <w:r>
        <w:t>Тематическая</w:t>
      </w:r>
      <w:r>
        <w:rPr>
          <w:spacing w:val="16"/>
        </w:rPr>
        <w:t xml:space="preserve"> </w:t>
      </w:r>
      <w:r>
        <w:t>композиция</w:t>
      </w:r>
      <w:r>
        <w:rPr>
          <w:spacing w:val="19"/>
        </w:rPr>
        <w:t xml:space="preserve"> </w:t>
      </w:r>
      <w:r>
        <w:t>«Времена</w:t>
      </w:r>
      <w:r>
        <w:rPr>
          <w:spacing w:val="17"/>
        </w:rPr>
        <w:t xml:space="preserve"> </w:t>
      </w:r>
      <w:r>
        <w:t>года».</w:t>
      </w:r>
      <w:r>
        <w:rPr>
          <w:spacing w:val="19"/>
        </w:rPr>
        <w:t xml:space="preserve"> </w:t>
      </w:r>
      <w:r>
        <w:t>Контрастные</w:t>
      </w:r>
      <w:r>
        <w:rPr>
          <w:spacing w:val="15"/>
        </w:rPr>
        <w:t xml:space="preserve"> </w:t>
      </w:r>
      <w:r>
        <w:t>цветовые</w:t>
      </w:r>
      <w:r>
        <w:rPr>
          <w:spacing w:val="17"/>
        </w:rPr>
        <w:t xml:space="preserve"> </w:t>
      </w:r>
      <w:r>
        <w:t>состояния</w:t>
      </w:r>
      <w:r>
        <w:rPr>
          <w:spacing w:val="17"/>
        </w:rPr>
        <w:t xml:space="preserve"> </w:t>
      </w:r>
      <w:r>
        <w:t>времён</w:t>
      </w:r>
      <w:r>
        <w:rPr>
          <w:spacing w:val="18"/>
        </w:rPr>
        <w:t xml:space="preserve"> </w:t>
      </w:r>
      <w:r>
        <w:rPr>
          <w:spacing w:val="-2"/>
        </w:rPr>
        <w:t>года.</w:t>
      </w:r>
    </w:p>
    <w:p w:rsidR="00CA28D8" w:rsidRDefault="006C7DED">
      <w:pPr>
        <w:pStyle w:val="a3"/>
        <w:spacing w:before="44"/>
        <w:ind w:firstLine="0"/>
        <w:jc w:val="left"/>
      </w:pPr>
      <w:r>
        <w:t>Живопись</w:t>
      </w:r>
      <w:r>
        <w:rPr>
          <w:spacing w:val="-7"/>
        </w:rPr>
        <w:t xml:space="preserve"> </w:t>
      </w:r>
      <w:r>
        <w:t>(гуашь),</w:t>
      </w:r>
      <w:r>
        <w:rPr>
          <w:spacing w:val="-5"/>
        </w:rPr>
        <w:t xml:space="preserve"> </w:t>
      </w:r>
      <w:r>
        <w:t>аппликация</w:t>
      </w:r>
      <w:r>
        <w:rPr>
          <w:spacing w:val="-4"/>
        </w:rPr>
        <w:t xml:space="preserve"> </w:t>
      </w:r>
      <w:r>
        <w:t>или</w:t>
      </w:r>
      <w:r>
        <w:rPr>
          <w:spacing w:val="-5"/>
        </w:rPr>
        <w:t xml:space="preserve"> </w:t>
      </w:r>
      <w:r>
        <w:t>смешанная</w:t>
      </w:r>
      <w:r>
        <w:rPr>
          <w:spacing w:val="-4"/>
        </w:rPr>
        <w:t xml:space="preserve"> </w:t>
      </w:r>
      <w:r>
        <w:rPr>
          <w:spacing w:val="-2"/>
        </w:rPr>
        <w:t>техника.</w:t>
      </w:r>
    </w:p>
    <w:p w:rsidR="00CA28D8" w:rsidRDefault="006C7DED">
      <w:pPr>
        <w:pStyle w:val="a3"/>
        <w:spacing w:before="41"/>
        <w:ind w:left="707" w:firstLine="0"/>
        <w:jc w:val="left"/>
      </w:pPr>
      <w:r>
        <w:t>Техника</w:t>
      </w:r>
      <w:r>
        <w:rPr>
          <w:spacing w:val="-6"/>
        </w:rPr>
        <w:t xml:space="preserve"> </w:t>
      </w:r>
      <w:r>
        <w:t>монотипии.</w:t>
      </w:r>
      <w:r>
        <w:rPr>
          <w:spacing w:val="-3"/>
        </w:rPr>
        <w:t xml:space="preserve"> </w:t>
      </w:r>
      <w:r>
        <w:t>Представления</w:t>
      </w:r>
      <w:r>
        <w:rPr>
          <w:spacing w:val="-3"/>
        </w:rPr>
        <w:t xml:space="preserve"> </w:t>
      </w:r>
      <w:r>
        <w:t>о</w:t>
      </w:r>
      <w:r>
        <w:rPr>
          <w:spacing w:val="-3"/>
        </w:rPr>
        <w:t xml:space="preserve"> </w:t>
      </w:r>
      <w:r>
        <w:t>симметрии.</w:t>
      </w:r>
      <w:r>
        <w:rPr>
          <w:spacing w:val="-3"/>
        </w:rPr>
        <w:t xml:space="preserve"> </w:t>
      </w:r>
      <w:r>
        <w:rPr>
          <w:spacing w:val="-2"/>
        </w:rPr>
        <w:t>Развитиевоображения.</w:t>
      </w:r>
    </w:p>
    <w:p w:rsidR="00CA28D8" w:rsidRDefault="00CA28D8">
      <w:pPr>
        <w:pStyle w:val="a3"/>
        <w:spacing w:before="81"/>
        <w:ind w:left="0" w:firstLine="0"/>
        <w:jc w:val="left"/>
      </w:pPr>
    </w:p>
    <w:p w:rsidR="00CA28D8" w:rsidRDefault="006C7DED">
      <w:pPr>
        <w:pStyle w:val="a3"/>
        <w:spacing w:before="1"/>
        <w:ind w:left="707" w:firstLine="0"/>
      </w:pPr>
      <w:r>
        <w:t>Модуль</w:t>
      </w:r>
      <w:r>
        <w:rPr>
          <w:spacing w:val="1"/>
        </w:rPr>
        <w:t xml:space="preserve"> </w:t>
      </w:r>
      <w:r>
        <w:rPr>
          <w:spacing w:val="-2"/>
        </w:rPr>
        <w:t>«Скульптура»</w:t>
      </w:r>
    </w:p>
    <w:p w:rsidR="00CA28D8" w:rsidRDefault="006C7DED">
      <w:pPr>
        <w:pStyle w:val="a3"/>
        <w:spacing w:before="43" w:line="276" w:lineRule="auto"/>
        <w:ind w:right="148"/>
      </w:pPr>
      <w:r>
        <w:t>Изображение в объёме. Приёмы работы с пластилином; дощечка, стек, тряпочка. Лепка зверушек из цельной формы (черепашки, ёжика, зайчика, птички и др.).</w:t>
      </w:r>
    </w:p>
    <w:p w:rsidR="00CA28D8" w:rsidRDefault="006C7DED">
      <w:pPr>
        <w:pStyle w:val="a3"/>
        <w:spacing w:line="275" w:lineRule="exact"/>
        <w:ind w:left="707" w:firstLine="0"/>
      </w:pPr>
      <w:r>
        <w:t>Приёмы</w:t>
      </w:r>
      <w:r>
        <w:rPr>
          <w:spacing w:val="-5"/>
        </w:rPr>
        <w:t xml:space="preserve"> </w:t>
      </w:r>
      <w:r>
        <w:t>вытягивания,</w:t>
      </w:r>
      <w:r>
        <w:rPr>
          <w:spacing w:val="-5"/>
        </w:rPr>
        <w:t xml:space="preserve"> </w:t>
      </w:r>
      <w:r>
        <w:t>вдавливания,</w:t>
      </w:r>
      <w:r>
        <w:rPr>
          <w:spacing w:val="-5"/>
        </w:rPr>
        <w:t xml:space="preserve"> </w:t>
      </w:r>
      <w:r>
        <w:t>сгибания,</w:t>
      </w:r>
      <w:r>
        <w:rPr>
          <w:spacing w:val="-4"/>
        </w:rPr>
        <w:t xml:space="preserve"> </w:t>
      </w:r>
      <w:r>
        <w:rPr>
          <w:spacing w:val="-2"/>
        </w:rPr>
        <w:t>скручивания.</w:t>
      </w:r>
    </w:p>
    <w:p w:rsidR="00CA28D8" w:rsidRDefault="006C7DED">
      <w:pPr>
        <w:pStyle w:val="a3"/>
        <w:spacing w:before="41" w:line="276" w:lineRule="auto"/>
        <w:ind w:right="152"/>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w:t>
      </w:r>
      <w:r>
        <w:rPr>
          <w:spacing w:val="-2"/>
        </w:rPr>
        <w:t>промыслов).</w:t>
      </w:r>
    </w:p>
    <w:p w:rsidR="00CA28D8" w:rsidRDefault="006C7DED">
      <w:pPr>
        <w:pStyle w:val="a3"/>
        <w:spacing w:before="1" w:line="276" w:lineRule="auto"/>
        <w:ind w:right="152"/>
      </w:pPr>
      <w:r>
        <w:t xml:space="preserve">Бумажная пластика. Овладение первичными приёмами надрезания, закручивания, </w:t>
      </w:r>
      <w:r>
        <w:rPr>
          <w:spacing w:val="-2"/>
        </w:rPr>
        <w:t>складывания.</w:t>
      </w:r>
    </w:p>
    <w:p w:rsidR="00CA28D8" w:rsidRDefault="006C7DED">
      <w:pPr>
        <w:pStyle w:val="a3"/>
        <w:spacing w:line="275" w:lineRule="exact"/>
        <w:ind w:left="707" w:firstLine="0"/>
      </w:pPr>
      <w:r>
        <w:t>Объёмная</w:t>
      </w:r>
      <w:r>
        <w:rPr>
          <w:spacing w:val="-3"/>
        </w:rPr>
        <w:t xml:space="preserve"> </w:t>
      </w:r>
      <w:r>
        <w:t>аппликация</w:t>
      </w:r>
      <w:r>
        <w:rPr>
          <w:spacing w:val="-6"/>
        </w:rPr>
        <w:t xml:space="preserve"> </w:t>
      </w:r>
      <w:r>
        <w:t>из</w:t>
      </w:r>
      <w:r>
        <w:rPr>
          <w:spacing w:val="-3"/>
        </w:rPr>
        <w:t xml:space="preserve"> </w:t>
      </w:r>
      <w:r>
        <w:t>бумаги</w:t>
      </w:r>
      <w:r>
        <w:rPr>
          <w:spacing w:val="-3"/>
        </w:rPr>
        <w:t xml:space="preserve"> </w:t>
      </w:r>
      <w:r>
        <w:t>и</w:t>
      </w:r>
      <w:r>
        <w:rPr>
          <w:spacing w:val="-2"/>
        </w:rPr>
        <w:t xml:space="preserve"> картона.</w:t>
      </w:r>
    </w:p>
    <w:p w:rsidR="00CA28D8" w:rsidRDefault="00CA28D8">
      <w:pPr>
        <w:pStyle w:val="a3"/>
        <w:spacing w:before="84"/>
        <w:ind w:left="0" w:firstLine="0"/>
        <w:jc w:val="left"/>
      </w:pPr>
    </w:p>
    <w:p w:rsidR="00CA28D8" w:rsidRDefault="006C7DED">
      <w:pPr>
        <w:pStyle w:val="a3"/>
        <w:ind w:left="707" w:firstLine="0"/>
      </w:pPr>
      <w:r>
        <w:t>Модуль</w:t>
      </w:r>
      <w:r>
        <w:rPr>
          <w:spacing w:val="-5"/>
        </w:rPr>
        <w:t xml:space="preserve"> </w:t>
      </w:r>
      <w:r>
        <w:t>«Декоративно-прикладное</w:t>
      </w:r>
      <w:r>
        <w:rPr>
          <w:spacing w:val="-9"/>
        </w:rPr>
        <w:t xml:space="preserve"> </w:t>
      </w:r>
      <w:r>
        <w:rPr>
          <w:spacing w:val="-2"/>
        </w:rPr>
        <w:t>искусство»</w:t>
      </w:r>
    </w:p>
    <w:p w:rsidR="00CA28D8" w:rsidRDefault="006C7DED">
      <w:pPr>
        <w:pStyle w:val="a3"/>
        <w:spacing w:before="41" w:line="276" w:lineRule="auto"/>
        <w:ind w:right="144"/>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CA28D8" w:rsidRDefault="006C7DED">
      <w:pPr>
        <w:pStyle w:val="a3"/>
        <w:spacing w:line="276" w:lineRule="auto"/>
        <w:ind w:right="147"/>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CA28D8" w:rsidRDefault="006C7DED">
      <w:pPr>
        <w:pStyle w:val="a3"/>
        <w:spacing w:line="276" w:lineRule="auto"/>
        <w:ind w:right="150"/>
      </w:pPr>
      <w:r>
        <w:t>Представления о симметрии и наблюдение её в природе. Последовательное ведение работы над изображением бабочки по представлению,</w:t>
      </w:r>
      <w:r>
        <w:rPr>
          <w:spacing w:val="-1"/>
        </w:rPr>
        <w:t xml:space="preserve"> </w:t>
      </w:r>
      <w:r>
        <w:t>использование линии симметрии при составлении узора крыльев.</w:t>
      </w:r>
    </w:p>
    <w:p w:rsidR="00CA28D8" w:rsidRDefault="006C7DED">
      <w:pPr>
        <w:pStyle w:val="a3"/>
        <w:spacing w:line="276" w:lineRule="auto"/>
        <w:ind w:right="151"/>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CA28D8" w:rsidRDefault="006C7DED">
      <w:pPr>
        <w:pStyle w:val="a3"/>
        <w:spacing w:before="1" w:line="276" w:lineRule="auto"/>
        <w:ind w:right="144"/>
      </w:pPr>
      <w:r>
        <w:t xml:space="preserve">Дизайн предмета: изготовление нарядной упаковки путём складывания бумаги и </w:t>
      </w:r>
      <w:r>
        <w:rPr>
          <w:spacing w:val="-2"/>
        </w:rPr>
        <w:t>аппликации.</w:t>
      </w:r>
    </w:p>
    <w:p w:rsidR="00CA28D8" w:rsidRDefault="006C7DED">
      <w:pPr>
        <w:pStyle w:val="a3"/>
        <w:spacing w:line="275" w:lineRule="exact"/>
        <w:ind w:left="707" w:firstLine="0"/>
      </w:pPr>
      <w:r>
        <w:t>Оригами</w:t>
      </w:r>
      <w:r>
        <w:rPr>
          <w:spacing w:val="-5"/>
        </w:rPr>
        <w:t xml:space="preserve"> </w:t>
      </w:r>
      <w:r>
        <w:t>—</w:t>
      </w:r>
      <w:r>
        <w:rPr>
          <w:spacing w:val="-3"/>
        </w:rPr>
        <w:t xml:space="preserve"> </w:t>
      </w:r>
      <w:r>
        <w:t>создание</w:t>
      </w:r>
      <w:r>
        <w:rPr>
          <w:spacing w:val="-4"/>
        </w:rPr>
        <w:t xml:space="preserve"> </w:t>
      </w:r>
      <w:r>
        <w:t>игрушки</w:t>
      </w:r>
      <w:r>
        <w:rPr>
          <w:spacing w:val="-4"/>
        </w:rPr>
        <w:t xml:space="preserve"> </w:t>
      </w:r>
      <w:r>
        <w:t>для</w:t>
      </w:r>
      <w:r>
        <w:rPr>
          <w:spacing w:val="-3"/>
        </w:rPr>
        <w:t xml:space="preserve"> </w:t>
      </w:r>
      <w:r>
        <w:t>новогодней</w:t>
      </w:r>
      <w:r>
        <w:rPr>
          <w:spacing w:val="-5"/>
        </w:rPr>
        <w:t xml:space="preserve"> </w:t>
      </w:r>
      <w:r>
        <w:t>ёлки.</w:t>
      </w:r>
      <w:r>
        <w:rPr>
          <w:spacing w:val="-3"/>
        </w:rPr>
        <w:t xml:space="preserve"> </w:t>
      </w:r>
      <w:r>
        <w:t>Приёмыскладывания</w:t>
      </w:r>
      <w:r>
        <w:rPr>
          <w:spacing w:val="-3"/>
        </w:rPr>
        <w:t xml:space="preserve"> </w:t>
      </w:r>
      <w:r>
        <w:rPr>
          <w:spacing w:val="-2"/>
        </w:rPr>
        <w:t>бумаги.</w:t>
      </w:r>
    </w:p>
    <w:p w:rsidR="00CA28D8" w:rsidRDefault="00CA28D8">
      <w:pPr>
        <w:pStyle w:val="a3"/>
        <w:spacing w:before="84"/>
        <w:ind w:left="0" w:firstLine="0"/>
        <w:jc w:val="left"/>
      </w:pPr>
    </w:p>
    <w:p w:rsidR="00CA28D8" w:rsidRDefault="006C7DED">
      <w:pPr>
        <w:pStyle w:val="a3"/>
        <w:spacing w:before="1"/>
        <w:ind w:left="707" w:firstLine="0"/>
      </w:pPr>
      <w:r>
        <w:t>Модуль</w:t>
      </w:r>
      <w:r>
        <w:rPr>
          <w:spacing w:val="1"/>
        </w:rPr>
        <w:t xml:space="preserve"> </w:t>
      </w:r>
      <w:r>
        <w:rPr>
          <w:spacing w:val="-2"/>
        </w:rPr>
        <w:t>«Архитектура»</w:t>
      </w:r>
    </w:p>
    <w:p w:rsidR="00CA28D8" w:rsidRDefault="006C7DED">
      <w:pPr>
        <w:pStyle w:val="a3"/>
        <w:spacing w:before="40" w:line="276" w:lineRule="auto"/>
        <w:ind w:right="153"/>
      </w:pPr>
      <w:r>
        <w:t>Наблюдение разнообразных архитектурных зданий в окружающем мире (по фотографиям), обсуждение особенностей исоставных частей зданий.</w:t>
      </w:r>
    </w:p>
    <w:p w:rsidR="00CA28D8" w:rsidRDefault="006C7DED">
      <w:pPr>
        <w:pStyle w:val="a3"/>
        <w:spacing w:line="276" w:lineRule="auto"/>
        <w:ind w:right="151"/>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использованиеприёма симметрии.</w:t>
      </w:r>
    </w:p>
    <w:p w:rsidR="00CA28D8" w:rsidRDefault="006C7DED">
      <w:pPr>
        <w:pStyle w:val="a3"/>
        <w:spacing w:line="276" w:lineRule="auto"/>
        <w:ind w:right="145"/>
      </w:pPr>
      <w:r>
        <w:t>Макетирование (или аппликация) пространственной среды сказочного города из бумаги, картона или пластилина.</w:t>
      </w:r>
    </w:p>
    <w:p w:rsidR="00CA28D8" w:rsidRDefault="00CA28D8">
      <w:pPr>
        <w:pStyle w:val="a3"/>
        <w:spacing w:before="42"/>
        <w:ind w:left="0" w:firstLine="0"/>
        <w:jc w:val="left"/>
      </w:pPr>
    </w:p>
    <w:p w:rsidR="00CA28D8" w:rsidRDefault="006C7DED">
      <w:pPr>
        <w:pStyle w:val="a3"/>
        <w:spacing w:before="1"/>
        <w:ind w:left="707" w:firstLine="0"/>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rsidR="00CA28D8" w:rsidRDefault="006C7DED">
      <w:pPr>
        <w:pStyle w:val="a3"/>
        <w:spacing w:before="40" w:line="276" w:lineRule="auto"/>
        <w:ind w:right="148"/>
      </w:pPr>
      <w:r>
        <w:t>Восприятие произведений детского творчества. Обсуждение сюжетного и эмоционального содержания детских работ.</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41"/>
      </w:pPr>
      <w: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w:t>
      </w:r>
      <w:r>
        <w:rPr>
          <w:spacing w:val="-2"/>
        </w:rPr>
        <w:t>(установки).</w:t>
      </w:r>
    </w:p>
    <w:p w:rsidR="00CA28D8" w:rsidRDefault="006C7DED">
      <w:pPr>
        <w:pStyle w:val="a3"/>
        <w:spacing w:before="2" w:line="276" w:lineRule="auto"/>
        <w:ind w:right="151"/>
      </w:pPr>
      <w:r>
        <w:t>Рассматривание</w:t>
      </w:r>
      <w:r>
        <w:rPr>
          <w:spacing w:val="-11"/>
        </w:rPr>
        <w:t xml:space="preserve"> </w:t>
      </w:r>
      <w:r>
        <w:t>иллюстраций</w:t>
      </w:r>
      <w:r>
        <w:rPr>
          <w:spacing w:val="-12"/>
        </w:rPr>
        <w:t xml:space="preserve"> </w:t>
      </w:r>
      <w:r>
        <w:t>детской</w:t>
      </w:r>
      <w:r>
        <w:rPr>
          <w:spacing w:val="-12"/>
        </w:rPr>
        <w:t xml:space="preserve"> </w:t>
      </w:r>
      <w:r>
        <w:t>книги</w:t>
      </w:r>
      <w:r>
        <w:rPr>
          <w:spacing w:val="-12"/>
        </w:rPr>
        <w:t xml:space="preserve"> </w:t>
      </w:r>
      <w:r>
        <w:t>на</w:t>
      </w:r>
      <w:r>
        <w:rPr>
          <w:spacing w:val="-11"/>
        </w:rPr>
        <w:t xml:space="preserve"> </w:t>
      </w:r>
      <w:r>
        <w:t>основе</w:t>
      </w:r>
      <w:r>
        <w:rPr>
          <w:spacing w:val="-12"/>
        </w:rPr>
        <w:t xml:space="preserve"> </w:t>
      </w:r>
      <w:r>
        <w:t>содержательных</w:t>
      </w:r>
      <w:r>
        <w:rPr>
          <w:spacing w:val="-6"/>
        </w:rPr>
        <w:t xml:space="preserve"> </w:t>
      </w:r>
      <w:r>
        <w:t>установок</w:t>
      </w:r>
      <w:r>
        <w:rPr>
          <w:spacing w:val="-7"/>
        </w:rPr>
        <w:t xml:space="preserve"> </w:t>
      </w:r>
      <w:r>
        <w:t>учителя</w:t>
      </w:r>
      <w:r>
        <w:rPr>
          <w:spacing w:val="-10"/>
        </w:rPr>
        <w:t xml:space="preserve"> </w:t>
      </w:r>
      <w:r>
        <w:t>в соответствии с изучаемой темой.</w:t>
      </w:r>
    </w:p>
    <w:p w:rsidR="00CA28D8" w:rsidRDefault="006C7DED">
      <w:pPr>
        <w:pStyle w:val="a3"/>
        <w:spacing w:before="1" w:line="276" w:lineRule="auto"/>
        <w:ind w:right="145"/>
      </w:pPr>
      <w:r>
        <w:t>Знакомство</w:t>
      </w:r>
      <w:r>
        <w:rPr>
          <w:spacing w:val="-9"/>
        </w:rPr>
        <w:t xml:space="preserve"> </w:t>
      </w:r>
      <w:r>
        <w:t>с</w:t>
      </w:r>
      <w:r>
        <w:rPr>
          <w:spacing w:val="-9"/>
        </w:rPr>
        <w:t xml:space="preserve"> </w:t>
      </w:r>
      <w:r>
        <w:t>картиной,</w:t>
      </w:r>
      <w:r>
        <w:rPr>
          <w:spacing w:val="-11"/>
        </w:rPr>
        <w:t xml:space="preserve"> </w:t>
      </w:r>
      <w:r>
        <w:t>в</w:t>
      </w:r>
      <w:r>
        <w:rPr>
          <w:spacing w:val="-9"/>
        </w:rPr>
        <w:t xml:space="preserve"> </w:t>
      </w:r>
      <w:r>
        <w:t>которой</w:t>
      </w:r>
      <w:r>
        <w:rPr>
          <w:spacing w:val="-4"/>
        </w:rPr>
        <w:t xml:space="preserve"> </w:t>
      </w:r>
      <w:r>
        <w:t>ярко</w:t>
      </w:r>
      <w:r>
        <w:rPr>
          <w:spacing w:val="-11"/>
        </w:rPr>
        <w:t xml:space="preserve"> </w:t>
      </w:r>
      <w:r>
        <w:t>выражено</w:t>
      </w:r>
      <w:r>
        <w:rPr>
          <w:spacing w:val="-8"/>
        </w:rPr>
        <w:t xml:space="preserve"> </w:t>
      </w:r>
      <w:r>
        <w:t>эмоциональное</w:t>
      </w:r>
      <w:r>
        <w:rPr>
          <w:spacing w:val="-9"/>
        </w:rPr>
        <w:t xml:space="preserve"> </w:t>
      </w:r>
      <w:r>
        <w:t>состояние,</w:t>
      </w:r>
      <w:r>
        <w:rPr>
          <w:spacing w:val="-8"/>
        </w:rPr>
        <w:t xml:space="preserve"> </w:t>
      </w:r>
      <w:r>
        <w:t>или</w:t>
      </w:r>
      <w:r>
        <w:rPr>
          <w:spacing w:val="-7"/>
        </w:rPr>
        <w:t xml:space="preserve"> </w:t>
      </w:r>
      <w:r>
        <w:t>с</w:t>
      </w:r>
      <w:r>
        <w:rPr>
          <w:spacing w:val="-12"/>
        </w:rPr>
        <w:t xml:space="preserve"> </w:t>
      </w:r>
      <w:r>
        <w:t>картиной, написанной на сказочныйсюжет (произведения В. М. Васнецова, М. А. Врубеля и другиепо выбору учителя).</w:t>
      </w:r>
    </w:p>
    <w:p w:rsidR="00CA28D8" w:rsidRDefault="006C7DED">
      <w:pPr>
        <w:pStyle w:val="a3"/>
        <w:spacing w:line="276" w:lineRule="auto"/>
        <w:ind w:right="147"/>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CA28D8" w:rsidRDefault="00CA28D8">
      <w:pPr>
        <w:pStyle w:val="a3"/>
        <w:spacing w:before="40"/>
        <w:ind w:left="0" w:firstLine="0"/>
        <w:jc w:val="left"/>
      </w:pPr>
    </w:p>
    <w:p w:rsidR="00CA28D8" w:rsidRDefault="006C7DED">
      <w:pPr>
        <w:pStyle w:val="a3"/>
        <w:ind w:left="707" w:firstLine="0"/>
        <w:jc w:val="left"/>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A28D8" w:rsidRDefault="006C7DED">
      <w:pPr>
        <w:pStyle w:val="a3"/>
        <w:tabs>
          <w:tab w:val="left" w:pos="3021"/>
          <w:tab w:val="left" w:pos="4461"/>
          <w:tab w:val="left" w:pos="5902"/>
          <w:tab w:val="left" w:pos="7342"/>
          <w:tab w:val="left" w:pos="8782"/>
        </w:tabs>
        <w:spacing w:before="41" w:line="278" w:lineRule="auto"/>
        <w:ind w:left="861" w:right="973" w:hanging="154"/>
        <w:jc w:val="left"/>
      </w:pPr>
      <w:r>
        <w:rPr>
          <w:spacing w:val="-2"/>
        </w:rPr>
        <w:t>Фотографирование</w:t>
      </w:r>
      <w:r>
        <w:tab/>
      </w:r>
      <w:r>
        <w:rPr>
          <w:spacing w:val="-2"/>
        </w:rPr>
        <w:t>мелких</w:t>
      </w:r>
      <w:r>
        <w:tab/>
      </w:r>
      <w:r>
        <w:rPr>
          <w:spacing w:val="-2"/>
        </w:rPr>
        <w:t>деталей</w:t>
      </w:r>
      <w:r>
        <w:tab/>
      </w:r>
      <w:r>
        <w:rPr>
          <w:spacing w:val="-2"/>
        </w:rPr>
        <w:t>природы,</w:t>
      </w:r>
      <w:r>
        <w:tab/>
      </w:r>
      <w:r>
        <w:rPr>
          <w:spacing w:val="-2"/>
        </w:rPr>
        <w:t>выражение</w:t>
      </w:r>
      <w:r>
        <w:tab/>
      </w:r>
      <w:r>
        <w:rPr>
          <w:spacing w:val="-2"/>
        </w:rPr>
        <w:t xml:space="preserve">ярких </w:t>
      </w:r>
      <w:r>
        <w:t>зрительных впечатлений.</w:t>
      </w:r>
    </w:p>
    <w:p w:rsidR="00CA28D8" w:rsidRDefault="006C7DED">
      <w:pPr>
        <w:pStyle w:val="a3"/>
        <w:tabs>
          <w:tab w:val="left" w:pos="2301"/>
          <w:tab w:val="left" w:pos="3021"/>
          <w:tab w:val="left" w:pos="4461"/>
        </w:tabs>
        <w:spacing w:line="276" w:lineRule="auto"/>
        <w:ind w:right="522"/>
        <w:jc w:val="left"/>
      </w:pPr>
      <w:r>
        <w:rPr>
          <w:spacing w:val="-2"/>
        </w:rPr>
        <w:t>Обсуждение</w:t>
      </w:r>
      <w:r>
        <w:tab/>
      </w:r>
      <w:r>
        <w:rPr>
          <w:spacing w:val="-10"/>
        </w:rPr>
        <w:t>в</w:t>
      </w:r>
      <w:r>
        <w:tab/>
      </w:r>
      <w:r>
        <w:rPr>
          <w:spacing w:val="-2"/>
        </w:rPr>
        <w:t>условиях</w:t>
      </w:r>
      <w:r>
        <w:tab/>
        <w:t>урока</w:t>
      </w:r>
      <w:r>
        <w:rPr>
          <w:spacing w:val="40"/>
        </w:rPr>
        <w:t xml:space="preserve"> </w:t>
      </w:r>
      <w:r>
        <w:t>ученических</w:t>
      </w:r>
      <w:r>
        <w:rPr>
          <w:spacing w:val="40"/>
        </w:rPr>
        <w:t xml:space="preserve"> </w:t>
      </w:r>
      <w:r>
        <w:t>фотографий,</w:t>
      </w:r>
      <w:r>
        <w:rPr>
          <w:spacing w:val="40"/>
        </w:rPr>
        <w:t xml:space="preserve"> </w:t>
      </w:r>
      <w:r>
        <w:t>соответствующих изучаемой теме.</w:t>
      </w:r>
    </w:p>
    <w:p w:rsidR="00CA28D8" w:rsidRDefault="00CA28D8">
      <w:pPr>
        <w:pStyle w:val="a3"/>
        <w:spacing w:before="38"/>
        <w:ind w:left="0" w:firstLine="0"/>
        <w:jc w:val="left"/>
      </w:pPr>
    </w:p>
    <w:p w:rsidR="00CA28D8" w:rsidRDefault="006C7DED">
      <w:pPr>
        <w:pStyle w:val="a4"/>
        <w:numPr>
          <w:ilvl w:val="0"/>
          <w:numId w:val="91"/>
        </w:numPr>
        <w:tabs>
          <w:tab w:val="left" w:pos="860"/>
        </w:tabs>
        <w:ind w:left="860" w:hanging="153"/>
        <w:rPr>
          <w:sz w:val="24"/>
        </w:rPr>
      </w:pPr>
      <w:r>
        <w:rPr>
          <w:sz w:val="24"/>
        </w:rPr>
        <w:t>КЛАСС</w:t>
      </w:r>
      <w:r>
        <w:rPr>
          <w:spacing w:val="-1"/>
          <w:sz w:val="24"/>
        </w:rPr>
        <w:t xml:space="preserve"> </w:t>
      </w:r>
      <w:r>
        <w:rPr>
          <w:sz w:val="24"/>
        </w:rPr>
        <w:t xml:space="preserve">(34 </w:t>
      </w:r>
      <w:r>
        <w:rPr>
          <w:spacing w:val="-5"/>
          <w:sz w:val="24"/>
        </w:rPr>
        <w:t>ч)</w:t>
      </w:r>
    </w:p>
    <w:p w:rsidR="00CA28D8" w:rsidRDefault="006C7DED">
      <w:pPr>
        <w:pStyle w:val="a3"/>
        <w:spacing w:before="41"/>
        <w:ind w:left="707" w:firstLine="0"/>
      </w:pPr>
      <w:r>
        <w:t>Модуль</w:t>
      </w:r>
      <w:r>
        <w:rPr>
          <w:spacing w:val="1"/>
        </w:rPr>
        <w:t xml:space="preserve"> </w:t>
      </w:r>
      <w:r>
        <w:rPr>
          <w:spacing w:val="-2"/>
        </w:rPr>
        <w:t>«Графика»</w:t>
      </w:r>
    </w:p>
    <w:p w:rsidR="00CA28D8" w:rsidRDefault="006C7DED">
      <w:pPr>
        <w:pStyle w:val="a3"/>
        <w:spacing w:before="41" w:line="276" w:lineRule="auto"/>
        <w:ind w:right="157"/>
      </w:pPr>
      <w:r>
        <w:t>Ритм</w:t>
      </w:r>
      <w:r>
        <w:rPr>
          <w:spacing w:val="-3"/>
        </w:rPr>
        <w:t xml:space="preserve"> </w:t>
      </w:r>
      <w:r>
        <w:t>линий.</w:t>
      </w:r>
      <w:r>
        <w:rPr>
          <w:spacing w:val="-2"/>
        </w:rPr>
        <w:t xml:space="preserve"> </w:t>
      </w:r>
      <w:r>
        <w:t>Выразительность</w:t>
      </w:r>
      <w:r>
        <w:rPr>
          <w:spacing w:val="-4"/>
        </w:rPr>
        <w:t xml:space="preserve"> </w:t>
      </w:r>
      <w:r>
        <w:t>линии.</w:t>
      </w:r>
      <w:r>
        <w:rPr>
          <w:spacing w:val="-5"/>
        </w:rPr>
        <w:t xml:space="preserve"> </w:t>
      </w:r>
      <w:r>
        <w:t>Художественные</w:t>
      </w:r>
      <w:r>
        <w:rPr>
          <w:spacing w:val="-4"/>
        </w:rPr>
        <w:t xml:space="preserve"> </w:t>
      </w:r>
      <w:r>
        <w:t>материалы</w:t>
      </w:r>
      <w:r>
        <w:rPr>
          <w:spacing w:val="-3"/>
        </w:rPr>
        <w:t xml:space="preserve"> </w:t>
      </w:r>
      <w:r>
        <w:t>для</w:t>
      </w:r>
      <w:r>
        <w:rPr>
          <w:spacing w:val="-2"/>
        </w:rPr>
        <w:t xml:space="preserve"> </w:t>
      </w:r>
      <w:r>
        <w:t>линейного</w:t>
      </w:r>
      <w:r>
        <w:rPr>
          <w:spacing w:val="-2"/>
        </w:rPr>
        <w:t xml:space="preserve"> </w:t>
      </w:r>
      <w:r>
        <w:t>рисунка</w:t>
      </w:r>
      <w:r>
        <w:rPr>
          <w:spacing w:val="-3"/>
        </w:rPr>
        <w:t xml:space="preserve"> </w:t>
      </w:r>
      <w:r>
        <w:t>и их свойства. Развитие навыков линейного рисунка.</w:t>
      </w:r>
    </w:p>
    <w:p w:rsidR="00CA28D8" w:rsidRDefault="006C7DED">
      <w:pPr>
        <w:pStyle w:val="a3"/>
        <w:spacing w:before="1" w:line="276" w:lineRule="auto"/>
        <w:ind w:right="145"/>
      </w:pPr>
      <w:r>
        <w:t>Пастель и мелки — особенности и выразительные свойства графических материалов, приёмы работы.</w:t>
      </w:r>
    </w:p>
    <w:p w:rsidR="00CA28D8" w:rsidRDefault="006C7DED">
      <w:pPr>
        <w:pStyle w:val="a3"/>
        <w:spacing w:line="276" w:lineRule="auto"/>
        <w:ind w:right="151"/>
      </w:pPr>
      <w:r>
        <w:t>Ритм</w:t>
      </w:r>
      <w:r>
        <w:rPr>
          <w:spacing w:val="-14"/>
        </w:rPr>
        <w:t xml:space="preserve"> </w:t>
      </w:r>
      <w:r>
        <w:t>пятен:</w:t>
      </w:r>
      <w:r>
        <w:rPr>
          <w:spacing w:val="-13"/>
        </w:rPr>
        <w:t xml:space="preserve"> </w:t>
      </w:r>
      <w:r>
        <w:t>освоение</w:t>
      </w:r>
      <w:r>
        <w:rPr>
          <w:spacing w:val="-14"/>
        </w:rPr>
        <w:t xml:space="preserve"> </w:t>
      </w:r>
      <w:r>
        <w:t>основ</w:t>
      </w:r>
      <w:r>
        <w:rPr>
          <w:spacing w:val="-14"/>
        </w:rPr>
        <w:t xml:space="preserve"> </w:t>
      </w:r>
      <w:r>
        <w:t>композиции.</w:t>
      </w:r>
      <w:r>
        <w:rPr>
          <w:spacing w:val="-13"/>
        </w:rPr>
        <w:t xml:space="preserve"> </w:t>
      </w:r>
      <w:r>
        <w:t>Расположение</w:t>
      </w:r>
      <w:r>
        <w:rPr>
          <w:spacing w:val="-14"/>
        </w:rPr>
        <w:t xml:space="preserve"> </w:t>
      </w:r>
      <w:r>
        <w:t>пятна</w:t>
      </w:r>
      <w:r>
        <w:rPr>
          <w:spacing w:val="-15"/>
        </w:rPr>
        <w:t xml:space="preserve"> </w:t>
      </w:r>
      <w:r>
        <w:t>на</w:t>
      </w:r>
      <w:r>
        <w:rPr>
          <w:spacing w:val="-14"/>
        </w:rPr>
        <w:t xml:space="preserve"> </w:t>
      </w:r>
      <w:r>
        <w:t>плоскости</w:t>
      </w:r>
      <w:r>
        <w:rPr>
          <w:spacing w:val="-12"/>
        </w:rPr>
        <w:t xml:space="preserve"> </w:t>
      </w:r>
      <w:r>
        <w:t>листа:</w:t>
      </w:r>
      <w:r>
        <w:rPr>
          <w:spacing w:val="-13"/>
        </w:rPr>
        <w:t xml:space="preserve"> </w:t>
      </w:r>
      <w:r>
        <w:t>сгущение, разброс, доминанта, равновесие, спокойствие и движение.</w:t>
      </w:r>
    </w:p>
    <w:p w:rsidR="00CA28D8" w:rsidRDefault="006C7DED">
      <w:pPr>
        <w:pStyle w:val="a3"/>
        <w:spacing w:line="276" w:lineRule="auto"/>
        <w:ind w:right="147"/>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CA28D8" w:rsidRDefault="006C7DED">
      <w:pPr>
        <w:pStyle w:val="a3"/>
        <w:spacing w:line="276" w:lineRule="auto"/>
        <w:ind w:right="143"/>
      </w:pPr>
      <w:r>
        <w:t>Рисунок</w:t>
      </w:r>
      <w:r>
        <w:rPr>
          <w:spacing w:val="-10"/>
        </w:rPr>
        <w:t xml:space="preserve"> </w:t>
      </w:r>
      <w:r>
        <w:t>с</w:t>
      </w:r>
      <w:r>
        <w:rPr>
          <w:spacing w:val="-12"/>
        </w:rPr>
        <w:t xml:space="preserve"> </w:t>
      </w:r>
      <w:r>
        <w:t>натуры</w:t>
      </w:r>
      <w:r>
        <w:rPr>
          <w:spacing w:val="-11"/>
        </w:rPr>
        <w:t xml:space="preserve"> </w:t>
      </w:r>
      <w:r>
        <w:t>простого</w:t>
      </w:r>
      <w:r>
        <w:rPr>
          <w:spacing w:val="-11"/>
        </w:rPr>
        <w:t xml:space="preserve"> </w:t>
      </w:r>
      <w:r>
        <w:t>предмета.</w:t>
      </w:r>
      <w:r>
        <w:rPr>
          <w:spacing w:val="-11"/>
        </w:rPr>
        <w:t xml:space="preserve"> </w:t>
      </w:r>
      <w:r>
        <w:t>Расположение</w:t>
      </w:r>
      <w:r>
        <w:rPr>
          <w:spacing w:val="-12"/>
        </w:rPr>
        <w:t xml:space="preserve"> </w:t>
      </w:r>
      <w:r>
        <w:t>предмета</w:t>
      </w:r>
      <w:r>
        <w:rPr>
          <w:spacing w:val="-12"/>
        </w:rPr>
        <w:t xml:space="preserve"> </w:t>
      </w:r>
      <w:r>
        <w:t>на</w:t>
      </w:r>
      <w:r>
        <w:rPr>
          <w:spacing w:val="-12"/>
        </w:rPr>
        <w:t xml:space="preserve"> </w:t>
      </w:r>
      <w:r>
        <w:t>листе</w:t>
      </w:r>
      <w:r>
        <w:rPr>
          <w:spacing w:val="-13"/>
        </w:rPr>
        <w:t xml:space="preserve"> </w:t>
      </w:r>
      <w:r>
        <w:t>бумаги.</w:t>
      </w:r>
      <w:r>
        <w:rPr>
          <w:spacing w:val="-11"/>
        </w:rPr>
        <w:t xml:space="preserve"> </w:t>
      </w:r>
      <w:r>
        <w:t xml:space="preserve">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w:t>
      </w:r>
      <w:r>
        <w:rPr>
          <w:spacing w:val="-2"/>
        </w:rPr>
        <w:t>предмета.</w:t>
      </w:r>
    </w:p>
    <w:p w:rsidR="00CA28D8" w:rsidRDefault="006C7DED">
      <w:pPr>
        <w:pStyle w:val="a3"/>
        <w:spacing w:line="276" w:lineRule="auto"/>
        <w:ind w:left="707" w:right="442" w:firstLine="0"/>
      </w:pPr>
      <w:r>
        <w:t>Графический рисунок животного с активным выражением</w:t>
      </w:r>
      <w:r>
        <w:rPr>
          <w:spacing w:val="40"/>
        </w:rPr>
        <w:t xml:space="preserve"> </w:t>
      </w:r>
      <w:r>
        <w:t>его характера.</w:t>
      </w:r>
      <w:r>
        <w:rPr>
          <w:spacing w:val="80"/>
        </w:rPr>
        <w:t xml:space="preserve"> </w:t>
      </w:r>
      <w:r>
        <w:t>Аналитическое рассматривание графических произведений анималистического жанра.</w:t>
      </w:r>
    </w:p>
    <w:p w:rsidR="00CA28D8" w:rsidRDefault="00CA28D8">
      <w:pPr>
        <w:pStyle w:val="a3"/>
        <w:spacing w:before="42"/>
        <w:ind w:left="0" w:firstLine="0"/>
        <w:jc w:val="left"/>
      </w:pPr>
    </w:p>
    <w:p w:rsidR="00CA28D8" w:rsidRDefault="006C7DED">
      <w:pPr>
        <w:pStyle w:val="a3"/>
        <w:ind w:left="707" w:firstLine="0"/>
      </w:pPr>
      <w:r>
        <w:t>Модуль</w:t>
      </w:r>
      <w:r>
        <w:rPr>
          <w:spacing w:val="1"/>
        </w:rPr>
        <w:t xml:space="preserve"> </w:t>
      </w:r>
      <w:r>
        <w:rPr>
          <w:spacing w:val="-2"/>
        </w:rPr>
        <w:t>«Живопись»</w:t>
      </w:r>
    </w:p>
    <w:p w:rsidR="00CA28D8" w:rsidRDefault="006C7DED">
      <w:pPr>
        <w:pStyle w:val="a3"/>
        <w:spacing w:before="41" w:line="276" w:lineRule="auto"/>
        <w:ind w:right="149"/>
      </w:pPr>
      <w:r>
        <w:t>Цвета основные и составные. Развитие навыков смешивания красок и получения нового цвета.</w:t>
      </w:r>
      <w:r>
        <w:rPr>
          <w:spacing w:val="-7"/>
        </w:rPr>
        <w:t xml:space="preserve"> </w:t>
      </w:r>
      <w:r>
        <w:t>Приёмы</w:t>
      </w:r>
      <w:r>
        <w:rPr>
          <w:spacing w:val="-7"/>
        </w:rPr>
        <w:t xml:space="preserve"> </w:t>
      </w:r>
      <w:r>
        <w:t>работы</w:t>
      </w:r>
      <w:r>
        <w:rPr>
          <w:spacing w:val="-7"/>
        </w:rPr>
        <w:t xml:space="preserve"> </w:t>
      </w:r>
      <w:r>
        <w:t>гуашью.</w:t>
      </w:r>
      <w:r>
        <w:rPr>
          <w:spacing w:val="-7"/>
        </w:rPr>
        <w:t xml:space="preserve"> </w:t>
      </w:r>
      <w:r>
        <w:t>Разный</w:t>
      </w:r>
      <w:r>
        <w:rPr>
          <w:spacing w:val="-8"/>
        </w:rPr>
        <w:t xml:space="preserve"> </w:t>
      </w:r>
      <w:r>
        <w:t>характер</w:t>
      </w:r>
      <w:r>
        <w:rPr>
          <w:spacing w:val="-7"/>
        </w:rPr>
        <w:t xml:space="preserve"> </w:t>
      </w:r>
      <w:r>
        <w:t>мазков</w:t>
      </w:r>
      <w:r>
        <w:rPr>
          <w:spacing w:val="-7"/>
        </w:rPr>
        <w:t xml:space="preserve"> </w:t>
      </w:r>
      <w:r>
        <w:t>и</w:t>
      </w:r>
      <w:r>
        <w:rPr>
          <w:spacing w:val="-7"/>
        </w:rPr>
        <w:t xml:space="preserve"> </w:t>
      </w:r>
      <w:r>
        <w:t>движений</w:t>
      </w:r>
      <w:r>
        <w:rPr>
          <w:spacing w:val="-8"/>
        </w:rPr>
        <w:t xml:space="preserve"> </w:t>
      </w:r>
      <w:r>
        <w:t>кистью.</w:t>
      </w:r>
      <w:r>
        <w:rPr>
          <w:spacing w:val="-8"/>
        </w:rPr>
        <w:t xml:space="preserve"> </w:t>
      </w:r>
      <w:r>
        <w:t>Пастозное,</w:t>
      </w:r>
      <w:r>
        <w:rPr>
          <w:spacing w:val="-7"/>
        </w:rPr>
        <w:t xml:space="preserve"> </w:t>
      </w:r>
      <w:r>
        <w:t>плотноеи прозрачное нанесение краски.</w:t>
      </w:r>
    </w:p>
    <w:p w:rsidR="00CA28D8" w:rsidRDefault="006C7DED">
      <w:pPr>
        <w:pStyle w:val="a3"/>
        <w:spacing w:before="1" w:line="276" w:lineRule="auto"/>
        <w:ind w:right="149"/>
      </w:pPr>
      <w:r>
        <w:t>Акварель и её свойства. Акварельные кисти. Приёмы работы акварелью. Цвет тёплый и холодный — цветовой контраст.</w:t>
      </w:r>
    </w:p>
    <w:p w:rsidR="00CA28D8" w:rsidRDefault="006C7DED">
      <w:pPr>
        <w:pStyle w:val="a3"/>
        <w:spacing w:line="276" w:lineRule="auto"/>
        <w:ind w:right="149"/>
      </w:pPr>
      <w:r>
        <w:t>Цвет</w:t>
      </w:r>
      <w:r>
        <w:rPr>
          <w:spacing w:val="-10"/>
        </w:rPr>
        <w:t xml:space="preserve"> </w:t>
      </w:r>
      <w:r>
        <w:t>тёмный</w:t>
      </w:r>
      <w:r>
        <w:rPr>
          <w:spacing w:val="-10"/>
        </w:rPr>
        <w:t xml:space="preserve"> </w:t>
      </w:r>
      <w:r>
        <w:t>и</w:t>
      </w:r>
      <w:r>
        <w:rPr>
          <w:spacing w:val="-10"/>
        </w:rPr>
        <w:t xml:space="preserve"> </w:t>
      </w:r>
      <w:r>
        <w:t>светлый</w:t>
      </w:r>
      <w:r>
        <w:rPr>
          <w:spacing w:val="-10"/>
        </w:rPr>
        <w:t xml:space="preserve"> </w:t>
      </w:r>
      <w:r>
        <w:t>(тональные</w:t>
      </w:r>
      <w:r>
        <w:rPr>
          <w:spacing w:val="-12"/>
        </w:rPr>
        <w:t xml:space="preserve"> </w:t>
      </w:r>
      <w:r>
        <w:t>отношения).</w:t>
      </w:r>
      <w:r>
        <w:rPr>
          <w:spacing w:val="-11"/>
        </w:rPr>
        <w:t xml:space="preserve"> </w:t>
      </w:r>
      <w:r>
        <w:t>Затемнениецвета</w:t>
      </w:r>
      <w:r>
        <w:rPr>
          <w:spacing w:val="-12"/>
        </w:rPr>
        <w:t xml:space="preserve"> </w:t>
      </w:r>
      <w:r>
        <w:t>с</w:t>
      </w:r>
      <w:r>
        <w:rPr>
          <w:spacing w:val="-12"/>
        </w:rPr>
        <w:t xml:space="preserve"> </w:t>
      </w:r>
      <w:r>
        <w:t>помощью</w:t>
      </w:r>
      <w:r>
        <w:rPr>
          <w:spacing w:val="-10"/>
        </w:rPr>
        <w:t xml:space="preserve"> </w:t>
      </w:r>
      <w:r>
        <w:t>тёмной</w:t>
      </w:r>
      <w:r>
        <w:rPr>
          <w:spacing w:val="-10"/>
        </w:rPr>
        <w:t xml:space="preserve"> </w:t>
      </w:r>
      <w:r>
        <w:t>краски и осветление цвета. Эмоциональная выразительность цветовых состояний и отношений.</w:t>
      </w:r>
    </w:p>
    <w:p w:rsidR="00CA28D8" w:rsidRDefault="006C7DED">
      <w:pPr>
        <w:pStyle w:val="a3"/>
        <w:ind w:left="707" w:firstLine="0"/>
      </w:pPr>
      <w:r>
        <w:t>Цвет</w:t>
      </w:r>
      <w:r>
        <w:rPr>
          <w:spacing w:val="-7"/>
        </w:rPr>
        <w:t xml:space="preserve"> </w:t>
      </w:r>
      <w:r>
        <w:t>открытый</w:t>
      </w:r>
      <w:r>
        <w:rPr>
          <w:spacing w:val="-4"/>
        </w:rPr>
        <w:t xml:space="preserve"> </w:t>
      </w:r>
      <w:r>
        <w:t>—</w:t>
      </w:r>
      <w:r>
        <w:rPr>
          <w:spacing w:val="-6"/>
        </w:rPr>
        <w:t xml:space="preserve"> </w:t>
      </w:r>
      <w:r>
        <w:t>звонкий</w:t>
      </w:r>
      <w:r>
        <w:rPr>
          <w:spacing w:val="-7"/>
        </w:rPr>
        <w:t xml:space="preserve"> </w:t>
      </w:r>
      <w:r>
        <w:t>и</w:t>
      </w:r>
      <w:r>
        <w:rPr>
          <w:spacing w:val="-6"/>
        </w:rPr>
        <w:t xml:space="preserve"> </w:t>
      </w:r>
      <w:r>
        <w:t>приглушённый,</w:t>
      </w:r>
      <w:r>
        <w:rPr>
          <w:spacing w:val="-5"/>
        </w:rPr>
        <w:t xml:space="preserve"> </w:t>
      </w:r>
      <w:r>
        <w:t>тихий.</w:t>
      </w:r>
      <w:r>
        <w:rPr>
          <w:spacing w:val="-7"/>
        </w:rPr>
        <w:t xml:space="preserve"> </w:t>
      </w:r>
      <w:r>
        <w:t>Эмоциональная</w:t>
      </w:r>
      <w:r>
        <w:rPr>
          <w:spacing w:val="-5"/>
        </w:rPr>
        <w:t xml:space="preserve"> </w:t>
      </w:r>
      <w:r>
        <w:t>выразительность</w:t>
      </w:r>
      <w:r>
        <w:rPr>
          <w:spacing w:val="-4"/>
        </w:rPr>
        <w:t xml:space="preserve"> </w:t>
      </w:r>
      <w:r>
        <w:rPr>
          <w:spacing w:val="-2"/>
        </w:rPr>
        <w:t>цвета.</w:t>
      </w:r>
    </w:p>
    <w:p w:rsidR="00CA28D8" w:rsidRDefault="00CA28D8">
      <w:pPr>
        <w:pStyle w:val="a3"/>
        <w:sectPr w:rsidR="00CA28D8">
          <w:pgSz w:w="11920" w:h="16850"/>
          <w:pgMar w:top="960" w:right="566" w:bottom="1520" w:left="992" w:header="0" w:footer="1262" w:gutter="0"/>
          <w:cols w:space="720"/>
        </w:sectPr>
      </w:pPr>
    </w:p>
    <w:p w:rsidR="00CA28D8" w:rsidRDefault="006C7DED">
      <w:pPr>
        <w:pStyle w:val="a3"/>
        <w:spacing w:before="72" w:line="276" w:lineRule="auto"/>
        <w:ind w:right="141"/>
      </w:pPr>
      <w:r>
        <w:t>Изображение</w:t>
      </w:r>
      <w:r>
        <w:rPr>
          <w:spacing w:val="-4"/>
        </w:rPr>
        <w:t xml:space="preserve"> </w:t>
      </w:r>
      <w:r>
        <w:t>природы</w:t>
      </w:r>
      <w:r>
        <w:rPr>
          <w:spacing w:val="-8"/>
        </w:rPr>
        <w:t xml:space="preserve"> </w:t>
      </w:r>
      <w:r>
        <w:t>(моря)</w:t>
      </w:r>
      <w:r>
        <w:rPr>
          <w:spacing w:val="-4"/>
        </w:rPr>
        <w:t xml:space="preserve"> </w:t>
      </w:r>
      <w:r>
        <w:t>в</w:t>
      </w:r>
      <w:r>
        <w:rPr>
          <w:spacing w:val="-4"/>
        </w:rPr>
        <w:t xml:space="preserve"> </w:t>
      </w:r>
      <w:r>
        <w:t>разных</w:t>
      </w:r>
      <w:r>
        <w:rPr>
          <w:spacing w:val="-4"/>
        </w:rPr>
        <w:t xml:space="preserve"> </w:t>
      </w:r>
      <w:r>
        <w:t>контрастных</w:t>
      </w:r>
      <w:r>
        <w:rPr>
          <w:spacing w:val="-2"/>
        </w:rPr>
        <w:t xml:space="preserve"> </w:t>
      </w:r>
      <w:r>
        <w:t>состояниях</w:t>
      </w:r>
      <w:r>
        <w:rPr>
          <w:spacing w:val="-4"/>
        </w:rPr>
        <w:t xml:space="preserve"> </w:t>
      </w:r>
      <w:r>
        <w:t>погоды</w:t>
      </w:r>
      <w:r>
        <w:rPr>
          <w:spacing w:val="-3"/>
        </w:rPr>
        <w:t xml:space="preserve"> </w:t>
      </w:r>
      <w:r>
        <w:t>и</w:t>
      </w:r>
      <w:r>
        <w:rPr>
          <w:spacing w:val="-3"/>
        </w:rPr>
        <w:t xml:space="preserve"> </w:t>
      </w:r>
      <w:r>
        <w:t>соответствующих цветовых</w:t>
      </w:r>
      <w:r>
        <w:rPr>
          <w:spacing w:val="-14"/>
        </w:rPr>
        <w:t xml:space="preserve"> </w:t>
      </w:r>
      <w:r>
        <w:t>состояниях</w:t>
      </w:r>
      <w:r>
        <w:rPr>
          <w:spacing w:val="-13"/>
        </w:rPr>
        <w:t xml:space="preserve"> </w:t>
      </w:r>
      <w:r>
        <w:t>(туман,</w:t>
      </w:r>
      <w:r>
        <w:rPr>
          <w:spacing w:val="-15"/>
        </w:rPr>
        <w:t xml:space="preserve"> </w:t>
      </w:r>
      <w:r>
        <w:t>нежное</w:t>
      </w:r>
      <w:r>
        <w:rPr>
          <w:spacing w:val="-13"/>
        </w:rPr>
        <w:t xml:space="preserve"> </w:t>
      </w:r>
      <w:r>
        <w:t>утро,</w:t>
      </w:r>
      <w:r>
        <w:rPr>
          <w:spacing w:val="-15"/>
        </w:rPr>
        <w:t xml:space="preserve"> </w:t>
      </w:r>
      <w:r>
        <w:t>гроза,</w:t>
      </w:r>
      <w:r>
        <w:rPr>
          <w:spacing w:val="-15"/>
        </w:rPr>
        <w:t xml:space="preserve"> </w:t>
      </w:r>
      <w:r>
        <w:t>буря,</w:t>
      </w:r>
      <w:r>
        <w:rPr>
          <w:spacing w:val="-13"/>
        </w:rPr>
        <w:t xml:space="preserve"> </w:t>
      </w:r>
      <w:r>
        <w:t>ветер</w:t>
      </w:r>
      <w:r>
        <w:rPr>
          <w:spacing w:val="-12"/>
        </w:rPr>
        <w:t xml:space="preserve"> </w:t>
      </w:r>
      <w:r>
        <w:t>—</w:t>
      </w:r>
      <w:r>
        <w:rPr>
          <w:spacing w:val="-15"/>
        </w:rPr>
        <w:t xml:space="preserve"> </w:t>
      </w:r>
      <w:r>
        <w:t>по</w:t>
      </w:r>
      <w:r>
        <w:rPr>
          <w:spacing w:val="-15"/>
        </w:rPr>
        <w:t xml:space="preserve"> </w:t>
      </w:r>
      <w:r>
        <w:t>выбору</w:t>
      </w:r>
      <w:r>
        <w:rPr>
          <w:spacing w:val="-15"/>
        </w:rPr>
        <w:t xml:space="preserve"> </w:t>
      </w:r>
      <w:r>
        <w:t>учителя).</w:t>
      </w:r>
      <w:r>
        <w:rPr>
          <w:spacing w:val="-15"/>
        </w:rPr>
        <w:t xml:space="preserve"> </w:t>
      </w:r>
      <w:r>
        <w:t>Произведения И. К. Айвазовского.</w:t>
      </w:r>
    </w:p>
    <w:p w:rsidR="00CA28D8" w:rsidRDefault="006C7DED">
      <w:pPr>
        <w:pStyle w:val="a3"/>
        <w:spacing w:before="2" w:line="276" w:lineRule="auto"/>
        <w:ind w:right="149"/>
      </w:pPr>
      <w:r>
        <w:t xml:space="preserve">Изображение сказочного персонажа с ярко выраженным характером (образ мужской или </w:t>
      </w:r>
      <w:r>
        <w:rPr>
          <w:spacing w:val="-2"/>
        </w:rPr>
        <w:t>женский).</w:t>
      </w:r>
    </w:p>
    <w:p w:rsidR="00CA28D8" w:rsidRDefault="00CA28D8">
      <w:pPr>
        <w:pStyle w:val="a3"/>
        <w:spacing w:before="41"/>
        <w:ind w:left="0" w:firstLine="0"/>
        <w:jc w:val="left"/>
      </w:pPr>
    </w:p>
    <w:p w:rsidR="00CA28D8" w:rsidRDefault="006C7DED">
      <w:pPr>
        <w:pStyle w:val="a3"/>
        <w:spacing w:before="1"/>
        <w:ind w:left="707" w:firstLine="0"/>
      </w:pPr>
      <w:r>
        <w:t>Модуль</w:t>
      </w:r>
      <w:r>
        <w:rPr>
          <w:spacing w:val="1"/>
        </w:rPr>
        <w:t xml:space="preserve"> </w:t>
      </w:r>
      <w:r>
        <w:rPr>
          <w:spacing w:val="-2"/>
        </w:rPr>
        <w:t>«Скульптура»</w:t>
      </w:r>
    </w:p>
    <w:p w:rsidR="00CA28D8" w:rsidRDefault="006C7DED">
      <w:pPr>
        <w:pStyle w:val="a3"/>
        <w:spacing w:before="40" w:line="276" w:lineRule="auto"/>
        <w:ind w:right="146"/>
      </w:pPr>
      <w:r>
        <w:t>Лепка</w:t>
      </w:r>
      <w:r>
        <w:rPr>
          <w:spacing w:val="-1"/>
        </w:rPr>
        <w:t xml:space="preserve"> </w:t>
      </w:r>
      <w:r>
        <w:t>из пластилины</w:t>
      </w:r>
      <w:r>
        <w:rPr>
          <w:spacing w:val="-1"/>
        </w:rPr>
        <w:t xml:space="preserve"> </w:t>
      </w:r>
      <w:r>
        <w:t>или глины</w:t>
      </w:r>
      <w:r>
        <w:rPr>
          <w:spacing w:val="-1"/>
        </w:rPr>
        <w:t xml:space="preserve"> </w:t>
      </w:r>
      <w:r>
        <w:t>игрушки — сказочного животного по мотивам</w:t>
      </w:r>
      <w:r>
        <w:rPr>
          <w:spacing w:val="-1"/>
        </w:rPr>
        <w:t xml:space="preserve"> </w:t>
      </w:r>
      <w:r>
        <w:t>выбранного художественного народного промысла (филимоновская игрушка, дымковский петух, каргопольский</w:t>
      </w:r>
      <w:r>
        <w:rPr>
          <w:spacing w:val="-10"/>
        </w:rPr>
        <w:t xml:space="preserve"> </w:t>
      </w:r>
      <w:r>
        <w:t>Полкан</w:t>
      </w:r>
      <w:r>
        <w:rPr>
          <w:spacing w:val="-12"/>
        </w:rPr>
        <w:t xml:space="preserve"> </w:t>
      </w:r>
      <w:r>
        <w:t>и</w:t>
      </w:r>
      <w:r>
        <w:rPr>
          <w:spacing w:val="-10"/>
        </w:rPr>
        <w:t xml:space="preserve"> </w:t>
      </w:r>
      <w:r>
        <w:t>другие</w:t>
      </w:r>
      <w:r>
        <w:rPr>
          <w:spacing w:val="-12"/>
        </w:rPr>
        <w:t xml:space="preserve"> </w:t>
      </w:r>
      <w:r>
        <w:t>по</w:t>
      </w:r>
      <w:r>
        <w:rPr>
          <w:spacing w:val="-11"/>
        </w:rPr>
        <w:t xml:space="preserve"> </w:t>
      </w:r>
      <w:r>
        <w:t>выбору</w:t>
      </w:r>
      <w:r>
        <w:rPr>
          <w:spacing w:val="-12"/>
        </w:rPr>
        <w:t xml:space="preserve"> </w:t>
      </w:r>
      <w:r>
        <w:t>учителя</w:t>
      </w:r>
      <w:r>
        <w:rPr>
          <w:spacing w:val="-10"/>
        </w:rPr>
        <w:t xml:space="preserve"> </w:t>
      </w:r>
      <w:r>
        <w:t>с</w:t>
      </w:r>
      <w:r>
        <w:rPr>
          <w:spacing w:val="-9"/>
        </w:rPr>
        <w:t xml:space="preserve"> </w:t>
      </w:r>
      <w:r>
        <w:t>учётом</w:t>
      </w:r>
      <w:r>
        <w:rPr>
          <w:spacing w:val="-11"/>
        </w:rPr>
        <w:t xml:space="preserve"> </w:t>
      </w:r>
      <w:r>
        <w:t>местных</w:t>
      </w:r>
      <w:r>
        <w:rPr>
          <w:spacing w:val="-11"/>
        </w:rPr>
        <w:t xml:space="preserve"> </w:t>
      </w:r>
      <w:r>
        <w:t>промыслов).</w:t>
      </w:r>
      <w:r>
        <w:rPr>
          <w:spacing w:val="-11"/>
        </w:rPr>
        <w:t xml:space="preserve"> </w:t>
      </w:r>
      <w:r>
        <w:t>Способ</w:t>
      </w:r>
      <w:r>
        <w:rPr>
          <w:spacing w:val="-10"/>
        </w:rPr>
        <w:t xml:space="preserve"> </w:t>
      </w:r>
      <w:r>
        <w:t>лепки</w:t>
      </w:r>
      <w:r>
        <w:rPr>
          <w:spacing w:val="-12"/>
        </w:rPr>
        <w:t xml:space="preserve"> </w:t>
      </w:r>
      <w:r>
        <w:t>в соответствии с традициями промысла.</w:t>
      </w:r>
    </w:p>
    <w:p w:rsidR="00CA28D8" w:rsidRDefault="006C7DED">
      <w:pPr>
        <w:pStyle w:val="a3"/>
        <w:spacing w:before="1" w:line="276" w:lineRule="auto"/>
        <w:ind w:right="145"/>
      </w:pPr>
      <w: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CA28D8" w:rsidRDefault="006C7DED">
      <w:pPr>
        <w:pStyle w:val="a3"/>
        <w:spacing w:line="278" w:lineRule="auto"/>
        <w:ind w:right="152"/>
      </w:pPr>
      <w:r>
        <w:t>Изображение движения и статики в скульптуре: лепка из пластилина тяжёлой, неповоротливой и лёгкой, стремительнойформы.</w:t>
      </w:r>
    </w:p>
    <w:p w:rsidR="00CA28D8" w:rsidRDefault="00CA28D8">
      <w:pPr>
        <w:pStyle w:val="a3"/>
        <w:spacing w:before="35"/>
        <w:ind w:left="0" w:firstLine="0"/>
        <w:jc w:val="left"/>
      </w:pPr>
    </w:p>
    <w:p w:rsidR="00CA28D8" w:rsidRDefault="006C7DED">
      <w:pPr>
        <w:pStyle w:val="a3"/>
        <w:spacing w:before="1"/>
        <w:ind w:left="707" w:firstLine="0"/>
      </w:pPr>
      <w:r>
        <w:t>Модуль</w:t>
      </w:r>
      <w:r>
        <w:rPr>
          <w:spacing w:val="-5"/>
        </w:rPr>
        <w:t xml:space="preserve"> </w:t>
      </w:r>
      <w:r>
        <w:t>«Декоративно-прикладное</w:t>
      </w:r>
      <w:r>
        <w:rPr>
          <w:spacing w:val="-9"/>
        </w:rPr>
        <w:t xml:space="preserve"> </w:t>
      </w:r>
      <w:r>
        <w:rPr>
          <w:spacing w:val="-2"/>
        </w:rPr>
        <w:t>искусство»</w:t>
      </w:r>
    </w:p>
    <w:p w:rsidR="00CA28D8" w:rsidRDefault="006C7DED">
      <w:pPr>
        <w:pStyle w:val="a3"/>
        <w:spacing w:before="40" w:line="276" w:lineRule="auto"/>
        <w:ind w:right="151"/>
      </w:pPr>
      <w: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ювелирныеизделия и др.).</w:t>
      </w:r>
    </w:p>
    <w:p w:rsidR="00CA28D8" w:rsidRDefault="006C7DED">
      <w:pPr>
        <w:pStyle w:val="a3"/>
        <w:spacing w:before="1" w:line="276" w:lineRule="auto"/>
        <w:ind w:left="707" w:right="689" w:firstLine="0"/>
      </w:pPr>
      <w:r>
        <w:t>Рисунок</w:t>
      </w:r>
      <w:r>
        <w:rPr>
          <w:spacing w:val="-5"/>
        </w:rPr>
        <w:t xml:space="preserve"> </w:t>
      </w:r>
      <w:r>
        <w:t>геометрического</w:t>
      </w:r>
      <w:r>
        <w:rPr>
          <w:spacing w:val="-5"/>
        </w:rPr>
        <w:t xml:space="preserve"> </w:t>
      </w:r>
      <w:r>
        <w:t>орнамента</w:t>
      </w:r>
      <w:r>
        <w:rPr>
          <w:spacing w:val="-6"/>
        </w:rPr>
        <w:t xml:space="preserve"> </w:t>
      </w:r>
      <w:r>
        <w:t>кружева</w:t>
      </w:r>
      <w:r>
        <w:rPr>
          <w:spacing w:val="-7"/>
        </w:rPr>
        <w:t xml:space="preserve"> </w:t>
      </w:r>
      <w:r>
        <w:t>или</w:t>
      </w:r>
      <w:r>
        <w:rPr>
          <w:spacing w:val="-4"/>
        </w:rPr>
        <w:t xml:space="preserve"> </w:t>
      </w:r>
      <w:r>
        <w:t>вышивки.Декоративная</w:t>
      </w:r>
      <w:r>
        <w:rPr>
          <w:spacing w:val="-5"/>
        </w:rPr>
        <w:t xml:space="preserve"> </w:t>
      </w:r>
      <w:r>
        <w:t>композиция. Ритм пятен в декоративной аппликации.</w:t>
      </w:r>
    </w:p>
    <w:p w:rsidR="00CA28D8" w:rsidRDefault="006C7DED">
      <w:pPr>
        <w:pStyle w:val="a3"/>
        <w:spacing w:before="2" w:line="276" w:lineRule="auto"/>
        <w:ind w:right="139"/>
      </w:pPr>
      <w: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CA28D8" w:rsidRDefault="006C7DED">
      <w:pPr>
        <w:pStyle w:val="a3"/>
        <w:spacing w:line="278" w:lineRule="auto"/>
        <w:ind w:right="150"/>
      </w:pPr>
      <w:r>
        <w:t>Декор одежды человека. Разнообразие украшений. Традиционные народные женские и мужские украшения. Назначениеукрашений и их роль в жизни людей.</w:t>
      </w:r>
    </w:p>
    <w:p w:rsidR="00CA28D8" w:rsidRDefault="00CA28D8">
      <w:pPr>
        <w:pStyle w:val="a3"/>
        <w:spacing w:before="34"/>
        <w:ind w:left="0" w:firstLine="0"/>
        <w:jc w:val="left"/>
      </w:pPr>
    </w:p>
    <w:p w:rsidR="00CA28D8" w:rsidRDefault="006C7DED">
      <w:pPr>
        <w:pStyle w:val="a3"/>
        <w:spacing w:before="1"/>
        <w:ind w:left="707" w:firstLine="0"/>
      </w:pPr>
      <w:r>
        <w:t>Модуль</w:t>
      </w:r>
      <w:r>
        <w:rPr>
          <w:spacing w:val="1"/>
        </w:rPr>
        <w:t xml:space="preserve"> </w:t>
      </w:r>
      <w:r>
        <w:rPr>
          <w:spacing w:val="-2"/>
        </w:rPr>
        <w:t>«Архитектура»</w:t>
      </w:r>
    </w:p>
    <w:p w:rsidR="00CA28D8" w:rsidRDefault="006C7DED">
      <w:pPr>
        <w:pStyle w:val="a3"/>
        <w:spacing w:before="40" w:line="276" w:lineRule="auto"/>
        <w:ind w:right="149"/>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CA28D8" w:rsidRDefault="006C7DED">
      <w:pPr>
        <w:pStyle w:val="a3"/>
        <w:spacing w:before="2" w:line="276" w:lineRule="auto"/>
        <w:ind w:right="147"/>
      </w:pPr>
      <w:r>
        <w:t>Построение</w:t>
      </w:r>
      <w:r>
        <w:rPr>
          <w:spacing w:val="-4"/>
        </w:rPr>
        <w:t xml:space="preserve"> </w:t>
      </w:r>
      <w:r>
        <w:t>игрового</w:t>
      </w:r>
      <w:r>
        <w:rPr>
          <w:spacing w:val="-3"/>
        </w:rPr>
        <w:t xml:space="preserve"> </w:t>
      </w:r>
      <w:r>
        <w:t>сказочного</w:t>
      </w:r>
      <w:r>
        <w:rPr>
          <w:spacing w:val="-3"/>
        </w:rPr>
        <w:t xml:space="preserve"> </w:t>
      </w:r>
      <w:r>
        <w:t>города</w:t>
      </w:r>
      <w:r>
        <w:rPr>
          <w:spacing w:val="-3"/>
        </w:rPr>
        <w:t xml:space="preserve"> </w:t>
      </w:r>
      <w:r>
        <w:t>из</w:t>
      </w:r>
      <w:r>
        <w:rPr>
          <w:spacing w:val="-2"/>
        </w:rPr>
        <w:t xml:space="preserve"> </w:t>
      </w:r>
      <w:r>
        <w:t>бумаги</w:t>
      </w:r>
      <w:r>
        <w:rPr>
          <w:spacing w:val="-3"/>
        </w:rPr>
        <w:t xml:space="preserve"> </w:t>
      </w:r>
      <w:r>
        <w:t>(на</w:t>
      </w:r>
      <w:r>
        <w:rPr>
          <w:spacing w:val="-4"/>
        </w:rPr>
        <w:t xml:space="preserve"> </w:t>
      </w:r>
      <w:r>
        <w:t>основе</w:t>
      </w:r>
      <w:r>
        <w:rPr>
          <w:spacing w:val="-4"/>
        </w:rPr>
        <w:t xml:space="preserve"> </w:t>
      </w:r>
      <w:r>
        <w:t>сворачивания</w:t>
      </w:r>
      <w:r>
        <w:rPr>
          <w:spacing w:val="-3"/>
        </w:rPr>
        <w:t xml:space="preserve"> </w:t>
      </w:r>
      <w:r>
        <w:t>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здания.Рисунок дома для доброго или злого сказочного персонажа (иллюстрация сказки по выбору учителя).</w:t>
      </w:r>
    </w:p>
    <w:p w:rsidR="00CA28D8" w:rsidRDefault="00CA28D8">
      <w:pPr>
        <w:pStyle w:val="a3"/>
        <w:spacing w:before="40"/>
        <w:ind w:left="0" w:firstLine="0"/>
        <w:jc w:val="left"/>
      </w:pPr>
    </w:p>
    <w:p w:rsidR="00CA28D8" w:rsidRDefault="006C7DED">
      <w:pPr>
        <w:pStyle w:val="a3"/>
        <w:ind w:left="707" w:firstLine="0"/>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rsidR="00CA28D8" w:rsidRDefault="006C7DED">
      <w:pPr>
        <w:pStyle w:val="a3"/>
        <w:spacing w:before="44" w:line="276" w:lineRule="auto"/>
        <w:ind w:right="148"/>
      </w:pPr>
      <w:r>
        <w:t>Восприятие произведений детского творчества. Обсуждение сюжетного и эмоционального содержания детских работ.</w:t>
      </w:r>
    </w:p>
    <w:p w:rsidR="00CA28D8" w:rsidRDefault="006C7DED">
      <w:pPr>
        <w:pStyle w:val="a3"/>
        <w:tabs>
          <w:tab w:val="left" w:pos="6672"/>
        </w:tabs>
        <w:spacing w:line="276" w:lineRule="auto"/>
        <w:ind w:right="151"/>
        <w:jc w:val="right"/>
      </w:pPr>
      <w:r>
        <w:t>Художественное</w:t>
      </w:r>
      <w:r>
        <w:rPr>
          <w:spacing w:val="80"/>
        </w:rPr>
        <w:t xml:space="preserve"> </w:t>
      </w:r>
      <w:r>
        <w:t>наблюдение</w:t>
      </w:r>
      <w:r>
        <w:rPr>
          <w:spacing w:val="80"/>
        </w:rPr>
        <w:t xml:space="preserve"> </w:t>
      </w:r>
      <w:r>
        <w:t>природы</w:t>
      </w:r>
      <w:r>
        <w:rPr>
          <w:spacing w:val="80"/>
        </w:rPr>
        <w:t xml:space="preserve"> </w:t>
      </w:r>
      <w:r>
        <w:t>и</w:t>
      </w:r>
      <w:r>
        <w:rPr>
          <w:spacing w:val="80"/>
        </w:rPr>
        <w:t xml:space="preserve"> </w:t>
      </w:r>
      <w:r>
        <w:t>красивых</w:t>
      </w:r>
      <w:r>
        <w:tab/>
        <w:t>природных</w:t>
      </w:r>
      <w:r>
        <w:rPr>
          <w:spacing w:val="80"/>
        </w:rPr>
        <w:t xml:space="preserve"> </w:t>
      </w:r>
      <w:r>
        <w:t>деталей,</w:t>
      </w:r>
      <w:r>
        <w:rPr>
          <w:spacing w:val="80"/>
        </w:rPr>
        <w:t xml:space="preserve"> </w:t>
      </w:r>
      <w:r>
        <w:t>анализ</w:t>
      </w:r>
      <w:r>
        <w:rPr>
          <w:spacing w:val="80"/>
        </w:rPr>
        <w:t xml:space="preserve"> </w:t>
      </w:r>
      <w:r>
        <w:t>их конструкции</w:t>
      </w:r>
      <w:r>
        <w:rPr>
          <w:spacing w:val="-9"/>
        </w:rPr>
        <w:t xml:space="preserve"> </w:t>
      </w:r>
      <w:r>
        <w:t>и</w:t>
      </w:r>
      <w:r>
        <w:rPr>
          <w:spacing w:val="-6"/>
        </w:rPr>
        <w:t xml:space="preserve"> </w:t>
      </w:r>
      <w:r>
        <w:t>эмоционального</w:t>
      </w:r>
      <w:r>
        <w:rPr>
          <w:spacing w:val="-7"/>
        </w:rPr>
        <w:t xml:space="preserve"> </w:t>
      </w:r>
      <w:r>
        <w:t>воздействия.</w:t>
      </w:r>
      <w:r>
        <w:rPr>
          <w:spacing w:val="-7"/>
        </w:rPr>
        <w:t xml:space="preserve"> </w:t>
      </w:r>
      <w:r>
        <w:t>Сопоставление</w:t>
      </w:r>
      <w:r>
        <w:rPr>
          <w:spacing w:val="-7"/>
        </w:rPr>
        <w:t xml:space="preserve"> </w:t>
      </w:r>
      <w:r>
        <w:t>их</w:t>
      </w:r>
      <w:r>
        <w:rPr>
          <w:spacing w:val="-6"/>
        </w:rPr>
        <w:t xml:space="preserve"> </w:t>
      </w:r>
      <w:r>
        <w:t>с</w:t>
      </w:r>
      <w:r>
        <w:rPr>
          <w:spacing w:val="-7"/>
        </w:rPr>
        <w:t xml:space="preserve"> </w:t>
      </w:r>
      <w:r>
        <w:t>рукотворными</w:t>
      </w:r>
      <w:r>
        <w:rPr>
          <w:spacing w:val="-6"/>
        </w:rPr>
        <w:t xml:space="preserve"> </w:t>
      </w:r>
      <w:r>
        <w:rPr>
          <w:spacing w:val="-2"/>
        </w:rPr>
        <w:t>произведениями.</w:t>
      </w:r>
    </w:p>
    <w:p w:rsidR="00CA28D8" w:rsidRDefault="006C7DED">
      <w:pPr>
        <w:pStyle w:val="a3"/>
        <w:spacing w:line="276" w:lineRule="auto"/>
        <w:ind w:right="152"/>
      </w:pPr>
      <w:r>
        <w:t>Восприятие орнаментальных произведений прикладного искусства (кружево, шитьё, резьба и роспись и др.).</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8" w:lineRule="auto"/>
        <w:ind w:right="147"/>
      </w:pPr>
      <w:r>
        <w:t>Восприятие произведений живописи с активным выражением цветового состояния в природе. Произведения И. И. Левитана, А. И. Куинджи, Н. П. Крымова.</w:t>
      </w:r>
    </w:p>
    <w:p w:rsidR="00CA28D8" w:rsidRDefault="006C7DED">
      <w:pPr>
        <w:pStyle w:val="a3"/>
        <w:spacing w:line="276" w:lineRule="auto"/>
        <w:ind w:right="144"/>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CA28D8" w:rsidRDefault="00CA28D8">
      <w:pPr>
        <w:pStyle w:val="a3"/>
        <w:spacing w:before="38"/>
        <w:ind w:left="0" w:firstLine="0"/>
        <w:jc w:val="left"/>
      </w:pPr>
    </w:p>
    <w:p w:rsidR="00CA28D8" w:rsidRDefault="006C7DED">
      <w:pPr>
        <w:pStyle w:val="a3"/>
        <w:ind w:left="707" w:firstLine="0"/>
        <w:jc w:val="left"/>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A28D8" w:rsidRDefault="006C7DED">
      <w:pPr>
        <w:pStyle w:val="a3"/>
        <w:spacing w:before="41" w:line="276" w:lineRule="auto"/>
        <w:jc w:val="left"/>
      </w:pPr>
      <w:r>
        <w:t>Компьютерные</w:t>
      </w:r>
      <w:r>
        <w:rPr>
          <w:spacing w:val="80"/>
        </w:rPr>
        <w:t xml:space="preserve"> </w:t>
      </w:r>
      <w:r>
        <w:t>средства</w:t>
      </w:r>
      <w:r>
        <w:rPr>
          <w:spacing w:val="80"/>
        </w:rPr>
        <w:t xml:space="preserve"> </w:t>
      </w:r>
      <w:r>
        <w:t>изображения.</w:t>
      </w:r>
      <w:r>
        <w:rPr>
          <w:spacing w:val="80"/>
        </w:rPr>
        <w:t xml:space="preserve"> </w:t>
      </w:r>
      <w:r>
        <w:t>Виды</w:t>
      </w:r>
      <w:r>
        <w:rPr>
          <w:spacing w:val="80"/>
        </w:rPr>
        <w:t xml:space="preserve"> </w:t>
      </w:r>
      <w:r>
        <w:t>линий</w:t>
      </w:r>
      <w:r>
        <w:rPr>
          <w:spacing w:val="80"/>
        </w:rPr>
        <w:t xml:space="preserve"> </w:t>
      </w:r>
      <w:r>
        <w:t>(в</w:t>
      </w:r>
      <w:r>
        <w:rPr>
          <w:spacing w:val="80"/>
        </w:rPr>
        <w:t xml:space="preserve"> </w:t>
      </w:r>
      <w:r>
        <w:t>программе</w:t>
      </w:r>
      <w:r>
        <w:rPr>
          <w:spacing w:val="80"/>
        </w:rPr>
        <w:t xml:space="preserve"> </w:t>
      </w:r>
      <w:r>
        <w:t>Paint</w:t>
      </w:r>
      <w:r>
        <w:rPr>
          <w:spacing w:val="80"/>
        </w:rPr>
        <w:t xml:space="preserve"> </w:t>
      </w:r>
      <w:r>
        <w:t>или</w:t>
      </w:r>
      <w:r>
        <w:rPr>
          <w:spacing w:val="80"/>
        </w:rPr>
        <w:t xml:space="preserve"> </w:t>
      </w:r>
      <w:r>
        <w:t>другом</w:t>
      </w:r>
      <w:r>
        <w:rPr>
          <w:spacing w:val="40"/>
        </w:rPr>
        <w:t xml:space="preserve"> </w:t>
      </w:r>
      <w:r>
        <w:t>графическом редакторе).</w:t>
      </w:r>
    </w:p>
    <w:p w:rsidR="00CA28D8" w:rsidRDefault="006C7DED">
      <w:pPr>
        <w:pStyle w:val="a3"/>
        <w:tabs>
          <w:tab w:val="left" w:pos="3516"/>
          <w:tab w:val="left" w:pos="5197"/>
          <w:tab w:val="left" w:pos="6177"/>
          <w:tab w:val="left" w:pos="6570"/>
          <w:tab w:val="left" w:pos="8656"/>
        </w:tabs>
        <w:spacing w:line="278" w:lineRule="auto"/>
        <w:ind w:left="707" w:right="627" w:firstLine="0"/>
        <w:jc w:val="left"/>
      </w:pPr>
      <w:r>
        <w:t>Компьютерные средства</w:t>
      </w:r>
      <w:r>
        <w:tab/>
      </w:r>
      <w:r>
        <w:rPr>
          <w:spacing w:val="-2"/>
        </w:rPr>
        <w:t>изображения.</w:t>
      </w:r>
      <w:r>
        <w:tab/>
      </w:r>
      <w:r>
        <w:rPr>
          <w:spacing w:val="-2"/>
        </w:rPr>
        <w:t>Работа</w:t>
      </w:r>
      <w:r>
        <w:tab/>
      </w:r>
      <w:r>
        <w:rPr>
          <w:spacing w:val="-10"/>
        </w:rPr>
        <w:t>с</w:t>
      </w:r>
      <w:r>
        <w:tab/>
      </w:r>
      <w:r>
        <w:rPr>
          <w:spacing w:val="-2"/>
        </w:rPr>
        <w:t>геометрическими</w:t>
      </w:r>
      <w:r>
        <w:tab/>
      </w:r>
      <w:r>
        <w:rPr>
          <w:spacing w:val="-2"/>
        </w:rPr>
        <w:t xml:space="preserve">фигурами. </w:t>
      </w:r>
      <w:r>
        <w:t>Трансформация и копирование геометрических фигур в программе Paint.</w:t>
      </w:r>
    </w:p>
    <w:p w:rsidR="00CA28D8" w:rsidRDefault="006C7DED">
      <w:pPr>
        <w:pStyle w:val="a3"/>
        <w:spacing w:line="276" w:lineRule="auto"/>
        <w:ind w:right="143"/>
        <w:jc w:val="left"/>
      </w:pPr>
      <w:r>
        <w:t>Освоение инструментов традиционного рисования (карандаш, кисточка, ластик, заливка и др.) в программе Paint на основе простых сюжетов (например, образ дерева).</w:t>
      </w:r>
    </w:p>
    <w:p w:rsidR="00CA28D8" w:rsidRDefault="006C7DED">
      <w:pPr>
        <w:pStyle w:val="a3"/>
        <w:spacing w:line="275" w:lineRule="exact"/>
        <w:ind w:left="707" w:firstLine="0"/>
        <w:jc w:val="left"/>
      </w:pPr>
      <w:r>
        <w:t>Освоение</w:t>
      </w:r>
      <w:r>
        <w:rPr>
          <w:spacing w:val="79"/>
        </w:rPr>
        <w:t xml:space="preserve"> </w:t>
      </w:r>
      <w:r>
        <w:t>инструментов</w:t>
      </w:r>
      <w:r>
        <w:rPr>
          <w:spacing w:val="51"/>
          <w:w w:val="150"/>
        </w:rPr>
        <w:t xml:space="preserve"> </w:t>
      </w:r>
      <w:r>
        <w:t>традиционного</w:t>
      </w:r>
      <w:r>
        <w:rPr>
          <w:spacing w:val="50"/>
          <w:w w:val="150"/>
        </w:rPr>
        <w:t xml:space="preserve"> </w:t>
      </w:r>
      <w:r>
        <w:t>рисования</w:t>
      </w:r>
      <w:r>
        <w:rPr>
          <w:spacing w:val="51"/>
          <w:w w:val="150"/>
        </w:rPr>
        <w:t xml:space="preserve"> </w:t>
      </w:r>
      <w:r>
        <w:t>в</w:t>
      </w:r>
      <w:r>
        <w:rPr>
          <w:spacing w:val="56"/>
          <w:w w:val="150"/>
        </w:rPr>
        <w:t xml:space="preserve"> </w:t>
      </w:r>
      <w:r>
        <w:t>программе</w:t>
      </w:r>
      <w:r>
        <w:rPr>
          <w:spacing w:val="50"/>
          <w:w w:val="150"/>
        </w:rPr>
        <w:t xml:space="preserve"> </w:t>
      </w:r>
      <w:r>
        <w:t>Paint</w:t>
      </w:r>
      <w:r>
        <w:rPr>
          <w:spacing w:val="51"/>
          <w:w w:val="150"/>
        </w:rPr>
        <w:t xml:space="preserve"> </w:t>
      </w:r>
      <w:r>
        <w:t>на</w:t>
      </w:r>
      <w:r>
        <w:rPr>
          <w:spacing w:val="50"/>
          <w:w w:val="150"/>
        </w:rPr>
        <w:t xml:space="preserve"> </w:t>
      </w:r>
      <w:r>
        <w:t>основе</w:t>
      </w:r>
      <w:r>
        <w:rPr>
          <w:spacing w:val="50"/>
          <w:w w:val="150"/>
        </w:rPr>
        <w:t xml:space="preserve"> </w:t>
      </w:r>
      <w:r>
        <w:rPr>
          <w:spacing w:val="-4"/>
        </w:rPr>
        <w:t>темы</w:t>
      </w:r>
    </w:p>
    <w:p w:rsidR="00CA28D8" w:rsidRDefault="006C7DED">
      <w:pPr>
        <w:pStyle w:val="a3"/>
        <w:spacing w:before="38" w:line="276" w:lineRule="auto"/>
        <w:ind w:left="707" w:hanging="567"/>
        <w:jc w:val="left"/>
      </w:pPr>
      <w:r>
        <w:t>«Тёплый</w:t>
      </w:r>
      <w:r>
        <w:rPr>
          <w:spacing w:val="-15"/>
        </w:rPr>
        <w:t xml:space="preserve"> </w:t>
      </w:r>
      <w:r>
        <w:t>и</w:t>
      </w:r>
      <w:r>
        <w:rPr>
          <w:spacing w:val="-15"/>
        </w:rPr>
        <w:t xml:space="preserve"> </w:t>
      </w:r>
      <w:r>
        <w:t>холодный</w:t>
      </w:r>
      <w:r>
        <w:rPr>
          <w:spacing w:val="-14"/>
        </w:rPr>
        <w:t xml:space="preserve"> </w:t>
      </w:r>
      <w:r>
        <w:t>цвета»</w:t>
      </w:r>
      <w:r>
        <w:rPr>
          <w:spacing w:val="-17"/>
        </w:rPr>
        <w:t xml:space="preserve"> </w:t>
      </w:r>
      <w:r>
        <w:t>(например,</w:t>
      </w:r>
      <w:r>
        <w:rPr>
          <w:spacing w:val="-10"/>
        </w:rPr>
        <w:t xml:space="preserve"> </w:t>
      </w:r>
      <w:r>
        <w:t>«Горящий</w:t>
      </w:r>
      <w:r>
        <w:rPr>
          <w:spacing w:val="-14"/>
        </w:rPr>
        <w:t xml:space="preserve"> </w:t>
      </w:r>
      <w:r>
        <w:t>костёр</w:t>
      </w:r>
      <w:r>
        <w:rPr>
          <w:spacing w:val="-14"/>
        </w:rPr>
        <w:t xml:space="preserve"> </w:t>
      </w:r>
      <w:r>
        <w:t>в</w:t>
      </w:r>
      <w:r>
        <w:rPr>
          <w:spacing w:val="-15"/>
        </w:rPr>
        <w:t xml:space="preserve"> </w:t>
      </w:r>
      <w:r>
        <w:t>синей</w:t>
      </w:r>
      <w:r>
        <w:rPr>
          <w:spacing w:val="-14"/>
        </w:rPr>
        <w:t xml:space="preserve"> </w:t>
      </w:r>
      <w:r>
        <w:t>ночи»,</w:t>
      </w:r>
      <w:r>
        <w:rPr>
          <w:spacing w:val="-10"/>
        </w:rPr>
        <w:t xml:space="preserve"> </w:t>
      </w:r>
      <w:r>
        <w:t>«Перо</w:t>
      </w:r>
      <w:r>
        <w:rPr>
          <w:spacing w:val="-14"/>
        </w:rPr>
        <w:t xml:space="preserve"> </w:t>
      </w:r>
      <w:r>
        <w:t>жар-</w:t>
      </w:r>
      <w:r>
        <w:rPr>
          <w:spacing w:val="-15"/>
        </w:rPr>
        <w:t xml:space="preserve"> </w:t>
      </w:r>
      <w:r>
        <w:t>птицы»и</w:t>
      </w:r>
      <w:r>
        <w:rPr>
          <w:spacing w:val="-14"/>
        </w:rPr>
        <w:t xml:space="preserve"> </w:t>
      </w:r>
      <w:r>
        <w:t>др.). Художественная</w:t>
      </w:r>
      <w:r>
        <w:rPr>
          <w:spacing w:val="30"/>
        </w:rPr>
        <w:t xml:space="preserve">  </w:t>
      </w:r>
      <w:r>
        <w:t>фотография.</w:t>
      </w:r>
      <w:r>
        <w:rPr>
          <w:spacing w:val="31"/>
        </w:rPr>
        <w:t xml:space="preserve">  </w:t>
      </w:r>
      <w:r>
        <w:t>Расположение</w:t>
      </w:r>
      <w:r>
        <w:rPr>
          <w:spacing w:val="30"/>
        </w:rPr>
        <w:t xml:space="preserve">  </w:t>
      </w:r>
      <w:r>
        <w:t>объекта</w:t>
      </w:r>
      <w:r>
        <w:rPr>
          <w:spacing w:val="30"/>
        </w:rPr>
        <w:t xml:space="preserve">  </w:t>
      </w:r>
      <w:r>
        <w:t>в</w:t>
      </w:r>
      <w:r>
        <w:rPr>
          <w:spacing w:val="29"/>
        </w:rPr>
        <w:t xml:space="preserve">  </w:t>
      </w:r>
      <w:r>
        <w:t>кадре.</w:t>
      </w:r>
      <w:r>
        <w:rPr>
          <w:spacing w:val="30"/>
        </w:rPr>
        <w:t xml:space="preserve">  </w:t>
      </w:r>
      <w:r>
        <w:t>Масштаб.</w:t>
      </w:r>
      <w:r>
        <w:rPr>
          <w:spacing w:val="31"/>
        </w:rPr>
        <w:t xml:space="preserve">  </w:t>
      </w:r>
      <w:r>
        <w:rPr>
          <w:spacing w:val="-2"/>
        </w:rPr>
        <w:t>Доминанта.</w:t>
      </w:r>
    </w:p>
    <w:p w:rsidR="00CA28D8" w:rsidRDefault="006C7DED">
      <w:pPr>
        <w:pStyle w:val="a3"/>
        <w:spacing w:line="275" w:lineRule="exact"/>
        <w:ind w:firstLine="0"/>
        <w:jc w:val="left"/>
      </w:pPr>
      <w:r>
        <w:t>Обсуждение</w:t>
      </w:r>
      <w:r>
        <w:rPr>
          <w:spacing w:val="-9"/>
        </w:rPr>
        <w:t xml:space="preserve"> </w:t>
      </w:r>
      <w:r>
        <w:t>в</w:t>
      </w:r>
      <w:r>
        <w:rPr>
          <w:spacing w:val="-2"/>
        </w:rPr>
        <w:t xml:space="preserve"> </w:t>
      </w:r>
      <w:r>
        <w:t>условиях</w:t>
      </w:r>
      <w:r>
        <w:rPr>
          <w:spacing w:val="-2"/>
        </w:rPr>
        <w:t xml:space="preserve"> </w:t>
      </w:r>
      <w:r>
        <w:t>урока</w:t>
      </w:r>
      <w:r>
        <w:rPr>
          <w:spacing w:val="-2"/>
        </w:rPr>
        <w:t xml:space="preserve"> </w:t>
      </w:r>
      <w:r>
        <w:t>ученических</w:t>
      </w:r>
      <w:r>
        <w:rPr>
          <w:spacing w:val="-4"/>
        </w:rPr>
        <w:t xml:space="preserve"> </w:t>
      </w:r>
      <w:r>
        <w:t>фотографий,</w:t>
      </w:r>
      <w:r>
        <w:rPr>
          <w:spacing w:val="-6"/>
        </w:rPr>
        <w:t xml:space="preserve"> </w:t>
      </w:r>
      <w:r>
        <w:t>соответствующих</w:t>
      </w:r>
      <w:r>
        <w:rPr>
          <w:spacing w:val="-6"/>
        </w:rPr>
        <w:t xml:space="preserve"> </w:t>
      </w:r>
      <w:r>
        <w:t>изучаемой</w:t>
      </w:r>
      <w:r>
        <w:rPr>
          <w:spacing w:val="-5"/>
        </w:rPr>
        <w:t xml:space="preserve"> </w:t>
      </w:r>
      <w:r>
        <w:rPr>
          <w:spacing w:val="-2"/>
        </w:rPr>
        <w:t>теме.</w:t>
      </w:r>
    </w:p>
    <w:p w:rsidR="00CA28D8" w:rsidRDefault="00CA28D8">
      <w:pPr>
        <w:pStyle w:val="a3"/>
        <w:spacing w:before="84"/>
        <w:ind w:left="0" w:firstLine="0"/>
        <w:jc w:val="left"/>
      </w:pPr>
    </w:p>
    <w:p w:rsidR="00CA28D8" w:rsidRDefault="006C7DED">
      <w:pPr>
        <w:pStyle w:val="a4"/>
        <w:numPr>
          <w:ilvl w:val="0"/>
          <w:numId w:val="91"/>
        </w:numPr>
        <w:tabs>
          <w:tab w:val="left" w:pos="860"/>
        </w:tabs>
        <w:ind w:left="860" w:hanging="153"/>
        <w:rPr>
          <w:sz w:val="24"/>
        </w:rPr>
      </w:pPr>
      <w:r>
        <w:rPr>
          <w:sz w:val="24"/>
        </w:rPr>
        <w:t>КЛАСС</w:t>
      </w:r>
      <w:r>
        <w:rPr>
          <w:spacing w:val="-1"/>
          <w:sz w:val="24"/>
        </w:rPr>
        <w:t xml:space="preserve"> </w:t>
      </w:r>
      <w:r>
        <w:rPr>
          <w:sz w:val="24"/>
        </w:rPr>
        <w:t xml:space="preserve">(34 </w:t>
      </w:r>
      <w:r>
        <w:rPr>
          <w:spacing w:val="-5"/>
          <w:sz w:val="24"/>
        </w:rPr>
        <w:t>ч)</w:t>
      </w:r>
    </w:p>
    <w:p w:rsidR="00CA28D8" w:rsidRDefault="006C7DED">
      <w:pPr>
        <w:pStyle w:val="a3"/>
        <w:spacing w:before="41"/>
        <w:ind w:left="707" w:firstLine="0"/>
      </w:pPr>
      <w:r>
        <w:t>Модуль</w:t>
      </w:r>
      <w:r>
        <w:rPr>
          <w:spacing w:val="1"/>
        </w:rPr>
        <w:t xml:space="preserve"> </w:t>
      </w:r>
      <w:r>
        <w:rPr>
          <w:spacing w:val="-2"/>
        </w:rPr>
        <w:t>«Графика»</w:t>
      </w:r>
    </w:p>
    <w:p w:rsidR="00CA28D8" w:rsidRDefault="006C7DED">
      <w:pPr>
        <w:pStyle w:val="a3"/>
        <w:spacing w:before="41" w:line="276" w:lineRule="auto"/>
        <w:ind w:right="149"/>
      </w:pPr>
      <w:r>
        <w:t>Эскизы обложки и иллюстраций к детской книге сказок (сказка по выбору). Рисунок буквицы. Макет книги-игрушки. Совмещение</w:t>
      </w:r>
      <w:r>
        <w:rPr>
          <w:spacing w:val="-1"/>
        </w:rPr>
        <w:t xml:space="preserve"> </w:t>
      </w:r>
      <w:r>
        <w:t>изображения</w:t>
      </w:r>
      <w:r>
        <w:rPr>
          <w:spacing w:val="-1"/>
        </w:rPr>
        <w:t xml:space="preserve"> </w:t>
      </w:r>
      <w:r>
        <w:t>и текста.</w:t>
      </w:r>
      <w:r>
        <w:rPr>
          <w:spacing w:val="-1"/>
        </w:rPr>
        <w:t xml:space="preserve"> </w:t>
      </w:r>
      <w:r>
        <w:t>Расположение</w:t>
      </w:r>
      <w:r>
        <w:rPr>
          <w:spacing w:val="-1"/>
        </w:rPr>
        <w:t xml:space="preserve"> </w:t>
      </w:r>
      <w:r>
        <w:t>иллюстраций и текста на развороте книги.</w:t>
      </w:r>
    </w:p>
    <w:p w:rsidR="00CA28D8" w:rsidRDefault="006C7DED">
      <w:pPr>
        <w:pStyle w:val="a3"/>
        <w:spacing w:before="1" w:line="276" w:lineRule="auto"/>
        <w:ind w:right="148"/>
      </w:pPr>
      <w:r>
        <w:t>Поздравительная открытка. Открытка-пожелание. Композиция открытки: совмещение текста (шрифта) и изображения.Рисунок открытки или аппликация.</w:t>
      </w:r>
    </w:p>
    <w:p w:rsidR="00CA28D8" w:rsidRDefault="006C7DED">
      <w:pPr>
        <w:pStyle w:val="a3"/>
        <w:spacing w:line="278" w:lineRule="auto"/>
        <w:ind w:right="151"/>
      </w:pPr>
      <w:r>
        <w:t xml:space="preserve">Эскиз плаката или афиши. Совмещение шрифта и изображения. Особенности композиции </w:t>
      </w:r>
      <w:r>
        <w:rPr>
          <w:spacing w:val="-2"/>
        </w:rPr>
        <w:t>плаката.</w:t>
      </w:r>
    </w:p>
    <w:p w:rsidR="00CA28D8" w:rsidRDefault="006C7DED">
      <w:pPr>
        <w:pStyle w:val="a3"/>
        <w:spacing w:line="276" w:lineRule="auto"/>
        <w:ind w:right="150"/>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CA28D8" w:rsidRDefault="006C7DED">
      <w:pPr>
        <w:pStyle w:val="a3"/>
        <w:spacing w:line="275" w:lineRule="exact"/>
        <w:ind w:left="707" w:firstLine="0"/>
      </w:pPr>
      <w:r>
        <w:t>Транспорт</w:t>
      </w:r>
      <w:r>
        <w:rPr>
          <w:spacing w:val="-5"/>
        </w:rPr>
        <w:t xml:space="preserve"> </w:t>
      </w:r>
      <w:r>
        <w:t>в</w:t>
      </w:r>
      <w:r>
        <w:rPr>
          <w:spacing w:val="-4"/>
        </w:rPr>
        <w:t xml:space="preserve"> </w:t>
      </w:r>
      <w:r>
        <w:t>городе.</w:t>
      </w:r>
      <w:r>
        <w:rPr>
          <w:spacing w:val="-3"/>
        </w:rPr>
        <w:t xml:space="preserve"> </w:t>
      </w:r>
      <w:r>
        <w:t>Рисунки</w:t>
      </w:r>
      <w:r>
        <w:rPr>
          <w:spacing w:val="-3"/>
        </w:rPr>
        <w:t xml:space="preserve"> </w:t>
      </w:r>
      <w:r>
        <w:t>реальных</w:t>
      </w:r>
      <w:r>
        <w:rPr>
          <w:spacing w:val="-2"/>
        </w:rPr>
        <w:t xml:space="preserve"> </w:t>
      </w:r>
      <w:r>
        <w:t>или</w:t>
      </w:r>
      <w:r>
        <w:rPr>
          <w:spacing w:val="-1"/>
        </w:rPr>
        <w:t xml:space="preserve"> </w:t>
      </w:r>
      <w:r>
        <w:rPr>
          <w:spacing w:val="-2"/>
        </w:rPr>
        <w:t>фантастическихмашин.</w:t>
      </w:r>
    </w:p>
    <w:p w:rsidR="00CA28D8" w:rsidRDefault="006C7DED">
      <w:pPr>
        <w:pStyle w:val="a3"/>
        <w:spacing w:before="36"/>
        <w:ind w:left="707" w:firstLine="0"/>
      </w:pPr>
      <w:r>
        <w:t>Изображение</w:t>
      </w:r>
      <w:r>
        <w:rPr>
          <w:spacing w:val="-7"/>
        </w:rPr>
        <w:t xml:space="preserve"> </w:t>
      </w:r>
      <w:r>
        <w:t>лица</w:t>
      </w:r>
      <w:r>
        <w:rPr>
          <w:spacing w:val="-4"/>
        </w:rPr>
        <w:t xml:space="preserve"> </w:t>
      </w:r>
      <w:r>
        <w:t>человека.</w:t>
      </w:r>
      <w:r>
        <w:rPr>
          <w:spacing w:val="-3"/>
        </w:rPr>
        <w:t xml:space="preserve"> </w:t>
      </w:r>
      <w:r>
        <w:t>Строение,</w:t>
      </w:r>
      <w:r>
        <w:rPr>
          <w:spacing w:val="-4"/>
        </w:rPr>
        <w:t xml:space="preserve"> </w:t>
      </w:r>
      <w:r>
        <w:t>пропорции,</w:t>
      </w:r>
      <w:r>
        <w:rPr>
          <w:spacing w:val="-3"/>
        </w:rPr>
        <w:t xml:space="preserve"> </w:t>
      </w:r>
      <w:r>
        <w:t>взаиморасположение</w:t>
      </w:r>
      <w:r>
        <w:rPr>
          <w:spacing w:val="-4"/>
        </w:rPr>
        <w:t xml:space="preserve"> </w:t>
      </w:r>
      <w:r>
        <w:t xml:space="preserve">частей </w:t>
      </w:r>
      <w:r>
        <w:rPr>
          <w:spacing w:val="-2"/>
        </w:rPr>
        <w:t>лица.</w:t>
      </w:r>
    </w:p>
    <w:p w:rsidR="00CA28D8" w:rsidRDefault="006C7DED">
      <w:pPr>
        <w:pStyle w:val="a3"/>
        <w:spacing w:before="43" w:line="276" w:lineRule="auto"/>
        <w:ind w:right="142"/>
      </w:pPr>
      <w:r>
        <w:t>Эскиз маски для маскарада: изображение лица — маски персонажа с ярко выраженным характером. Аппликация из цветной бумаги.</w:t>
      </w:r>
    </w:p>
    <w:p w:rsidR="00CA28D8" w:rsidRDefault="00CA28D8">
      <w:pPr>
        <w:pStyle w:val="a3"/>
        <w:spacing w:before="40"/>
        <w:ind w:left="0" w:firstLine="0"/>
        <w:jc w:val="left"/>
      </w:pPr>
    </w:p>
    <w:p w:rsidR="00CA28D8" w:rsidRDefault="006C7DED">
      <w:pPr>
        <w:pStyle w:val="a3"/>
        <w:ind w:left="707" w:firstLine="0"/>
      </w:pPr>
      <w:r>
        <w:t>Модуль</w:t>
      </w:r>
      <w:r>
        <w:rPr>
          <w:spacing w:val="1"/>
        </w:rPr>
        <w:t xml:space="preserve"> </w:t>
      </w:r>
      <w:r>
        <w:rPr>
          <w:spacing w:val="-2"/>
        </w:rPr>
        <w:t>«Живопись»</w:t>
      </w:r>
    </w:p>
    <w:p w:rsidR="00CA28D8" w:rsidRDefault="006C7DED">
      <w:pPr>
        <w:pStyle w:val="a3"/>
        <w:spacing w:before="43" w:line="276" w:lineRule="auto"/>
        <w:ind w:right="144"/>
      </w:pPr>
      <w:r>
        <w:t>Создание</w:t>
      </w:r>
      <w:r>
        <w:rPr>
          <w:spacing w:val="-13"/>
        </w:rPr>
        <w:t xml:space="preserve"> </w:t>
      </w:r>
      <w:r>
        <w:t>сюжетной</w:t>
      </w:r>
      <w:r>
        <w:rPr>
          <w:spacing w:val="-12"/>
        </w:rPr>
        <w:t xml:space="preserve"> </w:t>
      </w:r>
      <w:r>
        <w:t>композиции</w:t>
      </w:r>
      <w:r>
        <w:rPr>
          <w:spacing w:val="-7"/>
        </w:rPr>
        <w:t xml:space="preserve"> </w:t>
      </w:r>
      <w:r>
        <w:t>«В</w:t>
      </w:r>
      <w:r>
        <w:rPr>
          <w:spacing w:val="-12"/>
        </w:rPr>
        <w:t xml:space="preserve"> </w:t>
      </w:r>
      <w:r>
        <w:t>цирке»,</w:t>
      </w:r>
      <w:r>
        <w:rPr>
          <w:spacing w:val="-11"/>
        </w:rPr>
        <w:t xml:space="preserve"> </w:t>
      </w:r>
      <w:r>
        <w:t>использование</w:t>
      </w:r>
      <w:r>
        <w:rPr>
          <w:spacing w:val="-13"/>
        </w:rPr>
        <w:t xml:space="preserve"> </w:t>
      </w:r>
      <w:r>
        <w:t>гуаши</w:t>
      </w:r>
      <w:r>
        <w:rPr>
          <w:spacing w:val="-12"/>
        </w:rPr>
        <w:t xml:space="preserve"> </w:t>
      </w:r>
      <w:r>
        <w:t>или</w:t>
      </w:r>
      <w:r>
        <w:rPr>
          <w:spacing w:val="-12"/>
        </w:rPr>
        <w:t xml:space="preserve"> </w:t>
      </w:r>
      <w:r>
        <w:t>карандаша</w:t>
      </w:r>
      <w:r>
        <w:rPr>
          <w:spacing w:val="-13"/>
        </w:rPr>
        <w:t xml:space="preserve"> </w:t>
      </w:r>
      <w:r>
        <w:t>и</w:t>
      </w:r>
      <w:r>
        <w:rPr>
          <w:spacing w:val="-12"/>
        </w:rPr>
        <w:t xml:space="preserve"> </w:t>
      </w:r>
      <w:r>
        <w:t>акварели (по памяти и представлению).Художник в театре: эскиз занавеса (или декораций сцены) для спектакля со сказочным сюжетом (сказка по выбору).</w:t>
      </w:r>
    </w:p>
    <w:p w:rsidR="00CA28D8" w:rsidRDefault="006C7DED">
      <w:pPr>
        <w:pStyle w:val="a3"/>
        <w:spacing w:line="278" w:lineRule="auto"/>
        <w:ind w:right="145"/>
      </w:pPr>
      <w:r>
        <w:t>Тематическая композиция «Праздник в городе». Гуашь по цветной бумаге, возможно совмещение с наклейками в виде коллажа или аппликации.</w:t>
      </w:r>
    </w:p>
    <w:p w:rsidR="00CA28D8" w:rsidRDefault="006C7DED">
      <w:pPr>
        <w:pStyle w:val="a3"/>
        <w:spacing w:line="276" w:lineRule="auto"/>
        <w:ind w:right="144"/>
      </w:pPr>
      <w:r>
        <w:t>Натюрморт из простых предметов с натуры или по представлению. «Натюрморт- автопортрет» из предметов, характеризующих личность ученика.</w:t>
      </w:r>
    </w:p>
    <w:p w:rsidR="00CA28D8" w:rsidRDefault="006C7DED">
      <w:pPr>
        <w:pStyle w:val="a3"/>
        <w:spacing w:line="276" w:lineRule="auto"/>
        <w:ind w:right="144"/>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рекаили озеро); количество и состояние неба в изображении.</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3"/>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CA28D8" w:rsidRDefault="00CA28D8">
      <w:pPr>
        <w:pStyle w:val="a3"/>
        <w:spacing w:before="43"/>
        <w:ind w:left="0" w:firstLine="0"/>
        <w:jc w:val="left"/>
      </w:pPr>
    </w:p>
    <w:p w:rsidR="00CA28D8" w:rsidRDefault="006C7DED">
      <w:pPr>
        <w:pStyle w:val="a3"/>
        <w:spacing w:before="1"/>
        <w:ind w:left="707" w:firstLine="0"/>
      </w:pPr>
      <w:r>
        <w:t>Модуль</w:t>
      </w:r>
      <w:r>
        <w:rPr>
          <w:spacing w:val="1"/>
        </w:rPr>
        <w:t xml:space="preserve"> </w:t>
      </w:r>
      <w:r>
        <w:rPr>
          <w:spacing w:val="-2"/>
        </w:rPr>
        <w:t>«Скульптура»</w:t>
      </w:r>
    </w:p>
    <w:p w:rsidR="00CA28D8" w:rsidRDefault="006C7DED">
      <w:pPr>
        <w:pStyle w:val="a3"/>
        <w:tabs>
          <w:tab w:val="left" w:pos="1942"/>
          <w:tab w:val="left" w:pos="3107"/>
          <w:tab w:val="left" w:pos="3601"/>
          <w:tab w:val="left" w:pos="5064"/>
          <w:tab w:val="left" w:pos="7347"/>
          <w:tab w:val="left" w:pos="8726"/>
          <w:tab w:val="left" w:pos="9966"/>
        </w:tabs>
        <w:spacing w:before="40" w:line="276" w:lineRule="auto"/>
        <w:ind w:right="149"/>
        <w:jc w:val="right"/>
      </w:pPr>
      <w:r>
        <w:rPr>
          <w:spacing w:val="-2"/>
        </w:rPr>
        <w:t>Создание</w:t>
      </w:r>
      <w:r>
        <w:tab/>
      </w:r>
      <w:r>
        <w:rPr>
          <w:spacing w:val="-2"/>
        </w:rPr>
        <w:t>игрушки</w:t>
      </w:r>
      <w:r>
        <w:tab/>
      </w:r>
      <w:r>
        <w:rPr>
          <w:spacing w:val="-6"/>
        </w:rPr>
        <w:t>из</w:t>
      </w:r>
      <w:r>
        <w:tab/>
      </w:r>
      <w:r>
        <w:rPr>
          <w:spacing w:val="-2"/>
        </w:rPr>
        <w:t>подручного</w:t>
      </w:r>
      <w:r>
        <w:tab/>
      </w:r>
      <w:r>
        <w:rPr>
          <w:spacing w:val="-2"/>
        </w:rPr>
        <w:t>нехудожественного</w:t>
      </w:r>
      <w:r>
        <w:tab/>
      </w:r>
      <w:r>
        <w:rPr>
          <w:spacing w:val="-2"/>
        </w:rPr>
        <w:t>материала,</w:t>
      </w:r>
      <w:r>
        <w:tab/>
      </w:r>
      <w:r>
        <w:rPr>
          <w:spacing w:val="-2"/>
        </w:rPr>
        <w:t>придание</w:t>
      </w:r>
      <w:r>
        <w:tab/>
      </w:r>
      <w:r>
        <w:rPr>
          <w:spacing w:val="-6"/>
        </w:rPr>
        <w:t xml:space="preserve">ей </w:t>
      </w:r>
      <w:r>
        <w:t>одушевлённого</w:t>
      </w:r>
      <w:r>
        <w:rPr>
          <w:spacing w:val="-11"/>
        </w:rPr>
        <w:t xml:space="preserve"> </w:t>
      </w:r>
      <w:r>
        <w:t>образа</w:t>
      </w:r>
      <w:r>
        <w:rPr>
          <w:spacing w:val="-9"/>
        </w:rPr>
        <w:t xml:space="preserve"> </w:t>
      </w:r>
      <w:r>
        <w:t>(добавления</w:t>
      </w:r>
      <w:r>
        <w:rPr>
          <w:spacing w:val="-9"/>
        </w:rPr>
        <w:t xml:space="preserve"> </w:t>
      </w:r>
      <w:r>
        <w:t>деталей</w:t>
      </w:r>
      <w:r>
        <w:rPr>
          <w:spacing w:val="-8"/>
        </w:rPr>
        <w:t xml:space="preserve"> </w:t>
      </w:r>
      <w:r>
        <w:t>лепных</w:t>
      </w:r>
      <w:r>
        <w:rPr>
          <w:spacing w:val="-9"/>
        </w:rPr>
        <w:t xml:space="preserve"> </w:t>
      </w:r>
      <w:r>
        <w:t>или</w:t>
      </w:r>
      <w:r>
        <w:rPr>
          <w:spacing w:val="-8"/>
        </w:rPr>
        <w:t xml:space="preserve"> </w:t>
      </w:r>
      <w:r>
        <w:t>из</w:t>
      </w:r>
      <w:r>
        <w:rPr>
          <w:spacing w:val="-7"/>
        </w:rPr>
        <w:t xml:space="preserve"> </w:t>
      </w:r>
      <w:r>
        <w:t>бумаги,</w:t>
      </w:r>
      <w:r>
        <w:rPr>
          <w:spacing w:val="-9"/>
        </w:rPr>
        <w:t xml:space="preserve"> </w:t>
      </w:r>
      <w:r>
        <w:t>ниток</w:t>
      </w:r>
      <w:r>
        <w:rPr>
          <w:spacing w:val="-8"/>
        </w:rPr>
        <w:t xml:space="preserve"> </w:t>
      </w:r>
      <w:r>
        <w:t>или</w:t>
      </w:r>
      <w:r>
        <w:rPr>
          <w:spacing w:val="-8"/>
        </w:rPr>
        <w:t xml:space="preserve"> </w:t>
      </w:r>
      <w:r>
        <w:t>других</w:t>
      </w:r>
      <w:r>
        <w:rPr>
          <w:spacing w:val="-6"/>
        </w:rPr>
        <w:t xml:space="preserve"> </w:t>
      </w:r>
      <w:r>
        <w:rPr>
          <w:spacing w:val="-2"/>
        </w:rPr>
        <w:t>материалов).</w:t>
      </w:r>
    </w:p>
    <w:p w:rsidR="00CA28D8" w:rsidRDefault="006C7DED">
      <w:pPr>
        <w:pStyle w:val="a3"/>
        <w:spacing w:line="278" w:lineRule="auto"/>
        <w:jc w:val="left"/>
      </w:pPr>
      <w:r>
        <w:t>Лепка</w:t>
      </w:r>
      <w:r>
        <w:rPr>
          <w:spacing w:val="78"/>
        </w:rPr>
        <w:t xml:space="preserve"> </w:t>
      </w:r>
      <w:r>
        <w:t>сказочного</w:t>
      </w:r>
      <w:r>
        <w:rPr>
          <w:spacing w:val="79"/>
        </w:rPr>
        <w:t xml:space="preserve"> </w:t>
      </w:r>
      <w:r>
        <w:t>персонажа</w:t>
      </w:r>
      <w:r>
        <w:rPr>
          <w:spacing w:val="78"/>
        </w:rPr>
        <w:t xml:space="preserve"> </w:t>
      </w:r>
      <w:r>
        <w:t>на</w:t>
      </w:r>
      <w:r>
        <w:rPr>
          <w:spacing w:val="78"/>
        </w:rPr>
        <w:t xml:space="preserve"> </w:t>
      </w:r>
      <w:r>
        <w:t>основе</w:t>
      </w:r>
      <w:r>
        <w:rPr>
          <w:spacing w:val="78"/>
        </w:rPr>
        <w:t xml:space="preserve"> </w:t>
      </w:r>
      <w:r>
        <w:t>сюжета</w:t>
      </w:r>
      <w:r>
        <w:rPr>
          <w:spacing w:val="78"/>
        </w:rPr>
        <w:t xml:space="preserve"> </w:t>
      </w:r>
      <w:r>
        <w:t>известной</w:t>
      </w:r>
      <w:r>
        <w:rPr>
          <w:spacing w:val="80"/>
        </w:rPr>
        <w:t xml:space="preserve"> </w:t>
      </w:r>
      <w:r>
        <w:t>сказки</w:t>
      </w:r>
      <w:r>
        <w:rPr>
          <w:spacing w:val="80"/>
        </w:rPr>
        <w:t xml:space="preserve"> </w:t>
      </w:r>
      <w:r>
        <w:t>или</w:t>
      </w:r>
      <w:r>
        <w:rPr>
          <w:spacing w:val="80"/>
        </w:rPr>
        <w:t xml:space="preserve"> </w:t>
      </w:r>
      <w:r>
        <w:t>создание</w:t>
      </w:r>
      <w:r>
        <w:rPr>
          <w:spacing w:val="78"/>
        </w:rPr>
        <w:t xml:space="preserve"> </w:t>
      </w:r>
      <w:r>
        <w:t>этого персонажа путём бумагопластики.</w:t>
      </w:r>
    </w:p>
    <w:p w:rsidR="00CA28D8" w:rsidRDefault="006C7DED">
      <w:pPr>
        <w:pStyle w:val="a3"/>
        <w:spacing w:line="276" w:lineRule="auto"/>
        <w:jc w:val="left"/>
      </w:pPr>
      <w:r>
        <w:t>Освоение</w:t>
      </w:r>
      <w:r>
        <w:rPr>
          <w:spacing w:val="31"/>
        </w:rPr>
        <w:t xml:space="preserve"> </w:t>
      </w:r>
      <w:r>
        <w:t>знаний</w:t>
      </w:r>
      <w:r>
        <w:rPr>
          <w:spacing w:val="32"/>
        </w:rPr>
        <w:t xml:space="preserve"> </w:t>
      </w:r>
      <w:r>
        <w:t>о</w:t>
      </w:r>
      <w:r>
        <w:rPr>
          <w:spacing w:val="32"/>
        </w:rPr>
        <w:t xml:space="preserve"> </w:t>
      </w:r>
      <w:r>
        <w:t>видах</w:t>
      </w:r>
      <w:r>
        <w:rPr>
          <w:spacing w:val="33"/>
        </w:rPr>
        <w:t xml:space="preserve"> </w:t>
      </w:r>
      <w:r>
        <w:t>скульптуры</w:t>
      </w:r>
      <w:r>
        <w:rPr>
          <w:spacing w:val="32"/>
        </w:rPr>
        <w:t xml:space="preserve"> </w:t>
      </w:r>
      <w:r>
        <w:t>(по</w:t>
      </w:r>
      <w:r>
        <w:rPr>
          <w:spacing w:val="32"/>
        </w:rPr>
        <w:t xml:space="preserve"> </w:t>
      </w:r>
      <w:r>
        <w:t>назначению)</w:t>
      </w:r>
      <w:r>
        <w:rPr>
          <w:spacing w:val="32"/>
        </w:rPr>
        <w:t xml:space="preserve"> </w:t>
      </w:r>
      <w:r>
        <w:t>и</w:t>
      </w:r>
      <w:r>
        <w:rPr>
          <w:spacing w:val="31"/>
        </w:rPr>
        <w:t xml:space="preserve"> </w:t>
      </w:r>
      <w:r>
        <w:t>жанрах</w:t>
      </w:r>
      <w:r>
        <w:rPr>
          <w:spacing w:val="33"/>
        </w:rPr>
        <w:t xml:space="preserve"> </w:t>
      </w:r>
      <w:r>
        <w:t>скульптуры</w:t>
      </w:r>
      <w:r>
        <w:rPr>
          <w:spacing w:val="32"/>
        </w:rPr>
        <w:t xml:space="preserve"> </w:t>
      </w:r>
      <w:r>
        <w:t>(по</w:t>
      </w:r>
      <w:r>
        <w:rPr>
          <w:spacing w:val="32"/>
        </w:rPr>
        <w:t xml:space="preserve"> </w:t>
      </w:r>
      <w:r>
        <w:t xml:space="preserve">сюжету </w:t>
      </w:r>
      <w:r>
        <w:rPr>
          <w:spacing w:val="-2"/>
        </w:rPr>
        <w:t>изображения).</w:t>
      </w:r>
    </w:p>
    <w:p w:rsidR="00CA28D8" w:rsidRDefault="006C7DED">
      <w:pPr>
        <w:pStyle w:val="a3"/>
        <w:spacing w:line="278" w:lineRule="auto"/>
        <w:ind w:left="707" w:right="824" w:firstLine="0"/>
        <w:jc w:val="left"/>
      </w:pPr>
      <w:r>
        <w:t>Лепка</w:t>
      </w:r>
      <w:r>
        <w:rPr>
          <w:spacing w:val="-5"/>
        </w:rPr>
        <w:t xml:space="preserve"> </w:t>
      </w:r>
      <w:r>
        <w:t>эскиза</w:t>
      </w:r>
      <w:r>
        <w:rPr>
          <w:spacing w:val="-5"/>
        </w:rPr>
        <w:t xml:space="preserve"> </w:t>
      </w:r>
      <w:r>
        <w:t>парковой</w:t>
      </w:r>
      <w:r>
        <w:rPr>
          <w:spacing w:val="-6"/>
        </w:rPr>
        <w:t xml:space="preserve"> </w:t>
      </w:r>
      <w:r>
        <w:t>скульптуры.</w:t>
      </w:r>
      <w:r>
        <w:rPr>
          <w:spacing w:val="-3"/>
        </w:rPr>
        <w:t xml:space="preserve"> </w:t>
      </w:r>
      <w:r>
        <w:t>Выражение</w:t>
      </w:r>
      <w:r>
        <w:rPr>
          <w:spacing w:val="-5"/>
        </w:rPr>
        <w:t xml:space="preserve"> </w:t>
      </w:r>
      <w:r>
        <w:t>пластики</w:t>
      </w:r>
      <w:r>
        <w:rPr>
          <w:spacing w:val="-4"/>
        </w:rPr>
        <w:t xml:space="preserve"> </w:t>
      </w:r>
      <w:r>
        <w:t>движения в</w:t>
      </w:r>
      <w:r>
        <w:rPr>
          <w:spacing w:val="-7"/>
        </w:rPr>
        <w:t xml:space="preserve"> </w:t>
      </w:r>
      <w:r>
        <w:t>скульптуре. Работа с пластилином или глиной.</w:t>
      </w:r>
    </w:p>
    <w:p w:rsidR="00CA28D8" w:rsidRDefault="00CA28D8">
      <w:pPr>
        <w:pStyle w:val="a3"/>
        <w:spacing w:before="31"/>
        <w:ind w:left="0" w:firstLine="0"/>
        <w:jc w:val="left"/>
      </w:pPr>
    </w:p>
    <w:p w:rsidR="00CA28D8" w:rsidRDefault="006C7DED">
      <w:pPr>
        <w:pStyle w:val="a3"/>
        <w:ind w:left="707" w:firstLine="0"/>
      </w:pPr>
      <w:r>
        <w:t>Модуль</w:t>
      </w:r>
      <w:r>
        <w:rPr>
          <w:spacing w:val="-5"/>
        </w:rPr>
        <w:t xml:space="preserve"> </w:t>
      </w:r>
      <w:r>
        <w:t>«Декоративно-прикладное</w:t>
      </w:r>
      <w:r>
        <w:rPr>
          <w:spacing w:val="-9"/>
        </w:rPr>
        <w:t xml:space="preserve"> </w:t>
      </w:r>
      <w:r>
        <w:rPr>
          <w:spacing w:val="-2"/>
        </w:rPr>
        <w:t>искусство»</w:t>
      </w:r>
    </w:p>
    <w:p w:rsidR="00CA28D8" w:rsidRDefault="006C7DED">
      <w:pPr>
        <w:pStyle w:val="a3"/>
        <w:spacing w:before="41" w:line="276" w:lineRule="auto"/>
        <w:ind w:right="142"/>
      </w:pPr>
      <w:r>
        <w:t>Приёмы</w:t>
      </w:r>
      <w:r>
        <w:rPr>
          <w:spacing w:val="-13"/>
        </w:rPr>
        <w:t xml:space="preserve"> </w:t>
      </w:r>
      <w:r>
        <w:t>исполнения</w:t>
      </w:r>
      <w:r>
        <w:rPr>
          <w:spacing w:val="-12"/>
        </w:rPr>
        <w:t xml:space="preserve"> </w:t>
      </w:r>
      <w:r>
        <w:t>орнаментов</w:t>
      </w:r>
      <w:r>
        <w:rPr>
          <w:spacing w:val="-13"/>
        </w:rPr>
        <w:t xml:space="preserve"> </w:t>
      </w:r>
      <w:r>
        <w:t>и</w:t>
      </w:r>
      <w:r>
        <w:rPr>
          <w:spacing w:val="-11"/>
        </w:rPr>
        <w:t xml:space="preserve"> </w:t>
      </w:r>
      <w:r>
        <w:t>выполнение</w:t>
      </w:r>
      <w:r>
        <w:rPr>
          <w:spacing w:val="-13"/>
        </w:rPr>
        <w:t xml:space="preserve"> </w:t>
      </w:r>
      <w:r>
        <w:t>эскизов</w:t>
      </w:r>
      <w:r>
        <w:rPr>
          <w:spacing w:val="-10"/>
        </w:rPr>
        <w:t xml:space="preserve"> </w:t>
      </w:r>
      <w:r>
        <w:t>украшения</w:t>
      </w:r>
      <w:r>
        <w:rPr>
          <w:spacing w:val="-12"/>
        </w:rPr>
        <w:t xml:space="preserve"> </w:t>
      </w:r>
      <w:r>
        <w:t>посуды</w:t>
      </w:r>
      <w:r>
        <w:rPr>
          <w:spacing w:val="-13"/>
        </w:rPr>
        <w:t xml:space="preserve"> </w:t>
      </w:r>
      <w:r>
        <w:t>из</w:t>
      </w:r>
      <w:r>
        <w:rPr>
          <w:spacing w:val="-11"/>
        </w:rPr>
        <w:t xml:space="preserve"> </w:t>
      </w:r>
      <w:r>
        <w:t>дерева</w:t>
      </w:r>
      <w:r>
        <w:rPr>
          <w:spacing w:val="-11"/>
        </w:rPr>
        <w:t xml:space="preserve"> </w:t>
      </w:r>
      <w:r>
        <w:t>и</w:t>
      </w:r>
      <w:r>
        <w:rPr>
          <w:spacing w:val="-11"/>
        </w:rPr>
        <w:t xml:space="preserve"> </w:t>
      </w:r>
      <w:r>
        <w:t>глины в традициях народных художественных промыслов Хохломы и Гжели (или в традициях других промыслов по выбору учителя).</w:t>
      </w:r>
    </w:p>
    <w:p w:rsidR="00CA28D8" w:rsidRDefault="006C7DED">
      <w:pPr>
        <w:pStyle w:val="a3"/>
        <w:spacing w:before="1" w:line="276" w:lineRule="auto"/>
        <w:ind w:right="150"/>
      </w:pPr>
      <w:r>
        <w:t>Эскизы орнаментов для росписи тканей. Раппорт. Трафарети создание орнамента при помощи печаток или штампов.</w:t>
      </w:r>
    </w:p>
    <w:p w:rsidR="00CA28D8" w:rsidRDefault="006C7DED">
      <w:pPr>
        <w:pStyle w:val="a3"/>
        <w:spacing w:before="1" w:line="276" w:lineRule="auto"/>
        <w:ind w:right="149"/>
      </w:pPr>
      <w:r>
        <w:t>Эскизы</w:t>
      </w:r>
      <w:r>
        <w:rPr>
          <w:spacing w:val="-4"/>
        </w:rPr>
        <w:t xml:space="preserve"> </w:t>
      </w:r>
      <w:r>
        <w:t>орнамента</w:t>
      </w:r>
      <w:r>
        <w:rPr>
          <w:spacing w:val="-5"/>
        </w:rPr>
        <w:t xml:space="preserve"> </w:t>
      </w:r>
      <w:r>
        <w:t>для</w:t>
      </w:r>
      <w:r>
        <w:rPr>
          <w:spacing w:val="-6"/>
        </w:rPr>
        <w:t xml:space="preserve"> </w:t>
      </w:r>
      <w:r>
        <w:t>росписи</w:t>
      </w:r>
      <w:r>
        <w:rPr>
          <w:spacing w:val="-4"/>
        </w:rPr>
        <w:t xml:space="preserve"> </w:t>
      </w:r>
      <w:r>
        <w:t>платка:</w:t>
      </w:r>
      <w:r>
        <w:rPr>
          <w:spacing w:val="-4"/>
        </w:rPr>
        <w:t xml:space="preserve"> </w:t>
      </w:r>
      <w:r>
        <w:t>симметрия</w:t>
      </w:r>
      <w:r>
        <w:rPr>
          <w:spacing w:val="-4"/>
        </w:rPr>
        <w:t xml:space="preserve"> </w:t>
      </w:r>
      <w:r>
        <w:t>или</w:t>
      </w:r>
      <w:r>
        <w:rPr>
          <w:spacing w:val="-4"/>
        </w:rPr>
        <w:t xml:space="preserve"> </w:t>
      </w:r>
      <w:r>
        <w:t>асимметрия</w:t>
      </w:r>
      <w:r>
        <w:rPr>
          <w:spacing w:val="-4"/>
        </w:rPr>
        <w:t xml:space="preserve"> </w:t>
      </w:r>
      <w:r>
        <w:t>построения</w:t>
      </w:r>
      <w:r>
        <w:rPr>
          <w:spacing w:val="-4"/>
        </w:rPr>
        <w:t xml:space="preserve"> </w:t>
      </w:r>
      <w:r>
        <w:t>композиции, статика и динамика узора, ритмические чередования мотивов, наличие композиционного центра, роспись по канве. Рассматривание павловопосадскихплатков.</w:t>
      </w:r>
    </w:p>
    <w:p w:rsidR="00CA28D8" w:rsidRDefault="006C7DED">
      <w:pPr>
        <w:pStyle w:val="a3"/>
        <w:spacing w:line="278" w:lineRule="auto"/>
        <w:ind w:right="151"/>
      </w:pPr>
      <w:r>
        <w:t>Проектирование (эскизы) декоративных украшений в городе: ажурные ограды, украшения фонарей, скамеек, киосков, подставок для цветов и др.</w:t>
      </w:r>
    </w:p>
    <w:p w:rsidR="00CA28D8" w:rsidRDefault="00CA28D8">
      <w:pPr>
        <w:pStyle w:val="a3"/>
        <w:spacing w:before="35"/>
        <w:ind w:left="0" w:firstLine="0"/>
        <w:jc w:val="left"/>
      </w:pPr>
    </w:p>
    <w:p w:rsidR="00CA28D8" w:rsidRDefault="006C7DED">
      <w:pPr>
        <w:pStyle w:val="a3"/>
        <w:ind w:left="707" w:firstLine="0"/>
      </w:pPr>
      <w:r>
        <w:t>Модуль</w:t>
      </w:r>
      <w:r>
        <w:rPr>
          <w:spacing w:val="1"/>
        </w:rPr>
        <w:t xml:space="preserve"> </w:t>
      </w:r>
      <w:r>
        <w:rPr>
          <w:spacing w:val="-2"/>
        </w:rPr>
        <w:t>«Архитектура»</w:t>
      </w:r>
    </w:p>
    <w:p w:rsidR="00CA28D8" w:rsidRDefault="006C7DED">
      <w:pPr>
        <w:pStyle w:val="a3"/>
        <w:spacing w:before="41" w:line="276" w:lineRule="auto"/>
        <w:ind w:right="151"/>
      </w:pPr>
      <w:r>
        <w:t xml:space="preserve">Зарисовки исторических памятников и архитектурных достопримечательностей города или села. Работа по наблюдениюи по памяти, на основе использования фотографий и образных </w:t>
      </w:r>
      <w:r>
        <w:rPr>
          <w:spacing w:val="-2"/>
        </w:rPr>
        <w:t>представлений.</w:t>
      </w:r>
    </w:p>
    <w:p w:rsidR="00CA28D8" w:rsidRDefault="006C7DED">
      <w:pPr>
        <w:pStyle w:val="a3"/>
        <w:spacing w:before="1" w:line="276" w:lineRule="auto"/>
        <w:ind w:right="146"/>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материалов.Графический</w:t>
      </w:r>
      <w:r>
        <w:rPr>
          <w:spacing w:val="-15"/>
        </w:rPr>
        <w:t xml:space="preserve"> </w:t>
      </w:r>
      <w:r>
        <w:t>рисунок</w:t>
      </w:r>
      <w:r>
        <w:rPr>
          <w:spacing w:val="-15"/>
        </w:rPr>
        <w:t xml:space="preserve"> </w:t>
      </w:r>
      <w:r>
        <w:t>(индивидуально)</w:t>
      </w:r>
      <w:r>
        <w:rPr>
          <w:spacing w:val="-15"/>
        </w:rPr>
        <w:t xml:space="preserve"> </w:t>
      </w:r>
      <w:r>
        <w:t>или</w:t>
      </w:r>
      <w:r>
        <w:rPr>
          <w:spacing w:val="-15"/>
        </w:rPr>
        <w:t xml:space="preserve"> </w:t>
      </w:r>
      <w:r>
        <w:t>тематическое</w:t>
      </w:r>
      <w:r>
        <w:rPr>
          <w:spacing w:val="-15"/>
        </w:rPr>
        <w:t xml:space="preserve"> </w:t>
      </w:r>
      <w:r>
        <w:t>панно</w:t>
      </w:r>
      <w:r>
        <w:rPr>
          <w:spacing w:val="-15"/>
        </w:rPr>
        <w:t xml:space="preserve"> </w:t>
      </w:r>
      <w:r>
        <w:t>«Образ</w:t>
      </w:r>
      <w:r>
        <w:rPr>
          <w:spacing w:val="-15"/>
        </w:rPr>
        <w:t xml:space="preserve"> </w:t>
      </w:r>
      <w:r>
        <w:t>моего</w:t>
      </w:r>
      <w:r>
        <w:rPr>
          <w:spacing w:val="-15"/>
        </w:rPr>
        <w:t xml:space="preserve"> </w:t>
      </w:r>
      <w:r>
        <w:t>города» (села) в виде коллективной работы(композиционная склейка-аппликация рисунков зданий и других элементов городского пространства, выполненных индивидуально).</w:t>
      </w:r>
    </w:p>
    <w:p w:rsidR="00CA28D8" w:rsidRDefault="00CA28D8">
      <w:pPr>
        <w:pStyle w:val="a3"/>
        <w:spacing w:before="40"/>
        <w:ind w:left="0" w:firstLine="0"/>
        <w:jc w:val="left"/>
      </w:pPr>
    </w:p>
    <w:p w:rsidR="00CA28D8" w:rsidRDefault="006C7DED">
      <w:pPr>
        <w:pStyle w:val="a3"/>
        <w:ind w:left="707" w:firstLine="0"/>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rsidR="00CA28D8" w:rsidRDefault="006C7DED">
      <w:pPr>
        <w:pStyle w:val="a3"/>
        <w:spacing w:before="44" w:line="276" w:lineRule="auto"/>
        <w:ind w:right="155"/>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CA28D8" w:rsidRDefault="006C7DED">
      <w:pPr>
        <w:pStyle w:val="a3"/>
        <w:spacing w:line="276" w:lineRule="auto"/>
        <w:ind w:right="145"/>
      </w:pPr>
      <w:r>
        <w:t>Восприятие</w:t>
      </w:r>
      <w:r>
        <w:rPr>
          <w:spacing w:val="-15"/>
        </w:rPr>
        <w:t xml:space="preserve"> </w:t>
      </w:r>
      <w:r>
        <w:t>объектов</w:t>
      </w:r>
      <w:r>
        <w:rPr>
          <w:spacing w:val="-15"/>
        </w:rPr>
        <w:t xml:space="preserve"> </w:t>
      </w:r>
      <w:r>
        <w:t>окружающего</w:t>
      </w:r>
      <w:r>
        <w:rPr>
          <w:spacing w:val="-15"/>
        </w:rPr>
        <w:t xml:space="preserve"> </w:t>
      </w:r>
      <w:r>
        <w:t>мира</w:t>
      </w:r>
      <w:r>
        <w:rPr>
          <w:spacing w:val="-15"/>
        </w:rPr>
        <w:t xml:space="preserve"> </w:t>
      </w:r>
      <w:r>
        <w:t>—</w:t>
      </w:r>
      <w:r>
        <w:rPr>
          <w:spacing w:val="-14"/>
        </w:rPr>
        <w:t xml:space="preserve"> </w:t>
      </w:r>
      <w:r>
        <w:t>архитектура,</w:t>
      </w:r>
      <w:r>
        <w:rPr>
          <w:spacing w:val="-10"/>
        </w:rPr>
        <w:t xml:space="preserve"> </w:t>
      </w:r>
      <w:r>
        <w:t>улицы</w:t>
      </w:r>
      <w:r>
        <w:rPr>
          <w:spacing w:val="-15"/>
        </w:rPr>
        <w:t xml:space="preserve"> </w:t>
      </w:r>
      <w:r>
        <w:t>города</w:t>
      </w:r>
      <w:r>
        <w:rPr>
          <w:spacing w:val="-15"/>
        </w:rPr>
        <w:t xml:space="preserve"> </w:t>
      </w:r>
      <w:r>
        <w:t>или</w:t>
      </w:r>
      <w:r>
        <w:rPr>
          <w:spacing w:val="-15"/>
        </w:rPr>
        <w:t xml:space="preserve"> </w:t>
      </w:r>
      <w:r>
        <w:t>села.</w:t>
      </w:r>
      <w:r>
        <w:rPr>
          <w:spacing w:val="-14"/>
        </w:rPr>
        <w:t xml:space="preserve"> </w:t>
      </w:r>
      <w:r>
        <w:t>Памятники архитектуры и архитектурные достопримечательности (по выбору учителя), их значениев современном мире.</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46"/>
      </w:pPr>
      <w:r>
        <w:t>Виртуальное путешествие: памятники архитектуры в Москве и Санкт-Петербурге (обзор памятников по выбору учителя).</w:t>
      </w:r>
    </w:p>
    <w:p w:rsidR="00CA28D8" w:rsidRDefault="006C7DED">
      <w:pPr>
        <w:pStyle w:val="a3"/>
        <w:spacing w:line="276" w:lineRule="auto"/>
        <w:ind w:right="148"/>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CA28D8" w:rsidRDefault="006C7DED">
      <w:pPr>
        <w:pStyle w:val="a3"/>
        <w:spacing w:line="278" w:lineRule="auto"/>
        <w:ind w:right="150"/>
      </w:pPr>
      <w:r>
        <w:t>Знания о видах пространственных искусств: виды определяются по назначению произведений в жизни людей.</w:t>
      </w:r>
    </w:p>
    <w:p w:rsidR="00CA28D8" w:rsidRDefault="006C7DED">
      <w:pPr>
        <w:pStyle w:val="a3"/>
        <w:spacing w:line="276" w:lineRule="auto"/>
        <w:ind w:right="143"/>
      </w:pPr>
      <w:r>
        <w:t>Жанры в изобразительном искусстве — в живописи, графике, скульптуре — определяются предметом</w:t>
      </w:r>
      <w:r>
        <w:rPr>
          <w:spacing w:val="-5"/>
        </w:rPr>
        <w:t xml:space="preserve"> </w:t>
      </w:r>
      <w:r>
        <w:t>изображения;</w:t>
      </w:r>
      <w:r>
        <w:rPr>
          <w:spacing w:val="-4"/>
        </w:rPr>
        <w:t xml:space="preserve"> </w:t>
      </w:r>
      <w:r>
        <w:t>классификация</w:t>
      </w:r>
      <w:r>
        <w:rPr>
          <w:spacing w:val="-4"/>
        </w:rPr>
        <w:t xml:space="preserve"> </w:t>
      </w:r>
      <w:r>
        <w:t>и</w:t>
      </w:r>
      <w:r>
        <w:rPr>
          <w:spacing w:val="-6"/>
        </w:rPr>
        <w:t xml:space="preserve"> </w:t>
      </w:r>
      <w:r>
        <w:t>сравнение</w:t>
      </w:r>
      <w:r>
        <w:rPr>
          <w:spacing w:val="-5"/>
        </w:rPr>
        <w:t xml:space="preserve"> </w:t>
      </w:r>
      <w:r>
        <w:t>содержания</w:t>
      </w:r>
      <w:r>
        <w:rPr>
          <w:spacing w:val="-4"/>
        </w:rPr>
        <w:t xml:space="preserve"> </w:t>
      </w:r>
      <w:r>
        <w:t>произведений</w:t>
      </w:r>
      <w:r>
        <w:rPr>
          <w:spacing w:val="-4"/>
        </w:rPr>
        <w:t xml:space="preserve"> </w:t>
      </w:r>
      <w:r>
        <w:t>сходного</w:t>
      </w:r>
      <w:r>
        <w:rPr>
          <w:spacing w:val="-4"/>
        </w:rPr>
        <w:t xml:space="preserve"> </w:t>
      </w:r>
      <w:r>
        <w:t>сюжета (портреты, пейзажи и др.).</w:t>
      </w:r>
    </w:p>
    <w:p w:rsidR="00CA28D8" w:rsidRDefault="006C7DED">
      <w:pPr>
        <w:pStyle w:val="a3"/>
        <w:spacing w:line="276" w:lineRule="auto"/>
        <w:ind w:right="142"/>
      </w:pPr>
      <w:r>
        <w:t>Представления о произведениях крупнейших отечественных художников-пейзажистов: И. И.</w:t>
      </w:r>
      <w:r>
        <w:rPr>
          <w:spacing w:val="-5"/>
        </w:rPr>
        <w:t xml:space="preserve"> </w:t>
      </w:r>
      <w:r>
        <w:t>Шишкина,</w:t>
      </w:r>
      <w:r>
        <w:rPr>
          <w:spacing w:val="-5"/>
        </w:rPr>
        <w:t xml:space="preserve"> </w:t>
      </w:r>
      <w:r>
        <w:t>И.</w:t>
      </w:r>
      <w:r>
        <w:rPr>
          <w:spacing w:val="-5"/>
        </w:rPr>
        <w:t xml:space="preserve"> </w:t>
      </w:r>
      <w:r>
        <w:t>И.</w:t>
      </w:r>
      <w:r>
        <w:rPr>
          <w:spacing w:val="-8"/>
        </w:rPr>
        <w:t xml:space="preserve"> </w:t>
      </w:r>
      <w:r>
        <w:t>Левитана,А.</w:t>
      </w:r>
      <w:r>
        <w:rPr>
          <w:spacing w:val="-5"/>
        </w:rPr>
        <w:t xml:space="preserve"> </w:t>
      </w:r>
      <w:r>
        <w:t>К.</w:t>
      </w:r>
      <w:r>
        <w:rPr>
          <w:spacing w:val="-7"/>
        </w:rPr>
        <w:t xml:space="preserve"> </w:t>
      </w:r>
      <w:r>
        <w:t>Саврасова,</w:t>
      </w:r>
      <w:r>
        <w:rPr>
          <w:spacing w:val="-3"/>
        </w:rPr>
        <w:t xml:space="preserve"> </w:t>
      </w:r>
      <w:r>
        <w:t>В.</w:t>
      </w:r>
      <w:r>
        <w:rPr>
          <w:spacing w:val="-5"/>
        </w:rPr>
        <w:t xml:space="preserve"> </w:t>
      </w:r>
      <w:r>
        <w:t>Д.</w:t>
      </w:r>
      <w:r>
        <w:rPr>
          <w:spacing w:val="-5"/>
        </w:rPr>
        <w:t xml:space="preserve"> </w:t>
      </w:r>
      <w:r>
        <w:t>Поленова,</w:t>
      </w:r>
      <w:r>
        <w:rPr>
          <w:spacing w:val="-5"/>
        </w:rPr>
        <w:t xml:space="preserve"> </w:t>
      </w:r>
      <w:r>
        <w:t>А.</w:t>
      </w:r>
      <w:r>
        <w:rPr>
          <w:spacing w:val="-5"/>
        </w:rPr>
        <w:t xml:space="preserve"> </w:t>
      </w:r>
      <w:r>
        <w:t>И.</w:t>
      </w:r>
      <w:r>
        <w:rPr>
          <w:spacing w:val="-5"/>
        </w:rPr>
        <w:t xml:space="preserve"> </w:t>
      </w:r>
      <w:r>
        <w:t>Куинджи,</w:t>
      </w:r>
      <w:r>
        <w:rPr>
          <w:spacing w:val="-5"/>
        </w:rPr>
        <w:t xml:space="preserve"> </w:t>
      </w:r>
      <w:r>
        <w:t>И.</w:t>
      </w:r>
      <w:r>
        <w:rPr>
          <w:spacing w:val="-5"/>
        </w:rPr>
        <w:t xml:space="preserve"> </w:t>
      </w:r>
      <w:r>
        <w:t>К.</w:t>
      </w:r>
      <w:r>
        <w:rPr>
          <w:spacing w:val="-5"/>
        </w:rPr>
        <w:t xml:space="preserve"> </w:t>
      </w:r>
      <w:r>
        <w:t>Айвазовского и др.</w:t>
      </w:r>
    </w:p>
    <w:p w:rsidR="00CA28D8" w:rsidRDefault="006C7DED">
      <w:pPr>
        <w:pStyle w:val="a3"/>
        <w:spacing w:line="278" w:lineRule="auto"/>
        <w:ind w:right="154"/>
      </w:pPr>
      <w:r>
        <w:t>Представления о произведениях крупнейших отечественных портретистов: В. И. Сурикова, И. Е. Репина, В. А. Серова и др.</w:t>
      </w:r>
    </w:p>
    <w:p w:rsidR="00CA28D8" w:rsidRDefault="00CA28D8">
      <w:pPr>
        <w:pStyle w:val="a3"/>
        <w:spacing w:before="27"/>
        <w:ind w:left="0" w:firstLine="0"/>
        <w:jc w:val="left"/>
      </w:pPr>
    </w:p>
    <w:p w:rsidR="00CA28D8" w:rsidRDefault="006C7DED">
      <w:pPr>
        <w:pStyle w:val="a3"/>
        <w:ind w:left="707" w:firstLine="0"/>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A28D8" w:rsidRDefault="006C7DED">
      <w:pPr>
        <w:pStyle w:val="a3"/>
        <w:spacing w:before="41" w:line="276" w:lineRule="auto"/>
        <w:ind w:right="145"/>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w:t>
      </w:r>
      <w:r>
        <w:rPr>
          <w:spacing w:val="-1"/>
        </w:rPr>
        <w:t xml:space="preserve"> </w:t>
      </w:r>
      <w:r>
        <w:t>Вместо пятен (геометрических фигур) могут быть простые силуэты машинок, птичек, облаков и др.</w:t>
      </w:r>
    </w:p>
    <w:p w:rsidR="00CA28D8" w:rsidRDefault="006C7DED">
      <w:pPr>
        <w:pStyle w:val="a3"/>
        <w:spacing w:line="276" w:lineRule="auto"/>
        <w:ind w:right="144"/>
      </w:pPr>
      <w:r>
        <w:t>В графическом редакторе создание рисунка элемента орнамента (паттерна), его копирование,</w:t>
      </w:r>
      <w:r>
        <w:rPr>
          <w:spacing w:val="-7"/>
        </w:rPr>
        <w:t xml:space="preserve"> </w:t>
      </w:r>
      <w:r>
        <w:t>многократное</w:t>
      </w:r>
      <w:r>
        <w:rPr>
          <w:spacing w:val="-8"/>
        </w:rPr>
        <w:t xml:space="preserve"> </w:t>
      </w:r>
      <w:r>
        <w:t>повторение,</w:t>
      </w:r>
      <w:r>
        <w:rPr>
          <w:spacing w:val="-7"/>
        </w:rPr>
        <w:t xml:space="preserve"> </w:t>
      </w:r>
      <w:r>
        <w:t>в</w:t>
      </w:r>
      <w:r>
        <w:rPr>
          <w:spacing w:val="-8"/>
        </w:rPr>
        <w:t xml:space="preserve"> </w:t>
      </w:r>
      <w:r>
        <w:t>том</w:t>
      </w:r>
      <w:r>
        <w:rPr>
          <w:spacing w:val="-8"/>
        </w:rPr>
        <w:t xml:space="preserve"> </w:t>
      </w:r>
      <w:r>
        <w:t>числе</w:t>
      </w:r>
      <w:r>
        <w:rPr>
          <w:spacing w:val="-8"/>
        </w:rPr>
        <w:t xml:space="preserve"> </w:t>
      </w:r>
      <w:r>
        <w:t>с</w:t>
      </w:r>
      <w:r>
        <w:rPr>
          <w:spacing w:val="-8"/>
        </w:rPr>
        <w:t xml:space="preserve"> </w:t>
      </w:r>
      <w:r>
        <w:t>поворотами</w:t>
      </w:r>
      <w:r>
        <w:rPr>
          <w:spacing w:val="-6"/>
        </w:rPr>
        <w:t xml:space="preserve"> </w:t>
      </w:r>
      <w:r>
        <w:t>вокруг</w:t>
      </w:r>
      <w:r>
        <w:rPr>
          <w:spacing w:val="-7"/>
        </w:rPr>
        <w:t xml:space="preserve"> </w:t>
      </w:r>
      <w:r>
        <w:t>оси</w:t>
      </w:r>
      <w:r>
        <w:rPr>
          <w:spacing w:val="-6"/>
        </w:rPr>
        <w:t xml:space="preserve"> </w:t>
      </w:r>
      <w:r>
        <w:t>рисунка,</w:t>
      </w:r>
      <w:r>
        <w:rPr>
          <w:spacing w:val="-7"/>
        </w:rPr>
        <w:t xml:space="preserve"> </w:t>
      </w:r>
      <w:r>
        <w:t>и</w:t>
      </w:r>
      <w:r>
        <w:rPr>
          <w:spacing w:val="-6"/>
        </w:rPr>
        <w:t xml:space="preserve"> </w:t>
      </w:r>
      <w:r>
        <w:t>создание орнамента,</w:t>
      </w:r>
      <w:r>
        <w:rPr>
          <w:spacing w:val="-7"/>
        </w:rPr>
        <w:t xml:space="preserve"> </w:t>
      </w:r>
      <w:r>
        <w:t>в</w:t>
      </w:r>
      <w:r>
        <w:rPr>
          <w:spacing w:val="-8"/>
        </w:rPr>
        <w:t xml:space="preserve"> </w:t>
      </w:r>
      <w:r>
        <w:t>основе</w:t>
      </w:r>
      <w:r>
        <w:rPr>
          <w:spacing w:val="-7"/>
        </w:rPr>
        <w:t xml:space="preserve"> </w:t>
      </w:r>
      <w:r>
        <w:t>которого</w:t>
      </w:r>
      <w:r>
        <w:rPr>
          <w:spacing w:val="-7"/>
        </w:rPr>
        <w:t xml:space="preserve"> </w:t>
      </w:r>
      <w:r>
        <w:t>раппорт.</w:t>
      </w:r>
      <w:r>
        <w:rPr>
          <w:spacing w:val="-7"/>
        </w:rPr>
        <w:t xml:space="preserve"> </w:t>
      </w:r>
      <w:r>
        <w:t>Вариативное</w:t>
      </w:r>
      <w:r>
        <w:rPr>
          <w:spacing w:val="-8"/>
        </w:rPr>
        <w:t xml:space="preserve"> </w:t>
      </w:r>
      <w:r>
        <w:t>создание</w:t>
      </w:r>
      <w:r>
        <w:rPr>
          <w:spacing w:val="-8"/>
        </w:rPr>
        <w:t xml:space="preserve"> </w:t>
      </w:r>
      <w:r>
        <w:t>орнаментов</w:t>
      </w:r>
      <w:r>
        <w:rPr>
          <w:spacing w:val="-8"/>
        </w:rPr>
        <w:t xml:space="preserve"> </w:t>
      </w:r>
      <w:r>
        <w:t>на</w:t>
      </w:r>
      <w:r>
        <w:rPr>
          <w:spacing w:val="-8"/>
        </w:rPr>
        <w:t xml:space="preserve"> </w:t>
      </w:r>
      <w:r>
        <w:t>основе</w:t>
      </w:r>
      <w:r>
        <w:rPr>
          <w:spacing w:val="-9"/>
        </w:rPr>
        <w:t xml:space="preserve"> </w:t>
      </w:r>
      <w:r>
        <w:t>одного</w:t>
      </w:r>
      <w:r>
        <w:rPr>
          <w:spacing w:val="-7"/>
        </w:rPr>
        <w:t xml:space="preserve"> </w:t>
      </w:r>
      <w:r>
        <w:t>и</w:t>
      </w:r>
      <w:r>
        <w:rPr>
          <w:spacing w:val="-6"/>
        </w:rPr>
        <w:t xml:space="preserve"> </w:t>
      </w:r>
      <w:r>
        <w:t>того же элемента.</w:t>
      </w:r>
    </w:p>
    <w:p w:rsidR="00CA28D8" w:rsidRDefault="006C7DED">
      <w:pPr>
        <w:pStyle w:val="a3"/>
        <w:spacing w:line="276" w:lineRule="auto"/>
        <w:ind w:right="153"/>
      </w:pPr>
      <w:r>
        <w:t xml:space="preserve">Изображение и изучение мимики лица в программе Paint (или другом графическом </w:t>
      </w:r>
      <w:r>
        <w:rPr>
          <w:spacing w:val="-2"/>
        </w:rPr>
        <w:t>редакторе).</w:t>
      </w:r>
    </w:p>
    <w:p w:rsidR="00CA28D8" w:rsidRDefault="006C7DED">
      <w:pPr>
        <w:pStyle w:val="a3"/>
        <w:spacing w:before="2" w:line="276" w:lineRule="auto"/>
        <w:ind w:right="149"/>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CA28D8" w:rsidRDefault="006C7DED">
      <w:pPr>
        <w:pStyle w:val="a3"/>
        <w:spacing w:line="276" w:lineRule="auto"/>
        <w:ind w:right="153"/>
      </w:pPr>
      <w:r>
        <w:t>Редактирование фотографий в программе Picture Manager: изменение яркости, контраста, насыщенности цвета; обрезка,поворот, отражение.</w:t>
      </w:r>
    </w:p>
    <w:p w:rsidR="00CA28D8" w:rsidRDefault="006C7DED">
      <w:pPr>
        <w:pStyle w:val="a3"/>
        <w:spacing w:line="276" w:lineRule="auto"/>
        <w:ind w:right="147"/>
      </w:pPr>
      <w:r>
        <w:t xml:space="preserve">Виртуальные путешествия в главные художественные музеи и музеи местные (по выбору </w:t>
      </w:r>
      <w:r>
        <w:rPr>
          <w:spacing w:val="-2"/>
        </w:rPr>
        <w:t>учителя).</w:t>
      </w:r>
    </w:p>
    <w:p w:rsidR="00CA28D8" w:rsidRDefault="00CA28D8">
      <w:pPr>
        <w:pStyle w:val="a3"/>
        <w:spacing w:before="40"/>
        <w:ind w:left="0" w:firstLine="0"/>
        <w:jc w:val="left"/>
      </w:pPr>
    </w:p>
    <w:p w:rsidR="00CA28D8" w:rsidRDefault="006C7DED">
      <w:pPr>
        <w:pStyle w:val="a4"/>
        <w:numPr>
          <w:ilvl w:val="0"/>
          <w:numId w:val="91"/>
        </w:numPr>
        <w:tabs>
          <w:tab w:val="left" w:pos="860"/>
        </w:tabs>
        <w:ind w:left="860" w:hanging="153"/>
        <w:jc w:val="both"/>
        <w:rPr>
          <w:sz w:val="24"/>
        </w:rPr>
      </w:pPr>
      <w:r>
        <w:rPr>
          <w:sz w:val="24"/>
        </w:rPr>
        <w:t>КЛАСС</w:t>
      </w:r>
      <w:r>
        <w:rPr>
          <w:spacing w:val="-1"/>
          <w:sz w:val="24"/>
        </w:rPr>
        <w:t xml:space="preserve"> </w:t>
      </w:r>
      <w:r>
        <w:rPr>
          <w:sz w:val="24"/>
        </w:rPr>
        <w:t xml:space="preserve">(34 </w:t>
      </w:r>
      <w:r>
        <w:rPr>
          <w:spacing w:val="-5"/>
          <w:sz w:val="24"/>
        </w:rPr>
        <w:t>ч)</w:t>
      </w:r>
    </w:p>
    <w:p w:rsidR="00CA28D8" w:rsidRDefault="006C7DED">
      <w:pPr>
        <w:pStyle w:val="a3"/>
        <w:spacing w:before="44"/>
        <w:ind w:left="707" w:firstLine="0"/>
        <w:jc w:val="left"/>
      </w:pPr>
      <w:r>
        <w:t>Модуль</w:t>
      </w:r>
      <w:r>
        <w:rPr>
          <w:spacing w:val="1"/>
        </w:rPr>
        <w:t xml:space="preserve"> </w:t>
      </w:r>
      <w:r>
        <w:rPr>
          <w:spacing w:val="-2"/>
        </w:rPr>
        <w:t>«Графика»</w:t>
      </w:r>
    </w:p>
    <w:p w:rsidR="00CA28D8" w:rsidRDefault="006C7DED">
      <w:pPr>
        <w:pStyle w:val="a3"/>
        <w:spacing w:before="40" w:line="276" w:lineRule="auto"/>
        <w:jc w:val="left"/>
      </w:pPr>
      <w:r>
        <w:t>Правила линейной</w:t>
      </w:r>
      <w:r>
        <w:rPr>
          <w:spacing w:val="30"/>
        </w:rPr>
        <w:t xml:space="preserve"> </w:t>
      </w:r>
      <w:r>
        <w:t>и</w:t>
      </w:r>
      <w:r>
        <w:rPr>
          <w:spacing w:val="30"/>
        </w:rPr>
        <w:t xml:space="preserve"> </w:t>
      </w:r>
      <w:r>
        <w:t>воздушной</w:t>
      </w:r>
      <w:r>
        <w:rPr>
          <w:spacing w:val="30"/>
        </w:rPr>
        <w:t xml:space="preserve"> </w:t>
      </w:r>
      <w:r>
        <w:t>перспективы:</w:t>
      </w:r>
      <w:r>
        <w:rPr>
          <w:spacing w:val="32"/>
        </w:rPr>
        <w:t xml:space="preserve"> </w:t>
      </w:r>
      <w:r>
        <w:t>уменьшение размера</w:t>
      </w:r>
      <w:r>
        <w:rPr>
          <w:spacing w:val="33"/>
        </w:rPr>
        <w:t xml:space="preserve"> </w:t>
      </w:r>
      <w:r>
        <w:t>изображения</w:t>
      </w:r>
      <w:r>
        <w:rPr>
          <w:spacing w:val="29"/>
        </w:rPr>
        <w:t xml:space="preserve"> </w:t>
      </w:r>
      <w:r>
        <w:t>по</w:t>
      </w:r>
      <w:r>
        <w:rPr>
          <w:spacing w:val="29"/>
        </w:rPr>
        <w:t xml:space="preserve"> </w:t>
      </w:r>
      <w:r>
        <w:t>мере удаления от первого плана, смягчения цветового и тонального контрастов.</w:t>
      </w:r>
    </w:p>
    <w:p w:rsidR="00CA28D8" w:rsidRDefault="006C7DED">
      <w:pPr>
        <w:pStyle w:val="a3"/>
        <w:spacing w:line="278" w:lineRule="auto"/>
        <w:jc w:val="left"/>
      </w:pPr>
      <w:r>
        <w:t>Рисунок</w:t>
      </w:r>
      <w:r>
        <w:rPr>
          <w:spacing w:val="80"/>
        </w:rPr>
        <w:t xml:space="preserve"> </w:t>
      </w:r>
      <w:r>
        <w:t>фигуры</w:t>
      </w:r>
      <w:r>
        <w:rPr>
          <w:spacing w:val="80"/>
        </w:rPr>
        <w:t xml:space="preserve"> </w:t>
      </w:r>
      <w:r>
        <w:t>человека:</w:t>
      </w:r>
      <w:r>
        <w:rPr>
          <w:spacing w:val="80"/>
        </w:rPr>
        <w:t xml:space="preserve"> </w:t>
      </w:r>
      <w:r>
        <w:t>основные</w:t>
      </w:r>
      <w:r>
        <w:rPr>
          <w:spacing w:val="80"/>
        </w:rPr>
        <w:t xml:space="preserve"> </w:t>
      </w:r>
      <w:r>
        <w:t>пропорции</w:t>
      </w:r>
      <w:r>
        <w:rPr>
          <w:spacing w:val="80"/>
        </w:rPr>
        <w:t xml:space="preserve"> </w:t>
      </w:r>
      <w:r>
        <w:t>и</w:t>
      </w:r>
      <w:r>
        <w:rPr>
          <w:spacing w:val="80"/>
        </w:rPr>
        <w:t xml:space="preserve"> </w:t>
      </w:r>
      <w:r>
        <w:t>взаимоотношение</w:t>
      </w:r>
      <w:r>
        <w:rPr>
          <w:spacing w:val="80"/>
        </w:rPr>
        <w:t xml:space="preserve"> </w:t>
      </w:r>
      <w:r>
        <w:t>частей</w:t>
      </w:r>
      <w:r>
        <w:rPr>
          <w:spacing w:val="80"/>
        </w:rPr>
        <w:t xml:space="preserve"> </w:t>
      </w:r>
      <w:r>
        <w:t>фигуры, передача движения фигуры на плоскости листа: бег, ходьба, сидящая и стоящая фигуры.</w:t>
      </w:r>
    </w:p>
    <w:p w:rsidR="00CA28D8" w:rsidRDefault="006C7DED">
      <w:pPr>
        <w:pStyle w:val="a3"/>
        <w:spacing w:line="272" w:lineRule="exact"/>
        <w:ind w:left="707" w:firstLine="0"/>
        <w:jc w:val="left"/>
      </w:pPr>
      <w:r>
        <w:t>Графическое</w:t>
      </w:r>
      <w:r>
        <w:rPr>
          <w:spacing w:val="-12"/>
        </w:rPr>
        <w:t xml:space="preserve"> </w:t>
      </w:r>
      <w:r>
        <w:t>изображение</w:t>
      </w:r>
      <w:r>
        <w:rPr>
          <w:spacing w:val="-9"/>
        </w:rPr>
        <w:t xml:space="preserve"> </w:t>
      </w:r>
      <w:r>
        <w:t>героев</w:t>
      </w:r>
      <w:r>
        <w:rPr>
          <w:spacing w:val="-9"/>
        </w:rPr>
        <w:t xml:space="preserve"> </w:t>
      </w:r>
      <w:r>
        <w:t>былин,</w:t>
      </w:r>
      <w:r>
        <w:rPr>
          <w:spacing w:val="-9"/>
        </w:rPr>
        <w:t xml:space="preserve"> </w:t>
      </w:r>
      <w:r>
        <w:t>древних</w:t>
      </w:r>
      <w:r>
        <w:rPr>
          <w:spacing w:val="-6"/>
        </w:rPr>
        <w:t xml:space="preserve"> </w:t>
      </w:r>
      <w:r>
        <w:t>легенд,</w:t>
      </w:r>
      <w:r>
        <w:rPr>
          <w:spacing w:val="-9"/>
        </w:rPr>
        <w:t xml:space="preserve"> </w:t>
      </w:r>
      <w:r>
        <w:t>сказок</w:t>
      </w:r>
      <w:r>
        <w:rPr>
          <w:spacing w:val="-10"/>
        </w:rPr>
        <w:t xml:space="preserve"> </w:t>
      </w:r>
      <w:r>
        <w:t>и</w:t>
      </w:r>
      <w:r>
        <w:rPr>
          <w:spacing w:val="-8"/>
        </w:rPr>
        <w:t xml:space="preserve"> </w:t>
      </w:r>
      <w:r>
        <w:t>сказаний</w:t>
      </w:r>
      <w:r>
        <w:rPr>
          <w:spacing w:val="-7"/>
        </w:rPr>
        <w:t xml:space="preserve"> </w:t>
      </w:r>
      <w:r>
        <w:t>разных</w:t>
      </w:r>
      <w:r>
        <w:rPr>
          <w:spacing w:val="-6"/>
        </w:rPr>
        <w:t xml:space="preserve"> </w:t>
      </w:r>
      <w:r>
        <w:rPr>
          <w:spacing w:val="-2"/>
        </w:rPr>
        <w:t>народов.</w:t>
      </w:r>
    </w:p>
    <w:p w:rsidR="00CA28D8" w:rsidRDefault="00CA28D8">
      <w:pPr>
        <w:pStyle w:val="a3"/>
        <w:spacing w:line="272" w:lineRule="exact"/>
        <w:jc w:val="left"/>
        <w:sectPr w:rsidR="00CA28D8">
          <w:pgSz w:w="11920" w:h="16850"/>
          <w:pgMar w:top="960" w:right="566" w:bottom="1480" w:left="992" w:header="0" w:footer="1262" w:gutter="0"/>
          <w:cols w:space="720"/>
        </w:sectPr>
      </w:pPr>
    </w:p>
    <w:p w:rsidR="00CA28D8" w:rsidRDefault="006C7DED">
      <w:pPr>
        <w:pStyle w:val="a3"/>
        <w:tabs>
          <w:tab w:val="left" w:pos="2301"/>
          <w:tab w:val="left" w:pos="3741"/>
        </w:tabs>
        <w:spacing w:before="72" w:line="278" w:lineRule="auto"/>
        <w:ind w:right="824"/>
        <w:jc w:val="left"/>
      </w:pPr>
      <w:r>
        <w:rPr>
          <w:spacing w:val="-2"/>
        </w:rPr>
        <w:t>Изображение</w:t>
      </w:r>
      <w:r>
        <w:tab/>
        <w:t>города</w:t>
      </w:r>
      <w:r>
        <w:rPr>
          <w:spacing w:val="-27"/>
        </w:rPr>
        <w:t xml:space="preserve"> </w:t>
      </w:r>
      <w:r>
        <w:t>—</w:t>
      </w:r>
      <w:r>
        <w:tab/>
        <w:t>тематическая графическая</w:t>
      </w:r>
      <w:r>
        <w:rPr>
          <w:spacing w:val="80"/>
        </w:rPr>
        <w:t xml:space="preserve"> </w:t>
      </w:r>
      <w:r>
        <w:t>композиция;</w:t>
      </w:r>
      <w:r>
        <w:rPr>
          <w:spacing w:val="40"/>
        </w:rPr>
        <w:t xml:space="preserve"> </w:t>
      </w:r>
      <w:r>
        <w:t>использование карандаша, мелков, фломастеров (смешанная техника).</w:t>
      </w:r>
    </w:p>
    <w:p w:rsidR="00CA28D8" w:rsidRDefault="00CA28D8">
      <w:pPr>
        <w:pStyle w:val="a3"/>
        <w:spacing w:before="37"/>
        <w:ind w:left="0" w:firstLine="0"/>
        <w:jc w:val="left"/>
      </w:pPr>
    </w:p>
    <w:p w:rsidR="00CA28D8" w:rsidRDefault="006C7DED">
      <w:pPr>
        <w:pStyle w:val="a3"/>
        <w:ind w:left="707" w:firstLine="0"/>
      </w:pPr>
      <w:r>
        <w:t>Модуль</w:t>
      </w:r>
      <w:r>
        <w:rPr>
          <w:spacing w:val="1"/>
        </w:rPr>
        <w:t xml:space="preserve"> </w:t>
      </w:r>
      <w:r>
        <w:rPr>
          <w:spacing w:val="-2"/>
        </w:rPr>
        <w:t>«Живопись»</w:t>
      </w:r>
    </w:p>
    <w:p w:rsidR="00CA28D8" w:rsidRDefault="006C7DED">
      <w:pPr>
        <w:pStyle w:val="a3"/>
        <w:spacing w:before="41" w:line="278" w:lineRule="auto"/>
        <w:ind w:right="150"/>
      </w:pPr>
      <w:r>
        <w:t>Красота природы разных климатических зон, создание пейзажных композиций (горный, степной, среднерусский ландшафт).</w:t>
      </w:r>
    </w:p>
    <w:p w:rsidR="00CA28D8" w:rsidRDefault="006C7DED">
      <w:pPr>
        <w:pStyle w:val="a3"/>
        <w:spacing w:line="276" w:lineRule="auto"/>
        <w:ind w:right="150"/>
      </w:pPr>
      <w:r>
        <w:t>Портретные</w:t>
      </w:r>
      <w:r>
        <w:rPr>
          <w:spacing w:val="-15"/>
        </w:rPr>
        <w:t xml:space="preserve"> </w:t>
      </w:r>
      <w:r>
        <w:t>изображения</w:t>
      </w:r>
      <w:r>
        <w:rPr>
          <w:spacing w:val="-15"/>
        </w:rPr>
        <w:t xml:space="preserve"> </w:t>
      </w:r>
      <w:r>
        <w:t>человека</w:t>
      </w:r>
      <w:r>
        <w:rPr>
          <w:spacing w:val="-14"/>
        </w:rPr>
        <w:t xml:space="preserve"> </w:t>
      </w:r>
      <w:r>
        <w:t>по</w:t>
      </w:r>
      <w:r>
        <w:rPr>
          <w:spacing w:val="-15"/>
        </w:rPr>
        <w:t xml:space="preserve"> </w:t>
      </w:r>
      <w:r>
        <w:t>представлению</w:t>
      </w:r>
      <w:r>
        <w:rPr>
          <w:spacing w:val="-15"/>
        </w:rPr>
        <w:t xml:space="preserve"> </w:t>
      </w:r>
      <w:r>
        <w:t>и</w:t>
      </w:r>
      <w:r>
        <w:rPr>
          <w:spacing w:val="-15"/>
        </w:rPr>
        <w:t xml:space="preserve"> </w:t>
      </w:r>
      <w:r>
        <w:t>наблюдению</w:t>
      </w:r>
      <w:r>
        <w:rPr>
          <w:spacing w:val="-13"/>
        </w:rPr>
        <w:t xml:space="preserve"> </w:t>
      </w:r>
      <w:r>
        <w:t>с</w:t>
      </w:r>
      <w:r>
        <w:rPr>
          <w:spacing w:val="-15"/>
        </w:rPr>
        <w:t xml:space="preserve"> </w:t>
      </w:r>
      <w:r>
        <w:t>разным</w:t>
      </w:r>
      <w:r>
        <w:rPr>
          <w:spacing w:val="-14"/>
        </w:rPr>
        <w:t xml:space="preserve"> </w:t>
      </w:r>
      <w:r>
        <w:t>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CA28D8" w:rsidRDefault="006C7DED">
      <w:pPr>
        <w:pStyle w:val="a3"/>
        <w:spacing w:line="276" w:lineRule="auto"/>
        <w:ind w:right="142"/>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CA28D8" w:rsidRDefault="00CA28D8">
      <w:pPr>
        <w:pStyle w:val="a3"/>
        <w:spacing w:before="38"/>
        <w:ind w:left="0" w:firstLine="0"/>
        <w:jc w:val="left"/>
      </w:pPr>
    </w:p>
    <w:p w:rsidR="00CA28D8" w:rsidRDefault="006C7DED">
      <w:pPr>
        <w:pStyle w:val="a3"/>
        <w:ind w:left="707" w:firstLine="0"/>
        <w:jc w:val="left"/>
      </w:pPr>
      <w:r>
        <w:t>Модуль</w:t>
      </w:r>
      <w:r>
        <w:rPr>
          <w:spacing w:val="1"/>
        </w:rPr>
        <w:t xml:space="preserve"> </w:t>
      </w:r>
      <w:r>
        <w:rPr>
          <w:spacing w:val="-2"/>
        </w:rPr>
        <w:t>«Скульптура»</w:t>
      </w:r>
    </w:p>
    <w:p w:rsidR="00CA28D8" w:rsidRDefault="006C7DED">
      <w:pPr>
        <w:pStyle w:val="a3"/>
        <w:spacing w:before="41"/>
        <w:ind w:left="707" w:firstLine="0"/>
        <w:jc w:val="left"/>
      </w:pPr>
      <w:r>
        <w:t>Знакомство</w:t>
      </w:r>
      <w:r>
        <w:rPr>
          <w:spacing w:val="72"/>
          <w:w w:val="150"/>
        </w:rPr>
        <w:t xml:space="preserve"> </w:t>
      </w:r>
      <w:r>
        <w:t>со</w:t>
      </w:r>
      <w:r>
        <w:rPr>
          <w:spacing w:val="73"/>
          <w:w w:val="150"/>
        </w:rPr>
        <w:t xml:space="preserve"> </w:t>
      </w:r>
      <w:r>
        <w:t>скульптурными</w:t>
      </w:r>
      <w:r>
        <w:rPr>
          <w:spacing w:val="74"/>
          <w:w w:val="150"/>
        </w:rPr>
        <w:t xml:space="preserve"> </w:t>
      </w:r>
      <w:r>
        <w:t>памятниками</w:t>
      </w:r>
      <w:r>
        <w:rPr>
          <w:spacing w:val="72"/>
          <w:w w:val="150"/>
        </w:rPr>
        <w:t xml:space="preserve"> </w:t>
      </w:r>
      <w:r>
        <w:t>героям</w:t>
      </w:r>
      <w:r>
        <w:rPr>
          <w:spacing w:val="73"/>
          <w:w w:val="150"/>
        </w:rPr>
        <w:t xml:space="preserve"> </w:t>
      </w:r>
      <w:r>
        <w:t>и</w:t>
      </w:r>
      <w:r>
        <w:rPr>
          <w:spacing w:val="74"/>
          <w:w w:val="150"/>
        </w:rPr>
        <w:t xml:space="preserve"> </w:t>
      </w:r>
      <w:r>
        <w:t>мемориальными</w:t>
      </w:r>
      <w:r>
        <w:rPr>
          <w:spacing w:val="74"/>
          <w:w w:val="150"/>
        </w:rPr>
        <w:t xml:space="preserve"> </w:t>
      </w:r>
      <w:r>
        <w:rPr>
          <w:spacing w:val="-2"/>
        </w:rPr>
        <w:t>комплексами.</w:t>
      </w:r>
    </w:p>
    <w:p w:rsidR="00CA28D8" w:rsidRDefault="006C7DED">
      <w:pPr>
        <w:pStyle w:val="a3"/>
        <w:spacing w:before="41"/>
        <w:ind w:firstLine="0"/>
        <w:jc w:val="left"/>
      </w:pPr>
      <w:r>
        <w:t>Создание</w:t>
      </w:r>
      <w:r>
        <w:rPr>
          <w:spacing w:val="-5"/>
        </w:rPr>
        <w:t xml:space="preserve"> </w:t>
      </w:r>
      <w:r>
        <w:t>эскиза</w:t>
      </w:r>
      <w:r>
        <w:rPr>
          <w:spacing w:val="-3"/>
        </w:rPr>
        <w:t xml:space="preserve"> </w:t>
      </w:r>
      <w:r>
        <w:t>памятника</w:t>
      </w:r>
      <w:r>
        <w:rPr>
          <w:spacing w:val="-3"/>
        </w:rPr>
        <w:t xml:space="preserve"> </w:t>
      </w:r>
      <w:r>
        <w:t>народному</w:t>
      </w:r>
      <w:r>
        <w:rPr>
          <w:spacing w:val="-7"/>
        </w:rPr>
        <w:t xml:space="preserve"> </w:t>
      </w:r>
      <w:r>
        <w:t>герою.</w:t>
      </w:r>
      <w:r>
        <w:rPr>
          <w:spacing w:val="1"/>
        </w:rPr>
        <w:t xml:space="preserve"> </w:t>
      </w:r>
      <w:r>
        <w:t>Работа</w:t>
      </w:r>
      <w:r>
        <w:rPr>
          <w:spacing w:val="-3"/>
        </w:rPr>
        <w:t xml:space="preserve"> </w:t>
      </w:r>
      <w:r>
        <w:t>с</w:t>
      </w:r>
      <w:r>
        <w:rPr>
          <w:spacing w:val="-3"/>
        </w:rPr>
        <w:t xml:space="preserve"> </w:t>
      </w:r>
      <w:r>
        <w:t>пластилином</w:t>
      </w:r>
      <w:r>
        <w:rPr>
          <w:spacing w:val="-6"/>
        </w:rPr>
        <w:t xml:space="preserve"> </w:t>
      </w:r>
      <w:r>
        <w:t xml:space="preserve">или </w:t>
      </w:r>
      <w:r>
        <w:rPr>
          <w:spacing w:val="-2"/>
        </w:rPr>
        <w:t>глиной.</w:t>
      </w:r>
    </w:p>
    <w:p w:rsidR="00CA28D8" w:rsidRDefault="006C7DED">
      <w:pPr>
        <w:pStyle w:val="a3"/>
        <w:spacing w:before="41"/>
        <w:ind w:left="707" w:firstLine="0"/>
        <w:jc w:val="left"/>
      </w:pPr>
      <w:r>
        <w:t>Выражение</w:t>
      </w:r>
      <w:r>
        <w:rPr>
          <w:spacing w:val="-9"/>
        </w:rPr>
        <w:t xml:space="preserve"> </w:t>
      </w:r>
      <w:r>
        <w:t>значительности,</w:t>
      </w:r>
      <w:r>
        <w:rPr>
          <w:spacing w:val="-5"/>
        </w:rPr>
        <w:t xml:space="preserve"> </w:t>
      </w:r>
      <w:r>
        <w:t>трагизма</w:t>
      </w:r>
      <w:r>
        <w:rPr>
          <w:spacing w:val="-7"/>
        </w:rPr>
        <w:t xml:space="preserve"> </w:t>
      </w:r>
      <w:r>
        <w:t>ипобедительной</w:t>
      </w:r>
      <w:r>
        <w:rPr>
          <w:spacing w:val="-5"/>
        </w:rPr>
        <w:t xml:space="preserve"> </w:t>
      </w:r>
      <w:r>
        <w:rPr>
          <w:spacing w:val="-2"/>
        </w:rPr>
        <w:t>силы.</w:t>
      </w:r>
    </w:p>
    <w:p w:rsidR="00CA28D8" w:rsidRDefault="00CA28D8">
      <w:pPr>
        <w:pStyle w:val="a3"/>
        <w:spacing w:before="83"/>
        <w:ind w:left="0" w:firstLine="0"/>
        <w:jc w:val="left"/>
      </w:pPr>
    </w:p>
    <w:p w:rsidR="00CA28D8" w:rsidRDefault="006C7DED">
      <w:pPr>
        <w:pStyle w:val="a3"/>
        <w:spacing w:before="1"/>
        <w:ind w:left="707" w:firstLine="0"/>
      </w:pPr>
      <w:r>
        <w:t>Модуль</w:t>
      </w:r>
      <w:r>
        <w:rPr>
          <w:spacing w:val="-5"/>
        </w:rPr>
        <w:t xml:space="preserve"> </w:t>
      </w:r>
      <w:r>
        <w:t>«Декоративно-прикладное</w:t>
      </w:r>
      <w:r>
        <w:rPr>
          <w:spacing w:val="-9"/>
        </w:rPr>
        <w:t xml:space="preserve"> </w:t>
      </w:r>
      <w:r>
        <w:rPr>
          <w:spacing w:val="-2"/>
        </w:rPr>
        <w:t>искусство»</w:t>
      </w:r>
    </w:p>
    <w:p w:rsidR="00CA28D8" w:rsidRDefault="006C7DED">
      <w:pPr>
        <w:pStyle w:val="a3"/>
        <w:spacing w:before="41" w:line="276" w:lineRule="auto"/>
        <w:ind w:right="150"/>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CA28D8" w:rsidRDefault="006C7DED">
      <w:pPr>
        <w:pStyle w:val="a3"/>
        <w:spacing w:line="276" w:lineRule="auto"/>
        <w:ind w:right="149"/>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CA28D8" w:rsidRDefault="006C7DED">
      <w:pPr>
        <w:pStyle w:val="a3"/>
        <w:spacing w:before="1" w:line="276" w:lineRule="auto"/>
        <w:ind w:right="155"/>
      </w:pPr>
      <w:r>
        <w:t>Орнаментальное украшение каменной архитектуры в памятниках русской культуры, каменная резьба, росписи стен, изразцы.</w:t>
      </w:r>
    </w:p>
    <w:p w:rsidR="00CA28D8" w:rsidRDefault="006C7DED">
      <w:pPr>
        <w:pStyle w:val="a3"/>
        <w:spacing w:line="276" w:lineRule="auto"/>
        <w:ind w:right="143"/>
      </w:pPr>
      <w:r>
        <w:t>Народный костюм. Русский народный праздничный костюм, символы и обереги в его декоре. Головные уборы. Особенностимужской одежды разных сословий, связь украшения костюмамужчины с родом его занятий.</w:t>
      </w:r>
    </w:p>
    <w:p w:rsidR="00CA28D8" w:rsidRDefault="006C7DED">
      <w:pPr>
        <w:pStyle w:val="a3"/>
        <w:spacing w:line="276" w:lineRule="auto"/>
        <w:ind w:right="152"/>
      </w:pPr>
      <w:r>
        <w:t>Женский и мужской костюмы в традициях разных народов. Своеобразие одежды разных эпох и культур.</w:t>
      </w:r>
    </w:p>
    <w:p w:rsidR="00CA28D8" w:rsidRDefault="00CA28D8">
      <w:pPr>
        <w:pStyle w:val="a3"/>
        <w:spacing w:before="40"/>
        <w:ind w:left="0" w:firstLine="0"/>
        <w:jc w:val="left"/>
      </w:pPr>
    </w:p>
    <w:p w:rsidR="00CA28D8" w:rsidRDefault="006C7DED">
      <w:pPr>
        <w:pStyle w:val="a3"/>
        <w:ind w:left="707" w:firstLine="0"/>
        <w:jc w:val="left"/>
      </w:pPr>
      <w:r>
        <w:t>Модуль</w:t>
      </w:r>
      <w:r>
        <w:rPr>
          <w:spacing w:val="1"/>
        </w:rPr>
        <w:t xml:space="preserve"> </w:t>
      </w:r>
      <w:r>
        <w:rPr>
          <w:spacing w:val="-2"/>
        </w:rPr>
        <w:t>«Архитектура»</w:t>
      </w:r>
    </w:p>
    <w:p w:rsidR="00CA28D8" w:rsidRDefault="006C7DED">
      <w:pPr>
        <w:pStyle w:val="a3"/>
        <w:spacing w:before="43" w:line="276" w:lineRule="auto"/>
        <w:ind w:right="147"/>
        <w:jc w:val="right"/>
      </w:pPr>
      <w:r>
        <w:t>Конструкция традиционных народных жилищ, их связь с окружающей природой: дома из дерева,</w:t>
      </w:r>
      <w:r>
        <w:rPr>
          <w:spacing w:val="-8"/>
        </w:rPr>
        <w:t xml:space="preserve"> </w:t>
      </w:r>
      <w:r>
        <w:t>глины,</w:t>
      </w:r>
      <w:r>
        <w:rPr>
          <w:spacing w:val="-6"/>
        </w:rPr>
        <w:t xml:space="preserve"> </w:t>
      </w:r>
      <w:r>
        <w:t>камня;</w:t>
      </w:r>
      <w:r>
        <w:rPr>
          <w:spacing w:val="-5"/>
        </w:rPr>
        <w:t xml:space="preserve"> </w:t>
      </w:r>
      <w:r>
        <w:t>юрта</w:t>
      </w:r>
      <w:r>
        <w:rPr>
          <w:spacing w:val="-5"/>
        </w:rPr>
        <w:t xml:space="preserve"> </w:t>
      </w:r>
      <w:r>
        <w:t>и</w:t>
      </w:r>
      <w:r>
        <w:rPr>
          <w:spacing w:val="-5"/>
        </w:rPr>
        <w:t xml:space="preserve"> </w:t>
      </w:r>
      <w:r>
        <w:t>её</w:t>
      </w:r>
      <w:r>
        <w:rPr>
          <w:spacing w:val="-4"/>
        </w:rPr>
        <w:t xml:space="preserve"> </w:t>
      </w:r>
      <w:r>
        <w:t>устройство</w:t>
      </w:r>
      <w:r>
        <w:rPr>
          <w:spacing w:val="-6"/>
        </w:rPr>
        <w:t xml:space="preserve"> </w:t>
      </w:r>
      <w:r>
        <w:t>(каркасный</w:t>
      </w:r>
      <w:r>
        <w:rPr>
          <w:spacing w:val="-4"/>
        </w:rPr>
        <w:t xml:space="preserve"> </w:t>
      </w:r>
      <w:r>
        <w:t>дом);</w:t>
      </w:r>
      <w:r>
        <w:rPr>
          <w:spacing w:val="-5"/>
        </w:rPr>
        <w:t xml:space="preserve"> </w:t>
      </w:r>
      <w:r>
        <w:t>изображение</w:t>
      </w:r>
      <w:r>
        <w:rPr>
          <w:spacing w:val="-7"/>
        </w:rPr>
        <w:t xml:space="preserve"> </w:t>
      </w:r>
      <w:r>
        <w:t>традиционных</w:t>
      </w:r>
      <w:r>
        <w:rPr>
          <w:spacing w:val="-3"/>
        </w:rPr>
        <w:t xml:space="preserve"> </w:t>
      </w:r>
      <w:r>
        <w:rPr>
          <w:spacing w:val="-2"/>
        </w:rPr>
        <w:t>жилищ.</w:t>
      </w:r>
    </w:p>
    <w:p w:rsidR="00CA28D8" w:rsidRDefault="006C7DED">
      <w:pPr>
        <w:pStyle w:val="a3"/>
        <w:spacing w:line="276" w:lineRule="auto"/>
        <w:ind w:right="152"/>
      </w:pPr>
      <w:r>
        <w:t>Деревянная изба, её конструкция и декор. Моделирование избы</w:t>
      </w:r>
      <w:r>
        <w:rPr>
          <w:spacing w:val="-2"/>
        </w:rPr>
        <w:t xml:space="preserve"> </w:t>
      </w:r>
      <w:r>
        <w:t>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CA28D8" w:rsidRDefault="006C7DED">
      <w:pPr>
        <w:pStyle w:val="a3"/>
        <w:ind w:left="707" w:firstLine="0"/>
      </w:pPr>
      <w:r>
        <w:t>Конструкция</w:t>
      </w:r>
      <w:r>
        <w:rPr>
          <w:spacing w:val="6"/>
        </w:rPr>
        <w:t xml:space="preserve"> </w:t>
      </w:r>
      <w:r>
        <w:t>и</w:t>
      </w:r>
      <w:r>
        <w:rPr>
          <w:spacing w:val="9"/>
        </w:rPr>
        <w:t xml:space="preserve"> </w:t>
      </w:r>
      <w:r>
        <w:t>изображение</w:t>
      </w:r>
      <w:r>
        <w:rPr>
          <w:spacing w:val="7"/>
        </w:rPr>
        <w:t xml:space="preserve"> </w:t>
      </w:r>
      <w:r>
        <w:t>здания</w:t>
      </w:r>
      <w:r>
        <w:rPr>
          <w:spacing w:val="9"/>
        </w:rPr>
        <w:t xml:space="preserve"> </w:t>
      </w:r>
      <w:r>
        <w:t>каменного</w:t>
      </w:r>
      <w:r>
        <w:rPr>
          <w:spacing w:val="8"/>
        </w:rPr>
        <w:t xml:space="preserve"> </w:t>
      </w:r>
      <w:r>
        <w:t>собора:</w:t>
      </w:r>
      <w:r>
        <w:rPr>
          <w:spacing w:val="11"/>
        </w:rPr>
        <w:t xml:space="preserve"> </w:t>
      </w:r>
      <w:r>
        <w:t>свод,</w:t>
      </w:r>
      <w:r>
        <w:rPr>
          <w:spacing w:val="9"/>
        </w:rPr>
        <w:t xml:space="preserve"> </w:t>
      </w:r>
      <w:r>
        <w:t>нефы,</w:t>
      </w:r>
      <w:r>
        <w:rPr>
          <w:spacing w:val="8"/>
        </w:rPr>
        <w:t xml:space="preserve"> </w:t>
      </w:r>
      <w:r>
        <w:t>закомары,</w:t>
      </w:r>
      <w:r>
        <w:rPr>
          <w:spacing w:val="8"/>
        </w:rPr>
        <w:t xml:space="preserve"> </w:t>
      </w:r>
      <w:r>
        <w:t>глава,</w:t>
      </w:r>
      <w:r>
        <w:rPr>
          <w:spacing w:val="9"/>
        </w:rPr>
        <w:t xml:space="preserve"> </w:t>
      </w:r>
      <w:r>
        <w:rPr>
          <w:spacing w:val="-2"/>
        </w:rPr>
        <w:t>купол.</w:t>
      </w:r>
    </w:p>
    <w:p w:rsidR="00CA28D8" w:rsidRDefault="006C7DED">
      <w:pPr>
        <w:pStyle w:val="a3"/>
        <w:spacing w:before="40"/>
        <w:ind w:firstLine="0"/>
      </w:pPr>
      <w:r>
        <w:t>Роль</w:t>
      </w:r>
      <w:r>
        <w:rPr>
          <w:spacing w:val="-5"/>
        </w:rPr>
        <w:t xml:space="preserve"> </w:t>
      </w:r>
      <w:r>
        <w:t>собора</w:t>
      </w:r>
      <w:r>
        <w:rPr>
          <w:spacing w:val="-4"/>
        </w:rPr>
        <w:t xml:space="preserve"> </w:t>
      </w:r>
      <w:r>
        <w:t>в</w:t>
      </w:r>
      <w:r>
        <w:rPr>
          <w:spacing w:val="-4"/>
        </w:rPr>
        <w:t xml:space="preserve"> </w:t>
      </w:r>
      <w:r>
        <w:t>организации</w:t>
      </w:r>
      <w:r>
        <w:rPr>
          <w:spacing w:val="-3"/>
        </w:rPr>
        <w:t xml:space="preserve"> </w:t>
      </w:r>
      <w:r>
        <w:t>жизни</w:t>
      </w:r>
      <w:r>
        <w:rPr>
          <w:spacing w:val="-3"/>
        </w:rPr>
        <w:t xml:space="preserve"> </w:t>
      </w:r>
      <w:r>
        <w:t>древнего города,</w:t>
      </w:r>
      <w:r>
        <w:rPr>
          <w:spacing w:val="-3"/>
        </w:rPr>
        <w:t xml:space="preserve"> </w:t>
      </w:r>
      <w:r>
        <w:t>собор</w:t>
      </w:r>
      <w:r>
        <w:rPr>
          <w:spacing w:val="-3"/>
        </w:rPr>
        <w:t xml:space="preserve"> </w:t>
      </w:r>
      <w:r>
        <w:t>как</w:t>
      </w:r>
      <w:r>
        <w:rPr>
          <w:spacing w:val="-3"/>
        </w:rPr>
        <w:t xml:space="preserve"> </w:t>
      </w:r>
      <w:r>
        <w:t xml:space="preserve">архитектурная </w:t>
      </w:r>
      <w:r>
        <w:rPr>
          <w:spacing w:val="-2"/>
        </w:rPr>
        <w:t>доминанта.</w:t>
      </w:r>
    </w:p>
    <w:p w:rsidR="00CA28D8" w:rsidRDefault="00CA28D8">
      <w:pPr>
        <w:pStyle w:val="a3"/>
        <w:sectPr w:rsidR="00CA28D8">
          <w:pgSz w:w="11920" w:h="16850"/>
          <w:pgMar w:top="960" w:right="566" w:bottom="1520" w:left="992" w:header="0" w:footer="1262" w:gutter="0"/>
          <w:cols w:space="720"/>
        </w:sectPr>
      </w:pPr>
    </w:p>
    <w:p w:rsidR="00CA28D8" w:rsidRDefault="006C7DED">
      <w:pPr>
        <w:pStyle w:val="a3"/>
        <w:spacing w:before="72" w:line="276" w:lineRule="auto"/>
        <w:ind w:right="149"/>
      </w:pPr>
      <w: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w:t>
      </w:r>
      <w:r>
        <w:rPr>
          <w:spacing w:val="-2"/>
        </w:rPr>
        <w:t>пагода.</w:t>
      </w:r>
    </w:p>
    <w:p w:rsidR="00CA28D8" w:rsidRDefault="006C7DED">
      <w:pPr>
        <w:pStyle w:val="a3"/>
        <w:spacing w:before="2" w:line="276" w:lineRule="auto"/>
        <w:ind w:right="145"/>
      </w:pPr>
      <w:r>
        <w:t>Освоение образа и структуры архитектурного пространства древнерусского города. Крепостные</w:t>
      </w:r>
      <w:r>
        <w:rPr>
          <w:spacing w:val="-14"/>
        </w:rPr>
        <w:t xml:space="preserve"> </w:t>
      </w:r>
      <w:r>
        <w:t>стены</w:t>
      </w:r>
      <w:r>
        <w:rPr>
          <w:spacing w:val="-14"/>
        </w:rPr>
        <w:t xml:space="preserve"> </w:t>
      </w:r>
      <w:r>
        <w:t>и</w:t>
      </w:r>
      <w:r>
        <w:rPr>
          <w:spacing w:val="-12"/>
        </w:rPr>
        <w:t xml:space="preserve"> </w:t>
      </w:r>
      <w:r>
        <w:t>башни,</w:t>
      </w:r>
      <w:r>
        <w:rPr>
          <w:spacing w:val="-13"/>
        </w:rPr>
        <w:t xml:space="preserve"> </w:t>
      </w:r>
      <w:r>
        <w:t>торг,</w:t>
      </w:r>
      <w:r>
        <w:rPr>
          <w:spacing w:val="-15"/>
        </w:rPr>
        <w:t xml:space="preserve"> </w:t>
      </w:r>
      <w:r>
        <w:t>посад,</w:t>
      </w:r>
      <w:r>
        <w:rPr>
          <w:spacing w:val="-13"/>
        </w:rPr>
        <w:t xml:space="preserve"> </w:t>
      </w:r>
      <w:r>
        <w:t>главный</w:t>
      </w:r>
      <w:r>
        <w:rPr>
          <w:spacing w:val="-13"/>
        </w:rPr>
        <w:t xml:space="preserve"> </w:t>
      </w:r>
      <w:r>
        <w:t>собор.</w:t>
      </w:r>
      <w:r>
        <w:rPr>
          <w:spacing w:val="-13"/>
        </w:rPr>
        <w:t xml:space="preserve"> </w:t>
      </w:r>
      <w:r>
        <w:t>Красота</w:t>
      </w:r>
      <w:r>
        <w:rPr>
          <w:spacing w:val="-13"/>
        </w:rPr>
        <w:t xml:space="preserve"> </w:t>
      </w:r>
      <w:r>
        <w:t>и</w:t>
      </w:r>
      <w:r>
        <w:rPr>
          <w:spacing w:val="-12"/>
        </w:rPr>
        <w:t xml:space="preserve"> </w:t>
      </w:r>
      <w:r>
        <w:t>мудрость</w:t>
      </w:r>
      <w:r>
        <w:rPr>
          <w:spacing w:val="-12"/>
        </w:rPr>
        <w:t xml:space="preserve"> </w:t>
      </w:r>
      <w:r>
        <w:t>в</w:t>
      </w:r>
      <w:r>
        <w:rPr>
          <w:spacing w:val="-14"/>
        </w:rPr>
        <w:t xml:space="preserve"> </w:t>
      </w:r>
      <w:r>
        <w:t>организации</w:t>
      </w:r>
      <w:r>
        <w:rPr>
          <w:spacing w:val="-12"/>
        </w:rPr>
        <w:t xml:space="preserve"> </w:t>
      </w:r>
      <w:r>
        <w:t>города, жизнь в городе.</w:t>
      </w:r>
    </w:p>
    <w:p w:rsidR="00CA28D8" w:rsidRDefault="006C7DED">
      <w:pPr>
        <w:pStyle w:val="a3"/>
        <w:ind w:left="707" w:firstLine="0"/>
      </w:pPr>
      <w:r>
        <w:t>Понимание</w:t>
      </w:r>
      <w:r>
        <w:rPr>
          <w:spacing w:val="-8"/>
        </w:rPr>
        <w:t xml:space="preserve"> </w:t>
      </w:r>
      <w:r>
        <w:t>значения</w:t>
      </w:r>
      <w:r>
        <w:rPr>
          <w:spacing w:val="-4"/>
        </w:rPr>
        <w:t xml:space="preserve"> </w:t>
      </w:r>
      <w:r>
        <w:t>для</w:t>
      </w:r>
      <w:r>
        <w:rPr>
          <w:spacing w:val="-4"/>
        </w:rPr>
        <w:t xml:space="preserve"> </w:t>
      </w:r>
      <w:r>
        <w:t>современных</w:t>
      </w:r>
      <w:r>
        <w:rPr>
          <w:spacing w:val="-3"/>
        </w:rPr>
        <w:t xml:space="preserve"> </w:t>
      </w:r>
      <w:r>
        <w:t>людей</w:t>
      </w:r>
      <w:r>
        <w:rPr>
          <w:spacing w:val="-6"/>
        </w:rPr>
        <w:t xml:space="preserve"> </w:t>
      </w:r>
      <w:r>
        <w:t>сохранения</w:t>
      </w:r>
      <w:r>
        <w:rPr>
          <w:spacing w:val="-7"/>
        </w:rPr>
        <w:t xml:space="preserve"> </w:t>
      </w:r>
      <w:r>
        <w:t>культурного</w:t>
      </w:r>
      <w:r>
        <w:rPr>
          <w:spacing w:val="-4"/>
        </w:rPr>
        <w:t xml:space="preserve"> </w:t>
      </w:r>
      <w:r>
        <w:rPr>
          <w:spacing w:val="-2"/>
        </w:rPr>
        <w:t>наследия.</w:t>
      </w:r>
    </w:p>
    <w:p w:rsidR="00CA28D8" w:rsidRDefault="00CA28D8">
      <w:pPr>
        <w:pStyle w:val="a3"/>
        <w:spacing w:before="82"/>
        <w:ind w:left="0" w:firstLine="0"/>
        <w:jc w:val="left"/>
      </w:pPr>
    </w:p>
    <w:p w:rsidR="00CA28D8" w:rsidRDefault="006C7DED">
      <w:pPr>
        <w:pStyle w:val="a3"/>
        <w:ind w:left="707" w:firstLine="0"/>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rsidR="00CA28D8" w:rsidRDefault="006C7DED">
      <w:pPr>
        <w:pStyle w:val="a3"/>
        <w:spacing w:before="41" w:line="276" w:lineRule="auto"/>
        <w:ind w:right="149"/>
      </w:pPr>
      <w:r>
        <w:t>Произведения В. М. Васнецова, Б. М. Кустодиева, А. М. Васнецова, В. И. Сурикова, К. А. Коровина, А. Г. Венецианова, А. П. Рябушкина, И. Я. Билибина на темы истории и традицийрусской отечественной культуры.</w:t>
      </w:r>
    </w:p>
    <w:p w:rsidR="00CA28D8" w:rsidRDefault="006C7DED">
      <w:pPr>
        <w:pStyle w:val="a3"/>
        <w:spacing w:before="1" w:line="276" w:lineRule="auto"/>
        <w:ind w:right="151"/>
      </w:pPr>
      <w:r>
        <w:t>Примеры произведений великих европейских художников: Леонардо да Винчи, Рафаэля, Рембрандта, Пикассо (и других по выбору учителя).</w:t>
      </w:r>
    </w:p>
    <w:p w:rsidR="00CA28D8" w:rsidRDefault="006C7DED">
      <w:pPr>
        <w:pStyle w:val="a3"/>
        <w:spacing w:before="1" w:line="276" w:lineRule="auto"/>
        <w:ind w:right="149"/>
      </w:pPr>
      <w: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CA28D8" w:rsidRDefault="006C7DED">
      <w:pPr>
        <w:pStyle w:val="a3"/>
        <w:spacing w:line="276" w:lineRule="auto"/>
        <w:ind w:right="146"/>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CA28D8" w:rsidRDefault="006C7DED">
      <w:pPr>
        <w:pStyle w:val="a3"/>
        <w:spacing w:line="276" w:lineRule="auto"/>
        <w:ind w:right="145"/>
      </w:pPr>
      <w:r>
        <w:t>Памятники национальным героям. Памятник К. Минину</w:t>
      </w:r>
      <w:r>
        <w:rPr>
          <w:spacing w:val="-5"/>
        </w:rPr>
        <w:t xml:space="preserve"> </w:t>
      </w:r>
      <w:r>
        <w:t>и Д. Пожарскому</w:t>
      </w:r>
      <w:r>
        <w:rPr>
          <w:spacing w:val="-3"/>
        </w:rPr>
        <w:t xml:space="preserve"> </w:t>
      </w:r>
      <w:r>
        <w:t>скульптора И. П. Мартоса в Москве. Мемориальные ансамбли: Могила Неизвестного Солдата в Москве;</w:t>
      </w:r>
      <w:r>
        <w:rPr>
          <w:spacing w:val="80"/>
        </w:rPr>
        <w:t xml:space="preserve"> </w:t>
      </w:r>
      <w:r>
        <w:t xml:space="preserve">памятник-ансамбль «Героям Сталинградской битвы» на Мамаевом кургане (и другие по выбору </w:t>
      </w:r>
      <w:r>
        <w:rPr>
          <w:spacing w:val="-2"/>
        </w:rPr>
        <w:t>учителя).</w:t>
      </w:r>
    </w:p>
    <w:p w:rsidR="00CA28D8" w:rsidRDefault="00CA28D8">
      <w:pPr>
        <w:pStyle w:val="a3"/>
        <w:spacing w:before="41"/>
        <w:ind w:left="0" w:firstLine="0"/>
        <w:jc w:val="left"/>
      </w:pPr>
    </w:p>
    <w:p w:rsidR="00CA28D8" w:rsidRDefault="006C7DED">
      <w:pPr>
        <w:pStyle w:val="a3"/>
        <w:ind w:left="707" w:firstLine="0"/>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A28D8" w:rsidRDefault="006C7DED">
      <w:pPr>
        <w:pStyle w:val="a3"/>
        <w:spacing w:before="41" w:line="276" w:lineRule="auto"/>
        <w:ind w:right="150"/>
      </w:pPr>
      <w:r>
        <w:t xml:space="preserve">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w:t>
      </w:r>
      <w:r>
        <w:rPr>
          <w:spacing w:val="-2"/>
        </w:rPr>
        <w:t>изменений.</w:t>
      </w:r>
    </w:p>
    <w:p w:rsidR="00CA28D8" w:rsidRDefault="006C7DED">
      <w:pPr>
        <w:pStyle w:val="a3"/>
        <w:spacing w:before="1" w:line="276" w:lineRule="auto"/>
        <w:ind w:right="142"/>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доми др., в том числе с учётом местных традиций).</w:t>
      </w:r>
    </w:p>
    <w:p w:rsidR="00CA28D8" w:rsidRDefault="006C7DED">
      <w:pPr>
        <w:pStyle w:val="a3"/>
        <w:spacing w:line="276" w:lineRule="auto"/>
        <w:ind w:right="149"/>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CA28D8" w:rsidRDefault="006C7DED">
      <w:pPr>
        <w:pStyle w:val="a3"/>
        <w:spacing w:before="1" w:line="276" w:lineRule="auto"/>
        <w:ind w:right="143"/>
      </w:pPr>
      <w: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CA28D8" w:rsidRDefault="006C7DED">
      <w:pPr>
        <w:pStyle w:val="a3"/>
        <w:spacing w:line="276" w:lineRule="auto"/>
        <w:ind w:right="145"/>
      </w:pPr>
      <w:r>
        <w:t>Анимация</w:t>
      </w:r>
      <w:r>
        <w:rPr>
          <w:spacing w:val="-15"/>
        </w:rPr>
        <w:t xml:space="preserve"> </w:t>
      </w:r>
      <w:r>
        <w:t>простого</w:t>
      </w:r>
      <w:r>
        <w:rPr>
          <w:spacing w:val="-13"/>
        </w:rPr>
        <w:t xml:space="preserve"> </w:t>
      </w:r>
      <w:r>
        <w:t>движения</w:t>
      </w:r>
      <w:r>
        <w:rPr>
          <w:spacing w:val="-13"/>
        </w:rPr>
        <w:t xml:space="preserve"> </w:t>
      </w:r>
      <w:r>
        <w:t>нарисованной</w:t>
      </w:r>
      <w:r>
        <w:rPr>
          <w:spacing w:val="-15"/>
        </w:rPr>
        <w:t xml:space="preserve"> </w:t>
      </w:r>
      <w:r>
        <w:t>фигурки:</w:t>
      </w:r>
      <w:r>
        <w:rPr>
          <w:spacing w:val="-15"/>
        </w:rPr>
        <w:t xml:space="preserve"> </w:t>
      </w:r>
      <w:r>
        <w:t>загрузить</w:t>
      </w:r>
      <w:r>
        <w:rPr>
          <w:spacing w:val="-13"/>
        </w:rPr>
        <w:t xml:space="preserve"> </w:t>
      </w:r>
      <w:r>
        <w:t>две</w:t>
      </w:r>
      <w:r>
        <w:rPr>
          <w:spacing w:val="-14"/>
        </w:rPr>
        <w:t xml:space="preserve"> </w:t>
      </w:r>
      <w:r>
        <w:t>фазы</w:t>
      </w:r>
      <w:r>
        <w:rPr>
          <w:spacing w:val="-14"/>
        </w:rPr>
        <w:t xml:space="preserve"> </w:t>
      </w:r>
      <w:r>
        <w:t>движения</w:t>
      </w:r>
      <w:r>
        <w:rPr>
          <w:spacing w:val="-15"/>
        </w:rPr>
        <w:t xml:space="preserve"> </w:t>
      </w:r>
      <w:r>
        <w:t xml:space="preserve">фигурки в виртуальный редактор GIF-анимации и сохранить простое повторяющееся движениесвоего </w:t>
      </w:r>
      <w:r>
        <w:rPr>
          <w:spacing w:val="-2"/>
        </w:rPr>
        <w:t>рисунка.</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8" w:lineRule="auto"/>
        <w:ind w:right="148"/>
      </w:pPr>
      <w: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rsidR="00CA28D8" w:rsidRDefault="006C7DED">
      <w:pPr>
        <w:pStyle w:val="a3"/>
        <w:spacing w:line="552" w:lineRule="auto"/>
        <w:ind w:left="707" w:right="1913" w:firstLine="0"/>
      </w:pPr>
      <w:r>
        <w:t>Виртуальные</w:t>
      </w:r>
      <w:r>
        <w:rPr>
          <w:spacing w:val="-7"/>
        </w:rPr>
        <w:t xml:space="preserve"> </w:t>
      </w:r>
      <w:r>
        <w:t>тематические</w:t>
      </w:r>
      <w:r>
        <w:rPr>
          <w:spacing w:val="-6"/>
        </w:rPr>
        <w:t xml:space="preserve"> </w:t>
      </w:r>
      <w:r>
        <w:t>путешествия</w:t>
      </w:r>
      <w:r>
        <w:rPr>
          <w:spacing w:val="-5"/>
        </w:rPr>
        <w:t xml:space="preserve"> </w:t>
      </w:r>
      <w:r>
        <w:t>по</w:t>
      </w:r>
      <w:r>
        <w:rPr>
          <w:spacing w:val="-5"/>
        </w:rPr>
        <w:t xml:space="preserve"> </w:t>
      </w:r>
      <w:r>
        <w:t>художественным</w:t>
      </w:r>
      <w:r>
        <w:rPr>
          <w:spacing w:val="-7"/>
        </w:rPr>
        <w:t xml:space="preserve"> </w:t>
      </w:r>
      <w:r>
        <w:t>музеям</w:t>
      </w:r>
      <w:r>
        <w:rPr>
          <w:spacing w:val="-4"/>
        </w:rPr>
        <w:t xml:space="preserve"> </w:t>
      </w:r>
      <w:r>
        <w:t>мира. Планируемые результаты</w:t>
      </w:r>
    </w:p>
    <w:p w:rsidR="00CA28D8" w:rsidRDefault="006C7DED">
      <w:pPr>
        <w:pStyle w:val="a3"/>
        <w:ind w:left="707" w:firstLine="0"/>
      </w:pPr>
      <w:r>
        <w:t>ЛИЧНОСТНЫЕ</w:t>
      </w:r>
      <w:r>
        <w:rPr>
          <w:spacing w:val="-9"/>
        </w:rPr>
        <w:t xml:space="preserve"> </w:t>
      </w:r>
      <w:r>
        <w:rPr>
          <w:spacing w:val="-2"/>
        </w:rPr>
        <w:t>РЕЗУЛЬТАТЫ</w:t>
      </w:r>
    </w:p>
    <w:p w:rsidR="00CA28D8" w:rsidRDefault="006C7DED">
      <w:pPr>
        <w:pStyle w:val="a3"/>
        <w:spacing w:before="38" w:line="276" w:lineRule="auto"/>
        <w:ind w:right="151"/>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CA28D8" w:rsidRDefault="006C7DED">
      <w:pPr>
        <w:pStyle w:val="a3"/>
        <w:spacing w:line="276" w:lineRule="auto"/>
        <w:ind w:right="151"/>
      </w:pPr>
      <w:r>
        <w:t>Программа призвана обеспечить достижение обучающимися личностных результатов: уважения и ценностного отношения к своей Родине — России;</w:t>
      </w:r>
    </w:p>
    <w:p w:rsidR="00CA28D8" w:rsidRDefault="006C7DED">
      <w:pPr>
        <w:pStyle w:val="a3"/>
        <w:spacing w:line="276" w:lineRule="auto"/>
        <w:ind w:right="142"/>
      </w:pPr>
      <w:r>
        <w:t>ценностно-смысловые ориентации и установки, отражающие индивидуально- личностные позиции и социально значимые личностные качества;</w:t>
      </w:r>
    </w:p>
    <w:p w:rsidR="00CA28D8" w:rsidRDefault="006C7DED">
      <w:pPr>
        <w:pStyle w:val="a3"/>
        <w:spacing w:before="1"/>
        <w:ind w:left="707" w:firstLine="0"/>
      </w:pPr>
      <w:r>
        <w:t>духовно-нравственное</w:t>
      </w:r>
      <w:r>
        <w:rPr>
          <w:spacing w:val="-7"/>
        </w:rPr>
        <w:t xml:space="preserve"> </w:t>
      </w:r>
      <w:r>
        <w:t>развитие</w:t>
      </w:r>
      <w:r>
        <w:rPr>
          <w:spacing w:val="-7"/>
        </w:rPr>
        <w:t xml:space="preserve"> </w:t>
      </w:r>
      <w:r>
        <w:rPr>
          <w:spacing w:val="-2"/>
        </w:rPr>
        <w:t>обучающихся;</w:t>
      </w:r>
    </w:p>
    <w:p w:rsidR="00CA28D8" w:rsidRDefault="006C7DED">
      <w:pPr>
        <w:pStyle w:val="a3"/>
        <w:spacing w:before="41" w:line="276" w:lineRule="auto"/>
        <w:ind w:right="156"/>
      </w:pPr>
      <w:r>
        <w:t>мотивацию к познанию и обучению, готовность к саморазвитию и активному участию в социально-значимой деятельности;</w:t>
      </w:r>
    </w:p>
    <w:p w:rsidR="00CA28D8" w:rsidRDefault="006C7DED">
      <w:pPr>
        <w:pStyle w:val="a3"/>
        <w:spacing w:line="276" w:lineRule="auto"/>
        <w:ind w:right="146"/>
      </w:pPr>
      <w:r>
        <w:t>позитивный опыт участия</w:t>
      </w:r>
      <w:r>
        <w:rPr>
          <w:spacing w:val="-1"/>
        </w:rPr>
        <w:t xml:space="preserve"> </w:t>
      </w:r>
      <w:r>
        <w:t>в</w:t>
      </w:r>
      <w:r>
        <w:rPr>
          <w:spacing w:val="-2"/>
        </w:rPr>
        <w:t xml:space="preserve"> </w:t>
      </w:r>
      <w:r>
        <w:t>творческой деятельности;</w:t>
      </w:r>
      <w:r>
        <w:rPr>
          <w:spacing w:val="-3"/>
        </w:rPr>
        <w:t xml:space="preserve"> </w:t>
      </w:r>
      <w:r>
        <w:t>интерес к</w:t>
      </w:r>
      <w:r>
        <w:rPr>
          <w:spacing w:val="-1"/>
        </w:rPr>
        <w:t xml:space="preserve"> </w:t>
      </w:r>
      <w:r>
        <w:t>произведениям</w:t>
      </w:r>
      <w:r>
        <w:rPr>
          <w:spacing w:val="-2"/>
        </w:rPr>
        <w:t xml:space="preserve"> </w:t>
      </w:r>
      <w:r>
        <w:t>искусства</w:t>
      </w:r>
      <w:r>
        <w:rPr>
          <w:spacing w:val="-2"/>
        </w:rPr>
        <w:t xml:space="preserve"> </w:t>
      </w:r>
      <w:r>
        <w:t>и литературы, построенным</w:t>
      </w:r>
      <w:r>
        <w:rPr>
          <w:spacing w:val="-1"/>
        </w:rPr>
        <w:t xml:space="preserve"> </w:t>
      </w:r>
      <w:r>
        <w:t>на</w:t>
      </w:r>
      <w:r>
        <w:rPr>
          <w:spacing w:val="-1"/>
        </w:rPr>
        <w:t xml:space="preserve"> </w:t>
      </w:r>
      <w:r>
        <w:t>принципах нравственности и гуманизма, уважительного отношения и интереса к культурным традициям и творчеству своего и других народов.</w:t>
      </w:r>
    </w:p>
    <w:p w:rsidR="00CA28D8" w:rsidRDefault="006C7DED">
      <w:pPr>
        <w:pStyle w:val="a3"/>
        <w:spacing w:line="276" w:lineRule="auto"/>
        <w:ind w:right="141"/>
      </w:pPr>
      <w:r>
        <w:t>Патриотическое воспитание осуществляется через освоение школьниками содержания традиций</w:t>
      </w:r>
      <w:r>
        <w:rPr>
          <w:spacing w:val="80"/>
          <w:w w:val="150"/>
        </w:rPr>
        <w:t xml:space="preserve"> </w:t>
      </w:r>
      <w:r>
        <w:t>отечественной</w:t>
      </w:r>
      <w:r>
        <w:rPr>
          <w:spacing w:val="80"/>
          <w:w w:val="150"/>
        </w:rPr>
        <w:t xml:space="preserve"> </w:t>
      </w:r>
      <w:r>
        <w:t>культуры,</w:t>
      </w:r>
      <w:r>
        <w:rPr>
          <w:spacing w:val="80"/>
          <w:w w:val="150"/>
        </w:rPr>
        <w:t xml:space="preserve"> </w:t>
      </w:r>
      <w:r>
        <w:t>выраженной</w:t>
      </w:r>
      <w:r>
        <w:rPr>
          <w:spacing w:val="80"/>
          <w:w w:val="150"/>
        </w:rPr>
        <w:t xml:space="preserve"> </w:t>
      </w:r>
      <w:r>
        <w:t>в</w:t>
      </w:r>
      <w:r>
        <w:rPr>
          <w:spacing w:val="80"/>
          <w:w w:val="150"/>
        </w:rPr>
        <w:t xml:space="preserve"> </w:t>
      </w:r>
      <w:r>
        <w:t>её</w:t>
      </w:r>
      <w:r>
        <w:rPr>
          <w:spacing w:val="80"/>
          <w:w w:val="150"/>
        </w:rPr>
        <w:t xml:space="preserve"> </w:t>
      </w:r>
      <w:r>
        <w:t>архитектуре,</w:t>
      </w:r>
      <w:r>
        <w:rPr>
          <w:spacing w:val="80"/>
          <w:w w:val="150"/>
        </w:rPr>
        <w:t xml:space="preserve"> </w:t>
      </w:r>
      <w:r>
        <w:t>народном,</w:t>
      </w:r>
      <w:r>
        <w:rPr>
          <w:spacing w:val="40"/>
        </w:rPr>
        <w:t xml:space="preserve"> </w:t>
      </w:r>
      <w:r>
        <w:t>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CA28D8" w:rsidRDefault="006C7DED">
      <w:pPr>
        <w:pStyle w:val="a3"/>
        <w:spacing w:line="276" w:lineRule="auto"/>
        <w:ind w:right="142"/>
      </w:pPr>
      <w:r>
        <w:t>Гражданское</w:t>
      </w:r>
      <w:r>
        <w:rPr>
          <w:spacing w:val="-9"/>
        </w:rPr>
        <w:t xml:space="preserve"> </w:t>
      </w:r>
      <w:r>
        <w:t>воспитание</w:t>
      </w:r>
      <w:r>
        <w:rPr>
          <w:spacing w:val="-9"/>
        </w:rPr>
        <w:t xml:space="preserve"> </w:t>
      </w:r>
      <w:r>
        <w:t>формируется</w:t>
      </w:r>
      <w:r>
        <w:rPr>
          <w:spacing w:val="-8"/>
        </w:rPr>
        <w:t xml:space="preserve"> </w:t>
      </w:r>
      <w:r>
        <w:t>через</w:t>
      </w:r>
      <w:r>
        <w:rPr>
          <w:spacing w:val="-7"/>
        </w:rPr>
        <w:t xml:space="preserve"> </w:t>
      </w:r>
      <w:r>
        <w:t>развитие</w:t>
      </w:r>
      <w:r>
        <w:rPr>
          <w:spacing w:val="-9"/>
        </w:rPr>
        <w:t xml:space="preserve"> </w:t>
      </w:r>
      <w:r>
        <w:t>чувства</w:t>
      </w:r>
      <w:r>
        <w:rPr>
          <w:spacing w:val="-10"/>
        </w:rPr>
        <w:t xml:space="preserve"> </w:t>
      </w:r>
      <w:r>
        <w:t>личной</w:t>
      </w:r>
      <w:r>
        <w:rPr>
          <w:spacing w:val="-7"/>
        </w:rPr>
        <w:t xml:space="preserve"> </w:t>
      </w:r>
      <w:r>
        <w:t>причастности</w:t>
      </w:r>
      <w:r>
        <w:rPr>
          <w:spacing w:val="-10"/>
        </w:rPr>
        <w:t xml:space="preserve"> </w:t>
      </w:r>
      <w:r>
        <w:t>к</w:t>
      </w:r>
      <w:r>
        <w:rPr>
          <w:spacing w:val="-8"/>
        </w:rPr>
        <w:t xml:space="preserve"> </w:t>
      </w:r>
      <w:r>
        <w:t>жизни общества</w:t>
      </w:r>
      <w:r>
        <w:rPr>
          <w:spacing w:val="-10"/>
        </w:rPr>
        <w:t xml:space="preserve"> </w:t>
      </w:r>
      <w:r>
        <w:t>и</w:t>
      </w:r>
      <w:r>
        <w:rPr>
          <w:spacing w:val="-7"/>
        </w:rPr>
        <w:t xml:space="preserve"> </w:t>
      </w:r>
      <w:r>
        <w:t>созидающих</w:t>
      </w:r>
      <w:r>
        <w:rPr>
          <w:spacing w:val="-6"/>
        </w:rPr>
        <w:t xml:space="preserve"> </w:t>
      </w:r>
      <w:r>
        <w:t>качеств</w:t>
      </w:r>
      <w:r>
        <w:rPr>
          <w:spacing w:val="-9"/>
        </w:rPr>
        <w:t xml:space="preserve"> </w:t>
      </w:r>
      <w:r>
        <w:t>личности,</w:t>
      </w:r>
      <w:r>
        <w:rPr>
          <w:spacing w:val="-8"/>
        </w:rPr>
        <w:t xml:space="preserve"> </w:t>
      </w:r>
      <w:r>
        <w:t>приобщение</w:t>
      </w:r>
      <w:r>
        <w:rPr>
          <w:spacing w:val="-9"/>
        </w:rPr>
        <w:t xml:space="preserve"> </w:t>
      </w:r>
      <w:r>
        <w:t>обучающихся</w:t>
      </w:r>
      <w:r>
        <w:rPr>
          <w:spacing w:val="-8"/>
        </w:rPr>
        <w:t xml:space="preserve"> </w:t>
      </w:r>
      <w:r>
        <w:t>к</w:t>
      </w:r>
      <w:r>
        <w:rPr>
          <w:spacing w:val="-8"/>
        </w:rPr>
        <w:t xml:space="preserve"> </w:t>
      </w:r>
      <w:r>
        <w:t>ценностям</w:t>
      </w:r>
      <w:r>
        <w:rPr>
          <w:spacing w:val="-9"/>
        </w:rPr>
        <w:t xml:space="preserve"> </w:t>
      </w:r>
      <w:r>
        <w:t>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 творческой деятельности, способствуют пониманию другого человека, становлению чувства личной ответственности.</w:t>
      </w:r>
    </w:p>
    <w:p w:rsidR="00CA28D8" w:rsidRDefault="006C7DED">
      <w:pPr>
        <w:pStyle w:val="a3"/>
        <w:spacing w:before="1" w:line="276" w:lineRule="auto"/>
        <w:ind w:right="144"/>
      </w:pPr>
      <w: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 нравственный поиск человечества. Учебные задания направлены на развитие внутреннего мира обучающегося</w:t>
      </w:r>
      <w:r>
        <w:rPr>
          <w:spacing w:val="-12"/>
        </w:rPr>
        <w:t xml:space="preserve"> </w:t>
      </w:r>
      <w:r>
        <w:t>и</w:t>
      </w:r>
      <w:r>
        <w:rPr>
          <w:spacing w:val="-11"/>
        </w:rPr>
        <w:t xml:space="preserve"> </w:t>
      </w:r>
      <w:r>
        <w:t>воспитание</w:t>
      </w:r>
      <w:r>
        <w:rPr>
          <w:spacing w:val="-13"/>
        </w:rPr>
        <w:t xml:space="preserve"> </w:t>
      </w:r>
      <w:r>
        <w:t>его</w:t>
      </w:r>
      <w:r>
        <w:rPr>
          <w:spacing w:val="-12"/>
        </w:rPr>
        <w:t xml:space="preserve"> </w:t>
      </w:r>
      <w:r>
        <w:t>эмоционально-образной,</w:t>
      </w:r>
      <w:r>
        <w:rPr>
          <w:spacing w:val="-14"/>
        </w:rPr>
        <w:t xml:space="preserve"> </w:t>
      </w:r>
      <w:r>
        <w:t>чувственной</w:t>
      </w:r>
      <w:r>
        <w:rPr>
          <w:spacing w:val="-13"/>
        </w:rPr>
        <w:t xml:space="preserve"> </w:t>
      </w:r>
      <w:r>
        <w:t>сферы.</w:t>
      </w:r>
      <w:r>
        <w:rPr>
          <w:spacing w:val="-12"/>
        </w:rPr>
        <w:t xml:space="preserve"> </w:t>
      </w:r>
      <w:r>
        <w:t>Занятия</w:t>
      </w:r>
      <w:r>
        <w:rPr>
          <w:spacing w:val="-12"/>
        </w:rPr>
        <w:t xml:space="preserve"> </w:t>
      </w:r>
      <w:r>
        <w:t>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CA28D8" w:rsidRDefault="006C7DED">
      <w:pPr>
        <w:pStyle w:val="a3"/>
        <w:spacing w:line="276" w:lineRule="auto"/>
        <w:ind w:right="150"/>
      </w:pPr>
      <w:r>
        <w:t>Эстетическое</w:t>
      </w:r>
      <w:r>
        <w:rPr>
          <w:spacing w:val="-13"/>
        </w:rPr>
        <w:t xml:space="preserve"> </w:t>
      </w:r>
      <w:r>
        <w:t>воспитание</w:t>
      </w:r>
      <w:r>
        <w:rPr>
          <w:spacing w:val="-10"/>
        </w:rPr>
        <w:t xml:space="preserve"> </w:t>
      </w:r>
      <w:r>
        <w:t>—</w:t>
      </w:r>
      <w:r>
        <w:rPr>
          <w:spacing w:val="-12"/>
        </w:rPr>
        <w:t xml:space="preserve"> </w:t>
      </w:r>
      <w:r>
        <w:t>важнейший</w:t>
      </w:r>
      <w:r>
        <w:rPr>
          <w:spacing w:val="-11"/>
        </w:rPr>
        <w:t xml:space="preserve"> </w:t>
      </w:r>
      <w:r>
        <w:t>компонент</w:t>
      </w:r>
      <w:r>
        <w:rPr>
          <w:spacing w:val="-11"/>
        </w:rPr>
        <w:t xml:space="preserve"> </w:t>
      </w:r>
      <w:r>
        <w:t>и</w:t>
      </w:r>
      <w:r>
        <w:rPr>
          <w:spacing w:val="-8"/>
        </w:rPr>
        <w:t xml:space="preserve"> </w:t>
      </w:r>
      <w:r>
        <w:t>условие</w:t>
      </w:r>
      <w:r>
        <w:rPr>
          <w:spacing w:val="-13"/>
        </w:rPr>
        <w:t xml:space="preserve"> </w:t>
      </w:r>
      <w:r>
        <w:t>развития</w:t>
      </w:r>
      <w:r>
        <w:rPr>
          <w:spacing w:val="-12"/>
        </w:rPr>
        <w:t xml:space="preserve"> </w:t>
      </w:r>
      <w:r>
        <w:t>социально</w:t>
      </w:r>
      <w:r>
        <w:rPr>
          <w:spacing w:val="-12"/>
        </w:rPr>
        <w:t xml:space="preserve"> </w:t>
      </w:r>
      <w:r>
        <w:t>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отношениик окружающим людям, в стремлении к их пониманию, а также в отношении к семье, природе, труду, искусству, культурному наследию.</w:t>
      </w:r>
    </w:p>
    <w:p w:rsidR="00CA28D8" w:rsidRDefault="006C7DED">
      <w:pPr>
        <w:pStyle w:val="a3"/>
        <w:spacing w:line="276" w:lineRule="auto"/>
        <w:ind w:right="142"/>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w:t>
      </w:r>
      <w:r>
        <w:rPr>
          <w:spacing w:val="80"/>
        </w:rPr>
        <w:t xml:space="preserve"> </w:t>
      </w:r>
      <w:r>
        <w:t>рефлексии</w:t>
      </w:r>
      <w:r>
        <w:rPr>
          <w:spacing w:val="80"/>
        </w:rPr>
        <w:t xml:space="preserve"> </w:t>
      </w:r>
      <w:r>
        <w:t>своих</w:t>
      </w:r>
      <w:r>
        <w:rPr>
          <w:spacing w:val="80"/>
        </w:rPr>
        <w:t xml:space="preserve"> </w:t>
      </w:r>
      <w:r>
        <w:t>наблюдений</w:t>
      </w:r>
      <w:r>
        <w:rPr>
          <w:spacing w:val="80"/>
        </w:rPr>
        <w:t xml:space="preserve"> </w:t>
      </w:r>
      <w:r>
        <w:t>в</w:t>
      </w:r>
      <w:r>
        <w:rPr>
          <w:spacing w:val="80"/>
        </w:rPr>
        <w:t xml:space="preserve"> </w:t>
      </w:r>
      <w:r>
        <w:t>художественно-</w:t>
      </w:r>
      <w:r>
        <w:rPr>
          <w:spacing w:val="80"/>
        </w:rPr>
        <w:t xml:space="preserve"> </w:t>
      </w:r>
      <w:r>
        <w:t>творческой</w:t>
      </w:r>
      <w:r>
        <w:rPr>
          <w:spacing w:val="80"/>
        </w:rPr>
        <w:t xml:space="preserve"> </w:t>
      </w:r>
      <w:r>
        <w:t>деятельности.</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8" w:lineRule="auto"/>
        <w:ind w:right="145" w:firstLine="0"/>
      </w:pPr>
      <w:r>
        <w:t>Навыки</w:t>
      </w:r>
      <w:r>
        <w:rPr>
          <w:spacing w:val="80"/>
          <w:w w:val="150"/>
        </w:rPr>
        <w:t xml:space="preserve"> </w:t>
      </w:r>
      <w:r>
        <w:t>исследовательской</w:t>
      </w:r>
      <w:r>
        <w:rPr>
          <w:spacing w:val="80"/>
          <w:w w:val="150"/>
        </w:rPr>
        <w:t xml:space="preserve"> </w:t>
      </w:r>
      <w:r>
        <w:t>деятельности</w:t>
      </w:r>
      <w:r>
        <w:rPr>
          <w:spacing w:val="80"/>
          <w:w w:val="150"/>
        </w:rPr>
        <w:t xml:space="preserve"> </w:t>
      </w:r>
      <w:r>
        <w:t>развиваются</w:t>
      </w:r>
      <w:r>
        <w:rPr>
          <w:spacing w:val="80"/>
          <w:w w:val="150"/>
        </w:rPr>
        <w:t xml:space="preserve"> </w:t>
      </w:r>
      <w:r>
        <w:t>при</w:t>
      </w:r>
      <w:r>
        <w:rPr>
          <w:spacing w:val="80"/>
          <w:w w:val="150"/>
        </w:rPr>
        <w:t xml:space="preserve"> </w:t>
      </w:r>
      <w:r>
        <w:t>выполнении</w:t>
      </w:r>
      <w:r>
        <w:rPr>
          <w:spacing w:val="80"/>
          <w:w w:val="150"/>
        </w:rPr>
        <w:t xml:space="preserve"> </w:t>
      </w:r>
      <w:r>
        <w:t>заданий</w:t>
      </w:r>
      <w:r>
        <w:rPr>
          <w:spacing w:val="80"/>
        </w:rPr>
        <w:t xml:space="preserve"> </w:t>
      </w:r>
      <w:r>
        <w:t>культурно-исторической направленности.</w:t>
      </w:r>
    </w:p>
    <w:p w:rsidR="00CA28D8" w:rsidRDefault="006C7DED">
      <w:pPr>
        <w:pStyle w:val="a3"/>
        <w:spacing w:line="276" w:lineRule="auto"/>
        <w:ind w:right="143"/>
      </w:pPr>
      <w:r>
        <w:t>Экологическое воспитание происходит в процессе художественно-эстетического наблюдения</w:t>
      </w:r>
      <w:r>
        <w:rPr>
          <w:spacing w:val="-2"/>
        </w:rPr>
        <w:t xml:space="preserve"> </w:t>
      </w:r>
      <w:r>
        <w:t>природы</w:t>
      </w:r>
      <w:r>
        <w:rPr>
          <w:spacing w:val="-1"/>
        </w:rPr>
        <w:t xml:space="preserve"> </w:t>
      </w:r>
      <w:r>
        <w:t>и</w:t>
      </w:r>
      <w:r>
        <w:rPr>
          <w:spacing w:val="-2"/>
        </w:rPr>
        <w:t xml:space="preserve"> </w:t>
      </w:r>
      <w:r>
        <w:t>её</w:t>
      </w:r>
      <w:r>
        <w:rPr>
          <w:spacing w:val="-1"/>
        </w:rPr>
        <w:t xml:space="preserve"> </w:t>
      </w:r>
      <w:r>
        <w:t>образа</w:t>
      </w:r>
      <w:r>
        <w:rPr>
          <w:spacing w:val="-1"/>
        </w:rPr>
        <w:t xml:space="preserve"> </w:t>
      </w:r>
      <w:r>
        <w:t>в произведениях искусства. Формирование</w:t>
      </w:r>
      <w:r>
        <w:rPr>
          <w:spacing w:val="-1"/>
        </w:rPr>
        <w:t xml:space="preserve"> </w:t>
      </w:r>
      <w:r>
        <w:t>эстетических чувств способствует активному неприятию действий, приносящих вред окружающей среде.</w:t>
      </w:r>
    </w:p>
    <w:p w:rsidR="00CA28D8" w:rsidRDefault="006C7DED">
      <w:pPr>
        <w:pStyle w:val="a3"/>
        <w:spacing w:line="276" w:lineRule="auto"/>
        <w:ind w:right="142"/>
      </w:pPr>
      <w:r>
        <w:t>Трудовое</w:t>
      </w:r>
      <w:r>
        <w:rPr>
          <w:spacing w:val="-5"/>
        </w:rPr>
        <w:t xml:space="preserve"> </w:t>
      </w:r>
      <w:r>
        <w:t>воспитание</w:t>
      </w:r>
      <w:r>
        <w:rPr>
          <w:spacing w:val="-5"/>
        </w:rPr>
        <w:t xml:space="preserve"> </w:t>
      </w:r>
      <w:r>
        <w:t>осуществляется</w:t>
      </w:r>
      <w:r>
        <w:rPr>
          <w:spacing w:val="-2"/>
        </w:rPr>
        <w:t xml:space="preserve"> </w:t>
      </w:r>
      <w:r>
        <w:t>в</w:t>
      </w:r>
      <w:r>
        <w:rPr>
          <w:spacing w:val="-5"/>
        </w:rPr>
        <w:t xml:space="preserve"> </w:t>
      </w:r>
      <w:r>
        <w:t>процессе</w:t>
      </w:r>
      <w:r>
        <w:rPr>
          <w:spacing w:val="-5"/>
        </w:rPr>
        <w:t xml:space="preserve"> </w:t>
      </w:r>
      <w:r>
        <w:t>личной</w:t>
      </w:r>
      <w:r>
        <w:rPr>
          <w:spacing w:val="-4"/>
        </w:rPr>
        <w:t xml:space="preserve"> </w:t>
      </w:r>
      <w:r>
        <w:t>художественно-творческой</w:t>
      </w:r>
      <w:r>
        <w:rPr>
          <w:spacing w:val="-4"/>
        </w:rPr>
        <w:t xml:space="preserve"> </w:t>
      </w:r>
      <w:r>
        <w:t>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содноклассниками, работать в команде, выполнять коллективную работу — обязательные требования к определённым заданиям по программе.</w:t>
      </w:r>
    </w:p>
    <w:p w:rsidR="00CA28D8" w:rsidRDefault="006C7DED">
      <w:pPr>
        <w:pStyle w:val="a3"/>
        <w:spacing w:line="276" w:lineRule="exact"/>
        <w:ind w:left="707" w:firstLine="0"/>
        <w:jc w:val="left"/>
      </w:pPr>
      <w:r>
        <w:t>МЕТАПРЕДМЕТНЫЕ</w:t>
      </w:r>
      <w:r>
        <w:rPr>
          <w:spacing w:val="-11"/>
        </w:rPr>
        <w:t xml:space="preserve"> </w:t>
      </w:r>
      <w:r>
        <w:rPr>
          <w:spacing w:val="-2"/>
        </w:rPr>
        <w:t>РЕЗУЛЬТАТЫ</w:t>
      </w:r>
    </w:p>
    <w:p w:rsidR="00CA28D8" w:rsidRDefault="006C7DED">
      <w:pPr>
        <w:pStyle w:val="a4"/>
        <w:numPr>
          <w:ilvl w:val="0"/>
          <w:numId w:val="90"/>
        </w:numPr>
        <w:tabs>
          <w:tab w:val="left" w:pos="1581"/>
        </w:tabs>
        <w:spacing w:before="38"/>
        <w:rPr>
          <w:sz w:val="24"/>
        </w:rPr>
      </w:pPr>
      <w:r>
        <w:rPr>
          <w:sz w:val="24"/>
        </w:rPr>
        <w:t>Овладение</w:t>
      </w:r>
      <w:r>
        <w:rPr>
          <w:spacing w:val="-9"/>
          <w:sz w:val="24"/>
        </w:rPr>
        <w:t xml:space="preserve"> </w:t>
      </w:r>
      <w:r>
        <w:rPr>
          <w:sz w:val="24"/>
        </w:rPr>
        <w:t>универсальными</w:t>
      </w:r>
      <w:r>
        <w:rPr>
          <w:spacing w:val="-7"/>
          <w:sz w:val="24"/>
        </w:rPr>
        <w:t xml:space="preserve"> </w:t>
      </w:r>
      <w:r>
        <w:rPr>
          <w:sz w:val="24"/>
        </w:rPr>
        <w:t>познавательными</w:t>
      </w:r>
      <w:r>
        <w:rPr>
          <w:spacing w:val="-8"/>
          <w:sz w:val="24"/>
        </w:rPr>
        <w:t xml:space="preserve"> </w:t>
      </w:r>
      <w:r>
        <w:rPr>
          <w:spacing w:val="-2"/>
          <w:sz w:val="24"/>
        </w:rPr>
        <w:t>действиями</w:t>
      </w:r>
    </w:p>
    <w:p w:rsidR="00CA28D8" w:rsidRDefault="006C7DED">
      <w:pPr>
        <w:pStyle w:val="a3"/>
        <w:spacing w:before="41" w:line="278" w:lineRule="auto"/>
        <w:jc w:val="left"/>
      </w:pPr>
      <w:r>
        <w:t>Пространственные</w:t>
      </w:r>
      <w:r>
        <w:rPr>
          <w:spacing w:val="80"/>
        </w:rPr>
        <w:t xml:space="preserve"> </w:t>
      </w:r>
      <w:r>
        <w:t>представления</w:t>
      </w:r>
      <w:r>
        <w:rPr>
          <w:spacing w:val="80"/>
        </w:rPr>
        <w:t xml:space="preserve"> </w:t>
      </w:r>
      <w:r>
        <w:t>и</w:t>
      </w:r>
      <w:r>
        <w:rPr>
          <w:spacing w:val="80"/>
        </w:rPr>
        <w:t xml:space="preserve"> </w:t>
      </w:r>
      <w:r>
        <w:t>сенсорные</w:t>
      </w:r>
      <w:r>
        <w:rPr>
          <w:spacing w:val="80"/>
        </w:rPr>
        <w:t xml:space="preserve"> </w:t>
      </w:r>
      <w:r>
        <w:t>способности:</w:t>
      </w:r>
      <w:r>
        <w:rPr>
          <w:spacing w:val="80"/>
        </w:rPr>
        <w:t xml:space="preserve"> </w:t>
      </w:r>
      <w:r>
        <w:t>характеризовать</w:t>
      </w:r>
      <w:r>
        <w:rPr>
          <w:spacing w:val="80"/>
        </w:rPr>
        <w:t xml:space="preserve"> </w:t>
      </w:r>
      <w:r>
        <w:t>форму</w:t>
      </w:r>
      <w:r>
        <w:rPr>
          <w:spacing w:val="80"/>
        </w:rPr>
        <w:t xml:space="preserve"> </w:t>
      </w:r>
      <w:r>
        <w:t>предмета, конструкции;</w:t>
      </w:r>
    </w:p>
    <w:p w:rsidR="00CA28D8" w:rsidRDefault="006C7DED">
      <w:pPr>
        <w:pStyle w:val="a3"/>
        <w:spacing w:line="272" w:lineRule="exact"/>
        <w:ind w:left="707" w:firstLine="0"/>
        <w:jc w:val="left"/>
      </w:pPr>
      <w:r>
        <w:t>выявлять</w:t>
      </w:r>
      <w:r>
        <w:rPr>
          <w:spacing w:val="-5"/>
        </w:rPr>
        <w:t xml:space="preserve"> </w:t>
      </w:r>
      <w:r>
        <w:t>доминантные</w:t>
      </w:r>
      <w:r>
        <w:rPr>
          <w:spacing w:val="-6"/>
        </w:rPr>
        <w:t xml:space="preserve"> </w:t>
      </w:r>
      <w:r>
        <w:t>черты</w:t>
      </w:r>
      <w:r>
        <w:rPr>
          <w:spacing w:val="-4"/>
        </w:rPr>
        <w:t xml:space="preserve"> </w:t>
      </w:r>
      <w:r>
        <w:t>(характерные</w:t>
      </w:r>
      <w:r>
        <w:rPr>
          <w:spacing w:val="-6"/>
        </w:rPr>
        <w:t xml:space="preserve"> </w:t>
      </w:r>
      <w:r>
        <w:t>особенности)</w:t>
      </w:r>
      <w:r>
        <w:rPr>
          <w:spacing w:val="-4"/>
        </w:rPr>
        <w:t xml:space="preserve"> </w:t>
      </w:r>
      <w:r>
        <w:t>ввизуальном</w:t>
      </w:r>
      <w:r>
        <w:rPr>
          <w:spacing w:val="-4"/>
        </w:rPr>
        <w:t xml:space="preserve"> </w:t>
      </w:r>
      <w:r>
        <w:rPr>
          <w:spacing w:val="-2"/>
        </w:rPr>
        <w:t>образе;</w:t>
      </w:r>
    </w:p>
    <w:p w:rsidR="00CA28D8" w:rsidRDefault="006C7DED">
      <w:pPr>
        <w:pStyle w:val="a3"/>
        <w:spacing w:before="41" w:line="276" w:lineRule="auto"/>
        <w:jc w:val="left"/>
      </w:pPr>
      <w:r>
        <w:t>сравнивать плоскостные и пространственные объекты по заданным основаниям; находить ассоциативные связи между визуальными образами разных форм и</w:t>
      </w:r>
    </w:p>
    <w:p w:rsidR="00CA28D8" w:rsidRDefault="006C7DED">
      <w:pPr>
        <w:pStyle w:val="a3"/>
        <w:spacing w:before="1"/>
        <w:ind w:left="707" w:firstLine="0"/>
        <w:jc w:val="left"/>
      </w:pPr>
      <w:r>
        <w:rPr>
          <w:spacing w:val="-2"/>
        </w:rPr>
        <w:t>предметов;</w:t>
      </w:r>
    </w:p>
    <w:p w:rsidR="00CA28D8" w:rsidRDefault="006C7DED">
      <w:pPr>
        <w:pStyle w:val="a3"/>
        <w:spacing w:before="41"/>
        <w:ind w:left="707" w:firstLine="0"/>
        <w:jc w:val="left"/>
      </w:pPr>
      <w:r>
        <w:t>сопоставлять</w:t>
      </w:r>
      <w:r>
        <w:rPr>
          <w:spacing w:val="-4"/>
        </w:rPr>
        <w:t xml:space="preserve"> </w:t>
      </w:r>
      <w:r>
        <w:t>части</w:t>
      </w:r>
      <w:r>
        <w:rPr>
          <w:spacing w:val="-3"/>
        </w:rPr>
        <w:t xml:space="preserve"> </w:t>
      </w:r>
      <w:r>
        <w:t>и</w:t>
      </w:r>
      <w:r>
        <w:rPr>
          <w:spacing w:val="-3"/>
        </w:rPr>
        <w:t xml:space="preserve"> </w:t>
      </w:r>
      <w:r>
        <w:t>целое</w:t>
      </w:r>
      <w:r>
        <w:rPr>
          <w:spacing w:val="-3"/>
        </w:rPr>
        <w:t xml:space="preserve"> </w:t>
      </w:r>
      <w:r>
        <w:t>в</w:t>
      </w:r>
      <w:r>
        <w:rPr>
          <w:spacing w:val="-4"/>
        </w:rPr>
        <w:t xml:space="preserve"> </w:t>
      </w:r>
      <w:r>
        <w:t>видимом</w:t>
      </w:r>
      <w:r>
        <w:rPr>
          <w:spacing w:val="-4"/>
        </w:rPr>
        <w:t xml:space="preserve"> </w:t>
      </w:r>
      <w:r>
        <w:t>образе,</w:t>
      </w:r>
      <w:r>
        <w:rPr>
          <w:spacing w:val="-1"/>
        </w:rPr>
        <w:t xml:space="preserve"> </w:t>
      </w:r>
      <w:r>
        <w:t>предмете,</w:t>
      </w:r>
      <w:r>
        <w:rPr>
          <w:spacing w:val="-2"/>
        </w:rPr>
        <w:t xml:space="preserve"> конструкции;</w:t>
      </w:r>
    </w:p>
    <w:p w:rsidR="00CA28D8" w:rsidRDefault="006C7DED">
      <w:pPr>
        <w:pStyle w:val="a3"/>
        <w:spacing w:before="41" w:line="276" w:lineRule="auto"/>
        <w:jc w:val="left"/>
      </w:pPr>
      <w:r>
        <w:t>анализировать</w:t>
      </w:r>
      <w:r>
        <w:rPr>
          <w:spacing w:val="40"/>
        </w:rPr>
        <w:t xml:space="preserve"> </w:t>
      </w:r>
      <w:r>
        <w:t>пропорциональные</w:t>
      </w:r>
      <w:r>
        <w:rPr>
          <w:spacing w:val="40"/>
        </w:rPr>
        <w:t xml:space="preserve"> </w:t>
      </w:r>
      <w:r>
        <w:t>отношения</w:t>
      </w:r>
      <w:r>
        <w:rPr>
          <w:spacing w:val="40"/>
        </w:rPr>
        <w:t xml:space="preserve"> </w:t>
      </w:r>
      <w:r>
        <w:t>частей</w:t>
      </w:r>
      <w:r>
        <w:rPr>
          <w:spacing w:val="40"/>
        </w:rPr>
        <w:t xml:space="preserve"> </w:t>
      </w:r>
      <w:r>
        <w:t>внутри</w:t>
      </w:r>
      <w:r>
        <w:rPr>
          <w:spacing w:val="40"/>
        </w:rPr>
        <w:t xml:space="preserve"> </w:t>
      </w:r>
      <w:r>
        <w:t>целого</w:t>
      </w:r>
      <w:r>
        <w:rPr>
          <w:spacing w:val="40"/>
        </w:rPr>
        <w:t xml:space="preserve"> </w:t>
      </w:r>
      <w:r>
        <w:t>и</w:t>
      </w:r>
      <w:r>
        <w:rPr>
          <w:spacing w:val="40"/>
        </w:rPr>
        <w:t xml:space="preserve"> </w:t>
      </w:r>
      <w:r>
        <w:t>предметов</w:t>
      </w:r>
      <w:r>
        <w:rPr>
          <w:spacing w:val="40"/>
        </w:rPr>
        <w:t xml:space="preserve"> </w:t>
      </w:r>
      <w:r>
        <w:t xml:space="preserve">между </w:t>
      </w:r>
      <w:r>
        <w:rPr>
          <w:spacing w:val="-2"/>
        </w:rPr>
        <w:t>собой;</w:t>
      </w:r>
    </w:p>
    <w:p w:rsidR="00CA28D8" w:rsidRDefault="006C7DED">
      <w:pPr>
        <w:pStyle w:val="a3"/>
        <w:spacing w:before="1"/>
        <w:ind w:left="707" w:firstLine="0"/>
        <w:jc w:val="left"/>
      </w:pPr>
      <w:r>
        <w:t>обобщать</w:t>
      </w:r>
      <w:r>
        <w:rPr>
          <w:spacing w:val="-3"/>
        </w:rPr>
        <w:t xml:space="preserve"> </w:t>
      </w:r>
      <w:r>
        <w:t>форму</w:t>
      </w:r>
      <w:r>
        <w:rPr>
          <w:spacing w:val="-7"/>
        </w:rPr>
        <w:t xml:space="preserve"> </w:t>
      </w:r>
      <w:r>
        <w:t>составной</w:t>
      </w:r>
      <w:r>
        <w:rPr>
          <w:spacing w:val="-2"/>
        </w:rPr>
        <w:t xml:space="preserve"> конструкции;</w:t>
      </w:r>
    </w:p>
    <w:p w:rsidR="00CA28D8" w:rsidRDefault="006C7DED">
      <w:pPr>
        <w:pStyle w:val="a3"/>
        <w:spacing w:before="41" w:line="276" w:lineRule="auto"/>
        <w:jc w:val="left"/>
      </w:pPr>
      <w:r>
        <w:t>выявлять</w:t>
      </w:r>
      <w:r>
        <w:rPr>
          <w:spacing w:val="80"/>
        </w:rPr>
        <w:t xml:space="preserve"> </w:t>
      </w:r>
      <w:r>
        <w:t>и</w:t>
      </w:r>
      <w:r>
        <w:rPr>
          <w:spacing w:val="80"/>
        </w:rPr>
        <w:t xml:space="preserve"> </w:t>
      </w:r>
      <w:r>
        <w:t>анализировать</w:t>
      </w:r>
      <w:r>
        <w:rPr>
          <w:spacing w:val="80"/>
        </w:rPr>
        <w:t xml:space="preserve"> </w:t>
      </w:r>
      <w:r>
        <w:t>ритмические</w:t>
      </w:r>
      <w:r>
        <w:rPr>
          <w:spacing w:val="80"/>
        </w:rPr>
        <w:t xml:space="preserve"> </w:t>
      </w:r>
      <w:r>
        <w:t>отношения</w:t>
      </w:r>
      <w:r>
        <w:rPr>
          <w:spacing w:val="80"/>
        </w:rPr>
        <w:t xml:space="preserve"> </w:t>
      </w:r>
      <w:r>
        <w:t>в</w:t>
      </w:r>
      <w:r>
        <w:rPr>
          <w:spacing w:val="80"/>
        </w:rPr>
        <w:t xml:space="preserve"> </w:t>
      </w:r>
      <w:r>
        <w:t>пространстве</w:t>
      </w:r>
      <w:r>
        <w:rPr>
          <w:spacing w:val="80"/>
        </w:rPr>
        <w:t xml:space="preserve"> </w:t>
      </w:r>
      <w:r>
        <w:t>и</w:t>
      </w:r>
      <w:r>
        <w:rPr>
          <w:spacing w:val="80"/>
        </w:rPr>
        <w:t xml:space="preserve"> </w:t>
      </w:r>
      <w:r>
        <w:t>в</w:t>
      </w:r>
      <w:r>
        <w:rPr>
          <w:spacing w:val="80"/>
        </w:rPr>
        <w:t xml:space="preserve"> </w:t>
      </w:r>
      <w:r>
        <w:t>изображении (визуальном образе) на установленных основаниях;</w:t>
      </w:r>
    </w:p>
    <w:p w:rsidR="00CA28D8" w:rsidRDefault="006C7DED">
      <w:pPr>
        <w:pStyle w:val="a3"/>
        <w:spacing w:line="275" w:lineRule="exact"/>
        <w:ind w:left="707" w:firstLine="0"/>
        <w:jc w:val="left"/>
      </w:pPr>
      <w:r>
        <w:t>абстрагировать</w:t>
      </w:r>
      <w:r>
        <w:rPr>
          <w:spacing w:val="-6"/>
        </w:rPr>
        <w:t xml:space="preserve"> </w:t>
      </w:r>
      <w:r>
        <w:t>образ</w:t>
      </w:r>
      <w:r>
        <w:rPr>
          <w:spacing w:val="-2"/>
        </w:rPr>
        <w:t xml:space="preserve"> </w:t>
      </w:r>
      <w:r>
        <w:t>реальности</w:t>
      </w:r>
      <w:r>
        <w:rPr>
          <w:spacing w:val="-4"/>
        </w:rPr>
        <w:t xml:space="preserve"> </w:t>
      </w:r>
      <w:r>
        <w:t>при</w:t>
      </w:r>
      <w:r>
        <w:rPr>
          <w:spacing w:val="-4"/>
        </w:rPr>
        <w:t xml:space="preserve"> </w:t>
      </w:r>
      <w:r>
        <w:t>построении</w:t>
      </w:r>
      <w:r>
        <w:rPr>
          <w:spacing w:val="-6"/>
        </w:rPr>
        <w:t xml:space="preserve"> </w:t>
      </w:r>
      <w:r>
        <w:t>плоской</w:t>
      </w:r>
      <w:r>
        <w:rPr>
          <w:spacing w:val="-3"/>
        </w:rPr>
        <w:t xml:space="preserve"> </w:t>
      </w:r>
      <w:r>
        <w:rPr>
          <w:spacing w:val="-2"/>
        </w:rPr>
        <w:t>композиции;</w:t>
      </w:r>
    </w:p>
    <w:p w:rsidR="00CA28D8" w:rsidRDefault="006C7DED">
      <w:pPr>
        <w:pStyle w:val="a3"/>
        <w:spacing w:before="43" w:line="276" w:lineRule="auto"/>
        <w:jc w:val="left"/>
      </w:pPr>
      <w:r>
        <w:t xml:space="preserve">соотносить тональные отношения (тёмное — светлое) в пространственных и плоскостных </w:t>
      </w:r>
      <w:r>
        <w:rPr>
          <w:spacing w:val="-2"/>
        </w:rPr>
        <w:t>объектах;</w:t>
      </w:r>
    </w:p>
    <w:p w:rsidR="00CA28D8" w:rsidRDefault="006C7DED">
      <w:pPr>
        <w:pStyle w:val="a3"/>
        <w:tabs>
          <w:tab w:val="left" w:pos="1921"/>
          <w:tab w:val="left" w:pos="2321"/>
          <w:tab w:val="left" w:pos="4075"/>
          <w:tab w:val="left" w:pos="5914"/>
          <w:tab w:val="left" w:pos="7430"/>
          <w:tab w:val="left" w:pos="8668"/>
          <w:tab w:val="left" w:pos="10088"/>
        </w:tabs>
        <w:spacing w:line="276" w:lineRule="auto"/>
        <w:ind w:right="149"/>
        <w:jc w:val="left"/>
      </w:pPr>
      <w:r>
        <w:rPr>
          <w:spacing w:val="-2"/>
        </w:rPr>
        <w:t>выявлять</w:t>
      </w:r>
      <w:r>
        <w:tab/>
      </w:r>
      <w:r>
        <w:rPr>
          <w:spacing w:val="-10"/>
        </w:rPr>
        <w:t>и</w:t>
      </w:r>
      <w:r>
        <w:tab/>
      </w:r>
      <w:r>
        <w:rPr>
          <w:spacing w:val="-2"/>
        </w:rPr>
        <w:t>анализировать</w:t>
      </w:r>
      <w:r>
        <w:tab/>
      </w:r>
      <w:r>
        <w:rPr>
          <w:spacing w:val="-2"/>
        </w:rPr>
        <w:t>эмоциональное</w:t>
      </w:r>
      <w:r>
        <w:tab/>
      </w:r>
      <w:r>
        <w:rPr>
          <w:spacing w:val="-2"/>
        </w:rPr>
        <w:t>воздействие</w:t>
      </w:r>
      <w:r>
        <w:tab/>
      </w:r>
      <w:r>
        <w:rPr>
          <w:spacing w:val="-2"/>
        </w:rPr>
        <w:t>цветовых</w:t>
      </w:r>
      <w:r>
        <w:tab/>
      </w:r>
      <w:r>
        <w:rPr>
          <w:spacing w:val="-2"/>
        </w:rPr>
        <w:t>отношений</w:t>
      </w:r>
      <w:r>
        <w:tab/>
      </w:r>
      <w:r>
        <w:rPr>
          <w:spacing w:val="-10"/>
        </w:rPr>
        <w:t xml:space="preserve">в </w:t>
      </w:r>
      <w:r>
        <w:t>пространственной среде и плоскостном изображении.</w:t>
      </w:r>
    </w:p>
    <w:p w:rsidR="00CA28D8" w:rsidRDefault="00CA28D8">
      <w:pPr>
        <w:pStyle w:val="a3"/>
        <w:spacing w:before="42"/>
        <w:ind w:left="0" w:firstLine="0"/>
        <w:jc w:val="left"/>
      </w:pPr>
    </w:p>
    <w:p w:rsidR="00CA28D8" w:rsidRDefault="006C7DED">
      <w:pPr>
        <w:pStyle w:val="a3"/>
        <w:ind w:left="707" w:firstLine="0"/>
      </w:pPr>
      <w:r>
        <w:t>Базовые</w:t>
      </w:r>
      <w:r>
        <w:rPr>
          <w:spacing w:val="-6"/>
        </w:rPr>
        <w:t xml:space="preserve"> </w:t>
      </w:r>
      <w:r>
        <w:t>логические</w:t>
      </w:r>
      <w:r>
        <w:rPr>
          <w:spacing w:val="-5"/>
        </w:rPr>
        <w:t xml:space="preserve"> </w:t>
      </w:r>
      <w:r>
        <w:t>и</w:t>
      </w:r>
      <w:r>
        <w:rPr>
          <w:spacing w:val="-4"/>
        </w:rPr>
        <w:t xml:space="preserve"> </w:t>
      </w:r>
      <w:r>
        <w:t>исследовательские</w:t>
      </w:r>
      <w:r>
        <w:rPr>
          <w:spacing w:val="-5"/>
        </w:rPr>
        <w:t xml:space="preserve"> </w:t>
      </w:r>
      <w:r>
        <w:rPr>
          <w:spacing w:val="-2"/>
        </w:rPr>
        <w:t>действия:</w:t>
      </w:r>
    </w:p>
    <w:p w:rsidR="00CA28D8" w:rsidRDefault="006C7DED">
      <w:pPr>
        <w:pStyle w:val="a3"/>
        <w:spacing w:before="41" w:line="276" w:lineRule="auto"/>
        <w:ind w:right="150"/>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CA28D8" w:rsidRDefault="006C7DED">
      <w:pPr>
        <w:pStyle w:val="a3"/>
        <w:spacing w:line="276" w:lineRule="auto"/>
        <w:ind w:right="145"/>
      </w:pPr>
      <w:r>
        <w:t>проявлять творческие экспериментальные действия в процессе самостоятельного выполнения</w:t>
      </w:r>
      <w:r>
        <w:rPr>
          <w:spacing w:val="-8"/>
        </w:rPr>
        <w:t xml:space="preserve"> </w:t>
      </w:r>
      <w:r>
        <w:t>художественных</w:t>
      </w:r>
      <w:r>
        <w:rPr>
          <w:spacing w:val="-6"/>
        </w:rPr>
        <w:t xml:space="preserve"> </w:t>
      </w:r>
      <w:r>
        <w:t>заданий;</w:t>
      </w:r>
      <w:r>
        <w:rPr>
          <w:spacing w:val="-8"/>
        </w:rPr>
        <w:t xml:space="preserve"> </w:t>
      </w:r>
      <w:r>
        <w:t>проявлять</w:t>
      </w:r>
      <w:r>
        <w:rPr>
          <w:spacing w:val="-5"/>
        </w:rPr>
        <w:t xml:space="preserve"> </w:t>
      </w:r>
      <w:r>
        <w:t>исследовательские</w:t>
      </w:r>
      <w:r>
        <w:rPr>
          <w:spacing w:val="-9"/>
        </w:rPr>
        <w:t xml:space="preserve"> </w:t>
      </w:r>
      <w:r>
        <w:t>и</w:t>
      </w:r>
      <w:r>
        <w:rPr>
          <w:spacing w:val="-5"/>
        </w:rPr>
        <w:t xml:space="preserve"> </w:t>
      </w:r>
      <w:r>
        <w:t>аналитические</w:t>
      </w:r>
      <w:r>
        <w:rPr>
          <w:spacing w:val="-7"/>
        </w:rPr>
        <w:t xml:space="preserve"> </w:t>
      </w:r>
      <w:r>
        <w:t>действия</w:t>
      </w:r>
      <w:r>
        <w:rPr>
          <w:spacing w:val="-6"/>
        </w:rPr>
        <w:t xml:space="preserve"> </w:t>
      </w:r>
      <w:r>
        <w:t>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CA28D8" w:rsidRDefault="006C7DED">
      <w:pPr>
        <w:pStyle w:val="a3"/>
        <w:spacing w:line="278" w:lineRule="auto"/>
        <w:ind w:right="152"/>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CA28D8" w:rsidRDefault="006C7DED">
      <w:pPr>
        <w:pStyle w:val="a3"/>
        <w:spacing w:line="276" w:lineRule="auto"/>
        <w:ind w:right="151"/>
      </w:pPr>
      <w:r>
        <w:t>анализировать и оценивать с позиций эстетических категорий явления природы и предметно-пространственную среду жизни человека;</w:t>
      </w:r>
    </w:p>
    <w:p w:rsidR="00CA28D8" w:rsidRDefault="006C7DED">
      <w:pPr>
        <w:pStyle w:val="a3"/>
        <w:spacing w:line="278" w:lineRule="auto"/>
        <w:ind w:right="153"/>
      </w:pPr>
      <w:r>
        <w:t>формулировать выводы,</w:t>
      </w:r>
      <w:r>
        <w:rPr>
          <w:spacing w:val="-1"/>
        </w:rPr>
        <w:t xml:space="preserve"> </w:t>
      </w:r>
      <w:r>
        <w:t>соответствующие</w:t>
      </w:r>
      <w:r>
        <w:rPr>
          <w:spacing w:val="-2"/>
        </w:rPr>
        <w:t xml:space="preserve"> </w:t>
      </w:r>
      <w:r>
        <w:t>эстетическим,</w:t>
      </w:r>
      <w:r>
        <w:rPr>
          <w:spacing w:val="-1"/>
        </w:rPr>
        <w:t xml:space="preserve"> </w:t>
      </w:r>
      <w:r>
        <w:t>аналитическим</w:t>
      </w:r>
      <w:r>
        <w:rPr>
          <w:spacing w:val="-2"/>
        </w:rPr>
        <w:t xml:space="preserve"> </w:t>
      </w:r>
      <w:r>
        <w:t>и другим учебным установкам по результатампроведённого наблюдения;</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tabs>
          <w:tab w:val="left" w:pos="2301"/>
          <w:tab w:val="left" w:pos="6622"/>
          <w:tab w:val="left" w:pos="8373"/>
          <w:tab w:val="left" w:pos="10079"/>
        </w:tabs>
        <w:spacing w:before="72" w:line="278" w:lineRule="auto"/>
        <w:ind w:right="143"/>
        <w:jc w:val="left"/>
      </w:pPr>
      <w:r>
        <w:rPr>
          <w:spacing w:val="-2"/>
        </w:rPr>
        <w:t>использовать</w:t>
      </w:r>
      <w:r>
        <w:tab/>
        <w:t>знаково-символические средства для</w:t>
      </w:r>
      <w:r>
        <w:tab/>
      </w:r>
      <w:r>
        <w:rPr>
          <w:spacing w:val="-2"/>
        </w:rPr>
        <w:t>составления</w:t>
      </w:r>
      <w:r>
        <w:tab/>
      </w:r>
      <w:r>
        <w:rPr>
          <w:spacing w:val="-2"/>
        </w:rPr>
        <w:t>орнаментов</w:t>
      </w:r>
      <w:r>
        <w:tab/>
      </w:r>
      <w:r>
        <w:rPr>
          <w:spacing w:val="-10"/>
        </w:rPr>
        <w:t xml:space="preserve">и </w:t>
      </w:r>
      <w:r>
        <w:t>декоративных композиций;</w:t>
      </w:r>
    </w:p>
    <w:p w:rsidR="00CA28D8" w:rsidRDefault="006C7DED">
      <w:pPr>
        <w:pStyle w:val="a3"/>
        <w:spacing w:line="276" w:lineRule="auto"/>
        <w:jc w:val="left"/>
      </w:pPr>
      <w:r>
        <w:t>классифицировать</w:t>
      </w:r>
      <w:r>
        <w:rPr>
          <w:spacing w:val="35"/>
        </w:rPr>
        <w:t xml:space="preserve"> </w:t>
      </w:r>
      <w:r>
        <w:t>произведения</w:t>
      </w:r>
      <w:r>
        <w:rPr>
          <w:spacing w:val="35"/>
        </w:rPr>
        <w:t xml:space="preserve"> </w:t>
      </w:r>
      <w:r>
        <w:t>искусства</w:t>
      </w:r>
      <w:r>
        <w:rPr>
          <w:spacing w:val="34"/>
        </w:rPr>
        <w:t xml:space="preserve"> </w:t>
      </w:r>
      <w:r>
        <w:t>по</w:t>
      </w:r>
      <w:r>
        <w:rPr>
          <w:spacing w:val="35"/>
        </w:rPr>
        <w:t xml:space="preserve"> </w:t>
      </w:r>
      <w:r>
        <w:t>видам</w:t>
      </w:r>
      <w:r>
        <w:rPr>
          <w:spacing w:val="34"/>
        </w:rPr>
        <w:t xml:space="preserve"> </w:t>
      </w:r>
      <w:r>
        <w:t>и,</w:t>
      </w:r>
      <w:r>
        <w:rPr>
          <w:spacing w:val="35"/>
        </w:rPr>
        <w:t xml:space="preserve"> </w:t>
      </w:r>
      <w:r>
        <w:t>соответственно,</w:t>
      </w:r>
      <w:r>
        <w:rPr>
          <w:spacing w:val="35"/>
        </w:rPr>
        <w:t xml:space="preserve"> </w:t>
      </w:r>
      <w:r>
        <w:t>по</w:t>
      </w:r>
      <w:r>
        <w:rPr>
          <w:spacing w:val="32"/>
        </w:rPr>
        <w:t xml:space="preserve"> </w:t>
      </w:r>
      <w:r>
        <w:t>назначению</w:t>
      </w:r>
      <w:r>
        <w:rPr>
          <w:spacing w:val="35"/>
        </w:rPr>
        <w:t xml:space="preserve"> </w:t>
      </w:r>
      <w:r>
        <w:t>в жизни людей;</w:t>
      </w:r>
    </w:p>
    <w:p w:rsidR="00CA28D8" w:rsidRDefault="006C7DED">
      <w:pPr>
        <w:pStyle w:val="a3"/>
        <w:spacing w:line="278" w:lineRule="auto"/>
        <w:jc w:val="left"/>
      </w:pPr>
      <w:r>
        <w:t>классифицировать</w:t>
      </w:r>
      <w:r>
        <w:rPr>
          <w:spacing w:val="80"/>
          <w:w w:val="150"/>
        </w:rPr>
        <w:t xml:space="preserve"> </w:t>
      </w:r>
      <w:r>
        <w:t>произведения</w:t>
      </w:r>
      <w:r>
        <w:rPr>
          <w:spacing w:val="80"/>
        </w:rPr>
        <w:t xml:space="preserve"> </w:t>
      </w:r>
      <w:r>
        <w:t>изобразительного</w:t>
      </w:r>
      <w:r>
        <w:rPr>
          <w:spacing w:val="80"/>
          <w:w w:val="150"/>
        </w:rPr>
        <w:t xml:space="preserve"> </w:t>
      </w:r>
      <w:r>
        <w:t>искусства</w:t>
      </w:r>
      <w:r>
        <w:rPr>
          <w:spacing w:val="80"/>
        </w:rPr>
        <w:t xml:space="preserve"> </w:t>
      </w:r>
      <w:r>
        <w:t>по</w:t>
      </w:r>
      <w:r>
        <w:rPr>
          <w:spacing w:val="80"/>
          <w:w w:val="150"/>
        </w:rPr>
        <w:t xml:space="preserve"> </w:t>
      </w:r>
      <w:r>
        <w:t>жанрам</w:t>
      </w:r>
      <w:r>
        <w:rPr>
          <w:spacing w:val="80"/>
          <w:w w:val="150"/>
        </w:rPr>
        <w:t xml:space="preserve"> </w:t>
      </w:r>
      <w:r>
        <w:t>в</w:t>
      </w:r>
      <w:r>
        <w:rPr>
          <w:spacing w:val="80"/>
          <w:w w:val="150"/>
        </w:rPr>
        <w:t xml:space="preserve"> </w:t>
      </w:r>
      <w:r>
        <w:t>качестве инструмента анализа содержанияпроизведений;</w:t>
      </w:r>
    </w:p>
    <w:p w:rsidR="00CA28D8" w:rsidRDefault="006C7DED">
      <w:pPr>
        <w:pStyle w:val="a3"/>
        <w:spacing w:line="272" w:lineRule="exact"/>
        <w:ind w:left="707" w:firstLine="0"/>
        <w:jc w:val="left"/>
      </w:pPr>
      <w:r>
        <w:t>ставить</w:t>
      </w:r>
      <w:r>
        <w:rPr>
          <w:spacing w:val="-6"/>
        </w:rPr>
        <w:t xml:space="preserve"> </w:t>
      </w:r>
      <w:r>
        <w:t>и</w:t>
      </w:r>
      <w:r>
        <w:rPr>
          <w:spacing w:val="-4"/>
        </w:rPr>
        <w:t xml:space="preserve"> </w:t>
      </w:r>
      <w:r>
        <w:t>использовать</w:t>
      </w:r>
      <w:r>
        <w:rPr>
          <w:spacing w:val="-5"/>
        </w:rPr>
        <w:t xml:space="preserve"> </w:t>
      </w:r>
      <w:r>
        <w:t>вопросы</w:t>
      </w:r>
      <w:r>
        <w:rPr>
          <w:spacing w:val="-4"/>
        </w:rPr>
        <w:t xml:space="preserve"> </w:t>
      </w:r>
      <w:r>
        <w:t>как</w:t>
      </w:r>
      <w:r>
        <w:rPr>
          <w:spacing w:val="-3"/>
        </w:rPr>
        <w:t xml:space="preserve"> </w:t>
      </w:r>
      <w:r>
        <w:t>исследовательский</w:t>
      </w:r>
      <w:r>
        <w:rPr>
          <w:spacing w:val="-6"/>
        </w:rPr>
        <w:t xml:space="preserve"> </w:t>
      </w:r>
      <w:r>
        <w:t>инструмент</w:t>
      </w:r>
      <w:r>
        <w:rPr>
          <w:spacing w:val="-3"/>
        </w:rPr>
        <w:t xml:space="preserve"> </w:t>
      </w:r>
      <w:r>
        <w:rPr>
          <w:spacing w:val="-2"/>
        </w:rPr>
        <w:t>познания.</w:t>
      </w:r>
    </w:p>
    <w:p w:rsidR="00CA28D8" w:rsidRDefault="00CA28D8">
      <w:pPr>
        <w:pStyle w:val="a3"/>
        <w:spacing w:before="77"/>
        <w:ind w:left="0" w:firstLine="0"/>
        <w:jc w:val="left"/>
      </w:pPr>
    </w:p>
    <w:p w:rsidR="00CA28D8" w:rsidRDefault="006C7DED">
      <w:pPr>
        <w:pStyle w:val="a3"/>
        <w:ind w:left="707" w:firstLine="0"/>
        <w:jc w:val="left"/>
      </w:pPr>
      <w:r>
        <w:t>Работа</w:t>
      </w:r>
      <w:r>
        <w:rPr>
          <w:spacing w:val="-2"/>
        </w:rPr>
        <w:t xml:space="preserve"> </w:t>
      </w:r>
      <w:r>
        <w:t>с</w:t>
      </w:r>
      <w:r>
        <w:rPr>
          <w:spacing w:val="-1"/>
        </w:rPr>
        <w:t xml:space="preserve"> </w:t>
      </w:r>
      <w:r>
        <w:rPr>
          <w:spacing w:val="-2"/>
        </w:rPr>
        <w:t>информацией:</w:t>
      </w:r>
    </w:p>
    <w:p w:rsidR="00CA28D8" w:rsidRDefault="006C7DED">
      <w:pPr>
        <w:pStyle w:val="a3"/>
        <w:spacing w:before="41"/>
        <w:ind w:left="707" w:firstLine="0"/>
        <w:jc w:val="left"/>
      </w:pPr>
      <w:r>
        <w:t>использовать</w:t>
      </w:r>
      <w:r>
        <w:rPr>
          <w:spacing w:val="-6"/>
        </w:rPr>
        <w:t xml:space="preserve"> </w:t>
      </w:r>
      <w:r>
        <w:t>электронные</w:t>
      </w:r>
      <w:r>
        <w:rPr>
          <w:spacing w:val="-8"/>
        </w:rPr>
        <w:t xml:space="preserve"> </w:t>
      </w:r>
      <w:r>
        <w:t>образовательные</w:t>
      </w:r>
      <w:r>
        <w:rPr>
          <w:spacing w:val="-7"/>
        </w:rPr>
        <w:t xml:space="preserve"> </w:t>
      </w:r>
      <w:r>
        <w:rPr>
          <w:spacing w:val="-2"/>
        </w:rPr>
        <w:t>ресурсы;</w:t>
      </w:r>
    </w:p>
    <w:p w:rsidR="00CA28D8" w:rsidRDefault="006C7DED">
      <w:pPr>
        <w:pStyle w:val="a3"/>
        <w:spacing w:before="43"/>
        <w:ind w:left="707" w:firstLine="0"/>
        <w:jc w:val="left"/>
      </w:pPr>
      <w:r>
        <w:t>уметь</w:t>
      </w:r>
      <w:r>
        <w:rPr>
          <w:spacing w:val="-6"/>
        </w:rPr>
        <w:t xml:space="preserve"> </w:t>
      </w:r>
      <w:r>
        <w:t>работать</w:t>
      </w:r>
      <w:r>
        <w:rPr>
          <w:spacing w:val="-3"/>
        </w:rPr>
        <w:t xml:space="preserve"> </w:t>
      </w:r>
      <w:r>
        <w:t>с</w:t>
      </w:r>
      <w:r>
        <w:rPr>
          <w:spacing w:val="-4"/>
        </w:rPr>
        <w:t xml:space="preserve"> </w:t>
      </w:r>
      <w:r>
        <w:t>электронными</w:t>
      </w:r>
      <w:r>
        <w:rPr>
          <w:spacing w:val="-1"/>
        </w:rPr>
        <w:t xml:space="preserve"> </w:t>
      </w:r>
      <w:r>
        <w:t>учебниками</w:t>
      </w:r>
      <w:r>
        <w:rPr>
          <w:spacing w:val="-3"/>
        </w:rPr>
        <w:t xml:space="preserve"> </w:t>
      </w:r>
      <w:r>
        <w:t>и</w:t>
      </w:r>
      <w:r>
        <w:rPr>
          <w:spacing w:val="-5"/>
        </w:rPr>
        <w:t xml:space="preserve"> </w:t>
      </w:r>
      <w:r>
        <w:t>учебными</w:t>
      </w:r>
      <w:r>
        <w:rPr>
          <w:spacing w:val="-3"/>
        </w:rPr>
        <w:t xml:space="preserve"> </w:t>
      </w:r>
      <w:r>
        <w:rPr>
          <w:spacing w:val="-2"/>
        </w:rPr>
        <w:t>пособиями;</w:t>
      </w:r>
    </w:p>
    <w:p w:rsidR="00CA28D8" w:rsidRDefault="006C7DED">
      <w:pPr>
        <w:pStyle w:val="a3"/>
        <w:spacing w:before="42" w:line="276" w:lineRule="auto"/>
        <w:ind w:right="150"/>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CA28D8" w:rsidRDefault="006C7DED">
      <w:pPr>
        <w:pStyle w:val="a3"/>
        <w:spacing w:line="278" w:lineRule="auto"/>
        <w:ind w:right="151"/>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CA28D8" w:rsidRDefault="006C7DED">
      <w:pPr>
        <w:pStyle w:val="a3"/>
        <w:spacing w:line="276" w:lineRule="auto"/>
        <w:ind w:right="147"/>
      </w:pPr>
      <w:r>
        <w:t>самостоятельно</w:t>
      </w:r>
      <w:r>
        <w:rPr>
          <w:spacing w:val="-14"/>
        </w:rPr>
        <w:t xml:space="preserve"> </w:t>
      </w:r>
      <w:r>
        <w:t>готовить</w:t>
      </w:r>
      <w:r>
        <w:rPr>
          <w:spacing w:val="-12"/>
        </w:rPr>
        <w:t xml:space="preserve"> </w:t>
      </w:r>
      <w:r>
        <w:t>информацию</w:t>
      </w:r>
      <w:r>
        <w:rPr>
          <w:spacing w:val="-13"/>
        </w:rPr>
        <w:t xml:space="preserve"> </w:t>
      </w:r>
      <w:r>
        <w:t>на</w:t>
      </w:r>
      <w:r>
        <w:rPr>
          <w:spacing w:val="-12"/>
        </w:rPr>
        <w:t xml:space="preserve"> </w:t>
      </w:r>
      <w:r>
        <w:t>заданную</w:t>
      </w:r>
      <w:r>
        <w:rPr>
          <w:spacing w:val="-7"/>
        </w:rPr>
        <w:t xml:space="preserve"> </w:t>
      </w:r>
      <w:r>
        <w:t>или</w:t>
      </w:r>
      <w:r>
        <w:rPr>
          <w:spacing w:val="-10"/>
        </w:rPr>
        <w:t xml:space="preserve"> </w:t>
      </w:r>
      <w:r>
        <w:t>выбранную</w:t>
      </w:r>
      <w:r>
        <w:rPr>
          <w:spacing w:val="-10"/>
        </w:rPr>
        <w:t xml:space="preserve"> </w:t>
      </w:r>
      <w:r>
        <w:t>тему</w:t>
      </w:r>
      <w:r>
        <w:rPr>
          <w:spacing w:val="-15"/>
        </w:rPr>
        <w:t xml:space="preserve"> </w:t>
      </w:r>
      <w:r>
        <w:t>и</w:t>
      </w:r>
      <w:r>
        <w:rPr>
          <w:spacing w:val="-10"/>
        </w:rPr>
        <w:t xml:space="preserve"> </w:t>
      </w:r>
      <w:r>
        <w:t>представлять</w:t>
      </w:r>
      <w:r>
        <w:rPr>
          <w:spacing w:val="-10"/>
        </w:rPr>
        <w:t xml:space="preserve"> </w:t>
      </w:r>
      <w:r>
        <w:t>её</w:t>
      </w:r>
      <w:r>
        <w:rPr>
          <w:spacing w:val="-12"/>
        </w:rPr>
        <w:t xml:space="preserve"> </w:t>
      </w:r>
      <w:r>
        <w:t>в различных видах: рисункахи эскизах, электронных презентациях;</w:t>
      </w:r>
    </w:p>
    <w:p w:rsidR="00CA28D8" w:rsidRDefault="006C7DED">
      <w:pPr>
        <w:pStyle w:val="a3"/>
        <w:spacing w:line="276" w:lineRule="auto"/>
        <w:ind w:right="142"/>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установоки квестов, предложенных учителем;</w:t>
      </w:r>
    </w:p>
    <w:p w:rsidR="00CA28D8" w:rsidRDefault="006C7DED">
      <w:pPr>
        <w:pStyle w:val="a3"/>
        <w:ind w:left="707" w:firstLine="0"/>
      </w:pPr>
      <w:r>
        <w:t>соблюдать</w:t>
      </w:r>
      <w:r>
        <w:rPr>
          <w:spacing w:val="-6"/>
        </w:rPr>
        <w:t xml:space="preserve"> </w:t>
      </w:r>
      <w:r>
        <w:t>правила</w:t>
      </w:r>
      <w:r>
        <w:rPr>
          <w:spacing w:val="-5"/>
        </w:rPr>
        <w:t xml:space="preserve"> </w:t>
      </w:r>
      <w:r>
        <w:t>информационной</w:t>
      </w:r>
      <w:r>
        <w:rPr>
          <w:spacing w:val="-3"/>
        </w:rPr>
        <w:t xml:space="preserve"> </w:t>
      </w:r>
      <w:r>
        <w:t>безопасности</w:t>
      </w:r>
      <w:r>
        <w:rPr>
          <w:spacing w:val="-4"/>
        </w:rPr>
        <w:t xml:space="preserve"> </w:t>
      </w:r>
      <w:r>
        <w:t>при</w:t>
      </w:r>
      <w:r>
        <w:rPr>
          <w:spacing w:val="-4"/>
        </w:rPr>
        <w:t xml:space="preserve"> </w:t>
      </w:r>
      <w:r>
        <w:t>работе</w:t>
      </w:r>
      <w:r>
        <w:rPr>
          <w:spacing w:val="-4"/>
        </w:rPr>
        <w:t xml:space="preserve"> </w:t>
      </w:r>
      <w:r>
        <w:t>в</w:t>
      </w:r>
      <w:r>
        <w:rPr>
          <w:spacing w:val="-5"/>
        </w:rPr>
        <w:t xml:space="preserve"> </w:t>
      </w:r>
      <w:r>
        <w:t>сети</w:t>
      </w:r>
      <w:r>
        <w:rPr>
          <w:spacing w:val="-5"/>
        </w:rPr>
        <w:t xml:space="preserve"> </w:t>
      </w:r>
      <w:r>
        <w:rPr>
          <w:spacing w:val="-2"/>
        </w:rPr>
        <w:t>Интернет.</w:t>
      </w:r>
    </w:p>
    <w:p w:rsidR="00CA28D8" w:rsidRDefault="006C7DED">
      <w:pPr>
        <w:pStyle w:val="a4"/>
        <w:numPr>
          <w:ilvl w:val="0"/>
          <w:numId w:val="90"/>
        </w:numPr>
        <w:tabs>
          <w:tab w:val="left" w:pos="1581"/>
        </w:tabs>
        <w:spacing w:before="35"/>
        <w:jc w:val="both"/>
        <w:rPr>
          <w:sz w:val="24"/>
        </w:rPr>
      </w:pPr>
      <w:r>
        <w:rPr>
          <w:sz w:val="24"/>
        </w:rPr>
        <w:t>Овладение</w:t>
      </w:r>
      <w:r>
        <w:rPr>
          <w:spacing w:val="-9"/>
          <w:sz w:val="24"/>
        </w:rPr>
        <w:t xml:space="preserve"> </w:t>
      </w:r>
      <w:r>
        <w:rPr>
          <w:sz w:val="24"/>
        </w:rPr>
        <w:t>универсальными</w:t>
      </w:r>
      <w:r>
        <w:rPr>
          <w:spacing w:val="-8"/>
          <w:sz w:val="24"/>
        </w:rPr>
        <w:t xml:space="preserve"> </w:t>
      </w:r>
      <w:r>
        <w:rPr>
          <w:sz w:val="24"/>
        </w:rPr>
        <w:t>коммуникативными</w:t>
      </w:r>
      <w:r>
        <w:rPr>
          <w:spacing w:val="-7"/>
          <w:sz w:val="24"/>
        </w:rPr>
        <w:t xml:space="preserve"> </w:t>
      </w:r>
      <w:r>
        <w:rPr>
          <w:spacing w:val="-2"/>
          <w:sz w:val="24"/>
        </w:rPr>
        <w:t>действиями</w:t>
      </w:r>
    </w:p>
    <w:p w:rsidR="00CA28D8" w:rsidRDefault="006C7DED">
      <w:pPr>
        <w:pStyle w:val="a3"/>
        <w:spacing w:before="43" w:line="276" w:lineRule="auto"/>
        <w:ind w:right="144"/>
      </w:pPr>
      <w:r>
        <w:t xml:space="preserve">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w:t>
      </w:r>
      <w:r>
        <w:rPr>
          <w:spacing w:val="-2"/>
        </w:rPr>
        <w:t>народами;</w:t>
      </w:r>
    </w:p>
    <w:p w:rsidR="00CA28D8" w:rsidRDefault="006C7DED">
      <w:pPr>
        <w:pStyle w:val="a3"/>
        <w:spacing w:line="276" w:lineRule="auto"/>
        <w:ind w:right="145"/>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CA28D8" w:rsidRDefault="006C7DED">
      <w:pPr>
        <w:pStyle w:val="a3"/>
        <w:spacing w:line="276" w:lineRule="auto"/>
        <w:ind w:right="152"/>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CA28D8" w:rsidRDefault="006C7DED">
      <w:pPr>
        <w:pStyle w:val="a3"/>
        <w:spacing w:line="278" w:lineRule="auto"/>
        <w:ind w:right="144"/>
      </w:pPr>
      <w:r>
        <w:t>демонстрировать и объяснять результаты своего творческого, художественного или исследовательского опыта;</w:t>
      </w:r>
    </w:p>
    <w:p w:rsidR="00CA28D8" w:rsidRDefault="006C7DED">
      <w:pPr>
        <w:pStyle w:val="a3"/>
        <w:spacing w:line="276" w:lineRule="auto"/>
        <w:ind w:right="151"/>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CA28D8" w:rsidRDefault="006C7DED">
      <w:pPr>
        <w:pStyle w:val="a3"/>
        <w:spacing w:line="278" w:lineRule="auto"/>
        <w:ind w:right="143"/>
      </w:pPr>
      <w:r>
        <w:t>признавать своё и чужое право на ошибку, развивать свои способности сопереживать, понимать намерения и переживания свои и других людей;</w:t>
      </w:r>
    </w:p>
    <w:p w:rsidR="00CA28D8" w:rsidRDefault="006C7DED">
      <w:pPr>
        <w:pStyle w:val="a3"/>
        <w:spacing w:line="276" w:lineRule="auto"/>
        <w:ind w:right="150"/>
      </w:pPr>
      <w: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w:t>
      </w:r>
      <w:r>
        <w:rPr>
          <w:spacing w:val="-2"/>
        </w:rPr>
        <w:t>результата.</w:t>
      </w:r>
    </w:p>
    <w:p w:rsidR="00CA28D8" w:rsidRDefault="006C7DED">
      <w:pPr>
        <w:pStyle w:val="a4"/>
        <w:numPr>
          <w:ilvl w:val="0"/>
          <w:numId w:val="90"/>
        </w:numPr>
        <w:tabs>
          <w:tab w:val="left" w:pos="1581"/>
        </w:tabs>
        <w:jc w:val="both"/>
        <w:rPr>
          <w:sz w:val="24"/>
        </w:rPr>
      </w:pPr>
      <w:r>
        <w:rPr>
          <w:sz w:val="24"/>
        </w:rPr>
        <w:t>Овладение</w:t>
      </w:r>
      <w:r>
        <w:rPr>
          <w:spacing w:val="-7"/>
          <w:sz w:val="24"/>
        </w:rPr>
        <w:t xml:space="preserve"> </w:t>
      </w:r>
      <w:r>
        <w:rPr>
          <w:sz w:val="24"/>
        </w:rPr>
        <w:t>универсальными</w:t>
      </w:r>
      <w:r>
        <w:rPr>
          <w:spacing w:val="-7"/>
          <w:sz w:val="24"/>
        </w:rPr>
        <w:t xml:space="preserve"> </w:t>
      </w:r>
      <w:r>
        <w:rPr>
          <w:sz w:val="24"/>
        </w:rPr>
        <w:t>регулятивными</w:t>
      </w:r>
      <w:r>
        <w:rPr>
          <w:spacing w:val="-6"/>
          <w:sz w:val="24"/>
        </w:rPr>
        <w:t xml:space="preserve"> </w:t>
      </w:r>
      <w:r>
        <w:rPr>
          <w:spacing w:val="-2"/>
          <w:sz w:val="24"/>
        </w:rPr>
        <w:t>действиями</w:t>
      </w:r>
    </w:p>
    <w:p w:rsidR="00CA28D8" w:rsidRDefault="006C7DED">
      <w:pPr>
        <w:pStyle w:val="a3"/>
        <w:spacing w:before="30" w:line="276" w:lineRule="auto"/>
        <w:ind w:right="149"/>
      </w:pPr>
      <w:r>
        <w:t>Обучающиеся должны овладеть следующими действиями: внимательно относиться и выполнять учебные задачи, поставленные учителем;</w:t>
      </w:r>
    </w:p>
    <w:p w:rsidR="00CA28D8" w:rsidRDefault="006C7DED">
      <w:pPr>
        <w:pStyle w:val="a3"/>
        <w:spacing w:before="1"/>
        <w:ind w:left="707" w:firstLine="0"/>
      </w:pPr>
      <w:r>
        <w:t>соблюдать</w:t>
      </w:r>
      <w:r>
        <w:rPr>
          <w:spacing w:val="-8"/>
        </w:rPr>
        <w:t xml:space="preserve"> </w:t>
      </w:r>
      <w:r>
        <w:t>последовательность</w:t>
      </w:r>
      <w:r>
        <w:rPr>
          <w:spacing w:val="-4"/>
        </w:rPr>
        <w:t xml:space="preserve"> </w:t>
      </w:r>
      <w:r>
        <w:t>учебных</w:t>
      </w:r>
      <w:r>
        <w:rPr>
          <w:spacing w:val="-4"/>
        </w:rPr>
        <w:t xml:space="preserve"> </w:t>
      </w:r>
      <w:r>
        <w:t>действий</w:t>
      </w:r>
      <w:r>
        <w:rPr>
          <w:spacing w:val="-6"/>
        </w:rPr>
        <w:t xml:space="preserve"> </w:t>
      </w:r>
      <w:r>
        <w:t>при</w:t>
      </w:r>
      <w:r>
        <w:rPr>
          <w:spacing w:val="-5"/>
        </w:rPr>
        <w:t xml:space="preserve"> </w:t>
      </w:r>
      <w:r>
        <w:t>выполнении</w:t>
      </w:r>
      <w:r>
        <w:rPr>
          <w:spacing w:val="-7"/>
        </w:rPr>
        <w:t xml:space="preserve"> </w:t>
      </w:r>
      <w:r>
        <w:rPr>
          <w:spacing w:val="-2"/>
        </w:rPr>
        <w:t>задания;</w:t>
      </w:r>
    </w:p>
    <w:p w:rsidR="00CA28D8" w:rsidRDefault="00CA28D8">
      <w:pPr>
        <w:pStyle w:val="a3"/>
        <w:sectPr w:rsidR="00CA28D8">
          <w:pgSz w:w="11920" w:h="16850"/>
          <w:pgMar w:top="960" w:right="566" w:bottom="1520" w:left="992" w:header="0" w:footer="1262" w:gutter="0"/>
          <w:cols w:space="720"/>
        </w:sectPr>
      </w:pPr>
    </w:p>
    <w:p w:rsidR="00CA28D8" w:rsidRDefault="006C7DED">
      <w:pPr>
        <w:pStyle w:val="a3"/>
        <w:spacing w:before="72" w:line="276" w:lineRule="auto"/>
        <w:ind w:right="139"/>
      </w:pPr>
      <w:r>
        <w:t>уметь организовывать своё рабочее место для практическойработы, сохраняя порядок в окружающем пространстве и бережно относясь к используемым материалам; соотносить свои действия с планируемыми результатами, осуществлять контроль</w:t>
      </w:r>
    </w:p>
    <w:p w:rsidR="00CA28D8" w:rsidRDefault="006C7DED">
      <w:pPr>
        <w:pStyle w:val="a3"/>
        <w:spacing w:before="2"/>
        <w:ind w:left="707" w:firstLine="0"/>
      </w:pPr>
      <w:r>
        <w:t>своей</w:t>
      </w:r>
      <w:r>
        <w:rPr>
          <w:spacing w:val="-6"/>
        </w:rPr>
        <w:t xml:space="preserve"> </w:t>
      </w:r>
      <w:r>
        <w:t>деятельности</w:t>
      </w:r>
      <w:r>
        <w:rPr>
          <w:spacing w:val="-3"/>
        </w:rPr>
        <w:t xml:space="preserve"> </w:t>
      </w:r>
      <w:r>
        <w:t>в</w:t>
      </w:r>
      <w:r>
        <w:rPr>
          <w:spacing w:val="-5"/>
        </w:rPr>
        <w:t xml:space="preserve"> </w:t>
      </w:r>
      <w:r>
        <w:t>процессе</w:t>
      </w:r>
      <w:r>
        <w:rPr>
          <w:spacing w:val="-4"/>
        </w:rPr>
        <w:t xml:space="preserve"> </w:t>
      </w:r>
      <w:r>
        <w:t>достижения</w:t>
      </w:r>
      <w:r>
        <w:rPr>
          <w:spacing w:val="-3"/>
        </w:rPr>
        <w:t xml:space="preserve"> </w:t>
      </w:r>
      <w:r>
        <w:rPr>
          <w:spacing w:val="-2"/>
        </w:rPr>
        <w:t>результата.</w:t>
      </w:r>
    </w:p>
    <w:p w:rsidR="00CA28D8" w:rsidRDefault="00CA28D8">
      <w:pPr>
        <w:pStyle w:val="a3"/>
        <w:spacing w:before="83"/>
        <w:ind w:left="0" w:firstLine="0"/>
        <w:jc w:val="left"/>
      </w:pPr>
    </w:p>
    <w:p w:rsidR="00CA28D8" w:rsidRDefault="006C7DED">
      <w:pPr>
        <w:pStyle w:val="a3"/>
        <w:spacing w:before="1"/>
        <w:ind w:left="707" w:firstLine="0"/>
      </w:pPr>
      <w:r>
        <w:t>ПРЕДМЕТНЫЕ</w:t>
      </w:r>
      <w:r>
        <w:rPr>
          <w:spacing w:val="-9"/>
        </w:rPr>
        <w:t xml:space="preserve"> </w:t>
      </w:r>
      <w:r>
        <w:rPr>
          <w:spacing w:val="-2"/>
        </w:rPr>
        <w:t>РЕЗУЛЬТАТЫ</w:t>
      </w:r>
    </w:p>
    <w:p w:rsidR="00CA28D8" w:rsidRDefault="006C7DED">
      <w:pPr>
        <w:pStyle w:val="a3"/>
        <w:spacing w:before="40" w:line="276" w:lineRule="auto"/>
        <w:ind w:right="144"/>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CA28D8" w:rsidRDefault="006C7DED">
      <w:pPr>
        <w:pStyle w:val="a4"/>
        <w:numPr>
          <w:ilvl w:val="0"/>
          <w:numId w:val="89"/>
        </w:numPr>
        <w:tabs>
          <w:tab w:val="left" w:pos="860"/>
        </w:tabs>
        <w:ind w:left="860" w:hanging="153"/>
        <w:jc w:val="both"/>
        <w:rPr>
          <w:sz w:val="24"/>
        </w:rPr>
      </w:pPr>
      <w:r>
        <w:rPr>
          <w:spacing w:val="-2"/>
          <w:sz w:val="24"/>
        </w:rPr>
        <w:t>КЛАСС</w:t>
      </w:r>
    </w:p>
    <w:p w:rsidR="00CA28D8" w:rsidRDefault="006C7DED">
      <w:pPr>
        <w:pStyle w:val="a3"/>
        <w:spacing w:before="42"/>
        <w:ind w:left="707" w:firstLine="0"/>
        <w:jc w:val="left"/>
      </w:pPr>
      <w:r>
        <w:t>Модуль</w:t>
      </w:r>
      <w:r>
        <w:rPr>
          <w:spacing w:val="1"/>
        </w:rPr>
        <w:t xml:space="preserve"> </w:t>
      </w:r>
      <w:r>
        <w:rPr>
          <w:spacing w:val="-2"/>
        </w:rPr>
        <w:t>«Графика»</w:t>
      </w:r>
    </w:p>
    <w:p w:rsidR="00CA28D8" w:rsidRDefault="006C7DED">
      <w:pPr>
        <w:pStyle w:val="a3"/>
        <w:tabs>
          <w:tab w:val="left" w:pos="5902"/>
          <w:tab w:val="left" w:pos="8063"/>
          <w:tab w:val="left" w:pos="10093"/>
        </w:tabs>
        <w:spacing w:before="41" w:line="276" w:lineRule="auto"/>
        <w:ind w:right="144"/>
        <w:jc w:val="left"/>
      </w:pPr>
      <w:r>
        <w:t>Осваивать навыки применения свойств простых</w:t>
      </w:r>
      <w:r>
        <w:tab/>
      </w:r>
      <w:r>
        <w:rPr>
          <w:spacing w:val="-2"/>
        </w:rPr>
        <w:t>графических</w:t>
      </w:r>
      <w:r>
        <w:tab/>
      </w:r>
      <w:r>
        <w:rPr>
          <w:spacing w:val="-2"/>
        </w:rPr>
        <w:t>материалов</w:t>
      </w:r>
      <w:r>
        <w:tab/>
      </w:r>
      <w:r>
        <w:rPr>
          <w:spacing w:val="-10"/>
        </w:rPr>
        <w:t xml:space="preserve">в </w:t>
      </w:r>
      <w:r>
        <w:t>самостоятельной творческой работе в условиях урока.</w:t>
      </w:r>
    </w:p>
    <w:p w:rsidR="00CA28D8" w:rsidRDefault="006C7DED">
      <w:pPr>
        <w:pStyle w:val="a3"/>
        <w:tabs>
          <w:tab w:val="left" w:pos="2301"/>
          <w:tab w:val="left" w:pos="3741"/>
          <w:tab w:val="left" w:pos="4461"/>
          <w:tab w:val="left" w:pos="5182"/>
          <w:tab w:val="left" w:pos="6622"/>
          <w:tab w:val="left" w:pos="9503"/>
        </w:tabs>
        <w:spacing w:before="1" w:line="276" w:lineRule="auto"/>
        <w:ind w:left="861" w:right="610" w:hanging="154"/>
        <w:jc w:val="left"/>
      </w:pPr>
      <w:r>
        <w:rPr>
          <w:spacing w:val="-2"/>
        </w:rPr>
        <w:t>Приобретать</w:t>
      </w:r>
      <w:r>
        <w:tab/>
      </w:r>
      <w:r>
        <w:rPr>
          <w:spacing w:val="-2"/>
        </w:rPr>
        <w:t>первичный</w:t>
      </w:r>
      <w:r>
        <w:tab/>
      </w:r>
      <w:r>
        <w:rPr>
          <w:spacing w:val="-4"/>
        </w:rPr>
        <w:t>опыт</w:t>
      </w:r>
      <w:r>
        <w:tab/>
      </w:r>
      <w:r>
        <w:rPr>
          <w:spacing w:val="-10"/>
        </w:rPr>
        <w:t>в</w:t>
      </w:r>
      <w:r>
        <w:tab/>
      </w:r>
      <w:r>
        <w:rPr>
          <w:spacing w:val="-2"/>
        </w:rPr>
        <w:t>создании</w:t>
      </w:r>
      <w:r>
        <w:tab/>
        <w:t>графического</w:t>
      </w:r>
      <w:r>
        <w:rPr>
          <w:spacing w:val="-13"/>
        </w:rPr>
        <w:t xml:space="preserve"> </w:t>
      </w:r>
      <w:r>
        <w:t>рисунка</w:t>
      </w:r>
      <w:r>
        <w:tab/>
      </w:r>
      <w:r>
        <w:rPr>
          <w:spacing w:val="-6"/>
        </w:rPr>
        <w:t xml:space="preserve">на </w:t>
      </w:r>
      <w:r>
        <w:t>основе знакомства со средствами изобразительного языка.</w:t>
      </w:r>
    </w:p>
    <w:p w:rsidR="00CA28D8" w:rsidRDefault="006C7DED">
      <w:pPr>
        <w:pStyle w:val="a3"/>
        <w:spacing w:line="276" w:lineRule="auto"/>
        <w:jc w:val="left"/>
      </w:pPr>
      <w:r>
        <w:t>Приобретать</w:t>
      </w:r>
      <w:r>
        <w:rPr>
          <w:spacing w:val="80"/>
        </w:rPr>
        <w:t xml:space="preserve"> </w:t>
      </w:r>
      <w:r>
        <w:t>опыт</w:t>
      </w:r>
      <w:r>
        <w:rPr>
          <w:spacing w:val="80"/>
        </w:rPr>
        <w:t xml:space="preserve"> </w:t>
      </w:r>
      <w:r>
        <w:t>аналитического</w:t>
      </w:r>
      <w:r>
        <w:rPr>
          <w:spacing w:val="80"/>
        </w:rPr>
        <w:t xml:space="preserve"> </w:t>
      </w:r>
      <w:r>
        <w:t>наблюдения</w:t>
      </w:r>
      <w:r>
        <w:rPr>
          <w:spacing w:val="80"/>
        </w:rPr>
        <w:t xml:space="preserve"> </w:t>
      </w:r>
      <w:r>
        <w:t>формы</w:t>
      </w:r>
      <w:r>
        <w:rPr>
          <w:spacing w:val="80"/>
        </w:rPr>
        <w:t xml:space="preserve"> </w:t>
      </w:r>
      <w:r>
        <w:t>предмета,</w:t>
      </w:r>
      <w:r>
        <w:rPr>
          <w:spacing w:val="80"/>
        </w:rPr>
        <w:t xml:space="preserve"> </w:t>
      </w:r>
      <w:r>
        <w:t>опыт</w:t>
      </w:r>
      <w:r>
        <w:rPr>
          <w:spacing w:val="80"/>
        </w:rPr>
        <w:t xml:space="preserve"> </w:t>
      </w:r>
      <w:r>
        <w:t>обобщения</w:t>
      </w:r>
      <w:r>
        <w:rPr>
          <w:spacing w:val="80"/>
        </w:rPr>
        <w:t xml:space="preserve"> </w:t>
      </w:r>
      <w:r>
        <w:t>и геометризации наблюдаемой формы как основы обучения рисунку.</w:t>
      </w:r>
    </w:p>
    <w:p w:rsidR="00CA28D8" w:rsidRDefault="006C7DED">
      <w:pPr>
        <w:pStyle w:val="a3"/>
        <w:ind w:left="707" w:firstLine="0"/>
        <w:jc w:val="left"/>
      </w:pPr>
      <w:r>
        <w:t>Приобретать</w:t>
      </w:r>
      <w:r>
        <w:rPr>
          <w:spacing w:val="-5"/>
        </w:rPr>
        <w:t xml:space="preserve"> </w:t>
      </w:r>
      <w:r>
        <w:t>опыт</w:t>
      </w:r>
      <w:r>
        <w:rPr>
          <w:spacing w:val="-3"/>
        </w:rPr>
        <w:t xml:space="preserve"> </w:t>
      </w:r>
      <w:r>
        <w:t>создания</w:t>
      </w:r>
      <w:r>
        <w:rPr>
          <w:spacing w:val="-3"/>
        </w:rPr>
        <w:t xml:space="preserve"> </w:t>
      </w:r>
      <w:r>
        <w:t>рисунка</w:t>
      </w:r>
      <w:r>
        <w:rPr>
          <w:spacing w:val="-4"/>
        </w:rPr>
        <w:t xml:space="preserve"> </w:t>
      </w:r>
      <w:r>
        <w:t>простого</w:t>
      </w:r>
      <w:r>
        <w:rPr>
          <w:spacing w:val="-3"/>
        </w:rPr>
        <w:t xml:space="preserve"> </w:t>
      </w:r>
      <w:r>
        <w:t>(плоского)предмета</w:t>
      </w:r>
      <w:r>
        <w:rPr>
          <w:spacing w:val="-4"/>
        </w:rPr>
        <w:t xml:space="preserve"> </w:t>
      </w:r>
      <w:r>
        <w:t>с</w:t>
      </w:r>
      <w:r>
        <w:rPr>
          <w:spacing w:val="-3"/>
        </w:rPr>
        <w:t xml:space="preserve"> </w:t>
      </w:r>
      <w:r>
        <w:rPr>
          <w:spacing w:val="-2"/>
        </w:rPr>
        <w:t>натуры.</w:t>
      </w:r>
    </w:p>
    <w:p w:rsidR="00CA28D8" w:rsidRDefault="006C7DED">
      <w:pPr>
        <w:pStyle w:val="a3"/>
        <w:tabs>
          <w:tab w:val="left" w:pos="3741"/>
          <w:tab w:val="left" w:pos="6622"/>
          <w:tab w:val="left" w:pos="8062"/>
        </w:tabs>
        <w:spacing w:before="41" w:line="276" w:lineRule="auto"/>
        <w:ind w:right="1152"/>
        <w:jc w:val="left"/>
      </w:pPr>
      <w:r>
        <w:t>Учиться</w:t>
      </w:r>
      <w:r>
        <w:rPr>
          <w:spacing w:val="-40"/>
        </w:rPr>
        <w:t xml:space="preserve"> </w:t>
      </w:r>
      <w:r>
        <w:t>анализировать</w:t>
      </w:r>
      <w:r>
        <w:tab/>
        <w:t>соотношения пропорций,</w:t>
      </w:r>
      <w:r>
        <w:tab/>
      </w:r>
      <w:r>
        <w:rPr>
          <w:spacing w:val="-2"/>
        </w:rPr>
        <w:t>визуально</w:t>
      </w:r>
      <w:r>
        <w:tab/>
      </w:r>
      <w:r>
        <w:rPr>
          <w:spacing w:val="-2"/>
        </w:rPr>
        <w:t xml:space="preserve">сравнивать </w:t>
      </w:r>
      <w:r>
        <w:t>пространственные величины.</w:t>
      </w:r>
    </w:p>
    <w:p w:rsidR="00CA28D8" w:rsidRDefault="006C7DED">
      <w:pPr>
        <w:pStyle w:val="a3"/>
        <w:tabs>
          <w:tab w:val="left" w:pos="2301"/>
          <w:tab w:val="left" w:pos="3741"/>
          <w:tab w:val="left" w:pos="5182"/>
          <w:tab w:val="left" w:pos="6622"/>
        </w:tabs>
        <w:spacing w:line="278" w:lineRule="auto"/>
        <w:ind w:left="861" w:right="1894" w:hanging="154"/>
        <w:jc w:val="left"/>
      </w:pPr>
      <w:r>
        <w:rPr>
          <w:spacing w:val="-2"/>
        </w:rPr>
        <w:t>Приобретать</w:t>
      </w:r>
      <w:r>
        <w:tab/>
      </w:r>
      <w:r>
        <w:rPr>
          <w:spacing w:val="-2"/>
        </w:rPr>
        <w:t>первичные</w:t>
      </w:r>
      <w:r>
        <w:tab/>
      </w:r>
      <w:r>
        <w:rPr>
          <w:spacing w:val="-2"/>
        </w:rPr>
        <w:t>знанияи</w:t>
      </w:r>
      <w:r>
        <w:tab/>
      </w:r>
      <w:r>
        <w:rPr>
          <w:spacing w:val="-2"/>
        </w:rPr>
        <w:t>навыки</w:t>
      </w:r>
      <w:r>
        <w:tab/>
      </w:r>
      <w:r>
        <w:rPr>
          <w:spacing w:val="-2"/>
        </w:rPr>
        <w:t xml:space="preserve">композиционного </w:t>
      </w:r>
      <w:r>
        <w:t>расположения изображения на листе.</w:t>
      </w:r>
    </w:p>
    <w:p w:rsidR="00CA28D8" w:rsidRDefault="006C7DED">
      <w:pPr>
        <w:pStyle w:val="a3"/>
        <w:spacing w:line="276" w:lineRule="auto"/>
        <w:ind w:right="149"/>
      </w:pPr>
      <w:r>
        <w:t>Уметь выбирать вертикальный или горизонтальный формат листа для выполнения соответствующих задач рисунка.</w:t>
      </w:r>
    </w:p>
    <w:p w:rsidR="00CA28D8" w:rsidRDefault="006C7DED">
      <w:pPr>
        <w:pStyle w:val="a3"/>
        <w:spacing w:line="278" w:lineRule="auto"/>
        <w:ind w:right="152"/>
      </w:pPr>
      <w:r>
        <w:t>Воспринимать учебную задачу, поставленную учителем, и решать её в своей практической художественной деятельности.</w:t>
      </w:r>
    </w:p>
    <w:p w:rsidR="00CA28D8" w:rsidRDefault="006C7DED">
      <w:pPr>
        <w:pStyle w:val="a3"/>
        <w:spacing w:line="276" w:lineRule="auto"/>
        <w:ind w:right="150"/>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содержанияи графических средств его выражения (в рамках программного материала).</w:t>
      </w:r>
    </w:p>
    <w:p w:rsidR="00CA28D8" w:rsidRDefault="00CA28D8">
      <w:pPr>
        <w:pStyle w:val="a3"/>
        <w:spacing w:before="31"/>
        <w:ind w:left="0" w:firstLine="0"/>
        <w:jc w:val="left"/>
      </w:pPr>
    </w:p>
    <w:p w:rsidR="00CA28D8" w:rsidRDefault="006C7DED">
      <w:pPr>
        <w:pStyle w:val="a3"/>
        <w:spacing w:before="1"/>
        <w:ind w:left="707" w:firstLine="0"/>
        <w:jc w:val="left"/>
      </w:pPr>
      <w:r>
        <w:t>Модуль</w:t>
      </w:r>
      <w:r>
        <w:rPr>
          <w:spacing w:val="1"/>
        </w:rPr>
        <w:t xml:space="preserve"> </w:t>
      </w:r>
      <w:r>
        <w:rPr>
          <w:spacing w:val="-2"/>
        </w:rPr>
        <w:t>«Живопись»</w:t>
      </w:r>
    </w:p>
    <w:p w:rsidR="00CA28D8" w:rsidRDefault="006C7DED">
      <w:pPr>
        <w:pStyle w:val="a3"/>
        <w:spacing w:before="40"/>
        <w:ind w:left="707" w:firstLine="0"/>
        <w:jc w:val="left"/>
      </w:pPr>
      <w:r>
        <w:t>Осваивать</w:t>
      </w:r>
      <w:r>
        <w:rPr>
          <w:spacing w:val="-6"/>
        </w:rPr>
        <w:t xml:space="preserve"> </w:t>
      </w:r>
      <w:r>
        <w:t>навыки</w:t>
      </w:r>
      <w:r>
        <w:rPr>
          <w:spacing w:val="-3"/>
        </w:rPr>
        <w:t xml:space="preserve"> </w:t>
      </w:r>
      <w:r>
        <w:t>работы</w:t>
      </w:r>
      <w:r>
        <w:rPr>
          <w:spacing w:val="-3"/>
        </w:rPr>
        <w:t xml:space="preserve"> </w:t>
      </w:r>
      <w:r>
        <w:t>красками</w:t>
      </w:r>
      <w:r>
        <w:rPr>
          <w:spacing w:val="2"/>
        </w:rPr>
        <w:t xml:space="preserve"> </w:t>
      </w:r>
      <w:r>
        <w:t>«гуашь»</w:t>
      </w:r>
      <w:r>
        <w:rPr>
          <w:spacing w:val="-9"/>
        </w:rPr>
        <w:t xml:space="preserve"> </w:t>
      </w:r>
      <w:r>
        <w:t>в</w:t>
      </w:r>
      <w:r>
        <w:rPr>
          <w:spacing w:val="-2"/>
        </w:rPr>
        <w:t xml:space="preserve"> условияхурока.</w:t>
      </w:r>
    </w:p>
    <w:p w:rsidR="00CA28D8" w:rsidRDefault="006C7DED">
      <w:pPr>
        <w:pStyle w:val="a3"/>
        <w:spacing w:before="41" w:line="276" w:lineRule="auto"/>
        <w:jc w:val="left"/>
      </w:pPr>
      <w:r>
        <w:t>Знать</w:t>
      </w:r>
      <w:r>
        <w:rPr>
          <w:spacing w:val="31"/>
        </w:rPr>
        <w:t xml:space="preserve"> </w:t>
      </w:r>
      <w:r>
        <w:t>три</w:t>
      </w:r>
      <w:r>
        <w:rPr>
          <w:spacing w:val="31"/>
        </w:rPr>
        <w:t xml:space="preserve"> </w:t>
      </w:r>
      <w:r>
        <w:t>основных</w:t>
      </w:r>
      <w:r>
        <w:rPr>
          <w:spacing w:val="32"/>
        </w:rPr>
        <w:t xml:space="preserve"> </w:t>
      </w:r>
      <w:r>
        <w:t>цвета;</w:t>
      </w:r>
      <w:r>
        <w:rPr>
          <w:spacing w:val="31"/>
        </w:rPr>
        <w:t xml:space="preserve"> </w:t>
      </w:r>
      <w:r>
        <w:t>обсуждать</w:t>
      </w:r>
      <w:r>
        <w:rPr>
          <w:spacing w:val="31"/>
        </w:rPr>
        <w:t xml:space="preserve"> </w:t>
      </w:r>
      <w:r>
        <w:t>и</w:t>
      </w:r>
      <w:r>
        <w:rPr>
          <w:spacing w:val="31"/>
        </w:rPr>
        <w:t xml:space="preserve"> </w:t>
      </w:r>
      <w:r>
        <w:t>называть</w:t>
      </w:r>
      <w:r>
        <w:rPr>
          <w:spacing w:val="31"/>
        </w:rPr>
        <w:t xml:space="preserve"> </w:t>
      </w:r>
      <w:r>
        <w:t>ассоциативные</w:t>
      </w:r>
      <w:r>
        <w:rPr>
          <w:spacing w:val="30"/>
        </w:rPr>
        <w:t xml:space="preserve"> </w:t>
      </w:r>
      <w:r>
        <w:t>представления,</w:t>
      </w:r>
      <w:r>
        <w:rPr>
          <w:spacing w:val="30"/>
        </w:rPr>
        <w:t xml:space="preserve"> </w:t>
      </w:r>
      <w:r>
        <w:t>которые рождает каждый цвет.</w:t>
      </w:r>
    </w:p>
    <w:p w:rsidR="00CA28D8" w:rsidRDefault="006C7DED">
      <w:pPr>
        <w:pStyle w:val="a3"/>
        <w:spacing w:before="2" w:line="276" w:lineRule="auto"/>
        <w:jc w:val="left"/>
      </w:pPr>
      <w:r>
        <w:t>Осознавать</w:t>
      </w:r>
      <w:r>
        <w:rPr>
          <w:spacing w:val="-1"/>
        </w:rPr>
        <w:t xml:space="preserve"> </w:t>
      </w:r>
      <w:r>
        <w:t>эмоциональное</w:t>
      </w:r>
      <w:r>
        <w:rPr>
          <w:spacing w:val="-2"/>
        </w:rPr>
        <w:t xml:space="preserve"> </w:t>
      </w:r>
      <w:r>
        <w:t>звучание</w:t>
      </w:r>
      <w:r>
        <w:rPr>
          <w:spacing w:val="-2"/>
        </w:rPr>
        <w:t xml:space="preserve"> </w:t>
      </w:r>
      <w:r>
        <w:t>цвета</w:t>
      </w:r>
      <w:r>
        <w:rPr>
          <w:spacing w:val="-2"/>
        </w:rPr>
        <w:t xml:space="preserve"> </w:t>
      </w:r>
      <w:r>
        <w:t>и уметь</w:t>
      </w:r>
      <w:r>
        <w:rPr>
          <w:spacing w:val="-1"/>
        </w:rPr>
        <w:t xml:space="preserve"> </w:t>
      </w:r>
      <w:r>
        <w:t>формулировать</w:t>
      </w:r>
      <w:r>
        <w:rPr>
          <w:spacing w:val="-1"/>
        </w:rPr>
        <w:t xml:space="preserve"> </w:t>
      </w:r>
      <w:r>
        <w:t>своё</w:t>
      </w:r>
      <w:r>
        <w:rPr>
          <w:spacing w:val="-2"/>
        </w:rPr>
        <w:t xml:space="preserve"> </w:t>
      </w:r>
      <w:r>
        <w:t>мнение</w:t>
      </w:r>
      <w:r>
        <w:rPr>
          <w:spacing w:val="-2"/>
        </w:rPr>
        <w:t xml:space="preserve"> </w:t>
      </w:r>
      <w:r>
        <w:t>с опорой на опыт жизненных ассоциаций.</w:t>
      </w:r>
    </w:p>
    <w:p w:rsidR="00CA28D8" w:rsidRDefault="006C7DED">
      <w:pPr>
        <w:pStyle w:val="a3"/>
        <w:tabs>
          <w:tab w:val="left" w:pos="2301"/>
          <w:tab w:val="left" w:pos="3021"/>
        </w:tabs>
        <w:spacing w:line="276" w:lineRule="auto"/>
        <w:ind w:right="145"/>
        <w:jc w:val="left"/>
      </w:pPr>
      <w:r>
        <w:rPr>
          <w:spacing w:val="-2"/>
        </w:rPr>
        <w:t>Приобретать</w:t>
      </w:r>
      <w:r>
        <w:tab/>
      </w:r>
      <w:r>
        <w:rPr>
          <w:spacing w:val="-4"/>
        </w:rPr>
        <w:t>опыт</w:t>
      </w:r>
      <w:r>
        <w:tab/>
        <w:t>экспериментирования,</w:t>
      </w:r>
      <w:r>
        <w:rPr>
          <w:spacing w:val="36"/>
        </w:rPr>
        <w:t xml:space="preserve"> </w:t>
      </w:r>
      <w:r>
        <w:t>исследования</w:t>
      </w:r>
      <w:r>
        <w:rPr>
          <w:spacing w:val="39"/>
        </w:rPr>
        <w:t xml:space="preserve"> </w:t>
      </w:r>
      <w:r>
        <w:t>результато</w:t>
      </w:r>
      <w:r>
        <w:rPr>
          <w:spacing w:val="40"/>
        </w:rPr>
        <w:t xml:space="preserve"> </w:t>
      </w:r>
      <w:r>
        <w:t>смешения</w:t>
      </w:r>
      <w:r>
        <w:rPr>
          <w:spacing w:val="39"/>
        </w:rPr>
        <w:t xml:space="preserve"> </w:t>
      </w:r>
      <w:r>
        <w:t>красок</w:t>
      </w:r>
      <w:r>
        <w:rPr>
          <w:spacing w:val="40"/>
        </w:rPr>
        <w:t xml:space="preserve"> </w:t>
      </w:r>
      <w:r>
        <w:t>и получения нового цвета.</w:t>
      </w:r>
    </w:p>
    <w:p w:rsidR="00CA28D8" w:rsidRDefault="006C7DED">
      <w:pPr>
        <w:pStyle w:val="a3"/>
        <w:spacing w:line="276" w:lineRule="auto"/>
        <w:jc w:val="left"/>
      </w:pPr>
      <w:r>
        <w:t>Вести</w:t>
      </w:r>
      <w:r>
        <w:rPr>
          <w:spacing w:val="80"/>
        </w:rPr>
        <w:t xml:space="preserve"> </w:t>
      </w:r>
      <w:r>
        <w:t>творческую</w:t>
      </w:r>
      <w:r>
        <w:rPr>
          <w:spacing w:val="80"/>
        </w:rPr>
        <w:t xml:space="preserve"> </w:t>
      </w:r>
      <w:r>
        <w:t>работу</w:t>
      </w:r>
      <w:r>
        <w:rPr>
          <w:spacing w:val="80"/>
        </w:rPr>
        <w:t xml:space="preserve"> </w:t>
      </w:r>
      <w:r>
        <w:t>на</w:t>
      </w:r>
      <w:r>
        <w:rPr>
          <w:spacing w:val="80"/>
        </w:rPr>
        <w:t xml:space="preserve"> </w:t>
      </w:r>
      <w:r>
        <w:t>заданную</w:t>
      </w:r>
      <w:r>
        <w:rPr>
          <w:spacing w:val="80"/>
        </w:rPr>
        <w:t xml:space="preserve"> </w:t>
      </w:r>
      <w:r>
        <w:t>тему</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зрительные</w:t>
      </w:r>
      <w:r>
        <w:rPr>
          <w:spacing w:val="80"/>
        </w:rPr>
        <w:t xml:space="preserve"> </w:t>
      </w:r>
      <w:r>
        <w:t>впечатления,</w:t>
      </w:r>
      <w:r>
        <w:rPr>
          <w:spacing w:val="40"/>
        </w:rPr>
        <w:t xml:space="preserve"> </w:t>
      </w:r>
      <w:r>
        <w:t>организованные педагогом.</w:t>
      </w:r>
    </w:p>
    <w:p w:rsidR="00CA28D8" w:rsidRDefault="00CA28D8">
      <w:pPr>
        <w:pStyle w:val="a3"/>
        <w:spacing w:before="40"/>
        <w:ind w:left="0" w:firstLine="0"/>
        <w:jc w:val="left"/>
      </w:pPr>
    </w:p>
    <w:p w:rsidR="00CA28D8" w:rsidRDefault="006C7DED">
      <w:pPr>
        <w:pStyle w:val="a3"/>
        <w:ind w:left="707" w:firstLine="0"/>
        <w:jc w:val="left"/>
      </w:pPr>
      <w:r>
        <w:t>Модуль</w:t>
      </w:r>
      <w:r>
        <w:rPr>
          <w:spacing w:val="1"/>
        </w:rPr>
        <w:t xml:space="preserve"> </w:t>
      </w:r>
      <w:r>
        <w:rPr>
          <w:spacing w:val="-2"/>
        </w:rPr>
        <w:t>«Скульптура»</w:t>
      </w:r>
    </w:p>
    <w:p w:rsidR="00CA28D8" w:rsidRDefault="006C7DED">
      <w:pPr>
        <w:pStyle w:val="a3"/>
        <w:spacing w:before="43" w:line="276" w:lineRule="auto"/>
        <w:jc w:val="left"/>
      </w:pPr>
      <w:r>
        <w:t>Приобретать опыт</w:t>
      </w:r>
      <w:r>
        <w:rPr>
          <w:spacing w:val="-1"/>
        </w:rPr>
        <w:t xml:space="preserve"> </w:t>
      </w:r>
      <w:r>
        <w:t>аналитического</w:t>
      </w:r>
      <w:r>
        <w:rPr>
          <w:spacing w:val="-1"/>
        </w:rPr>
        <w:t xml:space="preserve"> </w:t>
      </w:r>
      <w:r>
        <w:t>наблюдения,</w:t>
      </w:r>
      <w:r>
        <w:rPr>
          <w:spacing w:val="-1"/>
        </w:rPr>
        <w:t xml:space="preserve"> </w:t>
      </w:r>
      <w:r>
        <w:t>поиска</w:t>
      </w:r>
      <w:r>
        <w:rPr>
          <w:spacing w:val="-2"/>
        </w:rPr>
        <w:t xml:space="preserve"> </w:t>
      </w:r>
      <w:r>
        <w:t>выразительных образных объёмных форм в природе (облака, камни, коряги, формы плодов и др.).</w:t>
      </w:r>
    </w:p>
    <w:p w:rsidR="00CA28D8" w:rsidRDefault="00CA28D8">
      <w:pPr>
        <w:pStyle w:val="a3"/>
        <w:spacing w:line="276" w:lineRule="auto"/>
        <w:jc w:val="left"/>
        <w:sectPr w:rsidR="00CA28D8">
          <w:pgSz w:w="11920" w:h="16850"/>
          <w:pgMar w:top="960" w:right="566" w:bottom="1480" w:left="992" w:header="0" w:footer="1262" w:gutter="0"/>
          <w:cols w:space="720"/>
        </w:sectPr>
      </w:pPr>
    </w:p>
    <w:p w:rsidR="00CA28D8" w:rsidRDefault="006C7DED">
      <w:pPr>
        <w:pStyle w:val="a3"/>
        <w:spacing w:before="72" w:line="278" w:lineRule="auto"/>
        <w:ind w:right="150"/>
      </w:pPr>
      <w:r>
        <w:t>Осваивать</w:t>
      </w:r>
      <w:r>
        <w:rPr>
          <w:spacing w:val="-6"/>
        </w:rPr>
        <w:t xml:space="preserve"> </w:t>
      </w:r>
      <w:r>
        <w:t>первичные</w:t>
      </w:r>
      <w:r>
        <w:rPr>
          <w:spacing w:val="-8"/>
        </w:rPr>
        <w:t xml:space="preserve"> </w:t>
      </w:r>
      <w:r>
        <w:t>приёмы</w:t>
      </w:r>
      <w:r>
        <w:rPr>
          <w:spacing w:val="-7"/>
        </w:rPr>
        <w:t xml:space="preserve"> </w:t>
      </w:r>
      <w:r>
        <w:t>лепки</w:t>
      </w:r>
      <w:r>
        <w:rPr>
          <w:spacing w:val="-8"/>
        </w:rPr>
        <w:t xml:space="preserve"> </w:t>
      </w:r>
      <w:r>
        <w:t>из</w:t>
      </w:r>
      <w:r>
        <w:rPr>
          <w:spacing w:val="-6"/>
        </w:rPr>
        <w:t xml:space="preserve"> </w:t>
      </w:r>
      <w:r>
        <w:t>пластилина,</w:t>
      </w:r>
      <w:r>
        <w:rPr>
          <w:spacing w:val="-9"/>
        </w:rPr>
        <w:t xml:space="preserve"> </w:t>
      </w:r>
      <w:r>
        <w:t>приобретать</w:t>
      </w:r>
      <w:r>
        <w:rPr>
          <w:spacing w:val="-8"/>
        </w:rPr>
        <w:t xml:space="preserve"> </w:t>
      </w:r>
      <w:r>
        <w:t>представления</w:t>
      </w:r>
      <w:r>
        <w:rPr>
          <w:spacing w:val="-7"/>
        </w:rPr>
        <w:t xml:space="preserve"> </w:t>
      </w:r>
      <w:r>
        <w:t>о</w:t>
      </w:r>
      <w:r>
        <w:rPr>
          <w:spacing w:val="-7"/>
        </w:rPr>
        <w:t xml:space="preserve"> </w:t>
      </w:r>
      <w:r>
        <w:t>целостной форме в объёмном изображении.</w:t>
      </w:r>
    </w:p>
    <w:p w:rsidR="00CA28D8" w:rsidRDefault="006C7DED">
      <w:pPr>
        <w:pStyle w:val="a3"/>
        <w:spacing w:line="552" w:lineRule="auto"/>
        <w:ind w:left="707" w:right="1065" w:firstLine="0"/>
      </w:pPr>
      <w:r>
        <w:t>Овладевать</w:t>
      </w:r>
      <w:r>
        <w:rPr>
          <w:spacing w:val="-4"/>
        </w:rPr>
        <w:t xml:space="preserve"> </w:t>
      </w:r>
      <w:r>
        <w:t>первичными</w:t>
      </w:r>
      <w:r>
        <w:rPr>
          <w:spacing w:val="-4"/>
        </w:rPr>
        <w:t xml:space="preserve"> </w:t>
      </w:r>
      <w:r>
        <w:t>навыками</w:t>
      </w:r>
      <w:r>
        <w:rPr>
          <w:spacing w:val="-4"/>
        </w:rPr>
        <w:t xml:space="preserve"> </w:t>
      </w:r>
      <w:r>
        <w:t>бумагопластики —</w:t>
      </w:r>
      <w:r>
        <w:rPr>
          <w:spacing w:val="-4"/>
        </w:rPr>
        <w:t xml:space="preserve"> </w:t>
      </w:r>
      <w:r>
        <w:t>создания</w:t>
      </w:r>
      <w:r>
        <w:rPr>
          <w:spacing w:val="-4"/>
        </w:rPr>
        <w:t xml:space="preserve"> </w:t>
      </w:r>
      <w:r>
        <w:t>объёмных</w:t>
      </w:r>
      <w:r>
        <w:rPr>
          <w:spacing w:val="-3"/>
        </w:rPr>
        <w:t xml:space="preserve"> </w:t>
      </w:r>
      <w:r>
        <w:t>форм</w:t>
      </w:r>
      <w:r>
        <w:rPr>
          <w:spacing w:val="-7"/>
        </w:rPr>
        <w:t xml:space="preserve"> </w:t>
      </w:r>
      <w:r>
        <w:t>из бумаги путём её складывания, надрезания, закручивания и др.</w:t>
      </w:r>
    </w:p>
    <w:p w:rsidR="00CA28D8" w:rsidRDefault="006C7DED">
      <w:pPr>
        <w:pStyle w:val="a3"/>
        <w:ind w:left="707" w:firstLine="0"/>
      </w:pPr>
      <w:r>
        <w:t>Модуль</w:t>
      </w:r>
      <w:r>
        <w:rPr>
          <w:spacing w:val="-5"/>
        </w:rPr>
        <w:t xml:space="preserve"> </w:t>
      </w:r>
      <w:r>
        <w:t>«Декоративно-прикладное</w:t>
      </w:r>
      <w:r>
        <w:rPr>
          <w:spacing w:val="-9"/>
        </w:rPr>
        <w:t xml:space="preserve"> </w:t>
      </w:r>
      <w:r>
        <w:rPr>
          <w:spacing w:val="-2"/>
        </w:rPr>
        <w:t>искусство»</w:t>
      </w:r>
    </w:p>
    <w:p w:rsidR="00CA28D8" w:rsidRDefault="006C7DED">
      <w:pPr>
        <w:pStyle w:val="a3"/>
        <w:spacing w:before="38" w:line="276" w:lineRule="auto"/>
        <w:ind w:right="145"/>
      </w:pPr>
      <w:r>
        <w:t>Уметь</w:t>
      </w:r>
      <w:r>
        <w:rPr>
          <w:spacing w:val="-15"/>
        </w:rPr>
        <w:t xml:space="preserve"> </w:t>
      </w:r>
      <w:r>
        <w:t>рассматривать</w:t>
      </w:r>
      <w:r>
        <w:rPr>
          <w:spacing w:val="-15"/>
        </w:rPr>
        <w:t xml:space="preserve"> </w:t>
      </w:r>
      <w:r>
        <w:t>и</w:t>
      </w:r>
      <w:r>
        <w:rPr>
          <w:spacing w:val="-15"/>
        </w:rPr>
        <w:t xml:space="preserve"> </w:t>
      </w:r>
      <w:r>
        <w:t>эстетически</w:t>
      </w:r>
      <w:r>
        <w:rPr>
          <w:spacing w:val="-15"/>
        </w:rPr>
        <w:t xml:space="preserve"> </w:t>
      </w:r>
      <w:r>
        <w:t>характеризовать</w:t>
      </w:r>
      <w:r>
        <w:rPr>
          <w:spacing w:val="-15"/>
        </w:rPr>
        <w:t xml:space="preserve"> </w:t>
      </w:r>
      <w:r>
        <w:t>различные</w:t>
      </w:r>
      <w:r>
        <w:rPr>
          <w:spacing w:val="-10"/>
        </w:rPr>
        <w:t xml:space="preserve"> </w:t>
      </w:r>
      <w:r>
        <w:t>примеры</w:t>
      </w:r>
      <w:r>
        <w:rPr>
          <w:spacing w:val="-14"/>
        </w:rPr>
        <w:t xml:space="preserve"> </w:t>
      </w:r>
      <w:r>
        <w:t>узоров</w:t>
      </w:r>
      <w:r>
        <w:rPr>
          <w:spacing w:val="-14"/>
        </w:rPr>
        <w:t xml:space="preserve"> </w:t>
      </w:r>
      <w:r>
        <w:t>в</w:t>
      </w:r>
      <w:r>
        <w:rPr>
          <w:spacing w:val="-15"/>
        </w:rPr>
        <w:t xml:space="preserve"> </w:t>
      </w:r>
      <w:r>
        <w:t>природе</w:t>
      </w:r>
      <w:r>
        <w:rPr>
          <w:spacing w:val="-15"/>
        </w:rPr>
        <w:t xml:space="preserve"> </w:t>
      </w:r>
      <w:r>
        <w:t>(в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CA28D8" w:rsidRDefault="006C7DED">
      <w:pPr>
        <w:pStyle w:val="a3"/>
        <w:spacing w:line="276" w:lineRule="auto"/>
        <w:ind w:right="146"/>
      </w:pPr>
      <w:r>
        <w:t xml:space="preserve">Различать виды орнаментов по изобразительным мотивам: растительные, геометрические, </w:t>
      </w:r>
      <w:r>
        <w:rPr>
          <w:spacing w:val="-2"/>
        </w:rPr>
        <w:t>анималистические.</w:t>
      </w:r>
    </w:p>
    <w:p w:rsidR="00CA28D8" w:rsidRDefault="006C7DED">
      <w:pPr>
        <w:pStyle w:val="a3"/>
        <w:spacing w:line="275" w:lineRule="exact"/>
        <w:ind w:left="707" w:firstLine="0"/>
      </w:pPr>
      <w:r>
        <w:t>Учиться</w:t>
      </w:r>
      <w:r>
        <w:rPr>
          <w:spacing w:val="-6"/>
        </w:rPr>
        <w:t xml:space="preserve"> </w:t>
      </w:r>
      <w:r>
        <w:t>использовать</w:t>
      </w:r>
      <w:r>
        <w:rPr>
          <w:spacing w:val="-6"/>
        </w:rPr>
        <w:t xml:space="preserve"> </w:t>
      </w:r>
      <w:r>
        <w:t>правила</w:t>
      </w:r>
      <w:r>
        <w:rPr>
          <w:spacing w:val="-5"/>
        </w:rPr>
        <w:t xml:space="preserve"> </w:t>
      </w:r>
      <w:r>
        <w:t>симметрии</w:t>
      </w:r>
      <w:r>
        <w:rPr>
          <w:spacing w:val="-4"/>
        </w:rPr>
        <w:t xml:space="preserve"> </w:t>
      </w:r>
      <w:r>
        <w:t>в</w:t>
      </w:r>
      <w:r>
        <w:rPr>
          <w:spacing w:val="-5"/>
        </w:rPr>
        <w:t xml:space="preserve"> </w:t>
      </w:r>
      <w:r>
        <w:t>своей</w:t>
      </w:r>
      <w:r>
        <w:rPr>
          <w:spacing w:val="-4"/>
        </w:rPr>
        <w:t xml:space="preserve"> </w:t>
      </w:r>
      <w:r>
        <w:t>художественной</w:t>
      </w:r>
      <w:r>
        <w:rPr>
          <w:spacing w:val="-3"/>
        </w:rPr>
        <w:t xml:space="preserve"> </w:t>
      </w:r>
      <w:r>
        <w:rPr>
          <w:spacing w:val="-2"/>
        </w:rPr>
        <w:t>деятельности.</w:t>
      </w:r>
    </w:p>
    <w:p w:rsidR="00CA28D8" w:rsidRDefault="006C7DED">
      <w:pPr>
        <w:pStyle w:val="a3"/>
        <w:spacing w:before="41" w:line="278" w:lineRule="auto"/>
        <w:ind w:right="150"/>
      </w:pPr>
      <w:r>
        <w:t>Приобретать опыт создания орнаментальной декоративной композиции (стилизованной: декоративный цветок или птица).</w:t>
      </w:r>
    </w:p>
    <w:p w:rsidR="00CA28D8" w:rsidRDefault="006C7DED">
      <w:pPr>
        <w:pStyle w:val="a3"/>
        <w:spacing w:line="272" w:lineRule="exact"/>
        <w:ind w:left="707" w:firstLine="0"/>
      </w:pPr>
      <w:r>
        <w:t>Приобретать</w:t>
      </w:r>
      <w:r>
        <w:rPr>
          <w:spacing w:val="-6"/>
        </w:rPr>
        <w:t xml:space="preserve"> </w:t>
      </w:r>
      <w:r>
        <w:t>знания</w:t>
      </w:r>
      <w:r>
        <w:rPr>
          <w:spacing w:val="-3"/>
        </w:rPr>
        <w:t xml:space="preserve"> </w:t>
      </w:r>
      <w:r>
        <w:t>о</w:t>
      </w:r>
      <w:r>
        <w:rPr>
          <w:spacing w:val="-6"/>
        </w:rPr>
        <w:t xml:space="preserve"> </w:t>
      </w:r>
      <w:r>
        <w:t>значении</w:t>
      </w:r>
      <w:r>
        <w:rPr>
          <w:spacing w:val="-3"/>
        </w:rPr>
        <w:t xml:space="preserve"> </w:t>
      </w:r>
      <w:r>
        <w:t>и</w:t>
      </w:r>
      <w:r>
        <w:rPr>
          <w:spacing w:val="-6"/>
        </w:rPr>
        <w:t xml:space="preserve"> </w:t>
      </w:r>
      <w:r>
        <w:t>назначении украшений</w:t>
      </w:r>
      <w:r>
        <w:rPr>
          <w:spacing w:val="-3"/>
        </w:rPr>
        <w:t xml:space="preserve"> </w:t>
      </w:r>
      <w:r>
        <w:t>вжизни</w:t>
      </w:r>
      <w:r>
        <w:rPr>
          <w:spacing w:val="-3"/>
        </w:rPr>
        <w:t xml:space="preserve"> </w:t>
      </w:r>
      <w:r>
        <w:rPr>
          <w:spacing w:val="-2"/>
        </w:rPr>
        <w:t>людей.</w:t>
      </w:r>
    </w:p>
    <w:p w:rsidR="00CA28D8" w:rsidRDefault="006C7DED">
      <w:pPr>
        <w:pStyle w:val="a3"/>
        <w:spacing w:before="41" w:line="276" w:lineRule="auto"/>
        <w:ind w:right="142"/>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CA28D8" w:rsidRDefault="006C7DED">
      <w:pPr>
        <w:pStyle w:val="a3"/>
        <w:spacing w:line="276" w:lineRule="auto"/>
        <w:ind w:right="153"/>
      </w:pPr>
      <w:r>
        <w:t xml:space="preserve">Иметь опыт и соответствующие возрасту навыки подготовки и оформления общего </w:t>
      </w:r>
      <w:r>
        <w:rPr>
          <w:spacing w:val="-2"/>
        </w:rPr>
        <w:t>праздника.</w:t>
      </w:r>
    </w:p>
    <w:p w:rsidR="00CA28D8" w:rsidRDefault="00CA28D8">
      <w:pPr>
        <w:pStyle w:val="a3"/>
        <w:spacing w:before="42"/>
        <w:ind w:left="0" w:firstLine="0"/>
        <w:jc w:val="left"/>
      </w:pPr>
    </w:p>
    <w:p w:rsidR="00CA28D8" w:rsidRDefault="006C7DED">
      <w:pPr>
        <w:pStyle w:val="a3"/>
        <w:ind w:left="707" w:firstLine="0"/>
      </w:pPr>
      <w:r>
        <w:t>Модуль</w:t>
      </w:r>
      <w:r>
        <w:rPr>
          <w:spacing w:val="1"/>
        </w:rPr>
        <w:t xml:space="preserve"> </w:t>
      </w:r>
      <w:r>
        <w:rPr>
          <w:spacing w:val="-2"/>
        </w:rPr>
        <w:t>«Архитектура»</w:t>
      </w:r>
    </w:p>
    <w:p w:rsidR="00CA28D8" w:rsidRDefault="006C7DED">
      <w:pPr>
        <w:pStyle w:val="a3"/>
        <w:spacing w:before="41" w:line="276" w:lineRule="auto"/>
        <w:ind w:right="150"/>
      </w:pPr>
      <w:r>
        <w:t>Рассматривать</w:t>
      </w:r>
      <w:r>
        <w:rPr>
          <w:spacing w:val="-1"/>
        </w:rPr>
        <w:t xml:space="preserve"> </w:t>
      </w:r>
      <w:r>
        <w:t>различные</w:t>
      </w:r>
      <w:r>
        <w:rPr>
          <w:spacing w:val="-3"/>
        </w:rPr>
        <w:t xml:space="preserve"> </w:t>
      </w:r>
      <w:r>
        <w:t>произведения</w:t>
      </w:r>
      <w:r>
        <w:rPr>
          <w:spacing w:val="-1"/>
        </w:rPr>
        <w:t xml:space="preserve"> </w:t>
      </w:r>
      <w:r>
        <w:t>архитектуры</w:t>
      </w:r>
      <w:r>
        <w:rPr>
          <w:spacing w:val="-2"/>
        </w:rPr>
        <w:t xml:space="preserve"> </w:t>
      </w:r>
      <w:r>
        <w:t>в окружающем мире</w:t>
      </w:r>
      <w:r>
        <w:rPr>
          <w:spacing w:val="-2"/>
        </w:rPr>
        <w:t xml:space="preserve"> </w:t>
      </w:r>
      <w:r>
        <w:t>(по</w:t>
      </w:r>
      <w:r>
        <w:rPr>
          <w:spacing w:val="-1"/>
        </w:rPr>
        <w:t xml:space="preserve"> </w:t>
      </w:r>
      <w:r>
        <w:t>фотографиям в условиях урока); анализировать и характеризовать особенности и составные части рассматриваемых зданий.</w:t>
      </w:r>
    </w:p>
    <w:p w:rsidR="00CA28D8" w:rsidRDefault="006C7DED">
      <w:pPr>
        <w:pStyle w:val="a3"/>
        <w:spacing w:before="1" w:line="276" w:lineRule="auto"/>
        <w:ind w:right="151"/>
      </w:pPr>
      <w:r>
        <w:t>Осваивать приёмы конструирования из бумаги, складывания объёмных простых геометрических тел.</w:t>
      </w:r>
    </w:p>
    <w:p w:rsidR="00CA28D8" w:rsidRDefault="006C7DED">
      <w:pPr>
        <w:pStyle w:val="a3"/>
        <w:spacing w:line="276" w:lineRule="auto"/>
        <w:ind w:right="146"/>
      </w:pPr>
      <w:r>
        <w:t>Приобретать опыт пространственного макетирования (сказочный город) в форме коллективной игровой деятельности.</w:t>
      </w:r>
    </w:p>
    <w:p w:rsidR="00CA28D8" w:rsidRDefault="006C7DED">
      <w:pPr>
        <w:pStyle w:val="a3"/>
        <w:spacing w:before="1" w:line="276" w:lineRule="auto"/>
        <w:ind w:right="154"/>
      </w:pPr>
      <w:r>
        <w:t>Приобретать</w:t>
      </w:r>
      <w:r>
        <w:rPr>
          <w:spacing w:val="-8"/>
        </w:rPr>
        <w:t xml:space="preserve"> </w:t>
      </w:r>
      <w:r>
        <w:t>представления</w:t>
      </w:r>
      <w:r>
        <w:rPr>
          <w:spacing w:val="-8"/>
        </w:rPr>
        <w:t xml:space="preserve"> </w:t>
      </w:r>
      <w:r>
        <w:t>о</w:t>
      </w:r>
      <w:r>
        <w:rPr>
          <w:spacing w:val="-8"/>
        </w:rPr>
        <w:t xml:space="preserve"> </w:t>
      </w:r>
      <w:r>
        <w:t>конструктивной</w:t>
      </w:r>
      <w:r>
        <w:rPr>
          <w:spacing w:val="-7"/>
        </w:rPr>
        <w:t xml:space="preserve"> </w:t>
      </w:r>
      <w:r>
        <w:t>основе</w:t>
      </w:r>
      <w:r>
        <w:rPr>
          <w:spacing w:val="-10"/>
        </w:rPr>
        <w:t xml:space="preserve"> </w:t>
      </w:r>
      <w:r>
        <w:t>любого</w:t>
      </w:r>
      <w:r>
        <w:rPr>
          <w:spacing w:val="-8"/>
        </w:rPr>
        <w:t xml:space="preserve"> </w:t>
      </w:r>
      <w:r>
        <w:t>предмета</w:t>
      </w:r>
      <w:r>
        <w:rPr>
          <w:spacing w:val="-9"/>
        </w:rPr>
        <w:t xml:space="preserve"> </w:t>
      </w:r>
      <w:r>
        <w:t>и</w:t>
      </w:r>
      <w:r>
        <w:rPr>
          <w:spacing w:val="-7"/>
        </w:rPr>
        <w:t xml:space="preserve"> </w:t>
      </w:r>
      <w:r>
        <w:t>первичные</w:t>
      </w:r>
      <w:r>
        <w:rPr>
          <w:spacing w:val="-10"/>
        </w:rPr>
        <w:t xml:space="preserve"> </w:t>
      </w:r>
      <w:r>
        <w:t>навыки анализа его строения.</w:t>
      </w:r>
    </w:p>
    <w:p w:rsidR="00CA28D8" w:rsidRDefault="00CA28D8">
      <w:pPr>
        <w:pStyle w:val="a3"/>
        <w:spacing w:before="39"/>
        <w:ind w:left="0" w:firstLine="0"/>
        <w:jc w:val="left"/>
      </w:pPr>
    </w:p>
    <w:p w:rsidR="00CA28D8" w:rsidRDefault="006C7DED">
      <w:pPr>
        <w:pStyle w:val="a3"/>
        <w:ind w:left="707" w:firstLine="0"/>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rsidR="00CA28D8" w:rsidRDefault="006C7DED">
      <w:pPr>
        <w:pStyle w:val="a3"/>
        <w:spacing w:before="44" w:line="276" w:lineRule="auto"/>
        <w:ind w:right="152"/>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соответствияучебной задаче, поставленной учителем.</w:t>
      </w:r>
    </w:p>
    <w:p w:rsidR="00CA28D8" w:rsidRDefault="006C7DED">
      <w:pPr>
        <w:pStyle w:val="a3"/>
        <w:spacing w:line="278" w:lineRule="auto"/>
        <w:ind w:right="153"/>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CA28D8" w:rsidRDefault="006C7DED">
      <w:pPr>
        <w:pStyle w:val="a3"/>
        <w:spacing w:line="276" w:lineRule="auto"/>
        <w:ind w:right="152"/>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CA28D8" w:rsidRDefault="006C7DED">
      <w:pPr>
        <w:pStyle w:val="a3"/>
        <w:spacing w:line="278" w:lineRule="auto"/>
        <w:ind w:right="154"/>
      </w:pPr>
      <w:r>
        <w:t xml:space="preserve">Осваивать опыт эстетического восприятия и аналитического наблюдения архитектурных </w:t>
      </w:r>
      <w:r>
        <w:rPr>
          <w:spacing w:val="-2"/>
        </w:rPr>
        <w:t>построек.</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45"/>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w:t>
      </w:r>
      <w:r>
        <w:rPr>
          <w:spacing w:val="-7"/>
        </w:rPr>
        <w:t xml:space="preserve"> </w:t>
      </w:r>
      <w:r>
        <w:t>сюжетом</w:t>
      </w:r>
      <w:r>
        <w:rPr>
          <w:spacing w:val="-7"/>
        </w:rPr>
        <w:t xml:space="preserve"> </w:t>
      </w:r>
      <w:r>
        <w:t>(В.</w:t>
      </w:r>
      <w:r>
        <w:rPr>
          <w:spacing w:val="-4"/>
        </w:rPr>
        <w:t xml:space="preserve"> </w:t>
      </w:r>
      <w:r>
        <w:t>М.</w:t>
      </w:r>
      <w:r>
        <w:rPr>
          <w:spacing w:val="-6"/>
        </w:rPr>
        <w:t xml:space="preserve"> </w:t>
      </w:r>
      <w:r>
        <w:t>Васнецова,</w:t>
      </w:r>
      <w:r>
        <w:rPr>
          <w:spacing w:val="-6"/>
        </w:rPr>
        <w:t xml:space="preserve"> </w:t>
      </w:r>
      <w:r>
        <w:t>М.</w:t>
      </w:r>
      <w:r>
        <w:rPr>
          <w:spacing w:val="-6"/>
        </w:rPr>
        <w:t xml:space="preserve"> </w:t>
      </w:r>
      <w:r>
        <w:t>А.</w:t>
      </w:r>
      <w:r>
        <w:rPr>
          <w:spacing w:val="-6"/>
        </w:rPr>
        <w:t xml:space="preserve"> </w:t>
      </w:r>
      <w:r>
        <w:t>Врубеля</w:t>
      </w:r>
      <w:r>
        <w:rPr>
          <w:spacing w:val="-6"/>
        </w:rPr>
        <w:t xml:space="preserve"> </w:t>
      </w:r>
      <w:r>
        <w:t>и</w:t>
      </w:r>
      <w:r>
        <w:rPr>
          <w:spacing w:val="-5"/>
        </w:rPr>
        <w:t xml:space="preserve"> </w:t>
      </w:r>
      <w:r>
        <w:t>других</w:t>
      </w:r>
      <w:r>
        <w:rPr>
          <w:spacing w:val="-6"/>
        </w:rPr>
        <w:t xml:space="preserve"> </w:t>
      </w:r>
      <w:r>
        <w:t>художников</w:t>
      </w:r>
      <w:r>
        <w:rPr>
          <w:spacing w:val="-9"/>
        </w:rPr>
        <w:t xml:space="preserve"> </w:t>
      </w:r>
      <w:r>
        <w:t>по выбору</w:t>
      </w:r>
      <w:r>
        <w:rPr>
          <w:spacing w:val="-9"/>
        </w:rPr>
        <w:t xml:space="preserve"> </w:t>
      </w:r>
      <w:r>
        <w:t>учителя),</w:t>
      </w:r>
      <w:r>
        <w:rPr>
          <w:spacing w:val="-6"/>
        </w:rPr>
        <w:t xml:space="preserve"> </w:t>
      </w:r>
      <w:r>
        <w:t>а также</w:t>
      </w:r>
      <w:r>
        <w:rPr>
          <w:spacing w:val="-1"/>
        </w:rPr>
        <w:t xml:space="preserve"> </w:t>
      </w:r>
      <w:r>
        <w:t>произведений</w:t>
      </w:r>
      <w:r>
        <w:rPr>
          <w:spacing w:val="-1"/>
        </w:rPr>
        <w:t xml:space="preserve"> </w:t>
      </w:r>
      <w:r>
        <w:t>с</w:t>
      </w:r>
      <w:r>
        <w:rPr>
          <w:spacing w:val="-1"/>
        </w:rPr>
        <w:t xml:space="preserve"> </w:t>
      </w:r>
      <w:r>
        <w:t>ярко выраженным</w:t>
      </w:r>
      <w:r>
        <w:rPr>
          <w:spacing w:val="-1"/>
        </w:rPr>
        <w:t xml:space="preserve"> </w:t>
      </w:r>
      <w:r>
        <w:t>эмоциональным</w:t>
      </w:r>
      <w:r>
        <w:rPr>
          <w:spacing w:val="-1"/>
        </w:rPr>
        <w:t xml:space="preserve"> </w:t>
      </w:r>
      <w:r>
        <w:t>настроением</w:t>
      </w:r>
      <w:r>
        <w:rPr>
          <w:spacing w:val="-1"/>
        </w:rPr>
        <w:t xml:space="preserve"> </w:t>
      </w:r>
      <w:r>
        <w:t>(например,натюрморты В. Ван Гога или А. Матисса).</w:t>
      </w:r>
    </w:p>
    <w:p w:rsidR="00CA28D8" w:rsidRDefault="006C7DED">
      <w:pPr>
        <w:pStyle w:val="a3"/>
        <w:spacing w:before="3" w:line="276" w:lineRule="auto"/>
        <w:ind w:right="153"/>
      </w:pPr>
      <w:r>
        <w:t>Осваивать новый опыт восприятия художественных иллюстраций в детских книгах и отношения к ним в соответствиис учебной установкой.</w:t>
      </w:r>
    </w:p>
    <w:p w:rsidR="00CA28D8" w:rsidRDefault="00CA28D8">
      <w:pPr>
        <w:pStyle w:val="a3"/>
        <w:spacing w:before="39"/>
        <w:ind w:left="0" w:firstLine="0"/>
        <w:jc w:val="left"/>
      </w:pPr>
    </w:p>
    <w:p w:rsidR="00CA28D8" w:rsidRDefault="006C7DED">
      <w:pPr>
        <w:pStyle w:val="a3"/>
        <w:ind w:left="707" w:firstLine="0"/>
        <w:jc w:val="left"/>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A28D8" w:rsidRDefault="006C7DED">
      <w:pPr>
        <w:pStyle w:val="a3"/>
        <w:spacing w:before="41" w:line="278" w:lineRule="auto"/>
        <w:jc w:val="left"/>
      </w:pPr>
      <w:r>
        <w:t>Приобретать</w:t>
      </w:r>
      <w:r>
        <w:rPr>
          <w:spacing w:val="80"/>
        </w:rPr>
        <w:t xml:space="preserve"> </w:t>
      </w:r>
      <w:r>
        <w:t>опыт</w:t>
      </w:r>
      <w:r>
        <w:rPr>
          <w:spacing w:val="80"/>
        </w:rPr>
        <w:t xml:space="preserve"> </w:t>
      </w:r>
      <w:r>
        <w:t>создания</w:t>
      </w:r>
      <w:r>
        <w:rPr>
          <w:spacing w:val="80"/>
        </w:rPr>
        <w:t xml:space="preserve"> </w:t>
      </w:r>
      <w:r>
        <w:t>фотографий</w:t>
      </w:r>
      <w:r>
        <w:rPr>
          <w:spacing w:val="80"/>
        </w:rPr>
        <w:t xml:space="preserve"> </w:t>
      </w:r>
      <w:r>
        <w:t>с</w:t>
      </w:r>
      <w:r>
        <w:rPr>
          <w:spacing w:val="80"/>
        </w:rPr>
        <w:t xml:space="preserve"> </w:t>
      </w:r>
      <w:r>
        <w:t>целью</w:t>
      </w:r>
      <w:r>
        <w:rPr>
          <w:spacing w:val="80"/>
        </w:rPr>
        <w:t xml:space="preserve"> </w:t>
      </w:r>
      <w:r>
        <w:t>эстетического</w:t>
      </w:r>
      <w:r>
        <w:rPr>
          <w:spacing w:val="80"/>
        </w:rPr>
        <w:t xml:space="preserve"> </w:t>
      </w:r>
      <w:r>
        <w:t>и</w:t>
      </w:r>
      <w:r>
        <w:rPr>
          <w:spacing w:val="80"/>
        </w:rPr>
        <w:t xml:space="preserve"> </w:t>
      </w:r>
      <w:r>
        <w:t>целенаправленного наблюдения природы.</w:t>
      </w:r>
    </w:p>
    <w:p w:rsidR="00CA28D8" w:rsidRDefault="006C7DED">
      <w:pPr>
        <w:pStyle w:val="a3"/>
        <w:spacing w:line="276" w:lineRule="auto"/>
        <w:jc w:val="left"/>
      </w:pPr>
      <w:r>
        <w:t>Приобретать</w:t>
      </w:r>
      <w:r>
        <w:rPr>
          <w:spacing w:val="40"/>
        </w:rPr>
        <w:t xml:space="preserve"> </w:t>
      </w:r>
      <w:r>
        <w:t>опыт</w:t>
      </w:r>
      <w:r>
        <w:rPr>
          <w:spacing w:val="40"/>
        </w:rPr>
        <w:t xml:space="preserve"> </w:t>
      </w:r>
      <w:r>
        <w:t>обсуждения</w:t>
      </w:r>
      <w:r>
        <w:rPr>
          <w:spacing w:val="40"/>
        </w:rPr>
        <w:t xml:space="preserve"> </w:t>
      </w:r>
      <w:r>
        <w:t>фотографий</w:t>
      </w:r>
      <w:r>
        <w:rPr>
          <w:spacing w:val="40"/>
        </w:rPr>
        <w:t xml:space="preserve"> </w:t>
      </w:r>
      <w:r>
        <w:t>с</w:t>
      </w:r>
      <w:r>
        <w:rPr>
          <w:spacing w:val="40"/>
        </w:rPr>
        <w:t xml:space="preserve"> </w:t>
      </w:r>
      <w:r>
        <w:t>точки</w:t>
      </w:r>
      <w:r>
        <w:rPr>
          <w:spacing w:val="40"/>
        </w:rPr>
        <w:t xml:space="preserve"> </w:t>
      </w:r>
      <w:r>
        <w:t>зрения</w:t>
      </w:r>
      <w:r>
        <w:rPr>
          <w:spacing w:val="40"/>
        </w:rPr>
        <w:t xml:space="preserve"> </w:t>
      </w:r>
      <w:r>
        <w:t>того,</w:t>
      </w:r>
      <w:r>
        <w:rPr>
          <w:spacing w:val="40"/>
        </w:rPr>
        <w:t xml:space="preserve"> </w:t>
      </w:r>
      <w:r>
        <w:t>с</w:t>
      </w:r>
      <w:r>
        <w:rPr>
          <w:spacing w:val="40"/>
        </w:rPr>
        <w:t xml:space="preserve"> </w:t>
      </w:r>
      <w:r>
        <w:t>какой</w:t>
      </w:r>
      <w:r>
        <w:rPr>
          <w:spacing w:val="40"/>
        </w:rPr>
        <w:t xml:space="preserve"> </w:t>
      </w:r>
      <w:r>
        <w:t>целью</w:t>
      </w:r>
      <w:r>
        <w:rPr>
          <w:spacing w:val="40"/>
        </w:rPr>
        <w:t xml:space="preserve"> </w:t>
      </w:r>
      <w:r>
        <w:t>сделан снимок, насколько значимо его содержание и какова композиция в кадре.</w:t>
      </w:r>
    </w:p>
    <w:p w:rsidR="00CA28D8" w:rsidRDefault="00CA28D8">
      <w:pPr>
        <w:pStyle w:val="a3"/>
        <w:spacing w:before="38"/>
        <w:ind w:left="0" w:firstLine="0"/>
        <w:jc w:val="left"/>
      </w:pPr>
    </w:p>
    <w:p w:rsidR="00CA28D8" w:rsidRDefault="006C7DED">
      <w:pPr>
        <w:pStyle w:val="a4"/>
        <w:numPr>
          <w:ilvl w:val="0"/>
          <w:numId w:val="89"/>
        </w:numPr>
        <w:tabs>
          <w:tab w:val="left" w:pos="860"/>
        </w:tabs>
        <w:spacing w:before="1"/>
        <w:ind w:left="860" w:hanging="153"/>
        <w:rPr>
          <w:sz w:val="24"/>
        </w:rPr>
      </w:pPr>
      <w:r>
        <w:rPr>
          <w:spacing w:val="-2"/>
          <w:sz w:val="24"/>
        </w:rPr>
        <w:t>КЛАСС</w:t>
      </w:r>
    </w:p>
    <w:p w:rsidR="00CA28D8" w:rsidRDefault="006C7DED">
      <w:pPr>
        <w:pStyle w:val="a3"/>
        <w:spacing w:before="41"/>
        <w:ind w:left="707" w:firstLine="0"/>
      </w:pPr>
      <w:r>
        <w:t>Модуль</w:t>
      </w:r>
      <w:r>
        <w:rPr>
          <w:spacing w:val="1"/>
        </w:rPr>
        <w:t xml:space="preserve"> </w:t>
      </w:r>
      <w:r>
        <w:rPr>
          <w:spacing w:val="-2"/>
        </w:rPr>
        <w:t>«Графика»</w:t>
      </w:r>
    </w:p>
    <w:p w:rsidR="00CA28D8" w:rsidRDefault="006C7DED">
      <w:pPr>
        <w:pStyle w:val="a3"/>
        <w:spacing w:before="40" w:line="276" w:lineRule="auto"/>
        <w:ind w:right="151"/>
      </w:pPr>
      <w:r>
        <w:t xml:space="preserve">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w:t>
      </w:r>
      <w:r>
        <w:rPr>
          <w:spacing w:val="-2"/>
        </w:rPr>
        <w:t>материалов.</w:t>
      </w:r>
    </w:p>
    <w:p w:rsidR="00CA28D8" w:rsidRDefault="006C7DED">
      <w:pPr>
        <w:pStyle w:val="a3"/>
        <w:spacing w:before="1" w:line="276" w:lineRule="auto"/>
        <w:ind w:right="149"/>
      </w:pPr>
      <w:r>
        <w:t xml:space="preserve">Приобретать навыки изображения на основе разной по характеру и способу наложения </w:t>
      </w:r>
      <w:r>
        <w:rPr>
          <w:spacing w:val="-2"/>
        </w:rPr>
        <w:t>линии.</w:t>
      </w:r>
    </w:p>
    <w:p w:rsidR="00CA28D8" w:rsidRDefault="006C7DED">
      <w:pPr>
        <w:pStyle w:val="a3"/>
        <w:spacing w:line="278" w:lineRule="auto"/>
        <w:ind w:right="151"/>
      </w:pPr>
      <w:r>
        <w:t>Овладевать понятием «ритм» и навыками ритмической организации изображения как необходимой композиционной основы выражения содержания.</w:t>
      </w:r>
    </w:p>
    <w:p w:rsidR="00CA28D8" w:rsidRDefault="006C7DED">
      <w:pPr>
        <w:pStyle w:val="a3"/>
        <w:spacing w:line="276" w:lineRule="auto"/>
        <w:ind w:right="146"/>
      </w:pPr>
      <w:r>
        <w:t xml:space="preserve">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w:t>
      </w:r>
      <w:r>
        <w:rPr>
          <w:spacing w:val="-2"/>
        </w:rPr>
        <w:t>ианализ).</w:t>
      </w:r>
    </w:p>
    <w:p w:rsidR="00CA28D8" w:rsidRDefault="006C7DED">
      <w:pPr>
        <w:pStyle w:val="a3"/>
        <w:spacing w:line="276" w:lineRule="auto"/>
        <w:ind w:right="147"/>
      </w:pPr>
      <w:r>
        <w:t>Приобретать</w:t>
      </w:r>
      <w:r>
        <w:rPr>
          <w:spacing w:val="-9"/>
        </w:rPr>
        <w:t xml:space="preserve"> </w:t>
      </w:r>
      <w:r>
        <w:t>умение</w:t>
      </w:r>
      <w:r>
        <w:rPr>
          <w:spacing w:val="-13"/>
        </w:rPr>
        <w:t xml:space="preserve"> </w:t>
      </w:r>
      <w:r>
        <w:t>вести</w:t>
      </w:r>
      <w:r>
        <w:rPr>
          <w:spacing w:val="-11"/>
        </w:rPr>
        <w:t xml:space="preserve"> </w:t>
      </w:r>
      <w:r>
        <w:t>рисунок</w:t>
      </w:r>
      <w:r>
        <w:rPr>
          <w:spacing w:val="-11"/>
        </w:rPr>
        <w:t xml:space="preserve"> </w:t>
      </w:r>
      <w:r>
        <w:t>с</w:t>
      </w:r>
      <w:r>
        <w:rPr>
          <w:spacing w:val="-13"/>
        </w:rPr>
        <w:t xml:space="preserve"> </w:t>
      </w:r>
      <w:r>
        <w:t>натуры,</w:t>
      </w:r>
      <w:r>
        <w:rPr>
          <w:spacing w:val="-12"/>
        </w:rPr>
        <w:t xml:space="preserve"> </w:t>
      </w:r>
      <w:r>
        <w:t>видеть</w:t>
      </w:r>
      <w:r>
        <w:rPr>
          <w:spacing w:val="-13"/>
        </w:rPr>
        <w:t xml:space="preserve"> </w:t>
      </w:r>
      <w:r>
        <w:t>пропорции</w:t>
      </w:r>
      <w:r>
        <w:rPr>
          <w:spacing w:val="-11"/>
        </w:rPr>
        <w:t xml:space="preserve"> </w:t>
      </w:r>
      <w:r>
        <w:t>объекта,</w:t>
      </w:r>
      <w:r>
        <w:rPr>
          <w:spacing w:val="-12"/>
        </w:rPr>
        <w:t xml:space="preserve"> </w:t>
      </w:r>
      <w:r>
        <w:t>расположение</w:t>
      </w:r>
      <w:r>
        <w:rPr>
          <w:spacing w:val="-13"/>
        </w:rPr>
        <w:t xml:space="preserve"> </w:t>
      </w:r>
      <w:r>
        <w:t>его</w:t>
      </w:r>
      <w:r>
        <w:rPr>
          <w:spacing w:val="-12"/>
        </w:rPr>
        <w:t xml:space="preserve"> </w:t>
      </w:r>
      <w:r>
        <w:t>в пространстве; располагать изображение на листе, соблюдая этапы ведения рисунка, осваивая навык штриховки.</w:t>
      </w:r>
    </w:p>
    <w:p w:rsidR="00CA28D8" w:rsidRDefault="00CA28D8">
      <w:pPr>
        <w:pStyle w:val="a3"/>
        <w:spacing w:before="35"/>
        <w:ind w:left="0" w:firstLine="0"/>
        <w:jc w:val="left"/>
      </w:pPr>
    </w:p>
    <w:p w:rsidR="00CA28D8" w:rsidRDefault="006C7DED">
      <w:pPr>
        <w:pStyle w:val="a3"/>
        <w:ind w:left="707" w:firstLine="0"/>
      </w:pPr>
      <w:r>
        <w:t>Модуль</w:t>
      </w:r>
      <w:r>
        <w:rPr>
          <w:spacing w:val="1"/>
        </w:rPr>
        <w:t xml:space="preserve"> </w:t>
      </w:r>
      <w:r>
        <w:rPr>
          <w:spacing w:val="-2"/>
        </w:rPr>
        <w:t>«Живопись»</w:t>
      </w:r>
    </w:p>
    <w:p w:rsidR="00CA28D8" w:rsidRDefault="006C7DED">
      <w:pPr>
        <w:pStyle w:val="a3"/>
        <w:spacing w:before="44" w:line="276" w:lineRule="auto"/>
        <w:ind w:right="148"/>
      </w:pPr>
      <w:r>
        <w:t>Осваивать</w:t>
      </w:r>
      <w:r>
        <w:rPr>
          <w:spacing w:val="-12"/>
        </w:rPr>
        <w:t xml:space="preserve"> </w:t>
      </w:r>
      <w:r>
        <w:t>навыки</w:t>
      </w:r>
      <w:r>
        <w:rPr>
          <w:spacing w:val="-12"/>
        </w:rPr>
        <w:t xml:space="preserve"> </w:t>
      </w:r>
      <w:r>
        <w:t>работы</w:t>
      </w:r>
      <w:r>
        <w:rPr>
          <w:spacing w:val="-14"/>
        </w:rPr>
        <w:t xml:space="preserve"> </w:t>
      </w:r>
      <w:r>
        <w:t>цветом,</w:t>
      </w:r>
      <w:r>
        <w:rPr>
          <w:spacing w:val="-13"/>
        </w:rPr>
        <w:t xml:space="preserve"> </w:t>
      </w:r>
      <w:r>
        <w:t>навыки</w:t>
      </w:r>
      <w:r>
        <w:rPr>
          <w:spacing w:val="-12"/>
        </w:rPr>
        <w:t xml:space="preserve"> </w:t>
      </w:r>
      <w:r>
        <w:t>смешения</w:t>
      </w:r>
      <w:r>
        <w:rPr>
          <w:spacing w:val="-13"/>
        </w:rPr>
        <w:t xml:space="preserve"> </w:t>
      </w:r>
      <w:r>
        <w:t>красок,</w:t>
      </w:r>
      <w:r>
        <w:rPr>
          <w:spacing w:val="-15"/>
        </w:rPr>
        <w:t xml:space="preserve"> </w:t>
      </w:r>
      <w:r>
        <w:t>пастозное</w:t>
      </w:r>
      <w:r>
        <w:rPr>
          <w:spacing w:val="-14"/>
        </w:rPr>
        <w:t xml:space="preserve"> </w:t>
      </w:r>
      <w:r>
        <w:t>плотное</w:t>
      </w:r>
      <w:r>
        <w:rPr>
          <w:spacing w:val="-14"/>
        </w:rPr>
        <w:t xml:space="preserve"> </w:t>
      </w:r>
      <w:r>
        <w:t>и</w:t>
      </w:r>
      <w:r>
        <w:rPr>
          <w:spacing w:val="-14"/>
        </w:rPr>
        <w:t xml:space="preserve"> </w:t>
      </w:r>
      <w:r>
        <w:t>прозрачное нанесение краски; осваиватьразный характер мазков и движений кистью, навыки создания выразительной фактуры и кроющие качества гуаши.</w:t>
      </w:r>
    </w:p>
    <w:p w:rsidR="00CA28D8" w:rsidRDefault="006C7DED">
      <w:pPr>
        <w:pStyle w:val="a3"/>
        <w:spacing w:line="278" w:lineRule="auto"/>
        <w:ind w:right="149"/>
      </w:pPr>
      <w:r>
        <w:t>Приобретать</w:t>
      </w:r>
      <w:r>
        <w:rPr>
          <w:spacing w:val="-6"/>
        </w:rPr>
        <w:t xml:space="preserve"> </w:t>
      </w:r>
      <w:r>
        <w:t>опыт</w:t>
      </w:r>
      <w:r>
        <w:rPr>
          <w:spacing w:val="-7"/>
        </w:rPr>
        <w:t xml:space="preserve"> </w:t>
      </w:r>
      <w:r>
        <w:t>работы</w:t>
      </w:r>
      <w:r>
        <w:rPr>
          <w:spacing w:val="-7"/>
        </w:rPr>
        <w:t xml:space="preserve"> </w:t>
      </w:r>
      <w:r>
        <w:t>акварельной</w:t>
      </w:r>
      <w:r>
        <w:rPr>
          <w:spacing w:val="-6"/>
        </w:rPr>
        <w:t xml:space="preserve"> </w:t>
      </w:r>
      <w:r>
        <w:t>краской</w:t>
      </w:r>
      <w:r>
        <w:rPr>
          <w:spacing w:val="-6"/>
        </w:rPr>
        <w:t xml:space="preserve"> </w:t>
      </w:r>
      <w:r>
        <w:t>и</w:t>
      </w:r>
      <w:r>
        <w:rPr>
          <w:spacing w:val="-6"/>
        </w:rPr>
        <w:t xml:space="preserve"> </w:t>
      </w:r>
      <w:r>
        <w:t>понимать</w:t>
      </w:r>
      <w:r>
        <w:rPr>
          <w:spacing w:val="-6"/>
        </w:rPr>
        <w:t xml:space="preserve"> </w:t>
      </w:r>
      <w:r>
        <w:t>особенности</w:t>
      </w:r>
      <w:r>
        <w:rPr>
          <w:spacing w:val="-6"/>
        </w:rPr>
        <w:t xml:space="preserve"> </w:t>
      </w:r>
      <w:r>
        <w:t>работы</w:t>
      </w:r>
      <w:r>
        <w:rPr>
          <w:spacing w:val="-7"/>
        </w:rPr>
        <w:t xml:space="preserve"> </w:t>
      </w:r>
      <w:r>
        <w:t xml:space="preserve">прозрачной </w:t>
      </w:r>
      <w:r>
        <w:rPr>
          <w:spacing w:val="-2"/>
        </w:rPr>
        <w:t>краской.</w:t>
      </w:r>
    </w:p>
    <w:p w:rsidR="00CA28D8" w:rsidRDefault="006C7DED">
      <w:pPr>
        <w:pStyle w:val="a3"/>
        <w:spacing w:line="276" w:lineRule="auto"/>
        <w:ind w:right="152"/>
      </w:pPr>
      <w:r>
        <w:t>Знать названия основных и составных цветов и способы получения разных оттенков составного цвета.</w:t>
      </w:r>
    </w:p>
    <w:p w:rsidR="00CA28D8" w:rsidRDefault="006C7DED">
      <w:pPr>
        <w:pStyle w:val="a3"/>
        <w:spacing w:line="278" w:lineRule="auto"/>
        <w:ind w:right="149"/>
      </w:pPr>
      <w:r>
        <w:t>Различать и сравнивать тёмные и светлые оттенки цвета; осваивать смешение цветных красок с белой и чёрной (для изменения их тона).</w:t>
      </w:r>
    </w:p>
    <w:p w:rsidR="00CA28D8" w:rsidRDefault="006C7DED">
      <w:pPr>
        <w:pStyle w:val="a3"/>
        <w:spacing w:line="276" w:lineRule="auto"/>
        <w:ind w:right="152"/>
      </w:pPr>
      <w:r>
        <w:t>Знать о делении цветов на тёплые и холодные; уметь различать и сравнивать тёплые и холодные оттенки цвета.</w:t>
      </w:r>
    </w:p>
    <w:p w:rsidR="00CA28D8" w:rsidRDefault="006C7DED">
      <w:pPr>
        <w:pStyle w:val="a3"/>
        <w:spacing w:line="278" w:lineRule="auto"/>
        <w:ind w:right="147"/>
      </w:pPr>
      <w:r>
        <w:t>Осваивать эмоциональную выразительность цвета: цвет звонкий и яркий, радостный; цвет мягкий, «глухой» и мрачныйи др.</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52"/>
      </w:pPr>
      <w:r>
        <w:t>Приобретать</w:t>
      </w:r>
      <w:r>
        <w:rPr>
          <w:spacing w:val="-9"/>
        </w:rPr>
        <w:t xml:space="preserve"> </w:t>
      </w:r>
      <w:r>
        <w:t>опыт</w:t>
      </w:r>
      <w:r>
        <w:rPr>
          <w:spacing w:val="-9"/>
        </w:rPr>
        <w:t xml:space="preserve"> </w:t>
      </w:r>
      <w:r>
        <w:t>создания</w:t>
      </w:r>
      <w:r>
        <w:rPr>
          <w:spacing w:val="-10"/>
        </w:rPr>
        <w:t xml:space="preserve"> </w:t>
      </w:r>
      <w:r>
        <w:t>пейзажей,</w:t>
      </w:r>
      <w:r>
        <w:rPr>
          <w:spacing w:val="-10"/>
        </w:rPr>
        <w:t xml:space="preserve"> </w:t>
      </w:r>
      <w:r>
        <w:t>передающих</w:t>
      </w:r>
      <w:r>
        <w:rPr>
          <w:spacing w:val="-8"/>
        </w:rPr>
        <w:t xml:space="preserve"> </w:t>
      </w:r>
      <w:r>
        <w:t>разныесостояния</w:t>
      </w:r>
      <w:r>
        <w:rPr>
          <w:spacing w:val="-12"/>
        </w:rPr>
        <w:t xml:space="preserve"> </w:t>
      </w:r>
      <w:r>
        <w:t>погоды</w:t>
      </w:r>
      <w:r>
        <w:rPr>
          <w:spacing w:val="-10"/>
        </w:rPr>
        <w:t xml:space="preserve"> </w:t>
      </w:r>
      <w:r>
        <w:t>(туман,</w:t>
      </w:r>
      <w:r>
        <w:rPr>
          <w:spacing w:val="-10"/>
        </w:rPr>
        <w:t xml:space="preserve"> </w:t>
      </w:r>
      <w:r>
        <w:t>грозу</w:t>
      </w:r>
      <w:r>
        <w:rPr>
          <w:spacing w:val="-14"/>
        </w:rPr>
        <w:t xml:space="preserve"> </w:t>
      </w:r>
      <w:r>
        <w:t>и др.) на основе изменения тонального звучания цвета; приобретать опыт передачи разногоцветового состояния моря.</w:t>
      </w:r>
    </w:p>
    <w:p w:rsidR="00CA28D8" w:rsidRDefault="006C7DED">
      <w:pPr>
        <w:pStyle w:val="a3"/>
        <w:spacing w:before="2" w:line="276" w:lineRule="auto"/>
        <w:ind w:right="151"/>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средствамиудалось показать характер сказочных персонажей.</w:t>
      </w:r>
    </w:p>
    <w:p w:rsidR="00CA28D8" w:rsidRDefault="00CA28D8">
      <w:pPr>
        <w:pStyle w:val="a3"/>
        <w:spacing w:before="41"/>
        <w:ind w:left="0" w:firstLine="0"/>
        <w:jc w:val="left"/>
      </w:pPr>
    </w:p>
    <w:p w:rsidR="00CA28D8" w:rsidRDefault="006C7DED">
      <w:pPr>
        <w:pStyle w:val="a3"/>
        <w:ind w:left="707" w:firstLine="0"/>
      </w:pPr>
      <w:r>
        <w:t>Модуль</w:t>
      </w:r>
      <w:r>
        <w:rPr>
          <w:spacing w:val="1"/>
        </w:rPr>
        <w:t xml:space="preserve"> </w:t>
      </w:r>
      <w:r>
        <w:rPr>
          <w:spacing w:val="-2"/>
        </w:rPr>
        <w:t>«Скульптура»</w:t>
      </w:r>
    </w:p>
    <w:p w:rsidR="00CA28D8" w:rsidRDefault="006C7DED">
      <w:pPr>
        <w:pStyle w:val="a3"/>
        <w:spacing w:before="41" w:line="276" w:lineRule="auto"/>
        <w:ind w:right="145"/>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игрушкиили с учётом местных промыслов).</w:t>
      </w:r>
    </w:p>
    <w:p w:rsidR="00CA28D8" w:rsidRDefault="006C7DED">
      <w:pPr>
        <w:pStyle w:val="a3"/>
        <w:ind w:left="707" w:firstLine="0"/>
      </w:pPr>
      <w:r>
        <w:t>Знать</w:t>
      </w:r>
      <w:r>
        <w:rPr>
          <w:spacing w:val="-5"/>
        </w:rPr>
        <w:t xml:space="preserve"> </w:t>
      </w:r>
      <w:r>
        <w:t>об</w:t>
      </w:r>
      <w:r>
        <w:rPr>
          <w:spacing w:val="-3"/>
        </w:rPr>
        <w:t xml:space="preserve"> </w:t>
      </w:r>
      <w:r>
        <w:t>изменениях</w:t>
      </w:r>
      <w:r>
        <w:rPr>
          <w:spacing w:val="-2"/>
        </w:rPr>
        <w:t xml:space="preserve"> </w:t>
      </w:r>
      <w:r>
        <w:t>скульптурного</w:t>
      </w:r>
      <w:r>
        <w:rPr>
          <w:spacing w:val="-3"/>
        </w:rPr>
        <w:t xml:space="preserve"> </w:t>
      </w:r>
      <w:r>
        <w:t>образа</w:t>
      </w:r>
      <w:r>
        <w:rPr>
          <w:spacing w:val="-3"/>
        </w:rPr>
        <w:t xml:space="preserve"> </w:t>
      </w:r>
      <w:r>
        <w:t>при</w:t>
      </w:r>
      <w:r>
        <w:rPr>
          <w:spacing w:val="-3"/>
        </w:rPr>
        <w:t xml:space="preserve"> </w:t>
      </w:r>
      <w:r>
        <w:t>осмотре</w:t>
      </w:r>
      <w:r>
        <w:rPr>
          <w:spacing w:val="-4"/>
        </w:rPr>
        <w:t xml:space="preserve"> </w:t>
      </w:r>
      <w:r>
        <w:t>произведения</w:t>
      </w:r>
      <w:r>
        <w:rPr>
          <w:spacing w:val="-2"/>
        </w:rPr>
        <w:t xml:space="preserve"> </w:t>
      </w:r>
      <w:r>
        <w:t>с</w:t>
      </w:r>
      <w:r>
        <w:rPr>
          <w:spacing w:val="-4"/>
        </w:rPr>
        <w:t xml:space="preserve"> </w:t>
      </w:r>
      <w:r>
        <w:t>разных</w:t>
      </w:r>
      <w:r>
        <w:rPr>
          <w:spacing w:val="-2"/>
        </w:rPr>
        <w:t xml:space="preserve"> сторон.</w:t>
      </w:r>
    </w:p>
    <w:p w:rsidR="00CA28D8" w:rsidRDefault="006C7DED">
      <w:pPr>
        <w:pStyle w:val="a3"/>
        <w:spacing w:before="43" w:line="276" w:lineRule="auto"/>
        <w:ind w:right="145"/>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CA28D8" w:rsidRDefault="00CA28D8">
      <w:pPr>
        <w:pStyle w:val="a3"/>
        <w:spacing w:before="40"/>
        <w:ind w:left="0" w:firstLine="0"/>
        <w:jc w:val="left"/>
      </w:pPr>
    </w:p>
    <w:p w:rsidR="00CA28D8" w:rsidRDefault="006C7DED">
      <w:pPr>
        <w:pStyle w:val="a3"/>
        <w:ind w:left="707" w:firstLine="0"/>
      </w:pPr>
      <w:r>
        <w:t>Модуль</w:t>
      </w:r>
      <w:r>
        <w:rPr>
          <w:spacing w:val="-5"/>
        </w:rPr>
        <w:t xml:space="preserve"> </w:t>
      </w:r>
      <w:r>
        <w:t>«Декоративно-прикладное</w:t>
      </w:r>
      <w:r>
        <w:rPr>
          <w:spacing w:val="-9"/>
        </w:rPr>
        <w:t xml:space="preserve"> </w:t>
      </w:r>
      <w:r>
        <w:rPr>
          <w:spacing w:val="-2"/>
        </w:rPr>
        <w:t>искусство»</w:t>
      </w:r>
    </w:p>
    <w:p w:rsidR="00CA28D8" w:rsidRDefault="006C7DED">
      <w:pPr>
        <w:pStyle w:val="a3"/>
        <w:spacing w:before="43" w:line="276" w:lineRule="auto"/>
        <w:ind w:right="151"/>
      </w:pPr>
      <w:r>
        <w:t>Рассматривать, анализировать и эстетически оценивать разнообразие форм в природе, воспринимаемых как узоры.</w:t>
      </w:r>
    </w:p>
    <w:p w:rsidR="00CA28D8" w:rsidRDefault="006C7DED">
      <w:pPr>
        <w:pStyle w:val="a3"/>
        <w:spacing w:line="276" w:lineRule="auto"/>
        <w:ind w:right="143"/>
      </w:pPr>
      <w:r>
        <w:t>Сравнивать,</w:t>
      </w:r>
      <w:r>
        <w:rPr>
          <w:spacing w:val="-6"/>
        </w:rPr>
        <w:t xml:space="preserve"> </w:t>
      </w:r>
      <w:r>
        <w:t>сопоставлять</w:t>
      </w:r>
      <w:r>
        <w:rPr>
          <w:spacing w:val="-5"/>
        </w:rPr>
        <w:t xml:space="preserve"> </w:t>
      </w:r>
      <w:r>
        <w:t>природные</w:t>
      </w:r>
      <w:r>
        <w:rPr>
          <w:spacing w:val="-7"/>
        </w:rPr>
        <w:t xml:space="preserve"> </w:t>
      </w:r>
      <w:r>
        <w:t>явления</w:t>
      </w:r>
      <w:r>
        <w:rPr>
          <w:spacing w:val="-7"/>
        </w:rPr>
        <w:t xml:space="preserve"> </w:t>
      </w:r>
      <w:r>
        <w:t>—</w:t>
      </w:r>
      <w:r>
        <w:rPr>
          <w:spacing w:val="-3"/>
        </w:rPr>
        <w:t xml:space="preserve"> </w:t>
      </w:r>
      <w:r>
        <w:t>узоры</w:t>
      </w:r>
      <w:r>
        <w:rPr>
          <w:spacing w:val="-6"/>
        </w:rPr>
        <w:t xml:space="preserve"> </w:t>
      </w:r>
      <w:r>
        <w:t>(капли,</w:t>
      </w:r>
      <w:r>
        <w:rPr>
          <w:spacing w:val="-6"/>
        </w:rPr>
        <w:t xml:space="preserve"> </w:t>
      </w:r>
      <w:r>
        <w:t>снежинки,</w:t>
      </w:r>
      <w:r>
        <w:rPr>
          <w:spacing w:val="-8"/>
        </w:rPr>
        <w:t xml:space="preserve"> </w:t>
      </w:r>
      <w:r>
        <w:t>паутинки,</w:t>
      </w:r>
      <w:r>
        <w:rPr>
          <w:spacing w:val="-6"/>
        </w:rPr>
        <w:t xml:space="preserve"> </w:t>
      </w:r>
      <w:r>
        <w:t>роса</w:t>
      </w:r>
      <w:r>
        <w:rPr>
          <w:spacing w:val="-7"/>
        </w:rPr>
        <w:t xml:space="preserve"> </w:t>
      </w:r>
      <w:r>
        <w:t>на листьях, серёжки во время цветения деревьев и др.) — с рукотворными произведениямидекоративного искусства (кружево, шитьё, ювелирные изделияи др.).</w:t>
      </w:r>
    </w:p>
    <w:p w:rsidR="00CA28D8" w:rsidRDefault="006C7DED">
      <w:pPr>
        <w:pStyle w:val="a3"/>
        <w:spacing w:line="276" w:lineRule="auto"/>
        <w:ind w:right="144"/>
      </w:pPr>
      <w:r>
        <w:t>Приобретать</w:t>
      </w:r>
      <w:r>
        <w:rPr>
          <w:spacing w:val="-1"/>
        </w:rPr>
        <w:t xml:space="preserve"> </w:t>
      </w:r>
      <w:r>
        <w:t>опыт</w:t>
      </w:r>
      <w:r>
        <w:rPr>
          <w:spacing w:val="-1"/>
        </w:rPr>
        <w:t xml:space="preserve"> </w:t>
      </w:r>
      <w:r>
        <w:t>выполнения</w:t>
      </w:r>
      <w:r>
        <w:rPr>
          <w:spacing w:val="-1"/>
        </w:rPr>
        <w:t xml:space="preserve"> </w:t>
      </w:r>
      <w:r>
        <w:t>эскиза</w:t>
      </w:r>
      <w:r>
        <w:rPr>
          <w:spacing w:val="-2"/>
        </w:rPr>
        <w:t xml:space="preserve"> </w:t>
      </w:r>
      <w:r>
        <w:t>геометрического</w:t>
      </w:r>
      <w:r>
        <w:rPr>
          <w:spacing w:val="-1"/>
        </w:rPr>
        <w:t xml:space="preserve"> </w:t>
      </w:r>
      <w:r>
        <w:t>орнамента</w:t>
      </w:r>
      <w:r>
        <w:rPr>
          <w:spacing w:val="-2"/>
        </w:rPr>
        <w:t xml:space="preserve"> </w:t>
      </w:r>
      <w:r>
        <w:t>кружева</w:t>
      </w:r>
      <w:r>
        <w:rPr>
          <w:spacing w:val="-3"/>
        </w:rPr>
        <w:t xml:space="preserve"> </w:t>
      </w:r>
      <w:r>
        <w:t>или вышивки на основе природных мотивов.</w:t>
      </w:r>
    </w:p>
    <w:p w:rsidR="00CA28D8" w:rsidRDefault="006C7DED">
      <w:pPr>
        <w:pStyle w:val="a3"/>
        <w:spacing w:line="276" w:lineRule="auto"/>
        <w:ind w:right="149"/>
      </w:pPr>
      <w:r>
        <w:t>Осваивать</w:t>
      </w:r>
      <w:r>
        <w:rPr>
          <w:spacing w:val="-4"/>
        </w:rPr>
        <w:t xml:space="preserve"> </w:t>
      </w:r>
      <w:r>
        <w:t>приёмы</w:t>
      </w:r>
      <w:r>
        <w:rPr>
          <w:spacing w:val="-3"/>
        </w:rPr>
        <w:t xml:space="preserve"> </w:t>
      </w:r>
      <w:r>
        <w:t>орнаментального</w:t>
      </w:r>
      <w:r>
        <w:rPr>
          <w:spacing w:val="-4"/>
        </w:rPr>
        <w:t xml:space="preserve"> </w:t>
      </w:r>
      <w:r>
        <w:t>оформления</w:t>
      </w:r>
      <w:r>
        <w:rPr>
          <w:spacing w:val="-4"/>
        </w:rPr>
        <w:t xml:space="preserve"> </w:t>
      </w:r>
      <w:r>
        <w:t>сказочных</w:t>
      </w:r>
      <w:r>
        <w:rPr>
          <w:spacing w:val="-3"/>
        </w:rPr>
        <w:t xml:space="preserve"> </w:t>
      </w:r>
      <w:r>
        <w:t>глиняных</w:t>
      </w:r>
      <w:r>
        <w:rPr>
          <w:spacing w:val="-4"/>
        </w:rPr>
        <w:t xml:space="preserve"> </w:t>
      </w:r>
      <w:r>
        <w:t>зверушек,</w:t>
      </w:r>
      <w:r>
        <w:rPr>
          <w:spacing w:val="-4"/>
        </w:rPr>
        <w:t xml:space="preserve"> </w:t>
      </w:r>
      <w:r>
        <w:t>созданных по мотивам народного художественного промысла (по выбору: филимоновская, абашевская,каргопольская, дымковская игрушки или с учётом местных промыслов).</w:t>
      </w:r>
    </w:p>
    <w:p w:rsidR="00CA28D8" w:rsidRDefault="006C7DED">
      <w:pPr>
        <w:pStyle w:val="a3"/>
        <w:spacing w:line="276" w:lineRule="auto"/>
        <w:ind w:right="150"/>
      </w:pPr>
      <w:r>
        <w:t>Приобретать опыт преобразования бытовых подручных нехудожественных материалов в художественные изображения и поделки.</w:t>
      </w:r>
    </w:p>
    <w:p w:rsidR="00CA28D8" w:rsidRDefault="006C7DED">
      <w:pPr>
        <w:pStyle w:val="a3"/>
        <w:spacing w:line="276" w:lineRule="auto"/>
        <w:ind w:right="143"/>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когдаукрашения не только соответствуют народным традициям, нои выражают характер персонажа; учиться понимать, что украшения человека рассказывают о нём, выявляют особенностиего характера, его представления о красоте.</w:t>
      </w:r>
    </w:p>
    <w:p w:rsidR="00CA28D8" w:rsidRDefault="006C7DED">
      <w:pPr>
        <w:pStyle w:val="a3"/>
        <w:spacing w:before="1" w:line="276" w:lineRule="auto"/>
        <w:ind w:right="152"/>
      </w:pPr>
      <w:r>
        <w:t xml:space="preserve">Приобретать опыт выполнения красками рисунков украшений народных былинных </w:t>
      </w:r>
      <w:r>
        <w:rPr>
          <w:spacing w:val="-2"/>
        </w:rPr>
        <w:t>персонажей.</w:t>
      </w:r>
    </w:p>
    <w:p w:rsidR="00CA28D8" w:rsidRDefault="00CA28D8">
      <w:pPr>
        <w:pStyle w:val="a3"/>
        <w:spacing w:before="39"/>
        <w:ind w:left="0" w:firstLine="0"/>
        <w:jc w:val="left"/>
      </w:pPr>
    </w:p>
    <w:p w:rsidR="00CA28D8" w:rsidRDefault="006C7DED">
      <w:pPr>
        <w:pStyle w:val="a3"/>
        <w:spacing w:before="1"/>
        <w:ind w:left="707" w:firstLine="0"/>
        <w:jc w:val="left"/>
      </w:pPr>
      <w:r>
        <w:t>Модуль</w:t>
      </w:r>
      <w:r>
        <w:rPr>
          <w:spacing w:val="1"/>
        </w:rPr>
        <w:t xml:space="preserve"> </w:t>
      </w:r>
      <w:r>
        <w:rPr>
          <w:spacing w:val="-2"/>
        </w:rPr>
        <w:t>«Архитектура»</w:t>
      </w:r>
    </w:p>
    <w:p w:rsidR="00CA28D8" w:rsidRDefault="006C7DED">
      <w:pPr>
        <w:pStyle w:val="a3"/>
        <w:spacing w:before="43" w:line="276" w:lineRule="auto"/>
        <w:jc w:val="left"/>
      </w:pPr>
      <w:r>
        <w:t>Осваивать</w:t>
      </w:r>
      <w:r>
        <w:rPr>
          <w:spacing w:val="37"/>
        </w:rPr>
        <w:t xml:space="preserve"> </w:t>
      </w:r>
      <w:r>
        <w:t>приёмы</w:t>
      </w:r>
      <w:r>
        <w:rPr>
          <w:spacing w:val="36"/>
        </w:rPr>
        <w:t xml:space="preserve"> </w:t>
      </w:r>
      <w:r>
        <w:t>создания</w:t>
      </w:r>
      <w:r>
        <w:rPr>
          <w:spacing w:val="36"/>
        </w:rPr>
        <w:t xml:space="preserve"> </w:t>
      </w:r>
      <w:r>
        <w:t>объёмных</w:t>
      </w:r>
      <w:r>
        <w:rPr>
          <w:spacing w:val="36"/>
        </w:rPr>
        <w:t xml:space="preserve"> </w:t>
      </w:r>
      <w:r>
        <w:t>предметов</w:t>
      </w:r>
      <w:r>
        <w:rPr>
          <w:spacing w:val="36"/>
        </w:rPr>
        <w:t xml:space="preserve"> </w:t>
      </w:r>
      <w:r>
        <w:t>из</w:t>
      </w:r>
      <w:r>
        <w:rPr>
          <w:spacing w:val="37"/>
        </w:rPr>
        <w:t xml:space="preserve"> </w:t>
      </w:r>
      <w:r>
        <w:t>бумаги</w:t>
      </w:r>
      <w:r>
        <w:rPr>
          <w:spacing w:val="37"/>
        </w:rPr>
        <w:t xml:space="preserve"> </w:t>
      </w:r>
      <w:r>
        <w:t>и</w:t>
      </w:r>
      <w:r>
        <w:rPr>
          <w:spacing w:val="37"/>
        </w:rPr>
        <w:t xml:space="preserve"> </w:t>
      </w:r>
      <w:r>
        <w:t>объёмного</w:t>
      </w:r>
      <w:r>
        <w:rPr>
          <w:spacing w:val="36"/>
        </w:rPr>
        <w:t xml:space="preserve"> </w:t>
      </w:r>
      <w:r>
        <w:t>декорирования предметов из бумаги.</w:t>
      </w:r>
    </w:p>
    <w:p w:rsidR="00CA28D8" w:rsidRDefault="006C7DED">
      <w:pPr>
        <w:pStyle w:val="a3"/>
        <w:spacing w:line="276" w:lineRule="auto"/>
        <w:jc w:val="left"/>
      </w:pPr>
      <w:r>
        <w:t>Участвовать</w:t>
      </w:r>
      <w:r>
        <w:rPr>
          <w:spacing w:val="37"/>
        </w:rPr>
        <w:t xml:space="preserve"> </w:t>
      </w:r>
      <w:r>
        <w:t>в</w:t>
      </w:r>
      <w:r>
        <w:rPr>
          <w:spacing w:val="36"/>
        </w:rPr>
        <w:t xml:space="preserve"> </w:t>
      </w:r>
      <w:r>
        <w:t>коллективной</w:t>
      </w:r>
      <w:r>
        <w:rPr>
          <w:spacing w:val="37"/>
        </w:rPr>
        <w:t xml:space="preserve"> </w:t>
      </w:r>
      <w:r>
        <w:t>работе</w:t>
      </w:r>
      <w:r>
        <w:rPr>
          <w:spacing w:val="35"/>
        </w:rPr>
        <w:t xml:space="preserve"> </w:t>
      </w:r>
      <w:r>
        <w:t>по</w:t>
      </w:r>
      <w:r>
        <w:rPr>
          <w:spacing w:val="36"/>
        </w:rPr>
        <w:t xml:space="preserve"> </w:t>
      </w:r>
      <w:r>
        <w:t>построению</w:t>
      </w:r>
      <w:r>
        <w:rPr>
          <w:spacing w:val="37"/>
        </w:rPr>
        <w:t xml:space="preserve"> </w:t>
      </w:r>
      <w:r>
        <w:t>из</w:t>
      </w:r>
      <w:r>
        <w:rPr>
          <w:spacing w:val="37"/>
        </w:rPr>
        <w:t xml:space="preserve"> </w:t>
      </w:r>
      <w:r>
        <w:t>бумаги</w:t>
      </w:r>
      <w:r>
        <w:rPr>
          <w:spacing w:val="37"/>
        </w:rPr>
        <w:t xml:space="preserve"> </w:t>
      </w:r>
      <w:r>
        <w:t>пространственного</w:t>
      </w:r>
      <w:r>
        <w:rPr>
          <w:spacing w:val="36"/>
        </w:rPr>
        <w:t xml:space="preserve"> </w:t>
      </w:r>
      <w:r>
        <w:t>макета сказочного города или детской площадки.</w:t>
      </w:r>
    </w:p>
    <w:p w:rsidR="00CA28D8" w:rsidRDefault="006C7DED">
      <w:pPr>
        <w:pStyle w:val="a3"/>
        <w:spacing w:line="276" w:lineRule="auto"/>
        <w:jc w:val="left"/>
      </w:pPr>
      <w: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CA28D8" w:rsidRDefault="00CA28D8">
      <w:pPr>
        <w:pStyle w:val="a3"/>
        <w:spacing w:line="276" w:lineRule="auto"/>
        <w:jc w:val="left"/>
        <w:sectPr w:rsidR="00CA28D8">
          <w:pgSz w:w="11920" w:h="16850"/>
          <w:pgMar w:top="960" w:right="566" w:bottom="1480" w:left="992" w:header="0" w:footer="1262" w:gutter="0"/>
          <w:cols w:space="720"/>
        </w:sectPr>
      </w:pPr>
    </w:p>
    <w:p w:rsidR="00CA28D8" w:rsidRDefault="006C7DED">
      <w:pPr>
        <w:pStyle w:val="a3"/>
        <w:spacing w:before="72"/>
        <w:ind w:left="707" w:firstLine="0"/>
      </w:pPr>
      <w:r>
        <w:t>Осваивать</w:t>
      </w:r>
      <w:r>
        <w:rPr>
          <w:spacing w:val="-6"/>
        </w:rPr>
        <w:t xml:space="preserve"> </w:t>
      </w:r>
      <w:r>
        <w:t>понимание</w:t>
      </w:r>
      <w:r>
        <w:rPr>
          <w:spacing w:val="-4"/>
        </w:rPr>
        <w:t xml:space="preserve"> </w:t>
      </w:r>
      <w:r>
        <w:t>образа</w:t>
      </w:r>
      <w:r>
        <w:rPr>
          <w:spacing w:val="-5"/>
        </w:rPr>
        <w:t xml:space="preserve"> </w:t>
      </w:r>
      <w:r>
        <w:t>здания,</w:t>
      </w:r>
      <w:r>
        <w:rPr>
          <w:spacing w:val="-3"/>
        </w:rPr>
        <w:t xml:space="preserve"> </w:t>
      </w:r>
      <w:r>
        <w:t>то</w:t>
      </w:r>
      <w:r>
        <w:rPr>
          <w:spacing w:val="-4"/>
        </w:rPr>
        <w:t xml:space="preserve"> </w:t>
      </w:r>
      <w:r>
        <w:t>есть</w:t>
      </w:r>
      <w:r>
        <w:rPr>
          <w:spacing w:val="-3"/>
        </w:rPr>
        <w:t xml:space="preserve"> </w:t>
      </w:r>
      <w:r>
        <w:t>его</w:t>
      </w:r>
      <w:r>
        <w:rPr>
          <w:spacing w:val="-4"/>
        </w:rPr>
        <w:t xml:space="preserve"> </w:t>
      </w:r>
      <w:r>
        <w:t>эмоционального</w:t>
      </w:r>
      <w:r>
        <w:rPr>
          <w:spacing w:val="-3"/>
        </w:rPr>
        <w:t xml:space="preserve"> </w:t>
      </w:r>
      <w:r>
        <w:rPr>
          <w:spacing w:val="-2"/>
        </w:rPr>
        <w:t>воздействия.</w:t>
      </w:r>
    </w:p>
    <w:p w:rsidR="00CA28D8" w:rsidRDefault="006C7DED">
      <w:pPr>
        <w:pStyle w:val="a3"/>
        <w:spacing w:before="44" w:line="276" w:lineRule="auto"/>
        <w:ind w:right="142"/>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кархитектурным постройкам.</w:t>
      </w:r>
    </w:p>
    <w:p w:rsidR="00CA28D8" w:rsidRDefault="006C7DED">
      <w:pPr>
        <w:pStyle w:val="a3"/>
        <w:spacing w:line="278" w:lineRule="auto"/>
        <w:ind w:right="152"/>
      </w:pPr>
      <w:r>
        <w:t>Приобретать опыт сочинения и изображения жилья для разных по своему характеру героев литературных и народных сказок.</w:t>
      </w:r>
    </w:p>
    <w:p w:rsidR="00CA28D8" w:rsidRDefault="00CA28D8">
      <w:pPr>
        <w:pStyle w:val="a3"/>
        <w:spacing w:before="35"/>
        <w:ind w:left="0" w:firstLine="0"/>
        <w:jc w:val="left"/>
      </w:pPr>
    </w:p>
    <w:p w:rsidR="00CA28D8" w:rsidRDefault="006C7DED">
      <w:pPr>
        <w:pStyle w:val="a3"/>
        <w:ind w:left="707" w:firstLine="0"/>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rsidR="00CA28D8" w:rsidRDefault="006C7DED">
      <w:pPr>
        <w:pStyle w:val="a3"/>
        <w:spacing w:before="41" w:line="276" w:lineRule="auto"/>
        <w:ind w:right="144"/>
      </w:pPr>
      <w:r>
        <w:t>Обсуждать примеры детского</w:t>
      </w:r>
      <w:r>
        <w:rPr>
          <w:spacing w:val="-1"/>
        </w:rPr>
        <w:t xml:space="preserve"> </w:t>
      </w:r>
      <w:r>
        <w:t>художественного творчества</w:t>
      </w:r>
      <w:r>
        <w:rPr>
          <w:spacing w:val="-1"/>
        </w:rPr>
        <w:t xml:space="preserve"> </w:t>
      </w:r>
      <w:r>
        <w:t>с</w:t>
      </w:r>
      <w:r>
        <w:rPr>
          <w:spacing w:val="-1"/>
        </w:rPr>
        <w:t xml:space="preserve"> </w:t>
      </w:r>
      <w:r>
        <w:t>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CA28D8" w:rsidRDefault="006C7DED">
      <w:pPr>
        <w:pStyle w:val="a3"/>
        <w:spacing w:before="1" w:line="276" w:lineRule="auto"/>
        <w:ind w:right="142"/>
      </w:pPr>
      <w:r>
        <w:t>Осваивать и развивать умения вести эстетическое наблюдениеявлений природы, а также потребность в таком наблюдении.</w:t>
      </w:r>
    </w:p>
    <w:p w:rsidR="00CA28D8" w:rsidRDefault="00CA28D8">
      <w:pPr>
        <w:pStyle w:val="a3"/>
        <w:spacing w:before="42"/>
        <w:ind w:left="0" w:firstLine="0"/>
        <w:jc w:val="left"/>
      </w:pPr>
    </w:p>
    <w:p w:rsidR="00CA28D8" w:rsidRDefault="006C7DED">
      <w:pPr>
        <w:pStyle w:val="a3"/>
        <w:spacing w:line="276" w:lineRule="auto"/>
        <w:ind w:right="150"/>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росписьпо дереву и ткани, чеканка и др.).</w:t>
      </w:r>
    </w:p>
    <w:p w:rsidR="00CA28D8" w:rsidRDefault="006C7DED">
      <w:pPr>
        <w:pStyle w:val="a3"/>
        <w:spacing w:line="276" w:lineRule="auto"/>
        <w:ind w:right="144"/>
      </w:pPr>
      <w:r>
        <w:t>Приобретать опыт восприятия, эстетического анализа произведений отечественных художников-пейзажистов</w:t>
      </w:r>
      <w:r>
        <w:rPr>
          <w:spacing w:val="-8"/>
        </w:rPr>
        <w:t xml:space="preserve"> </w:t>
      </w:r>
      <w:r>
        <w:t>(И.</w:t>
      </w:r>
      <w:r>
        <w:rPr>
          <w:spacing w:val="-7"/>
        </w:rPr>
        <w:t xml:space="preserve"> </w:t>
      </w:r>
      <w:r>
        <w:t>И.</w:t>
      </w:r>
      <w:r>
        <w:rPr>
          <w:spacing w:val="-8"/>
        </w:rPr>
        <w:t xml:space="preserve"> </w:t>
      </w:r>
      <w:r>
        <w:t>Левитана,</w:t>
      </w:r>
      <w:r>
        <w:rPr>
          <w:spacing w:val="-7"/>
        </w:rPr>
        <w:t xml:space="preserve"> </w:t>
      </w:r>
      <w:r>
        <w:t>И.</w:t>
      </w:r>
      <w:r>
        <w:rPr>
          <w:spacing w:val="-5"/>
        </w:rPr>
        <w:t xml:space="preserve"> </w:t>
      </w:r>
      <w:r>
        <w:t>И.</w:t>
      </w:r>
      <w:r>
        <w:rPr>
          <w:spacing w:val="-8"/>
        </w:rPr>
        <w:t xml:space="preserve"> </w:t>
      </w:r>
      <w:r>
        <w:t>Шишкина,</w:t>
      </w:r>
      <w:r>
        <w:rPr>
          <w:spacing w:val="-7"/>
        </w:rPr>
        <w:t xml:space="preserve"> </w:t>
      </w:r>
      <w:r>
        <w:t>И.</w:t>
      </w:r>
      <w:r>
        <w:rPr>
          <w:spacing w:val="-8"/>
        </w:rPr>
        <w:t xml:space="preserve"> </w:t>
      </w:r>
      <w:r>
        <w:t>К.</w:t>
      </w:r>
      <w:r>
        <w:rPr>
          <w:spacing w:val="-7"/>
        </w:rPr>
        <w:t xml:space="preserve"> </w:t>
      </w:r>
      <w:r>
        <w:t>Айвазовского,</w:t>
      </w:r>
      <w:r>
        <w:rPr>
          <w:spacing w:val="-7"/>
        </w:rPr>
        <w:t xml:space="preserve"> </w:t>
      </w:r>
      <w:r>
        <w:t>А.</w:t>
      </w:r>
      <w:r>
        <w:rPr>
          <w:spacing w:val="-8"/>
        </w:rPr>
        <w:t xml:space="preserve"> </w:t>
      </w:r>
      <w:r>
        <w:t>И.</w:t>
      </w:r>
      <w:r>
        <w:rPr>
          <w:spacing w:val="-8"/>
        </w:rPr>
        <w:t xml:space="preserve"> </w:t>
      </w:r>
      <w:r>
        <w:t>Куинджи,Н. П.</w:t>
      </w:r>
      <w:r>
        <w:rPr>
          <w:spacing w:val="-8"/>
        </w:rPr>
        <w:t xml:space="preserve"> </w:t>
      </w:r>
      <w:r>
        <w:t>Крымова</w:t>
      </w:r>
      <w:r>
        <w:rPr>
          <w:spacing w:val="-8"/>
        </w:rPr>
        <w:t xml:space="preserve"> </w:t>
      </w:r>
      <w:r>
        <w:t>и</w:t>
      </w:r>
      <w:r>
        <w:rPr>
          <w:spacing w:val="-6"/>
        </w:rPr>
        <w:t xml:space="preserve"> </w:t>
      </w:r>
      <w:r>
        <w:t>других</w:t>
      </w:r>
      <w:r>
        <w:rPr>
          <w:spacing w:val="-5"/>
        </w:rPr>
        <w:t xml:space="preserve"> </w:t>
      </w:r>
      <w:r>
        <w:t>по</w:t>
      </w:r>
      <w:r>
        <w:rPr>
          <w:spacing w:val="-7"/>
        </w:rPr>
        <w:t xml:space="preserve"> </w:t>
      </w:r>
      <w:r>
        <w:t>выбору</w:t>
      </w:r>
      <w:r>
        <w:rPr>
          <w:spacing w:val="-7"/>
        </w:rPr>
        <w:t xml:space="preserve"> </w:t>
      </w:r>
      <w:r>
        <w:t>учителя),</w:t>
      </w:r>
      <w:r>
        <w:rPr>
          <w:spacing w:val="-6"/>
        </w:rPr>
        <w:t xml:space="preserve"> </w:t>
      </w:r>
      <w:r>
        <w:t>а</w:t>
      </w:r>
      <w:r>
        <w:rPr>
          <w:spacing w:val="-6"/>
        </w:rPr>
        <w:t xml:space="preserve"> </w:t>
      </w:r>
      <w:r>
        <w:t>также</w:t>
      </w:r>
      <w:r>
        <w:rPr>
          <w:spacing w:val="-8"/>
        </w:rPr>
        <w:t xml:space="preserve"> </w:t>
      </w:r>
      <w:r>
        <w:t>художников-анималистов</w:t>
      </w:r>
      <w:r>
        <w:rPr>
          <w:spacing w:val="-8"/>
        </w:rPr>
        <w:t xml:space="preserve"> </w:t>
      </w:r>
      <w:r>
        <w:t>(В.</w:t>
      </w:r>
      <w:r>
        <w:rPr>
          <w:spacing w:val="-5"/>
        </w:rPr>
        <w:t xml:space="preserve"> </w:t>
      </w:r>
      <w:r>
        <w:t>В.</w:t>
      </w:r>
      <w:r>
        <w:rPr>
          <w:spacing w:val="-3"/>
        </w:rPr>
        <w:t xml:space="preserve"> </w:t>
      </w:r>
      <w:r>
        <w:t>Ватагина,</w:t>
      </w:r>
      <w:r>
        <w:rPr>
          <w:spacing w:val="-5"/>
        </w:rPr>
        <w:t xml:space="preserve"> </w:t>
      </w:r>
      <w:r>
        <w:t>Е.</w:t>
      </w:r>
      <w:r>
        <w:rPr>
          <w:spacing w:val="-8"/>
        </w:rPr>
        <w:t xml:space="preserve"> </w:t>
      </w:r>
      <w:r>
        <w:t>И. Чарушина и другихпо выбору учителя).</w:t>
      </w:r>
    </w:p>
    <w:p w:rsidR="00CA28D8" w:rsidRDefault="006C7DED">
      <w:pPr>
        <w:pStyle w:val="a3"/>
        <w:spacing w:line="276" w:lineRule="auto"/>
        <w:ind w:right="150"/>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Моне,А. Матисса и других по выбору учителя).</w:t>
      </w:r>
    </w:p>
    <w:p w:rsidR="00CA28D8" w:rsidRDefault="006C7DED">
      <w:pPr>
        <w:pStyle w:val="a3"/>
        <w:spacing w:line="276" w:lineRule="auto"/>
        <w:ind w:right="149"/>
      </w:pPr>
      <w:r>
        <w:t>Знать</w:t>
      </w:r>
      <w:r>
        <w:rPr>
          <w:spacing w:val="-5"/>
        </w:rPr>
        <w:t xml:space="preserve"> </w:t>
      </w:r>
      <w:r>
        <w:t>имена</w:t>
      </w:r>
      <w:r>
        <w:rPr>
          <w:spacing w:val="-6"/>
        </w:rPr>
        <w:t xml:space="preserve"> </w:t>
      </w:r>
      <w:r>
        <w:t>и</w:t>
      </w:r>
      <w:r>
        <w:rPr>
          <w:spacing w:val="-3"/>
        </w:rPr>
        <w:t xml:space="preserve"> </w:t>
      </w:r>
      <w:r>
        <w:t>узнавать</w:t>
      </w:r>
      <w:r>
        <w:rPr>
          <w:spacing w:val="-5"/>
        </w:rPr>
        <w:t xml:space="preserve"> </w:t>
      </w:r>
      <w:r>
        <w:t>наиболее</w:t>
      </w:r>
      <w:r>
        <w:rPr>
          <w:spacing w:val="-7"/>
        </w:rPr>
        <w:t xml:space="preserve"> </w:t>
      </w:r>
      <w:r>
        <w:t>известные</w:t>
      </w:r>
      <w:r>
        <w:rPr>
          <w:spacing w:val="-7"/>
        </w:rPr>
        <w:t xml:space="preserve"> </w:t>
      </w:r>
      <w:r>
        <w:t>произведения</w:t>
      </w:r>
      <w:r>
        <w:rPr>
          <w:spacing w:val="-7"/>
        </w:rPr>
        <w:t xml:space="preserve"> </w:t>
      </w:r>
      <w:r>
        <w:t>художников</w:t>
      </w:r>
      <w:r>
        <w:rPr>
          <w:spacing w:val="-6"/>
        </w:rPr>
        <w:t xml:space="preserve"> </w:t>
      </w:r>
      <w:r>
        <w:t>И.</w:t>
      </w:r>
      <w:r>
        <w:rPr>
          <w:spacing w:val="-6"/>
        </w:rPr>
        <w:t xml:space="preserve"> </w:t>
      </w:r>
      <w:r>
        <w:t>И.</w:t>
      </w:r>
      <w:r>
        <w:rPr>
          <w:spacing w:val="-6"/>
        </w:rPr>
        <w:t xml:space="preserve"> </w:t>
      </w:r>
      <w:r>
        <w:t>Левитана,</w:t>
      </w:r>
      <w:r>
        <w:rPr>
          <w:spacing w:val="-6"/>
        </w:rPr>
        <w:t xml:space="preserve"> </w:t>
      </w:r>
      <w:r>
        <w:t>И.</w:t>
      </w:r>
      <w:r>
        <w:rPr>
          <w:spacing w:val="-6"/>
        </w:rPr>
        <w:t xml:space="preserve"> </w:t>
      </w:r>
      <w:r>
        <w:t>И. Шишкина, И. К. Айвазовского, В. М. Васнецова, В. В. Ватагина, Е. И. Чарушина (и других по выбору учителя).</w:t>
      </w:r>
    </w:p>
    <w:p w:rsidR="00CA28D8" w:rsidRDefault="00CA28D8">
      <w:pPr>
        <w:pStyle w:val="a3"/>
        <w:spacing w:before="41"/>
        <w:ind w:left="0" w:firstLine="0"/>
        <w:jc w:val="left"/>
      </w:pPr>
    </w:p>
    <w:p w:rsidR="00CA28D8" w:rsidRDefault="006C7DED">
      <w:pPr>
        <w:pStyle w:val="a3"/>
        <w:ind w:left="707" w:firstLine="0"/>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A28D8" w:rsidRDefault="006C7DED">
      <w:pPr>
        <w:pStyle w:val="a3"/>
        <w:spacing w:before="41" w:line="276" w:lineRule="auto"/>
        <w:ind w:right="143"/>
      </w:pPr>
      <w:r>
        <w:t>Осваивать возможности изображения с помощью разных видов линий в программе Paint (или другом графическом редакторе).</w:t>
      </w:r>
    </w:p>
    <w:p w:rsidR="00CA28D8" w:rsidRDefault="006C7DED">
      <w:pPr>
        <w:pStyle w:val="a3"/>
        <w:spacing w:before="2" w:line="276" w:lineRule="auto"/>
        <w:ind w:right="142"/>
      </w:pPr>
      <w:r>
        <w:t>Осваивать</w:t>
      </w:r>
      <w:r>
        <w:rPr>
          <w:spacing w:val="-2"/>
        </w:rPr>
        <w:t xml:space="preserve"> </w:t>
      </w:r>
      <w:r>
        <w:t>приёмы</w:t>
      </w:r>
      <w:r>
        <w:rPr>
          <w:spacing w:val="-3"/>
        </w:rPr>
        <w:t xml:space="preserve"> </w:t>
      </w:r>
      <w:r>
        <w:t>трансформации</w:t>
      </w:r>
      <w:r>
        <w:rPr>
          <w:spacing w:val="-1"/>
        </w:rPr>
        <w:t xml:space="preserve"> </w:t>
      </w:r>
      <w:r>
        <w:t>и</w:t>
      </w:r>
      <w:r>
        <w:rPr>
          <w:spacing w:val="-3"/>
        </w:rPr>
        <w:t xml:space="preserve"> </w:t>
      </w:r>
      <w:r>
        <w:t>копирования</w:t>
      </w:r>
      <w:r>
        <w:rPr>
          <w:spacing w:val="-2"/>
        </w:rPr>
        <w:t xml:space="preserve"> </w:t>
      </w:r>
      <w:r>
        <w:t>геометрических фигур</w:t>
      </w:r>
      <w:r>
        <w:rPr>
          <w:spacing w:val="-2"/>
        </w:rPr>
        <w:t xml:space="preserve"> </w:t>
      </w:r>
      <w:r>
        <w:t>в</w:t>
      </w:r>
      <w:r>
        <w:rPr>
          <w:spacing w:val="-3"/>
        </w:rPr>
        <w:t xml:space="preserve"> </w:t>
      </w:r>
      <w:r>
        <w:t>программе Paint, а также построения из них простых рисунков или орнаментов.</w:t>
      </w:r>
    </w:p>
    <w:p w:rsidR="00CA28D8" w:rsidRDefault="006C7DED">
      <w:pPr>
        <w:pStyle w:val="a3"/>
        <w:spacing w:line="276" w:lineRule="auto"/>
        <w:ind w:right="141"/>
      </w:pPr>
      <w:r>
        <w:t>Осваивать в компьютерном редакторе (например, Paint) инструменты и техники — карандаш, кисточка, ластик, заливкаи др. — и создавать простые рисунки или композиции (например, образ дерева).</w:t>
      </w:r>
    </w:p>
    <w:p w:rsidR="00CA28D8" w:rsidRDefault="006C7DED">
      <w:pPr>
        <w:pStyle w:val="a3"/>
        <w:spacing w:line="276" w:lineRule="auto"/>
        <w:ind w:right="148"/>
      </w:pPr>
      <w: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CA28D8" w:rsidRDefault="00CA28D8">
      <w:pPr>
        <w:pStyle w:val="a3"/>
        <w:spacing w:before="41"/>
        <w:ind w:left="0" w:firstLine="0"/>
        <w:jc w:val="left"/>
      </w:pPr>
    </w:p>
    <w:p w:rsidR="00CA28D8" w:rsidRDefault="006C7DED">
      <w:pPr>
        <w:pStyle w:val="a4"/>
        <w:numPr>
          <w:ilvl w:val="0"/>
          <w:numId w:val="89"/>
        </w:numPr>
        <w:tabs>
          <w:tab w:val="left" w:pos="860"/>
        </w:tabs>
        <w:ind w:left="860" w:hanging="153"/>
        <w:jc w:val="both"/>
        <w:rPr>
          <w:sz w:val="24"/>
        </w:rPr>
      </w:pPr>
      <w:r>
        <w:rPr>
          <w:spacing w:val="-2"/>
          <w:sz w:val="24"/>
        </w:rPr>
        <w:t>КЛАСС</w:t>
      </w:r>
    </w:p>
    <w:p w:rsidR="00CA28D8" w:rsidRDefault="006C7DED">
      <w:pPr>
        <w:pStyle w:val="a3"/>
        <w:spacing w:before="41"/>
        <w:ind w:left="707" w:firstLine="0"/>
      </w:pPr>
      <w:r>
        <w:t>Модуль</w:t>
      </w:r>
      <w:r>
        <w:rPr>
          <w:spacing w:val="1"/>
        </w:rPr>
        <w:t xml:space="preserve"> </w:t>
      </w:r>
      <w:r>
        <w:rPr>
          <w:spacing w:val="-2"/>
        </w:rPr>
        <w:t>«Графика»</w:t>
      </w:r>
    </w:p>
    <w:p w:rsidR="00CA28D8" w:rsidRDefault="006C7DED">
      <w:pPr>
        <w:pStyle w:val="a3"/>
        <w:spacing w:before="41" w:line="278" w:lineRule="auto"/>
        <w:ind w:right="149"/>
      </w:pPr>
      <w:r>
        <w:t>Приобретать представление о художественном оформлениикниги, о дизайне книги, многообразии форм детских книг,о работе художников-иллюстраторов.</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50"/>
      </w:pPr>
      <w:r>
        <w:t>Получать опыт создания эскиза книжки-игрушки на выбранный сюжет: рисунок обложки с соединением</w:t>
      </w:r>
      <w:r>
        <w:rPr>
          <w:spacing w:val="-14"/>
        </w:rPr>
        <w:t xml:space="preserve"> </w:t>
      </w:r>
      <w:r>
        <w:t>шрифта</w:t>
      </w:r>
      <w:r>
        <w:rPr>
          <w:spacing w:val="-14"/>
        </w:rPr>
        <w:t xml:space="preserve"> </w:t>
      </w:r>
      <w:r>
        <w:t>(текста)</w:t>
      </w:r>
      <w:r>
        <w:rPr>
          <w:spacing w:val="-14"/>
        </w:rPr>
        <w:t xml:space="preserve"> </w:t>
      </w:r>
      <w:r>
        <w:t>и</w:t>
      </w:r>
      <w:r>
        <w:rPr>
          <w:spacing w:val="-13"/>
        </w:rPr>
        <w:t xml:space="preserve"> </w:t>
      </w:r>
      <w:r>
        <w:t>изображения,</w:t>
      </w:r>
      <w:r>
        <w:rPr>
          <w:spacing w:val="-14"/>
        </w:rPr>
        <w:t xml:space="preserve"> </w:t>
      </w:r>
      <w:r>
        <w:t>рисунок</w:t>
      </w:r>
      <w:r>
        <w:rPr>
          <w:spacing w:val="-13"/>
        </w:rPr>
        <w:t xml:space="preserve"> </w:t>
      </w:r>
      <w:r>
        <w:t>заглавной</w:t>
      </w:r>
      <w:r>
        <w:rPr>
          <w:spacing w:val="-13"/>
        </w:rPr>
        <w:t xml:space="preserve"> </w:t>
      </w:r>
      <w:r>
        <w:t>буквицы,</w:t>
      </w:r>
      <w:r>
        <w:rPr>
          <w:spacing w:val="-14"/>
        </w:rPr>
        <w:t xml:space="preserve"> </w:t>
      </w:r>
      <w:r>
        <w:t>создание</w:t>
      </w:r>
      <w:r>
        <w:rPr>
          <w:spacing w:val="-14"/>
        </w:rPr>
        <w:t xml:space="preserve"> </w:t>
      </w:r>
      <w:r>
        <w:t>иллюстраций, размещение текста и иллюстраций на развороте.</w:t>
      </w:r>
    </w:p>
    <w:p w:rsidR="00CA28D8" w:rsidRDefault="006C7DED">
      <w:pPr>
        <w:pStyle w:val="a3"/>
        <w:spacing w:before="2" w:line="276" w:lineRule="auto"/>
        <w:ind w:right="148"/>
      </w:pPr>
      <w:r>
        <w:t>Узнавать об искусстве шрифта и образных (изобразительных) возможностях надписи, о работе художника над шрифтовой композицией.</w:t>
      </w:r>
    </w:p>
    <w:p w:rsidR="00CA28D8" w:rsidRDefault="006C7DED">
      <w:pPr>
        <w:pStyle w:val="a3"/>
        <w:spacing w:before="1" w:line="276" w:lineRule="auto"/>
        <w:ind w:right="146"/>
      </w:pPr>
      <w:r>
        <w:t>Создавать</w:t>
      </w:r>
      <w:r>
        <w:rPr>
          <w:spacing w:val="-1"/>
        </w:rPr>
        <w:t xml:space="preserve"> </w:t>
      </w:r>
      <w:r>
        <w:t>практическую</w:t>
      </w:r>
      <w:r>
        <w:rPr>
          <w:spacing w:val="-1"/>
        </w:rPr>
        <w:t xml:space="preserve"> </w:t>
      </w:r>
      <w:r>
        <w:t>творческую</w:t>
      </w:r>
      <w:r>
        <w:rPr>
          <w:spacing w:val="-1"/>
        </w:rPr>
        <w:t xml:space="preserve"> </w:t>
      </w:r>
      <w:r>
        <w:t>работу —</w:t>
      </w:r>
      <w:r>
        <w:rPr>
          <w:spacing w:val="-1"/>
        </w:rPr>
        <w:t xml:space="preserve"> </w:t>
      </w:r>
      <w:r>
        <w:t>поздравительную</w:t>
      </w:r>
      <w:r>
        <w:rPr>
          <w:spacing w:val="-1"/>
        </w:rPr>
        <w:t xml:space="preserve"> </w:t>
      </w:r>
      <w:r>
        <w:t>открытку,</w:t>
      </w:r>
      <w:r>
        <w:rPr>
          <w:spacing w:val="-1"/>
        </w:rPr>
        <w:t xml:space="preserve"> </w:t>
      </w:r>
      <w:r>
        <w:t>совмещая</w:t>
      </w:r>
      <w:r>
        <w:rPr>
          <w:spacing w:val="-1"/>
        </w:rPr>
        <w:t xml:space="preserve"> </w:t>
      </w:r>
      <w:r>
        <w:t>в</w:t>
      </w:r>
      <w:r>
        <w:rPr>
          <w:spacing w:val="-2"/>
        </w:rPr>
        <w:t xml:space="preserve"> </w:t>
      </w:r>
      <w:r>
        <w:t>ней шрифт и изображение.</w:t>
      </w:r>
    </w:p>
    <w:p w:rsidR="00CA28D8" w:rsidRDefault="006C7DED">
      <w:pPr>
        <w:pStyle w:val="a3"/>
        <w:spacing w:line="276" w:lineRule="auto"/>
        <w:ind w:right="146"/>
      </w:pPr>
      <w:r>
        <w:t>Узнавать о работе художников над плакатами и афишами. Выполнять творческую композицию — эскиз афиши к выбранному спектаклю или фильму.</w:t>
      </w:r>
    </w:p>
    <w:p w:rsidR="00CA28D8" w:rsidRDefault="006C7DED">
      <w:pPr>
        <w:pStyle w:val="a3"/>
        <w:spacing w:line="275" w:lineRule="exact"/>
        <w:ind w:left="707" w:firstLine="0"/>
      </w:pPr>
      <w:r>
        <w:t>Узнавать</w:t>
      </w:r>
      <w:r>
        <w:rPr>
          <w:spacing w:val="77"/>
          <w:w w:val="150"/>
        </w:rPr>
        <w:t xml:space="preserve"> </w:t>
      </w:r>
      <w:r>
        <w:t>основные</w:t>
      </w:r>
      <w:r>
        <w:rPr>
          <w:spacing w:val="77"/>
          <w:w w:val="150"/>
        </w:rPr>
        <w:t xml:space="preserve"> </w:t>
      </w:r>
      <w:r>
        <w:t>пропорции</w:t>
      </w:r>
      <w:r>
        <w:rPr>
          <w:spacing w:val="79"/>
          <w:w w:val="150"/>
        </w:rPr>
        <w:t xml:space="preserve"> </w:t>
      </w:r>
      <w:r>
        <w:t>лица</w:t>
      </w:r>
      <w:r>
        <w:rPr>
          <w:spacing w:val="77"/>
          <w:w w:val="150"/>
        </w:rPr>
        <w:t xml:space="preserve"> </w:t>
      </w:r>
      <w:r>
        <w:t>человека,</w:t>
      </w:r>
      <w:r>
        <w:rPr>
          <w:spacing w:val="79"/>
          <w:w w:val="150"/>
        </w:rPr>
        <w:t xml:space="preserve"> </w:t>
      </w:r>
      <w:r>
        <w:t>взаимное</w:t>
      </w:r>
      <w:r>
        <w:rPr>
          <w:spacing w:val="77"/>
          <w:w w:val="150"/>
        </w:rPr>
        <w:t xml:space="preserve"> </w:t>
      </w:r>
      <w:r>
        <w:t>расположение</w:t>
      </w:r>
      <w:r>
        <w:rPr>
          <w:spacing w:val="77"/>
          <w:w w:val="150"/>
        </w:rPr>
        <w:t xml:space="preserve"> </w:t>
      </w:r>
      <w:r>
        <w:t>частей</w:t>
      </w:r>
      <w:r>
        <w:rPr>
          <w:spacing w:val="80"/>
          <w:w w:val="150"/>
        </w:rPr>
        <w:t xml:space="preserve"> </w:t>
      </w:r>
      <w:r>
        <w:rPr>
          <w:spacing w:val="-2"/>
        </w:rPr>
        <w:t>лица.</w:t>
      </w:r>
    </w:p>
    <w:p w:rsidR="00CA28D8" w:rsidRDefault="006C7DED">
      <w:pPr>
        <w:pStyle w:val="a3"/>
        <w:spacing w:before="42"/>
        <w:ind w:firstLine="0"/>
      </w:pPr>
      <w:r>
        <w:t>Приобретать</w:t>
      </w:r>
      <w:r>
        <w:rPr>
          <w:spacing w:val="-5"/>
        </w:rPr>
        <w:t xml:space="preserve"> </w:t>
      </w:r>
      <w:r>
        <w:t>опыт</w:t>
      </w:r>
      <w:r>
        <w:rPr>
          <w:spacing w:val="-3"/>
        </w:rPr>
        <w:t xml:space="preserve"> </w:t>
      </w:r>
      <w:r>
        <w:t>рисования</w:t>
      </w:r>
      <w:r>
        <w:rPr>
          <w:spacing w:val="-3"/>
        </w:rPr>
        <w:t xml:space="preserve"> </w:t>
      </w:r>
      <w:r>
        <w:t>портрета</w:t>
      </w:r>
      <w:r>
        <w:rPr>
          <w:spacing w:val="-4"/>
        </w:rPr>
        <w:t xml:space="preserve"> </w:t>
      </w:r>
      <w:r>
        <w:t>(лица)</w:t>
      </w:r>
      <w:r>
        <w:rPr>
          <w:spacing w:val="-2"/>
        </w:rPr>
        <w:t xml:space="preserve"> человека.</w:t>
      </w:r>
    </w:p>
    <w:p w:rsidR="00CA28D8" w:rsidRDefault="006C7DED">
      <w:pPr>
        <w:pStyle w:val="a3"/>
        <w:spacing w:before="41" w:line="276" w:lineRule="auto"/>
        <w:ind w:right="145"/>
      </w:pPr>
      <w:r>
        <w:t>Создавать</w:t>
      </w:r>
      <w:r>
        <w:rPr>
          <w:spacing w:val="-2"/>
        </w:rPr>
        <w:t xml:space="preserve"> </w:t>
      </w:r>
      <w:r>
        <w:t>маску</w:t>
      </w:r>
      <w:r>
        <w:rPr>
          <w:spacing w:val="-5"/>
        </w:rPr>
        <w:t xml:space="preserve"> </w:t>
      </w:r>
      <w:r>
        <w:t>сказочного</w:t>
      </w:r>
      <w:r>
        <w:rPr>
          <w:spacing w:val="-2"/>
        </w:rPr>
        <w:t xml:space="preserve"> </w:t>
      </w:r>
      <w:r>
        <w:t>персонажа</w:t>
      </w:r>
      <w:r>
        <w:rPr>
          <w:spacing w:val="-4"/>
        </w:rPr>
        <w:t xml:space="preserve"> </w:t>
      </w:r>
      <w:r>
        <w:t>с</w:t>
      </w:r>
      <w:r>
        <w:rPr>
          <w:spacing w:val="-1"/>
        </w:rPr>
        <w:t xml:space="preserve"> </w:t>
      </w:r>
      <w:r>
        <w:t>ярко выраженным</w:t>
      </w:r>
      <w:r>
        <w:rPr>
          <w:spacing w:val="-4"/>
        </w:rPr>
        <w:t xml:space="preserve"> </w:t>
      </w:r>
      <w:r>
        <w:t>характером</w:t>
      </w:r>
      <w:r>
        <w:rPr>
          <w:spacing w:val="-3"/>
        </w:rPr>
        <w:t xml:space="preserve"> </w:t>
      </w:r>
      <w:r>
        <w:t>лица</w:t>
      </w:r>
      <w:r>
        <w:rPr>
          <w:spacing w:val="-3"/>
        </w:rPr>
        <w:t xml:space="preserve"> </w:t>
      </w:r>
      <w:r>
        <w:t>(для</w:t>
      </w:r>
      <w:r>
        <w:rPr>
          <w:spacing w:val="-2"/>
        </w:rPr>
        <w:t xml:space="preserve"> </w:t>
      </w:r>
      <w:r>
        <w:t>карнавала или спектакля).</w:t>
      </w:r>
    </w:p>
    <w:p w:rsidR="00CA28D8" w:rsidRDefault="00CA28D8">
      <w:pPr>
        <w:pStyle w:val="a3"/>
        <w:spacing w:before="42"/>
        <w:ind w:left="0" w:firstLine="0"/>
        <w:jc w:val="left"/>
      </w:pPr>
    </w:p>
    <w:p w:rsidR="00CA28D8" w:rsidRDefault="006C7DED">
      <w:pPr>
        <w:pStyle w:val="a3"/>
        <w:ind w:left="707" w:firstLine="0"/>
        <w:jc w:val="left"/>
      </w:pPr>
      <w:r>
        <w:t>Модуль</w:t>
      </w:r>
      <w:r>
        <w:rPr>
          <w:spacing w:val="1"/>
        </w:rPr>
        <w:t xml:space="preserve"> </w:t>
      </w:r>
      <w:r>
        <w:rPr>
          <w:spacing w:val="-2"/>
        </w:rPr>
        <w:t>«Живопись»</w:t>
      </w:r>
    </w:p>
    <w:p w:rsidR="00CA28D8" w:rsidRDefault="006C7DED">
      <w:pPr>
        <w:pStyle w:val="a3"/>
        <w:spacing w:before="41" w:line="276" w:lineRule="auto"/>
        <w:jc w:val="left"/>
      </w:pPr>
      <w:r>
        <w:t>Осваивать</w:t>
      </w:r>
      <w:r>
        <w:rPr>
          <w:spacing w:val="-2"/>
        </w:rPr>
        <w:t xml:space="preserve"> </w:t>
      </w:r>
      <w:r>
        <w:t>приёмы</w:t>
      </w:r>
      <w:r>
        <w:rPr>
          <w:spacing w:val="-3"/>
        </w:rPr>
        <w:t xml:space="preserve"> </w:t>
      </w:r>
      <w:r>
        <w:t>создания</w:t>
      </w:r>
      <w:r>
        <w:rPr>
          <w:spacing w:val="-2"/>
        </w:rPr>
        <w:t xml:space="preserve"> </w:t>
      </w:r>
      <w:r>
        <w:t>живописной</w:t>
      </w:r>
      <w:r>
        <w:rPr>
          <w:spacing w:val="-4"/>
        </w:rPr>
        <w:t xml:space="preserve"> </w:t>
      </w:r>
      <w:r>
        <w:t>композиции</w:t>
      </w:r>
      <w:r>
        <w:rPr>
          <w:spacing w:val="-4"/>
        </w:rPr>
        <w:t xml:space="preserve"> </w:t>
      </w:r>
      <w:r>
        <w:t>(натюрморта)</w:t>
      </w:r>
      <w:r>
        <w:rPr>
          <w:spacing w:val="-3"/>
        </w:rPr>
        <w:t xml:space="preserve"> </w:t>
      </w:r>
      <w:r>
        <w:t>по</w:t>
      </w:r>
      <w:r>
        <w:rPr>
          <w:spacing w:val="-2"/>
        </w:rPr>
        <w:t xml:space="preserve"> </w:t>
      </w:r>
      <w:r>
        <w:t>наблюдению</w:t>
      </w:r>
      <w:r>
        <w:rPr>
          <w:spacing w:val="-2"/>
        </w:rPr>
        <w:t xml:space="preserve"> </w:t>
      </w:r>
      <w:r>
        <w:t>натуры или по представлению.</w:t>
      </w:r>
    </w:p>
    <w:p w:rsidR="00CA28D8" w:rsidRDefault="006C7DED">
      <w:pPr>
        <w:pStyle w:val="a3"/>
        <w:spacing w:line="278" w:lineRule="auto"/>
        <w:ind w:right="143"/>
        <w:jc w:val="left"/>
      </w:pPr>
      <w:r>
        <w:t>Рассматривать,</w:t>
      </w:r>
      <w:r>
        <w:rPr>
          <w:spacing w:val="-15"/>
        </w:rPr>
        <w:t xml:space="preserve"> </w:t>
      </w:r>
      <w:r>
        <w:t>эстетически</w:t>
      </w:r>
      <w:r>
        <w:rPr>
          <w:spacing w:val="-15"/>
        </w:rPr>
        <w:t xml:space="preserve"> </w:t>
      </w:r>
      <w:r>
        <w:t>анализировать</w:t>
      </w:r>
      <w:r>
        <w:rPr>
          <w:spacing w:val="-15"/>
        </w:rPr>
        <w:t xml:space="preserve"> </w:t>
      </w:r>
      <w:r>
        <w:t>сюжет</w:t>
      </w:r>
      <w:r>
        <w:rPr>
          <w:spacing w:val="-15"/>
        </w:rPr>
        <w:t xml:space="preserve"> </w:t>
      </w:r>
      <w:r>
        <w:t>и</w:t>
      </w:r>
      <w:r>
        <w:rPr>
          <w:spacing w:val="-15"/>
        </w:rPr>
        <w:t xml:space="preserve"> </w:t>
      </w:r>
      <w:r>
        <w:t>композицию,</w:t>
      </w:r>
      <w:r>
        <w:rPr>
          <w:spacing w:val="-15"/>
        </w:rPr>
        <w:t xml:space="preserve"> </w:t>
      </w:r>
      <w:r>
        <w:t>эмоциональное</w:t>
      </w:r>
      <w:r>
        <w:rPr>
          <w:spacing w:val="-13"/>
        </w:rPr>
        <w:t xml:space="preserve"> </w:t>
      </w:r>
      <w:r>
        <w:t>настроение в натюрмортах известных отечественных художников.</w:t>
      </w:r>
    </w:p>
    <w:p w:rsidR="00CA28D8" w:rsidRDefault="006C7DED">
      <w:pPr>
        <w:pStyle w:val="a3"/>
        <w:spacing w:line="276" w:lineRule="auto"/>
        <w:jc w:val="left"/>
      </w:pPr>
      <w:r>
        <w:t>Приобретать</w:t>
      </w:r>
      <w:r>
        <w:rPr>
          <w:spacing w:val="80"/>
        </w:rPr>
        <w:t xml:space="preserve"> </w:t>
      </w:r>
      <w:r>
        <w:t>опыт</w:t>
      </w:r>
      <w:r>
        <w:rPr>
          <w:spacing w:val="80"/>
        </w:rPr>
        <w:t xml:space="preserve"> </w:t>
      </w:r>
      <w:r>
        <w:t>создания</w:t>
      </w:r>
      <w:r>
        <w:rPr>
          <w:spacing w:val="80"/>
        </w:rPr>
        <w:t xml:space="preserve"> </w:t>
      </w:r>
      <w:r>
        <w:t>творческой</w:t>
      </w:r>
      <w:r>
        <w:rPr>
          <w:spacing w:val="80"/>
        </w:rPr>
        <w:t xml:space="preserve"> </w:t>
      </w:r>
      <w:r>
        <w:t>живописной</w:t>
      </w:r>
      <w:r>
        <w:rPr>
          <w:spacing w:val="80"/>
        </w:rPr>
        <w:t xml:space="preserve"> </w:t>
      </w:r>
      <w:r>
        <w:t>работы</w:t>
      </w:r>
      <w:r>
        <w:rPr>
          <w:spacing w:val="80"/>
        </w:rPr>
        <w:t xml:space="preserve"> </w:t>
      </w:r>
      <w:r>
        <w:t>—</w:t>
      </w:r>
      <w:r>
        <w:rPr>
          <w:spacing w:val="80"/>
        </w:rPr>
        <w:t xml:space="preserve"> </w:t>
      </w:r>
      <w:r>
        <w:t>натюрморта</w:t>
      </w:r>
      <w:r>
        <w:rPr>
          <w:spacing w:val="80"/>
        </w:rPr>
        <w:t xml:space="preserve"> </w:t>
      </w:r>
      <w:r>
        <w:t>с</w:t>
      </w:r>
      <w:r>
        <w:rPr>
          <w:spacing w:val="80"/>
        </w:rPr>
        <w:t xml:space="preserve"> </w:t>
      </w:r>
      <w:r>
        <w:t>ярко</w:t>
      </w:r>
      <w:r>
        <w:rPr>
          <w:spacing w:val="40"/>
        </w:rPr>
        <w:t xml:space="preserve"> </w:t>
      </w:r>
      <w:r>
        <w:t>выраженным настроением или «натюрморта-автопортрета».</w:t>
      </w:r>
    </w:p>
    <w:p w:rsidR="00CA28D8" w:rsidRDefault="006C7DED">
      <w:pPr>
        <w:pStyle w:val="a3"/>
        <w:spacing w:line="278" w:lineRule="auto"/>
        <w:jc w:val="left"/>
      </w:pPr>
      <w:r>
        <w:t>Изображать</w:t>
      </w:r>
      <w:r>
        <w:rPr>
          <w:spacing w:val="-9"/>
        </w:rPr>
        <w:t xml:space="preserve"> </w:t>
      </w:r>
      <w:r>
        <w:t>красками</w:t>
      </w:r>
      <w:r>
        <w:rPr>
          <w:spacing w:val="-9"/>
        </w:rPr>
        <w:t xml:space="preserve"> </w:t>
      </w:r>
      <w:r>
        <w:t>портрет</w:t>
      </w:r>
      <w:r>
        <w:rPr>
          <w:spacing w:val="-9"/>
        </w:rPr>
        <w:t xml:space="preserve"> </w:t>
      </w:r>
      <w:r>
        <w:t>человека</w:t>
      </w:r>
      <w:r>
        <w:rPr>
          <w:spacing w:val="-8"/>
        </w:rPr>
        <w:t xml:space="preserve"> </w:t>
      </w:r>
      <w:r>
        <w:t>с</w:t>
      </w:r>
      <w:r>
        <w:rPr>
          <w:spacing w:val="-11"/>
        </w:rPr>
        <w:t xml:space="preserve"> </w:t>
      </w:r>
      <w:r>
        <w:t>опорой</w:t>
      </w:r>
      <w:r>
        <w:rPr>
          <w:spacing w:val="-9"/>
        </w:rPr>
        <w:t xml:space="preserve"> </w:t>
      </w:r>
      <w:r>
        <w:t>на</w:t>
      </w:r>
      <w:r>
        <w:rPr>
          <w:spacing w:val="-11"/>
        </w:rPr>
        <w:t xml:space="preserve"> </w:t>
      </w:r>
      <w:r>
        <w:t>натуруили</w:t>
      </w:r>
      <w:r>
        <w:rPr>
          <w:spacing w:val="-9"/>
        </w:rPr>
        <w:t xml:space="preserve"> </w:t>
      </w:r>
      <w:r>
        <w:t>по</w:t>
      </w:r>
      <w:r>
        <w:rPr>
          <w:spacing w:val="-10"/>
        </w:rPr>
        <w:t xml:space="preserve"> </w:t>
      </w:r>
      <w:r>
        <w:t>представлению.</w:t>
      </w:r>
      <w:r>
        <w:rPr>
          <w:spacing w:val="-10"/>
        </w:rPr>
        <w:t xml:space="preserve"> </w:t>
      </w:r>
      <w:r>
        <w:t>Создавать пейзаж, передавая в нём активное состояние природы.</w:t>
      </w:r>
    </w:p>
    <w:p w:rsidR="00CA28D8" w:rsidRDefault="006C7DED">
      <w:pPr>
        <w:pStyle w:val="a3"/>
        <w:spacing w:line="272" w:lineRule="exact"/>
        <w:ind w:left="707" w:firstLine="0"/>
        <w:jc w:val="left"/>
      </w:pPr>
      <w:r>
        <w:t>Приобрести</w:t>
      </w:r>
      <w:r>
        <w:rPr>
          <w:spacing w:val="-6"/>
        </w:rPr>
        <w:t xml:space="preserve"> </w:t>
      </w:r>
      <w:r>
        <w:t>представление</w:t>
      </w:r>
      <w:r>
        <w:rPr>
          <w:spacing w:val="-4"/>
        </w:rPr>
        <w:t xml:space="preserve"> </w:t>
      </w:r>
      <w:r>
        <w:t>о</w:t>
      </w:r>
      <w:r>
        <w:rPr>
          <w:spacing w:val="-3"/>
        </w:rPr>
        <w:t xml:space="preserve"> </w:t>
      </w:r>
      <w:r>
        <w:t>деятельности</w:t>
      </w:r>
      <w:r>
        <w:rPr>
          <w:spacing w:val="-5"/>
        </w:rPr>
        <w:t xml:space="preserve"> </w:t>
      </w:r>
      <w:r>
        <w:t>художника</w:t>
      </w:r>
      <w:r>
        <w:rPr>
          <w:spacing w:val="-4"/>
        </w:rPr>
        <w:t xml:space="preserve"> </w:t>
      </w:r>
      <w:r>
        <w:t>в</w:t>
      </w:r>
      <w:r>
        <w:rPr>
          <w:spacing w:val="-4"/>
        </w:rPr>
        <w:t xml:space="preserve"> </w:t>
      </w:r>
      <w:r>
        <w:rPr>
          <w:spacing w:val="-2"/>
        </w:rPr>
        <w:t>театре.</w:t>
      </w:r>
    </w:p>
    <w:p w:rsidR="00CA28D8" w:rsidRDefault="006C7DED">
      <w:pPr>
        <w:pStyle w:val="a3"/>
        <w:spacing w:before="35" w:line="276" w:lineRule="auto"/>
        <w:ind w:right="143"/>
        <w:jc w:val="left"/>
      </w:pPr>
      <w:r>
        <w:t>Создать</w:t>
      </w:r>
      <w:r>
        <w:rPr>
          <w:spacing w:val="-15"/>
        </w:rPr>
        <w:t xml:space="preserve"> </w:t>
      </w:r>
      <w:r>
        <w:t>красками</w:t>
      </w:r>
      <w:r>
        <w:rPr>
          <w:spacing w:val="-13"/>
        </w:rPr>
        <w:t xml:space="preserve"> </w:t>
      </w:r>
      <w:r>
        <w:t>эскиз</w:t>
      </w:r>
      <w:r>
        <w:rPr>
          <w:spacing w:val="-14"/>
        </w:rPr>
        <w:t xml:space="preserve"> </w:t>
      </w:r>
      <w:r>
        <w:t>занавеса</w:t>
      </w:r>
      <w:r>
        <w:rPr>
          <w:spacing w:val="-14"/>
        </w:rPr>
        <w:t xml:space="preserve"> </w:t>
      </w:r>
      <w:r>
        <w:t>или</w:t>
      </w:r>
      <w:r>
        <w:rPr>
          <w:spacing w:val="-12"/>
        </w:rPr>
        <w:t xml:space="preserve"> </w:t>
      </w:r>
      <w:r>
        <w:t>эскиз</w:t>
      </w:r>
      <w:r>
        <w:rPr>
          <w:spacing w:val="-12"/>
        </w:rPr>
        <w:t xml:space="preserve"> </w:t>
      </w:r>
      <w:r>
        <w:t>декораций</w:t>
      </w:r>
      <w:r>
        <w:rPr>
          <w:spacing w:val="-15"/>
        </w:rPr>
        <w:t xml:space="preserve"> </w:t>
      </w:r>
      <w:r>
        <w:t>к</w:t>
      </w:r>
      <w:r>
        <w:rPr>
          <w:spacing w:val="-12"/>
        </w:rPr>
        <w:t xml:space="preserve"> </w:t>
      </w:r>
      <w:r>
        <w:t>выбранному</w:t>
      </w:r>
      <w:r>
        <w:rPr>
          <w:spacing w:val="-15"/>
        </w:rPr>
        <w:t xml:space="preserve"> </w:t>
      </w:r>
      <w:r>
        <w:t>сюжету.</w:t>
      </w:r>
      <w:r>
        <w:rPr>
          <w:spacing w:val="-13"/>
        </w:rPr>
        <w:t xml:space="preserve"> </w:t>
      </w:r>
      <w:r>
        <w:t>Познакомиться с работой художников по оформлению праздников.</w:t>
      </w:r>
    </w:p>
    <w:p w:rsidR="00CA28D8" w:rsidRDefault="006C7DED">
      <w:pPr>
        <w:pStyle w:val="a3"/>
        <w:spacing w:before="1" w:line="276" w:lineRule="auto"/>
        <w:jc w:val="left"/>
      </w:pPr>
      <w:r>
        <w:t>Выполнить</w:t>
      </w:r>
      <w:r>
        <w:rPr>
          <w:spacing w:val="40"/>
        </w:rPr>
        <w:t xml:space="preserve"> </w:t>
      </w:r>
      <w:r>
        <w:t>тематическую</w:t>
      </w:r>
      <w:r>
        <w:rPr>
          <w:spacing w:val="40"/>
        </w:rPr>
        <w:t xml:space="preserve"> </w:t>
      </w:r>
      <w:r>
        <w:t>композицию</w:t>
      </w:r>
      <w:r>
        <w:rPr>
          <w:spacing w:val="40"/>
        </w:rPr>
        <w:t xml:space="preserve"> </w:t>
      </w:r>
      <w:r>
        <w:t>«Праздник</w:t>
      </w:r>
      <w:r>
        <w:rPr>
          <w:spacing w:val="40"/>
        </w:rPr>
        <w:t xml:space="preserve"> </w:t>
      </w:r>
      <w:r>
        <w:t>в</w:t>
      </w:r>
      <w:r>
        <w:rPr>
          <w:spacing w:val="40"/>
        </w:rPr>
        <w:t xml:space="preserve"> </w:t>
      </w:r>
      <w:r>
        <w:t>городе»</w:t>
      </w:r>
      <w:r>
        <w:rPr>
          <w:spacing w:val="40"/>
        </w:rPr>
        <w:t xml:space="preserve"> </w:t>
      </w:r>
      <w:r>
        <w:t>на</w:t>
      </w:r>
      <w:r>
        <w:rPr>
          <w:spacing w:val="40"/>
        </w:rPr>
        <w:t xml:space="preserve"> </w:t>
      </w:r>
      <w:r>
        <w:t>основе</w:t>
      </w:r>
      <w:r>
        <w:rPr>
          <w:spacing w:val="40"/>
        </w:rPr>
        <w:t xml:space="preserve"> </w:t>
      </w:r>
      <w:r>
        <w:t>наблюдений,</w:t>
      </w:r>
      <w:r>
        <w:rPr>
          <w:spacing w:val="40"/>
        </w:rPr>
        <w:t xml:space="preserve"> </w:t>
      </w:r>
      <w:r>
        <w:t>по памяти и по представлению.</w:t>
      </w:r>
    </w:p>
    <w:p w:rsidR="00CA28D8" w:rsidRDefault="00CA28D8">
      <w:pPr>
        <w:pStyle w:val="a3"/>
        <w:spacing w:before="40"/>
        <w:ind w:left="0" w:firstLine="0"/>
        <w:jc w:val="left"/>
      </w:pPr>
    </w:p>
    <w:p w:rsidR="00CA28D8" w:rsidRDefault="006C7DED">
      <w:pPr>
        <w:pStyle w:val="a3"/>
        <w:ind w:left="707" w:firstLine="0"/>
        <w:jc w:val="left"/>
      </w:pPr>
      <w:r>
        <w:t>Модуль</w:t>
      </w:r>
      <w:r>
        <w:rPr>
          <w:spacing w:val="1"/>
        </w:rPr>
        <w:t xml:space="preserve"> </w:t>
      </w:r>
      <w:r>
        <w:rPr>
          <w:spacing w:val="-2"/>
        </w:rPr>
        <w:t>«Скульптура»</w:t>
      </w:r>
    </w:p>
    <w:p w:rsidR="00CA28D8" w:rsidRDefault="006C7DED">
      <w:pPr>
        <w:pStyle w:val="a3"/>
        <w:spacing w:before="41" w:line="278" w:lineRule="auto"/>
        <w:jc w:val="left"/>
      </w:pPr>
      <w:r>
        <w:t>Приобрести</w:t>
      </w:r>
      <w:r>
        <w:rPr>
          <w:spacing w:val="80"/>
        </w:rPr>
        <w:t xml:space="preserve"> </w:t>
      </w:r>
      <w:r>
        <w:t>опыт</w:t>
      </w:r>
      <w:r>
        <w:rPr>
          <w:spacing w:val="80"/>
        </w:rPr>
        <w:t xml:space="preserve"> </w:t>
      </w:r>
      <w:r>
        <w:t>творческой</w:t>
      </w:r>
      <w:r>
        <w:rPr>
          <w:spacing w:val="80"/>
        </w:rPr>
        <w:t xml:space="preserve"> </w:t>
      </w:r>
      <w:r>
        <w:t>работы:</w:t>
      </w:r>
      <w:r>
        <w:rPr>
          <w:spacing w:val="80"/>
        </w:rPr>
        <w:t xml:space="preserve"> </w:t>
      </w:r>
      <w:r>
        <w:t>лепка</w:t>
      </w:r>
      <w:r>
        <w:rPr>
          <w:spacing w:val="79"/>
        </w:rPr>
        <w:t xml:space="preserve"> </w:t>
      </w:r>
      <w:r>
        <w:t>сказочного</w:t>
      </w:r>
      <w:r>
        <w:rPr>
          <w:spacing w:val="80"/>
        </w:rPr>
        <w:t xml:space="preserve"> </w:t>
      </w:r>
      <w:r>
        <w:t>персонажа</w:t>
      </w:r>
      <w:r>
        <w:rPr>
          <w:spacing w:val="79"/>
        </w:rPr>
        <w:t xml:space="preserve"> </w:t>
      </w:r>
      <w:r>
        <w:t>на</w:t>
      </w:r>
      <w:r>
        <w:rPr>
          <w:spacing w:val="79"/>
        </w:rPr>
        <w:t xml:space="preserve"> </w:t>
      </w:r>
      <w:r>
        <w:t>основе</w:t>
      </w:r>
      <w:r>
        <w:rPr>
          <w:spacing w:val="79"/>
        </w:rPr>
        <w:t xml:space="preserve"> </w:t>
      </w:r>
      <w:r>
        <w:t>сюжета известной сказки (или создание этого персонажа в технике бумагопластики, по выбору учителя).</w:t>
      </w:r>
    </w:p>
    <w:p w:rsidR="00CA28D8" w:rsidRDefault="006C7DED">
      <w:pPr>
        <w:pStyle w:val="a3"/>
        <w:spacing w:line="276" w:lineRule="auto"/>
        <w:ind w:right="143"/>
        <w:jc w:val="left"/>
      </w:pPr>
      <w:r>
        <w:t>Учиться</w:t>
      </w:r>
      <w:r>
        <w:rPr>
          <w:spacing w:val="-2"/>
        </w:rPr>
        <w:t xml:space="preserve"> </w:t>
      </w:r>
      <w:r>
        <w:t>создавать</w:t>
      </w:r>
      <w:r>
        <w:rPr>
          <w:spacing w:val="-2"/>
        </w:rPr>
        <w:t xml:space="preserve"> </w:t>
      </w:r>
      <w:r>
        <w:t>игрушку</w:t>
      </w:r>
      <w:r>
        <w:rPr>
          <w:spacing w:val="-7"/>
        </w:rPr>
        <w:t xml:space="preserve"> </w:t>
      </w:r>
      <w:r>
        <w:t>из</w:t>
      </w:r>
      <w:r>
        <w:rPr>
          <w:spacing w:val="-1"/>
        </w:rPr>
        <w:t xml:space="preserve"> </w:t>
      </w:r>
      <w:r>
        <w:t>подручного</w:t>
      </w:r>
      <w:r>
        <w:rPr>
          <w:spacing w:val="-2"/>
        </w:rPr>
        <w:t xml:space="preserve"> </w:t>
      </w:r>
      <w:r>
        <w:t>нехудожественного</w:t>
      </w:r>
      <w:r>
        <w:rPr>
          <w:spacing w:val="-2"/>
        </w:rPr>
        <w:t xml:space="preserve"> </w:t>
      </w:r>
      <w:r>
        <w:t>материала</w:t>
      </w:r>
      <w:r>
        <w:rPr>
          <w:spacing w:val="-3"/>
        </w:rPr>
        <w:t xml:space="preserve"> </w:t>
      </w:r>
      <w:r>
        <w:t>путём</w:t>
      </w:r>
      <w:r>
        <w:rPr>
          <w:spacing w:val="-3"/>
        </w:rPr>
        <w:t xml:space="preserve"> </w:t>
      </w:r>
      <w:r>
        <w:t>добавления к ней необходимых деталей и тем самым «одушевления образа».</w:t>
      </w:r>
    </w:p>
    <w:p w:rsidR="00CA28D8" w:rsidRDefault="006C7DED">
      <w:pPr>
        <w:pStyle w:val="a3"/>
        <w:spacing w:line="278" w:lineRule="auto"/>
        <w:jc w:val="left"/>
      </w:pPr>
      <w:r>
        <w:t>Узнавать</w:t>
      </w:r>
      <w:r>
        <w:rPr>
          <w:spacing w:val="80"/>
        </w:rPr>
        <w:t xml:space="preserve"> </w:t>
      </w:r>
      <w:r>
        <w:t>о</w:t>
      </w:r>
      <w:r>
        <w:rPr>
          <w:spacing w:val="80"/>
        </w:rPr>
        <w:t xml:space="preserve"> </w:t>
      </w:r>
      <w:r>
        <w:t>видах</w:t>
      </w:r>
      <w:r>
        <w:rPr>
          <w:spacing w:val="80"/>
        </w:rPr>
        <w:t xml:space="preserve"> </w:t>
      </w:r>
      <w:r>
        <w:t>скульптуры:</w:t>
      </w:r>
      <w:r>
        <w:rPr>
          <w:spacing w:val="80"/>
        </w:rPr>
        <w:t xml:space="preserve"> </w:t>
      </w:r>
      <w:r>
        <w:t>скульптурные</w:t>
      </w:r>
      <w:r>
        <w:rPr>
          <w:spacing w:val="80"/>
        </w:rPr>
        <w:t xml:space="preserve"> </w:t>
      </w:r>
      <w:r>
        <w:t>памятники,парковая</w:t>
      </w:r>
      <w:r>
        <w:rPr>
          <w:spacing w:val="80"/>
        </w:rPr>
        <w:t xml:space="preserve"> </w:t>
      </w:r>
      <w:r>
        <w:t>скульптура,</w:t>
      </w:r>
      <w:r>
        <w:rPr>
          <w:spacing w:val="80"/>
        </w:rPr>
        <w:t xml:space="preserve"> </w:t>
      </w:r>
      <w:r>
        <w:t>мелкая пластика, рельеф (виды рельефа).</w:t>
      </w:r>
    </w:p>
    <w:p w:rsidR="00CA28D8" w:rsidRDefault="006C7DED">
      <w:pPr>
        <w:pStyle w:val="a3"/>
        <w:spacing w:line="272" w:lineRule="exact"/>
        <w:ind w:left="707" w:firstLine="0"/>
        <w:jc w:val="left"/>
      </w:pPr>
      <w:r>
        <w:t>Приобретать</w:t>
      </w:r>
      <w:r>
        <w:rPr>
          <w:spacing w:val="-4"/>
        </w:rPr>
        <w:t xml:space="preserve"> </w:t>
      </w:r>
      <w:r>
        <w:t>опыт</w:t>
      </w:r>
      <w:r>
        <w:rPr>
          <w:spacing w:val="-4"/>
        </w:rPr>
        <w:t xml:space="preserve"> </w:t>
      </w:r>
      <w:r>
        <w:t>лепки</w:t>
      </w:r>
      <w:r>
        <w:rPr>
          <w:spacing w:val="-3"/>
        </w:rPr>
        <w:t xml:space="preserve"> </w:t>
      </w:r>
      <w:r>
        <w:t>эскиза</w:t>
      </w:r>
      <w:r>
        <w:rPr>
          <w:spacing w:val="-5"/>
        </w:rPr>
        <w:t xml:space="preserve"> </w:t>
      </w:r>
      <w:r>
        <w:t>парковой</w:t>
      </w:r>
      <w:r>
        <w:rPr>
          <w:spacing w:val="-3"/>
        </w:rPr>
        <w:t xml:space="preserve"> </w:t>
      </w:r>
      <w:r>
        <w:rPr>
          <w:spacing w:val="-2"/>
        </w:rPr>
        <w:t>скульптуры.</w:t>
      </w:r>
    </w:p>
    <w:p w:rsidR="00CA28D8" w:rsidRDefault="00CA28D8">
      <w:pPr>
        <w:pStyle w:val="a3"/>
        <w:spacing w:before="76"/>
        <w:ind w:left="0" w:firstLine="0"/>
        <w:jc w:val="left"/>
      </w:pPr>
    </w:p>
    <w:p w:rsidR="00CA28D8" w:rsidRDefault="006C7DED">
      <w:pPr>
        <w:pStyle w:val="a3"/>
        <w:ind w:left="707" w:firstLine="0"/>
      </w:pPr>
      <w:r>
        <w:t>Модуль</w:t>
      </w:r>
      <w:r>
        <w:rPr>
          <w:spacing w:val="-5"/>
        </w:rPr>
        <w:t xml:space="preserve"> </w:t>
      </w:r>
      <w:r>
        <w:t>«Декоративно-прикладное</w:t>
      </w:r>
      <w:r>
        <w:rPr>
          <w:spacing w:val="-9"/>
        </w:rPr>
        <w:t xml:space="preserve"> </w:t>
      </w:r>
      <w:r>
        <w:rPr>
          <w:spacing w:val="-2"/>
        </w:rPr>
        <w:t>искусство»</w:t>
      </w:r>
    </w:p>
    <w:p w:rsidR="00CA28D8" w:rsidRDefault="006C7DED">
      <w:pPr>
        <w:pStyle w:val="a3"/>
        <w:spacing w:before="44" w:line="276" w:lineRule="auto"/>
        <w:ind w:right="155"/>
      </w:pPr>
      <w:r>
        <w:t>Узнавать о создании глиняной и деревянной посуды: народные художественные промыслы Гжель и Хохлома.</w:t>
      </w:r>
    </w:p>
    <w:p w:rsidR="00CA28D8" w:rsidRDefault="006C7DED">
      <w:pPr>
        <w:pStyle w:val="a3"/>
        <w:spacing w:line="276" w:lineRule="auto"/>
        <w:ind w:right="148"/>
      </w:pPr>
      <w:r>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w:t>
      </w:r>
      <w:r>
        <w:rPr>
          <w:spacing w:val="-2"/>
        </w:rPr>
        <w:t>промысла).</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8" w:lineRule="auto"/>
        <w:jc w:val="left"/>
      </w:pPr>
      <w: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CA28D8" w:rsidRDefault="006C7DED">
      <w:pPr>
        <w:pStyle w:val="a3"/>
        <w:spacing w:line="272" w:lineRule="exact"/>
        <w:ind w:left="707" w:firstLine="0"/>
        <w:jc w:val="left"/>
      </w:pPr>
      <w:r>
        <w:t>Осваивать</w:t>
      </w:r>
      <w:r>
        <w:rPr>
          <w:spacing w:val="-6"/>
        </w:rPr>
        <w:t xml:space="preserve"> </w:t>
      </w:r>
      <w:r>
        <w:t>навыки</w:t>
      </w:r>
      <w:r>
        <w:rPr>
          <w:spacing w:val="-3"/>
        </w:rPr>
        <w:t xml:space="preserve"> </w:t>
      </w:r>
      <w:r>
        <w:t>создания</w:t>
      </w:r>
      <w:r>
        <w:rPr>
          <w:spacing w:val="-3"/>
        </w:rPr>
        <w:t xml:space="preserve"> </w:t>
      </w:r>
      <w:r>
        <w:t>орнаментов</w:t>
      </w:r>
      <w:r>
        <w:rPr>
          <w:spacing w:val="-4"/>
        </w:rPr>
        <w:t xml:space="preserve"> </w:t>
      </w:r>
      <w:r>
        <w:t>при</w:t>
      </w:r>
      <w:r>
        <w:rPr>
          <w:spacing w:val="-5"/>
        </w:rPr>
        <w:t xml:space="preserve"> </w:t>
      </w:r>
      <w:r>
        <w:t>помощи</w:t>
      </w:r>
      <w:r>
        <w:rPr>
          <w:spacing w:val="-3"/>
        </w:rPr>
        <w:t xml:space="preserve"> </w:t>
      </w:r>
      <w:r>
        <w:t>штампов</w:t>
      </w:r>
      <w:r>
        <w:rPr>
          <w:spacing w:val="-4"/>
        </w:rPr>
        <w:t xml:space="preserve"> </w:t>
      </w:r>
      <w:r>
        <w:t>и</w:t>
      </w:r>
      <w:r>
        <w:rPr>
          <w:spacing w:val="-3"/>
        </w:rPr>
        <w:t xml:space="preserve"> </w:t>
      </w:r>
      <w:r>
        <w:rPr>
          <w:spacing w:val="-2"/>
        </w:rPr>
        <w:t>трафаретов.</w:t>
      </w:r>
    </w:p>
    <w:p w:rsidR="00CA28D8" w:rsidRDefault="006C7DED">
      <w:pPr>
        <w:pStyle w:val="a3"/>
        <w:spacing w:before="41" w:line="276" w:lineRule="auto"/>
        <w:jc w:val="left"/>
      </w:pPr>
      <w:r>
        <w:t>Получить</w:t>
      </w:r>
      <w:r>
        <w:rPr>
          <w:spacing w:val="40"/>
        </w:rPr>
        <w:t xml:space="preserve"> </w:t>
      </w:r>
      <w:r>
        <w:t>опыт</w:t>
      </w:r>
      <w:r>
        <w:rPr>
          <w:spacing w:val="40"/>
        </w:rPr>
        <w:t xml:space="preserve"> </w:t>
      </w:r>
      <w:r>
        <w:t>создания</w:t>
      </w:r>
      <w:r>
        <w:rPr>
          <w:spacing w:val="40"/>
        </w:rPr>
        <w:t xml:space="preserve"> </w:t>
      </w:r>
      <w:r>
        <w:t>композиции</w:t>
      </w:r>
      <w:r>
        <w:rPr>
          <w:spacing w:val="40"/>
        </w:rPr>
        <w:t xml:space="preserve"> </w:t>
      </w:r>
      <w:r>
        <w:t>орнамента</w:t>
      </w:r>
      <w:r>
        <w:rPr>
          <w:spacing w:val="40"/>
        </w:rPr>
        <w:t xml:space="preserve"> </w:t>
      </w:r>
      <w:r>
        <w:t>в</w:t>
      </w:r>
      <w:r>
        <w:rPr>
          <w:spacing w:val="40"/>
        </w:rPr>
        <w:t xml:space="preserve"> </w:t>
      </w:r>
      <w:r>
        <w:t>квадрате</w:t>
      </w:r>
      <w:r>
        <w:rPr>
          <w:spacing w:val="40"/>
        </w:rPr>
        <w:t xml:space="preserve"> </w:t>
      </w:r>
      <w:r>
        <w:t>(в</w:t>
      </w:r>
      <w:r>
        <w:rPr>
          <w:spacing w:val="40"/>
        </w:rPr>
        <w:t xml:space="preserve"> </w:t>
      </w:r>
      <w:r>
        <w:t>качестве</w:t>
      </w:r>
      <w:r>
        <w:rPr>
          <w:spacing w:val="40"/>
        </w:rPr>
        <w:t xml:space="preserve"> </w:t>
      </w:r>
      <w:r>
        <w:t>эскиза</w:t>
      </w:r>
      <w:r>
        <w:rPr>
          <w:spacing w:val="40"/>
        </w:rPr>
        <w:t xml:space="preserve"> </w:t>
      </w:r>
      <w:r>
        <w:t>росписи женского платка).</w:t>
      </w:r>
    </w:p>
    <w:p w:rsidR="00CA28D8" w:rsidRDefault="00CA28D8">
      <w:pPr>
        <w:pStyle w:val="a3"/>
        <w:spacing w:before="42"/>
        <w:ind w:left="0" w:firstLine="0"/>
        <w:jc w:val="left"/>
      </w:pPr>
    </w:p>
    <w:p w:rsidR="00CA28D8" w:rsidRDefault="006C7DED">
      <w:pPr>
        <w:pStyle w:val="a3"/>
        <w:ind w:left="707" w:firstLine="0"/>
        <w:jc w:val="left"/>
      </w:pPr>
      <w:r>
        <w:t>Модуль</w:t>
      </w:r>
      <w:r>
        <w:rPr>
          <w:spacing w:val="1"/>
        </w:rPr>
        <w:t xml:space="preserve"> </w:t>
      </w:r>
      <w:r>
        <w:rPr>
          <w:spacing w:val="-2"/>
        </w:rPr>
        <w:t>«Архитектура»</w:t>
      </w:r>
    </w:p>
    <w:p w:rsidR="00CA28D8" w:rsidRDefault="006C7DED">
      <w:pPr>
        <w:pStyle w:val="a3"/>
        <w:spacing w:before="41" w:line="276" w:lineRule="auto"/>
        <w:jc w:val="left"/>
      </w:pPr>
      <w:r>
        <w:t>Выполнить</w:t>
      </w:r>
      <w:r>
        <w:rPr>
          <w:spacing w:val="40"/>
        </w:rPr>
        <w:t xml:space="preserve"> </w:t>
      </w:r>
      <w:r>
        <w:t>зарисовки</w:t>
      </w:r>
      <w:r>
        <w:rPr>
          <w:spacing w:val="40"/>
        </w:rPr>
        <w:t xml:space="preserve"> </w:t>
      </w:r>
      <w:r>
        <w:t>или</w:t>
      </w:r>
      <w:r>
        <w:rPr>
          <w:spacing w:val="40"/>
        </w:rPr>
        <w:t xml:space="preserve"> </w:t>
      </w:r>
      <w:r>
        <w:t>творческие</w:t>
      </w:r>
      <w:r>
        <w:rPr>
          <w:spacing w:val="40"/>
        </w:rPr>
        <w:t xml:space="preserve"> </w:t>
      </w:r>
      <w:r>
        <w:t>рисунки</w:t>
      </w:r>
      <w:r>
        <w:rPr>
          <w:spacing w:val="40"/>
        </w:rPr>
        <w:t xml:space="preserve"> </w:t>
      </w:r>
      <w:r>
        <w:t>по</w:t>
      </w:r>
      <w:r>
        <w:rPr>
          <w:spacing w:val="40"/>
        </w:rPr>
        <w:t xml:space="preserve"> </w:t>
      </w:r>
      <w:r>
        <w:t>памяти</w:t>
      </w:r>
      <w:r>
        <w:rPr>
          <w:spacing w:val="40"/>
        </w:rPr>
        <w:t xml:space="preserve"> </w:t>
      </w:r>
      <w:r>
        <w:t>ипо</w:t>
      </w:r>
      <w:r>
        <w:rPr>
          <w:spacing w:val="40"/>
        </w:rPr>
        <w:t xml:space="preserve"> </w:t>
      </w:r>
      <w:r>
        <w:t>представлению</w:t>
      </w:r>
      <w:r>
        <w:rPr>
          <w:spacing w:val="40"/>
        </w:rPr>
        <w:t xml:space="preserve"> </w:t>
      </w:r>
      <w:r>
        <w:t>на</w:t>
      </w:r>
      <w:r>
        <w:rPr>
          <w:spacing w:val="40"/>
        </w:rPr>
        <w:t xml:space="preserve"> </w:t>
      </w:r>
      <w:r>
        <w:t>тему</w:t>
      </w:r>
      <w:r>
        <w:rPr>
          <w:spacing w:val="40"/>
        </w:rPr>
        <w:t xml:space="preserve"> </w:t>
      </w:r>
      <w:r>
        <w:t>исторических памятников или архитектурных достопримечательностей своего города.</w:t>
      </w:r>
    </w:p>
    <w:p w:rsidR="00CA28D8" w:rsidRDefault="006C7DED">
      <w:pPr>
        <w:pStyle w:val="a3"/>
        <w:spacing w:line="278" w:lineRule="auto"/>
        <w:jc w:val="left"/>
      </w:pPr>
      <w:r>
        <w:t>Создать</w:t>
      </w:r>
      <w:r>
        <w:rPr>
          <w:spacing w:val="33"/>
        </w:rPr>
        <w:t xml:space="preserve"> </w:t>
      </w:r>
      <w:r>
        <w:t>эскиз</w:t>
      </w:r>
      <w:r>
        <w:rPr>
          <w:spacing w:val="33"/>
        </w:rPr>
        <w:t xml:space="preserve"> </w:t>
      </w:r>
      <w:r>
        <w:t>макета</w:t>
      </w:r>
      <w:r>
        <w:rPr>
          <w:spacing w:val="31"/>
        </w:rPr>
        <w:t xml:space="preserve"> </w:t>
      </w:r>
      <w:r>
        <w:t>паркового</w:t>
      </w:r>
      <w:r>
        <w:rPr>
          <w:spacing w:val="32"/>
        </w:rPr>
        <w:t xml:space="preserve"> </w:t>
      </w:r>
      <w:r>
        <w:t>пространства</w:t>
      </w:r>
      <w:r>
        <w:rPr>
          <w:spacing w:val="31"/>
        </w:rPr>
        <w:t xml:space="preserve"> </w:t>
      </w:r>
      <w:r>
        <w:t>или</w:t>
      </w:r>
      <w:r>
        <w:rPr>
          <w:spacing w:val="36"/>
        </w:rPr>
        <w:t xml:space="preserve"> </w:t>
      </w:r>
      <w:r>
        <w:t>участвовать</w:t>
      </w:r>
      <w:r>
        <w:rPr>
          <w:spacing w:val="33"/>
        </w:rPr>
        <w:t xml:space="preserve"> </w:t>
      </w:r>
      <w:r>
        <w:t>в</w:t>
      </w:r>
      <w:r>
        <w:rPr>
          <w:spacing w:val="32"/>
        </w:rPr>
        <w:t xml:space="preserve"> </w:t>
      </w:r>
      <w:r>
        <w:t>коллективной</w:t>
      </w:r>
      <w:r>
        <w:rPr>
          <w:spacing w:val="33"/>
        </w:rPr>
        <w:t xml:space="preserve"> </w:t>
      </w:r>
      <w:r>
        <w:t>работе</w:t>
      </w:r>
      <w:r>
        <w:rPr>
          <w:spacing w:val="31"/>
        </w:rPr>
        <w:t xml:space="preserve"> </w:t>
      </w:r>
      <w:r>
        <w:t>по созданию такого макета.</w:t>
      </w:r>
    </w:p>
    <w:p w:rsidR="00CA28D8" w:rsidRDefault="006C7DED">
      <w:pPr>
        <w:pStyle w:val="a3"/>
        <w:tabs>
          <w:tab w:val="left" w:pos="1728"/>
          <w:tab w:val="left" w:pos="2042"/>
          <w:tab w:val="left" w:pos="2714"/>
          <w:tab w:val="left" w:pos="3867"/>
          <w:tab w:val="left" w:pos="4447"/>
          <w:tab w:val="left" w:pos="5682"/>
          <w:tab w:val="left" w:pos="7530"/>
          <w:tab w:val="left" w:pos="8561"/>
          <w:tab w:val="left" w:pos="9487"/>
        </w:tabs>
        <w:spacing w:line="276" w:lineRule="auto"/>
        <w:ind w:right="151"/>
        <w:jc w:val="left"/>
      </w:pPr>
      <w:r>
        <w:rPr>
          <w:spacing w:val="-2"/>
        </w:rPr>
        <w:t>Создать</w:t>
      </w:r>
      <w:r>
        <w:tab/>
      </w:r>
      <w:r>
        <w:rPr>
          <w:spacing w:val="-10"/>
        </w:rPr>
        <w:t>в</w:t>
      </w:r>
      <w:r>
        <w:tab/>
      </w:r>
      <w:r>
        <w:rPr>
          <w:spacing w:val="-4"/>
        </w:rPr>
        <w:t>виде</w:t>
      </w:r>
      <w:r>
        <w:tab/>
      </w:r>
      <w:r>
        <w:rPr>
          <w:spacing w:val="-2"/>
        </w:rPr>
        <w:t>рисунков</w:t>
      </w:r>
      <w:r>
        <w:tab/>
      </w:r>
      <w:r>
        <w:rPr>
          <w:spacing w:val="-4"/>
        </w:rPr>
        <w:t>или</w:t>
      </w:r>
      <w:r>
        <w:tab/>
      </w:r>
      <w:r>
        <w:rPr>
          <w:spacing w:val="-2"/>
        </w:rPr>
        <w:t>объёмных</w:t>
      </w:r>
      <w:r>
        <w:tab/>
        <w:t>аппликаций</w:t>
      </w:r>
      <w:r>
        <w:rPr>
          <w:spacing w:val="80"/>
        </w:rPr>
        <w:t xml:space="preserve"> </w:t>
      </w:r>
      <w:r>
        <w:t>из</w:t>
      </w:r>
      <w:r>
        <w:tab/>
      </w:r>
      <w:r>
        <w:rPr>
          <w:spacing w:val="-2"/>
        </w:rPr>
        <w:t>цветной</w:t>
      </w:r>
      <w:r>
        <w:tab/>
      </w:r>
      <w:r>
        <w:rPr>
          <w:spacing w:val="-2"/>
        </w:rPr>
        <w:t>бумаги</w:t>
      </w:r>
      <w:r>
        <w:tab/>
      </w:r>
      <w:r>
        <w:rPr>
          <w:spacing w:val="-2"/>
        </w:rPr>
        <w:t xml:space="preserve">эскизы </w:t>
      </w:r>
      <w:r>
        <w:t>разнообразных малых архитектурных форм, наполняющих городское пространство.</w:t>
      </w:r>
    </w:p>
    <w:p w:rsidR="00CA28D8" w:rsidRDefault="006C7DED">
      <w:pPr>
        <w:pStyle w:val="a3"/>
        <w:spacing w:line="275" w:lineRule="exact"/>
        <w:ind w:left="707" w:firstLine="0"/>
        <w:jc w:val="left"/>
      </w:pPr>
      <w:r>
        <w:t>Придумать</w:t>
      </w:r>
      <w:r>
        <w:rPr>
          <w:spacing w:val="-11"/>
        </w:rPr>
        <w:t xml:space="preserve"> </w:t>
      </w:r>
      <w:r>
        <w:t>и</w:t>
      </w:r>
      <w:r>
        <w:rPr>
          <w:spacing w:val="-8"/>
        </w:rPr>
        <w:t xml:space="preserve"> </w:t>
      </w:r>
      <w:r>
        <w:t>нарисовать</w:t>
      </w:r>
      <w:r>
        <w:rPr>
          <w:spacing w:val="-9"/>
        </w:rPr>
        <w:t xml:space="preserve"> </w:t>
      </w:r>
      <w:r>
        <w:t>(или</w:t>
      </w:r>
      <w:r>
        <w:rPr>
          <w:spacing w:val="-8"/>
        </w:rPr>
        <w:t xml:space="preserve"> </w:t>
      </w:r>
      <w:r>
        <w:t>выполнить</w:t>
      </w:r>
      <w:r>
        <w:rPr>
          <w:spacing w:val="-9"/>
        </w:rPr>
        <w:t xml:space="preserve"> </w:t>
      </w:r>
      <w:r>
        <w:t>в</w:t>
      </w:r>
      <w:r>
        <w:rPr>
          <w:spacing w:val="-10"/>
        </w:rPr>
        <w:t xml:space="preserve"> </w:t>
      </w:r>
      <w:r>
        <w:t>технике</w:t>
      </w:r>
      <w:r>
        <w:rPr>
          <w:spacing w:val="-10"/>
        </w:rPr>
        <w:t xml:space="preserve"> </w:t>
      </w:r>
      <w:r>
        <w:t>бумагопластики)</w:t>
      </w:r>
      <w:r>
        <w:rPr>
          <w:spacing w:val="-10"/>
        </w:rPr>
        <w:t xml:space="preserve"> </w:t>
      </w:r>
      <w:r>
        <w:t>транспортное</w:t>
      </w:r>
      <w:r>
        <w:rPr>
          <w:spacing w:val="-9"/>
        </w:rPr>
        <w:t xml:space="preserve"> </w:t>
      </w:r>
      <w:r>
        <w:rPr>
          <w:spacing w:val="-2"/>
        </w:rPr>
        <w:t>средство.</w:t>
      </w:r>
    </w:p>
    <w:p w:rsidR="00CA28D8" w:rsidRDefault="006C7DED">
      <w:pPr>
        <w:pStyle w:val="a3"/>
        <w:spacing w:before="39" w:line="276" w:lineRule="auto"/>
        <w:jc w:val="left"/>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CA28D8" w:rsidRDefault="00CA28D8">
      <w:pPr>
        <w:pStyle w:val="a3"/>
        <w:spacing w:before="39"/>
        <w:ind w:left="0" w:firstLine="0"/>
        <w:jc w:val="left"/>
      </w:pPr>
    </w:p>
    <w:p w:rsidR="00CA28D8" w:rsidRDefault="006C7DED">
      <w:pPr>
        <w:pStyle w:val="a3"/>
        <w:ind w:left="707" w:firstLine="0"/>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rsidR="00CA28D8" w:rsidRDefault="006C7DED">
      <w:pPr>
        <w:pStyle w:val="a3"/>
        <w:spacing w:before="43" w:line="276" w:lineRule="auto"/>
        <w:ind w:right="145"/>
      </w:pPr>
      <w:r>
        <w:t xml:space="preserve">Рассматривать и обсуждать содержание работы художника,ценностно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w:t>
      </w:r>
      <w:r>
        <w:rPr>
          <w:spacing w:val="-2"/>
        </w:rPr>
        <w:t>книги.</w:t>
      </w:r>
    </w:p>
    <w:p w:rsidR="00CA28D8" w:rsidRDefault="006C7DED">
      <w:pPr>
        <w:pStyle w:val="a3"/>
        <w:spacing w:before="1" w:line="276" w:lineRule="auto"/>
        <w:ind w:right="142"/>
      </w:pPr>
      <w:r>
        <w:t>Рассматривать</w:t>
      </w:r>
      <w:r>
        <w:rPr>
          <w:spacing w:val="-6"/>
        </w:rPr>
        <w:t xml:space="preserve"> </w:t>
      </w:r>
      <w:r>
        <w:t>и</w:t>
      </w:r>
      <w:r>
        <w:rPr>
          <w:spacing w:val="-6"/>
        </w:rPr>
        <w:t xml:space="preserve"> </w:t>
      </w:r>
      <w:r>
        <w:t>анализировать</w:t>
      </w:r>
      <w:r>
        <w:rPr>
          <w:spacing w:val="-6"/>
        </w:rPr>
        <w:t xml:space="preserve"> </w:t>
      </w:r>
      <w:r>
        <w:t>архитектурные</w:t>
      </w:r>
      <w:r>
        <w:rPr>
          <w:spacing w:val="-6"/>
        </w:rPr>
        <w:t xml:space="preserve"> </w:t>
      </w:r>
      <w:r>
        <w:t>постройки</w:t>
      </w:r>
      <w:r>
        <w:rPr>
          <w:spacing w:val="-6"/>
        </w:rPr>
        <w:t xml:space="preserve"> </w:t>
      </w:r>
      <w:r>
        <w:t>своего</w:t>
      </w:r>
      <w:r>
        <w:rPr>
          <w:spacing w:val="-7"/>
        </w:rPr>
        <w:t xml:space="preserve"> </w:t>
      </w:r>
      <w:r>
        <w:t>города</w:t>
      </w:r>
      <w:r>
        <w:rPr>
          <w:spacing w:val="-8"/>
        </w:rPr>
        <w:t xml:space="preserve"> </w:t>
      </w:r>
      <w:r>
        <w:t>(села),</w:t>
      </w:r>
      <w:r>
        <w:rPr>
          <w:spacing w:val="-8"/>
        </w:rPr>
        <w:t xml:space="preserve"> </w:t>
      </w:r>
      <w:r>
        <w:t>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(дляжителей регионов на основе фотографий, телепередач и виртуальных путешествий), уметь обсуждать увиденные памятники.</w:t>
      </w:r>
    </w:p>
    <w:p w:rsidR="00CA28D8" w:rsidRDefault="006C7DED">
      <w:pPr>
        <w:pStyle w:val="a3"/>
        <w:spacing w:line="276" w:lineRule="auto"/>
        <w:ind w:right="149"/>
      </w:pPr>
      <w:r>
        <w:t xml:space="preserve">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w:t>
      </w:r>
      <w:r>
        <w:rPr>
          <w:spacing w:val="-2"/>
        </w:rPr>
        <w:t>празднике.</w:t>
      </w:r>
    </w:p>
    <w:p w:rsidR="00CA28D8" w:rsidRDefault="006C7DED">
      <w:pPr>
        <w:pStyle w:val="a3"/>
        <w:spacing w:line="276" w:lineRule="auto"/>
        <w:ind w:right="154"/>
      </w:pPr>
      <w:r>
        <w:t>Знать и уметь называть основные жанры живописи, графики и скульптуры, определяемые предметом изображения.</w:t>
      </w:r>
    </w:p>
    <w:p w:rsidR="00CA28D8" w:rsidRDefault="006C7DED">
      <w:pPr>
        <w:pStyle w:val="a3"/>
        <w:spacing w:line="276" w:lineRule="auto"/>
        <w:ind w:right="145"/>
      </w:pPr>
      <w:r>
        <w:t>Знать имена крупнейших отечественных художников-пейзажистов: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p>
    <w:p w:rsidR="00CA28D8" w:rsidRDefault="006C7DED">
      <w:pPr>
        <w:pStyle w:val="a3"/>
        <w:spacing w:line="276" w:lineRule="auto"/>
        <w:ind w:right="152"/>
      </w:pPr>
      <w: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w:t>
      </w:r>
      <w:r>
        <w:rPr>
          <w:spacing w:val="-2"/>
        </w:rPr>
        <w:t>путешествий.</w:t>
      </w:r>
    </w:p>
    <w:p w:rsidR="00CA28D8" w:rsidRDefault="006C7DED">
      <w:pPr>
        <w:pStyle w:val="a3"/>
        <w:spacing w:line="276" w:lineRule="auto"/>
        <w:ind w:right="155"/>
      </w:pPr>
      <w: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CA28D8" w:rsidRDefault="006C7DED">
      <w:pPr>
        <w:pStyle w:val="a3"/>
        <w:spacing w:line="278" w:lineRule="auto"/>
        <w:ind w:right="147"/>
      </w:pPr>
      <w:r>
        <w:t>Понимать значение музеев и называть, указывать, где находятся и чему посвящены их коллекции:</w:t>
      </w:r>
      <w:r>
        <w:rPr>
          <w:spacing w:val="74"/>
        </w:rPr>
        <w:t xml:space="preserve">   </w:t>
      </w:r>
      <w:r>
        <w:t>Государственная</w:t>
      </w:r>
      <w:r>
        <w:rPr>
          <w:spacing w:val="75"/>
        </w:rPr>
        <w:t xml:space="preserve">   </w:t>
      </w:r>
      <w:r>
        <w:t>Третьяковская</w:t>
      </w:r>
      <w:r>
        <w:rPr>
          <w:spacing w:val="76"/>
        </w:rPr>
        <w:t xml:space="preserve">   </w:t>
      </w:r>
      <w:r>
        <w:t>галерея,</w:t>
      </w:r>
      <w:r>
        <w:rPr>
          <w:spacing w:val="75"/>
        </w:rPr>
        <w:t xml:space="preserve">   </w:t>
      </w:r>
      <w:r>
        <w:t>Государственный</w:t>
      </w:r>
      <w:r>
        <w:rPr>
          <w:spacing w:val="75"/>
        </w:rPr>
        <w:t xml:space="preserve">   </w:t>
      </w:r>
      <w:r>
        <w:rPr>
          <w:spacing w:val="-2"/>
        </w:rPr>
        <w:t>Эрмитаж,</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line="278" w:lineRule="auto"/>
        <w:ind w:firstLine="0"/>
        <w:jc w:val="left"/>
      </w:pPr>
      <w:r>
        <w:t xml:space="preserve">Государственный Русский музей, Государственный музей изобразительныхискусств имени А. С. </w:t>
      </w:r>
      <w:r>
        <w:rPr>
          <w:spacing w:val="-2"/>
        </w:rPr>
        <w:t>Пушкина.</w:t>
      </w:r>
    </w:p>
    <w:p w:rsidR="00CA28D8" w:rsidRDefault="006C7DED">
      <w:pPr>
        <w:pStyle w:val="a3"/>
        <w:spacing w:line="276" w:lineRule="auto"/>
        <w:ind w:right="153"/>
      </w:pPr>
      <w:r>
        <w:t>Знать, что в России много замечательных художественных музеев, иметь представление о коллекциях своих региональных музеев.</w:t>
      </w:r>
    </w:p>
    <w:p w:rsidR="00CA28D8" w:rsidRDefault="00CA28D8">
      <w:pPr>
        <w:pStyle w:val="a3"/>
        <w:spacing w:before="38"/>
        <w:ind w:left="0" w:firstLine="0"/>
        <w:jc w:val="left"/>
      </w:pPr>
    </w:p>
    <w:p w:rsidR="00CA28D8" w:rsidRDefault="006C7DED">
      <w:pPr>
        <w:pStyle w:val="a3"/>
        <w:spacing w:before="1"/>
        <w:ind w:left="707" w:firstLine="0"/>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A28D8" w:rsidRDefault="006C7DED">
      <w:pPr>
        <w:pStyle w:val="a3"/>
        <w:spacing w:before="40" w:line="276" w:lineRule="auto"/>
        <w:ind w:right="151"/>
      </w:pPr>
      <w:r>
        <w:t>Осваивать</w:t>
      </w:r>
      <w:r>
        <w:rPr>
          <w:spacing w:val="-7"/>
        </w:rPr>
        <w:t xml:space="preserve"> </w:t>
      </w:r>
      <w:r>
        <w:t>приёмы</w:t>
      </w:r>
      <w:r>
        <w:rPr>
          <w:spacing w:val="-8"/>
        </w:rPr>
        <w:t xml:space="preserve"> </w:t>
      </w:r>
      <w:r>
        <w:t>работы</w:t>
      </w:r>
      <w:r>
        <w:rPr>
          <w:spacing w:val="-8"/>
        </w:rPr>
        <w:t xml:space="preserve"> </w:t>
      </w:r>
      <w:r>
        <w:t>в</w:t>
      </w:r>
      <w:r>
        <w:rPr>
          <w:spacing w:val="-8"/>
        </w:rPr>
        <w:t xml:space="preserve"> </w:t>
      </w:r>
      <w:r>
        <w:t>графическом</w:t>
      </w:r>
      <w:r>
        <w:rPr>
          <w:spacing w:val="-9"/>
        </w:rPr>
        <w:t xml:space="preserve"> </w:t>
      </w:r>
      <w:r>
        <w:t>редакторе</w:t>
      </w:r>
      <w:r>
        <w:rPr>
          <w:spacing w:val="-9"/>
        </w:rPr>
        <w:t xml:space="preserve"> </w:t>
      </w:r>
      <w:r>
        <w:t>с</w:t>
      </w:r>
      <w:r>
        <w:rPr>
          <w:spacing w:val="-9"/>
        </w:rPr>
        <w:t xml:space="preserve"> </w:t>
      </w:r>
      <w:r>
        <w:t>линиями,</w:t>
      </w:r>
      <w:r>
        <w:rPr>
          <w:spacing w:val="-8"/>
        </w:rPr>
        <w:t xml:space="preserve"> </w:t>
      </w:r>
      <w:r>
        <w:t>геометрическими</w:t>
      </w:r>
      <w:r>
        <w:rPr>
          <w:spacing w:val="-7"/>
        </w:rPr>
        <w:t xml:space="preserve"> </w:t>
      </w:r>
      <w:r>
        <w:t>фигурами, инструментами традиционного рисования.</w:t>
      </w:r>
    </w:p>
    <w:p w:rsidR="00CA28D8" w:rsidRDefault="006C7DED">
      <w:pPr>
        <w:pStyle w:val="a3"/>
        <w:spacing w:line="276" w:lineRule="auto"/>
        <w:ind w:right="142"/>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w:t>
      </w:r>
      <w:r>
        <w:rPr>
          <w:spacing w:val="-4"/>
        </w:rPr>
        <w:t xml:space="preserve"> </w:t>
      </w:r>
      <w:r>
        <w:t>различных</w:t>
      </w:r>
      <w:r>
        <w:rPr>
          <w:spacing w:val="-2"/>
        </w:rPr>
        <w:t xml:space="preserve"> </w:t>
      </w:r>
      <w:r>
        <w:t>повторений</w:t>
      </w:r>
      <w:r>
        <w:rPr>
          <w:spacing w:val="-3"/>
        </w:rPr>
        <w:t xml:space="preserve"> </w:t>
      </w:r>
      <w:r>
        <w:t>рисунка</w:t>
      </w:r>
      <w:r>
        <w:rPr>
          <w:spacing w:val="-1"/>
        </w:rPr>
        <w:t xml:space="preserve"> </w:t>
      </w:r>
      <w:r>
        <w:t>узора,</w:t>
      </w:r>
      <w:r>
        <w:rPr>
          <w:spacing w:val="-3"/>
        </w:rPr>
        <w:t xml:space="preserve"> </w:t>
      </w:r>
      <w:r>
        <w:t>простого</w:t>
      </w:r>
      <w:r>
        <w:rPr>
          <w:spacing w:val="-3"/>
        </w:rPr>
        <w:t xml:space="preserve"> </w:t>
      </w:r>
      <w:r>
        <w:t>повторения</w:t>
      </w:r>
      <w:r>
        <w:rPr>
          <w:spacing w:val="-3"/>
        </w:rPr>
        <w:t xml:space="preserve"> </w:t>
      </w:r>
      <w:r>
        <w:t>(раппорт),</w:t>
      </w:r>
      <w:r>
        <w:rPr>
          <w:spacing w:val="-3"/>
        </w:rPr>
        <w:t xml:space="preserve"> </w:t>
      </w:r>
      <w:r>
        <w:t>экспериментируя</w:t>
      </w:r>
      <w:r>
        <w:rPr>
          <w:spacing w:val="-2"/>
        </w:rPr>
        <w:t xml:space="preserve"> </w:t>
      </w:r>
      <w:r>
        <w:t>на свойствах симметрии; создание паттернов.</w:t>
      </w:r>
    </w:p>
    <w:p w:rsidR="00CA28D8" w:rsidRDefault="006C7DED">
      <w:pPr>
        <w:pStyle w:val="a3"/>
        <w:spacing w:line="276" w:lineRule="auto"/>
        <w:ind w:right="150"/>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CA28D8" w:rsidRDefault="006C7DED">
      <w:pPr>
        <w:pStyle w:val="a3"/>
        <w:spacing w:before="1" w:line="276" w:lineRule="auto"/>
        <w:ind w:right="152"/>
      </w:pPr>
      <w:r>
        <w:t>Осваивать приёмы соединения шрифта и векторного изображения при создании поздравительных открыток, афиши и др.</w:t>
      </w:r>
    </w:p>
    <w:p w:rsidR="00CA28D8" w:rsidRDefault="006C7DED">
      <w:pPr>
        <w:pStyle w:val="a3"/>
        <w:spacing w:line="276" w:lineRule="auto"/>
        <w:ind w:right="150"/>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CA28D8" w:rsidRDefault="006C7DED">
      <w:pPr>
        <w:pStyle w:val="a3"/>
        <w:ind w:left="707" w:firstLine="0"/>
      </w:pPr>
      <w:r>
        <w:t>Осуществлять</w:t>
      </w:r>
      <w:r>
        <w:rPr>
          <w:spacing w:val="-6"/>
        </w:rPr>
        <w:t xml:space="preserve"> </w:t>
      </w:r>
      <w:r>
        <w:t>виртуальные</w:t>
      </w:r>
      <w:r>
        <w:rPr>
          <w:spacing w:val="-5"/>
        </w:rPr>
        <w:t xml:space="preserve"> </w:t>
      </w:r>
      <w:r>
        <w:t>путешествия</w:t>
      </w:r>
      <w:r>
        <w:rPr>
          <w:spacing w:val="-4"/>
        </w:rPr>
        <w:t xml:space="preserve"> </w:t>
      </w:r>
      <w:r>
        <w:t>в</w:t>
      </w:r>
      <w:r>
        <w:rPr>
          <w:spacing w:val="-5"/>
        </w:rPr>
        <w:t xml:space="preserve"> </w:t>
      </w:r>
      <w:r>
        <w:t>отечественные</w:t>
      </w:r>
      <w:r>
        <w:rPr>
          <w:spacing w:val="-3"/>
        </w:rPr>
        <w:t xml:space="preserve"> </w:t>
      </w:r>
      <w:r>
        <w:t>художественные</w:t>
      </w:r>
      <w:r>
        <w:rPr>
          <w:spacing w:val="-5"/>
        </w:rPr>
        <w:t xml:space="preserve"> </w:t>
      </w:r>
      <w:r>
        <w:t>музеи</w:t>
      </w:r>
      <w:r>
        <w:rPr>
          <w:spacing w:val="-4"/>
        </w:rPr>
        <w:t xml:space="preserve"> </w:t>
      </w:r>
      <w:r>
        <w:rPr>
          <w:spacing w:val="-5"/>
        </w:rPr>
        <w:t>и,</w:t>
      </w:r>
    </w:p>
    <w:p w:rsidR="00CA28D8" w:rsidRDefault="00CA28D8">
      <w:pPr>
        <w:pStyle w:val="a3"/>
        <w:spacing w:before="82"/>
        <w:ind w:left="0" w:firstLine="0"/>
        <w:jc w:val="left"/>
      </w:pPr>
    </w:p>
    <w:p w:rsidR="00CA28D8" w:rsidRDefault="006C7DED">
      <w:pPr>
        <w:pStyle w:val="a3"/>
        <w:spacing w:line="278" w:lineRule="auto"/>
        <w:ind w:right="151"/>
      </w:pPr>
      <w:r>
        <w:t>возможно, знаменитые зарубежные художественные музеи на основе установок и квестов, предложенных учителем.</w:t>
      </w:r>
    </w:p>
    <w:p w:rsidR="00CA28D8" w:rsidRDefault="00CA28D8">
      <w:pPr>
        <w:pStyle w:val="a3"/>
        <w:spacing w:before="36"/>
        <w:ind w:left="0" w:firstLine="0"/>
        <w:jc w:val="left"/>
      </w:pPr>
    </w:p>
    <w:p w:rsidR="00CA28D8" w:rsidRDefault="006C7DED">
      <w:pPr>
        <w:pStyle w:val="a4"/>
        <w:numPr>
          <w:ilvl w:val="0"/>
          <w:numId w:val="89"/>
        </w:numPr>
        <w:tabs>
          <w:tab w:val="left" w:pos="860"/>
        </w:tabs>
        <w:ind w:left="860" w:hanging="153"/>
        <w:jc w:val="both"/>
        <w:rPr>
          <w:sz w:val="24"/>
        </w:rPr>
      </w:pPr>
      <w:r>
        <w:rPr>
          <w:spacing w:val="-2"/>
          <w:sz w:val="24"/>
        </w:rPr>
        <w:t>КЛАСС</w:t>
      </w:r>
    </w:p>
    <w:p w:rsidR="00CA28D8" w:rsidRDefault="006C7DED">
      <w:pPr>
        <w:pStyle w:val="a3"/>
        <w:spacing w:before="41"/>
        <w:ind w:left="707" w:firstLine="0"/>
      </w:pPr>
      <w:r>
        <w:t>Модуль</w:t>
      </w:r>
      <w:r>
        <w:rPr>
          <w:spacing w:val="1"/>
        </w:rPr>
        <w:t xml:space="preserve"> </w:t>
      </w:r>
      <w:r>
        <w:rPr>
          <w:spacing w:val="-2"/>
        </w:rPr>
        <w:t>«Графика»</w:t>
      </w:r>
    </w:p>
    <w:p w:rsidR="00CA28D8" w:rsidRDefault="006C7DED">
      <w:pPr>
        <w:pStyle w:val="a3"/>
        <w:spacing w:before="43" w:line="276" w:lineRule="auto"/>
        <w:ind w:right="151"/>
      </w:pPr>
      <w: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w:t>
      </w:r>
      <w:r>
        <w:rPr>
          <w:spacing w:val="-6"/>
        </w:rPr>
        <w:t xml:space="preserve"> </w:t>
      </w:r>
      <w:r>
        <w:t>отношения</w:t>
      </w:r>
      <w:r>
        <w:rPr>
          <w:spacing w:val="-4"/>
        </w:rPr>
        <w:t xml:space="preserve"> </w:t>
      </w:r>
      <w:r>
        <w:t>отдельных</w:t>
      </w:r>
      <w:r>
        <w:rPr>
          <w:spacing w:val="-4"/>
        </w:rPr>
        <w:t xml:space="preserve"> </w:t>
      </w:r>
      <w:r>
        <w:t>частей</w:t>
      </w:r>
      <w:r>
        <w:rPr>
          <w:spacing w:val="-4"/>
        </w:rPr>
        <w:t xml:space="preserve"> </w:t>
      </w:r>
      <w:r>
        <w:t>фигуры</w:t>
      </w:r>
      <w:r>
        <w:rPr>
          <w:spacing w:val="-4"/>
        </w:rPr>
        <w:t xml:space="preserve"> </w:t>
      </w:r>
      <w:r>
        <w:t>и учиться</w:t>
      </w:r>
      <w:r>
        <w:rPr>
          <w:spacing w:val="-4"/>
        </w:rPr>
        <w:t xml:space="preserve"> </w:t>
      </w:r>
      <w:r>
        <w:t>применять</w:t>
      </w:r>
      <w:r>
        <w:rPr>
          <w:spacing w:val="-4"/>
        </w:rPr>
        <w:t xml:space="preserve"> </w:t>
      </w:r>
      <w:r>
        <w:t>эти</w:t>
      </w:r>
      <w:r>
        <w:rPr>
          <w:spacing w:val="-6"/>
        </w:rPr>
        <w:t xml:space="preserve"> </w:t>
      </w:r>
      <w:r>
        <w:t>знания</w:t>
      </w:r>
      <w:r>
        <w:rPr>
          <w:spacing w:val="-4"/>
        </w:rPr>
        <w:t xml:space="preserve"> </w:t>
      </w:r>
      <w:r>
        <w:t>в</w:t>
      </w:r>
      <w:r>
        <w:rPr>
          <w:spacing w:val="-5"/>
        </w:rPr>
        <w:t xml:space="preserve"> </w:t>
      </w:r>
      <w:r>
        <w:t xml:space="preserve">своих </w:t>
      </w:r>
      <w:r>
        <w:rPr>
          <w:spacing w:val="-2"/>
        </w:rPr>
        <w:t>рисунках.</w:t>
      </w:r>
    </w:p>
    <w:p w:rsidR="00CA28D8" w:rsidRDefault="006C7DED">
      <w:pPr>
        <w:pStyle w:val="a3"/>
        <w:spacing w:line="276" w:lineRule="auto"/>
        <w:ind w:right="152"/>
      </w:pPr>
      <w:r>
        <w:t>Приобретать представление о традиционных одеждах разных народов и представление о красоте</w:t>
      </w:r>
      <w:r>
        <w:rPr>
          <w:spacing w:val="-11"/>
        </w:rPr>
        <w:t xml:space="preserve"> </w:t>
      </w:r>
      <w:r>
        <w:t>человека</w:t>
      </w:r>
      <w:r>
        <w:rPr>
          <w:spacing w:val="-12"/>
        </w:rPr>
        <w:t xml:space="preserve"> </w:t>
      </w:r>
      <w:r>
        <w:t>в</w:t>
      </w:r>
      <w:r>
        <w:rPr>
          <w:spacing w:val="-11"/>
        </w:rPr>
        <w:t xml:space="preserve"> </w:t>
      </w:r>
      <w:r>
        <w:t>разных</w:t>
      </w:r>
      <w:r>
        <w:rPr>
          <w:spacing w:val="-9"/>
        </w:rPr>
        <w:t xml:space="preserve"> </w:t>
      </w:r>
      <w:r>
        <w:t>культурах;</w:t>
      </w:r>
      <w:r>
        <w:rPr>
          <w:spacing w:val="-10"/>
        </w:rPr>
        <w:t xml:space="preserve"> </w:t>
      </w:r>
      <w:r>
        <w:t>применять</w:t>
      </w:r>
      <w:r>
        <w:rPr>
          <w:spacing w:val="-10"/>
        </w:rPr>
        <w:t xml:space="preserve"> </w:t>
      </w:r>
      <w:r>
        <w:t>эти</w:t>
      </w:r>
      <w:r>
        <w:rPr>
          <w:spacing w:val="-10"/>
        </w:rPr>
        <w:t xml:space="preserve"> </w:t>
      </w:r>
      <w:r>
        <w:t>знания</w:t>
      </w:r>
      <w:r>
        <w:rPr>
          <w:spacing w:val="-11"/>
        </w:rPr>
        <w:t xml:space="preserve"> </w:t>
      </w:r>
      <w:r>
        <w:t>в</w:t>
      </w:r>
      <w:r>
        <w:rPr>
          <w:spacing w:val="-14"/>
        </w:rPr>
        <w:t xml:space="preserve"> </w:t>
      </w:r>
      <w:r>
        <w:t>изображении</w:t>
      </w:r>
      <w:r>
        <w:rPr>
          <w:spacing w:val="-12"/>
        </w:rPr>
        <w:t xml:space="preserve"> </w:t>
      </w:r>
      <w:r>
        <w:t>персонажей</w:t>
      </w:r>
      <w:r>
        <w:rPr>
          <w:spacing w:val="-10"/>
        </w:rPr>
        <w:t xml:space="preserve"> </w:t>
      </w:r>
      <w:r>
        <w:t>сказанийи легенд или просто представителей народов разных культур.</w:t>
      </w:r>
    </w:p>
    <w:p w:rsidR="00CA28D8" w:rsidRDefault="006C7DED">
      <w:pPr>
        <w:pStyle w:val="a3"/>
        <w:ind w:left="707" w:firstLine="0"/>
      </w:pPr>
      <w:r>
        <w:t>Создавать</w:t>
      </w:r>
      <w:r>
        <w:rPr>
          <w:spacing w:val="-7"/>
        </w:rPr>
        <w:t xml:space="preserve"> </w:t>
      </w:r>
      <w:r>
        <w:t>зарисовки</w:t>
      </w:r>
      <w:r>
        <w:rPr>
          <w:spacing w:val="-6"/>
        </w:rPr>
        <w:t xml:space="preserve"> </w:t>
      </w:r>
      <w:r>
        <w:t>памятников</w:t>
      </w:r>
      <w:r>
        <w:rPr>
          <w:spacing w:val="-6"/>
        </w:rPr>
        <w:t xml:space="preserve"> </w:t>
      </w:r>
      <w:r>
        <w:t>отечественной</w:t>
      </w:r>
      <w:r>
        <w:rPr>
          <w:spacing w:val="-5"/>
        </w:rPr>
        <w:t xml:space="preserve"> </w:t>
      </w:r>
      <w:r>
        <w:t>и</w:t>
      </w:r>
      <w:r>
        <w:rPr>
          <w:spacing w:val="-5"/>
        </w:rPr>
        <w:t xml:space="preserve"> </w:t>
      </w:r>
      <w:r>
        <w:t>мировой</w:t>
      </w:r>
      <w:r>
        <w:rPr>
          <w:spacing w:val="-4"/>
        </w:rPr>
        <w:t xml:space="preserve"> </w:t>
      </w:r>
      <w:r>
        <w:rPr>
          <w:spacing w:val="-2"/>
        </w:rPr>
        <w:t>архитектуры.</w:t>
      </w:r>
    </w:p>
    <w:p w:rsidR="00CA28D8" w:rsidRDefault="00CA28D8">
      <w:pPr>
        <w:pStyle w:val="a3"/>
        <w:spacing w:before="83"/>
        <w:ind w:left="0" w:firstLine="0"/>
        <w:jc w:val="left"/>
      </w:pPr>
    </w:p>
    <w:p w:rsidR="00CA28D8" w:rsidRDefault="006C7DED">
      <w:pPr>
        <w:pStyle w:val="a3"/>
        <w:spacing w:before="1"/>
        <w:ind w:left="707" w:firstLine="0"/>
      </w:pPr>
      <w:r>
        <w:t>Модуль</w:t>
      </w:r>
      <w:r>
        <w:rPr>
          <w:spacing w:val="1"/>
        </w:rPr>
        <w:t xml:space="preserve"> </w:t>
      </w:r>
      <w:r>
        <w:rPr>
          <w:spacing w:val="-2"/>
        </w:rPr>
        <w:t>«Живопись»</w:t>
      </w:r>
    </w:p>
    <w:p w:rsidR="00CA28D8" w:rsidRDefault="006C7DED">
      <w:pPr>
        <w:pStyle w:val="a3"/>
        <w:spacing w:before="40" w:line="276" w:lineRule="auto"/>
        <w:ind w:right="147"/>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CA28D8" w:rsidRDefault="006C7DED">
      <w:pPr>
        <w:pStyle w:val="a3"/>
        <w:spacing w:line="278" w:lineRule="auto"/>
        <w:ind w:right="154"/>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CA28D8" w:rsidRDefault="006C7DED">
      <w:pPr>
        <w:pStyle w:val="a3"/>
        <w:spacing w:line="276" w:lineRule="auto"/>
        <w:ind w:right="150"/>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CA28D8" w:rsidRDefault="006C7DED">
      <w:pPr>
        <w:pStyle w:val="a3"/>
        <w:spacing w:line="276" w:lineRule="auto"/>
        <w:ind w:right="147"/>
      </w:pPr>
      <w:r>
        <w:t>Создавать двойной портрет (например, портрет матери и ребёнка). Приобретать опыт создания композиции на тему «Древнерусский город».</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9"/>
      </w:pPr>
      <w:r>
        <w:t>Участвовать в коллективной творческой работе по созданиюкомпозиционного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CA28D8" w:rsidRDefault="00CA28D8">
      <w:pPr>
        <w:pStyle w:val="a3"/>
        <w:spacing w:before="44"/>
        <w:ind w:left="0" w:firstLine="0"/>
        <w:jc w:val="left"/>
      </w:pPr>
    </w:p>
    <w:p w:rsidR="00CA28D8" w:rsidRDefault="006C7DED">
      <w:pPr>
        <w:pStyle w:val="a3"/>
        <w:ind w:left="707" w:firstLine="0"/>
      </w:pPr>
      <w:r>
        <w:t>Модуль</w:t>
      </w:r>
      <w:r>
        <w:rPr>
          <w:spacing w:val="1"/>
        </w:rPr>
        <w:t xml:space="preserve"> </w:t>
      </w:r>
      <w:r>
        <w:rPr>
          <w:spacing w:val="-2"/>
        </w:rPr>
        <w:t>«Скульптура»</w:t>
      </w:r>
    </w:p>
    <w:p w:rsidR="00CA28D8" w:rsidRDefault="006C7DED">
      <w:pPr>
        <w:pStyle w:val="a3"/>
        <w:spacing w:before="41" w:line="276" w:lineRule="auto"/>
        <w:ind w:right="144"/>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CA28D8" w:rsidRDefault="00CA28D8">
      <w:pPr>
        <w:pStyle w:val="a3"/>
        <w:spacing w:before="41"/>
        <w:ind w:left="0" w:firstLine="0"/>
        <w:jc w:val="left"/>
      </w:pPr>
    </w:p>
    <w:p w:rsidR="00CA28D8" w:rsidRDefault="006C7DED">
      <w:pPr>
        <w:pStyle w:val="a3"/>
        <w:ind w:left="707" w:firstLine="0"/>
      </w:pPr>
      <w:r>
        <w:t>Модуль</w:t>
      </w:r>
      <w:r>
        <w:rPr>
          <w:spacing w:val="-5"/>
        </w:rPr>
        <w:t xml:space="preserve"> </w:t>
      </w:r>
      <w:r>
        <w:t>«Декоративно-прикладное</w:t>
      </w:r>
      <w:r>
        <w:rPr>
          <w:spacing w:val="-9"/>
        </w:rPr>
        <w:t xml:space="preserve"> </w:t>
      </w:r>
      <w:r>
        <w:rPr>
          <w:spacing w:val="-2"/>
        </w:rPr>
        <w:t>искусство»</w:t>
      </w:r>
    </w:p>
    <w:p w:rsidR="00CA28D8" w:rsidRDefault="006C7DED">
      <w:pPr>
        <w:pStyle w:val="a3"/>
        <w:spacing w:before="42" w:line="276" w:lineRule="auto"/>
        <w:ind w:right="147"/>
      </w:pPr>
      <w:r>
        <w:t>Исследовать</w:t>
      </w:r>
      <w:r>
        <w:rPr>
          <w:spacing w:val="-9"/>
        </w:rPr>
        <w:t xml:space="preserve"> </w:t>
      </w:r>
      <w:r>
        <w:t>и</w:t>
      </w:r>
      <w:r>
        <w:rPr>
          <w:spacing w:val="-8"/>
        </w:rPr>
        <w:t xml:space="preserve"> </w:t>
      </w:r>
      <w:r>
        <w:t>делать</w:t>
      </w:r>
      <w:r>
        <w:rPr>
          <w:spacing w:val="-9"/>
        </w:rPr>
        <w:t xml:space="preserve"> </w:t>
      </w:r>
      <w:r>
        <w:t>зарисовки</w:t>
      </w:r>
      <w:r>
        <w:rPr>
          <w:spacing w:val="-8"/>
        </w:rPr>
        <w:t xml:space="preserve"> </w:t>
      </w:r>
      <w:r>
        <w:t>особенностей,</w:t>
      </w:r>
      <w:r>
        <w:rPr>
          <w:spacing w:val="-12"/>
        </w:rPr>
        <w:t xml:space="preserve"> </w:t>
      </w:r>
      <w:r>
        <w:t>характерных</w:t>
      </w:r>
      <w:r>
        <w:rPr>
          <w:spacing w:val="-7"/>
        </w:rPr>
        <w:t xml:space="preserve"> </w:t>
      </w:r>
      <w:r>
        <w:t>для</w:t>
      </w:r>
      <w:r>
        <w:rPr>
          <w:spacing w:val="-9"/>
        </w:rPr>
        <w:t xml:space="preserve"> </w:t>
      </w:r>
      <w:r>
        <w:t>орнаментов</w:t>
      </w:r>
      <w:r>
        <w:rPr>
          <w:spacing w:val="-10"/>
        </w:rPr>
        <w:t xml:space="preserve"> </w:t>
      </w:r>
      <w:r>
        <w:t>разных</w:t>
      </w:r>
      <w:r>
        <w:rPr>
          <w:spacing w:val="-7"/>
        </w:rPr>
        <w:t xml:space="preserve"> </w:t>
      </w:r>
      <w:r>
        <w:t>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CA28D8" w:rsidRDefault="006C7DED">
      <w:pPr>
        <w:pStyle w:val="a3"/>
        <w:spacing w:line="276" w:lineRule="auto"/>
        <w:ind w:right="145"/>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вышивке,декоре головных уборов, орнаментах, которые характерны дляпредметов быта).</w:t>
      </w:r>
    </w:p>
    <w:p w:rsidR="00CA28D8" w:rsidRDefault="006C7DED">
      <w:pPr>
        <w:pStyle w:val="a3"/>
        <w:spacing w:before="1" w:line="276" w:lineRule="auto"/>
        <w:ind w:right="146"/>
      </w:pPr>
      <w:r>
        <w:t>Получить</w:t>
      </w:r>
      <w:r>
        <w:rPr>
          <w:spacing w:val="-15"/>
        </w:rPr>
        <w:t xml:space="preserve"> </w:t>
      </w:r>
      <w:r>
        <w:t>представления</w:t>
      </w:r>
      <w:r>
        <w:rPr>
          <w:spacing w:val="-15"/>
        </w:rPr>
        <w:t xml:space="preserve"> </w:t>
      </w:r>
      <w:r>
        <w:t>о</w:t>
      </w:r>
      <w:r>
        <w:rPr>
          <w:spacing w:val="-15"/>
        </w:rPr>
        <w:t xml:space="preserve"> </w:t>
      </w:r>
      <w:r>
        <w:t>красоте</w:t>
      </w:r>
      <w:r>
        <w:rPr>
          <w:spacing w:val="-15"/>
        </w:rPr>
        <w:t xml:space="preserve"> </w:t>
      </w:r>
      <w:r>
        <w:t>русского</w:t>
      </w:r>
      <w:r>
        <w:rPr>
          <w:spacing w:val="-15"/>
        </w:rPr>
        <w:t xml:space="preserve"> </w:t>
      </w:r>
      <w:r>
        <w:t>народного</w:t>
      </w:r>
      <w:r>
        <w:rPr>
          <w:spacing w:val="-15"/>
        </w:rPr>
        <w:t xml:space="preserve"> </w:t>
      </w:r>
      <w:r>
        <w:t>костюма</w:t>
      </w:r>
      <w:r>
        <w:rPr>
          <w:spacing w:val="-15"/>
        </w:rPr>
        <w:t xml:space="preserve"> </w:t>
      </w:r>
      <w:r>
        <w:t>и</w:t>
      </w:r>
      <w:r>
        <w:rPr>
          <w:spacing w:val="-15"/>
        </w:rPr>
        <w:t xml:space="preserve"> </w:t>
      </w:r>
      <w:r>
        <w:t>головных</w:t>
      </w:r>
      <w:r>
        <w:rPr>
          <w:spacing w:val="-15"/>
        </w:rPr>
        <w:t xml:space="preserve"> </w:t>
      </w:r>
      <w:r>
        <w:t>женских</w:t>
      </w:r>
      <w:r>
        <w:rPr>
          <w:spacing w:val="-11"/>
        </w:rPr>
        <w:t xml:space="preserve"> </w:t>
      </w:r>
      <w:r>
        <w:t>уборов, особенностях мужской одежды разных сословий, а также о связи украшения костюмамужчины с родом его занятий и положением в обществе.</w:t>
      </w:r>
    </w:p>
    <w:p w:rsidR="00CA28D8" w:rsidRDefault="006C7DED">
      <w:pPr>
        <w:pStyle w:val="a3"/>
        <w:spacing w:line="278" w:lineRule="auto"/>
        <w:ind w:right="143"/>
      </w:pPr>
      <w:r>
        <w:t>Познакомиться с женским и мужским костюмами в традициях разных народов, со своеобразием одежды в разных культурах и в разные эпохи.</w:t>
      </w:r>
    </w:p>
    <w:p w:rsidR="00CA28D8" w:rsidRDefault="00CA28D8">
      <w:pPr>
        <w:pStyle w:val="a3"/>
        <w:spacing w:before="35"/>
        <w:ind w:left="0" w:firstLine="0"/>
        <w:jc w:val="left"/>
      </w:pPr>
    </w:p>
    <w:p w:rsidR="00CA28D8" w:rsidRDefault="006C7DED">
      <w:pPr>
        <w:pStyle w:val="a3"/>
        <w:ind w:left="707" w:firstLine="0"/>
      </w:pPr>
      <w:r>
        <w:t>Модуль</w:t>
      </w:r>
      <w:r>
        <w:rPr>
          <w:spacing w:val="1"/>
        </w:rPr>
        <w:t xml:space="preserve"> </w:t>
      </w:r>
      <w:r>
        <w:rPr>
          <w:spacing w:val="-2"/>
        </w:rPr>
        <w:t>«Архитектура»</w:t>
      </w:r>
    </w:p>
    <w:p w:rsidR="00CA28D8" w:rsidRDefault="006C7DED">
      <w:pPr>
        <w:pStyle w:val="a3"/>
        <w:spacing w:before="41" w:line="278" w:lineRule="auto"/>
        <w:ind w:right="150"/>
      </w:pPr>
      <w:r>
        <w:t>Получить</w:t>
      </w:r>
      <w:r>
        <w:rPr>
          <w:spacing w:val="-15"/>
        </w:rPr>
        <w:t xml:space="preserve"> </w:t>
      </w:r>
      <w:r>
        <w:t>представление</w:t>
      </w:r>
      <w:r>
        <w:rPr>
          <w:spacing w:val="-15"/>
        </w:rPr>
        <w:t xml:space="preserve"> </w:t>
      </w:r>
      <w:r>
        <w:t>о</w:t>
      </w:r>
      <w:r>
        <w:rPr>
          <w:spacing w:val="-13"/>
        </w:rPr>
        <w:t xml:space="preserve"> </w:t>
      </w:r>
      <w:r>
        <w:t>конструкции</w:t>
      </w:r>
      <w:r>
        <w:rPr>
          <w:spacing w:val="-12"/>
        </w:rPr>
        <w:t xml:space="preserve"> </w:t>
      </w:r>
      <w:r>
        <w:t>традиционных</w:t>
      </w:r>
      <w:r>
        <w:rPr>
          <w:spacing w:val="-11"/>
        </w:rPr>
        <w:t xml:space="preserve"> </w:t>
      </w:r>
      <w:r>
        <w:t>жилищ</w:t>
      </w:r>
      <w:r>
        <w:rPr>
          <w:spacing w:val="-11"/>
        </w:rPr>
        <w:t xml:space="preserve"> </w:t>
      </w:r>
      <w:r>
        <w:t>у</w:t>
      </w:r>
      <w:r>
        <w:rPr>
          <w:spacing w:val="-15"/>
        </w:rPr>
        <w:t xml:space="preserve"> </w:t>
      </w:r>
      <w:r>
        <w:t>разных</w:t>
      </w:r>
      <w:r>
        <w:rPr>
          <w:spacing w:val="-11"/>
        </w:rPr>
        <w:t xml:space="preserve"> </w:t>
      </w:r>
      <w:r>
        <w:t>народов,</w:t>
      </w:r>
      <w:r>
        <w:rPr>
          <w:spacing w:val="-13"/>
        </w:rPr>
        <w:t xml:space="preserve"> </w:t>
      </w:r>
      <w:r>
        <w:t>об</w:t>
      </w:r>
      <w:r>
        <w:rPr>
          <w:spacing w:val="-13"/>
        </w:rPr>
        <w:t xml:space="preserve"> </w:t>
      </w:r>
      <w:r>
        <w:t>их</w:t>
      </w:r>
      <w:r>
        <w:rPr>
          <w:spacing w:val="-11"/>
        </w:rPr>
        <w:t xml:space="preserve"> </w:t>
      </w:r>
      <w:r>
        <w:t>связи с окружающей природой.</w:t>
      </w:r>
    </w:p>
    <w:p w:rsidR="00CA28D8" w:rsidRDefault="006C7DED">
      <w:pPr>
        <w:pStyle w:val="a3"/>
        <w:spacing w:line="276" w:lineRule="auto"/>
        <w:ind w:right="143"/>
      </w:pPr>
      <w:r>
        <w:t>Познакомиться с конструкцией избы — традиционного деревянного жилого дома — и надворных построек; уметь строитьиз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CA28D8" w:rsidRDefault="006C7DED">
      <w:pPr>
        <w:pStyle w:val="a3"/>
        <w:spacing w:line="276" w:lineRule="auto"/>
        <w:ind w:right="143"/>
      </w:pPr>
      <w:r>
        <w:t>Иметь</w:t>
      </w:r>
      <w:r>
        <w:rPr>
          <w:spacing w:val="-7"/>
        </w:rPr>
        <w:t xml:space="preserve"> </w:t>
      </w:r>
      <w:r>
        <w:t>знания,</w:t>
      </w:r>
      <w:r>
        <w:rPr>
          <w:spacing w:val="-5"/>
        </w:rPr>
        <w:t xml:space="preserve"> </w:t>
      </w:r>
      <w:r>
        <w:t>уметь</w:t>
      </w:r>
      <w:r>
        <w:rPr>
          <w:spacing w:val="-7"/>
        </w:rPr>
        <w:t xml:space="preserve"> </w:t>
      </w:r>
      <w:r>
        <w:t>объяснять</w:t>
      </w:r>
      <w:r>
        <w:rPr>
          <w:spacing w:val="-7"/>
        </w:rPr>
        <w:t xml:space="preserve"> </w:t>
      </w:r>
      <w:r>
        <w:t>и</w:t>
      </w:r>
      <w:r>
        <w:rPr>
          <w:spacing w:val="-6"/>
        </w:rPr>
        <w:t xml:space="preserve"> </w:t>
      </w:r>
      <w:r>
        <w:t>изображать</w:t>
      </w:r>
      <w:r>
        <w:rPr>
          <w:spacing w:val="-7"/>
        </w:rPr>
        <w:t xml:space="preserve"> </w:t>
      </w:r>
      <w:r>
        <w:t>традиционную</w:t>
      </w:r>
      <w:r>
        <w:rPr>
          <w:spacing w:val="-7"/>
        </w:rPr>
        <w:t xml:space="preserve"> </w:t>
      </w:r>
      <w:r>
        <w:t>конструкцию</w:t>
      </w:r>
      <w:r>
        <w:rPr>
          <w:spacing w:val="-7"/>
        </w:rPr>
        <w:t xml:space="preserve"> </w:t>
      </w:r>
      <w:r>
        <w:t>здания</w:t>
      </w:r>
      <w:r>
        <w:rPr>
          <w:spacing w:val="-7"/>
        </w:rPr>
        <w:t xml:space="preserve"> </w:t>
      </w:r>
      <w:r>
        <w:t>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w:t>
      </w:r>
      <w:r>
        <w:rPr>
          <w:spacing w:val="-1"/>
        </w:rPr>
        <w:t xml:space="preserve"> </w:t>
      </w:r>
      <w:r>
        <w:t>зодчества. Иметь</w:t>
      </w:r>
      <w:r>
        <w:rPr>
          <w:spacing w:val="-1"/>
        </w:rPr>
        <w:t xml:space="preserve"> </w:t>
      </w:r>
      <w:r>
        <w:t>представления</w:t>
      </w:r>
      <w:r>
        <w:rPr>
          <w:spacing w:val="-1"/>
        </w:rPr>
        <w:t xml:space="preserve"> </w:t>
      </w:r>
      <w:r>
        <w:t>об устройстве</w:t>
      </w:r>
      <w:r>
        <w:rPr>
          <w:spacing w:val="-1"/>
        </w:rPr>
        <w:t xml:space="preserve"> </w:t>
      </w:r>
      <w:r>
        <w:t>и красоте древнерусского</w:t>
      </w:r>
      <w:r>
        <w:rPr>
          <w:spacing w:val="-1"/>
        </w:rPr>
        <w:t xml:space="preserve"> </w:t>
      </w:r>
      <w:r>
        <w:t>города, его архитектурном устройстве и жизни в нём людей. Знать основные конструктивные черты древнегреческого</w:t>
      </w:r>
      <w:r>
        <w:rPr>
          <w:spacing w:val="-3"/>
        </w:rPr>
        <w:t xml:space="preserve"> </w:t>
      </w:r>
      <w:r>
        <w:t>храма,</w:t>
      </w:r>
      <w:r>
        <w:rPr>
          <w:spacing w:val="-2"/>
        </w:rPr>
        <w:t xml:space="preserve"> </w:t>
      </w:r>
      <w:r>
        <w:t>уметь</w:t>
      </w:r>
      <w:r>
        <w:rPr>
          <w:spacing w:val="-3"/>
        </w:rPr>
        <w:t xml:space="preserve"> </w:t>
      </w:r>
      <w:r>
        <w:t>его</w:t>
      </w:r>
      <w:r>
        <w:rPr>
          <w:spacing w:val="-3"/>
        </w:rPr>
        <w:t xml:space="preserve"> </w:t>
      </w:r>
      <w:r>
        <w:t>изобразить;</w:t>
      </w:r>
      <w:r>
        <w:rPr>
          <w:spacing w:val="-3"/>
        </w:rPr>
        <w:t xml:space="preserve"> </w:t>
      </w:r>
      <w:r>
        <w:t>иметь</w:t>
      </w:r>
      <w:r>
        <w:rPr>
          <w:spacing w:val="-3"/>
        </w:rPr>
        <w:t xml:space="preserve"> </w:t>
      </w:r>
      <w:r>
        <w:t>общее,</w:t>
      </w:r>
      <w:r>
        <w:rPr>
          <w:spacing w:val="-3"/>
        </w:rPr>
        <w:t xml:space="preserve"> </w:t>
      </w:r>
      <w:r>
        <w:t>целостное</w:t>
      </w:r>
      <w:r>
        <w:rPr>
          <w:spacing w:val="-4"/>
        </w:rPr>
        <w:t xml:space="preserve"> </w:t>
      </w:r>
      <w:r>
        <w:t>образное</w:t>
      </w:r>
      <w:r>
        <w:rPr>
          <w:spacing w:val="-4"/>
        </w:rPr>
        <w:t xml:space="preserve"> </w:t>
      </w:r>
      <w:r>
        <w:t>представление</w:t>
      </w:r>
      <w:r>
        <w:rPr>
          <w:spacing w:val="-4"/>
        </w:rPr>
        <w:t xml:space="preserve"> </w:t>
      </w:r>
      <w:r>
        <w:t>о древнегреческой культуре.</w:t>
      </w:r>
    </w:p>
    <w:p w:rsidR="00CA28D8" w:rsidRDefault="006C7DED">
      <w:pPr>
        <w:pStyle w:val="a3"/>
        <w:spacing w:line="276" w:lineRule="auto"/>
        <w:ind w:right="150"/>
      </w:pPr>
      <w:r>
        <w:t>Иметь</w:t>
      </w:r>
      <w:r>
        <w:rPr>
          <w:spacing w:val="-2"/>
        </w:rPr>
        <w:t xml:space="preserve"> </w:t>
      </w:r>
      <w:r>
        <w:t>представление</w:t>
      </w:r>
      <w:r>
        <w:rPr>
          <w:spacing w:val="-3"/>
        </w:rPr>
        <w:t xml:space="preserve"> </w:t>
      </w:r>
      <w:r>
        <w:t>об</w:t>
      </w:r>
      <w:r>
        <w:rPr>
          <w:spacing w:val="-2"/>
        </w:rPr>
        <w:t xml:space="preserve"> </w:t>
      </w:r>
      <w:r>
        <w:t>основных</w:t>
      </w:r>
      <w:r>
        <w:rPr>
          <w:spacing w:val="-4"/>
        </w:rPr>
        <w:t xml:space="preserve"> </w:t>
      </w:r>
      <w:r>
        <w:t>характерных</w:t>
      </w:r>
      <w:r>
        <w:rPr>
          <w:spacing w:val="-1"/>
        </w:rPr>
        <w:t xml:space="preserve"> </w:t>
      </w:r>
      <w:r>
        <w:t>чертах</w:t>
      </w:r>
      <w:r>
        <w:rPr>
          <w:spacing w:val="-3"/>
        </w:rPr>
        <w:t xml:space="preserve"> </w:t>
      </w:r>
      <w:r>
        <w:t>храмовых</w:t>
      </w:r>
      <w:r>
        <w:rPr>
          <w:spacing w:val="-2"/>
        </w:rPr>
        <w:t xml:space="preserve"> </w:t>
      </w:r>
      <w:r>
        <w:t>сооружений,</w:t>
      </w:r>
      <w:r>
        <w:rPr>
          <w:spacing w:val="-2"/>
        </w:rPr>
        <w:t xml:space="preserve"> </w:t>
      </w:r>
      <w:r>
        <w:t>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CA28D8" w:rsidRDefault="006C7DED">
      <w:pPr>
        <w:pStyle w:val="a3"/>
        <w:spacing w:line="278" w:lineRule="auto"/>
        <w:ind w:right="151"/>
      </w:pPr>
      <w:r>
        <w:t>Понимать и уметь объяснять, в чём заключается значимостьдля современных людей сохранения архитектурных памятников и исторического образа своей и мировой культуры.</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ind w:left="707" w:firstLine="0"/>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rsidR="00CA28D8" w:rsidRDefault="006C7DED">
      <w:pPr>
        <w:pStyle w:val="a3"/>
        <w:spacing w:before="44" w:line="276" w:lineRule="auto"/>
        <w:ind w:right="151"/>
      </w:pPr>
      <w:r>
        <w:t>Формировать восприятие произведений искусства на темы истории и традиций русской отечественной</w:t>
      </w:r>
      <w:r>
        <w:rPr>
          <w:spacing w:val="-12"/>
        </w:rPr>
        <w:t xml:space="preserve"> </w:t>
      </w:r>
      <w:r>
        <w:t>культуры</w:t>
      </w:r>
      <w:r>
        <w:rPr>
          <w:spacing w:val="-13"/>
        </w:rPr>
        <w:t xml:space="preserve"> </w:t>
      </w:r>
      <w:r>
        <w:t>(произведения</w:t>
      </w:r>
      <w:r>
        <w:rPr>
          <w:spacing w:val="-13"/>
        </w:rPr>
        <w:t xml:space="preserve"> </w:t>
      </w:r>
      <w:r>
        <w:t>В.</w:t>
      </w:r>
      <w:r>
        <w:rPr>
          <w:spacing w:val="-13"/>
        </w:rPr>
        <w:t xml:space="preserve"> </w:t>
      </w:r>
      <w:r>
        <w:t>М.</w:t>
      </w:r>
      <w:r>
        <w:rPr>
          <w:spacing w:val="-10"/>
        </w:rPr>
        <w:t xml:space="preserve"> </w:t>
      </w:r>
      <w:r>
        <w:t>Васнецова,</w:t>
      </w:r>
      <w:r>
        <w:rPr>
          <w:spacing w:val="-13"/>
        </w:rPr>
        <w:t xml:space="preserve"> </w:t>
      </w:r>
      <w:r>
        <w:t>А.</w:t>
      </w:r>
      <w:r>
        <w:rPr>
          <w:spacing w:val="-13"/>
        </w:rPr>
        <w:t xml:space="preserve"> </w:t>
      </w:r>
      <w:r>
        <w:t>М.</w:t>
      </w:r>
      <w:r>
        <w:rPr>
          <w:spacing w:val="-11"/>
        </w:rPr>
        <w:t xml:space="preserve"> </w:t>
      </w:r>
      <w:r>
        <w:t>Васнецова,</w:t>
      </w:r>
      <w:r>
        <w:rPr>
          <w:spacing w:val="-13"/>
        </w:rPr>
        <w:t xml:space="preserve"> </w:t>
      </w:r>
      <w:r>
        <w:t>Б.</w:t>
      </w:r>
      <w:r>
        <w:rPr>
          <w:spacing w:val="-13"/>
        </w:rPr>
        <w:t xml:space="preserve"> </w:t>
      </w:r>
      <w:r>
        <w:t>М.</w:t>
      </w:r>
      <w:r>
        <w:rPr>
          <w:spacing w:val="-13"/>
        </w:rPr>
        <w:t xml:space="preserve"> </w:t>
      </w:r>
      <w:r>
        <w:t>Кустодиева,</w:t>
      </w:r>
      <w:r>
        <w:rPr>
          <w:spacing w:val="-11"/>
        </w:rPr>
        <w:t xml:space="preserve"> </w:t>
      </w:r>
      <w:r>
        <w:t>В.</w:t>
      </w:r>
      <w:r>
        <w:rPr>
          <w:spacing w:val="-13"/>
        </w:rPr>
        <w:t xml:space="preserve"> </w:t>
      </w:r>
      <w:r>
        <w:t>И. Сурикова, К. А. Коровина, А. Г. Венецианова, А. П. Рябушкина, И. Я. Билибина и других по выбору учителя).</w:t>
      </w:r>
    </w:p>
    <w:p w:rsidR="00CA28D8" w:rsidRDefault="006C7DED">
      <w:pPr>
        <w:pStyle w:val="a3"/>
        <w:spacing w:line="276" w:lineRule="auto"/>
        <w:ind w:right="140"/>
      </w:pPr>
      <w: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CA28D8" w:rsidRDefault="006C7DED">
      <w:pPr>
        <w:pStyle w:val="a3"/>
        <w:spacing w:line="278" w:lineRule="auto"/>
        <w:ind w:right="151"/>
      </w:pPr>
      <w:r>
        <w:t>Узнавать соборы Московского Кремля, Софийский собор в Великом Новгороде, храм Покрова на Нерли.</w:t>
      </w:r>
    </w:p>
    <w:p w:rsidR="00CA28D8" w:rsidRDefault="006C7DED">
      <w:pPr>
        <w:pStyle w:val="a3"/>
        <w:spacing w:line="276" w:lineRule="auto"/>
        <w:ind w:right="152"/>
      </w:pPr>
      <w:r>
        <w:t>Уметь</w:t>
      </w:r>
      <w:r>
        <w:rPr>
          <w:spacing w:val="-7"/>
        </w:rPr>
        <w:t xml:space="preserve"> </w:t>
      </w:r>
      <w:r>
        <w:t>называть</w:t>
      </w:r>
      <w:r>
        <w:rPr>
          <w:spacing w:val="-9"/>
        </w:rPr>
        <w:t xml:space="preserve"> </w:t>
      </w:r>
      <w:r>
        <w:t>и</w:t>
      </w:r>
      <w:r>
        <w:rPr>
          <w:spacing w:val="-6"/>
        </w:rPr>
        <w:t xml:space="preserve"> </w:t>
      </w:r>
      <w:r>
        <w:t>объяснять</w:t>
      </w:r>
      <w:r>
        <w:rPr>
          <w:spacing w:val="-7"/>
        </w:rPr>
        <w:t xml:space="preserve"> </w:t>
      </w:r>
      <w:r>
        <w:t>содержание</w:t>
      </w:r>
      <w:r>
        <w:rPr>
          <w:spacing w:val="-11"/>
        </w:rPr>
        <w:t xml:space="preserve"> </w:t>
      </w:r>
      <w:r>
        <w:t>памятника</w:t>
      </w:r>
      <w:r>
        <w:rPr>
          <w:spacing w:val="-11"/>
        </w:rPr>
        <w:t xml:space="preserve"> </w:t>
      </w:r>
      <w:r>
        <w:t>К.</w:t>
      </w:r>
      <w:r>
        <w:rPr>
          <w:spacing w:val="-7"/>
        </w:rPr>
        <w:t xml:space="preserve"> </w:t>
      </w:r>
      <w:r>
        <w:t>Минину</w:t>
      </w:r>
      <w:r>
        <w:rPr>
          <w:spacing w:val="-14"/>
        </w:rPr>
        <w:t xml:space="preserve"> </w:t>
      </w:r>
      <w:r>
        <w:t>и</w:t>
      </w:r>
      <w:r>
        <w:rPr>
          <w:spacing w:val="-6"/>
        </w:rPr>
        <w:t xml:space="preserve"> </w:t>
      </w:r>
      <w:r>
        <w:t>Д.</w:t>
      </w:r>
      <w:r>
        <w:rPr>
          <w:spacing w:val="-8"/>
        </w:rPr>
        <w:t xml:space="preserve"> </w:t>
      </w:r>
      <w:r>
        <w:t>Пожарскому</w:t>
      </w:r>
      <w:r>
        <w:rPr>
          <w:spacing w:val="-12"/>
        </w:rPr>
        <w:t xml:space="preserve"> </w:t>
      </w:r>
      <w:r>
        <w:t>скульптора И. П. Мартоса в Москве.</w:t>
      </w:r>
    </w:p>
    <w:p w:rsidR="00CA28D8" w:rsidRDefault="006C7DED">
      <w:pPr>
        <w:pStyle w:val="a3"/>
        <w:spacing w:line="276" w:lineRule="auto"/>
        <w:ind w:right="143"/>
      </w:pPr>
      <w:r>
        <w:t>Знать</w:t>
      </w:r>
      <w:r>
        <w:rPr>
          <w:spacing w:val="-8"/>
        </w:rPr>
        <w:t xml:space="preserve"> </w:t>
      </w:r>
      <w:r>
        <w:t>и</w:t>
      </w:r>
      <w:r>
        <w:rPr>
          <w:spacing w:val="-5"/>
        </w:rPr>
        <w:t xml:space="preserve"> </w:t>
      </w:r>
      <w:r>
        <w:t>узнавать</w:t>
      </w:r>
      <w:r>
        <w:rPr>
          <w:spacing w:val="-8"/>
        </w:rPr>
        <w:t xml:space="preserve"> </w:t>
      </w:r>
      <w:r>
        <w:t>основные</w:t>
      </w:r>
      <w:r>
        <w:rPr>
          <w:spacing w:val="-10"/>
        </w:rPr>
        <w:t xml:space="preserve"> </w:t>
      </w:r>
      <w:r>
        <w:t>памятники</w:t>
      </w:r>
      <w:r>
        <w:rPr>
          <w:spacing w:val="-7"/>
        </w:rPr>
        <w:t xml:space="preserve"> </w:t>
      </w:r>
      <w:r>
        <w:t>наиболее</w:t>
      </w:r>
      <w:r>
        <w:rPr>
          <w:spacing w:val="-9"/>
        </w:rPr>
        <w:t xml:space="preserve"> </w:t>
      </w:r>
      <w:r>
        <w:t>значимых</w:t>
      </w:r>
      <w:r>
        <w:rPr>
          <w:spacing w:val="-7"/>
        </w:rPr>
        <w:t xml:space="preserve"> </w:t>
      </w:r>
      <w:r>
        <w:t>мемориальных</w:t>
      </w:r>
      <w:r>
        <w:rPr>
          <w:spacing w:val="-7"/>
        </w:rPr>
        <w:t xml:space="preserve"> </w:t>
      </w:r>
      <w:r>
        <w:t>ансамблей</w:t>
      </w:r>
      <w:r>
        <w:rPr>
          <w:spacing w:val="-8"/>
        </w:rPr>
        <w:t xml:space="preserve"> </w:t>
      </w:r>
      <w:r>
        <w:t>и</w:t>
      </w:r>
      <w:r>
        <w:rPr>
          <w:spacing w:val="-5"/>
        </w:rPr>
        <w:t xml:space="preserve"> </w:t>
      </w:r>
      <w:r>
        <w:t>уметь объяснять их особое значение в жизни людей (мемориальные ансамбли: Могила Неизвестного Солдата</w:t>
      </w:r>
      <w:r>
        <w:rPr>
          <w:spacing w:val="25"/>
        </w:rPr>
        <w:t xml:space="preserve"> </w:t>
      </w:r>
      <w:r>
        <w:t>в</w:t>
      </w:r>
      <w:r>
        <w:rPr>
          <w:spacing w:val="26"/>
        </w:rPr>
        <w:t xml:space="preserve"> </w:t>
      </w:r>
      <w:r>
        <w:t>Москве;</w:t>
      </w:r>
      <w:r>
        <w:rPr>
          <w:spacing w:val="27"/>
        </w:rPr>
        <w:t xml:space="preserve"> </w:t>
      </w:r>
      <w:r>
        <w:t>памятник-ансамбль</w:t>
      </w:r>
      <w:r>
        <w:rPr>
          <w:spacing w:val="32"/>
        </w:rPr>
        <w:t xml:space="preserve"> </w:t>
      </w:r>
      <w:r>
        <w:t>«Героям</w:t>
      </w:r>
      <w:r>
        <w:rPr>
          <w:spacing w:val="25"/>
        </w:rPr>
        <w:t xml:space="preserve"> </w:t>
      </w:r>
      <w:r>
        <w:t>Сталинградской</w:t>
      </w:r>
      <w:r>
        <w:rPr>
          <w:spacing w:val="27"/>
        </w:rPr>
        <w:t xml:space="preserve"> </w:t>
      </w:r>
      <w:r>
        <w:t>битвы» на</w:t>
      </w:r>
      <w:r>
        <w:rPr>
          <w:spacing w:val="25"/>
        </w:rPr>
        <w:t xml:space="preserve"> </w:t>
      </w:r>
      <w:r>
        <w:t>Мамаевом</w:t>
      </w:r>
      <w:r>
        <w:rPr>
          <w:spacing w:val="34"/>
        </w:rPr>
        <w:t xml:space="preserve"> </w:t>
      </w:r>
      <w:r>
        <w:t>кургане;</w:t>
      </w:r>
    </w:p>
    <w:p w:rsidR="00CA28D8" w:rsidRDefault="006C7DED">
      <w:pPr>
        <w:pStyle w:val="a3"/>
        <w:spacing w:line="276" w:lineRule="auto"/>
        <w:ind w:right="144" w:firstLine="0"/>
      </w:pPr>
      <w:r>
        <w:t>«Воин-освободитель»</w:t>
      </w:r>
      <w:r>
        <w:rPr>
          <w:spacing w:val="-3"/>
        </w:rPr>
        <w:t xml:space="preserve"> </w:t>
      </w:r>
      <w:r>
        <w:t xml:space="preserve">в берлинском Трептов-парке; Пискарёвский мемориал в Санкт-Петербурге и другие по выбору учителя); знать о правилах поведения при посещении мемориальных </w:t>
      </w:r>
      <w:r>
        <w:rPr>
          <w:spacing w:val="-2"/>
        </w:rPr>
        <w:t>памятников.</w:t>
      </w:r>
    </w:p>
    <w:p w:rsidR="00CA28D8" w:rsidRDefault="006C7DED">
      <w:pPr>
        <w:pStyle w:val="a3"/>
        <w:spacing w:line="276" w:lineRule="auto"/>
        <w:ind w:right="144"/>
      </w:pPr>
      <w:r>
        <w:t>Иметь</w:t>
      </w:r>
      <w:r>
        <w:rPr>
          <w:spacing w:val="-1"/>
        </w:rPr>
        <w:t xml:space="preserve"> </w:t>
      </w:r>
      <w:r>
        <w:t>представления</w:t>
      </w:r>
      <w:r>
        <w:rPr>
          <w:spacing w:val="-1"/>
        </w:rPr>
        <w:t xml:space="preserve"> </w:t>
      </w:r>
      <w:r>
        <w:t>об</w:t>
      </w:r>
      <w:r>
        <w:rPr>
          <w:spacing w:val="-1"/>
        </w:rPr>
        <w:t xml:space="preserve"> </w:t>
      </w:r>
      <w:r>
        <w:t>архитектурных,</w:t>
      </w:r>
      <w:r>
        <w:rPr>
          <w:spacing w:val="-1"/>
        </w:rPr>
        <w:t xml:space="preserve"> </w:t>
      </w:r>
      <w:r>
        <w:t>декоративных и</w:t>
      </w:r>
      <w:r>
        <w:rPr>
          <w:spacing w:val="-3"/>
        </w:rPr>
        <w:t xml:space="preserve"> </w:t>
      </w:r>
      <w:r>
        <w:t>изобразительных произведениях в культуре</w:t>
      </w:r>
      <w:r>
        <w:rPr>
          <w:spacing w:val="-8"/>
        </w:rPr>
        <w:t xml:space="preserve"> </w:t>
      </w:r>
      <w:r>
        <w:t>Древней</w:t>
      </w:r>
      <w:r>
        <w:rPr>
          <w:spacing w:val="-6"/>
        </w:rPr>
        <w:t xml:space="preserve"> </w:t>
      </w:r>
      <w:r>
        <w:t>Греции,</w:t>
      </w:r>
      <w:r>
        <w:rPr>
          <w:spacing w:val="-9"/>
        </w:rPr>
        <w:t xml:space="preserve"> </w:t>
      </w:r>
      <w:r>
        <w:t>других</w:t>
      </w:r>
      <w:r>
        <w:rPr>
          <w:spacing w:val="-5"/>
        </w:rPr>
        <w:t xml:space="preserve"> </w:t>
      </w:r>
      <w:r>
        <w:t>культурах</w:t>
      </w:r>
      <w:r>
        <w:rPr>
          <w:spacing w:val="-5"/>
        </w:rPr>
        <w:t xml:space="preserve"> </w:t>
      </w:r>
      <w:r>
        <w:t>Древнего</w:t>
      </w:r>
      <w:r>
        <w:rPr>
          <w:spacing w:val="-7"/>
        </w:rPr>
        <w:t xml:space="preserve"> </w:t>
      </w:r>
      <w:r>
        <w:t>мира,</w:t>
      </w:r>
      <w:r>
        <w:rPr>
          <w:spacing w:val="-7"/>
        </w:rPr>
        <w:t xml:space="preserve"> </w:t>
      </w:r>
      <w:r>
        <w:t>в</w:t>
      </w:r>
      <w:r>
        <w:rPr>
          <w:spacing w:val="-7"/>
        </w:rPr>
        <w:t xml:space="preserve"> </w:t>
      </w:r>
      <w:r>
        <w:t>том</w:t>
      </w:r>
      <w:r>
        <w:rPr>
          <w:spacing w:val="-8"/>
        </w:rPr>
        <w:t xml:space="preserve"> </w:t>
      </w:r>
      <w:r>
        <w:t>числе</w:t>
      </w:r>
      <w:r>
        <w:rPr>
          <w:spacing w:val="-8"/>
        </w:rPr>
        <w:t xml:space="preserve"> </w:t>
      </w:r>
      <w:r>
        <w:t>Древнего</w:t>
      </w:r>
      <w:r>
        <w:rPr>
          <w:spacing w:val="-7"/>
        </w:rPr>
        <w:t xml:space="preserve"> </w:t>
      </w:r>
      <w:r>
        <w:t>Востока;</w:t>
      </w:r>
      <w:r>
        <w:rPr>
          <w:spacing w:val="-4"/>
        </w:rPr>
        <w:t xml:space="preserve"> </w:t>
      </w:r>
      <w:r>
        <w:t>уметь обсуждать эти произведения.</w:t>
      </w:r>
    </w:p>
    <w:p w:rsidR="00CA28D8" w:rsidRDefault="006C7DED">
      <w:pPr>
        <w:pStyle w:val="a3"/>
        <w:spacing w:line="276" w:lineRule="auto"/>
        <w:ind w:right="146"/>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CA28D8" w:rsidRDefault="006C7DED">
      <w:pPr>
        <w:pStyle w:val="a3"/>
        <w:spacing w:line="278" w:lineRule="auto"/>
        <w:ind w:right="152"/>
      </w:pPr>
      <w:r>
        <w:t>Приводить примеры произведений великих европейских художников: Леонардо да Винчи, Рафаэля, Рембрандта, Пикассои других (по выбору учителя).</w:t>
      </w:r>
    </w:p>
    <w:p w:rsidR="00CA28D8" w:rsidRDefault="00CA28D8">
      <w:pPr>
        <w:pStyle w:val="a3"/>
        <w:spacing w:before="30"/>
        <w:ind w:left="0" w:firstLine="0"/>
        <w:jc w:val="left"/>
      </w:pPr>
    </w:p>
    <w:p w:rsidR="00CA28D8" w:rsidRDefault="006C7DED">
      <w:pPr>
        <w:pStyle w:val="a3"/>
        <w:ind w:left="707" w:firstLine="0"/>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rsidR="00CA28D8" w:rsidRDefault="006C7DED">
      <w:pPr>
        <w:pStyle w:val="a3"/>
        <w:spacing w:before="41" w:line="276" w:lineRule="auto"/>
        <w:ind w:right="151"/>
      </w:pPr>
      <w:r>
        <w:t>Осваивать правила линейной и воздушной перспективы с помощью графических изображений</w:t>
      </w:r>
      <w:r>
        <w:rPr>
          <w:spacing w:val="-15"/>
        </w:rPr>
        <w:t xml:space="preserve"> </w:t>
      </w:r>
      <w:r>
        <w:t>и</w:t>
      </w:r>
      <w:r>
        <w:rPr>
          <w:spacing w:val="-15"/>
        </w:rPr>
        <w:t xml:space="preserve"> </w:t>
      </w:r>
      <w:r>
        <w:t>их</w:t>
      </w:r>
      <w:r>
        <w:rPr>
          <w:spacing w:val="-15"/>
        </w:rPr>
        <w:t xml:space="preserve"> </w:t>
      </w:r>
      <w:r>
        <w:t>варьирования</w:t>
      </w:r>
      <w:r>
        <w:rPr>
          <w:spacing w:val="-15"/>
        </w:rPr>
        <w:t xml:space="preserve"> </w:t>
      </w:r>
      <w:r>
        <w:t>в</w:t>
      </w:r>
      <w:r>
        <w:rPr>
          <w:spacing w:val="-15"/>
        </w:rPr>
        <w:t xml:space="preserve"> </w:t>
      </w:r>
      <w:r>
        <w:t>компьютерной</w:t>
      </w:r>
      <w:r>
        <w:rPr>
          <w:spacing w:val="-15"/>
        </w:rPr>
        <w:t xml:space="preserve"> </w:t>
      </w:r>
      <w:r>
        <w:t>программе</w:t>
      </w:r>
      <w:r>
        <w:rPr>
          <w:spacing w:val="-15"/>
        </w:rPr>
        <w:t xml:space="preserve"> </w:t>
      </w:r>
      <w:r>
        <w:t>Paint:</w:t>
      </w:r>
      <w:r>
        <w:rPr>
          <w:spacing w:val="-15"/>
        </w:rPr>
        <w:t xml:space="preserve"> </w:t>
      </w:r>
      <w:r>
        <w:t>изображение</w:t>
      </w:r>
      <w:r>
        <w:rPr>
          <w:spacing w:val="-15"/>
        </w:rPr>
        <w:t xml:space="preserve"> </w:t>
      </w:r>
      <w:r>
        <w:t>линии</w:t>
      </w:r>
      <w:r>
        <w:rPr>
          <w:spacing w:val="-14"/>
        </w:rPr>
        <w:t xml:space="preserve"> </w:t>
      </w:r>
      <w:r>
        <w:t>горизонта</w:t>
      </w:r>
      <w:r>
        <w:rPr>
          <w:spacing w:val="-15"/>
        </w:rPr>
        <w:t xml:space="preserve"> </w:t>
      </w:r>
      <w:r>
        <w:t>и точки схода, перспективных сокращений, цветовых и тональных изменений.</w:t>
      </w:r>
    </w:p>
    <w:p w:rsidR="00CA28D8" w:rsidRDefault="006C7DED">
      <w:pPr>
        <w:pStyle w:val="a3"/>
        <w:spacing w:before="1" w:line="276" w:lineRule="auto"/>
        <w:ind w:right="152"/>
      </w:pPr>
      <w: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вариантыего </w:t>
      </w:r>
      <w:r>
        <w:rPr>
          <w:spacing w:val="-2"/>
        </w:rPr>
        <w:t>устройства.</w:t>
      </w:r>
    </w:p>
    <w:p w:rsidR="00CA28D8" w:rsidRDefault="006C7DED">
      <w:pPr>
        <w:pStyle w:val="a3"/>
        <w:spacing w:before="1" w:line="276" w:lineRule="auto"/>
        <w:ind w:right="148"/>
      </w:pPr>
      <w:r>
        <w:t>Использовать поисковую систему для знакомства с разнымивидами деревянного дома на основе избы и традициями и её украшений.</w:t>
      </w:r>
    </w:p>
    <w:p w:rsidR="00CA28D8" w:rsidRDefault="006C7DED">
      <w:pPr>
        <w:pStyle w:val="a3"/>
        <w:spacing w:line="276" w:lineRule="auto"/>
        <w:ind w:right="142"/>
      </w:pPr>
      <w:r>
        <w:t>Осваивать строение юрты, моделируя её конструкцию в графическом</w:t>
      </w:r>
      <w:r>
        <w:rPr>
          <w:spacing w:val="-1"/>
        </w:rPr>
        <w:t xml:space="preserve"> </w:t>
      </w:r>
      <w:r>
        <w:t>редакторе с помощью инструментов</w:t>
      </w:r>
      <w:r>
        <w:rPr>
          <w:spacing w:val="-13"/>
        </w:rPr>
        <w:t xml:space="preserve"> </w:t>
      </w:r>
      <w:r>
        <w:t>геометрических</w:t>
      </w:r>
      <w:r>
        <w:rPr>
          <w:spacing w:val="-10"/>
        </w:rPr>
        <w:t xml:space="preserve"> </w:t>
      </w:r>
      <w:r>
        <w:t>фигур,</w:t>
      </w:r>
      <w:r>
        <w:rPr>
          <w:spacing w:val="-10"/>
        </w:rPr>
        <w:t xml:space="preserve"> </w:t>
      </w:r>
      <w:r>
        <w:t>находить</w:t>
      </w:r>
      <w:r>
        <w:rPr>
          <w:spacing w:val="-14"/>
        </w:rPr>
        <w:t xml:space="preserve"> </w:t>
      </w:r>
      <w:r>
        <w:t>в</w:t>
      </w:r>
      <w:r>
        <w:rPr>
          <w:spacing w:val="-13"/>
        </w:rPr>
        <w:t xml:space="preserve"> </w:t>
      </w:r>
      <w:r>
        <w:t>поисковой</w:t>
      </w:r>
      <w:r>
        <w:rPr>
          <w:spacing w:val="-12"/>
        </w:rPr>
        <w:t xml:space="preserve"> </w:t>
      </w:r>
      <w:r>
        <w:t>системе</w:t>
      </w:r>
      <w:r>
        <w:rPr>
          <w:spacing w:val="-13"/>
        </w:rPr>
        <w:t xml:space="preserve"> </w:t>
      </w:r>
      <w:r>
        <w:t>разнообразные</w:t>
      </w:r>
      <w:r>
        <w:rPr>
          <w:spacing w:val="-13"/>
        </w:rPr>
        <w:t xml:space="preserve"> </w:t>
      </w:r>
      <w:r>
        <w:t>модели</w:t>
      </w:r>
      <w:r>
        <w:rPr>
          <w:spacing w:val="-11"/>
        </w:rPr>
        <w:t xml:space="preserve"> </w:t>
      </w:r>
      <w:r>
        <w:t>юрты, её украшения, внешний и внутренний вид юрты.</w:t>
      </w:r>
    </w:p>
    <w:p w:rsidR="00CA28D8" w:rsidRDefault="006C7DED">
      <w:pPr>
        <w:pStyle w:val="a3"/>
        <w:spacing w:line="276" w:lineRule="auto"/>
        <w:ind w:right="152"/>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CA28D8" w:rsidRDefault="006C7DED">
      <w:pPr>
        <w:pStyle w:val="a3"/>
        <w:spacing w:before="1" w:line="276" w:lineRule="auto"/>
        <w:ind w:right="148"/>
      </w:pPr>
      <w:r>
        <w:t>Построить пропорции фигуры человека в графическом редакторе с помощью геометрических</w:t>
      </w:r>
      <w:r>
        <w:rPr>
          <w:spacing w:val="34"/>
        </w:rPr>
        <w:t xml:space="preserve"> </w:t>
      </w:r>
      <w:r>
        <w:t>фигур</w:t>
      </w:r>
      <w:r>
        <w:rPr>
          <w:spacing w:val="37"/>
        </w:rPr>
        <w:t xml:space="preserve"> </w:t>
      </w:r>
      <w:r>
        <w:t>или</w:t>
      </w:r>
      <w:r>
        <w:rPr>
          <w:spacing w:val="33"/>
        </w:rPr>
        <w:t xml:space="preserve"> </w:t>
      </w:r>
      <w:r>
        <w:t>на</w:t>
      </w:r>
      <w:r>
        <w:rPr>
          <w:spacing w:val="31"/>
        </w:rPr>
        <w:t xml:space="preserve"> </w:t>
      </w:r>
      <w:r>
        <w:t>линейной</w:t>
      </w:r>
      <w:r>
        <w:rPr>
          <w:spacing w:val="33"/>
        </w:rPr>
        <w:t xml:space="preserve"> </w:t>
      </w:r>
      <w:r>
        <w:t>основе;</w:t>
      </w:r>
      <w:r>
        <w:rPr>
          <w:spacing w:val="33"/>
        </w:rPr>
        <w:t xml:space="preserve"> </w:t>
      </w:r>
      <w:r>
        <w:t>изобразить</w:t>
      </w:r>
      <w:r>
        <w:rPr>
          <w:spacing w:val="33"/>
        </w:rPr>
        <w:t xml:space="preserve"> </w:t>
      </w:r>
      <w:r>
        <w:t>различные</w:t>
      </w:r>
      <w:r>
        <w:rPr>
          <w:spacing w:val="31"/>
        </w:rPr>
        <w:t xml:space="preserve"> </w:t>
      </w:r>
      <w:r>
        <w:t>фазы</w:t>
      </w:r>
      <w:r>
        <w:rPr>
          <w:spacing w:val="32"/>
        </w:rPr>
        <w:t xml:space="preserve"> </w:t>
      </w:r>
      <w:r>
        <w:t>движения,</w:t>
      </w:r>
      <w:r>
        <w:rPr>
          <w:spacing w:val="32"/>
        </w:rPr>
        <w:t xml:space="preserve"> </w:t>
      </w:r>
      <w:r>
        <w:t>двигая</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8" w:lineRule="auto"/>
        <w:ind w:right="146" w:firstLine="0"/>
      </w:pPr>
      <w:r>
        <w:t>части фигуры (при соответствующих технических условиях создать анимацию схематического движения человека).</w:t>
      </w:r>
    </w:p>
    <w:p w:rsidR="00CA28D8" w:rsidRDefault="006C7DED">
      <w:pPr>
        <w:pStyle w:val="a3"/>
        <w:spacing w:line="276" w:lineRule="auto"/>
        <w:ind w:right="152"/>
      </w:pPr>
      <w:r>
        <w:t>Освоить анимацию простого повторяющегося движения изображения в виртуальном редакторе GIF-анимации.</w:t>
      </w:r>
    </w:p>
    <w:p w:rsidR="00CA28D8" w:rsidRDefault="006C7DED">
      <w:pPr>
        <w:pStyle w:val="a3"/>
        <w:spacing w:line="276" w:lineRule="auto"/>
        <w:ind w:right="145"/>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CA28D8" w:rsidRDefault="006C7DED">
      <w:pPr>
        <w:pStyle w:val="a3"/>
        <w:ind w:left="707" w:firstLine="0"/>
      </w:pPr>
      <w:r>
        <w:t>Совершать</w:t>
      </w:r>
      <w:r>
        <w:rPr>
          <w:spacing w:val="-6"/>
        </w:rPr>
        <w:t xml:space="preserve"> </w:t>
      </w:r>
      <w:r>
        <w:t>виртуальные</w:t>
      </w:r>
      <w:r>
        <w:rPr>
          <w:spacing w:val="-5"/>
        </w:rPr>
        <w:t xml:space="preserve"> </w:t>
      </w:r>
      <w:r>
        <w:t>тематические</w:t>
      </w:r>
      <w:r>
        <w:rPr>
          <w:spacing w:val="-4"/>
        </w:rPr>
        <w:t xml:space="preserve"> </w:t>
      </w:r>
      <w:r>
        <w:t>путешествия</w:t>
      </w:r>
      <w:r>
        <w:rPr>
          <w:spacing w:val="-3"/>
        </w:rPr>
        <w:t xml:space="preserve"> </w:t>
      </w:r>
      <w:r>
        <w:t>по</w:t>
      </w:r>
      <w:r>
        <w:rPr>
          <w:spacing w:val="-6"/>
        </w:rPr>
        <w:t xml:space="preserve"> </w:t>
      </w:r>
      <w:r>
        <w:t>художественным</w:t>
      </w:r>
      <w:r>
        <w:rPr>
          <w:spacing w:val="-4"/>
        </w:rPr>
        <w:t xml:space="preserve"> </w:t>
      </w:r>
      <w:r>
        <w:t>музеям</w:t>
      </w:r>
      <w:r>
        <w:rPr>
          <w:spacing w:val="-4"/>
        </w:rPr>
        <w:t xml:space="preserve"> </w:t>
      </w:r>
      <w:r>
        <w:rPr>
          <w:spacing w:val="-2"/>
        </w:rPr>
        <w:t>мира.</w:t>
      </w:r>
    </w:p>
    <w:p w:rsidR="00CA28D8" w:rsidRDefault="00CA28D8">
      <w:pPr>
        <w:pStyle w:val="a3"/>
        <w:spacing w:before="84"/>
        <w:ind w:left="0" w:firstLine="0"/>
        <w:jc w:val="left"/>
      </w:pPr>
    </w:p>
    <w:p w:rsidR="00CA28D8" w:rsidRDefault="006C7DED">
      <w:pPr>
        <w:pStyle w:val="2"/>
        <w:jc w:val="left"/>
      </w:pPr>
      <w:bookmarkStart w:id="10" w:name="_TOC_250010"/>
      <w:bookmarkEnd w:id="10"/>
      <w:r>
        <w:rPr>
          <w:spacing w:val="-2"/>
        </w:rPr>
        <w:t>Музыка</w:t>
      </w:r>
    </w:p>
    <w:p w:rsidR="00CA28D8" w:rsidRDefault="006C7DED">
      <w:pPr>
        <w:spacing w:before="42"/>
        <w:ind w:left="707"/>
        <w:rPr>
          <w:b/>
          <w:sz w:val="24"/>
        </w:rPr>
      </w:pPr>
      <w:r>
        <w:rPr>
          <w:b/>
          <w:spacing w:val="-2"/>
          <w:sz w:val="24"/>
        </w:rPr>
        <w:t>Содержание</w:t>
      </w:r>
    </w:p>
    <w:p w:rsidR="00CA28D8" w:rsidRDefault="006C7DED">
      <w:pPr>
        <w:pStyle w:val="a3"/>
        <w:spacing w:before="36"/>
        <w:ind w:left="707" w:firstLine="0"/>
        <w:jc w:val="left"/>
      </w:pPr>
      <w:r>
        <w:t>Mодуль</w:t>
      </w:r>
      <w:r>
        <w:rPr>
          <w:spacing w:val="-4"/>
        </w:rPr>
        <w:t xml:space="preserve"> </w:t>
      </w:r>
      <w:r>
        <w:t>№</w:t>
      </w:r>
      <w:r>
        <w:rPr>
          <w:spacing w:val="-4"/>
        </w:rPr>
        <w:t xml:space="preserve"> </w:t>
      </w:r>
      <w:r>
        <w:t>1</w:t>
      </w:r>
      <w:r>
        <w:rPr>
          <w:spacing w:val="1"/>
        </w:rPr>
        <w:t xml:space="preserve"> </w:t>
      </w:r>
      <w:r>
        <w:t>«Музыкальная</w:t>
      </w:r>
      <w:r>
        <w:rPr>
          <w:spacing w:val="-3"/>
        </w:rPr>
        <w:t xml:space="preserve"> </w:t>
      </w:r>
      <w:r>
        <w:rPr>
          <w:spacing w:val="-2"/>
        </w:rPr>
        <w:t>грамота»</w:t>
      </w:r>
    </w:p>
    <w:p w:rsidR="00CA28D8" w:rsidRDefault="006C7DED">
      <w:pPr>
        <w:pStyle w:val="a3"/>
        <w:spacing w:before="41" w:line="276" w:lineRule="auto"/>
        <w:ind w:right="140"/>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w:t>
      </w:r>
      <w:r>
        <w:rPr>
          <w:spacing w:val="-13"/>
        </w:rPr>
        <w:t xml:space="preserve"> </w:t>
      </w:r>
      <w:r>
        <w:t>исполнительского,</w:t>
      </w:r>
      <w:r>
        <w:rPr>
          <w:spacing w:val="-13"/>
        </w:rPr>
        <w:t xml:space="preserve"> </w:t>
      </w:r>
      <w:r>
        <w:t>в</w:t>
      </w:r>
      <w:r>
        <w:rPr>
          <w:spacing w:val="-14"/>
        </w:rPr>
        <w:t xml:space="preserve"> </w:t>
      </w:r>
      <w:r>
        <w:t>первую</w:t>
      </w:r>
      <w:r>
        <w:rPr>
          <w:spacing w:val="-13"/>
        </w:rPr>
        <w:t xml:space="preserve"> </w:t>
      </w:r>
      <w:r>
        <w:t>очередь</w:t>
      </w:r>
      <w:r>
        <w:rPr>
          <w:spacing w:val="-12"/>
        </w:rPr>
        <w:t xml:space="preserve"> </w:t>
      </w:r>
      <w:r>
        <w:t>певческого</w:t>
      </w:r>
      <w:r>
        <w:rPr>
          <w:spacing w:val="-13"/>
        </w:rPr>
        <w:t xml:space="preserve"> </w:t>
      </w:r>
      <w:r>
        <w:t>репертуара,</w:t>
      </w:r>
      <w:r>
        <w:rPr>
          <w:spacing w:val="-11"/>
        </w:rPr>
        <w:t xml:space="preserve"> </w:t>
      </w:r>
      <w:r>
        <w:t>а</w:t>
      </w:r>
      <w:r>
        <w:rPr>
          <w:spacing w:val="-14"/>
        </w:rPr>
        <w:t xml:space="preserve"> </w:t>
      </w:r>
      <w:r>
        <w:t>также</w:t>
      </w:r>
      <w:r>
        <w:rPr>
          <w:spacing w:val="-14"/>
        </w:rPr>
        <w:t xml:space="preserve"> </w:t>
      </w:r>
      <w:r>
        <w:t>задачам</w:t>
      </w:r>
      <w:r>
        <w:rPr>
          <w:spacing w:val="-14"/>
        </w:rPr>
        <w:t xml:space="preserve"> </w:t>
      </w:r>
      <w:r>
        <w:t>воспитания грамотного слушателя. Распределение</w:t>
      </w:r>
      <w:r>
        <w:rPr>
          <w:spacing w:val="-1"/>
        </w:rPr>
        <w:t xml:space="preserve"> </w:t>
      </w:r>
      <w:r>
        <w:t>ключевых тем</w:t>
      </w:r>
      <w:r>
        <w:rPr>
          <w:spacing w:val="-1"/>
        </w:rPr>
        <w:t xml:space="preserve"> </w:t>
      </w:r>
      <w:r>
        <w:t>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CA28D8" w:rsidRDefault="00CA28D8">
      <w:pPr>
        <w:pStyle w:val="a3"/>
        <w:spacing w:before="95"/>
        <w:ind w:left="0" w:firstLine="0"/>
        <w:jc w:val="left"/>
        <w:rPr>
          <w:sz w:val="20"/>
        </w:rPr>
      </w:pPr>
    </w:p>
    <w:tbl>
      <w:tblPr>
        <w:tblStyle w:val="TableNormal"/>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1188"/>
        <w:gridCol w:w="1419"/>
        <w:gridCol w:w="2216"/>
        <w:gridCol w:w="4830"/>
      </w:tblGrid>
      <w:tr w:rsidR="00CA28D8">
        <w:trPr>
          <w:trHeight w:val="952"/>
        </w:trPr>
        <w:tc>
          <w:tcPr>
            <w:tcW w:w="1188" w:type="dxa"/>
          </w:tcPr>
          <w:p w:rsidR="00CA28D8" w:rsidRDefault="006C7DED">
            <w:pPr>
              <w:pStyle w:val="TableParagraph"/>
              <w:spacing w:line="276" w:lineRule="auto"/>
              <w:ind w:left="242" w:right="79" w:hanging="128"/>
              <w:rPr>
                <w:b/>
                <w:sz w:val="24"/>
              </w:rPr>
            </w:pPr>
            <w:r>
              <w:rPr>
                <w:b/>
                <w:spacing w:val="-2"/>
                <w:sz w:val="24"/>
              </w:rPr>
              <w:t>№</w:t>
            </w:r>
            <w:r>
              <w:rPr>
                <w:b/>
                <w:spacing w:val="-14"/>
                <w:sz w:val="24"/>
              </w:rPr>
              <w:t xml:space="preserve"> </w:t>
            </w:r>
            <w:r>
              <w:rPr>
                <w:b/>
                <w:spacing w:val="-2"/>
                <w:sz w:val="24"/>
              </w:rPr>
              <w:t>блока, кол-во</w:t>
            </w:r>
          </w:p>
          <w:p w:rsidR="00CA28D8" w:rsidRDefault="006C7DED">
            <w:pPr>
              <w:pStyle w:val="TableParagraph"/>
              <w:spacing w:line="275" w:lineRule="exact"/>
              <w:ind w:left="300"/>
              <w:rPr>
                <w:b/>
                <w:sz w:val="24"/>
              </w:rPr>
            </w:pPr>
            <w:r>
              <w:rPr>
                <w:b/>
                <w:spacing w:val="-4"/>
                <w:sz w:val="24"/>
              </w:rPr>
              <w:t>часов</w:t>
            </w:r>
          </w:p>
        </w:tc>
        <w:tc>
          <w:tcPr>
            <w:tcW w:w="1419" w:type="dxa"/>
          </w:tcPr>
          <w:p w:rsidR="00CA28D8" w:rsidRDefault="00CA28D8">
            <w:pPr>
              <w:pStyle w:val="TableParagraph"/>
              <w:spacing w:before="27"/>
              <w:ind w:left="0"/>
              <w:rPr>
                <w:sz w:val="24"/>
              </w:rPr>
            </w:pPr>
          </w:p>
          <w:p w:rsidR="00CA28D8" w:rsidRDefault="006C7DED">
            <w:pPr>
              <w:pStyle w:val="TableParagraph"/>
              <w:ind w:left="33" w:right="4"/>
              <w:jc w:val="center"/>
              <w:rPr>
                <w:b/>
                <w:sz w:val="24"/>
              </w:rPr>
            </w:pPr>
            <w:r>
              <w:rPr>
                <w:b/>
                <w:spacing w:val="-4"/>
                <w:sz w:val="24"/>
              </w:rPr>
              <w:t>Тема</w:t>
            </w:r>
          </w:p>
        </w:tc>
        <w:tc>
          <w:tcPr>
            <w:tcW w:w="2216" w:type="dxa"/>
          </w:tcPr>
          <w:p w:rsidR="00CA28D8" w:rsidRDefault="00CA28D8">
            <w:pPr>
              <w:pStyle w:val="TableParagraph"/>
              <w:spacing w:before="27"/>
              <w:ind w:left="0"/>
              <w:rPr>
                <w:sz w:val="24"/>
              </w:rPr>
            </w:pPr>
          </w:p>
          <w:p w:rsidR="00CA28D8" w:rsidRDefault="006C7DED">
            <w:pPr>
              <w:pStyle w:val="TableParagraph"/>
              <w:ind w:left="451"/>
              <w:rPr>
                <w:b/>
                <w:sz w:val="24"/>
              </w:rPr>
            </w:pPr>
            <w:r>
              <w:rPr>
                <w:b/>
                <w:spacing w:val="-2"/>
                <w:sz w:val="24"/>
              </w:rPr>
              <w:t>Содержание</w:t>
            </w:r>
          </w:p>
        </w:tc>
        <w:tc>
          <w:tcPr>
            <w:tcW w:w="4830" w:type="dxa"/>
            <w:tcBorders>
              <w:top w:val="single" w:sz="6" w:space="0" w:color="211F1F"/>
              <w:bottom w:val="single" w:sz="6" w:space="0" w:color="211F1F"/>
            </w:tcBorders>
          </w:tcPr>
          <w:p w:rsidR="00CA28D8" w:rsidRDefault="00CA28D8">
            <w:pPr>
              <w:pStyle w:val="TableParagraph"/>
              <w:spacing w:before="27"/>
              <w:ind w:left="0"/>
              <w:rPr>
                <w:sz w:val="24"/>
              </w:rPr>
            </w:pPr>
          </w:p>
          <w:p w:rsidR="00CA28D8" w:rsidRDefault="006C7DED">
            <w:pPr>
              <w:pStyle w:val="TableParagraph"/>
              <w:ind w:left="758"/>
              <w:rPr>
                <w:b/>
                <w:sz w:val="24"/>
              </w:rPr>
            </w:pPr>
            <w:r>
              <w:rPr>
                <w:b/>
                <w:w w:val="85"/>
                <w:sz w:val="24"/>
              </w:rPr>
              <w:t>Виды</w:t>
            </w:r>
            <w:r>
              <w:rPr>
                <w:b/>
                <w:spacing w:val="39"/>
                <w:sz w:val="24"/>
              </w:rPr>
              <w:t xml:space="preserve"> </w:t>
            </w:r>
            <w:r>
              <w:rPr>
                <w:b/>
                <w:w w:val="85"/>
                <w:sz w:val="24"/>
              </w:rPr>
              <w:t>деятельности</w:t>
            </w:r>
            <w:r>
              <w:rPr>
                <w:b/>
                <w:spacing w:val="43"/>
                <w:sz w:val="24"/>
              </w:rPr>
              <w:t xml:space="preserve"> </w:t>
            </w:r>
            <w:r>
              <w:rPr>
                <w:b/>
                <w:spacing w:val="-2"/>
                <w:w w:val="85"/>
                <w:sz w:val="24"/>
              </w:rPr>
              <w:t>обучающихся</w:t>
            </w:r>
          </w:p>
        </w:tc>
      </w:tr>
      <w:tr w:rsidR="00CA28D8">
        <w:trPr>
          <w:trHeight w:val="3489"/>
        </w:trPr>
        <w:tc>
          <w:tcPr>
            <w:tcW w:w="1188" w:type="dxa"/>
            <w:tcBorders>
              <w:left w:val="single" w:sz="6" w:space="0" w:color="211F1F"/>
              <w:bottom w:val="single" w:sz="6" w:space="0" w:color="211F1F"/>
            </w:tcBorders>
          </w:tcPr>
          <w:p w:rsidR="00CA28D8" w:rsidRDefault="006C7DED">
            <w:pPr>
              <w:pStyle w:val="TableParagraph"/>
              <w:spacing w:line="270" w:lineRule="exact"/>
              <w:ind w:left="69"/>
              <w:rPr>
                <w:sz w:val="24"/>
              </w:rPr>
            </w:pPr>
            <w:r>
              <w:rPr>
                <w:w w:val="110"/>
                <w:sz w:val="24"/>
              </w:rPr>
              <w:t>А)</w:t>
            </w:r>
            <w:r>
              <w:rPr>
                <w:spacing w:val="-12"/>
                <w:w w:val="110"/>
                <w:sz w:val="24"/>
              </w:rPr>
              <w:t xml:space="preserve"> </w:t>
            </w:r>
            <w:r>
              <w:rPr>
                <w:w w:val="110"/>
                <w:sz w:val="24"/>
              </w:rPr>
              <w:t>0,5—</w:t>
            </w:r>
            <w:r>
              <w:rPr>
                <w:spacing w:val="-10"/>
                <w:w w:val="110"/>
                <w:sz w:val="24"/>
              </w:rPr>
              <w:t>2</w:t>
            </w:r>
          </w:p>
          <w:p w:rsidR="00CA28D8" w:rsidRDefault="006C7DED">
            <w:pPr>
              <w:pStyle w:val="TableParagraph"/>
              <w:spacing w:before="41"/>
              <w:ind w:left="194"/>
              <w:rPr>
                <w:sz w:val="24"/>
              </w:rPr>
            </w:pPr>
            <w:r>
              <w:rPr>
                <w:spacing w:val="-2"/>
                <w:w w:val="105"/>
                <w:sz w:val="24"/>
              </w:rPr>
              <w:t>уч.</w:t>
            </w:r>
            <w:r>
              <w:rPr>
                <w:spacing w:val="-12"/>
                <w:w w:val="105"/>
                <w:sz w:val="24"/>
              </w:rPr>
              <w:t xml:space="preserve"> </w:t>
            </w:r>
            <w:r>
              <w:rPr>
                <w:spacing w:val="-4"/>
                <w:w w:val="105"/>
                <w:sz w:val="24"/>
              </w:rPr>
              <w:t>часа</w:t>
            </w:r>
          </w:p>
        </w:tc>
        <w:tc>
          <w:tcPr>
            <w:tcW w:w="1419" w:type="dxa"/>
          </w:tcPr>
          <w:p w:rsidR="00CA28D8" w:rsidRDefault="006C7DED">
            <w:pPr>
              <w:pStyle w:val="TableParagraph"/>
              <w:spacing w:line="276" w:lineRule="auto"/>
              <w:ind w:left="237" w:right="360" w:hanging="123"/>
              <w:rPr>
                <w:sz w:val="24"/>
              </w:rPr>
            </w:pPr>
            <w:r>
              <w:rPr>
                <w:spacing w:val="-2"/>
                <w:sz w:val="24"/>
              </w:rPr>
              <w:t>Весь</w:t>
            </w:r>
            <w:r>
              <w:rPr>
                <w:spacing w:val="-15"/>
                <w:sz w:val="24"/>
              </w:rPr>
              <w:t xml:space="preserve"> </w:t>
            </w:r>
            <w:r>
              <w:rPr>
                <w:spacing w:val="-2"/>
                <w:sz w:val="24"/>
              </w:rPr>
              <w:t>мир звучит</w:t>
            </w:r>
          </w:p>
        </w:tc>
        <w:tc>
          <w:tcPr>
            <w:tcW w:w="2216" w:type="dxa"/>
            <w:tcBorders>
              <w:bottom w:val="single" w:sz="6" w:space="0" w:color="211F1F"/>
            </w:tcBorders>
          </w:tcPr>
          <w:p w:rsidR="00CA28D8" w:rsidRDefault="006C7DED">
            <w:pPr>
              <w:pStyle w:val="TableParagraph"/>
              <w:spacing w:line="276" w:lineRule="auto"/>
              <w:ind w:left="55" w:right="19" w:hanging="3"/>
              <w:jc w:val="center"/>
              <w:rPr>
                <w:sz w:val="24"/>
              </w:rPr>
            </w:pPr>
            <w:r>
              <w:rPr>
                <w:sz w:val="24"/>
              </w:rPr>
              <w:t xml:space="preserve">Звуки музыкальные </w:t>
            </w:r>
            <w:r>
              <w:rPr>
                <w:spacing w:val="-6"/>
                <w:sz w:val="24"/>
              </w:rPr>
              <w:t>и</w:t>
            </w:r>
            <w:r>
              <w:rPr>
                <w:spacing w:val="-9"/>
                <w:sz w:val="24"/>
              </w:rPr>
              <w:t xml:space="preserve"> </w:t>
            </w:r>
            <w:r>
              <w:rPr>
                <w:spacing w:val="-6"/>
                <w:sz w:val="24"/>
              </w:rPr>
              <w:t>шумовые.</w:t>
            </w:r>
            <w:r>
              <w:rPr>
                <w:spacing w:val="-9"/>
                <w:sz w:val="24"/>
              </w:rPr>
              <w:t xml:space="preserve"> </w:t>
            </w:r>
            <w:r>
              <w:rPr>
                <w:spacing w:val="-6"/>
                <w:sz w:val="24"/>
              </w:rPr>
              <w:t xml:space="preserve">Свойства </w:t>
            </w:r>
            <w:r>
              <w:rPr>
                <w:sz w:val="24"/>
              </w:rPr>
              <w:t>звука: высота,</w:t>
            </w:r>
          </w:p>
          <w:p w:rsidR="00CA28D8" w:rsidRDefault="006C7DED">
            <w:pPr>
              <w:pStyle w:val="TableParagraph"/>
              <w:spacing w:line="276" w:lineRule="auto"/>
              <w:ind w:left="67" w:right="30" w:firstLine="1"/>
              <w:jc w:val="center"/>
              <w:rPr>
                <w:sz w:val="24"/>
              </w:rPr>
            </w:pPr>
            <w:r>
              <w:rPr>
                <w:spacing w:val="-2"/>
                <w:sz w:val="24"/>
              </w:rPr>
              <w:t xml:space="preserve">громкость, </w:t>
            </w:r>
            <w:r>
              <w:rPr>
                <w:sz w:val="24"/>
              </w:rPr>
              <w:t>длительность,</w:t>
            </w:r>
            <w:r>
              <w:rPr>
                <w:spacing w:val="-15"/>
                <w:sz w:val="24"/>
              </w:rPr>
              <w:t xml:space="preserve"> </w:t>
            </w:r>
            <w:r>
              <w:rPr>
                <w:sz w:val="24"/>
              </w:rPr>
              <w:t>тембр</w:t>
            </w:r>
          </w:p>
        </w:tc>
        <w:tc>
          <w:tcPr>
            <w:tcW w:w="4830" w:type="dxa"/>
            <w:tcBorders>
              <w:top w:val="single" w:sz="6" w:space="0" w:color="211F1F"/>
              <w:bottom w:val="single" w:sz="6" w:space="0" w:color="211F1F"/>
            </w:tcBorders>
          </w:tcPr>
          <w:p w:rsidR="00CA28D8" w:rsidRDefault="006C7DED">
            <w:pPr>
              <w:pStyle w:val="TableParagraph"/>
              <w:spacing w:line="276" w:lineRule="auto"/>
              <w:ind w:left="119" w:right="94" w:firstLine="1"/>
              <w:jc w:val="center"/>
              <w:rPr>
                <w:sz w:val="24"/>
              </w:rPr>
            </w:pPr>
            <w:r>
              <w:rPr>
                <w:sz w:val="24"/>
              </w:rPr>
              <w:t>Знакомство со звуками музыкальными и шумовыми.Различение,</w:t>
            </w:r>
            <w:r>
              <w:rPr>
                <w:spacing w:val="-8"/>
                <w:sz w:val="24"/>
              </w:rPr>
              <w:t xml:space="preserve"> </w:t>
            </w:r>
            <w:r>
              <w:rPr>
                <w:sz w:val="24"/>
              </w:rPr>
              <w:t>определение</w:t>
            </w:r>
            <w:r>
              <w:rPr>
                <w:spacing w:val="-14"/>
                <w:sz w:val="24"/>
              </w:rPr>
              <w:t xml:space="preserve"> </w:t>
            </w:r>
            <w:r>
              <w:rPr>
                <w:sz w:val="24"/>
              </w:rPr>
              <w:t>на</w:t>
            </w:r>
            <w:r>
              <w:rPr>
                <w:spacing w:val="-13"/>
                <w:sz w:val="24"/>
              </w:rPr>
              <w:t xml:space="preserve"> </w:t>
            </w:r>
            <w:r>
              <w:rPr>
                <w:sz w:val="24"/>
              </w:rPr>
              <w:t>слух звуков различного качества.</w:t>
            </w:r>
          </w:p>
          <w:p w:rsidR="00CA28D8" w:rsidRDefault="006C7DED">
            <w:pPr>
              <w:pStyle w:val="TableParagraph"/>
              <w:spacing w:line="276" w:lineRule="auto"/>
              <w:ind w:left="395" w:right="367" w:firstLine="2"/>
              <w:jc w:val="center"/>
              <w:rPr>
                <w:sz w:val="24"/>
              </w:rPr>
            </w:pPr>
            <w:r>
              <w:rPr>
                <w:sz w:val="24"/>
              </w:rPr>
              <w:t>Игра — подражание звукам и голосам природы с использованием шумовых музыкальных</w:t>
            </w:r>
            <w:r>
              <w:rPr>
                <w:spacing w:val="-15"/>
                <w:sz w:val="24"/>
              </w:rPr>
              <w:t xml:space="preserve"> </w:t>
            </w:r>
            <w:r>
              <w:rPr>
                <w:sz w:val="24"/>
              </w:rPr>
              <w:t>инструментов,</w:t>
            </w:r>
            <w:r>
              <w:rPr>
                <w:spacing w:val="-15"/>
                <w:sz w:val="24"/>
              </w:rPr>
              <w:t xml:space="preserve"> </w:t>
            </w:r>
            <w:r>
              <w:rPr>
                <w:sz w:val="24"/>
              </w:rPr>
              <w:t xml:space="preserve">вокальной </w:t>
            </w:r>
            <w:r>
              <w:rPr>
                <w:spacing w:val="-2"/>
                <w:sz w:val="24"/>
              </w:rPr>
              <w:t>импровизации.</w:t>
            </w:r>
          </w:p>
          <w:p w:rsidR="00CA28D8" w:rsidRDefault="006C7DED">
            <w:pPr>
              <w:pStyle w:val="TableParagraph"/>
              <w:spacing w:line="276" w:lineRule="auto"/>
              <w:ind w:left="28" w:right="1" w:hanging="5"/>
              <w:jc w:val="center"/>
              <w:rPr>
                <w:sz w:val="24"/>
              </w:rPr>
            </w:pPr>
            <w:r>
              <w:rPr>
                <w:sz w:val="24"/>
              </w:rPr>
              <w:t>Артикуляционные</w:t>
            </w:r>
            <w:r>
              <w:rPr>
                <w:spacing w:val="-8"/>
                <w:sz w:val="24"/>
              </w:rPr>
              <w:t xml:space="preserve"> </w:t>
            </w:r>
            <w:r>
              <w:rPr>
                <w:sz w:val="24"/>
              </w:rPr>
              <w:t>упражнения,</w:t>
            </w:r>
            <w:r>
              <w:rPr>
                <w:spacing w:val="-8"/>
                <w:sz w:val="24"/>
              </w:rPr>
              <w:t xml:space="preserve"> </w:t>
            </w:r>
            <w:r>
              <w:rPr>
                <w:sz w:val="24"/>
              </w:rPr>
              <w:t>разучивание</w:t>
            </w:r>
            <w:r>
              <w:rPr>
                <w:spacing w:val="-9"/>
                <w:sz w:val="24"/>
              </w:rPr>
              <w:t xml:space="preserve"> </w:t>
            </w:r>
            <w:r>
              <w:rPr>
                <w:sz w:val="24"/>
              </w:rPr>
              <w:t>и исполнение</w:t>
            </w:r>
            <w:r>
              <w:rPr>
                <w:spacing w:val="-15"/>
                <w:sz w:val="24"/>
              </w:rPr>
              <w:t xml:space="preserve"> </w:t>
            </w:r>
            <w:r>
              <w:rPr>
                <w:sz w:val="24"/>
              </w:rPr>
              <w:t>попевок</w:t>
            </w:r>
            <w:r>
              <w:rPr>
                <w:spacing w:val="-9"/>
                <w:sz w:val="24"/>
              </w:rPr>
              <w:t xml:space="preserve"> </w:t>
            </w:r>
            <w:r>
              <w:rPr>
                <w:sz w:val="24"/>
              </w:rPr>
              <w:t>и</w:t>
            </w:r>
            <w:r>
              <w:rPr>
                <w:spacing w:val="-13"/>
                <w:sz w:val="24"/>
              </w:rPr>
              <w:t xml:space="preserve"> </w:t>
            </w:r>
            <w:r>
              <w:rPr>
                <w:sz w:val="24"/>
              </w:rPr>
              <w:t>песен</w:t>
            </w:r>
            <w:r>
              <w:rPr>
                <w:spacing w:val="-11"/>
                <w:sz w:val="24"/>
              </w:rPr>
              <w:t xml:space="preserve"> </w:t>
            </w:r>
            <w:r>
              <w:rPr>
                <w:sz w:val="24"/>
              </w:rPr>
              <w:t>с</w:t>
            </w:r>
            <w:r>
              <w:rPr>
                <w:spacing w:val="-12"/>
                <w:sz w:val="24"/>
              </w:rPr>
              <w:t xml:space="preserve"> </w:t>
            </w:r>
            <w:r>
              <w:rPr>
                <w:sz w:val="24"/>
              </w:rPr>
              <w:t>использованием звукоподражательных элементов, шумовых</w:t>
            </w:r>
          </w:p>
          <w:p w:rsidR="00CA28D8" w:rsidRDefault="006C7DED">
            <w:pPr>
              <w:pStyle w:val="TableParagraph"/>
              <w:ind w:left="23"/>
              <w:jc w:val="center"/>
              <w:rPr>
                <w:sz w:val="24"/>
              </w:rPr>
            </w:pPr>
            <w:r>
              <w:rPr>
                <w:spacing w:val="-2"/>
                <w:sz w:val="24"/>
              </w:rPr>
              <w:t>звуков</w:t>
            </w:r>
          </w:p>
        </w:tc>
      </w:tr>
      <w:tr w:rsidR="00CA28D8">
        <w:trPr>
          <w:trHeight w:val="2541"/>
        </w:trPr>
        <w:tc>
          <w:tcPr>
            <w:tcW w:w="1188" w:type="dxa"/>
            <w:tcBorders>
              <w:top w:val="single" w:sz="6" w:space="0" w:color="211F1F"/>
              <w:left w:val="single" w:sz="6" w:space="0" w:color="211F1F"/>
            </w:tcBorders>
          </w:tcPr>
          <w:p w:rsidR="00CA28D8" w:rsidRDefault="006C7DED">
            <w:pPr>
              <w:pStyle w:val="TableParagraph"/>
              <w:spacing w:line="272" w:lineRule="exact"/>
              <w:ind w:left="112"/>
              <w:rPr>
                <w:sz w:val="24"/>
              </w:rPr>
            </w:pPr>
            <w:r>
              <w:rPr>
                <w:w w:val="105"/>
                <w:sz w:val="24"/>
              </w:rPr>
              <w:t>Б)</w:t>
            </w:r>
            <w:r>
              <w:rPr>
                <w:spacing w:val="-10"/>
                <w:w w:val="105"/>
                <w:sz w:val="24"/>
              </w:rPr>
              <w:t xml:space="preserve"> </w:t>
            </w:r>
            <w:r>
              <w:rPr>
                <w:w w:val="105"/>
                <w:sz w:val="24"/>
              </w:rPr>
              <w:t>0,5—</w:t>
            </w:r>
            <w:r>
              <w:rPr>
                <w:spacing w:val="-10"/>
                <w:w w:val="105"/>
                <w:sz w:val="24"/>
              </w:rPr>
              <w:t>2</w:t>
            </w:r>
          </w:p>
          <w:p w:rsidR="00CA28D8" w:rsidRDefault="006C7DED">
            <w:pPr>
              <w:pStyle w:val="TableParagraph"/>
              <w:spacing w:before="41"/>
              <w:ind w:left="194"/>
              <w:rPr>
                <w:sz w:val="24"/>
              </w:rPr>
            </w:pPr>
            <w:r>
              <w:rPr>
                <w:spacing w:val="-2"/>
                <w:w w:val="105"/>
                <w:sz w:val="24"/>
              </w:rPr>
              <w:t>уч.</w:t>
            </w:r>
            <w:r>
              <w:rPr>
                <w:spacing w:val="-12"/>
                <w:w w:val="105"/>
                <w:sz w:val="24"/>
              </w:rPr>
              <w:t xml:space="preserve"> </w:t>
            </w:r>
            <w:r>
              <w:rPr>
                <w:spacing w:val="-4"/>
                <w:w w:val="105"/>
                <w:sz w:val="24"/>
              </w:rPr>
              <w:t>часа</w:t>
            </w:r>
          </w:p>
        </w:tc>
        <w:tc>
          <w:tcPr>
            <w:tcW w:w="1419" w:type="dxa"/>
          </w:tcPr>
          <w:p w:rsidR="00CA28D8" w:rsidRDefault="006C7DED">
            <w:pPr>
              <w:pStyle w:val="TableParagraph"/>
              <w:spacing w:line="272" w:lineRule="exact"/>
              <w:ind w:left="33" w:right="12"/>
              <w:jc w:val="center"/>
              <w:rPr>
                <w:sz w:val="24"/>
              </w:rPr>
            </w:pPr>
            <w:r>
              <w:rPr>
                <w:spacing w:val="-2"/>
                <w:sz w:val="24"/>
              </w:rPr>
              <w:t>Звукоряд</w:t>
            </w:r>
          </w:p>
        </w:tc>
        <w:tc>
          <w:tcPr>
            <w:tcW w:w="2216" w:type="dxa"/>
            <w:tcBorders>
              <w:top w:val="single" w:sz="6" w:space="0" w:color="211F1F"/>
            </w:tcBorders>
          </w:tcPr>
          <w:p w:rsidR="00CA28D8" w:rsidRDefault="006C7DED">
            <w:pPr>
              <w:pStyle w:val="TableParagraph"/>
              <w:spacing w:line="276" w:lineRule="auto"/>
              <w:ind w:left="74" w:right="36" w:hanging="4"/>
              <w:jc w:val="center"/>
              <w:rPr>
                <w:sz w:val="24"/>
              </w:rPr>
            </w:pPr>
            <w:r>
              <w:rPr>
                <w:sz w:val="24"/>
              </w:rPr>
              <w:t>Нотный</w:t>
            </w:r>
            <w:r>
              <w:rPr>
                <w:spacing w:val="-9"/>
                <w:sz w:val="24"/>
              </w:rPr>
              <w:t xml:space="preserve"> </w:t>
            </w:r>
            <w:r>
              <w:rPr>
                <w:sz w:val="24"/>
              </w:rPr>
              <w:t>стан, скрипичный ключ. Ноты</w:t>
            </w:r>
            <w:r>
              <w:rPr>
                <w:spacing w:val="-15"/>
                <w:sz w:val="24"/>
              </w:rPr>
              <w:t xml:space="preserve"> </w:t>
            </w:r>
            <w:r>
              <w:rPr>
                <w:sz w:val="24"/>
              </w:rPr>
              <w:t>первой</w:t>
            </w:r>
            <w:r>
              <w:rPr>
                <w:spacing w:val="-15"/>
                <w:sz w:val="24"/>
              </w:rPr>
              <w:t xml:space="preserve"> </w:t>
            </w:r>
            <w:r>
              <w:rPr>
                <w:spacing w:val="-2"/>
                <w:sz w:val="24"/>
              </w:rPr>
              <w:t>октавы</w:t>
            </w:r>
          </w:p>
        </w:tc>
        <w:tc>
          <w:tcPr>
            <w:tcW w:w="4830" w:type="dxa"/>
            <w:tcBorders>
              <w:top w:val="single" w:sz="6" w:space="0" w:color="211F1F"/>
              <w:bottom w:val="single" w:sz="6" w:space="0" w:color="211F1F"/>
            </w:tcBorders>
          </w:tcPr>
          <w:p w:rsidR="00CA28D8" w:rsidRDefault="006C7DED">
            <w:pPr>
              <w:pStyle w:val="TableParagraph"/>
              <w:spacing w:line="272" w:lineRule="exact"/>
              <w:ind w:left="24"/>
              <w:jc w:val="center"/>
              <w:rPr>
                <w:sz w:val="24"/>
              </w:rPr>
            </w:pPr>
            <w:r>
              <w:rPr>
                <w:sz w:val="24"/>
              </w:rPr>
              <w:t>Знакомство</w:t>
            </w:r>
            <w:r>
              <w:rPr>
                <w:spacing w:val="-8"/>
                <w:sz w:val="24"/>
              </w:rPr>
              <w:t xml:space="preserve"> </w:t>
            </w:r>
            <w:r>
              <w:rPr>
                <w:sz w:val="24"/>
              </w:rPr>
              <w:t>с</w:t>
            </w:r>
            <w:r>
              <w:rPr>
                <w:spacing w:val="-8"/>
                <w:sz w:val="24"/>
              </w:rPr>
              <w:t xml:space="preserve"> </w:t>
            </w:r>
            <w:r>
              <w:rPr>
                <w:sz w:val="24"/>
              </w:rPr>
              <w:t>элементами</w:t>
            </w:r>
            <w:r>
              <w:rPr>
                <w:spacing w:val="-4"/>
                <w:sz w:val="24"/>
              </w:rPr>
              <w:t xml:space="preserve"> </w:t>
            </w:r>
            <w:r>
              <w:rPr>
                <w:sz w:val="24"/>
              </w:rPr>
              <w:t>нотной</w:t>
            </w:r>
            <w:r>
              <w:rPr>
                <w:spacing w:val="-6"/>
                <w:sz w:val="24"/>
              </w:rPr>
              <w:t xml:space="preserve"> </w:t>
            </w:r>
            <w:r>
              <w:rPr>
                <w:spacing w:val="-2"/>
                <w:sz w:val="24"/>
              </w:rPr>
              <w:t>записи.</w:t>
            </w:r>
          </w:p>
          <w:p w:rsidR="00CA28D8" w:rsidRDefault="006C7DED">
            <w:pPr>
              <w:pStyle w:val="TableParagraph"/>
              <w:spacing w:before="41" w:line="276" w:lineRule="auto"/>
              <w:ind w:left="98" w:right="60"/>
              <w:jc w:val="center"/>
              <w:rPr>
                <w:sz w:val="24"/>
              </w:rPr>
            </w:pPr>
            <w:r>
              <w:rPr>
                <w:sz w:val="24"/>
              </w:rPr>
              <w:t>Различение</w:t>
            </w:r>
            <w:r>
              <w:rPr>
                <w:spacing w:val="-13"/>
                <w:sz w:val="24"/>
              </w:rPr>
              <w:t xml:space="preserve"> </w:t>
            </w:r>
            <w:r>
              <w:rPr>
                <w:sz w:val="24"/>
              </w:rPr>
              <w:t>понотной</w:t>
            </w:r>
            <w:r>
              <w:rPr>
                <w:spacing w:val="-13"/>
                <w:sz w:val="24"/>
              </w:rPr>
              <w:t xml:space="preserve"> </w:t>
            </w:r>
            <w:r>
              <w:rPr>
                <w:sz w:val="24"/>
              </w:rPr>
              <w:t>записи,</w:t>
            </w:r>
            <w:r>
              <w:rPr>
                <w:spacing w:val="-13"/>
                <w:sz w:val="24"/>
              </w:rPr>
              <w:t xml:space="preserve"> </w:t>
            </w:r>
            <w:r>
              <w:rPr>
                <w:sz w:val="24"/>
              </w:rPr>
              <w:t>определение</w:t>
            </w:r>
            <w:r>
              <w:rPr>
                <w:spacing w:val="-15"/>
                <w:sz w:val="24"/>
              </w:rPr>
              <w:t xml:space="preserve"> </w:t>
            </w:r>
            <w:r>
              <w:rPr>
                <w:sz w:val="24"/>
              </w:rPr>
              <w:t>на слух звукоряда в отличиеот других</w:t>
            </w:r>
          </w:p>
          <w:p w:rsidR="00CA28D8" w:rsidRDefault="006C7DED">
            <w:pPr>
              <w:pStyle w:val="TableParagraph"/>
              <w:spacing w:line="275" w:lineRule="exact"/>
              <w:ind w:left="30"/>
              <w:jc w:val="center"/>
              <w:rPr>
                <w:sz w:val="24"/>
              </w:rPr>
            </w:pPr>
            <w:r>
              <w:rPr>
                <w:sz w:val="24"/>
              </w:rPr>
              <w:t>последовательностей</w:t>
            </w:r>
            <w:r>
              <w:rPr>
                <w:spacing w:val="4"/>
                <w:sz w:val="24"/>
              </w:rPr>
              <w:t xml:space="preserve"> </w:t>
            </w:r>
            <w:r>
              <w:rPr>
                <w:spacing w:val="-2"/>
                <w:sz w:val="24"/>
              </w:rPr>
              <w:t>звуков.</w:t>
            </w:r>
          </w:p>
          <w:p w:rsidR="00CA28D8" w:rsidRDefault="006C7DED">
            <w:pPr>
              <w:pStyle w:val="TableParagraph"/>
              <w:spacing w:before="43" w:line="276" w:lineRule="auto"/>
              <w:ind w:left="148" w:right="118"/>
              <w:jc w:val="center"/>
              <w:rPr>
                <w:sz w:val="24"/>
              </w:rPr>
            </w:pPr>
            <w:r>
              <w:rPr>
                <w:sz w:val="24"/>
              </w:rPr>
              <w:t>Пение</w:t>
            </w:r>
            <w:r>
              <w:rPr>
                <w:spacing w:val="-15"/>
                <w:sz w:val="24"/>
              </w:rPr>
              <w:t xml:space="preserve"> </w:t>
            </w:r>
            <w:r>
              <w:rPr>
                <w:sz w:val="24"/>
              </w:rPr>
              <w:t>с</w:t>
            </w:r>
            <w:r>
              <w:rPr>
                <w:spacing w:val="-15"/>
                <w:sz w:val="24"/>
              </w:rPr>
              <w:t xml:space="preserve"> </w:t>
            </w:r>
            <w:r>
              <w:rPr>
                <w:sz w:val="24"/>
              </w:rPr>
              <w:t>названием</w:t>
            </w:r>
            <w:r>
              <w:rPr>
                <w:spacing w:val="-15"/>
                <w:sz w:val="24"/>
              </w:rPr>
              <w:t xml:space="preserve"> </w:t>
            </w:r>
            <w:r>
              <w:rPr>
                <w:sz w:val="24"/>
              </w:rPr>
              <w:t>нот,</w:t>
            </w:r>
            <w:r>
              <w:rPr>
                <w:spacing w:val="-15"/>
                <w:sz w:val="24"/>
              </w:rPr>
              <w:t xml:space="preserve"> </w:t>
            </w:r>
            <w:r>
              <w:rPr>
                <w:sz w:val="24"/>
              </w:rPr>
              <w:t>игра</w:t>
            </w:r>
            <w:r>
              <w:rPr>
                <w:spacing w:val="-15"/>
                <w:sz w:val="24"/>
              </w:rPr>
              <w:t xml:space="preserve"> </w:t>
            </w:r>
            <w:r>
              <w:rPr>
                <w:sz w:val="24"/>
              </w:rPr>
              <w:t>на</w:t>
            </w:r>
            <w:r>
              <w:rPr>
                <w:spacing w:val="-15"/>
                <w:sz w:val="24"/>
              </w:rPr>
              <w:t xml:space="preserve"> </w:t>
            </w:r>
            <w:r>
              <w:rPr>
                <w:sz w:val="24"/>
              </w:rPr>
              <w:t>металлофоне звукоряда отноты «до».</w:t>
            </w:r>
          </w:p>
          <w:p w:rsidR="00CA28D8" w:rsidRDefault="006C7DED">
            <w:pPr>
              <w:pStyle w:val="TableParagraph"/>
              <w:spacing w:line="275" w:lineRule="exact"/>
              <w:ind w:left="19"/>
              <w:jc w:val="center"/>
              <w:rPr>
                <w:sz w:val="24"/>
              </w:rPr>
            </w:pPr>
            <w:r>
              <w:rPr>
                <w:sz w:val="24"/>
              </w:rPr>
              <w:t>Разучивание</w:t>
            </w:r>
            <w:r>
              <w:rPr>
                <w:spacing w:val="-5"/>
                <w:sz w:val="24"/>
              </w:rPr>
              <w:t xml:space="preserve"> </w:t>
            </w:r>
            <w:r>
              <w:rPr>
                <w:sz w:val="24"/>
              </w:rPr>
              <w:t>и</w:t>
            </w:r>
            <w:r>
              <w:rPr>
                <w:spacing w:val="-5"/>
                <w:sz w:val="24"/>
              </w:rPr>
              <w:t xml:space="preserve"> </w:t>
            </w:r>
            <w:r>
              <w:rPr>
                <w:sz w:val="24"/>
              </w:rPr>
              <w:t>исполнение</w:t>
            </w:r>
            <w:r>
              <w:rPr>
                <w:spacing w:val="-4"/>
                <w:sz w:val="24"/>
              </w:rPr>
              <w:t xml:space="preserve"> </w:t>
            </w:r>
            <w:r>
              <w:rPr>
                <w:spacing w:val="-2"/>
                <w:sz w:val="24"/>
              </w:rPr>
              <w:t>вокальных</w:t>
            </w:r>
          </w:p>
          <w:p w:rsidR="00CA28D8" w:rsidRDefault="006C7DED">
            <w:pPr>
              <w:pStyle w:val="TableParagraph"/>
              <w:spacing w:before="41"/>
              <w:ind w:left="24"/>
              <w:jc w:val="center"/>
              <w:rPr>
                <w:sz w:val="24"/>
              </w:rPr>
            </w:pPr>
            <w:r>
              <w:rPr>
                <w:sz w:val="24"/>
              </w:rPr>
              <w:t>упражнений,</w:t>
            </w:r>
            <w:r>
              <w:rPr>
                <w:spacing w:val="-5"/>
                <w:sz w:val="24"/>
              </w:rPr>
              <w:t xml:space="preserve"> </w:t>
            </w:r>
            <w:r>
              <w:rPr>
                <w:sz w:val="24"/>
              </w:rPr>
              <w:t>песен,построенных</w:t>
            </w:r>
            <w:r>
              <w:rPr>
                <w:spacing w:val="-3"/>
                <w:sz w:val="24"/>
              </w:rPr>
              <w:t xml:space="preserve"> </w:t>
            </w:r>
            <w:r>
              <w:rPr>
                <w:sz w:val="24"/>
              </w:rPr>
              <w:t>на</w:t>
            </w:r>
            <w:r>
              <w:rPr>
                <w:spacing w:val="-5"/>
                <w:sz w:val="24"/>
              </w:rPr>
              <w:t xml:space="preserve"> </w:t>
            </w:r>
            <w:r>
              <w:rPr>
                <w:spacing w:val="-2"/>
                <w:sz w:val="24"/>
              </w:rPr>
              <w:t>элементах</w:t>
            </w:r>
          </w:p>
        </w:tc>
      </w:tr>
    </w:tbl>
    <w:p w:rsidR="00CA28D8" w:rsidRDefault="00CA28D8">
      <w:pPr>
        <w:pStyle w:val="TableParagraph"/>
        <w:jc w:val="center"/>
        <w:rPr>
          <w:sz w:val="24"/>
        </w:rPr>
        <w:sectPr w:rsidR="00CA28D8">
          <w:pgSz w:w="11920" w:h="16850"/>
          <w:pgMar w:top="960" w:right="566" w:bottom="1520" w:left="992" w:header="0" w:footer="1262" w:gutter="0"/>
          <w:cols w:space="720"/>
        </w:sectPr>
      </w:pPr>
    </w:p>
    <w:tbl>
      <w:tblPr>
        <w:tblStyle w:val="TableNormal"/>
        <w:tblW w:w="0" w:type="auto"/>
        <w:tblInd w:w="148"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Look w:val="01E0" w:firstRow="1" w:lastRow="1" w:firstColumn="1" w:lastColumn="1" w:noHBand="0" w:noVBand="0"/>
      </w:tblPr>
      <w:tblGrid>
        <w:gridCol w:w="1188"/>
        <w:gridCol w:w="1419"/>
        <w:gridCol w:w="2216"/>
        <w:gridCol w:w="4830"/>
      </w:tblGrid>
      <w:tr w:rsidR="00CA28D8">
        <w:trPr>
          <w:trHeight w:val="2486"/>
        </w:trPr>
        <w:tc>
          <w:tcPr>
            <w:tcW w:w="1188" w:type="dxa"/>
            <w:tcBorders>
              <w:bottom w:val="single" w:sz="4" w:space="0" w:color="211F1F"/>
              <w:right w:val="single" w:sz="4" w:space="0" w:color="211F1F"/>
            </w:tcBorders>
          </w:tcPr>
          <w:p w:rsidR="00CA28D8" w:rsidRDefault="00CA28D8">
            <w:pPr>
              <w:pStyle w:val="TableParagraph"/>
              <w:ind w:left="0"/>
              <w:rPr>
                <w:sz w:val="24"/>
              </w:rPr>
            </w:pPr>
          </w:p>
        </w:tc>
        <w:tc>
          <w:tcPr>
            <w:tcW w:w="1419" w:type="dxa"/>
            <w:tcBorders>
              <w:top w:val="single" w:sz="4" w:space="0" w:color="211F1F"/>
              <w:left w:val="single" w:sz="4" w:space="0" w:color="211F1F"/>
              <w:bottom w:val="single" w:sz="4" w:space="0" w:color="211F1F"/>
              <w:right w:val="single" w:sz="4" w:space="0" w:color="211F1F"/>
            </w:tcBorders>
          </w:tcPr>
          <w:p w:rsidR="00CA28D8" w:rsidRDefault="00CA28D8">
            <w:pPr>
              <w:pStyle w:val="TableParagraph"/>
              <w:ind w:left="0"/>
              <w:rPr>
                <w:sz w:val="24"/>
              </w:rPr>
            </w:pPr>
          </w:p>
        </w:tc>
        <w:tc>
          <w:tcPr>
            <w:tcW w:w="2216" w:type="dxa"/>
            <w:tcBorders>
              <w:left w:val="single" w:sz="4" w:space="0" w:color="211F1F"/>
              <w:bottom w:val="single" w:sz="4" w:space="0" w:color="211F1F"/>
              <w:right w:val="single" w:sz="4" w:space="0" w:color="211F1F"/>
            </w:tcBorders>
          </w:tcPr>
          <w:p w:rsidR="00CA28D8" w:rsidRDefault="00CA28D8">
            <w:pPr>
              <w:pStyle w:val="TableParagraph"/>
              <w:ind w:left="0"/>
              <w:rPr>
                <w:sz w:val="24"/>
              </w:rPr>
            </w:pPr>
          </w:p>
        </w:tc>
        <w:tc>
          <w:tcPr>
            <w:tcW w:w="4830" w:type="dxa"/>
            <w:tcBorders>
              <w:left w:val="single" w:sz="4" w:space="0" w:color="211F1F"/>
              <w:right w:val="single" w:sz="4" w:space="0" w:color="211F1F"/>
            </w:tcBorders>
          </w:tcPr>
          <w:p w:rsidR="00CA28D8" w:rsidRDefault="006C7DED">
            <w:pPr>
              <w:pStyle w:val="TableParagraph"/>
              <w:spacing w:line="272" w:lineRule="exact"/>
              <w:ind w:left="27"/>
              <w:jc w:val="center"/>
              <w:rPr>
                <w:sz w:val="24"/>
              </w:rPr>
            </w:pPr>
            <w:r>
              <w:rPr>
                <w:spacing w:val="-2"/>
                <w:sz w:val="24"/>
              </w:rPr>
              <w:t>звукоряда</w:t>
            </w:r>
          </w:p>
        </w:tc>
      </w:tr>
      <w:tr w:rsidR="00CA28D8">
        <w:trPr>
          <w:trHeight w:val="3489"/>
        </w:trPr>
        <w:tc>
          <w:tcPr>
            <w:tcW w:w="1188" w:type="dxa"/>
            <w:tcBorders>
              <w:top w:val="single" w:sz="4" w:space="0" w:color="211F1F"/>
              <w:bottom w:val="single" w:sz="4" w:space="0" w:color="211F1F"/>
              <w:right w:val="single" w:sz="4" w:space="0" w:color="211F1F"/>
            </w:tcBorders>
          </w:tcPr>
          <w:p w:rsidR="00CA28D8" w:rsidRDefault="006C7DED">
            <w:pPr>
              <w:pStyle w:val="TableParagraph"/>
              <w:spacing w:line="270" w:lineRule="exact"/>
              <w:ind w:left="23"/>
              <w:jc w:val="center"/>
              <w:rPr>
                <w:sz w:val="24"/>
              </w:rPr>
            </w:pPr>
            <w:r>
              <w:rPr>
                <w:w w:val="105"/>
                <w:sz w:val="24"/>
              </w:rPr>
              <w:t>В)</w:t>
            </w:r>
            <w:r>
              <w:rPr>
                <w:spacing w:val="-11"/>
                <w:w w:val="105"/>
                <w:sz w:val="24"/>
              </w:rPr>
              <w:t xml:space="preserve"> </w:t>
            </w:r>
            <w:r>
              <w:rPr>
                <w:w w:val="105"/>
                <w:sz w:val="24"/>
              </w:rPr>
              <w:t>0,5—</w:t>
            </w:r>
            <w:r>
              <w:rPr>
                <w:spacing w:val="-10"/>
                <w:w w:val="105"/>
                <w:sz w:val="24"/>
              </w:rPr>
              <w:t>2</w:t>
            </w:r>
          </w:p>
          <w:p w:rsidR="00CA28D8" w:rsidRDefault="006C7DED">
            <w:pPr>
              <w:pStyle w:val="TableParagraph"/>
              <w:spacing w:before="41" w:line="276" w:lineRule="auto"/>
              <w:ind w:left="384" w:right="351" w:hanging="4"/>
              <w:jc w:val="center"/>
              <w:rPr>
                <w:sz w:val="24"/>
              </w:rPr>
            </w:pPr>
            <w:r>
              <w:rPr>
                <w:spacing w:val="-4"/>
                <w:w w:val="105"/>
                <w:sz w:val="24"/>
              </w:rPr>
              <w:t xml:space="preserve">уч. </w:t>
            </w:r>
            <w:r>
              <w:rPr>
                <w:spacing w:val="-4"/>
                <w:sz w:val="24"/>
              </w:rPr>
              <w:t>часа</w:t>
            </w:r>
          </w:p>
        </w:tc>
        <w:tc>
          <w:tcPr>
            <w:tcW w:w="1419"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0" w:lineRule="exact"/>
              <w:ind w:left="33" w:right="3"/>
              <w:jc w:val="center"/>
              <w:rPr>
                <w:sz w:val="24"/>
              </w:rPr>
            </w:pPr>
            <w:r>
              <w:rPr>
                <w:spacing w:val="-2"/>
                <w:sz w:val="24"/>
              </w:rPr>
              <w:t>Интонация</w:t>
            </w:r>
          </w:p>
        </w:tc>
        <w:tc>
          <w:tcPr>
            <w:tcW w:w="2216" w:type="dxa"/>
            <w:tcBorders>
              <w:top w:val="single" w:sz="4" w:space="0" w:color="211F1F"/>
              <w:left w:val="single" w:sz="4" w:space="0" w:color="211F1F"/>
              <w:bottom w:val="single" w:sz="4" w:space="0" w:color="000000"/>
              <w:right w:val="single" w:sz="4" w:space="0" w:color="211F1F"/>
            </w:tcBorders>
          </w:tcPr>
          <w:p w:rsidR="00CA28D8" w:rsidRDefault="006C7DED">
            <w:pPr>
              <w:pStyle w:val="TableParagraph"/>
              <w:spacing w:line="276" w:lineRule="auto"/>
              <w:ind w:left="156" w:right="122" w:firstLine="158"/>
              <w:rPr>
                <w:sz w:val="24"/>
              </w:rPr>
            </w:pPr>
            <w:r>
              <w:rPr>
                <w:spacing w:val="-2"/>
                <w:sz w:val="24"/>
              </w:rPr>
              <w:t>Выразительные</w:t>
            </w:r>
            <w:r>
              <w:rPr>
                <w:spacing w:val="80"/>
                <w:sz w:val="24"/>
              </w:rPr>
              <w:t xml:space="preserve"> </w:t>
            </w:r>
            <w:r>
              <w:rPr>
                <w:spacing w:val="-2"/>
                <w:sz w:val="24"/>
              </w:rPr>
              <w:t>и</w:t>
            </w:r>
            <w:r>
              <w:rPr>
                <w:spacing w:val="-13"/>
                <w:sz w:val="24"/>
              </w:rPr>
              <w:t xml:space="preserve"> </w:t>
            </w:r>
            <w:r>
              <w:rPr>
                <w:spacing w:val="-2"/>
                <w:sz w:val="24"/>
              </w:rPr>
              <w:t>изобразительные</w:t>
            </w:r>
          </w:p>
          <w:p w:rsidR="00CA28D8" w:rsidRDefault="006C7DED">
            <w:pPr>
              <w:pStyle w:val="TableParagraph"/>
              <w:spacing w:line="275" w:lineRule="exact"/>
              <w:ind w:left="569"/>
              <w:rPr>
                <w:sz w:val="24"/>
              </w:rPr>
            </w:pPr>
            <w:r>
              <w:rPr>
                <w:spacing w:val="-2"/>
                <w:sz w:val="24"/>
              </w:rPr>
              <w:t>интонации</w:t>
            </w:r>
          </w:p>
        </w:tc>
        <w:tc>
          <w:tcPr>
            <w:tcW w:w="4830" w:type="dxa"/>
            <w:tcBorders>
              <w:left w:val="single" w:sz="4" w:space="0" w:color="211F1F"/>
              <w:bottom w:val="single" w:sz="4" w:space="0" w:color="000000"/>
              <w:right w:val="single" w:sz="4" w:space="0" w:color="211F1F"/>
            </w:tcBorders>
          </w:tcPr>
          <w:p w:rsidR="00CA28D8" w:rsidRDefault="006C7DED">
            <w:pPr>
              <w:pStyle w:val="TableParagraph"/>
              <w:spacing w:line="276" w:lineRule="auto"/>
              <w:ind w:left="338" w:right="313"/>
              <w:jc w:val="center"/>
              <w:rPr>
                <w:sz w:val="24"/>
              </w:rPr>
            </w:pPr>
            <w:r>
              <w:rPr>
                <w:sz w:val="24"/>
              </w:rPr>
              <w:t>Определение</w:t>
            </w:r>
            <w:r>
              <w:rPr>
                <w:spacing w:val="-15"/>
                <w:sz w:val="24"/>
              </w:rPr>
              <w:t xml:space="preserve"> </w:t>
            </w:r>
            <w:r>
              <w:rPr>
                <w:sz w:val="24"/>
              </w:rPr>
              <w:t>на</w:t>
            </w:r>
            <w:r>
              <w:rPr>
                <w:spacing w:val="-12"/>
                <w:sz w:val="24"/>
              </w:rPr>
              <w:t xml:space="preserve"> </w:t>
            </w:r>
            <w:r>
              <w:rPr>
                <w:sz w:val="24"/>
              </w:rPr>
              <w:t>слух,</w:t>
            </w:r>
            <w:r>
              <w:rPr>
                <w:spacing w:val="-10"/>
                <w:sz w:val="24"/>
              </w:rPr>
              <w:t xml:space="preserve"> </w:t>
            </w:r>
            <w:r>
              <w:rPr>
                <w:sz w:val="24"/>
              </w:rPr>
              <w:t>прослеживание</w:t>
            </w:r>
            <w:r>
              <w:rPr>
                <w:spacing w:val="-12"/>
                <w:sz w:val="24"/>
              </w:rPr>
              <w:t xml:space="preserve"> </w:t>
            </w:r>
            <w:r>
              <w:rPr>
                <w:sz w:val="24"/>
              </w:rPr>
              <w:t>по нотной записи кратких интонаций</w:t>
            </w:r>
          </w:p>
          <w:p w:rsidR="00CA28D8" w:rsidRDefault="006C7DED">
            <w:pPr>
              <w:pStyle w:val="TableParagraph"/>
              <w:spacing w:line="278" w:lineRule="auto"/>
              <w:ind w:left="311" w:right="284"/>
              <w:jc w:val="center"/>
              <w:rPr>
                <w:sz w:val="24"/>
              </w:rPr>
            </w:pPr>
            <w:r>
              <w:rPr>
                <w:sz w:val="24"/>
              </w:rPr>
              <w:t>изобразительного</w:t>
            </w:r>
            <w:r>
              <w:rPr>
                <w:spacing w:val="-7"/>
                <w:sz w:val="24"/>
              </w:rPr>
              <w:t xml:space="preserve"> </w:t>
            </w:r>
            <w:r>
              <w:rPr>
                <w:sz w:val="24"/>
              </w:rPr>
              <w:t>(ку-ку,</w:t>
            </w:r>
            <w:r>
              <w:rPr>
                <w:spacing w:val="-1"/>
                <w:sz w:val="24"/>
              </w:rPr>
              <w:t xml:space="preserve"> </w:t>
            </w:r>
            <w:r>
              <w:rPr>
                <w:sz w:val="24"/>
              </w:rPr>
              <w:t>тик-так</w:t>
            </w:r>
            <w:r>
              <w:rPr>
                <w:spacing w:val="-7"/>
                <w:sz w:val="24"/>
              </w:rPr>
              <w:t xml:space="preserve"> </w:t>
            </w:r>
            <w:r>
              <w:rPr>
                <w:sz w:val="24"/>
              </w:rPr>
              <w:t>и</w:t>
            </w:r>
            <w:r>
              <w:rPr>
                <w:spacing w:val="-8"/>
                <w:sz w:val="24"/>
              </w:rPr>
              <w:t xml:space="preserve"> </w:t>
            </w:r>
            <w:r>
              <w:rPr>
                <w:sz w:val="24"/>
              </w:rPr>
              <w:t>др.)</w:t>
            </w:r>
            <w:r>
              <w:rPr>
                <w:spacing w:val="-8"/>
                <w:sz w:val="24"/>
              </w:rPr>
              <w:t xml:space="preserve"> </w:t>
            </w:r>
            <w:r>
              <w:rPr>
                <w:sz w:val="24"/>
              </w:rPr>
              <w:t>и выразительного (просьба, призыв и др.)</w:t>
            </w:r>
          </w:p>
          <w:p w:rsidR="00CA28D8" w:rsidRDefault="006C7DED">
            <w:pPr>
              <w:pStyle w:val="TableParagraph"/>
              <w:spacing w:line="276" w:lineRule="auto"/>
              <w:ind w:left="105" w:right="84"/>
              <w:jc w:val="center"/>
              <w:rPr>
                <w:sz w:val="24"/>
              </w:rPr>
            </w:pPr>
            <w:r>
              <w:rPr>
                <w:sz w:val="24"/>
              </w:rPr>
              <w:t>характера.Разучивание,</w:t>
            </w:r>
            <w:r>
              <w:rPr>
                <w:spacing w:val="-15"/>
                <w:sz w:val="24"/>
              </w:rPr>
              <w:t xml:space="preserve"> </w:t>
            </w:r>
            <w:r>
              <w:rPr>
                <w:sz w:val="24"/>
              </w:rPr>
              <w:t>исполнение</w:t>
            </w:r>
            <w:r>
              <w:rPr>
                <w:spacing w:val="-15"/>
                <w:sz w:val="24"/>
              </w:rPr>
              <w:t xml:space="preserve"> </w:t>
            </w:r>
            <w:r>
              <w:rPr>
                <w:sz w:val="24"/>
              </w:rPr>
              <w:t>попевок, вокальных упражнений, песен, вокальные и инструментальные импровизации на основе данных интонаций.</w:t>
            </w:r>
          </w:p>
          <w:p w:rsidR="00CA28D8" w:rsidRDefault="006C7DED">
            <w:pPr>
              <w:pStyle w:val="TableParagraph"/>
              <w:ind w:left="23"/>
              <w:jc w:val="center"/>
              <w:rPr>
                <w:sz w:val="24"/>
              </w:rPr>
            </w:pPr>
            <w:r>
              <w:rPr>
                <w:sz w:val="24"/>
              </w:rPr>
              <w:t>Слушание</w:t>
            </w:r>
            <w:r>
              <w:rPr>
                <w:spacing w:val="-5"/>
                <w:sz w:val="24"/>
              </w:rPr>
              <w:t xml:space="preserve"> </w:t>
            </w:r>
            <w:r>
              <w:rPr>
                <w:sz w:val="24"/>
              </w:rPr>
              <w:t>фрагментов</w:t>
            </w:r>
            <w:r>
              <w:rPr>
                <w:spacing w:val="-3"/>
                <w:sz w:val="24"/>
              </w:rPr>
              <w:t xml:space="preserve"> </w:t>
            </w:r>
            <w:r>
              <w:rPr>
                <w:spacing w:val="-2"/>
                <w:sz w:val="24"/>
              </w:rPr>
              <w:t>музыкальных</w:t>
            </w:r>
          </w:p>
          <w:p w:rsidR="00CA28D8" w:rsidRDefault="006C7DED">
            <w:pPr>
              <w:pStyle w:val="TableParagraph"/>
              <w:spacing w:line="310" w:lineRule="atLeast"/>
              <w:ind w:left="520" w:right="490"/>
              <w:jc w:val="center"/>
              <w:rPr>
                <w:sz w:val="24"/>
              </w:rPr>
            </w:pPr>
            <w:r>
              <w:rPr>
                <w:spacing w:val="-2"/>
                <w:sz w:val="24"/>
              </w:rPr>
              <w:t xml:space="preserve">произведений,включающих примеры </w:t>
            </w:r>
            <w:r>
              <w:rPr>
                <w:sz w:val="24"/>
              </w:rPr>
              <w:t>изобразительных интонаций</w:t>
            </w:r>
          </w:p>
        </w:tc>
      </w:tr>
      <w:tr w:rsidR="00CA28D8">
        <w:trPr>
          <w:trHeight w:val="1588"/>
        </w:trPr>
        <w:tc>
          <w:tcPr>
            <w:tcW w:w="1188"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3" w:lineRule="exact"/>
              <w:ind w:left="129"/>
              <w:rPr>
                <w:sz w:val="24"/>
              </w:rPr>
            </w:pPr>
            <w:r>
              <w:rPr>
                <w:spacing w:val="-2"/>
                <w:w w:val="105"/>
                <w:sz w:val="24"/>
              </w:rPr>
              <w:t>Г)</w:t>
            </w:r>
            <w:r>
              <w:rPr>
                <w:spacing w:val="-9"/>
                <w:w w:val="105"/>
                <w:sz w:val="24"/>
              </w:rPr>
              <w:t xml:space="preserve"> </w:t>
            </w:r>
            <w:r>
              <w:rPr>
                <w:spacing w:val="-2"/>
                <w:w w:val="105"/>
                <w:sz w:val="24"/>
              </w:rPr>
              <w:t>0,5—</w:t>
            </w:r>
            <w:r>
              <w:rPr>
                <w:spacing w:val="-10"/>
                <w:w w:val="105"/>
                <w:sz w:val="24"/>
              </w:rPr>
              <w:t>2</w:t>
            </w:r>
          </w:p>
          <w:p w:rsidR="00CA28D8" w:rsidRDefault="006C7DED">
            <w:pPr>
              <w:pStyle w:val="TableParagraph"/>
              <w:spacing w:before="41"/>
              <w:ind w:left="206"/>
              <w:rPr>
                <w:sz w:val="24"/>
              </w:rPr>
            </w:pPr>
            <w:r>
              <w:rPr>
                <w:sz w:val="24"/>
              </w:rPr>
              <w:t>уч.</w:t>
            </w:r>
            <w:r>
              <w:rPr>
                <w:spacing w:val="-4"/>
                <w:sz w:val="24"/>
              </w:rPr>
              <w:t xml:space="preserve"> часа</w:t>
            </w:r>
          </w:p>
        </w:tc>
        <w:tc>
          <w:tcPr>
            <w:tcW w:w="1419" w:type="dxa"/>
            <w:tcBorders>
              <w:top w:val="single" w:sz="4" w:space="0" w:color="211F1F"/>
              <w:left w:val="single" w:sz="4" w:space="0" w:color="211F1F"/>
              <w:bottom w:val="single" w:sz="4" w:space="0" w:color="211F1F"/>
              <w:right w:val="single" w:sz="4" w:space="0" w:color="000000"/>
            </w:tcBorders>
          </w:tcPr>
          <w:p w:rsidR="00CA28D8" w:rsidRDefault="006C7DED">
            <w:pPr>
              <w:pStyle w:val="TableParagraph"/>
              <w:spacing w:line="273" w:lineRule="exact"/>
              <w:ind w:left="33"/>
              <w:jc w:val="center"/>
              <w:rPr>
                <w:sz w:val="24"/>
              </w:rPr>
            </w:pPr>
            <w:r>
              <w:rPr>
                <w:spacing w:val="-4"/>
                <w:sz w:val="24"/>
              </w:rPr>
              <w:t>Ритм</w:t>
            </w:r>
          </w:p>
        </w:tc>
        <w:tc>
          <w:tcPr>
            <w:tcW w:w="2216" w:type="dxa"/>
            <w:tcBorders>
              <w:top w:val="single" w:sz="4" w:space="0" w:color="000000"/>
              <w:left w:val="single" w:sz="4" w:space="0" w:color="000000"/>
              <w:bottom w:val="single" w:sz="4" w:space="0" w:color="000000"/>
              <w:right w:val="single" w:sz="4" w:space="0" w:color="000000"/>
            </w:tcBorders>
          </w:tcPr>
          <w:p w:rsidR="00CA28D8" w:rsidRDefault="006C7DED">
            <w:pPr>
              <w:pStyle w:val="TableParagraph"/>
              <w:spacing w:line="273" w:lineRule="exact"/>
              <w:ind w:left="34"/>
              <w:jc w:val="center"/>
              <w:rPr>
                <w:sz w:val="24"/>
              </w:rPr>
            </w:pPr>
            <w:r>
              <w:rPr>
                <w:sz w:val="24"/>
              </w:rPr>
              <w:t>Звуки</w:t>
            </w:r>
            <w:r>
              <w:rPr>
                <w:spacing w:val="-6"/>
                <w:sz w:val="24"/>
              </w:rPr>
              <w:t xml:space="preserve"> </w:t>
            </w:r>
            <w:r>
              <w:rPr>
                <w:spacing w:val="-2"/>
                <w:sz w:val="24"/>
              </w:rPr>
              <w:t>длинные</w:t>
            </w:r>
          </w:p>
          <w:p w:rsidR="00CA28D8" w:rsidRDefault="006C7DED">
            <w:pPr>
              <w:pStyle w:val="TableParagraph"/>
              <w:spacing w:before="41" w:line="276" w:lineRule="auto"/>
              <w:ind w:left="72" w:right="34" w:firstLine="1"/>
              <w:jc w:val="center"/>
              <w:rPr>
                <w:sz w:val="24"/>
              </w:rPr>
            </w:pPr>
            <w:r>
              <w:rPr>
                <w:spacing w:val="-2"/>
                <w:sz w:val="24"/>
              </w:rPr>
              <w:t>и</w:t>
            </w:r>
            <w:r>
              <w:rPr>
                <w:spacing w:val="-14"/>
                <w:sz w:val="24"/>
              </w:rPr>
              <w:t xml:space="preserve"> </w:t>
            </w:r>
            <w:r>
              <w:rPr>
                <w:spacing w:val="-2"/>
                <w:sz w:val="24"/>
              </w:rPr>
              <w:t>короткие</w:t>
            </w:r>
            <w:r>
              <w:rPr>
                <w:spacing w:val="-13"/>
                <w:sz w:val="24"/>
              </w:rPr>
              <w:t xml:space="preserve"> </w:t>
            </w:r>
            <w:r>
              <w:rPr>
                <w:spacing w:val="-2"/>
                <w:sz w:val="24"/>
              </w:rPr>
              <w:t xml:space="preserve">(восьмые </w:t>
            </w:r>
            <w:r>
              <w:rPr>
                <w:sz w:val="24"/>
              </w:rPr>
              <w:t>и четвертные длительности),</w:t>
            </w:r>
            <w:r>
              <w:rPr>
                <w:spacing w:val="-15"/>
                <w:sz w:val="24"/>
              </w:rPr>
              <w:t xml:space="preserve"> </w:t>
            </w:r>
            <w:r>
              <w:rPr>
                <w:sz w:val="24"/>
              </w:rPr>
              <w:t>такт,</w:t>
            </w:r>
          </w:p>
          <w:p w:rsidR="00CA28D8" w:rsidRDefault="006C7DED">
            <w:pPr>
              <w:pStyle w:val="TableParagraph"/>
              <w:spacing w:before="1"/>
              <w:ind w:left="34" w:right="1"/>
              <w:jc w:val="center"/>
              <w:rPr>
                <w:sz w:val="24"/>
              </w:rPr>
            </w:pPr>
            <w:r>
              <w:rPr>
                <w:sz w:val="24"/>
              </w:rPr>
              <w:t>тактовая</w:t>
            </w:r>
            <w:r>
              <w:rPr>
                <w:spacing w:val="-5"/>
                <w:sz w:val="24"/>
              </w:rPr>
              <w:t xml:space="preserve"> </w:t>
            </w:r>
            <w:r>
              <w:rPr>
                <w:spacing w:val="-2"/>
                <w:sz w:val="24"/>
              </w:rPr>
              <w:t>черта</w:t>
            </w:r>
          </w:p>
        </w:tc>
        <w:tc>
          <w:tcPr>
            <w:tcW w:w="4830" w:type="dxa"/>
            <w:vMerge w:val="restart"/>
            <w:tcBorders>
              <w:top w:val="single" w:sz="4" w:space="0" w:color="000000"/>
              <w:left w:val="single" w:sz="4" w:space="0" w:color="000000"/>
              <w:bottom w:val="single" w:sz="4" w:space="0" w:color="000000"/>
              <w:right w:val="single" w:sz="4" w:space="0" w:color="000000"/>
            </w:tcBorders>
          </w:tcPr>
          <w:p w:rsidR="00CA28D8" w:rsidRDefault="006C7DED">
            <w:pPr>
              <w:pStyle w:val="TableParagraph"/>
              <w:spacing w:line="276" w:lineRule="auto"/>
              <w:ind w:left="338" w:right="313"/>
              <w:jc w:val="center"/>
              <w:rPr>
                <w:sz w:val="24"/>
              </w:rPr>
            </w:pPr>
            <w:r>
              <w:rPr>
                <w:sz w:val="24"/>
              </w:rPr>
              <w:t>Определение</w:t>
            </w:r>
            <w:r>
              <w:rPr>
                <w:spacing w:val="-15"/>
                <w:sz w:val="24"/>
              </w:rPr>
              <w:t xml:space="preserve"> </w:t>
            </w:r>
            <w:r>
              <w:rPr>
                <w:sz w:val="24"/>
              </w:rPr>
              <w:t>на</w:t>
            </w:r>
            <w:r>
              <w:rPr>
                <w:spacing w:val="-12"/>
                <w:sz w:val="24"/>
              </w:rPr>
              <w:t xml:space="preserve"> </w:t>
            </w:r>
            <w:r>
              <w:rPr>
                <w:sz w:val="24"/>
              </w:rPr>
              <w:t>слух,</w:t>
            </w:r>
            <w:r>
              <w:rPr>
                <w:spacing w:val="-10"/>
                <w:sz w:val="24"/>
              </w:rPr>
              <w:t xml:space="preserve"> </w:t>
            </w:r>
            <w:r>
              <w:rPr>
                <w:sz w:val="24"/>
              </w:rPr>
              <w:t>прослеживание</w:t>
            </w:r>
            <w:r>
              <w:rPr>
                <w:spacing w:val="-12"/>
                <w:sz w:val="24"/>
              </w:rPr>
              <w:t xml:space="preserve"> </w:t>
            </w:r>
            <w:r>
              <w:rPr>
                <w:sz w:val="24"/>
              </w:rPr>
              <w:t>по нотной записи ритмических рисунков,</w:t>
            </w:r>
          </w:p>
          <w:p w:rsidR="00CA28D8" w:rsidRDefault="006C7DED">
            <w:pPr>
              <w:pStyle w:val="TableParagraph"/>
              <w:spacing w:line="276" w:lineRule="auto"/>
              <w:ind w:left="64" w:right="35"/>
              <w:jc w:val="center"/>
              <w:rPr>
                <w:sz w:val="24"/>
              </w:rPr>
            </w:pPr>
            <w:r>
              <w:rPr>
                <w:sz w:val="24"/>
              </w:rPr>
              <w:t>состоящих</w:t>
            </w:r>
            <w:r>
              <w:rPr>
                <w:spacing w:val="-8"/>
                <w:sz w:val="24"/>
              </w:rPr>
              <w:t xml:space="preserve"> </w:t>
            </w:r>
            <w:r>
              <w:rPr>
                <w:sz w:val="24"/>
              </w:rPr>
              <w:t>из</w:t>
            </w:r>
            <w:r>
              <w:rPr>
                <w:spacing w:val="-7"/>
                <w:sz w:val="24"/>
              </w:rPr>
              <w:t xml:space="preserve"> </w:t>
            </w:r>
            <w:r>
              <w:rPr>
                <w:sz w:val="24"/>
              </w:rPr>
              <w:t>различных</w:t>
            </w:r>
            <w:r>
              <w:rPr>
                <w:spacing w:val="-5"/>
                <w:sz w:val="24"/>
              </w:rPr>
              <w:t xml:space="preserve"> </w:t>
            </w:r>
            <w:r>
              <w:rPr>
                <w:sz w:val="24"/>
              </w:rPr>
              <w:t>длительностей</w:t>
            </w:r>
            <w:r>
              <w:rPr>
                <w:spacing w:val="-8"/>
                <w:sz w:val="24"/>
              </w:rPr>
              <w:t xml:space="preserve"> </w:t>
            </w:r>
            <w:r>
              <w:rPr>
                <w:sz w:val="24"/>
              </w:rPr>
              <w:t xml:space="preserve">и </w:t>
            </w:r>
            <w:r>
              <w:rPr>
                <w:spacing w:val="-4"/>
                <w:sz w:val="24"/>
              </w:rPr>
              <w:t>пауз.</w:t>
            </w:r>
          </w:p>
          <w:p w:rsidR="00CA28D8" w:rsidRDefault="006C7DED">
            <w:pPr>
              <w:pStyle w:val="TableParagraph"/>
              <w:spacing w:line="276" w:lineRule="auto"/>
              <w:ind w:left="57" w:right="22" w:hanging="7"/>
              <w:jc w:val="center"/>
              <w:rPr>
                <w:sz w:val="24"/>
              </w:rPr>
            </w:pPr>
            <w:r>
              <w:rPr>
                <w:sz w:val="24"/>
              </w:rPr>
              <w:t>Исполнение, импровизация с помощью звучащих жестов(хлопки, шлепки, притопы) и/или</w:t>
            </w:r>
            <w:r>
              <w:rPr>
                <w:spacing w:val="-7"/>
                <w:sz w:val="24"/>
              </w:rPr>
              <w:t xml:space="preserve"> </w:t>
            </w:r>
            <w:r>
              <w:rPr>
                <w:sz w:val="24"/>
              </w:rPr>
              <w:t>ударных</w:t>
            </w:r>
            <w:r>
              <w:rPr>
                <w:spacing w:val="-10"/>
                <w:sz w:val="24"/>
              </w:rPr>
              <w:t xml:space="preserve"> </w:t>
            </w:r>
            <w:r>
              <w:rPr>
                <w:sz w:val="24"/>
              </w:rPr>
              <w:t>инструментовпростых</w:t>
            </w:r>
            <w:r>
              <w:rPr>
                <w:spacing w:val="-7"/>
                <w:sz w:val="24"/>
              </w:rPr>
              <w:t xml:space="preserve"> </w:t>
            </w:r>
            <w:r>
              <w:rPr>
                <w:sz w:val="24"/>
              </w:rPr>
              <w:t>ритмов.</w:t>
            </w:r>
          </w:p>
          <w:p w:rsidR="00CA28D8" w:rsidRDefault="006C7DED">
            <w:pPr>
              <w:pStyle w:val="TableParagraph"/>
              <w:spacing w:line="278" w:lineRule="auto"/>
              <w:ind w:left="292" w:right="257"/>
              <w:jc w:val="center"/>
              <w:rPr>
                <w:sz w:val="24"/>
              </w:rPr>
            </w:pPr>
            <w:r>
              <w:rPr>
                <w:sz w:val="24"/>
              </w:rPr>
              <w:t>Игра</w:t>
            </w:r>
            <w:r>
              <w:rPr>
                <w:spacing w:val="-5"/>
                <w:sz w:val="24"/>
              </w:rPr>
              <w:t xml:space="preserve"> </w:t>
            </w:r>
            <w:r>
              <w:rPr>
                <w:sz w:val="24"/>
              </w:rPr>
              <w:t>«Ритмическое</w:t>
            </w:r>
            <w:r>
              <w:rPr>
                <w:spacing w:val="-6"/>
                <w:sz w:val="24"/>
              </w:rPr>
              <w:t xml:space="preserve"> </w:t>
            </w:r>
            <w:r>
              <w:rPr>
                <w:sz w:val="24"/>
              </w:rPr>
              <w:t>эхо»,</w:t>
            </w:r>
            <w:r>
              <w:rPr>
                <w:spacing w:val="-6"/>
                <w:sz w:val="24"/>
              </w:rPr>
              <w:t xml:space="preserve"> </w:t>
            </w:r>
            <w:r>
              <w:rPr>
                <w:sz w:val="24"/>
              </w:rPr>
              <w:t>прохлопывание ритма по ритмическим карточкам,</w:t>
            </w:r>
          </w:p>
          <w:p w:rsidR="00CA28D8" w:rsidRDefault="006C7DED">
            <w:pPr>
              <w:pStyle w:val="TableParagraph"/>
              <w:spacing w:line="276" w:lineRule="auto"/>
              <w:ind w:left="261" w:firstLine="400"/>
              <w:rPr>
                <w:sz w:val="24"/>
              </w:rPr>
            </w:pPr>
            <w:r>
              <w:rPr>
                <w:sz w:val="24"/>
              </w:rPr>
              <w:t>проговаривание с использованием ритмослогов.</w:t>
            </w:r>
            <w:r>
              <w:rPr>
                <w:spacing w:val="-14"/>
                <w:sz w:val="24"/>
              </w:rPr>
              <w:t xml:space="preserve"> </w:t>
            </w:r>
            <w:r>
              <w:rPr>
                <w:sz w:val="24"/>
              </w:rPr>
              <w:t>Разучивание,</w:t>
            </w:r>
            <w:r>
              <w:rPr>
                <w:spacing w:val="-8"/>
                <w:sz w:val="24"/>
              </w:rPr>
              <w:t xml:space="preserve"> </w:t>
            </w:r>
            <w:r>
              <w:rPr>
                <w:sz w:val="24"/>
              </w:rPr>
              <w:t>исполнение</w:t>
            </w:r>
            <w:r>
              <w:rPr>
                <w:spacing w:val="-11"/>
                <w:sz w:val="24"/>
              </w:rPr>
              <w:t xml:space="preserve"> </w:t>
            </w:r>
            <w:r>
              <w:rPr>
                <w:sz w:val="24"/>
              </w:rPr>
              <w:t>на</w:t>
            </w:r>
          </w:p>
          <w:p w:rsidR="00CA28D8" w:rsidRDefault="006C7DED">
            <w:pPr>
              <w:pStyle w:val="TableParagraph"/>
              <w:spacing w:line="276" w:lineRule="auto"/>
              <w:ind w:left="542" w:right="509"/>
              <w:jc w:val="center"/>
              <w:rPr>
                <w:sz w:val="24"/>
              </w:rPr>
            </w:pPr>
            <w:r>
              <w:rPr>
                <w:sz w:val="24"/>
              </w:rPr>
              <w:t>ударных</w:t>
            </w:r>
            <w:r>
              <w:rPr>
                <w:spacing w:val="-15"/>
                <w:sz w:val="24"/>
              </w:rPr>
              <w:t xml:space="preserve"> </w:t>
            </w:r>
            <w:r>
              <w:rPr>
                <w:sz w:val="24"/>
              </w:rPr>
              <w:t>инструментах</w:t>
            </w:r>
            <w:r>
              <w:rPr>
                <w:spacing w:val="-14"/>
                <w:sz w:val="24"/>
              </w:rPr>
              <w:t xml:space="preserve"> </w:t>
            </w:r>
            <w:r>
              <w:rPr>
                <w:sz w:val="24"/>
              </w:rPr>
              <w:t xml:space="preserve">ритмической </w:t>
            </w:r>
            <w:r>
              <w:rPr>
                <w:spacing w:val="-2"/>
                <w:sz w:val="24"/>
              </w:rPr>
              <w:t>партитуры.</w:t>
            </w:r>
          </w:p>
          <w:p w:rsidR="00CA28D8" w:rsidRDefault="006C7DED">
            <w:pPr>
              <w:pStyle w:val="TableParagraph"/>
              <w:spacing w:line="276" w:lineRule="auto"/>
              <w:ind w:left="103" w:right="67"/>
              <w:jc w:val="center"/>
              <w:rPr>
                <w:sz w:val="24"/>
              </w:rPr>
            </w:pPr>
            <w:r>
              <w:rPr>
                <w:sz w:val="24"/>
              </w:rPr>
              <w:t>Слушание</w:t>
            </w:r>
            <w:r>
              <w:rPr>
                <w:spacing w:val="-15"/>
                <w:sz w:val="24"/>
              </w:rPr>
              <w:t xml:space="preserve"> </w:t>
            </w:r>
            <w:r>
              <w:rPr>
                <w:sz w:val="24"/>
              </w:rPr>
              <w:t>музыкальных</w:t>
            </w:r>
            <w:r>
              <w:rPr>
                <w:spacing w:val="-15"/>
                <w:sz w:val="24"/>
              </w:rPr>
              <w:t xml:space="preserve"> </w:t>
            </w:r>
            <w:r>
              <w:rPr>
                <w:sz w:val="24"/>
              </w:rPr>
              <w:t>произведений</w:t>
            </w:r>
            <w:r>
              <w:rPr>
                <w:spacing w:val="-15"/>
                <w:sz w:val="24"/>
              </w:rPr>
              <w:t xml:space="preserve"> </w:t>
            </w:r>
            <w:r>
              <w:rPr>
                <w:sz w:val="24"/>
              </w:rPr>
              <w:t>с</w:t>
            </w:r>
            <w:r>
              <w:rPr>
                <w:spacing w:val="-15"/>
                <w:sz w:val="24"/>
              </w:rPr>
              <w:t xml:space="preserve"> </w:t>
            </w:r>
            <w:r>
              <w:rPr>
                <w:sz w:val="24"/>
              </w:rPr>
              <w:t>ярко выраженным ритмическим рисунком,</w:t>
            </w:r>
          </w:p>
          <w:p w:rsidR="00CA28D8" w:rsidRDefault="006C7DED">
            <w:pPr>
              <w:pStyle w:val="TableParagraph"/>
              <w:spacing w:line="276" w:lineRule="auto"/>
              <w:ind w:left="251" w:right="218"/>
              <w:jc w:val="center"/>
              <w:rPr>
                <w:sz w:val="24"/>
              </w:rPr>
            </w:pPr>
            <w:r>
              <w:rPr>
                <w:sz w:val="24"/>
              </w:rPr>
              <w:t>воспроизведение</w:t>
            </w:r>
            <w:r>
              <w:rPr>
                <w:spacing w:val="-14"/>
                <w:sz w:val="24"/>
              </w:rPr>
              <w:t xml:space="preserve"> </w:t>
            </w:r>
            <w:r>
              <w:rPr>
                <w:sz w:val="24"/>
              </w:rPr>
              <w:t>данногоритма</w:t>
            </w:r>
            <w:r>
              <w:rPr>
                <w:spacing w:val="-9"/>
                <w:sz w:val="24"/>
              </w:rPr>
              <w:t xml:space="preserve"> </w:t>
            </w:r>
            <w:r>
              <w:rPr>
                <w:sz w:val="24"/>
              </w:rPr>
              <w:t>по</w:t>
            </w:r>
            <w:r>
              <w:rPr>
                <w:spacing w:val="-6"/>
                <w:sz w:val="24"/>
              </w:rPr>
              <w:t xml:space="preserve"> </w:t>
            </w:r>
            <w:r>
              <w:rPr>
                <w:sz w:val="24"/>
              </w:rPr>
              <w:t xml:space="preserve">памяти </w:t>
            </w:r>
            <w:r>
              <w:rPr>
                <w:spacing w:val="-2"/>
                <w:sz w:val="24"/>
              </w:rPr>
              <w:t>(хлопками).</w:t>
            </w:r>
          </w:p>
          <w:p w:rsidR="00CA28D8" w:rsidRDefault="006C7DED">
            <w:pPr>
              <w:pStyle w:val="TableParagraph"/>
              <w:ind w:left="30"/>
              <w:jc w:val="center"/>
              <w:rPr>
                <w:sz w:val="24"/>
              </w:rPr>
            </w:pPr>
            <w:r>
              <w:rPr>
                <w:i/>
                <w:sz w:val="24"/>
              </w:rPr>
              <w:t>На</w:t>
            </w:r>
            <w:r>
              <w:rPr>
                <w:i/>
                <w:spacing w:val="10"/>
                <w:sz w:val="24"/>
              </w:rPr>
              <w:t xml:space="preserve"> </w:t>
            </w:r>
            <w:r>
              <w:rPr>
                <w:i/>
                <w:sz w:val="24"/>
              </w:rPr>
              <w:t>выбор</w:t>
            </w:r>
            <w:r>
              <w:rPr>
                <w:i/>
                <w:spacing w:val="11"/>
                <w:sz w:val="24"/>
              </w:rPr>
              <w:t xml:space="preserve"> </w:t>
            </w:r>
            <w:r>
              <w:rPr>
                <w:i/>
                <w:sz w:val="24"/>
              </w:rPr>
              <w:t>или</w:t>
            </w:r>
            <w:r>
              <w:rPr>
                <w:i/>
                <w:spacing w:val="11"/>
                <w:sz w:val="24"/>
              </w:rPr>
              <w:t xml:space="preserve"> </w:t>
            </w:r>
            <w:r>
              <w:rPr>
                <w:i/>
                <w:spacing w:val="-2"/>
                <w:sz w:val="24"/>
              </w:rPr>
              <w:t>факультативно</w:t>
            </w:r>
            <w:r>
              <w:rPr>
                <w:spacing w:val="-2"/>
                <w:sz w:val="24"/>
              </w:rPr>
              <w:t>:</w:t>
            </w:r>
          </w:p>
          <w:p w:rsidR="00CA28D8" w:rsidRDefault="006C7DED">
            <w:pPr>
              <w:pStyle w:val="TableParagraph"/>
              <w:spacing w:before="32" w:line="276" w:lineRule="auto"/>
              <w:ind w:left="342" w:right="313"/>
              <w:jc w:val="center"/>
              <w:rPr>
                <w:sz w:val="24"/>
              </w:rPr>
            </w:pPr>
            <w:r>
              <w:rPr>
                <w:sz w:val="24"/>
              </w:rPr>
              <w:t>Исполнение</w:t>
            </w:r>
            <w:r>
              <w:rPr>
                <w:spacing w:val="-9"/>
                <w:sz w:val="24"/>
              </w:rPr>
              <w:t xml:space="preserve"> </w:t>
            </w:r>
            <w:r>
              <w:rPr>
                <w:sz w:val="24"/>
              </w:rPr>
              <w:t>на</w:t>
            </w:r>
            <w:r>
              <w:rPr>
                <w:spacing w:val="-10"/>
                <w:sz w:val="24"/>
              </w:rPr>
              <w:t xml:space="preserve"> </w:t>
            </w:r>
            <w:r>
              <w:rPr>
                <w:sz w:val="24"/>
              </w:rPr>
              <w:t>клавишных</w:t>
            </w:r>
            <w:r>
              <w:rPr>
                <w:spacing w:val="-6"/>
                <w:sz w:val="24"/>
              </w:rPr>
              <w:t xml:space="preserve"> </w:t>
            </w:r>
            <w:r>
              <w:rPr>
                <w:sz w:val="24"/>
              </w:rPr>
              <w:t>или</w:t>
            </w:r>
            <w:r>
              <w:rPr>
                <w:spacing w:val="-6"/>
                <w:sz w:val="24"/>
              </w:rPr>
              <w:t xml:space="preserve"> </w:t>
            </w:r>
            <w:r>
              <w:rPr>
                <w:sz w:val="24"/>
              </w:rPr>
              <w:t>духовых инструментах (фортепиано, синтезатор,</w:t>
            </w:r>
          </w:p>
          <w:p w:rsidR="00CA28D8" w:rsidRDefault="006C7DED">
            <w:pPr>
              <w:pStyle w:val="TableParagraph"/>
              <w:tabs>
                <w:tab w:val="left" w:pos="1345"/>
                <w:tab w:val="left" w:pos="2851"/>
                <w:tab w:val="left" w:pos="4070"/>
                <w:tab w:val="left" w:pos="4444"/>
              </w:tabs>
              <w:spacing w:line="275" w:lineRule="exact"/>
              <w:ind w:left="6" w:right="-15" w:firstLine="228"/>
              <w:rPr>
                <w:sz w:val="24"/>
              </w:rPr>
            </w:pPr>
            <w:r>
              <w:rPr>
                <w:spacing w:val="-2"/>
                <w:sz w:val="24"/>
              </w:rPr>
              <w:t>свирель,</w:t>
            </w:r>
            <w:r>
              <w:rPr>
                <w:sz w:val="24"/>
              </w:rPr>
              <w:tab/>
            </w:r>
            <w:r>
              <w:rPr>
                <w:spacing w:val="-2"/>
                <w:sz w:val="24"/>
              </w:rPr>
              <w:t>блокфлейта,</w:t>
            </w:r>
            <w:r>
              <w:rPr>
                <w:sz w:val="24"/>
              </w:rPr>
              <w:tab/>
            </w:r>
            <w:r>
              <w:rPr>
                <w:spacing w:val="-2"/>
                <w:sz w:val="24"/>
              </w:rPr>
              <w:t>мелодика</w:t>
            </w:r>
            <w:r>
              <w:rPr>
                <w:sz w:val="24"/>
              </w:rPr>
              <w:tab/>
            </w:r>
            <w:r>
              <w:rPr>
                <w:spacing w:val="-10"/>
                <w:sz w:val="24"/>
              </w:rPr>
              <w:t>и</w:t>
            </w:r>
            <w:r>
              <w:rPr>
                <w:sz w:val="24"/>
              </w:rPr>
              <w:tab/>
            </w:r>
            <w:r>
              <w:rPr>
                <w:spacing w:val="-4"/>
                <w:sz w:val="24"/>
              </w:rPr>
              <w:t>др.)</w:t>
            </w:r>
          </w:p>
          <w:p w:rsidR="00CA28D8" w:rsidRDefault="006C7DED">
            <w:pPr>
              <w:pStyle w:val="TableParagraph"/>
              <w:spacing w:before="10" w:line="310" w:lineRule="atLeast"/>
              <w:ind w:left="6"/>
              <w:rPr>
                <w:sz w:val="24"/>
              </w:rPr>
            </w:pPr>
            <w:r>
              <w:rPr>
                <w:sz w:val="24"/>
              </w:rPr>
              <w:t>попевок,</w:t>
            </w:r>
            <w:r>
              <w:rPr>
                <w:spacing w:val="28"/>
                <w:sz w:val="24"/>
              </w:rPr>
              <w:t xml:space="preserve"> </w:t>
            </w:r>
            <w:r>
              <w:rPr>
                <w:sz w:val="24"/>
              </w:rPr>
              <w:t>остинатных</w:t>
            </w:r>
            <w:r>
              <w:rPr>
                <w:spacing w:val="40"/>
                <w:sz w:val="24"/>
              </w:rPr>
              <w:t xml:space="preserve"> </w:t>
            </w:r>
            <w:r>
              <w:rPr>
                <w:sz w:val="24"/>
              </w:rPr>
              <w:t>формул,</w:t>
            </w:r>
            <w:r>
              <w:rPr>
                <w:spacing w:val="40"/>
                <w:sz w:val="24"/>
              </w:rPr>
              <w:t xml:space="preserve"> </w:t>
            </w:r>
            <w:r>
              <w:rPr>
                <w:sz w:val="24"/>
              </w:rPr>
              <w:t>состоящих</w:t>
            </w:r>
            <w:r>
              <w:rPr>
                <w:spacing w:val="40"/>
                <w:sz w:val="24"/>
              </w:rPr>
              <w:t xml:space="preserve"> </w:t>
            </w:r>
            <w:r>
              <w:rPr>
                <w:sz w:val="24"/>
              </w:rPr>
              <w:t>из различных длительностей</w:t>
            </w:r>
          </w:p>
        </w:tc>
      </w:tr>
      <w:tr w:rsidR="00CA28D8">
        <w:trPr>
          <w:trHeight w:val="1367"/>
        </w:trPr>
        <w:tc>
          <w:tcPr>
            <w:tcW w:w="1188" w:type="dxa"/>
            <w:tcBorders>
              <w:top w:val="single" w:sz="4" w:space="0" w:color="211F1F"/>
              <w:left w:val="single" w:sz="4" w:space="0" w:color="211F1F"/>
              <w:right w:val="single" w:sz="4" w:space="0" w:color="211F1F"/>
            </w:tcBorders>
          </w:tcPr>
          <w:p w:rsidR="00CA28D8" w:rsidRDefault="006C7DED">
            <w:pPr>
              <w:pStyle w:val="TableParagraph"/>
              <w:spacing w:line="270" w:lineRule="exact"/>
              <w:ind w:left="103"/>
              <w:rPr>
                <w:sz w:val="24"/>
              </w:rPr>
            </w:pPr>
            <w:r>
              <w:rPr>
                <w:w w:val="105"/>
                <w:sz w:val="24"/>
              </w:rPr>
              <w:t>Д)</w:t>
            </w:r>
            <w:r>
              <w:rPr>
                <w:spacing w:val="-9"/>
                <w:w w:val="105"/>
                <w:sz w:val="24"/>
              </w:rPr>
              <w:t xml:space="preserve"> </w:t>
            </w:r>
            <w:r>
              <w:rPr>
                <w:w w:val="105"/>
                <w:sz w:val="24"/>
              </w:rPr>
              <w:t>0,5—</w:t>
            </w:r>
            <w:r>
              <w:rPr>
                <w:spacing w:val="-10"/>
                <w:w w:val="105"/>
                <w:sz w:val="24"/>
              </w:rPr>
              <w:t>4</w:t>
            </w:r>
          </w:p>
          <w:p w:rsidR="00CA28D8" w:rsidRDefault="006C7DED">
            <w:pPr>
              <w:pStyle w:val="TableParagraph"/>
              <w:spacing w:before="41"/>
              <w:ind w:left="158"/>
              <w:rPr>
                <w:sz w:val="24"/>
              </w:rPr>
            </w:pPr>
            <w:r>
              <w:rPr>
                <w:spacing w:val="-2"/>
                <w:w w:val="105"/>
                <w:sz w:val="24"/>
              </w:rPr>
              <w:t>уч.</w:t>
            </w:r>
            <w:r>
              <w:rPr>
                <w:spacing w:val="-14"/>
                <w:w w:val="105"/>
                <w:sz w:val="24"/>
              </w:rPr>
              <w:t xml:space="preserve"> </w:t>
            </w:r>
            <w:r>
              <w:rPr>
                <w:spacing w:val="-2"/>
                <w:w w:val="105"/>
                <w:sz w:val="24"/>
              </w:rPr>
              <w:t>часа</w:t>
            </w:r>
            <w:r>
              <w:rPr>
                <w:spacing w:val="-2"/>
                <w:w w:val="105"/>
                <w:sz w:val="24"/>
                <w:vertAlign w:val="superscript"/>
              </w:rPr>
              <w:t>4</w:t>
            </w:r>
          </w:p>
        </w:tc>
        <w:tc>
          <w:tcPr>
            <w:tcW w:w="1419" w:type="dxa"/>
            <w:tcBorders>
              <w:top w:val="single" w:sz="4" w:space="0" w:color="211F1F"/>
              <w:left w:val="single" w:sz="4" w:space="0" w:color="211F1F"/>
              <w:bottom w:val="single" w:sz="4" w:space="0" w:color="211F1F"/>
              <w:right w:val="single" w:sz="4" w:space="0" w:color="000000"/>
            </w:tcBorders>
          </w:tcPr>
          <w:p w:rsidR="00CA28D8" w:rsidRDefault="006C7DED">
            <w:pPr>
              <w:pStyle w:val="TableParagraph"/>
              <w:spacing w:line="276" w:lineRule="auto"/>
              <w:ind w:left="590" w:right="137" w:hanging="418"/>
              <w:rPr>
                <w:sz w:val="24"/>
              </w:rPr>
            </w:pPr>
            <w:r>
              <w:rPr>
                <w:spacing w:val="-2"/>
                <w:sz w:val="24"/>
              </w:rPr>
              <w:t xml:space="preserve">Ритмическ </w:t>
            </w:r>
            <w:r>
              <w:rPr>
                <w:spacing w:val="-6"/>
                <w:sz w:val="24"/>
              </w:rPr>
              <w:t>ий</w:t>
            </w:r>
          </w:p>
          <w:p w:rsidR="00CA28D8" w:rsidRDefault="006C7DED">
            <w:pPr>
              <w:pStyle w:val="TableParagraph"/>
              <w:spacing w:line="275" w:lineRule="exact"/>
              <w:ind w:left="302"/>
              <w:rPr>
                <w:sz w:val="24"/>
              </w:rPr>
            </w:pPr>
            <w:r>
              <w:rPr>
                <w:spacing w:val="-2"/>
                <w:sz w:val="24"/>
              </w:rPr>
              <w:t>рисунок</w:t>
            </w:r>
          </w:p>
        </w:tc>
        <w:tc>
          <w:tcPr>
            <w:tcW w:w="2216" w:type="dxa"/>
            <w:vMerge w:val="restart"/>
            <w:tcBorders>
              <w:top w:val="single" w:sz="4" w:space="0" w:color="000000"/>
              <w:left w:val="single" w:sz="4" w:space="0" w:color="000000"/>
              <w:bottom w:val="single" w:sz="4" w:space="0" w:color="000000"/>
              <w:right w:val="single" w:sz="4" w:space="0" w:color="000000"/>
            </w:tcBorders>
          </w:tcPr>
          <w:p w:rsidR="00CA28D8" w:rsidRDefault="006C7DED">
            <w:pPr>
              <w:pStyle w:val="TableParagraph"/>
              <w:spacing w:line="276" w:lineRule="auto"/>
              <w:ind w:left="141" w:right="106" w:hanging="2"/>
              <w:jc w:val="center"/>
              <w:rPr>
                <w:sz w:val="24"/>
              </w:rPr>
            </w:pPr>
            <w:r>
              <w:rPr>
                <w:spacing w:val="-2"/>
                <w:sz w:val="24"/>
              </w:rPr>
              <w:t xml:space="preserve">Длительности </w:t>
            </w:r>
            <w:r>
              <w:rPr>
                <w:sz w:val="24"/>
              </w:rPr>
              <w:t>половинная,</w:t>
            </w:r>
            <w:r>
              <w:rPr>
                <w:spacing w:val="-15"/>
                <w:sz w:val="24"/>
              </w:rPr>
              <w:t xml:space="preserve"> </w:t>
            </w:r>
            <w:r>
              <w:rPr>
                <w:sz w:val="24"/>
              </w:rPr>
              <w:t xml:space="preserve">целая, </w:t>
            </w:r>
            <w:r>
              <w:rPr>
                <w:spacing w:val="-2"/>
                <w:sz w:val="24"/>
              </w:rPr>
              <w:t>шестнадцатые.</w:t>
            </w:r>
          </w:p>
          <w:p w:rsidR="00CA28D8" w:rsidRDefault="006C7DED">
            <w:pPr>
              <w:pStyle w:val="TableParagraph"/>
              <w:spacing w:line="276" w:lineRule="auto"/>
              <w:ind w:left="33"/>
              <w:jc w:val="center"/>
              <w:rPr>
                <w:sz w:val="24"/>
              </w:rPr>
            </w:pPr>
            <w:r>
              <w:rPr>
                <w:sz w:val="24"/>
              </w:rPr>
              <w:t>Паузы.</w:t>
            </w:r>
            <w:r>
              <w:rPr>
                <w:spacing w:val="-15"/>
                <w:sz w:val="24"/>
              </w:rPr>
              <w:t xml:space="preserve"> </w:t>
            </w:r>
            <w:r>
              <w:rPr>
                <w:sz w:val="24"/>
              </w:rPr>
              <w:t xml:space="preserve">Ритмические </w:t>
            </w:r>
            <w:r>
              <w:rPr>
                <w:spacing w:val="-2"/>
                <w:sz w:val="24"/>
              </w:rPr>
              <w:t>рисунки.</w:t>
            </w:r>
          </w:p>
          <w:p w:rsidR="00CA28D8" w:rsidRDefault="006C7DED">
            <w:pPr>
              <w:pStyle w:val="TableParagraph"/>
              <w:spacing w:line="276" w:lineRule="auto"/>
              <w:ind w:left="33" w:right="1"/>
              <w:jc w:val="center"/>
              <w:rPr>
                <w:sz w:val="24"/>
              </w:rPr>
            </w:pPr>
            <w:r>
              <w:rPr>
                <w:spacing w:val="-2"/>
                <w:sz w:val="24"/>
              </w:rPr>
              <w:t>Ритмическая партитура</w:t>
            </w:r>
          </w:p>
        </w:tc>
        <w:tc>
          <w:tcPr>
            <w:tcW w:w="4830" w:type="dxa"/>
            <w:vMerge/>
            <w:tcBorders>
              <w:top w:val="nil"/>
              <w:left w:val="single" w:sz="4" w:space="0" w:color="000000"/>
              <w:bottom w:val="single" w:sz="4" w:space="0" w:color="000000"/>
              <w:right w:val="single" w:sz="4" w:space="0" w:color="000000"/>
            </w:tcBorders>
          </w:tcPr>
          <w:p w:rsidR="00CA28D8" w:rsidRDefault="00CA28D8">
            <w:pPr>
              <w:rPr>
                <w:sz w:val="2"/>
                <w:szCs w:val="2"/>
              </w:rPr>
            </w:pPr>
          </w:p>
        </w:tc>
      </w:tr>
      <w:tr w:rsidR="00CA28D8">
        <w:trPr>
          <w:trHeight w:val="4318"/>
        </w:trPr>
        <w:tc>
          <w:tcPr>
            <w:tcW w:w="1188" w:type="dxa"/>
            <w:tcBorders>
              <w:left w:val="single" w:sz="4" w:space="0" w:color="211F1F"/>
              <w:right w:val="single" w:sz="4" w:space="0" w:color="211F1F"/>
            </w:tcBorders>
          </w:tcPr>
          <w:p w:rsidR="00CA28D8" w:rsidRDefault="00CA28D8">
            <w:pPr>
              <w:pStyle w:val="TableParagraph"/>
              <w:ind w:left="0"/>
              <w:rPr>
                <w:sz w:val="24"/>
              </w:rPr>
            </w:pPr>
          </w:p>
        </w:tc>
        <w:tc>
          <w:tcPr>
            <w:tcW w:w="1419" w:type="dxa"/>
            <w:tcBorders>
              <w:top w:val="single" w:sz="4" w:space="0" w:color="211F1F"/>
              <w:left w:val="single" w:sz="4" w:space="0" w:color="211F1F"/>
              <w:bottom w:val="single" w:sz="4" w:space="0" w:color="211F1F"/>
              <w:right w:val="single" w:sz="4" w:space="0" w:color="000000"/>
            </w:tcBorders>
          </w:tcPr>
          <w:p w:rsidR="00CA28D8" w:rsidRDefault="00CA28D8">
            <w:pPr>
              <w:pStyle w:val="TableParagraph"/>
              <w:ind w:left="0"/>
              <w:rPr>
                <w:sz w:val="24"/>
              </w:rPr>
            </w:pPr>
          </w:p>
        </w:tc>
        <w:tc>
          <w:tcPr>
            <w:tcW w:w="2216" w:type="dxa"/>
            <w:vMerge/>
            <w:tcBorders>
              <w:top w:val="nil"/>
              <w:left w:val="single" w:sz="4" w:space="0" w:color="000000"/>
              <w:bottom w:val="single" w:sz="4" w:space="0" w:color="000000"/>
              <w:right w:val="single" w:sz="4" w:space="0" w:color="000000"/>
            </w:tcBorders>
          </w:tcPr>
          <w:p w:rsidR="00CA28D8" w:rsidRDefault="00CA28D8">
            <w:pPr>
              <w:rPr>
                <w:sz w:val="2"/>
                <w:szCs w:val="2"/>
              </w:rPr>
            </w:pPr>
          </w:p>
        </w:tc>
        <w:tc>
          <w:tcPr>
            <w:tcW w:w="4830" w:type="dxa"/>
            <w:vMerge/>
            <w:tcBorders>
              <w:top w:val="nil"/>
              <w:left w:val="single" w:sz="4" w:space="0" w:color="000000"/>
              <w:bottom w:val="single" w:sz="4" w:space="0" w:color="000000"/>
              <w:right w:val="single" w:sz="4" w:space="0" w:color="000000"/>
            </w:tcBorders>
          </w:tcPr>
          <w:p w:rsidR="00CA28D8" w:rsidRDefault="00CA28D8">
            <w:pPr>
              <w:rPr>
                <w:sz w:val="2"/>
                <w:szCs w:val="2"/>
              </w:rPr>
            </w:pPr>
          </w:p>
        </w:tc>
      </w:tr>
    </w:tbl>
    <w:p w:rsidR="00CA28D8" w:rsidRDefault="00CA28D8">
      <w:pPr>
        <w:rPr>
          <w:sz w:val="2"/>
          <w:szCs w:val="2"/>
        </w:rPr>
        <w:sectPr w:rsidR="00CA28D8">
          <w:type w:val="continuous"/>
          <w:pgSz w:w="11920" w:h="16850"/>
          <w:pgMar w:top="1020" w:right="566" w:bottom="1520" w:left="992" w:header="0" w:footer="1262" w:gutter="0"/>
          <w:cols w:space="720"/>
        </w:sectPr>
      </w:pPr>
    </w:p>
    <w:tbl>
      <w:tblPr>
        <w:tblStyle w:val="TableNormal"/>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1161"/>
        <w:gridCol w:w="1419"/>
        <w:gridCol w:w="2243"/>
        <w:gridCol w:w="4824"/>
      </w:tblGrid>
      <w:tr w:rsidR="00CA28D8">
        <w:trPr>
          <w:trHeight w:val="6031"/>
        </w:trPr>
        <w:tc>
          <w:tcPr>
            <w:tcW w:w="1161" w:type="dxa"/>
            <w:tcBorders>
              <w:bottom w:val="single" w:sz="6" w:space="0" w:color="211F1F"/>
            </w:tcBorders>
          </w:tcPr>
          <w:p w:rsidR="00CA28D8" w:rsidRDefault="006C7DED">
            <w:pPr>
              <w:pStyle w:val="TableParagraph"/>
              <w:spacing w:line="273" w:lineRule="exact"/>
              <w:rPr>
                <w:sz w:val="24"/>
              </w:rPr>
            </w:pPr>
            <w:r>
              <w:rPr>
                <w:w w:val="105"/>
                <w:sz w:val="24"/>
              </w:rPr>
              <w:t>Е)</w:t>
            </w:r>
            <w:r>
              <w:rPr>
                <w:spacing w:val="-10"/>
                <w:w w:val="105"/>
                <w:sz w:val="24"/>
              </w:rPr>
              <w:t xml:space="preserve"> </w:t>
            </w:r>
            <w:r>
              <w:rPr>
                <w:w w:val="105"/>
                <w:sz w:val="24"/>
              </w:rPr>
              <w:t>0,5—</w:t>
            </w:r>
            <w:r>
              <w:rPr>
                <w:spacing w:val="-10"/>
                <w:w w:val="105"/>
                <w:sz w:val="24"/>
              </w:rPr>
              <w:t>2</w:t>
            </w:r>
          </w:p>
          <w:p w:rsidR="00CA28D8" w:rsidRDefault="006C7DED">
            <w:pPr>
              <w:pStyle w:val="TableParagraph"/>
              <w:spacing w:before="41"/>
              <w:ind w:left="103"/>
              <w:rPr>
                <w:sz w:val="24"/>
              </w:rPr>
            </w:pPr>
            <w:r>
              <w:rPr>
                <w:spacing w:val="-2"/>
                <w:sz w:val="24"/>
              </w:rPr>
              <w:t>уч.часа</w:t>
            </w:r>
          </w:p>
        </w:tc>
        <w:tc>
          <w:tcPr>
            <w:tcW w:w="1419" w:type="dxa"/>
            <w:tcBorders>
              <w:right w:val="single" w:sz="4" w:space="0" w:color="000000"/>
            </w:tcBorders>
          </w:tcPr>
          <w:p w:rsidR="00CA28D8" w:rsidRDefault="006C7DED">
            <w:pPr>
              <w:pStyle w:val="TableParagraph"/>
              <w:spacing w:line="273" w:lineRule="exact"/>
              <w:ind w:left="389"/>
              <w:rPr>
                <w:sz w:val="24"/>
              </w:rPr>
            </w:pPr>
            <w:r>
              <w:rPr>
                <w:spacing w:val="-2"/>
                <w:sz w:val="24"/>
              </w:rPr>
              <w:t>Размер</w:t>
            </w:r>
          </w:p>
        </w:tc>
        <w:tc>
          <w:tcPr>
            <w:tcW w:w="2243" w:type="dxa"/>
            <w:tcBorders>
              <w:top w:val="single" w:sz="4" w:space="0" w:color="000000"/>
              <w:left w:val="single" w:sz="4" w:space="0" w:color="000000"/>
              <w:bottom w:val="single" w:sz="4" w:space="0" w:color="000000"/>
              <w:right w:val="single" w:sz="4" w:space="0" w:color="000000"/>
            </w:tcBorders>
          </w:tcPr>
          <w:p w:rsidR="00CA28D8" w:rsidRDefault="006C7DED">
            <w:pPr>
              <w:pStyle w:val="TableParagraph"/>
              <w:spacing w:line="276" w:lineRule="auto"/>
              <w:ind w:left="101" w:right="36" w:hanging="6"/>
              <w:jc w:val="center"/>
              <w:rPr>
                <w:sz w:val="24"/>
              </w:rPr>
            </w:pPr>
            <w:r>
              <w:rPr>
                <w:spacing w:val="-2"/>
                <w:sz w:val="24"/>
              </w:rPr>
              <w:t xml:space="preserve">Равномерная </w:t>
            </w:r>
            <w:r>
              <w:rPr>
                <w:sz w:val="24"/>
              </w:rPr>
              <w:t>пульсация.</w:t>
            </w:r>
            <w:r>
              <w:rPr>
                <w:spacing w:val="-15"/>
                <w:sz w:val="24"/>
              </w:rPr>
              <w:t xml:space="preserve"> </w:t>
            </w:r>
            <w:r>
              <w:rPr>
                <w:sz w:val="24"/>
              </w:rPr>
              <w:t>Сильные и слабые доли.</w:t>
            </w:r>
          </w:p>
          <w:p w:rsidR="00CA28D8" w:rsidRDefault="006C7DED">
            <w:pPr>
              <w:pStyle w:val="TableParagraph"/>
              <w:spacing w:line="275" w:lineRule="exact"/>
              <w:ind w:left="60"/>
              <w:jc w:val="center"/>
              <w:rPr>
                <w:sz w:val="24"/>
              </w:rPr>
            </w:pPr>
            <w:r>
              <w:rPr>
                <w:sz w:val="24"/>
              </w:rPr>
              <w:t>Размеры</w:t>
            </w:r>
            <w:r>
              <w:rPr>
                <w:spacing w:val="-3"/>
                <w:sz w:val="24"/>
              </w:rPr>
              <w:t xml:space="preserve"> </w:t>
            </w:r>
            <w:r>
              <w:rPr>
                <w:sz w:val="24"/>
              </w:rPr>
              <w:t>2/4,</w:t>
            </w:r>
            <w:r>
              <w:rPr>
                <w:spacing w:val="-1"/>
                <w:sz w:val="24"/>
              </w:rPr>
              <w:t xml:space="preserve"> </w:t>
            </w:r>
            <w:r>
              <w:rPr>
                <w:sz w:val="24"/>
              </w:rPr>
              <w:t>3/4,</w:t>
            </w:r>
            <w:r>
              <w:rPr>
                <w:spacing w:val="-1"/>
                <w:sz w:val="24"/>
              </w:rPr>
              <w:t xml:space="preserve"> </w:t>
            </w:r>
            <w:r>
              <w:rPr>
                <w:spacing w:val="-5"/>
                <w:sz w:val="24"/>
              </w:rPr>
              <w:t>4/4</w:t>
            </w:r>
          </w:p>
        </w:tc>
        <w:tc>
          <w:tcPr>
            <w:tcW w:w="4824" w:type="dxa"/>
            <w:tcBorders>
              <w:top w:val="nil"/>
              <w:left w:val="single" w:sz="4" w:space="0" w:color="000000"/>
              <w:bottom w:val="single" w:sz="6" w:space="0" w:color="211F1F"/>
              <w:right w:val="single" w:sz="4" w:space="0" w:color="000000"/>
            </w:tcBorders>
          </w:tcPr>
          <w:p w:rsidR="00CA28D8" w:rsidRDefault="006C7DED">
            <w:pPr>
              <w:pStyle w:val="TableParagraph"/>
              <w:spacing w:line="276" w:lineRule="auto"/>
              <w:ind w:left="371" w:right="337" w:hanging="1"/>
              <w:jc w:val="center"/>
              <w:rPr>
                <w:sz w:val="24"/>
              </w:rPr>
            </w:pPr>
            <w:r>
              <w:rPr>
                <w:sz w:val="24"/>
              </w:rPr>
              <w:t>Ритмические упражнения на ровную пульсацию,</w:t>
            </w:r>
            <w:r>
              <w:rPr>
                <w:spacing w:val="-10"/>
                <w:sz w:val="24"/>
              </w:rPr>
              <w:t xml:space="preserve"> </w:t>
            </w:r>
            <w:r>
              <w:rPr>
                <w:sz w:val="24"/>
              </w:rPr>
              <w:t>выделение</w:t>
            </w:r>
            <w:r>
              <w:rPr>
                <w:spacing w:val="-11"/>
                <w:sz w:val="24"/>
              </w:rPr>
              <w:t xml:space="preserve"> </w:t>
            </w:r>
            <w:r>
              <w:rPr>
                <w:sz w:val="24"/>
              </w:rPr>
              <w:t>сильных</w:t>
            </w:r>
            <w:r>
              <w:rPr>
                <w:spacing w:val="-8"/>
                <w:sz w:val="24"/>
              </w:rPr>
              <w:t xml:space="preserve"> </w:t>
            </w:r>
            <w:r>
              <w:rPr>
                <w:sz w:val="24"/>
              </w:rPr>
              <w:t>долей</w:t>
            </w:r>
            <w:r>
              <w:rPr>
                <w:spacing w:val="-11"/>
                <w:sz w:val="24"/>
              </w:rPr>
              <w:t xml:space="preserve"> </w:t>
            </w:r>
            <w:r>
              <w:rPr>
                <w:sz w:val="24"/>
              </w:rPr>
              <w:t>в</w:t>
            </w:r>
          </w:p>
          <w:p w:rsidR="00CA28D8" w:rsidRDefault="006C7DED">
            <w:pPr>
              <w:pStyle w:val="TableParagraph"/>
              <w:spacing w:line="276" w:lineRule="auto"/>
              <w:ind w:left="42" w:right="5"/>
              <w:jc w:val="center"/>
              <w:rPr>
                <w:sz w:val="24"/>
              </w:rPr>
            </w:pPr>
            <w:r>
              <w:rPr>
                <w:sz w:val="24"/>
              </w:rPr>
              <w:t>размерах</w:t>
            </w:r>
            <w:r>
              <w:rPr>
                <w:spacing w:val="-7"/>
                <w:sz w:val="24"/>
              </w:rPr>
              <w:t xml:space="preserve"> </w:t>
            </w:r>
            <w:r>
              <w:rPr>
                <w:sz w:val="24"/>
              </w:rPr>
              <w:t>2/4,</w:t>
            </w:r>
            <w:r>
              <w:rPr>
                <w:spacing w:val="-9"/>
                <w:sz w:val="24"/>
              </w:rPr>
              <w:t xml:space="preserve"> </w:t>
            </w:r>
            <w:r>
              <w:rPr>
                <w:sz w:val="24"/>
              </w:rPr>
              <w:t>3/4,</w:t>
            </w:r>
            <w:r>
              <w:rPr>
                <w:spacing w:val="-9"/>
                <w:sz w:val="24"/>
              </w:rPr>
              <w:t xml:space="preserve"> </w:t>
            </w:r>
            <w:r>
              <w:rPr>
                <w:sz w:val="24"/>
              </w:rPr>
              <w:t>4/4</w:t>
            </w:r>
            <w:r>
              <w:rPr>
                <w:spacing w:val="-11"/>
                <w:sz w:val="24"/>
              </w:rPr>
              <w:t xml:space="preserve"> </w:t>
            </w:r>
            <w:r>
              <w:rPr>
                <w:sz w:val="24"/>
              </w:rPr>
              <w:t>(звучащимижестами</w:t>
            </w:r>
            <w:r>
              <w:rPr>
                <w:spacing w:val="-3"/>
                <w:sz w:val="24"/>
              </w:rPr>
              <w:t xml:space="preserve"> </w:t>
            </w:r>
            <w:r>
              <w:rPr>
                <w:sz w:val="24"/>
              </w:rPr>
              <w:t>или на ударных инструментах).</w:t>
            </w:r>
          </w:p>
          <w:p w:rsidR="00CA28D8" w:rsidRDefault="006C7DED">
            <w:pPr>
              <w:pStyle w:val="TableParagraph"/>
              <w:spacing w:line="278" w:lineRule="auto"/>
              <w:ind w:left="42" w:right="5"/>
              <w:jc w:val="center"/>
              <w:rPr>
                <w:sz w:val="24"/>
              </w:rPr>
            </w:pPr>
            <w:r>
              <w:rPr>
                <w:sz w:val="24"/>
              </w:rPr>
              <w:t>Определение</w:t>
            </w:r>
            <w:r>
              <w:rPr>
                <w:spacing w:val="-15"/>
                <w:sz w:val="24"/>
              </w:rPr>
              <w:t xml:space="preserve"> </w:t>
            </w:r>
            <w:r>
              <w:rPr>
                <w:sz w:val="24"/>
              </w:rPr>
              <w:t>на</w:t>
            </w:r>
            <w:r>
              <w:rPr>
                <w:spacing w:val="-15"/>
                <w:sz w:val="24"/>
              </w:rPr>
              <w:t xml:space="preserve"> </w:t>
            </w:r>
            <w:r>
              <w:rPr>
                <w:sz w:val="24"/>
              </w:rPr>
              <w:t>слух,</w:t>
            </w:r>
            <w:r>
              <w:rPr>
                <w:spacing w:val="-15"/>
                <w:sz w:val="24"/>
              </w:rPr>
              <w:t xml:space="preserve"> </w:t>
            </w:r>
            <w:r>
              <w:rPr>
                <w:sz w:val="24"/>
              </w:rPr>
              <w:t>по</w:t>
            </w:r>
            <w:r>
              <w:rPr>
                <w:spacing w:val="-15"/>
                <w:sz w:val="24"/>
              </w:rPr>
              <w:t xml:space="preserve"> </w:t>
            </w:r>
            <w:r>
              <w:rPr>
                <w:sz w:val="24"/>
              </w:rPr>
              <w:t>нотной</w:t>
            </w:r>
            <w:r>
              <w:rPr>
                <w:spacing w:val="-15"/>
                <w:sz w:val="24"/>
              </w:rPr>
              <w:t xml:space="preserve"> </w:t>
            </w:r>
            <w:r>
              <w:rPr>
                <w:sz w:val="24"/>
              </w:rPr>
              <w:t>записи размеров 2/4,3/4, 4/4.</w:t>
            </w:r>
          </w:p>
          <w:p w:rsidR="00CA28D8" w:rsidRDefault="006C7DED">
            <w:pPr>
              <w:pStyle w:val="TableParagraph"/>
              <w:spacing w:line="276" w:lineRule="auto"/>
              <w:ind w:left="45" w:right="7" w:hanging="6"/>
              <w:jc w:val="center"/>
              <w:rPr>
                <w:sz w:val="24"/>
              </w:rPr>
            </w:pPr>
            <w:r>
              <w:rPr>
                <w:sz w:val="24"/>
              </w:rPr>
              <w:t>Исполнение вокальных упражнений, песен в размерах2/4,</w:t>
            </w:r>
            <w:r>
              <w:rPr>
                <w:spacing w:val="-7"/>
                <w:sz w:val="24"/>
              </w:rPr>
              <w:t xml:space="preserve"> </w:t>
            </w:r>
            <w:r>
              <w:rPr>
                <w:sz w:val="24"/>
              </w:rPr>
              <w:t>3/4,</w:t>
            </w:r>
            <w:r>
              <w:rPr>
                <w:spacing w:val="-7"/>
                <w:sz w:val="24"/>
              </w:rPr>
              <w:t xml:space="preserve"> </w:t>
            </w:r>
            <w:r>
              <w:rPr>
                <w:sz w:val="24"/>
              </w:rPr>
              <w:t>4/4</w:t>
            </w:r>
            <w:r>
              <w:rPr>
                <w:spacing w:val="-7"/>
                <w:sz w:val="24"/>
              </w:rPr>
              <w:t xml:space="preserve"> </w:t>
            </w:r>
            <w:r>
              <w:rPr>
                <w:sz w:val="24"/>
              </w:rPr>
              <w:t>с</w:t>
            </w:r>
            <w:r>
              <w:rPr>
                <w:spacing w:val="-7"/>
                <w:sz w:val="24"/>
              </w:rPr>
              <w:t xml:space="preserve"> </w:t>
            </w:r>
            <w:r>
              <w:rPr>
                <w:sz w:val="24"/>
              </w:rPr>
              <w:t>хлопками-акцентами</w:t>
            </w:r>
            <w:r>
              <w:rPr>
                <w:spacing w:val="-9"/>
                <w:sz w:val="24"/>
              </w:rPr>
              <w:t xml:space="preserve"> </w:t>
            </w:r>
            <w:r>
              <w:rPr>
                <w:sz w:val="24"/>
              </w:rPr>
              <w:t>на сильную</w:t>
            </w:r>
            <w:r>
              <w:rPr>
                <w:spacing w:val="-15"/>
                <w:sz w:val="24"/>
              </w:rPr>
              <w:t xml:space="preserve"> </w:t>
            </w:r>
            <w:r>
              <w:rPr>
                <w:sz w:val="24"/>
              </w:rPr>
              <w:t>долю,элементарными</w:t>
            </w:r>
            <w:r>
              <w:rPr>
                <w:spacing w:val="-15"/>
                <w:sz w:val="24"/>
              </w:rPr>
              <w:t xml:space="preserve"> </w:t>
            </w:r>
            <w:r>
              <w:rPr>
                <w:sz w:val="24"/>
              </w:rPr>
              <w:t xml:space="preserve">дирижёрскими </w:t>
            </w:r>
            <w:r>
              <w:rPr>
                <w:spacing w:val="-2"/>
                <w:sz w:val="24"/>
              </w:rPr>
              <w:t>жестами.</w:t>
            </w:r>
          </w:p>
          <w:p w:rsidR="00CA28D8" w:rsidRDefault="006C7DED">
            <w:pPr>
              <w:pStyle w:val="TableParagraph"/>
              <w:spacing w:line="276" w:lineRule="auto"/>
              <w:ind w:left="42"/>
              <w:jc w:val="center"/>
              <w:rPr>
                <w:sz w:val="24"/>
              </w:rPr>
            </w:pPr>
            <w:r>
              <w:rPr>
                <w:sz w:val="24"/>
              </w:rPr>
              <w:t>Слушание</w:t>
            </w:r>
            <w:r>
              <w:rPr>
                <w:spacing w:val="-15"/>
                <w:sz w:val="24"/>
              </w:rPr>
              <w:t xml:space="preserve"> </w:t>
            </w:r>
            <w:r>
              <w:rPr>
                <w:sz w:val="24"/>
              </w:rPr>
              <w:t>музыкальных</w:t>
            </w:r>
            <w:r>
              <w:rPr>
                <w:spacing w:val="-15"/>
                <w:sz w:val="24"/>
              </w:rPr>
              <w:t xml:space="preserve"> </w:t>
            </w:r>
            <w:r>
              <w:rPr>
                <w:sz w:val="24"/>
              </w:rPr>
              <w:t>произведений</w:t>
            </w:r>
            <w:r>
              <w:rPr>
                <w:spacing w:val="-15"/>
                <w:sz w:val="24"/>
              </w:rPr>
              <w:t xml:space="preserve"> </w:t>
            </w:r>
            <w:r>
              <w:rPr>
                <w:sz w:val="24"/>
              </w:rPr>
              <w:t>с</w:t>
            </w:r>
            <w:r>
              <w:rPr>
                <w:spacing w:val="-15"/>
                <w:sz w:val="24"/>
              </w:rPr>
              <w:t xml:space="preserve"> </w:t>
            </w:r>
            <w:r>
              <w:rPr>
                <w:sz w:val="24"/>
              </w:rPr>
              <w:t>ярко выраженным музыкальным размером, танцевальные, двигательные импровизации под музыку.</w:t>
            </w:r>
          </w:p>
          <w:p w:rsidR="00CA28D8" w:rsidRDefault="006C7DED">
            <w:pPr>
              <w:pStyle w:val="TableParagraph"/>
              <w:spacing w:line="276" w:lineRule="auto"/>
              <w:ind w:left="106" w:right="67"/>
              <w:jc w:val="center"/>
              <w:rPr>
                <w:sz w:val="24"/>
              </w:rPr>
            </w:pPr>
            <w:r>
              <w:rPr>
                <w:i/>
                <w:sz w:val="24"/>
              </w:rPr>
              <w:t>На</w:t>
            </w:r>
            <w:r>
              <w:rPr>
                <w:i/>
                <w:spacing w:val="-13"/>
                <w:sz w:val="24"/>
              </w:rPr>
              <w:t xml:space="preserve"> </w:t>
            </w:r>
            <w:r>
              <w:rPr>
                <w:i/>
                <w:sz w:val="24"/>
              </w:rPr>
              <w:t>выбор или факультативно</w:t>
            </w:r>
            <w:r>
              <w:rPr>
                <w:sz w:val="24"/>
              </w:rPr>
              <w:t>:</w:t>
            </w:r>
            <w:r>
              <w:rPr>
                <w:spacing w:val="-13"/>
                <w:sz w:val="24"/>
              </w:rPr>
              <w:t xml:space="preserve"> </w:t>
            </w:r>
            <w:r>
              <w:rPr>
                <w:sz w:val="24"/>
              </w:rPr>
              <w:t>Исполнение на клавишных или духовых инструментах попевок, мелодий в размерах2/4, 3/4, 4/4.</w:t>
            </w:r>
          </w:p>
          <w:p w:rsidR="00CA28D8" w:rsidRDefault="006C7DED">
            <w:pPr>
              <w:pStyle w:val="TableParagraph"/>
              <w:tabs>
                <w:tab w:val="left" w:pos="2069"/>
                <w:tab w:val="left" w:pos="2961"/>
              </w:tabs>
              <w:ind w:left="234" w:right="-15"/>
              <w:jc w:val="center"/>
              <w:rPr>
                <w:sz w:val="24"/>
              </w:rPr>
            </w:pPr>
            <w:r>
              <w:rPr>
                <w:spacing w:val="-2"/>
                <w:sz w:val="24"/>
              </w:rPr>
              <w:t>Вокальная</w:t>
            </w:r>
            <w:r>
              <w:rPr>
                <w:sz w:val="24"/>
              </w:rPr>
              <w:tab/>
            </w:r>
            <w:r>
              <w:rPr>
                <w:spacing w:val="-10"/>
                <w:sz w:val="24"/>
              </w:rPr>
              <w:t>и</w:t>
            </w:r>
            <w:r>
              <w:rPr>
                <w:sz w:val="24"/>
              </w:rPr>
              <w:tab/>
            </w:r>
            <w:r>
              <w:rPr>
                <w:spacing w:val="-2"/>
                <w:sz w:val="24"/>
              </w:rPr>
              <w:t>инструментальная</w:t>
            </w:r>
          </w:p>
          <w:p w:rsidR="00CA28D8" w:rsidRDefault="006C7DED">
            <w:pPr>
              <w:pStyle w:val="TableParagraph"/>
              <w:spacing w:before="32"/>
              <w:ind w:left="0" w:right="1347"/>
              <w:jc w:val="center"/>
              <w:rPr>
                <w:sz w:val="24"/>
              </w:rPr>
            </w:pPr>
            <w:r>
              <w:rPr>
                <w:sz w:val="24"/>
              </w:rPr>
              <w:t>импровизацияв</w:t>
            </w:r>
            <w:r>
              <w:rPr>
                <w:spacing w:val="-15"/>
                <w:sz w:val="24"/>
              </w:rPr>
              <w:t xml:space="preserve"> </w:t>
            </w:r>
            <w:r>
              <w:rPr>
                <w:sz w:val="24"/>
              </w:rPr>
              <w:t>заданном</w:t>
            </w:r>
            <w:r>
              <w:rPr>
                <w:spacing w:val="-5"/>
                <w:sz w:val="24"/>
              </w:rPr>
              <w:t xml:space="preserve"> </w:t>
            </w:r>
            <w:r>
              <w:rPr>
                <w:spacing w:val="-2"/>
                <w:sz w:val="24"/>
              </w:rPr>
              <w:t>размере</w:t>
            </w:r>
          </w:p>
        </w:tc>
      </w:tr>
      <w:tr w:rsidR="00CA28D8">
        <w:trPr>
          <w:trHeight w:val="7935"/>
        </w:trPr>
        <w:tc>
          <w:tcPr>
            <w:tcW w:w="1161" w:type="dxa"/>
            <w:tcBorders>
              <w:top w:val="single" w:sz="6" w:space="0" w:color="211F1F"/>
              <w:left w:val="single" w:sz="6" w:space="0" w:color="211F1F"/>
              <w:right w:val="single" w:sz="6" w:space="0" w:color="211F1F"/>
            </w:tcBorders>
          </w:tcPr>
          <w:p w:rsidR="00CA28D8" w:rsidRDefault="006C7DED">
            <w:pPr>
              <w:pStyle w:val="TableParagraph"/>
              <w:spacing w:line="270" w:lineRule="exact"/>
              <w:ind w:left="163"/>
              <w:rPr>
                <w:sz w:val="24"/>
              </w:rPr>
            </w:pPr>
            <w:r>
              <w:rPr>
                <w:w w:val="105"/>
                <w:sz w:val="24"/>
              </w:rPr>
              <w:t>Ж)</w:t>
            </w:r>
            <w:r>
              <w:rPr>
                <w:spacing w:val="-7"/>
                <w:w w:val="105"/>
                <w:sz w:val="24"/>
              </w:rPr>
              <w:t xml:space="preserve"> </w:t>
            </w:r>
            <w:r>
              <w:rPr>
                <w:w w:val="105"/>
                <w:sz w:val="24"/>
              </w:rPr>
              <w:t>1—</w:t>
            </w:r>
            <w:r>
              <w:rPr>
                <w:spacing w:val="-10"/>
                <w:w w:val="105"/>
                <w:sz w:val="24"/>
              </w:rPr>
              <w:t>4</w:t>
            </w:r>
          </w:p>
          <w:p w:rsidR="00CA28D8" w:rsidRDefault="006C7DED">
            <w:pPr>
              <w:pStyle w:val="TableParagraph"/>
              <w:spacing w:before="43"/>
              <w:ind w:left="228"/>
              <w:rPr>
                <w:sz w:val="24"/>
              </w:rPr>
            </w:pPr>
            <w:r>
              <w:rPr>
                <w:spacing w:val="-2"/>
                <w:sz w:val="24"/>
              </w:rPr>
              <w:t>уч.часа</w:t>
            </w:r>
          </w:p>
        </w:tc>
        <w:tc>
          <w:tcPr>
            <w:tcW w:w="1419" w:type="dxa"/>
            <w:tcBorders>
              <w:left w:val="single" w:sz="6" w:space="0" w:color="211F1F"/>
            </w:tcBorders>
          </w:tcPr>
          <w:p w:rsidR="00CA28D8" w:rsidRDefault="006C7DED">
            <w:pPr>
              <w:pStyle w:val="TableParagraph"/>
              <w:spacing w:line="278" w:lineRule="auto"/>
              <w:ind w:left="65" w:right="339" w:hanging="36"/>
              <w:rPr>
                <w:sz w:val="24"/>
              </w:rPr>
            </w:pPr>
            <w:r>
              <w:rPr>
                <w:spacing w:val="-2"/>
                <w:sz w:val="24"/>
              </w:rPr>
              <w:t xml:space="preserve">Музыкаль </w:t>
            </w:r>
            <w:r>
              <w:rPr>
                <w:sz w:val="24"/>
              </w:rPr>
              <w:t>ный</w:t>
            </w:r>
            <w:r>
              <w:rPr>
                <w:spacing w:val="4"/>
                <w:sz w:val="24"/>
              </w:rPr>
              <w:t xml:space="preserve"> </w:t>
            </w:r>
            <w:r>
              <w:rPr>
                <w:spacing w:val="-4"/>
                <w:sz w:val="24"/>
              </w:rPr>
              <w:t>язык</w:t>
            </w:r>
          </w:p>
        </w:tc>
        <w:tc>
          <w:tcPr>
            <w:tcW w:w="2243" w:type="dxa"/>
            <w:tcBorders>
              <w:top w:val="single" w:sz="4" w:space="0" w:color="000000"/>
            </w:tcBorders>
          </w:tcPr>
          <w:p w:rsidR="00CA28D8" w:rsidRDefault="006C7DED">
            <w:pPr>
              <w:pStyle w:val="TableParagraph"/>
              <w:spacing w:line="270" w:lineRule="exact"/>
              <w:ind w:left="428"/>
              <w:jc w:val="both"/>
              <w:rPr>
                <w:sz w:val="24"/>
              </w:rPr>
            </w:pPr>
            <w:r>
              <w:rPr>
                <w:sz w:val="24"/>
              </w:rPr>
              <w:t>Темп,</w:t>
            </w:r>
            <w:r>
              <w:rPr>
                <w:spacing w:val="-1"/>
                <w:sz w:val="24"/>
              </w:rPr>
              <w:t xml:space="preserve"> </w:t>
            </w:r>
            <w:r>
              <w:rPr>
                <w:spacing w:val="-2"/>
                <w:sz w:val="24"/>
              </w:rPr>
              <w:t>тембр.</w:t>
            </w:r>
          </w:p>
          <w:p w:rsidR="00CA28D8" w:rsidRDefault="006C7DED">
            <w:pPr>
              <w:pStyle w:val="TableParagraph"/>
              <w:spacing w:before="43" w:line="276" w:lineRule="auto"/>
              <w:ind w:left="36" w:right="25" w:firstLine="132"/>
              <w:jc w:val="both"/>
              <w:rPr>
                <w:sz w:val="24"/>
              </w:rPr>
            </w:pPr>
            <w:r>
              <w:rPr>
                <w:sz w:val="24"/>
              </w:rPr>
              <w:t>Динамика (форте, пиано, крещендо, диминуэндо и др.). Штрихи (стаккато, легато, акцент и др.)</w:t>
            </w:r>
          </w:p>
        </w:tc>
        <w:tc>
          <w:tcPr>
            <w:tcW w:w="4824" w:type="dxa"/>
            <w:tcBorders>
              <w:top w:val="single" w:sz="6" w:space="0" w:color="211F1F"/>
            </w:tcBorders>
          </w:tcPr>
          <w:p w:rsidR="00CA28D8" w:rsidRDefault="006C7DED">
            <w:pPr>
              <w:pStyle w:val="TableParagraph"/>
              <w:spacing w:line="276" w:lineRule="auto"/>
              <w:ind w:left="18" w:right="-15"/>
              <w:jc w:val="center"/>
              <w:rPr>
                <w:sz w:val="24"/>
              </w:rPr>
            </w:pPr>
            <w:r>
              <w:rPr>
                <w:sz w:val="24"/>
              </w:rPr>
              <w:t>Знакомство</w:t>
            </w:r>
            <w:r>
              <w:rPr>
                <w:spacing w:val="-15"/>
                <w:sz w:val="24"/>
              </w:rPr>
              <w:t xml:space="preserve"> </w:t>
            </w:r>
            <w:r>
              <w:rPr>
                <w:sz w:val="24"/>
              </w:rPr>
              <w:t>с</w:t>
            </w:r>
            <w:r>
              <w:rPr>
                <w:spacing w:val="-15"/>
                <w:sz w:val="24"/>
              </w:rPr>
              <w:t xml:space="preserve"> </w:t>
            </w:r>
            <w:r>
              <w:rPr>
                <w:sz w:val="24"/>
              </w:rPr>
              <w:t>элементами</w:t>
            </w:r>
            <w:r>
              <w:rPr>
                <w:spacing w:val="-15"/>
                <w:sz w:val="24"/>
              </w:rPr>
              <w:t xml:space="preserve"> </w:t>
            </w:r>
            <w:r>
              <w:rPr>
                <w:sz w:val="24"/>
              </w:rPr>
              <w:t>музыкального</w:t>
            </w:r>
            <w:r>
              <w:rPr>
                <w:spacing w:val="-15"/>
                <w:sz w:val="24"/>
              </w:rPr>
              <w:t xml:space="preserve"> </w:t>
            </w:r>
            <w:r>
              <w:rPr>
                <w:sz w:val="24"/>
              </w:rPr>
              <w:t>языка, специальными терминами, их обозначением в нотной записи.</w:t>
            </w:r>
          </w:p>
          <w:p w:rsidR="00CA28D8" w:rsidRDefault="006C7DED">
            <w:pPr>
              <w:pStyle w:val="TableParagraph"/>
              <w:spacing w:line="276" w:lineRule="auto"/>
              <w:ind w:right="85" w:hanging="9"/>
              <w:jc w:val="center"/>
              <w:rPr>
                <w:sz w:val="24"/>
              </w:rPr>
            </w:pPr>
            <w:r>
              <w:rPr>
                <w:sz w:val="24"/>
              </w:rPr>
              <w:t>Определение изученных элементов на слух при</w:t>
            </w:r>
            <w:r>
              <w:rPr>
                <w:spacing w:val="-14"/>
                <w:sz w:val="24"/>
              </w:rPr>
              <w:t xml:space="preserve"> </w:t>
            </w:r>
            <w:r>
              <w:rPr>
                <w:sz w:val="24"/>
              </w:rPr>
              <w:t>восприятии</w:t>
            </w:r>
            <w:r>
              <w:rPr>
                <w:spacing w:val="-14"/>
                <w:sz w:val="24"/>
              </w:rPr>
              <w:t xml:space="preserve"> </w:t>
            </w:r>
            <w:r>
              <w:rPr>
                <w:sz w:val="24"/>
              </w:rPr>
              <w:t>музыкальных</w:t>
            </w:r>
            <w:r>
              <w:rPr>
                <w:spacing w:val="-15"/>
                <w:sz w:val="24"/>
              </w:rPr>
              <w:t xml:space="preserve"> </w:t>
            </w:r>
            <w:r>
              <w:rPr>
                <w:sz w:val="24"/>
              </w:rPr>
              <w:t>произведений.</w:t>
            </w:r>
          </w:p>
          <w:p w:rsidR="00CA28D8" w:rsidRDefault="006C7DED">
            <w:pPr>
              <w:pStyle w:val="TableParagraph"/>
              <w:spacing w:line="276" w:lineRule="auto"/>
              <w:ind w:left="186" w:right="163" w:hanging="1"/>
              <w:jc w:val="center"/>
              <w:rPr>
                <w:sz w:val="24"/>
              </w:rPr>
            </w:pPr>
            <w:r>
              <w:rPr>
                <w:sz w:val="24"/>
              </w:rPr>
              <w:t>Наблюдение за изменением музыкального образа при изменении элементов музыкального</w:t>
            </w:r>
            <w:r>
              <w:rPr>
                <w:spacing w:val="-13"/>
                <w:sz w:val="24"/>
              </w:rPr>
              <w:t xml:space="preserve"> </w:t>
            </w:r>
            <w:r>
              <w:rPr>
                <w:sz w:val="24"/>
              </w:rPr>
              <w:t>языка</w:t>
            </w:r>
            <w:r>
              <w:rPr>
                <w:spacing w:val="-13"/>
                <w:sz w:val="24"/>
              </w:rPr>
              <w:t xml:space="preserve"> </w:t>
            </w:r>
            <w:r>
              <w:rPr>
                <w:sz w:val="24"/>
              </w:rPr>
              <w:t>(как</w:t>
            </w:r>
            <w:r>
              <w:rPr>
                <w:spacing w:val="-13"/>
                <w:sz w:val="24"/>
              </w:rPr>
              <w:t xml:space="preserve"> </w:t>
            </w:r>
            <w:r>
              <w:rPr>
                <w:sz w:val="24"/>
              </w:rPr>
              <w:t>меняетсяхарактер музыки при изменении темпа, динамики, штрихов и т. д.).</w:t>
            </w:r>
          </w:p>
          <w:p w:rsidR="00CA28D8" w:rsidRDefault="006C7DED">
            <w:pPr>
              <w:pStyle w:val="TableParagraph"/>
              <w:spacing w:line="276" w:lineRule="auto"/>
              <w:ind w:left="278" w:right="244" w:hanging="12"/>
              <w:jc w:val="center"/>
              <w:rPr>
                <w:sz w:val="24"/>
              </w:rPr>
            </w:pPr>
            <w:r>
              <w:rPr>
                <w:sz w:val="24"/>
              </w:rPr>
              <w:t xml:space="preserve">Исполнение вокальных и ритмических упражнений, песен с ярко выраженными </w:t>
            </w:r>
            <w:r>
              <w:rPr>
                <w:spacing w:val="-2"/>
                <w:sz w:val="24"/>
              </w:rPr>
              <w:t>динамическими, темповыми,штриховыми красками.</w:t>
            </w:r>
          </w:p>
          <w:p w:rsidR="00CA28D8" w:rsidRDefault="006C7DED">
            <w:pPr>
              <w:pStyle w:val="TableParagraph"/>
              <w:spacing w:line="276" w:lineRule="auto"/>
              <w:ind w:left="122" w:right="99" w:hanging="2"/>
              <w:jc w:val="center"/>
              <w:rPr>
                <w:sz w:val="24"/>
              </w:rPr>
            </w:pPr>
            <w:r>
              <w:rPr>
                <w:sz w:val="24"/>
              </w:rPr>
              <w:t>Использование элементов музыкального языка для создания определённого образа, настроения</w:t>
            </w:r>
            <w:r>
              <w:rPr>
                <w:spacing w:val="-15"/>
                <w:sz w:val="24"/>
              </w:rPr>
              <w:t xml:space="preserve"> </w:t>
            </w:r>
            <w:r>
              <w:rPr>
                <w:sz w:val="24"/>
              </w:rPr>
              <w:t>в</w:t>
            </w:r>
            <w:r>
              <w:rPr>
                <w:spacing w:val="-15"/>
                <w:sz w:val="24"/>
              </w:rPr>
              <w:t xml:space="preserve"> </w:t>
            </w:r>
            <w:r>
              <w:rPr>
                <w:sz w:val="24"/>
              </w:rPr>
              <w:t>вокальныхи</w:t>
            </w:r>
            <w:r>
              <w:rPr>
                <w:spacing w:val="-15"/>
                <w:sz w:val="24"/>
              </w:rPr>
              <w:t xml:space="preserve"> </w:t>
            </w:r>
            <w:r>
              <w:rPr>
                <w:sz w:val="24"/>
              </w:rPr>
              <w:t xml:space="preserve">инструментальных </w:t>
            </w:r>
            <w:r>
              <w:rPr>
                <w:spacing w:val="-2"/>
                <w:sz w:val="24"/>
              </w:rPr>
              <w:t>импровизациях.</w:t>
            </w:r>
          </w:p>
          <w:p w:rsidR="00CA28D8" w:rsidRDefault="006C7DED">
            <w:pPr>
              <w:pStyle w:val="TableParagraph"/>
              <w:ind w:left="21"/>
              <w:jc w:val="center"/>
              <w:rPr>
                <w:sz w:val="24"/>
              </w:rPr>
            </w:pPr>
            <w:r>
              <w:rPr>
                <w:i/>
                <w:sz w:val="24"/>
              </w:rPr>
              <w:t>На</w:t>
            </w:r>
            <w:r>
              <w:rPr>
                <w:i/>
                <w:spacing w:val="10"/>
                <w:sz w:val="24"/>
              </w:rPr>
              <w:t xml:space="preserve"> </w:t>
            </w:r>
            <w:r>
              <w:rPr>
                <w:i/>
                <w:sz w:val="24"/>
              </w:rPr>
              <w:t>выбор</w:t>
            </w:r>
            <w:r>
              <w:rPr>
                <w:i/>
                <w:spacing w:val="11"/>
                <w:sz w:val="24"/>
              </w:rPr>
              <w:t xml:space="preserve"> </w:t>
            </w:r>
            <w:r>
              <w:rPr>
                <w:i/>
                <w:sz w:val="24"/>
              </w:rPr>
              <w:t>или</w:t>
            </w:r>
            <w:r>
              <w:rPr>
                <w:i/>
                <w:spacing w:val="11"/>
                <w:sz w:val="24"/>
              </w:rPr>
              <w:t xml:space="preserve"> </w:t>
            </w:r>
            <w:r>
              <w:rPr>
                <w:i/>
                <w:spacing w:val="-2"/>
                <w:sz w:val="24"/>
              </w:rPr>
              <w:t>факультативно</w:t>
            </w:r>
            <w:r>
              <w:rPr>
                <w:spacing w:val="-2"/>
                <w:sz w:val="24"/>
              </w:rPr>
              <w:t>:</w:t>
            </w:r>
          </w:p>
          <w:p w:rsidR="00CA28D8" w:rsidRDefault="006C7DED">
            <w:pPr>
              <w:pStyle w:val="TableParagraph"/>
              <w:spacing w:before="37" w:line="276" w:lineRule="auto"/>
              <w:ind w:left="42" w:right="16"/>
              <w:jc w:val="center"/>
              <w:rPr>
                <w:sz w:val="24"/>
              </w:rPr>
            </w:pPr>
            <w:r>
              <w:rPr>
                <w:sz w:val="24"/>
              </w:rPr>
              <w:t>Исполнение</w:t>
            </w:r>
            <w:r>
              <w:rPr>
                <w:spacing w:val="-7"/>
                <w:sz w:val="24"/>
              </w:rPr>
              <w:t xml:space="preserve"> </w:t>
            </w:r>
            <w:r>
              <w:rPr>
                <w:sz w:val="24"/>
              </w:rPr>
              <w:t>на</w:t>
            </w:r>
            <w:r>
              <w:rPr>
                <w:spacing w:val="-8"/>
                <w:sz w:val="24"/>
              </w:rPr>
              <w:t xml:space="preserve"> </w:t>
            </w:r>
            <w:r>
              <w:rPr>
                <w:sz w:val="24"/>
              </w:rPr>
              <w:t>клавишных</w:t>
            </w:r>
            <w:r>
              <w:rPr>
                <w:spacing w:val="-6"/>
                <w:sz w:val="24"/>
              </w:rPr>
              <w:t xml:space="preserve"> </w:t>
            </w:r>
            <w:r>
              <w:rPr>
                <w:sz w:val="24"/>
              </w:rPr>
              <w:t>или</w:t>
            </w:r>
            <w:r>
              <w:rPr>
                <w:spacing w:val="-4"/>
                <w:sz w:val="24"/>
              </w:rPr>
              <w:t xml:space="preserve"> </w:t>
            </w:r>
            <w:r>
              <w:rPr>
                <w:sz w:val="24"/>
              </w:rPr>
              <w:t>духовых инструментах попевок, мелодий с ярко</w:t>
            </w:r>
          </w:p>
          <w:p w:rsidR="00CA28D8" w:rsidRDefault="006C7DED">
            <w:pPr>
              <w:pStyle w:val="TableParagraph"/>
              <w:spacing w:line="278" w:lineRule="auto"/>
              <w:ind w:left="42" w:right="15"/>
              <w:jc w:val="center"/>
              <w:rPr>
                <w:sz w:val="24"/>
              </w:rPr>
            </w:pPr>
            <w:r>
              <w:rPr>
                <w:spacing w:val="-2"/>
                <w:sz w:val="24"/>
              </w:rPr>
              <w:t xml:space="preserve">выраженными динамическими,темповыми, </w:t>
            </w:r>
            <w:r>
              <w:rPr>
                <w:sz w:val="24"/>
              </w:rPr>
              <w:t>штриховыми красками.</w:t>
            </w:r>
          </w:p>
          <w:p w:rsidR="00CA28D8" w:rsidRDefault="006C7DED">
            <w:pPr>
              <w:pStyle w:val="TableParagraph"/>
              <w:spacing w:line="272" w:lineRule="exact"/>
              <w:ind w:left="19"/>
              <w:jc w:val="center"/>
              <w:rPr>
                <w:sz w:val="24"/>
              </w:rPr>
            </w:pPr>
            <w:r>
              <w:rPr>
                <w:sz w:val="24"/>
              </w:rPr>
              <w:t>Исполнительская</w:t>
            </w:r>
            <w:r>
              <w:rPr>
                <w:spacing w:val="-15"/>
                <w:sz w:val="24"/>
              </w:rPr>
              <w:t xml:space="preserve"> </w:t>
            </w:r>
            <w:r>
              <w:rPr>
                <w:sz w:val="24"/>
              </w:rPr>
              <w:t>интерпретация</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pacing w:val="-5"/>
                <w:sz w:val="24"/>
              </w:rPr>
              <w:t>их</w:t>
            </w:r>
          </w:p>
          <w:p w:rsidR="00CA28D8" w:rsidRDefault="006C7DED">
            <w:pPr>
              <w:pStyle w:val="TableParagraph"/>
              <w:spacing w:before="40"/>
              <w:ind w:left="18"/>
              <w:jc w:val="center"/>
              <w:rPr>
                <w:sz w:val="24"/>
              </w:rPr>
            </w:pPr>
            <w:r>
              <w:rPr>
                <w:sz w:val="24"/>
              </w:rPr>
              <w:t>изменения.</w:t>
            </w:r>
            <w:r>
              <w:rPr>
                <w:spacing w:val="-4"/>
                <w:sz w:val="24"/>
              </w:rPr>
              <w:t xml:space="preserve"> </w:t>
            </w:r>
            <w:r>
              <w:rPr>
                <w:sz w:val="24"/>
              </w:rPr>
              <w:t>Составление</w:t>
            </w:r>
            <w:r>
              <w:rPr>
                <w:spacing w:val="-4"/>
                <w:sz w:val="24"/>
              </w:rPr>
              <w:t xml:space="preserve"> </w:t>
            </w:r>
            <w:r>
              <w:rPr>
                <w:spacing w:val="-2"/>
                <w:sz w:val="24"/>
              </w:rPr>
              <w:t>музыкального</w:t>
            </w:r>
          </w:p>
        </w:tc>
      </w:tr>
    </w:tbl>
    <w:p w:rsidR="00CA28D8" w:rsidRDefault="00CA28D8">
      <w:pPr>
        <w:pStyle w:val="TableParagraph"/>
        <w:jc w:val="center"/>
        <w:rPr>
          <w:sz w:val="24"/>
        </w:rPr>
        <w:sectPr w:rsidR="00CA28D8">
          <w:type w:val="continuous"/>
          <w:pgSz w:w="11920" w:h="16850"/>
          <w:pgMar w:top="1020" w:right="566" w:bottom="1520" w:left="992" w:header="0" w:footer="1262" w:gutter="0"/>
          <w:cols w:space="720"/>
        </w:sectPr>
      </w:pPr>
    </w:p>
    <w:tbl>
      <w:tblPr>
        <w:tblStyle w:val="TableNormal"/>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1135"/>
        <w:gridCol w:w="1416"/>
        <w:gridCol w:w="2270"/>
        <w:gridCol w:w="4817"/>
      </w:tblGrid>
      <w:tr w:rsidR="00CA28D8">
        <w:trPr>
          <w:trHeight w:val="421"/>
        </w:trPr>
        <w:tc>
          <w:tcPr>
            <w:tcW w:w="1135" w:type="dxa"/>
            <w:tcBorders>
              <w:left w:val="single" w:sz="6" w:space="0" w:color="211F1F"/>
              <w:right w:val="single" w:sz="6" w:space="0" w:color="211F1F"/>
            </w:tcBorders>
          </w:tcPr>
          <w:p w:rsidR="00CA28D8" w:rsidRDefault="00CA28D8">
            <w:pPr>
              <w:pStyle w:val="TableParagraph"/>
              <w:ind w:left="0"/>
            </w:pPr>
          </w:p>
        </w:tc>
        <w:tc>
          <w:tcPr>
            <w:tcW w:w="1416" w:type="dxa"/>
            <w:tcBorders>
              <w:left w:val="single" w:sz="6" w:space="0" w:color="211F1F"/>
            </w:tcBorders>
          </w:tcPr>
          <w:p w:rsidR="00CA28D8" w:rsidRDefault="00CA28D8">
            <w:pPr>
              <w:pStyle w:val="TableParagraph"/>
              <w:ind w:left="0"/>
            </w:pPr>
          </w:p>
        </w:tc>
        <w:tc>
          <w:tcPr>
            <w:tcW w:w="2270" w:type="dxa"/>
          </w:tcPr>
          <w:p w:rsidR="00CA28D8" w:rsidRDefault="00CA28D8">
            <w:pPr>
              <w:pStyle w:val="TableParagraph"/>
              <w:ind w:left="0"/>
            </w:pPr>
          </w:p>
        </w:tc>
        <w:tc>
          <w:tcPr>
            <w:tcW w:w="4817" w:type="dxa"/>
            <w:tcBorders>
              <w:top w:val="single" w:sz="6" w:space="0" w:color="211F1F"/>
            </w:tcBorders>
          </w:tcPr>
          <w:p w:rsidR="00CA28D8" w:rsidRDefault="006C7DED">
            <w:pPr>
              <w:pStyle w:val="TableParagraph"/>
              <w:spacing w:line="272" w:lineRule="exact"/>
              <w:ind w:right="81"/>
              <w:jc w:val="center"/>
              <w:rPr>
                <w:sz w:val="24"/>
              </w:rPr>
            </w:pPr>
            <w:r>
              <w:rPr>
                <w:spacing w:val="-2"/>
                <w:sz w:val="24"/>
              </w:rPr>
              <w:t>словаря</w:t>
            </w:r>
          </w:p>
        </w:tc>
      </w:tr>
      <w:tr w:rsidR="00CA28D8">
        <w:trPr>
          <w:trHeight w:val="4442"/>
        </w:trPr>
        <w:tc>
          <w:tcPr>
            <w:tcW w:w="1135" w:type="dxa"/>
            <w:tcBorders>
              <w:left w:val="single" w:sz="6" w:space="0" w:color="211F1F"/>
              <w:right w:val="single" w:sz="6" w:space="0" w:color="211F1F"/>
            </w:tcBorders>
          </w:tcPr>
          <w:p w:rsidR="00CA28D8" w:rsidRDefault="006C7DED">
            <w:pPr>
              <w:pStyle w:val="TableParagraph"/>
              <w:spacing w:line="271" w:lineRule="exact"/>
              <w:ind w:left="24"/>
              <w:rPr>
                <w:sz w:val="24"/>
              </w:rPr>
            </w:pPr>
            <w:r>
              <w:rPr>
                <w:sz w:val="24"/>
              </w:rPr>
              <w:t>З)</w:t>
            </w:r>
            <w:r>
              <w:rPr>
                <w:spacing w:val="-5"/>
                <w:sz w:val="24"/>
              </w:rPr>
              <w:t xml:space="preserve"> </w:t>
            </w:r>
            <w:r>
              <w:rPr>
                <w:sz w:val="24"/>
              </w:rPr>
              <w:t xml:space="preserve">1—2 </w:t>
            </w:r>
            <w:r>
              <w:rPr>
                <w:spacing w:val="-5"/>
                <w:sz w:val="24"/>
              </w:rPr>
              <w:t>уч.</w:t>
            </w:r>
          </w:p>
          <w:p w:rsidR="00CA28D8" w:rsidRDefault="006C7DED">
            <w:pPr>
              <w:pStyle w:val="TableParagraph"/>
              <w:spacing w:before="41"/>
              <w:ind w:left="7"/>
              <w:rPr>
                <w:sz w:val="24"/>
              </w:rPr>
            </w:pPr>
            <w:r>
              <w:rPr>
                <w:spacing w:val="-4"/>
                <w:sz w:val="24"/>
              </w:rPr>
              <w:t>Часа</w:t>
            </w:r>
          </w:p>
        </w:tc>
        <w:tc>
          <w:tcPr>
            <w:tcW w:w="1416" w:type="dxa"/>
            <w:tcBorders>
              <w:left w:val="single" w:sz="6" w:space="0" w:color="211F1F"/>
            </w:tcBorders>
          </w:tcPr>
          <w:p w:rsidR="00CA28D8" w:rsidRDefault="006C7DED">
            <w:pPr>
              <w:pStyle w:val="TableParagraph"/>
              <w:spacing w:line="271" w:lineRule="exact"/>
              <w:ind w:left="3"/>
              <w:jc w:val="center"/>
              <w:rPr>
                <w:sz w:val="24"/>
              </w:rPr>
            </w:pPr>
            <w:r>
              <w:rPr>
                <w:spacing w:val="-5"/>
                <w:sz w:val="24"/>
              </w:rPr>
              <w:t>Высотазвуков</w:t>
            </w:r>
          </w:p>
        </w:tc>
        <w:tc>
          <w:tcPr>
            <w:tcW w:w="2270" w:type="dxa"/>
          </w:tcPr>
          <w:p w:rsidR="00CA28D8" w:rsidRDefault="006C7DED">
            <w:pPr>
              <w:pStyle w:val="TableParagraph"/>
              <w:spacing w:line="276" w:lineRule="auto"/>
              <w:ind w:left="579" w:right="289" w:hanging="252"/>
              <w:rPr>
                <w:sz w:val="24"/>
              </w:rPr>
            </w:pPr>
            <w:r>
              <w:rPr>
                <w:sz w:val="24"/>
              </w:rPr>
              <w:t>Регистры.</w:t>
            </w:r>
            <w:r>
              <w:rPr>
                <w:spacing w:val="-15"/>
                <w:sz w:val="24"/>
              </w:rPr>
              <w:t xml:space="preserve"> </w:t>
            </w:r>
            <w:r>
              <w:rPr>
                <w:sz w:val="24"/>
              </w:rPr>
              <w:t xml:space="preserve">Ноты </w:t>
            </w:r>
            <w:r>
              <w:rPr>
                <w:spacing w:val="-2"/>
                <w:sz w:val="24"/>
              </w:rPr>
              <w:t>певческого диапазона.</w:t>
            </w:r>
          </w:p>
          <w:p w:rsidR="00CA28D8" w:rsidRDefault="006C7DED">
            <w:pPr>
              <w:pStyle w:val="TableParagraph"/>
              <w:spacing w:line="276" w:lineRule="auto"/>
              <w:ind w:left="10"/>
              <w:rPr>
                <w:sz w:val="24"/>
              </w:rPr>
            </w:pPr>
            <w:r>
              <w:rPr>
                <w:sz w:val="24"/>
              </w:rPr>
              <w:t>Расположение</w:t>
            </w:r>
            <w:r>
              <w:rPr>
                <w:spacing w:val="-15"/>
                <w:sz w:val="24"/>
              </w:rPr>
              <w:t xml:space="preserve"> </w:t>
            </w:r>
            <w:r>
              <w:rPr>
                <w:sz w:val="24"/>
              </w:rPr>
              <w:t>нот</w:t>
            </w:r>
            <w:r>
              <w:rPr>
                <w:spacing w:val="-15"/>
                <w:sz w:val="24"/>
              </w:rPr>
              <w:t xml:space="preserve"> </w:t>
            </w:r>
            <w:r>
              <w:rPr>
                <w:sz w:val="24"/>
              </w:rPr>
              <w:t>на клавиатуре. Знаки альтерации (диезы,</w:t>
            </w:r>
          </w:p>
          <w:p w:rsidR="00CA28D8" w:rsidRDefault="006C7DED">
            <w:pPr>
              <w:pStyle w:val="TableParagraph"/>
              <w:ind w:left="10"/>
              <w:rPr>
                <w:sz w:val="24"/>
              </w:rPr>
            </w:pPr>
            <w:r>
              <w:rPr>
                <w:spacing w:val="-2"/>
                <w:sz w:val="24"/>
              </w:rPr>
              <w:t>бемоли,бекары)</w:t>
            </w:r>
          </w:p>
        </w:tc>
        <w:tc>
          <w:tcPr>
            <w:tcW w:w="4817" w:type="dxa"/>
            <w:tcBorders>
              <w:bottom w:val="single" w:sz="6" w:space="0" w:color="211F1F"/>
            </w:tcBorders>
          </w:tcPr>
          <w:p w:rsidR="00CA28D8" w:rsidRDefault="006C7DED">
            <w:pPr>
              <w:pStyle w:val="TableParagraph"/>
              <w:spacing w:line="271" w:lineRule="exact"/>
              <w:ind w:right="83"/>
              <w:jc w:val="center"/>
              <w:rPr>
                <w:sz w:val="24"/>
              </w:rPr>
            </w:pPr>
            <w:r>
              <w:rPr>
                <w:sz w:val="24"/>
              </w:rPr>
              <w:t>Освоение</w:t>
            </w:r>
            <w:r>
              <w:rPr>
                <w:spacing w:val="-11"/>
                <w:sz w:val="24"/>
              </w:rPr>
              <w:t xml:space="preserve"> </w:t>
            </w:r>
            <w:r>
              <w:rPr>
                <w:sz w:val="24"/>
              </w:rPr>
              <w:t>понятий</w:t>
            </w:r>
            <w:r>
              <w:rPr>
                <w:spacing w:val="-1"/>
                <w:sz w:val="24"/>
              </w:rPr>
              <w:t xml:space="preserve"> </w:t>
            </w:r>
            <w:r>
              <w:rPr>
                <w:sz w:val="24"/>
              </w:rPr>
              <w:t>«выше-</w:t>
            </w:r>
            <w:r>
              <w:rPr>
                <w:spacing w:val="-2"/>
                <w:sz w:val="24"/>
              </w:rPr>
              <w:t>ниже».</w:t>
            </w:r>
          </w:p>
          <w:p w:rsidR="00CA28D8" w:rsidRDefault="006C7DED">
            <w:pPr>
              <w:pStyle w:val="TableParagraph"/>
              <w:spacing w:before="41" w:line="276" w:lineRule="auto"/>
              <w:ind w:left="16" w:right="-29"/>
              <w:jc w:val="center"/>
              <w:rPr>
                <w:sz w:val="24"/>
              </w:rPr>
            </w:pPr>
            <w:r>
              <w:rPr>
                <w:sz w:val="24"/>
              </w:rPr>
              <w:t>Определение</w:t>
            </w:r>
            <w:r>
              <w:rPr>
                <w:spacing w:val="-15"/>
                <w:sz w:val="24"/>
              </w:rPr>
              <w:t xml:space="preserve"> </w:t>
            </w:r>
            <w:r>
              <w:rPr>
                <w:sz w:val="24"/>
              </w:rPr>
              <w:t>на</w:t>
            </w:r>
            <w:r>
              <w:rPr>
                <w:spacing w:val="-15"/>
                <w:sz w:val="24"/>
              </w:rPr>
              <w:t xml:space="preserve"> </w:t>
            </w:r>
            <w:r>
              <w:rPr>
                <w:sz w:val="24"/>
              </w:rPr>
              <w:t>слух</w:t>
            </w:r>
            <w:r>
              <w:rPr>
                <w:spacing w:val="-15"/>
                <w:sz w:val="24"/>
              </w:rPr>
              <w:t xml:space="preserve"> </w:t>
            </w:r>
            <w:r>
              <w:rPr>
                <w:sz w:val="24"/>
              </w:rPr>
              <w:t>принадлежности</w:t>
            </w:r>
            <w:r>
              <w:rPr>
                <w:spacing w:val="-15"/>
                <w:sz w:val="24"/>
              </w:rPr>
              <w:t xml:space="preserve"> </w:t>
            </w:r>
            <w:r>
              <w:rPr>
                <w:sz w:val="24"/>
              </w:rPr>
              <w:t>звуков</w:t>
            </w:r>
            <w:r>
              <w:rPr>
                <w:spacing w:val="-15"/>
                <w:sz w:val="24"/>
              </w:rPr>
              <w:t xml:space="preserve"> </w:t>
            </w:r>
            <w:r>
              <w:rPr>
                <w:sz w:val="24"/>
              </w:rPr>
              <w:t xml:space="preserve">к одному из регистров. Прослеживание по </w:t>
            </w:r>
            <w:r>
              <w:rPr>
                <w:spacing w:val="-2"/>
                <w:sz w:val="24"/>
              </w:rPr>
              <w:t>нотной</w:t>
            </w:r>
            <w:r>
              <w:rPr>
                <w:spacing w:val="-9"/>
                <w:sz w:val="24"/>
              </w:rPr>
              <w:t xml:space="preserve"> </w:t>
            </w:r>
            <w:r>
              <w:rPr>
                <w:spacing w:val="-2"/>
                <w:sz w:val="24"/>
              </w:rPr>
              <w:t>записи</w:t>
            </w:r>
            <w:r>
              <w:rPr>
                <w:spacing w:val="-3"/>
                <w:sz w:val="24"/>
              </w:rPr>
              <w:t xml:space="preserve"> </w:t>
            </w:r>
            <w:r>
              <w:rPr>
                <w:spacing w:val="-2"/>
                <w:sz w:val="24"/>
              </w:rPr>
              <w:t>отдельных мотивов,</w:t>
            </w:r>
            <w:r>
              <w:rPr>
                <w:spacing w:val="-6"/>
                <w:sz w:val="24"/>
              </w:rPr>
              <w:t xml:space="preserve"> </w:t>
            </w:r>
            <w:r>
              <w:rPr>
                <w:spacing w:val="-2"/>
                <w:sz w:val="24"/>
              </w:rPr>
              <w:t xml:space="preserve">фрагментов </w:t>
            </w:r>
            <w:r>
              <w:rPr>
                <w:sz w:val="24"/>
              </w:rPr>
              <w:t>знакомых песен, вычленение знакомых нот, знаков альтерации.</w:t>
            </w:r>
          </w:p>
          <w:p w:rsidR="00CA28D8" w:rsidRDefault="006C7DED">
            <w:pPr>
              <w:pStyle w:val="TableParagraph"/>
              <w:spacing w:line="276" w:lineRule="auto"/>
              <w:ind w:left="294" w:right="198"/>
              <w:jc w:val="center"/>
              <w:rPr>
                <w:sz w:val="24"/>
              </w:rPr>
            </w:pPr>
            <w:r>
              <w:rPr>
                <w:spacing w:val="-2"/>
                <w:sz w:val="24"/>
              </w:rPr>
              <w:t>Наблюдение</w:t>
            </w:r>
            <w:r>
              <w:rPr>
                <w:spacing w:val="-5"/>
                <w:sz w:val="24"/>
              </w:rPr>
              <w:t xml:space="preserve"> </w:t>
            </w:r>
            <w:r>
              <w:rPr>
                <w:spacing w:val="-2"/>
                <w:sz w:val="24"/>
              </w:rPr>
              <w:t>за</w:t>
            </w:r>
            <w:r>
              <w:rPr>
                <w:spacing w:val="-6"/>
                <w:sz w:val="24"/>
              </w:rPr>
              <w:t xml:space="preserve"> </w:t>
            </w:r>
            <w:r>
              <w:rPr>
                <w:spacing w:val="-2"/>
                <w:sz w:val="24"/>
              </w:rPr>
              <w:t xml:space="preserve">изменением музыкального </w:t>
            </w:r>
            <w:r>
              <w:rPr>
                <w:sz w:val="24"/>
              </w:rPr>
              <w:t>образа приизменении регистра.</w:t>
            </w:r>
          </w:p>
          <w:p w:rsidR="00CA28D8" w:rsidRDefault="006C7DED">
            <w:pPr>
              <w:pStyle w:val="TableParagraph"/>
              <w:spacing w:line="276" w:lineRule="auto"/>
              <w:ind w:right="73"/>
              <w:jc w:val="center"/>
              <w:rPr>
                <w:sz w:val="24"/>
              </w:rPr>
            </w:pPr>
            <w:r>
              <w:rPr>
                <w:i/>
                <w:sz w:val="24"/>
              </w:rPr>
              <w:t>На</w:t>
            </w:r>
            <w:r>
              <w:rPr>
                <w:i/>
                <w:spacing w:val="-15"/>
                <w:sz w:val="24"/>
              </w:rPr>
              <w:t xml:space="preserve"> </w:t>
            </w:r>
            <w:r>
              <w:rPr>
                <w:i/>
                <w:sz w:val="24"/>
              </w:rPr>
              <w:t>выбор</w:t>
            </w:r>
            <w:r>
              <w:rPr>
                <w:i/>
                <w:spacing w:val="-10"/>
                <w:sz w:val="24"/>
              </w:rPr>
              <w:t xml:space="preserve"> </w:t>
            </w:r>
            <w:r>
              <w:rPr>
                <w:i/>
                <w:sz w:val="24"/>
              </w:rPr>
              <w:t>или</w:t>
            </w:r>
            <w:r>
              <w:rPr>
                <w:i/>
                <w:spacing w:val="-4"/>
                <w:sz w:val="24"/>
              </w:rPr>
              <w:t xml:space="preserve"> </w:t>
            </w:r>
            <w:r>
              <w:rPr>
                <w:i/>
                <w:sz w:val="24"/>
              </w:rPr>
              <w:t>факультативно</w:t>
            </w:r>
            <w:r>
              <w:rPr>
                <w:sz w:val="24"/>
              </w:rPr>
              <w:t>:</w:t>
            </w:r>
            <w:r>
              <w:rPr>
                <w:spacing w:val="-15"/>
                <w:sz w:val="24"/>
              </w:rPr>
              <w:t xml:space="preserve"> </w:t>
            </w:r>
            <w:r>
              <w:rPr>
                <w:sz w:val="24"/>
              </w:rPr>
              <w:t>Исполнение на клавишных или духовых инструментахпопевок,</w:t>
            </w:r>
            <w:r>
              <w:rPr>
                <w:spacing w:val="-6"/>
                <w:sz w:val="24"/>
              </w:rPr>
              <w:t xml:space="preserve"> </w:t>
            </w:r>
            <w:r>
              <w:rPr>
                <w:sz w:val="24"/>
              </w:rPr>
              <w:t>кратких</w:t>
            </w:r>
            <w:r>
              <w:rPr>
                <w:spacing w:val="-2"/>
                <w:sz w:val="24"/>
              </w:rPr>
              <w:t xml:space="preserve"> </w:t>
            </w:r>
            <w:r>
              <w:rPr>
                <w:sz w:val="24"/>
              </w:rPr>
              <w:t>мелодий</w:t>
            </w:r>
            <w:r>
              <w:rPr>
                <w:spacing w:val="-5"/>
                <w:sz w:val="24"/>
              </w:rPr>
              <w:t xml:space="preserve"> </w:t>
            </w:r>
            <w:r>
              <w:rPr>
                <w:sz w:val="24"/>
              </w:rPr>
              <w:t xml:space="preserve">по </w:t>
            </w:r>
            <w:r>
              <w:rPr>
                <w:spacing w:val="-2"/>
                <w:sz w:val="24"/>
              </w:rPr>
              <w:t>нотам.</w:t>
            </w:r>
          </w:p>
          <w:p w:rsidR="00CA28D8" w:rsidRDefault="006C7DED">
            <w:pPr>
              <w:pStyle w:val="TableParagraph"/>
              <w:spacing w:before="1"/>
              <w:ind w:right="82"/>
              <w:jc w:val="center"/>
              <w:rPr>
                <w:sz w:val="24"/>
              </w:rPr>
            </w:pPr>
            <w:r>
              <w:rPr>
                <w:sz w:val="24"/>
              </w:rPr>
              <w:t>Выполнение</w:t>
            </w:r>
            <w:r>
              <w:rPr>
                <w:spacing w:val="-10"/>
                <w:sz w:val="24"/>
              </w:rPr>
              <w:t xml:space="preserve"> </w:t>
            </w:r>
            <w:r>
              <w:rPr>
                <w:sz w:val="24"/>
              </w:rPr>
              <w:t>упражнений</w:t>
            </w:r>
            <w:r>
              <w:rPr>
                <w:spacing w:val="-11"/>
                <w:sz w:val="24"/>
              </w:rPr>
              <w:t xml:space="preserve"> </w:t>
            </w:r>
            <w:r>
              <w:rPr>
                <w:sz w:val="24"/>
              </w:rPr>
              <w:t>на</w:t>
            </w:r>
            <w:r>
              <w:rPr>
                <w:spacing w:val="-14"/>
                <w:sz w:val="24"/>
              </w:rPr>
              <w:t xml:space="preserve"> </w:t>
            </w:r>
            <w:r>
              <w:rPr>
                <w:spacing w:val="-2"/>
                <w:sz w:val="24"/>
              </w:rPr>
              <w:t>виртуальной</w:t>
            </w:r>
          </w:p>
          <w:p w:rsidR="00CA28D8" w:rsidRDefault="006C7DED">
            <w:pPr>
              <w:pStyle w:val="TableParagraph"/>
              <w:spacing w:before="41"/>
              <w:ind w:right="82"/>
              <w:jc w:val="center"/>
              <w:rPr>
                <w:sz w:val="24"/>
              </w:rPr>
            </w:pPr>
            <w:r>
              <w:rPr>
                <w:spacing w:val="-2"/>
                <w:sz w:val="24"/>
              </w:rPr>
              <w:t>клавиатуре</w:t>
            </w:r>
          </w:p>
        </w:tc>
      </w:tr>
      <w:tr w:rsidR="00CA28D8">
        <w:trPr>
          <w:trHeight w:val="4761"/>
        </w:trPr>
        <w:tc>
          <w:tcPr>
            <w:tcW w:w="1135" w:type="dxa"/>
            <w:tcBorders>
              <w:bottom w:val="single" w:sz="6" w:space="0" w:color="211F1F"/>
            </w:tcBorders>
          </w:tcPr>
          <w:p w:rsidR="00CA28D8" w:rsidRDefault="006C7DED">
            <w:pPr>
              <w:pStyle w:val="TableParagraph"/>
              <w:spacing w:line="270" w:lineRule="exact"/>
              <w:ind w:left="194"/>
              <w:rPr>
                <w:sz w:val="24"/>
              </w:rPr>
            </w:pPr>
            <w:r>
              <w:rPr>
                <w:spacing w:val="-2"/>
                <w:w w:val="105"/>
                <w:sz w:val="24"/>
              </w:rPr>
              <w:t>И)</w:t>
            </w:r>
            <w:r>
              <w:rPr>
                <w:spacing w:val="-10"/>
                <w:w w:val="105"/>
                <w:sz w:val="24"/>
              </w:rPr>
              <w:t xml:space="preserve"> </w:t>
            </w:r>
            <w:r>
              <w:rPr>
                <w:spacing w:val="-2"/>
                <w:w w:val="105"/>
                <w:sz w:val="24"/>
              </w:rPr>
              <w:t>1—</w:t>
            </w:r>
            <w:r>
              <w:rPr>
                <w:spacing w:val="-10"/>
                <w:w w:val="105"/>
                <w:sz w:val="24"/>
              </w:rPr>
              <w:t>2</w:t>
            </w:r>
          </w:p>
          <w:p w:rsidR="00CA28D8" w:rsidRDefault="006C7DED">
            <w:pPr>
              <w:pStyle w:val="TableParagraph"/>
              <w:spacing w:before="43"/>
              <w:ind w:left="206"/>
              <w:rPr>
                <w:sz w:val="24"/>
              </w:rPr>
            </w:pPr>
            <w:r>
              <w:rPr>
                <w:spacing w:val="-2"/>
                <w:sz w:val="24"/>
              </w:rPr>
              <w:t>уч.часа</w:t>
            </w:r>
          </w:p>
        </w:tc>
        <w:tc>
          <w:tcPr>
            <w:tcW w:w="1416" w:type="dxa"/>
          </w:tcPr>
          <w:p w:rsidR="00CA28D8" w:rsidRDefault="006C7DED">
            <w:pPr>
              <w:pStyle w:val="TableParagraph"/>
              <w:spacing w:line="270" w:lineRule="exact"/>
              <w:ind w:left="32" w:right="82"/>
              <w:jc w:val="center"/>
              <w:rPr>
                <w:sz w:val="24"/>
              </w:rPr>
            </w:pPr>
            <w:r>
              <w:rPr>
                <w:spacing w:val="-2"/>
                <w:sz w:val="24"/>
              </w:rPr>
              <w:t>Мелодия</w:t>
            </w:r>
          </w:p>
        </w:tc>
        <w:tc>
          <w:tcPr>
            <w:tcW w:w="2270" w:type="dxa"/>
            <w:tcBorders>
              <w:bottom w:val="single" w:sz="6" w:space="0" w:color="211F1F"/>
            </w:tcBorders>
          </w:tcPr>
          <w:p w:rsidR="00CA28D8" w:rsidRDefault="006C7DED">
            <w:pPr>
              <w:pStyle w:val="TableParagraph"/>
              <w:spacing w:line="276" w:lineRule="auto"/>
              <w:ind w:left="85" w:right="50"/>
              <w:jc w:val="center"/>
              <w:rPr>
                <w:sz w:val="24"/>
              </w:rPr>
            </w:pPr>
            <w:r>
              <w:rPr>
                <w:sz w:val="24"/>
              </w:rPr>
              <w:t>Мотив,</w:t>
            </w:r>
            <w:r>
              <w:rPr>
                <w:spacing w:val="-15"/>
                <w:sz w:val="24"/>
              </w:rPr>
              <w:t xml:space="preserve"> </w:t>
            </w:r>
            <w:r>
              <w:rPr>
                <w:sz w:val="24"/>
              </w:rPr>
              <w:t>музыкальная фраза.</w:t>
            </w:r>
            <w:r>
              <w:rPr>
                <w:spacing w:val="-15"/>
                <w:sz w:val="24"/>
              </w:rPr>
              <w:t xml:space="preserve"> </w:t>
            </w:r>
            <w:r>
              <w:rPr>
                <w:sz w:val="24"/>
              </w:rPr>
              <w:t>Поступенное, плавное движение мелодии, скачки.</w:t>
            </w:r>
          </w:p>
          <w:p w:rsidR="00CA28D8" w:rsidRDefault="006C7DED">
            <w:pPr>
              <w:pStyle w:val="TableParagraph"/>
              <w:spacing w:line="278" w:lineRule="auto"/>
              <w:ind w:left="394" w:right="357"/>
              <w:jc w:val="center"/>
              <w:rPr>
                <w:sz w:val="24"/>
              </w:rPr>
            </w:pPr>
            <w:r>
              <w:rPr>
                <w:spacing w:val="-2"/>
                <w:sz w:val="24"/>
              </w:rPr>
              <w:t>Мелодический рисунок</w:t>
            </w:r>
          </w:p>
        </w:tc>
        <w:tc>
          <w:tcPr>
            <w:tcW w:w="4817" w:type="dxa"/>
            <w:tcBorders>
              <w:top w:val="single" w:sz="6" w:space="0" w:color="211F1F"/>
              <w:bottom w:val="single" w:sz="6" w:space="0" w:color="211F1F"/>
            </w:tcBorders>
          </w:tcPr>
          <w:p w:rsidR="00CA28D8" w:rsidRDefault="006C7DED">
            <w:pPr>
              <w:pStyle w:val="TableParagraph"/>
              <w:spacing w:line="278" w:lineRule="auto"/>
              <w:ind w:right="80"/>
              <w:jc w:val="center"/>
              <w:rPr>
                <w:sz w:val="24"/>
              </w:rPr>
            </w:pPr>
            <w:r>
              <w:rPr>
                <w:sz w:val="24"/>
              </w:rPr>
              <w:t>Определение</w:t>
            </w:r>
            <w:r>
              <w:rPr>
                <w:spacing w:val="-10"/>
                <w:sz w:val="24"/>
              </w:rPr>
              <w:t xml:space="preserve"> </w:t>
            </w:r>
            <w:r>
              <w:rPr>
                <w:sz w:val="24"/>
              </w:rPr>
              <w:t>на</w:t>
            </w:r>
            <w:r>
              <w:rPr>
                <w:spacing w:val="-10"/>
                <w:sz w:val="24"/>
              </w:rPr>
              <w:t xml:space="preserve"> </w:t>
            </w:r>
            <w:r>
              <w:rPr>
                <w:sz w:val="24"/>
              </w:rPr>
              <w:t>слух,</w:t>
            </w:r>
            <w:r>
              <w:rPr>
                <w:spacing w:val="-9"/>
                <w:sz w:val="24"/>
              </w:rPr>
              <w:t xml:space="preserve"> </w:t>
            </w:r>
            <w:r>
              <w:rPr>
                <w:sz w:val="24"/>
              </w:rPr>
              <w:t>прослеживание</w:t>
            </w:r>
            <w:r>
              <w:rPr>
                <w:spacing w:val="-10"/>
                <w:sz w:val="24"/>
              </w:rPr>
              <w:t xml:space="preserve"> </w:t>
            </w:r>
            <w:r>
              <w:rPr>
                <w:sz w:val="24"/>
              </w:rPr>
              <w:t>по нотной</w:t>
            </w:r>
            <w:r>
              <w:rPr>
                <w:spacing w:val="-8"/>
                <w:sz w:val="24"/>
              </w:rPr>
              <w:t xml:space="preserve"> </w:t>
            </w:r>
            <w:r>
              <w:rPr>
                <w:sz w:val="24"/>
              </w:rPr>
              <w:t>записи</w:t>
            </w:r>
            <w:r>
              <w:rPr>
                <w:spacing w:val="-7"/>
                <w:sz w:val="24"/>
              </w:rPr>
              <w:t xml:space="preserve"> </w:t>
            </w:r>
            <w:r>
              <w:rPr>
                <w:sz w:val="24"/>
              </w:rPr>
              <w:t>мелодических</w:t>
            </w:r>
            <w:r>
              <w:rPr>
                <w:spacing w:val="-5"/>
                <w:sz w:val="24"/>
              </w:rPr>
              <w:t xml:space="preserve"> </w:t>
            </w:r>
            <w:r>
              <w:rPr>
                <w:sz w:val="24"/>
              </w:rPr>
              <w:t>рисунков</w:t>
            </w:r>
            <w:r>
              <w:rPr>
                <w:spacing w:val="-6"/>
                <w:sz w:val="24"/>
              </w:rPr>
              <w:t xml:space="preserve"> </w:t>
            </w:r>
            <w:r>
              <w:rPr>
                <w:spacing w:val="-10"/>
                <w:sz w:val="24"/>
              </w:rPr>
              <w:t>с</w:t>
            </w:r>
          </w:p>
          <w:p w:rsidR="00CA28D8" w:rsidRDefault="006C7DED">
            <w:pPr>
              <w:pStyle w:val="TableParagraph"/>
              <w:spacing w:line="276" w:lineRule="auto"/>
              <w:ind w:left="59" w:right="22"/>
              <w:jc w:val="center"/>
              <w:rPr>
                <w:sz w:val="24"/>
              </w:rPr>
            </w:pPr>
            <w:r>
              <w:rPr>
                <w:sz w:val="24"/>
              </w:rPr>
              <w:t>поступенным,</w:t>
            </w:r>
            <w:r>
              <w:rPr>
                <w:spacing w:val="-15"/>
                <w:sz w:val="24"/>
              </w:rPr>
              <w:t xml:space="preserve"> </w:t>
            </w:r>
            <w:r>
              <w:rPr>
                <w:sz w:val="24"/>
              </w:rPr>
              <w:t>плавным</w:t>
            </w:r>
            <w:r>
              <w:rPr>
                <w:spacing w:val="-15"/>
                <w:sz w:val="24"/>
              </w:rPr>
              <w:t xml:space="preserve"> </w:t>
            </w:r>
            <w:r>
              <w:rPr>
                <w:sz w:val="24"/>
              </w:rPr>
              <w:t>движением,</w:t>
            </w:r>
            <w:r>
              <w:rPr>
                <w:spacing w:val="-15"/>
                <w:sz w:val="24"/>
              </w:rPr>
              <w:t xml:space="preserve"> </w:t>
            </w:r>
            <w:r>
              <w:rPr>
                <w:sz w:val="24"/>
              </w:rPr>
              <w:t xml:space="preserve">скачками, </w:t>
            </w:r>
            <w:r>
              <w:rPr>
                <w:spacing w:val="-2"/>
                <w:sz w:val="24"/>
              </w:rPr>
              <w:t>остановками.</w:t>
            </w:r>
          </w:p>
          <w:p w:rsidR="00CA28D8" w:rsidRDefault="006C7DED">
            <w:pPr>
              <w:pStyle w:val="TableParagraph"/>
              <w:spacing w:line="276" w:lineRule="auto"/>
              <w:ind w:left="64" w:right="26"/>
              <w:jc w:val="center"/>
              <w:rPr>
                <w:sz w:val="24"/>
              </w:rPr>
            </w:pPr>
            <w:r>
              <w:rPr>
                <w:sz w:val="24"/>
              </w:rPr>
              <w:t>Исполнение,</w:t>
            </w:r>
            <w:r>
              <w:rPr>
                <w:spacing w:val="-13"/>
                <w:sz w:val="24"/>
              </w:rPr>
              <w:t xml:space="preserve"> </w:t>
            </w:r>
            <w:r>
              <w:rPr>
                <w:sz w:val="24"/>
              </w:rPr>
              <w:t>импровизация</w:t>
            </w:r>
            <w:r>
              <w:rPr>
                <w:spacing w:val="-12"/>
                <w:sz w:val="24"/>
              </w:rPr>
              <w:t xml:space="preserve"> </w:t>
            </w:r>
            <w:r>
              <w:rPr>
                <w:sz w:val="24"/>
              </w:rPr>
              <w:t>(вокальная</w:t>
            </w:r>
            <w:r>
              <w:rPr>
                <w:spacing w:val="-14"/>
                <w:sz w:val="24"/>
              </w:rPr>
              <w:t xml:space="preserve"> </w:t>
            </w:r>
            <w:r>
              <w:rPr>
                <w:sz w:val="24"/>
              </w:rPr>
              <w:t>или</w:t>
            </w:r>
            <w:r>
              <w:rPr>
                <w:spacing w:val="-15"/>
                <w:sz w:val="24"/>
              </w:rPr>
              <w:t xml:space="preserve"> </w:t>
            </w:r>
            <w:r>
              <w:rPr>
                <w:sz w:val="24"/>
              </w:rPr>
              <w:t>на звуковысотных музыкальных инструментах) различных мелодических рисунков.</w:t>
            </w:r>
          </w:p>
          <w:p w:rsidR="00CA28D8" w:rsidRDefault="006C7DED">
            <w:pPr>
              <w:pStyle w:val="TableParagraph"/>
              <w:ind w:right="80"/>
              <w:jc w:val="center"/>
              <w:rPr>
                <w:sz w:val="24"/>
              </w:rPr>
            </w:pPr>
            <w:r>
              <w:rPr>
                <w:i/>
                <w:sz w:val="24"/>
              </w:rPr>
              <w:t>На</w:t>
            </w:r>
            <w:r>
              <w:rPr>
                <w:i/>
                <w:spacing w:val="8"/>
                <w:sz w:val="24"/>
              </w:rPr>
              <w:t xml:space="preserve"> </w:t>
            </w:r>
            <w:r>
              <w:rPr>
                <w:i/>
                <w:sz w:val="24"/>
              </w:rPr>
              <w:t>выбор</w:t>
            </w:r>
            <w:r>
              <w:rPr>
                <w:i/>
                <w:spacing w:val="11"/>
                <w:sz w:val="24"/>
              </w:rPr>
              <w:t xml:space="preserve"> </w:t>
            </w:r>
            <w:r>
              <w:rPr>
                <w:i/>
                <w:sz w:val="24"/>
              </w:rPr>
              <w:t>или</w:t>
            </w:r>
            <w:r>
              <w:rPr>
                <w:i/>
                <w:spacing w:val="11"/>
                <w:sz w:val="24"/>
              </w:rPr>
              <w:t xml:space="preserve"> </w:t>
            </w:r>
            <w:r>
              <w:rPr>
                <w:i/>
                <w:spacing w:val="-2"/>
                <w:sz w:val="24"/>
              </w:rPr>
              <w:t>факультативно</w:t>
            </w:r>
            <w:r>
              <w:rPr>
                <w:spacing w:val="-2"/>
                <w:sz w:val="24"/>
              </w:rPr>
              <w:t>:</w:t>
            </w:r>
          </w:p>
          <w:p w:rsidR="00CA28D8" w:rsidRDefault="006C7DED">
            <w:pPr>
              <w:pStyle w:val="TableParagraph"/>
              <w:spacing w:before="30" w:line="276" w:lineRule="auto"/>
              <w:ind w:left="107" w:right="13" w:firstLine="127"/>
              <w:rPr>
                <w:sz w:val="24"/>
              </w:rPr>
            </w:pPr>
            <w:r>
              <w:rPr>
                <w:sz w:val="24"/>
              </w:rPr>
              <w:t xml:space="preserve">Нахождение по нотам границ музыкальной </w:t>
            </w:r>
            <w:r>
              <w:rPr>
                <w:spacing w:val="-2"/>
                <w:sz w:val="24"/>
              </w:rPr>
              <w:t xml:space="preserve">фразы, мотива.Обнаружение повторяющихся </w:t>
            </w:r>
            <w:r>
              <w:rPr>
                <w:sz w:val="24"/>
              </w:rPr>
              <w:t>и неповторяющихся мотивов, музыкальных</w:t>
            </w:r>
          </w:p>
          <w:p w:rsidR="00CA28D8" w:rsidRDefault="006C7DED">
            <w:pPr>
              <w:pStyle w:val="TableParagraph"/>
              <w:spacing w:before="1"/>
              <w:ind w:right="78"/>
              <w:jc w:val="center"/>
              <w:rPr>
                <w:sz w:val="24"/>
              </w:rPr>
            </w:pPr>
            <w:r>
              <w:rPr>
                <w:sz w:val="24"/>
              </w:rPr>
              <w:t>фраз,</w:t>
            </w:r>
            <w:r>
              <w:rPr>
                <w:spacing w:val="4"/>
                <w:sz w:val="24"/>
              </w:rPr>
              <w:t xml:space="preserve"> </w:t>
            </w:r>
            <w:r>
              <w:rPr>
                <w:sz w:val="24"/>
              </w:rPr>
              <w:t>похожих</w:t>
            </w:r>
            <w:r>
              <w:rPr>
                <w:spacing w:val="10"/>
                <w:sz w:val="24"/>
              </w:rPr>
              <w:t xml:space="preserve"> </w:t>
            </w:r>
            <w:r>
              <w:rPr>
                <w:sz w:val="24"/>
              </w:rPr>
              <w:t>друг</w:t>
            </w:r>
            <w:r>
              <w:rPr>
                <w:spacing w:val="4"/>
                <w:sz w:val="24"/>
              </w:rPr>
              <w:t xml:space="preserve"> </w:t>
            </w:r>
            <w:r>
              <w:rPr>
                <w:sz w:val="24"/>
              </w:rPr>
              <w:t>на</w:t>
            </w:r>
            <w:r>
              <w:rPr>
                <w:spacing w:val="4"/>
                <w:sz w:val="24"/>
              </w:rPr>
              <w:t xml:space="preserve"> </w:t>
            </w:r>
            <w:r>
              <w:rPr>
                <w:spacing w:val="-2"/>
                <w:sz w:val="24"/>
              </w:rPr>
              <w:t>друга.</w:t>
            </w:r>
          </w:p>
          <w:p w:rsidR="00CA28D8" w:rsidRDefault="006C7DED">
            <w:pPr>
              <w:pStyle w:val="TableParagraph"/>
              <w:spacing w:before="41" w:line="276" w:lineRule="auto"/>
              <w:ind w:left="239" w:right="205" w:firstLine="3"/>
              <w:jc w:val="center"/>
              <w:rPr>
                <w:sz w:val="24"/>
              </w:rPr>
            </w:pPr>
            <w:r>
              <w:rPr>
                <w:sz w:val="24"/>
              </w:rPr>
              <w:t>Исполнение на духовых, клавишных инструментах</w:t>
            </w:r>
            <w:r>
              <w:rPr>
                <w:spacing w:val="-15"/>
                <w:sz w:val="24"/>
              </w:rPr>
              <w:t xml:space="preserve"> </w:t>
            </w:r>
            <w:r>
              <w:rPr>
                <w:sz w:val="24"/>
              </w:rPr>
              <w:t>иливиртуальной</w:t>
            </w:r>
            <w:r>
              <w:rPr>
                <w:spacing w:val="-15"/>
                <w:sz w:val="24"/>
              </w:rPr>
              <w:t xml:space="preserve"> </w:t>
            </w:r>
            <w:r>
              <w:rPr>
                <w:sz w:val="24"/>
              </w:rPr>
              <w:t>клавиатуре</w:t>
            </w:r>
          </w:p>
          <w:p w:rsidR="00CA28D8" w:rsidRDefault="006C7DED">
            <w:pPr>
              <w:pStyle w:val="TableParagraph"/>
              <w:spacing w:before="2"/>
              <w:ind w:right="75"/>
              <w:jc w:val="center"/>
              <w:rPr>
                <w:sz w:val="24"/>
              </w:rPr>
            </w:pPr>
            <w:r>
              <w:rPr>
                <w:sz w:val="24"/>
              </w:rPr>
              <w:t>попевок,</w:t>
            </w:r>
            <w:r>
              <w:rPr>
                <w:spacing w:val="-3"/>
                <w:sz w:val="24"/>
              </w:rPr>
              <w:t xml:space="preserve"> </w:t>
            </w:r>
            <w:r>
              <w:rPr>
                <w:sz w:val="24"/>
              </w:rPr>
              <w:t>кратких</w:t>
            </w:r>
            <w:r>
              <w:rPr>
                <w:spacing w:val="1"/>
                <w:sz w:val="24"/>
              </w:rPr>
              <w:t xml:space="preserve"> </w:t>
            </w:r>
            <w:r>
              <w:rPr>
                <w:sz w:val="24"/>
              </w:rPr>
              <w:t>мелодий</w:t>
            </w:r>
            <w:r>
              <w:rPr>
                <w:spacing w:val="-1"/>
                <w:sz w:val="24"/>
              </w:rPr>
              <w:t xml:space="preserve"> </w:t>
            </w:r>
            <w:r>
              <w:rPr>
                <w:sz w:val="24"/>
              </w:rPr>
              <w:t>по</w:t>
            </w:r>
            <w:r>
              <w:rPr>
                <w:spacing w:val="-3"/>
                <w:sz w:val="24"/>
              </w:rPr>
              <w:t xml:space="preserve"> </w:t>
            </w:r>
            <w:r>
              <w:rPr>
                <w:spacing w:val="-4"/>
                <w:sz w:val="24"/>
              </w:rPr>
              <w:t>нотам</w:t>
            </w:r>
          </w:p>
        </w:tc>
      </w:tr>
    </w:tbl>
    <w:p w:rsidR="00CA28D8" w:rsidRDefault="00CA28D8">
      <w:pPr>
        <w:pStyle w:val="TableParagraph"/>
        <w:jc w:val="center"/>
        <w:rPr>
          <w:sz w:val="24"/>
        </w:rPr>
        <w:sectPr w:rsidR="00CA28D8">
          <w:type w:val="continuous"/>
          <w:pgSz w:w="11920" w:h="16850"/>
          <w:pgMar w:top="1020" w:right="566" w:bottom="1520" w:left="992" w:header="0" w:footer="1262" w:gutter="0"/>
          <w:cols w:space="720"/>
        </w:sectPr>
      </w:pPr>
    </w:p>
    <w:tbl>
      <w:tblPr>
        <w:tblStyle w:val="TableNormal"/>
        <w:tblW w:w="0" w:type="auto"/>
        <w:tblInd w:w="148"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Look w:val="01E0" w:firstRow="1" w:lastRow="1" w:firstColumn="1" w:lastColumn="1" w:noHBand="0" w:noVBand="0"/>
      </w:tblPr>
      <w:tblGrid>
        <w:gridCol w:w="1135"/>
        <w:gridCol w:w="1416"/>
        <w:gridCol w:w="2270"/>
        <w:gridCol w:w="4817"/>
      </w:tblGrid>
      <w:tr w:rsidR="00CA28D8">
        <w:trPr>
          <w:trHeight w:val="7301"/>
        </w:trPr>
        <w:tc>
          <w:tcPr>
            <w:tcW w:w="1135" w:type="dxa"/>
            <w:tcBorders>
              <w:bottom w:val="single" w:sz="4" w:space="0" w:color="211F1F"/>
            </w:tcBorders>
          </w:tcPr>
          <w:p w:rsidR="00CA28D8" w:rsidRDefault="006C7DED">
            <w:pPr>
              <w:pStyle w:val="TableParagraph"/>
              <w:spacing w:line="272" w:lineRule="exact"/>
              <w:ind w:left="16" w:right="-29"/>
              <w:rPr>
                <w:sz w:val="24"/>
              </w:rPr>
            </w:pPr>
            <w:r>
              <w:rPr>
                <w:sz w:val="24"/>
              </w:rPr>
              <w:t>К)</w:t>
            </w:r>
            <w:r>
              <w:rPr>
                <w:spacing w:val="-11"/>
                <w:sz w:val="24"/>
              </w:rPr>
              <w:t xml:space="preserve"> </w:t>
            </w:r>
            <w:r>
              <w:rPr>
                <w:sz w:val="24"/>
              </w:rPr>
              <w:t>1—2</w:t>
            </w:r>
            <w:r>
              <w:rPr>
                <w:spacing w:val="-5"/>
                <w:sz w:val="24"/>
              </w:rPr>
              <w:t xml:space="preserve"> уч.</w:t>
            </w:r>
          </w:p>
          <w:p w:rsidR="00CA28D8" w:rsidRDefault="006C7DED">
            <w:pPr>
              <w:pStyle w:val="TableParagraph"/>
              <w:spacing w:before="41"/>
              <w:ind w:left="228"/>
              <w:rPr>
                <w:sz w:val="24"/>
              </w:rPr>
            </w:pPr>
            <w:r>
              <w:rPr>
                <w:spacing w:val="-4"/>
                <w:sz w:val="24"/>
              </w:rPr>
              <w:t>Часа</w:t>
            </w:r>
          </w:p>
        </w:tc>
        <w:tc>
          <w:tcPr>
            <w:tcW w:w="1416" w:type="dxa"/>
            <w:tcBorders>
              <w:top w:val="single" w:sz="4" w:space="0" w:color="211F1F"/>
              <w:bottom w:val="single" w:sz="4" w:space="0" w:color="211F1F"/>
              <w:right w:val="single" w:sz="4" w:space="0" w:color="211F1F"/>
            </w:tcBorders>
          </w:tcPr>
          <w:p w:rsidR="00CA28D8" w:rsidRDefault="006C7DED">
            <w:pPr>
              <w:pStyle w:val="TableParagraph"/>
              <w:spacing w:line="276" w:lineRule="auto"/>
              <w:ind w:left="115" w:right="284"/>
              <w:rPr>
                <w:sz w:val="24"/>
              </w:rPr>
            </w:pPr>
            <w:r>
              <w:rPr>
                <w:spacing w:val="-8"/>
                <w:sz w:val="24"/>
              </w:rPr>
              <w:t xml:space="preserve">Сопровож </w:t>
            </w:r>
            <w:r>
              <w:rPr>
                <w:spacing w:val="-4"/>
                <w:sz w:val="24"/>
              </w:rPr>
              <w:t>дение</w:t>
            </w:r>
          </w:p>
        </w:tc>
        <w:tc>
          <w:tcPr>
            <w:tcW w:w="2270" w:type="dxa"/>
            <w:tcBorders>
              <w:left w:val="single" w:sz="4" w:space="0" w:color="211F1F"/>
              <w:bottom w:val="single" w:sz="4" w:space="0" w:color="211F1F"/>
              <w:right w:val="single" w:sz="4" w:space="0" w:color="211F1F"/>
            </w:tcBorders>
          </w:tcPr>
          <w:p w:rsidR="00CA28D8" w:rsidRDefault="006C7DED">
            <w:pPr>
              <w:pStyle w:val="TableParagraph"/>
              <w:spacing w:line="272" w:lineRule="exact"/>
              <w:ind w:left="37"/>
              <w:jc w:val="center"/>
              <w:rPr>
                <w:sz w:val="24"/>
              </w:rPr>
            </w:pPr>
            <w:r>
              <w:rPr>
                <w:spacing w:val="-2"/>
                <w:sz w:val="24"/>
              </w:rPr>
              <w:t>Аккомпанемент.</w:t>
            </w:r>
          </w:p>
          <w:p w:rsidR="00CA28D8" w:rsidRDefault="006C7DED">
            <w:pPr>
              <w:pStyle w:val="TableParagraph"/>
              <w:spacing w:before="41" w:line="276" w:lineRule="auto"/>
              <w:ind w:left="514" w:right="475" w:hanging="5"/>
              <w:jc w:val="center"/>
              <w:rPr>
                <w:sz w:val="24"/>
              </w:rPr>
            </w:pPr>
            <w:r>
              <w:rPr>
                <w:spacing w:val="-2"/>
                <w:sz w:val="24"/>
              </w:rPr>
              <w:t>Остинато. Вступление, заключение, проигрыш</w:t>
            </w:r>
          </w:p>
        </w:tc>
        <w:tc>
          <w:tcPr>
            <w:tcW w:w="4817" w:type="dxa"/>
            <w:tcBorders>
              <w:left w:val="single" w:sz="4" w:space="0" w:color="211F1F"/>
              <w:right w:val="single" w:sz="4" w:space="0" w:color="211F1F"/>
            </w:tcBorders>
          </w:tcPr>
          <w:p w:rsidR="00CA28D8" w:rsidRDefault="006C7DED">
            <w:pPr>
              <w:pStyle w:val="TableParagraph"/>
              <w:spacing w:line="276" w:lineRule="auto"/>
              <w:ind w:right="80"/>
              <w:jc w:val="center"/>
              <w:rPr>
                <w:sz w:val="24"/>
              </w:rPr>
            </w:pPr>
            <w:r>
              <w:rPr>
                <w:sz w:val="24"/>
              </w:rPr>
              <w:t>Определение</w:t>
            </w:r>
            <w:r>
              <w:rPr>
                <w:spacing w:val="-10"/>
                <w:sz w:val="24"/>
              </w:rPr>
              <w:t xml:space="preserve"> </w:t>
            </w:r>
            <w:r>
              <w:rPr>
                <w:sz w:val="24"/>
              </w:rPr>
              <w:t>на</w:t>
            </w:r>
            <w:r>
              <w:rPr>
                <w:spacing w:val="-10"/>
                <w:sz w:val="24"/>
              </w:rPr>
              <w:t xml:space="preserve"> </w:t>
            </w:r>
            <w:r>
              <w:rPr>
                <w:sz w:val="24"/>
              </w:rPr>
              <w:t>слух,</w:t>
            </w:r>
            <w:r>
              <w:rPr>
                <w:spacing w:val="-9"/>
                <w:sz w:val="24"/>
              </w:rPr>
              <w:t xml:space="preserve"> </w:t>
            </w:r>
            <w:r>
              <w:rPr>
                <w:sz w:val="24"/>
              </w:rPr>
              <w:t>прослеживание</w:t>
            </w:r>
            <w:r>
              <w:rPr>
                <w:spacing w:val="-10"/>
                <w:sz w:val="24"/>
              </w:rPr>
              <w:t xml:space="preserve"> </w:t>
            </w:r>
            <w:r>
              <w:rPr>
                <w:sz w:val="24"/>
              </w:rPr>
              <w:t>по нотной записи главного голоса и</w:t>
            </w:r>
          </w:p>
          <w:p w:rsidR="00CA28D8" w:rsidRDefault="006C7DED">
            <w:pPr>
              <w:pStyle w:val="TableParagraph"/>
              <w:spacing w:line="276" w:lineRule="auto"/>
              <w:ind w:left="113" w:right="73"/>
              <w:jc w:val="center"/>
              <w:rPr>
                <w:sz w:val="24"/>
              </w:rPr>
            </w:pPr>
            <w:r>
              <w:rPr>
                <w:sz w:val="24"/>
              </w:rPr>
              <w:t>сопровождения.</w:t>
            </w:r>
            <w:r>
              <w:rPr>
                <w:spacing w:val="-15"/>
                <w:sz w:val="24"/>
              </w:rPr>
              <w:t xml:space="preserve"> </w:t>
            </w:r>
            <w:r>
              <w:rPr>
                <w:sz w:val="24"/>
              </w:rPr>
              <w:t>Различение,</w:t>
            </w:r>
            <w:r>
              <w:rPr>
                <w:spacing w:val="-15"/>
                <w:sz w:val="24"/>
              </w:rPr>
              <w:t xml:space="preserve"> </w:t>
            </w:r>
            <w:r>
              <w:rPr>
                <w:sz w:val="24"/>
              </w:rPr>
              <w:t>характеристика мелодических и ритмических</w:t>
            </w:r>
          </w:p>
          <w:p w:rsidR="00CA28D8" w:rsidRDefault="006C7DED">
            <w:pPr>
              <w:pStyle w:val="TableParagraph"/>
              <w:ind w:right="80"/>
              <w:jc w:val="center"/>
              <w:rPr>
                <w:sz w:val="24"/>
              </w:rPr>
            </w:pPr>
            <w:r>
              <w:rPr>
                <w:spacing w:val="-2"/>
                <w:sz w:val="24"/>
              </w:rPr>
              <w:t>особенностей</w:t>
            </w:r>
          </w:p>
          <w:p w:rsidR="00CA28D8" w:rsidRDefault="006C7DED">
            <w:pPr>
              <w:pStyle w:val="TableParagraph"/>
              <w:spacing w:before="37" w:line="276" w:lineRule="auto"/>
              <w:ind w:left="294" w:right="260" w:firstLine="4"/>
              <w:jc w:val="center"/>
              <w:rPr>
                <w:sz w:val="24"/>
              </w:rPr>
            </w:pPr>
            <w:r>
              <w:rPr>
                <w:sz w:val="24"/>
              </w:rPr>
              <w:t>главногоголоса и сопровождения. Показ рукой</w:t>
            </w:r>
            <w:r>
              <w:rPr>
                <w:spacing w:val="-7"/>
                <w:sz w:val="24"/>
              </w:rPr>
              <w:t xml:space="preserve"> </w:t>
            </w:r>
            <w:r>
              <w:rPr>
                <w:sz w:val="24"/>
              </w:rPr>
              <w:t>линии</w:t>
            </w:r>
            <w:r>
              <w:rPr>
                <w:spacing w:val="-4"/>
                <w:sz w:val="24"/>
              </w:rPr>
              <w:t xml:space="preserve"> </w:t>
            </w:r>
            <w:r>
              <w:rPr>
                <w:sz w:val="24"/>
              </w:rPr>
              <w:t>движения</w:t>
            </w:r>
            <w:r>
              <w:rPr>
                <w:spacing w:val="-13"/>
                <w:sz w:val="24"/>
              </w:rPr>
              <w:t xml:space="preserve"> </w:t>
            </w:r>
            <w:r>
              <w:rPr>
                <w:sz w:val="24"/>
              </w:rPr>
              <w:t>главного</w:t>
            </w:r>
            <w:r>
              <w:rPr>
                <w:spacing w:val="-6"/>
                <w:sz w:val="24"/>
              </w:rPr>
              <w:t xml:space="preserve"> </w:t>
            </w:r>
            <w:r>
              <w:rPr>
                <w:sz w:val="24"/>
              </w:rPr>
              <w:t>голоса</w:t>
            </w:r>
            <w:r>
              <w:rPr>
                <w:spacing w:val="-7"/>
                <w:sz w:val="24"/>
              </w:rPr>
              <w:t xml:space="preserve"> </w:t>
            </w:r>
            <w:r>
              <w:rPr>
                <w:sz w:val="24"/>
              </w:rPr>
              <w:t xml:space="preserve">и </w:t>
            </w:r>
            <w:r>
              <w:rPr>
                <w:spacing w:val="-2"/>
                <w:sz w:val="24"/>
              </w:rPr>
              <w:t>аккомпанемента.</w:t>
            </w:r>
          </w:p>
          <w:p w:rsidR="00CA28D8" w:rsidRDefault="006C7DED">
            <w:pPr>
              <w:pStyle w:val="TableParagraph"/>
              <w:spacing w:line="276" w:lineRule="auto"/>
              <w:ind w:left="57" w:right="20" w:firstLine="1"/>
              <w:jc w:val="center"/>
              <w:rPr>
                <w:sz w:val="24"/>
              </w:rPr>
            </w:pPr>
            <w:r>
              <w:rPr>
                <w:sz w:val="24"/>
              </w:rPr>
              <w:t>Различение простейших элементов музыкальной</w:t>
            </w:r>
            <w:r>
              <w:rPr>
                <w:spacing w:val="-15"/>
                <w:sz w:val="24"/>
              </w:rPr>
              <w:t xml:space="preserve"> </w:t>
            </w:r>
            <w:r>
              <w:rPr>
                <w:sz w:val="24"/>
              </w:rPr>
              <w:t>формы:вступление,</w:t>
            </w:r>
            <w:r>
              <w:rPr>
                <w:spacing w:val="-15"/>
                <w:sz w:val="24"/>
              </w:rPr>
              <w:t xml:space="preserve"> </w:t>
            </w:r>
            <w:r>
              <w:rPr>
                <w:sz w:val="24"/>
              </w:rPr>
              <w:t>заключение, проигрыш. Составление наглядной</w:t>
            </w:r>
          </w:p>
          <w:p w:rsidR="00CA28D8" w:rsidRDefault="006C7DED">
            <w:pPr>
              <w:pStyle w:val="TableParagraph"/>
              <w:ind w:right="77"/>
              <w:jc w:val="center"/>
              <w:rPr>
                <w:sz w:val="24"/>
              </w:rPr>
            </w:pPr>
            <w:r>
              <w:rPr>
                <w:sz w:val="24"/>
              </w:rPr>
              <w:t>графической</w:t>
            </w:r>
            <w:r>
              <w:rPr>
                <w:spacing w:val="4"/>
                <w:sz w:val="24"/>
              </w:rPr>
              <w:t xml:space="preserve"> </w:t>
            </w:r>
            <w:r>
              <w:rPr>
                <w:spacing w:val="-2"/>
                <w:sz w:val="24"/>
              </w:rPr>
              <w:t>схемы.</w:t>
            </w:r>
          </w:p>
          <w:p w:rsidR="00CA28D8" w:rsidRDefault="006C7DED">
            <w:pPr>
              <w:pStyle w:val="TableParagraph"/>
              <w:spacing w:before="41" w:line="276" w:lineRule="auto"/>
              <w:ind w:left="16" w:right="-29"/>
              <w:jc w:val="center"/>
              <w:rPr>
                <w:sz w:val="24"/>
              </w:rPr>
            </w:pPr>
            <w:r>
              <w:rPr>
                <w:spacing w:val="-2"/>
                <w:sz w:val="24"/>
              </w:rPr>
              <w:t>Импровизация</w:t>
            </w:r>
            <w:r>
              <w:rPr>
                <w:spacing w:val="-13"/>
                <w:sz w:val="24"/>
              </w:rPr>
              <w:t xml:space="preserve"> </w:t>
            </w:r>
            <w:r>
              <w:rPr>
                <w:spacing w:val="-2"/>
                <w:sz w:val="24"/>
              </w:rPr>
              <w:t>ритмического</w:t>
            </w:r>
            <w:r>
              <w:rPr>
                <w:spacing w:val="-13"/>
                <w:sz w:val="24"/>
              </w:rPr>
              <w:t xml:space="preserve"> </w:t>
            </w:r>
            <w:r>
              <w:rPr>
                <w:spacing w:val="-2"/>
                <w:sz w:val="24"/>
              </w:rPr>
              <w:t>аккомпанемента</w:t>
            </w:r>
            <w:r>
              <w:rPr>
                <w:spacing w:val="-13"/>
                <w:sz w:val="24"/>
              </w:rPr>
              <w:t xml:space="preserve"> </w:t>
            </w:r>
            <w:r>
              <w:rPr>
                <w:spacing w:val="-2"/>
                <w:sz w:val="24"/>
              </w:rPr>
              <w:t xml:space="preserve">к </w:t>
            </w:r>
            <w:r>
              <w:rPr>
                <w:sz w:val="24"/>
              </w:rPr>
              <w:t>знакомой песне (звучащими жестами или на ударных инструментах).</w:t>
            </w:r>
          </w:p>
          <w:p w:rsidR="00CA28D8" w:rsidRDefault="006C7DED">
            <w:pPr>
              <w:pStyle w:val="TableParagraph"/>
              <w:spacing w:before="1"/>
              <w:ind w:right="73"/>
              <w:jc w:val="center"/>
              <w:rPr>
                <w:sz w:val="24"/>
              </w:rPr>
            </w:pPr>
            <w:r>
              <w:rPr>
                <w:i/>
                <w:sz w:val="24"/>
              </w:rPr>
              <w:t>На</w:t>
            </w:r>
            <w:r>
              <w:rPr>
                <w:i/>
                <w:spacing w:val="10"/>
                <w:sz w:val="24"/>
              </w:rPr>
              <w:t xml:space="preserve"> </w:t>
            </w:r>
            <w:r>
              <w:rPr>
                <w:i/>
                <w:sz w:val="24"/>
              </w:rPr>
              <w:t>выбор</w:t>
            </w:r>
            <w:r>
              <w:rPr>
                <w:i/>
                <w:spacing w:val="11"/>
                <w:sz w:val="24"/>
              </w:rPr>
              <w:t xml:space="preserve"> </w:t>
            </w:r>
            <w:r>
              <w:rPr>
                <w:i/>
                <w:sz w:val="24"/>
              </w:rPr>
              <w:t>или</w:t>
            </w:r>
            <w:r>
              <w:rPr>
                <w:i/>
                <w:spacing w:val="11"/>
                <w:sz w:val="24"/>
              </w:rPr>
              <w:t xml:space="preserve"> </w:t>
            </w:r>
            <w:r>
              <w:rPr>
                <w:i/>
                <w:spacing w:val="-2"/>
                <w:sz w:val="24"/>
              </w:rPr>
              <w:t>факультативно</w:t>
            </w:r>
            <w:r>
              <w:rPr>
                <w:spacing w:val="-2"/>
                <w:sz w:val="24"/>
              </w:rPr>
              <w:t>:</w:t>
            </w:r>
          </w:p>
          <w:p w:rsidR="00CA28D8" w:rsidRDefault="006C7DED">
            <w:pPr>
              <w:pStyle w:val="TableParagraph"/>
              <w:spacing w:before="40" w:line="276" w:lineRule="auto"/>
              <w:ind w:left="83" w:right="44" w:hanging="3"/>
              <w:jc w:val="center"/>
              <w:rPr>
                <w:sz w:val="24"/>
              </w:rPr>
            </w:pPr>
            <w:r>
              <w:rPr>
                <w:sz w:val="24"/>
              </w:rPr>
              <w:t>Импровизация, сочинение вступления, заключения,</w:t>
            </w:r>
            <w:r>
              <w:rPr>
                <w:spacing w:val="-15"/>
                <w:sz w:val="24"/>
              </w:rPr>
              <w:t xml:space="preserve"> </w:t>
            </w:r>
            <w:r>
              <w:rPr>
                <w:sz w:val="24"/>
              </w:rPr>
              <w:t>проигрыша</w:t>
            </w:r>
            <w:r>
              <w:rPr>
                <w:spacing w:val="-15"/>
                <w:sz w:val="24"/>
              </w:rPr>
              <w:t xml:space="preserve"> </w:t>
            </w:r>
            <w:r>
              <w:rPr>
                <w:sz w:val="24"/>
              </w:rPr>
              <w:t>к</w:t>
            </w:r>
            <w:r>
              <w:rPr>
                <w:spacing w:val="-15"/>
                <w:sz w:val="24"/>
              </w:rPr>
              <w:t xml:space="preserve"> </w:t>
            </w:r>
            <w:r>
              <w:rPr>
                <w:sz w:val="24"/>
              </w:rPr>
              <w:t>знакомой</w:t>
            </w:r>
            <w:r>
              <w:rPr>
                <w:spacing w:val="-15"/>
                <w:sz w:val="24"/>
              </w:rPr>
              <w:t xml:space="preserve"> </w:t>
            </w:r>
            <w:r>
              <w:rPr>
                <w:sz w:val="24"/>
              </w:rPr>
              <w:t>мелодии, попевке, песне (вокально или на</w:t>
            </w:r>
          </w:p>
          <w:p w:rsidR="00CA28D8" w:rsidRDefault="006C7DED">
            <w:pPr>
              <w:pStyle w:val="TableParagraph"/>
              <w:spacing w:before="1"/>
              <w:ind w:right="76"/>
              <w:jc w:val="center"/>
              <w:rPr>
                <w:sz w:val="24"/>
              </w:rPr>
            </w:pPr>
            <w:r>
              <w:rPr>
                <w:sz w:val="24"/>
              </w:rPr>
              <w:t>звуковысотных</w:t>
            </w:r>
            <w:r>
              <w:rPr>
                <w:spacing w:val="5"/>
                <w:sz w:val="24"/>
              </w:rPr>
              <w:t xml:space="preserve"> </w:t>
            </w:r>
            <w:r>
              <w:rPr>
                <w:spacing w:val="-2"/>
                <w:sz w:val="24"/>
              </w:rPr>
              <w:t>инструментах).</w:t>
            </w:r>
          </w:p>
          <w:p w:rsidR="00CA28D8" w:rsidRDefault="006C7DED">
            <w:pPr>
              <w:pStyle w:val="TableParagraph"/>
              <w:spacing w:before="41"/>
              <w:ind w:right="78"/>
              <w:jc w:val="center"/>
              <w:rPr>
                <w:sz w:val="24"/>
              </w:rPr>
            </w:pPr>
            <w:r>
              <w:rPr>
                <w:spacing w:val="-2"/>
                <w:sz w:val="24"/>
              </w:rPr>
              <w:t>Исполнение</w:t>
            </w:r>
            <w:r>
              <w:rPr>
                <w:spacing w:val="-8"/>
                <w:sz w:val="24"/>
              </w:rPr>
              <w:t xml:space="preserve"> </w:t>
            </w:r>
            <w:r>
              <w:rPr>
                <w:spacing w:val="-2"/>
                <w:sz w:val="24"/>
              </w:rPr>
              <w:t>простейшего</w:t>
            </w:r>
            <w:r>
              <w:rPr>
                <w:spacing w:val="-7"/>
                <w:sz w:val="24"/>
              </w:rPr>
              <w:t xml:space="preserve"> </w:t>
            </w:r>
            <w:r>
              <w:rPr>
                <w:spacing w:val="-2"/>
                <w:sz w:val="24"/>
              </w:rPr>
              <w:t>сопровождения</w:t>
            </w:r>
          </w:p>
          <w:p w:rsidR="00CA28D8" w:rsidRDefault="006C7DED">
            <w:pPr>
              <w:pStyle w:val="TableParagraph"/>
              <w:spacing w:before="9" w:line="310" w:lineRule="atLeast"/>
              <w:ind w:left="23" w:right="-15"/>
              <w:jc w:val="center"/>
              <w:rPr>
                <w:sz w:val="24"/>
              </w:rPr>
            </w:pPr>
            <w:r>
              <w:rPr>
                <w:sz w:val="24"/>
              </w:rPr>
              <w:t>(бурдонный</w:t>
            </w:r>
            <w:r>
              <w:rPr>
                <w:spacing w:val="-15"/>
                <w:sz w:val="24"/>
              </w:rPr>
              <w:t xml:space="preserve"> </w:t>
            </w:r>
            <w:r>
              <w:rPr>
                <w:sz w:val="24"/>
              </w:rPr>
              <w:t>бас,остинато)</w:t>
            </w:r>
            <w:r>
              <w:rPr>
                <w:spacing w:val="-15"/>
                <w:sz w:val="24"/>
              </w:rPr>
              <w:t xml:space="preserve"> </w:t>
            </w:r>
            <w:r>
              <w:rPr>
                <w:sz w:val="24"/>
              </w:rPr>
              <w:t>к</w:t>
            </w:r>
            <w:r>
              <w:rPr>
                <w:spacing w:val="-15"/>
                <w:sz w:val="24"/>
              </w:rPr>
              <w:t xml:space="preserve"> </w:t>
            </w:r>
            <w:r>
              <w:rPr>
                <w:sz w:val="24"/>
              </w:rPr>
              <w:t>знакомой</w:t>
            </w:r>
            <w:r>
              <w:rPr>
                <w:spacing w:val="-15"/>
                <w:sz w:val="24"/>
              </w:rPr>
              <w:t xml:space="preserve"> </w:t>
            </w:r>
            <w:r>
              <w:rPr>
                <w:sz w:val="24"/>
              </w:rPr>
              <w:t>мелодии на клавишных или духовых инструментах</w:t>
            </w:r>
          </w:p>
        </w:tc>
      </w:tr>
      <w:tr w:rsidR="00CA28D8">
        <w:trPr>
          <w:trHeight w:val="3175"/>
        </w:trPr>
        <w:tc>
          <w:tcPr>
            <w:tcW w:w="1135" w:type="dxa"/>
            <w:tcBorders>
              <w:top w:val="single" w:sz="4" w:space="0" w:color="211F1F"/>
              <w:right w:val="single" w:sz="4" w:space="0" w:color="211F1F"/>
            </w:tcBorders>
          </w:tcPr>
          <w:p w:rsidR="00CA28D8" w:rsidRDefault="006C7DED">
            <w:pPr>
              <w:pStyle w:val="TableParagraph"/>
              <w:spacing w:line="270" w:lineRule="exact"/>
              <w:ind w:left="187"/>
              <w:rPr>
                <w:sz w:val="24"/>
              </w:rPr>
            </w:pPr>
            <w:r>
              <w:rPr>
                <w:w w:val="105"/>
                <w:sz w:val="24"/>
              </w:rPr>
              <w:t>Л)</w:t>
            </w:r>
            <w:r>
              <w:rPr>
                <w:spacing w:val="-2"/>
                <w:w w:val="105"/>
                <w:sz w:val="24"/>
              </w:rPr>
              <w:t xml:space="preserve"> </w:t>
            </w:r>
            <w:r>
              <w:rPr>
                <w:w w:val="105"/>
                <w:sz w:val="24"/>
              </w:rPr>
              <w:t>1—</w:t>
            </w:r>
            <w:r>
              <w:rPr>
                <w:spacing w:val="-10"/>
                <w:w w:val="105"/>
                <w:sz w:val="24"/>
              </w:rPr>
              <w:t>2</w:t>
            </w:r>
          </w:p>
          <w:p w:rsidR="00CA28D8" w:rsidRDefault="006C7DED">
            <w:pPr>
              <w:pStyle w:val="TableParagraph"/>
              <w:spacing w:before="43"/>
              <w:ind w:left="7"/>
              <w:rPr>
                <w:sz w:val="24"/>
              </w:rPr>
            </w:pPr>
            <w:r>
              <w:rPr>
                <w:spacing w:val="-2"/>
                <w:sz w:val="24"/>
              </w:rPr>
              <w:t>уч.часа</w:t>
            </w:r>
          </w:p>
        </w:tc>
        <w:tc>
          <w:tcPr>
            <w:tcW w:w="1416"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0" w:lineRule="exact"/>
              <w:ind w:left="7"/>
              <w:rPr>
                <w:sz w:val="24"/>
              </w:rPr>
            </w:pPr>
            <w:r>
              <w:rPr>
                <w:spacing w:val="-4"/>
                <w:sz w:val="24"/>
              </w:rPr>
              <w:t>Песня</w:t>
            </w:r>
          </w:p>
        </w:tc>
        <w:tc>
          <w:tcPr>
            <w:tcW w:w="2270" w:type="dxa"/>
            <w:tcBorders>
              <w:top w:val="single" w:sz="4" w:space="0" w:color="211F1F"/>
              <w:left w:val="single" w:sz="4" w:space="0" w:color="211F1F"/>
              <w:right w:val="single" w:sz="4" w:space="0" w:color="211F1F"/>
            </w:tcBorders>
          </w:tcPr>
          <w:p w:rsidR="00CA28D8" w:rsidRDefault="006C7DED">
            <w:pPr>
              <w:pStyle w:val="TableParagraph"/>
              <w:spacing w:line="278" w:lineRule="auto"/>
              <w:ind w:left="586" w:right="175" w:hanging="365"/>
              <w:rPr>
                <w:sz w:val="24"/>
              </w:rPr>
            </w:pPr>
            <w:r>
              <w:rPr>
                <w:sz w:val="24"/>
              </w:rPr>
              <w:t>Куплетная</w:t>
            </w:r>
            <w:r>
              <w:rPr>
                <w:spacing w:val="-15"/>
                <w:sz w:val="24"/>
              </w:rPr>
              <w:t xml:space="preserve"> </w:t>
            </w:r>
            <w:r>
              <w:rPr>
                <w:sz w:val="24"/>
              </w:rPr>
              <w:t>форма. Запев, припев</w:t>
            </w:r>
          </w:p>
        </w:tc>
        <w:tc>
          <w:tcPr>
            <w:tcW w:w="4817" w:type="dxa"/>
            <w:tcBorders>
              <w:left w:val="single" w:sz="4" w:space="0" w:color="211F1F"/>
              <w:right w:val="single" w:sz="4" w:space="0" w:color="211F1F"/>
            </w:tcBorders>
          </w:tcPr>
          <w:p w:rsidR="00CA28D8" w:rsidRDefault="006C7DED">
            <w:pPr>
              <w:pStyle w:val="TableParagraph"/>
              <w:spacing w:line="276" w:lineRule="auto"/>
              <w:ind w:left="417" w:right="13" w:hanging="152"/>
              <w:rPr>
                <w:sz w:val="24"/>
              </w:rPr>
            </w:pPr>
            <w:r>
              <w:rPr>
                <w:spacing w:val="-8"/>
                <w:sz w:val="24"/>
              </w:rPr>
              <w:t>Знакомство со строением</w:t>
            </w:r>
            <w:r>
              <w:rPr>
                <w:sz w:val="24"/>
              </w:rPr>
              <w:t xml:space="preserve"> </w:t>
            </w:r>
            <w:r>
              <w:rPr>
                <w:spacing w:val="-8"/>
                <w:sz w:val="24"/>
              </w:rPr>
              <w:t xml:space="preserve">куплетной формы. </w:t>
            </w:r>
            <w:r>
              <w:rPr>
                <w:sz w:val="24"/>
              </w:rPr>
              <w:t>Составление наглядной буквенной или графической схемы куплетнойформы.</w:t>
            </w:r>
          </w:p>
          <w:p w:rsidR="00CA28D8" w:rsidRDefault="006C7DED">
            <w:pPr>
              <w:pStyle w:val="TableParagraph"/>
              <w:spacing w:line="276" w:lineRule="auto"/>
              <w:ind w:right="78"/>
              <w:jc w:val="center"/>
              <w:rPr>
                <w:sz w:val="24"/>
              </w:rPr>
            </w:pPr>
            <w:r>
              <w:rPr>
                <w:sz w:val="24"/>
              </w:rPr>
              <w:t>Исполнение</w:t>
            </w:r>
            <w:r>
              <w:rPr>
                <w:spacing w:val="-11"/>
                <w:sz w:val="24"/>
              </w:rPr>
              <w:t xml:space="preserve"> </w:t>
            </w:r>
            <w:r>
              <w:rPr>
                <w:sz w:val="24"/>
              </w:rPr>
              <w:t>песен,</w:t>
            </w:r>
            <w:r>
              <w:rPr>
                <w:spacing w:val="-8"/>
                <w:sz w:val="24"/>
              </w:rPr>
              <w:t xml:space="preserve"> </w:t>
            </w:r>
            <w:r>
              <w:rPr>
                <w:sz w:val="24"/>
              </w:rPr>
              <w:t>написанных</w:t>
            </w:r>
            <w:r>
              <w:rPr>
                <w:spacing w:val="-9"/>
                <w:sz w:val="24"/>
              </w:rPr>
              <w:t xml:space="preserve"> </w:t>
            </w:r>
            <w:r>
              <w:rPr>
                <w:sz w:val="24"/>
              </w:rPr>
              <w:t>в</w:t>
            </w:r>
            <w:r>
              <w:rPr>
                <w:spacing w:val="-13"/>
                <w:sz w:val="24"/>
              </w:rPr>
              <w:t xml:space="preserve"> </w:t>
            </w:r>
            <w:r>
              <w:rPr>
                <w:sz w:val="24"/>
              </w:rPr>
              <w:t>куплетной форме. Различение куплетной формы при слушании незнакомыхмузыкальных</w:t>
            </w:r>
          </w:p>
          <w:p w:rsidR="00CA28D8" w:rsidRDefault="006C7DED">
            <w:pPr>
              <w:pStyle w:val="TableParagraph"/>
              <w:ind w:right="77"/>
              <w:jc w:val="center"/>
              <w:rPr>
                <w:sz w:val="24"/>
              </w:rPr>
            </w:pPr>
            <w:r>
              <w:rPr>
                <w:spacing w:val="-2"/>
                <w:sz w:val="24"/>
              </w:rPr>
              <w:t>произведений.</w:t>
            </w:r>
          </w:p>
          <w:p w:rsidR="00CA28D8" w:rsidRDefault="006C7DED">
            <w:pPr>
              <w:pStyle w:val="TableParagraph"/>
              <w:spacing w:before="2" w:line="310" w:lineRule="atLeast"/>
              <w:ind w:left="297" w:right="256" w:hanging="6"/>
              <w:jc w:val="center"/>
              <w:rPr>
                <w:sz w:val="24"/>
              </w:rPr>
            </w:pPr>
            <w:r>
              <w:rPr>
                <w:i/>
                <w:sz w:val="24"/>
              </w:rPr>
              <w:t>На выбор или факультативно</w:t>
            </w:r>
            <w:r>
              <w:rPr>
                <w:sz w:val="24"/>
              </w:rPr>
              <w:t xml:space="preserve">: </w:t>
            </w:r>
            <w:r>
              <w:rPr>
                <w:spacing w:val="-4"/>
                <w:sz w:val="24"/>
              </w:rPr>
              <w:t>Импровизация,</w:t>
            </w:r>
            <w:r>
              <w:rPr>
                <w:spacing w:val="-13"/>
                <w:sz w:val="24"/>
              </w:rPr>
              <w:t xml:space="preserve"> </w:t>
            </w:r>
            <w:r>
              <w:rPr>
                <w:spacing w:val="-4"/>
                <w:sz w:val="24"/>
              </w:rPr>
              <w:t>сочинение</w:t>
            </w:r>
            <w:r>
              <w:rPr>
                <w:spacing w:val="-14"/>
                <w:sz w:val="24"/>
              </w:rPr>
              <w:t xml:space="preserve"> </w:t>
            </w:r>
            <w:r>
              <w:rPr>
                <w:spacing w:val="-4"/>
                <w:sz w:val="24"/>
              </w:rPr>
              <w:t>новых</w:t>
            </w:r>
            <w:r>
              <w:rPr>
                <w:spacing w:val="-11"/>
                <w:sz w:val="24"/>
              </w:rPr>
              <w:t xml:space="preserve"> </w:t>
            </w:r>
            <w:r>
              <w:rPr>
                <w:spacing w:val="-4"/>
                <w:sz w:val="24"/>
              </w:rPr>
              <w:t xml:space="preserve">куплетов </w:t>
            </w:r>
            <w:r>
              <w:rPr>
                <w:sz w:val="24"/>
              </w:rPr>
              <w:t>кзнакомой</w:t>
            </w:r>
            <w:r>
              <w:rPr>
                <w:spacing w:val="-5"/>
                <w:sz w:val="24"/>
              </w:rPr>
              <w:t xml:space="preserve"> </w:t>
            </w:r>
            <w:r>
              <w:rPr>
                <w:sz w:val="24"/>
              </w:rPr>
              <w:t>песне</w:t>
            </w:r>
          </w:p>
        </w:tc>
      </w:tr>
      <w:tr w:rsidR="00CA28D8">
        <w:trPr>
          <w:trHeight w:val="3491"/>
        </w:trPr>
        <w:tc>
          <w:tcPr>
            <w:tcW w:w="1135" w:type="dxa"/>
            <w:tcBorders>
              <w:bottom w:val="single" w:sz="4" w:space="0" w:color="211F1F"/>
              <w:right w:val="single" w:sz="4" w:space="0" w:color="211F1F"/>
            </w:tcBorders>
          </w:tcPr>
          <w:p w:rsidR="00CA28D8" w:rsidRDefault="006C7DED">
            <w:pPr>
              <w:pStyle w:val="TableParagraph"/>
              <w:spacing w:line="270" w:lineRule="exact"/>
              <w:ind w:left="180"/>
              <w:rPr>
                <w:sz w:val="24"/>
              </w:rPr>
            </w:pPr>
            <w:r>
              <w:rPr>
                <w:spacing w:val="-2"/>
                <w:w w:val="105"/>
                <w:sz w:val="24"/>
              </w:rPr>
              <w:t>М)</w:t>
            </w:r>
            <w:r>
              <w:rPr>
                <w:spacing w:val="-10"/>
                <w:w w:val="105"/>
                <w:sz w:val="24"/>
              </w:rPr>
              <w:t xml:space="preserve"> </w:t>
            </w:r>
            <w:r>
              <w:rPr>
                <w:spacing w:val="-2"/>
                <w:w w:val="105"/>
                <w:sz w:val="24"/>
              </w:rPr>
              <w:t>1—</w:t>
            </w:r>
            <w:r>
              <w:rPr>
                <w:spacing w:val="-10"/>
                <w:w w:val="105"/>
                <w:sz w:val="24"/>
              </w:rPr>
              <w:t>2</w:t>
            </w:r>
          </w:p>
          <w:p w:rsidR="00CA28D8" w:rsidRDefault="006C7DED">
            <w:pPr>
              <w:pStyle w:val="TableParagraph"/>
              <w:spacing w:before="41"/>
              <w:ind w:left="230"/>
              <w:rPr>
                <w:sz w:val="24"/>
              </w:rPr>
            </w:pPr>
            <w:r>
              <w:rPr>
                <w:spacing w:val="-2"/>
                <w:sz w:val="24"/>
              </w:rPr>
              <w:t>уч.часа</w:t>
            </w:r>
          </w:p>
        </w:tc>
        <w:tc>
          <w:tcPr>
            <w:tcW w:w="1416"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0" w:lineRule="exact"/>
              <w:ind w:left="23"/>
              <w:jc w:val="center"/>
              <w:rPr>
                <w:sz w:val="24"/>
              </w:rPr>
            </w:pPr>
            <w:r>
              <w:rPr>
                <w:spacing w:val="-5"/>
                <w:w w:val="105"/>
                <w:sz w:val="24"/>
              </w:rPr>
              <w:t>Лад</w:t>
            </w:r>
          </w:p>
        </w:tc>
        <w:tc>
          <w:tcPr>
            <w:tcW w:w="2270" w:type="dxa"/>
            <w:tcBorders>
              <w:left w:val="single" w:sz="4" w:space="0" w:color="211F1F"/>
              <w:bottom w:val="single" w:sz="4" w:space="0" w:color="211F1F"/>
              <w:right w:val="single" w:sz="4" w:space="0" w:color="211F1F"/>
            </w:tcBorders>
          </w:tcPr>
          <w:p w:rsidR="00CA28D8" w:rsidRDefault="006C7DED">
            <w:pPr>
              <w:pStyle w:val="TableParagraph"/>
              <w:spacing w:line="270" w:lineRule="exact"/>
              <w:ind w:left="34"/>
              <w:jc w:val="center"/>
              <w:rPr>
                <w:sz w:val="24"/>
              </w:rPr>
            </w:pPr>
            <w:r>
              <w:rPr>
                <w:sz w:val="24"/>
              </w:rPr>
              <w:t>Понятие</w:t>
            </w:r>
            <w:r>
              <w:rPr>
                <w:spacing w:val="2"/>
                <w:sz w:val="24"/>
              </w:rPr>
              <w:t xml:space="preserve"> </w:t>
            </w:r>
            <w:r>
              <w:rPr>
                <w:spacing w:val="-2"/>
                <w:sz w:val="24"/>
              </w:rPr>
              <w:t>лада.</w:t>
            </w:r>
          </w:p>
          <w:p w:rsidR="00CA28D8" w:rsidRDefault="006C7DED">
            <w:pPr>
              <w:pStyle w:val="TableParagraph"/>
              <w:spacing w:before="41" w:line="276" w:lineRule="auto"/>
              <w:ind w:left="106" w:right="71"/>
              <w:jc w:val="center"/>
              <w:rPr>
                <w:sz w:val="24"/>
              </w:rPr>
            </w:pPr>
            <w:r>
              <w:rPr>
                <w:spacing w:val="-8"/>
                <w:sz w:val="24"/>
              </w:rPr>
              <w:t>Семиступенные</w:t>
            </w:r>
            <w:r>
              <w:rPr>
                <w:spacing w:val="-17"/>
                <w:sz w:val="24"/>
              </w:rPr>
              <w:t xml:space="preserve"> </w:t>
            </w:r>
            <w:r>
              <w:rPr>
                <w:spacing w:val="-8"/>
                <w:sz w:val="24"/>
              </w:rPr>
              <w:t xml:space="preserve">лады </w:t>
            </w:r>
            <w:r>
              <w:rPr>
                <w:sz w:val="24"/>
              </w:rPr>
              <w:t>мажор и минор.</w:t>
            </w:r>
          </w:p>
          <w:p w:rsidR="00CA28D8" w:rsidRDefault="006C7DED">
            <w:pPr>
              <w:pStyle w:val="TableParagraph"/>
              <w:spacing w:before="1" w:line="276" w:lineRule="auto"/>
              <w:ind w:left="212" w:right="174" w:firstLine="1"/>
              <w:jc w:val="center"/>
              <w:rPr>
                <w:sz w:val="24"/>
              </w:rPr>
            </w:pPr>
            <w:r>
              <w:rPr>
                <w:sz w:val="24"/>
              </w:rPr>
              <w:t xml:space="preserve">Краска звучания. </w:t>
            </w:r>
            <w:r>
              <w:rPr>
                <w:spacing w:val="-7"/>
                <w:sz w:val="24"/>
              </w:rPr>
              <w:t>Ступеневый</w:t>
            </w:r>
            <w:r>
              <w:rPr>
                <w:spacing w:val="-1"/>
                <w:sz w:val="24"/>
              </w:rPr>
              <w:t xml:space="preserve"> </w:t>
            </w:r>
            <w:r>
              <w:rPr>
                <w:spacing w:val="-8"/>
                <w:sz w:val="24"/>
              </w:rPr>
              <w:t>состав</w:t>
            </w:r>
          </w:p>
        </w:tc>
        <w:tc>
          <w:tcPr>
            <w:tcW w:w="4817" w:type="dxa"/>
            <w:tcBorders>
              <w:left w:val="single" w:sz="4" w:space="0" w:color="211F1F"/>
              <w:right w:val="single" w:sz="4" w:space="0" w:color="211F1F"/>
            </w:tcBorders>
          </w:tcPr>
          <w:p w:rsidR="00CA28D8" w:rsidRDefault="006C7DED">
            <w:pPr>
              <w:pStyle w:val="TableParagraph"/>
              <w:spacing w:line="276" w:lineRule="auto"/>
              <w:ind w:right="73"/>
              <w:jc w:val="center"/>
              <w:rPr>
                <w:sz w:val="24"/>
              </w:rPr>
            </w:pPr>
            <w:r>
              <w:rPr>
                <w:sz w:val="24"/>
              </w:rPr>
              <w:t>Определение</w:t>
            </w:r>
            <w:r>
              <w:rPr>
                <w:spacing w:val="-9"/>
                <w:sz w:val="24"/>
              </w:rPr>
              <w:t xml:space="preserve"> </w:t>
            </w:r>
            <w:r>
              <w:rPr>
                <w:sz w:val="24"/>
              </w:rPr>
              <w:t>на</w:t>
            </w:r>
            <w:r>
              <w:rPr>
                <w:spacing w:val="-9"/>
                <w:sz w:val="24"/>
              </w:rPr>
              <w:t xml:space="preserve"> </w:t>
            </w:r>
            <w:r>
              <w:rPr>
                <w:sz w:val="24"/>
              </w:rPr>
              <w:t>слух</w:t>
            </w:r>
            <w:r>
              <w:rPr>
                <w:spacing w:val="-2"/>
                <w:sz w:val="24"/>
              </w:rPr>
              <w:t xml:space="preserve"> </w:t>
            </w:r>
            <w:r>
              <w:rPr>
                <w:sz w:val="24"/>
              </w:rPr>
              <w:t>ладового</w:t>
            </w:r>
            <w:r>
              <w:rPr>
                <w:spacing w:val="-5"/>
                <w:sz w:val="24"/>
              </w:rPr>
              <w:t xml:space="preserve"> </w:t>
            </w:r>
            <w:r>
              <w:rPr>
                <w:sz w:val="24"/>
              </w:rPr>
              <w:t>наклонения музыки. Игра</w:t>
            </w:r>
          </w:p>
          <w:p w:rsidR="00CA28D8" w:rsidRDefault="006C7DED">
            <w:pPr>
              <w:pStyle w:val="TableParagraph"/>
              <w:spacing w:line="276" w:lineRule="auto"/>
              <w:ind w:left="253" w:right="215" w:firstLine="4"/>
              <w:jc w:val="center"/>
              <w:rPr>
                <w:sz w:val="24"/>
              </w:rPr>
            </w:pPr>
            <w:r>
              <w:rPr>
                <w:sz w:val="24"/>
              </w:rPr>
              <w:t>«Солнышко — туча». Наблюдение за изменением музыкального образа при изменении лада. Распевания, вокальные упражнения,</w:t>
            </w:r>
            <w:r>
              <w:rPr>
                <w:spacing w:val="-15"/>
                <w:sz w:val="24"/>
              </w:rPr>
              <w:t xml:space="preserve"> </w:t>
            </w:r>
            <w:r>
              <w:rPr>
                <w:sz w:val="24"/>
              </w:rPr>
              <w:t>построенные</w:t>
            </w:r>
            <w:r>
              <w:rPr>
                <w:spacing w:val="-15"/>
                <w:sz w:val="24"/>
              </w:rPr>
              <w:t xml:space="preserve"> </w:t>
            </w:r>
            <w:r>
              <w:rPr>
                <w:sz w:val="24"/>
              </w:rPr>
              <w:t>на</w:t>
            </w:r>
            <w:r>
              <w:rPr>
                <w:spacing w:val="-15"/>
                <w:sz w:val="24"/>
              </w:rPr>
              <w:t xml:space="preserve"> </w:t>
            </w:r>
            <w:r>
              <w:rPr>
                <w:sz w:val="24"/>
              </w:rPr>
              <w:t>чередовании мажора иминора.</w:t>
            </w:r>
          </w:p>
          <w:p w:rsidR="00CA28D8" w:rsidRDefault="006C7DED">
            <w:pPr>
              <w:pStyle w:val="TableParagraph"/>
              <w:spacing w:line="276" w:lineRule="auto"/>
              <w:ind w:left="39"/>
              <w:jc w:val="center"/>
              <w:rPr>
                <w:sz w:val="24"/>
              </w:rPr>
            </w:pPr>
            <w:r>
              <w:rPr>
                <w:sz w:val="24"/>
              </w:rPr>
              <w:t>Исполнение</w:t>
            </w:r>
            <w:r>
              <w:rPr>
                <w:spacing w:val="-15"/>
                <w:sz w:val="24"/>
              </w:rPr>
              <w:t xml:space="preserve"> </w:t>
            </w:r>
            <w:r>
              <w:rPr>
                <w:sz w:val="24"/>
              </w:rPr>
              <w:t>песен</w:t>
            </w:r>
            <w:r>
              <w:rPr>
                <w:spacing w:val="-15"/>
                <w:sz w:val="24"/>
              </w:rPr>
              <w:t xml:space="preserve"> </w:t>
            </w:r>
            <w:r>
              <w:rPr>
                <w:sz w:val="24"/>
              </w:rPr>
              <w:t>с</w:t>
            </w:r>
            <w:r>
              <w:rPr>
                <w:spacing w:val="-15"/>
                <w:sz w:val="24"/>
              </w:rPr>
              <w:t xml:space="preserve"> </w:t>
            </w:r>
            <w:r>
              <w:rPr>
                <w:sz w:val="24"/>
              </w:rPr>
              <w:t>ярко</w:t>
            </w:r>
            <w:r>
              <w:rPr>
                <w:spacing w:val="-15"/>
                <w:sz w:val="24"/>
              </w:rPr>
              <w:t xml:space="preserve"> </w:t>
            </w:r>
            <w:r>
              <w:rPr>
                <w:sz w:val="24"/>
              </w:rPr>
              <w:t>выраженной</w:t>
            </w:r>
            <w:r>
              <w:rPr>
                <w:spacing w:val="-15"/>
                <w:sz w:val="24"/>
              </w:rPr>
              <w:t xml:space="preserve"> </w:t>
            </w:r>
            <w:r>
              <w:rPr>
                <w:sz w:val="24"/>
              </w:rPr>
              <w:t xml:space="preserve">ладовой </w:t>
            </w:r>
            <w:r>
              <w:rPr>
                <w:spacing w:val="-2"/>
                <w:sz w:val="24"/>
              </w:rPr>
              <w:t>окраской.</w:t>
            </w:r>
          </w:p>
          <w:p w:rsidR="00CA28D8" w:rsidRDefault="006C7DED">
            <w:pPr>
              <w:pStyle w:val="TableParagraph"/>
              <w:spacing w:line="275" w:lineRule="exact"/>
              <w:ind w:right="73"/>
              <w:jc w:val="center"/>
              <w:rPr>
                <w:sz w:val="24"/>
              </w:rPr>
            </w:pPr>
            <w:r>
              <w:rPr>
                <w:i/>
                <w:sz w:val="24"/>
              </w:rPr>
              <w:t>На</w:t>
            </w:r>
            <w:r>
              <w:rPr>
                <w:i/>
                <w:spacing w:val="10"/>
                <w:sz w:val="24"/>
              </w:rPr>
              <w:t xml:space="preserve"> </w:t>
            </w:r>
            <w:r>
              <w:rPr>
                <w:i/>
                <w:sz w:val="24"/>
              </w:rPr>
              <w:t>выбор</w:t>
            </w:r>
            <w:r>
              <w:rPr>
                <w:i/>
                <w:spacing w:val="11"/>
                <w:sz w:val="24"/>
              </w:rPr>
              <w:t xml:space="preserve"> </w:t>
            </w:r>
            <w:r>
              <w:rPr>
                <w:i/>
                <w:sz w:val="24"/>
              </w:rPr>
              <w:t>или</w:t>
            </w:r>
            <w:r>
              <w:rPr>
                <w:i/>
                <w:spacing w:val="11"/>
                <w:sz w:val="24"/>
              </w:rPr>
              <w:t xml:space="preserve"> </w:t>
            </w:r>
            <w:r>
              <w:rPr>
                <w:i/>
                <w:spacing w:val="-2"/>
                <w:sz w:val="24"/>
              </w:rPr>
              <w:t>факультативно</w:t>
            </w:r>
            <w:r>
              <w:rPr>
                <w:spacing w:val="-2"/>
                <w:sz w:val="24"/>
              </w:rPr>
              <w:t>:</w:t>
            </w:r>
          </w:p>
          <w:p w:rsidR="00CA28D8" w:rsidRDefault="006C7DED">
            <w:pPr>
              <w:pStyle w:val="TableParagraph"/>
              <w:spacing w:before="36"/>
              <w:ind w:right="73"/>
              <w:jc w:val="center"/>
              <w:rPr>
                <w:sz w:val="24"/>
              </w:rPr>
            </w:pPr>
            <w:r>
              <w:rPr>
                <w:sz w:val="24"/>
              </w:rPr>
              <w:t>Импровизация,</w:t>
            </w:r>
            <w:r>
              <w:rPr>
                <w:spacing w:val="-4"/>
                <w:sz w:val="24"/>
              </w:rPr>
              <w:t xml:space="preserve"> </w:t>
            </w:r>
            <w:r>
              <w:rPr>
                <w:sz w:val="24"/>
              </w:rPr>
              <w:t>сочинение</w:t>
            </w:r>
            <w:r>
              <w:rPr>
                <w:spacing w:val="-5"/>
                <w:sz w:val="24"/>
              </w:rPr>
              <w:t xml:space="preserve"> </w:t>
            </w:r>
            <w:r>
              <w:rPr>
                <w:sz w:val="24"/>
              </w:rPr>
              <w:t>в</w:t>
            </w:r>
            <w:r>
              <w:rPr>
                <w:spacing w:val="-4"/>
                <w:sz w:val="24"/>
              </w:rPr>
              <w:t xml:space="preserve"> </w:t>
            </w:r>
            <w:r>
              <w:rPr>
                <w:spacing w:val="-2"/>
                <w:sz w:val="24"/>
              </w:rPr>
              <w:t>заданном</w:t>
            </w:r>
          </w:p>
        </w:tc>
      </w:tr>
    </w:tbl>
    <w:p w:rsidR="00CA28D8" w:rsidRDefault="00CA28D8">
      <w:pPr>
        <w:pStyle w:val="TableParagraph"/>
        <w:jc w:val="center"/>
        <w:rPr>
          <w:sz w:val="24"/>
        </w:rPr>
        <w:sectPr w:rsidR="00CA28D8">
          <w:pgSz w:w="11920" w:h="16850"/>
          <w:pgMar w:top="1020" w:right="566" w:bottom="1520" w:left="992" w:header="0" w:footer="1262" w:gutter="0"/>
          <w:cols w:space="720"/>
        </w:sectPr>
      </w:pPr>
    </w:p>
    <w:tbl>
      <w:tblPr>
        <w:tblStyle w:val="TableNormal"/>
        <w:tblW w:w="0" w:type="auto"/>
        <w:tblInd w:w="148"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Look w:val="01E0" w:firstRow="1" w:lastRow="1" w:firstColumn="1" w:lastColumn="1" w:noHBand="0" w:noVBand="0"/>
      </w:tblPr>
      <w:tblGrid>
        <w:gridCol w:w="1135"/>
        <w:gridCol w:w="1416"/>
        <w:gridCol w:w="2270"/>
        <w:gridCol w:w="4817"/>
      </w:tblGrid>
      <w:tr w:rsidR="00CA28D8">
        <w:trPr>
          <w:trHeight w:val="702"/>
        </w:trPr>
        <w:tc>
          <w:tcPr>
            <w:tcW w:w="1135" w:type="dxa"/>
            <w:tcBorders>
              <w:bottom w:val="single" w:sz="4" w:space="0" w:color="211F1F"/>
              <w:right w:val="single" w:sz="4" w:space="0" w:color="211F1F"/>
            </w:tcBorders>
          </w:tcPr>
          <w:p w:rsidR="00CA28D8" w:rsidRDefault="00CA28D8">
            <w:pPr>
              <w:pStyle w:val="TableParagraph"/>
              <w:ind w:left="0"/>
            </w:pPr>
          </w:p>
        </w:tc>
        <w:tc>
          <w:tcPr>
            <w:tcW w:w="1416" w:type="dxa"/>
            <w:tcBorders>
              <w:top w:val="single" w:sz="4" w:space="0" w:color="211F1F"/>
              <w:left w:val="single" w:sz="4" w:space="0" w:color="211F1F"/>
              <w:bottom w:val="single" w:sz="4" w:space="0" w:color="211F1F"/>
              <w:right w:val="single" w:sz="4" w:space="0" w:color="211F1F"/>
            </w:tcBorders>
          </w:tcPr>
          <w:p w:rsidR="00CA28D8" w:rsidRDefault="00CA28D8">
            <w:pPr>
              <w:pStyle w:val="TableParagraph"/>
              <w:ind w:left="0"/>
            </w:pPr>
          </w:p>
        </w:tc>
        <w:tc>
          <w:tcPr>
            <w:tcW w:w="2270" w:type="dxa"/>
            <w:tcBorders>
              <w:left w:val="single" w:sz="4" w:space="0" w:color="211F1F"/>
              <w:bottom w:val="single" w:sz="4" w:space="0" w:color="211F1F"/>
              <w:right w:val="single" w:sz="4" w:space="0" w:color="211F1F"/>
            </w:tcBorders>
          </w:tcPr>
          <w:p w:rsidR="00CA28D8" w:rsidRDefault="00CA28D8">
            <w:pPr>
              <w:pStyle w:val="TableParagraph"/>
              <w:ind w:left="0"/>
            </w:pPr>
          </w:p>
        </w:tc>
        <w:tc>
          <w:tcPr>
            <w:tcW w:w="4817" w:type="dxa"/>
            <w:tcBorders>
              <w:left w:val="single" w:sz="4" w:space="0" w:color="211F1F"/>
              <w:right w:val="single" w:sz="4" w:space="0" w:color="211F1F"/>
            </w:tcBorders>
          </w:tcPr>
          <w:p w:rsidR="00CA28D8" w:rsidRDefault="006C7DED">
            <w:pPr>
              <w:pStyle w:val="TableParagraph"/>
              <w:spacing w:line="276" w:lineRule="auto"/>
              <w:ind w:left="1408" w:right="13" w:hanging="519"/>
              <w:rPr>
                <w:sz w:val="24"/>
              </w:rPr>
            </w:pPr>
            <w:r>
              <w:rPr>
                <w:sz w:val="24"/>
              </w:rPr>
              <w:t>ладу.</w:t>
            </w:r>
            <w:r>
              <w:rPr>
                <w:spacing w:val="-6"/>
                <w:sz w:val="24"/>
              </w:rPr>
              <w:t xml:space="preserve"> </w:t>
            </w:r>
            <w:r>
              <w:rPr>
                <w:sz w:val="24"/>
              </w:rPr>
              <w:t>Чтение</w:t>
            </w:r>
            <w:r>
              <w:rPr>
                <w:spacing w:val="-6"/>
                <w:sz w:val="24"/>
              </w:rPr>
              <w:t xml:space="preserve"> </w:t>
            </w:r>
            <w:r>
              <w:rPr>
                <w:sz w:val="24"/>
              </w:rPr>
              <w:t>сказок о</w:t>
            </w:r>
            <w:r>
              <w:rPr>
                <w:spacing w:val="-4"/>
                <w:sz w:val="24"/>
              </w:rPr>
              <w:t xml:space="preserve"> </w:t>
            </w:r>
            <w:r>
              <w:rPr>
                <w:sz w:val="24"/>
              </w:rPr>
              <w:t>нотах</w:t>
            </w:r>
            <w:r>
              <w:rPr>
                <w:spacing w:val="-1"/>
                <w:sz w:val="24"/>
              </w:rPr>
              <w:t xml:space="preserve"> </w:t>
            </w:r>
            <w:r>
              <w:rPr>
                <w:sz w:val="24"/>
              </w:rPr>
              <w:t>и музыкальных ладах</w:t>
            </w:r>
          </w:p>
        </w:tc>
      </w:tr>
      <w:tr w:rsidR="00CA28D8">
        <w:trPr>
          <w:trHeight w:val="2858"/>
        </w:trPr>
        <w:tc>
          <w:tcPr>
            <w:tcW w:w="1135" w:type="dxa"/>
            <w:tcBorders>
              <w:top w:val="single" w:sz="4" w:space="0" w:color="211F1F"/>
              <w:right w:val="single" w:sz="4" w:space="0" w:color="211F1F"/>
            </w:tcBorders>
          </w:tcPr>
          <w:p w:rsidR="00CA28D8" w:rsidRDefault="006C7DED">
            <w:pPr>
              <w:pStyle w:val="TableParagraph"/>
              <w:spacing w:line="272" w:lineRule="exact"/>
              <w:ind w:left="194"/>
              <w:rPr>
                <w:sz w:val="24"/>
              </w:rPr>
            </w:pPr>
            <w:r>
              <w:rPr>
                <w:spacing w:val="-2"/>
                <w:w w:val="105"/>
                <w:sz w:val="24"/>
              </w:rPr>
              <w:t>Н)</w:t>
            </w:r>
            <w:r>
              <w:rPr>
                <w:spacing w:val="-10"/>
                <w:w w:val="105"/>
                <w:sz w:val="24"/>
              </w:rPr>
              <w:t xml:space="preserve"> </w:t>
            </w:r>
            <w:r>
              <w:rPr>
                <w:spacing w:val="-2"/>
                <w:w w:val="105"/>
                <w:sz w:val="24"/>
              </w:rPr>
              <w:t>1—</w:t>
            </w:r>
            <w:r>
              <w:rPr>
                <w:spacing w:val="-10"/>
                <w:w w:val="105"/>
                <w:sz w:val="24"/>
              </w:rPr>
              <w:t>2</w:t>
            </w:r>
          </w:p>
          <w:p w:rsidR="00CA28D8" w:rsidRDefault="006C7DED">
            <w:pPr>
              <w:pStyle w:val="TableParagraph"/>
              <w:spacing w:before="41"/>
              <w:ind w:left="230"/>
              <w:rPr>
                <w:sz w:val="24"/>
              </w:rPr>
            </w:pPr>
            <w:r>
              <w:rPr>
                <w:spacing w:val="-2"/>
                <w:sz w:val="24"/>
              </w:rPr>
              <w:t>уч.часа</w:t>
            </w:r>
          </w:p>
        </w:tc>
        <w:tc>
          <w:tcPr>
            <w:tcW w:w="1416"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2" w:lineRule="exact"/>
              <w:ind w:left="81"/>
              <w:rPr>
                <w:sz w:val="24"/>
              </w:rPr>
            </w:pPr>
            <w:r>
              <w:rPr>
                <w:spacing w:val="-2"/>
                <w:sz w:val="24"/>
              </w:rPr>
              <w:t>Пентатоника</w:t>
            </w:r>
          </w:p>
        </w:tc>
        <w:tc>
          <w:tcPr>
            <w:tcW w:w="2270" w:type="dxa"/>
            <w:tcBorders>
              <w:top w:val="single" w:sz="4" w:space="0" w:color="211F1F"/>
              <w:left w:val="single" w:sz="4" w:space="0" w:color="211F1F"/>
              <w:right w:val="single" w:sz="4" w:space="0" w:color="211F1F"/>
            </w:tcBorders>
          </w:tcPr>
          <w:p w:rsidR="00CA28D8" w:rsidRDefault="006C7DED">
            <w:pPr>
              <w:pStyle w:val="TableParagraph"/>
              <w:spacing w:line="276" w:lineRule="auto"/>
              <w:ind w:left="193" w:right="154"/>
              <w:jc w:val="center"/>
              <w:rPr>
                <w:sz w:val="24"/>
              </w:rPr>
            </w:pPr>
            <w:r>
              <w:rPr>
                <w:sz w:val="24"/>
              </w:rPr>
              <w:t>Пентатоника</w:t>
            </w:r>
            <w:r>
              <w:rPr>
                <w:spacing w:val="-15"/>
                <w:sz w:val="24"/>
              </w:rPr>
              <w:t xml:space="preserve"> </w:t>
            </w:r>
            <w:r>
              <w:rPr>
                <w:sz w:val="24"/>
              </w:rPr>
              <w:t xml:space="preserve">— </w:t>
            </w:r>
            <w:r>
              <w:rPr>
                <w:spacing w:val="-2"/>
                <w:sz w:val="24"/>
              </w:rPr>
              <w:t xml:space="preserve">пятиступенный </w:t>
            </w:r>
            <w:r>
              <w:rPr>
                <w:spacing w:val="-4"/>
                <w:sz w:val="24"/>
              </w:rPr>
              <w:t>лад,</w:t>
            </w:r>
          </w:p>
          <w:p w:rsidR="00CA28D8" w:rsidRDefault="006C7DED">
            <w:pPr>
              <w:pStyle w:val="TableParagraph"/>
              <w:spacing w:line="278" w:lineRule="auto"/>
              <w:ind w:left="185" w:right="151"/>
              <w:jc w:val="center"/>
              <w:rPr>
                <w:sz w:val="24"/>
              </w:rPr>
            </w:pPr>
            <w:r>
              <w:rPr>
                <w:spacing w:val="-2"/>
                <w:sz w:val="24"/>
              </w:rPr>
              <w:t xml:space="preserve">распространённый </w:t>
            </w:r>
            <w:r>
              <w:rPr>
                <w:sz w:val="24"/>
              </w:rPr>
              <w:t>умногих народов</w:t>
            </w:r>
          </w:p>
        </w:tc>
        <w:tc>
          <w:tcPr>
            <w:tcW w:w="4817" w:type="dxa"/>
            <w:tcBorders>
              <w:left w:val="single" w:sz="4" w:space="0" w:color="211F1F"/>
              <w:right w:val="single" w:sz="4" w:space="0" w:color="211F1F"/>
            </w:tcBorders>
          </w:tcPr>
          <w:p w:rsidR="00CA28D8" w:rsidRDefault="006C7DED">
            <w:pPr>
              <w:pStyle w:val="TableParagraph"/>
              <w:spacing w:line="276" w:lineRule="auto"/>
              <w:ind w:left="61" w:right="23" w:hanging="4"/>
              <w:jc w:val="center"/>
              <w:rPr>
                <w:sz w:val="24"/>
              </w:rPr>
            </w:pPr>
            <w:r>
              <w:rPr>
                <w:sz w:val="24"/>
              </w:rPr>
              <w:t>Слушание инструментальных произведений, исполнениепесен,</w:t>
            </w:r>
            <w:r>
              <w:rPr>
                <w:spacing w:val="-12"/>
                <w:sz w:val="24"/>
              </w:rPr>
              <w:t xml:space="preserve"> </w:t>
            </w:r>
            <w:r>
              <w:rPr>
                <w:sz w:val="24"/>
              </w:rPr>
              <w:t>написанных</w:t>
            </w:r>
            <w:r>
              <w:rPr>
                <w:spacing w:val="-5"/>
                <w:sz w:val="24"/>
              </w:rPr>
              <w:t xml:space="preserve"> </w:t>
            </w:r>
            <w:r>
              <w:rPr>
                <w:sz w:val="24"/>
              </w:rPr>
              <w:t>в</w:t>
            </w:r>
            <w:r>
              <w:rPr>
                <w:spacing w:val="-15"/>
                <w:sz w:val="24"/>
              </w:rPr>
              <w:t xml:space="preserve"> </w:t>
            </w:r>
            <w:r>
              <w:rPr>
                <w:sz w:val="24"/>
              </w:rPr>
              <w:t>пентатонике.</w:t>
            </w:r>
          </w:p>
          <w:p w:rsidR="00CA28D8" w:rsidRDefault="006C7DED">
            <w:pPr>
              <w:pStyle w:val="TableParagraph"/>
              <w:spacing w:line="276" w:lineRule="auto"/>
              <w:ind w:right="77"/>
              <w:jc w:val="center"/>
              <w:rPr>
                <w:sz w:val="24"/>
              </w:rPr>
            </w:pPr>
            <w:r>
              <w:rPr>
                <w:spacing w:val="-2"/>
                <w:sz w:val="24"/>
              </w:rPr>
              <w:t>Импровизация</w:t>
            </w:r>
            <w:r>
              <w:rPr>
                <w:spacing w:val="-10"/>
                <w:sz w:val="24"/>
              </w:rPr>
              <w:t xml:space="preserve"> </w:t>
            </w:r>
            <w:r>
              <w:rPr>
                <w:spacing w:val="-2"/>
                <w:sz w:val="24"/>
              </w:rPr>
              <w:t>на</w:t>
            </w:r>
            <w:r>
              <w:rPr>
                <w:spacing w:val="-11"/>
                <w:sz w:val="24"/>
              </w:rPr>
              <w:t xml:space="preserve"> </w:t>
            </w:r>
            <w:r>
              <w:rPr>
                <w:spacing w:val="-2"/>
                <w:sz w:val="24"/>
              </w:rPr>
              <w:t>чёрных</w:t>
            </w:r>
            <w:r>
              <w:rPr>
                <w:spacing w:val="-5"/>
                <w:sz w:val="24"/>
              </w:rPr>
              <w:t xml:space="preserve"> </w:t>
            </w:r>
            <w:r>
              <w:rPr>
                <w:spacing w:val="-2"/>
                <w:sz w:val="24"/>
              </w:rPr>
              <w:t>клавишах фортепиано.</w:t>
            </w:r>
          </w:p>
          <w:p w:rsidR="00CA28D8" w:rsidRDefault="006C7DED">
            <w:pPr>
              <w:pStyle w:val="TableParagraph"/>
              <w:ind w:right="73"/>
              <w:jc w:val="center"/>
              <w:rPr>
                <w:sz w:val="24"/>
              </w:rPr>
            </w:pPr>
            <w:r>
              <w:rPr>
                <w:i/>
                <w:sz w:val="24"/>
              </w:rPr>
              <w:t>На</w:t>
            </w:r>
            <w:r>
              <w:rPr>
                <w:i/>
                <w:spacing w:val="10"/>
                <w:sz w:val="24"/>
              </w:rPr>
              <w:t xml:space="preserve"> </w:t>
            </w:r>
            <w:r>
              <w:rPr>
                <w:i/>
                <w:sz w:val="24"/>
              </w:rPr>
              <w:t>выбор</w:t>
            </w:r>
            <w:r>
              <w:rPr>
                <w:i/>
                <w:spacing w:val="11"/>
                <w:sz w:val="24"/>
              </w:rPr>
              <w:t xml:space="preserve"> </w:t>
            </w:r>
            <w:r>
              <w:rPr>
                <w:i/>
                <w:sz w:val="24"/>
              </w:rPr>
              <w:t>или</w:t>
            </w:r>
            <w:r>
              <w:rPr>
                <w:i/>
                <w:spacing w:val="11"/>
                <w:sz w:val="24"/>
              </w:rPr>
              <w:t xml:space="preserve"> </w:t>
            </w:r>
            <w:r>
              <w:rPr>
                <w:i/>
                <w:spacing w:val="-2"/>
                <w:sz w:val="24"/>
              </w:rPr>
              <w:t>факультативно</w:t>
            </w:r>
            <w:r>
              <w:rPr>
                <w:spacing w:val="-2"/>
                <w:sz w:val="24"/>
              </w:rPr>
              <w:t>:</w:t>
            </w:r>
          </w:p>
          <w:p w:rsidR="00CA28D8" w:rsidRDefault="006C7DED">
            <w:pPr>
              <w:pStyle w:val="TableParagraph"/>
              <w:spacing w:before="37" w:line="276" w:lineRule="auto"/>
              <w:ind w:left="115" w:right="73"/>
              <w:jc w:val="center"/>
              <w:rPr>
                <w:sz w:val="24"/>
              </w:rPr>
            </w:pPr>
            <w:r>
              <w:rPr>
                <w:sz w:val="24"/>
              </w:rPr>
              <w:t>Импровизация в пентатонном ладу на другихмузыкальных</w:t>
            </w:r>
            <w:r>
              <w:rPr>
                <w:spacing w:val="-15"/>
                <w:sz w:val="24"/>
              </w:rPr>
              <w:t xml:space="preserve"> </w:t>
            </w:r>
            <w:r>
              <w:rPr>
                <w:sz w:val="24"/>
              </w:rPr>
              <w:t>инструментах</w:t>
            </w:r>
            <w:r>
              <w:rPr>
                <w:spacing w:val="-15"/>
                <w:sz w:val="24"/>
              </w:rPr>
              <w:t xml:space="preserve"> </w:t>
            </w:r>
            <w:r>
              <w:rPr>
                <w:sz w:val="24"/>
              </w:rPr>
              <w:t>(свирель, блокфлейта, штабшпили сосъёмными</w:t>
            </w:r>
          </w:p>
          <w:p w:rsidR="00CA28D8" w:rsidRDefault="006C7DED">
            <w:pPr>
              <w:pStyle w:val="TableParagraph"/>
              <w:spacing w:before="1"/>
              <w:ind w:left="112" w:right="73"/>
              <w:jc w:val="center"/>
              <w:rPr>
                <w:sz w:val="24"/>
              </w:rPr>
            </w:pPr>
            <w:r>
              <w:rPr>
                <w:spacing w:val="-2"/>
                <w:sz w:val="24"/>
              </w:rPr>
              <w:t>пластинами)</w:t>
            </w:r>
          </w:p>
        </w:tc>
      </w:tr>
      <w:tr w:rsidR="00CA28D8">
        <w:trPr>
          <w:trHeight w:val="3808"/>
        </w:trPr>
        <w:tc>
          <w:tcPr>
            <w:tcW w:w="1135" w:type="dxa"/>
            <w:tcBorders>
              <w:right w:val="single" w:sz="4" w:space="0" w:color="211F1F"/>
            </w:tcBorders>
          </w:tcPr>
          <w:p w:rsidR="00CA28D8" w:rsidRDefault="006C7DED">
            <w:pPr>
              <w:pStyle w:val="TableParagraph"/>
              <w:spacing w:line="270" w:lineRule="exact"/>
              <w:ind w:left="184"/>
              <w:rPr>
                <w:sz w:val="24"/>
              </w:rPr>
            </w:pPr>
            <w:r>
              <w:rPr>
                <w:sz w:val="24"/>
              </w:rPr>
              <w:t>О)</w:t>
            </w:r>
            <w:r>
              <w:rPr>
                <w:spacing w:val="-14"/>
                <w:sz w:val="24"/>
              </w:rPr>
              <w:t xml:space="preserve"> </w:t>
            </w:r>
            <w:r>
              <w:rPr>
                <w:sz w:val="24"/>
              </w:rPr>
              <w:t>1—</w:t>
            </w:r>
            <w:r>
              <w:rPr>
                <w:spacing w:val="-10"/>
                <w:sz w:val="24"/>
              </w:rPr>
              <w:t>2</w:t>
            </w:r>
          </w:p>
          <w:p w:rsidR="00CA28D8" w:rsidRDefault="006C7DED">
            <w:pPr>
              <w:pStyle w:val="TableParagraph"/>
              <w:spacing w:before="41" w:line="278" w:lineRule="auto"/>
              <w:ind w:left="230" w:right="389" w:firstLine="194"/>
              <w:rPr>
                <w:sz w:val="24"/>
              </w:rPr>
            </w:pPr>
            <w:r>
              <w:rPr>
                <w:spacing w:val="-4"/>
                <w:sz w:val="24"/>
              </w:rPr>
              <w:t>уч. часа</w:t>
            </w:r>
          </w:p>
        </w:tc>
        <w:tc>
          <w:tcPr>
            <w:tcW w:w="1416"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6" w:lineRule="auto"/>
              <w:ind w:left="149" w:right="463" w:hanging="113"/>
              <w:rPr>
                <w:sz w:val="24"/>
              </w:rPr>
            </w:pPr>
            <w:r>
              <w:rPr>
                <w:sz w:val="24"/>
              </w:rPr>
              <w:t xml:space="preserve">Ноты в </w:t>
            </w:r>
            <w:r>
              <w:rPr>
                <w:spacing w:val="-2"/>
                <w:sz w:val="24"/>
              </w:rPr>
              <w:t>разных октавах</w:t>
            </w:r>
          </w:p>
        </w:tc>
        <w:tc>
          <w:tcPr>
            <w:tcW w:w="2270" w:type="dxa"/>
            <w:tcBorders>
              <w:left w:val="single" w:sz="4" w:space="0" w:color="211F1F"/>
              <w:right w:val="single" w:sz="4" w:space="0" w:color="211F1F"/>
            </w:tcBorders>
          </w:tcPr>
          <w:p w:rsidR="00CA28D8" w:rsidRDefault="006C7DED">
            <w:pPr>
              <w:pStyle w:val="TableParagraph"/>
              <w:spacing w:line="276" w:lineRule="auto"/>
              <w:ind w:left="416" w:right="352" w:hanging="27"/>
              <w:jc w:val="both"/>
              <w:rPr>
                <w:sz w:val="24"/>
              </w:rPr>
            </w:pPr>
            <w:r>
              <w:rPr>
                <w:sz w:val="24"/>
              </w:rPr>
              <w:t>Ноты</w:t>
            </w:r>
            <w:r>
              <w:rPr>
                <w:spacing w:val="-15"/>
                <w:sz w:val="24"/>
              </w:rPr>
              <w:t xml:space="preserve"> </w:t>
            </w:r>
            <w:r>
              <w:rPr>
                <w:sz w:val="24"/>
              </w:rPr>
              <w:t>второй</w:t>
            </w:r>
            <w:r>
              <w:rPr>
                <w:spacing w:val="-15"/>
                <w:sz w:val="24"/>
              </w:rPr>
              <w:t xml:space="preserve"> </w:t>
            </w:r>
            <w:r>
              <w:rPr>
                <w:sz w:val="24"/>
              </w:rPr>
              <w:t xml:space="preserve">и </w:t>
            </w:r>
            <w:r>
              <w:rPr>
                <w:spacing w:val="-2"/>
                <w:sz w:val="24"/>
              </w:rPr>
              <w:t xml:space="preserve">малойоктавы. </w:t>
            </w:r>
            <w:r>
              <w:rPr>
                <w:sz w:val="24"/>
              </w:rPr>
              <w:t>Басовый</w:t>
            </w:r>
            <w:r>
              <w:rPr>
                <w:spacing w:val="-15"/>
                <w:sz w:val="24"/>
              </w:rPr>
              <w:t xml:space="preserve"> </w:t>
            </w:r>
            <w:r>
              <w:rPr>
                <w:sz w:val="24"/>
              </w:rPr>
              <w:t>ключ</w:t>
            </w:r>
          </w:p>
        </w:tc>
        <w:tc>
          <w:tcPr>
            <w:tcW w:w="4817" w:type="dxa"/>
            <w:tcBorders>
              <w:left w:val="single" w:sz="4" w:space="0" w:color="211F1F"/>
              <w:right w:val="single" w:sz="4" w:space="0" w:color="211F1F"/>
            </w:tcBorders>
          </w:tcPr>
          <w:p w:rsidR="00CA28D8" w:rsidRDefault="006C7DED">
            <w:pPr>
              <w:pStyle w:val="TableParagraph"/>
              <w:spacing w:line="276" w:lineRule="auto"/>
              <w:ind w:left="112" w:right="73"/>
              <w:jc w:val="center"/>
              <w:rPr>
                <w:sz w:val="24"/>
              </w:rPr>
            </w:pPr>
            <w:r>
              <w:rPr>
                <w:sz w:val="24"/>
              </w:rPr>
              <w:t>Знакомство</w:t>
            </w:r>
            <w:r>
              <w:rPr>
                <w:spacing w:val="-15"/>
                <w:sz w:val="24"/>
              </w:rPr>
              <w:t xml:space="preserve"> </w:t>
            </w:r>
            <w:r>
              <w:rPr>
                <w:sz w:val="24"/>
              </w:rPr>
              <w:t>с</w:t>
            </w:r>
            <w:r>
              <w:rPr>
                <w:spacing w:val="-16"/>
                <w:sz w:val="24"/>
              </w:rPr>
              <w:t xml:space="preserve"> </w:t>
            </w:r>
            <w:r>
              <w:rPr>
                <w:sz w:val="24"/>
              </w:rPr>
              <w:t>нотной</w:t>
            </w:r>
            <w:r>
              <w:rPr>
                <w:spacing w:val="-15"/>
                <w:sz w:val="24"/>
              </w:rPr>
              <w:t xml:space="preserve"> </w:t>
            </w:r>
            <w:r>
              <w:rPr>
                <w:sz w:val="24"/>
              </w:rPr>
              <w:t>записью</w:t>
            </w:r>
            <w:r>
              <w:rPr>
                <w:spacing w:val="-15"/>
                <w:sz w:val="24"/>
              </w:rPr>
              <w:t xml:space="preserve"> </w:t>
            </w:r>
            <w:r>
              <w:rPr>
                <w:sz w:val="24"/>
              </w:rPr>
              <w:t>во</w:t>
            </w:r>
            <w:r>
              <w:rPr>
                <w:spacing w:val="-15"/>
                <w:sz w:val="24"/>
              </w:rPr>
              <w:t xml:space="preserve"> </w:t>
            </w:r>
            <w:r>
              <w:rPr>
                <w:sz w:val="24"/>
              </w:rPr>
              <w:t>второй</w:t>
            </w:r>
            <w:r>
              <w:rPr>
                <w:spacing w:val="-15"/>
                <w:sz w:val="24"/>
              </w:rPr>
              <w:t xml:space="preserve"> </w:t>
            </w:r>
            <w:r>
              <w:rPr>
                <w:sz w:val="24"/>
              </w:rPr>
              <w:t xml:space="preserve">и малой октаве.Прослеживание по нотам небольших мелодий в соответствующем </w:t>
            </w:r>
            <w:r>
              <w:rPr>
                <w:spacing w:val="-2"/>
                <w:sz w:val="24"/>
              </w:rPr>
              <w:t>диапазоне.</w:t>
            </w:r>
          </w:p>
          <w:p w:rsidR="00CA28D8" w:rsidRDefault="006C7DED">
            <w:pPr>
              <w:pStyle w:val="TableParagraph"/>
              <w:spacing w:line="276" w:lineRule="auto"/>
              <w:ind w:right="73"/>
              <w:jc w:val="center"/>
              <w:rPr>
                <w:sz w:val="24"/>
              </w:rPr>
            </w:pPr>
            <w:r>
              <w:rPr>
                <w:sz w:val="24"/>
              </w:rPr>
              <w:t>Сравнение</w:t>
            </w:r>
            <w:r>
              <w:rPr>
                <w:spacing w:val="-15"/>
                <w:sz w:val="24"/>
              </w:rPr>
              <w:t xml:space="preserve"> </w:t>
            </w:r>
            <w:r>
              <w:rPr>
                <w:sz w:val="24"/>
              </w:rPr>
              <w:t>одной</w:t>
            </w:r>
            <w:r>
              <w:rPr>
                <w:spacing w:val="-15"/>
                <w:sz w:val="24"/>
              </w:rPr>
              <w:t xml:space="preserve"> </w:t>
            </w:r>
            <w:r>
              <w:rPr>
                <w:sz w:val="24"/>
              </w:rPr>
              <w:t>и</w:t>
            </w:r>
            <w:r>
              <w:rPr>
                <w:spacing w:val="-15"/>
                <w:sz w:val="24"/>
              </w:rPr>
              <w:t xml:space="preserve"> </w:t>
            </w:r>
            <w:r>
              <w:rPr>
                <w:sz w:val="24"/>
              </w:rPr>
              <w:t>той</w:t>
            </w:r>
            <w:r>
              <w:rPr>
                <w:spacing w:val="-15"/>
                <w:sz w:val="24"/>
              </w:rPr>
              <w:t xml:space="preserve"> </w:t>
            </w:r>
            <w:r>
              <w:rPr>
                <w:sz w:val="24"/>
              </w:rPr>
              <w:t>же</w:t>
            </w:r>
            <w:r>
              <w:rPr>
                <w:spacing w:val="-15"/>
                <w:sz w:val="24"/>
              </w:rPr>
              <w:t xml:space="preserve"> </w:t>
            </w:r>
            <w:r>
              <w:rPr>
                <w:sz w:val="24"/>
              </w:rPr>
              <w:t>мелодии, записанной в разныхоктавах.</w:t>
            </w:r>
          </w:p>
          <w:p w:rsidR="00CA28D8" w:rsidRDefault="006C7DED">
            <w:pPr>
              <w:pStyle w:val="TableParagraph"/>
              <w:spacing w:line="276" w:lineRule="auto"/>
              <w:ind w:right="77"/>
              <w:jc w:val="center"/>
              <w:rPr>
                <w:sz w:val="24"/>
              </w:rPr>
            </w:pPr>
            <w:r>
              <w:rPr>
                <w:sz w:val="24"/>
              </w:rPr>
              <w:t>Определение</w:t>
            </w:r>
            <w:r>
              <w:rPr>
                <w:spacing w:val="-12"/>
                <w:sz w:val="24"/>
              </w:rPr>
              <w:t xml:space="preserve"> </w:t>
            </w:r>
            <w:r>
              <w:rPr>
                <w:sz w:val="24"/>
              </w:rPr>
              <w:t>на</w:t>
            </w:r>
            <w:r>
              <w:rPr>
                <w:spacing w:val="-12"/>
                <w:sz w:val="24"/>
              </w:rPr>
              <w:t xml:space="preserve"> </w:t>
            </w:r>
            <w:r>
              <w:rPr>
                <w:sz w:val="24"/>
              </w:rPr>
              <w:t>слух,</w:t>
            </w:r>
            <w:r>
              <w:rPr>
                <w:spacing w:val="-9"/>
                <w:sz w:val="24"/>
              </w:rPr>
              <w:t xml:space="preserve"> </w:t>
            </w:r>
            <w:r>
              <w:rPr>
                <w:sz w:val="24"/>
              </w:rPr>
              <w:t>в</w:t>
            </w:r>
            <w:r>
              <w:rPr>
                <w:spacing w:val="-6"/>
                <w:sz w:val="24"/>
              </w:rPr>
              <w:t xml:space="preserve"> </w:t>
            </w:r>
            <w:r>
              <w:rPr>
                <w:sz w:val="24"/>
              </w:rPr>
              <w:t>какой</w:t>
            </w:r>
            <w:r>
              <w:rPr>
                <w:spacing w:val="-8"/>
                <w:sz w:val="24"/>
              </w:rPr>
              <w:t xml:space="preserve"> </w:t>
            </w:r>
            <w:r>
              <w:rPr>
                <w:sz w:val="24"/>
              </w:rPr>
              <w:t>октаве</w:t>
            </w:r>
            <w:r>
              <w:rPr>
                <w:spacing w:val="-12"/>
                <w:sz w:val="24"/>
              </w:rPr>
              <w:t xml:space="preserve"> </w:t>
            </w:r>
            <w:r>
              <w:rPr>
                <w:sz w:val="24"/>
              </w:rPr>
              <w:t>звучит музыкальный фрагмент.</w:t>
            </w:r>
          </w:p>
          <w:p w:rsidR="00CA28D8" w:rsidRDefault="006C7DED">
            <w:pPr>
              <w:pStyle w:val="TableParagraph"/>
              <w:spacing w:line="276" w:lineRule="auto"/>
              <w:ind w:left="104" w:right="73" w:firstLine="5"/>
              <w:jc w:val="center"/>
              <w:rPr>
                <w:sz w:val="24"/>
              </w:rPr>
            </w:pPr>
            <w:r>
              <w:rPr>
                <w:i/>
                <w:sz w:val="24"/>
              </w:rPr>
              <w:t>На выбор или факультативно</w:t>
            </w:r>
            <w:r>
              <w:rPr>
                <w:sz w:val="24"/>
              </w:rPr>
              <w:t>: Исполнение на духовых, клавишных инструментах иливиртуальной</w:t>
            </w:r>
            <w:r>
              <w:rPr>
                <w:spacing w:val="-15"/>
                <w:sz w:val="24"/>
              </w:rPr>
              <w:t xml:space="preserve"> </w:t>
            </w:r>
            <w:r>
              <w:rPr>
                <w:sz w:val="24"/>
              </w:rPr>
              <w:t>клавиатурепопевок,</w:t>
            </w:r>
            <w:r>
              <w:rPr>
                <w:spacing w:val="-15"/>
                <w:sz w:val="24"/>
              </w:rPr>
              <w:t xml:space="preserve"> </w:t>
            </w:r>
            <w:r>
              <w:rPr>
                <w:sz w:val="24"/>
              </w:rPr>
              <w:t>кратких</w:t>
            </w:r>
          </w:p>
          <w:p w:rsidR="00CA28D8" w:rsidRDefault="006C7DED">
            <w:pPr>
              <w:pStyle w:val="TableParagraph"/>
              <w:ind w:right="76"/>
              <w:jc w:val="center"/>
              <w:rPr>
                <w:sz w:val="24"/>
              </w:rPr>
            </w:pPr>
            <w:r>
              <w:rPr>
                <w:sz w:val="24"/>
              </w:rPr>
              <w:t>мелодий</w:t>
            </w:r>
            <w:r>
              <w:rPr>
                <w:spacing w:val="2"/>
                <w:sz w:val="24"/>
              </w:rPr>
              <w:t xml:space="preserve"> </w:t>
            </w:r>
            <w:r>
              <w:rPr>
                <w:sz w:val="24"/>
              </w:rPr>
              <w:t>по</w:t>
            </w:r>
            <w:r>
              <w:rPr>
                <w:spacing w:val="-4"/>
                <w:sz w:val="24"/>
              </w:rPr>
              <w:t xml:space="preserve"> </w:t>
            </w:r>
            <w:r>
              <w:rPr>
                <w:spacing w:val="-2"/>
                <w:sz w:val="24"/>
              </w:rPr>
              <w:t>нотам</w:t>
            </w:r>
          </w:p>
        </w:tc>
      </w:tr>
      <w:tr w:rsidR="00CA28D8">
        <w:trPr>
          <w:trHeight w:val="1931"/>
        </w:trPr>
        <w:tc>
          <w:tcPr>
            <w:tcW w:w="1135" w:type="dxa"/>
            <w:tcBorders>
              <w:right w:val="single" w:sz="4" w:space="0" w:color="211F1F"/>
            </w:tcBorders>
          </w:tcPr>
          <w:p w:rsidR="00CA28D8" w:rsidRDefault="006C7DED">
            <w:pPr>
              <w:pStyle w:val="TableParagraph"/>
              <w:spacing w:line="270" w:lineRule="exact"/>
              <w:ind w:left="40" w:right="17"/>
              <w:jc w:val="center"/>
              <w:rPr>
                <w:sz w:val="24"/>
              </w:rPr>
            </w:pPr>
            <w:r>
              <w:rPr>
                <w:w w:val="105"/>
                <w:sz w:val="24"/>
              </w:rPr>
              <w:t>П)</w:t>
            </w:r>
            <w:r>
              <w:rPr>
                <w:spacing w:val="-4"/>
                <w:w w:val="105"/>
                <w:sz w:val="24"/>
              </w:rPr>
              <w:t xml:space="preserve"> </w:t>
            </w:r>
            <w:r>
              <w:rPr>
                <w:w w:val="105"/>
                <w:sz w:val="24"/>
              </w:rPr>
              <w:t>0,5—</w:t>
            </w:r>
            <w:r>
              <w:rPr>
                <w:spacing w:val="-10"/>
                <w:w w:val="105"/>
                <w:sz w:val="24"/>
              </w:rPr>
              <w:t>1</w:t>
            </w:r>
          </w:p>
          <w:p w:rsidR="00CA28D8" w:rsidRDefault="006C7DED">
            <w:pPr>
              <w:pStyle w:val="TableParagraph"/>
              <w:spacing w:before="43"/>
              <w:ind w:left="40" w:right="14"/>
              <w:jc w:val="center"/>
              <w:rPr>
                <w:sz w:val="24"/>
              </w:rPr>
            </w:pPr>
            <w:r>
              <w:rPr>
                <w:w w:val="105"/>
                <w:sz w:val="24"/>
              </w:rPr>
              <w:t>уч.</w:t>
            </w:r>
            <w:r>
              <w:rPr>
                <w:spacing w:val="-15"/>
                <w:w w:val="105"/>
                <w:sz w:val="24"/>
              </w:rPr>
              <w:t xml:space="preserve"> </w:t>
            </w:r>
            <w:r>
              <w:rPr>
                <w:spacing w:val="-5"/>
                <w:w w:val="105"/>
                <w:sz w:val="24"/>
              </w:rPr>
              <w:t>час</w:t>
            </w:r>
          </w:p>
        </w:tc>
        <w:tc>
          <w:tcPr>
            <w:tcW w:w="1416"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6" w:lineRule="auto"/>
              <w:ind w:left="32"/>
              <w:jc w:val="center"/>
              <w:rPr>
                <w:sz w:val="24"/>
              </w:rPr>
            </w:pPr>
            <w:r>
              <w:rPr>
                <w:spacing w:val="-2"/>
                <w:sz w:val="24"/>
              </w:rPr>
              <w:t xml:space="preserve">Дополнитель </w:t>
            </w:r>
            <w:r>
              <w:rPr>
                <w:spacing w:val="-4"/>
                <w:sz w:val="24"/>
              </w:rPr>
              <w:t xml:space="preserve">ные </w:t>
            </w:r>
            <w:r>
              <w:rPr>
                <w:spacing w:val="-2"/>
                <w:sz w:val="24"/>
              </w:rPr>
              <w:t>обозначения</w:t>
            </w:r>
          </w:p>
          <w:p w:rsidR="00CA28D8" w:rsidRDefault="006C7DED">
            <w:pPr>
              <w:pStyle w:val="TableParagraph"/>
              <w:ind w:left="0" w:right="580"/>
              <w:jc w:val="center"/>
              <w:rPr>
                <w:sz w:val="24"/>
              </w:rPr>
            </w:pPr>
            <w:r>
              <w:rPr>
                <w:sz w:val="24"/>
              </w:rPr>
              <w:t>в</w:t>
            </w:r>
            <w:r>
              <w:rPr>
                <w:spacing w:val="-3"/>
                <w:sz w:val="24"/>
              </w:rPr>
              <w:t xml:space="preserve"> </w:t>
            </w:r>
            <w:r>
              <w:rPr>
                <w:spacing w:val="-2"/>
                <w:sz w:val="24"/>
              </w:rPr>
              <w:t>нотах</w:t>
            </w:r>
          </w:p>
        </w:tc>
        <w:tc>
          <w:tcPr>
            <w:tcW w:w="2270" w:type="dxa"/>
            <w:tcBorders>
              <w:left w:val="single" w:sz="4" w:space="0" w:color="211F1F"/>
              <w:right w:val="single" w:sz="4" w:space="0" w:color="211F1F"/>
            </w:tcBorders>
          </w:tcPr>
          <w:p w:rsidR="00CA28D8" w:rsidRDefault="006C7DED">
            <w:pPr>
              <w:pStyle w:val="TableParagraph"/>
              <w:spacing w:line="276" w:lineRule="auto"/>
              <w:ind w:left="200" w:right="157" w:firstLine="21"/>
              <w:jc w:val="both"/>
              <w:rPr>
                <w:sz w:val="24"/>
              </w:rPr>
            </w:pPr>
            <w:r>
              <w:rPr>
                <w:sz w:val="24"/>
              </w:rPr>
              <w:t>Реприза,</w:t>
            </w:r>
            <w:r>
              <w:rPr>
                <w:spacing w:val="-9"/>
                <w:sz w:val="24"/>
              </w:rPr>
              <w:t xml:space="preserve"> </w:t>
            </w:r>
            <w:r>
              <w:rPr>
                <w:sz w:val="24"/>
              </w:rPr>
              <w:t xml:space="preserve">фермата, </w:t>
            </w:r>
            <w:r>
              <w:rPr>
                <w:spacing w:val="-2"/>
                <w:sz w:val="24"/>
              </w:rPr>
              <w:t>вольта,</w:t>
            </w:r>
            <w:r>
              <w:rPr>
                <w:spacing w:val="-13"/>
                <w:sz w:val="24"/>
              </w:rPr>
              <w:t xml:space="preserve"> </w:t>
            </w:r>
            <w:r>
              <w:rPr>
                <w:spacing w:val="-2"/>
                <w:sz w:val="24"/>
              </w:rPr>
              <w:t xml:space="preserve">украшения </w:t>
            </w:r>
            <w:r>
              <w:rPr>
                <w:sz w:val="24"/>
              </w:rPr>
              <w:t>(трели,</w:t>
            </w:r>
            <w:r>
              <w:rPr>
                <w:spacing w:val="1"/>
                <w:sz w:val="24"/>
              </w:rPr>
              <w:t xml:space="preserve"> </w:t>
            </w:r>
            <w:r>
              <w:rPr>
                <w:spacing w:val="-2"/>
                <w:sz w:val="24"/>
              </w:rPr>
              <w:t>форшлаги)</w:t>
            </w:r>
          </w:p>
        </w:tc>
        <w:tc>
          <w:tcPr>
            <w:tcW w:w="4817" w:type="dxa"/>
            <w:tcBorders>
              <w:left w:val="single" w:sz="4" w:space="0" w:color="211F1F"/>
              <w:right w:val="single" w:sz="4" w:space="0" w:color="211F1F"/>
            </w:tcBorders>
          </w:tcPr>
          <w:p w:rsidR="00CA28D8" w:rsidRDefault="006C7DED">
            <w:pPr>
              <w:pStyle w:val="TableParagraph"/>
              <w:spacing w:line="276" w:lineRule="auto"/>
              <w:ind w:left="105" w:right="66" w:hanging="3"/>
              <w:jc w:val="center"/>
              <w:rPr>
                <w:sz w:val="24"/>
              </w:rPr>
            </w:pPr>
            <w:r>
              <w:rPr>
                <w:sz w:val="24"/>
              </w:rPr>
              <w:t>Знакомство с дополнительными элементами нотной</w:t>
            </w:r>
            <w:r>
              <w:rPr>
                <w:spacing w:val="-15"/>
                <w:sz w:val="24"/>
              </w:rPr>
              <w:t xml:space="preserve"> </w:t>
            </w:r>
            <w:r>
              <w:rPr>
                <w:sz w:val="24"/>
              </w:rPr>
              <w:t>записи.</w:t>
            </w:r>
            <w:r>
              <w:rPr>
                <w:spacing w:val="-15"/>
                <w:sz w:val="24"/>
              </w:rPr>
              <w:t xml:space="preserve"> </w:t>
            </w:r>
            <w:r>
              <w:rPr>
                <w:sz w:val="24"/>
              </w:rPr>
              <w:t>Исполнение</w:t>
            </w:r>
            <w:r>
              <w:rPr>
                <w:spacing w:val="-15"/>
                <w:sz w:val="24"/>
              </w:rPr>
              <w:t xml:space="preserve"> </w:t>
            </w:r>
            <w:r>
              <w:rPr>
                <w:sz w:val="24"/>
              </w:rPr>
              <w:t>песен,</w:t>
            </w:r>
            <w:r>
              <w:rPr>
                <w:spacing w:val="-15"/>
                <w:sz w:val="24"/>
              </w:rPr>
              <w:t xml:space="preserve"> </w:t>
            </w:r>
            <w:r>
              <w:rPr>
                <w:sz w:val="24"/>
              </w:rPr>
              <w:t>попевок,</w:t>
            </w:r>
            <w:r>
              <w:rPr>
                <w:spacing w:val="-15"/>
                <w:sz w:val="24"/>
              </w:rPr>
              <w:t xml:space="preserve"> </w:t>
            </w:r>
            <w:r>
              <w:rPr>
                <w:sz w:val="24"/>
              </w:rPr>
              <w:t>в которых присутствуют данные элементы</w:t>
            </w:r>
          </w:p>
        </w:tc>
      </w:tr>
      <w:tr w:rsidR="00CA28D8">
        <w:trPr>
          <w:trHeight w:val="4762"/>
        </w:trPr>
        <w:tc>
          <w:tcPr>
            <w:tcW w:w="1135" w:type="dxa"/>
            <w:tcBorders>
              <w:right w:val="single" w:sz="4" w:space="0" w:color="211F1F"/>
            </w:tcBorders>
          </w:tcPr>
          <w:p w:rsidR="00CA28D8" w:rsidRDefault="006C7DED">
            <w:pPr>
              <w:pStyle w:val="TableParagraph"/>
              <w:spacing w:line="271" w:lineRule="exact"/>
              <w:ind w:left="24" w:right="-15"/>
              <w:jc w:val="center"/>
              <w:rPr>
                <w:sz w:val="24"/>
              </w:rPr>
            </w:pPr>
            <w:r>
              <w:rPr>
                <w:w w:val="105"/>
                <w:sz w:val="24"/>
              </w:rPr>
              <w:t>Р)1—3</w:t>
            </w:r>
            <w:r>
              <w:rPr>
                <w:spacing w:val="-11"/>
                <w:w w:val="105"/>
                <w:sz w:val="24"/>
              </w:rPr>
              <w:t xml:space="preserve"> </w:t>
            </w:r>
            <w:r>
              <w:rPr>
                <w:spacing w:val="-5"/>
                <w:w w:val="105"/>
                <w:sz w:val="24"/>
              </w:rPr>
              <w:t>уч.</w:t>
            </w:r>
          </w:p>
          <w:p w:rsidR="00CA28D8" w:rsidRDefault="006C7DED">
            <w:pPr>
              <w:pStyle w:val="TableParagraph"/>
              <w:spacing w:before="41"/>
              <w:ind w:left="40" w:right="15"/>
              <w:jc w:val="center"/>
              <w:rPr>
                <w:sz w:val="24"/>
              </w:rPr>
            </w:pPr>
            <w:r>
              <w:rPr>
                <w:spacing w:val="-4"/>
                <w:sz w:val="24"/>
              </w:rPr>
              <w:t>часа</w:t>
            </w:r>
          </w:p>
        </w:tc>
        <w:tc>
          <w:tcPr>
            <w:tcW w:w="1416"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6" w:lineRule="auto"/>
              <w:ind w:left="149" w:hanging="113"/>
              <w:rPr>
                <w:sz w:val="24"/>
              </w:rPr>
            </w:pPr>
            <w:r>
              <w:rPr>
                <w:spacing w:val="-2"/>
                <w:sz w:val="24"/>
              </w:rPr>
              <w:t xml:space="preserve">Ритмические </w:t>
            </w:r>
            <w:r>
              <w:rPr>
                <w:sz w:val="24"/>
              </w:rPr>
              <w:t xml:space="preserve">рисунки в </w:t>
            </w:r>
            <w:r>
              <w:rPr>
                <w:spacing w:val="-2"/>
                <w:sz w:val="24"/>
              </w:rPr>
              <w:t>размере6/8</w:t>
            </w:r>
          </w:p>
        </w:tc>
        <w:tc>
          <w:tcPr>
            <w:tcW w:w="2270" w:type="dxa"/>
            <w:tcBorders>
              <w:left w:val="single" w:sz="4" w:space="0" w:color="211F1F"/>
              <w:right w:val="single" w:sz="4" w:space="0" w:color="211F1F"/>
            </w:tcBorders>
          </w:tcPr>
          <w:p w:rsidR="00CA28D8" w:rsidRDefault="006C7DED">
            <w:pPr>
              <w:pStyle w:val="TableParagraph"/>
              <w:spacing w:line="276" w:lineRule="auto"/>
              <w:ind w:left="50" w:right="9"/>
              <w:jc w:val="center"/>
              <w:rPr>
                <w:sz w:val="24"/>
              </w:rPr>
            </w:pPr>
            <w:r>
              <w:rPr>
                <w:sz w:val="24"/>
              </w:rPr>
              <w:t>Размер</w:t>
            </w:r>
            <w:r>
              <w:rPr>
                <w:spacing w:val="-13"/>
                <w:sz w:val="24"/>
              </w:rPr>
              <w:t xml:space="preserve"> </w:t>
            </w:r>
            <w:r>
              <w:rPr>
                <w:sz w:val="24"/>
              </w:rPr>
              <w:t>6/8.</w:t>
            </w:r>
            <w:r>
              <w:rPr>
                <w:spacing w:val="-13"/>
                <w:sz w:val="24"/>
              </w:rPr>
              <w:t xml:space="preserve"> </w:t>
            </w:r>
            <w:r>
              <w:rPr>
                <w:sz w:val="24"/>
              </w:rPr>
              <w:t>Нота</w:t>
            </w:r>
            <w:r>
              <w:rPr>
                <w:spacing w:val="-14"/>
                <w:sz w:val="24"/>
              </w:rPr>
              <w:t xml:space="preserve"> </w:t>
            </w:r>
            <w:r>
              <w:rPr>
                <w:sz w:val="24"/>
              </w:rPr>
              <w:t xml:space="preserve">с </w:t>
            </w:r>
            <w:r>
              <w:rPr>
                <w:spacing w:val="-2"/>
                <w:sz w:val="24"/>
              </w:rPr>
              <w:t>точкой.</w:t>
            </w:r>
          </w:p>
          <w:p w:rsidR="00CA28D8" w:rsidRDefault="006C7DED">
            <w:pPr>
              <w:pStyle w:val="TableParagraph"/>
              <w:spacing w:line="276" w:lineRule="auto"/>
              <w:ind w:left="214" w:right="171" w:hanging="7"/>
              <w:jc w:val="center"/>
              <w:rPr>
                <w:sz w:val="24"/>
              </w:rPr>
            </w:pPr>
            <w:r>
              <w:rPr>
                <w:spacing w:val="-2"/>
                <w:sz w:val="24"/>
              </w:rPr>
              <w:t xml:space="preserve">Шестнадцатые. </w:t>
            </w:r>
            <w:r>
              <w:rPr>
                <w:sz w:val="24"/>
              </w:rPr>
              <w:t>Пунктирный</w:t>
            </w:r>
            <w:r>
              <w:rPr>
                <w:spacing w:val="-15"/>
                <w:sz w:val="24"/>
              </w:rPr>
              <w:t xml:space="preserve"> </w:t>
            </w:r>
            <w:r>
              <w:rPr>
                <w:sz w:val="24"/>
              </w:rPr>
              <w:t>ритм</w:t>
            </w:r>
          </w:p>
        </w:tc>
        <w:tc>
          <w:tcPr>
            <w:tcW w:w="4817" w:type="dxa"/>
            <w:tcBorders>
              <w:left w:val="single" w:sz="4" w:space="0" w:color="211F1F"/>
              <w:right w:val="single" w:sz="4" w:space="0" w:color="211F1F"/>
            </w:tcBorders>
          </w:tcPr>
          <w:p w:rsidR="00CA28D8" w:rsidRDefault="006C7DED">
            <w:pPr>
              <w:pStyle w:val="TableParagraph"/>
              <w:spacing w:line="276" w:lineRule="auto"/>
              <w:ind w:left="115" w:right="73"/>
              <w:jc w:val="center"/>
              <w:rPr>
                <w:sz w:val="24"/>
              </w:rPr>
            </w:pPr>
            <w:r>
              <w:rPr>
                <w:sz w:val="24"/>
              </w:rPr>
              <w:t>Определение</w:t>
            </w:r>
            <w:r>
              <w:rPr>
                <w:spacing w:val="-15"/>
                <w:sz w:val="24"/>
              </w:rPr>
              <w:t xml:space="preserve"> </w:t>
            </w:r>
            <w:r>
              <w:rPr>
                <w:sz w:val="24"/>
              </w:rPr>
              <w:t>на</w:t>
            </w:r>
            <w:r>
              <w:rPr>
                <w:spacing w:val="-15"/>
                <w:sz w:val="24"/>
              </w:rPr>
              <w:t xml:space="preserve"> </w:t>
            </w:r>
            <w:r>
              <w:rPr>
                <w:sz w:val="24"/>
              </w:rPr>
              <w:t>слух,</w:t>
            </w:r>
            <w:r>
              <w:rPr>
                <w:spacing w:val="-15"/>
                <w:sz w:val="24"/>
              </w:rPr>
              <w:t xml:space="preserve"> </w:t>
            </w:r>
            <w:r>
              <w:rPr>
                <w:sz w:val="24"/>
              </w:rPr>
              <w:t>прослеживание</w:t>
            </w:r>
            <w:r>
              <w:rPr>
                <w:spacing w:val="-15"/>
                <w:sz w:val="24"/>
              </w:rPr>
              <w:t xml:space="preserve"> </w:t>
            </w:r>
            <w:r>
              <w:rPr>
                <w:sz w:val="24"/>
              </w:rPr>
              <w:t>по нотной записиритмических рисунков в размере 6/8.</w:t>
            </w:r>
          </w:p>
          <w:p w:rsidR="00CA28D8" w:rsidRDefault="006C7DED">
            <w:pPr>
              <w:pStyle w:val="TableParagraph"/>
              <w:spacing w:line="276" w:lineRule="auto"/>
              <w:ind w:left="128" w:right="86" w:hanging="12"/>
              <w:jc w:val="center"/>
              <w:rPr>
                <w:sz w:val="24"/>
              </w:rPr>
            </w:pPr>
            <w:r>
              <w:rPr>
                <w:sz w:val="24"/>
              </w:rPr>
              <w:t>Исполнение, импровизация с помощью звучащих</w:t>
            </w:r>
            <w:r>
              <w:rPr>
                <w:spacing w:val="-9"/>
                <w:sz w:val="24"/>
              </w:rPr>
              <w:t xml:space="preserve"> </w:t>
            </w:r>
            <w:r>
              <w:rPr>
                <w:sz w:val="24"/>
              </w:rPr>
              <w:t>жестов(хлопки,</w:t>
            </w:r>
            <w:r>
              <w:rPr>
                <w:spacing w:val="-5"/>
                <w:sz w:val="24"/>
              </w:rPr>
              <w:t xml:space="preserve"> </w:t>
            </w:r>
            <w:r>
              <w:rPr>
                <w:sz w:val="24"/>
              </w:rPr>
              <w:t>шлепки,</w:t>
            </w:r>
            <w:r>
              <w:rPr>
                <w:spacing w:val="-9"/>
                <w:sz w:val="24"/>
              </w:rPr>
              <w:t xml:space="preserve"> </w:t>
            </w:r>
            <w:r>
              <w:rPr>
                <w:sz w:val="24"/>
              </w:rPr>
              <w:t>притопы) и/или ударных инструментов. Игра</w:t>
            </w:r>
          </w:p>
          <w:p w:rsidR="00CA28D8" w:rsidRDefault="006C7DED">
            <w:pPr>
              <w:pStyle w:val="TableParagraph"/>
              <w:spacing w:line="276" w:lineRule="auto"/>
              <w:ind w:left="46"/>
              <w:jc w:val="center"/>
              <w:rPr>
                <w:sz w:val="24"/>
              </w:rPr>
            </w:pPr>
            <w:r>
              <w:rPr>
                <w:sz w:val="24"/>
              </w:rPr>
              <w:t xml:space="preserve">«Ритмическое эхо», прохлопывание ритма по </w:t>
            </w:r>
            <w:r>
              <w:rPr>
                <w:spacing w:val="-2"/>
                <w:sz w:val="24"/>
              </w:rPr>
              <w:t>ритмическим карточкам, проговаривание</w:t>
            </w:r>
          </w:p>
          <w:p w:rsidR="00CA28D8" w:rsidRDefault="006C7DED">
            <w:pPr>
              <w:pStyle w:val="TableParagraph"/>
              <w:spacing w:line="276" w:lineRule="auto"/>
              <w:ind w:left="112" w:right="73"/>
              <w:jc w:val="center"/>
              <w:rPr>
                <w:sz w:val="24"/>
              </w:rPr>
            </w:pPr>
            <w:r>
              <w:rPr>
                <w:sz w:val="24"/>
              </w:rPr>
              <w:t>ритмослогами.</w:t>
            </w:r>
            <w:r>
              <w:rPr>
                <w:spacing w:val="-12"/>
                <w:sz w:val="24"/>
              </w:rPr>
              <w:t xml:space="preserve"> </w:t>
            </w:r>
            <w:r>
              <w:rPr>
                <w:sz w:val="24"/>
              </w:rPr>
              <w:t>Разучивание,</w:t>
            </w:r>
            <w:r>
              <w:rPr>
                <w:spacing w:val="-12"/>
                <w:sz w:val="24"/>
              </w:rPr>
              <w:t xml:space="preserve"> </w:t>
            </w:r>
            <w:r>
              <w:rPr>
                <w:sz w:val="24"/>
              </w:rPr>
              <w:t>исполнение</w:t>
            </w:r>
            <w:r>
              <w:rPr>
                <w:spacing w:val="-13"/>
                <w:sz w:val="24"/>
              </w:rPr>
              <w:t xml:space="preserve"> </w:t>
            </w:r>
            <w:r>
              <w:rPr>
                <w:sz w:val="24"/>
              </w:rPr>
              <w:t xml:space="preserve">на ударных инструментах ритмической </w:t>
            </w:r>
            <w:r>
              <w:rPr>
                <w:spacing w:val="-2"/>
                <w:sz w:val="24"/>
              </w:rPr>
              <w:t>партитуры.</w:t>
            </w:r>
          </w:p>
          <w:p w:rsidR="00CA28D8" w:rsidRDefault="006C7DED">
            <w:pPr>
              <w:pStyle w:val="TableParagraph"/>
              <w:spacing w:line="276" w:lineRule="auto"/>
              <w:ind w:left="100" w:right="57"/>
              <w:jc w:val="center"/>
              <w:rPr>
                <w:sz w:val="24"/>
              </w:rPr>
            </w:pPr>
            <w:r>
              <w:rPr>
                <w:sz w:val="24"/>
              </w:rPr>
              <w:t>Слушание</w:t>
            </w:r>
            <w:r>
              <w:rPr>
                <w:spacing w:val="-15"/>
                <w:sz w:val="24"/>
              </w:rPr>
              <w:t xml:space="preserve"> </w:t>
            </w:r>
            <w:r>
              <w:rPr>
                <w:sz w:val="24"/>
              </w:rPr>
              <w:t>музыкальных</w:t>
            </w:r>
            <w:r>
              <w:rPr>
                <w:spacing w:val="-15"/>
                <w:sz w:val="24"/>
              </w:rPr>
              <w:t xml:space="preserve"> </w:t>
            </w:r>
            <w:r>
              <w:rPr>
                <w:sz w:val="24"/>
              </w:rPr>
              <w:t>произведений</w:t>
            </w:r>
            <w:r>
              <w:rPr>
                <w:spacing w:val="-15"/>
                <w:sz w:val="24"/>
              </w:rPr>
              <w:t xml:space="preserve"> </w:t>
            </w:r>
            <w:r>
              <w:rPr>
                <w:sz w:val="24"/>
              </w:rPr>
              <w:t>с</w:t>
            </w:r>
            <w:r>
              <w:rPr>
                <w:spacing w:val="-15"/>
                <w:sz w:val="24"/>
              </w:rPr>
              <w:t xml:space="preserve"> </w:t>
            </w:r>
            <w:r>
              <w:rPr>
                <w:sz w:val="24"/>
              </w:rPr>
              <w:t>ярко выраженым ритмическим рисунком,</w:t>
            </w:r>
          </w:p>
          <w:p w:rsidR="00CA28D8" w:rsidRDefault="006C7DED">
            <w:pPr>
              <w:pStyle w:val="TableParagraph"/>
              <w:spacing w:line="275" w:lineRule="exact"/>
              <w:ind w:left="111" w:right="73"/>
              <w:jc w:val="center"/>
              <w:rPr>
                <w:sz w:val="24"/>
              </w:rPr>
            </w:pPr>
            <w:r>
              <w:rPr>
                <w:sz w:val="24"/>
              </w:rPr>
              <w:t>воспроизведение</w:t>
            </w:r>
            <w:r>
              <w:rPr>
                <w:spacing w:val="-7"/>
                <w:sz w:val="24"/>
              </w:rPr>
              <w:t xml:space="preserve"> </w:t>
            </w:r>
            <w:r>
              <w:rPr>
                <w:sz w:val="24"/>
              </w:rPr>
              <w:t>данногоритма</w:t>
            </w:r>
            <w:r>
              <w:rPr>
                <w:spacing w:val="-1"/>
                <w:sz w:val="24"/>
              </w:rPr>
              <w:t xml:space="preserve"> </w:t>
            </w:r>
            <w:r>
              <w:rPr>
                <w:sz w:val="24"/>
              </w:rPr>
              <w:t>по</w:t>
            </w:r>
            <w:r>
              <w:rPr>
                <w:spacing w:val="3"/>
                <w:sz w:val="24"/>
              </w:rPr>
              <w:t xml:space="preserve"> </w:t>
            </w:r>
            <w:r>
              <w:rPr>
                <w:spacing w:val="-2"/>
                <w:sz w:val="24"/>
              </w:rPr>
              <w:t>памяти</w:t>
            </w:r>
          </w:p>
          <w:p w:rsidR="00CA28D8" w:rsidRDefault="006C7DED">
            <w:pPr>
              <w:pStyle w:val="TableParagraph"/>
              <w:spacing w:before="36"/>
              <w:ind w:right="73"/>
              <w:jc w:val="center"/>
              <w:rPr>
                <w:sz w:val="24"/>
              </w:rPr>
            </w:pPr>
            <w:r>
              <w:rPr>
                <w:spacing w:val="-2"/>
                <w:sz w:val="24"/>
              </w:rPr>
              <w:t>(хлопками).</w:t>
            </w:r>
          </w:p>
        </w:tc>
      </w:tr>
    </w:tbl>
    <w:p w:rsidR="00CA28D8" w:rsidRDefault="00CA28D8">
      <w:pPr>
        <w:pStyle w:val="TableParagraph"/>
        <w:jc w:val="center"/>
        <w:rPr>
          <w:sz w:val="24"/>
        </w:rPr>
        <w:sectPr w:rsidR="00CA28D8">
          <w:type w:val="continuous"/>
          <w:pgSz w:w="11920" w:h="16850"/>
          <w:pgMar w:top="1020" w:right="566" w:bottom="1520" w:left="992" w:header="0" w:footer="1262" w:gutter="0"/>
          <w:cols w:space="720"/>
        </w:sectPr>
      </w:pPr>
    </w:p>
    <w:tbl>
      <w:tblPr>
        <w:tblStyle w:val="TableNormal"/>
        <w:tblW w:w="0" w:type="auto"/>
        <w:tblInd w:w="148"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Look w:val="01E0" w:firstRow="1" w:lastRow="1" w:firstColumn="1" w:lastColumn="1" w:noHBand="0" w:noVBand="0"/>
      </w:tblPr>
      <w:tblGrid>
        <w:gridCol w:w="1135"/>
        <w:gridCol w:w="1416"/>
        <w:gridCol w:w="2270"/>
        <w:gridCol w:w="4817"/>
      </w:tblGrid>
      <w:tr w:rsidR="00CA28D8">
        <w:trPr>
          <w:trHeight w:val="1931"/>
        </w:trPr>
        <w:tc>
          <w:tcPr>
            <w:tcW w:w="1135" w:type="dxa"/>
            <w:tcBorders>
              <w:right w:val="single" w:sz="4" w:space="0" w:color="211F1F"/>
            </w:tcBorders>
          </w:tcPr>
          <w:p w:rsidR="00CA28D8" w:rsidRDefault="00CA28D8">
            <w:pPr>
              <w:pStyle w:val="TableParagraph"/>
              <w:ind w:left="0"/>
            </w:pPr>
          </w:p>
        </w:tc>
        <w:tc>
          <w:tcPr>
            <w:tcW w:w="1416" w:type="dxa"/>
            <w:tcBorders>
              <w:top w:val="single" w:sz="4" w:space="0" w:color="211F1F"/>
              <w:left w:val="single" w:sz="4" w:space="0" w:color="211F1F"/>
              <w:bottom w:val="single" w:sz="4" w:space="0" w:color="211F1F"/>
              <w:right w:val="single" w:sz="4" w:space="0" w:color="211F1F"/>
            </w:tcBorders>
          </w:tcPr>
          <w:p w:rsidR="00CA28D8" w:rsidRDefault="00CA28D8">
            <w:pPr>
              <w:pStyle w:val="TableParagraph"/>
              <w:ind w:left="0"/>
            </w:pPr>
          </w:p>
        </w:tc>
        <w:tc>
          <w:tcPr>
            <w:tcW w:w="2270" w:type="dxa"/>
            <w:tcBorders>
              <w:left w:val="single" w:sz="4" w:space="0" w:color="211F1F"/>
              <w:right w:val="single" w:sz="4" w:space="0" w:color="211F1F"/>
            </w:tcBorders>
          </w:tcPr>
          <w:p w:rsidR="00CA28D8" w:rsidRDefault="00CA28D8">
            <w:pPr>
              <w:pStyle w:val="TableParagraph"/>
              <w:ind w:left="0"/>
            </w:pPr>
          </w:p>
        </w:tc>
        <w:tc>
          <w:tcPr>
            <w:tcW w:w="4817" w:type="dxa"/>
            <w:tcBorders>
              <w:left w:val="single" w:sz="4" w:space="0" w:color="211F1F"/>
              <w:right w:val="single" w:sz="4" w:space="0" w:color="211F1F"/>
            </w:tcBorders>
          </w:tcPr>
          <w:p w:rsidR="00CA28D8" w:rsidRDefault="006C7DED">
            <w:pPr>
              <w:pStyle w:val="TableParagraph"/>
              <w:spacing w:line="272" w:lineRule="exact"/>
              <w:ind w:right="78"/>
              <w:jc w:val="center"/>
              <w:rPr>
                <w:sz w:val="24"/>
              </w:rPr>
            </w:pPr>
            <w:r>
              <w:rPr>
                <w:i/>
                <w:sz w:val="24"/>
              </w:rPr>
              <w:t>На</w:t>
            </w:r>
            <w:r>
              <w:rPr>
                <w:i/>
                <w:spacing w:val="10"/>
                <w:sz w:val="24"/>
              </w:rPr>
              <w:t xml:space="preserve"> </w:t>
            </w:r>
            <w:r>
              <w:rPr>
                <w:i/>
                <w:sz w:val="24"/>
              </w:rPr>
              <w:t>выбор</w:t>
            </w:r>
            <w:r>
              <w:rPr>
                <w:i/>
                <w:spacing w:val="11"/>
                <w:sz w:val="24"/>
              </w:rPr>
              <w:t xml:space="preserve"> </w:t>
            </w:r>
            <w:r>
              <w:rPr>
                <w:i/>
                <w:sz w:val="24"/>
              </w:rPr>
              <w:t>или</w:t>
            </w:r>
            <w:r>
              <w:rPr>
                <w:i/>
                <w:spacing w:val="1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ind w:right="79"/>
              <w:jc w:val="center"/>
              <w:rPr>
                <w:sz w:val="24"/>
              </w:rPr>
            </w:pPr>
            <w:r>
              <w:rPr>
                <w:sz w:val="24"/>
              </w:rPr>
              <w:t>Исполнение</w:t>
            </w:r>
            <w:r>
              <w:rPr>
                <w:spacing w:val="-11"/>
                <w:sz w:val="24"/>
              </w:rPr>
              <w:t xml:space="preserve"> </w:t>
            </w:r>
            <w:r>
              <w:rPr>
                <w:sz w:val="24"/>
              </w:rPr>
              <w:t>на</w:t>
            </w:r>
            <w:r>
              <w:rPr>
                <w:spacing w:val="-11"/>
                <w:sz w:val="24"/>
              </w:rPr>
              <w:t xml:space="preserve"> </w:t>
            </w:r>
            <w:r>
              <w:rPr>
                <w:sz w:val="24"/>
              </w:rPr>
              <w:t>клавишных</w:t>
            </w:r>
            <w:r>
              <w:rPr>
                <w:spacing w:val="-11"/>
                <w:sz w:val="24"/>
              </w:rPr>
              <w:t xml:space="preserve"> </w:t>
            </w:r>
            <w:r>
              <w:rPr>
                <w:sz w:val="24"/>
              </w:rPr>
              <w:t>или</w:t>
            </w:r>
            <w:r>
              <w:rPr>
                <w:spacing w:val="-9"/>
                <w:sz w:val="24"/>
              </w:rPr>
              <w:t xml:space="preserve"> </w:t>
            </w:r>
            <w:r>
              <w:rPr>
                <w:sz w:val="24"/>
              </w:rPr>
              <w:t>духовых инструментах</w:t>
            </w:r>
            <w:r>
              <w:rPr>
                <w:spacing w:val="40"/>
                <w:sz w:val="24"/>
              </w:rPr>
              <w:t xml:space="preserve"> </w:t>
            </w:r>
            <w:r>
              <w:rPr>
                <w:sz w:val="24"/>
              </w:rPr>
              <w:t>попевок, мелодий и</w:t>
            </w:r>
          </w:p>
          <w:p w:rsidR="00CA28D8" w:rsidRDefault="006C7DED">
            <w:pPr>
              <w:pStyle w:val="TableParagraph"/>
              <w:spacing w:line="275" w:lineRule="exact"/>
              <w:ind w:right="78"/>
              <w:jc w:val="center"/>
              <w:rPr>
                <w:sz w:val="24"/>
              </w:rPr>
            </w:pPr>
            <w:r>
              <w:rPr>
                <w:sz w:val="24"/>
              </w:rPr>
              <w:t>аккомпанементов</w:t>
            </w:r>
            <w:r>
              <w:rPr>
                <w:spacing w:val="-10"/>
                <w:sz w:val="24"/>
              </w:rPr>
              <w:t xml:space="preserve"> </w:t>
            </w:r>
            <w:r>
              <w:rPr>
                <w:sz w:val="24"/>
              </w:rPr>
              <w:t>в</w:t>
            </w:r>
            <w:r>
              <w:rPr>
                <w:spacing w:val="-11"/>
                <w:sz w:val="24"/>
              </w:rPr>
              <w:t xml:space="preserve"> </w:t>
            </w:r>
            <w:r>
              <w:rPr>
                <w:sz w:val="24"/>
              </w:rPr>
              <w:t>размере</w:t>
            </w:r>
            <w:r>
              <w:rPr>
                <w:spacing w:val="-11"/>
                <w:sz w:val="24"/>
              </w:rPr>
              <w:t xml:space="preserve"> </w:t>
            </w:r>
            <w:r>
              <w:rPr>
                <w:spacing w:val="-5"/>
                <w:sz w:val="24"/>
              </w:rPr>
              <w:t>6/8</w:t>
            </w:r>
          </w:p>
        </w:tc>
      </w:tr>
      <w:tr w:rsidR="00CA28D8">
        <w:trPr>
          <w:trHeight w:val="2858"/>
        </w:trPr>
        <w:tc>
          <w:tcPr>
            <w:tcW w:w="1135" w:type="dxa"/>
            <w:tcBorders>
              <w:right w:val="single" w:sz="4" w:space="0" w:color="211F1F"/>
            </w:tcBorders>
          </w:tcPr>
          <w:p w:rsidR="00CA28D8" w:rsidRDefault="006C7DED">
            <w:pPr>
              <w:pStyle w:val="TableParagraph"/>
              <w:spacing w:line="270" w:lineRule="exact"/>
              <w:ind w:left="40" w:right="15"/>
              <w:jc w:val="center"/>
              <w:rPr>
                <w:sz w:val="24"/>
              </w:rPr>
            </w:pPr>
            <w:r>
              <w:rPr>
                <w:sz w:val="24"/>
              </w:rPr>
              <w:t>С)</w:t>
            </w:r>
            <w:r>
              <w:rPr>
                <w:spacing w:val="-4"/>
                <w:sz w:val="24"/>
              </w:rPr>
              <w:t xml:space="preserve"> </w:t>
            </w:r>
            <w:r>
              <w:rPr>
                <w:sz w:val="24"/>
              </w:rPr>
              <w:t>2—</w:t>
            </w:r>
            <w:r>
              <w:rPr>
                <w:spacing w:val="-10"/>
                <w:sz w:val="24"/>
              </w:rPr>
              <w:t>6</w:t>
            </w:r>
          </w:p>
          <w:p w:rsidR="00CA28D8" w:rsidRDefault="006C7DED">
            <w:pPr>
              <w:pStyle w:val="TableParagraph"/>
              <w:spacing w:before="43" w:line="276" w:lineRule="auto"/>
              <w:ind w:left="355" w:right="327" w:hanging="2"/>
              <w:jc w:val="center"/>
              <w:rPr>
                <w:sz w:val="24"/>
              </w:rPr>
            </w:pPr>
            <w:r>
              <w:rPr>
                <w:spacing w:val="-4"/>
                <w:sz w:val="24"/>
              </w:rPr>
              <w:t>уч. часа</w:t>
            </w:r>
          </w:p>
        </w:tc>
        <w:tc>
          <w:tcPr>
            <w:tcW w:w="1416"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8" w:lineRule="auto"/>
              <w:ind w:left="149" w:hanging="113"/>
              <w:rPr>
                <w:sz w:val="24"/>
              </w:rPr>
            </w:pPr>
            <w:r>
              <w:rPr>
                <w:spacing w:val="-2"/>
                <w:sz w:val="24"/>
              </w:rPr>
              <w:t>Тональность. Гамма</w:t>
            </w:r>
          </w:p>
        </w:tc>
        <w:tc>
          <w:tcPr>
            <w:tcW w:w="2270" w:type="dxa"/>
            <w:tcBorders>
              <w:left w:val="single" w:sz="4" w:space="0" w:color="211F1F"/>
              <w:right w:val="single" w:sz="4" w:space="0" w:color="211F1F"/>
            </w:tcBorders>
          </w:tcPr>
          <w:p w:rsidR="00CA28D8" w:rsidRDefault="006C7DED">
            <w:pPr>
              <w:pStyle w:val="TableParagraph"/>
              <w:spacing w:line="278" w:lineRule="auto"/>
              <w:ind w:left="54" w:right="5"/>
              <w:jc w:val="center"/>
              <w:rPr>
                <w:sz w:val="24"/>
              </w:rPr>
            </w:pPr>
            <w:r>
              <w:rPr>
                <w:sz w:val="24"/>
              </w:rPr>
              <w:t>Тоника,</w:t>
            </w:r>
            <w:r>
              <w:rPr>
                <w:spacing w:val="-15"/>
                <w:sz w:val="24"/>
              </w:rPr>
              <w:t xml:space="preserve"> </w:t>
            </w:r>
            <w:r>
              <w:rPr>
                <w:sz w:val="24"/>
              </w:rPr>
              <w:t>тональность. Знаки при ключе.</w:t>
            </w:r>
          </w:p>
          <w:p w:rsidR="00CA28D8" w:rsidRDefault="006C7DED">
            <w:pPr>
              <w:pStyle w:val="TableParagraph"/>
              <w:spacing w:line="276" w:lineRule="auto"/>
              <w:ind w:left="505" w:right="467"/>
              <w:jc w:val="center"/>
              <w:rPr>
                <w:sz w:val="24"/>
              </w:rPr>
            </w:pPr>
            <w:r>
              <w:rPr>
                <w:spacing w:val="-4"/>
                <w:sz w:val="24"/>
              </w:rPr>
              <w:t>Мажорные</w:t>
            </w:r>
            <w:r>
              <w:rPr>
                <w:spacing w:val="-11"/>
                <w:sz w:val="24"/>
              </w:rPr>
              <w:t xml:space="preserve"> </w:t>
            </w:r>
            <w:r>
              <w:rPr>
                <w:spacing w:val="-4"/>
                <w:sz w:val="24"/>
              </w:rPr>
              <w:t xml:space="preserve">и </w:t>
            </w:r>
            <w:r>
              <w:rPr>
                <w:spacing w:val="-2"/>
                <w:sz w:val="24"/>
              </w:rPr>
              <w:t>минорные тональности</w:t>
            </w:r>
          </w:p>
          <w:p w:rsidR="00CA28D8" w:rsidRDefault="006C7DED">
            <w:pPr>
              <w:pStyle w:val="TableParagraph"/>
              <w:spacing w:line="276" w:lineRule="auto"/>
              <w:ind w:left="157" w:right="120"/>
              <w:jc w:val="center"/>
              <w:rPr>
                <w:sz w:val="24"/>
              </w:rPr>
            </w:pPr>
            <w:r>
              <w:rPr>
                <w:sz w:val="24"/>
              </w:rPr>
              <w:t>(до</w:t>
            </w:r>
            <w:r>
              <w:rPr>
                <w:spacing w:val="-15"/>
                <w:sz w:val="24"/>
              </w:rPr>
              <w:t xml:space="preserve"> </w:t>
            </w:r>
            <w:r>
              <w:rPr>
                <w:sz w:val="24"/>
              </w:rPr>
              <w:t>2—3</w:t>
            </w:r>
            <w:r>
              <w:rPr>
                <w:spacing w:val="-15"/>
                <w:sz w:val="24"/>
              </w:rPr>
              <w:t xml:space="preserve"> </w:t>
            </w:r>
            <w:r>
              <w:rPr>
                <w:sz w:val="24"/>
              </w:rPr>
              <w:t xml:space="preserve">знаковпри </w:t>
            </w:r>
            <w:r>
              <w:rPr>
                <w:spacing w:val="-2"/>
                <w:sz w:val="24"/>
              </w:rPr>
              <w:t>ключе)</w:t>
            </w:r>
          </w:p>
        </w:tc>
        <w:tc>
          <w:tcPr>
            <w:tcW w:w="4817" w:type="dxa"/>
            <w:tcBorders>
              <w:left w:val="single" w:sz="4" w:space="0" w:color="211F1F"/>
              <w:right w:val="single" w:sz="4" w:space="0" w:color="211F1F"/>
            </w:tcBorders>
          </w:tcPr>
          <w:p w:rsidR="00CA28D8" w:rsidRDefault="006C7DED">
            <w:pPr>
              <w:pStyle w:val="TableParagraph"/>
              <w:spacing w:line="278" w:lineRule="auto"/>
              <w:ind w:left="124" w:right="13" w:firstLine="160"/>
              <w:rPr>
                <w:sz w:val="24"/>
              </w:rPr>
            </w:pPr>
            <w:r>
              <w:rPr>
                <w:sz w:val="24"/>
              </w:rPr>
              <w:t>Определение на слух устойчивых звуков. Игра</w:t>
            </w:r>
            <w:r>
              <w:rPr>
                <w:spacing w:val="5"/>
                <w:sz w:val="24"/>
              </w:rPr>
              <w:t xml:space="preserve"> </w:t>
            </w:r>
            <w:r>
              <w:rPr>
                <w:sz w:val="24"/>
              </w:rPr>
              <w:t>«устой</w:t>
            </w:r>
            <w:r>
              <w:rPr>
                <w:spacing w:val="-1"/>
                <w:sz w:val="24"/>
              </w:rPr>
              <w:t xml:space="preserve"> </w:t>
            </w:r>
            <w:r>
              <w:rPr>
                <w:sz w:val="24"/>
              </w:rPr>
              <w:t>—неустой».</w:t>
            </w:r>
            <w:r>
              <w:rPr>
                <w:spacing w:val="2"/>
                <w:sz w:val="24"/>
              </w:rPr>
              <w:t xml:space="preserve"> </w:t>
            </w:r>
            <w:r>
              <w:rPr>
                <w:sz w:val="24"/>
              </w:rPr>
              <w:t>Пение</w:t>
            </w:r>
            <w:r>
              <w:rPr>
                <w:spacing w:val="2"/>
                <w:sz w:val="24"/>
              </w:rPr>
              <w:t xml:space="preserve"> </w:t>
            </w:r>
            <w:r>
              <w:rPr>
                <w:spacing w:val="-2"/>
                <w:sz w:val="24"/>
              </w:rPr>
              <w:t>упражнений</w:t>
            </w:r>
          </w:p>
          <w:p w:rsidR="00CA28D8" w:rsidRDefault="006C7DED">
            <w:pPr>
              <w:pStyle w:val="TableParagraph"/>
              <w:spacing w:line="276" w:lineRule="auto"/>
              <w:ind w:left="114" w:right="73"/>
              <w:jc w:val="center"/>
              <w:rPr>
                <w:sz w:val="24"/>
              </w:rPr>
            </w:pPr>
            <w:r>
              <w:rPr>
                <w:sz w:val="24"/>
              </w:rPr>
              <w:t>—</w:t>
            </w:r>
            <w:r>
              <w:rPr>
                <w:spacing w:val="-6"/>
                <w:sz w:val="24"/>
              </w:rPr>
              <w:t xml:space="preserve"> </w:t>
            </w:r>
            <w:r>
              <w:rPr>
                <w:sz w:val="24"/>
              </w:rPr>
              <w:t>гамм</w:t>
            </w:r>
            <w:r>
              <w:rPr>
                <w:spacing w:val="-5"/>
                <w:sz w:val="24"/>
              </w:rPr>
              <w:t xml:space="preserve"> </w:t>
            </w:r>
            <w:r>
              <w:rPr>
                <w:sz w:val="24"/>
              </w:rPr>
              <w:t>с</w:t>
            </w:r>
            <w:r>
              <w:rPr>
                <w:spacing w:val="-5"/>
                <w:sz w:val="24"/>
              </w:rPr>
              <w:t xml:space="preserve"> </w:t>
            </w:r>
            <w:r>
              <w:rPr>
                <w:sz w:val="24"/>
              </w:rPr>
              <w:t>названием</w:t>
            </w:r>
            <w:r>
              <w:rPr>
                <w:spacing w:val="-6"/>
                <w:sz w:val="24"/>
              </w:rPr>
              <w:t xml:space="preserve"> </w:t>
            </w:r>
            <w:r>
              <w:rPr>
                <w:sz w:val="24"/>
              </w:rPr>
              <w:t>нот,</w:t>
            </w:r>
            <w:r>
              <w:rPr>
                <w:spacing w:val="-6"/>
                <w:sz w:val="24"/>
              </w:rPr>
              <w:t xml:space="preserve"> </w:t>
            </w:r>
            <w:r>
              <w:rPr>
                <w:sz w:val="24"/>
              </w:rPr>
              <w:t>прослеживание</w:t>
            </w:r>
            <w:r>
              <w:rPr>
                <w:spacing w:val="-4"/>
                <w:sz w:val="24"/>
              </w:rPr>
              <w:t xml:space="preserve"> </w:t>
            </w:r>
            <w:r>
              <w:rPr>
                <w:sz w:val="24"/>
              </w:rPr>
              <w:t>по нотам. Освоение понятия «тоника».</w:t>
            </w:r>
          </w:p>
          <w:p w:rsidR="00CA28D8" w:rsidRDefault="006C7DED">
            <w:pPr>
              <w:pStyle w:val="TableParagraph"/>
              <w:spacing w:line="276" w:lineRule="auto"/>
              <w:ind w:left="371" w:right="333" w:hanging="2"/>
              <w:jc w:val="center"/>
              <w:rPr>
                <w:sz w:val="24"/>
              </w:rPr>
            </w:pPr>
            <w:r>
              <w:rPr>
                <w:sz w:val="24"/>
              </w:rPr>
              <w:t>Упражнение на допевание неполной музыкальной</w:t>
            </w:r>
            <w:r>
              <w:rPr>
                <w:spacing w:val="-15"/>
                <w:sz w:val="24"/>
              </w:rPr>
              <w:t xml:space="preserve"> </w:t>
            </w:r>
            <w:r>
              <w:rPr>
                <w:sz w:val="24"/>
              </w:rPr>
              <w:t>фразыдо</w:t>
            </w:r>
            <w:r>
              <w:rPr>
                <w:spacing w:val="-15"/>
                <w:sz w:val="24"/>
              </w:rPr>
              <w:t xml:space="preserve"> </w:t>
            </w:r>
            <w:r>
              <w:rPr>
                <w:sz w:val="24"/>
              </w:rPr>
              <w:t>тоники</w:t>
            </w:r>
            <w:r>
              <w:rPr>
                <w:spacing w:val="-13"/>
                <w:sz w:val="24"/>
              </w:rPr>
              <w:t xml:space="preserve"> </w:t>
            </w:r>
            <w:r>
              <w:rPr>
                <w:sz w:val="24"/>
              </w:rPr>
              <w:t>«Закончи музыкальную фразу».</w:t>
            </w:r>
          </w:p>
          <w:p w:rsidR="00CA28D8" w:rsidRDefault="006C7DED">
            <w:pPr>
              <w:pStyle w:val="TableParagraph"/>
              <w:ind w:right="75"/>
              <w:jc w:val="center"/>
              <w:rPr>
                <w:sz w:val="24"/>
              </w:rPr>
            </w:pPr>
            <w:r>
              <w:rPr>
                <w:i/>
                <w:sz w:val="24"/>
              </w:rPr>
              <w:t>На</w:t>
            </w:r>
            <w:r>
              <w:rPr>
                <w:i/>
                <w:spacing w:val="6"/>
                <w:sz w:val="24"/>
              </w:rPr>
              <w:t xml:space="preserve"> </w:t>
            </w:r>
            <w:r>
              <w:rPr>
                <w:i/>
                <w:sz w:val="24"/>
              </w:rPr>
              <w:t>выбор</w:t>
            </w:r>
            <w:r>
              <w:rPr>
                <w:i/>
                <w:spacing w:val="6"/>
                <w:sz w:val="24"/>
              </w:rPr>
              <w:t xml:space="preserve"> </w:t>
            </w:r>
            <w:r>
              <w:rPr>
                <w:i/>
                <w:sz w:val="24"/>
              </w:rPr>
              <w:t>или</w:t>
            </w:r>
            <w:r>
              <w:rPr>
                <w:i/>
                <w:spacing w:val="7"/>
                <w:sz w:val="24"/>
              </w:rPr>
              <w:t xml:space="preserve"> </w:t>
            </w:r>
            <w:r>
              <w:rPr>
                <w:i/>
                <w:spacing w:val="-2"/>
                <w:sz w:val="24"/>
              </w:rPr>
              <w:t>факультативно</w:t>
            </w:r>
            <w:r>
              <w:rPr>
                <w:spacing w:val="-2"/>
                <w:sz w:val="24"/>
              </w:rPr>
              <w:t>:</w:t>
            </w:r>
          </w:p>
          <w:p w:rsidR="00CA28D8" w:rsidRDefault="006C7DED">
            <w:pPr>
              <w:pStyle w:val="TableParagraph"/>
              <w:spacing w:before="30"/>
              <w:ind w:right="77"/>
              <w:jc w:val="center"/>
              <w:rPr>
                <w:sz w:val="24"/>
              </w:rPr>
            </w:pPr>
            <w:r>
              <w:rPr>
                <w:spacing w:val="-2"/>
                <w:sz w:val="24"/>
              </w:rPr>
              <w:t>Импровизацияв</w:t>
            </w:r>
            <w:r>
              <w:rPr>
                <w:spacing w:val="-6"/>
                <w:sz w:val="24"/>
              </w:rPr>
              <w:t xml:space="preserve"> </w:t>
            </w:r>
            <w:r>
              <w:rPr>
                <w:spacing w:val="-2"/>
                <w:sz w:val="24"/>
              </w:rPr>
              <w:t>заданной</w:t>
            </w:r>
            <w:r>
              <w:rPr>
                <w:spacing w:val="2"/>
                <w:sz w:val="24"/>
              </w:rPr>
              <w:t xml:space="preserve"> </w:t>
            </w:r>
            <w:r>
              <w:rPr>
                <w:spacing w:val="-2"/>
                <w:sz w:val="24"/>
              </w:rPr>
              <w:t>тональности</w:t>
            </w:r>
          </w:p>
        </w:tc>
      </w:tr>
      <w:tr w:rsidR="00CA28D8">
        <w:trPr>
          <w:trHeight w:val="6348"/>
        </w:trPr>
        <w:tc>
          <w:tcPr>
            <w:tcW w:w="1135" w:type="dxa"/>
            <w:tcBorders>
              <w:right w:val="single" w:sz="4" w:space="0" w:color="211F1F"/>
            </w:tcBorders>
          </w:tcPr>
          <w:p w:rsidR="00CA28D8" w:rsidRDefault="006C7DED">
            <w:pPr>
              <w:pStyle w:val="TableParagraph"/>
              <w:spacing w:line="270" w:lineRule="exact"/>
              <w:ind w:left="40"/>
              <w:jc w:val="center"/>
              <w:rPr>
                <w:sz w:val="24"/>
              </w:rPr>
            </w:pPr>
            <w:r>
              <w:rPr>
                <w:spacing w:val="-2"/>
                <w:w w:val="105"/>
                <w:sz w:val="24"/>
              </w:rPr>
              <w:t>Т)</w:t>
            </w:r>
            <w:r>
              <w:rPr>
                <w:spacing w:val="-10"/>
                <w:w w:val="105"/>
                <w:sz w:val="24"/>
              </w:rPr>
              <w:t xml:space="preserve"> </w:t>
            </w:r>
            <w:r>
              <w:rPr>
                <w:spacing w:val="-2"/>
                <w:w w:val="105"/>
                <w:sz w:val="24"/>
              </w:rPr>
              <w:t>1—</w:t>
            </w:r>
            <w:r>
              <w:rPr>
                <w:spacing w:val="-10"/>
                <w:w w:val="105"/>
                <w:sz w:val="24"/>
              </w:rPr>
              <w:t>3</w:t>
            </w:r>
          </w:p>
          <w:p w:rsidR="00CA28D8" w:rsidRDefault="006C7DED">
            <w:pPr>
              <w:pStyle w:val="TableParagraph"/>
              <w:spacing w:before="41" w:line="276" w:lineRule="auto"/>
              <w:ind w:left="355" w:right="327" w:firstLine="11"/>
              <w:jc w:val="center"/>
              <w:rPr>
                <w:sz w:val="24"/>
              </w:rPr>
            </w:pPr>
            <w:r>
              <w:rPr>
                <w:spacing w:val="-4"/>
                <w:w w:val="105"/>
                <w:sz w:val="24"/>
              </w:rPr>
              <w:t xml:space="preserve">уч. </w:t>
            </w:r>
            <w:r>
              <w:rPr>
                <w:spacing w:val="-4"/>
                <w:sz w:val="24"/>
              </w:rPr>
              <w:t>часа</w:t>
            </w:r>
          </w:p>
        </w:tc>
        <w:tc>
          <w:tcPr>
            <w:tcW w:w="1416"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0" w:lineRule="exact"/>
              <w:ind w:left="36"/>
              <w:rPr>
                <w:sz w:val="24"/>
              </w:rPr>
            </w:pPr>
            <w:r>
              <w:rPr>
                <w:spacing w:val="-2"/>
                <w:sz w:val="24"/>
              </w:rPr>
              <w:t>Интервалы</w:t>
            </w:r>
          </w:p>
        </w:tc>
        <w:tc>
          <w:tcPr>
            <w:tcW w:w="2270" w:type="dxa"/>
            <w:tcBorders>
              <w:left w:val="single" w:sz="4" w:space="0" w:color="211F1F"/>
              <w:right w:val="single" w:sz="4" w:space="0" w:color="211F1F"/>
            </w:tcBorders>
          </w:tcPr>
          <w:p w:rsidR="00CA28D8" w:rsidRDefault="006C7DED">
            <w:pPr>
              <w:pStyle w:val="TableParagraph"/>
              <w:spacing w:line="276" w:lineRule="auto"/>
              <w:ind w:left="346" w:right="310" w:firstLine="2"/>
              <w:jc w:val="center"/>
              <w:rPr>
                <w:sz w:val="24"/>
              </w:rPr>
            </w:pPr>
            <w:r>
              <w:rPr>
                <w:spacing w:val="-2"/>
                <w:sz w:val="24"/>
              </w:rPr>
              <w:t>Понятие музыкального интервала.</w:t>
            </w:r>
            <w:r>
              <w:rPr>
                <w:spacing w:val="-13"/>
                <w:sz w:val="24"/>
              </w:rPr>
              <w:t xml:space="preserve"> </w:t>
            </w:r>
            <w:r>
              <w:rPr>
                <w:spacing w:val="-2"/>
                <w:sz w:val="24"/>
              </w:rPr>
              <w:t>Тон, полутон.</w:t>
            </w:r>
          </w:p>
          <w:p w:rsidR="00CA28D8" w:rsidRDefault="006C7DED">
            <w:pPr>
              <w:pStyle w:val="TableParagraph"/>
              <w:spacing w:line="276" w:lineRule="auto"/>
              <w:ind w:left="70" w:right="35"/>
              <w:jc w:val="center"/>
              <w:rPr>
                <w:sz w:val="24"/>
              </w:rPr>
            </w:pPr>
            <w:r>
              <w:rPr>
                <w:sz w:val="24"/>
              </w:rPr>
              <w:t>Консонансы:</w:t>
            </w:r>
            <w:r>
              <w:rPr>
                <w:spacing w:val="-15"/>
                <w:sz w:val="24"/>
              </w:rPr>
              <w:t xml:space="preserve"> </w:t>
            </w:r>
            <w:r>
              <w:rPr>
                <w:sz w:val="24"/>
              </w:rPr>
              <w:t>терция, кварта, квинта, секста, октава.</w:t>
            </w:r>
          </w:p>
          <w:p w:rsidR="00CA28D8" w:rsidRDefault="006C7DED">
            <w:pPr>
              <w:pStyle w:val="TableParagraph"/>
              <w:spacing w:line="278" w:lineRule="auto"/>
              <w:ind w:left="55" w:right="5"/>
              <w:jc w:val="center"/>
              <w:rPr>
                <w:sz w:val="24"/>
              </w:rPr>
            </w:pPr>
            <w:r>
              <w:rPr>
                <w:spacing w:val="-8"/>
                <w:sz w:val="24"/>
              </w:rPr>
              <w:t xml:space="preserve">Диссонансы:секунда, </w:t>
            </w:r>
            <w:r>
              <w:rPr>
                <w:spacing w:val="-2"/>
                <w:sz w:val="24"/>
              </w:rPr>
              <w:t>септима</w:t>
            </w:r>
          </w:p>
        </w:tc>
        <w:tc>
          <w:tcPr>
            <w:tcW w:w="4817" w:type="dxa"/>
            <w:tcBorders>
              <w:left w:val="single" w:sz="4" w:space="0" w:color="211F1F"/>
              <w:right w:val="single" w:sz="4" w:space="0" w:color="211F1F"/>
            </w:tcBorders>
          </w:tcPr>
          <w:p w:rsidR="00CA28D8" w:rsidRDefault="006C7DED">
            <w:pPr>
              <w:pStyle w:val="TableParagraph"/>
              <w:spacing w:line="276" w:lineRule="auto"/>
              <w:ind w:left="196" w:right="163" w:firstLine="3"/>
              <w:jc w:val="center"/>
              <w:rPr>
                <w:sz w:val="24"/>
              </w:rPr>
            </w:pPr>
            <w:r>
              <w:rPr>
                <w:sz w:val="24"/>
              </w:rPr>
              <w:t>Освоение понятия «интервал». Анализ ступеневого</w:t>
            </w:r>
            <w:r>
              <w:rPr>
                <w:spacing w:val="-11"/>
                <w:sz w:val="24"/>
              </w:rPr>
              <w:t xml:space="preserve"> </w:t>
            </w:r>
            <w:r>
              <w:rPr>
                <w:sz w:val="24"/>
              </w:rPr>
              <w:t>состава</w:t>
            </w:r>
            <w:r>
              <w:rPr>
                <w:spacing w:val="-12"/>
                <w:sz w:val="24"/>
              </w:rPr>
              <w:t xml:space="preserve"> </w:t>
            </w:r>
            <w:r>
              <w:rPr>
                <w:sz w:val="24"/>
              </w:rPr>
              <w:t>мажорной</w:t>
            </w:r>
            <w:r>
              <w:rPr>
                <w:spacing w:val="-12"/>
                <w:sz w:val="24"/>
              </w:rPr>
              <w:t xml:space="preserve"> </w:t>
            </w:r>
            <w:r>
              <w:rPr>
                <w:sz w:val="24"/>
              </w:rPr>
              <w:t>и</w:t>
            </w:r>
            <w:r>
              <w:rPr>
                <w:spacing w:val="-12"/>
                <w:sz w:val="24"/>
              </w:rPr>
              <w:t xml:space="preserve"> </w:t>
            </w:r>
            <w:r>
              <w:rPr>
                <w:sz w:val="24"/>
              </w:rPr>
              <w:t>минорной гаммы (тон-полутон). Различение на слух диссонансов</w:t>
            </w:r>
            <w:r>
              <w:rPr>
                <w:spacing w:val="-15"/>
                <w:sz w:val="24"/>
              </w:rPr>
              <w:t xml:space="preserve"> </w:t>
            </w:r>
            <w:r>
              <w:rPr>
                <w:sz w:val="24"/>
              </w:rPr>
              <w:t>и</w:t>
            </w:r>
            <w:r>
              <w:rPr>
                <w:spacing w:val="-15"/>
                <w:sz w:val="24"/>
              </w:rPr>
              <w:t xml:space="preserve"> </w:t>
            </w:r>
            <w:r>
              <w:rPr>
                <w:sz w:val="24"/>
              </w:rPr>
              <w:t>консонансов,</w:t>
            </w:r>
            <w:r>
              <w:rPr>
                <w:spacing w:val="-15"/>
                <w:sz w:val="24"/>
              </w:rPr>
              <w:t xml:space="preserve"> </w:t>
            </w:r>
            <w:r>
              <w:rPr>
                <w:sz w:val="24"/>
              </w:rPr>
              <w:t>параллельного движения двух голосов в октаву, терцию, сексту.Подбор эпитетов для определения краски звучания различных интервалов.</w:t>
            </w:r>
          </w:p>
          <w:p w:rsidR="00CA28D8" w:rsidRDefault="006C7DED">
            <w:pPr>
              <w:pStyle w:val="TableParagraph"/>
              <w:spacing w:line="278" w:lineRule="auto"/>
              <w:ind w:left="30" w:right="-14" w:firstLine="146"/>
              <w:rPr>
                <w:sz w:val="24"/>
              </w:rPr>
            </w:pPr>
            <w:r>
              <w:rPr>
                <w:sz w:val="24"/>
              </w:rPr>
              <w:t>Разучивание, исполнение попевок и песен с ярко</w:t>
            </w:r>
            <w:r>
              <w:rPr>
                <w:spacing w:val="-15"/>
                <w:sz w:val="24"/>
              </w:rPr>
              <w:t xml:space="preserve"> </w:t>
            </w:r>
            <w:r>
              <w:rPr>
                <w:sz w:val="24"/>
              </w:rPr>
              <w:t>выраженной</w:t>
            </w:r>
            <w:r>
              <w:rPr>
                <w:spacing w:val="-14"/>
                <w:sz w:val="24"/>
              </w:rPr>
              <w:t xml:space="preserve"> </w:t>
            </w:r>
            <w:r>
              <w:rPr>
                <w:sz w:val="24"/>
              </w:rPr>
              <w:t>характерной</w:t>
            </w:r>
            <w:r>
              <w:rPr>
                <w:spacing w:val="-11"/>
                <w:sz w:val="24"/>
              </w:rPr>
              <w:t xml:space="preserve"> </w:t>
            </w:r>
            <w:r>
              <w:rPr>
                <w:sz w:val="24"/>
              </w:rPr>
              <w:t>интерваликой</w:t>
            </w:r>
            <w:r>
              <w:rPr>
                <w:spacing w:val="-8"/>
                <w:sz w:val="24"/>
              </w:rPr>
              <w:t xml:space="preserve"> </w:t>
            </w:r>
            <w:r>
              <w:rPr>
                <w:sz w:val="24"/>
              </w:rPr>
              <w:t>в</w:t>
            </w:r>
          </w:p>
          <w:p w:rsidR="00CA28D8" w:rsidRDefault="006C7DED">
            <w:pPr>
              <w:pStyle w:val="TableParagraph"/>
              <w:spacing w:line="276" w:lineRule="auto"/>
              <w:ind w:right="77"/>
              <w:jc w:val="center"/>
              <w:rPr>
                <w:sz w:val="24"/>
              </w:rPr>
            </w:pPr>
            <w:r>
              <w:rPr>
                <w:sz w:val="24"/>
              </w:rPr>
              <w:t>мелодическом</w:t>
            </w:r>
            <w:r>
              <w:rPr>
                <w:spacing w:val="-15"/>
                <w:sz w:val="24"/>
              </w:rPr>
              <w:t xml:space="preserve"> </w:t>
            </w:r>
            <w:r>
              <w:rPr>
                <w:sz w:val="24"/>
              </w:rPr>
              <w:t>движении.</w:t>
            </w:r>
            <w:r>
              <w:rPr>
                <w:spacing w:val="-15"/>
                <w:sz w:val="24"/>
              </w:rPr>
              <w:t xml:space="preserve"> </w:t>
            </w:r>
            <w:r>
              <w:rPr>
                <w:sz w:val="24"/>
              </w:rPr>
              <w:t xml:space="preserve">Элементы </w:t>
            </w:r>
            <w:r>
              <w:rPr>
                <w:spacing w:val="-2"/>
                <w:sz w:val="24"/>
              </w:rPr>
              <w:t>двухголосия.</w:t>
            </w:r>
          </w:p>
          <w:p w:rsidR="00CA28D8" w:rsidRDefault="006C7DED">
            <w:pPr>
              <w:pStyle w:val="TableParagraph"/>
              <w:spacing w:line="278" w:lineRule="auto"/>
              <w:ind w:left="113" w:right="73"/>
              <w:jc w:val="center"/>
              <w:rPr>
                <w:sz w:val="24"/>
              </w:rPr>
            </w:pPr>
            <w:r>
              <w:rPr>
                <w:i/>
                <w:sz w:val="24"/>
              </w:rPr>
              <w:t>На</w:t>
            </w:r>
            <w:r>
              <w:rPr>
                <w:i/>
                <w:spacing w:val="-15"/>
                <w:sz w:val="24"/>
              </w:rPr>
              <w:t xml:space="preserve"> </w:t>
            </w:r>
            <w:r>
              <w:rPr>
                <w:i/>
                <w:sz w:val="24"/>
              </w:rPr>
              <w:t>выбор или факультативно</w:t>
            </w:r>
            <w:r>
              <w:rPr>
                <w:sz w:val="24"/>
              </w:rPr>
              <w:t>:</w:t>
            </w:r>
            <w:r>
              <w:rPr>
                <w:spacing w:val="-14"/>
                <w:sz w:val="24"/>
              </w:rPr>
              <w:t xml:space="preserve"> </w:t>
            </w:r>
            <w:r>
              <w:rPr>
                <w:sz w:val="24"/>
              </w:rPr>
              <w:t>Досочинение к простой мелодии подголоска,</w:t>
            </w:r>
          </w:p>
          <w:p w:rsidR="00CA28D8" w:rsidRDefault="006C7DED">
            <w:pPr>
              <w:pStyle w:val="TableParagraph"/>
              <w:spacing w:line="276" w:lineRule="auto"/>
              <w:ind w:right="73"/>
              <w:jc w:val="center"/>
              <w:rPr>
                <w:sz w:val="24"/>
              </w:rPr>
            </w:pPr>
            <w:r>
              <w:rPr>
                <w:sz w:val="24"/>
              </w:rPr>
              <w:t>повторяющего</w:t>
            </w:r>
            <w:r>
              <w:rPr>
                <w:spacing w:val="-7"/>
                <w:sz w:val="24"/>
              </w:rPr>
              <w:t xml:space="preserve"> </w:t>
            </w:r>
            <w:r>
              <w:rPr>
                <w:sz w:val="24"/>
              </w:rPr>
              <w:t>основной</w:t>
            </w:r>
            <w:r>
              <w:rPr>
                <w:spacing w:val="-1"/>
                <w:sz w:val="24"/>
              </w:rPr>
              <w:t xml:space="preserve"> </w:t>
            </w:r>
            <w:r>
              <w:rPr>
                <w:sz w:val="24"/>
              </w:rPr>
              <w:t>голос</w:t>
            </w:r>
            <w:r>
              <w:rPr>
                <w:spacing w:val="-8"/>
                <w:sz w:val="24"/>
              </w:rPr>
              <w:t xml:space="preserve"> </w:t>
            </w:r>
            <w:r>
              <w:rPr>
                <w:sz w:val="24"/>
              </w:rPr>
              <w:t>в</w:t>
            </w:r>
            <w:r>
              <w:rPr>
                <w:spacing w:val="-8"/>
                <w:sz w:val="24"/>
              </w:rPr>
              <w:t xml:space="preserve"> </w:t>
            </w:r>
            <w:r>
              <w:rPr>
                <w:sz w:val="24"/>
              </w:rPr>
              <w:t xml:space="preserve">терцию, </w:t>
            </w:r>
            <w:r>
              <w:rPr>
                <w:spacing w:val="-2"/>
                <w:sz w:val="24"/>
              </w:rPr>
              <w:t>октаву.</w:t>
            </w:r>
          </w:p>
          <w:p w:rsidR="00CA28D8" w:rsidRDefault="006C7DED">
            <w:pPr>
              <w:pStyle w:val="TableParagraph"/>
              <w:spacing w:line="278" w:lineRule="auto"/>
              <w:ind w:left="113" w:right="73"/>
              <w:jc w:val="center"/>
              <w:rPr>
                <w:sz w:val="24"/>
              </w:rPr>
            </w:pPr>
            <w:r>
              <w:rPr>
                <w:spacing w:val="-4"/>
                <w:sz w:val="24"/>
              </w:rPr>
              <w:t>Сочинение</w:t>
            </w:r>
            <w:r>
              <w:rPr>
                <w:spacing w:val="-11"/>
                <w:sz w:val="24"/>
              </w:rPr>
              <w:t xml:space="preserve"> </w:t>
            </w:r>
            <w:r>
              <w:rPr>
                <w:spacing w:val="-4"/>
                <w:sz w:val="24"/>
              </w:rPr>
              <w:t>аккомпанемента</w:t>
            </w:r>
            <w:r>
              <w:rPr>
                <w:spacing w:val="-10"/>
                <w:sz w:val="24"/>
              </w:rPr>
              <w:t xml:space="preserve"> </w:t>
            </w:r>
            <w:r>
              <w:rPr>
                <w:spacing w:val="-4"/>
                <w:sz w:val="24"/>
              </w:rPr>
              <w:t>на</w:t>
            </w:r>
            <w:r>
              <w:rPr>
                <w:spacing w:val="-11"/>
                <w:sz w:val="24"/>
              </w:rPr>
              <w:t xml:space="preserve"> </w:t>
            </w:r>
            <w:r>
              <w:rPr>
                <w:spacing w:val="-4"/>
                <w:sz w:val="24"/>
              </w:rPr>
              <w:t xml:space="preserve">основе </w:t>
            </w:r>
            <w:r>
              <w:rPr>
                <w:sz w:val="24"/>
              </w:rPr>
              <w:t>движенияквинтами, октавами</w:t>
            </w:r>
          </w:p>
          <w:p w:rsidR="00CA28D8" w:rsidRDefault="006C7DED">
            <w:pPr>
              <w:pStyle w:val="TableParagraph"/>
              <w:spacing w:line="276" w:lineRule="auto"/>
              <w:ind w:left="196" w:right="168" w:firstLine="3"/>
              <w:jc w:val="center"/>
              <w:rPr>
                <w:sz w:val="24"/>
              </w:rPr>
            </w:pPr>
            <w:r>
              <w:rPr>
                <w:sz w:val="24"/>
              </w:rPr>
              <w:t>художественных композиций (рисунок, аппликация</w:t>
            </w:r>
            <w:r>
              <w:rPr>
                <w:spacing w:val="-10"/>
                <w:sz w:val="24"/>
              </w:rPr>
              <w:t xml:space="preserve"> </w:t>
            </w:r>
            <w:r>
              <w:rPr>
                <w:sz w:val="24"/>
              </w:rPr>
              <w:t>и</w:t>
            </w:r>
            <w:r>
              <w:rPr>
                <w:spacing w:val="-8"/>
                <w:sz w:val="24"/>
              </w:rPr>
              <w:t xml:space="preserve"> </w:t>
            </w:r>
            <w:r>
              <w:rPr>
                <w:sz w:val="24"/>
              </w:rPr>
              <w:t>др.)</w:t>
            </w:r>
            <w:r>
              <w:rPr>
                <w:spacing w:val="-8"/>
                <w:sz w:val="24"/>
              </w:rPr>
              <w:t xml:space="preserve"> </w:t>
            </w:r>
            <w:r>
              <w:rPr>
                <w:sz w:val="24"/>
              </w:rPr>
              <w:t>по</w:t>
            </w:r>
            <w:r>
              <w:rPr>
                <w:spacing w:val="-8"/>
                <w:sz w:val="24"/>
              </w:rPr>
              <w:t xml:space="preserve"> </w:t>
            </w:r>
            <w:r>
              <w:rPr>
                <w:sz w:val="24"/>
              </w:rPr>
              <w:t>законам</w:t>
            </w:r>
            <w:r>
              <w:rPr>
                <w:spacing w:val="-9"/>
                <w:sz w:val="24"/>
              </w:rPr>
              <w:t xml:space="preserve"> </w:t>
            </w:r>
            <w:r>
              <w:rPr>
                <w:sz w:val="24"/>
              </w:rPr>
              <w:t>музыкальной</w:t>
            </w:r>
          </w:p>
          <w:p w:rsidR="00CA28D8" w:rsidRDefault="006C7DED">
            <w:pPr>
              <w:pStyle w:val="TableParagraph"/>
              <w:spacing w:line="275" w:lineRule="exact"/>
              <w:ind w:right="76"/>
              <w:jc w:val="center"/>
              <w:rPr>
                <w:sz w:val="24"/>
              </w:rPr>
            </w:pPr>
            <w:r>
              <w:rPr>
                <w:spacing w:val="-2"/>
                <w:sz w:val="24"/>
              </w:rPr>
              <w:t>формы</w:t>
            </w:r>
          </w:p>
        </w:tc>
      </w:tr>
    </w:tbl>
    <w:p w:rsidR="00CA28D8" w:rsidRDefault="00CA28D8">
      <w:pPr>
        <w:pStyle w:val="TableParagraph"/>
        <w:spacing w:line="275" w:lineRule="exact"/>
        <w:jc w:val="center"/>
        <w:rPr>
          <w:sz w:val="24"/>
        </w:rPr>
        <w:sectPr w:rsidR="00CA28D8">
          <w:type w:val="continuous"/>
          <w:pgSz w:w="11920" w:h="16850"/>
          <w:pgMar w:top="1020" w:right="566" w:bottom="1520" w:left="992" w:header="0" w:footer="1262" w:gutter="0"/>
          <w:cols w:space="720"/>
        </w:sectPr>
      </w:pPr>
    </w:p>
    <w:tbl>
      <w:tblPr>
        <w:tblStyle w:val="TableNormal"/>
        <w:tblW w:w="0" w:type="auto"/>
        <w:tblInd w:w="148" w:type="dxa"/>
        <w:tblBorders>
          <w:top w:val="single" w:sz="6" w:space="0" w:color="211F1F"/>
          <w:left w:val="single" w:sz="6" w:space="0" w:color="211F1F"/>
          <w:bottom w:val="single" w:sz="6" w:space="0" w:color="211F1F"/>
          <w:right w:val="single" w:sz="6" w:space="0" w:color="211F1F"/>
          <w:insideH w:val="single" w:sz="6" w:space="0" w:color="211F1F"/>
          <w:insideV w:val="single" w:sz="6" w:space="0" w:color="211F1F"/>
        </w:tblBorders>
        <w:tblLayout w:type="fixed"/>
        <w:tblLook w:val="01E0" w:firstRow="1" w:lastRow="1" w:firstColumn="1" w:lastColumn="1" w:noHBand="0" w:noVBand="0"/>
      </w:tblPr>
      <w:tblGrid>
        <w:gridCol w:w="1135"/>
        <w:gridCol w:w="1416"/>
        <w:gridCol w:w="2270"/>
        <w:gridCol w:w="4817"/>
      </w:tblGrid>
      <w:tr w:rsidR="00CA28D8">
        <w:trPr>
          <w:trHeight w:val="4445"/>
        </w:trPr>
        <w:tc>
          <w:tcPr>
            <w:tcW w:w="1135" w:type="dxa"/>
            <w:tcBorders>
              <w:right w:val="single" w:sz="4" w:space="0" w:color="211F1F"/>
            </w:tcBorders>
          </w:tcPr>
          <w:p w:rsidR="00CA28D8" w:rsidRDefault="006C7DED">
            <w:pPr>
              <w:pStyle w:val="TableParagraph"/>
              <w:spacing w:line="272" w:lineRule="exact"/>
              <w:ind w:left="40" w:right="13"/>
              <w:jc w:val="center"/>
              <w:rPr>
                <w:sz w:val="24"/>
              </w:rPr>
            </w:pPr>
            <w:r>
              <w:rPr>
                <w:spacing w:val="-5"/>
                <w:w w:val="120"/>
                <w:sz w:val="24"/>
              </w:rPr>
              <w:t>У)</w:t>
            </w:r>
          </w:p>
          <w:p w:rsidR="00CA28D8" w:rsidRDefault="006C7DED">
            <w:pPr>
              <w:pStyle w:val="TableParagraph"/>
              <w:spacing w:before="41" w:line="276" w:lineRule="auto"/>
              <w:ind w:left="40" w:right="16"/>
              <w:jc w:val="center"/>
              <w:rPr>
                <w:sz w:val="24"/>
              </w:rPr>
            </w:pPr>
            <w:r>
              <w:rPr>
                <w:sz w:val="24"/>
              </w:rPr>
              <w:t>1—3</w:t>
            </w:r>
            <w:r>
              <w:rPr>
                <w:spacing w:val="-15"/>
                <w:sz w:val="24"/>
              </w:rPr>
              <w:t xml:space="preserve"> </w:t>
            </w:r>
            <w:r>
              <w:rPr>
                <w:sz w:val="24"/>
              </w:rPr>
              <w:t xml:space="preserve">уч. </w:t>
            </w:r>
            <w:r>
              <w:rPr>
                <w:spacing w:val="-4"/>
                <w:sz w:val="24"/>
              </w:rPr>
              <w:t>часа</w:t>
            </w:r>
          </w:p>
        </w:tc>
        <w:tc>
          <w:tcPr>
            <w:tcW w:w="1416"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2" w:lineRule="exact"/>
              <w:ind w:left="36"/>
              <w:rPr>
                <w:sz w:val="24"/>
              </w:rPr>
            </w:pPr>
            <w:r>
              <w:rPr>
                <w:spacing w:val="-2"/>
                <w:sz w:val="24"/>
              </w:rPr>
              <w:t>Гармония</w:t>
            </w:r>
          </w:p>
        </w:tc>
        <w:tc>
          <w:tcPr>
            <w:tcW w:w="2270" w:type="dxa"/>
            <w:tcBorders>
              <w:left w:val="single" w:sz="4" w:space="0" w:color="211F1F"/>
              <w:right w:val="single" w:sz="4" w:space="0" w:color="211F1F"/>
            </w:tcBorders>
          </w:tcPr>
          <w:p w:rsidR="00CA28D8" w:rsidRDefault="006C7DED">
            <w:pPr>
              <w:pStyle w:val="TableParagraph"/>
              <w:spacing w:line="276" w:lineRule="auto"/>
              <w:ind w:left="53" w:right="5"/>
              <w:jc w:val="center"/>
              <w:rPr>
                <w:sz w:val="24"/>
              </w:rPr>
            </w:pPr>
            <w:r>
              <w:rPr>
                <w:sz w:val="24"/>
              </w:rPr>
              <w:t>Аккорд. Трезвучие мажорное и минорное.</w:t>
            </w:r>
            <w:r>
              <w:rPr>
                <w:spacing w:val="-15"/>
                <w:sz w:val="24"/>
              </w:rPr>
              <w:t xml:space="preserve"> </w:t>
            </w:r>
            <w:r>
              <w:rPr>
                <w:sz w:val="24"/>
              </w:rPr>
              <w:t xml:space="preserve">Понятие фактуры. Фактуры </w:t>
            </w:r>
            <w:r>
              <w:rPr>
                <w:spacing w:val="-2"/>
                <w:sz w:val="24"/>
              </w:rPr>
              <w:t>аккомпанемента</w:t>
            </w:r>
          </w:p>
          <w:p w:rsidR="00CA28D8" w:rsidRDefault="006C7DED">
            <w:pPr>
              <w:pStyle w:val="TableParagraph"/>
              <w:ind w:left="52" w:right="5"/>
              <w:jc w:val="center"/>
              <w:rPr>
                <w:sz w:val="24"/>
              </w:rPr>
            </w:pPr>
            <w:r>
              <w:rPr>
                <w:spacing w:val="-2"/>
                <w:sz w:val="24"/>
              </w:rPr>
              <w:t>басаккорд,</w:t>
            </w:r>
          </w:p>
          <w:p w:rsidR="00CA28D8" w:rsidRDefault="006C7DED">
            <w:pPr>
              <w:pStyle w:val="TableParagraph"/>
              <w:spacing w:before="37"/>
              <w:ind w:left="25" w:right="-29"/>
              <w:jc w:val="center"/>
              <w:rPr>
                <w:sz w:val="24"/>
              </w:rPr>
            </w:pPr>
            <w:r>
              <w:rPr>
                <w:sz w:val="24"/>
              </w:rPr>
              <w:t>аккордовая,</w:t>
            </w:r>
            <w:r>
              <w:rPr>
                <w:spacing w:val="-15"/>
                <w:sz w:val="24"/>
              </w:rPr>
              <w:t xml:space="preserve"> </w:t>
            </w:r>
            <w:r>
              <w:rPr>
                <w:spacing w:val="-2"/>
                <w:sz w:val="24"/>
              </w:rPr>
              <w:t>арпеджио</w:t>
            </w:r>
          </w:p>
        </w:tc>
        <w:tc>
          <w:tcPr>
            <w:tcW w:w="4817" w:type="dxa"/>
            <w:tcBorders>
              <w:left w:val="single" w:sz="4" w:space="0" w:color="211F1F"/>
              <w:right w:val="single" w:sz="4" w:space="0" w:color="211F1F"/>
            </w:tcBorders>
          </w:tcPr>
          <w:p w:rsidR="00CA28D8" w:rsidRDefault="006C7DED">
            <w:pPr>
              <w:pStyle w:val="TableParagraph"/>
              <w:spacing w:line="276" w:lineRule="auto"/>
              <w:ind w:right="76"/>
              <w:jc w:val="center"/>
              <w:rPr>
                <w:sz w:val="24"/>
              </w:rPr>
            </w:pPr>
            <w:r>
              <w:rPr>
                <w:sz w:val="24"/>
              </w:rPr>
              <w:t>Различение</w:t>
            </w:r>
            <w:r>
              <w:rPr>
                <w:spacing w:val="-9"/>
                <w:sz w:val="24"/>
              </w:rPr>
              <w:t xml:space="preserve"> </w:t>
            </w:r>
            <w:r>
              <w:rPr>
                <w:sz w:val="24"/>
              </w:rPr>
              <w:t>на</w:t>
            </w:r>
            <w:r>
              <w:rPr>
                <w:spacing w:val="-9"/>
                <w:sz w:val="24"/>
              </w:rPr>
              <w:t xml:space="preserve"> </w:t>
            </w:r>
            <w:r>
              <w:rPr>
                <w:sz w:val="24"/>
              </w:rPr>
              <w:t>слух</w:t>
            </w:r>
            <w:r>
              <w:rPr>
                <w:spacing w:val="-7"/>
                <w:sz w:val="24"/>
              </w:rPr>
              <w:t xml:space="preserve"> </w:t>
            </w:r>
            <w:r>
              <w:rPr>
                <w:sz w:val="24"/>
              </w:rPr>
              <w:t>интервалов</w:t>
            </w:r>
            <w:r>
              <w:rPr>
                <w:spacing w:val="-9"/>
                <w:sz w:val="24"/>
              </w:rPr>
              <w:t xml:space="preserve"> </w:t>
            </w:r>
            <w:r>
              <w:rPr>
                <w:sz w:val="24"/>
              </w:rPr>
              <w:t>и</w:t>
            </w:r>
            <w:r>
              <w:rPr>
                <w:spacing w:val="-8"/>
                <w:sz w:val="24"/>
              </w:rPr>
              <w:t xml:space="preserve"> </w:t>
            </w:r>
            <w:r>
              <w:rPr>
                <w:sz w:val="24"/>
              </w:rPr>
              <w:t xml:space="preserve">аккордов. Различениена слух мажорных и минорных </w:t>
            </w:r>
            <w:r>
              <w:rPr>
                <w:spacing w:val="-2"/>
                <w:sz w:val="24"/>
              </w:rPr>
              <w:t>аккордов.</w:t>
            </w:r>
          </w:p>
          <w:p w:rsidR="00CA28D8" w:rsidRDefault="006C7DED">
            <w:pPr>
              <w:pStyle w:val="TableParagraph"/>
              <w:spacing w:line="278" w:lineRule="auto"/>
              <w:ind w:left="52" w:right="12" w:hanging="1"/>
              <w:jc w:val="center"/>
              <w:rPr>
                <w:sz w:val="24"/>
              </w:rPr>
            </w:pPr>
            <w:r>
              <w:rPr>
                <w:sz w:val="24"/>
              </w:rPr>
              <w:t>Разучивание, исполнение попевок и песен с мелодическимдвижением</w:t>
            </w:r>
            <w:r>
              <w:rPr>
                <w:spacing w:val="-15"/>
                <w:sz w:val="24"/>
              </w:rPr>
              <w:t xml:space="preserve"> </w:t>
            </w:r>
            <w:r>
              <w:rPr>
                <w:sz w:val="24"/>
              </w:rPr>
              <w:t>по</w:t>
            </w:r>
            <w:r>
              <w:rPr>
                <w:spacing w:val="-15"/>
                <w:sz w:val="24"/>
              </w:rPr>
              <w:t xml:space="preserve"> </w:t>
            </w:r>
            <w:r>
              <w:rPr>
                <w:sz w:val="24"/>
              </w:rPr>
              <w:t>звукам</w:t>
            </w:r>
            <w:r>
              <w:rPr>
                <w:spacing w:val="-15"/>
                <w:sz w:val="24"/>
              </w:rPr>
              <w:t xml:space="preserve"> </w:t>
            </w:r>
            <w:r>
              <w:rPr>
                <w:sz w:val="24"/>
              </w:rPr>
              <w:t>аккордов.</w:t>
            </w:r>
          </w:p>
          <w:p w:rsidR="00CA28D8" w:rsidRDefault="006C7DED">
            <w:pPr>
              <w:pStyle w:val="TableParagraph"/>
              <w:spacing w:line="276" w:lineRule="auto"/>
              <w:ind w:left="1048" w:right="1012" w:firstLine="163"/>
              <w:rPr>
                <w:sz w:val="24"/>
              </w:rPr>
            </w:pPr>
            <w:r>
              <w:rPr>
                <w:sz w:val="24"/>
              </w:rPr>
              <w:t>Вокальные</w:t>
            </w:r>
            <w:r>
              <w:rPr>
                <w:spacing w:val="40"/>
                <w:sz w:val="24"/>
              </w:rPr>
              <w:t xml:space="preserve"> </w:t>
            </w:r>
            <w:r>
              <w:rPr>
                <w:sz w:val="24"/>
              </w:rPr>
              <w:t>упражнения с</w:t>
            </w:r>
            <w:r>
              <w:rPr>
                <w:spacing w:val="-7"/>
                <w:sz w:val="24"/>
              </w:rPr>
              <w:t xml:space="preserve"> </w:t>
            </w:r>
            <w:r>
              <w:rPr>
                <w:sz w:val="24"/>
              </w:rPr>
              <w:t>элементами</w:t>
            </w:r>
            <w:r>
              <w:rPr>
                <w:spacing w:val="-1"/>
                <w:sz w:val="24"/>
              </w:rPr>
              <w:t xml:space="preserve"> </w:t>
            </w:r>
            <w:r>
              <w:rPr>
                <w:spacing w:val="-2"/>
                <w:sz w:val="24"/>
              </w:rPr>
              <w:t>трёхголосия.</w:t>
            </w:r>
          </w:p>
          <w:p w:rsidR="00CA28D8" w:rsidRDefault="006C7DED">
            <w:pPr>
              <w:pStyle w:val="TableParagraph"/>
              <w:spacing w:line="276" w:lineRule="auto"/>
              <w:ind w:left="517" w:right="481" w:hanging="7"/>
              <w:jc w:val="center"/>
              <w:rPr>
                <w:sz w:val="24"/>
              </w:rPr>
            </w:pPr>
            <w:r>
              <w:rPr>
                <w:sz w:val="24"/>
              </w:rPr>
              <w:t>Определение на слух типа фактуры аккомпанемента</w:t>
            </w:r>
            <w:r>
              <w:rPr>
                <w:spacing w:val="-15"/>
                <w:sz w:val="24"/>
              </w:rPr>
              <w:t xml:space="preserve"> </w:t>
            </w:r>
            <w:r>
              <w:rPr>
                <w:sz w:val="24"/>
              </w:rPr>
              <w:t>исполняемых</w:t>
            </w:r>
            <w:r>
              <w:rPr>
                <w:spacing w:val="-15"/>
                <w:sz w:val="24"/>
              </w:rPr>
              <w:t xml:space="preserve"> </w:t>
            </w:r>
            <w:r>
              <w:rPr>
                <w:sz w:val="24"/>
              </w:rPr>
              <w:t xml:space="preserve">песен, прослушанных инструментальных </w:t>
            </w:r>
            <w:r>
              <w:rPr>
                <w:spacing w:val="-2"/>
                <w:sz w:val="24"/>
              </w:rPr>
              <w:t>произведений.</w:t>
            </w:r>
          </w:p>
          <w:p w:rsidR="00CA28D8" w:rsidRDefault="006C7DED">
            <w:pPr>
              <w:pStyle w:val="TableParagraph"/>
              <w:spacing w:line="276" w:lineRule="auto"/>
              <w:ind w:left="115" w:right="73"/>
              <w:jc w:val="center"/>
              <w:rPr>
                <w:sz w:val="24"/>
              </w:rPr>
            </w:pPr>
            <w:r>
              <w:rPr>
                <w:i/>
                <w:sz w:val="24"/>
              </w:rPr>
              <w:t>На выбор или факультативно</w:t>
            </w:r>
            <w:r>
              <w:rPr>
                <w:sz w:val="24"/>
              </w:rPr>
              <w:t>:</w:t>
            </w:r>
            <w:r>
              <w:rPr>
                <w:spacing w:val="-9"/>
                <w:sz w:val="24"/>
              </w:rPr>
              <w:t xml:space="preserve"> </w:t>
            </w:r>
            <w:r>
              <w:rPr>
                <w:sz w:val="24"/>
              </w:rPr>
              <w:t>Сочинение аккордового аккомпанемента кмелодии</w:t>
            </w:r>
          </w:p>
          <w:p w:rsidR="00CA28D8" w:rsidRDefault="006C7DED">
            <w:pPr>
              <w:pStyle w:val="TableParagraph"/>
              <w:ind w:right="76"/>
              <w:jc w:val="center"/>
              <w:rPr>
                <w:sz w:val="24"/>
              </w:rPr>
            </w:pPr>
            <w:r>
              <w:rPr>
                <w:spacing w:val="-4"/>
                <w:sz w:val="24"/>
              </w:rPr>
              <w:t>песни</w:t>
            </w:r>
          </w:p>
        </w:tc>
      </w:tr>
      <w:tr w:rsidR="00CA28D8">
        <w:trPr>
          <w:trHeight w:val="4444"/>
        </w:trPr>
        <w:tc>
          <w:tcPr>
            <w:tcW w:w="1135" w:type="dxa"/>
            <w:tcBorders>
              <w:right w:val="single" w:sz="4" w:space="0" w:color="211F1F"/>
            </w:tcBorders>
          </w:tcPr>
          <w:p w:rsidR="00CA28D8" w:rsidRDefault="006C7DED">
            <w:pPr>
              <w:pStyle w:val="TableParagraph"/>
              <w:spacing w:line="270" w:lineRule="exact"/>
              <w:ind w:left="40" w:right="12"/>
              <w:jc w:val="center"/>
              <w:rPr>
                <w:sz w:val="24"/>
              </w:rPr>
            </w:pPr>
            <w:r>
              <w:rPr>
                <w:spacing w:val="-5"/>
                <w:w w:val="115"/>
                <w:sz w:val="24"/>
              </w:rPr>
              <w:t>Ф)</w:t>
            </w:r>
          </w:p>
          <w:p w:rsidR="00CA28D8" w:rsidRDefault="006C7DED">
            <w:pPr>
              <w:pStyle w:val="TableParagraph"/>
              <w:spacing w:before="41" w:line="278" w:lineRule="auto"/>
              <w:ind w:left="40" w:right="16"/>
              <w:jc w:val="center"/>
              <w:rPr>
                <w:sz w:val="24"/>
              </w:rPr>
            </w:pPr>
            <w:r>
              <w:rPr>
                <w:sz w:val="24"/>
              </w:rPr>
              <w:t>1—3</w:t>
            </w:r>
            <w:r>
              <w:rPr>
                <w:spacing w:val="-15"/>
                <w:sz w:val="24"/>
              </w:rPr>
              <w:t xml:space="preserve"> </w:t>
            </w:r>
            <w:r>
              <w:rPr>
                <w:sz w:val="24"/>
              </w:rPr>
              <w:t xml:space="preserve">уч. </w:t>
            </w:r>
            <w:r>
              <w:rPr>
                <w:spacing w:val="-4"/>
                <w:sz w:val="24"/>
              </w:rPr>
              <w:t>часа</w:t>
            </w:r>
          </w:p>
        </w:tc>
        <w:tc>
          <w:tcPr>
            <w:tcW w:w="1416"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6" w:lineRule="auto"/>
              <w:ind w:left="149" w:right="192" w:hanging="113"/>
              <w:rPr>
                <w:sz w:val="24"/>
              </w:rPr>
            </w:pPr>
            <w:r>
              <w:rPr>
                <w:spacing w:val="-2"/>
                <w:sz w:val="24"/>
              </w:rPr>
              <w:t xml:space="preserve">Музыкаль </w:t>
            </w:r>
            <w:r>
              <w:rPr>
                <w:sz w:val="24"/>
              </w:rPr>
              <w:t>ная</w:t>
            </w:r>
            <w:r>
              <w:rPr>
                <w:spacing w:val="-15"/>
                <w:sz w:val="24"/>
              </w:rPr>
              <w:t xml:space="preserve"> </w:t>
            </w:r>
            <w:r>
              <w:rPr>
                <w:sz w:val="24"/>
              </w:rPr>
              <w:t>форма</w:t>
            </w:r>
          </w:p>
        </w:tc>
        <w:tc>
          <w:tcPr>
            <w:tcW w:w="2270" w:type="dxa"/>
            <w:tcBorders>
              <w:left w:val="single" w:sz="4" w:space="0" w:color="211F1F"/>
              <w:right w:val="single" w:sz="4" w:space="0" w:color="211F1F"/>
            </w:tcBorders>
          </w:tcPr>
          <w:p w:rsidR="00CA28D8" w:rsidRDefault="006C7DED">
            <w:pPr>
              <w:pStyle w:val="TableParagraph"/>
              <w:spacing w:line="276" w:lineRule="auto"/>
              <w:ind w:left="34" w:right="-15"/>
              <w:jc w:val="center"/>
              <w:rPr>
                <w:sz w:val="24"/>
              </w:rPr>
            </w:pPr>
            <w:r>
              <w:rPr>
                <w:sz w:val="24"/>
              </w:rPr>
              <w:t>Контраст</w:t>
            </w:r>
            <w:r>
              <w:rPr>
                <w:spacing w:val="-15"/>
                <w:sz w:val="24"/>
              </w:rPr>
              <w:t xml:space="preserve"> </w:t>
            </w:r>
            <w:r>
              <w:rPr>
                <w:sz w:val="24"/>
              </w:rPr>
              <w:t>и</w:t>
            </w:r>
            <w:r>
              <w:rPr>
                <w:spacing w:val="-15"/>
                <w:sz w:val="24"/>
              </w:rPr>
              <w:t xml:space="preserve"> </w:t>
            </w:r>
            <w:r>
              <w:rPr>
                <w:sz w:val="24"/>
              </w:rPr>
              <w:t xml:space="preserve">повторкак принципы строения </w:t>
            </w:r>
            <w:r>
              <w:rPr>
                <w:spacing w:val="-2"/>
                <w:sz w:val="24"/>
              </w:rPr>
              <w:t>музыкального</w:t>
            </w:r>
          </w:p>
          <w:p w:rsidR="00CA28D8" w:rsidRDefault="006C7DED">
            <w:pPr>
              <w:pStyle w:val="TableParagraph"/>
              <w:spacing w:line="276" w:lineRule="auto"/>
              <w:ind w:left="435" w:right="376" w:hanging="22"/>
              <w:jc w:val="both"/>
              <w:rPr>
                <w:sz w:val="24"/>
              </w:rPr>
            </w:pPr>
            <w:r>
              <w:rPr>
                <w:spacing w:val="-2"/>
                <w:sz w:val="24"/>
              </w:rPr>
              <w:t xml:space="preserve">произведения. Двухчастная, </w:t>
            </w:r>
            <w:r>
              <w:rPr>
                <w:sz w:val="24"/>
              </w:rPr>
              <w:t>трёхчастная</w:t>
            </w:r>
            <w:r>
              <w:rPr>
                <w:spacing w:val="-15"/>
                <w:sz w:val="24"/>
              </w:rPr>
              <w:t xml:space="preserve"> </w:t>
            </w:r>
            <w:r>
              <w:rPr>
                <w:sz w:val="24"/>
              </w:rPr>
              <w:t xml:space="preserve">и </w:t>
            </w:r>
            <w:r>
              <w:rPr>
                <w:spacing w:val="-2"/>
                <w:sz w:val="24"/>
              </w:rPr>
              <w:t>трёхчастная</w:t>
            </w:r>
          </w:p>
          <w:p w:rsidR="00CA28D8" w:rsidRDefault="006C7DED">
            <w:pPr>
              <w:pStyle w:val="TableParagraph"/>
              <w:spacing w:line="276" w:lineRule="auto"/>
              <w:ind w:left="245" w:right="209"/>
              <w:jc w:val="center"/>
              <w:rPr>
                <w:sz w:val="24"/>
              </w:rPr>
            </w:pPr>
            <w:r>
              <w:rPr>
                <w:spacing w:val="-2"/>
                <w:sz w:val="24"/>
              </w:rPr>
              <w:t>репризная</w:t>
            </w:r>
            <w:r>
              <w:rPr>
                <w:spacing w:val="-14"/>
                <w:sz w:val="24"/>
              </w:rPr>
              <w:t xml:space="preserve"> </w:t>
            </w:r>
            <w:r>
              <w:rPr>
                <w:spacing w:val="-2"/>
                <w:sz w:val="24"/>
              </w:rPr>
              <w:t xml:space="preserve">форма. </w:t>
            </w:r>
            <w:r>
              <w:rPr>
                <w:sz w:val="24"/>
              </w:rPr>
              <w:t xml:space="preserve">Рондо: рефрен и </w:t>
            </w:r>
            <w:r>
              <w:rPr>
                <w:spacing w:val="-2"/>
                <w:sz w:val="24"/>
              </w:rPr>
              <w:t>эпизоды</w:t>
            </w:r>
          </w:p>
        </w:tc>
        <w:tc>
          <w:tcPr>
            <w:tcW w:w="4817" w:type="dxa"/>
            <w:tcBorders>
              <w:left w:val="single" w:sz="4" w:space="0" w:color="211F1F"/>
              <w:right w:val="single" w:sz="4" w:space="0" w:color="211F1F"/>
            </w:tcBorders>
          </w:tcPr>
          <w:p w:rsidR="00CA28D8" w:rsidRDefault="006C7DED">
            <w:pPr>
              <w:pStyle w:val="TableParagraph"/>
              <w:spacing w:line="276" w:lineRule="auto"/>
              <w:ind w:left="308" w:right="273" w:firstLine="1"/>
              <w:jc w:val="center"/>
              <w:rPr>
                <w:sz w:val="24"/>
              </w:rPr>
            </w:pPr>
            <w:r>
              <w:rPr>
                <w:sz w:val="24"/>
              </w:rPr>
              <w:t>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строенияна</w:t>
            </w:r>
            <w:r>
              <w:rPr>
                <w:spacing w:val="-15"/>
                <w:sz w:val="24"/>
              </w:rPr>
              <w:t xml:space="preserve"> </w:t>
            </w:r>
            <w:r>
              <w:rPr>
                <w:sz w:val="24"/>
              </w:rPr>
              <w:t>слух.</w:t>
            </w:r>
            <w:r>
              <w:rPr>
                <w:spacing w:val="-15"/>
                <w:sz w:val="24"/>
              </w:rPr>
              <w:t xml:space="preserve"> </w:t>
            </w:r>
            <w:r>
              <w:rPr>
                <w:sz w:val="24"/>
              </w:rPr>
              <w:t>Составление</w:t>
            </w:r>
            <w:r>
              <w:rPr>
                <w:spacing w:val="-15"/>
                <w:sz w:val="24"/>
              </w:rPr>
              <w:t xml:space="preserve"> </w:t>
            </w:r>
            <w:r>
              <w:rPr>
                <w:sz w:val="24"/>
              </w:rPr>
              <w:t>наглядной буквенной или графической схемы.</w:t>
            </w:r>
          </w:p>
          <w:p w:rsidR="00CA28D8" w:rsidRDefault="006C7DED">
            <w:pPr>
              <w:pStyle w:val="TableParagraph"/>
              <w:spacing w:line="276" w:lineRule="auto"/>
              <w:ind w:left="56" w:right="24"/>
              <w:jc w:val="center"/>
              <w:rPr>
                <w:sz w:val="24"/>
              </w:rPr>
            </w:pPr>
            <w:r>
              <w:rPr>
                <w:sz w:val="24"/>
              </w:rPr>
              <w:t>Исполнение</w:t>
            </w:r>
            <w:r>
              <w:rPr>
                <w:spacing w:val="-15"/>
                <w:sz w:val="24"/>
              </w:rPr>
              <w:t xml:space="preserve"> </w:t>
            </w:r>
            <w:r>
              <w:rPr>
                <w:sz w:val="24"/>
              </w:rPr>
              <w:t>песен,</w:t>
            </w:r>
            <w:r>
              <w:rPr>
                <w:spacing w:val="-15"/>
                <w:sz w:val="24"/>
              </w:rPr>
              <w:t xml:space="preserve"> </w:t>
            </w:r>
            <w:r>
              <w:rPr>
                <w:sz w:val="24"/>
              </w:rPr>
              <w:t>написанных</w:t>
            </w:r>
            <w:r>
              <w:rPr>
                <w:spacing w:val="-15"/>
                <w:sz w:val="24"/>
              </w:rPr>
              <w:t xml:space="preserve"> </w:t>
            </w:r>
            <w:r>
              <w:rPr>
                <w:sz w:val="24"/>
              </w:rPr>
              <w:t>в</w:t>
            </w:r>
            <w:r>
              <w:rPr>
                <w:spacing w:val="-15"/>
                <w:sz w:val="24"/>
              </w:rPr>
              <w:t xml:space="preserve"> </w:t>
            </w:r>
            <w:r>
              <w:rPr>
                <w:sz w:val="24"/>
              </w:rPr>
              <w:t>двухчастной или трёхчастной форме.</w:t>
            </w:r>
          </w:p>
          <w:p w:rsidR="00CA28D8" w:rsidRDefault="006C7DED">
            <w:pPr>
              <w:pStyle w:val="TableParagraph"/>
              <w:spacing w:line="275" w:lineRule="exact"/>
              <w:ind w:right="73"/>
              <w:jc w:val="center"/>
              <w:rPr>
                <w:sz w:val="24"/>
              </w:rPr>
            </w:pPr>
            <w:r>
              <w:rPr>
                <w:i/>
                <w:sz w:val="24"/>
              </w:rPr>
              <w:t>На</w:t>
            </w:r>
            <w:r>
              <w:rPr>
                <w:i/>
                <w:spacing w:val="10"/>
                <w:sz w:val="24"/>
              </w:rPr>
              <w:t xml:space="preserve"> </w:t>
            </w:r>
            <w:r>
              <w:rPr>
                <w:i/>
                <w:sz w:val="24"/>
              </w:rPr>
              <w:t>выбор</w:t>
            </w:r>
            <w:r>
              <w:rPr>
                <w:i/>
                <w:spacing w:val="11"/>
                <w:sz w:val="24"/>
              </w:rPr>
              <w:t xml:space="preserve"> </w:t>
            </w:r>
            <w:r>
              <w:rPr>
                <w:i/>
                <w:sz w:val="24"/>
              </w:rPr>
              <w:t>или</w:t>
            </w:r>
            <w:r>
              <w:rPr>
                <w:i/>
                <w:spacing w:val="11"/>
                <w:sz w:val="24"/>
              </w:rPr>
              <w:t xml:space="preserve"> </w:t>
            </w:r>
            <w:r>
              <w:rPr>
                <w:i/>
                <w:spacing w:val="-2"/>
                <w:sz w:val="24"/>
              </w:rPr>
              <w:t>факультативно</w:t>
            </w:r>
            <w:r>
              <w:rPr>
                <w:spacing w:val="-2"/>
                <w:sz w:val="24"/>
              </w:rPr>
              <w:t>:</w:t>
            </w:r>
          </w:p>
          <w:p w:rsidR="00CA28D8" w:rsidRDefault="006C7DED">
            <w:pPr>
              <w:pStyle w:val="TableParagraph"/>
              <w:spacing w:before="36" w:line="276" w:lineRule="auto"/>
              <w:ind w:right="78"/>
              <w:jc w:val="center"/>
              <w:rPr>
                <w:sz w:val="24"/>
              </w:rPr>
            </w:pPr>
            <w:r>
              <w:rPr>
                <w:spacing w:val="-2"/>
                <w:sz w:val="24"/>
              </w:rPr>
              <w:t>Коллективная</w:t>
            </w:r>
            <w:r>
              <w:rPr>
                <w:spacing w:val="-8"/>
                <w:sz w:val="24"/>
              </w:rPr>
              <w:t xml:space="preserve"> </w:t>
            </w:r>
            <w:r>
              <w:rPr>
                <w:spacing w:val="-2"/>
                <w:sz w:val="24"/>
              </w:rPr>
              <w:t>импровизация в</w:t>
            </w:r>
            <w:r>
              <w:rPr>
                <w:spacing w:val="-9"/>
                <w:sz w:val="24"/>
              </w:rPr>
              <w:t xml:space="preserve"> </w:t>
            </w:r>
            <w:r>
              <w:rPr>
                <w:spacing w:val="-2"/>
                <w:sz w:val="24"/>
              </w:rPr>
              <w:t>форме</w:t>
            </w:r>
            <w:r>
              <w:rPr>
                <w:spacing w:val="-8"/>
                <w:sz w:val="24"/>
              </w:rPr>
              <w:t xml:space="preserve"> </w:t>
            </w:r>
            <w:r>
              <w:rPr>
                <w:spacing w:val="-2"/>
                <w:sz w:val="24"/>
              </w:rPr>
              <w:t xml:space="preserve">рондо, </w:t>
            </w:r>
            <w:r>
              <w:rPr>
                <w:sz w:val="24"/>
              </w:rPr>
              <w:t>трёхчастнойрепризной форме. Создание художественных композиций (рисунок, аппликация и др.) по законам музыкальной</w:t>
            </w:r>
          </w:p>
          <w:p w:rsidR="00CA28D8" w:rsidRDefault="006C7DED">
            <w:pPr>
              <w:pStyle w:val="TableParagraph"/>
              <w:ind w:right="76"/>
              <w:jc w:val="center"/>
              <w:rPr>
                <w:sz w:val="24"/>
              </w:rPr>
            </w:pPr>
            <w:r>
              <w:rPr>
                <w:spacing w:val="-2"/>
                <w:sz w:val="24"/>
              </w:rPr>
              <w:t>формы</w:t>
            </w:r>
          </w:p>
        </w:tc>
      </w:tr>
      <w:tr w:rsidR="00CA28D8">
        <w:trPr>
          <w:trHeight w:val="2856"/>
        </w:trPr>
        <w:tc>
          <w:tcPr>
            <w:tcW w:w="1135" w:type="dxa"/>
            <w:tcBorders>
              <w:bottom w:val="single" w:sz="4" w:space="0" w:color="211F1F"/>
              <w:right w:val="single" w:sz="4" w:space="0" w:color="211F1F"/>
            </w:tcBorders>
          </w:tcPr>
          <w:p w:rsidR="00CA28D8" w:rsidRDefault="006C7DED">
            <w:pPr>
              <w:pStyle w:val="TableParagraph"/>
              <w:spacing w:line="270" w:lineRule="exact"/>
              <w:ind w:left="40" w:right="22"/>
              <w:jc w:val="center"/>
              <w:rPr>
                <w:sz w:val="24"/>
              </w:rPr>
            </w:pPr>
            <w:r>
              <w:rPr>
                <w:spacing w:val="-5"/>
                <w:w w:val="120"/>
                <w:sz w:val="24"/>
              </w:rPr>
              <w:t>Х)</w:t>
            </w:r>
          </w:p>
          <w:p w:rsidR="00CA28D8" w:rsidRDefault="006C7DED">
            <w:pPr>
              <w:pStyle w:val="TableParagraph"/>
              <w:spacing w:before="41" w:line="276" w:lineRule="auto"/>
              <w:ind w:left="40" w:right="10"/>
              <w:jc w:val="center"/>
              <w:rPr>
                <w:sz w:val="24"/>
              </w:rPr>
            </w:pPr>
            <w:r>
              <w:rPr>
                <w:sz w:val="24"/>
              </w:rPr>
              <w:t>1—3</w:t>
            </w:r>
            <w:r>
              <w:rPr>
                <w:spacing w:val="-15"/>
                <w:sz w:val="24"/>
              </w:rPr>
              <w:t xml:space="preserve"> </w:t>
            </w:r>
            <w:r>
              <w:rPr>
                <w:sz w:val="24"/>
              </w:rPr>
              <w:t xml:space="preserve">уч. </w:t>
            </w:r>
            <w:r>
              <w:rPr>
                <w:spacing w:val="-4"/>
                <w:sz w:val="24"/>
              </w:rPr>
              <w:t>часа</w:t>
            </w:r>
          </w:p>
        </w:tc>
        <w:tc>
          <w:tcPr>
            <w:tcW w:w="1416" w:type="dxa"/>
            <w:tcBorders>
              <w:top w:val="single" w:sz="4" w:space="0" w:color="211F1F"/>
              <w:left w:val="single" w:sz="4" w:space="0" w:color="211F1F"/>
              <w:bottom w:val="single" w:sz="4" w:space="0" w:color="211F1F"/>
              <w:right w:val="single" w:sz="4" w:space="0" w:color="211F1F"/>
            </w:tcBorders>
          </w:tcPr>
          <w:p w:rsidR="00CA28D8" w:rsidRDefault="006C7DED">
            <w:pPr>
              <w:pStyle w:val="TableParagraph"/>
              <w:spacing w:line="270" w:lineRule="exact"/>
              <w:ind w:left="36"/>
              <w:rPr>
                <w:sz w:val="24"/>
              </w:rPr>
            </w:pPr>
            <w:r>
              <w:rPr>
                <w:spacing w:val="-2"/>
                <w:sz w:val="24"/>
              </w:rPr>
              <w:t>Вариации</w:t>
            </w:r>
          </w:p>
        </w:tc>
        <w:tc>
          <w:tcPr>
            <w:tcW w:w="2270" w:type="dxa"/>
            <w:tcBorders>
              <w:left w:val="single" w:sz="4" w:space="0" w:color="211F1F"/>
              <w:bottom w:val="single" w:sz="4" w:space="0" w:color="211F1F"/>
              <w:right w:val="single" w:sz="4" w:space="0" w:color="211F1F"/>
            </w:tcBorders>
          </w:tcPr>
          <w:p w:rsidR="00CA28D8" w:rsidRDefault="006C7DED">
            <w:pPr>
              <w:pStyle w:val="TableParagraph"/>
              <w:spacing w:line="276" w:lineRule="auto"/>
              <w:ind w:left="236" w:right="187" w:hanging="12"/>
              <w:jc w:val="both"/>
              <w:rPr>
                <w:sz w:val="24"/>
              </w:rPr>
            </w:pPr>
            <w:r>
              <w:rPr>
                <w:sz w:val="24"/>
              </w:rPr>
              <w:t>Варьирование</w:t>
            </w:r>
            <w:r>
              <w:rPr>
                <w:spacing w:val="-15"/>
                <w:sz w:val="24"/>
              </w:rPr>
              <w:t xml:space="preserve"> </w:t>
            </w:r>
            <w:r>
              <w:rPr>
                <w:sz w:val="24"/>
              </w:rPr>
              <w:t xml:space="preserve">как </w:t>
            </w:r>
            <w:r>
              <w:rPr>
                <w:spacing w:val="-6"/>
                <w:sz w:val="24"/>
              </w:rPr>
              <w:t>принцип</w:t>
            </w:r>
            <w:r>
              <w:rPr>
                <w:spacing w:val="-9"/>
                <w:sz w:val="24"/>
              </w:rPr>
              <w:t xml:space="preserve"> </w:t>
            </w:r>
            <w:r>
              <w:rPr>
                <w:spacing w:val="-6"/>
                <w:sz w:val="24"/>
              </w:rPr>
              <w:t xml:space="preserve">развития. </w:t>
            </w:r>
            <w:r>
              <w:rPr>
                <w:sz w:val="24"/>
              </w:rPr>
              <w:t>Тема. Вариации</w:t>
            </w:r>
          </w:p>
        </w:tc>
        <w:tc>
          <w:tcPr>
            <w:tcW w:w="4817" w:type="dxa"/>
            <w:tcBorders>
              <w:left w:val="single" w:sz="4" w:space="0" w:color="211F1F"/>
              <w:bottom w:val="single" w:sz="4" w:space="0" w:color="211F1F"/>
              <w:right w:val="single" w:sz="4" w:space="0" w:color="211F1F"/>
            </w:tcBorders>
          </w:tcPr>
          <w:p w:rsidR="00CA28D8" w:rsidRDefault="006C7DED">
            <w:pPr>
              <w:pStyle w:val="TableParagraph"/>
              <w:spacing w:line="276" w:lineRule="auto"/>
              <w:ind w:left="113" w:right="73"/>
              <w:jc w:val="center"/>
              <w:rPr>
                <w:sz w:val="24"/>
              </w:rPr>
            </w:pPr>
            <w:r>
              <w:rPr>
                <w:spacing w:val="-6"/>
                <w:sz w:val="24"/>
              </w:rPr>
              <w:t>Слушание</w:t>
            </w:r>
            <w:r>
              <w:rPr>
                <w:spacing w:val="-11"/>
                <w:sz w:val="24"/>
              </w:rPr>
              <w:t xml:space="preserve"> </w:t>
            </w:r>
            <w:r>
              <w:rPr>
                <w:spacing w:val="-6"/>
                <w:sz w:val="24"/>
              </w:rPr>
              <w:t>произведений,</w:t>
            </w:r>
            <w:r>
              <w:rPr>
                <w:spacing w:val="-9"/>
                <w:sz w:val="24"/>
              </w:rPr>
              <w:t xml:space="preserve"> </w:t>
            </w:r>
            <w:r>
              <w:rPr>
                <w:spacing w:val="-6"/>
                <w:sz w:val="24"/>
              </w:rPr>
              <w:t>сочинённых</w:t>
            </w:r>
            <w:r>
              <w:rPr>
                <w:spacing w:val="-9"/>
                <w:sz w:val="24"/>
              </w:rPr>
              <w:t xml:space="preserve"> </w:t>
            </w:r>
            <w:r>
              <w:rPr>
                <w:spacing w:val="-6"/>
                <w:sz w:val="24"/>
              </w:rPr>
              <w:t>в</w:t>
            </w:r>
            <w:r>
              <w:rPr>
                <w:spacing w:val="-9"/>
                <w:sz w:val="24"/>
              </w:rPr>
              <w:t xml:space="preserve"> </w:t>
            </w:r>
            <w:r>
              <w:rPr>
                <w:spacing w:val="-6"/>
                <w:sz w:val="24"/>
              </w:rPr>
              <w:t xml:space="preserve">форме </w:t>
            </w:r>
            <w:r>
              <w:rPr>
                <w:sz w:val="24"/>
              </w:rPr>
              <w:t>вариаций. Наблюдение за развитием, изменением основной темы. Составление</w:t>
            </w:r>
          </w:p>
          <w:p w:rsidR="00CA28D8" w:rsidRDefault="006C7DED">
            <w:pPr>
              <w:pStyle w:val="TableParagraph"/>
              <w:spacing w:line="275" w:lineRule="exact"/>
              <w:ind w:left="37"/>
              <w:jc w:val="center"/>
              <w:rPr>
                <w:sz w:val="24"/>
              </w:rPr>
            </w:pPr>
            <w:r>
              <w:rPr>
                <w:sz w:val="24"/>
              </w:rPr>
              <w:t>наглядной</w:t>
            </w:r>
            <w:r>
              <w:rPr>
                <w:spacing w:val="-9"/>
                <w:sz w:val="24"/>
              </w:rPr>
              <w:t xml:space="preserve"> </w:t>
            </w:r>
            <w:r>
              <w:rPr>
                <w:sz w:val="24"/>
              </w:rPr>
              <w:t>буквенной</w:t>
            </w:r>
            <w:r>
              <w:rPr>
                <w:spacing w:val="-8"/>
                <w:sz w:val="24"/>
              </w:rPr>
              <w:t xml:space="preserve"> </w:t>
            </w:r>
            <w:r>
              <w:rPr>
                <w:sz w:val="24"/>
              </w:rPr>
              <w:t>или</w:t>
            </w:r>
            <w:r>
              <w:rPr>
                <w:spacing w:val="-10"/>
                <w:sz w:val="24"/>
              </w:rPr>
              <w:t xml:space="preserve"> </w:t>
            </w:r>
            <w:r>
              <w:rPr>
                <w:sz w:val="24"/>
              </w:rPr>
              <w:t>графической</w:t>
            </w:r>
            <w:r>
              <w:rPr>
                <w:spacing w:val="-5"/>
                <w:sz w:val="24"/>
              </w:rPr>
              <w:t xml:space="preserve"> </w:t>
            </w:r>
            <w:r>
              <w:rPr>
                <w:spacing w:val="-2"/>
                <w:sz w:val="24"/>
              </w:rPr>
              <w:t>схемы.</w:t>
            </w:r>
          </w:p>
          <w:p w:rsidR="00CA28D8" w:rsidRDefault="006C7DED">
            <w:pPr>
              <w:pStyle w:val="TableParagraph"/>
              <w:spacing w:before="37" w:line="276" w:lineRule="auto"/>
              <w:ind w:left="113" w:right="73"/>
              <w:jc w:val="center"/>
              <w:rPr>
                <w:sz w:val="24"/>
              </w:rPr>
            </w:pPr>
            <w:r>
              <w:rPr>
                <w:spacing w:val="-2"/>
                <w:sz w:val="24"/>
              </w:rPr>
              <w:t>Исполнение</w:t>
            </w:r>
            <w:r>
              <w:rPr>
                <w:spacing w:val="-16"/>
                <w:sz w:val="24"/>
              </w:rPr>
              <w:t xml:space="preserve"> </w:t>
            </w:r>
            <w:r>
              <w:rPr>
                <w:spacing w:val="-2"/>
                <w:sz w:val="24"/>
              </w:rPr>
              <w:t>ритмической</w:t>
            </w:r>
            <w:r>
              <w:rPr>
                <w:spacing w:val="-13"/>
                <w:sz w:val="24"/>
              </w:rPr>
              <w:t xml:space="preserve"> </w:t>
            </w:r>
            <w:r>
              <w:rPr>
                <w:spacing w:val="-2"/>
                <w:sz w:val="24"/>
              </w:rPr>
              <w:t xml:space="preserve">партитуры, </w:t>
            </w:r>
            <w:r>
              <w:rPr>
                <w:sz w:val="24"/>
              </w:rPr>
              <w:t>построенной попринципу вариаций.</w:t>
            </w:r>
          </w:p>
          <w:p w:rsidR="00CA28D8" w:rsidRDefault="006C7DED">
            <w:pPr>
              <w:pStyle w:val="TableParagraph"/>
              <w:spacing w:line="275" w:lineRule="exact"/>
              <w:ind w:left="822"/>
              <w:rPr>
                <w:sz w:val="24"/>
              </w:rPr>
            </w:pPr>
            <w:r>
              <w:rPr>
                <w:i/>
                <w:sz w:val="24"/>
              </w:rPr>
              <w:t>На</w:t>
            </w:r>
            <w:r>
              <w:rPr>
                <w:i/>
                <w:spacing w:val="8"/>
                <w:sz w:val="24"/>
              </w:rPr>
              <w:t xml:space="preserve"> </w:t>
            </w:r>
            <w:r>
              <w:rPr>
                <w:i/>
                <w:sz w:val="24"/>
              </w:rPr>
              <w:t>выбор</w:t>
            </w:r>
            <w:r>
              <w:rPr>
                <w:i/>
                <w:spacing w:val="11"/>
                <w:sz w:val="24"/>
              </w:rPr>
              <w:t xml:space="preserve"> </w:t>
            </w:r>
            <w:r>
              <w:rPr>
                <w:i/>
                <w:sz w:val="24"/>
              </w:rPr>
              <w:t>или</w:t>
            </w:r>
            <w:r>
              <w:rPr>
                <w:i/>
                <w:spacing w:val="11"/>
                <w:sz w:val="24"/>
              </w:rPr>
              <w:t xml:space="preserve"> </w:t>
            </w:r>
            <w:r>
              <w:rPr>
                <w:i/>
                <w:spacing w:val="-2"/>
                <w:sz w:val="24"/>
              </w:rPr>
              <w:t>факультативно</w:t>
            </w:r>
            <w:r>
              <w:rPr>
                <w:spacing w:val="-2"/>
                <w:sz w:val="24"/>
              </w:rPr>
              <w:t>:</w:t>
            </w:r>
          </w:p>
          <w:p w:rsidR="00CA28D8" w:rsidRDefault="006C7DED">
            <w:pPr>
              <w:pStyle w:val="TableParagraph"/>
              <w:spacing w:before="9" w:line="320" w:lineRule="exact"/>
              <w:ind w:left="1941" w:hanging="1416"/>
              <w:rPr>
                <w:sz w:val="24"/>
              </w:rPr>
            </w:pPr>
            <w:r>
              <w:rPr>
                <w:spacing w:val="-2"/>
                <w:sz w:val="24"/>
              </w:rPr>
              <w:t>Коллективная</w:t>
            </w:r>
            <w:r>
              <w:rPr>
                <w:spacing w:val="-7"/>
                <w:sz w:val="24"/>
              </w:rPr>
              <w:t xml:space="preserve"> </w:t>
            </w:r>
            <w:r>
              <w:rPr>
                <w:spacing w:val="-2"/>
                <w:sz w:val="24"/>
              </w:rPr>
              <w:t>импровизация</w:t>
            </w:r>
            <w:r>
              <w:rPr>
                <w:spacing w:val="-7"/>
                <w:sz w:val="24"/>
              </w:rPr>
              <w:t xml:space="preserve"> </w:t>
            </w:r>
            <w:r>
              <w:rPr>
                <w:spacing w:val="-2"/>
                <w:sz w:val="24"/>
              </w:rPr>
              <w:t>в</w:t>
            </w:r>
            <w:r>
              <w:rPr>
                <w:spacing w:val="-9"/>
                <w:sz w:val="24"/>
              </w:rPr>
              <w:t xml:space="preserve"> </w:t>
            </w:r>
            <w:r>
              <w:rPr>
                <w:spacing w:val="-2"/>
                <w:sz w:val="24"/>
              </w:rPr>
              <w:t>форме вариаций</w:t>
            </w:r>
          </w:p>
        </w:tc>
      </w:tr>
    </w:tbl>
    <w:p w:rsidR="00CA28D8" w:rsidRDefault="00CA28D8">
      <w:pPr>
        <w:pStyle w:val="a3"/>
        <w:spacing w:before="53"/>
        <w:ind w:left="0" w:firstLine="0"/>
        <w:jc w:val="left"/>
      </w:pPr>
    </w:p>
    <w:p w:rsidR="00CA28D8" w:rsidRDefault="006C7DED">
      <w:pPr>
        <w:pStyle w:val="a3"/>
        <w:spacing w:before="1"/>
        <w:ind w:left="707" w:firstLine="0"/>
      </w:pPr>
      <w:r>
        <w:t>Модуль</w:t>
      </w:r>
      <w:r>
        <w:rPr>
          <w:spacing w:val="-4"/>
        </w:rPr>
        <w:t xml:space="preserve"> </w:t>
      </w:r>
      <w:r>
        <w:t>№</w:t>
      </w:r>
      <w:r>
        <w:rPr>
          <w:spacing w:val="-5"/>
        </w:rPr>
        <w:t xml:space="preserve"> </w:t>
      </w:r>
      <w:r>
        <w:t>2</w:t>
      </w:r>
      <w:r>
        <w:rPr>
          <w:spacing w:val="1"/>
        </w:rPr>
        <w:t xml:space="preserve"> </w:t>
      </w:r>
      <w:r>
        <w:t>«Народная</w:t>
      </w:r>
      <w:r>
        <w:rPr>
          <w:spacing w:val="-2"/>
        </w:rPr>
        <w:t xml:space="preserve"> </w:t>
      </w:r>
      <w:r>
        <w:t>музыка</w:t>
      </w:r>
      <w:r>
        <w:rPr>
          <w:spacing w:val="-3"/>
        </w:rPr>
        <w:t xml:space="preserve"> </w:t>
      </w:r>
      <w:r>
        <w:rPr>
          <w:spacing w:val="-2"/>
        </w:rPr>
        <w:t>России»</w:t>
      </w:r>
    </w:p>
    <w:p w:rsidR="00CA28D8" w:rsidRDefault="006C7DED">
      <w:pPr>
        <w:pStyle w:val="a3"/>
        <w:spacing w:before="43" w:line="276" w:lineRule="auto"/>
        <w:ind w:right="146"/>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w:t>
      </w:r>
      <w:r>
        <w:rPr>
          <w:spacing w:val="-10"/>
        </w:rPr>
        <w:t xml:space="preserve"> </w:t>
      </w:r>
      <w:r>
        <w:t>что</w:t>
      </w:r>
      <w:r>
        <w:rPr>
          <w:spacing w:val="-10"/>
        </w:rPr>
        <w:t xml:space="preserve"> </w:t>
      </w:r>
      <w:r>
        <w:t>отправной</w:t>
      </w:r>
      <w:r>
        <w:rPr>
          <w:spacing w:val="-9"/>
        </w:rPr>
        <w:t xml:space="preserve"> </w:t>
      </w:r>
      <w:r>
        <w:t>точкой</w:t>
      </w:r>
      <w:r>
        <w:rPr>
          <w:spacing w:val="-9"/>
        </w:rPr>
        <w:t xml:space="preserve"> </w:t>
      </w:r>
      <w:r>
        <w:t>для</w:t>
      </w:r>
      <w:r>
        <w:rPr>
          <w:spacing w:val="-9"/>
        </w:rPr>
        <w:t xml:space="preserve"> </w:t>
      </w:r>
      <w:r>
        <w:t>освоения</w:t>
      </w:r>
      <w:r>
        <w:rPr>
          <w:spacing w:val="-10"/>
        </w:rPr>
        <w:t xml:space="preserve"> </w:t>
      </w:r>
      <w:r>
        <w:t>всего</w:t>
      </w:r>
      <w:r>
        <w:rPr>
          <w:spacing w:val="-10"/>
        </w:rPr>
        <w:t xml:space="preserve"> </w:t>
      </w:r>
      <w:r>
        <w:t>богатства</w:t>
      </w:r>
      <w:r>
        <w:rPr>
          <w:spacing w:val="-9"/>
        </w:rPr>
        <w:t xml:space="preserve"> </w:t>
      </w:r>
      <w:r>
        <w:t>и</w:t>
      </w:r>
      <w:r>
        <w:rPr>
          <w:spacing w:val="-9"/>
        </w:rPr>
        <w:t xml:space="preserve"> </w:t>
      </w:r>
      <w:r>
        <w:t>разнообразия</w:t>
      </w:r>
      <w:r>
        <w:rPr>
          <w:spacing w:val="-10"/>
        </w:rPr>
        <w:t xml:space="preserve"> </w:t>
      </w:r>
      <w:r>
        <w:t>музыки</w:t>
      </w:r>
      <w:r>
        <w:rPr>
          <w:spacing w:val="-8"/>
        </w:rPr>
        <w:t xml:space="preserve"> </w:t>
      </w:r>
      <w:r>
        <w:t>должна быть музыкальная культура родного края, своего народа, других народов нашей страны. Необходимо обеспечить</w:t>
      </w:r>
      <w:r>
        <w:rPr>
          <w:spacing w:val="26"/>
        </w:rPr>
        <w:t xml:space="preserve"> </w:t>
      </w:r>
      <w:r>
        <w:t>глубокое и</w:t>
      </w:r>
      <w:r>
        <w:rPr>
          <w:spacing w:val="26"/>
        </w:rPr>
        <w:t xml:space="preserve"> </w:t>
      </w:r>
      <w:r>
        <w:t>содержательное освоение основ</w:t>
      </w:r>
      <w:r>
        <w:rPr>
          <w:spacing w:val="27"/>
        </w:rPr>
        <w:t xml:space="preserve"> </w:t>
      </w:r>
      <w:r>
        <w:t>традиционного фольклора,</w:t>
      </w:r>
    </w:p>
    <w:p w:rsidR="00CA28D8" w:rsidRDefault="00CA28D8">
      <w:pPr>
        <w:pStyle w:val="a3"/>
        <w:spacing w:line="276" w:lineRule="auto"/>
        <w:sectPr w:rsidR="00CA28D8">
          <w:pgSz w:w="11920" w:h="16850"/>
          <w:pgMar w:top="1020" w:right="566" w:bottom="1520" w:left="992" w:header="0" w:footer="1262" w:gutter="0"/>
          <w:cols w:space="720"/>
        </w:sectPr>
      </w:pPr>
    </w:p>
    <w:p w:rsidR="00CA28D8" w:rsidRDefault="006C7DED">
      <w:pPr>
        <w:pStyle w:val="a3"/>
        <w:spacing w:before="72" w:after="7" w:line="276" w:lineRule="auto"/>
        <w:ind w:right="147" w:firstLine="0"/>
      </w:pPr>
      <w:r>
        <w:t>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w:t>
      </w:r>
      <w:r>
        <w:rPr>
          <w:spacing w:val="80"/>
        </w:rPr>
        <w:t xml:space="preserve"> </w:t>
      </w:r>
      <w:r>
        <w:t>музыки,</w:t>
      </w:r>
      <w:r>
        <w:rPr>
          <w:spacing w:val="80"/>
        </w:rPr>
        <w:t xml:space="preserve"> </w:t>
      </w:r>
      <w:r>
        <w:t>научить</w:t>
      </w:r>
      <w:r>
        <w:rPr>
          <w:spacing w:val="80"/>
        </w:rPr>
        <w:t xml:space="preserve"> </w:t>
      </w:r>
      <w:r>
        <w:t>детей</w:t>
      </w:r>
      <w:r>
        <w:rPr>
          <w:spacing w:val="80"/>
        </w:rPr>
        <w:t xml:space="preserve"> </w:t>
      </w:r>
      <w:r>
        <w:t>отличать</w:t>
      </w:r>
      <w:r>
        <w:rPr>
          <w:spacing w:val="80"/>
        </w:rPr>
        <w:t xml:space="preserve"> </w:t>
      </w:r>
      <w:r>
        <w:t>настоящую</w:t>
      </w:r>
      <w:r>
        <w:rPr>
          <w:spacing w:val="80"/>
        </w:rPr>
        <w:t xml:space="preserve"> </w:t>
      </w:r>
      <w:r>
        <w:t>народную</w:t>
      </w:r>
      <w:r>
        <w:rPr>
          <w:spacing w:val="80"/>
        </w:rPr>
        <w:t xml:space="preserve"> </w:t>
      </w:r>
      <w:r>
        <w:t>музыку</w:t>
      </w:r>
      <w:r>
        <w:rPr>
          <w:spacing w:val="80"/>
        </w:rPr>
        <w:t xml:space="preserve"> </w:t>
      </w:r>
      <w:r>
        <w:t>от</w:t>
      </w:r>
      <w:r>
        <w:rPr>
          <w:spacing w:val="80"/>
        </w:rPr>
        <w:t xml:space="preserve"> </w:t>
      </w:r>
      <w:r>
        <w:t>эстрадных шоу-программ, эксплуатирующих фольклорный колорит.</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133"/>
        <w:gridCol w:w="2210"/>
        <w:gridCol w:w="5105"/>
      </w:tblGrid>
      <w:tr w:rsidR="00CA28D8">
        <w:trPr>
          <w:trHeight w:val="1293"/>
        </w:trPr>
        <w:tc>
          <w:tcPr>
            <w:tcW w:w="1277" w:type="dxa"/>
          </w:tcPr>
          <w:p w:rsidR="00CA28D8" w:rsidRDefault="006C7DED">
            <w:pPr>
              <w:pStyle w:val="TableParagraph"/>
              <w:spacing w:before="114" w:line="273" w:lineRule="auto"/>
              <w:ind w:left="144" w:right="127"/>
              <w:jc w:val="center"/>
              <w:rPr>
                <w:b/>
                <w:sz w:val="24"/>
              </w:rPr>
            </w:pPr>
            <w:r>
              <w:rPr>
                <w:b/>
                <w:sz w:val="24"/>
              </w:rPr>
              <w:t>№</w:t>
            </w:r>
            <w:r>
              <w:rPr>
                <w:b/>
                <w:spacing w:val="-15"/>
                <w:sz w:val="24"/>
              </w:rPr>
              <w:t xml:space="preserve"> </w:t>
            </w:r>
            <w:r>
              <w:rPr>
                <w:b/>
                <w:sz w:val="24"/>
              </w:rPr>
              <w:t xml:space="preserve">блока, </w:t>
            </w:r>
            <w:r>
              <w:rPr>
                <w:b/>
                <w:spacing w:val="-2"/>
                <w:sz w:val="24"/>
              </w:rPr>
              <w:t xml:space="preserve">кол-во </w:t>
            </w:r>
            <w:r>
              <w:rPr>
                <w:b/>
                <w:spacing w:val="-4"/>
                <w:sz w:val="24"/>
              </w:rPr>
              <w:t>часов</w:t>
            </w:r>
          </w:p>
        </w:tc>
        <w:tc>
          <w:tcPr>
            <w:tcW w:w="1133" w:type="dxa"/>
          </w:tcPr>
          <w:p w:rsidR="00CA28D8" w:rsidRDefault="00CA28D8">
            <w:pPr>
              <w:pStyle w:val="TableParagraph"/>
              <w:spacing w:before="152"/>
              <w:ind w:left="0"/>
              <w:rPr>
                <w:sz w:val="24"/>
              </w:rPr>
            </w:pPr>
          </w:p>
          <w:p w:rsidR="00CA28D8" w:rsidRDefault="006C7DED">
            <w:pPr>
              <w:pStyle w:val="TableParagraph"/>
              <w:ind w:left="290"/>
              <w:rPr>
                <w:b/>
                <w:sz w:val="24"/>
              </w:rPr>
            </w:pPr>
            <w:r>
              <w:rPr>
                <w:b/>
                <w:spacing w:val="-4"/>
                <w:sz w:val="24"/>
              </w:rPr>
              <w:t>Тема</w:t>
            </w:r>
          </w:p>
        </w:tc>
        <w:tc>
          <w:tcPr>
            <w:tcW w:w="2210" w:type="dxa"/>
          </w:tcPr>
          <w:p w:rsidR="00CA28D8" w:rsidRDefault="00CA28D8">
            <w:pPr>
              <w:pStyle w:val="TableParagraph"/>
              <w:spacing w:before="152"/>
              <w:ind w:left="0"/>
              <w:rPr>
                <w:sz w:val="24"/>
              </w:rPr>
            </w:pPr>
          </w:p>
          <w:p w:rsidR="00CA28D8" w:rsidRDefault="006C7DED">
            <w:pPr>
              <w:pStyle w:val="TableParagraph"/>
              <w:ind w:left="439"/>
              <w:rPr>
                <w:b/>
                <w:sz w:val="24"/>
              </w:rPr>
            </w:pPr>
            <w:r>
              <w:rPr>
                <w:b/>
                <w:spacing w:val="-2"/>
                <w:sz w:val="24"/>
              </w:rPr>
              <w:t>Содержание</w:t>
            </w:r>
          </w:p>
        </w:tc>
        <w:tc>
          <w:tcPr>
            <w:tcW w:w="5105" w:type="dxa"/>
          </w:tcPr>
          <w:p w:rsidR="00CA28D8" w:rsidRDefault="00CA28D8">
            <w:pPr>
              <w:pStyle w:val="TableParagraph"/>
              <w:spacing w:before="152"/>
              <w:ind w:left="0"/>
              <w:rPr>
                <w:sz w:val="24"/>
              </w:rPr>
            </w:pPr>
          </w:p>
          <w:p w:rsidR="00CA28D8" w:rsidRDefault="006C7DED">
            <w:pPr>
              <w:pStyle w:val="TableParagraph"/>
              <w:ind w:left="711"/>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4263"/>
        </w:trPr>
        <w:tc>
          <w:tcPr>
            <w:tcW w:w="1277" w:type="dxa"/>
          </w:tcPr>
          <w:p w:rsidR="00CA28D8" w:rsidRDefault="006C7DED">
            <w:pPr>
              <w:pStyle w:val="TableParagraph"/>
              <w:spacing w:before="109"/>
              <w:ind w:left="115"/>
              <w:rPr>
                <w:sz w:val="24"/>
              </w:rPr>
            </w:pPr>
            <w:r>
              <w:rPr>
                <w:spacing w:val="-5"/>
                <w:sz w:val="24"/>
              </w:rPr>
              <w:t>А)</w:t>
            </w:r>
          </w:p>
          <w:p w:rsidR="00CA28D8" w:rsidRDefault="006C7DED">
            <w:pPr>
              <w:pStyle w:val="TableParagraph"/>
              <w:spacing w:before="41" w:line="276" w:lineRule="auto"/>
              <w:ind w:left="115" w:right="306"/>
              <w:rPr>
                <w:sz w:val="24"/>
              </w:rPr>
            </w:pPr>
            <w:r>
              <w:rPr>
                <w:sz w:val="24"/>
              </w:rPr>
              <w:t>1—2</w:t>
            </w:r>
            <w:r>
              <w:rPr>
                <w:spacing w:val="-15"/>
                <w:sz w:val="24"/>
              </w:rPr>
              <w:t xml:space="preserve"> </w:t>
            </w:r>
            <w:r>
              <w:rPr>
                <w:sz w:val="24"/>
              </w:rPr>
              <w:t xml:space="preserve">уч. </w:t>
            </w:r>
            <w:r>
              <w:rPr>
                <w:spacing w:val="-4"/>
                <w:sz w:val="24"/>
              </w:rPr>
              <w:t>часа</w:t>
            </w:r>
          </w:p>
        </w:tc>
        <w:tc>
          <w:tcPr>
            <w:tcW w:w="1133" w:type="dxa"/>
          </w:tcPr>
          <w:p w:rsidR="00CA28D8" w:rsidRDefault="006C7DED">
            <w:pPr>
              <w:pStyle w:val="TableParagraph"/>
              <w:spacing w:before="109"/>
              <w:ind w:left="112"/>
              <w:rPr>
                <w:sz w:val="24"/>
              </w:rPr>
            </w:pPr>
            <w:r>
              <w:rPr>
                <w:spacing w:val="-4"/>
                <w:sz w:val="24"/>
              </w:rPr>
              <w:t>Край,</w:t>
            </w:r>
          </w:p>
          <w:p w:rsidR="00CA28D8" w:rsidRDefault="006C7DED">
            <w:pPr>
              <w:pStyle w:val="TableParagraph"/>
              <w:spacing w:before="41" w:line="276" w:lineRule="auto"/>
              <w:ind w:left="112" w:right="131"/>
              <w:rPr>
                <w:sz w:val="24"/>
              </w:rPr>
            </w:pPr>
            <w:r>
              <w:rPr>
                <w:sz w:val="24"/>
              </w:rPr>
              <w:t>в</w:t>
            </w:r>
            <w:r>
              <w:rPr>
                <w:spacing w:val="-15"/>
                <w:sz w:val="24"/>
              </w:rPr>
              <w:t xml:space="preserve"> </w:t>
            </w:r>
            <w:r>
              <w:rPr>
                <w:sz w:val="24"/>
              </w:rPr>
              <w:t xml:space="preserve">которо м ты </w:t>
            </w:r>
            <w:r>
              <w:rPr>
                <w:spacing w:val="-2"/>
                <w:sz w:val="24"/>
              </w:rPr>
              <w:t>живёшь</w:t>
            </w:r>
          </w:p>
        </w:tc>
        <w:tc>
          <w:tcPr>
            <w:tcW w:w="2210" w:type="dxa"/>
          </w:tcPr>
          <w:p w:rsidR="00CA28D8" w:rsidRDefault="006C7DED">
            <w:pPr>
              <w:pStyle w:val="TableParagraph"/>
              <w:spacing w:before="109" w:line="276" w:lineRule="auto"/>
              <w:ind w:left="113" w:right="428"/>
              <w:rPr>
                <w:sz w:val="24"/>
              </w:rPr>
            </w:pPr>
            <w:r>
              <w:rPr>
                <w:spacing w:val="-2"/>
                <w:sz w:val="24"/>
              </w:rPr>
              <w:t xml:space="preserve">Музыкальные </w:t>
            </w:r>
            <w:r>
              <w:rPr>
                <w:sz w:val="24"/>
              </w:rPr>
              <w:t>традиции</w:t>
            </w:r>
            <w:r>
              <w:rPr>
                <w:spacing w:val="-15"/>
                <w:sz w:val="24"/>
              </w:rPr>
              <w:t xml:space="preserve"> </w:t>
            </w:r>
            <w:r>
              <w:rPr>
                <w:sz w:val="24"/>
              </w:rPr>
              <w:t>малой Родины.</w:t>
            </w:r>
            <w:r>
              <w:rPr>
                <w:spacing w:val="-2"/>
                <w:sz w:val="24"/>
              </w:rPr>
              <w:t xml:space="preserve"> </w:t>
            </w:r>
            <w:r>
              <w:rPr>
                <w:sz w:val="24"/>
              </w:rPr>
              <w:t xml:space="preserve">Песни, </w:t>
            </w:r>
            <w:r>
              <w:rPr>
                <w:spacing w:val="-2"/>
                <w:sz w:val="24"/>
              </w:rPr>
              <w:t>обряды, музыкальные инструменты</w:t>
            </w:r>
          </w:p>
        </w:tc>
        <w:tc>
          <w:tcPr>
            <w:tcW w:w="5105" w:type="dxa"/>
          </w:tcPr>
          <w:p w:rsidR="00CA28D8" w:rsidRDefault="006C7DED">
            <w:pPr>
              <w:pStyle w:val="TableParagraph"/>
              <w:spacing w:before="109"/>
              <w:ind w:left="116"/>
              <w:rPr>
                <w:sz w:val="24"/>
              </w:rPr>
            </w:pPr>
            <w:r>
              <w:rPr>
                <w:sz w:val="24"/>
              </w:rPr>
              <w:t>Разучивание,</w:t>
            </w:r>
            <w:r>
              <w:rPr>
                <w:spacing w:val="-7"/>
                <w:sz w:val="24"/>
              </w:rPr>
              <w:t xml:space="preserve"> </w:t>
            </w:r>
            <w:r>
              <w:rPr>
                <w:sz w:val="24"/>
              </w:rPr>
              <w:t>исполнение</w:t>
            </w:r>
            <w:r>
              <w:rPr>
                <w:spacing w:val="-6"/>
                <w:sz w:val="24"/>
              </w:rPr>
              <w:t xml:space="preserve"> </w:t>
            </w:r>
            <w:r>
              <w:rPr>
                <w:spacing w:val="-2"/>
                <w:sz w:val="24"/>
              </w:rPr>
              <w:t>образцов</w:t>
            </w:r>
          </w:p>
          <w:p w:rsidR="00CA28D8" w:rsidRDefault="006C7DED">
            <w:pPr>
              <w:pStyle w:val="TableParagraph"/>
              <w:spacing w:before="41" w:line="276" w:lineRule="auto"/>
              <w:ind w:left="116" w:right="100"/>
              <w:rPr>
                <w:sz w:val="24"/>
              </w:rPr>
            </w:pPr>
            <w:r>
              <w:rPr>
                <w:sz w:val="24"/>
              </w:rPr>
              <w:t>традиционного фольклора своей местности, песен,</w:t>
            </w:r>
            <w:r>
              <w:rPr>
                <w:spacing w:val="-15"/>
                <w:sz w:val="24"/>
              </w:rPr>
              <w:t xml:space="preserve"> </w:t>
            </w:r>
            <w:r>
              <w:rPr>
                <w:sz w:val="24"/>
              </w:rPr>
              <w:t>посвящённых</w:t>
            </w:r>
            <w:r>
              <w:rPr>
                <w:spacing w:val="-13"/>
                <w:sz w:val="24"/>
              </w:rPr>
              <w:t xml:space="preserve"> </w:t>
            </w:r>
            <w:r>
              <w:rPr>
                <w:sz w:val="24"/>
              </w:rPr>
              <w:t>своей</w:t>
            </w:r>
            <w:r>
              <w:rPr>
                <w:spacing w:val="-14"/>
                <w:sz w:val="24"/>
              </w:rPr>
              <w:t xml:space="preserve"> </w:t>
            </w:r>
            <w:r>
              <w:rPr>
                <w:sz w:val="24"/>
              </w:rPr>
              <w:t>малой</w:t>
            </w:r>
            <w:r>
              <w:rPr>
                <w:spacing w:val="-14"/>
                <w:sz w:val="24"/>
              </w:rPr>
              <w:t xml:space="preserve"> </w:t>
            </w:r>
            <w:r>
              <w:rPr>
                <w:sz w:val="24"/>
              </w:rPr>
              <w:t>родине,</w:t>
            </w:r>
            <w:r>
              <w:rPr>
                <w:spacing w:val="-15"/>
                <w:sz w:val="24"/>
              </w:rPr>
              <w:t xml:space="preserve"> </w:t>
            </w:r>
            <w:r>
              <w:rPr>
                <w:sz w:val="24"/>
              </w:rPr>
              <w:t xml:space="preserve">песен </w:t>
            </w:r>
            <w:r>
              <w:rPr>
                <w:spacing w:val="-2"/>
                <w:sz w:val="24"/>
              </w:rPr>
              <w:t>композиторов-земляков.</w:t>
            </w:r>
          </w:p>
          <w:p w:rsidR="00CA28D8" w:rsidRDefault="006C7DED">
            <w:pPr>
              <w:pStyle w:val="TableParagraph"/>
              <w:spacing w:line="278" w:lineRule="auto"/>
              <w:ind w:left="116"/>
              <w:rPr>
                <w:sz w:val="24"/>
              </w:rPr>
            </w:pPr>
            <w:r>
              <w:rPr>
                <w:sz w:val="24"/>
              </w:rPr>
              <w:t>Диалог</w:t>
            </w:r>
            <w:r>
              <w:rPr>
                <w:spacing w:val="-10"/>
                <w:sz w:val="24"/>
              </w:rPr>
              <w:t xml:space="preserve"> </w:t>
            </w:r>
            <w:r>
              <w:rPr>
                <w:sz w:val="24"/>
              </w:rPr>
              <w:t>с</w:t>
            </w:r>
            <w:r>
              <w:rPr>
                <w:spacing w:val="-8"/>
                <w:sz w:val="24"/>
              </w:rPr>
              <w:t xml:space="preserve"> </w:t>
            </w:r>
            <w:r>
              <w:rPr>
                <w:sz w:val="24"/>
              </w:rPr>
              <w:t>учителем</w:t>
            </w:r>
            <w:r>
              <w:rPr>
                <w:spacing w:val="-10"/>
                <w:sz w:val="24"/>
              </w:rPr>
              <w:t xml:space="preserve"> </w:t>
            </w:r>
            <w:r>
              <w:rPr>
                <w:sz w:val="24"/>
              </w:rPr>
              <w:t>о</w:t>
            </w:r>
            <w:r>
              <w:rPr>
                <w:spacing w:val="-9"/>
                <w:sz w:val="24"/>
              </w:rPr>
              <w:t xml:space="preserve"> </w:t>
            </w:r>
            <w:r>
              <w:rPr>
                <w:sz w:val="24"/>
              </w:rPr>
              <w:t>музыкальных</w:t>
            </w:r>
            <w:r>
              <w:rPr>
                <w:spacing w:val="-7"/>
                <w:sz w:val="24"/>
              </w:rPr>
              <w:t xml:space="preserve"> </w:t>
            </w:r>
            <w:r>
              <w:rPr>
                <w:sz w:val="24"/>
              </w:rPr>
              <w:t>традициях своего родного края.</w:t>
            </w:r>
          </w:p>
          <w:p w:rsidR="00CA28D8" w:rsidRDefault="006C7DED">
            <w:pPr>
              <w:pStyle w:val="TableParagraph"/>
              <w:spacing w:line="272" w:lineRule="exact"/>
              <w:ind w:left="116"/>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0" w:line="276" w:lineRule="auto"/>
              <w:ind w:left="116" w:right="100"/>
              <w:rPr>
                <w:sz w:val="24"/>
              </w:rPr>
            </w:pPr>
            <w:r>
              <w:rPr>
                <w:sz w:val="24"/>
              </w:rPr>
              <w:t>Просмотр</w:t>
            </w:r>
            <w:r>
              <w:rPr>
                <w:spacing w:val="-10"/>
                <w:sz w:val="24"/>
              </w:rPr>
              <w:t xml:space="preserve"> </w:t>
            </w:r>
            <w:r>
              <w:rPr>
                <w:sz w:val="24"/>
              </w:rPr>
              <w:t>видеофильма</w:t>
            </w:r>
            <w:r>
              <w:rPr>
                <w:spacing w:val="-11"/>
                <w:sz w:val="24"/>
              </w:rPr>
              <w:t xml:space="preserve"> </w:t>
            </w:r>
            <w:r>
              <w:rPr>
                <w:sz w:val="24"/>
              </w:rPr>
              <w:t>о</w:t>
            </w:r>
            <w:r>
              <w:rPr>
                <w:spacing w:val="-10"/>
                <w:sz w:val="24"/>
              </w:rPr>
              <w:t xml:space="preserve"> </w:t>
            </w:r>
            <w:r>
              <w:rPr>
                <w:sz w:val="24"/>
              </w:rPr>
              <w:t>культуре</w:t>
            </w:r>
            <w:r>
              <w:rPr>
                <w:spacing w:val="-11"/>
                <w:sz w:val="24"/>
              </w:rPr>
              <w:t xml:space="preserve"> </w:t>
            </w:r>
            <w:r>
              <w:rPr>
                <w:sz w:val="24"/>
              </w:rPr>
              <w:t xml:space="preserve">родного </w:t>
            </w:r>
            <w:r>
              <w:rPr>
                <w:spacing w:val="-4"/>
                <w:sz w:val="24"/>
              </w:rPr>
              <w:t>края.</w:t>
            </w:r>
          </w:p>
          <w:p w:rsidR="00CA28D8" w:rsidRDefault="006C7DED">
            <w:pPr>
              <w:pStyle w:val="TableParagraph"/>
              <w:spacing w:before="1"/>
              <w:ind w:left="116"/>
              <w:rPr>
                <w:sz w:val="24"/>
              </w:rPr>
            </w:pPr>
            <w:r>
              <w:rPr>
                <w:sz w:val="24"/>
              </w:rPr>
              <w:t>Посещение</w:t>
            </w:r>
            <w:r>
              <w:rPr>
                <w:spacing w:val="-4"/>
                <w:sz w:val="24"/>
              </w:rPr>
              <w:t xml:space="preserve"> </w:t>
            </w:r>
            <w:r>
              <w:rPr>
                <w:sz w:val="24"/>
              </w:rPr>
              <w:t>краеведческого</w:t>
            </w:r>
            <w:r>
              <w:rPr>
                <w:spacing w:val="-2"/>
                <w:sz w:val="24"/>
              </w:rPr>
              <w:t xml:space="preserve"> музея.</w:t>
            </w:r>
          </w:p>
          <w:p w:rsidR="00CA28D8" w:rsidRDefault="006C7DED">
            <w:pPr>
              <w:pStyle w:val="TableParagraph"/>
              <w:spacing w:before="41" w:line="276" w:lineRule="auto"/>
              <w:ind w:left="116"/>
              <w:rPr>
                <w:sz w:val="24"/>
              </w:rPr>
            </w:pPr>
            <w:r>
              <w:rPr>
                <w:sz w:val="24"/>
              </w:rPr>
              <w:t>Посещение</w:t>
            </w:r>
            <w:r>
              <w:rPr>
                <w:spacing w:val="-15"/>
                <w:sz w:val="24"/>
              </w:rPr>
              <w:t xml:space="preserve"> </w:t>
            </w:r>
            <w:r>
              <w:rPr>
                <w:sz w:val="24"/>
              </w:rPr>
              <w:t>этнографического</w:t>
            </w:r>
            <w:r>
              <w:rPr>
                <w:spacing w:val="-15"/>
                <w:sz w:val="24"/>
              </w:rPr>
              <w:t xml:space="preserve"> </w:t>
            </w:r>
            <w:r>
              <w:rPr>
                <w:sz w:val="24"/>
              </w:rPr>
              <w:t xml:space="preserve">спектакля, </w:t>
            </w:r>
            <w:r>
              <w:rPr>
                <w:spacing w:val="-2"/>
                <w:sz w:val="24"/>
              </w:rPr>
              <w:t>концерта</w:t>
            </w:r>
          </w:p>
        </w:tc>
      </w:tr>
      <w:tr w:rsidR="00CA28D8">
        <w:trPr>
          <w:trHeight w:val="5385"/>
        </w:trPr>
        <w:tc>
          <w:tcPr>
            <w:tcW w:w="1277" w:type="dxa"/>
          </w:tcPr>
          <w:p w:rsidR="00CA28D8" w:rsidRDefault="006C7DED">
            <w:pPr>
              <w:pStyle w:val="TableParagraph"/>
              <w:spacing w:before="107"/>
              <w:ind w:left="115"/>
              <w:rPr>
                <w:sz w:val="24"/>
              </w:rPr>
            </w:pPr>
            <w:r>
              <w:rPr>
                <w:spacing w:val="-5"/>
                <w:sz w:val="24"/>
              </w:rPr>
              <w:t>Б)</w:t>
            </w:r>
          </w:p>
          <w:p w:rsidR="00CA28D8" w:rsidRDefault="006C7DED">
            <w:pPr>
              <w:pStyle w:val="TableParagraph"/>
              <w:spacing w:before="43" w:line="276" w:lineRule="auto"/>
              <w:ind w:left="115" w:right="306"/>
              <w:rPr>
                <w:sz w:val="24"/>
              </w:rPr>
            </w:pPr>
            <w:r>
              <w:rPr>
                <w:sz w:val="24"/>
              </w:rPr>
              <w:t>1—3</w:t>
            </w:r>
            <w:r>
              <w:rPr>
                <w:spacing w:val="-15"/>
                <w:sz w:val="24"/>
              </w:rPr>
              <w:t xml:space="preserve"> </w:t>
            </w:r>
            <w:r>
              <w:rPr>
                <w:sz w:val="24"/>
              </w:rPr>
              <w:t xml:space="preserve">уч. </w:t>
            </w:r>
            <w:r>
              <w:rPr>
                <w:spacing w:val="-4"/>
                <w:sz w:val="24"/>
              </w:rPr>
              <w:t>часа</w:t>
            </w:r>
          </w:p>
        </w:tc>
        <w:tc>
          <w:tcPr>
            <w:tcW w:w="1133" w:type="dxa"/>
          </w:tcPr>
          <w:p w:rsidR="00CA28D8" w:rsidRDefault="006C7DED">
            <w:pPr>
              <w:pStyle w:val="TableParagraph"/>
              <w:spacing w:before="107" w:line="276" w:lineRule="auto"/>
              <w:ind w:left="112" w:right="145"/>
              <w:jc w:val="both"/>
              <w:rPr>
                <w:sz w:val="24"/>
              </w:rPr>
            </w:pPr>
            <w:r>
              <w:rPr>
                <w:spacing w:val="-2"/>
                <w:sz w:val="24"/>
              </w:rPr>
              <w:t xml:space="preserve">Русский фолькло </w:t>
            </w:r>
            <w:r>
              <w:rPr>
                <w:spacing w:val="-10"/>
                <w:sz w:val="24"/>
              </w:rPr>
              <w:t>р</w:t>
            </w:r>
          </w:p>
        </w:tc>
        <w:tc>
          <w:tcPr>
            <w:tcW w:w="2210" w:type="dxa"/>
          </w:tcPr>
          <w:p w:rsidR="00CA28D8" w:rsidRDefault="006C7DED">
            <w:pPr>
              <w:pStyle w:val="TableParagraph"/>
              <w:spacing w:before="107" w:line="276" w:lineRule="auto"/>
              <w:ind w:left="113" w:right="159"/>
              <w:rPr>
                <w:sz w:val="24"/>
              </w:rPr>
            </w:pPr>
            <w:r>
              <w:rPr>
                <w:sz w:val="24"/>
              </w:rPr>
              <w:t xml:space="preserve">Русские народные песни (трудовые, </w:t>
            </w:r>
            <w:r>
              <w:rPr>
                <w:spacing w:val="-2"/>
                <w:sz w:val="24"/>
              </w:rPr>
              <w:t xml:space="preserve">солдатские, </w:t>
            </w:r>
            <w:r>
              <w:rPr>
                <w:sz w:val="24"/>
              </w:rPr>
              <w:t>хороводные</w:t>
            </w:r>
            <w:r>
              <w:rPr>
                <w:spacing w:val="-15"/>
                <w:sz w:val="24"/>
              </w:rPr>
              <w:t xml:space="preserve"> </w:t>
            </w:r>
            <w:r>
              <w:rPr>
                <w:sz w:val="24"/>
              </w:rPr>
              <w:t>и</w:t>
            </w:r>
            <w:r>
              <w:rPr>
                <w:spacing w:val="-15"/>
                <w:sz w:val="24"/>
              </w:rPr>
              <w:t xml:space="preserve"> </w:t>
            </w:r>
            <w:r>
              <w:rPr>
                <w:sz w:val="24"/>
              </w:rPr>
              <w:t>др.). Детский</w:t>
            </w:r>
            <w:r>
              <w:rPr>
                <w:spacing w:val="-9"/>
                <w:sz w:val="24"/>
              </w:rPr>
              <w:t xml:space="preserve"> </w:t>
            </w:r>
            <w:r>
              <w:rPr>
                <w:sz w:val="24"/>
              </w:rPr>
              <w:t xml:space="preserve">фольклор </w:t>
            </w:r>
            <w:r>
              <w:rPr>
                <w:spacing w:val="-2"/>
                <w:sz w:val="24"/>
              </w:rPr>
              <w:t>(игровые, заклички,</w:t>
            </w:r>
          </w:p>
          <w:p w:rsidR="00CA28D8" w:rsidRDefault="006C7DED">
            <w:pPr>
              <w:pStyle w:val="TableParagraph"/>
              <w:spacing w:line="276" w:lineRule="auto"/>
              <w:ind w:left="113" w:right="428"/>
              <w:rPr>
                <w:sz w:val="24"/>
              </w:rPr>
            </w:pPr>
            <w:r>
              <w:rPr>
                <w:spacing w:val="-2"/>
                <w:sz w:val="24"/>
              </w:rPr>
              <w:t>потешки, считалки, прибаутки)</w:t>
            </w:r>
          </w:p>
        </w:tc>
        <w:tc>
          <w:tcPr>
            <w:tcW w:w="5105" w:type="dxa"/>
          </w:tcPr>
          <w:p w:rsidR="00CA28D8" w:rsidRDefault="006C7DED">
            <w:pPr>
              <w:pStyle w:val="TableParagraph"/>
              <w:spacing w:before="107" w:line="278" w:lineRule="auto"/>
              <w:ind w:left="116"/>
              <w:rPr>
                <w:sz w:val="24"/>
              </w:rPr>
            </w:pPr>
            <w:r>
              <w:rPr>
                <w:sz w:val="24"/>
              </w:rPr>
              <w:t>Разучивание,</w:t>
            </w:r>
            <w:r>
              <w:rPr>
                <w:spacing w:val="-14"/>
                <w:sz w:val="24"/>
              </w:rPr>
              <w:t xml:space="preserve"> </w:t>
            </w:r>
            <w:r>
              <w:rPr>
                <w:sz w:val="24"/>
              </w:rPr>
              <w:t>исполнение</w:t>
            </w:r>
            <w:r>
              <w:rPr>
                <w:spacing w:val="-15"/>
                <w:sz w:val="24"/>
              </w:rPr>
              <w:t xml:space="preserve"> </w:t>
            </w:r>
            <w:r>
              <w:rPr>
                <w:sz w:val="24"/>
              </w:rPr>
              <w:t>русских</w:t>
            </w:r>
            <w:r>
              <w:rPr>
                <w:spacing w:val="-15"/>
                <w:sz w:val="24"/>
              </w:rPr>
              <w:t xml:space="preserve"> </w:t>
            </w:r>
            <w:r>
              <w:rPr>
                <w:sz w:val="24"/>
              </w:rPr>
              <w:t>народных песен разных жанров.</w:t>
            </w:r>
          </w:p>
          <w:p w:rsidR="00CA28D8" w:rsidRDefault="006C7DED">
            <w:pPr>
              <w:pStyle w:val="TableParagraph"/>
              <w:spacing w:line="273" w:lineRule="auto"/>
              <w:ind w:left="116"/>
              <w:rPr>
                <w:sz w:val="24"/>
              </w:rPr>
            </w:pPr>
            <w:r>
              <w:rPr>
                <w:sz w:val="24"/>
              </w:rPr>
              <w:t>Участие</w:t>
            </w:r>
            <w:r>
              <w:rPr>
                <w:spacing w:val="-13"/>
                <w:sz w:val="24"/>
              </w:rPr>
              <w:t xml:space="preserve"> </w:t>
            </w:r>
            <w:r>
              <w:rPr>
                <w:sz w:val="24"/>
              </w:rPr>
              <w:t>в</w:t>
            </w:r>
            <w:r>
              <w:rPr>
                <w:spacing w:val="-13"/>
                <w:sz w:val="24"/>
              </w:rPr>
              <w:t xml:space="preserve"> </w:t>
            </w:r>
            <w:r>
              <w:rPr>
                <w:sz w:val="24"/>
              </w:rPr>
              <w:t>коллективной</w:t>
            </w:r>
            <w:r>
              <w:rPr>
                <w:spacing w:val="-13"/>
                <w:sz w:val="24"/>
              </w:rPr>
              <w:t xml:space="preserve"> </w:t>
            </w:r>
            <w:r>
              <w:rPr>
                <w:sz w:val="24"/>
              </w:rPr>
              <w:t>традиционной музыкальной игре</w:t>
            </w:r>
            <w:r>
              <w:rPr>
                <w:position w:val="4"/>
                <w:sz w:val="24"/>
              </w:rPr>
              <w:t>1</w:t>
            </w:r>
            <w:r>
              <w:rPr>
                <w:sz w:val="24"/>
              </w:rPr>
              <w:t>.</w:t>
            </w:r>
          </w:p>
          <w:p w:rsidR="00CA28D8" w:rsidRDefault="006C7DED">
            <w:pPr>
              <w:pStyle w:val="TableParagraph"/>
              <w:spacing w:before="1" w:line="276" w:lineRule="auto"/>
              <w:ind w:left="116" w:right="100"/>
              <w:rPr>
                <w:sz w:val="24"/>
              </w:rPr>
            </w:pPr>
            <w:r>
              <w:rPr>
                <w:sz w:val="24"/>
              </w:rPr>
              <w:t>Сочинение</w:t>
            </w:r>
            <w:r>
              <w:rPr>
                <w:spacing w:val="-14"/>
                <w:sz w:val="24"/>
              </w:rPr>
              <w:t xml:space="preserve"> </w:t>
            </w:r>
            <w:r>
              <w:rPr>
                <w:sz w:val="24"/>
              </w:rPr>
              <w:t>мелодий,</w:t>
            </w:r>
            <w:r>
              <w:rPr>
                <w:spacing w:val="-13"/>
                <w:sz w:val="24"/>
              </w:rPr>
              <w:t xml:space="preserve"> </w:t>
            </w:r>
            <w:r>
              <w:rPr>
                <w:sz w:val="24"/>
              </w:rPr>
              <w:t>вокальная</w:t>
            </w:r>
            <w:r>
              <w:rPr>
                <w:spacing w:val="-13"/>
                <w:sz w:val="24"/>
              </w:rPr>
              <w:t xml:space="preserve"> </w:t>
            </w:r>
            <w:r>
              <w:rPr>
                <w:sz w:val="24"/>
              </w:rPr>
              <w:t>импровизация на основе текстов игрового детского</w:t>
            </w:r>
          </w:p>
          <w:p w:rsidR="00CA28D8" w:rsidRDefault="006C7DED">
            <w:pPr>
              <w:pStyle w:val="TableParagraph"/>
              <w:spacing w:line="275" w:lineRule="exact"/>
              <w:ind w:left="116"/>
              <w:rPr>
                <w:sz w:val="24"/>
              </w:rPr>
            </w:pPr>
            <w:r>
              <w:rPr>
                <w:spacing w:val="-2"/>
                <w:sz w:val="24"/>
              </w:rPr>
              <w:t>фольклора.</w:t>
            </w:r>
          </w:p>
          <w:p w:rsidR="00CA28D8" w:rsidRDefault="006C7DED">
            <w:pPr>
              <w:pStyle w:val="TableParagraph"/>
              <w:spacing w:before="43"/>
              <w:ind w:left="116"/>
              <w:rPr>
                <w:sz w:val="24"/>
              </w:rPr>
            </w:pPr>
            <w:r>
              <w:rPr>
                <w:sz w:val="24"/>
              </w:rPr>
              <w:t>Ритмическая</w:t>
            </w:r>
            <w:r>
              <w:rPr>
                <w:spacing w:val="-7"/>
                <w:sz w:val="24"/>
              </w:rPr>
              <w:t xml:space="preserve"> </w:t>
            </w:r>
            <w:r>
              <w:rPr>
                <w:sz w:val="24"/>
              </w:rPr>
              <w:t>импровизация,</w:t>
            </w:r>
            <w:r>
              <w:rPr>
                <w:spacing w:val="-7"/>
                <w:sz w:val="24"/>
              </w:rPr>
              <w:t xml:space="preserve"> </w:t>
            </w:r>
            <w:r>
              <w:rPr>
                <w:spacing w:val="-2"/>
                <w:sz w:val="24"/>
              </w:rPr>
              <w:t>сочинение</w:t>
            </w:r>
          </w:p>
          <w:p w:rsidR="00CA28D8" w:rsidRDefault="006C7DED">
            <w:pPr>
              <w:pStyle w:val="TableParagraph"/>
              <w:spacing w:before="41" w:line="276" w:lineRule="auto"/>
              <w:ind w:left="116"/>
              <w:rPr>
                <w:sz w:val="24"/>
              </w:rPr>
            </w:pPr>
            <w:r>
              <w:rPr>
                <w:sz w:val="24"/>
              </w:rPr>
              <w:t>аккомпанемента</w:t>
            </w:r>
            <w:r>
              <w:rPr>
                <w:spacing w:val="-12"/>
                <w:sz w:val="24"/>
              </w:rPr>
              <w:t xml:space="preserve"> </w:t>
            </w:r>
            <w:r>
              <w:rPr>
                <w:sz w:val="24"/>
              </w:rPr>
              <w:t>на</w:t>
            </w:r>
            <w:r>
              <w:rPr>
                <w:spacing w:val="-10"/>
                <w:sz w:val="24"/>
              </w:rPr>
              <w:t xml:space="preserve"> </w:t>
            </w:r>
            <w:r>
              <w:rPr>
                <w:sz w:val="24"/>
              </w:rPr>
              <w:t>ударных</w:t>
            </w:r>
            <w:r>
              <w:rPr>
                <w:spacing w:val="-12"/>
                <w:sz w:val="24"/>
              </w:rPr>
              <w:t xml:space="preserve"> </w:t>
            </w:r>
            <w:r>
              <w:rPr>
                <w:sz w:val="24"/>
              </w:rPr>
              <w:t>инструментах</w:t>
            </w:r>
            <w:r>
              <w:rPr>
                <w:spacing w:val="-9"/>
                <w:sz w:val="24"/>
              </w:rPr>
              <w:t xml:space="preserve"> </w:t>
            </w:r>
            <w:r>
              <w:rPr>
                <w:sz w:val="24"/>
              </w:rPr>
              <w:t>к изученным народным песням.</w:t>
            </w:r>
          </w:p>
          <w:p w:rsidR="00CA28D8" w:rsidRDefault="006C7DED">
            <w:pPr>
              <w:pStyle w:val="TableParagraph"/>
              <w:spacing w:line="275" w:lineRule="exact"/>
              <w:ind w:left="116"/>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3" w:line="276" w:lineRule="auto"/>
              <w:ind w:left="116"/>
              <w:rPr>
                <w:sz w:val="24"/>
              </w:rPr>
            </w:pPr>
            <w:r>
              <w:rPr>
                <w:sz w:val="24"/>
              </w:rPr>
              <w:t>Исполнение</w:t>
            </w:r>
            <w:r>
              <w:rPr>
                <w:spacing w:val="-11"/>
                <w:sz w:val="24"/>
              </w:rPr>
              <w:t xml:space="preserve"> </w:t>
            </w:r>
            <w:r>
              <w:rPr>
                <w:sz w:val="24"/>
              </w:rPr>
              <w:t>на</w:t>
            </w:r>
            <w:r>
              <w:rPr>
                <w:spacing w:val="-11"/>
                <w:sz w:val="24"/>
              </w:rPr>
              <w:t xml:space="preserve"> </w:t>
            </w:r>
            <w:r>
              <w:rPr>
                <w:sz w:val="24"/>
              </w:rPr>
              <w:t>клавишных</w:t>
            </w:r>
            <w:r>
              <w:rPr>
                <w:spacing w:val="-11"/>
                <w:sz w:val="24"/>
              </w:rPr>
              <w:t xml:space="preserve"> </w:t>
            </w:r>
            <w:r>
              <w:rPr>
                <w:sz w:val="24"/>
              </w:rPr>
              <w:t>или</w:t>
            </w:r>
            <w:r>
              <w:rPr>
                <w:spacing w:val="-9"/>
                <w:sz w:val="24"/>
              </w:rPr>
              <w:t xml:space="preserve"> </w:t>
            </w:r>
            <w:r>
              <w:rPr>
                <w:sz w:val="24"/>
              </w:rPr>
              <w:t>духовых инструментах (фортепиано, синтезатор,</w:t>
            </w:r>
          </w:p>
          <w:p w:rsidR="00CA28D8" w:rsidRDefault="006C7DED">
            <w:pPr>
              <w:pStyle w:val="TableParagraph"/>
              <w:spacing w:line="276" w:lineRule="auto"/>
              <w:ind w:left="116"/>
              <w:rPr>
                <w:sz w:val="24"/>
              </w:rPr>
            </w:pPr>
            <w:r>
              <w:rPr>
                <w:sz w:val="24"/>
              </w:rPr>
              <w:t>свирель,</w:t>
            </w:r>
            <w:r>
              <w:rPr>
                <w:spacing w:val="-8"/>
                <w:sz w:val="24"/>
              </w:rPr>
              <w:t xml:space="preserve"> </w:t>
            </w:r>
            <w:r>
              <w:rPr>
                <w:sz w:val="24"/>
              </w:rPr>
              <w:t>блокфлейта,</w:t>
            </w:r>
            <w:r>
              <w:rPr>
                <w:spacing w:val="-8"/>
                <w:sz w:val="24"/>
              </w:rPr>
              <w:t xml:space="preserve"> </w:t>
            </w:r>
            <w:r>
              <w:rPr>
                <w:sz w:val="24"/>
              </w:rPr>
              <w:t>мелодика</w:t>
            </w:r>
            <w:r>
              <w:rPr>
                <w:spacing w:val="-9"/>
                <w:sz w:val="24"/>
              </w:rPr>
              <w:t xml:space="preserve"> </w:t>
            </w:r>
            <w:r>
              <w:rPr>
                <w:sz w:val="24"/>
              </w:rPr>
              <w:t>и</w:t>
            </w:r>
            <w:r>
              <w:rPr>
                <w:spacing w:val="-8"/>
                <w:sz w:val="24"/>
              </w:rPr>
              <w:t xml:space="preserve"> </w:t>
            </w:r>
            <w:r>
              <w:rPr>
                <w:sz w:val="24"/>
              </w:rPr>
              <w:t>др.)</w:t>
            </w:r>
            <w:r>
              <w:rPr>
                <w:spacing w:val="-8"/>
                <w:sz w:val="24"/>
              </w:rPr>
              <w:t xml:space="preserve"> </w:t>
            </w:r>
            <w:r>
              <w:rPr>
                <w:sz w:val="24"/>
              </w:rPr>
              <w:t>мелодий народных песен, прослеживание мелодии по нотной записи</w:t>
            </w:r>
          </w:p>
        </w:tc>
      </w:tr>
      <w:tr w:rsidR="00CA28D8">
        <w:trPr>
          <w:trHeight w:val="1852"/>
        </w:trPr>
        <w:tc>
          <w:tcPr>
            <w:tcW w:w="1277" w:type="dxa"/>
          </w:tcPr>
          <w:p w:rsidR="00CA28D8" w:rsidRDefault="006C7DED">
            <w:pPr>
              <w:pStyle w:val="TableParagraph"/>
              <w:spacing w:before="107"/>
              <w:ind w:left="115"/>
              <w:rPr>
                <w:sz w:val="24"/>
              </w:rPr>
            </w:pPr>
            <w:r>
              <w:rPr>
                <w:spacing w:val="-5"/>
                <w:sz w:val="24"/>
              </w:rPr>
              <w:t>В)</w:t>
            </w:r>
          </w:p>
          <w:p w:rsidR="00CA28D8" w:rsidRDefault="006C7DED">
            <w:pPr>
              <w:pStyle w:val="TableParagraph"/>
              <w:spacing w:before="41" w:line="276" w:lineRule="auto"/>
              <w:ind w:left="115" w:right="306"/>
              <w:rPr>
                <w:sz w:val="24"/>
              </w:rPr>
            </w:pPr>
            <w:r>
              <w:rPr>
                <w:sz w:val="24"/>
              </w:rPr>
              <w:t>1—3</w:t>
            </w:r>
            <w:r>
              <w:rPr>
                <w:spacing w:val="-15"/>
                <w:sz w:val="24"/>
              </w:rPr>
              <w:t xml:space="preserve"> </w:t>
            </w:r>
            <w:r>
              <w:rPr>
                <w:sz w:val="24"/>
              </w:rPr>
              <w:t xml:space="preserve">уч. </w:t>
            </w:r>
            <w:r>
              <w:rPr>
                <w:spacing w:val="-4"/>
                <w:sz w:val="24"/>
              </w:rPr>
              <w:t>часа</w:t>
            </w:r>
          </w:p>
        </w:tc>
        <w:tc>
          <w:tcPr>
            <w:tcW w:w="1133" w:type="dxa"/>
          </w:tcPr>
          <w:p w:rsidR="00CA28D8" w:rsidRDefault="006C7DED">
            <w:pPr>
              <w:pStyle w:val="TableParagraph"/>
              <w:spacing w:before="107" w:line="276" w:lineRule="auto"/>
              <w:ind w:left="112" w:right="118"/>
              <w:rPr>
                <w:sz w:val="24"/>
              </w:rPr>
            </w:pPr>
            <w:r>
              <w:rPr>
                <w:spacing w:val="-2"/>
                <w:sz w:val="24"/>
              </w:rPr>
              <w:t xml:space="preserve">Русские народны </w:t>
            </w:r>
            <w:r>
              <w:rPr>
                <w:spacing w:val="-10"/>
                <w:sz w:val="24"/>
              </w:rPr>
              <w:t xml:space="preserve">е </w:t>
            </w:r>
            <w:r>
              <w:rPr>
                <w:spacing w:val="-2"/>
                <w:sz w:val="24"/>
              </w:rPr>
              <w:t xml:space="preserve">музыкал </w:t>
            </w:r>
            <w:r>
              <w:rPr>
                <w:spacing w:val="-4"/>
                <w:sz w:val="24"/>
              </w:rPr>
              <w:t>ьные</w:t>
            </w:r>
          </w:p>
        </w:tc>
        <w:tc>
          <w:tcPr>
            <w:tcW w:w="2210" w:type="dxa"/>
          </w:tcPr>
          <w:p w:rsidR="00CA28D8" w:rsidRDefault="006C7DED">
            <w:pPr>
              <w:pStyle w:val="TableParagraph"/>
              <w:spacing w:before="107" w:line="276" w:lineRule="auto"/>
              <w:ind w:left="113"/>
              <w:rPr>
                <w:sz w:val="24"/>
              </w:rPr>
            </w:pPr>
            <w:r>
              <w:rPr>
                <w:spacing w:val="-2"/>
                <w:sz w:val="24"/>
              </w:rPr>
              <w:t>Народные музыкальные инструменты</w:t>
            </w:r>
          </w:p>
          <w:p w:rsidR="00CA28D8" w:rsidRDefault="006C7DED">
            <w:pPr>
              <w:pStyle w:val="TableParagraph"/>
              <w:spacing w:line="278" w:lineRule="auto"/>
              <w:ind w:left="113" w:right="146"/>
              <w:rPr>
                <w:sz w:val="24"/>
              </w:rPr>
            </w:pPr>
            <w:r>
              <w:rPr>
                <w:sz w:val="24"/>
              </w:rPr>
              <w:t>(балалайка,</w:t>
            </w:r>
            <w:r>
              <w:rPr>
                <w:spacing w:val="-15"/>
                <w:sz w:val="24"/>
              </w:rPr>
              <w:t xml:space="preserve"> </w:t>
            </w:r>
            <w:r>
              <w:rPr>
                <w:sz w:val="24"/>
              </w:rPr>
              <w:t>рожок, свирель, гусли,</w:t>
            </w:r>
          </w:p>
        </w:tc>
        <w:tc>
          <w:tcPr>
            <w:tcW w:w="5105" w:type="dxa"/>
          </w:tcPr>
          <w:p w:rsidR="00CA28D8" w:rsidRDefault="006C7DED">
            <w:pPr>
              <w:pStyle w:val="TableParagraph"/>
              <w:spacing w:before="107" w:line="276" w:lineRule="auto"/>
              <w:ind w:left="116"/>
              <w:rPr>
                <w:sz w:val="24"/>
              </w:rPr>
            </w:pPr>
            <w:r>
              <w:rPr>
                <w:sz w:val="24"/>
              </w:rPr>
              <w:t>Знакомство</w:t>
            </w:r>
            <w:r>
              <w:rPr>
                <w:spacing w:val="-10"/>
                <w:sz w:val="24"/>
              </w:rPr>
              <w:t xml:space="preserve"> </w:t>
            </w:r>
            <w:r>
              <w:rPr>
                <w:sz w:val="24"/>
              </w:rPr>
              <w:t>с</w:t>
            </w:r>
            <w:r>
              <w:rPr>
                <w:spacing w:val="-12"/>
                <w:sz w:val="24"/>
              </w:rPr>
              <w:t xml:space="preserve"> </w:t>
            </w:r>
            <w:r>
              <w:rPr>
                <w:sz w:val="24"/>
              </w:rPr>
              <w:t>внешним</w:t>
            </w:r>
            <w:r>
              <w:rPr>
                <w:spacing w:val="-11"/>
                <w:sz w:val="24"/>
              </w:rPr>
              <w:t xml:space="preserve"> </w:t>
            </w:r>
            <w:r>
              <w:rPr>
                <w:sz w:val="24"/>
              </w:rPr>
              <w:t>видом,</w:t>
            </w:r>
            <w:r>
              <w:rPr>
                <w:spacing w:val="-10"/>
                <w:sz w:val="24"/>
              </w:rPr>
              <w:t xml:space="preserve"> </w:t>
            </w:r>
            <w:r>
              <w:rPr>
                <w:sz w:val="24"/>
              </w:rPr>
              <w:t xml:space="preserve">особенностями исполнения и звучания русских народных </w:t>
            </w:r>
            <w:r>
              <w:rPr>
                <w:spacing w:val="-2"/>
                <w:sz w:val="24"/>
              </w:rPr>
              <w:t>инструментов.</w:t>
            </w:r>
          </w:p>
          <w:p w:rsidR="00CA28D8" w:rsidRDefault="006C7DED">
            <w:pPr>
              <w:pStyle w:val="TableParagraph"/>
              <w:spacing w:line="278" w:lineRule="auto"/>
              <w:ind w:left="116"/>
              <w:rPr>
                <w:sz w:val="24"/>
              </w:rPr>
            </w:pPr>
            <w:r>
              <w:rPr>
                <w:sz w:val="24"/>
              </w:rPr>
              <w:t>Определение на слух тембров инструментов. Классификация</w:t>
            </w:r>
            <w:r>
              <w:rPr>
                <w:spacing w:val="-13"/>
                <w:sz w:val="24"/>
              </w:rPr>
              <w:t xml:space="preserve"> </w:t>
            </w:r>
            <w:r>
              <w:rPr>
                <w:sz w:val="24"/>
              </w:rPr>
              <w:t>на</w:t>
            </w:r>
            <w:r>
              <w:rPr>
                <w:spacing w:val="-11"/>
                <w:sz w:val="24"/>
              </w:rPr>
              <w:t xml:space="preserve"> </w:t>
            </w:r>
            <w:r>
              <w:rPr>
                <w:sz w:val="24"/>
              </w:rPr>
              <w:t>группы</w:t>
            </w:r>
            <w:r>
              <w:rPr>
                <w:spacing w:val="-10"/>
                <w:sz w:val="24"/>
              </w:rPr>
              <w:t xml:space="preserve"> </w:t>
            </w:r>
            <w:r>
              <w:rPr>
                <w:sz w:val="24"/>
              </w:rPr>
              <w:t>духовых,</w:t>
            </w:r>
            <w:r>
              <w:rPr>
                <w:spacing w:val="-9"/>
                <w:sz w:val="24"/>
              </w:rPr>
              <w:t xml:space="preserve"> </w:t>
            </w:r>
            <w:r>
              <w:rPr>
                <w:sz w:val="24"/>
              </w:rPr>
              <w:t>ударных,</w:t>
            </w:r>
          </w:p>
        </w:tc>
      </w:tr>
    </w:tbl>
    <w:p w:rsidR="00CA28D8" w:rsidRDefault="00CA28D8">
      <w:pPr>
        <w:pStyle w:val="TableParagraph"/>
        <w:spacing w:line="278" w:lineRule="auto"/>
        <w:rPr>
          <w:sz w:val="24"/>
        </w:rPr>
        <w:sectPr w:rsidR="00CA28D8">
          <w:pgSz w:w="11920" w:h="16850"/>
          <w:pgMar w:top="96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133"/>
        <w:gridCol w:w="2210"/>
        <w:gridCol w:w="5105"/>
      </w:tblGrid>
      <w:tr w:rsidR="00CA28D8">
        <w:trPr>
          <w:trHeight w:val="1293"/>
        </w:trPr>
        <w:tc>
          <w:tcPr>
            <w:tcW w:w="1277" w:type="dxa"/>
          </w:tcPr>
          <w:p w:rsidR="00CA28D8" w:rsidRDefault="006C7DED">
            <w:pPr>
              <w:pStyle w:val="TableParagraph"/>
              <w:spacing w:before="114" w:line="273" w:lineRule="auto"/>
              <w:ind w:left="144" w:right="127"/>
              <w:jc w:val="center"/>
              <w:rPr>
                <w:b/>
                <w:sz w:val="24"/>
              </w:rPr>
            </w:pPr>
            <w:r>
              <w:rPr>
                <w:b/>
                <w:sz w:val="24"/>
              </w:rPr>
              <w:t>№</w:t>
            </w:r>
            <w:r>
              <w:rPr>
                <w:b/>
                <w:spacing w:val="-15"/>
                <w:sz w:val="24"/>
              </w:rPr>
              <w:t xml:space="preserve"> </w:t>
            </w:r>
            <w:r>
              <w:rPr>
                <w:b/>
                <w:sz w:val="24"/>
              </w:rPr>
              <w:t xml:space="preserve">блока, </w:t>
            </w:r>
            <w:r>
              <w:rPr>
                <w:b/>
                <w:spacing w:val="-2"/>
                <w:sz w:val="24"/>
              </w:rPr>
              <w:t xml:space="preserve">кол-во </w:t>
            </w:r>
            <w:r>
              <w:rPr>
                <w:b/>
                <w:spacing w:val="-4"/>
                <w:sz w:val="24"/>
              </w:rPr>
              <w:t>часов</w:t>
            </w:r>
          </w:p>
        </w:tc>
        <w:tc>
          <w:tcPr>
            <w:tcW w:w="1133" w:type="dxa"/>
          </w:tcPr>
          <w:p w:rsidR="00CA28D8" w:rsidRDefault="00CA28D8">
            <w:pPr>
              <w:pStyle w:val="TableParagraph"/>
              <w:spacing w:before="152"/>
              <w:ind w:left="0"/>
              <w:rPr>
                <w:sz w:val="24"/>
              </w:rPr>
            </w:pPr>
          </w:p>
          <w:p w:rsidR="00CA28D8" w:rsidRDefault="006C7DED">
            <w:pPr>
              <w:pStyle w:val="TableParagraph"/>
              <w:spacing w:before="1"/>
              <w:ind w:left="290"/>
              <w:rPr>
                <w:b/>
                <w:sz w:val="24"/>
              </w:rPr>
            </w:pPr>
            <w:r>
              <w:rPr>
                <w:b/>
                <w:spacing w:val="-4"/>
                <w:sz w:val="24"/>
              </w:rPr>
              <w:t>Тема</w:t>
            </w:r>
          </w:p>
        </w:tc>
        <w:tc>
          <w:tcPr>
            <w:tcW w:w="2210" w:type="dxa"/>
          </w:tcPr>
          <w:p w:rsidR="00CA28D8" w:rsidRDefault="00CA28D8">
            <w:pPr>
              <w:pStyle w:val="TableParagraph"/>
              <w:spacing w:before="152"/>
              <w:ind w:left="0"/>
              <w:rPr>
                <w:sz w:val="24"/>
              </w:rPr>
            </w:pPr>
          </w:p>
          <w:p w:rsidR="00CA28D8" w:rsidRDefault="006C7DED">
            <w:pPr>
              <w:pStyle w:val="TableParagraph"/>
              <w:spacing w:before="1"/>
              <w:ind w:left="439"/>
              <w:rPr>
                <w:b/>
                <w:sz w:val="24"/>
              </w:rPr>
            </w:pPr>
            <w:r>
              <w:rPr>
                <w:b/>
                <w:spacing w:val="-2"/>
                <w:sz w:val="24"/>
              </w:rPr>
              <w:t>Содержание</w:t>
            </w:r>
          </w:p>
        </w:tc>
        <w:tc>
          <w:tcPr>
            <w:tcW w:w="5105" w:type="dxa"/>
          </w:tcPr>
          <w:p w:rsidR="00CA28D8" w:rsidRDefault="00CA28D8">
            <w:pPr>
              <w:pStyle w:val="TableParagraph"/>
              <w:spacing w:before="152"/>
              <w:ind w:left="0"/>
              <w:rPr>
                <w:sz w:val="24"/>
              </w:rPr>
            </w:pPr>
          </w:p>
          <w:p w:rsidR="00CA28D8" w:rsidRDefault="006C7DED">
            <w:pPr>
              <w:pStyle w:val="TableParagraph"/>
              <w:spacing w:before="1"/>
              <w:ind w:left="711"/>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3122"/>
        </w:trPr>
        <w:tc>
          <w:tcPr>
            <w:tcW w:w="1277" w:type="dxa"/>
          </w:tcPr>
          <w:p w:rsidR="00CA28D8" w:rsidRDefault="00CA28D8">
            <w:pPr>
              <w:pStyle w:val="TableParagraph"/>
              <w:ind w:left="0"/>
              <w:rPr>
                <w:sz w:val="24"/>
              </w:rPr>
            </w:pPr>
          </w:p>
        </w:tc>
        <w:tc>
          <w:tcPr>
            <w:tcW w:w="1133" w:type="dxa"/>
          </w:tcPr>
          <w:p w:rsidR="00CA28D8" w:rsidRDefault="006C7DED">
            <w:pPr>
              <w:pStyle w:val="TableParagraph"/>
              <w:spacing w:before="109" w:line="276" w:lineRule="auto"/>
              <w:ind w:left="112" w:right="144"/>
              <w:rPr>
                <w:sz w:val="24"/>
              </w:rPr>
            </w:pPr>
            <w:r>
              <w:rPr>
                <w:spacing w:val="-2"/>
                <w:sz w:val="24"/>
              </w:rPr>
              <w:t xml:space="preserve">инструм </w:t>
            </w:r>
            <w:r>
              <w:rPr>
                <w:spacing w:val="-4"/>
                <w:sz w:val="24"/>
              </w:rPr>
              <w:t>енты</w:t>
            </w:r>
          </w:p>
        </w:tc>
        <w:tc>
          <w:tcPr>
            <w:tcW w:w="2210" w:type="dxa"/>
          </w:tcPr>
          <w:p w:rsidR="00CA28D8" w:rsidRDefault="006C7DED">
            <w:pPr>
              <w:pStyle w:val="TableParagraph"/>
              <w:spacing w:before="109" w:line="276" w:lineRule="auto"/>
              <w:ind w:left="113"/>
              <w:rPr>
                <w:sz w:val="24"/>
              </w:rPr>
            </w:pPr>
            <w:r>
              <w:rPr>
                <w:sz w:val="24"/>
              </w:rPr>
              <w:t xml:space="preserve">гармонь, ложки). </w:t>
            </w:r>
            <w:r>
              <w:rPr>
                <w:spacing w:val="-2"/>
                <w:sz w:val="24"/>
              </w:rPr>
              <w:t>Инструментальные наигрыши.</w:t>
            </w:r>
          </w:p>
          <w:p w:rsidR="00CA28D8" w:rsidRDefault="006C7DED">
            <w:pPr>
              <w:pStyle w:val="TableParagraph"/>
              <w:spacing w:line="274" w:lineRule="exact"/>
              <w:ind w:left="113"/>
              <w:rPr>
                <w:sz w:val="24"/>
              </w:rPr>
            </w:pPr>
            <w:r>
              <w:rPr>
                <w:sz w:val="24"/>
              </w:rPr>
              <w:t>Плясовые</w:t>
            </w:r>
            <w:r>
              <w:rPr>
                <w:spacing w:val="-2"/>
                <w:sz w:val="24"/>
              </w:rPr>
              <w:t xml:space="preserve"> мелодии</w:t>
            </w:r>
          </w:p>
        </w:tc>
        <w:tc>
          <w:tcPr>
            <w:tcW w:w="5105" w:type="dxa"/>
          </w:tcPr>
          <w:p w:rsidR="00CA28D8" w:rsidRDefault="006C7DED">
            <w:pPr>
              <w:pStyle w:val="TableParagraph"/>
              <w:spacing w:before="109" w:line="276" w:lineRule="auto"/>
              <w:ind w:left="116"/>
              <w:rPr>
                <w:sz w:val="24"/>
              </w:rPr>
            </w:pPr>
            <w:r>
              <w:rPr>
                <w:sz w:val="24"/>
              </w:rPr>
              <w:t>струнных.</w:t>
            </w:r>
            <w:r>
              <w:rPr>
                <w:spacing w:val="-10"/>
                <w:sz w:val="24"/>
              </w:rPr>
              <w:t xml:space="preserve"> </w:t>
            </w:r>
            <w:r>
              <w:rPr>
                <w:sz w:val="24"/>
              </w:rPr>
              <w:t>Музыкальная</w:t>
            </w:r>
            <w:r>
              <w:rPr>
                <w:spacing w:val="-10"/>
                <w:sz w:val="24"/>
              </w:rPr>
              <w:t xml:space="preserve"> </w:t>
            </w:r>
            <w:r>
              <w:rPr>
                <w:sz w:val="24"/>
              </w:rPr>
              <w:t>викторина</w:t>
            </w:r>
            <w:r>
              <w:rPr>
                <w:spacing w:val="-11"/>
                <w:sz w:val="24"/>
              </w:rPr>
              <w:t xml:space="preserve"> </w:t>
            </w:r>
            <w:r>
              <w:rPr>
                <w:sz w:val="24"/>
              </w:rPr>
              <w:t>на</w:t>
            </w:r>
            <w:r>
              <w:rPr>
                <w:spacing w:val="-11"/>
                <w:sz w:val="24"/>
              </w:rPr>
              <w:t xml:space="preserve"> </w:t>
            </w:r>
            <w:r>
              <w:rPr>
                <w:sz w:val="24"/>
              </w:rPr>
              <w:t>знание тембров народных инструментов.</w:t>
            </w:r>
          </w:p>
          <w:p w:rsidR="00CA28D8" w:rsidRDefault="006C7DED">
            <w:pPr>
              <w:pStyle w:val="TableParagraph"/>
              <w:spacing w:line="276" w:lineRule="auto"/>
              <w:ind w:left="116" w:right="1393"/>
              <w:rPr>
                <w:sz w:val="24"/>
              </w:rPr>
            </w:pPr>
            <w:r>
              <w:rPr>
                <w:sz w:val="24"/>
              </w:rPr>
              <w:t>Двигательная игра — импровизация-подражание</w:t>
            </w:r>
            <w:r>
              <w:rPr>
                <w:spacing w:val="-15"/>
                <w:sz w:val="24"/>
              </w:rPr>
              <w:t xml:space="preserve"> </w:t>
            </w:r>
            <w:r>
              <w:rPr>
                <w:sz w:val="24"/>
              </w:rPr>
              <w:t>игре</w:t>
            </w:r>
            <w:r>
              <w:rPr>
                <w:spacing w:val="-15"/>
                <w:sz w:val="24"/>
              </w:rPr>
              <w:t xml:space="preserve"> </w:t>
            </w:r>
            <w:r>
              <w:rPr>
                <w:sz w:val="24"/>
              </w:rPr>
              <w:t>на музыкальных инструментах.</w:t>
            </w:r>
          </w:p>
          <w:p w:rsidR="00CA28D8" w:rsidRDefault="006C7DED">
            <w:pPr>
              <w:pStyle w:val="TableParagraph"/>
              <w:spacing w:line="276" w:lineRule="auto"/>
              <w:ind w:left="116"/>
              <w:rPr>
                <w:sz w:val="24"/>
              </w:rPr>
            </w:pPr>
            <w:r>
              <w:rPr>
                <w:sz w:val="24"/>
              </w:rPr>
              <w:t>Слушание</w:t>
            </w:r>
            <w:r>
              <w:rPr>
                <w:spacing w:val="-8"/>
                <w:sz w:val="24"/>
              </w:rPr>
              <w:t xml:space="preserve"> </w:t>
            </w:r>
            <w:r>
              <w:rPr>
                <w:sz w:val="24"/>
              </w:rPr>
              <w:t>фортепианных</w:t>
            </w:r>
            <w:r>
              <w:rPr>
                <w:spacing w:val="-6"/>
                <w:sz w:val="24"/>
              </w:rPr>
              <w:t xml:space="preserve"> </w:t>
            </w:r>
            <w:r>
              <w:rPr>
                <w:sz w:val="24"/>
              </w:rPr>
              <w:t>пьес</w:t>
            </w:r>
            <w:r>
              <w:rPr>
                <w:spacing w:val="-8"/>
                <w:sz w:val="24"/>
              </w:rPr>
              <w:t xml:space="preserve"> </w:t>
            </w:r>
            <w:r>
              <w:rPr>
                <w:sz w:val="24"/>
              </w:rPr>
              <w:t>композиторов, исполнение песен, в которых присутствуют звукоизобразительные</w:t>
            </w:r>
            <w:r>
              <w:rPr>
                <w:spacing w:val="-15"/>
                <w:sz w:val="24"/>
              </w:rPr>
              <w:t xml:space="preserve"> </w:t>
            </w:r>
            <w:r>
              <w:rPr>
                <w:sz w:val="24"/>
              </w:rPr>
              <w:t>элементы,</w:t>
            </w:r>
            <w:r>
              <w:rPr>
                <w:spacing w:val="-15"/>
                <w:sz w:val="24"/>
              </w:rPr>
              <w:t xml:space="preserve"> </w:t>
            </w:r>
            <w:r>
              <w:rPr>
                <w:sz w:val="24"/>
              </w:rPr>
              <w:t>подражание голосам народных инструментов.</w:t>
            </w:r>
          </w:p>
        </w:tc>
      </w:tr>
      <w:tr w:rsidR="00CA28D8">
        <w:trPr>
          <w:trHeight w:val="2464"/>
        </w:trPr>
        <w:tc>
          <w:tcPr>
            <w:tcW w:w="1277" w:type="dxa"/>
          </w:tcPr>
          <w:p w:rsidR="00CA28D8" w:rsidRDefault="00CA28D8">
            <w:pPr>
              <w:pStyle w:val="TableParagraph"/>
              <w:ind w:left="0"/>
              <w:rPr>
                <w:sz w:val="24"/>
              </w:rPr>
            </w:pPr>
          </w:p>
        </w:tc>
        <w:tc>
          <w:tcPr>
            <w:tcW w:w="1133" w:type="dxa"/>
          </w:tcPr>
          <w:p w:rsidR="00CA28D8" w:rsidRDefault="00CA28D8">
            <w:pPr>
              <w:pStyle w:val="TableParagraph"/>
              <w:ind w:left="0"/>
              <w:rPr>
                <w:sz w:val="24"/>
              </w:rPr>
            </w:pPr>
          </w:p>
        </w:tc>
        <w:tc>
          <w:tcPr>
            <w:tcW w:w="2210" w:type="dxa"/>
          </w:tcPr>
          <w:p w:rsidR="00CA28D8" w:rsidRDefault="00CA28D8">
            <w:pPr>
              <w:pStyle w:val="TableParagraph"/>
              <w:ind w:left="0"/>
              <w:rPr>
                <w:sz w:val="24"/>
              </w:rPr>
            </w:pPr>
          </w:p>
        </w:tc>
        <w:tc>
          <w:tcPr>
            <w:tcW w:w="5105" w:type="dxa"/>
          </w:tcPr>
          <w:p w:rsidR="00CA28D8" w:rsidRDefault="006C7DED">
            <w:pPr>
              <w:pStyle w:val="TableParagraph"/>
              <w:spacing w:before="109"/>
              <w:ind w:left="116"/>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ind w:left="116" w:right="1393"/>
              <w:rPr>
                <w:sz w:val="24"/>
              </w:rPr>
            </w:pPr>
            <w:r>
              <w:rPr>
                <w:sz w:val="24"/>
              </w:rPr>
              <w:t>Просмотр</w:t>
            </w:r>
            <w:r>
              <w:rPr>
                <w:spacing w:val="-13"/>
                <w:sz w:val="24"/>
              </w:rPr>
              <w:t xml:space="preserve"> </w:t>
            </w:r>
            <w:r>
              <w:rPr>
                <w:sz w:val="24"/>
              </w:rPr>
              <w:t>видеофильма</w:t>
            </w:r>
            <w:r>
              <w:rPr>
                <w:spacing w:val="-14"/>
                <w:sz w:val="24"/>
              </w:rPr>
              <w:t xml:space="preserve"> </w:t>
            </w:r>
            <w:r>
              <w:rPr>
                <w:sz w:val="24"/>
              </w:rPr>
              <w:t>о</w:t>
            </w:r>
            <w:r>
              <w:rPr>
                <w:spacing w:val="-13"/>
                <w:sz w:val="24"/>
              </w:rPr>
              <w:t xml:space="preserve"> </w:t>
            </w:r>
            <w:r>
              <w:rPr>
                <w:sz w:val="24"/>
              </w:rPr>
              <w:t>русских музыкальных инструментах.</w:t>
            </w:r>
          </w:p>
          <w:p w:rsidR="00CA28D8" w:rsidRDefault="006C7DED">
            <w:pPr>
              <w:pStyle w:val="TableParagraph"/>
              <w:spacing w:line="278" w:lineRule="auto"/>
              <w:ind w:left="116"/>
              <w:rPr>
                <w:sz w:val="24"/>
              </w:rPr>
            </w:pPr>
            <w:r>
              <w:rPr>
                <w:sz w:val="24"/>
              </w:rPr>
              <w:t>Посещение</w:t>
            </w:r>
            <w:r>
              <w:rPr>
                <w:spacing w:val="-15"/>
                <w:sz w:val="24"/>
              </w:rPr>
              <w:t xml:space="preserve"> </w:t>
            </w:r>
            <w:r>
              <w:rPr>
                <w:sz w:val="24"/>
              </w:rPr>
              <w:t>музыкального</w:t>
            </w:r>
            <w:r>
              <w:rPr>
                <w:spacing w:val="-14"/>
                <w:sz w:val="24"/>
              </w:rPr>
              <w:t xml:space="preserve"> </w:t>
            </w:r>
            <w:r>
              <w:rPr>
                <w:sz w:val="24"/>
              </w:rPr>
              <w:t>или</w:t>
            </w:r>
            <w:r>
              <w:rPr>
                <w:spacing w:val="-13"/>
                <w:sz w:val="24"/>
              </w:rPr>
              <w:t xml:space="preserve"> </w:t>
            </w:r>
            <w:r>
              <w:rPr>
                <w:sz w:val="24"/>
              </w:rPr>
              <w:t xml:space="preserve">краеведческого </w:t>
            </w:r>
            <w:r>
              <w:rPr>
                <w:spacing w:val="-2"/>
                <w:sz w:val="24"/>
              </w:rPr>
              <w:t>музея.</w:t>
            </w:r>
          </w:p>
          <w:p w:rsidR="00CA28D8" w:rsidRDefault="006C7DED">
            <w:pPr>
              <w:pStyle w:val="TableParagraph"/>
              <w:spacing w:line="276" w:lineRule="auto"/>
              <w:ind w:left="116" w:right="100"/>
              <w:rPr>
                <w:sz w:val="24"/>
              </w:rPr>
            </w:pPr>
            <w:r>
              <w:rPr>
                <w:sz w:val="24"/>
              </w:rPr>
              <w:t>Освоение</w:t>
            </w:r>
            <w:r>
              <w:rPr>
                <w:spacing w:val="-10"/>
                <w:sz w:val="24"/>
              </w:rPr>
              <w:t xml:space="preserve"> </w:t>
            </w:r>
            <w:r>
              <w:rPr>
                <w:sz w:val="24"/>
              </w:rPr>
              <w:t>простейших</w:t>
            </w:r>
            <w:r>
              <w:rPr>
                <w:spacing w:val="-10"/>
                <w:sz w:val="24"/>
              </w:rPr>
              <w:t xml:space="preserve"> </w:t>
            </w:r>
            <w:r>
              <w:rPr>
                <w:sz w:val="24"/>
              </w:rPr>
              <w:t>навыков</w:t>
            </w:r>
            <w:r>
              <w:rPr>
                <w:spacing w:val="-10"/>
                <w:sz w:val="24"/>
              </w:rPr>
              <w:t xml:space="preserve"> </w:t>
            </w:r>
            <w:r>
              <w:rPr>
                <w:sz w:val="24"/>
              </w:rPr>
              <w:t>игры</w:t>
            </w:r>
            <w:r>
              <w:rPr>
                <w:spacing w:val="-9"/>
                <w:sz w:val="24"/>
              </w:rPr>
              <w:t xml:space="preserve"> </w:t>
            </w:r>
            <w:r>
              <w:rPr>
                <w:sz w:val="24"/>
              </w:rPr>
              <w:t>на свирели, ложках</w:t>
            </w:r>
          </w:p>
        </w:tc>
      </w:tr>
      <w:tr w:rsidR="00CA28D8">
        <w:trPr>
          <w:trHeight w:val="4365"/>
        </w:trPr>
        <w:tc>
          <w:tcPr>
            <w:tcW w:w="1277" w:type="dxa"/>
          </w:tcPr>
          <w:p w:rsidR="00CA28D8" w:rsidRDefault="006C7DED">
            <w:pPr>
              <w:pStyle w:val="TableParagraph"/>
              <w:spacing w:before="107"/>
              <w:ind w:left="115"/>
              <w:rPr>
                <w:sz w:val="24"/>
              </w:rPr>
            </w:pPr>
            <w:r>
              <w:rPr>
                <w:spacing w:val="-5"/>
                <w:sz w:val="24"/>
              </w:rPr>
              <w:t>Г)</w:t>
            </w:r>
          </w:p>
          <w:p w:rsidR="00CA28D8" w:rsidRDefault="006C7DED">
            <w:pPr>
              <w:pStyle w:val="TableParagraph"/>
              <w:spacing w:before="40" w:line="276" w:lineRule="auto"/>
              <w:ind w:left="115" w:right="306"/>
              <w:rPr>
                <w:sz w:val="24"/>
              </w:rPr>
            </w:pPr>
            <w:r>
              <w:rPr>
                <w:sz w:val="24"/>
              </w:rPr>
              <w:t>1—3</w:t>
            </w:r>
            <w:r>
              <w:rPr>
                <w:spacing w:val="-15"/>
                <w:sz w:val="24"/>
              </w:rPr>
              <w:t xml:space="preserve"> </w:t>
            </w:r>
            <w:r>
              <w:rPr>
                <w:sz w:val="24"/>
              </w:rPr>
              <w:t xml:space="preserve">уч. </w:t>
            </w:r>
            <w:r>
              <w:rPr>
                <w:spacing w:val="-4"/>
                <w:sz w:val="24"/>
              </w:rPr>
              <w:t>часа</w:t>
            </w:r>
          </w:p>
        </w:tc>
        <w:tc>
          <w:tcPr>
            <w:tcW w:w="1133" w:type="dxa"/>
          </w:tcPr>
          <w:p w:rsidR="00CA28D8" w:rsidRDefault="006C7DED">
            <w:pPr>
              <w:pStyle w:val="TableParagraph"/>
              <w:spacing w:before="107" w:line="276" w:lineRule="auto"/>
              <w:ind w:left="112" w:right="165"/>
              <w:jc w:val="both"/>
              <w:rPr>
                <w:sz w:val="24"/>
              </w:rPr>
            </w:pPr>
            <w:r>
              <w:rPr>
                <w:spacing w:val="-2"/>
                <w:sz w:val="24"/>
              </w:rPr>
              <w:t xml:space="preserve">Сказки, </w:t>
            </w:r>
            <w:r>
              <w:rPr>
                <w:sz w:val="24"/>
              </w:rPr>
              <w:t xml:space="preserve">мифы и </w:t>
            </w:r>
            <w:r>
              <w:rPr>
                <w:spacing w:val="-2"/>
                <w:sz w:val="24"/>
              </w:rPr>
              <w:t>легенды</w:t>
            </w:r>
          </w:p>
        </w:tc>
        <w:tc>
          <w:tcPr>
            <w:tcW w:w="2210" w:type="dxa"/>
          </w:tcPr>
          <w:p w:rsidR="00CA28D8" w:rsidRDefault="006C7DED">
            <w:pPr>
              <w:pStyle w:val="TableParagraph"/>
              <w:spacing w:before="107" w:line="276" w:lineRule="auto"/>
              <w:ind w:left="113" w:right="137"/>
              <w:rPr>
                <w:sz w:val="24"/>
              </w:rPr>
            </w:pPr>
            <w:r>
              <w:rPr>
                <w:spacing w:val="-2"/>
                <w:sz w:val="24"/>
              </w:rPr>
              <w:t xml:space="preserve">Народные </w:t>
            </w:r>
            <w:r>
              <w:rPr>
                <w:sz w:val="24"/>
              </w:rPr>
              <w:t>сказители.</w:t>
            </w:r>
            <w:r>
              <w:rPr>
                <w:spacing w:val="-15"/>
                <w:sz w:val="24"/>
              </w:rPr>
              <w:t xml:space="preserve"> </w:t>
            </w:r>
            <w:r>
              <w:rPr>
                <w:sz w:val="24"/>
              </w:rPr>
              <w:t xml:space="preserve">Русские </w:t>
            </w:r>
            <w:r>
              <w:rPr>
                <w:spacing w:val="-2"/>
                <w:sz w:val="24"/>
              </w:rPr>
              <w:t xml:space="preserve">народные </w:t>
            </w:r>
            <w:r>
              <w:rPr>
                <w:sz w:val="24"/>
              </w:rPr>
              <w:t>сказания, былины. Эпос народов</w:t>
            </w:r>
          </w:p>
          <w:p w:rsidR="00CA28D8" w:rsidRDefault="006C7DED">
            <w:pPr>
              <w:pStyle w:val="TableParagraph"/>
              <w:spacing w:line="314" w:lineRule="exact"/>
              <w:ind w:left="113"/>
              <w:rPr>
                <w:sz w:val="24"/>
              </w:rPr>
            </w:pPr>
            <w:r>
              <w:rPr>
                <w:spacing w:val="-2"/>
                <w:sz w:val="24"/>
              </w:rPr>
              <w:t>России</w:t>
            </w:r>
            <w:r>
              <w:rPr>
                <w:spacing w:val="-2"/>
                <w:position w:val="4"/>
                <w:sz w:val="24"/>
              </w:rPr>
              <w:t>2</w:t>
            </w:r>
            <w:r>
              <w:rPr>
                <w:spacing w:val="-2"/>
                <w:sz w:val="24"/>
              </w:rPr>
              <w:t>.</w:t>
            </w:r>
          </w:p>
          <w:p w:rsidR="00CA28D8" w:rsidRDefault="006C7DED">
            <w:pPr>
              <w:pStyle w:val="TableParagraph"/>
              <w:spacing w:before="43" w:line="276" w:lineRule="auto"/>
              <w:ind w:left="113" w:right="241"/>
              <w:rPr>
                <w:sz w:val="24"/>
              </w:rPr>
            </w:pPr>
            <w:r>
              <w:rPr>
                <w:sz w:val="24"/>
              </w:rPr>
              <w:t>Сказки</w:t>
            </w:r>
            <w:r>
              <w:rPr>
                <w:spacing w:val="-15"/>
                <w:sz w:val="24"/>
              </w:rPr>
              <w:t xml:space="preserve"> </w:t>
            </w:r>
            <w:r>
              <w:rPr>
                <w:sz w:val="24"/>
              </w:rPr>
              <w:t>и</w:t>
            </w:r>
            <w:r>
              <w:rPr>
                <w:spacing w:val="-15"/>
                <w:sz w:val="24"/>
              </w:rPr>
              <w:t xml:space="preserve"> </w:t>
            </w:r>
            <w:r>
              <w:rPr>
                <w:sz w:val="24"/>
              </w:rPr>
              <w:t>легенды о музыке</w:t>
            </w:r>
          </w:p>
          <w:p w:rsidR="00CA28D8" w:rsidRDefault="006C7DED">
            <w:pPr>
              <w:pStyle w:val="TableParagraph"/>
              <w:spacing w:before="2"/>
              <w:ind w:left="113"/>
              <w:rPr>
                <w:sz w:val="24"/>
              </w:rPr>
            </w:pPr>
            <w:r>
              <w:rPr>
                <w:sz w:val="24"/>
              </w:rPr>
              <w:t xml:space="preserve">и </w:t>
            </w:r>
            <w:r>
              <w:rPr>
                <w:spacing w:val="-2"/>
                <w:sz w:val="24"/>
              </w:rPr>
              <w:t>музыкантах</w:t>
            </w:r>
          </w:p>
        </w:tc>
        <w:tc>
          <w:tcPr>
            <w:tcW w:w="5105" w:type="dxa"/>
          </w:tcPr>
          <w:p w:rsidR="00CA28D8" w:rsidRDefault="006C7DED">
            <w:pPr>
              <w:pStyle w:val="TableParagraph"/>
              <w:spacing w:before="107" w:line="276" w:lineRule="auto"/>
              <w:ind w:left="116"/>
              <w:rPr>
                <w:sz w:val="24"/>
              </w:rPr>
            </w:pPr>
            <w:r>
              <w:rPr>
                <w:sz w:val="24"/>
              </w:rPr>
              <w:t>Знакомство с манерой сказывания нараспев. Слушание</w:t>
            </w:r>
            <w:r>
              <w:rPr>
                <w:spacing w:val="-11"/>
                <w:sz w:val="24"/>
              </w:rPr>
              <w:t xml:space="preserve"> </w:t>
            </w:r>
            <w:r>
              <w:rPr>
                <w:sz w:val="24"/>
              </w:rPr>
              <w:t>сказок,</w:t>
            </w:r>
            <w:r>
              <w:rPr>
                <w:spacing w:val="-11"/>
                <w:sz w:val="24"/>
              </w:rPr>
              <w:t xml:space="preserve"> </w:t>
            </w:r>
            <w:r>
              <w:rPr>
                <w:sz w:val="24"/>
              </w:rPr>
              <w:t>былин,</w:t>
            </w:r>
            <w:r>
              <w:rPr>
                <w:spacing w:val="-11"/>
                <w:sz w:val="24"/>
              </w:rPr>
              <w:t xml:space="preserve"> </w:t>
            </w:r>
            <w:r>
              <w:rPr>
                <w:sz w:val="24"/>
              </w:rPr>
              <w:t>эпических</w:t>
            </w:r>
            <w:r>
              <w:rPr>
                <w:spacing w:val="-9"/>
                <w:sz w:val="24"/>
              </w:rPr>
              <w:t xml:space="preserve"> </w:t>
            </w:r>
            <w:r>
              <w:rPr>
                <w:sz w:val="24"/>
              </w:rPr>
              <w:t>сказаний, рассказываемых нараспев.</w:t>
            </w:r>
          </w:p>
          <w:p w:rsidR="00CA28D8" w:rsidRDefault="006C7DED">
            <w:pPr>
              <w:pStyle w:val="TableParagraph"/>
              <w:spacing w:line="276" w:lineRule="auto"/>
              <w:ind w:left="116" w:right="339"/>
              <w:jc w:val="both"/>
              <w:rPr>
                <w:sz w:val="24"/>
              </w:rPr>
            </w:pPr>
            <w:r>
              <w:rPr>
                <w:sz w:val="24"/>
              </w:rPr>
              <w:t>В инструментальной музыке определение на слух</w:t>
            </w:r>
            <w:r>
              <w:rPr>
                <w:spacing w:val="-12"/>
                <w:sz w:val="24"/>
              </w:rPr>
              <w:t xml:space="preserve"> </w:t>
            </w:r>
            <w:r>
              <w:rPr>
                <w:sz w:val="24"/>
              </w:rPr>
              <w:t>музыкальных</w:t>
            </w:r>
            <w:r>
              <w:rPr>
                <w:spacing w:val="-14"/>
                <w:sz w:val="24"/>
              </w:rPr>
              <w:t xml:space="preserve"> </w:t>
            </w:r>
            <w:r>
              <w:rPr>
                <w:sz w:val="24"/>
              </w:rPr>
              <w:t>интонаций</w:t>
            </w:r>
            <w:r>
              <w:rPr>
                <w:spacing w:val="-15"/>
                <w:sz w:val="24"/>
              </w:rPr>
              <w:t xml:space="preserve"> </w:t>
            </w:r>
            <w:r>
              <w:rPr>
                <w:sz w:val="24"/>
              </w:rPr>
              <w:t xml:space="preserve">речитативного </w:t>
            </w:r>
            <w:r>
              <w:rPr>
                <w:spacing w:val="-2"/>
                <w:sz w:val="24"/>
              </w:rPr>
              <w:t>характера.</w:t>
            </w:r>
          </w:p>
          <w:p w:rsidR="00CA28D8" w:rsidRDefault="006C7DED">
            <w:pPr>
              <w:pStyle w:val="TableParagraph"/>
              <w:spacing w:line="276" w:lineRule="auto"/>
              <w:ind w:left="116"/>
              <w:rPr>
                <w:sz w:val="24"/>
              </w:rPr>
            </w:pPr>
            <w:r>
              <w:rPr>
                <w:sz w:val="24"/>
              </w:rPr>
              <w:t>Создание иллюстраций к прослушанным музыкальным</w:t>
            </w:r>
            <w:r>
              <w:rPr>
                <w:spacing w:val="-15"/>
                <w:sz w:val="24"/>
              </w:rPr>
              <w:t xml:space="preserve"> </w:t>
            </w:r>
            <w:r>
              <w:rPr>
                <w:sz w:val="24"/>
              </w:rPr>
              <w:t>и</w:t>
            </w:r>
            <w:r>
              <w:rPr>
                <w:spacing w:val="-12"/>
                <w:sz w:val="24"/>
              </w:rPr>
              <w:t xml:space="preserve"> </w:t>
            </w:r>
            <w:r>
              <w:rPr>
                <w:sz w:val="24"/>
              </w:rPr>
              <w:t>литературным</w:t>
            </w:r>
            <w:r>
              <w:rPr>
                <w:spacing w:val="-15"/>
                <w:sz w:val="24"/>
              </w:rPr>
              <w:t xml:space="preserve"> </w:t>
            </w:r>
            <w:r>
              <w:rPr>
                <w:sz w:val="24"/>
              </w:rPr>
              <w:t xml:space="preserve">произведениям. </w:t>
            </w:r>
            <w:r>
              <w:rPr>
                <w:i/>
                <w:sz w:val="24"/>
              </w:rPr>
              <w:t>На выбор или факультативно</w:t>
            </w:r>
            <w:r>
              <w:rPr>
                <w:sz w:val="24"/>
              </w:rPr>
              <w:t>:</w:t>
            </w:r>
          </w:p>
          <w:p w:rsidR="00CA28D8" w:rsidRDefault="006C7DED">
            <w:pPr>
              <w:pStyle w:val="TableParagraph"/>
              <w:spacing w:line="276" w:lineRule="auto"/>
              <w:ind w:left="116"/>
              <w:rPr>
                <w:sz w:val="24"/>
              </w:rPr>
            </w:pPr>
            <w:r>
              <w:rPr>
                <w:sz w:val="24"/>
              </w:rPr>
              <w:t>Просмотр</w:t>
            </w:r>
            <w:r>
              <w:rPr>
                <w:spacing w:val="-14"/>
                <w:sz w:val="24"/>
              </w:rPr>
              <w:t xml:space="preserve"> </w:t>
            </w:r>
            <w:r>
              <w:rPr>
                <w:sz w:val="24"/>
              </w:rPr>
              <w:t>фильмов,</w:t>
            </w:r>
            <w:r>
              <w:rPr>
                <w:spacing w:val="-14"/>
                <w:sz w:val="24"/>
              </w:rPr>
              <w:t xml:space="preserve"> </w:t>
            </w:r>
            <w:r>
              <w:rPr>
                <w:sz w:val="24"/>
              </w:rPr>
              <w:t>мультфильмов,</w:t>
            </w:r>
            <w:r>
              <w:rPr>
                <w:spacing w:val="-14"/>
                <w:sz w:val="24"/>
              </w:rPr>
              <w:t xml:space="preserve"> </w:t>
            </w:r>
            <w:r>
              <w:rPr>
                <w:sz w:val="24"/>
              </w:rPr>
              <w:t>созданных на основе былин, сказаний.</w:t>
            </w:r>
          </w:p>
          <w:p w:rsidR="00CA28D8" w:rsidRDefault="006C7DED">
            <w:pPr>
              <w:pStyle w:val="TableParagraph"/>
              <w:spacing w:before="1" w:line="276" w:lineRule="auto"/>
              <w:ind w:left="116" w:right="151"/>
              <w:rPr>
                <w:sz w:val="24"/>
              </w:rPr>
            </w:pPr>
            <w:r>
              <w:rPr>
                <w:sz w:val="24"/>
              </w:rPr>
              <w:t>Речитативная</w:t>
            </w:r>
            <w:r>
              <w:rPr>
                <w:spacing w:val="-13"/>
                <w:sz w:val="24"/>
              </w:rPr>
              <w:t xml:space="preserve"> </w:t>
            </w:r>
            <w:r>
              <w:rPr>
                <w:sz w:val="24"/>
              </w:rPr>
              <w:t>импровизация</w:t>
            </w:r>
            <w:r>
              <w:rPr>
                <w:spacing w:val="-10"/>
                <w:sz w:val="24"/>
              </w:rPr>
              <w:t xml:space="preserve"> </w:t>
            </w:r>
            <w:r>
              <w:rPr>
                <w:sz w:val="24"/>
              </w:rPr>
              <w:t>—</w:t>
            </w:r>
            <w:r>
              <w:rPr>
                <w:spacing w:val="-13"/>
                <w:sz w:val="24"/>
              </w:rPr>
              <w:t xml:space="preserve"> </w:t>
            </w:r>
            <w:r>
              <w:rPr>
                <w:sz w:val="24"/>
              </w:rPr>
              <w:t>чтение нараспев фрагмента сказки, былины</w:t>
            </w:r>
          </w:p>
        </w:tc>
      </w:tr>
      <w:tr w:rsidR="00CA28D8">
        <w:trPr>
          <w:trHeight w:val="2781"/>
        </w:trPr>
        <w:tc>
          <w:tcPr>
            <w:tcW w:w="1277" w:type="dxa"/>
          </w:tcPr>
          <w:p w:rsidR="00CA28D8" w:rsidRDefault="006C7DED">
            <w:pPr>
              <w:pStyle w:val="TableParagraph"/>
              <w:spacing w:before="109"/>
              <w:ind w:left="115"/>
              <w:rPr>
                <w:sz w:val="24"/>
              </w:rPr>
            </w:pPr>
            <w:r>
              <w:rPr>
                <w:spacing w:val="-5"/>
                <w:sz w:val="24"/>
              </w:rPr>
              <w:t>Д)</w:t>
            </w:r>
          </w:p>
          <w:p w:rsidR="00CA28D8" w:rsidRDefault="006C7DED">
            <w:pPr>
              <w:pStyle w:val="TableParagraph"/>
              <w:spacing w:before="41" w:line="276" w:lineRule="auto"/>
              <w:ind w:left="115" w:right="306"/>
              <w:rPr>
                <w:sz w:val="24"/>
              </w:rPr>
            </w:pPr>
            <w:r>
              <w:rPr>
                <w:sz w:val="24"/>
              </w:rPr>
              <w:t>2—4</w:t>
            </w:r>
            <w:r>
              <w:rPr>
                <w:spacing w:val="-15"/>
                <w:sz w:val="24"/>
              </w:rPr>
              <w:t xml:space="preserve"> </w:t>
            </w:r>
            <w:r>
              <w:rPr>
                <w:sz w:val="24"/>
              </w:rPr>
              <w:t xml:space="preserve">уч. </w:t>
            </w:r>
            <w:r>
              <w:rPr>
                <w:spacing w:val="-4"/>
                <w:sz w:val="24"/>
              </w:rPr>
              <w:t>часа</w:t>
            </w:r>
          </w:p>
        </w:tc>
        <w:tc>
          <w:tcPr>
            <w:tcW w:w="1133" w:type="dxa"/>
          </w:tcPr>
          <w:p w:rsidR="00CA28D8" w:rsidRDefault="006C7DED">
            <w:pPr>
              <w:pStyle w:val="TableParagraph"/>
              <w:spacing w:before="109" w:line="276" w:lineRule="auto"/>
              <w:ind w:left="112" w:right="134"/>
              <w:rPr>
                <w:sz w:val="24"/>
              </w:rPr>
            </w:pPr>
            <w:r>
              <w:rPr>
                <w:spacing w:val="-2"/>
                <w:sz w:val="24"/>
              </w:rPr>
              <w:t xml:space="preserve">Жанры музыкал ьного фолькло </w:t>
            </w:r>
            <w:r>
              <w:rPr>
                <w:spacing w:val="-6"/>
                <w:sz w:val="24"/>
              </w:rPr>
              <w:t>ра</w:t>
            </w:r>
          </w:p>
        </w:tc>
        <w:tc>
          <w:tcPr>
            <w:tcW w:w="2210" w:type="dxa"/>
          </w:tcPr>
          <w:p w:rsidR="00CA28D8" w:rsidRDefault="006C7DED">
            <w:pPr>
              <w:pStyle w:val="TableParagraph"/>
              <w:spacing w:before="109"/>
              <w:ind w:left="113"/>
              <w:rPr>
                <w:sz w:val="24"/>
              </w:rPr>
            </w:pPr>
            <w:r>
              <w:rPr>
                <w:spacing w:val="-2"/>
                <w:sz w:val="24"/>
              </w:rPr>
              <w:t>Фольклорные</w:t>
            </w:r>
          </w:p>
          <w:p w:rsidR="00CA28D8" w:rsidRDefault="006C7DED">
            <w:pPr>
              <w:pStyle w:val="TableParagraph"/>
              <w:spacing w:before="41" w:line="276" w:lineRule="auto"/>
              <w:ind w:left="113"/>
              <w:rPr>
                <w:sz w:val="24"/>
              </w:rPr>
            </w:pPr>
            <w:r>
              <w:rPr>
                <w:sz w:val="24"/>
              </w:rPr>
              <w:t>жанры,</w:t>
            </w:r>
            <w:r>
              <w:rPr>
                <w:spacing w:val="-15"/>
                <w:sz w:val="24"/>
              </w:rPr>
              <w:t xml:space="preserve"> </w:t>
            </w:r>
            <w:r>
              <w:rPr>
                <w:sz w:val="24"/>
              </w:rPr>
              <w:t>общие</w:t>
            </w:r>
            <w:r>
              <w:rPr>
                <w:spacing w:val="-15"/>
                <w:sz w:val="24"/>
              </w:rPr>
              <w:t xml:space="preserve"> </w:t>
            </w:r>
            <w:r>
              <w:rPr>
                <w:sz w:val="24"/>
              </w:rPr>
              <w:t xml:space="preserve">для всех народов: </w:t>
            </w:r>
            <w:r>
              <w:rPr>
                <w:spacing w:val="-2"/>
                <w:sz w:val="24"/>
              </w:rPr>
              <w:t>лирические,</w:t>
            </w:r>
          </w:p>
          <w:p w:rsidR="00CA28D8" w:rsidRDefault="006C7DED">
            <w:pPr>
              <w:pStyle w:val="TableParagraph"/>
              <w:spacing w:before="1"/>
              <w:ind w:left="113"/>
              <w:rPr>
                <w:sz w:val="24"/>
              </w:rPr>
            </w:pPr>
            <w:r>
              <w:rPr>
                <w:spacing w:val="-2"/>
                <w:sz w:val="24"/>
              </w:rPr>
              <w:t>трудовые,</w:t>
            </w:r>
          </w:p>
          <w:p w:rsidR="00CA28D8" w:rsidRDefault="006C7DED">
            <w:pPr>
              <w:pStyle w:val="TableParagraph"/>
              <w:spacing w:before="41" w:line="276" w:lineRule="auto"/>
              <w:ind w:left="113" w:right="428"/>
              <w:rPr>
                <w:sz w:val="24"/>
              </w:rPr>
            </w:pPr>
            <w:r>
              <w:rPr>
                <w:spacing w:val="-2"/>
                <w:sz w:val="24"/>
              </w:rPr>
              <w:t xml:space="preserve">колыбельные </w:t>
            </w:r>
            <w:r>
              <w:rPr>
                <w:sz w:val="24"/>
              </w:rPr>
              <w:t>песни,</w:t>
            </w:r>
            <w:r>
              <w:rPr>
                <w:spacing w:val="-15"/>
                <w:sz w:val="24"/>
              </w:rPr>
              <w:t xml:space="preserve"> </w:t>
            </w:r>
            <w:r>
              <w:rPr>
                <w:sz w:val="24"/>
              </w:rPr>
              <w:t>танцы</w:t>
            </w:r>
            <w:r>
              <w:rPr>
                <w:spacing w:val="-15"/>
                <w:sz w:val="24"/>
              </w:rPr>
              <w:t xml:space="preserve"> </w:t>
            </w:r>
            <w:r>
              <w:rPr>
                <w:sz w:val="24"/>
              </w:rPr>
              <w:t xml:space="preserve">и </w:t>
            </w:r>
            <w:r>
              <w:rPr>
                <w:spacing w:val="-2"/>
                <w:sz w:val="24"/>
              </w:rPr>
              <w:t>пляски.</w:t>
            </w:r>
          </w:p>
        </w:tc>
        <w:tc>
          <w:tcPr>
            <w:tcW w:w="5105" w:type="dxa"/>
          </w:tcPr>
          <w:p w:rsidR="00CA28D8" w:rsidRDefault="006C7DED">
            <w:pPr>
              <w:pStyle w:val="TableParagraph"/>
              <w:spacing w:before="109" w:line="276" w:lineRule="auto"/>
              <w:ind w:left="116" w:right="216"/>
              <w:jc w:val="both"/>
              <w:rPr>
                <w:sz w:val="24"/>
              </w:rPr>
            </w:pPr>
            <w:r>
              <w:rPr>
                <w:sz w:val="24"/>
              </w:rPr>
              <w:t>Различение</w:t>
            </w:r>
            <w:r>
              <w:rPr>
                <w:spacing w:val="-8"/>
                <w:sz w:val="24"/>
              </w:rPr>
              <w:t xml:space="preserve"> </w:t>
            </w:r>
            <w:r>
              <w:rPr>
                <w:sz w:val="24"/>
              </w:rPr>
              <w:t>на</w:t>
            </w:r>
            <w:r>
              <w:rPr>
                <w:spacing w:val="-8"/>
                <w:sz w:val="24"/>
              </w:rPr>
              <w:t xml:space="preserve"> </w:t>
            </w:r>
            <w:r>
              <w:rPr>
                <w:sz w:val="24"/>
              </w:rPr>
              <w:t>слух</w:t>
            </w:r>
            <w:r>
              <w:rPr>
                <w:spacing w:val="-6"/>
                <w:sz w:val="24"/>
              </w:rPr>
              <w:t xml:space="preserve"> </w:t>
            </w:r>
            <w:r>
              <w:rPr>
                <w:sz w:val="24"/>
              </w:rPr>
              <w:t>контрастных</w:t>
            </w:r>
            <w:r>
              <w:rPr>
                <w:spacing w:val="-8"/>
                <w:sz w:val="24"/>
              </w:rPr>
              <w:t xml:space="preserve"> </w:t>
            </w:r>
            <w:r>
              <w:rPr>
                <w:sz w:val="24"/>
              </w:rPr>
              <w:t>по</w:t>
            </w:r>
            <w:r>
              <w:rPr>
                <w:spacing w:val="-10"/>
                <w:sz w:val="24"/>
              </w:rPr>
              <w:t xml:space="preserve"> </w:t>
            </w:r>
            <w:r>
              <w:rPr>
                <w:sz w:val="24"/>
              </w:rPr>
              <w:t>характеру фольклорных</w:t>
            </w:r>
            <w:r>
              <w:rPr>
                <w:spacing w:val="-8"/>
                <w:sz w:val="24"/>
              </w:rPr>
              <w:t xml:space="preserve"> </w:t>
            </w:r>
            <w:r>
              <w:rPr>
                <w:sz w:val="24"/>
              </w:rPr>
              <w:t>жанров:</w:t>
            </w:r>
            <w:r>
              <w:rPr>
                <w:spacing w:val="-11"/>
                <w:sz w:val="24"/>
              </w:rPr>
              <w:t xml:space="preserve"> </w:t>
            </w:r>
            <w:r>
              <w:rPr>
                <w:sz w:val="24"/>
              </w:rPr>
              <w:t>колыбельная,</w:t>
            </w:r>
            <w:r>
              <w:rPr>
                <w:spacing w:val="-9"/>
                <w:sz w:val="24"/>
              </w:rPr>
              <w:t xml:space="preserve"> </w:t>
            </w:r>
            <w:r>
              <w:rPr>
                <w:sz w:val="24"/>
              </w:rPr>
              <w:t>трудовая, лирическая, плясовая. Определение,</w:t>
            </w:r>
          </w:p>
          <w:p w:rsidR="00CA28D8" w:rsidRDefault="006C7DED">
            <w:pPr>
              <w:pStyle w:val="TableParagraph"/>
              <w:spacing w:line="276" w:lineRule="auto"/>
              <w:ind w:left="116"/>
              <w:rPr>
                <w:sz w:val="24"/>
              </w:rPr>
            </w:pPr>
            <w:r>
              <w:rPr>
                <w:sz w:val="24"/>
              </w:rPr>
              <w:t>характеристика типичных элементов музыкального</w:t>
            </w:r>
            <w:r>
              <w:rPr>
                <w:spacing w:val="-9"/>
                <w:sz w:val="24"/>
              </w:rPr>
              <w:t xml:space="preserve"> </w:t>
            </w:r>
            <w:r>
              <w:rPr>
                <w:sz w:val="24"/>
              </w:rPr>
              <w:t>языка</w:t>
            </w:r>
            <w:r>
              <w:rPr>
                <w:spacing w:val="-9"/>
                <w:sz w:val="24"/>
              </w:rPr>
              <w:t xml:space="preserve"> </w:t>
            </w:r>
            <w:r>
              <w:rPr>
                <w:sz w:val="24"/>
              </w:rPr>
              <w:t>(темп,</w:t>
            </w:r>
            <w:r>
              <w:rPr>
                <w:spacing w:val="-9"/>
                <w:sz w:val="24"/>
              </w:rPr>
              <w:t xml:space="preserve"> </w:t>
            </w:r>
            <w:r>
              <w:rPr>
                <w:sz w:val="24"/>
              </w:rPr>
              <w:t>ритм,</w:t>
            </w:r>
            <w:r>
              <w:rPr>
                <w:spacing w:val="-9"/>
                <w:sz w:val="24"/>
              </w:rPr>
              <w:t xml:space="preserve"> </w:t>
            </w:r>
            <w:r>
              <w:rPr>
                <w:sz w:val="24"/>
              </w:rPr>
              <w:t>мелодия, динамика и др.), состава исполнителей.</w:t>
            </w:r>
          </w:p>
          <w:p w:rsidR="00CA28D8" w:rsidRDefault="006C7DED">
            <w:pPr>
              <w:pStyle w:val="TableParagraph"/>
              <w:spacing w:line="276" w:lineRule="auto"/>
              <w:ind w:left="116"/>
              <w:rPr>
                <w:sz w:val="24"/>
              </w:rPr>
            </w:pPr>
            <w:r>
              <w:rPr>
                <w:sz w:val="24"/>
              </w:rPr>
              <w:t>Определение тембра музыкальных инструментов,</w:t>
            </w:r>
            <w:r>
              <w:rPr>
                <w:spacing w:val="-9"/>
                <w:sz w:val="24"/>
              </w:rPr>
              <w:t xml:space="preserve"> </w:t>
            </w:r>
            <w:r>
              <w:rPr>
                <w:sz w:val="24"/>
              </w:rPr>
              <w:t>отнесение</w:t>
            </w:r>
            <w:r>
              <w:rPr>
                <w:spacing w:val="-10"/>
                <w:sz w:val="24"/>
              </w:rPr>
              <w:t xml:space="preserve"> </w:t>
            </w:r>
            <w:r>
              <w:rPr>
                <w:sz w:val="24"/>
              </w:rPr>
              <w:t>к</w:t>
            </w:r>
            <w:r>
              <w:rPr>
                <w:spacing w:val="-9"/>
                <w:sz w:val="24"/>
              </w:rPr>
              <w:t xml:space="preserve"> </w:t>
            </w:r>
            <w:r>
              <w:rPr>
                <w:sz w:val="24"/>
              </w:rPr>
              <w:t>одной</w:t>
            </w:r>
            <w:r>
              <w:rPr>
                <w:spacing w:val="-9"/>
                <w:sz w:val="24"/>
              </w:rPr>
              <w:t xml:space="preserve"> </w:t>
            </w:r>
            <w:r>
              <w:rPr>
                <w:sz w:val="24"/>
              </w:rPr>
              <w:t>из</w:t>
            </w:r>
            <w:r>
              <w:rPr>
                <w:spacing w:val="-9"/>
                <w:sz w:val="24"/>
              </w:rPr>
              <w:t xml:space="preserve"> </w:t>
            </w:r>
            <w:r>
              <w:rPr>
                <w:sz w:val="24"/>
              </w:rPr>
              <w:t>групп</w:t>
            </w:r>
          </w:p>
        </w:tc>
      </w:tr>
    </w:tbl>
    <w:p w:rsidR="00CA28D8" w:rsidRDefault="00CA28D8">
      <w:pPr>
        <w:pStyle w:val="TableParagraph"/>
        <w:spacing w:line="276" w:lineRule="auto"/>
        <w:rPr>
          <w:sz w:val="24"/>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133"/>
        <w:gridCol w:w="2210"/>
        <w:gridCol w:w="5105"/>
      </w:tblGrid>
      <w:tr w:rsidR="00CA28D8">
        <w:trPr>
          <w:trHeight w:val="1293"/>
        </w:trPr>
        <w:tc>
          <w:tcPr>
            <w:tcW w:w="1277" w:type="dxa"/>
          </w:tcPr>
          <w:p w:rsidR="00CA28D8" w:rsidRDefault="006C7DED">
            <w:pPr>
              <w:pStyle w:val="TableParagraph"/>
              <w:spacing w:before="114" w:line="273" w:lineRule="auto"/>
              <w:ind w:left="144" w:right="127"/>
              <w:jc w:val="center"/>
              <w:rPr>
                <w:b/>
                <w:sz w:val="24"/>
              </w:rPr>
            </w:pPr>
            <w:r>
              <w:rPr>
                <w:b/>
                <w:sz w:val="24"/>
              </w:rPr>
              <w:t>№</w:t>
            </w:r>
            <w:r>
              <w:rPr>
                <w:b/>
                <w:spacing w:val="-15"/>
                <w:sz w:val="24"/>
              </w:rPr>
              <w:t xml:space="preserve"> </w:t>
            </w:r>
            <w:r>
              <w:rPr>
                <w:b/>
                <w:sz w:val="24"/>
              </w:rPr>
              <w:t xml:space="preserve">блока, </w:t>
            </w:r>
            <w:r>
              <w:rPr>
                <w:b/>
                <w:spacing w:val="-2"/>
                <w:sz w:val="24"/>
              </w:rPr>
              <w:t xml:space="preserve">кол-во </w:t>
            </w:r>
            <w:r>
              <w:rPr>
                <w:b/>
                <w:spacing w:val="-4"/>
                <w:sz w:val="24"/>
              </w:rPr>
              <w:t>часов</w:t>
            </w:r>
          </w:p>
        </w:tc>
        <w:tc>
          <w:tcPr>
            <w:tcW w:w="1133" w:type="dxa"/>
          </w:tcPr>
          <w:p w:rsidR="00CA28D8" w:rsidRDefault="00CA28D8">
            <w:pPr>
              <w:pStyle w:val="TableParagraph"/>
              <w:spacing w:before="152"/>
              <w:ind w:left="0"/>
              <w:rPr>
                <w:sz w:val="24"/>
              </w:rPr>
            </w:pPr>
          </w:p>
          <w:p w:rsidR="00CA28D8" w:rsidRDefault="006C7DED">
            <w:pPr>
              <w:pStyle w:val="TableParagraph"/>
              <w:spacing w:before="1"/>
              <w:ind w:left="290"/>
              <w:rPr>
                <w:b/>
                <w:sz w:val="24"/>
              </w:rPr>
            </w:pPr>
            <w:r>
              <w:rPr>
                <w:b/>
                <w:spacing w:val="-4"/>
                <w:sz w:val="24"/>
              </w:rPr>
              <w:t>Тема</w:t>
            </w:r>
          </w:p>
        </w:tc>
        <w:tc>
          <w:tcPr>
            <w:tcW w:w="2210" w:type="dxa"/>
          </w:tcPr>
          <w:p w:rsidR="00CA28D8" w:rsidRDefault="00CA28D8">
            <w:pPr>
              <w:pStyle w:val="TableParagraph"/>
              <w:spacing w:before="152"/>
              <w:ind w:left="0"/>
              <w:rPr>
                <w:sz w:val="24"/>
              </w:rPr>
            </w:pPr>
          </w:p>
          <w:p w:rsidR="00CA28D8" w:rsidRDefault="006C7DED">
            <w:pPr>
              <w:pStyle w:val="TableParagraph"/>
              <w:spacing w:before="1"/>
              <w:ind w:left="439"/>
              <w:rPr>
                <w:b/>
                <w:sz w:val="24"/>
              </w:rPr>
            </w:pPr>
            <w:r>
              <w:rPr>
                <w:b/>
                <w:spacing w:val="-2"/>
                <w:sz w:val="24"/>
              </w:rPr>
              <w:t>Содержание</w:t>
            </w:r>
          </w:p>
        </w:tc>
        <w:tc>
          <w:tcPr>
            <w:tcW w:w="5105" w:type="dxa"/>
          </w:tcPr>
          <w:p w:rsidR="00CA28D8" w:rsidRDefault="00CA28D8">
            <w:pPr>
              <w:pStyle w:val="TableParagraph"/>
              <w:spacing w:before="152"/>
              <w:ind w:left="0"/>
              <w:rPr>
                <w:sz w:val="24"/>
              </w:rPr>
            </w:pPr>
          </w:p>
          <w:p w:rsidR="00CA28D8" w:rsidRDefault="006C7DED">
            <w:pPr>
              <w:pStyle w:val="TableParagraph"/>
              <w:spacing w:before="1"/>
              <w:ind w:left="711"/>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4368"/>
        </w:trPr>
        <w:tc>
          <w:tcPr>
            <w:tcW w:w="1277" w:type="dxa"/>
          </w:tcPr>
          <w:p w:rsidR="00CA28D8" w:rsidRDefault="00CA28D8">
            <w:pPr>
              <w:pStyle w:val="TableParagraph"/>
              <w:ind w:left="0"/>
              <w:rPr>
                <w:sz w:val="24"/>
              </w:rPr>
            </w:pPr>
          </w:p>
        </w:tc>
        <w:tc>
          <w:tcPr>
            <w:tcW w:w="1133" w:type="dxa"/>
          </w:tcPr>
          <w:p w:rsidR="00CA28D8" w:rsidRDefault="00CA28D8">
            <w:pPr>
              <w:pStyle w:val="TableParagraph"/>
              <w:ind w:left="0"/>
              <w:rPr>
                <w:sz w:val="24"/>
              </w:rPr>
            </w:pPr>
          </w:p>
        </w:tc>
        <w:tc>
          <w:tcPr>
            <w:tcW w:w="2210" w:type="dxa"/>
          </w:tcPr>
          <w:p w:rsidR="00CA28D8" w:rsidRDefault="006C7DED">
            <w:pPr>
              <w:pStyle w:val="TableParagraph"/>
              <w:spacing w:before="109" w:line="276" w:lineRule="auto"/>
              <w:ind w:left="113"/>
              <w:rPr>
                <w:sz w:val="24"/>
              </w:rPr>
            </w:pPr>
            <w:r>
              <w:rPr>
                <w:spacing w:val="-2"/>
                <w:sz w:val="24"/>
              </w:rPr>
              <w:t>Традиционные музыкальные инструменты</w:t>
            </w:r>
          </w:p>
        </w:tc>
        <w:tc>
          <w:tcPr>
            <w:tcW w:w="5105" w:type="dxa"/>
          </w:tcPr>
          <w:p w:rsidR="00CA28D8" w:rsidRDefault="006C7DED">
            <w:pPr>
              <w:pStyle w:val="TableParagraph"/>
              <w:spacing w:before="109"/>
              <w:ind w:left="116"/>
              <w:rPr>
                <w:sz w:val="24"/>
              </w:rPr>
            </w:pPr>
            <w:r>
              <w:rPr>
                <w:sz w:val="24"/>
              </w:rPr>
              <w:t>(духовые,</w:t>
            </w:r>
            <w:r>
              <w:rPr>
                <w:spacing w:val="-5"/>
                <w:sz w:val="24"/>
              </w:rPr>
              <w:t xml:space="preserve"> </w:t>
            </w:r>
            <w:r>
              <w:rPr>
                <w:sz w:val="24"/>
              </w:rPr>
              <w:t>ударные,</w:t>
            </w:r>
            <w:r>
              <w:rPr>
                <w:spacing w:val="-5"/>
                <w:sz w:val="24"/>
              </w:rPr>
              <w:t xml:space="preserve"> </w:t>
            </w:r>
            <w:r>
              <w:rPr>
                <w:spacing w:val="-2"/>
                <w:sz w:val="24"/>
              </w:rPr>
              <w:t>струнные).</w:t>
            </w:r>
          </w:p>
          <w:p w:rsidR="00CA28D8" w:rsidRDefault="006C7DED">
            <w:pPr>
              <w:pStyle w:val="TableParagraph"/>
              <w:spacing w:before="41" w:line="276" w:lineRule="auto"/>
              <w:ind w:left="116"/>
              <w:rPr>
                <w:sz w:val="24"/>
              </w:rPr>
            </w:pPr>
            <w:r>
              <w:rPr>
                <w:sz w:val="24"/>
              </w:rPr>
              <w:t>Разучивание,</w:t>
            </w:r>
            <w:r>
              <w:rPr>
                <w:spacing w:val="-15"/>
                <w:sz w:val="24"/>
              </w:rPr>
              <w:t xml:space="preserve"> </w:t>
            </w:r>
            <w:r>
              <w:rPr>
                <w:sz w:val="24"/>
              </w:rPr>
              <w:t>исполнение</w:t>
            </w:r>
            <w:r>
              <w:rPr>
                <w:spacing w:val="-15"/>
                <w:sz w:val="24"/>
              </w:rPr>
              <w:t xml:space="preserve"> </w:t>
            </w:r>
            <w:r>
              <w:rPr>
                <w:sz w:val="24"/>
              </w:rPr>
              <w:t>песен</w:t>
            </w:r>
            <w:r>
              <w:rPr>
                <w:spacing w:val="-15"/>
                <w:sz w:val="24"/>
              </w:rPr>
              <w:t xml:space="preserve"> </w:t>
            </w:r>
            <w:r>
              <w:rPr>
                <w:sz w:val="24"/>
              </w:rPr>
              <w:t>разных</w:t>
            </w:r>
            <w:r>
              <w:rPr>
                <w:spacing w:val="-15"/>
                <w:sz w:val="24"/>
              </w:rPr>
              <w:t xml:space="preserve"> </w:t>
            </w:r>
            <w:r>
              <w:rPr>
                <w:sz w:val="24"/>
              </w:rPr>
              <w:t>жанров, относящихся к фольклору разных народов</w:t>
            </w:r>
          </w:p>
          <w:p w:rsidR="00CA28D8" w:rsidRDefault="006C7DED">
            <w:pPr>
              <w:pStyle w:val="TableParagraph"/>
              <w:spacing w:line="278" w:lineRule="auto"/>
              <w:ind w:left="116" w:right="3114"/>
              <w:rPr>
                <w:sz w:val="24"/>
              </w:rPr>
            </w:pPr>
            <w:r>
              <w:rPr>
                <w:sz w:val="24"/>
              </w:rPr>
              <w:t>Российской</w:t>
            </w:r>
            <w:r>
              <w:rPr>
                <w:spacing w:val="-15"/>
                <w:sz w:val="24"/>
              </w:rPr>
              <w:t xml:space="preserve"> </w:t>
            </w:r>
            <w:r>
              <w:rPr>
                <w:sz w:val="24"/>
              </w:rPr>
              <w:t xml:space="preserve">Феде- </w:t>
            </w:r>
            <w:r>
              <w:rPr>
                <w:spacing w:val="-2"/>
                <w:sz w:val="24"/>
              </w:rPr>
              <w:t>рации.</w:t>
            </w:r>
          </w:p>
          <w:p w:rsidR="00CA28D8" w:rsidRDefault="006C7DED">
            <w:pPr>
              <w:pStyle w:val="TableParagraph"/>
              <w:spacing w:line="276" w:lineRule="auto"/>
              <w:ind w:left="116"/>
              <w:rPr>
                <w:sz w:val="24"/>
              </w:rPr>
            </w:pPr>
            <w:r>
              <w:rPr>
                <w:sz w:val="24"/>
              </w:rPr>
              <w:t>Импровизации, сочинение к ним ритмических аккомпанементов (звучащими жестами, на ударных инструментах).</w:t>
            </w:r>
          </w:p>
          <w:p w:rsidR="00CA28D8" w:rsidRDefault="006C7DED">
            <w:pPr>
              <w:pStyle w:val="TableParagraph"/>
              <w:spacing w:line="275" w:lineRule="exact"/>
              <w:ind w:left="116"/>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38" w:line="276" w:lineRule="auto"/>
              <w:ind w:left="116" w:right="100"/>
              <w:rPr>
                <w:sz w:val="24"/>
              </w:rPr>
            </w:pPr>
            <w:r>
              <w:rPr>
                <w:sz w:val="24"/>
              </w:rPr>
              <w:t>Исполнение на клавишных или духовых инструментах</w:t>
            </w:r>
            <w:r>
              <w:rPr>
                <w:spacing w:val="-9"/>
                <w:sz w:val="24"/>
              </w:rPr>
              <w:t xml:space="preserve"> </w:t>
            </w:r>
            <w:r>
              <w:rPr>
                <w:sz w:val="24"/>
              </w:rPr>
              <w:t>(см.</w:t>
            </w:r>
            <w:r>
              <w:rPr>
                <w:spacing w:val="-11"/>
                <w:sz w:val="24"/>
              </w:rPr>
              <w:t xml:space="preserve"> </w:t>
            </w:r>
            <w:r>
              <w:rPr>
                <w:sz w:val="24"/>
              </w:rPr>
              <w:t>выше)</w:t>
            </w:r>
            <w:r>
              <w:rPr>
                <w:spacing w:val="-11"/>
                <w:sz w:val="24"/>
              </w:rPr>
              <w:t xml:space="preserve"> </w:t>
            </w:r>
            <w:r>
              <w:rPr>
                <w:sz w:val="24"/>
              </w:rPr>
              <w:t>мелодий</w:t>
            </w:r>
            <w:r>
              <w:rPr>
                <w:spacing w:val="-11"/>
                <w:sz w:val="24"/>
              </w:rPr>
              <w:t xml:space="preserve"> </w:t>
            </w:r>
            <w:r>
              <w:rPr>
                <w:sz w:val="24"/>
              </w:rPr>
              <w:t xml:space="preserve">народных песен, прослеживание мелодии по нотной </w:t>
            </w:r>
            <w:r>
              <w:rPr>
                <w:spacing w:val="-2"/>
                <w:sz w:val="24"/>
              </w:rPr>
              <w:t>записи</w:t>
            </w:r>
          </w:p>
        </w:tc>
      </w:tr>
      <w:tr w:rsidR="00CA28D8">
        <w:trPr>
          <w:trHeight w:val="5170"/>
        </w:trPr>
        <w:tc>
          <w:tcPr>
            <w:tcW w:w="1277" w:type="dxa"/>
          </w:tcPr>
          <w:p w:rsidR="00CA28D8" w:rsidRDefault="006C7DED">
            <w:pPr>
              <w:pStyle w:val="TableParagraph"/>
              <w:spacing w:before="107"/>
              <w:ind w:left="115"/>
              <w:rPr>
                <w:sz w:val="24"/>
              </w:rPr>
            </w:pPr>
            <w:r>
              <w:rPr>
                <w:spacing w:val="-5"/>
                <w:sz w:val="24"/>
              </w:rPr>
              <w:t>Е)</w:t>
            </w:r>
          </w:p>
          <w:p w:rsidR="00CA28D8" w:rsidRDefault="006C7DED">
            <w:pPr>
              <w:pStyle w:val="TableParagraph"/>
              <w:spacing w:before="40" w:line="278" w:lineRule="auto"/>
              <w:ind w:left="115" w:right="306"/>
              <w:rPr>
                <w:sz w:val="24"/>
              </w:rPr>
            </w:pPr>
            <w:r>
              <w:rPr>
                <w:sz w:val="24"/>
              </w:rPr>
              <w:t>1—3</w:t>
            </w:r>
            <w:r>
              <w:rPr>
                <w:spacing w:val="-15"/>
                <w:sz w:val="24"/>
              </w:rPr>
              <w:t xml:space="preserve"> </w:t>
            </w:r>
            <w:r>
              <w:rPr>
                <w:sz w:val="24"/>
              </w:rPr>
              <w:t xml:space="preserve">уч. </w:t>
            </w:r>
            <w:r>
              <w:rPr>
                <w:spacing w:val="-4"/>
                <w:sz w:val="24"/>
              </w:rPr>
              <w:t>часа</w:t>
            </w:r>
          </w:p>
        </w:tc>
        <w:tc>
          <w:tcPr>
            <w:tcW w:w="1133" w:type="dxa"/>
          </w:tcPr>
          <w:p w:rsidR="00CA28D8" w:rsidRDefault="006C7DED">
            <w:pPr>
              <w:pStyle w:val="TableParagraph"/>
              <w:spacing w:before="107" w:line="276" w:lineRule="auto"/>
              <w:ind w:left="112" w:right="232"/>
              <w:rPr>
                <w:sz w:val="24"/>
              </w:rPr>
            </w:pPr>
            <w:r>
              <w:rPr>
                <w:spacing w:val="-2"/>
                <w:sz w:val="24"/>
              </w:rPr>
              <w:t xml:space="preserve">Народн </w:t>
            </w:r>
            <w:r>
              <w:rPr>
                <w:spacing w:val="-6"/>
                <w:sz w:val="24"/>
              </w:rPr>
              <w:t>ые</w:t>
            </w:r>
          </w:p>
          <w:p w:rsidR="00CA28D8" w:rsidRDefault="006C7DED">
            <w:pPr>
              <w:pStyle w:val="TableParagraph"/>
              <w:spacing w:before="1" w:line="276" w:lineRule="auto"/>
              <w:ind w:left="112" w:right="176"/>
              <w:rPr>
                <w:sz w:val="24"/>
              </w:rPr>
            </w:pPr>
            <w:r>
              <w:rPr>
                <w:spacing w:val="-2"/>
                <w:sz w:val="24"/>
              </w:rPr>
              <w:t xml:space="preserve">праздни </w:t>
            </w:r>
            <w:r>
              <w:rPr>
                <w:spacing w:val="-6"/>
                <w:sz w:val="24"/>
              </w:rPr>
              <w:t>ки</w:t>
            </w:r>
          </w:p>
        </w:tc>
        <w:tc>
          <w:tcPr>
            <w:tcW w:w="2210" w:type="dxa"/>
          </w:tcPr>
          <w:p w:rsidR="00CA28D8" w:rsidRDefault="006C7DED">
            <w:pPr>
              <w:pStyle w:val="TableParagraph"/>
              <w:spacing w:before="107" w:line="276" w:lineRule="auto"/>
              <w:ind w:left="113" w:right="584"/>
              <w:rPr>
                <w:sz w:val="24"/>
              </w:rPr>
            </w:pPr>
            <w:r>
              <w:rPr>
                <w:sz w:val="24"/>
              </w:rPr>
              <w:t>Обряды,</w:t>
            </w:r>
            <w:r>
              <w:rPr>
                <w:spacing w:val="-15"/>
                <w:sz w:val="24"/>
              </w:rPr>
              <w:t xml:space="preserve"> </w:t>
            </w:r>
            <w:r>
              <w:rPr>
                <w:sz w:val="24"/>
              </w:rPr>
              <w:t xml:space="preserve">игры, </w:t>
            </w:r>
            <w:r>
              <w:rPr>
                <w:spacing w:val="-2"/>
                <w:sz w:val="24"/>
              </w:rPr>
              <w:t>хороводы,</w:t>
            </w:r>
          </w:p>
          <w:p w:rsidR="00CA28D8" w:rsidRDefault="006C7DED">
            <w:pPr>
              <w:pStyle w:val="TableParagraph"/>
              <w:spacing w:before="1" w:line="276" w:lineRule="auto"/>
              <w:ind w:left="113" w:right="691"/>
              <w:rPr>
                <w:sz w:val="24"/>
              </w:rPr>
            </w:pPr>
            <w:r>
              <w:rPr>
                <w:spacing w:val="-2"/>
                <w:sz w:val="24"/>
              </w:rPr>
              <w:t xml:space="preserve">праздничная </w:t>
            </w:r>
            <w:r>
              <w:rPr>
                <w:sz w:val="24"/>
              </w:rPr>
              <w:t>символика</w:t>
            </w:r>
            <w:r>
              <w:rPr>
                <w:spacing w:val="-6"/>
                <w:sz w:val="24"/>
              </w:rPr>
              <w:t xml:space="preserve"> </w:t>
            </w:r>
            <w:r>
              <w:rPr>
                <w:spacing w:val="-10"/>
                <w:sz w:val="24"/>
              </w:rPr>
              <w:t>—</w:t>
            </w:r>
          </w:p>
          <w:p w:rsidR="00CA28D8" w:rsidRDefault="006C7DED">
            <w:pPr>
              <w:pStyle w:val="TableParagraph"/>
              <w:spacing w:line="276" w:lineRule="auto"/>
              <w:ind w:left="113"/>
              <w:rPr>
                <w:sz w:val="24"/>
              </w:rPr>
            </w:pPr>
            <w:r>
              <w:rPr>
                <w:sz w:val="24"/>
              </w:rPr>
              <w:t>на</w:t>
            </w:r>
            <w:r>
              <w:rPr>
                <w:spacing w:val="-15"/>
                <w:sz w:val="24"/>
              </w:rPr>
              <w:t xml:space="preserve"> </w:t>
            </w:r>
            <w:r>
              <w:rPr>
                <w:sz w:val="24"/>
              </w:rPr>
              <w:t>примере</w:t>
            </w:r>
            <w:r>
              <w:rPr>
                <w:spacing w:val="-15"/>
                <w:sz w:val="24"/>
              </w:rPr>
              <w:t xml:space="preserve"> </w:t>
            </w:r>
            <w:r>
              <w:rPr>
                <w:sz w:val="24"/>
              </w:rPr>
              <w:t xml:space="preserve">одного или нескольких </w:t>
            </w:r>
            <w:r>
              <w:rPr>
                <w:spacing w:val="-2"/>
                <w:sz w:val="24"/>
              </w:rPr>
              <w:t>народных</w:t>
            </w:r>
          </w:p>
          <w:p w:rsidR="00CA28D8" w:rsidRDefault="006C7DED">
            <w:pPr>
              <w:pStyle w:val="TableParagraph"/>
              <w:spacing w:line="315" w:lineRule="exact"/>
              <w:ind w:left="113"/>
              <w:rPr>
                <w:position w:val="4"/>
                <w:sz w:val="24"/>
              </w:rPr>
            </w:pPr>
            <w:r>
              <w:rPr>
                <w:spacing w:val="-2"/>
                <w:sz w:val="24"/>
              </w:rPr>
              <w:t>праздников</w:t>
            </w:r>
            <w:r>
              <w:rPr>
                <w:spacing w:val="-2"/>
                <w:position w:val="4"/>
                <w:sz w:val="24"/>
              </w:rPr>
              <w:t>1</w:t>
            </w:r>
          </w:p>
        </w:tc>
        <w:tc>
          <w:tcPr>
            <w:tcW w:w="5105" w:type="dxa"/>
          </w:tcPr>
          <w:p w:rsidR="00CA28D8" w:rsidRDefault="006C7DED">
            <w:pPr>
              <w:pStyle w:val="TableParagraph"/>
              <w:spacing w:before="107" w:line="276" w:lineRule="auto"/>
              <w:ind w:left="116"/>
              <w:rPr>
                <w:sz w:val="24"/>
              </w:rPr>
            </w:pPr>
            <w:r>
              <w:rPr>
                <w:sz w:val="24"/>
              </w:rPr>
              <w:t>Знакомство</w:t>
            </w:r>
            <w:r>
              <w:rPr>
                <w:spacing w:val="-13"/>
                <w:sz w:val="24"/>
              </w:rPr>
              <w:t xml:space="preserve"> </w:t>
            </w:r>
            <w:r>
              <w:rPr>
                <w:sz w:val="24"/>
              </w:rPr>
              <w:t>с</w:t>
            </w:r>
            <w:r>
              <w:rPr>
                <w:spacing w:val="-15"/>
                <w:sz w:val="24"/>
              </w:rPr>
              <w:t xml:space="preserve"> </w:t>
            </w:r>
            <w:r>
              <w:rPr>
                <w:sz w:val="24"/>
              </w:rPr>
              <w:t>праздничными</w:t>
            </w:r>
            <w:r>
              <w:rPr>
                <w:spacing w:val="-13"/>
                <w:sz w:val="24"/>
              </w:rPr>
              <w:t xml:space="preserve"> </w:t>
            </w:r>
            <w:r>
              <w:rPr>
                <w:sz w:val="24"/>
              </w:rPr>
              <w:t>обычаями, обрядами, бытовавшими ранее и</w:t>
            </w:r>
          </w:p>
          <w:p w:rsidR="00CA28D8" w:rsidRDefault="006C7DED">
            <w:pPr>
              <w:pStyle w:val="TableParagraph"/>
              <w:spacing w:before="1" w:line="276" w:lineRule="auto"/>
              <w:ind w:left="116"/>
              <w:rPr>
                <w:sz w:val="24"/>
              </w:rPr>
            </w:pPr>
            <w:r>
              <w:rPr>
                <w:sz w:val="24"/>
              </w:rPr>
              <w:t>сохранившимися</w:t>
            </w:r>
            <w:r>
              <w:rPr>
                <w:spacing w:val="-15"/>
                <w:sz w:val="24"/>
              </w:rPr>
              <w:t xml:space="preserve"> </w:t>
            </w:r>
            <w:r>
              <w:rPr>
                <w:sz w:val="24"/>
              </w:rPr>
              <w:t>сегодня</w:t>
            </w:r>
            <w:r>
              <w:rPr>
                <w:spacing w:val="-11"/>
                <w:sz w:val="24"/>
              </w:rPr>
              <w:t xml:space="preserve"> </w:t>
            </w:r>
            <w:r>
              <w:rPr>
                <w:sz w:val="24"/>
              </w:rPr>
              <w:t>у</w:t>
            </w:r>
            <w:r>
              <w:rPr>
                <w:spacing w:val="-15"/>
                <w:sz w:val="24"/>
              </w:rPr>
              <w:t xml:space="preserve"> </w:t>
            </w:r>
            <w:r>
              <w:rPr>
                <w:sz w:val="24"/>
              </w:rPr>
              <w:t>различных народностей Российской Федерации.</w:t>
            </w:r>
          </w:p>
          <w:p w:rsidR="00CA28D8" w:rsidRDefault="006C7DED">
            <w:pPr>
              <w:pStyle w:val="TableParagraph"/>
              <w:spacing w:line="276" w:lineRule="auto"/>
              <w:ind w:left="116"/>
              <w:rPr>
                <w:sz w:val="24"/>
              </w:rPr>
            </w:pPr>
            <w:r>
              <w:rPr>
                <w:sz w:val="24"/>
              </w:rPr>
              <w:t>Разучивание песен, реконструкция фрагмента обряда,</w:t>
            </w:r>
            <w:r>
              <w:rPr>
                <w:spacing w:val="-9"/>
                <w:sz w:val="24"/>
              </w:rPr>
              <w:t xml:space="preserve"> </w:t>
            </w:r>
            <w:r>
              <w:rPr>
                <w:sz w:val="24"/>
              </w:rPr>
              <w:t>участие</w:t>
            </w:r>
            <w:r>
              <w:rPr>
                <w:spacing w:val="-11"/>
                <w:sz w:val="24"/>
              </w:rPr>
              <w:t xml:space="preserve"> </w:t>
            </w:r>
            <w:r>
              <w:rPr>
                <w:sz w:val="24"/>
              </w:rPr>
              <w:t>в</w:t>
            </w:r>
            <w:r>
              <w:rPr>
                <w:spacing w:val="-11"/>
                <w:sz w:val="24"/>
              </w:rPr>
              <w:t xml:space="preserve"> </w:t>
            </w:r>
            <w:r>
              <w:rPr>
                <w:sz w:val="24"/>
              </w:rPr>
              <w:t>коллективной</w:t>
            </w:r>
            <w:r>
              <w:rPr>
                <w:spacing w:val="-10"/>
                <w:sz w:val="24"/>
              </w:rPr>
              <w:t xml:space="preserve"> </w:t>
            </w:r>
            <w:r>
              <w:rPr>
                <w:sz w:val="24"/>
              </w:rPr>
              <w:t xml:space="preserve">традиционной </w:t>
            </w:r>
            <w:r>
              <w:rPr>
                <w:spacing w:val="-2"/>
                <w:sz w:val="24"/>
              </w:rPr>
              <w:t>игре</w:t>
            </w:r>
            <w:r>
              <w:rPr>
                <w:spacing w:val="-2"/>
                <w:position w:val="4"/>
                <w:sz w:val="24"/>
              </w:rPr>
              <w:t>2</w:t>
            </w:r>
            <w:r>
              <w:rPr>
                <w:spacing w:val="-2"/>
                <w:sz w:val="24"/>
              </w:rPr>
              <w:t>.</w:t>
            </w:r>
          </w:p>
          <w:p w:rsidR="00CA28D8" w:rsidRDefault="006C7DED">
            <w:pPr>
              <w:pStyle w:val="TableParagraph"/>
              <w:spacing w:before="1"/>
              <w:ind w:left="116"/>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0"/>
              <w:ind w:left="116"/>
              <w:rPr>
                <w:sz w:val="24"/>
              </w:rPr>
            </w:pPr>
            <w:r>
              <w:rPr>
                <w:sz w:val="24"/>
              </w:rPr>
              <w:t>Просмотр</w:t>
            </w:r>
            <w:r>
              <w:rPr>
                <w:spacing w:val="-3"/>
                <w:sz w:val="24"/>
              </w:rPr>
              <w:t xml:space="preserve"> </w:t>
            </w:r>
            <w:r>
              <w:rPr>
                <w:sz w:val="24"/>
              </w:rPr>
              <w:t>фильма/</w:t>
            </w:r>
            <w:r>
              <w:rPr>
                <w:spacing w:val="-3"/>
                <w:sz w:val="24"/>
              </w:rPr>
              <w:t xml:space="preserve"> </w:t>
            </w:r>
            <w:r>
              <w:rPr>
                <w:spacing w:val="-2"/>
                <w:sz w:val="24"/>
              </w:rPr>
              <w:t>мультфильма,</w:t>
            </w:r>
          </w:p>
          <w:p w:rsidR="00CA28D8" w:rsidRDefault="006C7DED">
            <w:pPr>
              <w:pStyle w:val="TableParagraph"/>
              <w:spacing w:before="41" w:line="276" w:lineRule="auto"/>
              <w:ind w:left="116"/>
              <w:rPr>
                <w:sz w:val="24"/>
              </w:rPr>
            </w:pPr>
            <w:r>
              <w:rPr>
                <w:sz w:val="24"/>
              </w:rPr>
              <w:t>рассказывающего</w:t>
            </w:r>
            <w:r>
              <w:rPr>
                <w:spacing w:val="-12"/>
                <w:sz w:val="24"/>
              </w:rPr>
              <w:t xml:space="preserve"> </w:t>
            </w:r>
            <w:r>
              <w:rPr>
                <w:sz w:val="24"/>
              </w:rPr>
              <w:t>о</w:t>
            </w:r>
            <w:r>
              <w:rPr>
                <w:spacing w:val="-11"/>
                <w:sz w:val="24"/>
              </w:rPr>
              <w:t xml:space="preserve"> </w:t>
            </w:r>
            <w:r>
              <w:rPr>
                <w:sz w:val="24"/>
              </w:rPr>
              <w:t>символике</w:t>
            </w:r>
            <w:r>
              <w:rPr>
                <w:spacing w:val="-13"/>
                <w:sz w:val="24"/>
              </w:rPr>
              <w:t xml:space="preserve"> </w:t>
            </w:r>
            <w:r>
              <w:rPr>
                <w:sz w:val="24"/>
              </w:rPr>
              <w:t xml:space="preserve">фольклорного </w:t>
            </w:r>
            <w:r>
              <w:rPr>
                <w:spacing w:val="-2"/>
                <w:sz w:val="24"/>
              </w:rPr>
              <w:t>праздника.</w:t>
            </w:r>
          </w:p>
          <w:p w:rsidR="00CA28D8" w:rsidRDefault="006C7DED">
            <w:pPr>
              <w:pStyle w:val="TableParagraph"/>
              <w:spacing w:before="2" w:line="276" w:lineRule="auto"/>
              <w:ind w:left="116"/>
              <w:rPr>
                <w:sz w:val="24"/>
              </w:rPr>
            </w:pPr>
            <w:r>
              <w:rPr>
                <w:sz w:val="24"/>
              </w:rPr>
              <w:t>Посещение</w:t>
            </w:r>
            <w:r>
              <w:rPr>
                <w:spacing w:val="-15"/>
                <w:sz w:val="24"/>
              </w:rPr>
              <w:t xml:space="preserve"> </w:t>
            </w:r>
            <w:r>
              <w:rPr>
                <w:sz w:val="24"/>
              </w:rPr>
              <w:t>театра,</w:t>
            </w:r>
            <w:r>
              <w:rPr>
                <w:spacing w:val="-15"/>
                <w:sz w:val="24"/>
              </w:rPr>
              <w:t xml:space="preserve"> </w:t>
            </w:r>
            <w:r>
              <w:rPr>
                <w:sz w:val="24"/>
              </w:rPr>
              <w:t xml:space="preserve">театрализованного </w:t>
            </w:r>
            <w:r>
              <w:rPr>
                <w:spacing w:val="-2"/>
                <w:sz w:val="24"/>
              </w:rPr>
              <w:t>представления.</w:t>
            </w:r>
          </w:p>
          <w:p w:rsidR="00CA28D8" w:rsidRDefault="006C7DED">
            <w:pPr>
              <w:pStyle w:val="TableParagraph"/>
              <w:spacing w:line="276" w:lineRule="auto"/>
              <w:ind w:left="116" w:right="100"/>
              <w:rPr>
                <w:sz w:val="24"/>
              </w:rPr>
            </w:pPr>
            <w:r>
              <w:rPr>
                <w:sz w:val="24"/>
              </w:rPr>
              <w:t>Участие</w:t>
            </w:r>
            <w:r>
              <w:rPr>
                <w:spacing w:val="-10"/>
                <w:sz w:val="24"/>
              </w:rPr>
              <w:t xml:space="preserve"> </w:t>
            </w:r>
            <w:r>
              <w:rPr>
                <w:sz w:val="24"/>
              </w:rPr>
              <w:t>в</w:t>
            </w:r>
            <w:r>
              <w:rPr>
                <w:spacing w:val="-10"/>
                <w:sz w:val="24"/>
              </w:rPr>
              <w:t xml:space="preserve"> </w:t>
            </w:r>
            <w:r>
              <w:rPr>
                <w:sz w:val="24"/>
              </w:rPr>
              <w:t>народных</w:t>
            </w:r>
            <w:r>
              <w:rPr>
                <w:spacing w:val="-8"/>
                <w:sz w:val="24"/>
              </w:rPr>
              <w:t xml:space="preserve"> </w:t>
            </w:r>
            <w:r>
              <w:rPr>
                <w:sz w:val="24"/>
              </w:rPr>
              <w:t>гуляньях</w:t>
            </w:r>
            <w:r>
              <w:rPr>
                <w:spacing w:val="-7"/>
                <w:sz w:val="24"/>
              </w:rPr>
              <w:t xml:space="preserve"> </w:t>
            </w:r>
            <w:r>
              <w:rPr>
                <w:sz w:val="24"/>
              </w:rPr>
              <w:t>на</w:t>
            </w:r>
            <w:r>
              <w:rPr>
                <w:spacing w:val="-8"/>
                <w:sz w:val="24"/>
              </w:rPr>
              <w:t xml:space="preserve"> </w:t>
            </w:r>
            <w:r>
              <w:rPr>
                <w:sz w:val="24"/>
              </w:rPr>
              <w:t>улицах родного города, посёлка</w:t>
            </w:r>
          </w:p>
        </w:tc>
      </w:tr>
      <w:tr w:rsidR="00CA28D8">
        <w:trPr>
          <w:trHeight w:val="2447"/>
        </w:trPr>
        <w:tc>
          <w:tcPr>
            <w:tcW w:w="1277" w:type="dxa"/>
          </w:tcPr>
          <w:p w:rsidR="00CA28D8" w:rsidRDefault="006C7DED">
            <w:pPr>
              <w:pStyle w:val="TableParagraph"/>
              <w:spacing w:before="107"/>
              <w:ind w:left="115"/>
              <w:rPr>
                <w:sz w:val="24"/>
              </w:rPr>
            </w:pPr>
            <w:r>
              <w:rPr>
                <w:spacing w:val="-5"/>
                <w:sz w:val="24"/>
              </w:rPr>
              <w:t>Ж)</w:t>
            </w:r>
          </w:p>
          <w:p w:rsidR="00CA28D8" w:rsidRDefault="006C7DED">
            <w:pPr>
              <w:pStyle w:val="TableParagraph"/>
              <w:spacing w:before="40" w:line="276" w:lineRule="auto"/>
              <w:ind w:left="115" w:right="306"/>
              <w:rPr>
                <w:sz w:val="24"/>
              </w:rPr>
            </w:pPr>
            <w:r>
              <w:rPr>
                <w:sz w:val="24"/>
              </w:rPr>
              <w:t>1—3</w:t>
            </w:r>
            <w:r>
              <w:rPr>
                <w:spacing w:val="-15"/>
                <w:sz w:val="24"/>
              </w:rPr>
              <w:t xml:space="preserve"> </w:t>
            </w:r>
            <w:r>
              <w:rPr>
                <w:sz w:val="24"/>
              </w:rPr>
              <w:t xml:space="preserve">уч. </w:t>
            </w:r>
            <w:r>
              <w:rPr>
                <w:spacing w:val="-4"/>
                <w:sz w:val="24"/>
              </w:rPr>
              <w:t>часа</w:t>
            </w:r>
          </w:p>
        </w:tc>
        <w:tc>
          <w:tcPr>
            <w:tcW w:w="1133" w:type="dxa"/>
          </w:tcPr>
          <w:p w:rsidR="00CA28D8" w:rsidRDefault="006C7DED">
            <w:pPr>
              <w:pStyle w:val="TableParagraph"/>
              <w:spacing w:before="107" w:line="276" w:lineRule="auto"/>
              <w:ind w:left="112" w:right="114"/>
              <w:rPr>
                <w:sz w:val="24"/>
              </w:rPr>
            </w:pPr>
            <w:r>
              <w:rPr>
                <w:spacing w:val="-2"/>
                <w:sz w:val="24"/>
              </w:rPr>
              <w:t xml:space="preserve">Первые артисты, народны </w:t>
            </w:r>
            <w:r>
              <w:rPr>
                <w:sz w:val="24"/>
              </w:rPr>
              <w:t>й театр</w:t>
            </w:r>
          </w:p>
        </w:tc>
        <w:tc>
          <w:tcPr>
            <w:tcW w:w="2210" w:type="dxa"/>
          </w:tcPr>
          <w:p w:rsidR="00CA28D8" w:rsidRDefault="006C7DED">
            <w:pPr>
              <w:pStyle w:val="TableParagraph"/>
              <w:spacing w:before="107"/>
              <w:ind w:left="113"/>
              <w:rPr>
                <w:sz w:val="24"/>
              </w:rPr>
            </w:pPr>
            <w:r>
              <w:rPr>
                <w:spacing w:val="-2"/>
                <w:sz w:val="24"/>
              </w:rPr>
              <w:t>Скоморохи.</w:t>
            </w:r>
          </w:p>
          <w:p w:rsidR="00CA28D8" w:rsidRDefault="006C7DED">
            <w:pPr>
              <w:pStyle w:val="TableParagraph"/>
              <w:spacing w:before="40"/>
              <w:ind w:left="113"/>
              <w:rPr>
                <w:sz w:val="24"/>
              </w:rPr>
            </w:pPr>
            <w:r>
              <w:rPr>
                <w:spacing w:val="-2"/>
                <w:sz w:val="24"/>
              </w:rPr>
              <w:t>Ярмарочный</w:t>
            </w:r>
          </w:p>
          <w:p w:rsidR="00CA28D8" w:rsidRDefault="006C7DED">
            <w:pPr>
              <w:pStyle w:val="TableParagraph"/>
              <w:spacing w:before="41"/>
              <w:ind w:left="113"/>
              <w:rPr>
                <w:sz w:val="24"/>
              </w:rPr>
            </w:pPr>
            <w:r>
              <w:rPr>
                <w:sz w:val="24"/>
              </w:rPr>
              <w:t>балаган.</w:t>
            </w:r>
            <w:r>
              <w:rPr>
                <w:spacing w:val="-9"/>
                <w:sz w:val="24"/>
              </w:rPr>
              <w:t xml:space="preserve"> </w:t>
            </w:r>
            <w:r>
              <w:rPr>
                <w:spacing w:val="-2"/>
                <w:sz w:val="24"/>
              </w:rPr>
              <w:t>Вертеп</w:t>
            </w:r>
          </w:p>
        </w:tc>
        <w:tc>
          <w:tcPr>
            <w:tcW w:w="5105" w:type="dxa"/>
          </w:tcPr>
          <w:p w:rsidR="00CA28D8" w:rsidRDefault="006C7DED">
            <w:pPr>
              <w:pStyle w:val="TableParagraph"/>
              <w:spacing w:before="107" w:line="276" w:lineRule="auto"/>
              <w:ind w:left="116"/>
              <w:rPr>
                <w:sz w:val="24"/>
              </w:rPr>
            </w:pPr>
            <w:r>
              <w:rPr>
                <w:sz w:val="24"/>
              </w:rPr>
              <w:t>Чтение</w:t>
            </w:r>
            <w:r>
              <w:rPr>
                <w:spacing w:val="-8"/>
                <w:sz w:val="24"/>
              </w:rPr>
              <w:t xml:space="preserve"> </w:t>
            </w:r>
            <w:r>
              <w:rPr>
                <w:sz w:val="24"/>
              </w:rPr>
              <w:t>учебных,</w:t>
            </w:r>
            <w:r>
              <w:rPr>
                <w:spacing w:val="-8"/>
                <w:sz w:val="24"/>
              </w:rPr>
              <w:t xml:space="preserve"> </w:t>
            </w:r>
            <w:r>
              <w:rPr>
                <w:sz w:val="24"/>
              </w:rPr>
              <w:t>справочных</w:t>
            </w:r>
            <w:r>
              <w:rPr>
                <w:spacing w:val="-8"/>
                <w:sz w:val="24"/>
              </w:rPr>
              <w:t xml:space="preserve"> </w:t>
            </w:r>
            <w:r>
              <w:rPr>
                <w:sz w:val="24"/>
              </w:rPr>
              <w:t>текстов</w:t>
            </w:r>
            <w:r>
              <w:rPr>
                <w:spacing w:val="-9"/>
                <w:sz w:val="24"/>
              </w:rPr>
              <w:t xml:space="preserve"> </w:t>
            </w:r>
            <w:r>
              <w:rPr>
                <w:sz w:val="24"/>
              </w:rPr>
              <w:t>по</w:t>
            </w:r>
            <w:r>
              <w:rPr>
                <w:spacing w:val="-11"/>
                <w:sz w:val="24"/>
              </w:rPr>
              <w:t xml:space="preserve"> </w:t>
            </w:r>
            <w:r>
              <w:rPr>
                <w:sz w:val="24"/>
              </w:rPr>
              <w:t>теме. Диалог с учителем.</w:t>
            </w:r>
          </w:p>
          <w:p w:rsidR="00CA28D8" w:rsidRDefault="006C7DED">
            <w:pPr>
              <w:pStyle w:val="TableParagraph"/>
              <w:spacing w:line="275" w:lineRule="exact"/>
              <w:ind w:left="116"/>
              <w:rPr>
                <w:sz w:val="24"/>
              </w:rPr>
            </w:pPr>
            <w:r>
              <w:rPr>
                <w:sz w:val="24"/>
              </w:rPr>
              <w:t>Разучивание,</w:t>
            </w:r>
            <w:r>
              <w:rPr>
                <w:spacing w:val="-6"/>
                <w:sz w:val="24"/>
              </w:rPr>
              <w:t xml:space="preserve"> </w:t>
            </w:r>
            <w:r>
              <w:rPr>
                <w:sz w:val="24"/>
              </w:rPr>
              <w:t>исполнение</w:t>
            </w:r>
            <w:r>
              <w:rPr>
                <w:spacing w:val="-6"/>
                <w:sz w:val="24"/>
              </w:rPr>
              <w:t xml:space="preserve"> </w:t>
            </w:r>
            <w:r>
              <w:rPr>
                <w:spacing w:val="-2"/>
                <w:sz w:val="24"/>
              </w:rPr>
              <w:t>скоморошин.</w:t>
            </w:r>
          </w:p>
          <w:p w:rsidR="00CA28D8" w:rsidRDefault="006C7DED">
            <w:pPr>
              <w:pStyle w:val="TableParagraph"/>
              <w:spacing w:before="43"/>
              <w:ind w:left="116"/>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ind w:left="116"/>
              <w:rPr>
                <w:sz w:val="24"/>
              </w:rPr>
            </w:pPr>
            <w:r>
              <w:rPr>
                <w:sz w:val="24"/>
              </w:rPr>
              <w:t>Просмотр фильма/ мультфильма, фрагмента музыкального</w:t>
            </w:r>
            <w:r>
              <w:rPr>
                <w:spacing w:val="-15"/>
                <w:sz w:val="24"/>
              </w:rPr>
              <w:t xml:space="preserve"> </w:t>
            </w:r>
            <w:r>
              <w:rPr>
                <w:sz w:val="24"/>
              </w:rPr>
              <w:t>спектакля.</w:t>
            </w:r>
            <w:r>
              <w:rPr>
                <w:spacing w:val="-15"/>
                <w:sz w:val="24"/>
              </w:rPr>
              <w:t xml:space="preserve"> </w:t>
            </w:r>
            <w:r>
              <w:rPr>
                <w:sz w:val="24"/>
              </w:rPr>
              <w:t>Творческий</w:t>
            </w:r>
            <w:r>
              <w:rPr>
                <w:spacing w:val="-15"/>
                <w:sz w:val="24"/>
              </w:rPr>
              <w:t xml:space="preserve"> </w:t>
            </w:r>
            <w:r>
              <w:rPr>
                <w:sz w:val="24"/>
              </w:rPr>
              <w:t>проект</w:t>
            </w:r>
            <w:r>
              <w:rPr>
                <w:spacing w:val="-15"/>
                <w:sz w:val="24"/>
              </w:rPr>
              <w:t xml:space="preserve"> </w:t>
            </w:r>
            <w:r>
              <w:rPr>
                <w:sz w:val="24"/>
              </w:rPr>
              <w:t>— театрализованная постановка</w:t>
            </w:r>
          </w:p>
        </w:tc>
      </w:tr>
      <w:tr w:rsidR="00CA28D8">
        <w:trPr>
          <w:trHeight w:val="861"/>
        </w:trPr>
        <w:tc>
          <w:tcPr>
            <w:tcW w:w="1277" w:type="dxa"/>
          </w:tcPr>
          <w:p w:rsidR="00CA28D8" w:rsidRDefault="006C7DED">
            <w:pPr>
              <w:pStyle w:val="TableParagraph"/>
              <w:spacing w:before="107"/>
              <w:ind w:left="115"/>
              <w:rPr>
                <w:sz w:val="24"/>
              </w:rPr>
            </w:pPr>
            <w:r>
              <w:rPr>
                <w:spacing w:val="-5"/>
                <w:sz w:val="24"/>
              </w:rPr>
              <w:t>З)</w:t>
            </w:r>
          </w:p>
          <w:p w:rsidR="00CA28D8" w:rsidRDefault="006C7DED">
            <w:pPr>
              <w:pStyle w:val="TableParagraph"/>
              <w:spacing w:before="40"/>
              <w:ind w:left="115"/>
              <w:rPr>
                <w:sz w:val="24"/>
              </w:rPr>
            </w:pPr>
            <w:r>
              <w:rPr>
                <w:sz w:val="24"/>
              </w:rPr>
              <w:t>2—8</w:t>
            </w:r>
            <w:r>
              <w:rPr>
                <w:spacing w:val="2"/>
                <w:sz w:val="24"/>
              </w:rPr>
              <w:t xml:space="preserve"> </w:t>
            </w:r>
            <w:r>
              <w:rPr>
                <w:spacing w:val="-5"/>
                <w:sz w:val="24"/>
              </w:rPr>
              <w:t>уч.</w:t>
            </w:r>
          </w:p>
        </w:tc>
        <w:tc>
          <w:tcPr>
            <w:tcW w:w="1133" w:type="dxa"/>
          </w:tcPr>
          <w:p w:rsidR="00CA28D8" w:rsidRDefault="006C7DED">
            <w:pPr>
              <w:pStyle w:val="TableParagraph"/>
              <w:spacing w:before="107" w:line="276" w:lineRule="auto"/>
              <w:ind w:left="112" w:right="109"/>
              <w:rPr>
                <w:sz w:val="24"/>
              </w:rPr>
            </w:pPr>
            <w:r>
              <w:rPr>
                <w:spacing w:val="-2"/>
                <w:sz w:val="24"/>
              </w:rPr>
              <w:t xml:space="preserve">Фолькло </w:t>
            </w:r>
            <w:r>
              <w:rPr>
                <w:spacing w:val="-10"/>
                <w:sz w:val="24"/>
              </w:rPr>
              <w:t>р</w:t>
            </w:r>
          </w:p>
        </w:tc>
        <w:tc>
          <w:tcPr>
            <w:tcW w:w="2210" w:type="dxa"/>
          </w:tcPr>
          <w:p w:rsidR="00CA28D8" w:rsidRDefault="006C7DED">
            <w:pPr>
              <w:pStyle w:val="TableParagraph"/>
              <w:spacing w:before="107" w:line="276" w:lineRule="auto"/>
              <w:ind w:left="113"/>
              <w:rPr>
                <w:sz w:val="24"/>
              </w:rPr>
            </w:pPr>
            <w:r>
              <w:rPr>
                <w:spacing w:val="-2"/>
                <w:sz w:val="24"/>
              </w:rPr>
              <w:t>Музыкальные традиции,</w:t>
            </w:r>
          </w:p>
        </w:tc>
        <w:tc>
          <w:tcPr>
            <w:tcW w:w="5105" w:type="dxa"/>
          </w:tcPr>
          <w:p w:rsidR="00CA28D8" w:rsidRDefault="006C7DED">
            <w:pPr>
              <w:pStyle w:val="TableParagraph"/>
              <w:spacing w:before="107" w:line="276" w:lineRule="auto"/>
              <w:ind w:left="116"/>
              <w:rPr>
                <w:sz w:val="24"/>
              </w:rPr>
            </w:pPr>
            <w:r>
              <w:rPr>
                <w:sz w:val="24"/>
              </w:rPr>
              <w:t>Знакомство с особенностями музыкального фольклора</w:t>
            </w:r>
            <w:r>
              <w:rPr>
                <w:spacing w:val="-14"/>
                <w:sz w:val="24"/>
              </w:rPr>
              <w:t xml:space="preserve"> </w:t>
            </w:r>
            <w:r>
              <w:rPr>
                <w:sz w:val="24"/>
              </w:rPr>
              <w:t>различных</w:t>
            </w:r>
            <w:r>
              <w:rPr>
                <w:spacing w:val="-14"/>
                <w:sz w:val="24"/>
              </w:rPr>
              <w:t xml:space="preserve"> </w:t>
            </w:r>
            <w:r>
              <w:rPr>
                <w:sz w:val="24"/>
              </w:rPr>
              <w:t>народностей</w:t>
            </w:r>
            <w:r>
              <w:rPr>
                <w:spacing w:val="-13"/>
                <w:sz w:val="24"/>
              </w:rPr>
              <w:t xml:space="preserve"> </w:t>
            </w:r>
            <w:r>
              <w:rPr>
                <w:sz w:val="24"/>
              </w:rPr>
              <w:t>Российской</w:t>
            </w:r>
          </w:p>
        </w:tc>
      </w:tr>
    </w:tbl>
    <w:p w:rsidR="00CA28D8" w:rsidRDefault="00CA28D8">
      <w:pPr>
        <w:pStyle w:val="TableParagraph"/>
        <w:spacing w:line="276" w:lineRule="auto"/>
        <w:rPr>
          <w:sz w:val="24"/>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133"/>
        <w:gridCol w:w="2210"/>
        <w:gridCol w:w="5105"/>
      </w:tblGrid>
      <w:tr w:rsidR="00CA28D8">
        <w:trPr>
          <w:trHeight w:val="1293"/>
        </w:trPr>
        <w:tc>
          <w:tcPr>
            <w:tcW w:w="1277" w:type="dxa"/>
          </w:tcPr>
          <w:p w:rsidR="00CA28D8" w:rsidRDefault="006C7DED">
            <w:pPr>
              <w:pStyle w:val="TableParagraph"/>
              <w:spacing w:before="114" w:line="273" w:lineRule="auto"/>
              <w:ind w:left="144" w:right="127"/>
              <w:jc w:val="center"/>
              <w:rPr>
                <w:b/>
                <w:sz w:val="24"/>
              </w:rPr>
            </w:pPr>
            <w:r>
              <w:rPr>
                <w:b/>
                <w:sz w:val="24"/>
              </w:rPr>
              <w:t>№</w:t>
            </w:r>
            <w:r>
              <w:rPr>
                <w:b/>
                <w:spacing w:val="-15"/>
                <w:sz w:val="24"/>
              </w:rPr>
              <w:t xml:space="preserve"> </w:t>
            </w:r>
            <w:r>
              <w:rPr>
                <w:b/>
                <w:sz w:val="24"/>
              </w:rPr>
              <w:t xml:space="preserve">блока, </w:t>
            </w:r>
            <w:r>
              <w:rPr>
                <w:b/>
                <w:spacing w:val="-2"/>
                <w:sz w:val="24"/>
              </w:rPr>
              <w:t xml:space="preserve">кол-во </w:t>
            </w:r>
            <w:r>
              <w:rPr>
                <w:b/>
                <w:spacing w:val="-4"/>
                <w:sz w:val="24"/>
              </w:rPr>
              <w:t>часов</w:t>
            </w:r>
          </w:p>
        </w:tc>
        <w:tc>
          <w:tcPr>
            <w:tcW w:w="1133" w:type="dxa"/>
          </w:tcPr>
          <w:p w:rsidR="00CA28D8" w:rsidRDefault="00CA28D8">
            <w:pPr>
              <w:pStyle w:val="TableParagraph"/>
              <w:spacing w:before="152"/>
              <w:ind w:left="0"/>
              <w:rPr>
                <w:sz w:val="24"/>
              </w:rPr>
            </w:pPr>
          </w:p>
          <w:p w:rsidR="00CA28D8" w:rsidRDefault="006C7DED">
            <w:pPr>
              <w:pStyle w:val="TableParagraph"/>
              <w:spacing w:before="1"/>
              <w:ind w:left="290"/>
              <w:rPr>
                <w:b/>
                <w:sz w:val="24"/>
              </w:rPr>
            </w:pPr>
            <w:r>
              <w:rPr>
                <w:b/>
                <w:spacing w:val="-4"/>
                <w:sz w:val="24"/>
              </w:rPr>
              <w:t>Тема</w:t>
            </w:r>
          </w:p>
        </w:tc>
        <w:tc>
          <w:tcPr>
            <w:tcW w:w="2210" w:type="dxa"/>
          </w:tcPr>
          <w:p w:rsidR="00CA28D8" w:rsidRDefault="00CA28D8">
            <w:pPr>
              <w:pStyle w:val="TableParagraph"/>
              <w:spacing w:before="152"/>
              <w:ind w:left="0"/>
              <w:rPr>
                <w:sz w:val="24"/>
              </w:rPr>
            </w:pPr>
          </w:p>
          <w:p w:rsidR="00CA28D8" w:rsidRDefault="006C7DED">
            <w:pPr>
              <w:pStyle w:val="TableParagraph"/>
              <w:spacing w:before="1"/>
              <w:ind w:left="439"/>
              <w:rPr>
                <w:b/>
                <w:sz w:val="24"/>
              </w:rPr>
            </w:pPr>
            <w:r>
              <w:rPr>
                <w:b/>
                <w:spacing w:val="-2"/>
                <w:sz w:val="24"/>
              </w:rPr>
              <w:t>Содержание</w:t>
            </w:r>
          </w:p>
        </w:tc>
        <w:tc>
          <w:tcPr>
            <w:tcW w:w="5105" w:type="dxa"/>
          </w:tcPr>
          <w:p w:rsidR="00CA28D8" w:rsidRDefault="00CA28D8">
            <w:pPr>
              <w:pStyle w:val="TableParagraph"/>
              <w:spacing w:before="152"/>
              <w:ind w:left="0"/>
              <w:rPr>
                <w:sz w:val="24"/>
              </w:rPr>
            </w:pPr>
          </w:p>
          <w:p w:rsidR="00CA28D8" w:rsidRDefault="006C7DED">
            <w:pPr>
              <w:pStyle w:val="TableParagraph"/>
              <w:spacing w:before="1"/>
              <w:ind w:left="711"/>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4353"/>
        </w:trPr>
        <w:tc>
          <w:tcPr>
            <w:tcW w:w="1277" w:type="dxa"/>
          </w:tcPr>
          <w:p w:rsidR="00CA28D8" w:rsidRDefault="006C7DED">
            <w:pPr>
              <w:pStyle w:val="TableParagraph"/>
              <w:spacing w:before="109"/>
              <w:ind w:left="115"/>
              <w:rPr>
                <w:sz w:val="24"/>
              </w:rPr>
            </w:pPr>
            <w:r>
              <w:rPr>
                <w:spacing w:val="-2"/>
                <w:sz w:val="24"/>
              </w:rPr>
              <w:t>часов</w:t>
            </w:r>
          </w:p>
        </w:tc>
        <w:tc>
          <w:tcPr>
            <w:tcW w:w="1133" w:type="dxa"/>
          </w:tcPr>
          <w:p w:rsidR="00CA28D8" w:rsidRDefault="006C7DED">
            <w:pPr>
              <w:pStyle w:val="TableParagraph"/>
              <w:spacing w:before="109" w:line="276" w:lineRule="auto"/>
              <w:ind w:left="112" w:right="174"/>
              <w:rPr>
                <w:sz w:val="24"/>
              </w:rPr>
            </w:pPr>
            <w:r>
              <w:rPr>
                <w:spacing w:val="-2"/>
                <w:sz w:val="24"/>
              </w:rPr>
              <w:t>народов России</w:t>
            </w:r>
          </w:p>
        </w:tc>
        <w:tc>
          <w:tcPr>
            <w:tcW w:w="2210" w:type="dxa"/>
          </w:tcPr>
          <w:p w:rsidR="00CA28D8" w:rsidRDefault="006C7DED">
            <w:pPr>
              <w:pStyle w:val="TableParagraph"/>
              <w:spacing w:before="109" w:line="276" w:lineRule="auto"/>
              <w:ind w:left="113" w:right="275"/>
              <w:rPr>
                <w:sz w:val="24"/>
              </w:rPr>
            </w:pPr>
            <w:r>
              <w:rPr>
                <w:spacing w:val="-2"/>
                <w:sz w:val="24"/>
              </w:rPr>
              <w:t xml:space="preserve">особенности </w:t>
            </w:r>
            <w:r>
              <w:rPr>
                <w:sz w:val="24"/>
              </w:rPr>
              <w:t>народной</w:t>
            </w:r>
            <w:r>
              <w:rPr>
                <w:spacing w:val="-15"/>
                <w:sz w:val="24"/>
              </w:rPr>
              <w:t xml:space="preserve"> </w:t>
            </w:r>
            <w:r>
              <w:rPr>
                <w:sz w:val="24"/>
              </w:rPr>
              <w:t xml:space="preserve">музыки </w:t>
            </w:r>
            <w:r>
              <w:rPr>
                <w:spacing w:val="-2"/>
                <w:sz w:val="24"/>
              </w:rPr>
              <w:t>республик</w:t>
            </w:r>
          </w:p>
          <w:p w:rsidR="00CA28D8" w:rsidRDefault="006C7DED">
            <w:pPr>
              <w:pStyle w:val="TableParagraph"/>
              <w:spacing w:line="276" w:lineRule="auto"/>
              <w:ind w:left="113" w:right="428"/>
              <w:rPr>
                <w:sz w:val="24"/>
              </w:rPr>
            </w:pPr>
            <w:r>
              <w:rPr>
                <w:spacing w:val="-2"/>
                <w:sz w:val="24"/>
              </w:rPr>
              <w:t>Российской Федерации</w:t>
            </w:r>
            <w:r>
              <w:rPr>
                <w:spacing w:val="-2"/>
                <w:position w:val="4"/>
                <w:sz w:val="24"/>
              </w:rPr>
              <w:t>3</w:t>
            </w:r>
            <w:r>
              <w:rPr>
                <w:spacing w:val="-2"/>
                <w:sz w:val="24"/>
              </w:rPr>
              <w:t>. Жанры, интонации, музыкальные инструменты,</w:t>
            </w:r>
          </w:p>
          <w:p w:rsidR="00CA28D8" w:rsidRDefault="006C7DED">
            <w:pPr>
              <w:pStyle w:val="TableParagraph"/>
              <w:spacing w:line="278" w:lineRule="auto"/>
              <w:ind w:left="113"/>
              <w:rPr>
                <w:sz w:val="24"/>
              </w:rPr>
            </w:pPr>
            <w:r>
              <w:rPr>
                <w:spacing w:val="-2"/>
                <w:sz w:val="24"/>
              </w:rPr>
              <w:t xml:space="preserve">музыканты-исполн </w:t>
            </w:r>
            <w:r>
              <w:rPr>
                <w:spacing w:val="-4"/>
                <w:sz w:val="24"/>
              </w:rPr>
              <w:t>ители</w:t>
            </w:r>
          </w:p>
        </w:tc>
        <w:tc>
          <w:tcPr>
            <w:tcW w:w="5105" w:type="dxa"/>
          </w:tcPr>
          <w:p w:rsidR="00CA28D8" w:rsidRDefault="006C7DED">
            <w:pPr>
              <w:pStyle w:val="TableParagraph"/>
              <w:spacing w:before="109" w:line="276" w:lineRule="auto"/>
              <w:ind w:left="116"/>
              <w:rPr>
                <w:sz w:val="24"/>
              </w:rPr>
            </w:pPr>
            <w:r>
              <w:rPr>
                <w:sz w:val="24"/>
              </w:rPr>
              <w:t>Федерации.</w:t>
            </w:r>
            <w:r>
              <w:rPr>
                <w:spacing w:val="-5"/>
                <w:sz w:val="24"/>
              </w:rPr>
              <w:t xml:space="preserve"> </w:t>
            </w:r>
            <w:r>
              <w:rPr>
                <w:sz w:val="24"/>
              </w:rPr>
              <w:t>Определение</w:t>
            </w:r>
            <w:r>
              <w:rPr>
                <w:spacing w:val="-5"/>
                <w:sz w:val="24"/>
              </w:rPr>
              <w:t xml:space="preserve"> </w:t>
            </w:r>
            <w:r>
              <w:rPr>
                <w:sz w:val="24"/>
              </w:rPr>
              <w:t>характерных</w:t>
            </w:r>
            <w:r>
              <w:rPr>
                <w:spacing w:val="-3"/>
                <w:sz w:val="24"/>
              </w:rPr>
              <w:t xml:space="preserve"> </w:t>
            </w:r>
            <w:r>
              <w:rPr>
                <w:sz w:val="24"/>
              </w:rPr>
              <w:t>черт, характеристика типичных элементов музыкального</w:t>
            </w:r>
            <w:r>
              <w:rPr>
                <w:spacing w:val="-10"/>
                <w:sz w:val="24"/>
              </w:rPr>
              <w:t xml:space="preserve"> </w:t>
            </w:r>
            <w:r>
              <w:rPr>
                <w:sz w:val="24"/>
              </w:rPr>
              <w:t>языка</w:t>
            </w:r>
            <w:r>
              <w:rPr>
                <w:spacing w:val="-10"/>
                <w:sz w:val="24"/>
              </w:rPr>
              <w:t xml:space="preserve"> </w:t>
            </w:r>
            <w:r>
              <w:rPr>
                <w:sz w:val="24"/>
              </w:rPr>
              <w:t>(ритм,</w:t>
            </w:r>
            <w:r>
              <w:rPr>
                <w:spacing w:val="-10"/>
                <w:sz w:val="24"/>
              </w:rPr>
              <w:t xml:space="preserve"> </w:t>
            </w:r>
            <w:r>
              <w:rPr>
                <w:sz w:val="24"/>
              </w:rPr>
              <w:t>лад,</w:t>
            </w:r>
            <w:r>
              <w:rPr>
                <w:spacing w:val="-10"/>
                <w:sz w:val="24"/>
              </w:rPr>
              <w:t xml:space="preserve"> </w:t>
            </w:r>
            <w:r>
              <w:rPr>
                <w:sz w:val="24"/>
              </w:rPr>
              <w:t xml:space="preserve">интонации). Разучивание песен, танцев, импровизация ритмических аккомпанементов на ударных </w:t>
            </w:r>
            <w:r>
              <w:rPr>
                <w:spacing w:val="-2"/>
                <w:sz w:val="24"/>
              </w:rPr>
              <w:t>инструментах.</w:t>
            </w:r>
          </w:p>
          <w:p w:rsidR="00CA28D8" w:rsidRDefault="006C7DED">
            <w:pPr>
              <w:pStyle w:val="TableParagraph"/>
              <w:spacing w:line="276" w:lineRule="exact"/>
              <w:ind w:left="116"/>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ind w:left="116"/>
              <w:rPr>
                <w:sz w:val="24"/>
              </w:rPr>
            </w:pPr>
            <w:r>
              <w:rPr>
                <w:sz w:val="24"/>
              </w:rPr>
              <w:t>Исполнение на клавишных или духовых инструментах мелодий народных песен, прослеживание</w:t>
            </w:r>
            <w:r>
              <w:rPr>
                <w:spacing w:val="-10"/>
                <w:sz w:val="24"/>
              </w:rPr>
              <w:t xml:space="preserve"> </w:t>
            </w:r>
            <w:r>
              <w:rPr>
                <w:sz w:val="24"/>
              </w:rPr>
              <w:t>мелодии</w:t>
            </w:r>
            <w:r>
              <w:rPr>
                <w:spacing w:val="-10"/>
                <w:sz w:val="24"/>
              </w:rPr>
              <w:t xml:space="preserve"> </w:t>
            </w:r>
            <w:r>
              <w:rPr>
                <w:sz w:val="24"/>
              </w:rPr>
              <w:t>по</w:t>
            </w:r>
            <w:r>
              <w:rPr>
                <w:spacing w:val="-10"/>
                <w:sz w:val="24"/>
              </w:rPr>
              <w:t xml:space="preserve"> </w:t>
            </w:r>
            <w:r>
              <w:rPr>
                <w:sz w:val="24"/>
              </w:rPr>
              <w:t>нотной</w:t>
            </w:r>
            <w:r>
              <w:rPr>
                <w:spacing w:val="-10"/>
                <w:sz w:val="24"/>
              </w:rPr>
              <w:t xml:space="preserve"> </w:t>
            </w:r>
            <w:r>
              <w:rPr>
                <w:sz w:val="24"/>
              </w:rPr>
              <w:t>записи. Творческие, исследовательские проекты, школьные фестивали, посвящённые музыкальному творчеству народов России</w:t>
            </w:r>
          </w:p>
        </w:tc>
      </w:tr>
      <w:tr w:rsidR="00CA28D8">
        <w:trPr>
          <w:trHeight w:val="6905"/>
        </w:trPr>
        <w:tc>
          <w:tcPr>
            <w:tcW w:w="1277" w:type="dxa"/>
          </w:tcPr>
          <w:p w:rsidR="00CA28D8" w:rsidRDefault="006C7DED">
            <w:pPr>
              <w:pStyle w:val="TableParagraph"/>
              <w:spacing w:before="107"/>
              <w:ind w:left="115"/>
              <w:rPr>
                <w:sz w:val="24"/>
              </w:rPr>
            </w:pPr>
            <w:r>
              <w:rPr>
                <w:spacing w:val="-5"/>
                <w:sz w:val="24"/>
              </w:rPr>
              <w:t>И)</w:t>
            </w:r>
          </w:p>
          <w:p w:rsidR="00CA28D8" w:rsidRDefault="006C7DED">
            <w:pPr>
              <w:pStyle w:val="TableParagraph"/>
              <w:spacing w:before="40" w:line="276" w:lineRule="auto"/>
              <w:ind w:left="115" w:right="306"/>
              <w:rPr>
                <w:sz w:val="24"/>
              </w:rPr>
            </w:pPr>
            <w:r>
              <w:rPr>
                <w:sz w:val="24"/>
              </w:rPr>
              <w:t>2—8</w:t>
            </w:r>
            <w:r>
              <w:rPr>
                <w:spacing w:val="-15"/>
                <w:sz w:val="24"/>
              </w:rPr>
              <w:t xml:space="preserve"> </w:t>
            </w:r>
            <w:r>
              <w:rPr>
                <w:sz w:val="24"/>
              </w:rPr>
              <w:t xml:space="preserve">уч. </w:t>
            </w:r>
            <w:r>
              <w:rPr>
                <w:spacing w:val="-2"/>
                <w:sz w:val="24"/>
              </w:rPr>
              <w:t>часов</w:t>
            </w:r>
          </w:p>
        </w:tc>
        <w:tc>
          <w:tcPr>
            <w:tcW w:w="1133" w:type="dxa"/>
          </w:tcPr>
          <w:p w:rsidR="00CA28D8" w:rsidRDefault="006C7DED">
            <w:pPr>
              <w:pStyle w:val="TableParagraph"/>
              <w:spacing w:before="107" w:line="276" w:lineRule="auto"/>
              <w:ind w:left="112" w:right="109"/>
              <w:rPr>
                <w:sz w:val="24"/>
              </w:rPr>
            </w:pPr>
            <w:r>
              <w:rPr>
                <w:spacing w:val="-2"/>
                <w:sz w:val="24"/>
              </w:rPr>
              <w:t xml:space="preserve">Фолькло </w:t>
            </w:r>
            <w:r>
              <w:rPr>
                <w:sz w:val="24"/>
              </w:rPr>
              <w:t>р в</w:t>
            </w:r>
          </w:p>
          <w:p w:rsidR="00CA28D8" w:rsidRDefault="006C7DED">
            <w:pPr>
              <w:pStyle w:val="TableParagraph"/>
              <w:spacing w:line="278" w:lineRule="auto"/>
              <w:ind w:left="112" w:right="110"/>
              <w:rPr>
                <w:sz w:val="24"/>
              </w:rPr>
            </w:pPr>
            <w:r>
              <w:rPr>
                <w:spacing w:val="-2"/>
                <w:sz w:val="24"/>
              </w:rPr>
              <w:t xml:space="preserve">творчест </w:t>
            </w:r>
            <w:r>
              <w:rPr>
                <w:spacing w:val="-6"/>
                <w:sz w:val="24"/>
              </w:rPr>
              <w:t>ве</w:t>
            </w:r>
          </w:p>
          <w:p w:rsidR="00CA28D8" w:rsidRDefault="006C7DED">
            <w:pPr>
              <w:pStyle w:val="TableParagraph"/>
              <w:spacing w:line="276" w:lineRule="auto"/>
              <w:ind w:left="112" w:right="125"/>
              <w:rPr>
                <w:sz w:val="24"/>
              </w:rPr>
            </w:pPr>
            <w:r>
              <w:rPr>
                <w:spacing w:val="-2"/>
                <w:sz w:val="24"/>
              </w:rPr>
              <w:t xml:space="preserve">професс иональн </w:t>
            </w:r>
            <w:r>
              <w:rPr>
                <w:spacing w:val="-6"/>
                <w:sz w:val="24"/>
              </w:rPr>
              <w:t xml:space="preserve">ых </w:t>
            </w:r>
            <w:r>
              <w:rPr>
                <w:spacing w:val="-2"/>
                <w:sz w:val="24"/>
              </w:rPr>
              <w:t xml:space="preserve">музыкан </w:t>
            </w:r>
            <w:r>
              <w:rPr>
                <w:spacing w:val="-4"/>
                <w:sz w:val="24"/>
              </w:rPr>
              <w:t>тов</w:t>
            </w:r>
          </w:p>
        </w:tc>
        <w:tc>
          <w:tcPr>
            <w:tcW w:w="2210" w:type="dxa"/>
          </w:tcPr>
          <w:p w:rsidR="00CA28D8" w:rsidRDefault="006C7DED">
            <w:pPr>
              <w:pStyle w:val="TableParagraph"/>
              <w:spacing w:before="107" w:line="276" w:lineRule="auto"/>
              <w:ind w:left="113"/>
              <w:rPr>
                <w:sz w:val="24"/>
              </w:rPr>
            </w:pPr>
            <w:r>
              <w:rPr>
                <w:spacing w:val="-2"/>
                <w:sz w:val="24"/>
              </w:rPr>
              <w:t>Собиратели фольклора.</w:t>
            </w:r>
          </w:p>
          <w:p w:rsidR="00CA28D8" w:rsidRDefault="006C7DED">
            <w:pPr>
              <w:pStyle w:val="TableParagraph"/>
              <w:spacing w:line="278" w:lineRule="auto"/>
              <w:ind w:left="113" w:right="106"/>
              <w:rPr>
                <w:sz w:val="24"/>
              </w:rPr>
            </w:pPr>
            <w:r>
              <w:rPr>
                <w:sz w:val="24"/>
              </w:rPr>
              <w:t>Народные</w:t>
            </w:r>
            <w:r>
              <w:rPr>
                <w:spacing w:val="-15"/>
                <w:sz w:val="24"/>
              </w:rPr>
              <w:t xml:space="preserve"> </w:t>
            </w:r>
            <w:r>
              <w:rPr>
                <w:sz w:val="24"/>
              </w:rPr>
              <w:t>мелодии в обработке</w:t>
            </w:r>
          </w:p>
          <w:p w:rsidR="00CA28D8" w:rsidRDefault="006C7DED">
            <w:pPr>
              <w:pStyle w:val="TableParagraph"/>
              <w:spacing w:line="272" w:lineRule="exact"/>
              <w:ind w:left="113"/>
              <w:rPr>
                <w:sz w:val="24"/>
              </w:rPr>
            </w:pPr>
            <w:r>
              <w:rPr>
                <w:spacing w:val="-2"/>
                <w:sz w:val="24"/>
              </w:rPr>
              <w:t>композиторов.</w:t>
            </w:r>
          </w:p>
          <w:p w:rsidR="00CA28D8" w:rsidRDefault="006C7DED">
            <w:pPr>
              <w:pStyle w:val="TableParagraph"/>
              <w:spacing w:before="40" w:line="276" w:lineRule="auto"/>
              <w:ind w:left="113" w:right="241"/>
              <w:rPr>
                <w:sz w:val="24"/>
              </w:rPr>
            </w:pPr>
            <w:r>
              <w:rPr>
                <w:sz w:val="24"/>
              </w:rPr>
              <w:t>Народные</w:t>
            </w:r>
            <w:r>
              <w:rPr>
                <w:spacing w:val="-15"/>
                <w:sz w:val="24"/>
              </w:rPr>
              <w:t xml:space="preserve"> </w:t>
            </w:r>
            <w:r>
              <w:rPr>
                <w:sz w:val="24"/>
              </w:rPr>
              <w:t xml:space="preserve">жанры, </w:t>
            </w:r>
            <w:r>
              <w:rPr>
                <w:spacing w:val="-2"/>
                <w:sz w:val="24"/>
              </w:rPr>
              <w:t>интонации</w:t>
            </w:r>
          </w:p>
          <w:p w:rsidR="00CA28D8" w:rsidRDefault="006C7DED">
            <w:pPr>
              <w:pStyle w:val="TableParagraph"/>
              <w:spacing w:before="1" w:line="276" w:lineRule="auto"/>
              <w:ind w:left="113" w:right="987"/>
              <w:rPr>
                <w:sz w:val="24"/>
              </w:rPr>
            </w:pPr>
            <w:r>
              <w:rPr>
                <w:sz w:val="24"/>
              </w:rPr>
              <w:t>как</w:t>
            </w:r>
            <w:r>
              <w:rPr>
                <w:spacing w:val="-15"/>
                <w:sz w:val="24"/>
              </w:rPr>
              <w:t xml:space="preserve"> </w:t>
            </w:r>
            <w:r>
              <w:rPr>
                <w:sz w:val="24"/>
              </w:rPr>
              <w:t xml:space="preserve">основа </w:t>
            </w:r>
            <w:r>
              <w:rPr>
                <w:spacing w:val="-4"/>
                <w:sz w:val="24"/>
              </w:rPr>
              <w:t>для</w:t>
            </w:r>
          </w:p>
          <w:p w:rsidR="00CA28D8" w:rsidRDefault="006C7DED">
            <w:pPr>
              <w:pStyle w:val="TableParagraph"/>
              <w:spacing w:line="276" w:lineRule="auto"/>
              <w:ind w:left="113"/>
              <w:rPr>
                <w:sz w:val="24"/>
              </w:rPr>
            </w:pPr>
            <w:r>
              <w:rPr>
                <w:spacing w:val="-2"/>
                <w:sz w:val="24"/>
              </w:rPr>
              <w:t>композиторского творчества</w:t>
            </w:r>
          </w:p>
        </w:tc>
        <w:tc>
          <w:tcPr>
            <w:tcW w:w="5105" w:type="dxa"/>
          </w:tcPr>
          <w:p w:rsidR="00CA28D8" w:rsidRDefault="006C7DED">
            <w:pPr>
              <w:pStyle w:val="TableParagraph"/>
              <w:spacing w:before="107"/>
              <w:ind w:left="116"/>
              <w:rPr>
                <w:sz w:val="24"/>
              </w:rPr>
            </w:pPr>
            <w:r>
              <w:rPr>
                <w:sz w:val="24"/>
              </w:rPr>
              <w:t>Диалог</w:t>
            </w:r>
            <w:r>
              <w:rPr>
                <w:spacing w:val="-11"/>
                <w:sz w:val="24"/>
              </w:rPr>
              <w:t xml:space="preserve"> </w:t>
            </w:r>
            <w:r>
              <w:rPr>
                <w:sz w:val="24"/>
              </w:rPr>
              <w:t>с</w:t>
            </w:r>
            <w:r>
              <w:rPr>
                <w:spacing w:val="-9"/>
                <w:sz w:val="24"/>
              </w:rPr>
              <w:t xml:space="preserve"> </w:t>
            </w:r>
            <w:r>
              <w:rPr>
                <w:sz w:val="24"/>
              </w:rPr>
              <w:t>учителем</w:t>
            </w:r>
            <w:r>
              <w:rPr>
                <w:spacing w:val="-12"/>
                <w:sz w:val="24"/>
              </w:rPr>
              <w:t xml:space="preserve"> </w:t>
            </w:r>
            <w:r>
              <w:rPr>
                <w:sz w:val="24"/>
              </w:rPr>
              <w:t>о</w:t>
            </w:r>
            <w:r>
              <w:rPr>
                <w:spacing w:val="-11"/>
                <w:sz w:val="24"/>
              </w:rPr>
              <w:t xml:space="preserve"> </w:t>
            </w:r>
            <w:r>
              <w:rPr>
                <w:sz w:val="24"/>
              </w:rPr>
              <w:t>значении</w:t>
            </w:r>
            <w:r>
              <w:rPr>
                <w:spacing w:val="-10"/>
                <w:sz w:val="24"/>
              </w:rPr>
              <w:t xml:space="preserve"> </w:t>
            </w:r>
            <w:r>
              <w:rPr>
                <w:spacing w:val="-2"/>
                <w:sz w:val="24"/>
              </w:rPr>
              <w:t>фольклористики.</w:t>
            </w:r>
          </w:p>
          <w:p w:rsidR="00CA28D8" w:rsidRDefault="006C7DED">
            <w:pPr>
              <w:pStyle w:val="TableParagraph"/>
              <w:spacing w:before="40" w:line="276" w:lineRule="auto"/>
              <w:ind w:left="116"/>
              <w:rPr>
                <w:sz w:val="24"/>
              </w:rPr>
            </w:pPr>
            <w:r>
              <w:rPr>
                <w:sz w:val="24"/>
              </w:rPr>
              <w:t>Чтение</w:t>
            </w:r>
            <w:r>
              <w:rPr>
                <w:spacing w:val="-9"/>
                <w:sz w:val="24"/>
              </w:rPr>
              <w:t xml:space="preserve"> </w:t>
            </w:r>
            <w:r>
              <w:rPr>
                <w:sz w:val="24"/>
              </w:rPr>
              <w:t>учебных,</w:t>
            </w:r>
            <w:r>
              <w:rPr>
                <w:spacing w:val="-10"/>
                <w:sz w:val="24"/>
              </w:rPr>
              <w:t xml:space="preserve"> </w:t>
            </w:r>
            <w:r>
              <w:rPr>
                <w:sz w:val="24"/>
              </w:rPr>
              <w:t>популярных</w:t>
            </w:r>
            <w:r>
              <w:rPr>
                <w:spacing w:val="-11"/>
                <w:sz w:val="24"/>
              </w:rPr>
              <w:t xml:space="preserve"> </w:t>
            </w:r>
            <w:r>
              <w:rPr>
                <w:sz w:val="24"/>
              </w:rPr>
              <w:t>текстов</w:t>
            </w:r>
            <w:r>
              <w:rPr>
                <w:spacing w:val="-11"/>
                <w:sz w:val="24"/>
              </w:rPr>
              <w:t xml:space="preserve"> </w:t>
            </w:r>
            <w:r>
              <w:rPr>
                <w:sz w:val="24"/>
              </w:rPr>
              <w:t>о собирателях фольклора.</w:t>
            </w:r>
          </w:p>
          <w:p w:rsidR="00CA28D8" w:rsidRDefault="006C7DED">
            <w:pPr>
              <w:pStyle w:val="TableParagraph"/>
              <w:spacing w:before="2" w:line="276" w:lineRule="auto"/>
              <w:ind w:left="116" w:right="100"/>
              <w:rPr>
                <w:sz w:val="24"/>
              </w:rPr>
            </w:pPr>
            <w:r>
              <w:rPr>
                <w:sz w:val="24"/>
              </w:rPr>
              <w:t>Слушание</w:t>
            </w:r>
            <w:r>
              <w:rPr>
                <w:spacing w:val="-15"/>
                <w:sz w:val="24"/>
              </w:rPr>
              <w:t xml:space="preserve"> </w:t>
            </w:r>
            <w:r>
              <w:rPr>
                <w:sz w:val="24"/>
              </w:rPr>
              <w:t>музыки,</w:t>
            </w:r>
            <w:r>
              <w:rPr>
                <w:spacing w:val="-14"/>
                <w:sz w:val="24"/>
              </w:rPr>
              <w:t xml:space="preserve"> </w:t>
            </w:r>
            <w:r>
              <w:rPr>
                <w:sz w:val="24"/>
              </w:rPr>
              <w:t>созданной</w:t>
            </w:r>
            <w:r>
              <w:rPr>
                <w:spacing w:val="-14"/>
                <w:sz w:val="24"/>
              </w:rPr>
              <w:t xml:space="preserve"> </w:t>
            </w:r>
            <w:r>
              <w:rPr>
                <w:sz w:val="24"/>
              </w:rPr>
              <w:t>композиторами на основе народных жанров и интонаций.</w:t>
            </w:r>
          </w:p>
          <w:p w:rsidR="00CA28D8" w:rsidRDefault="006C7DED">
            <w:pPr>
              <w:pStyle w:val="TableParagraph"/>
              <w:spacing w:line="276" w:lineRule="auto"/>
              <w:ind w:left="116"/>
              <w:rPr>
                <w:sz w:val="24"/>
              </w:rPr>
            </w:pPr>
            <w:r>
              <w:rPr>
                <w:sz w:val="24"/>
              </w:rPr>
              <w:t>Определение</w:t>
            </w:r>
            <w:r>
              <w:rPr>
                <w:spacing w:val="-13"/>
                <w:sz w:val="24"/>
              </w:rPr>
              <w:t xml:space="preserve"> </w:t>
            </w:r>
            <w:r>
              <w:rPr>
                <w:sz w:val="24"/>
              </w:rPr>
              <w:t>приёмов</w:t>
            </w:r>
            <w:r>
              <w:rPr>
                <w:spacing w:val="-13"/>
                <w:sz w:val="24"/>
              </w:rPr>
              <w:t xml:space="preserve"> </w:t>
            </w:r>
            <w:r>
              <w:rPr>
                <w:sz w:val="24"/>
              </w:rPr>
              <w:t>обработки,</w:t>
            </w:r>
            <w:r>
              <w:rPr>
                <w:spacing w:val="-12"/>
                <w:sz w:val="24"/>
              </w:rPr>
              <w:t xml:space="preserve"> </w:t>
            </w:r>
            <w:r>
              <w:rPr>
                <w:sz w:val="24"/>
              </w:rPr>
              <w:t>развития народных мелодий.</w:t>
            </w:r>
          </w:p>
          <w:p w:rsidR="00CA28D8" w:rsidRDefault="006C7DED">
            <w:pPr>
              <w:pStyle w:val="TableParagraph"/>
              <w:spacing w:line="276" w:lineRule="auto"/>
              <w:ind w:left="116"/>
              <w:rPr>
                <w:sz w:val="24"/>
              </w:rPr>
            </w:pPr>
            <w:r>
              <w:rPr>
                <w:sz w:val="24"/>
              </w:rPr>
              <w:t>Разучивание,</w:t>
            </w:r>
            <w:r>
              <w:rPr>
                <w:spacing w:val="-11"/>
                <w:sz w:val="24"/>
              </w:rPr>
              <w:t xml:space="preserve"> </w:t>
            </w:r>
            <w:r>
              <w:rPr>
                <w:sz w:val="24"/>
              </w:rPr>
              <w:t>исполнение</w:t>
            </w:r>
            <w:r>
              <w:rPr>
                <w:spacing w:val="-12"/>
                <w:sz w:val="24"/>
              </w:rPr>
              <w:t xml:space="preserve"> </w:t>
            </w:r>
            <w:r>
              <w:rPr>
                <w:sz w:val="24"/>
              </w:rPr>
              <w:t>народных</w:t>
            </w:r>
            <w:r>
              <w:rPr>
                <w:spacing w:val="-9"/>
                <w:sz w:val="24"/>
              </w:rPr>
              <w:t xml:space="preserve"> </w:t>
            </w:r>
            <w:r>
              <w:rPr>
                <w:sz w:val="24"/>
              </w:rPr>
              <w:t>песен</w:t>
            </w:r>
            <w:r>
              <w:rPr>
                <w:spacing w:val="-11"/>
                <w:sz w:val="24"/>
              </w:rPr>
              <w:t xml:space="preserve"> </w:t>
            </w:r>
            <w:r>
              <w:rPr>
                <w:sz w:val="24"/>
              </w:rPr>
              <w:t>в композиторской обработке. Сравнение</w:t>
            </w:r>
          </w:p>
          <w:p w:rsidR="00CA28D8" w:rsidRDefault="006C7DED">
            <w:pPr>
              <w:pStyle w:val="TableParagraph"/>
              <w:spacing w:line="276" w:lineRule="auto"/>
              <w:ind w:left="116"/>
              <w:rPr>
                <w:sz w:val="24"/>
              </w:rPr>
            </w:pPr>
            <w:r>
              <w:rPr>
                <w:sz w:val="24"/>
              </w:rPr>
              <w:t>звучания</w:t>
            </w:r>
            <w:r>
              <w:rPr>
                <w:spacing w:val="-6"/>
                <w:sz w:val="24"/>
              </w:rPr>
              <w:t xml:space="preserve"> </w:t>
            </w:r>
            <w:r>
              <w:rPr>
                <w:sz w:val="24"/>
              </w:rPr>
              <w:t>одних</w:t>
            </w:r>
            <w:r>
              <w:rPr>
                <w:spacing w:val="-4"/>
                <w:sz w:val="24"/>
              </w:rPr>
              <w:t xml:space="preserve"> </w:t>
            </w:r>
            <w:r>
              <w:rPr>
                <w:sz w:val="24"/>
              </w:rPr>
              <w:t>и</w:t>
            </w:r>
            <w:r>
              <w:rPr>
                <w:spacing w:val="-6"/>
                <w:sz w:val="24"/>
              </w:rPr>
              <w:t xml:space="preserve"> </w:t>
            </w:r>
            <w:r>
              <w:rPr>
                <w:sz w:val="24"/>
              </w:rPr>
              <w:t>тех</w:t>
            </w:r>
            <w:r>
              <w:rPr>
                <w:spacing w:val="-4"/>
                <w:sz w:val="24"/>
              </w:rPr>
              <w:t xml:space="preserve"> </w:t>
            </w:r>
            <w:r>
              <w:rPr>
                <w:sz w:val="24"/>
              </w:rPr>
              <w:t>же</w:t>
            </w:r>
            <w:r>
              <w:rPr>
                <w:spacing w:val="-7"/>
                <w:sz w:val="24"/>
              </w:rPr>
              <w:t xml:space="preserve"> </w:t>
            </w:r>
            <w:r>
              <w:rPr>
                <w:sz w:val="24"/>
              </w:rPr>
              <w:t>мелодий</w:t>
            </w:r>
            <w:r>
              <w:rPr>
                <w:spacing w:val="-6"/>
                <w:sz w:val="24"/>
              </w:rPr>
              <w:t xml:space="preserve"> </w:t>
            </w:r>
            <w:r>
              <w:rPr>
                <w:sz w:val="24"/>
              </w:rPr>
              <w:t>в</w:t>
            </w:r>
            <w:r>
              <w:rPr>
                <w:spacing w:val="-7"/>
                <w:sz w:val="24"/>
              </w:rPr>
              <w:t xml:space="preserve"> </w:t>
            </w:r>
            <w:r>
              <w:rPr>
                <w:sz w:val="24"/>
              </w:rPr>
              <w:t>народном</w:t>
            </w:r>
            <w:r>
              <w:rPr>
                <w:spacing w:val="-7"/>
                <w:sz w:val="24"/>
              </w:rPr>
              <w:t xml:space="preserve"> </w:t>
            </w:r>
            <w:r>
              <w:rPr>
                <w:sz w:val="24"/>
              </w:rPr>
              <w:t>и композиторском варианте. Обсуждение аргументированных оценочных суждений на</w:t>
            </w:r>
          </w:p>
          <w:p w:rsidR="00CA28D8" w:rsidRDefault="006C7DED">
            <w:pPr>
              <w:pStyle w:val="TableParagraph"/>
              <w:ind w:left="116"/>
              <w:rPr>
                <w:sz w:val="24"/>
              </w:rPr>
            </w:pPr>
            <w:r>
              <w:rPr>
                <w:sz w:val="24"/>
              </w:rPr>
              <w:t>основе</w:t>
            </w:r>
            <w:r>
              <w:rPr>
                <w:spacing w:val="-3"/>
                <w:sz w:val="24"/>
              </w:rPr>
              <w:t xml:space="preserve"> </w:t>
            </w:r>
            <w:r>
              <w:rPr>
                <w:spacing w:val="-2"/>
                <w:sz w:val="24"/>
              </w:rPr>
              <w:t>сравнения.</w:t>
            </w:r>
          </w:p>
          <w:p w:rsidR="00CA28D8" w:rsidRDefault="006C7DED">
            <w:pPr>
              <w:pStyle w:val="TableParagraph"/>
              <w:spacing w:before="41"/>
              <w:ind w:left="116"/>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ind w:left="116" w:right="415"/>
              <w:jc w:val="both"/>
              <w:rPr>
                <w:sz w:val="24"/>
              </w:rPr>
            </w:pPr>
            <w:r>
              <w:rPr>
                <w:sz w:val="24"/>
              </w:rPr>
              <w:t>Аналогии</w:t>
            </w:r>
            <w:r>
              <w:rPr>
                <w:spacing w:val="-10"/>
                <w:sz w:val="24"/>
              </w:rPr>
              <w:t xml:space="preserve"> </w:t>
            </w:r>
            <w:r>
              <w:rPr>
                <w:sz w:val="24"/>
              </w:rPr>
              <w:t>с</w:t>
            </w:r>
            <w:r>
              <w:rPr>
                <w:spacing w:val="-11"/>
                <w:sz w:val="24"/>
              </w:rPr>
              <w:t xml:space="preserve"> </w:t>
            </w:r>
            <w:r>
              <w:rPr>
                <w:sz w:val="24"/>
              </w:rPr>
              <w:t>изобразительным</w:t>
            </w:r>
            <w:r>
              <w:rPr>
                <w:spacing w:val="-12"/>
                <w:sz w:val="24"/>
              </w:rPr>
              <w:t xml:space="preserve"> </w:t>
            </w:r>
            <w:r>
              <w:rPr>
                <w:sz w:val="24"/>
              </w:rPr>
              <w:t>искусством</w:t>
            </w:r>
            <w:r>
              <w:rPr>
                <w:spacing w:val="-7"/>
                <w:sz w:val="24"/>
              </w:rPr>
              <w:t xml:space="preserve"> </w:t>
            </w:r>
            <w:r>
              <w:rPr>
                <w:sz w:val="24"/>
              </w:rPr>
              <w:t>— сравнение</w:t>
            </w:r>
            <w:r>
              <w:rPr>
                <w:spacing w:val="-8"/>
                <w:sz w:val="24"/>
              </w:rPr>
              <w:t xml:space="preserve"> </w:t>
            </w:r>
            <w:r>
              <w:rPr>
                <w:sz w:val="24"/>
              </w:rPr>
              <w:t>фотографий</w:t>
            </w:r>
            <w:r>
              <w:rPr>
                <w:spacing w:val="-9"/>
                <w:sz w:val="24"/>
              </w:rPr>
              <w:t xml:space="preserve"> </w:t>
            </w:r>
            <w:r>
              <w:rPr>
                <w:sz w:val="24"/>
              </w:rPr>
              <w:t>подлинных</w:t>
            </w:r>
            <w:r>
              <w:rPr>
                <w:spacing w:val="-5"/>
                <w:sz w:val="24"/>
              </w:rPr>
              <w:t xml:space="preserve"> </w:t>
            </w:r>
            <w:r>
              <w:rPr>
                <w:sz w:val="24"/>
              </w:rPr>
              <w:t>образцов народных промыслов (гжель, хохлома,</w:t>
            </w:r>
          </w:p>
          <w:p w:rsidR="00CA28D8" w:rsidRDefault="006C7DED">
            <w:pPr>
              <w:pStyle w:val="TableParagraph"/>
              <w:spacing w:before="1" w:line="276" w:lineRule="auto"/>
              <w:ind w:left="116"/>
              <w:rPr>
                <w:sz w:val="24"/>
              </w:rPr>
            </w:pPr>
            <w:r>
              <w:rPr>
                <w:sz w:val="24"/>
              </w:rPr>
              <w:t>городецкая</w:t>
            </w:r>
            <w:r>
              <w:rPr>
                <w:spacing w:val="-6"/>
                <w:sz w:val="24"/>
              </w:rPr>
              <w:t xml:space="preserve"> </w:t>
            </w:r>
            <w:r>
              <w:rPr>
                <w:sz w:val="24"/>
              </w:rPr>
              <w:t>роспись</w:t>
            </w:r>
            <w:r>
              <w:rPr>
                <w:spacing w:val="-6"/>
                <w:sz w:val="24"/>
              </w:rPr>
              <w:t xml:space="preserve"> </w:t>
            </w:r>
            <w:r>
              <w:rPr>
                <w:sz w:val="24"/>
              </w:rPr>
              <w:t>и</w:t>
            </w:r>
            <w:r>
              <w:rPr>
                <w:spacing w:val="-6"/>
                <w:sz w:val="24"/>
              </w:rPr>
              <w:t xml:space="preserve"> </w:t>
            </w:r>
            <w:r>
              <w:rPr>
                <w:sz w:val="24"/>
              </w:rPr>
              <w:t>т.</w:t>
            </w:r>
            <w:r>
              <w:rPr>
                <w:spacing w:val="-9"/>
                <w:sz w:val="24"/>
              </w:rPr>
              <w:t xml:space="preserve"> </w:t>
            </w:r>
            <w:r>
              <w:rPr>
                <w:sz w:val="24"/>
              </w:rPr>
              <w:t>д.)</w:t>
            </w:r>
            <w:r>
              <w:rPr>
                <w:spacing w:val="-6"/>
                <w:sz w:val="24"/>
              </w:rPr>
              <w:t xml:space="preserve"> </w:t>
            </w:r>
            <w:r>
              <w:rPr>
                <w:sz w:val="24"/>
              </w:rPr>
              <w:t>с</w:t>
            </w:r>
            <w:r>
              <w:rPr>
                <w:spacing w:val="-8"/>
                <w:sz w:val="24"/>
              </w:rPr>
              <w:t xml:space="preserve"> </w:t>
            </w:r>
            <w:r>
              <w:rPr>
                <w:sz w:val="24"/>
              </w:rPr>
              <w:t>творчеством современных художников, модельеров,</w:t>
            </w:r>
          </w:p>
          <w:p w:rsidR="00CA28D8" w:rsidRDefault="006C7DED">
            <w:pPr>
              <w:pStyle w:val="TableParagraph"/>
              <w:spacing w:before="1" w:line="276" w:lineRule="auto"/>
              <w:ind w:left="116"/>
              <w:rPr>
                <w:sz w:val="24"/>
              </w:rPr>
            </w:pPr>
            <w:r>
              <w:rPr>
                <w:sz w:val="24"/>
              </w:rPr>
              <w:t>дизайнеров,</w:t>
            </w:r>
            <w:r>
              <w:rPr>
                <w:spacing w:val="-15"/>
                <w:sz w:val="24"/>
              </w:rPr>
              <w:t xml:space="preserve"> </w:t>
            </w:r>
            <w:r>
              <w:rPr>
                <w:sz w:val="24"/>
              </w:rPr>
              <w:t>работающих</w:t>
            </w:r>
            <w:r>
              <w:rPr>
                <w:spacing w:val="-13"/>
                <w:sz w:val="24"/>
              </w:rPr>
              <w:t xml:space="preserve"> </w:t>
            </w:r>
            <w:r>
              <w:rPr>
                <w:sz w:val="24"/>
              </w:rPr>
              <w:t>в</w:t>
            </w:r>
            <w:r>
              <w:rPr>
                <w:spacing w:val="-15"/>
                <w:sz w:val="24"/>
              </w:rPr>
              <w:t xml:space="preserve"> </w:t>
            </w:r>
            <w:r>
              <w:rPr>
                <w:sz w:val="24"/>
              </w:rPr>
              <w:t>соответствующих техниках росписи</w:t>
            </w:r>
          </w:p>
        </w:tc>
      </w:tr>
    </w:tbl>
    <w:p w:rsidR="00CA28D8" w:rsidRDefault="00CA28D8">
      <w:pPr>
        <w:pStyle w:val="a3"/>
        <w:ind w:left="0" w:firstLine="0"/>
        <w:jc w:val="left"/>
      </w:pPr>
    </w:p>
    <w:p w:rsidR="00CA28D8" w:rsidRDefault="00CA28D8">
      <w:pPr>
        <w:pStyle w:val="a3"/>
        <w:spacing w:before="98"/>
        <w:ind w:left="0" w:firstLine="0"/>
        <w:jc w:val="left"/>
      </w:pPr>
    </w:p>
    <w:p w:rsidR="00CA28D8" w:rsidRDefault="006C7DED">
      <w:pPr>
        <w:pStyle w:val="a3"/>
        <w:ind w:left="707" w:firstLine="0"/>
        <w:jc w:val="left"/>
      </w:pPr>
      <w:r>
        <w:t>Модуль</w:t>
      </w:r>
      <w:r>
        <w:rPr>
          <w:spacing w:val="-4"/>
        </w:rPr>
        <w:t xml:space="preserve"> </w:t>
      </w:r>
      <w:r>
        <w:t>№</w:t>
      </w:r>
      <w:r>
        <w:rPr>
          <w:spacing w:val="-4"/>
        </w:rPr>
        <w:t xml:space="preserve"> </w:t>
      </w:r>
      <w:r>
        <w:t>3</w:t>
      </w:r>
      <w:r>
        <w:rPr>
          <w:spacing w:val="1"/>
        </w:rPr>
        <w:t xml:space="preserve"> </w:t>
      </w:r>
      <w:r>
        <w:t>«Музыка</w:t>
      </w:r>
      <w:r>
        <w:rPr>
          <w:spacing w:val="-3"/>
        </w:rPr>
        <w:t xml:space="preserve"> </w:t>
      </w:r>
      <w:r>
        <w:t>народов</w:t>
      </w:r>
      <w:r>
        <w:rPr>
          <w:spacing w:val="-4"/>
        </w:rPr>
        <w:t xml:space="preserve"> мира»</w:t>
      </w:r>
    </w:p>
    <w:p w:rsidR="00CA28D8" w:rsidRDefault="006C7DED">
      <w:pPr>
        <w:pStyle w:val="a3"/>
        <w:spacing w:before="41"/>
        <w:ind w:left="707" w:firstLine="0"/>
        <w:jc w:val="left"/>
      </w:pPr>
      <w:r>
        <w:t>Данный</w:t>
      </w:r>
      <w:r>
        <w:rPr>
          <w:spacing w:val="-6"/>
        </w:rPr>
        <w:t xml:space="preserve"> </w:t>
      </w:r>
      <w:r>
        <w:t>модуль</w:t>
      </w:r>
      <w:r>
        <w:rPr>
          <w:spacing w:val="-3"/>
        </w:rPr>
        <w:t xml:space="preserve"> </w:t>
      </w:r>
      <w:r>
        <w:t>является</w:t>
      </w:r>
      <w:r>
        <w:rPr>
          <w:spacing w:val="-3"/>
        </w:rPr>
        <w:t xml:space="preserve"> </w:t>
      </w:r>
      <w:r>
        <w:t>продолжением</w:t>
      </w:r>
      <w:r>
        <w:rPr>
          <w:spacing w:val="-5"/>
        </w:rPr>
        <w:t xml:space="preserve"> </w:t>
      </w:r>
      <w:r>
        <w:t>и</w:t>
      </w:r>
      <w:r>
        <w:rPr>
          <w:spacing w:val="-3"/>
        </w:rPr>
        <w:t xml:space="preserve"> </w:t>
      </w:r>
      <w:r>
        <w:t>дополнением</w:t>
      </w:r>
      <w:r>
        <w:rPr>
          <w:spacing w:val="-4"/>
        </w:rPr>
        <w:t xml:space="preserve"> </w:t>
      </w:r>
      <w:r>
        <w:t>модуля «Народная</w:t>
      </w:r>
      <w:r>
        <w:rPr>
          <w:spacing w:val="-3"/>
        </w:rPr>
        <w:t xml:space="preserve"> </w:t>
      </w:r>
      <w:r>
        <w:t>музыка</w:t>
      </w:r>
      <w:r>
        <w:rPr>
          <w:spacing w:val="-3"/>
        </w:rPr>
        <w:t xml:space="preserve"> </w:t>
      </w:r>
      <w:r>
        <w:rPr>
          <w:spacing w:val="-2"/>
        </w:rPr>
        <w:t>России».</w:t>
      </w:r>
    </w:p>
    <w:p w:rsidR="00CA28D8" w:rsidRDefault="006C7DED">
      <w:pPr>
        <w:pStyle w:val="a3"/>
        <w:spacing w:before="41"/>
        <w:ind w:firstLine="0"/>
        <w:jc w:val="left"/>
      </w:pPr>
      <w:r>
        <w:t>«Между</w:t>
      </w:r>
      <w:r>
        <w:rPr>
          <w:spacing w:val="-1"/>
        </w:rPr>
        <w:t xml:space="preserve"> </w:t>
      </w:r>
      <w:r>
        <w:t>музыкой</w:t>
      </w:r>
      <w:r>
        <w:rPr>
          <w:spacing w:val="8"/>
        </w:rPr>
        <w:t xml:space="preserve"> </w:t>
      </w:r>
      <w:r>
        <w:t>моего</w:t>
      </w:r>
      <w:r>
        <w:rPr>
          <w:spacing w:val="6"/>
        </w:rPr>
        <w:t xml:space="preserve"> </w:t>
      </w:r>
      <w:r>
        <w:t>народа</w:t>
      </w:r>
      <w:r>
        <w:rPr>
          <w:spacing w:val="5"/>
        </w:rPr>
        <w:t xml:space="preserve"> </w:t>
      </w:r>
      <w:r>
        <w:t>и</w:t>
      </w:r>
      <w:r>
        <w:rPr>
          <w:spacing w:val="8"/>
        </w:rPr>
        <w:t xml:space="preserve"> </w:t>
      </w:r>
      <w:r>
        <w:t>музыкой</w:t>
      </w:r>
      <w:r>
        <w:rPr>
          <w:spacing w:val="7"/>
        </w:rPr>
        <w:t xml:space="preserve"> </w:t>
      </w:r>
      <w:r>
        <w:t>других</w:t>
      </w:r>
      <w:r>
        <w:rPr>
          <w:spacing w:val="9"/>
        </w:rPr>
        <w:t xml:space="preserve"> </w:t>
      </w:r>
      <w:r>
        <w:t>народов</w:t>
      </w:r>
      <w:r>
        <w:rPr>
          <w:spacing w:val="6"/>
        </w:rPr>
        <w:t xml:space="preserve"> </w:t>
      </w:r>
      <w:r>
        <w:t>нет</w:t>
      </w:r>
      <w:r>
        <w:rPr>
          <w:spacing w:val="4"/>
        </w:rPr>
        <w:t xml:space="preserve"> </w:t>
      </w:r>
      <w:r>
        <w:t>непереходимых</w:t>
      </w:r>
      <w:r>
        <w:rPr>
          <w:spacing w:val="9"/>
        </w:rPr>
        <w:t xml:space="preserve"> </w:t>
      </w:r>
      <w:r>
        <w:t>границ»</w:t>
      </w:r>
      <w:r>
        <w:rPr>
          <w:spacing w:val="9"/>
        </w:rPr>
        <w:t xml:space="preserve"> </w:t>
      </w:r>
      <w:r>
        <w:t>—</w:t>
      </w:r>
      <w:r>
        <w:rPr>
          <w:spacing w:val="7"/>
        </w:rPr>
        <w:t xml:space="preserve"> </w:t>
      </w:r>
      <w:r>
        <w:rPr>
          <w:spacing w:val="-2"/>
        </w:rPr>
        <w:t>тезис,</w:t>
      </w:r>
    </w:p>
    <w:p w:rsidR="00CA28D8" w:rsidRDefault="00CA28D8">
      <w:pPr>
        <w:pStyle w:val="a3"/>
        <w:jc w:val="left"/>
        <w:sectPr w:rsidR="00CA28D8">
          <w:type w:val="continuous"/>
          <w:pgSz w:w="11920" w:h="16850"/>
          <w:pgMar w:top="1020" w:right="566" w:bottom="1520" w:left="992" w:header="0" w:footer="1262" w:gutter="0"/>
          <w:cols w:space="720"/>
        </w:sectPr>
      </w:pPr>
    </w:p>
    <w:p w:rsidR="00CA28D8" w:rsidRDefault="006C7DED">
      <w:pPr>
        <w:pStyle w:val="a3"/>
        <w:spacing w:before="72" w:line="276" w:lineRule="auto"/>
        <w:ind w:right="140" w:firstLine="0"/>
      </w:pPr>
      <w:r>
        <w:t>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CA28D8" w:rsidRDefault="006C7DED">
      <w:pPr>
        <w:pStyle w:val="a3"/>
        <w:spacing w:before="1" w:line="276" w:lineRule="auto"/>
        <w:ind w:right="142"/>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w:t>
      </w:r>
      <w:r>
        <w:rPr>
          <w:spacing w:val="-3"/>
        </w:rPr>
        <w:t xml:space="preserve"> </w:t>
      </w:r>
      <w:r>
        <w:t>облику музыкального искусства, но и принципиальным установкам концепции базовых национальных ценностей. Понимание</w:t>
      </w:r>
      <w:r>
        <w:rPr>
          <w:spacing w:val="-3"/>
        </w:rPr>
        <w:t xml:space="preserve"> </w:t>
      </w:r>
      <w:r>
        <w:t>и</w:t>
      </w:r>
      <w:r>
        <w:rPr>
          <w:spacing w:val="-3"/>
        </w:rPr>
        <w:t xml:space="preserve"> </w:t>
      </w:r>
      <w:r>
        <w:t>принятие</w:t>
      </w:r>
      <w:r>
        <w:rPr>
          <w:spacing w:val="-5"/>
        </w:rPr>
        <w:t xml:space="preserve"> </w:t>
      </w:r>
      <w:r>
        <w:t>через освоение</w:t>
      </w:r>
      <w:r>
        <w:rPr>
          <w:spacing w:val="-3"/>
        </w:rPr>
        <w:t xml:space="preserve"> </w:t>
      </w:r>
      <w:r>
        <w:t>произведений</w:t>
      </w:r>
      <w:r>
        <w:rPr>
          <w:spacing w:val="-3"/>
        </w:rPr>
        <w:t xml:space="preserve"> </w:t>
      </w:r>
      <w:r>
        <w:t>искусства</w:t>
      </w:r>
      <w:r>
        <w:rPr>
          <w:spacing w:val="-1"/>
        </w:rPr>
        <w:t xml:space="preserve"> </w:t>
      </w:r>
      <w:r>
        <w:t>—</w:t>
      </w:r>
      <w:r>
        <w:rPr>
          <w:spacing w:val="80"/>
          <w:w w:val="150"/>
        </w:rPr>
        <w:t xml:space="preserve"> </w:t>
      </w:r>
      <w:r>
        <w:t>наиболее</w:t>
      </w:r>
      <w:r>
        <w:rPr>
          <w:spacing w:val="80"/>
        </w:rPr>
        <w:t xml:space="preserve">  </w:t>
      </w:r>
      <w:r>
        <w:t>эффективный способ предупреждения этнических и расовых предрассудков, воспитания уважения к представителям других народов и религий.</w:t>
      </w:r>
    </w:p>
    <w:p w:rsidR="00CA28D8" w:rsidRDefault="00CA28D8">
      <w:pPr>
        <w:pStyle w:val="a3"/>
        <w:spacing w:before="94"/>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4187"/>
        <w:gridCol w:w="3132"/>
      </w:tblGrid>
      <w:tr w:rsidR="00CA28D8">
        <w:trPr>
          <w:trHeight w:val="1293"/>
        </w:trPr>
        <w:tc>
          <w:tcPr>
            <w:tcW w:w="1191" w:type="dxa"/>
          </w:tcPr>
          <w:p w:rsidR="00CA28D8" w:rsidRDefault="006C7DED">
            <w:pPr>
              <w:pStyle w:val="TableParagraph"/>
              <w:spacing w:before="111"/>
              <w:ind w:left="129"/>
              <w:rPr>
                <w:b/>
                <w:sz w:val="24"/>
              </w:rPr>
            </w:pPr>
            <w:r>
              <w:rPr>
                <w:b/>
                <w:sz w:val="24"/>
              </w:rPr>
              <w:t>№</w:t>
            </w:r>
            <w:r>
              <w:rPr>
                <w:b/>
                <w:spacing w:val="-2"/>
                <w:sz w:val="24"/>
              </w:rPr>
              <w:t xml:space="preserve"> блока</w:t>
            </w:r>
          </w:p>
          <w:p w:rsidR="00CA28D8" w:rsidRDefault="006C7DED">
            <w:pPr>
              <w:pStyle w:val="TableParagraph"/>
              <w:spacing w:before="44"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ind w:left="292"/>
              <w:rPr>
                <w:b/>
                <w:sz w:val="24"/>
              </w:rPr>
            </w:pPr>
            <w:r>
              <w:rPr>
                <w:b/>
                <w:spacing w:val="-4"/>
                <w:sz w:val="24"/>
              </w:rPr>
              <w:t>Тема</w:t>
            </w:r>
          </w:p>
        </w:tc>
        <w:tc>
          <w:tcPr>
            <w:tcW w:w="4187" w:type="dxa"/>
          </w:tcPr>
          <w:p w:rsidR="00CA28D8" w:rsidRDefault="00CA28D8">
            <w:pPr>
              <w:pStyle w:val="TableParagraph"/>
              <w:spacing w:before="152"/>
              <w:ind w:left="0"/>
              <w:rPr>
                <w:sz w:val="24"/>
              </w:rPr>
            </w:pPr>
          </w:p>
          <w:p w:rsidR="00CA28D8" w:rsidRDefault="006C7DED">
            <w:pPr>
              <w:pStyle w:val="TableParagraph"/>
              <w:ind w:left="6"/>
              <w:jc w:val="center"/>
              <w:rPr>
                <w:b/>
                <w:sz w:val="24"/>
              </w:rPr>
            </w:pPr>
            <w:r>
              <w:rPr>
                <w:b/>
                <w:spacing w:val="-2"/>
                <w:sz w:val="24"/>
              </w:rPr>
              <w:t>Содержание</w:t>
            </w:r>
          </w:p>
        </w:tc>
        <w:tc>
          <w:tcPr>
            <w:tcW w:w="3132" w:type="dxa"/>
          </w:tcPr>
          <w:p w:rsidR="00CA28D8" w:rsidRDefault="006C7DED">
            <w:pPr>
              <w:pStyle w:val="TableParagraph"/>
              <w:spacing w:before="272" w:line="273" w:lineRule="auto"/>
              <w:ind w:left="817" w:right="488" w:hanging="320"/>
              <w:rPr>
                <w:b/>
                <w:sz w:val="24"/>
              </w:rPr>
            </w:pPr>
            <w:r>
              <w:rPr>
                <w:b/>
                <w:sz w:val="24"/>
              </w:rPr>
              <w:t>Виды</w:t>
            </w:r>
            <w:r>
              <w:rPr>
                <w:b/>
                <w:spacing w:val="-15"/>
                <w:sz w:val="24"/>
              </w:rPr>
              <w:t xml:space="preserve"> </w:t>
            </w:r>
            <w:r>
              <w:rPr>
                <w:b/>
                <w:sz w:val="24"/>
              </w:rPr>
              <w:t xml:space="preserve">деятельности </w:t>
            </w:r>
            <w:r>
              <w:rPr>
                <w:b/>
                <w:spacing w:val="-2"/>
                <w:sz w:val="24"/>
              </w:rPr>
              <w:t>обучающихся</w:t>
            </w:r>
          </w:p>
        </w:tc>
      </w:tr>
      <w:tr w:rsidR="00CA28D8">
        <w:trPr>
          <w:trHeight w:val="2486"/>
        </w:trPr>
        <w:tc>
          <w:tcPr>
            <w:tcW w:w="1191" w:type="dxa"/>
          </w:tcPr>
          <w:p w:rsidR="00CA28D8" w:rsidRDefault="006C7DED">
            <w:pPr>
              <w:pStyle w:val="TableParagraph"/>
              <w:spacing w:before="107"/>
              <w:ind w:left="115"/>
              <w:rPr>
                <w:sz w:val="24"/>
              </w:rPr>
            </w:pPr>
            <w:r>
              <w:rPr>
                <w:spacing w:val="-5"/>
                <w:sz w:val="24"/>
              </w:rPr>
              <w:t>А)</w:t>
            </w:r>
          </w:p>
          <w:p w:rsidR="00CA28D8" w:rsidRDefault="006C7DED">
            <w:pPr>
              <w:pStyle w:val="TableParagraph"/>
              <w:spacing w:before="43" w:line="276" w:lineRule="auto"/>
              <w:ind w:left="115" w:right="220"/>
              <w:rPr>
                <w:sz w:val="24"/>
              </w:rPr>
            </w:pPr>
            <w:r>
              <w:rPr>
                <w:sz w:val="24"/>
              </w:rPr>
              <w:t>2—6</w:t>
            </w:r>
            <w:r>
              <w:rPr>
                <w:spacing w:val="-15"/>
                <w:sz w:val="24"/>
              </w:rPr>
              <w:t xml:space="preserve"> </w:t>
            </w:r>
            <w:r>
              <w:rPr>
                <w:sz w:val="24"/>
              </w:rPr>
              <w:t xml:space="preserve">уч. </w:t>
            </w:r>
            <w:r>
              <w:rPr>
                <w:spacing w:val="-2"/>
                <w:sz w:val="24"/>
              </w:rPr>
              <w:t>часов</w:t>
            </w:r>
          </w:p>
        </w:tc>
        <w:tc>
          <w:tcPr>
            <w:tcW w:w="1134" w:type="dxa"/>
          </w:tcPr>
          <w:p w:rsidR="00CA28D8" w:rsidRDefault="006C7DED">
            <w:pPr>
              <w:pStyle w:val="TableParagraph"/>
              <w:spacing w:before="107" w:line="276" w:lineRule="auto"/>
              <w:ind w:left="114" w:right="189"/>
              <w:rPr>
                <w:sz w:val="24"/>
              </w:rPr>
            </w:pPr>
            <w:r>
              <w:rPr>
                <w:spacing w:val="-2"/>
                <w:sz w:val="24"/>
              </w:rPr>
              <w:t>Музыка наших соседей</w:t>
            </w:r>
          </w:p>
        </w:tc>
        <w:tc>
          <w:tcPr>
            <w:tcW w:w="4187" w:type="dxa"/>
          </w:tcPr>
          <w:p w:rsidR="00CA28D8" w:rsidRDefault="006C7DED">
            <w:pPr>
              <w:pStyle w:val="TableParagraph"/>
              <w:spacing w:before="107" w:line="278" w:lineRule="auto"/>
              <w:ind w:left="114"/>
              <w:rPr>
                <w:sz w:val="24"/>
              </w:rPr>
            </w:pPr>
            <w:r>
              <w:rPr>
                <w:sz w:val="24"/>
              </w:rPr>
              <w:t>Фольклор</w:t>
            </w:r>
            <w:r>
              <w:rPr>
                <w:spacing w:val="-12"/>
                <w:sz w:val="24"/>
              </w:rPr>
              <w:t xml:space="preserve"> </w:t>
            </w:r>
            <w:r>
              <w:rPr>
                <w:sz w:val="24"/>
              </w:rPr>
              <w:t>и</w:t>
            </w:r>
            <w:r>
              <w:rPr>
                <w:spacing w:val="-12"/>
                <w:sz w:val="24"/>
              </w:rPr>
              <w:t xml:space="preserve"> </w:t>
            </w:r>
            <w:r>
              <w:rPr>
                <w:sz w:val="24"/>
              </w:rPr>
              <w:t>музыкальные</w:t>
            </w:r>
            <w:r>
              <w:rPr>
                <w:spacing w:val="-14"/>
                <w:sz w:val="24"/>
              </w:rPr>
              <w:t xml:space="preserve"> </w:t>
            </w:r>
            <w:r>
              <w:rPr>
                <w:sz w:val="24"/>
              </w:rPr>
              <w:t>традиции Белоруссии, Украины, Прибалтики</w:t>
            </w:r>
          </w:p>
          <w:p w:rsidR="00CA28D8" w:rsidRDefault="006C7DED">
            <w:pPr>
              <w:pStyle w:val="TableParagraph"/>
              <w:spacing w:line="276" w:lineRule="auto"/>
              <w:ind w:left="114"/>
              <w:rPr>
                <w:sz w:val="24"/>
              </w:rPr>
            </w:pPr>
            <w:r>
              <w:rPr>
                <w:sz w:val="24"/>
              </w:rPr>
              <w:t>(песни,</w:t>
            </w:r>
            <w:r>
              <w:rPr>
                <w:spacing w:val="-13"/>
                <w:sz w:val="24"/>
              </w:rPr>
              <w:t xml:space="preserve"> </w:t>
            </w:r>
            <w:r>
              <w:rPr>
                <w:sz w:val="24"/>
              </w:rPr>
              <w:t>танцы,</w:t>
            </w:r>
            <w:r>
              <w:rPr>
                <w:spacing w:val="-13"/>
                <w:sz w:val="24"/>
              </w:rPr>
              <w:t xml:space="preserve"> </w:t>
            </w:r>
            <w:r>
              <w:rPr>
                <w:sz w:val="24"/>
              </w:rPr>
              <w:t>обычаи,</w:t>
            </w:r>
            <w:r>
              <w:rPr>
                <w:spacing w:val="-15"/>
                <w:sz w:val="24"/>
              </w:rPr>
              <w:t xml:space="preserve"> </w:t>
            </w:r>
            <w:r>
              <w:rPr>
                <w:sz w:val="24"/>
              </w:rPr>
              <w:t xml:space="preserve">музыкальные </w:t>
            </w:r>
            <w:r>
              <w:rPr>
                <w:spacing w:val="-2"/>
                <w:sz w:val="24"/>
              </w:rPr>
              <w:t>инструменты)</w:t>
            </w:r>
          </w:p>
        </w:tc>
        <w:tc>
          <w:tcPr>
            <w:tcW w:w="3132" w:type="dxa"/>
          </w:tcPr>
          <w:p w:rsidR="00CA28D8" w:rsidRDefault="006C7DED">
            <w:pPr>
              <w:pStyle w:val="TableParagraph"/>
              <w:spacing w:before="107"/>
              <w:ind w:left="113"/>
              <w:rPr>
                <w:sz w:val="24"/>
              </w:rPr>
            </w:pPr>
            <w:r>
              <w:rPr>
                <w:sz w:val="24"/>
              </w:rPr>
              <w:t>Знакомство</w:t>
            </w:r>
            <w:r>
              <w:rPr>
                <w:spacing w:val="-4"/>
                <w:sz w:val="24"/>
              </w:rPr>
              <w:t xml:space="preserve"> </w:t>
            </w:r>
            <w:r>
              <w:rPr>
                <w:spacing w:val="-10"/>
                <w:sz w:val="24"/>
              </w:rPr>
              <w:t>с</w:t>
            </w:r>
          </w:p>
          <w:p w:rsidR="00CA28D8" w:rsidRDefault="006C7DED">
            <w:pPr>
              <w:pStyle w:val="TableParagraph"/>
              <w:spacing w:before="43" w:line="276" w:lineRule="auto"/>
              <w:ind w:left="113" w:right="409"/>
              <w:rPr>
                <w:sz w:val="24"/>
              </w:rPr>
            </w:pPr>
            <w:r>
              <w:rPr>
                <w:spacing w:val="-2"/>
                <w:sz w:val="24"/>
              </w:rPr>
              <w:t xml:space="preserve">особенностями </w:t>
            </w:r>
            <w:r>
              <w:rPr>
                <w:sz w:val="24"/>
              </w:rPr>
              <w:t>музыкального</w:t>
            </w:r>
            <w:r>
              <w:rPr>
                <w:spacing w:val="-15"/>
                <w:sz w:val="24"/>
              </w:rPr>
              <w:t xml:space="preserve"> </w:t>
            </w:r>
            <w:r>
              <w:rPr>
                <w:sz w:val="24"/>
              </w:rPr>
              <w:t>фольклора народов других стран.</w:t>
            </w:r>
          </w:p>
          <w:p w:rsidR="00CA28D8" w:rsidRDefault="006C7DED">
            <w:pPr>
              <w:pStyle w:val="TableParagraph"/>
              <w:spacing w:line="276" w:lineRule="auto"/>
              <w:ind w:left="113" w:right="290"/>
              <w:jc w:val="both"/>
              <w:rPr>
                <w:sz w:val="24"/>
              </w:rPr>
            </w:pPr>
            <w:r>
              <w:rPr>
                <w:sz w:val="24"/>
              </w:rPr>
              <w:t>Определение</w:t>
            </w:r>
            <w:r>
              <w:rPr>
                <w:spacing w:val="-15"/>
                <w:sz w:val="24"/>
              </w:rPr>
              <w:t xml:space="preserve"> </w:t>
            </w:r>
            <w:r>
              <w:rPr>
                <w:sz w:val="24"/>
              </w:rPr>
              <w:t>характерных черт,</w:t>
            </w:r>
            <w:r>
              <w:rPr>
                <w:spacing w:val="-15"/>
                <w:sz w:val="24"/>
              </w:rPr>
              <w:t xml:space="preserve"> </w:t>
            </w:r>
            <w:r>
              <w:rPr>
                <w:sz w:val="24"/>
              </w:rPr>
              <w:t>типичных</w:t>
            </w:r>
            <w:r>
              <w:rPr>
                <w:spacing w:val="-14"/>
                <w:sz w:val="24"/>
              </w:rPr>
              <w:t xml:space="preserve"> </w:t>
            </w:r>
            <w:r>
              <w:rPr>
                <w:sz w:val="24"/>
              </w:rPr>
              <w:t xml:space="preserve">элементов </w:t>
            </w:r>
            <w:r>
              <w:rPr>
                <w:spacing w:val="-2"/>
                <w:sz w:val="24"/>
              </w:rPr>
              <w:t>музы-</w:t>
            </w:r>
          </w:p>
        </w:tc>
      </w:tr>
      <w:tr w:rsidR="00CA28D8">
        <w:trPr>
          <w:trHeight w:val="408"/>
        </w:trPr>
        <w:tc>
          <w:tcPr>
            <w:tcW w:w="1191" w:type="dxa"/>
            <w:tcBorders>
              <w:bottom w:val="nil"/>
            </w:tcBorders>
          </w:tcPr>
          <w:p w:rsidR="00CA28D8" w:rsidRDefault="006C7DED">
            <w:pPr>
              <w:pStyle w:val="TableParagraph"/>
              <w:spacing w:before="107"/>
              <w:ind w:left="115"/>
              <w:rPr>
                <w:sz w:val="24"/>
              </w:rPr>
            </w:pPr>
            <w:r>
              <w:rPr>
                <w:spacing w:val="-5"/>
                <w:sz w:val="24"/>
              </w:rPr>
              <w:t>Б)</w:t>
            </w:r>
          </w:p>
        </w:tc>
        <w:tc>
          <w:tcPr>
            <w:tcW w:w="1134" w:type="dxa"/>
            <w:tcBorders>
              <w:bottom w:val="nil"/>
            </w:tcBorders>
          </w:tcPr>
          <w:p w:rsidR="00CA28D8" w:rsidRDefault="006C7DED">
            <w:pPr>
              <w:pStyle w:val="TableParagraph"/>
              <w:spacing w:before="107"/>
              <w:ind w:left="114"/>
              <w:rPr>
                <w:sz w:val="24"/>
              </w:rPr>
            </w:pPr>
            <w:r>
              <w:rPr>
                <w:spacing w:val="-2"/>
                <w:sz w:val="24"/>
              </w:rPr>
              <w:t>Кавказс</w:t>
            </w:r>
          </w:p>
        </w:tc>
        <w:tc>
          <w:tcPr>
            <w:tcW w:w="4187" w:type="dxa"/>
            <w:tcBorders>
              <w:bottom w:val="nil"/>
            </w:tcBorders>
          </w:tcPr>
          <w:p w:rsidR="00CA28D8" w:rsidRDefault="006C7DED">
            <w:pPr>
              <w:pStyle w:val="TableParagraph"/>
              <w:spacing w:before="107"/>
              <w:ind w:left="114"/>
              <w:rPr>
                <w:sz w:val="24"/>
              </w:rPr>
            </w:pPr>
            <w:r>
              <w:rPr>
                <w:sz w:val="24"/>
              </w:rPr>
              <w:t>Музыкальные</w:t>
            </w:r>
            <w:r>
              <w:rPr>
                <w:spacing w:val="-6"/>
                <w:sz w:val="24"/>
              </w:rPr>
              <w:t xml:space="preserve"> </w:t>
            </w:r>
            <w:r>
              <w:rPr>
                <w:sz w:val="24"/>
              </w:rPr>
              <w:t>традиции</w:t>
            </w:r>
            <w:r>
              <w:rPr>
                <w:spacing w:val="-3"/>
                <w:sz w:val="24"/>
              </w:rPr>
              <w:t xml:space="preserve"> </w:t>
            </w:r>
            <w:r>
              <w:rPr>
                <w:sz w:val="24"/>
              </w:rPr>
              <w:t>и</w:t>
            </w:r>
            <w:r>
              <w:rPr>
                <w:spacing w:val="-3"/>
                <w:sz w:val="24"/>
              </w:rPr>
              <w:t xml:space="preserve"> </w:t>
            </w:r>
            <w:r>
              <w:rPr>
                <w:spacing w:val="-2"/>
                <w:sz w:val="24"/>
              </w:rPr>
              <w:t>праздники,</w:t>
            </w:r>
          </w:p>
        </w:tc>
        <w:tc>
          <w:tcPr>
            <w:tcW w:w="3132" w:type="dxa"/>
            <w:tcBorders>
              <w:bottom w:val="nil"/>
            </w:tcBorders>
          </w:tcPr>
          <w:p w:rsidR="00CA28D8" w:rsidRDefault="006C7DED">
            <w:pPr>
              <w:pStyle w:val="TableParagraph"/>
              <w:spacing w:before="107"/>
              <w:ind w:left="113"/>
              <w:rPr>
                <w:sz w:val="24"/>
              </w:rPr>
            </w:pPr>
            <w:r>
              <w:rPr>
                <w:sz w:val="24"/>
              </w:rPr>
              <w:t>кального</w:t>
            </w:r>
            <w:r>
              <w:rPr>
                <w:spacing w:val="-3"/>
                <w:sz w:val="24"/>
              </w:rPr>
              <w:t xml:space="preserve"> </w:t>
            </w:r>
            <w:r>
              <w:rPr>
                <w:sz w:val="24"/>
              </w:rPr>
              <w:t>языка</w:t>
            </w:r>
            <w:r>
              <w:rPr>
                <w:spacing w:val="-4"/>
                <w:sz w:val="24"/>
              </w:rPr>
              <w:t xml:space="preserve"> </w:t>
            </w:r>
            <w:r>
              <w:rPr>
                <w:sz w:val="24"/>
              </w:rPr>
              <w:t>(ритм,</w:t>
            </w:r>
            <w:r>
              <w:rPr>
                <w:spacing w:val="-2"/>
                <w:sz w:val="24"/>
              </w:rPr>
              <w:t xml:space="preserve"> </w:t>
            </w:r>
            <w:r>
              <w:rPr>
                <w:spacing w:val="-4"/>
                <w:sz w:val="24"/>
              </w:rPr>
              <w:t>лад,</w:t>
            </w:r>
          </w:p>
        </w:tc>
      </w:tr>
      <w:tr w:rsidR="00CA28D8">
        <w:trPr>
          <w:trHeight w:val="316"/>
        </w:trPr>
        <w:tc>
          <w:tcPr>
            <w:tcW w:w="1191" w:type="dxa"/>
            <w:tcBorders>
              <w:top w:val="nil"/>
              <w:bottom w:val="nil"/>
            </w:tcBorders>
          </w:tcPr>
          <w:p w:rsidR="00CA28D8" w:rsidRDefault="006C7DED">
            <w:pPr>
              <w:pStyle w:val="TableParagraph"/>
              <w:spacing w:before="15"/>
              <w:ind w:left="115"/>
              <w:rPr>
                <w:sz w:val="24"/>
              </w:rPr>
            </w:pPr>
            <w:r>
              <w:rPr>
                <w:sz w:val="24"/>
              </w:rPr>
              <w:t>2—6</w:t>
            </w:r>
            <w:r>
              <w:rPr>
                <w:spacing w:val="2"/>
                <w:sz w:val="24"/>
              </w:rPr>
              <w:t xml:space="preserve"> </w:t>
            </w:r>
            <w:r>
              <w:rPr>
                <w:spacing w:val="-5"/>
                <w:sz w:val="24"/>
              </w:rPr>
              <w:t>уч.</w:t>
            </w:r>
          </w:p>
        </w:tc>
        <w:tc>
          <w:tcPr>
            <w:tcW w:w="1134" w:type="dxa"/>
            <w:tcBorders>
              <w:top w:val="nil"/>
              <w:bottom w:val="nil"/>
            </w:tcBorders>
          </w:tcPr>
          <w:p w:rsidR="00CA28D8" w:rsidRDefault="006C7DED">
            <w:pPr>
              <w:pStyle w:val="TableParagraph"/>
              <w:spacing w:before="15"/>
              <w:ind w:left="114"/>
              <w:rPr>
                <w:sz w:val="24"/>
              </w:rPr>
            </w:pPr>
            <w:r>
              <w:rPr>
                <w:spacing w:val="-5"/>
                <w:sz w:val="24"/>
              </w:rPr>
              <w:t>кие</w:t>
            </w:r>
          </w:p>
        </w:tc>
        <w:tc>
          <w:tcPr>
            <w:tcW w:w="4187" w:type="dxa"/>
            <w:tcBorders>
              <w:top w:val="nil"/>
              <w:bottom w:val="nil"/>
            </w:tcBorders>
          </w:tcPr>
          <w:p w:rsidR="00CA28D8" w:rsidRDefault="006C7DED">
            <w:pPr>
              <w:pStyle w:val="TableParagraph"/>
              <w:spacing w:before="15"/>
              <w:ind w:left="114"/>
              <w:rPr>
                <w:sz w:val="24"/>
              </w:rPr>
            </w:pPr>
            <w:r>
              <w:rPr>
                <w:sz w:val="24"/>
              </w:rPr>
              <w:t>народные</w:t>
            </w:r>
            <w:r>
              <w:rPr>
                <w:spacing w:val="-8"/>
                <w:sz w:val="24"/>
              </w:rPr>
              <w:t xml:space="preserve"> </w:t>
            </w:r>
            <w:r>
              <w:rPr>
                <w:sz w:val="24"/>
              </w:rPr>
              <w:t>инструменты</w:t>
            </w:r>
            <w:r>
              <w:rPr>
                <w:spacing w:val="-3"/>
                <w:sz w:val="24"/>
              </w:rPr>
              <w:t xml:space="preserve"> </w:t>
            </w:r>
            <w:r>
              <w:rPr>
                <w:sz w:val="24"/>
              </w:rPr>
              <w:t>и</w:t>
            </w:r>
            <w:r>
              <w:rPr>
                <w:spacing w:val="-3"/>
                <w:sz w:val="24"/>
              </w:rPr>
              <w:t xml:space="preserve"> </w:t>
            </w:r>
            <w:r>
              <w:rPr>
                <w:spacing w:val="-2"/>
                <w:sz w:val="24"/>
              </w:rPr>
              <w:t>жанры.</w:t>
            </w:r>
          </w:p>
        </w:tc>
        <w:tc>
          <w:tcPr>
            <w:tcW w:w="3132" w:type="dxa"/>
            <w:tcBorders>
              <w:top w:val="nil"/>
              <w:bottom w:val="nil"/>
            </w:tcBorders>
          </w:tcPr>
          <w:p w:rsidR="00CA28D8" w:rsidRDefault="006C7DED">
            <w:pPr>
              <w:pStyle w:val="TableParagraph"/>
              <w:spacing w:before="15"/>
              <w:ind w:left="113"/>
              <w:rPr>
                <w:sz w:val="24"/>
              </w:rPr>
            </w:pPr>
            <w:r>
              <w:rPr>
                <w:spacing w:val="-2"/>
                <w:sz w:val="24"/>
              </w:rPr>
              <w:t>интонации).</w:t>
            </w:r>
          </w:p>
        </w:tc>
      </w:tr>
      <w:tr w:rsidR="00CA28D8">
        <w:trPr>
          <w:trHeight w:val="318"/>
        </w:trPr>
        <w:tc>
          <w:tcPr>
            <w:tcW w:w="1191" w:type="dxa"/>
            <w:tcBorders>
              <w:top w:val="nil"/>
              <w:bottom w:val="nil"/>
            </w:tcBorders>
          </w:tcPr>
          <w:p w:rsidR="00CA28D8" w:rsidRDefault="006C7DED">
            <w:pPr>
              <w:pStyle w:val="TableParagraph"/>
              <w:spacing w:before="15"/>
              <w:ind w:left="115"/>
              <w:rPr>
                <w:sz w:val="24"/>
              </w:rPr>
            </w:pPr>
            <w:r>
              <w:rPr>
                <w:spacing w:val="-2"/>
                <w:sz w:val="24"/>
              </w:rPr>
              <w:t>часов</w:t>
            </w:r>
          </w:p>
        </w:tc>
        <w:tc>
          <w:tcPr>
            <w:tcW w:w="1134" w:type="dxa"/>
            <w:tcBorders>
              <w:top w:val="nil"/>
              <w:bottom w:val="nil"/>
            </w:tcBorders>
          </w:tcPr>
          <w:p w:rsidR="00CA28D8" w:rsidRDefault="006C7DED">
            <w:pPr>
              <w:pStyle w:val="TableParagraph"/>
              <w:spacing w:before="15"/>
              <w:ind w:left="114"/>
              <w:rPr>
                <w:sz w:val="24"/>
              </w:rPr>
            </w:pPr>
            <w:r>
              <w:rPr>
                <w:spacing w:val="-2"/>
                <w:sz w:val="24"/>
              </w:rPr>
              <w:t>мелодии</w:t>
            </w:r>
          </w:p>
        </w:tc>
        <w:tc>
          <w:tcPr>
            <w:tcW w:w="4187" w:type="dxa"/>
            <w:tcBorders>
              <w:top w:val="nil"/>
              <w:bottom w:val="nil"/>
            </w:tcBorders>
          </w:tcPr>
          <w:p w:rsidR="00CA28D8" w:rsidRDefault="006C7DED">
            <w:pPr>
              <w:pStyle w:val="TableParagraph"/>
              <w:spacing w:before="15"/>
              <w:ind w:left="114"/>
              <w:rPr>
                <w:sz w:val="24"/>
              </w:rPr>
            </w:pPr>
            <w:r>
              <w:rPr>
                <w:sz w:val="24"/>
              </w:rPr>
              <w:t>Композиторы</w:t>
            </w:r>
            <w:r>
              <w:rPr>
                <w:spacing w:val="-3"/>
                <w:sz w:val="24"/>
              </w:rPr>
              <w:t xml:space="preserve"> </w:t>
            </w:r>
            <w:r>
              <w:rPr>
                <w:spacing w:val="-10"/>
                <w:sz w:val="24"/>
              </w:rPr>
              <w:t>и</w:t>
            </w:r>
          </w:p>
        </w:tc>
        <w:tc>
          <w:tcPr>
            <w:tcW w:w="3132" w:type="dxa"/>
            <w:tcBorders>
              <w:top w:val="nil"/>
              <w:bottom w:val="nil"/>
            </w:tcBorders>
          </w:tcPr>
          <w:p w:rsidR="00CA28D8" w:rsidRDefault="006C7DED">
            <w:pPr>
              <w:pStyle w:val="TableParagraph"/>
              <w:spacing w:before="15"/>
              <w:ind w:left="113"/>
              <w:rPr>
                <w:sz w:val="24"/>
              </w:rPr>
            </w:pPr>
            <w:r>
              <w:rPr>
                <w:sz w:val="24"/>
              </w:rPr>
              <w:t>Знакомство</w:t>
            </w:r>
            <w:r>
              <w:rPr>
                <w:spacing w:val="-3"/>
                <w:sz w:val="24"/>
              </w:rPr>
              <w:t xml:space="preserve"> </w:t>
            </w:r>
            <w:r>
              <w:rPr>
                <w:sz w:val="24"/>
              </w:rPr>
              <w:t>с</w:t>
            </w:r>
            <w:r>
              <w:rPr>
                <w:spacing w:val="-3"/>
                <w:sz w:val="24"/>
              </w:rPr>
              <w:t xml:space="preserve"> </w:t>
            </w:r>
            <w:r>
              <w:rPr>
                <w:spacing w:val="-2"/>
                <w:sz w:val="24"/>
              </w:rPr>
              <w:t>внешним</w:t>
            </w:r>
          </w:p>
        </w:tc>
      </w:tr>
      <w:tr w:rsidR="00CA28D8">
        <w:trPr>
          <w:trHeight w:val="316"/>
        </w:trPr>
        <w:tc>
          <w:tcPr>
            <w:tcW w:w="1191" w:type="dxa"/>
            <w:tcBorders>
              <w:top w:val="nil"/>
              <w:bottom w:val="nil"/>
            </w:tcBorders>
          </w:tcPr>
          <w:p w:rsidR="00CA28D8" w:rsidRDefault="00CA28D8">
            <w:pPr>
              <w:pStyle w:val="TableParagraph"/>
              <w:ind w:left="0"/>
              <w:rPr>
                <w:sz w:val="24"/>
              </w:rPr>
            </w:pPr>
          </w:p>
        </w:tc>
        <w:tc>
          <w:tcPr>
            <w:tcW w:w="1134" w:type="dxa"/>
            <w:tcBorders>
              <w:top w:val="nil"/>
              <w:bottom w:val="nil"/>
            </w:tcBorders>
          </w:tcPr>
          <w:p w:rsidR="00CA28D8" w:rsidRDefault="006C7DED">
            <w:pPr>
              <w:pStyle w:val="TableParagraph"/>
              <w:spacing w:before="16"/>
              <w:ind w:left="114"/>
              <w:rPr>
                <w:sz w:val="24"/>
              </w:rPr>
            </w:pPr>
            <w:r>
              <w:rPr>
                <w:spacing w:val="-10"/>
                <w:sz w:val="24"/>
              </w:rPr>
              <w:t>и</w:t>
            </w:r>
          </w:p>
        </w:tc>
        <w:tc>
          <w:tcPr>
            <w:tcW w:w="4187" w:type="dxa"/>
            <w:tcBorders>
              <w:top w:val="nil"/>
              <w:bottom w:val="nil"/>
            </w:tcBorders>
          </w:tcPr>
          <w:p w:rsidR="00CA28D8" w:rsidRDefault="006C7DED">
            <w:pPr>
              <w:pStyle w:val="TableParagraph"/>
              <w:spacing w:before="16"/>
              <w:ind w:left="114"/>
              <w:rPr>
                <w:sz w:val="24"/>
              </w:rPr>
            </w:pPr>
            <w:r>
              <w:rPr>
                <w:sz w:val="24"/>
              </w:rPr>
              <w:t>музыканты-исполнители</w:t>
            </w:r>
            <w:r>
              <w:rPr>
                <w:spacing w:val="-12"/>
                <w:sz w:val="24"/>
              </w:rPr>
              <w:t xml:space="preserve"> </w:t>
            </w:r>
            <w:r>
              <w:rPr>
                <w:spacing w:val="-2"/>
                <w:sz w:val="24"/>
              </w:rPr>
              <w:t>Грузии,</w:t>
            </w:r>
          </w:p>
        </w:tc>
        <w:tc>
          <w:tcPr>
            <w:tcW w:w="3132" w:type="dxa"/>
            <w:tcBorders>
              <w:top w:val="nil"/>
              <w:bottom w:val="nil"/>
            </w:tcBorders>
          </w:tcPr>
          <w:p w:rsidR="00CA28D8" w:rsidRDefault="006C7DED">
            <w:pPr>
              <w:pStyle w:val="TableParagraph"/>
              <w:spacing w:before="16"/>
              <w:ind w:left="113"/>
              <w:rPr>
                <w:sz w:val="24"/>
              </w:rPr>
            </w:pPr>
            <w:r>
              <w:rPr>
                <w:sz w:val="24"/>
              </w:rPr>
              <w:t>видом,</w:t>
            </w:r>
            <w:r>
              <w:rPr>
                <w:spacing w:val="-1"/>
                <w:sz w:val="24"/>
              </w:rPr>
              <w:t xml:space="preserve"> </w:t>
            </w:r>
            <w:r>
              <w:rPr>
                <w:spacing w:val="-2"/>
                <w:sz w:val="24"/>
              </w:rPr>
              <w:t>особенностями</w:t>
            </w:r>
          </w:p>
        </w:tc>
      </w:tr>
      <w:tr w:rsidR="00CA28D8">
        <w:trPr>
          <w:trHeight w:val="337"/>
        </w:trPr>
        <w:tc>
          <w:tcPr>
            <w:tcW w:w="1191" w:type="dxa"/>
            <w:tcBorders>
              <w:top w:val="nil"/>
              <w:bottom w:val="nil"/>
            </w:tcBorders>
          </w:tcPr>
          <w:p w:rsidR="00CA28D8" w:rsidRDefault="00CA28D8">
            <w:pPr>
              <w:pStyle w:val="TableParagraph"/>
              <w:ind w:left="0"/>
              <w:rPr>
                <w:sz w:val="24"/>
              </w:rPr>
            </w:pPr>
          </w:p>
        </w:tc>
        <w:tc>
          <w:tcPr>
            <w:tcW w:w="1134" w:type="dxa"/>
            <w:tcBorders>
              <w:top w:val="nil"/>
              <w:bottom w:val="nil"/>
            </w:tcBorders>
          </w:tcPr>
          <w:p w:rsidR="00CA28D8" w:rsidRDefault="006C7DED">
            <w:pPr>
              <w:pStyle w:val="TableParagraph"/>
              <w:spacing w:before="15" w:line="302" w:lineRule="exact"/>
              <w:ind w:left="114"/>
              <w:rPr>
                <w:position w:val="4"/>
                <w:sz w:val="24"/>
              </w:rPr>
            </w:pPr>
            <w:r>
              <w:rPr>
                <w:spacing w:val="-2"/>
                <w:sz w:val="24"/>
              </w:rPr>
              <w:t>ритмы</w:t>
            </w:r>
            <w:r>
              <w:rPr>
                <w:spacing w:val="-2"/>
                <w:position w:val="4"/>
                <w:sz w:val="24"/>
              </w:rPr>
              <w:t>1</w:t>
            </w:r>
          </w:p>
        </w:tc>
        <w:tc>
          <w:tcPr>
            <w:tcW w:w="4187" w:type="dxa"/>
            <w:tcBorders>
              <w:top w:val="nil"/>
              <w:bottom w:val="nil"/>
            </w:tcBorders>
          </w:tcPr>
          <w:p w:rsidR="00CA28D8" w:rsidRDefault="006C7DED">
            <w:pPr>
              <w:pStyle w:val="TableParagraph"/>
              <w:spacing w:before="15" w:line="302" w:lineRule="exact"/>
              <w:ind w:left="114"/>
              <w:rPr>
                <w:sz w:val="24"/>
              </w:rPr>
            </w:pPr>
            <w:r>
              <w:rPr>
                <w:sz w:val="24"/>
              </w:rPr>
              <w:t>Армении,</w:t>
            </w:r>
            <w:r>
              <w:rPr>
                <w:spacing w:val="-4"/>
                <w:sz w:val="24"/>
              </w:rPr>
              <w:t xml:space="preserve"> </w:t>
            </w:r>
            <w:r>
              <w:rPr>
                <w:sz w:val="24"/>
              </w:rPr>
              <w:t>Азербайджана</w:t>
            </w:r>
            <w:r>
              <w:rPr>
                <w:position w:val="4"/>
                <w:sz w:val="24"/>
              </w:rPr>
              <w:t>2</w:t>
            </w:r>
            <w:r>
              <w:rPr>
                <w:sz w:val="24"/>
              </w:rPr>
              <w:t>.</w:t>
            </w:r>
            <w:r>
              <w:rPr>
                <w:spacing w:val="-4"/>
                <w:sz w:val="24"/>
              </w:rPr>
              <w:t xml:space="preserve"> </w:t>
            </w:r>
            <w:r>
              <w:rPr>
                <w:spacing w:val="-2"/>
                <w:sz w:val="24"/>
              </w:rPr>
              <w:t>Близость</w:t>
            </w:r>
          </w:p>
        </w:tc>
        <w:tc>
          <w:tcPr>
            <w:tcW w:w="3132" w:type="dxa"/>
            <w:tcBorders>
              <w:top w:val="nil"/>
              <w:bottom w:val="nil"/>
            </w:tcBorders>
          </w:tcPr>
          <w:p w:rsidR="00CA28D8" w:rsidRDefault="006C7DED">
            <w:pPr>
              <w:pStyle w:val="TableParagraph"/>
              <w:spacing w:before="16"/>
              <w:ind w:left="113"/>
              <w:rPr>
                <w:sz w:val="24"/>
              </w:rPr>
            </w:pPr>
            <w:r>
              <w:rPr>
                <w:sz w:val="24"/>
              </w:rPr>
              <w:t>исполнения</w:t>
            </w:r>
            <w:r>
              <w:rPr>
                <w:spacing w:val="-3"/>
                <w:sz w:val="24"/>
              </w:rPr>
              <w:t xml:space="preserve"> </w:t>
            </w:r>
            <w:r>
              <w:rPr>
                <w:sz w:val="24"/>
              </w:rPr>
              <w:t>и</w:t>
            </w:r>
            <w:r>
              <w:rPr>
                <w:spacing w:val="-4"/>
                <w:sz w:val="24"/>
              </w:rPr>
              <w:t xml:space="preserve"> </w:t>
            </w:r>
            <w:r>
              <w:rPr>
                <w:spacing w:val="-2"/>
                <w:sz w:val="24"/>
              </w:rPr>
              <w:t>звучания</w:t>
            </w:r>
          </w:p>
        </w:tc>
      </w:tr>
      <w:tr w:rsidR="00CA28D8">
        <w:trPr>
          <w:trHeight w:val="318"/>
        </w:trPr>
        <w:tc>
          <w:tcPr>
            <w:tcW w:w="1191" w:type="dxa"/>
            <w:tcBorders>
              <w:top w:val="nil"/>
              <w:bottom w:val="nil"/>
            </w:tcBorders>
          </w:tcPr>
          <w:p w:rsidR="00CA28D8" w:rsidRDefault="00CA28D8">
            <w:pPr>
              <w:pStyle w:val="TableParagraph"/>
              <w:ind w:left="0"/>
              <w:rPr>
                <w:sz w:val="24"/>
              </w:rPr>
            </w:pPr>
          </w:p>
        </w:tc>
        <w:tc>
          <w:tcPr>
            <w:tcW w:w="1134" w:type="dxa"/>
            <w:tcBorders>
              <w:top w:val="nil"/>
              <w:bottom w:val="nil"/>
            </w:tcBorders>
          </w:tcPr>
          <w:p w:rsidR="00CA28D8" w:rsidRDefault="00CA28D8">
            <w:pPr>
              <w:pStyle w:val="TableParagraph"/>
              <w:ind w:left="0"/>
              <w:rPr>
                <w:sz w:val="24"/>
              </w:rPr>
            </w:pPr>
          </w:p>
        </w:tc>
        <w:tc>
          <w:tcPr>
            <w:tcW w:w="4187" w:type="dxa"/>
            <w:tcBorders>
              <w:top w:val="nil"/>
              <w:bottom w:val="nil"/>
            </w:tcBorders>
          </w:tcPr>
          <w:p w:rsidR="00CA28D8" w:rsidRDefault="006C7DED">
            <w:pPr>
              <w:pStyle w:val="TableParagraph"/>
              <w:spacing w:before="37" w:line="261" w:lineRule="exact"/>
              <w:ind w:left="114"/>
              <w:rPr>
                <w:sz w:val="24"/>
              </w:rPr>
            </w:pPr>
            <w:r>
              <w:rPr>
                <w:sz w:val="24"/>
              </w:rPr>
              <w:t>музыкальной</w:t>
            </w:r>
            <w:r>
              <w:rPr>
                <w:spacing w:val="-6"/>
                <w:sz w:val="24"/>
              </w:rPr>
              <w:t xml:space="preserve"> </w:t>
            </w:r>
            <w:r>
              <w:rPr>
                <w:sz w:val="24"/>
              </w:rPr>
              <w:t>культуры</w:t>
            </w:r>
            <w:r>
              <w:rPr>
                <w:spacing w:val="-5"/>
                <w:sz w:val="24"/>
              </w:rPr>
              <w:t xml:space="preserve"> </w:t>
            </w:r>
            <w:r>
              <w:rPr>
                <w:sz w:val="24"/>
              </w:rPr>
              <w:t>этих</w:t>
            </w:r>
            <w:r>
              <w:rPr>
                <w:spacing w:val="-4"/>
                <w:sz w:val="24"/>
              </w:rPr>
              <w:t xml:space="preserve"> стран</w:t>
            </w:r>
          </w:p>
        </w:tc>
        <w:tc>
          <w:tcPr>
            <w:tcW w:w="3132" w:type="dxa"/>
            <w:tcBorders>
              <w:top w:val="nil"/>
              <w:bottom w:val="nil"/>
            </w:tcBorders>
          </w:tcPr>
          <w:p w:rsidR="00CA28D8" w:rsidRDefault="006C7DED">
            <w:pPr>
              <w:pStyle w:val="TableParagraph"/>
              <w:spacing w:line="272" w:lineRule="exact"/>
              <w:ind w:left="113"/>
              <w:rPr>
                <w:sz w:val="24"/>
              </w:rPr>
            </w:pPr>
            <w:r>
              <w:rPr>
                <w:sz w:val="24"/>
              </w:rPr>
              <w:t>народных</w:t>
            </w:r>
            <w:r>
              <w:rPr>
                <w:spacing w:val="-3"/>
                <w:sz w:val="24"/>
              </w:rPr>
              <w:t xml:space="preserve"> </w:t>
            </w:r>
            <w:r>
              <w:rPr>
                <w:spacing w:val="-2"/>
                <w:sz w:val="24"/>
              </w:rPr>
              <w:t>инструментов.</w:t>
            </w:r>
          </w:p>
        </w:tc>
      </w:tr>
      <w:tr w:rsidR="00CA28D8">
        <w:trPr>
          <w:trHeight w:val="317"/>
        </w:trPr>
        <w:tc>
          <w:tcPr>
            <w:tcW w:w="1191" w:type="dxa"/>
            <w:tcBorders>
              <w:top w:val="nil"/>
              <w:bottom w:val="nil"/>
            </w:tcBorders>
          </w:tcPr>
          <w:p w:rsidR="00CA28D8" w:rsidRDefault="00CA28D8">
            <w:pPr>
              <w:pStyle w:val="TableParagraph"/>
              <w:ind w:left="0"/>
              <w:rPr>
                <w:sz w:val="24"/>
              </w:rPr>
            </w:pPr>
          </w:p>
        </w:tc>
        <w:tc>
          <w:tcPr>
            <w:tcW w:w="1134" w:type="dxa"/>
            <w:tcBorders>
              <w:top w:val="nil"/>
              <w:bottom w:val="nil"/>
            </w:tcBorders>
          </w:tcPr>
          <w:p w:rsidR="00CA28D8" w:rsidRDefault="00CA28D8">
            <w:pPr>
              <w:pStyle w:val="TableParagraph"/>
              <w:ind w:left="0"/>
              <w:rPr>
                <w:sz w:val="24"/>
              </w:rPr>
            </w:pPr>
          </w:p>
        </w:tc>
        <w:tc>
          <w:tcPr>
            <w:tcW w:w="4187" w:type="dxa"/>
            <w:tcBorders>
              <w:top w:val="nil"/>
              <w:bottom w:val="nil"/>
            </w:tcBorders>
          </w:tcPr>
          <w:p w:rsidR="00CA28D8" w:rsidRDefault="006C7DED">
            <w:pPr>
              <w:pStyle w:val="TableParagraph"/>
              <w:spacing w:before="35" w:line="262" w:lineRule="exact"/>
              <w:ind w:left="114"/>
              <w:rPr>
                <w:sz w:val="24"/>
              </w:rPr>
            </w:pPr>
            <w:r>
              <w:rPr>
                <w:sz w:val="24"/>
              </w:rPr>
              <w:t>с</w:t>
            </w:r>
            <w:r>
              <w:rPr>
                <w:spacing w:val="-3"/>
                <w:sz w:val="24"/>
              </w:rPr>
              <w:t xml:space="preserve"> </w:t>
            </w:r>
            <w:r>
              <w:rPr>
                <w:sz w:val="24"/>
              </w:rPr>
              <w:t>российскими</w:t>
            </w:r>
            <w:r>
              <w:rPr>
                <w:spacing w:val="-2"/>
                <w:sz w:val="24"/>
              </w:rPr>
              <w:t xml:space="preserve"> республиками</w:t>
            </w:r>
          </w:p>
        </w:tc>
        <w:tc>
          <w:tcPr>
            <w:tcW w:w="3132" w:type="dxa"/>
            <w:tcBorders>
              <w:top w:val="nil"/>
              <w:bottom w:val="nil"/>
            </w:tcBorders>
          </w:tcPr>
          <w:p w:rsidR="00CA28D8" w:rsidRDefault="006C7DED">
            <w:pPr>
              <w:pStyle w:val="TableParagraph"/>
              <w:spacing w:line="271" w:lineRule="exact"/>
              <w:ind w:left="113"/>
              <w:rPr>
                <w:sz w:val="24"/>
              </w:rPr>
            </w:pPr>
            <w:r>
              <w:rPr>
                <w:sz w:val="24"/>
              </w:rPr>
              <w:t>Определение</w:t>
            </w:r>
            <w:r>
              <w:rPr>
                <w:spacing w:val="-3"/>
                <w:sz w:val="24"/>
              </w:rPr>
              <w:t xml:space="preserve"> </w:t>
            </w:r>
            <w:r>
              <w:rPr>
                <w:sz w:val="24"/>
              </w:rPr>
              <w:t>на</w:t>
            </w:r>
            <w:r>
              <w:rPr>
                <w:spacing w:val="-3"/>
                <w:sz w:val="24"/>
              </w:rPr>
              <w:t xml:space="preserve"> </w:t>
            </w:r>
            <w:r>
              <w:rPr>
                <w:spacing w:val="-4"/>
                <w:sz w:val="24"/>
              </w:rPr>
              <w:t>слух</w:t>
            </w:r>
          </w:p>
        </w:tc>
      </w:tr>
      <w:tr w:rsidR="00CA28D8">
        <w:trPr>
          <w:trHeight w:val="316"/>
        </w:trPr>
        <w:tc>
          <w:tcPr>
            <w:tcW w:w="1191" w:type="dxa"/>
            <w:tcBorders>
              <w:top w:val="nil"/>
              <w:bottom w:val="nil"/>
            </w:tcBorders>
          </w:tcPr>
          <w:p w:rsidR="00CA28D8" w:rsidRDefault="00CA28D8">
            <w:pPr>
              <w:pStyle w:val="TableParagraph"/>
              <w:ind w:left="0"/>
              <w:rPr>
                <w:sz w:val="24"/>
              </w:rPr>
            </w:pPr>
          </w:p>
        </w:tc>
        <w:tc>
          <w:tcPr>
            <w:tcW w:w="1134" w:type="dxa"/>
            <w:tcBorders>
              <w:top w:val="nil"/>
              <w:bottom w:val="nil"/>
            </w:tcBorders>
          </w:tcPr>
          <w:p w:rsidR="00CA28D8" w:rsidRDefault="00CA28D8">
            <w:pPr>
              <w:pStyle w:val="TableParagraph"/>
              <w:ind w:left="0"/>
              <w:rPr>
                <w:sz w:val="24"/>
              </w:rPr>
            </w:pPr>
          </w:p>
        </w:tc>
        <w:tc>
          <w:tcPr>
            <w:tcW w:w="4187" w:type="dxa"/>
            <w:tcBorders>
              <w:top w:val="nil"/>
              <w:bottom w:val="nil"/>
            </w:tcBorders>
          </w:tcPr>
          <w:p w:rsidR="00CA28D8" w:rsidRDefault="006C7DED">
            <w:pPr>
              <w:pStyle w:val="TableParagraph"/>
              <w:spacing w:before="34" w:line="262" w:lineRule="exact"/>
              <w:ind w:left="114"/>
              <w:rPr>
                <w:sz w:val="24"/>
              </w:rPr>
            </w:pPr>
            <w:r>
              <w:rPr>
                <w:sz w:val="24"/>
              </w:rPr>
              <w:t>Северного</w:t>
            </w:r>
            <w:r>
              <w:rPr>
                <w:spacing w:val="-4"/>
                <w:sz w:val="24"/>
              </w:rPr>
              <w:t xml:space="preserve"> </w:t>
            </w:r>
            <w:r>
              <w:rPr>
                <w:spacing w:val="-2"/>
                <w:sz w:val="24"/>
              </w:rPr>
              <w:t>Кавказа</w:t>
            </w:r>
          </w:p>
        </w:tc>
        <w:tc>
          <w:tcPr>
            <w:tcW w:w="3132" w:type="dxa"/>
            <w:tcBorders>
              <w:top w:val="nil"/>
              <w:bottom w:val="nil"/>
            </w:tcBorders>
          </w:tcPr>
          <w:p w:rsidR="00CA28D8" w:rsidRDefault="006C7DED">
            <w:pPr>
              <w:pStyle w:val="TableParagraph"/>
              <w:spacing w:line="272" w:lineRule="exact"/>
              <w:ind w:left="113"/>
              <w:rPr>
                <w:sz w:val="24"/>
              </w:rPr>
            </w:pPr>
            <w:r>
              <w:rPr>
                <w:sz w:val="24"/>
              </w:rPr>
              <w:t>тембров</w:t>
            </w:r>
            <w:r>
              <w:rPr>
                <w:spacing w:val="-6"/>
                <w:sz w:val="24"/>
              </w:rPr>
              <w:t xml:space="preserve"> </w:t>
            </w:r>
            <w:r>
              <w:rPr>
                <w:spacing w:val="-2"/>
                <w:sz w:val="24"/>
              </w:rPr>
              <w:t>инструментов.</w:t>
            </w:r>
          </w:p>
        </w:tc>
      </w:tr>
      <w:tr w:rsidR="00CA28D8">
        <w:trPr>
          <w:trHeight w:val="169"/>
        </w:trPr>
        <w:tc>
          <w:tcPr>
            <w:tcW w:w="1191" w:type="dxa"/>
            <w:tcBorders>
              <w:top w:val="nil"/>
            </w:tcBorders>
          </w:tcPr>
          <w:p w:rsidR="00CA28D8" w:rsidRDefault="00CA28D8">
            <w:pPr>
              <w:pStyle w:val="TableParagraph"/>
              <w:ind w:left="0"/>
              <w:rPr>
                <w:sz w:val="10"/>
              </w:rPr>
            </w:pPr>
          </w:p>
        </w:tc>
        <w:tc>
          <w:tcPr>
            <w:tcW w:w="1134" w:type="dxa"/>
            <w:tcBorders>
              <w:top w:val="nil"/>
            </w:tcBorders>
          </w:tcPr>
          <w:p w:rsidR="00CA28D8" w:rsidRDefault="00CA28D8">
            <w:pPr>
              <w:pStyle w:val="TableParagraph"/>
              <w:ind w:left="0"/>
              <w:rPr>
                <w:sz w:val="10"/>
              </w:rPr>
            </w:pPr>
          </w:p>
        </w:tc>
        <w:tc>
          <w:tcPr>
            <w:tcW w:w="4187" w:type="dxa"/>
            <w:tcBorders>
              <w:top w:val="nil"/>
            </w:tcBorders>
          </w:tcPr>
          <w:p w:rsidR="00CA28D8" w:rsidRDefault="00CA28D8">
            <w:pPr>
              <w:pStyle w:val="TableParagraph"/>
              <w:ind w:left="0"/>
              <w:rPr>
                <w:sz w:val="10"/>
              </w:rPr>
            </w:pPr>
          </w:p>
        </w:tc>
        <w:tc>
          <w:tcPr>
            <w:tcW w:w="3132" w:type="dxa"/>
            <w:vMerge w:val="restart"/>
            <w:tcBorders>
              <w:top w:val="nil"/>
              <w:bottom w:val="nil"/>
            </w:tcBorders>
          </w:tcPr>
          <w:p w:rsidR="00CA28D8" w:rsidRDefault="006C7DED">
            <w:pPr>
              <w:pStyle w:val="TableParagraph"/>
              <w:spacing w:line="264" w:lineRule="exact"/>
              <w:ind w:left="113"/>
              <w:rPr>
                <w:sz w:val="24"/>
              </w:rPr>
            </w:pPr>
            <w:r>
              <w:rPr>
                <w:sz w:val="24"/>
              </w:rPr>
              <w:t>Классификация</w:t>
            </w:r>
            <w:r>
              <w:rPr>
                <w:spacing w:val="-5"/>
                <w:sz w:val="24"/>
              </w:rPr>
              <w:t xml:space="preserve"> </w:t>
            </w:r>
            <w:r>
              <w:rPr>
                <w:sz w:val="24"/>
              </w:rPr>
              <w:t>на</w:t>
            </w:r>
            <w:r>
              <w:rPr>
                <w:spacing w:val="-3"/>
                <w:sz w:val="24"/>
              </w:rPr>
              <w:t xml:space="preserve"> </w:t>
            </w:r>
            <w:r>
              <w:rPr>
                <w:spacing w:val="-2"/>
                <w:sz w:val="24"/>
              </w:rPr>
              <w:t>группы</w:t>
            </w:r>
          </w:p>
        </w:tc>
      </w:tr>
      <w:tr w:rsidR="00CA28D8">
        <w:trPr>
          <w:trHeight w:val="104"/>
        </w:trPr>
        <w:tc>
          <w:tcPr>
            <w:tcW w:w="1191" w:type="dxa"/>
            <w:tcBorders>
              <w:bottom w:val="nil"/>
            </w:tcBorders>
          </w:tcPr>
          <w:p w:rsidR="00CA28D8" w:rsidRDefault="00CA28D8">
            <w:pPr>
              <w:pStyle w:val="TableParagraph"/>
              <w:ind w:left="0"/>
              <w:rPr>
                <w:sz w:val="4"/>
              </w:rPr>
            </w:pPr>
          </w:p>
        </w:tc>
        <w:tc>
          <w:tcPr>
            <w:tcW w:w="1134" w:type="dxa"/>
            <w:tcBorders>
              <w:bottom w:val="nil"/>
            </w:tcBorders>
          </w:tcPr>
          <w:p w:rsidR="00CA28D8" w:rsidRDefault="00CA28D8">
            <w:pPr>
              <w:pStyle w:val="TableParagraph"/>
              <w:ind w:left="0"/>
              <w:rPr>
                <w:sz w:val="4"/>
              </w:rPr>
            </w:pPr>
          </w:p>
        </w:tc>
        <w:tc>
          <w:tcPr>
            <w:tcW w:w="4187" w:type="dxa"/>
            <w:tcBorders>
              <w:bottom w:val="nil"/>
            </w:tcBorders>
          </w:tcPr>
          <w:p w:rsidR="00CA28D8" w:rsidRDefault="00CA28D8">
            <w:pPr>
              <w:pStyle w:val="TableParagraph"/>
              <w:ind w:left="0"/>
              <w:rPr>
                <w:sz w:val="4"/>
              </w:rPr>
            </w:pPr>
          </w:p>
        </w:tc>
        <w:tc>
          <w:tcPr>
            <w:tcW w:w="3132" w:type="dxa"/>
            <w:vMerge/>
            <w:tcBorders>
              <w:top w:val="nil"/>
              <w:bottom w:val="nil"/>
            </w:tcBorders>
          </w:tcPr>
          <w:p w:rsidR="00CA28D8" w:rsidRDefault="00CA28D8">
            <w:pPr>
              <w:rPr>
                <w:sz w:val="2"/>
                <w:szCs w:val="2"/>
              </w:rPr>
            </w:pPr>
          </w:p>
        </w:tc>
      </w:tr>
      <w:tr w:rsidR="00CA28D8">
        <w:trPr>
          <w:trHeight w:val="315"/>
        </w:trPr>
        <w:tc>
          <w:tcPr>
            <w:tcW w:w="1191" w:type="dxa"/>
            <w:tcBorders>
              <w:top w:val="nil"/>
              <w:bottom w:val="nil"/>
            </w:tcBorders>
          </w:tcPr>
          <w:p w:rsidR="00CA28D8" w:rsidRDefault="006C7DED">
            <w:pPr>
              <w:pStyle w:val="TableParagraph"/>
              <w:spacing w:before="2"/>
              <w:ind w:left="115"/>
              <w:rPr>
                <w:sz w:val="24"/>
              </w:rPr>
            </w:pPr>
            <w:r>
              <w:rPr>
                <w:spacing w:val="-5"/>
                <w:sz w:val="24"/>
              </w:rPr>
              <w:t>В)</w:t>
            </w:r>
          </w:p>
        </w:tc>
        <w:tc>
          <w:tcPr>
            <w:tcW w:w="1134" w:type="dxa"/>
            <w:tcBorders>
              <w:top w:val="nil"/>
              <w:bottom w:val="nil"/>
            </w:tcBorders>
          </w:tcPr>
          <w:p w:rsidR="00CA28D8" w:rsidRDefault="006C7DED">
            <w:pPr>
              <w:pStyle w:val="TableParagraph"/>
              <w:spacing w:before="2"/>
              <w:ind w:left="114"/>
              <w:rPr>
                <w:sz w:val="24"/>
              </w:rPr>
            </w:pPr>
            <w:r>
              <w:rPr>
                <w:spacing w:val="-2"/>
                <w:sz w:val="24"/>
              </w:rPr>
              <w:t>Музыка</w:t>
            </w:r>
          </w:p>
        </w:tc>
        <w:tc>
          <w:tcPr>
            <w:tcW w:w="4187" w:type="dxa"/>
            <w:tcBorders>
              <w:top w:val="nil"/>
              <w:bottom w:val="nil"/>
            </w:tcBorders>
          </w:tcPr>
          <w:p w:rsidR="00CA28D8" w:rsidRDefault="006C7DED">
            <w:pPr>
              <w:pStyle w:val="TableParagraph"/>
              <w:spacing w:before="2"/>
              <w:ind w:left="114"/>
              <w:rPr>
                <w:sz w:val="24"/>
              </w:rPr>
            </w:pPr>
            <w:r>
              <w:rPr>
                <w:sz w:val="24"/>
              </w:rPr>
              <w:t>Танцевальный</w:t>
            </w:r>
            <w:r>
              <w:rPr>
                <w:spacing w:val="-4"/>
                <w:sz w:val="24"/>
              </w:rPr>
              <w:t xml:space="preserve"> </w:t>
            </w:r>
            <w:r>
              <w:rPr>
                <w:sz w:val="24"/>
              </w:rPr>
              <w:t>и</w:t>
            </w:r>
            <w:r>
              <w:rPr>
                <w:spacing w:val="-6"/>
                <w:sz w:val="24"/>
              </w:rPr>
              <w:t xml:space="preserve"> </w:t>
            </w:r>
            <w:r>
              <w:rPr>
                <w:sz w:val="24"/>
              </w:rPr>
              <w:t>песенный</w:t>
            </w:r>
            <w:r>
              <w:rPr>
                <w:spacing w:val="-3"/>
                <w:sz w:val="24"/>
              </w:rPr>
              <w:t xml:space="preserve"> </w:t>
            </w:r>
            <w:r>
              <w:rPr>
                <w:spacing w:val="-2"/>
                <w:sz w:val="24"/>
              </w:rPr>
              <w:t>фольклор</w:t>
            </w:r>
          </w:p>
        </w:tc>
        <w:tc>
          <w:tcPr>
            <w:tcW w:w="3132" w:type="dxa"/>
            <w:tcBorders>
              <w:top w:val="nil"/>
              <w:bottom w:val="nil"/>
            </w:tcBorders>
          </w:tcPr>
          <w:p w:rsidR="00CA28D8" w:rsidRDefault="006C7DED">
            <w:pPr>
              <w:pStyle w:val="TableParagraph"/>
              <w:spacing w:before="28" w:line="267" w:lineRule="exact"/>
              <w:ind w:left="113"/>
              <w:rPr>
                <w:sz w:val="24"/>
              </w:rPr>
            </w:pPr>
            <w:r>
              <w:rPr>
                <w:sz w:val="24"/>
              </w:rPr>
              <w:t>духовых,</w:t>
            </w:r>
            <w:r>
              <w:rPr>
                <w:spacing w:val="-1"/>
                <w:sz w:val="24"/>
              </w:rPr>
              <w:t xml:space="preserve"> </w:t>
            </w:r>
            <w:r>
              <w:rPr>
                <w:spacing w:val="-2"/>
                <w:sz w:val="24"/>
              </w:rPr>
              <w:t>ударных,</w:t>
            </w:r>
          </w:p>
        </w:tc>
      </w:tr>
      <w:tr w:rsidR="00CA28D8">
        <w:trPr>
          <w:trHeight w:val="324"/>
        </w:trPr>
        <w:tc>
          <w:tcPr>
            <w:tcW w:w="1191" w:type="dxa"/>
            <w:tcBorders>
              <w:top w:val="nil"/>
              <w:bottom w:val="nil"/>
            </w:tcBorders>
          </w:tcPr>
          <w:p w:rsidR="00CA28D8" w:rsidRDefault="006C7DED">
            <w:pPr>
              <w:pStyle w:val="TableParagraph"/>
              <w:spacing w:before="3"/>
              <w:ind w:left="115"/>
              <w:rPr>
                <w:sz w:val="24"/>
              </w:rPr>
            </w:pPr>
            <w:r>
              <w:rPr>
                <w:sz w:val="24"/>
              </w:rPr>
              <w:t>2—6</w:t>
            </w:r>
            <w:r>
              <w:rPr>
                <w:spacing w:val="2"/>
                <w:sz w:val="24"/>
              </w:rPr>
              <w:t xml:space="preserve"> </w:t>
            </w:r>
            <w:r>
              <w:rPr>
                <w:spacing w:val="-5"/>
                <w:sz w:val="24"/>
              </w:rPr>
              <w:t>уч.</w:t>
            </w:r>
          </w:p>
        </w:tc>
        <w:tc>
          <w:tcPr>
            <w:tcW w:w="1134" w:type="dxa"/>
            <w:tcBorders>
              <w:top w:val="nil"/>
              <w:bottom w:val="nil"/>
            </w:tcBorders>
          </w:tcPr>
          <w:p w:rsidR="00CA28D8" w:rsidRDefault="006C7DED">
            <w:pPr>
              <w:pStyle w:val="TableParagraph"/>
              <w:spacing w:before="3"/>
              <w:ind w:left="114"/>
              <w:rPr>
                <w:sz w:val="24"/>
              </w:rPr>
            </w:pPr>
            <w:r>
              <w:rPr>
                <w:spacing w:val="-2"/>
                <w:sz w:val="24"/>
              </w:rPr>
              <w:t>народов</w:t>
            </w:r>
          </w:p>
        </w:tc>
        <w:tc>
          <w:tcPr>
            <w:tcW w:w="4187" w:type="dxa"/>
            <w:tcBorders>
              <w:top w:val="nil"/>
              <w:bottom w:val="nil"/>
            </w:tcBorders>
          </w:tcPr>
          <w:p w:rsidR="00CA28D8" w:rsidRDefault="006C7DED">
            <w:pPr>
              <w:pStyle w:val="TableParagraph"/>
              <w:spacing w:before="1" w:line="302" w:lineRule="exact"/>
              <w:ind w:left="114"/>
              <w:rPr>
                <w:sz w:val="24"/>
              </w:rPr>
            </w:pPr>
            <w:r>
              <w:rPr>
                <w:sz w:val="24"/>
              </w:rPr>
              <w:t>европейских</w:t>
            </w:r>
            <w:r>
              <w:rPr>
                <w:spacing w:val="-6"/>
                <w:sz w:val="24"/>
              </w:rPr>
              <w:t xml:space="preserve"> </w:t>
            </w:r>
            <w:r>
              <w:rPr>
                <w:sz w:val="24"/>
              </w:rPr>
              <w:t>народов</w:t>
            </w:r>
            <w:r>
              <w:rPr>
                <w:position w:val="4"/>
                <w:sz w:val="24"/>
              </w:rPr>
              <w:t>3</w:t>
            </w:r>
            <w:r>
              <w:rPr>
                <w:sz w:val="24"/>
              </w:rPr>
              <w:t>.</w:t>
            </w:r>
            <w:r>
              <w:rPr>
                <w:spacing w:val="-5"/>
                <w:sz w:val="24"/>
              </w:rPr>
              <w:t xml:space="preserve"> </w:t>
            </w:r>
            <w:r>
              <w:rPr>
                <w:spacing w:val="-2"/>
                <w:sz w:val="24"/>
              </w:rPr>
              <w:t>Канон.</w:t>
            </w:r>
          </w:p>
        </w:tc>
        <w:tc>
          <w:tcPr>
            <w:tcW w:w="3132" w:type="dxa"/>
            <w:tcBorders>
              <w:top w:val="nil"/>
              <w:bottom w:val="nil"/>
            </w:tcBorders>
          </w:tcPr>
          <w:p w:rsidR="00CA28D8" w:rsidRDefault="006C7DED">
            <w:pPr>
              <w:pStyle w:val="TableParagraph"/>
              <w:spacing w:before="29" w:line="274" w:lineRule="exact"/>
              <w:ind w:left="113"/>
              <w:rPr>
                <w:sz w:val="24"/>
              </w:rPr>
            </w:pPr>
            <w:r>
              <w:rPr>
                <w:spacing w:val="-2"/>
                <w:sz w:val="24"/>
              </w:rPr>
              <w:t>струнных.</w:t>
            </w:r>
          </w:p>
        </w:tc>
      </w:tr>
      <w:tr w:rsidR="00CA28D8">
        <w:trPr>
          <w:trHeight w:val="332"/>
        </w:trPr>
        <w:tc>
          <w:tcPr>
            <w:tcW w:w="1191" w:type="dxa"/>
            <w:tcBorders>
              <w:top w:val="nil"/>
              <w:bottom w:val="nil"/>
            </w:tcBorders>
          </w:tcPr>
          <w:p w:rsidR="00CA28D8" w:rsidRDefault="006C7DED">
            <w:pPr>
              <w:pStyle w:val="TableParagraph"/>
              <w:spacing w:line="272" w:lineRule="exact"/>
              <w:ind w:left="115"/>
              <w:rPr>
                <w:sz w:val="24"/>
              </w:rPr>
            </w:pPr>
            <w:r>
              <w:rPr>
                <w:spacing w:val="-2"/>
                <w:sz w:val="24"/>
              </w:rPr>
              <w:t>часов</w:t>
            </w:r>
          </w:p>
        </w:tc>
        <w:tc>
          <w:tcPr>
            <w:tcW w:w="1134" w:type="dxa"/>
            <w:tcBorders>
              <w:top w:val="nil"/>
              <w:bottom w:val="nil"/>
            </w:tcBorders>
          </w:tcPr>
          <w:p w:rsidR="00CA28D8" w:rsidRDefault="006C7DED">
            <w:pPr>
              <w:pStyle w:val="TableParagraph"/>
              <w:spacing w:line="272" w:lineRule="exact"/>
              <w:ind w:left="114"/>
              <w:rPr>
                <w:sz w:val="24"/>
              </w:rPr>
            </w:pPr>
            <w:r>
              <w:rPr>
                <w:spacing w:val="-2"/>
                <w:sz w:val="24"/>
              </w:rPr>
              <w:t>Европы</w:t>
            </w:r>
          </w:p>
        </w:tc>
        <w:tc>
          <w:tcPr>
            <w:tcW w:w="4187" w:type="dxa"/>
            <w:tcBorders>
              <w:top w:val="nil"/>
              <w:bottom w:val="nil"/>
            </w:tcBorders>
          </w:tcPr>
          <w:p w:rsidR="00CA28D8" w:rsidRDefault="006C7DED">
            <w:pPr>
              <w:pStyle w:val="TableParagraph"/>
              <w:spacing w:before="37" w:line="275" w:lineRule="exact"/>
              <w:ind w:left="114"/>
              <w:rPr>
                <w:sz w:val="24"/>
              </w:rPr>
            </w:pPr>
            <w:r>
              <w:rPr>
                <w:sz w:val="24"/>
              </w:rPr>
              <w:t>Странствующие</w:t>
            </w:r>
            <w:r>
              <w:rPr>
                <w:spacing w:val="-7"/>
                <w:sz w:val="24"/>
              </w:rPr>
              <w:t xml:space="preserve"> </w:t>
            </w:r>
            <w:r>
              <w:rPr>
                <w:sz w:val="24"/>
              </w:rPr>
              <w:t>музыканты.</w:t>
            </w:r>
            <w:r>
              <w:rPr>
                <w:spacing w:val="-6"/>
                <w:sz w:val="24"/>
              </w:rPr>
              <w:t xml:space="preserve"> </w:t>
            </w:r>
            <w:r>
              <w:rPr>
                <w:spacing w:val="-2"/>
                <w:sz w:val="24"/>
              </w:rPr>
              <w:t>Карнавал</w:t>
            </w:r>
          </w:p>
        </w:tc>
        <w:tc>
          <w:tcPr>
            <w:tcW w:w="3132" w:type="dxa"/>
            <w:tcBorders>
              <w:top w:val="nil"/>
              <w:bottom w:val="nil"/>
            </w:tcBorders>
          </w:tcPr>
          <w:p w:rsidR="00CA28D8" w:rsidRDefault="006C7DED">
            <w:pPr>
              <w:pStyle w:val="TableParagraph"/>
              <w:spacing w:before="22"/>
              <w:ind w:left="113"/>
              <w:rPr>
                <w:sz w:val="24"/>
              </w:rPr>
            </w:pPr>
            <w:r>
              <w:rPr>
                <w:sz w:val="24"/>
              </w:rPr>
              <w:t>Музыкальная</w:t>
            </w:r>
            <w:r>
              <w:rPr>
                <w:spacing w:val="-8"/>
                <w:sz w:val="24"/>
              </w:rPr>
              <w:t xml:space="preserve"> </w:t>
            </w:r>
            <w:r>
              <w:rPr>
                <w:sz w:val="24"/>
              </w:rPr>
              <w:t>викторина</w:t>
            </w:r>
            <w:r>
              <w:rPr>
                <w:spacing w:val="-8"/>
                <w:sz w:val="24"/>
              </w:rPr>
              <w:t xml:space="preserve"> </w:t>
            </w:r>
            <w:r>
              <w:rPr>
                <w:spacing w:val="-5"/>
                <w:sz w:val="24"/>
              </w:rPr>
              <w:t>на</w:t>
            </w:r>
          </w:p>
        </w:tc>
      </w:tr>
      <w:tr w:rsidR="00CA28D8">
        <w:trPr>
          <w:trHeight w:val="156"/>
        </w:trPr>
        <w:tc>
          <w:tcPr>
            <w:tcW w:w="1191" w:type="dxa"/>
            <w:tcBorders>
              <w:top w:val="nil"/>
            </w:tcBorders>
          </w:tcPr>
          <w:p w:rsidR="00CA28D8" w:rsidRDefault="00CA28D8">
            <w:pPr>
              <w:pStyle w:val="TableParagraph"/>
              <w:ind w:left="0"/>
              <w:rPr>
                <w:sz w:val="10"/>
              </w:rPr>
            </w:pPr>
          </w:p>
        </w:tc>
        <w:tc>
          <w:tcPr>
            <w:tcW w:w="1134" w:type="dxa"/>
            <w:tcBorders>
              <w:top w:val="nil"/>
            </w:tcBorders>
          </w:tcPr>
          <w:p w:rsidR="00CA28D8" w:rsidRDefault="00CA28D8">
            <w:pPr>
              <w:pStyle w:val="TableParagraph"/>
              <w:ind w:left="0"/>
              <w:rPr>
                <w:sz w:val="10"/>
              </w:rPr>
            </w:pPr>
          </w:p>
        </w:tc>
        <w:tc>
          <w:tcPr>
            <w:tcW w:w="4187" w:type="dxa"/>
            <w:tcBorders>
              <w:top w:val="nil"/>
            </w:tcBorders>
          </w:tcPr>
          <w:p w:rsidR="00CA28D8" w:rsidRDefault="00CA28D8">
            <w:pPr>
              <w:pStyle w:val="TableParagraph"/>
              <w:ind w:left="0"/>
              <w:rPr>
                <w:sz w:val="10"/>
              </w:rPr>
            </w:pPr>
          </w:p>
        </w:tc>
        <w:tc>
          <w:tcPr>
            <w:tcW w:w="3132" w:type="dxa"/>
            <w:tcBorders>
              <w:top w:val="nil"/>
              <w:bottom w:val="nil"/>
            </w:tcBorders>
          </w:tcPr>
          <w:p w:rsidR="00CA28D8" w:rsidRDefault="006C7DED">
            <w:pPr>
              <w:pStyle w:val="TableParagraph"/>
              <w:spacing w:before="9" w:line="127" w:lineRule="exact"/>
              <w:ind w:left="113"/>
              <w:rPr>
                <w:sz w:val="24"/>
              </w:rPr>
            </w:pPr>
            <w:r>
              <w:rPr>
                <w:sz w:val="24"/>
              </w:rPr>
              <w:t>знание</w:t>
            </w:r>
            <w:r>
              <w:rPr>
                <w:spacing w:val="-5"/>
                <w:sz w:val="24"/>
              </w:rPr>
              <w:t xml:space="preserve"> </w:t>
            </w:r>
            <w:r>
              <w:rPr>
                <w:sz w:val="24"/>
              </w:rPr>
              <w:t>тембров</w:t>
            </w:r>
            <w:r>
              <w:rPr>
                <w:spacing w:val="-4"/>
                <w:sz w:val="24"/>
              </w:rPr>
              <w:t xml:space="preserve"> </w:t>
            </w:r>
            <w:r>
              <w:rPr>
                <w:spacing w:val="-2"/>
                <w:sz w:val="24"/>
              </w:rPr>
              <w:t>народных</w:t>
            </w:r>
          </w:p>
        </w:tc>
      </w:tr>
      <w:tr w:rsidR="00CA28D8">
        <w:trPr>
          <w:trHeight w:val="434"/>
        </w:trPr>
        <w:tc>
          <w:tcPr>
            <w:tcW w:w="1191" w:type="dxa"/>
            <w:tcBorders>
              <w:bottom w:val="nil"/>
            </w:tcBorders>
          </w:tcPr>
          <w:p w:rsidR="00CA28D8" w:rsidRDefault="006C7DED">
            <w:pPr>
              <w:pStyle w:val="TableParagraph"/>
              <w:spacing w:before="107"/>
              <w:ind w:left="115"/>
              <w:rPr>
                <w:sz w:val="24"/>
              </w:rPr>
            </w:pPr>
            <w:r>
              <w:rPr>
                <w:spacing w:val="-5"/>
                <w:sz w:val="24"/>
              </w:rPr>
              <w:t>Г)</w:t>
            </w:r>
          </w:p>
        </w:tc>
        <w:tc>
          <w:tcPr>
            <w:tcW w:w="1134" w:type="dxa"/>
            <w:tcBorders>
              <w:bottom w:val="nil"/>
            </w:tcBorders>
          </w:tcPr>
          <w:p w:rsidR="00CA28D8" w:rsidRDefault="006C7DED">
            <w:pPr>
              <w:pStyle w:val="TableParagraph"/>
              <w:spacing w:before="107"/>
              <w:ind w:left="114"/>
              <w:rPr>
                <w:sz w:val="24"/>
              </w:rPr>
            </w:pPr>
            <w:r>
              <w:rPr>
                <w:spacing w:val="-2"/>
                <w:sz w:val="24"/>
              </w:rPr>
              <w:t>Музыка</w:t>
            </w:r>
          </w:p>
        </w:tc>
        <w:tc>
          <w:tcPr>
            <w:tcW w:w="4187" w:type="dxa"/>
            <w:tcBorders>
              <w:bottom w:val="nil"/>
            </w:tcBorders>
          </w:tcPr>
          <w:p w:rsidR="00CA28D8" w:rsidRDefault="006C7DED">
            <w:pPr>
              <w:pStyle w:val="TableParagraph"/>
              <w:spacing w:before="107"/>
              <w:ind w:left="114"/>
              <w:rPr>
                <w:sz w:val="24"/>
              </w:rPr>
            </w:pPr>
            <w:r>
              <w:rPr>
                <w:sz w:val="24"/>
              </w:rPr>
              <w:t>Фламенко.</w:t>
            </w:r>
            <w:r>
              <w:rPr>
                <w:spacing w:val="-2"/>
                <w:sz w:val="24"/>
              </w:rPr>
              <w:t xml:space="preserve"> </w:t>
            </w:r>
            <w:r>
              <w:rPr>
                <w:sz w:val="24"/>
              </w:rPr>
              <w:t>Искусство</w:t>
            </w:r>
            <w:r>
              <w:rPr>
                <w:spacing w:val="-1"/>
                <w:sz w:val="24"/>
              </w:rPr>
              <w:t xml:space="preserve"> </w:t>
            </w:r>
            <w:r>
              <w:rPr>
                <w:sz w:val="24"/>
              </w:rPr>
              <w:t>игры</w:t>
            </w:r>
            <w:r>
              <w:rPr>
                <w:spacing w:val="-1"/>
                <w:sz w:val="24"/>
              </w:rPr>
              <w:t xml:space="preserve"> </w:t>
            </w:r>
            <w:r>
              <w:rPr>
                <w:sz w:val="24"/>
              </w:rPr>
              <w:t>на</w:t>
            </w:r>
            <w:r>
              <w:rPr>
                <w:spacing w:val="-1"/>
                <w:sz w:val="24"/>
              </w:rPr>
              <w:t xml:space="preserve"> </w:t>
            </w:r>
            <w:r>
              <w:rPr>
                <w:spacing w:val="-2"/>
                <w:sz w:val="24"/>
              </w:rPr>
              <w:t>гитаре,</w:t>
            </w:r>
          </w:p>
        </w:tc>
        <w:tc>
          <w:tcPr>
            <w:tcW w:w="3132" w:type="dxa"/>
            <w:tcBorders>
              <w:top w:val="nil"/>
              <w:bottom w:val="nil"/>
            </w:tcBorders>
          </w:tcPr>
          <w:p w:rsidR="00CA28D8" w:rsidRDefault="006C7DED">
            <w:pPr>
              <w:pStyle w:val="TableParagraph"/>
              <w:spacing w:before="159" w:line="255" w:lineRule="exact"/>
              <w:ind w:left="113"/>
              <w:rPr>
                <w:sz w:val="24"/>
              </w:rPr>
            </w:pPr>
            <w:r>
              <w:rPr>
                <w:spacing w:val="-2"/>
                <w:sz w:val="24"/>
              </w:rPr>
              <w:t>инструментов.</w:t>
            </w:r>
          </w:p>
        </w:tc>
      </w:tr>
      <w:tr w:rsidR="00CA28D8">
        <w:trPr>
          <w:trHeight w:val="316"/>
        </w:trPr>
        <w:tc>
          <w:tcPr>
            <w:tcW w:w="1191" w:type="dxa"/>
            <w:tcBorders>
              <w:top w:val="nil"/>
              <w:bottom w:val="nil"/>
            </w:tcBorders>
          </w:tcPr>
          <w:p w:rsidR="00CA28D8" w:rsidRDefault="006C7DED">
            <w:pPr>
              <w:pStyle w:val="TableParagraph"/>
              <w:spacing w:line="265" w:lineRule="exact"/>
              <w:ind w:left="115"/>
              <w:rPr>
                <w:sz w:val="24"/>
              </w:rPr>
            </w:pPr>
            <w:r>
              <w:rPr>
                <w:sz w:val="24"/>
              </w:rPr>
              <w:t>2—6</w:t>
            </w:r>
            <w:r>
              <w:rPr>
                <w:spacing w:val="2"/>
                <w:sz w:val="24"/>
              </w:rPr>
              <w:t xml:space="preserve"> </w:t>
            </w:r>
            <w:r>
              <w:rPr>
                <w:spacing w:val="-5"/>
                <w:sz w:val="24"/>
              </w:rPr>
              <w:t>уч.</w:t>
            </w:r>
          </w:p>
        </w:tc>
        <w:tc>
          <w:tcPr>
            <w:tcW w:w="1134" w:type="dxa"/>
            <w:tcBorders>
              <w:top w:val="nil"/>
              <w:bottom w:val="nil"/>
            </w:tcBorders>
          </w:tcPr>
          <w:p w:rsidR="00CA28D8" w:rsidRDefault="006C7DED">
            <w:pPr>
              <w:pStyle w:val="TableParagraph"/>
              <w:spacing w:line="265" w:lineRule="exact"/>
              <w:ind w:left="114"/>
              <w:rPr>
                <w:sz w:val="24"/>
              </w:rPr>
            </w:pPr>
            <w:r>
              <w:rPr>
                <w:spacing w:val="-2"/>
                <w:sz w:val="24"/>
              </w:rPr>
              <w:t>Испании</w:t>
            </w:r>
          </w:p>
        </w:tc>
        <w:tc>
          <w:tcPr>
            <w:tcW w:w="4187" w:type="dxa"/>
            <w:tcBorders>
              <w:top w:val="nil"/>
              <w:bottom w:val="nil"/>
            </w:tcBorders>
          </w:tcPr>
          <w:p w:rsidR="00CA28D8" w:rsidRDefault="006C7DED">
            <w:pPr>
              <w:pStyle w:val="TableParagraph"/>
              <w:spacing w:line="265" w:lineRule="exact"/>
              <w:ind w:left="114"/>
              <w:rPr>
                <w:sz w:val="24"/>
              </w:rPr>
            </w:pPr>
            <w:r>
              <w:rPr>
                <w:sz w:val="24"/>
              </w:rPr>
              <w:t>кастаньеты,</w:t>
            </w:r>
            <w:r>
              <w:rPr>
                <w:spacing w:val="-4"/>
                <w:sz w:val="24"/>
              </w:rPr>
              <w:t xml:space="preserve"> </w:t>
            </w:r>
            <w:r>
              <w:rPr>
                <w:spacing w:val="-2"/>
                <w:sz w:val="24"/>
              </w:rPr>
              <w:t>латиноамериканские</w:t>
            </w:r>
          </w:p>
        </w:tc>
        <w:tc>
          <w:tcPr>
            <w:tcW w:w="3132" w:type="dxa"/>
            <w:tcBorders>
              <w:top w:val="nil"/>
              <w:bottom w:val="nil"/>
            </w:tcBorders>
          </w:tcPr>
          <w:p w:rsidR="00CA28D8" w:rsidRDefault="006C7DED">
            <w:pPr>
              <w:pStyle w:val="TableParagraph"/>
              <w:spacing w:before="41" w:line="255" w:lineRule="exact"/>
              <w:ind w:left="113"/>
              <w:rPr>
                <w:sz w:val="24"/>
              </w:rPr>
            </w:pPr>
            <w:r>
              <w:rPr>
                <w:sz w:val="24"/>
              </w:rPr>
              <w:t>Двигательная</w:t>
            </w:r>
            <w:r>
              <w:rPr>
                <w:spacing w:val="-3"/>
                <w:sz w:val="24"/>
              </w:rPr>
              <w:t xml:space="preserve"> </w:t>
            </w:r>
            <w:r>
              <w:rPr>
                <w:sz w:val="24"/>
              </w:rPr>
              <w:t>игра</w:t>
            </w:r>
            <w:r>
              <w:rPr>
                <w:spacing w:val="-3"/>
                <w:sz w:val="24"/>
              </w:rPr>
              <w:t xml:space="preserve"> </w:t>
            </w:r>
            <w:r>
              <w:rPr>
                <w:spacing w:val="-10"/>
                <w:sz w:val="24"/>
              </w:rPr>
              <w:t>—</w:t>
            </w:r>
          </w:p>
        </w:tc>
      </w:tr>
      <w:tr w:rsidR="00CA28D8">
        <w:trPr>
          <w:trHeight w:val="316"/>
        </w:trPr>
        <w:tc>
          <w:tcPr>
            <w:tcW w:w="1191" w:type="dxa"/>
            <w:tcBorders>
              <w:top w:val="nil"/>
              <w:bottom w:val="nil"/>
            </w:tcBorders>
          </w:tcPr>
          <w:p w:rsidR="00CA28D8" w:rsidRDefault="006C7DED">
            <w:pPr>
              <w:pStyle w:val="TableParagraph"/>
              <w:spacing w:line="265" w:lineRule="exact"/>
              <w:ind w:left="115"/>
              <w:rPr>
                <w:sz w:val="24"/>
              </w:rPr>
            </w:pPr>
            <w:r>
              <w:rPr>
                <w:spacing w:val="-2"/>
                <w:sz w:val="24"/>
              </w:rPr>
              <w:t>часов</w:t>
            </w:r>
          </w:p>
        </w:tc>
        <w:tc>
          <w:tcPr>
            <w:tcW w:w="1134" w:type="dxa"/>
            <w:tcBorders>
              <w:top w:val="nil"/>
              <w:bottom w:val="nil"/>
            </w:tcBorders>
          </w:tcPr>
          <w:p w:rsidR="00CA28D8" w:rsidRDefault="006C7DED">
            <w:pPr>
              <w:pStyle w:val="TableParagraph"/>
              <w:spacing w:line="265" w:lineRule="exact"/>
              <w:ind w:left="114"/>
              <w:rPr>
                <w:sz w:val="24"/>
              </w:rPr>
            </w:pPr>
            <w:r>
              <w:rPr>
                <w:spacing w:val="-10"/>
                <w:sz w:val="24"/>
              </w:rPr>
              <w:t>и</w:t>
            </w:r>
          </w:p>
        </w:tc>
        <w:tc>
          <w:tcPr>
            <w:tcW w:w="4187" w:type="dxa"/>
            <w:tcBorders>
              <w:top w:val="nil"/>
              <w:bottom w:val="nil"/>
            </w:tcBorders>
          </w:tcPr>
          <w:p w:rsidR="00CA28D8" w:rsidRDefault="006C7DED">
            <w:pPr>
              <w:pStyle w:val="TableParagraph"/>
              <w:spacing w:line="265" w:lineRule="exact"/>
              <w:ind w:left="114"/>
              <w:rPr>
                <w:sz w:val="24"/>
              </w:rPr>
            </w:pPr>
            <w:r>
              <w:rPr>
                <w:sz w:val="24"/>
              </w:rPr>
              <w:t>ударные</w:t>
            </w:r>
            <w:r>
              <w:rPr>
                <w:spacing w:val="-7"/>
                <w:sz w:val="24"/>
              </w:rPr>
              <w:t xml:space="preserve"> </w:t>
            </w:r>
            <w:r>
              <w:rPr>
                <w:sz w:val="24"/>
              </w:rPr>
              <w:t>инструменты.</w:t>
            </w:r>
            <w:r>
              <w:rPr>
                <w:spacing w:val="-3"/>
                <w:sz w:val="24"/>
              </w:rPr>
              <w:t xml:space="preserve"> </w:t>
            </w:r>
            <w:r>
              <w:rPr>
                <w:spacing w:val="-2"/>
                <w:sz w:val="24"/>
              </w:rPr>
              <w:t>Танцевальные</w:t>
            </w:r>
          </w:p>
        </w:tc>
        <w:tc>
          <w:tcPr>
            <w:tcW w:w="3132" w:type="dxa"/>
            <w:tcBorders>
              <w:top w:val="nil"/>
              <w:bottom w:val="nil"/>
            </w:tcBorders>
          </w:tcPr>
          <w:p w:rsidR="00CA28D8" w:rsidRDefault="006C7DED">
            <w:pPr>
              <w:pStyle w:val="TableParagraph"/>
              <w:spacing w:before="42" w:line="255" w:lineRule="exact"/>
              <w:ind w:left="113"/>
              <w:rPr>
                <w:sz w:val="24"/>
              </w:rPr>
            </w:pPr>
            <w:r>
              <w:rPr>
                <w:spacing w:val="-2"/>
                <w:sz w:val="24"/>
              </w:rPr>
              <w:t>импровизация-подражание</w:t>
            </w:r>
          </w:p>
        </w:tc>
      </w:tr>
      <w:tr w:rsidR="00CA28D8">
        <w:trPr>
          <w:trHeight w:val="319"/>
        </w:trPr>
        <w:tc>
          <w:tcPr>
            <w:tcW w:w="1191" w:type="dxa"/>
            <w:tcBorders>
              <w:top w:val="nil"/>
              <w:bottom w:val="nil"/>
            </w:tcBorders>
          </w:tcPr>
          <w:p w:rsidR="00CA28D8" w:rsidRDefault="00CA28D8">
            <w:pPr>
              <w:pStyle w:val="TableParagraph"/>
              <w:ind w:left="0"/>
              <w:rPr>
                <w:sz w:val="24"/>
              </w:rPr>
            </w:pPr>
          </w:p>
        </w:tc>
        <w:tc>
          <w:tcPr>
            <w:tcW w:w="1134" w:type="dxa"/>
            <w:tcBorders>
              <w:top w:val="nil"/>
              <w:bottom w:val="nil"/>
            </w:tcBorders>
          </w:tcPr>
          <w:p w:rsidR="00CA28D8" w:rsidRDefault="006C7DED">
            <w:pPr>
              <w:pStyle w:val="TableParagraph"/>
              <w:spacing w:line="267" w:lineRule="exact"/>
              <w:ind w:left="114"/>
              <w:rPr>
                <w:sz w:val="24"/>
              </w:rPr>
            </w:pPr>
            <w:r>
              <w:rPr>
                <w:spacing w:val="-2"/>
                <w:sz w:val="24"/>
              </w:rPr>
              <w:t>Латинск</w:t>
            </w:r>
          </w:p>
        </w:tc>
        <w:tc>
          <w:tcPr>
            <w:tcW w:w="4187" w:type="dxa"/>
            <w:tcBorders>
              <w:top w:val="nil"/>
              <w:bottom w:val="nil"/>
            </w:tcBorders>
          </w:tcPr>
          <w:p w:rsidR="00CA28D8" w:rsidRDefault="006C7DED">
            <w:pPr>
              <w:pStyle w:val="TableParagraph"/>
              <w:spacing w:line="299" w:lineRule="exact"/>
              <w:ind w:left="114"/>
              <w:rPr>
                <w:sz w:val="24"/>
              </w:rPr>
            </w:pPr>
            <w:r>
              <w:rPr>
                <w:sz w:val="24"/>
              </w:rPr>
              <w:t>жанры</w:t>
            </w:r>
            <w:r>
              <w:rPr>
                <w:position w:val="4"/>
                <w:sz w:val="24"/>
              </w:rPr>
              <w:t>4</w:t>
            </w:r>
            <w:r>
              <w:rPr>
                <w:sz w:val="24"/>
              </w:rPr>
              <w:t>.</w:t>
            </w:r>
            <w:r>
              <w:rPr>
                <w:spacing w:val="-3"/>
                <w:sz w:val="24"/>
              </w:rPr>
              <w:t xml:space="preserve"> </w:t>
            </w:r>
            <w:r>
              <w:rPr>
                <w:spacing w:val="-2"/>
                <w:sz w:val="24"/>
              </w:rPr>
              <w:t>Профессиональные</w:t>
            </w:r>
          </w:p>
        </w:tc>
        <w:tc>
          <w:tcPr>
            <w:tcW w:w="3132" w:type="dxa"/>
            <w:tcBorders>
              <w:top w:val="nil"/>
              <w:bottom w:val="nil"/>
            </w:tcBorders>
          </w:tcPr>
          <w:p w:rsidR="00CA28D8" w:rsidRDefault="006C7DED">
            <w:pPr>
              <w:pStyle w:val="TableParagraph"/>
              <w:spacing w:before="44" w:line="255" w:lineRule="exact"/>
              <w:ind w:left="113"/>
              <w:rPr>
                <w:sz w:val="24"/>
              </w:rPr>
            </w:pPr>
            <w:r>
              <w:rPr>
                <w:sz w:val="24"/>
              </w:rPr>
              <w:t>игре</w:t>
            </w:r>
            <w:r>
              <w:rPr>
                <w:spacing w:val="-1"/>
                <w:sz w:val="24"/>
              </w:rPr>
              <w:t xml:space="preserve"> </w:t>
            </w:r>
            <w:r>
              <w:rPr>
                <w:sz w:val="24"/>
              </w:rPr>
              <w:t>на</w:t>
            </w:r>
            <w:r>
              <w:rPr>
                <w:spacing w:val="-1"/>
                <w:sz w:val="24"/>
              </w:rPr>
              <w:t xml:space="preserve"> </w:t>
            </w:r>
            <w:r>
              <w:rPr>
                <w:spacing w:val="-2"/>
                <w:sz w:val="24"/>
              </w:rPr>
              <w:t>музыкальных</w:t>
            </w:r>
          </w:p>
        </w:tc>
      </w:tr>
      <w:tr w:rsidR="00CA28D8">
        <w:trPr>
          <w:trHeight w:val="1074"/>
        </w:trPr>
        <w:tc>
          <w:tcPr>
            <w:tcW w:w="1191" w:type="dxa"/>
            <w:tcBorders>
              <w:top w:val="nil"/>
            </w:tcBorders>
          </w:tcPr>
          <w:p w:rsidR="00CA28D8" w:rsidRDefault="00CA28D8">
            <w:pPr>
              <w:pStyle w:val="TableParagraph"/>
              <w:ind w:left="0"/>
              <w:rPr>
                <w:sz w:val="24"/>
              </w:rPr>
            </w:pPr>
          </w:p>
        </w:tc>
        <w:tc>
          <w:tcPr>
            <w:tcW w:w="1134" w:type="dxa"/>
            <w:tcBorders>
              <w:top w:val="nil"/>
            </w:tcBorders>
          </w:tcPr>
          <w:p w:rsidR="00CA28D8" w:rsidRDefault="006C7DED">
            <w:pPr>
              <w:pStyle w:val="TableParagraph"/>
              <w:spacing w:line="265" w:lineRule="exact"/>
              <w:ind w:left="114"/>
              <w:rPr>
                <w:sz w:val="24"/>
              </w:rPr>
            </w:pPr>
            <w:r>
              <w:rPr>
                <w:spacing w:val="-5"/>
                <w:sz w:val="24"/>
              </w:rPr>
              <w:t>ой</w:t>
            </w:r>
          </w:p>
          <w:p w:rsidR="00CA28D8" w:rsidRDefault="006C7DED">
            <w:pPr>
              <w:pStyle w:val="TableParagraph"/>
              <w:spacing w:before="41" w:line="276" w:lineRule="auto"/>
              <w:ind w:left="114" w:right="205"/>
              <w:rPr>
                <w:sz w:val="24"/>
              </w:rPr>
            </w:pPr>
            <w:r>
              <w:rPr>
                <w:spacing w:val="-2"/>
                <w:sz w:val="24"/>
              </w:rPr>
              <w:t xml:space="preserve">Америк </w:t>
            </w:r>
            <w:r>
              <w:rPr>
                <w:spacing w:val="-10"/>
                <w:sz w:val="24"/>
              </w:rPr>
              <w:t>и</w:t>
            </w:r>
          </w:p>
        </w:tc>
        <w:tc>
          <w:tcPr>
            <w:tcW w:w="4187" w:type="dxa"/>
            <w:tcBorders>
              <w:top w:val="nil"/>
            </w:tcBorders>
          </w:tcPr>
          <w:p w:rsidR="00CA28D8" w:rsidRDefault="006C7DED">
            <w:pPr>
              <w:pStyle w:val="TableParagraph"/>
              <w:spacing w:before="28"/>
              <w:ind w:left="114"/>
              <w:rPr>
                <w:position w:val="4"/>
                <w:sz w:val="24"/>
              </w:rPr>
            </w:pPr>
            <w:r>
              <w:rPr>
                <w:sz w:val="24"/>
              </w:rPr>
              <w:t>композиторы</w:t>
            </w:r>
            <w:r>
              <w:rPr>
                <w:spacing w:val="-2"/>
                <w:sz w:val="24"/>
              </w:rPr>
              <w:t xml:space="preserve"> </w:t>
            </w:r>
            <w:r>
              <w:rPr>
                <w:sz w:val="24"/>
              </w:rPr>
              <w:t>и</w:t>
            </w:r>
            <w:r>
              <w:rPr>
                <w:spacing w:val="-3"/>
                <w:sz w:val="24"/>
              </w:rPr>
              <w:t xml:space="preserve"> </w:t>
            </w:r>
            <w:r>
              <w:rPr>
                <w:spacing w:val="-2"/>
                <w:sz w:val="24"/>
              </w:rPr>
              <w:t>исполнители</w:t>
            </w:r>
            <w:r>
              <w:rPr>
                <w:spacing w:val="-2"/>
                <w:position w:val="4"/>
                <w:sz w:val="24"/>
              </w:rPr>
              <w:t>5</w:t>
            </w:r>
          </w:p>
        </w:tc>
        <w:tc>
          <w:tcPr>
            <w:tcW w:w="3132" w:type="dxa"/>
            <w:tcBorders>
              <w:top w:val="nil"/>
            </w:tcBorders>
          </w:tcPr>
          <w:p w:rsidR="00CA28D8" w:rsidRDefault="006C7DED">
            <w:pPr>
              <w:pStyle w:val="TableParagraph"/>
              <w:spacing w:before="41"/>
              <w:ind w:left="113"/>
              <w:rPr>
                <w:sz w:val="24"/>
              </w:rPr>
            </w:pPr>
            <w:r>
              <w:rPr>
                <w:spacing w:val="-2"/>
                <w:sz w:val="24"/>
              </w:rPr>
              <w:t>инструментах.</w:t>
            </w:r>
          </w:p>
          <w:p w:rsidR="00CA28D8" w:rsidRDefault="006C7DED">
            <w:pPr>
              <w:pStyle w:val="TableParagraph"/>
              <w:spacing w:before="41"/>
              <w:ind w:left="113"/>
              <w:rPr>
                <w:sz w:val="24"/>
              </w:rPr>
            </w:pPr>
            <w:r>
              <w:rPr>
                <w:sz w:val="24"/>
              </w:rPr>
              <w:t>Сравнение</w:t>
            </w:r>
            <w:r>
              <w:rPr>
                <w:spacing w:val="-3"/>
                <w:sz w:val="24"/>
              </w:rPr>
              <w:t xml:space="preserve"> </w:t>
            </w:r>
            <w:r>
              <w:rPr>
                <w:spacing w:val="-2"/>
                <w:sz w:val="24"/>
              </w:rPr>
              <w:t>интонаций,</w:t>
            </w:r>
          </w:p>
        </w:tc>
      </w:tr>
    </w:tbl>
    <w:p w:rsidR="00CA28D8" w:rsidRDefault="00CA28D8">
      <w:pPr>
        <w:pStyle w:val="TableParagraph"/>
        <w:rPr>
          <w:sz w:val="24"/>
        </w:rPr>
        <w:sectPr w:rsidR="00CA28D8">
          <w:pgSz w:w="11920" w:h="16850"/>
          <w:pgMar w:top="96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4187"/>
        <w:gridCol w:w="3132"/>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4187" w:type="dxa"/>
          </w:tcPr>
          <w:p w:rsidR="00CA28D8" w:rsidRDefault="00CA28D8">
            <w:pPr>
              <w:pStyle w:val="TableParagraph"/>
              <w:spacing w:before="152"/>
              <w:ind w:left="0"/>
              <w:rPr>
                <w:sz w:val="24"/>
              </w:rPr>
            </w:pPr>
          </w:p>
          <w:p w:rsidR="00CA28D8" w:rsidRDefault="006C7DED">
            <w:pPr>
              <w:pStyle w:val="TableParagraph"/>
              <w:spacing w:before="1"/>
              <w:ind w:left="6"/>
              <w:jc w:val="center"/>
              <w:rPr>
                <w:b/>
                <w:sz w:val="24"/>
              </w:rPr>
            </w:pPr>
            <w:r>
              <w:rPr>
                <w:b/>
                <w:spacing w:val="-2"/>
                <w:sz w:val="24"/>
              </w:rPr>
              <w:t>Содержание</w:t>
            </w:r>
          </w:p>
        </w:tc>
        <w:tc>
          <w:tcPr>
            <w:tcW w:w="3132" w:type="dxa"/>
          </w:tcPr>
          <w:p w:rsidR="00CA28D8" w:rsidRDefault="006C7DED">
            <w:pPr>
              <w:pStyle w:val="TableParagraph"/>
              <w:spacing w:before="273" w:line="273" w:lineRule="auto"/>
              <w:ind w:left="817" w:right="488" w:hanging="320"/>
              <w:rPr>
                <w:b/>
                <w:sz w:val="24"/>
              </w:rPr>
            </w:pPr>
            <w:r>
              <w:rPr>
                <w:b/>
                <w:sz w:val="24"/>
              </w:rPr>
              <w:t>Виды</w:t>
            </w:r>
            <w:r>
              <w:rPr>
                <w:b/>
                <w:spacing w:val="-15"/>
                <w:sz w:val="24"/>
              </w:rPr>
              <w:t xml:space="preserve"> </w:t>
            </w:r>
            <w:r>
              <w:rPr>
                <w:b/>
                <w:sz w:val="24"/>
              </w:rPr>
              <w:t xml:space="preserve">деятельности </w:t>
            </w:r>
            <w:r>
              <w:rPr>
                <w:b/>
                <w:spacing w:val="-2"/>
                <w:sz w:val="24"/>
              </w:rPr>
              <w:t>обучающихся</w:t>
            </w:r>
          </w:p>
        </w:tc>
      </w:tr>
      <w:tr w:rsidR="00CA28D8">
        <w:trPr>
          <w:trHeight w:val="1828"/>
        </w:trPr>
        <w:tc>
          <w:tcPr>
            <w:tcW w:w="1191" w:type="dxa"/>
          </w:tcPr>
          <w:p w:rsidR="00CA28D8" w:rsidRDefault="006C7DED">
            <w:pPr>
              <w:pStyle w:val="TableParagraph"/>
              <w:spacing w:before="109"/>
              <w:ind w:left="115"/>
              <w:rPr>
                <w:sz w:val="24"/>
              </w:rPr>
            </w:pPr>
            <w:r>
              <w:rPr>
                <w:spacing w:val="-5"/>
                <w:sz w:val="24"/>
              </w:rPr>
              <w:t>Д)</w:t>
            </w:r>
          </w:p>
          <w:p w:rsidR="00CA28D8" w:rsidRDefault="006C7DED">
            <w:pPr>
              <w:pStyle w:val="TableParagraph"/>
              <w:spacing w:before="41" w:line="276" w:lineRule="auto"/>
              <w:ind w:left="115" w:right="220"/>
              <w:rPr>
                <w:sz w:val="24"/>
              </w:rPr>
            </w:pPr>
            <w:r>
              <w:rPr>
                <w:sz w:val="24"/>
              </w:rPr>
              <w:t>2—6</w:t>
            </w:r>
            <w:r>
              <w:rPr>
                <w:spacing w:val="-15"/>
                <w:sz w:val="24"/>
              </w:rPr>
              <w:t xml:space="preserve"> </w:t>
            </w:r>
            <w:r>
              <w:rPr>
                <w:sz w:val="24"/>
              </w:rPr>
              <w:t xml:space="preserve">уч. </w:t>
            </w:r>
            <w:r>
              <w:rPr>
                <w:spacing w:val="-2"/>
                <w:sz w:val="24"/>
              </w:rPr>
              <w:t>часов</w:t>
            </w:r>
          </w:p>
        </w:tc>
        <w:tc>
          <w:tcPr>
            <w:tcW w:w="1134" w:type="dxa"/>
          </w:tcPr>
          <w:p w:rsidR="00CA28D8" w:rsidRDefault="006C7DED">
            <w:pPr>
              <w:pStyle w:val="TableParagraph"/>
              <w:spacing w:before="109" w:line="276" w:lineRule="auto"/>
              <w:ind w:left="114" w:right="189"/>
              <w:rPr>
                <w:sz w:val="24"/>
              </w:rPr>
            </w:pPr>
            <w:r>
              <w:rPr>
                <w:spacing w:val="-2"/>
                <w:sz w:val="24"/>
              </w:rPr>
              <w:t xml:space="preserve">Музыка </w:t>
            </w:r>
            <w:r>
              <w:rPr>
                <w:spacing w:val="-4"/>
                <w:sz w:val="24"/>
              </w:rPr>
              <w:t>США</w:t>
            </w:r>
          </w:p>
        </w:tc>
        <w:tc>
          <w:tcPr>
            <w:tcW w:w="4187" w:type="dxa"/>
          </w:tcPr>
          <w:p w:rsidR="00CA28D8" w:rsidRDefault="006C7DED">
            <w:pPr>
              <w:pStyle w:val="TableParagraph"/>
              <w:spacing w:before="109" w:line="276" w:lineRule="auto"/>
              <w:ind w:left="114" w:right="103"/>
              <w:rPr>
                <w:sz w:val="24"/>
              </w:rPr>
            </w:pPr>
            <w:r>
              <w:rPr>
                <w:sz w:val="24"/>
              </w:rPr>
              <w:t>Смешение</w:t>
            </w:r>
            <w:r>
              <w:rPr>
                <w:spacing w:val="-11"/>
                <w:sz w:val="24"/>
              </w:rPr>
              <w:t xml:space="preserve"> </w:t>
            </w:r>
            <w:r>
              <w:rPr>
                <w:sz w:val="24"/>
              </w:rPr>
              <w:t>традиций</w:t>
            </w:r>
            <w:r>
              <w:rPr>
                <w:spacing w:val="-10"/>
                <w:sz w:val="24"/>
              </w:rPr>
              <w:t xml:space="preserve"> </w:t>
            </w:r>
            <w:r>
              <w:rPr>
                <w:sz w:val="24"/>
              </w:rPr>
              <w:t>и</w:t>
            </w:r>
            <w:r>
              <w:rPr>
                <w:spacing w:val="-12"/>
                <w:sz w:val="24"/>
              </w:rPr>
              <w:t xml:space="preserve"> </w:t>
            </w:r>
            <w:r>
              <w:rPr>
                <w:sz w:val="24"/>
              </w:rPr>
              <w:t>культур</w:t>
            </w:r>
            <w:r>
              <w:rPr>
                <w:spacing w:val="-10"/>
                <w:sz w:val="24"/>
              </w:rPr>
              <w:t xml:space="preserve"> </w:t>
            </w:r>
            <w:r>
              <w:rPr>
                <w:sz w:val="24"/>
              </w:rPr>
              <w:t>в музыке Северной Америки.</w:t>
            </w:r>
          </w:p>
          <w:p w:rsidR="00CA28D8" w:rsidRDefault="006C7DED">
            <w:pPr>
              <w:pStyle w:val="TableParagraph"/>
              <w:spacing w:line="276" w:lineRule="auto"/>
              <w:ind w:left="114" w:right="103"/>
              <w:rPr>
                <w:sz w:val="24"/>
              </w:rPr>
            </w:pPr>
            <w:r>
              <w:rPr>
                <w:sz w:val="24"/>
              </w:rPr>
              <w:t>Африканские ритмы, трудовые песни негров.</w:t>
            </w:r>
            <w:r>
              <w:rPr>
                <w:spacing w:val="-15"/>
                <w:sz w:val="24"/>
              </w:rPr>
              <w:t xml:space="preserve"> </w:t>
            </w:r>
            <w:r>
              <w:rPr>
                <w:sz w:val="24"/>
              </w:rPr>
              <w:t>Спиричуэлс.</w:t>
            </w:r>
            <w:r>
              <w:rPr>
                <w:spacing w:val="-15"/>
                <w:sz w:val="24"/>
              </w:rPr>
              <w:t xml:space="preserve"> </w:t>
            </w:r>
            <w:r>
              <w:rPr>
                <w:sz w:val="24"/>
              </w:rPr>
              <w:t>Джаз.</w:t>
            </w:r>
            <w:r>
              <w:rPr>
                <w:spacing w:val="-15"/>
                <w:sz w:val="24"/>
              </w:rPr>
              <w:t xml:space="preserve"> </w:t>
            </w:r>
            <w:r>
              <w:rPr>
                <w:sz w:val="24"/>
              </w:rPr>
              <w:t>Творчество Дж. Гершвина</w:t>
            </w:r>
          </w:p>
        </w:tc>
        <w:tc>
          <w:tcPr>
            <w:tcW w:w="3132" w:type="dxa"/>
            <w:vMerge w:val="restart"/>
          </w:tcPr>
          <w:p w:rsidR="00CA28D8" w:rsidRDefault="006C7DED">
            <w:pPr>
              <w:pStyle w:val="TableParagraph"/>
              <w:spacing w:before="109" w:line="276" w:lineRule="auto"/>
              <w:ind w:left="113" w:right="152"/>
              <w:rPr>
                <w:sz w:val="24"/>
              </w:rPr>
            </w:pPr>
            <w:r>
              <w:rPr>
                <w:sz w:val="24"/>
              </w:rPr>
              <w:t>жанров, ладов, инструментов других народов</w:t>
            </w:r>
            <w:r>
              <w:rPr>
                <w:spacing w:val="-15"/>
                <w:sz w:val="24"/>
              </w:rPr>
              <w:t xml:space="preserve"> </w:t>
            </w:r>
            <w:r>
              <w:rPr>
                <w:sz w:val="24"/>
              </w:rPr>
              <w:t>с</w:t>
            </w:r>
            <w:r>
              <w:rPr>
                <w:spacing w:val="-15"/>
                <w:sz w:val="24"/>
              </w:rPr>
              <w:t xml:space="preserve"> </w:t>
            </w:r>
            <w:r>
              <w:rPr>
                <w:sz w:val="24"/>
              </w:rPr>
              <w:t>фольклорными элементами народов</w:t>
            </w:r>
          </w:p>
          <w:p w:rsidR="00CA28D8" w:rsidRDefault="006C7DED">
            <w:pPr>
              <w:pStyle w:val="TableParagraph"/>
              <w:ind w:left="113"/>
              <w:rPr>
                <w:sz w:val="24"/>
              </w:rPr>
            </w:pPr>
            <w:r>
              <w:rPr>
                <w:spacing w:val="-2"/>
                <w:sz w:val="24"/>
              </w:rPr>
              <w:t>России.</w:t>
            </w:r>
          </w:p>
          <w:p w:rsidR="00CA28D8" w:rsidRDefault="006C7DED">
            <w:pPr>
              <w:pStyle w:val="TableParagraph"/>
              <w:spacing w:before="41" w:line="276" w:lineRule="auto"/>
              <w:ind w:left="113" w:right="152"/>
              <w:rPr>
                <w:sz w:val="24"/>
              </w:rPr>
            </w:pPr>
            <w:r>
              <w:rPr>
                <w:sz w:val="24"/>
              </w:rPr>
              <w:t>Разучивание и исполнение песен, танцев, сочинение, импровизация</w:t>
            </w:r>
            <w:r>
              <w:rPr>
                <w:spacing w:val="-15"/>
                <w:sz w:val="24"/>
              </w:rPr>
              <w:t xml:space="preserve"> </w:t>
            </w:r>
            <w:r>
              <w:rPr>
                <w:sz w:val="24"/>
              </w:rPr>
              <w:t>ритмических аккомпанементов к ним (с помощью</w:t>
            </w:r>
            <w:r>
              <w:rPr>
                <w:spacing w:val="-5"/>
                <w:sz w:val="24"/>
              </w:rPr>
              <w:t xml:space="preserve"> </w:t>
            </w:r>
            <w:r>
              <w:rPr>
                <w:sz w:val="24"/>
              </w:rPr>
              <w:t>звучащих</w:t>
            </w:r>
            <w:r>
              <w:rPr>
                <w:spacing w:val="-3"/>
                <w:sz w:val="24"/>
              </w:rPr>
              <w:t xml:space="preserve"> </w:t>
            </w:r>
            <w:r>
              <w:rPr>
                <w:sz w:val="24"/>
              </w:rPr>
              <w:t xml:space="preserve">жестов или на ударных </w:t>
            </w:r>
            <w:r>
              <w:rPr>
                <w:spacing w:val="-2"/>
                <w:sz w:val="24"/>
              </w:rPr>
              <w:t>инструментах).</w:t>
            </w:r>
          </w:p>
          <w:p w:rsidR="00CA28D8" w:rsidRDefault="006C7DED">
            <w:pPr>
              <w:pStyle w:val="TableParagraph"/>
              <w:spacing w:line="278" w:lineRule="auto"/>
              <w:ind w:left="113" w:right="488"/>
              <w:rPr>
                <w:sz w:val="24"/>
              </w:rPr>
            </w:pPr>
            <w:r>
              <w:rPr>
                <w:i/>
                <w:sz w:val="24"/>
              </w:rPr>
              <w:t xml:space="preserve">На выбор или </w:t>
            </w:r>
            <w:r>
              <w:rPr>
                <w:i/>
                <w:spacing w:val="-2"/>
                <w:sz w:val="24"/>
              </w:rPr>
              <w:t>факультативно</w:t>
            </w:r>
            <w:r>
              <w:rPr>
                <w:spacing w:val="-2"/>
                <w:sz w:val="24"/>
              </w:rPr>
              <w:t>:</w:t>
            </w:r>
          </w:p>
          <w:p w:rsidR="00CA28D8" w:rsidRDefault="006C7DED">
            <w:pPr>
              <w:pStyle w:val="TableParagraph"/>
              <w:spacing w:line="276" w:lineRule="auto"/>
              <w:ind w:left="113" w:right="208"/>
              <w:jc w:val="both"/>
              <w:rPr>
                <w:sz w:val="24"/>
              </w:rPr>
            </w:pPr>
            <w:r>
              <w:rPr>
                <w:sz w:val="24"/>
              </w:rPr>
              <w:t>Исполнение</w:t>
            </w:r>
            <w:r>
              <w:rPr>
                <w:spacing w:val="-10"/>
                <w:sz w:val="24"/>
              </w:rPr>
              <w:t xml:space="preserve"> </w:t>
            </w:r>
            <w:r>
              <w:rPr>
                <w:sz w:val="24"/>
              </w:rPr>
              <w:t>на</w:t>
            </w:r>
            <w:r>
              <w:rPr>
                <w:spacing w:val="-10"/>
                <w:sz w:val="24"/>
              </w:rPr>
              <w:t xml:space="preserve"> </w:t>
            </w:r>
            <w:r>
              <w:rPr>
                <w:sz w:val="24"/>
              </w:rPr>
              <w:t>клавишных или</w:t>
            </w:r>
            <w:r>
              <w:rPr>
                <w:spacing w:val="-15"/>
                <w:sz w:val="24"/>
              </w:rPr>
              <w:t xml:space="preserve"> </w:t>
            </w:r>
            <w:r>
              <w:rPr>
                <w:sz w:val="24"/>
              </w:rPr>
              <w:t>духовых</w:t>
            </w:r>
            <w:r>
              <w:rPr>
                <w:spacing w:val="-15"/>
                <w:sz w:val="24"/>
              </w:rPr>
              <w:t xml:space="preserve"> </w:t>
            </w:r>
            <w:r>
              <w:rPr>
                <w:sz w:val="24"/>
              </w:rPr>
              <w:t xml:space="preserve">инструментах </w:t>
            </w:r>
            <w:r>
              <w:rPr>
                <w:spacing w:val="-2"/>
                <w:sz w:val="24"/>
              </w:rPr>
              <w:t>народных</w:t>
            </w:r>
          </w:p>
        </w:tc>
      </w:tr>
      <w:tr w:rsidR="00CA28D8">
        <w:trPr>
          <w:trHeight w:val="3799"/>
        </w:trPr>
        <w:tc>
          <w:tcPr>
            <w:tcW w:w="1191" w:type="dxa"/>
          </w:tcPr>
          <w:p w:rsidR="00CA28D8" w:rsidRDefault="006C7DED">
            <w:pPr>
              <w:pStyle w:val="TableParagraph"/>
              <w:spacing w:before="107"/>
              <w:ind w:left="115"/>
              <w:rPr>
                <w:sz w:val="24"/>
              </w:rPr>
            </w:pPr>
            <w:r>
              <w:rPr>
                <w:spacing w:val="-5"/>
                <w:sz w:val="24"/>
              </w:rPr>
              <w:t>Е)</w:t>
            </w:r>
          </w:p>
          <w:p w:rsidR="00CA28D8" w:rsidRDefault="006C7DED">
            <w:pPr>
              <w:pStyle w:val="TableParagraph"/>
              <w:spacing w:before="43" w:line="276" w:lineRule="auto"/>
              <w:ind w:left="115" w:right="220"/>
              <w:rPr>
                <w:sz w:val="24"/>
              </w:rPr>
            </w:pPr>
            <w:r>
              <w:rPr>
                <w:sz w:val="24"/>
              </w:rPr>
              <w:t>2—6</w:t>
            </w:r>
            <w:r>
              <w:rPr>
                <w:spacing w:val="-15"/>
                <w:sz w:val="24"/>
              </w:rPr>
              <w:t xml:space="preserve"> </w:t>
            </w:r>
            <w:r>
              <w:rPr>
                <w:sz w:val="24"/>
              </w:rPr>
              <w:t xml:space="preserve">уч. </w:t>
            </w:r>
            <w:r>
              <w:rPr>
                <w:spacing w:val="-2"/>
                <w:sz w:val="24"/>
              </w:rPr>
              <w:t>часов</w:t>
            </w:r>
          </w:p>
        </w:tc>
        <w:tc>
          <w:tcPr>
            <w:tcW w:w="1134" w:type="dxa"/>
          </w:tcPr>
          <w:p w:rsidR="00CA28D8" w:rsidRDefault="006C7DED">
            <w:pPr>
              <w:pStyle w:val="TableParagraph"/>
              <w:spacing w:before="107" w:line="276" w:lineRule="auto"/>
              <w:ind w:left="114" w:right="197"/>
              <w:jc w:val="both"/>
              <w:rPr>
                <w:sz w:val="24"/>
              </w:rPr>
            </w:pPr>
            <w:r>
              <w:rPr>
                <w:spacing w:val="-2"/>
                <w:sz w:val="24"/>
              </w:rPr>
              <w:t xml:space="preserve">Музыка Японии </w:t>
            </w:r>
            <w:r>
              <w:rPr>
                <w:sz w:val="24"/>
              </w:rPr>
              <w:t>и</w:t>
            </w:r>
            <w:r>
              <w:rPr>
                <w:spacing w:val="1"/>
                <w:sz w:val="24"/>
              </w:rPr>
              <w:t xml:space="preserve"> </w:t>
            </w:r>
            <w:r>
              <w:rPr>
                <w:spacing w:val="-2"/>
                <w:sz w:val="24"/>
              </w:rPr>
              <w:t>Китая</w:t>
            </w:r>
          </w:p>
        </w:tc>
        <w:tc>
          <w:tcPr>
            <w:tcW w:w="4187" w:type="dxa"/>
          </w:tcPr>
          <w:p w:rsidR="00CA28D8" w:rsidRDefault="006C7DED">
            <w:pPr>
              <w:pStyle w:val="TableParagraph"/>
              <w:spacing w:before="107"/>
              <w:ind w:left="114"/>
              <w:rPr>
                <w:sz w:val="24"/>
              </w:rPr>
            </w:pPr>
            <w:r>
              <w:rPr>
                <w:sz w:val="24"/>
              </w:rPr>
              <w:t>Древние</w:t>
            </w:r>
            <w:r>
              <w:rPr>
                <w:spacing w:val="-3"/>
                <w:sz w:val="24"/>
              </w:rPr>
              <w:t xml:space="preserve"> </w:t>
            </w:r>
            <w:r>
              <w:rPr>
                <w:sz w:val="24"/>
              </w:rPr>
              <w:t>истоки</w:t>
            </w:r>
            <w:r>
              <w:rPr>
                <w:spacing w:val="-2"/>
                <w:sz w:val="24"/>
              </w:rPr>
              <w:t xml:space="preserve"> музыкальной</w:t>
            </w:r>
          </w:p>
          <w:p w:rsidR="00CA28D8" w:rsidRDefault="006C7DED">
            <w:pPr>
              <w:pStyle w:val="TableParagraph"/>
              <w:spacing w:before="43" w:line="276" w:lineRule="auto"/>
              <w:ind w:left="114"/>
              <w:rPr>
                <w:sz w:val="24"/>
              </w:rPr>
            </w:pPr>
            <w:r>
              <w:rPr>
                <w:sz w:val="24"/>
              </w:rPr>
              <w:t>культуры</w:t>
            </w:r>
            <w:r>
              <w:rPr>
                <w:spacing w:val="-12"/>
                <w:sz w:val="24"/>
              </w:rPr>
              <w:t xml:space="preserve"> </w:t>
            </w:r>
            <w:r>
              <w:rPr>
                <w:sz w:val="24"/>
              </w:rPr>
              <w:t>стран</w:t>
            </w:r>
            <w:r>
              <w:rPr>
                <w:spacing w:val="-12"/>
                <w:sz w:val="24"/>
              </w:rPr>
              <w:t xml:space="preserve"> </w:t>
            </w:r>
            <w:r>
              <w:rPr>
                <w:sz w:val="24"/>
              </w:rPr>
              <w:t>Юго-Восточной</w:t>
            </w:r>
            <w:r>
              <w:rPr>
                <w:spacing w:val="-12"/>
                <w:sz w:val="24"/>
              </w:rPr>
              <w:t xml:space="preserve"> </w:t>
            </w:r>
            <w:r>
              <w:rPr>
                <w:sz w:val="24"/>
              </w:rPr>
              <w:t>Азии. Императорские церемонии, музыкальные инструменты.</w:t>
            </w:r>
          </w:p>
          <w:p w:rsidR="00CA28D8" w:rsidRDefault="006C7DED">
            <w:pPr>
              <w:pStyle w:val="TableParagraph"/>
              <w:spacing w:line="274" w:lineRule="exact"/>
              <w:ind w:left="114"/>
              <w:rPr>
                <w:sz w:val="24"/>
              </w:rPr>
            </w:pPr>
            <w:r>
              <w:rPr>
                <w:spacing w:val="-2"/>
                <w:sz w:val="24"/>
              </w:rPr>
              <w:t>Пентатоника</w:t>
            </w:r>
          </w:p>
        </w:tc>
        <w:tc>
          <w:tcPr>
            <w:tcW w:w="3132" w:type="dxa"/>
            <w:vMerge/>
            <w:tcBorders>
              <w:top w:val="nil"/>
            </w:tcBorders>
          </w:tcPr>
          <w:p w:rsidR="00CA28D8" w:rsidRDefault="00CA28D8">
            <w:pPr>
              <w:rPr>
                <w:sz w:val="2"/>
                <w:szCs w:val="2"/>
              </w:rPr>
            </w:pPr>
          </w:p>
        </w:tc>
      </w:tr>
      <w:tr w:rsidR="00CA28D8">
        <w:trPr>
          <w:trHeight w:val="2447"/>
        </w:trPr>
        <w:tc>
          <w:tcPr>
            <w:tcW w:w="1191" w:type="dxa"/>
          </w:tcPr>
          <w:p w:rsidR="00CA28D8" w:rsidRDefault="006C7DED">
            <w:pPr>
              <w:pStyle w:val="TableParagraph"/>
              <w:spacing w:before="107"/>
              <w:ind w:left="115"/>
              <w:rPr>
                <w:sz w:val="24"/>
              </w:rPr>
            </w:pPr>
            <w:r>
              <w:rPr>
                <w:spacing w:val="-5"/>
                <w:sz w:val="24"/>
              </w:rPr>
              <w:t>Ж)</w:t>
            </w:r>
          </w:p>
          <w:p w:rsidR="00CA28D8" w:rsidRDefault="006C7DED">
            <w:pPr>
              <w:pStyle w:val="TableParagraph"/>
              <w:spacing w:before="40" w:line="278" w:lineRule="auto"/>
              <w:ind w:left="115" w:right="220"/>
              <w:rPr>
                <w:sz w:val="24"/>
              </w:rPr>
            </w:pPr>
            <w:r>
              <w:rPr>
                <w:sz w:val="24"/>
              </w:rPr>
              <w:t>2—6</w:t>
            </w:r>
            <w:r>
              <w:rPr>
                <w:spacing w:val="-15"/>
                <w:sz w:val="24"/>
              </w:rPr>
              <w:t xml:space="preserve"> </w:t>
            </w:r>
            <w:r>
              <w:rPr>
                <w:sz w:val="24"/>
              </w:rPr>
              <w:t xml:space="preserve">уч. </w:t>
            </w:r>
            <w:r>
              <w:rPr>
                <w:spacing w:val="-2"/>
                <w:sz w:val="24"/>
              </w:rPr>
              <w:t>часов</w:t>
            </w:r>
          </w:p>
        </w:tc>
        <w:tc>
          <w:tcPr>
            <w:tcW w:w="1134" w:type="dxa"/>
          </w:tcPr>
          <w:p w:rsidR="00CA28D8" w:rsidRDefault="006C7DED">
            <w:pPr>
              <w:pStyle w:val="TableParagraph"/>
              <w:spacing w:before="107" w:line="276" w:lineRule="auto"/>
              <w:ind w:left="114" w:right="135"/>
              <w:jc w:val="both"/>
              <w:rPr>
                <w:position w:val="4"/>
                <w:sz w:val="24"/>
              </w:rPr>
            </w:pPr>
            <w:r>
              <w:rPr>
                <w:spacing w:val="-2"/>
                <w:sz w:val="24"/>
              </w:rPr>
              <w:t>Музыка Средней Азии</w:t>
            </w:r>
            <w:r>
              <w:rPr>
                <w:spacing w:val="-2"/>
                <w:position w:val="4"/>
                <w:sz w:val="24"/>
              </w:rPr>
              <w:t>6</w:t>
            </w:r>
          </w:p>
        </w:tc>
        <w:tc>
          <w:tcPr>
            <w:tcW w:w="4187" w:type="dxa"/>
          </w:tcPr>
          <w:p w:rsidR="00CA28D8" w:rsidRDefault="006C7DED">
            <w:pPr>
              <w:pStyle w:val="TableParagraph"/>
              <w:spacing w:before="107" w:line="276" w:lineRule="auto"/>
              <w:ind w:left="114"/>
              <w:rPr>
                <w:sz w:val="24"/>
              </w:rPr>
            </w:pPr>
            <w:r>
              <w:rPr>
                <w:sz w:val="24"/>
              </w:rPr>
              <w:t>Музыкальные</w:t>
            </w:r>
            <w:r>
              <w:rPr>
                <w:spacing w:val="-14"/>
                <w:sz w:val="24"/>
              </w:rPr>
              <w:t xml:space="preserve"> </w:t>
            </w:r>
            <w:r>
              <w:rPr>
                <w:sz w:val="24"/>
              </w:rPr>
              <w:t>традиции</w:t>
            </w:r>
            <w:r>
              <w:rPr>
                <w:spacing w:val="-13"/>
                <w:sz w:val="24"/>
              </w:rPr>
              <w:t xml:space="preserve"> </w:t>
            </w:r>
            <w:r>
              <w:rPr>
                <w:sz w:val="24"/>
              </w:rPr>
              <w:t>и</w:t>
            </w:r>
            <w:r>
              <w:rPr>
                <w:spacing w:val="-13"/>
                <w:sz w:val="24"/>
              </w:rPr>
              <w:t xml:space="preserve"> </w:t>
            </w:r>
            <w:r>
              <w:rPr>
                <w:sz w:val="24"/>
              </w:rPr>
              <w:t>праздники, народные инструменты и</w:t>
            </w:r>
          </w:p>
          <w:p w:rsidR="00CA28D8" w:rsidRDefault="006C7DED">
            <w:pPr>
              <w:pStyle w:val="TableParagraph"/>
              <w:spacing w:before="1" w:line="276" w:lineRule="auto"/>
              <w:ind w:left="114" w:right="153"/>
              <w:rPr>
                <w:sz w:val="24"/>
              </w:rPr>
            </w:pPr>
            <w:r>
              <w:rPr>
                <w:sz w:val="24"/>
              </w:rPr>
              <w:t>современные исполнители Казахстана,</w:t>
            </w:r>
            <w:r>
              <w:rPr>
                <w:spacing w:val="-10"/>
                <w:sz w:val="24"/>
              </w:rPr>
              <w:t xml:space="preserve"> </w:t>
            </w:r>
            <w:r>
              <w:rPr>
                <w:sz w:val="24"/>
              </w:rPr>
              <w:t>Киргизии,</w:t>
            </w:r>
            <w:r>
              <w:rPr>
                <w:spacing w:val="-13"/>
                <w:sz w:val="24"/>
              </w:rPr>
              <w:t xml:space="preserve"> </w:t>
            </w:r>
            <w:r>
              <w:rPr>
                <w:sz w:val="24"/>
              </w:rPr>
              <w:t>и</w:t>
            </w:r>
            <w:r>
              <w:rPr>
                <w:spacing w:val="-8"/>
                <w:sz w:val="24"/>
              </w:rPr>
              <w:t xml:space="preserve"> </w:t>
            </w:r>
            <w:r>
              <w:rPr>
                <w:sz w:val="24"/>
              </w:rPr>
              <w:t>других</w:t>
            </w:r>
            <w:r>
              <w:rPr>
                <w:spacing w:val="-9"/>
                <w:sz w:val="24"/>
              </w:rPr>
              <w:t xml:space="preserve"> </w:t>
            </w:r>
            <w:r>
              <w:rPr>
                <w:sz w:val="24"/>
              </w:rPr>
              <w:t xml:space="preserve">стран </w:t>
            </w:r>
            <w:r>
              <w:rPr>
                <w:spacing w:val="-2"/>
                <w:sz w:val="24"/>
              </w:rPr>
              <w:t>региона</w:t>
            </w:r>
          </w:p>
        </w:tc>
        <w:tc>
          <w:tcPr>
            <w:tcW w:w="3132" w:type="dxa"/>
          </w:tcPr>
          <w:p w:rsidR="00CA28D8" w:rsidRDefault="006C7DED">
            <w:pPr>
              <w:pStyle w:val="TableParagraph"/>
              <w:spacing w:before="107" w:line="276" w:lineRule="auto"/>
              <w:ind w:left="113"/>
              <w:rPr>
                <w:sz w:val="24"/>
              </w:rPr>
            </w:pPr>
            <w:r>
              <w:rPr>
                <w:sz w:val="24"/>
              </w:rPr>
              <w:t>мелодий,</w:t>
            </w:r>
            <w:r>
              <w:rPr>
                <w:spacing w:val="-15"/>
                <w:sz w:val="24"/>
              </w:rPr>
              <w:t xml:space="preserve"> </w:t>
            </w:r>
            <w:r>
              <w:rPr>
                <w:sz w:val="24"/>
              </w:rPr>
              <w:t>прослеживание</w:t>
            </w:r>
            <w:r>
              <w:rPr>
                <w:spacing w:val="-15"/>
                <w:sz w:val="24"/>
              </w:rPr>
              <w:t xml:space="preserve"> </w:t>
            </w:r>
            <w:r>
              <w:rPr>
                <w:sz w:val="24"/>
              </w:rPr>
              <w:t>их по нотной записи.</w:t>
            </w:r>
          </w:p>
          <w:p w:rsidR="00CA28D8" w:rsidRDefault="006C7DED">
            <w:pPr>
              <w:pStyle w:val="TableParagraph"/>
              <w:spacing w:before="1"/>
              <w:ind w:left="113"/>
              <w:rPr>
                <w:sz w:val="24"/>
              </w:rPr>
            </w:pPr>
            <w:r>
              <w:rPr>
                <w:spacing w:val="-2"/>
                <w:sz w:val="24"/>
              </w:rPr>
              <w:t>Творческие,</w:t>
            </w:r>
          </w:p>
          <w:p w:rsidR="00CA28D8" w:rsidRDefault="006C7DED">
            <w:pPr>
              <w:pStyle w:val="TableParagraph"/>
              <w:spacing w:before="41" w:line="276" w:lineRule="auto"/>
              <w:ind w:left="113" w:right="97"/>
              <w:rPr>
                <w:sz w:val="24"/>
              </w:rPr>
            </w:pPr>
            <w:r>
              <w:rPr>
                <w:sz w:val="24"/>
              </w:rPr>
              <w:t>исследовательские</w:t>
            </w:r>
            <w:r>
              <w:rPr>
                <w:spacing w:val="-15"/>
                <w:sz w:val="24"/>
              </w:rPr>
              <w:t xml:space="preserve"> </w:t>
            </w:r>
            <w:r>
              <w:rPr>
                <w:sz w:val="24"/>
              </w:rPr>
              <w:t>проекты, школьные фестивали,</w:t>
            </w:r>
          </w:p>
          <w:p w:rsidR="00CA28D8" w:rsidRDefault="006C7DED">
            <w:pPr>
              <w:pStyle w:val="TableParagraph"/>
              <w:spacing w:line="278" w:lineRule="auto"/>
              <w:ind w:left="113" w:right="192"/>
              <w:rPr>
                <w:sz w:val="24"/>
              </w:rPr>
            </w:pPr>
            <w:r>
              <w:rPr>
                <w:sz w:val="24"/>
              </w:rPr>
              <w:t>посвящённые</w:t>
            </w:r>
            <w:r>
              <w:rPr>
                <w:spacing w:val="-15"/>
                <w:sz w:val="24"/>
              </w:rPr>
              <w:t xml:space="preserve"> </w:t>
            </w:r>
            <w:r>
              <w:rPr>
                <w:sz w:val="24"/>
              </w:rPr>
              <w:t>музыкальной культуре народов мира</w:t>
            </w:r>
          </w:p>
        </w:tc>
      </w:tr>
      <w:tr w:rsidR="00CA28D8">
        <w:trPr>
          <w:trHeight w:val="2131"/>
        </w:trPr>
        <w:tc>
          <w:tcPr>
            <w:tcW w:w="1191" w:type="dxa"/>
          </w:tcPr>
          <w:p w:rsidR="00CA28D8" w:rsidRDefault="006C7DED">
            <w:pPr>
              <w:pStyle w:val="TableParagraph"/>
              <w:spacing w:before="107"/>
              <w:ind w:left="115"/>
              <w:rPr>
                <w:sz w:val="24"/>
              </w:rPr>
            </w:pPr>
            <w:r>
              <w:rPr>
                <w:spacing w:val="-5"/>
                <w:sz w:val="24"/>
              </w:rPr>
              <w:t>З)</w:t>
            </w:r>
          </w:p>
          <w:p w:rsidR="00CA28D8" w:rsidRDefault="006C7DED">
            <w:pPr>
              <w:pStyle w:val="TableParagraph"/>
              <w:spacing w:before="41" w:line="278" w:lineRule="auto"/>
              <w:ind w:left="115" w:right="220"/>
              <w:rPr>
                <w:sz w:val="24"/>
              </w:rPr>
            </w:pPr>
            <w:r>
              <w:rPr>
                <w:sz w:val="24"/>
              </w:rPr>
              <w:t>2—6</w:t>
            </w:r>
            <w:r>
              <w:rPr>
                <w:spacing w:val="-15"/>
                <w:sz w:val="24"/>
              </w:rPr>
              <w:t xml:space="preserve"> </w:t>
            </w:r>
            <w:r>
              <w:rPr>
                <w:sz w:val="24"/>
              </w:rPr>
              <w:t xml:space="preserve">уч. </w:t>
            </w:r>
            <w:r>
              <w:rPr>
                <w:spacing w:val="-2"/>
                <w:sz w:val="24"/>
              </w:rPr>
              <w:t>часов</w:t>
            </w:r>
          </w:p>
        </w:tc>
        <w:tc>
          <w:tcPr>
            <w:tcW w:w="1134" w:type="dxa"/>
          </w:tcPr>
          <w:p w:rsidR="00CA28D8" w:rsidRDefault="006C7DED">
            <w:pPr>
              <w:pStyle w:val="TableParagraph"/>
              <w:spacing w:before="107" w:line="276" w:lineRule="auto"/>
              <w:ind w:left="114" w:right="303"/>
              <w:jc w:val="both"/>
              <w:rPr>
                <w:sz w:val="24"/>
              </w:rPr>
            </w:pPr>
            <w:r>
              <w:rPr>
                <w:spacing w:val="-2"/>
                <w:sz w:val="24"/>
              </w:rPr>
              <w:t>Певец своего народа</w:t>
            </w:r>
          </w:p>
        </w:tc>
        <w:tc>
          <w:tcPr>
            <w:tcW w:w="4187" w:type="dxa"/>
          </w:tcPr>
          <w:p w:rsidR="00CA28D8" w:rsidRDefault="006C7DED">
            <w:pPr>
              <w:pStyle w:val="TableParagraph"/>
              <w:spacing w:before="107" w:line="276" w:lineRule="auto"/>
              <w:ind w:left="114"/>
              <w:rPr>
                <w:sz w:val="24"/>
              </w:rPr>
            </w:pPr>
            <w:r>
              <w:rPr>
                <w:sz w:val="24"/>
              </w:rPr>
              <w:t>Интонации</w:t>
            </w:r>
            <w:r>
              <w:rPr>
                <w:spacing w:val="-15"/>
                <w:sz w:val="24"/>
              </w:rPr>
              <w:t xml:space="preserve"> </w:t>
            </w:r>
            <w:r>
              <w:rPr>
                <w:sz w:val="24"/>
              </w:rPr>
              <w:t>народной</w:t>
            </w:r>
            <w:r>
              <w:rPr>
                <w:spacing w:val="-13"/>
                <w:sz w:val="24"/>
              </w:rPr>
              <w:t xml:space="preserve"> </w:t>
            </w:r>
            <w:r>
              <w:rPr>
                <w:sz w:val="24"/>
              </w:rPr>
              <w:t>музыки</w:t>
            </w:r>
            <w:r>
              <w:rPr>
                <w:spacing w:val="-13"/>
                <w:sz w:val="24"/>
              </w:rPr>
              <w:t xml:space="preserve"> </w:t>
            </w:r>
            <w:r>
              <w:rPr>
                <w:sz w:val="24"/>
              </w:rPr>
              <w:t>в творчестве зарубежных</w:t>
            </w:r>
          </w:p>
          <w:p w:rsidR="00CA28D8" w:rsidRDefault="006C7DED">
            <w:pPr>
              <w:pStyle w:val="TableParagraph"/>
              <w:spacing w:before="1"/>
              <w:ind w:left="114"/>
              <w:rPr>
                <w:sz w:val="24"/>
              </w:rPr>
            </w:pPr>
            <w:r>
              <w:rPr>
                <w:sz w:val="24"/>
              </w:rPr>
              <w:t>композиторов</w:t>
            </w:r>
            <w:r>
              <w:rPr>
                <w:spacing w:val="-3"/>
                <w:sz w:val="24"/>
              </w:rPr>
              <w:t xml:space="preserve"> </w:t>
            </w:r>
            <w:r>
              <w:rPr>
                <w:sz w:val="24"/>
              </w:rPr>
              <w:t>—</w:t>
            </w:r>
            <w:r>
              <w:rPr>
                <w:spacing w:val="-3"/>
                <w:sz w:val="24"/>
              </w:rPr>
              <w:t xml:space="preserve"> </w:t>
            </w:r>
            <w:r>
              <w:rPr>
                <w:spacing w:val="-2"/>
                <w:sz w:val="24"/>
              </w:rPr>
              <w:t>ярких</w:t>
            </w:r>
          </w:p>
          <w:p w:rsidR="00CA28D8" w:rsidRDefault="006C7DED">
            <w:pPr>
              <w:pStyle w:val="TableParagraph"/>
              <w:spacing w:before="41" w:line="273" w:lineRule="auto"/>
              <w:ind w:left="114"/>
              <w:rPr>
                <w:position w:val="4"/>
                <w:sz w:val="24"/>
              </w:rPr>
            </w:pPr>
            <w:r>
              <w:rPr>
                <w:sz w:val="24"/>
              </w:rPr>
              <w:t>представителей национального музыкального</w:t>
            </w:r>
            <w:r>
              <w:rPr>
                <w:spacing w:val="-13"/>
                <w:sz w:val="24"/>
              </w:rPr>
              <w:t xml:space="preserve"> </w:t>
            </w:r>
            <w:r>
              <w:rPr>
                <w:sz w:val="24"/>
              </w:rPr>
              <w:t>стиля</w:t>
            </w:r>
            <w:r>
              <w:rPr>
                <w:spacing w:val="-13"/>
                <w:sz w:val="24"/>
              </w:rPr>
              <w:t xml:space="preserve"> </w:t>
            </w:r>
            <w:r>
              <w:rPr>
                <w:sz w:val="24"/>
              </w:rPr>
              <w:t>своей</w:t>
            </w:r>
            <w:r>
              <w:rPr>
                <w:spacing w:val="-13"/>
                <w:sz w:val="24"/>
              </w:rPr>
              <w:t xml:space="preserve"> </w:t>
            </w:r>
            <w:r>
              <w:rPr>
                <w:sz w:val="24"/>
              </w:rPr>
              <w:t>страны</w:t>
            </w:r>
            <w:r>
              <w:rPr>
                <w:position w:val="4"/>
                <w:sz w:val="24"/>
              </w:rPr>
              <w:t>7</w:t>
            </w:r>
          </w:p>
        </w:tc>
        <w:tc>
          <w:tcPr>
            <w:tcW w:w="3132" w:type="dxa"/>
          </w:tcPr>
          <w:p w:rsidR="00CA28D8" w:rsidRDefault="006C7DED">
            <w:pPr>
              <w:pStyle w:val="TableParagraph"/>
              <w:spacing w:before="107" w:line="276" w:lineRule="auto"/>
              <w:ind w:left="113" w:right="214"/>
              <w:rPr>
                <w:sz w:val="24"/>
              </w:rPr>
            </w:pPr>
            <w:r>
              <w:rPr>
                <w:sz w:val="24"/>
              </w:rPr>
              <w:t>Знакомство с творчеством композиторов. Сравнение их сочинений с народной музыкой. Определение формы,</w:t>
            </w:r>
            <w:r>
              <w:rPr>
                <w:spacing w:val="-15"/>
                <w:sz w:val="24"/>
              </w:rPr>
              <w:t xml:space="preserve"> </w:t>
            </w:r>
            <w:r>
              <w:rPr>
                <w:sz w:val="24"/>
              </w:rPr>
              <w:t>принципа</w:t>
            </w:r>
            <w:r>
              <w:rPr>
                <w:spacing w:val="-15"/>
                <w:sz w:val="24"/>
              </w:rPr>
              <w:t xml:space="preserve"> </w:t>
            </w:r>
            <w:r>
              <w:rPr>
                <w:sz w:val="24"/>
              </w:rPr>
              <w:t xml:space="preserve">развития </w:t>
            </w:r>
            <w:r>
              <w:rPr>
                <w:spacing w:val="-2"/>
                <w:sz w:val="24"/>
              </w:rPr>
              <w:t>фольк-</w:t>
            </w:r>
          </w:p>
        </w:tc>
      </w:tr>
      <w:tr w:rsidR="00CA28D8">
        <w:trPr>
          <w:trHeight w:val="2462"/>
        </w:trPr>
        <w:tc>
          <w:tcPr>
            <w:tcW w:w="1191" w:type="dxa"/>
          </w:tcPr>
          <w:p w:rsidR="00CA28D8" w:rsidRDefault="006C7DED">
            <w:pPr>
              <w:pStyle w:val="TableParagraph"/>
              <w:spacing w:before="107"/>
              <w:ind w:left="115"/>
              <w:rPr>
                <w:sz w:val="24"/>
              </w:rPr>
            </w:pPr>
            <w:r>
              <w:rPr>
                <w:spacing w:val="-5"/>
                <w:sz w:val="24"/>
              </w:rPr>
              <w:t>И)</w:t>
            </w:r>
          </w:p>
          <w:p w:rsidR="00CA28D8" w:rsidRDefault="006C7DED">
            <w:pPr>
              <w:pStyle w:val="TableParagraph"/>
              <w:spacing w:before="40" w:line="276" w:lineRule="auto"/>
              <w:ind w:left="115" w:right="220"/>
              <w:rPr>
                <w:sz w:val="24"/>
              </w:rPr>
            </w:pPr>
            <w:r>
              <w:rPr>
                <w:sz w:val="24"/>
              </w:rPr>
              <w:t>2—6</w:t>
            </w:r>
            <w:r>
              <w:rPr>
                <w:spacing w:val="-15"/>
                <w:sz w:val="24"/>
              </w:rPr>
              <w:t xml:space="preserve"> </w:t>
            </w:r>
            <w:r>
              <w:rPr>
                <w:sz w:val="24"/>
              </w:rPr>
              <w:t xml:space="preserve">уч. </w:t>
            </w:r>
            <w:r>
              <w:rPr>
                <w:spacing w:val="-2"/>
                <w:sz w:val="24"/>
              </w:rPr>
              <w:t>часов</w:t>
            </w:r>
          </w:p>
        </w:tc>
        <w:tc>
          <w:tcPr>
            <w:tcW w:w="1134" w:type="dxa"/>
          </w:tcPr>
          <w:p w:rsidR="00CA28D8" w:rsidRDefault="006C7DED">
            <w:pPr>
              <w:pStyle w:val="TableParagraph"/>
              <w:spacing w:before="107" w:line="276" w:lineRule="auto"/>
              <w:ind w:left="114" w:right="193"/>
              <w:rPr>
                <w:sz w:val="24"/>
              </w:rPr>
            </w:pPr>
            <w:r>
              <w:rPr>
                <w:spacing w:val="-2"/>
                <w:sz w:val="24"/>
              </w:rPr>
              <w:t>Диалог культур</w:t>
            </w:r>
          </w:p>
        </w:tc>
        <w:tc>
          <w:tcPr>
            <w:tcW w:w="4187" w:type="dxa"/>
          </w:tcPr>
          <w:p w:rsidR="00CA28D8" w:rsidRDefault="006C7DED">
            <w:pPr>
              <w:pStyle w:val="TableParagraph"/>
              <w:spacing w:before="107" w:line="276" w:lineRule="auto"/>
              <w:ind w:left="114" w:right="1214"/>
              <w:rPr>
                <w:sz w:val="24"/>
              </w:rPr>
            </w:pPr>
            <w:r>
              <w:rPr>
                <w:sz w:val="24"/>
              </w:rPr>
              <w:t>Культурные связи между музыкантами</w:t>
            </w:r>
            <w:r>
              <w:rPr>
                <w:spacing w:val="-15"/>
                <w:sz w:val="24"/>
              </w:rPr>
              <w:t xml:space="preserve"> </w:t>
            </w:r>
            <w:r>
              <w:rPr>
                <w:sz w:val="24"/>
              </w:rPr>
              <w:t>разных</w:t>
            </w:r>
            <w:r>
              <w:rPr>
                <w:spacing w:val="-15"/>
                <w:sz w:val="24"/>
              </w:rPr>
              <w:t xml:space="preserve"> </w:t>
            </w:r>
            <w:r>
              <w:rPr>
                <w:sz w:val="24"/>
              </w:rPr>
              <w:t>стран.</w:t>
            </w:r>
          </w:p>
          <w:p w:rsidR="00CA28D8" w:rsidRDefault="006C7DED">
            <w:pPr>
              <w:pStyle w:val="TableParagraph"/>
              <w:spacing w:line="278" w:lineRule="auto"/>
              <w:ind w:left="114"/>
              <w:rPr>
                <w:sz w:val="24"/>
              </w:rPr>
            </w:pPr>
            <w:r>
              <w:rPr>
                <w:sz w:val="24"/>
              </w:rPr>
              <w:t>Образы,</w:t>
            </w:r>
            <w:r>
              <w:rPr>
                <w:spacing w:val="-14"/>
                <w:sz w:val="24"/>
              </w:rPr>
              <w:t xml:space="preserve"> </w:t>
            </w:r>
            <w:r>
              <w:rPr>
                <w:sz w:val="24"/>
              </w:rPr>
              <w:t>интонации</w:t>
            </w:r>
            <w:r>
              <w:rPr>
                <w:spacing w:val="-14"/>
                <w:sz w:val="24"/>
              </w:rPr>
              <w:t xml:space="preserve"> </w:t>
            </w:r>
            <w:r>
              <w:rPr>
                <w:sz w:val="24"/>
              </w:rPr>
              <w:t>фольклора</w:t>
            </w:r>
            <w:r>
              <w:rPr>
                <w:spacing w:val="-15"/>
                <w:sz w:val="24"/>
              </w:rPr>
              <w:t xml:space="preserve"> </w:t>
            </w:r>
            <w:r>
              <w:rPr>
                <w:sz w:val="24"/>
              </w:rPr>
              <w:t>других народов и стран в музыке</w:t>
            </w:r>
          </w:p>
          <w:p w:rsidR="00CA28D8" w:rsidRDefault="006C7DED">
            <w:pPr>
              <w:pStyle w:val="TableParagraph"/>
              <w:spacing w:line="272" w:lineRule="exact"/>
              <w:ind w:left="114"/>
              <w:rPr>
                <w:sz w:val="24"/>
              </w:rPr>
            </w:pPr>
            <w:r>
              <w:rPr>
                <w:sz w:val="24"/>
              </w:rPr>
              <w:t>отечественных</w:t>
            </w:r>
            <w:r>
              <w:rPr>
                <w:spacing w:val="-2"/>
                <w:sz w:val="24"/>
              </w:rPr>
              <w:t xml:space="preserve"> </w:t>
            </w:r>
            <w:r>
              <w:rPr>
                <w:sz w:val="24"/>
              </w:rPr>
              <w:t xml:space="preserve">и </w:t>
            </w:r>
            <w:r>
              <w:rPr>
                <w:spacing w:val="-2"/>
                <w:sz w:val="24"/>
              </w:rPr>
              <w:t>зарубежных</w:t>
            </w:r>
          </w:p>
          <w:p w:rsidR="00CA28D8" w:rsidRDefault="006C7DED">
            <w:pPr>
              <w:pStyle w:val="TableParagraph"/>
              <w:spacing w:before="39" w:line="276" w:lineRule="auto"/>
              <w:ind w:left="114"/>
              <w:rPr>
                <w:sz w:val="24"/>
              </w:rPr>
            </w:pPr>
            <w:r>
              <w:rPr>
                <w:sz w:val="24"/>
              </w:rPr>
              <w:t>композиторов</w:t>
            </w:r>
            <w:r>
              <w:rPr>
                <w:spacing w:val="-11"/>
                <w:sz w:val="24"/>
              </w:rPr>
              <w:t xml:space="preserve"> </w:t>
            </w:r>
            <w:r>
              <w:rPr>
                <w:sz w:val="24"/>
              </w:rPr>
              <w:t>(в</w:t>
            </w:r>
            <w:r>
              <w:rPr>
                <w:spacing w:val="-11"/>
                <w:sz w:val="24"/>
              </w:rPr>
              <w:t xml:space="preserve"> </w:t>
            </w:r>
            <w:r>
              <w:rPr>
                <w:sz w:val="24"/>
              </w:rPr>
              <w:t>том</w:t>
            </w:r>
            <w:r>
              <w:rPr>
                <w:spacing w:val="-10"/>
                <w:sz w:val="24"/>
              </w:rPr>
              <w:t xml:space="preserve"> </w:t>
            </w:r>
            <w:r>
              <w:rPr>
                <w:sz w:val="24"/>
              </w:rPr>
              <w:t>числе</w:t>
            </w:r>
            <w:r>
              <w:rPr>
                <w:spacing w:val="-11"/>
                <w:sz w:val="24"/>
              </w:rPr>
              <w:t xml:space="preserve"> </w:t>
            </w:r>
            <w:r>
              <w:rPr>
                <w:sz w:val="24"/>
              </w:rPr>
              <w:t>образы других культур в музыке русских</w:t>
            </w:r>
          </w:p>
        </w:tc>
        <w:tc>
          <w:tcPr>
            <w:tcW w:w="3132" w:type="dxa"/>
          </w:tcPr>
          <w:p w:rsidR="00CA28D8" w:rsidRDefault="006C7DED">
            <w:pPr>
              <w:pStyle w:val="TableParagraph"/>
              <w:spacing w:before="107" w:line="276" w:lineRule="auto"/>
              <w:ind w:left="113" w:right="670"/>
              <w:rPr>
                <w:sz w:val="24"/>
              </w:rPr>
            </w:pPr>
            <w:r>
              <w:rPr>
                <w:sz w:val="24"/>
              </w:rPr>
              <w:t>лорного</w:t>
            </w:r>
            <w:r>
              <w:rPr>
                <w:spacing w:val="-15"/>
                <w:sz w:val="24"/>
              </w:rPr>
              <w:t xml:space="preserve"> </w:t>
            </w:r>
            <w:r>
              <w:rPr>
                <w:sz w:val="24"/>
              </w:rPr>
              <w:t xml:space="preserve">музыкального </w:t>
            </w:r>
            <w:r>
              <w:rPr>
                <w:spacing w:val="-2"/>
                <w:sz w:val="24"/>
              </w:rPr>
              <w:t>материала.</w:t>
            </w:r>
          </w:p>
          <w:p w:rsidR="00CA28D8" w:rsidRDefault="006C7DED">
            <w:pPr>
              <w:pStyle w:val="TableParagraph"/>
              <w:spacing w:line="276" w:lineRule="auto"/>
              <w:ind w:left="113" w:right="685"/>
              <w:rPr>
                <w:sz w:val="24"/>
              </w:rPr>
            </w:pPr>
            <w:r>
              <w:rPr>
                <w:sz w:val="24"/>
              </w:rPr>
              <w:t>Вокализация</w:t>
            </w:r>
            <w:r>
              <w:rPr>
                <w:spacing w:val="-15"/>
                <w:sz w:val="24"/>
              </w:rPr>
              <w:t xml:space="preserve"> </w:t>
            </w:r>
            <w:r>
              <w:rPr>
                <w:sz w:val="24"/>
              </w:rPr>
              <w:t xml:space="preserve">наиболее ярких тем </w:t>
            </w:r>
            <w:r>
              <w:rPr>
                <w:spacing w:val="-2"/>
                <w:sz w:val="24"/>
              </w:rPr>
              <w:t>инструментальных</w:t>
            </w:r>
          </w:p>
          <w:p w:rsidR="00CA28D8" w:rsidRDefault="006C7DED">
            <w:pPr>
              <w:pStyle w:val="TableParagraph"/>
              <w:ind w:left="113"/>
              <w:rPr>
                <w:sz w:val="24"/>
              </w:rPr>
            </w:pPr>
            <w:r>
              <w:rPr>
                <w:spacing w:val="-2"/>
                <w:sz w:val="24"/>
              </w:rPr>
              <w:t>сочинений.</w:t>
            </w:r>
          </w:p>
          <w:p w:rsidR="00CA28D8" w:rsidRDefault="006C7DED">
            <w:pPr>
              <w:pStyle w:val="TableParagraph"/>
              <w:spacing w:before="40"/>
              <w:ind w:left="113"/>
              <w:rPr>
                <w:sz w:val="24"/>
              </w:rPr>
            </w:pPr>
            <w:r>
              <w:rPr>
                <w:sz w:val="24"/>
              </w:rPr>
              <w:t>Разучивание,</w:t>
            </w:r>
            <w:r>
              <w:rPr>
                <w:spacing w:val="-7"/>
                <w:sz w:val="24"/>
              </w:rPr>
              <w:t xml:space="preserve"> </w:t>
            </w:r>
            <w:r>
              <w:rPr>
                <w:spacing w:val="-2"/>
                <w:sz w:val="24"/>
              </w:rPr>
              <w:t>исполнение</w:t>
            </w:r>
          </w:p>
        </w:tc>
      </w:tr>
    </w:tbl>
    <w:p w:rsidR="00CA28D8" w:rsidRDefault="00CA28D8">
      <w:pPr>
        <w:pStyle w:val="TableParagraph"/>
        <w:rPr>
          <w:sz w:val="24"/>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4187"/>
        <w:gridCol w:w="3132"/>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4187" w:type="dxa"/>
          </w:tcPr>
          <w:p w:rsidR="00CA28D8" w:rsidRDefault="00CA28D8">
            <w:pPr>
              <w:pStyle w:val="TableParagraph"/>
              <w:spacing w:before="152"/>
              <w:ind w:left="0"/>
              <w:rPr>
                <w:sz w:val="24"/>
              </w:rPr>
            </w:pPr>
          </w:p>
          <w:p w:rsidR="00CA28D8" w:rsidRDefault="006C7DED">
            <w:pPr>
              <w:pStyle w:val="TableParagraph"/>
              <w:spacing w:before="1"/>
              <w:ind w:left="6"/>
              <w:jc w:val="center"/>
              <w:rPr>
                <w:b/>
                <w:sz w:val="24"/>
              </w:rPr>
            </w:pPr>
            <w:r>
              <w:rPr>
                <w:b/>
                <w:spacing w:val="-2"/>
                <w:sz w:val="24"/>
              </w:rPr>
              <w:t>Содержание</w:t>
            </w:r>
          </w:p>
        </w:tc>
        <w:tc>
          <w:tcPr>
            <w:tcW w:w="3132" w:type="dxa"/>
          </w:tcPr>
          <w:p w:rsidR="00CA28D8" w:rsidRDefault="006C7DED">
            <w:pPr>
              <w:pStyle w:val="TableParagraph"/>
              <w:spacing w:before="273" w:line="273" w:lineRule="auto"/>
              <w:ind w:left="817" w:right="488" w:hanging="320"/>
              <w:rPr>
                <w:b/>
                <w:sz w:val="24"/>
              </w:rPr>
            </w:pPr>
            <w:r>
              <w:rPr>
                <w:b/>
                <w:sz w:val="24"/>
              </w:rPr>
              <w:t>Виды</w:t>
            </w:r>
            <w:r>
              <w:rPr>
                <w:b/>
                <w:spacing w:val="-15"/>
                <w:sz w:val="24"/>
              </w:rPr>
              <w:t xml:space="preserve"> </w:t>
            </w:r>
            <w:r>
              <w:rPr>
                <w:b/>
                <w:sz w:val="24"/>
              </w:rPr>
              <w:t xml:space="preserve">деятельности </w:t>
            </w:r>
            <w:r>
              <w:rPr>
                <w:b/>
                <w:spacing w:val="-2"/>
                <w:sz w:val="24"/>
              </w:rPr>
              <w:t>обучающихся</w:t>
            </w:r>
          </w:p>
        </w:tc>
      </w:tr>
      <w:tr w:rsidR="00CA28D8">
        <w:trPr>
          <w:trHeight w:val="4368"/>
        </w:trPr>
        <w:tc>
          <w:tcPr>
            <w:tcW w:w="1191" w:type="dxa"/>
          </w:tcPr>
          <w:p w:rsidR="00CA28D8" w:rsidRDefault="00CA28D8">
            <w:pPr>
              <w:pStyle w:val="TableParagraph"/>
              <w:ind w:left="0"/>
              <w:rPr>
                <w:sz w:val="24"/>
              </w:rPr>
            </w:pPr>
          </w:p>
        </w:tc>
        <w:tc>
          <w:tcPr>
            <w:tcW w:w="1134" w:type="dxa"/>
          </w:tcPr>
          <w:p w:rsidR="00CA28D8" w:rsidRDefault="00CA28D8">
            <w:pPr>
              <w:pStyle w:val="TableParagraph"/>
              <w:ind w:left="0"/>
              <w:rPr>
                <w:sz w:val="24"/>
              </w:rPr>
            </w:pPr>
          </w:p>
        </w:tc>
        <w:tc>
          <w:tcPr>
            <w:tcW w:w="4187" w:type="dxa"/>
          </w:tcPr>
          <w:p w:rsidR="00CA28D8" w:rsidRDefault="006C7DED">
            <w:pPr>
              <w:pStyle w:val="TableParagraph"/>
              <w:spacing w:before="109" w:line="276" w:lineRule="auto"/>
              <w:ind w:left="114"/>
              <w:rPr>
                <w:sz w:val="24"/>
              </w:rPr>
            </w:pPr>
            <w:r>
              <w:rPr>
                <w:sz w:val="24"/>
              </w:rPr>
              <w:t>композиторов</w:t>
            </w:r>
            <w:r>
              <w:rPr>
                <w:spacing w:val="-14"/>
                <w:sz w:val="24"/>
              </w:rPr>
              <w:t xml:space="preserve"> </w:t>
            </w:r>
            <w:r>
              <w:rPr>
                <w:sz w:val="24"/>
              </w:rPr>
              <w:t>и</w:t>
            </w:r>
            <w:r>
              <w:rPr>
                <w:spacing w:val="-14"/>
                <w:sz w:val="24"/>
              </w:rPr>
              <w:t xml:space="preserve"> </w:t>
            </w:r>
            <w:r>
              <w:rPr>
                <w:sz w:val="24"/>
              </w:rPr>
              <w:t>русские</w:t>
            </w:r>
            <w:r>
              <w:rPr>
                <w:spacing w:val="-14"/>
                <w:sz w:val="24"/>
              </w:rPr>
              <w:t xml:space="preserve"> </w:t>
            </w:r>
            <w:r>
              <w:rPr>
                <w:sz w:val="24"/>
              </w:rPr>
              <w:t>музыкальные цитаты в творчестве зарубежных</w:t>
            </w:r>
          </w:p>
          <w:p w:rsidR="00CA28D8" w:rsidRDefault="006C7DED">
            <w:pPr>
              <w:pStyle w:val="TableParagraph"/>
              <w:spacing w:line="275" w:lineRule="exact"/>
              <w:ind w:left="114"/>
              <w:rPr>
                <w:sz w:val="24"/>
              </w:rPr>
            </w:pPr>
            <w:r>
              <w:rPr>
                <w:spacing w:val="-2"/>
                <w:sz w:val="24"/>
              </w:rPr>
              <w:t>композиторов)</w:t>
            </w:r>
          </w:p>
        </w:tc>
        <w:tc>
          <w:tcPr>
            <w:tcW w:w="3132" w:type="dxa"/>
          </w:tcPr>
          <w:p w:rsidR="00CA28D8" w:rsidRDefault="006C7DED">
            <w:pPr>
              <w:pStyle w:val="TableParagraph"/>
              <w:spacing w:before="109" w:line="276" w:lineRule="auto"/>
              <w:ind w:left="113" w:right="737"/>
              <w:rPr>
                <w:sz w:val="24"/>
              </w:rPr>
            </w:pPr>
            <w:r>
              <w:rPr>
                <w:sz w:val="24"/>
              </w:rPr>
              <w:t>доступных</w:t>
            </w:r>
            <w:r>
              <w:rPr>
                <w:spacing w:val="-15"/>
                <w:sz w:val="24"/>
              </w:rPr>
              <w:t xml:space="preserve"> </w:t>
            </w:r>
            <w:r>
              <w:rPr>
                <w:sz w:val="24"/>
              </w:rPr>
              <w:t xml:space="preserve">вокальных </w:t>
            </w:r>
            <w:r>
              <w:rPr>
                <w:spacing w:val="-2"/>
                <w:sz w:val="24"/>
              </w:rPr>
              <w:t>сочинений.</w:t>
            </w:r>
          </w:p>
          <w:p w:rsidR="00CA28D8" w:rsidRDefault="006C7DED">
            <w:pPr>
              <w:pStyle w:val="TableParagraph"/>
              <w:spacing w:line="276" w:lineRule="auto"/>
              <w:ind w:left="113" w:right="488"/>
              <w:rPr>
                <w:sz w:val="24"/>
              </w:rPr>
            </w:pPr>
            <w:r>
              <w:rPr>
                <w:i/>
                <w:sz w:val="24"/>
              </w:rPr>
              <w:t xml:space="preserve">На выбор или </w:t>
            </w:r>
            <w:r>
              <w:rPr>
                <w:i/>
                <w:spacing w:val="-2"/>
                <w:sz w:val="24"/>
              </w:rPr>
              <w:t>факультативно</w:t>
            </w:r>
            <w:r>
              <w:rPr>
                <w:spacing w:val="-2"/>
                <w:sz w:val="24"/>
              </w:rPr>
              <w:t>:</w:t>
            </w:r>
          </w:p>
          <w:p w:rsidR="00CA28D8" w:rsidRDefault="006C7DED">
            <w:pPr>
              <w:pStyle w:val="TableParagraph"/>
              <w:spacing w:line="276" w:lineRule="auto"/>
              <w:ind w:left="113"/>
              <w:rPr>
                <w:sz w:val="24"/>
              </w:rPr>
            </w:pPr>
            <w:r>
              <w:rPr>
                <w:sz w:val="24"/>
              </w:rPr>
              <w:t>Исполнение</w:t>
            </w:r>
            <w:r>
              <w:rPr>
                <w:spacing w:val="-10"/>
                <w:sz w:val="24"/>
              </w:rPr>
              <w:t xml:space="preserve"> </w:t>
            </w:r>
            <w:r>
              <w:rPr>
                <w:sz w:val="24"/>
              </w:rPr>
              <w:t>на</w:t>
            </w:r>
            <w:r>
              <w:rPr>
                <w:spacing w:val="-10"/>
                <w:sz w:val="24"/>
              </w:rPr>
              <w:t xml:space="preserve"> </w:t>
            </w:r>
            <w:r>
              <w:rPr>
                <w:sz w:val="24"/>
              </w:rPr>
              <w:t>клавишных или</w:t>
            </w:r>
            <w:r>
              <w:rPr>
                <w:spacing w:val="-15"/>
                <w:sz w:val="24"/>
              </w:rPr>
              <w:t xml:space="preserve"> </w:t>
            </w:r>
            <w:r>
              <w:rPr>
                <w:sz w:val="24"/>
              </w:rPr>
              <w:t>духовых</w:t>
            </w:r>
            <w:r>
              <w:rPr>
                <w:spacing w:val="-15"/>
                <w:sz w:val="24"/>
              </w:rPr>
              <w:t xml:space="preserve"> </w:t>
            </w:r>
            <w:r>
              <w:rPr>
                <w:sz w:val="24"/>
              </w:rPr>
              <w:t>инструментах композиторских мелодий, прослеживание их</w:t>
            </w:r>
          </w:p>
          <w:p w:rsidR="00CA28D8" w:rsidRDefault="006C7DED">
            <w:pPr>
              <w:pStyle w:val="TableParagraph"/>
              <w:spacing w:line="278" w:lineRule="auto"/>
              <w:ind w:left="113" w:right="488"/>
              <w:rPr>
                <w:sz w:val="24"/>
              </w:rPr>
            </w:pPr>
            <w:r>
              <w:rPr>
                <w:sz w:val="24"/>
              </w:rPr>
              <w:t>по</w:t>
            </w:r>
            <w:r>
              <w:rPr>
                <w:spacing w:val="-15"/>
                <w:sz w:val="24"/>
              </w:rPr>
              <w:t xml:space="preserve"> </w:t>
            </w:r>
            <w:r>
              <w:rPr>
                <w:sz w:val="24"/>
              </w:rPr>
              <w:t>нотной</w:t>
            </w:r>
            <w:r>
              <w:rPr>
                <w:spacing w:val="-15"/>
                <w:sz w:val="24"/>
              </w:rPr>
              <w:t xml:space="preserve"> </w:t>
            </w:r>
            <w:r>
              <w:rPr>
                <w:sz w:val="24"/>
              </w:rPr>
              <w:t xml:space="preserve">записи. </w:t>
            </w:r>
            <w:r>
              <w:rPr>
                <w:spacing w:val="-2"/>
                <w:sz w:val="24"/>
              </w:rPr>
              <w:t>Творческие,</w:t>
            </w:r>
          </w:p>
          <w:p w:rsidR="00CA28D8" w:rsidRDefault="006C7DED">
            <w:pPr>
              <w:pStyle w:val="TableParagraph"/>
              <w:spacing w:line="276" w:lineRule="auto"/>
              <w:ind w:left="113" w:right="97"/>
              <w:rPr>
                <w:sz w:val="24"/>
              </w:rPr>
            </w:pPr>
            <w:r>
              <w:rPr>
                <w:sz w:val="24"/>
              </w:rPr>
              <w:t>исследовательские</w:t>
            </w:r>
            <w:r>
              <w:rPr>
                <w:spacing w:val="-15"/>
                <w:sz w:val="24"/>
              </w:rPr>
              <w:t xml:space="preserve"> </w:t>
            </w:r>
            <w:r>
              <w:rPr>
                <w:sz w:val="24"/>
              </w:rPr>
              <w:t xml:space="preserve">проекты, посвящённые выдающимся </w:t>
            </w:r>
            <w:r>
              <w:rPr>
                <w:spacing w:val="-2"/>
                <w:sz w:val="24"/>
              </w:rPr>
              <w:t>композиторам</w:t>
            </w:r>
          </w:p>
        </w:tc>
      </w:tr>
    </w:tbl>
    <w:p w:rsidR="00CA28D8" w:rsidRDefault="00CA28D8">
      <w:pPr>
        <w:pStyle w:val="a3"/>
        <w:ind w:left="0" w:firstLine="0"/>
        <w:jc w:val="left"/>
      </w:pPr>
    </w:p>
    <w:p w:rsidR="00CA28D8" w:rsidRDefault="00CA28D8">
      <w:pPr>
        <w:pStyle w:val="a3"/>
        <w:spacing w:before="97"/>
        <w:ind w:left="0" w:firstLine="0"/>
        <w:jc w:val="left"/>
      </w:pPr>
    </w:p>
    <w:p w:rsidR="00CA28D8" w:rsidRDefault="006C7DED">
      <w:pPr>
        <w:pStyle w:val="a3"/>
        <w:ind w:left="369" w:firstLine="0"/>
      </w:pPr>
      <w:r>
        <w:t>Модуль</w:t>
      </w:r>
      <w:r>
        <w:rPr>
          <w:spacing w:val="-4"/>
        </w:rPr>
        <w:t xml:space="preserve"> </w:t>
      </w:r>
      <w:r>
        <w:t>№</w:t>
      </w:r>
      <w:r>
        <w:rPr>
          <w:spacing w:val="-4"/>
        </w:rPr>
        <w:t xml:space="preserve"> </w:t>
      </w:r>
      <w:r>
        <w:t>4 «Духовная</w:t>
      </w:r>
      <w:r>
        <w:rPr>
          <w:spacing w:val="-1"/>
        </w:rPr>
        <w:t xml:space="preserve"> </w:t>
      </w:r>
      <w:r>
        <w:rPr>
          <w:spacing w:val="-2"/>
        </w:rPr>
        <w:t>музыка»</w:t>
      </w:r>
    </w:p>
    <w:p w:rsidR="00CA28D8" w:rsidRDefault="006C7DED">
      <w:pPr>
        <w:pStyle w:val="a3"/>
        <w:spacing w:before="41" w:line="276" w:lineRule="auto"/>
        <w:ind w:right="141"/>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p w:rsidR="00CA28D8" w:rsidRDefault="00CA28D8">
      <w:pPr>
        <w:pStyle w:val="a3"/>
        <w:spacing w:before="93"/>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1"/>
              <w:ind w:left="129"/>
              <w:rPr>
                <w:b/>
                <w:sz w:val="24"/>
              </w:rPr>
            </w:pPr>
            <w:r>
              <w:rPr>
                <w:b/>
                <w:sz w:val="24"/>
              </w:rPr>
              <w:t>№</w:t>
            </w:r>
            <w:r>
              <w:rPr>
                <w:b/>
                <w:spacing w:val="-2"/>
                <w:sz w:val="24"/>
              </w:rPr>
              <w:t xml:space="preserve"> блока</w:t>
            </w:r>
          </w:p>
          <w:p w:rsidR="00CA28D8" w:rsidRDefault="006C7DED">
            <w:pPr>
              <w:pStyle w:val="TableParagraph"/>
              <w:spacing w:before="42" w:line="276"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0"/>
              <w:ind w:left="0"/>
              <w:rPr>
                <w:sz w:val="24"/>
              </w:rPr>
            </w:pPr>
          </w:p>
          <w:p w:rsidR="00CA28D8" w:rsidRDefault="006C7DED">
            <w:pPr>
              <w:pStyle w:val="TableParagraph"/>
              <w:ind w:left="292"/>
              <w:rPr>
                <w:b/>
                <w:sz w:val="24"/>
              </w:rPr>
            </w:pPr>
            <w:r>
              <w:rPr>
                <w:b/>
                <w:spacing w:val="-4"/>
                <w:sz w:val="24"/>
              </w:rPr>
              <w:t>Тема</w:t>
            </w:r>
          </w:p>
        </w:tc>
        <w:tc>
          <w:tcPr>
            <w:tcW w:w="2214" w:type="dxa"/>
          </w:tcPr>
          <w:p w:rsidR="00CA28D8" w:rsidRDefault="00CA28D8">
            <w:pPr>
              <w:pStyle w:val="TableParagraph"/>
              <w:spacing w:before="150"/>
              <w:ind w:left="0"/>
              <w:rPr>
                <w:sz w:val="24"/>
              </w:rPr>
            </w:pPr>
          </w:p>
          <w:p w:rsidR="00CA28D8" w:rsidRDefault="006C7DED">
            <w:pPr>
              <w:pStyle w:val="TableParagraph"/>
              <w:ind w:left="440"/>
              <w:rPr>
                <w:b/>
                <w:sz w:val="24"/>
              </w:rPr>
            </w:pPr>
            <w:r>
              <w:rPr>
                <w:b/>
                <w:spacing w:val="-2"/>
                <w:sz w:val="24"/>
              </w:rPr>
              <w:t>Содержание</w:t>
            </w:r>
          </w:p>
        </w:tc>
        <w:tc>
          <w:tcPr>
            <w:tcW w:w="5246" w:type="dxa"/>
          </w:tcPr>
          <w:p w:rsidR="00CA28D8" w:rsidRDefault="00CA28D8">
            <w:pPr>
              <w:pStyle w:val="TableParagraph"/>
              <w:spacing w:before="150"/>
              <w:ind w:left="0"/>
              <w:rPr>
                <w:sz w:val="24"/>
              </w:rPr>
            </w:pPr>
          </w:p>
          <w:p w:rsidR="00CA28D8" w:rsidRDefault="006C7DED">
            <w:pPr>
              <w:pStyle w:val="TableParagraph"/>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3455"/>
        </w:trPr>
        <w:tc>
          <w:tcPr>
            <w:tcW w:w="1191" w:type="dxa"/>
          </w:tcPr>
          <w:p w:rsidR="00CA28D8" w:rsidRDefault="006C7DED">
            <w:pPr>
              <w:pStyle w:val="TableParagraph"/>
              <w:spacing w:before="107"/>
              <w:ind w:left="115"/>
              <w:rPr>
                <w:sz w:val="24"/>
              </w:rPr>
            </w:pPr>
            <w:r>
              <w:rPr>
                <w:spacing w:val="-5"/>
                <w:sz w:val="24"/>
              </w:rPr>
              <w:t>А)</w:t>
            </w:r>
          </w:p>
          <w:p w:rsidR="00CA28D8" w:rsidRDefault="006C7DED">
            <w:pPr>
              <w:pStyle w:val="TableParagraph"/>
              <w:spacing w:before="40" w:line="276" w:lineRule="auto"/>
              <w:ind w:left="115" w:right="220"/>
              <w:rPr>
                <w:sz w:val="24"/>
              </w:rPr>
            </w:pPr>
            <w:r>
              <w:rPr>
                <w:sz w:val="24"/>
              </w:rPr>
              <w:t>1—3</w:t>
            </w:r>
            <w:r>
              <w:rPr>
                <w:spacing w:val="-15"/>
                <w:sz w:val="24"/>
              </w:rPr>
              <w:t xml:space="preserve"> </w:t>
            </w:r>
            <w:r>
              <w:rPr>
                <w:sz w:val="24"/>
              </w:rPr>
              <w:t xml:space="preserve">уч. </w:t>
            </w:r>
            <w:r>
              <w:rPr>
                <w:spacing w:val="-4"/>
                <w:sz w:val="24"/>
              </w:rPr>
              <w:t>часа</w:t>
            </w:r>
          </w:p>
        </w:tc>
        <w:tc>
          <w:tcPr>
            <w:tcW w:w="1134" w:type="dxa"/>
          </w:tcPr>
          <w:p w:rsidR="00CA28D8" w:rsidRDefault="006C7DED">
            <w:pPr>
              <w:pStyle w:val="TableParagraph"/>
              <w:spacing w:before="107" w:line="276" w:lineRule="auto"/>
              <w:ind w:left="114" w:right="166"/>
              <w:rPr>
                <w:sz w:val="24"/>
              </w:rPr>
            </w:pPr>
            <w:r>
              <w:rPr>
                <w:spacing w:val="-2"/>
                <w:sz w:val="24"/>
              </w:rPr>
              <w:t xml:space="preserve">Звучани </w:t>
            </w:r>
            <w:r>
              <w:rPr>
                <w:sz w:val="24"/>
              </w:rPr>
              <w:t>е храма</w:t>
            </w:r>
          </w:p>
        </w:tc>
        <w:tc>
          <w:tcPr>
            <w:tcW w:w="2214" w:type="dxa"/>
          </w:tcPr>
          <w:p w:rsidR="00CA28D8" w:rsidRDefault="006C7DED">
            <w:pPr>
              <w:pStyle w:val="TableParagraph"/>
              <w:spacing w:before="107"/>
              <w:ind w:left="114"/>
              <w:rPr>
                <w:sz w:val="24"/>
              </w:rPr>
            </w:pPr>
            <w:r>
              <w:rPr>
                <w:spacing w:val="-2"/>
                <w:sz w:val="24"/>
              </w:rPr>
              <w:t>Колокола.</w:t>
            </w:r>
          </w:p>
          <w:p w:rsidR="00CA28D8" w:rsidRDefault="006C7DED">
            <w:pPr>
              <w:pStyle w:val="TableParagraph"/>
              <w:spacing w:before="40" w:line="276" w:lineRule="auto"/>
              <w:ind w:left="114" w:right="269"/>
              <w:rPr>
                <w:sz w:val="24"/>
              </w:rPr>
            </w:pPr>
            <w:r>
              <w:rPr>
                <w:spacing w:val="-2"/>
                <w:sz w:val="24"/>
              </w:rPr>
              <w:t xml:space="preserve">Колокольные </w:t>
            </w:r>
            <w:r>
              <w:rPr>
                <w:sz w:val="24"/>
              </w:rPr>
              <w:t>звоны</w:t>
            </w:r>
            <w:r>
              <w:rPr>
                <w:spacing w:val="-15"/>
                <w:sz w:val="24"/>
              </w:rPr>
              <w:t xml:space="preserve"> </w:t>
            </w:r>
            <w:r>
              <w:rPr>
                <w:sz w:val="24"/>
              </w:rPr>
              <w:t>(благовест, трезвон и др.).</w:t>
            </w:r>
          </w:p>
          <w:p w:rsidR="00CA28D8" w:rsidRDefault="006C7DED">
            <w:pPr>
              <w:pStyle w:val="TableParagraph"/>
              <w:spacing w:before="1" w:line="276" w:lineRule="auto"/>
              <w:ind w:left="114"/>
              <w:rPr>
                <w:sz w:val="24"/>
              </w:rPr>
            </w:pPr>
            <w:r>
              <w:rPr>
                <w:spacing w:val="-2"/>
                <w:sz w:val="24"/>
              </w:rPr>
              <w:t>Звонарские приговорки.</w:t>
            </w:r>
          </w:p>
          <w:p w:rsidR="00CA28D8" w:rsidRDefault="006C7DED">
            <w:pPr>
              <w:pStyle w:val="TableParagraph"/>
              <w:spacing w:line="275" w:lineRule="exact"/>
              <w:ind w:left="114"/>
              <w:rPr>
                <w:sz w:val="24"/>
              </w:rPr>
            </w:pPr>
            <w:r>
              <w:rPr>
                <w:spacing w:val="-2"/>
                <w:sz w:val="24"/>
              </w:rPr>
              <w:t>Колокольность</w:t>
            </w:r>
          </w:p>
          <w:p w:rsidR="00CA28D8" w:rsidRDefault="006C7DED">
            <w:pPr>
              <w:pStyle w:val="TableParagraph"/>
              <w:spacing w:before="43" w:line="276" w:lineRule="auto"/>
              <w:ind w:left="114"/>
              <w:rPr>
                <w:sz w:val="24"/>
              </w:rPr>
            </w:pPr>
            <w:r>
              <w:rPr>
                <w:sz w:val="24"/>
              </w:rPr>
              <w:t>в</w:t>
            </w:r>
            <w:r>
              <w:rPr>
                <w:spacing w:val="-15"/>
                <w:sz w:val="24"/>
              </w:rPr>
              <w:t xml:space="preserve"> </w:t>
            </w:r>
            <w:r>
              <w:rPr>
                <w:sz w:val="24"/>
              </w:rPr>
              <w:t>музыке</w:t>
            </w:r>
            <w:r>
              <w:rPr>
                <w:spacing w:val="-15"/>
                <w:sz w:val="24"/>
              </w:rPr>
              <w:t xml:space="preserve"> </w:t>
            </w:r>
            <w:r>
              <w:rPr>
                <w:sz w:val="24"/>
              </w:rPr>
              <w:t xml:space="preserve">русских </w:t>
            </w:r>
            <w:r>
              <w:rPr>
                <w:spacing w:val="-2"/>
                <w:sz w:val="24"/>
              </w:rPr>
              <w:t>композиторов</w:t>
            </w:r>
          </w:p>
        </w:tc>
        <w:tc>
          <w:tcPr>
            <w:tcW w:w="5246" w:type="dxa"/>
          </w:tcPr>
          <w:p w:rsidR="00CA28D8" w:rsidRDefault="006C7DED">
            <w:pPr>
              <w:pStyle w:val="TableParagraph"/>
              <w:spacing w:before="107" w:line="276" w:lineRule="auto"/>
              <w:rPr>
                <w:sz w:val="24"/>
              </w:rPr>
            </w:pPr>
            <w:r>
              <w:rPr>
                <w:sz w:val="24"/>
              </w:rPr>
              <w:t>Обобщение</w:t>
            </w:r>
            <w:r>
              <w:rPr>
                <w:spacing w:val="-9"/>
                <w:sz w:val="24"/>
              </w:rPr>
              <w:t xml:space="preserve"> </w:t>
            </w:r>
            <w:r>
              <w:rPr>
                <w:sz w:val="24"/>
              </w:rPr>
              <w:t>жизненного</w:t>
            </w:r>
            <w:r>
              <w:rPr>
                <w:spacing w:val="-8"/>
                <w:sz w:val="24"/>
              </w:rPr>
              <w:t xml:space="preserve"> </w:t>
            </w:r>
            <w:r>
              <w:rPr>
                <w:sz w:val="24"/>
              </w:rPr>
              <w:t>опыта,</w:t>
            </w:r>
            <w:r>
              <w:rPr>
                <w:spacing w:val="-8"/>
                <w:sz w:val="24"/>
              </w:rPr>
              <w:t xml:space="preserve"> </w:t>
            </w:r>
            <w:r>
              <w:rPr>
                <w:sz w:val="24"/>
              </w:rPr>
              <w:t>связанного</w:t>
            </w:r>
            <w:r>
              <w:rPr>
                <w:spacing w:val="-8"/>
                <w:sz w:val="24"/>
              </w:rPr>
              <w:t xml:space="preserve"> </w:t>
            </w:r>
            <w:r>
              <w:rPr>
                <w:sz w:val="24"/>
              </w:rPr>
              <w:t>со звучанием колоколов. Диалог с учителем о традициях</w:t>
            </w:r>
            <w:r>
              <w:rPr>
                <w:spacing w:val="-13"/>
                <w:sz w:val="24"/>
              </w:rPr>
              <w:t xml:space="preserve"> </w:t>
            </w:r>
            <w:r>
              <w:rPr>
                <w:sz w:val="24"/>
              </w:rPr>
              <w:t>изготовления</w:t>
            </w:r>
            <w:r>
              <w:rPr>
                <w:spacing w:val="-13"/>
                <w:sz w:val="24"/>
              </w:rPr>
              <w:t xml:space="preserve"> </w:t>
            </w:r>
            <w:r>
              <w:rPr>
                <w:sz w:val="24"/>
              </w:rPr>
              <w:t>колоколов,</w:t>
            </w:r>
            <w:r>
              <w:rPr>
                <w:spacing w:val="-13"/>
                <w:sz w:val="24"/>
              </w:rPr>
              <w:t xml:space="preserve"> </w:t>
            </w:r>
            <w:r>
              <w:rPr>
                <w:sz w:val="24"/>
              </w:rPr>
              <w:t>значении колокольного звона. Знакомство с видами</w:t>
            </w:r>
          </w:p>
          <w:p w:rsidR="00CA28D8" w:rsidRDefault="006C7DED">
            <w:pPr>
              <w:pStyle w:val="TableParagraph"/>
              <w:rPr>
                <w:sz w:val="24"/>
              </w:rPr>
            </w:pPr>
            <w:r>
              <w:rPr>
                <w:sz w:val="24"/>
              </w:rPr>
              <w:t>колокольных</w:t>
            </w:r>
            <w:r>
              <w:rPr>
                <w:spacing w:val="-4"/>
                <w:sz w:val="24"/>
              </w:rPr>
              <w:t xml:space="preserve"> </w:t>
            </w:r>
            <w:r>
              <w:rPr>
                <w:spacing w:val="-2"/>
                <w:sz w:val="24"/>
              </w:rPr>
              <w:t>звонов.</w:t>
            </w:r>
          </w:p>
          <w:p w:rsidR="00CA28D8" w:rsidRDefault="006C7DED">
            <w:pPr>
              <w:pStyle w:val="TableParagraph"/>
              <w:spacing w:before="39" w:line="278" w:lineRule="auto"/>
              <w:rPr>
                <w:sz w:val="24"/>
              </w:rPr>
            </w:pPr>
            <w:r>
              <w:rPr>
                <w:sz w:val="24"/>
              </w:rPr>
              <w:t>Слушание</w:t>
            </w:r>
            <w:r>
              <w:rPr>
                <w:spacing w:val="-15"/>
                <w:sz w:val="24"/>
              </w:rPr>
              <w:t xml:space="preserve"> </w:t>
            </w:r>
            <w:r>
              <w:rPr>
                <w:sz w:val="24"/>
              </w:rPr>
              <w:t>музыки</w:t>
            </w:r>
            <w:r>
              <w:rPr>
                <w:spacing w:val="-15"/>
                <w:sz w:val="24"/>
              </w:rPr>
              <w:t xml:space="preserve"> </w:t>
            </w:r>
            <w:r>
              <w:rPr>
                <w:sz w:val="24"/>
              </w:rPr>
              <w:t>русских</w:t>
            </w:r>
            <w:r>
              <w:rPr>
                <w:spacing w:val="-15"/>
                <w:sz w:val="24"/>
              </w:rPr>
              <w:t xml:space="preserve"> </w:t>
            </w:r>
            <w:r>
              <w:rPr>
                <w:sz w:val="24"/>
              </w:rPr>
              <w:t>композиторов</w:t>
            </w:r>
            <w:r>
              <w:rPr>
                <w:position w:val="4"/>
                <w:sz w:val="24"/>
              </w:rPr>
              <w:t>1</w:t>
            </w:r>
            <w:r>
              <w:rPr>
                <w:spacing w:val="-15"/>
                <w:position w:val="4"/>
                <w:sz w:val="24"/>
              </w:rPr>
              <w:t xml:space="preserve"> </w:t>
            </w:r>
            <w:r>
              <w:rPr>
                <w:sz w:val="24"/>
              </w:rPr>
              <w:t>с</w:t>
            </w:r>
            <w:r>
              <w:rPr>
                <w:spacing w:val="-15"/>
                <w:sz w:val="24"/>
              </w:rPr>
              <w:t xml:space="preserve"> </w:t>
            </w:r>
            <w:r>
              <w:rPr>
                <w:sz w:val="24"/>
              </w:rPr>
              <w:t>ярко выраженным изобразительным элементом</w:t>
            </w:r>
          </w:p>
          <w:p w:rsidR="00CA28D8" w:rsidRDefault="006C7DED">
            <w:pPr>
              <w:pStyle w:val="TableParagraph"/>
              <w:spacing w:line="276" w:lineRule="auto"/>
              <w:rPr>
                <w:sz w:val="24"/>
              </w:rPr>
            </w:pPr>
            <w:r>
              <w:rPr>
                <w:sz w:val="24"/>
              </w:rPr>
              <w:t>колокольности.</w:t>
            </w:r>
            <w:r>
              <w:rPr>
                <w:spacing w:val="-15"/>
                <w:sz w:val="24"/>
              </w:rPr>
              <w:t xml:space="preserve"> </w:t>
            </w:r>
            <w:r>
              <w:rPr>
                <w:sz w:val="24"/>
              </w:rPr>
              <w:t>Выявление,</w:t>
            </w:r>
            <w:r>
              <w:rPr>
                <w:spacing w:val="-15"/>
                <w:sz w:val="24"/>
              </w:rPr>
              <w:t xml:space="preserve"> </w:t>
            </w:r>
            <w:r>
              <w:rPr>
                <w:sz w:val="24"/>
              </w:rPr>
              <w:t>обсуждение характера, выразительных средств, использованных композитором.</w:t>
            </w:r>
          </w:p>
        </w:tc>
      </w:tr>
    </w:tbl>
    <w:p w:rsidR="00CA28D8" w:rsidRDefault="00CA28D8">
      <w:pPr>
        <w:pStyle w:val="TableParagraph"/>
        <w:spacing w:line="276" w:lineRule="auto"/>
        <w:rPr>
          <w:sz w:val="24"/>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246" w:type="dxa"/>
          </w:tcPr>
          <w:p w:rsidR="00CA28D8" w:rsidRDefault="00CA28D8">
            <w:pPr>
              <w:pStyle w:val="TableParagraph"/>
              <w:spacing w:before="152"/>
              <w:ind w:left="0"/>
              <w:rPr>
                <w:sz w:val="24"/>
              </w:rPr>
            </w:pPr>
          </w:p>
          <w:p w:rsidR="00CA28D8" w:rsidRDefault="006C7DED">
            <w:pPr>
              <w:pStyle w:val="TableParagraph"/>
              <w:spacing w:before="1"/>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3415"/>
        </w:trPr>
        <w:tc>
          <w:tcPr>
            <w:tcW w:w="1191" w:type="dxa"/>
          </w:tcPr>
          <w:p w:rsidR="00CA28D8" w:rsidRDefault="00CA28D8">
            <w:pPr>
              <w:pStyle w:val="TableParagraph"/>
              <w:ind w:left="0"/>
              <w:rPr>
                <w:sz w:val="24"/>
              </w:rPr>
            </w:pPr>
          </w:p>
        </w:tc>
        <w:tc>
          <w:tcPr>
            <w:tcW w:w="1134" w:type="dxa"/>
          </w:tcPr>
          <w:p w:rsidR="00CA28D8" w:rsidRDefault="00CA28D8">
            <w:pPr>
              <w:pStyle w:val="TableParagraph"/>
              <w:ind w:left="0"/>
              <w:rPr>
                <w:sz w:val="24"/>
              </w:rPr>
            </w:pPr>
          </w:p>
        </w:tc>
        <w:tc>
          <w:tcPr>
            <w:tcW w:w="2214" w:type="dxa"/>
          </w:tcPr>
          <w:p w:rsidR="00CA28D8" w:rsidRDefault="00CA28D8">
            <w:pPr>
              <w:pStyle w:val="TableParagraph"/>
              <w:ind w:left="0"/>
              <w:rPr>
                <w:sz w:val="24"/>
              </w:rPr>
            </w:pPr>
          </w:p>
        </w:tc>
        <w:tc>
          <w:tcPr>
            <w:tcW w:w="5246" w:type="dxa"/>
          </w:tcPr>
          <w:p w:rsidR="00CA28D8" w:rsidRDefault="006C7DED">
            <w:pPr>
              <w:pStyle w:val="TableParagraph"/>
              <w:spacing w:before="109" w:line="276" w:lineRule="auto"/>
              <w:rPr>
                <w:sz w:val="24"/>
              </w:rPr>
            </w:pPr>
            <w:r>
              <w:rPr>
                <w:sz w:val="24"/>
              </w:rPr>
              <w:t>Двигательная</w:t>
            </w:r>
            <w:r>
              <w:rPr>
                <w:spacing w:val="-13"/>
                <w:sz w:val="24"/>
              </w:rPr>
              <w:t xml:space="preserve"> </w:t>
            </w:r>
            <w:r>
              <w:rPr>
                <w:sz w:val="24"/>
              </w:rPr>
              <w:t>импровизация</w:t>
            </w:r>
            <w:r>
              <w:rPr>
                <w:spacing w:val="-11"/>
                <w:sz w:val="24"/>
              </w:rPr>
              <w:t xml:space="preserve"> </w:t>
            </w:r>
            <w:r>
              <w:rPr>
                <w:sz w:val="24"/>
              </w:rPr>
              <w:t>—</w:t>
            </w:r>
            <w:r>
              <w:rPr>
                <w:spacing w:val="-13"/>
                <w:sz w:val="24"/>
              </w:rPr>
              <w:t xml:space="preserve"> </w:t>
            </w:r>
            <w:r>
              <w:rPr>
                <w:sz w:val="24"/>
              </w:rPr>
              <w:t>имитация движений звонаря на колокольне.</w:t>
            </w:r>
          </w:p>
          <w:p w:rsidR="00CA28D8" w:rsidRDefault="006C7DED">
            <w:pPr>
              <w:pStyle w:val="TableParagraph"/>
              <w:spacing w:line="276" w:lineRule="auto"/>
              <w:rPr>
                <w:sz w:val="24"/>
              </w:rPr>
            </w:pPr>
            <w:r>
              <w:rPr>
                <w:sz w:val="24"/>
              </w:rPr>
              <w:t>Ритмические</w:t>
            </w:r>
            <w:r>
              <w:rPr>
                <w:spacing w:val="-11"/>
                <w:sz w:val="24"/>
              </w:rPr>
              <w:t xml:space="preserve"> </w:t>
            </w:r>
            <w:r>
              <w:rPr>
                <w:sz w:val="24"/>
              </w:rPr>
              <w:t>и</w:t>
            </w:r>
            <w:r>
              <w:rPr>
                <w:spacing w:val="-10"/>
                <w:sz w:val="24"/>
              </w:rPr>
              <w:t xml:space="preserve"> </w:t>
            </w:r>
            <w:r>
              <w:rPr>
                <w:sz w:val="24"/>
              </w:rPr>
              <w:t>артикуляционные</w:t>
            </w:r>
            <w:r>
              <w:rPr>
                <w:spacing w:val="-10"/>
                <w:sz w:val="24"/>
              </w:rPr>
              <w:t xml:space="preserve"> </w:t>
            </w:r>
            <w:r>
              <w:rPr>
                <w:sz w:val="24"/>
              </w:rPr>
              <w:t>упражнения</w:t>
            </w:r>
            <w:r>
              <w:rPr>
                <w:spacing w:val="-10"/>
                <w:sz w:val="24"/>
              </w:rPr>
              <w:t xml:space="preserve"> </w:t>
            </w:r>
            <w:r>
              <w:rPr>
                <w:sz w:val="24"/>
              </w:rPr>
              <w:t>на основе звонарских приговорок.</w:t>
            </w:r>
          </w:p>
          <w:p w:rsidR="00CA28D8" w:rsidRDefault="006C7DED">
            <w:pPr>
              <w:pStyle w:val="TableParagraph"/>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rPr>
                <w:sz w:val="24"/>
              </w:rPr>
            </w:pPr>
            <w:r>
              <w:rPr>
                <w:sz w:val="24"/>
              </w:rPr>
              <w:t>Просмотр</w:t>
            </w:r>
            <w:r>
              <w:rPr>
                <w:spacing w:val="-14"/>
                <w:sz w:val="24"/>
              </w:rPr>
              <w:t xml:space="preserve"> </w:t>
            </w:r>
            <w:r>
              <w:rPr>
                <w:sz w:val="24"/>
              </w:rPr>
              <w:t>документального</w:t>
            </w:r>
            <w:r>
              <w:rPr>
                <w:spacing w:val="-14"/>
                <w:sz w:val="24"/>
              </w:rPr>
              <w:t xml:space="preserve"> </w:t>
            </w:r>
            <w:r>
              <w:rPr>
                <w:sz w:val="24"/>
              </w:rPr>
              <w:t>фильма</w:t>
            </w:r>
            <w:r>
              <w:rPr>
                <w:spacing w:val="-15"/>
                <w:sz w:val="24"/>
              </w:rPr>
              <w:t xml:space="preserve"> </w:t>
            </w:r>
            <w:r>
              <w:rPr>
                <w:sz w:val="24"/>
              </w:rPr>
              <w:t>о</w:t>
            </w:r>
            <w:r>
              <w:rPr>
                <w:spacing w:val="-14"/>
                <w:sz w:val="24"/>
              </w:rPr>
              <w:t xml:space="preserve"> </w:t>
            </w:r>
            <w:r>
              <w:rPr>
                <w:sz w:val="24"/>
              </w:rPr>
              <w:t>колоколах. Сочинение, исполнение на фортепиано, синтезаторе или металлофонах композиции (импровизации), имитирующей звучание</w:t>
            </w:r>
          </w:p>
          <w:p w:rsidR="00CA28D8" w:rsidRDefault="006C7DED">
            <w:pPr>
              <w:pStyle w:val="TableParagraph"/>
              <w:spacing w:before="1"/>
              <w:rPr>
                <w:sz w:val="24"/>
              </w:rPr>
            </w:pPr>
            <w:r>
              <w:rPr>
                <w:spacing w:val="-2"/>
                <w:sz w:val="24"/>
              </w:rPr>
              <w:t>колоколов</w:t>
            </w:r>
          </w:p>
        </w:tc>
      </w:tr>
      <w:tr w:rsidR="00CA28D8">
        <w:trPr>
          <w:trHeight w:val="4084"/>
        </w:trPr>
        <w:tc>
          <w:tcPr>
            <w:tcW w:w="1191" w:type="dxa"/>
          </w:tcPr>
          <w:p w:rsidR="00CA28D8" w:rsidRDefault="006C7DED">
            <w:pPr>
              <w:pStyle w:val="TableParagraph"/>
              <w:spacing w:before="109"/>
              <w:ind w:left="115"/>
              <w:rPr>
                <w:sz w:val="24"/>
              </w:rPr>
            </w:pPr>
            <w:r>
              <w:rPr>
                <w:spacing w:val="-5"/>
                <w:sz w:val="24"/>
              </w:rPr>
              <w:t>Б)</w:t>
            </w:r>
          </w:p>
          <w:p w:rsidR="00CA28D8" w:rsidRDefault="006C7DED">
            <w:pPr>
              <w:pStyle w:val="TableParagraph"/>
              <w:spacing w:before="41" w:line="276" w:lineRule="auto"/>
              <w:ind w:left="115" w:right="220"/>
              <w:rPr>
                <w:sz w:val="24"/>
              </w:rPr>
            </w:pPr>
            <w:r>
              <w:rPr>
                <w:sz w:val="24"/>
              </w:rPr>
              <w:t>1—3</w:t>
            </w:r>
            <w:r>
              <w:rPr>
                <w:spacing w:val="-15"/>
                <w:sz w:val="24"/>
              </w:rPr>
              <w:t xml:space="preserve"> </w:t>
            </w:r>
            <w:r>
              <w:rPr>
                <w:sz w:val="24"/>
              </w:rPr>
              <w:t xml:space="preserve">уч. </w:t>
            </w:r>
            <w:r>
              <w:rPr>
                <w:spacing w:val="-4"/>
                <w:sz w:val="24"/>
              </w:rPr>
              <w:t>часа</w:t>
            </w:r>
          </w:p>
        </w:tc>
        <w:tc>
          <w:tcPr>
            <w:tcW w:w="1134" w:type="dxa"/>
          </w:tcPr>
          <w:p w:rsidR="00CA28D8" w:rsidRDefault="006C7DED">
            <w:pPr>
              <w:pStyle w:val="TableParagraph"/>
              <w:spacing w:before="109"/>
              <w:ind w:left="114"/>
              <w:rPr>
                <w:sz w:val="24"/>
              </w:rPr>
            </w:pPr>
            <w:r>
              <w:rPr>
                <w:spacing w:val="-4"/>
                <w:sz w:val="24"/>
              </w:rPr>
              <w:t>Песни</w:t>
            </w:r>
          </w:p>
          <w:p w:rsidR="00CA28D8" w:rsidRDefault="006C7DED">
            <w:pPr>
              <w:pStyle w:val="TableParagraph"/>
              <w:spacing w:before="41" w:line="276" w:lineRule="auto"/>
              <w:ind w:left="114" w:right="178"/>
              <w:rPr>
                <w:sz w:val="24"/>
              </w:rPr>
            </w:pPr>
            <w:r>
              <w:rPr>
                <w:spacing w:val="-2"/>
                <w:sz w:val="24"/>
              </w:rPr>
              <w:t xml:space="preserve">верующ </w:t>
            </w:r>
            <w:r>
              <w:rPr>
                <w:spacing w:val="-6"/>
                <w:sz w:val="24"/>
              </w:rPr>
              <w:t>их</w:t>
            </w:r>
          </w:p>
        </w:tc>
        <w:tc>
          <w:tcPr>
            <w:tcW w:w="2214" w:type="dxa"/>
          </w:tcPr>
          <w:p w:rsidR="00CA28D8" w:rsidRDefault="006C7DED">
            <w:pPr>
              <w:pStyle w:val="TableParagraph"/>
              <w:spacing w:before="109" w:line="276" w:lineRule="auto"/>
              <w:ind w:left="114" w:right="274"/>
              <w:rPr>
                <w:sz w:val="24"/>
              </w:rPr>
            </w:pPr>
            <w:r>
              <w:rPr>
                <w:sz w:val="24"/>
              </w:rPr>
              <w:t xml:space="preserve">Молитва, хорал, </w:t>
            </w:r>
            <w:r>
              <w:rPr>
                <w:spacing w:val="-2"/>
                <w:sz w:val="24"/>
              </w:rPr>
              <w:t xml:space="preserve">песнопение, </w:t>
            </w:r>
            <w:r>
              <w:rPr>
                <w:sz w:val="24"/>
              </w:rPr>
              <w:t>духовный стих. Образы</w:t>
            </w:r>
            <w:r>
              <w:rPr>
                <w:spacing w:val="-15"/>
                <w:sz w:val="24"/>
              </w:rPr>
              <w:t xml:space="preserve"> </w:t>
            </w:r>
            <w:r>
              <w:rPr>
                <w:sz w:val="24"/>
              </w:rPr>
              <w:t>духовной музыки в</w:t>
            </w:r>
          </w:p>
          <w:p w:rsidR="00CA28D8" w:rsidRDefault="006C7DED">
            <w:pPr>
              <w:pStyle w:val="TableParagraph"/>
              <w:ind w:left="114"/>
              <w:rPr>
                <w:sz w:val="24"/>
              </w:rPr>
            </w:pPr>
            <w:r>
              <w:rPr>
                <w:spacing w:val="-2"/>
                <w:sz w:val="24"/>
              </w:rPr>
              <w:t>творчестве</w:t>
            </w:r>
          </w:p>
          <w:p w:rsidR="00CA28D8" w:rsidRDefault="006C7DED">
            <w:pPr>
              <w:pStyle w:val="TableParagraph"/>
              <w:spacing w:before="41" w:line="276" w:lineRule="auto"/>
              <w:ind w:left="114"/>
              <w:rPr>
                <w:sz w:val="24"/>
              </w:rPr>
            </w:pPr>
            <w:r>
              <w:rPr>
                <w:spacing w:val="-2"/>
                <w:sz w:val="24"/>
              </w:rPr>
              <w:t xml:space="preserve">композиторов-клас </w:t>
            </w:r>
            <w:r>
              <w:rPr>
                <w:spacing w:val="-4"/>
                <w:sz w:val="24"/>
              </w:rPr>
              <w:t>сиков</w:t>
            </w:r>
          </w:p>
        </w:tc>
        <w:tc>
          <w:tcPr>
            <w:tcW w:w="5246" w:type="dxa"/>
          </w:tcPr>
          <w:p w:rsidR="00CA28D8" w:rsidRDefault="006C7DED">
            <w:pPr>
              <w:pStyle w:val="TableParagraph"/>
              <w:spacing w:before="109" w:line="276" w:lineRule="auto"/>
              <w:ind w:right="121"/>
              <w:rPr>
                <w:sz w:val="24"/>
              </w:rPr>
            </w:pPr>
            <w:r>
              <w:rPr>
                <w:sz w:val="24"/>
              </w:rPr>
              <w:t>Слушание, разучивание, исполнение вокальных произведений</w:t>
            </w:r>
            <w:r>
              <w:rPr>
                <w:spacing w:val="-13"/>
                <w:sz w:val="24"/>
              </w:rPr>
              <w:t xml:space="preserve"> </w:t>
            </w:r>
            <w:r>
              <w:rPr>
                <w:sz w:val="24"/>
              </w:rPr>
              <w:t>религиозного</w:t>
            </w:r>
            <w:r>
              <w:rPr>
                <w:spacing w:val="-13"/>
                <w:sz w:val="24"/>
              </w:rPr>
              <w:t xml:space="preserve"> </w:t>
            </w:r>
            <w:r>
              <w:rPr>
                <w:sz w:val="24"/>
              </w:rPr>
              <w:t>содержания.</w:t>
            </w:r>
            <w:r>
              <w:rPr>
                <w:spacing w:val="-11"/>
                <w:sz w:val="24"/>
              </w:rPr>
              <w:t xml:space="preserve"> </w:t>
            </w:r>
            <w:r>
              <w:rPr>
                <w:sz w:val="24"/>
              </w:rPr>
              <w:t>Диалог с учителем о характере музыки, манере исполнения, выразительных средствах.</w:t>
            </w:r>
          </w:p>
          <w:p w:rsidR="00CA28D8" w:rsidRDefault="006C7DED">
            <w:pPr>
              <w:pStyle w:val="TableParagraph"/>
              <w:spacing w:line="276" w:lineRule="auto"/>
              <w:ind w:right="168"/>
              <w:jc w:val="both"/>
              <w:rPr>
                <w:sz w:val="24"/>
              </w:rPr>
            </w:pPr>
            <w:r>
              <w:rPr>
                <w:sz w:val="24"/>
              </w:rPr>
              <w:t>Знакомство</w:t>
            </w:r>
            <w:r>
              <w:rPr>
                <w:spacing w:val="-10"/>
                <w:sz w:val="24"/>
              </w:rPr>
              <w:t xml:space="preserve"> </w:t>
            </w:r>
            <w:r>
              <w:rPr>
                <w:sz w:val="24"/>
              </w:rPr>
              <w:t>с</w:t>
            </w:r>
            <w:r>
              <w:rPr>
                <w:spacing w:val="-12"/>
                <w:sz w:val="24"/>
              </w:rPr>
              <w:t xml:space="preserve"> </w:t>
            </w:r>
            <w:r>
              <w:rPr>
                <w:sz w:val="24"/>
              </w:rPr>
              <w:t>произведениями</w:t>
            </w:r>
            <w:r>
              <w:rPr>
                <w:spacing w:val="-10"/>
                <w:sz w:val="24"/>
              </w:rPr>
              <w:t xml:space="preserve"> </w:t>
            </w:r>
            <w:r>
              <w:rPr>
                <w:sz w:val="24"/>
              </w:rPr>
              <w:t>светской</w:t>
            </w:r>
            <w:r>
              <w:rPr>
                <w:spacing w:val="-10"/>
                <w:sz w:val="24"/>
              </w:rPr>
              <w:t xml:space="preserve"> </w:t>
            </w:r>
            <w:r>
              <w:rPr>
                <w:sz w:val="24"/>
              </w:rPr>
              <w:t>музыки, в</w:t>
            </w:r>
            <w:r>
              <w:rPr>
                <w:spacing w:val="-3"/>
                <w:sz w:val="24"/>
              </w:rPr>
              <w:t xml:space="preserve"> </w:t>
            </w:r>
            <w:r>
              <w:rPr>
                <w:sz w:val="24"/>
              </w:rPr>
              <w:t>которых</w:t>
            </w:r>
            <w:r>
              <w:rPr>
                <w:spacing w:val="-1"/>
                <w:sz w:val="24"/>
              </w:rPr>
              <w:t xml:space="preserve"> </w:t>
            </w:r>
            <w:r>
              <w:rPr>
                <w:sz w:val="24"/>
              </w:rPr>
              <w:t>воплощены</w:t>
            </w:r>
            <w:r>
              <w:rPr>
                <w:spacing w:val="-5"/>
                <w:sz w:val="24"/>
              </w:rPr>
              <w:t xml:space="preserve"> </w:t>
            </w:r>
            <w:r>
              <w:rPr>
                <w:sz w:val="24"/>
              </w:rPr>
              <w:t>молитвенные</w:t>
            </w:r>
            <w:r>
              <w:rPr>
                <w:spacing w:val="-4"/>
                <w:sz w:val="24"/>
              </w:rPr>
              <w:t xml:space="preserve"> </w:t>
            </w:r>
            <w:r>
              <w:rPr>
                <w:sz w:val="24"/>
              </w:rPr>
              <w:t>интонации, используется хоральный склад звучания.</w:t>
            </w:r>
          </w:p>
          <w:p w:rsidR="00CA28D8" w:rsidRDefault="006C7DED">
            <w:pPr>
              <w:pStyle w:val="TableParagraph"/>
              <w:jc w:val="both"/>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0" w:line="278" w:lineRule="auto"/>
              <w:rPr>
                <w:sz w:val="24"/>
              </w:rPr>
            </w:pPr>
            <w:r>
              <w:rPr>
                <w:sz w:val="24"/>
              </w:rPr>
              <w:t>Просмотр</w:t>
            </w:r>
            <w:r>
              <w:rPr>
                <w:spacing w:val="-10"/>
                <w:sz w:val="24"/>
              </w:rPr>
              <w:t xml:space="preserve"> </w:t>
            </w:r>
            <w:r>
              <w:rPr>
                <w:sz w:val="24"/>
              </w:rPr>
              <w:t>документального</w:t>
            </w:r>
            <w:r>
              <w:rPr>
                <w:spacing w:val="-10"/>
                <w:sz w:val="24"/>
              </w:rPr>
              <w:t xml:space="preserve"> </w:t>
            </w:r>
            <w:r>
              <w:rPr>
                <w:sz w:val="24"/>
              </w:rPr>
              <w:t>фильма</w:t>
            </w:r>
            <w:r>
              <w:rPr>
                <w:spacing w:val="-11"/>
                <w:sz w:val="24"/>
              </w:rPr>
              <w:t xml:space="preserve"> </w:t>
            </w:r>
            <w:r>
              <w:rPr>
                <w:sz w:val="24"/>
              </w:rPr>
              <w:t>о</w:t>
            </w:r>
            <w:r>
              <w:rPr>
                <w:spacing w:val="-10"/>
                <w:sz w:val="24"/>
              </w:rPr>
              <w:t xml:space="preserve"> </w:t>
            </w:r>
            <w:r>
              <w:rPr>
                <w:sz w:val="24"/>
              </w:rPr>
              <w:t xml:space="preserve">значении </w:t>
            </w:r>
            <w:r>
              <w:rPr>
                <w:spacing w:val="-2"/>
                <w:sz w:val="24"/>
              </w:rPr>
              <w:t>молитвы.</w:t>
            </w:r>
          </w:p>
          <w:p w:rsidR="00CA28D8" w:rsidRDefault="006C7DED">
            <w:pPr>
              <w:pStyle w:val="TableParagraph"/>
              <w:spacing w:line="276" w:lineRule="auto"/>
              <w:rPr>
                <w:sz w:val="24"/>
              </w:rPr>
            </w:pPr>
            <w:r>
              <w:rPr>
                <w:sz w:val="24"/>
              </w:rPr>
              <w:t>Рисование</w:t>
            </w:r>
            <w:r>
              <w:rPr>
                <w:spacing w:val="-14"/>
                <w:sz w:val="24"/>
              </w:rPr>
              <w:t xml:space="preserve"> </w:t>
            </w:r>
            <w:r>
              <w:rPr>
                <w:sz w:val="24"/>
              </w:rPr>
              <w:t>по</w:t>
            </w:r>
            <w:r>
              <w:rPr>
                <w:spacing w:val="-13"/>
                <w:sz w:val="24"/>
              </w:rPr>
              <w:t xml:space="preserve"> </w:t>
            </w:r>
            <w:r>
              <w:rPr>
                <w:sz w:val="24"/>
              </w:rPr>
              <w:t>мотивам</w:t>
            </w:r>
            <w:r>
              <w:rPr>
                <w:spacing w:val="-14"/>
                <w:sz w:val="24"/>
              </w:rPr>
              <w:t xml:space="preserve"> </w:t>
            </w:r>
            <w:r>
              <w:rPr>
                <w:sz w:val="24"/>
              </w:rPr>
              <w:t>прослушанных музыкальных произведений</w:t>
            </w:r>
          </w:p>
        </w:tc>
      </w:tr>
      <w:tr w:rsidR="00CA28D8">
        <w:trPr>
          <w:trHeight w:val="5354"/>
        </w:trPr>
        <w:tc>
          <w:tcPr>
            <w:tcW w:w="1191" w:type="dxa"/>
          </w:tcPr>
          <w:p w:rsidR="00CA28D8" w:rsidRDefault="006C7DED">
            <w:pPr>
              <w:pStyle w:val="TableParagraph"/>
              <w:spacing w:before="107"/>
              <w:ind w:left="115"/>
              <w:rPr>
                <w:sz w:val="24"/>
              </w:rPr>
            </w:pPr>
            <w:r>
              <w:rPr>
                <w:spacing w:val="-5"/>
                <w:sz w:val="24"/>
              </w:rPr>
              <w:t>В)</w:t>
            </w:r>
          </w:p>
          <w:p w:rsidR="00CA28D8" w:rsidRDefault="006C7DED">
            <w:pPr>
              <w:pStyle w:val="TableParagraph"/>
              <w:spacing w:before="40" w:line="278" w:lineRule="auto"/>
              <w:ind w:left="115" w:right="220"/>
              <w:rPr>
                <w:sz w:val="24"/>
              </w:rPr>
            </w:pPr>
            <w:r>
              <w:rPr>
                <w:sz w:val="24"/>
              </w:rPr>
              <w:t>1—3</w:t>
            </w:r>
            <w:r>
              <w:rPr>
                <w:spacing w:val="-15"/>
                <w:sz w:val="24"/>
              </w:rPr>
              <w:t xml:space="preserve"> </w:t>
            </w:r>
            <w:r>
              <w:rPr>
                <w:sz w:val="24"/>
              </w:rPr>
              <w:t xml:space="preserve">уч. </w:t>
            </w:r>
            <w:r>
              <w:rPr>
                <w:spacing w:val="-4"/>
                <w:sz w:val="24"/>
              </w:rPr>
              <w:t>часа</w:t>
            </w:r>
          </w:p>
        </w:tc>
        <w:tc>
          <w:tcPr>
            <w:tcW w:w="1134" w:type="dxa"/>
          </w:tcPr>
          <w:p w:rsidR="00CA28D8" w:rsidRDefault="006C7DED">
            <w:pPr>
              <w:pStyle w:val="TableParagraph"/>
              <w:spacing w:before="107" w:line="276" w:lineRule="auto"/>
              <w:ind w:left="114" w:right="98"/>
              <w:rPr>
                <w:sz w:val="24"/>
              </w:rPr>
            </w:pPr>
            <w:r>
              <w:rPr>
                <w:spacing w:val="-2"/>
                <w:sz w:val="24"/>
              </w:rPr>
              <w:t xml:space="preserve">Инструм ентальн </w:t>
            </w:r>
            <w:r>
              <w:rPr>
                <w:spacing w:val="-6"/>
                <w:sz w:val="24"/>
              </w:rPr>
              <w:t>ая</w:t>
            </w:r>
          </w:p>
          <w:p w:rsidR="00CA28D8" w:rsidRDefault="006C7DED">
            <w:pPr>
              <w:pStyle w:val="TableParagraph"/>
              <w:spacing w:before="1" w:line="276" w:lineRule="auto"/>
              <w:ind w:left="114" w:right="120"/>
              <w:rPr>
                <w:sz w:val="24"/>
              </w:rPr>
            </w:pPr>
            <w:r>
              <w:rPr>
                <w:spacing w:val="-2"/>
                <w:sz w:val="24"/>
              </w:rPr>
              <w:t>музыка</w:t>
            </w:r>
            <w:r>
              <w:rPr>
                <w:spacing w:val="40"/>
                <w:sz w:val="24"/>
              </w:rPr>
              <w:t xml:space="preserve"> </w:t>
            </w:r>
            <w:r>
              <w:rPr>
                <w:sz w:val="24"/>
              </w:rPr>
              <w:t>в</w:t>
            </w:r>
            <w:r>
              <w:rPr>
                <w:spacing w:val="-15"/>
                <w:sz w:val="24"/>
              </w:rPr>
              <w:t xml:space="preserve"> </w:t>
            </w:r>
            <w:r>
              <w:rPr>
                <w:sz w:val="24"/>
              </w:rPr>
              <w:t>церкви</w:t>
            </w:r>
          </w:p>
        </w:tc>
        <w:tc>
          <w:tcPr>
            <w:tcW w:w="2214" w:type="dxa"/>
          </w:tcPr>
          <w:p w:rsidR="00CA28D8" w:rsidRDefault="006C7DED">
            <w:pPr>
              <w:pStyle w:val="TableParagraph"/>
              <w:spacing w:before="107" w:line="276" w:lineRule="auto"/>
              <w:ind w:left="114" w:right="358"/>
              <w:jc w:val="both"/>
              <w:rPr>
                <w:sz w:val="24"/>
              </w:rPr>
            </w:pPr>
            <w:r>
              <w:rPr>
                <w:sz w:val="24"/>
              </w:rPr>
              <w:t>Орган</w:t>
            </w:r>
            <w:r>
              <w:rPr>
                <w:spacing w:val="-13"/>
                <w:sz w:val="24"/>
              </w:rPr>
              <w:t xml:space="preserve"> </w:t>
            </w:r>
            <w:r>
              <w:rPr>
                <w:sz w:val="24"/>
              </w:rPr>
              <w:t>и</w:t>
            </w:r>
            <w:r>
              <w:rPr>
                <w:spacing w:val="-13"/>
                <w:sz w:val="24"/>
              </w:rPr>
              <w:t xml:space="preserve"> </w:t>
            </w:r>
            <w:r>
              <w:rPr>
                <w:sz w:val="24"/>
              </w:rPr>
              <w:t>его</w:t>
            </w:r>
            <w:r>
              <w:rPr>
                <w:spacing w:val="-13"/>
                <w:sz w:val="24"/>
              </w:rPr>
              <w:t xml:space="preserve"> </w:t>
            </w:r>
            <w:r>
              <w:rPr>
                <w:sz w:val="24"/>
              </w:rPr>
              <w:t>роль в</w:t>
            </w:r>
            <w:r>
              <w:rPr>
                <w:spacing w:val="-7"/>
                <w:sz w:val="24"/>
              </w:rPr>
              <w:t xml:space="preserve"> </w:t>
            </w:r>
            <w:r>
              <w:rPr>
                <w:sz w:val="24"/>
              </w:rPr>
              <w:t xml:space="preserve">богослужении. </w:t>
            </w:r>
            <w:r>
              <w:rPr>
                <w:spacing w:val="-2"/>
                <w:sz w:val="24"/>
              </w:rPr>
              <w:t>Творчество</w:t>
            </w:r>
          </w:p>
          <w:p w:rsidR="00CA28D8" w:rsidRDefault="006C7DED">
            <w:pPr>
              <w:pStyle w:val="TableParagraph"/>
              <w:spacing w:before="1"/>
              <w:ind w:left="114"/>
              <w:jc w:val="both"/>
              <w:rPr>
                <w:sz w:val="24"/>
              </w:rPr>
            </w:pPr>
            <w:r>
              <w:rPr>
                <w:sz w:val="24"/>
              </w:rPr>
              <w:t>И.</w:t>
            </w:r>
            <w:r>
              <w:rPr>
                <w:spacing w:val="-4"/>
                <w:sz w:val="24"/>
              </w:rPr>
              <w:t xml:space="preserve"> </w:t>
            </w:r>
            <w:r>
              <w:rPr>
                <w:sz w:val="24"/>
              </w:rPr>
              <w:t xml:space="preserve">С. </w:t>
            </w:r>
            <w:r>
              <w:rPr>
                <w:spacing w:val="-4"/>
                <w:sz w:val="24"/>
              </w:rPr>
              <w:t>Баха</w:t>
            </w:r>
          </w:p>
        </w:tc>
        <w:tc>
          <w:tcPr>
            <w:tcW w:w="5246" w:type="dxa"/>
          </w:tcPr>
          <w:p w:rsidR="00CA28D8" w:rsidRDefault="006C7DED">
            <w:pPr>
              <w:pStyle w:val="TableParagraph"/>
              <w:spacing w:before="107" w:line="276" w:lineRule="auto"/>
              <w:ind w:right="121"/>
              <w:rPr>
                <w:sz w:val="24"/>
              </w:rPr>
            </w:pPr>
            <w:r>
              <w:rPr>
                <w:sz w:val="24"/>
              </w:rPr>
              <w:t>Чтение</w:t>
            </w:r>
            <w:r>
              <w:rPr>
                <w:spacing w:val="-6"/>
                <w:sz w:val="24"/>
              </w:rPr>
              <w:t xml:space="preserve"> </w:t>
            </w:r>
            <w:r>
              <w:rPr>
                <w:sz w:val="24"/>
              </w:rPr>
              <w:t>учебных</w:t>
            </w:r>
            <w:r>
              <w:rPr>
                <w:spacing w:val="-6"/>
                <w:sz w:val="24"/>
              </w:rPr>
              <w:t xml:space="preserve"> </w:t>
            </w:r>
            <w:r>
              <w:rPr>
                <w:sz w:val="24"/>
              </w:rPr>
              <w:t>и</w:t>
            </w:r>
            <w:r>
              <w:rPr>
                <w:spacing w:val="-9"/>
                <w:sz w:val="24"/>
              </w:rPr>
              <w:t xml:space="preserve"> </w:t>
            </w:r>
            <w:r>
              <w:rPr>
                <w:sz w:val="24"/>
              </w:rPr>
              <w:t>художественных</w:t>
            </w:r>
            <w:r>
              <w:rPr>
                <w:spacing w:val="-6"/>
                <w:sz w:val="24"/>
              </w:rPr>
              <w:t xml:space="preserve"> </w:t>
            </w:r>
            <w:r>
              <w:rPr>
                <w:sz w:val="24"/>
              </w:rPr>
              <w:t>текстов, посвящённых</w:t>
            </w:r>
            <w:r>
              <w:rPr>
                <w:spacing w:val="-13"/>
                <w:sz w:val="24"/>
              </w:rPr>
              <w:t xml:space="preserve"> </w:t>
            </w:r>
            <w:r>
              <w:rPr>
                <w:sz w:val="24"/>
              </w:rPr>
              <w:t>истории</w:t>
            </w:r>
            <w:r>
              <w:rPr>
                <w:spacing w:val="-15"/>
                <w:sz w:val="24"/>
              </w:rPr>
              <w:t xml:space="preserve"> </w:t>
            </w:r>
            <w:r>
              <w:rPr>
                <w:sz w:val="24"/>
              </w:rPr>
              <w:t>создания,</w:t>
            </w:r>
            <w:r>
              <w:rPr>
                <w:spacing w:val="-12"/>
                <w:sz w:val="24"/>
              </w:rPr>
              <w:t xml:space="preserve"> </w:t>
            </w:r>
            <w:r>
              <w:rPr>
                <w:sz w:val="24"/>
              </w:rPr>
              <w:t>устройству органа, его роли в католическом и протестантском богослужении. Ответы на вопросы учителя.</w:t>
            </w:r>
          </w:p>
          <w:p w:rsidR="00CA28D8" w:rsidRDefault="006C7DED">
            <w:pPr>
              <w:pStyle w:val="TableParagraph"/>
              <w:spacing w:line="278" w:lineRule="auto"/>
              <w:ind w:right="121"/>
              <w:rPr>
                <w:sz w:val="24"/>
              </w:rPr>
            </w:pPr>
            <w:r>
              <w:rPr>
                <w:sz w:val="24"/>
              </w:rPr>
              <w:t>Слушание</w:t>
            </w:r>
            <w:r>
              <w:rPr>
                <w:spacing w:val="-8"/>
                <w:sz w:val="24"/>
              </w:rPr>
              <w:t xml:space="preserve"> </w:t>
            </w:r>
            <w:r>
              <w:rPr>
                <w:sz w:val="24"/>
              </w:rPr>
              <w:t>органной</w:t>
            </w:r>
            <w:r>
              <w:rPr>
                <w:spacing w:val="-7"/>
                <w:sz w:val="24"/>
              </w:rPr>
              <w:t xml:space="preserve"> </w:t>
            </w:r>
            <w:r>
              <w:rPr>
                <w:sz w:val="24"/>
              </w:rPr>
              <w:t>музыки</w:t>
            </w:r>
            <w:r>
              <w:rPr>
                <w:spacing w:val="-7"/>
                <w:sz w:val="24"/>
              </w:rPr>
              <w:t xml:space="preserve"> </w:t>
            </w:r>
            <w:r>
              <w:rPr>
                <w:sz w:val="24"/>
              </w:rPr>
              <w:t>И.</w:t>
            </w:r>
            <w:r>
              <w:rPr>
                <w:spacing w:val="-6"/>
                <w:sz w:val="24"/>
              </w:rPr>
              <w:t xml:space="preserve"> </w:t>
            </w:r>
            <w:r>
              <w:rPr>
                <w:sz w:val="24"/>
              </w:rPr>
              <w:t>С.</w:t>
            </w:r>
            <w:r>
              <w:rPr>
                <w:spacing w:val="-7"/>
                <w:sz w:val="24"/>
              </w:rPr>
              <w:t xml:space="preserve"> </w:t>
            </w:r>
            <w:r>
              <w:rPr>
                <w:sz w:val="24"/>
              </w:rPr>
              <w:t>Баха. Описание впечатления от восприятия,</w:t>
            </w:r>
          </w:p>
          <w:p w:rsidR="00CA28D8" w:rsidRDefault="006C7DED">
            <w:pPr>
              <w:pStyle w:val="TableParagraph"/>
              <w:spacing w:line="276" w:lineRule="auto"/>
              <w:ind w:right="585"/>
              <w:rPr>
                <w:sz w:val="24"/>
              </w:rPr>
            </w:pPr>
            <w:r>
              <w:rPr>
                <w:sz w:val="24"/>
              </w:rPr>
              <w:t>характеристика</w:t>
            </w:r>
            <w:r>
              <w:rPr>
                <w:spacing w:val="-15"/>
                <w:sz w:val="24"/>
              </w:rPr>
              <w:t xml:space="preserve"> </w:t>
            </w:r>
            <w:r>
              <w:rPr>
                <w:sz w:val="24"/>
              </w:rPr>
              <w:t xml:space="preserve">музыкально-выразительных </w:t>
            </w:r>
            <w:r>
              <w:rPr>
                <w:spacing w:val="-2"/>
                <w:sz w:val="24"/>
              </w:rPr>
              <w:t>средств.</w:t>
            </w:r>
          </w:p>
          <w:p w:rsidR="00CA28D8" w:rsidRDefault="006C7DED">
            <w:pPr>
              <w:pStyle w:val="TableParagraph"/>
              <w:spacing w:line="278" w:lineRule="auto"/>
              <w:rPr>
                <w:sz w:val="24"/>
              </w:rPr>
            </w:pPr>
            <w:r>
              <w:rPr>
                <w:sz w:val="24"/>
              </w:rPr>
              <w:t>Игровая</w:t>
            </w:r>
            <w:r>
              <w:rPr>
                <w:spacing w:val="-8"/>
                <w:sz w:val="24"/>
              </w:rPr>
              <w:t xml:space="preserve"> </w:t>
            </w:r>
            <w:r>
              <w:rPr>
                <w:sz w:val="24"/>
              </w:rPr>
              <w:t>имитация</w:t>
            </w:r>
            <w:r>
              <w:rPr>
                <w:spacing w:val="-8"/>
                <w:sz w:val="24"/>
              </w:rPr>
              <w:t xml:space="preserve"> </w:t>
            </w:r>
            <w:r>
              <w:rPr>
                <w:sz w:val="24"/>
              </w:rPr>
              <w:t>особенностей</w:t>
            </w:r>
            <w:r>
              <w:rPr>
                <w:spacing w:val="-8"/>
                <w:sz w:val="24"/>
              </w:rPr>
              <w:t xml:space="preserve"> </w:t>
            </w:r>
            <w:r>
              <w:rPr>
                <w:sz w:val="24"/>
              </w:rPr>
              <w:t>игры</w:t>
            </w:r>
            <w:r>
              <w:rPr>
                <w:spacing w:val="-8"/>
                <w:sz w:val="24"/>
              </w:rPr>
              <w:t xml:space="preserve"> </w:t>
            </w:r>
            <w:r>
              <w:rPr>
                <w:sz w:val="24"/>
              </w:rPr>
              <w:t>на</w:t>
            </w:r>
            <w:r>
              <w:rPr>
                <w:spacing w:val="-8"/>
                <w:sz w:val="24"/>
              </w:rPr>
              <w:t xml:space="preserve"> </w:t>
            </w:r>
            <w:r>
              <w:rPr>
                <w:sz w:val="24"/>
              </w:rPr>
              <w:t>органе (во время слушания).</w:t>
            </w:r>
          </w:p>
          <w:p w:rsidR="00CA28D8" w:rsidRDefault="006C7DED">
            <w:pPr>
              <w:pStyle w:val="TableParagraph"/>
              <w:spacing w:line="276" w:lineRule="auto"/>
              <w:ind w:right="121"/>
              <w:rPr>
                <w:sz w:val="24"/>
              </w:rPr>
            </w:pPr>
            <w:r>
              <w:rPr>
                <w:sz w:val="24"/>
              </w:rPr>
              <w:t>Звуковое исследование — исполнение (учителем) на синтезаторе знакомых музыкальных произведений тембром органа. Наблюдение</w:t>
            </w:r>
            <w:r>
              <w:rPr>
                <w:spacing w:val="-13"/>
                <w:sz w:val="24"/>
              </w:rPr>
              <w:t xml:space="preserve"> </w:t>
            </w:r>
            <w:r>
              <w:rPr>
                <w:sz w:val="24"/>
              </w:rPr>
              <w:t>за</w:t>
            </w:r>
            <w:r>
              <w:rPr>
                <w:spacing w:val="-13"/>
                <w:sz w:val="24"/>
              </w:rPr>
              <w:t xml:space="preserve"> </w:t>
            </w:r>
            <w:r>
              <w:rPr>
                <w:sz w:val="24"/>
              </w:rPr>
              <w:t>трансформацией</w:t>
            </w:r>
            <w:r>
              <w:rPr>
                <w:spacing w:val="-13"/>
                <w:sz w:val="24"/>
              </w:rPr>
              <w:t xml:space="preserve"> </w:t>
            </w:r>
            <w:r>
              <w:rPr>
                <w:sz w:val="24"/>
              </w:rPr>
              <w:t xml:space="preserve">музыкального </w:t>
            </w:r>
            <w:r>
              <w:rPr>
                <w:spacing w:val="-2"/>
                <w:sz w:val="24"/>
              </w:rPr>
              <w:t>образа.</w:t>
            </w:r>
          </w:p>
        </w:tc>
      </w:tr>
    </w:tbl>
    <w:p w:rsidR="00CA28D8" w:rsidRDefault="00CA28D8">
      <w:pPr>
        <w:pStyle w:val="TableParagraph"/>
        <w:spacing w:line="276" w:lineRule="auto"/>
        <w:rPr>
          <w:sz w:val="24"/>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246" w:type="dxa"/>
          </w:tcPr>
          <w:p w:rsidR="00CA28D8" w:rsidRDefault="00CA28D8">
            <w:pPr>
              <w:pStyle w:val="TableParagraph"/>
              <w:spacing w:before="152"/>
              <w:ind w:left="0"/>
              <w:rPr>
                <w:sz w:val="24"/>
              </w:rPr>
            </w:pPr>
          </w:p>
          <w:p w:rsidR="00CA28D8" w:rsidRDefault="006C7DED">
            <w:pPr>
              <w:pStyle w:val="TableParagraph"/>
              <w:spacing w:before="1"/>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3448"/>
        </w:trPr>
        <w:tc>
          <w:tcPr>
            <w:tcW w:w="1191" w:type="dxa"/>
          </w:tcPr>
          <w:p w:rsidR="00CA28D8" w:rsidRDefault="00CA28D8">
            <w:pPr>
              <w:pStyle w:val="TableParagraph"/>
              <w:ind w:left="0"/>
              <w:rPr>
                <w:sz w:val="24"/>
              </w:rPr>
            </w:pPr>
          </w:p>
        </w:tc>
        <w:tc>
          <w:tcPr>
            <w:tcW w:w="1134" w:type="dxa"/>
          </w:tcPr>
          <w:p w:rsidR="00CA28D8" w:rsidRDefault="00CA28D8">
            <w:pPr>
              <w:pStyle w:val="TableParagraph"/>
              <w:ind w:left="0"/>
              <w:rPr>
                <w:sz w:val="24"/>
              </w:rPr>
            </w:pPr>
          </w:p>
        </w:tc>
        <w:tc>
          <w:tcPr>
            <w:tcW w:w="2214" w:type="dxa"/>
          </w:tcPr>
          <w:p w:rsidR="00CA28D8" w:rsidRDefault="00CA28D8">
            <w:pPr>
              <w:pStyle w:val="TableParagraph"/>
              <w:ind w:left="0"/>
              <w:rPr>
                <w:sz w:val="24"/>
              </w:rPr>
            </w:pPr>
          </w:p>
        </w:tc>
        <w:tc>
          <w:tcPr>
            <w:tcW w:w="5246" w:type="dxa"/>
          </w:tcPr>
          <w:p w:rsidR="00CA28D8" w:rsidRDefault="006C7DED">
            <w:pPr>
              <w:pStyle w:val="TableParagraph"/>
              <w:spacing w:before="109"/>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rPr>
                <w:sz w:val="24"/>
              </w:rPr>
            </w:pPr>
            <w:r>
              <w:rPr>
                <w:sz w:val="24"/>
              </w:rPr>
              <w:t>Посещение концерта органной музыки. Рассматривание иллюстраций, изображений органа.</w:t>
            </w:r>
            <w:r>
              <w:rPr>
                <w:spacing w:val="-10"/>
                <w:sz w:val="24"/>
              </w:rPr>
              <w:t xml:space="preserve"> </w:t>
            </w:r>
            <w:r>
              <w:rPr>
                <w:sz w:val="24"/>
              </w:rPr>
              <w:t>Проблемная</w:t>
            </w:r>
            <w:r>
              <w:rPr>
                <w:spacing w:val="-10"/>
                <w:sz w:val="24"/>
              </w:rPr>
              <w:t xml:space="preserve"> </w:t>
            </w:r>
            <w:r>
              <w:rPr>
                <w:sz w:val="24"/>
              </w:rPr>
              <w:t>ситуация</w:t>
            </w:r>
            <w:r>
              <w:rPr>
                <w:spacing w:val="-9"/>
                <w:sz w:val="24"/>
              </w:rPr>
              <w:t xml:space="preserve"> </w:t>
            </w:r>
            <w:r>
              <w:rPr>
                <w:sz w:val="24"/>
              </w:rPr>
              <w:t>—</w:t>
            </w:r>
            <w:r>
              <w:rPr>
                <w:spacing w:val="-10"/>
                <w:sz w:val="24"/>
              </w:rPr>
              <w:t xml:space="preserve"> </w:t>
            </w:r>
            <w:r>
              <w:rPr>
                <w:sz w:val="24"/>
              </w:rPr>
              <w:t>выдвижение</w:t>
            </w:r>
          </w:p>
          <w:p w:rsidR="00CA28D8" w:rsidRDefault="006C7DED">
            <w:pPr>
              <w:pStyle w:val="TableParagraph"/>
              <w:spacing w:before="1" w:line="276" w:lineRule="auto"/>
              <w:rPr>
                <w:sz w:val="24"/>
              </w:rPr>
            </w:pPr>
            <w:r>
              <w:rPr>
                <w:sz w:val="24"/>
              </w:rPr>
              <w:t>гипотез</w:t>
            </w:r>
            <w:r>
              <w:rPr>
                <w:spacing w:val="-15"/>
                <w:sz w:val="24"/>
              </w:rPr>
              <w:t xml:space="preserve"> </w:t>
            </w:r>
            <w:r>
              <w:rPr>
                <w:sz w:val="24"/>
              </w:rPr>
              <w:t>о</w:t>
            </w:r>
            <w:r>
              <w:rPr>
                <w:spacing w:val="-13"/>
                <w:sz w:val="24"/>
              </w:rPr>
              <w:t xml:space="preserve"> </w:t>
            </w:r>
            <w:r>
              <w:rPr>
                <w:sz w:val="24"/>
              </w:rPr>
              <w:t>принципах</w:t>
            </w:r>
            <w:r>
              <w:rPr>
                <w:spacing w:val="-13"/>
                <w:sz w:val="24"/>
              </w:rPr>
              <w:t xml:space="preserve"> </w:t>
            </w:r>
            <w:r>
              <w:rPr>
                <w:sz w:val="24"/>
              </w:rPr>
              <w:t>работы</w:t>
            </w:r>
            <w:r>
              <w:rPr>
                <w:spacing w:val="-14"/>
                <w:sz w:val="24"/>
              </w:rPr>
              <w:t xml:space="preserve"> </w:t>
            </w:r>
            <w:r>
              <w:rPr>
                <w:sz w:val="24"/>
              </w:rPr>
              <w:t>этого</w:t>
            </w:r>
            <w:r>
              <w:rPr>
                <w:spacing w:val="-13"/>
                <w:sz w:val="24"/>
              </w:rPr>
              <w:t xml:space="preserve"> </w:t>
            </w:r>
            <w:r>
              <w:rPr>
                <w:sz w:val="24"/>
              </w:rPr>
              <w:t xml:space="preserve">музыкального </w:t>
            </w:r>
            <w:r>
              <w:rPr>
                <w:spacing w:val="-2"/>
                <w:sz w:val="24"/>
              </w:rPr>
              <w:t>инструмента.</w:t>
            </w:r>
          </w:p>
          <w:p w:rsidR="00CA28D8" w:rsidRDefault="006C7DED">
            <w:pPr>
              <w:pStyle w:val="TableParagraph"/>
              <w:spacing w:line="275" w:lineRule="exact"/>
              <w:rPr>
                <w:sz w:val="24"/>
              </w:rPr>
            </w:pPr>
            <w:r>
              <w:rPr>
                <w:sz w:val="24"/>
              </w:rPr>
              <w:t>Просмотр</w:t>
            </w:r>
            <w:r>
              <w:rPr>
                <w:spacing w:val="-4"/>
                <w:sz w:val="24"/>
              </w:rPr>
              <w:t xml:space="preserve"> </w:t>
            </w:r>
            <w:r>
              <w:rPr>
                <w:sz w:val="24"/>
              </w:rPr>
              <w:t>познавательного</w:t>
            </w:r>
            <w:r>
              <w:rPr>
                <w:spacing w:val="-3"/>
                <w:sz w:val="24"/>
              </w:rPr>
              <w:t xml:space="preserve"> </w:t>
            </w:r>
            <w:r>
              <w:rPr>
                <w:sz w:val="24"/>
              </w:rPr>
              <w:t>фильма</w:t>
            </w:r>
            <w:r>
              <w:rPr>
                <w:spacing w:val="-3"/>
                <w:sz w:val="24"/>
              </w:rPr>
              <w:t xml:space="preserve"> </w:t>
            </w:r>
            <w:r>
              <w:rPr>
                <w:sz w:val="24"/>
              </w:rPr>
              <w:t>об</w:t>
            </w:r>
            <w:r>
              <w:rPr>
                <w:spacing w:val="-3"/>
                <w:sz w:val="24"/>
              </w:rPr>
              <w:t xml:space="preserve"> </w:t>
            </w:r>
            <w:r>
              <w:rPr>
                <w:spacing w:val="-2"/>
                <w:sz w:val="24"/>
              </w:rPr>
              <w:t>органе.</w:t>
            </w:r>
          </w:p>
          <w:p w:rsidR="00CA28D8" w:rsidRDefault="006C7DED">
            <w:pPr>
              <w:pStyle w:val="TableParagraph"/>
              <w:spacing w:before="40"/>
              <w:rPr>
                <w:sz w:val="24"/>
              </w:rPr>
            </w:pPr>
            <w:r>
              <w:rPr>
                <w:sz w:val="24"/>
              </w:rPr>
              <w:t>Литературное,</w:t>
            </w:r>
            <w:r>
              <w:rPr>
                <w:spacing w:val="-5"/>
                <w:sz w:val="24"/>
              </w:rPr>
              <w:t xml:space="preserve"> </w:t>
            </w:r>
            <w:r>
              <w:rPr>
                <w:sz w:val="24"/>
              </w:rPr>
              <w:t>художественное</w:t>
            </w:r>
            <w:r>
              <w:rPr>
                <w:spacing w:val="-6"/>
                <w:sz w:val="24"/>
              </w:rPr>
              <w:t xml:space="preserve"> </w:t>
            </w:r>
            <w:r>
              <w:rPr>
                <w:sz w:val="24"/>
              </w:rPr>
              <w:t>творчество</w:t>
            </w:r>
            <w:r>
              <w:rPr>
                <w:spacing w:val="-4"/>
                <w:sz w:val="24"/>
              </w:rPr>
              <w:t xml:space="preserve"> </w:t>
            </w:r>
            <w:r>
              <w:rPr>
                <w:spacing w:val="-5"/>
                <w:sz w:val="24"/>
              </w:rPr>
              <w:t>на</w:t>
            </w:r>
          </w:p>
          <w:p w:rsidR="00CA28D8" w:rsidRDefault="006C7DED">
            <w:pPr>
              <w:pStyle w:val="TableParagraph"/>
              <w:spacing w:before="41" w:line="278" w:lineRule="auto"/>
              <w:rPr>
                <w:sz w:val="24"/>
              </w:rPr>
            </w:pPr>
            <w:r>
              <w:rPr>
                <w:sz w:val="24"/>
              </w:rPr>
              <w:t>основе</w:t>
            </w:r>
            <w:r>
              <w:rPr>
                <w:spacing w:val="-12"/>
                <w:sz w:val="24"/>
              </w:rPr>
              <w:t xml:space="preserve"> </w:t>
            </w:r>
            <w:r>
              <w:rPr>
                <w:sz w:val="24"/>
              </w:rPr>
              <w:t>музыкальных</w:t>
            </w:r>
            <w:r>
              <w:rPr>
                <w:spacing w:val="-10"/>
                <w:sz w:val="24"/>
              </w:rPr>
              <w:t xml:space="preserve"> </w:t>
            </w:r>
            <w:r>
              <w:rPr>
                <w:sz w:val="24"/>
              </w:rPr>
              <w:t>впечатлений</w:t>
            </w:r>
            <w:r>
              <w:rPr>
                <w:spacing w:val="-10"/>
                <w:sz w:val="24"/>
              </w:rPr>
              <w:t xml:space="preserve"> </w:t>
            </w:r>
            <w:r>
              <w:rPr>
                <w:sz w:val="24"/>
              </w:rPr>
              <w:t>от</w:t>
            </w:r>
            <w:r>
              <w:rPr>
                <w:spacing w:val="-10"/>
                <w:sz w:val="24"/>
              </w:rPr>
              <w:t xml:space="preserve"> </w:t>
            </w:r>
            <w:r>
              <w:rPr>
                <w:sz w:val="24"/>
              </w:rPr>
              <w:t>восприятия органной музыки</w:t>
            </w:r>
          </w:p>
        </w:tc>
      </w:tr>
      <w:tr w:rsidR="00CA28D8">
        <w:trPr>
          <w:trHeight w:val="5004"/>
        </w:trPr>
        <w:tc>
          <w:tcPr>
            <w:tcW w:w="1191" w:type="dxa"/>
          </w:tcPr>
          <w:p w:rsidR="00CA28D8" w:rsidRDefault="006C7DED">
            <w:pPr>
              <w:pStyle w:val="TableParagraph"/>
              <w:spacing w:before="109"/>
              <w:ind w:left="115"/>
              <w:rPr>
                <w:sz w:val="24"/>
              </w:rPr>
            </w:pPr>
            <w:r>
              <w:rPr>
                <w:spacing w:val="-5"/>
                <w:sz w:val="24"/>
              </w:rPr>
              <w:t>Г)</w:t>
            </w:r>
          </w:p>
          <w:p w:rsidR="00CA28D8" w:rsidRDefault="006C7DED">
            <w:pPr>
              <w:pStyle w:val="TableParagraph"/>
              <w:spacing w:before="41" w:line="276" w:lineRule="auto"/>
              <w:ind w:left="115" w:right="220"/>
              <w:rPr>
                <w:sz w:val="24"/>
              </w:rPr>
            </w:pPr>
            <w:r>
              <w:rPr>
                <w:sz w:val="24"/>
              </w:rPr>
              <w:t>1—3</w:t>
            </w:r>
            <w:r>
              <w:rPr>
                <w:spacing w:val="-15"/>
                <w:sz w:val="24"/>
              </w:rPr>
              <w:t xml:space="preserve"> </w:t>
            </w:r>
            <w:r>
              <w:rPr>
                <w:sz w:val="24"/>
              </w:rPr>
              <w:t xml:space="preserve">уч. </w:t>
            </w:r>
            <w:r>
              <w:rPr>
                <w:spacing w:val="-4"/>
                <w:sz w:val="24"/>
              </w:rPr>
              <w:t>часа</w:t>
            </w:r>
          </w:p>
        </w:tc>
        <w:tc>
          <w:tcPr>
            <w:tcW w:w="1134" w:type="dxa"/>
          </w:tcPr>
          <w:p w:rsidR="00CA28D8" w:rsidRDefault="006C7DED">
            <w:pPr>
              <w:pStyle w:val="TableParagraph"/>
              <w:spacing w:before="109" w:line="276" w:lineRule="auto"/>
              <w:ind w:left="114" w:right="169"/>
              <w:rPr>
                <w:sz w:val="24"/>
              </w:rPr>
            </w:pPr>
            <w:r>
              <w:rPr>
                <w:spacing w:val="-2"/>
                <w:sz w:val="24"/>
              </w:rPr>
              <w:t xml:space="preserve">Искусст </w:t>
            </w:r>
            <w:r>
              <w:rPr>
                <w:spacing w:val="-6"/>
                <w:sz w:val="24"/>
              </w:rPr>
              <w:t xml:space="preserve">во </w:t>
            </w:r>
            <w:r>
              <w:rPr>
                <w:spacing w:val="-2"/>
                <w:sz w:val="24"/>
              </w:rPr>
              <w:t xml:space="preserve">Русской правосл </w:t>
            </w:r>
            <w:r>
              <w:rPr>
                <w:spacing w:val="-4"/>
                <w:sz w:val="24"/>
              </w:rPr>
              <w:t xml:space="preserve">авной </w:t>
            </w:r>
            <w:r>
              <w:rPr>
                <w:spacing w:val="-2"/>
                <w:sz w:val="24"/>
              </w:rPr>
              <w:t>церкви</w:t>
            </w:r>
          </w:p>
        </w:tc>
        <w:tc>
          <w:tcPr>
            <w:tcW w:w="2214" w:type="dxa"/>
          </w:tcPr>
          <w:p w:rsidR="00CA28D8" w:rsidRDefault="006C7DED">
            <w:pPr>
              <w:pStyle w:val="TableParagraph"/>
              <w:spacing w:before="109"/>
              <w:ind w:left="114"/>
              <w:rPr>
                <w:sz w:val="24"/>
              </w:rPr>
            </w:pPr>
            <w:r>
              <w:rPr>
                <w:sz w:val="24"/>
              </w:rPr>
              <w:t>Музыка</w:t>
            </w:r>
            <w:r>
              <w:rPr>
                <w:spacing w:val="-3"/>
                <w:sz w:val="24"/>
              </w:rPr>
              <w:t xml:space="preserve"> </w:t>
            </w:r>
            <w:r>
              <w:rPr>
                <w:spacing w:val="-10"/>
                <w:sz w:val="24"/>
              </w:rPr>
              <w:t>в</w:t>
            </w:r>
          </w:p>
          <w:p w:rsidR="00CA28D8" w:rsidRDefault="006C7DED">
            <w:pPr>
              <w:pStyle w:val="TableParagraph"/>
              <w:spacing w:before="41" w:line="276" w:lineRule="auto"/>
              <w:ind w:left="114" w:right="269"/>
              <w:rPr>
                <w:sz w:val="24"/>
              </w:rPr>
            </w:pPr>
            <w:r>
              <w:rPr>
                <w:spacing w:val="-2"/>
                <w:sz w:val="24"/>
              </w:rPr>
              <w:t>православном храме.</w:t>
            </w:r>
          </w:p>
          <w:p w:rsidR="00CA28D8" w:rsidRDefault="006C7DED">
            <w:pPr>
              <w:pStyle w:val="TableParagraph"/>
              <w:spacing w:line="276" w:lineRule="auto"/>
              <w:ind w:left="114" w:right="269"/>
              <w:rPr>
                <w:sz w:val="24"/>
              </w:rPr>
            </w:pPr>
            <w:r>
              <w:rPr>
                <w:spacing w:val="-2"/>
                <w:sz w:val="24"/>
              </w:rPr>
              <w:t>Традиции исполнения, жанры</w:t>
            </w:r>
          </w:p>
          <w:p w:rsidR="00CA28D8" w:rsidRDefault="006C7DED">
            <w:pPr>
              <w:pStyle w:val="TableParagraph"/>
              <w:spacing w:line="276" w:lineRule="auto"/>
              <w:ind w:left="114" w:right="200"/>
              <w:rPr>
                <w:sz w:val="24"/>
              </w:rPr>
            </w:pPr>
            <w:r>
              <w:rPr>
                <w:sz w:val="24"/>
              </w:rPr>
              <w:t>(тропарь,</w:t>
            </w:r>
            <w:r>
              <w:rPr>
                <w:spacing w:val="-15"/>
                <w:sz w:val="24"/>
              </w:rPr>
              <w:t xml:space="preserve"> </w:t>
            </w:r>
            <w:r>
              <w:rPr>
                <w:sz w:val="24"/>
              </w:rPr>
              <w:t xml:space="preserve">стихира, величание и др.). Музыка и </w:t>
            </w:r>
            <w:r>
              <w:rPr>
                <w:spacing w:val="-2"/>
                <w:sz w:val="24"/>
              </w:rPr>
              <w:t>живопись,</w:t>
            </w:r>
          </w:p>
          <w:p w:rsidR="00CA28D8" w:rsidRDefault="006C7DED">
            <w:pPr>
              <w:pStyle w:val="TableParagraph"/>
              <w:spacing w:line="276" w:lineRule="auto"/>
              <w:ind w:left="114" w:right="438"/>
              <w:rPr>
                <w:sz w:val="24"/>
              </w:rPr>
            </w:pPr>
            <w:r>
              <w:rPr>
                <w:spacing w:val="-2"/>
                <w:sz w:val="24"/>
              </w:rPr>
              <w:t xml:space="preserve">посвящённые </w:t>
            </w:r>
            <w:r>
              <w:rPr>
                <w:sz w:val="24"/>
              </w:rPr>
              <w:t>святым.</w:t>
            </w:r>
            <w:r>
              <w:rPr>
                <w:spacing w:val="-15"/>
                <w:sz w:val="24"/>
              </w:rPr>
              <w:t xml:space="preserve"> </w:t>
            </w:r>
            <w:r>
              <w:rPr>
                <w:sz w:val="24"/>
              </w:rPr>
              <w:t xml:space="preserve">Образы </w:t>
            </w:r>
            <w:r>
              <w:rPr>
                <w:spacing w:val="-2"/>
                <w:sz w:val="24"/>
              </w:rPr>
              <w:t>Христа, Богородицы</w:t>
            </w:r>
          </w:p>
        </w:tc>
        <w:tc>
          <w:tcPr>
            <w:tcW w:w="5246" w:type="dxa"/>
          </w:tcPr>
          <w:p w:rsidR="00CA28D8" w:rsidRDefault="006C7DED">
            <w:pPr>
              <w:pStyle w:val="TableParagraph"/>
              <w:spacing w:before="109"/>
              <w:jc w:val="both"/>
              <w:rPr>
                <w:sz w:val="24"/>
              </w:rPr>
            </w:pPr>
            <w:r>
              <w:rPr>
                <w:sz w:val="24"/>
              </w:rPr>
              <w:t>Разучивание,</w:t>
            </w:r>
            <w:r>
              <w:rPr>
                <w:spacing w:val="-7"/>
                <w:sz w:val="24"/>
              </w:rPr>
              <w:t xml:space="preserve"> </w:t>
            </w:r>
            <w:r>
              <w:rPr>
                <w:sz w:val="24"/>
              </w:rPr>
              <w:t>исполнение</w:t>
            </w:r>
            <w:r>
              <w:rPr>
                <w:spacing w:val="-6"/>
                <w:sz w:val="24"/>
              </w:rPr>
              <w:t xml:space="preserve"> </w:t>
            </w:r>
            <w:r>
              <w:rPr>
                <w:spacing w:val="-2"/>
                <w:sz w:val="24"/>
              </w:rPr>
              <w:t>вокальных</w:t>
            </w:r>
          </w:p>
          <w:p w:rsidR="00CA28D8" w:rsidRDefault="006C7DED">
            <w:pPr>
              <w:pStyle w:val="TableParagraph"/>
              <w:spacing w:before="41" w:line="276" w:lineRule="auto"/>
              <w:ind w:right="174"/>
              <w:jc w:val="both"/>
              <w:rPr>
                <w:sz w:val="24"/>
              </w:rPr>
            </w:pPr>
            <w:r>
              <w:rPr>
                <w:sz w:val="24"/>
              </w:rPr>
              <w:t>произведений</w:t>
            </w:r>
            <w:r>
              <w:rPr>
                <w:spacing w:val="-14"/>
                <w:sz w:val="24"/>
              </w:rPr>
              <w:t xml:space="preserve"> </w:t>
            </w:r>
            <w:r>
              <w:rPr>
                <w:sz w:val="24"/>
              </w:rPr>
              <w:t>религиозной</w:t>
            </w:r>
            <w:r>
              <w:rPr>
                <w:spacing w:val="-14"/>
                <w:sz w:val="24"/>
              </w:rPr>
              <w:t xml:space="preserve"> </w:t>
            </w:r>
            <w:r>
              <w:rPr>
                <w:sz w:val="24"/>
              </w:rPr>
              <w:t>тематики,</w:t>
            </w:r>
            <w:r>
              <w:rPr>
                <w:spacing w:val="-14"/>
                <w:sz w:val="24"/>
              </w:rPr>
              <w:t xml:space="preserve"> </w:t>
            </w:r>
            <w:r>
              <w:rPr>
                <w:sz w:val="24"/>
              </w:rPr>
              <w:t>сравнение церковных</w:t>
            </w:r>
            <w:r>
              <w:rPr>
                <w:spacing w:val="-5"/>
                <w:sz w:val="24"/>
              </w:rPr>
              <w:t xml:space="preserve"> </w:t>
            </w:r>
            <w:r>
              <w:rPr>
                <w:sz w:val="24"/>
              </w:rPr>
              <w:t>мелодий</w:t>
            </w:r>
            <w:r>
              <w:rPr>
                <w:spacing w:val="-9"/>
                <w:sz w:val="24"/>
              </w:rPr>
              <w:t xml:space="preserve"> </w:t>
            </w:r>
            <w:r>
              <w:rPr>
                <w:sz w:val="24"/>
              </w:rPr>
              <w:t>и</w:t>
            </w:r>
            <w:r>
              <w:rPr>
                <w:spacing w:val="-4"/>
                <w:sz w:val="24"/>
              </w:rPr>
              <w:t xml:space="preserve"> </w:t>
            </w:r>
            <w:r>
              <w:rPr>
                <w:sz w:val="24"/>
              </w:rPr>
              <w:t>народных</w:t>
            </w:r>
            <w:r>
              <w:rPr>
                <w:spacing w:val="-6"/>
                <w:sz w:val="24"/>
              </w:rPr>
              <w:t xml:space="preserve"> </w:t>
            </w:r>
            <w:r>
              <w:rPr>
                <w:sz w:val="24"/>
              </w:rPr>
              <w:t>песен,</w:t>
            </w:r>
            <w:r>
              <w:rPr>
                <w:spacing w:val="-7"/>
                <w:sz w:val="24"/>
              </w:rPr>
              <w:t xml:space="preserve"> </w:t>
            </w:r>
            <w:r>
              <w:rPr>
                <w:sz w:val="24"/>
              </w:rPr>
              <w:t>мелодий светской музыки.</w:t>
            </w:r>
          </w:p>
          <w:p w:rsidR="00CA28D8" w:rsidRDefault="006C7DED">
            <w:pPr>
              <w:pStyle w:val="TableParagraph"/>
              <w:spacing w:before="1" w:line="276" w:lineRule="auto"/>
              <w:ind w:right="101"/>
              <w:rPr>
                <w:sz w:val="24"/>
              </w:rPr>
            </w:pPr>
            <w:r>
              <w:rPr>
                <w:sz w:val="24"/>
              </w:rPr>
              <w:t>Прослеживание исполняемых мелодий по нотной записи. Анализ типа мелодического движения,</w:t>
            </w:r>
            <w:r>
              <w:rPr>
                <w:spacing w:val="-15"/>
                <w:sz w:val="24"/>
              </w:rPr>
              <w:t xml:space="preserve"> </w:t>
            </w:r>
            <w:r>
              <w:rPr>
                <w:sz w:val="24"/>
              </w:rPr>
              <w:t>особенностей</w:t>
            </w:r>
            <w:r>
              <w:rPr>
                <w:spacing w:val="-13"/>
                <w:sz w:val="24"/>
              </w:rPr>
              <w:t xml:space="preserve"> </w:t>
            </w:r>
            <w:r>
              <w:rPr>
                <w:sz w:val="24"/>
              </w:rPr>
              <w:t>ритма,</w:t>
            </w:r>
            <w:r>
              <w:rPr>
                <w:spacing w:val="-15"/>
                <w:sz w:val="24"/>
              </w:rPr>
              <w:t xml:space="preserve"> </w:t>
            </w:r>
            <w:r>
              <w:rPr>
                <w:sz w:val="24"/>
              </w:rPr>
              <w:t>темпа,</w:t>
            </w:r>
            <w:r>
              <w:rPr>
                <w:spacing w:val="-15"/>
                <w:sz w:val="24"/>
              </w:rPr>
              <w:t xml:space="preserve"> </w:t>
            </w:r>
            <w:r>
              <w:rPr>
                <w:sz w:val="24"/>
              </w:rPr>
              <w:t>динамики и т. д.</w:t>
            </w:r>
          </w:p>
          <w:p w:rsidR="00CA28D8" w:rsidRDefault="006C7DED">
            <w:pPr>
              <w:pStyle w:val="TableParagraph"/>
              <w:spacing w:line="276" w:lineRule="auto"/>
              <w:ind w:right="121"/>
              <w:rPr>
                <w:sz w:val="24"/>
              </w:rPr>
            </w:pPr>
            <w:r>
              <w:rPr>
                <w:sz w:val="24"/>
              </w:rPr>
              <w:t>Сопоставление произведений музыки и живописи,</w:t>
            </w:r>
            <w:r>
              <w:rPr>
                <w:spacing w:val="-15"/>
                <w:sz w:val="24"/>
              </w:rPr>
              <w:t xml:space="preserve"> </w:t>
            </w:r>
            <w:r>
              <w:rPr>
                <w:sz w:val="24"/>
              </w:rPr>
              <w:t>посвящённых</w:t>
            </w:r>
            <w:r>
              <w:rPr>
                <w:spacing w:val="-12"/>
                <w:sz w:val="24"/>
              </w:rPr>
              <w:t xml:space="preserve"> </w:t>
            </w:r>
            <w:r>
              <w:rPr>
                <w:sz w:val="24"/>
              </w:rPr>
              <w:t>святым,</w:t>
            </w:r>
            <w:r>
              <w:rPr>
                <w:spacing w:val="-13"/>
                <w:sz w:val="24"/>
              </w:rPr>
              <w:t xml:space="preserve"> </w:t>
            </w:r>
            <w:r>
              <w:rPr>
                <w:sz w:val="24"/>
              </w:rPr>
              <w:t xml:space="preserve">Христу, </w:t>
            </w:r>
            <w:r>
              <w:rPr>
                <w:spacing w:val="-2"/>
                <w:sz w:val="24"/>
              </w:rPr>
              <w:t>Богородице.</w:t>
            </w:r>
          </w:p>
          <w:p w:rsidR="00CA28D8" w:rsidRDefault="006C7DED">
            <w:pPr>
              <w:pStyle w:val="TableParagraph"/>
              <w:spacing w:line="274" w:lineRule="exact"/>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3"/>
              <w:rPr>
                <w:sz w:val="24"/>
              </w:rPr>
            </w:pPr>
            <w:r>
              <w:rPr>
                <w:sz w:val="24"/>
              </w:rPr>
              <w:t>Посещение</w:t>
            </w:r>
            <w:r>
              <w:rPr>
                <w:spacing w:val="-5"/>
                <w:sz w:val="24"/>
              </w:rPr>
              <w:t xml:space="preserve"> </w:t>
            </w:r>
            <w:r>
              <w:rPr>
                <w:spacing w:val="-2"/>
                <w:sz w:val="24"/>
              </w:rPr>
              <w:t>храма.</w:t>
            </w:r>
          </w:p>
          <w:p w:rsidR="00CA28D8" w:rsidRDefault="006C7DED">
            <w:pPr>
              <w:pStyle w:val="TableParagraph"/>
              <w:spacing w:before="41" w:line="276" w:lineRule="auto"/>
              <w:ind w:right="121"/>
              <w:rPr>
                <w:sz w:val="24"/>
              </w:rPr>
            </w:pPr>
            <w:r>
              <w:rPr>
                <w:sz w:val="24"/>
              </w:rPr>
              <w:t>Поиск</w:t>
            </w:r>
            <w:r>
              <w:rPr>
                <w:spacing w:val="-8"/>
                <w:sz w:val="24"/>
              </w:rPr>
              <w:t xml:space="preserve"> </w:t>
            </w:r>
            <w:r>
              <w:rPr>
                <w:sz w:val="24"/>
              </w:rPr>
              <w:t>в</w:t>
            </w:r>
            <w:r>
              <w:rPr>
                <w:spacing w:val="-9"/>
                <w:sz w:val="24"/>
              </w:rPr>
              <w:t xml:space="preserve"> </w:t>
            </w:r>
            <w:r>
              <w:rPr>
                <w:sz w:val="24"/>
              </w:rPr>
              <w:t>Интернете</w:t>
            </w:r>
            <w:r>
              <w:rPr>
                <w:spacing w:val="-9"/>
                <w:sz w:val="24"/>
              </w:rPr>
              <w:t xml:space="preserve"> </w:t>
            </w:r>
            <w:r>
              <w:rPr>
                <w:sz w:val="24"/>
              </w:rPr>
              <w:t>информации</w:t>
            </w:r>
            <w:r>
              <w:rPr>
                <w:spacing w:val="-8"/>
                <w:sz w:val="24"/>
              </w:rPr>
              <w:t xml:space="preserve"> </w:t>
            </w:r>
            <w:r>
              <w:rPr>
                <w:sz w:val="24"/>
              </w:rPr>
              <w:t>о</w:t>
            </w:r>
            <w:r>
              <w:rPr>
                <w:spacing w:val="-8"/>
                <w:sz w:val="24"/>
              </w:rPr>
              <w:t xml:space="preserve"> </w:t>
            </w:r>
            <w:r>
              <w:rPr>
                <w:sz w:val="24"/>
              </w:rPr>
              <w:t>Крещении Руси, святых, об иконах</w:t>
            </w:r>
          </w:p>
        </w:tc>
      </w:tr>
      <w:tr w:rsidR="00CA28D8">
        <w:trPr>
          <w:trHeight w:val="4048"/>
        </w:trPr>
        <w:tc>
          <w:tcPr>
            <w:tcW w:w="1191" w:type="dxa"/>
          </w:tcPr>
          <w:p w:rsidR="00CA28D8" w:rsidRDefault="006C7DED">
            <w:pPr>
              <w:pStyle w:val="TableParagraph"/>
              <w:spacing w:before="107"/>
              <w:ind w:left="115"/>
              <w:rPr>
                <w:sz w:val="24"/>
              </w:rPr>
            </w:pPr>
            <w:r>
              <w:rPr>
                <w:spacing w:val="-5"/>
                <w:sz w:val="24"/>
              </w:rPr>
              <w:t>Д)</w:t>
            </w:r>
          </w:p>
          <w:p w:rsidR="00CA28D8" w:rsidRDefault="006C7DED">
            <w:pPr>
              <w:pStyle w:val="TableParagraph"/>
              <w:spacing w:before="40" w:line="276" w:lineRule="auto"/>
              <w:ind w:left="115" w:right="220"/>
              <w:rPr>
                <w:sz w:val="24"/>
              </w:rPr>
            </w:pPr>
            <w:r>
              <w:rPr>
                <w:sz w:val="24"/>
              </w:rPr>
              <w:t>1—3</w:t>
            </w:r>
            <w:r>
              <w:rPr>
                <w:spacing w:val="-15"/>
                <w:sz w:val="24"/>
              </w:rPr>
              <w:t xml:space="preserve"> </w:t>
            </w:r>
            <w:r>
              <w:rPr>
                <w:sz w:val="24"/>
              </w:rPr>
              <w:t xml:space="preserve">уч. </w:t>
            </w:r>
            <w:r>
              <w:rPr>
                <w:spacing w:val="-4"/>
                <w:sz w:val="24"/>
              </w:rPr>
              <w:t>часа</w:t>
            </w:r>
          </w:p>
        </w:tc>
        <w:tc>
          <w:tcPr>
            <w:tcW w:w="1134" w:type="dxa"/>
          </w:tcPr>
          <w:p w:rsidR="00CA28D8" w:rsidRDefault="006C7DED">
            <w:pPr>
              <w:pStyle w:val="TableParagraph"/>
              <w:spacing w:before="107" w:line="276" w:lineRule="auto"/>
              <w:ind w:left="114" w:right="168"/>
              <w:rPr>
                <w:sz w:val="24"/>
              </w:rPr>
            </w:pPr>
            <w:r>
              <w:rPr>
                <w:spacing w:val="-2"/>
                <w:sz w:val="24"/>
              </w:rPr>
              <w:t xml:space="preserve">Религио </w:t>
            </w:r>
            <w:r>
              <w:rPr>
                <w:spacing w:val="-4"/>
                <w:sz w:val="24"/>
              </w:rPr>
              <w:t>зные</w:t>
            </w:r>
          </w:p>
          <w:p w:rsidR="00CA28D8" w:rsidRDefault="006C7DED">
            <w:pPr>
              <w:pStyle w:val="TableParagraph"/>
              <w:spacing w:line="278" w:lineRule="auto"/>
              <w:ind w:left="114" w:right="175"/>
              <w:rPr>
                <w:sz w:val="24"/>
              </w:rPr>
            </w:pPr>
            <w:r>
              <w:rPr>
                <w:spacing w:val="-2"/>
                <w:sz w:val="24"/>
              </w:rPr>
              <w:t xml:space="preserve">праздни </w:t>
            </w:r>
            <w:r>
              <w:rPr>
                <w:spacing w:val="-6"/>
                <w:sz w:val="24"/>
              </w:rPr>
              <w:t>ки</w:t>
            </w:r>
          </w:p>
        </w:tc>
        <w:tc>
          <w:tcPr>
            <w:tcW w:w="2214" w:type="dxa"/>
          </w:tcPr>
          <w:p w:rsidR="00CA28D8" w:rsidRDefault="006C7DED">
            <w:pPr>
              <w:pStyle w:val="TableParagraph"/>
              <w:spacing w:before="107" w:line="276" w:lineRule="auto"/>
              <w:ind w:left="114" w:right="193"/>
              <w:rPr>
                <w:sz w:val="24"/>
              </w:rPr>
            </w:pPr>
            <w:r>
              <w:rPr>
                <w:spacing w:val="-2"/>
                <w:sz w:val="24"/>
              </w:rPr>
              <w:t xml:space="preserve">Праздничная </w:t>
            </w:r>
            <w:r>
              <w:rPr>
                <w:sz w:val="24"/>
              </w:rPr>
              <w:t>служба,</w:t>
            </w:r>
            <w:r>
              <w:rPr>
                <w:spacing w:val="-15"/>
                <w:sz w:val="24"/>
              </w:rPr>
              <w:t xml:space="preserve"> </w:t>
            </w:r>
            <w:r>
              <w:rPr>
                <w:sz w:val="24"/>
              </w:rPr>
              <w:t>вокальная (в том числе</w:t>
            </w:r>
          </w:p>
          <w:p w:rsidR="00CA28D8" w:rsidRDefault="006C7DED">
            <w:pPr>
              <w:pStyle w:val="TableParagraph"/>
              <w:spacing w:line="276" w:lineRule="auto"/>
              <w:ind w:left="114" w:right="383"/>
              <w:rPr>
                <w:sz w:val="24"/>
              </w:rPr>
            </w:pPr>
            <w:r>
              <w:rPr>
                <w:sz w:val="24"/>
              </w:rPr>
              <w:t>хоровая)</w:t>
            </w:r>
            <w:r>
              <w:rPr>
                <w:spacing w:val="-15"/>
                <w:sz w:val="24"/>
              </w:rPr>
              <w:t xml:space="preserve"> </w:t>
            </w:r>
            <w:r>
              <w:rPr>
                <w:sz w:val="24"/>
              </w:rPr>
              <w:t xml:space="preserve">музыка </w:t>
            </w:r>
            <w:r>
              <w:rPr>
                <w:spacing w:val="-2"/>
                <w:sz w:val="24"/>
              </w:rPr>
              <w:t>религиозного</w:t>
            </w:r>
          </w:p>
          <w:p w:rsidR="00CA28D8" w:rsidRDefault="006C7DED">
            <w:pPr>
              <w:pStyle w:val="TableParagraph"/>
              <w:spacing w:line="313" w:lineRule="exact"/>
              <w:ind w:left="114"/>
              <w:rPr>
                <w:position w:val="4"/>
                <w:sz w:val="24"/>
              </w:rPr>
            </w:pPr>
            <w:r>
              <w:rPr>
                <w:spacing w:val="-2"/>
                <w:sz w:val="24"/>
              </w:rPr>
              <w:t>содержания</w:t>
            </w:r>
            <w:r>
              <w:rPr>
                <w:spacing w:val="-2"/>
                <w:position w:val="4"/>
                <w:sz w:val="24"/>
              </w:rPr>
              <w:t>1</w:t>
            </w:r>
          </w:p>
        </w:tc>
        <w:tc>
          <w:tcPr>
            <w:tcW w:w="5246" w:type="dxa"/>
          </w:tcPr>
          <w:p w:rsidR="00CA28D8" w:rsidRDefault="006C7DED">
            <w:pPr>
              <w:pStyle w:val="TableParagraph"/>
              <w:spacing w:before="107"/>
              <w:rPr>
                <w:sz w:val="24"/>
              </w:rPr>
            </w:pPr>
            <w:r>
              <w:rPr>
                <w:sz w:val="24"/>
              </w:rPr>
              <w:t>Слушание</w:t>
            </w:r>
            <w:r>
              <w:rPr>
                <w:spacing w:val="-7"/>
                <w:sz w:val="24"/>
              </w:rPr>
              <w:t xml:space="preserve"> </w:t>
            </w:r>
            <w:r>
              <w:rPr>
                <w:sz w:val="24"/>
              </w:rPr>
              <w:t>музыкальных</w:t>
            </w:r>
            <w:r>
              <w:rPr>
                <w:spacing w:val="-4"/>
                <w:sz w:val="24"/>
              </w:rPr>
              <w:t xml:space="preserve"> </w:t>
            </w:r>
            <w:r>
              <w:rPr>
                <w:spacing w:val="-2"/>
                <w:sz w:val="24"/>
              </w:rPr>
              <w:t>фрагментов</w:t>
            </w:r>
          </w:p>
          <w:p w:rsidR="00CA28D8" w:rsidRDefault="006C7DED">
            <w:pPr>
              <w:pStyle w:val="TableParagraph"/>
              <w:spacing w:before="40"/>
              <w:rPr>
                <w:sz w:val="24"/>
              </w:rPr>
            </w:pPr>
            <w:r>
              <w:rPr>
                <w:sz w:val="24"/>
              </w:rPr>
              <w:t>праздничных</w:t>
            </w:r>
            <w:r>
              <w:rPr>
                <w:spacing w:val="-4"/>
                <w:sz w:val="24"/>
              </w:rPr>
              <w:t xml:space="preserve"> </w:t>
            </w:r>
            <w:r>
              <w:rPr>
                <w:sz w:val="24"/>
              </w:rPr>
              <w:t>богослужений,</w:t>
            </w:r>
            <w:r>
              <w:rPr>
                <w:spacing w:val="-5"/>
                <w:sz w:val="24"/>
              </w:rPr>
              <w:t xml:space="preserve"> </w:t>
            </w:r>
            <w:r>
              <w:rPr>
                <w:spacing w:val="-2"/>
                <w:sz w:val="24"/>
              </w:rPr>
              <w:t>определение</w:t>
            </w:r>
          </w:p>
          <w:p w:rsidR="00CA28D8" w:rsidRDefault="006C7DED">
            <w:pPr>
              <w:pStyle w:val="TableParagraph"/>
              <w:spacing w:before="41" w:line="276" w:lineRule="auto"/>
              <w:rPr>
                <w:sz w:val="24"/>
              </w:rPr>
            </w:pPr>
            <w:r>
              <w:rPr>
                <w:sz w:val="24"/>
              </w:rPr>
              <w:t>характера музыки, её религиозного содержания. Разучивание (с опорой на нотный текст), исполнение</w:t>
            </w:r>
            <w:r>
              <w:rPr>
                <w:spacing w:val="-15"/>
                <w:sz w:val="24"/>
              </w:rPr>
              <w:t xml:space="preserve"> </w:t>
            </w:r>
            <w:r>
              <w:rPr>
                <w:sz w:val="24"/>
              </w:rPr>
              <w:t>доступных</w:t>
            </w:r>
            <w:r>
              <w:rPr>
                <w:spacing w:val="-13"/>
                <w:sz w:val="24"/>
              </w:rPr>
              <w:t xml:space="preserve"> </w:t>
            </w:r>
            <w:r>
              <w:rPr>
                <w:sz w:val="24"/>
              </w:rPr>
              <w:t>вокальных</w:t>
            </w:r>
            <w:r>
              <w:rPr>
                <w:spacing w:val="-13"/>
                <w:sz w:val="24"/>
              </w:rPr>
              <w:t xml:space="preserve"> </w:t>
            </w:r>
            <w:r>
              <w:rPr>
                <w:sz w:val="24"/>
              </w:rPr>
              <w:t>произведений духовной музыки.</w:t>
            </w:r>
          </w:p>
          <w:p w:rsidR="00CA28D8" w:rsidRDefault="006C7DED">
            <w:pPr>
              <w:pStyle w:val="TableParagraph"/>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4" w:line="276" w:lineRule="auto"/>
              <w:rPr>
                <w:sz w:val="24"/>
              </w:rPr>
            </w:pPr>
            <w:r>
              <w:rPr>
                <w:sz w:val="24"/>
              </w:rPr>
              <w:t>Просмотр</w:t>
            </w:r>
            <w:r>
              <w:rPr>
                <w:spacing w:val="-13"/>
                <w:sz w:val="24"/>
              </w:rPr>
              <w:t xml:space="preserve"> </w:t>
            </w:r>
            <w:r>
              <w:rPr>
                <w:sz w:val="24"/>
              </w:rPr>
              <w:t>фильма,</w:t>
            </w:r>
            <w:r>
              <w:rPr>
                <w:spacing w:val="-13"/>
                <w:sz w:val="24"/>
              </w:rPr>
              <w:t xml:space="preserve"> </w:t>
            </w:r>
            <w:r>
              <w:rPr>
                <w:sz w:val="24"/>
              </w:rPr>
              <w:t>посвящённого</w:t>
            </w:r>
            <w:r>
              <w:rPr>
                <w:spacing w:val="-13"/>
                <w:sz w:val="24"/>
              </w:rPr>
              <w:t xml:space="preserve"> </w:t>
            </w:r>
            <w:r>
              <w:rPr>
                <w:sz w:val="24"/>
              </w:rPr>
              <w:t xml:space="preserve">религиозным </w:t>
            </w:r>
            <w:r>
              <w:rPr>
                <w:spacing w:val="-2"/>
                <w:sz w:val="24"/>
              </w:rPr>
              <w:t>праздникам.</w:t>
            </w:r>
          </w:p>
          <w:p w:rsidR="00CA28D8" w:rsidRDefault="006C7DED">
            <w:pPr>
              <w:pStyle w:val="TableParagraph"/>
              <w:spacing w:line="275" w:lineRule="exact"/>
              <w:rPr>
                <w:sz w:val="24"/>
              </w:rPr>
            </w:pPr>
            <w:r>
              <w:rPr>
                <w:sz w:val="24"/>
              </w:rPr>
              <w:t>Посещение</w:t>
            </w:r>
            <w:r>
              <w:rPr>
                <w:spacing w:val="-5"/>
                <w:sz w:val="24"/>
              </w:rPr>
              <w:t xml:space="preserve"> </w:t>
            </w:r>
            <w:r>
              <w:rPr>
                <w:sz w:val="24"/>
              </w:rPr>
              <w:t>концерта</w:t>
            </w:r>
            <w:r>
              <w:rPr>
                <w:spacing w:val="-3"/>
                <w:sz w:val="24"/>
              </w:rPr>
              <w:t xml:space="preserve"> </w:t>
            </w:r>
            <w:r>
              <w:rPr>
                <w:sz w:val="24"/>
              </w:rPr>
              <w:t>духовной</w:t>
            </w:r>
            <w:r>
              <w:rPr>
                <w:spacing w:val="-3"/>
                <w:sz w:val="24"/>
              </w:rPr>
              <w:t xml:space="preserve"> </w:t>
            </w:r>
            <w:r>
              <w:rPr>
                <w:spacing w:val="-2"/>
                <w:sz w:val="24"/>
              </w:rPr>
              <w:t>музыки.</w:t>
            </w:r>
          </w:p>
          <w:p w:rsidR="00CA28D8" w:rsidRDefault="006C7DED">
            <w:pPr>
              <w:pStyle w:val="TableParagraph"/>
              <w:spacing w:before="40" w:line="276" w:lineRule="auto"/>
              <w:ind w:right="121"/>
              <w:rPr>
                <w:sz w:val="24"/>
              </w:rPr>
            </w:pPr>
            <w:r>
              <w:rPr>
                <w:sz w:val="24"/>
              </w:rPr>
              <w:t>Исследовательские</w:t>
            </w:r>
            <w:r>
              <w:rPr>
                <w:spacing w:val="-15"/>
                <w:sz w:val="24"/>
              </w:rPr>
              <w:t xml:space="preserve"> </w:t>
            </w:r>
            <w:r>
              <w:rPr>
                <w:sz w:val="24"/>
              </w:rPr>
              <w:t>проекты,</w:t>
            </w:r>
            <w:r>
              <w:rPr>
                <w:spacing w:val="-15"/>
                <w:sz w:val="24"/>
              </w:rPr>
              <w:t xml:space="preserve"> </w:t>
            </w:r>
            <w:r>
              <w:rPr>
                <w:sz w:val="24"/>
              </w:rPr>
              <w:t>посвящённые музыке религиозных праздников</w:t>
            </w:r>
          </w:p>
        </w:tc>
      </w:tr>
    </w:tbl>
    <w:p w:rsidR="00CA28D8" w:rsidRDefault="00CA28D8">
      <w:pPr>
        <w:pStyle w:val="TableParagraph"/>
        <w:spacing w:line="276" w:lineRule="auto"/>
        <w:rPr>
          <w:sz w:val="24"/>
        </w:rPr>
        <w:sectPr w:rsidR="00CA28D8">
          <w:type w:val="continuous"/>
          <w:pgSz w:w="11920" w:h="16850"/>
          <w:pgMar w:top="1020" w:right="566" w:bottom="1520" w:left="992" w:header="0" w:footer="1262" w:gutter="0"/>
          <w:cols w:space="720"/>
        </w:sectPr>
      </w:pPr>
    </w:p>
    <w:p w:rsidR="00CA28D8" w:rsidRDefault="006C7DED">
      <w:pPr>
        <w:pStyle w:val="a3"/>
        <w:spacing w:before="72"/>
        <w:ind w:left="707" w:firstLine="0"/>
      </w:pPr>
      <w:r>
        <w:t>Модуль</w:t>
      </w:r>
      <w:r>
        <w:rPr>
          <w:spacing w:val="-4"/>
        </w:rPr>
        <w:t xml:space="preserve"> </w:t>
      </w:r>
      <w:r>
        <w:t>№</w:t>
      </w:r>
      <w:r>
        <w:rPr>
          <w:spacing w:val="-4"/>
        </w:rPr>
        <w:t xml:space="preserve"> </w:t>
      </w:r>
      <w:r>
        <w:t>5</w:t>
      </w:r>
      <w:r>
        <w:rPr>
          <w:spacing w:val="2"/>
        </w:rPr>
        <w:t xml:space="preserve"> </w:t>
      </w:r>
      <w:r>
        <w:t>«Классическая</w:t>
      </w:r>
      <w:r>
        <w:rPr>
          <w:spacing w:val="-3"/>
        </w:rPr>
        <w:t xml:space="preserve"> </w:t>
      </w:r>
      <w:r>
        <w:rPr>
          <w:spacing w:val="-2"/>
        </w:rPr>
        <w:t>музыка»</w:t>
      </w:r>
    </w:p>
    <w:p w:rsidR="00CA28D8" w:rsidRDefault="006C7DED">
      <w:pPr>
        <w:pStyle w:val="a3"/>
        <w:spacing w:before="44" w:after="6" w:line="276" w:lineRule="auto"/>
        <w:ind w:right="144"/>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w:t>
      </w:r>
      <w:r>
        <w:rPr>
          <w:spacing w:val="-2"/>
        </w:rPr>
        <w:t xml:space="preserve"> </w:t>
      </w:r>
      <w:r>
        <w:t>позволяют раскрыть перед обучающимися богатую палитру</w:t>
      </w:r>
      <w:r>
        <w:rPr>
          <w:spacing w:val="-5"/>
        </w:rPr>
        <w:t xml:space="preserve"> </w:t>
      </w:r>
      <w:r>
        <w:t>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104"/>
      </w:tblGrid>
      <w:tr w:rsidR="00CA28D8">
        <w:trPr>
          <w:trHeight w:val="1293"/>
        </w:trPr>
        <w:tc>
          <w:tcPr>
            <w:tcW w:w="1191" w:type="dxa"/>
          </w:tcPr>
          <w:p w:rsidR="00CA28D8" w:rsidRDefault="006C7DED">
            <w:pPr>
              <w:pStyle w:val="TableParagraph"/>
              <w:spacing w:before="111"/>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0"/>
              <w:ind w:left="0"/>
              <w:rPr>
                <w:sz w:val="24"/>
              </w:rPr>
            </w:pPr>
          </w:p>
          <w:p w:rsidR="00CA28D8" w:rsidRDefault="006C7DED">
            <w:pPr>
              <w:pStyle w:val="TableParagraph"/>
              <w:ind w:left="55" w:right="45"/>
              <w:jc w:val="center"/>
              <w:rPr>
                <w:b/>
                <w:sz w:val="24"/>
              </w:rPr>
            </w:pPr>
            <w:r>
              <w:rPr>
                <w:b/>
                <w:spacing w:val="-4"/>
                <w:sz w:val="24"/>
              </w:rPr>
              <w:t>Тема</w:t>
            </w:r>
          </w:p>
        </w:tc>
        <w:tc>
          <w:tcPr>
            <w:tcW w:w="2214" w:type="dxa"/>
          </w:tcPr>
          <w:p w:rsidR="00CA28D8" w:rsidRDefault="00CA28D8">
            <w:pPr>
              <w:pStyle w:val="TableParagraph"/>
              <w:spacing w:before="150"/>
              <w:ind w:left="0"/>
              <w:rPr>
                <w:sz w:val="24"/>
              </w:rPr>
            </w:pPr>
          </w:p>
          <w:p w:rsidR="00CA28D8" w:rsidRDefault="006C7DED">
            <w:pPr>
              <w:pStyle w:val="TableParagraph"/>
              <w:ind w:left="440"/>
              <w:rPr>
                <w:b/>
                <w:sz w:val="24"/>
              </w:rPr>
            </w:pPr>
            <w:r>
              <w:rPr>
                <w:b/>
                <w:spacing w:val="-2"/>
                <w:sz w:val="24"/>
              </w:rPr>
              <w:t>Содержание</w:t>
            </w:r>
          </w:p>
        </w:tc>
        <w:tc>
          <w:tcPr>
            <w:tcW w:w="5104" w:type="dxa"/>
          </w:tcPr>
          <w:p w:rsidR="00CA28D8" w:rsidRDefault="00CA28D8">
            <w:pPr>
              <w:pStyle w:val="TableParagraph"/>
              <w:spacing w:before="150"/>
              <w:ind w:left="0"/>
              <w:rPr>
                <w:sz w:val="24"/>
              </w:rPr>
            </w:pPr>
          </w:p>
          <w:p w:rsidR="00CA28D8" w:rsidRDefault="006C7DED">
            <w:pPr>
              <w:pStyle w:val="TableParagraph"/>
              <w:ind w:left="706"/>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4723"/>
        </w:trPr>
        <w:tc>
          <w:tcPr>
            <w:tcW w:w="1191" w:type="dxa"/>
          </w:tcPr>
          <w:p w:rsidR="00CA28D8" w:rsidRDefault="006C7DED">
            <w:pPr>
              <w:pStyle w:val="TableParagraph"/>
              <w:spacing w:before="107" w:line="276" w:lineRule="auto"/>
              <w:ind w:left="115" w:right="396"/>
              <w:rPr>
                <w:sz w:val="24"/>
              </w:rPr>
            </w:pPr>
            <w:r>
              <w:rPr>
                <w:spacing w:val="-6"/>
                <w:sz w:val="24"/>
              </w:rPr>
              <w:t xml:space="preserve">А) </w:t>
            </w:r>
            <w:r>
              <w:rPr>
                <w:sz w:val="24"/>
              </w:rPr>
              <w:t>0,5—</w:t>
            </w:r>
            <w:r>
              <w:rPr>
                <w:spacing w:val="-10"/>
                <w:sz w:val="24"/>
              </w:rPr>
              <w:t>1</w:t>
            </w:r>
          </w:p>
          <w:p w:rsidR="00CA28D8" w:rsidRDefault="006C7DED">
            <w:pPr>
              <w:pStyle w:val="TableParagraph"/>
              <w:spacing w:line="275" w:lineRule="exact"/>
              <w:ind w:left="115"/>
              <w:rPr>
                <w:sz w:val="24"/>
              </w:rPr>
            </w:pPr>
            <w:r>
              <w:rPr>
                <w:sz w:val="24"/>
              </w:rPr>
              <w:t>уч.</w:t>
            </w:r>
            <w:r>
              <w:rPr>
                <w:spacing w:val="-2"/>
                <w:sz w:val="24"/>
              </w:rPr>
              <w:t xml:space="preserve"> </w:t>
            </w:r>
            <w:r>
              <w:rPr>
                <w:spacing w:val="-5"/>
                <w:sz w:val="24"/>
              </w:rPr>
              <w:t>час</w:t>
            </w:r>
          </w:p>
        </w:tc>
        <w:tc>
          <w:tcPr>
            <w:tcW w:w="1134" w:type="dxa"/>
          </w:tcPr>
          <w:p w:rsidR="00CA28D8" w:rsidRDefault="006C7DED">
            <w:pPr>
              <w:pStyle w:val="TableParagraph"/>
              <w:spacing w:before="107" w:line="276" w:lineRule="auto"/>
              <w:ind w:left="114" w:right="100"/>
              <w:rPr>
                <w:sz w:val="24"/>
              </w:rPr>
            </w:pPr>
            <w:r>
              <w:rPr>
                <w:spacing w:val="-2"/>
                <w:sz w:val="24"/>
              </w:rPr>
              <w:t xml:space="preserve">Компози </w:t>
            </w:r>
            <w:r>
              <w:rPr>
                <w:sz w:val="24"/>
              </w:rPr>
              <w:t xml:space="preserve">тор — </w:t>
            </w:r>
            <w:r>
              <w:rPr>
                <w:spacing w:val="-2"/>
                <w:sz w:val="24"/>
              </w:rPr>
              <w:t xml:space="preserve">исполни </w:t>
            </w:r>
            <w:r>
              <w:rPr>
                <w:sz w:val="24"/>
              </w:rPr>
              <w:t xml:space="preserve">тель — </w:t>
            </w:r>
            <w:r>
              <w:rPr>
                <w:spacing w:val="-2"/>
                <w:sz w:val="24"/>
              </w:rPr>
              <w:t xml:space="preserve">слушате </w:t>
            </w:r>
            <w:r>
              <w:rPr>
                <w:spacing w:val="-6"/>
                <w:sz w:val="24"/>
              </w:rPr>
              <w:t>ль</w:t>
            </w:r>
          </w:p>
        </w:tc>
        <w:tc>
          <w:tcPr>
            <w:tcW w:w="2214" w:type="dxa"/>
          </w:tcPr>
          <w:p w:rsidR="00CA28D8" w:rsidRDefault="006C7DED">
            <w:pPr>
              <w:pStyle w:val="TableParagraph"/>
              <w:spacing w:before="107" w:line="276" w:lineRule="auto"/>
              <w:ind w:left="114" w:right="534"/>
              <w:jc w:val="both"/>
              <w:rPr>
                <w:sz w:val="24"/>
              </w:rPr>
            </w:pPr>
            <w:r>
              <w:rPr>
                <w:sz w:val="24"/>
              </w:rPr>
              <w:t>Кого</w:t>
            </w:r>
            <w:r>
              <w:rPr>
                <w:spacing w:val="-15"/>
                <w:sz w:val="24"/>
              </w:rPr>
              <w:t xml:space="preserve"> </w:t>
            </w:r>
            <w:r>
              <w:rPr>
                <w:sz w:val="24"/>
              </w:rPr>
              <w:t xml:space="preserve">называют </w:t>
            </w:r>
            <w:r>
              <w:rPr>
                <w:spacing w:val="-2"/>
                <w:sz w:val="24"/>
              </w:rPr>
              <w:t>композитором, исполнителем?</w:t>
            </w:r>
          </w:p>
          <w:p w:rsidR="00CA28D8" w:rsidRDefault="006C7DED">
            <w:pPr>
              <w:pStyle w:val="TableParagraph"/>
              <w:spacing w:before="1" w:line="276" w:lineRule="auto"/>
              <w:ind w:left="114"/>
              <w:rPr>
                <w:sz w:val="24"/>
              </w:rPr>
            </w:pPr>
            <w:r>
              <w:rPr>
                <w:sz w:val="24"/>
              </w:rPr>
              <w:t>Нужно</w:t>
            </w:r>
            <w:r>
              <w:rPr>
                <w:spacing w:val="-11"/>
                <w:sz w:val="24"/>
              </w:rPr>
              <w:t xml:space="preserve"> </w:t>
            </w:r>
            <w:r>
              <w:rPr>
                <w:sz w:val="24"/>
              </w:rPr>
              <w:t>ли</w:t>
            </w:r>
            <w:r>
              <w:rPr>
                <w:spacing w:val="-8"/>
                <w:sz w:val="24"/>
              </w:rPr>
              <w:t xml:space="preserve"> </w:t>
            </w:r>
            <w:r>
              <w:rPr>
                <w:sz w:val="24"/>
              </w:rPr>
              <w:t>учиться слушать музыку? Что</w:t>
            </w:r>
            <w:r>
              <w:rPr>
                <w:spacing w:val="-15"/>
                <w:sz w:val="24"/>
              </w:rPr>
              <w:t xml:space="preserve"> </w:t>
            </w:r>
            <w:r>
              <w:rPr>
                <w:sz w:val="24"/>
              </w:rPr>
              <w:t>значит</w:t>
            </w:r>
            <w:r>
              <w:rPr>
                <w:spacing w:val="-15"/>
                <w:sz w:val="24"/>
              </w:rPr>
              <w:t xml:space="preserve"> </w:t>
            </w:r>
            <w:r>
              <w:rPr>
                <w:sz w:val="24"/>
              </w:rPr>
              <w:t xml:space="preserve">«уметь </w:t>
            </w:r>
            <w:r>
              <w:rPr>
                <w:spacing w:val="-2"/>
                <w:sz w:val="24"/>
              </w:rPr>
              <w:t>слушать</w:t>
            </w:r>
            <w:r>
              <w:rPr>
                <w:spacing w:val="-13"/>
                <w:sz w:val="24"/>
              </w:rPr>
              <w:t xml:space="preserve"> </w:t>
            </w:r>
            <w:r>
              <w:rPr>
                <w:spacing w:val="-2"/>
                <w:sz w:val="24"/>
              </w:rPr>
              <w:t xml:space="preserve">музыку»? Концерт, </w:t>
            </w:r>
            <w:r>
              <w:rPr>
                <w:sz w:val="24"/>
              </w:rPr>
              <w:t>концертный зал.</w:t>
            </w:r>
          </w:p>
          <w:p w:rsidR="00CA28D8" w:rsidRDefault="006C7DED">
            <w:pPr>
              <w:pStyle w:val="TableParagraph"/>
              <w:spacing w:line="276" w:lineRule="auto"/>
              <w:ind w:left="114" w:right="71"/>
              <w:rPr>
                <w:sz w:val="24"/>
              </w:rPr>
            </w:pPr>
            <w:r>
              <w:rPr>
                <w:spacing w:val="-2"/>
                <w:sz w:val="24"/>
              </w:rPr>
              <w:t>Правила</w:t>
            </w:r>
            <w:r>
              <w:rPr>
                <w:spacing w:val="-13"/>
                <w:sz w:val="24"/>
              </w:rPr>
              <w:t xml:space="preserve"> </w:t>
            </w:r>
            <w:r>
              <w:rPr>
                <w:spacing w:val="-2"/>
                <w:sz w:val="24"/>
              </w:rPr>
              <w:t xml:space="preserve">поведения </w:t>
            </w:r>
            <w:r>
              <w:rPr>
                <w:sz w:val="24"/>
              </w:rPr>
              <w:t>в концертном зале</w:t>
            </w:r>
          </w:p>
        </w:tc>
        <w:tc>
          <w:tcPr>
            <w:tcW w:w="5104" w:type="dxa"/>
          </w:tcPr>
          <w:p w:rsidR="00CA28D8" w:rsidRDefault="006C7DED">
            <w:pPr>
              <w:pStyle w:val="TableParagraph"/>
              <w:spacing w:before="107" w:line="276" w:lineRule="auto"/>
              <w:ind w:right="121"/>
              <w:rPr>
                <w:sz w:val="24"/>
              </w:rPr>
            </w:pPr>
            <w:r>
              <w:rPr>
                <w:sz w:val="24"/>
              </w:rPr>
              <w:t>Просмотр видеозаписи концерта. Слушание музыки,</w:t>
            </w:r>
            <w:r>
              <w:rPr>
                <w:spacing w:val="-13"/>
                <w:sz w:val="24"/>
              </w:rPr>
              <w:t xml:space="preserve"> </w:t>
            </w:r>
            <w:r>
              <w:rPr>
                <w:sz w:val="24"/>
              </w:rPr>
              <w:t>рассматривание</w:t>
            </w:r>
            <w:r>
              <w:rPr>
                <w:spacing w:val="-13"/>
                <w:sz w:val="24"/>
              </w:rPr>
              <w:t xml:space="preserve"> </w:t>
            </w:r>
            <w:r>
              <w:rPr>
                <w:sz w:val="24"/>
              </w:rPr>
              <w:t>иллюстраций.</w:t>
            </w:r>
            <w:r>
              <w:rPr>
                <w:spacing w:val="-13"/>
                <w:sz w:val="24"/>
              </w:rPr>
              <w:t xml:space="preserve"> </w:t>
            </w:r>
            <w:r>
              <w:rPr>
                <w:sz w:val="24"/>
              </w:rPr>
              <w:t>Диалог с учителем по теме занятия. «Я — исполнитель». Игра — имитация исполнительских движений. Игра «Я —</w:t>
            </w:r>
          </w:p>
          <w:p w:rsidR="00CA28D8" w:rsidRDefault="006C7DED">
            <w:pPr>
              <w:pStyle w:val="TableParagraph"/>
              <w:spacing w:line="276" w:lineRule="auto"/>
              <w:rPr>
                <w:sz w:val="24"/>
              </w:rPr>
            </w:pPr>
            <w:r>
              <w:rPr>
                <w:sz w:val="24"/>
              </w:rPr>
              <w:t>композитор»</w:t>
            </w:r>
            <w:r>
              <w:rPr>
                <w:spacing w:val="-15"/>
                <w:sz w:val="24"/>
              </w:rPr>
              <w:t xml:space="preserve"> </w:t>
            </w:r>
            <w:r>
              <w:rPr>
                <w:sz w:val="24"/>
              </w:rPr>
              <w:t>(сочинение</w:t>
            </w:r>
            <w:r>
              <w:rPr>
                <w:spacing w:val="-14"/>
                <w:sz w:val="24"/>
              </w:rPr>
              <w:t xml:space="preserve"> </w:t>
            </w:r>
            <w:r>
              <w:rPr>
                <w:sz w:val="24"/>
              </w:rPr>
              <w:t>небольших</w:t>
            </w:r>
            <w:r>
              <w:rPr>
                <w:spacing w:val="-10"/>
                <w:sz w:val="24"/>
              </w:rPr>
              <w:t xml:space="preserve"> </w:t>
            </w:r>
            <w:r>
              <w:rPr>
                <w:sz w:val="24"/>
              </w:rPr>
              <w:t>попевок, мелодических фраз).</w:t>
            </w:r>
          </w:p>
          <w:p w:rsidR="00CA28D8" w:rsidRDefault="006C7DED">
            <w:pPr>
              <w:pStyle w:val="TableParagraph"/>
              <w:spacing w:line="316" w:lineRule="exact"/>
              <w:rPr>
                <w:sz w:val="24"/>
              </w:rPr>
            </w:pPr>
            <w:r>
              <w:rPr>
                <w:sz w:val="24"/>
              </w:rPr>
              <w:t>Освоение</w:t>
            </w:r>
            <w:r>
              <w:rPr>
                <w:spacing w:val="-3"/>
                <w:sz w:val="24"/>
              </w:rPr>
              <w:t xml:space="preserve"> </w:t>
            </w:r>
            <w:r>
              <w:rPr>
                <w:sz w:val="24"/>
              </w:rPr>
              <w:t>правил</w:t>
            </w:r>
            <w:r>
              <w:rPr>
                <w:spacing w:val="-2"/>
                <w:sz w:val="24"/>
              </w:rPr>
              <w:t xml:space="preserve"> </w:t>
            </w:r>
            <w:r>
              <w:rPr>
                <w:sz w:val="24"/>
              </w:rPr>
              <w:t>поведения</w:t>
            </w:r>
            <w:r>
              <w:rPr>
                <w:spacing w:val="-3"/>
                <w:sz w:val="24"/>
              </w:rPr>
              <w:t xml:space="preserve"> </w:t>
            </w:r>
            <w:r>
              <w:rPr>
                <w:sz w:val="24"/>
              </w:rPr>
              <w:t>на</w:t>
            </w:r>
            <w:r>
              <w:rPr>
                <w:spacing w:val="-2"/>
                <w:sz w:val="24"/>
              </w:rPr>
              <w:t xml:space="preserve"> концерте</w:t>
            </w:r>
            <w:r>
              <w:rPr>
                <w:spacing w:val="-2"/>
                <w:position w:val="4"/>
                <w:sz w:val="24"/>
              </w:rPr>
              <w:t>2</w:t>
            </w:r>
            <w:r>
              <w:rPr>
                <w:spacing w:val="-2"/>
                <w:sz w:val="24"/>
              </w:rPr>
              <w:t>.</w:t>
            </w:r>
          </w:p>
          <w:p w:rsidR="00CA28D8" w:rsidRDefault="006C7DED">
            <w:pPr>
              <w:pStyle w:val="TableParagraph"/>
              <w:spacing w:before="43"/>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rPr>
                <w:sz w:val="24"/>
              </w:rPr>
            </w:pPr>
            <w:r>
              <w:rPr>
                <w:sz w:val="24"/>
              </w:rPr>
              <w:t>«Как</w:t>
            </w:r>
            <w:r>
              <w:rPr>
                <w:spacing w:val="-11"/>
                <w:sz w:val="24"/>
              </w:rPr>
              <w:t xml:space="preserve"> </w:t>
            </w:r>
            <w:r>
              <w:rPr>
                <w:sz w:val="24"/>
              </w:rPr>
              <w:t>на</w:t>
            </w:r>
            <w:r>
              <w:rPr>
                <w:spacing w:val="-12"/>
                <w:sz w:val="24"/>
              </w:rPr>
              <w:t xml:space="preserve"> </w:t>
            </w:r>
            <w:r>
              <w:rPr>
                <w:sz w:val="24"/>
              </w:rPr>
              <w:t>концерте»</w:t>
            </w:r>
            <w:r>
              <w:rPr>
                <w:spacing w:val="-12"/>
                <w:sz w:val="24"/>
              </w:rPr>
              <w:t xml:space="preserve"> </w:t>
            </w:r>
            <w:r>
              <w:rPr>
                <w:sz w:val="24"/>
              </w:rPr>
              <w:t>—</w:t>
            </w:r>
            <w:r>
              <w:rPr>
                <w:spacing w:val="-11"/>
                <w:sz w:val="24"/>
              </w:rPr>
              <w:t xml:space="preserve"> </w:t>
            </w:r>
            <w:r>
              <w:rPr>
                <w:sz w:val="24"/>
              </w:rPr>
              <w:t>выступление</w:t>
            </w:r>
            <w:r>
              <w:rPr>
                <w:spacing w:val="-7"/>
                <w:sz w:val="24"/>
              </w:rPr>
              <w:t xml:space="preserve"> </w:t>
            </w:r>
            <w:r>
              <w:rPr>
                <w:sz w:val="24"/>
              </w:rPr>
              <w:t>учителя</w:t>
            </w:r>
            <w:r>
              <w:rPr>
                <w:spacing w:val="-11"/>
                <w:sz w:val="24"/>
              </w:rPr>
              <w:t xml:space="preserve"> </w:t>
            </w:r>
            <w:r>
              <w:rPr>
                <w:sz w:val="24"/>
              </w:rPr>
              <w:t xml:space="preserve">или одноклассника, обучающегося в музыкальной школе, с исполнением краткого музыкального </w:t>
            </w:r>
            <w:r>
              <w:rPr>
                <w:spacing w:val="-2"/>
                <w:sz w:val="24"/>
              </w:rPr>
              <w:t>произведения.</w:t>
            </w:r>
          </w:p>
          <w:p w:rsidR="00CA28D8" w:rsidRDefault="006C7DED">
            <w:pPr>
              <w:pStyle w:val="TableParagraph"/>
              <w:rPr>
                <w:sz w:val="24"/>
              </w:rPr>
            </w:pPr>
            <w:r>
              <w:rPr>
                <w:sz w:val="24"/>
              </w:rPr>
              <w:t>Посещение</w:t>
            </w:r>
            <w:r>
              <w:rPr>
                <w:spacing w:val="-6"/>
                <w:sz w:val="24"/>
              </w:rPr>
              <w:t xml:space="preserve"> </w:t>
            </w:r>
            <w:r>
              <w:rPr>
                <w:sz w:val="24"/>
              </w:rPr>
              <w:t>концерта</w:t>
            </w:r>
            <w:r>
              <w:rPr>
                <w:spacing w:val="-4"/>
                <w:sz w:val="24"/>
              </w:rPr>
              <w:t xml:space="preserve"> </w:t>
            </w:r>
            <w:r>
              <w:rPr>
                <w:sz w:val="24"/>
              </w:rPr>
              <w:t>классической</w:t>
            </w:r>
            <w:r>
              <w:rPr>
                <w:spacing w:val="-4"/>
                <w:sz w:val="24"/>
              </w:rPr>
              <w:t xml:space="preserve"> </w:t>
            </w:r>
            <w:r>
              <w:rPr>
                <w:spacing w:val="-2"/>
                <w:sz w:val="24"/>
              </w:rPr>
              <w:t>музыки</w:t>
            </w:r>
          </w:p>
        </w:tc>
      </w:tr>
      <w:tr w:rsidR="00CA28D8">
        <w:trPr>
          <w:trHeight w:val="4353"/>
        </w:trPr>
        <w:tc>
          <w:tcPr>
            <w:tcW w:w="1191" w:type="dxa"/>
          </w:tcPr>
          <w:p w:rsidR="00CA28D8" w:rsidRDefault="006C7DED">
            <w:pPr>
              <w:pStyle w:val="TableParagraph"/>
              <w:spacing w:before="109"/>
              <w:ind w:left="115"/>
              <w:rPr>
                <w:sz w:val="24"/>
              </w:rPr>
            </w:pPr>
            <w:r>
              <w:rPr>
                <w:spacing w:val="-5"/>
                <w:sz w:val="24"/>
              </w:rPr>
              <w:t>Б)</w:t>
            </w:r>
          </w:p>
          <w:p w:rsidR="00CA28D8" w:rsidRDefault="006C7DED">
            <w:pPr>
              <w:pStyle w:val="TableParagraph"/>
              <w:spacing w:before="41"/>
              <w:ind w:left="115"/>
              <w:rPr>
                <w:sz w:val="24"/>
              </w:rPr>
            </w:pPr>
            <w:r>
              <w:rPr>
                <w:sz w:val="24"/>
              </w:rPr>
              <w:t>2—</w:t>
            </w:r>
            <w:r>
              <w:rPr>
                <w:spacing w:val="-10"/>
                <w:sz w:val="24"/>
              </w:rPr>
              <w:t>6</w:t>
            </w:r>
          </w:p>
          <w:p w:rsidR="00CA28D8" w:rsidRDefault="006C7DED">
            <w:pPr>
              <w:pStyle w:val="TableParagraph"/>
              <w:spacing w:before="41"/>
              <w:ind w:left="115"/>
              <w:rPr>
                <w:sz w:val="24"/>
              </w:rPr>
            </w:pPr>
            <w:r>
              <w:rPr>
                <w:sz w:val="24"/>
              </w:rPr>
              <w:t>уч.</w:t>
            </w:r>
            <w:r>
              <w:rPr>
                <w:spacing w:val="-2"/>
                <w:sz w:val="24"/>
              </w:rPr>
              <w:t xml:space="preserve"> часов</w:t>
            </w:r>
          </w:p>
        </w:tc>
        <w:tc>
          <w:tcPr>
            <w:tcW w:w="1134" w:type="dxa"/>
          </w:tcPr>
          <w:p w:rsidR="00CA28D8" w:rsidRDefault="006C7DED">
            <w:pPr>
              <w:pStyle w:val="TableParagraph"/>
              <w:spacing w:before="109" w:line="276" w:lineRule="auto"/>
              <w:ind w:left="114" w:right="100"/>
              <w:rPr>
                <w:sz w:val="24"/>
              </w:rPr>
            </w:pPr>
            <w:r>
              <w:rPr>
                <w:spacing w:val="-2"/>
                <w:sz w:val="24"/>
              </w:rPr>
              <w:t xml:space="preserve">Компози </w:t>
            </w:r>
            <w:r>
              <w:rPr>
                <w:sz w:val="24"/>
              </w:rPr>
              <w:t xml:space="preserve">торы — </w:t>
            </w:r>
            <w:r>
              <w:rPr>
                <w:spacing w:val="-4"/>
                <w:sz w:val="24"/>
              </w:rPr>
              <w:t>детям</w:t>
            </w:r>
          </w:p>
        </w:tc>
        <w:tc>
          <w:tcPr>
            <w:tcW w:w="2214" w:type="dxa"/>
          </w:tcPr>
          <w:p w:rsidR="00CA28D8" w:rsidRDefault="006C7DED">
            <w:pPr>
              <w:pStyle w:val="TableParagraph"/>
              <w:spacing w:before="109"/>
              <w:ind w:left="114"/>
              <w:rPr>
                <w:sz w:val="24"/>
              </w:rPr>
            </w:pPr>
            <w:r>
              <w:rPr>
                <w:sz w:val="24"/>
              </w:rPr>
              <w:t>Детская</w:t>
            </w:r>
            <w:r>
              <w:rPr>
                <w:spacing w:val="-4"/>
                <w:sz w:val="24"/>
              </w:rPr>
              <w:t xml:space="preserve"> </w:t>
            </w:r>
            <w:r>
              <w:rPr>
                <w:spacing w:val="-2"/>
                <w:sz w:val="24"/>
              </w:rPr>
              <w:t>музыка</w:t>
            </w:r>
          </w:p>
          <w:p w:rsidR="00CA28D8" w:rsidRDefault="006C7DED">
            <w:pPr>
              <w:pStyle w:val="TableParagraph"/>
              <w:spacing w:before="41" w:line="276" w:lineRule="auto"/>
              <w:ind w:left="114" w:right="71"/>
              <w:rPr>
                <w:sz w:val="24"/>
              </w:rPr>
            </w:pPr>
            <w:r>
              <w:rPr>
                <w:sz w:val="24"/>
              </w:rPr>
              <w:t>П.</w:t>
            </w:r>
            <w:r>
              <w:rPr>
                <w:spacing w:val="-15"/>
                <w:sz w:val="24"/>
              </w:rPr>
              <w:t xml:space="preserve"> </w:t>
            </w:r>
            <w:r>
              <w:rPr>
                <w:sz w:val="24"/>
              </w:rPr>
              <w:t>И.</w:t>
            </w:r>
            <w:r>
              <w:rPr>
                <w:spacing w:val="-15"/>
                <w:sz w:val="24"/>
              </w:rPr>
              <w:t xml:space="preserve"> </w:t>
            </w:r>
            <w:r>
              <w:rPr>
                <w:sz w:val="24"/>
              </w:rPr>
              <w:t>Чайковского, С. С. Прокофьева, Д.</w:t>
            </w:r>
            <w:r>
              <w:rPr>
                <w:spacing w:val="-14"/>
                <w:sz w:val="24"/>
              </w:rPr>
              <w:t xml:space="preserve"> </w:t>
            </w:r>
            <w:r>
              <w:rPr>
                <w:sz w:val="24"/>
              </w:rPr>
              <w:t>Б.</w:t>
            </w:r>
            <w:r>
              <w:rPr>
                <w:spacing w:val="-14"/>
                <w:sz w:val="24"/>
              </w:rPr>
              <w:t xml:space="preserve"> </w:t>
            </w:r>
            <w:r>
              <w:rPr>
                <w:sz w:val="24"/>
              </w:rPr>
              <w:t>Кабалевского и др.</w:t>
            </w:r>
          </w:p>
          <w:p w:rsidR="00CA28D8" w:rsidRDefault="006C7DED">
            <w:pPr>
              <w:pStyle w:val="TableParagraph"/>
              <w:spacing w:before="1"/>
              <w:ind w:left="114"/>
              <w:rPr>
                <w:sz w:val="24"/>
              </w:rPr>
            </w:pPr>
            <w:r>
              <w:rPr>
                <w:sz w:val="24"/>
              </w:rPr>
              <w:t>Понятие</w:t>
            </w:r>
            <w:r>
              <w:rPr>
                <w:spacing w:val="-3"/>
                <w:sz w:val="24"/>
              </w:rPr>
              <w:t xml:space="preserve"> </w:t>
            </w:r>
            <w:r>
              <w:rPr>
                <w:spacing w:val="-2"/>
                <w:sz w:val="24"/>
              </w:rPr>
              <w:t>жанра.</w:t>
            </w:r>
          </w:p>
          <w:p w:rsidR="00CA28D8" w:rsidRDefault="006C7DED">
            <w:pPr>
              <w:pStyle w:val="TableParagraph"/>
              <w:spacing w:before="40"/>
              <w:ind w:left="114"/>
              <w:rPr>
                <w:sz w:val="24"/>
              </w:rPr>
            </w:pPr>
            <w:r>
              <w:rPr>
                <w:sz w:val="24"/>
              </w:rPr>
              <w:t>Песня,</w:t>
            </w:r>
            <w:r>
              <w:rPr>
                <w:spacing w:val="-15"/>
                <w:sz w:val="24"/>
              </w:rPr>
              <w:t xml:space="preserve"> </w:t>
            </w:r>
            <w:r>
              <w:rPr>
                <w:sz w:val="24"/>
              </w:rPr>
              <w:t>танец,</w:t>
            </w:r>
            <w:r>
              <w:rPr>
                <w:spacing w:val="-12"/>
                <w:sz w:val="24"/>
              </w:rPr>
              <w:t xml:space="preserve"> </w:t>
            </w:r>
            <w:r>
              <w:rPr>
                <w:spacing w:val="-4"/>
                <w:sz w:val="24"/>
              </w:rPr>
              <w:t>марш</w:t>
            </w:r>
          </w:p>
        </w:tc>
        <w:tc>
          <w:tcPr>
            <w:tcW w:w="5104" w:type="dxa"/>
          </w:tcPr>
          <w:p w:rsidR="00CA28D8" w:rsidRDefault="006C7DED">
            <w:pPr>
              <w:pStyle w:val="TableParagraph"/>
              <w:spacing w:before="109" w:line="276" w:lineRule="auto"/>
              <w:rPr>
                <w:sz w:val="24"/>
              </w:rPr>
            </w:pPr>
            <w:r>
              <w:rPr>
                <w:sz w:val="24"/>
              </w:rPr>
              <w:t>Слушание</w:t>
            </w:r>
            <w:r>
              <w:rPr>
                <w:spacing w:val="-14"/>
                <w:sz w:val="24"/>
              </w:rPr>
              <w:t xml:space="preserve"> </w:t>
            </w:r>
            <w:r>
              <w:rPr>
                <w:sz w:val="24"/>
              </w:rPr>
              <w:t>музыки,</w:t>
            </w:r>
            <w:r>
              <w:rPr>
                <w:spacing w:val="-13"/>
                <w:sz w:val="24"/>
              </w:rPr>
              <w:t xml:space="preserve"> </w:t>
            </w:r>
            <w:r>
              <w:rPr>
                <w:sz w:val="24"/>
              </w:rPr>
              <w:t>определение</w:t>
            </w:r>
            <w:r>
              <w:rPr>
                <w:spacing w:val="-14"/>
                <w:sz w:val="24"/>
              </w:rPr>
              <w:t xml:space="preserve"> </w:t>
            </w:r>
            <w:r>
              <w:rPr>
                <w:sz w:val="24"/>
              </w:rPr>
              <w:t>основного характера, музыкально-выразительных</w:t>
            </w:r>
          </w:p>
          <w:p w:rsidR="00CA28D8" w:rsidRDefault="006C7DED">
            <w:pPr>
              <w:pStyle w:val="TableParagraph"/>
              <w:spacing w:line="276" w:lineRule="auto"/>
              <w:ind w:right="121"/>
              <w:rPr>
                <w:sz w:val="24"/>
              </w:rPr>
            </w:pPr>
            <w:r>
              <w:rPr>
                <w:sz w:val="24"/>
              </w:rPr>
              <w:t>средств, использованных композитором. Подбор</w:t>
            </w:r>
            <w:r>
              <w:rPr>
                <w:spacing w:val="-11"/>
                <w:sz w:val="24"/>
              </w:rPr>
              <w:t xml:space="preserve"> </w:t>
            </w:r>
            <w:r>
              <w:rPr>
                <w:sz w:val="24"/>
              </w:rPr>
              <w:t>эпитетов,</w:t>
            </w:r>
            <w:r>
              <w:rPr>
                <w:spacing w:val="-11"/>
                <w:sz w:val="24"/>
              </w:rPr>
              <w:t xml:space="preserve"> </w:t>
            </w:r>
            <w:r>
              <w:rPr>
                <w:sz w:val="24"/>
              </w:rPr>
              <w:t>иллюстраций</w:t>
            </w:r>
            <w:r>
              <w:rPr>
                <w:spacing w:val="-11"/>
                <w:sz w:val="24"/>
              </w:rPr>
              <w:t xml:space="preserve"> </w:t>
            </w:r>
            <w:r>
              <w:rPr>
                <w:sz w:val="24"/>
              </w:rPr>
              <w:t>к</w:t>
            </w:r>
            <w:r>
              <w:rPr>
                <w:spacing w:val="-11"/>
                <w:sz w:val="24"/>
              </w:rPr>
              <w:t xml:space="preserve"> </w:t>
            </w:r>
            <w:r>
              <w:rPr>
                <w:sz w:val="24"/>
              </w:rPr>
              <w:t>музыке. Определение жанра.</w:t>
            </w:r>
          </w:p>
          <w:p w:rsidR="00CA28D8" w:rsidRDefault="006C7DED">
            <w:pPr>
              <w:pStyle w:val="TableParagraph"/>
              <w:rPr>
                <w:sz w:val="24"/>
              </w:rPr>
            </w:pPr>
            <w:r>
              <w:rPr>
                <w:sz w:val="24"/>
              </w:rPr>
              <w:t>Музыкальная</w:t>
            </w:r>
            <w:r>
              <w:rPr>
                <w:spacing w:val="-8"/>
                <w:sz w:val="24"/>
              </w:rPr>
              <w:t xml:space="preserve"> </w:t>
            </w:r>
            <w:r>
              <w:rPr>
                <w:spacing w:val="-2"/>
                <w:sz w:val="24"/>
              </w:rPr>
              <w:t>викторина.</w:t>
            </w:r>
          </w:p>
          <w:p w:rsidR="00CA28D8" w:rsidRDefault="006C7DED">
            <w:pPr>
              <w:pStyle w:val="TableParagraph"/>
              <w:spacing w:before="41" w:line="276" w:lineRule="auto"/>
              <w:rPr>
                <w:sz w:val="24"/>
              </w:rPr>
            </w:pPr>
            <w:r>
              <w:rPr>
                <w:sz w:val="24"/>
              </w:rPr>
              <w:t>Вокализация, исполнение мелодий инструментальных</w:t>
            </w:r>
            <w:r>
              <w:rPr>
                <w:spacing w:val="-15"/>
                <w:sz w:val="24"/>
              </w:rPr>
              <w:t xml:space="preserve"> </w:t>
            </w:r>
            <w:r>
              <w:rPr>
                <w:sz w:val="24"/>
              </w:rPr>
              <w:t>пьес</w:t>
            </w:r>
            <w:r>
              <w:rPr>
                <w:spacing w:val="-15"/>
                <w:sz w:val="24"/>
              </w:rPr>
              <w:t xml:space="preserve"> </w:t>
            </w:r>
            <w:r>
              <w:rPr>
                <w:sz w:val="24"/>
              </w:rPr>
              <w:t>со</w:t>
            </w:r>
            <w:r>
              <w:rPr>
                <w:spacing w:val="-14"/>
                <w:sz w:val="24"/>
              </w:rPr>
              <w:t xml:space="preserve"> </w:t>
            </w:r>
            <w:r>
              <w:rPr>
                <w:sz w:val="24"/>
              </w:rPr>
              <w:t>словами. Разучивание, исполнение песен.</w:t>
            </w:r>
          </w:p>
          <w:p w:rsidR="00CA28D8" w:rsidRDefault="006C7DED">
            <w:pPr>
              <w:pStyle w:val="TableParagraph"/>
              <w:spacing w:before="1" w:line="276" w:lineRule="auto"/>
              <w:rPr>
                <w:sz w:val="24"/>
              </w:rPr>
            </w:pPr>
            <w:r>
              <w:rPr>
                <w:sz w:val="24"/>
              </w:rPr>
              <w:t>Сочинение ритмических аккомпанементов (с помощью звучащих жестов или ударных и шумовых</w:t>
            </w:r>
            <w:r>
              <w:rPr>
                <w:spacing w:val="-7"/>
                <w:sz w:val="24"/>
              </w:rPr>
              <w:t xml:space="preserve"> </w:t>
            </w:r>
            <w:r>
              <w:rPr>
                <w:sz w:val="24"/>
              </w:rPr>
              <w:t>инструментов)</w:t>
            </w:r>
            <w:r>
              <w:rPr>
                <w:spacing w:val="-10"/>
                <w:sz w:val="24"/>
              </w:rPr>
              <w:t xml:space="preserve"> </w:t>
            </w:r>
            <w:r>
              <w:rPr>
                <w:sz w:val="24"/>
              </w:rPr>
              <w:t>к</w:t>
            </w:r>
            <w:r>
              <w:rPr>
                <w:spacing w:val="-8"/>
                <w:sz w:val="24"/>
              </w:rPr>
              <w:t xml:space="preserve"> </w:t>
            </w:r>
            <w:r>
              <w:rPr>
                <w:sz w:val="24"/>
              </w:rPr>
              <w:t>пьесам</w:t>
            </w:r>
            <w:r>
              <w:rPr>
                <w:spacing w:val="-9"/>
                <w:sz w:val="24"/>
              </w:rPr>
              <w:t xml:space="preserve"> </w:t>
            </w:r>
            <w:r>
              <w:rPr>
                <w:sz w:val="24"/>
              </w:rPr>
              <w:t>маршевого</w:t>
            </w:r>
            <w:r>
              <w:rPr>
                <w:spacing w:val="-8"/>
                <w:sz w:val="24"/>
              </w:rPr>
              <w:t xml:space="preserve"> </w:t>
            </w:r>
            <w:r>
              <w:rPr>
                <w:sz w:val="24"/>
              </w:rPr>
              <w:t>и танцевального характера</w:t>
            </w:r>
          </w:p>
        </w:tc>
      </w:tr>
      <w:tr w:rsidR="00CA28D8">
        <w:trPr>
          <w:trHeight w:val="1812"/>
        </w:trPr>
        <w:tc>
          <w:tcPr>
            <w:tcW w:w="1191" w:type="dxa"/>
          </w:tcPr>
          <w:p w:rsidR="00CA28D8" w:rsidRDefault="006C7DED">
            <w:pPr>
              <w:pStyle w:val="TableParagraph"/>
              <w:spacing w:before="107"/>
              <w:ind w:left="115"/>
              <w:rPr>
                <w:sz w:val="24"/>
              </w:rPr>
            </w:pPr>
            <w:r>
              <w:rPr>
                <w:spacing w:val="-5"/>
                <w:sz w:val="24"/>
              </w:rPr>
              <w:t>В)</w:t>
            </w:r>
          </w:p>
          <w:p w:rsidR="00CA28D8" w:rsidRDefault="006C7DED">
            <w:pPr>
              <w:pStyle w:val="TableParagraph"/>
              <w:spacing w:before="41"/>
              <w:ind w:left="115"/>
              <w:rPr>
                <w:sz w:val="24"/>
              </w:rPr>
            </w:pPr>
            <w:r>
              <w:rPr>
                <w:sz w:val="24"/>
              </w:rPr>
              <w:t>2—</w:t>
            </w:r>
            <w:r>
              <w:rPr>
                <w:spacing w:val="-10"/>
                <w:sz w:val="24"/>
              </w:rPr>
              <w:t>6</w:t>
            </w:r>
          </w:p>
          <w:p w:rsidR="00CA28D8" w:rsidRDefault="006C7DED">
            <w:pPr>
              <w:pStyle w:val="TableParagraph"/>
              <w:spacing w:before="41"/>
              <w:ind w:left="115"/>
              <w:rPr>
                <w:sz w:val="24"/>
              </w:rPr>
            </w:pPr>
            <w:r>
              <w:rPr>
                <w:sz w:val="24"/>
              </w:rPr>
              <w:t>уч.</w:t>
            </w:r>
            <w:r>
              <w:rPr>
                <w:spacing w:val="-2"/>
                <w:sz w:val="24"/>
              </w:rPr>
              <w:t xml:space="preserve"> часов</w:t>
            </w:r>
          </w:p>
        </w:tc>
        <w:tc>
          <w:tcPr>
            <w:tcW w:w="1134" w:type="dxa"/>
          </w:tcPr>
          <w:p w:rsidR="00CA28D8" w:rsidRDefault="006C7DED">
            <w:pPr>
              <w:pStyle w:val="TableParagraph"/>
              <w:spacing w:before="107"/>
              <w:ind w:left="10" w:right="55"/>
              <w:jc w:val="center"/>
              <w:rPr>
                <w:sz w:val="24"/>
              </w:rPr>
            </w:pPr>
            <w:r>
              <w:rPr>
                <w:spacing w:val="-2"/>
                <w:sz w:val="24"/>
              </w:rPr>
              <w:t>Оркестр</w:t>
            </w:r>
          </w:p>
        </w:tc>
        <w:tc>
          <w:tcPr>
            <w:tcW w:w="2214" w:type="dxa"/>
          </w:tcPr>
          <w:p w:rsidR="00CA28D8" w:rsidRDefault="006C7DED">
            <w:pPr>
              <w:pStyle w:val="TableParagraph"/>
              <w:spacing w:before="107" w:line="276" w:lineRule="auto"/>
              <w:ind w:left="114" w:right="269"/>
              <w:rPr>
                <w:sz w:val="24"/>
              </w:rPr>
            </w:pPr>
            <w:r>
              <w:rPr>
                <w:sz w:val="24"/>
              </w:rPr>
              <w:t xml:space="preserve">Оркестр — </w:t>
            </w:r>
            <w:r>
              <w:rPr>
                <w:spacing w:val="-2"/>
                <w:sz w:val="24"/>
              </w:rPr>
              <w:t>большой коллектив музыкантов. Дирижёр,</w:t>
            </w:r>
          </w:p>
        </w:tc>
        <w:tc>
          <w:tcPr>
            <w:tcW w:w="5104" w:type="dxa"/>
          </w:tcPr>
          <w:p w:rsidR="00CA28D8" w:rsidRDefault="006C7DED">
            <w:pPr>
              <w:pStyle w:val="TableParagraph"/>
              <w:spacing w:before="107" w:line="276" w:lineRule="auto"/>
              <w:rPr>
                <w:sz w:val="24"/>
              </w:rPr>
            </w:pPr>
            <w:r>
              <w:rPr>
                <w:sz w:val="24"/>
              </w:rPr>
              <w:t>Слушание музыки в исполнении оркестра. Просмотр</w:t>
            </w:r>
            <w:r>
              <w:rPr>
                <w:spacing w:val="-8"/>
                <w:sz w:val="24"/>
              </w:rPr>
              <w:t xml:space="preserve"> </w:t>
            </w:r>
            <w:r>
              <w:rPr>
                <w:sz w:val="24"/>
              </w:rPr>
              <w:t>видеозаписи.</w:t>
            </w:r>
            <w:r>
              <w:rPr>
                <w:spacing w:val="-11"/>
                <w:sz w:val="24"/>
              </w:rPr>
              <w:t xml:space="preserve"> </w:t>
            </w:r>
            <w:r>
              <w:rPr>
                <w:sz w:val="24"/>
              </w:rPr>
              <w:t>Диалог</w:t>
            </w:r>
            <w:r>
              <w:rPr>
                <w:spacing w:val="-9"/>
                <w:sz w:val="24"/>
              </w:rPr>
              <w:t xml:space="preserve"> </w:t>
            </w:r>
            <w:r>
              <w:rPr>
                <w:sz w:val="24"/>
              </w:rPr>
              <w:t>с</w:t>
            </w:r>
            <w:r>
              <w:rPr>
                <w:spacing w:val="-7"/>
                <w:sz w:val="24"/>
              </w:rPr>
              <w:t xml:space="preserve"> </w:t>
            </w:r>
            <w:r>
              <w:rPr>
                <w:sz w:val="24"/>
              </w:rPr>
              <w:t>учителем</w:t>
            </w:r>
            <w:r>
              <w:rPr>
                <w:spacing w:val="-6"/>
                <w:sz w:val="24"/>
              </w:rPr>
              <w:t xml:space="preserve"> </w:t>
            </w:r>
            <w:r>
              <w:rPr>
                <w:sz w:val="24"/>
              </w:rPr>
              <w:t>о роли дирижёра.</w:t>
            </w:r>
          </w:p>
          <w:p w:rsidR="00CA28D8" w:rsidRDefault="006C7DED">
            <w:pPr>
              <w:pStyle w:val="TableParagraph"/>
              <w:spacing w:before="1" w:line="276" w:lineRule="auto"/>
              <w:rPr>
                <w:sz w:val="24"/>
              </w:rPr>
            </w:pPr>
            <w:r>
              <w:rPr>
                <w:sz w:val="24"/>
              </w:rPr>
              <w:t>«Я — дирижёр» — игра — имитация дирижёрских</w:t>
            </w:r>
            <w:r>
              <w:rPr>
                <w:spacing w:val="-9"/>
                <w:sz w:val="24"/>
              </w:rPr>
              <w:t xml:space="preserve"> </w:t>
            </w:r>
            <w:r>
              <w:rPr>
                <w:sz w:val="24"/>
              </w:rPr>
              <w:t>жестов</w:t>
            </w:r>
            <w:r>
              <w:rPr>
                <w:spacing w:val="-11"/>
                <w:sz w:val="24"/>
              </w:rPr>
              <w:t xml:space="preserve"> </w:t>
            </w:r>
            <w:r>
              <w:rPr>
                <w:sz w:val="24"/>
              </w:rPr>
              <w:t>во</w:t>
            </w:r>
            <w:r>
              <w:rPr>
                <w:spacing w:val="-11"/>
                <w:sz w:val="24"/>
              </w:rPr>
              <w:t xml:space="preserve"> </w:t>
            </w:r>
            <w:r>
              <w:rPr>
                <w:sz w:val="24"/>
              </w:rPr>
              <w:t>время</w:t>
            </w:r>
            <w:r>
              <w:rPr>
                <w:spacing w:val="-11"/>
                <w:sz w:val="24"/>
              </w:rPr>
              <w:t xml:space="preserve"> </w:t>
            </w:r>
            <w:r>
              <w:rPr>
                <w:sz w:val="24"/>
              </w:rPr>
              <w:t>звучания</w:t>
            </w:r>
          </w:p>
        </w:tc>
      </w:tr>
    </w:tbl>
    <w:p w:rsidR="00CA28D8" w:rsidRDefault="00CA28D8">
      <w:pPr>
        <w:pStyle w:val="TableParagraph"/>
        <w:spacing w:line="276" w:lineRule="auto"/>
        <w:rPr>
          <w:sz w:val="24"/>
        </w:rPr>
        <w:sectPr w:rsidR="00CA28D8">
          <w:pgSz w:w="11920" w:h="16850"/>
          <w:pgMar w:top="96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104"/>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104" w:type="dxa"/>
          </w:tcPr>
          <w:p w:rsidR="00CA28D8" w:rsidRDefault="00CA28D8">
            <w:pPr>
              <w:pStyle w:val="TableParagraph"/>
              <w:spacing w:before="152"/>
              <w:ind w:left="0"/>
              <w:rPr>
                <w:sz w:val="24"/>
              </w:rPr>
            </w:pPr>
          </w:p>
          <w:p w:rsidR="00CA28D8" w:rsidRDefault="006C7DED">
            <w:pPr>
              <w:pStyle w:val="TableParagraph"/>
              <w:spacing w:before="1"/>
              <w:ind w:left="706"/>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3400"/>
        </w:trPr>
        <w:tc>
          <w:tcPr>
            <w:tcW w:w="1191" w:type="dxa"/>
          </w:tcPr>
          <w:p w:rsidR="00CA28D8" w:rsidRDefault="00CA28D8">
            <w:pPr>
              <w:pStyle w:val="TableParagraph"/>
              <w:ind w:left="0"/>
              <w:rPr>
                <w:sz w:val="24"/>
              </w:rPr>
            </w:pPr>
          </w:p>
        </w:tc>
        <w:tc>
          <w:tcPr>
            <w:tcW w:w="1134" w:type="dxa"/>
          </w:tcPr>
          <w:p w:rsidR="00CA28D8" w:rsidRDefault="00CA28D8">
            <w:pPr>
              <w:pStyle w:val="TableParagraph"/>
              <w:ind w:left="0"/>
              <w:rPr>
                <w:sz w:val="24"/>
              </w:rPr>
            </w:pPr>
          </w:p>
        </w:tc>
        <w:tc>
          <w:tcPr>
            <w:tcW w:w="2214" w:type="dxa"/>
          </w:tcPr>
          <w:p w:rsidR="00CA28D8" w:rsidRDefault="006C7DED">
            <w:pPr>
              <w:pStyle w:val="TableParagraph"/>
              <w:spacing w:before="109"/>
              <w:ind w:left="114"/>
              <w:rPr>
                <w:sz w:val="24"/>
              </w:rPr>
            </w:pPr>
            <w:r>
              <w:rPr>
                <w:spacing w:val="-2"/>
                <w:sz w:val="24"/>
              </w:rPr>
              <w:t>партитура,</w:t>
            </w:r>
          </w:p>
          <w:p w:rsidR="00CA28D8" w:rsidRDefault="006C7DED">
            <w:pPr>
              <w:pStyle w:val="TableParagraph"/>
              <w:spacing w:before="41" w:line="276" w:lineRule="auto"/>
              <w:ind w:left="114" w:right="332"/>
              <w:rPr>
                <w:sz w:val="24"/>
              </w:rPr>
            </w:pPr>
            <w:r>
              <w:rPr>
                <w:sz w:val="24"/>
              </w:rPr>
              <w:t>репетиция.</w:t>
            </w:r>
            <w:r>
              <w:rPr>
                <w:spacing w:val="-15"/>
                <w:sz w:val="24"/>
              </w:rPr>
              <w:t xml:space="preserve"> </w:t>
            </w:r>
            <w:r>
              <w:rPr>
                <w:sz w:val="24"/>
              </w:rPr>
              <w:t xml:space="preserve">Жанр концерта — </w:t>
            </w:r>
            <w:r>
              <w:rPr>
                <w:spacing w:val="-2"/>
                <w:sz w:val="24"/>
              </w:rPr>
              <w:t>музыкальное</w:t>
            </w:r>
          </w:p>
          <w:p w:rsidR="00CA28D8" w:rsidRDefault="006C7DED">
            <w:pPr>
              <w:pStyle w:val="TableParagraph"/>
              <w:spacing w:before="1" w:line="276" w:lineRule="auto"/>
              <w:ind w:left="114"/>
              <w:rPr>
                <w:sz w:val="24"/>
              </w:rPr>
            </w:pPr>
            <w:r>
              <w:rPr>
                <w:spacing w:val="-2"/>
                <w:sz w:val="24"/>
              </w:rPr>
              <w:t xml:space="preserve">соревнование </w:t>
            </w:r>
            <w:r>
              <w:rPr>
                <w:sz w:val="24"/>
              </w:rPr>
              <w:t>солиста с</w:t>
            </w:r>
          </w:p>
          <w:p w:rsidR="00CA28D8" w:rsidRDefault="006C7DED">
            <w:pPr>
              <w:pStyle w:val="TableParagraph"/>
              <w:spacing w:line="314" w:lineRule="exact"/>
              <w:ind w:left="114"/>
              <w:rPr>
                <w:position w:val="4"/>
                <w:sz w:val="24"/>
              </w:rPr>
            </w:pPr>
            <w:r>
              <w:rPr>
                <w:spacing w:val="-2"/>
                <w:sz w:val="24"/>
              </w:rPr>
              <w:t>оркестром</w:t>
            </w:r>
            <w:r>
              <w:rPr>
                <w:spacing w:val="-2"/>
                <w:position w:val="4"/>
                <w:sz w:val="24"/>
              </w:rPr>
              <w:t>1</w:t>
            </w:r>
          </w:p>
        </w:tc>
        <w:tc>
          <w:tcPr>
            <w:tcW w:w="5104" w:type="dxa"/>
          </w:tcPr>
          <w:p w:rsidR="00CA28D8" w:rsidRDefault="006C7DED">
            <w:pPr>
              <w:pStyle w:val="TableParagraph"/>
              <w:spacing w:before="109"/>
              <w:rPr>
                <w:sz w:val="24"/>
              </w:rPr>
            </w:pPr>
            <w:r>
              <w:rPr>
                <w:spacing w:val="-2"/>
                <w:sz w:val="24"/>
              </w:rPr>
              <w:t>музыки.</w:t>
            </w:r>
          </w:p>
          <w:p w:rsidR="00CA28D8" w:rsidRDefault="006C7DED">
            <w:pPr>
              <w:pStyle w:val="TableParagraph"/>
              <w:spacing w:before="41" w:line="276" w:lineRule="auto"/>
              <w:rPr>
                <w:sz w:val="24"/>
              </w:rPr>
            </w:pPr>
            <w:r>
              <w:rPr>
                <w:sz w:val="24"/>
              </w:rPr>
              <w:t>Разучивание</w:t>
            </w:r>
            <w:r>
              <w:rPr>
                <w:spacing w:val="-7"/>
                <w:sz w:val="24"/>
              </w:rPr>
              <w:t xml:space="preserve"> </w:t>
            </w:r>
            <w:r>
              <w:rPr>
                <w:sz w:val="24"/>
              </w:rPr>
              <w:t>и</w:t>
            </w:r>
            <w:r>
              <w:rPr>
                <w:spacing w:val="-3"/>
                <w:sz w:val="24"/>
              </w:rPr>
              <w:t xml:space="preserve"> </w:t>
            </w:r>
            <w:r>
              <w:rPr>
                <w:sz w:val="24"/>
              </w:rPr>
              <w:t>исполнение</w:t>
            </w:r>
            <w:r>
              <w:rPr>
                <w:spacing w:val="-7"/>
                <w:sz w:val="24"/>
              </w:rPr>
              <w:t xml:space="preserve"> </w:t>
            </w:r>
            <w:r>
              <w:rPr>
                <w:sz w:val="24"/>
              </w:rPr>
              <w:t>песен соответствующей тематики.</w:t>
            </w:r>
          </w:p>
          <w:p w:rsidR="00CA28D8" w:rsidRDefault="006C7DED">
            <w:pPr>
              <w:pStyle w:val="TableParagraph"/>
              <w:spacing w:line="276" w:lineRule="auto"/>
              <w:rPr>
                <w:sz w:val="24"/>
              </w:rPr>
            </w:pPr>
            <w:r>
              <w:rPr>
                <w:spacing w:val="-4"/>
                <w:sz w:val="24"/>
              </w:rPr>
              <w:t>Знакомство</w:t>
            </w:r>
            <w:r>
              <w:rPr>
                <w:spacing w:val="-11"/>
                <w:sz w:val="24"/>
              </w:rPr>
              <w:t xml:space="preserve"> </w:t>
            </w:r>
            <w:r>
              <w:rPr>
                <w:spacing w:val="-4"/>
                <w:sz w:val="24"/>
              </w:rPr>
              <w:t>с</w:t>
            </w:r>
            <w:r>
              <w:rPr>
                <w:spacing w:val="-11"/>
                <w:sz w:val="24"/>
              </w:rPr>
              <w:t xml:space="preserve"> </w:t>
            </w:r>
            <w:r>
              <w:rPr>
                <w:spacing w:val="-4"/>
                <w:sz w:val="24"/>
              </w:rPr>
              <w:t>принципом</w:t>
            </w:r>
            <w:r>
              <w:rPr>
                <w:spacing w:val="-11"/>
                <w:sz w:val="24"/>
              </w:rPr>
              <w:t xml:space="preserve"> </w:t>
            </w:r>
            <w:r>
              <w:rPr>
                <w:spacing w:val="-4"/>
                <w:sz w:val="24"/>
              </w:rPr>
              <w:t>расположения</w:t>
            </w:r>
            <w:r>
              <w:rPr>
                <w:spacing w:val="-11"/>
                <w:sz w:val="24"/>
              </w:rPr>
              <w:t xml:space="preserve"> </w:t>
            </w:r>
            <w:r>
              <w:rPr>
                <w:spacing w:val="-4"/>
                <w:sz w:val="24"/>
              </w:rPr>
              <w:t>партий</w:t>
            </w:r>
            <w:r>
              <w:rPr>
                <w:spacing w:val="-8"/>
                <w:sz w:val="24"/>
              </w:rPr>
              <w:t xml:space="preserve"> </w:t>
            </w:r>
            <w:r>
              <w:rPr>
                <w:spacing w:val="-4"/>
                <w:sz w:val="24"/>
              </w:rPr>
              <w:t xml:space="preserve">в </w:t>
            </w:r>
            <w:r>
              <w:rPr>
                <w:sz w:val="24"/>
              </w:rPr>
              <w:t>партитуре.</w:t>
            </w:r>
            <w:r>
              <w:rPr>
                <w:spacing w:val="-2"/>
                <w:sz w:val="24"/>
              </w:rPr>
              <w:t xml:space="preserve"> </w:t>
            </w:r>
            <w:r>
              <w:rPr>
                <w:sz w:val="24"/>
              </w:rPr>
              <w:t>Разучивание, исполнение</w:t>
            </w:r>
            <w:r>
              <w:rPr>
                <w:spacing w:val="-1"/>
                <w:sz w:val="24"/>
              </w:rPr>
              <w:t xml:space="preserve"> </w:t>
            </w:r>
            <w:r>
              <w:rPr>
                <w:sz w:val="24"/>
              </w:rPr>
              <w:t>(с ориентацией</w:t>
            </w:r>
            <w:r>
              <w:rPr>
                <w:spacing w:val="-5"/>
                <w:sz w:val="24"/>
              </w:rPr>
              <w:t xml:space="preserve"> </w:t>
            </w:r>
            <w:r>
              <w:rPr>
                <w:sz w:val="24"/>
              </w:rPr>
              <w:t>на</w:t>
            </w:r>
            <w:r>
              <w:rPr>
                <w:spacing w:val="-7"/>
                <w:sz w:val="24"/>
              </w:rPr>
              <w:t xml:space="preserve"> </w:t>
            </w:r>
            <w:r>
              <w:rPr>
                <w:sz w:val="24"/>
              </w:rPr>
              <w:t>нотную</w:t>
            </w:r>
            <w:r>
              <w:rPr>
                <w:spacing w:val="-1"/>
                <w:sz w:val="24"/>
              </w:rPr>
              <w:t xml:space="preserve"> </w:t>
            </w:r>
            <w:r>
              <w:rPr>
                <w:sz w:val="24"/>
              </w:rPr>
              <w:t>запись)</w:t>
            </w:r>
            <w:r>
              <w:rPr>
                <w:spacing w:val="-7"/>
                <w:sz w:val="24"/>
              </w:rPr>
              <w:t xml:space="preserve"> </w:t>
            </w:r>
            <w:r>
              <w:rPr>
                <w:sz w:val="24"/>
              </w:rPr>
              <w:t>ритмической партитуры</w:t>
            </w:r>
            <w:r>
              <w:rPr>
                <w:spacing w:val="-4"/>
                <w:sz w:val="24"/>
              </w:rPr>
              <w:t xml:space="preserve"> </w:t>
            </w:r>
            <w:r>
              <w:rPr>
                <w:sz w:val="24"/>
              </w:rPr>
              <w:t>для</w:t>
            </w:r>
            <w:r>
              <w:rPr>
                <w:spacing w:val="-4"/>
                <w:sz w:val="24"/>
              </w:rPr>
              <w:t xml:space="preserve"> </w:t>
            </w:r>
            <w:r>
              <w:rPr>
                <w:sz w:val="24"/>
              </w:rPr>
              <w:t>2—3</w:t>
            </w:r>
            <w:r>
              <w:rPr>
                <w:spacing w:val="-1"/>
                <w:sz w:val="24"/>
              </w:rPr>
              <w:t xml:space="preserve"> </w:t>
            </w:r>
            <w:r>
              <w:rPr>
                <w:sz w:val="24"/>
              </w:rPr>
              <w:t>ударных</w:t>
            </w:r>
            <w:r>
              <w:rPr>
                <w:spacing w:val="-4"/>
                <w:sz w:val="24"/>
              </w:rPr>
              <w:t xml:space="preserve"> </w:t>
            </w:r>
            <w:r>
              <w:rPr>
                <w:sz w:val="24"/>
              </w:rPr>
              <w:t>инструментов.</w:t>
            </w:r>
          </w:p>
          <w:p w:rsidR="00CA28D8" w:rsidRDefault="006C7DED">
            <w:pPr>
              <w:pStyle w:val="TableParagraph"/>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0" w:line="278" w:lineRule="auto"/>
              <w:ind w:right="121"/>
              <w:rPr>
                <w:sz w:val="24"/>
              </w:rPr>
            </w:pPr>
            <w:r>
              <w:rPr>
                <w:sz w:val="24"/>
              </w:rPr>
              <w:t>Работа</w:t>
            </w:r>
            <w:r>
              <w:rPr>
                <w:spacing w:val="-9"/>
                <w:sz w:val="24"/>
              </w:rPr>
              <w:t xml:space="preserve"> </w:t>
            </w:r>
            <w:r>
              <w:rPr>
                <w:sz w:val="24"/>
              </w:rPr>
              <w:t>по</w:t>
            </w:r>
            <w:r>
              <w:rPr>
                <w:spacing w:val="-8"/>
                <w:sz w:val="24"/>
              </w:rPr>
              <w:t xml:space="preserve"> </w:t>
            </w:r>
            <w:r>
              <w:rPr>
                <w:sz w:val="24"/>
              </w:rPr>
              <w:t>группам</w:t>
            </w:r>
            <w:r>
              <w:rPr>
                <w:spacing w:val="-8"/>
                <w:sz w:val="24"/>
              </w:rPr>
              <w:t xml:space="preserve"> </w:t>
            </w:r>
            <w:r>
              <w:rPr>
                <w:sz w:val="24"/>
              </w:rPr>
              <w:t>—</w:t>
            </w:r>
            <w:r>
              <w:rPr>
                <w:spacing w:val="-5"/>
                <w:sz w:val="24"/>
              </w:rPr>
              <w:t xml:space="preserve"> </w:t>
            </w:r>
            <w:r>
              <w:rPr>
                <w:sz w:val="24"/>
              </w:rPr>
              <w:t>сочинение</w:t>
            </w:r>
            <w:r>
              <w:rPr>
                <w:spacing w:val="-9"/>
                <w:sz w:val="24"/>
              </w:rPr>
              <w:t xml:space="preserve"> </w:t>
            </w:r>
            <w:r>
              <w:rPr>
                <w:sz w:val="24"/>
              </w:rPr>
              <w:t>своего варианта ритмической партитуры</w:t>
            </w:r>
          </w:p>
        </w:tc>
      </w:tr>
      <w:tr w:rsidR="00CA28D8">
        <w:trPr>
          <w:trHeight w:val="6931"/>
        </w:trPr>
        <w:tc>
          <w:tcPr>
            <w:tcW w:w="1191" w:type="dxa"/>
          </w:tcPr>
          <w:p w:rsidR="00CA28D8" w:rsidRDefault="006C7DED">
            <w:pPr>
              <w:pStyle w:val="TableParagraph"/>
              <w:spacing w:before="107"/>
              <w:ind w:left="115"/>
              <w:rPr>
                <w:sz w:val="24"/>
              </w:rPr>
            </w:pPr>
            <w:r>
              <w:rPr>
                <w:spacing w:val="-5"/>
                <w:sz w:val="24"/>
              </w:rPr>
              <w:t>Г)</w:t>
            </w:r>
          </w:p>
          <w:p w:rsidR="00CA28D8" w:rsidRDefault="006C7DED">
            <w:pPr>
              <w:pStyle w:val="TableParagraph"/>
              <w:spacing w:before="43"/>
              <w:ind w:left="115"/>
              <w:rPr>
                <w:sz w:val="24"/>
              </w:rPr>
            </w:pPr>
            <w:r>
              <w:rPr>
                <w:sz w:val="24"/>
              </w:rPr>
              <w:t>1—</w:t>
            </w:r>
            <w:r>
              <w:rPr>
                <w:spacing w:val="-10"/>
                <w:sz w:val="24"/>
              </w:rPr>
              <w:t>2</w:t>
            </w:r>
          </w:p>
          <w:p w:rsidR="00CA28D8" w:rsidRDefault="006C7DED">
            <w:pPr>
              <w:pStyle w:val="TableParagraph"/>
              <w:spacing w:before="41"/>
              <w:ind w:left="115"/>
              <w:rPr>
                <w:sz w:val="24"/>
              </w:rPr>
            </w:pPr>
            <w:r>
              <w:rPr>
                <w:sz w:val="24"/>
              </w:rPr>
              <w:t>уч.</w:t>
            </w:r>
            <w:r>
              <w:rPr>
                <w:spacing w:val="-2"/>
                <w:sz w:val="24"/>
              </w:rPr>
              <w:t xml:space="preserve"> </w:t>
            </w:r>
            <w:r>
              <w:rPr>
                <w:spacing w:val="-4"/>
                <w:sz w:val="24"/>
              </w:rPr>
              <w:t>часа</w:t>
            </w:r>
          </w:p>
        </w:tc>
        <w:tc>
          <w:tcPr>
            <w:tcW w:w="1134" w:type="dxa"/>
          </w:tcPr>
          <w:p w:rsidR="00CA28D8" w:rsidRDefault="006C7DED">
            <w:pPr>
              <w:pStyle w:val="TableParagraph"/>
              <w:spacing w:before="107" w:line="276" w:lineRule="auto"/>
              <w:ind w:left="114" w:right="143"/>
              <w:rPr>
                <w:sz w:val="24"/>
              </w:rPr>
            </w:pPr>
            <w:r>
              <w:rPr>
                <w:spacing w:val="-2"/>
                <w:sz w:val="24"/>
              </w:rPr>
              <w:t>Музыка льные инструм енты.</w:t>
            </w:r>
          </w:p>
          <w:p w:rsidR="00CA28D8" w:rsidRDefault="006C7DED">
            <w:pPr>
              <w:pStyle w:val="TableParagraph"/>
              <w:spacing w:line="276" w:lineRule="auto"/>
              <w:ind w:left="114" w:right="106"/>
              <w:rPr>
                <w:sz w:val="24"/>
              </w:rPr>
            </w:pPr>
            <w:r>
              <w:rPr>
                <w:spacing w:val="-2"/>
                <w:sz w:val="24"/>
              </w:rPr>
              <w:t xml:space="preserve">Фортепи </w:t>
            </w:r>
            <w:r>
              <w:rPr>
                <w:spacing w:val="-4"/>
                <w:sz w:val="24"/>
              </w:rPr>
              <w:t>ано</w:t>
            </w:r>
          </w:p>
        </w:tc>
        <w:tc>
          <w:tcPr>
            <w:tcW w:w="2214" w:type="dxa"/>
          </w:tcPr>
          <w:p w:rsidR="00CA28D8" w:rsidRDefault="006C7DED">
            <w:pPr>
              <w:pStyle w:val="TableParagraph"/>
              <w:spacing w:before="107"/>
              <w:ind w:left="114"/>
              <w:rPr>
                <w:sz w:val="24"/>
              </w:rPr>
            </w:pPr>
            <w:r>
              <w:rPr>
                <w:sz w:val="24"/>
              </w:rPr>
              <w:t>Рояль</w:t>
            </w:r>
            <w:r>
              <w:rPr>
                <w:spacing w:val="-4"/>
                <w:sz w:val="24"/>
              </w:rPr>
              <w:t xml:space="preserve"> </w:t>
            </w:r>
            <w:r>
              <w:rPr>
                <w:sz w:val="24"/>
              </w:rPr>
              <w:t>и</w:t>
            </w:r>
            <w:r>
              <w:rPr>
                <w:spacing w:val="-3"/>
                <w:sz w:val="24"/>
              </w:rPr>
              <w:t xml:space="preserve"> </w:t>
            </w:r>
            <w:r>
              <w:rPr>
                <w:spacing w:val="-2"/>
                <w:sz w:val="24"/>
              </w:rPr>
              <w:t>пианино.</w:t>
            </w:r>
          </w:p>
          <w:p w:rsidR="00CA28D8" w:rsidRDefault="006C7DED">
            <w:pPr>
              <w:pStyle w:val="TableParagraph"/>
              <w:spacing w:before="43"/>
              <w:ind w:left="114"/>
              <w:rPr>
                <w:sz w:val="24"/>
              </w:rPr>
            </w:pPr>
            <w:r>
              <w:rPr>
                <w:spacing w:val="-2"/>
                <w:sz w:val="24"/>
              </w:rPr>
              <w:t>История</w:t>
            </w:r>
          </w:p>
          <w:p w:rsidR="00CA28D8" w:rsidRDefault="006C7DED">
            <w:pPr>
              <w:pStyle w:val="TableParagraph"/>
              <w:spacing w:before="41" w:line="276" w:lineRule="auto"/>
              <w:ind w:left="114"/>
              <w:rPr>
                <w:sz w:val="24"/>
              </w:rPr>
            </w:pPr>
            <w:r>
              <w:rPr>
                <w:spacing w:val="-2"/>
                <w:sz w:val="24"/>
              </w:rPr>
              <w:t>изобретения фортепиано,</w:t>
            </w:r>
          </w:p>
          <w:p w:rsidR="00CA28D8" w:rsidRDefault="006C7DED">
            <w:pPr>
              <w:pStyle w:val="TableParagraph"/>
              <w:spacing w:line="276" w:lineRule="auto"/>
              <w:ind w:left="114" w:right="207"/>
              <w:rPr>
                <w:sz w:val="24"/>
              </w:rPr>
            </w:pPr>
            <w:r>
              <w:rPr>
                <w:sz w:val="24"/>
              </w:rPr>
              <w:t>«секрет»</w:t>
            </w:r>
            <w:r>
              <w:rPr>
                <w:spacing w:val="-15"/>
                <w:sz w:val="24"/>
              </w:rPr>
              <w:t xml:space="preserve"> </w:t>
            </w:r>
            <w:r>
              <w:rPr>
                <w:sz w:val="24"/>
              </w:rPr>
              <w:t xml:space="preserve">названия </w:t>
            </w:r>
            <w:r>
              <w:rPr>
                <w:spacing w:val="-2"/>
                <w:sz w:val="24"/>
              </w:rPr>
              <w:t>инструмента</w:t>
            </w:r>
          </w:p>
          <w:p w:rsidR="00CA28D8" w:rsidRDefault="006C7DED">
            <w:pPr>
              <w:pStyle w:val="TableParagraph"/>
              <w:ind w:left="114"/>
              <w:rPr>
                <w:sz w:val="24"/>
              </w:rPr>
            </w:pPr>
            <w:r>
              <w:rPr>
                <w:sz w:val="24"/>
              </w:rPr>
              <w:t>(форте +</w:t>
            </w:r>
            <w:r>
              <w:rPr>
                <w:spacing w:val="-2"/>
                <w:sz w:val="24"/>
              </w:rPr>
              <w:t xml:space="preserve"> пиано).</w:t>
            </w:r>
          </w:p>
          <w:p w:rsidR="00CA28D8" w:rsidRDefault="006C7DED">
            <w:pPr>
              <w:pStyle w:val="TableParagraph"/>
              <w:spacing w:before="41"/>
              <w:ind w:left="114"/>
              <w:rPr>
                <w:sz w:val="24"/>
              </w:rPr>
            </w:pPr>
            <w:r>
              <w:rPr>
                <w:sz w:val="24"/>
              </w:rPr>
              <w:t>«Предки»</w:t>
            </w:r>
            <w:r>
              <w:rPr>
                <w:spacing w:val="-5"/>
                <w:sz w:val="24"/>
              </w:rPr>
              <w:t xml:space="preserve"> </w:t>
            </w:r>
            <w:r>
              <w:rPr>
                <w:spacing w:val="-10"/>
                <w:sz w:val="24"/>
              </w:rPr>
              <w:t>и</w:t>
            </w:r>
          </w:p>
          <w:p w:rsidR="00CA28D8" w:rsidRDefault="006C7DED">
            <w:pPr>
              <w:pStyle w:val="TableParagraph"/>
              <w:spacing w:before="41" w:line="276" w:lineRule="auto"/>
              <w:ind w:left="114"/>
              <w:rPr>
                <w:sz w:val="24"/>
              </w:rPr>
            </w:pPr>
            <w:r>
              <w:rPr>
                <w:spacing w:val="-2"/>
                <w:sz w:val="24"/>
              </w:rPr>
              <w:t>«наследники» фортепиано (клавесин, синтезатор)</w:t>
            </w:r>
          </w:p>
        </w:tc>
        <w:tc>
          <w:tcPr>
            <w:tcW w:w="5104" w:type="dxa"/>
          </w:tcPr>
          <w:p w:rsidR="00CA28D8" w:rsidRDefault="006C7DED">
            <w:pPr>
              <w:pStyle w:val="TableParagraph"/>
              <w:spacing w:before="107" w:line="276" w:lineRule="auto"/>
              <w:ind w:right="121"/>
              <w:rPr>
                <w:sz w:val="24"/>
              </w:rPr>
            </w:pPr>
            <w:r>
              <w:rPr>
                <w:sz w:val="24"/>
              </w:rPr>
              <w:t xml:space="preserve">Знакомство с многообразием красок </w:t>
            </w:r>
            <w:r>
              <w:rPr>
                <w:spacing w:val="-2"/>
                <w:sz w:val="24"/>
              </w:rPr>
              <w:t>фортепиано.</w:t>
            </w:r>
            <w:r>
              <w:rPr>
                <w:spacing w:val="-12"/>
                <w:sz w:val="24"/>
              </w:rPr>
              <w:t xml:space="preserve"> </w:t>
            </w:r>
            <w:r>
              <w:rPr>
                <w:spacing w:val="-2"/>
                <w:sz w:val="24"/>
              </w:rPr>
              <w:t>Слушание</w:t>
            </w:r>
            <w:r>
              <w:rPr>
                <w:spacing w:val="-11"/>
                <w:sz w:val="24"/>
              </w:rPr>
              <w:t xml:space="preserve"> </w:t>
            </w:r>
            <w:r>
              <w:rPr>
                <w:spacing w:val="-2"/>
                <w:sz w:val="24"/>
              </w:rPr>
              <w:t>фортепианных</w:t>
            </w:r>
            <w:r>
              <w:rPr>
                <w:spacing w:val="-10"/>
                <w:sz w:val="24"/>
              </w:rPr>
              <w:t xml:space="preserve"> </w:t>
            </w:r>
            <w:r>
              <w:rPr>
                <w:spacing w:val="-2"/>
                <w:sz w:val="24"/>
              </w:rPr>
              <w:t>пьес</w:t>
            </w:r>
            <w:r>
              <w:rPr>
                <w:spacing w:val="-13"/>
                <w:sz w:val="24"/>
              </w:rPr>
              <w:t xml:space="preserve"> </w:t>
            </w:r>
            <w:r>
              <w:rPr>
                <w:spacing w:val="-2"/>
                <w:sz w:val="24"/>
              </w:rPr>
              <w:t xml:space="preserve">в </w:t>
            </w:r>
            <w:r>
              <w:rPr>
                <w:sz w:val="24"/>
              </w:rPr>
              <w:t>исполнении известных пианистов.</w:t>
            </w:r>
          </w:p>
          <w:p w:rsidR="00CA28D8" w:rsidRDefault="006C7DED">
            <w:pPr>
              <w:pStyle w:val="TableParagraph"/>
              <w:spacing w:line="276" w:lineRule="auto"/>
              <w:rPr>
                <w:sz w:val="24"/>
              </w:rPr>
            </w:pPr>
            <w:r>
              <w:rPr>
                <w:sz w:val="24"/>
              </w:rPr>
              <w:t>«Я — пианист» — игра — имитация исполнительских</w:t>
            </w:r>
            <w:r>
              <w:rPr>
                <w:spacing w:val="-10"/>
                <w:sz w:val="24"/>
              </w:rPr>
              <w:t xml:space="preserve"> </w:t>
            </w:r>
            <w:r>
              <w:rPr>
                <w:sz w:val="24"/>
              </w:rPr>
              <w:t>движений</w:t>
            </w:r>
            <w:r>
              <w:rPr>
                <w:spacing w:val="-11"/>
                <w:sz w:val="24"/>
              </w:rPr>
              <w:t xml:space="preserve"> </w:t>
            </w:r>
            <w:r>
              <w:rPr>
                <w:sz w:val="24"/>
              </w:rPr>
              <w:t>во</w:t>
            </w:r>
            <w:r>
              <w:rPr>
                <w:spacing w:val="-11"/>
                <w:sz w:val="24"/>
              </w:rPr>
              <w:t xml:space="preserve"> </w:t>
            </w:r>
            <w:r>
              <w:rPr>
                <w:sz w:val="24"/>
              </w:rPr>
              <w:t>время</w:t>
            </w:r>
            <w:r>
              <w:rPr>
                <w:spacing w:val="-11"/>
                <w:sz w:val="24"/>
              </w:rPr>
              <w:t xml:space="preserve"> </w:t>
            </w:r>
            <w:r>
              <w:rPr>
                <w:sz w:val="24"/>
              </w:rPr>
              <w:t xml:space="preserve">звучания </w:t>
            </w:r>
            <w:r>
              <w:rPr>
                <w:spacing w:val="-2"/>
                <w:sz w:val="24"/>
              </w:rPr>
              <w:t>музыки.</w:t>
            </w:r>
          </w:p>
          <w:p w:rsidR="00CA28D8" w:rsidRDefault="006C7DED">
            <w:pPr>
              <w:pStyle w:val="TableParagraph"/>
              <w:spacing w:before="1" w:line="276" w:lineRule="auto"/>
              <w:rPr>
                <w:sz w:val="24"/>
              </w:rPr>
            </w:pPr>
            <w:r>
              <w:rPr>
                <w:sz w:val="24"/>
              </w:rPr>
              <w:t>Слушание</w:t>
            </w:r>
            <w:r>
              <w:rPr>
                <w:spacing w:val="-8"/>
                <w:sz w:val="24"/>
              </w:rPr>
              <w:t xml:space="preserve"> </w:t>
            </w:r>
            <w:r>
              <w:rPr>
                <w:sz w:val="24"/>
              </w:rPr>
              <w:t>детских</w:t>
            </w:r>
            <w:r>
              <w:rPr>
                <w:spacing w:val="-8"/>
                <w:sz w:val="24"/>
              </w:rPr>
              <w:t xml:space="preserve"> </w:t>
            </w:r>
            <w:r>
              <w:rPr>
                <w:sz w:val="24"/>
              </w:rPr>
              <w:t>пьес</w:t>
            </w:r>
            <w:r>
              <w:rPr>
                <w:spacing w:val="-8"/>
                <w:sz w:val="24"/>
              </w:rPr>
              <w:t xml:space="preserve"> </w:t>
            </w:r>
            <w:r>
              <w:rPr>
                <w:sz w:val="24"/>
              </w:rPr>
              <w:t>на</w:t>
            </w:r>
            <w:r>
              <w:rPr>
                <w:spacing w:val="-8"/>
                <w:sz w:val="24"/>
              </w:rPr>
              <w:t xml:space="preserve"> </w:t>
            </w:r>
            <w:r>
              <w:rPr>
                <w:sz w:val="24"/>
              </w:rPr>
              <w:t>фортепиано</w:t>
            </w:r>
            <w:r>
              <w:rPr>
                <w:spacing w:val="-7"/>
                <w:sz w:val="24"/>
              </w:rPr>
              <w:t xml:space="preserve"> </w:t>
            </w:r>
            <w:r>
              <w:rPr>
                <w:sz w:val="24"/>
              </w:rPr>
              <w:t>в исполнении учителя. Демонстрация</w:t>
            </w:r>
          </w:p>
          <w:p w:rsidR="00CA28D8" w:rsidRDefault="006C7DED">
            <w:pPr>
              <w:pStyle w:val="TableParagraph"/>
              <w:spacing w:line="276" w:lineRule="auto"/>
              <w:ind w:right="121"/>
              <w:rPr>
                <w:sz w:val="24"/>
              </w:rPr>
            </w:pPr>
            <w:r>
              <w:rPr>
                <w:sz w:val="24"/>
              </w:rPr>
              <w:t>возможностей</w:t>
            </w:r>
            <w:r>
              <w:rPr>
                <w:spacing w:val="-14"/>
                <w:sz w:val="24"/>
              </w:rPr>
              <w:t xml:space="preserve"> </w:t>
            </w:r>
            <w:r>
              <w:rPr>
                <w:sz w:val="24"/>
              </w:rPr>
              <w:t>инструмента</w:t>
            </w:r>
            <w:r>
              <w:rPr>
                <w:spacing w:val="-15"/>
                <w:sz w:val="24"/>
              </w:rPr>
              <w:t xml:space="preserve"> </w:t>
            </w:r>
            <w:r>
              <w:rPr>
                <w:sz w:val="24"/>
              </w:rPr>
              <w:t>(исполнение</w:t>
            </w:r>
            <w:r>
              <w:rPr>
                <w:spacing w:val="-15"/>
                <w:sz w:val="24"/>
              </w:rPr>
              <w:t xml:space="preserve"> </w:t>
            </w:r>
            <w:r>
              <w:rPr>
                <w:sz w:val="24"/>
              </w:rPr>
              <w:t>одной и той же пьесы тихо и громко, в разных</w:t>
            </w:r>
          </w:p>
          <w:p w:rsidR="00CA28D8" w:rsidRDefault="006C7DED">
            <w:pPr>
              <w:pStyle w:val="TableParagraph"/>
              <w:spacing w:before="1" w:line="273" w:lineRule="auto"/>
              <w:rPr>
                <w:sz w:val="24"/>
              </w:rPr>
            </w:pPr>
            <w:r>
              <w:rPr>
                <w:sz w:val="24"/>
              </w:rPr>
              <w:t>регистрах,</w:t>
            </w:r>
            <w:r>
              <w:rPr>
                <w:spacing w:val="-9"/>
                <w:sz w:val="24"/>
              </w:rPr>
              <w:t xml:space="preserve"> </w:t>
            </w:r>
            <w:r>
              <w:rPr>
                <w:sz w:val="24"/>
              </w:rPr>
              <w:t>разными</w:t>
            </w:r>
            <w:r>
              <w:rPr>
                <w:spacing w:val="-9"/>
                <w:sz w:val="24"/>
              </w:rPr>
              <w:t xml:space="preserve"> </w:t>
            </w:r>
            <w:r>
              <w:rPr>
                <w:sz w:val="24"/>
              </w:rPr>
              <w:t>штрихами).</w:t>
            </w:r>
            <w:r>
              <w:rPr>
                <w:spacing w:val="-9"/>
                <w:sz w:val="24"/>
              </w:rPr>
              <w:t xml:space="preserve"> </w:t>
            </w:r>
            <w:r>
              <w:rPr>
                <w:sz w:val="24"/>
              </w:rPr>
              <w:t>Игра</w:t>
            </w:r>
            <w:r>
              <w:rPr>
                <w:spacing w:val="-10"/>
                <w:sz w:val="24"/>
              </w:rPr>
              <w:t xml:space="preserve"> </w:t>
            </w:r>
            <w:r>
              <w:rPr>
                <w:sz w:val="24"/>
              </w:rPr>
              <w:t>на фортепиано в ансамбле с учителем</w:t>
            </w:r>
            <w:r>
              <w:rPr>
                <w:position w:val="4"/>
                <w:sz w:val="24"/>
              </w:rPr>
              <w:t>2</w:t>
            </w:r>
            <w:r>
              <w:rPr>
                <w:sz w:val="24"/>
              </w:rPr>
              <w:t>.</w:t>
            </w:r>
          </w:p>
          <w:p w:rsidR="00CA28D8" w:rsidRDefault="006C7DED">
            <w:pPr>
              <w:pStyle w:val="TableParagraph"/>
              <w:spacing w:before="5"/>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rPr>
                <w:sz w:val="24"/>
              </w:rPr>
            </w:pPr>
            <w:r>
              <w:rPr>
                <w:sz w:val="24"/>
              </w:rPr>
              <w:t>Посещение</w:t>
            </w:r>
            <w:r>
              <w:rPr>
                <w:spacing w:val="-5"/>
                <w:sz w:val="24"/>
              </w:rPr>
              <w:t xml:space="preserve"> </w:t>
            </w:r>
            <w:r>
              <w:rPr>
                <w:sz w:val="24"/>
              </w:rPr>
              <w:t>концерта</w:t>
            </w:r>
            <w:r>
              <w:rPr>
                <w:spacing w:val="-4"/>
                <w:sz w:val="24"/>
              </w:rPr>
              <w:t xml:space="preserve"> </w:t>
            </w:r>
            <w:r>
              <w:rPr>
                <w:sz w:val="24"/>
              </w:rPr>
              <w:t>фортепианной</w:t>
            </w:r>
            <w:r>
              <w:rPr>
                <w:spacing w:val="-3"/>
                <w:sz w:val="24"/>
              </w:rPr>
              <w:t xml:space="preserve"> </w:t>
            </w:r>
            <w:r>
              <w:rPr>
                <w:spacing w:val="-2"/>
                <w:sz w:val="24"/>
              </w:rPr>
              <w:t>музыки.</w:t>
            </w:r>
          </w:p>
          <w:p w:rsidR="00CA28D8" w:rsidRDefault="006C7DED">
            <w:pPr>
              <w:pStyle w:val="TableParagraph"/>
              <w:spacing w:before="40"/>
              <w:rPr>
                <w:sz w:val="24"/>
              </w:rPr>
            </w:pPr>
            <w:r>
              <w:rPr>
                <w:sz w:val="24"/>
              </w:rPr>
              <w:t>Разбираем</w:t>
            </w:r>
            <w:r>
              <w:rPr>
                <w:spacing w:val="-5"/>
                <w:sz w:val="24"/>
              </w:rPr>
              <w:t xml:space="preserve"> </w:t>
            </w:r>
            <w:r>
              <w:rPr>
                <w:sz w:val="24"/>
              </w:rPr>
              <w:t>инструмент —</w:t>
            </w:r>
            <w:r>
              <w:rPr>
                <w:spacing w:val="-3"/>
                <w:sz w:val="24"/>
              </w:rPr>
              <w:t xml:space="preserve"> </w:t>
            </w:r>
            <w:r>
              <w:rPr>
                <w:spacing w:val="-2"/>
                <w:sz w:val="24"/>
              </w:rPr>
              <w:t>наглядная</w:t>
            </w:r>
          </w:p>
          <w:p w:rsidR="00CA28D8" w:rsidRDefault="006C7DED">
            <w:pPr>
              <w:pStyle w:val="TableParagraph"/>
              <w:spacing w:before="44" w:line="276" w:lineRule="auto"/>
              <w:rPr>
                <w:sz w:val="24"/>
              </w:rPr>
            </w:pPr>
            <w:r>
              <w:rPr>
                <w:sz w:val="24"/>
              </w:rPr>
              <w:t>демонстрация</w:t>
            </w:r>
            <w:r>
              <w:rPr>
                <w:spacing w:val="-15"/>
                <w:sz w:val="24"/>
              </w:rPr>
              <w:t xml:space="preserve"> </w:t>
            </w:r>
            <w:r>
              <w:rPr>
                <w:sz w:val="24"/>
              </w:rPr>
              <w:t>внутреннего</w:t>
            </w:r>
            <w:r>
              <w:rPr>
                <w:spacing w:val="-15"/>
                <w:sz w:val="24"/>
              </w:rPr>
              <w:t xml:space="preserve"> </w:t>
            </w:r>
            <w:r>
              <w:rPr>
                <w:sz w:val="24"/>
              </w:rPr>
              <w:t>устройства акустического пианино.</w:t>
            </w:r>
          </w:p>
          <w:p w:rsidR="00CA28D8" w:rsidRDefault="006C7DED">
            <w:pPr>
              <w:pStyle w:val="TableParagraph"/>
              <w:spacing w:line="276" w:lineRule="auto"/>
              <w:ind w:right="173"/>
              <w:rPr>
                <w:sz w:val="24"/>
              </w:rPr>
            </w:pPr>
            <w:r>
              <w:rPr>
                <w:sz w:val="24"/>
              </w:rPr>
              <w:t>«Паспорт</w:t>
            </w:r>
            <w:r>
              <w:rPr>
                <w:spacing w:val="-9"/>
                <w:sz w:val="24"/>
              </w:rPr>
              <w:t xml:space="preserve"> </w:t>
            </w:r>
            <w:r>
              <w:rPr>
                <w:sz w:val="24"/>
              </w:rPr>
              <w:t>инструмента»</w:t>
            </w:r>
            <w:r>
              <w:rPr>
                <w:spacing w:val="-9"/>
                <w:sz w:val="24"/>
              </w:rPr>
              <w:t xml:space="preserve"> </w:t>
            </w:r>
            <w:r>
              <w:rPr>
                <w:sz w:val="24"/>
              </w:rPr>
              <w:t>—</w:t>
            </w:r>
            <w:r>
              <w:rPr>
                <w:spacing w:val="-9"/>
                <w:sz w:val="24"/>
              </w:rPr>
              <w:t xml:space="preserve"> </w:t>
            </w:r>
            <w:r>
              <w:rPr>
                <w:sz w:val="24"/>
              </w:rPr>
              <w:t>исследовательская работа, предполагающая подсчёт параметров (высота,</w:t>
            </w:r>
            <w:r>
              <w:rPr>
                <w:spacing w:val="-11"/>
                <w:sz w:val="24"/>
              </w:rPr>
              <w:t xml:space="preserve"> </w:t>
            </w:r>
            <w:r>
              <w:rPr>
                <w:sz w:val="24"/>
              </w:rPr>
              <w:t>ширина,</w:t>
            </w:r>
            <w:r>
              <w:rPr>
                <w:spacing w:val="-11"/>
                <w:sz w:val="24"/>
              </w:rPr>
              <w:t xml:space="preserve"> </w:t>
            </w:r>
            <w:r>
              <w:rPr>
                <w:sz w:val="24"/>
              </w:rPr>
              <w:t>количество</w:t>
            </w:r>
            <w:r>
              <w:rPr>
                <w:spacing w:val="-11"/>
                <w:sz w:val="24"/>
              </w:rPr>
              <w:t xml:space="preserve"> </w:t>
            </w:r>
            <w:r>
              <w:rPr>
                <w:sz w:val="24"/>
              </w:rPr>
              <w:t>клавиш,</w:t>
            </w:r>
            <w:r>
              <w:rPr>
                <w:spacing w:val="-11"/>
                <w:sz w:val="24"/>
              </w:rPr>
              <w:t xml:space="preserve"> </w:t>
            </w:r>
            <w:r>
              <w:rPr>
                <w:sz w:val="24"/>
              </w:rPr>
              <w:t>педалей и т. д.)</w:t>
            </w:r>
          </w:p>
        </w:tc>
      </w:tr>
      <w:tr w:rsidR="00CA28D8">
        <w:trPr>
          <w:trHeight w:val="2407"/>
        </w:trPr>
        <w:tc>
          <w:tcPr>
            <w:tcW w:w="1191" w:type="dxa"/>
          </w:tcPr>
          <w:p w:rsidR="00CA28D8" w:rsidRDefault="006C7DED">
            <w:pPr>
              <w:pStyle w:val="TableParagraph"/>
              <w:spacing w:before="80"/>
              <w:ind w:left="115"/>
              <w:rPr>
                <w:sz w:val="24"/>
              </w:rPr>
            </w:pPr>
            <w:r>
              <w:rPr>
                <w:spacing w:val="-5"/>
                <w:sz w:val="24"/>
              </w:rPr>
              <w:t>Д)</w:t>
            </w:r>
          </w:p>
          <w:p w:rsidR="00CA28D8" w:rsidRDefault="006C7DED">
            <w:pPr>
              <w:pStyle w:val="TableParagraph"/>
              <w:spacing w:before="41"/>
              <w:ind w:left="115"/>
              <w:rPr>
                <w:sz w:val="24"/>
              </w:rPr>
            </w:pPr>
            <w:r>
              <w:rPr>
                <w:sz w:val="24"/>
              </w:rPr>
              <w:t>1—</w:t>
            </w:r>
            <w:r>
              <w:rPr>
                <w:spacing w:val="-10"/>
                <w:sz w:val="24"/>
              </w:rPr>
              <w:t>2</w:t>
            </w:r>
          </w:p>
          <w:p w:rsidR="00CA28D8" w:rsidRDefault="006C7DED">
            <w:pPr>
              <w:pStyle w:val="TableParagraph"/>
              <w:spacing w:before="41"/>
              <w:ind w:left="115"/>
              <w:rPr>
                <w:sz w:val="24"/>
              </w:rPr>
            </w:pPr>
            <w:r>
              <w:rPr>
                <w:sz w:val="24"/>
              </w:rPr>
              <w:t>уч.</w:t>
            </w:r>
            <w:r>
              <w:rPr>
                <w:spacing w:val="-2"/>
                <w:sz w:val="24"/>
              </w:rPr>
              <w:t xml:space="preserve"> </w:t>
            </w:r>
            <w:r>
              <w:rPr>
                <w:spacing w:val="-4"/>
                <w:sz w:val="24"/>
              </w:rPr>
              <w:t>часа</w:t>
            </w:r>
          </w:p>
        </w:tc>
        <w:tc>
          <w:tcPr>
            <w:tcW w:w="1134" w:type="dxa"/>
          </w:tcPr>
          <w:p w:rsidR="00CA28D8" w:rsidRDefault="006C7DED">
            <w:pPr>
              <w:pStyle w:val="TableParagraph"/>
              <w:spacing w:before="80" w:line="276" w:lineRule="auto"/>
              <w:ind w:left="114" w:right="143"/>
              <w:rPr>
                <w:sz w:val="24"/>
              </w:rPr>
            </w:pPr>
            <w:r>
              <w:rPr>
                <w:spacing w:val="-2"/>
                <w:sz w:val="24"/>
              </w:rPr>
              <w:t>Музыка льные инструм енты.</w:t>
            </w:r>
          </w:p>
          <w:p w:rsidR="00CA28D8" w:rsidRDefault="006C7DED">
            <w:pPr>
              <w:pStyle w:val="TableParagraph"/>
              <w:spacing w:before="1"/>
              <w:ind w:left="114"/>
              <w:rPr>
                <w:sz w:val="24"/>
              </w:rPr>
            </w:pPr>
            <w:r>
              <w:rPr>
                <w:spacing w:val="-2"/>
                <w:sz w:val="24"/>
              </w:rPr>
              <w:t>Флейта</w:t>
            </w:r>
          </w:p>
        </w:tc>
        <w:tc>
          <w:tcPr>
            <w:tcW w:w="2214" w:type="dxa"/>
          </w:tcPr>
          <w:p w:rsidR="00CA28D8" w:rsidRDefault="006C7DED">
            <w:pPr>
              <w:pStyle w:val="TableParagraph"/>
              <w:spacing w:before="80"/>
              <w:ind w:left="114"/>
              <w:rPr>
                <w:sz w:val="24"/>
              </w:rPr>
            </w:pPr>
            <w:r>
              <w:rPr>
                <w:spacing w:val="-2"/>
                <w:sz w:val="24"/>
              </w:rPr>
              <w:t>Предки</w:t>
            </w:r>
          </w:p>
          <w:p w:rsidR="00CA28D8" w:rsidRDefault="006C7DED">
            <w:pPr>
              <w:pStyle w:val="TableParagraph"/>
              <w:spacing w:before="41" w:line="276" w:lineRule="auto"/>
              <w:ind w:left="114" w:right="229"/>
              <w:rPr>
                <w:sz w:val="24"/>
              </w:rPr>
            </w:pPr>
            <w:r>
              <w:rPr>
                <w:spacing w:val="-2"/>
                <w:sz w:val="24"/>
              </w:rPr>
              <w:t xml:space="preserve">современной </w:t>
            </w:r>
            <w:r>
              <w:rPr>
                <w:sz w:val="24"/>
              </w:rPr>
              <w:t>флейты. Легенда о</w:t>
            </w:r>
            <w:r>
              <w:rPr>
                <w:spacing w:val="-15"/>
                <w:sz w:val="24"/>
              </w:rPr>
              <w:t xml:space="preserve"> </w:t>
            </w:r>
            <w:r>
              <w:rPr>
                <w:sz w:val="24"/>
              </w:rPr>
              <w:t>нимфе</w:t>
            </w:r>
            <w:r>
              <w:rPr>
                <w:spacing w:val="-15"/>
                <w:sz w:val="24"/>
              </w:rPr>
              <w:t xml:space="preserve"> </w:t>
            </w:r>
            <w:r>
              <w:rPr>
                <w:sz w:val="24"/>
              </w:rPr>
              <w:t xml:space="preserve">Сиринкс. Музыка для флейты соло, </w:t>
            </w:r>
            <w:r>
              <w:rPr>
                <w:spacing w:val="-2"/>
                <w:sz w:val="24"/>
              </w:rPr>
              <w:t>флейты</w:t>
            </w:r>
          </w:p>
        </w:tc>
        <w:tc>
          <w:tcPr>
            <w:tcW w:w="5104" w:type="dxa"/>
          </w:tcPr>
          <w:p w:rsidR="00CA28D8" w:rsidRDefault="006C7DED">
            <w:pPr>
              <w:pStyle w:val="TableParagraph"/>
              <w:spacing w:before="80" w:line="276" w:lineRule="auto"/>
              <w:rPr>
                <w:sz w:val="24"/>
              </w:rPr>
            </w:pPr>
            <w:r>
              <w:rPr>
                <w:sz w:val="24"/>
              </w:rPr>
              <w:t>Знакомство</w:t>
            </w:r>
            <w:r>
              <w:rPr>
                <w:spacing w:val="-8"/>
                <w:sz w:val="24"/>
              </w:rPr>
              <w:t xml:space="preserve"> </w:t>
            </w:r>
            <w:r>
              <w:rPr>
                <w:sz w:val="24"/>
              </w:rPr>
              <w:t>с</w:t>
            </w:r>
            <w:r>
              <w:rPr>
                <w:spacing w:val="-9"/>
                <w:sz w:val="24"/>
              </w:rPr>
              <w:t xml:space="preserve"> </w:t>
            </w:r>
            <w:r>
              <w:rPr>
                <w:sz w:val="24"/>
              </w:rPr>
              <w:t>внешним</w:t>
            </w:r>
            <w:r>
              <w:rPr>
                <w:spacing w:val="-9"/>
                <w:sz w:val="24"/>
              </w:rPr>
              <w:t xml:space="preserve"> </w:t>
            </w:r>
            <w:r>
              <w:rPr>
                <w:sz w:val="24"/>
              </w:rPr>
              <w:t>видом,</w:t>
            </w:r>
            <w:r>
              <w:rPr>
                <w:spacing w:val="-7"/>
                <w:sz w:val="24"/>
              </w:rPr>
              <w:t xml:space="preserve"> </w:t>
            </w:r>
            <w:r>
              <w:rPr>
                <w:sz w:val="24"/>
              </w:rPr>
              <w:t>устройством</w:t>
            </w:r>
            <w:r>
              <w:rPr>
                <w:spacing w:val="-9"/>
                <w:sz w:val="24"/>
              </w:rPr>
              <w:t xml:space="preserve"> </w:t>
            </w:r>
            <w:r>
              <w:rPr>
                <w:sz w:val="24"/>
              </w:rPr>
              <w:t xml:space="preserve">и тембрами классических музыкальных </w:t>
            </w:r>
            <w:r>
              <w:rPr>
                <w:spacing w:val="-2"/>
                <w:sz w:val="24"/>
              </w:rPr>
              <w:t>инструментов.</w:t>
            </w:r>
          </w:p>
          <w:p w:rsidR="00CA28D8" w:rsidRDefault="006C7DED">
            <w:pPr>
              <w:pStyle w:val="TableParagraph"/>
              <w:spacing w:line="278" w:lineRule="auto"/>
              <w:rPr>
                <w:sz w:val="24"/>
              </w:rPr>
            </w:pPr>
            <w:r>
              <w:rPr>
                <w:sz w:val="24"/>
              </w:rPr>
              <w:t>Слушание</w:t>
            </w:r>
            <w:r>
              <w:rPr>
                <w:spacing w:val="-13"/>
                <w:sz w:val="24"/>
              </w:rPr>
              <w:t xml:space="preserve"> </w:t>
            </w:r>
            <w:r>
              <w:rPr>
                <w:sz w:val="24"/>
              </w:rPr>
              <w:t>музыкальных</w:t>
            </w:r>
            <w:r>
              <w:rPr>
                <w:spacing w:val="-11"/>
                <w:sz w:val="24"/>
              </w:rPr>
              <w:t xml:space="preserve"> </w:t>
            </w:r>
            <w:r>
              <w:rPr>
                <w:sz w:val="24"/>
              </w:rPr>
              <w:t>фрагментов</w:t>
            </w:r>
            <w:r>
              <w:rPr>
                <w:spacing w:val="-13"/>
                <w:sz w:val="24"/>
              </w:rPr>
              <w:t xml:space="preserve"> </w:t>
            </w:r>
            <w:r>
              <w:rPr>
                <w:sz w:val="24"/>
              </w:rPr>
              <w:t>в исполнении известных</w:t>
            </w:r>
          </w:p>
          <w:p w:rsidR="00CA28D8" w:rsidRDefault="006C7DED">
            <w:pPr>
              <w:pStyle w:val="TableParagraph"/>
              <w:spacing w:line="272" w:lineRule="exact"/>
              <w:rPr>
                <w:sz w:val="24"/>
              </w:rPr>
            </w:pPr>
            <w:r>
              <w:rPr>
                <w:spacing w:val="-2"/>
                <w:sz w:val="24"/>
              </w:rPr>
              <w:t>музыкантов-инструменталистов.</w:t>
            </w:r>
          </w:p>
          <w:p w:rsidR="00CA28D8" w:rsidRDefault="006C7DED">
            <w:pPr>
              <w:pStyle w:val="TableParagraph"/>
              <w:spacing w:before="40"/>
              <w:rPr>
                <w:sz w:val="24"/>
              </w:rPr>
            </w:pPr>
            <w:r>
              <w:rPr>
                <w:spacing w:val="-2"/>
                <w:sz w:val="24"/>
              </w:rPr>
              <w:t>Чтение</w:t>
            </w:r>
            <w:r>
              <w:rPr>
                <w:spacing w:val="-4"/>
                <w:sz w:val="24"/>
              </w:rPr>
              <w:t xml:space="preserve"> </w:t>
            </w:r>
            <w:r>
              <w:rPr>
                <w:spacing w:val="-2"/>
                <w:sz w:val="24"/>
              </w:rPr>
              <w:t>учебных</w:t>
            </w:r>
            <w:r>
              <w:rPr>
                <w:spacing w:val="-5"/>
                <w:sz w:val="24"/>
              </w:rPr>
              <w:t xml:space="preserve"> </w:t>
            </w:r>
            <w:r>
              <w:rPr>
                <w:spacing w:val="-2"/>
                <w:sz w:val="24"/>
              </w:rPr>
              <w:t>текстов,</w:t>
            </w:r>
            <w:r>
              <w:rPr>
                <w:spacing w:val="-7"/>
                <w:sz w:val="24"/>
              </w:rPr>
              <w:t xml:space="preserve"> </w:t>
            </w:r>
            <w:r>
              <w:rPr>
                <w:spacing w:val="-2"/>
                <w:sz w:val="24"/>
              </w:rPr>
              <w:t>сказок</w:t>
            </w:r>
            <w:r>
              <w:rPr>
                <w:spacing w:val="-6"/>
                <w:sz w:val="24"/>
              </w:rPr>
              <w:t xml:space="preserve"> </w:t>
            </w:r>
            <w:r>
              <w:rPr>
                <w:spacing w:val="-2"/>
                <w:sz w:val="24"/>
              </w:rPr>
              <w:t>и</w:t>
            </w:r>
            <w:r>
              <w:rPr>
                <w:spacing w:val="-5"/>
                <w:sz w:val="24"/>
              </w:rPr>
              <w:t xml:space="preserve"> </w:t>
            </w:r>
            <w:r>
              <w:rPr>
                <w:spacing w:val="-2"/>
                <w:sz w:val="24"/>
              </w:rPr>
              <w:t>легенд,</w:t>
            </w:r>
          </w:p>
        </w:tc>
      </w:tr>
    </w:tbl>
    <w:p w:rsidR="00CA28D8" w:rsidRDefault="00CA28D8">
      <w:pPr>
        <w:pStyle w:val="TableParagraph"/>
        <w:rPr>
          <w:sz w:val="24"/>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104"/>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55" w:right="45"/>
              <w:jc w:val="center"/>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104" w:type="dxa"/>
          </w:tcPr>
          <w:p w:rsidR="00CA28D8" w:rsidRDefault="00CA28D8">
            <w:pPr>
              <w:pStyle w:val="TableParagraph"/>
              <w:spacing w:before="152"/>
              <w:ind w:left="0"/>
              <w:rPr>
                <w:sz w:val="24"/>
              </w:rPr>
            </w:pPr>
          </w:p>
          <w:p w:rsidR="00CA28D8" w:rsidRDefault="006C7DED">
            <w:pPr>
              <w:pStyle w:val="TableParagraph"/>
              <w:spacing w:before="1"/>
              <w:ind w:left="706"/>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1177"/>
        </w:trPr>
        <w:tc>
          <w:tcPr>
            <w:tcW w:w="1191" w:type="dxa"/>
          </w:tcPr>
          <w:p w:rsidR="00CA28D8" w:rsidRDefault="00CA28D8">
            <w:pPr>
              <w:pStyle w:val="TableParagraph"/>
              <w:ind w:left="0"/>
              <w:rPr>
                <w:sz w:val="24"/>
              </w:rPr>
            </w:pPr>
          </w:p>
        </w:tc>
        <w:tc>
          <w:tcPr>
            <w:tcW w:w="1134" w:type="dxa"/>
          </w:tcPr>
          <w:p w:rsidR="00CA28D8" w:rsidRDefault="00CA28D8">
            <w:pPr>
              <w:pStyle w:val="TableParagraph"/>
              <w:ind w:left="0"/>
              <w:rPr>
                <w:sz w:val="24"/>
              </w:rPr>
            </w:pPr>
          </w:p>
        </w:tc>
        <w:tc>
          <w:tcPr>
            <w:tcW w:w="2214" w:type="dxa"/>
          </w:tcPr>
          <w:p w:rsidR="00CA28D8" w:rsidRDefault="006C7DED">
            <w:pPr>
              <w:pStyle w:val="TableParagraph"/>
              <w:spacing w:before="80" w:line="276" w:lineRule="auto"/>
              <w:ind w:left="114" w:right="303"/>
              <w:rPr>
                <w:sz w:val="24"/>
              </w:rPr>
            </w:pPr>
            <w:r>
              <w:rPr>
                <w:sz w:val="24"/>
              </w:rPr>
              <w:t>в</w:t>
            </w:r>
            <w:r>
              <w:rPr>
                <w:spacing w:val="-15"/>
                <w:sz w:val="24"/>
              </w:rPr>
              <w:t xml:space="preserve"> </w:t>
            </w:r>
            <w:r>
              <w:rPr>
                <w:sz w:val="24"/>
              </w:rPr>
              <w:t xml:space="preserve">сопровождении </w:t>
            </w:r>
            <w:r>
              <w:rPr>
                <w:spacing w:val="-2"/>
                <w:sz w:val="24"/>
              </w:rPr>
              <w:t>фортепиано,</w:t>
            </w:r>
          </w:p>
          <w:p w:rsidR="00CA28D8" w:rsidRDefault="006C7DED">
            <w:pPr>
              <w:pStyle w:val="TableParagraph"/>
              <w:spacing w:line="313" w:lineRule="exact"/>
              <w:ind w:left="114"/>
              <w:rPr>
                <w:position w:val="4"/>
                <w:sz w:val="24"/>
              </w:rPr>
            </w:pPr>
            <w:r>
              <w:rPr>
                <w:spacing w:val="-2"/>
                <w:sz w:val="24"/>
              </w:rPr>
              <w:t>оркестра</w:t>
            </w:r>
            <w:r>
              <w:rPr>
                <w:spacing w:val="-2"/>
                <w:position w:val="4"/>
                <w:sz w:val="24"/>
              </w:rPr>
              <w:t>3</w:t>
            </w:r>
          </w:p>
        </w:tc>
        <w:tc>
          <w:tcPr>
            <w:tcW w:w="5104" w:type="dxa"/>
          </w:tcPr>
          <w:p w:rsidR="00CA28D8" w:rsidRDefault="006C7DED">
            <w:pPr>
              <w:pStyle w:val="TableParagraph"/>
              <w:spacing w:before="80" w:line="276" w:lineRule="auto"/>
              <w:rPr>
                <w:sz w:val="24"/>
              </w:rPr>
            </w:pPr>
            <w:r>
              <w:rPr>
                <w:spacing w:val="-2"/>
                <w:sz w:val="24"/>
              </w:rPr>
              <w:t>рассказывающих</w:t>
            </w:r>
            <w:r>
              <w:rPr>
                <w:spacing w:val="-13"/>
                <w:sz w:val="24"/>
              </w:rPr>
              <w:t xml:space="preserve"> </w:t>
            </w:r>
            <w:r>
              <w:rPr>
                <w:spacing w:val="-2"/>
                <w:sz w:val="24"/>
              </w:rPr>
              <w:t>о</w:t>
            </w:r>
            <w:r>
              <w:rPr>
                <w:spacing w:val="-13"/>
                <w:sz w:val="24"/>
              </w:rPr>
              <w:t xml:space="preserve"> </w:t>
            </w:r>
            <w:r>
              <w:rPr>
                <w:spacing w:val="-2"/>
                <w:sz w:val="24"/>
              </w:rPr>
              <w:t>музыкальных</w:t>
            </w:r>
            <w:r>
              <w:rPr>
                <w:spacing w:val="-13"/>
                <w:sz w:val="24"/>
              </w:rPr>
              <w:t xml:space="preserve"> </w:t>
            </w:r>
            <w:r>
              <w:rPr>
                <w:spacing w:val="-2"/>
                <w:sz w:val="24"/>
              </w:rPr>
              <w:t xml:space="preserve">инструментах, </w:t>
            </w:r>
            <w:r>
              <w:rPr>
                <w:sz w:val="24"/>
              </w:rPr>
              <w:t>истории их появления</w:t>
            </w:r>
          </w:p>
        </w:tc>
      </w:tr>
      <w:tr w:rsidR="00CA28D8">
        <w:trPr>
          <w:trHeight w:val="4682"/>
        </w:trPr>
        <w:tc>
          <w:tcPr>
            <w:tcW w:w="1191" w:type="dxa"/>
          </w:tcPr>
          <w:p w:rsidR="00CA28D8" w:rsidRDefault="006C7DED">
            <w:pPr>
              <w:pStyle w:val="TableParagraph"/>
              <w:spacing w:before="107"/>
              <w:ind w:left="115"/>
              <w:rPr>
                <w:sz w:val="24"/>
              </w:rPr>
            </w:pPr>
            <w:r>
              <w:rPr>
                <w:spacing w:val="-5"/>
                <w:sz w:val="24"/>
              </w:rPr>
              <w:t>Е)</w:t>
            </w:r>
          </w:p>
          <w:p w:rsidR="00CA28D8" w:rsidRDefault="006C7DED">
            <w:pPr>
              <w:pStyle w:val="TableParagraph"/>
              <w:spacing w:before="40"/>
              <w:ind w:left="115"/>
              <w:rPr>
                <w:sz w:val="24"/>
              </w:rPr>
            </w:pPr>
            <w:r>
              <w:rPr>
                <w:sz w:val="24"/>
              </w:rPr>
              <w:t>2—</w:t>
            </w:r>
            <w:r>
              <w:rPr>
                <w:spacing w:val="-10"/>
                <w:sz w:val="24"/>
              </w:rPr>
              <w:t>4</w:t>
            </w:r>
          </w:p>
          <w:p w:rsidR="00CA28D8" w:rsidRDefault="006C7DED">
            <w:pPr>
              <w:pStyle w:val="TableParagraph"/>
              <w:spacing w:before="41"/>
              <w:ind w:left="115"/>
              <w:rPr>
                <w:sz w:val="24"/>
              </w:rPr>
            </w:pPr>
            <w:r>
              <w:rPr>
                <w:sz w:val="24"/>
              </w:rPr>
              <w:t>уч.</w:t>
            </w:r>
            <w:r>
              <w:rPr>
                <w:spacing w:val="-2"/>
                <w:sz w:val="24"/>
              </w:rPr>
              <w:t xml:space="preserve"> </w:t>
            </w:r>
            <w:r>
              <w:rPr>
                <w:spacing w:val="-4"/>
                <w:sz w:val="24"/>
              </w:rPr>
              <w:t>часа</w:t>
            </w:r>
          </w:p>
        </w:tc>
        <w:tc>
          <w:tcPr>
            <w:tcW w:w="1134" w:type="dxa"/>
          </w:tcPr>
          <w:p w:rsidR="00CA28D8" w:rsidRDefault="006C7DED">
            <w:pPr>
              <w:pStyle w:val="TableParagraph"/>
              <w:spacing w:before="107" w:line="276" w:lineRule="auto"/>
              <w:ind w:left="114" w:right="143"/>
              <w:rPr>
                <w:sz w:val="24"/>
              </w:rPr>
            </w:pPr>
            <w:r>
              <w:rPr>
                <w:spacing w:val="-2"/>
                <w:sz w:val="24"/>
              </w:rPr>
              <w:t>Музыка льные инструм енты.</w:t>
            </w:r>
          </w:p>
          <w:p w:rsidR="00CA28D8" w:rsidRDefault="006C7DED">
            <w:pPr>
              <w:pStyle w:val="TableParagraph"/>
              <w:ind w:left="114"/>
              <w:rPr>
                <w:sz w:val="24"/>
              </w:rPr>
            </w:pPr>
            <w:r>
              <w:rPr>
                <w:spacing w:val="-2"/>
                <w:sz w:val="24"/>
              </w:rPr>
              <w:t>Скрипка</w:t>
            </w:r>
          </w:p>
          <w:p w:rsidR="00CA28D8" w:rsidRDefault="006C7DED">
            <w:pPr>
              <w:pStyle w:val="TableParagraph"/>
              <w:spacing w:before="41"/>
              <w:ind w:left="114"/>
              <w:rPr>
                <w:sz w:val="24"/>
              </w:rPr>
            </w:pPr>
            <w:r>
              <w:rPr>
                <w:spacing w:val="-10"/>
                <w:sz w:val="24"/>
              </w:rPr>
              <w:t>,</w:t>
            </w:r>
          </w:p>
          <w:p w:rsidR="00CA28D8" w:rsidRDefault="006C7DED">
            <w:pPr>
              <w:pStyle w:val="TableParagraph"/>
              <w:spacing w:before="41" w:line="276" w:lineRule="auto"/>
              <w:ind w:left="114" w:right="153"/>
              <w:rPr>
                <w:sz w:val="24"/>
              </w:rPr>
            </w:pPr>
            <w:r>
              <w:rPr>
                <w:spacing w:val="-2"/>
                <w:sz w:val="24"/>
              </w:rPr>
              <w:t xml:space="preserve">виолонч </w:t>
            </w:r>
            <w:r>
              <w:rPr>
                <w:spacing w:val="-4"/>
                <w:sz w:val="24"/>
              </w:rPr>
              <w:t>ель</w:t>
            </w:r>
          </w:p>
        </w:tc>
        <w:tc>
          <w:tcPr>
            <w:tcW w:w="2214" w:type="dxa"/>
          </w:tcPr>
          <w:p w:rsidR="00CA28D8" w:rsidRDefault="006C7DED">
            <w:pPr>
              <w:pStyle w:val="TableParagraph"/>
              <w:spacing w:before="107" w:line="276" w:lineRule="auto"/>
              <w:ind w:left="114" w:right="155"/>
              <w:rPr>
                <w:sz w:val="24"/>
              </w:rPr>
            </w:pPr>
            <w:r>
              <w:rPr>
                <w:spacing w:val="-2"/>
                <w:sz w:val="24"/>
              </w:rPr>
              <w:t>Певучесть</w:t>
            </w:r>
            <w:r>
              <w:rPr>
                <w:spacing w:val="-13"/>
                <w:sz w:val="24"/>
              </w:rPr>
              <w:t xml:space="preserve"> </w:t>
            </w:r>
            <w:r>
              <w:rPr>
                <w:spacing w:val="-2"/>
                <w:sz w:val="24"/>
              </w:rPr>
              <w:t>тембров струнных</w:t>
            </w:r>
          </w:p>
          <w:p w:rsidR="00CA28D8" w:rsidRDefault="006C7DED">
            <w:pPr>
              <w:pStyle w:val="TableParagraph"/>
              <w:spacing w:line="276" w:lineRule="auto"/>
              <w:ind w:left="114" w:right="269"/>
              <w:rPr>
                <w:sz w:val="24"/>
              </w:rPr>
            </w:pPr>
            <w:r>
              <w:rPr>
                <w:spacing w:val="-2"/>
                <w:sz w:val="24"/>
              </w:rPr>
              <w:t xml:space="preserve">смычковых </w:t>
            </w:r>
            <w:r>
              <w:rPr>
                <w:spacing w:val="-4"/>
                <w:sz w:val="24"/>
              </w:rPr>
              <w:t xml:space="preserve">инструментов. </w:t>
            </w:r>
            <w:r>
              <w:rPr>
                <w:spacing w:val="-2"/>
                <w:sz w:val="24"/>
              </w:rPr>
              <w:t>Композиторы, сочинявшие скрипичную музыку.</w:t>
            </w:r>
          </w:p>
          <w:p w:rsidR="00CA28D8" w:rsidRDefault="006C7DED">
            <w:pPr>
              <w:pStyle w:val="TableParagraph"/>
              <w:spacing w:line="276" w:lineRule="auto"/>
              <w:ind w:left="114"/>
              <w:rPr>
                <w:sz w:val="24"/>
              </w:rPr>
            </w:pPr>
            <w:r>
              <w:rPr>
                <w:spacing w:val="-2"/>
                <w:sz w:val="24"/>
              </w:rPr>
              <w:t xml:space="preserve">Знаменитые исполнители, мастера, </w:t>
            </w:r>
            <w:r>
              <w:rPr>
                <w:spacing w:val="-4"/>
                <w:sz w:val="24"/>
              </w:rPr>
              <w:t xml:space="preserve">изготавливавшие </w:t>
            </w:r>
            <w:r>
              <w:rPr>
                <w:spacing w:val="-2"/>
                <w:sz w:val="24"/>
              </w:rPr>
              <w:t>инструменты</w:t>
            </w:r>
          </w:p>
        </w:tc>
        <w:tc>
          <w:tcPr>
            <w:tcW w:w="5104" w:type="dxa"/>
          </w:tcPr>
          <w:p w:rsidR="00CA28D8" w:rsidRDefault="006C7DED">
            <w:pPr>
              <w:pStyle w:val="TableParagraph"/>
              <w:spacing w:before="107" w:line="276" w:lineRule="auto"/>
              <w:rPr>
                <w:sz w:val="24"/>
              </w:rPr>
            </w:pPr>
            <w:r>
              <w:rPr>
                <w:sz w:val="24"/>
              </w:rPr>
              <w:t>Игра-имитация</w:t>
            </w:r>
            <w:r>
              <w:rPr>
                <w:spacing w:val="-14"/>
                <w:sz w:val="24"/>
              </w:rPr>
              <w:t xml:space="preserve"> </w:t>
            </w:r>
            <w:r>
              <w:rPr>
                <w:sz w:val="24"/>
              </w:rPr>
              <w:t>исполнительских</w:t>
            </w:r>
            <w:r>
              <w:rPr>
                <w:spacing w:val="-10"/>
                <w:sz w:val="24"/>
              </w:rPr>
              <w:t xml:space="preserve"> </w:t>
            </w:r>
            <w:r>
              <w:rPr>
                <w:sz w:val="24"/>
              </w:rPr>
              <w:t>движений</w:t>
            </w:r>
            <w:r>
              <w:rPr>
                <w:spacing w:val="-14"/>
                <w:sz w:val="24"/>
              </w:rPr>
              <w:t xml:space="preserve"> </w:t>
            </w:r>
            <w:r>
              <w:rPr>
                <w:sz w:val="24"/>
              </w:rPr>
              <w:t>во время звучания музыки.</w:t>
            </w:r>
          </w:p>
          <w:p w:rsidR="00CA28D8" w:rsidRDefault="006C7DED">
            <w:pPr>
              <w:pStyle w:val="TableParagraph"/>
              <w:spacing w:line="276" w:lineRule="auto"/>
              <w:rPr>
                <w:sz w:val="24"/>
              </w:rPr>
            </w:pPr>
            <w:r>
              <w:rPr>
                <w:sz w:val="24"/>
              </w:rPr>
              <w:t>Музыкальная</w:t>
            </w:r>
            <w:r>
              <w:rPr>
                <w:spacing w:val="-10"/>
                <w:sz w:val="24"/>
              </w:rPr>
              <w:t xml:space="preserve"> </w:t>
            </w:r>
            <w:r>
              <w:rPr>
                <w:sz w:val="24"/>
              </w:rPr>
              <w:t>викторина</w:t>
            </w:r>
            <w:r>
              <w:rPr>
                <w:spacing w:val="-10"/>
                <w:sz w:val="24"/>
              </w:rPr>
              <w:t xml:space="preserve"> </w:t>
            </w:r>
            <w:r>
              <w:rPr>
                <w:sz w:val="24"/>
              </w:rPr>
              <w:t>на</w:t>
            </w:r>
            <w:r>
              <w:rPr>
                <w:spacing w:val="-10"/>
                <w:sz w:val="24"/>
              </w:rPr>
              <w:t xml:space="preserve"> </w:t>
            </w:r>
            <w:r>
              <w:rPr>
                <w:sz w:val="24"/>
              </w:rPr>
              <w:t>знание</w:t>
            </w:r>
            <w:r>
              <w:rPr>
                <w:spacing w:val="-10"/>
                <w:sz w:val="24"/>
              </w:rPr>
              <w:t xml:space="preserve"> </w:t>
            </w:r>
            <w:r>
              <w:rPr>
                <w:sz w:val="24"/>
              </w:rPr>
              <w:t>конкретных произведений и их авторов, определения тембров звучащих инструментов.</w:t>
            </w:r>
          </w:p>
          <w:p w:rsidR="00CA28D8" w:rsidRDefault="006C7DED">
            <w:pPr>
              <w:pStyle w:val="TableParagraph"/>
              <w:spacing w:line="276" w:lineRule="auto"/>
              <w:rPr>
                <w:sz w:val="24"/>
              </w:rPr>
            </w:pPr>
            <w:r>
              <w:rPr>
                <w:sz w:val="24"/>
              </w:rPr>
              <w:t>Разучивание,</w:t>
            </w:r>
            <w:r>
              <w:rPr>
                <w:spacing w:val="-13"/>
                <w:sz w:val="24"/>
              </w:rPr>
              <w:t xml:space="preserve"> </w:t>
            </w:r>
            <w:r>
              <w:rPr>
                <w:sz w:val="24"/>
              </w:rPr>
              <w:t>исполнение</w:t>
            </w:r>
            <w:r>
              <w:rPr>
                <w:spacing w:val="-14"/>
                <w:sz w:val="24"/>
              </w:rPr>
              <w:t xml:space="preserve"> </w:t>
            </w:r>
            <w:r>
              <w:rPr>
                <w:sz w:val="24"/>
              </w:rPr>
              <w:t>песен,</w:t>
            </w:r>
            <w:r>
              <w:rPr>
                <w:spacing w:val="-13"/>
                <w:sz w:val="24"/>
              </w:rPr>
              <w:t xml:space="preserve"> </w:t>
            </w:r>
            <w:r>
              <w:rPr>
                <w:sz w:val="24"/>
              </w:rPr>
              <w:t>посвящённых музыкальным инструментам.</w:t>
            </w:r>
          </w:p>
          <w:p w:rsidR="00CA28D8" w:rsidRDefault="006C7DED">
            <w:pPr>
              <w:pStyle w:val="TableParagraph"/>
              <w:spacing w:line="275" w:lineRule="exact"/>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3" w:line="276" w:lineRule="auto"/>
              <w:ind w:right="121"/>
              <w:rPr>
                <w:sz w:val="24"/>
              </w:rPr>
            </w:pPr>
            <w:r>
              <w:rPr>
                <w:sz w:val="24"/>
              </w:rPr>
              <w:t>Посещение</w:t>
            </w:r>
            <w:r>
              <w:rPr>
                <w:spacing w:val="-15"/>
                <w:sz w:val="24"/>
              </w:rPr>
              <w:t xml:space="preserve"> </w:t>
            </w:r>
            <w:r>
              <w:rPr>
                <w:sz w:val="24"/>
              </w:rPr>
              <w:t>концерта</w:t>
            </w:r>
            <w:r>
              <w:rPr>
                <w:spacing w:val="-15"/>
                <w:sz w:val="24"/>
              </w:rPr>
              <w:t xml:space="preserve"> </w:t>
            </w:r>
            <w:r>
              <w:rPr>
                <w:sz w:val="24"/>
              </w:rPr>
              <w:t xml:space="preserve">инструментальной </w:t>
            </w:r>
            <w:r>
              <w:rPr>
                <w:spacing w:val="-2"/>
                <w:sz w:val="24"/>
              </w:rPr>
              <w:t>музыки.</w:t>
            </w:r>
          </w:p>
          <w:p w:rsidR="00CA28D8" w:rsidRDefault="006C7DED">
            <w:pPr>
              <w:pStyle w:val="TableParagraph"/>
              <w:spacing w:line="276" w:lineRule="auto"/>
              <w:rPr>
                <w:sz w:val="24"/>
              </w:rPr>
            </w:pPr>
            <w:r>
              <w:rPr>
                <w:sz w:val="24"/>
              </w:rPr>
              <w:t>«Паспорт</w:t>
            </w:r>
            <w:r>
              <w:rPr>
                <w:spacing w:val="-13"/>
                <w:sz w:val="24"/>
              </w:rPr>
              <w:t xml:space="preserve"> </w:t>
            </w:r>
            <w:r>
              <w:rPr>
                <w:sz w:val="24"/>
              </w:rPr>
              <w:t>инструмента»</w:t>
            </w:r>
            <w:r>
              <w:rPr>
                <w:spacing w:val="-13"/>
                <w:sz w:val="24"/>
              </w:rPr>
              <w:t xml:space="preserve"> </w:t>
            </w:r>
            <w:r>
              <w:rPr>
                <w:sz w:val="24"/>
              </w:rPr>
              <w:t>—</w:t>
            </w:r>
            <w:r>
              <w:rPr>
                <w:spacing w:val="-13"/>
                <w:sz w:val="24"/>
              </w:rPr>
              <w:t xml:space="preserve"> </w:t>
            </w:r>
            <w:r>
              <w:rPr>
                <w:sz w:val="24"/>
              </w:rPr>
              <w:t>исследовательская работа, предполагающая описание внешнего вида и особенностей звучания инструмента, способов игры на нём</w:t>
            </w:r>
          </w:p>
        </w:tc>
      </w:tr>
      <w:tr w:rsidR="00CA28D8">
        <w:trPr>
          <w:trHeight w:val="6274"/>
        </w:trPr>
        <w:tc>
          <w:tcPr>
            <w:tcW w:w="1191" w:type="dxa"/>
          </w:tcPr>
          <w:p w:rsidR="00CA28D8" w:rsidRDefault="006C7DED">
            <w:pPr>
              <w:pStyle w:val="TableParagraph"/>
              <w:spacing w:before="109"/>
              <w:ind w:left="115"/>
              <w:rPr>
                <w:sz w:val="24"/>
              </w:rPr>
            </w:pPr>
            <w:r>
              <w:rPr>
                <w:spacing w:val="-5"/>
                <w:sz w:val="24"/>
              </w:rPr>
              <w:t>Ж)</w:t>
            </w:r>
          </w:p>
          <w:p w:rsidR="00CA28D8" w:rsidRDefault="006C7DED">
            <w:pPr>
              <w:pStyle w:val="TableParagraph"/>
              <w:spacing w:before="41"/>
              <w:ind w:left="115"/>
              <w:rPr>
                <w:sz w:val="24"/>
              </w:rPr>
            </w:pPr>
            <w:r>
              <w:rPr>
                <w:sz w:val="24"/>
              </w:rPr>
              <w:t>2—</w:t>
            </w:r>
            <w:r>
              <w:rPr>
                <w:spacing w:val="-10"/>
                <w:sz w:val="24"/>
              </w:rPr>
              <w:t>6</w:t>
            </w:r>
          </w:p>
          <w:p w:rsidR="00CA28D8" w:rsidRDefault="006C7DED">
            <w:pPr>
              <w:pStyle w:val="TableParagraph"/>
              <w:spacing w:before="41"/>
              <w:ind w:left="115"/>
              <w:rPr>
                <w:sz w:val="24"/>
              </w:rPr>
            </w:pPr>
            <w:r>
              <w:rPr>
                <w:sz w:val="24"/>
              </w:rPr>
              <w:t>уч.</w:t>
            </w:r>
            <w:r>
              <w:rPr>
                <w:spacing w:val="-2"/>
                <w:sz w:val="24"/>
              </w:rPr>
              <w:t xml:space="preserve"> часов</w:t>
            </w:r>
          </w:p>
        </w:tc>
        <w:tc>
          <w:tcPr>
            <w:tcW w:w="1134" w:type="dxa"/>
          </w:tcPr>
          <w:p w:rsidR="00CA28D8" w:rsidRDefault="006C7DED">
            <w:pPr>
              <w:pStyle w:val="TableParagraph"/>
              <w:spacing w:before="109" w:line="276" w:lineRule="auto"/>
              <w:ind w:left="114" w:right="143"/>
              <w:rPr>
                <w:sz w:val="24"/>
              </w:rPr>
            </w:pPr>
            <w:r>
              <w:rPr>
                <w:spacing w:val="-2"/>
                <w:sz w:val="24"/>
              </w:rPr>
              <w:t xml:space="preserve">Вокальн </w:t>
            </w:r>
            <w:r>
              <w:rPr>
                <w:spacing w:val="-6"/>
                <w:sz w:val="24"/>
              </w:rPr>
              <w:t>ая</w:t>
            </w:r>
          </w:p>
          <w:p w:rsidR="00CA28D8" w:rsidRDefault="006C7DED">
            <w:pPr>
              <w:pStyle w:val="TableParagraph"/>
              <w:spacing w:line="275" w:lineRule="exact"/>
              <w:ind w:left="114"/>
              <w:rPr>
                <w:sz w:val="24"/>
              </w:rPr>
            </w:pPr>
            <w:r>
              <w:rPr>
                <w:spacing w:val="-2"/>
                <w:sz w:val="24"/>
              </w:rPr>
              <w:t>музыка</w:t>
            </w:r>
          </w:p>
        </w:tc>
        <w:tc>
          <w:tcPr>
            <w:tcW w:w="2214" w:type="dxa"/>
          </w:tcPr>
          <w:p w:rsidR="00CA28D8" w:rsidRDefault="006C7DED">
            <w:pPr>
              <w:pStyle w:val="TableParagraph"/>
              <w:spacing w:before="109" w:line="276" w:lineRule="auto"/>
              <w:ind w:left="114" w:right="269"/>
              <w:rPr>
                <w:sz w:val="24"/>
              </w:rPr>
            </w:pPr>
            <w:r>
              <w:rPr>
                <w:spacing w:val="-2"/>
                <w:sz w:val="24"/>
              </w:rPr>
              <w:t xml:space="preserve">Человеческий </w:t>
            </w:r>
            <w:r>
              <w:rPr>
                <w:sz w:val="24"/>
              </w:rPr>
              <w:t>голос</w:t>
            </w:r>
            <w:r>
              <w:rPr>
                <w:spacing w:val="-15"/>
                <w:sz w:val="24"/>
              </w:rPr>
              <w:t xml:space="preserve"> </w:t>
            </w:r>
            <w:r>
              <w:rPr>
                <w:sz w:val="24"/>
              </w:rPr>
              <w:t>—</w:t>
            </w:r>
            <w:r>
              <w:rPr>
                <w:spacing w:val="-15"/>
                <w:sz w:val="24"/>
              </w:rPr>
              <w:t xml:space="preserve"> </w:t>
            </w:r>
            <w:r>
              <w:rPr>
                <w:sz w:val="24"/>
              </w:rPr>
              <w:t xml:space="preserve">самый </w:t>
            </w:r>
            <w:r>
              <w:rPr>
                <w:spacing w:val="-2"/>
                <w:sz w:val="24"/>
              </w:rPr>
              <w:t>совершенный инструмент.</w:t>
            </w:r>
          </w:p>
          <w:p w:rsidR="00CA28D8" w:rsidRDefault="006C7DED">
            <w:pPr>
              <w:pStyle w:val="TableParagraph"/>
              <w:spacing w:line="276" w:lineRule="auto"/>
              <w:ind w:left="114" w:right="562"/>
              <w:rPr>
                <w:sz w:val="24"/>
              </w:rPr>
            </w:pPr>
            <w:r>
              <w:rPr>
                <w:spacing w:val="-2"/>
                <w:sz w:val="24"/>
              </w:rPr>
              <w:t xml:space="preserve">Бережное </w:t>
            </w:r>
            <w:r>
              <w:rPr>
                <w:sz w:val="24"/>
              </w:rPr>
              <w:t>отношение к своему</w:t>
            </w:r>
            <w:r>
              <w:rPr>
                <w:spacing w:val="-15"/>
                <w:sz w:val="24"/>
              </w:rPr>
              <w:t xml:space="preserve"> </w:t>
            </w:r>
            <w:r>
              <w:rPr>
                <w:sz w:val="24"/>
              </w:rPr>
              <w:t>голосу.</w:t>
            </w:r>
          </w:p>
          <w:p w:rsidR="00CA28D8" w:rsidRDefault="006C7DED">
            <w:pPr>
              <w:pStyle w:val="TableParagraph"/>
              <w:spacing w:line="276" w:lineRule="auto"/>
              <w:ind w:left="114" w:right="231"/>
              <w:rPr>
                <w:sz w:val="24"/>
              </w:rPr>
            </w:pPr>
            <w:r>
              <w:rPr>
                <w:sz w:val="24"/>
              </w:rPr>
              <w:t>Известные</w:t>
            </w:r>
            <w:r>
              <w:rPr>
                <w:spacing w:val="-15"/>
                <w:sz w:val="24"/>
              </w:rPr>
              <w:t xml:space="preserve"> </w:t>
            </w:r>
            <w:r>
              <w:rPr>
                <w:sz w:val="24"/>
              </w:rPr>
              <w:t>певцы. Жанры</w:t>
            </w:r>
            <w:r>
              <w:rPr>
                <w:spacing w:val="-15"/>
                <w:sz w:val="24"/>
              </w:rPr>
              <w:t xml:space="preserve"> </w:t>
            </w:r>
            <w:r>
              <w:rPr>
                <w:sz w:val="24"/>
              </w:rPr>
              <w:t xml:space="preserve">вокальной музыки: песни, </w:t>
            </w:r>
            <w:r>
              <w:rPr>
                <w:spacing w:val="-2"/>
                <w:sz w:val="24"/>
              </w:rPr>
              <w:t>вокализы,</w:t>
            </w:r>
          </w:p>
          <w:p w:rsidR="00CA28D8" w:rsidRDefault="006C7DED">
            <w:pPr>
              <w:pStyle w:val="TableParagraph"/>
              <w:spacing w:line="278" w:lineRule="auto"/>
              <w:ind w:left="114"/>
              <w:rPr>
                <w:sz w:val="24"/>
              </w:rPr>
            </w:pPr>
            <w:r>
              <w:rPr>
                <w:sz w:val="24"/>
              </w:rPr>
              <w:t>романсы,</w:t>
            </w:r>
            <w:r>
              <w:rPr>
                <w:spacing w:val="-15"/>
                <w:sz w:val="24"/>
              </w:rPr>
              <w:t xml:space="preserve"> </w:t>
            </w:r>
            <w:r>
              <w:rPr>
                <w:sz w:val="24"/>
              </w:rPr>
              <w:t>арии</w:t>
            </w:r>
            <w:r>
              <w:rPr>
                <w:spacing w:val="-15"/>
                <w:sz w:val="24"/>
              </w:rPr>
              <w:t xml:space="preserve"> </w:t>
            </w:r>
            <w:r>
              <w:rPr>
                <w:sz w:val="24"/>
              </w:rPr>
              <w:t xml:space="preserve">из </w:t>
            </w:r>
            <w:r>
              <w:rPr>
                <w:spacing w:val="-4"/>
                <w:sz w:val="24"/>
              </w:rPr>
              <w:t>опер.</w:t>
            </w:r>
          </w:p>
          <w:p w:rsidR="00CA28D8" w:rsidRDefault="006C7DED">
            <w:pPr>
              <w:pStyle w:val="TableParagraph"/>
              <w:spacing w:line="276" w:lineRule="auto"/>
              <w:ind w:left="114" w:right="372"/>
              <w:rPr>
                <w:sz w:val="24"/>
              </w:rPr>
            </w:pPr>
            <w:r>
              <w:rPr>
                <w:sz w:val="24"/>
              </w:rPr>
              <w:t>Кантата. Песня, романс,</w:t>
            </w:r>
            <w:r>
              <w:rPr>
                <w:spacing w:val="-15"/>
                <w:sz w:val="24"/>
              </w:rPr>
              <w:t xml:space="preserve"> </w:t>
            </w:r>
            <w:r>
              <w:rPr>
                <w:sz w:val="24"/>
              </w:rPr>
              <w:t xml:space="preserve">вокализ, </w:t>
            </w:r>
            <w:r>
              <w:rPr>
                <w:spacing w:val="-4"/>
                <w:sz w:val="24"/>
              </w:rPr>
              <w:t>кант</w:t>
            </w:r>
          </w:p>
        </w:tc>
        <w:tc>
          <w:tcPr>
            <w:tcW w:w="5104" w:type="dxa"/>
          </w:tcPr>
          <w:p w:rsidR="00CA28D8" w:rsidRDefault="006C7DED">
            <w:pPr>
              <w:pStyle w:val="TableParagraph"/>
              <w:spacing w:before="109"/>
              <w:rPr>
                <w:sz w:val="24"/>
              </w:rPr>
            </w:pPr>
            <w:r>
              <w:rPr>
                <w:sz w:val="24"/>
              </w:rPr>
              <w:t>Определение</w:t>
            </w:r>
            <w:r>
              <w:rPr>
                <w:spacing w:val="-4"/>
                <w:sz w:val="24"/>
              </w:rPr>
              <w:t xml:space="preserve"> </w:t>
            </w:r>
            <w:r>
              <w:rPr>
                <w:sz w:val="24"/>
              </w:rPr>
              <w:t>на</w:t>
            </w:r>
            <w:r>
              <w:rPr>
                <w:spacing w:val="-3"/>
                <w:sz w:val="24"/>
              </w:rPr>
              <w:t xml:space="preserve"> </w:t>
            </w:r>
            <w:r>
              <w:rPr>
                <w:sz w:val="24"/>
              </w:rPr>
              <w:t>слух</w:t>
            </w:r>
            <w:r>
              <w:rPr>
                <w:spacing w:val="-1"/>
                <w:sz w:val="24"/>
              </w:rPr>
              <w:t xml:space="preserve"> </w:t>
            </w:r>
            <w:r>
              <w:rPr>
                <w:sz w:val="24"/>
              </w:rPr>
              <w:t>типов</w:t>
            </w:r>
            <w:r>
              <w:rPr>
                <w:spacing w:val="-3"/>
                <w:sz w:val="24"/>
              </w:rPr>
              <w:t xml:space="preserve"> </w:t>
            </w:r>
            <w:r>
              <w:rPr>
                <w:spacing w:val="-2"/>
                <w:sz w:val="24"/>
              </w:rPr>
              <w:t>человеческих</w:t>
            </w:r>
          </w:p>
          <w:p w:rsidR="00CA28D8" w:rsidRDefault="006C7DED">
            <w:pPr>
              <w:pStyle w:val="TableParagraph"/>
              <w:spacing w:before="41" w:line="276" w:lineRule="auto"/>
              <w:rPr>
                <w:sz w:val="24"/>
              </w:rPr>
            </w:pPr>
            <w:r>
              <w:rPr>
                <w:sz w:val="24"/>
              </w:rPr>
              <w:t>голосов</w:t>
            </w:r>
            <w:r>
              <w:rPr>
                <w:spacing w:val="-11"/>
                <w:sz w:val="24"/>
              </w:rPr>
              <w:t xml:space="preserve"> </w:t>
            </w:r>
            <w:r>
              <w:rPr>
                <w:sz w:val="24"/>
              </w:rPr>
              <w:t>(детские,</w:t>
            </w:r>
            <w:r>
              <w:rPr>
                <w:spacing w:val="-10"/>
                <w:sz w:val="24"/>
              </w:rPr>
              <w:t xml:space="preserve"> </w:t>
            </w:r>
            <w:r>
              <w:rPr>
                <w:sz w:val="24"/>
              </w:rPr>
              <w:t>мужские,</w:t>
            </w:r>
            <w:r>
              <w:rPr>
                <w:spacing w:val="-10"/>
                <w:sz w:val="24"/>
              </w:rPr>
              <w:t xml:space="preserve"> </w:t>
            </w:r>
            <w:r>
              <w:rPr>
                <w:sz w:val="24"/>
              </w:rPr>
              <w:t>женские),</w:t>
            </w:r>
            <w:r>
              <w:rPr>
                <w:spacing w:val="-10"/>
                <w:sz w:val="24"/>
              </w:rPr>
              <w:t xml:space="preserve"> </w:t>
            </w:r>
            <w:r>
              <w:rPr>
                <w:sz w:val="24"/>
              </w:rPr>
              <w:t>тембров голосов профессиональных вокалистов.</w:t>
            </w:r>
          </w:p>
          <w:p w:rsidR="00CA28D8" w:rsidRDefault="006C7DED">
            <w:pPr>
              <w:pStyle w:val="TableParagraph"/>
              <w:spacing w:line="275" w:lineRule="exact"/>
              <w:rPr>
                <w:sz w:val="24"/>
              </w:rPr>
            </w:pPr>
            <w:r>
              <w:rPr>
                <w:sz w:val="24"/>
              </w:rPr>
              <w:t>Знакомство</w:t>
            </w:r>
            <w:r>
              <w:rPr>
                <w:spacing w:val="-4"/>
                <w:sz w:val="24"/>
              </w:rPr>
              <w:t xml:space="preserve"> </w:t>
            </w:r>
            <w:r>
              <w:rPr>
                <w:sz w:val="24"/>
              </w:rPr>
              <w:t>с</w:t>
            </w:r>
            <w:r>
              <w:rPr>
                <w:spacing w:val="-5"/>
                <w:sz w:val="24"/>
              </w:rPr>
              <w:t xml:space="preserve"> </w:t>
            </w:r>
            <w:r>
              <w:rPr>
                <w:sz w:val="24"/>
              </w:rPr>
              <w:t>жанрами</w:t>
            </w:r>
            <w:r>
              <w:rPr>
                <w:spacing w:val="-1"/>
                <w:sz w:val="24"/>
              </w:rPr>
              <w:t xml:space="preserve"> </w:t>
            </w:r>
            <w:r>
              <w:rPr>
                <w:sz w:val="24"/>
              </w:rPr>
              <w:t>вокальной</w:t>
            </w:r>
            <w:r>
              <w:rPr>
                <w:spacing w:val="-3"/>
                <w:sz w:val="24"/>
              </w:rPr>
              <w:t xml:space="preserve"> </w:t>
            </w:r>
            <w:r>
              <w:rPr>
                <w:spacing w:val="-2"/>
                <w:sz w:val="24"/>
              </w:rPr>
              <w:t>музыки.</w:t>
            </w:r>
          </w:p>
          <w:p w:rsidR="00CA28D8" w:rsidRDefault="006C7DED">
            <w:pPr>
              <w:pStyle w:val="TableParagraph"/>
              <w:spacing w:before="43" w:line="276" w:lineRule="auto"/>
              <w:ind w:right="1288"/>
              <w:rPr>
                <w:sz w:val="24"/>
              </w:rPr>
            </w:pPr>
            <w:r>
              <w:rPr>
                <w:sz w:val="24"/>
              </w:rPr>
              <w:t>Слушание</w:t>
            </w:r>
            <w:r>
              <w:rPr>
                <w:spacing w:val="-15"/>
                <w:sz w:val="24"/>
              </w:rPr>
              <w:t xml:space="preserve"> </w:t>
            </w:r>
            <w:r>
              <w:rPr>
                <w:sz w:val="24"/>
              </w:rPr>
              <w:t>вокальных</w:t>
            </w:r>
            <w:r>
              <w:rPr>
                <w:spacing w:val="-15"/>
                <w:sz w:val="24"/>
              </w:rPr>
              <w:t xml:space="preserve"> </w:t>
            </w:r>
            <w:r>
              <w:rPr>
                <w:sz w:val="24"/>
              </w:rPr>
              <w:t xml:space="preserve">произведений </w:t>
            </w:r>
            <w:r>
              <w:rPr>
                <w:spacing w:val="-2"/>
                <w:sz w:val="24"/>
              </w:rPr>
              <w:t>композиторов-классиков.</w:t>
            </w:r>
          </w:p>
          <w:p w:rsidR="00CA28D8" w:rsidRDefault="006C7DED">
            <w:pPr>
              <w:pStyle w:val="TableParagraph"/>
              <w:spacing w:line="276" w:lineRule="auto"/>
              <w:rPr>
                <w:sz w:val="24"/>
              </w:rPr>
            </w:pPr>
            <w:r>
              <w:rPr>
                <w:sz w:val="24"/>
              </w:rPr>
              <w:t>Освоение комплекса дыхательных, артикуляционных</w:t>
            </w:r>
            <w:r>
              <w:rPr>
                <w:spacing w:val="-15"/>
                <w:sz w:val="24"/>
              </w:rPr>
              <w:t xml:space="preserve"> </w:t>
            </w:r>
            <w:r>
              <w:rPr>
                <w:sz w:val="24"/>
              </w:rPr>
              <w:t>упражнений.</w:t>
            </w:r>
            <w:r>
              <w:rPr>
                <w:spacing w:val="-15"/>
                <w:sz w:val="24"/>
              </w:rPr>
              <w:t xml:space="preserve"> </w:t>
            </w:r>
            <w:r>
              <w:rPr>
                <w:sz w:val="24"/>
              </w:rPr>
              <w:t>Вокальные упражнения на развитие гибкости голоса, расширения его диапазона.</w:t>
            </w:r>
          </w:p>
          <w:p w:rsidR="00CA28D8" w:rsidRDefault="006C7DED">
            <w:pPr>
              <w:pStyle w:val="TableParagraph"/>
              <w:spacing w:line="276" w:lineRule="auto"/>
              <w:rPr>
                <w:sz w:val="24"/>
              </w:rPr>
            </w:pPr>
            <w:r>
              <w:rPr>
                <w:sz w:val="24"/>
              </w:rPr>
              <w:t>Проблемная</w:t>
            </w:r>
            <w:r>
              <w:rPr>
                <w:spacing w:val="-10"/>
                <w:sz w:val="24"/>
              </w:rPr>
              <w:t xml:space="preserve"> </w:t>
            </w:r>
            <w:r>
              <w:rPr>
                <w:sz w:val="24"/>
              </w:rPr>
              <w:t>ситуация:</w:t>
            </w:r>
            <w:r>
              <w:rPr>
                <w:spacing w:val="-10"/>
                <w:sz w:val="24"/>
              </w:rPr>
              <w:t xml:space="preserve"> </w:t>
            </w:r>
            <w:r>
              <w:rPr>
                <w:sz w:val="24"/>
              </w:rPr>
              <w:t>что</w:t>
            </w:r>
            <w:r>
              <w:rPr>
                <w:spacing w:val="-10"/>
                <w:sz w:val="24"/>
              </w:rPr>
              <w:t xml:space="preserve"> </w:t>
            </w:r>
            <w:r>
              <w:rPr>
                <w:sz w:val="24"/>
              </w:rPr>
              <w:t>значит</w:t>
            </w:r>
            <w:r>
              <w:rPr>
                <w:spacing w:val="-10"/>
                <w:sz w:val="24"/>
              </w:rPr>
              <w:t xml:space="preserve"> </w:t>
            </w:r>
            <w:r>
              <w:rPr>
                <w:sz w:val="24"/>
              </w:rPr>
              <w:t xml:space="preserve">красивое </w:t>
            </w:r>
            <w:r>
              <w:rPr>
                <w:spacing w:val="-2"/>
                <w:sz w:val="24"/>
              </w:rPr>
              <w:t>пение?</w:t>
            </w:r>
          </w:p>
          <w:p w:rsidR="00CA28D8" w:rsidRDefault="006C7DED">
            <w:pPr>
              <w:pStyle w:val="TableParagraph"/>
              <w:spacing w:before="1" w:line="276" w:lineRule="auto"/>
              <w:rPr>
                <w:sz w:val="24"/>
              </w:rPr>
            </w:pPr>
            <w:r>
              <w:rPr>
                <w:sz w:val="24"/>
              </w:rPr>
              <w:t>Музыкальная</w:t>
            </w:r>
            <w:r>
              <w:rPr>
                <w:spacing w:val="-9"/>
                <w:sz w:val="24"/>
              </w:rPr>
              <w:t xml:space="preserve"> </w:t>
            </w:r>
            <w:r>
              <w:rPr>
                <w:sz w:val="24"/>
              </w:rPr>
              <w:t>викторина</w:t>
            </w:r>
            <w:r>
              <w:rPr>
                <w:spacing w:val="-10"/>
                <w:sz w:val="24"/>
              </w:rPr>
              <w:t xml:space="preserve"> </w:t>
            </w:r>
            <w:r>
              <w:rPr>
                <w:sz w:val="24"/>
              </w:rPr>
              <w:t>на</w:t>
            </w:r>
            <w:r>
              <w:rPr>
                <w:spacing w:val="-10"/>
                <w:sz w:val="24"/>
              </w:rPr>
              <w:t xml:space="preserve"> </w:t>
            </w:r>
            <w:r>
              <w:rPr>
                <w:sz w:val="24"/>
              </w:rPr>
              <w:t>знание</w:t>
            </w:r>
            <w:r>
              <w:rPr>
                <w:spacing w:val="-10"/>
                <w:sz w:val="24"/>
              </w:rPr>
              <w:t xml:space="preserve"> </w:t>
            </w:r>
            <w:r>
              <w:rPr>
                <w:sz w:val="24"/>
              </w:rPr>
              <w:t>вокальных музыкальных произведений и их авторов.</w:t>
            </w:r>
          </w:p>
          <w:p w:rsidR="00CA28D8" w:rsidRDefault="006C7DED">
            <w:pPr>
              <w:pStyle w:val="TableParagraph"/>
              <w:spacing w:line="276" w:lineRule="auto"/>
              <w:ind w:right="880"/>
              <w:rPr>
                <w:sz w:val="24"/>
              </w:rPr>
            </w:pPr>
            <w:r>
              <w:rPr>
                <w:sz w:val="24"/>
              </w:rPr>
              <w:t>Разучивание, исполнение вокальных произведений</w:t>
            </w:r>
            <w:r>
              <w:rPr>
                <w:spacing w:val="-15"/>
                <w:sz w:val="24"/>
              </w:rPr>
              <w:t xml:space="preserve"> </w:t>
            </w:r>
            <w:r>
              <w:rPr>
                <w:sz w:val="24"/>
              </w:rPr>
              <w:t xml:space="preserve">композиторов-классиков. </w:t>
            </w:r>
            <w:r>
              <w:rPr>
                <w:i/>
                <w:sz w:val="24"/>
              </w:rPr>
              <w:t>На выбор или факультативно</w:t>
            </w:r>
            <w:r>
              <w:rPr>
                <w:sz w:val="24"/>
              </w:rPr>
              <w:t>:</w:t>
            </w:r>
          </w:p>
          <w:p w:rsidR="00CA28D8" w:rsidRDefault="006C7DED">
            <w:pPr>
              <w:pStyle w:val="TableParagraph"/>
              <w:spacing w:line="276" w:lineRule="auto"/>
              <w:rPr>
                <w:sz w:val="24"/>
              </w:rPr>
            </w:pPr>
            <w:r>
              <w:rPr>
                <w:sz w:val="24"/>
              </w:rPr>
              <w:t>Посещение</w:t>
            </w:r>
            <w:r>
              <w:rPr>
                <w:spacing w:val="-13"/>
                <w:sz w:val="24"/>
              </w:rPr>
              <w:t xml:space="preserve"> </w:t>
            </w:r>
            <w:r>
              <w:rPr>
                <w:sz w:val="24"/>
              </w:rPr>
              <w:t>концерта</w:t>
            </w:r>
            <w:r>
              <w:rPr>
                <w:spacing w:val="-13"/>
                <w:sz w:val="24"/>
              </w:rPr>
              <w:t xml:space="preserve"> </w:t>
            </w:r>
            <w:r>
              <w:rPr>
                <w:sz w:val="24"/>
              </w:rPr>
              <w:t>вокальной</w:t>
            </w:r>
            <w:r>
              <w:rPr>
                <w:spacing w:val="-13"/>
                <w:sz w:val="24"/>
              </w:rPr>
              <w:t xml:space="preserve"> </w:t>
            </w:r>
            <w:r>
              <w:rPr>
                <w:sz w:val="24"/>
              </w:rPr>
              <w:t>музыки. Школьный конкурс юных вокалистов</w:t>
            </w:r>
          </w:p>
        </w:tc>
      </w:tr>
      <w:tr w:rsidR="00CA28D8">
        <w:trPr>
          <w:trHeight w:val="558"/>
        </w:trPr>
        <w:tc>
          <w:tcPr>
            <w:tcW w:w="1191" w:type="dxa"/>
          </w:tcPr>
          <w:p w:rsidR="00CA28D8" w:rsidRDefault="006C7DED">
            <w:pPr>
              <w:pStyle w:val="TableParagraph"/>
              <w:spacing w:before="107"/>
              <w:ind w:left="115"/>
              <w:rPr>
                <w:sz w:val="24"/>
              </w:rPr>
            </w:pPr>
            <w:r>
              <w:rPr>
                <w:spacing w:val="-5"/>
                <w:sz w:val="24"/>
              </w:rPr>
              <w:t>З)</w:t>
            </w:r>
          </w:p>
        </w:tc>
        <w:tc>
          <w:tcPr>
            <w:tcW w:w="1134" w:type="dxa"/>
          </w:tcPr>
          <w:p w:rsidR="00CA28D8" w:rsidRDefault="006C7DED">
            <w:pPr>
              <w:pStyle w:val="TableParagraph"/>
              <w:spacing w:before="107"/>
              <w:ind w:left="52" w:right="45"/>
              <w:jc w:val="center"/>
              <w:rPr>
                <w:sz w:val="24"/>
              </w:rPr>
            </w:pPr>
            <w:r>
              <w:rPr>
                <w:spacing w:val="-2"/>
                <w:sz w:val="24"/>
              </w:rPr>
              <w:t>Инструм</w:t>
            </w:r>
          </w:p>
        </w:tc>
        <w:tc>
          <w:tcPr>
            <w:tcW w:w="2214" w:type="dxa"/>
          </w:tcPr>
          <w:p w:rsidR="00CA28D8" w:rsidRDefault="006C7DED">
            <w:pPr>
              <w:pStyle w:val="TableParagraph"/>
              <w:spacing w:before="107"/>
              <w:ind w:left="114"/>
              <w:rPr>
                <w:sz w:val="24"/>
              </w:rPr>
            </w:pPr>
            <w:r>
              <w:rPr>
                <w:sz w:val="24"/>
              </w:rPr>
              <w:t>Жанры</w:t>
            </w:r>
            <w:r>
              <w:rPr>
                <w:spacing w:val="-1"/>
                <w:sz w:val="24"/>
              </w:rPr>
              <w:t xml:space="preserve"> </w:t>
            </w:r>
            <w:r>
              <w:rPr>
                <w:spacing w:val="-2"/>
                <w:sz w:val="24"/>
              </w:rPr>
              <w:t>камерной</w:t>
            </w:r>
          </w:p>
        </w:tc>
        <w:tc>
          <w:tcPr>
            <w:tcW w:w="5104" w:type="dxa"/>
          </w:tcPr>
          <w:p w:rsidR="00CA28D8" w:rsidRDefault="006C7DED">
            <w:pPr>
              <w:pStyle w:val="TableParagraph"/>
              <w:spacing w:before="107"/>
              <w:rPr>
                <w:sz w:val="24"/>
              </w:rPr>
            </w:pPr>
            <w:r>
              <w:rPr>
                <w:sz w:val="24"/>
              </w:rPr>
              <w:t>Знакомство</w:t>
            </w:r>
            <w:r>
              <w:rPr>
                <w:spacing w:val="-3"/>
                <w:sz w:val="24"/>
              </w:rPr>
              <w:t xml:space="preserve"> </w:t>
            </w:r>
            <w:r>
              <w:rPr>
                <w:sz w:val="24"/>
              </w:rPr>
              <w:t>с</w:t>
            </w:r>
            <w:r>
              <w:rPr>
                <w:spacing w:val="-5"/>
                <w:sz w:val="24"/>
              </w:rPr>
              <w:t xml:space="preserve"> </w:t>
            </w:r>
            <w:r>
              <w:rPr>
                <w:sz w:val="24"/>
              </w:rPr>
              <w:t>жанрами</w:t>
            </w:r>
            <w:r>
              <w:rPr>
                <w:spacing w:val="1"/>
                <w:sz w:val="24"/>
              </w:rPr>
              <w:t xml:space="preserve"> </w:t>
            </w:r>
            <w:r>
              <w:rPr>
                <w:spacing w:val="-2"/>
                <w:sz w:val="24"/>
              </w:rPr>
              <w:t>камерной</w:t>
            </w:r>
          </w:p>
        </w:tc>
      </w:tr>
    </w:tbl>
    <w:p w:rsidR="00CA28D8" w:rsidRDefault="00CA28D8">
      <w:pPr>
        <w:pStyle w:val="TableParagraph"/>
        <w:rPr>
          <w:sz w:val="24"/>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104"/>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104" w:type="dxa"/>
          </w:tcPr>
          <w:p w:rsidR="00CA28D8" w:rsidRDefault="00CA28D8">
            <w:pPr>
              <w:pStyle w:val="TableParagraph"/>
              <w:spacing w:before="152"/>
              <w:ind w:left="0"/>
              <w:rPr>
                <w:sz w:val="24"/>
              </w:rPr>
            </w:pPr>
          </w:p>
          <w:p w:rsidR="00CA28D8" w:rsidRDefault="006C7DED">
            <w:pPr>
              <w:pStyle w:val="TableParagraph"/>
              <w:spacing w:before="1"/>
              <w:ind w:left="706"/>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3415"/>
        </w:trPr>
        <w:tc>
          <w:tcPr>
            <w:tcW w:w="1191" w:type="dxa"/>
          </w:tcPr>
          <w:p w:rsidR="00CA28D8" w:rsidRDefault="006C7DED">
            <w:pPr>
              <w:pStyle w:val="TableParagraph"/>
              <w:spacing w:before="109"/>
              <w:ind w:left="115"/>
              <w:rPr>
                <w:sz w:val="24"/>
              </w:rPr>
            </w:pPr>
            <w:r>
              <w:rPr>
                <w:sz w:val="24"/>
              </w:rPr>
              <w:t>2—</w:t>
            </w:r>
            <w:r>
              <w:rPr>
                <w:spacing w:val="-10"/>
                <w:sz w:val="24"/>
              </w:rPr>
              <w:t>6</w:t>
            </w:r>
          </w:p>
          <w:p w:rsidR="00CA28D8" w:rsidRDefault="006C7DED">
            <w:pPr>
              <w:pStyle w:val="TableParagraph"/>
              <w:spacing w:before="41"/>
              <w:ind w:left="115"/>
              <w:rPr>
                <w:sz w:val="24"/>
              </w:rPr>
            </w:pPr>
            <w:r>
              <w:rPr>
                <w:sz w:val="24"/>
              </w:rPr>
              <w:t>уч.</w:t>
            </w:r>
            <w:r>
              <w:rPr>
                <w:spacing w:val="-2"/>
                <w:sz w:val="24"/>
              </w:rPr>
              <w:t xml:space="preserve"> часов</w:t>
            </w:r>
          </w:p>
        </w:tc>
        <w:tc>
          <w:tcPr>
            <w:tcW w:w="1134" w:type="dxa"/>
          </w:tcPr>
          <w:p w:rsidR="00CA28D8" w:rsidRDefault="006C7DED">
            <w:pPr>
              <w:pStyle w:val="TableParagraph"/>
              <w:spacing w:before="109" w:line="276" w:lineRule="auto"/>
              <w:ind w:left="114" w:right="199"/>
              <w:rPr>
                <w:sz w:val="24"/>
              </w:rPr>
            </w:pPr>
            <w:r>
              <w:rPr>
                <w:spacing w:val="-2"/>
                <w:sz w:val="24"/>
              </w:rPr>
              <w:t xml:space="preserve">ентальн </w:t>
            </w:r>
            <w:r>
              <w:rPr>
                <w:spacing w:val="-6"/>
                <w:sz w:val="24"/>
              </w:rPr>
              <w:t>ая</w:t>
            </w:r>
          </w:p>
          <w:p w:rsidR="00CA28D8" w:rsidRDefault="006C7DED">
            <w:pPr>
              <w:pStyle w:val="TableParagraph"/>
              <w:spacing w:line="275" w:lineRule="exact"/>
              <w:ind w:left="114"/>
              <w:rPr>
                <w:sz w:val="24"/>
              </w:rPr>
            </w:pPr>
            <w:r>
              <w:rPr>
                <w:spacing w:val="-2"/>
                <w:sz w:val="24"/>
              </w:rPr>
              <w:t>музыка</w:t>
            </w:r>
          </w:p>
        </w:tc>
        <w:tc>
          <w:tcPr>
            <w:tcW w:w="2214" w:type="dxa"/>
          </w:tcPr>
          <w:p w:rsidR="00CA28D8" w:rsidRDefault="006C7DED">
            <w:pPr>
              <w:pStyle w:val="TableParagraph"/>
              <w:spacing w:before="109" w:line="276" w:lineRule="auto"/>
              <w:ind w:left="114" w:right="71"/>
              <w:rPr>
                <w:sz w:val="24"/>
              </w:rPr>
            </w:pPr>
            <w:r>
              <w:rPr>
                <w:spacing w:val="-2"/>
                <w:sz w:val="24"/>
              </w:rPr>
              <w:t xml:space="preserve">инструментальной </w:t>
            </w:r>
            <w:r>
              <w:rPr>
                <w:sz w:val="24"/>
              </w:rPr>
              <w:t>музыки: этюд, пьеса. Альбом.</w:t>
            </w:r>
          </w:p>
          <w:p w:rsidR="00CA28D8" w:rsidRDefault="006C7DED">
            <w:pPr>
              <w:pStyle w:val="TableParagraph"/>
              <w:spacing w:line="278" w:lineRule="auto"/>
              <w:ind w:left="114" w:right="422"/>
              <w:rPr>
                <w:sz w:val="24"/>
              </w:rPr>
            </w:pPr>
            <w:r>
              <w:rPr>
                <w:sz w:val="24"/>
              </w:rPr>
              <w:t>Цикл. Сюита. Соната.</w:t>
            </w:r>
            <w:r>
              <w:rPr>
                <w:spacing w:val="-15"/>
                <w:sz w:val="24"/>
              </w:rPr>
              <w:t xml:space="preserve"> </w:t>
            </w:r>
            <w:r>
              <w:rPr>
                <w:sz w:val="24"/>
              </w:rPr>
              <w:t>Квартет</w:t>
            </w:r>
          </w:p>
        </w:tc>
        <w:tc>
          <w:tcPr>
            <w:tcW w:w="5104" w:type="dxa"/>
          </w:tcPr>
          <w:p w:rsidR="00CA28D8" w:rsidRDefault="006C7DED">
            <w:pPr>
              <w:pStyle w:val="TableParagraph"/>
              <w:spacing w:before="109" w:line="276" w:lineRule="auto"/>
              <w:ind w:right="121"/>
              <w:rPr>
                <w:sz w:val="24"/>
              </w:rPr>
            </w:pPr>
            <w:r>
              <w:rPr>
                <w:sz w:val="24"/>
              </w:rPr>
              <w:t>инструментальной музыки. Слушание произведений композиторов-классиков. Определение комплекса выразительных средств.</w:t>
            </w:r>
            <w:r>
              <w:rPr>
                <w:spacing w:val="-10"/>
                <w:sz w:val="24"/>
              </w:rPr>
              <w:t xml:space="preserve"> </w:t>
            </w:r>
            <w:r>
              <w:rPr>
                <w:sz w:val="24"/>
              </w:rPr>
              <w:t>Описание</w:t>
            </w:r>
            <w:r>
              <w:rPr>
                <w:spacing w:val="-11"/>
                <w:sz w:val="24"/>
              </w:rPr>
              <w:t xml:space="preserve"> </w:t>
            </w:r>
            <w:r>
              <w:rPr>
                <w:sz w:val="24"/>
              </w:rPr>
              <w:t>своего</w:t>
            </w:r>
            <w:r>
              <w:rPr>
                <w:spacing w:val="-10"/>
                <w:sz w:val="24"/>
              </w:rPr>
              <w:t xml:space="preserve"> </w:t>
            </w:r>
            <w:r>
              <w:rPr>
                <w:sz w:val="24"/>
              </w:rPr>
              <w:t>впечатления</w:t>
            </w:r>
            <w:r>
              <w:rPr>
                <w:spacing w:val="-10"/>
                <w:sz w:val="24"/>
              </w:rPr>
              <w:t xml:space="preserve"> </w:t>
            </w:r>
            <w:r>
              <w:rPr>
                <w:sz w:val="24"/>
              </w:rPr>
              <w:t xml:space="preserve">от </w:t>
            </w:r>
            <w:r>
              <w:rPr>
                <w:spacing w:val="-2"/>
                <w:sz w:val="24"/>
              </w:rPr>
              <w:t>восприятия.</w:t>
            </w:r>
          </w:p>
          <w:p w:rsidR="00CA28D8" w:rsidRDefault="006C7DED">
            <w:pPr>
              <w:pStyle w:val="TableParagraph"/>
              <w:spacing w:line="276" w:lineRule="exact"/>
              <w:rPr>
                <w:sz w:val="24"/>
              </w:rPr>
            </w:pPr>
            <w:r>
              <w:rPr>
                <w:sz w:val="24"/>
              </w:rPr>
              <w:t>Музыкальная</w:t>
            </w:r>
            <w:r>
              <w:rPr>
                <w:spacing w:val="-8"/>
                <w:sz w:val="24"/>
              </w:rPr>
              <w:t xml:space="preserve"> </w:t>
            </w:r>
            <w:r>
              <w:rPr>
                <w:spacing w:val="-2"/>
                <w:sz w:val="24"/>
              </w:rPr>
              <w:t>викторина.</w:t>
            </w:r>
          </w:p>
          <w:p w:rsidR="00CA28D8" w:rsidRDefault="006C7DED">
            <w:pPr>
              <w:pStyle w:val="TableParagraph"/>
              <w:spacing w:before="41"/>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ind w:right="121"/>
              <w:rPr>
                <w:sz w:val="24"/>
              </w:rPr>
            </w:pPr>
            <w:r>
              <w:rPr>
                <w:sz w:val="24"/>
              </w:rPr>
              <w:t>Посещение</w:t>
            </w:r>
            <w:r>
              <w:rPr>
                <w:spacing w:val="-15"/>
                <w:sz w:val="24"/>
              </w:rPr>
              <w:t xml:space="preserve"> </w:t>
            </w:r>
            <w:r>
              <w:rPr>
                <w:sz w:val="24"/>
              </w:rPr>
              <w:t>концерта</w:t>
            </w:r>
            <w:r>
              <w:rPr>
                <w:spacing w:val="-15"/>
                <w:sz w:val="24"/>
              </w:rPr>
              <w:t xml:space="preserve"> </w:t>
            </w:r>
            <w:r>
              <w:rPr>
                <w:sz w:val="24"/>
              </w:rPr>
              <w:t xml:space="preserve">инструментальной </w:t>
            </w:r>
            <w:r>
              <w:rPr>
                <w:spacing w:val="-2"/>
                <w:sz w:val="24"/>
              </w:rPr>
              <w:t>музыки.</w:t>
            </w:r>
          </w:p>
          <w:p w:rsidR="00CA28D8" w:rsidRDefault="006C7DED">
            <w:pPr>
              <w:pStyle w:val="TableParagraph"/>
              <w:spacing w:before="2"/>
              <w:rPr>
                <w:sz w:val="24"/>
              </w:rPr>
            </w:pPr>
            <w:r>
              <w:rPr>
                <w:sz w:val="24"/>
              </w:rPr>
              <w:t>Составление</w:t>
            </w:r>
            <w:r>
              <w:rPr>
                <w:spacing w:val="-5"/>
                <w:sz w:val="24"/>
              </w:rPr>
              <w:t xml:space="preserve"> </w:t>
            </w:r>
            <w:r>
              <w:rPr>
                <w:sz w:val="24"/>
              </w:rPr>
              <w:t>словаря</w:t>
            </w:r>
            <w:r>
              <w:rPr>
                <w:spacing w:val="-4"/>
                <w:sz w:val="24"/>
              </w:rPr>
              <w:t xml:space="preserve"> </w:t>
            </w:r>
            <w:r>
              <w:rPr>
                <w:sz w:val="24"/>
              </w:rPr>
              <w:t>музыкальных</w:t>
            </w:r>
            <w:r>
              <w:rPr>
                <w:spacing w:val="-3"/>
                <w:sz w:val="24"/>
              </w:rPr>
              <w:t xml:space="preserve"> </w:t>
            </w:r>
            <w:r>
              <w:rPr>
                <w:spacing w:val="-2"/>
                <w:sz w:val="24"/>
              </w:rPr>
              <w:t>жанров</w:t>
            </w:r>
          </w:p>
        </w:tc>
      </w:tr>
      <w:tr w:rsidR="00CA28D8">
        <w:trPr>
          <w:trHeight w:val="3098"/>
        </w:trPr>
        <w:tc>
          <w:tcPr>
            <w:tcW w:w="1191" w:type="dxa"/>
          </w:tcPr>
          <w:p w:rsidR="00CA28D8" w:rsidRDefault="006C7DED">
            <w:pPr>
              <w:pStyle w:val="TableParagraph"/>
              <w:spacing w:before="109"/>
              <w:ind w:left="115"/>
              <w:rPr>
                <w:sz w:val="24"/>
              </w:rPr>
            </w:pPr>
            <w:r>
              <w:rPr>
                <w:spacing w:val="-5"/>
                <w:sz w:val="24"/>
              </w:rPr>
              <w:t>И)</w:t>
            </w:r>
          </w:p>
          <w:p w:rsidR="00CA28D8" w:rsidRDefault="006C7DED">
            <w:pPr>
              <w:pStyle w:val="TableParagraph"/>
              <w:spacing w:before="41"/>
              <w:ind w:left="115"/>
              <w:rPr>
                <w:sz w:val="24"/>
              </w:rPr>
            </w:pPr>
            <w:r>
              <w:rPr>
                <w:sz w:val="24"/>
              </w:rPr>
              <w:t>2—</w:t>
            </w:r>
            <w:r>
              <w:rPr>
                <w:spacing w:val="-10"/>
                <w:sz w:val="24"/>
              </w:rPr>
              <w:t>6</w:t>
            </w:r>
          </w:p>
          <w:p w:rsidR="00CA28D8" w:rsidRDefault="006C7DED">
            <w:pPr>
              <w:pStyle w:val="TableParagraph"/>
              <w:spacing w:before="41"/>
              <w:ind w:left="115"/>
              <w:rPr>
                <w:sz w:val="24"/>
              </w:rPr>
            </w:pPr>
            <w:r>
              <w:rPr>
                <w:sz w:val="24"/>
              </w:rPr>
              <w:t>уч.</w:t>
            </w:r>
            <w:r>
              <w:rPr>
                <w:spacing w:val="-2"/>
                <w:sz w:val="24"/>
              </w:rPr>
              <w:t xml:space="preserve"> часов</w:t>
            </w:r>
          </w:p>
        </w:tc>
        <w:tc>
          <w:tcPr>
            <w:tcW w:w="1134" w:type="dxa"/>
          </w:tcPr>
          <w:p w:rsidR="00CA28D8" w:rsidRDefault="006C7DED">
            <w:pPr>
              <w:pStyle w:val="TableParagraph"/>
              <w:spacing w:before="109" w:line="276" w:lineRule="auto"/>
              <w:ind w:left="114" w:right="113"/>
              <w:rPr>
                <w:sz w:val="24"/>
              </w:rPr>
            </w:pPr>
            <w:r>
              <w:rPr>
                <w:spacing w:val="-2"/>
                <w:sz w:val="24"/>
              </w:rPr>
              <w:t xml:space="preserve">Програм </w:t>
            </w:r>
            <w:r>
              <w:rPr>
                <w:spacing w:val="-4"/>
                <w:sz w:val="24"/>
              </w:rPr>
              <w:t xml:space="preserve">мная </w:t>
            </w:r>
            <w:r>
              <w:rPr>
                <w:spacing w:val="-2"/>
                <w:sz w:val="24"/>
              </w:rPr>
              <w:t>музыка</w:t>
            </w:r>
          </w:p>
        </w:tc>
        <w:tc>
          <w:tcPr>
            <w:tcW w:w="2214" w:type="dxa"/>
          </w:tcPr>
          <w:p w:rsidR="00CA28D8" w:rsidRDefault="006C7DED">
            <w:pPr>
              <w:pStyle w:val="TableParagraph"/>
              <w:spacing w:before="109" w:line="276" w:lineRule="auto"/>
              <w:ind w:left="114" w:right="359"/>
              <w:rPr>
                <w:sz w:val="24"/>
              </w:rPr>
            </w:pPr>
            <w:r>
              <w:rPr>
                <w:spacing w:val="-2"/>
                <w:sz w:val="24"/>
              </w:rPr>
              <w:t>Программная музыка.</w:t>
            </w:r>
          </w:p>
          <w:p w:rsidR="00CA28D8" w:rsidRDefault="006C7DED">
            <w:pPr>
              <w:pStyle w:val="TableParagraph"/>
              <w:spacing w:line="276" w:lineRule="auto"/>
              <w:ind w:left="114" w:right="359"/>
              <w:rPr>
                <w:sz w:val="24"/>
              </w:rPr>
            </w:pPr>
            <w:r>
              <w:rPr>
                <w:spacing w:val="-2"/>
                <w:sz w:val="24"/>
              </w:rPr>
              <w:t>Программное название,</w:t>
            </w:r>
          </w:p>
          <w:p w:rsidR="00CA28D8" w:rsidRDefault="006C7DED">
            <w:pPr>
              <w:pStyle w:val="TableParagraph"/>
              <w:spacing w:line="276" w:lineRule="auto"/>
              <w:ind w:left="114" w:right="229"/>
              <w:rPr>
                <w:sz w:val="24"/>
              </w:rPr>
            </w:pPr>
            <w:r>
              <w:rPr>
                <w:sz w:val="24"/>
              </w:rPr>
              <w:t>известный</w:t>
            </w:r>
            <w:r>
              <w:rPr>
                <w:spacing w:val="-15"/>
                <w:sz w:val="24"/>
              </w:rPr>
              <w:t xml:space="preserve"> </w:t>
            </w:r>
            <w:r>
              <w:rPr>
                <w:sz w:val="24"/>
              </w:rPr>
              <w:t xml:space="preserve">сюжет, </w:t>
            </w:r>
            <w:r>
              <w:rPr>
                <w:spacing w:val="-2"/>
                <w:sz w:val="24"/>
              </w:rPr>
              <w:t>литературный эпиграф</w:t>
            </w:r>
          </w:p>
        </w:tc>
        <w:tc>
          <w:tcPr>
            <w:tcW w:w="5104" w:type="dxa"/>
          </w:tcPr>
          <w:p w:rsidR="00CA28D8" w:rsidRDefault="006C7DED">
            <w:pPr>
              <w:pStyle w:val="TableParagraph"/>
              <w:spacing w:before="109" w:line="276" w:lineRule="auto"/>
              <w:ind w:right="37"/>
              <w:rPr>
                <w:sz w:val="24"/>
              </w:rPr>
            </w:pPr>
            <w:r>
              <w:rPr>
                <w:sz w:val="24"/>
              </w:rPr>
              <w:t>Слушание</w:t>
            </w:r>
            <w:r>
              <w:rPr>
                <w:spacing w:val="-14"/>
                <w:sz w:val="24"/>
              </w:rPr>
              <w:t xml:space="preserve"> </w:t>
            </w:r>
            <w:r>
              <w:rPr>
                <w:sz w:val="24"/>
              </w:rPr>
              <w:t>произведений</w:t>
            </w:r>
            <w:r>
              <w:rPr>
                <w:spacing w:val="-14"/>
                <w:sz w:val="24"/>
              </w:rPr>
              <w:t xml:space="preserve"> </w:t>
            </w:r>
            <w:r>
              <w:rPr>
                <w:sz w:val="24"/>
              </w:rPr>
              <w:t>программной</w:t>
            </w:r>
            <w:r>
              <w:rPr>
                <w:spacing w:val="-14"/>
                <w:sz w:val="24"/>
              </w:rPr>
              <w:t xml:space="preserve"> </w:t>
            </w:r>
            <w:r>
              <w:rPr>
                <w:sz w:val="24"/>
              </w:rPr>
              <w:t>музыки. Обсуждение музыкального образа, музыкальных средств, использованных</w:t>
            </w:r>
          </w:p>
          <w:p w:rsidR="00CA28D8" w:rsidRDefault="006C7DED">
            <w:pPr>
              <w:pStyle w:val="TableParagraph"/>
              <w:spacing w:line="274" w:lineRule="exact"/>
              <w:rPr>
                <w:sz w:val="24"/>
              </w:rPr>
            </w:pPr>
            <w:r>
              <w:rPr>
                <w:spacing w:val="-2"/>
                <w:sz w:val="24"/>
              </w:rPr>
              <w:t>композитором.</w:t>
            </w:r>
          </w:p>
          <w:p w:rsidR="00CA28D8" w:rsidRDefault="006C7DED">
            <w:pPr>
              <w:pStyle w:val="TableParagraph"/>
              <w:spacing w:before="41"/>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3"/>
              <w:rPr>
                <w:sz w:val="24"/>
              </w:rPr>
            </w:pPr>
            <w:r>
              <w:rPr>
                <w:sz w:val="24"/>
              </w:rPr>
              <w:t>Рисование</w:t>
            </w:r>
            <w:r>
              <w:rPr>
                <w:spacing w:val="-6"/>
                <w:sz w:val="24"/>
              </w:rPr>
              <w:t xml:space="preserve"> </w:t>
            </w:r>
            <w:r>
              <w:rPr>
                <w:sz w:val="24"/>
              </w:rPr>
              <w:t>образов</w:t>
            </w:r>
            <w:r>
              <w:rPr>
                <w:spacing w:val="-6"/>
                <w:sz w:val="24"/>
              </w:rPr>
              <w:t xml:space="preserve"> </w:t>
            </w:r>
            <w:r>
              <w:rPr>
                <w:sz w:val="24"/>
              </w:rPr>
              <w:t>программной</w:t>
            </w:r>
            <w:r>
              <w:rPr>
                <w:spacing w:val="-4"/>
                <w:sz w:val="24"/>
              </w:rPr>
              <w:t xml:space="preserve"> </w:t>
            </w:r>
            <w:r>
              <w:rPr>
                <w:spacing w:val="-2"/>
                <w:sz w:val="24"/>
              </w:rPr>
              <w:t>музыки.</w:t>
            </w:r>
          </w:p>
          <w:p w:rsidR="00CA28D8" w:rsidRDefault="006C7DED">
            <w:pPr>
              <w:pStyle w:val="TableParagraph"/>
              <w:spacing w:before="41" w:line="276" w:lineRule="auto"/>
              <w:ind w:right="121"/>
              <w:rPr>
                <w:sz w:val="24"/>
              </w:rPr>
            </w:pPr>
            <w:r>
              <w:rPr>
                <w:sz w:val="24"/>
              </w:rPr>
              <w:t>Сочинение</w:t>
            </w:r>
            <w:r>
              <w:rPr>
                <w:spacing w:val="-13"/>
                <w:sz w:val="24"/>
              </w:rPr>
              <w:t xml:space="preserve"> </w:t>
            </w:r>
            <w:r>
              <w:rPr>
                <w:sz w:val="24"/>
              </w:rPr>
              <w:t>небольших</w:t>
            </w:r>
            <w:r>
              <w:rPr>
                <w:spacing w:val="-13"/>
                <w:sz w:val="24"/>
              </w:rPr>
              <w:t xml:space="preserve"> </w:t>
            </w:r>
            <w:r>
              <w:rPr>
                <w:sz w:val="24"/>
              </w:rPr>
              <w:t>миниатюр</w:t>
            </w:r>
            <w:r>
              <w:rPr>
                <w:spacing w:val="-12"/>
                <w:sz w:val="24"/>
              </w:rPr>
              <w:t xml:space="preserve"> </w:t>
            </w:r>
            <w:r>
              <w:rPr>
                <w:sz w:val="24"/>
              </w:rPr>
              <w:t>(вокальные или инструментальные импровизации) по заданной программе</w:t>
            </w:r>
          </w:p>
        </w:tc>
      </w:tr>
      <w:tr w:rsidR="00CA28D8">
        <w:trPr>
          <w:trHeight w:val="3415"/>
        </w:trPr>
        <w:tc>
          <w:tcPr>
            <w:tcW w:w="1191" w:type="dxa"/>
          </w:tcPr>
          <w:p w:rsidR="00CA28D8" w:rsidRDefault="006C7DED">
            <w:pPr>
              <w:pStyle w:val="TableParagraph"/>
              <w:spacing w:before="107"/>
              <w:ind w:left="115"/>
              <w:rPr>
                <w:sz w:val="24"/>
              </w:rPr>
            </w:pPr>
            <w:r>
              <w:rPr>
                <w:spacing w:val="-5"/>
                <w:sz w:val="24"/>
              </w:rPr>
              <w:t>К)</w:t>
            </w:r>
          </w:p>
          <w:p w:rsidR="00CA28D8" w:rsidRDefault="006C7DED">
            <w:pPr>
              <w:pStyle w:val="TableParagraph"/>
              <w:spacing w:before="40"/>
              <w:ind w:left="115"/>
              <w:rPr>
                <w:sz w:val="24"/>
              </w:rPr>
            </w:pPr>
            <w:r>
              <w:rPr>
                <w:sz w:val="24"/>
              </w:rPr>
              <w:t>2—</w:t>
            </w:r>
            <w:r>
              <w:rPr>
                <w:spacing w:val="-10"/>
                <w:sz w:val="24"/>
              </w:rPr>
              <w:t>6</w:t>
            </w:r>
          </w:p>
          <w:p w:rsidR="00CA28D8" w:rsidRDefault="006C7DED">
            <w:pPr>
              <w:pStyle w:val="TableParagraph"/>
              <w:spacing w:before="44"/>
              <w:ind w:left="115"/>
              <w:rPr>
                <w:sz w:val="24"/>
              </w:rPr>
            </w:pPr>
            <w:r>
              <w:rPr>
                <w:sz w:val="24"/>
              </w:rPr>
              <w:t>уч.</w:t>
            </w:r>
            <w:r>
              <w:rPr>
                <w:spacing w:val="-2"/>
                <w:sz w:val="24"/>
              </w:rPr>
              <w:t xml:space="preserve"> часов</w:t>
            </w:r>
          </w:p>
        </w:tc>
        <w:tc>
          <w:tcPr>
            <w:tcW w:w="1134" w:type="dxa"/>
          </w:tcPr>
          <w:p w:rsidR="00CA28D8" w:rsidRDefault="006C7DED">
            <w:pPr>
              <w:pStyle w:val="TableParagraph"/>
              <w:spacing w:before="107" w:line="276" w:lineRule="auto"/>
              <w:ind w:left="114" w:right="162"/>
              <w:jc w:val="both"/>
              <w:rPr>
                <w:sz w:val="24"/>
              </w:rPr>
            </w:pPr>
            <w:r>
              <w:rPr>
                <w:spacing w:val="-2"/>
                <w:sz w:val="24"/>
              </w:rPr>
              <w:t>Симфон ическая музыка</w:t>
            </w:r>
          </w:p>
        </w:tc>
        <w:tc>
          <w:tcPr>
            <w:tcW w:w="2214" w:type="dxa"/>
          </w:tcPr>
          <w:p w:rsidR="00CA28D8" w:rsidRDefault="006C7DED">
            <w:pPr>
              <w:pStyle w:val="TableParagraph"/>
              <w:spacing w:before="107" w:line="276" w:lineRule="auto"/>
              <w:ind w:left="114" w:right="302"/>
              <w:rPr>
                <w:sz w:val="24"/>
              </w:rPr>
            </w:pPr>
            <w:r>
              <w:rPr>
                <w:spacing w:val="-2"/>
                <w:sz w:val="24"/>
              </w:rPr>
              <w:t xml:space="preserve">Симфонический </w:t>
            </w:r>
            <w:r>
              <w:rPr>
                <w:sz w:val="24"/>
              </w:rPr>
              <w:t>оркестр.</w:t>
            </w:r>
            <w:r>
              <w:rPr>
                <w:spacing w:val="-15"/>
                <w:sz w:val="24"/>
              </w:rPr>
              <w:t xml:space="preserve"> </w:t>
            </w:r>
            <w:r>
              <w:rPr>
                <w:sz w:val="24"/>
              </w:rPr>
              <w:t xml:space="preserve">Тембры, </w:t>
            </w:r>
            <w:r>
              <w:rPr>
                <w:spacing w:val="-2"/>
                <w:sz w:val="24"/>
              </w:rPr>
              <w:t>группы инструментов.</w:t>
            </w:r>
          </w:p>
          <w:p w:rsidR="00CA28D8" w:rsidRDefault="006C7DED">
            <w:pPr>
              <w:pStyle w:val="TableParagraph"/>
              <w:spacing w:line="276" w:lineRule="auto"/>
              <w:ind w:left="114" w:right="359"/>
              <w:rPr>
                <w:sz w:val="24"/>
              </w:rPr>
            </w:pPr>
            <w:r>
              <w:rPr>
                <w:spacing w:val="-2"/>
                <w:sz w:val="24"/>
              </w:rPr>
              <w:t>Симфония, симфоническая картина</w:t>
            </w:r>
          </w:p>
        </w:tc>
        <w:tc>
          <w:tcPr>
            <w:tcW w:w="5104" w:type="dxa"/>
          </w:tcPr>
          <w:p w:rsidR="00CA28D8" w:rsidRDefault="006C7DED">
            <w:pPr>
              <w:pStyle w:val="TableParagraph"/>
              <w:spacing w:before="107" w:line="276" w:lineRule="auto"/>
              <w:rPr>
                <w:sz w:val="24"/>
              </w:rPr>
            </w:pPr>
            <w:r>
              <w:rPr>
                <w:sz w:val="24"/>
              </w:rPr>
              <w:t>Знакомство</w:t>
            </w:r>
            <w:r>
              <w:rPr>
                <w:spacing w:val="-13"/>
                <w:sz w:val="24"/>
              </w:rPr>
              <w:t xml:space="preserve"> </w:t>
            </w:r>
            <w:r>
              <w:rPr>
                <w:sz w:val="24"/>
              </w:rPr>
              <w:t>с</w:t>
            </w:r>
            <w:r>
              <w:rPr>
                <w:spacing w:val="-14"/>
                <w:sz w:val="24"/>
              </w:rPr>
              <w:t xml:space="preserve"> </w:t>
            </w:r>
            <w:r>
              <w:rPr>
                <w:sz w:val="24"/>
              </w:rPr>
              <w:t>составом</w:t>
            </w:r>
            <w:r>
              <w:rPr>
                <w:spacing w:val="-12"/>
                <w:sz w:val="24"/>
              </w:rPr>
              <w:t xml:space="preserve"> </w:t>
            </w:r>
            <w:r>
              <w:rPr>
                <w:sz w:val="24"/>
              </w:rPr>
              <w:t>симфонического оркестра, группами инструментов.</w:t>
            </w:r>
          </w:p>
          <w:p w:rsidR="00CA28D8" w:rsidRDefault="006C7DED">
            <w:pPr>
              <w:pStyle w:val="TableParagraph"/>
              <w:spacing w:before="1" w:line="276" w:lineRule="auto"/>
              <w:rPr>
                <w:sz w:val="24"/>
              </w:rPr>
            </w:pPr>
            <w:r>
              <w:rPr>
                <w:sz w:val="24"/>
              </w:rPr>
              <w:t>Определение</w:t>
            </w:r>
            <w:r>
              <w:rPr>
                <w:spacing w:val="-12"/>
                <w:sz w:val="24"/>
              </w:rPr>
              <w:t xml:space="preserve"> </w:t>
            </w:r>
            <w:r>
              <w:rPr>
                <w:sz w:val="24"/>
              </w:rPr>
              <w:t>на</w:t>
            </w:r>
            <w:r>
              <w:rPr>
                <w:spacing w:val="-12"/>
                <w:sz w:val="24"/>
              </w:rPr>
              <w:t xml:space="preserve"> </w:t>
            </w:r>
            <w:r>
              <w:rPr>
                <w:sz w:val="24"/>
              </w:rPr>
              <w:t>слух</w:t>
            </w:r>
            <w:r>
              <w:rPr>
                <w:spacing w:val="-9"/>
                <w:sz w:val="24"/>
              </w:rPr>
              <w:t xml:space="preserve"> </w:t>
            </w:r>
            <w:r>
              <w:rPr>
                <w:sz w:val="24"/>
              </w:rPr>
              <w:t>тембров</w:t>
            </w:r>
            <w:r>
              <w:rPr>
                <w:spacing w:val="-12"/>
                <w:sz w:val="24"/>
              </w:rPr>
              <w:t xml:space="preserve"> </w:t>
            </w:r>
            <w:r>
              <w:rPr>
                <w:sz w:val="24"/>
              </w:rPr>
              <w:t>инструментов симфонического оркестра.</w:t>
            </w:r>
          </w:p>
          <w:p w:rsidR="00CA28D8" w:rsidRDefault="006C7DED">
            <w:pPr>
              <w:pStyle w:val="TableParagraph"/>
              <w:spacing w:line="275" w:lineRule="exact"/>
              <w:rPr>
                <w:sz w:val="24"/>
              </w:rPr>
            </w:pPr>
            <w:r>
              <w:rPr>
                <w:sz w:val="24"/>
              </w:rPr>
              <w:t>Слушание</w:t>
            </w:r>
            <w:r>
              <w:rPr>
                <w:spacing w:val="-10"/>
                <w:sz w:val="24"/>
              </w:rPr>
              <w:t xml:space="preserve"> </w:t>
            </w:r>
            <w:r>
              <w:rPr>
                <w:sz w:val="24"/>
              </w:rPr>
              <w:t>фрагментов</w:t>
            </w:r>
            <w:r>
              <w:rPr>
                <w:spacing w:val="-10"/>
                <w:sz w:val="24"/>
              </w:rPr>
              <w:t xml:space="preserve"> </w:t>
            </w:r>
            <w:r>
              <w:rPr>
                <w:sz w:val="24"/>
              </w:rPr>
              <w:t>симфонической</w:t>
            </w:r>
            <w:r>
              <w:rPr>
                <w:spacing w:val="-8"/>
                <w:sz w:val="24"/>
              </w:rPr>
              <w:t xml:space="preserve"> </w:t>
            </w:r>
            <w:r>
              <w:rPr>
                <w:spacing w:val="-2"/>
                <w:sz w:val="24"/>
              </w:rPr>
              <w:t>музыки.</w:t>
            </w:r>
          </w:p>
          <w:p w:rsidR="00CA28D8" w:rsidRDefault="006C7DED">
            <w:pPr>
              <w:pStyle w:val="TableParagraph"/>
              <w:spacing w:before="41" w:line="278" w:lineRule="auto"/>
              <w:ind w:right="1894"/>
              <w:rPr>
                <w:sz w:val="24"/>
              </w:rPr>
            </w:pPr>
            <w:r>
              <w:rPr>
                <w:sz w:val="24"/>
              </w:rPr>
              <w:t>«Дирижирование»</w:t>
            </w:r>
            <w:r>
              <w:rPr>
                <w:spacing w:val="-15"/>
                <w:sz w:val="24"/>
              </w:rPr>
              <w:t xml:space="preserve"> </w:t>
            </w:r>
            <w:r>
              <w:rPr>
                <w:sz w:val="24"/>
              </w:rPr>
              <w:t>оркестром. Музыкальная викторина</w:t>
            </w:r>
          </w:p>
          <w:p w:rsidR="00CA28D8" w:rsidRDefault="006C7DED">
            <w:pPr>
              <w:pStyle w:val="TableParagraph"/>
              <w:spacing w:line="272" w:lineRule="exact"/>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rPr>
                <w:sz w:val="24"/>
              </w:rPr>
            </w:pPr>
            <w:r>
              <w:rPr>
                <w:sz w:val="24"/>
              </w:rPr>
              <w:t>Посещение</w:t>
            </w:r>
            <w:r>
              <w:rPr>
                <w:spacing w:val="-15"/>
                <w:sz w:val="24"/>
              </w:rPr>
              <w:t xml:space="preserve"> </w:t>
            </w:r>
            <w:r>
              <w:rPr>
                <w:sz w:val="24"/>
              </w:rPr>
              <w:t>концерта</w:t>
            </w:r>
            <w:r>
              <w:rPr>
                <w:spacing w:val="-14"/>
                <w:sz w:val="24"/>
              </w:rPr>
              <w:t xml:space="preserve"> </w:t>
            </w:r>
            <w:r>
              <w:rPr>
                <w:sz w:val="24"/>
              </w:rPr>
              <w:t>симфонической</w:t>
            </w:r>
            <w:r>
              <w:rPr>
                <w:spacing w:val="-14"/>
                <w:sz w:val="24"/>
              </w:rPr>
              <w:t xml:space="preserve"> </w:t>
            </w:r>
            <w:r>
              <w:rPr>
                <w:sz w:val="24"/>
              </w:rPr>
              <w:t>музыки. Просмотр фильма об устройстве оркестра</w:t>
            </w:r>
          </w:p>
        </w:tc>
      </w:tr>
      <w:tr w:rsidR="00CA28D8">
        <w:trPr>
          <w:trHeight w:val="1511"/>
        </w:trPr>
        <w:tc>
          <w:tcPr>
            <w:tcW w:w="1191" w:type="dxa"/>
          </w:tcPr>
          <w:p w:rsidR="00CA28D8" w:rsidRDefault="006C7DED">
            <w:pPr>
              <w:pStyle w:val="TableParagraph"/>
              <w:spacing w:before="107"/>
              <w:ind w:left="115"/>
              <w:rPr>
                <w:sz w:val="24"/>
              </w:rPr>
            </w:pPr>
            <w:r>
              <w:rPr>
                <w:spacing w:val="-5"/>
                <w:sz w:val="24"/>
              </w:rPr>
              <w:t>Л)</w:t>
            </w:r>
          </w:p>
          <w:p w:rsidR="00CA28D8" w:rsidRDefault="006C7DED">
            <w:pPr>
              <w:pStyle w:val="TableParagraph"/>
              <w:spacing w:before="40"/>
              <w:ind w:left="115"/>
              <w:rPr>
                <w:sz w:val="24"/>
              </w:rPr>
            </w:pPr>
            <w:r>
              <w:rPr>
                <w:sz w:val="24"/>
              </w:rPr>
              <w:t>2—</w:t>
            </w:r>
            <w:r>
              <w:rPr>
                <w:spacing w:val="-10"/>
                <w:sz w:val="24"/>
              </w:rPr>
              <w:t>6</w:t>
            </w:r>
          </w:p>
          <w:p w:rsidR="00CA28D8" w:rsidRDefault="006C7DED">
            <w:pPr>
              <w:pStyle w:val="TableParagraph"/>
              <w:spacing w:before="44"/>
              <w:ind w:left="115"/>
              <w:rPr>
                <w:sz w:val="24"/>
              </w:rPr>
            </w:pPr>
            <w:r>
              <w:rPr>
                <w:sz w:val="24"/>
              </w:rPr>
              <w:t>уч.</w:t>
            </w:r>
            <w:r>
              <w:rPr>
                <w:spacing w:val="-2"/>
                <w:sz w:val="24"/>
              </w:rPr>
              <w:t xml:space="preserve"> часов</w:t>
            </w:r>
          </w:p>
        </w:tc>
        <w:tc>
          <w:tcPr>
            <w:tcW w:w="1134" w:type="dxa"/>
          </w:tcPr>
          <w:p w:rsidR="00CA28D8" w:rsidRDefault="006C7DED">
            <w:pPr>
              <w:pStyle w:val="TableParagraph"/>
              <w:spacing w:before="107" w:line="276" w:lineRule="auto"/>
              <w:ind w:left="114" w:right="147"/>
              <w:jc w:val="both"/>
              <w:rPr>
                <w:sz w:val="24"/>
              </w:rPr>
            </w:pPr>
            <w:r>
              <w:rPr>
                <w:spacing w:val="-2"/>
                <w:sz w:val="24"/>
              </w:rPr>
              <w:t>Русские компози торы-кл ассики</w:t>
            </w:r>
          </w:p>
        </w:tc>
        <w:tc>
          <w:tcPr>
            <w:tcW w:w="2214" w:type="dxa"/>
          </w:tcPr>
          <w:p w:rsidR="00CA28D8" w:rsidRDefault="006C7DED">
            <w:pPr>
              <w:pStyle w:val="TableParagraph"/>
              <w:spacing w:before="107" w:line="276" w:lineRule="auto"/>
              <w:ind w:left="114"/>
              <w:rPr>
                <w:sz w:val="24"/>
              </w:rPr>
            </w:pPr>
            <w:r>
              <w:rPr>
                <w:spacing w:val="-2"/>
                <w:sz w:val="24"/>
              </w:rPr>
              <w:t>Творчество выдающихся</w:t>
            </w:r>
          </w:p>
          <w:p w:rsidR="00CA28D8" w:rsidRDefault="006C7DED">
            <w:pPr>
              <w:pStyle w:val="TableParagraph"/>
              <w:spacing w:before="1" w:line="276" w:lineRule="auto"/>
              <w:ind w:left="114"/>
              <w:rPr>
                <w:sz w:val="24"/>
              </w:rPr>
            </w:pPr>
            <w:r>
              <w:rPr>
                <w:spacing w:val="-2"/>
                <w:sz w:val="24"/>
              </w:rPr>
              <w:t>отечественных композиторов</w:t>
            </w:r>
          </w:p>
        </w:tc>
        <w:tc>
          <w:tcPr>
            <w:tcW w:w="5104" w:type="dxa"/>
            <w:vMerge w:val="restart"/>
          </w:tcPr>
          <w:p w:rsidR="00CA28D8" w:rsidRDefault="006C7DED">
            <w:pPr>
              <w:pStyle w:val="TableParagraph"/>
              <w:spacing w:before="107" w:line="276" w:lineRule="auto"/>
              <w:rPr>
                <w:sz w:val="24"/>
              </w:rPr>
            </w:pPr>
            <w:r>
              <w:rPr>
                <w:sz w:val="24"/>
              </w:rPr>
              <w:t>Знакомство с творчеством выдающихся композиторов,</w:t>
            </w:r>
            <w:r>
              <w:rPr>
                <w:spacing w:val="-10"/>
                <w:sz w:val="24"/>
              </w:rPr>
              <w:t xml:space="preserve"> </w:t>
            </w:r>
            <w:r>
              <w:rPr>
                <w:sz w:val="24"/>
              </w:rPr>
              <w:t>отдельными</w:t>
            </w:r>
            <w:r>
              <w:rPr>
                <w:spacing w:val="-10"/>
                <w:sz w:val="24"/>
              </w:rPr>
              <w:t xml:space="preserve"> </w:t>
            </w:r>
            <w:r>
              <w:rPr>
                <w:sz w:val="24"/>
              </w:rPr>
              <w:t>фактами</w:t>
            </w:r>
            <w:r>
              <w:rPr>
                <w:spacing w:val="-10"/>
                <w:sz w:val="24"/>
              </w:rPr>
              <w:t xml:space="preserve"> </w:t>
            </w:r>
            <w:r>
              <w:rPr>
                <w:sz w:val="24"/>
              </w:rPr>
              <w:t>из</w:t>
            </w:r>
            <w:r>
              <w:rPr>
                <w:spacing w:val="-12"/>
                <w:sz w:val="24"/>
              </w:rPr>
              <w:t xml:space="preserve"> </w:t>
            </w:r>
            <w:r>
              <w:rPr>
                <w:sz w:val="24"/>
              </w:rPr>
              <w:t>их</w:t>
            </w:r>
          </w:p>
          <w:p w:rsidR="00CA28D8" w:rsidRDefault="006C7DED">
            <w:pPr>
              <w:pStyle w:val="TableParagraph"/>
              <w:spacing w:before="1" w:line="276" w:lineRule="auto"/>
              <w:ind w:right="121"/>
              <w:rPr>
                <w:sz w:val="24"/>
              </w:rPr>
            </w:pPr>
            <w:r>
              <w:rPr>
                <w:sz w:val="24"/>
              </w:rPr>
              <w:t xml:space="preserve">биографии. Слушание музыки. Фрагменты </w:t>
            </w:r>
            <w:r>
              <w:rPr>
                <w:spacing w:val="-2"/>
                <w:sz w:val="24"/>
              </w:rPr>
              <w:t xml:space="preserve">вокальных, инструментальных, симфонических </w:t>
            </w:r>
            <w:r>
              <w:rPr>
                <w:sz w:val="24"/>
              </w:rPr>
              <w:t>сочинений. Круг характерных образов (картины природы, народной жизни, истории</w:t>
            </w:r>
          </w:p>
          <w:p w:rsidR="00CA28D8" w:rsidRDefault="006C7DED">
            <w:pPr>
              <w:pStyle w:val="TableParagraph"/>
              <w:spacing w:line="276" w:lineRule="auto"/>
              <w:ind w:right="173"/>
              <w:rPr>
                <w:sz w:val="24"/>
              </w:rPr>
            </w:pPr>
            <w:r>
              <w:rPr>
                <w:sz w:val="24"/>
              </w:rPr>
              <w:t>и</w:t>
            </w:r>
            <w:r>
              <w:rPr>
                <w:spacing w:val="-6"/>
                <w:sz w:val="24"/>
              </w:rPr>
              <w:t xml:space="preserve"> </w:t>
            </w:r>
            <w:r>
              <w:rPr>
                <w:sz w:val="24"/>
              </w:rPr>
              <w:t>т.</w:t>
            </w:r>
            <w:r>
              <w:rPr>
                <w:spacing w:val="-7"/>
                <w:sz w:val="24"/>
              </w:rPr>
              <w:t xml:space="preserve"> </w:t>
            </w:r>
            <w:r>
              <w:rPr>
                <w:sz w:val="24"/>
              </w:rPr>
              <w:t>д.).</w:t>
            </w:r>
            <w:r>
              <w:rPr>
                <w:spacing w:val="-8"/>
                <w:sz w:val="24"/>
              </w:rPr>
              <w:t xml:space="preserve"> </w:t>
            </w:r>
            <w:r>
              <w:rPr>
                <w:sz w:val="24"/>
              </w:rPr>
              <w:t>Характеристика</w:t>
            </w:r>
            <w:r>
              <w:rPr>
                <w:spacing w:val="-11"/>
                <w:sz w:val="24"/>
              </w:rPr>
              <w:t xml:space="preserve"> </w:t>
            </w:r>
            <w:r>
              <w:rPr>
                <w:sz w:val="24"/>
              </w:rPr>
              <w:t>музыкальных</w:t>
            </w:r>
            <w:r>
              <w:rPr>
                <w:spacing w:val="-6"/>
                <w:sz w:val="24"/>
              </w:rPr>
              <w:t xml:space="preserve"> </w:t>
            </w:r>
            <w:r>
              <w:rPr>
                <w:sz w:val="24"/>
              </w:rPr>
              <w:t>образов, музыкально-выразительных средств.</w:t>
            </w:r>
          </w:p>
        </w:tc>
      </w:tr>
      <w:tr w:rsidR="00CA28D8">
        <w:trPr>
          <w:trHeight w:val="1259"/>
        </w:trPr>
        <w:tc>
          <w:tcPr>
            <w:tcW w:w="1191" w:type="dxa"/>
          </w:tcPr>
          <w:p w:rsidR="00CA28D8" w:rsidRDefault="006C7DED">
            <w:pPr>
              <w:pStyle w:val="TableParagraph"/>
              <w:spacing w:before="107"/>
              <w:ind w:left="115"/>
              <w:rPr>
                <w:sz w:val="24"/>
              </w:rPr>
            </w:pPr>
            <w:r>
              <w:rPr>
                <w:spacing w:val="-5"/>
                <w:sz w:val="24"/>
              </w:rPr>
              <w:t>М)</w:t>
            </w:r>
          </w:p>
          <w:p w:rsidR="00CA28D8" w:rsidRDefault="006C7DED">
            <w:pPr>
              <w:pStyle w:val="TableParagraph"/>
              <w:spacing w:before="40"/>
              <w:ind w:left="115"/>
              <w:rPr>
                <w:sz w:val="24"/>
              </w:rPr>
            </w:pPr>
            <w:r>
              <w:rPr>
                <w:sz w:val="24"/>
              </w:rPr>
              <w:t>2—</w:t>
            </w:r>
            <w:r>
              <w:rPr>
                <w:spacing w:val="-10"/>
                <w:sz w:val="24"/>
              </w:rPr>
              <w:t>6</w:t>
            </w:r>
          </w:p>
          <w:p w:rsidR="00CA28D8" w:rsidRDefault="006C7DED">
            <w:pPr>
              <w:pStyle w:val="TableParagraph"/>
              <w:spacing w:before="41"/>
              <w:ind w:left="115"/>
              <w:rPr>
                <w:sz w:val="24"/>
              </w:rPr>
            </w:pPr>
            <w:r>
              <w:rPr>
                <w:sz w:val="24"/>
              </w:rPr>
              <w:t>уч.</w:t>
            </w:r>
            <w:r>
              <w:rPr>
                <w:spacing w:val="-2"/>
                <w:sz w:val="24"/>
              </w:rPr>
              <w:t xml:space="preserve"> часов</w:t>
            </w:r>
          </w:p>
        </w:tc>
        <w:tc>
          <w:tcPr>
            <w:tcW w:w="1134" w:type="dxa"/>
          </w:tcPr>
          <w:p w:rsidR="00CA28D8" w:rsidRDefault="006C7DED">
            <w:pPr>
              <w:pStyle w:val="TableParagraph"/>
              <w:spacing w:before="107" w:line="276" w:lineRule="auto"/>
              <w:ind w:left="114" w:right="140"/>
              <w:rPr>
                <w:sz w:val="24"/>
              </w:rPr>
            </w:pPr>
            <w:r>
              <w:rPr>
                <w:spacing w:val="-2"/>
                <w:sz w:val="24"/>
              </w:rPr>
              <w:t xml:space="preserve">Европей </w:t>
            </w:r>
            <w:r>
              <w:rPr>
                <w:spacing w:val="-4"/>
                <w:sz w:val="24"/>
              </w:rPr>
              <w:t>ские</w:t>
            </w:r>
          </w:p>
          <w:p w:rsidR="00CA28D8" w:rsidRDefault="006C7DED">
            <w:pPr>
              <w:pStyle w:val="TableParagraph"/>
              <w:spacing w:line="275" w:lineRule="exact"/>
              <w:ind w:left="114"/>
              <w:rPr>
                <w:sz w:val="24"/>
              </w:rPr>
            </w:pPr>
            <w:r>
              <w:rPr>
                <w:spacing w:val="-2"/>
                <w:sz w:val="24"/>
              </w:rPr>
              <w:t>компози</w:t>
            </w:r>
          </w:p>
        </w:tc>
        <w:tc>
          <w:tcPr>
            <w:tcW w:w="2214" w:type="dxa"/>
          </w:tcPr>
          <w:p w:rsidR="00CA28D8" w:rsidRDefault="006C7DED">
            <w:pPr>
              <w:pStyle w:val="TableParagraph"/>
              <w:spacing w:before="107" w:line="276" w:lineRule="auto"/>
              <w:ind w:left="114"/>
              <w:rPr>
                <w:sz w:val="24"/>
              </w:rPr>
            </w:pPr>
            <w:r>
              <w:rPr>
                <w:spacing w:val="-2"/>
                <w:sz w:val="24"/>
              </w:rPr>
              <w:t>Творчество выдающихся зарубежных</w:t>
            </w:r>
          </w:p>
        </w:tc>
        <w:tc>
          <w:tcPr>
            <w:tcW w:w="5104" w:type="dxa"/>
            <w:vMerge/>
            <w:tcBorders>
              <w:top w:val="nil"/>
            </w:tcBorders>
          </w:tcPr>
          <w:p w:rsidR="00CA28D8" w:rsidRDefault="00CA28D8">
            <w:pPr>
              <w:rPr>
                <w:sz w:val="2"/>
                <w:szCs w:val="2"/>
              </w:rPr>
            </w:pPr>
          </w:p>
        </w:tc>
      </w:tr>
    </w:tbl>
    <w:p w:rsidR="00CA28D8" w:rsidRDefault="00CA28D8">
      <w:pPr>
        <w:rPr>
          <w:sz w:val="2"/>
          <w:szCs w:val="2"/>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104"/>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104" w:type="dxa"/>
          </w:tcPr>
          <w:p w:rsidR="00CA28D8" w:rsidRDefault="00CA28D8">
            <w:pPr>
              <w:pStyle w:val="TableParagraph"/>
              <w:spacing w:before="152"/>
              <w:ind w:left="0"/>
              <w:rPr>
                <w:sz w:val="24"/>
              </w:rPr>
            </w:pPr>
          </w:p>
          <w:p w:rsidR="00CA28D8" w:rsidRDefault="006C7DED">
            <w:pPr>
              <w:pStyle w:val="TableParagraph"/>
              <w:spacing w:before="1"/>
              <w:ind w:left="706"/>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3734"/>
        </w:trPr>
        <w:tc>
          <w:tcPr>
            <w:tcW w:w="1191" w:type="dxa"/>
          </w:tcPr>
          <w:p w:rsidR="00CA28D8" w:rsidRDefault="00CA28D8">
            <w:pPr>
              <w:pStyle w:val="TableParagraph"/>
              <w:ind w:left="0"/>
              <w:rPr>
                <w:sz w:val="24"/>
              </w:rPr>
            </w:pPr>
          </w:p>
        </w:tc>
        <w:tc>
          <w:tcPr>
            <w:tcW w:w="1134" w:type="dxa"/>
          </w:tcPr>
          <w:p w:rsidR="00CA28D8" w:rsidRDefault="006C7DED">
            <w:pPr>
              <w:pStyle w:val="TableParagraph"/>
              <w:spacing w:before="109" w:line="276" w:lineRule="auto"/>
              <w:ind w:left="114" w:right="181"/>
              <w:rPr>
                <w:sz w:val="24"/>
              </w:rPr>
            </w:pPr>
            <w:r>
              <w:rPr>
                <w:spacing w:val="-2"/>
                <w:sz w:val="24"/>
              </w:rPr>
              <w:t>торы-кл ассики</w:t>
            </w:r>
          </w:p>
        </w:tc>
        <w:tc>
          <w:tcPr>
            <w:tcW w:w="2214" w:type="dxa"/>
          </w:tcPr>
          <w:p w:rsidR="00CA28D8" w:rsidRDefault="006C7DED">
            <w:pPr>
              <w:pStyle w:val="TableParagraph"/>
              <w:spacing w:before="109"/>
              <w:ind w:left="114"/>
              <w:rPr>
                <w:sz w:val="24"/>
              </w:rPr>
            </w:pPr>
            <w:r>
              <w:rPr>
                <w:spacing w:val="-2"/>
                <w:sz w:val="24"/>
              </w:rPr>
              <w:t>композиторов</w:t>
            </w:r>
          </w:p>
        </w:tc>
        <w:tc>
          <w:tcPr>
            <w:tcW w:w="5104" w:type="dxa"/>
          </w:tcPr>
          <w:p w:rsidR="00CA28D8" w:rsidRDefault="006C7DED">
            <w:pPr>
              <w:pStyle w:val="TableParagraph"/>
              <w:spacing w:before="109" w:line="276" w:lineRule="auto"/>
              <w:ind w:right="173"/>
              <w:rPr>
                <w:sz w:val="24"/>
              </w:rPr>
            </w:pPr>
            <w:r>
              <w:rPr>
                <w:sz w:val="24"/>
              </w:rPr>
              <w:t>Наблюдение</w:t>
            </w:r>
            <w:r>
              <w:rPr>
                <w:spacing w:val="-13"/>
                <w:sz w:val="24"/>
              </w:rPr>
              <w:t xml:space="preserve"> </w:t>
            </w:r>
            <w:r>
              <w:rPr>
                <w:sz w:val="24"/>
              </w:rPr>
              <w:t>за</w:t>
            </w:r>
            <w:r>
              <w:rPr>
                <w:spacing w:val="-13"/>
                <w:sz w:val="24"/>
              </w:rPr>
              <w:t xml:space="preserve"> </w:t>
            </w:r>
            <w:r>
              <w:rPr>
                <w:sz w:val="24"/>
              </w:rPr>
              <w:t>развитием</w:t>
            </w:r>
            <w:r>
              <w:rPr>
                <w:spacing w:val="-13"/>
                <w:sz w:val="24"/>
              </w:rPr>
              <w:t xml:space="preserve"> </w:t>
            </w:r>
            <w:r>
              <w:rPr>
                <w:sz w:val="24"/>
              </w:rPr>
              <w:t>музыки. Определение жанра, формы.</w:t>
            </w:r>
          </w:p>
          <w:p w:rsidR="00CA28D8" w:rsidRDefault="006C7DED">
            <w:pPr>
              <w:pStyle w:val="TableParagraph"/>
              <w:spacing w:line="276" w:lineRule="auto"/>
              <w:rPr>
                <w:sz w:val="24"/>
              </w:rPr>
            </w:pPr>
            <w:r>
              <w:rPr>
                <w:sz w:val="24"/>
              </w:rPr>
              <w:t>Чтение</w:t>
            </w:r>
            <w:r>
              <w:rPr>
                <w:spacing w:val="-9"/>
                <w:sz w:val="24"/>
              </w:rPr>
              <w:t xml:space="preserve"> </w:t>
            </w:r>
            <w:r>
              <w:rPr>
                <w:sz w:val="24"/>
              </w:rPr>
              <w:t>учебных</w:t>
            </w:r>
            <w:r>
              <w:rPr>
                <w:spacing w:val="-9"/>
                <w:sz w:val="24"/>
              </w:rPr>
              <w:t xml:space="preserve"> </w:t>
            </w:r>
            <w:r>
              <w:rPr>
                <w:sz w:val="24"/>
              </w:rPr>
              <w:t>текстов</w:t>
            </w:r>
            <w:r>
              <w:rPr>
                <w:spacing w:val="-11"/>
                <w:sz w:val="24"/>
              </w:rPr>
              <w:t xml:space="preserve"> </w:t>
            </w:r>
            <w:r>
              <w:rPr>
                <w:sz w:val="24"/>
              </w:rPr>
              <w:t>и</w:t>
            </w:r>
            <w:r>
              <w:rPr>
                <w:spacing w:val="-10"/>
                <w:sz w:val="24"/>
              </w:rPr>
              <w:t xml:space="preserve"> </w:t>
            </w:r>
            <w:r>
              <w:rPr>
                <w:sz w:val="24"/>
              </w:rPr>
              <w:t>художественной литературы биографического характера.</w:t>
            </w:r>
          </w:p>
          <w:p w:rsidR="00CA28D8" w:rsidRDefault="006C7DED">
            <w:pPr>
              <w:pStyle w:val="TableParagraph"/>
              <w:spacing w:line="276" w:lineRule="auto"/>
              <w:ind w:right="173"/>
              <w:rPr>
                <w:sz w:val="24"/>
              </w:rPr>
            </w:pPr>
            <w:r>
              <w:rPr>
                <w:sz w:val="24"/>
              </w:rPr>
              <w:t>Вокализация</w:t>
            </w:r>
            <w:r>
              <w:rPr>
                <w:spacing w:val="-15"/>
                <w:sz w:val="24"/>
              </w:rPr>
              <w:t xml:space="preserve"> </w:t>
            </w:r>
            <w:r>
              <w:rPr>
                <w:sz w:val="24"/>
              </w:rPr>
              <w:t>тем</w:t>
            </w:r>
            <w:r>
              <w:rPr>
                <w:spacing w:val="-15"/>
                <w:sz w:val="24"/>
              </w:rPr>
              <w:t xml:space="preserve"> </w:t>
            </w:r>
            <w:r>
              <w:rPr>
                <w:sz w:val="24"/>
              </w:rPr>
              <w:t xml:space="preserve">инструментальных </w:t>
            </w:r>
            <w:r>
              <w:rPr>
                <w:spacing w:val="-2"/>
                <w:sz w:val="24"/>
              </w:rPr>
              <w:t>сочинений.</w:t>
            </w:r>
          </w:p>
          <w:p w:rsidR="00CA28D8" w:rsidRDefault="006C7DED">
            <w:pPr>
              <w:pStyle w:val="TableParagraph"/>
              <w:spacing w:line="276" w:lineRule="auto"/>
              <w:rPr>
                <w:sz w:val="24"/>
              </w:rPr>
            </w:pPr>
            <w:r>
              <w:rPr>
                <w:spacing w:val="-4"/>
                <w:sz w:val="24"/>
              </w:rPr>
              <w:t xml:space="preserve">Разучивание, исполнение доступных вокальных </w:t>
            </w:r>
            <w:r>
              <w:rPr>
                <w:spacing w:val="-2"/>
                <w:sz w:val="24"/>
              </w:rPr>
              <w:t>сочинений.</w:t>
            </w:r>
          </w:p>
          <w:p w:rsidR="00CA28D8" w:rsidRDefault="006C7DED">
            <w:pPr>
              <w:pStyle w:val="TableParagraph"/>
              <w:spacing w:line="276" w:lineRule="auto"/>
              <w:ind w:right="1288"/>
              <w:rPr>
                <w:sz w:val="24"/>
              </w:rPr>
            </w:pPr>
            <w:r>
              <w:rPr>
                <w:i/>
                <w:sz w:val="24"/>
              </w:rPr>
              <w:t>На выбор или факультативно</w:t>
            </w:r>
            <w:r>
              <w:rPr>
                <w:sz w:val="24"/>
              </w:rPr>
              <w:t>: Посещение</w:t>
            </w:r>
            <w:r>
              <w:rPr>
                <w:spacing w:val="-15"/>
                <w:sz w:val="24"/>
              </w:rPr>
              <w:t xml:space="preserve"> </w:t>
            </w:r>
            <w:r>
              <w:rPr>
                <w:sz w:val="24"/>
              </w:rPr>
              <w:t>концерта.</w:t>
            </w:r>
            <w:r>
              <w:rPr>
                <w:spacing w:val="-15"/>
                <w:sz w:val="24"/>
              </w:rPr>
              <w:t xml:space="preserve"> </w:t>
            </w:r>
            <w:r>
              <w:rPr>
                <w:sz w:val="24"/>
              </w:rPr>
              <w:t>Просмотр биографического фильма</w:t>
            </w:r>
          </w:p>
        </w:tc>
      </w:tr>
      <w:tr w:rsidR="00CA28D8">
        <w:trPr>
          <w:trHeight w:val="4365"/>
        </w:trPr>
        <w:tc>
          <w:tcPr>
            <w:tcW w:w="1191" w:type="dxa"/>
          </w:tcPr>
          <w:p w:rsidR="00CA28D8" w:rsidRDefault="006C7DED">
            <w:pPr>
              <w:pStyle w:val="TableParagraph"/>
              <w:spacing w:before="107"/>
              <w:ind w:left="115"/>
              <w:rPr>
                <w:sz w:val="24"/>
              </w:rPr>
            </w:pPr>
            <w:r>
              <w:rPr>
                <w:spacing w:val="-5"/>
                <w:sz w:val="24"/>
              </w:rPr>
              <w:t>Н)</w:t>
            </w:r>
          </w:p>
          <w:p w:rsidR="00CA28D8" w:rsidRDefault="006C7DED">
            <w:pPr>
              <w:pStyle w:val="TableParagraph"/>
              <w:spacing w:before="40"/>
              <w:ind w:left="115"/>
              <w:rPr>
                <w:sz w:val="24"/>
              </w:rPr>
            </w:pPr>
            <w:r>
              <w:rPr>
                <w:sz w:val="24"/>
              </w:rPr>
              <w:t>2—</w:t>
            </w:r>
            <w:r>
              <w:rPr>
                <w:spacing w:val="-10"/>
                <w:sz w:val="24"/>
              </w:rPr>
              <w:t>6</w:t>
            </w:r>
          </w:p>
          <w:p w:rsidR="00CA28D8" w:rsidRDefault="006C7DED">
            <w:pPr>
              <w:pStyle w:val="TableParagraph"/>
              <w:spacing w:before="41"/>
              <w:ind w:left="115"/>
              <w:rPr>
                <w:sz w:val="24"/>
              </w:rPr>
            </w:pPr>
            <w:r>
              <w:rPr>
                <w:sz w:val="24"/>
              </w:rPr>
              <w:t>уч.</w:t>
            </w:r>
            <w:r>
              <w:rPr>
                <w:spacing w:val="-2"/>
                <w:sz w:val="24"/>
              </w:rPr>
              <w:t xml:space="preserve"> часов</w:t>
            </w:r>
          </w:p>
        </w:tc>
        <w:tc>
          <w:tcPr>
            <w:tcW w:w="1134" w:type="dxa"/>
          </w:tcPr>
          <w:p w:rsidR="00CA28D8" w:rsidRDefault="006C7DED">
            <w:pPr>
              <w:pStyle w:val="TableParagraph"/>
              <w:spacing w:before="107" w:line="276" w:lineRule="auto"/>
              <w:ind w:left="114" w:right="139"/>
              <w:rPr>
                <w:sz w:val="24"/>
              </w:rPr>
            </w:pPr>
            <w:r>
              <w:rPr>
                <w:spacing w:val="-2"/>
                <w:sz w:val="24"/>
              </w:rPr>
              <w:t xml:space="preserve">Мастерс </w:t>
            </w:r>
            <w:r>
              <w:rPr>
                <w:spacing w:val="-4"/>
                <w:sz w:val="24"/>
              </w:rPr>
              <w:t xml:space="preserve">тво </w:t>
            </w:r>
            <w:r>
              <w:rPr>
                <w:spacing w:val="-2"/>
                <w:sz w:val="24"/>
              </w:rPr>
              <w:t xml:space="preserve">исполни </w:t>
            </w:r>
            <w:r>
              <w:rPr>
                <w:spacing w:val="-4"/>
                <w:sz w:val="24"/>
              </w:rPr>
              <w:t>теля</w:t>
            </w:r>
          </w:p>
        </w:tc>
        <w:tc>
          <w:tcPr>
            <w:tcW w:w="2214" w:type="dxa"/>
          </w:tcPr>
          <w:p w:rsidR="00CA28D8" w:rsidRDefault="006C7DED">
            <w:pPr>
              <w:pStyle w:val="TableParagraph"/>
              <w:spacing w:before="107" w:line="276" w:lineRule="auto"/>
              <w:ind w:left="114"/>
              <w:rPr>
                <w:sz w:val="24"/>
              </w:rPr>
            </w:pPr>
            <w:r>
              <w:rPr>
                <w:spacing w:val="-2"/>
                <w:sz w:val="24"/>
              </w:rPr>
              <w:t>Творчество выдающихся</w:t>
            </w:r>
          </w:p>
          <w:p w:rsidR="00CA28D8" w:rsidRDefault="006C7DED">
            <w:pPr>
              <w:pStyle w:val="TableParagraph"/>
              <w:spacing w:line="276" w:lineRule="auto"/>
              <w:ind w:left="114" w:right="200"/>
              <w:rPr>
                <w:sz w:val="24"/>
              </w:rPr>
            </w:pPr>
            <w:r>
              <w:rPr>
                <w:sz w:val="24"/>
              </w:rPr>
              <w:t xml:space="preserve">исполнителей — </w:t>
            </w:r>
            <w:r>
              <w:rPr>
                <w:spacing w:val="-2"/>
                <w:sz w:val="24"/>
              </w:rPr>
              <w:t xml:space="preserve">певцов, инструменталисто </w:t>
            </w:r>
            <w:r>
              <w:rPr>
                <w:sz w:val="24"/>
              </w:rPr>
              <w:t>в, дирижёров.</w:t>
            </w:r>
          </w:p>
          <w:p w:rsidR="00CA28D8" w:rsidRDefault="006C7DED">
            <w:pPr>
              <w:pStyle w:val="TableParagraph"/>
              <w:spacing w:line="276" w:lineRule="auto"/>
              <w:ind w:left="114"/>
              <w:rPr>
                <w:sz w:val="24"/>
              </w:rPr>
            </w:pPr>
            <w:r>
              <w:rPr>
                <w:spacing w:val="-2"/>
                <w:sz w:val="24"/>
              </w:rPr>
              <w:t xml:space="preserve">Консерватория, филармония, </w:t>
            </w:r>
            <w:r>
              <w:rPr>
                <w:sz w:val="24"/>
              </w:rPr>
              <w:t>Конкурс</w:t>
            </w:r>
            <w:r>
              <w:rPr>
                <w:spacing w:val="-9"/>
                <w:sz w:val="24"/>
              </w:rPr>
              <w:t xml:space="preserve"> </w:t>
            </w:r>
            <w:r>
              <w:rPr>
                <w:sz w:val="24"/>
              </w:rPr>
              <w:t>имени</w:t>
            </w:r>
          </w:p>
          <w:p w:rsidR="00CA28D8" w:rsidRDefault="006C7DED">
            <w:pPr>
              <w:pStyle w:val="TableParagraph"/>
              <w:ind w:left="114"/>
              <w:rPr>
                <w:sz w:val="24"/>
              </w:rPr>
            </w:pPr>
            <w:r>
              <w:rPr>
                <w:sz w:val="24"/>
              </w:rPr>
              <w:t>П.</w:t>
            </w:r>
            <w:r>
              <w:rPr>
                <w:spacing w:val="-2"/>
                <w:sz w:val="24"/>
              </w:rPr>
              <w:t xml:space="preserve"> </w:t>
            </w:r>
            <w:r>
              <w:rPr>
                <w:sz w:val="24"/>
              </w:rPr>
              <w:t>И.</w:t>
            </w:r>
            <w:r>
              <w:rPr>
                <w:spacing w:val="-2"/>
                <w:sz w:val="24"/>
              </w:rPr>
              <w:t xml:space="preserve"> Чайковского</w:t>
            </w:r>
          </w:p>
        </w:tc>
        <w:tc>
          <w:tcPr>
            <w:tcW w:w="5104" w:type="dxa"/>
          </w:tcPr>
          <w:p w:rsidR="00CA28D8" w:rsidRDefault="006C7DED">
            <w:pPr>
              <w:pStyle w:val="TableParagraph"/>
              <w:spacing w:before="107" w:line="276" w:lineRule="auto"/>
              <w:rPr>
                <w:sz w:val="24"/>
              </w:rPr>
            </w:pPr>
            <w:r>
              <w:rPr>
                <w:sz w:val="24"/>
              </w:rPr>
              <w:t>Знакомство с творчеством выдающихся исполнителей классической музыки. Изучение программ, афиш консерватории, филармонии. Сравнение</w:t>
            </w:r>
            <w:r>
              <w:rPr>
                <w:spacing w:val="-13"/>
                <w:sz w:val="24"/>
              </w:rPr>
              <w:t xml:space="preserve"> </w:t>
            </w:r>
            <w:r>
              <w:rPr>
                <w:sz w:val="24"/>
              </w:rPr>
              <w:t>нескольких</w:t>
            </w:r>
            <w:r>
              <w:rPr>
                <w:spacing w:val="-13"/>
                <w:sz w:val="24"/>
              </w:rPr>
              <w:t xml:space="preserve"> </w:t>
            </w:r>
            <w:r>
              <w:rPr>
                <w:sz w:val="24"/>
              </w:rPr>
              <w:t>интерпретаций</w:t>
            </w:r>
            <w:r>
              <w:rPr>
                <w:spacing w:val="-12"/>
                <w:sz w:val="24"/>
              </w:rPr>
              <w:t xml:space="preserve"> </w:t>
            </w:r>
            <w:r>
              <w:rPr>
                <w:sz w:val="24"/>
              </w:rPr>
              <w:t>одного</w:t>
            </w:r>
            <w:r>
              <w:rPr>
                <w:spacing w:val="-14"/>
                <w:sz w:val="24"/>
              </w:rPr>
              <w:t xml:space="preserve"> </w:t>
            </w:r>
            <w:r>
              <w:rPr>
                <w:sz w:val="24"/>
              </w:rPr>
              <w:t xml:space="preserve">и того же произведения в исполнении разных </w:t>
            </w:r>
            <w:r>
              <w:rPr>
                <w:spacing w:val="-2"/>
                <w:sz w:val="24"/>
              </w:rPr>
              <w:t>музыкантов.</w:t>
            </w:r>
          </w:p>
          <w:p w:rsidR="00CA28D8" w:rsidRDefault="006C7DED">
            <w:pPr>
              <w:pStyle w:val="TableParagraph"/>
              <w:spacing w:line="276" w:lineRule="auto"/>
              <w:ind w:right="121"/>
              <w:rPr>
                <w:sz w:val="24"/>
              </w:rPr>
            </w:pPr>
            <w:r>
              <w:rPr>
                <w:sz w:val="24"/>
              </w:rPr>
              <w:t>Дискуссия</w:t>
            </w:r>
            <w:r>
              <w:rPr>
                <w:spacing w:val="-9"/>
                <w:sz w:val="24"/>
              </w:rPr>
              <w:t xml:space="preserve"> </w:t>
            </w:r>
            <w:r>
              <w:rPr>
                <w:sz w:val="24"/>
              </w:rPr>
              <w:t>на</w:t>
            </w:r>
            <w:r>
              <w:rPr>
                <w:spacing w:val="-10"/>
                <w:sz w:val="24"/>
              </w:rPr>
              <w:t xml:space="preserve"> </w:t>
            </w:r>
            <w:r>
              <w:rPr>
                <w:sz w:val="24"/>
              </w:rPr>
              <w:t>тему</w:t>
            </w:r>
            <w:r>
              <w:rPr>
                <w:spacing w:val="-10"/>
                <w:sz w:val="24"/>
              </w:rPr>
              <w:t xml:space="preserve"> </w:t>
            </w:r>
            <w:r>
              <w:rPr>
                <w:sz w:val="24"/>
              </w:rPr>
              <w:t>«Композитор</w:t>
            </w:r>
            <w:r>
              <w:rPr>
                <w:spacing w:val="-6"/>
                <w:sz w:val="24"/>
              </w:rPr>
              <w:t xml:space="preserve"> </w:t>
            </w:r>
            <w:r>
              <w:rPr>
                <w:sz w:val="24"/>
              </w:rPr>
              <w:t>— исполнитель — слушатель».</w:t>
            </w:r>
          </w:p>
          <w:p w:rsidR="00CA28D8" w:rsidRDefault="006C7DED">
            <w:pPr>
              <w:pStyle w:val="TableParagraph"/>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rPr>
                <w:sz w:val="24"/>
              </w:rPr>
            </w:pPr>
            <w:r>
              <w:rPr>
                <w:sz w:val="24"/>
              </w:rPr>
              <w:t>Посещение</w:t>
            </w:r>
            <w:r>
              <w:rPr>
                <w:spacing w:val="-14"/>
                <w:sz w:val="24"/>
              </w:rPr>
              <w:t xml:space="preserve"> </w:t>
            </w:r>
            <w:r>
              <w:rPr>
                <w:sz w:val="24"/>
              </w:rPr>
              <w:t>концерта</w:t>
            </w:r>
            <w:r>
              <w:rPr>
                <w:spacing w:val="-14"/>
                <w:sz w:val="24"/>
              </w:rPr>
              <w:t xml:space="preserve"> </w:t>
            </w:r>
            <w:r>
              <w:rPr>
                <w:sz w:val="24"/>
              </w:rPr>
              <w:t>классической</w:t>
            </w:r>
            <w:r>
              <w:rPr>
                <w:spacing w:val="-14"/>
                <w:sz w:val="24"/>
              </w:rPr>
              <w:t xml:space="preserve"> </w:t>
            </w:r>
            <w:r>
              <w:rPr>
                <w:sz w:val="24"/>
              </w:rPr>
              <w:t xml:space="preserve">музыки. Создание коллекции записей любимого </w:t>
            </w:r>
            <w:r>
              <w:rPr>
                <w:spacing w:val="-2"/>
                <w:sz w:val="24"/>
              </w:rPr>
              <w:t>исполнителя.</w:t>
            </w:r>
          </w:p>
          <w:p w:rsidR="00CA28D8" w:rsidRDefault="006C7DED">
            <w:pPr>
              <w:pStyle w:val="TableParagraph"/>
              <w:spacing w:before="1"/>
              <w:rPr>
                <w:sz w:val="24"/>
              </w:rPr>
            </w:pPr>
            <w:r>
              <w:rPr>
                <w:sz w:val="24"/>
              </w:rPr>
              <w:t>Деловая</w:t>
            </w:r>
            <w:r>
              <w:rPr>
                <w:spacing w:val="-15"/>
                <w:sz w:val="24"/>
              </w:rPr>
              <w:t xml:space="preserve"> </w:t>
            </w:r>
            <w:r>
              <w:rPr>
                <w:sz w:val="24"/>
              </w:rPr>
              <w:t>игра</w:t>
            </w:r>
            <w:r>
              <w:rPr>
                <w:spacing w:val="-12"/>
                <w:sz w:val="24"/>
              </w:rPr>
              <w:t xml:space="preserve"> </w:t>
            </w:r>
            <w:r>
              <w:rPr>
                <w:sz w:val="24"/>
              </w:rPr>
              <w:t>«Концертный</w:t>
            </w:r>
            <w:r>
              <w:rPr>
                <w:spacing w:val="-15"/>
                <w:sz w:val="24"/>
              </w:rPr>
              <w:t xml:space="preserve"> </w:t>
            </w:r>
            <w:r>
              <w:rPr>
                <w:sz w:val="24"/>
              </w:rPr>
              <w:t>отдел</w:t>
            </w:r>
            <w:r>
              <w:rPr>
                <w:spacing w:val="-14"/>
                <w:sz w:val="24"/>
              </w:rPr>
              <w:t xml:space="preserve"> </w:t>
            </w:r>
            <w:r>
              <w:rPr>
                <w:spacing w:val="-2"/>
                <w:sz w:val="24"/>
              </w:rPr>
              <w:t>филармонии»</w:t>
            </w:r>
          </w:p>
        </w:tc>
      </w:tr>
    </w:tbl>
    <w:p w:rsidR="00CA28D8" w:rsidRDefault="00CA28D8">
      <w:pPr>
        <w:pStyle w:val="a3"/>
        <w:spacing w:before="57"/>
        <w:ind w:left="0" w:firstLine="0"/>
        <w:jc w:val="left"/>
      </w:pPr>
    </w:p>
    <w:p w:rsidR="00CA28D8" w:rsidRDefault="006C7DED">
      <w:pPr>
        <w:pStyle w:val="a3"/>
        <w:spacing w:before="1"/>
        <w:ind w:left="707" w:firstLine="0"/>
      </w:pPr>
      <w:r>
        <w:t>Модуль</w:t>
      </w:r>
      <w:r>
        <w:rPr>
          <w:spacing w:val="-7"/>
        </w:rPr>
        <w:t xml:space="preserve"> </w:t>
      </w:r>
      <w:r>
        <w:t>№</w:t>
      </w:r>
      <w:r>
        <w:rPr>
          <w:spacing w:val="-6"/>
        </w:rPr>
        <w:t xml:space="preserve"> </w:t>
      </w:r>
      <w:r>
        <w:t>6 «Современная</w:t>
      </w:r>
      <w:r>
        <w:rPr>
          <w:spacing w:val="-5"/>
        </w:rPr>
        <w:t xml:space="preserve"> </w:t>
      </w:r>
      <w:r>
        <w:t>музыкальная</w:t>
      </w:r>
      <w:r>
        <w:rPr>
          <w:spacing w:val="-4"/>
        </w:rPr>
        <w:t xml:space="preserve"> </w:t>
      </w:r>
      <w:r>
        <w:rPr>
          <w:spacing w:val="-2"/>
        </w:rPr>
        <w:t>культура»</w:t>
      </w:r>
    </w:p>
    <w:p w:rsidR="00CA28D8" w:rsidRDefault="006C7DED">
      <w:pPr>
        <w:pStyle w:val="a3"/>
        <w:spacing w:before="40" w:line="276" w:lineRule="auto"/>
        <w:ind w:right="143"/>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w:t>
      </w:r>
      <w:r>
        <w:rPr>
          <w:spacing w:val="-6"/>
        </w:rPr>
        <w:t xml:space="preserve"> </w:t>
      </w:r>
      <w:r>
        <w:t>и</w:t>
      </w:r>
      <w:r>
        <w:rPr>
          <w:spacing w:val="-6"/>
        </w:rPr>
        <w:t xml:space="preserve"> </w:t>
      </w:r>
      <w:r>
        <w:t>произведений,</w:t>
      </w:r>
      <w:r>
        <w:rPr>
          <w:spacing w:val="-7"/>
        </w:rPr>
        <w:t xml:space="preserve"> </w:t>
      </w:r>
      <w:r>
        <w:t>действительно</w:t>
      </w:r>
      <w:r>
        <w:rPr>
          <w:spacing w:val="-7"/>
        </w:rPr>
        <w:t xml:space="preserve"> </w:t>
      </w:r>
      <w:r>
        <w:t>достойных</w:t>
      </w:r>
      <w:r>
        <w:rPr>
          <w:spacing w:val="-5"/>
        </w:rPr>
        <w:t xml:space="preserve"> </w:t>
      </w:r>
      <w:r>
        <w:t>внимания,</w:t>
      </w:r>
      <w:r>
        <w:rPr>
          <w:spacing w:val="-7"/>
        </w:rPr>
        <w:t xml:space="preserve"> </w:t>
      </w:r>
      <w:r>
        <w:t>тех,</w:t>
      </w:r>
      <w:r>
        <w:rPr>
          <w:spacing w:val="-10"/>
        </w:rPr>
        <w:t xml:space="preserve"> </w:t>
      </w:r>
      <w:r>
        <w:t>которые</w:t>
      </w:r>
      <w:r>
        <w:rPr>
          <w:spacing w:val="-9"/>
        </w:rPr>
        <w:t xml:space="preserve"> </w:t>
      </w:r>
      <w:r>
        <w:t>не</w:t>
      </w:r>
      <w:r>
        <w:rPr>
          <w:spacing w:val="-8"/>
        </w:rPr>
        <w:t xml:space="preserve"> </w:t>
      </w:r>
      <w:r>
        <w:t>забудутся</w:t>
      </w:r>
      <w:r>
        <w:rPr>
          <w:spacing w:val="-7"/>
        </w:rPr>
        <w:t xml:space="preserve"> </w:t>
      </w:r>
      <w:r>
        <w:t>через несколько</w:t>
      </w:r>
      <w:r>
        <w:rPr>
          <w:spacing w:val="-13"/>
        </w:rPr>
        <w:t xml:space="preserve"> </w:t>
      </w:r>
      <w:r>
        <w:t>лет</w:t>
      </w:r>
      <w:r>
        <w:rPr>
          <w:spacing w:val="-11"/>
        </w:rPr>
        <w:t xml:space="preserve"> </w:t>
      </w:r>
      <w:r>
        <w:t>как</w:t>
      </w:r>
      <w:r>
        <w:rPr>
          <w:spacing w:val="-10"/>
        </w:rPr>
        <w:t xml:space="preserve"> </w:t>
      </w:r>
      <w:r>
        <w:t>случайное</w:t>
      </w:r>
      <w:r>
        <w:rPr>
          <w:spacing w:val="-12"/>
        </w:rPr>
        <w:t xml:space="preserve"> </w:t>
      </w:r>
      <w:r>
        <w:t>веяние</w:t>
      </w:r>
      <w:r>
        <w:rPr>
          <w:spacing w:val="-12"/>
        </w:rPr>
        <w:t xml:space="preserve"> </w:t>
      </w:r>
      <w:r>
        <w:t>моды.</w:t>
      </w:r>
      <w:r>
        <w:rPr>
          <w:spacing w:val="-9"/>
        </w:rPr>
        <w:t xml:space="preserve"> </w:t>
      </w:r>
      <w:r>
        <w:t>В</w:t>
      </w:r>
      <w:r>
        <w:rPr>
          <w:spacing w:val="-13"/>
        </w:rPr>
        <w:t xml:space="preserve"> </w:t>
      </w:r>
      <w:r>
        <w:t>понятие</w:t>
      </w:r>
      <w:r>
        <w:rPr>
          <w:spacing w:val="-6"/>
        </w:rPr>
        <w:t xml:space="preserve"> </w:t>
      </w:r>
      <w:r>
        <w:t>«современная</w:t>
      </w:r>
      <w:r>
        <w:rPr>
          <w:spacing w:val="-11"/>
        </w:rPr>
        <w:t xml:space="preserve"> </w:t>
      </w:r>
      <w:r>
        <w:t>музыка»</w:t>
      </w:r>
      <w:r>
        <w:rPr>
          <w:spacing w:val="-15"/>
        </w:rPr>
        <w:t xml:space="preserve"> </w:t>
      </w:r>
      <w:r>
        <w:t>входит</w:t>
      </w:r>
      <w:r>
        <w:rPr>
          <w:spacing w:val="-11"/>
        </w:rPr>
        <w:t xml:space="preserve"> </w:t>
      </w:r>
      <w:r>
        <w:t>широкий</w:t>
      </w:r>
      <w:r>
        <w:rPr>
          <w:spacing w:val="-13"/>
        </w:rPr>
        <w:t xml:space="preserve"> </w:t>
      </w:r>
      <w:r>
        <w:t>круг явлений</w:t>
      </w:r>
      <w:r>
        <w:rPr>
          <w:spacing w:val="-2"/>
        </w:rPr>
        <w:t xml:space="preserve"> </w:t>
      </w:r>
      <w:r>
        <w:t>(от</w:t>
      </w:r>
      <w:r>
        <w:rPr>
          <w:spacing w:val="-2"/>
        </w:rPr>
        <w:t xml:space="preserve"> </w:t>
      </w:r>
      <w:r>
        <w:t>академического</w:t>
      </w:r>
      <w:r>
        <w:rPr>
          <w:spacing w:val="-2"/>
        </w:rPr>
        <w:t xml:space="preserve"> </w:t>
      </w:r>
      <w:r>
        <w:t>авангарда</w:t>
      </w:r>
      <w:r>
        <w:rPr>
          <w:spacing w:val="-3"/>
        </w:rPr>
        <w:t xml:space="preserve"> </w:t>
      </w:r>
      <w:r>
        <w:t>до</w:t>
      </w:r>
      <w:r>
        <w:rPr>
          <w:spacing w:val="-2"/>
        </w:rPr>
        <w:t xml:space="preserve"> </w:t>
      </w:r>
      <w:r>
        <w:t>фри-</w:t>
      </w:r>
      <w:r>
        <w:rPr>
          <w:spacing w:val="-6"/>
        </w:rPr>
        <w:t xml:space="preserve"> </w:t>
      </w:r>
      <w:r>
        <w:t>джаза,</w:t>
      </w:r>
      <w:r>
        <w:rPr>
          <w:spacing w:val="-2"/>
        </w:rPr>
        <w:t xml:space="preserve"> </w:t>
      </w:r>
      <w:r>
        <w:t>от</w:t>
      </w:r>
      <w:r>
        <w:rPr>
          <w:spacing w:val="-2"/>
        </w:rPr>
        <w:t xml:space="preserve"> </w:t>
      </w:r>
      <w:r>
        <w:t>эмбиента</w:t>
      </w:r>
      <w:r>
        <w:rPr>
          <w:spacing w:val="-3"/>
        </w:rPr>
        <w:t xml:space="preserve"> </w:t>
      </w:r>
      <w:r>
        <w:t>до</w:t>
      </w:r>
      <w:r>
        <w:rPr>
          <w:spacing w:val="-2"/>
        </w:rPr>
        <w:t xml:space="preserve"> </w:t>
      </w:r>
      <w:r>
        <w:t>рэпа</w:t>
      </w:r>
      <w:r>
        <w:rPr>
          <w:spacing w:val="-3"/>
        </w:rPr>
        <w:t xml:space="preserve"> </w:t>
      </w:r>
      <w:r>
        <w:t>и</w:t>
      </w:r>
      <w:r>
        <w:rPr>
          <w:spacing w:val="-2"/>
        </w:rPr>
        <w:t xml:space="preserve"> </w:t>
      </w:r>
      <w:r>
        <w:t>т.</w:t>
      </w:r>
      <w:r>
        <w:rPr>
          <w:spacing w:val="-4"/>
        </w:rPr>
        <w:t xml:space="preserve"> </w:t>
      </w:r>
      <w:r>
        <w:t>д.),</w:t>
      </w:r>
      <w:r>
        <w:rPr>
          <w:spacing w:val="-2"/>
        </w:rPr>
        <w:t xml:space="preserve"> </w:t>
      </w:r>
      <w:r>
        <w:t>для</w:t>
      </w:r>
      <w:r>
        <w:rPr>
          <w:spacing w:val="-2"/>
        </w:rPr>
        <w:t xml:space="preserve"> </w:t>
      </w:r>
      <w:r>
        <w:t>восприятия которых требуется специфический и разнообразный музыкальный опыт. Поэтому в начальной школе</w:t>
      </w:r>
      <w:r>
        <w:rPr>
          <w:spacing w:val="-2"/>
        </w:rPr>
        <w:t xml:space="preserve"> </w:t>
      </w:r>
      <w:r>
        <w:t>необходимо</w:t>
      </w:r>
      <w:r>
        <w:rPr>
          <w:spacing w:val="-2"/>
        </w:rPr>
        <w:t xml:space="preserve"> </w:t>
      </w:r>
      <w:r>
        <w:t>заложить</w:t>
      </w:r>
      <w:r>
        <w:rPr>
          <w:spacing w:val="-1"/>
        </w:rPr>
        <w:t xml:space="preserve"> </w:t>
      </w:r>
      <w:r>
        <w:t>основы</w:t>
      </w:r>
      <w:r>
        <w:rPr>
          <w:spacing w:val="-4"/>
        </w:rPr>
        <w:t xml:space="preserve"> </w:t>
      </w:r>
      <w:r>
        <w:t>для</w:t>
      </w:r>
      <w:r>
        <w:rPr>
          <w:spacing w:val="-1"/>
        </w:rPr>
        <w:t xml:space="preserve"> </w:t>
      </w:r>
      <w:r>
        <w:t>последующего</w:t>
      </w:r>
      <w:r>
        <w:rPr>
          <w:spacing w:val="-1"/>
        </w:rPr>
        <w:t xml:space="preserve"> </w:t>
      </w:r>
      <w:r>
        <w:t>развития</w:t>
      </w:r>
      <w:r>
        <w:rPr>
          <w:spacing w:val="-1"/>
        </w:rPr>
        <w:t xml:space="preserve"> </w:t>
      </w:r>
      <w:r>
        <w:t>в</w:t>
      </w:r>
      <w:r>
        <w:rPr>
          <w:spacing w:val="-2"/>
        </w:rPr>
        <w:t xml:space="preserve"> </w:t>
      </w:r>
      <w:r>
        <w:t>данном</w:t>
      </w:r>
      <w:r>
        <w:rPr>
          <w:spacing w:val="-2"/>
        </w:rPr>
        <w:t xml:space="preserve"> </w:t>
      </w:r>
      <w:r>
        <w:t>направлении.</w:t>
      </w:r>
      <w:r>
        <w:rPr>
          <w:spacing w:val="-1"/>
        </w:rPr>
        <w:t xml:space="preserve"> </w:t>
      </w:r>
      <w:r>
        <w:t>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CA28D8" w:rsidRDefault="00CA28D8">
      <w:pPr>
        <w:pStyle w:val="a3"/>
        <w:spacing w:line="276" w:lineRule="auto"/>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2"/>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0"/>
              <w:ind w:left="0"/>
              <w:rPr>
                <w:sz w:val="24"/>
              </w:rPr>
            </w:pPr>
          </w:p>
          <w:p w:rsidR="00CA28D8" w:rsidRDefault="006C7DED">
            <w:pPr>
              <w:pStyle w:val="TableParagraph"/>
              <w:ind w:left="292"/>
              <w:rPr>
                <w:b/>
                <w:sz w:val="24"/>
              </w:rPr>
            </w:pPr>
            <w:r>
              <w:rPr>
                <w:b/>
                <w:spacing w:val="-4"/>
                <w:sz w:val="24"/>
              </w:rPr>
              <w:t>Тема</w:t>
            </w:r>
          </w:p>
        </w:tc>
        <w:tc>
          <w:tcPr>
            <w:tcW w:w="2214" w:type="dxa"/>
          </w:tcPr>
          <w:p w:rsidR="00CA28D8" w:rsidRDefault="00CA28D8">
            <w:pPr>
              <w:pStyle w:val="TableParagraph"/>
              <w:spacing w:before="150"/>
              <w:ind w:left="0"/>
              <w:rPr>
                <w:sz w:val="24"/>
              </w:rPr>
            </w:pPr>
          </w:p>
          <w:p w:rsidR="00CA28D8" w:rsidRDefault="006C7DED">
            <w:pPr>
              <w:pStyle w:val="TableParagraph"/>
              <w:ind w:left="440"/>
              <w:rPr>
                <w:b/>
                <w:sz w:val="24"/>
              </w:rPr>
            </w:pPr>
            <w:r>
              <w:rPr>
                <w:b/>
                <w:spacing w:val="-2"/>
                <w:sz w:val="24"/>
              </w:rPr>
              <w:t>Содержание</w:t>
            </w:r>
          </w:p>
        </w:tc>
        <w:tc>
          <w:tcPr>
            <w:tcW w:w="5246" w:type="dxa"/>
          </w:tcPr>
          <w:p w:rsidR="00CA28D8" w:rsidRDefault="00CA28D8">
            <w:pPr>
              <w:pStyle w:val="TableParagraph"/>
              <w:spacing w:before="150"/>
              <w:ind w:left="0"/>
              <w:rPr>
                <w:sz w:val="24"/>
              </w:rPr>
            </w:pPr>
          </w:p>
          <w:p w:rsidR="00CA28D8" w:rsidRDefault="006C7DED">
            <w:pPr>
              <w:pStyle w:val="TableParagraph"/>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4682"/>
        </w:trPr>
        <w:tc>
          <w:tcPr>
            <w:tcW w:w="1191" w:type="dxa"/>
          </w:tcPr>
          <w:p w:rsidR="00CA28D8" w:rsidRDefault="006C7DED">
            <w:pPr>
              <w:pStyle w:val="TableParagraph"/>
              <w:spacing w:before="107"/>
              <w:ind w:left="115"/>
              <w:rPr>
                <w:sz w:val="24"/>
              </w:rPr>
            </w:pPr>
            <w:r>
              <w:rPr>
                <w:spacing w:val="-5"/>
                <w:sz w:val="24"/>
              </w:rPr>
              <w:t>А)</w:t>
            </w:r>
          </w:p>
          <w:p w:rsidR="00CA28D8" w:rsidRDefault="006C7DED">
            <w:pPr>
              <w:pStyle w:val="TableParagraph"/>
              <w:spacing w:before="40"/>
              <w:ind w:left="115"/>
              <w:rPr>
                <w:sz w:val="24"/>
              </w:rPr>
            </w:pPr>
            <w:r>
              <w:rPr>
                <w:sz w:val="24"/>
              </w:rPr>
              <w:t>1—</w:t>
            </w:r>
            <w:r>
              <w:rPr>
                <w:spacing w:val="-10"/>
                <w:sz w:val="24"/>
              </w:rPr>
              <w:t>4</w:t>
            </w:r>
          </w:p>
          <w:p w:rsidR="00CA28D8" w:rsidRDefault="006C7DED">
            <w:pPr>
              <w:pStyle w:val="TableParagraph"/>
              <w:spacing w:before="41" w:line="278"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7" w:line="276" w:lineRule="auto"/>
              <w:ind w:left="114" w:right="125"/>
              <w:rPr>
                <w:sz w:val="24"/>
              </w:rPr>
            </w:pPr>
            <w:r>
              <w:rPr>
                <w:spacing w:val="-2"/>
                <w:sz w:val="24"/>
              </w:rPr>
              <w:t xml:space="preserve">Совреме </w:t>
            </w:r>
            <w:r>
              <w:rPr>
                <w:spacing w:val="-4"/>
                <w:sz w:val="24"/>
              </w:rPr>
              <w:t>нные</w:t>
            </w:r>
          </w:p>
          <w:p w:rsidR="00CA28D8" w:rsidRDefault="006C7DED">
            <w:pPr>
              <w:pStyle w:val="TableParagraph"/>
              <w:spacing w:line="278" w:lineRule="auto"/>
              <w:ind w:left="114" w:right="188"/>
              <w:rPr>
                <w:sz w:val="24"/>
              </w:rPr>
            </w:pPr>
            <w:r>
              <w:rPr>
                <w:spacing w:val="-2"/>
                <w:sz w:val="24"/>
              </w:rPr>
              <w:t xml:space="preserve">обработ </w:t>
            </w:r>
            <w:r>
              <w:rPr>
                <w:spacing w:val="-6"/>
                <w:sz w:val="24"/>
              </w:rPr>
              <w:t>ки</w:t>
            </w:r>
          </w:p>
          <w:p w:rsidR="00CA28D8" w:rsidRDefault="006C7DED">
            <w:pPr>
              <w:pStyle w:val="TableParagraph"/>
              <w:spacing w:line="276" w:lineRule="auto"/>
              <w:ind w:left="114" w:right="94"/>
              <w:rPr>
                <w:sz w:val="24"/>
              </w:rPr>
            </w:pPr>
            <w:r>
              <w:rPr>
                <w:spacing w:val="-2"/>
                <w:sz w:val="24"/>
              </w:rPr>
              <w:t xml:space="preserve">классиче </w:t>
            </w:r>
            <w:r>
              <w:rPr>
                <w:spacing w:val="-4"/>
                <w:sz w:val="24"/>
              </w:rPr>
              <w:t xml:space="preserve">ской </w:t>
            </w:r>
            <w:r>
              <w:rPr>
                <w:spacing w:val="-2"/>
                <w:sz w:val="24"/>
              </w:rPr>
              <w:t>музыки</w:t>
            </w:r>
          </w:p>
        </w:tc>
        <w:tc>
          <w:tcPr>
            <w:tcW w:w="2214" w:type="dxa"/>
          </w:tcPr>
          <w:p w:rsidR="00CA28D8" w:rsidRDefault="006C7DED">
            <w:pPr>
              <w:pStyle w:val="TableParagraph"/>
              <w:spacing w:before="107"/>
              <w:ind w:left="114"/>
              <w:rPr>
                <w:sz w:val="24"/>
              </w:rPr>
            </w:pPr>
            <w:r>
              <w:rPr>
                <w:spacing w:val="-2"/>
                <w:sz w:val="24"/>
              </w:rPr>
              <w:t>Понятие</w:t>
            </w:r>
          </w:p>
          <w:p w:rsidR="00CA28D8" w:rsidRDefault="006C7DED">
            <w:pPr>
              <w:pStyle w:val="TableParagraph"/>
              <w:spacing w:before="40" w:line="276" w:lineRule="auto"/>
              <w:ind w:left="114"/>
              <w:rPr>
                <w:sz w:val="24"/>
              </w:rPr>
            </w:pPr>
            <w:r>
              <w:rPr>
                <w:spacing w:val="-2"/>
                <w:sz w:val="24"/>
              </w:rPr>
              <w:t>обработки, творчество современных</w:t>
            </w:r>
          </w:p>
          <w:p w:rsidR="00CA28D8" w:rsidRDefault="006C7DED">
            <w:pPr>
              <w:pStyle w:val="TableParagraph"/>
              <w:spacing w:before="1"/>
              <w:ind w:left="114"/>
              <w:rPr>
                <w:sz w:val="24"/>
              </w:rPr>
            </w:pPr>
            <w:r>
              <w:rPr>
                <w:spacing w:val="-2"/>
                <w:sz w:val="24"/>
              </w:rPr>
              <w:t>композиторов</w:t>
            </w:r>
          </w:p>
          <w:p w:rsidR="00CA28D8" w:rsidRDefault="006C7DED">
            <w:pPr>
              <w:pStyle w:val="TableParagraph"/>
              <w:spacing w:before="42" w:line="276" w:lineRule="auto"/>
              <w:ind w:left="114"/>
              <w:rPr>
                <w:sz w:val="24"/>
              </w:rPr>
            </w:pPr>
            <w:r>
              <w:rPr>
                <w:sz w:val="24"/>
              </w:rPr>
              <w:t xml:space="preserve">и исполнителей, </w:t>
            </w:r>
            <w:r>
              <w:rPr>
                <w:spacing w:val="-2"/>
                <w:sz w:val="24"/>
              </w:rPr>
              <w:t>обрабатывающих классическую музыку.</w:t>
            </w:r>
          </w:p>
          <w:p w:rsidR="00CA28D8" w:rsidRDefault="006C7DED">
            <w:pPr>
              <w:pStyle w:val="TableParagraph"/>
              <w:spacing w:line="276" w:lineRule="auto"/>
              <w:ind w:left="114" w:right="140"/>
              <w:rPr>
                <w:sz w:val="24"/>
              </w:rPr>
            </w:pPr>
            <w:r>
              <w:rPr>
                <w:spacing w:val="-2"/>
                <w:sz w:val="24"/>
              </w:rPr>
              <w:t xml:space="preserve">Проблемная </w:t>
            </w:r>
            <w:r>
              <w:rPr>
                <w:sz w:val="24"/>
              </w:rPr>
              <w:t>ситуация: зачем музыканты</w:t>
            </w:r>
            <w:r>
              <w:rPr>
                <w:spacing w:val="-15"/>
                <w:sz w:val="24"/>
              </w:rPr>
              <w:t xml:space="preserve"> </w:t>
            </w:r>
            <w:r>
              <w:rPr>
                <w:sz w:val="24"/>
              </w:rPr>
              <w:t xml:space="preserve">делают </w:t>
            </w:r>
            <w:r>
              <w:rPr>
                <w:spacing w:val="-2"/>
                <w:sz w:val="24"/>
              </w:rPr>
              <w:t>обработки</w:t>
            </w:r>
          </w:p>
          <w:p w:rsidR="00CA28D8" w:rsidRDefault="006C7DED">
            <w:pPr>
              <w:pStyle w:val="TableParagraph"/>
              <w:ind w:left="114"/>
              <w:rPr>
                <w:sz w:val="24"/>
              </w:rPr>
            </w:pPr>
            <w:r>
              <w:rPr>
                <w:spacing w:val="-2"/>
                <w:sz w:val="24"/>
              </w:rPr>
              <w:t>классики?</w:t>
            </w:r>
          </w:p>
        </w:tc>
        <w:tc>
          <w:tcPr>
            <w:tcW w:w="5246" w:type="dxa"/>
          </w:tcPr>
          <w:p w:rsidR="00CA28D8" w:rsidRDefault="006C7DED">
            <w:pPr>
              <w:pStyle w:val="TableParagraph"/>
              <w:spacing w:before="107" w:line="276" w:lineRule="auto"/>
              <w:rPr>
                <w:sz w:val="24"/>
              </w:rPr>
            </w:pPr>
            <w:r>
              <w:rPr>
                <w:sz w:val="24"/>
              </w:rPr>
              <w:t>Различение</w:t>
            </w:r>
            <w:r>
              <w:rPr>
                <w:spacing w:val="-11"/>
                <w:sz w:val="24"/>
              </w:rPr>
              <w:t xml:space="preserve"> </w:t>
            </w:r>
            <w:r>
              <w:rPr>
                <w:sz w:val="24"/>
              </w:rPr>
              <w:t>музыки</w:t>
            </w:r>
            <w:r>
              <w:rPr>
                <w:spacing w:val="-10"/>
                <w:sz w:val="24"/>
              </w:rPr>
              <w:t xml:space="preserve"> </w:t>
            </w:r>
            <w:r>
              <w:rPr>
                <w:sz w:val="24"/>
              </w:rPr>
              <w:t>классической</w:t>
            </w:r>
            <w:r>
              <w:rPr>
                <w:spacing w:val="-11"/>
                <w:sz w:val="24"/>
              </w:rPr>
              <w:t xml:space="preserve"> </w:t>
            </w:r>
            <w:r>
              <w:rPr>
                <w:sz w:val="24"/>
              </w:rPr>
              <w:t>и</w:t>
            </w:r>
            <w:r>
              <w:rPr>
                <w:spacing w:val="-11"/>
                <w:sz w:val="24"/>
              </w:rPr>
              <w:t xml:space="preserve"> </w:t>
            </w:r>
            <w:r>
              <w:rPr>
                <w:sz w:val="24"/>
              </w:rPr>
              <w:t>её современной обработки.</w:t>
            </w:r>
          </w:p>
          <w:p w:rsidR="00CA28D8" w:rsidRDefault="006C7DED">
            <w:pPr>
              <w:pStyle w:val="TableParagraph"/>
              <w:spacing w:line="278" w:lineRule="auto"/>
              <w:rPr>
                <w:sz w:val="24"/>
              </w:rPr>
            </w:pPr>
            <w:r>
              <w:rPr>
                <w:sz w:val="24"/>
              </w:rPr>
              <w:t>Слушание</w:t>
            </w:r>
            <w:r>
              <w:rPr>
                <w:spacing w:val="-14"/>
                <w:sz w:val="24"/>
              </w:rPr>
              <w:t xml:space="preserve"> </w:t>
            </w:r>
            <w:r>
              <w:rPr>
                <w:sz w:val="24"/>
              </w:rPr>
              <w:t>обработок</w:t>
            </w:r>
            <w:r>
              <w:rPr>
                <w:spacing w:val="-14"/>
                <w:sz w:val="24"/>
              </w:rPr>
              <w:t xml:space="preserve"> </w:t>
            </w:r>
            <w:r>
              <w:rPr>
                <w:sz w:val="24"/>
              </w:rPr>
              <w:t>классической</w:t>
            </w:r>
            <w:r>
              <w:rPr>
                <w:spacing w:val="-14"/>
                <w:sz w:val="24"/>
              </w:rPr>
              <w:t xml:space="preserve"> </w:t>
            </w:r>
            <w:r>
              <w:rPr>
                <w:sz w:val="24"/>
              </w:rPr>
              <w:t>музыки, сравнение их с оригиналом. Обсуждение</w:t>
            </w:r>
          </w:p>
          <w:p w:rsidR="00CA28D8" w:rsidRDefault="006C7DED">
            <w:pPr>
              <w:pStyle w:val="TableParagraph"/>
              <w:spacing w:line="276" w:lineRule="auto"/>
              <w:ind w:right="121"/>
              <w:rPr>
                <w:sz w:val="24"/>
              </w:rPr>
            </w:pPr>
            <w:r>
              <w:rPr>
                <w:sz w:val="24"/>
              </w:rPr>
              <w:t>комплекса</w:t>
            </w:r>
            <w:r>
              <w:rPr>
                <w:spacing w:val="-14"/>
                <w:sz w:val="24"/>
              </w:rPr>
              <w:t xml:space="preserve"> </w:t>
            </w:r>
            <w:r>
              <w:rPr>
                <w:sz w:val="24"/>
              </w:rPr>
              <w:t>выразительных</w:t>
            </w:r>
            <w:r>
              <w:rPr>
                <w:spacing w:val="-13"/>
                <w:sz w:val="24"/>
              </w:rPr>
              <w:t xml:space="preserve"> </w:t>
            </w:r>
            <w:r>
              <w:rPr>
                <w:sz w:val="24"/>
              </w:rPr>
              <w:t>средств,</w:t>
            </w:r>
            <w:r>
              <w:rPr>
                <w:spacing w:val="-13"/>
                <w:sz w:val="24"/>
              </w:rPr>
              <w:t xml:space="preserve"> </w:t>
            </w:r>
            <w:r>
              <w:rPr>
                <w:sz w:val="24"/>
              </w:rPr>
              <w:t>наблюдение за изменением характера музыки.</w:t>
            </w:r>
          </w:p>
          <w:p w:rsidR="00CA28D8" w:rsidRDefault="006C7DED">
            <w:pPr>
              <w:pStyle w:val="TableParagraph"/>
              <w:spacing w:line="276" w:lineRule="auto"/>
              <w:rPr>
                <w:sz w:val="24"/>
              </w:rPr>
            </w:pPr>
            <w:r>
              <w:rPr>
                <w:sz w:val="24"/>
              </w:rPr>
              <w:t>Вокальное исполнение классических тем в сопровождении</w:t>
            </w:r>
            <w:r>
              <w:rPr>
                <w:spacing w:val="-15"/>
                <w:sz w:val="24"/>
              </w:rPr>
              <w:t xml:space="preserve"> </w:t>
            </w:r>
            <w:r>
              <w:rPr>
                <w:sz w:val="24"/>
              </w:rPr>
              <w:t>современного</w:t>
            </w:r>
            <w:r>
              <w:rPr>
                <w:spacing w:val="-15"/>
                <w:sz w:val="24"/>
              </w:rPr>
              <w:t xml:space="preserve"> </w:t>
            </w:r>
            <w:r>
              <w:rPr>
                <w:sz w:val="24"/>
              </w:rPr>
              <w:t xml:space="preserve">ритмизованного </w:t>
            </w:r>
            <w:r>
              <w:rPr>
                <w:spacing w:val="-2"/>
                <w:sz w:val="24"/>
              </w:rPr>
              <w:t>аккомпанемента.</w:t>
            </w:r>
          </w:p>
          <w:p w:rsidR="00CA28D8" w:rsidRDefault="006C7DED">
            <w:pPr>
              <w:pStyle w:val="TableParagraph"/>
              <w:spacing w:line="276" w:lineRule="auto"/>
              <w:ind w:right="1163"/>
              <w:rPr>
                <w:sz w:val="24"/>
              </w:rPr>
            </w:pPr>
            <w:r>
              <w:rPr>
                <w:i/>
                <w:sz w:val="24"/>
              </w:rPr>
              <w:t>На выбор или факультативно</w:t>
            </w:r>
            <w:r>
              <w:rPr>
                <w:sz w:val="24"/>
              </w:rPr>
              <w:t>:</w:t>
            </w:r>
            <w:r>
              <w:rPr>
                <w:spacing w:val="40"/>
                <w:sz w:val="24"/>
              </w:rPr>
              <w:t xml:space="preserve"> </w:t>
            </w:r>
            <w:r>
              <w:rPr>
                <w:sz w:val="24"/>
              </w:rPr>
              <w:t>Подбор</w:t>
            </w:r>
            <w:r>
              <w:rPr>
                <w:spacing w:val="-14"/>
                <w:sz w:val="24"/>
              </w:rPr>
              <w:t xml:space="preserve"> </w:t>
            </w:r>
            <w:r>
              <w:rPr>
                <w:sz w:val="24"/>
              </w:rPr>
              <w:t>стиля</w:t>
            </w:r>
            <w:r>
              <w:rPr>
                <w:spacing w:val="-14"/>
                <w:sz w:val="24"/>
              </w:rPr>
              <w:t xml:space="preserve"> </w:t>
            </w:r>
            <w:r>
              <w:rPr>
                <w:sz w:val="24"/>
              </w:rPr>
              <w:t>автоаккомпанемента</w:t>
            </w:r>
            <w:r>
              <w:rPr>
                <w:spacing w:val="-14"/>
                <w:sz w:val="24"/>
              </w:rPr>
              <w:t xml:space="preserve"> </w:t>
            </w:r>
            <w:r>
              <w:rPr>
                <w:sz w:val="24"/>
              </w:rPr>
              <w:t xml:space="preserve">(на клавишном синтезаторе) к известным музыкальным темам композиторов- </w:t>
            </w:r>
            <w:r>
              <w:rPr>
                <w:spacing w:val="-2"/>
                <w:sz w:val="24"/>
              </w:rPr>
              <w:t>классиков</w:t>
            </w:r>
          </w:p>
        </w:tc>
      </w:tr>
      <w:tr w:rsidR="00CA28D8">
        <w:trPr>
          <w:trHeight w:val="4670"/>
        </w:trPr>
        <w:tc>
          <w:tcPr>
            <w:tcW w:w="1191" w:type="dxa"/>
          </w:tcPr>
          <w:p w:rsidR="00CA28D8" w:rsidRDefault="006C7DED">
            <w:pPr>
              <w:pStyle w:val="TableParagraph"/>
              <w:spacing w:before="109"/>
              <w:ind w:left="115"/>
              <w:rPr>
                <w:sz w:val="24"/>
              </w:rPr>
            </w:pPr>
            <w:r>
              <w:rPr>
                <w:spacing w:val="-5"/>
                <w:sz w:val="24"/>
              </w:rPr>
              <w:t>Б)</w:t>
            </w:r>
          </w:p>
          <w:p w:rsidR="00CA28D8" w:rsidRDefault="006C7DED">
            <w:pPr>
              <w:pStyle w:val="TableParagraph"/>
              <w:spacing w:before="41"/>
              <w:ind w:left="115"/>
              <w:rPr>
                <w:sz w:val="24"/>
              </w:rPr>
            </w:pPr>
            <w:r>
              <w:rPr>
                <w:sz w:val="24"/>
              </w:rPr>
              <w:t>2—</w:t>
            </w:r>
            <w:r>
              <w:rPr>
                <w:spacing w:val="-10"/>
                <w:sz w:val="24"/>
              </w:rPr>
              <w:t>4</w:t>
            </w:r>
          </w:p>
          <w:p w:rsidR="00CA28D8" w:rsidRDefault="006C7DED">
            <w:pPr>
              <w:pStyle w:val="TableParagraph"/>
              <w:spacing w:before="41"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9"/>
              <w:ind w:left="114"/>
              <w:rPr>
                <w:sz w:val="24"/>
              </w:rPr>
            </w:pPr>
            <w:r>
              <w:rPr>
                <w:spacing w:val="-4"/>
                <w:sz w:val="24"/>
              </w:rPr>
              <w:t>Джаз</w:t>
            </w:r>
          </w:p>
        </w:tc>
        <w:tc>
          <w:tcPr>
            <w:tcW w:w="2214" w:type="dxa"/>
          </w:tcPr>
          <w:p w:rsidR="00CA28D8" w:rsidRDefault="006C7DED">
            <w:pPr>
              <w:pStyle w:val="TableParagraph"/>
              <w:spacing w:before="109" w:line="276" w:lineRule="auto"/>
              <w:ind w:left="114" w:right="269"/>
              <w:rPr>
                <w:sz w:val="24"/>
              </w:rPr>
            </w:pPr>
            <w:r>
              <w:rPr>
                <w:spacing w:val="-2"/>
                <w:sz w:val="24"/>
              </w:rPr>
              <w:t>Особенности джаза:</w:t>
            </w:r>
          </w:p>
          <w:p w:rsidR="00CA28D8" w:rsidRDefault="006C7DED">
            <w:pPr>
              <w:pStyle w:val="TableParagraph"/>
              <w:spacing w:line="276" w:lineRule="auto"/>
              <w:ind w:left="114" w:right="136"/>
              <w:jc w:val="both"/>
              <w:rPr>
                <w:sz w:val="24"/>
              </w:rPr>
            </w:pPr>
            <w:r>
              <w:rPr>
                <w:spacing w:val="-2"/>
                <w:sz w:val="24"/>
              </w:rPr>
              <w:t xml:space="preserve">импровизационнос </w:t>
            </w:r>
            <w:r>
              <w:rPr>
                <w:sz w:val="24"/>
              </w:rPr>
              <w:t>ть,</w:t>
            </w:r>
            <w:r>
              <w:rPr>
                <w:spacing w:val="-8"/>
                <w:sz w:val="24"/>
              </w:rPr>
              <w:t xml:space="preserve"> </w:t>
            </w:r>
            <w:r>
              <w:rPr>
                <w:sz w:val="24"/>
              </w:rPr>
              <w:t>ритм</w:t>
            </w:r>
            <w:r>
              <w:rPr>
                <w:spacing w:val="-9"/>
                <w:sz w:val="24"/>
              </w:rPr>
              <w:t xml:space="preserve"> </w:t>
            </w:r>
            <w:r>
              <w:rPr>
                <w:sz w:val="24"/>
              </w:rPr>
              <w:t>(синкопы, триоли, свинг).</w:t>
            </w:r>
          </w:p>
          <w:p w:rsidR="00CA28D8" w:rsidRDefault="006C7DED">
            <w:pPr>
              <w:pStyle w:val="TableParagraph"/>
              <w:spacing w:line="276" w:lineRule="auto"/>
              <w:ind w:left="114" w:right="631"/>
              <w:rPr>
                <w:sz w:val="24"/>
              </w:rPr>
            </w:pPr>
            <w:r>
              <w:rPr>
                <w:spacing w:val="-2"/>
                <w:sz w:val="24"/>
              </w:rPr>
              <w:t xml:space="preserve">Музыкальные инструменты </w:t>
            </w:r>
            <w:r>
              <w:rPr>
                <w:sz w:val="24"/>
              </w:rPr>
              <w:t>джаза,</w:t>
            </w:r>
            <w:r>
              <w:rPr>
                <w:spacing w:val="-2"/>
                <w:sz w:val="24"/>
              </w:rPr>
              <w:t xml:space="preserve"> особые</w:t>
            </w:r>
          </w:p>
          <w:p w:rsidR="00CA28D8" w:rsidRDefault="006C7DED">
            <w:pPr>
              <w:pStyle w:val="TableParagraph"/>
              <w:spacing w:before="1" w:line="276" w:lineRule="auto"/>
              <w:ind w:left="114" w:right="359"/>
              <w:rPr>
                <w:sz w:val="24"/>
              </w:rPr>
            </w:pPr>
            <w:r>
              <w:rPr>
                <w:sz w:val="24"/>
              </w:rPr>
              <w:t>приёмы</w:t>
            </w:r>
            <w:r>
              <w:rPr>
                <w:spacing w:val="-15"/>
                <w:sz w:val="24"/>
              </w:rPr>
              <w:t xml:space="preserve"> </w:t>
            </w:r>
            <w:r>
              <w:rPr>
                <w:sz w:val="24"/>
              </w:rPr>
              <w:t>игры</w:t>
            </w:r>
            <w:r>
              <w:rPr>
                <w:spacing w:val="-15"/>
                <w:sz w:val="24"/>
              </w:rPr>
              <w:t xml:space="preserve"> </w:t>
            </w:r>
            <w:r>
              <w:rPr>
                <w:sz w:val="24"/>
              </w:rPr>
              <w:t xml:space="preserve">на </w:t>
            </w:r>
            <w:r>
              <w:rPr>
                <w:spacing w:val="-4"/>
                <w:sz w:val="24"/>
              </w:rPr>
              <w:t>них.</w:t>
            </w:r>
          </w:p>
          <w:p w:rsidR="00CA28D8" w:rsidRDefault="006C7DED">
            <w:pPr>
              <w:pStyle w:val="TableParagraph"/>
              <w:spacing w:line="276" w:lineRule="auto"/>
              <w:ind w:left="114" w:right="359"/>
              <w:rPr>
                <w:position w:val="4"/>
                <w:sz w:val="24"/>
              </w:rPr>
            </w:pPr>
            <w:r>
              <w:rPr>
                <w:spacing w:val="-2"/>
                <w:sz w:val="24"/>
              </w:rPr>
              <w:t>Творчество джазовых музыкантов</w:t>
            </w:r>
            <w:r>
              <w:rPr>
                <w:spacing w:val="-2"/>
                <w:position w:val="4"/>
                <w:sz w:val="24"/>
              </w:rPr>
              <w:t>1</w:t>
            </w:r>
          </w:p>
        </w:tc>
        <w:tc>
          <w:tcPr>
            <w:tcW w:w="5246" w:type="dxa"/>
          </w:tcPr>
          <w:p w:rsidR="00CA28D8" w:rsidRDefault="006C7DED">
            <w:pPr>
              <w:pStyle w:val="TableParagraph"/>
              <w:spacing w:before="109" w:line="276" w:lineRule="auto"/>
              <w:ind w:right="121"/>
              <w:rPr>
                <w:sz w:val="24"/>
              </w:rPr>
            </w:pPr>
            <w:r>
              <w:rPr>
                <w:sz w:val="24"/>
              </w:rPr>
              <w:t>Знакомство с творчеством джазовых музыкантов.</w:t>
            </w:r>
            <w:r>
              <w:rPr>
                <w:spacing w:val="-11"/>
                <w:sz w:val="24"/>
              </w:rPr>
              <w:t xml:space="preserve"> </w:t>
            </w:r>
            <w:r>
              <w:rPr>
                <w:sz w:val="24"/>
              </w:rPr>
              <w:t>Узнавание,</w:t>
            </w:r>
            <w:r>
              <w:rPr>
                <w:spacing w:val="-11"/>
                <w:sz w:val="24"/>
              </w:rPr>
              <w:t xml:space="preserve"> </w:t>
            </w:r>
            <w:r>
              <w:rPr>
                <w:sz w:val="24"/>
              </w:rPr>
              <w:t>различение</w:t>
            </w:r>
            <w:r>
              <w:rPr>
                <w:spacing w:val="-12"/>
                <w:sz w:val="24"/>
              </w:rPr>
              <w:t xml:space="preserve"> </w:t>
            </w:r>
            <w:r>
              <w:rPr>
                <w:sz w:val="24"/>
              </w:rPr>
              <w:t>на</w:t>
            </w:r>
            <w:r>
              <w:rPr>
                <w:spacing w:val="-12"/>
                <w:sz w:val="24"/>
              </w:rPr>
              <w:t xml:space="preserve"> </w:t>
            </w:r>
            <w:r>
              <w:rPr>
                <w:sz w:val="24"/>
              </w:rPr>
              <w:t>слух джазовых композиций в отличие от других музыкальных стилей и направлений.</w:t>
            </w:r>
          </w:p>
          <w:p w:rsidR="00CA28D8" w:rsidRDefault="006C7DED">
            <w:pPr>
              <w:pStyle w:val="TableParagraph"/>
              <w:spacing w:before="1" w:line="276" w:lineRule="auto"/>
              <w:rPr>
                <w:sz w:val="24"/>
              </w:rPr>
            </w:pPr>
            <w:r>
              <w:rPr>
                <w:sz w:val="24"/>
              </w:rPr>
              <w:t>Определение</w:t>
            </w:r>
            <w:r>
              <w:rPr>
                <w:spacing w:val="-12"/>
                <w:sz w:val="24"/>
              </w:rPr>
              <w:t xml:space="preserve"> </w:t>
            </w:r>
            <w:r>
              <w:rPr>
                <w:sz w:val="24"/>
              </w:rPr>
              <w:t>на</w:t>
            </w:r>
            <w:r>
              <w:rPr>
                <w:spacing w:val="-12"/>
                <w:sz w:val="24"/>
              </w:rPr>
              <w:t xml:space="preserve"> </w:t>
            </w:r>
            <w:r>
              <w:rPr>
                <w:sz w:val="24"/>
              </w:rPr>
              <w:t>слух</w:t>
            </w:r>
            <w:r>
              <w:rPr>
                <w:spacing w:val="-9"/>
                <w:sz w:val="24"/>
              </w:rPr>
              <w:t xml:space="preserve"> </w:t>
            </w:r>
            <w:r>
              <w:rPr>
                <w:sz w:val="24"/>
              </w:rPr>
              <w:t>тембров</w:t>
            </w:r>
            <w:r>
              <w:rPr>
                <w:spacing w:val="-12"/>
                <w:sz w:val="24"/>
              </w:rPr>
              <w:t xml:space="preserve"> </w:t>
            </w:r>
            <w:r>
              <w:rPr>
                <w:sz w:val="24"/>
              </w:rPr>
              <w:t>музыкальных инструментов, исполняющих джазовую</w:t>
            </w:r>
          </w:p>
          <w:p w:rsidR="00CA28D8" w:rsidRDefault="006C7DED">
            <w:pPr>
              <w:pStyle w:val="TableParagraph"/>
              <w:spacing w:line="275" w:lineRule="exact"/>
              <w:rPr>
                <w:sz w:val="24"/>
              </w:rPr>
            </w:pPr>
            <w:r>
              <w:rPr>
                <w:spacing w:val="-2"/>
                <w:sz w:val="24"/>
              </w:rPr>
              <w:t>композицию.</w:t>
            </w:r>
          </w:p>
          <w:p w:rsidR="00CA28D8" w:rsidRDefault="006C7DED">
            <w:pPr>
              <w:pStyle w:val="TableParagraph"/>
              <w:spacing w:before="40" w:line="276" w:lineRule="auto"/>
              <w:ind w:right="110"/>
              <w:rPr>
                <w:sz w:val="24"/>
              </w:rPr>
            </w:pPr>
            <w:r>
              <w:rPr>
                <w:sz w:val="24"/>
              </w:rPr>
              <w:t>Разучивание, исполнение песен в джазовых ритмах.</w:t>
            </w:r>
            <w:r>
              <w:rPr>
                <w:spacing w:val="-15"/>
                <w:sz w:val="24"/>
              </w:rPr>
              <w:t xml:space="preserve"> </w:t>
            </w:r>
            <w:r>
              <w:rPr>
                <w:sz w:val="24"/>
              </w:rPr>
              <w:t>Сочинение,</w:t>
            </w:r>
            <w:r>
              <w:rPr>
                <w:spacing w:val="-15"/>
                <w:sz w:val="24"/>
              </w:rPr>
              <w:t xml:space="preserve"> </w:t>
            </w:r>
            <w:r>
              <w:rPr>
                <w:sz w:val="24"/>
              </w:rPr>
              <w:t>импровизация</w:t>
            </w:r>
            <w:r>
              <w:rPr>
                <w:spacing w:val="-15"/>
                <w:sz w:val="24"/>
              </w:rPr>
              <w:t xml:space="preserve"> </w:t>
            </w:r>
            <w:r>
              <w:rPr>
                <w:sz w:val="24"/>
              </w:rPr>
              <w:t>ритмического аккомпанемента с джазовым ритмом,</w:t>
            </w:r>
            <w:r>
              <w:rPr>
                <w:spacing w:val="40"/>
                <w:sz w:val="24"/>
              </w:rPr>
              <w:t xml:space="preserve"> </w:t>
            </w:r>
            <w:r>
              <w:rPr>
                <w:spacing w:val="-2"/>
                <w:sz w:val="24"/>
              </w:rPr>
              <w:t>синкопами.</w:t>
            </w:r>
          </w:p>
          <w:p w:rsidR="00CA28D8" w:rsidRDefault="006C7DED">
            <w:pPr>
              <w:pStyle w:val="TableParagraph"/>
              <w:spacing w:before="1"/>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3" w:line="276" w:lineRule="auto"/>
              <w:rPr>
                <w:sz w:val="24"/>
              </w:rPr>
            </w:pPr>
            <w:r>
              <w:rPr>
                <w:sz w:val="24"/>
              </w:rPr>
              <w:t>Составление</w:t>
            </w:r>
            <w:r>
              <w:rPr>
                <w:spacing w:val="-14"/>
                <w:sz w:val="24"/>
              </w:rPr>
              <w:t xml:space="preserve"> </w:t>
            </w:r>
            <w:r>
              <w:rPr>
                <w:sz w:val="24"/>
              </w:rPr>
              <w:t>плейлиста,</w:t>
            </w:r>
            <w:r>
              <w:rPr>
                <w:spacing w:val="-13"/>
                <w:sz w:val="24"/>
              </w:rPr>
              <w:t xml:space="preserve"> </w:t>
            </w:r>
            <w:r>
              <w:rPr>
                <w:sz w:val="24"/>
              </w:rPr>
              <w:t>коллекции</w:t>
            </w:r>
            <w:r>
              <w:rPr>
                <w:spacing w:val="-15"/>
                <w:sz w:val="24"/>
              </w:rPr>
              <w:t xml:space="preserve"> </w:t>
            </w:r>
            <w:r>
              <w:rPr>
                <w:sz w:val="24"/>
              </w:rPr>
              <w:t>записей джазовых музыкантов</w:t>
            </w:r>
          </w:p>
        </w:tc>
      </w:tr>
      <w:tr w:rsidR="00CA28D8">
        <w:trPr>
          <w:trHeight w:val="3084"/>
        </w:trPr>
        <w:tc>
          <w:tcPr>
            <w:tcW w:w="1191" w:type="dxa"/>
          </w:tcPr>
          <w:p w:rsidR="00CA28D8" w:rsidRDefault="006C7DED">
            <w:pPr>
              <w:pStyle w:val="TableParagraph"/>
              <w:spacing w:before="107"/>
              <w:ind w:left="115"/>
              <w:rPr>
                <w:sz w:val="24"/>
              </w:rPr>
            </w:pPr>
            <w:r>
              <w:rPr>
                <w:spacing w:val="-5"/>
                <w:sz w:val="24"/>
              </w:rPr>
              <w:t>В)</w:t>
            </w:r>
          </w:p>
          <w:p w:rsidR="00CA28D8" w:rsidRDefault="006C7DED">
            <w:pPr>
              <w:pStyle w:val="TableParagraph"/>
              <w:spacing w:before="43"/>
              <w:ind w:left="115"/>
              <w:rPr>
                <w:sz w:val="24"/>
              </w:rPr>
            </w:pPr>
            <w:r>
              <w:rPr>
                <w:sz w:val="24"/>
              </w:rPr>
              <w:t>1—</w:t>
            </w:r>
            <w:r>
              <w:rPr>
                <w:spacing w:val="-10"/>
                <w:sz w:val="24"/>
              </w:rPr>
              <w:t>4</w:t>
            </w:r>
          </w:p>
          <w:p w:rsidR="00CA28D8" w:rsidRDefault="006C7DED">
            <w:pPr>
              <w:pStyle w:val="TableParagraph"/>
              <w:spacing w:before="41"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7" w:line="278" w:lineRule="auto"/>
              <w:ind w:left="114" w:right="99"/>
              <w:rPr>
                <w:sz w:val="24"/>
              </w:rPr>
            </w:pPr>
            <w:r>
              <w:rPr>
                <w:spacing w:val="-2"/>
                <w:sz w:val="24"/>
              </w:rPr>
              <w:t xml:space="preserve">Исполни </w:t>
            </w:r>
            <w:r>
              <w:rPr>
                <w:spacing w:val="-4"/>
                <w:sz w:val="24"/>
              </w:rPr>
              <w:t>тели</w:t>
            </w:r>
          </w:p>
          <w:p w:rsidR="00CA28D8" w:rsidRDefault="006C7DED">
            <w:pPr>
              <w:pStyle w:val="TableParagraph"/>
              <w:spacing w:line="276" w:lineRule="auto"/>
              <w:ind w:left="114" w:right="179"/>
              <w:rPr>
                <w:sz w:val="24"/>
              </w:rPr>
            </w:pPr>
            <w:r>
              <w:rPr>
                <w:spacing w:val="-2"/>
                <w:sz w:val="24"/>
              </w:rPr>
              <w:t xml:space="preserve">совреме </w:t>
            </w:r>
            <w:r>
              <w:rPr>
                <w:spacing w:val="-4"/>
                <w:sz w:val="24"/>
              </w:rPr>
              <w:t xml:space="preserve">нной </w:t>
            </w:r>
            <w:r>
              <w:rPr>
                <w:spacing w:val="-2"/>
                <w:sz w:val="24"/>
              </w:rPr>
              <w:t>музыки</w:t>
            </w:r>
          </w:p>
        </w:tc>
        <w:tc>
          <w:tcPr>
            <w:tcW w:w="2214" w:type="dxa"/>
          </w:tcPr>
          <w:p w:rsidR="00CA28D8" w:rsidRDefault="006C7DED">
            <w:pPr>
              <w:pStyle w:val="TableParagraph"/>
              <w:spacing w:before="107" w:line="276" w:lineRule="auto"/>
              <w:ind w:left="114" w:right="144"/>
              <w:rPr>
                <w:sz w:val="24"/>
              </w:rPr>
            </w:pPr>
            <w:r>
              <w:rPr>
                <w:sz w:val="24"/>
              </w:rPr>
              <w:t>Творчество</w:t>
            </w:r>
            <w:r>
              <w:rPr>
                <w:spacing w:val="-15"/>
                <w:sz w:val="24"/>
              </w:rPr>
              <w:t xml:space="preserve"> </w:t>
            </w:r>
            <w:r>
              <w:rPr>
                <w:sz w:val="24"/>
              </w:rPr>
              <w:t xml:space="preserve">одного или нескольких </w:t>
            </w:r>
            <w:r>
              <w:rPr>
                <w:spacing w:val="-2"/>
                <w:sz w:val="24"/>
              </w:rPr>
              <w:t>исполнителей</w:t>
            </w:r>
          </w:p>
          <w:p w:rsidR="00CA28D8" w:rsidRDefault="006C7DED">
            <w:pPr>
              <w:pStyle w:val="TableParagraph"/>
              <w:spacing w:line="276" w:lineRule="auto"/>
              <w:ind w:left="114" w:right="750"/>
              <w:rPr>
                <w:position w:val="4"/>
                <w:sz w:val="24"/>
              </w:rPr>
            </w:pPr>
            <w:r>
              <w:rPr>
                <w:spacing w:val="-2"/>
                <w:sz w:val="24"/>
              </w:rPr>
              <w:t xml:space="preserve">современной музыки, популярных </w:t>
            </w:r>
            <w:r>
              <w:rPr>
                <w:sz w:val="24"/>
              </w:rPr>
              <w:t>у</w:t>
            </w:r>
            <w:r>
              <w:rPr>
                <w:spacing w:val="-15"/>
                <w:sz w:val="24"/>
              </w:rPr>
              <w:t xml:space="preserve"> </w:t>
            </w:r>
            <w:r>
              <w:rPr>
                <w:sz w:val="24"/>
              </w:rPr>
              <w:t>молодёжи</w:t>
            </w:r>
            <w:r>
              <w:rPr>
                <w:position w:val="4"/>
                <w:sz w:val="24"/>
              </w:rPr>
              <w:t>2</w:t>
            </w:r>
          </w:p>
        </w:tc>
        <w:tc>
          <w:tcPr>
            <w:tcW w:w="5246" w:type="dxa"/>
          </w:tcPr>
          <w:p w:rsidR="00CA28D8" w:rsidRDefault="006C7DED">
            <w:pPr>
              <w:pStyle w:val="TableParagraph"/>
              <w:spacing w:before="107" w:line="276" w:lineRule="auto"/>
              <w:rPr>
                <w:sz w:val="24"/>
              </w:rPr>
            </w:pPr>
            <w:r>
              <w:rPr>
                <w:sz w:val="24"/>
              </w:rPr>
              <w:t>Просмотр видеоклипов современных исполнителей. Сравнение их композиций с другими</w:t>
            </w:r>
            <w:r>
              <w:rPr>
                <w:spacing w:val="-10"/>
                <w:sz w:val="24"/>
              </w:rPr>
              <w:t xml:space="preserve"> </w:t>
            </w:r>
            <w:r>
              <w:rPr>
                <w:sz w:val="24"/>
              </w:rPr>
              <w:t>направлениями</w:t>
            </w:r>
            <w:r>
              <w:rPr>
                <w:spacing w:val="-10"/>
                <w:sz w:val="24"/>
              </w:rPr>
              <w:t xml:space="preserve"> </w:t>
            </w:r>
            <w:r>
              <w:rPr>
                <w:sz w:val="24"/>
              </w:rPr>
              <w:t>и</w:t>
            </w:r>
            <w:r>
              <w:rPr>
                <w:spacing w:val="-8"/>
                <w:sz w:val="24"/>
              </w:rPr>
              <w:t xml:space="preserve"> </w:t>
            </w:r>
            <w:r>
              <w:rPr>
                <w:sz w:val="24"/>
              </w:rPr>
              <w:t>стилями</w:t>
            </w:r>
            <w:r>
              <w:rPr>
                <w:spacing w:val="-10"/>
                <w:sz w:val="24"/>
              </w:rPr>
              <w:t xml:space="preserve"> </w:t>
            </w:r>
            <w:r>
              <w:rPr>
                <w:sz w:val="24"/>
              </w:rPr>
              <w:t>(классикой, духовной, народной музыкой).</w:t>
            </w:r>
          </w:p>
          <w:p w:rsidR="00CA28D8" w:rsidRDefault="006C7DED">
            <w:pPr>
              <w:pStyle w:val="TableParagraph"/>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3" w:line="276" w:lineRule="auto"/>
              <w:rPr>
                <w:sz w:val="24"/>
              </w:rPr>
            </w:pPr>
            <w:r>
              <w:rPr>
                <w:sz w:val="24"/>
              </w:rPr>
              <w:t>Составление</w:t>
            </w:r>
            <w:r>
              <w:rPr>
                <w:spacing w:val="-14"/>
                <w:sz w:val="24"/>
              </w:rPr>
              <w:t xml:space="preserve"> </w:t>
            </w:r>
            <w:r>
              <w:rPr>
                <w:sz w:val="24"/>
              </w:rPr>
              <w:t>плейлиста,</w:t>
            </w:r>
            <w:r>
              <w:rPr>
                <w:spacing w:val="-13"/>
                <w:sz w:val="24"/>
              </w:rPr>
              <w:t xml:space="preserve"> </w:t>
            </w:r>
            <w:r>
              <w:rPr>
                <w:sz w:val="24"/>
              </w:rPr>
              <w:t>коллекции</w:t>
            </w:r>
            <w:r>
              <w:rPr>
                <w:spacing w:val="-15"/>
                <w:sz w:val="24"/>
              </w:rPr>
              <w:t xml:space="preserve"> </w:t>
            </w:r>
            <w:r>
              <w:rPr>
                <w:sz w:val="24"/>
              </w:rPr>
              <w:t>записей современной музыки для</w:t>
            </w:r>
          </w:p>
          <w:p w:rsidR="00CA28D8" w:rsidRDefault="006C7DED">
            <w:pPr>
              <w:pStyle w:val="TableParagraph"/>
              <w:spacing w:line="276" w:lineRule="auto"/>
              <w:rPr>
                <w:sz w:val="24"/>
              </w:rPr>
            </w:pPr>
            <w:r>
              <w:rPr>
                <w:sz w:val="24"/>
              </w:rPr>
              <w:t>друзей-одноклассников</w:t>
            </w:r>
            <w:r>
              <w:rPr>
                <w:spacing w:val="-15"/>
                <w:sz w:val="24"/>
              </w:rPr>
              <w:t xml:space="preserve"> </w:t>
            </w:r>
            <w:r>
              <w:rPr>
                <w:sz w:val="24"/>
              </w:rPr>
              <w:t>(для</w:t>
            </w:r>
            <w:r>
              <w:rPr>
                <w:spacing w:val="-15"/>
                <w:sz w:val="24"/>
              </w:rPr>
              <w:t xml:space="preserve"> </w:t>
            </w:r>
            <w:r>
              <w:rPr>
                <w:sz w:val="24"/>
              </w:rPr>
              <w:t>проведения совместного досуга).</w:t>
            </w:r>
          </w:p>
        </w:tc>
      </w:tr>
    </w:tbl>
    <w:p w:rsidR="00CA28D8" w:rsidRDefault="00CA28D8">
      <w:pPr>
        <w:pStyle w:val="TableParagraph"/>
        <w:spacing w:line="276" w:lineRule="auto"/>
        <w:rPr>
          <w:sz w:val="24"/>
        </w:rPr>
        <w:sectPr w:rsidR="00CA28D8">
          <w:pgSz w:w="11920" w:h="16850"/>
          <w:pgMar w:top="134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246" w:type="dxa"/>
          </w:tcPr>
          <w:p w:rsidR="00CA28D8" w:rsidRDefault="00CA28D8">
            <w:pPr>
              <w:pStyle w:val="TableParagraph"/>
              <w:spacing w:before="152"/>
              <w:ind w:left="0"/>
              <w:rPr>
                <w:sz w:val="24"/>
              </w:rPr>
            </w:pPr>
          </w:p>
          <w:p w:rsidR="00CA28D8" w:rsidRDefault="006C7DED">
            <w:pPr>
              <w:pStyle w:val="TableParagraph"/>
              <w:spacing w:before="1"/>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875"/>
        </w:trPr>
        <w:tc>
          <w:tcPr>
            <w:tcW w:w="1191" w:type="dxa"/>
          </w:tcPr>
          <w:p w:rsidR="00CA28D8" w:rsidRDefault="00CA28D8">
            <w:pPr>
              <w:pStyle w:val="TableParagraph"/>
              <w:ind w:left="0"/>
              <w:rPr>
                <w:sz w:val="24"/>
              </w:rPr>
            </w:pPr>
          </w:p>
        </w:tc>
        <w:tc>
          <w:tcPr>
            <w:tcW w:w="1134" w:type="dxa"/>
          </w:tcPr>
          <w:p w:rsidR="00CA28D8" w:rsidRDefault="00CA28D8">
            <w:pPr>
              <w:pStyle w:val="TableParagraph"/>
              <w:ind w:left="0"/>
              <w:rPr>
                <w:sz w:val="24"/>
              </w:rPr>
            </w:pPr>
          </w:p>
        </w:tc>
        <w:tc>
          <w:tcPr>
            <w:tcW w:w="2214" w:type="dxa"/>
          </w:tcPr>
          <w:p w:rsidR="00CA28D8" w:rsidRDefault="00CA28D8">
            <w:pPr>
              <w:pStyle w:val="TableParagraph"/>
              <w:ind w:left="0"/>
              <w:rPr>
                <w:sz w:val="24"/>
              </w:rPr>
            </w:pPr>
          </w:p>
        </w:tc>
        <w:tc>
          <w:tcPr>
            <w:tcW w:w="5246" w:type="dxa"/>
          </w:tcPr>
          <w:p w:rsidR="00CA28D8" w:rsidRDefault="006C7DED">
            <w:pPr>
              <w:pStyle w:val="TableParagraph"/>
              <w:spacing w:before="109" w:line="276" w:lineRule="auto"/>
              <w:rPr>
                <w:sz w:val="24"/>
              </w:rPr>
            </w:pPr>
            <w:r>
              <w:rPr>
                <w:sz w:val="24"/>
              </w:rPr>
              <w:t>Съёмка собственного видеоклипа на музыку одной</w:t>
            </w:r>
            <w:r>
              <w:rPr>
                <w:spacing w:val="-12"/>
                <w:sz w:val="24"/>
              </w:rPr>
              <w:t xml:space="preserve"> </w:t>
            </w:r>
            <w:r>
              <w:rPr>
                <w:sz w:val="24"/>
              </w:rPr>
              <w:t>из</w:t>
            </w:r>
            <w:r>
              <w:rPr>
                <w:spacing w:val="-10"/>
                <w:sz w:val="24"/>
              </w:rPr>
              <w:t xml:space="preserve"> </w:t>
            </w:r>
            <w:r>
              <w:rPr>
                <w:sz w:val="24"/>
              </w:rPr>
              <w:t>современных</w:t>
            </w:r>
            <w:r>
              <w:rPr>
                <w:spacing w:val="-11"/>
                <w:sz w:val="24"/>
              </w:rPr>
              <w:t xml:space="preserve"> </w:t>
            </w:r>
            <w:r>
              <w:rPr>
                <w:sz w:val="24"/>
              </w:rPr>
              <w:t>популярных</w:t>
            </w:r>
            <w:r>
              <w:rPr>
                <w:spacing w:val="-9"/>
                <w:sz w:val="24"/>
              </w:rPr>
              <w:t xml:space="preserve"> </w:t>
            </w:r>
            <w:r>
              <w:rPr>
                <w:sz w:val="24"/>
              </w:rPr>
              <w:t>композиций</w:t>
            </w:r>
          </w:p>
        </w:tc>
      </w:tr>
      <w:tr w:rsidR="00CA28D8">
        <w:trPr>
          <w:trHeight w:val="5004"/>
        </w:trPr>
        <w:tc>
          <w:tcPr>
            <w:tcW w:w="1191" w:type="dxa"/>
          </w:tcPr>
          <w:p w:rsidR="00CA28D8" w:rsidRDefault="006C7DED">
            <w:pPr>
              <w:pStyle w:val="TableParagraph"/>
              <w:spacing w:before="109"/>
              <w:ind w:left="115"/>
              <w:rPr>
                <w:sz w:val="24"/>
              </w:rPr>
            </w:pPr>
            <w:r>
              <w:rPr>
                <w:spacing w:val="-5"/>
                <w:sz w:val="24"/>
              </w:rPr>
              <w:t>Г)</w:t>
            </w:r>
          </w:p>
          <w:p w:rsidR="00CA28D8" w:rsidRDefault="006C7DED">
            <w:pPr>
              <w:pStyle w:val="TableParagraph"/>
              <w:spacing w:before="41"/>
              <w:ind w:left="115"/>
              <w:rPr>
                <w:sz w:val="24"/>
              </w:rPr>
            </w:pPr>
            <w:r>
              <w:rPr>
                <w:sz w:val="24"/>
              </w:rPr>
              <w:t>1—</w:t>
            </w:r>
            <w:r>
              <w:rPr>
                <w:spacing w:val="-10"/>
                <w:sz w:val="24"/>
              </w:rPr>
              <w:t>4</w:t>
            </w:r>
          </w:p>
          <w:p w:rsidR="00CA28D8" w:rsidRDefault="006C7DED">
            <w:pPr>
              <w:pStyle w:val="TableParagraph"/>
              <w:spacing w:before="41"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9" w:line="276" w:lineRule="auto"/>
              <w:ind w:left="114" w:right="133"/>
              <w:rPr>
                <w:sz w:val="24"/>
              </w:rPr>
            </w:pPr>
            <w:r>
              <w:rPr>
                <w:spacing w:val="-2"/>
                <w:sz w:val="24"/>
              </w:rPr>
              <w:t xml:space="preserve">Электро </w:t>
            </w:r>
            <w:r>
              <w:rPr>
                <w:spacing w:val="-4"/>
                <w:sz w:val="24"/>
              </w:rPr>
              <w:t xml:space="preserve">нные </w:t>
            </w:r>
            <w:r>
              <w:rPr>
                <w:spacing w:val="-2"/>
                <w:sz w:val="24"/>
              </w:rPr>
              <w:t xml:space="preserve">музыкал </w:t>
            </w:r>
            <w:r>
              <w:rPr>
                <w:spacing w:val="-4"/>
                <w:sz w:val="24"/>
              </w:rPr>
              <w:t xml:space="preserve">ьные </w:t>
            </w:r>
            <w:r>
              <w:rPr>
                <w:spacing w:val="-2"/>
                <w:sz w:val="24"/>
              </w:rPr>
              <w:t xml:space="preserve">инструм </w:t>
            </w:r>
            <w:r>
              <w:rPr>
                <w:spacing w:val="-4"/>
                <w:sz w:val="24"/>
              </w:rPr>
              <w:t>енты</w:t>
            </w:r>
          </w:p>
        </w:tc>
        <w:tc>
          <w:tcPr>
            <w:tcW w:w="2214" w:type="dxa"/>
          </w:tcPr>
          <w:p w:rsidR="00CA28D8" w:rsidRDefault="006C7DED">
            <w:pPr>
              <w:pStyle w:val="TableParagraph"/>
              <w:spacing w:before="109"/>
              <w:ind w:left="114"/>
              <w:rPr>
                <w:sz w:val="24"/>
              </w:rPr>
            </w:pPr>
            <w:r>
              <w:rPr>
                <w:spacing w:val="-2"/>
                <w:sz w:val="24"/>
              </w:rPr>
              <w:t>Современные</w:t>
            </w:r>
          </w:p>
          <w:p w:rsidR="00CA28D8" w:rsidRDefault="006C7DED">
            <w:pPr>
              <w:pStyle w:val="TableParagraph"/>
              <w:spacing w:before="41" w:line="276" w:lineRule="auto"/>
              <w:ind w:left="114"/>
              <w:rPr>
                <w:sz w:val="24"/>
              </w:rPr>
            </w:pPr>
            <w:r>
              <w:rPr>
                <w:spacing w:val="-2"/>
                <w:sz w:val="24"/>
              </w:rPr>
              <w:t>«двойники» классических музыкальных инструментов: синтезатор, электронная</w:t>
            </w:r>
          </w:p>
          <w:p w:rsidR="00CA28D8" w:rsidRDefault="006C7DED">
            <w:pPr>
              <w:pStyle w:val="TableParagraph"/>
              <w:spacing w:line="276" w:lineRule="auto"/>
              <w:ind w:left="114" w:right="417"/>
              <w:rPr>
                <w:sz w:val="24"/>
              </w:rPr>
            </w:pPr>
            <w:r>
              <w:rPr>
                <w:sz w:val="24"/>
              </w:rPr>
              <w:t>скрипка,</w:t>
            </w:r>
            <w:r>
              <w:rPr>
                <w:spacing w:val="-15"/>
                <w:sz w:val="24"/>
              </w:rPr>
              <w:t xml:space="preserve"> </w:t>
            </w:r>
            <w:r>
              <w:rPr>
                <w:sz w:val="24"/>
              </w:rPr>
              <w:t>гитара, барабаны</w:t>
            </w:r>
            <w:r>
              <w:rPr>
                <w:spacing w:val="-1"/>
                <w:sz w:val="24"/>
              </w:rPr>
              <w:t xml:space="preserve"> </w:t>
            </w:r>
            <w:r>
              <w:rPr>
                <w:sz w:val="24"/>
              </w:rPr>
              <w:t>и</w:t>
            </w:r>
            <w:r>
              <w:rPr>
                <w:spacing w:val="-1"/>
                <w:sz w:val="24"/>
              </w:rPr>
              <w:t xml:space="preserve"> </w:t>
            </w:r>
            <w:r>
              <w:rPr>
                <w:sz w:val="24"/>
              </w:rPr>
              <w:t>т.</w:t>
            </w:r>
            <w:r>
              <w:rPr>
                <w:spacing w:val="-1"/>
                <w:sz w:val="24"/>
              </w:rPr>
              <w:t xml:space="preserve"> </w:t>
            </w:r>
            <w:r>
              <w:rPr>
                <w:sz w:val="24"/>
              </w:rPr>
              <w:t xml:space="preserve">д. </w:t>
            </w:r>
            <w:r>
              <w:rPr>
                <w:spacing w:val="-2"/>
                <w:sz w:val="24"/>
              </w:rPr>
              <w:t xml:space="preserve">Виртуальные музыкальные </w:t>
            </w:r>
            <w:r>
              <w:rPr>
                <w:sz w:val="24"/>
              </w:rPr>
              <w:t xml:space="preserve">инструменты в </w:t>
            </w:r>
            <w:r>
              <w:rPr>
                <w:spacing w:val="-2"/>
                <w:sz w:val="24"/>
              </w:rPr>
              <w:t>компьютерных программах</w:t>
            </w:r>
          </w:p>
        </w:tc>
        <w:tc>
          <w:tcPr>
            <w:tcW w:w="5246" w:type="dxa"/>
          </w:tcPr>
          <w:p w:rsidR="00CA28D8" w:rsidRDefault="006C7DED">
            <w:pPr>
              <w:pStyle w:val="TableParagraph"/>
              <w:spacing w:before="109" w:line="276" w:lineRule="auto"/>
              <w:rPr>
                <w:sz w:val="24"/>
              </w:rPr>
            </w:pPr>
            <w:r>
              <w:rPr>
                <w:sz w:val="24"/>
              </w:rPr>
              <w:t>Слушание музыкальных композиций в исполнении на электронных музыкальных инструментах. Сравнение их звучания с акустическими</w:t>
            </w:r>
            <w:r>
              <w:rPr>
                <w:spacing w:val="-15"/>
                <w:sz w:val="24"/>
              </w:rPr>
              <w:t xml:space="preserve"> </w:t>
            </w:r>
            <w:r>
              <w:rPr>
                <w:sz w:val="24"/>
              </w:rPr>
              <w:t>инструментами,</w:t>
            </w:r>
            <w:r>
              <w:rPr>
                <w:spacing w:val="-15"/>
                <w:sz w:val="24"/>
              </w:rPr>
              <w:t xml:space="preserve"> </w:t>
            </w:r>
            <w:r>
              <w:rPr>
                <w:sz w:val="24"/>
              </w:rPr>
              <w:t>обсуждение результатов сравнения.</w:t>
            </w:r>
          </w:p>
          <w:p w:rsidR="00CA28D8" w:rsidRDefault="006C7DED">
            <w:pPr>
              <w:pStyle w:val="TableParagraph"/>
              <w:spacing w:line="276" w:lineRule="auto"/>
              <w:rPr>
                <w:sz w:val="24"/>
              </w:rPr>
            </w:pPr>
            <w:r>
              <w:rPr>
                <w:sz w:val="24"/>
              </w:rPr>
              <w:t>Подбор</w:t>
            </w:r>
            <w:r>
              <w:rPr>
                <w:spacing w:val="-9"/>
                <w:sz w:val="24"/>
              </w:rPr>
              <w:t xml:space="preserve"> </w:t>
            </w:r>
            <w:r>
              <w:rPr>
                <w:sz w:val="24"/>
              </w:rPr>
              <w:t>электронных</w:t>
            </w:r>
            <w:r>
              <w:rPr>
                <w:spacing w:val="-10"/>
                <w:sz w:val="24"/>
              </w:rPr>
              <w:t xml:space="preserve"> </w:t>
            </w:r>
            <w:r>
              <w:rPr>
                <w:sz w:val="24"/>
              </w:rPr>
              <w:t>тембров</w:t>
            </w:r>
            <w:r>
              <w:rPr>
                <w:spacing w:val="-10"/>
                <w:sz w:val="24"/>
              </w:rPr>
              <w:t xml:space="preserve"> </w:t>
            </w:r>
            <w:r>
              <w:rPr>
                <w:sz w:val="24"/>
              </w:rPr>
              <w:t>для</w:t>
            </w:r>
            <w:r>
              <w:rPr>
                <w:spacing w:val="-9"/>
                <w:sz w:val="24"/>
              </w:rPr>
              <w:t xml:space="preserve"> </w:t>
            </w:r>
            <w:r>
              <w:rPr>
                <w:sz w:val="24"/>
              </w:rPr>
              <w:t>создания музыки к фантастическому фильму.</w:t>
            </w:r>
          </w:p>
          <w:p w:rsidR="00CA28D8" w:rsidRDefault="006C7DED">
            <w:pPr>
              <w:pStyle w:val="TableParagraph"/>
              <w:spacing w:line="275" w:lineRule="exact"/>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3" w:line="276" w:lineRule="auto"/>
              <w:rPr>
                <w:sz w:val="24"/>
              </w:rPr>
            </w:pPr>
            <w:r>
              <w:rPr>
                <w:sz w:val="24"/>
              </w:rPr>
              <w:t>Посещение музыкального магазина (отдел электронных</w:t>
            </w:r>
            <w:r>
              <w:rPr>
                <w:spacing w:val="-15"/>
                <w:sz w:val="24"/>
              </w:rPr>
              <w:t xml:space="preserve"> </w:t>
            </w:r>
            <w:r>
              <w:rPr>
                <w:sz w:val="24"/>
              </w:rPr>
              <w:t>музыкальных</w:t>
            </w:r>
            <w:r>
              <w:rPr>
                <w:spacing w:val="-15"/>
                <w:sz w:val="24"/>
              </w:rPr>
              <w:t xml:space="preserve"> </w:t>
            </w:r>
            <w:r>
              <w:rPr>
                <w:sz w:val="24"/>
              </w:rPr>
              <w:t>инструментов).</w:t>
            </w:r>
          </w:p>
          <w:p w:rsidR="00CA28D8" w:rsidRDefault="006C7DED">
            <w:pPr>
              <w:pStyle w:val="TableParagraph"/>
              <w:spacing w:line="276" w:lineRule="auto"/>
              <w:rPr>
                <w:sz w:val="24"/>
              </w:rPr>
            </w:pPr>
            <w:r>
              <w:rPr>
                <w:sz w:val="24"/>
              </w:rPr>
              <w:t>Просмотр</w:t>
            </w:r>
            <w:r>
              <w:rPr>
                <w:spacing w:val="-11"/>
                <w:sz w:val="24"/>
              </w:rPr>
              <w:t xml:space="preserve"> </w:t>
            </w:r>
            <w:r>
              <w:rPr>
                <w:sz w:val="24"/>
              </w:rPr>
              <w:t>фильма</w:t>
            </w:r>
            <w:r>
              <w:rPr>
                <w:spacing w:val="-11"/>
                <w:sz w:val="24"/>
              </w:rPr>
              <w:t xml:space="preserve"> </w:t>
            </w:r>
            <w:r>
              <w:rPr>
                <w:sz w:val="24"/>
              </w:rPr>
              <w:t>об</w:t>
            </w:r>
            <w:r>
              <w:rPr>
                <w:spacing w:val="-11"/>
                <w:sz w:val="24"/>
              </w:rPr>
              <w:t xml:space="preserve"> </w:t>
            </w:r>
            <w:r>
              <w:rPr>
                <w:sz w:val="24"/>
              </w:rPr>
              <w:t>электронных</w:t>
            </w:r>
            <w:r>
              <w:rPr>
                <w:spacing w:val="-9"/>
                <w:sz w:val="24"/>
              </w:rPr>
              <w:t xml:space="preserve"> </w:t>
            </w:r>
            <w:r>
              <w:rPr>
                <w:sz w:val="24"/>
              </w:rPr>
              <w:t xml:space="preserve">музыкальных </w:t>
            </w:r>
            <w:r>
              <w:rPr>
                <w:spacing w:val="-2"/>
                <w:sz w:val="24"/>
              </w:rPr>
              <w:t>инструментах.</w:t>
            </w:r>
          </w:p>
          <w:p w:rsidR="00CA28D8" w:rsidRDefault="006C7DED">
            <w:pPr>
              <w:pStyle w:val="TableParagraph"/>
              <w:spacing w:line="276" w:lineRule="auto"/>
              <w:ind w:right="585"/>
              <w:rPr>
                <w:sz w:val="24"/>
              </w:rPr>
            </w:pPr>
            <w:r>
              <w:rPr>
                <w:sz w:val="24"/>
              </w:rPr>
              <w:t>Создание электронной композиции в компьютерных</w:t>
            </w:r>
            <w:r>
              <w:rPr>
                <w:spacing w:val="-14"/>
                <w:sz w:val="24"/>
              </w:rPr>
              <w:t xml:space="preserve"> </w:t>
            </w:r>
            <w:r>
              <w:rPr>
                <w:sz w:val="24"/>
              </w:rPr>
              <w:t>программах</w:t>
            </w:r>
            <w:r>
              <w:rPr>
                <w:spacing w:val="-12"/>
                <w:sz w:val="24"/>
              </w:rPr>
              <w:t xml:space="preserve"> </w:t>
            </w:r>
            <w:r>
              <w:rPr>
                <w:sz w:val="24"/>
              </w:rPr>
              <w:t>с</w:t>
            </w:r>
            <w:r>
              <w:rPr>
                <w:spacing w:val="-14"/>
                <w:sz w:val="24"/>
              </w:rPr>
              <w:t xml:space="preserve"> </w:t>
            </w:r>
            <w:r>
              <w:rPr>
                <w:sz w:val="24"/>
              </w:rPr>
              <w:t>готовыми семплами (Garage Band и др.)</w:t>
            </w:r>
          </w:p>
        </w:tc>
      </w:tr>
    </w:tbl>
    <w:p w:rsidR="00CA28D8" w:rsidRDefault="00CA28D8">
      <w:pPr>
        <w:pStyle w:val="a3"/>
        <w:spacing w:before="54"/>
        <w:ind w:left="0" w:firstLine="0"/>
        <w:jc w:val="left"/>
      </w:pPr>
    </w:p>
    <w:p w:rsidR="00CA28D8" w:rsidRDefault="006C7DED">
      <w:pPr>
        <w:pStyle w:val="a3"/>
        <w:spacing w:before="1"/>
        <w:ind w:left="707" w:firstLine="0"/>
      </w:pPr>
      <w:r>
        <w:t>Модуль</w:t>
      </w:r>
      <w:r>
        <w:rPr>
          <w:spacing w:val="-3"/>
        </w:rPr>
        <w:t xml:space="preserve"> </w:t>
      </w:r>
      <w:r>
        <w:t>№</w:t>
      </w:r>
      <w:r>
        <w:rPr>
          <w:spacing w:val="-3"/>
        </w:rPr>
        <w:t xml:space="preserve"> </w:t>
      </w:r>
      <w:r>
        <w:t>7</w:t>
      </w:r>
      <w:r>
        <w:rPr>
          <w:spacing w:val="2"/>
        </w:rPr>
        <w:t xml:space="preserve"> </w:t>
      </w:r>
      <w:r>
        <w:t>«Музыка</w:t>
      </w:r>
      <w:r>
        <w:rPr>
          <w:spacing w:val="-2"/>
        </w:rPr>
        <w:t xml:space="preserve"> </w:t>
      </w:r>
      <w:r>
        <w:t>театра</w:t>
      </w:r>
      <w:r>
        <w:rPr>
          <w:spacing w:val="-3"/>
        </w:rPr>
        <w:t xml:space="preserve"> </w:t>
      </w:r>
      <w:r>
        <w:t>и</w:t>
      </w:r>
      <w:r>
        <w:rPr>
          <w:spacing w:val="-2"/>
        </w:rPr>
        <w:t xml:space="preserve"> кино»</w:t>
      </w:r>
    </w:p>
    <w:p w:rsidR="00CA28D8" w:rsidRDefault="006C7DED">
      <w:pPr>
        <w:pStyle w:val="a3"/>
        <w:spacing w:before="40" w:line="276" w:lineRule="auto"/>
        <w:ind w:right="147"/>
      </w:pPr>
      <w:r>
        <w:t>Модуль «Музыка театра и кино» тесно переплетается с модулем «Классическая музыка», может</w:t>
      </w:r>
      <w:r>
        <w:rPr>
          <w:spacing w:val="-4"/>
        </w:rPr>
        <w:t xml:space="preserve"> </w:t>
      </w:r>
      <w:r>
        <w:t>стыковаться</w:t>
      </w:r>
      <w:r>
        <w:rPr>
          <w:spacing w:val="-4"/>
        </w:rPr>
        <w:t xml:space="preserve"> </w:t>
      </w:r>
      <w:r>
        <w:t>по</w:t>
      </w:r>
      <w:r>
        <w:rPr>
          <w:spacing w:val="-4"/>
        </w:rPr>
        <w:t xml:space="preserve"> </w:t>
      </w:r>
      <w:r>
        <w:t>ряду</w:t>
      </w:r>
      <w:r>
        <w:rPr>
          <w:spacing w:val="-8"/>
        </w:rPr>
        <w:t xml:space="preserve"> </w:t>
      </w:r>
      <w:r>
        <w:t>произведений</w:t>
      </w:r>
      <w:r>
        <w:rPr>
          <w:spacing w:val="-6"/>
        </w:rPr>
        <w:t xml:space="preserve"> </w:t>
      </w:r>
      <w:r>
        <w:t>с</w:t>
      </w:r>
      <w:r>
        <w:rPr>
          <w:spacing w:val="-5"/>
        </w:rPr>
        <w:t xml:space="preserve"> </w:t>
      </w:r>
      <w:r>
        <w:t>модулями «Современная</w:t>
      </w:r>
      <w:r>
        <w:rPr>
          <w:spacing w:val="-4"/>
        </w:rPr>
        <w:t xml:space="preserve"> </w:t>
      </w:r>
      <w:r>
        <w:t>музыка»</w:t>
      </w:r>
      <w:r>
        <w:rPr>
          <w:spacing w:val="-9"/>
        </w:rPr>
        <w:t xml:space="preserve"> </w:t>
      </w:r>
      <w:r>
        <w:t>(мюзикл),</w:t>
      </w:r>
      <w:r>
        <w:rPr>
          <w:spacing w:val="-3"/>
        </w:rPr>
        <w:t xml:space="preserve"> </w:t>
      </w:r>
      <w:r>
        <w:t>«Музыка в жизни человека» (музыкальные портреты, музыка о войне).</w:t>
      </w:r>
    </w:p>
    <w:p w:rsidR="00CA28D8" w:rsidRDefault="006C7DED">
      <w:pPr>
        <w:pStyle w:val="a3"/>
        <w:spacing w:before="1" w:after="7" w:line="276" w:lineRule="auto"/>
        <w:ind w:right="144"/>
      </w:pPr>
      <w:r>
        <w:t>Для</w:t>
      </w:r>
      <w:r>
        <w:rPr>
          <w:spacing w:val="-1"/>
        </w:rPr>
        <w:t xml:space="preserve"> </w:t>
      </w:r>
      <w:r>
        <w:t>данного модуля особенно актуально сочетание</w:t>
      </w:r>
      <w:r>
        <w:rPr>
          <w:spacing w:val="-1"/>
        </w:rPr>
        <w:t xml:space="preserve"> </w:t>
      </w:r>
      <w:r>
        <w:t>различных видов</w:t>
      </w:r>
      <w:r>
        <w:rPr>
          <w:spacing w:val="-3"/>
        </w:rPr>
        <w:t xml:space="preserve"> </w:t>
      </w:r>
      <w:r>
        <w:t>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1"/>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0"/>
              <w:ind w:left="0"/>
              <w:rPr>
                <w:sz w:val="24"/>
              </w:rPr>
            </w:pPr>
          </w:p>
          <w:p w:rsidR="00CA28D8" w:rsidRDefault="006C7DED">
            <w:pPr>
              <w:pStyle w:val="TableParagraph"/>
              <w:ind w:left="292"/>
              <w:rPr>
                <w:b/>
                <w:sz w:val="24"/>
              </w:rPr>
            </w:pPr>
            <w:r>
              <w:rPr>
                <w:b/>
                <w:spacing w:val="-4"/>
                <w:sz w:val="24"/>
              </w:rPr>
              <w:t>Тема</w:t>
            </w:r>
          </w:p>
        </w:tc>
        <w:tc>
          <w:tcPr>
            <w:tcW w:w="2214" w:type="dxa"/>
          </w:tcPr>
          <w:p w:rsidR="00CA28D8" w:rsidRDefault="00CA28D8">
            <w:pPr>
              <w:pStyle w:val="TableParagraph"/>
              <w:spacing w:before="150"/>
              <w:ind w:left="0"/>
              <w:rPr>
                <w:sz w:val="24"/>
              </w:rPr>
            </w:pPr>
          </w:p>
          <w:p w:rsidR="00CA28D8" w:rsidRDefault="006C7DED">
            <w:pPr>
              <w:pStyle w:val="TableParagraph"/>
              <w:ind w:left="440"/>
              <w:rPr>
                <w:b/>
                <w:sz w:val="24"/>
              </w:rPr>
            </w:pPr>
            <w:r>
              <w:rPr>
                <w:b/>
                <w:spacing w:val="-2"/>
                <w:sz w:val="24"/>
              </w:rPr>
              <w:t>Содержание</w:t>
            </w:r>
          </w:p>
        </w:tc>
        <w:tc>
          <w:tcPr>
            <w:tcW w:w="5246" w:type="dxa"/>
          </w:tcPr>
          <w:p w:rsidR="00CA28D8" w:rsidRDefault="00CA28D8">
            <w:pPr>
              <w:pStyle w:val="TableParagraph"/>
              <w:spacing w:before="150"/>
              <w:ind w:left="0"/>
              <w:rPr>
                <w:sz w:val="24"/>
              </w:rPr>
            </w:pPr>
          </w:p>
          <w:p w:rsidR="00CA28D8" w:rsidRDefault="006C7DED">
            <w:pPr>
              <w:pStyle w:val="TableParagraph"/>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3095"/>
        </w:trPr>
        <w:tc>
          <w:tcPr>
            <w:tcW w:w="1191" w:type="dxa"/>
          </w:tcPr>
          <w:p w:rsidR="00CA28D8" w:rsidRDefault="006C7DED">
            <w:pPr>
              <w:pStyle w:val="TableParagraph"/>
              <w:spacing w:before="107"/>
              <w:ind w:left="115"/>
              <w:rPr>
                <w:sz w:val="24"/>
              </w:rPr>
            </w:pPr>
            <w:r>
              <w:rPr>
                <w:spacing w:val="-5"/>
                <w:sz w:val="24"/>
              </w:rPr>
              <w:t>А)</w:t>
            </w:r>
          </w:p>
          <w:p w:rsidR="00CA28D8" w:rsidRDefault="006C7DED">
            <w:pPr>
              <w:pStyle w:val="TableParagraph"/>
              <w:spacing w:before="40"/>
              <w:ind w:left="115"/>
              <w:rPr>
                <w:sz w:val="24"/>
              </w:rPr>
            </w:pPr>
            <w:r>
              <w:rPr>
                <w:sz w:val="24"/>
              </w:rPr>
              <w:t>2—</w:t>
            </w:r>
            <w:r>
              <w:rPr>
                <w:spacing w:val="-10"/>
                <w:sz w:val="24"/>
              </w:rPr>
              <w:t>6</w:t>
            </w:r>
          </w:p>
          <w:p w:rsidR="00CA28D8" w:rsidRDefault="006C7DED">
            <w:pPr>
              <w:pStyle w:val="TableParagraph"/>
              <w:spacing w:before="41" w:line="278" w:lineRule="auto"/>
              <w:ind w:left="115" w:right="180"/>
              <w:rPr>
                <w:sz w:val="24"/>
              </w:rPr>
            </w:pPr>
            <w:r>
              <w:rPr>
                <w:spacing w:val="-2"/>
                <w:sz w:val="24"/>
              </w:rPr>
              <w:t>учебных часов</w:t>
            </w:r>
          </w:p>
        </w:tc>
        <w:tc>
          <w:tcPr>
            <w:tcW w:w="1134" w:type="dxa"/>
          </w:tcPr>
          <w:p w:rsidR="00CA28D8" w:rsidRDefault="006C7DED">
            <w:pPr>
              <w:pStyle w:val="TableParagraph"/>
              <w:spacing w:before="107" w:line="276" w:lineRule="auto"/>
              <w:ind w:left="114" w:right="189"/>
              <w:rPr>
                <w:sz w:val="24"/>
              </w:rPr>
            </w:pPr>
            <w:r>
              <w:rPr>
                <w:spacing w:val="-2"/>
                <w:sz w:val="24"/>
              </w:rPr>
              <w:t>Музыка льная сказка</w:t>
            </w:r>
          </w:p>
          <w:p w:rsidR="00CA28D8" w:rsidRDefault="006C7DED">
            <w:pPr>
              <w:pStyle w:val="TableParagraph"/>
              <w:ind w:left="114"/>
              <w:rPr>
                <w:sz w:val="24"/>
              </w:rPr>
            </w:pPr>
            <w:r>
              <w:rPr>
                <w:sz w:val="24"/>
              </w:rPr>
              <w:t xml:space="preserve">на </w:t>
            </w:r>
            <w:r>
              <w:rPr>
                <w:spacing w:val="-2"/>
                <w:sz w:val="24"/>
              </w:rPr>
              <w:t>сцене</w:t>
            </w:r>
          </w:p>
          <w:p w:rsidR="00CA28D8" w:rsidRDefault="006C7DED">
            <w:pPr>
              <w:pStyle w:val="TableParagraph"/>
              <w:spacing w:before="42"/>
              <w:ind w:left="114"/>
              <w:rPr>
                <w:sz w:val="24"/>
              </w:rPr>
            </w:pPr>
            <w:r>
              <w:rPr>
                <w:sz w:val="24"/>
              </w:rPr>
              <w:t xml:space="preserve">, </w:t>
            </w:r>
            <w:r>
              <w:rPr>
                <w:spacing w:val="-5"/>
                <w:sz w:val="24"/>
              </w:rPr>
              <w:t>на</w:t>
            </w:r>
          </w:p>
          <w:p w:rsidR="00CA28D8" w:rsidRDefault="006C7DED">
            <w:pPr>
              <w:pStyle w:val="TableParagraph"/>
              <w:spacing w:before="40"/>
              <w:ind w:left="114"/>
              <w:rPr>
                <w:sz w:val="24"/>
              </w:rPr>
            </w:pPr>
            <w:r>
              <w:rPr>
                <w:spacing w:val="-2"/>
                <w:sz w:val="24"/>
              </w:rPr>
              <w:t>экране</w:t>
            </w:r>
          </w:p>
        </w:tc>
        <w:tc>
          <w:tcPr>
            <w:tcW w:w="2214" w:type="dxa"/>
          </w:tcPr>
          <w:p w:rsidR="00CA28D8" w:rsidRDefault="006C7DED">
            <w:pPr>
              <w:pStyle w:val="TableParagraph"/>
              <w:spacing w:before="107" w:line="276" w:lineRule="auto"/>
              <w:ind w:left="114"/>
              <w:rPr>
                <w:sz w:val="24"/>
              </w:rPr>
            </w:pPr>
            <w:r>
              <w:rPr>
                <w:spacing w:val="-2"/>
                <w:sz w:val="24"/>
              </w:rPr>
              <w:t>Характеры персонажей, отражённые</w:t>
            </w:r>
          </w:p>
          <w:p w:rsidR="00CA28D8" w:rsidRDefault="006C7DED">
            <w:pPr>
              <w:pStyle w:val="TableParagraph"/>
              <w:ind w:left="114"/>
              <w:rPr>
                <w:sz w:val="24"/>
              </w:rPr>
            </w:pPr>
            <w:r>
              <w:rPr>
                <w:sz w:val="24"/>
              </w:rPr>
              <w:t>в</w:t>
            </w:r>
            <w:r>
              <w:rPr>
                <w:spacing w:val="-4"/>
                <w:sz w:val="24"/>
              </w:rPr>
              <w:t xml:space="preserve"> </w:t>
            </w:r>
            <w:r>
              <w:rPr>
                <w:sz w:val="24"/>
              </w:rPr>
              <w:t>музыке.</w:t>
            </w:r>
            <w:r>
              <w:rPr>
                <w:spacing w:val="-2"/>
                <w:sz w:val="24"/>
              </w:rPr>
              <w:t xml:space="preserve"> Тембр</w:t>
            </w:r>
          </w:p>
          <w:p w:rsidR="00CA28D8" w:rsidRDefault="006C7DED">
            <w:pPr>
              <w:pStyle w:val="TableParagraph"/>
              <w:spacing w:before="42" w:line="276" w:lineRule="auto"/>
              <w:ind w:left="114"/>
              <w:rPr>
                <w:sz w:val="24"/>
              </w:rPr>
            </w:pPr>
            <w:r>
              <w:rPr>
                <w:sz w:val="24"/>
              </w:rPr>
              <w:t>голоса.</w:t>
            </w:r>
            <w:r>
              <w:rPr>
                <w:spacing w:val="-15"/>
                <w:sz w:val="24"/>
              </w:rPr>
              <w:t xml:space="preserve"> </w:t>
            </w:r>
            <w:r>
              <w:rPr>
                <w:sz w:val="24"/>
              </w:rPr>
              <w:t>Соло.</w:t>
            </w:r>
            <w:r>
              <w:rPr>
                <w:spacing w:val="-15"/>
                <w:sz w:val="24"/>
              </w:rPr>
              <w:t xml:space="preserve"> </w:t>
            </w:r>
            <w:r>
              <w:rPr>
                <w:sz w:val="24"/>
              </w:rPr>
              <w:t xml:space="preserve">Хор, </w:t>
            </w:r>
            <w:r>
              <w:rPr>
                <w:spacing w:val="-2"/>
                <w:sz w:val="24"/>
              </w:rPr>
              <w:t>ансамбль</w:t>
            </w:r>
          </w:p>
        </w:tc>
        <w:tc>
          <w:tcPr>
            <w:tcW w:w="5246" w:type="dxa"/>
          </w:tcPr>
          <w:p w:rsidR="00CA28D8" w:rsidRDefault="006C7DED">
            <w:pPr>
              <w:pStyle w:val="TableParagraph"/>
              <w:spacing w:before="107" w:line="276" w:lineRule="auto"/>
              <w:ind w:right="96"/>
              <w:jc w:val="both"/>
              <w:rPr>
                <w:sz w:val="24"/>
              </w:rPr>
            </w:pPr>
            <w:r>
              <w:rPr>
                <w:spacing w:val="-4"/>
                <w:sz w:val="24"/>
              </w:rPr>
              <w:t xml:space="preserve">Видеопросмотр музыкальной сказки. Обсуждение музыкально-выразительных средств, передающих </w:t>
            </w:r>
            <w:r>
              <w:rPr>
                <w:sz w:val="24"/>
              </w:rPr>
              <w:t>повороты сюжета, характеры героев.</w:t>
            </w:r>
          </w:p>
          <w:p w:rsidR="00CA28D8" w:rsidRDefault="006C7DED">
            <w:pPr>
              <w:pStyle w:val="TableParagraph"/>
              <w:jc w:val="both"/>
              <w:rPr>
                <w:sz w:val="24"/>
              </w:rPr>
            </w:pPr>
            <w:r>
              <w:rPr>
                <w:spacing w:val="-4"/>
                <w:sz w:val="24"/>
              </w:rPr>
              <w:t>Игра-викторина</w:t>
            </w:r>
            <w:r>
              <w:rPr>
                <w:spacing w:val="3"/>
                <w:sz w:val="24"/>
              </w:rPr>
              <w:t xml:space="preserve"> </w:t>
            </w:r>
            <w:r>
              <w:rPr>
                <w:spacing w:val="-4"/>
                <w:sz w:val="24"/>
              </w:rPr>
              <w:t>«Угадай</w:t>
            </w:r>
            <w:r>
              <w:rPr>
                <w:sz w:val="24"/>
              </w:rPr>
              <w:t xml:space="preserve"> </w:t>
            </w:r>
            <w:r>
              <w:rPr>
                <w:spacing w:val="-4"/>
                <w:sz w:val="24"/>
              </w:rPr>
              <w:t>по</w:t>
            </w:r>
            <w:r>
              <w:rPr>
                <w:spacing w:val="3"/>
                <w:sz w:val="24"/>
              </w:rPr>
              <w:t xml:space="preserve"> </w:t>
            </w:r>
            <w:r>
              <w:rPr>
                <w:spacing w:val="-4"/>
                <w:sz w:val="24"/>
              </w:rPr>
              <w:t>голосу».</w:t>
            </w:r>
          </w:p>
          <w:p w:rsidR="00CA28D8" w:rsidRDefault="006C7DED">
            <w:pPr>
              <w:pStyle w:val="TableParagraph"/>
              <w:spacing w:before="42" w:line="276" w:lineRule="auto"/>
              <w:ind w:right="159"/>
              <w:jc w:val="both"/>
              <w:rPr>
                <w:sz w:val="24"/>
              </w:rPr>
            </w:pPr>
            <w:r>
              <w:rPr>
                <w:sz w:val="24"/>
              </w:rPr>
              <w:t>Разучивание,</w:t>
            </w:r>
            <w:r>
              <w:rPr>
                <w:spacing w:val="-10"/>
                <w:sz w:val="24"/>
              </w:rPr>
              <w:t xml:space="preserve"> </w:t>
            </w:r>
            <w:r>
              <w:rPr>
                <w:sz w:val="24"/>
              </w:rPr>
              <w:t>исполнение</w:t>
            </w:r>
            <w:r>
              <w:rPr>
                <w:spacing w:val="-11"/>
                <w:sz w:val="24"/>
              </w:rPr>
              <w:t xml:space="preserve"> </w:t>
            </w:r>
            <w:r>
              <w:rPr>
                <w:sz w:val="24"/>
              </w:rPr>
              <w:t>отдельных</w:t>
            </w:r>
            <w:r>
              <w:rPr>
                <w:spacing w:val="-8"/>
                <w:sz w:val="24"/>
              </w:rPr>
              <w:t xml:space="preserve"> </w:t>
            </w:r>
            <w:r>
              <w:rPr>
                <w:sz w:val="24"/>
              </w:rPr>
              <w:t>номеров</w:t>
            </w:r>
            <w:r>
              <w:rPr>
                <w:spacing w:val="-11"/>
                <w:sz w:val="24"/>
              </w:rPr>
              <w:t xml:space="preserve"> </w:t>
            </w:r>
            <w:r>
              <w:rPr>
                <w:sz w:val="24"/>
              </w:rPr>
              <w:t>из детской оперы, музыкальной сказки.</w:t>
            </w:r>
          </w:p>
          <w:p w:rsidR="00CA28D8" w:rsidRDefault="006C7DED">
            <w:pPr>
              <w:pStyle w:val="TableParagraph"/>
              <w:spacing w:line="275" w:lineRule="exact"/>
              <w:jc w:val="both"/>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0" w:line="278" w:lineRule="auto"/>
              <w:ind w:right="856"/>
              <w:jc w:val="both"/>
              <w:rPr>
                <w:sz w:val="24"/>
              </w:rPr>
            </w:pPr>
            <w:r>
              <w:rPr>
                <w:sz w:val="24"/>
              </w:rPr>
              <w:t>Постановка</w:t>
            </w:r>
            <w:r>
              <w:rPr>
                <w:spacing w:val="-13"/>
                <w:sz w:val="24"/>
              </w:rPr>
              <w:t xml:space="preserve"> </w:t>
            </w:r>
            <w:r>
              <w:rPr>
                <w:sz w:val="24"/>
              </w:rPr>
              <w:t>детской</w:t>
            </w:r>
            <w:r>
              <w:rPr>
                <w:spacing w:val="-13"/>
                <w:sz w:val="24"/>
              </w:rPr>
              <w:t xml:space="preserve"> </w:t>
            </w:r>
            <w:r>
              <w:rPr>
                <w:sz w:val="24"/>
              </w:rPr>
              <w:t>музыкальной</w:t>
            </w:r>
            <w:r>
              <w:rPr>
                <w:spacing w:val="-13"/>
                <w:sz w:val="24"/>
              </w:rPr>
              <w:t xml:space="preserve"> </w:t>
            </w:r>
            <w:r>
              <w:rPr>
                <w:sz w:val="24"/>
              </w:rPr>
              <w:t>сказки, спектакль для родителей.</w:t>
            </w:r>
          </w:p>
        </w:tc>
      </w:tr>
    </w:tbl>
    <w:p w:rsidR="00CA28D8" w:rsidRDefault="00CA28D8">
      <w:pPr>
        <w:pStyle w:val="TableParagraph"/>
        <w:spacing w:line="278" w:lineRule="auto"/>
        <w:jc w:val="both"/>
        <w:rPr>
          <w:sz w:val="24"/>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246" w:type="dxa"/>
          </w:tcPr>
          <w:p w:rsidR="00CA28D8" w:rsidRDefault="00CA28D8">
            <w:pPr>
              <w:pStyle w:val="TableParagraph"/>
              <w:spacing w:before="152"/>
              <w:ind w:left="0"/>
              <w:rPr>
                <w:sz w:val="24"/>
              </w:rPr>
            </w:pPr>
          </w:p>
          <w:p w:rsidR="00CA28D8" w:rsidRDefault="006C7DED">
            <w:pPr>
              <w:pStyle w:val="TableParagraph"/>
              <w:spacing w:before="1"/>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558"/>
        </w:trPr>
        <w:tc>
          <w:tcPr>
            <w:tcW w:w="1191" w:type="dxa"/>
          </w:tcPr>
          <w:p w:rsidR="00CA28D8" w:rsidRDefault="00CA28D8">
            <w:pPr>
              <w:pStyle w:val="TableParagraph"/>
              <w:ind w:left="0"/>
              <w:rPr>
                <w:sz w:val="24"/>
              </w:rPr>
            </w:pPr>
          </w:p>
        </w:tc>
        <w:tc>
          <w:tcPr>
            <w:tcW w:w="1134" w:type="dxa"/>
          </w:tcPr>
          <w:p w:rsidR="00CA28D8" w:rsidRDefault="00CA28D8">
            <w:pPr>
              <w:pStyle w:val="TableParagraph"/>
              <w:ind w:left="0"/>
              <w:rPr>
                <w:sz w:val="24"/>
              </w:rPr>
            </w:pPr>
          </w:p>
        </w:tc>
        <w:tc>
          <w:tcPr>
            <w:tcW w:w="2214" w:type="dxa"/>
          </w:tcPr>
          <w:p w:rsidR="00CA28D8" w:rsidRDefault="00CA28D8">
            <w:pPr>
              <w:pStyle w:val="TableParagraph"/>
              <w:ind w:left="0"/>
              <w:rPr>
                <w:sz w:val="24"/>
              </w:rPr>
            </w:pPr>
          </w:p>
        </w:tc>
        <w:tc>
          <w:tcPr>
            <w:tcW w:w="5246" w:type="dxa"/>
          </w:tcPr>
          <w:p w:rsidR="00CA28D8" w:rsidRDefault="006C7DED">
            <w:pPr>
              <w:pStyle w:val="TableParagraph"/>
              <w:spacing w:before="109"/>
              <w:rPr>
                <w:sz w:val="24"/>
              </w:rPr>
            </w:pPr>
            <w:r>
              <w:rPr>
                <w:sz w:val="24"/>
              </w:rPr>
              <w:t>Творческий</w:t>
            </w:r>
            <w:r>
              <w:rPr>
                <w:spacing w:val="-6"/>
                <w:sz w:val="24"/>
              </w:rPr>
              <w:t xml:space="preserve"> </w:t>
            </w:r>
            <w:r>
              <w:rPr>
                <w:sz w:val="24"/>
              </w:rPr>
              <w:t>проект</w:t>
            </w:r>
            <w:r>
              <w:rPr>
                <w:spacing w:val="-4"/>
                <w:sz w:val="24"/>
              </w:rPr>
              <w:t xml:space="preserve"> </w:t>
            </w:r>
            <w:r>
              <w:rPr>
                <w:sz w:val="24"/>
              </w:rPr>
              <w:t>«Озвучиваем</w:t>
            </w:r>
            <w:r>
              <w:rPr>
                <w:spacing w:val="-4"/>
                <w:sz w:val="24"/>
              </w:rPr>
              <w:t xml:space="preserve"> </w:t>
            </w:r>
            <w:r>
              <w:rPr>
                <w:spacing w:val="-2"/>
                <w:sz w:val="24"/>
              </w:rPr>
              <w:t>мультфильм»</w:t>
            </w:r>
          </w:p>
        </w:tc>
      </w:tr>
      <w:tr w:rsidR="00CA28D8">
        <w:trPr>
          <w:trHeight w:val="6271"/>
        </w:trPr>
        <w:tc>
          <w:tcPr>
            <w:tcW w:w="1191" w:type="dxa"/>
          </w:tcPr>
          <w:p w:rsidR="00CA28D8" w:rsidRDefault="006C7DED">
            <w:pPr>
              <w:pStyle w:val="TableParagraph"/>
              <w:spacing w:before="107"/>
              <w:ind w:left="115"/>
              <w:rPr>
                <w:sz w:val="24"/>
              </w:rPr>
            </w:pPr>
            <w:r>
              <w:rPr>
                <w:spacing w:val="-5"/>
                <w:sz w:val="24"/>
              </w:rPr>
              <w:t>Б)</w:t>
            </w:r>
          </w:p>
          <w:p w:rsidR="00CA28D8" w:rsidRDefault="006C7DED">
            <w:pPr>
              <w:pStyle w:val="TableParagraph"/>
              <w:spacing w:before="43"/>
              <w:ind w:left="115"/>
              <w:rPr>
                <w:sz w:val="24"/>
              </w:rPr>
            </w:pPr>
            <w:r>
              <w:rPr>
                <w:sz w:val="24"/>
              </w:rPr>
              <w:t>2—</w:t>
            </w:r>
            <w:r>
              <w:rPr>
                <w:spacing w:val="-10"/>
                <w:sz w:val="24"/>
              </w:rPr>
              <w:t>6</w:t>
            </w:r>
          </w:p>
          <w:p w:rsidR="00CA28D8" w:rsidRDefault="006C7DED">
            <w:pPr>
              <w:pStyle w:val="TableParagraph"/>
              <w:spacing w:before="41" w:line="276" w:lineRule="auto"/>
              <w:ind w:left="115" w:right="180"/>
              <w:rPr>
                <w:sz w:val="24"/>
              </w:rPr>
            </w:pPr>
            <w:r>
              <w:rPr>
                <w:spacing w:val="-2"/>
                <w:sz w:val="24"/>
              </w:rPr>
              <w:t>учебных часов</w:t>
            </w:r>
          </w:p>
        </w:tc>
        <w:tc>
          <w:tcPr>
            <w:tcW w:w="1134" w:type="dxa"/>
          </w:tcPr>
          <w:p w:rsidR="00CA28D8" w:rsidRDefault="006C7DED">
            <w:pPr>
              <w:pStyle w:val="TableParagraph"/>
              <w:spacing w:before="107" w:line="278" w:lineRule="auto"/>
              <w:ind w:left="114"/>
              <w:rPr>
                <w:sz w:val="24"/>
              </w:rPr>
            </w:pPr>
            <w:r>
              <w:rPr>
                <w:spacing w:val="-4"/>
                <w:sz w:val="24"/>
              </w:rPr>
              <w:t>Театр оперы</w:t>
            </w:r>
          </w:p>
          <w:p w:rsidR="00CA28D8" w:rsidRDefault="006C7DED">
            <w:pPr>
              <w:pStyle w:val="TableParagraph"/>
              <w:spacing w:line="272" w:lineRule="exact"/>
              <w:ind w:left="114"/>
              <w:rPr>
                <w:sz w:val="24"/>
              </w:rPr>
            </w:pPr>
            <w:r>
              <w:rPr>
                <w:sz w:val="24"/>
              </w:rPr>
              <w:t>и</w:t>
            </w:r>
            <w:r>
              <w:rPr>
                <w:spacing w:val="1"/>
                <w:sz w:val="24"/>
              </w:rPr>
              <w:t xml:space="preserve"> </w:t>
            </w:r>
            <w:r>
              <w:rPr>
                <w:spacing w:val="-2"/>
                <w:sz w:val="24"/>
              </w:rPr>
              <w:t>балета</w:t>
            </w:r>
          </w:p>
        </w:tc>
        <w:tc>
          <w:tcPr>
            <w:tcW w:w="2214" w:type="dxa"/>
          </w:tcPr>
          <w:p w:rsidR="00CA28D8" w:rsidRDefault="006C7DED">
            <w:pPr>
              <w:pStyle w:val="TableParagraph"/>
              <w:spacing w:before="107" w:line="276" w:lineRule="auto"/>
              <w:ind w:left="114" w:right="188"/>
              <w:rPr>
                <w:sz w:val="24"/>
              </w:rPr>
            </w:pPr>
            <w:r>
              <w:rPr>
                <w:spacing w:val="-2"/>
                <w:sz w:val="24"/>
              </w:rPr>
              <w:t xml:space="preserve">Особенности музыкальных </w:t>
            </w:r>
            <w:r>
              <w:rPr>
                <w:sz w:val="24"/>
              </w:rPr>
              <w:t>спектаклей.</w:t>
            </w:r>
            <w:r>
              <w:rPr>
                <w:spacing w:val="-15"/>
                <w:sz w:val="24"/>
              </w:rPr>
              <w:t xml:space="preserve"> </w:t>
            </w:r>
            <w:r>
              <w:rPr>
                <w:sz w:val="24"/>
              </w:rPr>
              <w:t xml:space="preserve">Балет. Опера. Солисты, хор, оркестр, дирижёр в </w:t>
            </w:r>
            <w:r>
              <w:rPr>
                <w:spacing w:val="-2"/>
                <w:sz w:val="24"/>
              </w:rPr>
              <w:t>музыкальном спектакле</w:t>
            </w:r>
          </w:p>
        </w:tc>
        <w:tc>
          <w:tcPr>
            <w:tcW w:w="5246" w:type="dxa"/>
          </w:tcPr>
          <w:p w:rsidR="00CA28D8" w:rsidRDefault="006C7DED">
            <w:pPr>
              <w:pStyle w:val="TableParagraph"/>
              <w:spacing w:before="107" w:line="276" w:lineRule="auto"/>
              <w:rPr>
                <w:sz w:val="24"/>
              </w:rPr>
            </w:pPr>
            <w:r>
              <w:rPr>
                <w:sz w:val="24"/>
              </w:rPr>
              <w:t>Знакомство со знаменитыми музыкальными театрами.</w:t>
            </w:r>
            <w:r>
              <w:rPr>
                <w:spacing w:val="-13"/>
                <w:sz w:val="24"/>
              </w:rPr>
              <w:t xml:space="preserve"> </w:t>
            </w:r>
            <w:r>
              <w:rPr>
                <w:sz w:val="24"/>
              </w:rPr>
              <w:t>Просмотр</w:t>
            </w:r>
            <w:r>
              <w:rPr>
                <w:spacing w:val="-13"/>
                <w:sz w:val="24"/>
              </w:rPr>
              <w:t xml:space="preserve"> </w:t>
            </w:r>
            <w:r>
              <w:rPr>
                <w:sz w:val="24"/>
              </w:rPr>
              <w:t>фрагментов</w:t>
            </w:r>
            <w:r>
              <w:rPr>
                <w:spacing w:val="-13"/>
                <w:sz w:val="24"/>
              </w:rPr>
              <w:t xml:space="preserve"> </w:t>
            </w:r>
            <w:r>
              <w:rPr>
                <w:sz w:val="24"/>
              </w:rPr>
              <w:t>музыкальных спектаклей с комментариями учителя.</w:t>
            </w:r>
          </w:p>
          <w:p w:rsidR="00CA28D8" w:rsidRDefault="006C7DED">
            <w:pPr>
              <w:pStyle w:val="TableParagraph"/>
              <w:spacing w:line="276" w:lineRule="auto"/>
              <w:ind w:right="331"/>
              <w:rPr>
                <w:sz w:val="24"/>
              </w:rPr>
            </w:pPr>
            <w:r>
              <w:rPr>
                <w:sz w:val="24"/>
              </w:rPr>
              <w:t>Определение особенностей балетного и оперного</w:t>
            </w:r>
            <w:r>
              <w:rPr>
                <w:spacing w:val="-8"/>
                <w:sz w:val="24"/>
              </w:rPr>
              <w:t xml:space="preserve"> </w:t>
            </w:r>
            <w:r>
              <w:rPr>
                <w:sz w:val="24"/>
              </w:rPr>
              <w:t>спектакля.</w:t>
            </w:r>
            <w:r>
              <w:rPr>
                <w:spacing w:val="-8"/>
                <w:sz w:val="24"/>
              </w:rPr>
              <w:t xml:space="preserve"> </w:t>
            </w:r>
            <w:r>
              <w:rPr>
                <w:sz w:val="24"/>
              </w:rPr>
              <w:t>Тесты</w:t>
            </w:r>
            <w:r>
              <w:rPr>
                <w:spacing w:val="-8"/>
                <w:sz w:val="24"/>
              </w:rPr>
              <w:t xml:space="preserve"> </w:t>
            </w:r>
            <w:r>
              <w:rPr>
                <w:sz w:val="24"/>
              </w:rPr>
              <w:t>или</w:t>
            </w:r>
            <w:r>
              <w:rPr>
                <w:spacing w:val="-8"/>
                <w:sz w:val="24"/>
              </w:rPr>
              <w:t xml:space="preserve"> </w:t>
            </w:r>
            <w:r>
              <w:rPr>
                <w:sz w:val="24"/>
              </w:rPr>
              <w:t>кроссворды</w:t>
            </w:r>
            <w:r>
              <w:rPr>
                <w:spacing w:val="-8"/>
                <w:sz w:val="24"/>
              </w:rPr>
              <w:t xml:space="preserve"> </w:t>
            </w:r>
            <w:r>
              <w:rPr>
                <w:sz w:val="24"/>
              </w:rPr>
              <w:t>на освоение специальных терминов.</w:t>
            </w:r>
          </w:p>
          <w:p w:rsidR="00CA28D8" w:rsidRDefault="006C7DED">
            <w:pPr>
              <w:pStyle w:val="TableParagraph"/>
              <w:spacing w:before="2" w:line="276" w:lineRule="auto"/>
              <w:rPr>
                <w:sz w:val="24"/>
              </w:rPr>
            </w:pPr>
            <w:r>
              <w:rPr>
                <w:sz w:val="24"/>
              </w:rPr>
              <w:t>Танцевальная</w:t>
            </w:r>
            <w:r>
              <w:rPr>
                <w:spacing w:val="-12"/>
                <w:sz w:val="24"/>
              </w:rPr>
              <w:t xml:space="preserve"> </w:t>
            </w:r>
            <w:r>
              <w:rPr>
                <w:sz w:val="24"/>
              </w:rPr>
              <w:t>импровизация</w:t>
            </w:r>
            <w:r>
              <w:rPr>
                <w:spacing w:val="-15"/>
                <w:sz w:val="24"/>
              </w:rPr>
              <w:t xml:space="preserve"> </w:t>
            </w:r>
            <w:r>
              <w:rPr>
                <w:sz w:val="24"/>
              </w:rPr>
              <w:t>под</w:t>
            </w:r>
            <w:r>
              <w:rPr>
                <w:spacing w:val="-12"/>
                <w:sz w:val="24"/>
              </w:rPr>
              <w:t xml:space="preserve"> </w:t>
            </w:r>
            <w:r>
              <w:rPr>
                <w:sz w:val="24"/>
              </w:rPr>
              <w:t>музыку фрагмента балета.</w:t>
            </w:r>
          </w:p>
          <w:p w:rsidR="00CA28D8" w:rsidRDefault="006C7DED">
            <w:pPr>
              <w:pStyle w:val="TableParagraph"/>
              <w:spacing w:line="275" w:lineRule="exact"/>
              <w:rPr>
                <w:sz w:val="24"/>
              </w:rPr>
            </w:pPr>
            <w:r>
              <w:rPr>
                <w:sz w:val="24"/>
              </w:rPr>
              <w:t>Разучивание</w:t>
            </w:r>
            <w:r>
              <w:rPr>
                <w:spacing w:val="-5"/>
                <w:sz w:val="24"/>
              </w:rPr>
              <w:t xml:space="preserve"> </w:t>
            </w:r>
            <w:r>
              <w:rPr>
                <w:sz w:val="24"/>
              </w:rPr>
              <w:t>и</w:t>
            </w:r>
            <w:r>
              <w:rPr>
                <w:spacing w:val="-5"/>
                <w:sz w:val="24"/>
              </w:rPr>
              <w:t xml:space="preserve"> </w:t>
            </w:r>
            <w:r>
              <w:rPr>
                <w:sz w:val="24"/>
              </w:rPr>
              <w:t>исполнение</w:t>
            </w:r>
            <w:r>
              <w:rPr>
                <w:spacing w:val="-4"/>
                <w:sz w:val="24"/>
              </w:rPr>
              <w:t xml:space="preserve"> </w:t>
            </w:r>
            <w:r>
              <w:rPr>
                <w:spacing w:val="-2"/>
                <w:sz w:val="24"/>
              </w:rPr>
              <w:t>доступного</w:t>
            </w:r>
          </w:p>
          <w:p w:rsidR="00CA28D8" w:rsidRDefault="006C7DED">
            <w:pPr>
              <w:pStyle w:val="TableParagraph"/>
              <w:spacing w:before="43"/>
              <w:rPr>
                <w:sz w:val="24"/>
              </w:rPr>
            </w:pPr>
            <w:r>
              <w:rPr>
                <w:sz w:val="24"/>
              </w:rPr>
              <w:t>фрагмента,</w:t>
            </w:r>
            <w:r>
              <w:rPr>
                <w:spacing w:val="-4"/>
                <w:sz w:val="24"/>
              </w:rPr>
              <w:t xml:space="preserve"> </w:t>
            </w:r>
            <w:r>
              <w:rPr>
                <w:sz w:val="24"/>
              </w:rPr>
              <w:t>обработки</w:t>
            </w:r>
            <w:r>
              <w:rPr>
                <w:spacing w:val="-1"/>
                <w:sz w:val="24"/>
              </w:rPr>
              <w:t xml:space="preserve"> </w:t>
            </w:r>
            <w:r>
              <w:rPr>
                <w:sz w:val="24"/>
              </w:rPr>
              <w:t>песни</w:t>
            </w:r>
            <w:r>
              <w:rPr>
                <w:spacing w:val="-2"/>
                <w:sz w:val="24"/>
              </w:rPr>
              <w:t xml:space="preserve"> </w:t>
            </w:r>
            <w:r>
              <w:rPr>
                <w:sz w:val="24"/>
              </w:rPr>
              <w:t>/</w:t>
            </w:r>
            <w:r>
              <w:rPr>
                <w:spacing w:val="-2"/>
                <w:sz w:val="24"/>
              </w:rPr>
              <w:t xml:space="preserve"> </w:t>
            </w:r>
            <w:r>
              <w:rPr>
                <w:sz w:val="24"/>
              </w:rPr>
              <w:t>хора</w:t>
            </w:r>
            <w:r>
              <w:rPr>
                <w:spacing w:val="-2"/>
                <w:sz w:val="24"/>
              </w:rPr>
              <w:t xml:space="preserve"> </w:t>
            </w:r>
            <w:r>
              <w:rPr>
                <w:sz w:val="24"/>
              </w:rPr>
              <w:t>из</w:t>
            </w:r>
            <w:r>
              <w:rPr>
                <w:spacing w:val="-1"/>
                <w:sz w:val="24"/>
              </w:rPr>
              <w:t xml:space="preserve"> </w:t>
            </w:r>
            <w:r>
              <w:rPr>
                <w:spacing w:val="-2"/>
                <w:sz w:val="24"/>
              </w:rPr>
              <w:t>оперы.</w:t>
            </w:r>
          </w:p>
          <w:p w:rsidR="00CA28D8" w:rsidRDefault="006C7DED">
            <w:pPr>
              <w:pStyle w:val="TableParagraph"/>
              <w:spacing w:before="41" w:line="276" w:lineRule="auto"/>
              <w:ind w:right="121"/>
              <w:rPr>
                <w:sz w:val="24"/>
              </w:rPr>
            </w:pPr>
            <w:r>
              <w:rPr>
                <w:sz w:val="24"/>
              </w:rPr>
              <w:t>«Игра в дирижёра» — двигательная импровизация</w:t>
            </w:r>
            <w:r>
              <w:rPr>
                <w:spacing w:val="-10"/>
                <w:sz w:val="24"/>
              </w:rPr>
              <w:t xml:space="preserve"> </w:t>
            </w:r>
            <w:r>
              <w:rPr>
                <w:sz w:val="24"/>
              </w:rPr>
              <w:t>во</w:t>
            </w:r>
            <w:r>
              <w:rPr>
                <w:spacing w:val="-10"/>
                <w:sz w:val="24"/>
              </w:rPr>
              <w:t xml:space="preserve"> </w:t>
            </w:r>
            <w:r>
              <w:rPr>
                <w:sz w:val="24"/>
              </w:rPr>
              <w:t>время</w:t>
            </w:r>
            <w:r>
              <w:rPr>
                <w:spacing w:val="-10"/>
                <w:sz w:val="24"/>
              </w:rPr>
              <w:t xml:space="preserve"> </w:t>
            </w:r>
            <w:r>
              <w:rPr>
                <w:sz w:val="24"/>
              </w:rPr>
              <w:t>слушания</w:t>
            </w:r>
            <w:r>
              <w:rPr>
                <w:spacing w:val="-10"/>
                <w:sz w:val="24"/>
              </w:rPr>
              <w:t xml:space="preserve"> </w:t>
            </w:r>
            <w:r>
              <w:rPr>
                <w:sz w:val="24"/>
              </w:rPr>
              <w:t>оркестрового фрагмента музыкального спектакля.</w:t>
            </w:r>
          </w:p>
          <w:p w:rsidR="00CA28D8" w:rsidRDefault="006C7DED">
            <w:pPr>
              <w:pStyle w:val="TableParagraph"/>
              <w:spacing w:line="274" w:lineRule="exact"/>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3" w:line="276" w:lineRule="auto"/>
              <w:rPr>
                <w:sz w:val="24"/>
              </w:rPr>
            </w:pPr>
            <w:r>
              <w:rPr>
                <w:sz w:val="24"/>
              </w:rPr>
              <w:t>Посещение</w:t>
            </w:r>
            <w:r>
              <w:rPr>
                <w:spacing w:val="-9"/>
                <w:sz w:val="24"/>
              </w:rPr>
              <w:t xml:space="preserve"> </w:t>
            </w:r>
            <w:r>
              <w:rPr>
                <w:sz w:val="24"/>
              </w:rPr>
              <w:t>спектакля</w:t>
            </w:r>
            <w:r>
              <w:rPr>
                <w:spacing w:val="-8"/>
                <w:sz w:val="24"/>
              </w:rPr>
              <w:t xml:space="preserve"> </w:t>
            </w:r>
            <w:r>
              <w:rPr>
                <w:sz w:val="24"/>
              </w:rPr>
              <w:t>или</w:t>
            </w:r>
            <w:r>
              <w:rPr>
                <w:spacing w:val="-7"/>
                <w:sz w:val="24"/>
              </w:rPr>
              <w:t xml:space="preserve"> </w:t>
            </w:r>
            <w:r>
              <w:rPr>
                <w:sz w:val="24"/>
              </w:rPr>
              <w:t>экскурсия</w:t>
            </w:r>
            <w:r>
              <w:rPr>
                <w:spacing w:val="-8"/>
                <w:sz w:val="24"/>
              </w:rPr>
              <w:t xml:space="preserve"> </w:t>
            </w:r>
            <w:r>
              <w:rPr>
                <w:sz w:val="24"/>
              </w:rPr>
              <w:t>в</w:t>
            </w:r>
            <w:r>
              <w:rPr>
                <w:spacing w:val="-9"/>
                <w:sz w:val="24"/>
              </w:rPr>
              <w:t xml:space="preserve"> </w:t>
            </w:r>
            <w:r>
              <w:rPr>
                <w:sz w:val="24"/>
              </w:rPr>
              <w:t>местный музыкальный театр.</w:t>
            </w:r>
          </w:p>
          <w:p w:rsidR="00CA28D8" w:rsidRDefault="006C7DED">
            <w:pPr>
              <w:pStyle w:val="TableParagraph"/>
              <w:spacing w:line="276" w:lineRule="auto"/>
              <w:rPr>
                <w:sz w:val="24"/>
              </w:rPr>
            </w:pPr>
            <w:r>
              <w:rPr>
                <w:sz w:val="24"/>
              </w:rPr>
              <w:t>Виртуальная экскурсия по Большому театру. Рисование</w:t>
            </w:r>
            <w:r>
              <w:rPr>
                <w:spacing w:val="-11"/>
                <w:sz w:val="24"/>
              </w:rPr>
              <w:t xml:space="preserve"> </w:t>
            </w:r>
            <w:r>
              <w:rPr>
                <w:sz w:val="24"/>
              </w:rPr>
              <w:t>по</w:t>
            </w:r>
            <w:r>
              <w:rPr>
                <w:spacing w:val="-10"/>
                <w:sz w:val="24"/>
              </w:rPr>
              <w:t xml:space="preserve"> </w:t>
            </w:r>
            <w:r>
              <w:rPr>
                <w:sz w:val="24"/>
              </w:rPr>
              <w:t>мотивам</w:t>
            </w:r>
            <w:r>
              <w:rPr>
                <w:spacing w:val="-11"/>
                <w:sz w:val="24"/>
              </w:rPr>
              <w:t xml:space="preserve"> </w:t>
            </w:r>
            <w:r>
              <w:rPr>
                <w:sz w:val="24"/>
              </w:rPr>
              <w:t>музыкального</w:t>
            </w:r>
            <w:r>
              <w:rPr>
                <w:spacing w:val="-10"/>
                <w:sz w:val="24"/>
              </w:rPr>
              <w:t xml:space="preserve"> </w:t>
            </w:r>
            <w:r>
              <w:rPr>
                <w:sz w:val="24"/>
              </w:rPr>
              <w:t>спектакля, создание афиши</w:t>
            </w:r>
          </w:p>
        </w:tc>
      </w:tr>
      <w:tr w:rsidR="00CA28D8">
        <w:trPr>
          <w:trHeight w:val="4368"/>
        </w:trPr>
        <w:tc>
          <w:tcPr>
            <w:tcW w:w="1191" w:type="dxa"/>
          </w:tcPr>
          <w:p w:rsidR="00CA28D8" w:rsidRDefault="006C7DED">
            <w:pPr>
              <w:pStyle w:val="TableParagraph"/>
              <w:spacing w:before="107"/>
              <w:ind w:left="115"/>
              <w:rPr>
                <w:sz w:val="24"/>
              </w:rPr>
            </w:pPr>
            <w:r>
              <w:rPr>
                <w:spacing w:val="-5"/>
                <w:sz w:val="24"/>
              </w:rPr>
              <w:t>В)</w:t>
            </w:r>
          </w:p>
          <w:p w:rsidR="00CA28D8" w:rsidRDefault="006C7DED">
            <w:pPr>
              <w:pStyle w:val="TableParagraph"/>
              <w:spacing w:before="43"/>
              <w:ind w:left="115"/>
              <w:rPr>
                <w:sz w:val="24"/>
              </w:rPr>
            </w:pPr>
            <w:r>
              <w:rPr>
                <w:sz w:val="24"/>
              </w:rPr>
              <w:t>2—</w:t>
            </w:r>
            <w:r>
              <w:rPr>
                <w:spacing w:val="-10"/>
                <w:sz w:val="24"/>
              </w:rPr>
              <w:t>6</w:t>
            </w:r>
          </w:p>
          <w:p w:rsidR="00CA28D8" w:rsidRDefault="006C7DED">
            <w:pPr>
              <w:pStyle w:val="TableParagraph"/>
              <w:spacing w:before="41" w:line="276" w:lineRule="auto"/>
              <w:ind w:left="115" w:right="180"/>
              <w:rPr>
                <w:sz w:val="24"/>
              </w:rPr>
            </w:pPr>
            <w:r>
              <w:rPr>
                <w:spacing w:val="-2"/>
                <w:sz w:val="24"/>
              </w:rPr>
              <w:t>учебных часов</w:t>
            </w:r>
          </w:p>
        </w:tc>
        <w:tc>
          <w:tcPr>
            <w:tcW w:w="1134" w:type="dxa"/>
          </w:tcPr>
          <w:p w:rsidR="00CA28D8" w:rsidRDefault="006C7DED">
            <w:pPr>
              <w:pStyle w:val="TableParagraph"/>
              <w:spacing w:before="107" w:line="276" w:lineRule="auto"/>
              <w:ind w:left="114" w:right="145"/>
              <w:rPr>
                <w:sz w:val="24"/>
              </w:rPr>
            </w:pPr>
            <w:r>
              <w:rPr>
                <w:spacing w:val="-2"/>
                <w:sz w:val="24"/>
              </w:rPr>
              <w:t xml:space="preserve">Балет. Хореогр </w:t>
            </w:r>
            <w:r>
              <w:rPr>
                <w:sz w:val="24"/>
              </w:rPr>
              <w:t>афия —</w:t>
            </w:r>
          </w:p>
          <w:p w:rsidR="00CA28D8" w:rsidRDefault="006C7DED">
            <w:pPr>
              <w:pStyle w:val="TableParagraph"/>
              <w:spacing w:line="276" w:lineRule="auto"/>
              <w:ind w:left="114" w:right="103"/>
              <w:rPr>
                <w:sz w:val="24"/>
              </w:rPr>
            </w:pPr>
            <w:r>
              <w:rPr>
                <w:spacing w:val="-2"/>
                <w:sz w:val="24"/>
              </w:rPr>
              <w:t xml:space="preserve">искусств </w:t>
            </w:r>
            <w:r>
              <w:rPr>
                <w:sz w:val="24"/>
              </w:rPr>
              <w:t>о танца</w:t>
            </w:r>
          </w:p>
        </w:tc>
        <w:tc>
          <w:tcPr>
            <w:tcW w:w="2214" w:type="dxa"/>
          </w:tcPr>
          <w:p w:rsidR="00CA28D8" w:rsidRDefault="006C7DED">
            <w:pPr>
              <w:pStyle w:val="TableParagraph"/>
              <w:spacing w:before="107" w:line="276" w:lineRule="auto"/>
              <w:ind w:left="114" w:right="242"/>
              <w:rPr>
                <w:sz w:val="24"/>
              </w:rPr>
            </w:pPr>
            <w:r>
              <w:rPr>
                <w:sz w:val="24"/>
              </w:rPr>
              <w:t>Сольные номера</w:t>
            </w:r>
            <w:r>
              <w:rPr>
                <w:spacing w:val="40"/>
                <w:sz w:val="24"/>
              </w:rPr>
              <w:t xml:space="preserve"> </w:t>
            </w:r>
            <w:r>
              <w:rPr>
                <w:sz w:val="24"/>
              </w:rPr>
              <w:t>и</w:t>
            </w:r>
            <w:r>
              <w:rPr>
                <w:spacing w:val="-15"/>
                <w:sz w:val="24"/>
              </w:rPr>
              <w:t xml:space="preserve"> </w:t>
            </w:r>
            <w:r>
              <w:rPr>
                <w:sz w:val="24"/>
              </w:rPr>
              <w:t>массовые</w:t>
            </w:r>
            <w:r>
              <w:rPr>
                <w:spacing w:val="-15"/>
                <w:sz w:val="24"/>
              </w:rPr>
              <w:t xml:space="preserve"> </w:t>
            </w:r>
            <w:r>
              <w:rPr>
                <w:sz w:val="24"/>
              </w:rPr>
              <w:t xml:space="preserve">сцены </w:t>
            </w:r>
            <w:r>
              <w:rPr>
                <w:spacing w:val="-2"/>
                <w:sz w:val="24"/>
              </w:rPr>
              <w:t>балетного спектакля.</w:t>
            </w:r>
          </w:p>
          <w:p w:rsidR="00CA28D8" w:rsidRDefault="006C7DED">
            <w:pPr>
              <w:pStyle w:val="TableParagraph"/>
              <w:ind w:left="114"/>
              <w:rPr>
                <w:sz w:val="24"/>
              </w:rPr>
            </w:pPr>
            <w:r>
              <w:rPr>
                <w:spacing w:val="-2"/>
                <w:sz w:val="24"/>
              </w:rPr>
              <w:t>Фрагменты,</w:t>
            </w:r>
          </w:p>
          <w:p w:rsidR="00CA28D8" w:rsidRDefault="006C7DED">
            <w:pPr>
              <w:pStyle w:val="TableParagraph"/>
              <w:spacing w:before="44" w:line="276" w:lineRule="auto"/>
              <w:ind w:left="114" w:right="212"/>
              <w:rPr>
                <w:sz w:val="24"/>
              </w:rPr>
            </w:pPr>
            <w:r>
              <w:rPr>
                <w:sz w:val="24"/>
              </w:rPr>
              <w:t>отдельные</w:t>
            </w:r>
            <w:r>
              <w:rPr>
                <w:spacing w:val="-15"/>
                <w:sz w:val="24"/>
              </w:rPr>
              <w:t xml:space="preserve"> </w:t>
            </w:r>
            <w:r>
              <w:rPr>
                <w:sz w:val="24"/>
              </w:rPr>
              <w:t>номера из балетов</w:t>
            </w:r>
          </w:p>
          <w:p w:rsidR="00CA28D8" w:rsidRDefault="006C7DED">
            <w:pPr>
              <w:pStyle w:val="TableParagraph"/>
              <w:spacing w:line="273" w:lineRule="auto"/>
              <w:ind w:left="114" w:right="359"/>
              <w:rPr>
                <w:position w:val="4"/>
                <w:sz w:val="24"/>
              </w:rPr>
            </w:pPr>
            <w:r>
              <w:rPr>
                <w:spacing w:val="-2"/>
                <w:sz w:val="24"/>
              </w:rPr>
              <w:t>отечественных композиторов</w:t>
            </w:r>
            <w:r>
              <w:rPr>
                <w:spacing w:val="-2"/>
                <w:position w:val="4"/>
                <w:sz w:val="24"/>
              </w:rPr>
              <w:t>1</w:t>
            </w:r>
          </w:p>
        </w:tc>
        <w:tc>
          <w:tcPr>
            <w:tcW w:w="5246" w:type="dxa"/>
          </w:tcPr>
          <w:p w:rsidR="00CA28D8" w:rsidRDefault="006C7DED">
            <w:pPr>
              <w:pStyle w:val="TableParagraph"/>
              <w:spacing w:before="107" w:line="276" w:lineRule="auto"/>
              <w:rPr>
                <w:sz w:val="24"/>
              </w:rPr>
            </w:pPr>
            <w:r>
              <w:rPr>
                <w:sz w:val="24"/>
              </w:rPr>
              <w:t>Просмотр и обсуждение видеозаписей — знакомство</w:t>
            </w:r>
            <w:r>
              <w:rPr>
                <w:spacing w:val="-9"/>
                <w:sz w:val="24"/>
              </w:rPr>
              <w:t xml:space="preserve"> </w:t>
            </w:r>
            <w:r>
              <w:rPr>
                <w:sz w:val="24"/>
              </w:rPr>
              <w:t>с</w:t>
            </w:r>
            <w:r>
              <w:rPr>
                <w:spacing w:val="-10"/>
                <w:sz w:val="24"/>
              </w:rPr>
              <w:t xml:space="preserve"> </w:t>
            </w:r>
            <w:r>
              <w:rPr>
                <w:sz w:val="24"/>
              </w:rPr>
              <w:t>несколькими</w:t>
            </w:r>
            <w:r>
              <w:rPr>
                <w:spacing w:val="-9"/>
                <w:sz w:val="24"/>
              </w:rPr>
              <w:t xml:space="preserve"> </w:t>
            </w:r>
            <w:r>
              <w:rPr>
                <w:sz w:val="24"/>
              </w:rPr>
              <w:t>яркими</w:t>
            </w:r>
            <w:r>
              <w:rPr>
                <w:spacing w:val="-9"/>
                <w:sz w:val="24"/>
              </w:rPr>
              <w:t xml:space="preserve"> </w:t>
            </w:r>
            <w:r>
              <w:rPr>
                <w:sz w:val="24"/>
              </w:rPr>
              <w:t>сольными номерами и сценами из балетов русских</w:t>
            </w:r>
          </w:p>
          <w:p w:rsidR="00CA28D8" w:rsidRDefault="006C7DED">
            <w:pPr>
              <w:pStyle w:val="TableParagraph"/>
              <w:spacing w:line="276" w:lineRule="auto"/>
              <w:ind w:right="585"/>
              <w:rPr>
                <w:sz w:val="24"/>
              </w:rPr>
            </w:pPr>
            <w:r>
              <w:rPr>
                <w:sz w:val="24"/>
              </w:rPr>
              <w:t>композиторов.</w:t>
            </w:r>
            <w:r>
              <w:rPr>
                <w:spacing w:val="-12"/>
                <w:sz w:val="24"/>
              </w:rPr>
              <w:t xml:space="preserve"> </w:t>
            </w:r>
            <w:r>
              <w:rPr>
                <w:sz w:val="24"/>
              </w:rPr>
              <w:t>Музыкальная</w:t>
            </w:r>
            <w:r>
              <w:rPr>
                <w:spacing w:val="-12"/>
                <w:sz w:val="24"/>
              </w:rPr>
              <w:t xml:space="preserve"> </w:t>
            </w:r>
            <w:r>
              <w:rPr>
                <w:sz w:val="24"/>
              </w:rPr>
              <w:t>викторина</w:t>
            </w:r>
            <w:r>
              <w:rPr>
                <w:spacing w:val="-15"/>
                <w:sz w:val="24"/>
              </w:rPr>
              <w:t xml:space="preserve"> </w:t>
            </w:r>
            <w:r>
              <w:rPr>
                <w:sz w:val="24"/>
              </w:rPr>
              <w:t>на знание балетной музыки.</w:t>
            </w:r>
          </w:p>
          <w:p w:rsidR="00CA28D8" w:rsidRDefault="006C7DED">
            <w:pPr>
              <w:pStyle w:val="TableParagraph"/>
              <w:spacing w:before="2" w:line="276" w:lineRule="auto"/>
              <w:rPr>
                <w:sz w:val="24"/>
              </w:rPr>
            </w:pPr>
            <w:r>
              <w:rPr>
                <w:sz w:val="24"/>
              </w:rPr>
              <w:t>Вокализация,</w:t>
            </w:r>
            <w:r>
              <w:rPr>
                <w:spacing w:val="-13"/>
                <w:sz w:val="24"/>
              </w:rPr>
              <w:t xml:space="preserve"> </w:t>
            </w:r>
            <w:r>
              <w:rPr>
                <w:sz w:val="24"/>
              </w:rPr>
              <w:t>пропевание</w:t>
            </w:r>
            <w:r>
              <w:rPr>
                <w:spacing w:val="-14"/>
                <w:sz w:val="24"/>
              </w:rPr>
              <w:t xml:space="preserve"> </w:t>
            </w:r>
            <w:r>
              <w:rPr>
                <w:sz w:val="24"/>
              </w:rPr>
              <w:t>музыкальных</w:t>
            </w:r>
            <w:r>
              <w:rPr>
                <w:spacing w:val="-12"/>
                <w:sz w:val="24"/>
              </w:rPr>
              <w:t xml:space="preserve"> </w:t>
            </w:r>
            <w:r>
              <w:rPr>
                <w:sz w:val="24"/>
              </w:rPr>
              <w:t>тем; исполнение ритмической партитуры —</w:t>
            </w:r>
          </w:p>
          <w:p w:rsidR="00CA28D8" w:rsidRDefault="006C7DED">
            <w:pPr>
              <w:pStyle w:val="TableParagraph"/>
              <w:spacing w:line="275" w:lineRule="exact"/>
              <w:rPr>
                <w:sz w:val="24"/>
              </w:rPr>
            </w:pPr>
            <w:r>
              <w:rPr>
                <w:sz w:val="24"/>
              </w:rPr>
              <w:t>аккомпанемента</w:t>
            </w:r>
            <w:r>
              <w:rPr>
                <w:spacing w:val="-4"/>
                <w:sz w:val="24"/>
              </w:rPr>
              <w:t xml:space="preserve"> </w:t>
            </w:r>
            <w:r>
              <w:rPr>
                <w:sz w:val="24"/>
              </w:rPr>
              <w:t>к</w:t>
            </w:r>
            <w:r>
              <w:rPr>
                <w:spacing w:val="-3"/>
                <w:sz w:val="24"/>
              </w:rPr>
              <w:t xml:space="preserve"> </w:t>
            </w:r>
            <w:r>
              <w:rPr>
                <w:sz w:val="24"/>
              </w:rPr>
              <w:t>фрагменту</w:t>
            </w:r>
            <w:r>
              <w:rPr>
                <w:spacing w:val="-7"/>
                <w:sz w:val="24"/>
              </w:rPr>
              <w:t xml:space="preserve"> </w:t>
            </w:r>
            <w:r>
              <w:rPr>
                <w:sz w:val="24"/>
              </w:rPr>
              <w:t>балетной</w:t>
            </w:r>
            <w:r>
              <w:rPr>
                <w:spacing w:val="-2"/>
                <w:sz w:val="24"/>
              </w:rPr>
              <w:t xml:space="preserve"> музыки.</w:t>
            </w:r>
          </w:p>
          <w:p w:rsidR="00CA28D8" w:rsidRDefault="006C7DED">
            <w:pPr>
              <w:pStyle w:val="TableParagraph"/>
              <w:spacing w:before="41"/>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3" w:line="276" w:lineRule="auto"/>
              <w:ind w:right="331"/>
              <w:rPr>
                <w:sz w:val="24"/>
              </w:rPr>
            </w:pPr>
            <w:r>
              <w:rPr>
                <w:sz w:val="24"/>
              </w:rPr>
              <w:t>Посещение</w:t>
            </w:r>
            <w:r>
              <w:rPr>
                <w:spacing w:val="-11"/>
                <w:sz w:val="24"/>
              </w:rPr>
              <w:t xml:space="preserve"> </w:t>
            </w:r>
            <w:r>
              <w:rPr>
                <w:sz w:val="24"/>
              </w:rPr>
              <w:t>балетного</w:t>
            </w:r>
            <w:r>
              <w:rPr>
                <w:spacing w:val="-10"/>
                <w:sz w:val="24"/>
              </w:rPr>
              <w:t xml:space="preserve"> </w:t>
            </w:r>
            <w:r>
              <w:rPr>
                <w:sz w:val="24"/>
              </w:rPr>
              <w:t>спектакля</w:t>
            </w:r>
            <w:r>
              <w:rPr>
                <w:spacing w:val="-10"/>
                <w:sz w:val="24"/>
              </w:rPr>
              <w:t xml:space="preserve"> </w:t>
            </w:r>
            <w:r>
              <w:rPr>
                <w:sz w:val="24"/>
              </w:rPr>
              <w:t>или</w:t>
            </w:r>
            <w:r>
              <w:rPr>
                <w:spacing w:val="-10"/>
                <w:sz w:val="24"/>
              </w:rPr>
              <w:t xml:space="preserve"> </w:t>
            </w:r>
            <w:r>
              <w:rPr>
                <w:sz w:val="24"/>
              </w:rPr>
              <w:t xml:space="preserve">просмотр </w:t>
            </w:r>
            <w:r>
              <w:rPr>
                <w:spacing w:val="-2"/>
                <w:sz w:val="24"/>
              </w:rPr>
              <w:t>фильма-балета.</w:t>
            </w:r>
          </w:p>
          <w:p w:rsidR="00CA28D8" w:rsidRDefault="006C7DED">
            <w:pPr>
              <w:pStyle w:val="TableParagraph"/>
              <w:spacing w:line="276" w:lineRule="auto"/>
              <w:rPr>
                <w:sz w:val="24"/>
              </w:rPr>
            </w:pPr>
            <w:r>
              <w:rPr>
                <w:sz w:val="24"/>
              </w:rPr>
              <w:t>Исполнение</w:t>
            </w:r>
            <w:r>
              <w:rPr>
                <w:spacing w:val="-15"/>
                <w:sz w:val="24"/>
              </w:rPr>
              <w:t xml:space="preserve"> </w:t>
            </w:r>
            <w:r>
              <w:rPr>
                <w:sz w:val="24"/>
              </w:rPr>
              <w:t>на</w:t>
            </w:r>
            <w:r>
              <w:rPr>
                <w:spacing w:val="-15"/>
                <w:sz w:val="24"/>
              </w:rPr>
              <w:t xml:space="preserve"> </w:t>
            </w:r>
            <w:r>
              <w:rPr>
                <w:sz w:val="24"/>
              </w:rPr>
              <w:t>музыкальных</w:t>
            </w:r>
            <w:r>
              <w:rPr>
                <w:spacing w:val="-13"/>
                <w:sz w:val="24"/>
              </w:rPr>
              <w:t xml:space="preserve"> </w:t>
            </w:r>
            <w:r>
              <w:rPr>
                <w:sz w:val="24"/>
              </w:rPr>
              <w:t>инструментах мелодий из балетов</w:t>
            </w:r>
          </w:p>
        </w:tc>
      </w:tr>
      <w:tr w:rsidR="00CA28D8">
        <w:trPr>
          <w:trHeight w:val="1641"/>
        </w:trPr>
        <w:tc>
          <w:tcPr>
            <w:tcW w:w="1191" w:type="dxa"/>
          </w:tcPr>
          <w:p w:rsidR="00CA28D8" w:rsidRDefault="006C7DED">
            <w:pPr>
              <w:pStyle w:val="TableParagraph"/>
              <w:spacing w:before="107"/>
              <w:ind w:left="115"/>
              <w:rPr>
                <w:sz w:val="24"/>
              </w:rPr>
            </w:pPr>
            <w:r>
              <w:rPr>
                <w:spacing w:val="-5"/>
                <w:sz w:val="24"/>
              </w:rPr>
              <w:t>Г)</w:t>
            </w:r>
          </w:p>
          <w:p w:rsidR="00CA28D8" w:rsidRDefault="006C7DED">
            <w:pPr>
              <w:pStyle w:val="TableParagraph"/>
              <w:spacing w:before="41"/>
              <w:ind w:left="115"/>
              <w:rPr>
                <w:sz w:val="24"/>
              </w:rPr>
            </w:pPr>
            <w:r>
              <w:rPr>
                <w:sz w:val="24"/>
              </w:rPr>
              <w:t>2—</w:t>
            </w:r>
            <w:r>
              <w:rPr>
                <w:spacing w:val="-10"/>
                <w:sz w:val="24"/>
              </w:rPr>
              <w:t>6</w:t>
            </w:r>
          </w:p>
          <w:p w:rsidR="00CA28D8" w:rsidRDefault="006C7DED">
            <w:pPr>
              <w:pStyle w:val="TableParagraph"/>
              <w:spacing w:before="43" w:line="276" w:lineRule="auto"/>
              <w:ind w:left="115" w:right="180"/>
              <w:rPr>
                <w:sz w:val="24"/>
              </w:rPr>
            </w:pPr>
            <w:r>
              <w:rPr>
                <w:spacing w:val="-2"/>
                <w:sz w:val="24"/>
              </w:rPr>
              <w:t>учебных часов</w:t>
            </w:r>
          </w:p>
        </w:tc>
        <w:tc>
          <w:tcPr>
            <w:tcW w:w="1134" w:type="dxa"/>
          </w:tcPr>
          <w:p w:rsidR="00CA28D8" w:rsidRDefault="006C7DED">
            <w:pPr>
              <w:pStyle w:val="TableParagraph"/>
              <w:spacing w:before="107" w:line="276" w:lineRule="auto"/>
              <w:ind w:left="114" w:right="129"/>
              <w:rPr>
                <w:sz w:val="24"/>
              </w:rPr>
            </w:pPr>
            <w:r>
              <w:rPr>
                <w:spacing w:val="-2"/>
                <w:sz w:val="24"/>
              </w:rPr>
              <w:t xml:space="preserve">Опера. Главные </w:t>
            </w:r>
            <w:r>
              <w:rPr>
                <w:sz w:val="24"/>
              </w:rPr>
              <w:t xml:space="preserve">герои и </w:t>
            </w:r>
            <w:r>
              <w:rPr>
                <w:spacing w:val="-2"/>
                <w:sz w:val="24"/>
              </w:rPr>
              <w:t>номера</w:t>
            </w:r>
          </w:p>
        </w:tc>
        <w:tc>
          <w:tcPr>
            <w:tcW w:w="2214" w:type="dxa"/>
          </w:tcPr>
          <w:p w:rsidR="00CA28D8" w:rsidRDefault="006C7DED">
            <w:pPr>
              <w:pStyle w:val="TableParagraph"/>
              <w:spacing w:before="107" w:line="276" w:lineRule="auto"/>
              <w:ind w:left="114"/>
              <w:rPr>
                <w:sz w:val="24"/>
              </w:rPr>
            </w:pPr>
            <w:r>
              <w:rPr>
                <w:sz w:val="24"/>
              </w:rPr>
              <w:t>Ария,</w:t>
            </w:r>
            <w:r>
              <w:rPr>
                <w:spacing w:val="-15"/>
                <w:sz w:val="24"/>
              </w:rPr>
              <w:t xml:space="preserve"> </w:t>
            </w:r>
            <w:r>
              <w:rPr>
                <w:sz w:val="24"/>
              </w:rPr>
              <w:t>хор,</w:t>
            </w:r>
            <w:r>
              <w:rPr>
                <w:spacing w:val="-15"/>
                <w:sz w:val="24"/>
              </w:rPr>
              <w:t xml:space="preserve"> </w:t>
            </w:r>
            <w:r>
              <w:rPr>
                <w:sz w:val="24"/>
              </w:rPr>
              <w:t>сцена, увертюра —</w:t>
            </w:r>
          </w:p>
          <w:p w:rsidR="00CA28D8" w:rsidRDefault="006C7DED">
            <w:pPr>
              <w:pStyle w:val="TableParagraph"/>
              <w:spacing w:before="1" w:line="276" w:lineRule="auto"/>
              <w:ind w:left="114"/>
              <w:rPr>
                <w:sz w:val="24"/>
              </w:rPr>
            </w:pPr>
            <w:r>
              <w:rPr>
                <w:spacing w:val="-2"/>
                <w:sz w:val="24"/>
              </w:rPr>
              <w:t>оркестровое вступление.</w:t>
            </w:r>
          </w:p>
        </w:tc>
        <w:tc>
          <w:tcPr>
            <w:tcW w:w="5246" w:type="dxa"/>
          </w:tcPr>
          <w:p w:rsidR="00CA28D8" w:rsidRDefault="006C7DED">
            <w:pPr>
              <w:pStyle w:val="TableParagraph"/>
              <w:spacing w:before="107" w:line="276" w:lineRule="auto"/>
              <w:rPr>
                <w:sz w:val="24"/>
              </w:rPr>
            </w:pPr>
            <w:r>
              <w:rPr>
                <w:sz w:val="24"/>
              </w:rPr>
              <w:t>Слушание</w:t>
            </w:r>
            <w:r>
              <w:rPr>
                <w:spacing w:val="-14"/>
                <w:sz w:val="24"/>
              </w:rPr>
              <w:t xml:space="preserve"> </w:t>
            </w:r>
            <w:r>
              <w:rPr>
                <w:sz w:val="24"/>
              </w:rPr>
              <w:t>фрагментов</w:t>
            </w:r>
            <w:r>
              <w:rPr>
                <w:spacing w:val="-12"/>
                <w:sz w:val="24"/>
              </w:rPr>
              <w:t xml:space="preserve"> </w:t>
            </w:r>
            <w:r>
              <w:rPr>
                <w:sz w:val="24"/>
              </w:rPr>
              <w:t>опер.</w:t>
            </w:r>
            <w:r>
              <w:rPr>
                <w:spacing w:val="-13"/>
                <w:sz w:val="24"/>
              </w:rPr>
              <w:t xml:space="preserve"> </w:t>
            </w:r>
            <w:r>
              <w:rPr>
                <w:sz w:val="24"/>
              </w:rPr>
              <w:t>Определение характера</w:t>
            </w:r>
            <w:r>
              <w:rPr>
                <w:spacing w:val="-6"/>
                <w:sz w:val="24"/>
              </w:rPr>
              <w:t xml:space="preserve"> </w:t>
            </w:r>
            <w:r>
              <w:rPr>
                <w:sz w:val="24"/>
              </w:rPr>
              <w:t>музыки</w:t>
            </w:r>
            <w:r>
              <w:rPr>
                <w:spacing w:val="-4"/>
                <w:sz w:val="24"/>
              </w:rPr>
              <w:t xml:space="preserve"> </w:t>
            </w:r>
            <w:r>
              <w:rPr>
                <w:sz w:val="24"/>
              </w:rPr>
              <w:t>сольной</w:t>
            </w:r>
            <w:r>
              <w:rPr>
                <w:spacing w:val="-5"/>
                <w:sz w:val="24"/>
              </w:rPr>
              <w:t xml:space="preserve"> </w:t>
            </w:r>
            <w:r>
              <w:rPr>
                <w:sz w:val="24"/>
              </w:rPr>
              <w:t>партии,</w:t>
            </w:r>
            <w:r>
              <w:rPr>
                <w:spacing w:val="-5"/>
                <w:sz w:val="24"/>
              </w:rPr>
              <w:t xml:space="preserve"> </w:t>
            </w:r>
            <w:r>
              <w:rPr>
                <w:sz w:val="24"/>
              </w:rPr>
              <w:t>роли</w:t>
            </w:r>
            <w:r>
              <w:rPr>
                <w:spacing w:val="-5"/>
                <w:sz w:val="24"/>
              </w:rPr>
              <w:t xml:space="preserve"> </w:t>
            </w:r>
            <w:r>
              <w:rPr>
                <w:sz w:val="24"/>
              </w:rPr>
              <w:t xml:space="preserve">и выразительных средств оркестрового </w:t>
            </w:r>
            <w:r>
              <w:rPr>
                <w:spacing w:val="-2"/>
                <w:sz w:val="24"/>
              </w:rPr>
              <w:t>сопровождения.</w:t>
            </w:r>
          </w:p>
        </w:tc>
      </w:tr>
    </w:tbl>
    <w:p w:rsidR="00CA28D8" w:rsidRDefault="00CA28D8">
      <w:pPr>
        <w:pStyle w:val="TableParagraph"/>
        <w:spacing w:line="276" w:lineRule="auto"/>
        <w:rPr>
          <w:sz w:val="24"/>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246" w:type="dxa"/>
          </w:tcPr>
          <w:p w:rsidR="00CA28D8" w:rsidRDefault="00CA28D8">
            <w:pPr>
              <w:pStyle w:val="TableParagraph"/>
              <w:spacing w:before="152"/>
              <w:ind w:left="0"/>
              <w:rPr>
                <w:sz w:val="24"/>
              </w:rPr>
            </w:pPr>
          </w:p>
          <w:p w:rsidR="00CA28D8" w:rsidRDefault="006C7DED">
            <w:pPr>
              <w:pStyle w:val="TableParagraph"/>
              <w:spacing w:before="1"/>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2911"/>
        </w:trPr>
        <w:tc>
          <w:tcPr>
            <w:tcW w:w="1191" w:type="dxa"/>
          </w:tcPr>
          <w:p w:rsidR="00CA28D8" w:rsidRDefault="00CA28D8">
            <w:pPr>
              <w:pStyle w:val="TableParagraph"/>
              <w:ind w:left="0"/>
              <w:rPr>
                <w:sz w:val="24"/>
              </w:rPr>
            </w:pPr>
          </w:p>
        </w:tc>
        <w:tc>
          <w:tcPr>
            <w:tcW w:w="1134" w:type="dxa"/>
          </w:tcPr>
          <w:p w:rsidR="00CA28D8" w:rsidRDefault="006C7DED">
            <w:pPr>
              <w:pStyle w:val="TableParagraph"/>
              <w:spacing w:before="109" w:line="276" w:lineRule="auto"/>
              <w:ind w:left="114" w:right="100"/>
              <w:rPr>
                <w:sz w:val="24"/>
              </w:rPr>
            </w:pPr>
            <w:r>
              <w:rPr>
                <w:spacing w:val="-2"/>
                <w:sz w:val="24"/>
              </w:rPr>
              <w:t xml:space="preserve">оперног </w:t>
            </w:r>
            <w:r>
              <w:rPr>
                <w:spacing w:val="-10"/>
                <w:sz w:val="24"/>
              </w:rPr>
              <w:t xml:space="preserve">о </w:t>
            </w:r>
            <w:r>
              <w:rPr>
                <w:spacing w:val="-2"/>
                <w:sz w:val="24"/>
              </w:rPr>
              <w:t xml:space="preserve">спектакл </w:t>
            </w:r>
            <w:r>
              <w:rPr>
                <w:spacing w:val="-10"/>
                <w:sz w:val="24"/>
              </w:rPr>
              <w:t>я</w:t>
            </w:r>
          </w:p>
        </w:tc>
        <w:tc>
          <w:tcPr>
            <w:tcW w:w="2214" w:type="dxa"/>
          </w:tcPr>
          <w:p w:rsidR="00CA28D8" w:rsidRDefault="006C7DED">
            <w:pPr>
              <w:pStyle w:val="TableParagraph"/>
              <w:spacing w:before="109" w:line="276" w:lineRule="auto"/>
              <w:ind w:left="114" w:right="159"/>
              <w:rPr>
                <w:sz w:val="24"/>
              </w:rPr>
            </w:pPr>
            <w:r>
              <w:rPr>
                <w:sz w:val="24"/>
              </w:rPr>
              <w:t>Отдельные</w:t>
            </w:r>
            <w:r>
              <w:rPr>
                <w:spacing w:val="-15"/>
                <w:sz w:val="24"/>
              </w:rPr>
              <w:t xml:space="preserve"> </w:t>
            </w:r>
            <w:r>
              <w:rPr>
                <w:sz w:val="24"/>
              </w:rPr>
              <w:t>номера из опер русских</w:t>
            </w:r>
          </w:p>
          <w:p w:rsidR="00CA28D8" w:rsidRDefault="006C7DED">
            <w:pPr>
              <w:pStyle w:val="TableParagraph"/>
              <w:spacing w:line="273" w:lineRule="auto"/>
              <w:ind w:left="114" w:right="359"/>
              <w:rPr>
                <w:position w:val="4"/>
                <w:sz w:val="24"/>
              </w:rPr>
            </w:pPr>
            <w:r>
              <w:rPr>
                <w:sz w:val="24"/>
              </w:rPr>
              <w:t xml:space="preserve">и зарубежных </w:t>
            </w:r>
            <w:r>
              <w:rPr>
                <w:spacing w:val="-2"/>
                <w:sz w:val="24"/>
              </w:rPr>
              <w:t>композиторов</w:t>
            </w:r>
            <w:r>
              <w:rPr>
                <w:spacing w:val="-2"/>
                <w:position w:val="4"/>
                <w:sz w:val="24"/>
              </w:rPr>
              <w:t>1</w:t>
            </w:r>
          </w:p>
        </w:tc>
        <w:tc>
          <w:tcPr>
            <w:tcW w:w="5246" w:type="dxa"/>
          </w:tcPr>
          <w:p w:rsidR="00CA28D8" w:rsidRDefault="006C7DED">
            <w:pPr>
              <w:pStyle w:val="TableParagraph"/>
              <w:spacing w:before="109"/>
              <w:rPr>
                <w:sz w:val="24"/>
              </w:rPr>
            </w:pPr>
            <w:r>
              <w:rPr>
                <w:sz w:val="24"/>
              </w:rPr>
              <w:t>Знакомство</w:t>
            </w:r>
            <w:r>
              <w:rPr>
                <w:spacing w:val="-9"/>
                <w:sz w:val="24"/>
              </w:rPr>
              <w:t xml:space="preserve"> </w:t>
            </w:r>
            <w:r>
              <w:rPr>
                <w:sz w:val="24"/>
              </w:rPr>
              <w:t>с</w:t>
            </w:r>
            <w:r>
              <w:rPr>
                <w:spacing w:val="-8"/>
                <w:sz w:val="24"/>
              </w:rPr>
              <w:t xml:space="preserve"> </w:t>
            </w:r>
            <w:r>
              <w:rPr>
                <w:sz w:val="24"/>
              </w:rPr>
              <w:t>тембрами</w:t>
            </w:r>
            <w:r>
              <w:rPr>
                <w:spacing w:val="-4"/>
                <w:sz w:val="24"/>
              </w:rPr>
              <w:t xml:space="preserve"> </w:t>
            </w:r>
            <w:r>
              <w:rPr>
                <w:sz w:val="24"/>
              </w:rPr>
              <w:t>голосов</w:t>
            </w:r>
            <w:r>
              <w:rPr>
                <w:spacing w:val="-8"/>
                <w:sz w:val="24"/>
              </w:rPr>
              <w:t xml:space="preserve"> </w:t>
            </w:r>
            <w:r>
              <w:rPr>
                <w:sz w:val="24"/>
              </w:rPr>
              <w:t>оперных</w:t>
            </w:r>
            <w:r>
              <w:rPr>
                <w:spacing w:val="-6"/>
                <w:sz w:val="24"/>
              </w:rPr>
              <w:t xml:space="preserve"> </w:t>
            </w:r>
            <w:r>
              <w:rPr>
                <w:spacing w:val="-2"/>
                <w:sz w:val="24"/>
              </w:rPr>
              <w:t>певцов.</w:t>
            </w:r>
          </w:p>
          <w:p w:rsidR="00CA28D8" w:rsidRDefault="006C7DED">
            <w:pPr>
              <w:pStyle w:val="TableParagraph"/>
              <w:spacing w:before="41" w:line="276" w:lineRule="auto"/>
              <w:rPr>
                <w:sz w:val="24"/>
              </w:rPr>
            </w:pPr>
            <w:r>
              <w:rPr>
                <w:sz w:val="24"/>
              </w:rPr>
              <w:t>Освоение</w:t>
            </w:r>
            <w:r>
              <w:rPr>
                <w:spacing w:val="-11"/>
                <w:sz w:val="24"/>
              </w:rPr>
              <w:t xml:space="preserve"> </w:t>
            </w:r>
            <w:r>
              <w:rPr>
                <w:sz w:val="24"/>
              </w:rPr>
              <w:t>терминологии.</w:t>
            </w:r>
            <w:r>
              <w:rPr>
                <w:spacing w:val="-10"/>
                <w:sz w:val="24"/>
              </w:rPr>
              <w:t xml:space="preserve"> </w:t>
            </w:r>
            <w:r>
              <w:rPr>
                <w:sz w:val="24"/>
              </w:rPr>
              <w:t>Звучащие</w:t>
            </w:r>
            <w:r>
              <w:rPr>
                <w:spacing w:val="-11"/>
                <w:sz w:val="24"/>
              </w:rPr>
              <w:t xml:space="preserve"> </w:t>
            </w:r>
            <w:r>
              <w:rPr>
                <w:sz w:val="24"/>
              </w:rPr>
              <w:t>тесты</w:t>
            </w:r>
            <w:r>
              <w:rPr>
                <w:spacing w:val="-10"/>
                <w:sz w:val="24"/>
              </w:rPr>
              <w:t xml:space="preserve"> </w:t>
            </w:r>
            <w:r>
              <w:rPr>
                <w:sz w:val="24"/>
              </w:rPr>
              <w:t>и кроссворды на проверку знаний.</w:t>
            </w:r>
          </w:p>
          <w:p w:rsidR="00CA28D8" w:rsidRDefault="006C7DED">
            <w:pPr>
              <w:pStyle w:val="TableParagraph"/>
              <w:spacing w:line="278" w:lineRule="auto"/>
              <w:rPr>
                <w:sz w:val="24"/>
              </w:rPr>
            </w:pPr>
            <w:r>
              <w:rPr>
                <w:sz w:val="24"/>
              </w:rPr>
              <w:t>Разучивание,</w:t>
            </w:r>
            <w:r>
              <w:rPr>
                <w:spacing w:val="-7"/>
                <w:sz w:val="24"/>
              </w:rPr>
              <w:t xml:space="preserve"> </w:t>
            </w:r>
            <w:r>
              <w:rPr>
                <w:sz w:val="24"/>
              </w:rPr>
              <w:t>исполнение</w:t>
            </w:r>
            <w:r>
              <w:rPr>
                <w:spacing w:val="-6"/>
                <w:sz w:val="24"/>
              </w:rPr>
              <w:t xml:space="preserve"> </w:t>
            </w:r>
            <w:r>
              <w:rPr>
                <w:sz w:val="24"/>
              </w:rPr>
              <w:t>песни,</w:t>
            </w:r>
            <w:r>
              <w:rPr>
                <w:spacing w:val="-10"/>
                <w:sz w:val="24"/>
              </w:rPr>
              <w:t xml:space="preserve"> </w:t>
            </w:r>
            <w:r>
              <w:rPr>
                <w:sz w:val="24"/>
              </w:rPr>
              <w:t>хора</w:t>
            </w:r>
            <w:r>
              <w:rPr>
                <w:spacing w:val="-8"/>
                <w:sz w:val="24"/>
              </w:rPr>
              <w:t xml:space="preserve"> </w:t>
            </w:r>
            <w:r>
              <w:rPr>
                <w:sz w:val="24"/>
              </w:rPr>
              <w:t>из</w:t>
            </w:r>
            <w:r>
              <w:rPr>
                <w:spacing w:val="-7"/>
                <w:sz w:val="24"/>
              </w:rPr>
              <w:t xml:space="preserve"> </w:t>
            </w:r>
            <w:r>
              <w:rPr>
                <w:sz w:val="24"/>
              </w:rPr>
              <w:t>оперы. Рисование героев, сцен из опер.</w:t>
            </w:r>
          </w:p>
          <w:p w:rsidR="00CA28D8" w:rsidRDefault="006C7DED">
            <w:pPr>
              <w:pStyle w:val="TableParagraph"/>
              <w:spacing w:line="276" w:lineRule="auto"/>
              <w:ind w:right="1528"/>
              <w:rPr>
                <w:sz w:val="24"/>
              </w:rPr>
            </w:pPr>
            <w:r>
              <w:rPr>
                <w:i/>
                <w:sz w:val="24"/>
              </w:rPr>
              <w:t>На</w:t>
            </w:r>
            <w:r>
              <w:rPr>
                <w:i/>
                <w:spacing w:val="-13"/>
                <w:sz w:val="24"/>
              </w:rPr>
              <w:t xml:space="preserve"> </w:t>
            </w:r>
            <w:r>
              <w:rPr>
                <w:i/>
                <w:sz w:val="24"/>
              </w:rPr>
              <w:t>выбор</w:t>
            </w:r>
            <w:r>
              <w:rPr>
                <w:i/>
                <w:spacing w:val="-13"/>
                <w:sz w:val="24"/>
              </w:rPr>
              <w:t xml:space="preserve"> </w:t>
            </w:r>
            <w:r>
              <w:rPr>
                <w:i/>
                <w:sz w:val="24"/>
              </w:rPr>
              <w:t>или</w:t>
            </w:r>
            <w:r>
              <w:rPr>
                <w:i/>
                <w:spacing w:val="-13"/>
                <w:sz w:val="24"/>
              </w:rPr>
              <w:t xml:space="preserve"> </w:t>
            </w:r>
            <w:r>
              <w:rPr>
                <w:i/>
                <w:sz w:val="24"/>
              </w:rPr>
              <w:t>факультативно</w:t>
            </w:r>
            <w:r>
              <w:rPr>
                <w:sz w:val="24"/>
              </w:rPr>
              <w:t>: Просмотр фильма-оперы.</w:t>
            </w:r>
          </w:p>
          <w:p w:rsidR="00CA28D8" w:rsidRDefault="006C7DED">
            <w:pPr>
              <w:pStyle w:val="TableParagraph"/>
              <w:spacing w:line="275" w:lineRule="exact"/>
              <w:rPr>
                <w:sz w:val="24"/>
              </w:rPr>
            </w:pPr>
            <w:r>
              <w:rPr>
                <w:sz w:val="24"/>
              </w:rPr>
              <w:t>Постановка</w:t>
            </w:r>
            <w:r>
              <w:rPr>
                <w:spacing w:val="-4"/>
                <w:sz w:val="24"/>
              </w:rPr>
              <w:t xml:space="preserve"> </w:t>
            </w:r>
            <w:r>
              <w:rPr>
                <w:sz w:val="24"/>
              </w:rPr>
              <w:t>детской</w:t>
            </w:r>
            <w:r>
              <w:rPr>
                <w:spacing w:val="-3"/>
                <w:sz w:val="24"/>
              </w:rPr>
              <w:t xml:space="preserve"> </w:t>
            </w:r>
            <w:r>
              <w:rPr>
                <w:spacing w:val="-4"/>
                <w:sz w:val="24"/>
              </w:rPr>
              <w:t>оперы</w:t>
            </w:r>
          </w:p>
        </w:tc>
      </w:tr>
      <w:tr w:rsidR="00CA28D8">
        <w:trPr>
          <w:trHeight w:val="6401"/>
        </w:trPr>
        <w:tc>
          <w:tcPr>
            <w:tcW w:w="1191" w:type="dxa"/>
          </w:tcPr>
          <w:p w:rsidR="00CA28D8" w:rsidRDefault="006C7DED">
            <w:pPr>
              <w:pStyle w:val="TableParagraph"/>
              <w:spacing w:before="107"/>
              <w:ind w:left="115"/>
              <w:rPr>
                <w:sz w:val="24"/>
              </w:rPr>
            </w:pPr>
            <w:r>
              <w:rPr>
                <w:spacing w:val="-5"/>
                <w:sz w:val="24"/>
              </w:rPr>
              <w:t>Д)</w:t>
            </w:r>
          </w:p>
          <w:p w:rsidR="00CA28D8" w:rsidRDefault="006C7DED">
            <w:pPr>
              <w:pStyle w:val="TableParagraph"/>
              <w:spacing w:before="40"/>
              <w:ind w:left="115"/>
              <w:rPr>
                <w:sz w:val="24"/>
              </w:rPr>
            </w:pPr>
            <w:r>
              <w:rPr>
                <w:sz w:val="24"/>
              </w:rPr>
              <w:t>2—</w:t>
            </w:r>
            <w:r>
              <w:rPr>
                <w:spacing w:val="-10"/>
                <w:sz w:val="24"/>
              </w:rPr>
              <w:t>3</w:t>
            </w:r>
          </w:p>
          <w:p w:rsidR="00CA28D8" w:rsidRDefault="006C7DED">
            <w:pPr>
              <w:pStyle w:val="TableParagraph"/>
              <w:spacing w:before="44"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7" w:line="276" w:lineRule="auto"/>
              <w:ind w:left="114" w:right="100"/>
              <w:rPr>
                <w:sz w:val="24"/>
              </w:rPr>
            </w:pPr>
            <w:r>
              <w:rPr>
                <w:spacing w:val="-2"/>
                <w:sz w:val="24"/>
              </w:rPr>
              <w:t xml:space="preserve">Сюжет музыкал ьного спектакл </w:t>
            </w:r>
            <w:r>
              <w:rPr>
                <w:spacing w:val="-10"/>
                <w:sz w:val="24"/>
              </w:rPr>
              <w:t>я</w:t>
            </w:r>
          </w:p>
        </w:tc>
        <w:tc>
          <w:tcPr>
            <w:tcW w:w="2214" w:type="dxa"/>
          </w:tcPr>
          <w:p w:rsidR="00CA28D8" w:rsidRDefault="006C7DED">
            <w:pPr>
              <w:pStyle w:val="TableParagraph"/>
              <w:spacing w:before="107" w:line="276" w:lineRule="auto"/>
              <w:ind w:left="114" w:right="166"/>
              <w:rPr>
                <w:sz w:val="24"/>
              </w:rPr>
            </w:pPr>
            <w:r>
              <w:rPr>
                <w:spacing w:val="-2"/>
                <w:sz w:val="24"/>
              </w:rPr>
              <w:t xml:space="preserve">Либретто. </w:t>
            </w:r>
            <w:r>
              <w:rPr>
                <w:sz w:val="24"/>
              </w:rPr>
              <w:t>Развитие</w:t>
            </w:r>
            <w:r>
              <w:rPr>
                <w:spacing w:val="-15"/>
                <w:sz w:val="24"/>
              </w:rPr>
              <w:t xml:space="preserve"> </w:t>
            </w:r>
            <w:r>
              <w:rPr>
                <w:sz w:val="24"/>
              </w:rPr>
              <w:t>музыки</w:t>
            </w:r>
            <w:r>
              <w:rPr>
                <w:spacing w:val="-15"/>
                <w:sz w:val="24"/>
              </w:rPr>
              <w:t xml:space="preserve"> </w:t>
            </w:r>
            <w:r>
              <w:rPr>
                <w:sz w:val="24"/>
              </w:rPr>
              <w:t xml:space="preserve">в соответствии с </w:t>
            </w:r>
            <w:r>
              <w:rPr>
                <w:spacing w:val="-2"/>
                <w:sz w:val="24"/>
              </w:rPr>
              <w:t>сюжетом.</w:t>
            </w:r>
          </w:p>
          <w:p w:rsidR="00CA28D8" w:rsidRDefault="006C7DED">
            <w:pPr>
              <w:pStyle w:val="TableParagraph"/>
              <w:spacing w:line="276" w:lineRule="auto"/>
              <w:ind w:left="114" w:right="200"/>
              <w:rPr>
                <w:sz w:val="24"/>
              </w:rPr>
            </w:pPr>
            <w:r>
              <w:rPr>
                <w:sz w:val="24"/>
              </w:rPr>
              <w:t>Действия</w:t>
            </w:r>
            <w:r>
              <w:rPr>
                <w:spacing w:val="-15"/>
                <w:sz w:val="24"/>
              </w:rPr>
              <w:t xml:space="preserve"> </w:t>
            </w:r>
            <w:r>
              <w:rPr>
                <w:sz w:val="24"/>
              </w:rPr>
              <w:t>и</w:t>
            </w:r>
            <w:r>
              <w:rPr>
                <w:spacing w:val="-15"/>
                <w:sz w:val="24"/>
              </w:rPr>
              <w:t xml:space="preserve"> </w:t>
            </w:r>
            <w:r>
              <w:rPr>
                <w:sz w:val="24"/>
              </w:rPr>
              <w:t>сцены в опере и балете.</w:t>
            </w:r>
          </w:p>
          <w:p w:rsidR="00CA28D8" w:rsidRDefault="006C7DED">
            <w:pPr>
              <w:pStyle w:val="TableParagraph"/>
              <w:spacing w:before="1" w:line="276" w:lineRule="auto"/>
              <w:ind w:left="114" w:right="269"/>
              <w:rPr>
                <w:sz w:val="24"/>
              </w:rPr>
            </w:pPr>
            <w:r>
              <w:rPr>
                <w:spacing w:val="-2"/>
                <w:sz w:val="24"/>
              </w:rPr>
              <w:t>Контрастные образы,</w:t>
            </w:r>
          </w:p>
          <w:p w:rsidR="00CA28D8" w:rsidRDefault="006C7DED">
            <w:pPr>
              <w:pStyle w:val="TableParagraph"/>
              <w:spacing w:line="275" w:lineRule="exact"/>
              <w:ind w:left="114"/>
              <w:rPr>
                <w:sz w:val="24"/>
              </w:rPr>
            </w:pPr>
            <w:r>
              <w:rPr>
                <w:spacing w:val="-2"/>
                <w:sz w:val="24"/>
              </w:rPr>
              <w:t>лейтмотивы</w:t>
            </w:r>
          </w:p>
        </w:tc>
        <w:tc>
          <w:tcPr>
            <w:tcW w:w="5246" w:type="dxa"/>
          </w:tcPr>
          <w:p w:rsidR="00CA28D8" w:rsidRDefault="006C7DED">
            <w:pPr>
              <w:pStyle w:val="TableParagraph"/>
              <w:spacing w:before="107" w:line="276" w:lineRule="auto"/>
              <w:ind w:right="1528"/>
              <w:rPr>
                <w:sz w:val="24"/>
              </w:rPr>
            </w:pPr>
            <w:r>
              <w:rPr>
                <w:sz w:val="24"/>
              </w:rPr>
              <w:t>Знакомство</w:t>
            </w:r>
            <w:r>
              <w:rPr>
                <w:spacing w:val="-15"/>
                <w:sz w:val="24"/>
              </w:rPr>
              <w:t xml:space="preserve"> </w:t>
            </w:r>
            <w:r>
              <w:rPr>
                <w:sz w:val="24"/>
              </w:rPr>
              <w:t>с</w:t>
            </w:r>
            <w:r>
              <w:rPr>
                <w:spacing w:val="-15"/>
                <w:sz w:val="24"/>
              </w:rPr>
              <w:t xml:space="preserve"> </w:t>
            </w:r>
            <w:r>
              <w:rPr>
                <w:sz w:val="24"/>
              </w:rPr>
              <w:t>либретто,</w:t>
            </w:r>
            <w:r>
              <w:rPr>
                <w:spacing w:val="-15"/>
                <w:sz w:val="24"/>
              </w:rPr>
              <w:t xml:space="preserve"> </w:t>
            </w:r>
            <w:r>
              <w:rPr>
                <w:sz w:val="24"/>
              </w:rPr>
              <w:t>структурой музыкального спектак-</w:t>
            </w:r>
          </w:p>
          <w:p w:rsidR="00CA28D8" w:rsidRDefault="006C7DED">
            <w:pPr>
              <w:pStyle w:val="TableParagraph"/>
              <w:spacing w:before="1"/>
              <w:rPr>
                <w:sz w:val="24"/>
              </w:rPr>
            </w:pPr>
            <w:r>
              <w:rPr>
                <w:sz w:val="24"/>
              </w:rPr>
              <w:t>ля.</w:t>
            </w:r>
            <w:r>
              <w:rPr>
                <w:spacing w:val="-12"/>
                <w:sz w:val="24"/>
              </w:rPr>
              <w:t xml:space="preserve"> </w:t>
            </w:r>
            <w:r>
              <w:rPr>
                <w:sz w:val="24"/>
              </w:rPr>
              <w:t>Пересказ</w:t>
            </w:r>
            <w:r>
              <w:rPr>
                <w:spacing w:val="-11"/>
                <w:sz w:val="24"/>
              </w:rPr>
              <w:t xml:space="preserve"> </w:t>
            </w:r>
            <w:r>
              <w:rPr>
                <w:sz w:val="24"/>
              </w:rPr>
              <w:t>либретто</w:t>
            </w:r>
            <w:r>
              <w:rPr>
                <w:spacing w:val="-12"/>
                <w:sz w:val="24"/>
              </w:rPr>
              <w:t xml:space="preserve"> </w:t>
            </w:r>
            <w:r>
              <w:rPr>
                <w:sz w:val="24"/>
              </w:rPr>
              <w:t>изученных</w:t>
            </w:r>
            <w:r>
              <w:rPr>
                <w:spacing w:val="-11"/>
                <w:sz w:val="24"/>
              </w:rPr>
              <w:t xml:space="preserve"> </w:t>
            </w:r>
            <w:r>
              <w:rPr>
                <w:sz w:val="24"/>
              </w:rPr>
              <w:t>опер</w:t>
            </w:r>
            <w:r>
              <w:rPr>
                <w:spacing w:val="-11"/>
                <w:sz w:val="24"/>
              </w:rPr>
              <w:t xml:space="preserve"> </w:t>
            </w:r>
            <w:r>
              <w:rPr>
                <w:sz w:val="24"/>
              </w:rPr>
              <w:t>и</w:t>
            </w:r>
            <w:r>
              <w:rPr>
                <w:spacing w:val="-11"/>
                <w:sz w:val="24"/>
              </w:rPr>
              <w:t xml:space="preserve"> </w:t>
            </w:r>
            <w:r>
              <w:rPr>
                <w:spacing w:val="-2"/>
                <w:sz w:val="24"/>
              </w:rPr>
              <w:t>балетов.</w:t>
            </w:r>
          </w:p>
          <w:p w:rsidR="00CA28D8" w:rsidRDefault="006C7DED">
            <w:pPr>
              <w:pStyle w:val="TableParagraph"/>
              <w:spacing w:before="41"/>
              <w:rPr>
                <w:sz w:val="24"/>
              </w:rPr>
            </w:pPr>
            <w:r>
              <w:rPr>
                <w:sz w:val="24"/>
              </w:rPr>
              <w:t>Анализ</w:t>
            </w:r>
            <w:r>
              <w:rPr>
                <w:spacing w:val="-5"/>
                <w:sz w:val="24"/>
              </w:rPr>
              <w:t xml:space="preserve"> </w:t>
            </w:r>
            <w:r>
              <w:rPr>
                <w:sz w:val="24"/>
              </w:rPr>
              <w:t>выразительных</w:t>
            </w:r>
            <w:r>
              <w:rPr>
                <w:spacing w:val="-6"/>
                <w:sz w:val="24"/>
              </w:rPr>
              <w:t xml:space="preserve"> </w:t>
            </w:r>
            <w:r>
              <w:rPr>
                <w:sz w:val="24"/>
              </w:rPr>
              <w:t>средств,</w:t>
            </w:r>
            <w:r>
              <w:rPr>
                <w:spacing w:val="-4"/>
                <w:sz w:val="24"/>
              </w:rPr>
              <w:t xml:space="preserve"> </w:t>
            </w:r>
            <w:r>
              <w:rPr>
                <w:spacing w:val="-2"/>
                <w:sz w:val="24"/>
              </w:rPr>
              <w:t>создающих</w:t>
            </w:r>
          </w:p>
          <w:p w:rsidR="00CA28D8" w:rsidRDefault="006C7DED">
            <w:pPr>
              <w:pStyle w:val="TableParagraph"/>
              <w:spacing w:before="41" w:line="276" w:lineRule="auto"/>
              <w:rPr>
                <w:sz w:val="24"/>
              </w:rPr>
            </w:pPr>
            <w:r>
              <w:rPr>
                <w:sz w:val="24"/>
              </w:rPr>
              <w:t>образы главных героев, противоборствующих сторон.</w:t>
            </w:r>
            <w:r>
              <w:rPr>
                <w:spacing w:val="-12"/>
                <w:sz w:val="24"/>
              </w:rPr>
              <w:t xml:space="preserve"> </w:t>
            </w:r>
            <w:r>
              <w:rPr>
                <w:sz w:val="24"/>
              </w:rPr>
              <w:t>Наблюдение</w:t>
            </w:r>
            <w:r>
              <w:rPr>
                <w:spacing w:val="-13"/>
                <w:sz w:val="24"/>
              </w:rPr>
              <w:t xml:space="preserve"> </w:t>
            </w:r>
            <w:r>
              <w:rPr>
                <w:sz w:val="24"/>
              </w:rPr>
              <w:t>за</w:t>
            </w:r>
            <w:r>
              <w:rPr>
                <w:spacing w:val="-14"/>
                <w:sz w:val="24"/>
              </w:rPr>
              <w:t xml:space="preserve"> </w:t>
            </w:r>
            <w:r>
              <w:rPr>
                <w:sz w:val="24"/>
              </w:rPr>
              <w:t>музыкальным</w:t>
            </w:r>
            <w:r>
              <w:rPr>
                <w:spacing w:val="-13"/>
                <w:sz w:val="24"/>
              </w:rPr>
              <w:t xml:space="preserve"> </w:t>
            </w:r>
            <w:r>
              <w:rPr>
                <w:sz w:val="24"/>
              </w:rPr>
              <w:t>развитием, характеристика приёмов, использованных</w:t>
            </w:r>
          </w:p>
          <w:p w:rsidR="00CA28D8" w:rsidRDefault="006C7DED">
            <w:pPr>
              <w:pStyle w:val="TableParagraph"/>
              <w:spacing w:before="1"/>
              <w:rPr>
                <w:sz w:val="24"/>
              </w:rPr>
            </w:pPr>
            <w:r>
              <w:rPr>
                <w:spacing w:val="-2"/>
                <w:sz w:val="24"/>
              </w:rPr>
              <w:t>композитором.</w:t>
            </w:r>
          </w:p>
          <w:p w:rsidR="00CA28D8" w:rsidRDefault="006C7DED">
            <w:pPr>
              <w:pStyle w:val="TableParagraph"/>
              <w:spacing w:before="40" w:line="276" w:lineRule="auto"/>
              <w:rPr>
                <w:sz w:val="24"/>
              </w:rPr>
            </w:pPr>
            <w:r>
              <w:rPr>
                <w:sz w:val="24"/>
              </w:rPr>
              <w:t>Вокализация,</w:t>
            </w:r>
            <w:r>
              <w:rPr>
                <w:spacing w:val="-13"/>
                <w:sz w:val="24"/>
              </w:rPr>
              <w:t xml:space="preserve"> </w:t>
            </w:r>
            <w:r>
              <w:rPr>
                <w:sz w:val="24"/>
              </w:rPr>
              <w:t>пропевание</w:t>
            </w:r>
            <w:r>
              <w:rPr>
                <w:spacing w:val="-14"/>
                <w:sz w:val="24"/>
              </w:rPr>
              <w:t xml:space="preserve"> </w:t>
            </w:r>
            <w:r>
              <w:rPr>
                <w:sz w:val="24"/>
              </w:rPr>
              <w:t>музыкальных</w:t>
            </w:r>
            <w:r>
              <w:rPr>
                <w:spacing w:val="-12"/>
                <w:sz w:val="24"/>
              </w:rPr>
              <w:t xml:space="preserve"> </w:t>
            </w:r>
            <w:r>
              <w:rPr>
                <w:sz w:val="24"/>
              </w:rPr>
              <w:t xml:space="preserve">тем; пластическое интонирование оркестровых </w:t>
            </w:r>
            <w:r>
              <w:rPr>
                <w:spacing w:val="-2"/>
                <w:sz w:val="24"/>
              </w:rPr>
              <w:t>фрагментов.</w:t>
            </w:r>
          </w:p>
          <w:p w:rsidR="00CA28D8" w:rsidRDefault="006C7DED">
            <w:pPr>
              <w:pStyle w:val="TableParagraph"/>
              <w:spacing w:before="1" w:line="276" w:lineRule="auto"/>
              <w:rPr>
                <w:sz w:val="24"/>
              </w:rPr>
            </w:pPr>
            <w:r>
              <w:rPr>
                <w:sz w:val="24"/>
              </w:rPr>
              <w:t>Музыкальная</w:t>
            </w:r>
            <w:r>
              <w:rPr>
                <w:spacing w:val="-10"/>
                <w:sz w:val="24"/>
              </w:rPr>
              <w:t xml:space="preserve"> </w:t>
            </w:r>
            <w:r>
              <w:rPr>
                <w:sz w:val="24"/>
              </w:rPr>
              <w:t>викторина</w:t>
            </w:r>
            <w:r>
              <w:rPr>
                <w:spacing w:val="-11"/>
                <w:sz w:val="24"/>
              </w:rPr>
              <w:t xml:space="preserve"> </w:t>
            </w:r>
            <w:r>
              <w:rPr>
                <w:sz w:val="24"/>
              </w:rPr>
              <w:t>на</w:t>
            </w:r>
            <w:r>
              <w:rPr>
                <w:spacing w:val="-11"/>
                <w:sz w:val="24"/>
              </w:rPr>
              <w:t xml:space="preserve"> </w:t>
            </w:r>
            <w:r>
              <w:rPr>
                <w:sz w:val="24"/>
              </w:rPr>
              <w:t>знание</w:t>
            </w:r>
            <w:r>
              <w:rPr>
                <w:spacing w:val="-11"/>
                <w:sz w:val="24"/>
              </w:rPr>
              <w:t xml:space="preserve"> </w:t>
            </w:r>
            <w:r>
              <w:rPr>
                <w:sz w:val="24"/>
              </w:rPr>
              <w:t>музыки. Звучащие и терминологические тесты.</w:t>
            </w:r>
          </w:p>
          <w:p w:rsidR="00CA28D8" w:rsidRDefault="006C7DED">
            <w:pPr>
              <w:pStyle w:val="TableParagraph"/>
              <w:spacing w:line="276" w:lineRule="auto"/>
              <w:ind w:right="585"/>
              <w:rPr>
                <w:sz w:val="24"/>
              </w:rPr>
            </w:pPr>
            <w:r>
              <w:rPr>
                <w:i/>
                <w:sz w:val="24"/>
              </w:rPr>
              <w:t>На выбор или факультативно</w:t>
            </w:r>
            <w:r>
              <w:rPr>
                <w:sz w:val="24"/>
              </w:rPr>
              <w:t>: Коллективное</w:t>
            </w:r>
            <w:r>
              <w:rPr>
                <w:spacing w:val="-10"/>
                <w:sz w:val="24"/>
              </w:rPr>
              <w:t xml:space="preserve"> </w:t>
            </w:r>
            <w:r>
              <w:rPr>
                <w:sz w:val="24"/>
              </w:rPr>
              <w:t>чтение</w:t>
            </w:r>
            <w:r>
              <w:rPr>
                <w:spacing w:val="-10"/>
                <w:sz w:val="24"/>
              </w:rPr>
              <w:t xml:space="preserve"> </w:t>
            </w:r>
            <w:r>
              <w:rPr>
                <w:sz w:val="24"/>
              </w:rPr>
              <w:t>либретто</w:t>
            </w:r>
            <w:r>
              <w:rPr>
                <w:spacing w:val="-9"/>
                <w:sz w:val="24"/>
              </w:rPr>
              <w:t xml:space="preserve"> </w:t>
            </w:r>
            <w:r>
              <w:rPr>
                <w:sz w:val="24"/>
              </w:rPr>
              <w:t>в</w:t>
            </w:r>
            <w:r>
              <w:rPr>
                <w:spacing w:val="-10"/>
                <w:sz w:val="24"/>
              </w:rPr>
              <w:t xml:space="preserve"> </w:t>
            </w:r>
            <w:r>
              <w:rPr>
                <w:sz w:val="24"/>
              </w:rPr>
              <w:t xml:space="preserve">жанре </w:t>
            </w:r>
            <w:r>
              <w:rPr>
                <w:spacing w:val="-2"/>
                <w:sz w:val="24"/>
              </w:rPr>
              <w:t>сторителлинг.</w:t>
            </w:r>
          </w:p>
          <w:p w:rsidR="00CA28D8" w:rsidRDefault="006C7DED">
            <w:pPr>
              <w:pStyle w:val="TableParagraph"/>
              <w:spacing w:line="276" w:lineRule="auto"/>
              <w:rPr>
                <w:sz w:val="24"/>
              </w:rPr>
            </w:pPr>
            <w:r>
              <w:rPr>
                <w:sz w:val="24"/>
              </w:rPr>
              <w:t>Создание</w:t>
            </w:r>
            <w:r>
              <w:rPr>
                <w:spacing w:val="-15"/>
                <w:sz w:val="24"/>
              </w:rPr>
              <w:t xml:space="preserve"> </w:t>
            </w:r>
            <w:r>
              <w:rPr>
                <w:sz w:val="24"/>
              </w:rPr>
              <w:t>любительского</w:t>
            </w:r>
            <w:r>
              <w:rPr>
                <w:spacing w:val="-15"/>
                <w:sz w:val="24"/>
              </w:rPr>
              <w:t xml:space="preserve"> </w:t>
            </w:r>
            <w:r>
              <w:rPr>
                <w:sz w:val="24"/>
              </w:rPr>
              <w:t>видеофильма</w:t>
            </w:r>
            <w:r>
              <w:rPr>
                <w:spacing w:val="-15"/>
                <w:sz w:val="24"/>
              </w:rPr>
              <w:t xml:space="preserve"> </w:t>
            </w:r>
            <w:r>
              <w:rPr>
                <w:sz w:val="24"/>
              </w:rPr>
              <w:t>на</w:t>
            </w:r>
            <w:r>
              <w:rPr>
                <w:spacing w:val="-15"/>
                <w:sz w:val="24"/>
              </w:rPr>
              <w:t xml:space="preserve"> </w:t>
            </w:r>
            <w:r>
              <w:rPr>
                <w:sz w:val="24"/>
              </w:rPr>
              <w:t>основе выбранного либретто.</w:t>
            </w:r>
          </w:p>
          <w:p w:rsidR="00CA28D8" w:rsidRDefault="006C7DED">
            <w:pPr>
              <w:pStyle w:val="TableParagraph"/>
              <w:spacing w:before="2"/>
              <w:rPr>
                <w:sz w:val="24"/>
              </w:rPr>
            </w:pPr>
            <w:r>
              <w:rPr>
                <w:sz w:val="24"/>
              </w:rPr>
              <w:t>Просмотр</w:t>
            </w:r>
            <w:r>
              <w:rPr>
                <w:spacing w:val="-5"/>
                <w:sz w:val="24"/>
              </w:rPr>
              <w:t xml:space="preserve"> </w:t>
            </w:r>
            <w:r>
              <w:rPr>
                <w:sz w:val="24"/>
              </w:rPr>
              <w:t>фильма-оперы</w:t>
            </w:r>
            <w:r>
              <w:rPr>
                <w:spacing w:val="-5"/>
                <w:sz w:val="24"/>
              </w:rPr>
              <w:t xml:space="preserve"> </w:t>
            </w:r>
            <w:r>
              <w:rPr>
                <w:sz w:val="24"/>
              </w:rPr>
              <w:t>или</w:t>
            </w:r>
            <w:r>
              <w:rPr>
                <w:spacing w:val="-4"/>
                <w:sz w:val="24"/>
              </w:rPr>
              <w:t xml:space="preserve"> </w:t>
            </w:r>
            <w:r>
              <w:rPr>
                <w:sz w:val="24"/>
              </w:rPr>
              <w:t>фильма-</w:t>
            </w:r>
            <w:r>
              <w:rPr>
                <w:spacing w:val="-2"/>
                <w:sz w:val="24"/>
              </w:rPr>
              <w:t>балета</w:t>
            </w:r>
          </w:p>
        </w:tc>
      </w:tr>
      <w:tr w:rsidR="00CA28D8">
        <w:trPr>
          <w:trHeight w:val="3415"/>
        </w:trPr>
        <w:tc>
          <w:tcPr>
            <w:tcW w:w="1191" w:type="dxa"/>
          </w:tcPr>
          <w:p w:rsidR="00CA28D8" w:rsidRDefault="006C7DED">
            <w:pPr>
              <w:pStyle w:val="TableParagraph"/>
              <w:spacing w:before="107"/>
              <w:ind w:left="115"/>
              <w:rPr>
                <w:sz w:val="24"/>
              </w:rPr>
            </w:pPr>
            <w:r>
              <w:rPr>
                <w:spacing w:val="-5"/>
                <w:sz w:val="24"/>
              </w:rPr>
              <w:t>Е)</w:t>
            </w:r>
          </w:p>
          <w:p w:rsidR="00CA28D8" w:rsidRDefault="006C7DED">
            <w:pPr>
              <w:pStyle w:val="TableParagraph"/>
              <w:spacing w:before="43"/>
              <w:ind w:left="115"/>
              <w:rPr>
                <w:sz w:val="24"/>
              </w:rPr>
            </w:pPr>
            <w:r>
              <w:rPr>
                <w:sz w:val="24"/>
              </w:rPr>
              <w:t>2—</w:t>
            </w:r>
            <w:r>
              <w:rPr>
                <w:spacing w:val="-10"/>
                <w:sz w:val="24"/>
              </w:rPr>
              <w:t>3</w:t>
            </w:r>
          </w:p>
          <w:p w:rsidR="00CA28D8" w:rsidRDefault="006C7DED">
            <w:pPr>
              <w:pStyle w:val="TableParagraph"/>
              <w:spacing w:before="41"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7" w:line="276" w:lineRule="auto"/>
              <w:ind w:left="114" w:right="159"/>
              <w:rPr>
                <w:sz w:val="24"/>
              </w:rPr>
            </w:pPr>
            <w:r>
              <w:rPr>
                <w:spacing w:val="-2"/>
                <w:sz w:val="24"/>
              </w:rPr>
              <w:t xml:space="preserve">Оперетт </w:t>
            </w:r>
            <w:r>
              <w:rPr>
                <w:spacing w:val="-6"/>
                <w:sz w:val="24"/>
              </w:rPr>
              <w:t xml:space="preserve">а, </w:t>
            </w:r>
            <w:r>
              <w:rPr>
                <w:spacing w:val="-2"/>
                <w:sz w:val="24"/>
              </w:rPr>
              <w:t>мюзикл</w:t>
            </w:r>
          </w:p>
        </w:tc>
        <w:tc>
          <w:tcPr>
            <w:tcW w:w="2214" w:type="dxa"/>
          </w:tcPr>
          <w:p w:rsidR="00CA28D8" w:rsidRDefault="006C7DED">
            <w:pPr>
              <w:pStyle w:val="TableParagraph"/>
              <w:spacing w:before="107" w:line="276" w:lineRule="auto"/>
              <w:ind w:left="114" w:right="359"/>
              <w:rPr>
                <w:sz w:val="24"/>
              </w:rPr>
            </w:pPr>
            <w:r>
              <w:rPr>
                <w:spacing w:val="-2"/>
                <w:sz w:val="24"/>
              </w:rPr>
              <w:t xml:space="preserve">История </w:t>
            </w:r>
            <w:r>
              <w:rPr>
                <w:sz w:val="24"/>
              </w:rPr>
              <w:t>возникновения</w:t>
            </w:r>
            <w:r>
              <w:rPr>
                <w:spacing w:val="-15"/>
                <w:sz w:val="24"/>
              </w:rPr>
              <w:t xml:space="preserve"> </w:t>
            </w:r>
            <w:r>
              <w:rPr>
                <w:sz w:val="24"/>
              </w:rPr>
              <w:t xml:space="preserve">и </w:t>
            </w:r>
            <w:r>
              <w:rPr>
                <w:spacing w:val="-2"/>
                <w:sz w:val="24"/>
              </w:rPr>
              <w:t>особенности</w:t>
            </w:r>
          </w:p>
          <w:p w:rsidR="00CA28D8" w:rsidRDefault="006C7DED">
            <w:pPr>
              <w:pStyle w:val="TableParagraph"/>
              <w:spacing w:line="276" w:lineRule="auto"/>
              <w:ind w:left="114" w:right="207"/>
              <w:jc w:val="both"/>
              <w:rPr>
                <w:sz w:val="24"/>
              </w:rPr>
            </w:pPr>
            <w:r>
              <w:rPr>
                <w:sz w:val="24"/>
              </w:rPr>
              <w:t>жанра.</w:t>
            </w:r>
            <w:r>
              <w:rPr>
                <w:spacing w:val="-15"/>
                <w:sz w:val="24"/>
              </w:rPr>
              <w:t xml:space="preserve"> </w:t>
            </w:r>
            <w:r>
              <w:rPr>
                <w:sz w:val="24"/>
              </w:rPr>
              <w:t>Отдельные номера</w:t>
            </w:r>
            <w:r>
              <w:rPr>
                <w:spacing w:val="-13"/>
                <w:sz w:val="24"/>
              </w:rPr>
              <w:t xml:space="preserve"> </w:t>
            </w:r>
            <w:r>
              <w:rPr>
                <w:sz w:val="24"/>
              </w:rPr>
              <w:t>из</w:t>
            </w:r>
            <w:r>
              <w:rPr>
                <w:spacing w:val="-13"/>
                <w:sz w:val="24"/>
              </w:rPr>
              <w:t xml:space="preserve"> </w:t>
            </w:r>
            <w:r>
              <w:rPr>
                <w:sz w:val="24"/>
              </w:rPr>
              <w:t>оперетт И. Штрауса,</w:t>
            </w:r>
          </w:p>
          <w:p w:rsidR="00CA28D8" w:rsidRDefault="006C7DED">
            <w:pPr>
              <w:pStyle w:val="TableParagraph"/>
              <w:spacing w:before="1" w:line="276" w:lineRule="auto"/>
              <w:ind w:left="114" w:right="746"/>
              <w:jc w:val="both"/>
              <w:rPr>
                <w:sz w:val="24"/>
              </w:rPr>
            </w:pPr>
            <w:r>
              <w:rPr>
                <w:sz w:val="24"/>
              </w:rPr>
              <w:t>И.</w:t>
            </w:r>
            <w:r>
              <w:rPr>
                <w:spacing w:val="-15"/>
                <w:sz w:val="24"/>
              </w:rPr>
              <w:t xml:space="preserve"> </w:t>
            </w:r>
            <w:r>
              <w:rPr>
                <w:sz w:val="24"/>
              </w:rPr>
              <w:t xml:space="preserve">Кальмана, </w:t>
            </w:r>
            <w:r>
              <w:rPr>
                <w:spacing w:val="-2"/>
                <w:sz w:val="24"/>
              </w:rPr>
              <w:t>мюзиклов</w:t>
            </w:r>
          </w:p>
          <w:p w:rsidR="00CA28D8" w:rsidRDefault="006C7DED">
            <w:pPr>
              <w:pStyle w:val="TableParagraph"/>
              <w:spacing w:line="278" w:lineRule="auto"/>
              <w:ind w:left="114" w:right="794"/>
              <w:jc w:val="both"/>
              <w:rPr>
                <w:sz w:val="24"/>
              </w:rPr>
            </w:pPr>
            <w:r>
              <w:rPr>
                <w:sz w:val="24"/>
              </w:rPr>
              <w:t>Р.</w:t>
            </w:r>
            <w:r>
              <w:rPr>
                <w:spacing w:val="-15"/>
                <w:sz w:val="24"/>
              </w:rPr>
              <w:t xml:space="preserve"> </w:t>
            </w:r>
            <w:r>
              <w:rPr>
                <w:sz w:val="24"/>
              </w:rPr>
              <w:t>Роджерса, Ф. Лоу</w:t>
            </w:r>
            <w:r>
              <w:rPr>
                <w:spacing w:val="-4"/>
                <w:sz w:val="24"/>
              </w:rPr>
              <w:t xml:space="preserve"> </w:t>
            </w:r>
            <w:r>
              <w:rPr>
                <w:sz w:val="24"/>
              </w:rPr>
              <w:t>и</w:t>
            </w:r>
            <w:r>
              <w:rPr>
                <w:spacing w:val="2"/>
                <w:sz w:val="24"/>
              </w:rPr>
              <w:t xml:space="preserve"> </w:t>
            </w:r>
            <w:r>
              <w:rPr>
                <w:spacing w:val="-5"/>
                <w:sz w:val="24"/>
              </w:rPr>
              <w:t>др.</w:t>
            </w:r>
          </w:p>
        </w:tc>
        <w:tc>
          <w:tcPr>
            <w:tcW w:w="5246" w:type="dxa"/>
          </w:tcPr>
          <w:p w:rsidR="00CA28D8" w:rsidRDefault="006C7DED">
            <w:pPr>
              <w:pStyle w:val="TableParagraph"/>
              <w:spacing w:before="107" w:line="276" w:lineRule="auto"/>
              <w:rPr>
                <w:sz w:val="24"/>
              </w:rPr>
            </w:pPr>
            <w:r>
              <w:rPr>
                <w:sz w:val="24"/>
              </w:rPr>
              <w:t>Знакомство</w:t>
            </w:r>
            <w:r>
              <w:rPr>
                <w:spacing w:val="-10"/>
                <w:sz w:val="24"/>
              </w:rPr>
              <w:t xml:space="preserve"> </w:t>
            </w:r>
            <w:r>
              <w:rPr>
                <w:sz w:val="24"/>
              </w:rPr>
              <w:t>с</w:t>
            </w:r>
            <w:r>
              <w:rPr>
                <w:spacing w:val="-12"/>
                <w:sz w:val="24"/>
              </w:rPr>
              <w:t xml:space="preserve"> </w:t>
            </w:r>
            <w:r>
              <w:rPr>
                <w:sz w:val="24"/>
              </w:rPr>
              <w:t>жанрами</w:t>
            </w:r>
            <w:r>
              <w:rPr>
                <w:spacing w:val="-8"/>
                <w:sz w:val="24"/>
              </w:rPr>
              <w:t xml:space="preserve"> </w:t>
            </w:r>
            <w:r>
              <w:rPr>
                <w:sz w:val="24"/>
              </w:rPr>
              <w:t>оперетты,</w:t>
            </w:r>
            <w:r>
              <w:rPr>
                <w:spacing w:val="-10"/>
                <w:sz w:val="24"/>
              </w:rPr>
              <w:t xml:space="preserve"> </w:t>
            </w:r>
            <w:r>
              <w:rPr>
                <w:sz w:val="24"/>
              </w:rPr>
              <w:t>мюзикла. Слушание фрагментов из оперетт, анализ характерных особенностей жанра.</w:t>
            </w:r>
          </w:p>
          <w:p w:rsidR="00CA28D8" w:rsidRDefault="006C7DED">
            <w:pPr>
              <w:pStyle w:val="TableParagraph"/>
              <w:spacing w:line="276" w:lineRule="auto"/>
              <w:rPr>
                <w:sz w:val="24"/>
              </w:rPr>
            </w:pPr>
            <w:r>
              <w:rPr>
                <w:sz w:val="24"/>
              </w:rPr>
              <w:t>Разучивание,</w:t>
            </w:r>
            <w:r>
              <w:rPr>
                <w:spacing w:val="-9"/>
                <w:sz w:val="24"/>
              </w:rPr>
              <w:t xml:space="preserve"> </w:t>
            </w:r>
            <w:r>
              <w:rPr>
                <w:sz w:val="24"/>
              </w:rPr>
              <w:t>исполнение</w:t>
            </w:r>
            <w:r>
              <w:rPr>
                <w:spacing w:val="-11"/>
                <w:sz w:val="24"/>
              </w:rPr>
              <w:t xml:space="preserve"> </w:t>
            </w:r>
            <w:r>
              <w:rPr>
                <w:sz w:val="24"/>
              </w:rPr>
              <w:t>отдельных</w:t>
            </w:r>
            <w:r>
              <w:rPr>
                <w:spacing w:val="-8"/>
                <w:sz w:val="24"/>
              </w:rPr>
              <w:t xml:space="preserve"> </w:t>
            </w:r>
            <w:r>
              <w:rPr>
                <w:sz w:val="24"/>
              </w:rPr>
              <w:t>номеров</w:t>
            </w:r>
            <w:r>
              <w:rPr>
                <w:spacing w:val="-11"/>
                <w:sz w:val="24"/>
              </w:rPr>
              <w:t xml:space="preserve"> </w:t>
            </w:r>
            <w:r>
              <w:rPr>
                <w:sz w:val="24"/>
              </w:rPr>
              <w:t>из популярных музыкальных спектаклей.</w:t>
            </w:r>
          </w:p>
          <w:p w:rsidR="00CA28D8" w:rsidRDefault="006C7DED">
            <w:pPr>
              <w:pStyle w:val="TableParagraph"/>
              <w:spacing w:before="2" w:line="276" w:lineRule="auto"/>
              <w:rPr>
                <w:sz w:val="24"/>
              </w:rPr>
            </w:pPr>
            <w:r>
              <w:rPr>
                <w:sz w:val="24"/>
              </w:rPr>
              <w:t>Сравнение</w:t>
            </w:r>
            <w:r>
              <w:rPr>
                <w:spacing w:val="-7"/>
                <w:sz w:val="24"/>
              </w:rPr>
              <w:t xml:space="preserve"> </w:t>
            </w:r>
            <w:r>
              <w:rPr>
                <w:sz w:val="24"/>
              </w:rPr>
              <w:t>разных</w:t>
            </w:r>
            <w:r>
              <w:rPr>
                <w:spacing w:val="-5"/>
                <w:sz w:val="24"/>
              </w:rPr>
              <w:t xml:space="preserve"> </w:t>
            </w:r>
            <w:r>
              <w:rPr>
                <w:sz w:val="24"/>
              </w:rPr>
              <w:t>постановок</w:t>
            </w:r>
            <w:r>
              <w:rPr>
                <w:spacing w:val="-7"/>
                <w:sz w:val="24"/>
              </w:rPr>
              <w:t xml:space="preserve"> </w:t>
            </w:r>
            <w:r>
              <w:rPr>
                <w:sz w:val="24"/>
              </w:rPr>
              <w:t>одного</w:t>
            </w:r>
            <w:r>
              <w:rPr>
                <w:spacing w:val="-7"/>
                <w:sz w:val="24"/>
              </w:rPr>
              <w:t xml:space="preserve"> </w:t>
            </w:r>
            <w:r>
              <w:rPr>
                <w:sz w:val="24"/>
              </w:rPr>
              <w:t>и</w:t>
            </w:r>
            <w:r>
              <w:rPr>
                <w:spacing w:val="-8"/>
                <w:sz w:val="24"/>
              </w:rPr>
              <w:t xml:space="preserve"> </w:t>
            </w:r>
            <w:r>
              <w:rPr>
                <w:sz w:val="24"/>
              </w:rPr>
              <w:t>того</w:t>
            </w:r>
            <w:r>
              <w:rPr>
                <w:spacing w:val="-7"/>
                <w:sz w:val="24"/>
              </w:rPr>
              <w:t xml:space="preserve"> </w:t>
            </w:r>
            <w:r>
              <w:rPr>
                <w:sz w:val="24"/>
              </w:rPr>
              <w:t xml:space="preserve">же </w:t>
            </w:r>
            <w:r>
              <w:rPr>
                <w:spacing w:val="-2"/>
                <w:sz w:val="24"/>
              </w:rPr>
              <w:t>мюзикла.</w:t>
            </w:r>
          </w:p>
          <w:p w:rsidR="00CA28D8" w:rsidRDefault="006C7DED">
            <w:pPr>
              <w:pStyle w:val="TableParagraph"/>
              <w:spacing w:line="275" w:lineRule="exact"/>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0" w:line="278" w:lineRule="auto"/>
              <w:rPr>
                <w:sz w:val="24"/>
              </w:rPr>
            </w:pPr>
            <w:r>
              <w:rPr>
                <w:sz w:val="24"/>
              </w:rPr>
              <w:t>Посещение</w:t>
            </w:r>
            <w:r>
              <w:rPr>
                <w:spacing w:val="-11"/>
                <w:sz w:val="24"/>
              </w:rPr>
              <w:t xml:space="preserve"> </w:t>
            </w:r>
            <w:r>
              <w:rPr>
                <w:sz w:val="24"/>
              </w:rPr>
              <w:t>музыкального</w:t>
            </w:r>
            <w:r>
              <w:rPr>
                <w:spacing w:val="-10"/>
                <w:sz w:val="24"/>
              </w:rPr>
              <w:t xml:space="preserve"> </w:t>
            </w:r>
            <w:r>
              <w:rPr>
                <w:sz w:val="24"/>
              </w:rPr>
              <w:t>театра:</w:t>
            </w:r>
            <w:r>
              <w:rPr>
                <w:spacing w:val="-10"/>
                <w:sz w:val="24"/>
              </w:rPr>
              <w:t xml:space="preserve"> </w:t>
            </w:r>
            <w:r>
              <w:rPr>
                <w:sz w:val="24"/>
              </w:rPr>
              <w:t>спектакль</w:t>
            </w:r>
            <w:r>
              <w:rPr>
                <w:spacing w:val="-10"/>
                <w:sz w:val="24"/>
              </w:rPr>
              <w:t xml:space="preserve"> </w:t>
            </w:r>
            <w:r>
              <w:rPr>
                <w:sz w:val="24"/>
              </w:rPr>
              <w:t>в жанре оперетты или мюзикла.</w:t>
            </w:r>
          </w:p>
        </w:tc>
      </w:tr>
    </w:tbl>
    <w:p w:rsidR="00CA28D8" w:rsidRDefault="00CA28D8">
      <w:pPr>
        <w:pStyle w:val="TableParagraph"/>
        <w:spacing w:line="278" w:lineRule="auto"/>
        <w:rPr>
          <w:sz w:val="24"/>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246" w:type="dxa"/>
          </w:tcPr>
          <w:p w:rsidR="00CA28D8" w:rsidRDefault="00CA28D8">
            <w:pPr>
              <w:pStyle w:val="TableParagraph"/>
              <w:spacing w:before="152"/>
              <w:ind w:left="0"/>
              <w:rPr>
                <w:sz w:val="24"/>
              </w:rPr>
            </w:pPr>
          </w:p>
          <w:p w:rsidR="00CA28D8" w:rsidRDefault="006C7DED">
            <w:pPr>
              <w:pStyle w:val="TableParagraph"/>
              <w:spacing w:before="1"/>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875"/>
        </w:trPr>
        <w:tc>
          <w:tcPr>
            <w:tcW w:w="1191" w:type="dxa"/>
          </w:tcPr>
          <w:p w:rsidR="00CA28D8" w:rsidRDefault="00CA28D8">
            <w:pPr>
              <w:pStyle w:val="TableParagraph"/>
              <w:ind w:left="0"/>
              <w:rPr>
                <w:sz w:val="24"/>
              </w:rPr>
            </w:pPr>
          </w:p>
        </w:tc>
        <w:tc>
          <w:tcPr>
            <w:tcW w:w="1134" w:type="dxa"/>
          </w:tcPr>
          <w:p w:rsidR="00CA28D8" w:rsidRDefault="00CA28D8">
            <w:pPr>
              <w:pStyle w:val="TableParagraph"/>
              <w:ind w:left="0"/>
              <w:rPr>
                <w:sz w:val="24"/>
              </w:rPr>
            </w:pPr>
          </w:p>
        </w:tc>
        <w:tc>
          <w:tcPr>
            <w:tcW w:w="2214" w:type="dxa"/>
          </w:tcPr>
          <w:p w:rsidR="00CA28D8" w:rsidRDefault="00CA28D8">
            <w:pPr>
              <w:pStyle w:val="TableParagraph"/>
              <w:ind w:left="0"/>
              <w:rPr>
                <w:sz w:val="24"/>
              </w:rPr>
            </w:pPr>
          </w:p>
        </w:tc>
        <w:tc>
          <w:tcPr>
            <w:tcW w:w="5246" w:type="dxa"/>
          </w:tcPr>
          <w:p w:rsidR="00CA28D8" w:rsidRDefault="006C7DED">
            <w:pPr>
              <w:pStyle w:val="TableParagraph"/>
              <w:spacing w:before="109" w:line="276" w:lineRule="auto"/>
              <w:rPr>
                <w:sz w:val="24"/>
              </w:rPr>
            </w:pPr>
            <w:r>
              <w:rPr>
                <w:sz w:val="24"/>
              </w:rPr>
              <w:t>Постановка</w:t>
            </w:r>
            <w:r>
              <w:rPr>
                <w:spacing w:val="-7"/>
                <w:sz w:val="24"/>
              </w:rPr>
              <w:t xml:space="preserve"> </w:t>
            </w:r>
            <w:r>
              <w:rPr>
                <w:sz w:val="24"/>
              </w:rPr>
              <w:t>фрагментов,</w:t>
            </w:r>
            <w:r>
              <w:rPr>
                <w:spacing w:val="-7"/>
                <w:sz w:val="24"/>
              </w:rPr>
              <w:t xml:space="preserve"> </w:t>
            </w:r>
            <w:r>
              <w:rPr>
                <w:sz w:val="24"/>
              </w:rPr>
              <w:t>сцен</w:t>
            </w:r>
            <w:r>
              <w:rPr>
                <w:spacing w:val="-7"/>
                <w:sz w:val="24"/>
              </w:rPr>
              <w:t xml:space="preserve"> </w:t>
            </w:r>
            <w:r>
              <w:rPr>
                <w:sz w:val="24"/>
              </w:rPr>
              <w:t>из</w:t>
            </w:r>
            <w:r>
              <w:rPr>
                <w:spacing w:val="-7"/>
                <w:sz w:val="24"/>
              </w:rPr>
              <w:t xml:space="preserve"> </w:t>
            </w:r>
            <w:r>
              <w:rPr>
                <w:sz w:val="24"/>
              </w:rPr>
              <w:t>мюзикла</w:t>
            </w:r>
            <w:r>
              <w:rPr>
                <w:spacing w:val="-8"/>
                <w:sz w:val="24"/>
              </w:rPr>
              <w:t xml:space="preserve"> </w:t>
            </w:r>
            <w:r>
              <w:rPr>
                <w:sz w:val="24"/>
              </w:rPr>
              <w:t>— спектакль для родителей</w:t>
            </w:r>
          </w:p>
        </w:tc>
      </w:tr>
      <w:tr w:rsidR="00CA28D8">
        <w:trPr>
          <w:trHeight w:val="3734"/>
        </w:trPr>
        <w:tc>
          <w:tcPr>
            <w:tcW w:w="1191" w:type="dxa"/>
          </w:tcPr>
          <w:p w:rsidR="00CA28D8" w:rsidRDefault="006C7DED">
            <w:pPr>
              <w:pStyle w:val="TableParagraph"/>
              <w:spacing w:before="109"/>
              <w:ind w:left="115"/>
              <w:rPr>
                <w:sz w:val="24"/>
              </w:rPr>
            </w:pPr>
            <w:r>
              <w:rPr>
                <w:spacing w:val="-5"/>
                <w:sz w:val="24"/>
              </w:rPr>
              <w:t>Ж)</w:t>
            </w:r>
          </w:p>
          <w:p w:rsidR="00CA28D8" w:rsidRDefault="006C7DED">
            <w:pPr>
              <w:pStyle w:val="TableParagraph"/>
              <w:spacing w:before="41"/>
              <w:ind w:left="115"/>
              <w:rPr>
                <w:sz w:val="24"/>
              </w:rPr>
            </w:pPr>
            <w:r>
              <w:rPr>
                <w:sz w:val="24"/>
              </w:rPr>
              <w:t>2—</w:t>
            </w:r>
            <w:r>
              <w:rPr>
                <w:spacing w:val="-10"/>
                <w:sz w:val="24"/>
              </w:rPr>
              <w:t>3</w:t>
            </w:r>
          </w:p>
          <w:p w:rsidR="00CA28D8" w:rsidRDefault="006C7DED">
            <w:pPr>
              <w:pStyle w:val="TableParagraph"/>
              <w:spacing w:before="41"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9" w:line="276" w:lineRule="auto"/>
              <w:ind w:left="114" w:right="133"/>
              <w:rPr>
                <w:sz w:val="24"/>
              </w:rPr>
            </w:pPr>
            <w:r>
              <w:rPr>
                <w:spacing w:val="-4"/>
                <w:sz w:val="24"/>
              </w:rPr>
              <w:t xml:space="preserve">Кто </w:t>
            </w:r>
            <w:r>
              <w:rPr>
                <w:spacing w:val="-2"/>
                <w:sz w:val="24"/>
              </w:rPr>
              <w:t xml:space="preserve">создаёт музыкал </w:t>
            </w:r>
            <w:r>
              <w:rPr>
                <w:spacing w:val="-4"/>
                <w:sz w:val="24"/>
              </w:rPr>
              <w:t>ьный</w:t>
            </w:r>
          </w:p>
          <w:p w:rsidR="00CA28D8" w:rsidRDefault="006C7DED">
            <w:pPr>
              <w:pStyle w:val="TableParagraph"/>
              <w:spacing w:before="1" w:line="276" w:lineRule="auto"/>
              <w:ind w:left="114" w:right="100"/>
              <w:rPr>
                <w:sz w:val="24"/>
              </w:rPr>
            </w:pPr>
            <w:r>
              <w:rPr>
                <w:spacing w:val="-2"/>
                <w:sz w:val="24"/>
              </w:rPr>
              <w:t xml:space="preserve">спектакл </w:t>
            </w:r>
            <w:r>
              <w:rPr>
                <w:spacing w:val="-6"/>
                <w:sz w:val="24"/>
              </w:rPr>
              <w:t>ь?</w:t>
            </w:r>
          </w:p>
        </w:tc>
        <w:tc>
          <w:tcPr>
            <w:tcW w:w="2214" w:type="dxa"/>
          </w:tcPr>
          <w:p w:rsidR="00CA28D8" w:rsidRDefault="006C7DED">
            <w:pPr>
              <w:pStyle w:val="TableParagraph"/>
              <w:spacing w:before="109" w:line="276" w:lineRule="auto"/>
              <w:ind w:left="114" w:right="357"/>
              <w:rPr>
                <w:sz w:val="24"/>
              </w:rPr>
            </w:pPr>
            <w:r>
              <w:rPr>
                <w:spacing w:val="-2"/>
                <w:sz w:val="24"/>
              </w:rPr>
              <w:t xml:space="preserve">Профессии музыкального </w:t>
            </w:r>
            <w:r>
              <w:rPr>
                <w:sz w:val="24"/>
              </w:rPr>
              <w:t>театра:</w:t>
            </w:r>
            <w:r>
              <w:rPr>
                <w:spacing w:val="-15"/>
                <w:sz w:val="24"/>
              </w:rPr>
              <w:t xml:space="preserve"> </w:t>
            </w:r>
            <w:r>
              <w:rPr>
                <w:sz w:val="24"/>
              </w:rPr>
              <w:t>дирижёр,</w:t>
            </w:r>
          </w:p>
          <w:p w:rsidR="00CA28D8" w:rsidRDefault="006C7DED">
            <w:pPr>
              <w:pStyle w:val="TableParagraph"/>
              <w:spacing w:line="276" w:lineRule="auto"/>
              <w:ind w:left="114" w:right="133"/>
              <w:rPr>
                <w:sz w:val="24"/>
              </w:rPr>
            </w:pPr>
            <w:r>
              <w:rPr>
                <w:sz w:val="24"/>
              </w:rPr>
              <w:t>режиссёр,</w:t>
            </w:r>
            <w:r>
              <w:rPr>
                <w:spacing w:val="-15"/>
                <w:sz w:val="24"/>
              </w:rPr>
              <w:t xml:space="preserve"> </w:t>
            </w:r>
            <w:r>
              <w:rPr>
                <w:sz w:val="24"/>
              </w:rPr>
              <w:t>оперные певцы,</w:t>
            </w:r>
            <w:r>
              <w:rPr>
                <w:spacing w:val="-14"/>
                <w:sz w:val="24"/>
              </w:rPr>
              <w:t xml:space="preserve"> </w:t>
            </w:r>
            <w:r>
              <w:rPr>
                <w:sz w:val="24"/>
              </w:rPr>
              <w:t>балерины</w:t>
            </w:r>
            <w:r>
              <w:rPr>
                <w:spacing w:val="-14"/>
                <w:sz w:val="24"/>
              </w:rPr>
              <w:t xml:space="preserve"> </w:t>
            </w:r>
            <w:r>
              <w:rPr>
                <w:sz w:val="24"/>
              </w:rPr>
              <w:t xml:space="preserve">и </w:t>
            </w:r>
            <w:r>
              <w:rPr>
                <w:spacing w:val="-2"/>
                <w:sz w:val="24"/>
              </w:rPr>
              <w:t xml:space="preserve">танцовщики, </w:t>
            </w:r>
            <w:r>
              <w:rPr>
                <w:sz w:val="24"/>
              </w:rPr>
              <w:t>художники и т. д.</w:t>
            </w:r>
          </w:p>
        </w:tc>
        <w:tc>
          <w:tcPr>
            <w:tcW w:w="5246" w:type="dxa"/>
          </w:tcPr>
          <w:p w:rsidR="00CA28D8" w:rsidRDefault="006C7DED">
            <w:pPr>
              <w:pStyle w:val="TableParagraph"/>
              <w:spacing w:before="109"/>
              <w:rPr>
                <w:sz w:val="24"/>
              </w:rPr>
            </w:pPr>
            <w:r>
              <w:rPr>
                <w:sz w:val="24"/>
              </w:rPr>
              <w:t>Диалог</w:t>
            </w:r>
            <w:r>
              <w:rPr>
                <w:spacing w:val="-3"/>
                <w:sz w:val="24"/>
              </w:rPr>
              <w:t xml:space="preserve"> </w:t>
            </w:r>
            <w:r>
              <w:rPr>
                <w:sz w:val="24"/>
              </w:rPr>
              <w:t>с</w:t>
            </w:r>
            <w:r>
              <w:rPr>
                <w:spacing w:val="-1"/>
                <w:sz w:val="24"/>
              </w:rPr>
              <w:t xml:space="preserve"> </w:t>
            </w:r>
            <w:r>
              <w:rPr>
                <w:sz w:val="24"/>
              </w:rPr>
              <w:t>учителем</w:t>
            </w:r>
            <w:r>
              <w:rPr>
                <w:spacing w:val="-3"/>
                <w:sz w:val="24"/>
              </w:rPr>
              <w:t xml:space="preserve"> </w:t>
            </w:r>
            <w:r>
              <w:rPr>
                <w:sz w:val="24"/>
              </w:rPr>
              <w:t>по</w:t>
            </w:r>
            <w:r>
              <w:rPr>
                <w:spacing w:val="-2"/>
                <w:sz w:val="24"/>
              </w:rPr>
              <w:t xml:space="preserve"> </w:t>
            </w:r>
            <w:r>
              <w:rPr>
                <w:sz w:val="24"/>
              </w:rPr>
              <w:t>поводу</w:t>
            </w:r>
            <w:r>
              <w:rPr>
                <w:spacing w:val="-4"/>
                <w:sz w:val="24"/>
              </w:rPr>
              <w:t xml:space="preserve"> </w:t>
            </w:r>
            <w:r>
              <w:rPr>
                <w:spacing w:val="-2"/>
                <w:sz w:val="24"/>
              </w:rPr>
              <w:t>синкретичного</w:t>
            </w:r>
          </w:p>
          <w:p w:rsidR="00CA28D8" w:rsidRDefault="006C7DED">
            <w:pPr>
              <w:pStyle w:val="TableParagraph"/>
              <w:spacing w:before="41" w:line="276" w:lineRule="auto"/>
              <w:ind w:right="100"/>
              <w:rPr>
                <w:sz w:val="24"/>
              </w:rPr>
            </w:pPr>
            <w:r>
              <w:rPr>
                <w:sz w:val="24"/>
              </w:rPr>
              <w:t>характера</w:t>
            </w:r>
            <w:r>
              <w:rPr>
                <w:spacing w:val="-15"/>
                <w:sz w:val="24"/>
              </w:rPr>
              <w:t xml:space="preserve"> </w:t>
            </w:r>
            <w:r>
              <w:rPr>
                <w:sz w:val="24"/>
              </w:rPr>
              <w:t>музыкального</w:t>
            </w:r>
            <w:r>
              <w:rPr>
                <w:spacing w:val="-15"/>
                <w:sz w:val="24"/>
              </w:rPr>
              <w:t xml:space="preserve"> </w:t>
            </w:r>
            <w:r>
              <w:rPr>
                <w:sz w:val="24"/>
              </w:rPr>
              <w:t>спектакля.</w:t>
            </w:r>
            <w:r>
              <w:rPr>
                <w:spacing w:val="-15"/>
                <w:sz w:val="24"/>
              </w:rPr>
              <w:t xml:space="preserve"> </w:t>
            </w:r>
            <w:r>
              <w:rPr>
                <w:sz w:val="24"/>
              </w:rPr>
              <w:t>Знакомство</w:t>
            </w:r>
            <w:r>
              <w:rPr>
                <w:spacing w:val="-15"/>
                <w:sz w:val="24"/>
              </w:rPr>
              <w:t xml:space="preserve"> </w:t>
            </w:r>
            <w:r>
              <w:rPr>
                <w:sz w:val="24"/>
              </w:rPr>
              <w:t>с миром театральных профессий, творчеством театральных режиссёров, художников и др.</w:t>
            </w:r>
          </w:p>
          <w:p w:rsidR="00CA28D8" w:rsidRDefault="006C7DED">
            <w:pPr>
              <w:pStyle w:val="TableParagraph"/>
              <w:spacing w:before="1" w:line="276" w:lineRule="auto"/>
              <w:ind w:right="121"/>
              <w:rPr>
                <w:sz w:val="24"/>
              </w:rPr>
            </w:pPr>
            <w:r>
              <w:rPr>
                <w:sz w:val="24"/>
              </w:rPr>
              <w:t>Просмотр фрагментов одного и того же спектакля</w:t>
            </w:r>
            <w:r>
              <w:rPr>
                <w:spacing w:val="-11"/>
                <w:sz w:val="24"/>
              </w:rPr>
              <w:t xml:space="preserve"> </w:t>
            </w:r>
            <w:r>
              <w:rPr>
                <w:sz w:val="24"/>
              </w:rPr>
              <w:t>в</w:t>
            </w:r>
            <w:r>
              <w:rPr>
                <w:spacing w:val="-11"/>
                <w:sz w:val="24"/>
              </w:rPr>
              <w:t xml:space="preserve"> </w:t>
            </w:r>
            <w:r>
              <w:rPr>
                <w:sz w:val="24"/>
              </w:rPr>
              <w:t>разных</w:t>
            </w:r>
            <w:r>
              <w:rPr>
                <w:spacing w:val="-9"/>
                <w:sz w:val="24"/>
              </w:rPr>
              <w:t xml:space="preserve"> </w:t>
            </w:r>
            <w:r>
              <w:rPr>
                <w:sz w:val="24"/>
              </w:rPr>
              <w:t>постановках.</w:t>
            </w:r>
            <w:r>
              <w:rPr>
                <w:spacing w:val="-11"/>
                <w:sz w:val="24"/>
              </w:rPr>
              <w:t xml:space="preserve"> </w:t>
            </w:r>
            <w:r>
              <w:rPr>
                <w:sz w:val="24"/>
              </w:rPr>
              <w:t>Обсуждение различий в оформлении, режиссуре.</w:t>
            </w:r>
          </w:p>
          <w:p w:rsidR="00CA28D8" w:rsidRDefault="006C7DED">
            <w:pPr>
              <w:pStyle w:val="TableParagraph"/>
              <w:spacing w:line="276" w:lineRule="auto"/>
              <w:rPr>
                <w:sz w:val="24"/>
              </w:rPr>
            </w:pPr>
            <w:r>
              <w:rPr>
                <w:sz w:val="24"/>
              </w:rPr>
              <w:t>Создание эскизов костюмов и декораций к одному</w:t>
            </w:r>
            <w:r>
              <w:rPr>
                <w:spacing w:val="-14"/>
                <w:sz w:val="24"/>
              </w:rPr>
              <w:t xml:space="preserve"> </w:t>
            </w:r>
            <w:r>
              <w:rPr>
                <w:sz w:val="24"/>
              </w:rPr>
              <w:t>из</w:t>
            </w:r>
            <w:r>
              <w:rPr>
                <w:spacing w:val="-10"/>
                <w:sz w:val="24"/>
              </w:rPr>
              <w:t xml:space="preserve"> </w:t>
            </w:r>
            <w:r>
              <w:rPr>
                <w:sz w:val="24"/>
              </w:rPr>
              <w:t>изученных</w:t>
            </w:r>
            <w:r>
              <w:rPr>
                <w:spacing w:val="-9"/>
                <w:sz w:val="24"/>
              </w:rPr>
              <w:t xml:space="preserve"> </w:t>
            </w:r>
            <w:r>
              <w:rPr>
                <w:sz w:val="24"/>
              </w:rPr>
              <w:t>музыкальных</w:t>
            </w:r>
            <w:r>
              <w:rPr>
                <w:spacing w:val="-9"/>
                <w:sz w:val="24"/>
              </w:rPr>
              <w:t xml:space="preserve"> </w:t>
            </w:r>
            <w:r>
              <w:rPr>
                <w:sz w:val="24"/>
              </w:rPr>
              <w:t xml:space="preserve">спектаклей. </w:t>
            </w:r>
            <w:r>
              <w:rPr>
                <w:i/>
                <w:sz w:val="24"/>
              </w:rPr>
              <w:t>На выбор или факультативно</w:t>
            </w:r>
            <w:r>
              <w:rPr>
                <w:sz w:val="24"/>
              </w:rPr>
              <w:t>:</w:t>
            </w:r>
          </w:p>
          <w:p w:rsidR="00CA28D8" w:rsidRDefault="006C7DED">
            <w:pPr>
              <w:pStyle w:val="TableParagraph"/>
              <w:rPr>
                <w:sz w:val="24"/>
              </w:rPr>
            </w:pPr>
            <w:r>
              <w:rPr>
                <w:sz w:val="24"/>
              </w:rPr>
              <w:t>Виртуальный</w:t>
            </w:r>
            <w:r>
              <w:rPr>
                <w:spacing w:val="-5"/>
                <w:sz w:val="24"/>
              </w:rPr>
              <w:t xml:space="preserve"> </w:t>
            </w:r>
            <w:r>
              <w:rPr>
                <w:sz w:val="24"/>
              </w:rPr>
              <w:t>квест</w:t>
            </w:r>
            <w:r>
              <w:rPr>
                <w:spacing w:val="-5"/>
                <w:sz w:val="24"/>
              </w:rPr>
              <w:t xml:space="preserve"> </w:t>
            </w:r>
            <w:r>
              <w:rPr>
                <w:sz w:val="24"/>
              </w:rPr>
              <w:t>по</w:t>
            </w:r>
            <w:r>
              <w:rPr>
                <w:spacing w:val="-4"/>
                <w:sz w:val="24"/>
              </w:rPr>
              <w:t xml:space="preserve"> </w:t>
            </w:r>
            <w:r>
              <w:rPr>
                <w:sz w:val="24"/>
              </w:rPr>
              <w:t>музыкальному</w:t>
            </w:r>
            <w:r>
              <w:rPr>
                <w:spacing w:val="-9"/>
                <w:sz w:val="24"/>
              </w:rPr>
              <w:t xml:space="preserve"> </w:t>
            </w:r>
            <w:r>
              <w:rPr>
                <w:spacing w:val="-2"/>
                <w:sz w:val="24"/>
              </w:rPr>
              <w:t>театру</w:t>
            </w:r>
          </w:p>
        </w:tc>
      </w:tr>
      <w:tr w:rsidR="00CA28D8">
        <w:trPr>
          <w:trHeight w:val="5635"/>
        </w:trPr>
        <w:tc>
          <w:tcPr>
            <w:tcW w:w="1191" w:type="dxa"/>
          </w:tcPr>
          <w:p w:rsidR="00CA28D8" w:rsidRDefault="006C7DED">
            <w:pPr>
              <w:pStyle w:val="TableParagraph"/>
              <w:spacing w:before="107"/>
              <w:ind w:left="115"/>
              <w:rPr>
                <w:sz w:val="24"/>
              </w:rPr>
            </w:pPr>
            <w:r>
              <w:rPr>
                <w:spacing w:val="-5"/>
                <w:sz w:val="24"/>
              </w:rPr>
              <w:t>З)</w:t>
            </w:r>
          </w:p>
          <w:p w:rsidR="00CA28D8" w:rsidRDefault="006C7DED">
            <w:pPr>
              <w:pStyle w:val="TableParagraph"/>
              <w:spacing w:before="41"/>
              <w:ind w:left="115"/>
              <w:rPr>
                <w:sz w:val="24"/>
              </w:rPr>
            </w:pPr>
            <w:r>
              <w:rPr>
                <w:sz w:val="24"/>
              </w:rPr>
              <w:t>2—</w:t>
            </w:r>
            <w:r>
              <w:rPr>
                <w:spacing w:val="-10"/>
                <w:sz w:val="24"/>
              </w:rPr>
              <w:t>6</w:t>
            </w:r>
          </w:p>
          <w:p w:rsidR="00CA28D8" w:rsidRDefault="006C7DED">
            <w:pPr>
              <w:pStyle w:val="TableParagraph"/>
              <w:spacing w:before="41" w:line="278" w:lineRule="auto"/>
              <w:ind w:left="115" w:right="180"/>
              <w:rPr>
                <w:sz w:val="24"/>
              </w:rPr>
            </w:pPr>
            <w:r>
              <w:rPr>
                <w:spacing w:val="-2"/>
                <w:sz w:val="24"/>
              </w:rPr>
              <w:t>учебных часов</w:t>
            </w:r>
          </w:p>
        </w:tc>
        <w:tc>
          <w:tcPr>
            <w:tcW w:w="1134" w:type="dxa"/>
          </w:tcPr>
          <w:p w:rsidR="00CA28D8" w:rsidRDefault="006C7DED">
            <w:pPr>
              <w:pStyle w:val="TableParagraph"/>
              <w:spacing w:before="107" w:line="276" w:lineRule="auto"/>
              <w:ind w:left="114" w:right="145"/>
              <w:rPr>
                <w:sz w:val="24"/>
              </w:rPr>
            </w:pPr>
            <w:r>
              <w:rPr>
                <w:spacing w:val="-2"/>
                <w:sz w:val="24"/>
              </w:rPr>
              <w:t xml:space="preserve">Патриот ическая </w:t>
            </w:r>
            <w:r>
              <w:rPr>
                <w:spacing w:val="-10"/>
                <w:sz w:val="24"/>
              </w:rPr>
              <w:t xml:space="preserve">и </w:t>
            </w:r>
            <w:r>
              <w:rPr>
                <w:spacing w:val="-2"/>
                <w:sz w:val="24"/>
              </w:rPr>
              <w:t xml:space="preserve">народна </w:t>
            </w:r>
            <w:r>
              <w:rPr>
                <w:sz w:val="24"/>
              </w:rPr>
              <w:t>я тема в театре</w:t>
            </w:r>
            <w:r>
              <w:rPr>
                <w:spacing w:val="-15"/>
                <w:sz w:val="24"/>
              </w:rPr>
              <w:t xml:space="preserve"> </w:t>
            </w:r>
            <w:r>
              <w:rPr>
                <w:sz w:val="24"/>
              </w:rPr>
              <w:t xml:space="preserve">и </w:t>
            </w:r>
            <w:r>
              <w:rPr>
                <w:spacing w:val="-4"/>
                <w:sz w:val="24"/>
              </w:rPr>
              <w:t>кино</w:t>
            </w:r>
          </w:p>
        </w:tc>
        <w:tc>
          <w:tcPr>
            <w:tcW w:w="2214" w:type="dxa"/>
          </w:tcPr>
          <w:p w:rsidR="00CA28D8" w:rsidRDefault="006C7DED">
            <w:pPr>
              <w:pStyle w:val="TableParagraph"/>
              <w:spacing w:before="107" w:line="276" w:lineRule="auto"/>
              <w:ind w:left="114" w:right="157"/>
              <w:rPr>
                <w:sz w:val="24"/>
              </w:rPr>
            </w:pPr>
            <w:r>
              <w:rPr>
                <w:sz w:val="24"/>
              </w:rPr>
              <w:t>История</w:t>
            </w:r>
            <w:r>
              <w:rPr>
                <w:spacing w:val="-8"/>
                <w:sz w:val="24"/>
              </w:rPr>
              <w:t xml:space="preserve"> </w:t>
            </w:r>
            <w:r>
              <w:rPr>
                <w:sz w:val="24"/>
              </w:rPr>
              <w:t xml:space="preserve">создания, </w:t>
            </w:r>
            <w:r>
              <w:rPr>
                <w:spacing w:val="-2"/>
                <w:sz w:val="24"/>
              </w:rPr>
              <w:t xml:space="preserve">значение музыкально-сцени </w:t>
            </w:r>
            <w:r>
              <w:rPr>
                <w:sz w:val="24"/>
              </w:rPr>
              <w:t>ческих</w:t>
            </w:r>
            <w:r>
              <w:rPr>
                <w:spacing w:val="-15"/>
                <w:sz w:val="24"/>
              </w:rPr>
              <w:t xml:space="preserve"> </w:t>
            </w:r>
            <w:r>
              <w:rPr>
                <w:sz w:val="24"/>
              </w:rPr>
              <w:t>и</w:t>
            </w:r>
            <w:r>
              <w:rPr>
                <w:spacing w:val="-15"/>
                <w:sz w:val="24"/>
              </w:rPr>
              <w:t xml:space="preserve"> </w:t>
            </w:r>
            <w:r>
              <w:rPr>
                <w:sz w:val="24"/>
              </w:rPr>
              <w:t xml:space="preserve">экранных </w:t>
            </w:r>
            <w:r>
              <w:rPr>
                <w:spacing w:val="-2"/>
                <w:sz w:val="24"/>
              </w:rPr>
              <w:t>произведений,</w:t>
            </w:r>
          </w:p>
          <w:p w:rsidR="00CA28D8" w:rsidRDefault="006C7DED">
            <w:pPr>
              <w:pStyle w:val="TableParagraph"/>
              <w:spacing w:line="276" w:lineRule="auto"/>
              <w:ind w:left="114" w:right="269"/>
              <w:rPr>
                <w:sz w:val="24"/>
              </w:rPr>
            </w:pPr>
            <w:r>
              <w:rPr>
                <w:spacing w:val="-2"/>
                <w:sz w:val="24"/>
              </w:rPr>
              <w:t xml:space="preserve">посвящённых </w:t>
            </w:r>
            <w:r>
              <w:rPr>
                <w:sz w:val="24"/>
              </w:rPr>
              <w:t>нашему народу, его</w:t>
            </w:r>
            <w:r>
              <w:rPr>
                <w:spacing w:val="-15"/>
                <w:sz w:val="24"/>
              </w:rPr>
              <w:t xml:space="preserve"> </w:t>
            </w:r>
            <w:r>
              <w:rPr>
                <w:sz w:val="24"/>
              </w:rPr>
              <w:t>истории,</w:t>
            </w:r>
            <w:r>
              <w:rPr>
                <w:spacing w:val="-15"/>
                <w:sz w:val="24"/>
              </w:rPr>
              <w:t xml:space="preserve"> </w:t>
            </w:r>
            <w:r>
              <w:rPr>
                <w:sz w:val="24"/>
              </w:rPr>
              <w:t xml:space="preserve">теме </w:t>
            </w:r>
            <w:r>
              <w:rPr>
                <w:spacing w:val="-2"/>
                <w:sz w:val="24"/>
              </w:rPr>
              <w:t>служения</w:t>
            </w:r>
          </w:p>
          <w:p w:rsidR="00CA28D8" w:rsidRDefault="006C7DED">
            <w:pPr>
              <w:pStyle w:val="TableParagraph"/>
              <w:spacing w:line="276" w:lineRule="auto"/>
              <w:ind w:left="114"/>
              <w:rPr>
                <w:sz w:val="24"/>
              </w:rPr>
            </w:pPr>
            <w:r>
              <w:rPr>
                <w:spacing w:val="-2"/>
                <w:sz w:val="24"/>
              </w:rPr>
              <w:t>Отечеству. Фрагменты,</w:t>
            </w:r>
          </w:p>
          <w:p w:rsidR="00CA28D8" w:rsidRDefault="006C7DED">
            <w:pPr>
              <w:pStyle w:val="TableParagraph"/>
              <w:spacing w:line="276" w:lineRule="auto"/>
              <w:ind w:left="114" w:right="212"/>
              <w:rPr>
                <w:sz w:val="24"/>
              </w:rPr>
            </w:pPr>
            <w:r>
              <w:rPr>
                <w:sz w:val="24"/>
              </w:rPr>
              <w:t>отдельные</w:t>
            </w:r>
            <w:r>
              <w:rPr>
                <w:spacing w:val="-15"/>
                <w:sz w:val="24"/>
              </w:rPr>
              <w:t xml:space="preserve"> </w:t>
            </w:r>
            <w:r>
              <w:rPr>
                <w:sz w:val="24"/>
              </w:rPr>
              <w:t xml:space="preserve">номера из опер, балетов, </w:t>
            </w:r>
            <w:r>
              <w:rPr>
                <w:spacing w:val="-2"/>
                <w:sz w:val="24"/>
              </w:rPr>
              <w:t>музыки</w:t>
            </w:r>
          </w:p>
          <w:p w:rsidR="00CA28D8" w:rsidRDefault="006C7DED">
            <w:pPr>
              <w:pStyle w:val="TableParagraph"/>
              <w:spacing w:line="315" w:lineRule="exact"/>
              <w:ind w:left="114"/>
              <w:rPr>
                <w:position w:val="4"/>
                <w:sz w:val="24"/>
              </w:rPr>
            </w:pPr>
            <w:r>
              <w:rPr>
                <w:sz w:val="24"/>
              </w:rPr>
              <w:t>к</w:t>
            </w:r>
            <w:r>
              <w:rPr>
                <w:spacing w:val="1"/>
                <w:sz w:val="24"/>
              </w:rPr>
              <w:t xml:space="preserve"> </w:t>
            </w:r>
            <w:r>
              <w:rPr>
                <w:spacing w:val="-2"/>
                <w:sz w:val="24"/>
              </w:rPr>
              <w:t>фильмам</w:t>
            </w:r>
            <w:r>
              <w:rPr>
                <w:spacing w:val="-2"/>
                <w:position w:val="4"/>
                <w:sz w:val="24"/>
              </w:rPr>
              <w:t>1</w:t>
            </w:r>
          </w:p>
        </w:tc>
        <w:tc>
          <w:tcPr>
            <w:tcW w:w="5246" w:type="dxa"/>
          </w:tcPr>
          <w:p w:rsidR="00CA28D8" w:rsidRDefault="006C7DED">
            <w:pPr>
              <w:pStyle w:val="TableParagraph"/>
              <w:spacing w:before="107" w:line="276" w:lineRule="auto"/>
              <w:ind w:right="121"/>
              <w:rPr>
                <w:sz w:val="24"/>
              </w:rPr>
            </w:pPr>
            <w:r>
              <w:rPr>
                <w:sz w:val="24"/>
              </w:rPr>
              <w:t>Чтение учебных и популярных текстов об истории создания патриотических опер, фильмов, о творческих поисках композиторов, создававших</w:t>
            </w:r>
            <w:r>
              <w:rPr>
                <w:spacing w:val="-2"/>
                <w:sz w:val="24"/>
              </w:rPr>
              <w:t xml:space="preserve"> </w:t>
            </w:r>
            <w:r>
              <w:rPr>
                <w:sz w:val="24"/>
              </w:rPr>
              <w:t>к</w:t>
            </w:r>
            <w:r>
              <w:rPr>
                <w:spacing w:val="-4"/>
                <w:sz w:val="24"/>
              </w:rPr>
              <w:t xml:space="preserve"> </w:t>
            </w:r>
            <w:r>
              <w:rPr>
                <w:sz w:val="24"/>
              </w:rPr>
              <w:t>ним</w:t>
            </w:r>
            <w:r>
              <w:rPr>
                <w:spacing w:val="-5"/>
                <w:sz w:val="24"/>
              </w:rPr>
              <w:t xml:space="preserve"> </w:t>
            </w:r>
            <w:r>
              <w:rPr>
                <w:sz w:val="24"/>
              </w:rPr>
              <w:t>музыку.</w:t>
            </w:r>
            <w:r>
              <w:rPr>
                <w:spacing w:val="-4"/>
                <w:sz w:val="24"/>
              </w:rPr>
              <w:t xml:space="preserve"> </w:t>
            </w:r>
            <w:r>
              <w:rPr>
                <w:sz w:val="24"/>
              </w:rPr>
              <w:t>Диалог</w:t>
            </w:r>
            <w:r>
              <w:rPr>
                <w:spacing w:val="-5"/>
                <w:sz w:val="24"/>
              </w:rPr>
              <w:t xml:space="preserve"> </w:t>
            </w:r>
            <w:r>
              <w:rPr>
                <w:sz w:val="24"/>
              </w:rPr>
              <w:t>с учителем. Просмотр фрагментов крупных сценических произведений,</w:t>
            </w:r>
            <w:r>
              <w:rPr>
                <w:spacing w:val="-13"/>
                <w:sz w:val="24"/>
              </w:rPr>
              <w:t xml:space="preserve"> </w:t>
            </w:r>
            <w:r>
              <w:rPr>
                <w:sz w:val="24"/>
              </w:rPr>
              <w:t>фильмов.</w:t>
            </w:r>
            <w:r>
              <w:rPr>
                <w:spacing w:val="-13"/>
                <w:sz w:val="24"/>
              </w:rPr>
              <w:t xml:space="preserve"> </w:t>
            </w:r>
            <w:r>
              <w:rPr>
                <w:sz w:val="24"/>
              </w:rPr>
              <w:t>Обсуждение</w:t>
            </w:r>
            <w:r>
              <w:rPr>
                <w:spacing w:val="-14"/>
                <w:sz w:val="24"/>
              </w:rPr>
              <w:t xml:space="preserve"> </w:t>
            </w:r>
            <w:r>
              <w:rPr>
                <w:sz w:val="24"/>
              </w:rPr>
              <w:t>характера героев и событий.</w:t>
            </w:r>
          </w:p>
          <w:p w:rsidR="00CA28D8" w:rsidRDefault="006C7DED">
            <w:pPr>
              <w:pStyle w:val="TableParagraph"/>
              <w:spacing w:line="278" w:lineRule="auto"/>
              <w:rPr>
                <w:sz w:val="24"/>
              </w:rPr>
            </w:pPr>
            <w:r>
              <w:rPr>
                <w:sz w:val="24"/>
              </w:rPr>
              <w:t>Проблемная</w:t>
            </w:r>
            <w:r>
              <w:rPr>
                <w:spacing w:val="-11"/>
                <w:sz w:val="24"/>
              </w:rPr>
              <w:t xml:space="preserve"> </w:t>
            </w:r>
            <w:r>
              <w:rPr>
                <w:sz w:val="24"/>
              </w:rPr>
              <w:t>ситуация:</w:t>
            </w:r>
            <w:r>
              <w:rPr>
                <w:spacing w:val="-11"/>
                <w:sz w:val="24"/>
              </w:rPr>
              <w:t xml:space="preserve"> </w:t>
            </w:r>
            <w:r>
              <w:rPr>
                <w:sz w:val="24"/>
              </w:rPr>
              <w:t>зачем</w:t>
            </w:r>
            <w:r>
              <w:rPr>
                <w:spacing w:val="-12"/>
                <w:sz w:val="24"/>
              </w:rPr>
              <w:t xml:space="preserve"> </w:t>
            </w:r>
            <w:r>
              <w:rPr>
                <w:sz w:val="24"/>
              </w:rPr>
              <w:t>нужна</w:t>
            </w:r>
            <w:r>
              <w:rPr>
                <w:spacing w:val="-10"/>
                <w:sz w:val="24"/>
              </w:rPr>
              <w:t xml:space="preserve"> </w:t>
            </w:r>
            <w:r>
              <w:rPr>
                <w:sz w:val="24"/>
              </w:rPr>
              <w:t xml:space="preserve">серьёзная </w:t>
            </w:r>
            <w:r>
              <w:rPr>
                <w:spacing w:val="-2"/>
                <w:sz w:val="24"/>
              </w:rPr>
              <w:t>музыка?</w:t>
            </w:r>
          </w:p>
          <w:p w:rsidR="00CA28D8" w:rsidRDefault="006C7DED">
            <w:pPr>
              <w:pStyle w:val="TableParagraph"/>
              <w:spacing w:line="276" w:lineRule="auto"/>
              <w:rPr>
                <w:sz w:val="24"/>
              </w:rPr>
            </w:pPr>
            <w:r>
              <w:rPr>
                <w:sz w:val="24"/>
              </w:rPr>
              <w:t>Разучивание,</w:t>
            </w:r>
            <w:r>
              <w:rPr>
                <w:spacing w:val="-9"/>
                <w:sz w:val="24"/>
              </w:rPr>
              <w:t xml:space="preserve"> </w:t>
            </w:r>
            <w:r>
              <w:rPr>
                <w:sz w:val="24"/>
              </w:rPr>
              <w:t>исполнение</w:t>
            </w:r>
            <w:r>
              <w:rPr>
                <w:spacing w:val="-9"/>
                <w:sz w:val="24"/>
              </w:rPr>
              <w:t xml:space="preserve"> </w:t>
            </w:r>
            <w:r>
              <w:rPr>
                <w:sz w:val="24"/>
              </w:rPr>
              <w:t>песен</w:t>
            </w:r>
            <w:r>
              <w:rPr>
                <w:spacing w:val="-9"/>
                <w:sz w:val="24"/>
              </w:rPr>
              <w:t xml:space="preserve"> </w:t>
            </w:r>
            <w:r>
              <w:rPr>
                <w:sz w:val="24"/>
              </w:rPr>
              <w:t>о</w:t>
            </w:r>
            <w:r>
              <w:rPr>
                <w:spacing w:val="-9"/>
                <w:sz w:val="24"/>
              </w:rPr>
              <w:t xml:space="preserve"> </w:t>
            </w:r>
            <w:r>
              <w:rPr>
                <w:sz w:val="24"/>
              </w:rPr>
              <w:t>Родине,</w:t>
            </w:r>
            <w:r>
              <w:rPr>
                <w:spacing w:val="-9"/>
                <w:sz w:val="24"/>
              </w:rPr>
              <w:t xml:space="preserve"> </w:t>
            </w:r>
            <w:r>
              <w:rPr>
                <w:sz w:val="24"/>
              </w:rPr>
              <w:t>нашей стране, исторических событиях и подвигах</w:t>
            </w:r>
          </w:p>
          <w:p w:rsidR="00CA28D8" w:rsidRDefault="006C7DED">
            <w:pPr>
              <w:pStyle w:val="TableParagraph"/>
              <w:spacing w:line="275" w:lineRule="exact"/>
              <w:rPr>
                <w:sz w:val="24"/>
              </w:rPr>
            </w:pPr>
            <w:r>
              <w:rPr>
                <w:spacing w:val="-2"/>
                <w:sz w:val="24"/>
              </w:rPr>
              <w:t>героев.</w:t>
            </w:r>
          </w:p>
          <w:p w:rsidR="00CA28D8" w:rsidRDefault="006C7DED">
            <w:pPr>
              <w:pStyle w:val="TableParagraph"/>
              <w:spacing w:before="37"/>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rPr>
                <w:sz w:val="24"/>
              </w:rPr>
            </w:pPr>
            <w:r>
              <w:rPr>
                <w:sz w:val="24"/>
              </w:rPr>
              <w:t>Посещение театра/кинотеатра — просмотр спектакля/фильма</w:t>
            </w:r>
            <w:r>
              <w:rPr>
                <w:spacing w:val="-15"/>
                <w:sz w:val="24"/>
              </w:rPr>
              <w:t xml:space="preserve"> </w:t>
            </w:r>
            <w:r>
              <w:rPr>
                <w:sz w:val="24"/>
              </w:rPr>
              <w:t>патриотического</w:t>
            </w:r>
            <w:r>
              <w:rPr>
                <w:spacing w:val="-15"/>
                <w:sz w:val="24"/>
              </w:rPr>
              <w:t xml:space="preserve"> </w:t>
            </w:r>
            <w:r>
              <w:rPr>
                <w:sz w:val="24"/>
              </w:rPr>
              <w:t>содержания. Участие в концерте, фестивале, конференции патриотической тематики</w:t>
            </w:r>
          </w:p>
        </w:tc>
      </w:tr>
    </w:tbl>
    <w:p w:rsidR="00CA28D8" w:rsidRDefault="00CA28D8">
      <w:pPr>
        <w:pStyle w:val="a3"/>
        <w:spacing w:before="58"/>
        <w:ind w:left="0" w:firstLine="0"/>
        <w:jc w:val="left"/>
      </w:pPr>
    </w:p>
    <w:p w:rsidR="00CA28D8" w:rsidRDefault="006C7DED">
      <w:pPr>
        <w:pStyle w:val="a3"/>
        <w:ind w:left="369" w:firstLine="0"/>
      </w:pPr>
      <w:r>
        <w:t>Модуль</w:t>
      </w:r>
      <w:r>
        <w:rPr>
          <w:spacing w:val="-3"/>
        </w:rPr>
        <w:t xml:space="preserve"> </w:t>
      </w:r>
      <w:r>
        <w:t>№</w:t>
      </w:r>
      <w:r>
        <w:rPr>
          <w:spacing w:val="-4"/>
        </w:rPr>
        <w:t xml:space="preserve"> </w:t>
      </w:r>
      <w:r>
        <w:t>8</w:t>
      </w:r>
      <w:r>
        <w:rPr>
          <w:spacing w:val="1"/>
        </w:rPr>
        <w:t xml:space="preserve"> </w:t>
      </w:r>
      <w:r>
        <w:t>«Музыка</w:t>
      </w:r>
      <w:r>
        <w:rPr>
          <w:spacing w:val="-1"/>
        </w:rPr>
        <w:t xml:space="preserve"> </w:t>
      </w:r>
      <w:r>
        <w:t>в</w:t>
      </w:r>
      <w:r>
        <w:rPr>
          <w:spacing w:val="-2"/>
        </w:rPr>
        <w:t xml:space="preserve"> </w:t>
      </w:r>
      <w:r>
        <w:t>жизни</w:t>
      </w:r>
      <w:r>
        <w:rPr>
          <w:spacing w:val="-2"/>
        </w:rPr>
        <w:t xml:space="preserve"> человека»</w:t>
      </w:r>
    </w:p>
    <w:p w:rsidR="00CA28D8" w:rsidRDefault="006C7DED">
      <w:pPr>
        <w:pStyle w:val="a3"/>
        <w:spacing w:before="41" w:line="276" w:lineRule="auto"/>
        <w:ind w:right="142" w:firstLine="228"/>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w:t>
      </w:r>
    </w:p>
    <w:p w:rsidR="00CA28D8" w:rsidRDefault="00CA28D8">
      <w:pPr>
        <w:pStyle w:val="a3"/>
        <w:spacing w:line="276" w:lineRule="auto"/>
        <w:sectPr w:rsidR="00CA28D8">
          <w:type w:val="continuous"/>
          <w:pgSz w:w="11920" w:h="16850"/>
          <w:pgMar w:top="1020" w:right="566" w:bottom="1520" w:left="992" w:header="0" w:footer="1262" w:gutter="0"/>
          <w:cols w:space="720"/>
        </w:sectPr>
      </w:pPr>
    </w:p>
    <w:p w:rsidR="00CA28D8" w:rsidRDefault="006C7DED">
      <w:pPr>
        <w:pStyle w:val="a3"/>
        <w:spacing w:before="72" w:after="7" w:line="276" w:lineRule="auto"/>
        <w:ind w:right="145" w:firstLine="0"/>
      </w:pPr>
      <w:r>
        <w:t>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1"/>
              <w:ind w:left="129"/>
              <w:rPr>
                <w:b/>
                <w:sz w:val="24"/>
              </w:rPr>
            </w:pPr>
            <w:r>
              <w:rPr>
                <w:b/>
                <w:sz w:val="24"/>
              </w:rPr>
              <w:t>№</w:t>
            </w:r>
            <w:r>
              <w:rPr>
                <w:b/>
                <w:spacing w:val="-2"/>
                <w:sz w:val="24"/>
              </w:rPr>
              <w:t xml:space="preserve"> блока</w:t>
            </w:r>
          </w:p>
          <w:p w:rsidR="00CA28D8" w:rsidRDefault="006C7DED">
            <w:pPr>
              <w:pStyle w:val="TableParagraph"/>
              <w:spacing w:before="44"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ind w:left="440"/>
              <w:rPr>
                <w:b/>
                <w:sz w:val="24"/>
              </w:rPr>
            </w:pPr>
            <w:r>
              <w:rPr>
                <w:b/>
                <w:spacing w:val="-2"/>
                <w:sz w:val="24"/>
              </w:rPr>
              <w:t>Содержание</w:t>
            </w:r>
          </w:p>
        </w:tc>
        <w:tc>
          <w:tcPr>
            <w:tcW w:w="5246" w:type="dxa"/>
          </w:tcPr>
          <w:p w:rsidR="00CA28D8" w:rsidRDefault="00CA28D8">
            <w:pPr>
              <w:pStyle w:val="TableParagraph"/>
              <w:spacing w:before="152"/>
              <w:ind w:left="0"/>
              <w:rPr>
                <w:sz w:val="24"/>
              </w:rPr>
            </w:pPr>
          </w:p>
          <w:p w:rsidR="00CA28D8" w:rsidRDefault="006C7DED">
            <w:pPr>
              <w:pStyle w:val="TableParagraph"/>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4685"/>
        </w:trPr>
        <w:tc>
          <w:tcPr>
            <w:tcW w:w="1191" w:type="dxa"/>
          </w:tcPr>
          <w:p w:rsidR="00CA28D8" w:rsidRDefault="006C7DED">
            <w:pPr>
              <w:pStyle w:val="TableParagraph"/>
              <w:spacing w:before="107"/>
              <w:ind w:left="115"/>
              <w:rPr>
                <w:sz w:val="24"/>
              </w:rPr>
            </w:pPr>
            <w:r>
              <w:rPr>
                <w:spacing w:val="-5"/>
                <w:sz w:val="24"/>
              </w:rPr>
              <w:t>А)</w:t>
            </w:r>
          </w:p>
          <w:p w:rsidR="00CA28D8" w:rsidRDefault="006C7DED">
            <w:pPr>
              <w:pStyle w:val="TableParagraph"/>
              <w:spacing w:before="43"/>
              <w:ind w:left="115"/>
              <w:rPr>
                <w:sz w:val="24"/>
              </w:rPr>
            </w:pPr>
            <w:r>
              <w:rPr>
                <w:sz w:val="24"/>
              </w:rPr>
              <w:t>1—</w:t>
            </w:r>
            <w:r>
              <w:rPr>
                <w:spacing w:val="-10"/>
                <w:sz w:val="24"/>
              </w:rPr>
              <w:t>3</w:t>
            </w:r>
          </w:p>
          <w:p w:rsidR="00CA28D8" w:rsidRDefault="006C7DED">
            <w:pPr>
              <w:pStyle w:val="TableParagraph"/>
              <w:spacing w:before="41"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7" w:line="276" w:lineRule="auto"/>
              <w:ind w:left="114" w:right="183"/>
              <w:jc w:val="both"/>
              <w:rPr>
                <w:sz w:val="24"/>
              </w:rPr>
            </w:pPr>
            <w:r>
              <w:rPr>
                <w:spacing w:val="-2"/>
                <w:sz w:val="24"/>
              </w:rPr>
              <w:t xml:space="preserve">Красота </w:t>
            </w:r>
            <w:r>
              <w:rPr>
                <w:sz w:val="24"/>
              </w:rPr>
              <w:t>и</w:t>
            </w:r>
            <w:r>
              <w:rPr>
                <w:spacing w:val="-6"/>
                <w:sz w:val="24"/>
              </w:rPr>
              <w:t xml:space="preserve"> </w:t>
            </w:r>
            <w:r>
              <w:rPr>
                <w:sz w:val="24"/>
              </w:rPr>
              <w:t xml:space="preserve">вдохн </w:t>
            </w:r>
            <w:r>
              <w:rPr>
                <w:spacing w:val="-2"/>
                <w:sz w:val="24"/>
              </w:rPr>
              <w:t>овение</w:t>
            </w:r>
          </w:p>
        </w:tc>
        <w:tc>
          <w:tcPr>
            <w:tcW w:w="2214" w:type="dxa"/>
          </w:tcPr>
          <w:p w:rsidR="00CA28D8" w:rsidRDefault="006C7DED">
            <w:pPr>
              <w:pStyle w:val="TableParagraph"/>
              <w:spacing w:before="107"/>
              <w:ind w:left="114"/>
              <w:rPr>
                <w:sz w:val="24"/>
              </w:rPr>
            </w:pPr>
            <w:r>
              <w:rPr>
                <w:spacing w:val="-2"/>
                <w:sz w:val="24"/>
              </w:rPr>
              <w:t>Стремление</w:t>
            </w:r>
          </w:p>
          <w:p w:rsidR="00CA28D8" w:rsidRDefault="006C7DED">
            <w:pPr>
              <w:pStyle w:val="TableParagraph"/>
              <w:spacing w:before="43" w:line="276" w:lineRule="auto"/>
              <w:ind w:left="114"/>
              <w:rPr>
                <w:sz w:val="24"/>
              </w:rPr>
            </w:pPr>
            <w:r>
              <w:rPr>
                <w:sz w:val="24"/>
              </w:rPr>
              <w:t>человека</w:t>
            </w:r>
            <w:r>
              <w:rPr>
                <w:spacing w:val="-15"/>
                <w:sz w:val="24"/>
              </w:rPr>
              <w:t xml:space="preserve"> </w:t>
            </w:r>
            <w:r>
              <w:rPr>
                <w:sz w:val="24"/>
              </w:rPr>
              <w:t>к</w:t>
            </w:r>
            <w:r>
              <w:rPr>
                <w:spacing w:val="-15"/>
                <w:sz w:val="24"/>
              </w:rPr>
              <w:t xml:space="preserve"> </w:t>
            </w:r>
            <w:r>
              <w:rPr>
                <w:sz w:val="24"/>
              </w:rPr>
              <w:t xml:space="preserve">красоте </w:t>
            </w:r>
            <w:r>
              <w:rPr>
                <w:spacing w:val="-2"/>
                <w:sz w:val="24"/>
              </w:rPr>
              <w:t>Особое</w:t>
            </w:r>
          </w:p>
          <w:p w:rsidR="00CA28D8" w:rsidRDefault="006C7DED">
            <w:pPr>
              <w:pStyle w:val="TableParagraph"/>
              <w:spacing w:line="276" w:lineRule="auto"/>
              <w:ind w:left="114"/>
              <w:rPr>
                <w:sz w:val="24"/>
              </w:rPr>
            </w:pPr>
            <w:r>
              <w:rPr>
                <w:sz w:val="24"/>
              </w:rPr>
              <w:t>состояние</w:t>
            </w:r>
            <w:r>
              <w:rPr>
                <w:spacing w:val="-2"/>
                <w:sz w:val="24"/>
              </w:rPr>
              <w:t xml:space="preserve"> </w:t>
            </w:r>
            <w:r>
              <w:rPr>
                <w:sz w:val="24"/>
              </w:rPr>
              <w:t xml:space="preserve">— </w:t>
            </w:r>
            <w:r>
              <w:rPr>
                <w:spacing w:val="-2"/>
                <w:sz w:val="24"/>
              </w:rPr>
              <w:t xml:space="preserve">вдохновение. </w:t>
            </w:r>
            <w:r>
              <w:rPr>
                <w:sz w:val="24"/>
              </w:rPr>
              <w:t xml:space="preserve">Музыка — </w:t>
            </w:r>
            <w:r>
              <w:rPr>
                <w:spacing w:val="-2"/>
                <w:sz w:val="24"/>
              </w:rPr>
              <w:t>возможность</w:t>
            </w:r>
          </w:p>
          <w:p w:rsidR="00CA28D8" w:rsidRDefault="006C7DED">
            <w:pPr>
              <w:pStyle w:val="TableParagraph"/>
              <w:spacing w:line="276" w:lineRule="auto"/>
              <w:ind w:left="114" w:right="145"/>
              <w:rPr>
                <w:sz w:val="24"/>
              </w:rPr>
            </w:pPr>
            <w:r>
              <w:rPr>
                <w:sz w:val="24"/>
              </w:rPr>
              <w:t>вместе</w:t>
            </w:r>
            <w:r>
              <w:rPr>
                <w:spacing w:val="-15"/>
                <w:sz w:val="24"/>
              </w:rPr>
              <w:t xml:space="preserve"> </w:t>
            </w:r>
            <w:r>
              <w:rPr>
                <w:sz w:val="24"/>
              </w:rPr>
              <w:t xml:space="preserve">переживать </w:t>
            </w:r>
            <w:r>
              <w:rPr>
                <w:spacing w:val="-2"/>
                <w:sz w:val="24"/>
              </w:rPr>
              <w:t>вдохновение,</w:t>
            </w:r>
          </w:p>
          <w:p w:rsidR="00CA28D8" w:rsidRDefault="006C7DED">
            <w:pPr>
              <w:pStyle w:val="TableParagraph"/>
              <w:spacing w:line="278" w:lineRule="auto"/>
              <w:ind w:left="114"/>
              <w:rPr>
                <w:sz w:val="24"/>
              </w:rPr>
            </w:pPr>
            <w:r>
              <w:rPr>
                <w:spacing w:val="-2"/>
                <w:sz w:val="24"/>
              </w:rPr>
              <w:t>наслаждаться красотой.</w:t>
            </w:r>
          </w:p>
          <w:p w:rsidR="00CA28D8" w:rsidRDefault="006C7DED">
            <w:pPr>
              <w:pStyle w:val="TableParagraph"/>
              <w:spacing w:line="276" w:lineRule="auto"/>
              <w:ind w:left="114"/>
              <w:rPr>
                <w:sz w:val="24"/>
              </w:rPr>
            </w:pPr>
            <w:r>
              <w:rPr>
                <w:spacing w:val="-2"/>
                <w:sz w:val="24"/>
              </w:rPr>
              <w:t xml:space="preserve">Музыкальное </w:t>
            </w:r>
            <w:r>
              <w:rPr>
                <w:sz w:val="24"/>
              </w:rPr>
              <w:t>единство</w:t>
            </w:r>
            <w:r>
              <w:rPr>
                <w:spacing w:val="-15"/>
                <w:sz w:val="24"/>
              </w:rPr>
              <w:t xml:space="preserve"> </w:t>
            </w:r>
            <w:r>
              <w:rPr>
                <w:sz w:val="24"/>
              </w:rPr>
              <w:t>людей</w:t>
            </w:r>
            <w:r>
              <w:rPr>
                <w:spacing w:val="-15"/>
                <w:sz w:val="24"/>
              </w:rPr>
              <w:t xml:space="preserve"> </w:t>
            </w:r>
            <w:r>
              <w:rPr>
                <w:sz w:val="24"/>
              </w:rPr>
              <w:t>— хор, хоровод</w:t>
            </w:r>
          </w:p>
        </w:tc>
        <w:tc>
          <w:tcPr>
            <w:tcW w:w="5246" w:type="dxa"/>
          </w:tcPr>
          <w:p w:rsidR="00CA28D8" w:rsidRDefault="006C7DED">
            <w:pPr>
              <w:pStyle w:val="TableParagraph"/>
              <w:spacing w:before="107" w:line="278" w:lineRule="auto"/>
              <w:rPr>
                <w:sz w:val="24"/>
              </w:rPr>
            </w:pPr>
            <w:r>
              <w:rPr>
                <w:sz w:val="24"/>
              </w:rPr>
              <w:t>Диалог</w:t>
            </w:r>
            <w:r>
              <w:rPr>
                <w:spacing w:val="-8"/>
                <w:sz w:val="24"/>
              </w:rPr>
              <w:t xml:space="preserve"> </w:t>
            </w:r>
            <w:r>
              <w:rPr>
                <w:sz w:val="24"/>
              </w:rPr>
              <w:t>с</w:t>
            </w:r>
            <w:r>
              <w:rPr>
                <w:spacing w:val="-6"/>
                <w:sz w:val="24"/>
              </w:rPr>
              <w:t xml:space="preserve"> </w:t>
            </w:r>
            <w:r>
              <w:rPr>
                <w:sz w:val="24"/>
              </w:rPr>
              <w:t>учителем</w:t>
            </w:r>
            <w:r>
              <w:rPr>
                <w:spacing w:val="-8"/>
                <w:sz w:val="24"/>
              </w:rPr>
              <w:t xml:space="preserve"> </w:t>
            </w:r>
            <w:r>
              <w:rPr>
                <w:sz w:val="24"/>
              </w:rPr>
              <w:t>о</w:t>
            </w:r>
            <w:r>
              <w:rPr>
                <w:spacing w:val="-7"/>
                <w:sz w:val="24"/>
              </w:rPr>
              <w:t xml:space="preserve"> </w:t>
            </w:r>
            <w:r>
              <w:rPr>
                <w:sz w:val="24"/>
              </w:rPr>
              <w:t>значении</w:t>
            </w:r>
            <w:r>
              <w:rPr>
                <w:spacing w:val="-7"/>
                <w:sz w:val="24"/>
              </w:rPr>
              <w:t xml:space="preserve"> </w:t>
            </w:r>
            <w:r>
              <w:rPr>
                <w:sz w:val="24"/>
              </w:rPr>
              <w:t>красоты</w:t>
            </w:r>
            <w:r>
              <w:rPr>
                <w:spacing w:val="-7"/>
                <w:sz w:val="24"/>
              </w:rPr>
              <w:t xml:space="preserve"> </w:t>
            </w:r>
            <w:r>
              <w:rPr>
                <w:sz w:val="24"/>
              </w:rPr>
              <w:t>и вдохновения в жизни человека.</w:t>
            </w:r>
          </w:p>
          <w:p w:rsidR="00CA28D8" w:rsidRDefault="006C7DED">
            <w:pPr>
              <w:pStyle w:val="TableParagraph"/>
              <w:spacing w:line="272" w:lineRule="exact"/>
              <w:rPr>
                <w:sz w:val="24"/>
              </w:rPr>
            </w:pPr>
            <w:r>
              <w:rPr>
                <w:sz w:val="24"/>
              </w:rPr>
              <w:t>Слушание</w:t>
            </w:r>
            <w:r>
              <w:rPr>
                <w:spacing w:val="-7"/>
                <w:sz w:val="24"/>
              </w:rPr>
              <w:t xml:space="preserve"> </w:t>
            </w:r>
            <w:r>
              <w:rPr>
                <w:sz w:val="24"/>
              </w:rPr>
              <w:t>музыки,</w:t>
            </w:r>
            <w:r>
              <w:rPr>
                <w:spacing w:val="-3"/>
                <w:sz w:val="24"/>
              </w:rPr>
              <w:t xml:space="preserve"> </w:t>
            </w:r>
            <w:r>
              <w:rPr>
                <w:sz w:val="24"/>
              </w:rPr>
              <w:t>концентрация</w:t>
            </w:r>
            <w:r>
              <w:rPr>
                <w:spacing w:val="-6"/>
                <w:sz w:val="24"/>
              </w:rPr>
              <w:t xml:space="preserve"> </w:t>
            </w:r>
            <w:r>
              <w:rPr>
                <w:sz w:val="24"/>
              </w:rPr>
              <w:t>на</w:t>
            </w:r>
            <w:r>
              <w:rPr>
                <w:spacing w:val="-4"/>
                <w:sz w:val="24"/>
              </w:rPr>
              <w:t xml:space="preserve"> </w:t>
            </w:r>
            <w:r>
              <w:rPr>
                <w:spacing w:val="-5"/>
                <w:sz w:val="24"/>
              </w:rPr>
              <w:t>её</w:t>
            </w:r>
          </w:p>
          <w:p w:rsidR="00CA28D8" w:rsidRDefault="006C7DED">
            <w:pPr>
              <w:pStyle w:val="TableParagraph"/>
              <w:spacing w:before="41" w:line="276" w:lineRule="auto"/>
              <w:ind w:right="331"/>
              <w:rPr>
                <w:sz w:val="24"/>
              </w:rPr>
            </w:pPr>
            <w:r>
              <w:rPr>
                <w:sz w:val="24"/>
              </w:rPr>
              <w:t>восприятии, своём внутреннем состоянии. Двигательная импровизация под музыку лирического</w:t>
            </w:r>
            <w:r>
              <w:rPr>
                <w:spacing w:val="-15"/>
                <w:sz w:val="24"/>
              </w:rPr>
              <w:t xml:space="preserve"> </w:t>
            </w:r>
            <w:r>
              <w:rPr>
                <w:sz w:val="24"/>
              </w:rPr>
              <w:t>характера</w:t>
            </w:r>
            <w:r>
              <w:rPr>
                <w:spacing w:val="-15"/>
                <w:sz w:val="24"/>
              </w:rPr>
              <w:t xml:space="preserve"> </w:t>
            </w:r>
            <w:r>
              <w:rPr>
                <w:sz w:val="24"/>
              </w:rPr>
              <w:t>«Цветы</w:t>
            </w:r>
            <w:r>
              <w:rPr>
                <w:spacing w:val="-14"/>
                <w:sz w:val="24"/>
              </w:rPr>
              <w:t xml:space="preserve"> </w:t>
            </w:r>
            <w:r>
              <w:rPr>
                <w:sz w:val="24"/>
              </w:rPr>
              <w:t>распускаются под музыку».</w:t>
            </w:r>
          </w:p>
          <w:p w:rsidR="00CA28D8" w:rsidRDefault="006C7DED">
            <w:pPr>
              <w:pStyle w:val="TableParagraph"/>
              <w:spacing w:line="276" w:lineRule="auto"/>
              <w:ind w:right="101"/>
              <w:rPr>
                <w:sz w:val="24"/>
              </w:rPr>
            </w:pPr>
            <w:r>
              <w:rPr>
                <w:sz w:val="24"/>
              </w:rPr>
              <w:t>Выстраивание</w:t>
            </w:r>
            <w:r>
              <w:rPr>
                <w:spacing w:val="-15"/>
                <w:sz w:val="24"/>
              </w:rPr>
              <w:t xml:space="preserve"> </w:t>
            </w:r>
            <w:r>
              <w:rPr>
                <w:sz w:val="24"/>
              </w:rPr>
              <w:t>хорового</w:t>
            </w:r>
            <w:r>
              <w:rPr>
                <w:spacing w:val="-15"/>
                <w:sz w:val="24"/>
              </w:rPr>
              <w:t xml:space="preserve"> </w:t>
            </w:r>
            <w:r>
              <w:rPr>
                <w:sz w:val="24"/>
              </w:rPr>
              <w:t>унисона</w:t>
            </w:r>
            <w:r>
              <w:rPr>
                <w:spacing w:val="-15"/>
                <w:sz w:val="24"/>
              </w:rPr>
              <w:t xml:space="preserve"> </w:t>
            </w:r>
            <w:r>
              <w:rPr>
                <w:sz w:val="24"/>
              </w:rPr>
              <w:t>—</w:t>
            </w:r>
            <w:r>
              <w:rPr>
                <w:spacing w:val="-15"/>
                <w:sz w:val="24"/>
              </w:rPr>
              <w:t xml:space="preserve"> </w:t>
            </w:r>
            <w:r>
              <w:rPr>
                <w:sz w:val="24"/>
              </w:rPr>
              <w:t>вокального</w:t>
            </w:r>
            <w:r>
              <w:rPr>
                <w:spacing w:val="-15"/>
                <w:sz w:val="24"/>
              </w:rPr>
              <w:t xml:space="preserve"> </w:t>
            </w:r>
            <w:r>
              <w:rPr>
                <w:sz w:val="24"/>
              </w:rPr>
              <w:t>и психологического. Одновременное взятие и снятие звука, навыки певческого дыхания по руке дирижёра.</w:t>
            </w:r>
          </w:p>
          <w:p w:rsidR="00CA28D8" w:rsidRDefault="006C7DED">
            <w:pPr>
              <w:pStyle w:val="TableParagraph"/>
              <w:rPr>
                <w:sz w:val="24"/>
              </w:rPr>
            </w:pPr>
            <w:r>
              <w:rPr>
                <w:sz w:val="24"/>
              </w:rPr>
              <w:t>Разучивание,</w:t>
            </w:r>
            <w:r>
              <w:rPr>
                <w:spacing w:val="-6"/>
                <w:sz w:val="24"/>
              </w:rPr>
              <w:t xml:space="preserve"> </w:t>
            </w:r>
            <w:r>
              <w:rPr>
                <w:sz w:val="24"/>
              </w:rPr>
              <w:t>исполнение</w:t>
            </w:r>
            <w:r>
              <w:rPr>
                <w:spacing w:val="-6"/>
                <w:sz w:val="24"/>
              </w:rPr>
              <w:t xml:space="preserve"> </w:t>
            </w:r>
            <w:r>
              <w:rPr>
                <w:sz w:val="24"/>
              </w:rPr>
              <w:t>красивой</w:t>
            </w:r>
            <w:r>
              <w:rPr>
                <w:spacing w:val="-5"/>
                <w:sz w:val="24"/>
              </w:rPr>
              <w:t xml:space="preserve"> </w:t>
            </w:r>
            <w:r>
              <w:rPr>
                <w:spacing w:val="-2"/>
                <w:sz w:val="24"/>
              </w:rPr>
              <w:t>песни.</w:t>
            </w:r>
          </w:p>
          <w:p w:rsidR="00CA28D8" w:rsidRDefault="006C7DED">
            <w:pPr>
              <w:pStyle w:val="TableParagraph"/>
              <w:spacing w:before="41"/>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rPr>
                <w:sz w:val="24"/>
              </w:rPr>
            </w:pPr>
            <w:r>
              <w:rPr>
                <w:sz w:val="24"/>
              </w:rPr>
              <w:t>Разучивание</w:t>
            </w:r>
            <w:r>
              <w:rPr>
                <w:spacing w:val="-5"/>
                <w:sz w:val="24"/>
              </w:rPr>
              <w:t xml:space="preserve"> </w:t>
            </w:r>
            <w:r>
              <w:rPr>
                <w:sz w:val="24"/>
              </w:rPr>
              <w:t>хоровода,</w:t>
            </w:r>
            <w:r>
              <w:rPr>
                <w:spacing w:val="-3"/>
                <w:sz w:val="24"/>
              </w:rPr>
              <w:t xml:space="preserve"> </w:t>
            </w:r>
            <w:r>
              <w:rPr>
                <w:sz w:val="24"/>
              </w:rPr>
              <w:t>социальные</w:t>
            </w:r>
            <w:r>
              <w:rPr>
                <w:spacing w:val="-2"/>
                <w:sz w:val="24"/>
              </w:rPr>
              <w:t xml:space="preserve"> танцы</w:t>
            </w:r>
          </w:p>
        </w:tc>
      </w:tr>
      <w:tr w:rsidR="00CA28D8">
        <w:trPr>
          <w:trHeight w:val="5023"/>
        </w:trPr>
        <w:tc>
          <w:tcPr>
            <w:tcW w:w="1191" w:type="dxa"/>
          </w:tcPr>
          <w:p w:rsidR="00CA28D8" w:rsidRDefault="006C7DED">
            <w:pPr>
              <w:pStyle w:val="TableParagraph"/>
              <w:spacing w:before="107"/>
              <w:ind w:left="115"/>
              <w:rPr>
                <w:sz w:val="24"/>
              </w:rPr>
            </w:pPr>
            <w:r>
              <w:rPr>
                <w:spacing w:val="-5"/>
                <w:sz w:val="24"/>
              </w:rPr>
              <w:t>Б)</w:t>
            </w:r>
          </w:p>
          <w:p w:rsidR="00CA28D8" w:rsidRDefault="006C7DED">
            <w:pPr>
              <w:pStyle w:val="TableParagraph"/>
              <w:spacing w:before="40"/>
              <w:ind w:left="115"/>
              <w:rPr>
                <w:sz w:val="24"/>
              </w:rPr>
            </w:pPr>
            <w:r>
              <w:rPr>
                <w:sz w:val="24"/>
              </w:rPr>
              <w:t>2—</w:t>
            </w:r>
            <w:r>
              <w:rPr>
                <w:spacing w:val="-10"/>
                <w:sz w:val="24"/>
              </w:rPr>
              <w:t>4</w:t>
            </w:r>
          </w:p>
          <w:p w:rsidR="00CA28D8" w:rsidRDefault="006C7DED">
            <w:pPr>
              <w:pStyle w:val="TableParagraph"/>
              <w:spacing w:before="44"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7" w:line="276" w:lineRule="auto"/>
              <w:ind w:left="114" w:right="145"/>
              <w:rPr>
                <w:sz w:val="24"/>
              </w:rPr>
            </w:pPr>
            <w:r>
              <w:rPr>
                <w:spacing w:val="-2"/>
                <w:sz w:val="24"/>
              </w:rPr>
              <w:t>Музыка льные пейзажи</w:t>
            </w:r>
          </w:p>
        </w:tc>
        <w:tc>
          <w:tcPr>
            <w:tcW w:w="2214" w:type="dxa"/>
          </w:tcPr>
          <w:p w:rsidR="00CA28D8" w:rsidRDefault="006C7DED">
            <w:pPr>
              <w:pStyle w:val="TableParagraph"/>
              <w:spacing w:before="107" w:line="276" w:lineRule="auto"/>
              <w:ind w:left="114"/>
              <w:rPr>
                <w:sz w:val="24"/>
              </w:rPr>
            </w:pPr>
            <w:r>
              <w:rPr>
                <w:sz w:val="24"/>
              </w:rPr>
              <w:t>Образы</w:t>
            </w:r>
            <w:r>
              <w:rPr>
                <w:spacing w:val="-15"/>
                <w:sz w:val="24"/>
              </w:rPr>
              <w:t xml:space="preserve"> </w:t>
            </w:r>
            <w:r>
              <w:rPr>
                <w:sz w:val="24"/>
              </w:rPr>
              <w:t>природы</w:t>
            </w:r>
            <w:r>
              <w:rPr>
                <w:spacing w:val="-15"/>
                <w:sz w:val="24"/>
              </w:rPr>
              <w:t xml:space="preserve"> </w:t>
            </w:r>
            <w:r>
              <w:rPr>
                <w:sz w:val="24"/>
              </w:rPr>
              <w:t xml:space="preserve">в </w:t>
            </w:r>
            <w:r>
              <w:rPr>
                <w:spacing w:val="-2"/>
                <w:sz w:val="24"/>
              </w:rPr>
              <w:t>музыке.</w:t>
            </w:r>
          </w:p>
          <w:p w:rsidR="00CA28D8" w:rsidRDefault="006C7DED">
            <w:pPr>
              <w:pStyle w:val="TableParagraph"/>
              <w:spacing w:before="1" w:line="276" w:lineRule="auto"/>
              <w:ind w:left="114" w:right="178"/>
              <w:rPr>
                <w:sz w:val="24"/>
              </w:rPr>
            </w:pPr>
            <w:r>
              <w:rPr>
                <w:spacing w:val="-2"/>
                <w:sz w:val="24"/>
              </w:rPr>
              <w:t xml:space="preserve">Настроение музыкальных </w:t>
            </w:r>
            <w:r>
              <w:rPr>
                <w:sz w:val="24"/>
              </w:rPr>
              <w:t>пейзажей.</w:t>
            </w:r>
            <w:r>
              <w:rPr>
                <w:spacing w:val="-15"/>
                <w:sz w:val="24"/>
              </w:rPr>
              <w:t xml:space="preserve"> </w:t>
            </w:r>
            <w:r>
              <w:rPr>
                <w:sz w:val="24"/>
              </w:rPr>
              <w:t xml:space="preserve">Чувства </w:t>
            </w:r>
            <w:r>
              <w:rPr>
                <w:spacing w:val="-2"/>
                <w:sz w:val="24"/>
              </w:rPr>
              <w:t>человека, любующегося природой.</w:t>
            </w:r>
          </w:p>
          <w:p w:rsidR="00CA28D8" w:rsidRDefault="006C7DED">
            <w:pPr>
              <w:pStyle w:val="TableParagraph"/>
              <w:spacing w:line="276" w:lineRule="auto"/>
              <w:ind w:left="114" w:right="951"/>
              <w:rPr>
                <w:sz w:val="24"/>
              </w:rPr>
            </w:pPr>
            <w:r>
              <w:rPr>
                <w:sz w:val="24"/>
              </w:rPr>
              <w:t>Музыка</w:t>
            </w:r>
            <w:r>
              <w:rPr>
                <w:spacing w:val="-15"/>
                <w:sz w:val="24"/>
              </w:rPr>
              <w:t xml:space="preserve"> </w:t>
            </w:r>
            <w:r>
              <w:rPr>
                <w:sz w:val="24"/>
              </w:rPr>
              <w:t xml:space="preserve">— </w:t>
            </w:r>
            <w:r>
              <w:rPr>
                <w:spacing w:val="-2"/>
                <w:sz w:val="24"/>
              </w:rPr>
              <w:t>выражение</w:t>
            </w:r>
          </w:p>
          <w:p w:rsidR="00CA28D8" w:rsidRDefault="006C7DED">
            <w:pPr>
              <w:pStyle w:val="TableParagraph"/>
              <w:spacing w:before="1" w:line="276" w:lineRule="auto"/>
              <w:ind w:left="114" w:right="274"/>
              <w:rPr>
                <w:sz w:val="24"/>
              </w:rPr>
            </w:pPr>
            <w:r>
              <w:rPr>
                <w:sz w:val="24"/>
              </w:rPr>
              <w:t xml:space="preserve">глубоких чувств, тонких оттенков </w:t>
            </w:r>
            <w:r>
              <w:rPr>
                <w:spacing w:val="-2"/>
                <w:sz w:val="24"/>
              </w:rPr>
              <w:t xml:space="preserve">настроения, </w:t>
            </w:r>
            <w:r>
              <w:rPr>
                <w:sz w:val="24"/>
              </w:rPr>
              <w:t>которые трудно передать</w:t>
            </w:r>
            <w:r>
              <w:rPr>
                <w:spacing w:val="-15"/>
                <w:sz w:val="24"/>
              </w:rPr>
              <w:t xml:space="preserve"> </w:t>
            </w:r>
            <w:r>
              <w:rPr>
                <w:sz w:val="24"/>
              </w:rPr>
              <w:t>словами</w:t>
            </w:r>
          </w:p>
        </w:tc>
        <w:tc>
          <w:tcPr>
            <w:tcW w:w="5246" w:type="dxa"/>
          </w:tcPr>
          <w:p w:rsidR="00CA28D8" w:rsidRDefault="006C7DED">
            <w:pPr>
              <w:pStyle w:val="TableParagraph"/>
              <w:spacing w:before="107" w:line="276" w:lineRule="auto"/>
              <w:ind w:right="121"/>
              <w:rPr>
                <w:sz w:val="24"/>
              </w:rPr>
            </w:pPr>
            <w:r>
              <w:rPr>
                <w:sz w:val="24"/>
              </w:rPr>
              <w:t>Слушание</w:t>
            </w:r>
            <w:r>
              <w:rPr>
                <w:spacing w:val="-14"/>
                <w:sz w:val="24"/>
              </w:rPr>
              <w:t xml:space="preserve"> </w:t>
            </w:r>
            <w:r>
              <w:rPr>
                <w:sz w:val="24"/>
              </w:rPr>
              <w:t>произведений</w:t>
            </w:r>
            <w:r>
              <w:rPr>
                <w:spacing w:val="-13"/>
                <w:sz w:val="24"/>
              </w:rPr>
              <w:t xml:space="preserve"> </w:t>
            </w:r>
            <w:r>
              <w:rPr>
                <w:sz w:val="24"/>
              </w:rPr>
              <w:t>программной</w:t>
            </w:r>
            <w:r>
              <w:rPr>
                <w:spacing w:val="-13"/>
                <w:sz w:val="24"/>
              </w:rPr>
              <w:t xml:space="preserve"> </w:t>
            </w:r>
            <w:r>
              <w:rPr>
                <w:sz w:val="24"/>
              </w:rPr>
              <w:t>музыки, посвящённой образам природы. Подбор эпитетов для описания настроения, характера музыки. Сопоставление музыки</w:t>
            </w:r>
          </w:p>
          <w:p w:rsidR="00CA28D8" w:rsidRDefault="006C7DED">
            <w:pPr>
              <w:pStyle w:val="TableParagraph"/>
              <w:spacing w:line="276" w:lineRule="auto"/>
              <w:rPr>
                <w:sz w:val="24"/>
              </w:rPr>
            </w:pPr>
            <w:r>
              <w:rPr>
                <w:sz w:val="24"/>
              </w:rPr>
              <w:t>с</w:t>
            </w:r>
            <w:r>
              <w:rPr>
                <w:spacing w:val="-13"/>
                <w:sz w:val="24"/>
              </w:rPr>
              <w:t xml:space="preserve"> </w:t>
            </w:r>
            <w:r>
              <w:rPr>
                <w:sz w:val="24"/>
              </w:rPr>
              <w:t>произведениями</w:t>
            </w:r>
            <w:r>
              <w:rPr>
                <w:spacing w:val="-14"/>
                <w:sz w:val="24"/>
              </w:rPr>
              <w:t xml:space="preserve"> </w:t>
            </w:r>
            <w:r>
              <w:rPr>
                <w:sz w:val="24"/>
              </w:rPr>
              <w:t>изобразительного</w:t>
            </w:r>
            <w:r>
              <w:rPr>
                <w:spacing w:val="-14"/>
                <w:sz w:val="24"/>
              </w:rPr>
              <w:t xml:space="preserve"> </w:t>
            </w:r>
            <w:r>
              <w:rPr>
                <w:sz w:val="24"/>
              </w:rPr>
              <w:t xml:space="preserve">искусства. Двигательная импровизация, пластическое </w:t>
            </w:r>
            <w:r>
              <w:rPr>
                <w:spacing w:val="-2"/>
                <w:sz w:val="24"/>
              </w:rPr>
              <w:t>интонирование.</w:t>
            </w:r>
          </w:p>
          <w:p w:rsidR="00CA28D8" w:rsidRDefault="006C7DED">
            <w:pPr>
              <w:pStyle w:val="TableParagraph"/>
              <w:spacing w:line="276" w:lineRule="auto"/>
              <w:ind w:right="121"/>
              <w:rPr>
                <w:sz w:val="24"/>
              </w:rPr>
            </w:pPr>
            <w:r>
              <w:rPr>
                <w:sz w:val="24"/>
              </w:rPr>
              <w:t>Разучивание,</w:t>
            </w:r>
            <w:r>
              <w:rPr>
                <w:spacing w:val="-13"/>
                <w:sz w:val="24"/>
              </w:rPr>
              <w:t xml:space="preserve"> </w:t>
            </w:r>
            <w:r>
              <w:rPr>
                <w:sz w:val="24"/>
              </w:rPr>
              <w:t>одухотворенное</w:t>
            </w:r>
            <w:r>
              <w:rPr>
                <w:spacing w:val="-14"/>
                <w:sz w:val="24"/>
              </w:rPr>
              <w:t xml:space="preserve"> </w:t>
            </w:r>
            <w:r>
              <w:rPr>
                <w:sz w:val="24"/>
              </w:rPr>
              <w:t>исполнение</w:t>
            </w:r>
            <w:r>
              <w:rPr>
                <w:spacing w:val="-14"/>
                <w:sz w:val="24"/>
              </w:rPr>
              <w:t xml:space="preserve"> </w:t>
            </w:r>
            <w:r>
              <w:rPr>
                <w:sz w:val="24"/>
              </w:rPr>
              <w:t>песен о природе, её красоте.</w:t>
            </w:r>
          </w:p>
          <w:p w:rsidR="00CA28D8" w:rsidRDefault="006C7DED">
            <w:pPr>
              <w:pStyle w:val="TableParagraph"/>
              <w:spacing w:line="275" w:lineRule="exact"/>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4"/>
              <w:rPr>
                <w:sz w:val="24"/>
              </w:rPr>
            </w:pPr>
            <w:r>
              <w:rPr>
                <w:sz w:val="24"/>
              </w:rPr>
              <w:t>Рисование</w:t>
            </w:r>
            <w:r>
              <w:rPr>
                <w:spacing w:val="-1"/>
                <w:sz w:val="24"/>
              </w:rPr>
              <w:t xml:space="preserve"> </w:t>
            </w:r>
            <w:r>
              <w:rPr>
                <w:sz w:val="24"/>
              </w:rPr>
              <w:t>«услышанных»</w:t>
            </w:r>
            <w:r>
              <w:rPr>
                <w:spacing w:val="-12"/>
                <w:sz w:val="24"/>
              </w:rPr>
              <w:t xml:space="preserve"> </w:t>
            </w:r>
            <w:r>
              <w:rPr>
                <w:sz w:val="24"/>
              </w:rPr>
              <w:t>пейзажей</w:t>
            </w:r>
            <w:r>
              <w:rPr>
                <w:spacing w:val="-3"/>
                <w:sz w:val="24"/>
              </w:rPr>
              <w:t xml:space="preserve"> </w:t>
            </w:r>
            <w:r>
              <w:rPr>
                <w:spacing w:val="-4"/>
                <w:sz w:val="24"/>
              </w:rPr>
              <w:t>и/или</w:t>
            </w:r>
          </w:p>
          <w:p w:rsidR="00CA28D8" w:rsidRDefault="006C7DED">
            <w:pPr>
              <w:pStyle w:val="TableParagraph"/>
              <w:spacing w:before="40" w:line="276" w:lineRule="auto"/>
              <w:rPr>
                <w:sz w:val="24"/>
              </w:rPr>
            </w:pPr>
            <w:r>
              <w:rPr>
                <w:sz w:val="24"/>
              </w:rPr>
              <w:t>абстрактная</w:t>
            </w:r>
            <w:r>
              <w:rPr>
                <w:spacing w:val="-9"/>
                <w:sz w:val="24"/>
              </w:rPr>
              <w:t xml:space="preserve"> </w:t>
            </w:r>
            <w:r>
              <w:rPr>
                <w:sz w:val="24"/>
              </w:rPr>
              <w:t>живопись</w:t>
            </w:r>
            <w:r>
              <w:rPr>
                <w:spacing w:val="-9"/>
                <w:sz w:val="24"/>
              </w:rPr>
              <w:t xml:space="preserve"> </w:t>
            </w:r>
            <w:r>
              <w:rPr>
                <w:sz w:val="24"/>
              </w:rPr>
              <w:t>—</w:t>
            </w:r>
            <w:r>
              <w:rPr>
                <w:spacing w:val="-9"/>
                <w:sz w:val="24"/>
              </w:rPr>
              <w:t xml:space="preserve"> </w:t>
            </w:r>
            <w:r>
              <w:rPr>
                <w:sz w:val="24"/>
              </w:rPr>
              <w:t>передача</w:t>
            </w:r>
            <w:r>
              <w:rPr>
                <w:spacing w:val="-10"/>
                <w:sz w:val="24"/>
              </w:rPr>
              <w:t xml:space="preserve"> </w:t>
            </w:r>
            <w:r>
              <w:rPr>
                <w:sz w:val="24"/>
              </w:rPr>
              <w:t>настроения цветом, точками, линиями.</w:t>
            </w:r>
          </w:p>
          <w:p w:rsidR="00CA28D8" w:rsidRDefault="006C7DED">
            <w:pPr>
              <w:pStyle w:val="TableParagraph"/>
              <w:spacing w:line="275" w:lineRule="exact"/>
              <w:rPr>
                <w:sz w:val="24"/>
              </w:rPr>
            </w:pPr>
            <w:r>
              <w:rPr>
                <w:sz w:val="24"/>
              </w:rPr>
              <w:t>Игра-импровизация</w:t>
            </w:r>
            <w:r>
              <w:rPr>
                <w:spacing w:val="-4"/>
                <w:sz w:val="24"/>
              </w:rPr>
              <w:t xml:space="preserve"> </w:t>
            </w:r>
            <w:r>
              <w:rPr>
                <w:sz w:val="24"/>
              </w:rPr>
              <w:t>«Угадай</w:t>
            </w:r>
            <w:r>
              <w:rPr>
                <w:spacing w:val="-6"/>
                <w:sz w:val="24"/>
              </w:rPr>
              <w:t xml:space="preserve"> </w:t>
            </w:r>
            <w:r>
              <w:rPr>
                <w:sz w:val="24"/>
              </w:rPr>
              <w:t>моё</w:t>
            </w:r>
            <w:r>
              <w:rPr>
                <w:spacing w:val="-6"/>
                <w:sz w:val="24"/>
              </w:rPr>
              <w:t xml:space="preserve"> </w:t>
            </w:r>
            <w:r>
              <w:rPr>
                <w:spacing w:val="-2"/>
                <w:sz w:val="24"/>
              </w:rPr>
              <w:t>настроение»</w:t>
            </w:r>
          </w:p>
        </w:tc>
      </w:tr>
      <w:tr w:rsidR="00CA28D8">
        <w:trPr>
          <w:trHeight w:val="2169"/>
        </w:trPr>
        <w:tc>
          <w:tcPr>
            <w:tcW w:w="1191" w:type="dxa"/>
          </w:tcPr>
          <w:p w:rsidR="00CA28D8" w:rsidRDefault="006C7DED">
            <w:pPr>
              <w:pStyle w:val="TableParagraph"/>
              <w:spacing w:before="109"/>
              <w:ind w:left="115"/>
              <w:rPr>
                <w:sz w:val="24"/>
              </w:rPr>
            </w:pPr>
            <w:r>
              <w:rPr>
                <w:spacing w:val="-5"/>
                <w:sz w:val="24"/>
              </w:rPr>
              <w:t>В)</w:t>
            </w:r>
          </w:p>
          <w:p w:rsidR="00CA28D8" w:rsidRDefault="006C7DED">
            <w:pPr>
              <w:pStyle w:val="TableParagraph"/>
              <w:spacing w:before="41"/>
              <w:ind w:left="115"/>
              <w:rPr>
                <w:sz w:val="24"/>
              </w:rPr>
            </w:pPr>
            <w:r>
              <w:rPr>
                <w:sz w:val="24"/>
              </w:rPr>
              <w:t>2—</w:t>
            </w:r>
            <w:r>
              <w:rPr>
                <w:spacing w:val="-10"/>
                <w:sz w:val="24"/>
              </w:rPr>
              <w:t>4</w:t>
            </w:r>
          </w:p>
          <w:p w:rsidR="00CA28D8" w:rsidRDefault="006C7DED">
            <w:pPr>
              <w:pStyle w:val="TableParagraph"/>
              <w:spacing w:before="41"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9" w:line="276" w:lineRule="auto"/>
              <w:ind w:left="114" w:right="189"/>
              <w:rPr>
                <w:sz w:val="24"/>
              </w:rPr>
            </w:pPr>
            <w:r>
              <w:rPr>
                <w:spacing w:val="-2"/>
                <w:sz w:val="24"/>
              </w:rPr>
              <w:t xml:space="preserve">Музыка льные портрет </w:t>
            </w:r>
            <w:r>
              <w:rPr>
                <w:spacing w:val="-10"/>
                <w:sz w:val="24"/>
              </w:rPr>
              <w:t>ы</w:t>
            </w:r>
          </w:p>
        </w:tc>
        <w:tc>
          <w:tcPr>
            <w:tcW w:w="2214" w:type="dxa"/>
          </w:tcPr>
          <w:p w:rsidR="00CA28D8" w:rsidRDefault="006C7DED">
            <w:pPr>
              <w:pStyle w:val="TableParagraph"/>
              <w:spacing w:before="109"/>
              <w:ind w:left="114"/>
              <w:rPr>
                <w:sz w:val="24"/>
              </w:rPr>
            </w:pPr>
            <w:r>
              <w:rPr>
                <w:spacing w:val="-2"/>
                <w:sz w:val="24"/>
              </w:rPr>
              <w:t>Музыка,</w:t>
            </w:r>
          </w:p>
          <w:p w:rsidR="00CA28D8" w:rsidRDefault="006C7DED">
            <w:pPr>
              <w:pStyle w:val="TableParagraph"/>
              <w:spacing w:before="41" w:line="276" w:lineRule="auto"/>
              <w:ind w:left="114" w:right="190"/>
              <w:rPr>
                <w:sz w:val="24"/>
              </w:rPr>
            </w:pPr>
            <w:r>
              <w:rPr>
                <w:sz w:val="24"/>
              </w:rPr>
              <w:t>передающая</w:t>
            </w:r>
            <w:r>
              <w:rPr>
                <w:spacing w:val="-15"/>
                <w:sz w:val="24"/>
              </w:rPr>
              <w:t xml:space="preserve"> </w:t>
            </w:r>
            <w:r>
              <w:rPr>
                <w:sz w:val="24"/>
              </w:rPr>
              <w:t xml:space="preserve">образ </w:t>
            </w:r>
            <w:r>
              <w:rPr>
                <w:spacing w:val="-2"/>
                <w:sz w:val="24"/>
              </w:rPr>
              <w:t>человека,</w:t>
            </w:r>
          </w:p>
          <w:p w:rsidR="00CA28D8" w:rsidRDefault="006C7DED">
            <w:pPr>
              <w:pStyle w:val="TableParagraph"/>
              <w:spacing w:line="276" w:lineRule="auto"/>
              <w:ind w:left="114" w:right="792"/>
              <w:rPr>
                <w:sz w:val="24"/>
              </w:rPr>
            </w:pPr>
            <w:r>
              <w:rPr>
                <w:sz w:val="24"/>
              </w:rPr>
              <w:t>его</w:t>
            </w:r>
            <w:r>
              <w:rPr>
                <w:spacing w:val="-15"/>
                <w:sz w:val="24"/>
              </w:rPr>
              <w:t xml:space="preserve"> </w:t>
            </w:r>
            <w:r>
              <w:rPr>
                <w:sz w:val="24"/>
              </w:rPr>
              <w:t xml:space="preserve">походку, </w:t>
            </w:r>
            <w:r>
              <w:rPr>
                <w:spacing w:val="-2"/>
                <w:sz w:val="24"/>
              </w:rPr>
              <w:t>движения,</w:t>
            </w:r>
          </w:p>
          <w:p w:rsidR="00CA28D8" w:rsidRDefault="006C7DED">
            <w:pPr>
              <w:pStyle w:val="TableParagraph"/>
              <w:ind w:left="114"/>
              <w:rPr>
                <w:sz w:val="24"/>
              </w:rPr>
            </w:pPr>
            <w:r>
              <w:rPr>
                <w:sz w:val="24"/>
              </w:rPr>
              <w:t>характер,</w:t>
            </w:r>
            <w:r>
              <w:rPr>
                <w:spacing w:val="-1"/>
                <w:sz w:val="24"/>
              </w:rPr>
              <w:t xml:space="preserve"> </w:t>
            </w:r>
            <w:r>
              <w:rPr>
                <w:spacing w:val="-2"/>
                <w:sz w:val="24"/>
              </w:rPr>
              <w:t>манеру</w:t>
            </w:r>
          </w:p>
        </w:tc>
        <w:tc>
          <w:tcPr>
            <w:tcW w:w="5246" w:type="dxa"/>
          </w:tcPr>
          <w:p w:rsidR="00CA28D8" w:rsidRDefault="006C7DED">
            <w:pPr>
              <w:pStyle w:val="TableParagraph"/>
              <w:spacing w:before="109"/>
              <w:rPr>
                <w:sz w:val="24"/>
              </w:rPr>
            </w:pPr>
            <w:r>
              <w:rPr>
                <w:sz w:val="24"/>
              </w:rPr>
              <w:t>Слушание</w:t>
            </w:r>
            <w:r>
              <w:rPr>
                <w:spacing w:val="-7"/>
                <w:sz w:val="24"/>
              </w:rPr>
              <w:t xml:space="preserve"> </w:t>
            </w:r>
            <w:r>
              <w:rPr>
                <w:sz w:val="24"/>
              </w:rPr>
              <w:t>произведений</w:t>
            </w:r>
            <w:r>
              <w:rPr>
                <w:spacing w:val="-5"/>
                <w:sz w:val="24"/>
              </w:rPr>
              <w:t xml:space="preserve"> </w:t>
            </w:r>
            <w:r>
              <w:rPr>
                <w:spacing w:val="-2"/>
                <w:sz w:val="24"/>
              </w:rPr>
              <w:t>вокальной,</w:t>
            </w:r>
          </w:p>
          <w:p w:rsidR="00CA28D8" w:rsidRDefault="006C7DED">
            <w:pPr>
              <w:pStyle w:val="TableParagraph"/>
              <w:spacing w:before="41" w:line="276" w:lineRule="auto"/>
              <w:rPr>
                <w:sz w:val="24"/>
              </w:rPr>
            </w:pPr>
            <w:r>
              <w:rPr>
                <w:sz w:val="24"/>
              </w:rPr>
              <w:t>программной инструментальной музыки, посвящённой образам людей, сказочных персонажей.</w:t>
            </w:r>
            <w:r>
              <w:rPr>
                <w:spacing w:val="-9"/>
                <w:sz w:val="24"/>
              </w:rPr>
              <w:t xml:space="preserve"> </w:t>
            </w:r>
            <w:r>
              <w:rPr>
                <w:sz w:val="24"/>
              </w:rPr>
              <w:t>Подбор</w:t>
            </w:r>
            <w:r>
              <w:rPr>
                <w:spacing w:val="-9"/>
                <w:sz w:val="24"/>
              </w:rPr>
              <w:t xml:space="preserve"> </w:t>
            </w:r>
            <w:r>
              <w:rPr>
                <w:sz w:val="24"/>
              </w:rPr>
              <w:t>эпитетов</w:t>
            </w:r>
            <w:r>
              <w:rPr>
                <w:spacing w:val="-10"/>
                <w:sz w:val="24"/>
              </w:rPr>
              <w:t xml:space="preserve"> </w:t>
            </w:r>
            <w:r>
              <w:rPr>
                <w:sz w:val="24"/>
              </w:rPr>
              <w:t>для</w:t>
            </w:r>
            <w:r>
              <w:rPr>
                <w:spacing w:val="-9"/>
                <w:sz w:val="24"/>
              </w:rPr>
              <w:t xml:space="preserve"> </w:t>
            </w:r>
            <w:r>
              <w:rPr>
                <w:sz w:val="24"/>
              </w:rPr>
              <w:t>описания</w:t>
            </w:r>
          </w:p>
          <w:p w:rsidR="00CA28D8" w:rsidRDefault="006C7DED">
            <w:pPr>
              <w:pStyle w:val="TableParagraph"/>
              <w:spacing w:line="278" w:lineRule="auto"/>
              <w:rPr>
                <w:sz w:val="24"/>
              </w:rPr>
            </w:pPr>
            <w:r>
              <w:rPr>
                <w:sz w:val="24"/>
              </w:rPr>
              <w:t>настроения,</w:t>
            </w:r>
            <w:r>
              <w:rPr>
                <w:spacing w:val="-15"/>
                <w:sz w:val="24"/>
              </w:rPr>
              <w:t xml:space="preserve"> </w:t>
            </w:r>
            <w:r>
              <w:rPr>
                <w:sz w:val="24"/>
              </w:rPr>
              <w:t>характера</w:t>
            </w:r>
            <w:r>
              <w:rPr>
                <w:spacing w:val="-13"/>
                <w:sz w:val="24"/>
              </w:rPr>
              <w:t xml:space="preserve"> </w:t>
            </w:r>
            <w:r>
              <w:rPr>
                <w:sz w:val="24"/>
              </w:rPr>
              <w:t>музыки.</w:t>
            </w:r>
            <w:r>
              <w:rPr>
                <w:spacing w:val="-12"/>
                <w:sz w:val="24"/>
              </w:rPr>
              <w:t xml:space="preserve"> </w:t>
            </w:r>
            <w:r>
              <w:rPr>
                <w:sz w:val="24"/>
              </w:rPr>
              <w:t>Сопоставление музыки с произведениями изобразительного</w:t>
            </w:r>
          </w:p>
        </w:tc>
      </w:tr>
    </w:tbl>
    <w:p w:rsidR="00CA28D8" w:rsidRDefault="00CA28D8">
      <w:pPr>
        <w:pStyle w:val="TableParagraph"/>
        <w:spacing w:line="278" w:lineRule="auto"/>
        <w:rPr>
          <w:sz w:val="24"/>
        </w:rPr>
        <w:sectPr w:rsidR="00CA28D8">
          <w:pgSz w:w="11920" w:h="16850"/>
          <w:pgMar w:top="96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246" w:type="dxa"/>
          </w:tcPr>
          <w:p w:rsidR="00CA28D8" w:rsidRDefault="00CA28D8">
            <w:pPr>
              <w:pStyle w:val="TableParagraph"/>
              <w:spacing w:before="152"/>
              <w:ind w:left="0"/>
              <w:rPr>
                <w:sz w:val="24"/>
              </w:rPr>
            </w:pPr>
          </w:p>
          <w:p w:rsidR="00CA28D8" w:rsidRDefault="006C7DED">
            <w:pPr>
              <w:pStyle w:val="TableParagraph"/>
              <w:spacing w:before="1"/>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4073"/>
        </w:trPr>
        <w:tc>
          <w:tcPr>
            <w:tcW w:w="1191" w:type="dxa"/>
          </w:tcPr>
          <w:p w:rsidR="00CA28D8" w:rsidRDefault="00CA28D8">
            <w:pPr>
              <w:pStyle w:val="TableParagraph"/>
              <w:ind w:left="0"/>
              <w:rPr>
                <w:sz w:val="24"/>
              </w:rPr>
            </w:pPr>
          </w:p>
        </w:tc>
        <w:tc>
          <w:tcPr>
            <w:tcW w:w="1134" w:type="dxa"/>
          </w:tcPr>
          <w:p w:rsidR="00CA28D8" w:rsidRDefault="00CA28D8">
            <w:pPr>
              <w:pStyle w:val="TableParagraph"/>
              <w:ind w:left="0"/>
              <w:rPr>
                <w:sz w:val="24"/>
              </w:rPr>
            </w:pPr>
          </w:p>
        </w:tc>
        <w:tc>
          <w:tcPr>
            <w:tcW w:w="2214" w:type="dxa"/>
          </w:tcPr>
          <w:p w:rsidR="00CA28D8" w:rsidRDefault="006C7DED">
            <w:pPr>
              <w:pStyle w:val="TableParagraph"/>
              <w:spacing w:before="109"/>
              <w:ind w:left="114"/>
              <w:rPr>
                <w:sz w:val="24"/>
              </w:rPr>
            </w:pPr>
            <w:r>
              <w:rPr>
                <w:spacing w:val="-4"/>
                <w:sz w:val="24"/>
              </w:rPr>
              <w:t>речи.</w:t>
            </w:r>
          </w:p>
          <w:p w:rsidR="00CA28D8" w:rsidRDefault="006C7DED">
            <w:pPr>
              <w:pStyle w:val="TableParagraph"/>
              <w:spacing w:before="41" w:line="276" w:lineRule="auto"/>
              <w:ind w:left="114" w:right="781"/>
              <w:rPr>
                <w:sz w:val="24"/>
              </w:rPr>
            </w:pPr>
            <w:r>
              <w:rPr>
                <w:spacing w:val="-2"/>
                <w:sz w:val="24"/>
              </w:rPr>
              <w:t>«Портреты», выраженные</w:t>
            </w:r>
          </w:p>
          <w:p w:rsidR="00CA28D8" w:rsidRDefault="006C7DED">
            <w:pPr>
              <w:pStyle w:val="TableParagraph"/>
              <w:spacing w:line="278" w:lineRule="auto"/>
              <w:ind w:left="114" w:right="521"/>
              <w:rPr>
                <w:sz w:val="24"/>
              </w:rPr>
            </w:pPr>
            <w:r>
              <w:rPr>
                <w:sz w:val="24"/>
              </w:rPr>
              <w:t>в</w:t>
            </w:r>
            <w:r>
              <w:rPr>
                <w:spacing w:val="-15"/>
                <w:sz w:val="24"/>
              </w:rPr>
              <w:t xml:space="preserve"> </w:t>
            </w:r>
            <w:r>
              <w:rPr>
                <w:sz w:val="24"/>
              </w:rPr>
              <w:t xml:space="preserve">музыкальных </w:t>
            </w:r>
            <w:r>
              <w:rPr>
                <w:spacing w:val="-2"/>
                <w:sz w:val="24"/>
              </w:rPr>
              <w:t>интонациях</w:t>
            </w:r>
          </w:p>
        </w:tc>
        <w:tc>
          <w:tcPr>
            <w:tcW w:w="5246" w:type="dxa"/>
          </w:tcPr>
          <w:p w:rsidR="00CA28D8" w:rsidRDefault="006C7DED">
            <w:pPr>
              <w:pStyle w:val="TableParagraph"/>
              <w:spacing w:before="109"/>
              <w:rPr>
                <w:sz w:val="24"/>
              </w:rPr>
            </w:pPr>
            <w:r>
              <w:rPr>
                <w:spacing w:val="-2"/>
                <w:sz w:val="24"/>
              </w:rPr>
              <w:t>искусства.</w:t>
            </w:r>
          </w:p>
          <w:p w:rsidR="00CA28D8" w:rsidRDefault="006C7DED">
            <w:pPr>
              <w:pStyle w:val="TableParagraph"/>
              <w:spacing w:before="41" w:line="276" w:lineRule="auto"/>
              <w:rPr>
                <w:sz w:val="24"/>
              </w:rPr>
            </w:pPr>
            <w:r>
              <w:rPr>
                <w:sz w:val="24"/>
              </w:rPr>
              <w:t>Двигательная</w:t>
            </w:r>
            <w:r>
              <w:rPr>
                <w:spacing w:val="-10"/>
                <w:sz w:val="24"/>
              </w:rPr>
              <w:t xml:space="preserve"> </w:t>
            </w:r>
            <w:r>
              <w:rPr>
                <w:sz w:val="24"/>
              </w:rPr>
              <w:t>импровизация</w:t>
            </w:r>
            <w:r>
              <w:rPr>
                <w:spacing w:val="-10"/>
                <w:sz w:val="24"/>
              </w:rPr>
              <w:t xml:space="preserve"> </w:t>
            </w:r>
            <w:r>
              <w:rPr>
                <w:sz w:val="24"/>
              </w:rPr>
              <w:t>в</w:t>
            </w:r>
            <w:r>
              <w:rPr>
                <w:spacing w:val="-11"/>
                <w:sz w:val="24"/>
              </w:rPr>
              <w:t xml:space="preserve"> </w:t>
            </w:r>
            <w:r>
              <w:rPr>
                <w:sz w:val="24"/>
              </w:rPr>
              <w:t>образе</w:t>
            </w:r>
            <w:r>
              <w:rPr>
                <w:spacing w:val="-11"/>
                <w:sz w:val="24"/>
              </w:rPr>
              <w:t xml:space="preserve"> </w:t>
            </w:r>
            <w:r>
              <w:rPr>
                <w:sz w:val="24"/>
              </w:rPr>
              <w:t>героя музыкального произведения.</w:t>
            </w:r>
          </w:p>
          <w:p w:rsidR="00CA28D8" w:rsidRDefault="006C7DED">
            <w:pPr>
              <w:pStyle w:val="TableParagraph"/>
              <w:spacing w:line="278" w:lineRule="auto"/>
              <w:rPr>
                <w:sz w:val="24"/>
              </w:rPr>
            </w:pPr>
            <w:r>
              <w:rPr>
                <w:sz w:val="24"/>
              </w:rPr>
              <w:t>Разучивание,</w:t>
            </w:r>
            <w:r>
              <w:rPr>
                <w:spacing w:val="-10"/>
                <w:sz w:val="24"/>
              </w:rPr>
              <w:t xml:space="preserve"> </w:t>
            </w:r>
            <w:r>
              <w:rPr>
                <w:sz w:val="24"/>
              </w:rPr>
              <w:t>харáктерное</w:t>
            </w:r>
            <w:r>
              <w:rPr>
                <w:spacing w:val="-11"/>
                <w:sz w:val="24"/>
              </w:rPr>
              <w:t xml:space="preserve"> </w:t>
            </w:r>
            <w:r>
              <w:rPr>
                <w:sz w:val="24"/>
              </w:rPr>
              <w:t>исполнение</w:t>
            </w:r>
            <w:r>
              <w:rPr>
                <w:spacing w:val="-11"/>
                <w:sz w:val="24"/>
              </w:rPr>
              <w:t xml:space="preserve"> </w:t>
            </w:r>
            <w:r>
              <w:rPr>
                <w:sz w:val="24"/>
              </w:rPr>
              <w:t>песни</w:t>
            </w:r>
            <w:r>
              <w:rPr>
                <w:spacing w:val="-6"/>
                <w:sz w:val="24"/>
              </w:rPr>
              <w:t xml:space="preserve"> </w:t>
            </w:r>
            <w:r>
              <w:rPr>
                <w:sz w:val="24"/>
              </w:rPr>
              <w:t>— портретной зарисовки.</w:t>
            </w:r>
          </w:p>
          <w:p w:rsidR="00CA28D8" w:rsidRDefault="006C7DED">
            <w:pPr>
              <w:pStyle w:val="TableParagraph"/>
              <w:spacing w:line="272" w:lineRule="exact"/>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0" w:line="276" w:lineRule="auto"/>
              <w:rPr>
                <w:sz w:val="24"/>
              </w:rPr>
            </w:pPr>
            <w:r>
              <w:rPr>
                <w:sz w:val="24"/>
              </w:rPr>
              <w:t>Рисование,</w:t>
            </w:r>
            <w:r>
              <w:rPr>
                <w:spacing w:val="-13"/>
                <w:sz w:val="24"/>
              </w:rPr>
              <w:t xml:space="preserve"> </w:t>
            </w:r>
            <w:r>
              <w:rPr>
                <w:sz w:val="24"/>
              </w:rPr>
              <w:t>лепка</w:t>
            </w:r>
            <w:r>
              <w:rPr>
                <w:spacing w:val="-14"/>
                <w:sz w:val="24"/>
              </w:rPr>
              <w:t xml:space="preserve"> </w:t>
            </w:r>
            <w:r>
              <w:rPr>
                <w:sz w:val="24"/>
              </w:rPr>
              <w:t>героя</w:t>
            </w:r>
            <w:r>
              <w:rPr>
                <w:spacing w:val="-13"/>
                <w:sz w:val="24"/>
              </w:rPr>
              <w:t xml:space="preserve"> </w:t>
            </w:r>
            <w:r>
              <w:rPr>
                <w:sz w:val="24"/>
              </w:rPr>
              <w:t xml:space="preserve">музыкального </w:t>
            </w:r>
            <w:r>
              <w:rPr>
                <w:spacing w:val="-2"/>
                <w:sz w:val="24"/>
              </w:rPr>
              <w:t>произведения.</w:t>
            </w:r>
          </w:p>
          <w:p w:rsidR="00CA28D8" w:rsidRDefault="006C7DED">
            <w:pPr>
              <w:pStyle w:val="TableParagraph"/>
              <w:spacing w:line="276" w:lineRule="auto"/>
              <w:rPr>
                <w:sz w:val="24"/>
              </w:rPr>
            </w:pPr>
            <w:r>
              <w:rPr>
                <w:sz w:val="24"/>
              </w:rPr>
              <w:t>Игра-импровизация «Угадай мой характер». Инсценировка — импровизация в жанре кукольного/теневого</w:t>
            </w:r>
            <w:r>
              <w:rPr>
                <w:spacing w:val="-11"/>
                <w:sz w:val="24"/>
              </w:rPr>
              <w:t xml:space="preserve"> </w:t>
            </w:r>
            <w:r>
              <w:rPr>
                <w:sz w:val="24"/>
              </w:rPr>
              <w:t>театра</w:t>
            </w:r>
            <w:r>
              <w:rPr>
                <w:spacing w:val="-12"/>
                <w:sz w:val="24"/>
              </w:rPr>
              <w:t xml:space="preserve"> </w:t>
            </w:r>
            <w:r>
              <w:rPr>
                <w:sz w:val="24"/>
              </w:rPr>
              <w:t>с</w:t>
            </w:r>
            <w:r>
              <w:rPr>
                <w:spacing w:val="-12"/>
                <w:sz w:val="24"/>
              </w:rPr>
              <w:t xml:space="preserve"> </w:t>
            </w:r>
            <w:r>
              <w:rPr>
                <w:sz w:val="24"/>
              </w:rPr>
              <w:t>помощью</w:t>
            </w:r>
            <w:r>
              <w:rPr>
                <w:spacing w:val="-11"/>
                <w:sz w:val="24"/>
              </w:rPr>
              <w:t xml:space="preserve"> </w:t>
            </w:r>
            <w:r>
              <w:rPr>
                <w:sz w:val="24"/>
              </w:rPr>
              <w:t>кукол, силуэтов и др.</w:t>
            </w:r>
          </w:p>
        </w:tc>
      </w:tr>
      <w:tr w:rsidR="00CA28D8">
        <w:trPr>
          <w:trHeight w:val="5002"/>
        </w:trPr>
        <w:tc>
          <w:tcPr>
            <w:tcW w:w="1191" w:type="dxa"/>
          </w:tcPr>
          <w:p w:rsidR="00CA28D8" w:rsidRDefault="006C7DED">
            <w:pPr>
              <w:pStyle w:val="TableParagraph"/>
              <w:spacing w:before="107"/>
              <w:ind w:left="115"/>
              <w:rPr>
                <w:sz w:val="24"/>
              </w:rPr>
            </w:pPr>
            <w:r>
              <w:rPr>
                <w:spacing w:val="-5"/>
                <w:sz w:val="24"/>
              </w:rPr>
              <w:t>Г)</w:t>
            </w:r>
          </w:p>
          <w:p w:rsidR="00CA28D8" w:rsidRDefault="006C7DED">
            <w:pPr>
              <w:pStyle w:val="TableParagraph"/>
              <w:spacing w:before="40"/>
              <w:ind w:left="115"/>
              <w:rPr>
                <w:sz w:val="24"/>
              </w:rPr>
            </w:pPr>
            <w:r>
              <w:rPr>
                <w:sz w:val="24"/>
              </w:rPr>
              <w:t>2—</w:t>
            </w:r>
            <w:r>
              <w:rPr>
                <w:spacing w:val="-10"/>
                <w:sz w:val="24"/>
              </w:rPr>
              <w:t>4</w:t>
            </w:r>
          </w:p>
          <w:p w:rsidR="00CA28D8" w:rsidRDefault="006C7DED">
            <w:pPr>
              <w:pStyle w:val="TableParagraph"/>
              <w:spacing w:before="44"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7" w:line="276" w:lineRule="auto"/>
              <w:ind w:left="114" w:right="189"/>
              <w:rPr>
                <w:sz w:val="24"/>
              </w:rPr>
            </w:pPr>
            <w:r>
              <w:rPr>
                <w:spacing w:val="-4"/>
                <w:sz w:val="24"/>
              </w:rPr>
              <w:t xml:space="preserve">Какой </w:t>
            </w:r>
            <w:r>
              <w:rPr>
                <w:spacing w:val="-6"/>
                <w:sz w:val="24"/>
              </w:rPr>
              <w:t>же</w:t>
            </w:r>
          </w:p>
          <w:p w:rsidR="00CA28D8" w:rsidRDefault="006C7DED">
            <w:pPr>
              <w:pStyle w:val="TableParagraph"/>
              <w:spacing w:before="1" w:line="276" w:lineRule="auto"/>
              <w:ind w:left="114" w:right="124"/>
              <w:rPr>
                <w:sz w:val="24"/>
              </w:rPr>
            </w:pPr>
            <w:r>
              <w:rPr>
                <w:spacing w:val="-2"/>
                <w:sz w:val="24"/>
              </w:rPr>
              <w:t xml:space="preserve">праздни </w:t>
            </w:r>
            <w:r>
              <w:rPr>
                <w:sz w:val="24"/>
              </w:rPr>
              <w:t xml:space="preserve">к без </w:t>
            </w:r>
            <w:r>
              <w:rPr>
                <w:spacing w:val="-2"/>
                <w:sz w:val="24"/>
              </w:rPr>
              <w:t>музыки?</w:t>
            </w:r>
          </w:p>
        </w:tc>
        <w:tc>
          <w:tcPr>
            <w:tcW w:w="2214" w:type="dxa"/>
          </w:tcPr>
          <w:p w:rsidR="00CA28D8" w:rsidRDefault="006C7DED">
            <w:pPr>
              <w:pStyle w:val="TableParagraph"/>
              <w:spacing w:before="107" w:line="276" w:lineRule="auto"/>
              <w:ind w:left="114" w:right="269"/>
              <w:rPr>
                <w:sz w:val="24"/>
              </w:rPr>
            </w:pPr>
            <w:r>
              <w:rPr>
                <w:spacing w:val="-2"/>
                <w:sz w:val="24"/>
              </w:rPr>
              <w:t>Музыка, создающая настроение праздника</w:t>
            </w:r>
            <w:r>
              <w:rPr>
                <w:spacing w:val="-2"/>
                <w:position w:val="4"/>
                <w:sz w:val="24"/>
              </w:rPr>
              <w:t>1</w:t>
            </w:r>
            <w:r>
              <w:rPr>
                <w:spacing w:val="-2"/>
                <w:sz w:val="24"/>
              </w:rPr>
              <w:t>.</w:t>
            </w:r>
          </w:p>
          <w:p w:rsidR="00CA28D8" w:rsidRDefault="006C7DED">
            <w:pPr>
              <w:pStyle w:val="TableParagraph"/>
              <w:spacing w:before="1" w:line="276" w:lineRule="auto"/>
              <w:ind w:left="114" w:right="359"/>
              <w:rPr>
                <w:sz w:val="24"/>
              </w:rPr>
            </w:pPr>
            <w:r>
              <w:rPr>
                <w:sz w:val="24"/>
              </w:rPr>
              <w:t>Музыка</w:t>
            </w:r>
            <w:r>
              <w:rPr>
                <w:spacing w:val="-15"/>
                <w:sz w:val="24"/>
              </w:rPr>
              <w:t xml:space="preserve"> </w:t>
            </w:r>
            <w:r>
              <w:rPr>
                <w:sz w:val="24"/>
              </w:rPr>
              <w:t>в</w:t>
            </w:r>
            <w:r>
              <w:rPr>
                <w:spacing w:val="-15"/>
                <w:sz w:val="24"/>
              </w:rPr>
              <w:t xml:space="preserve"> </w:t>
            </w:r>
            <w:r>
              <w:rPr>
                <w:sz w:val="24"/>
              </w:rPr>
              <w:t>цирке, на уличном</w:t>
            </w:r>
          </w:p>
          <w:p w:rsidR="00CA28D8" w:rsidRDefault="006C7DED">
            <w:pPr>
              <w:pStyle w:val="TableParagraph"/>
              <w:spacing w:line="276" w:lineRule="auto"/>
              <w:ind w:left="114"/>
              <w:rPr>
                <w:sz w:val="24"/>
              </w:rPr>
            </w:pPr>
            <w:r>
              <w:rPr>
                <w:spacing w:val="-2"/>
                <w:sz w:val="24"/>
              </w:rPr>
              <w:t>шествии, спортивном празднике</w:t>
            </w:r>
          </w:p>
        </w:tc>
        <w:tc>
          <w:tcPr>
            <w:tcW w:w="5246" w:type="dxa"/>
          </w:tcPr>
          <w:p w:rsidR="00CA28D8" w:rsidRDefault="006C7DED">
            <w:pPr>
              <w:pStyle w:val="TableParagraph"/>
              <w:spacing w:before="107" w:line="276" w:lineRule="auto"/>
              <w:rPr>
                <w:sz w:val="24"/>
              </w:rPr>
            </w:pPr>
            <w:r>
              <w:rPr>
                <w:sz w:val="24"/>
              </w:rPr>
              <w:t>Диалог</w:t>
            </w:r>
            <w:r>
              <w:rPr>
                <w:spacing w:val="-8"/>
                <w:sz w:val="24"/>
              </w:rPr>
              <w:t xml:space="preserve"> </w:t>
            </w:r>
            <w:r>
              <w:rPr>
                <w:sz w:val="24"/>
              </w:rPr>
              <w:t>с</w:t>
            </w:r>
            <w:r>
              <w:rPr>
                <w:spacing w:val="-6"/>
                <w:sz w:val="24"/>
              </w:rPr>
              <w:t xml:space="preserve"> </w:t>
            </w:r>
            <w:r>
              <w:rPr>
                <w:sz w:val="24"/>
              </w:rPr>
              <w:t>учителем</w:t>
            </w:r>
            <w:r>
              <w:rPr>
                <w:spacing w:val="-8"/>
                <w:sz w:val="24"/>
              </w:rPr>
              <w:t xml:space="preserve"> </w:t>
            </w:r>
            <w:r>
              <w:rPr>
                <w:sz w:val="24"/>
              </w:rPr>
              <w:t>о</w:t>
            </w:r>
            <w:r>
              <w:rPr>
                <w:spacing w:val="-7"/>
                <w:sz w:val="24"/>
              </w:rPr>
              <w:t xml:space="preserve"> </w:t>
            </w:r>
            <w:r>
              <w:rPr>
                <w:sz w:val="24"/>
              </w:rPr>
              <w:t>значении</w:t>
            </w:r>
            <w:r>
              <w:rPr>
                <w:spacing w:val="-7"/>
                <w:sz w:val="24"/>
              </w:rPr>
              <w:t xml:space="preserve"> </w:t>
            </w:r>
            <w:r>
              <w:rPr>
                <w:sz w:val="24"/>
              </w:rPr>
              <w:t>музыки</w:t>
            </w:r>
            <w:r>
              <w:rPr>
                <w:spacing w:val="-6"/>
                <w:sz w:val="24"/>
              </w:rPr>
              <w:t xml:space="preserve"> </w:t>
            </w:r>
            <w:r>
              <w:rPr>
                <w:sz w:val="24"/>
              </w:rPr>
              <w:t xml:space="preserve">на </w:t>
            </w:r>
            <w:r>
              <w:rPr>
                <w:spacing w:val="-2"/>
                <w:sz w:val="24"/>
              </w:rPr>
              <w:t>празднике.</w:t>
            </w:r>
          </w:p>
          <w:p w:rsidR="00CA28D8" w:rsidRDefault="006C7DED">
            <w:pPr>
              <w:pStyle w:val="TableParagraph"/>
              <w:spacing w:before="1" w:line="276" w:lineRule="auto"/>
              <w:rPr>
                <w:sz w:val="24"/>
              </w:rPr>
            </w:pPr>
            <w:r>
              <w:rPr>
                <w:sz w:val="24"/>
              </w:rPr>
              <w:t>Слушание произведений торжественного, праздничного</w:t>
            </w:r>
            <w:r>
              <w:rPr>
                <w:spacing w:val="-15"/>
                <w:sz w:val="24"/>
              </w:rPr>
              <w:t xml:space="preserve"> </w:t>
            </w:r>
            <w:r>
              <w:rPr>
                <w:sz w:val="24"/>
              </w:rPr>
              <w:t>характера.</w:t>
            </w:r>
            <w:r>
              <w:rPr>
                <w:spacing w:val="-15"/>
                <w:sz w:val="24"/>
              </w:rPr>
              <w:t xml:space="preserve"> </w:t>
            </w:r>
            <w:r>
              <w:rPr>
                <w:sz w:val="24"/>
              </w:rPr>
              <w:t>«Дирижирование»</w:t>
            </w:r>
          </w:p>
          <w:p w:rsidR="00CA28D8" w:rsidRDefault="006C7DED">
            <w:pPr>
              <w:pStyle w:val="TableParagraph"/>
              <w:spacing w:line="275" w:lineRule="exact"/>
              <w:rPr>
                <w:sz w:val="24"/>
              </w:rPr>
            </w:pPr>
            <w:r>
              <w:rPr>
                <w:spacing w:val="-2"/>
                <w:sz w:val="24"/>
              </w:rPr>
              <w:t>фрагментами</w:t>
            </w:r>
            <w:r>
              <w:rPr>
                <w:spacing w:val="2"/>
                <w:sz w:val="24"/>
              </w:rPr>
              <w:t xml:space="preserve"> </w:t>
            </w:r>
            <w:r>
              <w:rPr>
                <w:spacing w:val="-2"/>
                <w:sz w:val="24"/>
              </w:rPr>
              <w:t>произведений.</w:t>
            </w:r>
            <w:r>
              <w:rPr>
                <w:spacing w:val="-1"/>
                <w:sz w:val="24"/>
              </w:rPr>
              <w:t xml:space="preserve"> </w:t>
            </w:r>
            <w:r>
              <w:rPr>
                <w:spacing w:val="-2"/>
                <w:sz w:val="24"/>
              </w:rPr>
              <w:t>Конкурс</w:t>
            </w:r>
            <w:r>
              <w:rPr>
                <w:sz w:val="24"/>
              </w:rPr>
              <w:t xml:space="preserve"> </w:t>
            </w:r>
            <w:r>
              <w:rPr>
                <w:spacing w:val="-2"/>
                <w:sz w:val="24"/>
              </w:rPr>
              <w:t>на</w:t>
            </w:r>
            <w:r>
              <w:rPr>
                <w:spacing w:val="1"/>
                <w:sz w:val="24"/>
              </w:rPr>
              <w:t xml:space="preserve"> </w:t>
            </w:r>
            <w:r>
              <w:rPr>
                <w:spacing w:val="-2"/>
                <w:sz w:val="24"/>
              </w:rPr>
              <w:t>лучшего</w:t>
            </w:r>
          </w:p>
          <w:p w:rsidR="00CA28D8" w:rsidRDefault="006C7DED">
            <w:pPr>
              <w:pStyle w:val="TableParagraph"/>
              <w:spacing w:before="41"/>
              <w:rPr>
                <w:sz w:val="24"/>
              </w:rPr>
            </w:pPr>
            <w:r>
              <w:rPr>
                <w:spacing w:val="-2"/>
                <w:sz w:val="24"/>
              </w:rPr>
              <w:t>«дирижёра».</w:t>
            </w:r>
          </w:p>
          <w:p w:rsidR="00CA28D8" w:rsidRDefault="006C7DED">
            <w:pPr>
              <w:pStyle w:val="TableParagraph"/>
              <w:spacing w:before="43" w:line="276" w:lineRule="auto"/>
              <w:rPr>
                <w:sz w:val="24"/>
              </w:rPr>
            </w:pPr>
            <w:r>
              <w:rPr>
                <w:sz w:val="24"/>
              </w:rPr>
              <w:t>Разучивание</w:t>
            </w:r>
            <w:r>
              <w:rPr>
                <w:spacing w:val="-9"/>
                <w:sz w:val="24"/>
              </w:rPr>
              <w:t xml:space="preserve"> </w:t>
            </w:r>
            <w:r>
              <w:rPr>
                <w:sz w:val="24"/>
              </w:rPr>
              <w:t>и</w:t>
            </w:r>
            <w:r>
              <w:rPr>
                <w:spacing w:val="-8"/>
                <w:sz w:val="24"/>
              </w:rPr>
              <w:t xml:space="preserve"> </w:t>
            </w:r>
            <w:r>
              <w:rPr>
                <w:sz w:val="24"/>
              </w:rPr>
              <w:t>исполнение</w:t>
            </w:r>
            <w:r>
              <w:rPr>
                <w:spacing w:val="-9"/>
                <w:sz w:val="24"/>
              </w:rPr>
              <w:t xml:space="preserve"> </w:t>
            </w:r>
            <w:r>
              <w:rPr>
                <w:sz w:val="24"/>
              </w:rPr>
              <w:t>тематических</w:t>
            </w:r>
            <w:r>
              <w:rPr>
                <w:spacing w:val="-9"/>
                <w:sz w:val="24"/>
              </w:rPr>
              <w:t xml:space="preserve"> </w:t>
            </w:r>
            <w:r>
              <w:rPr>
                <w:sz w:val="24"/>
              </w:rPr>
              <w:t>песен</w:t>
            </w:r>
            <w:r>
              <w:rPr>
                <w:spacing w:val="-8"/>
                <w:sz w:val="24"/>
              </w:rPr>
              <w:t xml:space="preserve"> </w:t>
            </w:r>
            <w:r>
              <w:rPr>
                <w:sz w:val="24"/>
              </w:rPr>
              <w:t>к ближайшему празднику.</w:t>
            </w:r>
          </w:p>
          <w:p w:rsidR="00CA28D8" w:rsidRDefault="006C7DED">
            <w:pPr>
              <w:pStyle w:val="TableParagraph"/>
              <w:spacing w:line="276" w:lineRule="auto"/>
              <w:rPr>
                <w:sz w:val="24"/>
              </w:rPr>
            </w:pPr>
            <w:r>
              <w:rPr>
                <w:sz w:val="24"/>
              </w:rPr>
              <w:t>Проблемная</w:t>
            </w:r>
            <w:r>
              <w:rPr>
                <w:spacing w:val="-9"/>
                <w:sz w:val="24"/>
              </w:rPr>
              <w:t xml:space="preserve"> </w:t>
            </w:r>
            <w:r>
              <w:rPr>
                <w:sz w:val="24"/>
              </w:rPr>
              <w:t>ситуация:</w:t>
            </w:r>
            <w:r>
              <w:rPr>
                <w:spacing w:val="-9"/>
                <w:sz w:val="24"/>
              </w:rPr>
              <w:t xml:space="preserve"> </w:t>
            </w:r>
            <w:r>
              <w:rPr>
                <w:sz w:val="24"/>
              </w:rPr>
              <w:t>почему</w:t>
            </w:r>
            <w:r>
              <w:rPr>
                <w:spacing w:val="-13"/>
                <w:sz w:val="24"/>
              </w:rPr>
              <w:t xml:space="preserve"> </w:t>
            </w:r>
            <w:r>
              <w:rPr>
                <w:sz w:val="24"/>
              </w:rPr>
              <w:t>на</w:t>
            </w:r>
            <w:r>
              <w:rPr>
                <w:spacing w:val="-10"/>
                <w:sz w:val="24"/>
              </w:rPr>
              <w:t xml:space="preserve"> </w:t>
            </w:r>
            <w:r>
              <w:rPr>
                <w:sz w:val="24"/>
              </w:rPr>
              <w:t>праздниках обязательно звучит музыка?</w:t>
            </w:r>
          </w:p>
          <w:p w:rsidR="00CA28D8" w:rsidRDefault="006C7DED">
            <w:pPr>
              <w:pStyle w:val="TableParagraph"/>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1" w:line="276" w:lineRule="auto"/>
              <w:rPr>
                <w:sz w:val="24"/>
              </w:rPr>
            </w:pPr>
            <w:r>
              <w:rPr>
                <w:sz w:val="24"/>
              </w:rPr>
              <w:t>Запись</w:t>
            </w:r>
            <w:r>
              <w:rPr>
                <w:spacing w:val="-13"/>
                <w:sz w:val="24"/>
              </w:rPr>
              <w:t xml:space="preserve"> </w:t>
            </w:r>
            <w:r>
              <w:rPr>
                <w:sz w:val="24"/>
              </w:rPr>
              <w:t>видеооткрытки</w:t>
            </w:r>
            <w:r>
              <w:rPr>
                <w:spacing w:val="-15"/>
                <w:sz w:val="24"/>
              </w:rPr>
              <w:t xml:space="preserve"> </w:t>
            </w:r>
            <w:r>
              <w:rPr>
                <w:sz w:val="24"/>
              </w:rPr>
              <w:t>с</w:t>
            </w:r>
            <w:r>
              <w:rPr>
                <w:spacing w:val="-14"/>
                <w:sz w:val="24"/>
              </w:rPr>
              <w:t xml:space="preserve"> </w:t>
            </w:r>
            <w:r>
              <w:rPr>
                <w:sz w:val="24"/>
              </w:rPr>
              <w:t xml:space="preserve">музыкальным </w:t>
            </w:r>
            <w:r>
              <w:rPr>
                <w:spacing w:val="-2"/>
                <w:sz w:val="24"/>
              </w:rPr>
              <w:t>поздравлением.</w:t>
            </w:r>
          </w:p>
          <w:p w:rsidR="00CA28D8" w:rsidRDefault="006C7DED">
            <w:pPr>
              <w:pStyle w:val="TableParagraph"/>
              <w:spacing w:line="278" w:lineRule="auto"/>
              <w:rPr>
                <w:sz w:val="24"/>
              </w:rPr>
            </w:pPr>
            <w:r>
              <w:rPr>
                <w:sz w:val="24"/>
              </w:rPr>
              <w:t>Групповые</w:t>
            </w:r>
            <w:r>
              <w:rPr>
                <w:spacing w:val="-14"/>
                <w:sz w:val="24"/>
              </w:rPr>
              <w:t xml:space="preserve"> </w:t>
            </w:r>
            <w:r>
              <w:rPr>
                <w:sz w:val="24"/>
              </w:rPr>
              <w:t>творческие</w:t>
            </w:r>
            <w:r>
              <w:rPr>
                <w:spacing w:val="-14"/>
                <w:sz w:val="24"/>
              </w:rPr>
              <w:t xml:space="preserve"> </w:t>
            </w:r>
            <w:r>
              <w:rPr>
                <w:sz w:val="24"/>
              </w:rPr>
              <w:t>шутливые</w:t>
            </w:r>
            <w:r>
              <w:rPr>
                <w:spacing w:val="-14"/>
                <w:sz w:val="24"/>
              </w:rPr>
              <w:t xml:space="preserve"> </w:t>
            </w:r>
            <w:r>
              <w:rPr>
                <w:sz w:val="24"/>
              </w:rPr>
              <w:t>двигательные импровизации «Цирковая труппа»</w:t>
            </w:r>
          </w:p>
        </w:tc>
      </w:tr>
      <w:tr w:rsidR="00CA28D8">
        <w:trPr>
          <w:trHeight w:val="3732"/>
        </w:trPr>
        <w:tc>
          <w:tcPr>
            <w:tcW w:w="1191" w:type="dxa"/>
          </w:tcPr>
          <w:p w:rsidR="00CA28D8" w:rsidRDefault="006C7DED">
            <w:pPr>
              <w:pStyle w:val="TableParagraph"/>
              <w:spacing w:before="107"/>
              <w:ind w:left="115"/>
              <w:rPr>
                <w:sz w:val="24"/>
              </w:rPr>
            </w:pPr>
            <w:r>
              <w:rPr>
                <w:spacing w:val="-5"/>
                <w:sz w:val="24"/>
              </w:rPr>
              <w:t>Д)</w:t>
            </w:r>
          </w:p>
          <w:p w:rsidR="00CA28D8" w:rsidRDefault="006C7DED">
            <w:pPr>
              <w:pStyle w:val="TableParagraph"/>
              <w:spacing w:before="43"/>
              <w:ind w:left="115"/>
              <w:rPr>
                <w:sz w:val="24"/>
              </w:rPr>
            </w:pPr>
            <w:r>
              <w:rPr>
                <w:sz w:val="24"/>
              </w:rPr>
              <w:t>2—</w:t>
            </w:r>
            <w:r>
              <w:rPr>
                <w:spacing w:val="-10"/>
                <w:sz w:val="24"/>
              </w:rPr>
              <w:t>4</w:t>
            </w:r>
          </w:p>
          <w:p w:rsidR="00CA28D8" w:rsidRDefault="006C7DED">
            <w:pPr>
              <w:pStyle w:val="TableParagraph"/>
              <w:spacing w:before="41"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7" w:line="276" w:lineRule="auto"/>
              <w:ind w:left="114" w:right="240"/>
              <w:jc w:val="both"/>
              <w:rPr>
                <w:sz w:val="24"/>
              </w:rPr>
            </w:pPr>
            <w:r>
              <w:rPr>
                <w:spacing w:val="-2"/>
                <w:sz w:val="24"/>
              </w:rPr>
              <w:t xml:space="preserve">Танцы, </w:t>
            </w:r>
            <w:r>
              <w:rPr>
                <w:sz w:val="24"/>
              </w:rPr>
              <w:t xml:space="preserve">игры и </w:t>
            </w:r>
            <w:r>
              <w:rPr>
                <w:spacing w:val="-2"/>
                <w:sz w:val="24"/>
              </w:rPr>
              <w:t>веселье</w:t>
            </w:r>
          </w:p>
        </w:tc>
        <w:tc>
          <w:tcPr>
            <w:tcW w:w="2214" w:type="dxa"/>
          </w:tcPr>
          <w:p w:rsidR="00CA28D8" w:rsidRDefault="006C7DED">
            <w:pPr>
              <w:pStyle w:val="TableParagraph"/>
              <w:spacing w:before="107"/>
              <w:ind w:left="114"/>
              <w:rPr>
                <w:sz w:val="24"/>
              </w:rPr>
            </w:pPr>
            <w:r>
              <w:rPr>
                <w:sz w:val="24"/>
              </w:rPr>
              <w:t>Музыка</w:t>
            </w:r>
            <w:r>
              <w:rPr>
                <w:spacing w:val="-3"/>
                <w:sz w:val="24"/>
              </w:rPr>
              <w:t xml:space="preserve"> </w:t>
            </w:r>
            <w:r>
              <w:rPr>
                <w:spacing w:val="-10"/>
                <w:sz w:val="24"/>
              </w:rPr>
              <w:t>—</w:t>
            </w:r>
          </w:p>
          <w:p w:rsidR="00CA28D8" w:rsidRDefault="006C7DED">
            <w:pPr>
              <w:pStyle w:val="TableParagraph"/>
              <w:spacing w:before="43" w:line="276" w:lineRule="auto"/>
              <w:ind w:left="114" w:right="680"/>
              <w:rPr>
                <w:sz w:val="24"/>
              </w:rPr>
            </w:pPr>
            <w:r>
              <w:rPr>
                <w:sz w:val="24"/>
              </w:rPr>
              <w:t>игра</w:t>
            </w:r>
            <w:r>
              <w:rPr>
                <w:spacing w:val="-15"/>
                <w:sz w:val="24"/>
              </w:rPr>
              <w:t xml:space="preserve"> </w:t>
            </w:r>
            <w:r>
              <w:rPr>
                <w:sz w:val="24"/>
              </w:rPr>
              <w:t xml:space="preserve">звуками. Танец — </w:t>
            </w:r>
            <w:r>
              <w:rPr>
                <w:spacing w:val="-2"/>
                <w:sz w:val="24"/>
              </w:rPr>
              <w:t>искусство</w:t>
            </w:r>
          </w:p>
          <w:p w:rsidR="00CA28D8" w:rsidRDefault="006C7DED">
            <w:pPr>
              <w:pStyle w:val="TableParagraph"/>
              <w:spacing w:line="276" w:lineRule="auto"/>
              <w:ind w:left="114" w:right="269"/>
              <w:rPr>
                <w:position w:val="4"/>
                <w:sz w:val="24"/>
              </w:rPr>
            </w:pPr>
            <w:r>
              <w:rPr>
                <w:sz w:val="24"/>
              </w:rPr>
              <w:t xml:space="preserve">и радость </w:t>
            </w:r>
            <w:r>
              <w:rPr>
                <w:spacing w:val="-2"/>
                <w:sz w:val="24"/>
              </w:rPr>
              <w:t>движения. Примеры популярных танцев</w:t>
            </w:r>
            <w:r>
              <w:rPr>
                <w:spacing w:val="-2"/>
                <w:position w:val="4"/>
                <w:sz w:val="24"/>
              </w:rPr>
              <w:t>2</w:t>
            </w:r>
          </w:p>
        </w:tc>
        <w:tc>
          <w:tcPr>
            <w:tcW w:w="5246" w:type="dxa"/>
          </w:tcPr>
          <w:p w:rsidR="00CA28D8" w:rsidRDefault="006C7DED">
            <w:pPr>
              <w:pStyle w:val="TableParagraph"/>
              <w:spacing w:before="107" w:line="278" w:lineRule="auto"/>
              <w:rPr>
                <w:sz w:val="24"/>
              </w:rPr>
            </w:pPr>
            <w:r>
              <w:rPr>
                <w:sz w:val="24"/>
              </w:rPr>
              <w:t>Слушание,</w:t>
            </w:r>
            <w:r>
              <w:rPr>
                <w:spacing w:val="-12"/>
                <w:sz w:val="24"/>
              </w:rPr>
              <w:t xml:space="preserve"> </w:t>
            </w:r>
            <w:r>
              <w:rPr>
                <w:sz w:val="24"/>
              </w:rPr>
              <w:t>исполнение</w:t>
            </w:r>
            <w:r>
              <w:rPr>
                <w:spacing w:val="-15"/>
                <w:sz w:val="24"/>
              </w:rPr>
              <w:t xml:space="preserve"> </w:t>
            </w:r>
            <w:r>
              <w:rPr>
                <w:sz w:val="24"/>
              </w:rPr>
              <w:t>музыки</w:t>
            </w:r>
            <w:r>
              <w:rPr>
                <w:spacing w:val="-12"/>
                <w:sz w:val="24"/>
              </w:rPr>
              <w:t xml:space="preserve"> </w:t>
            </w:r>
            <w:r>
              <w:rPr>
                <w:sz w:val="24"/>
              </w:rPr>
              <w:t>скерцозного характера. Разучивание, исполнение</w:t>
            </w:r>
          </w:p>
          <w:p w:rsidR="00CA28D8" w:rsidRDefault="006C7DED">
            <w:pPr>
              <w:pStyle w:val="TableParagraph"/>
              <w:spacing w:line="276" w:lineRule="auto"/>
              <w:ind w:right="585"/>
              <w:rPr>
                <w:sz w:val="24"/>
              </w:rPr>
            </w:pPr>
            <w:r>
              <w:rPr>
                <w:sz w:val="24"/>
              </w:rPr>
              <w:t>танцевальных движений. Танец-игра. Рефлексия</w:t>
            </w:r>
            <w:r>
              <w:rPr>
                <w:spacing w:val="-15"/>
                <w:sz w:val="24"/>
              </w:rPr>
              <w:t xml:space="preserve"> </w:t>
            </w:r>
            <w:r>
              <w:rPr>
                <w:sz w:val="24"/>
              </w:rPr>
              <w:t>собственного</w:t>
            </w:r>
            <w:r>
              <w:rPr>
                <w:spacing w:val="-15"/>
                <w:sz w:val="24"/>
              </w:rPr>
              <w:t xml:space="preserve"> </w:t>
            </w:r>
            <w:r>
              <w:rPr>
                <w:sz w:val="24"/>
              </w:rPr>
              <w:t>эмоционального состояния после участия в танцевальных композициях и импровизациях.</w:t>
            </w:r>
          </w:p>
          <w:p w:rsidR="00CA28D8" w:rsidRDefault="006C7DED">
            <w:pPr>
              <w:pStyle w:val="TableParagraph"/>
              <w:spacing w:line="276" w:lineRule="auto"/>
              <w:rPr>
                <w:sz w:val="24"/>
              </w:rPr>
            </w:pPr>
            <w:r>
              <w:rPr>
                <w:sz w:val="24"/>
              </w:rPr>
              <w:t>Проблемная</w:t>
            </w:r>
            <w:r>
              <w:rPr>
                <w:spacing w:val="-11"/>
                <w:sz w:val="24"/>
              </w:rPr>
              <w:t xml:space="preserve"> </w:t>
            </w:r>
            <w:r>
              <w:rPr>
                <w:sz w:val="24"/>
              </w:rPr>
              <w:t>ситуация:</w:t>
            </w:r>
            <w:r>
              <w:rPr>
                <w:spacing w:val="-11"/>
                <w:sz w:val="24"/>
              </w:rPr>
              <w:t xml:space="preserve"> </w:t>
            </w:r>
            <w:r>
              <w:rPr>
                <w:sz w:val="24"/>
              </w:rPr>
              <w:t>зачем</w:t>
            </w:r>
            <w:r>
              <w:rPr>
                <w:spacing w:val="-12"/>
                <w:sz w:val="24"/>
              </w:rPr>
              <w:t xml:space="preserve"> </w:t>
            </w:r>
            <w:r>
              <w:rPr>
                <w:sz w:val="24"/>
              </w:rPr>
              <w:t>люди</w:t>
            </w:r>
            <w:r>
              <w:rPr>
                <w:spacing w:val="-10"/>
                <w:sz w:val="24"/>
              </w:rPr>
              <w:t xml:space="preserve"> </w:t>
            </w:r>
            <w:r>
              <w:rPr>
                <w:sz w:val="24"/>
              </w:rPr>
              <w:t>танцуют? Вокальная, инструментальная, ритмическая импровизация в стиле определённого</w:t>
            </w:r>
          </w:p>
          <w:p w:rsidR="00CA28D8" w:rsidRDefault="006C7DED">
            <w:pPr>
              <w:pStyle w:val="TableParagraph"/>
              <w:spacing w:line="274" w:lineRule="exact"/>
              <w:rPr>
                <w:sz w:val="24"/>
              </w:rPr>
            </w:pPr>
            <w:r>
              <w:rPr>
                <w:sz w:val="24"/>
              </w:rPr>
              <w:t>танцевального</w:t>
            </w:r>
            <w:r>
              <w:rPr>
                <w:spacing w:val="-5"/>
                <w:sz w:val="24"/>
              </w:rPr>
              <w:t xml:space="preserve"> </w:t>
            </w:r>
            <w:r>
              <w:rPr>
                <w:spacing w:val="-2"/>
                <w:sz w:val="24"/>
              </w:rPr>
              <w:t>жанра.</w:t>
            </w:r>
          </w:p>
          <w:p w:rsidR="00CA28D8" w:rsidRDefault="006C7DED">
            <w:pPr>
              <w:pStyle w:val="TableParagraph"/>
              <w:spacing w:before="39"/>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tc>
      </w:tr>
    </w:tbl>
    <w:p w:rsidR="00CA28D8" w:rsidRDefault="00CA28D8">
      <w:pPr>
        <w:pStyle w:val="TableParagraph"/>
        <w:rPr>
          <w:sz w:val="24"/>
        </w:rPr>
        <w:sectPr w:rsidR="00CA28D8">
          <w:type w:val="continuous"/>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134"/>
        <w:gridCol w:w="2214"/>
        <w:gridCol w:w="5246"/>
      </w:tblGrid>
      <w:tr w:rsidR="00CA28D8">
        <w:trPr>
          <w:trHeight w:val="1293"/>
        </w:trPr>
        <w:tc>
          <w:tcPr>
            <w:tcW w:w="1191" w:type="dxa"/>
          </w:tcPr>
          <w:p w:rsidR="00CA28D8" w:rsidRDefault="006C7DED">
            <w:pPr>
              <w:pStyle w:val="TableParagraph"/>
              <w:spacing w:before="114"/>
              <w:ind w:left="129"/>
              <w:rPr>
                <w:b/>
                <w:sz w:val="24"/>
              </w:rPr>
            </w:pPr>
            <w:r>
              <w:rPr>
                <w:b/>
                <w:sz w:val="24"/>
              </w:rPr>
              <w:t>№</w:t>
            </w:r>
            <w:r>
              <w:rPr>
                <w:b/>
                <w:spacing w:val="-2"/>
                <w:sz w:val="24"/>
              </w:rPr>
              <w:t xml:space="preserve"> блока</w:t>
            </w:r>
          </w:p>
          <w:p w:rsidR="00CA28D8" w:rsidRDefault="006C7DED">
            <w:pPr>
              <w:pStyle w:val="TableParagraph"/>
              <w:spacing w:before="41" w:line="273" w:lineRule="auto"/>
              <w:ind w:left="290" w:right="159" w:hanging="116"/>
              <w:rPr>
                <w:b/>
                <w:sz w:val="24"/>
              </w:rPr>
            </w:pPr>
            <w:r>
              <w:rPr>
                <w:b/>
                <w:sz w:val="24"/>
              </w:rPr>
              <w:t>,</w:t>
            </w:r>
            <w:r>
              <w:rPr>
                <w:b/>
                <w:spacing w:val="-15"/>
                <w:sz w:val="24"/>
              </w:rPr>
              <w:t xml:space="preserve"> </w:t>
            </w:r>
            <w:r>
              <w:rPr>
                <w:b/>
                <w:sz w:val="24"/>
              </w:rPr>
              <w:t xml:space="preserve">кол-во </w:t>
            </w:r>
            <w:r>
              <w:rPr>
                <w:b/>
                <w:spacing w:val="-2"/>
                <w:sz w:val="24"/>
              </w:rPr>
              <w:t>часов</w:t>
            </w:r>
          </w:p>
        </w:tc>
        <w:tc>
          <w:tcPr>
            <w:tcW w:w="1134" w:type="dxa"/>
          </w:tcPr>
          <w:p w:rsidR="00CA28D8" w:rsidRDefault="00CA28D8">
            <w:pPr>
              <w:pStyle w:val="TableParagraph"/>
              <w:spacing w:before="152"/>
              <w:ind w:left="0"/>
              <w:rPr>
                <w:sz w:val="24"/>
              </w:rPr>
            </w:pPr>
          </w:p>
          <w:p w:rsidR="00CA28D8" w:rsidRDefault="006C7DED">
            <w:pPr>
              <w:pStyle w:val="TableParagraph"/>
              <w:spacing w:before="1"/>
              <w:ind w:left="292"/>
              <w:rPr>
                <w:b/>
                <w:sz w:val="24"/>
              </w:rPr>
            </w:pPr>
            <w:r>
              <w:rPr>
                <w:b/>
                <w:spacing w:val="-4"/>
                <w:sz w:val="24"/>
              </w:rPr>
              <w:t>Тема</w:t>
            </w:r>
          </w:p>
        </w:tc>
        <w:tc>
          <w:tcPr>
            <w:tcW w:w="2214" w:type="dxa"/>
          </w:tcPr>
          <w:p w:rsidR="00CA28D8" w:rsidRDefault="00CA28D8">
            <w:pPr>
              <w:pStyle w:val="TableParagraph"/>
              <w:spacing w:before="152"/>
              <w:ind w:left="0"/>
              <w:rPr>
                <w:sz w:val="24"/>
              </w:rPr>
            </w:pPr>
          </w:p>
          <w:p w:rsidR="00CA28D8" w:rsidRDefault="006C7DED">
            <w:pPr>
              <w:pStyle w:val="TableParagraph"/>
              <w:spacing w:before="1"/>
              <w:ind w:left="440"/>
              <w:rPr>
                <w:b/>
                <w:sz w:val="24"/>
              </w:rPr>
            </w:pPr>
            <w:r>
              <w:rPr>
                <w:b/>
                <w:spacing w:val="-2"/>
                <w:sz w:val="24"/>
              </w:rPr>
              <w:t>Содержание</w:t>
            </w:r>
          </w:p>
        </w:tc>
        <w:tc>
          <w:tcPr>
            <w:tcW w:w="5246" w:type="dxa"/>
          </w:tcPr>
          <w:p w:rsidR="00CA28D8" w:rsidRDefault="00CA28D8">
            <w:pPr>
              <w:pStyle w:val="TableParagraph"/>
              <w:spacing w:before="152"/>
              <w:ind w:left="0"/>
              <w:rPr>
                <w:sz w:val="24"/>
              </w:rPr>
            </w:pPr>
          </w:p>
          <w:p w:rsidR="00CA28D8" w:rsidRDefault="006C7DED">
            <w:pPr>
              <w:pStyle w:val="TableParagraph"/>
              <w:spacing w:before="1"/>
              <w:ind w:left="778"/>
              <w:rPr>
                <w:b/>
                <w:sz w:val="24"/>
              </w:rPr>
            </w:pPr>
            <w:r>
              <w:rPr>
                <w:b/>
                <w:sz w:val="24"/>
              </w:rPr>
              <w:t>Виды</w:t>
            </w:r>
            <w:r>
              <w:rPr>
                <w:b/>
                <w:spacing w:val="-4"/>
                <w:sz w:val="24"/>
              </w:rPr>
              <w:t xml:space="preserve"> </w:t>
            </w:r>
            <w:r>
              <w:rPr>
                <w:b/>
                <w:sz w:val="24"/>
              </w:rPr>
              <w:t>деятельности</w:t>
            </w:r>
            <w:r>
              <w:rPr>
                <w:b/>
                <w:spacing w:val="-4"/>
                <w:sz w:val="24"/>
              </w:rPr>
              <w:t xml:space="preserve"> </w:t>
            </w:r>
            <w:r>
              <w:rPr>
                <w:b/>
                <w:spacing w:val="-2"/>
                <w:sz w:val="24"/>
              </w:rPr>
              <w:t>обучающихся</w:t>
            </w:r>
          </w:p>
        </w:tc>
      </w:tr>
      <w:tr w:rsidR="00CA28D8">
        <w:trPr>
          <w:trHeight w:val="1194"/>
        </w:trPr>
        <w:tc>
          <w:tcPr>
            <w:tcW w:w="1191" w:type="dxa"/>
          </w:tcPr>
          <w:p w:rsidR="00CA28D8" w:rsidRDefault="00CA28D8">
            <w:pPr>
              <w:pStyle w:val="TableParagraph"/>
              <w:ind w:left="0"/>
              <w:rPr>
                <w:sz w:val="24"/>
              </w:rPr>
            </w:pPr>
          </w:p>
        </w:tc>
        <w:tc>
          <w:tcPr>
            <w:tcW w:w="1134" w:type="dxa"/>
          </w:tcPr>
          <w:p w:rsidR="00CA28D8" w:rsidRDefault="00CA28D8">
            <w:pPr>
              <w:pStyle w:val="TableParagraph"/>
              <w:ind w:left="0"/>
              <w:rPr>
                <w:sz w:val="24"/>
              </w:rPr>
            </w:pPr>
          </w:p>
        </w:tc>
        <w:tc>
          <w:tcPr>
            <w:tcW w:w="2214" w:type="dxa"/>
          </w:tcPr>
          <w:p w:rsidR="00CA28D8" w:rsidRDefault="00CA28D8">
            <w:pPr>
              <w:pStyle w:val="TableParagraph"/>
              <w:ind w:left="0"/>
              <w:rPr>
                <w:sz w:val="24"/>
              </w:rPr>
            </w:pPr>
          </w:p>
        </w:tc>
        <w:tc>
          <w:tcPr>
            <w:tcW w:w="5246" w:type="dxa"/>
          </w:tcPr>
          <w:p w:rsidR="00CA28D8" w:rsidRDefault="006C7DED">
            <w:pPr>
              <w:pStyle w:val="TableParagraph"/>
              <w:spacing w:before="109" w:line="276" w:lineRule="auto"/>
              <w:ind w:right="462"/>
              <w:jc w:val="both"/>
              <w:rPr>
                <w:sz w:val="24"/>
              </w:rPr>
            </w:pPr>
            <w:r>
              <w:rPr>
                <w:sz w:val="24"/>
              </w:rPr>
              <w:t>Звуковая</w:t>
            </w:r>
            <w:r>
              <w:rPr>
                <w:spacing w:val="-10"/>
                <w:sz w:val="24"/>
              </w:rPr>
              <w:t xml:space="preserve"> </w:t>
            </w:r>
            <w:r>
              <w:rPr>
                <w:sz w:val="24"/>
              </w:rPr>
              <w:t>комбинаторика</w:t>
            </w:r>
            <w:r>
              <w:rPr>
                <w:spacing w:val="-9"/>
                <w:sz w:val="24"/>
              </w:rPr>
              <w:t xml:space="preserve"> </w:t>
            </w:r>
            <w:r>
              <w:rPr>
                <w:sz w:val="24"/>
              </w:rPr>
              <w:t>—</w:t>
            </w:r>
            <w:r>
              <w:rPr>
                <w:spacing w:val="-10"/>
                <w:sz w:val="24"/>
              </w:rPr>
              <w:t xml:space="preserve"> </w:t>
            </w:r>
            <w:r>
              <w:rPr>
                <w:sz w:val="24"/>
              </w:rPr>
              <w:t>эксперименты</w:t>
            </w:r>
            <w:r>
              <w:rPr>
                <w:spacing w:val="-10"/>
                <w:sz w:val="24"/>
              </w:rPr>
              <w:t xml:space="preserve"> </w:t>
            </w:r>
            <w:r>
              <w:rPr>
                <w:sz w:val="24"/>
              </w:rPr>
              <w:t>со случайным</w:t>
            </w:r>
            <w:r>
              <w:rPr>
                <w:spacing w:val="-4"/>
                <w:sz w:val="24"/>
              </w:rPr>
              <w:t xml:space="preserve"> </w:t>
            </w:r>
            <w:r>
              <w:rPr>
                <w:sz w:val="24"/>
              </w:rPr>
              <w:t>сочетанием</w:t>
            </w:r>
            <w:r>
              <w:rPr>
                <w:spacing w:val="-4"/>
                <w:sz w:val="24"/>
              </w:rPr>
              <w:t xml:space="preserve"> </w:t>
            </w:r>
            <w:r>
              <w:rPr>
                <w:sz w:val="24"/>
              </w:rPr>
              <w:t>музыкальных</w:t>
            </w:r>
            <w:r>
              <w:rPr>
                <w:spacing w:val="-2"/>
                <w:sz w:val="24"/>
              </w:rPr>
              <w:t xml:space="preserve"> </w:t>
            </w:r>
            <w:r>
              <w:rPr>
                <w:sz w:val="24"/>
              </w:rPr>
              <w:t>звуков, тембров, ритмов</w:t>
            </w:r>
          </w:p>
        </w:tc>
      </w:tr>
      <w:tr w:rsidR="00CA28D8">
        <w:trPr>
          <w:trHeight w:val="3830"/>
        </w:trPr>
        <w:tc>
          <w:tcPr>
            <w:tcW w:w="1191" w:type="dxa"/>
          </w:tcPr>
          <w:p w:rsidR="00CA28D8" w:rsidRDefault="006C7DED">
            <w:pPr>
              <w:pStyle w:val="TableParagraph"/>
              <w:spacing w:before="107"/>
              <w:ind w:left="115"/>
              <w:rPr>
                <w:sz w:val="24"/>
              </w:rPr>
            </w:pPr>
            <w:r>
              <w:rPr>
                <w:spacing w:val="-5"/>
                <w:sz w:val="24"/>
              </w:rPr>
              <w:t>Е)</w:t>
            </w:r>
          </w:p>
          <w:p w:rsidR="00CA28D8" w:rsidRDefault="006C7DED">
            <w:pPr>
              <w:pStyle w:val="TableParagraph"/>
              <w:spacing w:before="40"/>
              <w:ind w:left="115"/>
              <w:rPr>
                <w:sz w:val="24"/>
              </w:rPr>
            </w:pPr>
            <w:r>
              <w:rPr>
                <w:sz w:val="24"/>
              </w:rPr>
              <w:t>2—</w:t>
            </w:r>
            <w:r>
              <w:rPr>
                <w:spacing w:val="-10"/>
                <w:sz w:val="24"/>
              </w:rPr>
              <w:t>4</w:t>
            </w:r>
          </w:p>
          <w:p w:rsidR="00CA28D8" w:rsidRDefault="006C7DED">
            <w:pPr>
              <w:pStyle w:val="TableParagraph"/>
              <w:spacing w:before="41" w:line="278"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7" w:line="276" w:lineRule="auto"/>
              <w:ind w:left="114" w:right="189"/>
              <w:rPr>
                <w:sz w:val="24"/>
              </w:rPr>
            </w:pPr>
            <w:r>
              <w:rPr>
                <w:spacing w:val="-2"/>
                <w:sz w:val="24"/>
              </w:rPr>
              <w:t xml:space="preserve">Музыка </w:t>
            </w:r>
            <w:r>
              <w:rPr>
                <w:spacing w:val="-6"/>
                <w:sz w:val="24"/>
              </w:rPr>
              <w:t xml:space="preserve">на </w:t>
            </w:r>
            <w:r>
              <w:rPr>
                <w:spacing w:val="-2"/>
                <w:sz w:val="24"/>
              </w:rPr>
              <w:t xml:space="preserve">войне, музыка </w:t>
            </w:r>
            <w:r>
              <w:rPr>
                <w:sz w:val="24"/>
              </w:rPr>
              <w:t xml:space="preserve">о </w:t>
            </w:r>
            <w:r>
              <w:rPr>
                <w:spacing w:val="-2"/>
                <w:sz w:val="24"/>
              </w:rPr>
              <w:t>войне</w:t>
            </w:r>
          </w:p>
        </w:tc>
        <w:tc>
          <w:tcPr>
            <w:tcW w:w="2214" w:type="dxa"/>
          </w:tcPr>
          <w:p w:rsidR="00CA28D8" w:rsidRDefault="006C7DED">
            <w:pPr>
              <w:pStyle w:val="TableParagraph"/>
              <w:spacing w:before="107" w:line="276" w:lineRule="auto"/>
              <w:ind w:left="114" w:right="535"/>
              <w:rPr>
                <w:sz w:val="24"/>
              </w:rPr>
            </w:pPr>
            <w:r>
              <w:rPr>
                <w:sz w:val="24"/>
              </w:rPr>
              <w:t>Военная тема</w:t>
            </w:r>
            <w:r>
              <w:rPr>
                <w:spacing w:val="40"/>
                <w:sz w:val="24"/>
              </w:rPr>
              <w:t xml:space="preserve"> </w:t>
            </w:r>
            <w:r>
              <w:rPr>
                <w:sz w:val="24"/>
              </w:rPr>
              <w:t>в</w:t>
            </w:r>
            <w:r>
              <w:rPr>
                <w:spacing w:val="-15"/>
                <w:sz w:val="24"/>
              </w:rPr>
              <w:t xml:space="preserve"> </w:t>
            </w:r>
            <w:r>
              <w:rPr>
                <w:sz w:val="24"/>
              </w:rPr>
              <w:t xml:space="preserve">музыкальном </w:t>
            </w:r>
            <w:r>
              <w:rPr>
                <w:spacing w:val="-2"/>
                <w:sz w:val="24"/>
              </w:rPr>
              <w:t>искусстве.</w:t>
            </w:r>
          </w:p>
          <w:p w:rsidR="00CA28D8" w:rsidRDefault="006C7DED">
            <w:pPr>
              <w:pStyle w:val="TableParagraph"/>
              <w:spacing w:before="1" w:line="276" w:lineRule="auto"/>
              <w:ind w:left="114" w:right="111"/>
              <w:rPr>
                <w:sz w:val="24"/>
              </w:rPr>
            </w:pPr>
            <w:r>
              <w:rPr>
                <w:sz w:val="24"/>
              </w:rPr>
              <w:t>Военные песни, марши,</w:t>
            </w:r>
            <w:r>
              <w:rPr>
                <w:spacing w:val="-15"/>
                <w:sz w:val="24"/>
              </w:rPr>
              <w:t xml:space="preserve"> </w:t>
            </w:r>
            <w:r>
              <w:rPr>
                <w:sz w:val="24"/>
              </w:rPr>
              <w:t>интонации, ритмы, тембры (призывная</w:t>
            </w:r>
            <w:r>
              <w:rPr>
                <w:spacing w:val="-15"/>
                <w:sz w:val="24"/>
              </w:rPr>
              <w:t xml:space="preserve"> </w:t>
            </w:r>
            <w:r>
              <w:rPr>
                <w:sz w:val="24"/>
              </w:rPr>
              <w:t>кварта, пунктирный ритм, тембры малого</w:t>
            </w:r>
          </w:p>
          <w:p w:rsidR="00CA28D8" w:rsidRDefault="006C7DED">
            <w:pPr>
              <w:pStyle w:val="TableParagraph"/>
              <w:spacing w:line="276" w:lineRule="auto"/>
              <w:ind w:left="114" w:right="418"/>
              <w:rPr>
                <w:sz w:val="24"/>
              </w:rPr>
            </w:pPr>
            <w:r>
              <w:rPr>
                <w:sz w:val="24"/>
              </w:rPr>
              <w:t>барабана,</w:t>
            </w:r>
            <w:r>
              <w:rPr>
                <w:spacing w:val="-15"/>
                <w:sz w:val="24"/>
              </w:rPr>
              <w:t xml:space="preserve"> </w:t>
            </w:r>
            <w:r>
              <w:rPr>
                <w:sz w:val="24"/>
              </w:rPr>
              <w:t>трубы и т. д.)</w:t>
            </w:r>
          </w:p>
        </w:tc>
        <w:tc>
          <w:tcPr>
            <w:tcW w:w="5246" w:type="dxa"/>
          </w:tcPr>
          <w:p w:rsidR="00CA28D8" w:rsidRDefault="006C7DED">
            <w:pPr>
              <w:pStyle w:val="TableParagraph"/>
              <w:spacing w:before="107" w:line="276" w:lineRule="auto"/>
              <w:ind w:right="588"/>
              <w:jc w:val="both"/>
              <w:rPr>
                <w:sz w:val="24"/>
              </w:rPr>
            </w:pPr>
            <w:r>
              <w:rPr>
                <w:sz w:val="24"/>
              </w:rPr>
              <w:t>Чтение</w:t>
            </w:r>
            <w:r>
              <w:rPr>
                <w:spacing w:val="-10"/>
                <w:sz w:val="24"/>
              </w:rPr>
              <w:t xml:space="preserve"> </w:t>
            </w:r>
            <w:r>
              <w:rPr>
                <w:sz w:val="24"/>
              </w:rPr>
              <w:t>учебных</w:t>
            </w:r>
            <w:r>
              <w:rPr>
                <w:spacing w:val="-10"/>
                <w:sz w:val="24"/>
              </w:rPr>
              <w:t xml:space="preserve"> </w:t>
            </w:r>
            <w:r>
              <w:rPr>
                <w:sz w:val="24"/>
              </w:rPr>
              <w:t>и</w:t>
            </w:r>
            <w:r>
              <w:rPr>
                <w:spacing w:val="-10"/>
                <w:sz w:val="24"/>
              </w:rPr>
              <w:t xml:space="preserve"> </w:t>
            </w:r>
            <w:r>
              <w:rPr>
                <w:sz w:val="24"/>
              </w:rPr>
              <w:t>художественных</w:t>
            </w:r>
            <w:r>
              <w:rPr>
                <w:spacing w:val="-10"/>
                <w:sz w:val="24"/>
              </w:rPr>
              <w:t xml:space="preserve"> </w:t>
            </w:r>
            <w:r>
              <w:rPr>
                <w:sz w:val="24"/>
              </w:rPr>
              <w:t>текстов, посвящённых военной музыке. Слушание,</w:t>
            </w:r>
          </w:p>
          <w:p w:rsidR="00CA28D8" w:rsidRDefault="006C7DED">
            <w:pPr>
              <w:pStyle w:val="TableParagraph"/>
              <w:spacing w:line="276" w:lineRule="auto"/>
              <w:ind w:right="104"/>
              <w:jc w:val="both"/>
              <w:rPr>
                <w:sz w:val="24"/>
              </w:rPr>
            </w:pPr>
            <w:r>
              <w:rPr>
                <w:sz w:val="24"/>
              </w:rPr>
              <w:t>исполнение</w:t>
            </w:r>
            <w:r>
              <w:rPr>
                <w:spacing w:val="-15"/>
                <w:sz w:val="24"/>
              </w:rPr>
              <w:t xml:space="preserve"> </w:t>
            </w:r>
            <w:r>
              <w:rPr>
                <w:sz w:val="24"/>
              </w:rPr>
              <w:t>музыкальных</w:t>
            </w:r>
            <w:r>
              <w:rPr>
                <w:spacing w:val="-15"/>
                <w:sz w:val="24"/>
              </w:rPr>
              <w:t xml:space="preserve"> </w:t>
            </w:r>
            <w:r>
              <w:rPr>
                <w:sz w:val="24"/>
              </w:rPr>
              <w:t>произведений</w:t>
            </w:r>
            <w:r>
              <w:rPr>
                <w:spacing w:val="-15"/>
                <w:sz w:val="24"/>
              </w:rPr>
              <w:t xml:space="preserve"> </w:t>
            </w:r>
            <w:r>
              <w:rPr>
                <w:sz w:val="24"/>
              </w:rPr>
              <w:t>военной тематики.</w:t>
            </w:r>
            <w:r>
              <w:rPr>
                <w:spacing w:val="-14"/>
                <w:sz w:val="24"/>
              </w:rPr>
              <w:t xml:space="preserve"> </w:t>
            </w:r>
            <w:r>
              <w:rPr>
                <w:sz w:val="24"/>
              </w:rPr>
              <w:t>Знакомство</w:t>
            </w:r>
            <w:r>
              <w:rPr>
                <w:spacing w:val="-14"/>
                <w:sz w:val="24"/>
              </w:rPr>
              <w:t xml:space="preserve"> </w:t>
            </w:r>
            <w:r>
              <w:rPr>
                <w:sz w:val="24"/>
              </w:rPr>
              <w:t>с</w:t>
            </w:r>
            <w:r>
              <w:rPr>
                <w:spacing w:val="-15"/>
                <w:sz w:val="24"/>
              </w:rPr>
              <w:t xml:space="preserve"> </w:t>
            </w:r>
            <w:r>
              <w:rPr>
                <w:sz w:val="24"/>
              </w:rPr>
              <w:t>историей</w:t>
            </w:r>
            <w:r>
              <w:rPr>
                <w:spacing w:val="-13"/>
                <w:sz w:val="24"/>
              </w:rPr>
              <w:t xml:space="preserve"> </w:t>
            </w:r>
            <w:r>
              <w:rPr>
                <w:sz w:val="24"/>
              </w:rPr>
              <w:t>их</w:t>
            </w:r>
            <w:r>
              <w:rPr>
                <w:spacing w:val="-12"/>
                <w:sz w:val="24"/>
              </w:rPr>
              <w:t xml:space="preserve"> </w:t>
            </w:r>
            <w:r>
              <w:rPr>
                <w:sz w:val="24"/>
              </w:rPr>
              <w:t>сочинения</w:t>
            </w:r>
            <w:r>
              <w:rPr>
                <w:spacing w:val="-15"/>
                <w:sz w:val="24"/>
              </w:rPr>
              <w:t xml:space="preserve"> </w:t>
            </w:r>
            <w:r>
              <w:rPr>
                <w:sz w:val="24"/>
              </w:rPr>
              <w:t xml:space="preserve">и </w:t>
            </w:r>
            <w:r>
              <w:rPr>
                <w:spacing w:val="-2"/>
                <w:sz w:val="24"/>
              </w:rPr>
              <w:t>исполнения.</w:t>
            </w:r>
          </w:p>
          <w:p w:rsidR="00CA28D8" w:rsidRDefault="006C7DED">
            <w:pPr>
              <w:pStyle w:val="TableParagraph"/>
              <w:spacing w:line="276" w:lineRule="auto"/>
              <w:ind w:right="121"/>
              <w:rPr>
                <w:sz w:val="24"/>
              </w:rPr>
            </w:pPr>
            <w:r>
              <w:rPr>
                <w:sz w:val="24"/>
              </w:rPr>
              <w:t>Дискуссия</w:t>
            </w:r>
            <w:r>
              <w:rPr>
                <w:spacing w:val="-4"/>
                <w:sz w:val="24"/>
              </w:rPr>
              <w:t xml:space="preserve"> </w:t>
            </w:r>
            <w:r>
              <w:rPr>
                <w:sz w:val="24"/>
              </w:rPr>
              <w:t>в</w:t>
            </w:r>
            <w:r>
              <w:rPr>
                <w:spacing w:val="-5"/>
                <w:sz w:val="24"/>
              </w:rPr>
              <w:t xml:space="preserve"> </w:t>
            </w:r>
            <w:r>
              <w:rPr>
                <w:sz w:val="24"/>
              </w:rPr>
              <w:t>классе.</w:t>
            </w:r>
            <w:r>
              <w:rPr>
                <w:spacing w:val="-2"/>
                <w:sz w:val="24"/>
              </w:rPr>
              <w:t xml:space="preserve"> </w:t>
            </w:r>
            <w:r>
              <w:rPr>
                <w:sz w:val="24"/>
              </w:rPr>
              <w:t>Ответы</w:t>
            </w:r>
            <w:r>
              <w:rPr>
                <w:spacing w:val="-4"/>
                <w:sz w:val="24"/>
              </w:rPr>
              <w:t xml:space="preserve"> </w:t>
            </w:r>
            <w:r>
              <w:rPr>
                <w:sz w:val="24"/>
              </w:rPr>
              <w:t>на</w:t>
            </w:r>
            <w:r>
              <w:rPr>
                <w:spacing w:val="-5"/>
                <w:sz w:val="24"/>
              </w:rPr>
              <w:t xml:space="preserve"> </w:t>
            </w:r>
            <w:r>
              <w:rPr>
                <w:sz w:val="24"/>
              </w:rPr>
              <w:t>вопросы:</w:t>
            </w:r>
            <w:r>
              <w:rPr>
                <w:spacing w:val="-4"/>
                <w:sz w:val="24"/>
              </w:rPr>
              <w:t xml:space="preserve"> </w:t>
            </w:r>
            <w:r>
              <w:rPr>
                <w:sz w:val="24"/>
              </w:rPr>
              <w:t>какие чувства вызывает эта музыка, почему? Как влияет</w:t>
            </w:r>
            <w:r>
              <w:rPr>
                <w:spacing w:val="-6"/>
                <w:sz w:val="24"/>
              </w:rPr>
              <w:t xml:space="preserve"> </w:t>
            </w:r>
            <w:r>
              <w:rPr>
                <w:sz w:val="24"/>
              </w:rPr>
              <w:t>на</w:t>
            </w:r>
            <w:r>
              <w:rPr>
                <w:spacing w:val="-7"/>
                <w:sz w:val="24"/>
              </w:rPr>
              <w:t xml:space="preserve"> </w:t>
            </w:r>
            <w:r>
              <w:rPr>
                <w:sz w:val="24"/>
              </w:rPr>
              <w:t>наше</w:t>
            </w:r>
            <w:r>
              <w:rPr>
                <w:spacing w:val="-7"/>
                <w:sz w:val="24"/>
              </w:rPr>
              <w:t xml:space="preserve"> </w:t>
            </w:r>
            <w:r>
              <w:rPr>
                <w:sz w:val="24"/>
              </w:rPr>
              <w:t>восприятие</w:t>
            </w:r>
            <w:r>
              <w:rPr>
                <w:spacing w:val="-7"/>
                <w:sz w:val="24"/>
              </w:rPr>
              <w:t xml:space="preserve"> </w:t>
            </w:r>
            <w:r>
              <w:rPr>
                <w:sz w:val="24"/>
              </w:rPr>
              <w:t>информация</w:t>
            </w:r>
            <w:r>
              <w:rPr>
                <w:spacing w:val="-6"/>
                <w:sz w:val="24"/>
              </w:rPr>
              <w:t xml:space="preserve"> </w:t>
            </w:r>
            <w:r>
              <w:rPr>
                <w:sz w:val="24"/>
              </w:rPr>
              <w:t>о</w:t>
            </w:r>
            <w:r>
              <w:rPr>
                <w:spacing w:val="-6"/>
                <w:sz w:val="24"/>
              </w:rPr>
              <w:t xml:space="preserve"> </w:t>
            </w:r>
            <w:r>
              <w:rPr>
                <w:sz w:val="24"/>
              </w:rPr>
              <w:t>том, как и зачем она создавалась?</w:t>
            </w:r>
          </w:p>
          <w:p w:rsidR="00CA28D8" w:rsidRDefault="006C7DED">
            <w:pPr>
              <w:pStyle w:val="TableParagraph"/>
              <w:spacing w:line="276" w:lineRule="auto"/>
              <w:ind w:right="1528"/>
              <w:rPr>
                <w:sz w:val="24"/>
              </w:rPr>
            </w:pPr>
            <w:r>
              <w:rPr>
                <w:i/>
                <w:sz w:val="24"/>
              </w:rPr>
              <w:t>На выбор или факультативно</w:t>
            </w:r>
            <w:r>
              <w:rPr>
                <w:sz w:val="24"/>
              </w:rPr>
              <w:t>: Сочинение</w:t>
            </w:r>
            <w:r>
              <w:rPr>
                <w:spacing w:val="-10"/>
                <w:sz w:val="24"/>
              </w:rPr>
              <w:t xml:space="preserve"> </w:t>
            </w:r>
            <w:r>
              <w:rPr>
                <w:sz w:val="24"/>
              </w:rPr>
              <w:t>новой</w:t>
            </w:r>
            <w:r>
              <w:rPr>
                <w:spacing w:val="-9"/>
                <w:sz w:val="24"/>
              </w:rPr>
              <w:t xml:space="preserve"> </w:t>
            </w:r>
            <w:r>
              <w:rPr>
                <w:sz w:val="24"/>
              </w:rPr>
              <w:t>песни</w:t>
            </w:r>
            <w:r>
              <w:rPr>
                <w:spacing w:val="-11"/>
                <w:sz w:val="24"/>
              </w:rPr>
              <w:t xml:space="preserve"> </w:t>
            </w:r>
            <w:r>
              <w:rPr>
                <w:sz w:val="24"/>
              </w:rPr>
              <w:t>о</w:t>
            </w:r>
            <w:r>
              <w:rPr>
                <w:spacing w:val="-9"/>
                <w:sz w:val="24"/>
              </w:rPr>
              <w:t xml:space="preserve"> </w:t>
            </w:r>
            <w:r>
              <w:rPr>
                <w:sz w:val="24"/>
              </w:rPr>
              <w:t>войне</w:t>
            </w:r>
          </w:p>
        </w:tc>
      </w:tr>
      <w:tr w:rsidR="00CA28D8">
        <w:trPr>
          <w:trHeight w:val="3514"/>
        </w:trPr>
        <w:tc>
          <w:tcPr>
            <w:tcW w:w="1191" w:type="dxa"/>
          </w:tcPr>
          <w:p w:rsidR="00CA28D8" w:rsidRDefault="006C7DED">
            <w:pPr>
              <w:pStyle w:val="TableParagraph"/>
              <w:spacing w:before="107"/>
              <w:ind w:left="115"/>
              <w:rPr>
                <w:sz w:val="24"/>
              </w:rPr>
            </w:pPr>
            <w:r>
              <w:rPr>
                <w:spacing w:val="-5"/>
                <w:sz w:val="24"/>
              </w:rPr>
              <w:t>Ж)</w:t>
            </w:r>
          </w:p>
          <w:p w:rsidR="00CA28D8" w:rsidRDefault="006C7DED">
            <w:pPr>
              <w:pStyle w:val="TableParagraph"/>
              <w:spacing w:before="43"/>
              <w:ind w:left="115"/>
              <w:rPr>
                <w:sz w:val="24"/>
              </w:rPr>
            </w:pPr>
            <w:r>
              <w:rPr>
                <w:sz w:val="24"/>
              </w:rPr>
              <w:t>2—</w:t>
            </w:r>
            <w:r>
              <w:rPr>
                <w:spacing w:val="-10"/>
                <w:sz w:val="24"/>
              </w:rPr>
              <w:t>4</w:t>
            </w:r>
          </w:p>
          <w:p w:rsidR="00CA28D8" w:rsidRDefault="006C7DED">
            <w:pPr>
              <w:pStyle w:val="TableParagraph"/>
              <w:spacing w:before="41"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7" w:line="276" w:lineRule="auto"/>
              <w:ind w:left="114" w:right="107"/>
              <w:rPr>
                <w:sz w:val="24"/>
              </w:rPr>
            </w:pPr>
            <w:r>
              <w:rPr>
                <w:spacing w:val="-2"/>
                <w:sz w:val="24"/>
              </w:rPr>
              <w:t xml:space="preserve">Главный музыкал </w:t>
            </w:r>
            <w:r>
              <w:rPr>
                <w:spacing w:val="-4"/>
                <w:sz w:val="24"/>
              </w:rPr>
              <w:t xml:space="preserve">ьный </w:t>
            </w:r>
            <w:r>
              <w:rPr>
                <w:spacing w:val="-2"/>
                <w:sz w:val="24"/>
              </w:rPr>
              <w:t>символ</w:t>
            </w:r>
          </w:p>
        </w:tc>
        <w:tc>
          <w:tcPr>
            <w:tcW w:w="2214" w:type="dxa"/>
          </w:tcPr>
          <w:p w:rsidR="00CA28D8" w:rsidRDefault="006C7DED">
            <w:pPr>
              <w:pStyle w:val="TableParagraph"/>
              <w:spacing w:before="107" w:line="276" w:lineRule="auto"/>
              <w:ind w:left="114"/>
              <w:rPr>
                <w:sz w:val="24"/>
              </w:rPr>
            </w:pPr>
            <w:r>
              <w:rPr>
                <w:sz w:val="24"/>
              </w:rPr>
              <w:t>Гимн</w:t>
            </w:r>
            <w:r>
              <w:rPr>
                <w:spacing w:val="-15"/>
                <w:sz w:val="24"/>
              </w:rPr>
              <w:t xml:space="preserve"> </w:t>
            </w:r>
            <w:r>
              <w:rPr>
                <w:sz w:val="24"/>
              </w:rPr>
              <w:t>России</w:t>
            </w:r>
            <w:r>
              <w:rPr>
                <w:spacing w:val="-15"/>
                <w:sz w:val="24"/>
              </w:rPr>
              <w:t xml:space="preserve"> </w:t>
            </w:r>
            <w:r>
              <w:rPr>
                <w:sz w:val="24"/>
              </w:rPr>
              <w:t xml:space="preserve">— </w:t>
            </w:r>
            <w:r>
              <w:rPr>
                <w:spacing w:val="-2"/>
                <w:sz w:val="24"/>
              </w:rPr>
              <w:t xml:space="preserve">главный музыкальный </w:t>
            </w:r>
            <w:r>
              <w:rPr>
                <w:sz w:val="24"/>
              </w:rPr>
              <w:t>символ нашей</w:t>
            </w:r>
          </w:p>
          <w:p w:rsidR="00CA28D8" w:rsidRDefault="006C7DED">
            <w:pPr>
              <w:pStyle w:val="TableParagraph"/>
              <w:spacing w:line="276" w:lineRule="auto"/>
              <w:ind w:left="114" w:right="230"/>
              <w:rPr>
                <w:sz w:val="24"/>
              </w:rPr>
            </w:pPr>
            <w:r>
              <w:rPr>
                <w:sz w:val="24"/>
              </w:rPr>
              <w:t>страны.</w:t>
            </w:r>
            <w:r>
              <w:rPr>
                <w:spacing w:val="-15"/>
                <w:sz w:val="24"/>
              </w:rPr>
              <w:t xml:space="preserve"> </w:t>
            </w:r>
            <w:r>
              <w:rPr>
                <w:sz w:val="24"/>
              </w:rPr>
              <w:t xml:space="preserve">Традиции </w:t>
            </w:r>
            <w:r>
              <w:rPr>
                <w:spacing w:val="-2"/>
                <w:sz w:val="24"/>
              </w:rPr>
              <w:t>исполнения</w:t>
            </w:r>
            <w:r>
              <w:rPr>
                <w:spacing w:val="40"/>
                <w:sz w:val="24"/>
              </w:rPr>
              <w:t xml:space="preserve"> </w:t>
            </w:r>
            <w:r>
              <w:rPr>
                <w:sz w:val="24"/>
              </w:rPr>
              <w:t>Гимна России.</w:t>
            </w:r>
          </w:p>
          <w:p w:rsidR="00CA28D8" w:rsidRDefault="006C7DED">
            <w:pPr>
              <w:pStyle w:val="TableParagraph"/>
              <w:spacing w:before="1"/>
              <w:ind w:left="114"/>
              <w:rPr>
                <w:sz w:val="24"/>
              </w:rPr>
            </w:pPr>
            <w:r>
              <w:rPr>
                <w:sz w:val="24"/>
              </w:rPr>
              <w:t>Другие</w:t>
            </w:r>
            <w:r>
              <w:rPr>
                <w:spacing w:val="-6"/>
                <w:sz w:val="24"/>
              </w:rPr>
              <w:t xml:space="preserve"> </w:t>
            </w:r>
            <w:r>
              <w:rPr>
                <w:spacing w:val="-2"/>
                <w:sz w:val="24"/>
              </w:rPr>
              <w:t>гимны</w:t>
            </w:r>
          </w:p>
        </w:tc>
        <w:tc>
          <w:tcPr>
            <w:tcW w:w="5246" w:type="dxa"/>
          </w:tcPr>
          <w:p w:rsidR="00CA28D8" w:rsidRDefault="006C7DED">
            <w:pPr>
              <w:pStyle w:val="TableParagraph"/>
              <w:spacing w:before="107" w:line="276" w:lineRule="auto"/>
              <w:rPr>
                <w:sz w:val="24"/>
              </w:rPr>
            </w:pPr>
            <w:r>
              <w:rPr>
                <w:sz w:val="24"/>
              </w:rPr>
              <w:t>Разучивание, исполнение Гимна Российской Федерации. Знакомство с историей создания, правилами исполнения.</w:t>
            </w:r>
          </w:p>
          <w:p w:rsidR="00CA28D8" w:rsidRDefault="006C7DED">
            <w:pPr>
              <w:pStyle w:val="TableParagraph"/>
              <w:spacing w:before="1" w:line="276" w:lineRule="auto"/>
              <w:rPr>
                <w:sz w:val="24"/>
              </w:rPr>
            </w:pPr>
            <w:r>
              <w:rPr>
                <w:sz w:val="24"/>
              </w:rPr>
              <w:t>Просмотр видеозаписей парада, церемонии награждения</w:t>
            </w:r>
            <w:r>
              <w:rPr>
                <w:spacing w:val="-13"/>
                <w:sz w:val="24"/>
              </w:rPr>
              <w:t xml:space="preserve"> </w:t>
            </w:r>
            <w:r>
              <w:rPr>
                <w:sz w:val="24"/>
              </w:rPr>
              <w:t>спортсменов.</w:t>
            </w:r>
            <w:r>
              <w:rPr>
                <w:spacing w:val="-13"/>
                <w:sz w:val="24"/>
              </w:rPr>
              <w:t xml:space="preserve"> </w:t>
            </w:r>
            <w:r>
              <w:rPr>
                <w:sz w:val="24"/>
              </w:rPr>
              <w:t>Чувство</w:t>
            </w:r>
            <w:r>
              <w:rPr>
                <w:spacing w:val="-13"/>
                <w:sz w:val="24"/>
              </w:rPr>
              <w:t xml:space="preserve"> </w:t>
            </w:r>
            <w:r>
              <w:rPr>
                <w:sz w:val="24"/>
              </w:rPr>
              <w:t>гордости, понятия достоинства и чести. Обсуждение</w:t>
            </w:r>
          </w:p>
          <w:p w:rsidR="00CA28D8" w:rsidRDefault="006C7DED">
            <w:pPr>
              <w:pStyle w:val="TableParagraph"/>
              <w:rPr>
                <w:sz w:val="24"/>
              </w:rPr>
            </w:pPr>
            <w:r>
              <w:rPr>
                <w:sz w:val="24"/>
              </w:rPr>
              <w:t>этических</w:t>
            </w:r>
            <w:r>
              <w:rPr>
                <w:spacing w:val="-3"/>
                <w:sz w:val="24"/>
              </w:rPr>
              <w:t xml:space="preserve"> </w:t>
            </w:r>
            <w:r>
              <w:rPr>
                <w:sz w:val="24"/>
              </w:rPr>
              <w:t>вопросов,</w:t>
            </w:r>
            <w:r>
              <w:rPr>
                <w:spacing w:val="-3"/>
                <w:sz w:val="24"/>
              </w:rPr>
              <w:t xml:space="preserve"> </w:t>
            </w:r>
            <w:r>
              <w:rPr>
                <w:spacing w:val="-2"/>
                <w:sz w:val="24"/>
              </w:rPr>
              <w:t>связанных</w:t>
            </w:r>
          </w:p>
          <w:p w:rsidR="00CA28D8" w:rsidRDefault="006C7DED">
            <w:pPr>
              <w:pStyle w:val="TableParagraph"/>
              <w:spacing w:before="41" w:line="276" w:lineRule="auto"/>
              <w:rPr>
                <w:sz w:val="24"/>
              </w:rPr>
            </w:pPr>
            <w:r>
              <w:rPr>
                <w:sz w:val="24"/>
              </w:rPr>
              <w:t>с</w:t>
            </w:r>
            <w:r>
              <w:rPr>
                <w:spacing w:val="-14"/>
                <w:sz w:val="24"/>
              </w:rPr>
              <w:t xml:space="preserve"> </w:t>
            </w:r>
            <w:r>
              <w:rPr>
                <w:sz w:val="24"/>
              </w:rPr>
              <w:t>государственными</w:t>
            </w:r>
            <w:r>
              <w:rPr>
                <w:spacing w:val="-13"/>
                <w:sz w:val="24"/>
              </w:rPr>
              <w:t xml:space="preserve"> </w:t>
            </w:r>
            <w:r>
              <w:rPr>
                <w:sz w:val="24"/>
              </w:rPr>
              <w:t>символами</w:t>
            </w:r>
            <w:r>
              <w:rPr>
                <w:spacing w:val="-13"/>
                <w:sz w:val="24"/>
              </w:rPr>
              <w:t xml:space="preserve"> </w:t>
            </w:r>
            <w:r>
              <w:rPr>
                <w:sz w:val="24"/>
              </w:rPr>
              <w:t>страны. Разучивание, исполнение Гимна своей республики, города, школы</w:t>
            </w:r>
          </w:p>
        </w:tc>
      </w:tr>
      <w:tr w:rsidR="00CA28D8">
        <w:trPr>
          <w:trHeight w:val="4051"/>
        </w:trPr>
        <w:tc>
          <w:tcPr>
            <w:tcW w:w="1191" w:type="dxa"/>
          </w:tcPr>
          <w:p w:rsidR="00CA28D8" w:rsidRDefault="006C7DED">
            <w:pPr>
              <w:pStyle w:val="TableParagraph"/>
              <w:spacing w:before="109"/>
              <w:ind w:left="115"/>
              <w:rPr>
                <w:sz w:val="24"/>
              </w:rPr>
            </w:pPr>
            <w:r>
              <w:rPr>
                <w:spacing w:val="-5"/>
                <w:sz w:val="24"/>
              </w:rPr>
              <w:t>З)</w:t>
            </w:r>
          </w:p>
          <w:p w:rsidR="00CA28D8" w:rsidRDefault="006C7DED">
            <w:pPr>
              <w:pStyle w:val="TableParagraph"/>
              <w:spacing w:before="41"/>
              <w:ind w:left="115"/>
              <w:rPr>
                <w:sz w:val="24"/>
              </w:rPr>
            </w:pPr>
            <w:r>
              <w:rPr>
                <w:sz w:val="24"/>
              </w:rPr>
              <w:t>2—</w:t>
            </w:r>
            <w:r>
              <w:rPr>
                <w:spacing w:val="-10"/>
                <w:sz w:val="24"/>
              </w:rPr>
              <w:t>4</w:t>
            </w:r>
          </w:p>
          <w:p w:rsidR="00CA28D8" w:rsidRDefault="006C7DED">
            <w:pPr>
              <w:pStyle w:val="TableParagraph"/>
              <w:spacing w:before="41" w:line="276" w:lineRule="auto"/>
              <w:ind w:left="115" w:right="180"/>
              <w:rPr>
                <w:sz w:val="24"/>
              </w:rPr>
            </w:pPr>
            <w:r>
              <w:rPr>
                <w:spacing w:val="-2"/>
                <w:sz w:val="24"/>
              </w:rPr>
              <w:t xml:space="preserve">учебных </w:t>
            </w:r>
            <w:r>
              <w:rPr>
                <w:spacing w:val="-4"/>
                <w:sz w:val="24"/>
              </w:rPr>
              <w:t>часа</w:t>
            </w:r>
          </w:p>
        </w:tc>
        <w:tc>
          <w:tcPr>
            <w:tcW w:w="1134" w:type="dxa"/>
          </w:tcPr>
          <w:p w:rsidR="00CA28D8" w:rsidRDefault="006C7DED">
            <w:pPr>
              <w:pStyle w:val="TableParagraph"/>
              <w:spacing w:before="109" w:line="276" w:lineRule="auto"/>
              <w:ind w:left="114" w:right="169"/>
              <w:rPr>
                <w:sz w:val="24"/>
              </w:rPr>
            </w:pPr>
            <w:r>
              <w:rPr>
                <w:spacing w:val="-2"/>
                <w:sz w:val="24"/>
              </w:rPr>
              <w:t xml:space="preserve">Искусст </w:t>
            </w:r>
            <w:r>
              <w:rPr>
                <w:spacing w:val="-6"/>
                <w:sz w:val="24"/>
              </w:rPr>
              <w:t>во</w:t>
            </w:r>
          </w:p>
          <w:p w:rsidR="00CA28D8" w:rsidRDefault="006C7DED">
            <w:pPr>
              <w:pStyle w:val="TableParagraph"/>
              <w:spacing w:line="275" w:lineRule="exact"/>
              <w:ind w:left="114"/>
              <w:rPr>
                <w:sz w:val="24"/>
              </w:rPr>
            </w:pPr>
            <w:r>
              <w:rPr>
                <w:spacing w:val="-2"/>
                <w:sz w:val="24"/>
              </w:rPr>
              <w:t>времени</w:t>
            </w:r>
          </w:p>
        </w:tc>
        <w:tc>
          <w:tcPr>
            <w:tcW w:w="2214" w:type="dxa"/>
          </w:tcPr>
          <w:p w:rsidR="00CA28D8" w:rsidRDefault="006C7DED">
            <w:pPr>
              <w:pStyle w:val="TableParagraph"/>
              <w:spacing w:before="109" w:line="276" w:lineRule="auto"/>
              <w:ind w:left="114" w:right="269"/>
              <w:rPr>
                <w:sz w:val="24"/>
              </w:rPr>
            </w:pPr>
            <w:r>
              <w:rPr>
                <w:sz w:val="24"/>
              </w:rPr>
              <w:t xml:space="preserve">Музыка — </w:t>
            </w:r>
            <w:r>
              <w:rPr>
                <w:spacing w:val="-2"/>
                <w:sz w:val="24"/>
              </w:rPr>
              <w:t xml:space="preserve">временно́е искусство. </w:t>
            </w:r>
            <w:r>
              <w:rPr>
                <w:sz w:val="24"/>
              </w:rPr>
              <w:t>Погружение</w:t>
            </w:r>
            <w:r>
              <w:rPr>
                <w:spacing w:val="-15"/>
                <w:sz w:val="24"/>
              </w:rPr>
              <w:t xml:space="preserve"> </w:t>
            </w:r>
            <w:r>
              <w:rPr>
                <w:sz w:val="24"/>
              </w:rPr>
              <w:t xml:space="preserve">в </w:t>
            </w:r>
            <w:r>
              <w:rPr>
                <w:spacing w:val="-2"/>
                <w:sz w:val="24"/>
              </w:rPr>
              <w:t>поток музыкального звучания.</w:t>
            </w:r>
          </w:p>
          <w:p w:rsidR="00CA28D8" w:rsidRDefault="006C7DED">
            <w:pPr>
              <w:pStyle w:val="TableParagraph"/>
              <w:spacing w:line="274" w:lineRule="exact"/>
              <w:ind w:left="114"/>
              <w:rPr>
                <w:sz w:val="24"/>
              </w:rPr>
            </w:pPr>
            <w:r>
              <w:rPr>
                <w:spacing w:val="-2"/>
                <w:sz w:val="24"/>
              </w:rPr>
              <w:t>Музыкальные</w:t>
            </w:r>
          </w:p>
          <w:p w:rsidR="00CA28D8" w:rsidRDefault="006C7DED">
            <w:pPr>
              <w:pStyle w:val="TableParagraph"/>
              <w:spacing w:before="41" w:line="278" w:lineRule="auto"/>
              <w:ind w:left="114" w:right="236"/>
              <w:rPr>
                <w:sz w:val="24"/>
              </w:rPr>
            </w:pPr>
            <w:r>
              <w:rPr>
                <w:sz w:val="24"/>
              </w:rPr>
              <w:t>образы</w:t>
            </w:r>
            <w:r>
              <w:rPr>
                <w:spacing w:val="-15"/>
                <w:sz w:val="24"/>
              </w:rPr>
              <w:t xml:space="preserve"> </w:t>
            </w:r>
            <w:r>
              <w:rPr>
                <w:sz w:val="24"/>
              </w:rPr>
              <w:t>движения, изменения и</w:t>
            </w:r>
          </w:p>
          <w:p w:rsidR="00CA28D8" w:rsidRDefault="006C7DED">
            <w:pPr>
              <w:pStyle w:val="TableParagraph"/>
              <w:spacing w:line="272" w:lineRule="exact"/>
              <w:ind w:left="114"/>
              <w:rPr>
                <w:sz w:val="24"/>
              </w:rPr>
            </w:pPr>
            <w:r>
              <w:rPr>
                <w:spacing w:val="-2"/>
                <w:sz w:val="24"/>
              </w:rPr>
              <w:t>развития</w:t>
            </w:r>
          </w:p>
        </w:tc>
        <w:tc>
          <w:tcPr>
            <w:tcW w:w="5246" w:type="dxa"/>
          </w:tcPr>
          <w:p w:rsidR="00CA28D8" w:rsidRDefault="006C7DED">
            <w:pPr>
              <w:pStyle w:val="TableParagraph"/>
              <w:spacing w:before="109"/>
              <w:rPr>
                <w:sz w:val="24"/>
              </w:rPr>
            </w:pPr>
            <w:r>
              <w:rPr>
                <w:sz w:val="24"/>
              </w:rPr>
              <w:t>Слушание,</w:t>
            </w:r>
            <w:r>
              <w:rPr>
                <w:spacing w:val="-5"/>
                <w:sz w:val="24"/>
              </w:rPr>
              <w:t xml:space="preserve"> </w:t>
            </w:r>
            <w:r>
              <w:rPr>
                <w:sz w:val="24"/>
              </w:rPr>
              <w:t>исполнение</w:t>
            </w:r>
            <w:r>
              <w:rPr>
                <w:spacing w:val="-7"/>
                <w:sz w:val="24"/>
              </w:rPr>
              <w:t xml:space="preserve"> </w:t>
            </w:r>
            <w:r>
              <w:rPr>
                <w:spacing w:val="-2"/>
                <w:sz w:val="24"/>
              </w:rPr>
              <w:t>музыкальных</w:t>
            </w:r>
          </w:p>
          <w:p w:rsidR="00CA28D8" w:rsidRDefault="006C7DED">
            <w:pPr>
              <w:pStyle w:val="TableParagraph"/>
              <w:spacing w:before="41" w:line="276" w:lineRule="auto"/>
              <w:rPr>
                <w:sz w:val="24"/>
              </w:rPr>
            </w:pPr>
            <w:r>
              <w:rPr>
                <w:sz w:val="24"/>
              </w:rPr>
              <w:t>произведений,</w:t>
            </w:r>
            <w:r>
              <w:rPr>
                <w:spacing w:val="-14"/>
                <w:sz w:val="24"/>
              </w:rPr>
              <w:t xml:space="preserve"> </w:t>
            </w:r>
            <w:r>
              <w:rPr>
                <w:sz w:val="24"/>
              </w:rPr>
              <w:t>передающих</w:t>
            </w:r>
            <w:r>
              <w:rPr>
                <w:spacing w:val="-13"/>
                <w:sz w:val="24"/>
              </w:rPr>
              <w:t xml:space="preserve"> </w:t>
            </w:r>
            <w:r>
              <w:rPr>
                <w:sz w:val="24"/>
              </w:rPr>
              <w:t>образ</w:t>
            </w:r>
            <w:r>
              <w:rPr>
                <w:spacing w:val="-14"/>
                <w:sz w:val="24"/>
              </w:rPr>
              <w:t xml:space="preserve"> </w:t>
            </w:r>
            <w:r>
              <w:rPr>
                <w:sz w:val="24"/>
              </w:rPr>
              <w:t xml:space="preserve">непрерывного </w:t>
            </w:r>
            <w:r>
              <w:rPr>
                <w:spacing w:val="-2"/>
                <w:sz w:val="24"/>
              </w:rPr>
              <w:t>движения.</w:t>
            </w:r>
          </w:p>
          <w:p w:rsidR="00CA28D8" w:rsidRDefault="006C7DED">
            <w:pPr>
              <w:pStyle w:val="TableParagraph"/>
              <w:spacing w:line="276" w:lineRule="auto"/>
              <w:rPr>
                <w:sz w:val="24"/>
              </w:rPr>
            </w:pPr>
            <w:r>
              <w:rPr>
                <w:sz w:val="24"/>
              </w:rPr>
              <w:t>Наблюдение</w:t>
            </w:r>
            <w:r>
              <w:rPr>
                <w:spacing w:val="-10"/>
                <w:sz w:val="24"/>
              </w:rPr>
              <w:t xml:space="preserve"> </w:t>
            </w:r>
            <w:r>
              <w:rPr>
                <w:sz w:val="24"/>
              </w:rPr>
              <w:t>за</w:t>
            </w:r>
            <w:r>
              <w:rPr>
                <w:spacing w:val="-10"/>
                <w:sz w:val="24"/>
              </w:rPr>
              <w:t xml:space="preserve"> </w:t>
            </w:r>
            <w:r>
              <w:rPr>
                <w:sz w:val="24"/>
              </w:rPr>
              <w:t>своими</w:t>
            </w:r>
            <w:r>
              <w:rPr>
                <w:spacing w:val="-9"/>
                <w:sz w:val="24"/>
              </w:rPr>
              <w:t xml:space="preserve"> </w:t>
            </w:r>
            <w:r>
              <w:rPr>
                <w:sz w:val="24"/>
              </w:rPr>
              <w:t>телесными</w:t>
            </w:r>
            <w:r>
              <w:rPr>
                <w:spacing w:val="-9"/>
                <w:sz w:val="24"/>
              </w:rPr>
              <w:t xml:space="preserve"> </w:t>
            </w:r>
            <w:r>
              <w:rPr>
                <w:sz w:val="24"/>
              </w:rPr>
              <w:t>реакциями (дыхание, пульс, мышечный тонус) при</w:t>
            </w:r>
          </w:p>
          <w:p w:rsidR="00CA28D8" w:rsidRDefault="006C7DED">
            <w:pPr>
              <w:pStyle w:val="TableParagraph"/>
              <w:rPr>
                <w:sz w:val="24"/>
              </w:rPr>
            </w:pPr>
            <w:r>
              <w:rPr>
                <w:sz w:val="24"/>
              </w:rPr>
              <w:t>восприятии</w:t>
            </w:r>
            <w:r>
              <w:rPr>
                <w:spacing w:val="-5"/>
                <w:sz w:val="24"/>
              </w:rPr>
              <w:t xml:space="preserve"> </w:t>
            </w:r>
            <w:r>
              <w:rPr>
                <w:spacing w:val="-2"/>
                <w:sz w:val="24"/>
              </w:rPr>
              <w:t>музыки.</w:t>
            </w:r>
          </w:p>
          <w:p w:rsidR="00CA28D8" w:rsidRDefault="006C7DED">
            <w:pPr>
              <w:pStyle w:val="TableParagraph"/>
              <w:spacing w:before="41" w:line="276" w:lineRule="auto"/>
              <w:ind w:right="121"/>
              <w:rPr>
                <w:sz w:val="24"/>
              </w:rPr>
            </w:pPr>
            <w:r>
              <w:rPr>
                <w:sz w:val="24"/>
              </w:rPr>
              <w:t>Проблемная</w:t>
            </w:r>
            <w:r>
              <w:rPr>
                <w:spacing w:val="-10"/>
                <w:sz w:val="24"/>
              </w:rPr>
              <w:t xml:space="preserve"> </w:t>
            </w:r>
            <w:r>
              <w:rPr>
                <w:sz w:val="24"/>
              </w:rPr>
              <w:t>ситуация:</w:t>
            </w:r>
            <w:r>
              <w:rPr>
                <w:spacing w:val="-10"/>
                <w:sz w:val="24"/>
              </w:rPr>
              <w:t xml:space="preserve"> </w:t>
            </w:r>
            <w:r>
              <w:rPr>
                <w:sz w:val="24"/>
              </w:rPr>
              <w:t>как</w:t>
            </w:r>
            <w:r>
              <w:rPr>
                <w:spacing w:val="-10"/>
                <w:sz w:val="24"/>
              </w:rPr>
              <w:t xml:space="preserve"> </w:t>
            </w:r>
            <w:r>
              <w:rPr>
                <w:sz w:val="24"/>
              </w:rPr>
              <w:t>музыка</w:t>
            </w:r>
            <w:r>
              <w:rPr>
                <w:spacing w:val="-10"/>
                <w:sz w:val="24"/>
              </w:rPr>
              <w:t xml:space="preserve"> </w:t>
            </w:r>
            <w:r>
              <w:rPr>
                <w:sz w:val="24"/>
              </w:rPr>
              <w:t>воздействует на человека?</w:t>
            </w:r>
          </w:p>
          <w:p w:rsidR="00CA28D8" w:rsidRDefault="006C7DED">
            <w:pPr>
              <w:pStyle w:val="TableParagraph"/>
              <w:spacing w:line="275" w:lineRule="exact"/>
              <w:rPr>
                <w:sz w:val="24"/>
              </w:rPr>
            </w:pPr>
            <w:r>
              <w:rPr>
                <w:i/>
                <w:sz w:val="24"/>
              </w:rPr>
              <w:t>На</w:t>
            </w:r>
            <w:r>
              <w:rPr>
                <w:i/>
                <w:spacing w:val="-3"/>
                <w:sz w:val="24"/>
              </w:rPr>
              <w:t xml:space="preserve"> </w:t>
            </w:r>
            <w:r>
              <w:rPr>
                <w:i/>
                <w:sz w:val="24"/>
              </w:rPr>
              <w:t>выбор</w:t>
            </w:r>
            <w:r>
              <w:rPr>
                <w:i/>
                <w:spacing w:val="-1"/>
                <w:sz w:val="24"/>
              </w:rPr>
              <w:t xml:space="preserve"> </w:t>
            </w:r>
            <w:r>
              <w:rPr>
                <w:i/>
                <w:sz w:val="24"/>
              </w:rPr>
              <w:t>или</w:t>
            </w:r>
            <w:r>
              <w:rPr>
                <w:i/>
                <w:spacing w:val="-1"/>
                <w:sz w:val="24"/>
              </w:rPr>
              <w:t xml:space="preserve"> </w:t>
            </w:r>
            <w:r>
              <w:rPr>
                <w:i/>
                <w:spacing w:val="-2"/>
                <w:sz w:val="24"/>
              </w:rPr>
              <w:t>факультативно</w:t>
            </w:r>
            <w:r>
              <w:rPr>
                <w:spacing w:val="-2"/>
                <w:sz w:val="24"/>
              </w:rPr>
              <w:t>:</w:t>
            </w:r>
          </w:p>
          <w:p w:rsidR="00CA28D8" w:rsidRDefault="006C7DED">
            <w:pPr>
              <w:pStyle w:val="TableParagraph"/>
              <w:spacing w:before="43" w:line="276" w:lineRule="auto"/>
              <w:ind w:right="121"/>
              <w:rPr>
                <w:sz w:val="24"/>
              </w:rPr>
            </w:pPr>
            <w:r>
              <w:rPr>
                <w:sz w:val="24"/>
              </w:rPr>
              <w:t>Программная ритмическая или инструментальная</w:t>
            </w:r>
            <w:r>
              <w:rPr>
                <w:spacing w:val="-15"/>
                <w:sz w:val="24"/>
              </w:rPr>
              <w:t xml:space="preserve"> </w:t>
            </w:r>
            <w:r>
              <w:rPr>
                <w:sz w:val="24"/>
              </w:rPr>
              <w:t>импровизация</w:t>
            </w:r>
            <w:r>
              <w:rPr>
                <w:spacing w:val="-15"/>
                <w:sz w:val="24"/>
              </w:rPr>
              <w:t xml:space="preserve"> </w:t>
            </w:r>
            <w:r>
              <w:rPr>
                <w:sz w:val="24"/>
              </w:rPr>
              <w:t>«Поезд»,</w:t>
            </w:r>
          </w:p>
          <w:p w:rsidR="00CA28D8" w:rsidRDefault="006C7DED">
            <w:pPr>
              <w:pStyle w:val="TableParagraph"/>
              <w:spacing w:line="275" w:lineRule="exact"/>
              <w:rPr>
                <w:sz w:val="24"/>
              </w:rPr>
            </w:pPr>
            <w:r>
              <w:rPr>
                <w:sz w:val="24"/>
              </w:rPr>
              <w:t>«Космический</w:t>
            </w:r>
            <w:r>
              <w:rPr>
                <w:spacing w:val="-6"/>
                <w:sz w:val="24"/>
              </w:rPr>
              <w:t xml:space="preserve"> </w:t>
            </w:r>
            <w:r>
              <w:rPr>
                <w:spacing w:val="-2"/>
                <w:sz w:val="24"/>
              </w:rPr>
              <w:t>корабль»</w:t>
            </w:r>
          </w:p>
        </w:tc>
      </w:tr>
    </w:tbl>
    <w:p w:rsidR="00CA28D8" w:rsidRDefault="00CA28D8">
      <w:pPr>
        <w:pStyle w:val="TableParagraph"/>
        <w:spacing w:line="275" w:lineRule="exact"/>
        <w:rPr>
          <w:sz w:val="24"/>
        </w:rPr>
        <w:sectPr w:rsidR="00CA28D8">
          <w:type w:val="continuous"/>
          <w:pgSz w:w="11920" w:h="16850"/>
          <w:pgMar w:top="1020" w:right="566" w:bottom="1520" w:left="992" w:header="0" w:footer="1262" w:gutter="0"/>
          <w:cols w:space="720"/>
        </w:sectPr>
      </w:pPr>
    </w:p>
    <w:p w:rsidR="00CA28D8" w:rsidRDefault="006C7DED">
      <w:pPr>
        <w:pStyle w:val="a3"/>
        <w:spacing w:before="72"/>
        <w:ind w:left="369" w:firstLine="0"/>
        <w:jc w:val="left"/>
      </w:pPr>
      <w:r>
        <w:t>Планируемые</w:t>
      </w:r>
      <w:r>
        <w:rPr>
          <w:spacing w:val="-7"/>
        </w:rPr>
        <w:t xml:space="preserve"> </w:t>
      </w:r>
      <w:r>
        <w:rPr>
          <w:spacing w:val="-2"/>
        </w:rPr>
        <w:t>результаты</w:t>
      </w:r>
    </w:p>
    <w:p w:rsidR="00CA28D8" w:rsidRDefault="00CA28D8">
      <w:pPr>
        <w:pStyle w:val="a3"/>
        <w:spacing w:before="85"/>
        <w:ind w:left="0" w:firstLine="0"/>
        <w:jc w:val="left"/>
      </w:pPr>
    </w:p>
    <w:p w:rsidR="00CA28D8" w:rsidRDefault="006C7DED">
      <w:pPr>
        <w:pStyle w:val="a3"/>
        <w:ind w:left="369" w:firstLine="0"/>
        <w:jc w:val="left"/>
      </w:pPr>
      <w:r>
        <w:t>ЛИЧНОСТНЫЕ</w:t>
      </w:r>
      <w:r>
        <w:rPr>
          <w:spacing w:val="-9"/>
        </w:rPr>
        <w:t xml:space="preserve"> </w:t>
      </w:r>
      <w:r>
        <w:rPr>
          <w:spacing w:val="-2"/>
        </w:rPr>
        <w:t>РЕЗУЛЬТАТЫ</w:t>
      </w:r>
    </w:p>
    <w:p w:rsidR="00CA28D8" w:rsidRDefault="006C7DED">
      <w:pPr>
        <w:pStyle w:val="a3"/>
        <w:spacing w:before="41" w:line="276" w:lineRule="auto"/>
        <w:ind w:right="143"/>
      </w:pPr>
      <w: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CA28D8" w:rsidRDefault="006C7DED">
      <w:pPr>
        <w:pStyle w:val="a3"/>
        <w:ind w:left="707" w:firstLine="0"/>
      </w:pPr>
      <w:r>
        <w:t>Гражданско-патриотического</w:t>
      </w:r>
      <w:r>
        <w:rPr>
          <w:spacing w:val="-13"/>
        </w:rPr>
        <w:t xml:space="preserve"> </w:t>
      </w:r>
      <w:r>
        <w:rPr>
          <w:spacing w:val="-2"/>
        </w:rPr>
        <w:t>воспитания:</w:t>
      </w:r>
    </w:p>
    <w:p w:rsidR="00CA28D8" w:rsidRDefault="006C7DED">
      <w:pPr>
        <w:pStyle w:val="a3"/>
        <w:spacing w:before="41" w:line="276" w:lineRule="auto"/>
        <w:ind w:right="145"/>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стремлениеучаствовать в творческой жизни своей школы, города, республики.</w:t>
      </w:r>
    </w:p>
    <w:p w:rsidR="00CA28D8" w:rsidRDefault="006C7DED">
      <w:pPr>
        <w:pStyle w:val="a3"/>
        <w:ind w:left="707" w:firstLine="0"/>
      </w:pPr>
      <w:r>
        <w:t>Духовно-нравственного</w:t>
      </w:r>
      <w:r>
        <w:rPr>
          <w:spacing w:val="-11"/>
        </w:rPr>
        <w:t xml:space="preserve"> </w:t>
      </w:r>
      <w:r>
        <w:rPr>
          <w:spacing w:val="-2"/>
        </w:rPr>
        <w:t>воспитания:</w:t>
      </w:r>
    </w:p>
    <w:p w:rsidR="00CA28D8" w:rsidRDefault="006C7DED">
      <w:pPr>
        <w:pStyle w:val="a3"/>
        <w:spacing w:before="43" w:line="276" w:lineRule="auto"/>
        <w:ind w:right="147"/>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CA28D8" w:rsidRDefault="006C7DED">
      <w:pPr>
        <w:pStyle w:val="a3"/>
        <w:spacing w:line="274" w:lineRule="exact"/>
        <w:ind w:left="707" w:firstLine="0"/>
      </w:pPr>
      <w:r>
        <w:t>Эстетического</w:t>
      </w:r>
      <w:r>
        <w:rPr>
          <w:spacing w:val="-5"/>
        </w:rPr>
        <w:t xml:space="preserve"> </w:t>
      </w:r>
      <w:r>
        <w:rPr>
          <w:spacing w:val="-2"/>
        </w:rPr>
        <w:t>воспитания:</w:t>
      </w:r>
    </w:p>
    <w:p w:rsidR="00CA28D8" w:rsidRDefault="006C7DED">
      <w:pPr>
        <w:pStyle w:val="a3"/>
        <w:spacing w:before="43" w:line="276" w:lineRule="auto"/>
        <w:ind w:right="146"/>
      </w:pPr>
      <w:r>
        <w:t>восприимчивость к различным видам искусства, музыкальным традициям и творчеству своего</w:t>
      </w:r>
      <w:r>
        <w:rPr>
          <w:spacing w:val="-15"/>
        </w:rPr>
        <w:t xml:space="preserve"> </w:t>
      </w:r>
      <w:r>
        <w:t>и</w:t>
      </w:r>
      <w:r>
        <w:rPr>
          <w:spacing w:val="-15"/>
        </w:rPr>
        <w:t xml:space="preserve"> </w:t>
      </w:r>
      <w:r>
        <w:t>других</w:t>
      </w:r>
      <w:r>
        <w:rPr>
          <w:spacing w:val="-13"/>
        </w:rPr>
        <w:t xml:space="preserve"> </w:t>
      </w:r>
      <w:r>
        <w:t>народов;</w:t>
      </w:r>
      <w:r>
        <w:rPr>
          <w:spacing w:val="-13"/>
        </w:rPr>
        <w:t xml:space="preserve"> </w:t>
      </w:r>
      <w:r>
        <w:t>умение</w:t>
      </w:r>
      <w:r>
        <w:rPr>
          <w:spacing w:val="-15"/>
        </w:rPr>
        <w:t xml:space="preserve"> </w:t>
      </w:r>
      <w:r>
        <w:t>видеть</w:t>
      </w:r>
      <w:r>
        <w:rPr>
          <w:spacing w:val="-15"/>
        </w:rPr>
        <w:t xml:space="preserve"> </w:t>
      </w:r>
      <w:r>
        <w:t>прекрасное</w:t>
      </w:r>
      <w:r>
        <w:rPr>
          <w:spacing w:val="-15"/>
        </w:rPr>
        <w:t xml:space="preserve"> </w:t>
      </w:r>
      <w:r>
        <w:t>в</w:t>
      </w:r>
      <w:r>
        <w:rPr>
          <w:spacing w:val="-15"/>
        </w:rPr>
        <w:t xml:space="preserve"> </w:t>
      </w:r>
      <w:r>
        <w:t>жизни,</w:t>
      </w:r>
      <w:r>
        <w:rPr>
          <w:spacing w:val="-15"/>
        </w:rPr>
        <w:t xml:space="preserve"> </w:t>
      </w:r>
      <w:r>
        <w:t>наслаждаться</w:t>
      </w:r>
      <w:r>
        <w:rPr>
          <w:spacing w:val="-15"/>
        </w:rPr>
        <w:t xml:space="preserve"> </w:t>
      </w:r>
      <w:r>
        <w:t>красотой;</w:t>
      </w:r>
      <w:r>
        <w:rPr>
          <w:spacing w:val="-15"/>
        </w:rPr>
        <w:t xml:space="preserve"> </w:t>
      </w:r>
      <w:r>
        <w:t>стремление</w:t>
      </w:r>
      <w:r>
        <w:rPr>
          <w:spacing w:val="-15"/>
        </w:rPr>
        <w:t xml:space="preserve"> </w:t>
      </w:r>
      <w:r>
        <w:t>к самовыражению в разных видах искусства.</w:t>
      </w:r>
    </w:p>
    <w:p w:rsidR="00CA28D8" w:rsidRDefault="006C7DED">
      <w:pPr>
        <w:pStyle w:val="a3"/>
        <w:spacing w:line="275" w:lineRule="exact"/>
        <w:ind w:left="707" w:firstLine="0"/>
      </w:pPr>
      <w:r>
        <w:t>Ценности</w:t>
      </w:r>
      <w:r>
        <w:rPr>
          <w:spacing w:val="-6"/>
        </w:rPr>
        <w:t xml:space="preserve"> </w:t>
      </w:r>
      <w:r>
        <w:t>научного</w:t>
      </w:r>
      <w:r>
        <w:rPr>
          <w:spacing w:val="-5"/>
        </w:rPr>
        <w:t xml:space="preserve"> </w:t>
      </w:r>
      <w:r>
        <w:rPr>
          <w:spacing w:val="-2"/>
        </w:rPr>
        <w:t>познания:</w:t>
      </w:r>
    </w:p>
    <w:p w:rsidR="00CA28D8" w:rsidRDefault="006C7DED">
      <w:pPr>
        <w:pStyle w:val="a3"/>
        <w:spacing w:before="43" w:line="276" w:lineRule="auto"/>
        <w:ind w:right="148"/>
      </w:pPr>
      <w: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CA28D8" w:rsidRDefault="006C7DED">
      <w:pPr>
        <w:pStyle w:val="a3"/>
        <w:spacing w:line="278" w:lineRule="auto"/>
        <w:ind w:right="151"/>
      </w:pPr>
      <w:r>
        <w:t xml:space="preserve">Физического воспитания, формирования культуры здоровья и эмоционального </w:t>
      </w:r>
      <w:r>
        <w:rPr>
          <w:spacing w:val="-2"/>
        </w:rPr>
        <w:t>благополучия:</w:t>
      </w:r>
    </w:p>
    <w:p w:rsidR="00CA28D8" w:rsidRDefault="006C7DED">
      <w:pPr>
        <w:pStyle w:val="a3"/>
        <w:spacing w:line="276" w:lineRule="auto"/>
        <w:ind w:right="146"/>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CA28D8" w:rsidRDefault="006C7DED">
      <w:pPr>
        <w:pStyle w:val="a3"/>
        <w:ind w:left="707" w:firstLine="0"/>
      </w:pPr>
      <w:r>
        <w:t>Трудового</w:t>
      </w:r>
      <w:r>
        <w:rPr>
          <w:spacing w:val="-4"/>
        </w:rPr>
        <w:t xml:space="preserve"> </w:t>
      </w:r>
      <w:r>
        <w:rPr>
          <w:spacing w:val="-2"/>
        </w:rPr>
        <w:t>воспитания:</w:t>
      </w:r>
    </w:p>
    <w:p w:rsidR="00CA28D8" w:rsidRDefault="006C7DED">
      <w:pPr>
        <w:pStyle w:val="a3"/>
        <w:spacing w:before="35" w:line="276" w:lineRule="auto"/>
        <w:ind w:right="147"/>
      </w:pPr>
      <w:r>
        <w:t>установка</w:t>
      </w:r>
      <w:r>
        <w:rPr>
          <w:spacing w:val="-14"/>
        </w:rPr>
        <w:t xml:space="preserve"> </w:t>
      </w:r>
      <w:r>
        <w:t>на</w:t>
      </w:r>
      <w:r>
        <w:rPr>
          <w:spacing w:val="-12"/>
        </w:rPr>
        <w:t xml:space="preserve"> </w:t>
      </w:r>
      <w:r>
        <w:t>посильное</w:t>
      </w:r>
      <w:r>
        <w:rPr>
          <w:spacing w:val="-14"/>
        </w:rPr>
        <w:t xml:space="preserve"> </w:t>
      </w:r>
      <w:r>
        <w:t>активное</w:t>
      </w:r>
      <w:r>
        <w:rPr>
          <w:spacing w:val="-12"/>
        </w:rPr>
        <w:t xml:space="preserve"> </w:t>
      </w:r>
      <w:r>
        <w:t>участие</w:t>
      </w:r>
      <w:r>
        <w:rPr>
          <w:spacing w:val="-14"/>
        </w:rPr>
        <w:t xml:space="preserve"> </w:t>
      </w:r>
      <w:r>
        <w:t>в</w:t>
      </w:r>
      <w:r>
        <w:rPr>
          <w:spacing w:val="-14"/>
        </w:rPr>
        <w:t xml:space="preserve"> </w:t>
      </w:r>
      <w:r>
        <w:t>практической</w:t>
      </w:r>
      <w:r>
        <w:rPr>
          <w:spacing w:val="-12"/>
        </w:rPr>
        <w:t xml:space="preserve"> </w:t>
      </w:r>
      <w:r>
        <w:t>деятельности;</w:t>
      </w:r>
      <w:r>
        <w:rPr>
          <w:spacing w:val="-13"/>
        </w:rPr>
        <w:t xml:space="preserve"> </w:t>
      </w:r>
      <w:r>
        <w:t>трудолюбие</w:t>
      </w:r>
      <w:r>
        <w:rPr>
          <w:spacing w:val="-14"/>
        </w:rPr>
        <w:t xml:space="preserve"> </w:t>
      </w:r>
      <w:r>
        <w:t>в</w:t>
      </w:r>
      <w:r>
        <w:rPr>
          <w:spacing w:val="-9"/>
        </w:rPr>
        <w:t xml:space="preserve"> </w:t>
      </w:r>
      <w:r>
        <w:t>учёбе, настойчивость</w:t>
      </w:r>
      <w:r>
        <w:rPr>
          <w:spacing w:val="-4"/>
        </w:rPr>
        <w:t xml:space="preserve"> </w:t>
      </w:r>
      <w:r>
        <w:t>в</w:t>
      </w:r>
      <w:r>
        <w:rPr>
          <w:spacing w:val="-5"/>
        </w:rPr>
        <w:t xml:space="preserve"> </w:t>
      </w:r>
      <w:r>
        <w:t>достижении</w:t>
      </w:r>
      <w:r>
        <w:rPr>
          <w:spacing w:val="-4"/>
        </w:rPr>
        <w:t xml:space="preserve"> </w:t>
      </w:r>
      <w:r>
        <w:t>поставленных</w:t>
      </w:r>
      <w:r>
        <w:rPr>
          <w:spacing w:val="-5"/>
        </w:rPr>
        <w:t xml:space="preserve"> </w:t>
      </w:r>
      <w:r>
        <w:t>целей;</w:t>
      </w:r>
      <w:r>
        <w:rPr>
          <w:spacing w:val="-4"/>
        </w:rPr>
        <w:t xml:space="preserve"> </w:t>
      </w:r>
      <w:r>
        <w:t>интерес</w:t>
      </w:r>
      <w:r>
        <w:rPr>
          <w:spacing w:val="-5"/>
        </w:rPr>
        <w:t xml:space="preserve"> </w:t>
      </w:r>
      <w:r>
        <w:t>к практическому</w:t>
      </w:r>
      <w:r>
        <w:rPr>
          <w:spacing w:val="-8"/>
        </w:rPr>
        <w:t xml:space="preserve"> </w:t>
      </w:r>
      <w:r>
        <w:t>изучению</w:t>
      </w:r>
      <w:r>
        <w:rPr>
          <w:spacing w:val="-4"/>
        </w:rPr>
        <w:t xml:space="preserve"> </w:t>
      </w:r>
      <w:r>
        <w:t>профессий в сфере культуры и искусства; уважение к труду и результатам трудовой деятельности.</w:t>
      </w:r>
    </w:p>
    <w:p w:rsidR="00CA28D8" w:rsidRDefault="006C7DED">
      <w:pPr>
        <w:pStyle w:val="a3"/>
        <w:spacing w:before="1"/>
        <w:ind w:left="707" w:firstLine="0"/>
      </w:pPr>
      <w:r>
        <w:t>Экологического</w:t>
      </w:r>
      <w:r>
        <w:rPr>
          <w:spacing w:val="-8"/>
        </w:rPr>
        <w:t xml:space="preserve"> </w:t>
      </w:r>
      <w:r>
        <w:rPr>
          <w:spacing w:val="-2"/>
        </w:rPr>
        <w:t>воспитания:</w:t>
      </w:r>
    </w:p>
    <w:p w:rsidR="00CA28D8" w:rsidRDefault="006C7DED">
      <w:pPr>
        <w:pStyle w:val="a3"/>
        <w:spacing w:before="41"/>
        <w:ind w:left="707" w:firstLine="0"/>
      </w:pPr>
      <w:r>
        <w:t>бережное</w:t>
      </w:r>
      <w:r>
        <w:rPr>
          <w:spacing w:val="-7"/>
        </w:rPr>
        <w:t xml:space="preserve"> </w:t>
      </w:r>
      <w:r>
        <w:t>отношение</w:t>
      </w:r>
      <w:r>
        <w:rPr>
          <w:spacing w:val="-4"/>
        </w:rPr>
        <w:t xml:space="preserve"> </w:t>
      </w:r>
      <w:r>
        <w:t>к</w:t>
      </w:r>
      <w:r>
        <w:rPr>
          <w:spacing w:val="-5"/>
        </w:rPr>
        <w:t xml:space="preserve"> </w:t>
      </w:r>
      <w:r>
        <w:t>природе;</w:t>
      </w:r>
      <w:r>
        <w:rPr>
          <w:spacing w:val="-3"/>
        </w:rPr>
        <w:t xml:space="preserve"> </w:t>
      </w:r>
      <w:r>
        <w:t>неприятие</w:t>
      </w:r>
      <w:r>
        <w:rPr>
          <w:spacing w:val="-4"/>
        </w:rPr>
        <w:t xml:space="preserve"> </w:t>
      </w:r>
      <w:r>
        <w:t>действий,</w:t>
      </w:r>
      <w:r>
        <w:rPr>
          <w:spacing w:val="-3"/>
        </w:rPr>
        <w:t xml:space="preserve"> </w:t>
      </w:r>
      <w:r>
        <w:t>приносящих</w:t>
      </w:r>
      <w:r>
        <w:rPr>
          <w:spacing w:val="-1"/>
        </w:rPr>
        <w:t xml:space="preserve"> </w:t>
      </w:r>
      <w:r>
        <w:t>ей</w:t>
      </w:r>
      <w:r>
        <w:rPr>
          <w:spacing w:val="-3"/>
        </w:rPr>
        <w:t xml:space="preserve"> </w:t>
      </w:r>
      <w:r>
        <w:rPr>
          <w:spacing w:val="-2"/>
        </w:rPr>
        <w:t>вред.</w:t>
      </w:r>
    </w:p>
    <w:p w:rsidR="00CA28D8" w:rsidRDefault="00CA28D8">
      <w:pPr>
        <w:pStyle w:val="a3"/>
        <w:spacing w:before="84"/>
        <w:ind w:left="0" w:firstLine="0"/>
        <w:jc w:val="left"/>
      </w:pPr>
    </w:p>
    <w:p w:rsidR="00CA28D8" w:rsidRDefault="006C7DED">
      <w:pPr>
        <w:pStyle w:val="a3"/>
        <w:ind w:left="707" w:firstLine="0"/>
      </w:pPr>
      <w:r>
        <w:t>МЕТАПРЕДМЕТНЫЕ</w:t>
      </w:r>
      <w:r>
        <w:rPr>
          <w:spacing w:val="-11"/>
        </w:rPr>
        <w:t xml:space="preserve"> </w:t>
      </w:r>
      <w:r>
        <w:rPr>
          <w:spacing w:val="-2"/>
        </w:rPr>
        <w:t>РЕЗУЛЬТАТЫ</w:t>
      </w:r>
    </w:p>
    <w:p w:rsidR="00CA28D8" w:rsidRDefault="006C7DED">
      <w:pPr>
        <w:pStyle w:val="a3"/>
        <w:spacing w:before="41" w:line="276" w:lineRule="auto"/>
        <w:ind w:right="144"/>
      </w:pPr>
      <w:r>
        <w:t>Метапредметные</w:t>
      </w:r>
      <w:r>
        <w:rPr>
          <w:spacing w:val="40"/>
        </w:rPr>
        <w:t xml:space="preserve"> </w:t>
      </w:r>
      <w:r>
        <w:t>результаты освоения</w:t>
      </w:r>
      <w:r>
        <w:rPr>
          <w:spacing w:val="40"/>
        </w:rPr>
        <w:t xml:space="preserve"> </w:t>
      </w:r>
      <w:r>
        <w:t>основной образовательной программы, формируемые при изучении предмета «Музыка»:</w:t>
      </w:r>
    </w:p>
    <w:p w:rsidR="00CA28D8" w:rsidRDefault="006C7DED">
      <w:pPr>
        <w:pStyle w:val="a4"/>
        <w:numPr>
          <w:ilvl w:val="0"/>
          <w:numId w:val="88"/>
        </w:numPr>
        <w:tabs>
          <w:tab w:val="left" w:pos="1581"/>
        </w:tabs>
        <w:spacing w:line="278" w:lineRule="auto"/>
        <w:ind w:right="2746" w:firstLine="0"/>
        <w:jc w:val="left"/>
        <w:rPr>
          <w:sz w:val="24"/>
        </w:rPr>
      </w:pPr>
      <w:r>
        <w:rPr>
          <w:sz w:val="24"/>
        </w:rPr>
        <w:t>Овладение</w:t>
      </w:r>
      <w:r>
        <w:rPr>
          <w:spacing w:val="-9"/>
          <w:sz w:val="24"/>
        </w:rPr>
        <w:t xml:space="preserve"> </w:t>
      </w:r>
      <w:r>
        <w:rPr>
          <w:sz w:val="24"/>
        </w:rPr>
        <w:t>универсальными</w:t>
      </w:r>
      <w:r>
        <w:rPr>
          <w:spacing w:val="-10"/>
          <w:sz w:val="24"/>
        </w:rPr>
        <w:t xml:space="preserve"> </w:t>
      </w:r>
      <w:r>
        <w:rPr>
          <w:sz w:val="24"/>
        </w:rPr>
        <w:t>познавательными</w:t>
      </w:r>
      <w:r>
        <w:rPr>
          <w:spacing w:val="-11"/>
          <w:sz w:val="24"/>
        </w:rPr>
        <w:t xml:space="preserve"> </w:t>
      </w:r>
      <w:r>
        <w:rPr>
          <w:sz w:val="24"/>
        </w:rPr>
        <w:t>действиями Базовые логические действия:</w:t>
      </w:r>
    </w:p>
    <w:p w:rsidR="00CA28D8" w:rsidRDefault="00CA28D8">
      <w:pPr>
        <w:pStyle w:val="a4"/>
        <w:spacing w:line="278" w:lineRule="auto"/>
        <w:jc w:val="left"/>
        <w:rPr>
          <w:sz w:val="24"/>
        </w:rPr>
        <w:sectPr w:rsidR="00CA28D8">
          <w:pgSz w:w="11920" w:h="16850"/>
          <w:pgMar w:top="960" w:right="566" w:bottom="1520" w:left="992" w:header="0" w:footer="1262" w:gutter="0"/>
          <w:cols w:space="720"/>
        </w:sectPr>
      </w:pPr>
    </w:p>
    <w:p w:rsidR="00CA28D8" w:rsidRDefault="006C7DED">
      <w:pPr>
        <w:pStyle w:val="a4"/>
        <w:numPr>
          <w:ilvl w:val="0"/>
          <w:numId w:val="87"/>
        </w:numPr>
        <w:tabs>
          <w:tab w:val="left" w:pos="1581"/>
        </w:tabs>
        <w:spacing w:before="72" w:line="276" w:lineRule="auto"/>
        <w:ind w:right="142" w:firstLine="566"/>
        <w:jc w:val="both"/>
        <w:rPr>
          <w:sz w:val="24"/>
        </w:rPr>
      </w:pPr>
      <w:r>
        <w:rPr>
          <w:sz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CA28D8" w:rsidRDefault="006C7DED">
      <w:pPr>
        <w:pStyle w:val="a4"/>
        <w:numPr>
          <w:ilvl w:val="0"/>
          <w:numId w:val="87"/>
        </w:numPr>
        <w:tabs>
          <w:tab w:val="left" w:pos="1581"/>
        </w:tabs>
        <w:spacing w:before="2" w:line="276" w:lineRule="auto"/>
        <w:ind w:right="142" w:firstLine="566"/>
        <w:jc w:val="both"/>
        <w:rPr>
          <w:sz w:val="24"/>
        </w:rPr>
      </w:pPr>
      <w:r>
        <w:rPr>
          <w:sz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CA28D8" w:rsidRDefault="006C7DED">
      <w:pPr>
        <w:pStyle w:val="a4"/>
        <w:numPr>
          <w:ilvl w:val="0"/>
          <w:numId w:val="87"/>
        </w:numPr>
        <w:tabs>
          <w:tab w:val="left" w:pos="1581"/>
        </w:tabs>
        <w:spacing w:line="276" w:lineRule="auto"/>
        <w:ind w:right="149" w:firstLine="566"/>
        <w:jc w:val="both"/>
        <w:rPr>
          <w:sz w:val="24"/>
        </w:rPr>
      </w:pPr>
      <w:r>
        <w:rPr>
          <w:sz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CA28D8" w:rsidRDefault="006C7DED">
      <w:pPr>
        <w:pStyle w:val="a4"/>
        <w:numPr>
          <w:ilvl w:val="0"/>
          <w:numId w:val="87"/>
        </w:numPr>
        <w:tabs>
          <w:tab w:val="left" w:pos="1581"/>
        </w:tabs>
        <w:spacing w:line="278" w:lineRule="auto"/>
        <w:ind w:right="147" w:firstLine="566"/>
        <w:jc w:val="both"/>
        <w:rPr>
          <w:sz w:val="24"/>
        </w:rPr>
      </w:pPr>
      <w:r>
        <w:rPr>
          <w:sz w:val="24"/>
        </w:rPr>
        <w:t>выявлять</w:t>
      </w:r>
      <w:r>
        <w:rPr>
          <w:spacing w:val="-9"/>
          <w:sz w:val="24"/>
        </w:rPr>
        <w:t xml:space="preserve"> </w:t>
      </w:r>
      <w:r>
        <w:rPr>
          <w:sz w:val="24"/>
        </w:rPr>
        <w:t>недостаток</w:t>
      </w:r>
      <w:r>
        <w:rPr>
          <w:spacing w:val="-11"/>
          <w:sz w:val="24"/>
        </w:rPr>
        <w:t xml:space="preserve"> </w:t>
      </w:r>
      <w:r>
        <w:rPr>
          <w:sz w:val="24"/>
        </w:rPr>
        <w:t>информации,</w:t>
      </w:r>
      <w:r>
        <w:rPr>
          <w:spacing w:val="-9"/>
          <w:sz w:val="24"/>
        </w:rPr>
        <w:t xml:space="preserve"> </w:t>
      </w:r>
      <w:r>
        <w:rPr>
          <w:sz w:val="24"/>
        </w:rPr>
        <w:t>в</w:t>
      </w:r>
      <w:r>
        <w:rPr>
          <w:spacing w:val="-12"/>
          <w:sz w:val="24"/>
        </w:rPr>
        <w:t xml:space="preserve"> </w:t>
      </w:r>
      <w:r>
        <w:rPr>
          <w:sz w:val="24"/>
        </w:rPr>
        <w:t>том</w:t>
      </w:r>
      <w:r>
        <w:rPr>
          <w:spacing w:val="-10"/>
          <w:sz w:val="24"/>
        </w:rPr>
        <w:t xml:space="preserve"> </w:t>
      </w:r>
      <w:r>
        <w:rPr>
          <w:sz w:val="24"/>
        </w:rPr>
        <w:t>числе</w:t>
      </w:r>
      <w:r>
        <w:rPr>
          <w:spacing w:val="-10"/>
          <w:sz w:val="24"/>
        </w:rPr>
        <w:t xml:space="preserve"> </w:t>
      </w:r>
      <w:r>
        <w:rPr>
          <w:sz w:val="24"/>
        </w:rPr>
        <w:t>слуховой,</w:t>
      </w:r>
      <w:r>
        <w:rPr>
          <w:spacing w:val="-9"/>
          <w:sz w:val="24"/>
        </w:rPr>
        <w:t xml:space="preserve"> </w:t>
      </w:r>
      <w:r>
        <w:rPr>
          <w:sz w:val="24"/>
        </w:rPr>
        <w:t>акустической</w:t>
      </w:r>
      <w:r>
        <w:rPr>
          <w:spacing w:val="-6"/>
          <w:sz w:val="24"/>
        </w:rPr>
        <w:t xml:space="preserve"> </w:t>
      </w:r>
      <w:r>
        <w:rPr>
          <w:sz w:val="24"/>
        </w:rPr>
        <w:t>для</w:t>
      </w:r>
      <w:r>
        <w:rPr>
          <w:spacing w:val="-9"/>
          <w:sz w:val="24"/>
        </w:rPr>
        <w:t xml:space="preserve"> </w:t>
      </w:r>
      <w:r>
        <w:rPr>
          <w:sz w:val="24"/>
        </w:rPr>
        <w:t>решения учебной (практической) задачи на основе предложенного алгоритма;</w:t>
      </w:r>
    </w:p>
    <w:p w:rsidR="00CA28D8" w:rsidRDefault="006C7DED">
      <w:pPr>
        <w:pStyle w:val="a4"/>
        <w:numPr>
          <w:ilvl w:val="0"/>
          <w:numId w:val="87"/>
        </w:numPr>
        <w:tabs>
          <w:tab w:val="left" w:pos="860"/>
        </w:tabs>
        <w:spacing w:line="276" w:lineRule="auto"/>
        <w:ind w:right="148" w:firstLine="228"/>
        <w:jc w:val="both"/>
        <w:rPr>
          <w:sz w:val="24"/>
        </w:rPr>
      </w:pPr>
      <w:r>
        <w:rPr>
          <w:sz w:val="24"/>
        </w:rPr>
        <w:t>устанавливать причинно-следственные связи в ситуациях музыкального восприятия и исполнения, делать выводы.</w:t>
      </w:r>
    </w:p>
    <w:p w:rsidR="00CA28D8" w:rsidRDefault="00CA28D8">
      <w:pPr>
        <w:pStyle w:val="a3"/>
        <w:spacing w:before="37"/>
        <w:ind w:left="0" w:firstLine="0"/>
        <w:jc w:val="left"/>
      </w:pPr>
    </w:p>
    <w:p w:rsidR="00CA28D8" w:rsidRDefault="006C7DED">
      <w:pPr>
        <w:pStyle w:val="a3"/>
        <w:ind w:left="707" w:firstLine="0"/>
      </w:pPr>
      <w:r>
        <w:t>Базовые</w:t>
      </w:r>
      <w:r>
        <w:rPr>
          <w:spacing w:val="-5"/>
        </w:rPr>
        <w:t xml:space="preserve"> </w:t>
      </w:r>
      <w:r>
        <w:t>исследовательские</w:t>
      </w:r>
      <w:r>
        <w:rPr>
          <w:spacing w:val="-4"/>
        </w:rPr>
        <w:t xml:space="preserve"> </w:t>
      </w:r>
      <w:r>
        <w:rPr>
          <w:spacing w:val="-2"/>
        </w:rPr>
        <w:t>действия:</w:t>
      </w:r>
    </w:p>
    <w:p w:rsidR="00CA28D8" w:rsidRDefault="006C7DED">
      <w:pPr>
        <w:pStyle w:val="a4"/>
        <w:numPr>
          <w:ilvl w:val="0"/>
          <w:numId w:val="86"/>
        </w:numPr>
        <w:tabs>
          <w:tab w:val="left" w:pos="860"/>
        </w:tabs>
        <w:spacing w:before="41" w:line="276" w:lineRule="auto"/>
        <w:ind w:right="151" w:firstLine="228"/>
        <w:jc w:val="both"/>
        <w:rPr>
          <w:sz w:val="24"/>
        </w:rPr>
      </w:pPr>
      <w:r>
        <w:rPr>
          <w:sz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CA28D8" w:rsidRDefault="006C7DED">
      <w:pPr>
        <w:pStyle w:val="a4"/>
        <w:numPr>
          <w:ilvl w:val="0"/>
          <w:numId w:val="86"/>
        </w:numPr>
        <w:tabs>
          <w:tab w:val="left" w:pos="860"/>
        </w:tabs>
        <w:spacing w:line="276" w:lineRule="auto"/>
        <w:ind w:right="147" w:firstLine="228"/>
        <w:jc w:val="both"/>
        <w:rPr>
          <w:sz w:val="24"/>
        </w:rPr>
      </w:pPr>
      <w:r>
        <w:rPr>
          <w:sz w:val="24"/>
        </w:rP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r>
        <w:rPr>
          <w:spacing w:val="-2"/>
          <w:sz w:val="24"/>
        </w:rPr>
        <w:t>музицирования;</w:t>
      </w:r>
    </w:p>
    <w:p w:rsidR="00CA28D8" w:rsidRDefault="006C7DED">
      <w:pPr>
        <w:pStyle w:val="a4"/>
        <w:numPr>
          <w:ilvl w:val="0"/>
          <w:numId w:val="86"/>
        </w:numPr>
        <w:tabs>
          <w:tab w:val="left" w:pos="860"/>
        </w:tabs>
        <w:spacing w:line="278" w:lineRule="auto"/>
        <w:ind w:right="153" w:firstLine="228"/>
        <w:jc w:val="both"/>
        <w:rPr>
          <w:sz w:val="24"/>
        </w:rPr>
      </w:pPr>
      <w:r>
        <w:rPr>
          <w:sz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CA28D8" w:rsidRDefault="006C7DED">
      <w:pPr>
        <w:pStyle w:val="a4"/>
        <w:numPr>
          <w:ilvl w:val="0"/>
          <w:numId w:val="86"/>
        </w:numPr>
        <w:tabs>
          <w:tab w:val="left" w:pos="860"/>
        </w:tabs>
        <w:spacing w:line="276" w:lineRule="auto"/>
        <w:ind w:right="142" w:firstLine="228"/>
        <w:jc w:val="both"/>
        <w:rPr>
          <w:sz w:val="24"/>
        </w:rPr>
      </w:pPr>
      <w:r>
        <w:rPr>
          <w:sz w:val="24"/>
        </w:rPr>
        <w:t>проводить по предложенному плану опыт, несложное исследование по установлению особенностей</w:t>
      </w:r>
      <w:r>
        <w:rPr>
          <w:spacing w:val="-8"/>
          <w:sz w:val="24"/>
        </w:rPr>
        <w:t xml:space="preserve"> </w:t>
      </w:r>
      <w:r>
        <w:rPr>
          <w:sz w:val="24"/>
        </w:rPr>
        <w:t>предмета</w:t>
      </w:r>
      <w:r>
        <w:rPr>
          <w:spacing w:val="-10"/>
          <w:sz w:val="24"/>
        </w:rPr>
        <w:t xml:space="preserve"> </w:t>
      </w:r>
      <w:r>
        <w:rPr>
          <w:sz w:val="24"/>
        </w:rPr>
        <w:t>изучения</w:t>
      </w:r>
      <w:r>
        <w:rPr>
          <w:spacing w:val="-9"/>
          <w:sz w:val="24"/>
        </w:rPr>
        <w:t xml:space="preserve"> </w:t>
      </w:r>
      <w:r>
        <w:rPr>
          <w:sz w:val="24"/>
        </w:rPr>
        <w:t>и</w:t>
      </w:r>
      <w:r>
        <w:rPr>
          <w:spacing w:val="-8"/>
          <w:sz w:val="24"/>
        </w:rPr>
        <w:t xml:space="preserve"> </w:t>
      </w:r>
      <w:r>
        <w:rPr>
          <w:sz w:val="24"/>
        </w:rPr>
        <w:t>связей</w:t>
      </w:r>
      <w:r>
        <w:rPr>
          <w:spacing w:val="-8"/>
          <w:sz w:val="24"/>
        </w:rPr>
        <w:t xml:space="preserve"> </w:t>
      </w:r>
      <w:r>
        <w:rPr>
          <w:sz w:val="24"/>
        </w:rPr>
        <w:t>между</w:t>
      </w:r>
      <w:r>
        <w:rPr>
          <w:spacing w:val="-12"/>
          <w:sz w:val="24"/>
        </w:rPr>
        <w:t xml:space="preserve"> </w:t>
      </w:r>
      <w:r>
        <w:rPr>
          <w:sz w:val="24"/>
        </w:rPr>
        <w:t>музыкальными</w:t>
      </w:r>
      <w:r>
        <w:rPr>
          <w:spacing w:val="-8"/>
          <w:sz w:val="24"/>
        </w:rPr>
        <w:t xml:space="preserve"> </w:t>
      </w:r>
      <w:r>
        <w:rPr>
          <w:sz w:val="24"/>
        </w:rPr>
        <w:t>объектами</w:t>
      </w:r>
      <w:r>
        <w:rPr>
          <w:spacing w:val="-8"/>
          <w:sz w:val="24"/>
        </w:rPr>
        <w:t xml:space="preserve"> </w:t>
      </w:r>
      <w:r>
        <w:rPr>
          <w:sz w:val="24"/>
        </w:rPr>
        <w:t>и</w:t>
      </w:r>
      <w:r>
        <w:rPr>
          <w:spacing w:val="-8"/>
          <w:sz w:val="24"/>
        </w:rPr>
        <w:t xml:space="preserve"> </w:t>
      </w:r>
      <w:r>
        <w:rPr>
          <w:sz w:val="24"/>
        </w:rPr>
        <w:t>явлениями</w:t>
      </w:r>
      <w:r>
        <w:rPr>
          <w:spacing w:val="-8"/>
          <w:sz w:val="24"/>
        </w:rPr>
        <w:t xml:space="preserve"> </w:t>
      </w:r>
      <w:r>
        <w:rPr>
          <w:sz w:val="24"/>
        </w:rPr>
        <w:t>(часть</w:t>
      </w:r>
      <w:r>
        <w:rPr>
          <w:spacing w:val="-1"/>
          <w:sz w:val="24"/>
        </w:rPr>
        <w:t xml:space="preserve"> </w:t>
      </w:r>
      <w:r>
        <w:rPr>
          <w:sz w:val="24"/>
        </w:rPr>
        <w:t>— целое, причина — следствие);</w:t>
      </w:r>
    </w:p>
    <w:p w:rsidR="00CA28D8" w:rsidRDefault="006C7DED">
      <w:pPr>
        <w:pStyle w:val="a4"/>
        <w:numPr>
          <w:ilvl w:val="0"/>
          <w:numId w:val="86"/>
        </w:numPr>
        <w:tabs>
          <w:tab w:val="left" w:pos="860"/>
        </w:tabs>
        <w:spacing w:line="276" w:lineRule="auto"/>
        <w:ind w:right="150" w:firstLine="228"/>
        <w:jc w:val="both"/>
        <w:rPr>
          <w:sz w:val="24"/>
        </w:rPr>
      </w:pPr>
      <w:r>
        <w:rPr>
          <w:sz w:val="24"/>
        </w:rPr>
        <w:t>формулировать выводы и подкреплять их доказательствами на основе результатов проведённого наблюдения (в том числев форме двигательного моделирования, звукового эксперимента, классификации, сравнения, исследования);</w:t>
      </w:r>
    </w:p>
    <w:p w:rsidR="00CA28D8" w:rsidRDefault="006C7DED">
      <w:pPr>
        <w:pStyle w:val="a4"/>
        <w:numPr>
          <w:ilvl w:val="0"/>
          <w:numId w:val="86"/>
        </w:numPr>
        <w:tabs>
          <w:tab w:val="left" w:pos="860"/>
        </w:tabs>
        <w:spacing w:line="276" w:lineRule="auto"/>
        <w:ind w:right="148" w:firstLine="228"/>
        <w:jc w:val="both"/>
        <w:rPr>
          <w:sz w:val="24"/>
        </w:rPr>
      </w:pPr>
      <w:r>
        <w:rPr>
          <w:sz w:val="24"/>
        </w:rPr>
        <w:t>прогнозировать возможное развитие музыкального процесса, эволюции культурных явлений в различных условиях.</w:t>
      </w:r>
    </w:p>
    <w:p w:rsidR="00CA28D8" w:rsidRDefault="00CA28D8">
      <w:pPr>
        <w:pStyle w:val="a3"/>
        <w:spacing w:before="36"/>
        <w:ind w:left="0" w:firstLine="0"/>
        <w:jc w:val="left"/>
      </w:pPr>
    </w:p>
    <w:p w:rsidR="00CA28D8" w:rsidRDefault="006C7DED">
      <w:pPr>
        <w:pStyle w:val="a3"/>
        <w:ind w:left="707" w:firstLine="0"/>
        <w:jc w:val="left"/>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85"/>
        </w:numPr>
        <w:tabs>
          <w:tab w:val="left" w:pos="861"/>
        </w:tabs>
        <w:spacing w:before="41"/>
        <w:rPr>
          <w:sz w:val="24"/>
        </w:rPr>
      </w:pPr>
      <w:r>
        <w:rPr>
          <w:sz w:val="24"/>
        </w:rPr>
        <w:t>выбирать</w:t>
      </w:r>
      <w:r>
        <w:rPr>
          <w:spacing w:val="-6"/>
          <w:sz w:val="24"/>
        </w:rPr>
        <w:t xml:space="preserve"> </w:t>
      </w:r>
      <w:r>
        <w:rPr>
          <w:sz w:val="24"/>
        </w:rPr>
        <w:t>источник</w:t>
      </w:r>
      <w:r>
        <w:rPr>
          <w:spacing w:val="-6"/>
          <w:sz w:val="24"/>
        </w:rPr>
        <w:t xml:space="preserve"> </w:t>
      </w:r>
      <w:r>
        <w:rPr>
          <w:sz w:val="24"/>
        </w:rPr>
        <w:t>получения</w:t>
      </w:r>
      <w:r>
        <w:rPr>
          <w:spacing w:val="-5"/>
          <w:sz w:val="24"/>
        </w:rPr>
        <w:t xml:space="preserve"> </w:t>
      </w:r>
      <w:r>
        <w:rPr>
          <w:spacing w:val="-2"/>
          <w:sz w:val="24"/>
        </w:rPr>
        <w:t>информации;</w:t>
      </w:r>
    </w:p>
    <w:p w:rsidR="00CA28D8" w:rsidRDefault="006C7DED">
      <w:pPr>
        <w:pStyle w:val="a4"/>
        <w:numPr>
          <w:ilvl w:val="0"/>
          <w:numId w:val="85"/>
        </w:numPr>
        <w:tabs>
          <w:tab w:val="left" w:pos="861"/>
        </w:tabs>
        <w:spacing w:before="41" w:line="278" w:lineRule="auto"/>
        <w:ind w:left="141" w:right="149" w:firstLine="228"/>
        <w:rPr>
          <w:sz w:val="24"/>
        </w:rPr>
      </w:pPr>
      <w:r>
        <w:rPr>
          <w:sz w:val="24"/>
        </w:rPr>
        <w:t>согласно</w:t>
      </w:r>
      <w:r>
        <w:rPr>
          <w:spacing w:val="80"/>
          <w:sz w:val="24"/>
        </w:rPr>
        <w:t xml:space="preserve"> </w:t>
      </w:r>
      <w:r>
        <w:rPr>
          <w:sz w:val="24"/>
        </w:rPr>
        <w:t>заданному</w:t>
      </w:r>
      <w:r>
        <w:rPr>
          <w:spacing w:val="80"/>
          <w:sz w:val="24"/>
        </w:rPr>
        <w:t xml:space="preserve"> </w:t>
      </w:r>
      <w:r>
        <w:rPr>
          <w:sz w:val="24"/>
        </w:rPr>
        <w:t>алгоритму</w:t>
      </w:r>
      <w:r>
        <w:rPr>
          <w:spacing w:val="80"/>
          <w:sz w:val="24"/>
        </w:rPr>
        <w:t xml:space="preserve"> </w:t>
      </w:r>
      <w:r>
        <w:rPr>
          <w:sz w:val="24"/>
        </w:rPr>
        <w:t>находить</w:t>
      </w:r>
      <w:r>
        <w:rPr>
          <w:spacing w:val="80"/>
          <w:sz w:val="24"/>
        </w:rPr>
        <w:t xml:space="preserve"> </w:t>
      </w:r>
      <w:r>
        <w:rPr>
          <w:sz w:val="24"/>
        </w:rPr>
        <w:t>в</w:t>
      </w:r>
      <w:r>
        <w:rPr>
          <w:spacing w:val="80"/>
          <w:sz w:val="24"/>
        </w:rPr>
        <w:t xml:space="preserve"> </w:t>
      </w:r>
      <w:r>
        <w:rPr>
          <w:sz w:val="24"/>
        </w:rPr>
        <w:t>предложенном</w:t>
      </w:r>
      <w:r>
        <w:rPr>
          <w:spacing w:val="80"/>
          <w:sz w:val="24"/>
        </w:rPr>
        <w:t xml:space="preserve"> </w:t>
      </w:r>
      <w:r>
        <w:rPr>
          <w:sz w:val="24"/>
        </w:rPr>
        <w:t>источнике</w:t>
      </w:r>
      <w:r>
        <w:rPr>
          <w:spacing w:val="80"/>
          <w:sz w:val="24"/>
        </w:rPr>
        <w:t xml:space="preserve"> </w:t>
      </w:r>
      <w:r>
        <w:rPr>
          <w:sz w:val="24"/>
        </w:rPr>
        <w:t>информацию,</w:t>
      </w:r>
      <w:r>
        <w:rPr>
          <w:spacing w:val="40"/>
          <w:sz w:val="24"/>
        </w:rPr>
        <w:t xml:space="preserve"> </w:t>
      </w:r>
      <w:r>
        <w:rPr>
          <w:sz w:val="24"/>
        </w:rPr>
        <w:t>представленную в явном виде;</w:t>
      </w:r>
    </w:p>
    <w:p w:rsidR="00CA28D8" w:rsidRDefault="006C7DED">
      <w:pPr>
        <w:pStyle w:val="a4"/>
        <w:numPr>
          <w:ilvl w:val="0"/>
          <w:numId w:val="85"/>
        </w:numPr>
        <w:tabs>
          <w:tab w:val="left" w:pos="861"/>
        </w:tabs>
        <w:spacing w:line="276" w:lineRule="auto"/>
        <w:ind w:left="141" w:right="148" w:firstLine="228"/>
        <w:rPr>
          <w:sz w:val="24"/>
        </w:rPr>
      </w:pPr>
      <w:r>
        <w:rPr>
          <w:sz w:val="24"/>
        </w:rPr>
        <w:t>распознавать</w:t>
      </w:r>
      <w:r>
        <w:rPr>
          <w:spacing w:val="80"/>
          <w:w w:val="150"/>
          <w:sz w:val="24"/>
        </w:rPr>
        <w:t xml:space="preserve"> </w:t>
      </w:r>
      <w:r>
        <w:rPr>
          <w:sz w:val="24"/>
        </w:rPr>
        <w:t>достоверную</w:t>
      </w:r>
      <w:r>
        <w:rPr>
          <w:spacing w:val="80"/>
          <w:w w:val="150"/>
          <w:sz w:val="24"/>
        </w:rPr>
        <w:t xml:space="preserve"> </w:t>
      </w:r>
      <w:r>
        <w:rPr>
          <w:sz w:val="24"/>
        </w:rPr>
        <w:t>и</w:t>
      </w:r>
      <w:r>
        <w:rPr>
          <w:spacing w:val="80"/>
          <w:w w:val="150"/>
          <w:sz w:val="24"/>
        </w:rPr>
        <w:t xml:space="preserve"> </w:t>
      </w:r>
      <w:r>
        <w:rPr>
          <w:sz w:val="24"/>
        </w:rPr>
        <w:t>недостоверную</w:t>
      </w:r>
      <w:r>
        <w:rPr>
          <w:spacing w:val="80"/>
          <w:w w:val="150"/>
          <w:sz w:val="24"/>
        </w:rPr>
        <w:t xml:space="preserve"> </w:t>
      </w:r>
      <w:r>
        <w:rPr>
          <w:sz w:val="24"/>
        </w:rPr>
        <w:t>информацию</w:t>
      </w:r>
      <w:r>
        <w:rPr>
          <w:spacing w:val="80"/>
          <w:w w:val="150"/>
          <w:sz w:val="24"/>
        </w:rPr>
        <w:t xml:space="preserve"> </w:t>
      </w:r>
      <w:r>
        <w:rPr>
          <w:sz w:val="24"/>
        </w:rPr>
        <w:t>самостоятельно</w:t>
      </w:r>
      <w:r>
        <w:rPr>
          <w:spacing w:val="80"/>
          <w:w w:val="150"/>
          <w:sz w:val="24"/>
        </w:rPr>
        <w:t xml:space="preserve"> </w:t>
      </w:r>
      <w:r>
        <w:rPr>
          <w:sz w:val="24"/>
        </w:rPr>
        <w:t>или</w:t>
      </w:r>
      <w:r>
        <w:rPr>
          <w:spacing w:val="80"/>
          <w:w w:val="150"/>
          <w:sz w:val="24"/>
        </w:rPr>
        <w:t xml:space="preserve"> </w:t>
      </w:r>
      <w:r>
        <w:rPr>
          <w:sz w:val="24"/>
        </w:rPr>
        <w:t>на основании предложенного учителем способа её проверки;</w:t>
      </w:r>
    </w:p>
    <w:p w:rsidR="00CA28D8" w:rsidRDefault="006C7DED">
      <w:pPr>
        <w:pStyle w:val="a4"/>
        <w:numPr>
          <w:ilvl w:val="0"/>
          <w:numId w:val="85"/>
        </w:numPr>
        <w:tabs>
          <w:tab w:val="left" w:pos="861"/>
        </w:tabs>
        <w:spacing w:line="278" w:lineRule="auto"/>
        <w:ind w:left="141" w:right="148" w:firstLine="228"/>
        <w:rPr>
          <w:sz w:val="24"/>
        </w:rPr>
      </w:pPr>
      <w:r>
        <w:rPr>
          <w:sz w:val="24"/>
        </w:rPr>
        <w:t>соблюдать</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взрослых</w:t>
      </w:r>
      <w:r>
        <w:rPr>
          <w:spacing w:val="80"/>
          <w:w w:val="150"/>
          <w:sz w:val="24"/>
        </w:rPr>
        <w:t xml:space="preserve"> </w:t>
      </w:r>
      <w:r>
        <w:rPr>
          <w:sz w:val="24"/>
        </w:rPr>
        <w:t>(учителей,</w:t>
      </w:r>
      <w:r>
        <w:rPr>
          <w:spacing w:val="80"/>
          <w:sz w:val="24"/>
        </w:rPr>
        <w:t xml:space="preserve"> </w:t>
      </w:r>
      <w:r>
        <w:rPr>
          <w:sz w:val="24"/>
        </w:rPr>
        <w:t>родителей</w:t>
      </w:r>
      <w:r>
        <w:rPr>
          <w:spacing w:val="80"/>
          <w:sz w:val="24"/>
        </w:rPr>
        <w:t xml:space="preserve"> </w:t>
      </w:r>
      <w:r>
        <w:rPr>
          <w:sz w:val="24"/>
        </w:rPr>
        <w:t>(законных</w:t>
      </w:r>
      <w:r>
        <w:rPr>
          <w:spacing w:val="80"/>
          <w:w w:val="150"/>
          <w:sz w:val="24"/>
        </w:rPr>
        <w:t xml:space="preserve"> </w:t>
      </w:r>
      <w:r>
        <w:rPr>
          <w:sz w:val="24"/>
        </w:rPr>
        <w:t>представителей)</w:t>
      </w:r>
      <w:r>
        <w:rPr>
          <w:spacing w:val="40"/>
          <w:sz w:val="24"/>
        </w:rPr>
        <w:t xml:space="preserve"> </w:t>
      </w:r>
      <w:r>
        <w:rPr>
          <w:sz w:val="24"/>
        </w:rPr>
        <w:t>обучающихся) правила</w:t>
      </w:r>
      <w:r>
        <w:rPr>
          <w:spacing w:val="-1"/>
          <w:sz w:val="24"/>
        </w:rPr>
        <w:t xml:space="preserve"> </w:t>
      </w:r>
      <w:r>
        <w:rPr>
          <w:sz w:val="24"/>
        </w:rPr>
        <w:t>информационной безопасности при поиске информации в сети Интернет;</w:t>
      </w:r>
    </w:p>
    <w:p w:rsidR="00CA28D8" w:rsidRDefault="006C7DED">
      <w:pPr>
        <w:pStyle w:val="a4"/>
        <w:numPr>
          <w:ilvl w:val="0"/>
          <w:numId w:val="85"/>
        </w:numPr>
        <w:tabs>
          <w:tab w:val="left" w:pos="861"/>
        </w:tabs>
        <w:spacing w:line="276" w:lineRule="auto"/>
        <w:ind w:left="141" w:right="146" w:firstLine="228"/>
        <w:rPr>
          <w:sz w:val="24"/>
        </w:rPr>
      </w:pPr>
      <w:r>
        <w:rPr>
          <w:sz w:val="24"/>
        </w:rPr>
        <w:t>анализировать текстовую, видео-, графическую, звуковую, информацию в соответствии с учебной задачей;</w:t>
      </w:r>
    </w:p>
    <w:p w:rsidR="00CA28D8" w:rsidRDefault="006C7DED">
      <w:pPr>
        <w:pStyle w:val="a4"/>
        <w:numPr>
          <w:ilvl w:val="0"/>
          <w:numId w:val="85"/>
        </w:numPr>
        <w:tabs>
          <w:tab w:val="left" w:pos="861"/>
        </w:tabs>
        <w:spacing w:line="278" w:lineRule="auto"/>
        <w:ind w:left="141" w:right="155" w:firstLine="228"/>
        <w:rPr>
          <w:sz w:val="24"/>
        </w:rPr>
      </w:pPr>
      <w:r>
        <w:rPr>
          <w:sz w:val="24"/>
        </w:rPr>
        <w:t xml:space="preserve">анализировать музыкальные тексты (акустические и нотные) по предложенному учителем </w:t>
      </w:r>
      <w:r>
        <w:rPr>
          <w:spacing w:val="-2"/>
          <w:sz w:val="24"/>
        </w:rPr>
        <w:t>алгоритму;</w:t>
      </w:r>
    </w:p>
    <w:p w:rsidR="00CA28D8" w:rsidRDefault="006C7DED">
      <w:pPr>
        <w:pStyle w:val="a4"/>
        <w:numPr>
          <w:ilvl w:val="0"/>
          <w:numId w:val="85"/>
        </w:numPr>
        <w:tabs>
          <w:tab w:val="left" w:pos="861"/>
        </w:tabs>
        <w:spacing w:line="272" w:lineRule="exact"/>
        <w:rPr>
          <w:sz w:val="24"/>
        </w:rPr>
      </w:pPr>
      <w:r>
        <w:rPr>
          <w:sz w:val="24"/>
        </w:rPr>
        <w:t>самостоятельно</w:t>
      </w:r>
      <w:r>
        <w:rPr>
          <w:spacing w:val="-6"/>
          <w:sz w:val="24"/>
        </w:rPr>
        <w:t xml:space="preserve"> </w:t>
      </w:r>
      <w:r>
        <w:rPr>
          <w:sz w:val="24"/>
        </w:rPr>
        <w:t>создавать</w:t>
      </w:r>
      <w:r>
        <w:rPr>
          <w:spacing w:val="-4"/>
          <w:sz w:val="24"/>
        </w:rPr>
        <w:t xml:space="preserve"> </w:t>
      </w:r>
      <w:r>
        <w:rPr>
          <w:sz w:val="24"/>
        </w:rPr>
        <w:t>схемы,</w:t>
      </w:r>
      <w:r>
        <w:rPr>
          <w:spacing w:val="-3"/>
          <w:sz w:val="24"/>
        </w:rPr>
        <w:t xml:space="preserve"> </w:t>
      </w:r>
      <w:r>
        <w:rPr>
          <w:sz w:val="24"/>
        </w:rPr>
        <w:t>таблицы</w:t>
      </w:r>
      <w:r>
        <w:rPr>
          <w:spacing w:val="-4"/>
          <w:sz w:val="24"/>
        </w:rPr>
        <w:t xml:space="preserve"> </w:t>
      </w:r>
      <w:r>
        <w:rPr>
          <w:sz w:val="24"/>
        </w:rPr>
        <w:t>для</w:t>
      </w:r>
      <w:r>
        <w:rPr>
          <w:spacing w:val="-6"/>
          <w:sz w:val="24"/>
        </w:rPr>
        <w:t xml:space="preserve"> </w:t>
      </w:r>
      <w:r>
        <w:rPr>
          <w:sz w:val="24"/>
        </w:rPr>
        <w:t>представления</w:t>
      </w:r>
      <w:r>
        <w:rPr>
          <w:spacing w:val="-3"/>
          <w:sz w:val="24"/>
        </w:rPr>
        <w:t xml:space="preserve"> </w:t>
      </w:r>
      <w:r>
        <w:rPr>
          <w:spacing w:val="-2"/>
          <w:sz w:val="24"/>
        </w:rPr>
        <w:t>информации.</w:t>
      </w:r>
    </w:p>
    <w:p w:rsidR="00CA28D8" w:rsidRDefault="00CA28D8">
      <w:pPr>
        <w:pStyle w:val="a4"/>
        <w:spacing w:line="272" w:lineRule="exact"/>
        <w:jc w:val="left"/>
        <w:rPr>
          <w:sz w:val="24"/>
        </w:rPr>
        <w:sectPr w:rsidR="00CA28D8">
          <w:pgSz w:w="11920" w:h="16850"/>
          <w:pgMar w:top="960" w:right="566" w:bottom="1480" w:left="992" w:header="0" w:footer="1262" w:gutter="0"/>
          <w:cols w:space="720"/>
        </w:sectPr>
      </w:pPr>
    </w:p>
    <w:p w:rsidR="00CA28D8" w:rsidRDefault="006C7DED">
      <w:pPr>
        <w:pStyle w:val="a4"/>
        <w:numPr>
          <w:ilvl w:val="0"/>
          <w:numId w:val="88"/>
        </w:numPr>
        <w:tabs>
          <w:tab w:val="left" w:pos="861"/>
        </w:tabs>
        <w:spacing w:before="72"/>
        <w:ind w:left="861" w:hanging="492"/>
        <w:jc w:val="left"/>
        <w:rPr>
          <w:sz w:val="24"/>
        </w:rPr>
      </w:pPr>
      <w:r>
        <w:rPr>
          <w:sz w:val="24"/>
        </w:rPr>
        <w:t>Овладение</w:t>
      </w:r>
      <w:r>
        <w:rPr>
          <w:spacing w:val="-9"/>
          <w:sz w:val="24"/>
        </w:rPr>
        <w:t xml:space="preserve"> </w:t>
      </w:r>
      <w:r>
        <w:rPr>
          <w:sz w:val="24"/>
        </w:rPr>
        <w:t>универсальными</w:t>
      </w:r>
      <w:r>
        <w:rPr>
          <w:spacing w:val="-8"/>
          <w:sz w:val="24"/>
        </w:rPr>
        <w:t xml:space="preserve"> </w:t>
      </w:r>
      <w:r>
        <w:rPr>
          <w:sz w:val="24"/>
        </w:rPr>
        <w:t>коммуникативными</w:t>
      </w:r>
      <w:r>
        <w:rPr>
          <w:spacing w:val="-7"/>
          <w:sz w:val="24"/>
        </w:rPr>
        <w:t xml:space="preserve"> </w:t>
      </w:r>
      <w:r>
        <w:rPr>
          <w:spacing w:val="-2"/>
          <w:sz w:val="24"/>
        </w:rPr>
        <w:t>действиями</w:t>
      </w:r>
    </w:p>
    <w:p w:rsidR="00CA28D8" w:rsidRDefault="00CA28D8">
      <w:pPr>
        <w:pStyle w:val="a3"/>
        <w:spacing w:before="85"/>
        <w:ind w:left="0" w:firstLine="0"/>
        <w:jc w:val="left"/>
      </w:pPr>
    </w:p>
    <w:p w:rsidR="00CA28D8" w:rsidRDefault="006C7DED">
      <w:pPr>
        <w:pStyle w:val="a3"/>
        <w:ind w:left="707" w:firstLine="0"/>
        <w:jc w:val="left"/>
      </w:pPr>
      <w:r>
        <w:t>Невербальная</w:t>
      </w:r>
      <w:r>
        <w:rPr>
          <w:spacing w:val="-7"/>
        </w:rPr>
        <w:t xml:space="preserve"> </w:t>
      </w:r>
      <w:r>
        <w:rPr>
          <w:spacing w:val="-2"/>
        </w:rPr>
        <w:t>коммуникация:</w:t>
      </w:r>
    </w:p>
    <w:p w:rsidR="00CA28D8" w:rsidRDefault="006C7DED">
      <w:pPr>
        <w:pStyle w:val="a4"/>
        <w:numPr>
          <w:ilvl w:val="0"/>
          <w:numId w:val="84"/>
        </w:numPr>
        <w:tabs>
          <w:tab w:val="left" w:pos="861"/>
          <w:tab w:val="left" w:pos="3021"/>
          <w:tab w:val="left" w:pos="4461"/>
          <w:tab w:val="left" w:pos="5182"/>
          <w:tab w:val="left" w:pos="7342"/>
        </w:tabs>
        <w:spacing w:before="41"/>
        <w:rPr>
          <w:sz w:val="24"/>
        </w:rPr>
      </w:pPr>
      <w:r>
        <w:rPr>
          <w:spacing w:val="-2"/>
          <w:sz w:val="24"/>
        </w:rPr>
        <w:t>воспринимать</w:t>
      </w:r>
      <w:r>
        <w:rPr>
          <w:sz w:val="24"/>
        </w:rPr>
        <w:tab/>
      </w:r>
      <w:r>
        <w:rPr>
          <w:spacing w:val="-2"/>
          <w:sz w:val="24"/>
        </w:rPr>
        <w:t>музыку</w:t>
      </w:r>
      <w:r>
        <w:rPr>
          <w:sz w:val="24"/>
        </w:rPr>
        <w:tab/>
      </w:r>
      <w:r>
        <w:rPr>
          <w:spacing w:val="-5"/>
          <w:sz w:val="24"/>
        </w:rPr>
        <w:t>как</w:t>
      </w:r>
      <w:r>
        <w:rPr>
          <w:sz w:val="24"/>
        </w:rPr>
        <w:tab/>
      </w:r>
      <w:r>
        <w:rPr>
          <w:spacing w:val="-2"/>
          <w:sz w:val="24"/>
        </w:rPr>
        <w:t>специфическую</w:t>
      </w:r>
      <w:r>
        <w:rPr>
          <w:sz w:val="24"/>
        </w:rPr>
        <w:tab/>
        <w:t>форму</w:t>
      </w:r>
      <w:r>
        <w:rPr>
          <w:spacing w:val="-11"/>
          <w:sz w:val="24"/>
        </w:rPr>
        <w:t xml:space="preserve"> </w:t>
      </w:r>
      <w:r>
        <w:rPr>
          <w:spacing w:val="-2"/>
          <w:sz w:val="24"/>
        </w:rPr>
        <w:t>общения</w:t>
      </w:r>
    </w:p>
    <w:p w:rsidR="00CA28D8" w:rsidRDefault="006C7DED">
      <w:pPr>
        <w:pStyle w:val="a3"/>
        <w:tabs>
          <w:tab w:val="left" w:pos="1909"/>
          <w:tab w:val="left" w:pos="3388"/>
          <w:tab w:val="left" w:pos="4422"/>
          <w:tab w:val="left" w:pos="7221"/>
          <w:tab w:val="left" w:pos="8761"/>
        </w:tabs>
        <w:spacing w:before="41" w:line="278" w:lineRule="auto"/>
        <w:ind w:right="143" w:firstLine="720"/>
        <w:jc w:val="left"/>
      </w:pPr>
      <w:r>
        <w:rPr>
          <w:spacing w:val="-2"/>
        </w:rPr>
        <w:t>людей,</w:t>
      </w:r>
      <w:r>
        <w:tab/>
      </w:r>
      <w:r>
        <w:rPr>
          <w:spacing w:val="-2"/>
        </w:rPr>
        <w:t>стремиться</w:t>
      </w:r>
      <w:r>
        <w:tab/>
      </w:r>
      <w:r>
        <w:rPr>
          <w:spacing w:val="-2"/>
        </w:rPr>
        <w:t>понять</w:t>
      </w:r>
      <w:r>
        <w:tab/>
      </w:r>
      <w:r>
        <w:rPr>
          <w:spacing w:val="-2"/>
        </w:rPr>
        <w:t>эмоционально-образное</w:t>
      </w:r>
      <w:r>
        <w:tab/>
      </w:r>
      <w:r>
        <w:rPr>
          <w:spacing w:val="-2"/>
        </w:rPr>
        <w:t>содержание</w:t>
      </w:r>
      <w:r>
        <w:tab/>
      </w:r>
      <w:r>
        <w:rPr>
          <w:spacing w:val="-2"/>
        </w:rPr>
        <w:t>музыкального высказывания;</w:t>
      </w:r>
    </w:p>
    <w:p w:rsidR="00CA28D8" w:rsidRDefault="006C7DED">
      <w:pPr>
        <w:pStyle w:val="a4"/>
        <w:numPr>
          <w:ilvl w:val="0"/>
          <w:numId w:val="84"/>
        </w:numPr>
        <w:tabs>
          <w:tab w:val="left" w:pos="861"/>
        </w:tabs>
        <w:spacing w:line="272" w:lineRule="exact"/>
        <w:rPr>
          <w:sz w:val="24"/>
        </w:rPr>
      </w:pPr>
      <w:r>
        <w:rPr>
          <w:sz w:val="24"/>
        </w:rPr>
        <w:t>выступать</w:t>
      </w:r>
      <w:r>
        <w:rPr>
          <w:spacing w:val="-3"/>
          <w:sz w:val="24"/>
        </w:rPr>
        <w:t xml:space="preserve"> </w:t>
      </w:r>
      <w:r>
        <w:rPr>
          <w:sz w:val="24"/>
        </w:rPr>
        <w:t>перед</w:t>
      </w:r>
      <w:r>
        <w:rPr>
          <w:spacing w:val="-3"/>
          <w:sz w:val="24"/>
        </w:rPr>
        <w:t xml:space="preserve"> </w:t>
      </w:r>
      <w:r>
        <w:rPr>
          <w:sz w:val="24"/>
        </w:rPr>
        <w:t>публикой</w:t>
      </w:r>
      <w:r>
        <w:rPr>
          <w:spacing w:val="-3"/>
          <w:sz w:val="24"/>
        </w:rPr>
        <w:t xml:space="preserve"> </w:t>
      </w:r>
      <w:r>
        <w:rPr>
          <w:sz w:val="24"/>
        </w:rPr>
        <w:t>в</w:t>
      </w:r>
      <w:r>
        <w:rPr>
          <w:spacing w:val="-3"/>
          <w:sz w:val="24"/>
        </w:rPr>
        <w:t xml:space="preserve"> </w:t>
      </w:r>
      <w:r>
        <w:rPr>
          <w:sz w:val="24"/>
        </w:rPr>
        <w:t>качестве</w:t>
      </w:r>
      <w:r>
        <w:rPr>
          <w:spacing w:val="-5"/>
          <w:sz w:val="24"/>
        </w:rPr>
        <w:t xml:space="preserve"> </w:t>
      </w:r>
      <w:r>
        <w:rPr>
          <w:sz w:val="24"/>
        </w:rPr>
        <w:t>исполнителя</w:t>
      </w:r>
      <w:r>
        <w:rPr>
          <w:spacing w:val="-3"/>
          <w:sz w:val="24"/>
        </w:rPr>
        <w:t xml:space="preserve"> </w:t>
      </w:r>
      <w:r>
        <w:rPr>
          <w:sz w:val="24"/>
        </w:rPr>
        <w:t>музыки</w:t>
      </w:r>
      <w:r>
        <w:rPr>
          <w:spacing w:val="-1"/>
          <w:sz w:val="24"/>
        </w:rPr>
        <w:t xml:space="preserve"> </w:t>
      </w:r>
      <w:r>
        <w:rPr>
          <w:sz w:val="24"/>
        </w:rPr>
        <w:t>(соло</w:t>
      </w:r>
      <w:r>
        <w:rPr>
          <w:spacing w:val="-3"/>
          <w:sz w:val="24"/>
        </w:rPr>
        <w:t xml:space="preserve"> </w:t>
      </w:r>
      <w:r>
        <w:rPr>
          <w:sz w:val="24"/>
        </w:rPr>
        <w:t>или</w:t>
      </w:r>
      <w:r>
        <w:rPr>
          <w:spacing w:val="-2"/>
          <w:sz w:val="24"/>
        </w:rPr>
        <w:t xml:space="preserve"> </w:t>
      </w:r>
      <w:r>
        <w:rPr>
          <w:sz w:val="24"/>
        </w:rPr>
        <w:t>в</w:t>
      </w:r>
      <w:r>
        <w:rPr>
          <w:spacing w:val="-3"/>
          <w:sz w:val="24"/>
        </w:rPr>
        <w:t xml:space="preserve"> </w:t>
      </w:r>
      <w:r>
        <w:rPr>
          <w:spacing w:val="-2"/>
          <w:sz w:val="24"/>
        </w:rPr>
        <w:t>коллективе);</w:t>
      </w:r>
    </w:p>
    <w:p w:rsidR="00CA28D8" w:rsidRDefault="006C7DED">
      <w:pPr>
        <w:pStyle w:val="a4"/>
        <w:numPr>
          <w:ilvl w:val="0"/>
          <w:numId w:val="84"/>
        </w:numPr>
        <w:tabs>
          <w:tab w:val="left" w:pos="861"/>
        </w:tabs>
        <w:spacing w:before="40" w:line="276" w:lineRule="auto"/>
        <w:ind w:left="141" w:right="152" w:firstLine="228"/>
        <w:rPr>
          <w:sz w:val="24"/>
        </w:rPr>
      </w:pPr>
      <w:r>
        <w:rPr>
          <w:sz w:val="24"/>
        </w:rPr>
        <w:t>передавать</w:t>
      </w:r>
      <w:r>
        <w:rPr>
          <w:spacing w:val="40"/>
          <w:sz w:val="24"/>
        </w:rPr>
        <w:t xml:space="preserve"> </w:t>
      </w:r>
      <w:r>
        <w:rPr>
          <w:sz w:val="24"/>
        </w:rPr>
        <w:t>в</w:t>
      </w:r>
      <w:r>
        <w:rPr>
          <w:spacing w:val="40"/>
          <w:sz w:val="24"/>
        </w:rPr>
        <w:t xml:space="preserve"> </w:t>
      </w:r>
      <w:r>
        <w:rPr>
          <w:sz w:val="24"/>
        </w:rPr>
        <w:t>собственном</w:t>
      </w:r>
      <w:r>
        <w:rPr>
          <w:spacing w:val="40"/>
          <w:sz w:val="24"/>
        </w:rPr>
        <w:t xml:space="preserve"> </w:t>
      </w:r>
      <w:r>
        <w:rPr>
          <w:sz w:val="24"/>
        </w:rPr>
        <w:t>исполнении</w:t>
      </w:r>
      <w:r>
        <w:rPr>
          <w:spacing w:val="40"/>
          <w:sz w:val="24"/>
        </w:rPr>
        <w:t xml:space="preserve"> </w:t>
      </w:r>
      <w:r>
        <w:rPr>
          <w:sz w:val="24"/>
        </w:rPr>
        <w:t>музыки</w:t>
      </w:r>
      <w:r>
        <w:rPr>
          <w:spacing w:val="40"/>
          <w:sz w:val="24"/>
        </w:rPr>
        <w:t xml:space="preserve"> </w:t>
      </w:r>
      <w:r>
        <w:rPr>
          <w:sz w:val="24"/>
        </w:rPr>
        <w:t>художественное</w:t>
      </w:r>
      <w:r>
        <w:rPr>
          <w:spacing w:val="40"/>
          <w:sz w:val="24"/>
        </w:rPr>
        <w:t xml:space="preserve"> </w:t>
      </w:r>
      <w:r>
        <w:rPr>
          <w:sz w:val="24"/>
        </w:rPr>
        <w:t>содержание,</w:t>
      </w:r>
      <w:r>
        <w:rPr>
          <w:spacing w:val="40"/>
          <w:sz w:val="24"/>
        </w:rPr>
        <w:t xml:space="preserve"> </w:t>
      </w:r>
      <w:r>
        <w:rPr>
          <w:sz w:val="24"/>
        </w:rPr>
        <w:t>выражать настроение, чувства, личное отношение к исполняемому произведению;</w:t>
      </w:r>
    </w:p>
    <w:p w:rsidR="00CA28D8" w:rsidRDefault="006C7DED">
      <w:pPr>
        <w:pStyle w:val="a4"/>
        <w:numPr>
          <w:ilvl w:val="0"/>
          <w:numId w:val="84"/>
        </w:numPr>
        <w:tabs>
          <w:tab w:val="left" w:pos="861"/>
        </w:tabs>
        <w:spacing w:line="278" w:lineRule="auto"/>
        <w:ind w:left="141" w:right="150" w:firstLine="228"/>
        <w:rPr>
          <w:sz w:val="24"/>
        </w:rPr>
      </w:pPr>
      <w:r>
        <w:rPr>
          <w:sz w:val="24"/>
        </w:rPr>
        <w:t>осознанно</w:t>
      </w:r>
      <w:r>
        <w:rPr>
          <w:spacing w:val="29"/>
          <w:sz w:val="24"/>
        </w:rPr>
        <w:t xml:space="preserve"> </w:t>
      </w:r>
      <w:r>
        <w:rPr>
          <w:sz w:val="24"/>
        </w:rPr>
        <w:t>пользоваться</w:t>
      </w:r>
      <w:r>
        <w:rPr>
          <w:spacing w:val="31"/>
          <w:sz w:val="24"/>
        </w:rPr>
        <w:t xml:space="preserve"> </w:t>
      </w:r>
      <w:r>
        <w:rPr>
          <w:sz w:val="24"/>
        </w:rPr>
        <w:t>интонационной</w:t>
      </w:r>
      <w:r>
        <w:rPr>
          <w:spacing w:val="32"/>
          <w:sz w:val="24"/>
        </w:rPr>
        <w:t xml:space="preserve"> </w:t>
      </w:r>
      <w:r>
        <w:rPr>
          <w:sz w:val="24"/>
        </w:rPr>
        <w:t>выразительностью</w:t>
      </w:r>
      <w:r>
        <w:rPr>
          <w:spacing w:val="32"/>
          <w:sz w:val="24"/>
        </w:rPr>
        <w:t xml:space="preserve"> </w:t>
      </w:r>
      <w:r>
        <w:rPr>
          <w:sz w:val="24"/>
        </w:rPr>
        <w:t>в</w:t>
      </w:r>
      <w:r>
        <w:rPr>
          <w:spacing w:val="31"/>
          <w:sz w:val="24"/>
        </w:rPr>
        <w:t xml:space="preserve"> </w:t>
      </w:r>
      <w:r>
        <w:rPr>
          <w:sz w:val="24"/>
        </w:rPr>
        <w:t>обыденной</w:t>
      </w:r>
      <w:r>
        <w:rPr>
          <w:spacing w:val="32"/>
          <w:sz w:val="24"/>
        </w:rPr>
        <w:t xml:space="preserve"> </w:t>
      </w:r>
      <w:r>
        <w:rPr>
          <w:sz w:val="24"/>
        </w:rPr>
        <w:t>речи,</w:t>
      </w:r>
      <w:r>
        <w:rPr>
          <w:spacing w:val="29"/>
          <w:sz w:val="24"/>
        </w:rPr>
        <w:t xml:space="preserve"> </w:t>
      </w:r>
      <w:r>
        <w:rPr>
          <w:sz w:val="24"/>
        </w:rPr>
        <w:t>понимать культурные нормы и значение интонации в повседневном общении.</w:t>
      </w:r>
    </w:p>
    <w:p w:rsidR="00CA28D8" w:rsidRDefault="00CA28D8">
      <w:pPr>
        <w:pStyle w:val="a3"/>
        <w:spacing w:before="36"/>
        <w:ind w:left="0" w:firstLine="0"/>
        <w:jc w:val="left"/>
      </w:pPr>
    </w:p>
    <w:p w:rsidR="00CA28D8" w:rsidRDefault="006C7DED">
      <w:pPr>
        <w:pStyle w:val="a3"/>
        <w:ind w:left="369" w:firstLine="0"/>
        <w:jc w:val="left"/>
      </w:pPr>
      <w:r>
        <w:t>Вербальная</w:t>
      </w:r>
      <w:r>
        <w:rPr>
          <w:spacing w:val="-6"/>
        </w:rPr>
        <w:t xml:space="preserve"> </w:t>
      </w:r>
      <w:r>
        <w:rPr>
          <w:spacing w:val="-2"/>
        </w:rPr>
        <w:t>коммуникация:</w:t>
      </w:r>
    </w:p>
    <w:p w:rsidR="00CA28D8" w:rsidRDefault="006C7DED">
      <w:pPr>
        <w:pStyle w:val="a4"/>
        <w:numPr>
          <w:ilvl w:val="0"/>
          <w:numId w:val="83"/>
        </w:numPr>
        <w:tabs>
          <w:tab w:val="left" w:pos="861"/>
        </w:tabs>
        <w:spacing w:before="41" w:line="278" w:lineRule="auto"/>
        <w:ind w:right="151" w:firstLine="228"/>
        <w:rPr>
          <w:sz w:val="24"/>
        </w:rPr>
      </w:pPr>
      <w:r>
        <w:rPr>
          <w:sz w:val="24"/>
        </w:rPr>
        <w:t>воспринимать и</w:t>
      </w:r>
      <w:r>
        <w:rPr>
          <w:spacing w:val="30"/>
          <w:sz w:val="24"/>
        </w:rPr>
        <w:t xml:space="preserve"> </w:t>
      </w:r>
      <w:r>
        <w:rPr>
          <w:sz w:val="24"/>
        </w:rPr>
        <w:t>формулировать</w:t>
      </w:r>
      <w:r>
        <w:rPr>
          <w:spacing w:val="30"/>
          <w:sz w:val="24"/>
        </w:rPr>
        <w:t xml:space="preserve"> </w:t>
      </w:r>
      <w:r>
        <w:rPr>
          <w:sz w:val="24"/>
        </w:rPr>
        <w:t>суждения,</w:t>
      </w:r>
      <w:r>
        <w:rPr>
          <w:spacing w:val="29"/>
          <w:sz w:val="24"/>
        </w:rPr>
        <w:t xml:space="preserve"> </w:t>
      </w:r>
      <w:r>
        <w:rPr>
          <w:sz w:val="24"/>
        </w:rPr>
        <w:t>выражать</w:t>
      </w:r>
      <w:r>
        <w:rPr>
          <w:spacing w:val="30"/>
          <w:sz w:val="24"/>
        </w:rPr>
        <w:t xml:space="preserve"> </w:t>
      </w:r>
      <w:r>
        <w:rPr>
          <w:sz w:val="24"/>
        </w:rPr>
        <w:t>эмоции</w:t>
      </w:r>
      <w:r>
        <w:rPr>
          <w:spacing w:val="30"/>
          <w:sz w:val="24"/>
        </w:rPr>
        <w:t xml:space="preserve"> </w:t>
      </w:r>
      <w:r>
        <w:rPr>
          <w:sz w:val="24"/>
        </w:rPr>
        <w:t>в соответствии</w:t>
      </w:r>
      <w:r>
        <w:rPr>
          <w:spacing w:val="30"/>
          <w:sz w:val="24"/>
        </w:rPr>
        <w:t xml:space="preserve"> </w:t>
      </w:r>
      <w:r>
        <w:rPr>
          <w:sz w:val="24"/>
        </w:rPr>
        <w:t>с целями</w:t>
      </w:r>
      <w:r>
        <w:rPr>
          <w:spacing w:val="30"/>
          <w:sz w:val="24"/>
        </w:rPr>
        <w:t xml:space="preserve"> </w:t>
      </w:r>
      <w:r>
        <w:rPr>
          <w:sz w:val="24"/>
        </w:rPr>
        <w:t>и условиями общения в знакомой среде;</w:t>
      </w:r>
    </w:p>
    <w:p w:rsidR="00CA28D8" w:rsidRDefault="006C7DED">
      <w:pPr>
        <w:pStyle w:val="a4"/>
        <w:numPr>
          <w:ilvl w:val="0"/>
          <w:numId w:val="83"/>
        </w:numPr>
        <w:tabs>
          <w:tab w:val="left" w:pos="861"/>
        </w:tabs>
        <w:spacing w:line="276" w:lineRule="auto"/>
        <w:ind w:right="153" w:firstLine="228"/>
        <w:rPr>
          <w:sz w:val="24"/>
        </w:rPr>
      </w:pPr>
      <w:r>
        <w:rPr>
          <w:sz w:val="24"/>
        </w:rPr>
        <w:t xml:space="preserve">проявлять уважительное отношение к собеседнику, соблюдать правила ведения диалога и </w:t>
      </w:r>
      <w:r>
        <w:rPr>
          <w:spacing w:val="-2"/>
          <w:sz w:val="24"/>
        </w:rPr>
        <w:t>дискуссии;</w:t>
      </w:r>
    </w:p>
    <w:p w:rsidR="00CA28D8" w:rsidRDefault="006C7DED">
      <w:pPr>
        <w:pStyle w:val="a4"/>
        <w:numPr>
          <w:ilvl w:val="0"/>
          <w:numId w:val="83"/>
        </w:numPr>
        <w:tabs>
          <w:tab w:val="left" w:pos="861"/>
        </w:tabs>
        <w:spacing w:line="275" w:lineRule="exact"/>
        <w:ind w:left="861"/>
        <w:rPr>
          <w:sz w:val="24"/>
        </w:rPr>
      </w:pPr>
      <w:r>
        <w:rPr>
          <w:sz w:val="24"/>
        </w:rPr>
        <w:t>признавать</w:t>
      </w:r>
      <w:r>
        <w:rPr>
          <w:spacing w:val="-5"/>
          <w:sz w:val="24"/>
        </w:rPr>
        <w:t xml:space="preserve"> </w:t>
      </w:r>
      <w:r>
        <w:rPr>
          <w:sz w:val="24"/>
        </w:rPr>
        <w:t>возможность</w:t>
      </w:r>
      <w:r>
        <w:rPr>
          <w:spacing w:val="-5"/>
          <w:sz w:val="24"/>
        </w:rPr>
        <w:t xml:space="preserve"> </w:t>
      </w:r>
      <w:r>
        <w:rPr>
          <w:sz w:val="24"/>
        </w:rPr>
        <w:t>существования</w:t>
      </w:r>
      <w:r>
        <w:rPr>
          <w:spacing w:val="-4"/>
          <w:sz w:val="24"/>
        </w:rPr>
        <w:t xml:space="preserve"> </w:t>
      </w:r>
      <w:r>
        <w:rPr>
          <w:sz w:val="24"/>
        </w:rPr>
        <w:t>разных</w:t>
      </w:r>
      <w:r>
        <w:rPr>
          <w:spacing w:val="-4"/>
          <w:sz w:val="24"/>
        </w:rPr>
        <w:t xml:space="preserve"> </w:t>
      </w:r>
      <w:r>
        <w:rPr>
          <w:sz w:val="24"/>
        </w:rPr>
        <w:t>точек</w:t>
      </w:r>
      <w:r>
        <w:rPr>
          <w:spacing w:val="-6"/>
          <w:sz w:val="24"/>
        </w:rPr>
        <w:t xml:space="preserve"> </w:t>
      </w:r>
      <w:r>
        <w:rPr>
          <w:spacing w:val="-2"/>
          <w:sz w:val="24"/>
        </w:rPr>
        <w:t>зрения;</w:t>
      </w:r>
    </w:p>
    <w:p w:rsidR="00CA28D8" w:rsidRDefault="006C7DED">
      <w:pPr>
        <w:pStyle w:val="a4"/>
        <w:numPr>
          <w:ilvl w:val="0"/>
          <w:numId w:val="83"/>
        </w:numPr>
        <w:tabs>
          <w:tab w:val="left" w:pos="861"/>
        </w:tabs>
        <w:spacing w:before="39"/>
        <w:ind w:left="861"/>
        <w:rPr>
          <w:sz w:val="24"/>
        </w:rPr>
      </w:pPr>
      <w:r>
        <w:rPr>
          <w:sz w:val="24"/>
        </w:rPr>
        <w:t>корректно</w:t>
      </w:r>
      <w:r>
        <w:rPr>
          <w:spacing w:val="-9"/>
          <w:sz w:val="24"/>
        </w:rPr>
        <w:t xml:space="preserve"> </w:t>
      </w:r>
      <w:r>
        <w:rPr>
          <w:sz w:val="24"/>
        </w:rPr>
        <w:t>и</w:t>
      </w:r>
      <w:r>
        <w:rPr>
          <w:spacing w:val="-3"/>
          <w:sz w:val="24"/>
        </w:rPr>
        <w:t xml:space="preserve"> </w:t>
      </w:r>
      <w:r>
        <w:rPr>
          <w:sz w:val="24"/>
        </w:rPr>
        <w:t>аргументированно</w:t>
      </w:r>
      <w:r>
        <w:rPr>
          <w:spacing w:val="-4"/>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CA28D8" w:rsidRDefault="006C7DED">
      <w:pPr>
        <w:pStyle w:val="a4"/>
        <w:numPr>
          <w:ilvl w:val="0"/>
          <w:numId w:val="83"/>
        </w:numPr>
        <w:tabs>
          <w:tab w:val="left" w:pos="861"/>
        </w:tabs>
        <w:spacing w:before="41"/>
        <w:ind w:left="861"/>
        <w:rPr>
          <w:sz w:val="24"/>
        </w:rPr>
      </w:pPr>
      <w:r>
        <w:rPr>
          <w:sz w:val="24"/>
        </w:rPr>
        <w:t>строить</w:t>
      </w:r>
      <w:r>
        <w:rPr>
          <w:spacing w:val="-5"/>
          <w:sz w:val="24"/>
        </w:rPr>
        <w:t xml:space="preserve"> </w:t>
      </w:r>
      <w:r>
        <w:rPr>
          <w:sz w:val="24"/>
        </w:rPr>
        <w:t>речевое</w:t>
      </w:r>
      <w:r>
        <w:rPr>
          <w:spacing w:val="-3"/>
          <w:sz w:val="24"/>
        </w:rPr>
        <w:t xml:space="preserve"> </w:t>
      </w:r>
      <w:r>
        <w:rPr>
          <w:sz w:val="24"/>
        </w:rPr>
        <w:t>высказывание</w:t>
      </w:r>
      <w:r>
        <w:rPr>
          <w:spacing w:val="-3"/>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3"/>
          <w:sz w:val="24"/>
        </w:rPr>
        <w:t xml:space="preserve"> </w:t>
      </w:r>
      <w:r>
        <w:rPr>
          <w:spacing w:val="-2"/>
          <w:sz w:val="24"/>
        </w:rPr>
        <w:t>поставленнойзадачей;</w:t>
      </w:r>
    </w:p>
    <w:p w:rsidR="00CA28D8" w:rsidRDefault="006C7DED">
      <w:pPr>
        <w:pStyle w:val="a4"/>
        <w:numPr>
          <w:ilvl w:val="0"/>
          <w:numId w:val="83"/>
        </w:numPr>
        <w:tabs>
          <w:tab w:val="left" w:pos="861"/>
          <w:tab w:val="left" w:pos="2301"/>
          <w:tab w:val="left" w:pos="3741"/>
          <w:tab w:val="left" w:pos="4461"/>
          <w:tab w:val="left" w:pos="8062"/>
        </w:tabs>
        <w:spacing w:before="41" w:line="276" w:lineRule="auto"/>
        <w:ind w:right="911" w:firstLine="228"/>
        <w:rPr>
          <w:sz w:val="24"/>
        </w:rPr>
      </w:pPr>
      <w:r>
        <w:rPr>
          <w:spacing w:val="-2"/>
          <w:sz w:val="24"/>
        </w:rPr>
        <w:t>создавать</w:t>
      </w:r>
      <w:r>
        <w:rPr>
          <w:sz w:val="24"/>
        </w:rPr>
        <w:tab/>
      </w:r>
      <w:r>
        <w:rPr>
          <w:spacing w:val="-2"/>
          <w:sz w:val="24"/>
        </w:rPr>
        <w:t>устные</w:t>
      </w:r>
      <w:r>
        <w:rPr>
          <w:sz w:val="24"/>
        </w:rPr>
        <w:tab/>
      </w:r>
      <w:r>
        <w:rPr>
          <w:spacing w:val="-10"/>
          <w:sz w:val="24"/>
        </w:rPr>
        <w:t>и</w:t>
      </w:r>
      <w:r>
        <w:rPr>
          <w:sz w:val="24"/>
        </w:rPr>
        <w:tab/>
        <w:t>письменные</w:t>
      </w:r>
      <w:r>
        <w:rPr>
          <w:spacing w:val="80"/>
          <w:sz w:val="24"/>
        </w:rPr>
        <w:t xml:space="preserve"> </w:t>
      </w:r>
      <w:r>
        <w:rPr>
          <w:sz w:val="24"/>
        </w:rPr>
        <w:t>тексты(описание,</w:t>
      </w:r>
      <w:r>
        <w:rPr>
          <w:sz w:val="24"/>
        </w:rPr>
        <w:tab/>
      </w:r>
      <w:r>
        <w:rPr>
          <w:spacing w:val="-2"/>
          <w:sz w:val="24"/>
        </w:rPr>
        <w:t>рассуждение, повествование);</w:t>
      </w:r>
    </w:p>
    <w:p w:rsidR="00CA28D8" w:rsidRDefault="006C7DED">
      <w:pPr>
        <w:pStyle w:val="a4"/>
        <w:numPr>
          <w:ilvl w:val="0"/>
          <w:numId w:val="83"/>
        </w:numPr>
        <w:tabs>
          <w:tab w:val="left" w:pos="861"/>
        </w:tabs>
        <w:spacing w:before="1"/>
        <w:ind w:left="861"/>
        <w:rPr>
          <w:sz w:val="24"/>
        </w:rPr>
      </w:pPr>
      <w:r>
        <w:rPr>
          <w:sz w:val="24"/>
        </w:rPr>
        <w:t>готовить</w:t>
      </w:r>
      <w:r>
        <w:rPr>
          <w:spacing w:val="-6"/>
          <w:sz w:val="24"/>
        </w:rPr>
        <w:t xml:space="preserve"> </w:t>
      </w:r>
      <w:r>
        <w:rPr>
          <w:sz w:val="24"/>
        </w:rPr>
        <w:t>небольшие</w:t>
      </w:r>
      <w:r>
        <w:rPr>
          <w:spacing w:val="-4"/>
          <w:sz w:val="24"/>
        </w:rPr>
        <w:t xml:space="preserve"> </w:t>
      </w:r>
      <w:r>
        <w:rPr>
          <w:sz w:val="24"/>
        </w:rPr>
        <w:t>публичные</w:t>
      </w:r>
      <w:r>
        <w:rPr>
          <w:spacing w:val="-5"/>
          <w:sz w:val="24"/>
        </w:rPr>
        <w:t xml:space="preserve"> </w:t>
      </w:r>
      <w:r>
        <w:rPr>
          <w:spacing w:val="-2"/>
          <w:sz w:val="24"/>
        </w:rPr>
        <w:t>выступления;</w:t>
      </w:r>
    </w:p>
    <w:p w:rsidR="00CA28D8" w:rsidRDefault="006C7DED">
      <w:pPr>
        <w:pStyle w:val="a4"/>
        <w:numPr>
          <w:ilvl w:val="0"/>
          <w:numId w:val="83"/>
        </w:numPr>
        <w:tabs>
          <w:tab w:val="left" w:pos="861"/>
        </w:tabs>
        <w:spacing w:before="41"/>
        <w:ind w:left="861"/>
        <w:rPr>
          <w:sz w:val="24"/>
        </w:rPr>
      </w:pPr>
      <w:r>
        <w:rPr>
          <w:sz w:val="24"/>
        </w:rPr>
        <w:t>подбирать</w:t>
      </w:r>
      <w:r>
        <w:rPr>
          <w:spacing w:val="-8"/>
          <w:sz w:val="24"/>
        </w:rPr>
        <w:t xml:space="preserve"> </w:t>
      </w:r>
      <w:r>
        <w:rPr>
          <w:sz w:val="24"/>
        </w:rPr>
        <w:t>иллюстративный</w:t>
      </w:r>
      <w:r>
        <w:rPr>
          <w:spacing w:val="-3"/>
          <w:sz w:val="24"/>
        </w:rPr>
        <w:t xml:space="preserve"> </w:t>
      </w:r>
      <w:r>
        <w:rPr>
          <w:sz w:val="24"/>
        </w:rPr>
        <w:t>материал</w:t>
      </w:r>
      <w:r>
        <w:rPr>
          <w:spacing w:val="-4"/>
          <w:sz w:val="24"/>
        </w:rPr>
        <w:t xml:space="preserve"> </w:t>
      </w:r>
      <w:r>
        <w:rPr>
          <w:sz w:val="24"/>
        </w:rPr>
        <w:t>(рисунки,</w:t>
      </w:r>
      <w:r>
        <w:rPr>
          <w:spacing w:val="-3"/>
          <w:sz w:val="24"/>
        </w:rPr>
        <w:t xml:space="preserve"> </w:t>
      </w:r>
      <w:r>
        <w:rPr>
          <w:sz w:val="24"/>
        </w:rPr>
        <w:t>фото,</w:t>
      </w:r>
      <w:r>
        <w:rPr>
          <w:spacing w:val="-4"/>
          <w:sz w:val="24"/>
        </w:rPr>
        <w:t xml:space="preserve"> </w:t>
      </w:r>
      <w:r>
        <w:rPr>
          <w:sz w:val="24"/>
        </w:rPr>
        <w:t>плакаты)</w:t>
      </w:r>
      <w:r>
        <w:rPr>
          <w:spacing w:val="-5"/>
          <w:sz w:val="24"/>
        </w:rPr>
        <w:t xml:space="preserve"> </w:t>
      </w:r>
      <w:r>
        <w:rPr>
          <w:sz w:val="24"/>
        </w:rPr>
        <w:t>к</w:t>
      </w:r>
      <w:r>
        <w:rPr>
          <w:spacing w:val="-4"/>
          <w:sz w:val="24"/>
        </w:rPr>
        <w:t xml:space="preserve"> </w:t>
      </w:r>
      <w:r>
        <w:rPr>
          <w:sz w:val="24"/>
        </w:rPr>
        <w:t>тексту</w:t>
      </w:r>
      <w:r>
        <w:rPr>
          <w:spacing w:val="1"/>
          <w:sz w:val="24"/>
        </w:rPr>
        <w:t xml:space="preserve"> </w:t>
      </w:r>
      <w:r>
        <w:rPr>
          <w:spacing w:val="-2"/>
          <w:sz w:val="24"/>
        </w:rPr>
        <w:t>выступления.</w:t>
      </w:r>
    </w:p>
    <w:p w:rsidR="00CA28D8" w:rsidRDefault="00CA28D8">
      <w:pPr>
        <w:pStyle w:val="a3"/>
        <w:spacing w:before="82"/>
        <w:ind w:left="0" w:firstLine="0"/>
        <w:jc w:val="left"/>
      </w:pPr>
    </w:p>
    <w:p w:rsidR="00CA28D8" w:rsidRDefault="006C7DED">
      <w:pPr>
        <w:pStyle w:val="a3"/>
        <w:ind w:left="369" w:firstLine="0"/>
      </w:pPr>
      <w:r>
        <w:t>Совместная</w:t>
      </w:r>
      <w:r>
        <w:rPr>
          <w:spacing w:val="-5"/>
        </w:rPr>
        <w:t xml:space="preserve"> </w:t>
      </w:r>
      <w:r>
        <w:t>деятельность</w:t>
      </w:r>
      <w:r>
        <w:rPr>
          <w:spacing w:val="-4"/>
        </w:rPr>
        <w:t xml:space="preserve"> </w:t>
      </w:r>
      <w:r>
        <w:rPr>
          <w:spacing w:val="-2"/>
        </w:rPr>
        <w:t>(сотрудничество):</w:t>
      </w:r>
    </w:p>
    <w:p w:rsidR="00CA28D8" w:rsidRDefault="006C7DED">
      <w:pPr>
        <w:pStyle w:val="a4"/>
        <w:numPr>
          <w:ilvl w:val="0"/>
          <w:numId w:val="82"/>
        </w:numPr>
        <w:tabs>
          <w:tab w:val="left" w:pos="860"/>
        </w:tabs>
        <w:spacing w:before="43" w:line="276" w:lineRule="auto"/>
        <w:ind w:right="153" w:firstLine="228"/>
        <w:jc w:val="both"/>
        <w:rPr>
          <w:sz w:val="24"/>
        </w:rPr>
      </w:pPr>
      <w:r>
        <w:rPr>
          <w:sz w:val="24"/>
        </w:rPr>
        <w:t>стремиться к объединению усилий, эмоциональной эмпатии в ситуациях совместного восприятия, исполнения музыки;</w:t>
      </w:r>
    </w:p>
    <w:p w:rsidR="00CA28D8" w:rsidRDefault="006C7DED">
      <w:pPr>
        <w:pStyle w:val="a4"/>
        <w:numPr>
          <w:ilvl w:val="0"/>
          <w:numId w:val="82"/>
        </w:numPr>
        <w:tabs>
          <w:tab w:val="left" w:pos="860"/>
        </w:tabs>
        <w:spacing w:line="276" w:lineRule="auto"/>
        <w:ind w:right="150" w:firstLine="228"/>
        <w:jc w:val="both"/>
        <w:rPr>
          <w:sz w:val="24"/>
        </w:rPr>
      </w:pPr>
      <w:r>
        <w:rPr>
          <w:sz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CA28D8" w:rsidRDefault="006C7DED">
      <w:pPr>
        <w:pStyle w:val="a4"/>
        <w:numPr>
          <w:ilvl w:val="0"/>
          <w:numId w:val="82"/>
        </w:numPr>
        <w:tabs>
          <w:tab w:val="left" w:pos="860"/>
        </w:tabs>
        <w:spacing w:line="276" w:lineRule="auto"/>
        <w:ind w:right="147" w:firstLine="228"/>
        <w:jc w:val="both"/>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A28D8" w:rsidRDefault="006C7DED">
      <w:pPr>
        <w:pStyle w:val="a4"/>
        <w:numPr>
          <w:ilvl w:val="0"/>
          <w:numId w:val="82"/>
        </w:numPr>
        <w:tabs>
          <w:tab w:val="left" w:pos="860"/>
        </w:tabs>
        <w:spacing w:line="276" w:lineRule="auto"/>
        <w:ind w:right="141" w:firstLine="228"/>
        <w:jc w:val="both"/>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CA28D8" w:rsidRDefault="006C7DED">
      <w:pPr>
        <w:pStyle w:val="a4"/>
        <w:numPr>
          <w:ilvl w:val="0"/>
          <w:numId w:val="82"/>
        </w:numPr>
        <w:tabs>
          <w:tab w:val="left" w:pos="860"/>
        </w:tabs>
        <w:ind w:left="860" w:hanging="491"/>
        <w:jc w:val="both"/>
        <w:rPr>
          <w:sz w:val="24"/>
        </w:rPr>
      </w:pPr>
      <w:r>
        <w:rPr>
          <w:sz w:val="24"/>
        </w:rPr>
        <w:t>ответственно</w:t>
      </w:r>
      <w:r>
        <w:rPr>
          <w:spacing w:val="-5"/>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w:t>
      </w:r>
      <w:r>
        <w:rPr>
          <w:sz w:val="24"/>
        </w:rPr>
        <w:t>работы;</w:t>
      </w:r>
      <w:r>
        <w:rPr>
          <w:spacing w:val="-3"/>
          <w:sz w:val="24"/>
        </w:rPr>
        <w:t xml:space="preserve"> </w:t>
      </w: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3"/>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CA28D8" w:rsidRDefault="006C7DED">
      <w:pPr>
        <w:pStyle w:val="a4"/>
        <w:numPr>
          <w:ilvl w:val="0"/>
          <w:numId w:val="82"/>
        </w:numPr>
        <w:tabs>
          <w:tab w:val="left" w:pos="860"/>
        </w:tabs>
        <w:spacing w:before="40"/>
        <w:ind w:left="860" w:hanging="491"/>
        <w:jc w:val="both"/>
        <w:rPr>
          <w:sz w:val="24"/>
        </w:rPr>
      </w:pPr>
      <w:r>
        <w:rPr>
          <w:sz w:val="24"/>
        </w:rPr>
        <w:t>выполнять</w:t>
      </w:r>
      <w:r>
        <w:rPr>
          <w:spacing w:val="-17"/>
          <w:sz w:val="24"/>
        </w:rPr>
        <w:t xml:space="preserve"> </w:t>
      </w:r>
      <w:r>
        <w:rPr>
          <w:sz w:val="24"/>
        </w:rPr>
        <w:t>совместные</w:t>
      </w:r>
      <w:r>
        <w:rPr>
          <w:spacing w:val="-15"/>
          <w:sz w:val="24"/>
        </w:rPr>
        <w:t xml:space="preserve"> </w:t>
      </w:r>
      <w:r>
        <w:rPr>
          <w:sz w:val="24"/>
        </w:rPr>
        <w:t>проектные,</w:t>
      </w:r>
      <w:r>
        <w:rPr>
          <w:spacing w:val="-15"/>
          <w:sz w:val="24"/>
        </w:rPr>
        <w:t xml:space="preserve"> </w:t>
      </w:r>
      <w:r>
        <w:rPr>
          <w:sz w:val="24"/>
        </w:rPr>
        <w:t>творческие</w:t>
      </w:r>
      <w:r>
        <w:rPr>
          <w:spacing w:val="-15"/>
          <w:sz w:val="24"/>
        </w:rPr>
        <w:t xml:space="preserve"> </w:t>
      </w:r>
      <w:r>
        <w:rPr>
          <w:sz w:val="24"/>
        </w:rPr>
        <w:t>задания</w:t>
      </w:r>
      <w:r>
        <w:rPr>
          <w:spacing w:val="-13"/>
          <w:sz w:val="24"/>
        </w:rPr>
        <w:t xml:space="preserve"> </w:t>
      </w:r>
      <w:r>
        <w:rPr>
          <w:sz w:val="24"/>
        </w:rPr>
        <w:t>с</w:t>
      </w:r>
      <w:r>
        <w:rPr>
          <w:spacing w:val="-14"/>
          <w:sz w:val="24"/>
        </w:rPr>
        <w:t xml:space="preserve"> </w:t>
      </w:r>
      <w:r>
        <w:rPr>
          <w:sz w:val="24"/>
        </w:rPr>
        <w:t>опорой</w:t>
      </w:r>
      <w:r>
        <w:rPr>
          <w:spacing w:val="-14"/>
          <w:sz w:val="24"/>
        </w:rPr>
        <w:t xml:space="preserve"> </w:t>
      </w:r>
      <w:r>
        <w:rPr>
          <w:sz w:val="24"/>
        </w:rPr>
        <w:t>на</w:t>
      </w:r>
      <w:r>
        <w:rPr>
          <w:spacing w:val="-15"/>
          <w:sz w:val="24"/>
        </w:rPr>
        <w:t xml:space="preserve"> </w:t>
      </w:r>
      <w:r>
        <w:rPr>
          <w:sz w:val="24"/>
        </w:rPr>
        <w:t>предложенные</w:t>
      </w:r>
      <w:r>
        <w:rPr>
          <w:spacing w:val="-14"/>
          <w:sz w:val="24"/>
        </w:rPr>
        <w:t xml:space="preserve"> </w:t>
      </w:r>
      <w:r>
        <w:rPr>
          <w:spacing w:val="-2"/>
          <w:sz w:val="24"/>
        </w:rPr>
        <w:t>образцы.</w:t>
      </w:r>
    </w:p>
    <w:p w:rsidR="00CA28D8" w:rsidRDefault="006C7DED">
      <w:pPr>
        <w:pStyle w:val="a4"/>
        <w:numPr>
          <w:ilvl w:val="0"/>
          <w:numId w:val="88"/>
        </w:numPr>
        <w:tabs>
          <w:tab w:val="left" w:pos="861"/>
        </w:tabs>
        <w:spacing w:before="44" w:line="276" w:lineRule="auto"/>
        <w:ind w:left="369" w:right="3684" w:firstLine="0"/>
        <w:jc w:val="left"/>
        <w:rPr>
          <w:sz w:val="24"/>
        </w:rPr>
      </w:pPr>
      <w:r>
        <w:rPr>
          <w:sz w:val="24"/>
        </w:rPr>
        <w:t>Овладение</w:t>
      </w:r>
      <w:r>
        <w:rPr>
          <w:spacing w:val="-10"/>
          <w:sz w:val="24"/>
        </w:rPr>
        <w:t xml:space="preserve"> </w:t>
      </w:r>
      <w:r>
        <w:rPr>
          <w:sz w:val="24"/>
        </w:rPr>
        <w:t>универсальными</w:t>
      </w:r>
      <w:r>
        <w:rPr>
          <w:spacing w:val="-11"/>
          <w:sz w:val="24"/>
        </w:rPr>
        <w:t xml:space="preserve"> </w:t>
      </w:r>
      <w:r>
        <w:rPr>
          <w:sz w:val="24"/>
        </w:rPr>
        <w:t>регулятивными</w:t>
      </w:r>
      <w:r>
        <w:rPr>
          <w:spacing w:val="-11"/>
          <w:sz w:val="24"/>
        </w:rPr>
        <w:t xml:space="preserve"> </w:t>
      </w:r>
      <w:r>
        <w:rPr>
          <w:sz w:val="24"/>
        </w:rPr>
        <w:t xml:space="preserve">действиями </w:t>
      </w:r>
      <w:r>
        <w:rPr>
          <w:spacing w:val="-2"/>
          <w:sz w:val="24"/>
        </w:rPr>
        <w:t>Самоорганизация:</w:t>
      </w:r>
    </w:p>
    <w:p w:rsidR="00CA28D8" w:rsidRDefault="006C7DED">
      <w:pPr>
        <w:pStyle w:val="a4"/>
        <w:numPr>
          <w:ilvl w:val="1"/>
          <w:numId w:val="88"/>
        </w:numPr>
        <w:tabs>
          <w:tab w:val="left" w:pos="861"/>
        </w:tabs>
        <w:spacing w:line="275" w:lineRule="exact"/>
        <w:rPr>
          <w:sz w:val="24"/>
        </w:rPr>
      </w:pPr>
      <w:r>
        <w:rPr>
          <w:sz w:val="24"/>
        </w:rPr>
        <w:t>планировать</w:t>
      </w:r>
      <w:r>
        <w:rPr>
          <w:spacing w:val="-6"/>
          <w:sz w:val="24"/>
        </w:rPr>
        <w:t xml:space="preserve"> </w:t>
      </w:r>
      <w:r>
        <w:rPr>
          <w:sz w:val="24"/>
        </w:rPr>
        <w:t>действия</w:t>
      </w:r>
      <w:r>
        <w:rPr>
          <w:spacing w:val="-3"/>
          <w:sz w:val="24"/>
        </w:rPr>
        <w:t xml:space="preserve"> </w:t>
      </w:r>
      <w:r>
        <w:rPr>
          <w:sz w:val="24"/>
        </w:rPr>
        <w:t>по</w:t>
      </w:r>
      <w:r>
        <w:rPr>
          <w:spacing w:val="-4"/>
          <w:sz w:val="24"/>
        </w:rPr>
        <w:t xml:space="preserve"> </w:t>
      </w:r>
      <w:r>
        <w:rPr>
          <w:sz w:val="24"/>
        </w:rPr>
        <w:t>решению</w:t>
      </w:r>
      <w:r>
        <w:rPr>
          <w:spacing w:val="-1"/>
          <w:sz w:val="24"/>
        </w:rPr>
        <w:t xml:space="preserve"> </w:t>
      </w:r>
      <w:r>
        <w:rPr>
          <w:sz w:val="24"/>
        </w:rPr>
        <w:t>учебной</w:t>
      </w:r>
      <w:r>
        <w:rPr>
          <w:spacing w:val="-3"/>
          <w:sz w:val="24"/>
        </w:rPr>
        <w:t xml:space="preserve"> </w:t>
      </w:r>
      <w:r>
        <w:rPr>
          <w:sz w:val="24"/>
        </w:rPr>
        <w:t>задачи</w:t>
      </w:r>
      <w:r>
        <w:rPr>
          <w:spacing w:val="-4"/>
          <w:sz w:val="24"/>
        </w:rPr>
        <w:t xml:space="preserve"> </w:t>
      </w:r>
      <w:r>
        <w:rPr>
          <w:sz w:val="24"/>
        </w:rPr>
        <w:t>для</w:t>
      </w:r>
      <w:r>
        <w:rPr>
          <w:spacing w:val="-3"/>
          <w:sz w:val="24"/>
        </w:rPr>
        <w:t xml:space="preserve"> </w:t>
      </w:r>
      <w:r>
        <w:rPr>
          <w:sz w:val="24"/>
        </w:rPr>
        <w:t>получения</w:t>
      </w:r>
      <w:r>
        <w:rPr>
          <w:spacing w:val="-3"/>
          <w:sz w:val="24"/>
        </w:rPr>
        <w:t xml:space="preserve"> </w:t>
      </w:r>
      <w:r>
        <w:rPr>
          <w:spacing w:val="-2"/>
          <w:sz w:val="24"/>
        </w:rPr>
        <w:t>результата;</w:t>
      </w:r>
    </w:p>
    <w:p w:rsidR="00CA28D8" w:rsidRDefault="006C7DED">
      <w:pPr>
        <w:pStyle w:val="a4"/>
        <w:numPr>
          <w:ilvl w:val="1"/>
          <w:numId w:val="88"/>
        </w:numPr>
        <w:tabs>
          <w:tab w:val="left" w:pos="861"/>
        </w:tabs>
        <w:spacing w:before="41"/>
        <w:rPr>
          <w:sz w:val="24"/>
        </w:rPr>
      </w:pPr>
      <w:r>
        <w:rPr>
          <w:sz w:val="24"/>
        </w:rPr>
        <w:t>выстраивать</w:t>
      </w:r>
      <w:r>
        <w:rPr>
          <w:spacing w:val="-7"/>
          <w:sz w:val="24"/>
        </w:rPr>
        <w:t xml:space="preserve"> </w:t>
      </w:r>
      <w:r>
        <w:rPr>
          <w:sz w:val="24"/>
        </w:rPr>
        <w:t>последовательность</w:t>
      </w:r>
      <w:r>
        <w:rPr>
          <w:spacing w:val="-5"/>
          <w:sz w:val="24"/>
        </w:rPr>
        <w:t xml:space="preserve"> </w:t>
      </w:r>
      <w:r>
        <w:rPr>
          <w:sz w:val="24"/>
        </w:rPr>
        <w:t>выбранных</w:t>
      </w:r>
      <w:r>
        <w:rPr>
          <w:spacing w:val="-4"/>
          <w:sz w:val="24"/>
        </w:rPr>
        <w:t xml:space="preserve"> </w:t>
      </w:r>
      <w:r>
        <w:rPr>
          <w:sz w:val="24"/>
        </w:rPr>
        <w:t>действий.</w:t>
      </w:r>
      <w:r>
        <w:rPr>
          <w:spacing w:val="-4"/>
          <w:sz w:val="24"/>
        </w:rPr>
        <w:t xml:space="preserve"> </w:t>
      </w:r>
      <w:r>
        <w:rPr>
          <w:spacing w:val="-2"/>
          <w:sz w:val="24"/>
        </w:rPr>
        <w:t>Самоконтроль:</w:t>
      </w:r>
    </w:p>
    <w:p w:rsidR="00CA28D8" w:rsidRDefault="006C7DED">
      <w:pPr>
        <w:pStyle w:val="a4"/>
        <w:numPr>
          <w:ilvl w:val="2"/>
          <w:numId w:val="88"/>
        </w:numPr>
        <w:tabs>
          <w:tab w:val="left" w:pos="861"/>
        </w:tabs>
        <w:spacing w:before="43"/>
        <w:rPr>
          <w:sz w:val="24"/>
        </w:rPr>
      </w:pPr>
      <w:r>
        <w:rPr>
          <w:sz w:val="24"/>
        </w:rPr>
        <w:t>устанавливать</w:t>
      </w:r>
      <w:r>
        <w:rPr>
          <w:spacing w:val="-8"/>
          <w:sz w:val="24"/>
        </w:rPr>
        <w:t xml:space="preserve"> </w:t>
      </w:r>
      <w:r>
        <w:rPr>
          <w:sz w:val="24"/>
        </w:rPr>
        <w:t>причины</w:t>
      </w:r>
      <w:r>
        <w:rPr>
          <w:spacing w:val="-4"/>
          <w:sz w:val="24"/>
        </w:rPr>
        <w:t xml:space="preserve"> </w:t>
      </w:r>
      <w:r>
        <w:rPr>
          <w:sz w:val="24"/>
        </w:rPr>
        <w:t>успеха/неудач</w:t>
      </w:r>
      <w:r>
        <w:rPr>
          <w:spacing w:val="-2"/>
          <w:sz w:val="24"/>
        </w:rPr>
        <w:t xml:space="preserve"> </w:t>
      </w:r>
      <w:r>
        <w:rPr>
          <w:sz w:val="24"/>
        </w:rPr>
        <w:t>учебной</w:t>
      </w:r>
      <w:r>
        <w:rPr>
          <w:spacing w:val="-5"/>
          <w:sz w:val="24"/>
        </w:rPr>
        <w:t xml:space="preserve"> </w:t>
      </w:r>
      <w:r>
        <w:rPr>
          <w:spacing w:val="-2"/>
          <w:sz w:val="24"/>
        </w:rPr>
        <w:t>деятельности;</w:t>
      </w:r>
    </w:p>
    <w:p w:rsidR="00CA28D8" w:rsidRDefault="006C7DED">
      <w:pPr>
        <w:pStyle w:val="a4"/>
        <w:numPr>
          <w:ilvl w:val="2"/>
          <w:numId w:val="88"/>
        </w:numPr>
        <w:tabs>
          <w:tab w:val="left" w:pos="861"/>
        </w:tabs>
        <w:spacing w:before="41"/>
        <w:rPr>
          <w:sz w:val="24"/>
        </w:rPr>
      </w:pPr>
      <w:r>
        <w:rPr>
          <w:sz w:val="24"/>
        </w:rPr>
        <w:t>корректировать</w:t>
      </w:r>
      <w:r>
        <w:rPr>
          <w:spacing w:val="-4"/>
          <w:sz w:val="24"/>
        </w:rPr>
        <w:t xml:space="preserve"> </w:t>
      </w:r>
      <w:r>
        <w:rPr>
          <w:sz w:val="24"/>
        </w:rPr>
        <w:t>свои</w:t>
      </w:r>
      <w:r>
        <w:rPr>
          <w:spacing w:val="-1"/>
          <w:sz w:val="24"/>
        </w:rPr>
        <w:t xml:space="preserve"> </w:t>
      </w:r>
      <w:r>
        <w:rPr>
          <w:sz w:val="24"/>
        </w:rPr>
        <w:t>учебные</w:t>
      </w:r>
      <w:r>
        <w:rPr>
          <w:spacing w:val="-6"/>
          <w:sz w:val="24"/>
        </w:rPr>
        <w:t xml:space="preserve"> </w:t>
      </w:r>
      <w:r>
        <w:rPr>
          <w:sz w:val="24"/>
        </w:rPr>
        <w:t>действия</w:t>
      </w:r>
      <w:r>
        <w:rPr>
          <w:spacing w:val="-3"/>
          <w:sz w:val="24"/>
        </w:rPr>
        <w:t xml:space="preserve"> </w:t>
      </w:r>
      <w:r>
        <w:rPr>
          <w:sz w:val="24"/>
        </w:rPr>
        <w:t>для</w:t>
      </w:r>
      <w:r>
        <w:rPr>
          <w:spacing w:val="-3"/>
          <w:sz w:val="24"/>
        </w:rPr>
        <w:t xml:space="preserve"> </w:t>
      </w:r>
      <w:r>
        <w:rPr>
          <w:spacing w:val="-2"/>
          <w:sz w:val="24"/>
        </w:rPr>
        <w:t>преодоленияошибок.</w:t>
      </w:r>
    </w:p>
    <w:p w:rsidR="00CA28D8" w:rsidRDefault="00CA28D8">
      <w:pPr>
        <w:pStyle w:val="a4"/>
        <w:jc w:val="left"/>
        <w:rPr>
          <w:sz w:val="24"/>
        </w:rPr>
        <w:sectPr w:rsidR="00CA28D8">
          <w:pgSz w:w="11920" w:h="16850"/>
          <w:pgMar w:top="960" w:right="566" w:bottom="1480" w:left="992" w:header="0" w:footer="1262" w:gutter="0"/>
          <w:cols w:space="720"/>
        </w:sectPr>
      </w:pPr>
    </w:p>
    <w:p w:rsidR="00CA28D8" w:rsidRDefault="006C7DED">
      <w:pPr>
        <w:pStyle w:val="a3"/>
        <w:spacing w:before="72" w:line="276" w:lineRule="auto"/>
        <w:ind w:right="149"/>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w:t>
      </w:r>
      <w:r>
        <w:rPr>
          <w:spacing w:val="-7"/>
        </w:rPr>
        <w:t xml:space="preserve"> </w:t>
      </w:r>
      <w:r>
        <w:t>личности</w:t>
      </w:r>
      <w:r>
        <w:rPr>
          <w:spacing w:val="-6"/>
        </w:rPr>
        <w:t xml:space="preserve"> </w:t>
      </w:r>
      <w:r>
        <w:t>(управления</w:t>
      </w:r>
      <w:r>
        <w:rPr>
          <w:spacing w:val="-6"/>
        </w:rPr>
        <w:t xml:space="preserve"> </w:t>
      </w:r>
      <w:r>
        <w:t>собой,</w:t>
      </w:r>
      <w:r>
        <w:rPr>
          <w:spacing w:val="-6"/>
        </w:rPr>
        <w:t xml:space="preserve"> </w:t>
      </w:r>
      <w:r>
        <w:t>самодисциплины,</w:t>
      </w:r>
      <w:r>
        <w:rPr>
          <w:spacing w:val="-5"/>
        </w:rPr>
        <w:t xml:space="preserve"> </w:t>
      </w:r>
      <w:r>
        <w:t>устойчивого</w:t>
      </w:r>
      <w:r>
        <w:rPr>
          <w:spacing w:val="-6"/>
        </w:rPr>
        <w:t xml:space="preserve"> </w:t>
      </w:r>
      <w:r>
        <w:t>поведения,</w:t>
      </w:r>
      <w:r>
        <w:rPr>
          <w:spacing w:val="-6"/>
        </w:rPr>
        <w:t xml:space="preserve"> </w:t>
      </w:r>
      <w:r>
        <w:t>эмоционального душевного равновесия и т. д.).</w:t>
      </w:r>
    </w:p>
    <w:p w:rsidR="00CA28D8" w:rsidRDefault="00CA28D8">
      <w:pPr>
        <w:pStyle w:val="a3"/>
        <w:spacing w:before="41"/>
        <w:ind w:left="0" w:firstLine="0"/>
        <w:jc w:val="left"/>
      </w:pPr>
    </w:p>
    <w:p w:rsidR="00CA28D8" w:rsidRDefault="006C7DED">
      <w:pPr>
        <w:pStyle w:val="a3"/>
        <w:ind w:left="369" w:firstLine="0"/>
        <w:jc w:val="left"/>
      </w:pPr>
      <w:r>
        <w:t>ПРЕДМЕТНЫЕ</w:t>
      </w:r>
      <w:r>
        <w:rPr>
          <w:spacing w:val="-9"/>
        </w:rPr>
        <w:t xml:space="preserve"> </w:t>
      </w:r>
      <w:r>
        <w:rPr>
          <w:spacing w:val="-2"/>
        </w:rPr>
        <w:t>РЕЗУЛЬТАТЫ</w:t>
      </w:r>
    </w:p>
    <w:p w:rsidR="00CA28D8" w:rsidRDefault="006C7DED">
      <w:pPr>
        <w:pStyle w:val="a3"/>
        <w:spacing w:before="41" w:line="276" w:lineRule="auto"/>
        <w:ind w:right="144" w:firstLine="708"/>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CA28D8" w:rsidRDefault="006C7DED">
      <w:pPr>
        <w:pStyle w:val="a3"/>
        <w:ind w:left="707" w:firstLine="0"/>
        <w:jc w:val="left"/>
      </w:pPr>
      <w:r>
        <w:t>Обучающиеся,</w:t>
      </w:r>
      <w:r>
        <w:rPr>
          <w:spacing w:val="-7"/>
        </w:rPr>
        <w:t xml:space="preserve"> </w:t>
      </w:r>
      <w:r>
        <w:t>освоившие</w:t>
      </w:r>
      <w:r>
        <w:rPr>
          <w:spacing w:val="-5"/>
        </w:rPr>
        <w:t xml:space="preserve"> </w:t>
      </w:r>
      <w:r>
        <w:t>основную</w:t>
      </w:r>
      <w:r>
        <w:rPr>
          <w:spacing w:val="-4"/>
        </w:rPr>
        <w:t xml:space="preserve"> </w:t>
      </w:r>
      <w:r>
        <w:t>образовательную</w:t>
      </w:r>
      <w:r>
        <w:rPr>
          <w:spacing w:val="-4"/>
        </w:rPr>
        <w:t xml:space="preserve"> </w:t>
      </w:r>
      <w:r>
        <w:t>программу</w:t>
      </w:r>
      <w:r>
        <w:rPr>
          <w:spacing w:val="-8"/>
        </w:rPr>
        <w:t xml:space="preserve"> </w:t>
      </w:r>
      <w:r>
        <w:t>по</w:t>
      </w:r>
      <w:r>
        <w:rPr>
          <w:spacing w:val="-4"/>
        </w:rPr>
        <w:t xml:space="preserve"> </w:t>
      </w:r>
      <w:r>
        <w:rPr>
          <w:spacing w:val="-2"/>
        </w:rPr>
        <w:t>предмету</w:t>
      </w:r>
    </w:p>
    <w:p w:rsidR="00CA28D8" w:rsidRDefault="006C7DED">
      <w:pPr>
        <w:pStyle w:val="a3"/>
        <w:spacing w:before="41"/>
        <w:ind w:left="707" w:firstLine="0"/>
        <w:jc w:val="left"/>
      </w:pPr>
      <w:r>
        <w:rPr>
          <w:spacing w:val="-2"/>
        </w:rPr>
        <w:t>«Музыка»:</w:t>
      </w:r>
    </w:p>
    <w:p w:rsidR="00CA28D8" w:rsidRDefault="006C7DED">
      <w:pPr>
        <w:pStyle w:val="a4"/>
        <w:numPr>
          <w:ilvl w:val="3"/>
          <w:numId w:val="88"/>
        </w:numPr>
        <w:tabs>
          <w:tab w:val="left" w:pos="1581"/>
        </w:tabs>
        <w:spacing w:before="41" w:line="276" w:lineRule="auto"/>
        <w:ind w:right="151" w:firstLine="566"/>
        <w:jc w:val="both"/>
        <w:rPr>
          <w:sz w:val="24"/>
        </w:rPr>
      </w:pPr>
      <w:r>
        <w:rPr>
          <w:sz w:val="24"/>
        </w:rPr>
        <w:t>с интересом занимаются музыкой, любят петь, играть на доступных музыкальных инструментах, умеют</w:t>
      </w:r>
      <w:r>
        <w:rPr>
          <w:spacing w:val="-2"/>
          <w:sz w:val="24"/>
        </w:rPr>
        <w:t xml:space="preserve"> </w:t>
      </w:r>
      <w:r>
        <w:rPr>
          <w:sz w:val="24"/>
        </w:rPr>
        <w:t>слушать</w:t>
      </w:r>
      <w:r>
        <w:rPr>
          <w:spacing w:val="-2"/>
          <w:sz w:val="24"/>
        </w:rPr>
        <w:t xml:space="preserve"> </w:t>
      </w:r>
      <w:r>
        <w:rPr>
          <w:sz w:val="24"/>
        </w:rPr>
        <w:t>серьёзную</w:t>
      </w:r>
      <w:r>
        <w:rPr>
          <w:spacing w:val="-2"/>
          <w:sz w:val="24"/>
        </w:rPr>
        <w:t xml:space="preserve"> </w:t>
      </w:r>
      <w:r>
        <w:rPr>
          <w:sz w:val="24"/>
        </w:rPr>
        <w:t>музыку,</w:t>
      </w:r>
      <w:r>
        <w:rPr>
          <w:spacing w:val="-2"/>
          <w:sz w:val="24"/>
        </w:rPr>
        <w:t xml:space="preserve"> </w:t>
      </w:r>
      <w:r>
        <w:rPr>
          <w:sz w:val="24"/>
        </w:rPr>
        <w:t>знают</w:t>
      </w:r>
      <w:r>
        <w:rPr>
          <w:spacing w:val="-2"/>
          <w:sz w:val="24"/>
        </w:rPr>
        <w:t xml:space="preserve"> </w:t>
      </w:r>
      <w:r>
        <w:rPr>
          <w:sz w:val="24"/>
        </w:rPr>
        <w:t>правила</w:t>
      </w:r>
      <w:r>
        <w:rPr>
          <w:spacing w:val="-5"/>
          <w:sz w:val="24"/>
        </w:rPr>
        <w:t xml:space="preserve"> </w:t>
      </w:r>
      <w:r>
        <w:rPr>
          <w:sz w:val="24"/>
        </w:rPr>
        <w:t>поведения</w:t>
      </w:r>
      <w:r>
        <w:rPr>
          <w:spacing w:val="-2"/>
          <w:sz w:val="24"/>
        </w:rPr>
        <w:t xml:space="preserve"> </w:t>
      </w:r>
      <w:r>
        <w:rPr>
          <w:sz w:val="24"/>
        </w:rPr>
        <w:t>в</w:t>
      </w:r>
      <w:r>
        <w:rPr>
          <w:spacing w:val="-3"/>
          <w:sz w:val="24"/>
        </w:rPr>
        <w:t xml:space="preserve"> </w:t>
      </w:r>
      <w:r>
        <w:rPr>
          <w:sz w:val="24"/>
        </w:rPr>
        <w:t>театре,</w:t>
      </w:r>
      <w:r>
        <w:rPr>
          <w:spacing w:val="-2"/>
          <w:sz w:val="24"/>
        </w:rPr>
        <w:t xml:space="preserve"> </w:t>
      </w:r>
      <w:r>
        <w:rPr>
          <w:sz w:val="24"/>
        </w:rPr>
        <w:t xml:space="preserve">концертном </w:t>
      </w:r>
      <w:r>
        <w:rPr>
          <w:spacing w:val="-2"/>
          <w:sz w:val="24"/>
        </w:rPr>
        <w:t>зале;</w:t>
      </w:r>
    </w:p>
    <w:p w:rsidR="00CA28D8" w:rsidRDefault="006C7DED">
      <w:pPr>
        <w:pStyle w:val="a4"/>
        <w:numPr>
          <w:ilvl w:val="3"/>
          <w:numId w:val="88"/>
        </w:numPr>
        <w:tabs>
          <w:tab w:val="left" w:pos="1581"/>
        </w:tabs>
        <w:spacing w:before="1"/>
        <w:ind w:left="1581"/>
        <w:jc w:val="both"/>
        <w:rPr>
          <w:sz w:val="24"/>
        </w:rPr>
      </w:pPr>
      <w:r>
        <w:rPr>
          <w:sz w:val="24"/>
        </w:rPr>
        <w:t>сознательно</w:t>
      </w:r>
      <w:r>
        <w:rPr>
          <w:spacing w:val="-5"/>
          <w:sz w:val="24"/>
        </w:rPr>
        <w:t xml:space="preserve"> </w:t>
      </w:r>
      <w:r>
        <w:rPr>
          <w:sz w:val="24"/>
        </w:rPr>
        <w:t>стремятся</w:t>
      </w:r>
      <w:r>
        <w:rPr>
          <w:spacing w:val="-5"/>
          <w:sz w:val="24"/>
        </w:rPr>
        <w:t xml:space="preserve"> </w:t>
      </w:r>
      <w:r>
        <w:rPr>
          <w:sz w:val="24"/>
        </w:rPr>
        <w:t>к</w:t>
      </w:r>
      <w:r>
        <w:rPr>
          <w:spacing w:val="-4"/>
          <w:sz w:val="24"/>
        </w:rPr>
        <w:t xml:space="preserve"> </w:t>
      </w:r>
      <w:r>
        <w:rPr>
          <w:sz w:val="24"/>
        </w:rPr>
        <w:t>развитию</w:t>
      </w:r>
      <w:r>
        <w:rPr>
          <w:spacing w:val="-5"/>
          <w:sz w:val="24"/>
        </w:rPr>
        <w:t xml:space="preserve"> </w:t>
      </w:r>
      <w:r>
        <w:rPr>
          <w:sz w:val="24"/>
        </w:rPr>
        <w:t>своих</w:t>
      </w:r>
      <w:r>
        <w:rPr>
          <w:spacing w:val="-3"/>
          <w:sz w:val="24"/>
        </w:rPr>
        <w:t xml:space="preserve"> </w:t>
      </w:r>
      <w:r>
        <w:rPr>
          <w:sz w:val="24"/>
        </w:rPr>
        <w:t>музыкальных</w:t>
      </w:r>
      <w:r>
        <w:rPr>
          <w:spacing w:val="-2"/>
          <w:sz w:val="24"/>
        </w:rPr>
        <w:t xml:space="preserve"> способностей;</w:t>
      </w:r>
    </w:p>
    <w:p w:rsidR="00CA28D8" w:rsidRDefault="006C7DED">
      <w:pPr>
        <w:pStyle w:val="a4"/>
        <w:numPr>
          <w:ilvl w:val="3"/>
          <w:numId w:val="88"/>
        </w:numPr>
        <w:tabs>
          <w:tab w:val="left" w:pos="1581"/>
        </w:tabs>
        <w:spacing w:before="41" w:line="276" w:lineRule="auto"/>
        <w:ind w:right="151" w:firstLine="566"/>
        <w:jc w:val="both"/>
        <w:rPr>
          <w:sz w:val="24"/>
        </w:rPr>
      </w:pPr>
      <w:r>
        <w:rPr>
          <w:sz w:val="24"/>
        </w:rPr>
        <w:t>осознают</w:t>
      </w:r>
      <w:r>
        <w:rPr>
          <w:spacing w:val="-10"/>
          <w:sz w:val="24"/>
        </w:rPr>
        <w:t xml:space="preserve"> </w:t>
      </w:r>
      <w:r>
        <w:rPr>
          <w:sz w:val="24"/>
        </w:rPr>
        <w:t>разнообразие</w:t>
      </w:r>
      <w:r>
        <w:rPr>
          <w:spacing w:val="-13"/>
          <w:sz w:val="24"/>
        </w:rPr>
        <w:t xml:space="preserve"> </w:t>
      </w:r>
      <w:r>
        <w:rPr>
          <w:sz w:val="24"/>
        </w:rPr>
        <w:t>форм</w:t>
      </w:r>
      <w:r>
        <w:rPr>
          <w:spacing w:val="-12"/>
          <w:sz w:val="24"/>
        </w:rPr>
        <w:t xml:space="preserve"> </w:t>
      </w:r>
      <w:r>
        <w:rPr>
          <w:sz w:val="24"/>
        </w:rPr>
        <w:t>и</w:t>
      </w:r>
      <w:r>
        <w:rPr>
          <w:spacing w:val="-11"/>
          <w:sz w:val="24"/>
        </w:rPr>
        <w:t xml:space="preserve"> </w:t>
      </w:r>
      <w:r>
        <w:rPr>
          <w:sz w:val="24"/>
        </w:rPr>
        <w:t>направлений</w:t>
      </w:r>
      <w:r>
        <w:rPr>
          <w:spacing w:val="-11"/>
          <w:sz w:val="24"/>
        </w:rPr>
        <w:t xml:space="preserve"> </w:t>
      </w:r>
      <w:r>
        <w:rPr>
          <w:sz w:val="24"/>
        </w:rPr>
        <w:t>музыкального</w:t>
      </w:r>
      <w:r>
        <w:rPr>
          <w:spacing w:val="-12"/>
          <w:sz w:val="24"/>
        </w:rPr>
        <w:t xml:space="preserve"> </w:t>
      </w:r>
      <w:r>
        <w:rPr>
          <w:sz w:val="24"/>
        </w:rPr>
        <w:t>искусства,</w:t>
      </w:r>
      <w:r>
        <w:rPr>
          <w:spacing w:val="-9"/>
          <w:sz w:val="24"/>
        </w:rPr>
        <w:t xml:space="preserve"> </w:t>
      </w:r>
      <w:r>
        <w:rPr>
          <w:sz w:val="24"/>
        </w:rPr>
        <w:t>могут</w:t>
      </w:r>
      <w:r>
        <w:rPr>
          <w:spacing w:val="-11"/>
          <w:sz w:val="24"/>
        </w:rPr>
        <w:t xml:space="preserve"> </w:t>
      </w:r>
      <w:r>
        <w:rPr>
          <w:sz w:val="24"/>
        </w:rPr>
        <w:t>назвать музыкальные</w:t>
      </w:r>
      <w:r>
        <w:rPr>
          <w:spacing w:val="-8"/>
          <w:sz w:val="24"/>
        </w:rPr>
        <w:t xml:space="preserve"> </w:t>
      </w:r>
      <w:r>
        <w:rPr>
          <w:sz w:val="24"/>
        </w:rPr>
        <w:t>произведения,</w:t>
      </w:r>
      <w:r>
        <w:rPr>
          <w:spacing w:val="-7"/>
          <w:sz w:val="24"/>
        </w:rPr>
        <w:t xml:space="preserve"> </w:t>
      </w:r>
      <w:r>
        <w:rPr>
          <w:sz w:val="24"/>
        </w:rPr>
        <w:t>композиторов,</w:t>
      </w:r>
      <w:r>
        <w:rPr>
          <w:spacing w:val="-7"/>
          <w:sz w:val="24"/>
        </w:rPr>
        <w:t xml:space="preserve"> </w:t>
      </w:r>
      <w:r>
        <w:rPr>
          <w:sz w:val="24"/>
        </w:rPr>
        <w:t>исполнителей,</w:t>
      </w:r>
      <w:r>
        <w:rPr>
          <w:spacing w:val="-7"/>
          <w:sz w:val="24"/>
        </w:rPr>
        <w:t xml:space="preserve"> </w:t>
      </w:r>
      <w:r>
        <w:rPr>
          <w:sz w:val="24"/>
        </w:rPr>
        <w:t>которые</w:t>
      </w:r>
      <w:r>
        <w:rPr>
          <w:spacing w:val="-8"/>
          <w:sz w:val="24"/>
        </w:rPr>
        <w:t xml:space="preserve"> </w:t>
      </w:r>
      <w:r>
        <w:rPr>
          <w:sz w:val="24"/>
        </w:rPr>
        <w:t>им</w:t>
      </w:r>
      <w:r>
        <w:rPr>
          <w:spacing w:val="-8"/>
          <w:sz w:val="24"/>
        </w:rPr>
        <w:t xml:space="preserve"> </w:t>
      </w:r>
      <w:r>
        <w:rPr>
          <w:sz w:val="24"/>
        </w:rPr>
        <w:t>нравятся,</w:t>
      </w:r>
      <w:r>
        <w:rPr>
          <w:spacing w:val="-7"/>
          <w:sz w:val="24"/>
        </w:rPr>
        <w:t xml:space="preserve"> </w:t>
      </w:r>
      <w:r>
        <w:rPr>
          <w:sz w:val="24"/>
        </w:rPr>
        <w:t>аргументировать свой выбор;</w:t>
      </w:r>
    </w:p>
    <w:p w:rsidR="00CA28D8" w:rsidRDefault="006C7DED">
      <w:pPr>
        <w:pStyle w:val="a4"/>
        <w:numPr>
          <w:ilvl w:val="3"/>
          <w:numId w:val="88"/>
        </w:numPr>
        <w:tabs>
          <w:tab w:val="left" w:pos="1581"/>
        </w:tabs>
        <w:spacing w:before="1" w:line="276" w:lineRule="auto"/>
        <w:ind w:right="152" w:firstLine="566"/>
        <w:jc w:val="both"/>
        <w:rPr>
          <w:sz w:val="24"/>
        </w:rPr>
      </w:pPr>
      <w:r>
        <w:rPr>
          <w:sz w:val="24"/>
        </w:rPr>
        <w:t>имеют опыт восприятия, исполнения музыки разных жанров, творческой деятельности в различных смежных видах искусства;</w:t>
      </w:r>
    </w:p>
    <w:p w:rsidR="00CA28D8" w:rsidRDefault="006C7DED">
      <w:pPr>
        <w:pStyle w:val="a4"/>
        <w:numPr>
          <w:ilvl w:val="3"/>
          <w:numId w:val="88"/>
        </w:numPr>
        <w:tabs>
          <w:tab w:val="left" w:pos="1581"/>
        </w:tabs>
        <w:spacing w:before="1"/>
        <w:ind w:left="1581"/>
        <w:jc w:val="both"/>
        <w:rPr>
          <w:sz w:val="24"/>
        </w:rPr>
      </w:pPr>
      <w:r>
        <w:rPr>
          <w:sz w:val="24"/>
        </w:rPr>
        <w:t>с</w:t>
      </w:r>
      <w:r>
        <w:rPr>
          <w:spacing w:val="-6"/>
          <w:sz w:val="24"/>
        </w:rPr>
        <w:t xml:space="preserve"> </w:t>
      </w:r>
      <w:r>
        <w:rPr>
          <w:sz w:val="24"/>
        </w:rPr>
        <w:t>уважением</w:t>
      </w:r>
      <w:r>
        <w:rPr>
          <w:spacing w:val="-6"/>
          <w:sz w:val="24"/>
        </w:rPr>
        <w:t xml:space="preserve"> </w:t>
      </w:r>
      <w:r>
        <w:rPr>
          <w:sz w:val="24"/>
        </w:rPr>
        <w:t>относятся</w:t>
      </w:r>
      <w:r>
        <w:rPr>
          <w:spacing w:val="-2"/>
          <w:sz w:val="24"/>
        </w:rPr>
        <w:t xml:space="preserve"> </w:t>
      </w:r>
      <w:r>
        <w:rPr>
          <w:sz w:val="24"/>
        </w:rPr>
        <w:t>к</w:t>
      </w:r>
      <w:r>
        <w:rPr>
          <w:spacing w:val="-5"/>
          <w:sz w:val="24"/>
        </w:rPr>
        <w:t xml:space="preserve"> </w:t>
      </w:r>
      <w:r>
        <w:rPr>
          <w:sz w:val="24"/>
        </w:rPr>
        <w:t>достижениям</w:t>
      </w:r>
      <w:r>
        <w:rPr>
          <w:spacing w:val="-5"/>
          <w:sz w:val="24"/>
        </w:rPr>
        <w:t xml:space="preserve"> </w:t>
      </w:r>
      <w:r>
        <w:rPr>
          <w:sz w:val="24"/>
        </w:rPr>
        <w:t>отечественной</w:t>
      </w:r>
      <w:r>
        <w:rPr>
          <w:spacing w:val="-5"/>
          <w:sz w:val="24"/>
        </w:rPr>
        <w:t xml:space="preserve"> </w:t>
      </w:r>
      <w:r>
        <w:rPr>
          <w:sz w:val="24"/>
        </w:rPr>
        <w:t>музыкальной</w:t>
      </w:r>
      <w:r>
        <w:rPr>
          <w:spacing w:val="-4"/>
          <w:sz w:val="24"/>
        </w:rPr>
        <w:t xml:space="preserve"> </w:t>
      </w:r>
      <w:r>
        <w:rPr>
          <w:spacing w:val="-2"/>
          <w:sz w:val="24"/>
        </w:rPr>
        <w:t>культуры;</w:t>
      </w:r>
    </w:p>
    <w:p w:rsidR="00CA28D8" w:rsidRDefault="006C7DED">
      <w:pPr>
        <w:pStyle w:val="a4"/>
        <w:numPr>
          <w:ilvl w:val="3"/>
          <w:numId w:val="88"/>
        </w:numPr>
        <w:tabs>
          <w:tab w:val="left" w:pos="1581"/>
        </w:tabs>
        <w:spacing w:before="41"/>
        <w:ind w:left="1581"/>
        <w:jc w:val="both"/>
        <w:rPr>
          <w:sz w:val="24"/>
        </w:rPr>
      </w:pPr>
      <w:r>
        <w:rPr>
          <w:sz w:val="24"/>
        </w:rPr>
        <w:t>стремятся</w:t>
      </w:r>
      <w:r>
        <w:rPr>
          <w:spacing w:val="-6"/>
          <w:sz w:val="24"/>
        </w:rPr>
        <w:t xml:space="preserve"> </w:t>
      </w:r>
      <w:r>
        <w:rPr>
          <w:sz w:val="24"/>
        </w:rPr>
        <w:t>к</w:t>
      </w:r>
      <w:r>
        <w:rPr>
          <w:spacing w:val="-3"/>
          <w:sz w:val="24"/>
        </w:rPr>
        <w:t xml:space="preserve"> </w:t>
      </w:r>
      <w:r>
        <w:rPr>
          <w:sz w:val="24"/>
        </w:rPr>
        <w:t>расширению</w:t>
      </w:r>
      <w:r>
        <w:rPr>
          <w:spacing w:val="-2"/>
          <w:sz w:val="24"/>
        </w:rPr>
        <w:t xml:space="preserve"> </w:t>
      </w:r>
      <w:r>
        <w:rPr>
          <w:sz w:val="24"/>
        </w:rPr>
        <w:t>своего</w:t>
      </w:r>
      <w:r>
        <w:rPr>
          <w:spacing w:val="-3"/>
          <w:sz w:val="24"/>
        </w:rPr>
        <w:t xml:space="preserve"> </w:t>
      </w:r>
      <w:r>
        <w:rPr>
          <w:sz w:val="24"/>
        </w:rPr>
        <w:t>музыкального</w:t>
      </w:r>
      <w:r>
        <w:rPr>
          <w:spacing w:val="-3"/>
          <w:sz w:val="24"/>
        </w:rPr>
        <w:t xml:space="preserve"> </w:t>
      </w:r>
      <w:r>
        <w:rPr>
          <w:spacing w:val="-2"/>
          <w:sz w:val="24"/>
        </w:rPr>
        <w:t>кругозора.</w:t>
      </w:r>
    </w:p>
    <w:p w:rsidR="00CA28D8" w:rsidRDefault="006C7DED">
      <w:pPr>
        <w:pStyle w:val="a3"/>
        <w:spacing w:before="41" w:line="276" w:lineRule="auto"/>
        <w:ind w:right="148" w:firstLine="228"/>
      </w:pPr>
      <w:r>
        <w:t>Предметные</w:t>
      </w:r>
      <w:r>
        <w:rPr>
          <w:spacing w:val="-11"/>
        </w:rPr>
        <w:t xml:space="preserve"> </w:t>
      </w:r>
      <w:r>
        <w:t>результаты,</w:t>
      </w:r>
      <w:r>
        <w:rPr>
          <w:spacing w:val="-10"/>
        </w:rPr>
        <w:t xml:space="preserve"> </w:t>
      </w:r>
      <w:r>
        <w:t>формируемые</w:t>
      </w:r>
      <w:r>
        <w:rPr>
          <w:spacing w:val="-8"/>
        </w:rPr>
        <w:t xml:space="preserve"> </w:t>
      </w:r>
      <w:r>
        <w:t>в</w:t>
      </w:r>
      <w:r>
        <w:rPr>
          <w:spacing w:val="-10"/>
        </w:rPr>
        <w:t xml:space="preserve"> </w:t>
      </w:r>
      <w:r>
        <w:t>ходе</w:t>
      </w:r>
      <w:r>
        <w:rPr>
          <w:spacing w:val="-10"/>
        </w:rPr>
        <w:t xml:space="preserve"> </w:t>
      </w:r>
      <w:r>
        <w:t>изучения</w:t>
      </w:r>
      <w:r>
        <w:rPr>
          <w:spacing w:val="-9"/>
        </w:rPr>
        <w:t xml:space="preserve"> </w:t>
      </w:r>
      <w:r>
        <w:t>предмета</w:t>
      </w:r>
      <w:r>
        <w:rPr>
          <w:spacing w:val="-5"/>
        </w:rPr>
        <w:t xml:space="preserve"> </w:t>
      </w:r>
      <w:r>
        <w:t>«Музыка»,</w:t>
      </w:r>
      <w:r>
        <w:rPr>
          <w:spacing w:val="-7"/>
        </w:rPr>
        <w:t xml:space="preserve"> </w:t>
      </w:r>
      <w:r>
        <w:t>сгруппированы</w:t>
      </w:r>
      <w:r>
        <w:rPr>
          <w:spacing w:val="-10"/>
        </w:rPr>
        <w:t xml:space="preserve"> </w:t>
      </w:r>
      <w:r>
        <w:t>по учебным модулям и должны отражать сформированность умений:</w:t>
      </w:r>
    </w:p>
    <w:p w:rsidR="00CA28D8" w:rsidRDefault="00CA28D8">
      <w:pPr>
        <w:pStyle w:val="a3"/>
        <w:spacing w:before="42"/>
        <w:ind w:left="0" w:firstLine="0"/>
        <w:jc w:val="left"/>
      </w:pPr>
    </w:p>
    <w:p w:rsidR="00CA28D8" w:rsidRDefault="006C7DED">
      <w:pPr>
        <w:pStyle w:val="a3"/>
        <w:ind w:left="707" w:firstLine="0"/>
        <w:jc w:val="left"/>
      </w:pPr>
      <w:r>
        <w:t>Модуль</w:t>
      </w:r>
      <w:r>
        <w:rPr>
          <w:spacing w:val="-4"/>
        </w:rPr>
        <w:t xml:space="preserve"> </w:t>
      </w:r>
      <w:r>
        <w:t>№</w:t>
      </w:r>
      <w:r>
        <w:rPr>
          <w:spacing w:val="-4"/>
        </w:rPr>
        <w:t xml:space="preserve"> </w:t>
      </w:r>
      <w:r>
        <w:t>1</w:t>
      </w:r>
      <w:r>
        <w:rPr>
          <w:spacing w:val="1"/>
        </w:rPr>
        <w:t xml:space="preserve"> </w:t>
      </w:r>
      <w:r>
        <w:t>«Музыкальная</w:t>
      </w:r>
      <w:r>
        <w:rPr>
          <w:spacing w:val="-3"/>
        </w:rPr>
        <w:t xml:space="preserve"> </w:t>
      </w:r>
      <w:r>
        <w:rPr>
          <w:spacing w:val="-2"/>
        </w:rPr>
        <w:t>грамота»:</w:t>
      </w:r>
    </w:p>
    <w:p w:rsidR="00CA28D8" w:rsidRDefault="006C7DED">
      <w:pPr>
        <w:pStyle w:val="a4"/>
        <w:numPr>
          <w:ilvl w:val="0"/>
          <w:numId w:val="81"/>
        </w:numPr>
        <w:tabs>
          <w:tab w:val="left" w:pos="1581"/>
        </w:tabs>
        <w:spacing w:before="41" w:line="276" w:lineRule="auto"/>
        <w:ind w:right="150" w:firstLine="566"/>
        <w:rPr>
          <w:sz w:val="24"/>
        </w:rPr>
      </w:pPr>
      <w:r>
        <w:rPr>
          <w:sz w:val="24"/>
        </w:rPr>
        <w:t>классифицировать</w:t>
      </w:r>
      <w:r>
        <w:rPr>
          <w:spacing w:val="40"/>
          <w:sz w:val="24"/>
        </w:rPr>
        <w:t xml:space="preserve"> </w:t>
      </w:r>
      <w:r>
        <w:rPr>
          <w:sz w:val="24"/>
        </w:rPr>
        <w:t>звуки:</w:t>
      </w:r>
      <w:r>
        <w:rPr>
          <w:spacing w:val="40"/>
          <w:sz w:val="24"/>
        </w:rPr>
        <w:t xml:space="preserve"> </w:t>
      </w:r>
      <w:r>
        <w:rPr>
          <w:sz w:val="24"/>
        </w:rPr>
        <w:t>шумовые</w:t>
      </w:r>
      <w:r>
        <w:rPr>
          <w:spacing w:val="40"/>
          <w:sz w:val="24"/>
        </w:rPr>
        <w:t xml:space="preserve"> </w:t>
      </w:r>
      <w:r>
        <w:rPr>
          <w:sz w:val="24"/>
        </w:rPr>
        <w:t>и</w:t>
      </w:r>
      <w:r>
        <w:rPr>
          <w:spacing w:val="40"/>
          <w:sz w:val="24"/>
        </w:rPr>
        <w:t xml:space="preserve"> </w:t>
      </w:r>
      <w:r>
        <w:rPr>
          <w:sz w:val="24"/>
        </w:rPr>
        <w:t>музыкальные,</w:t>
      </w:r>
      <w:r>
        <w:rPr>
          <w:spacing w:val="40"/>
          <w:sz w:val="24"/>
        </w:rPr>
        <w:t xml:space="preserve"> </w:t>
      </w:r>
      <w:r>
        <w:rPr>
          <w:sz w:val="24"/>
        </w:rPr>
        <w:t>длинные,</w:t>
      </w:r>
      <w:r>
        <w:rPr>
          <w:spacing w:val="40"/>
          <w:sz w:val="24"/>
        </w:rPr>
        <w:t xml:space="preserve"> </w:t>
      </w:r>
      <w:r>
        <w:rPr>
          <w:sz w:val="24"/>
        </w:rPr>
        <w:t>короткие,</w:t>
      </w:r>
      <w:r>
        <w:rPr>
          <w:spacing w:val="40"/>
          <w:sz w:val="24"/>
        </w:rPr>
        <w:t xml:space="preserve"> </w:t>
      </w:r>
      <w:r>
        <w:rPr>
          <w:sz w:val="24"/>
        </w:rPr>
        <w:t>тихие,</w:t>
      </w:r>
      <w:r>
        <w:rPr>
          <w:spacing w:val="40"/>
          <w:sz w:val="24"/>
        </w:rPr>
        <w:t xml:space="preserve"> </w:t>
      </w:r>
      <w:r>
        <w:rPr>
          <w:sz w:val="24"/>
        </w:rPr>
        <w:t>громкие, низкие, высокие;</w:t>
      </w:r>
    </w:p>
    <w:p w:rsidR="00CA28D8" w:rsidRDefault="006C7DED">
      <w:pPr>
        <w:pStyle w:val="a4"/>
        <w:numPr>
          <w:ilvl w:val="0"/>
          <w:numId w:val="81"/>
        </w:numPr>
        <w:tabs>
          <w:tab w:val="left" w:pos="1581"/>
        </w:tabs>
        <w:spacing w:line="278" w:lineRule="auto"/>
        <w:ind w:right="142" w:firstLine="566"/>
        <w:rPr>
          <w:sz w:val="24"/>
        </w:rPr>
      </w:pPr>
      <w:r>
        <w:rPr>
          <w:sz w:val="24"/>
        </w:rPr>
        <w:t>различать</w:t>
      </w:r>
      <w:r>
        <w:rPr>
          <w:spacing w:val="40"/>
          <w:sz w:val="24"/>
        </w:rPr>
        <w:t xml:space="preserve"> </w:t>
      </w:r>
      <w:r>
        <w:rPr>
          <w:sz w:val="24"/>
        </w:rPr>
        <w:t>элементы</w:t>
      </w:r>
      <w:r>
        <w:rPr>
          <w:spacing w:val="40"/>
          <w:sz w:val="24"/>
        </w:rPr>
        <w:t xml:space="preserve"> </w:t>
      </w:r>
      <w:r>
        <w:rPr>
          <w:sz w:val="24"/>
        </w:rPr>
        <w:t>музыкального</w:t>
      </w:r>
      <w:r>
        <w:rPr>
          <w:spacing w:val="40"/>
          <w:sz w:val="24"/>
        </w:rPr>
        <w:t xml:space="preserve"> </w:t>
      </w:r>
      <w:r>
        <w:rPr>
          <w:sz w:val="24"/>
        </w:rPr>
        <w:t>языка</w:t>
      </w:r>
      <w:r>
        <w:rPr>
          <w:spacing w:val="40"/>
          <w:sz w:val="24"/>
        </w:rPr>
        <w:t xml:space="preserve"> </w:t>
      </w:r>
      <w:r>
        <w:rPr>
          <w:sz w:val="24"/>
        </w:rPr>
        <w:t>(темп,</w:t>
      </w:r>
      <w:r>
        <w:rPr>
          <w:spacing w:val="40"/>
          <w:sz w:val="24"/>
        </w:rPr>
        <w:t xml:space="preserve"> </w:t>
      </w:r>
      <w:r>
        <w:rPr>
          <w:sz w:val="24"/>
        </w:rPr>
        <w:t>тембр,</w:t>
      </w:r>
      <w:r>
        <w:rPr>
          <w:spacing w:val="40"/>
          <w:sz w:val="24"/>
        </w:rPr>
        <w:t xml:space="preserve"> </w:t>
      </w:r>
      <w:r>
        <w:rPr>
          <w:sz w:val="24"/>
        </w:rPr>
        <w:t>регистр,</w:t>
      </w:r>
      <w:r>
        <w:rPr>
          <w:spacing w:val="40"/>
          <w:sz w:val="24"/>
        </w:rPr>
        <w:t xml:space="preserve"> </w:t>
      </w:r>
      <w:r>
        <w:rPr>
          <w:sz w:val="24"/>
        </w:rPr>
        <w:t>динамика,</w:t>
      </w:r>
      <w:r>
        <w:rPr>
          <w:spacing w:val="40"/>
          <w:sz w:val="24"/>
        </w:rPr>
        <w:t xml:space="preserve"> </w:t>
      </w:r>
      <w:r>
        <w:rPr>
          <w:sz w:val="24"/>
        </w:rPr>
        <w:t>ритм, мелодия, аккомпанемент и др.), уметь объяснить значение соответствующих терминов;</w:t>
      </w:r>
    </w:p>
    <w:p w:rsidR="00CA28D8" w:rsidRDefault="006C7DED">
      <w:pPr>
        <w:pStyle w:val="a4"/>
        <w:numPr>
          <w:ilvl w:val="0"/>
          <w:numId w:val="81"/>
        </w:numPr>
        <w:tabs>
          <w:tab w:val="left" w:pos="1581"/>
        </w:tabs>
        <w:spacing w:line="276" w:lineRule="auto"/>
        <w:ind w:right="150" w:firstLine="566"/>
        <w:rPr>
          <w:sz w:val="24"/>
        </w:rPr>
      </w:pPr>
      <w:r>
        <w:rPr>
          <w:sz w:val="24"/>
        </w:rPr>
        <w:t>различать</w:t>
      </w:r>
      <w:r>
        <w:rPr>
          <w:spacing w:val="80"/>
          <w:sz w:val="24"/>
        </w:rPr>
        <w:t xml:space="preserve"> </w:t>
      </w:r>
      <w:r>
        <w:rPr>
          <w:sz w:val="24"/>
        </w:rPr>
        <w:t>изобразительные</w:t>
      </w:r>
      <w:r>
        <w:rPr>
          <w:spacing w:val="80"/>
          <w:sz w:val="24"/>
        </w:rPr>
        <w:t xml:space="preserve"> </w:t>
      </w:r>
      <w:r>
        <w:rPr>
          <w:sz w:val="24"/>
        </w:rPr>
        <w:t>и</w:t>
      </w:r>
      <w:r>
        <w:rPr>
          <w:spacing w:val="80"/>
          <w:sz w:val="24"/>
        </w:rPr>
        <w:t xml:space="preserve"> </w:t>
      </w:r>
      <w:r>
        <w:rPr>
          <w:sz w:val="24"/>
        </w:rPr>
        <w:t>выразительные</w:t>
      </w:r>
      <w:r>
        <w:rPr>
          <w:spacing w:val="80"/>
          <w:sz w:val="24"/>
        </w:rPr>
        <w:t xml:space="preserve"> </w:t>
      </w:r>
      <w:r>
        <w:rPr>
          <w:sz w:val="24"/>
        </w:rPr>
        <w:t>интонации,</w:t>
      </w:r>
      <w:r>
        <w:rPr>
          <w:spacing w:val="80"/>
          <w:sz w:val="24"/>
        </w:rPr>
        <w:t xml:space="preserve"> </w:t>
      </w:r>
      <w:r>
        <w:rPr>
          <w:sz w:val="24"/>
        </w:rPr>
        <w:t>находить</w:t>
      </w:r>
      <w:r>
        <w:rPr>
          <w:spacing w:val="80"/>
          <w:sz w:val="24"/>
        </w:rPr>
        <w:t xml:space="preserve"> </w:t>
      </w:r>
      <w:r>
        <w:rPr>
          <w:sz w:val="24"/>
        </w:rPr>
        <w:t>признаки</w:t>
      </w:r>
      <w:r>
        <w:rPr>
          <w:spacing w:val="40"/>
          <w:sz w:val="24"/>
        </w:rPr>
        <w:t xml:space="preserve"> </w:t>
      </w:r>
      <w:r>
        <w:rPr>
          <w:sz w:val="24"/>
        </w:rPr>
        <w:t>сходства и различия музыкальных и речевых интонаций;</w:t>
      </w:r>
    </w:p>
    <w:p w:rsidR="00CA28D8" w:rsidRDefault="006C7DED">
      <w:pPr>
        <w:pStyle w:val="a4"/>
        <w:numPr>
          <w:ilvl w:val="0"/>
          <w:numId w:val="81"/>
        </w:numPr>
        <w:tabs>
          <w:tab w:val="left" w:pos="1581"/>
        </w:tabs>
        <w:spacing w:line="275" w:lineRule="exact"/>
        <w:ind w:left="1581"/>
        <w:rPr>
          <w:sz w:val="24"/>
        </w:rPr>
      </w:pPr>
      <w:r>
        <w:rPr>
          <w:sz w:val="24"/>
        </w:rPr>
        <w:t>различать</w:t>
      </w:r>
      <w:r>
        <w:rPr>
          <w:spacing w:val="-5"/>
          <w:sz w:val="24"/>
        </w:rPr>
        <w:t xml:space="preserve"> </w:t>
      </w:r>
      <w:r>
        <w:rPr>
          <w:sz w:val="24"/>
        </w:rPr>
        <w:t>на</w:t>
      </w:r>
      <w:r>
        <w:rPr>
          <w:spacing w:val="-4"/>
          <w:sz w:val="24"/>
        </w:rPr>
        <w:t xml:space="preserve"> </w:t>
      </w:r>
      <w:r>
        <w:rPr>
          <w:sz w:val="24"/>
        </w:rPr>
        <w:t>слух</w:t>
      </w:r>
      <w:r>
        <w:rPr>
          <w:spacing w:val="-1"/>
          <w:sz w:val="24"/>
        </w:rPr>
        <w:t xml:space="preserve"> </w:t>
      </w:r>
      <w:r>
        <w:rPr>
          <w:sz w:val="24"/>
        </w:rPr>
        <w:t>принципы</w:t>
      </w:r>
      <w:r>
        <w:rPr>
          <w:spacing w:val="-2"/>
          <w:sz w:val="24"/>
        </w:rPr>
        <w:t xml:space="preserve"> </w:t>
      </w:r>
      <w:r>
        <w:rPr>
          <w:sz w:val="24"/>
        </w:rPr>
        <w:t>развития:</w:t>
      </w:r>
      <w:r>
        <w:rPr>
          <w:spacing w:val="-3"/>
          <w:sz w:val="24"/>
        </w:rPr>
        <w:t xml:space="preserve"> </w:t>
      </w:r>
      <w:r>
        <w:rPr>
          <w:sz w:val="24"/>
        </w:rPr>
        <w:t>повтор,</w:t>
      </w:r>
      <w:r>
        <w:rPr>
          <w:spacing w:val="-6"/>
          <w:sz w:val="24"/>
        </w:rPr>
        <w:t xml:space="preserve"> </w:t>
      </w:r>
      <w:r>
        <w:rPr>
          <w:sz w:val="24"/>
        </w:rPr>
        <w:t>контраст,</w:t>
      </w:r>
      <w:r>
        <w:rPr>
          <w:spacing w:val="-2"/>
          <w:sz w:val="24"/>
        </w:rPr>
        <w:t xml:space="preserve"> варьирование;</w:t>
      </w:r>
    </w:p>
    <w:p w:rsidR="00CA28D8" w:rsidRDefault="006C7DED">
      <w:pPr>
        <w:pStyle w:val="a4"/>
        <w:numPr>
          <w:ilvl w:val="0"/>
          <w:numId w:val="81"/>
        </w:numPr>
        <w:tabs>
          <w:tab w:val="left" w:pos="1581"/>
        </w:tabs>
        <w:spacing w:before="38" w:line="276" w:lineRule="auto"/>
        <w:ind w:right="154" w:firstLine="566"/>
        <w:rPr>
          <w:sz w:val="24"/>
        </w:rPr>
      </w:pPr>
      <w:r>
        <w:rPr>
          <w:sz w:val="24"/>
        </w:rPr>
        <w:t>понимать</w:t>
      </w:r>
      <w:r>
        <w:rPr>
          <w:spacing w:val="40"/>
          <w:sz w:val="24"/>
        </w:rPr>
        <w:t xml:space="preserve"> </w:t>
      </w:r>
      <w:r>
        <w:rPr>
          <w:sz w:val="24"/>
        </w:rPr>
        <w:t>значение</w:t>
      </w:r>
      <w:r>
        <w:rPr>
          <w:spacing w:val="40"/>
          <w:sz w:val="24"/>
        </w:rPr>
        <w:t xml:space="preserve"> </w:t>
      </w:r>
      <w:r>
        <w:rPr>
          <w:sz w:val="24"/>
        </w:rPr>
        <w:t>термина</w:t>
      </w:r>
      <w:r>
        <w:rPr>
          <w:spacing w:val="40"/>
          <w:sz w:val="24"/>
        </w:rPr>
        <w:t xml:space="preserve"> </w:t>
      </w:r>
      <w:r>
        <w:rPr>
          <w:sz w:val="24"/>
        </w:rPr>
        <w:t>«музыкальная</w:t>
      </w:r>
      <w:r>
        <w:rPr>
          <w:spacing w:val="40"/>
          <w:sz w:val="24"/>
        </w:rPr>
        <w:t xml:space="preserve"> </w:t>
      </w:r>
      <w:r>
        <w:rPr>
          <w:sz w:val="24"/>
        </w:rPr>
        <w:t>форма»,</w:t>
      </w:r>
      <w:r>
        <w:rPr>
          <w:spacing w:val="40"/>
          <w:sz w:val="24"/>
        </w:rPr>
        <w:t xml:space="preserve"> </w:t>
      </w:r>
      <w:r>
        <w:rPr>
          <w:sz w:val="24"/>
        </w:rPr>
        <w:t>определять</w:t>
      </w:r>
      <w:r>
        <w:rPr>
          <w:spacing w:val="40"/>
          <w:sz w:val="24"/>
        </w:rPr>
        <w:t xml:space="preserve"> </w:t>
      </w:r>
      <w:r>
        <w:rPr>
          <w:sz w:val="24"/>
        </w:rPr>
        <w:t>на</w:t>
      </w:r>
      <w:r>
        <w:rPr>
          <w:spacing w:val="40"/>
          <w:sz w:val="24"/>
        </w:rPr>
        <w:t xml:space="preserve"> </w:t>
      </w:r>
      <w:r>
        <w:rPr>
          <w:sz w:val="24"/>
        </w:rPr>
        <w:t>слух</w:t>
      </w:r>
      <w:r>
        <w:rPr>
          <w:spacing w:val="40"/>
          <w:sz w:val="24"/>
        </w:rPr>
        <w:t xml:space="preserve"> </w:t>
      </w:r>
      <w:r>
        <w:rPr>
          <w:sz w:val="24"/>
        </w:rPr>
        <w:t>простые музыкальные формы — двухчастную, трёхчастную и трёхчастную репризную, рондо, вариации;</w:t>
      </w:r>
    </w:p>
    <w:p w:rsidR="00CA28D8" w:rsidRDefault="006C7DED">
      <w:pPr>
        <w:pStyle w:val="a4"/>
        <w:numPr>
          <w:ilvl w:val="0"/>
          <w:numId w:val="81"/>
        </w:numPr>
        <w:tabs>
          <w:tab w:val="left" w:pos="1581"/>
        </w:tabs>
        <w:spacing w:line="275" w:lineRule="exact"/>
        <w:ind w:left="1581"/>
        <w:rPr>
          <w:sz w:val="24"/>
        </w:rPr>
      </w:pPr>
      <w:r>
        <w:rPr>
          <w:sz w:val="24"/>
        </w:rPr>
        <w:t>ориентироваться</w:t>
      </w:r>
      <w:r>
        <w:rPr>
          <w:spacing w:val="-5"/>
          <w:sz w:val="24"/>
        </w:rPr>
        <w:t xml:space="preserve"> </w:t>
      </w:r>
      <w:r>
        <w:rPr>
          <w:sz w:val="24"/>
        </w:rPr>
        <w:t>в</w:t>
      </w:r>
      <w:r>
        <w:rPr>
          <w:spacing w:val="-4"/>
          <w:sz w:val="24"/>
        </w:rPr>
        <w:t xml:space="preserve"> </w:t>
      </w:r>
      <w:r>
        <w:rPr>
          <w:sz w:val="24"/>
        </w:rPr>
        <w:t>нотной</w:t>
      </w:r>
      <w:r>
        <w:rPr>
          <w:spacing w:val="-3"/>
          <w:sz w:val="24"/>
        </w:rPr>
        <w:t xml:space="preserve"> </w:t>
      </w:r>
      <w:r>
        <w:rPr>
          <w:sz w:val="24"/>
        </w:rPr>
        <w:t>записи</w:t>
      </w:r>
      <w:r>
        <w:rPr>
          <w:spacing w:val="-2"/>
          <w:sz w:val="24"/>
        </w:rPr>
        <w:t xml:space="preserve"> </w:t>
      </w:r>
      <w:r>
        <w:rPr>
          <w:sz w:val="24"/>
        </w:rPr>
        <w:t>в</w:t>
      </w:r>
      <w:r>
        <w:rPr>
          <w:spacing w:val="-4"/>
          <w:sz w:val="24"/>
        </w:rPr>
        <w:t xml:space="preserve"> </w:t>
      </w:r>
      <w:r>
        <w:rPr>
          <w:sz w:val="24"/>
        </w:rPr>
        <w:t>пределах</w:t>
      </w:r>
      <w:r>
        <w:rPr>
          <w:spacing w:val="-1"/>
          <w:sz w:val="24"/>
        </w:rPr>
        <w:t xml:space="preserve"> </w:t>
      </w:r>
      <w:r>
        <w:rPr>
          <w:sz w:val="24"/>
        </w:rPr>
        <w:t>певческого</w:t>
      </w:r>
      <w:r>
        <w:rPr>
          <w:spacing w:val="-2"/>
          <w:sz w:val="24"/>
        </w:rPr>
        <w:t xml:space="preserve"> диапазона;</w:t>
      </w:r>
    </w:p>
    <w:p w:rsidR="00CA28D8" w:rsidRDefault="006C7DED">
      <w:pPr>
        <w:pStyle w:val="a4"/>
        <w:numPr>
          <w:ilvl w:val="0"/>
          <w:numId w:val="81"/>
        </w:numPr>
        <w:tabs>
          <w:tab w:val="left" w:pos="1581"/>
        </w:tabs>
        <w:spacing w:before="41"/>
        <w:ind w:left="1581"/>
        <w:rPr>
          <w:sz w:val="24"/>
        </w:rPr>
      </w:pPr>
      <w:r>
        <w:rPr>
          <w:sz w:val="24"/>
        </w:rPr>
        <w:t>исполнять</w:t>
      </w:r>
      <w:r>
        <w:rPr>
          <w:spacing w:val="-4"/>
          <w:sz w:val="24"/>
        </w:rPr>
        <w:t xml:space="preserve"> </w:t>
      </w:r>
      <w:r>
        <w:rPr>
          <w:sz w:val="24"/>
        </w:rPr>
        <w:t>и</w:t>
      </w:r>
      <w:r>
        <w:rPr>
          <w:spacing w:val="-4"/>
          <w:sz w:val="24"/>
        </w:rPr>
        <w:t xml:space="preserve"> </w:t>
      </w:r>
      <w:r>
        <w:rPr>
          <w:sz w:val="24"/>
        </w:rPr>
        <w:t>создавать</w:t>
      </w:r>
      <w:r>
        <w:rPr>
          <w:spacing w:val="-4"/>
          <w:sz w:val="24"/>
        </w:rPr>
        <w:t xml:space="preserve"> </w:t>
      </w:r>
      <w:r>
        <w:rPr>
          <w:sz w:val="24"/>
        </w:rPr>
        <w:t>различные</w:t>
      </w:r>
      <w:r>
        <w:rPr>
          <w:spacing w:val="-6"/>
          <w:sz w:val="24"/>
        </w:rPr>
        <w:t xml:space="preserve"> </w:t>
      </w:r>
      <w:r>
        <w:rPr>
          <w:sz w:val="24"/>
        </w:rPr>
        <w:t>ритмические</w:t>
      </w:r>
      <w:r>
        <w:rPr>
          <w:spacing w:val="-4"/>
          <w:sz w:val="24"/>
        </w:rPr>
        <w:t xml:space="preserve"> </w:t>
      </w:r>
      <w:r>
        <w:rPr>
          <w:spacing w:val="-2"/>
          <w:sz w:val="24"/>
        </w:rPr>
        <w:t>рисунки;</w:t>
      </w:r>
    </w:p>
    <w:p w:rsidR="00CA28D8" w:rsidRDefault="006C7DED">
      <w:pPr>
        <w:pStyle w:val="a4"/>
        <w:numPr>
          <w:ilvl w:val="0"/>
          <w:numId w:val="81"/>
        </w:numPr>
        <w:tabs>
          <w:tab w:val="left" w:pos="1581"/>
        </w:tabs>
        <w:spacing w:before="43"/>
        <w:ind w:left="1581"/>
        <w:rPr>
          <w:sz w:val="24"/>
        </w:rPr>
      </w:pPr>
      <w:r>
        <w:rPr>
          <w:sz w:val="24"/>
        </w:rPr>
        <w:t>исполнять</w:t>
      </w:r>
      <w:r>
        <w:rPr>
          <w:spacing w:val="-5"/>
          <w:sz w:val="24"/>
        </w:rPr>
        <w:t xml:space="preserve"> </w:t>
      </w:r>
      <w:r>
        <w:rPr>
          <w:sz w:val="24"/>
        </w:rPr>
        <w:t>песни</w:t>
      </w:r>
      <w:r>
        <w:rPr>
          <w:spacing w:val="-3"/>
          <w:sz w:val="24"/>
        </w:rPr>
        <w:t xml:space="preserve"> </w:t>
      </w:r>
      <w:r>
        <w:rPr>
          <w:sz w:val="24"/>
        </w:rPr>
        <w:t>с</w:t>
      </w:r>
      <w:r>
        <w:rPr>
          <w:spacing w:val="-7"/>
          <w:sz w:val="24"/>
        </w:rPr>
        <w:t xml:space="preserve"> </w:t>
      </w:r>
      <w:r>
        <w:rPr>
          <w:sz w:val="24"/>
        </w:rPr>
        <w:t>простым</w:t>
      </w:r>
      <w:r>
        <w:rPr>
          <w:spacing w:val="-5"/>
          <w:sz w:val="24"/>
        </w:rPr>
        <w:t xml:space="preserve"> </w:t>
      </w:r>
      <w:r>
        <w:rPr>
          <w:sz w:val="24"/>
        </w:rPr>
        <w:t>мелодическим</w:t>
      </w:r>
      <w:r>
        <w:rPr>
          <w:spacing w:val="-3"/>
          <w:sz w:val="24"/>
        </w:rPr>
        <w:t xml:space="preserve"> </w:t>
      </w:r>
      <w:r>
        <w:rPr>
          <w:spacing w:val="-2"/>
          <w:sz w:val="24"/>
        </w:rPr>
        <w:t>рисунком.</w:t>
      </w:r>
    </w:p>
    <w:p w:rsidR="00CA28D8" w:rsidRDefault="00CA28D8">
      <w:pPr>
        <w:pStyle w:val="a3"/>
        <w:spacing w:before="82"/>
        <w:ind w:left="0" w:firstLine="0"/>
        <w:jc w:val="left"/>
      </w:pPr>
    </w:p>
    <w:p w:rsidR="00CA28D8" w:rsidRDefault="006C7DED">
      <w:pPr>
        <w:pStyle w:val="a3"/>
        <w:ind w:left="707" w:firstLine="0"/>
        <w:jc w:val="left"/>
      </w:pPr>
      <w:r>
        <w:t>Модуль</w:t>
      </w:r>
      <w:r>
        <w:rPr>
          <w:spacing w:val="-4"/>
        </w:rPr>
        <w:t xml:space="preserve"> </w:t>
      </w:r>
      <w:r>
        <w:t>№</w:t>
      </w:r>
      <w:r>
        <w:rPr>
          <w:spacing w:val="-5"/>
        </w:rPr>
        <w:t xml:space="preserve"> </w:t>
      </w:r>
      <w:r>
        <w:t>2 «Народная</w:t>
      </w:r>
      <w:r>
        <w:rPr>
          <w:spacing w:val="-2"/>
        </w:rPr>
        <w:t xml:space="preserve"> </w:t>
      </w:r>
      <w:r>
        <w:t>музыка</w:t>
      </w:r>
      <w:r>
        <w:rPr>
          <w:spacing w:val="-3"/>
        </w:rPr>
        <w:t xml:space="preserve"> </w:t>
      </w:r>
      <w:r>
        <w:rPr>
          <w:spacing w:val="-2"/>
        </w:rPr>
        <w:t>России»:</w:t>
      </w:r>
    </w:p>
    <w:p w:rsidR="00CA28D8" w:rsidRDefault="006C7DED">
      <w:pPr>
        <w:pStyle w:val="a4"/>
        <w:numPr>
          <w:ilvl w:val="0"/>
          <w:numId w:val="80"/>
        </w:numPr>
        <w:tabs>
          <w:tab w:val="left" w:pos="1581"/>
        </w:tabs>
        <w:spacing w:before="41" w:line="278" w:lineRule="auto"/>
        <w:ind w:right="151" w:firstLine="566"/>
        <w:rPr>
          <w:sz w:val="24"/>
        </w:rPr>
      </w:pPr>
      <w:r>
        <w:rPr>
          <w:sz w:val="24"/>
        </w:rPr>
        <w:t>определять</w:t>
      </w:r>
      <w:r>
        <w:rPr>
          <w:spacing w:val="30"/>
          <w:sz w:val="24"/>
        </w:rPr>
        <w:t xml:space="preserve"> </w:t>
      </w:r>
      <w:r>
        <w:rPr>
          <w:sz w:val="24"/>
        </w:rPr>
        <w:t>принадлежность</w:t>
      </w:r>
      <w:r>
        <w:rPr>
          <w:spacing w:val="30"/>
          <w:sz w:val="24"/>
        </w:rPr>
        <w:t xml:space="preserve"> </w:t>
      </w:r>
      <w:r>
        <w:rPr>
          <w:sz w:val="24"/>
        </w:rPr>
        <w:t>музыкальных</w:t>
      </w:r>
      <w:r>
        <w:rPr>
          <w:spacing w:val="31"/>
          <w:sz w:val="24"/>
        </w:rPr>
        <w:t xml:space="preserve"> </w:t>
      </w:r>
      <w:r>
        <w:rPr>
          <w:sz w:val="24"/>
        </w:rPr>
        <w:t>интонаций,</w:t>
      </w:r>
      <w:r>
        <w:rPr>
          <w:spacing w:val="29"/>
          <w:sz w:val="24"/>
        </w:rPr>
        <w:t xml:space="preserve"> </w:t>
      </w:r>
      <w:r>
        <w:rPr>
          <w:sz w:val="24"/>
        </w:rPr>
        <w:t>изученных</w:t>
      </w:r>
      <w:r>
        <w:rPr>
          <w:spacing w:val="31"/>
          <w:sz w:val="24"/>
        </w:rPr>
        <w:t xml:space="preserve"> </w:t>
      </w:r>
      <w:r>
        <w:rPr>
          <w:sz w:val="24"/>
        </w:rPr>
        <w:t>произведений</w:t>
      </w:r>
      <w:r>
        <w:rPr>
          <w:spacing w:val="30"/>
          <w:sz w:val="24"/>
        </w:rPr>
        <w:t xml:space="preserve"> </w:t>
      </w:r>
      <w:r>
        <w:rPr>
          <w:sz w:val="24"/>
        </w:rPr>
        <w:t>к родному фольклору, русской музыке, народной музыке различных регионов России;</w:t>
      </w:r>
    </w:p>
    <w:p w:rsidR="00CA28D8" w:rsidRDefault="006C7DED">
      <w:pPr>
        <w:pStyle w:val="a4"/>
        <w:numPr>
          <w:ilvl w:val="0"/>
          <w:numId w:val="80"/>
        </w:numPr>
        <w:tabs>
          <w:tab w:val="left" w:pos="1581"/>
        </w:tabs>
        <w:spacing w:line="272" w:lineRule="exact"/>
        <w:ind w:left="1581"/>
        <w:rPr>
          <w:sz w:val="24"/>
        </w:rPr>
      </w:pPr>
      <w:r>
        <w:rPr>
          <w:sz w:val="24"/>
        </w:rPr>
        <w:t>определять</w:t>
      </w:r>
      <w:r>
        <w:rPr>
          <w:spacing w:val="-5"/>
          <w:sz w:val="24"/>
        </w:rPr>
        <w:t xml:space="preserve"> </w:t>
      </w:r>
      <w:r>
        <w:rPr>
          <w:sz w:val="24"/>
        </w:rPr>
        <w:t>на</w:t>
      </w:r>
      <w:r>
        <w:rPr>
          <w:spacing w:val="-3"/>
          <w:sz w:val="24"/>
        </w:rPr>
        <w:t xml:space="preserve"> </w:t>
      </w:r>
      <w:r>
        <w:rPr>
          <w:sz w:val="24"/>
        </w:rPr>
        <w:t>слух</w:t>
      </w:r>
      <w:r>
        <w:rPr>
          <w:spacing w:val="-1"/>
          <w:sz w:val="24"/>
        </w:rPr>
        <w:t xml:space="preserve"> </w:t>
      </w:r>
      <w:r>
        <w:rPr>
          <w:sz w:val="24"/>
        </w:rPr>
        <w:t>и</w:t>
      </w:r>
      <w:r>
        <w:rPr>
          <w:spacing w:val="-3"/>
          <w:sz w:val="24"/>
        </w:rPr>
        <w:t xml:space="preserve"> </w:t>
      </w:r>
      <w:r>
        <w:rPr>
          <w:sz w:val="24"/>
        </w:rPr>
        <w:t>называть</w:t>
      </w:r>
      <w:r>
        <w:rPr>
          <w:spacing w:val="-1"/>
          <w:sz w:val="24"/>
        </w:rPr>
        <w:t xml:space="preserve"> </w:t>
      </w:r>
      <w:r>
        <w:rPr>
          <w:sz w:val="24"/>
        </w:rPr>
        <w:t>знакомые</w:t>
      </w:r>
      <w:r>
        <w:rPr>
          <w:spacing w:val="61"/>
          <w:sz w:val="24"/>
        </w:rPr>
        <w:t xml:space="preserve"> </w:t>
      </w:r>
      <w:r>
        <w:rPr>
          <w:sz w:val="24"/>
        </w:rPr>
        <w:t>народные</w:t>
      </w:r>
      <w:r>
        <w:rPr>
          <w:spacing w:val="-4"/>
          <w:sz w:val="24"/>
        </w:rPr>
        <w:t xml:space="preserve"> </w:t>
      </w:r>
      <w:r>
        <w:rPr>
          <w:sz w:val="24"/>
        </w:rPr>
        <w:t>музыкальные</w:t>
      </w:r>
      <w:r>
        <w:rPr>
          <w:spacing w:val="-4"/>
          <w:sz w:val="24"/>
        </w:rPr>
        <w:t xml:space="preserve"> </w:t>
      </w:r>
      <w:r>
        <w:rPr>
          <w:spacing w:val="-2"/>
          <w:sz w:val="24"/>
        </w:rPr>
        <w:t>инструменты;</w:t>
      </w:r>
    </w:p>
    <w:p w:rsidR="00CA28D8" w:rsidRDefault="00CA28D8">
      <w:pPr>
        <w:pStyle w:val="a4"/>
        <w:spacing w:line="272" w:lineRule="exact"/>
        <w:jc w:val="left"/>
        <w:rPr>
          <w:sz w:val="24"/>
        </w:rPr>
        <w:sectPr w:rsidR="00CA28D8">
          <w:pgSz w:w="11920" w:h="16850"/>
          <w:pgMar w:top="1280" w:right="566" w:bottom="1480" w:left="992" w:header="0" w:footer="1262" w:gutter="0"/>
          <w:cols w:space="720"/>
        </w:sectPr>
      </w:pPr>
    </w:p>
    <w:p w:rsidR="00CA28D8" w:rsidRDefault="006C7DED">
      <w:pPr>
        <w:pStyle w:val="a4"/>
        <w:numPr>
          <w:ilvl w:val="0"/>
          <w:numId w:val="80"/>
        </w:numPr>
        <w:tabs>
          <w:tab w:val="left" w:pos="1581"/>
          <w:tab w:val="left" w:pos="4461"/>
          <w:tab w:val="left" w:pos="8062"/>
        </w:tabs>
        <w:spacing w:before="72" w:line="278" w:lineRule="auto"/>
        <w:ind w:right="1274" w:firstLine="566"/>
        <w:rPr>
          <w:sz w:val="24"/>
        </w:rPr>
      </w:pPr>
      <w:r>
        <w:rPr>
          <w:sz w:val="24"/>
        </w:rPr>
        <w:t>группировать</w:t>
      </w:r>
      <w:r>
        <w:rPr>
          <w:spacing w:val="-15"/>
          <w:sz w:val="24"/>
        </w:rPr>
        <w:t xml:space="preserve"> </w:t>
      </w:r>
      <w:r>
        <w:rPr>
          <w:sz w:val="24"/>
        </w:rPr>
        <w:t>народные</w:t>
      </w:r>
      <w:r>
        <w:rPr>
          <w:sz w:val="24"/>
        </w:rPr>
        <w:tab/>
        <w:t>музыкальные инструменты по</w:t>
      </w:r>
      <w:r>
        <w:rPr>
          <w:sz w:val="24"/>
        </w:rPr>
        <w:tab/>
      </w:r>
      <w:r>
        <w:rPr>
          <w:spacing w:val="-2"/>
          <w:sz w:val="24"/>
        </w:rPr>
        <w:t xml:space="preserve">принципу </w:t>
      </w:r>
      <w:r>
        <w:rPr>
          <w:sz w:val="24"/>
        </w:rPr>
        <w:t>звукоизвлечения: духовые, ударные, струнные;</w:t>
      </w:r>
    </w:p>
    <w:p w:rsidR="00CA28D8" w:rsidRDefault="006C7DED">
      <w:pPr>
        <w:pStyle w:val="a4"/>
        <w:numPr>
          <w:ilvl w:val="0"/>
          <w:numId w:val="80"/>
        </w:numPr>
        <w:tabs>
          <w:tab w:val="left" w:pos="1581"/>
        </w:tabs>
        <w:spacing w:line="276" w:lineRule="auto"/>
        <w:ind w:right="152" w:firstLine="566"/>
        <w:rPr>
          <w:sz w:val="24"/>
        </w:rPr>
      </w:pPr>
      <w:r>
        <w:rPr>
          <w:sz w:val="24"/>
        </w:rPr>
        <w:t>определять</w:t>
      </w:r>
      <w:r>
        <w:rPr>
          <w:spacing w:val="80"/>
          <w:sz w:val="24"/>
        </w:rPr>
        <w:t xml:space="preserve"> </w:t>
      </w:r>
      <w:r>
        <w:rPr>
          <w:sz w:val="24"/>
        </w:rPr>
        <w:t>принадлежность</w:t>
      </w:r>
      <w:r>
        <w:rPr>
          <w:spacing w:val="80"/>
          <w:sz w:val="24"/>
        </w:rPr>
        <w:t xml:space="preserve"> </w:t>
      </w:r>
      <w:r>
        <w:rPr>
          <w:sz w:val="24"/>
        </w:rPr>
        <w:t>музыкальных</w:t>
      </w:r>
      <w:r>
        <w:rPr>
          <w:spacing w:val="80"/>
          <w:sz w:val="24"/>
        </w:rPr>
        <w:t xml:space="preserve"> </w:t>
      </w:r>
      <w:r>
        <w:rPr>
          <w:sz w:val="24"/>
        </w:rPr>
        <w:t>произведений</w:t>
      </w:r>
      <w:r>
        <w:rPr>
          <w:spacing w:val="80"/>
          <w:sz w:val="24"/>
        </w:rPr>
        <w:t xml:space="preserve"> </w:t>
      </w:r>
      <w:r>
        <w:rPr>
          <w:sz w:val="24"/>
        </w:rPr>
        <w:t>и</w:t>
      </w:r>
      <w:r>
        <w:rPr>
          <w:spacing w:val="80"/>
          <w:sz w:val="24"/>
        </w:rPr>
        <w:t xml:space="preserve"> </w:t>
      </w:r>
      <w:r>
        <w:rPr>
          <w:sz w:val="24"/>
        </w:rPr>
        <w:t>их</w:t>
      </w:r>
      <w:r>
        <w:rPr>
          <w:spacing w:val="80"/>
          <w:sz w:val="24"/>
        </w:rPr>
        <w:t xml:space="preserve"> </w:t>
      </w:r>
      <w:r>
        <w:rPr>
          <w:sz w:val="24"/>
        </w:rPr>
        <w:t>фрагментов</w:t>
      </w:r>
      <w:r>
        <w:rPr>
          <w:spacing w:val="80"/>
          <w:sz w:val="24"/>
        </w:rPr>
        <w:t xml:space="preserve"> </w:t>
      </w:r>
      <w:r>
        <w:rPr>
          <w:sz w:val="24"/>
        </w:rPr>
        <w:t>к</w:t>
      </w:r>
      <w:r>
        <w:rPr>
          <w:spacing w:val="40"/>
          <w:sz w:val="24"/>
        </w:rPr>
        <w:t xml:space="preserve"> </w:t>
      </w:r>
      <w:r>
        <w:rPr>
          <w:sz w:val="24"/>
        </w:rPr>
        <w:t>композиторскому или народному творчеству;</w:t>
      </w:r>
    </w:p>
    <w:p w:rsidR="00CA28D8" w:rsidRDefault="006C7DED">
      <w:pPr>
        <w:pStyle w:val="a4"/>
        <w:numPr>
          <w:ilvl w:val="0"/>
          <w:numId w:val="80"/>
        </w:numPr>
        <w:tabs>
          <w:tab w:val="left" w:pos="1581"/>
        </w:tabs>
        <w:spacing w:line="278" w:lineRule="auto"/>
        <w:ind w:right="153" w:firstLine="566"/>
        <w:rPr>
          <w:sz w:val="24"/>
        </w:rPr>
      </w:pPr>
      <w:r>
        <w:rPr>
          <w:sz w:val="24"/>
        </w:rPr>
        <w:t>различать</w:t>
      </w:r>
      <w:r>
        <w:rPr>
          <w:spacing w:val="80"/>
          <w:w w:val="150"/>
          <w:sz w:val="24"/>
        </w:rPr>
        <w:t xml:space="preserve"> </w:t>
      </w:r>
      <w:r>
        <w:rPr>
          <w:sz w:val="24"/>
        </w:rPr>
        <w:t>манеру</w:t>
      </w:r>
      <w:r>
        <w:rPr>
          <w:spacing w:val="80"/>
          <w:w w:val="150"/>
          <w:sz w:val="24"/>
        </w:rPr>
        <w:t xml:space="preserve"> </w:t>
      </w:r>
      <w:r>
        <w:rPr>
          <w:sz w:val="24"/>
        </w:rPr>
        <w:t>пения,</w:t>
      </w:r>
      <w:r>
        <w:rPr>
          <w:spacing w:val="80"/>
          <w:w w:val="150"/>
          <w:sz w:val="24"/>
        </w:rPr>
        <w:t xml:space="preserve"> </w:t>
      </w:r>
      <w:r>
        <w:rPr>
          <w:sz w:val="24"/>
        </w:rPr>
        <w:t>инструментального</w:t>
      </w:r>
      <w:r>
        <w:rPr>
          <w:spacing w:val="80"/>
          <w:w w:val="150"/>
          <w:sz w:val="24"/>
        </w:rPr>
        <w:t xml:space="preserve"> </w:t>
      </w:r>
      <w:r>
        <w:rPr>
          <w:sz w:val="24"/>
        </w:rPr>
        <w:t>исполнения,</w:t>
      </w:r>
      <w:r>
        <w:rPr>
          <w:spacing w:val="80"/>
          <w:w w:val="150"/>
          <w:sz w:val="24"/>
        </w:rPr>
        <w:t xml:space="preserve"> </w:t>
      </w:r>
      <w:r>
        <w:rPr>
          <w:sz w:val="24"/>
        </w:rPr>
        <w:t>типы</w:t>
      </w:r>
      <w:r>
        <w:rPr>
          <w:spacing w:val="80"/>
          <w:w w:val="150"/>
          <w:sz w:val="24"/>
        </w:rPr>
        <w:t xml:space="preserve"> </w:t>
      </w:r>
      <w:r>
        <w:rPr>
          <w:sz w:val="24"/>
        </w:rPr>
        <w:t>солистов</w:t>
      </w:r>
      <w:r>
        <w:rPr>
          <w:spacing w:val="80"/>
          <w:w w:val="150"/>
          <w:sz w:val="24"/>
        </w:rPr>
        <w:t xml:space="preserve"> </w:t>
      </w:r>
      <w:r>
        <w:rPr>
          <w:sz w:val="24"/>
        </w:rPr>
        <w:t>и коллективов — народных и академических;</w:t>
      </w:r>
    </w:p>
    <w:p w:rsidR="00CA28D8" w:rsidRDefault="006C7DED">
      <w:pPr>
        <w:pStyle w:val="a4"/>
        <w:numPr>
          <w:ilvl w:val="0"/>
          <w:numId w:val="80"/>
        </w:numPr>
        <w:tabs>
          <w:tab w:val="left" w:pos="1581"/>
          <w:tab w:val="left" w:pos="3062"/>
          <w:tab w:val="left" w:pos="4731"/>
          <w:tab w:val="left" w:pos="6632"/>
          <w:tab w:val="left" w:pos="8239"/>
        </w:tabs>
        <w:spacing w:line="276" w:lineRule="auto"/>
        <w:ind w:right="141" w:firstLine="566"/>
        <w:rPr>
          <w:sz w:val="24"/>
        </w:rPr>
      </w:pPr>
      <w:r>
        <w:rPr>
          <w:spacing w:val="-2"/>
          <w:sz w:val="24"/>
        </w:rPr>
        <w:t>создавать</w:t>
      </w:r>
      <w:r>
        <w:rPr>
          <w:sz w:val="24"/>
        </w:rPr>
        <w:tab/>
      </w:r>
      <w:r>
        <w:rPr>
          <w:spacing w:val="-2"/>
          <w:sz w:val="24"/>
        </w:rPr>
        <w:t>ритмический</w:t>
      </w:r>
      <w:r>
        <w:rPr>
          <w:sz w:val="24"/>
        </w:rPr>
        <w:tab/>
      </w:r>
      <w:r>
        <w:rPr>
          <w:spacing w:val="-2"/>
          <w:sz w:val="24"/>
        </w:rPr>
        <w:t>аккомпанемент</w:t>
      </w:r>
      <w:r>
        <w:rPr>
          <w:sz w:val="24"/>
        </w:rPr>
        <w:tab/>
        <w:t>на</w:t>
      </w:r>
      <w:r>
        <w:rPr>
          <w:spacing w:val="80"/>
          <w:sz w:val="24"/>
        </w:rPr>
        <w:t xml:space="preserve"> </w:t>
      </w:r>
      <w:r>
        <w:rPr>
          <w:sz w:val="24"/>
        </w:rPr>
        <w:t>ударных</w:t>
      </w:r>
      <w:r>
        <w:rPr>
          <w:sz w:val="24"/>
        </w:rPr>
        <w:tab/>
        <w:t>инструментах</w:t>
      </w:r>
      <w:r>
        <w:rPr>
          <w:spacing w:val="78"/>
          <w:sz w:val="24"/>
        </w:rPr>
        <w:t xml:space="preserve"> </w:t>
      </w:r>
      <w:r>
        <w:rPr>
          <w:sz w:val="24"/>
        </w:rPr>
        <w:t>при исполнении народной песни;</w:t>
      </w:r>
    </w:p>
    <w:p w:rsidR="00CA28D8" w:rsidRDefault="006C7DED">
      <w:pPr>
        <w:pStyle w:val="a4"/>
        <w:numPr>
          <w:ilvl w:val="0"/>
          <w:numId w:val="80"/>
        </w:numPr>
        <w:tabs>
          <w:tab w:val="left" w:pos="1581"/>
        </w:tabs>
        <w:spacing w:line="276" w:lineRule="auto"/>
        <w:ind w:right="149" w:firstLine="566"/>
        <w:rPr>
          <w:sz w:val="24"/>
        </w:rPr>
      </w:pPr>
      <w:r>
        <w:rPr>
          <w:sz w:val="24"/>
        </w:rPr>
        <w:t>исполнять</w:t>
      </w:r>
      <w:r>
        <w:rPr>
          <w:spacing w:val="40"/>
          <w:sz w:val="24"/>
        </w:rPr>
        <w:t xml:space="preserve"> </w:t>
      </w:r>
      <w:r>
        <w:rPr>
          <w:sz w:val="24"/>
        </w:rPr>
        <w:t>народные</w:t>
      </w:r>
      <w:r>
        <w:rPr>
          <w:spacing w:val="40"/>
          <w:sz w:val="24"/>
        </w:rPr>
        <w:t xml:space="preserve"> </w:t>
      </w:r>
      <w:r>
        <w:rPr>
          <w:sz w:val="24"/>
        </w:rPr>
        <w:t>произведения</w:t>
      </w:r>
      <w:r>
        <w:rPr>
          <w:spacing w:val="40"/>
          <w:sz w:val="24"/>
        </w:rPr>
        <w:t xml:space="preserve"> </w:t>
      </w:r>
      <w:r>
        <w:rPr>
          <w:sz w:val="24"/>
        </w:rPr>
        <w:t>различных</w:t>
      </w:r>
      <w:r>
        <w:rPr>
          <w:spacing w:val="40"/>
          <w:sz w:val="24"/>
        </w:rPr>
        <w:t xml:space="preserve"> </w:t>
      </w:r>
      <w:r>
        <w:rPr>
          <w:sz w:val="24"/>
        </w:rPr>
        <w:t>жанров</w:t>
      </w:r>
      <w:r>
        <w:rPr>
          <w:spacing w:val="40"/>
          <w:sz w:val="24"/>
        </w:rPr>
        <w:t xml:space="preserve"> </w:t>
      </w:r>
      <w:r>
        <w:rPr>
          <w:sz w:val="24"/>
        </w:rPr>
        <w:t>с</w:t>
      </w:r>
      <w:r>
        <w:rPr>
          <w:spacing w:val="40"/>
          <w:sz w:val="24"/>
        </w:rPr>
        <w:t xml:space="preserve"> </w:t>
      </w:r>
      <w:r>
        <w:rPr>
          <w:sz w:val="24"/>
        </w:rPr>
        <w:t>сопровождением</w:t>
      </w:r>
      <w:r>
        <w:rPr>
          <w:spacing w:val="40"/>
          <w:sz w:val="24"/>
        </w:rPr>
        <w:t xml:space="preserve"> </w:t>
      </w:r>
      <w:r>
        <w:rPr>
          <w:sz w:val="24"/>
        </w:rPr>
        <w:t>и</w:t>
      </w:r>
      <w:r>
        <w:rPr>
          <w:spacing w:val="40"/>
          <w:sz w:val="24"/>
        </w:rPr>
        <w:t xml:space="preserve"> </w:t>
      </w:r>
      <w:r>
        <w:rPr>
          <w:sz w:val="24"/>
        </w:rPr>
        <w:t xml:space="preserve">без </w:t>
      </w:r>
      <w:r>
        <w:rPr>
          <w:spacing w:val="-2"/>
          <w:sz w:val="24"/>
        </w:rPr>
        <w:t>сопровождения;</w:t>
      </w:r>
    </w:p>
    <w:p w:rsidR="00CA28D8" w:rsidRDefault="006C7DED">
      <w:pPr>
        <w:pStyle w:val="a4"/>
        <w:numPr>
          <w:ilvl w:val="0"/>
          <w:numId w:val="80"/>
        </w:numPr>
        <w:tabs>
          <w:tab w:val="left" w:pos="1581"/>
        </w:tabs>
        <w:spacing w:line="276" w:lineRule="auto"/>
        <w:ind w:right="152" w:firstLine="566"/>
        <w:rPr>
          <w:sz w:val="24"/>
        </w:rPr>
      </w:pPr>
      <w:r>
        <w:rPr>
          <w:sz w:val="24"/>
        </w:rPr>
        <w:t>участвовать</w:t>
      </w:r>
      <w:r>
        <w:rPr>
          <w:spacing w:val="40"/>
          <w:sz w:val="24"/>
        </w:rPr>
        <w:t xml:space="preserve"> </w:t>
      </w:r>
      <w:r>
        <w:rPr>
          <w:sz w:val="24"/>
        </w:rPr>
        <w:t>в</w:t>
      </w:r>
      <w:r>
        <w:rPr>
          <w:spacing w:val="40"/>
          <w:sz w:val="24"/>
        </w:rPr>
        <w:t xml:space="preserve"> </w:t>
      </w:r>
      <w:r>
        <w:rPr>
          <w:sz w:val="24"/>
        </w:rPr>
        <w:t>коллективной</w:t>
      </w:r>
      <w:r>
        <w:rPr>
          <w:spacing w:val="40"/>
          <w:sz w:val="24"/>
        </w:rPr>
        <w:t xml:space="preserve"> </w:t>
      </w:r>
      <w:r>
        <w:rPr>
          <w:sz w:val="24"/>
        </w:rPr>
        <w:t>игре/импровизации</w:t>
      </w:r>
      <w:r>
        <w:rPr>
          <w:spacing w:val="40"/>
          <w:sz w:val="24"/>
        </w:rPr>
        <w:t xml:space="preserve"> </w:t>
      </w:r>
      <w:r>
        <w:rPr>
          <w:sz w:val="24"/>
        </w:rPr>
        <w:t>(вокальной,</w:t>
      </w:r>
      <w:r>
        <w:rPr>
          <w:spacing w:val="40"/>
          <w:sz w:val="24"/>
        </w:rPr>
        <w:t xml:space="preserve"> </w:t>
      </w:r>
      <w:r>
        <w:rPr>
          <w:sz w:val="24"/>
        </w:rPr>
        <w:t>инструментальной, танцевальной) на основе освоенных фольклорных жанров.</w:t>
      </w:r>
    </w:p>
    <w:p w:rsidR="00CA28D8" w:rsidRDefault="00CA28D8">
      <w:pPr>
        <w:pStyle w:val="a3"/>
        <w:spacing w:before="31"/>
        <w:ind w:left="0" w:firstLine="0"/>
        <w:jc w:val="left"/>
      </w:pPr>
    </w:p>
    <w:p w:rsidR="00CA28D8" w:rsidRDefault="006C7DED">
      <w:pPr>
        <w:pStyle w:val="a3"/>
        <w:spacing w:before="1"/>
        <w:ind w:left="707" w:firstLine="0"/>
      </w:pPr>
      <w:r>
        <w:t>Модуль</w:t>
      </w:r>
      <w:r>
        <w:rPr>
          <w:spacing w:val="-4"/>
        </w:rPr>
        <w:t xml:space="preserve"> </w:t>
      </w:r>
      <w:r>
        <w:t>№</w:t>
      </w:r>
      <w:r>
        <w:rPr>
          <w:spacing w:val="-4"/>
        </w:rPr>
        <w:t xml:space="preserve"> </w:t>
      </w:r>
      <w:r>
        <w:t>3</w:t>
      </w:r>
      <w:r>
        <w:rPr>
          <w:spacing w:val="1"/>
        </w:rPr>
        <w:t xml:space="preserve"> </w:t>
      </w:r>
      <w:r>
        <w:t>«Музыка</w:t>
      </w:r>
      <w:r>
        <w:rPr>
          <w:spacing w:val="-3"/>
        </w:rPr>
        <w:t xml:space="preserve"> </w:t>
      </w:r>
      <w:r>
        <w:t>народов</w:t>
      </w:r>
      <w:r>
        <w:rPr>
          <w:spacing w:val="-4"/>
        </w:rPr>
        <w:t xml:space="preserve"> </w:t>
      </w:r>
      <w:r>
        <w:rPr>
          <w:spacing w:val="-2"/>
        </w:rPr>
        <w:t>мира»:</w:t>
      </w:r>
    </w:p>
    <w:p w:rsidR="00CA28D8" w:rsidRDefault="006C7DED">
      <w:pPr>
        <w:pStyle w:val="a4"/>
        <w:numPr>
          <w:ilvl w:val="0"/>
          <w:numId w:val="79"/>
        </w:numPr>
        <w:tabs>
          <w:tab w:val="left" w:pos="1581"/>
        </w:tabs>
        <w:spacing w:before="43" w:line="276" w:lineRule="auto"/>
        <w:ind w:right="155" w:firstLine="566"/>
        <w:jc w:val="both"/>
        <w:rPr>
          <w:sz w:val="24"/>
        </w:rPr>
      </w:pPr>
      <w:r>
        <w:rPr>
          <w:sz w:val="24"/>
        </w:rPr>
        <w:t>различать на слух и исполнять произведения народной и композиторской музыки других стран;</w:t>
      </w:r>
    </w:p>
    <w:p w:rsidR="00CA28D8" w:rsidRDefault="006C7DED">
      <w:pPr>
        <w:pStyle w:val="a4"/>
        <w:numPr>
          <w:ilvl w:val="0"/>
          <w:numId w:val="79"/>
        </w:numPr>
        <w:tabs>
          <w:tab w:val="left" w:pos="1581"/>
        </w:tabs>
        <w:spacing w:line="276" w:lineRule="auto"/>
        <w:ind w:right="145" w:firstLine="566"/>
        <w:jc w:val="both"/>
        <w:rPr>
          <w:sz w:val="24"/>
        </w:rPr>
      </w:pPr>
      <w:r>
        <w:rPr>
          <w:sz w:val="24"/>
        </w:rPr>
        <w:t>определять на слух принадлежность народных музыкальных инструментов к группам духовых, струнных, ударно-шумовых инструментов;</w:t>
      </w:r>
    </w:p>
    <w:p w:rsidR="00CA28D8" w:rsidRDefault="006C7DED">
      <w:pPr>
        <w:pStyle w:val="a4"/>
        <w:numPr>
          <w:ilvl w:val="0"/>
          <w:numId w:val="79"/>
        </w:numPr>
        <w:tabs>
          <w:tab w:val="left" w:pos="1581"/>
        </w:tabs>
        <w:spacing w:line="276" w:lineRule="auto"/>
        <w:ind w:right="144" w:firstLine="566"/>
        <w:jc w:val="both"/>
        <w:rPr>
          <w:sz w:val="24"/>
        </w:rPr>
      </w:pPr>
      <w:r>
        <w:rPr>
          <w:sz w:val="24"/>
        </w:rPr>
        <w:t>различать</w:t>
      </w:r>
      <w:r>
        <w:rPr>
          <w:spacing w:val="-15"/>
          <w:sz w:val="24"/>
        </w:rPr>
        <w:t xml:space="preserve"> </w:t>
      </w:r>
      <w:r>
        <w:rPr>
          <w:sz w:val="24"/>
        </w:rPr>
        <w:t>на</w:t>
      </w:r>
      <w:r>
        <w:rPr>
          <w:spacing w:val="-14"/>
          <w:sz w:val="24"/>
        </w:rPr>
        <w:t xml:space="preserve"> </w:t>
      </w:r>
      <w:r>
        <w:rPr>
          <w:sz w:val="24"/>
        </w:rPr>
        <w:t>слух</w:t>
      </w:r>
      <w:r>
        <w:rPr>
          <w:spacing w:val="-12"/>
          <w:sz w:val="24"/>
        </w:rPr>
        <w:t xml:space="preserve"> </w:t>
      </w:r>
      <w:r>
        <w:rPr>
          <w:sz w:val="24"/>
        </w:rPr>
        <w:t>и</w:t>
      </w:r>
      <w:r>
        <w:rPr>
          <w:spacing w:val="-12"/>
          <w:sz w:val="24"/>
        </w:rPr>
        <w:t xml:space="preserve"> </w:t>
      </w:r>
      <w:r>
        <w:rPr>
          <w:sz w:val="24"/>
        </w:rPr>
        <w:t>называть</w:t>
      </w:r>
      <w:r>
        <w:rPr>
          <w:spacing w:val="-12"/>
          <w:sz w:val="24"/>
        </w:rPr>
        <w:t xml:space="preserve"> </w:t>
      </w:r>
      <w:r>
        <w:rPr>
          <w:sz w:val="24"/>
        </w:rPr>
        <w:t>фольклорные</w:t>
      </w:r>
      <w:r>
        <w:rPr>
          <w:spacing w:val="-14"/>
          <w:sz w:val="24"/>
        </w:rPr>
        <w:t xml:space="preserve"> </w:t>
      </w:r>
      <w:r>
        <w:rPr>
          <w:sz w:val="24"/>
        </w:rPr>
        <w:t>элементы</w:t>
      </w:r>
      <w:r>
        <w:rPr>
          <w:spacing w:val="-14"/>
          <w:sz w:val="24"/>
        </w:rPr>
        <w:t xml:space="preserve"> </w:t>
      </w:r>
      <w:r>
        <w:rPr>
          <w:sz w:val="24"/>
        </w:rPr>
        <w:t>музыки</w:t>
      </w:r>
      <w:r>
        <w:rPr>
          <w:spacing w:val="-12"/>
          <w:sz w:val="24"/>
        </w:rPr>
        <w:t xml:space="preserve"> </w:t>
      </w:r>
      <w:r>
        <w:rPr>
          <w:sz w:val="24"/>
        </w:rPr>
        <w:t>разных</w:t>
      </w:r>
      <w:r>
        <w:rPr>
          <w:spacing w:val="-13"/>
          <w:sz w:val="24"/>
        </w:rPr>
        <w:t xml:space="preserve"> </w:t>
      </w:r>
      <w:r>
        <w:rPr>
          <w:sz w:val="24"/>
        </w:rPr>
        <w:t>народов</w:t>
      </w:r>
      <w:r>
        <w:rPr>
          <w:spacing w:val="-13"/>
          <w:sz w:val="24"/>
        </w:rPr>
        <w:t xml:space="preserve"> </w:t>
      </w:r>
      <w:r>
        <w:rPr>
          <w:sz w:val="24"/>
        </w:rPr>
        <w:t>мира</w:t>
      </w:r>
      <w:r>
        <w:rPr>
          <w:spacing w:val="-14"/>
          <w:sz w:val="24"/>
        </w:rPr>
        <w:t xml:space="preserve"> </w:t>
      </w:r>
      <w:r>
        <w:rPr>
          <w:sz w:val="24"/>
        </w:rPr>
        <w:t>в сочинениях профессиональных композиторов (из числа изученных культурно-национальных традиций и жанров);</w:t>
      </w:r>
    </w:p>
    <w:p w:rsidR="00CA28D8" w:rsidRDefault="006C7DED">
      <w:pPr>
        <w:pStyle w:val="a4"/>
        <w:numPr>
          <w:ilvl w:val="0"/>
          <w:numId w:val="79"/>
        </w:numPr>
        <w:tabs>
          <w:tab w:val="left" w:pos="1581"/>
        </w:tabs>
        <w:spacing w:line="278" w:lineRule="auto"/>
        <w:ind w:right="146" w:firstLine="566"/>
        <w:jc w:val="both"/>
        <w:rPr>
          <w:sz w:val="24"/>
        </w:rPr>
      </w:pPr>
      <w:r>
        <w:rPr>
          <w:sz w:val="24"/>
        </w:rPr>
        <w:t>различать и характеризовать фольклорные жанры музыки (песенные, танцевальные), вычленять и называть типичныежанровые признаки.</w:t>
      </w:r>
    </w:p>
    <w:p w:rsidR="00CA28D8" w:rsidRDefault="00CA28D8">
      <w:pPr>
        <w:pStyle w:val="a3"/>
        <w:spacing w:before="35"/>
        <w:ind w:left="0" w:firstLine="0"/>
        <w:jc w:val="left"/>
      </w:pPr>
    </w:p>
    <w:p w:rsidR="00CA28D8" w:rsidRDefault="006C7DED">
      <w:pPr>
        <w:pStyle w:val="a3"/>
        <w:ind w:left="707" w:firstLine="0"/>
      </w:pPr>
      <w:r>
        <w:t>Модуль</w:t>
      </w:r>
      <w:r>
        <w:rPr>
          <w:spacing w:val="-4"/>
        </w:rPr>
        <w:t xml:space="preserve"> </w:t>
      </w:r>
      <w:r>
        <w:t>№</w:t>
      </w:r>
      <w:r>
        <w:rPr>
          <w:spacing w:val="-4"/>
        </w:rPr>
        <w:t xml:space="preserve"> </w:t>
      </w:r>
      <w:r>
        <w:t>4 «Духовная</w:t>
      </w:r>
      <w:r>
        <w:rPr>
          <w:spacing w:val="-1"/>
        </w:rPr>
        <w:t xml:space="preserve"> </w:t>
      </w:r>
      <w:r>
        <w:rPr>
          <w:spacing w:val="-2"/>
        </w:rPr>
        <w:t>музыка»:</w:t>
      </w:r>
    </w:p>
    <w:p w:rsidR="00CA28D8" w:rsidRDefault="006C7DED">
      <w:pPr>
        <w:pStyle w:val="a4"/>
        <w:numPr>
          <w:ilvl w:val="0"/>
          <w:numId w:val="78"/>
        </w:numPr>
        <w:tabs>
          <w:tab w:val="left" w:pos="1581"/>
        </w:tabs>
        <w:spacing w:before="41" w:line="278" w:lineRule="auto"/>
        <w:ind w:right="150" w:firstLine="566"/>
        <w:jc w:val="both"/>
        <w:rPr>
          <w:sz w:val="24"/>
        </w:rPr>
      </w:pPr>
      <w:r>
        <w:rPr>
          <w:sz w:val="24"/>
        </w:rPr>
        <w:t>определять характер, настроение музыкальных произведений духовной музыки, характеризовать её жизненное предназначение;</w:t>
      </w:r>
    </w:p>
    <w:p w:rsidR="00CA28D8" w:rsidRDefault="006C7DED">
      <w:pPr>
        <w:pStyle w:val="a4"/>
        <w:numPr>
          <w:ilvl w:val="0"/>
          <w:numId w:val="78"/>
        </w:numPr>
        <w:tabs>
          <w:tab w:val="left" w:pos="1581"/>
        </w:tabs>
        <w:spacing w:line="272" w:lineRule="exact"/>
        <w:ind w:left="1581"/>
        <w:jc w:val="both"/>
        <w:rPr>
          <w:sz w:val="24"/>
        </w:rPr>
      </w:pPr>
      <w:r>
        <w:rPr>
          <w:sz w:val="24"/>
        </w:rPr>
        <w:t>исполнять</w:t>
      </w:r>
      <w:r>
        <w:rPr>
          <w:spacing w:val="-7"/>
          <w:sz w:val="24"/>
        </w:rPr>
        <w:t xml:space="preserve"> </w:t>
      </w:r>
      <w:r>
        <w:rPr>
          <w:sz w:val="24"/>
        </w:rPr>
        <w:t>доступные</w:t>
      </w:r>
      <w:r>
        <w:rPr>
          <w:spacing w:val="-6"/>
          <w:sz w:val="24"/>
        </w:rPr>
        <w:t xml:space="preserve"> </w:t>
      </w:r>
      <w:r>
        <w:rPr>
          <w:sz w:val="24"/>
        </w:rPr>
        <w:t>образцы</w:t>
      </w:r>
      <w:r>
        <w:rPr>
          <w:spacing w:val="-4"/>
          <w:sz w:val="24"/>
        </w:rPr>
        <w:t xml:space="preserve"> </w:t>
      </w:r>
      <w:r>
        <w:rPr>
          <w:sz w:val="24"/>
        </w:rPr>
        <w:t>духовной</w:t>
      </w:r>
      <w:r>
        <w:rPr>
          <w:spacing w:val="-4"/>
          <w:sz w:val="24"/>
        </w:rPr>
        <w:t xml:space="preserve"> </w:t>
      </w:r>
      <w:r>
        <w:rPr>
          <w:spacing w:val="-2"/>
          <w:sz w:val="24"/>
        </w:rPr>
        <w:t>музыки;</w:t>
      </w:r>
    </w:p>
    <w:p w:rsidR="00CA28D8" w:rsidRDefault="006C7DED">
      <w:pPr>
        <w:pStyle w:val="a4"/>
        <w:numPr>
          <w:ilvl w:val="0"/>
          <w:numId w:val="78"/>
        </w:numPr>
        <w:tabs>
          <w:tab w:val="left" w:pos="1581"/>
        </w:tabs>
        <w:spacing w:before="41" w:line="276" w:lineRule="auto"/>
        <w:ind w:right="152" w:firstLine="566"/>
        <w:jc w:val="both"/>
        <w:rPr>
          <w:sz w:val="24"/>
        </w:rPr>
      </w:pPr>
      <w:r>
        <w:rPr>
          <w:sz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CA28D8" w:rsidRDefault="00CA28D8">
      <w:pPr>
        <w:pStyle w:val="a3"/>
        <w:spacing w:before="42"/>
        <w:ind w:left="0" w:firstLine="0"/>
        <w:jc w:val="left"/>
      </w:pPr>
    </w:p>
    <w:p w:rsidR="00CA28D8" w:rsidRDefault="006C7DED">
      <w:pPr>
        <w:pStyle w:val="a3"/>
        <w:ind w:left="707" w:firstLine="0"/>
      </w:pPr>
      <w:r>
        <w:t>Модуль</w:t>
      </w:r>
      <w:r>
        <w:rPr>
          <w:spacing w:val="-3"/>
        </w:rPr>
        <w:t xml:space="preserve"> </w:t>
      </w:r>
      <w:r>
        <w:t>№</w:t>
      </w:r>
      <w:r>
        <w:rPr>
          <w:spacing w:val="-4"/>
        </w:rPr>
        <w:t xml:space="preserve"> </w:t>
      </w:r>
      <w:r>
        <w:t>5</w:t>
      </w:r>
      <w:r>
        <w:rPr>
          <w:spacing w:val="1"/>
        </w:rPr>
        <w:t xml:space="preserve"> </w:t>
      </w:r>
      <w:r>
        <w:t>«Классическая</w:t>
      </w:r>
      <w:r>
        <w:rPr>
          <w:spacing w:val="-2"/>
        </w:rPr>
        <w:t xml:space="preserve"> музыка»:</w:t>
      </w:r>
    </w:p>
    <w:p w:rsidR="00CA28D8" w:rsidRDefault="006C7DED">
      <w:pPr>
        <w:pStyle w:val="a4"/>
        <w:numPr>
          <w:ilvl w:val="0"/>
          <w:numId w:val="77"/>
        </w:numPr>
        <w:tabs>
          <w:tab w:val="left" w:pos="1581"/>
        </w:tabs>
        <w:spacing w:before="41" w:line="276" w:lineRule="auto"/>
        <w:ind w:right="155" w:firstLine="566"/>
        <w:jc w:val="both"/>
        <w:rPr>
          <w:sz w:val="24"/>
        </w:rPr>
      </w:pPr>
      <w:r>
        <w:rPr>
          <w:sz w:val="24"/>
        </w:rPr>
        <w:t>различать на слух произведения классической музыки, называть автора и произведение, исполнительский состав;</w:t>
      </w:r>
    </w:p>
    <w:p w:rsidR="00CA28D8" w:rsidRDefault="006C7DED">
      <w:pPr>
        <w:pStyle w:val="a4"/>
        <w:numPr>
          <w:ilvl w:val="0"/>
          <w:numId w:val="77"/>
        </w:numPr>
        <w:tabs>
          <w:tab w:val="left" w:pos="1581"/>
        </w:tabs>
        <w:spacing w:before="1" w:line="276" w:lineRule="auto"/>
        <w:ind w:right="145" w:firstLine="566"/>
        <w:jc w:val="both"/>
        <w:rPr>
          <w:sz w:val="24"/>
        </w:rPr>
      </w:pPr>
      <w:r>
        <w:rPr>
          <w:sz w:val="24"/>
        </w:rPr>
        <w:t xml:space="preserve">различать и характеризовать простейшие жанры музыки (песня, танец, марш), вычленять и называть типичные жанровые признаки песни, танца и марша в сочинениях </w:t>
      </w:r>
      <w:r>
        <w:rPr>
          <w:spacing w:val="-2"/>
          <w:sz w:val="24"/>
        </w:rPr>
        <w:t>композиторов-классиков;</w:t>
      </w:r>
    </w:p>
    <w:p w:rsidR="00CA28D8" w:rsidRDefault="006C7DED">
      <w:pPr>
        <w:pStyle w:val="a4"/>
        <w:numPr>
          <w:ilvl w:val="0"/>
          <w:numId w:val="77"/>
        </w:numPr>
        <w:tabs>
          <w:tab w:val="left" w:pos="1581"/>
        </w:tabs>
        <w:spacing w:line="278" w:lineRule="auto"/>
        <w:ind w:right="149" w:firstLine="566"/>
        <w:jc w:val="both"/>
        <w:rPr>
          <w:sz w:val="24"/>
        </w:rPr>
      </w:pPr>
      <w:r>
        <w:rPr>
          <w:sz w:val="24"/>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CA28D8" w:rsidRDefault="006C7DED">
      <w:pPr>
        <w:pStyle w:val="a4"/>
        <w:numPr>
          <w:ilvl w:val="0"/>
          <w:numId w:val="77"/>
        </w:numPr>
        <w:tabs>
          <w:tab w:val="left" w:pos="1581"/>
        </w:tabs>
        <w:spacing w:line="276" w:lineRule="auto"/>
        <w:ind w:right="142" w:firstLine="566"/>
        <w:jc w:val="both"/>
        <w:rPr>
          <w:sz w:val="24"/>
        </w:rPr>
      </w:pPr>
      <w:r>
        <w:rPr>
          <w:sz w:val="24"/>
        </w:rPr>
        <w:t xml:space="preserve">исполнять (в том числе фрагментарно, отдельными темами) сочинения </w:t>
      </w:r>
      <w:r>
        <w:rPr>
          <w:spacing w:val="-2"/>
          <w:sz w:val="24"/>
        </w:rPr>
        <w:t>композиторов-классиков;</w:t>
      </w:r>
    </w:p>
    <w:p w:rsidR="00CA28D8" w:rsidRDefault="006C7DED">
      <w:pPr>
        <w:pStyle w:val="a4"/>
        <w:numPr>
          <w:ilvl w:val="0"/>
          <w:numId w:val="77"/>
        </w:numPr>
        <w:tabs>
          <w:tab w:val="left" w:pos="1581"/>
        </w:tabs>
        <w:spacing w:line="276" w:lineRule="auto"/>
        <w:ind w:right="141" w:firstLine="566"/>
        <w:jc w:val="both"/>
        <w:rPr>
          <w:sz w:val="24"/>
        </w:rPr>
      </w:pPr>
      <w:r>
        <w:rPr>
          <w:sz w:val="24"/>
        </w:rPr>
        <w:t>воспринимать музыку в соответствии с её настроением, характером, осознавать эмоции</w:t>
      </w:r>
      <w:r>
        <w:rPr>
          <w:spacing w:val="-7"/>
          <w:sz w:val="24"/>
        </w:rPr>
        <w:t xml:space="preserve"> </w:t>
      </w:r>
      <w:r>
        <w:rPr>
          <w:sz w:val="24"/>
        </w:rPr>
        <w:t>и</w:t>
      </w:r>
      <w:r>
        <w:rPr>
          <w:spacing w:val="-7"/>
          <w:sz w:val="24"/>
        </w:rPr>
        <w:t xml:space="preserve"> </w:t>
      </w:r>
      <w:r>
        <w:rPr>
          <w:sz w:val="24"/>
        </w:rPr>
        <w:t>чувства,</w:t>
      </w:r>
      <w:r>
        <w:rPr>
          <w:spacing w:val="-6"/>
          <w:sz w:val="24"/>
        </w:rPr>
        <w:t xml:space="preserve"> </w:t>
      </w:r>
      <w:r>
        <w:rPr>
          <w:sz w:val="24"/>
        </w:rPr>
        <w:t>вызванные</w:t>
      </w:r>
      <w:r>
        <w:rPr>
          <w:spacing w:val="-10"/>
          <w:sz w:val="24"/>
        </w:rPr>
        <w:t xml:space="preserve"> </w:t>
      </w:r>
      <w:r>
        <w:rPr>
          <w:sz w:val="24"/>
        </w:rPr>
        <w:t>музыкальным</w:t>
      </w:r>
      <w:r>
        <w:rPr>
          <w:spacing w:val="-9"/>
          <w:sz w:val="24"/>
        </w:rPr>
        <w:t xml:space="preserve"> </w:t>
      </w:r>
      <w:r>
        <w:rPr>
          <w:sz w:val="24"/>
        </w:rPr>
        <w:t>звучанием,</w:t>
      </w:r>
      <w:r>
        <w:rPr>
          <w:spacing w:val="-1"/>
          <w:sz w:val="24"/>
        </w:rPr>
        <w:t xml:space="preserve"> </w:t>
      </w:r>
      <w:r>
        <w:rPr>
          <w:sz w:val="24"/>
        </w:rPr>
        <w:t>уметь</w:t>
      </w:r>
      <w:r>
        <w:rPr>
          <w:spacing w:val="-8"/>
          <w:sz w:val="24"/>
        </w:rPr>
        <w:t xml:space="preserve"> </w:t>
      </w:r>
      <w:r>
        <w:rPr>
          <w:sz w:val="24"/>
        </w:rPr>
        <w:t>кратко</w:t>
      </w:r>
      <w:r>
        <w:rPr>
          <w:spacing w:val="-6"/>
          <w:sz w:val="24"/>
        </w:rPr>
        <w:t xml:space="preserve"> </w:t>
      </w:r>
      <w:r>
        <w:rPr>
          <w:sz w:val="24"/>
        </w:rPr>
        <w:t>описать</w:t>
      </w:r>
      <w:r>
        <w:rPr>
          <w:spacing w:val="-8"/>
          <w:sz w:val="24"/>
        </w:rPr>
        <w:t xml:space="preserve"> </w:t>
      </w:r>
      <w:r>
        <w:rPr>
          <w:sz w:val="24"/>
        </w:rPr>
        <w:t>свои</w:t>
      </w:r>
      <w:r>
        <w:rPr>
          <w:spacing w:val="-8"/>
          <w:sz w:val="24"/>
        </w:rPr>
        <w:t xml:space="preserve"> </w:t>
      </w:r>
      <w:r>
        <w:rPr>
          <w:sz w:val="24"/>
        </w:rPr>
        <w:t>впечатления</w:t>
      </w:r>
      <w:r>
        <w:rPr>
          <w:spacing w:val="-8"/>
          <w:sz w:val="24"/>
        </w:rPr>
        <w:t xml:space="preserve"> </w:t>
      </w:r>
      <w:r>
        <w:rPr>
          <w:sz w:val="24"/>
        </w:rPr>
        <w:t>от музыкального восприятия;</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77"/>
        </w:numPr>
        <w:tabs>
          <w:tab w:val="left" w:pos="1581"/>
        </w:tabs>
        <w:spacing w:before="72" w:line="278" w:lineRule="auto"/>
        <w:ind w:right="148" w:firstLine="566"/>
        <w:jc w:val="both"/>
        <w:rPr>
          <w:sz w:val="24"/>
        </w:rPr>
      </w:pPr>
      <w:r>
        <w:rPr>
          <w:sz w:val="24"/>
        </w:rPr>
        <w:t>характеризовать выразительные средства, использованные композитором для создания музыкального образа;</w:t>
      </w:r>
    </w:p>
    <w:p w:rsidR="00CA28D8" w:rsidRDefault="006C7DED">
      <w:pPr>
        <w:pStyle w:val="a4"/>
        <w:numPr>
          <w:ilvl w:val="0"/>
          <w:numId w:val="77"/>
        </w:numPr>
        <w:tabs>
          <w:tab w:val="left" w:pos="1581"/>
        </w:tabs>
        <w:spacing w:line="276" w:lineRule="auto"/>
        <w:ind w:right="152" w:firstLine="566"/>
        <w:jc w:val="both"/>
        <w:rPr>
          <w:sz w:val="24"/>
        </w:rPr>
      </w:pPr>
      <w:r>
        <w:rPr>
          <w:sz w:val="24"/>
        </w:rPr>
        <w:t>соотносить</w:t>
      </w:r>
      <w:r>
        <w:rPr>
          <w:spacing w:val="-9"/>
          <w:sz w:val="24"/>
        </w:rPr>
        <w:t xml:space="preserve"> </w:t>
      </w:r>
      <w:r>
        <w:rPr>
          <w:sz w:val="24"/>
        </w:rPr>
        <w:t>музыкальные</w:t>
      </w:r>
      <w:r>
        <w:rPr>
          <w:spacing w:val="-11"/>
          <w:sz w:val="24"/>
        </w:rPr>
        <w:t xml:space="preserve"> </w:t>
      </w:r>
      <w:r>
        <w:rPr>
          <w:sz w:val="24"/>
        </w:rPr>
        <w:t>произведения</w:t>
      </w:r>
      <w:r>
        <w:rPr>
          <w:spacing w:val="-9"/>
          <w:sz w:val="24"/>
        </w:rPr>
        <w:t xml:space="preserve"> </w:t>
      </w:r>
      <w:r>
        <w:rPr>
          <w:sz w:val="24"/>
        </w:rPr>
        <w:t>с</w:t>
      </w:r>
      <w:r>
        <w:rPr>
          <w:spacing w:val="-10"/>
          <w:sz w:val="24"/>
        </w:rPr>
        <w:t xml:space="preserve"> </w:t>
      </w:r>
      <w:r>
        <w:rPr>
          <w:sz w:val="24"/>
        </w:rPr>
        <w:t>произведениями</w:t>
      </w:r>
      <w:r>
        <w:rPr>
          <w:spacing w:val="-8"/>
          <w:sz w:val="24"/>
        </w:rPr>
        <w:t xml:space="preserve"> </w:t>
      </w:r>
      <w:r>
        <w:rPr>
          <w:sz w:val="24"/>
        </w:rPr>
        <w:t>живописи,</w:t>
      </w:r>
      <w:r>
        <w:rPr>
          <w:spacing w:val="-9"/>
          <w:sz w:val="24"/>
        </w:rPr>
        <w:t xml:space="preserve"> </w:t>
      </w:r>
      <w:r>
        <w:rPr>
          <w:sz w:val="24"/>
        </w:rPr>
        <w:t>литературы</w:t>
      </w:r>
      <w:r>
        <w:rPr>
          <w:spacing w:val="-10"/>
          <w:sz w:val="24"/>
        </w:rPr>
        <w:t xml:space="preserve"> </w:t>
      </w:r>
      <w:r>
        <w:rPr>
          <w:sz w:val="24"/>
        </w:rPr>
        <w:t>на основе сходства настроения, характера, комплекса выразительных средств.</w:t>
      </w:r>
    </w:p>
    <w:p w:rsidR="00CA28D8" w:rsidRDefault="00CA28D8">
      <w:pPr>
        <w:pStyle w:val="a3"/>
        <w:spacing w:before="38"/>
        <w:ind w:left="0" w:firstLine="0"/>
        <w:jc w:val="left"/>
      </w:pPr>
    </w:p>
    <w:p w:rsidR="00CA28D8" w:rsidRDefault="006C7DED">
      <w:pPr>
        <w:pStyle w:val="a3"/>
        <w:spacing w:before="1"/>
        <w:ind w:left="707" w:firstLine="0"/>
      </w:pPr>
      <w:r>
        <w:t>Модуль</w:t>
      </w:r>
      <w:r>
        <w:rPr>
          <w:spacing w:val="-7"/>
        </w:rPr>
        <w:t xml:space="preserve"> </w:t>
      </w:r>
      <w:r>
        <w:t>№</w:t>
      </w:r>
      <w:r>
        <w:rPr>
          <w:spacing w:val="-5"/>
        </w:rPr>
        <w:t xml:space="preserve"> </w:t>
      </w:r>
      <w:r>
        <w:t>6</w:t>
      </w:r>
      <w:r>
        <w:rPr>
          <w:spacing w:val="-1"/>
        </w:rPr>
        <w:t xml:space="preserve"> </w:t>
      </w:r>
      <w:r>
        <w:t>«Современная</w:t>
      </w:r>
      <w:r>
        <w:rPr>
          <w:spacing w:val="-4"/>
        </w:rPr>
        <w:t xml:space="preserve"> </w:t>
      </w:r>
      <w:r>
        <w:t>музыкальная</w:t>
      </w:r>
      <w:r>
        <w:rPr>
          <w:spacing w:val="-4"/>
        </w:rPr>
        <w:t xml:space="preserve"> </w:t>
      </w:r>
      <w:r>
        <w:rPr>
          <w:spacing w:val="-2"/>
        </w:rPr>
        <w:t>культура»:</w:t>
      </w:r>
    </w:p>
    <w:p w:rsidR="00CA28D8" w:rsidRDefault="006C7DED">
      <w:pPr>
        <w:pStyle w:val="a4"/>
        <w:numPr>
          <w:ilvl w:val="0"/>
          <w:numId w:val="76"/>
        </w:numPr>
        <w:tabs>
          <w:tab w:val="left" w:pos="1581"/>
        </w:tabs>
        <w:spacing w:before="40" w:line="276" w:lineRule="auto"/>
        <w:ind w:right="150" w:firstLine="566"/>
        <w:jc w:val="both"/>
        <w:rPr>
          <w:sz w:val="24"/>
        </w:rPr>
      </w:pPr>
      <w:r>
        <w:rPr>
          <w:sz w:val="24"/>
        </w:rPr>
        <w:t>иметь представление о разнообразии современной музыкальной культуры, стремиться к расширению музыкального кругозора;</w:t>
      </w:r>
    </w:p>
    <w:p w:rsidR="00CA28D8" w:rsidRDefault="006C7DED">
      <w:pPr>
        <w:pStyle w:val="a4"/>
        <w:numPr>
          <w:ilvl w:val="0"/>
          <w:numId w:val="76"/>
        </w:numPr>
        <w:tabs>
          <w:tab w:val="left" w:pos="1581"/>
        </w:tabs>
        <w:spacing w:line="276" w:lineRule="auto"/>
        <w:ind w:right="146" w:firstLine="566"/>
        <w:jc w:val="both"/>
        <w:rPr>
          <w:sz w:val="24"/>
        </w:rPr>
      </w:pPr>
      <w:r>
        <w:rPr>
          <w:sz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CA28D8" w:rsidRDefault="006C7DED">
      <w:pPr>
        <w:pStyle w:val="a4"/>
        <w:numPr>
          <w:ilvl w:val="0"/>
          <w:numId w:val="76"/>
        </w:numPr>
        <w:tabs>
          <w:tab w:val="left" w:pos="1581"/>
          <w:tab w:val="left" w:pos="1817"/>
          <w:tab w:val="left" w:pos="3489"/>
          <w:tab w:val="left" w:pos="5358"/>
          <w:tab w:val="left" w:pos="6902"/>
          <w:tab w:val="left" w:pos="8859"/>
        </w:tabs>
        <w:spacing w:before="1" w:line="276" w:lineRule="auto"/>
        <w:ind w:right="145" w:firstLine="566"/>
        <w:jc w:val="both"/>
        <w:rPr>
          <w:sz w:val="24"/>
        </w:rPr>
      </w:pPr>
      <w:r>
        <w:rPr>
          <w:sz w:val="24"/>
        </w:rPr>
        <w:t xml:space="preserve">анализировать, называть музыкально-выразительные средства, определяющие </w:t>
      </w:r>
      <w:r>
        <w:rPr>
          <w:spacing w:val="-2"/>
          <w:sz w:val="24"/>
        </w:rPr>
        <w:t>основной</w:t>
      </w:r>
      <w:r>
        <w:rPr>
          <w:sz w:val="24"/>
        </w:rPr>
        <w:tab/>
      </w:r>
      <w:r>
        <w:rPr>
          <w:sz w:val="24"/>
        </w:rPr>
        <w:tab/>
      </w:r>
      <w:r>
        <w:rPr>
          <w:spacing w:val="-2"/>
          <w:sz w:val="24"/>
        </w:rPr>
        <w:t>характер,</w:t>
      </w:r>
      <w:r>
        <w:rPr>
          <w:sz w:val="24"/>
        </w:rPr>
        <w:tab/>
      </w:r>
      <w:r>
        <w:rPr>
          <w:spacing w:val="-2"/>
          <w:sz w:val="24"/>
        </w:rPr>
        <w:t>настроение</w:t>
      </w:r>
      <w:r>
        <w:rPr>
          <w:sz w:val="24"/>
        </w:rPr>
        <w:tab/>
      </w:r>
      <w:r>
        <w:rPr>
          <w:spacing w:val="-2"/>
          <w:sz w:val="24"/>
        </w:rPr>
        <w:t>музыки,</w:t>
      </w:r>
      <w:r>
        <w:rPr>
          <w:sz w:val="24"/>
        </w:rPr>
        <w:tab/>
      </w:r>
      <w:r>
        <w:rPr>
          <w:spacing w:val="-2"/>
          <w:sz w:val="24"/>
        </w:rPr>
        <w:t>сознательно</w:t>
      </w:r>
      <w:r>
        <w:rPr>
          <w:sz w:val="24"/>
        </w:rPr>
        <w:tab/>
      </w:r>
      <w:r>
        <w:rPr>
          <w:spacing w:val="-2"/>
          <w:sz w:val="24"/>
        </w:rPr>
        <w:t xml:space="preserve">пользоваться </w:t>
      </w:r>
      <w:r>
        <w:rPr>
          <w:sz w:val="24"/>
        </w:rPr>
        <w:t>музыкально-выразительнымисредствами при исполнении;</w:t>
      </w:r>
    </w:p>
    <w:p w:rsidR="00CA28D8" w:rsidRDefault="006C7DED">
      <w:pPr>
        <w:pStyle w:val="a4"/>
        <w:numPr>
          <w:ilvl w:val="0"/>
          <w:numId w:val="76"/>
        </w:numPr>
        <w:tabs>
          <w:tab w:val="left" w:pos="1581"/>
        </w:tabs>
        <w:spacing w:line="276" w:lineRule="auto"/>
        <w:ind w:right="147" w:firstLine="566"/>
        <w:jc w:val="both"/>
        <w:rPr>
          <w:sz w:val="24"/>
        </w:rPr>
      </w:pPr>
      <w:r>
        <w:rPr>
          <w:sz w:val="24"/>
        </w:rPr>
        <w:t>исполнять</w:t>
      </w:r>
      <w:r>
        <w:rPr>
          <w:spacing w:val="-5"/>
          <w:sz w:val="24"/>
        </w:rPr>
        <w:t xml:space="preserve"> </w:t>
      </w:r>
      <w:r>
        <w:rPr>
          <w:sz w:val="24"/>
        </w:rPr>
        <w:t>современные</w:t>
      </w:r>
      <w:r>
        <w:rPr>
          <w:spacing w:val="-7"/>
          <w:sz w:val="24"/>
        </w:rPr>
        <w:t xml:space="preserve"> </w:t>
      </w:r>
      <w:r>
        <w:rPr>
          <w:sz w:val="24"/>
        </w:rPr>
        <w:t>музыкальные</w:t>
      </w:r>
      <w:r>
        <w:rPr>
          <w:spacing w:val="-7"/>
          <w:sz w:val="24"/>
        </w:rPr>
        <w:t xml:space="preserve"> </w:t>
      </w:r>
      <w:r>
        <w:rPr>
          <w:sz w:val="24"/>
        </w:rPr>
        <w:t>произведения,</w:t>
      </w:r>
      <w:r>
        <w:rPr>
          <w:spacing w:val="-5"/>
          <w:sz w:val="24"/>
        </w:rPr>
        <w:t xml:space="preserve"> </w:t>
      </w:r>
      <w:r>
        <w:rPr>
          <w:sz w:val="24"/>
        </w:rPr>
        <w:t>соблюдая</w:t>
      </w:r>
      <w:r>
        <w:rPr>
          <w:spacing w:val="-5"/>
          <w:sz w:val="24"/>
        </w:rPr>
        <w:t xml:space="preserve"> </w:t>
      </w:r>
      <w:r>
        <w:rPr>
          <w:sz w:val="24"/>
        </w:rPr>
        <w:t>певческую</w:t>
      </w:r>
      <w:r>
        <w:rPr>
          <w:spacing w:val="-5"/>
          <w:sz w:val="24"/>
        </w:rPr>
        <w:t xml:space="preserve"> </w:t>
      </w:r>
      <w:r>
        <w:rPr>
          <w:sz w:val="24"/>
        </w:rPr>
        <w:t xml:space="preserve">культуру </w:t>
      </w:r>
      <w:r>
        <w:rPr>
          <w:spacing w:val="-2"/>
          <w:sz w:val="24"/>
        </w:rPr>
        <w:t>звука.</w:t>
      </w:r>
    </w:p>
    <w:p w:rsidR="00CA28D8" w:rsidRDefault="00CA28D8">
      <w:pPr>
        <w:pStyle w:val="a3"/>
        <w:spacing w:before="40"/>
        <w:ind w:left="0" w:firstLine="0"/>
        <w:jc w:val="left"/>
      </w:pPr>
    </w:p>
    <w:p w:rsidR="00CA28D8" w:rsidRDefault="006C7DED">
      <w:pPr>
        <w:pStyle w:val="a3"/>
        <w:ind w:left="707" w:firstLine="0"/>
      </w:pPr>
      <w:r>
        <w:t>Модуль</w:t>
      </w:r>
      <w:r>
        <w:rPr>
          <w:spacing w:val="-3"/>
        </w:rPr>
        <w:t xml:space="preserve"> </w:t>
      </w:r>
      <w:r>
        <w:t>№</w:t>
      </w:r>
      <w:r>
        <w:rPr>
          <w:spacing w:val="-3"/>
        </w:rPr>
        <w:t xml:space="preserve"> </w:t>
      </w:r>
      <w:r>
        <w:t>7</w:t>
      </w:r>
      <w:r>
        <w:rPr>
          <w:spacing w:val="2"/>
        </w:rPr>
        <w:t xml:space="preserve"> </w:t>
      </w:r>
      <w:r>
        <w:t>«Музыка</w:t>
      </w:r>
      <w:r>
        <w:rPr>
          <w:spacing w:val="-2"/>
        </w:rPr>
        <w:t xml:space="preserve"> </w:t>
      </w:r>
      <w:r>
        <w:t>театра</w:t>
      </w:r>
      <w:r>
        <w:rPr>
          <w:spacing w:val="-3"/>
        </w:rPr>
        <w:t xml:space="preserve"> </w:t>
      </w:r>
      <w:r>
        <w:t>и</w:t>
      </w:r>
      <w:r>
        <w:rPr>
          <w:spacing w:val="-2"/>
        </w:rPr>
        <w:t xml:space="preserve"> кино»:</w:t>
      </w:r>
    </w:p>
    <w:p w:rsidR="00CA28D8" w:rsidRDefault="006C7DED">
      <w:pPr>
        <w:pStyle w:val="a4"/>
        <w:numPr>
          <w:ilvl w:val="0"/>
          <w:numId w:val="75"/>
        </w:numPr>
        <w:tabs>
          <w:tab w:val="left" w:pos="1581"/>
        </w:tabs>
        <w:spacing w:before="43" w:line="276" w:lineRule="auto"/>
        <w:ind w:right="148" w:firstLine="566"/>
        <w:jc w:val="both"/>
        <w:rPr>
          <w:sz w:val="24"/>
        </w:rPr>
      </w:pPr>
      <w:r>
        <w:rPr>
          <w:sz w:val="24"/>
        </w:rPr>
        <w:t>определять</w:t>
      </w:r>
      <w:r>
        <w:rPr>
          <w:spacing w:val="-3"/>
          <w:sz w:val="24"/>
        </w:rPr>
        <w:t xml:space="preserve"> </w:t>
      </w:r>
      <w:r>
        <w:rPr>
          <w:sz w:val="24"/>
        </w:rPr>
        <w:t>и</w:t>
      </w:r>
      <w:r>
        <w:rPr>
          <w:spacing w:val="-5"/>
          <w:sz w:val="24"/>
        </w:rPr>
        <w:t xml:space="preserve"> </w:t>
      </w:r>
      <w:r>
        <w:rPr>
          <w:sz w:val="24"/>
        </w:rPr>
        <w:t>называть</w:t>
      </w:r>
      <w:r>
        <w:rPr>
          <w:spacing w:val="-7"/>
          <w:sz w:val="24"/>
        </w:rPr>
        <w:t xml:space="preserve"> </w:t>
      </w:r>
      <w:r>
        <w:rPr>
          <w:sz w:val="24"/>
        </w:rPr>
        <w:t>особенности</w:t>
      </w:r>
      <w:r>
        <w:rPr>
          <w:spacing w:val="-2"/>
          <w:sz w:val="24"/>
        </w:rPr>
        <w:t xml:space="preserve"> </w:t>
      </w:r>
      <w:r>
        <w:rPr>
          <w:sz w:val="24"/>
        </w:rPr>
        <w:t>музыкально-сценических</w:t>
      </w:r>
      <w:r>
        <w:rPr>
          <w:spacing w:val="-1"/>
          <w:sz w:val="24"/>
        </w:rPr>
        <w:t xml:space="preserve"> </w:t>
      </w:r>
      <w:r>
        <w:rPr>
          <w:sz w:val="24"/>
        </w:rPr>
        <w:t>жанров</w:t>
      </w:r>
      <w:r>
        <w:rPr>
          <w:spacing w:val="-6"/>
          <w:sz w:val="24"/>
        </w:rPr>
        <w:t xml:space="preserve"> </w:t>
      </w:r>
      <w:r>
        <w:rPr>
          <w:sz w:val="24"/>
        </w:rPr>
        <w:t>(опера,</w:t>
      </w:r>
      <w:r>
        <w:rPr>
          <w:spacing w:val="-3"/>
          <w:sz w:val="24"/>
        </w:rPr>
        <w:t xml:space="preserve"> </w:t>
      </w:r>
      <w:r>
        <w:rPr>
          <w:sz w:val="24"/>
        </w:rPr>
        <w:t>балет, оперетта, мюзикл);</w:t>
      </w:r>
    </w:p>
    <w:p w:rsidR="00CA28D8" w:rsidRDefault="006C7DED">
      <w:pPr>
        <w:pStyle w:val="a4"/>
        <w:numPr>
          <w:ilvl w:val="0"/>
          <w:numId w:val="75"/>
        </w:numPr>
        <w:tabs>
          <w:tab w:val="left" w:pos="1581"/>
        </w:tabs>
        <w:spacing w:line="276" w:lineRule="auto"/>
        <w:ind w:right="147" w:firstLine="566"/>
        <w:jc w:val="both"/>
        <w:rPr>
          <w:sz w:val="24"/>
        </w:rPr>
      </w:pPr>
      <w:r>
        <w:rPr>
          <w:sz w:val="24"/>
        </w:rPr>
        <w:t>различать отдельные номера музыкального спектакля (ария,хор, увертюра и т. д.), узнавать на слух и называть освоенные музыкальные произведения (фрагменты) и их авторов;</w:t>
      </w:r>
    </w:p>
    <w:p w:rsidR="00CA28D8" w:rsidRDefault="006C7DED">
      <w:pPr>
        <w:pStyle w:val="a4"/>
        <w:numPr>
          <w:ilvl w:val="0"/>
          <w:numId w:val="75"/>
        </w:numPr>
        <w:tabs>
          <w:tab w:val="left" w:pos="1581"/>
        </w:tabs>
        <w:spacing w:before="1" w:line="276" w:lineRule="auto"/>
        <w:ind w:right="150" w:firstLine="566"/>
        <w:jc w:val="both"/>
        <w:rPr>
          <w:sz w:val="24"/>
        </w:rPr>
      </w:pPr>
      <w:r>
        <w:rPr>
          <w:sz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CA28D8" w:rsidRDefault="006C7DED">
      <w:pPr>
        <w:pStyle w:val="a4"/>
        <w:numPr>
          <w:ilvl w:val="0"/>
          <w:numId w:val="75"/>
        </w:numPr>
        <w:tabs>
          <w:tab w:val="left" w:pos="1581"/>
        </w:tabs>
        <w:spacing w:line="276" w:lineRule="auto"/>
        <w:ind w:right="148" w:firstLine="566"/>
        <w:jc w:val="both"/>
        <w:rPr>
          <w:sz w:val="24"/>
        </w:rPr>
      </w:pPr>
      <w:r>
        <w:rPr>
          <w:sz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CA28D8" w:rsidRDefault="00CA28D8">
      <w:pPr>
        <w:pStyle w:val="a3"/>
        <w:spacing w:before="40"/>
        <w:ind w:left="0" w:firstLine="0"/>
        <w:jc w:val="left"/>
      </w:pPr>
    </w:p>
    <w:p w:rsidR="00CA28D8" w:rsidRDefault="006C7DED">
      <w:pPr>
        <w:pStyle w:val="a3"/>
        <w:ind w:left="369" w:firstLine="0"/>
      </w:pPr>
      <w:r>
        <w:t>Модуль</w:t>
      </w:r>
      <w:r>
        <w:rPr>
          <w:spacing w:val="-3"/>
        </w:rPr>
        <w:t xml:space="preserve"> </w:t>
      </w:r>
      <w:r>
        <w:t>№</w:t>
      </w:r>
      <w:r>
        <w:rPr>
          <w:spacing w:val="-4"/>
        </w:rPr>
        <w:t xml:space="preserve"> </w:t>
      </w:r>
      <w:r>
        <w:t>8</w:t>
      </w:r>
      <w:r>
        <w:rPr>
          <w:spacing w:val="1"/>
        </w:rPr>
        <w:t xml:space="preserve"> </w:t>
      </w:r>
      <w:r>
        <w:t>«Музыка</w:t>
      </w:r>
      <w:r>
        <w:rPr>
          <w:spacing w:val="-1"/>
        </w:rPr>
        <w:t xml:space="preserve"> </w:t>
      </w:r>
      <w:r>
        <w:t>в</w:t>
      </w:r>
      <w:r>
        <w:rPr>
          <w:spacing w:val="-2"/>
        </w:rPr>
        <w:t xml:space="preserve"> </w:t>
      </w:r>
      <w:r>
        <w:t>жизни</w:t>
      </w:r>
      <w:r>
        <w:rPr>
          <w:spacing w:val="-2"/>
        </w:rPr>
        <w:t xml:space="preserve"> человека»:</w:t>
      </w:r>
    </w:p>
    <w:p w:rsidR="00CA28D8" w:rsidRDefault="006C7DED">
      <w:pPr>
        <w:pStyle w:val="a4"/>
        <w:numPr>
          <w:ilvl w:val="0"/>
          <w:numId w:val="74"/>
        </w:numPr>
        <w:tabs>
          <w:tab w:val="left" w:pos="1581"/>
        </w:tabs>
        <w:spacing w:before="41" w:line="276" w:lineRule="auto"/>
        <w:ind w:right="148" w:firstLine="566"/>
        <w:jc w:val="both"/>
        <w:rPr>
          <w:sz w:val="24"/>
        </w:rPr>
      </w:pPr>
      <w:r>
        <w:rPr>
          <w:sz w:val="24"/>
        </w:rPr>
        <w:t>исполнять</w:t>
      </w:r>
      <w:r>
        <w:rPr>
          <w:spacing w:val="-10"/>
          <w:sz w:val="24"/>
        </w:rPr>
        <w:t xml:space="preserve"> </w:t>
      </w:r>
      <w:r>
        <w:rPr>
          <w:sz w:val="24"/>
        </w:rPr>
        <w:t>Гимн</w:t>
      </w:r>
      <w:r>
        <w:rPr>
          <w:spacing w:val="-10"/>
          <w:sz w:val="24"/>
        </w:rPr>
        <w:t xml:space="preserve"> </w:t>
      </w:r>
      <w:r>
        <w:rPr>
          <w:sz w:val="24"/>
        </w:rPr>
        <w:t>Российской</w:t>
      </w:r>
      <w:r>
        <w:rPr>
          <w:spacing w:val="-10"/>
          <w:sz w:val="24"/>
        </w:rPr>
        <w:t xml:space="preserve"> </w:t>
      </w:r>
      <w:r>
        <w:rPr>
          <w:sz w:val="24"/>
        </w:rPr>
        <w:t>Федерации,</w:t>
      </w:r>
      <w:r>
        <w:rPr>
          <w:spacing w:val="-11"/>
          <w:sz w:val="24"/>
        </w:rPr>
        <w:t xml:space="preserve"> </w:t>
      </w:r>
      <w:r>
        <w:rPr>
          <w:sz w:val="24"/>
        </w:rPr>
        <w:t>Гимн</w:t>
      </w:r>
      <w:r>
        <w:rPr>
          <w:spacing w:val="-10"/>
          <w:sz w:val="24"/>
        </w:rPr>
        <w:t xml:space="preserve"> </w:t>
      </w:r>
      <w:r>
        <w:rPr>
          <w:sz w:val="24"/>
        </w:rPr>
        <w:t>своей</w:t>
      </w:r>
      <w:r>
        <w:rPr>
          <w:spacing w:val="-10"/>
          <w:sz w:val="24"/>
        </w:rPr>
        <w:t xml:space="preserve"> </w:t>
      </w:r>
      <w:r>
        <w:rPr>
          <w:sz w:val="24"/>
        </w:rPr>
        <w:t>республики,</w:t>
      </w:r>
      <w:r>
        <w:rPr>
          <w:spacing w:val="-11"/>
          <w:sz w:val="24"/>
        </w:rPr>
        <w:t xml:space="preserve"> </w:t>
      </w:r>
      <w:r>
        <w:rPr>
          <w:sz w:val="24"/>
        </w:rPr>
        <w:t>школы,</w:t>
      </w:r>
      <w:r>
        <w:rPr>
          <w:spacing w:val="-11"/>
          <w:sz w:val="24"/>
        </w:rPr>
        <w:t xml:space="preserve"> </w:t>
      </w:r>
      <w:r>
        <w:rPr>
          <w:sz w:val="24"/>
        </w:rPr>
        <w:t>исполнять песни, посвящённые Великой Отечественной войне, песни, воспевающие красоту роднойприроды, выражающие разнообразные эмоции, чувства и настроения;</w:t>
      </w:r>
    </w:p>
    <w:p w:rsidR="00CA28D8" w:rsidRDefault="006C7DED">
      <w:pPr>
        <w:pStyle w:val="a4"/>
        <w:numPr>
          <w:ilvl w:val="0"/>
          <w:numId w:val="74"/>
        </w:numPr>
        <w:tabs>
          <w:tab w:val="left" w:pos="1581"/>
        </w:tabs>
        <w:spacing w:before="1" w:line="276" w:lineRule="auto"/>
        <w:ind w:right="149" w:firstLine="566"/>
        <w:jc w:val="both"/>
        <w:rPr>
          <w:sz w:val="24"/>
        </w:rPr>
      </w:pPr>
      <w:r>
        <w:rPr>
          <w:sz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CA28D8" w:rsidRDefault="006C7DED">
      <w:pPr>
        <w:pStyle w:val="a4"/>
        <w:numPr>
          <w:ilvl w:val="0"/>
          <w:numId w:val="74"/>
        </w:numPr>
        <w:tabs>
          <w:tab w:val="left" w:pos="1581"/>
        </w:tabs>
        <w:spacing w:before="1" w:line="276" w:lineRule="auto"/>
        <w:ind w:right="147" w:firstLine="566"/>
        <w:jc w:val="both"/>
        <w:rPr>
          <w:sz w:val="24"/>
        </w:rPr>
      </w:pPr>
      <w:r>
        <w:rPr>
          <w:sz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CA28D8" w:rsidRDefault="006C7DED">
      <w:pPr>
        <w:pStyle w:val="a3"/>
        <w:spacing w:line="276" w:lineRule="auto"/>
        <w:ind w:right="149"/>
      </w:pPr>
      <w:r>
        <w:t>Каждый модуль состоит из нескольких тематических блоков, с указанием примерного количества</w:t>
      </w:r>
      <w:r>
        <w:rPr>
          <w:spacing w:val="40"/>
        </w:rPr>
        <w:t xml:space="preserve"> </w:t>
      </w:r>
      <w:r>
        <w:t>учебного</w:t>
      </w:r>
      <w:r>
        <w:rPr>
          <w:spacing w:val="40"/>
        </w:rPr>
        <w:t xml:space="preserve"> </w:t>
      </w:r>
      <w:r>
        <w:t>времени.</w:t>
      </w:r>
      <w:r>
        <w:rPr>
          <w:spacing w:val="40"/>
        </w:rPr>
        <w:t xml:space="preserve"> </w:t>
      </w:r>
      <w:r>
        <w:t>Для</w:t>
      </w:r>
      <w:r>
        <w:rPr>
          <w:spacing w:val="40"/>
        </w:rPr>
        <w:t xml:space="preserve"> </w:t>
      </w:r>
      <w:r>
        <w:t>удобства</w:t>
      </w:r>
      <w:r>
        <w:rPr>
          <w:spacing w:val="40"/>
        </w:rPr>
        <w:t xml:space="preserve"> </w:t>
      </w:r>
      <w:r>
        <w:t>вариативного</w:t>
      </w:r>
      <w:r>
        <w:rPr>
          <w:spacing w:val="40"/>
        </w:rPr>
        <w:t xml:space="preserve"> </w:t>
      </w:r>
      <w:r>
        <w:t>распределения</w:t>
      </w:r>
      <w:r>
        <w:rPr>
          <w:spacing w:val="40"/>
        </w:rPr>
        <w:t xml:space="preserve"> </w:t>
      </w:r>
      <w:r>
        <w:t>в</w:t>
      </w:r>
      <w:r>
        <w:rPr>
          <w:spacing w:val="40"/>
        </w:rPr>
        <w:t xml:space="preserve"> </w:t>
      </w:r>
      <w:r>
        <w:t>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w:t>
      </w:r>
    </w:p>
    <w:p w:rsidR="00CA28D8" w:rsidRDefault="006C7DED">
      <w:pPr>
        <w:pStyle w:val="a3"/>
        <w:spacing w:line="276" w:lineRule="auto"/>
        <w:ind w:right="144"/>
      </w:pPr>
      <w:r>
        <w:t>Вариативная компоновка тематических блоков позволяет существенно расширить формы и виды</w:t>
      </w:r>
      <w:r>
        <w:rPr>
          <w:spacing w:val="-15"/>
        </w:rPr>
        <w:t xml:space="preserve"> </w:t>
      </w:r>
      <w:r>
        <w:t>деятельности</w:t>
      </w:r>
      <w:r>
        <w:rPr>
          <w:spacing w:val="-15"/>
        </w:rPr>
        <w:t xml:space="preserve"> </w:t>
      </w:r>
      <w:r>
        <w:t>за</w:t>
      </w:r>
      <w:r>
        <w:rPr>
          <w:spacing w:val="-15"/>
        </w:rPr>
        <w:t xml:space="preserve"> </w:t>
      </w:r>
      <w:r>
        <w:t>счёт</w:t>
      </w:r>
      <w:r>
        <w:rPr>
          <w:spacing w:val="-15"/>
        </w:rPr>
        <w:t xml:space="preserve"> </w:t>
      </w:r>
      <w:r>
        <w:t>внеурочных</w:t>
      </w:r>
      <w:r>
        <w:rPr>
          <w:spacing w:val="-14"/>
        </w:rPr>
        <w:t xml:space="preserve"> </w:t>
      </w:r>
      <w:r>
        <w:t>и</w:t>
      </w:r>
      <w:r>
        <w:rPr>
          <w:spacing w:val="-15"/>
        </w:rPr>
        <w:t xml:space="preserve"> </w:t>
      </w:r>
      <w:r>
        <w:t>внеклассных</w:t>
      </w:r>
      <w:r>
        <w:rPr>
          <w:spacing w:val="-14"/>
        </w:rPr>
        <w:t xml:space="preserve"> </w:t>
      </w:r>
      <w:r>
        <w:t>мероприятий</w:t>
      </w:r>
      <w:r>
        <w:rPr>
          <w:spacing w:val="-8"/>
        </w:rPr>
        <w:t xml:space="preserve"> </w:t>
      </w:r>
      <w:r>
        <w:t>—</w:t>
      </w:r>
      <w:r>
        <w:rPr>
          <w:spacing w:val="-15"/>
        </w:rPr>
        <w:t xml:space="preserve"> </w:t>
      </w:r>
      <w:r>
        <w:t>посещений</w:t>
      </w:r>
      <w:r>
        <w:rPr>
          <w:spacing w:val="-15"/>
        </w:rPr>
        <w:t xml:space="preserve"> </w:t>
      </w:r>
      <w:r>
        <w:t>театров,</w:t>
      </w:r>
      <w:r>
        <w:rPr>
          <w:spacing w:val="-15"/>
        </w:rPr>
        <w:t xml:space="preserve"> </w:t>
      </w:r>
      <w:r>
        <w:t>музеев,</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4" w:firstLine="0"/>
      </w:pPr>
      <w:r>
        <w:t>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CA28D8" w:rsidRDefault="00CA28D8">
      <w:pPr>
        <w:pStyle w:val="a3"/>
        <w:spacing w:before="48"/>
        <w:ind w:left="0" w:firstLine="0"/>
        <w:jc w:val="left"/>
      </w:pPr>
    </w:p>
    <w:p w:rsidR="00CA28D8" w:rsidRDefault="00103877">
      <w:pPr>
        <w:pStyle w:val="2"/>
        <w:spacing w:line="276" w:lineRule="auto"/>
        <w:ind w:left="707" w:right="7707"/>
        <w:jc w:val="left"/>
      </w:pPr>
      <w:r>
        <w:rPr>
          <w:spacing w:val="-2"/>
        </w:rPr>
        <w:t>Труд (технология)</w:t>
      </w:r>
      <w:r w:rsidR="006C7DED">
        <w:rPr>
          <w:spacing w:val="-2"/>
        </w:rPr>
        <w:t xml:space="preserve"> Содержание</w:t>
      </w:r>
    </w:p>
    <w:p w:rsidR="00CA28D8" w:rsidRDefault="006C7DED">
      <w:pPr>
        <w:pStyle w:val="a3"/>
        <w:spacing w:line="270" w:lineRule="exact"/>
        <w:ind w:left="707" w:firstLine="0"/>
        <w:jc w:val="left"/>
      </w:pPr>
      <w:r>
        <w:t>Содержание</w:t>
      </w:r>
      <w:r>
        <w:rPr>
          <w:spacing w:val="3"/>
        </w:rPr>
        <w:t xml:space="preserve"> </w:t>
      </w:r>
      <w:r>
        <w:t>программы</w:t>
      </w:r>
      <w:r>
        <w:rPr>
          <w:spacing w:val="7"/>
        </w:rPr>
        <w:t xml:space="preserve"> </w:t>
      </w:r>
      <w:r>
        <w:t>начинается</w:t>
      </w:r>
      <w:r>
        <w:rPr>
          <w:spacing w:val="6"/>
        </w:rPr>
        <w:t xml:space="preserve"> </w:t>
      </w:r>
      <w:r>
        <w:t>с</w:t>
      </w:r>
      <w:r>
        <w:rPr>
          <w:spacing w:val="10"/>
        </w:rPr>
        <w:t xml:space="preserve"> </w:t>
      </w:r>
      <w:r>
        <w:t>характеристики</w:t>
      </w:r>
      <w:r>
        <w:rPr>
          <w:spacing w:val="7"/>
        </w:rPr>
        <w:t xml:space="preserve"> </w:t>
      </w:r>
      <w:r>
        <w:t>основных</w:t>
      </w:r>
      <w:r>
        <w:rPr>
          <w:spacing w:val="9"/>
        </w:rPr>
        <w:t xml:space="preserve"> </w:t>
      </w:r>
      <w:r>
        <w:t>структурных</w:t>
      </w:r>
      <w:r>
        <w:rPr>
          <w:spacing w:val="8"/>
        </w:rPr>
        <w:t xml:space="preserve"> </w:t>
      </w:r>
      <w:r>
        <w:t>единиц</w:t>
      </w:r>
      <w:r>
        <w:rPr>
          <w:spacing w:val="8"/>
        </w:rPr>
        <w:t xml:space="preserve"> </w:t>
      </w:r>
      <w:r>
        <w:rPr>
          <w:spacing w:val="-2"/>
        </w:rPr>
        <w:t>курса</w:t>
      </w:r>
    </w:p>
    <w:p w:rsidR="00CA28D8" w:rsidRDefault="006C7DED">
      <w:pPr>
        <w:pStyle w:val="a3"/>
        <w:spacing w:before="43" w:line="276" w:lineRule="auto"/>
        <w:ind w:right="146" w:firstLine="0"/>
      </w:pPr>
      <w:r>
        <w:t>«</w:t>
      </w:r>
      <w:r w:rsidR="00103877">
        <w:t>Труд (технология)</w:t>
      </w:r>
      <w:r>
        <w:t>»,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w:t>
      </w:r>
      <w:r>
        <w:rPr>
          <w:spacing w:val="-7"/>
        </w:rPr>
        <w:t xml:space="preserve"> </w:t>
      </w:r>
      <w:r>
        <w:t>этот</w:t>
      </w:r>
      <w:r>
        <w:rPr>
          <w:spacing w:val="-8"/>
        </w:rPr>
        <w:t xml:space="preserve"> </w:t>
      </w:r>
      <w:r>
        <w:t>порядок</w:t>
      </w:r>
      <w:r>
        <w:rPr>
          <w:spacing w:val="-8"/>
        </w:rPr>
        <w:t xml:space="preserve"> </w:t>
      </w:r>
      <w:r>
        <w:t>и</w:t>
      </w:r>
      <w:r>
        <w:rPr>
          <w:spacing w:val="-7"/>
        </w:rPr>
        <w:t xml:space="preserve"> </w:t>
      </w:r>
      <w:r>
        <w:t>конкретное</w:t>
      </w:r>
      <w:r>
        <w:rPr>
          <w:spacing w:val="-8"/>
        </w:rPr>
        <w:t xml:space="preserve"> </w:t>
      </w:r>
      <w:r>
        <w:t>наполнение</w:t>
      </w:r>
      <w:r>
        <w:rPr>
          <w:spacing w:val="-9"/>
        </w:rPr>
        <w:t xml:space="preserve"> </w:t>
      </w:r>
      <w:r>
        <w:t>разделов</w:t>
      </w:r>
      <w:r>
        <w:rPr>
          <w:spacing w:val="-8"/>
        </w:rPr>
        <w:t xml:space="preserve"> </w:t>
      </w:r>
      <w:r>
        <w:t>в</w:t>
      </w:r>
      <w:r>
        <w:rPr>
          <w:spacing w:val="-9"/>
        </w:rPr>
        <w:t xml:space="preserve"> </w:t>
      </w:r>
      <w:r>
        <w:t>определённых</w:t>
      </w:r>
      <w:r>
        <w:rPr>
          <w:spacing w:val="-8"/>
        </w:rPr>
        <w:t xml:space="preserve"> </w:t>
      </w:r>
      <w:r>
        <w:t>пределах</w:t>
      </w:r>
      <w:r>
        <w:rPr>
          <w:spacing w:val="-6"/>
        </w:rPr>
        <w:t xml:space="preserve"> </w:t>
      </w:r>
      <w:r>
        <w:t>могут</w:t>
      </w:r>
      <w:r>
        <w:rPr>
          <w:spacing w:val="-5"/>
        </w:rPr>
        <w:t xml:space="preserve"> </w:t>
      </w:r>
      <w:r>
        <w:t>быть более свободными.</w:t>
      </w:r>
    </w:p>
    <w:p w:rsidR="00CA28D8" w:rsidRDefault="006C7DED">
      <w:pPr>
        <w:pStyle w:val="a3"/>
        <w:spacing w:line="275" w:lineRule="exact"/>
        <w:ind w:left="707" w:firstLine="0"/>
        <w:jc w:val="left"/>
      </w:pPr>
      <w:r>
        <w:t>Основные</w:t>
      </w:r>
      <w:r>
        <w:rPr>
          <w:spacing w:val="-5"/>
        </w:rPr>
        <w:t xml:space="preserve"> </w:t>
      </w:r>
      <w:r>
        <w:t>модули</w:t>
      </w:r>
      <w:r>
        <w:rPr>
          <w:spacing w:val="-2"/>
        </w:rPr>
        <w:t xml:space="preserve"> </w:t>
      </w:r>
      <w:r>
        <w:t>курса</w:t>
      </w:r>
      <w:r>
        <w:rPr>
          <w:spacing w:val="1"/>
        </w:rPr>
        <w:t xml:space="preserve"> </w:t>
      </w:r>
      <w:r>
        <w:rPr>
          <w:spacing w:val="-2"/>
        </w:rPr>
        <w:t>«</w:t>
      </w:r>
      <w:r w:rsidR="00103877">
        <w:rPr>
          <w:spacing w:val="-2"/>
        </w:rPr>
        <w:t>Труд (технология)</w:t>
      </w:r>
      <w:r>
        <w:rPr>
          <w:spacing w:val="-2"/>
        </w:rPr>
        <w:t>»:</w:t>
      </w:r>
    </w:p>
    <w:p w:rsidR="00CA28D8" w:rsidRDefault="006C7DED">
      <w:pPr>
        <w:pStyle w:val="a4"/>
        <w:numPr>
          <w:ilvl w:val="0"/>
          <w:numId w:val="73"/>
        </w:numPr>
        <w:tabs>
          <w:tab w:val="left" w:pos="1581"/>
        </w:tabs>
        <w:spacing w:before="43"/>
        <w:rPr>
          <w:sz w:val="24"/>
        </w:rPr>
      </w:pPr>
      <w:r>
        <w:rPr>
          <w:sz w:val="24"/>
        </w:rPr>
        <w:t>Технологии,</w:t>
      </w:r>
      <w:r>
        <w:rPr>
          <w:spacing w:val="-6"/>
          <w:sz w:val="24"/>
        </w:rPr>
        <w:t xml:space="preserve"> </w:t>
      </w:r>
      <w:r>
        <w:rPr>
          <w:sz w:val="24"/>
        </w:rPr>
        <w:t>профессии</w:t>
      </w:r>
      <w:r>
        <w:rPr>
          <w:spacing w:val="-3"/>
          <w:sz w:val="24"/>
        </w:rPr>
        <w:t xml:space="preserve"> </w:t>
      </w:r>
      <w:r>
        <w:rPr>
          <w:sz w:val="24"/>
        </w:rPr>
        <w:t>и</w:t>
      </w:r>
      <w:r>
        <w:rPr>
          <w:spacing w:val="-3"/>
          <w:sz w:val="24"/>
        </w:rPr>
        <w:t xml:space="preserve"> </w:t>
      </w:r>
      <w:r>
        <w:rPr>
          <w:spacing w:val="-2"/>
          <w:sz w:val="24"/>
        </w:rPr>
        <w:t>производства.</w:t>
      </w:r>
    </w:p>
    <w:p w:rsidR="00CA28D8" w:rsidRDefault="006C7DED">
      <w:pPr>
        <w:pStyle w:val="a4"/>
        <w:numPr>
          <w:ilvl w:val="0"/>
          <w:numId w:val="73"/>
        </w:numPr>
        <w:tabs>
          <w:tab w:val="left" w:pos="1581"/>
        </w:tabs>
        <w:spacing w:before="41"/>
        <w:rPr>
          <w:sz w:val="24"/>
        </w:rPr>
      </w:pPr>
      <w:r>
        <w:rPr>
          <w:sz w:val="24"/>
        </w:rPr>
        <w:t>Технологии</w:t>
      </w:r>
      <w:r>
        <w:rPr>
          <w:spacing w:val="-5"/>
          <w:sz w:val="24"/>
        </w:rPr>
        <w:t xml:space="preserve"> </w:t>
      </w:r>
      <w:r>
        <w:rPr>
          <w:sz w:val="24"/>
        </w:rPr>
        <w:t>ручной</w:t>
      </w:r>
      <w:r>
        <w:rPr>
          <w:spacing w:val="-5"/>
          <w:sz w:val="24"/>
        </w:rPr>
        <w:t xml:space="preserve"> </w:t>
      </w:r>
      <w:r>
        <w:rPr>
          <w:sz w:val="24"/>
        </w:rPr>
        <w:t>обработки</w:t>
      </w:r>
      <w:r>
        <w:rPr>
          <w:spacing w:val="-5"/>
          <w:sz w:val="24"/>
        </w:rPr>
        <w:t xml:space="preserve"> </w:t>
      </w:r>
      <w:r>
        <w:rPr>
          <w:spacing w:val="-2"/>
          <w:sz w:val="24"/>
        </w:rPr>
        <w:t>материалов:</w:t>
      </w:r>
    </w:p>
    <w:p w:rsidR="00CA28D8" w:rsidRDefault="006C7DED">
      <w:pPr>
        <w:pStyle w:val="a4"/>
        <w:numPr>
          <w:ilvl w:val="1"/>
          <w:numId w:val="73"/>
        </w:numPr>
        <w:tabs>
          <w:tab w:val="left" w:pos="1581"/>
        </w:tabs>
        <w:spacing w:before="41"/>
        <w:rPr>
          <w:sz w:val="24"/>
        </w:rPr>
      </w:pPr>
      <w:r>
        <w:rPr>
          <w:sz w:val="24"/>
        </w:rPr>
        <w:t>технологии</w:t>
      </w:r>
      <w:r>
        <w:rPr>
          <w:spacing w:val="-3"/>
          <w:sz w:val="24"/>
        </w:rPr>
        <w:t xml:space="preserve"> </w:t>
      </w:r>
      <w:r>
        <w:rPr>
          <w:sz w:val="24"/>
        </w:rPr>
        <w:t>работы</w:t>
      </w:r>
      <w:r>
        <w:rPr>
          <w:spacing w:val="-3"/>
          <w:sz w:val="24"/>
        </w:rPr>
        <w:t xml:space="preserve"> </w:t>
      </w:r>
      <w:r>
        <w:rPr>
          <w:sz w:val="24"/>
        </w:rPr>
        <w:t>с</w:t>
      </w:r>
      <w:r>
        <w:rPr>
          <w:spacing w:val="-4"/>
          <w:sz w:val="24"/>
        </w:rPr>
        <w:t xml:space="preserve"> </w:t>
      </w:r>
      <w:r>
        <w:rPr>
          <w:sz w:val="24"/>
        </w:rPr>
        <w:t>бумагой</w:t>
      </w:r>
      <w:r>
        <w:rPr>
          <w:spacing w:val="-3"/>
          <w:sz w:val="24"/>
        </w:rPr>
        <w:t xml:space="preserve"> </w:t>
      </w:r>
      <w:r>
        <w:rPr>
          <w:sz w:val="24"/>
        </w:rPr>
        <w:t>и</w:t>
      </w:r>
      <w:r>
        <w:rPr>
          <w:spacing w:val="-2"/>
          <w:sz w:val="24"/>
        </w:rPr>
        <w:t xml:space="preserve"> картоном;</w:t>
      </w:r>
    </w:p>
    <w:p w:rsidR="00CA28D8" w:rsidRDefault="006C7DED">
      <w:pPr>
        <w:pStyle w:val="a4"/>
        <w:numPr>
          <w:ilvl w:val="1"/>
          <w:numId w:val="73"/>
        </w:numPr>
        <w:tabs>
          <w:tab w:val="left" w:pos="1581"/>
        </w:tabs>
        <w:spacing w:before="41"/>
        <w:rPr>
          <w:sz w:val="24"/>
        </w:rPr>
      </w:pPr>
      <w:r>
        <w:rPr>
          <w:sz w:val="24"/>
        </w:rPr>
        <w:t>технологии</w:t>
      </w:r>
      <w:r>
        <w:rPr>
          <w:spacing w:val="-4"/>
          <w:sz w:val="24"/>
        </w:rPr>
        <w:t xml:space="preserve"> </w:t>
      </w:r>
      <w:r>
        <w:rPr>
          <w:sz w:val="24"/>
        </w:rPr>
        <w:t>работы</w:t>
      </w:r>
      <w:r>
        <w:rPr>
          <w:spacing w:val="-3"/>
          <w:sz w:val="24"/>
        </w:rPr>
        <w:t xml:space="preserve"> </w:t>
      </w:r>
      <w:r>
        <w:rPr>
          <w:sz w:val="24"/>
        </w:rPr>
        <w:t>с</w:t>
      </w:r>
      <w:r>
        <w:rPr>
          <w:spacing w:val="-4"/>
          <w:sz w:val="24"/>
        </w:rPr>
        <w:t xml:space="preserve"> </w:t>
      </w:r>
      <w:r>
        <w:rPr>
          <w:sz w:val="24"/>
        </w:rPr>
        <w:t>пластичными</w:t>
      </w:r>
      <w:r>
        <w:rPr>
          <w:spacing w:val="-3"/>
          <w:sz w:val="24"/>
        </w:rPr>
        <w:t xml:space="preserve"> </w:t>
      </w:r>
      <w:r>
        <w:rPr>
          <w:spacing w:val="-2"/>
          <w:sz w:val="24"/>
        </w:rPr>
        <w:t>материалами;</w:t>
      </w:r>
    </w:p>
    <w:p w:rsidR="00CA28D8" w:rsidRDefault="006C7DED">
      <w:pPr>
        <w:pStyle w:val="a4"/>
        <w:numPr>
          <w:ilvl w:val="1"/>
          <w:numId w:val="73"/>
        </w:numPr>
        <w:tabs>
          <w:tab w:val="left" w:pos="1581"/>
        </w:tabs>
        <w:spacing w:before="43"/>
        <w:rPr>
          <w:sz w:val="24"/>
        </w:rPr>
      </w:pPr>
      <w:r>
        <w:rPr>
          <w:sz w:val="24"/>
        </w:rPr>
        <w:t>технологии</w:t>
      </w:r>
      <w:r>
        <w:rPr>
          <w:spacing w:val="-3"/>
          <w:sz w:val="24"/>
        </w:rPr>
        <w:t xml:space="preserve"> </w:t>
      </w:r>
      <w:r>
        <w:rPr>
          <w:sz w:val="24"/>
        </w:rPr>
        <w:t>работы</w:t>
      </w:r>
      <w:r>
        <w:rPr>
          <w:spacing w:val="-3"/>
          <w:sz w:val="24"/>
        </w:rPr>
        <w:t xml:space="preserve"> </w:t>
      </w:r>
      <w:r>
        <w:rPr>
          <w:sz w:val="24"/>
        </w:rPr>
        <w:t>с</w:t>
      </w:r>
      <w:r>
        <w:rPr>
          <w:spacing w:val="-5"/>
          <w:sz w:val="24"/>
        </w:rPr>
        <w:t xml:space="preserve"> </w:t>
      </w:r>
      <w:r>
        <w:rPr>
          <w:sz w:val="24"/>
        </w:rPr>
        <w:t>природным</w:t>
      </w:r>
      <w:r>
        <w:rPr>
          <w:spacing w:val="-4"/>
          <w:sz w:val="24"/>
        </w:rPr>
        <w:t xml:space="preserve"> </w:t>
      </w:r>
      <w:r>
        <w:rPr>
          <w:spacing w:val="-2"/>
          <w:sz w:val="24"/>
        </w:rPr>
        <w:t>материалом;</w:t>
      </w:r>
    </w:p>
    <w:p w:rsidR="00CA28D8" w:rsidRDefault="006C7DED">
      <w:pPr>
        <w:pStyle w:val="a4"/>
        <w:numPr>
          <w:ilvl w:val="1"/>
          <w:numId w:val="73"/>
        </w:numPr>
        <w:tabs>
          <w:tab w:val="left" w:pos="1581"/>
        </w:tabs>
        <w:spacing w:before="41"/>
        <w:rPr>
          <w:sz w:val="24"/>
        </w:rPr>
      </w:pPr>
      <w:r>
        <w:rPr>
          <w:sz w:val="24"/>
        </w:rPr>
        <w:t>технологии</w:t>
      </w:r>
      <w:r>
        <w:rPr>
          <w:spacing w:val="-4"/>
          <w:sz w:val="24"/>
        </w:rPr>
        <w:t xml:space="preserve"> </w:t>
      </w:r>
      <w:r>
        <w:rPr>
          <w:sz w:val="24"/>
        </w:rPr>
        <w:t>работы</w:t>
      </w:r>
      <w:r>
        <w:rPr>
          <w:spacing w:val="-4"/>
          <w:sz w:val="24"/>
        </w:rPr>
        <w:t xml:space="preserve"> </w:t>
      </w:r>
      <w:r>
        <w:rPr>
          <w:sz w:val="24"/>
        </w:rPr>
        <w:t>с</w:t>
      </w:r>
      <w:r>
        <w:rPr>
          <w:spacing w:val="-6"/>
          <w:sz w:val="24"/>
        </w:rPr>
        <w:t xml:space="preserve"> </w:t>
      </w:r>
      <w:r>
        <w:rPr>
          <w:sz w:val="24"/>
        </w:rPr>
        <w:t>текстильными</w:t>
      </w:r>
      <w:r>
        <w:rPr>
          <w:spacing w:val="-3"/>
          <w:sz w:val="24"/>
        </w:rPr>
        <w:t xml:space="preserve"> </w:t>
      </w:r>
      <w:r>
        <w:rPr>
          <w:spacing w:val="-2"/>
          <w:sz w:val="24"/>
        </w:rPr>
        <w:t>материалами;</w:t>
      </w:r>
    </w:p>
    <w:p w:rsidR="00CA28D8" w:rsidRDefault="006C7DED">
      <w:pPr>
        <w:pStyle w:val="a4"/>
        <w:numPr>
          <w:ilvl w:val="1"/>
          <w:numId w:val="73"/>
        </w:numPr>
        <w:tabs>
          <w:tab w:val="left" w:pos="1581"/>
        </w:tabs>
        <w:spacing w:before="41" w:line="276" w:lineRule="auto"/>
        <w:ind w:left="141" w:right="155" w:firstLine="566"/>
        <w:rPr>
          <w:sz w:val="24"/>
        </w:rPr>
      </w:pPr>
      <w:r>
        <w:rPr>
          <w:sz w:val="24"/>
        </w:rPr>
        <w:t>технологии</w:t>
      </w:r>
      <w:r>
        <w:rPr>
          <w:spacing w:val="40"/>
          <w:sz w:val="24"/>
        </w:rPr>
        <w:t xml:space="preserve"> </w:t>
      </w:r>
      <w:r>
        <w:rPr>
          <w:sz w:val="24"/>
        </w:rPr>
        <w:t>работы</w:t>
      </w:r>
      <w:r>
        <w:rPr>
          <w:spacing w:val="40"/>
          <w:sz w:val="24"/>
        </w:rPr>
        <w:t xml:space="preserve"> </w:t>
      </w:r>
      <w:r>
        <w:rPr>
          <w:sz w:val="24"/>
        </w:rPr>
        <w:t>с</w:t>
      </w:r>
      <w:r>
        <w:rPr>
          <w:spacing w:val="40"/>
          <w:sz w:val="24"/>
        </w:rPr>
        <w:t xml:space="preserve"> </w:t>
      </w:r>
      <w:r>
        <w:rPr>
          <w:sz w:val="24"/>
        </w:rPr>
        <w:t>другими</w:t>
      </w:r>
      <w:r>
        <w:rPr>
          <w:spacing w:val="40"/>
          <w:sz w:val="24"/>
        </w:rPr>
        <w:t xml:space="preserve"> </w:t>
      </w:r>
      <w:r>
        <w:rPr>
          <w:sz w:val="24"/>
        </w:rPr>
        <w:t>доступными</w:t>
      </w:r>
      <w:r>
        <w:rPr>
          <w:spacing w:val="40"/>
          <w:sz w:val="24"/>
        </w:rPr>
        <w:t xml:space="preserve"> </w:t>
      </w:r>
      <w:r>
        <w:rPr>
          <w:sz w:val="24"/>
        </w:rPr>
        <w:t>материалами30.</w:t>
      </w:r>
      <w:r>
        <w:rPr>
          <w:spacing w:val="40"/>
          <w:sz w:val="24"/>
        </w:rPr>
        <w:t xml:space="preserve"> </w:t>
      </w:r>
      <w:r>
        <w:rPr>
          <w:sz w:val="24"/>
        </w:rPr>
        <w:t>Конструирование</w:t>
      </w:r>
      <w:r>
        <w:rPr>
          <w:spacing w:val="40"/>
          <w:sz w:val="24"/>
        </w:rPr>
        <w:t xml:space="preserve"> </w:t>
      </w:r>
      <w:r>
        <w:rPr>
          <w:sz w:val="24"/>
        </w:rPr>
        <w:t xml:space="preserve">и </w:t>
      </w:r>
      <w:r>
        <w:rPr>
          <w:spacing w:val="-2"/>
          <w:sz w:val="24"/>
        </w:rPr>
        <w:t>моделирование:</w:t>
      </w:r>
    </w:p>
    <w:p w:rsidR="00CA28D8" w:rsidRDefault="006C7DED">
      <w:pPr>
        <w:pStyle w:val="a4"/>
        <w:numPr>
          <w:ilvl w:val="2"/>
          <w:numId w:val="73"/>
        </w:numPr>
        <w:tabs>
          <w:tab w:val="left" w:pos="1581"/>
        </w:tabs>
        <w:spacing w:before="1"/>
        <w:rPr>
          <w:sz w:val="24"/>
        </w:rPr>
      </w:pPr>
      <w:r>
        <w:rPr>
          <w:sz w:val="24"/>
        </w:rPr>
        <w:t>работа</w:t>
      </w:r>
      <w:r>
        <w:rPr>
          <w:spacing w:val="-2"/>
          <w:sz w:val="24"/>
        </w:rPr>
        <w:t xml:space="preserve"> </w:t>
      </w:r>
      <w:r>
        <w:rPr>
          <w:sz w:val="24"/>
        </w:rPr>
        <w:t>с</w:t>
      </w:r>
      <w:r>
        <w:rPr>
          <w:spacing w:val="3"/>
          <w:sz w:val="24"/>
        </w:rPr>
        <w:t xml:space="preserve"> </w:t>
      </w:r>
      <w:r>
        <w:rPr>
          <w:spacing w:val="-2"/>
          <w:sz w:val="24"/>
        </w:rPr>
        <w:t>«Конструктором»*31;</w:t>
      </w:r>
    </w:p>
    <w:p w:rsidR="00CA28D8" w:rsidRDefault="006C7DED">
      <w:pPr>
        <w:pStyle w:val="a4"/>
        <w:numPr>
          <w:ilvl w:val="2"/>
          <w:numId w:val="73"/>
        </w:numPr>
        <w:tabs>
          <w:tab w:val="left" w:pos="861"/>
          <w:tab w:val="left" w:pos="1581"/>
          <w:tab w:val="left" w:pos="3741"/>
          <w:tab w:val="left" w:pos="4461"/>
          <w:tab w:val="left" w:pos="6622"/>
          <w:tab w:val="left" w:pos="7342"/>
          <w:tab w:val="left" w:pos="8782"/>
        </w:tabs>
        <w:spacing w:before="41" w:line="276" w:lineRule="auto"/>
        <w:ind w:left="861" w:right="705" w:hanging="154"/>
        <w:rPr>
          <w:sz w:val="24"/>
        </w:rPr>
      </w:pPr>
      <w:r>
        <w:rPr>
          <w:spacing w:val="-2"/>
          <w:sz w:val="24"/>
        </w:rPr>
        <w:t>конструирование</w:t>
      </w:r>
      <w:r>
        <w:rPr>
          <w:sz w:val="24"/>
        </w:rPr>
        <w:tab/>
      </w:r>
      <w:r>
        <w:rPr>
          <w:spacing w:val="-10"/>
          <w:sz w:val="24"/>
        </w:rPr>
        <w:t>и</w:t>
      </w:r>
      <w:r>
        <w:rPr>
          <w:sz w:val="24"/>
        </w:rPr>
        <w:tab/>
      </w:r>
      <w:r>
        <w:rPr>
          <w:spacing w:val="-2"/>
          <w:sz w:val="24"/>
        </w:rPr>
        <w:t>моделирование</w:t>
      </w:r>
      <w:r>
        <w:rPr>
          <w:sz w:val="24"/>
        </w:rPr>
        <w:tab/>
      </w:r>
      <w:r>
        <w:rPr>
          <w:spacing w:val="-6"/>
          <w:sz w:val="24"/>
        </w:rPr>
        <w:t>из</w:t>
      </w:r>
      <w:r>
        <w:rPr>
          <w:sz w:val="24"/>
        </w:rPr>
        <w:tab/>
      </w:r>
      <w:r>
        <w:rPr>
          <w:spacing w:val="-2"/>
          <w:sz w:val="24"/>
        </w:rPr>
        <w:t>бумаги,</w:t>
      </w:r>
      <w:r>
        <w:rPr>
          <w:sz w:val="24"/>
        </w:rPr>
        <w:tab/>
      </w:r>
      <w:r>
        <w:rPr>
          <w:spacing w:val="-2"/>
          <w:sz w:val="24"/>
        </w:rPr>
        <w:t xml:space="preserve">картона, </w:t>
      </w:r>
      <w:r>
        <w:rPr>
          <w:sz w:val="24"/>
        </w:rPr>
        <w:t>пластичных материалов, природных и текстильных материалов;</w:t>
      </w:r>
    </w:p>
    <w:p w:rsidR="00CA28D8" w:rsidRDefault="006C7DED">
      <w:pPr>
        <w:pStyle w:val="a4"/>
        <w:numPr>
          <w:ilvl w:val="2"/>
          <w:numId w:val="73"/>
        </w:numPr>
        <w:tabs>
          <w:tab w:val="left" w:pos="1581"/>
        </w:tabs>
        <w:spacing w:line="275" w:lineRule="exact"/>
        <w:rPr>
          <w:sz w:val="24"/>
        </w:rPr>
      </w:pPr>
      <w:r>
        <w:rPr>
          <w:spacing w:val="-2"/>
          <w:sz w:val="24"/>
        </w:rPr>
        <w:t>робототехника*.</w:t>
      </w:r>
    </w:p>
    <w:p w:rsidR="00CA28D8" w:rsidRDefault="006C7DED">
      <w:pPr>
        <w:pStyle w:val="a4"/>
        <w:numPr>
          <w:ilvl w:val="0"/>
          <w:numId w:val="73"/>
        </w:numPr>
        <w:tabs>
          <w:tab w:val="left" w:pos="1581"/>
        </w:tabs>
        <w:spacing w:before="42"/>
        <w:rPr>
          <w:sz w:val="24"/>
        </w:rPr>
      </w:pPr>
      <w:r>
        <w:rPr>
          <w:sz w:val="24"/>
        </w:rPr>
        <w:t>Информационно-коммуникативные</w:t>
      </w:r>
      <w:r>
        <w:rPr>
          <w:spacing w:val="-15"/>
          <w:sz w:val="24"/>
        </w:rPr>
        <w:t xml:space="preserve"> </w:t>
      </w:r>
      <w:r>
        <w:rPr>
          <w:spacing w:val="-2"/>
          <w:sz w:val="24"/>
        </w:rPr>
        <w:t>технологии*.</w:t>
      </w:r>
    </w:p>
    <w:p w:rsidR="00CA28D8" w:rsidRDefault="006C7DED">
      <w:pPr>
        <w:pStyle w:val="a3"/>
        <w:spacing w:before="43" w:line="276" w:lineRule="auto"/>
        <w:ind w:right="144"/>
      </w:pPr>
      <w:r>
        <w:t>Другая специфическая черта программы состоит в том, чтов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w:t>
      </w:r>
      <w:r w:rsidR="00103877">
        <w:t>Труд (технология)</w:t>
      </w:r>
      <w:r>
        <w:t>», в которых по- 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w:t>
      </w:r>
      <w:r>
        <w:rPr>
          <w:spacing w:val="-15"/>
        </w:rPr>
        <w:t xml:space="preserve"> </w:t>
      </w:r>
      <w:r>
        <w:t>существенными,</w:t>
      </w:r>
      <w:r>
        <w:rPr>
          <w:spacing w:val="-12"/>
        </w:rPr>
        <w:t xml:space="preserve"> </w:t>
      </w:r>
      <w:r>
        <w:t>так</w:t>
      </w:r>
      <w:r>
        <w:rPr>
          <w:spacing w:val="-11"/>
        </w:rPr>
        <w:t xml:space="preserve"> </w:t>
      </w:r>
      <w:r>
        <w:t>как</w:t>
      </w:r>
      <w:r>
        <w:rPr>
          <w:spacing w:val="-14"/>
        </w:rPr>
        <w:t xml:space="preserve"> </w:t>
      </w:r>
      <w:r>
        <w:t>приводят</w:t>
      </w:r>
      <w:r>
        <w:rPr>
          <w:spacing w:val="-14"/>
        </w:rPr>
        <w:t xml:space="preserve"> </w:t>
      </w:r>
      <w:r>
        <w:t>к</w:t>
      </w:r>
      <w:r>
        <w:rPr>
          <w:spacing w:val="-11"/>
        </w:rPr>
        <w:t xml:space="preserve"> </w:t>
      </w:r>
      <w:r>
        <w:t>единому</w:t>
      </w:r>
      <w:r>
        <w:rPr>
          <w:spacing w:val="-15"/>
        </w:rPr>
        <w:t xml:space="preserve"> </w:t>
      </w:r>
      <w:r>
        <w:t>результату</w:t>
      </w:r>
      <w:r>
        <w:rPr>
          <w:spacing w:val="-15"/>
        </w:rPr>
        <w:t xml:space="preserve"> </w:t>
      </w:r>
      <w:r>
        <w:t>к</w:t>
      </w:r>
      <w:r>
        <w:rPr>
          <w:spacing w:val="-11"/>
        </w:rPr>
        <w:t xml:space="preserve"> </w:t>
      </w:r>
      <w:r>
        <w:t>окончанию</w:t>
      </w:r>
      <w:r>
        <w:rPr>
          <w:spacing w:val="-14"/>
        </w:rPr>
        <w:t xml:space="preserve"> </w:t>
      </w:r>
      <w:r>
        <w:t>начального</w:t>
      </w:r>
      <w:r>
        <w:rPr>
          <w:spacing w:val="-10"/>
        </w:rPr>
        <w:t xml:space="preserve"> </w:t>
      </w:r>
      <w:r>
        <w:t xml:space="preserve">уровня </w:t>
      </w:r>
      <w:r>
        <w:rPr>
          <w:spacing w:val="-2"/>
        </w:rPr>
        <w:t>образования.</w:t>
      </w:r>
    </w:p>
    <w:p w:rsidR="00CA28D8" w:rsidRDefault="006C7DED">
      <w:pPr>
        <w:pStyle w:val="a3"/>
        <w:spacing w:line="278" w:lineRule="auto"/>
        <w:ind w:left="707" w:right="1334" w:firstLine="0"/>
      </w:pPr>
      <w:r>
        <w:t>Ниже</w:t>
      </w:r>
      <w:r>
        <w:rPr>
          <w:spacing w:val="-6"/>
        </w:rPr>
        <w:t xml:space="preserve"> </w:t>
      </w:r>
      <w:r>
        <w:t>по</w:t>
      </w:r>
      <w:r>
        <w:rPr>
          <w:spacing w:val="-5"/>
        </w:rPr>
        <w:t xml:space="preserve"> </w:t>
      </w:r>
      <w:r>
        <w:t>классам</w:t>
      </w:r>
      <w:r>
        <w:rPr>
          <w:spacing w:val="-6"/>
        </w:rPr>
        <w:t xml:space="preserve"> </w:t>
      </w:r>
      <w:r>
        <w:t>представлено</w:t>
      </w:r>
      <w:r>
        <w:rPr>
          <w:spacing w:val="-5"/>
        </w:rPr>
        <w:t xml:space="preserve"> </w:t>
      </w:r>
      <w:r>
        <w:t>примерное</w:t>
      </w:r>
      <w:r>
        <w:rPr>
          <w:spacing w:val="-6"/>
        </w:rPr>
        <w:t xml:space="preserve"> </w:t>
      </w:r>
      <w:r>
        <w:t>содержание</w:t>
      </w:r>
      <w:r>
        <w:rPr>
          <w:spacing w:val="-6"/>
        </w:rPr>
        <w:t xml:space="preserve"> </w:t>
      </w:r>
      <w:r>
        <w:t>основных</w:t>
      </w:r>
      <w:r>
        <w:rPr>
          <w:spacing w:val="-4"/>
        </w:rPr>
        <w:t xml:space="preserve"> </w:t>
      </w:r>
      <w:r>
        <w:t>модулей</w:t>
      </w:r>
      <w:r>
        <w:rPr>
          <w:spacing w:val="-5"/>
        </w:rPr>
        <w:t xml:space="preserve"> </w:t>
      </w:r>
      <w:r>
        <w:t>курса. 1</w:t>
      </w:r>
      <w:r>
        <w:rPr>
          <w:spacing w:val="-3"/>
        </w:rPr>
        <w:t xml:space="preserve"> </w:t>
      </w:r>
      <w:r>
        <w:t>КЛАСС (33 ч)</w:t>
      </w:r>
    </w:p>
    <w:p w:rsidR="00CA28D8" w:rsidRDefault="006C7DED">
      <w:pPr>
        <w:pStyle w:val="a4"/>
        <w:numPr>
          <w:ilvl w:val="0"/>
          <w:numId w:val="72"/>
        </w:numPr>
        <w:tabs>
          <w:tab w:val="left" w:pos="1581"/>
        </w:tabs>
        <w:spacing w:line="272" w:lineRule="exact"/>
        <w:rPr>
          <w:sz w:val="24"/>
        </w:rPr>
      </w:pPr>
      <w:r>
        <w:rPr>
          <w:sz w:val="24"/>
        </w:rPr>
        <w:t>Технологии,</w:t>
      </w:r>
      <w:r>
        <w:rPr>
          <w:spacing w:val="-7"/>
          <w:sz w:val="24"/>
        </w:rPr>
        <w:t xml:space="preserve"> </w:t>
      </w:r>
      <w:r>
        <w:rPr>
          <w:sz w:val="24"/>
        </w:rPr>
        <w:t>профессии</w:t>
      </w:r>
      <w:r>
        <w:rPr>
          <w:spacing w:val="-3"/>
          <w:sz w:val="24"/>
        </w:rPr>
        <w:t xml:space="preserve"> </w:t>
      </w:r>
      <w:r>
        <w:rPr>
          <w:sz w:val="24"/>
        </w:rPr>
        <w:t>и</w:t>
      </w:r>
      <w:r>
        <w:rPr>
          <w:spacing w:val="-3"/>
          <w:sz w:val="24"/>
        </w:rPr>
        <w:t xml:space="preserve"> </w:t>
      </w:r>
      <w:r>
        <w:rPr>
          <w:sz w:val="24"/>
        </w:rPr>
        <w:t>производства</w:t>
      </w:r>
      <w:r>
        <w:rPr>
          <w:spacing w:val="-5"/>
          <w:sz w:val="24"/>
        </w:rPr>
        <w:t xml:space="preserve"> </w:t>
      </w:r>
      <w:r>
        <w:rPr>
          <w:sz w:val="24"/>
        </w:rPr>
        <w:t>(6</w:t>
      </w:r>
      <w:r>
        <w:rPr>
          <w:spacing w:val="-3"/>
          <w:sz w:val="24"/>
        </w:rPr>
        <w:t xml:space="preserve"> </w:t>
      </w:r>
      <w:r>
        <w:rPr>
          <w:spacing w:val="-4"/>
          <w:sz w:val="24"/>
        </w:rPr>
        <w:t>ч)32</w:t>
      </w:r>
    </w:p>
    <w:p w:rsidR="00CA28D8" w:rsidRDefault="00CA28D8">
      <w:pPr>
        <w:pStyle w:val="a4"/>
        <w:spacing w:line="272" w:lineRule="exact"/>
        <w:jc w:val="left"/>
        <w:rPr>
          <w:sz w:val="24"/>
        </w:rPr>
        <w:sectPr w:rsidR="00CA28D8">
          <w:pgSz w:w="11920" w:h="16850"/>
          <w:pgMar w:top="960" w:right="566" w:bottom="1480" w:left="992" w:header="0" w:footer="1262" w:gutter="0"/>
          <w:cols w:space="720"/>
        </w:sectPr>
      </w:pPr>
    </w:p>
    <w:p w:rsidR="00CA28D8" w:rsidRDefault="006C7DED">
      <w:pPr>
        <w:pStyle w:val="a3"/>
        <w:spacing w:before="72" w:line="276" w:lineRule="auto"/>
        <w:ind w:right="147"/>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w:t>
      </w:r>
      <w:r>
        <w:rPr>
          <w:spacing w:val="-6"/>
        </w:rPr>
        <w:t xml:space="preserve"> </w:t>
      </w:r>
      <w:r>
        <w:t>изучаемых</w:t>
      </w:r>
      <w:r>
        <w:rPr>
          <w:spacing w:val="-4"/>
        </w:rPr>
        <w:t xml:space="preserve"> </w:t>
      </w:r>
      <w:r>
        <w:t>материалах,</w:t>
      </w:r>
      <w:r>
        <w:rPr>
          <w:spacing w:val="-6"/>
        </w:rPr>
        <w:t xml:space="preserve"> </w:t>
      </w:r>
      <w:r>
        <w:t>их</w:t>
      </w:r>
      <w:r>
        <w:rPr>
          <w:spacing w:val="-4"/>
        </w:rPr>
        <w:t xml:space="preserve"> </w:t>
      </w:r>
      <w:r>
        <w:t>происхождении,</w:t>
      </w:r>
      <w:r>
        <w:rPr>
          <w:spacing w:val="-8"/>
        </w:rPr>
        <w:t xml:space="preserve"> </w:t>
      </w:r>
      <w:r>
        <w:t>разнообразии.</w:t>
      </w:r>
      <w:r>
        <w:rPr>
          <w:spacing w:val="-6"/>
        </w:rPr>
        <w:t xml:space="preserve"> </w:t>
      </w:r>
      <w:r>
        <w:t>Подготовка</w:t>
      </w:r>
      <w:r>
        <w:rPr>
          <w:spacing w:val="-6"/>
        </w:rPr>
        <w:t xml:space="preserve"> </w:t>
      </w:r>
      <w:r>
        <w:t>к</w:t>
      </w:r>
      <w:r>
        <w:rPr>
          <w:spacing w:val="-5"/>
        </w:rPr>
        <w:t xml:space="preserve"> </w:t>
      </w:r>
      <w:r>
        <w:t>работе.</w:t>
      </w:r>
      <w:r>
        <w:rPr>
          <w:spacing w:val="-6"/>
        </w:rPr>
        <w:t xml:space="preserve"> </w:t>
      </w:r>
      <w:r>
        <w:t>Рабочее</w:t>
      </w:r>
      <w:r>
        <w:rPr>
          <w:spacing w:val="-4"/>
        </w:rPr>
        <w:t xml:space="preserve"> </w:t>
      </w:r>
      <w:r>
        <w:t>место, его организация в зависимости от вида работы. Рациональное размещение на рабочем месте материалов</w:t>
      </w:r>
      <w:r>
        <w:rPr>
          <w:spacing w:val="-10"/>
        </w:rPr>
        <w:t xml:space="preserve"> </w:t>
      </w:r>
      <w:r>
        <w:t>и</w:t>
      </w:r>
      <w:r>
        <w:rPr>
          <w:spacing w:val="-8"/>
        </w:rPr>
        <w:t xml:space="preserve"> </w:t>
      </w:r>
      <w:r>
        <w:t>инструментов;</w:t>
      </w:r>
      <w:r>
        <w:rPr>
          <w:spacing w:val="-12"/>
        </w:rPr>
        <w:t xml:space="preserve"> </w:t>
      </w:r>
      <w:r>
        <w:t>поддержание</w:t>
      </w:r>
      <w:r>
        <w:rPr>
          <w:spacing w:val="-10"/>
        </w:rPr>
        <w:t xml:space="preserve"> </w:t>
      </w:r>
      <w:r>
        <w:t>порядка</w:t>
      </w:r>
      <w:r>
        <w:rPr>
          <w:spacing w:val="-10"/>
        </w:rPr>
        <w:t xml:space="preserve"> </w:t>
      </w:r>
      <w:r>
        <w:t>во</w:t>
      </w:r>
      <w:r>
        <w:rPr>
          <w:spacing w:val="-10"/>
        </w:rPr>
        <w:t xml:space="preserve"> </w:t>
      </w:r>
      <w:r>
        <w:t>время</w:t>
      </w:r>
      <w:r>
        <w:rPr>
          <w:spacing w:val="-9"/>
        </w:rPr>
        <w:t xml:space="preserve"> </w:t>
      </w:r>
      <w:r>
        <w:t>работы;</w:t>
      </w:r>
      <w:r>
        <w:rPr>
          <w:spacing w:val="-7"/>
        </w:rPr>
        <w:t xml:space="preserve"> </w:t>
      </w:r>
      <w:r>
        <w:t>уборка</w:t>
      </w:r>
      <w:r>
        <w:rPr>
          <w:spacing w:val="-10"/>
        </w:rPr>
        <w:t xml:space="preserve"> </w:t>
      </w:r>
      <w:r>
        <w:t>по</w:t>
      </w:r>
      <w:r>
        <w:rPr>
          <w:spacing w:val="-9"/>
        </w:rPr>
        <w:t xml:space="preserve"> </w:t>
      </w:r>
      <w:r>
        <w:t>окончании</w:t>
      </w:r>
      <w:r>
        <w:rPr>
          <w:spacing w:val="-8"/>
        </w:rPr>
        <w:t xml:space="preserve"> </w:t>
      </w:r>
      <w:r>
        <w:t>работы. Рациональное и безопасное использованиеи хранение инструментов.</w:t>
      </w:r>
    </w:p>
    <w:p w:rsidR="00CA28D8" w:rsidRDefault="006C7DED">
      <w:pPr>
        <w:pStyle w:val="a3"/>
        <w:spacing w:before="2" w:line="276" w:lineRule="auto"/>
        <w:ind w:right="150"/>
      </w:pPr>
      <w:r>
        <w:t>Профессии родных и знакомых. Профессии, связанные с изучаемыми материалами и производствами. Профессии сферы обслуживания.</w:t>
      </w:r>
    </w:p>
    <w:p w:rsidR="00CA28D8" w:rsidRDefault="006C7DED">
      <w:pPr>
        <w:pStyle w:val="a3"/>
        <w:spacing w:line="275" w:lineRule="exact"/>
        <w:ind w:left="707" w:firstLine="0"/>
      </w:pPr>
      <w:r>
        <w:t>Традиции</w:t>
      </w:r>
      <w:r>
        <w:rPr>
          <w:spacing w:val="-4"/>
        </w:rPr>
        <w:t xml:space="preserve"> </w:t>
      </w:r>
      <w:r>
        <w:t>и</w:t>
      </w:r>
      <w:r>
        <w:rPr>
          <w:spacing w:val="-5"/>
        </w:rPr>
        <w:t xml:space="preserve"> </w:t>
      </w:r>
      <w:r>
        <w:t>праздники</w:t>
      </w:r>
      <w:r>
        <w:rPr>
          <w:spacing w:val="-5"/>
        </w:rPr>
        <w:t xml:space="preserve"> </w:t>
      </w:r>
      <w:r>
        <w:t>народов</w:t>
      </w:r>
      <w:r>
        <w:rPr>
          <w:spacing w:val="-4"/>
        </w:rPr>
        <w:t xml:space="preserve"> </w:t>
      </w:r>
      <w:r>
        <w:t>России,</w:t>
      </w:r>
      <w:r>
        <w:rPr>
          <w:spacing w:val="-3"/>
        </w:rPr>
        <w:t xml:space="preserve"> </w:t>
      </w:r>
      <w:r>
        <w:t>ремёсла,</w:t>
      </w:r>
      <w:r>
        <w:rPr>
          <w:spacing w:val="-3"/>
        </w:rPr>
        <w:t xml:space="preserve"> </w:t>
      </w:r>
      <w:r>
        <w:rPr>
          <w:spacing w:val="-2"/>
        </w:rPr>
        <w:t>обычаи.</w:t>
      </w:r>
    </w:p>
    <w:p w:rsidR="00CA28D8" w:rsidRDefault="006C7DED">
      <w:pPr>
        <w:pStyle w:val="a4"/>
        <w:numPr>
          <w:ilvl w:val="0"/>
          <w:numId w:val="72"/>
        </w:numPr>
        <w:tabs>
          <w:tab w:val="left" w:pos="1581"/>
        </w:tabs>
        <w:spacing w:before="43"/>
        <w:jc w:val="both"/>
        <w:rPr>
          <w:sz w:val="24"/>
        </w:rPr>
      </w:pPr>
      <w:r>
        <w:rPr>
          <w:sz w:val="24"/>
        </w:rPr>
        <w:t>Технологии</w:t>
      </w:r>
      <w:r>
        <w:rPr>
          <w:spacing w:val="-7"/>
          <w:sz w:val="24"/>
        </w:rPr>
        <w:t xml:space="preserve"> </w:t>
      </w:r>
      <w:r>
        <w:rPr>
          <w:sz w:val="24"/>
        </w:rPr>
        <w:t>ручной</w:t>
      </w:r>
      <w:r>
        <w:rPr>
          <w:spacing w:val="-5"/>
          <w:sz w:val="24"/>
        </w:rPr>
        <w:t xml:space="preserve"> </w:t>
      </w:r>
      <w:r>
        <w:rPr>
          <w:sz w:val="24"/>
        </w:rPr>
        <w:t>обработки</w:t>
      </w:r>
      <w:r>
        <w:rPr>
          <w:spacing w:val="-4"/>
          <w:sz w:val="24"/>
        </w:rPr>
        <w:t xml:space="preserve"> </w:t>
      </w:r>
      <w:r>
        <w:rPr>
          <w:sz w:val="24"/>
        </w:rPr>
        <w:t>материалов</w:t>
      </w:r>
      <w:r>
        <w:rPr>
          <w:spacing w:val="-6"/>
          <w:sz w:val="24"/>
        </w:rPr>
        <w:t xml:space="preserve"> </w:t>
      </w:r>
      <w:r>
        <w:rPr>
          <w:sz w:val="24"/>
        </w:rPr>
        <w:t>(15</w:t>
      </w:r>
      <w:r>
        <w:rPr>
          <w:spacing w:val="-4"/>
          <w:sz w:val="24"/>
        </w:rPr>
        <w:t xml:space="preserve"> </w:t>
      </w:r>
      <w:r>
        <w:rPr>
          <w:spacing w:val="-7"/>
          <w:sz w:val="24"/>
        </w:rPr>
        <w:t>ч)</w:t>
      </w:r>
    </w:p>
    <w:p w:rsidR="00CA28D8" w:rsidRDefault="006C7DED">
      <w:pPr>
        <w:pStyle w:val="a3"/>
        <w:spacing w:before="41"/>
        <w:ind w:left="707" w:firstLine="0"/>
      </w:pPr>
      <w:r>
        <w:t>Бережное,</w:t>
      </w:r>
      <w:r>
        <w:rPr>
          <w:spacing w:val="-7"/>
        </w:rPr>
        <w:t xml:space="preserve"> </w:t>
      </w:r>
      <w:r>
        <w:t>экономное</w:t>
      </w:r>
      <w:r>
        <w:rPr>
          <w:spacing w:val="-4"/>
        </w:rPr>
        <w:t xml:space="preserve"> </w:t>
      </w:r>
      <w:r>
        <w:t>и</w:t>
      </w:r>
      <w:r>
        <w:rPr>
          <w:spacing w:val="-4"/>
        </w:rPr>
        <w:t xml:space="preserve"> </w:t>
      </w:r>
      <w:r>
        <w:t>рациональное</w:t>
      </w:r>
      <w:r>
        <w:rPr>
          <w:spacing w:val="-5"/>
        </w:rPr>
        <w:t xml:space="preserve"> </w:t>
      </w:r>
      <w:r>
        <w:t>использование</w:t>
      </w:r>
      <w:r>
        <w:rPr>
          <w:spacing w:val="-5"/>
        </w:rPr>
        <w:t xml:space="preserve"> </w:t>
      </w:r>
      <w:r>
        <w:t>обрабатываемых</w:t>
      </w:r>
      <w:r>
        <w:rPr>
          <w:spacing w:val="-3"/>
        </w:rPr>
        <w:t xml:space="preserve"> </w:t>
      </w:r>
      <w:r>
        <w:rPr>
          <w:spacing w:val="-2"/>
        </w:rPr>
        <w:t>материалов.</w:t>
      </w:r>
    </w:p>
    <w:p w:rsidR="00CA28D8" w:rsidRDefault="006C7DED">
      <w:pPr>
        <w:pStyle w:val="a3"/>
        <w:spacing w:before="41"/>
        <w:ind w:left="707" w:firstLine="0"/>
      </w:pPr>
      <w:r>
        <w:t>Использование</w:t>
      </w:r>
      <w:r>
        <w:rPr>
          <w:spacing w:val="-9"/>
        </w:rPr>
        <w:t xml:space="preserve"> </w:t>
      </w:r>
      <w:r>
        <w:t>конструктивных</w:t>
      </w:r>
      <w:r>
        <w:rPr>
          <w:spacing w:val="-5"/>
        </w:rPr>
        <w:t xml:space="preserve"> </w:t>
      </w:r>
      <w:r>
        <w:t>особенностей</w:t>
      </w:r>
      <w:r>
        <w:rPr>
          <w:spacing w:val="-8"/>
        </w:rPr>
        <w:t xml:space="preserve"> </w:t>
      </w:r>
      <w:r>
        <w:t>материалов</w:t>
      </w:r>
      <w:r>
        <w:rPr>
          <w:spacing w:val="-7"/>
        </w:rPr>
        <w:t xml:space="preserve"> </w:t>
      </w:r>
      <w:r>
        <w:t>при</w:t>
      </w:r>
      <w:r>
        <w:rPr>
          <w:spacing w:val="-6"/>
        </w:rPr>
        <w:t xml:space="preserve"> </w:t>
      </w:r>
      <w:r>
        <w:t>изготовлении</w:t>
      </w:r>
      <w:r>
        <w:rPr>
          <w:spacing w:val="-7"/>
        </w:rPr>
        <w:t xml:space="preserve"> </w:t>
      </w:r>
      <w:r>
        <w:rPr>
          <w:spacing w:val="-2"/>
        </w:rPr>
        <w:t>изделий.</w:t>
      </w:r>
    </w:p>
    <w:p w:rsidR="00CA28D8" w:rsidRDefault="006C7DED">
      <w:pPr>
        <w:pStyle w:val="a3"/>
        <w:spacing w:before="41" w:line="276" w:lineRule="auto"/>
        <w:ind w:right="143"/>
      </w:pPr>
      <w:r>
        <w:t>Основные технологические операции ручной обработки материалов: разметка деталей, выделение</w:t>
      </w:r>
      <w:r>
        <w:rPr>
          <w:spacing w:val="-3"/>
        </w:rPr>
        <w:t xml:space="preserve"> </w:t>
      </w:r>
      <w:r>
        <w:t>деталей,</w:t>
      </w:r>
      <w:r>
        <w:rPr>
          <w:spacing w:val="-2"/>
        </w:rPr>
        <w:t xml:space="preserve"> </w:t>
      </w:r>
      <w:r>
        <w:t>формообразование</w:t>
      </w:r>
      <w:r>
        <w:rPr>
          <w:spacing w:val="-3"/>
        </w:rPr>
        <w:t xml:space="preserve"> </w:t>
      </w:r>
      <w:r>
        <w:t>деталей,</w:t>
      </w:r>
      <w:r>
        <w:rPr>
          <w:spacing w:val="-2"/>
        </w:rPr>
        <w:t xml:space="preserve"> </w:t>
      </w:r>
      <w:r>
        <w:t>сборка</w:t>
      </w:r>
      <w:r>
        <w:rPr>
          <w:spacing w:val="-3"/>
        </w:rPr>
        <w:t xml:space="preserve"> </w:t>
      </w:r>
      <w:r>
        <w:t>изделия,</w:t>
      </w:r>
      <w:r>
        <w:rPr>
          <w:spacing w:val="-2"/>
        </w:rPr>
        <w:t xml:space="preserve"> </w:t>
      </w:r>
      <w:r>
        <w:t>отделка</w:t>
      </w:r>
      <w:r>
        <w:rPr>
          <w:spacing w:val="-3"/>
        </w:rPr>
        <w:t xml:space="preserve"> </w:t>
      </w:r>
      <w:r>
        <w:t>изделия</w:t>
      </w:r>
      <w:r>
        <w:rPr>
          <w:spacing w:val="-5"/>
        </w:rPr>
        <w:t xml:space="preserve"> </w:t>
      </w:r>
      <w:r>
        <w:t>или</w:t>
      </w:r>
      <w:r>
        <w:rPr>
          <w:spacing w:val="-1"/>
        </w:rPr>
        <w:t xml:space="preserve"> </w:t>
      </w:r>
      <w:r>
        <w:t>его</w:t>
      </w:r>
      <w:r>
        <w:rPr>
          <w:spacing w:val="-2"/>
        </w:rPr>
        <w:t xml:space="preserve"> </w:t>
      </w:r>
      <w:r>
        <w:t>деталей. Общее представление.</w:t>
      </w:r>
    </w:p>
    <w:p w:rsidR="00CA28D8" w:rsidRDefault="006C7DED">
      <w:pPr>
        <w:pStyle w:val="a3"/>
        <w:spacing w:before="1" w:line="276" w:lineRule="auto"/>
        <w:ind w:right="145"/>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w:t>
      </w:r>
      <w:r>
        <w:rPr>
          <w:spacing w:val="-9"/>
        </w:rPr>
        <w:t xml:space="preserve"> </w:t>
      </w:r>
      <w:r>
        <w:t>схему.</w:t>
      </w:r>
      <w:r>
        <w:rPr>
          <w:spacing w:val="-10"/>
        </w:rPr>
        <w:t xml:space="preserve"> </w:t>
      </w:r>
      <w:r>
        <w:t>Чтение</w:t>
      </w:r>
      <w:r>
        <w:rPr>
          <w:spacing w:val="-10"/>
        </w:rPr>
        <w:t xml:space="preserve"> </w:t>
      </w:r>
      <w:r>
        <w:t>условных</w:t>
      </w:r>
      <w:r>
        <w:rPr>
          <w:spacing w:val="-10"/>
        </w:rPr>
        <w:t xml:space="preserve"> </w:t>
      </w:r>
      <w:r>
        <w:t>графических</w:t>
      </w:r>
      <w:r>
        <w:rPr>
          <w:spacing w:val="-10"/>
        </w:rPr>
        <w:t xml:space="preserve"> </w:t>
      </w:r>
      <w:r>
        <w:t>изображений</w:t>
      </w:r>
      <w:r>
        <w:rPr>
          <w:spacing w:val="-11"/>
        </w:rPr>
        <w:t xml:space="preserve"> </w:t>
      </w:r>
      <w:r>
        <w:t>(называние</w:t>
      </w:r>
      <w:r>
        <w:rPr>
          <w:spacing w:val="-13"/>
        </w:rPr>
        <w:t xml:space="preserve"> </w:t>
      </w:r>
      <w:r>
        <w:t>операций,</w:t>
      </w:r>
      <w:r>
        <w:rPr>
          <w:spacing w:val="-12"/>
        </w:rPr>
        <w:t xml:space="preserve"> </w:t>
      </w:r>
      <w:r>
        <w:t>способов</w:t>
      </w:r>
      <w:r>
        <w:rPr>
          <w:spacing w:val="-12"/>
        </w:rPr>
        <w:t xml:space="preserve"> </w:t>
      </w:r>
      <w:r>
        <w:t>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w:t>
      </w:r>
      <w:r>
        <w:rPr>
          <w:spacing w:val="-13"/>
        </w:rPr>
        <w:t xml:space="preserve"> </w:t>
      </w:r>
      <w:r>
        <w:t>Приёмы</w:t>
      </w:r>
      <w:r>
        <w:rPr>
          <w:spacing w:val="-14"/>
        </w:rPr>
        <w:t xml:space="preserve"> </w:t>
      </w:r>
      <w:r>
        <w:t>и</w:t>
      </w:r>
      <w:r>
        <w:rPr>
          <w:spacing w:val="-15"/>
        </w:rPr>
        <w:t xml:space="preserve"> </w:t>
      </w:r>
      <w:r>
        <w:t>правила</w:t>
      </w:r>
      <w:r>
        <w:rPr>
          <w:spacing w:val="-14"/>
        </w:rPr>
        <w:t xml:space="preserve"> </w:t>
      </w:r>
      <w:r>
        <w:t>аккуратной</w:t>
      </w:r>
      <w:r>
        <w:rPr>
          <w:spacing w:val="-12"/>
        </w:rPr>
        <w:t xml:space="preserve"> </w:t>
      </w:r>
      <w:r>
        <w:t>работы</w:t>
      </w:r>
      <w:r>
        <w:rPr>
          <w:spacing w:val="-14"/>
        </w:rPr>
        <w:t xml:space="preserve"> </w:t>
      </w:r>
      <w:r>
        <w:t>с</w:t>
      </w:r>
      <w:r>
        <w:rPr>
          <w:spacing w:val="-15"/>
        </w:rPr>
        <w:t xml:space="preserve"> </w:t>
      </w:r>
      <w:r>
        <w:t>клеем.</w:t>
      </w:r>
      <w:r>
        <w:rPr>
          <w:spacing w:val="-13"/>
        </w:rPr>
        <w:t xml:space="preserve"> </w:t>
      </w:r>
      <w:r>
        <w:t>Отделка</w:t>
      </w:r>
      <w:r>
        <w:rPr>
          <w:spacing w:val="-14"/>
        </w:rPr>
        <w:t xml:space="preserve"> </w:t>
      </w:r>
      <w:r>
        <w:t>изделия</w:t>
      </w:r>
      <w:r>
        <w:rPr>
          <w:spacing w:val="-15"/>
        </w:rPr>
        <w:t xml:space="preserve"> </w:t>
      </w:r>
      <w:r>
        <w:t>или</w:t>
      </w:r>
      <w:r>
        <w:rPr>
          <w:spacing w:val="-12"/>
        </w:rPr>
        <w:t xml:space="preserve"> </w:t>
      </w:r>
      <w:r>
        <w:t>его</w:t>
      </w:r>
      <w:r>
        <w:rPr>
          <w:spacing w:val="-13"/>
        </w:rPr>
        <w:t xml:space="preserve"> </w:t>
      </w:r>
      <w:r>
        <w:t>деталей</w:t>
      </w:r>
      <w:r>
        <w:rPr>
          <w:spacing w:val="-12"/>
        </w:rPr>
        <w:t xml:space="preserve"> </w:t>
      </w:r>
      <w:r>
        <w:t>(окрашивание, вышивка, аппликация и др.).</w:t>
      </w:r>
    </w:p>
    <w:p w:rsidR="00CA28D8" w:rsidRDefault="006C7DED">
      <w:pPr>
        <w:pStyle w:val="a3"/>
        <w:spacing w:line="276" w:lineRule="auto"/>
        <w:ind w:right="143"/>
      </w:pPr>
      <w:r>
        <w:t>Подбор</w:t>
      </w:r>
      <w:r>
        <w:rPr>
          <w:spacing w:val="-6"/>
        </w:rPr>
        <w:t xml:space="preserve"> </w:t>
      </w:r>
      <w:r>
        <w:t>соответствующих</w:t>
      </w:r>
      <w:r>
        <w:rPr>
          <w:spacing w:val="-6"/>
        </w:rPr>
        <w:t xml:space="preserve"> </w:t>
      </w:r>
      <w:r>
        <w:t>инструментов</w:t>
      </w:r>
      <w:r>
        <w:rPr>
          <w:spacing w:val="-6"/>
        </w:rPr>
        <w:t xml:space="preserve"> </w:t>
      </w:r>
      <w:r>
        <w:t>и</w:t>
      </w:r>
      <w:r>
        <w:rPr>
          <w:spacing w:val="-5"/>
        </w:rPr>
        <w:t xml:space="preserve"> </w:t>
      </w:r>
      <w:r>
        <w:t>способов</w:t>
      </w:r>
      <w:r>
        <w:rPr>
          <w:spacing w:val="-6"/>
        </w:rPr>
        <w:t xml:space="preserve"> </w:t>
      </w:r>
      <w:r>
        <w:t>обработки</w:t>
      </w:r>
      <w:r>
        <w:rPr>
          <w:spacing w:val="-5"/>
        </w:rPr>
        <w:t xml:space="preserve"> </w:t>
      </w:r>
      <w:r>
        <w:t>материалов</w:t>
      </w:r>
      <w:r>
        <w:rPr>
          <w:spacing w:val="-6"/>
        </w:rPr>
        <w:t xml:space="preserve"> </w:t>
      </w:r>
      <w:r>
        <w:t>в</w:t>
      </w:r>
      <w:r>
        <w:rPr>
          <w:spacing w:val="-6"/>
        </w:rPr>
        <w:t xml:space="preserve"> </w:t>
      </w:r>
      <w:r>
        <w:t>зависимости</w:t>
      </w:r>
      <w:r>
        <w:rPr>
          <w:spacing w:val="-5"/>
        </w:rPr>
        <w:t xml:space="preserve"> </w:t>
      </w:r>
      <w:r>
        <w:t>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CA28D8" w:rsidRDefault="006C7DED">
      <w:pPr>
        <w:pStyle w:val="a3"/>
        <w:spacing w:before="1" w:line="276" w:lineRule="auto"/>
        <w:ind w:right="141"/>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CA28D8" w:rsidRDefault="006C7DED">
      <w:pPr>
        <w:pStyle w:val="a3"/>
        <w:spacing w:line="276" w:lineRule="auto"/>
        <w:ind w:right="143"/>
      </w:pPr>
      <w:r>
        <w:t>Наиболее распространённые виды бумаги. Их общие свойства. Простейшие способы обработки</w:t>
      </w:r>
      <w:r>
        <w:rPr>
          <w:spacing w:val="-4"/>
        </w:rPr>
        <w:t xml:space="preserve"> </w:t>
      </w:r>
      <w:r>
        <w:t>бумаги</w:t>
      </w:r>
      <w:r>
        <w:rPr>
          <w:spacing w:val="-4"/>
        </w:rPr>
        <w:t xml:space="preserve"> </w:t>
      </w:r>
      <w:r>
        <w:t>различных</w:t>
      </w:r>
      <w:r>
        <w:rPr>
          <w:spacing w:val="-3"/>
        </w:rPr>
        <w:t xml:space="preserve"> </w:t>
      </w:r>
      <w:r>
        <w:t>видов:</w:t>
      </w:r>
      <w:r>
        <w:rPr>
          <w:spacing w:val="-5"/>
        </w:rPr>
        <w:t xml:space="preserve"> </w:t>
      </w:r>
      <w:r>
        <w:t>сгибание</w:t>
      </w:r>
      <w:r>
        <w:rPr>
          <w:spacing w:val="-6"/>
        </w:rPr>
        <w:t xml:space="preserve"> </w:t>
      </w:r>
      <w:r>
        <w:t>и</w:t>
      </w:r>
      <w:r>
        <w:rPr>
          <w:spacing w:val="-4"/>
        </w:rPr>
        <w:t xml:space="preserve"> </w:t>
      </w:r>
      <w:r>
        <w:t>складывание,</w:t>
      </w:r>
      <w:r>
        <w:rPr>
          <w:spacing w:val="-5"/>
        </w:rPr>
        <w:t xml:space="preserve"> </w:t>
      </w:r>
      <w:r>
        <w:t>сминание,</w:t>
      </w:r>
      <w:r>
        <w:rPr>
          <w:spacing w:val="-5"/>
        </w:rPr>
        <w:t xml:space="preserve"> </w:t>
      </w:r>
      <w:r>
        <w:t>обрывание,</w:t>
      </w:r>
      <w:r>
        <w:rPr>
          <w:spacing w:val="-5"/>
        </w:rPr>
        <w:t xml:space="preserve"> </w:t>
      </w:r>
      <w:r>
        <w:t>склеивание</w:t>
      </w:r>
      <w:r>
        <w:rPr>
          <w:spacing w:val="-6"/>
        </w:rPr>
        <w:t xml:space="preserve"> </w:t>
      </w:r>
      <w:r>
        <w:t xml:space="preserve">и др. Резание бумаги ножницами. Правила безопасной работы, передачи и хранения ножниц. </w:t>
      </w:r>
      <w:r>
        <w:rPr>
          <w:spacing w:val="-2"/>
        </w:rPr>
        <w:t>Картон.</w:t>
      </w:r>
    </w:p>
    <w:p w:rsidR="00CA28D8" w:rsidRDefault="006C7DED">
      <w:pPr>
        <w:pStyle w:val="a3"/>
        <w:spacing w:line="276" w:lineRule="auto"/>
        <w:ind w:right="144"/>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соединениес помощью пластилина).</w:t>
      </w:r>
    </w:p>
    <w:p w:rsidR="00CA28D8" w:rsidRDefault="00CA28D8">
      <w:pPr>
        <w:pStyle w:val="a3"/>
        <w:spacing w:before="42"/>
        <w:ind w:left="0" w:firstLine="0"/>
        <w:jc w:val="left"/>
      </w:pPr>
    </w:p>
    <w:p w:rsidR="00CA28D8" w:rsidRDefault="006C7DED">
      <w:pPr>
        <w:pStyle w:val="a3"/>
        <w:spacing w:before="1" w:line="276" w:lineRule="auto"/>
        <w:ind w:right="151"/>
      </w:pPr>
      <w:r>
        <w:t>Общее представление о тканях (текстиле), их строении и свойствах.</w:t>
      </w:r>
      <w:r>
        <w:rPr>
          <w:spacing w:val="-1"/>
        </w:rPr>
        <w:t xml:space="preserve"> </w:t>
      </w:r>
      <w:r>
        <w:t>Швейные инструменты и</w:t>
      </w:r>
      <w:r>
        <w:rPr>
          <w:spacing w:val="-5"/>
        </w:rPr>
        <w:t xml:space="preserve"> </w:t>
      </w:r>
      <w:r>
        <w:t>приспособления</w:t>
      </w:r>
      <w:r>
        <w:rPr>
          <w:spacing w:val="-6"/>
        </w:rPr>
        <w:t xml:space="preserve"> </w:t>
      </w:r>
      <w:r>
        <w:t>(иглы,</w:t>
      </w:r>
      <w:r>
        <w:rPr>
          <w:spacing w:val="-6"/>
        </w:rPr>
        <w:t xml:space="preserve"> </w:t>
      </w:r>
      <w:r>
        <w:t>булавки</w:t>
      </w:r>
      <w:r>
        <w:rPr>
          <w:spacing w:val="-4"/>
        </w:rPr>
        <w:t xml:space="preserve"> </w:t>
      </w:r>
      <w:r>
        <w:t>и</w:t>
      </w:r>
      <w:r>
        <w:rPr>
          <w:spacing w:val="-5"/>
        </w:rPr>
        <w:t xml:space="preserve"> </w:t>
      </w:r>
      <w:r>
        <w:t>др.).</w:t>
      </w:r>
      <w:r>
        <w:rPr>
          <w:spacing w:val="-6"/>
        </w:rPr>
        <w:t xml:space="preserve"> </w:t>
      </w:r>
      <w:r>
        <w:t>Отмеривание</w:t>
      </w:r>
      <w:r>
        <w:rPr>
          <w:spacing w:val="-7"/>
        </w:rPr>
        <w:t xml:space="preserve"> </w:t>
      </w:r>
      <w:r>
        <w:t>и</w:t>
      </w:r>
      <w:r>
        <w:rPr>
          <w:spacing w:val="-5"/>
        </w:rPr>
        <w:t xml:space="preserve"> </w:t>
      </w:r>
      <w:r>
        <w:t>заправка</w:t>
      </w:r>
      <w:r>
        <w:rPr>
          <w:spacing w:val="-6"/>
        </w:rPr>
        <w:t xml:space="preserve"> </w:t>
      </w:r>
      <w:r>
        <w:t>нитки</w:t>
      </w:r>
      <w:r>
        <w:rPr>
          <w:spacing w:val="-5"/>
        </w:rPr>
        <w:t xml:space="preserve"> </w:t>
      </w:r>
      <w:r>
        <w:t>в</w:t>
      </w:r>
      <w:r>
        <w:rPr>
          <w:spacing w:val="-6"/>
        </w:rPr>
        <w:t xml:space="preserve"> </w:t>
      </w:r>
      <w:r>
        <w:t>иголку,</w:t>
      </w:r>
      <w:r>
        <w:rPr>
          <w:spacing w:val="-3"/>
        </w:rPr>
        <w:t xml:space="preserve"> </w:t>
      </w:r>
      <w:r>
        <w:t xml:space="preserve">строчкапрямого </w:t>
      </w:r>
      <w:r>
        <w:rPr>
          <w:spacing w:val="-2"/>
        </w:rPr>
        <w:t>стежка.</w:t>
      </w:r>
    </w:p>
    <w:p w:rsidR="00CA28D8" w:rsidRDefault="006C7DED">
      <w:pPr>
        <w:pStyle w:val="a3"/>
        <w:spacing w:line="274" w:lineRule="exact"/>
        <w:ind w:left="707" w:firstLine="0"/>
      </w:pPr>
      <w:r>
        <w:t>Использование</w:t>
      </w:r>
      <w:r>
        <w:rPr>
          <w:spacing w:val="-10"/>
        </w:rPr>
        <w:t xml:space="preserve"> </w:t>
      </w:r>
      <w:r>
        <w:t>дополнительных</w:t>
      </w:r>
      <w:r>
        <w:rPr>
          <w:spacing w:val="-5"/>
        </w:rPr>
        <w:t xml:space="preserve"> </w:t>
      </w:r>
      <w:r>
        <w:t>отделочных</w:t>
      </w:r>
      <w:r>
        <w:rPr>
          <w:spacing w:val="-6"/>
        </w:rPr>
        <w:t xml:space="preserve"> </w:t>
      </w:r>
      <w:r>
        <w:rPr>
          <w:spacing w:val="-2"/>
        </w:rPr>
        <w:t>материалов.</w:t>
      </w:r>
    </w:p>
    <w:p w:rsidR="00CA28D8" w:rsidRDefault="006C7DED">
      <w:pPr>
        <w:pStyle w:val="a4"/>
        <w:numPr>
          <w:ilvl w:val="0"/>
          <w:numId w:val="72"/>
        </w:numPr>
        <w:tabs>
          <w:tab w:val="left" w:pos="1581"/>
        </w:tabs>
        <w:spacing w:before="43"/>
        <w:jc w:val="both"/>
        <w:rPr>
          <w:sz w:val="24"/>
        </w:rPr>
      </w:pPr>
      <w:r>
        <w:rPr>
          <w:sz w:val="24"/>
        </w:rPr>
        <w:t>Конструирование</w:t>
      </w:r>
      <w:r>
        <w:rPr>
          <w:spacing w:val="-5"/>
          <w:sz w:val="24"/>
        </w:rPr>
        <w:t xml:space="preserve"> </w:t>
      </w:r>
      <w:r>
        <w:rPr>
          <w:sz w:val="24"/>
        </w:rPr>
        <w:t>и</w:t>
      </w:r>
      <w:r>
        <w:rPr>
          <w:spacing w:val="-3"/>
          <w:sz w:val="24"/>
        </w:rPr>
        <w:t xml:space="preserve"> </w:t>
      </w:r>
      <w:r>
        <w:rPr>
          <w:sz w:val="24"/>
        </w:rPr>
        <w:t>моделирование</w:t>
      </w:r>
      <w:r>
        <w:rPr>
          <w:spacing w:val="-4"/>
          <w:sz w:val="24"/>
        </w:rPr>
        <w:t xml:space="preserve"> </w:t>
      </w:r>
      <w:r>
        <w:rPr>
          <w:sz w:val="24"/>
        </w:rPr>
        <w:t>(10</w:t>
      </w:r>
      <w:r>
        <w:rPr>
          <w:spacing w:val="-3"/>
          <w:sz w:val="24"/>
        </w:rPr>
        <w:t xml:space="preserve"> </w:t>
      </w:r>
      <w:r>
        <w:rPr>
          <w:spacing w:val="-5"/>
          <w:sz w:val="24"/>
        </w:rPr>
        <w:t>ч)</w:t>
      </w:r>
    </w:p>
    <w:p w:rsidR="00CA28D8" w:rsidRDefault="00CA28D8">
      <w:pPr>
        <w:pStyle w:val="a4"/>
        <w:rPr>
          <w:sz w:val="24"/>
        </w:rPr>
        <w:sectPr w:rsidR="00CA28D8">
          <w:pgSz w:w="11920" w:h="16850"/>
          <w:pgMar w:top="960" w:right="566" w:bottom="1520" w:left="992" w:header="0" w:footer="1262" w:gutter="0"/>
          <w:cols w:space="720"/>
        </w:sectPr>
      </w:pPr>
    </w:p>
    <w:p w:rsidR="00CA28D8" w:rsidRDefault="006C7DED">
      <w:pPr>
        <w:pStyle w:val="a3"/>
        <w:spacing w:before="72" w:line="276" w:lineRule="auto"/>
        <w:ind w:right="143"/>
      </w:pPr>
      <w: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CA28D8" w:rsidRDefault="006C7DED">
      <w:pPr>
        <w:pStyle w:val="a4"/>
        <w:numPr>
          <w:ilvl w:val="0"/>
          <w:numId w:val="72"/>
        </w:numPr>
        <w:tabs>
          <w:tab w:val="left" w:pos="1581"/>
        </w:tabs>
        <w:spacing w:before="1" w:line="276" w:lineRule="auto"/>
        <w:ind w:left="141" w:right="148" w:firstLine="566"/>
        <w:jc w:val="both"/>
        <w:rPr>
          <w:sz w:val="24"/>
        </w:rPr>
      </w:pPr>
      <w:r>
        <w:rPr>
          <w:sz w:val="24"/>
        </w:rPr>
        <w:t>Информационно-коммуникативные технологии* (2 ч) Демонстрация учителем готовых материалов на информационных носителях. Информация. Виды информации.</w:t>
      </w:r>
    </w:p>
    <w:p w:rsidR="00CA28D8" w:rsidRDefault="006C7DED">
      <w:pPr>
        <w:pStyle w:val="a3"/>
        <w:spacing w:before="1" w:line="276" w:lineRule="auto"/>
        <w:ind w:left="707" w:right="1543" w:firstLine="0"/>
        <w:jc w:val="left"/>
      </w:pPr>
      <w:r>
        <w:t>Универсальные</w:t>
      </w:r>
      <w:r>
        <w:rPr>
          <w:spacing w:val="-9"/>
        </w:rPr>
        <w:t xml:space="preserve"> </w:t>
      </w:r>
      <w:r>
        <w:t>учебные</w:t>
      </w:r>
      <w:r>
        <w:rPr>
          <w:spacing w:val="-11"/>
        </w:rPr>
        <w:t xml:space="preserve"> </w:t>
      </w:r>
      <w:r>
        <w:t>действия</w:t>
      </w:r>
      <w:r>
        <w:rPr>
          <w:spacing w:val="-9"/>
        </w:rPr>
        <w:t xml:space="preserve"> </w:t>
      </w:r>
      <w:r>
        <w:t>(пропедевтический</w:t>
      </w:r>
      <w:r>
        <w:rPr>
          <w:spacing w:val="-3"/>
        </w:rPr>
        <w:t xml:space="preserve"> </w:t>
      </w:r>
      <w:r>
        <w:t>уровень) Познавательные УУД:</w:t>
      </w:r>
    </w:p>
    <w:p w:rsidR="00CA28D8" w:rsidRDefault="006C7DED">
      <w:pPr>
        <w:pStyle w:val="a4"/>
        <w:numPr>
          <w:ilvl w:val="0"/>
          <w:numId w:val="71"/>
        </w:numPr>
        <w:tabs>
          <w:tab w:val="left" w:pos="1581"/>
        </w:tabs>
        <w:spacing w:line="275" w:lineRule="exact"/>
        <w:rPr>
          <w:sz w:val="24"/>
        </w:rPr>
      </w:pPr>
      <w:r>
        <w:rPr>
          <w:sz w:val="24"/>
        </w:rPr>
        <w:t>ориентироваться</w:t>
      </w:r>
      <w:r>
        <w:rPr>
          <w:spacing w:val="-6"/>
          <w:sz w:val="24"/>
        </w:rPr>
        <w:t xml:space="preserve"> </w:t>
      </w:r>
      <w:r>
        <w:rPr>
          <w:sz w:val="24"/>
        </w:rPr>
        <w:t>в</w:t>
      </w:r>
      <w:r>
        <w:rPr>
          <w:spacing w:val="-4"/>
          <w:sz w:val="24"/>
        </w:rPr>
        <w:t xml:space="preserve"> </w:t>
      </w:r>
      <w:r>
        <w:rPr>
          <w:sz w:val="24"/>
        </w:rPr>
        <w:t>терминах,</w:t>
      </w:r>
      <w:r>
        <w:rPr>
          <w:spacing w:val="-4"/>
          <w:sz w:val="24"/>
        </w:rPr>
        <w:t xml:space="preserve"> </w:t>
      </w:r>
      <w:r>
        <w:rPr>
          <w:sz w:val="24"/>
        </w:rPr>
        <w:t>используемых</w:t>
      </w:r>
      <w:r>
        <w:rPr>
          <w:spacing w:val="-3"/>
          <w:sz w:val="24"/>
        </w:rPr>
        <w:t xml:space="preserve"> </w:t>
      </w:r>
      <w:r>
        <w:rPr>
          <w:sz w:val="24"/>
        </w:rPr>
        <w:t>в</w:t>
      </w:r>
      <w:r>
        <w:rPr>
          <w:spacing w:val="-4"/>
          <w:sz w:val="24"/>
        </w:rPr>
        <w:t xml:space="preserve"> </w:t>
      </w:r>
      <w:r>
        <w:rPr>
          <w:sz w:val="24"/>
        </w:rPr>
        <w:t>технологии</w:t>
      </w:r>
      <w:r>
        <w:rPr>
          <w:spacing w:val="-4"/>
          <w:sz w:val="24"/>
        </w:rPr>
        <w:t xml:space="preserve"> </w:t>
      </w:r>
      <w:r>
        <w:rPr>
          <w:sz w:val="24"/>
        </w:rPr>
        <w:t>(в</w:t>
      </w:r>
      <w:r>
        <w:rPr>
          <w:spacing w:val="-4"/>
          <w:sz w:val="24"/>
        </w:rPr>
        <w:t xml:space="preserve"> </w:t>
      </w:r>
      <w:r>
        <w:rPr>
          <w:sz w:val="24"/>
        </w:rPr>
        <w:t>пределах</w:t>
      </w:r>
      <w:r>
        <w:rPr>
          <w:spacing w:val="-4"/>
          <w:sz w:val="24"/>
        </w:rPr>
        <w:t xml:space="preserve"> </w:t>
      </w:r>
      <w:r>
        <w:rPr>
          <w:spacing w:val="-2"/>
          <w:sz w:val="24"/>
        </w:rPr>
        <w:t>изученного);</w:t>
      </w:r>
    </w:p>
    <w:p w:rsidR="00CA28D8" w:rsidRDefault="006C7DED">
      <w:pPr>
        <w:pStyle w:val="a4"/>
        <w:numPr>
          <w:ilvl w:val="0"/>
          <w:numId w:val="71"/>
        </w:numPr>
        <w:tabs>
          <w:tab w:val="left" w:pos="861"/>
          <w:tab w:val="left" w:pos="1581"/>
          <w:tab w:val="left" w:pos="3741"/>
          <w:tab w:val="left" w:pos="4461"/>
          <w:tab w:val="left" w:pos="8062"/>
        </w:tabs>
        <w:spacing w:before="41" w:line="278" w:lineRule="auto"/>
        <w:ind w:left="861" w:right="1028" w:hanging="154"/>
        <w:rPr>
          <w:sz w:val="24"/>
        </w:rPr>
      </w:pPr>
      <w:r>
        <w:rPr>
          <w:spacing w:val="-2"/>
          <w:sz w:val="24"/>
        </w:rPr>
        <w:t>воспринимать</w:t>
      </w:r>
      <w:r>
        <w:rPr>
          <w:sz w:val="24"/>
        </w:rPr>
        <w:tab/>
      </w:r>
      <w:r>
        <w:rPr>
          <w:spacing w:val="-10"/>
          <w:sz w:val="24"/>
        </w:rPr>
        <w:t>и</w:t>
      </w:r>
      <w:r>
        <w:rPr>
          <w:sz w:val="24"/>
        </w:rPr>
        <w:tab/>
        <w:t>использовать предложенную</w:t>
      </w:r>
      <w:r>
        <w:rPr>
          <w:sz w:val="24"/>
        </w:rPr>
        <w:tab/>
      </w:r>
      <w:r>
        <w:rPr>
          <w:spacing w:val="-2"/>
          <w:sz w:val="24"/>
        </w:rPr>
        <w:t xml:space="preserve">инструкцию </w:t>
      </w:r>
      <w:r>
        <w:rPr>
          <w:sz w:val="24"/>
        </w:rPr>
        <w:t>(устную, графическую);</w:t>
      </w:r>
    </w:p>
    <w:p w:rsidR="00CA28D8" w:rsidRDefault="006C7DED">
      <w:pPr>
        <w:pStyle w:val="a4"/>
        <w:numPr>
          <w:ilvl w:val="0"/>
          <w:numId w:val="71"/>
        </w:numPr>
        <w:tabs>
          <w:tab w:val="left" w:pos="1581"/>
        </w:tabs>
        <w:spacing w:line="276" w:lineRule="auto"/>
        <w:ind w:left="141" w:right="143" w:firstLine="566"/>
        <w:jc w:val="both"/>
        <w:rPr>
          <w:sz w:val="24"/>
        </w:rPr>
      </w:pPr>
      <w:r>
        <w:rPr>
          <w:sz w:val="24"/>
        </w:rPr>
        <w:t>анализировать устройство простых изделий по образцу, рисунку, выделять основные и второстепенные составляющиеконструкции;</w:t>
      </w:r>
    </w:p>
    <w:p w:rsidR="00CA28D8" w:rsidRDefault="006C7DED">
      <w:pPr>
        <w:pStyle w:val="a4"/>
        <w:numPr>
          <w:ilvl w:val="0"/>
          <w:numId w:val="71"/>
        </w:numPr>
        <w:tabs>
          <w:tab w:val="left" w:pos="1581"/>
        </w:tabs>
        <w:spacing w:line="278" w:lineRule="auto"/>
        <w:ind w:left="141" w:right="153" w:firstLine="566"/>
        <w:jc w:val="both"/>
        <w:rPr>
          <w:sz w:val="24"/>
        </w:rPr>
      </w:pPr>
      <w:r>
        <w:rPr>
          <w:sz w:val="24"/>
        </w:rPr>
        <w:t xml:space="preserve">сравнивать отдельные изделия (конструкции), находить сходство и различия в их </w:t>
      </w:r>
      <w:r>
        <w:rPr>
          <w:spacing w:val="-2"/>
          <w:sz w:val="24"/>
        </w:rPr>
        <w:t>устройстве.</w:t>
      </w:r>
    </w:p>
    <w:p w:rsidR="00CA28D8" w:rsidRDefault="006C7DED">
      <w:pPr>
        <w:pStyle w:val="a3"/>
        <w:spacing w:line="272" w:lineRule="exact"/>
        <w:ind w:left="707" w:firstLine="0"/>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70"/>
        </w:numPr>
        <w:tabs>
          <w:tab w:val="left" w:pos="1581"/>
        </w:tabs>
        <w:spacing w:before="36" w:line="276" w:lineRule="auto"/>
        <w:ind w:right="150" w:firstLine="566"/>
        <w:jc w:val="both"/>
        <w:rPr>
          <w:sz w:val="24"/>
        </w:rPr>
      </w:pPr>
      <w:r>
        <w:rPr>
          <w:sz w:val="24"/>
        </w:rPr>
        <w:t>воспринимать информацию (представленную в объяснении учителя или в учебнике), использовать её в работе;</w:t>
      </w:r>
    </w:p>
    <w:p w:rsidR="00CA28D8" w:rsidRDefault="006C7DED">
      <w:pPr>
        <w:pStyle w:val="a4"/>
        <w:numPr>
          <w:ilvl w:val="0"/>
          <w:numId w:val="70"/>
        </w:numPr>
        <w:tabs>
          <w:tab w:val="left" w:pos="1581"/>
        </w:tabs>
        <w:spacing w:before="1" w:line="276" w:lineRule="auto"/>
        <w:ind w:right="143" w:firstLine="566"/>
        <w:jc w:val="both"/>
        <w:rPr>
          <w:sz w:val="24"/>
        </w:rPr>
      </w:pPr>
      <w:r>
        <w:rPr>
          <w:sz w:val="24"/>
        </w:rPr>
        <w:t>понимать и анализировать простейшую знаково-символическую информацию (схема, рисунок) и строить работу в соответствии с ней.</w:t>
      </w:r>
    </w:p>
    <w:p w:rsidR="00CA28D8" w:rsidRDefault="006C7DED">
      <w:pPr>
        <w:pStyle w:val="a4"/>
        <w:numPr>
          <w:ilvl w:val="0"/>
          <w:numId w:val="70"/>
        </w:numPr>
        <w:tabs>
          <w:tab w:val="left" w:pos="1581"/>
        </w:tabs>
        <w:spacing w:line="275" w:lineRule="exact"/>
        <w:ind w:left="1581"/>
        <w:jc w:val="both"/>
        <w:rPr>
          <w:sz w:val="24"/>
        </w:rPr>
      </w:pPr>
      <w:r>
        <w:rPr>
          <w:sz w:val="24"/>
        </w:rPr>
        <w:t>Коммуникативные</w:t>
      </w:r>
      <w:r>
        <w:rPr>
          <w:spacing w:val="-9"/>
          <w:sz w:val="24"/>
        </w:rPr>
        <w:t xml:space="preserve"> </w:t>
      </w:r>
      <w:r>
        <w:rPr>
          <w:spacing w:val="-4"/>
          <w:sz w:val="24"/>
        </w:rPr>
        <w:t>УУД:</w:t>
      </w:r>
    </w:p>
    <w:p w:rsidR="00CA28D8" w:rsidRDefault="006C7DED">
      <w:pPr>
        <w:pStyle w:val="a4"/>
        <w:numPr>
          <w:ilvl w:val="0"/>
          <w:numId w:val="70"/>
        </w:numPr>
        <w:tabs>
          <w:tab w:val="left" w:pos="1581"/>
        </w:tabs>
        <w:spacing w:before="41" w:line="276" w:lineRule="auto"/>
        <w:ind w:right="149" w:firstLine="566"/>
        <w:jc w:val="both"/>
        <w:rPr>
          <w:sz w:val="24"/>
        </w:rPr>
      </w:pPr>
      <w:r>
        <w:rPr>
          <w:sz w:val="24"/>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CA28D8" w:rsidRDefault="006C7DED">
      <w:pPr>
        <w:pStyle w:val="a4"/>
        <w:numPr>
          <w:ilvl w:val="0"/>
          <w:numId w:val="70"/>
        </w:numPr>
        <w:tabs>
          <w:tab w:val="left" w:pos="1581"/>
        </w:tabs>
        <w:spacing w:before="1" w:line="276" w:lineRule="auto"/>
        <w:ind w:right="151" w:firstLine="566"/>
        <w:jc w:val="both"/>
        <w:rPr>
          <w:sz w:val="24"/>
        </w:rPr>
      </w:pPr>
      <w:r>
        <w:rPr>
          <w:sz w:val="24"/>
        </w:rPr>
        <w:t>строить несложные высказывания, сообщения в устной форме (по содержанию изученных тем).</w:t>
      </w:r>
    </w:p>
    <w:p w:rsidR="00CA28D8" w:rsidRDefault="006C7DED">
      <w:pPr>
        <w:pStyle w:val="a3"/>
        <w:spacing w:line="275" w:lineRule="exact"/>
        <w:ind w:left="707" w:firstLine="0"/>
      </w:pPr>
      <w:r>
        <w:t>Регулятивные</w:t>
      </w:r>
      <w:r>
        <w:rPr>
          <w:spacing w:val="-7"/>
        </w:rPr>
        <w:t xml:space="preserve"> </w:t>
      </w:r>
      <w:r>
        <w:rPr>
          <w:spacing w:val="-4"/>
        </w:rPr>
        <w:t>УУД:</w:t>
      </w:r>
    </w:p>
    <w:p w:rsidR="00CA28D8" w:rsidRDefault="006C7DED">
      <w:pPr>
        <w:pStyle w:val="a4"/>
        <w:numPr>
          <w:ilvl w:val="0"/>
          <w:numId w:val="69"/>
        </w:numPr>
        <w:tabs>
          <w:tab w:val="left" w:pos="1581"/>
        </w:tabs>
        <w:spacing w:before="43"/>
        <w:jc w:val="both"/>
        <w:rPr>
          <w:sz w:val="24"/>
        </w:rPr>
      </w:pPr>
      <w:r>
        <w:rPr>
          <w:sz w:val="24"/>
        </w:rPr>
        <w:t>принимать</w:t>
      </w:r>
      <w:r>
        <w:rPr>
          <w:spacing w:val="-8"/>
          <w:sz w:val="24"/>
        </w:rPr>
        <w:t xml:space="preserve"> </w:t>
      </w:r>
      <w:r>
        <w:rPr>
          <w:sz w:val="24"/>
        </w:rPr>
        <w:t>и</w:t>
      </w:r>
      <w:r>
        <w:rPr>
          <w:spacing w:val="-3"/>
          <w:sz w:val="24"/>
        </w:rPr>
        <w:t xml:space="preserve"> </w:t>
      </w:r>
      <w:r>
        <w:rPr>
          <w:sz w:val="24"/>
        </w:rPr>
        <w:t>удерживать</w:t>
      </w:r>
      <w:r>
        <w:rPr>
          <w:spacing w:val="-5"/>
          <w:sz w:val="24"/>
        </w:rPr>
        <w:t xml:space="preserve"> </w:t>
      </w:r>
      <w:r>
        <w:rPr>
          <w:sz w:val="24"/>
        </w:rPr>
        <w:t>в</w:t>
      </w:r>
      <w:r>
        <w:rPr>
          <w:spacing w:val="-7"/>
          <w:sz w:val="24"/>
        </w:rPr>
        <w:t xml:space="preserve"> </w:t>
      </w:r>
      <w:r>
        <w:rPr>
          <w:sz w:val="24"/>
        </w:rPr>
        <w:t>процессе</w:t>
      </w:r>
      <w:r>
        <w:rPr>
          <w:spacing w:val="-6"/>
          <w:sz w:val="24"/>
        </w:rPr>
        <w:t xml:space="preserve"> </w:t>
      </w:r>
      <w:r>
        <w:rPr>
          <w:sz w:val="24"/>
        </w:rPr>
        <w:t>деятельности</w:t>
      </w:r>
      <w:r>
        <w:rPr>
          <w:spacing w:val="-6"/>
          <w:sz w:val="24"/>
        </w:rPr>
        <w:t xml:space="preserve"> </w:t>
      </w:r>
      <w:r>
        <w:rPr>
          <w:sz w:val="24"/>
        </w:rPr>
        <w:t>предложенную</w:t>
      </w:r>
      <w:r>
        <w:rPr>
          <w:spacing w:val="-1"/>
          <w:sz w:val="24"/>
        </w:rPr>
        <w:t xml:space="preserve"> </w:t>
      </w:r>
      <w:r>
        <w:rPr>
          <w:sz w:val="24"/>
        </w:rPr>
        <w:t>учебную</w:t>
      </w:r>
      <w:r>
        <w:rPr>
          <w:spacing w:val="-5"/>
          <w:sz w:val="24"/>
        </w:rPr>
        <w:t xml:space="preserve"> </w:t>
      </w:r>
      <w:r>
        <w:rPr>
          <w:spacing w:val="-2"/>
          <w:sz w:val="24"/>
        </w:rPr>
        <w:t>задачу;</w:t>
      </w:r>
    </w:p>
    <w:p w:rsidR="00CA28D8" w:rsidRDefault="006C7DED">
      <w:pPr>
        <w:pStyle w:val="a4"/>
        <w:numPr>
          <w:ilvl w:val="0"/>
          <w:numId w:val="69"/>
        </w:numPr>
        <w:tabs>
          <w:tab w:val="left" w:pos="1581"/>
        </w:tabs>
        <w:spacing w:before="41" w:line="276" w:lineRule="auto"/>
        <w:ind w:left="141" w:right="152" w:firstLine="566"/>
        <w:jc w:val="both"/>
        <w:rPr>
          <w:sz w:val="24"/>
        </w:rPr>
      </w:pPr>
      <w:r>
        <w:rPr>
          <w:sz w:val="24"/>
        </w:rPr>
        <w:t>действовать</w:t>
      </w:r>
      <w:r>
        <w:rPr>
          <w:spacing w:val="-9"/>
          <w:sz w:val="24"/>
        </w:rPr>
        <w:t xml:space="preserve"> </w:t>
      </w:r>
      <w:r>
        <w:rPr>
          <w:sz w:val="24"/>
        </w:rPr>
        <w:t>по</w:t>
      </w:r>
      <w:r>
        <w:rPr>
          <w:spacing w:val="-12"/>
          <w:sz w:val="24"/>
        </w:rPr>
        <w:t xml:space="preserve"> </w:t>
      </w:r>
      <w:r>
        <w:rPr>
          <w:sz w:val="24"/>
        </w:rPr>
        <w:t>плану,</w:t>
      </w:r>
      <w:r>
        <w:rPr>
          <w:spacing w:val="-9"/>
          <w:sz w:val="24"/>
        </w:rPr>
        <w:t xml:space="preserve"> </w:t>
      </w:r>
      <w:r>
        <w:rPr>
          <w:sz w:val="24"/>
        </w:rPr>
        <w:t>предложенному</w:t>
      </w:r>
      <w:r>
        <w:rPr>
          <w:spacing w:val="-9"/>
          <w:sz w:val="24"/>
        </w:rPr>
        <w:t xml:space="preserve"> </w:t>
      </w:r>
      <w:r>
        <w:rPr>
          <w:sz w:val="24"/>
        </w:rPr>
        <w:t>учителем,</w:t>
      </w:r>
      <w:r>
        <w:rPr>
          <w:spacing w:val="-9"/>
          <w:sz w:val="24"/>
        </w:rPr>
        <w:t xml:space="preserve"> </w:t>
      </w:r>
      <w:r>
        <w:rPr>
          <w:sz w:val="24"/>
        </w:rPr>
        <w:t>работать</w:t>
      </w:r>
      <w:r>
        <w:rPr>
          <w:spacing w:val="-9"/>
          <w:sz w:val="24"/>
        </w:rPr>
        <w:t xml:space="preserve"> </w:t>
      </w:r>
      <w:r>
        <w:rPr>
          <w:sz w:val="24"/>
        </w:rPr>
        <w:t>с</w:t>
      </w:r>
      <w:r>
        <w:rPr>
          <w:spacing w:val="-10"/>
          <w:sz w:val="24"/>
        </w:rPr>
        <w:t xml:space="preserve"> </w:t>
      </w:r>
      <w:r>
        <w:rPr>
          <w:sz w:val="24"/>
        </w:rPr>
        <w:t>опорой</w:t>
      </w:r>
      <w:r>
        <w:rPr>
          <w:spacing w:val="-8"/>
          <w:sz w:val="24"/>
        </w:rPr>
        <w:t xml:space="preserve"> </w:t>
      </w:r>
      <w:r>
        <w:rPr>
          <w:sz w:val="24"/>
        </w:rPr>
        <w:t>на</w:t>
      </w:r>
      <w:r>
        <w:rPr>
          <w:spacing w:val="-13"/>
          <w:sz w:val="24"/>
        </w:rPr>
        <w:t xml:space="preserve"> </w:t>
      </w:r>
      <w:r>
        <w:rPr>
          <w:sz w:val="24"/>
        </w:rPr>
        <w:t>графическую инструкцию учебника, принимать участие в коллективном построении простого плана действий;</w:t>
      </w:r>
    </w:p>
    <w:p w:rsidR="00CA28D8" w:rsidRDefault="006C7DED">
      <w:pPr>
        <w:pStyle w:val="a4"/>
        <w:numPr>
          <w:ilvl w:val="0"/>
          <w:numId w:val="69"/>
        </w:numPr>
        <w:tabs>
          <w:tab w:val="left" w:pos="1581"/>
        </w:tabs>
        <w:spacing w:line="278" w:lineRule="auto"/>
        <w:ind w:left="141" w:right="147" w:firstLine="566"/>
        <w:jc w:val="both"/>
        <w:rPr>
          <w:sz w:val="24"/>
        </w:rPr>
      </w:pPr>
      <w:r>
        <w:rPr>
          <w:sz w:val="24"/>
        </w:rPr>
        <w:t>понимать и принимать критерии оценки качества работы, руководствоваться ими в процессе анализа и оценки выполненных работ;</w:t>
      </w:r>
    </w:p>
    <w:p w:rsidR="00CA28D8" w:rsidRDefault="006C7DED">
      <w:pPr>
        <w:pStyle w:val="a4"/>
        <w:numPr>
          <w:ilvl w:val="0"/>
          <w:numId w:val="69"/>
        </w:numPr>
        <w:tabs>
          <w:tab w:val="left" w:pos="1581"/>
        </w:tabs>
        <w:spacing w:line="276" w:lineRule="auto"/>
        <w:ind w:left="141" w:right="141" w:firstLine="566"/>
        <w:jc w:val="both"/>
        <w:rPr>
          <w:sz w:val="24"/>
        </w:rPr>
      </w:pPr>
      <w:r>
        <w:rPr>
          <w:sz w:val="24"/>
        </w:rPr>
        <w:t>организовывать</w:t>
      </w:r>
      <w:r>
        <w:rPr>
          <w:spacing w:val="-15"/>
          <w:sz w:val="24"/>
        </w:rPr>
        <w:t xml:space="preserve"> </w:t>
      </w:r>
      <w:r>
        <w:rPr>
          <w:sz w:val="24"/>
        </w:rPr>
        <w:t>свою</w:t>
      </w:r>
      <w:r>
        <w:rPr>
          <w:spacing w:val="-15"/>
          <w:sz w:val="24"/>
        </w:rPr>
        <w:t xml:space="preserve"> </w:t>
      </w:r>
      <w:r>
        <w:rPr>
          <w:sz w:val="24"/>
        </w:rPr>
        <w:t>деятельность:</w:t>
      </w:r>
      <w:r>
        <w:rPr>
          <w:spacing w:val="-15"/>
          <w:sz w:val="24"/>
        </w:rPr>
        <w:t xml:space="preserve"> </w:t>
      </w:r>
      <w:r>
        <w:rPr>
          <w:sz w:val="24"/>
        </w:rPr>
        <w:t>производить</w:t>
      </w:r>
      <w:r>
        <w:rPr>
          <w:spacing w:val="-14"/>
          <w:sz w:val="24"/>
        </w:rPr>
        <w:t xml:space="preserve"> </w:t>
      </w:r>
      <w:r>
        <w:rPr>
          <w:sz w:val="24"/>
        </w:rPr>
        <w:t>подготовкук</w:t>
      </w:r>
      <w:r>
        <w:rPr>
          <w:spacing w:val="-11"/>
          <w:sz w:val="24"/>
        </w:rPr>
        <w:t xml:space="preserve"> </w:t>
      </w:r>
      <w:r>
        <w:rPr>
          <w:sz w:val="24"/>
        </w:rPr>
        <w:t>уроку</w:t>
      </w:r>
      <w:r>
        <w:rPr>
          <w:spacing w:val="-15"/>
          <w:sz w:val="24"/>
        </w:rPr>
        <w:t xml:space="preserve"> </w:t>
      </w:r>
      <w:r>
        <w:rPr>
          <w:sz w:val="24"/>
        </w:rPr>
        <w:t>рабочего</w:t>
      </w:r>
      <w:r>
        <w:rPr>
          <w:spacing w:val="-14"/>
          <w:sz w:val="24"/>
        </w:rPr>
        <w:t xml:space="preserve"> </w:t>
      </w:r>
      <w:r>
        <w:rPr>
          <w:sz w:val="24"/>
        </w:rPr>
        <w:t xml:space="preserve">места, поддерживать на нём порядок в течение урока, производить необходимую уборку по окончании </w:t>
      </w:r>
      <w:r>
        <w:rPr>
          <w:spacing w:val="-2"/>
          <w:sz w:val="24"/>
        </w:rPr>
        <w:t>работы;</w:t>
      </w:r>
    </w:p>
    <w:p w:rsidR="00CA28D8" w:rsidRDefault="006C7DED">
      <w:pPr>
        <w:pStyle w:val="a4"/>
        <w:numPr>
          <w:ilvl w:val="0"/>
          <w:numId w:val="69"/>
        </w:numPr>
        <w:tabs>
          <w:tab w:val="left" w:pos="1581"/>
        </w:tabs>
        <w:spacing w:line="276" w:lineRule="auto"/>
        <w:ind w:left="707" w:right="382" w:firstLine="0"/>
        <w:jc w:val="both"/>
        <w:rPr>
          <w:sz w:val="24"/>
        </w:rPr>
      </w:pPr>
      <w:r>
        <w:rPr>
          <w:sz w:val="24"/>
        </w:rPr>
        <w:t>выполнять</w:t>
      </w:r>
      <w:r>
        <w:rPr>
          <w:spacing w:val="-5"/>
          <w:sz w:val="24"/>
        </w:rPr>
        <w:t xml:space="preserve"> </w:t>
      </w:r>
      <w:r>
        <w:rPr>
          <w:sz w:val="24"/>
        </w:rPr>
        <w:t>несложные</w:t>
      </w:r>
      <w:r>
        <w:rPr>
          <w:spacing w:val="-5"/>
          <w:sz w:val="24"/>
        </w:rPr>
        <w:t xml:space="preserve"> </w:t>
      </w:r>
      <w:r>
        <w:rPr>
          <w:sz w:val="24"/>
        </w:rPr>
        <w:t>действия</w:t>
      </w:r>
      <w:r>
        <w:rPr>
          <w:spacing w:val="-3"/>
          <w:sz w:val="24"/>
        </w:rPr>
        <w:t xml:space="preserve"> </w:t>
      </w:r>
      <w:r>
        <w:rPr>
          <w:sz w:val="24"/>
        </w:rPr>
        <w:t>контроля</w:t>
      </w:r>
      <w:r>
        <w:rPr>
          <w:spacing w:val="-3"/>
          <w:sz w:val="24"/>
        </w:rPr>
        <w:t xml:space="preserve"> </w:t>
      </w:r>
      <w:r>
        <w:rPr>
          <w:sz w:val="24"/>
        </w:rPr>
        <w:t>и</w:t>
      </w:r>
      <w:r>
        <w:rPr>
          <w:spacing w:val="-2"/>
          <w:sz w:val="24"/>
        </w:rPr>
        <w:t xml:space="preserve"> </w:t>
      </w:r>
      <w:r>
        <w:rPr>
          <w:sz w:val="24"/>
        </w:rPr>
        <w:t>оценки</w:t>
      </w:r>
      <w:r>
        <w:rPr>
          <w:spacing w:val="-3"/>
          <w:sz w:val="24"/>
        </w:rPr>
        <w:t xml:space="preserve"> </w:t>
      </w:r>
      <w:r>
        <w:rPr>
          <w:sz w:val="24"/>
        </w:rPr>
        <w:t>по</w:t>
      </w:r>
      <w:r>
        <w:rPr>
          <w:spacing w:val="-6"/>
          <w:sz w:val="24"/>
        </w:rPr>
        <w:t xml:space="preserve"> </w:t>
      </w:r>
      <w:r>
        <w:rPr>
          <w:sz w:val="24"/>
        </w:rPr>
        <w:t>предложенным</w:t>
      </w:r>
      <w:r>
        <w:rPr>
          <w:spacing w:val="-7"/>
          <w:sz w:val="24"/>
        </w:rPr>
        <w:t xml:space="preserve"> </w:t>
      </w:r>
      <w:r>
        <w:rPr>
          <w:sz w:val="24"/>
        </w:rPr>
        <w:t>критериям. Совместная деятельность:</w:t>
      </w:r>
    </w:p>
    <w:p w:rsidR="00CA28D8" w:rsidRDefault="006C7DED">
      <w:pPr>
        <w:pStyle w:val="a4"/>
        <w:numPr>
          <w:ilvl w:val="1"/>
          <w:numId w:val="69"/>
        </w:numPr>
        <w:tabs>
          <w:tab w:val="left" w:pos="1581"/>
        </w:tabs>
        <w:spacing w:line="276" w:lineRule="auto"/>
        <w:ind w:right="150" w:firstLine="566"/>
        <w:jc w:val="both"/>
        <w:rPr>
          <w:sz w:val="24"/>
        </w:rPr>
      </w:pPr>
      <w:r>
        <w:rPr>
          <w:sz w:val="24"/>
        </w:rPr>
        <w:t>проявлять</w:t>
      </w:r>
      <w:r>
        <w:rPr>
          <w:spacing w:val="-12"/>
          <w:sz w:val="24"/>
        </w:rPr>
        <w:t xml:space="preserve"> </w:t>
      </w:r>
      <w:r>
        <w:rPr>
          <w:sz w:val="24"/>
        </w:rPr>
        <w:t>положительное</w:t>
      </w:r>
      <w:r>
        <w:rPr>
          <w:spacing w:val="-14"/>
          <w:sz w:val="24"/>
        </w:rPr>
        <w:t xml:space="preserve"> </w:t>
      </w:r>
      <w:r>
        <w:rPr>
          <w:sz w:val="24"/>
        </w:rPr>
        <w:t>отношение</w:t>
      </w:r>
      <w:r>
        <w:rPr>
          <w:spacing w:val="-14"/>
          <w:sz w:val="24"/>
        </w:rPr>
        <w:t xml:space="preserve"> </w:t>
      </w:r>
      <w:r>
        <w:rPr>
          <w:sz w:val="24"/>
        </w:rPr>
        <w:t>к</w:t>
      </w:r>
      <w:r>
        <w:rPr>
          <w:spacing w:val="-12"/>
          <w:sz w:val="24"/>
        </w:rPr>
        <w:t xml:space="preserve"> </w:t>
      </w:r>
      <w:r>
        <w:rPr>
          <w:sz w:val="24"/>
        </w:rPr>
        <w:t>включению</w:t>
      </w:r>
      <w:r>
        <w:rPr>
          <w:spacing w:val="-13"/>
          <w:sz w:val="24"/>
        </w:rPr>
        <w:t xml:space="preserve"> </w:t>
      </w:r>
      <w:r>
        <w:rPr>
          <w:sz w:val="24"/>
        </w:rPr>
        <w:t>в</w:t>
      </w:r>
      <w:r>
        <w:rPr>
          <w:spacing w:val="-14"/>
          <w:sz w:val="24"/>
        </w:rPr>
        <w:t xml:space="preserve"> </w:t>
      </w:r>
      <w:r>
        <w:rPr>
          <w:sz w:val="24"/>
        </w:rPr>
        <w:t>совместную</w:t>
      </w:r>
      <w:r>
        <w:rPr>
          <w:spacing w:val="-13"/>
          <w:sz w:val="24"/>
        </w:rPr>
        <w:t xml:space="preserve"> </w:t>
      </w:r>
      <w:r>
        <w:rPr>
          <w:sz w:val="24"/>
        </w:rPr>
        <w:t>работу,</w:t>
      </w:r>
      <w:r>
        <w:rPr>
          <w:spacing w:val="-13"/>
          <w:sz w:val="24"/>
        </w:rPr>
        <w:t xml:space="preserve"> </w:t>
      </w:r>
      <w:r>
        <w:rPr>
          <w:sz w:val="24"/>
        </w:rPr>
        <w:t>к</w:t>
      </w:r>
      <w:r>
        <w:rPr>
          <w:spacing w:val="-12"/>
          <w:sz w:val="24"/>
        </w:rPr>
        <w:t xml:space="preserve"> </w:t>
      </w:r>
      <w:r>
        <w:rPr>
          <w:sz w:val="24"/>
        </w:rPr>
        <w:t>простым видам сотрудничества;</w:t>
      </w:r>
    </w:p>
    <w:p w:rsidR="00CA28D8" w:rsidRDefault="006C7DED">
      <w:pPr>
        <w:pStyle w:val="a4"/>
        <w:numPr>
          <w:ilvl w:val="1"/>
          <w:numId w:val="69"/>
        </w:numPr>
        <w:tabs>
          <w:tab w:val="left" w:pos="1581"/>
        </w:tabs>
        <w:spacing w:line="276" w:lineRule="auto"/>
        <w:ind w:right="146" w:firstLine="566"/>
        <w:jc w:val="both"/>
        <w:rPr>
          <w:sz w:val="24"/>
        </w:rPr>
      </w:pPr>
      <w:r>
        <w:rPr>
          <w:sz w:val="24"/>
        </w:rPr>
        <w:t>принимать участие в парных, групповых, коллективных видах работы, в процессе изготовления изделий осуществлятьэлементарное сотрудничество.</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ind w:left="707" w:firstLine="0"/>
      </w:pPr>
      <w:r>
        <w:t>2</w:t>
      </w:r>
      <w:r>
        <w:rPr>
          <w:spacing w:val="-27"/>
        </w:rPr>
        <w:t xml:space="preserve"> </w:t>
      </w:r>
      <w:r>
        <w:t>КЛАСС</w:t>
      </w:r>
      <w:r>
        <w:rPr>
          <w:spacing w:val="-1"/>
        </w:rPr>
        <w:t xml:space="preserve"> </w:t>
      </w:r>
      <w:r>
        <w:t xml:space="preserve">(34 </w:t>
      </w:r>
      <w:r>
        <w:rPr>
          <w:spacing w:val="-5"/>
        </w:rPr>
        <w:t>ч)</w:t>
      </w:r>
    </w:p>
    <w:p w:rsidR="00CA28D8" w:rsidRDefault="006C7DED">
      <w:pPr>
        <w:pStyle w:val="a4"/>
        <w:numPr>
          <w:ilvl w:val="0"/>
          <w:numId w:val="68"/>
        </w:numPr>
        <w:tabs>
          <w:tab w:val="left" w:pos="1581"/>
        </w:tabs>
        <w:spacing w:before="41"/>
        <w:jc w:val="both"/>
        <w:rPr>
          <w:sz w:val="24"/>
        </w:rPr>
      </w:pPr>
      <w:r>
        <w:rPr>
          <w:sz w:val="24"/>
        </w:rPr>
        <w:t>Технологии,</w:t>
      </w:r>
      <w:r>
        <w:rPr>
          <w:spacing w:val="-7"/>
          <w:sz w:val="24"/>
        </w:rPr>
        <w:t xml:space="preserve"> </w:t>
      </w:r>
      <w:r>
        <w:rPr>
          <w:sz w:val="24"/>
        </w:rPr>
        <w:t>профессии</w:t>
      </w:r>
      <w:r>
        <w:rPr>
          <w:spacing w:val="-3"/>
          <w:sz w:val="24"/>
        </w:rPr>
        <w:t xml:space="preserve"> </w:t>
      </w:r>
      <w:r>
        <w:rPr>
          <w:sz w:val="24"/>
        </w:rPr>
        <w:t>и</w:t>
      </w:r>
      <w:r>
        <w:rPr>
          <w:spacing w:val="-3"/>
          <w:sz w:val="24"/>
        </w:rPr>
        <w:t xml:space="preserve"> </w:t>
      </w:r>
      <w:r>
        <w:rPr>
          <w:sz w:val="24"/>
        </w:rPr>
        <w:t>производства</w:t>
      </w:r>
      <w:r>
        <w:rPr>
          <w:spacing w:val="-5"/>
          <w:sz w:val="24"/>
        </w:rPr>
        <w:t xml:space="preserve"> </w:t>
      </w:r>
      <w:r>
        <w:rPr>
          <w:sz w:val="24"/>
        </w:rPr>
        <w:t>(8</w:t>
      </w:r>
      <w:r>
        <w:rPr>
          <w:spacing w:val="-3"/>
          <w:sz w:val="24"/>
        </w:rPr>
        <w:t xml:space="preserve"> </w:t>
      </w:r>
      <w:r>
        <w:rPr>
          <w:spacing w:val="-5"/>
          <w:sz w:val="24"/>
        </w:rPr>
        <w:t>ч)</w:t>
      </w:r>
    </w:p>
    <w:p w:rsidR="00CA28D8" w:rsidRDefault="006C7DED">
      <w:pPr>
        <w:pStyle w:val="a3"/>
        <w:spacing w:before="41" w:line="276" w:lineRule="auto"/>
        <w:ind w:right="140"/>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CA28D8" w:rsidRDefault="006C7DED">
      <w:pPr>
        <w:pStyle w:val="a3"/>
        <w:spacing w:line="276" w:lineRule="auto"/>
        <w:ind w:right="154"/>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CA28D8" w:rsidRDefault="006C7DED">
      <w:pPr>
        <w:pStyle w:val="a3"/>
        <w:spacing w:before="1" w:line="276" w:lineRule="auto"/>
        <w:ind w:right="152"/>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CA28D8" w:rsidRDefault="006C7DED">
      <w:pPr>
        <w:pStyle w:val="a4"/>
        <w:numPr>
          <w:ilvl w:val="0"/>
          <w:numId w:val="68"/>
        </w:numPr>
        <w:tabs>
          <w:tab w:val="left" w:pos="1581"/>
        </w:tabs>
        <w:spacing w:line="275" w:lineRule="exact"/>
        <w:jc w:val="both"/>
        <w:rPr>
          <w:sz w:val="24"/>
        </w:rPr>
      </w:pPr>
      <w:r>
        <w:rPr>
          <w:sz w:val="24"/>
        </w:rPr>
        <w:t>Технологии</w:t>
      </w:r>
      <w:r>
        <w:rPr>
          <w:spacing w:val="-7"/>
          <w:sz w:val="24"/>
        </w:rPr>
        <w:t xml:space="preserve"> </w:t>
      </w:r>
      <w:r>
        <w:rPr>
          <w:sz w:val="24"/>
        </w:rPr>
        <w:t>ручной</w:t>
      </w:r>
      <w:r>
        <w:rPr>
          <w:spacing w:val="-5"/>
          <w:sz w:val="24"/>
        </w:rPr>
        <w:t xml:space="preserve"> </w:t>
      </w:r>
      <w:r>
        <w:rPr>
          <w:sz w:val="24"/>
        </w:rPr>
        <w:t>обработки материалов</w:t>
      </w:r>
      <w:r>
        <w:rPr>
          <w:spacing w:val="-6"/>
          <w:sz w:val="24"/>
        </w:rPr>
        <w:t xml:space="preserve"> </w:t>
      </w:r>
      <w:r>
        <w:rPr>
          <w:sz w:val="24"/>
        </w:rPr>
        <w:t>(14</w:t>
      </w:r>
      <w:r>
        <w:rPr>
          <w:spacing w:val="-4"/>
          <w:sz w:val="24"/>
        </w:rPr>
        <w:t xml:space="preserve"> </w:t>
      </w:r>
      <w:r>
        <w:rPr>
          <w:spacing w:val="-5"/>
          <w:sz w:val="24"/>
        </w:rPr>
        <w:t>ч)</w:t>
      </w:r>
    </w:p>
    <w:p w:rsidR="00CA28D8" w:rsidRDefault="006C7DED">
      <w:pPr>
        <w:pStyle w:val="a3"/>
        <w:tabs>
          <w:tab w:val="left" w:pos="1090"/>
          <w:tab w:val="left" w:pos="1442"/>
          <w:tab w:val="left" w:pos="1472"/>
          <w:tab w:val="left" w:pos="1814"/>
          <w:tab w:val="left" w:pos="2107"/>
          <w:tab w:val="left" w:pos="3023"/>
          <w:tab w:val="left" w:pos="3270"/>
          <w:tab w:val="left" w:pos="4059"/>
          <w:tab w:val="left" w:pos="4483"/>
          <w:tab w:val="left" w:pos="5503"/>
          <w:tab w:val="left" w:pos="6442"/>
          <w:tab w:val="left" w:pos="6903"/>
          <w:tab w:val="left" w:pos="7620"/>
          <w:tab w:val="left" w:pos="8311"/>
          <w:tab w:val="left" w:pos="8570"/>
          <w:tab w:val="left" w:pos="9328"/>
        </w:tabs>
        <w:spacing w:before="41" w:line="276" w:lineRule="auto"/>
        <w:ind w:right="145"/>
        <w:jc w:val="right"/>
      </w:pPr>
      <w:r>
        <w:t>Многообразие</w:t>
      </w:r>
      <w:r>
        <w:rPr>
          <w:spacing w:val="-15"/>
        </w:rPr>
        <w:t xml:space="preserve"> </w:t>
      </w:r>
      <w:r>
        <w:t>материалов,</w:t>
      </w:r>
      <w:r>
        <w:rPr>
          <w:spacing w:val="-15"/>
        </w:rPr>
        <w:t xml:space="preserve"> </w:t>
      </w:r>
      <w:r>
        <w:t>их</w:t>
      </w:r>
      <w:r>
        <w:rPr>
          <w:spacing w:val="-12"/>
        </w:rPr>
        <w:t xml:space="preserve"> </w:t>
      </w:r>
      <w:r>
        <w:t>свойств</w:t>
      </w:r>
      <w:r>
        <w:rPr>
          <w:spacing w:val="-15"/>
        </w:rPr>
        <w:t xml:space="preserve"> </w:t>
      </w:r>
      <w:r>
        <w:t>и</w:t>
      </w:r>
      <w:r>
        <w:rPr>
          <w:spacing w:val="-14"/>
        </w:rPr>
        <w:t xml:space="preserve"> </w:t>
      </w:r>
      <w:r>
        <w:t>их</w:t>
      </w:r>
      <w:r>
        <w:rPr>
          <w:spacing w:val="-12"/>
        </w:rPr>
        <w:t xml:space="preserve"> </w:t>
      </w:r>
      <w:r>
        <w:t>практическое</w:t>
      </w:r>
      <w:r>
        <w:rPr>
          <w:spacing w:val="-15"/>
        </w:rPr>
        <w:t xml:space="preserve"> </w:t>
      </w:r>
      <w:r>
        <w:t>применение</w:t>
      </w:r>
      <w:r>
        <w:rPr>
          <w:spacing w:val="-15"/>
        </w:rPr>
        <w:t xml:space="preserve"> </w:t>
      </w:r>
      <w:r>
        <w:t>в</w:t>
      </w:r>
      <w:r>
        <w:rPr>
          <w:spacing w:val="-15"/>
        </w:rPr>
        <w:t xml:space="preserve"> </w:t>
      </w:r>
      <w:r>
        <w:t>жизни.</w:t>
      </w:r>
      <w:r>
        <w:rPr>
          <w:spacing w:val="-14"/>
        </w:rPr>
        <w:t xml:space="preserve"> </w:t>
      </w:r>
      <w:r>
        <w:t>Исследование и</w:t>
      </w:r>
      <w:r>
        <w:rPr>
          <w:spacing w:val="40"/>
        </w:rPr>
        <w:t xml:space="preserve"> </w:t>
      </w:r>
      <w:r>
        <w:t>сравнение</w:t>
      </w:r>
      <w:r>
        <w:rPr>
          <w:spacing w:val="40"/>
        </w:rPr>
        <w:t xml:space="preserve"> </w:t>
      </w:r>
      <w:r>
        <w:t>элементарных</w:t>
      </w:r>
      <w:r>
        <w:rPr>
          <w:spacing w:val="40"/>
        </w:rPr>
        <w:t xml:space="preserve"> </w:t>
      </w:r>
      <w:r>
        <w:t>физических,</w:t>
      </w:r>
      <w:r>
        <w:rPr>
          <w:spacing w:val="40"/>
        </w:rPr>
        <w:t xml:space="preserve"> </w:t>
      </w:r>
      <w:r>
        <w:t>механических</w:t>
      </w:r>
      <w:r>
        <w:rPr>
          <w:spacing w:val="40"/>
        </w:rPr>
        <w:t xml:space="preserve"> </w:t>
      </w:r>
      <w:r>
        <w:t>и</w:t>
      </w:r>
      <w:r>
        <w:rPr>
          <w:spacing w:val="40"/>
        </w:rPr>
        <w:t xml:space="preserve"> </w:t>
      </w:r>
      <w:r>
        <w:t>технологических</w:t>
      </w:r>
      <w:r>
        <w:rPr>
          <w:spacing w:val="40"/>
        </w:rPr>
        <w:t xml:space="preserve"> </w:t>
      </w:r>
      <w:r>
        <w:t>свойств</w:t>
      </w:r>
      <w:r>
        <w:rPr>
          <w:spacing w:val="40"/>
        </w:rPr>
        <w:t xml:space="preserve"> </w:t>
      </w:r>
      <w:r>
        <w:t>различных материалов.</w:t>
      </w:r>
      <w:r>
        <w:rPr>
          <w:spacing w:val="-15"/>
        </w:rPr>
        <w:t xml:space="preserve"> </w:t>
      </w:r>
      <w:r>
        <w:t>Выбор</w:t>
      </w:r>
      <w:r>
        <w:rPr>
          <w:spacing w:val="-15"/>
        </w:rPr>
        <w:t xml:space="preserve"> </w:t>
      </w:r>
      <w:r>
        <w:t>материалов</w:t>
      </w:r>
      <w:r>
        <w:rPr>
          <w:spacing w:val="-15"/>
        </w:rPr>
        <w:t xml:space="preserve"> </w:t>
      </w:r>
      <w:r>
        <w:t>по</w:t>
      </w:r>
      <w:r>
        <w:rPr>
          <w:spacing w:val="-15"/>
        </w:rPr>
        <w:t xml:space="preserve"> </w:t>
      </w:r>
      <w:r>
        <w:t>их</w:t>
      </w:r>
      <w:r>
        <w:rPr>
          <w:spacing w:val="-15"/>
        </w:rPr>
        <w:t xml:space="preserve"> </w:t>
      </w:r>
      <w:r>
        <w:t>декоративно-художественным</w:t>
      </w:r>
      <w:r>
        <w:rPr>
          <w:spacing w:val="-15"/>
        </w:rPr>
        <w:t xml:space="preserve"> </w:t>
      </w:r>
      <w:r>
        <w:t>и</w:t>
      </w:r>
      <w:r>
        <w:rPr>
          <w:spacing w:val="-15"/>
        </w:rPr>
        <w:t xml:space="preserve"> </w:t>
      </w:r>
      <w:r>
        <w:t>конструктивным</w:t>
      </w:r>
      <w:r>
        <w:rPr>
          <w:spacing w:val="-15"/>
        </w:rPr>
        <w:t xml:space="preserve"> </w:t>
      </w:r>
      <w:r>
        <w:t xml:space="preserve">свойствам. </w:t>
      </w:r>
      <w:r>
        <w:rPr>
          <w:spacing w:val="-2"/>
        </w:rPr>
        <w:t>Называние</w:t>
      </w:r>
      <w:r>
        <w:tab/>
      </w:r>
      <w:r>
        <w:tab/>
      </w:r>
      <w:r>
        <w:rPr>
          <w:spacing w:val="-10"/>
        </w:rPr>
        <w:t>и</w:t>
      </w:r>
      <w:r>
        <w:tab/>
      </w:r>
      <w:r>
        <w:rPr>
          <w:spacing w:val="-2"/>
        </w:rPr>
        <w:t>выполнение</w:t>
      </w:r>
      <w:r>
        <w:tab/>
      </w:r>
      <w:r>
        <w:rPr>
          <w:spacing w:val="-2"/>
        </w:rPr>
        <w:t>основных</w:t>
      </w:r>
      <w:r>
        <w:tab/>
      </w:r>
      <w:r>
        <w:rPr>
          <w:spacing w:val="-2"/>
        </w:rPr>
        <w:t>технологических</w:t>
      </w:r>
      <w:r>
        <w:tab/>
      </w:r>
      <w:r>
        <w:rPr>
          <w:spacing w:val="-2"/>
        </w:rPr>
        <w:t>операций</w:t>
      </w:r>
      <w:r>
        <w:tab/>
      </w:r>
      <w:r>
        <w:rPr>
          <w:spacing w:val="-2"/>
        </w:rPr>
        <w:t>ручной</w:t>
      </w:r>
      <w:r>
        <w:tab/>
      </w:r>
      <w:r>
        <w:rPr>
          <w:spacing w:val="-2"/>
        </w:rPr>
        <w:t xml:space="preserve">обработки </w:t>
      </w:r>
      <w:r>
        <w:t xml:space="preserve">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w:t>
      </w:r>
      <w:r>
        <w:rPr>
          <w:spacing w:val="-2"/>
        </w:rPr>
        <w:t>бумаги</w:t>
      </w:r>
      <w:r>
        <w:tab/>
      </w:r>
      <w:r>
        <w:rPr>
          <w:spacing w:val="-10"/>
        </w:rPr>
        <w:t>и</w:t>
      </w:r>
      <w:r>
        <w:tab/>
      </w:r>
      <w:r>
        <w:rPr>
          <w:spacing w:val="-2"/>
        </w:rPr>
        <w:t>др.),</w:t>
      </w:r>
      <w:r>
        <w:tab/>
      </w:r>
      <w:r>
        <w:rPr>
          <w:spacing w:val="-2"/>
        </w:rPr>
        <w:t>сборка</w:t>
      </w:r>
      <w:r>
        <w:tab/>
      </w:r>
      <w:r>
        <w:rPr>
          <w:spacing w:val="-2"/>
        </w:rPr>
        <w:t>изделия</w:t>
      </w:r>
      <w:r>
        <w:tab/>
      </w:r>
      <w:r>
        <w:rPr>
          <w:spacing w:val="-2"/>
        </w:rPr>
        <w:t>(сшивание).</w:t>
      </w:r>
      <w:r>
        <w:tab/>
      </w:r>
      <w:r>
        <w:rPr>
          <w:spacing w:val="-2"/>
        </w:rPr>
        <w:t>Подвижное</w:t>
      </w:r>
      <w:r>
        <w:tab/>
      </w:r>
      <w:r>
        <w:rPr>
          <w:spacing w:val="-2"/>
        </w:rPr>
        <w:t>соединение</w:t>
      </w:r>
      <w:r>
        <w:tab/>
      </w:r>
      <w:r>
        <w:rPr>
          <w:spacing w:val="-2"/>
        </w:rPr>
        <w:t>деталей</w:t>
      </w:r>
      <w:r>
        <w:tab/>
      </w:r>
      <w:r>
        <w:rPr>
          <w:spacing w:val="-2"/>
        </w:rPr>
        <w:t>изделия.</w:t>
      </w:r>
    </w:p>
    <w:p w:rsidR="00CA28D8" w:rsidRDefault="006C7DED">
      <w:pPr>
        <w:pStyle w:val="a3"/>
        <w:spacing w:before="1" w:line="276" w:lineRule="auto"/>
        <w:ind w:right="150" w:firstLine="0"/>
      </w:pPr>
      <w:r>
        <w:t>Использование соответствующих способов обработки материалов в зависимости от вида и назначения изделия.</w:t>
      </w:r>
    </w:p>
    <w:p w:rsidR="00CA28D8" w:rsidRDefault="006C7DED">
      <w:pPr>
        <w:pStyle w:val="a3"/>
        <w:spacing w:before="1" w:line="276" w:lineRule="auto"/>
        <w:ind w:right="140"/>
      </w:pPr>
      <w:r>
        <w:t xml:space="preserve">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(циркуль)инструментами. </w:t>
      </w:r>
      <w:r w:rsidR="00103877">
        <w:t>Труд (технология)</w:t>
      </w:r>
      <w:r>
        <w:t xml:space="preserve"> обработки бумаги и картона. Назначение</w:t>
      </w:r>
      <w:r>
        <w:rPr>
          <w:spacing w:val="-1"/>
        </w:rPr>
        <w:t xml:space="preserve"> </w:t>
      </w:r>
      <w:r>
        <w:t>линий чертежа</w:t>
      </w:r>
      <w:r>
        <w:rPr>
          <w:spacing w:val="-2"/>
        </w:rPr>
        <w:t xml:space="preserve"> </w:t>
      </w:r>
      <w:r>
        <w:t>(контур, линия разреза, сгиба, выносная, размерная). Чтение условных графических изображений. Построение прямоугольника от двух прямых углов</w:t>
      </w:r>
      <w:r>
        <w:rPr>
          <w:spacing w:val="-1"/>
        </w:rPr>
        <w:t xml:space="preserve"> </w:t>
      </w:r>
      <w:r>
        <w:t>(от одного прямого угла).</w:t>
      </w:r>
      <w:r>
        <w:rPr>
          <w:spacing w:val="-1"/>
        </w:rPr>
        <w:t xml:space="preserve"> </w:t>
      </w:r>
      <w:r>
        <w:t>Разметка</w:t>
      </w:r>
      <w:r>
        <w:rPr>
          <w:spacing w:val="-1"/>
        </w:rPr>
        <w:t xml:space="preserve"> </w:t>
      </w:r>
      <w:r>
        <w:t>деталей с</w:t>
      </w:r>
      <w:r>
        <w:rPr>
          <w:spacing w:val="-1"/>
        </w:rPr>
        <w:t xml:space="preserve"> </w:t>
      </w:r>
      <w:r>
        <w:t>опорой на</w:t>
      </w:r>
      <w:r>
        <w:rPr>
          <w:spacing w:val="-3"/>
        </w:rPr>
        <w:t xml:space="preserve"> </w:t>
      </w:r>
      <w:r>
        <w:t>простейший чертёж,</w:t>
      </w:r>
      <w:r>
        <w:rPr>
          <w:spacing w:val="-1"/>
        </w:rPr>
        <w:t xml:space="preserve"> </w:t>
      </w:r>
      <w:r>
        <w:t>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биговка.Подвижное соединение деталей на проволоку, толстую нитку.</w:t>
      </w:r>
    </w:p>
    <w:p w:rsidR="00CA28D8" w:rsidRDefault="00103877">
      <w:pPr>
        <w:pStyle w:val="a3"/>
        <w:spacing w:line="276" w:lineRule="auto"/>
        <w:ind w:right="142"/>
      </w:pPr>
      <w:r>
        <w:t>Труд (технология)</w:t>
      </w:r>
      <w:r w:rsidR="006C7DED">
        <w:t xml:space="preserve">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варианты(перевивы, наборы) и/или строчка косого стежка и её варианты (крестик, стебельчатая, ёлочка)33. Лекало. Разметка с помощью лекала (простейшей выкройки). Технологическая последовательность</w:t>
      </w:r>
      <w:r w:rsidR="006C7DED">
        <w:rPr>
          <w:spacing w:val="-1"/>
        </w:rPr>
        <w:t xml:space="preserve"> </w:t>
      </w:r>
      <w:r w:rsidR="006C7DED">
        <w:t>изготовления</w:t>
      </w:r>
      <w:r w:rsidR="006C7DED">
        <w:rPr>
          <w:spacing w:val="-1"/>
        </w:rPr>
        <w:t xml:space="preserve"> </w:t>
      </w:r>
      <w:r w:rsidR="006C7DED">
        <w:t>несложного</w:t>
      </w:r>
      <w:r w:rsidR="006C7DED">
        <w:rPr>
          <w:spacing w:val="-1"/>
        </w:rPr>
        <w:t xml:space="preserve"> </w:t>
      </w:r>
      <w:r w:rsidR="006C7DED">
        <w:t>швейного</w:t>
      </w:r>
      <w:r w:rsidR="006C7DED">
        <w:rPr>
          <w:spacing w:val="-1"/>
        </w:rPr>
        <w:t xml:space="preserve"> </w:t>
      </w:r>
      <w:r w:rsidR="006C7DED">
        <w:t>изделия</w:t>
      </w:r>
      <w:r w:rsidR="006C7DED">
        <w:rPr>
          <w:spacing w:val="-1"/>
        </w:rPr>
        <w:t xml:space="preserve"> </w:t>
      </w:r>
      <w:r w:rsidR="006C7DED">
        <w:t>(разметка</w:t>
      </w:r>
      <w:r w:rsidR="006C7DED">
        <w:rPr>
          <w:spacing w:val="-2"/>
        </w:rPr>
        <w:t xml:space="preserve"> </w:t>
      </w:r>
      <w:r w:rsidR="006C7DED">
        <w:t>деталей,</w:t>
      </w:r>
      <w:r w:rsidR="006C7DED">
        <w:rPr>
          <w:spacing w:val="-1"/>
        </w:rPr>
        <w:t xml:space="preserve"> </w:t>
      </w:r>
      <w:r w:rsidR="006C7DED">
        <w:t>выкраивание деталей, отделка деталей, сшивание деталей).</w:t>
      </w:r>
    </w:p>
    <w:p w:rsidR="00CA28D8" w:rsidRDefault="006C7DED">
      <w:pPr>
        <w:pStyle w:val="a3"/>
        <w:spacing w:before="1"/>
        <w:ind w:left="707" w:firstLine="0"/>
      </w:pPr>
      <w:r>
        <w:t>Использование</w:t>
      </w:r>
      <w:r>
        <w:rPr>
          <w:spacing w:val="-8"/>
        </w:rPr>
        <w:t xml:space="preserve"> </w:t>
      </w:r>
      <w:r>
        <w:t>дополнительных</w:t>
      </w:r>
      <w:r>
        <w:rPr>
          <w:spacing w:val="-2"/>
        </w:rPr>
        <w:t xml:space="preserve"> </w:t>
      </w:r>
      <w:r>
        <w:t>материалов</w:t>
      </w:r>
      <w:r>
        <w:rPr>
          <w:spacing w:val="-5"/>
        </w:rPr>
        <w:t xml:space="preserve"> </w:t>
      </w:r>
      <w:r>
        <w:t>(например,</w:t>
      </w:r>
      <w:r>
        <w:rPr>
          <w:spacing w:val="-4"/>
        </w:rPr>
        <w:t xml:space="preserve"> </w:t>
      </w:r>
      <w:r>
        <w:t>проволока,</w:t>
      </w:r>
      <w:r>
        <w:rPr>
          <w:spacing w:val="-4"/>
        </w:rPr>
        <w:t xml:space="preserve"> </w:t>
      </w:r>
      <w:r>
        <w:t>пряжа,</w:t>
      </w:r>
      <w:r>
        <w:rPr>
          <w:spacing w:val="-4"/>
        </w:rPr>
        <w:t xml:space="preserve"> </w:t>
      </w:r>
      <w:r>
        <w:t>бусины</w:t>
      </w:r>
      <w:r>
        <w:rPr>
          <w:spacing w:val="-4"/>
        </w:rPr>
        <w:t xml:space="preserve"> </w:t>
      </w:r>
      <w:r>
        <w:t>и</w:t>
      </w:r>
      <w:r>
        <w:rPr>
          <w:spacing w:val="-2"/>
        </w:rPr>
        <w:t xml:space="preserve"> др.).</w:t>
      </w:r>
    </w:p>
    <w:p w:rsidR="00CA28D8" w:rsidRDefault="00CA28D8">
      <w:pPr>
        <w:pStyle w:val="a3"/>
        <w:sectPr w:rsidR="00CA28D8">
          <w:pgSz w:w="11920" w:h="16850"/>
          <w:pgMar w:top="1280" w:right="566" w:bottom="1480" w:left="992" w:header="0" w:footer="1262" w:gutter="0"/>
          <w:cols w:space="720"/>
        </w:sectPr>
      </w:pPr>
    </w:p>
    <w:p w:rsidR="00CA28D8" w:rsidRDefault="006C7DED">
      <w:pPr>
        <w:pStyle w:val="a4"/>
        <w:numPr>
          <w:ilvl w:val="0"/>
          <w:numId w:val="68"/>
        </w:numPr>
        <w:tabs>
          <w:tab w:val="left" w:pos="1581"/>
        </w:tabs>
        <w:spacing w:before="72"/>
        <w:jc w:val="both"/>
        <w:rPr>
          <w:sz w:val="24"/>
        </w:rPr>
      </w:pPr>
      <w:r>
        <w:rPr>
          <w:sz w:val="24"/>
        </w:rPr>
        <w:t>Конструирование</w:t>
      </w:r>
      <w:r>
        <w:rPr>
          <w:spacing w:val="-5"/>
          <w:sz w:val="24"/>
        </w:rPr>
        <w:t xml:space="preserve"> </w:t>
      </w:r>
      <w:r>
        <w:rPr>
          <w:sz w:val="24"/>
        </w:rPr>
        <w:t>и</w:t>
      </w:r>
      <w:r>
        <w:rPr>
          <w:spacing w:val="-3"/>
          <w:sz w:val="24"/>
        </w:rPr>
        <w:t xml:space="preserve"> </w:t>
      </w:r>
      <w:r>
        <w:rPr>
          <w:sz w:val="24"/>
        </w:rPr>
        <w:t>моделирование</w:t>
      </w:r>
      <w:r>
        <w:rPr>
          <w:spacing w:val="-4"/>
          <w:sz w:val="24"/>
        </w:rPr>
        <w:t xml:space="preserve"> </w:t>
      </w:r>
      <w:r>
        <w:rPr>
          <w:sz w:val="24"/>
        </w:rPr>
        <w:t>(10</w:t>
      </w:r>
      <w:r>
        <w:rPr>
          <w:spacing w:val="-3"/>
          <w:sz w:val="24"/>
        </w:rPr>
        <w:t xml:space="preserve"> </w:t>
      </w:r>
      <w:r>
        <w:rPr>
          <w:spacing w:val="-5"/>
          <w:sz w:val="24"/>
        </w:rPr>
        <w:t>ч)</w:t>
      </w:r>
    </w:p>
    <w:p w:rsidR="00CA28D8" w:rsidRDefault="006C7DED">
      <w:pPr>
        <w:pStyle w:val="a3"/>
        <w:spacing w:before="44"/>
        <w:ind w:left="707" w:firstLine="0"/>
      </w:pPr>
      <w:r>
        <w:t>Основные</w:t>
      </w:r>
      <w:r>
        <w:rPr>
          <w:spacing w:val="-7"/>
        </w:rPr>
        <w:t xml:space="preserve"> </w:t>
      </w:r>
      <w:r>
        <w:t>и</w:t>
      </w:r>
      <w:r>
        <w:rPr>
          <w:spacing w:val="-3"/>
        </w:rPr>
        <w:t xml:space="preserve"> </w:t>
      </w:r>
      <w:r>
        <w:t>дополнительные</w:t>
      </w:r>
      <w:r>
        <w:rPr>
          <w:spacing w:val="-5"/>
        </w:rPr>
        <w:t xml:space="preserve"> </w:t>
      </w:r>
      <w:r>
        <w:t>детали.</w:t>
      </w:r>
      <w:r>
        <w:rPr>
          <w:spacing w:val="-3"/>
        </w:rPr>
        <w:t xml:space="preserve"> </w:t>
      </w:r>
      <w:r>
        <w:t>Общее</w:t>
      </w:r>
      <w:r>
        <w:rPr>
          <w:spacing w:val="-4"/>
        </w:rPr>
        <w:t xml:space="preserve"> </w:t>
      </w:r>
      <w:r>
        <w:t>представление</w:t>
      </w:r>
      <w:r>
        <w:rPr>
          <w:spacing w:val="-4"/>
        </w:rPr>
        <w:t xml:space="preserve"> </w:t>
      </w:r>
      <w:r>
        <w:t>о</w:t>
      </w:r>
      <w:r>
        <w:rPr>
          <w:spacing w:val="-2"/>
        </w:rPr>
        <w:t xml:space="preserve"> </w:t>
      </w:r>
      <w:r>
        <w:t>правилах</w:t>
      </w:r>
      <w:r>
        <w:rPr>
          <w:spacing w:val="-1"/>
        </w:rPr>
        <w:t xml:space="preserve"> </w:t>
      </w:r>
      <w:r>
        <w:rPr>
          <w:spacing w:val="-2"/>
        </w:rPr>
        <w:t>создания</w:t>
      </w:r>
    </w:p>
    <w:p w:rsidR="00CA28D8" w:rsidRDefault="006C7DED">
      <w:pPr>
        <w:pStyle w:val="a3"/>
        <w:spacing w:before="41" w:line="276" w:lineRule="auto"/>
        <w:ind w:right="151"/>
      </w:pPr>
      <w:r>
        <w:t>гармоничной</w:t>
      </w:r>
      <w:r>
        <w:rPr>
          <w:spacing w:val="-9"/>
        </w:rPr>
        <w:t xml:space="preserve"> </w:t>
      </w:r>
      <w:r>
        <w:t>композиции.</w:t>
      </w:r>
      <w:r>
        <w:rPr>
          <w:spacing w:val="-10"/>
        </w:rPr>
        <w:t xml:space="preserve"> </w:t>
      </w:r>
      <w:r>
        <w:t>Симметрия,</w:t>
      </w:r>
      <w:r>
        <w:rPr>
          <w:spacing w:val="-10"/>
        </w:rPr>
        <w:t xml:space="preserve"> </w:t>
      </w:r>
      <w:r>
        <w:t>способы</w:t>
      </w:r>
      <w:r>
        <w:rPr>
          <w:spacing w:val="-8"/>
        </w:rPr>
        <w:t xml:space="preserve"> </w:t>
      </w:r>
      <w:r>
        <w:t>разметки</w:t>
      </w:r>
      <w:r>
        <w:rPr>
          <w:spacing w:val="-9"/>
        </w:rPr>
        <w:t xml:space="preserve"> </w:t>
      </w:r>
      <w:r>
        <w:t>и</w:t>
      </w:r>
      <w:r>
        <w:rPr>
          <w:spacing w:val="-9"/>
        </w:rPr>
        <w:t xml:space="preserve"> </w:t>
      </w:r>
      <w:r>
        <w:t>конструирования</w:t>
      </w:r>
      <w:r>
        <w:rPr>
          <w:spacing w:val="-8"/>
        </w:rPr>
        <w:t xml:space="preserve"> </w:t>
      </w:r>
      <w:r>
        <w:t xml:space="preserve">симметричных </w:t>
      </w:r>
      <w:r>
        <w:rPr>
          <w:spacing w:val="-2"/>
        </w:rPr>
        <w:t>форм.</w:t>
      </w:r>
    </w:p>
    <w:p w:rsidR="00CA28D8" w:rsidRDefault="006C7DED">
      <w:pPr>
        <w:pStyle w:val="a3"/>
        <w:spacing w:line="276" w:lineRule="auto"/>
        <w:ind w:right="147"/>
      </w:pPr>
      <w: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CA28D8" w:rsidRDefault="006C7DED">
      <w:pPr>
        <w:pStyle w:val="a4"/>
        <w:numPr>
          <w:ilvl w:val="0"/>
          <w:numId w:val="68"/>
        </w:numPr>
        <w:tabs>
          <w:tab w:val="left" w:pos="1581"/>
        </w:tabs>
        <w:spacing w:line="276" w:lineRule="auto"/>
        <w:ind w:left="141" w:right="143" w:firstLine="566"/>
        <w:jc w:val="both"/>
        <w:rPr>
          <w:sz w:val="24"/>
        </w:rPr>
      </w:pPr>
      <w:r>
        <w:rPr>
          <w:sz w:val="24"/>
        </w:rPr>
        <w:t>Информационно-коммуникативные технологии (2 ч) Демонстрация учителем готовых</w:t>
      </w:r>
      <w:r>
        <w:rPr>
          <w:spacing w:val="-6"/>
          <w:sz w:val="24"/>
        </w:rPr>
        <w:t xml:space="preserve"> </w:t>
      </w:r>
      <w:r>
        <w:rPr>
          <w:sz w:val="24"/>
        </w:rPr>
        <w:t>материалов</w:t>
      </w:r>
      <w:r>
        <w:rPr>
          <w:spacing w:val="-9"/>
          <w:sz w:val="24"/>
        </w:rPr>
        <w:t xml:space="preserve"> </w:t>
      </w:r>
      <w:r>
        <w:rPr>
          <w:sz w:val="24"/>
        </w:rPr>
        <w:t>на</w:t>
      </w:r>
      <w:r>
        <w:rPr>
          <w:spacing w:val="-9"/>
          <w:sz w:val="24"/>
        </w:rPr>
        <w:t xml:space="preserve"> </w:t>
      </w:r>
      <w:r>
        <w:rPr>
          <w:sz w:val="24"/>
        </w:rPr>
        <w:t>информационных</w:t>
      </w:r>
      <w:r>
        <w:rPr>
          <w:spacing w:val="-9"/>
          <w:sz w:val="24"/>
        </w:rPr>
        <w:t xml:space="preserve"> </w:t>
      </w:r>
      <w:r>
        <w:rPr>
          <w:sz w:val="24"/>
        </w:rPr>
        <w:t>носителях*.</w:t>
      </w:r>
      <w:r>
        <w:rPr>
          <w:spacing w:val="-8"/>
          <w:sz w:val="24"/>
        </w:rPr>
        <w:t xml:space="preserve"> </w:t>
      </w:r>
      <w:r>
        <w:rPr>
          <w:sz w:val="24"/>
        </w:rPr>
        <w:t>Поиск</w:t>
      </w:r>
      <w:r>
        <w:rPr>
          <w:spacing w:val="-10"/>
          <w:sz w:val="24"/>
        </w:rPr>
        <w:t xml:space="preserve"> </w:t>
      </w:r>
      <w:r>
        <w:rPr>
          <w:sz w:val="24"/>
        </w:rPr>
        <w:t>информации.</w:t>
      </w:r>
      <w:r>
        <w:rPr>
          <w:spacing w:val="-8"/>
          <w:sz w:val="24"/>
        </w:rPr>
        <w:t xml:space="preserve"> </w:t>
      </w:r>
      <w:r>
        <w:rPr>
          <w:sz w:val="24"/>
        </w:rPr>
        <w:t>Интернет</w:t>
      </w:r>
      <w:r>
        <w:rPr>
          <w:spacing w:val="-8"/>
          <w:sz w:val="24"/>
        </w:rPr>
        <w:t xml:space="preserve"> </w:t>
      </w:r>
      <w:r>
        <w:rPr>
          <w:sz w:val="24"/>
        </w:rPr>
        <w:t>как</w:t>
      </w:r>
      <w:r>
        <w:rPr>
          <w:spacing w:val="-8"/>
          <w:sz w:val="24"/>
        </w:rPr>
        <w:t xml:space="preserve"> </w:t>
      </w:r>
      <w:r>
        <w:rPr>
          <w:sz w:val="24"/>
        </w:rPr>
        <w:t xml:space="preserve">источник </w:t>
      </w:r>
      <w:r>
        <w:rPr>
          <w:spacing w:val="-2"/>
          <w:sz w:val="24"/>
        </w:rPr>
        <w:t>информации.</w:t>
      </w:r>
    </w:p>
    <w:p w:rsidR="00CA28D8" w:rsidRDefault="00CA28D8">
      <w:pPr>
        <w:pStyle w:val="a3"/>
        <w:spacing w:before="41"/>
        <w:ind w:left="0" w:firstLine="0"/>
        <w:jc w:val="left"/>
      </w:pPr>
    </w:p>
    <w:p w:rsidR="00CA28D8" w:rsidRDefault="006C7DED">
      <w:pPr>
        <w:pStyle w:val="a3"/>
        <w:spacing w:before="1" w:line="276" w:lineRule="auto"/>
        <w:ind w:left="707" w:right="5776" w:firstLine="0"/>
        <w:jc w:val="left"/>
      </w:pPr>
      <w:r>
        <w:t>Универсальные</w:t>
      </w:r>
      <w:r>
        <w:rPr>
          <w:spacing w:val="-15"/>
        </w:rPr>
        <w:t xml:space="preserve"> </w:t>
      </w:r>
      <w:r>
        <w:t>учебные</w:t>
      </w:r>
      <w:r>
        <w:rPr>
          <w:spacing w:val="-15"/>
        </w:rPr>
        <w:t xml:space="preserve"> </w:t>
      </w:r>
      <w:r>
        <w:t>действия Познавательные УУД:</w:t>
      </w:r>
    </w:p>
    <w:p w:rsidR="00CA28D8" w:rsidRDefault="006C7DED">
      <w:pPr>
        <w:pStyle w:val="a4"/>
        <w:numPr>
          <w:ilvl w:val="0"/>
          <w:numId w:val="67"/>
        </w:numPr>
        <w:tabs>
          <w:tab w:val="left" w:pos="1581"/>
        </w:tabs>
        <w:spacing w:line="275" w:lineRule="exact"/>
        <w:rPr>
          <w:sz w:val="24"/>
        </w:rPr>
      </w:pPr>
      <w:r>
        <w:rPr>
          <w:sz w:val="24"/>
        </w:rPr>
        <w:t>ориентироваться</w:t>
      </w:r>
      <w:r>
        <w:rPr>
          <w:spacing w:val="-6"/>
          <w:sz w:val="24"/>
        </w:rPr>
        <w:t xml:space="preserve"> </w:t>
      </w:r>
      <w:r>
        <w:rPr>
          <w:sz w:val="24"/>
        </w:rPr>
        <w:t>в</w:t>
      </w:r>
      <w:r>
        <w:rPr>
          <w:spacing w:val="-4"/>
          <w:sz w:val="24"/>
        </w:rPr>
        <w:t xml:space="preserve"> </w:t>
      </w:r>
      <w:r>
        <w:rPr>
          <w:sz w:val="24"/>
        </w:rPr>
        <w:t>терминах,</w:t>
      </w:r>
      <w:r>
        <w:rPr>
          <w:spacing w:val="-4"/>
          <w:sz w:val="24"/>
        </w:rPr>
        <w:t xml:space="preserve"> </w:t>
      </w:r>
      <w:r>
        <w:rPr>
          <w:sz w:val="24"/>
        </w:rPr>
        <w:t>используемых</w:t>
      </w:r>
      <w:r>
        <w:rPr>
          <w:spacing w:val="-3"/>
          <w:sz w:val="24"/>
        </w:rPr>
        <w:t xml:space="preserve"> </w:t>
      </w:r>
      <w:r>
        <w:rPr>
          <w:sz w:val="24"/>
        </w:rPr>
        <w:t>в</w:t>
      </w:r>
      <w:r>
        <w:rPr>
          <w:spacing w:val="-4"/>
          <w:sz w:val="24"/>
        </w:rPr>
        <w:t xml:space="preserve"> </w:t>
      </w:r>
      <w:r>
        <w:rPr>
          <w:sz w:val="24"/>
        </w:rPr>
        <w:t>технологии</w:t>
      </w:r>
      <w:r>
        <w:rPr>
          <w:spacing w:val="-4"/>
          <w:sz w:val="24"/>
        </w:rPr>
        <w:t xml:space="preserve"> </w:t>
      </w:r>
      <w:r>
        <w:rPr>
          <w:sz w:val="24"/>
        </w:rPr>
        <w:t>(в</w:t>
      </w:r>
      <w:r>
        <w:rPr>
          <w:spacing w:val="-4"/>
          <w:sz w:val="24"/>
        </w:rPr>
        <w:t xml:space="preserve"> </w:t>
      </w:r>
      <w:r>
        <w:rPr>
          <w:sz w:val="24"/>
        </w:rPr>
        <w:t>пределах</w:t>
      </w:r>
      <w:r>
        <w:rPr>
          <w:spacing w:val="-4"/>
          <w:sz w:val="24"/>
        </w:rPr>
        <w:t xml:space="preserve"> </w:t>
      </w:r>
      <w:r>
        <w:rPr>
          <w:spacing w:val="-2"/>
          <w:sz w:val="24"/>
        </w:rPr>
        <w:t>изученного);</w:t>
      </w:r>
    </w:p>
    <w:p w:rsidR="00CA28D8" w:rsidRDefault="006C7DED">
      <w:pPr>
        <w:pStyle w:val="a4"/>
        <w:numPr>
          <w:ilvl w:val="0"/>
          <w:numId w:val="67"/>
        </w:numPr>
        <w:tabs>
          <w:tab w:val="left" w:pos="1581"/>
        </w:tabs>
        <w:spacing w:before="43"/>
        <w:rPr>
          <w:sz w:val="24"/>
        </w:rPr>
      </w:pPr>
      <w:r>
        <w:rPr>
          <w:sz w:val="24"/>
        </w:rPr>
        <w:t>выполнять</w:t>
      </w:r>
      <w:r>
        <w:rPr>
          <w:spacing w:val="-16"/>
          <w:sz w:val="24"/>
        </w:rPr>
        <w:t xml:space="preserve"> </w:t>
      </w:r>
      <w:r>
        <w:rPr>
          <w:sz w:val="24"/>
        </w:rPr>
        <w:t>работу</w:t>
      </w:r>
      <w:r>
        <w:rPr>
          <w:spacing w:val="-15"/>
          <w:sz w:val="24"/>
        </w:rPr>
        <w:t xml:space="preserve"> </w:t>
      </w:r>
      <w:r>
        <w:rPr>
          <w:sz w:val="24"/>
        </w:rPr>
        <w:t>в</w:t>
      </w:r>
      <w:r>
        <w:rPr>
          <w:spacing w:val="-11"/>
          <w:sz w:val="24"/>
        </w:rPr>
        <w:t xml:space="preserve"> </w:t>
      </w:r>
      <w:r>
        <w:rPr>
          <w:sz w:val="24"/>
        </w:rPr>
        <w:t>соответствии</w:t>
      </w:r>
      <w:r>
        <w:rPr>
          <w:spacing w:val="-10"/>
          <w:sz w:val="24"/>
        </w:rPr>
        <w:t xml:space="preserve"> </w:t>
      </w:r>
      <w:r>
        <w:rPr>
          <w:sz w:val="24"/>
        </w:rPr>
        <w:t>с</w:t>
      </w:r>
      <w:r>
        <w:rPr>
          <w:spacing w:val="-11"/>
          <w:sz w:val="24"/>
        </w:rPr>
        <w:t xml:space="preserve"> </w:t>
      </w:r>
      <w:r>
        <w:rPr>
          <w:sz w:val="24"/>
        </w:rPr>
        <w:t>образцом,</w:t>
      </w:r>
      <w:r>
        <w:rPr>
          <w:spacing w:val="-13"/>
          <w:sz w:val="24"/>
        </w:rPr>
        <w:t xml:space="preserve"> </w:t>
      </w:r>
      <w:r>
        <w:rPr>
          <w:sz w:val="24"/>
        </w:rPr>
        <w:t>инструкцией,</w:t>
      </w:r>
      <w:r>
        <w:rPr>
          <w:spacing w:val="-7"/>
          <w:sz w:val="24"/>
        </w:rPr>
        <w:t xml:space="preserve"> </w:t>
      </w:r>
      <w:r>
        <w:rPr>
          <w:sz w:val="24"/>
        </w:rPr>
        <w:t>устной</w:t>
      </w:r>
      <w:r>
        <w:rPr>
          <w:spacing w:val="-10"/>
          <w:sz w:val="24"/>
        </w:rPr>
        <w:t xml:space="preserve"> </w:t>
      </w:r>
      <w:r>
        <w:rPr>
          <w:sz w:val="24"/>
        </w:rPr>
        <w:t>или</w:t>
      </w:r>
      <w:r>
        <w:rPr>
          <w:spacing w:val="-11"/>
          <w:sz w:val="24"/>
        </w:rPr>
        <w:t xml:space="preserve"> </w:t>
      </w:r>
      <w:r>
        <w:rPr>
          <w:spacing w:val="-2"/>
          <w:sz w:val="24"/>
        </w:rPr>
        <w:t>письменной;</w:t>
      </w:r>
    </w:p>
    <w:p w:rsidR="00CA28D8" w:rsidRDefault="006C7DED">
      <w:pPr>
        <w:pStyle w:val="a4"/>
        <w:numPr>
          <w:ilvl w:val="0"/>
          <w:numId w:val="67"/>
        </w:numPr>
        <w:tabs>
          <w:tab w:val="left" w:pos="1581"/>
        </w:tabs>
        <w:spacing w:before="41" w:line="276" w:lineRule="auto"/>
        <w:ind w:left="141" w:right="150" w:firstLine="566"/>
        <w:rPr>
          <w:sz w:val="24"/>
        </w:rPr>
      </w:pPr>
      <w:r>
        <w:rPr>
          <w:sz w:val="24"/>
        </w:rPr>
        <w:t>выполнять</w:t>
      </w:r>
      <w:r>
        <w:rPr>
          <w:spacing w:val="-8"/>
          <w:sz w:val="24"/>
        </w:rPr>
        <w:t xml:space="preserve"> </w:t>
      </w:r>
      <w:r>
        <w:rPr>
          <w:sz w:val="24"/>
        </w:rPr>
        <w:t>действия</w:t>
      </w:r>
      <w:r>
        <w:rPr>
          <w:spacing w:val="-9"/>
          <w:sz w:val="24"/>
        </w:rPr>
        <w:t xml:space="preserve"> </w:t>
      </w:r>
      <w:r>
        <w:rPr>
          <w:sz w:val="24"/>
        </w:rPr>
        <w:t>анализа</w:t>
      </w:r>
      <w:r>
        <w:rPr>
          <w:spacing w:val="-8"/>
          <w:sz w:val="24"/>
        </w:rPr>
        <w:t xml:space="preserve"> </w:t>
      </w:r>
      <w:r>
        <w:rPr>
          <w:sz w:val="24"/>
        </w:rPr>
        <w:t>и</w:t>
      </w:r>
      <w:r>
        <w:rPr>
          <w:spacing w:val="-8"/>
          <w:sz w:val="24"/>
        </w:rPr>
        <w:t xml:space="preserve"> </w:t>
      </w:r>
      <w:r>
        <w:rPr>
          <w:sz w:val="24"/>
        </w:rPr>
        <w:t>синтеза,</w:t>
      </w:r>
      <w:r>
        <w:rPr>
          <w:spacing w:val="-8"/>
          <w:sz w:val="24"/>
        </w:rPr>
        <w:t xml:space="preserve"> </w:t>
      </w:r>
      <w:r>
        <w:rPr>
          <w:sz w:val="24"/>
        </w:rPr>
        <w:t>сравнения,</w:t>
      </w:r>
      <w:r>
        <w:rPr>
          <w:spacing w:val="-8"/>
          <w:sz w:val="24"/>
        </w:rPr>
        <w:t xml:space="preserve"> </w:t>
      </w:r>
      <w:r>
        <w:rPr>
          <w:sz w:val="24"/>
        </w:rPr>
        <w:t>группировки</w:t>
      </w:r>
      <w:r>
        <w:rPr>
          <w:spacing w:val="-8"/>
          <w:sz w:val="24"/>
        </w:rPr>
        <w:t xml:space="preserve"> </w:t>
      </w:r>
      <w:r>
        <w:rPr>
          <w:sz w:val="24"/>
        </w:rPr>
        <w:t>с</w:t>
      </w:r>
      <w:r>
        <w:rPr>
          <w:spacing w:val="-6"/>
          <w:sz w:val="24"/>
        </w:rPr>
        <w:t xml:space="preserve"> </w:t>
      </w:r>
      <w:r>
        <w:rPr>
          <w:sz w:val="24"/>
        </w:rPr>
        <w:t>учётом</w:t>
      </w:r>
      <w:r>
        <w:rPr>
          <w:spacing w:val="-6"/>
          <w:sz w:val="24"/>
        </w:rPr>
        <w:t xml:space="preserve"> </w:t>
      </w:r>
      <w:r>
        <w:rPr>
          <w:sz w:val="24"/>
        </w:rPr>
        <w:t xml:space="preserve">указанных </w:t>
      </w:r>
      <w:r>
        <w:rPr>
          <w:spacing w:val="-2"/>
          <w:sz w:val="24"/>
        </w:rPr>
        <w:t>критериев;</w:t>
      </w:r>
    </w:p>
    <w:p w:rsidR="00CA28D8" w:rsidRDefault="006C7DED">
      <w:pPr>
        <w:pStyle w:val="a4"/>
        <w:numPr>
          <w:ilvl w:val="0"/>
          <w:numId w:val="67"/>
        </w:numPr>
        <w:tabs>
          <w:tab w:val="left" w:pos="1581"/>
        </w:tabs>
        <w:spacing w:line="275" w:lineRule="exact"/>
        <w:rPr>
          <w:sz w:val="24"/>
        </w:rPr>
      </w:pPr>
      <w:r>
        <w:rPr>
          <w:sz w:val="24"/>
        </w:rPr>
        <w:t>строить</w:t>
      </w:r>
      <w:r>
        <w:rPr>
          <w:spacing w:val="-7"/>
          <w:sz w:val="24"/>
        </w:rPr>
        <w:t xml:space="preserve"> </w:t>
      </w:r>
      <w:r>
        <w:rPr>
          <w:sz w:val="24"/>
        </w:rPr>
        <w:t>рассуждения,</w:t>
      </w:r>
      <w:r>
        <w:rPr>
          <w:spacing w:val="-5"/>
          <w:sz w:val="24"/>
        </w:rPr>
        <w:t xml:space="preserve"> </w:t>
      </w:r>
      <w:r>
        <w:rPr>
          <w:sz w:val="24"/>
        </w:rPr>
        <w:t>делать</w:t>
      </w:r>
      <w:r>
        <w:rPr>
          <w:spacing w:val="-3"/>
          <w:sz w:val="24"/>
        </w:rPr>
        <w:t xml:space="preserve"> </w:t>
      </w:r>
      <w:r>
        <w:rPr>
          <w:sz w:val="24"/>
        </w:rPr>
        <w:t>умозаключения,</w:t>
      </w:r>
      <w:r>
        <w:rPr>
          <w:spacing w:val="-5"/>
          <w:sz w:val="24"/>
        </w:rPr>
        <w:t xml:space="preserve"> </w:t>
      </w:r>
      <w:r>
        <w:rPr>
          <w:sz w:val="24"/>
        </w:rPr>
        <w:t>проверять</w:t>
      </w:r>
      <w:r>
        <w:rPr>
          <w:spacing w:val="-4"/>
          <w:sz w:val="24"/>
        </w:rPr>
        <w:t xml:space="preserve"> </w:t>
      </w:r>
      <w:r>
        <w:rPr>
          <w:sz w:val="24"/>
        </w:rPr>
        <w:t>их</w:t>
      </w:r>
      <w:r>
        <w:rPr>
          <w:spacing w:val="-3"/>
          <w:sz w:val="24"/>
        </w:rPr>
        <w:t xml:space="preserve"> </w:t>
      </w:r>
      <w:r>
        <w:rPr>
          <w:sz w:val="24"/>
        </w:rPr>
        <w:t>в</w:t>
      </w:r>
      <w:r>
        <w:rPr>
          <w:spacing w:val="-6"/>
          <w:sz w:val="24"/>
        </w:rPr>
        <w:t xml:space="preserve"> </w:t>
      </w:r>
      <w:r>
        <w:rPr>
          <w:sz w:val="24"/>
        </w:rPr>
        <w:t>практической</w:t>
      </w:r>
      <w:r>
        <w:rPr>
          <w:spacing w:val="-4"/>
          <w:sz w:val="24"/>
        </w:rPr>
        <w:t xml:space="preserve"> </w:t>
      </w:r>
      <w:r>
        <w:rPr>
          <w:spacing w:val="-2"/>
          <w:sz w:val="24"/>
        </w:rPr>
        <w:t>работе;</w:t>
      </w:r>
    </w:p>
    <w:p w:rsidR="00CA28D8" w:rsidRDefault="006C7DED">
      <w:pPr>
        <w:pStyle w:val="a4"/>
        <w:numPr>
          <w:ilvl w:val="0"/>
          <w:numId w:val="67"/>
        </w:numPr>
        <w:tabs>
          <w:tab w:val="left" w:pos="1581"/>
        </w:tabs>
        <w:spacing w:before="43"/>
        <w:rPr>
          <w:sz w:val="24"/>
        </w:rPr>
      </w:pPr>
      <w:r>
        <w:rPr>
          <w:sz w:val="24"/>
        </w:rPr>
        <w:t>воспроизводить</w:t>
      </w:r>
      <w:r>
        <w:rPr>
          <w:spacing w:val="-7"/>
          <w:sz w:val="24"/>
        </w:rPr>
        <w:t xml:space="preserve"> </w:t>
      </w:r>
      <w:r>
        <w:rPr>
          <w:sz w:val="24"/>
        </w:rPr>
        <w:t>порядок</w:t>
      </w:r>
      <w:r>
        <w:rPr>
          <w:spacing w:val="-5"/>
          <w:sz w:val="24"/>
        </w:rPr>
        <w:t xml:space="preserve"> </w:t>
      </w:r>
      <w:r>
        <w:rPr>
          <w:sz w:val="24"/>
        </w:rPr>
        <w:t>действий</w:t>
      </w:r>
      <w:r>
        <w:rPr>
          <w:spacing w:val="-7"/>
          <w:sz w:val="24"/>
        </w:rPr>
        <w:t xml:space="preserve"> </w:t>
      </w:r>
      <w:r>
        <w:rPr>
          <w:sz w:val="24"/>
        </w:rPr>
        <w:t>при</w:t>
      </w:r>
      <w:r>
        <w:rPr>
          <w:spacing w:val="-5"/>
          <w:sz w:val="24"/>
        </w:rPr>
        <w:t xml:space="preserve"> </w:t>
      </w:r>
      <w:r>
        <w:rPr>
          <w:sz w:val="24"/>
        </w:rPr>
        <w:t>решении</w:t>
      </w:r>
      <w:r>
        <w:rPr>
          <w:spacing w:val="-2"/>
          <w:sz w:val="24"/>
        </w:rPr>
        <w:t xml:space="preserve"> </w:t>
      </w:r>
      <w:r>
        <w:rPr>
          <w:sz w:val="24"/>
        </w:rPr>
        <w:t>учебной/</w:t>
      </w:r>
      <w:r>
        <w:rPr>
          <w:spacing w:val="-5"/>
          <w:sz w:val="24"/>
        </w:rPr>
        <w:t xml:space="preserve"> </w:t>
      </w:r>
      <w:r>
        <w:rPr>
          <w:sz w:val="24"/>
        </w:rPr>
        <w:t>практической</w:t>
      </w:r>
      <w:r>
        <w:rPr>
          <w:spacing w:val="-4"/>
          <w:sz w:val="24"/>
        </w:rPr>
        <w:t xml:space="preserve"> </w:t>
      </w:r>
      <w:r>
        <w:rPr>
          <w:spacing w:val="-2"/>
          <w:sz w:val="24"/>
        </w:rPr>
        <w:t>задачи;</w:t>
      </w:r>
    </w:p>
    <w:p w:rsidR="00CA28D8" w:rsidRDefault="006C7DED">
      <w:pPr>
        <w:pStyle w:val="a4"/>
        <w:numPr>
          <w:ilvl w:val="0"/>
          <w:numId w:val="67"/>
        </w:numPr>
        <w:tabs>
          <w:tab w:val="left" w:pos="1581"/>
        </w:tabs>
        <w:spacing w:before="41" w:line="276" w:lineRule="auto"/>
        <w:ind w:left="707" w:right="416" w:firstLine="0"/>
        <w:rPr>
          <w:sz w:val="24"/>
        </w:rPr>
      </w:pPr>
      <w:r>
        <w:rPr>
          <w:sz w:val="24"/>
        </w:rPr>
        <w:t>осуществлять</w:t>
      </w:r>
      <w:r>
        <w:rPr>
          <w:spacing w:val="-4"/>
          <w:sz w:val="24"/>
        </w:rPr>
        <w:t xml:space="preserve"> </w:t>
      </w:r>
      <w:r>
        <w:rPr>
          <w:sz w:val="24"/>
        </w:rPr>
        <w:t>решение</w:t>
      </w:r>
      <w:r>
        <w:rPr>
          <w:spacing w:val="-4"/>
          <w:sz w:val="24"/>
        </w:rPr>
        <w:t xml:space="preserve"> </w:t>
      </w:r>
      <w:r>
        <w:rPr>
          <w:sz w:val="24"/>
        </w:rPr>
        <w:t>простых</w:t>
      </w:r>
      <w:r>
        <w:rPr>
          <w:spacing w:val="-6"/>
          <w:sz w:val="24"/>
        </w:rPr>
        <w:t xml:space="preserve"> </w:t>
      </w:r>
      <w:r>
        <w:rPr>
          <w:sz w:val="24"/>
        </w:rPr>
        <w:t>задач</w:t>
      </w:r>
      <w:r>
        <w:rPr>
          <w:spacing w:val="-6"/>
          <w:sz w:val="24"/>
        </w:rPr>
        <w:t xml:space="preserve"> </w:t>
      </w:r>
      <w:r>
        <w:rPr>
          <w:sz w:val="24"/>
        </w:rPr>
        <w:t>в</w:t>
      </w:r>
      <w:r>
        <w:rPr>
          <w:spacing w:val="-1"/>
          <w:sz w:val="24"/>
        </w:rPr>
        <w:t xml:space="preserve"> </w:t>
      </w:r>
      <w:r>
        <w:rPr>
          <w:sz w:val="24"/>
        </w:rPr>
        <w:t>умственной</w:t>
      </w:r>
      <w:r>
        <w:rPr>
          <w:spacing w:val="-7"/>
          <w:sz w:val="24"/>
        </w:rPr>
        <w:t xml:space="preserve"> </w:t>
      </w:r>
      <w:r>
        <w:rPr>
          <w:sz w:val="24"/>
        </w:rPr>
        <w:t>и</w:t>
      </w:r>
      <w:r>
        <w:rPr>
          <w:spacing w:val="-5"/>
          <w:sz w:val="24"/>
        </w:rPr>
        <w:t xml:space="preserve"> </w:t>
      </w:r>
      <w:r>
        <w:rPr>
          <w:sz w:val="24"/>
        </w:rPr>
        <w:t>материализованной</w:t>
      </w:r>
      <w:r>
        <w:rPr>
          <w:spacing w:val="-5"/>
          <w:sz w:val="24"/>
        </w:rPr>
        <w:t xml:space="preserve"> </w:t>
      </w:r>
      <w:r>
        <w:rPr>
          <w:sz w:val="24"/>
        </w:rPr>
        <w:t>форме. Работа с информацией:</w:t>
      </w:r>
    </w:p>
    <w:p w:rsidR="00CA28D8" w:rsidRDefault="006C7DED">
      <w:pPr>
        <w:pStyle w:val="a4"/>
        <w:numPr>
          <w:ilvl w:val="1"/>
          <w:numId w:val="67"/>
        </w:numPr>
        <w:tabs>
          <w:tab w:val="left" w:pos="1581"/>
        </w:tabs>
        <w:spacing w:line="278" w:lineRule="auto"/>
        <w:ind w:right="149" w:firstLine="566"/>
        <w:jc w:val="both"/>
        <w:rPr>
          <w:sz w:val="24"/>
        </w:rPr>
      </w:pPr>
      <w:r>
        <w:rPr>
          <w:sz w:val="24"/>
        </w:rPr>
        <w:t>получать информацию из учебника и других дидактических материалов, использовать её в работе;</w:t>
      </w:r>
    </w:p>
    <w:p w:rsidR="00CA28D8" w:rsidRDefault="006C7DED">
      <w:pPr>
        <w:pStyle w:val="a4"/>
        <w:numPr>
          <w:ilvl w:val="1"/>
          <w:numId w:val="67"/>
        </w:numPr>
        <w:tabs>
          <w:tab w:val="left" w:pos="1581"/>
        </w:tabs>
        <w:spacing w:line="276" w:lineRule="auto"/>
        <w:ind w:right="141" w:firstLine="566"/>
        <w:jc w:val="both"/>
        <w:rPr>
          <w:sz w:val="24"/>
        </w:rPr>
      </w:pPr>
      <w:r>
        <w:rPr>
          <w:sz w:val="24"/>
        </w:rPr>
        <w:t>понимать и анализировать знаково-символическую информацию (чертёж, эскиз, рисунок, схема) и строить работу в соответствии с ней.</w:t>
      </w:r>
    </w:p>
    <w:p w:rsidR="00CA28D8" w:rsidRDefault="006C7DED">
      <w:pPr>
        <w:pStyle w:val="a3"/>
        <w:spacing w:line="275" w:lineRule="exact"/>
        <w:ind w:left="707" w:firstLine="0"/>
      </w:pPr>
      <w:r>
        <w:t>Коммуникативные</w:t>
      </w:r>
      <w:r>
        <w:rPr>
          <w:spacing w:val="-9"/>
        </w:rPr>
        <w:t xml:space="preserve"> </w:t>
      </w:r>
      <w:r>
        <w:rPr>
          <w:spacing w:val="-4"/>
        </w:rPr>
        <w:t>УУД:</w:t>
      </w:r>
    </w:p>
    <w:p w:rsidR="00CA28D8" w:rsidRDefault="006C7DED">
      <w:pPr>
        <w:pStyle w:val="a4"/>
        <w:numPr>
          <w:ilvl w:val="0"/>
          <w:numId w:val="66"/>
        </w:numPr>
        <w:tabs>
          <w:tab w:val="left" w:pos="1581"/>
        </w:tabs>
        <w:spacing w:before="38" w:line="276" w:lineRule="auto"/>
        <w:ind w:right="146" w:firstLine="566"/>
        <w:jc w:val="both"/>
        <w:rPr>
          <w:sz w:val="24"/>
        </w:rPr>
      </w:pPr>
      <w:r>
        <w:rPr>
          <w:sz w:val="24"/>
        </w:rPr>
        <w:t>выполнять</w:t>
      </w:r>
      <w:r>
        <w:rPr>
          <w:spacing w:val="-11"/>
          <w:sz w:val="24"/>
        </w:rPr>
        <w:t xml:space="preserve"> </w:t>
      </w:r>
      <w:r>
        <w:rPr>
          <w:sz w:val="24"/>
        </w:rPr>
        <w:t>правила</w:t>
      </w:r>
      <w:r>
        <w:rPr>
          <w:spacing w:val="-8"/>
          <w:sz w:val="24"/>
        </w:rPr>
        <w:t xml:space="preserve"> </w:t>
      </w:r>
      <w:r>
        <w:rPr>
          <w:sz w:val="24"/>
        </w:rPr>
        <w:t>участия</w:t>
      </w:r>
      <w:r>
        <w:rPr>
          <w:spacing w:val="-9"/>
          <w:sz w:val="24"/>
        </w:rPr>
        <w:t xml:space="preserve"> </w:t>
      </w:r>
      <w:r>
        <w:rPr>
          <w:sz w:val="24"/>
        </w:rPr>
        <w:t>в</w:t>
      </w:r>
      <w:r>
        <w:rPr>
          <w:spacing w:val="-7"/>
          <w:sz w:val="24"/>
        </w:rPr>
        <w:t xml:space="preserve"> </w:t>
      </w:r>
      <w:r>
        <w:rPr>
          <w:sz w:val="24"/>
        </w:rPr>
        <w:t>учебном</w:t>
      </w:r>
      <w:r>
        <w:rPr>
          <w:spacing w:val="-10"/>
          <w:sz w:val="24"/>
        </w:rPr>
        <w:t xml:space="preserve"> </w:t>
      </w:r>
      <w:r>
        <w:rPr>
          <w:sz w:val="24"/>
        </w:rPr>
        <w:t>диалоге:</w:t>
      </w:r>
      <w:r>
        <w:rPr>
          <w:spacing w:val="-9"/>
          <w:sz w:val="24"/>
        </w:rPr>
        <w:t xml:space="preserve"> </w:t>
      </w:r>
      <w:r>
        <w:rPr>
          <w:sz w:val="24"/>
        </w:rPr>
        <w:t>задавать</w:t>
      </w:r>
      <w:r>
        <w:rPr>
          <w:spacing w:val="-9"/>
          <w:sz w:val="24"/>
        </w:rPr>
        <w:t xml:space="preserve"> </w:t>
      </w:r>
      <w:r>
        <w:rPr>
          <w:sz w:val="24"/>
        </w:rPr>
        <w:t>вопросы,</w:t>
      </w:r>
      <w:r>
        <w:rPr>
          <w:spacing w:val="-10"/>
          <w:sz w:val="24"/>
        </w:rPr>
        <w:t xml:space="preserve"> </w:t>
      </w:r>
      <w:r>
        <w:rPr>
          <w:sz w:val="24"/>
        </w:rPr>
        <w:t>дополнять</w:t>
      </w:r>
      <w:r>
        <w:rPr>
          <w:spacing w:val="-11"/>
          <w:sz w:val="24"/>
        </w:rPr>
        <w:t xml:space="preserve"> </w:t>
      </w:r>
      <w:r>
        <w:rPr>
          <w:sz w:val="24"/>
        </w:rPr>
        <w:t>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CA28D8" w:rsidRDefault="006C7DED">
      <w:pPr>
        <w:pStyle w:val="a4"/>
        <w:numPr>
          <w:ilvl w:val="0"/>
          <w:numId w:val="66"/>
        </w:numPr>
        <w:tabs>
          <w:tab w:val="left" w:pos="1581"/>
        </w:tabs>
        <w:spacing w:line="276" w:lineRule="auto"/>
        <w:ind w:right="150" w:firstLine="566"/>
        <w:jc w:val="both"/>
        <w:rPr>
          <w:sz w:val="24"/>
        </w:rPr>
      </w:pPr>
      <w:r>
        <w:rPr>
          <w:sz w:val="24"/>
        </w:rPr>
        <w:t>делиться</w:t>
      </w:r>
      <w:r>
        <w:rPr>
          <w:spacing w:val="-12"/>
          <w:sz w:val="24"/>
        </w:rPr>
        <w:t xml:space="preserve"> </w:t>
      </w:r>
      <w:r>
        <w:rPr>
          <w:sz w:val="24"/>
        </w:rPr>
        <w:t>впечатлениями</w:t>
      </w:r>
      <w:r>
        <w:rPr>
          <w:spacing w:val="-11"/>
          <w:sz w:val="24"/>
        </w:rPr>
        <w:t xml:space="preserve"> </w:t>
      </w:r>
      <w:r>
        <w:rPr>
          <w:sz w:val="24"/>
        </w:rPr>
        <w:t>о</w:t>
      </w:r>
      <w:r>
        <w:rPr>
          <w:spacing w:val="-12"/>
          <w:sz w:val="24"/>
        </w:rPr>
        <w:t xml:space="preserve"> </w:t>
      </w:r>
      <w:r>
        <w:rPr>
          <w:sz w:val="24"/>
        </w:rPr>
        <w:t>прослушанном</w:t>
      </w:r>
      <w:r>
        <w:rPr>
          <w:spacing w:val="-12"/>
          <w:sz w:val="24"/>
        </w:rPr>
        <w:t xml:space="preserve"> </w:t>
      </w:r>
      <w:r>
        <w:rPr>
          <w:sz w:val="24"/>
        </w:rPr>
        <w:t>(прочитанном)</w:t>
      </w:r>
      <w:r>
        <w:rPr>
          <w:spacing w:val="-12"/>
          <w:sz w:val="24"/>
        </w:rPr>
        <w:t xml:space="preserve"> </w:t>
      </w:r>
      <w:r>
        <w:rPr>
          <w:sz w:val="24"/>
        </w:rPr>
        <w:t>тексте,</w:t>
      </w:r>
      <w:r>
        <w:rPr>
          <w:spacing w:val="-12"/>
          <w:sz w:val="24"/>
        </w:rPr>
        <w:t xml:space="preserve"> </w:t>
      </w:r>
      <w:r>
        <w:rPr>
          <w:sz w:val="24"/>
        </w:rPr>
        <w:t>рассказе</w:t>
      </w:r>
      <w:r>
        <w:rPr>
          <w:spacing w:val="-11"/>
          <w:sz w:val="24"/>
        </w:rPr>
        <w:t xml:space="preserve"> </w:t>
      </w:r>
      <w:r>
        <w:rPr>
          <w:sz w:val="24"/>
        </w:rPr>
        <w:t>учителя;</w:t>
      </w:r>
      <w:r>
        <w:rPr>
          <w:spacing w:val="-11"/>
          <w:sz w:val="24"/>
        </w:rPr>
        <w:t xml:space="preserve"> </w:t>
      </w:r>
      <w:r>
        <w:rPr>
          <w:sz w:val="24"/>
        </w:rPr>
        <w:t>о выполненной работе, созданномизделии.</w:t>
      </w:r>
    </w:p>
    <w:p w:rsidR="00CA28D8" w:rsidRDefault="006C7DED">
      <w:pPr>
        <w:pStyle w:val="a3"/>
        <w:ind w:left="707" w:firstLine="0"/>
      </w:pPr>
      <w:r>
        <w:t>Регулятивные</w:t>
      </w:r>
      <w:r>
        <w:rPr>
          <w:spacing w:val="-7"/>
        </w:rPr>
        <w:t xml:space="preserve"> </w:t>
      </w:r>
      <w:r>
        <w:rPr>
          <w:spacing w:val="-4"/>
        </w:rPr>
        <w:t>УУД:</w:t>
      </w:r>
    </w:p>
    <w:p w:rsidR="00CA28D8" w:rsidRDefault="006C7DED">
      <w:pPr>
        <w:pStyle w:val="a3"/>
        <w:spacing w:before="41"/>
        <w:ind w:firstLine="0"/>
      </w:pPr>
      <w:r>
        <w:t>Выбор</w:t>
      </w:r>
      <w:r>
        <w:rPr>
          <w:spacing w:val="-4"/>
        </w:rPr>
        <w:t xml:space="preserve"> </w:t>
      </w:r>
      <w:r>
        <w:t>строчек</w:t>
      </w:r>
      <w:r>
        <w:rPr>
          <w:spacing w:val="-2"/>
        </w:rPr>
        <w:t xml:space="preserve"> </w:t>
      </w:r>
      <w:r>
        <w:t>и</w:t>
      </w:r>
      <w:r>
        <w:rPr>
          <w:spacing w:val="-2"/>
        </w:rPr>
        <w:t xml:space="preserve"> </w:t>
      </w:r>
      <w:r>
        <w:t>порядка</w:t>
      </w:r>
      <w:r>
        <w:rPr>
          <w:spacing w:val="-3"/>
        </w:rPr>
        <w:t xml:space="preserve"> </w:t>
      </w:r>
      <w:r>
        <w:t>их освоения</w:t>
      </w:r>
      <w:r>
        <w:rPr>
          <w:spacing w:val="-5"/>
        </w:rPr>
        <w:t xml:space="preserve"> </w:t>
      </w:r>
      <w:r>
        <w:t>по</w:t>
      </w:r>
      <w:r>
        <w:rPr>
          <w:spacing w:val="-2"/>
        </w:rPr>
        <w:t xml:space="preserve"> </w:t>
      </w:r>
      <w:r>
        <w:t>классам</w:t>
      </w:r>
      <w:r>
        <w:rPr>
          <w:spacing w:val="-3"/>
        </w:rPr>
        <w:t xml:space="preserve"> </w:t>
      </w:r>
      <w:r>
        <w:t>определяется</w:t>
      </w:r>
      <w:r>
        <w:rPr>
          <w:spacing w:val="4"/>
        </w:rPr>
        <w:t xml:space="preserve"> </w:t>
      </w:r>
      <w:r>
        <w:t>авторами</w:t>
      </w:r>
      <w:r>
        <w:rPr>
          <w:spacing w:val="1"/>
        </w:rPr>
        <w:t xml:space="preserve"> </w:t>
      </w:r>
      <w:r>
        <w:rPr>
          <w:spacing w:val="-2"/>
        </w:rPr>
        <w:t>учебников.</w:t>
      </w:r>
    </w:p>
    <w:p w:rsidR="00CA28D8" w:rsidRDefault="006C7DED">
      <w:pPr>
        <w:pStyle w:val="a4"/>
        <w:numPr>
          <w:ilvl w:val="0"/>
          <w:numId w:val="65"/>
        </w:numPr>
        <w:tabs>
          <w:tab w:val="left" w:pos="1581"/>
        </w:tabs>
        <w:spacing w:before="41"/>
        <w:rPr>
          <w:sz w:val="24"/>
        </w:rPr>
      </w:pPr>
      <w:r>
        <w:rPr>
          <w:sz w:val="24"/>
        </w:rPr>
        <w:t>понимать</w:t>
      </w:r>
      <w:r>
        <w:rPr>
          <w:spacing w:val="-6"/>
          <w:sz w:val="24"/>
        </w:rPr>
        <w:t xml:space="preserve"> </w:t>
      </w:r>
      <w:r>
        <w:rPr>
          <w:sz w:val="24"/>
        </w:rPr>
        <w:t>и</w:t>
      </w:r>
      <w:r>
        <w:rPr>
          <w:spacing w:val="-4"/>
          <w:sz w:val="24"/>
        </w:rPr>
        <w:t xml:space="preserve"> </w:t>
      </w:r>
      <w:r>
        <w:rPr>
          <w:sz w:val="24"/>
        </w:rPr>
        <w:t>принимать</w:t>
      </w:r>
      <w:r>
        <w:rPr>
          <w:spacing w:val="-6"/>
          <w:sz w:val="24"/>
        </w:rPr>
        <w:t xml:space="preserve"> </w:t>
      </w:r>
      <w:r>
        <w:rPr>
          <w:sz w:val="24"/>
        </w:rPr>
        <w:t>учебную</w:t>
      </w:r>
      <w:r>
        <w:rPr>
          <w:spacing w:val="-4"/>
          <w:sz w:val="24"/>
        </w:rPr>
        <w:t xml:space="preserve"> </w:t>
      </w:r>
      <w:r>
        <w:rPr>
          <w:spacing w:val="-2"/>
          <w:sz w:val="24"/>
        </w:rPr>
        <w:t>задачу;</w:t>
      </w:r>
    </w:p>
    <w:p w:rsidR="00CA28D8" w:rsidRDefault="006C7DED">
      <w:pPr>
        <w:pStyle w:val="a4"/>
        <w:numPr>
          <w:ilvl w:val="0"/>
          <w:numId w:val="65"/>
        </w:numPr>
        <w:tabs>
          <w:tab w:val="left" w:pos="1581"/>
        </w:tabs>
        <w:spacing w:before="40"/>
        <w:rPr>
          <w:sz w:val="24"/>
        </w:rPr>
      </w:pPr>
      <w:r>
        <w:rPr>
          <w:sz w:val="24"/>
        </w:rPr>
        <w:t>организовывать</w:t>
      </w:r>
      <w:r>
        <w:rPr>
          <w:spacing w:val="-4"/>
          <w:sz w:val="24"/>
        </w:rPr>
        <w:t xml:space="preserve"> </w:t>
      </w:r>
      <w:r>
        <w:rPr>
          <w:sz w:val="24"/>
        </w:rPr>
        <w:t>свою</w:t>
      </w:r>
      <w:r>
        <w:rPr>
          <w:spacing w:val="-4"/>
          <w:sz w:val="24"/>
        </w:rPr>
        <w:t xml:space="preserve"> </w:t>
      </w:r>
      <w:r>
        <w:rPr>
          <w:spacing w:val="-2"/>
          <w:sz w:val="24"/>
        </w:rPr>
        <w:t>деятельность;</w:t>
      </w:r>
    </w:p>
    <w:p w:rsidR="00CA28D8" w:rsidRDefault="006C7DED">
      <w:pPr>
        <w:pStyle w:val="a4"/>
        <w:numPr>
          <w:ilvl w:val="0"/>
          <w:numId w:val="65"/>
        </w:numPr>
        <w:tabs>
          <w:tab w:val="left" w:pos="1581"/>
        </w:tabs>
        <w:spacing w:before="44"/>
        <w:rPr>
          <w:sz w:val="24"/>
        </w:rPr>
      </w:pPr>
      <w:r>
        <w:rPr>
          <w:sz w:val="24"/>
        </w:rPr>
        <w:t>понимать</w:t>
      </w:r>
      <w:r>
        <w:rPr>
          <w:spacing w:val="-8"/>
          <w:sz w:val="24"/>
        </w:rPr>
        <w:t xml:space="preserve"> </w:t>
      </w:r>
      <w:r>
        <w:rPr>
          <w:sz w:val="24"/>
        </w:rPr>
        <w:t>предлагаемый</w:t>
      </w:r>
      <w:r>
        <w:rPr>
          <w:spacing w:val="-3"/>
          <w:sz w:val="24"/>
        </w:rPr>
        <w:t xml:space="preserve"> </w:t>
      </w:r>
      <w:r>
        <w:rPr>
          <w:sz w:val="24"/>
        </w:rPr>
        <w:t>план</w:t>
      </w:r>
      <w:r>
        <w:rPr>
          <w:spacing w:val="-4"/>
          <w:sz w:val="24"/>
        </w:rPr>
        <w:t xml:space="preserve"> </w:t>
      </w:r>
      <w:r>
        <w:rPr>
          <w:sz w:val="24"/>
        </w:rPr>
        <w:t>действий,</w:t>
      </w:r>
      <w:r>
        <w:rPr>
          <w:spacing w:val="-3"/>
          <w:sz w:val="24"/>
        </w:rPr>
        <w:t xml:space="preserve"> </w:t>
      </w:r>
      <w:r>
        <w:rPr>
          <w:sz w:val="24"/>
        </w:rPr>
        <w:t>действовать</w:t>
      </w:r>
      <w:r>
        <w:rPr>
          <w:spacing w:val="-4"/>
          <w:sz w:val="24"/>
        </w:rPr>
        <w:t xml:space="preserve"> </w:t>
      </w:r>
      <w:r>
        <w:rPr>
          <w:sz w:val="24"/>
        </w:rPr>
        <w:t>по</w:t>
      </w:r>
      <w:r>
        <w:rPr>
          <w:spacing w:val="-3"/>
          <w:sz w:val="24"/>
        </w:rPr>
        <w:t xml:space="preserve"> </w:t>
      </w:r>
      <w:r>
        <w:rPr>
          <w:spacing w:val="-2"/>
          <w:sz w:val="24"/>
        </w:rPr>
        <w:t>плану;</w:t>
      </w:r>
    </w:p>
    <w:p w:rsidR="00CA28D8" w:rsidRDefault="006C7DED">
      <w:pPr>
        <w:pStyle w:val="a4"/>
        <w:numPr>
          <w:ilvl w:val="0"/>
          <w:numId w:val="65"/>
        </w:numPr>
        <w:tabs>
          <w:tab w:val="left" w:pos="861"/>
          <w:tab w:val="left" w:pos="1581"/>
          <w:tab w:val="left" w:pos="3741"/>
          <w:tab w:val="left" w:pos="6622"/>
          <w:tab w:val="left" w:pos="7342"/>
        </w:tabs>
        <w:spacing w:before="40" w:line="276" w:lineRule="auto"/>
        <w:ind w:left="861" w:right="1926" w:hanging="154"/>
        <w:rPr>
          <w:sz w:val="24"/>
        </w:rPr>
      </w:pPr>
      <w:r>
        <w:rPr>
          <w:spacing w:val="-2"/>
          <w:sz w:val="24"/>
        </w:rPr>
        <w:t>прогнозировать</w:t>
      </w:r>
      <w:r>
        <w:rPr>
          <w:sz w:val="24"/>
        </w:rPr>
        <w:tab/>
        <w:t>необходимые действия</w:t>
      </w:r>
      <w:r>
        <w:rPr>
          <w:sz w:val="24"/>
        </w:rPr>
        <w:tab/>
      </w:r>
      <w:r>
        <w:rPr>
          <w:spacing w:val="-4"/>
          <w:sz w:val="24"/>
        </w:rPr>
        <w:t>для</w:t>
      </w:r>
      <w:r>
        <w:rPr>
          <w:sz w:val="24"/>
        </w:rPr>
        <w:tab/>
      </w:r>
      <w:r>
        <w:rPr>
          <w:spacing w:val="-2"/>
          <w:sz w:val="24"/>
        </w:rPr>
        <w:t xml:space="preserve">получения </w:t>
      </w:r>
      <w:r>
        <w:rPr>
          <w:sz w:val="24"/>
        </w:rPr>
        <w:t>практического результата, планировать работу;</w:t>
      </w:r>
    </w:p>
    <w:p w:rsidR="00CA28D8" w:rsidRDefault="006C7DED">
      <w:pPr>
        <w:pStyle w:val="a4"/>
        <w:numPr>
          <w:ilvl w:val="0"/>
          <w:numId w:val="65"/>
        </w:numPr>
        <w:tabs>
          <w:tab w:val="left" w:pos="1581"/>
        </w:tabs>
        <w:spacing w:line="275" w:lineRule="exact"/>
        <w:rPr>
          <w:sz w:val="24"/>
        </w:rPr>
      </w:pPr>
      <w:r>
        <w:rPr>
          <w:sz w:val="24"/>
        </w:rPr>
        <w:t>выполнять</w:t>
      </w:r>
      <w:r>
        <w:rPr>
          <w:spacing w:val="-3"/>
          <w:sz w:val="24"/>
        </w:rPr>
        <w:t xml:space="preserve"> </w:t>
      </w:r>
      <w:r>
        <w:rPr>
          <w:sz w:val="24"/>
        </w:rPr>
        <w:t>действия</w:t>
      </w:r>
      <w:r>
        <w:rPr>
          <w:spacing w:val="-3"/>
          <w:sz w:val="24"/>
        </w:rPr>
        <w:t xml:space="preserve"> </w:t>
      </w:r>
      <w:r>
        <w:rPr>
          <w:sz w:val="24"/>
        </w:rPr>
        <w:t>контроля</w:t>
      </w:r>
      <w:r>
        <w:rPr>
          <w:spacing w:val="-3"/>
          <w:sz w:val="24"/>
        </w:rPr>
        <w:t xml:space="preserve"> </w:t>
      </w:r>
      <w:r>
        <w:rPr>
          <w:sz w:val="24"/>
        </w:rPr>
        <w:t>и</w:t>
      </w:r>
      <w:r>
        <w:rPr>
          <w:spacing w:val="-1"/>
          <w:sz w:val="24"/>
        </w:rPr>
        <w:t xml:space="preserve"> </w:t>
      </w:r>
      <w:r>
        <w:rPr>
          <w:spacing w:val="-2"/>
          <w:sz w:val="24"/>
        </w:rPr>
        <w:t>оценки;</w:t>
      </w:r>
    </w:p>
    <w:p w:rsidR="00CA28D8" w:rsidRDefault="006C7DED">
      <w:pPr>
        <w:pStyle w:val="a4"/>
        <w:numPr>
          <w:ilvl w:val="0"/>
          <w:numId w:val="65"/>
        </w:numPr>
        <w:tabs>
          <w:tab w:val="left" w:pos="1581"/>
        </w:tabs>
        <w:spacing w:before="44" w:line="276" w:lineRule="auto"/>
        <w:ind w:left="141" w:right="145" w:firstLine="566"/>
        <w:rPr>
          <w:sz w:val="24"/>
        </w:rPr>
      </w:pPr>
      <w:r>
        <w:rPr>
          <w:sz w:val="24"/>
        </w:rPr>
        <w:t xml:space="preserve">воспринимать советы, оценку учителя и одноклассников, стараться учитывать их в </w:t>
      </w:r>
      <w:r>
        <w:rPr>
          <w:spacing w:val="-2"/>
          <w:sz w:val="24"/>
        </w:rPr>
        <w:t>работе.</w:t>
      </w:r>
    </w:p>
    <w:p w:rsidR="00CA28D8" w:rsidRDefault="006C7DED">
      <w:pPr>
        <w:pStyle w:val="a3"/>
        <w:spacing w:line="275" w:lineRule="exact"/>
        <w:ind w:left="707" w:firstLine="0"/>
        <w:jc w:val="left"/>
      </w:pPr>
      <w:r>
        <w:t>Совместная</w:t>
      </w:r>
      <w:r>
        <w:rPr>
          <w:spacing w:val="-5"/>
        </w:rPr>
        <w:t xml:space="preserve"> </w:t>
      </w:r>
      <w:r>
        <w:rPr>
          <w:spacing w:val="-2"/>
        </w:rPr>
        <w:t>деятельность:</w:t>
      </w:r>
    </w:p>
    <w:p w:rsidR="00CA28D8" w:rsidRDefault="006C7DED">
      <w:pPr>
        <w:pStyle w:val="a4"/>
        <w:numPr>
          <w:ilvl w:val="0"/>
          <w:numId w:val="64"/>
        </w:numPr>
        <w:tabs>
          <w:tab w:val="left" w:pos="1581"/>
        </w:tabs>
        <w:spacing w:before="41" w:line="278" w:lineRule="auto"/>
        <w:ind w:right="148" w:firstLine="566"/>
        <w:rPr>
          <w:sz w:val="24"/>
        </w:rPr>
      </w:pPr>
      <w:r>
        <w:rPr>
          <w:sz w:val="24"/>
        </w:rPr>
        <w:t>выполнять</w:t>
      </w:r>
      <w:r>
        <w:rPr>
          <w:spacing w:val="80"/>
          <w:sz w:val="24"/>
        </w:rPr>
        <w:t xml:space="preserve"> </w:t>
      </w:r>
      <w:r>
        <w:rPr>
          <w:sz w:val="24"/>
        </w:rPr>
        <w:t>элементарную</w:t>
      </w:r>
      <w:r>
        <w:rPr>
          <w:spacing w:val="80"/>
          <w:sz w:val="24"/>
        </w:rPr>
        <w:t xml:space="preserve"> </w:t>
      </w:r>
      <w:r>
        <w:rPr>
          <w:sz w:val="24"/>
        </w:rPr>
        <w:t>совместную</w:t>
      </w:r>
      <w:r>
        <w:rPr>
          <w:spacing w:val="80"/>
          <w:sz w:val="24"/>
        </w:rPr>
        <w:t xml:space="preserve"> </w:t>
      </w:r>
      <w:r>
        <w:rPr>
          <w:sz w:val="24"/>
        </w:rPr>
        <w:t>деятельность</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изготовления изделий, осуществлять взаимопомощь;</w:t>
      </w:r>
    </w:p>
    <w:p w:rsidR="00CA28D8" w:rsidRDefault="00CA28D8">
      <w:pPr>
        <w:pStyle w:val="a4"/>
        <w:spacing w:line="278" w:lineRule="auto"/>
        <w:jc w:val="left"/>
        <w:rPr>
          <w:sz w:val="24"/>
        </w:rPr>
        <w:sectPr w:rsidR="00CA28D8">
          <w:pgSz w:w="11920" w:h="16850"/>
          <w:pgMar w:top="960" w:right="566" w:bottom="1520" w:left="992" w:header="0" w:footer="1262" w:gutter="0"/>
          <w:cols w:space="720"/>
        </w:sectPr>
      </w:pPr>
    </w:p>
    <w:p w:rsidR="00CA28D8" w:rsidRDefault="006C7DED">
      <w:pPr>
        <w:pStyle w:val="a4"/>
        <w:numPr>
          <w:ilvl w:val="0"/>
          <w:numId w:val="64"/>
        </w:numPr>
        <w:tabs>
          <w:tab w:val="left" w:pos="1581"/>
        </w:tabs>
        <w:spacing w:before="72" w:line="276" w:lineRule="auto"/>
        <w:ind w:right="149" w:firstLine="566"/>
        <w:jc w:val="both"/>
        <w:rPr>
          <w:sz w:val="24"/>
        </w:rPr>
      </w:pPr>
      <w:r>
        <w:rPr>
          <w:sz w:val="24"/>
        </w:rPr>
        <w:t xml:space="preserve">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w:t>
      </w:r>
      <w:r>
        <w:rPr>
          <w:spacing w:val="-2"/>
          <w:sz w:val="24"/>
        </w:rPr>
        <w:t>мнению.</w:t>
      </w:r>
    </w:p>
    <w:p w:rsidR="00CA28D8" w:rsidRDefault="00CA28D8">
      <w:pPr>
        <w:pStyle w:val="a3"/>
        <w:spacing w:before="42"/>
        <w:ind w:left="0" w:firstLine="0"/>
        <w:jc w:val="left"/>
      </w:pPr>
    </w:p>
    <w:p w:rsidR="00CA28D8" w:rsidRDefault="006C7DED">
      <w:pPr>
        <w:pStyle w:val="a3"/>
        <w:ind w:left="707" w:firstLine="0"/>
      </w:pPr>
      <w:r>
        <w:t>3</w:t>
      </w:r>
      <w:r>
        <w:rPr>
          <w:spacing w:val="-27"/>
        </w:rPr>
        <w:t xml:space="preserve"> </w:t>
      </w:r>
      <w:r>
        <w:t>КЛАСС</w:t>
      </w:r>
      <w:r>
        <w:rPr>
          <w:spacing w:val="-1"/>
        </w:rPr>
        <w:t xml:space="preserve"> </w:t>
      </w:r>
      <w:r>
        <w:t xml:space="preserve">(34 </w:t>
      </w:r>
      <w:r>
        <w:rPr>
          <w:spacing w:val="-5"/>
        </w:rPr>
        <w:t>ч)</w:t>
      </w:r>
    </w:p>
    <w:p w:rsidR="00CA28D8" w:rsidRDefault="006C7DED">
      <w:pPr>
        <w:pStyle w:val="a4"/>
        <w:numPr>
          <w:ilvl w:val="0"/>
          <w:numId w:val="63"/>
        </w:numPr>
        <w:tabs>
          <w:tab w:val="left" w:pos="1581"/>
        </w:tabs>
        <w:spacing w:before="44"/>
        <w:jc w:val="both"/>
        <w:rPr>
          <w:sz w:val="24"/>
        </w:rPr>
      </w:pPr>
      <w:r>
        <w:rPr>
          <w:sz w:val="24"/>
        </w:rPr>
        <w:t>Технологии,</w:t>
      </w:r>
      <w:r>
        <w:rPr>
          <w:spacing w:val="-7"/>
          <w:sz w:val="24"/>
        </w:rPr>
        <w:t xml:space="preserve"> </w:t>
      </w:r>
      <w:r>
        <w:rPr>
          <w:sz w:val="24"/>
        </w:rPr>
        <w:t>профессии</w:t>
      </w:r>
      <w:r>
        <w:rPr>
          <w:spacing w:val="-3"/>
          <w:sz w:val="24"/>
        </w:rPr>
        <w:t xml:space="preserve"> </w:t>
      </w:r>
      <w:r>
        <w:rPr>
          <w:sz w:val="24"/>
        </w:rPr>
        <w:t>и</w:t>
      </w:r>
      <w:r>
        <w:rPr>
          <w:spacing w:val="-3"/>
          <w:sz w:val="24"/>
        </w:rPr>
        <w:t xml:space="preserve"> </w:t>
      </w:r>
      <w:r>
        <w:rPr>
          <w:sz w:val="24"/>
        </w:rPr>
        <w:t>производства</w:t>
      </w:r>
      <w:r>
        <w:rPr>
          <w:spacing w:val="-5"/>
          <w:sz w:val="24"/>
        </w:rPr>
        <w:t xml:space="preserve"> </w:t>
      </w:r>
      <w:r>
        <w:rPr>
          <w:sz w:val="24"/>
        </w:rPr>
        <w:t>(8</w:t>
      </w:r>
      <w:r>
        <w:rPr>
          <w:spacing w:val="-3"/>
          <w:sz w:val="24"/>
        </w:rPr>
        <w:t xml:space="preserve"> </w:t>
      </w:r>
      <w:r>
        <w:rPr>
          <w:spacing w:val="-5"/>
          <w:sz w:val="24"/>
        </w:rPr>
        <w:t>ч)</w:t>
      </w:r>
    </w:p>
    <w:p w:rsidR="00CA28D8" w:rsidRDefault="006C7DED">
      <w:pPr>
        <w:pStyle w:val="a3"/>
        <w:spacing w:before="40"/>
        <w:ind w:left="707" w:firstLine="0"/>
      </w:pPr>
      <w:r>
        <w:t>Непрерывность</w:t>
      </w:r>
      <w:r>
        <w:rPr>
          <w:spacing w:val="19"/>
        </w:rPr>
        <w:t xml:space="preserve"> </w:t>
      </w:r>
      <w:r>
        <w:t>процесса</w:t>
      </w:r>
      <w:r>
        <w:rPr>
          <w:spacing w:val="19"/>
        </w:rPr>
        <w:t xml:space="preserve"> </w:t>
      </w:r>
      <w:r>
        <w:t>деятельностного</w:t>
      </w:r>
      <w:r>
        <w:rPr>
          <w:spacing w:val="20"/>
        </w:rPr>
        <w:t xml:space="preserve"> </w:t>
      </w:r>
      <w:r>
        <w:t>освоения</w:t>
      </w:r>
      <w:r>
        <w:rPr>
          <w:spacing w:val="20"/>
        </w:rPr>
        <w:t xml:space="preserve"> </w:t>
      </w:r>
      <w:r>
        <w:t>мира</w:t>
      </w:r>
      <w:r>
        <w:rPr>
          <w:spacing w:val="19"/>
        </w:rPr>
        <w:t xml:space="preserve"> </w:t>
      </w:r>
      <w:r>
        <w:t>человеком</w:t>
      </w:r>
      <w:r>
        <w:rPr>
          <w:spacing w:val="22"/>
        </w:rPr>
        <w:t xml:space="preserve"> </w:t>
      </w:r>
      <w:r>
        <w:t>и</w:t>
      </w:r>
      <w:r>
        <w:rPr>
          <w:spacing w:val="21"/>
        </w:rPr>
        <w:t xml:space="preserve"> </w:t>
      </w:r>
      <w:r>
        <w:t>создания</w:t>
      </w:r>
      <w:r>
        <w:rPr>
          <w:spacing w:val="21"/>
        </w:rPr>
        <w:t xml:space="preserve"> </w:t>
      </w:r>
      <w:r>
        <w:rPr>
          <w:spacing w:val="-2"/>
        </w:rPr>
        <w:t>культуры.</w:t>
      </w:r>
    </w:p>
    <w:p w:rsidR="00CA28D8" w:rsidRDefault="006C7DED">
      <w:pPr>
        <w:pStyle w:val="a3"/>
        <w:spacing w:before="41"/>
        <w:ind w:firstLine="0"/>
      </w:pPr>
      <w:r>
        <w:t>Материальные</w:t>
      </w:r>
      <w:r>
        <w:rPr>
          <w:spacing w:val="-7"/>
        </w:rPr>
        <w:t xml:space="preserve"> </w:t>
      </w:r>
      <w:r>
        <w:t>и</w:t>
      </w:r>
      <w:r>
        <w:rPr>
          <w:spacing w:val="-3"/>
        </w:rPr>
        <w:t xml:space="preserve"> </w:t>
      </w:r>
      <w:r>
        <w:t>духовные</w:t>
      </w:r>
      <w:r>
        <w:rPr>
          <w:spacing w:val="-5"/>
        </w:rPr>
        <w:t xml:space="preserve"> </w:t>
      </w:r>
      <w:r>
        <w:t>потребности</w:t>
      </w:r>
      <w:r>
        <w:rPr>
          <w:spacing w:val="-3"/>
        </w:rPr>
        <w:t xml:space="preserve"> </w:t>
      </w:r>
      <w:r>
        <w:t>человека</w:t>
      </w:r>
      <w:r>
        <w:rPr>
          <w:spacing w:val="-4"/>
        </w:rPr>
        <w:t xml:space="preserve"> </w:t>
      </w:r>
      <w:r>
        <w:t>как</w:t>
      </w:r>
      <w:r>
        <w:rPr>
          <w:spacing w:val="-3"/>
        </w:rPr>
        <w:t xml:space="preserve"> </w:t>
      </w:r>
      <w:r>
        <w:t>движущие</w:t>
      </w:r>
      <w:r>
        <w:rPr>
          <w:spacing w:val="-4"/>
        </w:rPr>
        <w:t xml:space="preserve"> </w:t>
      </w:r>
      <w:r>
        <w:t>силы</w:t>
      </w:r>
      <w:r>
        <w:rPr>
          <w:spacing w:val="-1"/>
        </w:rPr>
        <w:t xml:space="preserve"> </w:t>
      </w:r>
      <w:r>
        <w:rPr>
          <w:spacing w:val="-2"/>
        </w:rPr>
        <w:t>прогресса.</w:t>
      </w:r>
    </w:p>
    <w:p w:rsidR="00CA28D8" w:rsidRDefault="006C7DED">
      <w:pPr>
        <w:pStyle w:val="a3"/>
        <w:spacing w:before="41" w:line="276" w:lineRule="auto"/>
        <w:ind w:right="143"/>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используемымна уроках технологии.</w:t>
      </w:r>
    </w:p>
    <w:p w:rsidR="00CA28D8" w:rsidRDefault="006C7DED">
      <w:pPr>
        <w:pStyle w:val="a3"/>
        <w:spacing w:before="1" w:line="276" w:lineRule="auto"/>
        <w:ind w:right="145"/>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(общеепредставление).</w:t>
      </w:r>
    </w:p>
    <w:p w:rsidR="00CA28D8" w:rsidRDefault="006C7DED">
      <w:pPr>
        <w:pStyle w:val="a3"/>
        <w:spacing w:line="276" w:lineRule="auto"/>
        <w:ind w:right="148"/>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CA28D8" w:rsidRDefault="006C7DED">
      <w:pPr>
        <w:pStyle w:val="a3"/>
        <w:spacing w:before="1" w:line="276" w:lineRule="auto"/>
        <w:ind w:right="146"/>
      </w:pPr>
      <w:r>
        <w:t>Бережное и внимательное отношение к природе как источнику сырьевых ресурсов и идей для технологий будущего.</w:t>
      </w:r>
    </w:p>
    <w:p w:rsidR="00CA28D8" w:rsidRDefault="006C7DED">
      <w:pPr>
        <w:pStyle w:val="a3"/>
        <w:spacing w:line="276" w:lineRule="auto"/>
        <w:ind w:right="147"/>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CA28D8" w:rsidRDefault="006C7DED">
      <w:pPr>
        <w:pStyle w:val="a4"/>
        <w:numPr>
          <w:ilvl w:val="0"/>
          <w:numId w:val="63"/>
        </w:numPr>
        <w:tabs>
          <w:tab w:val="left" w:pos="1581"/>
        </w:tabs>
        <w:jc w:val="both"/>
        <w:rPr>
          <w:sz w:val="24"/>
        </w:rPr>
      </w:pPr>
      <w:r>
        <w:rPr>
          <w:sz w:val="24"/>
        </w:rPr>
        <w:t>Технологии</w:t>
      </w:r>
      <w:r>
        <w:rPr>
          <w:spacing w:val="-7"/>
          <w:sz w:val="24"/>
        </w:rPr>
        <w:t xml:space="preserve"> </w:t>
      </w:r>
      <w:r>
        <w:rPr>
          <w:sz w:val="24"/>
        </w:rPr>
        <w:t>ручной</w:t>
      </w:r>
      <w:r>
        <w:rPr>
          <w:spacing w:val="-5"/>
          <w:sz w:val="24"/>
        </w:rPr>
        <w:t xml:space="preserve"> </w:t>
      </w:r>
      <w:r>
        <w:rPr>
          <w:sz w:val="24"/>
        </w:rPr>
        <w:t>обработки</w:t>
      </w:r>
      <w:r>
        <w:rPr>
          <w:spacing w:val="-4"/>
          <w:sz w:val="24"/>
        </w:rPr>
        <w:t xml:space="preserve"> </w:t>
      </w:r>
      <w:r>
        <w:rPr>
          <w:sz w:val="24"/>
        </w:rPr>
        <w:t>материалов</w:t>
      </w:r>
      <w:r>
        <w:rPr>
          <w:spacing w:val="-6"/>
          <w:sz w:val="24"/>
        </w:rPr>
        <w:t xml:space="preserve"> </w:t>
      </w:r>
      <w:r>
        <w:rPr>
          <w:sz w:val="24"/>
        </w:rPr>
        <w:t>(10</w:t>
      </w:r>
      <w:r>
        <w:rPr>
          <w:spacing w:val="-4"/>
          <w:sz w:val="24"/>
        </w:rPr>
        <w:t xml:space="preserve"> </w:t>
      </w:r>
      <w:r>
        <w:rPr>
          <w:spacing w:val="-7"/>
          <w:sz w:val="24"/>
        </w:rPr>
        <w:t>ч)</w:t>
      </w:r>
    </w:p>
    <w:p w:rsidR="00CA28D8" w:rsidRDefault="006C7DED">
      <w:pPr>
        <w:pStyle w:val="a3"/>
        <w:spacing w:before="42" w:line="276" w:lineRule="auto"/>
        <w:ind w:right="144"/>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w:t>
      </w:r>
      <w:r>
        <w:rPr>
          <w:spacing w:val="40"/>
        </w:rPr>
        <w:t xml:space="preserve">  </w:t>
      </w:r>
      <w:r>
        <w:t>из</w:t>
      </w:r>
      <w:r>
        <w:rPr>
          <w:spacing w:val="40"/>
        </w:rPr>
        <w:t xml:space="preserve">  </w:t>
      </w:r>
      <w:r>
        <w:t>бумаги</w:t>
      </w:r>
      <w:r>
        <w:rPr>
          <w:spacing w:val="40"/>
        </w:rPr>
        <w:t xml:space="preserve">  </w:t>
      </w:r>
      <w:r>
        <w:t>и</w:t>
      </w:r>
      <w:r>
        <w:rPr>
          <w:spacing w:val="40"/>
        </w:rPr>
        <w:t xml:space="preserve">  </w:t>
      </w:r>
      <w:r>
        <w:t>ткани,</w:t>
      </w:r>
      <w:r>
        <w:rPr>
          <w:spacing w:val="40"/>
        </w:rPr>
        <w:t xml:space="preserve">  </w:t>
      </w:r>
      <w:r>
        <w:t>коллаж</w:t>
      </w:r>
      <w:r>
        <w:rPr>
          <w:spacing w:val="40"/>
        </w:rPr>
        <w:t xml:space="preserve">  </w:t>
      </w:r>
      <w:r>
        <w:t>и</w:t>
      </w:r>
      <w:r>
        <w:rPr>
          <w:spacing w:val="40"/>
        </w:rPr>
        <w:t xml:space="preserve">  </w:t>
      </w:r>
      <w:r>
        <w:t>др.).</w:t>
      </w:r>
      <w:r>
        <w:rPr>
          <w:spacing w:val="40"/>
        </w:rPr>
        <w:t xml:space="preserve">  </w:t>
      </w:r>
      <w:r>
        <w:t>Выбор</w:t>
      </w:r>
      <w:r>
        <w:rPr>
          <w:spacing w:val="40"/>
        </w:rPr>
        <w:t xml:space="preserve">  </w:t>
      </w:r>
      <w:r>
        <w:t>материалов</w:t>
      </w:r>
      <w:r>
        <w:rPr>
          <w:spacing w:val="40"/>
        </w:rPr>
        <w:t xml:space="preserve">  </w:t>
      </w:r>
      <w:r>
        <w:t>по</w:t>
      </w:r>
      <w:r>
        <w:rPr>
          <w:spacing w:val="40"/>
        </w:rPr>
        <w:t xml:space="preserve">  </w:t>
      </w:r>
      <w:r>
        <w:t>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CA28D8" w:rsidRDefault="006C7DED">
      <w:pPr>
        <w:pStyle w:val="a3"/>
        <w:spacing w:line="276" w:lineRule="auto"/>
        <w:ind w:right="154"/>
      </w:pPr>
      <w: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CA28D8" w:rsidRDefault="006C7DED">
      <w:pPr>
        <w:pStyle w:val="a3"/>
        <w:spacing w:line="276" w:lineRule="auto"/>
        <w:ind w:right="145"/>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w:t>
      </w:r>
      <w:r>
        <w:rPr>
          <w:spacing w:val="-2"/>
        </w:rPr>
        <w:t xml:space="preserve"> </w:t>
      </w:r>
      <w:r>
        <w:t>подбор материалов и</w:t>
      </w:r>
      <w:r>
        <w:rPr>
          <w:spacing w:val="-1"/>
        </w:rPr>
        <w:t xml:space="preserve"> </w:t>
      </w:r>
      <w:r>
        <w:t>инструментов; экономная разметка</w:t>
      </w:r>
      <w:r>
        <w:rPr>
          <w:spacing w:val="-1"/>
        </w:rPr>
        <w:t xml:space="preserve"> </w:t>
      </w:r>
      <w:r>
        <w:t>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CA28D8" w:rsidRDefault="00103877">
      <w:pPr>
        <w:pStyle w:val="a3"/>
        <w:spacing w:line="276" w:lineRule="auto"/>
        <w:ind w:right="143"/>
      </w:pPr>
      <w:r>
        <w:t>Труд (технология)</w:t>
      </w:r>
      <w:r w:rsidR="006C7DED">
        <w:t xml:space="preserve"> обработки бумаги и картона. Виды картона (гофрированный, толстый, тонкий, цветной</w:t>
      </w:r>
      <w:r w:rsidR="006C7DED">
        <w:rPr>
          <w:spacing w:val="-10"/>
        </w:rPr>
        <w:t xml:space="preserve"> </w:t>
      </w:r>
      <w:r w:rsidR="006C7DED">
        <w:t>и</w:t>
      </w:r>
      <w:r w:rsidR="006C7DED">
        <w:rPr>
          <w:spacing w:val="-10"/>
        </w:rPr>
        <w:t xml:space="preserve"> </w:t>
      </w:r>
      <w:r w:rsidR="006C7DED">
        <w:t>др.).</w:t>
      </w:r>
      <w:r w:rsidR="006C7DED">
        <w:rPr>
          <w:spacing w:val="-12"/>
        </w:rPr>
        <w:t xml:space="preserve"> </w:t>
      </w:r>
      <w:r w:rsidR="006C7DED">
        <w:t>Чтение</w:t>
      </w:r>
      <w:r w:rsidR="006C7DED">
        <w:rPr>
          <w:spacing w:val="-12"/>
        </w:rPr>
        <w:t xml:space="preserve"> </w:t>
      </w:r>
      <w:r w:rsidR="006C7DED">
        <w:t>и</w:t>
      </w:r>
      <w:r w:rsidR="006C7DED">
        <w:rPr>
          <w:spacing w:val="-10"/>
        </w:rPr>
        <w:t xml:space="preserve"> </w:t>
      </w:r>
      <w:r w:rsidR="006C7DED">
        <w:t>построение</w:t>
      </w:r>
      <w:r w:rsidR="006C7DED">
        <w:rPr>
          <w:spacing w:val="-12"/>
        </w:rPr>
        <w:t xml:space="preserve"> </w:t>
      </w:r>
      <w:r w:rsidR="006C7DED">
        <w:t>простого</w:t>
      </w:r>
      <w:r w:rsidR="006C7DED">
        <w:rPr>
          <w:spacing w:val="-11"/>
        </w:rPr>
        <w:t xml:space="preserve"> </w:t>
      </w:r>
      <w:r w:rsidR="006C7DED">
        <w:t>чертежа/эскиза</w:t>
      </w:r>
      <w:r w:rsidR="006C7DED">
        <w:rPr>
          <w:spacing w:val="-12"/>
        </w:rPr>
        <w:t xml:space="preserve"> </w:t>
      </w:r>
      <w:r w:rsidR="006C7DED">
        <w:t>развёртки</w:t>
      </w:r>
      <w:r w:rsidR="006C7DED">
        <w:rPr>
          <w:spacing w:val="-10"/>
        </w:rPr>
        <w:t xml:space="preserve"> </w:t>
      </w:r>
      <w:r w:rsidR="006C7DED">
        <w:t>изделия.</w:t>
      </w:r>
      <w:r w:rsidR="006C7DED">
        <w:rPr>
          <w:spacing w:val="-11"/>
        </w:rPr>
        <w:t xml:space="preserve"> </w:t>
      </w:r>
      <w:r w:rsidR="006C7DED">
        <w:t>Разметка</w:t>
      </w:r>
      <w:r w:rsidR="006C7DED">
        <w:rPr>
          <w:spacing w:val="-12"/>
        </w:rPr>
        <w:t xml:space="preserve"> </w:t>
      </w:r>
      <w:r w:rsidR="006C7DED">
        <w:t>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50"/>
      </w:pPr>
      <w:r>
        <w:t xml:space="preserve">Выполнение рицовки на картоне с помощью канцелярского ножа, выполнение отверстий </w:t>
      </w:r>
      <w:r>
        <w:rPr>
          <w:spacing w:val="-2"/>
        </w:rPr>
        <w:t>шилом.</w:t>
      </w:r>
    </w:p>
    <w:p w:rsidR="00CA28D8" w:rsidRDefault="00103877">
      <w:pPr>
        <w:pStyle w:val="a3"/>
        <w:spacing w:line="276" w:lineRule="auto"/>
        <w:ind w:right="144"/>
      </w:pPr>
      <w:r>
        <w:t>Труд (технология)</w:t>
      </w:r>
      <w:r w:rsidR="006C7DED">
        <w:t xml:space="preserve"> обработки текстильных материалов. Использование трикотажа и нетканых материалов</w:t>
      </w:r>
      <w:r w:rsidR="006C7DED">
        <w:rPr>
          <w:spacing w:val="-5"/>
        </w:rPr>
        <w:t xml:space="preserve"> </w:t>
      </w:r>
      <w:r w:rsidR="006C7DED">
        <w:t>для</w:t>
      </w:r>
      <w:r w:rsidR="006C7DED">
        <w:rPr>
          <w:spacing w:val="-4"/>
        </w:rPr>
        <w:t xml:space="preserve"> </w:t>
      </w:r>
      <w:r w:rsidR="006C7DED">
        <w:t>изготовления</w:t>
      </w:r>
      <w:r w:rsidR="006C7DED">
        <w:rPr>
          <w:spacing w:val="-7"/>
        </w:rPr>
        <w:t xml:space="preserve"> </w:t>
      </w:r>
      <w:r w:rsidR="006C7DED">
        <w:t>изделий.</w:t>
      </w:r>
      <w:r w:rsidR="006C7DED">
        <w:rPr>
          <w:spacing w:val="-4"/>
        </w:rPr>
        <w:t xml:space="preserve"> </w:t>
      </w:r>
      <w:r w:rsidR="006C7DED">
        <w:t>Использование</w:t>
      </w:r>
      <w:r w:rsidR="006C7DED">
        <w:rPr>
          <w:spacing w:val="-5"/>
        </w:rPr>
        <w:t xml:space="preserve"> </w:t>
      </w:r>
      <w:r w:rsidR="006C7DED">
        <w:t>вариантов</w:t>
      </w:r>
      <w:r w:rsidR="006C7DED">
        <w:rPr>
          <w:spacing w:val="-5"/>
        </w:rPr>
        <w:t xml:space="preserve"> </w:t>
      </w:r>
      <w:r w:rsidR="006C7DED">
        <w:t>строчки</w:t>
      </w:r>
      <w:r w:rsidR="006C7DED">
        <w:rPr>
          <w:spacing w:val="-6"/>
        </w:rPr>
        <w:t xml:space="preserve"> </w:t>
      </w:r>
      <w:r w:rsidR="006C7DED">
        <w:t>косого</w:t>
      </w:r>
      <w:r w:rsidR="006C7DED">
        <w:rPr>
          <w:spacing w:val="-4"/>
        </w:rPr>
        <w:t xml:space="preserve"> </w:t>
      </w:r>
      <w:r w:rsidR="006C7DED">
        <w:t>стежка</w:t>
      </w:r>
      <w:r w:rsidR="006C7DED">
        <w:rPr>
          <w:spacing w:val="-5"/>
        </w:rPr>
        <w:t xml:space="preserve"> </w:t>
      </w:r>
      <w:r w:rsidR="006C7DED">
        <w:t>(крестик,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CA28D8" w:rsidRDefault="006C7DED">
      <w:pPr>
        <w:pStyle w:val="a3"/>
        <w:spacing w:line="276" w:lineRule="auto"/>
        <w:ind w:right="152"/>
      </w:pPr>
      <w:r>
        <w:t xml:space="preserve">Использование дополнительных материалов. Комбинирование разных материалов в одном </w:t>
      </w:r>
      <w:r>
        <w:rPr>
          <w:spacing w:val="-2"/>
        </w:rPr>
        <w:t>изделии.</w:t>
      </w:r>
    </w:p>
    <w:p w:rsidR="00CA28D8" w:rsidRDefault="00CA28D8">
      <w:pPr>
        <w:pStyle w:val="a3"/>
        <w:spacing w:before="38"/>
        <w:ind w:left="0" w:firstLine="0"/>
        <w:jc w:val="left"/>
      </w:pPr>
    </w:p>
    <w:p w:rsidR="00CA28D8" w:rsidRDefault="006C7DED">
      <w:pPr>
        <w:pStyle w:val="a4"/>
        <w:numPr>
          <w:ilvl w:val="0"/>
          <w:numId w:val="63"/>
        </w:numPr>
        <w:tabs>
          <w:tab w:val="left" w:pos="1581"/>
        </w:tabs>
        <w:jc w:val="both"/>
        <w:rPr>
          <w:sz w:val="24"/>
        </w:rPr>
      </w:pPr>
      <w:r>
        <w:rPr>
          <w:sz w:val="24"/>
        </w:rPr>
        <w:t>Конструирование</w:t>
      </w:r>
      <w:r>
        <w:rPr>
          <w:spacing w:val="-5"/>
          <w:sz w:val="24"/>
        </w:rPr>
        <w:t xml:space="preserve"> </w:t>
      </w:r>
      <w:r>
        <w:rPr>
          <w:sz w:val="24"/>
        </w:rPr>
        <w:t>и</w:t>
      </w:r>
      <w:r>
        <w:rPr>
          <w:spacing w:val="-3"/>
          <w:sz w:val="24"/>
        </w:rPr>
        <w:t xml:space="preserve"> </w:t>
      </w:r>
      <w:r>
        <w:rPr>
          <w:sz w:val="24"/>
        </w:rPr>
        <w:t>моделирование</w:t>
      </w:r>
      <w:r>
        <w:rPr>
          <w:spacing w:val="-4"/>
          <w:sz w:val="24"/>
        </w:rPr>
        <w:t xml:space="preserve"> </w:t>
      </w:r>
      <w:r>
        <w:rPr>
          <w:sz w:val="24"/>
        </w:rPr>
        <w:t>(12</w:t>
      </w:r>
      <w:r>
        <w:rPr>
          <w:spacing w:val="-3"/>
          <w:sz w:val="24"/>
        </w:rPr>
        <w:t xml:space="preserve"> </w:t>
      </w:r>
      <w:r>
        <w:rPr>
          <w:spacing w:val="-5"/>
          <w:sz w:val="24"/>
        </w:rPr>
        <w:t>ч)</w:t>
      </w:r>
    </w:p>
    <w:p w:rsidR="00CA28D8" w:rsidRDefault="006C7DED">
      <w:pPr>
        <w:pStyle w:val="a3"/>
        <w:spacing w:before="42"/>
        <w:ind w:left="707" w:firstLine="0"/>
      </w:pPr>
      <w:r>
        <w:t>Конструирование</w:t>
      </w:r>
      <w:r>
        <w:rPr>
          <w:spacing w:val="2"/>
        </w:rPr>
        <w:t xml:space="preserve"> </w:t>
      </w:r>
      <w:r>
        <w:t>и</w:t>
      </w:r>
      <w:r>
        <w:rPr>
          <w:spacing w:val="7"/>
        </w:rPr>
        <w:t xml:space="preserve"> </w:t>
      </w:r>
      <w:r>
        <w:t>моделирование</w:t>
      </w:r>
      <w:r>
        <w:rPr>
          <w:spacing w:val="5"/>
        </w:rPr>
        <w:t xml:space="preserve"> </w:t>
      </w:r>
      <w:r>
        <w:t>изделий</w:t>
      </w:r>
      <w:r>
        <w:rPr>
          <w:spacing w:val="3"/>
        </w:rPr>
        <w:t xml:space="preserve"> </w:t>
      </w:r>
      <w:r>
        <w:t>из</w:t>
      </w:r>
      <w:r>
        <w:rPr>
          <w:spacing w:val="7"/>
        </w:rPr>
        <w:t xml:space="preserve"> </w:t>
      </w:r>
      <w:r>
        <w:t>различных</w:t>
      </w:r>
      <w:r>
        <w:rPr>
          <w:spacing w:val="8"/>
        </w:rPr>
        <w:t xml:space="preserve"> </w:t>
      </w:r>
      <w:r>
        <w:t>материалов,</w:t>
      </w:r>
      <w:r>
        <w:rPr>
          <w:spacing w:val="4"/>
        </w:rPr>
        <w:t xml:space="preserve"> </w:t>
      </w:r>
      <w:r>
        <w:t>в</w:t>
      </w:r>
      <w:r>
        <w:rPr>
          <w:spacing w:val="5"/>
        </w:rPr>
        <w:t xml:space="preserve"> </w:t>
      </w:r>
      <w:r>
        <w:t>том</w:t>
      </w:r>
      <w:r>
        <w:rPr>
          <w:spacing w:val="5"/>
        </w:rPr>
        <w:t xml:space="preserve"> </w:t>
      </w:r>
      <w:r>
        <w:t>числе</w:t>
      </w:r>
      <w:r>
        <w:rPr>
          <w:spacing w:val="5"/>
        </w:rPr>
        <w:t xml:space="preserve"> </w:t>
      </w:r>
      <w:r>
        <w:rPr>
          <w:spacing w:val="-2"/>
        </w:rPr>
        <w:t>наборов</w:t>
      </w:r>
    </w:p>
    <w:p w:rsidR="00CA28D8" w:rsidRDefault="006C7DED">
      <w:pPr>
        <w:pStyle w:val="a3"/>
        <w:spacing w:before="40" w:line="276" w:lineRule="auto"/>
        <w:ind w:right="143" w:firstLine="0"/>
      </w:pPr>
      <w:r>
        <w:t>«Конструктор» по заданным условиям (технико-технологическим, функциональным, декоративно-художественным).</w:t>
      </w:r>
      <w:r>
        <w:rPr>
          <w:spacing w:val="-15"/>
        </w:rPr>
        <w:t xml:space="preserve"> </w:t>
      </w:r>
      <w:r>
        <w:t>Способы</w:t>
      </w:r>
      <w:r>
        <w:rPr>
          <w:spacing w:val="-14"/>
        </w:rPr>
        <w:t xml:space="preserve"> </w:t>
      </w:r>
      <w:r>
        <w:t>подвижного</w:t>
      </w:r>
      <w:r>
        <w:rPr>
          <w:spacing w:val="-14"/>
        </w:rPr>
        <w:t xml:space="preserve"> </w:t>
      </w:r>
      <w:r>
        <w:t>и</w:t>
      </w:r>
      <w:r>
        <w:rPr>
          <w:spacing w:val="-15"/>
        </w:rPr>
        <w:t xml:space="preserve"> </w:t>
      </w:r>
      <w:r>
        <w:t>неподвижного</w:t>
      </w:r>
      <w:r>
        <w:rPr>
          <w:spacing w:val="-15"/>
        </w:rPr>
        <w:t xml:space="preserve"> </w:t>
      </w:r>
      <w:r>
        <w:t>соединения</w:t>
      </w:r>
      <w:r>
        <w:rPr>
          <w:spacing w:val="-14"/>
        </w:rPr>
        <w:t xml:space="preserve"> </w:t>
      </w:r>
      <w:r>
        <w:t>деталей</w:t>
      </w:r>
      <w:r>
        <w:rPr>
          <w:spacing w:val="-15"/>
        </w:rPr>
        <w:t xml:space="preserve"> </w:t>
      </w:r>
      <w:r>
        <w:t>набора</w:t>
      </w:r>
    </w:p>
    <w:p w:rsidR="00CA28D8" w:rsidRDefault="006C7DED">
      <w:pPr>
        <w:pStyle w:val="a3"/>
        <w:spacing w:before="2"/>
        <w:ind w:firstLine="0"/>
      </w:pPr>
      <w:r>
        <w:t>«Конструктор»,</w:t>
      </w:r>
      <w:r>
        <w:rPr>
          <w:spacing w:val="-5"/>
        </w:rPr>
        <w:t xml:space="preserve"> </w:t>
      </w:r>
      <w:r>
        <w:t>их</w:t>
      </w:r>
      <w:r>
        <w:rPr>
          <w:spacing w:val="-3"/>
        </w:rPr>
        <w:t xml:space="preserve"> </w:t>
      </w:r>
      <w:r>
        <w:t>использование</w:t>
      </w:r>
      <w:r>
        <w:rPr>
          <w:spacing w:val="-6"/>
        </w:rPr>
        <w:t xml:space="preserve"> </w:t>
      </w:r>
      <w:r>
        <w:t>в</w:t>
      </w:r>
      <w:r>
        <w:rPr>
          <w:spacing w:val="-5"/>
        </w:rPr>
        <w:t xml:space="preserve"> </w:t>
      </w:r>
      <w:r>
        <w:t>изделиях;</w:t>
      </w:r>
      <w:r>
        <w:rPr>
          <w:spacing w:val="-6"/>
        </w:rPr>
        <w:t xml:space="preserve"> </w:t>
      </w:r>
      <w:r>
        <w:t>жёсткость</w:t>
      </w:r>
      <w:r>
        <w:rPr>
          <w:spacing w:val="-5"/>
        </w:rPr>
        <w:t xml:space="preserve"> </w:t>
      </w:r>
      <w:r>
        <w:t>и</w:t>
      </w:r>
      <w:r>
        <w:rPr>
          <w:spacing w:val="-2"/>
        </w:rPr>
        <w:t xml:space="preserve"> </w:t>
      </w:r>
      <w:r>
        <w:t>устойчивость</w:t>
      </w:r>
      <w:r>
        <w:rPr>
          <w:spacing w:val="-4"/>
        </w:rPr>
        <w:t xml:space="preserve"> </w:t>
      </w:r>
      <w:r>
        <w:rPr>
          <w:spacing w:val="-2"/>
        </w:rPr>
        <w:t>конструкции.</w:t>
      </w:r>
    </w:p>
    <w:p w:rsidR="00CA28D8" w:rsidRDefault="006C7DED">
      <w:pPr>
        <w:pStyle w:val="a3"/>
        <w:spacing w:before="41" w:line="276" w:lineRule="auto"/>
        <w:ind w:right="143"/>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CA28D8" w:rsidRDefault="006C7DED">
      <w:pPr>
        <w:pStyle w:val="a4"/>
        <w:numPr>
          <w:ilvl w:val="0"/>
          <w:numId w:val="63"/>
        </w:numPr>
        <w:tabs>
          <w:tab w:val="left" w:pos="1581"/>
        </w:tabs>
        <w:jc w:val="both"/>
        <w:rPr>
          <w:sz w:val="24"/>
        </w:rPr>
      </w:pPr>
      <w:r>
        <w:rPr>
          <w:sz w:val="24"/>
        </w:rPr>
        <w:t>Информационно-коммуникативные</w:t>
      </w:r>
      <w:r>
        <w:rPr>
          <w:spacing w:val="-10"/>
          <w:sz w:val="24"/>
        </w:rPr>
        <w:t xml:space="preserve"> </w:t>
      </w:r>
      <w:r>
        <w:rPr>
          <w:sz w:val="24"/>
        </w:rPr>
        <w:t>технологии</w:t>
      </w:r>
      <w:r>
        <w:rPr>
          <w:spacing w:val="-7"/>
          <w:sz w:val="24"/>
        </w:rPr>
        <w:t xml:space="preserve"> </w:t>
      </w:r>
      <w:r>
        <w:rPr>
          <w:sz w:val="24"/>
        </w:rPr>
        <w:t>(4</w:t>
      </w:r>
      <w:r>
        <w:rPr>
          <w:spacing w:val="-7"/>
          <w:sz w:val="24"/>
        </w:rPr>
        <w:t xml:space="preserve"> </w:t>
      </w:r>
      <w:r>
        <w:rPr>
          <w:spacing w:val="-5"/>
          <w:sz w:val="24"/>
        </w:rPr>
        <w:t>ч)</w:t>
      </w:r>
    </w:p>
    <w:p w:rsidR="00CA28D8" w:rsidRDefault="006C7DED">
      <w:pPr>
        <w:pStyle w:val="a3"/>
        <w:spacing w:before="40" w:line="276" w:lineRule="auto"/>
        <w:ind w:right="145"/>
      </w:pPr>
      <w:r>
        <w:t>Информационная</w:t>
      </w:r>
      <w:r>
        <w:rPr>
          <w:spacing w:val="-13"/>
        </w:rPr>
        <w:t xml:space="preserve"> </w:t>
      </w:r>
      <w:r>
        <w:t>среда,</w:t>
      </w:r>
      <w:r>
        <w:rPr>
          <w:spacing w:val="-13"/>
        </w:rPr>
        <w:t xml:space="preserve"> </w:t>
      </w:r>
      <w:r>
        <w:t>основные</w:t>
      </w:r>
      <w:r>
        <w:rPr>
          <w:spacing w:val="-14"/>
        </w:rPr>
        <w:t xml:space="preserve"> </w:t>
      </w:r>
      <w:r>
        <w:t>источники</w:t>
      </w:r>
      <w:r>
        <w:rPr>
          <w:spacing w:val="-12"/>
        </w:rPr>
        <w:t xml:space="preserve"> </w:t>
      </w:r>
      <w:r>
        <w:t>(органы</w:t>
      </w:r>
      <w:r>
        <w:rPr>
          <w:spacing w:val="-14"/>
        </w:rPr>
        <w:t xml:space="preserve"> </w:t>
      </w:r>
      <w:r>
        <w:t>восприятия)</w:t>
      </w:r>
      <w:r>
        <w:rPr>
          <w:spacing w:val="-14"/>
        </w:rPr>
        <w:t xml:space="preserve"> </w:t>
      </w:r>
      <w:r>
        <w:t>информации,</w:t>
      </w:r>
      <w:r>
        <w:rPr>
          <w:spacing w:val="-13"/>
        </w:rPr>
        <w:t xml:space="preserve"> </w:t>
      </w:r>
      <w:r>
        <w:t>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 классы) с мастерами, Интернет34, видео, DVD). Работа с текстовым редактором Microsoft Word или другим.</w:t>
      </w:r>
    </w:p>
    <w:p w:rsidR="00CA28D8" w:rsidRDefault="00CA28D8">
      <w:pPr>
        <w:pStyle w:val="a3"/>
        <w:spacing w:before="42"/>
        <w:ind w:left="0" w:firstLine="0"/>
        <w:jc w:val="left"/>
      </w:pPr>
    </w:p>
    <w:p w:rsidR="00CA28D8" w:rsidRDefault="006C7DED">
      <w:pPr>
        <w:pStyle w:val="a3"/>
        <w:spacing w:line="278" w:lineRule="auto"/>
        <w:ind w:left="707" w:right="5776" w:firstLine="0"/>
        <w:jc w:val="left"/>
      </w:pPr>
      <w:r>
        <w:t>Универсальные</w:t>
      </w:r>
      <w:r>
        <w:rPr>
          <w:spacing w:val="-15"/>
        </w:rPr>
        <w:t xml:space="preserve"> </w:t>
      </w:r>
      <w:r>
        <w:t>учебные</w:t>
      </w:r>
      <w:r>
        <w:rPr>
          <w:spacing w:val="-15"/>
        </w:rPr>
        <w:t xml:space="preserve"> </w:t>
      </w:r>
      <w:r>
        <w:t>действия Познавательные УУД:</w:t>
      </w:r>
    </w:p>
    <w:p w:rsidR="00CA28D8" w:rsidRDefault="006C7DED">
      <w:pPr>
        <w:pStyle w:val="a4"/>
        <w:numPr>
          <w:ilvl w:val="0"/>
          <w:numId w:val="62"/>
        </w:numPr>
        <w:tabs>
          <w:tab w:val="left" w:pos="1581"/>
        </w:tabs>
        <w:spacing w:line="276" w:lineRule="auto"/>
        <w:ind w:right="142" w:firstLine="566"/>
        <w:rPr>
          <w:sz w:val="24"/>
        </w:rPr>
      </w:pPr>
      <w:r>
        <w:rPr>
          <w:sz w:val="24"/>
        </w:rPr>
        <w:t>ориентироваться</w:t>
      </w:r>
      <w:r>
        <w:rPr>
          <w:spacing w:val="-15"/>
          <w:sz w:val="24"/>
        </w:rPr>
        <w:t xml:space="preserve"> </w:t>
      </w:r>
      <w:r>
        <w:rPr>
          <w:sz w:val="24"/>
        </w:rPr>
        <w:t>в</w:t>
      </w:r>
      <w:r>
        <w:rPr>
          <w:spacing w:val="-15"/>
          <w:sz w:val="24"/>
        </w:rPr>
        <w:t xml:space="preserve"> </w:t>
      </w:r>
      <w:r>
        <w:rPr>
          <w:sz w:val="24"/>
        </w:rPr>
        <w:t>терминах,</w:t>
      </w:r>
      <w:r>
        <w:rPr>
          <w:spacing w:val="-15"/>
          <w:sz w:val="24"/>
        </w:rPr>
        <w:t xml:space="preserve"> </w:t>
      </w:r>
      <w:r>
        <w:rPr>
          <w:sz w:val="24"/>
        </w:rPr>
        <w:t>используемых</w:t>
      </w:r>
      <w:r>
        <w:rPr>
          <w:spacing w:val="-13"/>
          <w:sz w:val="24"/>
        </w:rPr>
        <w:t xml:space="preserve"> </w:t>
      </w:r>
      <w:r>
        <w:rPr>
          <w:sz w:val="24"/>
        </w:rPr>
        <w:t>в</w:t>
      </w:r>
      <w:r>
        <w:rPr>
          <w:spacing w:val="-15"/>
          <w:sz w:val="24"/>
        </w:rPr>
        <w:t xml:space="preserve"> </w:t>
      </w:r>
      <w:r>
        <w:rPr>
          <w:sz w:val="24"/>
        </w:rPr>
        <w:t>технологии,</w:t>
      </w:r>
      <w:r>
        <w:rPr>
          <w:spacing w:val="-15"/>
          <w:sz w:val="24"/>
        </w:rPr>
        <w:t xml:space="preserve"> </w:t>
      </w:r>
      <w:r>
        <w:rPr>
          <w:sz w:val="24"/>
        </w:rPr>
        <w:t>использовать</w:t>
      </w:r>
      <w:r>
        <w:rPr>
          <w:spacing w:val="-15"/>
          <w:sz w:val="24"/>
        </w:rPr>
        <w:t xml:space="preserve"> </w:t>
      </w:r>
      <w:r>
        <w:rPr>
          <w:sz w:val="24"/>
        </w:rPr>
        <w:t>их</w:t>
      </w:r>
      <w:r>
        <w:rPr>
          <w:spacing w:val="-9"/>
          <w:sz w:val="24"/>
        </w:rPr>
        <w:t xml:space="preserve"> </w:t>
      </w:r>
      <w:r>
        <w:rPr>
          <w:sz w:val="24"/>
        </w:rPr>
        <w:t>в</w:t>
      </w:r>
      <w:r>
        <w:rPr>
          <w:spacing w:val="-15"/>
          <w:sz w:val="24"/>
        </w:rPr>
        <w:t xml:space="preserve"> </w:t>
      </w:r>
      <w:r>
        <w:rPr>
          <w:sz w:val="24"/>
        </w:rPr>
        <w:t>ответах на вопросы и высказываниях(в пределах изученного);</w:t>
      </w:r>
    </w:p>
    <w:p w:rsidR="00CA28D8" w:rsidRDefault="006C7DED">
      <w:pPr>
        <w:pStyle w:val="a4"/>
        <w:numPr>
          <w:ilvl w:val="0"/>
          <w:numId w:val="62"/>
        </w:numPr>
        <w:tabs>
          <w:tab w:val="left" w:pos="1581"/>
        </w:tabs>
        <w:spacing w:line="278" w:lineRule="auto"/>
        <w:ind w:right="145" w:firstLine="566"/>
        <w:rPr>
          <w:sz w:val="24"/>
        </w:rPr>
      </w:pPr>
      <w:r>
        <w:rPr>
          <w:sz w:val="24"/>
        </w:rPr>
        <w:t>осуществлять</w:t>
      </w:r>
      <w:r>
        <w:rPr>
          <w:spacing w:val="80"/>
          <w:sz w:val="24"/>
        </w:rPr>
        <w:t xml:space="preserve"> </w:t>
      </w:r>
      <w:r>
        <w:rPr>
          <w:sz w:val="24"/>
        </w:rPr>
        <w:t>анализ</w:t>
      </w:r>
      <w:r>
        <w:rPr>
          <w:spacing w:val="80"/>
          <w:sz w:val="24"/>
        </w:rPr>
        <w:t xml:space="preserve"> </w:t>
      </w:r>
      <w:r>
        <w:rPr>
          <w:sz w:val="24"/>
        </w:rPr>
        <w:t>предложенных</w:t>
      </w:r>
      <w:r>
        <w:rPr>
          <w:spacing w:val="80"/>
          <w:sz w:val="24"/>
        </w:rPr>
        <w:t xml:space="preserve"> </w:t>
      </w:r>
      <w:r>
        <w:rPr>
          <w:sz w:val="24"/>
        </w:rPr>
        <w:t>образцов</w:t>
      </w:r>
      <w:r>
        <w:rPr>
          <w:spacing w:val="80"/>
          <w:sz w:val="24"/>
        </w:rPr>
        <w:t xml:space="preserve"> </w:t>
      </w:r>
      <w:r>
        <w:rPr>
          <w:sz w:val="24"/>
        </w:rPr>
        <w:t>с</w:t>
      </w:r>
      <w:r>
        <w:rPr>
          <w:spacing w:val="80"/>
          <w:sz w:val="24"/>
        </w:rPr>
        <w:t xml:space="preserve"> </w:t>
      </w:r>
      <w:r>
        <w:rPr>
          <w:sz w:val="24"/>
        </w:rPr>
        <w:t>выделениемсущественных</w:t>
      </w:r>
      <w:r>
        <w:rPr>
          <w:spacing w:val="80"/>
          <w:sz w:val="24"/>
        </w:rPr>
        <w:t xml:space="preserve"> </w:t>
      </w:r>
      <w:r>
        <w:rPr>
          <w:sz w:val="24"/>
        </w:rPr>
        <w:t>и</w:t>
      </w:r>
      <w:r>
        <w:rPr>
          <w:spacing w:val="40"/>
          <w:sz w:val="24"/>
        </w:rPr>
        <w:t xml:space="preserve"> </w:t>
      </w:r>
      <w:r>
        <w:rPr>
          <w:sz w:val="24"/>
        </w:rPr>
        <w:t>несущественных признаков;</w:t>
      </w:r>
    </w:p>
    <w:p w:rsidR="00CA28D8" w:rsidRDefault="006C7DED">
      <w:pPr>
        <w:pStyle w:val="a4"/>
        <w:numPr>
          <w:ilvl w:val="0"/>
          <w:numId w:val="62"/>
        </w:numPr>
        <w:tabs>
          <w:tab w:val="left" w:pos="1581"/>
        </w:tabs>
        <w:spacing w:line="276" w:lineRule="auto"/>
        <w:ind w:right="153" w:firstLine="566"/>
        <w:rPr>
          <w:sz w:val="24"/>
        </w:rPr>
      </w:pPr>
      <w:r>
        <w:rPr>
          <w:sz w:val="24"/>
        </w:rPr>
        <w:t>выполнять работу в соответствии с инструкцией, устной или письменной, а также графически представленной в схеме, таблице;</w:t>
      </w:r>
    </w:p>
    <w:p w:rsidR="00CA28D8" w:rsidRDefault="006C7DED">
      <w:pPr>
        <w:pStyle w:val="a4"/>
        <w:numPr>
          <w:ilvl w:val="0"/>
          <w:numId w:val="62"/>
        </w:numPr>
        <w:tabs>
          <w:tab w:val="left" w:pos="1581"/>
          <w:tab w:val="left" w:pos="3017"/>
          <w:tab w:val="left" w:pos="4168"/>
          <w:tab w:val="left" w:pos="5518"/>
          <w:tab w:val="left" w:pos="7123"/>
          <w:tab w:val="left" w:pos="8678"/>
        </w:tabs>
        <w:spacing w:line="278" w:lineRule="auto"/>
        <w:ind w:right="144" w:firstLine="566"/>
        <w:rPr>
          <w:sz w:val="24"/>
        </w:rPr>
      </w:pPr>
      <w:r>
        <w:rPr>
          <w:spacing w:val="-2"/>
          <w:sz w:val="24"/>
        </w:rPr>
        <w:t>определять</w:t>
      </w:r>
      <w:r>
        <w:rPr>
          <w:sz w:val="24"/>
        </w:rPr>
        <w:tab/>
      </w:r>
      <w:r>
        <w:rPr>
          <w:spacing w:val="-2"/>
          <w:sz w:val="24"/>
        </w:rPr>
        <w:t>способы</w:t>
      </w:r>
      <w:r>
        <w:rPr>
          <w:sz w:val="24"/>
        </w:rPr>
        <w:tab/>
      </w:r>
      <w:r>
        <w:rPr>
          <w:spacing w:val="-2"/>
          <w:sz w:val="24"/>
        </w:rPr>
        <w:t>доработки</w:t>
      </w:r>
      <w:r>
        <w:rPr>
          <w:sz w:val="24"/>
        </w:rPr>
        <w:tab/>
      </w:r>
      <w:r>
        <w:rPr>
          <w:spacing w:val="-2"/>
          <w:sz w:val="24"/>
        </w:rPr>
        <w:t>конструкций</w:t>
      </w:r>
      <w:r>
        <w:rPr>
          <w:sz w:val="24"/>
        </w:rPr>
        <w:tab/>
        <w:t>с</w:t>
      </w:r>
      <w:r>
        <w:rPr>
          <w:spacing w:val="40"/>
          <w:sz w:val="24"/>
        </w:rPr>
        <w:t xml:space="preserve"> </w:t>
      </w:r>
      <w:r>
        <w:rPr>
          <w:sz w:val="24"/>
        </w:rPr>
        <w:t>учётом</w:t>
      </w:r>
      <w:r>
        <w:rPr>
          <w:sz w:val="24"/>
        </w:rPr>
        <w:tab/>
      </w:r>
      <w:r>
        <w:rPr>
          <w:spacing w:val="-2"/>
          <w:sz w:val="24"/>
        </w:rPr>
        <w:t>предложенных условий;</w:t>
      </w:r>
    </w:p>
    <w:p w:rsidR="00CA28D8" w:rsidRDefault="006C7DED">
      <w:pPr>
        <w:pStyle w:val="a4"/>
        <w:numPr>
          <w:ilvl w:val="0"/>
          <w:numId w:val="62"/>
        </w:numPr>
        <w:tabs>
          <w:tab w:val="left" w:pos="1581"/>
        </w:tabs>
        <w:spacing w:line="276" w:lineRule="auto"/>
        <w:ind w:right="149" w:firstLine="566"/>
        <w:rPr>
          <w:sz w:val="24"/>
        </w:rPr>
      </w:pPr>
      <w:r>
        <w:rPr>
          <w:sz w:val="24"/>
        </w:rPr>
        <w:t>классифицировать</w:t>
      </w:r>
      <w:r>
        <w:rPr>
          <w:spacing w:val="80"/>
          <w:sz w:val="24"/>
        </w:rPr>
        <w:t xml:space="preserve"> </w:t>
      </w:r>
      <w:r>
        <w:rPr>
          <w:sz w:val="24"/>
        </w:rPr>
        <w:t>изделия</w:t>
      </w:r>
      <w:r>
        <w:rPr>
          <w:spacing w:val="80"/>
          <w:sz w:val="24"/>
        </w:rPr>
        <w:t xml:space="preserve"> </w:t>
      </w:r>
      <w:r>
        <w:rPr>
          <w:sz w:val="24"/>
        </w:rPr>
        <w:t>по</w:t>
      </w:r>
      <w:r>
        <w:rPr>
          <w:spacing w:val="80"/>
          <w:sz w:val="24"/>
        </w:rPr>
        <w:t xml:space="preserve"> </w:t>
      </w:r>
      <w:r>
        <w:rPr>
          <w:sz w:val="24"/>
        </w:rPr>
        <w:t>самостоятельно</w:t>
      </w:r>
      <w:r>
        <w:rPr>
          <w:spacing w:val="80"/>
          <w:sz w:val="24"/>
        </w:rPr>
        <w:t xml:space="preserve"> </w:t>
      </w:r>
      <w:r>
        <w:rPr>
          <w:sz w:val="24"/>
        </w:rPr>
        <w:t>предложенному</w:t>
      </w:r>
      <w:r>
        <w:rPr>
          <w:spacing w:val="80"/>
          <w:sz w:val="24"/>
        </w:rPr>
        <w:t xml:space="preserve"> </w:t>
      </w:r>
      <w:r>
        <w:rPr>
          <w:sz w:val="24"/>
        </w:rPr>
        <w:t>существенному признаку (используемый материал, форма, размер, назначение, способ сборки);</w:t>
      </w:r>
    </w:p>
    <w:p w:rsidR="00CA28D8" w:rsidRDefault="006C7DED">
      <w:pPr>
        <w:pStyle w:val="a4"/>
        <w:numPr>
          <w:ilvl w:val="0"/>
          <w:numId w:val="62"/>
        </w:numPr>
        <w:tabs>
          <w:tab w:val="left" w:pos="1581"/>
        </w:tabs>
        <w:spacing w:line="275" w:lineRule="exact"/>
        <w:ind w:left="1581"/>
        <w:rPr>
          <w:sz w:val="24"/>
        </w:rPr>
      </w:pPr>
      <w:r>
        <w:rPr>
          <w:sz w:val="24"/>
        </w:rPr>
        <w:t>читать</w:t>
      </w:r>
      <w:r>
        <w:rPr>
          <w:spacing w:val="-5"/>
          <w:sz w:val="24"/>
        </w:rPr>
        <w:t xml:space="preserve"> </w:t>
      </w:r>
      <w:r>
        <w:rPr>
          <w:sz w:val="24"/>
        </w:rPr>
        <w:t>и</w:t>
      </w:r>
      <w:r>
        <w:rPr>
          <w:spacing w:val="-5"/>
          <w:sz w:val="24"/>
        </w:rPr>
        <w:t xml:space="preserve"> </w:t>
      </w:r>
      <w:r>
        <w:rPr>
          <w:sz w:val="24"/>
        </w:rPr>
        <w:t>воспроизводить</w:t>
      </w:r>
      <w:r>
        <w:rPr>
          <w:spacing w:val="-5"/>
          <w:sz w:val="24"/>
        </w:rPr>
        <w:t xml:space="preserve"> </w:t>
      </w:r>
      <w:r>
        <w:rPr>
          <w:sz w:val="24"/>
        </w:rPr>
        <w:t>простой</w:t>
      </w:r>
      <w:r>
        <w:rPr>
          <w:spacing w:val="-5"/>
          <w:sz w:val="24"/>
        </w:rPr>
        <w:t xml:space="preserve"> </w:t>
      </w:r>
      <w:r>
        <w:rPr>
          <w:sz w:val="24"/>
        </w:rPr>
        <w:t>чертёж/эскиз</w:t>
      </w:r>
      <w:r>
        <w:rPr>
          <w:spacing w:val="-7"/>
          <w:sz w:val="24"/>
        </w:rPr>
        <w:t xml:space="preserve"> </w:t>
      </w:r>
      <w:r>
        <w:rPr>
          <w:sz w:val="24"/>
        </w:rPr>
        <w:t>развёртки</w:t>
      </w:r>
      <w:r>
        <w:rPr>
          <w:spacing w:val="-4"/>
          <w:sz w:val="24"/>
        </w:rPr>
        <w:t xml:space="preserve"> </w:t>
      </w:r>
      <w:r>
        <w:rPr>
          <w:spacing w:val="-2"/>
          <w:sz w:val="24"/>
        </w:rPr>
        <w:t>изделия;</w:t>
      </w:r>
    </w:p>
    <w:p w:rsidR="00CA28D8" w:rsidRDefault="006C7DED">
      <w:pPr>
        <w:pStyle w:val="a4"/>
        <w:numPr>
          <w:ilvl w:val="0"/>
          <w:numId w:val="62"/>
        </w:numPr>
        <w:tabs>
          <w:tab w:val="left" w:pos="1581"/>
        </w:tabs>
        <w:spacing w:before="28" w:line="276" w:lineRule="auto"/>
        <w:ind w:left="707" w:right="1353" w:firstLine="0"/>
        <w:rPr>
          <w:sz w:val="24"/>
        </w:rPr>
      </w:pPr>
      <w:r>
        <w:rPr>
          <w:sz w:val="24"/>
        </w:rPr>
        <w:t>восстанавливать</w:t>
      </w:r>
      <w:r>
        <w:rPr>
          <w:spacing w:val="-8"/>
          <w:sz w:val="24"/>
        </w:rPr>
        <w:t xml:space="preserve"> </w:t>
      </w:r>
      <w:r>
        <w:rPr>
          <w:sz w:val="24"/>
        </w:rPr>
        <w:t>нарушенную</w:t>
      </w:r>
      <w:r>
        <w:rPr>
          <w:spacing w:val="-8"/>
          <w:sz w:val="24"/>
        </w:rPr>
        <w:t xml:space="preserve"> </w:t>
      </w:r>
      <w:r>
        <w:rPr>
          <w:sz w:val="24"/>
        </w:rPr>
        <w:t>последовательность</w:t>
      </w:r>
      <w:r>
        <w:rPr>
          <w:spacing w:val="-8"/>
          <w:sz w:val="24"/>
        </w:rPr>
        <w:t xml:space="preserve"> </w:t>
      </w:r>
      <w:r>
        <w:rPr>
          <w:sz w:val="24"/>
        </w:rPr>
        <w:t>выполнения</w:t>
      </w:r>
      <w:r>
        <w:rPr>
          <w:spacing w:val="-8"/>
          <w:sz w:val="24"/>
        </w:rPr>
        <w:t xml:space="preserve"> </w:t>
      </w:r>
      <w:r>
        <w:rPr>
          <w:sz w:val="24"/>
        </w:rPr>
        <w:t>изделия. Работа с информацией:</w:t>
      </w:r>
    </w:p>
    <w:p w:rsidR="00CA28D8" w:rsidRDefault="00CA28D8">
      <w:pPr>
        <w:pStyle w:val="a4"/>
        <w:spacing w:line="276" w:lineRule="auto"/>
        <w:jc w:val="left"/>
        <w:rPr>
          <w:sz w:val="24"/>
        </w:rPr>
        <w:sectPr w:rsidR="00CA28D8">
          <w:pgSz w:w="11920" w:h="16850"/>
          <w:pgMar w:top="960" w:right="566" w:bottom="1480" w:left="992" w:header="0" w:footer="1262" w:gutter="0"/>
          <w:cols w:space="720"/>
        </w:sectPr>
      </w:pPr>
    </w:p>
    <w:p w:rsidR="00CA28D8" w:rsidRDefault="006C7DED">
      <w:pPr>
        <w:pStyle w:val="a4"/>
        <w:numPr>
          <w:ilvl w:val="0"/>
          <w:numId w:val="61"/>
        </w:numPr>
        <w:tabs>
          <w:tab w:val="left" w:pos="1581"/>
          <w:tab w:val="left" w:pos="3741"/>
          <w:tab w:val="left" w:pos="4461"/>
          <w:tab w:val="left" w:pos="9323"/>
        </w:tabs>
        <w:spacing w:before="72" w:line="278" w:lineRule="auto"/>
        <w:ind w:right="143" w:firstLine="566"/>
        <w:rPr>
          <w:sz w:val="24"/>
        </w:rPr>
      </w:pPr>
      <w:r>
        <w:rPr>
          <w:spacing w:val="-2"/>
          <w:sz w:val="24"/>
        </w:rPr>
        <w:t>анализировать</w:t>
      </w:r>
      <w:r>
        <w:rPr>
          <w:sz w:val="24"/>
        </w:rPr>
        <w:tab/>
      </w:r>
      <w:r>
        <w:rPr>
          <w:spacing w:val="-10"/>
          <w:sz w:val="24"/>
        </w:rPr>
        <w:t>и</w:t>
      </w:r>
      <w:r>
        <w:rPr>
          <w:sz w:val="24"/>
        </w:rPr>
        <w:tab/>
        <w:t>использовать знаково-символические</w:t>
      </w:r>
      <w:r>
        <w:rPr>
          <w:sz w:val="24"/>
        </w:rPr>
        <w:tab/>
      </w:r>
      <w:r>
        <w:rPr>
          <w:spacing w:val="-2"/>
          <w:sz w:val="24"/>
        </w:rPr>
        <w:t xml:space="preserve">средства </w:t>
      </w:r>
      <w:r>
        <w:rPr>
          <w:sz w:val="24"/>
        </w:rPr>
        <w:t>представления информации для создания моделей и макетов изучаемых объектов;</w:t>
      </w:r>
    </w:p>
    <w:p w:rsidR="00CA28D8" w:rsidRDefault="006C7DED">
      <w:pPr>
        <w:pStyle w:val="a4"/>
        <w:numPr>
          <w:ilvl w:val="0"/>
          <w:numId w:val="61"/>
        </w:numPr>
        <w:tabs>
          <w:tab w:val="left" w:pos="1581"/>
        </w:tabs>
        <w:spacing w:line="276" w:lineRule="auto"/>
        <w:ind w:right="143" w:firstLine="566"/>
        <w:rPr>
          <w:sz w:val="24"/>
        </w:rPr>
      </w:pPr>
      <w:r>
        <w:rPr>
          <w:sz w:val="24"/>
        </w:rPr>
        <w:t>на</w:t>
      </w:r>
      <w:r>
        <w:rPr>
          <w:spacing w:val="-13"/>
          <w:sz w:val="24"/>
        </w:rPr>
        <w:t xml:space="preserve"> </w:t>
      </w:r>
      <w:r>
        <w:rPr>
          <w:sz w:val="24"/>
        </w:rPr>
        <w:t>основе</w:t>
      </w:r>
      <w:r>
        <w:rPr>
          <w:spacing w:val="-13"/>
          <w:sz w:val="24"/>
        </w:rPr>
        <w:t xml:space="preserve"> </w:t>
      </w:r>
      <w:r>
        <w:rPr>
          <w:sz w:val="24"/>
        </w:rPr>
        <w:t>анализа</w:t>
      </w:r>
      <w:r>
        <w:rPr>
          <w:spacing w:val="-15"/>
          <w:sz w:val="24"/>
        </w:rPr>
        <w:t xml:space="preserve"> </w:t>
      </w:r>
      <w:r>
        <w:rPr>
          <w:sz w:val="24"/>
        </w:rPr>
        <w:t>информации</w:t>
      </w:r>
      <w:r>
        <w:rPr>
          <w:spacing w:val="-13"/>
          <w:sz w:val="24"/>
        </w:rPr>
        <w:t xml:space="preserve"> </w:t>
      </w:r>
      <w:r>
        <w:rPr>
          <w:sz w:val="24"/>
        </w:rPr>
        <w:t>производить</w:t>
      </w:r>
      <w:r>
        <w:rPr>
          <w:spacing w:val="-11"/>
          <w:sz w:val="24"/>
        </w:rPr>
        <w:t xml:space="preserve"> </w:t>
      </w:r>
      <w:r>
        <w:rPr>
          <w:sz w:val="24"/>
        </w:rPr>
        <w:t>выбор</w:t>
      </w:r>
      <w:r>
        <w:rPr>
          <w:spacing w:val="-11"/>
          <w:sz w:val="24"/>
        </w:rPr>
        <w:t xml:space="preserve"> </w:t>
      </w:r>
      <w:r>
        <w:rPr>
          <w:sz w:val="24"/>
        </w:rPr>
        <w:t>наиболее</w:t>
      </w:r>
      <w:r>
        <w:rPr>
          <w:spacing w:val="-13"/>
          <w:sz w:val="24"/>
        </w:rPr>
        <w:t xml:space="preserve"> </w:t>
      </w:r>
      <w:r>
        <w:rPr>
          <w:sz w:val="24"/>
        </w:rPr>
        <w:t>эффективных</w:t>
      </w:r>
      <w:r>
        <w:rPr>
          <w:spacing w:val="-12"/>
          <w:sz w:val="24"/>
        </w:rPr>
        <w:t xml:space="preserve"> </w:t>
      </w:r>
      <w:r>
        <w:rPr>
          <w:sz w:val="24"/>
        </w:rPr>
        <w:t xml:space="preserve">способов </w:t>
      </w:r>
      <w:r>
        <w:rPr>
          <w:spacing w:val="-2"/>
          <w:sz w:val="24"/>
        </w:rPr>
        <w:t>работы;</w:t>
      </w:r>
    </w:p>
    <w:p w:rsidR="00CA28D8" w:rsidRDefault="006C7DED">
      <w:pPr>
        <w:pStyle w:val="a4"/>
        <w:numPr>
          <w:ilvl w:val="0"/>
          <w:numId w:val="61"/>
        </w:numPr>
        <w:tabs>
          <w:tab w:val="left" w:pos="1581"/>
        </w:tabs>
        <w:spacing w:line="278" w:lineRule="auto"/>
        <w:ind w:right="149" w:firstLine="566"/>
        <w:rPr>
          <w:sz w:val="24"/>
        </w:rPr>
      </w:pPr>
      <w:r>
        <w:rPr>
          <w:sz w:val="24"/>
        </w:rPr>
        <w:t>осуществлять поиск необходимой информации для выполнения учебных заданий с использованием учебной литературы;</w:t>
      </w:r>
    </w:p>
    <w:p w:rsidR="00CA28D8" w:rsidRDefault="006C7DED">
      <w:pPr>
        <w:pStyle w:val="a4"/>
        <w:numPr>
          <w:ilvl w:val="0"/>
          <w:numId w:val="61"/>
        </w:numPr>
        <w:tabs>
          <w:tab w:val="left" w:pos="1581"/>
          <w:tab w:val="left" w:pos="3204"/>
          <w:tab w:val="left" w:pos="4351"/>
          <w:tab w:val="left" w:pos="8417"/>
          <w:tab w:val="left" w:pos="9851"/>
        </w:tabs>
        <w:spacing w:line="276" w:lineRule="auto"/>
        <w:ind w:right="147" w:firstLine="566"/>
        <w:rPr>
          <w:sz w:val="24"/>
        </w:rPr>
      </w:pPr>
      <w:r>
        <w:rPr>
          <w:spacing w:val="-2"/>
          <w:sz w:val="24"/>
        </w:rPr>
        <w:t>использовать</w:t>
      </w:r>
      <w:r>
        <w:rPr>
          <w:sz w:val="24"/>
        </w:rPr>
        <w:tab/>
      </w:r>
      <w:r>
        <w:rPr>
          <w:spacing w:val="-2"/>
          <w:sz w:val="24"/>
        </w:rPr>
        <w:t>средства</w:t>
      </w:r>
      <w:r>
        <w:rPr>
          <w:sz w:val="24"/>
        </w:rPr>
        <w:tab/>
      </w:r>
      <w:r>
        <w:rPr>
          <w:spacing w:val="-2"/>
          <w:sz w:val="24"/>
        </w:rPr>
        <w:t>информационно-коммуникационных</w:t>
      </w:r>
      <w:r>
        <w:rPr>
          <w:sz w:val="24"/>
        </w:rPr>
        <w:tab/>
      </w:r>
      <w:r>
        <w:rPr>
          <w:spacing w:val="-2"/>
          <w:sz w:val="24"/>
        </w:rPr>
        <w:t>технологий</w:t>
      </w:r>
      <w:r>
        <w:rPr>
          <w:sz w:val="24"/>
        </w:rPr>
        <w:tab/>
      </w:r>
      <w:r>
        <w:rPr>
          <w:spacing w:val="-4"/>
          <w:sz w:val="24"/>
        </w:rPr>
        <w:t xml:space="preserve">для </w:t>
      </w:r>
      <w:r>
        <w:rPr>
          <w:sz w:val="24"/>
        </w:rPr>
        <w:t>решения учебных и практических задач, в том числе Интернет под руководством учителя.</w:t>
      </w:r>
    </w:p>
    <w:p w:rsidR="00CA28D8" w:rsidRDefault="006C7DED">
      <w:pPr>
        <w:pStyle w:val="a3"/>
        <w:spacing w:line="275" w:lineRule="exact"/>
        <w:ind w:left="707" w:firstLine="0"/>
        <w:jc w:val="left"/>
      </w:pPr>
      <w:r>
        <w:t>Коммуникативные</w:t>
      </w:r>
      <w:r>
        <w:rPr>
          <w:spacing w:val="-9"/>
        </w:rPr>
        <w:t xml:space="preserve"> </w:t>
      </w:r>
      <w:r>
        <w:rPr>
          <w:spacing w:val="-4"/>
        </w:rPr>
        <w:t>УУД:</w:t>
      </w:r>
    </w:p>
    <w:p w:rsidR="00CA28D8" w:rsidRDefault="006C7DED">
      <w:pPr>
        <w:pStyle w:val="a4"/>
        <w:numPr>
          <w:ilvl w:val="0"/>
          <w:numId w:val="60"/>
        </w:numPr>
        <w:tabs>
          <w:tab w:val="left" w:pos="1581"/>
          <w:tab w:val="left" w:pos="2688"/>
          <w:tab w:val="left" w:pos="4660"/>
          <w:tab w:val="left" w:pos="6475"/>
          <w:tab w:val="left" w:pos="7569"/>
          <w:tab w:val="left" w:pos="9404"/>
        </w:tabs>
        <w:spacing w:before="32" w:line="278" w:lineRule="auto"/>
        <w:ind w:right="151" w:firstLine="566"/>
        <w:rPr>
          <w:sz w:val="24"/>
        </w:rPr>
      </w:pPr>
      <w:r>
        <w:rPr>
          <w:spacing w:val="-2"/>
          <w:sz w:val="24"/>
        </w:rPr>
        <w:t>строить</w:t>
      </w:r>
      <w:r>
        <w:rPr>
          <w:sz w:val="24"/>
        </w:rPr>
        <w:tab/>
      </w:r>
      <w:r>
        <w:rPr>
          <w:spacing w:val="-2"/>
          <w:sz w:val="24"/>
        </w:rPr>
        <w:t>монологическое</w:t>
      </w:r>
      <w:r>
        <w:rPr>
          <w:sz w:val="24"/>
        </w:rPr>
        <w:tab/>
      </w:r>
      <w:r>
        <w:rPr>
          <w:spacing w:val="-2"/>
          <w:sz w:val="24"/>
        </w:rPr>
        <w:t>высказывание,</w:t>
      </w:r>
      <w:r>
        <w:rPr>
          <w:sz w:val="24"/>
        </w:rPr>
        <w:tab/>
      </w:r>
      <w:r>
        <w:rPr>
          <w:spacing w:val="-2"/>
          <w:sz w:val="24"/>
        </w:rPr>
        <w:t>владеть</w:t>
      </w:r>
      <w:r>
        <w:rPr>
          <w:sz w:val="24"/>
        </w:rPr>
        <w:tab/>
      </w:r>
      <w:r>
        <w:rPr>
          <w:spacing w:val="-2"/>
          <w:sz w:val="24"/>
        </w:rPr>
        <w:t>диалогической</w:t>
      </w:r>
      <w:r>
        <w:rPr>
          <w:sz w:val="24"/>
        </w:rPr>
        <w:tab/>
      </w:r>
      <w:r>
        <w:rPr>
          <w:spacing w:val="-2"/>
          <w:sz w:val="24"/>
        </w:rPr>
        <w:t>формой коммуникации;</w:t>
      </w:r>
    </w:p>
    <w:p w:rsidR="00CA28D8" w:rsidRDefault="006C7DED">
      <w:pPr>
        <w:pStyle w:val="a4"/>
        <w:numPr>
          <w:ilvl w:val="0"/>
          <w:numId w:val="60"/>
        </w:numPr>
        <w:tabs>
          <w:tab w:val="left" w:pos="1581"/>
        </w:tabs>
        <w:spacing w:line="276" w:lineRule="auto"/>
        <w:ind w:right="152" w:firstLine="566"/>
        <w:rPr>
          <w:sz w:val="24"/>
        </w:rPr>
      </w:pPr>
      <w:r>
        <w:rPr>
          <w:sz w:val="24"/>
        </w:rPr>
        <w:t>строить рассуждения в форме связи простых суждений об объекте, его строении,</w:t>
      </w:r>
      <w:r>
        <w:rPr>
          <w:spacing w:val="40"/>
          <w:sz w:val="24"/>
        </w:rPr>
        <w:t xml:space="preserve"> </w:t>
      </w:r>
      <w:r>
        <w:rPr>
          <w:sz w:val="24"/>
        </w:rPr>
        <w:t>свойствах и способах создания;</w:t>
      </w:r>
    </w:p>
    <w:p w:rsidR="00CA28D8" w:rsidRDefault="006C7DED">
      <w:pPr>
        <w:pStyle w:val="a4"/>
        <w:numPr>
          <w:ilvl w:val="0"/>
          <w:numId w:val="60"/>
        </w:numPr>
        <w:tabs>
          <w:tab w:val="left" w:pos="1581"/>
        </w:tabs>
        <w:spacing w:line="275" w:lineRule="exact"/>
        <w:ind w:left="1581"/>
        <w:rPr>
          <w:sz w:val="24"/>
        </w:rPr>
      </w:pPr>
      <w:r>
        <w:rPr>
          <w:sz w:val="24"/>
        </w:rPr>
        <w:t>описывать</w:t>
      </w:r>
      <w:r>
        <w:rPr>
          <w:spacing w:val="-6"/>
          <w:sz w:val="24"/>
        </w:rPr>
        <w:t xml:space="preserve"> </w:t>
      </w:r>
      <w:r>
        <w:rPr>
          <w:sz w:val="24"/>
        </w:rPr>
        <w:t>предметы</w:t>
      </w:r>
      <w:r>
        <w:rPr>
          <w:spacing w:val="-4"/>
          <w:sz w:val="24"/>
        </w:rPr>
        <w:t xml:space="preserve"> </w:t>
      </w:r>
      <w:r>
        <w:rPr>
          <w:sz w:val="24"/>
        </w:rPr>
        <w:t>рукотворного</w:t>
      </w:r>
      <w:r>
        <w:rPr>
          <w:spacing w:val="-4"/>
          <w:sz w:val="24"/>
        </w:rPr>
        <w:t xml:space="preserve"> </w:t>
      </w:r>
      <w:r>
        <w:rPr>
          <w:sz w:val="24"/>
        </w:rPr>
        <w:t>мира,</w:t>
      </w:r>
      <w:r>
        <w:rPr>
          <w:spacing w:val="-4"/>
          <w:sz w:val="24"/>
        </w:rPr>
        <w:t xml:space="preserve"> </w:t>
      </w:r>
      <w:r>
        <w:rPr>
          <w:sz w:val="24"/>
        </w:rPr>
        <w:t>оценивать</w:t>
      </w:r>
      <w:r>
        <w:rPr>
          <w:spacing w:val="-4"/>
          <w:sz w:val="24"/>
        </w:rPr>
        <w:t xml:space="preserve"> </w:t>
      </w:r>
      <w:r>
        <w:rPr>
          <w:sz w:val="24"/>
        </w:rPr>
        <w:t>их</w:t>
      </w:r>
      <w:r>
        <w:rPr>
          <w:spacing w:val="-2"/>
          <w:sz w:val="24"/>
        </w:rPr>
        <w:t xml:space="preserve"> достоинства;</w:t>
      </w:r>
    </w:p>
    <w:p w:rsidR="00CA28D8" w:rsidRDefault="006C7DED">
      <w:pPr>
        <w:pStyle w:val="a4"/>
        <w:numPr>
          <w:ilvl w:val="0"/>
          <w:numId w:val="60"/>
        </w:numPr>
        <w:tabs>
          <w:tab w:val="left" w:pos="1581"/>
        </w:tabs>
        <w:spacing w:before="40" w:line="276" w:lineRule="auto"/>
        <w:ind w:right="147" w:firstLine="566"/>
        <w:rPr>
          <w:sz w:val="24"/>
        </w:rPr>
      </w:pPr>
      <w:r>
        <w:rPr>
          <w:sz w:val="24"/>
        </w:rPr>
        <w:t>формулировать собственное мнение, аргументировать выбор вариантов и способов выполнения задания.</w:t>
      </w:r>
    </w:p>
    <w:p w:rsidR="00CA28D8" w:rsidRDefault="006C7DED">
      <w:pPr>
        <w:pStyle w:val="a3"/>
        <w:spacing w:line="275" w:lineRule="exact"/>
        <w:ind w:left="707" w:firstLine="0"/>
        <w:jc w:val="left"/>
      </w:pPr>
      <w:r>
        <w:t>Регулятивные</w:t>
      </w:r>
      <w:r>
        <w:rPr>
          <w:spacing w:val="-7"/>
        </w:rPr>
        <w:t xml:space="preserve"> </w:t>
      </w:r>
      <w:r>
        <w:rPr>
          <w:spacing w:val="-4"/>
        </w:rPr>
        <w:t>УУД:</w:t>
      </w:r>
    </w:p>
    <w:p w:rsidR="00CA28D8" w:rsidRDefault="006C7DED">
      <w:pPr>
        <w:pStyle w:val="a4"/>
        <w:numPr>
          <w:ilvl w:val="0"/>
          <w:numId w:val="59"/>
        </w:numPr>
        <w:tabs>
          <w:tab w:val="left" w:pos="1581"/>
        </w:tabs>
        <w:spacing w:before="40" w:line="278" w:lineRule="auto"/>
        <w:ind w:right="143" w:firstLine="566"/>
        <w:rPr>
          <w:sz w:val="24"/>
        </w:rPr>
      </w:pPr>
      <w:r>
        <w:rPr>
          <w:sz w:val="24"/>
        </w:rPr>
        <w:t>принимать</w:t>
      </w:r>
      <w:r>
        <w:rPr>
          <w:spacing w:val="80"/>
          <w:sz w:val="24"/>
        </w:rPr>
        <w:t xml:space="preserve"> </w:t>
      </w:r>
      <w:r>
        <w:rPr>
          <w:sz w:val="24"/>
        </w:rPr>
        <w:t>и</w:t>
      </w:r>
      <w:r>
        <w:rPr>
          <w:spacing w:val="80"/>
          <w:sz w:val="24"/>
        </w:rPr>
        <w:t xml:space="preserve"> </w:t>
      </w:r>
      <w:r>
        <w:rPr>
          <w:sz w:val="24"/>
        </w:rPr>
        <w:t>сохранять</w:t>
      </w:r>
      <w:r>
        <w:rPr>
          <w:spacing w:val="80"/>
          <w:sz w:val="24"/>
        </w:rPr>
        <w:t xml:space="preserve"> </w:t>
      </w:r>
      <w:r>
        <w:rPr>
          <w:sz w:val="24"/>
        </w:rPr>
        <w:t>учебную</w:t>
      </w:r>
      <w:r>
        <w:rPr>
          <w:spacing w:val="80"/>
          <w:sz w:val="24"/>
        </w:rPr>
        <w:t xml:space="preserve"> </w:t>
      </w:r>
      <w:r>
        <w:rPr>
          <w:sz w:val="24"/>
        </w:rPr>
        <w:t>задачу,</w:t>
      </w:r>
      <w:r>
        <w:rPr>
          <w:spacing w:val="80"/>
          <w:sz w:val="24"/>
        </w:rPr>
        <w:t xml:space="preserve"> </w:t>
      </w:r>
      <w:r>
        <w:rPr>
          <w:sz w:val="24"/>
        </w:rPr>
        <w:t>осуществлять</w:t>
      </w:r>
      <w:r>
        <w:rPr>
          <w:spacing w:val="80"/>
          <w:sz w:val="24"/>
        </w:rPr>
        <w:t xml:space="preserve"> </w:t>
      </w:r>
      <w:r>
        <w:rPr>
          <w:sz w:val="24"/>
        </w:rPr>
        <w:t>поиск</w:t>
      </w:r>
      <w:r>
        <w:rPr>
          <w:spacing w:val="80"/>
          <w:sz w:val="24"/>
        </w:rPr>
        <w:t xml:space="preserve"> </w:t>
      </w:r>
      <w:r>
        <w:rPr>
          <w:sz w:val="24"/>
        </w:rPr>
        <w:t>средств</w:t>
      </w:r>
      <w:r>
        <w:rPr>
          <w:spacing w:val="80"/>
          <w:sz w:val="24"/>
        </w:rPr>
        <w:t xml:space="preserve"> </w:t>
      </w:r>
      <w:r>
        <w:rPr>
          <w:sz w:val="24"/>
        </w:rPr>
        <w:t>для</w:t>
      </w:r>
      <w:r>
        <w:rPr>
          <w:spacing w:val="80"/>
          <w:sz w:val="24"/>
        </w:rPr>
        <w:t xml:space="preserve"> </w:t>
      </w:r>
      <w:r>
        <w:rPr>
          <w:sz w:val="24"/>
        </w:rPr>
        <w:t xml:space="preserve">её </w:t>
      </w:r>
      <w:r>
        <w:rPr>
          <w:spacing w:val="-2"/>
          <w:sz w:val="24"/>
        </w:rPr>
        <w:t>решения;</w:t>
      </w:r>
    </w:p>
    <w:p w:rsidR="00CA28D8" w:rsidRDefault="006C7DED">
      <w:pPr>
        <w:pStyle w:val="a4"/>
        <w:numPr>
          <w:ilvl w:val="0"/>
          <w:numId w:val="59"/>
        </w:numPr>
        <w:tabs>
          <w:tab w:val="left" w:pos="1581"/>
        </w:tabs>
        <w:spacing w:line="276" w:lineRule="auto"/>
        <w:ind w:right="154" w:firstLine="566"/>
        <w:rPr>
          <w:sz w:val="24"/>
        </w:rPr>
      </w:pPr>
      <w:r>
        <w:rPr>
          <w:sz w:val="24"/>
        </w:rPr>
        <w:t>прогнозировать</w:t>
      </w:r>
      <w:r>
        <w:rPr>
          <w:spacing w:val="38"/>
          <w:sz w:val="24"/>
        </w:rPr>
        <w:t xml:space="preserve"> </w:t>
      </w:r>
      <w:r>
        <w:rPr>
          <w:sz w:val="24"/>
        </w:rPr>
        <w:t>необходимые</w:t>
      </w:r>
      <w:r>
        <w:rPr>
          <w:spacing w:val="36"/>
          <w:sz w:val="24"/>
        </w:rPr>
        <w:t xml:space="preserve"> </w:t>
      </w:r>
      <w:r>
        <w:rPr>
          <w:sz w:val="24"/>
        </w:rPr>
        <w:t>действия</w:t>
      </w:r>
      <w:r>
        <w:rPr>
          <w:spacing w:val="37"/>
          <w:sz w:val="24"/>
        </w:rPr>
        <w:t xml:space="preserve"> </w:t>
      </w:r>
      <w:r>
        <w:rPr>
          <w:sz w:val="24"/>
        </w:rPr>
        <w:t>для</w:t>
      </w:r>
      <w:r>
        <w:rPr>
          <w:spacing w:val="38"/>
          <w:sz w:val="24"/>
        </w:rPr>
        <w:t xml:space="preserve"> </w:t>
      </w:r>
      <w:r>
        <w:rPr>
          <w:sz w:val="24"/>
        </w:rPr>
        <w:t>получения</w:t>
      </w:r>
      <w:r>
        <w:rPr>
          <w:spacing w:val="37"/>
          <w:sz w:val="24"/>
        </w:rPr>
        <w:t xml:space="preserve"> </w:t>
      </w:r>
      <w:r>
        <w:rPr>
          <w:sz w:val="24"/>
        </w:rPr>
        <w:t>практического</w:t>
      </w:r>
      <w:r>
        <w:rPr>
          <w:spacing w:val="37"/>
          <w:sz w:val="24"/>
        </w:rPr>
        <w:t xml:space="preserve"> </w:t>
      </w:r>
      <w:r>
        <w:rPr>
          <w:sz w:val="24"/>
        </w:rPr>
        <w:t>результата, предлагать план действий в соответствии с поставленной задачей, действовать по плану;</w:t>
      </w:r>
    </w:p>
    <w:p w:rsidR="00CA28D8" w:rsidRDefault="006C7DED">
      <w:pPr>
        <w:pStyle w:val="a4"/>
        <w:numPr>
          <w:ilvl w:val="0"/>
          <w:numId w:val="59"/>
        </w:numPr>
        <w:tabs>
          <w:tab w:val="left" w:pos="1581"/>
        </w:tabs>
        <w:spacing w:line="278" w:lineRule="auto"/>
        <w:ind w:right="151" w:firstLine="566"/>
        <w:rPr>
          <w:sz w:val="24"/>
        </w:rPr>
      </w:pPr>
      <w:r>
        <w:rPr>
          <w:sz w:val="24"/>
        </w:rPr>
        <w:t>выполнять</w:t>
      </w:r>
      <w:r>
        <w:rPr>
          <w:spacing w:val="80"/>
          <w:w w:val="150"/>
          <w:sz w:val="24"/>
        </w:rPr>
        <w:t xml:space="preserve"> </w:t>
      </w:r>
      <w:r>
        <w:rPr>
          <w:sz w:val="24"/>
        </w:rPr>
        <w:t>действия</w:t>
      </w:r>
      <w:r>
        <w:rPr>
          <w:spacing w:val="80"/>
          <w:w w:val="150"/>
          <w:sz w:val="24"/>
        </w:rPr>
        <w:t xml:space="preserve"> </w:t>
      </w:r>
      <w:r>
        <w:rPr>
          <w:sz w:val="24"/>
        </w:rPr>
        <w:t>контроля</w:t>
      </w:r>
      <w:r>
        <w:rPr>
          <w:spacing w:val="80"/>
          <w:w w:val="150"/>
          <w:sz w:val="24"/>
        </w:rPr>
        <w:t xml:space="preserve"> </w:t>
      </w:r>
      <w:r>
        <w:rPr>
          <w:sz w:val="24"/>
        </w:rPr>
        <w:t>и</w:t>
      </w:r>
      <w:r>
        <w:rPr>
          <w:spacing w:val="80"/>
          <w:w w:val="150"/>
          <w:sz w:val="24"/>
        </w:rPr>
        <w:t xml:space="preserve"> </w:t>
      </w:r>
      <w:r>
        <w:rPr>
          <w:sz w:val="24"/>
        </w:rPr>
        <w:t>оценки;</w:t>
      </w:r>
      <w:r>
        <w:rPr>
          <w:spacing w:val="80"/>
          <w:w w:val="150"/>
          <w:sz w:val="24"/>
        </w:rPr>
        <w:t xml:space="preserve"> </w:t>
      </w:r>
      <w:r>
        <w:rPr>
          <w:sz w:val="24"/>
        </w:rPr>
        <w:t>выявлять</w:t>
      </w:r>
      <w:r>
        <w:rPr>
          <w:spacing w:val="80"/>
          <w:w w:val="150"/>
          <w:sz w:val="24"/>
        </w:rPr>
        <w:t xml:space="preserve"> </w:t>
      </w:r>
      <w:r>
        <w:rPr>
          <w:sz w:val="24"/>
        </w:rPr>
        <w:t>ошибки</w:t>
      </w:r>
      <w:r>
        <w:rPr>
          <w:spacing w:val="80"/>
          <w:w w:val="150"/>
          <w:sz w:val="24"/>
        </w:rPr>
        <w:t xml:space="preserve"> </w:t>
      </w:r>
      <w:r>
        <w:rPr>
          <w:sz w:val="24"/>
        </w:rPr>
        <w:t>и</w:t>
      </w:r>
      <w:r>
        <w:rPr>
          <w:spacing w:val="80"/>
          <w:w w:val="150"/>
          <w:sz w:val="24"/>
        </w:rPr>
        <w:t xml:space="preserve"> </w:t>
      </w:r>
      <w:r>
        <w:rPr>
          <w:sz w:val="24"/>
        </w:rPr>
        <w:t>недочёты</w:t>
      </w:r>
      <w:r>
        <w:rPr>
          <w:spacing w:val="80"/>
          <w:w w:val="150"/>
          <w:sz w:val="24"/>
        </w:rPr>
        <w:t xml:space="preserve"> </w:t>
      </w:r>
      <w:r>
        <w:rPr>
          <w:sz w:val="24"/>
        </w:rPr>
        <w:t>по результатам работы, устанавливать их причиныи искать способы устранения;</w:t>
      </w:r>
    </w:p>
    <w:p w:rsidR="00CA28D8" w:rsidRDefault="006C7DED">
      <w:pPr>
        <w:pStyle w:val="a4"/>
        <w:numPr>
          <w:ilvl w:val="0"/>
          <w:numId w:val="59"/>
        </w:numPr>
        <w:tabs>
          <w:tab w:val="left" w:pos="1581"/>
        </w:tabs>
        <w:spacing w:line="276" w:lineRule="auto"/>
        <w:ind w:left="707" w:right="2469" w:firstLine="0"/>
        <w:rPr>
          <w:sz w:val="24"/>
        </w:rPr>
      </w:pPr>
      <w:r>
        <w:rPr>
          <w:sz w:val="24"/>
        </w:rPr>
        <w:t>проявлять</w:t>
      </w:r>
      <w:r>
        <w:rPr>
          <w:spacing w:val="-6"/>
          <w:sz w:val="24"/>
        </w:rPr>
        <w:t xml:space="preserve"> </w:t>
      </w:r>
      <w:r>
        <w:rPr>
          <w:sz w:val="24"/>
        </w:rPr>
        <w:t>волевую</w:t>
      </w:r>
      <w:r>
        <w:rPr>
          <w:spacing w:val="-5"/>
          <w:sz w:val="24"/>
        </w:rPr>
        <w:t xml:space="preserve"> </w:t>
      </w:r>
      <w:r>
        <w:rPr>
          <w:sz w:val="24"/>
        </w:rPr>
        <w:t>саморегуляцию</w:t>
      </w:r>
      <w:r>
        <w:rPr>
          <w:spacing w:val="-7"/>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задания. Совместная деятельность:</w:t>
      </w:r>
    </w:p>
    <w:p w:rsidR="00CA28D8" w:rsidRDefault="006C7DED">
      <w:pPr>
        <w:pStyle w:val="a4"/>
        <w:numPr>
          <w:ilvl w:val="1"/>
          <w:numId w:val="59"/>
        </w:numPr>
        <w:tabs>
          <w:tab w:val="left" w:pos="1581"/>
          <w:tab w:val="left" w:pos="3021"/>
          <w:tab w:val="left" w:pos="3741"/>
          <w:tab w:val="left" w:pos="5182"/>
          <w:tab w:val="left" w:pos="5902"/>
          <w:tab w:val="left" w:pos="7342"/>
        </w:tabs>
        <w:spacing w:line="278" w:lineRule="auto"/>
        <w:ind w:right="142" w:firstLine="566"/>
        <w:rPr>
          <w:sz w:val="24"/>
        </w:rPr>
      </w:pPr>
      <w:r>
        <w:rPr>
          <w:spacing w:val="-2"/>
          <w:sz w:val="24"/>
        </w:rPr>
        <w:t>выбирать</w:t>
      </w:r>
      <w:r>
        <w:rPr>
          <w:sz w:val="24"/>
        </w:rPr>
        <w:tab/>
      </w:r>
      <w:r>
        <w:rPr>
          <w:spacing w:val="-4"/>
          <w:sz w:val="24"/>
        </w:rPr>
        <w:t>себе</w:t>
      </w:r>
      <w:r>
        <w:rPr>
          <w:sz w:val="24"/>
        </w:rPr>
        <w:tab/>
      </w:r>
      <w:r>
        <w:rPr>
          <w:spacing w:val="-2"/>
          <w:sz w:val="24"/>
        </w:rPr>
        <w:t>партнёров</w:t>
      </w:r>
      <w:r>
        <w:rPr>
          <w:sz w:val="24"/>
        </w:rPr>
        <w:tab/>
      </w:r>
      <w:r>
        <w:rPr>
          <w:spacing w:val="-6"/>
          <w:sz w:val="24"/>
        </w:rPr>
        <w:t>по</w:t>
      </w:r>
      <w:r>
        <w:rPr>
          <w:sz w:val="24"/>
        </w:rPr>
        <w:tab/>
      </w:r>
      <w:r>
        <w:rPr>
          <w:spacing w:val="-2"/>
          <w:sz w:val="24"/>
        </w:rPr>
        <w:t>совместной</w:t>
      </w:r>
      <w:r>
        <w:rPr>
          <w:sz w:val="24"/>
        </w:rPr>
        <w:tab/>
        <w:t>деятельности не</w:t>
      </w:r>
      <w:r>
        <w:rPr>
          <w:spacing w:val="40"/>
          <w:sz w:val="24"/>
        </w:rPr>
        <w:t xml:space="preserve"> </w:t>
      </w:r>
      <w:r>
        <w:rPr>
          <w:sz w:val="24"/>
        </w:rPr>
        <w:t>только</w:t>
      </w:r>
      <w:r>
        <w:rPr>
          <w:spacing w:val="40"/>
          <w:sz w:val="24"/>
        </w:rPr>
        <w:t xml:space="preserve"> </w:t>
      </w:r>
      <w:r>
        <w:rPr>
          <w:sz w:val="24"/>
        </w:rPr>
        <w:t>по симпатии, но и по деловым качествам;</w:t>
      </w:r>
    </w:p>
    <w:p w:rsidR="00CA28D8" w:rsidRDefault="006C7DED">
      <w:pPr>
        <w:pStyle w:val="a4"/>
        <w:numPr>
          <w:ilvl w:val="1"/>
          <w:numId w:val="59"/>
        </w:numPr>
        <w:tabs>
          <w:tab w:val="left" w:pos="861"/>
          <w:tab w:val="left" w:pos="1581"/>
          <w:tab w:val="left" w:pos="5902"/>
          <w:tab w:val="left" w:pos="8062"/>
          <w:tab w:val="left" w:pos="10091"/>
        </w:tabs>
        <w:spacing w:line="276" w:lineRule="auto"/>
        <w:ind w:left="861" w:right="142" w:hanging="154"/>
        <w:rPr>
          <w:sz w:val="24"/>
        </w:rPr>
      </w:pPr>
      <w:r>
        <w:rPr>
          <w:sz w:val="24"/>
        </w:rPr>
        <w:t>справедливо</w:t>
      </w:r>
      <w:r>
        <w:rPr>
          <w:spacing w:val="80"/>
          <w:sz w:val="24"/>
        </w:rPr>
        <w:t xml:space="preserve"> </w:t>
      </w:r>
      <w:r>
        <w:rPr>
          <w:sz w:val="24"/>
        </w:rPr>
        <w:t>распределять работу,</w:t>
      </w:r>
      <w:r>
        <w:rPr>
          <w:sz w:val="24"/>
        </w:rPr>
        <w:tab/>
      </w:r>
      <w:r>
        <w:rPr>
          <w:spacing w:val="-2"/>
          <w:sz w:val="24"/>
        </w:rPr>
        <w:t>договариваться,</w:t>
      </w:r>
      <w:r>
        <w:rPr>
          <w:sz w:val="24"/>
        </w:rPr>
        <w:tab/>
      </w:r>
      <w:r>
        <w:rPr>
          <w:spacing w:val="-2"/>
          <w:sz w:val="24"/>
        </w:rPr>
        <w:t>приходить</w:t>
      </w:r>
      <w:r>
        <w:rPr>
          <w:sz w:val="24"/>
        </w:rPr>
        <w:tab/>
      </w:r>
      <w:r>
        <w:rPr>
          <w:spacing w:val="-10"/>
          <w:sz w:val="24"/>
        </w:rPr>
        <w:t xml:space="preserve">к </w:t>
      </w:r>
      <w:r>
        <w:rPr>
          <w:sz w:val="24"/>
        </w:rPr>
        <w:t>общему решению, отвечать за общий результат работы;</w:t>
      </w:r>
    </w:p>
    <w:p w:rsidR="00CA28D8" w:rsidRDefault="006C7DED">
      <w:pPr>
        <w:pStyle w:val="a4"/>
        <w:numPr>
          <w:ilvl w:val="1"/>
          <w:numId w:val="59"/>
        </w:numPr>
        <w:tabs>
          <w:tab w:val="left" w:pos="861"/>
          <w:tab w:val="left" w:pos="1581"/>
          <w:tab w:val="left" w:pos="3021"/>
          <w:tab w:val="left" w:pos="3741"/>
          <w:tab w:val="left" w:pos="5182"/>
          <w:tab w:val="left" w:pos="7342"/>
          <w:tab w:val="left" w:pos="8782"/>
        </w:tabs>
        <w:spacing w:line="276" w:lineRule="auto"/>
        <w:ind w:left="861" w:right="276" w:hanging="154"/>
        <w:rPr>
          <w:sz w:val="24"/>
        </w:rPr>
      </w:pPr>
      <w:r>
        <w:rPr>
          <w:spacing w:val="-2"/>
          <w:sz w:val="24"/>
        </w:rPr>
        <w:t>выполнять</w:t>
      </w:r>
      <w:r>
        <w:rPr>
          <w:sz w:val="24"/>
        </w:rPr>
        <w:tab/>
      </w:r>
      <w:r>
        <w:rPr>
          <w:spacing w:val="-4"/>
          <w:sz w:val="24"/>
        </w:rPr>
        <w:t>роли</w:t>
      </w:r>
      <w:r>
        <w:rPr>
          <w:sz w:val="24"/>
        </w:rPr>
        <w:tab/>
      </w:r>
      <w:r>
        <w:rPr>
          <w:spacing w:val="-2"/>
          <w:sz w:val="24"/>
        </w:rPr>
        <w:t>лидера,</w:t>
      </w:r>
      <w:r>
        <w:rPr>
          <w:sz w:val="24"/>
        </w:rPr>
        <w:tab/>
      </w:r>
      <w:r>
        <w:rPr>
          <w:spacing w:val="-2"/>
          <w:sz w:val="24"/>
        </w:rPr>
        <w:t>подчинённого,</w:t>
      </w:r>
      <w:r>
        <w:rPr>
          <w:sz w:val="24"/>
        </w:rPr>
        <w:tab/>
      </w:r>
      <w:r>
        <w:rPr>
          <w:spacing w:val="-2"/>
          <w:sz w:val="24"/>
        </w:rPr>
        <w:t>соблюдать</w:t>
      </w:r>
      <w:r>
        <w:rPr>
          <w:sz w:val="24"/>
        </w:rPr>
        <w:tab/>
      </w:r>
      <w:r>
        <w:rPr>
          <w:spacing w:val="-2"/>
          <w:sz w:val="24"/>
        </w:rPr>
        <w:t xml:space="preserve">равноправие </w:t>
      </w:r>
      <w:r>
        <w:rPr>
          <w:sz w:val="24"/>
        </w:rPr>
        <w:t>и дружелюбие;</w:t>
      </w:r>
    </w:p>
    <w:p w:rsidR="00CA28D8" w:rsidRDefault="006C7DED">
      <w:pPr>
        <w:pStyle w:val="a4"/>
        <w:numPr>
          <w:ilvl w:val="1"/>
          <w:numId w:val="59"/>
        </w:numPr>
        <w:tabs>
          <w:tab w:val="left" w:pos="1581"/>
        </w:tabs>
        <w:spacing w:line="276" w:lineRule="auto"/>
        <w:ind w:right="142" w:firstLine="566"/>
        <w:rPr>
          <w:sz w:val="24"/>
        </w:rPr>
      </w:pPr>
      <w:r>
        <w:rPr>
          <w:sz w:val="24"/>
        </w:rPr>
        <w:t>осуществлять</w:t>
      </w:r>
      <w:r>
        <w:rPr>
          <w:spacing w:val="40"/>
          <w:sz w:val="24"/>
        </w:rPr>
        <w:t xml:space="preserve"> </w:t>
      </w:r>
      <w:r>
        <w:rPr>
          <w:sz w:val="24"/>
        </w:rPr>
        <w:t>взаимопомощь,</w:t>
      </w:r>
      <w:r>
        <w:rPr>
          <w:spacing w:val="40"/>
          <w:sz w:val="24"/>
        </w:rPr>
        <w:t xml:space="preserve"> </w:t>
      </w:r>
      <w:r>
        <w:rPr>
          <w:sz w:val="24"/>
        </w:rPr>
        <w:t>проявлять</w:t>
      </w:r>
      <w:r>
        <w:rPr>
          <w:spacing w:val="40"/>
          <w:sz w:val="24"/>
        </w:rPr>
        <w:t xml:space="preserve"> </w:t>
      </w:r>
      <w:r>
        <w:rPr>
          <w:sz w:val="24"/>
        </w:rPr>
        <w:t>ответственность</w:t>
      </w:r>
      <w:r>
        <w:rPr>
          <w:spacing w:val="40"/>
          <w:sz w:val="24"/>
        </w:rPr>
        <w:t xml:space="preserve"> </w:t>
      </w:r>
      <w:r>
        <w:rPr>
          <w:sz w:val="24"/>
        </w:rPr>
        <w:t>при</w:t>
      </w:r>
      <w:r>
        <w:rPr>
          <w:spacing w:val="40"/>
          <w:sz w:val="24"/>
        </w:rPr>
        <w:t xml:space="preserve"> </w:t>
      </w:r>
      <w:r>
        <w:rPr>
          <w:sz w:val="24"/>
        </w:rPr>
        <w:t>выполнении</w:t>
      </w:r>
      <w:r>
        <w:rPr>
          <w:spacing w:val="40"/>
          <w:sz w:val="24"/>
        </w:rPr>
        <w:t xml:space="preserve"> </w:t>
      </w:r>
      <w:r>
        <w:rPr>
          <w:sz w:val="24"/>
        </w:rPr>
        <w:t>своей части работы.</w:t>
      </w:r>
    </w:p>
    <w:p w:rsidR="00CA28D8" w:rsidRDefault="00CA28D8">
      <w:pPr>
        <w:pStyle w:val="a3"/>
        <w:spacing w:before="26"/>
        <w:ind w:left="0" w:firstLine="0"/>
        <w:jc w:val="left"/>
      </w:pPr>
    </w:p>
    <w:p w:rsidR="00CA28D8" w:rsidRDefault="006C7DED">
      <w:pPr>
        <w:pStyle w:val="a3"/>
        <w:ind w:left="707" w:firstLine="0"/>
        <w:jc w:val="left"/>
      </w:pPr>
      <w:r>
        <w:t>4</w:t>
      </w:r>
      <w:r>
        <w:rPr>
          <w:spacing w:val="-27"/>
        </w:rPr>
        <w:t xml:space="preserve"> </w:t>
      </w:r>
      <w:r>
        <w:t>КЛАСС</w:t>
      </w:r>
      <w:r>
        <w:rPr>
          <w:spacing w:val="-1"/>
        </w:rPr>
        <w:t xml:space="preserve"> </w:t>
      </w:r>
      <w:r>
        <w:t xml:space="preserve">(34 </w:t>
      </w:r>
      <w:r>
        <w:rPr>
          <w:spacing w:val="-5"/>
        </w:rPr>
        <w:t>ч)</w:t>
      </w:r>
    </w:p>
    <w:p w:rsidR="00CA28D8" w:rsidRDefault="006C7DED">
      <w:pPr>
        <w:pStyle w:val="a4"/>
        <w:numPr>
          <w:ilvl w:val="0"/>
          <w:numId w:val="58"/>
        </w:numPr>
        <w:tabs>
          <w:tab w:val="left" w:pos="1581"/>
        </w:tabs>
        <w:spacing w:before="43"/>
        <w:jc w:val="both"/>
        <w:rPr>
          <w:sz w:val="24"/>
        </w:rPr>
      </w:pPr>
      <w:r>
        <w:rPr>
          <w:sz w:val="24"/>
        </w:rPr>
        <w:t>Технологии,</w:t>
      </w:r>
      <w:r>
        <w:rPr>
          <w:spacing w:val="-5"/>
          <w:sz w:val="24"/>
        </w:rPr>
        <w:t xml:space="preserve"> </w:t>
      </w:r>
      <w:r>
        <w:rPr>
          <w:sz w:val="24"/>
        </w:rPr>
        <w:t>профессии</w:t>
      </w:r>
      <w:r>
        <w:rPr>
          <w:spacing w:val="-3"/>
          <w:sz w:val="24"/>
        </w:rPr>
        <w:t xml:space="preserve"> </w:t>
      </w:r>
      <w:r>
        <w:rPr>
          <w:sz w:val="24"/>
        </w:rPr>
        <w:t>и</w:t>
      </w:r>
      <w:r>
        <w:rPr>
          <w:spacing w:val="-3"/>
          <w:sz w:val="24"/>
        </w:rPr>
        <w:t xml:space="preserve"> </w:t>
      </w:r>
      <w:r>
        <w:rPr>
          <w:sz w:val="24"/>
        </w:rPr>
        <w:t>производства</w:t>
      </w:r>
      <w:r>
        <w:rPr>
          <w:spacing w:val="-5"/>
          <w:sz w:val="24"/>
        </w:rPr>
        <w:t xml:space="preserve"> </w:t>
      </w:r>
      <w:r>
        <w:rPr>
          <w:sz w:val="24"/>
        </w:rPr>
        <w:t>(12</w:t>
      </w:r>
      <w:r>
        <w:rPr>
          <w:spacing w:val="-3"/>
          <w:sz w:val="24"/>
        </w:rPr>
        <w:t xml:space="preserve"> </w:t>
      </w:r>
      <w:r>
        <w:rPr>
          <w:spacing w:val="-5"/>
          <w:sz w:val="24"/>
        </w:rPr>
        <w:t>ч)</w:t>
      </w:r>
    </w:p>
    <w:p w:rsidR="00CA28D8" w:rsidRDefault="006C7DED">
      <w:pPr>
        <w:pStyle w:val="a3"/>
        <w:spacing w:before="41" w:line="276" w:lineRule="auto"/>
        <w:ind w:right="151"/>
      </w:pPr>
      <w: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w:t>
      </w:r>
    </w:p>
    <w:p w:rsidR="00CA28D8" w:rsidRDefault="006C7DED">
      <w:pPr>
        <w:pStyle w:val="a3"/>
        <w:spacing w:before="1"/>
        <w:ind w:left="707" w:firstLine="0"/>
      </w:pPr>
      <w:r>
        <w:t>Профессии,</w:t>
      </w:r>
      <w:r>
        <w:rPr>
          <w:spacing w:val="-5"/>
        </w:rPr>
        <w:t xml:space="preserve"> </w:t>
      </w:r>
      <w:r>
        <w:t>связанные</w:t>
      </w:r>
      <w:r>
        <w:rPr>
          <w:spacing w:val="-5"/>
        </w:rPr>
        <w:t xml:space="preserve"> </w:t>
      </w:r>
      <w:r>
        <w:t>с</w:t>
      </w:r>
      <w:r>
        <w:rPr>
          <w:spacing w:val="-4"/>
        </w:rPr>
        <w:t xml:space="preserve"> </w:t>
      </w:r>
      <w:r>
        <w:t>опасностями</w:t>
      </w:r>
      <w:r>
        <w:rPr>
          <w:spacing w:val="-2"/>
        </w:rPr>
        <w:t xml:space="preserve"> </w:t>
      </w:r>
      <w:r>
        <w:t>(пожарные,</w:t>
      </w:r>
      <w:r>
        <w:rPr>
          <w:spacing w:val="-3"/>
        </w:rPr>
        <w:t xml:space="preserve"> </w:t>
      </w:r>
      <w:r>
        <w:t>космонавты,</w:t>
      </w:r>
      <w:r>
        <w:rPr>
          <w:spacing w:val="-3"/>
        </w:rPr>
        <w:t xml:space="preserve"> </w:t>
      </w:r>
      <w:r>
        <w:t>химики</w:t>
      </w:r>
      <w:r>
        <w:rPr>
          <w:spacing w:val="-3"/>
        </w:rPr>
        <w:t xml:space="preserve"> </w:t>
      </w:r>
      <w:r>
        <w:t>и</w:t>
      </w:r>
      <w:r>
        <w:rPr>
          <w:spacing w:val="-2"/>
        </w:rPr>
        <w:t xml:space="preserve"> др.).</w:t>
      </w:r>
    </w:p>
    <w:p w:rsidR="00CA28D8" w:rsidRDefault="006C7DED">
      <w:pPr>
        <w:pStyle w:val="a3"/>
        <w:spacing w:before="40" w:line="276" w:lineRule="auto"/>
        <w:ind w:right="149"/>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50"/>
      </w:pPr>
      <w:r>
        <w:t>Сохранение</w:t>
      </w:r>
      <w:r>
        <w:rPr>
          <w:spacing w:val="-8"/>
        </w:rPr>
        <w:t xml:space="preserve"> </w:t>
      </w:r>
      <w:r>
        <w:t>и</w:t>
      </w:r>
      <w:r>
        <w:rPr>
          <w:spacing w:val="-7"/>
        </w:rPr>
        <w:t xml:space="preserve"> </w:t>
      </w:r>
      <w:r>
        <w:t>развитие</w:t>
      </w:r>
      <w:r>
        <w:rPr>
          <w:spacing w:val="-11"/>
        </w:rPr>
        <w:t xml:space="preserve"> </w:t>
      </w:r>
      <w:r>
        <w:t>традиций</w:t>
      </w:r>
      <w:r>
        <w:rPr>
          <w:spacing w:val="-7"/>
        </w:rPr>
        <w:t xml:space="preserve"> </w:t>
      </w:r>
      <w:r>
        <w:t>прошлого</w:t>
      </w:r>
      <w:r>
        <w:rPr>
          <w:spacing w:val="-7"/>
        </w:rPr>
        <w:t xml:space="preserve"> </w:t>
      </w:r>
      <w:r>
        <w:t>в</w:t>
      </w:r>
      <w:r>
        <w:rPr>
          <w:spacing w:val="-8"/>
        </w:rPr>
        <w:t xml:space="preserve"> </w:t>
      </w:r>
      <w:r>
        <w:t>творчестве</w:t>
      </w:r>
      <w:r>
        <w:rPr>
          <w:spacing w:val="-8"/>
        </w:rPr>
        <w:t xml:space="preserve"> </w:t>
      </w:r>
      <w:r>
        <w:t>современных</w:t>
      </w:r>
      <w:r>
        <w:rPr>
          <w:spacing w:val="-8"/>
        </w:rPr>
        <w:t xml:space="preserve"> </w:t>
      </w:r>
      <w:r>
        <w:t>мастеров.</w:t>
      </w:r>
      <w:r>
        <w:rPr>
          <w:spacing w:val="-6"/>
        </w:rPr>
        <w:t xml:space="preserve"> </w:t>
      </w:r>
      <w:r>
        <w:t>Бережное</w:t>
      </w:r>
      <w:r>
        <w:rPr>
          <w:spacing w:val="-7"/>
        </w:rPr>
        <w:t xml:space="preserve"> </w:t>
      </w:r>
      <w:r>
        <w:t>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CA28D8" w:rsidRDefault="006C7DED">
      <w:pPr>
        <w:pStyle w:val="a3"/>
        <w:spacing w:before="2" w:line="276" w:lineRule="auto"/>
        <w:ind w:right="147"/>
      </w:pPr>
      <w:r>
        <w:t>Элементарная</w:t>
      </w:r>
      <w:r>
        <w:rPr>
          <w:spacing w:val="-15"/>
        </w:rPr>
        <w:t xml:space="preserve"> </w:t>
      </w:r>
      <w:r>
        <w:t>творческая</w:t>
      </w:r>
      <w:r>
        <w:rPr>
          <w:spacing w:val="-15"/>
        </w:rPr>
        <w:t xml:space="preserve"> </w:t>
      </w:r>
      <w:r>
        <w:t>и</w:t>
      </w:r>
      <w:r>
        <w:rPr>
          <w:spacing w:val="-14"/>
        </w:rPr>
        <w:t xml:space="preserve"> </w:t>
      </w:r>
      <w:r>
        <w:t>проектная</w:t>
      </w:r>
      <w:r>
        <w:rPr>
          <w:spacing w:val="-15"/>
        </w:rPr>
        <w:t xml:space="preserve"> </w:t>
      </w:r>
      <w:r>
        <w:t>деятельность</w:t>
      </w:r>
      <w:r>
        <w:rPr>
          <w:spacing w:val="-14"/>
        </w:rPr>
        <w:t xml:space="preserve"> </w:t>
      </w:r>
      <w:r>
        <w:t>(реализация</w:t>
      </w:r>
      <w:r>
        <w:rPr>
          <w:spacing w:val="-15"/>
        </w:rPr>
        <w:t xml:space="preserve"> </w:t>
      </w:r>
      <w:r>
        <w:t>заданного</w:t>
      </w:r>
      <w:r>
        <w:rPr>
          <w:spacing w:val="-15"/>
        </w:rPr>
        <w:t xml:space="preserve"> </w:t>
      </w:r>
      <w:r>
        <w:t>или</w:t>
      </w:r>
      <w:r>
        <w:rPr>
          <w:spacing w:val="-14"/>
        </w:rPr>
        <w:t xml:space="preserve"> </w:t>
      </w:r>
      <w:r>
        <w:t>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заданнымусловиям в выполнении учебных проектов.</w:t>
      </w:r>
    </w:p>
    <w:p w:rsidR="00CA28D8" w:rsidRDefault="006C7DED">
      <w:pPr>
        <w:pStyle w:val="a4"/>
        <w:numPr>
          <w:ilvl w:val="0"/>
          <w:numId w:val="58"/>
        </w:numPr>
        <w:tabs>
          <w:tab w:val="left" w:pos="1581"/>
        </w:tabs>
        <w:spacing w:line="276" w:lineRule="exact"/>
        <w:jc w:val="both"/>
        <w:rPr>
          <w:sz w:val="24"/>
        </w:rPr>
      </w:pPr>
      <w:r>
        <w:rPr>
          <w:sz w:val="24"/>
        </w:rPr>
        <w:t>Технологии</w:t>
      </w:r>
      <w:r>
        <w:rPr>
          <w:spacing w:val="-7"/>
          <w:sz w:val="24"/>
        </w:rPr>
        <w:t xml:space="preserve"> </w:t>
      </w:r>
      <w:r>
        <w:rPr>
          <w:sz w:val="24"/>
        </w:rPr>
        <w:t>ручной</w:t>
      </w:r>
      <w:r>
        <w:rPr>
          <w:spacing w:val="-5"/>
          <w:sz w:val="24"/>
        </w:rPr>
        <w:t xml:space="preserve"> </w:t>
      </w:r>
      <w:r>
        <w:rPr>
          <w:sz w:val="24"/>
        </w:rPr>
        <w:t>обработки</w:t>
      </w:r>
      <w:r>
        <w:rPr>
          <w:spacing w:val="-4"/>
          <w:sz w:val="24"/>
        </w:rPr>
        <w:t xml:space="preserve"> </w:t>
      </w:r>
      <w:r>
        <w:rPr>
          <w:sz w:val="24"/>
        </w:rPr>
        <w:t>материалов</w:t>
      </w:r>
      <w:r>
        <w:rPr>
          <w:spacing w:val="-6"/>
          <w:sz w:val="24"/>
        </w:rPr>
        <w:t xml:space="preserve"> </w:t>
      </w:r>
      <w:r>
        <w:rPr>
          <w:sz w:val="24"/>
        </w:rPr>
        <w:t>(6</w:t>
      </w:r>
      <w:r>
        <w:rPr>
          <w:spacing w:val="-4"/>
          <w:sz w:val="24"/>
        </w:rPr>
        <w:t xml:space="preserve"> </w:t>
      </w:r>
      <w:r>
        <w:rPr>
          <w:spacing w:val="-7"/>
          <w:sz w:val="24"/>
        </w:rPr>
        <w:t>ч)</w:t>
      </w:r>
    </w:p>
    <w:p w:rsidR="00CA28D8" w:rsidRDefault="006C7DED">
      <w:pPr>
        <w:pStyle w:val="a3"/>
        <w:spacing w:before="40" w:line="278" w:lineRule="auto"/>
        <w:ind w:left="707" w:right="1258" w:firstLine="0"/>
      </w:pPr>
      <w:r>
        <w:t>Синтетические</w:t>
      </w:r>
      <w:r>
        <w:rPr>
          <w:spacing w:val="-4"/>
        </w:rPr>
        <w:t xml:space="preserve"> </w:t>
      </w:r>
      <w:r>
        <w:t>материалы</w:t>
      </w:r>
      <w:r>
        <w:rPr>
          <w:spacing w:val="-1"/>
        </w:rPr>
        <w:t xml:space="preserve"> </w:t>
      </w:r>
      <w:r>
        <w:t>—</w:t>
      </w:r>
      <w:r>
        <w:rPr>
          <w:spacing w:val="-3"/>
        </w:rPr>
        <w:t xml:space="preserve"> </w:t>
      </w:r>
      <w:r>
        <w:t>ткани,</w:t>
      </w:r>
      <w:r>
        <w:rPr>
          <w:spacing w:val="-6"/>
        </w:rPr>
        <w:t xml:space="preserve"> </w:t>
      </w:r>
      <w:r>
        <w:t>полимеры</w:t>
      </w:r>
      <w:r>
        <w:rPr>
          <w:spacing w:val="-3"/>
        </w:rPr>
        <w:t xml:space="preserve"> </w:t>
      </w:r>
      <w:r>
        <w:t>(пластик,</w:t>
      </w:r>
      <w:r>
        <w:rPr>
          <w:spacing w:val="-3"/>
        </w:rPr>
        <w:t xml:space="preserve"> </w:t>
      </w:r>
      <w:r>
        <w:t>поролон).</w:t>
      </w:r>
      <w:r>
        <w:rPr>
          <w:spacing w:val="80"/>
        </w:rPr>
        <w:t xml:space="preserve"> </w:t>
      </w:r>
      <w:r>
        <w:t>Их</w:t>
      </w:r>
      <w:r>
        <w:rPr>
          <w:spacing w:val="-2"/>
        </w:rPr>
        <w:t xml:space="preserve"> </w:t>
      </w:r>
      <w:r>
        <w:t>свойства. Создание синтетических материалов с заданными свойствами.</w:t>
      </w:r>
    </w:p>
    <w:p w:rsidR="00CA28D8" w:rsidRDefault="006C7DED">
      <w:pPr>
        <w:pStyle w:val="a3"/>
        <w:spacing w:line="276" w:lineRule="auto"/>
        <w:ind w:right="151"/>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CA28D8" w:rsidRDefault="00103877">
      <w:pPr>
        <w:pStyle w:val="a3"/>
        <w:spacing w:line="276" w:lineRule="auto"/>
        <w:ind w:right="145"/>
      </w:pPr>
      <w:r>
        <w:t>Труд (технология)</w:t>
      </w:r>
      <w:r w:rsidR="006C7DED">
        <w:t xml:space="preserve">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CA28D8" w:rsidRDefault="006C7DED">
      <w:pPr>
        <w:pStyle w:val="a3"/>
        <w:spacing w:line="278" w:lineRule="auto"/>
        <w:ind w:right="143"/>
      </w:pPr>
      <w:r>
        <w:t>Совершенствование умений выполнять разные способы разметки с помощью чертёжных инструментов. Освоение доступных художественных техник.</w:t>
      </w:r>
    </w:p>
    <w:p w:rsidR="00CA28D8" w:rsidRDefault="00103877">
      <w:pPr>
        <w:pStyle w:val="a3"/>
        <w:spacing w:line="276" w:lineRule="auto"/>
        <w:ind w:right="149"/>
      </w:pPr>
      <w:r>
        <w:t>Труд (технология)</w:t>
      </w:r>
      <w:r w:rsidR="006C7DED">
        <w:rPr>
          <w:spacing w:val="-4"/>
        </w:rPr>
        <w:t xml:space="preserve"> </w:t>
      </w:r>
      <w:r w:rsidR="006C7DED">
        <w:t>обработки</w:t>
      </w:r>
      <w:r w:rsidR="006C7DED">
        <w:rPr>
          <w:spacing w:val="-6"/>
        </w:rPr>
        <w:t xml:space="preserve"> </w:t>
      </w:r>
      <w:r w:rsidR="006C7DED">
        <w:t>текстильных</w:t>
      </w:r>
      <w:r w:rsidR="006C7DED">
        <w:rPr>
          <w:spacing w:val="-3"/>
        </w:rPr>
        <w:t xml:space="preserve"> </w:t>
      </w:r>
      <w:r w:rsidR="006C7DED">
        <w:t>материалов.</w:t>
      </w:r>
      <w:r w:rsidR="006C7DED">
        <w:rPr>
          <w:spacing w:val="-4"/>
        </w:rPr>
        <w:t xml:space="preserve"> </w:t>
      </w:r>
      <w:r w:rsidR="006C7DED">
        <w:t>Обобщённое</w:t>
      </w:r>
      <w:r w:rsidR="006C7DED">
        <w:rPr>
          <w:spacing w:val="-5"/>
        </w:rPr>
        <w:t xml:space="preserve"> </w:t>
      </w:r>
      <w:r w:rsidR="006C7DED">
        <w:t>представление</w:t>
      </w:r>
      <w:r w:rsidR="006C7DED">
        <w:rPr>
          <w:spacing w:val="-5"/>
        </w:rPr>
        <w:t xml:space="preserve"> </w:t>
      </w:r>
      <w:r w:rsidR="006C7DED">
        <w:t>о</w:t>
      </w:r>
      <w:r w:rsidR="006C7DED">
        <w:rPr>
          <w:spacing w:val="-4"/>
        </w:rPr>
        <w:t xml:space="preserve"> </w:t>
      </w:r>
      <w:r w:rsidR="006C7DED">
        <w:t>видах</w:t>
      </w:r>
      <w:r w:rsidR="006C7DED">
        <w:rPr>
          <w:spacing w:val="-2"/>
        </w:rPr>
        <w:t xml:space="preserve"> </w:t>
      </w:r>
      <w:r w:rsidR="006C7DED">
        <w:t>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CA28D8" w:rsidRDefault="00103877">
      <w:pPr>
        <w:pStyle w:val="a3"/>
        <w:spacing w:line="276" w:lineRule="auto"/>
        <w:ind w:right="147"/>
      </w:pPr>
      <w:r>
        <w:t>Труд (технология)</w:t>
      </w:r>
      <w:r w:rsidR="006C7DED">
        <w:t xml:space="preserve">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CA28D8" w:rsidRDefault="006C7DED">
      <w:pPr>
        <w:pStyle w:val="a3"/>
        <w:spacing w:line="275" w:lineRule="exact"/>
        <w:ind w:left="707" w:firstLine="0"/>
      </w:pPr>
      <w:r>
        <w:t>Комбинированное</w:t>
      </w:r>
      <w:r>
        <w:rPr>
          <w:spacing w:val="-6"/>
        </w:rPr>
        <w:t xml:space="preserve"> </w:t>
      </w:r>
      <w:r>
        <w:t>использование</w:t>
      </w:r>
      <w:r>
        <w:rPr>
          <w:spacing w:val="-6"/>
        </w:rPr>
        <w:t xml:space="preserve"> </w:t>
      </w:r>
      <w:r>
        <w:t>разных</w:t>
      </w:r>
      <w:r>
        <w:rPr>
          <w:spacing w:val="-4"/>
        </w:rPr>
        <w:t xml:space="preserve"> </w:t>
      </w:r>
      <w:r>
        <w:rPr>
          <w:spacing w:val="-2"/>
        </w:rPr>
        <w:t>материалов.</w:t>
      </w:r>
    </w:p>
    <w:p w:rsidR="00CA28D8" w:rsidRDefault="006C7DED">
      <w:pPr>
        <w:pStyle w:val="a4"/>
        <w:numPr>
          <w:ilvl w:val="0"/>
          <w:numId w:val="58"/>
        </w:numPr>
        <w:tabs>
          <w:tab w:val="left" w:pos="1581"/>
        </w:tabs>
        <w:spacing w:before="35"/>
        <w:jc w:val="both"/>
        <w:rPr>
          <w:sz w:val="24"/>
        </w:rPr>
      </w:pPr>
      <w:r>
        <w:rPr>
          <w:sz w:val="24"/>
        </w:rPr>
        <w:t>Конструирование</w:t>
      </w:r>
      <w:r>
        <w:rPr>
          <w:spacing w:val="-5"/>
          <w:sz w:val="24"/>
        </w:rPr>
        <w:t xml:space="preserve"> </w:t>
      </w:r>
      <w:r>
        <w:rPr>
          <w:sz w:val="24"/>
        </w:rPr>
        <w:t>и</w:t>
      </w:r>
      <w:r>
        <w:rPr>
          <w:spacing w:val="-3"/>
          <w:sz w:val="24"/>
        </w:rPr>
        <w:t xml:space="preserve"> </w:t>
      </w:r>
      <w:r>
        <w:rPr>
          <w:sz w:val="24"/>
        </w:rPr>
        <w:t>моделирование</w:t>
      </w:r>
      <w:r>
        <w:rPr>
          <w:spacing w:val="-4"/>
          <w:sz w:val="24"/>
        </w:rPr>
        <w:t xml:space="preserve"> </w:t>
      </w:r>
      <w:r>
        <w:rPr>
          <w:sz w:val="24"/>
        </w:rPr>
        <w:t>(10</w:t>
      </w:r>
      <w:r>
        <w:rPr>
          <w:spacing w:val="-3"/>
          <w:sz w:val="24"/>
        </w:rPr>
        <w:t xml:space="preserve"> </w:t>
      </w:r>
      <w:r>
        <w:rPr>
          <w:spacing w:val="-5"/>
          <w:sz w:val="24"/>
        </w:rPr>
        <w:t>ч)</w:t>
      </w:r>
    </w:p>
    <w:p w:rsidR="00CA28D8" w:rsidRDefault="006C7DED">
      <w:pPr>
        <w:pStyle w:val="a3"/>
        <w:spacing w:before="41" w:line="276" w:lineRule="auto"/>
        <w:ind w:right="149"/>
      </w:pPr>
      <w:r>
        <w:t>Современные требования к техническим устройствам (экологичность, безопасность, эргономичность и др.).</w:t>
      </w:r>
    </w:p>
    <w:p w:rsidR="00CA28D8" w:rsidRDefault="006C7DED">
      <w:pPr>
        <w:pStyle w:val="a3"/>
        <w:spacing w:line="275" w:lineRule="exact"/>
        <w:ind w:left="707" w:firstLine="0"/>
      </w:pPr>
      <w:r>
        <w:t>Конструирование</w:t>
      </w:r>
      <w:r>
        <w:rPr>
          <w:spacing w:val="2"/>
        </w:rPr>
        <w:t xml:space="preserve"> </w:t>
      </w:r>
      <w:r>
        <w:t>и</w:t>
      </w:r>
      <w:r>
        <w:rPr>
          <w:spacing w:val="7"/>
        </w:rPr>
        <w:t xml:space="preserve"> </w:t>
      </w:r>
      <w:r>
        <w:t>моделирование</w:t>
      </w:r>
      <w:r>
        <w:rPr>
          <w:spacing w:val="5"/>
        </w:rPr>
        <w:t xml:space="preserve"> </w:t>
      </w:r>
      <w:r>
        <w:t>изделий</w:t>
      </w:r>
      <w:r>
        <w:rPr>
          <w:spacing w:val="3"/>
        </w:rPr>
        <w:t xml:space="preserve"> </w:t>
      </w:r>
      <w:r>
        <w:t>из</w:t>
      </w:r>
      <w:r>
        <w:rPr>
          <w:spacing w:val="7"/>
        </w:rPr>
        <w:t xml:space="preserve"> </w:t>
      </w:r>
      <w:r>
        <w:t>различных</w:t>
      </w:r>
      <w:r>
        <w:rPr>
          <w:spacing w:val="8"/>
        </w:rPr>
        <w:t xml:space="preserve"> </w:t>
      </w:r>
      <w:r>
        <w:t>материалов,</w:t>
      </w:r>
      <w:r>
        <w:rPr>
          <w:spacing w:val="4"/>
        </w:rPr>
        <w:t xml:space="preserve"> </w:t>
      </w:r>
      <w:r>
        <w:t>в</w:t>
      </w:r>
      <w:r>
        <w:rPr>
          <w:spacing w:val="5"/>
        </w:rPr>
        <w:t xml:space="preserve"> </w:t>
      </w:r>
      <w:r>
        <w:t>том</w:t>
      </w:r>
      <w:r>
        <w:rPr>
          <w:spacing w:val="5"/>
        </w:rPr>
        <w:t xml:space="preserve"> </w:t>
      </w:r>
      <w:r>
        <w:t>числе</w:t>
      </w:r>
      <w:r>
        <w:rPr>
          <w:spacing w:val="5"/>
        </w:rPr>
        <w:t xml:space="preserve"> </w:t>
      </w:r>
      <w:r>
        <w:rPr>
          <w:spacing w:val="-2"/>
        </w:rPr>
        <w:t>наборов</w:t>
      </w:r>
    </w:p>
    <w:p w:rsidR="00CA28D8" w:rsidRDefault="006C7DED">
      <w:pPr>
        <w:pStyle w:val="a3"/>
        <w:spacing w:before="43" w:line="276" w:lineRule="auto"/>
        <w:ind w:right="143" w:firstLine="0"/>
      </w:pPr>
      <w:r>
        <w:t>«Конструктор»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коллективныхпроектных работ.</w:t>
      </w:r>
    </w:p>
    <w:p w:rsidR="00CA28D8" w:rsidRDefault="006C7DED">
      <w:pPr>
        <w:pStyle w:val="a3"/>
        <w:spacing w:before="1" w:line="276" w:lineRule="auto"/>
        <w:ind w:right="148"/>
      </w:pPr>
      <w:r>
        <w:t>Робототехника. Конструктивные, соединительные элементыи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w:t>
      </w:r>
      <w:r>
        <w:rPr>
          <w:spacing w:val="-1"/>
        </w:rPr>
        <w:t xml:space="preserve"> </w:t>
      </w:r>
      <w:r>
        <w:t>робота. Преобразование</w:t>
      </w:r>
      <w:r>
        <w:rPr>
          <w:spacing w:val="-1"/>
        </w:rPr>
        <w:t xml:space="preserve"> </w:t>
      </w:r>
      <w:r>
        <w:t>конструкции робота. Презентация робота.</w:t>
      </w:r>
    </w:p>
    <w:p w:rsidR="00CA28D8" w:rsidRDefault="006C7DED">
      <w:pPr>
        <w:pStyle w:val="a4"/>
        <w:numPr>
          <w:ilvl w:val="0"/>
          <w:numId w:val="58"/>
        </w:numPr>
        <w:tabs>
          <w:tab w:val="left" w:pos="1581"/>
        </w:tabs>
        <w:jc w:val="both"/>
        <w:rPr>
          <w:sz w:val="24"/>
        </w:rPr>
      </w:pPr>
      <w:r>
        <w:rPr>
          <w:sz w:val="24"/>
        </w:rPr>
        <w:t>Информационно-коммуникативные</w:t>
      </w:r>
      <w:r>
        <w:rPr>
          <w:spacing w:val="-11"/>
          <w:sz w:val="24"/>
        </w:rPr>
        <w:t xml:space="preserve"> </w:t>
      </w:r>
      <w:r>
        <w:rPr>
          <w:sz w:val="24"/>
        </w:rPr>
        <w:t>технологии</w:t>
      </w:r>
      <w:r>
        <w:rPr>
          <w:spacing w:val="-7"/>
          <w:sz w:val="24"/>
        </w:rPr>
        <w:t xml:space="preserve"> </w:t>
      </w:r>
      <w:r>
        <w:rPr>
          <w:sz w:val="24"/>
        </w:rPr>
        <w:t>(6</w:t>
      </w:r>
      <w:r>
        <w:rPr>
          <w:spacing w:val="-6"/>
          <w:sz w:val="24"/>
        </w:rPr>
        <w:t xml:space="preserve"> </w:t>
      </w:r>
      <w:r>
        <w:rPr>
          <w:spacing w:val="-5"/>
          <w:sz w:val="24"/>
        </w:rPr>
        <w:t>ч)</w:t>
      </w:r>
    </w:p>
    <w:p w:rsidR="00CA28D8" w:rsidRDefault="006C7DED">
      <w:pPr>
        <w:pStyle w:val="a3"/>
        <w:spacing w:before="41"/>
        <w:ind w:left="707" w:firstLine="0"/>
      </w:pPr>
      <w:r>
        <w:t>Работа</w:t>
      </w:r>
      <w:r>
        <w:rPr>
          <w:spacing w:val="-6"/>
        </w:rPr>
        <w:t xml:space="preserve"> </w:t>
      </w:r>
      <w:r>
        <w:t>с</w:t>
      </w:r>
      <w:r>
        <w:rPr>
          <w:spacing w:val="-4"/>
        </w:rPr>
        <w:t xml:space="preserve"> </w:t>
      </w:r>
      <w:r>
        <w:t>доступной</w:t>
      </w:r>
      <w:r>
        <w:rPr>
          <w:spacing w:val="-2"/>
        </w:rPr>
        <w:t xml:space="preserve"> </w:t>
      </w:r>
      <w:r>
        <w:t>информацией</w:t>
      </w:r>
      <w:r>
        <w:rPr>
          <w:spacing w:val="-3"/>
        </w:rPr>
        <w:t xml:space="preserve"> </w:t>
      </w:r>
      <w:r>
        <w:t>в</w:t>
      </w:r>
      <w:r>
        <w:rPr>
          <w:spacing w:val="-3"/>
        </w:rPr>
        <w:t xml:space="preserve"> </w:t>
      </w:r>
      <w:r>
        <w:t>Интернете35</w:t>
      </w:r>
      <w:r>
        <w:rPr>
          <w:spacing w:val="-3"/>
        </w:rPr>
        <w:t xml:space="preserve"> </w:t>
      </w:r>
      <w:r>
        <w:t>и</w:t>
      </w:r>
      <w:r>
        <w:rPr>
          <w:spacing w:val="-3"/>
        </w:rPr>
        <w:t xml:space="preserve"> </w:t>
      </w:r>
      <w:r>
        <w:t>на</w:t>
      </w:r>
      <w:r>
        <w:rPr>
          <w:spacing w:val="-3"/>
        </w:rPr>
        <w:t xml:space="preserve"> </w:t>
      </w:r>
      <w:r>
        <w:t>цифровых</w:t>
      </w:r>
      <w:r>
        <w:rPr>
          <w:spacing w:val="-1"/>
        </w:rPr>
        <w:t xml:space="preserve"> </w:t>
      </w:r>
      <w:r>
        <w:t>носителях</w:t>
      </w:r>
      <w:r>
        <w:rPr>
          <w:spacing w:val="-2"/>
        </w:rPr>
        <w:t xml:space="preserve"> информации.</w:t>
      </w:r>
    </w:p>
    <w:p w:rsidR="00CA28D8" w:rsidRDefault="00CA28D8">
      <w:pPr>
        <w:pStyle w:val="a3"/>
        <w:sectPr w:rsidR="00CA28D8">
          <w:pgSz w:w="11920" w:h="16850"/>
          <w:pgMar w:top="960" w:right="566" w:bottom="1480" w:left="992" w:header="0" w:footer="1262" w:gutter="0"/>
          <w:cols w:space="720"/>
        </w:sectPr>
      </w:pPr>
    </w:p>
    <w:p w:rsidR="00CA28D8" w:rsidRDefault="006C7DED">
      <w:pPr>
        <w:pStyle w:val="a3"/>
        <w:spacing w:before="72" w:line="276" w:lineRule="auto"/>
        <w:ind w:right="141"/>
      </w:pPr>
      <w: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w:t>
      </w:r>
      <w:r>
        <w:rPr>
          <w:spacing w:val="-1"/>
        </w:rPr>
        <w:t xml:space="preserve"> </w:t>
      </w:r>
      <w:r>
        <w:t>из ресурса</w:t>
      </w:r>
      <w:r>
        <w:rPr>
          <w:spacing w:val="-1"/>
        </w:rPr>
        <w:t xml:space="preserve"> </w:t>
      </w:r>
      <w:r>
        <w:t>компьютера</w:t>
      </w:r>
      <w:r>
        <w:rPr>
          <w:spacing w:val="-1"/>
        </w:rPr>
        <w:t xml:space="preserve"> </w:t>
      </w:r>
      <w:r>
        <w:t>в</w:t>
      </w:r>
      <w:r>
        <w:rPr>
          <w:spacing w:val="-1"/>
        </w:rPr>
        <w:t xml:space="preserve"> </w:t>
      </w:r>
      <w:r>
        <w:t>оформлении изделий</w:t>
      </w:r>
      <w:r>
        <w:rPr>
          <w:spacing w:val="-2"/>
        </w:rPr>
        <w:t xml:space="preserve"> </w:t>
      </w:r>
      <w:r>
        <w:t>и</w:t>
      </w:r>
      <w:r>
        <w:rPr>
          <w:spacing w:val="-2"/>
        </w:rPr>
        <w:t xml:space="preserve"> </w:t>
      </w:r>
      <w:r>
        <w:t>др. Создание</w:t>
      </w:r>
      <w:r>
        <w:rPr>
          <w:spacing w:val="-1"/>
        </w:rPr>
        <w:t xml:space="preserve"> </w:t>
      </w:r>
      <w:r>
        <w:t>презентаций</w:t>
      </w:r>
      <w:r>
        <w:rPr>
          <w:spacing w:val="-2"/>
        </w:rPr>
        <w:t xml:space="preserve"> </w:t>
      </w:r>
      <w:r>
        <w:t>в</w:t>
      </w:r>
      <w:r>
        <w:rPr>
          <w:spacing w:val="-1"/>
        </w:rPr>
        <w:t xml:space="preserve"> </w:t>
      </w:r>
      <w:r>
        <w:t>программе PowerPoint или другой.</w:t>
      </w:r>
    </w:p>
    <w:p w:rsidR="00CA28D8" w:rsidRDefault="00CA28D8">
      <w:pPr>
        <w:pStyle w:val="a3"/>
        <w:spacing w:before="43"/>
        <w:ind w:left="0" w:firstLine="0"/>
        <w:jc w:val="left"/>
      </w:pPr>
    </w:p>
    <w:p w:rsidR="00CA28D8" w:rsidRDefault="006C7DED">
      <w:pPr>
        <w:pStyle w:val="a3"/>
        <w:spacing w:before="1" w:line="276" w:lineRule="auto"/>
        <w:ind w:left="707" w:right="6134" w:firstLine="0"/>
      </w:pPr>
      <w:r>
        <w:t>Универсальные</w:t>
      </w:r>
      <w:r>
        <w:rPr>
          <w:spacing w:val="-15"/>
        </w:rPr>
        <w:t xml:space="preserve"> </w:t>
      </w:r>
      <w:r>
        <w:t>учебные</w:t>
      </w:r>
      <w:r>
        <w:rPr>
          <w:spacing w:val="-15"/>
        </w:rPr>
        <w:t xml:space="preserve"> </w:t>
      </w:r>
      <w:r>
        <w:t>действия Познавательные УУД:</w:t>
      </w:r>
    </w:p>
    <w:p w:rsidR="00CA28D8" w:rsidRDefault="006C7DED">
      <w:pPr>
        <w:pStyle w:val="a4"/>
        <w:numPr>
          <w:ilvl w:val="0"/>
          <w:numId w:val="57"/>
        </w:numPr>
        <w:tabs>
          <w:tab w:val="left" w:pos="1581"/>
        </w:tabs>
        <w:spacing w:line="276" w:lineRule="auto"/>
        <w:ind w:right="150" w:firstLine="566"/>
        <w:jc w:val="both"/>
        <w:rPr>
          <w:sz w:val="24"/>
        </w:rPr>
      </w:pPr>
      <w:r>
        <w:rPr>
          <w:sz w:val="24"/>
        </w:rPr>
        <w:t>ориентироваться</w:t>
      </w:r>
      <w:r>
        <w:rPr>
          <w:spacing w:val="-15"/>
          <w:sz w:val="24"/>
        </w:rPr>
        <w:t xml:space="preserve"> </w:t>
      </w:r>
      <w:r>
        <w:rPr>
          <w:sz w:val="24"/>
        </w:rPr>
        <w:t>в</w:t>
      </w:r>
      <w:r>
        <w:rPr>
          <w:spacing w:val="-15"/>
          <w:sz w:val="24"/>
        </w:rPr>
        <w:t xml:space="preserve"> </w:t>
      </w:r>
      <w:r>
        <w:rPr>
          <w:sz w:val="24"/>
        </w:rPr>
        <w:t>терминах,</w:t>
      </w:r>
      <w:r>
        <w:rPr>
          <w:spacing w:val="-15"/>
          <w:sz w:val="24"/>
        </w:rPr>
        <w:t xml:space="preserve"> </w:t>
      </w:r>
      <w:r>
        <w:rPr>
          <w:sz w:val="24"/>
        </w:rPr>
        <w:t>используемых</w:t>
      </w:r>
      <w:r>
        <w:rPr>
          <w:spacing w:val="-15"/>
          <w:sz w:val="24"/>
        </w:rPr>
        <w:t xml:space="preserve"> </w:t>
      </w:r>
      <w:r>
        <w:rPr>
          <w:sz w:val="24"/>
        </w:rPr>
        <w:t>в</w:t>
      </w:r>
      <w:r>
        <w:rPr>
          <w:spacing w:val="-15"/>
          <w:sz w:val="24"/>
        </w:rPr>
        <w:t xml:space="preserve"> </w:t>
      </w:r>
      <w:r>
        <w:rPr>
          <w:sz w:val="24"/>
        </w:rPr>
        <w:t>технологии,</w:t>
      </w:r>
      <w:r>
        <w:rPr>
          <w:spacing w:val="-15"/>
          <w:sz w:val="24"/>
        </w:rPr>
        <w:t xml:space="preserve"> </w:t>
      </w:r>
      <w:r>
        <w:rPr>
          <w:sz w:val="24"/>
        </w:rPr>
        <w:t>использовать</w:t>
      </w:r>
      <w:r>
        <w:rPr>
          <w:spacing w:val="-15"/>
          <w:sz w:val="24"/>
        </w:rPr>
        <w:t xml:space="preserve"> </w:t>
      </w:r>
      <w:r>
        <w:rPr>
          <w:sz w:val="24"/>
        </w:rPr>
        <w:t>их</w:t>
      </w:r>
      <w:r>
        <w:rPr>
          <w:spacing w:val="-13"/>
          <w:sz w:val="24"/>
        </w:rPr>
        <w:t xml:space="preserve"> </w:t>
      </w:r>
      <w:r>
        <w:rPr>
          <w:sz w:val="24"/>
        </w:rPr>
        <w:t>в</w:t>
      </w:r>
      <w:r>
        <w:rPr>
          <w:spacing w:val="-15"/>
          <w:sz w:val="24"/>
        </w:rPr>
        <w:t xml:space="preserve"> </w:t>
      </w:r>
      <w:r>
        <w:rPr>
          <w:sz w:val="24"/>
        </w:rPr>
        <w:t>ответах на вопросы и высказываниях(в пределах изученного);</w:t>
      </w:r>
    </w:p>
    <w:p w:rsidR="00CA28D8" w:rsidRDefault="006C7DED">
      <w:pPr>
        <w:pStyle w:val="a4"/>
        <w:numPr>
          <w:ilvl w:val="0"/>
          <w:numId w:val="57"/>
        </w:numPr>
        <w:tabs>
          <w:tab w:val="left" w:pos="1581"/>
        </w:tabs>
        <w:ind w:left="1581"/>
        <w:jc w:val="both"/>
        <w:rPr>
          <w:sz w:val="24"/>
        </w:rPr>
      </w:pPr>
      <w:r>
        <w:rPr>
          <w:sz w:val="24"/>
        </w:rPr>
        <w:t>анализировать</w:t>
      </w:r>
      <w:r>
        <w:rPr>
          <w:spacing w:val="-11"/>
          <w:sz w:val="24"/>
        </w:rPr>
        <w:t xml:space="preserve"> </w:t>
      </w:r>
      <w:r>
        <w:rPr>
          <w:sz w:val="24"/>
        </w:rPr>
        <w:t>конструкции</w:t>
      </w:r>
      <w:r>
        <w:rPr>
          <w:spacing w:val="-7"/>
          <w:sz w:val="24"/>
        </w:rPr>
        <w:t xml:space="preserve"> </w:t>
      </w:r>
      <w:r>
        <w:rPr>
          <w:sz w:val="24"/>
        </w:rPr>
        <w:t>предложенных</w:t>
      </w:r>
      <w:r>
        <w:rPr>
          <w:spacing w:val="-6"/>
          <w:sz w:val="24"/>
        </w:rPr>
        <w:t xml:space="preserve"> </w:t>
      </w:r>
      <w:r>
        <w:rPr>
          <w:sz w:val="24"/>
        </w:rPr>
        <w:t>образцов</w:t>
      </w:r>
      <w:r>
        <w:rPr>
          <w:spacing w:val="-7"/>
          <w:sz w:val="24"/>
        </w:rPr>
        <w:t xml:space="preserve"> </w:t>
      </w:r>
      <w:r>
        <w:rPr>
          <w:spacing w:val="-2"/>
          <w:sz w:val="24"/>
        </w:rPr>
        <w:t>изделий;</w:t>
      </w:r>
    </w:p>
    <w:p w:rsidR="00CA28D8" w:rsidRDefault="006C7DED">
      <w:pPr>
        <w:pStyle w:val="a4"/>
        <w:numPr>
          <w:ilvl w:val="0"/>
          <w:numId w:val="57"/>
        </w:numPr>
        <w:tabs>
          <w:tab w:val="left" w:pos="1581"/>
        </w:tabs>
        <w:spacing w:before="41" w:line="276" w:lineRule="auto"/>
        <w:ind w:right="146" w:firstLine="566"/>
        <w:jc w:val="both"/>
        <w:rPr>
          <w:sz w:val="24"/>
        </w:rPr>
      </w:pPr>
      <w:r>
        <w:rPr>
          <w:sz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CA28D8" w:rsidRDefault="006C7DED">
      <w:pPr>
        <w:pStyle w:val="a4"/>
        <w:numPr>
          <w:ilvl w:val="0"/>
          <w:numId w:val="57"/>
        </w:numPr>
        <w:tabs>
          <w:tab w:val="left" w:pos="1581"/>
        </w:tabs>
        <w:spacing w:before="1" w:line="276" w:lineRule="auto"/>
        <w:ind w:right="141" w:firstLine="566"/>
        <w:jc w:val="both"/>
        <w:rPr>
          <w:sz w:val="24"/>
        </w:rPr>
      </w:pPr>
      <w:r>
        <w:rPr>
          <w:sz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w:t>
      </w:r>
      <w:r>
        <w:rPr>
          <w:spacing w:val="-2"/>
          <w:sz w:val="24"/>
        </w:rPr>
        <w:t>изделия;</w:t>
      </w:r>
    </w:p>
    <w:p w:rsidR="00CA28D8" w:rsidRDefault="006C7DED">
      <w:pPr>
        <w:pStyle w:val="a4"/>
        <w:numPr>
          <w:ilvl w:val="0"/>
          <w:numId w:val="57"/>
        </w:numPr>
        <w:tabs>
          <w:tab w:val="left" w:pos="1581"/>
        </w:tabs>
        <w:spacing w:line="274" w:lineRule="exact"/>
        <w:ind w:left="1581"/>
        <w:jc w:val="both"/>
        <w:rPr>
          <w:sz w:val="24"/>
        </w:rPr>
      </w:pPr>
      <w:r>
        <w:rPr>
          <w:sz w:val="24"/>
        </w:rPr>
        <w:t>решать</w:t>
      </w:r>
      <w:r>
        <w:rPr>
          <w:spacing w:val="-3"/>
          <w:sz w:val="24"/>
        </w:rPr>
        <w:t xml:space="preserve"> </w:t>
      </w:r>
      <w:r>
        <w:rPr>
          <w:sz w:val="24"/>
        </w:rPr>
        <w:t>простые</w:t>
      </w:r>
      <w:r>
        <w:rPr>
          <w:spacing w:val="-3"/>
          <w:sz w:val="24"/>
        </w:rPr>
        <w:t xml:space="preserve"> </w:t>
      </w:r>
      <w:r>
        <w:rPr>
          <w:sz w:val="24"/>
        </w:rPr>
        <w:t>задачи</w:t>
      </w:r>
      <w:r>
        <w:rPr>
          <w:spacing w:val="-3"/>
          <w:sz w:val="24"/>
        </w:rPr>
        <w:t xml:space="preserve"> </w:t>
      </w:r>
      <w:r>
        <w:rPr>
          <w:sz w:val="24"/>
        </w:rPr>
        <w:t>на</w:t>
      </w:r>
      <w:r>
        <w:rPr>
          <w:spacing w:val="-2"/>
          <w:sz w:val="24"/>
        </w:rPr>
        <w:t xml:space="preserve"> </w:t>
      </w:r>
      <w:r>
        <w:rPr>
          <w:sz w:val="24"/>
        </w:rPr>
        <w:t>преобразование</w:t>
      </w:r>
      <w:r>
        <w:rPr>
          <w:spacing w:val="-3"/>
          <w:sz w:val="24"/>
        </w:rPr>
        <w:t xml:space="preserve"> </w:t>
      </w:r>
      <w:r>
        <w:rPr>
          <w:spacing w:val="-2"/>
          <w:sz w:val="24"/>
        </w:rPr>
        <w:t>конструкции;</w:t>
      </w:r>
    </w:p>
    <w:p w:rsidR="00CA28D8" w:rsidRDefault="006C7DED">
      <w:pPr>
        <w:pStyle w:val="a4"/>
        <w:numPr>
          <w:ilvl w:val="0"/>
          <w:numId w:val="57"/>
        </w:numPr>
        <w:tabs>
          <w:tab w:val="left" w:pos="1581"/>
        </w:tabs>
        <w:spacing w:before="43"/>
        <w:ind w:left="1581"/>
        <w:jc w:val="both"/>
        <w:rPr>
          <w:sz w:val="24"/>
        </w:rPr>
      </w:pPr>
      <w:r>
        <w:rPr>
          <w:sz w:val="24"/>
        </w:rPr>
        <w:t>выполнять</w:t>
      </w:r>
      <w:r>
        <w:rPr>
          <w:spacing w:val="-5"/>
          <w:sz w:val="24"/>
        </w:rPr>
        <w:t xml:space="preserve"> </w:t>
      </w:r>
      <w:r>
        <w:rPr>
          <w:sz w:val="24"/>
        </w:rPr>
        <w:t>работу</w:t>
      </w:r>
      <w:r>
        <w:rPr>
          <w:spacing w:val="-11"/>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инструкцией,</w:t>
      </w:r>
      <w:r>
        <w:rPr>
          <w:spacing w:val="-1"/>
          <w:sz w:val="24"/>
        </w:rPr>
        <w:t xml:space="preserve"> </w:t>
      </w:r>
      <w:r>
        <w:rPr>
          <w:sz w:val="24"/>
        </w:rPr>
        <w:t>устной</w:t>
      </w:r>
      <w:r>
        <w:rPr>
          <w:spacing w:val="-2"/>
          <w:sz w:val="24"/>
        </w:rPr>
        <w:t xml:space="preserve"> илиписьменной;</w:t>
      </w:r>
    </w:p>
    <w:p w:rsidR="00CA28D8" w:rsidRDefault="006C7DED">
      <w:pPr>
        <w:pStyle w:val="a4"/>
        <w:numPr>
          <w:ilvl w:val="0"/>
          <w:numId w:val="57"/>
        </w:numPr>
        <w:tabs>
          <w:tab w:val="left" w:pos="1581"/>
        </w:tabs>
        <w:spacing w:before="41" w:line="276" w:lineRule="auto"/>
        <w:ind w:right="153" w:firstLine="566"/>
        <w:jc w:val="left"/>
        <w:rPr>
          <w:sz w:val="24"/>
        </w:rPr>
      </w:pPr>
      <w:r>
        <w:rPr>
          <w:sz w:val="24"/>
        </w:rPr>
        <w:t>соотносить</w:t>
      </w:r>
      <w:r>
        <w:rPr>
          <w:spacing w:val="80"/>
          <w:sz w:val="24"/>
        </w:rPr>
        <w:t xml:space="preserve"> </w:t>
      </w:r>
      <w:r>
        <w:rPr>
          <w:sz w:val="24"/>
        </w:rPr>
        <w:t>результат</w:t>
      </w:r>
      <w:r>
        <w:rPr>
          <w:spacing w:val="80"/>
          <w:sz w:val="24"/>
        </w:rPr>
        <w:t xml:space="preserve"> </w:t>
      </w:r>
      <w:r>
        <w:rPr>
          <w:sz w:val="24"/>
        </w:rPr>
        <w:t>работы</w:t>
      </w:r>
      <w:r>
        <w:rPr>
          <w:spacing w:val="80"/>
          <w:sz w:val="24"/>
        </w:rPr>
        <w:t xml:space="preserve"> </w:t>
      </w:r>
      <w:r>
        <w:rPr>
          <w:sz w:val="24"/>
        </w:rPr>
        <w:t>с</w:t>
      </w:r>
      <w:r>
        <w:rPr>
          <w:spacing w:val="80"/>
          <w:sz w:val="24"/>
        </w:rPr>
        <w:t xml:space="preserve"> </w:t>
      </w:r>
      <w:r>
        <w:rPr>
          <w:sz w:val="24"/>
        </w:rPr>
        <w:t>заданным</w:t>
      </w:r>
      <w:r>
        <w:rPr>
          <w:spacing w:val="80"/>
          <w:sz w:val="24"/>
        </w:rPr>
        <w:t xml:space="preserve"> </w:t>
      </w:r>
      <w:r>
        <w:rPr>
          <w:sz w:val="24"/>
        </w:rPr>
        <w:t>алгоритмом,</w:t>
      </w:r>
      <w:r>
        <w:rPr>
          <w:spacing w:val="80"/>
          <w:sz w:val="24"/>
        </w:rPr>
        <w:t xml:space="preserve"> </w:t>
      </w:r>
      <w:r>
        <w:rPr>
          <w:sz w:val="24"/>
        </w:rPr>
        <w:t>проверять</w:t>
      </w:r>
      <w:r>
        <w:rPr>
          <w:spacing w:val="80"/>
          <w:sz w:val="24"/>
        </w:rPr>
        <w:t xml:space="preserve"> </w:t>
      </w:r>
      <w:r>
        <w:rPr>
          <w:sz w:val="24"/>
        </w:rPr>
        <w:t>изделия</w:t>
      </w:r>
      <w:r>
        <w:rPr>
          <w:spacing w:val="80"/>
          <w:sz w:val="24"/>
        </w:rPr>
        <w:t xml:space="preserve"> </w:t>
      </w:r>
      <w:r>
        <w:rPr>
          <w:sz w:val="24"/>
        </w:rPr>
        <w:t>в</w:t>
      </w:r>
      <w:r>
        <w:rPr>
          <w:spacing w:val="40"/>
          <w:sz w:val="24"/>
        </w:rPr>
        <w:t xml:space="preserve"> </w:t>
      </w:r>
      <w:r>
        <w:rPr>
          <w:sz w:val="24"/>
        </w:rPr>
        <w:t>действии, вносить необходимые дополненияи изменения;</w:t>
      </w:r>
    </w:p>
    <w:p w:rsidR="00CA28D8" w:rsidRDefault="006C7DED">
      <w:pPr>
        <w:pStyle w:val="a4"/>
        <w:numPr>
          <w:ilvl w:val="0"/>
          <w:numId w:val="57"/>
        </w:numPr>
        <w:tabs>
          <w:tab w:val="left" w:pos="1581"/>
        </w:tabs>
        <w:spacing w:line="278" w:lineRule="auto"/>
        <w:ind w:right="149" w:firstLine="566"/>
        <w:jc w:val="left"/>
        <w:rPr>
          <w:sz w:val="24"/>
        </w:rPr>
      </w:pPr>
      <w:r>
        <w:rPr>
          <w:sz w:val="24"/>
        </w:rPr>
        <w:t>классифицировать</w:t>
      </w:r>
      <w:r>
        <w:rPr>
          <w:spacing w:val="80"/>
          <w:sz w:val="24"/>
        </w:rPr>
        <w:t xml:space="preserve"> </w:t>
      </w:r>
      <w:r>
        <w:rPr>
          <w:sz w:val="24"/>
        </w:rPr>
        <w:t>изделия</w:t>
      </w:r>
      <w:r>
        <w:rPr>
          <w:spacing w:val="80"/>
          <w:sz w:val="24"/>
        </w:rPr>
        <w:t xml:space="preserve"> </w:t>
      </w:r>
      <w:r>
        <w:rPr>
          <w:sz w:val="24"/>
        </w:rPr>
        <w:t>по</w:t>
      </w:r>
      <w:r>
        <w:rPr>
          <w:spacing w:val="80"/>
          <w:sz w:val="24"/>
        </w:rPr>
        <w:t xml:space="preserve"> </w:t>
      </w:r>
      <w:r>
        <w:rPr>
          <w:sz w:val="24"/>
        </w:rPr>
        <w:t>самостоятельно</w:t>
      </w:r>
      <w:r>
        <w:rPr>
          <w:spacing w:val="80"/>
          <w:sz w:val="24"/>
        </w:rPr>
        <w:t xml:space="preserve"> </w:t>
      </w:r>
      <w:r>
        <w:rPr>
          <w:sz w:val="24"/>
        </w:rPr>
        <w:t>предложенному</w:t>
      </w:r>
      <w:r>
        <w:rPr>
          <w:spacing w:val="80"/>
          <w:sz w:val="24"/>
        </w:rPr>
        <w:t xml:space="preserve"> </w:t>
      </w:r>
      <w:r>
        <w:rPr>
          <w:sz w:val="24"/>
        </w:rPr>
        <w:t>существенному признаку (используемый материал, форма, размер, назначение, способ сборки);</w:t>
      </w:r>
    </w:p>
    <w:p w:rsidR="00CA28D8" w:rsidRDefault="006C7DED">
      <w:pPr>
        <w:pStyle w:val="a4"/>
        <w:numPr>
          <w:ilvl w:val="0"/>
          <w:numId w:val="57"/>
        </w:numPr>
        <w:tabs>
          <w:tab w:val="left" w:pos="1581"/>
          <w:tab w:val="left" w:pos="3039"/>
          <w:tab w:val="left" w:pos="4319"/>
          <w:tab w:val="left" w:pos="5470"/>
          <w:tab w:val="left" w:pos="5962"/>
          <w:tab w:val="left" w:pos="7156"/>
          <w:tab w:val="left" w:pos="8627"/>
        </w:tabs>
        <w:spacing w:line="276" w:lineRule="auto"/>
        <w:ind w:right="141" w:firstLine="566"/>
        <w:jc w:val="left"/>
        <w:rPr>
          <w:sz w:val="24"/>
        </w:rPr>
      </w:pPr>
      <w:r>
        <w:rPr>
          <w:spacing w:val="-2"/>
          <w:sz w:val="24"/>
        </w:rPr>
        <w:t>выполнять</w:t>
      </w:r>
      <w:r>
        <w:rPr>
          <w:sz w:val="24"/>
        </w:rPr>
        <w:tab/>
      </w:r>
      <w:r>
        <w:rPr>
          <w:spacing w:val="-2"/>
          <w:sz w:val="24"/>
        </w:rPr>
        <w:t>действия</w:t>
      </w:r>
      <w:r>
        <w:rPr>
          <w:sz w:val="24"/>
        </w:rPr>
        <w:tab/>
      </w:r>
      <w:r>
        <w:rPr>
          <w:spacing w:val="-2"/>
          <w:sz w:val="24"/>
        </w:rPr>
        <w:t>анализа</w:t>
      </w:r>
      <w:r>
        <w:rPr>
          <w:sz w:val="24"/>
        </w:rPr>
        <w:tab/>
      </w:r>
      <w:r>
        <w:rPr>
          <w:spacing w:val="-10"/>
          <w:sz w:val="24"/>
        </w:rPr>
        <w:t>и</w:t>
      </w:r>
      <w:r>
        <w:rPr>
          <w:sz w:val="24"/>
        </w:rPr>
        <w:tab/>
      </w:r>
      <w:r>
        <w:rPr>
          <w:spacing w:val="-2"/>
          <w:sz w:val="24"/>
        </w:rPr>
        <w:t>синтеза,</w:t>
      </w:r>
      <w:r>
        <w:rPr>
          <w:sz w:val="24"/>
        </w:rPr>
        <w:tab/>
      </w:r>
      <w:r>
        <w:rPr>
          <w:spacing w:val="-2"/>
          <w:sz w:val="24"/>
        </w:rPr>
        <w:t>сравнения,</w:t>
      </w:r>
      <w:r>
        <w:rPr>
          <w:sz w:val="24"/>
        </w:rPr>
        <w:tab/>
      </w:r>
      <w:r>
        <w:rPr>
          <w:spacing w:val="-2"/>
          <w:sz w:val="24"/>
        </w:rPr>
        <w:t xml:space="preserve">классификации </w:t>
      </w:r>
      <w:r>
        <w:rPr>
          <w:sz w:val="24"/>
        </w:rPr>
        <w:t>предметов/изделий с учётом указанных критериев;</w:t>
      </w:r>
    </w:p>
    <w:p w:rsidR="00CA28D8" w:rsidRDefault="006C7DED">
      <w:pPr>
        <w:pStyle w:val="a4"/>
        <w:numPr>
          <w:ilvl w:val="0"/>
          <w:numId w:val="57"/>
        </w:numPr>
        <w:tabs>
          <w:tab w:val="left" w:pos="860"/>
        </w:tabs>
        <w:spacing w:line="278" w:lineRule="auto"/>
        <w:ind w:right="150" w:firstLine="228"/>
        <w:jc w:val="left"/>
        <w:rPr>
          <w:sz w:val="24"/>
        </w:rPr>
      </w:pPr>
      <w:r>
        <w:rPr>
          <w:sz w:val="24"/>
        </w:rPr>
        <w:t>анализировать</w:t>
      </w:r>
      <w:r>
        <w:rPr>
          <w:spacing w:val="40"/>
          <w:sz w:val="24"/>
        </w:rPr>
        <w:t xml:space="preserve"> </w:t>
      </w:r>
      <w:r>
        <w:rPr>
          <w:sz w:val="24"/>
        </w:rPr>
        <w:t>устройство</w:t>
      </w:r>
      <w:r>
        <w:rPr>
          <w:spacing w:val="40"/>
          <w:sz w:val="24"/>
        </w:rPr>
        <w:t xml:space="preserve"> </w:t>
      </w:r>
      <w:r>
        <w:rPr>
          <w:sz w:val="24"/>
        </w:rPr>
        <w:t>простых</w:t>
      </w:r>
      <w:r>
        <w:rPr>
          <w:spacing w:val="40"/>
          <w:sz w:val="24"/>
        </w:rPr>
        <w:t xml:space="preserve"> </w:t>
      </w:r>
      <w:r>
        <w:rPr>
          <w:sz w:val="24"/>
        </w:rPr>
        <w:t>изделий</w:t>
      </w:r>
      <w:r>
        <w:rPr>
          <w:spacing w:val="39"/>
          <w:sz w:val="24"/>
        </w:rPr>
        <w:t xml:space="preserve"> </w:t>
      </w:r>
      <w:r>
        <w:rPr>
          <w:sz w:val="24"/>
        </w:rPr>
        <w:t>по</w:t>
      </w:r>
      <w:r>
        <w:rPr>
          <w:spacing w:val="40"/>
          <w:sz w:val="24"/>
        </w:rPr>
        <w:t xml:space="preserve"> </w:t>
      </w:r>
      <w:r>
        <w:rPr>
          <w:sz w:val="24"/>
        </w:rPr>
        <w:t>образцу,</w:t>
      </w:r>
      <w:r>
        <w:rPr>
          <w:spacing w:val="40"/>
          <w:sz w:val="24"/>
        </w:rPr>
        <w:t xml:space="preserve"> </w:t>
      </w:r>
      <w:r>
        <w:rPr>
          <w:sz w:val="24"/>
        </w:rPr>
        <w:t>рисунку,</w:t>
      </w:r>
      <w:r>
        <w:rPr>
          <w:spacing w:val="40"/>
          <w:sz w:val="24"/>
        </w:rPr>
        <w:t xml:space="preserve"> </w:t>
      </w:r>
      <w:r>
        <w:rPr>
          <w:sz w:val="24"/>
        </w:rPr>
        <w:t>выделять</w:t>
      </w:r>
      <w:r>
        <w:rPr>
          <w:spacing w:val="40"/>
          <w:sz w:val="24"/>
        </w:rPr>
        <w:t xml:space="preserve"> </w:t>
      </w:r>
      <w:r>
        <w:rPr>
          <w:sz w:val="24"/>
        </w:rPr>
        <w:t>основные</w:t>
      </w:r>
      <w:r>
        <w:rPr>
          <w:spacing w:val="39"/>
          <w:sz w:val="24"/>
        </w:rPr>
        <w:t xml:space="preserve"> </w:t>
      </w:r>
      <w:r>
        <w:rPr>
          <w:sz w:val="24"/>
        </w:rPr>
        <w:t>и второстепенные составляющиеконструкции.</w:t>
      </w:r>
    </w:p>
    <w:p w:rsidR="00CA28D8" w:rsidRDefault="006C7DED">
      <w:pPr>
        <w:pStyle w:val="a3"/>
        <w:spacing w:line="272" w:lineRule="exact"/>
        <w:ind w:left="707" w:firstLine="0"/>
        <w:jc w:val="left"/>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1"/>
          <w:numId w:val="57"/>
        </w:numPr>
        <w:tabs>
          <w:tab w:val="left" w:pos="1581"/>
          <w:tab w:val="left" w:pos="2772"/>
          <w:tab w:val="left" w:pos="4441"/>
          <w:tab w:val="left" w:pos="5046"/>
          <w:tab w:val="left" w:pos="6540"/>
          <w:tab w:val="left" w:pos="7526"/>
          <w:tab w:val="left" w:pos="9190"/>
        </w:tabs>
        <w:spacing w:before="35" w:line="276" w:lineRule="auto"/>
        <w:ind w:right="147" w:firstLine="566"/>
        <w:rPr>
          <w:sz w:val="24"/>
        </w:rPr>
      </w:pPr>
      <w:r>
        <w:rPr>
          <w:spacing w:val="-2"/>
          <w:sz w:val="24"/>
        </w:rPr>
        <w:t>находить</w:t>
      </w:r>
      <w:r>
        <w:rPr>
          <w:sz w:val="24"/>
        </w:rPr>
        <w:tab/>
      </w:r>
      <w:r>
        <w:rPr>
          <w:spacing w:val="-2"/>
          <w:sz w:val="24"/>
        </w:rPr>
        <w:t>необходимую</w:t>
      </w:r>
      <w:r>
        <w:rPr>
          <w:sz w:val="24"/>
        </w:rPr>
        <w:tab/>
      </w:r>
      <w:r>
        <w:rPr>
          <w:spacing w:val="-4"/>
          <w:sz w:val="24"/>
        </w:rPr>
        <w:t>для</w:t>
      </w:r>
      <w:r>
        <w:rPr>
          <w:sz w:val="24"/>
        </w:rPr>
        <w:tab/>
      </w:r>
      <w:r>
        <w:rPr>
          <w:spacing w:val="-2"/>
          <w:sz w:val="24"/>
        </w:rPr>
        <w:t>выполнения</w:t>
      </w:r>
      <w:r>
        <w:rPr>
          <w:sz w:val="24"/>
        </w:rPr>
        <w:tab/>
      </w:r>
      <w:r>
        <w:rPr>
          <w:spacing w:val="-2"/>
          <w:sz w:val="24"/>
        </w:rPr>
        <w:t>работы</w:t>
      </w:r>
      <w:r>
        <w:rPr>
          <w:sz w:val="24"/>
        </w:rPr>
        <w:tab/>
      </w:r>
      <w:r>
        <w:rPr>
          <w:spacing w:val="-2"/>
          <w:sz w:val="24"/>
        </w:rPr>
        <w:t>информацию,</w:t>
      </w:r>
      <w:r>
        <w:rPr>
          <w:sz w:val="24"/>
        </w:rPr>
        <w:tab/>
      </w:r>
      <w:r>
        <w:rPr>
          <w:spacing w:val="-2"/>
          <w:sz w:val="24"/>
        </w:rPr>
        <w:t xml:space="preserve">пользуясь </w:t>
      </w:r>
      <w:r>
        <w:rPr>
          <w:sz w:val="24"/>
        </w:rPr>
        <w:t>различными источниками, анализировать её и отбирать в соответствии с решаемой задачей;</w:t>
      </w:r>
    </w:p>
    <w:p w:rsidR="00CA28D8" w:rsidRDefault="006C7DED">
      <w:pPr>
        <w:pStyle w:val="a4"/>
        <w:numPr>
          <w:ilvl w:val="1"/>
          <w:numId w:val="57"/>
        </w:numPr>
        <w:tabs>
          <w:tab w:val="left" w:pos="1581"/>
        </w:tabs>
        <w:spacing w:line="278" w:lineRule="auto"/>
        <w:ind w:right="148" w:firstLine="566"/>
        <w:rPr>
          <w:sz w:val="24"/>
        </w:rPr>
      </w:pPr>
      <w:r>
        <w:rPr>
          <w:sz w:val="24"/>
        </w:rPr>
        <w:t>на</w:t>
      </w:r>
      <w:r>
        <w:rPr>
          <w:spacing w:val="-13"/>
          <w:sz w:val="24"/>
        </w:rPr>
        <w:t xml:space="preserve"> </w:t>
      </w:r>
      <w:r>
        <w:rPr>
          <w:sz w:val="24"/>
        </w:rPr>
        <w:t>основе</w:t>
      </w:r>
      <w:r>
        <w:rPr>
          <w:spacing w:val="-13"/>
          <w:sz w:val="24"/>
        </w:rPr>
        <w:t xml:space="preserve"> </w:t>
      </w:r>
      <w:r>
        <w:rPr>
          <w:sz w:val="24"/>
        </w:rPr>
        <w:t>анализа</w:t>
      </w:r>
      <w:r>
        <w:rPr>
          <w:spacing w:val="-15"/>
          <w:sz w:val="24"/>
        </w:rPr>
        <w:t xml:space="preserve"> </w:t>
      </w:r>
      <w:r>
        <w:rPr>
          <w:sz w:val="24"/>
        </w:rPr>
        <w:t>информации</w:t>
      </w:r>
      <w:r>
        <w:rPr>
          <w:spacing w:val="-13"/>
          <w:sz w:val="24"/>
        </w:rPr>
        <w:t xml:space="preserve"> </w:t>
      </w:r>
      <w:r>
        <w:rPr>
          <w:sz w:val="24"/>
        </w:rPr>
        <w:t>производить</w:t>
      </w:r>
      <w:r>
        <w:rPr>
          <w:spacing w:val="-11"/>
          <w:sz w:val="24"/>
        </w:rPr>
        <w:t xml:space="preserve"> </w:t>
      </w:r>
      <w:r>
        <w:rPr>
          <w:sz w:val="24"/>
        </w:rPr>
        <w:t>выбор</w:t>
      </w:r>
      <w:r>
        <w:rPr>
          <w:spacing w:val="-11"/>
          <w:sz w:val="24"/>
        </w:rPr>
        <w:t xml:space="preserve"> </w:t>
      </w:r>
      <w:r>
        <w:rPr>
          <w:sz w:val="24"/>
        </w:rPr>
        <w:t>наиболее</w:t>
      </w:r>
      <w:r>
        <w:rPr>
          <w:spacing w:val="-13"/>
          <w:sz w:val="24"/>
        </w:rPr>
        <w:t xml:space="preserve"> </w:t>
      </w:r>
      <w:r>
        <w:rPr>
          <w:sz w:val="24"/>
        </w:rPr>
        <w:t>эффективных</w:t>
      </w:r>
      <w:r>
        <w:rPr>
          <w:spacing w:val="-12"/>
          <w:sz w:val="24"/>
        </w:rPr>
        <w:t xml:space="preserve"> </w:t>
      </w:r>
      <w:r>
        <w:rPr>
          <w:sz w:val="24"/>
        </w:rPr>
        <w:t xml:space="preserve">способов </w:t>
      </w:r>
      <w:r>
        <w:rPr>
          <w:spacing w:val="-2"/>
          <w:sz w:val="24"/>
        </w:rPr>
        <w:t>работы;</w:t>
      </w:r>
    </w:p>
    <w:p w:rsidR="00CA28D8" w:rsidRDefault="006C7DED">
      <w:pPr>
        <w:pStyle w:val="a4"/>
        <w:numPr>
          <w:ilvl w:val="1"/>
          <w:numId w:val="57"/>
        </w:numPr>
        <w:tabs>
          <w:tab w:val="left" w:pos="1581"/>
        </w:tabs>
        <w:spacing w:line="276" w:lineRule="auto"/>
        <w:ind w:right="142" w:firstLine="566"/>
        <w:rPr>
          <w:sz w:val="24"/>
        </w:rPr>
      </w:pPr>
      <w:r>
        <w:rPr>
          <w:sz w:val="24"/>
        </w:rPr>
        <w:t>использовать</w:t>
      </w:r>
      <w:r>
        <w:rPr>
          <w:spacing w:val="-6"/>
          <w:sz w:val="24"/>
        </w:rPr>
        <w:t xml:space="preserve"> </w:t>
      </w:r>
      <w:r>
        <w:rPr>
          <w:sz w:val="24"/>
        </w:rPr>
        <w:t>знаково-символические</w:t>
      </w:r>
      <w:r>
        <w:rPr>
          <w:spacing w:val="-8"/>
          <w:sz w:val="24"/>
        </w:rPr>
        <w:t xml:space="preserve"> </w:t>
      </w:r>
      <w:r>
        <w:rPr>
          <w:sz w:val="24"/>
        </w:rPr>
        <w:t>средства</w:t>
      </w:r>
      <w:r>
        <w:rPr>
          <w:spacing w:val="-6"/>
          <w:sz w:val="24"/>
        </w:rPr>
        <w:t xml:space="preserve"> </w:t>
      </w:r>
      <w:r>
        <w:rPr>
          <w:sz w:val="24"/>
        </w:rPr>
        <w:t>для</w:t>
      </w:r>
      <w:r>
        <w:rPr>
          <w:spacing w:val="-6"/>
          <w:sz w:val="24"/>
        </w:rPr>
        <w:t xml:space="preserve"> </w:t>
      </w:r>
      <w:r>
        <w:rPr>
          <w:sz w:val="24"/>
        </w:rPr>
        <w:t>решения</w:t>
      </w:r>
      <w:r>
        <w:rPr>
          <w:spacing w:val="-7"/>
          <w:sz w:val="24"/>
        </w:rPr>
        <w:t xml:space="preserve"> </w:t>
      </w:r>
      <w:r>
        <w:rPr>
          <w:sz w:val="24"/>
        </w:rPr>
        <w:t>задач</w:t>
      </w:r>
      <w:r>
        <w:rPr>
          <w:spacing w:val="-6"/>
          <w:sz w:val="24"/>
        </w:rPr>
        <w:t xml:space="preserve"> </w:t>
      </w:r>
      <w:r>
        <w:rPr>
          <w:sz w:val="24"/>
        </w:rPr>
        <w:t>в</w:t>
      </w:r>
      <w:r>
        <w:rPr>
          <w:spacing w:val="-6"/>
          <w:sz w:val="24"/>
        </w:rPr>
        <w:t xml:space="preserve"> </w:t>
      </w:r>
      <w:r>
        <w:rPr>
          <w:sz w:val="24"/>
        </w:rPr>
        <w:t>умственной</w:t>
      </w:r>
      <w:r>
        <w:rPr>
          <w:spacing w:val="-6"/>
          <w:sz w:val="24"/>
        </w:rPr>
        <w:t xml:space="preserve"> </w:t>
      </w:r>
      <w:r>
        <w:rPr>
          <w:sz w:val="24"/>
        </w:rPr>
        <w:t>или материализованной форме, выполнять действия моделирования, работать с моделями;</w:t>
      </w:r>
    </w:p>
    <w:p w:rsidR="00CA28D8" w:rsidRDefault="006C7DED">
      <w:pPr>
        <w:pStyle w:val="a4"/>
        <w:numPr>
          <w:ilvl w:val="1"/>
          <w:numId w:val="57"/>
        </w:numPr>
        <w:tabs>
          <w:tab w:val="left" w:pos="1581"/>
        </w:tabs>
        <w:spacing w:line="278" w:lineRule="auto"/>
        <w:ind w:right="150" w:firstLine="566"/>
        <w:rPr>
          <w:sz w:val="24"/>
        </w:rPr>
      </w:pPr>
      <w:r>
        <w:rPr>
          <w:sz w:val="24"/>
        </w:rPr>
        <w:t>осуществлять</w:t>
      </w:r>
      <w:r>
        <w:rPr>
          <w:spacing w:val="80"/>
          <w:sz w:val="24"/>
        </w:rPr>
        <w:t xml:space="preserve"> </w:t>
      </w:r>
      <w:r>
        <w:rPr>
          <w:sz w:val="24"/>
        </w:rPr>
        <w:t>поиск</w:t>
      </w:r>
      <w:r>
        <w:rPr>
          <w:spacing w:val="80"/>
          <w:sz w:val="24"/>
        </w:rPr>
        <w:t xml:space="preserve"> </w:t>
      </w:r>
      <w:r>
        <w:rPr>
          <w:sz w:val="24"/>
        </w:rPr>
        <w:t>дополнительной</w:t>
      </w:r>
      <w:r>
        <w:rPr>
          <w:spacing w:val="80"/>
          <w:sz w:val="24"/>
        </w:rPr>
        <w:t xml:space="preserve"> </w:t>
      </w:r>
      <w:r>
        <w:rPr>
          <w:sz w:val="24"/>
        </w:rPr>
        <w:t>информации</w:t>
      </w:r>
      <w:r>
        <w:rPr>
          <w:spacing w:val="80"/>
          <w:sz w:val="24"/>
        </w:rPr>
        <w:t xml:space="preserve"> </w:t>
      </w:r>
      <w:r>
        <w:rPr>
          <w:sz w:val="24"/>
        </w:rPr>
        <w:t>по</w:t>
      </w:r>
      <w:r>
        <w:rPr>
          <w:spacing w:val="80"/>
          <w:sz w:val="24"/>
        </w:rPr>
        <w:t xml:space="preserve"> </w:t>
      </w:r>
      <w:r>
        <w:rPr>
          <w:sz w:val="24"/>
        </w:rPr>
        <w:t>тематике</w:t>
      </w:r>
      <w:r>
        <w:rPr>
          <w:spacing w:val="80"/>
          <w:sz w:val="24"/>
        </w:rPr>
        <w:t xml:space="preserve"> </w:t>
      </w:r>
      <w:r>
        <w:rPr>
          <w:sz w:val="24"/>
        </w:rPr>
        <w:t>творческих</w:t>
      </w:r>
      <w:r>
        <w:rPr>
          <w:spacing w:val="80"/>
          <w:sz w:val="24"/>
        </w:rPr>
        <w:t xml:space="preserve"> </w:t>
      </w:r>
      <w:r>
        <w:rPr>
          <w:sz w:val="24"/>
        </w:rPr>
        <w:t>и проектных работ;</w:t>
      </w:r>
    </w:p>
    <w:p w:rsidR="00CA28D8" w:rsidRDefault="006C7DED">
      <w:pPr>
        <w:pStyle w:val="a4"/>
        <w:numPr>
          <w:ilvl w:val="1"/>
          <w:numId w:val="57"/>
        </w:numPr>
        <w:tabs>
          <w:tab w:val="left" w:pos="1581"/>
        </w:tabs>
        <w:spacing w:line="272" w:lineRule="exact"/>
        <w:ind w:left="1581"/>
        <w:rPr>
          <w:sz w:val="24"/>
        </w:rPr>
      </w:pPr>
      <w:r>
        <w:rPr>
          <w:sz w:val="24"/>
        </w:rPr>
        <w:t>использовать</w:t>
      </w:r>
      <w:r>
        <w:rPr>
          <w:spacing w:val="-6"/>
          <w:sz w:val="24"/>
        </w:rPr>
        <w:t xml:space="preserve"> </w:t>
      </w:r>
      <w:r>
        <w:rPr>
          <w:sz w:val="24"/>
        </w:rPr>
        <w:t>рисунки</w:t>
      </w:r>
      <w:r>
        <w:rPr>
          <w:spacing w:val="-4"/>
          <w:sz w:val="24"/>
        </w:rPr>
        <w:t xml:space="preserve"> </w:t>
      </w:r>
      <w:r>
        <w:rPr>
          <w:sz w:val="24"/>
        </w:rPr>
        <w:t>из</w:t>
      </w:r>
      <w:r>
        <w:rPr>
          <w:spacing w:val="-3"/>
          <w:sz w:val="24"/>
        </w:rPr>
        <w:t xml:space="preserve"> </w:t>
      </w:r>
      <w:r>
        <w:rPr>
          <w:sz w:val="24"/>
        </w:rPr>
        <w:t>ресурса</w:t>
      </w:r>
      <w:r>
        <w:rPr>
          <w:spacing w:val="-5"/>
          <w:sz w:val="24"/>
        </w:rPr>
        <w:t xml:space="preserve"> </w:t>
      </w:r>
      <w:r>
        <w:rPr>
          <w:sz w:val="24"/>
        </w:rPr>
        <w:t>компьютера</w:t>
      </w:r>
      <w:r>
        <w:rPr>
          <w:spacing w:val="-4"/>
          <w:sz w:val="24"/>
        </w:rPr>
        <w:t xml:space="preserve"> </w:t>
      </w:r>
      <w:r>
        <w:rPr>
          <w:sz w:val="24"/>
        </w:rPr>
        <w:t>в</w:t>
      </w:r>
      <w:r>
        <w:rPr>
          <w:spacing w:val="-5"/>
          <w:sz w:val="24"/>
        </w:rPr>
        <w:t xml:space="preserve"> </w:t>
      </w:r>
      <w:r>
        <w:rPr>
          <w:sz w:val="24"/>
        </w:rPr>
        <w:t>оформленииизделий</w:t>
      </w:r>
      <w:r>
        <w:rPr>
          <w:spacing w:val="-5"/>
          <w:sz w:val="24"/>
        </w:rPr>
        <w:t xml:space="preserve"> </w:t>
      </w:r>
      <w:r>
        <w:rPr>
          <w:sz w:val="24"/>
        </w:rPr>
        <w:t>и</w:t>
      </w:r>
      <w:r>
        <w:rPr>
          <w:spacing w:val="-3"/>
          <w:sz w:val="24"/>
        </w:rPr>
        <w:t xml:space="preserve"> </w:t>
      </w:r>
      <w:r>
        <w:rPr>
          <w:spacing w:val="-4"/>
          <w:sz w:val="24"/>
        </w:rPr>
        <w:t>др.;</w:t>
      </w:r>
    </w:p>
    <w:p w:rsidR="00CA28D8" w:rsidRDefault="006C7DED">
      <w:pPr>
        <w:pStyle w:val="a4"/>
        <w:numPr>
          <w:ilvl w:val="1"/>
          <w:numId w:val="57"/>
        </w:numPr>
        <w:tabs>
          <w:tab w:val="left" w:pos="1581"/>
          <w:tab w:val="left" w:pos="3204"/>
          <w:tab w:val="left" w:pos="4351"/>
          <w:tab w:val="left" w:pos="8417"/>
          <w:tab w:val="left" w:pos="9851"/>
        </w:tabs>
        <w:spacing w:before="34" w:line="276" w:lineRule="auto"/>
        <w:ind w:right="147" w:firstLine="566"/>
        <w:rPr>
          <w:sz w:val="24"/>
        </w:rPr>
      </w:pPr>
      <w:r>
        <w:rPr>
          <w:spacing w:val="-2"/>
          <w:sz w:val="24"/>
        </w:rPr>
        <w:t>использовать</w:t>
      </w:r>
      <w:r>
        <w:rPr>
          <w:sz w:val="24"/>
        </w:rPr>
        <w:tab/>
      </w:r>
      <w:r>
        <w:rPr>
          <w:spacing w:val="-2"/>
          <w:sz w:val="24"/>
        </w:rPr>
        <w:t>средства</w:t>
      </w:r>
      <w:r>
        <w:rPr>
          <w:sz w:val="24"/>
        </w:rPr>
        <w:tab/>
      </w:r>
      <w:r>
        <w:rPr>
          <w:spacing w:val="-2"/>
          <w:sz w:val="24"/>
        </w:rPr>
        <w:t>информационно-коммуникационных</w:t>
      </w:r>
      <w:r>
        <w:rPr>
          <w:sz w:val="24"/>
        </w:rPr>
        <w:tab/>
      </w:r>
      <w:r>
        <w:rPr>
          <w:spacing w:val="-2"/>
          <w:sz w:val="24"/>
        </w:rPr>
        <w:t>технологий</w:t>
      </w:r>
      <w:r>
        <w:rPr>
          <w:sz w:val="24"/>
        </w:rPr>
        <w:tab/>
      </w:r>
      <w:r>
        <w:rPr>
          <w:spacing w:val="-4"/>
          <w:sz w:val="24"/>
        </w:rPr>
        <w:t xml:space="preserve">для </w:t>
      </w:r>
      <w:r>
        <w:rPr>
          <w:sz w:val="24"/>
        </w:rPr>
        <w:t>решения учебных и практических задач, в том числе Интернет под руководством учителя.</w:t>
      </w:r>
    </w:p>
    <w:p w:rsidR="00CA28D8" w:rsidRDefault="006C7DED">
      <w:pPr>
        <w:pStyle w:val="a3"/>
        <w:spacing w:before="2"/>
        <w:ind w:left="707" w:firstLine="0"/>
        <w:jc w:val="left"/>
      </w:pPr>
      <w:r>
        <w:t>Коммуникативные</w:t>
      </w:r>
      <w:r>
        <w:rPr>
          <w:spacing w:val="-9"/>
        </w:rPr>
        <w:t xml:space="preserve"> </w:t>
      </w:r>
      <w:r>
        <w:rPr>
          <w:spacing w:val="-4"/>
        </w:rPr>
        <w:t>УУД:</w:t>
      </w:r>
    </w:p>
    <w:p w:rsidR="00CA28D8" w:rsidRDefault="006C7DED">
      <w:pPr>
        <w:pStyle w:val="a4"/>
        <w:numPr>
          <w:ilvl w:val="0"/>
          <w:numId w:val="56"/>
        </w:numPr>
        <w:tabs>
          <w:tab w:val="left" w:pos="1581"/>
        </w:tabs>
        <w:spacing w:before="41" w:line="276" w:lineRule="auto"/>
        <w:ind w:right="152" w:firstLine="566"/>
        <w:rPr>
          <w:sz w:val="24"/>
        </w:rPr>
      </w:pPr>
      <w:r>
        <w:rPr>
          <w:sz w:val="24"/>
        </w:rPr>
        <w:t>соблюдать</w:t>
      </w:r>
      <w:r>
        <w:rPr>
          <w:spacing w:val="80"/>
          <w:sz w:val="24"/>
        </w:rPr>
        <w:t xml:space="preserve"> </w:t>
      </w:r>
      <w:r>
        <w:rPr>
          <w:sz w:val="24"/>
        </w:rPr>
        <w:t>правила</w:t>
      </w:r>
      <w:r>
        <w:rPr>
          <w:spacing w:val="80"/>
          <w:sz w:val="24"/>
        </w:rPr>
        <w:t xml:space="preserve"> </w:t>
      </w:r>
      <w:r>
        <w:rPr>
          <w:sz w:val="24"/>
        </w:rPr>
        <w:t>участия</w:t>
      </w:r>
      <w:r>
        <w:rPr>
          <w:spacing w:val="80"/>
          <w:sz w:val="24"/>
        </w:rPr>
        <w:t xml:space="preserve"> </w:t>
      </w:r>
      <w:r>
        <w:rPr>
          <w:sz w:val="24"/>
        </w:rPr>
        <w:t>в</w:t>
      </w:r>
      <w:r>
        <w:rPr>
          <w:spacing w:val="80"/>
          <w:sz w:val="24"/>
        </w:rPr>
        <w:t xml:space="preserve"> </w:t>
      </w:r>
      <w:r>
        <w:rPr>
          <w:sz w:val="24"/>
        </w:rPr>
        <w:t>диалоге:</w:t>
      </w:r>
      <w:r>
        <w:rPr>
          <w:spacing w:val="80"/>
          <w:sz w:val="24"/>
        </w:rPr>
        <w:t xml:space="preserve"> </w:t>
      </w:r>
      <w:r>
        <w:rPr>
          <w:sz w:val="24"/>
        </w:rPr>
        <w:t>ставить</w:t>
      </w:r>
      <w:r>
        <w:rPr>
          <w:spacing w:val="80"/>
          <w:sz w:val="24"/>
        </w:rPr>
        <w:t xml:space="preserve"> </w:t>
      </w:r>
      <w:r>
        <w:rPr>
          <w:sz w:val="24"/>
        </w:rPr>
        <w:t>вопросы,</w:t>
      </w:r>
      <w:r>
        <w:rPr>
          <w:spacing w:val="80"/>
          <w:sz w:val="24"/>
        </w:rPr>
        <w:t xml:space="preserve"> </w:t>
      </w:r>
      <w:r>
        <w:rPr>
          <w:sz w:val="24"/>
        </w:rPr>
        <w:t>аргументировать</w:t>
      </w:r>
      <w:r>
        <w:rPr>
          <w:spacing w:val="80"/>
          <w:sz w:val="24"/>
        </w:rPr>
        <w:t xml:space="preserve"> </w:t>
      </w:r>
      <w:r>
        <w:rPr>
          <w:sz w:val="24"/>
        </w:rPr>
        <w:t>и доказывать свою точку зрения, уважительно относиться к чужому мнению;</w:t>
      </w:r>
    </w:p>
    <w:p w:rsidR="00CA28D8" w:rsidRDefault="006C7DED">
      <w:pPr>
        <w:pStyle w:val="a4"/>
        <w:numPr>
          <w:ilvl w:val="0"/>
          <w:numId w:val="56"/>
        </w:numPr>
        <w:tabs>
          <w:tab w:val="left" w:pos="1581"/>
        </w:tabs>
        <w:spacing w:line="278" w:lineRule="auto"/>
        <w:ind w:right="151" w:firstLine="566"/>
        <w:rPr>
          <w:sz w:val="24"/>
        </w:rPr>
      </w:pPr>
      <w:r>
        <w:rPr>
          <w:sz w:val="24"/>
        </w:rPr>
        <w:t>описывать</w:t>
      </w:r>
      <w:r>
        <w:rPr>
          <w:spacing w:val="-10"/>
          <w:sz w:val="24"/>
        </w:rPr>
        <w:t xml:space="preserve"> </w:t>
      </w:r>
      <w:r>
        <w:rPr>
          <w:sz w:val="24"/>
        </w:rPr>
        <w:t>факты</w:t>
      </w:r>
      <w:r>
        <w:rPr>
          <w:spacing w:val="-14"/>
          <w:sz w:val="24"/>
        </w:rPr>
        <w:t xml:space="preserve"> </w:t>
      </w:r>
      <w:r>
        <w:rPr>
          <w:sz w:val="24"/>
        </w:rPr>
        <w:t>из</w:t>
      </w:r>
      <w:r>
        <w:rPr>
          <w:spacing w:val="-12"/>
          <w:sz w:val="24"/>
        </w:rPr>
        <w:t xml:space="preserve"> </w:t>
      </w:r>
      <w:r>
        <w:rPr>
          <w:sz w:val="24"/>
        </w:rPr>
        <w:t>истории</w:t>
      </w:r>
      <w:r>
        <w:rPr>
          <w:spacing w:val="-10"/>
          <w:sz w:val="24"/>
        </w:rPr>
        <w:t xml:space="preserve"> </w:t>
      </w:r>
      <w:r>
        <w:rPr>
          <w:sz w:val="24"/>
        </w:rPr>
        <w:t>развития</w:t>
      </w:r>
      <w:r>
        <w:rPr>
          <w:spacing w:val="-13"/>
          <w:sz w:val="24"/>
        </w:rPr>
        <w:t xml:space="preserve"> </w:t>
      </w:r>
      <w:r>
        <w:rPr>
          <w:sz w:val="24"/>
        </w:rPr>
        <w:t>ремёсел</w:t>
      </w:r>
      <w:r>
        <w:rPr>
          <w:spacing w:val="-8"/>
          <w:sz w:val="24"/>
        </w:rPr>
        <w:t xml:space="preserve"> </w:t>
      </w:r>
      <w:r>
        <w:rPr>
          <w:sz w:val="24"/>
        </w:rPr>
        <w:t>на</w:t>
      </w:r>
      <w:r>
        <w:rPr>
          <w:spacing w:val="-12"/>
          <w:sz w:val="24"/>
        </w:rPr>
        <w:t xml:space="preserve"> </w:t>
      </w:r>
      <w:r>
        <w:rPr>
          <w:sz w:val="24"/>
        </w:rPr>
        <w:t>Руси</w:t>
      </w:r>
      <w:r>
        <w:rPr>
          <w:spacing w:val="-10"/>
          <w:sz w:val="24"/>
        </w:rPr>
        <w:t xml:space="preserve"> </w:t>
      </w:r>
      <w:r>
        <w:rPr>
          <w:sz w:val="24"/>
        </w:rPr>
        <w:t>и</w:t>
      </w:r>
      <w:r>
        <w:rPr>
          <w:spacing w:val="-10"/>
          <w:sz w:val="24"/>
        </w:rPr>
        <w:t xml:space="preserve"> </w:t>
      </w:r>
      <w:r>
        <w:rPr>
          <w:sz w:val="24"/>
        </w:rPr>
        <w:t>в</w:t>
      </w:r>
      <w:r>
        <w:rPr>
          <w:spacing w:val="-11"/>
          <w:sz w:val="24"/>
        </w:rPr>
        <w:t xml:space="preserve"> </w:t>
      </w:r>
      <w:r>
        <w:rPr>
          <w:sz w:val="24"/>
        </w:rPr>
        <w:t>России,</w:t>
      </w:r>
      <w:r>
        <w:rPr>
          <w:spacing w:val="-11"/>
          <w:sz w:val="24"/>
        </w:rPr>
        <w:t xml:space="preserve"> </w:t>
      </w:r>
      <w:r>
        <w:rPr>
          <w:sz w:val="24"/>
        </w:rPr>
        <w:t>высказывать</w:t>
      </w:r>
      <w:r>
        <w:rPr>
          <w:spacing w:val="-10"/>
          <w:sz w:val="24"/>
        </w:rPr>
        <w:t xml:space="preserve"> </w:t>
      </w:r>
      <w:r>
        <w:rPr>
          <w:sz w:val="24"/>
        </w:rPr>
        <w:t>своё отношение к предметам декоративно-прикладного искусства разных народов РФ;</w:t>
      </w:r>
    </w:p>
    <w:p w:rsidR="00CA28D8" w:rsidRDefault="00CA28D8">
      <w:pPr>
        <w:pStyle w:val="a4"/>
        <w:spacing w:line="278" w:lineRule="auto"/>
        <w:jc w:val="left"/>
        <w:rPr>
          <w:sz w:val="24"/>
        </w:rPr>
        <w:sectPr w:rsidR="00CA28D8">
          <w:pgSz w:w="11920" w:h="16850"/>
          <w:pgMar w:top="960" w:right="566" w:bottom="1520" w:left="992" w:header="0" w:footer="1262" w:gutter="0"/>
          <w:cols w:space="720"/>
        </w:sectPr>
      </w:pPr>
    </w:p>
    <w:p w:rsidR="00CA28D8" w:rsidRDefault="006C7DED">
      <w:pPr>
        <w:pStyle w:val="a4"/>
        <w:numPr>
          <w:ilvl w:val="0"/>
          <w:numId w:val="56"/>
        </w:numPr>
        <w:tabs>
          <w:tab w:val="left" w:pos="1581"/>
        </w:tabs>
        <w:spacing w:before="72" w:line="278" w:lineRule="auto"/>
        <w:ind w:right="147" w:firstLine="566"/>
        <w:jc w:val="both"/>
        <w:rPr>
          <w:sz w:val="24"/>
        </w:rPr>
      </w:pPr>
      <w:r>
        <w:rPr>
          <w:sz w:val="24"/>
        </w:rPr>
        <w:t>создавать тексты-рассуждения: раскрывать последовательность операций при работе с разными материалами;</w:t>
      </w:r>
    </w:p>
    <w:p w:rsidR="00CA28D8" w:rsidRDefault="006C7DED">
      <w:pPr>
        <w:pStyle w:val="a4"/>
        <w:numPr>
          <w:ilvl w:val="0"/>
          <w:numId w:val="56"/>
        </w:numPr>
        <w:tabs>
          <w:tab w:val="left" w:pos="1581"/>
        </w:tabs>
        <w:spacing w:line="276" w:lineRule="auto"/>
        <w:ind w:right="149" w:firstLine="566"/>
        <w:jc w:val="both"/>
        <w:rPr>
          <w:sz w:val="24"/>
        </w:rPr>
      </w:pPr>
      <w:r>
        <w:rPr>
          <w:sz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Регулятивные УУД:</w:t>
      </w:r>
    </w:p>
    <w:p w:rsidR="00CA28D8" w:rsidRDefault="006C7DED">
      <w:pPr>
        <w:pStyle w:val="a4"/>
        <w:numPr>
          <w:ilvl w:val="0"/>
          <w:numId w:val="56"/>
        </w:numPr>
        <w:tabs>
          <w:tab w:val="left" w:pos="1581"/>
        </w:tabs>
        <w:spacing w:line="276" w:lineRule="auto"/>
        <w:ind w:right="150" w:firstLine="566"/>
        <w:jc w:val="both"/>
        <w:rPr>
          <w:sz w:val="24"/>
        </w:rPr>
      </w:pPr>
      <w:r>
        <w:rPr>
          <w:sz w:val="24"/>
        </w:rPr>
        <w:t>понимать</w:t>
      </w:r>
      <w:r>
        <w:rPr>
          <w:spacing w:val="40"/>
          <w:sz w:val="24"/>
        </w:rPr>
        <w:t xml:space="preserve"> </w:t>
      </w:r>
      <w:r>
        <w:rPr>
          <w:sz w:val="24"/>
        </w:rPr>
        <w:t>и</w:t>
      </w:r>
      <w:r>
        <w:rPr>
          <w:spacing w:val="40"/>
          <w:sz w:val="24"/>
        </w:rPr>
        <w:t xml:space="preserve"> </w:t>
      </w:r>
      <w:r>
        <w:rPr>
          <w:sz w:val="24"/>
        </w:rPr>
        <w:t>принимать</w:t>
      </w:r>
      <w:r>
        <w:rPr>
          <w:spacing w:val="40"/>
          <w:sz w:val="24"/>
        </w:rPr>
        <w:t xml:space="preserve"> </w:t>
      </w:r>
      <w:r>
        <w:rPr>
          <w:sz w:val="24"/>
        </w:rPr>
        <w:t>учебную</w:t>
      </w:r>
      <w:r>
        <w:rPr>
          <w:spacing w:val="40"/>
          <w:sz w:val="24"/>
        </w:rPr>
        <w:t xml:space="preserve"> </w:t>
      </w:r>
      <w:r>
        <w:rPr>
          <w:sz w:val="24"/>
        </w:rPr>
        <w:t>задачу,</w:t>
      </w:r>
      <w:r>
        <w:rPr>
          <w:spacing w:val="40"/>
          <w:sz w:val="24"/>
        </w:rPr>
        <w:t xml:space="preserve"> </w:t>
      </w:r>
      <w:r>
        <w:rPr>
          <w:sz w:val="24"/>
        </w:rPr>
        <w:t>самостоятельно</w:t>
      </w:r>
      <w:r>
        <w:rPr>
          <w:spacing w:val="40"/>
          <w:sz w:val="24"/>
        </w:rPr>
        <w:t xml:space="preserve"> </w:t>
      </w:r>
      <w:r>
        <w:rPr>
          <w:sz w:val="24"/>
        </w:rPr>
        <w:t>определять</w:t>
      </w:r>
      <w:r>
        <w:rPr>
          <w:spacing w:val="40"/>
          <w:sz w:val="24"/>
        </w:rPr>
        <w:t xml:space="preserve"> </w:t>
      </w:r>
      <w:r>
        <w:rPr>
          <w:sz w:val="24"/>
        </w:rPr>
        <w:t>цели</w:t>
      </w:r>
      <w:r>
        <w:rPr>
          <w:spacing w:val="40"/>
          <w:sz w:val="24"/>
        </w:rPr>
        <w:t xml:space="preserve"> </w:t>
      </w:r>
      <w:r>
        <w:rPr>
          <w:sz w:val="24"/>
        </w:rPr>
        <w:t>учебно-познавательной деятельности;</w:t>
      </w:r>
    </w:p>
    <w:p w:rsidR="00CA28D8" w:rsidRDefault="006C7DED">
      <w:pPr>
        <w:pStyle w:val="a4"/>
        <w:numPr>
          <w:ilvl w:val="0"/>
          <w:numId w:val="56"/>
        </w:numPr>
        <w:tabs>
          <w:tab w:val="left" w:pos="1581"/>
        </w:tabs>
        <w:spacing w:line="276" w:lineRule="auto"/>
        <w:ind w:right="150" w:firstLine="566"/>
        <w:jc w:val="both"/>
        <w:rPr>
          <w:sz w:val="24"/>
        </w:rPr>
      </w:pPr>
      <w:r>
        <w:rPr>
          <w:sz w:val="24"/>
        </w:rPr>
        <w:t>планировать практическую работу в соответствии с поставленной целью и выполнять её в соответствии с планом;</w:t>
      </w:r>
    </w:p>
    <w:p w:rsidR="00CA28D8" w:rsidRDefault="006C7DED">
      <w:pPr>
        <w:pStyle w:val="a4"/>
        <w:numPr>
          <w:ilvl w:val="0"/>
          <w:numId w:val="56"/>
        </w:numPr>
        <w:tabs>
          <w:tab w:val="left" w:pos="1581"/>
        </w:tabs>
        <w:spacing w:line="278" w:lineRule="auto"/>
        <w:ind w:right="147" w:firstLine="566"/>
        <w:jc w:val="both"/>
        <w:rPr>
          <w:sz w:val="24"/>
        </w:rPr>
      </w:pPr>
      <w:r>
        <w:rPr>
          <w:sz w:val="24"/>
        </w:rPr>
        <w:t>на основе анализа причинно-следственных связей между действиями и их результатами прогнозировать практические</w:t>
      </w:r>
    </w:p>
    <w:p w:rsidR="00CA28D8" w:rsidRDefault="006C7DED">
      <w:pPr>
        <w:pStyle w:val="a4"/>
        <w:numPr>
          <w:ilvl w:val="0"/>
          <w:numId w:val="56"/>
        </w:numPr>
        <w:tabs>
          <w:tab w:val="left" w:pos="1581"/>
        </w:tabs>
        <w:spacing w:line="272" w:lineRule="exact"/>
        <w:ind w:left="1581"/>
        <w:jc w:val="both"/>
        <w:rPr>
          <w:sz w:val="24"/>
        </w:rPr>
      </w:pPr>
      <w:r>
        <w:rPr>
          <w:sz w:val="24"/>
        </w:rPr>
        <w:t>«шаги»</w:t>
      </w:r>
      <w:r>
        <w:rPr>
          <w:spacing w:val="-8"/>
          <w:sz w:val="24"/>
        </w:rPr>
        <w:t xml:space="preserve"> </w:t>
      </w:r>
      <w:r>
        <w:rPr>
          <w:sz w:val="24"/>
        </w:rPr>
        <w:t>для</w:t>
      </w:r>
      <w:r>
        <w:rPr>
          <w:spacing w:val="-1"/>
          <w:sz w:val="24"/>
        </w:rPr>
        <w:t xml:space="preserve"> </w:t>
      </w:r>
      <w:r>
        <w:rPr>
          <w:sz w:val="24"/>
        </w:rPr>
        <w:t>получения</w:t>
      </w:r>
      <w:r>
        <w:rPr>
          <w:spacing w:val="-1"/>
          <w:sz w:val="24"/>
        </w:rPr>
        <w:t xml:space="preserve"> </w:t>
      </w:r>
      <w:r>
        <w:rPr>
          <w:sz w:val="24"/>
        </w:rPr>
        <w:t>необходимого</w:t>
      </w:r>
      <w:r>
        <w:rPr>
          <w:spacing w:val="-1"/>
          <w:sz w:val="24"/>
        </w:rPr>
        <w:t xml:space="preserve"> </w:t>
      </w:r>
      <w:r>
        <w:rPr>
          <w:spacing w:val="-2"/>
          <w:sz w:val="24"/>
        </w:rPr>
        <w:t>результата;</w:t>
      </w:r>
    </w:p>
    <w:p w:rsidR="00CA28D8" w:rsidRDefault="006C7DED">
      <w:pPr>
        <w:pStyle w:val="a4"/>
        <w:numPr>
          <w:ilvl w:val="0"/>
          <w:numId w:val="56"/>
        </w:numPr>
        <w:tabs>
          <w:tab w:val="left" w:pos="1581"/>
        </w:tabs>
        <w:spacing w:before="36" w:line="276" w:lineRule="auto"/>
        <w:ind w:right="153" w:firstLine="566"/>
        <w:jc w:val="both"/>
        <w:rPr>
          <w:sz w:val="24"/>
        </w:rPr>
      </w:pPr>
      <w:r>
        <w:rPr>
          <w:sz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CA28D8" w:rsidRDefault="006C7DED">
      <w:pPr>
        <w:pStyle w:val="a4"/>
        <w:numPr>
          <w:ilvl w:val="0"/>
          <w:numId w:val="56"/>
        </w:numPr>
        <w:tabs>
          <w:tab w:val="left" w:pos="1579"/>
        </w:tabs>
        <w:spacing w:before="1" w:line="276" w:lineRule="auto"/>
        <w:ind w:left="707" w:right="2469" w:firstLine="0"/>
        <w:jc w:val="both"/>
        <w:rPr>
          <w:sz w:val="24"/>
        </w:rPr>
      </w:pPr>
      <w:r>
        <w:rPr>
          <w:sz w:val="24"/>
        </w:rPr>
        <w:t>проявлять</w:t>
      </w:r>
      <w:r>
        <w:rPr>
          <w:spacing w:val="-6"/>
          <w:sz w:val="24"/>
        </w:rPr>
        <w:t xml:space="preserve"> </w:t>
      </w:r>
      <w:r>
        <w:rPr>
          <w:sz w:val="24"/>
        </w:rPr>
        <w:t>волевую</w:t>
      </w:r>
      <w:r>
        <w:rPr>
          <w:spacing w:val="-5"/>
          <w:sz w:val="24"/>
        </w:rPr>
        <w:t xml:space="preserve"> </w:t>
      </w:r>
      <w:r>
        <w:rPr>
          <w:sz w:val="24"/>
        </w:rPr>
        <w:t>саморегуляцию</w:t>
      </w:r>
      <w:r>
        <w:rPr>
          <w:spacing w:val="-7"/>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задания. Совместная деятельность:</w:t>
      </w:r>
    </w:p>
    <w:p w:rsidR="00CA28D8" w:rsidRDefault="006C7DED">
      <w:pPr>
        <w:pStyle w:val="a4"/>
        <w:numPr>
          <w:ilvl w:val="1"/>
          <w:numId w:val="56"/>
        </w:numPr>
        <w:tabs>
          <w:tab w:val="left" w:pos="1581"/>
        </w:tabs>
        <w:spacing w:line="276" w:lineRule="auto"/>
        <w:ind w:right="142" w:firstLine="566"/>
        <w:jc w:val="both"/>
        <w:rPr>
          <w:sz w:val="24"/>
        </w:rPr>
      </w:pPr>
      <w:r>
        <w:rPr>
          <w:sz w:val="24"/>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CA28D8" w:rsidRDefault="006C7DED">
      <w:pPr>
        <w:pStyle w:val="a4"/>
        <w:numPr>
          <w:ilvl w:val="1"/>
          <w:numId w:val="56"/>
        </w:numPr>
        <w:tabs>
          <w:tab w:val="left" w:pos="1581"/>
        </w:tabs>
        <w:spacing w:line="276" w:lineRule="auto"/>
        <w:ind w:right="152" w:firstLine="566"/>
        <w:jc w:val="both"/>
        <w:rPr>
          <w:sz w:val="24"/>
        </w:rPr>
      </w:pPr>
      <w:r>
        <w:rPr>
          <w:sz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CA28D8" w:rsidRDefault="006C7DED">
      <w:pPr>
        <w:pStyle w:val="a4"/>
        <w:numPr>
          <w:ilvl w:val="1"/>
          <w:numId w:val="56"/>
        </w:numPr>
        <w:tabs>
          <w:tab w:val="left" w:pos="1581"/>
        </w:tabs>
        <w:spacing w:line="276" w:lineRule="auto"/>
        <w:ind w:right="142" w:firstLine="566"/>
        <w:jc w:val="both"/>
        <w:rPr>
          <w:sz w:val="24"/>
        </w:rPr>
      </w:pPr>
      <w:r>
        <w:rPr>
          <w:sz w:val="24"/>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CA28D8" w:rsidRDefault="006C7DED">
      <w:pPr>
        <w:pStyle w:val="a3"/>
        <w:spacing w:line="276" w:lineRule="auto"/>
        <w:ind w:left="707" w:right="6365" w:firstLine="0"/>
      </w:pPr>
      <w:r>
        <w:t>Планируемые результаты ЛИЧНОСТНЫЕ</w:t>
      </w:r>
      <w:r>
        <w:rPr>
          <w:spacing w:val="-9"/>
        </w:rPr>
        <w:t xml:space="preserve"> </w:t>
      </w:r>
      <w:r>
        <w:rPr>
          <w:spacing w:val="-2"/>
        </w:rPr>
        <w:t>РЕЗУЛЬТАТЫ</w:t>
      </w:r>
    </w:p>
    <w:p w:rsidR="00CA28D8" w:rsidRDefault="006C7DED">
      <w:pPr>
        <w:pStyle w:val="a3"/>
        <w:spacing w:before="1" w:line="276" w:lineRule="auto"/>
        <w:ind w:right="152"/>
      </w:pPr>
      <w:r>
        <w:t>В результате изучения предмета «</w:t>
      </w:r>
      <w:r w:rsidR="00103877">
        <w:t>Труд (технология)</w:t>
      </w:r>
      <w:r>
        <w:t>» в начальной школе у обучающегося будут сформированы следующие личностные новообразования:</w:t>
      </w:r>
    </w:p>
    <w:p w:rsidR="00CA28D8" w:rsidRDefault="006C7DED">
      <w:pPr>
        <w:pStyle w:val="a4"/>
        <w:numPr>
          <w:ilvl w:val="0"/>
          <w:numId w:val="55"/>
        </w:numPr>
        <w:tabs>
          <w:tab w:val="left" w:pos="1581"/>
        </w:tabs>
        <w:spacing w:line="276" w:lineRule="auto"/>
        <w:ind w:right="151" w:firstLine="566"/>
        <w:jc w:val="both"/>
        <w:rPr>
          <w:sz w:val="24"/>
        </w:rPr>
      </w:pPr>
      <w:r>
        <w:rPr>
          <w:sz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CA28D8" w:rsidRDefault="006C7DED">
      <w:pPr>
        <w:pStyle w:val="a4"/>
        <w:numPr>
          <w:ilvl w:val="0"/>
          <w:numId w:val="55"/>
        </w:numPr>
        <w:tabs>
          <w:tab w:val="left" w:pos="1581"/>
        </w:tabs>
        <w:spacing w:line="276" w:lineRule="auto"/>
        <w:ind w:right="148" w:firstLine="566"/>
        <w:jc w:val="both"/>
        <w:rPr>
          <w:sz w:val="24"/>
        </w:rPr>
      </w:pPr>
      <w:r>
        <w:rPr>
          <w:sz w:val="24"/>
        </w:rPr>
        <w:t>осознание роли человека и используемых им технологий в сохранении гармонического</w:t>
      </w:r>
      <w:r>
        <w:rPr>
          <w:spacing w:val="-14"/>
          <w:sz w:val="24"/>
        </w:rPr>
        <w:t xml:space="preserve"> </w:t>
      </w:r>
      <w:r>
        <w:rPr>
          <w:sz w:val="24"/>
        </w:rPr>
        <w:t>сосуществования</w:t>
      </w:r>
      <w:r>
        <w:rPr>
          <w:spacing w:val="-14"/>
          <w:sz w:val="24"/>
        </w:rPr>
        <w:t xml:space="preserve"> </w:t>
      </w:r>
      <w:r>
        <w:rPr>
          <w:sz w:val="24"/>
        </w:rPr>
        <w:t>рукотворного</w:t>
      </w:r>
      <w:r>
        <w:rPr>
          <w:spacing w:val="-14"/>
          <w:sz w:val="24"/>
        </w:rPr>
        <w:t xml:space="preserve"> </w:t>
      </w:r>
      <w:r>
        <w:rPr>
          <w:sz w:val="24"/>
        </w:rPr>
        <w:t>мира</w:t>
      </w:r>
      <w:r>
        <w:rPr>
          <w:spacing w:val="-15"/>
          <w:sz w:val="24"/>
        </w:rPr>
        <w:t xml:space="preserve"> </w:t>
      </w:r>
      <w:r>
        <w:rPr>
          <w:sz w:val="24"/>
        </w:rPr>
        <w:t>с</w:t>
      </w:r>
      <w:r>
        <w:rPr>
          <w:spacing w:val="-15"/>
          <w:sz w:val="24"/>
        </w:rPr>
        <w:t xml:space="preserve"> </w:t>
      </w:r>
      <w:r>
        <w:rPr>
          <w:sz w:val="24"/>
        </w:rPr>
        <w:t>миром</w:t>
      </w:r>
      <w:r>
        <w:rPr>
          <w:spacing w:val="-15"/>
          <w:sz w:val="24"/>
        </w:rPr>
        <w:t xml:space="preserve"> </w:t>
      </w:r>
      <w:r>
        <w:rPr>
          <w:sz w:val="24"/>
        </w:rPr>
        <w:t>природы;</w:t>
      </w:r>
      <w:r>
        <w:rPr>
          <w:spacing w:val="-14"/>
          <w:sz w:val="24"/>
        </w:rPr>
        <w:t xml:space="preserve"> </w:t>
      </w:r>
      <w:r>
        <w:rPr>
          <w:sz w:val="24"/>
        </w:rPr>
        <w:t>ответственное</w:t>
      </w:r>
      <w:r>
        <w:rPr>
          <w:spacing w:val="-15"/>
          <w:sz w:val="24"/>
        </w:rPr>
        <w:t xml:space="preserve"> </w:t>
      </w:r>
      <w:r>
        <w:rPr>
          <w:sz w:val="24"/>
        </w:rPr>
        <w:t>отношение к сохранению окружающей среды;</w:t>
      </w:r>
    </w:p>
    <w:p w:rsidR="00CA28D8" w:rsidRDefault="00CA28D8">
      <w:pPr>
        <w:pStyle w:val="a3"/>
        <w:spacing w:before="39"/>
        <w:ind w:left="0" w:firstLine="0"/>
        <w:jc w:val="left"/>
      </w:pPr>
    </w:p>
    <w:p w:rsidR="00CA28D8" w:rsidRDefault="006C7DED">
      <w:pPr>
        <w:pStyle w:val="a4"/>
        <w:numPr>
          <w:ilvl w:val="0"/>
          <w:numId w:val="55"/>
        </w:numPr>
        <w:tabs>
          <w:tab w:val="left" w:pos="1581"/>
        </w:tabs>
        <w:spacing w:before="1" w:line="276" w:lineRule="auto"/>
        <w:ind w:right="141" w:firstLine="566"/>
        <w:jc w:val="both"/>
        <w:rPr>
          <w:sz w:val="24"/>
        </w:rPr>
      </w:pPr>
      <w:r>
        <w:rPr>
          <w:sz w:val="24"/>
        </w:rPr>
        <w:t>понимание</w:t>
      </w:r>
      <w:r>
        <w:rPr>
          <w:spacing w:val="-6"/>
          <w:sz w:val="24"/>
        </w:rPr>
        <w:t xml:space="preserve"> </w:t>
      </w:r>
      <w:r>
        <w:rPr>
          <w:sz w:val="24"/>
        </w:rPr>
        <w:t>культурно-исторической</w:t>
      </w:r>
      <w:r>
        <w:rPr>
          <w:spacing w:val="-6"/>
          <w:sz w:val="24"/>
        </w:rPr>
        <w:t xml:space="preserve"> </w:t>
      </w:r>
      <w:r>
        <w:rPr>
          <w:sz w:val="24"/>
        </w:rPr>
        <w:t>ценности</w:t>
      </w:r>
      <w:r>
        <w:rPr>
          <w:spacing w:val="-6"/>
          <w:sz w:val="24"/>
        </w:rPr>
        <w:t xml:space="preserve"> </w:t>
      </w:r>
      <w:r>
        <w:rPr>
          <w:sz w:val="24"/>
        </w:rPr>
        <w:t>традиций,</w:t>
      </w:r>
      <w:r>
        <w:rPr>
          <w:spacing w:val="-2"/>
          <w:sz w:val="24"/>
        </w:rPr>
        <w:t xml:space="preserve"> </w:t>
      </w:r>
      <w:r>
        <w:rPr>
          <w:sz w:val="24"/>
        </w:rPr>
        <w:t>отражённых</w:t>
      </w:r>
      <w:r>
        <w:rPr>
          <w:spacing w:val="-4"/>
          <w:sz w:val="24"/>
        </w:rPr>
        <w:t xml:space="preserve"> </w:t>
      </w:r>
      <w:r>
        <w:rPr>
          <w:sz w:val="24"/>
        </w:rPr>
        <w:t>в</w:t>
      </w:r>
      <w:r>
        <w:rPr>
          <w:spacing w:val="-8"/>
          <w:sz w:val="24"/>
        </w:rPr>
        <w:t xml:space="preserve"> </w:t>
      </w:r>
      <w:r>
        <w:rPr>
          <w:sz w:val="24"/>
        </w:rPr>
        <w:t>предметном мире; чувство сопричастности к культуре своего народа, уважительное отношение к культурным традициям других народов;</w:t>
      </w:r>
    </w:p>
    <w:p w:rsidR="00CA28D8" w:rsidRDefault="006C7DED">
      <w:pPr>
        <w:pStyle w:val="a4"/>
        <w:numPr>
          <w:ilvl w:val="0"/>
          <w:numId w:val="55"/>
        </w:numPr>
        <w:tabs>
          <w:tab w:val="left" w:pos="1581"/>
        </w:tabs>
        <w:spacing w:line="276" w:lineRule="auto"/>
        <w:ind w:right="147" w:firstLine="566"/>
        <w:jc w:val="both"/>
        <w:rPr>
          <w:sz w:val="24"/>
        </w:rPr>
      </w:pPr>
      <w:r>
        <w:rPr>
          <w:sz w:val="24"/>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CA28D8" w:rsidRDefault="006C7DED">
      <w:pPr>
        <w:pStyle w:val="a4"/>
        <w:numPr>
          <w:ilvl w:val="0"/>
          <w:numId w:val="55"/>
        </w:numPr>
        <w:tabs>
          <w:tab w:val="left" w:pos="1581"/>
        </w:tabs>
        <w:spacing w:before="1" w:line="276" w:lineRule="auto"/>
        <w:ind w:right="147" w:firstLine="566"/>
        <w:jc w:val="both"/>
        <w:rPr>
          <w:sz w:val="24"/>
        </w:rPr>
      </w:pPr>
      <w:r>
        <w:rPr>
          <w:sz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4"/>
        <w:numPr>
          <w:ilvl w:val="0"/>
          <w:numId w:val="55"/>
        </w:numPr>
        <w:tabs>
          <w:tab w:val="left" w:pos="1581"/>
        </w:tabs>
        <w:spacing w:before="72" w:line="276" w:lineRule="auto"/>
        <w:ind w:right="148" w:firstLine="566"/>
        <w:jc w:val="both"/>
        <w:rPr>
          <w:sz w:val="24"/>
        </w:rPr>
      </w:pPr>
      <w:r>
        <w:rPr>
          <w:sz w:val="24"/>
        </w:rPr>
        <w:t>проявление устойчивых волевых качества и способность к саморегуляции: организованность,</w:t>
      </w:r>
      <w:r>
        <w:rPr>
          <w:spacing w:val="-15"/>
          <w:sz w:val="24"/>
        </w:rPr>
        <w:t xml:space="preserve"> </w:t>
      </w:r>
      <w:r>
        <w:rPr>
          <w:sz w:val="24"/>
        </w:rPr>
        <w:t>аккуратность,</w:t>
      </w:r>
      <w:r>
        <w:rPr>
          <w:spacing w:val="-13"/>
          <w:sz w:val="24"/>
        </w:rPr>
        <w:t xml:space="preserve"> </w:t>
      </w:r>
      <w:r>
        <w:rPr>
          <w:sz w:val="24"/>
        </w:rPr>
        <w:t>трудолюбие,</w:t>
      </w:r>
      <w:r>
        <w:rPr>
          <w:spacing w:val="-15"/>
          <w:sz w:val="24"/>
        </w:rPr>
        <w:t xml:space="preserve"> </w:t>
      </w:r>
      <w:r>
        <w:rPr>
          <w:sz w:val="24"/>
        </w:rPr>
        <w:t>ответственность,</w:t>
      </w:r>
      <w:r>
        <w:rPr>
          <w:spacing w:val="-13"/>
          <w:sz w:val="24"/>
        </w:rPr>
        <w:t xml:space="preserve"> </w:t>
      </w:r>
      <w:r>
        <w:rPr>
          <w:sz w:val="24"/>
        </w:rPr>
        <w:t>умение</w:t>
      </w:r>
      <w:r>
        <w:rPr>
          <w:spacing w:val="-15"/>
          <w:sz w:val="24"/>
        </w:rPr>
        <w:t xml:space="preserve"> </w:t>
      </w:r>
      <w:r>
        <w:rPr>
          <w:sz w:val="24"/>
        </w:rPr>
        <w:t>справляться</w:t>
      </w:r>
      <w:r>
        <w:rPr>
          <w:spacing w:val="-15"/>
          <w:sz w:val="24"/>
        </w:rPr>
        <w:t xml:space="preserve"> </w:t>
      </w:r>
      <w:r>
        <w:rPr>
          <w:sz w:val="24"/>
        </w:rPr>
        <w:t>с</w:t>
      </w:r>
      <w:r>
        <w:rPr>
          <w:spacing w:val="-15"/>
          <w:sz w:val="24"/>
        </w:rPr>
        <w:t xml:space="preserve"> </w:t>
      </w:r>
      <w:r>
        <w:rPr>
          <w:sz w:val="24"/>
        </w:rPr>
        <w:t xml:space="preserve">доступными </w:t>
      </w:r>
      <w:r>
        <w:rPr>
          <w:spacing w:val="-2"/>
          <w:sz w:val="24"/>
        </w:rPr>
        <w:t>проблемами;</w:t>
      </w:r>
    </w:p>
    <w:p w:rsidR="00CA28D8" w:rsidRDefault="006C7DED">
      <w:pPr>
        <w:pStyle w:val="a4"/>
        <w:numPr>
          <w:ilvl w:val="0"/>
          <w:numId w:val="55"/>
        </w:numPr>
        <w:tabs>
          <w:tab w:val="left" w:pos="1581"/>
        </w:tabs>
        <w:spacing w:before="2" w:line="276" w:lineRule="auto"/>
        <w:ind w:right="151" w:firstLine="566"/>
        <w:jc w:val="both"/>
        <w:rPr>
          <w:sz w:val="24"/>
        </w:rPr>
      </w:pPr>
      <w:r>
        <w:rPr>
          <w:sz w:val="24"/>
        </w:rPr>
        <w:t>готовность вступать в сотрудничество с другими людьми с учётом этики общения; проявление толерантности и доброжелательности.</w:t>
      </w:r>
    </w:p>
    <w:p w:rsidR="00CA28D8" w:rsidRDefault="00CA28D8">
      <w:pPr>
        <w:pStyle w:val="a3"/>
        <w:spacing w:before="41"/>
        <w:ind w:left="0" w:firstLine="0"/>
        <w:jc w:val="left"/>
      </w:pPr>
    </w:p>
    <w:p w:rsidR="00CA28D8" w:rsidRDefault="006C7DED">
      <w:pPr>
        <w:pStyle w:val="a3"/>
        <w:spacing w:before="1"/>
        <w:ind w:left="707" w:firstLine="0"/>
      </w:pPr>
      <w:r>
        <w:t>МЕТАПРЕДМЕТНЫЕ</w:t>
      </w:r>
      <w:r>
        <w:rPr>
          <w:spacing w:val="-11"/>
        </w:rPr>
        <w:t xml:space="preserve"> </w:t>
      </w:r>
      <w:r>
        <w:rPr>
          <w:spacing w:val="-2"/>
        </w:rPr>
        <w:t>РЕЗУЛЬТАТЫ</w:t>
      </w:r>
    </w:p>
    <w:p w:rsidR="00CA28D8" w:rsidRDefault="006C7DED">
      <w:pPr>
        <w:pStyle w:val="a3"/>
        <w:spacing w:before="40" w:line="276" w:lineRule="auto"/>
        <w:jc w:val="left"/>
      </w:pPr>
      <w:r>
        <w:t>К</w:t>
      </w:r>
      <w:r>
        <w:rPr>
          <w:spacing w:val="80"/>
          <w:w w:val="150"/>
        </w:rPr>
        <w:t xml:space="preserve"> </w:t>
      </w:r>
      <w:r>
        <w:t>концу</w:t>
      </w:r>
      <w:r>
        <w:rPr>
          <w:spacing w:val="80"/>
          <w:w w:val="150"/>
        </w:rPr>
        <w:t xml:space="preserve"> </w:t>
      </w:r>
      <w:r>
        <w:t>обучения</w:t>
      </w:r>
      <w:r>
        <w:rPr>
          <w:spacing w:val="80"/>
          <w:w w:val="150"/>
        </w:rPr>
        <w:t xml:space="preserve"> </w:t>
      </w:r>
      <w:r>
        <w:t>в</w:t>
      </w:r>
      <w:r>
        <w:rPr>
          <w:spacing w:val="80"/>
          <w:w w:val="150"/>
        </w:rPr>
        <w:t xml:space="preserve"> </w:t>
      </w:r>
      <w:r>
        <w:t>начальной</w:t>
      </w:r>
      <w:r>
        <w:rPr>
          <w:spacing w:val="80"/>
          <w:w w:val="150"/>
        </w:rPr>
        <w:t xml:space="preserve"> </w:t>
      </w:r>
      <w:r>
        <w:t>школе</w:t>
      </w:r>
      <w:r>
        <w:rPr>
          <w:spacing w:val="80"/>
          <w:w w:val="150"/>
        </w:rPr>
        <w:t xml:space="preserve"> </w:t>
      </w:r>
      <w:r>
        <w:t>у</w:t>
      </w:r>
      <w:r>
        <w:rPr>
          <w:spacing w:val="80"/>
          <w:w w:val="150"/>
        </w:rPr>
        <w:t xml:space="preserve"> </w:t>
      </w:r>
      <w:r>
        <w:t>обучающегося</w:t>
      </w:r>
      <w:r>
        <w:rPr>
          <w:spacing w:val="80"/>
          <w:w w:val="150"/>
        </w:rPr>
        <w:t xml:space="preserve"> </w:t>
      </w:r>
      <w:r>
        <w:t>формируются</w:t>
      </w:r>
      <w:r>
        <w:rPr>
          <w:spacing w:val="80"/>
          <w:w w:val="150"/>
        </w:rPr>
        <w:t xml:space="preserve"> </w:t>
      </w:r>
      <w:r>
        <w:t>следующие универсальные учебные действия.</w:t>
      </w:r>
    </w:p>
    <w:p w:rsidR="00CA28D8" w:rsidRDefault="00CA28D8">
      <w:pPr>
        <w:pStyle w:val="a3"/>
        <w:spacing w:before="42"/>
        <w:ind w:left="0" w:firstLine="0"/>
        <w:jc w:val="left"/>
      </w:pPr>
    </w:p>
    <w:p w:rsidR="00CA28D8" w:rsidRDefault="006C7DED">
      <w:pPr>
        <w:pStyle w:val="a3"/>
        <w:ind w:left="707" w:firstLine="0"/>
      </w:pPr>
      <w:r>
        <w:t>Познавательные</w:t>
      </w:r>
      <w:r>
        <w:rPr>
          <w:spacing w:val="-7"/>
        </w:rPr>
        <w:t xml:space="preserve"> </w:t>
      </w:r>
      <w:r>
        <w:rPr>
          <w:spacing w:val="-4"/>
        </w:rPr>
        <w:t>УУД:</w:t>
      </w:r>
    </w:p>
    <w:p w:rsidR="00CA28D8" w:rsidRDefault="006C7DED">
      <w:pPr>
        <w:pStyle w:val="a4"/>
        <w:numPr>
          <w:ilvl w:val="0"/>
          <w:numId w:val="54"/>
        </w:numPr>
        <w:tabs>
          <w:tab w:val="left" w:pos="1581"/>
        </w:tabs>
        <w:spacing w:before="42" w:line="276" w:lineRule="auto"/>
        <w:ind w:right="153" w:firstLine="566"/>
        <w:jc w:val="both"/>
        <w:rPr>
          <w:sz w:val="24"/>
        </w:rPr>
      </w:pPr>
      <w:r>
        <w:rPr>
          <w:sz w:val="24"/>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w:t>
      </w:r>
      <w:r>
        <w:rPr>
          <w:spacing w:val="-2"/>
          <w:sz w:val="24"/>
        </w:rPr>
        <w:t>высказываниях;</w:t>
      </w:r>
    </w:p>
    <w:p w:rsidR="00CA28D8" w:rsidRDefault="006C7DED">
      <w:pPr>
        <w:pStyle w:val="a4"/>
        <w:numPr>
          <w:ilvl w:val="0"/>
          <w:numId w:val="54"/>
        </w:numPr>
        <w:tabs>
          <w:tab w:val="left" w:pos="1581"/>
        </w:tabs>
        <w:spacing w:before="1" w:line="276" w:lineRule="auto"/>
        <w:ind w:right="149" w:firstLine="566"/>
        <w:jc w:val="both"/>
        <w:rPr>
          <w:sz w:val="24"/>
        </w:rPr>
      </w:pPr>
      <w:r>
        <w:rPr>
          <w:sz w:val="24"/>
        </w:rPr>
        <w:t>осуществлять анализ объектов и изделий с выделением существенных и несущественных признаков;</w:t>
      </w:r>
    </w:p>
    <w:p w:rsidR="00CA28D8" w:rsidRDefault="006C7DED">
      <w:pPr>
        <w:pStyle w:val="a4"/>
        <w:numPr>
          <w:ilvl w:val="0"/>
          <w:numId w:val="54"/>
        </w:numPr>
        <w:tabs>
          <w:tab w:val="left" w:pos="1581"/>
        </w:tabs>
        <w:spacing w:line="275" w:lineRule="exact"/>
        <w:ind w:left="1581"/>
        <w:jc w:val="both"/>
        <w:rPr>
          <w:sz w:val="24"/>
        </w:rPr>
      </w:pPr>
      <w:r>
        <w:rPr>
          <w:sz w:val="24"/>
        </w:rPr>
        <w:t>сравнивать</w:t>
      </w:r>
      <w:r>
        <w:rPr>
          <w:spacing w:val="-6"/>
          <w:sz w:val="24"/>
        </w:rPr>
        <w:t xml:space="preserve"> </w:t>
      </w:r>
      <w:r>
        <w:rPr>
          <w:sz w:val="24"/>
        </w:rPr>
        <w:t>группы</w:t>
      </w:r>
      <w:r>
        <w:rPr>
          <w:spacing w:val="-3"/>
          <w:sz w:val="24"/>
        </w:rPr>
        <w:t xml:space="preserve"> </w:t>
      </w:r>
      <w:r>
        <w:rPr>
          <w:sz w:val="24"/>
        </w:rPr>
        <w:t>объектов/изделий,</w:t>
      </w:r>
      <w:r>
        <w:rPr>
          <w:spacing w:val="-3"/>
          <w:sz w:val="24"/>
        </w:rPr>
        <w:t xml:space="preserve"> </w:t>
      </w:r>
      <w:r>
        <w:rPr>
          <w:sz w:val="24"/>
        </w:rPr>
        <w:t>выделять</w:t>
      </w:r>
      <w:r>
        <w:rPr>
          <w:spacing w:val="-4"/>
          <w:sz w:val="24"/>
        </w:rPr>
        <w:t xml:space="preserve"> </w:t>
      </w:r>
      <w:r>
        <w:rPr>
          <w:sz w:val="24"/>
        </w:rPr>
        <w:t>в</w:t>
      </w:r>
      <w:r>
        <w:rPr>
          <w:spacing w:val="-4"/>
          <w:sz w:val="24"/>
        </w:rPr>
        <w:t xml:space="preserve"> </w:t>
      </w:r>
      <w:r>
        <w:rPr>
          <w:sz w:val="24"/>
        </w:rPr>
        <w:t>них</w:t>
      </w:r>
      <w:r>
        <w:rPr>
          <w:spacing w:val="-1"/>
          <w:sz w:val="24"/>
        </w:rPr>
        <w:t xml:space="preserve"> </w:t>
      </w:r>
      <w:r>
        <w:rPr>
          <w:sz w:val="24"/>
        </w:rPr>
        <w:t>общееи</w:t>
      </w:r>
      <w:r>
        <w:rPr>
          <w:spacing w:val="-3"/>
          <w:sz w:val="24"/>
        </w:rPr>
        <w:t xml:space="preserve"> </w:t>
      </w:r>
      <w:r>
        <w:rPr>
          <w:spacing w:val="-2"/>
          <w:sz w:val="24"/>
        </w:rPr>
        <w:t>различия;</w:t>
      </w:r>
    </w:p>
    <w:p w:rsidR="00CA28D8" w:rsidRDefault="006C7DED">
      <w:pPr>
        <w:pStyle w:val="a4"/>
        <w:numPr>
          <w:ilvl w:val="0"/>
          <w:numId w:val="54"/>
        </w:numPr>
        <w:tabs>
          <w:tab w:val="left" w:pos="1581"/>
        </w:tabs>
        <w:spacing w:before="40" w:line="278" w:lineRule="auto"/>
        <w:ind w:right="143" w:firstLine="566"/>
        <w:jc w:val="both"/>
        <w:rPr>
          <w:sz w:val="24"/>
        </w:rPr>
      </w:pPr>
      <w:r>
        <w:rPr>
          <w:sz w:val="24"/>
        </w:rPr>
        <w:t>делать обобщения (технико-технологического и декоративно- художественного характера) по изучаемой тематике;</w:t>
      </w:r>
    </w:p>
    <w:p w:rsidR="00CA28D8" w:rsidRDefault="006C7DED">
      <w:pPr>
        <w:pStyle w:val="a4"/>
        <w:numPr>
          <w:ilvl w:val="0"/>
          <w:numId w:val="54"/>
        </w:numPr>
        <w:tabs>
          <w:tab w:val="left" w:pos="1581"/>
        </w:tabs>
        <w:spacing w:line="276" w:lineRule="auto"/>
        <w:ind w:right="152" w:firstLine="566"/>
        <w:jc w:val="both"/>
        <w:rPr>
          <w:sz w:val="24"/>
        </w:rPr>
      </w:pPr>
      <w:r>
        <w:rPr>
          <w:sz w:val="24"/>
        </w:rPr>
        <w:t>использовать схемы, модели и простейшие чертежи в собственной практической творческой деятельности;</w:t>
      </w:r>
    </w:p>
    <w:p w:rsidR="00CA28D8" w:rsidRDefault="006C7DED">
      <w:pPr>
        <w:pStyle w:val="a4"/>
        <w:numPr>
          <w:ilvl w:val="0"/>
          <w:numId w:val="54"/>
        </w:numPr>
        <w:tabs>
          <w:tab w:val="left" w:pos="1581"/>
        </w:tabs>
        <w:spacing w:line="278" w:lineRule="auto"/>
        <w:ind w:right="151" w:firstLine="566"/>
        <w:jc w:val="both"/>
        <w:rPr>
          <w:sz w:val="24"/>
        </w:rPr>
      </w:pPr>
      <w:r>
        <w:rPr>
          <w:sz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CA28D8" w:rsidRDefault="006C7DED">
      <w:pPr>
        <w:pStyle w:val="a4"/>
        <w:numPr>
          <w:ilvl w:val="0"/>
          <w:numId w:val="54"/>
        </w:numPr>
        <w:tabs>
          <w:tab w:val="left" w:pos="1581"/>
        </w:tabs>
        <w:spacing w:line="276" w:lineRule="auto"/>
        <w:ind w:right="149" w:firstLine="566"/>
        <w:jc w:val="both"/>
        <w:rPr>
          <w:sz w:val="24"/>
        </w:rPr>
      </w:pPr>
      <w:r>
        <w:rPr>
          <w:sz w:val="24"/>
        </w:rPr>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w:t>
      </w:r>
      <w:r>
        <w:rPr>
          <w:spacing w:val="-2"/>
          <w:sz w:val="24"/>
        </w:rPr>
        <w:t>деятельности.</w:t>
      </w:r>
    </w:p>
    <w:p w:rsidR="00CA28D8" w:rsidRDefault="006C7DED">
      <w:pPr>
        <w:pStyle w:val="a3"/>
        <w:ind w:left="707" w:firstLine="0"/>
      </w:pPr>
      <w:r>
        <w:t>Работа</w:t>
      </w:r>
      <w:r>
        <w:rPr>
          <w:spacing w:val="-2"/>
        </w:rPr>
        <w:t xml:space="preserve"> </w:t>
      </w:r>
      <w:r>
        <w:t>с</w:t>
      </w:r>
      <w:r>
        <w:rPr>
          <w:spacing w:val="-1"/>
        </w:rPr>
        <w:t xml:space="preserve"> </w:t>
      </w:r>
      <w:r>
        <w:rPr>
          <w:spacing w:val="-2"/>
        </w:rPr>
        <w:t>информацией:</w:t>
      </w:r>
    </w:p>
    <w:p w:rsidR="00CA28D8" w:rsidRDefault="006C7DED">
      <w:pPr>
        <w:pStyle w:val="a4"/>
        <w:numPr>
          <w:ilvl w:val="0"/>
          <w:numId w:val="53"/>
        </w:numPr>
        <w:tabs>
          <w:tab w:val="left" w:pos="1581"/>
        </w:tabs>
        <w:spacing w:before="33" w:line="276" w:lineRule="auto"/>
        <w:ind w:right="146" w:firstLine="566"/>
        <w:jc w:val="both"/>
        <w:rPr>
          <w:sz w:val="24"/>
        </w:rPr>
      </w:pPr>
      <w:r>
        <w:rPr>
          <w:sz w:val="24"/>
        </w:rPr>
        <w:t>осуществлять поиск необходимой для выполнения работы информации в учебнике и</w:t>
      </w:r>
      <w:r>
        <w:rPr>
          <w:spacing w:val="-6"/>
          <w:sz w:val="24"/>
        </w:rPr>
        <w:t xml:space="preserve"> </w:t>
      </w:r>
      <w:r>
        <w:rPr>
          <w:sz w:val="24"/>
        </w:rPr>
        <w:t>других</w:t>
      </w:r>
      <w:r>
        <w:rPr>
          <w:spacing w:val="-5"/>
          <w:sz w:val="24"/>
        </w:rPr>
        <w:t xml:space="preserve"> </w:t>
      </w:r>
      <w:r>
        <w:rPr>
          <w:sz w:val="24"/>
        </w:rPr>
        <w:t>доступных</w:t>
      </w:r>
      <w:r>
        <w:rPr>
          <w:spacing w:val="-6"/>
          <w:sz w:val="24"/>
        </w:rPr>
        <w:t xml:space="preserve"> </w:t>
      </w:r>
      <w:r>
        <w:rPr>
          <w:sz w:val="24"/>
        </w:rPr>
        <w:t>источниках,</w:t>
      </w:r>
      <w:r>
        <w:rPr>
          <w:spacing w:val="-7"/>
          <w:sz w:val="24"/>
        </w:rPr>
        <w:t xml:space="preserve"> </w:t>
      </w:r>
      <w:r>
        <w:rPr>
          <w:sz w:val="24"/>
        </w:rPr>
        <w:t>анализировать</w:t>
      </w:r>
      <w:r>
        <w:rPr>
          <w:spacing w:val="-7"/>
          <w:sz w:val="24"/>
        </w:rPr>
        <w:t xml:space="preserve"> </w:t>
      </w:r>
      <w:r>
        <w:rPr>
          <w:sz w:val="24"/>
        </w:rPr>
        <w:t>её</w:t>
      </w:r>
      <w:r>
        <w:rPr>
          <w:spacing w:val="-8"/>
          <w:sz w:val="24"/>
        </w:rPr>
        <w:t xml:space="preserve"> </w:t>
      </w:r>
      <w:r>
        <w:rPr>
          <w:sz w:val="24"/>
        </w:rPr>
        <w:t>и</w:t>
      </w:r>
      <w:r>
        <w:rPr>
          <w:spacing w:val="-6"/>
          <w:sz w:val="24"/>
        </w:rPr>
        <w:t xml:space="preserve"> </w:t>
      </w:r>
      <w:r>
        <w:rPr>
          <w:sz w:val="24"/>
        </w:rPr>
        <w:t>отбирать</w:t>
      </w:r>
      <w:r>
        <w:rPr>
          <w:spacing w:val="-7"/>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w:t>
      </w:r>
      <w:r>
        <w:rPr>
          <w:spacing w:val="-8"/>
          <w:sz w:val="24"/>
        </w:rPr>
        <w:t xml:space="preserve"> </w:t>
      </w:r>
      <w:r>
        <w:rPr>
          <w:sz w:val="24"/>
        </w:rPr>
        <w:t>решаемой</w:t>
      </w:r>
      <w:r>
        <w:rPr>
          <w:spacing w:val="-6"/>
          <w:sz w:val="24"/>
        </w:rPr>
        <w:t xml:space="preserve"> </w:t>
      </w:r>
      <w:r>
        <w:rPr>
          <w:sz w:val="24"/>
        </w:rPr>
        <w:t>задачей;</w:t>
      </w:r>
    </w:p>
    <w:p w:rsidR="00CA28D8" w:rsidRDefault="006C7DED">
      <w:pPr>
        <w:pStyle w:val="a4"/>
        <w:numPr>
          <w:ilvl w:val="0"/>
          <w:numId w:val="53"/>
        </w:numPr>
        <w:tabs>
          <w:tab w:val="left" w:pos="1581"/>
        </w:tabs>
        <w:spacing w:line="276" w:lineRule="auto"/>
        <w:ind w:right="145" w:firstLine="566"/>
        <w:jc w:val="both"/>
        <w:rPr>
          <w:sz w:val="24"/>
        </w:rPr>
      </w:pPr>
      <w:r>
        <w:rPr>
          <w:sz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действиямоделирования, работать с моделями;</w:t>
      </w:r>
    </w:p>
    <w:p w:rsidR="00CA28D8" w:rsidRDefault="006C7DED">
      <w:pPr>
        <w:pStyle w:val="a4"/>
        <w:numPr>
          <w:ilvl w:val="0"/>
          <w:numId w:val="53"/>
        </w:numPr>
        <w:tabs>
          <w:tab w:val="left" w:pos="1581"/>
        </w:tabs>
        <w:spacing w:line="276" w:lineRule="auto"/>
        <w:ind w:right="142" w:firstLine="566"/>
        <w:jc w:val="both"/>
        <w:rPr>
          <w:sz w:val="24"/>
        </w:rPr>
      </w:pPr>
      <w:r>
        <w:rPr>
          <w:sz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w:t>
      </w:r>
    </w:p>
    <w:p w:rsidR="00CA28D8" w:rsidRDefault="00CA28D8">
      <w:pPr>
        <w:pStyle w:val="a3"/>
        <w:spacing w:before="41"/>
        <w:ind w:left="0" w:firstLine="0"/>
        <w:jc w:val="left"/>
      </w:pPr>
    </w:p>
    <w:p w:rsidR="00CA28D8" w:rsidRDefault="006C7DED">
      <w:pPr>
        <w:pStyle w:val="a3"/>
        <w:ind w:left="707" w:firstLine="0"/>
      </w:pPr>
      <w:r>
        <w:t>решения</w:t>
      </w:r>
      <w:r>
        <w:rPr>
          <w:spacing w:val="-6"/>
        </w:rPr>
        <w:t xml:space="preserve"> </w:t>
      </w:r>
      <w:r>
        <w:t>конкретных</w:t>
      </w:r>
      <w:r>
        <w:rPr>
          <w:spacing w:val="-1"/>
        </w:rPr>
        <w:t xml:space="preserve"> </w:t>
      </w:r>
      <w:r>
        <w:t>учебных</w:t>
      </w:r>
      <w:r>
        <w:rPr>
          <w:spacing w:val="-4"/>
        </w:rPr>
        <w:t xml:space="preserve"> </w:t>
      </w:r>
      <w:r>
        <w:rPr>
          <w:spacing w:val="-2"/>
        </w:rPr>
        <w:t>задач;</w:t>
      </w:r>
    </w:p>
    <w:p w:rsidR="00CA28D8" w:rsidRDefault="006C7DED">
      <w:pPr>
        <w:pStyle w:val="a4"/>
        <w:numPr>
          <w:ilvl w:val="0"/>
          <w:numId w:val="53"/>
        </w:numPr>
        <w:tabs>
          <w:tab w:val="left" w:pos="1581"/>
        </w:tabs>
        <w:spacing w:before="41" w:line="276" w:lineRule="auto"/>
        <w:ind w:right="154" w:firstLine="566"/>
        <w:jc w:val="both"/>
        <w:rPr>
          <w:sz w:val="24"/>
        </w:rPr>
      </w:pPr>
      <w:r>
        <w:rPr>
          <w:sz w:val="24"/>
        </w:rPr>
        <w:t>следовать при выполнении работы инструкциям учителя или представленным в других информационных источниках.</w:t>
      </w:r>
    </w:p>
    <w:p w:rsidR="00CA28D8" w:rsidRDefault="006C7DED">
      <w:pPr>
        <w:pStyle w:val="a3"/>
        <w:spacing w:before="2"/>
        <w:ind w:left="707" w:firstLine="0"/>
      </w:pPr>
      <w:r>
        <w:t>Коммуникативные</w:t>
      </w:r>
      <w:r>
        <w:rPr>
          <w:spacing w:val="-9"/>
        </w:rPr>
        <w:t xml:space="preserve"> </w:t>
      </w:r>
      <w:r>
        <w:rPr>
          <w:spacing w:val="-4"/>
        </w:rPr>
        <w:t>УУД:</w:t>
      </w:r>
    </w:p>
    <w:p w:rsidR="00CA28D8" w:rsidRDefault="006C7DED">
      <w:pPr>
        <w:pStyle w:val="a4"/>
        <w:numPr>
          <w:ilvl w:val="0"/>
          <w:numId w:val="52"/>
        </w:numPr>
        <w:tabs>
          <w:tab w:val="left" w:pos="1581"/>
        </w:tabs>
        <w:spacing w:before="41" w:line="276" w:lineRule="auto"/>
        <w:ind w:right="144" w:firstLine="566"/>
        <w:jc w:val="both"/>
        <w:rPr>
          <w:sz w:val="24"/>
        </w:rPr>
      </w:pPr>
      <w:r>
        <w:rPr>
          <w:sz w:val="24"/>
        </w:rPr>
        <w:t>вступать</w:t>
      </w:r>
      <w:r>
        <w:rPr>
          <w:spacing w:val="-10"/>
          <w:sz w:val="24"/>
        </w:rPr>
        <w:t xml:space="preserve"> </w:t>
      </w:r>
      <w:r>
        <w:rPr>
          <w:sz w:val="24"/>
        </w:rPr>
        <w:t>в</w:t>
      </w:r>
      <w:r>
        <w:rPr>
          <w:spacing w:val="-11"/>
          <w:sz w:val="24"/>
        </w:rPr>
        <w:t xml:space="preserve"> </w:t>
      </w:r>
      <w:r>
        <w:rPr>
          <w:sz w:val="24"/>
        </w:rPr>
        <w:t>диалог,</w:t>
      </w:r>
      <w:r>
        <w:rPr>
          <w:spacing w:val="-10"/>
          <w:sz w:val="24"/>
        </w:rPr>
        <w:t xml:space="preserve"> </w:t>
      </w:r>
      <w:r>
        <w:rPr>
          <w:sz w:val="24"/>
        </w:rPr>
        <w:t>задавать</w:t>
      </w:r>
      <w:r>
        <w:rPr>
          <w:spacing w:val="-10"/>
          <w:sz w:val="24"/>
        </w:rPr>
        <w:t xml:space="preserve"> </w:t>
      </w:r>
      <w:r>
        <w:rPr>
          <w:sz w:val="24"/>
        </w:rPr>
        <w:t>собеседнику</w:t>
      </w:r>
      <w:r>
        <w:rPr>
          <w:spacing w:val="-15"/>
          <w:sz w:val="24"/>
        </w:rPr>
        <w:t xml:space="preserve"> </w:t>
      </w:r>
      <w:r>
        <w:rPr>
          <w:sz w:val="24"/>
        </w:rPr>
        <w:t>вопросы,</w:t>
      </w:r>
      <w:r>
        <w:rPr>
          <w:spacing w:val="-11"/>
          <w:sz w:val="24"/>
        </w:rPr>
        <w:t xml:space="preserve"> </w:t>
      </w:r>
      <w:r>
        <w:rPr>
          <w:sz w:val="24"/>
        </w:rPr>
        <w:t>использовать</w:t>
      </w:r>
      <w:r>
        <w:rPr>
          <w:spacing w:val="-10"/>
          <w:sz w:val="24"/>
        </w:rPr>
        <w:t xml:space="preserve"> </w:t>
      </w:r>
      <w:r>
        <w:rPr>
          <w:sz w:val="24"/>
        </w:rPr>
        <w:t>реплики-</w:t>
      </w:r>
      <w:r>
        <w:rPr>
          <w:spacing w:val="-9"/>
          <w:sz w:val="24"/>
        </w:rPr>
        <w:t xml:space="preserve"> </w:t>
      </w:r>
      <w:r>
        <w:rPr>
          <w:sz w:val="24"/>
        </w:rPr>
        <w:t>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CA28D8" w:rsidRDefault="006C7DED">
      <w:pPr>
        <w:pStyle w:val="a4"/>
        <w:numPr>
          <w:ilvl w:val="0"/>
          <w:numId w:val="52"/>
        </w:numPr>
        <w:tabs>
          <w:tab w:val="left" w:pos="1581"/>
        </w:tabs>
        <w:spacing w:line="276" w:lineRule="auto"/>
        <w:ind w:right="143" w:firstLine="566"/>
        <w:jc w:val="both"/>
        <w:rPr>
          <w:sz w:val="24"/>
        </w:rPr>
      </w:pPr>
      <w:r>
        <w:rPr>
          <w:sz w:val="24"/>
        </w:rPr>
        <w:t>создавать тексты-описания на основе наблюдений (рассматривания) изделий декоративно-прикладного искусства народов России;</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52"/>
        </w:numPr>
        <w:tabs>
          <w:tab w:val="left" w:pos="1581"/>
        </w:tabs>
        <w:spacing w:before="72" w:line="278" w:lineRule="auto"/>
        <w:ind w:right="153" w:firstLine="566"/>
        <w:rPr>
          <w:sz w:val="24"/>
        </w:rPr>
      </w:pPr>
      <w:r>
        <w:rPr>
          <w:sz w:val="24"/>
        </w:rPr>
        <w:t>строить рассуждения о связях природного и предметного мира, простые суждения (небольшие тексты) об объекте, егостроении, свойствах и способах создания;</w:t>
      </w:r>
    </w:p>
    <w:p w:rsidR="00CA28D8" w:rsidRDefault="006C7DED">
      <w:pPr>
        <w:pStyle w:val="a4"/>
        <w:numPr>
          <w:ilvl w:val="0"/>
          <w:numId w:val="52"/>
        </w:numPr>
        <w:tabs>
          <w:tab w:val="left" w:pos="1581"/>
          <w:tab w:val="left" w:pos="3021"/>
          <w:tab w:val="left" w:pos="8062"/>
          <w:tab w:val="left" w:pos="8782"/>
        </w:tabs>
        <w:spacing w:line="276" w:lineRule="auto"/>
        <w:ind w:right="631" w:firstLine="566"/>
        <w:rPr>
          <w:sz w:val="24"/>
        </w:rPr>
      </w:pPr>
      <w:r>
        <w:rPr>
          <w:spacing w:val="-2"/>
          <w:sz w:val="24"/>
        </w:rPr>
        <w:t>объяснять</w:t>
      </w:r>
      <w:r>
        <w:rPr>
          <w:sz w:val="24"/>
        </w:rPr>
        <w:tab/>
        <w:t>последовательность</w:t>
      </w:r>
      <w:r>
        <w:rPr>
          <w:spacing w:val="40"/>
          <w:sz w:val="24"/>
        </w:rPr>
        <w:t xml:space="preserve"> </w:t>
      </w:r>
      <w:r>
        <w:rPr>
          <w:sz w:val="24"/>
        </w:rPr>
        <w:t>совершаемых действий</w:t>
      </w:r>
      <w:r>
        <w:rPr>
          <w:sz w:val="24"/>
        </w:rPr>
        <w:tab/>
      </w:r>
      <w:r>
        <w:rPr>
          <w:spacing w:val="-4"/>
          <w:sz w:val="24"/>
        </w:rPr>
        <w:t>при</w:t>
      </w:r>
      <w:r>
        <w:rPr>
          <w:sz w:val="24"/>
        </w:rPr>
        <w:tab/>
      </w:r>
      <w:r>
        <w:rPr>
          <w:spacing w:val="-2"/>
          <w:sz w:val="24"/>
        </w:rPr>
        <w:t>создании изделия.</w:t>
      </w:r>
    </w:p>
    <w:p w:rsidR="00CA28D8" w:rsidRDefault="006C7DED">
      <w:pPr>
        <w:pStyle w:val="a3"/>
        <w:spacing w:line="275" w:lineRule="exact"/>
        <w:ind w:left="707" w:firstLine="0"/>
        <w:jc w:val="left"/>
      </w:pPr>
      <w:r>
        <w:t>Регулятивные</w:t>
      </w:r>
      <w:r>
        <w:rPr>
          <w:spacing w:val="-7"/>
        </w:rPr>
        <w:t xml:space="preserve"> </w:t>
      </w:r>
      <w:r>
        <w:rPr>
          <w:spacing w:val="-4"/>
        </w:rPr>
        <w:t>УУД:</w:t>
      </w:r>
    </w:p>
    <w:p w:rsidR="00CA28D8" w:rsidRDefault="006C7DED">
      <w:pPr>
        <w:pStyle w:val="a4"/>
        <w:numPr>
          <w:ilvl w:val="0"/>
          <w:numId w:val="51"/>
        </w:numPr>
        <w:tabs>
          <w:tab w:val="left" w:pos="1581"/>
          <w:tab w:val="left" w:pos="3178"/>
          <w:tab w:val="left" w:pos="5083"/>
          <w:tab w:val="left" w:pos="5881"/>
          <w:tab w:val="left" w:pos="6857"/>
          <w:tab w:val="left" w:pos="8369"/>
          <w:tab w:val="left" w:pos="9564"/>
        </w:tabs>
        <w:spacing w:before="40" w:line="276" w:lineRule="auto"/>
        <w:ind w:right="151" w:firstLine="566"/>
        <w:rPr>
          <w:sz w:val="24"/>
        </w:rPr>
      </w:pPr>
      <w:r>
        <w:rPr>
          <w:spacing w:val="-2"/>
          <w:sz w:val="24"/>
        </w:rPr>
        <w:t>рационально</w:t>
      </w:r>
      <w:r>
        <w:rPr>
          <w:sz w:val="24"/>
        </w:rPr>
        <w:tab/>
      </w:r>
      <w:r>
        <w:rPr>
          <w:spacing w:val="-2"/>
          <w:sz w:val="24"/>
        </w:rPr>
        <w:t>организовывать</w:t>
      </w:r>
      <w:r>
        <w:rPr>
          <w:sz w:val="24"/>
        </w:rPr>
        <w:tab/>
      </w:r>
      <w:r>
        <w:rPr>
          <w:spacing w:val="-4"/>
          <w:sz w:val="24"/>
        </w:rPr>
        <w:t>свою</w:t>
      </w:r>
      <w:r>
        <w:rPr>
          <w:sz w:val="24"/>
        </w:rPr>
        <w:tab/>
      </w:r>
      <w:r>
        <w:rPr>
          <w:spacing w:val="-2"/>
          <w:sz w:val="24"/>
        </w:rPr>
        <w:t>работу</w:t>
      </w:r>
      <w:r>
        <w:rPr>
          <w:sz w:val="24"/>
        </w:rPr>
        <w:tab/>
      </w:r>
      <w:r>
        <w:rPr>
          <w:spacing w:val="-2"/>
          <w:sz w:val="24"/>
        </w:rPr>
        <w:t>(подготовка</w:t>
      </w:r>
      <w:r>
        <w:rPr>
          <w:sz w:val="24"/>
        </w:rPr>
        <w:tab/>
      </w:r>
      <w:r>
        <w:rPr>
          <w:spacing w:val="-2"/>
          <w:sz w:val="24"/>
        </w:rPr>
        <w:t>рабочего</w:t>
      </w:r>
      <w:r>
        <w:rPr>
          <w:sz w:val="24"/>
        </w:rPr>
        <w:tab/>
      </w:r>
      <w:r>
        <w:rPr>
          <w:spacing w:val="-2"/>
          <w:sz w:val="24"/>
        </w:rPr>
        <w:t xml:space="preserve">места, </w:t>
      </w:r>
      <w:r>
        <w:rPr>
          <w:sz w:val="24"/>
        </w:rPr>
        <w:t>поддержание и наведение порядка, уборка послеработы);</w:t>
      </w:r>
    </w:p>
    <w:p w:rsidR="00CA28D8" w:rsidRDefault="006C7DED">
      <w:pPr>
        <w:pStyle w:val="a4"/>
        <w:numPr>
          <w:ilvl w:val="0"/>
          <w:numId w:val="51"/>
        </w:numPr>
        <w:tabs>
          <w:tab w:val="left" w:pos="1581"/>
        </w:tabs>
        <w:spacing w:line="275" w:lineRule="exact"/>
        <w:ind w:left="1581"/>
        <w:rPr>
          <w:sz w:val="24"/>
        </w:rPr>
      </w:pPr>
      <w:r>
        <w:rPr>
          <w:sz w:val="24"/>
        </w:rPr>
        <w:t>выполнять</w:t>
      </w:r>
      <w:r>
        <w:rPr>
          <w:spacing w:val="-8"/>
          <w:sz w:val="24"/>
        </w:rPr>
        <w:t xml:space="preserve"> </w:t>
      </w:r>
      <w:r>
        <w:rPr>
          <w:sz w:val="24"/>
        </w:rPr>
        <w:t>правила</w:t>
      </w:r>
      <w:r>
        <w:rPr>
          <w:spacing w:val="-4"/>
          <w:sz w:val="24"/>
        </w:rPr>
        <w:t xml:space="preserve"> </w:t>
      </w:r>
      <w:r>
        <w:rPr>
          <w:sz w:val="24"/>
        </w:rPr>
        <w:t>безопасности</w:t>
      </w:r>
      <w:r>
        <w:rPr>
          <w:spacing w:val="-4"/>
          <w:sz w:val="24"/>
        </w:rPr>
        <w:t xml:space="preserve"> </w:t>
      </w:r>
      <w:r>
        <w:rPr>
          <w:sz w:val="24"/>
        </w:rPr>
        <w:t>труда</w:t>
      </w:r>
      <w:r>
        <w:rPr>
          <w:spacing w:val="-4"/>
          <w:sz w:val="24"/>
        </w:rPr>
        <w:t xml:space="preserve"> </w:t>
      </w:r>
      <w:r>
        <w:rPr>
          <w:sz w:val="24"/>
        </w:rPr>
        <w:t>при</w:t>
      </w:r>
      <w:r>
        <w:rPr>
          <w:spacing w:val="-4"/>
          <w:sz w:val="24"/>
        </w:rPr>
        <w:t xml:space="preserve"> </w:t>
      </w:r>
      <w:r>
        <w:rPr>
          <w:sz w:val="24"/>
        </w:rPr>
        <w:t>выполнении</w:t>
      </w:r>
      <w:r>
        <w:rPr>
          <w:spacing w:val="-3"/>
          <w:sz w:val="24"/>
        </w:rPr>
        <w:t xml:space="preserve"> </w:t>
      </w:r>
      <w:r>
        <w:rPr>
          <w:spacing w:val="-2"/>
          <w:sz w:val="24"/>
        </w:rPr>
        <w:t>работы;</w:t>
      </w:r>
    </w:p>
    <w:p w:rsidR="00CA28D8" w:rsidRDefault="006C7DED">
      <w:pPr>
        <w:pStyle w:val="a4"/>
        <w:numPr>
          <w:ilvl w:val="0"/>
          <w:numId w:val="51"/>
        </w:numPr>
        <w:tabs>
          <w:tab w:val="left" w:pos="1581"/>
        </w:tabs>
        <w:spacing w:before="41"/>
        <w:ind w:left="1581"/>
        <w:rPr>
          <w:sz w:val="24"/>
        </w:rPr>
      </w:pPr>
      <w:r>
        <w:rPr>
          <w:sz w:val="24"/>
        </w:rPr>
        <w:t>планировать</w:t>
      </w:r>
      <w:r>
        <w:rPr>
          <w:spacing w:val="-6"/>
          <w:sz w:val="24"/>
        </w:rPr>
        <w:t xml:space="preserve"> </w:t>
      </w:r>
      <w:r>
        <w:rPr>
          <w:sz w:val="24"/>
        </w:rPr>
        <w:t>работу,</w:t>
      </w:r>
      <w:r>
        <w:rPr>
          <w:spacing w:val="-3"/>
          <w:sz w:val="24"/>
        </w:rPr>
        <w:t xml:space="preserve"> </w:t>
      </w:r>
      <w:r>
        <w:rPr>
          <w:sz w:val="24"/>
        </w:rPr>
        <w:t>соотносить</w:t>
      </w:r>
      <w:r>
        <w:rPr>
          <w:spacing w:val="-3"/>
          <w:sz w:val="24"/>
        </w:rPr>
        <w:t xml:space="preserve"> </w:t>
      </w:r>
      <w:r>
        <w:rPr>
          <w:sz w:val="24"/>
        </w:rPr>
        <w:t>свои</w:t>
      </w:r>
      <w:r>
        <w:rPr>
          <w:spacing w:val="-3"/>
          <w:sz w:val="24"/>
        </w:rPr>
        <w:t xml:space="preserve"> </w:t>
      </w:r>
      <w:r>
        <w:rPr>
          <w:sz w:val="24"/>
        </w:rPr>
        <w:t>действия</w:t>
      </w:r>
      <w:r>
        <w:rPr>
          <w:spacing w:val="-6"/>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целью;</w:t>
      </w:r>
    </w:p>
    <w:p w:rsidR="00CA28D8" w:rsidRDefault="006C7DED">
      <w:pPr>
        <w:pStyle w:val="a4"/>
        <w:numPr>
          <w:ilvl w:val="0"/>
          <w:numId w:val="51"/>
        </w:numPr>
        <w:tabs>
          <w:tab w:val="left" w:pos="1581"/>
        </w:tabs>
        <w:spacing w:before="40" w:line="278" w:lineRule="auto"/>
        <w:ind w:right="146" w:firstLine="566"/>
        <w:rPr>
          <w:sz w:val="24"/>
        </w:rPr>
      </w:pPr>
      <w:r>
        <w:rPr>
          <w:sz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CA28D8" w:rsidRDefault="006C7DED">
      <w:pPr>
        <w:pStyle w:val="a4"/>
        <w:numPr>
          <w:ilvl w:val="0"/>
          <w:numId w:val="51"/>
        </w:numPr>
        <w:tabs>
          <w:tab w:val="left" w:pos="1581"/>
        </w:tabs>
        <w:spacing w:line="276" w:lineRule="auto"/>
        <w:ind w:right="144" w:firstLine="566"/>
        <w:rPr>
          <w:sz w:val="24"/>
        </w:rPr>
      </w:pPr>
      <w:r>
        <w:rPr>
          <w:sz w:val="24"/>
        </w:rPr>
        <w:t>выполнять</w:t>
      </w:r>
      <w:r>
        <w:rPr>
          <w:spacing w:val="80"/>
          <w:sz w:val="24"/>
        </w:rPr>
        <w:t xml:space="preserve"> </w:t>
      </w:r>
      <w:r>
        <w:rPr>
          <w:sz w:val="24"/>
        </w:rPr>
        <w:t>действия</w:t>
      </w:r>
      <w:r>
        <w:rPr>
          <w:spacing w:val="80"/>
          <w:sz w:val="24"/>
        </w:rPr>
        <w:t xml:space="preserve"> </w:t>
      </w:r>
      <w:r>
        <w:rPr>
          <w:sz w:val="24"/>
        </w:rPr>
        <w:t>контроля</w:t>
      </w:r>
      <w:r>
        <w:rPr>
          <w:spacing w:val="80"/>
          <w:sz w:val="24"/>
        </w:rPr>
        <w:t xml:space="preserve"> </w:t>
      </w:r>
      <w:r>
        <w:rPr>
          <w:sz w:val="24"/>
        </w:rPr>
        <w:t>и</w:t>
      </w:r>
      <w:r>
        <w:rPr>
          <w:spacing w:val="80"/>
          <w:sz w:val="24"/>
        </w:rPr>
        <w:t xml:space="preserve"> </w:t>
      </w:r>
      <w:r>
        <w:rPr>
          <w:sz w:val="24"/>
        </w:rPr>
        <w:t>оценки;</w:t>
      </w:r>
      <w:r>
        <w:rPr>
          <w:spacing w:val="80"/>
          <w:sz w:val="24"/>
        </w:rPr>
        <w:t xml:space="preserve"> </w:t>
      </w:r>
      <w:r>
        <w:rPr>
          <w:sz w:val="24"/>
        </w:rPr>
        <w:t>вносить</w:t>
      </w:r>
      <w:r>
        <w:rPr>
          <w:spacing w:val="80"/>
          <w:sz w:val="24"/>
        </w:rPr>
        <w:t xml:space="preserve"> </w:t>
      </w:r>
      <w:r>
        <w:rPr>
          <w:sz w:val="24"/>
        </w:rPr>
        <w:t>необходимые</w:t>
      </w:r>
      <w:r>
        <w:rPr>
          <w:spacing w:val="80"/>
          <w:sz w:val="24"/>
        </w:rPr>
        <w:t xml:space="preserve"> </w:t>
      </w:r>
      <w:r>
        <w:rPr>
          <w:sz w:val="24"/>
        </w:rPr>
        <w:t>коррективы</w:t>
      </w:r>
      <w:r>
        <w:rPr>
          <w:spacing w:val="80"/>
          <w:sz w:val="24"/>
        </w:rPr>
        <w:t xml:space="preserve"> </w:t>
      </w:r>
      <w:r>
        <w:rPr>
          <w:sz w:val="24"/>
        </w:rPr>
        <w:t>в действие после его завершения на основеего оценки и учёта характера сделанных ошибок;</w:t>
      </w:r>
    </w:p>
    <w:p w:rsidR="00CA28D8" w:rsidRDefault="006C7DED">
      <w:pPr>
        <w:pStyle w:val="a4"/>
        <w:numPr>
          <w:ilvl w:val="0"/>
          <w:numId w:val="51"/>
        </w:numPr>
        <w:tabs>
          <w:tab w:val="left" w:pos="1581"/>
        </w:tabs>
        <w:spacing w:line="278" w:lineRule="auto"/>
        <w:ind w:left="707" w:right="2533" w:firstLine="0"/>
        <w:rPr>
          <w:sz w:val="24"/>
        </w:rPr>
      </w:pPr>
      <w:r>
        <w:rPr>
          <w:sz w:val="24"/>
        </w:rPr>
        <w:t>проявлять</w:t>
      </w:r>
      <w:r>
        <w:rPr>
          <w:spacing w:val="-7"/>
          <w:sz w:val="24"/>
        </w:rPr>
        <w:t xml:space="preserve"> </w:t>
      </w:r>
      <w:r>
        <w:rPr>
          <w:sz w:val="24"/>
        </w:rPr>
        <w:t>волевую</w:t>
      </w:r>
      <w:r>
        <w:rPr>
          <w:spacing w:val="-6"/>
          <w:sz w:val="24"/>
        </w:rPr>
        <w:t xml:space="preserve"> </w:t>
      </w:r>
      <w:r>
        <w:rPr>
          <w:sz w:val="24"/>
        </w:rPr>
        <w:t>саморегуляцию</w:t>
      </w:r>
      <w:r>
        <w:rPr>
          <w:spacing w:val="-7"/>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работы. Совместная деятельность:</w:t>
      </w:r>
    </w:p>
    <w:p w:rsidR="00CA28D8" w:rsidRDefault="006C7DED">
      <w:pPr>
        <w:pStyle w:val="a4"/>
        <w:numPr>
          <w:ilvl w:val="1"/>
          <w:numId w:val="51"/>
        </w:numPr>
        <w:tabs>
          <w:tab w:val="left" w:pos="1581"/>
        </w:tabs>
        <w:spacing w:line="276" w:lineRule="auto"/>
        <w:ind w:right="148" w:firstLine="566"/>
        <w:jc w:val="both"/>
        <w:rPr>
          <w:sz w:val="24"/>
        </w:rPr>
      </w:pPr>
      <w:r>
        <w:rPr>
          <w:sz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CA28D8" w:rsidRDefault="006C7DED">
      <w:pPr>
        <w:pStyle w:val="a4"/>
        <w:numPr>
          <w:ilvl w:val="1"/>
          <w:numId w:val="51"/>
        </w:numPr>
        <w:tabs>
          <w:tab w:val="left" w:pos="1581"/>
        </w:tabs>
        <w:spacing w:line="276" w:lineRule="auto"/>
        <w:ind w:right="149" w:firstLine="566"/>
        <w:jc w:val="both"/>
        <w:rPr>
          <w:sz w:val="24"/>
        </w:rPr>
      </w:pPr>
      <w:r>
        <w:rPr>
          <w:sz w:val="24"/>
        </w:rPr>
        <w:t>проявлять</w:t>
      </w:r>
      <w:r>
        <w:rPr>
          <w:spacing w:val="-11"/>
          <w:sz w:val="24"/>
        </w:rPr>
        <w:t xml:space="preserve"> </w:t>
      </w:r>
      <w:r>
        <w:rPr>
          <w:sz w:val="24"/>
        </w:rPr>
        <w:t>интерес</w:t>
      </w:r>
      <w:r>
        <w:rPr>
          <w:spacing w:val="-10"/>
          <w:sz w:val="24"/>
        </w:rPr>
        <w:t xml:space="preserve"> </w:t>
      </w:r>
      <w:r>
        <w:rPr>
          <w:sz w:val="24"/>
        </w:rPr>
        <w:t>к</w:t>
      </w:r>
      <w:r>
        <w:rPr>
          <w:spacing w:val="-9"/>
          <w:sz w:val="24"/>
        </w:rPr>
        <w:t xml:space="preserve"> </w:t>
      </w:r>
      <w:r>
        <w:rPr>
          <w:sz w:val="24"/>
        </w:rPr>
        <w:t>работе</w:t>
      </w:r>
      <w:r>
        <w:rPr>
          <w:spacing w:val="-10"/>
          <w:sz w:val="24"/>
        </w:rPr>
        <w:t xml:space="preserve"> </w:t>
      </w:r>
      <w:r>
        <w:rPr>
          <w:sz w:val="24"/>
        </w:rPr>
        <w:t>товарищей;</w:t>
      </w:r>
      <w:r>
        <w:rPr>
          <w:spacing w:val="-9"/>
          <w:sz w:val="24"/>
        </w:rPr>
        <w:t xml:space="preserve"> </w:t>
      </w:r>
      <w:r>
        <w:rPr>
          <w:sz w:val="24"/>
        </w:rPr>
        <w:t>в</w:t>
      </w:r>
      <w:r>
        <w:rPr>
          <w:spacing w:val="-10"/>
          <w:sz w:val="24"/>
        </w:rPr>
        <w:t xml:space="preserve"> </w:t>
      </w:r>
      <w:r>
        <w:rPr>
          <w:sz w:val="24"/>
        </w:rPr>
        <w:t>доброжелательной</w:t>
      </w:r>
      <w:r>
        <w:rPr>
          <w:spacing w:val="-8"/>
          <w:sz w:val="24"/>
        </w:rPr>
        <w:t xml:space="preserve"> </w:t>
      </w:r>
      <w:r>
        <w:rPr>
          <w:sz w:val="24"/>
        </w:rPr>
        <w:t>форме</w:t>
      </w:r>
      <w:r>
        <w:rPr>
          <w:spacing w:val="-10"/>
          <w:sz w:val="24"/>
        </w:rPr>
        <w:t xml:space="preserve"> </w:t>
      </w:r>
      <w:r>
        <w:rPr>
          <w:sz w:val="24"/>
        </w:rPr>
        <w:t>комментировать и оценивать их достижения, высказывать свои предложения и пожелания; оказывать при необходимости помощь;</w:t>
      </w:r>
    </w:p>
    <w:p w:rsidR="00CA28D8" w:rsidRDefault="006C7DED">
      <w:pPr>
        <w:pStyle w:val="a4"/>
        <w:numPr>
          <w:ilvl w:val="1"/>
          <w:numId w:val="51"/>
        </w:numPr>
        <w:tabs>
          <w:tab w:val="left" w:pos="1581"/>
        </w:tabs>
        <w:spacing w:line="276" w:lineRule="auto"/>
        <w:ind w:right="145" w:firstLine="566"/>
        <w:jc w:val="both"/>
        <w:rPr>
          <w:sz w:val="24"/>
        </w:rPr>
      </w:pPr>
      <w:r>
        <w:rPr>
          <w:sz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CA28D8" w:rsidRDefault="00CA28D8">
      <w:pPr>
        <w:pStyle w:val="a3"/>
        <w:spacing w:before="34"/>
        <w:ind w:left="0" w:firstLine="0"/>
        <w:jc w:val="left"/>
      </w:pPr>
    </w:p>
    <w:p w:rsidR="00CA28D8" w:rsidRDefault="006C7DED">
      <w:pPr>
        <w:pStyle w:val="a3"/>
        <w:ind w:left="707" w:firstLine="0"/>
        <w:jc w:val="left"/>
      </w:pPr>
      <w:r>
        <w:t>ПРЕДМЕТНЫЕ</w:t>
      </w:r>
      <w:r>
        <w:rPr>
          <w:spacing w:val="-9"/>
        </w:rPr>
        <w:t xml:space="preserve"> </w:t>
      </w:r>
      <w:r>
        <w:rPr>
          <w:spacing w:val="-2"/>
        </w:rPr>
        <w:t>РЕЗУЛЬТАТЫ</w:t>
      </w:r>
    </w:p>
    <w:p w:rsidR="00CA28D8" w:rsidRDefault="00CA28D8">
      <w:pPr>
        <w:pStyle w:val="a3"/>
        <w:spacing w:before="82"/>
        <w:ind w:left="0" w:firstLine="0"/>
        <w:jc w:val="left"/>
      </w:pPr>
    </w:p>
    <w:p w:rsidR="00CA28D8" w:rsidRDefault="006C7DED">
      <w:pPr>
        <w:pStyle w:val="a3"/>
        <w:ind w:left="707" w:firstLine="0"/>
        <w:jc w:val="left"/>
      </w:pPr>
      <w:r>
        <w:t>1</w:t>
      </w:r>
      <w:r>
        <w:rPr>
          <w:spacing w:val="-27"/>
        </w:rPr>
        <w:t xml:space="preserve"> </w:t>
      </w:r>
      <w:r>
        <w:rPr>
          <w:spacing w:val="-2"/>
        </w:rPr>
        <w:t>класс</w:t>
      </w:r>
    </w:p>
    <w:p w:rsidR="00CA28D8" w:rsidRDefault="006C7DED">
      <w:pPr>
        <w:pStyle w:val="a3"/>
        <w:spacing w:before="41"/>
        <w:ind w:left="707" w:firstLine="0"/>
        <w:jc w:val="left"/>
      </w:pPr>
      <w:r>
        <w:t>К</w:t>
      </w:r>
      <w:r>
        <w:rPr>
          <w:spacing w:val="-4"/>
        </w:rPr>
        <w:t xml:space="preserve"> </w:t>
      </w:r>
      <w:r>
        <w:t>концу</w:t>
      </w:r>
      <w:r>
        <w:rPr>
          <w:spacing w:val="-9"/>
        </w:rPr>
        <w:t xml:space="preserve"> </w:t>
      </w:r>
      <w:r>
        <w:t>обучения</w:t>
      </w:r>
      <w:r>
        <w:rPr>
          <w:spacing w:val="-1"/>
        </w:rPr>
        <w:t xml:space="preserve"> </w:t>
      </w:r>
      <w:r>
        <w:t>в</w:t>
      </w:r>
      <w:r>
        <w:rPr>
          <w:spacing w:val="-2"/>
        </w:rPr>
        <w:t xml:space="preserve"> </w:t>
      </w:r>
      <w:r>
        <w:t>первом</w:t>
      </w:r>
      <w:r>
        <w:rPr>
          <w:spacing w:val="-3"/>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50"/>
        </w:numPr>
        <w:tabs>
          <w:tab w:val="left" w:pos="1581"/>
        </w:tabs>
        <w:spacing w:before="41" w:line="278" w:lineRule="auto"/>
        <w:ind w:right="149" w:firstLine="566"/>
        <w:rPr>
          <w:sz w:val="24"/>
        </w:rPr>
      </w:pPr>
      <w:r>
        <w:rPr>
          <w:sz w:val="24"/>
        </w:rPr>
        <w:t>правильно</w:t>
      </w:r>
      <w:r>
        <w:rPr>
          <w:spacing w:val="40"/>
          <w:sz w:val="24"/>
        </w:rPr>
        <w:t xml:space="preserve"> </w:t>
      </w:r>
      <w:r>
        <w:rPr>
          <w:sz w:val="24"/>
        </w:rPr>
        <w:t>организовывать</w:t>
      </w:r>
      <w:r>
        <w:rPr>
          <w:spacing w:val="40"/>
          <w:sz w:val="24"/>
        </w:rPr>
        <w:t xml:space="preserve"> </w:t>
      </w:r>
      <w:r>
        <w:rPr>
          <w:sz w:val="24"/>
        </w:rPr>
        <w:t>свой</w:t>
      </w:r>
      <w:r>
        <w:rPr>
          <w:spacing w:val="40"/>
          <w:sz w:val="24"/>
        </w:rPr>
        <w:t xml:space="preserve"> </w:t>
      </w:r>
      <w:r>
        <w:rPr>
          <w:sz w:val="24"/>
        </w:rPr>
        <w:t>труд:</w:t>
      </w:r>
      <w:r>
        <w:rPr>
          <w:spacing w:val="40"/>
          <w:sz w:val="24"/>
        </w:rPr>
        <w:t xml:space="preserve"> </w:t>
      </w:r>
      <w:r>
        <w:rPr>
          <w:sz w:val="24"/>
        </w:rPr>
        <w:t>своевременно</w:t>
      </w:r>
      <w:r>
        <w:rPr>
          <w:spacing w:val="40"/>
          <w:sz w:val="24"/>
        </w:rPr>
        <w:t xml:space="preserve"> </w:t>
      </w:r>
      <w:r>
        <w:rPr>
          <w:sz w:val="24"/>
        </w:rPr>
        <w:t>подготавливать</w:t>
      </w:r>
      <w:r>
        <w:rPr>
          <w:spacing w:val="40"/>
          <w:sz w:val="24"/>
        </w:rPr>
        <w:t xml:space="preserve"> </w:t>
      </w:r>
      <w:r>
        <w:rPr>
          <w:sz w:val="24"/>
        </w:rPr>
        <w:t>и</w:t>
      </w:r>
      <w:r>
        <w:rPr>
          <w:spacing w:val="40"/>
          <w:sz w:val="24"/>
        </w:rPr>
        <w:t xml:space="preserve"> </w:t>
      </w:r>
      <w:r>
        <w:rPr>
          <w:sz w:val="24"/>
        </w:rPr>
        <w:t>убирать</w:t>
      </w:r>
      <w:r>
        <w:rPr>
          <w:spacing w:val="40"/>
          <w:sz w:val="24"/>
        </w:rPr>
        <w:t xml:space="preserve"> </w:t>
      </w:r>
      <w:r>
        <w:rPr>
          <w:sz w:val="24"/>
        </w:rPr>
        <w:t>рабочее место, поддерживать порядокна нём в процессе труда;</w:t>
      </w:r>
    </w:p>
    <w:p w:rsidR="00CA28D8" w:rsidRDefault="006C7DED">
      <w:pPr>
        <w:pStyle w:val="a4"/>
        <w:numPr>
          <w:ilvl w:val="0"/>
          <w:numId w:val="50"/>
        </w:numPr>
        <w:tabs>
          <w:tab w:val="left" w:pos="1581"/>
        </w:tabs>
        <w:spacing w:line="276" w:lineRule="auto"/>
        <w:ind w:right="148" w:firstLine="566"/>
        <w:rPr>
          <w:sz w:val="24"/>
        </w:rPr>
      </w:pPr>
      <w:r>
        <w:rPr>
          <w:sz w:val="24"/>
        </w:rPr>
        <w:t>применять правила безопасной</w:t>
      </w:r>
      <w:r>
        <w:rPr>
          <w:spacing w:val="30"/>
          <w:sz w:val="24"/>
        </w:rPr>
        <w:t xml:space="preserve"> </w:t>
      </w:r>
      <w:r>
        <w:rPr>
          <w:sz w:val="24"/>
        </w:rPr>
        <w:t>работы ножницами,</w:t>
      </w:r>
      <w:r>
        <w:rPr>
          <w:spacing w:val="29"/>
          <w:sz w:val="24"/>
        </w:rPr>
        <w:t xml:space="preserve"> </w:t>
      </w:r>
      <w:r>
        <w:rPr>
          <w:sz w:val="24"/>
        </w:rPr>
        <w:t>иглой</w:t>
      </w:r>
      <w:r>
        <w:rPr>
          <w:spacing w:val="30"/>
          <w:sz w:val="24"/>
        </w:rPr>
        <w:t xml:space="preserve"> </w:t>
      </w:r>
      <w:r>
        <w:rPr>
          <w:sz w:val="24"/>
        </w:rPr>
        <w:t>и</w:t>
      </w:r>
      <w:r>
        <w:rPr>
          <w:spacing w:val="30"/>
          <w:sz w:val="24"/>
        </w:rPr>
        <w:t xml:space="preserve"> </w:t>
      </w:r>
      <w:r>
        <w:rPr>
          <w:sz w:val="24"/>
        </w:rPr>
        <w:t>аккуратной</w:t>
      </w:r>
      <w:r>
        <w:rPr>
          <w:spacing w:val="30"/>
          <w:sz w:val="24"/>
        </w:rPr>
        <w:t xml:space="preserve"> </w:t>
      </w:r>
      <w:r>
        <w:rPr>
          <w:sz w:val="24"/>
        </w:rPr>
        <w:t xml:space="preserve">работы с </w:t>
      </w:r>
      <w:r>
        <w:rPr>
          <w:spacing w:val="-2"/>
          <w:sz w:val="24"/>
        </w:rPr>
        <w:t>клеем;</w:t>
      </w:r>
    </w:p>
    <w:p w:rsidR="00CA28D8" w:rsidRDefault="006C7DED">
      <w:pPr>
        <w:pStyle w:val="a4"/>
        <w:numPr>
          <w:ilvl w:val="0"/>
          <w:numId w:val="50"/>
        </w:numPr>
        <w:tabs>
          <w:tab w:val="left" w:pos="1581"/>
        </w:tabs>
        <w:spacing w:line="278" w:lineRule="auto"/>
        <w:ind w:right="143" w:firstLine="566"/>
        <w:rPr>
          <w:sz w:val="24"/>
        </w:rPr>
      </w:pPr>
      <w:r>
        <w:rPr>
          <w:sz w:val="24"/>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CA28D8" w:rsidRDefault="006C7DED">
      <w:pPr>
        <w:pStyle w:val="a4"/>
        <w:numPr>
          <w:ilvl w:val="0"/>
          <w:numId w:val="50"/>
        </w:numPr>
        <w:tabs>
          <w:tab w:val="left" w:pos="1581"/>
        </w:tabs>
        <w:spacing w:line="272" w:lineRule="exact"/>
        <w:ind w:left="1581"/>
        <w:rPr>
          <w:sz w:val="24"/>
        </w:rPr>
      </w:pPr>
      <w:r>
        <w:rPr>
          <w:sz w:val="24"/>
        </w:rPr>
        <w:t>определять</w:t>
      </w:r>
      <w:r>
        <w:rPr>
          <w:spacing w:val="-6"/>
          <w:sz w:val="24"/>
        </w:rPr>
        <w:t xml:space="preserve"> </w:t>
      </w:r>
      <w:r>
        <w:rPr>
          <w:sz w:val="24"/>
        </w:rPr>
        <w:t>названия</w:t>
      </w:r>
      <w:r>
        <w:rPr>
          <w:spacing w:val="-4"/>
          <w:sz w:val="24"/>
        </w:rPr>
        <w:t xml:space="preserve"> </w:t>
      </w:r>
      <w:r>
        <w:rPr>
          <w:sz w:val="24"/>
        </w:rPr>
        <w:t>и</w:t>
      </w:r>
      <w:r>
        <w:rPr>
          <w:spacing w:val="-6"/>
          <w:sz w:val="24"/>
        </w:rPr>
        <w:t xml:space="preserve"> </w:t>
      </w:r>
      <w:r>
        <w:rPr>
          <w:sz w:val="24"/>
        </w:rPr>
        <w:t>назначение</w:t>
      </w:r>
      <w:r>
        <w:rPr>
          <w:spacing w:val="-5"/>
          <w:sz w:val="24"/>
        </w:rPr>
        <w:t xml:space="preserve"> </w:t>
      </w:r>
      <w:r>
        <w:rPr>
          <w:sz w:val="24"/>
        </w:rPr>
        <w:t>основных</w:t>
      </w:r>
      <w:r>
        <w:rPr>
          <w:spacing w:val="-2"/>
          <w:sz w:val="24"/>
        </w:rPr>
        <w:t xml:space="preserve"> </w:t>
      </w:r>
      <w:r>
        <w:rPr>
          <w:sz w:val="24"/>
        </w:rPr>
        <w:t>инструментов</w:t>
      </w:r>
      <w:r>
        <w:rPr>
          <w:spacing w:val="-5"/>
          <w:sz w:val="24"/>
        </w:rPr>
        <w:t xml:space="preserve"> </w:t>
      </w:r>
      <w:r>
        <w:rPr>
          <w:sz w:val="24"/>
        </w:rPr>
        <w:t>и</w:t>
      </w:r>
      <w:r>
        <w:rPr>
          <w:spacing w:val="-3"/>
          <w:sz w:val="24"/>
        </w:rPr>
        <w:t xml:space="preserve"> </w:t>
      </w:r>
      <w:r>
        <w:rPr>
          <w:spacing w:val="-2"/>
          <w:sz w:val="24"/>
        </w:rPr>
        <w:t>приспособлений</w:t>
      </w:r>
    </w:p>
    <w:p w:rsidR="00CA28D8" w:rsidRDefault="00CA28D8">
      <w:pPr>
        <w:pStyle w:val="a3"/>
        <w:spacing w:before="76"/>
        <w:ind w:left="0" w:firstLine="0"/>
        <w:jc w:val="left"/>
      </w:pPr>
    </w:p>
    <w:p w:rsidR="00CA28D8" w:rsidRDefault="006C7DED">
      <w:pPr>
        <w:pStyle w:val="a3"/>
        <w:spacing w:line="278" w:lineRule="auto"/>
        <w:ind w:right="143"/>
      </w:pPr>
      <w:r>
        <w:t>для</w:t>
      </w:r>
      <w:r>
        <w:rPr>
          <w:spacing w:val="-10"/>
        </w:rPr>
        <w:t xml:space="preserve"> </w:t>
      </w:r>
      <w:r>
        <w:t>ручного</w:t>
      </w:r>
      <w:r>
        <w:rPr>
          <w:spacing w:val="-11"/>
        </w:rPr>
        <w:t xml:space="preserve"> </w:t>
      </w:r>
      <w:r>
        <w:t>труда</w:t>
      </w:r>
      <w:r>
        <w:rPr>
          <w:spacing w:val="-12"/>
        </w:rPr>
        <w:t xml:space="preserve"> </w:t>
      </w:r>
      <w:r>
        <w:t>(линейка,</w:t>
      </w:r>
      <w:r>
        <w:rPr>
          <w:spacing w:val="-11"/>
        </w:rPr>
        <w:t xml:space="preserve"> </w:t>
      </w:r>
      <w:r>
        <w:t>карандаш,</w:t>
      </w:r>
      <w:r>
        <w:rPr>
          <w:spacing w:val="-11"/>
        </w:rPr>
        <w:t xml:space="preserve"> </w:t>
      </w:r>
      <w:r>
        <w:t>ножницы,</w:t>
      </w:r>
      <w:r>
        <w:rPr>
          <w:spacing w:val="-11"/>
        </w:rPr>
        <w:t xml:space="preserve"> </w:t>
      </w:r>
      <w:r>
        <w:t>игла,</w:t>
      </w:r>
      <w:r>
        <w:rPr>
          <w:spacing w:val="-11"/>
        </w:rPr>
        <w:t xml:space="preserve"> </w:t>
      </w:r>
      <w:r>
        <w:t>шаблон,</w:t>
      </w:r>
      <w:r>
        <w:rPr>
          <w:spacing w:val="-11"/>
        </w:rPr>
        <w:t xml:space="preserve"> </w:t>
      </w:r>
      <w:r>
        <w:t>стека</w:t>
      </w:r>
      <w:r>
        <w:rPr>
          <w:spacing w:val="-14"/>
        </w:rPr>
        <w:t xml:space="preserve"> </w:t>
      </w:r>
      <w:r>
        <w:t>и</w:t>
      </w:r>
      <w:r>
        <w:rPr>
          <w:spacing w:val="-10"/>
        </w:rPr>
        <w:t xml:space="preserve"> </w:t>
      </w:r>
      <w:r>
        <w:t>др.),</w:t>
      </w:r>
      <w:r>
        <w:rPr>
          <w:spacing w:val="-8"/>
        </w:rPr>
        <w:t xml:space="preserve"> </w:t>
      </w:r>
      <w:r>
        <w:t>использовать</w:t>
      </w:r>
      <w:r>
        <w:rPr>
          <w:spacing w:val="-12"/>
        </w:rPr>
        <w:t xml:space="preserve"> </w:t>
      </w:r>
      <w:r>
        <w:t>их в практической работе;</w:t>
      </w:r>
    </w:p>
    <w:p w:rsidR="00CA28D8" w:rsidRDefault="006C7DED">
      <w:pPr>
        <w:pStyle w:val="a4"/>
        <w:numPr>
          <w:ilvl w:val="0"/>
          <w:numId w:val="50"/>
        </w:numPr>
        <w:tabs>
          <w:tab w:val="left" w:pos="1581"/>
        </w:tabs>
        <w:spacing w:line="276" w:lineRule="auto"/>
        <w:ind w:right="147" w:firstLine="566"/>
        <w:jc w:val="both"/>
        <w:rPr>
          <w:sz w:val="24"/>
        </w:rPr>
      </w:pPr>
      <w:r>
        <w:rPr>
          <w:sz w:val="24"/>
        </w:rPr>
        <w:t>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4"/>
        <w:numPr>
          <w:ilvl w:val="0"/>
          <w:numId w:val="50"/>
        </w:numPr>
        <w:tabs>
          <w:tab w:val="left" w:pos="1581"/>
        </w:tabs>
        <w:spacing w:before="72" w:line="278" w:lineRule="auto"/>
        <w:ind w:right="151" w:firstLine="566"/>
        <w:rPr>
          <w:sz w:val="24"/>
        </w:rPr>
      </w:pPr>
      <w:r>
        <w:rPr>
          <w:sz w:val="24"/>
        </w:rPr>
        <w:t>ориентироваться в наименованиях основных технологических операций: разметка деталей, выделение деталей, сборка изделия;</w:t>
      </w:r>
    </w:p>
    <w:p w:rsidR="00CA28D8" w:rsidRDefault="006C7DED">
      <w:pPr>
        <w:pStyle w:val="a4"/>
        <w:numPr>
          <w:ilvl w:val="0"/>
          <w:numId w:val="50"/>
        </w:numPr>
        <w:tabs>
          <w:tab w:val="left" w:pos="1581"/>
        </w:tabs>
        <w:spacing w:line="276" w:lineRule="auto"/>
        <w:ind w:right="142" w:firstLine="566"/>
        <w:rPr>
          <w:sz w:val="24"/>
        </w:rPr>
      </w:pPr>
      <w:r>
        <w:rPr>
          <w:sz w:val="24"/>
        </w:rPr>
        <w:t>выполнять разметку деталей сгибанием, по шаблону, на глаз, от руки; выделение</w:t>
      </w:r>
      <w:r>
        <w:rPr>
          <w:spacing w:val="40"/>
          <w:sz w:val="24"/>
        </w:rPr>
        <w:t xml:space="preserve"> </w:t>
      </w:r>
      <w:r>
        <w:rPr>
          <w:sz w:val="24"/>
        </w:rPr>
        <w:t>деталей способами обрывания, вырезания и др.; сборку изделий с помощью клея, ниток и др.;</w:t>
      </w:r>
    </w:p>
    <w:p w:rsidR="00CA28D8" w:rsidRDefault="006C7DED">
      <w:pPr>
        <w:pStyle w:val="a4"/>
        <w:numPr>
          <w:ilvl w:val="0"/>
          <w:numId w:val="50"/>
        </w:numPr>
        <w:tabs>
          <w:tab w:val="left" w:pos="1581"/>
        </w:tabs>
        <w:spacing w:line="275" w:lineRule="exact"/>
        <w:ind w:left="1581"/>
        <w:rPr>
          <w:sz w:val="24"/>
        </w:rPr>
      </w:pPr>
      <w:r>
        <w:rPr>
          <w:sz w:val="24"/>
        </w:rPr>
        <w:t>оформлять</w:t>
      </w:r>
      <w:r>
        <w:rPr>
          <w:spacing w:val="-3"/>
          <w:sz w:val="24"/>
        </w:rPr>
        <w:t xml:space="preserve"> </w:t>
      </w:r>
      <w:r>
        <w:rPr>
          <w:sz w:val="24"/>
        </w:rPr>
        <w:t>изделия</w:t>
      </w:r>
      <w:r>
        <w:rPr>
          <w:spacing w:val="-2"/>
          <w:sz w:val="24"/>
        </w:rPr>
        <w:t xml:space="preserve"> </w:t>
      </w:r>
      <w:r>
        <w:rPr>
          <w:sz w:val="24"/>
        </w:rPr>
        <w:t>строчкой</w:t>
      </w:r>
      <w:r>
        <w:rPr>
          <w:spacing w:val="-3"/>
          <w:sz w:val="24"/>
        </w:rPr>
        <w:t xml:space="preserve"> </w:t>
      </w:r>
      <w:r>
        <w:rPr>
          <w:sz w:val="24"/>
        </w:rPr>
        <w:t>прямого</w:t>
      </w:r>
      <w:r>
        <w:rPr>
          <w:spacing w:val="-2"/>
          <w:sz w:val="24"/>
        </w:rPr>
        <w:t xml:space="preserve"> стежка;</w:t>
      </w:r>
    </w:p>
    <w:p w:rsidR="00CA28D8" w:rsidRDefault="006C7DED">
      <w:pPr>
        <w:pStyle w:val="a4"/>
        <w:numPr>
          <w:ilvl w:val="0"/>
          <w:numId w:val="50"/>
        </w:numPr>
        <w:tabs>
          <w:tab w:val="left" w:pos="1581"/>
          <w:tab w:val="left" w:pos="4728"/>
          <w:tab w:val="left" w:pos="6118"/>
        </w:tabs>
        <w:spacing w:before="40"/>
        <w:ind w:left="1581"/>
        <w:rPr>
          <w:sz w:val="24"/>
        </w:rPr>
      </w:pPr>
      <w:r>
        <w:rPr>
          <w:sz w:val="24"/>
        </w:rPr>
        <w:t>понимать</w:t>
      </w:r>
      <w:r>
        <w:rPr>
          <w:spacing w:val="34"/>
          <w:sz w:val="24"/>
        </w:rPr>
        <w:t xml:space="preserve">  </w:t>
      </w:r>
      <w:r>
        <w:rPr>
          <w:sz w:val="24"/>
        </w:rPr>
        <w:t>смысл</w:t>
      </w:r>
      <w:r>
        <w:rPr>
          <w:spacing w:val="34"/>
          <w:sz w:val="24"/>
        </w:rPr>
        <w:t xml:space="preserve">  </w:t>
      </w:r>
      <w:r>
        <w:rPr>
          <w:spacing w:val="-2"/>
          <w:sz w:val="24"/>
        </w:rPr>
        <w:t>понятий</w:t>
      </w:r>
      <w:r>
        <w:rPr>
          <w:sz w:val="24"/>
        </w:rPr>
        <w:tab/>
      </w:r>
      <w:r>
        <w:rPr>
          <w:spacing w:val="-2"/>
          <w:sz w:val="24"/>
        </w:rPr>
        <w:t>«изделие»,</w:t>
      </w:r>
      <w:r>
        <w:rPr>
          <w:sz w:val="24"/>
        </w:rPr>
        <w:tab/>
        <w:t>«деталь</w:t>
      </w:r>
      <w:r>
        <w:rPr>
          <w:spacing w:val="30"/>
          <w:sz w:val="24"/>
        </w:rPr>
        <w:t xml:space="preserve">  </w:t>
      </w:r>
      <w:r>
        <w:rPr>
          <w:sz w:val="24"/>
        </w:rPr>
        <w:t>изделия»,</w:t>
      </w:r>
      <w:r>
        <w:rPr>
          <w:spacing w:val="35"/>
          <w:sz w:val="24"/>
        </w:rPr>
        <w:t xml:space="preserve">  </w:t>
      </w:r>
      <w:r>
        <w:rPr>
          <w:spacing w:val="-2"/>
          <w:sz w:val="24"/>
        </w:rPr>
        <w:t>«образец»,</w:t>
      </w:r>
    </w:p>
    <w:p w:rsidR="00CA28D8" w:rsidRDefault="006C7DED">
      <w:pPr>
        <w:pStyle w:val="a3"/>
        <w:tabs>
          <w:tab w:val="left" w:pos="2301"/>
          <w:tab w:val="left" w:pos="5902"/>
        </w:tabs>
        <w:spacing w:before="41"/>
        <w:ind w:left="707" w:firstLine="0"/>
        <w:jc w:val="left"/>
      </w:pPr>
      <w:r>
        <w:rPr>
          <w:spacing w:val="-2"/>
        </w:rPr>
        <w:t>«заготовка»,</w:t>
      </w:r>
      <w:r>
        <w:tab/>
        <w:t>«материал»,</w:t>
      </w:r>
      <w:r>
        <w:rPr>
          <w:spacing w:val="35"/>
        </w:rPr>
        <w:t xml:space="preserve">  </w:t>
      </w:r>
      <w:r>
        <w:rPr>
          <w:spacing w:val="-2"/>
        </w:rPr>
        <w:t>«инструмент»,</w:t>
      </w:r>
      <w:r>
        <w:tab/>
        <w:t>«приспособление»,</w:t>
      </w:r>
      <w:r>
        <w:rPr>
          <w:spacing w:val="28"/>
        </w:rPr>
        <w:t xml:space="preserve">  </w:t>
      </w:r>
      <w:r>
        <w:rPr>
          <w:spacing w:val="-2"/>
        </w:rPr>
        <w:t>«конструирование»,</w:t>
      </w:r>
    </w:p>
    <w:p w:rsidR="00CA28D8" w:rsidRDefault="006C7DED">
      <w:pPr>
        <w:pStyle w:val="a3"/>
        <w:spacing w:before="40"/>
        <w:ind w:left="707" w:firstLine="0"/>
        <w:jc w:val="left"/>
      </w:pPr>
      <w:r>
        <w:rPr>
          <w:spacing w:val="-2"/>
        </w:rPr>
        <w:t>«аппликация»;</w:t>
      </w:r>
    </w:p>
    <w:p w:rsidR="00CA28D8" w:rsidRDefault="006C7DED">
      <w:pPr>
        <w:pStyle w:val="a4"/>
        <w:numPr>
          <w:ilvl w:val="0"/>
          <w:numId w:val="50"/>
        </w:numPr>
        <w:tabs>
          <w:tab w:val="left" w:pos="1579"/>
        </w:tabs>
        <w:spacing w:before="41"/>
        <w:ind w:left="1579" w:hanging="872"/>
        <w:jc w:val="both"/>
        <w:rPr>
          <w:sz w:val="24"/>
        </w:rPr>
      </w:pPr>
      <w:r>
        <w:rPr>
          <w:sz w:val="24"/>
        </w:rPr>
        <w:t>выполнять</w:t>
      </w:r>
      <w:r>
        <w:rPr>
          <w:spacing w:val="-4"/>
          <w:sz w:val="24"/>
        </w:rPr>
        <w:t xml:space="preserve"> </w:t>
      </w:r>
      <w:r>
        <w:rPr>
          <w:sz w:val="24"/>
        </w:rPr>
        <w:t>задания</w:t>
      </w:r>
      <w:r>
        <w:rPr>
          <w:spacing w:val="-2"/>
          <w:sz w:val="24"/>
        </w:rPr>
        <w:t xml:space="preserve"> </w:t>
      </w:r>
      <w:r>
        <w:rPr>
          <w:sz w:val="24"/>
        </w:rPr>
        <w:t>с</w:t>
      </w:r>
      <w:r>
        <w:rPr>
          <w:spacing w:val="-3"/>
          <w:sz w:val="24"/>
        </w:rPr>
        <w:t xml:space="preserve"> </w:t>
      </w:r>
      <w:r>
        <w:rPr>
          <w:sz w:val="24"/>
        </w:rPr>
        <w:t>опорой</w:t>
      </w:r>
      <w:r>
        <w:rPr>
          <w:spacing w:val="-2"/>
          <w:sz w:val="24"/>
        </w:rPr>
        <w:t xml:space="preserve"> </w:t>
      </w:r>
      <w:r>
        <w:rPr>
          <w:sz w:val="24"/>
        </w:rPr>
        <w:t>на</w:t>
      </w:r>
      <w:r>
        <w:rPr>
          <w:spacing w:val="-3"/>
          <w:sz w:val="24"/>
        </w:rPr>
        <w:t xml:space="preserve"> </w:t>
      </w:r>
      <w:r>
        <w:rPr>
          <w:sz w:val="24"/>
        </w:rPr>
        <w:t>готовый</w:t>
      </w:r>
      <w:r>
        <w:rPr>
          <w:spacing w:val="-1"/>
          <w:sz w:val="24"/>
        </w:rPr>
        <w:t xml:space="preserve"> </w:t>
      </w:r>
      <w:r>
        <w:rPr>
          <w:spacing w:val="-4"/>
          <w:sz w:val="24"/>
        </w:rPr>
        <w:t>план;</w:t>
      </w:r>
    </w:p>
    <w:p w:rsidR="00CA28D8" w:rsidRDefault="006C7DED">
      <w:pPr>
        <w:pStyle w:val="a4"/>
        <w:numPr>
          <w:ilvl w:val="0"/>
          <w:numId w:val="50"/>
        </w:numPr>
        <w:tabs>
          <w:tab w:val="left" w:pos="1579"/>
        </w:tabs>
        <w:spacing w:before="41" w:line="278" w:lineRule="auto"/>
        <w:ind w:right="149" w:firstLine="566"/>
        <w:jc w:val="both"/>
        <w:rPr>
          <w:sz w:val="24"/>
        </w:rPr>
      </w:pPr>
      <w:r>
        <w:rPr>
          <w:sz w:val="24"/>
        </w:rPr>
        <w:t>обслуживать</w:t>
      </w:r>
      <w:r>
        <w:rPr>
          <w:spacing w:val="-13"/>
          <w:sz w:val="24"/>
        </w:rPr>
        <w:t xml:space="preserve"> </w:t>
      </w:r>
      <w:r>
        <w:rPr>
          <w:sz w:val="24"/>
        </w:rPr>
        <w:t>себя</w:t>
      </w:r>
      <w:r>
        <w:rPr>
          <w:spacing w:val="-11"/>
          <w:sz w:val="24"/>
        </w:rPr>
        <w:t xml:space="preserve"> </w:t>
      </w:r>
      <w:r>
        <w:rPr>
          <w:sz w:val="24"/>
        </w:rPr>
        <w:t>во</w:t>
      </w:r>
      <w:r>
        <w:rPr>
          <w:spacing w:val="-15"/>
          <w:sz w:val="24"/>
        </w:rPr>
        <w:t xml:space="preserve"> </w:t>
      </w:r>
      <w:r>
        <w:rPr>
          <w:sz w:val="24"/>
        </w:rPr>
        <w:t>время</w:t>
      </w:r>
      <w:r>
        <w:rPr>
          <w:spacing w:val="-14"/>
          <w:sz w:val="24"/>
        </w:rPr>
        <w:t xml:space="preserve"> </w:t>
      </w:r>
      <w:r>
        <w:rPr>
          <w:sz w:val="24"/>
        </w:rPr>
        <w:t>работы:</w:t>
      </w:r>
      <w:r>
        <w:rPr>
          <w:spacing w:val="-14"/>
          <w:sz w:val="24"/>
        </w:rPr>
        <w:t xml:space="preserve"> </w:t>
      </w:r>
      <w:r>
        <w:rPr>
          <w:sz w:val="24"/>
        </w:rPr>
        <w:t>соблюдать</w:t>
      </w:r>
      <w:r>
        <w:rPr>
          <w:spacing w:val="-13"/>
          <w:sz w:val="24"/>
        </w:rPr>
        <w:t xml:space="preserve"> </w:t>
      </w:r>
      <w:r>
        <w:rPr>
          <w:sz w:val="24"/>
        </w:rPr>
        <w:t>порядок</w:t>
      </w:r>
      <w:r>
        <w:rPr>
          <w:spacing w:val="-13"/>
          <w:sz w:val="24"/>
        </w:rPr>
        <w:t xml:space="preserve"> </w:t>
      </w:r>
      <w:r>
        <w:rPr>
          <w:sz w:val="24"/>
        </w:rPr>
        <w:t>на</w:t>
      </w:r>
      <w:r>
        <w:rPr>
          <w:spacing w:val="-15"/>
          <w:sz w:val="24"/>
        </w:rPr>
        <w:t xml:space="preserve"> </w:t>
      </w:r>
      <w:r>
        <w:rPr>
          <w:sz w:val="24"/>
        </w:rPr>
        <w:t>рабочем</w:t>
      </w:r>
      <w:r>
        <w:rPr>
          <w:spacing w:val="-15"/>
          <w:sz w:val="24"/>
        </w:rPr>
        <w:t xml:space="preserve"> </w:t>
      </w:r>
      <w:r>
        <w:rPr>
          <w:sz w:val="24"/>
        </w:rPr>
        <w:t>месте,</w:t>
      </w:r>
      <w:r>
        <w:rPr>
          <w:spacing w:val="-12"/>
          <w:sz w:val="24"/>
        </w:rPr>
        <w:t xml:space="preserve"> </w:t>
      </w:r>
      <w:r>
        <w:rPr>
          <w:sz w:val="24"/>
        </w:rPr>
        <w:t>ухаживать за инструментами и правильно хранить их; соблюдать правила гигиены труда;</w:t>
      </w:r>
    </w:p>
    <w:p w:rsidR="00CA28D8" w:rsidRDefault="006C7DED">
      <w:pPr>
        <w:pStyle w:val="a4"/>
        <w:numPr>
          <w:ilvl w:val="0"/>
          <w:numId w:val="50"/>
        </w:numPr>
        <w:tabs>
          <w:tab w:val="left" w:pos="1579"/>
        </w:tabs>
        <w:spacing w:line="276" w:lineRule="auto"/>
        <w:ind w:right="142" w:firstLine="566"/>
        <w:jc w:val="both"/>
        <w:rPr>
          <w:sz w:val="24"/>
        </w:rPr>
      </w:pPr>
      <w:r>
        <w:rPr>
          <w:sz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CA28D8" w:rsidRDefault="006C7DED">
      <w:pPr>
        <w:pStyle w:val="a4"/>
        <w:numPr>
          <w:ilvl w:val="0"/>
          <w:numId w:val="50"/>
        </w:numPr>
        <w:tabs>
          <w:tab w:val="left" w:pos="1579"/>
        </w:tabs>
        <w:spacing w:line="276" w:lineRule="auto"/>
        <w:ind w:right="153" w:firstLine="566"/>
        <w:jc w:val="both"/>
        <w:rPr>
          <w:sz w:val="24"/>
        </w:rPr>
      </w:pPr>
      <w:r>
        <w:rPr>
          <w:sz w:val="24"/>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CA28D8" w:rsidRDefault="006C7DED">
      <w:pPr>
        <w:pStyle w:val="a4"/>
        <w:numPr>
          <w:ilvl w:val="0"/>
          <w:numId w:val="50"/>
        </w:numPr>
        <w:tabs>
          <w:tab w:val="left" w:pos="1579"/>
        </w:tabs>
        <w:spacing w:line="278" w:lineRule="auto"/>
        <w:ind w:right="145" w:firstLine="566"/>
        <w:jc w:val="both"/>
        <w:rPr>
          <w:sz w:val="24"/>
        </w:rPr>
      </w:pPr>
      <w:r>
        <w:rPr>
          <w:sz w:val="24"/>
        </w:rPr>
        <w:t>называть ручные инструменты (ножницы, игла, линейка) и приспособления (шаблон, стека, булавки и др.), безопасно хранить и работать ими;</w:t>
      </w:r>
    </w:p>
    <w:p w:rsidR="00CA28D8" w:rsidRDefault="006C7DED">
      <w:pPr>
        <w:pStyle w:val="a4"/>
        <w:numPr>
          <w:ilvl w:val="0"/>
          <w:numId w:val="50"/>
        </w:numPr>
        <w:tabs>
          <w:tab w:val="left" w:pos="1579"/>
        </w:tabs>
        <w:spacing w:line="272" w:lineRule="exact"/>
        <w:ind w:left="1579" w:hanging="872"/>
        <w:jc w:val="both"/>
        <w:rPr>
          <w:sz w:val="24"/>
        </w:rPr>
      </w:pPr>
      <w:r>
        <w:rPr>
          <w:sz w:val="24"/>
        </w:rPr>
        <w:t>различать</w:t>
      </w:r>
      <w:r>
        <w:rPr>
          <w:spacing w:val="-3"/>
          <w:sz w:val="24"/>
        </w:rPr>
        <w:t xml:space="preserve"> </w:t>
      </w:r>
      <w:r>
        <w:rPr>
          <w:sz w:val="24"/>
        </w:rPr>
        <w:t>материалы</w:t>
      </w:r>
      <w:r>
        <w:rPr>
          <w:spacing w:val="-3"/>
          <w:sz w:val="24"/>
        </w:rPr>
        <w:t xml:space="preserve"> </w:t>
      </w:r>
      <w:r>
        <w:rPr>
          <w:sz w:val="24"/>
        </w:rPr>
        <w:t>и</w:t>
      </w:r>
      <w:r>
        <w:rPr>
          <w:spacing w:val="-3"/>
          <w:sz w:val="24"/>
        </w:rPr>
        <w:t xml:space="preserve"> </w:t>
      </w:r>
      <w:r>
        <w:rPr>
          <w:sz w:val="24"/>
        </w:rPr>
        <w:t>инструменты</w:t>
      </w:r>
      <w:r>
        <w:rPr>
          <w:spacing w:val="-3"/>
          <w:sz w:val="24"/>
        </w:rPr>
        <w:t xml:space="preserve"> </w:t>
      </w:r>
      <w:r>
        <w:rPr>
          <w:sz w:val="24"/>
        </w:rPr>
        <w:t>по</w:t>
      </w:r>
      <w:r>
        <w:rPr>
          <w:spacing w:val="-3"/>
          <w:sz w:val="24"/>
        </w:rPr>
        <w:t xml:space="preserve"> </w:t>
      </w:r>
      <w:r>
        <w:rPr>
          <w:sz w:val="24"/>
        </w:rPr>
        <w:t xml:space="preserve">их </w:t>
      </w:r>
      <w:r>
        <w:rPr>
          <w:spacing w:val="-2"/>
          <w:sz w:val="24"/>
        </w:rPr>
        <w:t>назначению;</w:t>
      </w:r>
    </w:p>
    <w:p w:rsidR="00CA28D8" w:rsidRDefault="006C7DED">
      <w:pPr>
        <w:pStyle w:val="a4"/>
        <w:numPr>
          <w:ilvl w:val="0"/>
          <w:numId w:val="50"/>
        </w:numPr>
        <w:tabs>
          <w:tab w:val="left" w:pos="1579"/>
        </w:tabs>
        <w:spacing w:before="37" w:line="276" w:lineRule="auto"/>
        <w:ind w:right="149" w:firstLine="566"/>
        <w:jc w:val="both"/>
        <w:rPr>
          <w:sz w:val="24"/>
        </w:rPr>
      </w:pPr>
      <w:r>
        <w:rPr>
          <w:sz w:val="24"/>
        </w:rPr>
        <w:t>называть и выполнять последовательность изготовления несложных изделий: разметка, резание, сборка, отделка;</w:t>
      </w:r>
    </w:p>
    <w:p w:rsidR="00CA28D8" w:rsidRDefault="006C7DED">
      <w:pPr>
        <w:pStyle w:val="a4"/>
        <w:numPr>
          <w:ilvl w:val="0"/>
          <w:numId w:val="50"/>
        </w:numPr>
        <w:tabs>
          <w:tab w:val="left" w:pos="1579"/>
        </w:tabs>
        <w:spacing w:before="1" w:line="276" w:lineRule="auto"/>
        <w:ind w:right="144" w:firstLine="566"/>
        <w:jc w:val="both"/>
        <w:rPr>
          <w:sz w:val="24"/>
        </w:rPr>
      </w:pPr>
      <w:r>
        <w:rPr>
          <w:sz w:val="24"/>
        </w:rPr>
        <w:t>качественно выполнять операции и приёмы по изготовлению несложных изделий: экономно выполнять разметку деталейна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w:t>
      </w:r>
      <w:r>
        <w:rPr>
          <w:spacing w:val="-14"/>
          <w:sz w:val="24"/>
        </w:rPr>
        <w:t xml:space="preserve"> </w:t>
      </w:r>
      <w:r>
        <w:rPr>
          <w:sz w:val="24"/>
        </w:rPr>
        <w:t>сминанием,</w:t>
      </w:r>
      <w:r>
        <w:rPr>
          <w:spacing w:val="-14"/>
          <w:sz w:val="24"/>
        </w:rPr>
        <w:t xml:space="preserve"> </w:t>
      </w:r>
      <w:r>
        <w:rPr>
          <w:sz w:val="24"/>
        </w:rPr>
        <w:t>лепкой</w:t>
      </w:r>
      <w:r>
        <w:rPr>
          <w:spacing w:val="-14"/>
          <w:sz w:val="24"/>
        </w:rPr>
        <w:t xml:space="preserve"> </w:t>
      </w:r>
      <w:r>
        <w:rPr>
          <w:sz w:val="24"/>
        </w:rPr>
        <w:t>и</w:t>
      </w:r>
      <w:r>
        <w:rPr>
          <w:spacing w:val="-14"/>
          <w:sz w:val="24"/>
        </w:rPr>
        <w:t xml:space="preserve"> </w:t>
      </w:r>
      <w:r>
        <w:rPr>
          <w:sz w:val="24"/>
        </w:rPr>
        <w:t>пр.;</w:t>
      </w:r>
      <w:r>
        <w:rPr>
          <w:spacing w:val="-14"/>
          <w:sz w:val="24"/>
        </w:rPr>
        <w:t xml:space="preserve"> </w:t>
      </w:r>
      <w:r>
        <w:rPr>
          <w:sz w:val="24"/>
        </w:rPr>
        <w:t>собирать</w:t>
      </w:r>
      <w:r>
        <w:rPr>
          <w:spacing w:val="-14"/>
          <w:sz w:val="24"/>
        </w:rPr>
        <w:t xml:space="preserve"> </w:t>
      </w:r>
      <w:r>
        <w:rPr>
          <w:sz w:val="24"/>
        </w:rPr>
        <w:t>изделия</w:t>
      </w:r>
      <w:r>
        <w:rPr>
          <w:spacing w:val="-14"/>
          <w:sz w:val="24"/>
        </w:rPr>
        <w:t xml:space="preserve"> </w:t>
      </w:r>
      <w:r>
        <w:rPr>
          <w:sz w:val="24"/>
        </w:rPr>
        <w:t>с</w:t>
      </w:r>
      <w:r>
        <w:rPr>
          <w:spacing w:val="-15"/>
          <w:sz w:val="24"/>
        </w:rPr>
        <w:t xml:space="preserve"> </w:t>
      </w:r>
      <w:r>
        <w:rPr>
          <w:sz w:val="24"/>
        </w:rPr>
        <w:t>помощью</w:t>
      </w:r>
      <w:r>
        <w:rPr>
          <w:spacing w:val="-14"/>
          <w:sz w:val="24"/>
        </w:rPr>
        <w:t xml:space="preserve"> </w:t>
      </w:r>
      <w:r>
        <w:rPr>
          <w:sz w:val="24"/>
        </w:rPr>
        <w:t>клея,</w:t>
      </w:r>
      <w:r>
        <w:rPr>
          <w:spacing w:val="-14"/>
          <w:sz w:val="24"/>
        </w:rPr>
        <w:t xml:space="preserve"> </w:t>
      </w:r>
      <w:r>
        <w:rPr>
          <w:sz w:val="24"/>
        </w:rPr>
        <w:t>пластических</w:t>
      </w:r>
      <w:r>
        <w:rPr>
          <w:spacing w:val="-12"/>
          <w:sz w:val="24"/>
        </w:rPr>
        <w:t xml:space="preserve"> </w:t>
      </w:r>
      <w:r>
        <w:rPr>
          <w:sz w:val="24"/>
        </w:rPr>
        <w:t>масс</w:t>
      </w:r>
      <w:r>
        <w:rPr>
          <w:spacing w:val="-13"/>
          <w:sz w:val="24"/>
        </w:rPr>
        <w:t xml:space="preserve"> </w:t>
      </w:r>
      <w:r>
        <w:rPr>
          <w:sz w:val="24"/>
        </w:rPr>
        <w:t>и</w:t>
      </w:r>
      <w:r>
        <w:rPr>
          <w:spacing w:val="-14"/>
          <w:sz w:val="24"/>
        </w:rPr>
        <w:t xml:space="preserve"> </w:t>
      </w:r>
      <w:r>
        <w:rPr>
          <w:sz w:val="24"/>
        </w:rPr>
        <w:t xml:space="preserve">др.; эстетично и аккуратно выполнять отделку раскрашиванием, аппликацией, строчкой прямого </w:t>
      </w:r>
      <w:r>
        <w:rPr>
          <w:spacing w:val="-2"/>
          <w:sz w:val="24"/>
        </w:rPr>
        <w:t>стежка;</w:t>
      </w:r>
    </w:p>
    <w:p w:rsidR="00CA28D8" w:rsidRDefault="006C7DED">
      <w:pPr>
        <w:pStyle w:val="a4"/>
        <w:numPr>
          <w:ilvl w:val="0"/>
          <w:numId w:val="50"/>
        </w:numPr>
        <w:tabs>
          <w:tab w:val="left" w:pos="1579"/>
        </w:tabs>
        <w:spacing w:line="274" w:lineRule="exact"/>
        <w:ind w:left="1579" w:hanging="872"/>
        <w:jc w:val="both"/>
        <w:rPr>
          <w:sz w:val="24"/>
        </w:rPr>
      </w:pPr>
      <w:r>
        <w:rPr>
          <w:sz w:val="24"/>
        </w:rPr>
        <w:t>использовать</w:t>
      </w:r>
      <w:r>
        <w:rPr>
          <w:spacing w:val="-4"/>
          <w:sz w:val="24"/>
        </w:rPr>
        <w:t xml:space="preserve"> </w:t>
      </w:r>
      <w:r>
        <w:rPr>
          <w:sz w:val="24"/>
        </w:rPr>
        <w:t>для</w:t>
      </w:r>
      <w:r>
        <w:rPr>
          <w:spacing w:val="-4"/>
          <w:sz w:val="24"/>
        </w:rPr>
        <w:t xml:space="preserve"> </w:t>
      </w:r>
      <w:r>
        <w:rPr>
          <w:sz w:val="24"/>
        </w:rPr>
        <w:t>сушки</w:t>
      </w:r>
      <w:r>
        <w:rPr>
          <w:spacing w:val="-4"/>
          <w:sz w:val="24"/>
        </w:rPr>
        <w:t xml:space="preserve"> </w:t>
      </w:r>
      <w:r>
        <w:rPr>
          <w:sz w:val="24"/>
        </w:rPr>
        <w:t>плоских</w:t>
      </w:r>
      <w:r>
        <w:rPr>
          <w:spacing w:val="-2"/>
          <w:sz w:val="24"/>
        </w:rPr>
        <w:t xml:space="preserve"> </w:t>
      </w:r>
      <w:r>
        <w:rPr>
          <w:sz w:val="24"/>
        </w:rPr>
        <w:t>изделий</w:t>
      </w:r>
      <w:r>
        <w:rPr>
          <w:spacing w:val="-5"/>
          <w:sz w:val="24"/>
        </w:rPr>
        <w:t xml:space="preserve"> </w:t>
      </w:r>
      <w:r>
        <w:rPr>
          <w:spacing w:val="-2"/>
          <w:sz w:val="24"/>
        </w:rPr>
        <w:t>пресс;</w:t>
      </w:r>
    </w:p>
    <w:p w:rsidR="00CA28D8" w:rsidRDefault="006C7DED">
      <w:pPr>
        <w:pStyle w:val="a4"/>
        <w:numPr>
          <w:ilvl w:val="0"/>
          <w:numId w:val="50"/>
        </w:numPr>
        <w:tabs>
          <w:tab w:val="left" w:pos="1579"/>
        </w:tabs>
        <w:spacing w:before="41" w:line="278" w:lineRule="auto"/>
        <w:ind w:right="149" w:firstLine="566"/>
        <w:jc w:val="both"/>
        <w:rPr>
          <w:sz w:val="24"/>
        </w:rPr>
      </w:pPr>
      <w:r>
        <w:rPr>
          <w:sz w:val="24"/>
        </w:rPr>
        <w:t>с помощью учителя выполнять практическую работу и самоконтроль с опорой на инструкционную карту, образец, шаблон;</w:t>
      </w:r>
    </w:p>
    <w:p w:rsidR="00CA28D8" w:rsidRDefault="006C7DED">
      <w:pPr>
        <w:pStyle w:val="a4"/>
        <w:numPr>
          <w:ilvl w:val="0"/>
          <w:numId w:val="50"/>
        </w:numPr>
        <w:tabs>
          <w:tab w:val="left" w:pos="1579"/>
        </w:tabs>
        <w:spacing w:line="272" w:lineRule="exact"/>
        <w:ind w:left="1579" w:hanging="872"/>
        <w:jc w:val="both"/>
        <w:rPr>
          <w:sz w:val="24"/>
        </w:rPr>
      </w:pPr>
      <w:r>
        <w:rPr>
          <w:sz w:val="24"/>
        </w:rPr>
        <w:t>различать</w:t>
      </w:r>
      <w:r>
        <w:rPr>
          <w:spacing w:val="-5"/>
          <w:sz w:val="24"/>
        </w:rPr>
        <w:t xml:space="preserve"> </w:t>
      </w:r>
      <w:r>
        <w:rPr>
          <w:sz w:val="24"/>
        </w:rPr>
        <w:t>разборные</w:t>
      </w:r>
      <w:r>
        <w:rPr>
          <w:spacing w:val="-6"/>
          <w:sz w:val="24"/>
        </w:rPr>
        <w:t xml:space="preserve"> </w:t>
      </w:r>
      <w:r>
        <w:rPr>
          <w:sz w:val="24"/>
        </w:rPr>
        <w:t>и</w:t>
      </w:r>
      <w:r>
        <w:rPr>
          <w:spacing w:val="-6"/>
          <w:sz w:val="24"/>
        </w:rPr>
        <w:t xml:space="preserve"> </w:t>
      </w:r>
      <w:r>
        <w:rPr>
          <w:sz w:val="24"/>
        </w:rPr>
        <w:t>неразборные</w:t>
      </w:r>
      <w:r>
        <w:rPr>
          <w:spacing w:val="-7"/>
          <w:sz w:val="24"/>
        </w:rPr>
        <w:t xml:space="preserve"> </w:t>
      </w:r>
      <w:r>
        <w:rPr>
          <w:sz w:val="24"/>
        </w:rPr>
        <w:t>конструкции</w:t>
      </w:r>
      <w:r>
        <w:rPr>
          <w:spacing w:val="-4"/>
          <w:sz w:val="24"/>
        </w:rPr>
        <w:t xml:space="preserve"> </w:t>
      </w:r>
      <w:r>
        <w:rPr>
          <w:sz w:val="24"/>
        </w:rPr>
        <w:t>несложных</w:t>
      </w:r>
      <w:r>
        <w:rPr>
          <w:spacing w:val="-2"/>
          <w:sz w:val="24"/>
        </w:rPr>
        <w:t xml:space="preserve"> изделий;</w:t>
      </w:r>
    </w:p>
    <w:p w:rsidR="00CA28D8" w:rsidRDefault="006C7DED">
      <w:pPr>
        <w:pStyle w:val="a4"/>
        <w:numPr>
          <w:ilvl w:val="0"/>
          <w:numId w:val="50"/>
        </w:numPr>
        <w:tabs>
          <w:tab w:val="left" w:pos="1579"/>
        </w:tabs>
        <w:spacing w:before="41" w:line="276" w:lineRule="auto"/>
        <w:ind w:right="152" w:firstLine="566"/>
        <w:jc w:val="both"/>
        <w:rPr>
          <w:sz w:val="24"/>
        </w:rPr>
      </w:pPr>
      <w:r>
        <w:rPr>
          <w:sz w:val="24"/>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CA28D8" w:rsidRDefault="006C7DED">
      <w:pPr>
        <w:pStyle w:val="a4"/>
        <w:numPr>
          <w:ilvl w:val="0"/>
          <w:numId w:val="50"/>
        </w:numPr>
        <w:tabs>
          <w:tab w:val="left" w:pos="1579"/>
        </w:tabs>
        <w:spacing w:before="1" w:line="276" w:lineRule="auto"/>
        <w:ind w:right="151" w:firstLine="566"/>
        <w:jc w:val="both"/>
        <w:rPr>
          <w:sz w:val="24"/>
        </w:rPr>
      </w:pPr>
      <w:r>
        <w:rPr>
          <w:sz w:val="24"/>
        </w:rPr>
        <w:t>осуществлять элементарное сотрудничество, участвовать в коллективных работах под руководством учителя;</w:t>
      </w:r>
    </w:p>
    <w:p w:rsidR="00CA28D8" w:rsidRDefault="006C7DED">
      <w:pPr>
        <w:pStyle w:val="a4"/>
        <w:numPr>
          <w:ilvl w:val="0"/>
          <w:numId w:val="50"/>
        </w:numPr>
        <w:tabs>
          <w:tab w:val="left" w:pos="1581"/>
        </w:tabs>
        <w:spacing w:line="276" w:lineRule="auto"/>
        <w:ind w:left="707" w:right="1822" w:firstLine="0"/>
        <w:rPr>
          <w:sz w:val="24"/>
        </w:rPr>
      </w:pPr>
      <w:r>
        <w:rPr>
          <w:sz w:val="24"/>
        </w:rPr>
        <w:t>выполнять</w:t>
      </w:r>
      <w:r>
        <w:rPr>
          <w:spacing w:val="-6"/>
          <w:sz w:val="24"/>
        </w:rPr>
        <w:t xml:space="preserve"> </w:t>
      </w:r>
      <w:r>
        <w:rPr>
          <w:sz w:val="24"/>
        </w:rPr>
        <w:t>несложные</w:t>
      </w:r>
      <w:r>
        <w:rPr>
          <w:spacing w:val="-6"/>
          <w:sz w:val="24"/>
        </w:rPr>
        <w:t xml:space="preserve"> </w:t>
      </w:r>
      <w:r>
        <w:rPr>
          <w:sz w:val="24"/>
        </w:rPr>
        <w:t>коллективные</w:t>
      </w:r>
      <w:r>
        <w:rPr>
          <w:spacing w:val="-6"/>
          <w:sz w:val="24"/>
        </w:rPr>
        <w:t xml:space="preserve"> </w:t>
      </w:r>
      <w:r>
        <w:rPr>
          <w:sz w:val="24"/>
        </w:rPr>
        <w:t>работы</w:t>
      </w:r>
      <w:r>
        <w:rPr>
          <w:spacing w:val="-4"/>
          <w:sz w:val="24"/>
        </w:rPr>
        <w:t xml:space="preserve"> </w:t>
      </w:r>
      <w:r>
        <w:rPr>
          <w:sz w:val="24"/>
        </w:rPr>
        <w:t>проектного</w:t>
      </w:r>
      <w:r>
        <w:rPr>
          <w:spacing w:val="-7"/>
          <w:sz w:val="24"/>
        </w:rPr>
        <w:t xml:space="preserve"> </w:t>
      </w:r>
      <w:r>
        <w:rPr>
          <w:sz w:val="24"/>
        </w:rPr>
        <w:t>характера. 2</w:t>
      </w:r>
      <w:r>
        <w:rPr>
          <w:spacing w:val="-27"/>
          <w:sz w:val="24"/>
        </w:rPr>
        <w:t xml:space="preserve"> </w:t>
      </w:r>
      <w:r>
        <w:rPr>
          <w:sz w:val="24"/>
        </w:rPr>
        <w:t>класс</w:t>
      </w:r>
    </w:p>
    <w:p w:rsidR="00CA28D8" w:rsidRDefault="006C7DED">
      <w:pPr>
        <w:pStyle w:val="a3"/>
        <w:spacing w:before="1"/>
        <w:ind w:left="707" w:firstLine="0"/>
        <w:jc w:val="left"/>
      </w:pPr>
      <w:r>
        <w:t>К</w:t>
      </w:r>
      <w:r>
        <w:rPr>
          <w:spacing w:val="-4"/>
        </w:rPr>
        <w:t xml:space="preserve"> </w:t>
      </w:r>
      <w:r>
        <w:t>концу</w:t>
      </w:r>
      <w:r>
        <w:rPr>
          <w:spacing w:val="-9"/>
        </w:rPr>
        <w:t xml:space="preserve"> </w:t>
      </w:r>
      <w:r>
        <w:t>обучения</w:t>
      </w:r>
      <w:r>
        <w:rPr>
          <w:spacing w:val="-1"/>
        </w:rPr>
        <w:t xml:space="preserve"> </w:t>
      </w:r>
      <w:r>
        <w:t>во</w:t>
      </w:r>
      <w:r>
        <w:rPr>
          <w:spacing w:val="-1"/>
        </w:rPr>
        <w:t xml:space="preserve"> </w:t>
      </w:r>
      <w:r>
        <w:t>втором</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49"/>
        </w:numPr>
        <w:tabs>
          <w:tab w:val="left" w:pos="1581"/>
        </w:tabs>
        <w:spacing w:before="41"/>
        <w:rPr>
          <w:sz w:val="24"/>
        </w:rPr>
      </w:pPr>
      <w:r>
        <w:rPr>
          <w:sz w:val="24"/>
        </w:rPr>
        <w:t>понимать</w:t>
      </w:r>
      <w:r>
        <w:rPr>
          <w:spacing w:val="-8"/>
          <w:sz w:val="24"/>
        </w:rPr>
        <w:t xml:space="preserve"> </w:t>
      </w:r>
      <w:r>
        <w:rPr>
          <w:sz w:val="24"/>
        </w:rPr>
        <w:t>смысл</w:t>
      </w:r>
      <w:r>
        <w:rPr>
          <w:spacing w:val="-7"/>
          <w:sz w:val="24"/>
        </w:rPr>
        <w:t xml:space="preserve"> </w:t>
      </w:r>
      <w:r>
        <w:rPr>
          <w:sz w:val="24"/>
        </w:rPr>
        <w:t>понятий</w:t>
      </w:r>
      <w:r>
        <w:rPr>
          <w:spacing w:val="-5"/>
          <w:sz w:val="24"/>
        </w:rPr>
        <w:t xml:space="preserve"> </w:t>
      </w:r>
      <w:r>
        <w:rPr>
          <w:sz w:val="24"/>
        </w:rPr>
        <w:t>«инструкционная»</w:t>
      </w:r>
      <w:r>
        <w:rPr>
          <w:spacing w:val="-12"/>
          <w:sz w:val="24"/>
        </w:rPr>
        <w:t xml:space="preserve"> </w:t>
      </w:r>
      <w:r>
        <w:rPr>
          <w:sz w:val="24"/>
        </w:rPr>
        <w:t>(«технологическая»)</w:t>
      </w:r>
      <w:r>
        <w:rPr>
          <w:spacing w:val="-7"/>
          <w:sz w:val="24"/>
        </w:rPr>
        <w:t xml:space="preserve"> </w:t>
      </w:r>
      <w:r>
        <w:rPr>
          <w:spacing w:val="-2"/>
          <w:sz w:val="24"/>
        </w:rPr>
        <w:t>карта,</w:t>
      </w:r>
    </w:p>
    <w:p w:rsidR="00CA28D8" w:rsidRDefault="006C7DED">
      <w:pPr>
        <w:pStyle w:val="a3"/>
        <w:spacing w:before="41"/>
        <w:ind w:left="707" w:firstLine="0"/>
        <w:jc w:val="left"/>
      </w:pPr>
      <w:r>
        <w:t>«чертёж»,</w:t>
      </w:r>
      <w:r>
        <w:rPr>
          <w:spacing w:val="-4"/>
        </w:rPr>
        <w:t xml:space="preserve"> </w:t>
      </w:r>
      <w:r>
        <w:t>«эскиз»,</w:t>
      </w:r>
      <w:r>
        <w:rPr>
          <w:spacing w:val="-4"/>
        </w:rPr>
        <w:t xml:space="preserve"> </w:t>
      </w:r>
      <w:r>
        <w:t>«линии</w:t>
      </w:r>
      <w:r>
        <w:rPr>
          <w:spacing w:val="-7"/>
        </w:rPr>
        <w:t xml:space="preserve"> </w:t>
      </w:r>
      <w:r>
        <w:t>чертежа»,</w:t>
      </w:r>
      <w:r>
        <w:rPr>
          <w:spacing w:val="-4"/>
        </w:rPr>
        <w:t xml:space="preserve"> </w:t>
      </w:r>
      <w:r>
        <w:t>«развёртка»,</w:t>
      </w:r>
      <w:r>
        <w:rPr>
          <w:spacing w:val="-3"/>
        </w:rPr>
        <w:t xml:space="preserve"> </w:t>
      </w:r>
      <w:r>
        <w:t>«макет»,</w:t>
      </w:r>
      <w:r>
        <w:rPr>
          <w:spacing w:val="-4"/>
        </w:rPr>
        <w:t xml:space="preserve"> </w:t>
      </w:r>
      <w:r>
        <w:t>«модель»,</w:t>
      </w:r>
      <w:r>
        <w:rPr>
          <w:spacing w:val="-1"/>
        </w:rPr>
        <w:t xml:space="preserve"> </w:t>
      </w:r>
      <w:r>
        <w:rPr>
          <w:spacing w:val="-2"/>
        </w:rPr>
        <w:t>«</w:t>
      </w:r>
      <w:r w:rsidR="00103877">
        <w:rPr>
          <w:spacing w:val="-2"/>
        </w:rPr>
        <w:t>Труд (технология)</w:t>
      </w:r>
      <w:r>
        <w:rPr>
          <w:spacing w:val="-2"/>
        </w:rPr>
        <w:t>»,</w:t>
      </w:r>
    </w:p>
    <w:p w:rsidR="00CA28D8" w:rsidRDefault="006C7DED">
      <w:pPr>
        <w:pStyle w:val="a3"/>
        <w:tabs>
          <w:tab w:val="left" w:pos="8107"/>
          <w:tab w:val="left" w:pos="8572"/>
        </w:tabs>
        <w:spacing w:before="40" w:line="278" w:lineRule="auto"/>
        <w:ind w:right="156"/>
        <w:jc w:val="left"/>
      </w:pPr>
      <w:r>
        <w:t>«технологические</w:t>
      </w:r>
      <w:r>
        <w:rPr>
          <w:spacing w:val="40"/>
        </w:rPr>
        <w:t xml:space="preserve"> </w:t>
      </w:r>
      <w:r>
        <w:t>операции»,</w:t>
      </w:r>
      <w:r>
        <w:rPr>
          <w:spacing w:val="40"/>
        </w:rPr>
        <w:t xml:space="preserve"> </w:t>
      </w:r>
      <w:r>
        <w:t>«способы</w:t>
      </w:r>
      <w:r>
        <w:rPr>
          <w:spacing w:val="40"/>
        </w:rPr>
        <w:t xml:space="preserve"> </w:t>
      </w:r>
      <w:r>
        <w:t>обработки»</w:t>
      </w:r>
      <w:r>
        <w:rPr>
          <w:spacing w:val="40"/>
        </w:rPr>
        <w:t xml:space="preserve"> </w:t>
      </w:r>
      <w:r>
        <w:t>и</w:t>
      </w:r>
      <w:r>
        <w:rPr>
          <w:spacing w:val="40"/>
        </w:rPr>
        <w:t xml:space="preserve"> </w:t>
      </w:r>
      <w:r>
        <w:t>использовать</w:t>
      </w:r>
      <w:r>
        <w:tab/>
      </w:r>
      <w:r>
        <w:rPr>
          <w:spacing w:val="-6"/>
        </w:rPr>
        <w:t>их</w:t>
      </w:r>
      <w:r>
        <w:tab/>
        <w:t>в</w:t>
      </w:r>
      <w:r>
        <w:rPr>
          <w:spacing w:val="16"/>
        </w:rPr>
        <w:t xml:space="preserve"> </w:t>
      </w:r>
      <w:r>
        <w:t xml:space="preserve">практической </w:t>
      </w:r>
      <w:r>
        <w:rPr>
          <w:spacing w:val="-2"/>
        </w:rPr>
        <w:t>деятельности;</w:t>
      </w:r>
    </w:p>
    <w:p w:rsidR="00CA28D8" w:rsidRDefault="006C7DED">
      <w:pPr>
        <w:pStyle w:val="a4"/>
        <w:numPr>
          <w:ilvl w:val="0"/>
          <w:numId w:val="49"/>
        </w:numPr>
        <w:tabs>
          <w:tab w:val="left" w:pos="1581"/>
        </w:tabs>
        <w:spacing w:line="272" w:lineRule="exact"/>
        <w:rPr>
          <w:sz w:val="24"/>
        </w:rPr>
      </w:pPr>
      <w:r>
        <w:rPr>
          <w:sz w:val="24"/>
        </w:rPr>
        <w:t>выполнять</w:t>
      </w:r>
      <w:r>
        <w:rPr>
          <w:spacing w:val="-5"/>
          <w:sz w:val="24"/>
        </w:rPr>
        <w:t xml:space="preserve"> </w:t>
      </w:r>
      <w:r>
        <w:rPr>
          <w:sz w:val="24"/>
        </w:rPr>
        <w:t>задания</w:t>
      </w:r>
      <w:r>
        <w:rPr>
          <w:spacing w:val="-6"/>
          <w:sz w:val="24"/>
        </w:rPr>
        <w:t xml:space="preserve"> </w:t>
      </w:r>
      <w:r>
        <w:rPr>
          <w:sz w:val="24"/>
        </w:rPr>
        <w:t>по</w:t>
      </w:r>
      <w:r>
        <w:rPr>
          <w:spacing w:val="-3"/>
          <w:sz w:val="24"/>
        </w:rPr>
        <w:t xml:space="preserve"> </w:t>
      </w:r>
      <w:r>
        <w:rPr>
          <w:sz w:val="24"/>
        </w:rPr>
        <w:t>самостоятельно</w:t>
      </w:r>
      <w:r>
        <w:rPr>
          <w:spacing w:val="-3"/>
          <w:sz w:val="24"/>
        </w:rPr>
        <w:t xml:space="preserve"> </w:t>
      </w:r>
      <w:r>
        <w:rPr>
          <w:sz w:val="24"/>
        </w:rPr>
        <w:t>составленному</w:t>
      </w:r>
      <w:r>
        <w:rPr>
          <w:spacing w:val="-10"/>
          <w:sz w:val="24"/>
        </w:rPr>
        <w:t xml:space="preserve"> </w:t>
      </w:r>
      <w:r>
        <w:rPr>
          <w:spacing w:val="-2"/>
          <w:sz w:val="24"/>
        </w:rPr>
        <w:t>плану;</w:t>
      </w:r>
    </w:p>
    <w:p w:rsidR="00CA28D8" w:rsidRDefault="00CA28D8">
      <w:pPr>
        <w:pStyle w:val="a4"/>
        <w:spacing w:line="272" w:lineRule="exact"/>
        <w:jc w:val="left"/>
        <w:rPr>
          <w:sz w:val="24"/>
        </w:rPr>
        <w:sectPr w:rsidR="00CA28D8">
          <w:pgSz w:w="11920" w:h="16850"/>
          <w:pgMar w:top="960" w:right="566" w:bottom="1480" w:left="992" w:header="0" w:footer="1262" w:gutter="0"/>
          <w:cols w:space="720"/>
        </w:sectPr>
      </w:pPr>
    </w:p>
    <w:p w:rsidR="00CA28D8" w:rsidRDefault="006C7DED">
      <w:pPr>
        <w:pStyle w:val="a4"/>
        <w:numPr>
          <w:ilvl w:val="0"/>
          <w:numId w:val="49"/>
        </w:numPr>
        <w:tabs>
          <w:tab w:val="left" w:pos="1581"/>
        </w:tabs>
        <w:spacing w:before="72" w:line="276" w:lineRule="auto"/>
        <w:ind w:left="141" w:right="143" w:firstLine="566"/>
        <w:jc w:val="both"/>
        <w:rPr>
          <w:sz w:val="24"/>
        </w:rPr>
      </w:pPr>
      <w:r>
        <w:rPr>
          <w:sz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CA28D8" w:rsidRDefault="006C7DED">
      <w:pPr>
        <w:pStyle w:val="a4"/>
        <w:numPr>
          <w:ilvl w:val="0"/>
          <w:numId w:val="49"/>
        </w:numPr>
        <w:tabs>
          <w:tab w:val="left" w:pos="1581"/>
        </w:tabs>
        <w:spacing w:before="1" w:line="278" w:lineRule="auto"/>
        <w:ind w:left="141" w:right="147" w:firstLine="566"/>
        <w:jc w:val="both"/>
        <w:rPr>
          <w:sz w:val="24"/>
        </w:rPr>
      </w:pPr>
      <w:r>
        <w:rPr>
          <w:sz w:val="24"/>
        </w:rPr>
        <w:t>выделять, называть и применять изученные общие правила создания рукотворного мира в своей предметно-творческойдеятельности;</w:t>
      </w:r>
    </w:p>
    <w:p w:rsidR="00CA28D8" w:rsidRDefault="006C7DED">
      <w:pPr>
        <w:pStyle w:val="a4"/>
        <w:numPr>
          <w:ilvl w:val="0"/>
          <w:numId w:val="49"/>
        </w:numPr>
        <w:tabs>
          <w:tab w:val="left" w:pos="1581"/>
        </w:tabs>
        <w:spacing w:line="276" w:lineRule="auto"/>
        <w:ind w:left="141" w:right="148" w:firstLine="566"/>
        <w:jc w:val="both"/>
        <w:rPr>
          <w:sz w:val="24"/>
        </w:rPr>
      </w:pPr>
      <w:r>
        <w:rPr>
          <w:sz w:val="24"/>
        </w:rPr>
        <w:t>самостоятельно готовить рабочее место в соответствии с видом деятельности, поддерживать порядок во время работы,убирать рабочее место;</w:t>
      </w:r>
    </w:p>
    <w:p w:rsidR="00CA28D8" w:rsidRDefault="006C7DED">
      <w:pPr>
        <w:pStyle w:val="a4"/>
        <w:numPr>
          <w:ilvl w:val="0"/>
          <w:numId w:val="49"/>
        </w:numPr>
        <w:tabs>
          <w:tab w:val="left" w:pos="1581"/>
        </w:tabs>
        <w:spacing w:line="276" w:lineRule="auto"/>
        <w:ind w:left="141" w:right="146" w:firstLine="566"/>
        <w:jc w:val="both"/>
        <w:rPr>
          <w:sz w:val="24"/>
        </w:rPr>
      </w:pPr>
      <w:r>
        <w:rPr>
          <w:sz w:val="24"/>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CA28D8" w:rsidRDefault="006C7DED">
      <w:pPr>
        <w:pStyle w:val="a4"/>
        <w:numPr>
          <w:ilvl w:val="0"/>
          <w:numId w:val="49"/>
        </w:numPr>
        <w:tabs>
          <w:tab w:val="left" w:pos="1581"/>
        </w:tabs>
        <w:spacing w:line="276" w:lineRule="auto"/>
        <w:ind w:left="141" w:right="148" w:firstLine="566"/>
        <w:jc w:val="both"/>
        <w:rPr>
          <w:sz w:val="24"/>
        </w:rPr>
      </w:pPr>
      <w:r>
        <w:rPr>
          <w:sz w:val="24"/>
        </w:rPr>
        <w:t xml:space="preserve">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w:t>
      </w:r>
      <w:r>
        <w:rPr>
          <w:spacing w:val="-2"/>
          <w:sz w:val="24"/>
        </w:rPr>
        <w:t>др.);</w:t>
      </w:r>
    </w:p>
    <w:p w:rsidR="00CA28D8" w:rsidRDefault="006C7DED">
      <w:pPr>
        <w:pStyle w:val="a4"/>
        <w:numPr>
          <w:ilvl w:val="0"/>
          <w:numId w:val="49"/>
        </w:numPr>
        <w:tabs>
          <w:tab w:val="left" w:pos="1581"/>
        </w:tabs>
        <w:spacing w:line="276" w:lineRule="auto"/>
        <w:ind w:left="141" w:right="153" w:firstLine="566"/>
        <w:jc w:val="both"/>
        <w:rPr>
          <w:sz w:val="24"/>
        </w:rPr>
      </w:pPr>
      <w:r>
        <w:rPr>
          <w:sz w:val="24"/>
        </w:rPr>
        <w:t>читать простейшие чертежи (эскизы), называть линии чертежа (линия контура и надреза, линия выносная и размерная, линия сгиба, линия симметрии);</w:t>
      </w:r>
    </w:p>
    <w:p w:rsidR="00CA28D8" w:rsidRDefault="006C7DED">
      <w:pPr>
        <w:pStyle w:val="a4"/>
        <w:numPr>
          <w:ilvl w:val="0"/>
          <w:numId w:val="49"/>
        </w:numPr>
        <w:tabs>
          <w:tab w:val="left" w:pos="1581"/>
        </w:tabs>
        <w:spacing w:line="276" w:lineRule="auto"/>
        <w:ind w:left="141" w:right="144" w:firstLine="566"/>
        <w:jc w:val="both"/>
        <w:rPr>
          <w:sz w:val="24"/>
        </w:rPr>
      </w:pPr>
      <w:r>
        <w:rPr>
          <w:sz w:val="24"/>
        </w:rPr>
        <w:t>выполнять экономную разметку прямоугольника (от двух прямых углов и одного прямого угла) с помощью чертёжныхинструментов (линейки, угольника) с опорой на простейшийчертёж (эскиз); чертить окружность с помощью циркуля;</w:t>
      </w:r>
    </w:p>
    <w:p w:rsidR="00CA28D8" w:rsidRDefault="006C7DED">
      <w:pPr>
        <w:pStyle w:val="a4"/>
        <w:numPr>
          <w:ilvl w:val="0"/>
          <w:numId w:val="49"/>
        </w:numPr>
        <w:tabs>
          <w:tab w:val="left" w:pos="1579"/>
        </w:tabs>
        <w:ind w:left="1579" w:hanging="872"/>
        <w:jc w:val="both"/>
        <w:rPr>
          <w:sz w:val="24"/>
        </w:rPr>
      </w:pPr>
      <w:r>
        <w:rPr>
          <w:sz w:val="24"/>
        </w:rPr>
        <w:t>выполнять</w:t>
      </w:r>
      <w:r>
        <w:rPr>
          <w:spacing w:val="-2"/>
          <w:sz w:val="24"/>
        </w:rPr>
        <w:t xml:space="preserve"> биговку;</w:t>
      </w:r>
    </w:p>
    <w:p w:rsidR="00CA28D8" w:rsidRDefault="006C7DED">
      <w:pPr>
        <w:pStyle w:val="a4"/>
        <w:numPr>
          <w:ilvl w:val="0"/>
          <w:numId w:val="49"/>
        </w:numPr>
        <w:tabs>
          <w:tab w:val="left" w:pos="1579"/>
        </w:tabs>
        <w:spacing w:before="37" w:line="276" w:lineRule="auto"/>
        <w:ind w:left="141" w:right="145" w:firstLine="566"/>
        <w:jc w:val="both"/>
        <w:rPr>
          <w:sz w:val="24"/>
        </w:rPr>
      </w:pPr>
      <w:r>
        <w:rPr>
          <w:sz w:val="24"/>
        </w:rPr>
        <w:t>выполнять</w:t>
      </w:r>
      <w:r>
        <w:rPr>
          <w:spacing w:val="-7"/>
          <w:sz w:val="24"/>
        </w:rPr>
        <w:t xml:space="preserve"> </w:t>
      </w:r>
      <w:r>
        <w:rPr>
          <w:sz w:val="24"/>
        </w:rPr>
        <w:t>построение</w:t>
      </w:r>
      <w:r>
        <w:rPr>
          <w:spacing w:val="-6"/>
          <w:sz w:val="24"/>
        </w:rPr>
        <w:t xml:space="preserve"> </w:t>
      </w:r>
      <w:r>
        <w:rPr>
          <w:sz w:val="24"/>
        </w:rPr>
        <w:t>простейшего</w:t>
      </w:r>
      <w:r>
        <w:rPr>
          <w:spacing w:val="-5"/>
          <w:sz w:val="24"/>
        </w:rPr>
        <w:t xml:space="preserve"> </w:t>
      </w:r>
      <w:r>
        <w:rPr>
          <w:sz w:val="24"/>
        </w:rPr>
        <w:t>лекала</w:t>
      </w:r>
      <w:r>
        <w:rPr>
          <w:spacing w:val="-6"/>
          <w:sz w:val="24"/>
        </w:rPr>
        <w:t xml:space="preserve"> </w:t>
      </w:r>
      <w:r>
        <w:rPr>
          <w:sz w:val="24"/>
        </w:rPr>
        <w:t>(выкройки)</w:t>
      </w:r>
      <w:r>
        <w:rPr>
          <w:spacing w:val="-2"/>
          <w:sz w:val="24"/>
        </w:rPr>
        <w:t xml:space="preserve"> </w:t>
      </w:r>
      <w:r>
        <w:rPr>
          <w:sz w:val="24"/>
        </w:rPr>
        <w:t>правильной</w:t>
      </w:r>
      <w:r>
        <w:rPr>
          <w:spacing w:val="-7"/>
          <w:sz w:val="24"/>
        </w:rPr>
        <w:t xml:space="preserve"> </w:t>
      </w:r>
      <w:r>
        <w:rPr>
          <w:sz w:val="24"/>
        </w:rPr>
        <w:t>геометрической формы и разметку деталей кроя наткани по нему/ней;</w:t>
      </w:r>
    </w:p>
    <w:p w:rsidR="00CA28D8" w:rsidRDefault="006C7DED">
      <w:pPr>
        <w:pStyle w:val="a4"/>
        <w:numPr>
          <w:ilvl w:val="0"/>
          <w:numId w:val="49"/>
        </w:numPr>
        <w:tabs>
          <w:tab w:val="left" w:pos="1579"/>
        </w:tabs>
        <w:spacing w:before="2"/>
        <w:ind w:left="1579" w:hanging="872"/>
        <w:jc w:val="both"/>
        <w:rPr>
          <w:sz w:val="24"/>
        </w:rPr>
      </w:pPr>
      <w:r>
        <w:rPr>
          <w:sz w:val="24"/>
        </w:rPr>
        <w:t>оформлять</w:t>
      </w:r>
      <w:r>
        <w:rPr>
          <w:spacing w:val="-6"/>
          <w:sz w:val="24"/>
        </w:rPr>
        <w:t xml:space="preserve"> </w:t>
      </w:r>
      <w:r>
        <w:rPr>
          <w:sz w:val="24"/>
        </w:rPr>
        <w:t>изделия</w:t>
      </w:r>
      <w:r>
        <w:rPr>
          <w:spacing w:val="-3"/>
          <w:sz w:val="24"/>
        </w:rPr>
        <w:t xml:space="preserve"> </w:t>
      </w:r>
      <w:r>
        <w:rPr>
          <w:sz w:val="24"/>
        </w:rPr>
        <w:t>и</w:t>
      </w:r>
      <w:r>
        <w:rPr>
          <w:spacing w:val="-4"/>
          <w:sz w:val="24"/>
        </w:rPr>
        <w:t xml:space="preserve"> </w:t>
      </w:r>
      <w:r>
        <w:rPr>
          <w:sz w:val="24"/>
        </w:rPr>
        <w:t>соединять</w:t>
      </w:r>
      <w:r>
        <w:rPr>
          <w:spacing w:val="-3"/>
          <w:sz w:val="24"/>
        </w:rPr>
        <w:t xml:space="preserve"> </w:t>
      </w:r>
      <w:r>
        <w:rPr>
          <w:sz w:val="24"/>
        </w:rPr>
        <w:t>детали</w:t>
      </w:r>
      <w:r>
        <w:rPr>
          <w:spacing w:val="-4"/>
          <w:sz w:val="24"/>
        </w:rPr>
        <w:t xml:space="preserve"> </w:t>
      </w:r>
      <w:r>
        <w:rPr>
          <w:sz w:val="24"/>
        </w:rPr>
        <w:t>освоенными</w:t>
      </w:r>
      <w:r>
        <w:rPr>
          <w:spacing w:val="-3"/>
          <w:sz w:val="24"/>
        </w:rPr>
        <w:t xml:space="preserve"> </w:t>
      </w:r>
      <w:r>
        <w:rPr>
          <w:sz w:val="24"/>
        </w:rPr>
        <w:t>ручными</w:t>
      </w:r>
      <w:r>
        <w:rPr>
          <w:spacing w:val="-3"/>
          <w:sz w:val="24"/>
        </w:rPr>
        <w:t xml:space="preserve"> </w:t>
      </w:r>
      <w:r>
        <w:rPr>
          <w:spacing w:val="-2"/>
          <w:sz w:val="24"/>
        </w:rPr>
        <w:t>строчками;</w:t>
      </w:r>
    </w:p>
    <w:p w:rsidR="00CA28D8" w:rsidRDefault="006C7DED">
      <w:pPr>
        <w:pStyle w:val="a4"/>
        <w:numPr>
          <w:ilvl w:val="0"/>
          <w:numId w:val="49"/>
        </w:numPr>
        <w:tabs>
          <w:tab w:val="left" w:pos="1579"/>
        </w:tabs>
        <w:spacing w:before="40" w:line="276" w:lineRule="auto"/>
        <w:ind w:left="141" w:right="149" w:firstLine="566"/>
        <w:jc w:val="both"/>
        <w:rPr>
          <w:sz w:val="24"/>
        </w:rPr>
      </w:pPr>
      <w:r>
        <w:rPr>
          <w:sz w:val="24"/>
        </w:rPr>
        <w:t>понимать смысл понятия «развёртка» (трёхмерного предмета); соотносить объёмную конструкцию с изображениями еёразвёртки;</w:t>
      </w:r>
    </w:p>
    <w:p w:rsidR="00CA28D8" w:rsidRDefault="006C7DED">
      <w:pPr>
        <w:pStyle w:val="a4"/>
        <w:numPr>
          <w:ilvl w:val="0"/>
          <w:numId w:val="49"/>
        </w:numPr>
        <w:tabs>
          <w:tab w:val="left" w:pos="1579"/>
        </w:tabs>
        <w:spacing w:line="275" w:lineRule="exact"/>
        <w:ind w:left="1579" w:hanging="872"/>
        <w:jc w:val="both"/>
        <w:rPr>
          <w:sz w:val="24"/>
        </w:rPr>
      </w:pPr>
      <w:r>
        <w:rPr>
          <w:sz w:val="24"/>
        </w:rPr>
        <w:t>отличать</w:t>
      </w:r>
      <w:r>
        <w:rPr>
          <w:spacing w:val="-5"/>
          <w:sz w:val="24"/>
        </w:rPr>
        <w:t xml:space="preserve"> </w:t>
      </w:r>
      <w:r>
        <w:rPr>
          <w:sz w:val="24"/>
        </w:rPr>
        <w:t>макет</w:t>
      </w:r>
      <w:r>
        <w:rPr>
          <w:spacing w:val="-3"/>
          <w:sz w:val="24"/>
        </w:rPr>
        <w:t xml:space="preserve"> </w:t>
      </w:r>
      <w:r>
        <w:rPr>
          <w:sz w:val="24"/>
        </w:rPr>
        <w:t>от</w:t>
      </w:r>
      <w:r>
        <w:rPr>
          <w:spacing w:val="-2"/>
          <w:sz w:val="24"/>
        </w:rPr>
        <w:t xml:space="preserve"> </w:t>
      </w:r>
      <w:r>
        <w:rPr>
          <w:sz w:val="24"/>
        </w:rPr>
        <w:t>модели,</w:t>
      </w:r>
      <w:r>
        <w:rPr>
          <w:spacing w:val="-3"/>
          <w:sz w:val="24"/>
        </w:rPr>
        <w:t xml:space="preserve"> </w:t>
      </w:r>
      <w:r>
        <w:rPr>
          <w:sz w:val="24"/>
        </w:rPr>
        <w:t>строить</w:t>
      </w:r>
      <w:r>
        <w:rPr>
          <w:spacing w:val="-3"/>
          <w:sz w:val="24"/>
        </w:rPr>
        <w:t xml:space="preserve"> </w:t>
      </w:r>
      <w:r>
        <w:rPr>
          <w:sz w:val="24"/>
        </w:rPr>
        <w:t>трёхмерный</w:t>
      </w:r>
      <w:r>
        <w:rPr>
          <w:spacing w:val="-2"/>
          <w:sz w:val="24"/>
        </w:rPr>
        <w:t xml:space="preserve"> </w:t>
      </w:r>
      <w:r>
        <w:rPr>
          <w:sz w:val="24"/>
        </w:rPr>
        <w:t>макет</w:t>
      </w:r>
      <w:r>
        <w:rPr>
          <w:spacing w:val="-3"/>
          <w:sz w:val="24"/>
        </w:rPr>
        <w:t xml:space="preserve"> </w:t>
      </w:r>
      <w:r>
        <w:rPr>
          <w:sz w:val="24"/>
        </w:rPr>
        <w:t>из</w:t>
      </w:r>
      <w:r>
        <w:rPr>
          <w:spacing w:val="-3"/>
          <w:sz w:val="24"/>
        </w:rPr>
        <w:t xml:space="preserve"> </w:t>
      </w:r>
      <w:r>
        <w:rPr>
          <w:sz w:val="24"/>
        </w:rPr>
        <w:t>готовой</w:t>
      </w:r>
      <w:r>
        <w:rPr>
          <w:spacing w:val="-2"/>
          <w:sz w:val="24"/>
        </w:rPr>
        <w:t xml:space="preserve"> развёртки;</w:t>
      </w:r>
    </w:p>
    <w:p w:rsidR="00CA28D8" w:rsidRDefault="006C7DED">
      <w:pPr>
        <w:pStyle w:val="a4"/>
        <w:numPr>
          <w:ilvl w:val="0"/>
          <w:numId w:val="49"/>
        </w:numPr>
        <w:tabs>
          <w:tab w:val="left" w:pos="1579"/>
        </w:tabs>
        <w:spacing w:before="44" w:line="276" w:lineRule="auto"/>
        <w:ind w:left="141" w:right="150" w:firstLine="566"/>
        <w:jc w:val="both"/>
        <w:rPr>
          <w:sz w:val="24"/>
        </w:rPr>
      </w:pPr>
      <w:r>
        <w:rPr>
          <w:sz w:val="24"/>
        </w:rPr>
        <w:t>определять неподвижный и подвижный способ соединения деталей и выполнять подвижное и неподвижное соединенияизвестными способами;</w:t>
      </w:r>
    </w:p>
    <w:p w:rsidR="00CA28D8" w:rsidRDefault="006C7DED">
      <w:pPr>
        <w:pStyle w:val="a4"/>
        <w:numPr>
          <w:ilvl w:val="0"/>
          <w:numId w:val="49"/>
        </w:numPr>
        <w:tabs>
          <w:tab w:val="left" w:pos="1579"/>
        </w:tabs>
        <w:spacing w:line="276" w:lineRule="auto"/>
        <w:ind w:left="141" w:right="145" w:firstLine="566"/>
        <w:jc w:val="both"/>
        <w:rPr>
          <w:sz w:val="24"/>
        </w:rPr>
      </w:pPr>
      <w:r>
        <w:rPr>
          <w:sz w:val="24"/>
        </w:rPr>
        <w:t>конструировать и моделировать изделия из различных материалов по модели, простейшему чертежу или эскизу;</w:t>
      </w:r>
    </w:p>
    <w:p w:rsidR="00CA28D8" w:rsidRDefault="006C7DED">
      <w:pPr>
        <w:pStyle w:val="a4"/>
        <w:numPr>
          <w:ilvl w:val="0"/>
          <w:numId w:val="49"/>
        </w:numPr>
        <w:tabs>
          <w:tab w:val="left" w:pos="1579"/>
        </w:tabs>
        <w:spacing w:line="275" w:lineRule="exact"/>
        <w:ind w:left="1579" w:hanging="872"/>
        <w:jc w:val="both"/>
        <w:rPr>
          <w:sz w:val="24"/>
        </w:rPr>
      </w:pPr>
      <w:r>
        <w:rPr>
          <w:sz w:val="24"/>
        </w:rPr>
        <w:t>решать</w:t>
      </w:r>
      <w:r>
        <w:rPr>
          <w:spacing w:val="-9"/>
          <w:sz w:val="24"/>
        </w:rPr>
        <w:t xml:space="preserve"> </w:t>
      </w:r>
      <w:r>
        <w:rPr>
          <w:sz w:val="24"/>
        </w:rPr>
        <w:t>несложные</w:t>
      </w:r>
      <w:r>
        <w:rPr>
          <w:spacing w:val="-7"/>
          <w:sz w:val="24"/>
        </w:rPr>
        <w:t xml:space="preserve"> </w:t>
      </w:r>
      <w:r>
        <w:rPr>
          <w:sz w:val="24"/>
        </w:rPr>
        <w:t>конструкторско-технологические</w:t>
      </w:r>
      <w:r>
        <w:rPr>
          <w:spacing w:val="-7"/>
          <w:sz w:val="24"/>
        </w:rPr>
        <w:t xml:space="preserve"> </w:t>
      </w:r>
      <w:r>
        <w:rPr>
          <w:spacing w:val="-2"/>
          <w:sz w:val="24"/>
        </w:rPr>
        <w:t>задачи;</w:t>
      </w:r>
    </w:p>
    <w:p w:rsidR="00CA28D8" w:rsidRDefault="006C7DED">
      <w:pPr>
        <w:pStyle w:val="a4"/>
        <w:numPr>
          <w:ilvl w:val="0"/>
          <w:numId w:val="49"/>
        </w:numPr>
        <w:tabs>
          <w:tab w:val="left" w:pos="1579"/>
        </w:tabs>
        <w:spacing w:before="42" w:line="276" w:lineRule="auto"/>
        <w:ind w:left="141" w:right="148" w:firstLine="566"/>
        <w:jc w:val="both"/>
        <w:rPr>
          <w:sz w:val="24"/>
        </w:rPr>
      </w:pPr>
      <w:r>
        <w:rPr>
          <w:sz w:val="24"/>
        </w:rPr>
        <w:t xml:space="preserve">применять освоенные знания и практические умения (технологические, графические, конструкторские) в самостоятельной интеллектуальной и практической </w:t>
      </w:r>
      <w:r>
        <w:rPr>
          <w:spacing w:val="-2"/>
          <w:sz w:val="24"/>
        </w:rPr>
        <w:t>деятельности;</w:t>
      </w:r>
    </w:p>
    <w:p w:rsidR="00CA28D8" w:rsidRDefault="006C7DED">
      <w:pPr>
        <w:pStyle w:val="a4"/>
        <w:numPr>
          <w:ilvl w:val="0"/>
          <w:numId w:val="49"/>
        </w:numPr>
        <w:tabs>
          <w:tab w:val="left" w:pos="1579"/>
        </w:tabs>
        <w:spacing w:line="278" w:lineRule="auto"/>
        <w:ind w:left="141" w:right="143" w:firstLine="566"/>
        <w:jc w:val="both"/>
        <w:rPr>
          <w:sz w:val="24"/>
        </w:rPr>
      </w:pPr>
      <w:r>
        <w:rPr>
          <w:sz w:val="24"/>
        </w:rPr>
        <w:t xml:space="preserve">делать выбор, какое мнение принять — своё или другое, высказанное в ходе </w:t>
      </w:r>
      <w:r>
        <w:rPr>
          <w:spacing w:val="-2"/>
          <w:sz w:val="24"/>
        </w:rPr>
        <w:t>обсуждения;</w:t>
      </w:r>
    </w:p>
    <w:p w:rsidR="00CA28D8" w:rsidRDefault="006C7DED">
      <w:pPr>
        <w:pStyle w:val="a4"/>
        <w:numPr>
          <w:ilvl w:val="0"/>
          <w:numId w:val="49"/>
        </w:numPr>
        <w:tabs>
          <w:tab w:val="left" w:pos="1579"/>
        </w:tabs>
        <w:spacing w:line="272" w:lineRule="exact"/>
        <w:ind w:left="1579" w:hanging="872"/>
        <w:jc w:val="both"/>
        <w:rPr>
          <w:sz w:val="24"/>
        </w:rPr>
      </w:pPr>
      <w:r>
        <w:rPr>
          <w:sz w:val="24"/>
        </w:rPr>
        <w:t>выполнять</w:t>
      </w:r>
      <w:r>
        <w:rPr>
          <w:spacing w:val="-4"/>
          <w:sz w:val="24"/>
        </w:rPr>
        <w:t xml:space="preserve"> </w:t>
      </w:r>
      <w:r>
        <w:rPr>
          <w:sz w:val="24"/>
        </w:rPr>
        <w:t>работу</w:t>
      </w:r>
      <w:r>
        <w:rPr>
          <w:spacing w:val="-8"/>
          <w:sz w:val="24"/>
        </w:rPr>
        <w:t xml:space="preserve"> </w:t>
      </w:r>
      <w:r>
        <w:rPr>
          <w:sz w:val="24"/>
        </w:rPr>
        <w:t>в</w:t>
      </w:r>
      <w:r>
        <w:rPr>
          <w:spacing w:val="-2"/>
          <w:sz w:val="24"/>
        </w:rPr>
        <w:t xml:space="preserve"> </w:t>
      </w:r>
      <w:r>
        <w:rPr>
          <w:sz w:val="24"/>
        </w:rPr>
        <w:t>малых группах,</w:t>
      </w:r>
      <w:r>
        <w:rPr>
          <w:spacing w:val="-1"/>
          <w:sz w:val="24"/>
        </w:rPr>
        <w:t xml:space="preserve"> </w:t>
      </w:r>
      <w:r>
        <w:rPr>
          <w:sz w:val="24"/>
        </w:rPr>
        <w:t>осуществлять</w:t>
      </w:r>
      <w:r>
        <w:rPr>
          <w:spacing w:val="-1"/>
          <w:sz w:val="24"/>
        </w:rPr>
        <w:t xml:space="preserve"> </w:t>
      </w:r>
      <w:r>
        <w:rPr>
          <w:spacing w:val="-2"/>
          <w:sz w:val="24"/>
        </w:rPr>
        <w:t>сотрудничество;</w:t>
      </w:r>
    </w:p>
    <w:p w:rsidR="00CA28D8" w:rsidRDefault="006C7DED">
      <w:pPr>
        <w:pStyle w:val="a4"/>
        <w:numPr>
          <w:ilvl w:val="0"/>
          <w:numId w:val="49"/>
        </w:numPr>
        <w:tabs>
          <w:tab w:val="left" w:pos="1579"/>
        </w:tabs>
        <w:spacing w:before="39" w:line="276" w:lineRule="auto"/>
        <w:ind w:left="141" w:right="145" w:firstLine="566"/>
        <w:jc w:val="both"/>
        <w:rPr>
          <w:sz w:val="24"/>
        </w:rPr>
      </w:pPr>
      <w:r>
        <w:rPr>
          <w:sz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CA28D8" w:rsidRDefault="006C7DED">
      <w:pPr>
        <w:pStyle w:val="a4"/>
        <w:numPr>
          <w:ilvl w:val="0"/>
          <w:numId w:val="49"/>
        </w:numPr>
        <w:tabs>
          <w:tab w:val="left" w:pos="1579"/>
        </w:tabs>
        <w:spacing w:before="1" w:line="276" w:lineRule="auto"/>
        <w:ind w:left="707" w:right="2136" w:firstLine="0"/>
        <w:jc w:val="both"/>
        <w:rPr>
          <w:sz w:val="24"/>
        </w:rPr>
      </w:pPr>
      <w:r>
        <w:rPr>
          <w:sz w:val="24"/>
        </w:rPr>
        <w:t>называть</w:t>
      </w:r>
      <w:r>
        <w:rPr>
          <w:spacing w:val="-5"/>
          <w:sz w:val="24"/>
        </w:rPr>
        <w:t xml:space="preserve"> </w:t>
      </w:r>
      <w:r>
        <w:rPr>
          <w:sz w:val="24"/>
        </w:rPr>
        <w:t>профессии</w:t>
      </w:r>
      <w:r>
        <w:rPr>
          <w:spacing w:val="-5"/>
          <w:sz w:val="24"/>
        </w:rPr>
        <w:t xml:space="preserve"> </w:t>
      </w:r>
      <w:r>
        <w:rPr>
          <w:sz w:val="24"/>
        </w:rPr>
        <w:t>людей,</w:t>
      </w:r>
      <w:r>
        <w:rPr>
          <w:spacing w:val="-5"/>
          <w:sz w:val="24"/>
        </w:rPr>
        <w:t xml:space="preserve"> </w:t>
      </w:r>
      <w:r>
        <w:rPr>
          <w:sz w:val="24"/>
        </w:rPr>
        <w:t>работающих</w:t>
      </w:r>
      <w:r>
        <w:rPr>
          <w:spacing w:val="-3"/>
          <w:sz w:val="24"/>
        </w:rPr>
        <w:t xml:space="preserve"> </w:t>
      </w:r>
      <w:r>
        <w:rPr>
          <w:sz w:val="24"/>
        </w:rPr>
        <w:t>в</w:t>
      </w:r>
      <w:r>
        <w:rPr>
          <w:spacing w:val="-6"/>
          <w:sz w:val="24"/>
        </w:rPr>
        <w:t xml:space="preserve"> </w:t>
      </w:r>
      <w:r>
        <w:rPr>
          <w:sz w:val="24"/>
        </w:rPr>
        <w:t>сфере</w:t>
      </w:r>
      <w:r>
        <w:rPr>
          <w:spacing w:val="-6"/>
          <w:sz w:val="24"/>
        </w:rPr>
        <w:t xml:space="preserve"> </w:t>
      </w:r>
      <w:r>
        <w:rPr>
          <w:sz w:val="24"/>
        </w:rPr>
        <w:t>обслуживания. 3</w:t>
      </w:r>
      <w:r>
        <w:rPr>
          <w:spacing w:val="-27"/>
          <w:sz w:val="24"/>
        </w:rPr>
        <w:t xml:space="preserve"> </w:t>
      </w:r>
      <w:r>
        <w:rPr>
          <w:sz w:val="24"/>
        </w:rPr>
        <w:t>класс</w:t>
      </w:r>
    </w:p>
    <w:p w:rsidR="00CA28D8" w:rsidRDefault="006C7DED">
      <w:pPr>
        <w:pStyle w:val="a3"/>
        <w:spacing w:line="275" w:lineRule="exact"/>
        <w:ind w:left="707" w:firstLine="0"/>
      </w:pPr>
      <w:r>
        <w:t>К</w:t>
      </w:r>
      <w:r>
        <w:rPr>
          <w:spacing w:val="-4"/>
        </w:rPr>
        <w:t xml:space="preserve"> </w:t>
      </w:r>
      <w:r>
        <w:t>концу</w:t>
      </w:r>
      <w:r>
        <w:rPr>
          <w:spacing w:val="-10"/>
        </w:rPr>
        <w:t xml:space="preserve"> </w:t>
      </w:r>
      <w:r>
        <w:t>обучения</w:t>
      </w:r>
      <w:r>
        <w:rPr>
          <w:spacing w:val="-2"/>
        </w:rPr>
        <w:t xml:space="preserve"> </w:t>
      </w:r>
      <w:r>
        <w:t>в</w:t>
      </w:r>
      <w:r>
        <w:rPr>
          <w:spacing w:val="-2"/>
        </w:rPr>
        <w:t xml:space="preserve"> </w:t>
      </w:r>
      <w:r>
        <w:t>третьем</w:t>
      </w:r>
      <w:r>
        <w:rPr>
          <w:spacing w:val="-3"/>
        </w:rPr>
        <w:t xml:space="preserve"> </w:t>
      </w:r>
      <w:r>
        <w:t>классе</w:t>
      </w:r>
      <w:r>
        <w:rPr>
          <w:spacing w:val="-3"/>
        </w:rPr>
        <w:t xml:space="preserve"> </w:t>
      </w:r>
      <w:r>
        <w:t>обучающийся</w:t>
      </w:r>
      <w:r>
        <w:rPr>
          <w:spacing w:val="-1"/>
        </w:rPr>
        <w:t xml:space="preserve"> </w:t>
      </w:r>
      <w:r>
        <w:rPr>
          <w:spacing w:val="-2"/>
        </w:rPr>
        <w:t>научится:</w:t>
      </w:r>
    </w:p>
    <w:p w:rsidR="00CA28D8" w:rsidRDefault="006C7DED">
      <w:pPr>
        <w:pStyle w:val="a4"/>
        <w:numPr>
          <w:ilvl w:val="0"/>
          <w:numId w:val="48"/>
        </w:numPr>
        <w:tabs>
          <w:tab w:val="left" w:pos="861"/>
          <w:tab w:val="left" w:pos="1581"/>
        </w:tabs>
        <w:spacing w:before="43" w:line="276" w:lineRule="auto"/>
        <w:ind w:right="752" w:hanging="154"/>
        <w:jc w:val="both"/>
        <w:rPr>
          <w:sz w:val="24"/>
        </w:rPr>
      </w:pPr>
      <w:r>
        <w:rPr>
          <w:sz w:val="24"/>
        </w:rPr>
        <w:t>понимать</w:t>
      </w:r>
      <w:r>
        <w:rPr>
          <w:spacing w:val="80"/>
          <w:w w:val="150"/>
          <w:sz w:val="24"/>
        </w:rPr>
        <w:t xml:space="preserve">  </w:t>
      </w:r>
      <w:r>
        <w:rPr>
          <w:sz w:val="24"/>
        </w:rPr>
        <w:t>смысл понятий</w:t>
      </w:r>
      <w:r>
        <w:rPr>
          <w:spacing w:val="80"/>
          <w:sz w:val="24"/>
        </w:rPr>
        <w:t xml:space="preserve">   </w:t>
      </w:r>
      <w:r>
        <w:rPr>
          <w:sz w:val="24"/>
        </w:rPr>
        <w:t>«чертёж</w:t>
      </w:r>
      <w:r>
        <w:rPr>
          <w:spacing w:val="80"/>
          <w:sz w:val="24"/>
        </w:rPr>
        <w:t xml:space="preserve">   </w:t>
      </w:r>
      <w:r>
        <w:rPr>
          <w:sz w:val="24"/>
        </w:rPr>
        <w:t>развёртки»,</w:t>
      </w:r>
      <w:r>
        <w:rPr>
          <w:spacing w:val="80"/>
          <w:w w:val="150"/>
          <w:sz w:val="24"/>
        </w:rPr>
        <w:t xml:space="preserve"> </w:t>
      </w:r>
      <w:r>
        <w:rPr>
          <w:sz w:val="24"/>
        </w:rPr>
        <w:t xml:space="preserve">«канцелярский </w:t>
      </w:r>
      <w:r>
        <w:rPr>
          <w:spacing w:val="-2"/>
          <w:sz w:val="24"/>
        </w:rPr>
        <w:t>нож»,</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ind w:left="707" w:firstLine="0"/>
      </w:pPr>
      <w:r>
        <w:t>«шило»,</w:t>
      </w:r>
      <w:r>
        <w:rPr>
          <w:spacing w:val="-5"/>
        </w:rPr>
        <w:t xml:space="preserve"> </w:t>
      </w:r>
      <w:r>
        <w:t>«искусственный</w:t>
      </w:r>
      <w:r>
        <w:rPr>
          <w:spacing w:val="-7"/>
        </w:rPr>
        <w:t xml:space="preserve"> </w:t>
      </w:r>
      <w:r>
        <w:rPr>
          <w:spacing w:val="-2"/>
        </w:rPr>
        <w:t>материал»;</w:t>
      </w:r>
    </w:p>
    <w:p w:rsidR="00CA28D8" w:rsidRDefault="006C7DED">
      <w:pPr>
        <w:pStyle w:val="a4"/>
        <w:numPr>
          <w:ilvl w:val="0"/>
          <w:numId w:val="48"/>
        </w:numPr>
        <w:tabs>
          <w:tab w:val="left" w:pos="1581"/>
        </w:tabs>
        <w:spacing w:before="44" w:line="276" w:lineRule="auto"/>
        <w:ind w:left="141" w:right="150" w:firstLine="566"/>
        <w:jc w:val="both"/>
        <w:rPr>
          <w:sz w:val="24"/>
        </w:rPr>
      </w:pPr>
      <w:r>
        <w:rPr>
          <w:sz w:val="24"/>
        </w:rPr>
        <w:t>выделять</w:t>
      </w:r>
      <w:r>
        <w:rPr>
          <w:spacing w:val="80"/>
          <w:w w:val="150"/>
          <w:sz w:val="24"/>
        </w:rPr>
        <w:t xml:space="preserve"> </w:t>
      </w:r>
      <w:r>
        <w:rPr>
          <w:sz w:val="24"/>
        </w:rPr>
        <w:t>и</w:t>
      </w:r>
      <w:r>
        <w:rPr>
          <w:spacing w:val="80"/>
          <w:w w:val="150"/>
          <w:sz w:val="24"/>
        </w:rPr>
        <w:t xml:space="preserve"> </w:t>
      </w:r>
      <w:r>
        <w:rPr>
          <w:sz w:val="24"/>
        </w:rPr>
        <w:t>называть</w:t>
      </w:r>
      <w:r>
        <w:rPr>
          <w:spacing w:val="80"/>
          <w:w w:val="150"/>
          <w:sz w:val="24"/>
        </w:rPr>
        <w:t xml:space="preserve"> </w:t>
      </w:r>
      <w:r>
        <w:rPr>
          <w:sz w:val="24"/>
        </w:rPr>
        <w:t>характерные</w:t>
      </w:r>
      <w:r>
        <w:rPr>
          <w:spacing w:val="80"/>
          <w:sz w:val="24"/>
        </w:rPr>
        <w:t xml:space="preserve"> </w:t>
      </w:r>
      <w:r>
        <w:rPr>
          <w:sz w:val="24"/>
        </w:rPr>
        <w:t>особенности</w:t>
      </w:r>
      <w:r>
        <w:rPr>
          <w:spacing w:val="80"/>
          <w:w w:val="150"/>
          <w:sz w:val="24"/>
        </w:rPr>
        <w:t xml:space="preserve"> </w:t>
      </w:r>
      <w:r>
        <w:rPr>
          <w:sz w:val="24"/>
        </w:rPr>
        <w:t>изученных</w:t>
      </w:r>
      <w:r>
        <w:rPr>
          <w:spacing w:val="80"/>
          <w:w w:val="150"/>
          <w:sz w:val="24"/>
        </w:rPr>
        <w:t xml:space="preserve"> </w:t>
      </w:r>
      <w:r>
        <w:rPr>
          <w:sz w:val="24"/>
        </w:rPr>
        <w:t xml:space="preserve">видов декоративно-прикладного искусства, профессии мастеров прикладного искусства (в рамках </w:t>
      </w:r>
      <w:r>
        <w:rPr>
          <w:spacing w:val="-2"/>
          <w:sz w:val="24"/>
        </w:rPr>
        <w:t>изученного);</w:t>
      </w:r>
    </w:p>
    <w:p w:rsidR="00CA28D8" w:rsidRDefault="006C7DED">
      <w:pPr>
        <w:pStyle w:val="a4"/>
        <w:numPr>
          <w:ilvl w:val="0"/>
          <w:numId w:val="48"/>
        </w:numPr>
        <w:tabs>
          <w:tab w:val="left" w:pos="1581"/>
        </w:tabs>
        <w:spacing w:line="278" w:lineRule="auto"/>
        <w:ind w:left="141" w:right="150" w:firstLine="566"/>
        <w:jc w:val="both"/>
        <w:rPr>
          <w:sz w:val="24"/>
        </w:rPr>
      </w:pPr>
      <w:r>
        <w:rPr>
          <w:sz w:val="24"/>
        </w:rPr>
        <w:t>узнавать и называть по характерным особенностям образцов или по описанию изученные и распространённые в крае ремёсла;</w:t>
      </w:r>
    </w:p>
    <w:p w:rsidR="00CA28D8" w:rsidRDefault="006C7DED">
      <w:pPr>
        <w:pStyle w:val="a4"/>
        <w:numPr>
          <w:ilvl w:val="0"/>
          <w:numId w:val="48"/>
        </w:numPr>
        <w:tabs>
          <w:tab w:val="left" w:pos="1581"/>
        </w:tabs>
        <w:spacing w:line="276" w:lineRule="auto"/>
        <w:ind w:left="141" w:right="144" w:firstLine="566"/>
        <w:jc w:val="both"/>
        <w:rPr>
          <w:sz w:val="24"/>
        </w:rPr>
      </w:pPr>
      <w:r>
        <w:rPr>
          <w:sz w:val="24"/>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CA28D8" w:rsidRDefault="006C7DED">
      <w:pPr>
        <w:pStyle w:val="a4"/>
        <w:numPr>
          <w:ilvl w:val="0"/>
          <w:numId w:val="48"/>
        </w:numPr>
        <w:tabs>
          <w:tab w:val="left" w:pos="1581"/>
        </w:tabs>
        <w:spacing w:line="276" w:lineRule="auto"/>
        <w:ind w:left="141" w:right="151" w:firstLine="566"/>
        <w:jc w:val="both"/>
        <w:rPr>
          <w:sz w:val="24"/>
        </w:rPr>
      </w:pPr>
      <w:r>
        <w:rPr>
          <w:sz w:val="24"/>
        </w:rPr>
        <w:t>читать чертёж развёртки и выполнять разметку развёрток с помощью чертёжных инструментов (линейка, угольник, циркуль);</w:t>
      </w:r>
    </w:p>
    <w:p w:rsidR="00CA28D8" w:rsidRDefault="006C7DED">
      <w:pPr>
        <w:pStyle w:val="a4"/>
        <w:numPr>
          <w:ilvl w:val="0"/>
          <w:numId w:val="48"/>
        </w:numPr>
        <w:tabs>
          <w:tab w:val="left" w:pos="1581"/>
        </w:tabs>
        <w:ind w:left="1581"/>
        <w:rPr>
          <w:sz w:val="24"/>
        </w:rPr>
      </w:pPr>
      <w:r>
        <w:rPr>
          <w:sz w:val="24"/>
        </w:rPr>
        <w:t>узнавать</w:t>
      </w:r>
      <w:r>
        <w:rPr>
          <w:spacing w:val="-2"/>
          <w:sz w:val="24"/>
        </w:rPr>
        <w:t xml:space="preserve"> </w:t>
      </w:r>
      <w:r>
        <w:rPr>
          <w:sz w:val="24"/>
        </w:rPr>
        <w:t>и</w:t>
      </w:r>
      <w:r>
        <w:rPr>
          <w:spacing w:val="-2"/>
          <w:sz w:val="24"/>
        </w:rPr>
        <w:t xml:space="preserve"> </w:t>
      </w:r>
      <w:r>
        <w:rPr>
          <w:sz w:val="24"/>
        </w:rPr>
        <w:t>называть</w:t>
      </w:r>
      <w:r>
        <w:rPr>
          <w:spacing w:val="-2"/>
          <w:sz w:val="24"/>
        </w:rPr>
        <w:t xml:space="preserve"> </w:t>
      </w:r>
      <w:r>
        <w:rPr>
          <w:sz w:val="24"/>
        </w:rPr>
        <w:t>линии</w:t>
      </w:r>
      <w:r>
        <w:rPr>
          <w:spacing w:val="-2"/>
          <w:sz w:val="24"/>
        </w:rPr>
        <w:t xml:space="preserve"> </w:t>
      </w:r>
      <w:r>
        <w:rPr>
          <w:sz w:val="24"/>
        </w:rPr>
        <w:t>чертежа</w:t>
      </w:r>
      <w:r>
        <w:rPr>
          <w:spacing w:val="-4"/>
          <w:sz w:val="24"/>
        </w:rPr>
        <w:t xml:space="preserve"> </w:t>
      </w:r>
      <w:r>
        <w:rPr>
          <w:sz w:val="24"/>
        </w:rPr>
        <w:t>(осевая</w:t>
      </w:r>
      <w:r>
        <w:rPr>
          <w:spacing w:val="-2"/>
          <w:sz w:val="24"/>
        </w:rPr>
        <w:t xml:space="preserve"> </w:t>
      </w:r>
      <w:r>
        <w:rPr>
          <w:sz w:val="24"/>
        </w:rPr>
        <w:t>и</w:t>
      </w:r>
      <w:r>
        <w:rPr>
          <w:spacing w:val="-1"/>
          <w:sz w:val="24"/>
        </w:rPr>
        <w:t xml:space="preserve"> </w:t>
      </w:r>
      <w:r>
        <w:rPr>
          <w:spacing w:val="-2"/>
          <w:sz w:val="24"/>
        </w:rPr>
        <w:t>центровая);</w:t>
      </w:r>
    </w:p>
    <w:p w:rsidR="00CA28D8" w:rsidRDefault="006C7DED">
      <w:pPr>
        <w:pStyle w:val="a4"/>
        <w:numPr>
          <w:ilvl w:val="0"/>
          <w:numId w:val="48"/>
        </w:numPr>
        <w:tabs>
          <w:tab w:val="left" w:pos="1581"/>
        </w:tabs>
        <w:spacing w:before="36"/>
        <w:ind w:left="1581"/>
        <w:rPr>
          <w:sz w:val="24"/>
        </w:rPr>
      </w:pPr>
      <w:r>
        <w:rPr>
          <w:sz w:val="24"/>
        </w:rPr>
        <w:t>безопасно</w:t>
      </w:r>
      <w:r>
        <w:rPr>
          <w:spacing w:val="-5"/>
          <w:sz w:val="24"/>
        </w:rPr>
        <w:t xml:space="preserve"> </w:t>
      </w:r>
      <w:r>
        <w:rPr>
          <w:sz w:val="24"/>
        </w:rPr>
        <w:t>пользоваться</w:t>
      </w:r>
      <w:r>
        <w:rPr>
          <w:spacing w:val="-8"/>
          <w:sz w:val="24"/>
        </w:rPr>
        <w:t xml:space="preserve"> </w:t>
      </w:r>
      <w:r>
        <w:rPr>
          <w:sz w:val="24"/>
        </w:rPr>
        <w:t>канцелярским</w:t>
      </w:r>
      <w:r>
        <w:rPr>
          <w:spacing w:val="-5"/>
          <w:sz w:val="24"/>
        </w:rPr>
        <w:t xml:space="preserve"> </w:t>
      </w:r>
      <w:r>
        <w:rPr>
          <w:sz w:val="24"/>
        </w:rPr>
        <w:t>ножом,</w:t>
      </w:r>
      <w:r>
        <w:rPr>
          <w:spacing w:val="-7"/>
          <w:sz w:val="24"/>
        </w:rPr>
        <w:t xml:space="preserve"> </w:t>
      </w:r>
      <w:r>
        <w:rPr>
          <w:spacing w:val="-2"/>
          <w:sz w:val="24"/>
        </w:rPr>
        <w:t>шилом;</w:t>
      </w:r>
    </w:p>
    <w:p w:rsidR="00CA28D8" w:rsidRDefault="006C7DED">
      <w:pPr>
        <w:pStyle w:val="a4"/>
        <w:numPr>
          <w:ilvl w:val="0"/>
          <w:numId w:val="48"/>
        </w:numPr>
        <w:tabs>
          <w:tab w:val="left" w:pos="1581"/>
        </w:tabs>
        <w:spacing w:before="40"/>
        <w:ind w:left="1581"/>
        <w:rPr>
          <w:sz w:val="24"/>
        </w:rPr>
      </w:pPr>
      <w:r>
        <w:rPr>
          <w:sz w:val="24"/>
        </w:rPr>
        <w:t>выполнять</w:t>
      </w:r>
      <w:r>
        <w:rPr>
          <w:spacing w:val="-2"/>
          <w:sz w:val="24"/>
        </w:rPr>
        <w:t xml:space="preserve"> рицовку;</w:t>
      </w:r>
    </w:p>
    <w:p w:rsidR="00CA28D8" w:rsidRDefault="006C7DED">
      <w:pPr>
        <w:pStyle w:val="a4"/>
        <w:numPr>
          <w:ilvl w:val="0"/>
          <w:numId w:val="48"/>
        </w:numPr>
        <w:tabs>
          <w:tab w:val="left" w:pos="1581"/>
        </w:tabs>
        <w:spacing w:before="41"/>
        <w:ind w:left="1581"/>
        <w:rPr>
          <w:sz w:val="24"/>
        </w:rPr>
      </w:pPr>
      <w:r>
        <w:rPr>
          <w:sz w:val="24"/>
        </w:rPr>
        <w:t>выполнять</w:t>
      </w:r>
      <w:r>
        <w:rPr>
          <w:spacing w:val="-7"/>
          <w:sz w:val="24"/>
        </w:rPr>
        <w:t xml:space="preserve"> </w:t>
      </w:r>
      <w:r>
        <w:rPr>
          <w:sz w:val="24"/>
        </w:rPr>
        <w:t>соединение</w:t>
      </w:r>
      <w:r>
        <w:rPr>
          <w:spacing w:val="-6"/>
          <w:sz w:val="24"/>
        </w:rPr>
        <w:t xml:space="preserve"> </w:t>
      </w:r>
      <w:r>
        <w:rPr>
          <w:sz w:val="24"/>
        </w:rPr>
        <w:t>деталей</w:t>
      </w:r>
      <w:r>
        <w:rPr>
          <w:spacing w:val="-4"/>
          <w:sz w:val="24"/>
        </w:rPr>
        <w:t xml:space="preserve"> </w:t>
      </w:r>
      <w:r>
        <w:rPr>
          <w:sz w:val="24"/>
        </w:rPr>
        <w:t>и</w:t>
      </w:r>
      <w:r>
        <w:rPr>
          <w:spacing w:val="-5"/>
          <w:sz w:val="24"/>
        </w:rPr>
        <w:t xml:space="preserve"> </w:t>
      </w:r>
      <w:r>
        <w:rPr>
          <w:sz w:val="24"/>
        </w:rPr>
        <w:t>отделку</w:t>
      </w:r>
      <w:r>
        <w:rPr>
          <w:spacing w:val="-10"/>
          <w:sz w:val="24"/>
        </w:rPr>
        <w:t xml:space="preserve"> </w:t>
      </w:r>
      <w:r>
        <w:rPr>
          <w:sz w:val="24"/>
        </w:rPr>
        <w:t>изделия</w:t>
      </w:r>
      <w:r>
        <w:rPr>
          <w:spacing w:val="-5"/>
          <w:sz w:val="24"/>
        </w:rPr>
        <w:t xml:space="preserve"> </w:t>
      </w:r>
      <w:r>
        <w:rPr>
          <w:sz w:val="24"/>
        </w:rPr>
        <w:t>освоенными</w:t>
      </w:r>
      <w:r>
        <w:rPr>
          <w:spacing w:val="-4"/>
          <w:sz w:val="24"/>
        </w:rPr>
        <w:t xml:space="preserve"> </w:t>
      </w:r>
      <w:r>
        <w:rPr>
          <w:sz w:val="24"/>
        </w:rPr>
        <w:t>ручными</w:t>
      </w:r>
      <w:r>
        <w:rPr>
          <w:spacing w:val="-4"/>
          <w:sz w:val="24"/>
        </w:rPr>
        <w:t xml:space="preserve"> </w:t>
      </w:r>
      <w:r>
        <w:rPr>
          <w:spacing w:val="-2"/>
          <w:sz w:val="24"/>
        </w:rPr>
        <w:t>строчками;</w:t>
      </w:r>
    </w:p>
    <w:p w:rsidR="00CA28D8" w:rsidRDefault="006C7DED">
      <w:pPr>
        <w:pStyle w:val="a4"/>
        <w:numPr>
          <w:ilvl w:val="0"/>
          <w:numId w:val="48"/>
        </w:numPr>
        <w:tabs>
          <w:tab w:val="left" w:pos="1579"/>
        </w:tabs>
        <w:spacing w:before="43" w:line="276" w:lineRule="auto"/>
        <w:ind w:left="141" w:right="142" w:firstLine="566"/>
        <w:jc w:val="both"/>
        <w:rPr>
          <w:sz w:val="24"/>
        </w:rPr>
      </w:pPr>
      <w:r>
        <w:rPr>
          <w:sz w:val="24"/>
        </w:rPr>
        <w:t>решать</w:t>
      </w:r>
      <w:r>
        <w:rPr>
          <w:spacing w:val="-12"/>
          <w:sz w:val="24"/>
        </w:rPr>
        <w:t xml:space="preserve"> </w:t>
      </w:r>
      <w:r>
        <w:rPr>
          <w:sz w:val="24"/>
        </w:rPr>
        <w:t>простейшие</w:t>
      </w:r>
      <w:r>
        <w:rPr>
          <w:spacing w:val="-13"/>
          <w:sz w:val="24"/>
        </w:rPr>
        <w:t xml:space="preserve"> </w:t>
      </w:r>
      <w:r>
        <w:rPr>
          <w:sz w:val="24"/>
        </w:rPr>
        <w:t>задачи</w:t>
      </w:r>
      <w:r>
        <w:rPr>
          <w:spacing w:val="-12"/>
          <w:sz w:val="24"/>
        </w:rPr>
        <w:t xml:space="preserve"> </w:t>
      </w:r>
      <w:r>
        <w:rPr>
          <w:sz w:val="24"/>
        </w:rPr>
        <w:t>технико-технологического</w:t>
      </w:r>
      <w:r>
        <w:rPr>
          <w:spacing w:val="-13"/>
          <w:sz w:val="24"/>
        </w:rPr>
        <w:t xml:space="preserve"> </w:t>
      </w:r>
      <w:r>
        <w:rPr>
          <w:sz w:val="24"/>
        </w:rPr>
        <w:t>характера</w:t>
      </w:r>
      <w:r>
        <w:rPr>
          <w:spacing w:val="-13"/>
          <w:sz w:val="24"/>
        </w:rPr>
        <w:t xml:space="preserve"> </w:t>
      </w:r>
      <w:r>
        <w:rPr>
          <w:sz w:val="24"/>
        </w:rPr>
        <w:t>по</w:t>
      </w:r>
      <w:r>
        <w:rPr>
          <w:spacing w:val="-13"/>
          <w:sz w:val="24"/>
        </w:rPr>
        <w:t xml:space="preserve"> </w:t>
      </w:r>
      <w:r>
        <w:rPr>
          <w:sz w:val="24"/>
        </w:rPr>
        <w:t>изменению</w:t>
      </w:r>
      <w:r>
        <w:rPr>
          <w:spacing w:val="-13"/>
          <w:sz w:val="24"/>
        </w:rPr>
        <w:t xml:space="preserve"> </w:t>
      </w:r>
      <w:r>
        <w:rPr>
          <w:sz w:val="24"/>
        </w:rPr>
        <w:t xml:space="preserve">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 художественной </w:t>
      </w:r>
      <w:r>
        <w:rPr>
          <w:spacing w:val="-2"/>
          <w:sz w:val="24"/>
        </w:rPr>
        <w:t>задачей;</w:t>
      </w:r>
    </w:p>
    <w:p w:rsidR="00CA28D8" w:rsidRDefault="006C7DED">
      <w:pPr>
        <w:pStyle w:val="a4"/>
        <w:numPr>
          <w:ilvl w:val="0"/>
          <w:numId w:val="48"/>
        </w:numPr>
        <w:tabs>
          <w:tab w:val="left" w:pos="1579"/>
        </w:tabs>
        <w:spacing w:line="276" w:lineRule="auto"/>
        <w:ind w:left="141" w:right="152" w:firstLine="566"/>
        <w:jc w:val="both"/>
        <w:rPr>
          <w:sz w:val="24"/>
        </w:rPr>
      </w:pPr>
      <w:r>
        <w:rPr>
          <w:sz w:val="24"/>
        </w:rPr>
        <w:t>понимать технологический и практический смысл различных видов соединений в технических</w:t>
      </w:r>
      <w:r>
        <w:rPr>
          <w:spacing w:val="-6"/>
          <w:sz w:val="24"/>
        </w:rPr>
        <w:t xml:space="preserve"> </w:t>
      </w:r>
      <w:r>
        <w:rPr>
          <w:sz w:val="24"/>
        </w:rPr>
        <w:t>объектах,</w:t>
      </w:r>
      <w:r>
        <w:rPr>
          <w:spacing w:val="-10"/>
          <w:sz w:val="24"/>
        </w:rPr>
        <w:t xml:space="preserve"> </w:t>
      </w:r>
      <w:r>
        <w:rPr>
          <w:sz w:val="24"/>
        </w:rPr>
        <w:t>простейшие</w:t>
      </w:r>
      <w:r>
        <w:rPr>
          <w:spacing w:val="-9"/>
          <w:sz w:val="24"/>
        </w:rPr>
        <w:t xml:space="preserve"> </w:t>
      </w:r>
      <w:r>
        <w:rPr>
          <w:sz w:val="24"/>
        </w:rPr>
        <w:t>способы</w:t>
      </w:r>
      <w:r>
        <w:rPr>
          <w:spacing w:val="-8"/>
          <w:sz w:val="24"/>
        </w:rPr>
        <w:t xml:space="preserve"> </w:t>
      </w:r>
      <w:r>
        <w:rPr>
          <w:sz w:val="24"/>
        </w:rPr>
        <w:t>достижения</w:t>
      </w:r>
      <w:r>
        <w:rPr>
          <w:spacing w:val="-8"/>
          <w:sz w:val="24"/>
        </w:rPr>
        <w:t xml:space="preserve"> </w:t>
      </w:r>
      <w:r>
        <w:rPr>
          <w:sz w:val="24"/>
        </w:rPr>
        <w:t>прочности</w:t>
      </w:r>
      <w:r>
        <w:rPr>
          <w:spacing w:val="-7"/>
          <w:sz w:val="24"/>
        </w:rPr>
        <w:t xml:space="preserve"> </w:t>
      </w:r>
      <w:r>
        <w:rPr>
          <w:sz w:val="24"/>
        </w:rPr>
        <w:t>конструкций;</w:t>
      </w:r>
      <w:r>
        <w:rPr>
          <w:spacing w:val="-7"/>
          <w:sz w:val="24"/>
        </w:rPr>
        <w:t xml:space="preserve"> </w:t>
      </w:r>
      <w:r>
        <w:rPr>
          <w:sz w:val="24"/>
        </w:rPr>
        <w:t>использоватьих при решении простейших конструкторских задач;</w:t>
      </w:r>
    </w:p>
    <w:p w:rsidR="00CA28D8" w:rsidRDefault="006C7DED">
      <w:pPr>
        <w:pStyle w:val="a4"/>
        <w:numPr>
          <w:ilvl w:val="0"/>
          <w:numId w:val="48"/>
        </w:numPr>
        <w:tabs>
          <w:tab w:val="left" w:pos="1579"/>
        </w:tabs>
        <w:spacing w:before="1"/>
        <w:ind w:left="1579" w:hanging="872"/>
        <w:jc w:val="both"/>
        <w:rPr>
          <w:sz w:val="24"/>
        </w:rPr>
      </w:pPr>
      <w:r>
        <w:rPr>
          <w:sz w:val="24"/>
        </w:rPr>
        <w:t>конструировать</w:t>
      </w:r>
      <w:r>
        <w:rPr>
          <w:spacing w:val="-6"/>
          <w:sz w:val="24"/>
        </w:rPr>
        <w:t xml:space="preserve"> </w:t>
      </w:r>
      <w:r>
        <w:rPr>
          <w:sz w:val="24"/>
        </w:rPr>
        <w:t>и</w:t>
      </w:r>
      <w:r>
        <w:rPr>
          <w:spacing w:val="-3"/>
          <w:sz w:val="24"/>
        </w:rPr>
        <w:t xml:space="preserve"> </w:t>
      </w:r>
      <w:r>
        <w:rPr>
          <w:sz w:val="24"/>
        </w:rPr>
        <w:t>моделировать изделия</w:t>
      </w:r>
      <w:r>
        <w:rPr>
          <w:spacing w:val="-4"/>
          <w:sz w:val="24"/>
        </w:rPr>
        <w:t xml:space="preserve"> </w:t>
      </w:r>
      <w:r>
        <w:rPr>
          <w:sz w:val="24"/>
        </w:rPr>
        <w:t>из</w:t>
      </w:r>
      <w:r>
        <w:rPr>
          <w:spacing w:val="-3"/>
          <w:sz w:val="24"/>
        </w:rPr>
        <w:t xml:space="preserve"> </w:t>
      </w:r>
      <w:r>
        <w:rPr>
          <w:sz w:val="24"/>
        </w:rPr>
        <w:t>разных</w:t>
      </w:r>
      <w:r>
        <w:rPr>
          <w:spacing w:val="-2"/>
          <w:sz w:val="24"/>
        </w:rPr>
        <w:t xml:space="preserve"> </w:t>
      </w:r>
      <w:r>
        <w:rPr>
          <w:sz w:val="24"/>
        </w:rPr>
        <w:t>материалов</w:t>
      </w:r>
      <w:r>
        <w:rPr>
          <w:spacing w:val="-4"/>
          <w:sz w:val="24"/>
        </w:rPr>
        <w:t xml:space="preserve"> </w:t>
      </w:r>
      <w:r>
        <w:rPr>
          <w:sz w:val="24"/>
        </w:rPr>
        <w:t>и</w:t>
      </w:r>
      <w:r>
        <w:rPr>
          <w:spacing w:val="-3"/>
          <w:sz w:val="24"/>
        </w:rPr>
        <w:t xml:space="preserve"> </w:t>
      </w:r>
      <w:r>
        <w:rPr>
          <w:spacing w:val="-2"/>
          <w:sz w:val="24"/>
        </w:rPr>
        <w:t>наборов</w:t>
      </w:r>
    </w:p>
    <w:p w:rsidR="00CA28D8" w:rsidRDefault="006C7DED">
      <w:pPr>
        <w:pStyle w:val="a3"/>
        <w:spacing w:before="41" w:line="276" w:lineRule="auto"/>
        <w:ind w:right="141"/>
      </w:pPr>
      <w:r>
        <w:t>«Конструктор» по заданным техническим, технологическим и декоративно- художественным условиям;</w:t>
      </w:r>
    </w:p>
    <w:p w:rsidR="00CA28D8" w:rsidRDefault="006C7DED">
      <w:pPr>
        <w:pStyle w:val="a4"/>
        <w:numPr>
          <w:ilvl w:val="0"/>
          <w:numId w:val="48"/>
        </w:numPr>
        <w:tabs>
          <w:tab w:val="left" w:pos="1579"/>
        </w:tabs>
        <w:spacing w:line="275" w:lineRule="exact"/>
        <w:ind w:left="1579" w:hanging="872"/>
        <w:jc w:val="both"/>
        <w:rPr>
          <w:sz w:val="24"/>
        </w:rPr>
      </w:pPr>
      <w:r>
        <w:rPr>
          <w:sz w:val="24"/>
        </w:rPr>
        <w:t>изменять</w:t>
      </w:r>
      <w:r>
        <w:rPr>
          <w:spacing w:val="-5"/>
          <w:sz w:val="24"/>
        </w:rPr>
        <w:t xml:space="preserve"> </w:t>
      </w:r>
      <w:r>
        <w:rPr>
          <w:sz w:val="24"/>
        </w:rPr>
        <w:t>конструкцию</w:t>
      </w:r>
      <w:r>
        <w:rPr>
          <w:spacing w:val="-5"/>
          <w:sz w:val="24"/>
        </w:rPr>
        <w:t xml:space="preserve"> </w:t>
      </w:r>
      <w:r>
        <w:rPr>
          <w:sz w:val="24"/>
        </w:rPr>
        <w:t>изделия</w:t>
      </w:r>
      <w:r>
        <w:rPr>
          <w:spacing w:val="-6"/>
          <w:sz w:val="24"/>
        </w:rPr>
        <w:t xml:space="preserve"> </w:t>
      </w:r>
      <w:r>
        <w:rPr>
          <w:sz w:val="24"/>
        </w:rPr>
        <w:t>по</w:t>
      </w:r>
      <w:r>
        <w:rPr>
          <w:spacing w:val="-3"/>
          <w:sz w:val="24"/>
        </w:rPr>
        <w:t xml:space="preserve"> </w:t>
      </w:r>
      <w:r>
        <w:rPr>
          <w:sz w:val="24"/>
        </w:rPr>
        <w:t>заданным</w:t>
      </w:r>
      <w:r>
        <w:rPr>
          <w:spacing w:val="-2"/>
          <w:sz w:val="24"/>
        </w:rPr>
        <w:t xml:space="preserve"> условиям;</w:t>
      </w:r>
    </w:p>
    <w:p w:rsidR="00CA28D8" w:rsidRDefault="006C7DED">
      <w:pPr>
        <w:pStyle w:val="a4"/>
        <w:numPr>
          <w:ilvl w:val="0"/>
          <w:numId w:val="48"/>
        </w:numPr>
        <w:tabs>
          <w:tab w:val="left" w:pos="1579"/>
        </w:tabs>
        <w:spacing w:before="43" w:line="276" w:lineRule="auto"/>
        <w:ind w:left="141" w:right="143" w:firstLine="566"/>
        <w:jc w:val="both"/>
        <w:rPr>
          <w:sz w:val="24"/>
        </w:rPr>
      </w:pPr>
      <w:r>
        <w:rPr>
          <w:sz w:val="24"/>
        </w:rPr>
        <w:t>выбирать способ соединения и соединительный материал в зависимости от требований конструкции;</w:t>
      </w:r>
    </w:p>
    <w:p w:rsidR="00CA28D8" w:rsidRDefault="006C7DED">
      <w:pPr>
        <w:pStyle w:val="a4"/>
        <w:numPr>
          <w:ilvl w:val="0"/>
          <w:numId w:val="48"/>
        </w:numPr>
        <w:tabs>
          <w:tab w:val="left" w:pos="1579"/>
        </w:tabs>
        <w:spacing w:line="276" w:lineRule="auto"/>
        <w:ind w:left="141" w:right="152" w:firstLine="566"/>
        <w:jc w:val="both"/>
        <w:rPr>
          <w:sz w:val="24"/>
        </w:rPr>
      </w:pPr>
      <w:r>
        <w:rPr>
          <w:sz w:val="24"/>
        </w:rPr>
        <w:t>называть несколько видов информационных технологий и соответствующих способов передачи информации (из реального окружения учащихся);</w:t>
      </w:r>
    </w:p>
    <w:p w:rsidR="00CA28D8" w:rsidRDefault="006C7DED">
      <w:pPr>
        <w:pStyle w:val="a4"/>
        <w:numPr>
          <w:ilvl w:val="0"/>
          <w:numId w:val="48"/>
        </w:numPr>
        <w:tabs>
          <w:tab w:val="left" w:pos="1579"/>
        </w:tabs>
        <w:spacing w:line="278" w:lineRule="auto"/>
        <w:ind w:left="141" w:right="154" w:firstLine="566"/>
        <w:jc w:val="both"/>
        <w:rPr>
          <w:sz w:val="24"/>
        </w:rPr>
      </w:pPr>
      <w:r>
        <w:rPr>
          <w:sz w:val="24"/>
        </w:rPr>
        <w:t>понимать назначение основных устройств персонального компьютера для ввода, вывода и обработки информации;</w:t>
      </w:r>
    </w:p>
    <w:p w:rsidR="00CA28D8" w:rsidRDefault="006C7DED">
      <w:pPr>
        <w:pStyle w:val="a4"/>
        <w:numPr>
          <w:ilvl w:val="0"/>
          <w:numId w:val="48"/>
        </w:numPr>
        <w:tabs>
          <w:tab w:val="left" w:pos="1579"/>
        </w:tabs>
        <w:spacing w:line="276" w:lineRule="auto"/>
        <w:ind w:left="141" w:right="153" w:firstLine="566"/>
        <w:jc w:val="both"/>
        <w:rPr>
          <w:sz w:val="24"/>
        </w:rPr>
      </w:pPr>
      <w:r>
        <w:rPr>
          <w:sz w:val="24"/>
        </w:rPr>
        <w:t>выполнять основные правила безопасной работы на компьютере и других электронных средствах обучения;</w:t>
      </w:r>
    </w:p>
    <w:p w:rsidR="00CA28D8" w:rsidRDefault="006C7DED">
      <w:pPr>
        <w:pStyle w:val="a4"/>
        <w:numPr>
          <w:ilvl w:val="0"/>
          <w:numId w:val="48"/>
        </w:numPr>
        <w:tabs>
          <w:tab w:val="left" w:pos="1579"/>
        </w:tabs>
        <w:spacing w:line="276" w:lineRule="auto"/>
        <w:ind w:left="141" w:right="145" w:firstLine="566"/>
        <w:jc w:val="both"/>
        <w:rPr>
          <w:sz w:val="24"/>
        </w:rPr>
      </w:pPr>
      <w:r>
        <w:rPr>
          <w:sz w:val="24"/>
        </w:rPr>
        <w:t>использовать возможности компьютера и информационно- коммуникационных технологий для поиска необходимой информации при выполнении обучающих, творческих и проектных заданий;</w:t>
      </w:r>
    </w:p>
    <w:p w:rsidR="00CA28D8" w:rsidRDefault="006C7DED">
      <w:pPr>
        <w:pStyle w:val="a4"/>
        <w:numPr>
          <w:ilvl w:val="0"/>
          <w:numId w:val="48"/>
        </w:numPr>
        <w:tabs>
          <w:tab w:val="left" w:pos="1579"/>
        </w:tabs>
        <w:spacing w:line="276" w:lineRule="auto"/>
        <w:ind w:left="141" w:right="151" w:firstLine="566"/>
        <w:jc w:val="both"/>
        <w:rPr>
          <w:sz w:val="24"/>
        </w:rPr>
      </w:pPr>
      <w:r>
        <w:rPr>
          <w:sz w:val="24"/>
        </w:rPr>
        <w:t>выполнять</w:t>
      </w:r>
      <w:r>
        <w:rPr>
          <w:spacing w:val="-5"/>
          <w:sz w:val="24"/>
        </w:rPr>
        <w:t xml:space="preserve"> </w:t>
      </w:r>
      <w:r>
        <w:rPr>
          <w:sz w:val="24"/>
        </w:rPr>
        <w:t>проектные</w:t>
      </w:r>
      <w:r>
        <w:rPr>
          <w:spacing w:val="-5"/>
          <w:sz w:val="24"/>
        </w:rPr>
        <w:t xml:space="preserve"> </w:t>
      </w:r>
      <w:r>
        <w:rPr>
          <w:sz w:val="24"/>
        </w:rPr>
        <w:t>задания</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содержанием</w:t>
      </w:r>
      <w:r>
        <w:rPr>
          <w:spacing w:val="-5"/>
          <w:sz w:val="24"/>
        </w:rPr>
        <w:t xml:space="preserve"> </w:t>
      </w:r>
      <w:r>
        <w:rPr>
          <w:sz w:val="24"/>
        </w:rPr>
        <w:t>изученного</w:t>
      </w:r>
      <w:r>
        <w:rPr>
          <w:spacing w:val="-4"/>
          <w:sz w:val="24"/>
        </w:rPr>
        <w:t xml:space="preserve"> </w:t>
      </w:r>
      <w:r>
        <w:rPr>
          <w:sz w:val="24"/>
        </w:rPr>
        <w:t>материала на основе полученных знаний и умений.</w:t>
      </w:r>
    </w:p>
    <w:p w:rsidR="00CA28D8" w:rsidRDefault="00CA28D8">
      <w:pPr>
        <w:pStyle w:val="a3"/>
        <w:spacing w:before="36"/>
        <w:ind w:left="0" w:firstLine="0"/>
        <w:jc w:val="left"/>
      </w:pPr>
    </w:p>
    <w:p w:rsidR="00CA28D8" w:rsidRDefault="006C7DED">
      <w:pPr>
        <w:pStyle w:val="a3"/>
        <w:ind w:left="707" w:firstLine="0"/>
        <w:jc w:val="left"/>
      </w:pPr>
      <w:r>
        <w:t>4</w:t>
      </w:r>
      <w:r>
        <w:rPr>
          <w:spacing w:val="-27"/>
        </w:rPr>
        <w:t xml:space="preserve"> </w:t>
      </w:r>
      <w:r>
        <w:rPr>
          <w:spacing w:val="-2"/>
        </w:rPr>
        <w:t>класс</w:t>
      </w:r>
    </w:p>
    <w:p w:rsidR="00CA28D8" w:rsidRDefault="006C7DED">
      <w:pPr>
        <w:pStyle w:val="a3"/>
        <w:spacing w:before="41"/>
        <w:ind w:left="707" w:firstLine="0"/>
        <w:jc w:val="left"/>
      </w:pPr>
      <w:r>
        <w:t>К</w:t>
      </w:r>
      <w:r>
        <w:rPr>
          <w:spacing w:val="-4"/>
        </w:rPr>
        <w:t xml:space="preserve"> </w:t>
      </w:r>
      <w:r>
        <w:t>концу</w:t>
      </w:r>
      <w:r>
        <w:rPr>
          <w:spacing w:val="-8"/>
        </w:rPr>
        <w:t xml:space="preserve"> </w:t>
      </w:r>
      <w:r>
        <w:t>обучения</w:t>
      </w:r>
      <w:r>
        <w:rPr>
          <w:spacing w:val="-1"/>
        </w:rPr>
        <w:t xml:space="preserve"> </w:t>
      </w:r>
      <w:r>
        <w:t>в</w:t>
      </w:r>
      <w:r>
        <w:rPr>
          <w:spacing w:val="-2"/>
        </w:rPr>
        <w:t xml:space="preserve"> </w:t>
      </w:r>
      <w:r>
        <w:t>четвёртом</w:t>
      </w:r>
      <w:r>
        <w:rPr>
          <w:spacing w:val="-2"/>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47"/>
        </w:numPr>
        <w:tabs>
          <w:tab w:val="left" w:pos="1581"/>
        </w:tabs>
        <w:spacing w:before="41" w:line="278" w:lineRule="auto"/>
        <w:ind w:right="149" w:firstLine="566"/>
        <w:rPr>
          <w:sz w:val="24"/>
        </w:rPr>
      </w:pPr>
      <w:r>
        <w:rPr>
          <w:sz w:val="24"/>
        </w:rPr>
        <w:t>формировать общее представление о мире профессий, их социальном значении; о творчестве и творческих профессиях, о мировых достижениях в области</w:t>
      </w:r>
    </w:p>
    <w:p w:rsidR="00CA28D8" w:rsidRDefault="00CA28D8">
      <w:pPr>
        <w:pStyle w:val="a4"/>
        <w:spacing w:line="278" w:lineRule="auto"/>
        <w:jc w:val="left"/>
        <w:rPr>
          <w:sz w:val="24"/>
        </w:rPr>
        <w:sectPr w:rsidR="00CA28D8">
          <w:pgSz w:w="11920" w:h="16850"/>
          <w:pgMar w:top="960" w:right="566" w:bottom="1520" w:left="992" w:header="0" w:footer="1262" w:gutter="0"/>
          <w:cols w:space="720"/>
        </w:sectPr>
      </w:pPr>
    </w:p>
    <w:p w:rsidR="00CA28D8" w:rsidRDefault="006C7DED">
      <w:pPr>
        <w:pStyle w:val="a3"/>
        <w:spacing w:before="72" w:line="278" w:lineRule="auto"/>
        <w:ind w:right="152"/>
      </w:pPr>
      <w:r>
        <w:t xml:space="preserve">техники и искусства (в рамках изученного), о наиболее значимых окружающих </w:t>
      </w:r>
      <w:r>
        <w:rPr>
          <w:spacing w:val="-2"/>
        </w:rPr>
        <w:t>производствах;</w:t>
      </w:r>
    </w:p>
    <w:p w:rsidR="00CA28D8" w:rsidRDefault="006C7DED">
      <w:pPr>
        <w:pStyle w:val="a4"/>
        <w:numPr>
          <w:ilvl w:val="0"/>
          <w:numId w:val="47"/>
        </w:numPr>
        <w:tabs>
          <w:tab w:val="left" w:pos="1581"/>
        </w:tabs>
        <w:spacing w:line="276" w:lineRule="auto"/>
        <w:ind w:right="148" w:firstLine="566"/>
        <w:jc w:val="both"/>
        <w:rPr>
          <w:sz w:val="24"/>
        </w:rPr>
      </w:pPr>
      <w:r>
        <w:rPr>
          <w:sz w:val="24"/>
        </w:rPr>
        <w:t>на основе анализа задания самостоятельно организовывать рабочее место в зависимости от вида работы, осуществлятьпланирование трудового процесса;</w:t>
      </w:r>
    </w:p>
    <w:p w:rsidR="00CA28D8" w:rsidRDefault="006C7DED">
      <w:pPr>
        <w:pStyle w:val="a4"/>
        <w:numPr>
          <w:ilvl w:val="0"/>
          <w:numId w:val="47"/>
        </w:numPr>
        <w:tabs>
          <w:tab w:val="left" w:pos="1581"/>
        </w:tabs>
        <w:spacing w:line="276" w:lineRule="auto"/>
        <w:ind w:right="143" w:firstLine="566"/>
        <w:jc w:val="both"/>
        <w:rPr>
          <w:sz w:val="24"/>
        </w:rPr>
      </w:pPr>
      <w:r>
        <w:rPr>
          <w:sz w:val="24"/>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CA28D8" w:rsidRDefault="006C7DED">
      <w:pPr>
        <w:pStyle w:val="a4"/>
        <w:numPr>
          <w:ilvl w:val="0"/>
          <w:numId w:val="47"/>
        </w:numPr>
        <w:tabs>
          <w:tab w:val="left" w:pos="1581"/>
        </w:tabs>
        <w:spacing w:line="276" w:lineRule="auto"/>
        <w:ind w:right="149" w:firstLine="566"/>
        <w:jc w:val="both"/>
        <w:rPr>
          <w:sz w:val="24"/>
        </w:rPr>
      </w:pPr>
      <w:r>
        <w:rPr>
          <w:sz w:val="24"/>
        </w:rPr>
        <w:t>понимать</w:t>
      </w:r>
      <w:r>
        <w:rPr>
          <w:spacing w:val="-4"/>
          <w:sz w:val="24"/>
        </w:rPr>
        <w:t xml:space="preserve"> </w:t>
      </w:r>
      <w:r>
        <w:rPr>
          <w:sz w:val="24"/>
        </w:rPr>
        <w:t>элементарные</w:t>
      </w:r>
      <w:r>
        <w:rPr>
          <w:spacing w:val="-4"/>
          <w:sz w:val="24"/>
        </w:rPr>
        <w:t xml:space="preserve"> </w:t>
      </w:r>
      <w:r>
        <w:rPr>
          <w:sz w:val="24"/>
        </w:rPr>
        <w:t>основы</w:t>
      </w:r>
      <w:r>
        <w:rPr>
          <w:spacing w:val="-3"/>
          <w:sz w:val="24"/>
        </w:rPr>
        <w:t xml:space="preserve"> </w:t>
      </w:r>
      <w:r>
        <w:rPr>
          <w:sz w:val="24"/>
        </w:rPr>
        <w:t>бытовой</w:t>
      </w:r>
      <w:r>
        <w:rPr>
          <w:spacing w:val="-1"/>
          <w:sz w:val="24"/>
        </w:rPr>
        <w:t xml:space="preserve"> </w:t>
      </w:r>
      <w:r>
        <w:rPr>
          <w:sz w:val="24"/>
        </w:rPr>
        <w:t>культуры,</w:t>
      </w:r>
      <w:r>
        <w:rPr>
          <w:spacing w:val="-3"/>
          <w:sz w:val="24"/>
        </w:rPr>
        <w:t xml:space="preserve"> </w:t>
      </w:r>
      <w:r>
        <w:rPr>
          <w:sz w:val="24"/>
        </w:rPr>
        <w:t>выполнять</w:t>
      </w:r>
      <w:r>
        <w:rPr>
          <w:spacing w:val="-2"/>
          <w:sz w:val="24"/>
        </w:rPr>
        <w:t xml:space="preserve"> </w:t>
      </w:r>
      <w:r>
        <w:rPr>
          <w:sz w:val="24"/>
        </w:rPr>
        <w:t>доступные</w:t>
      </w:r>
      <w:r>
        <w:rPr>
          <w:spacing w:val="-4"/>
          <w:sz w:val="24"/>
        </w:rPr>
        <w:t xml:space="preserve"> </w:t>
      </w:r>
      <w:r>
        <w:rPr>
          <w:sz w:val="24"/>
        </w:rPr>
        <w:t>действия по самообслуживанию и доступные виды домашнего труда;</w:t>
      </w:r>
    </w:p>
    <w:p w:rsidR="00CA28D8" w:rsidRDefault="006C7DED">
      <w:pPr>
        <w:pStyle w:val="a4"/>
        <w:numPr>
          <w:ilvl w:val="0"/>
          <w:numId w:val="47"/>
        </w:numPr>
        <w:tabs>
          <w:tab w:val="left" w:pos="1581"/>
        </w:tabs>
        <w:spacing w:line="276" w:lineRule="auto"/>
        <w:ind w:right="145" w:firstLine="566"/>
        <w:jc w:val="both"/>
        <w:rPr>
          <w:sz w:val="24"/>
        </w:rPr>
      </w:pPr>
      <w:r>
        <w:rPr>
          <w:sz w:val="24"/>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CA28D8" w:rsidRDefault="006C7DED">
      <w:pPr>
        <w:pStyle w:val="a4"/>
        <w:numPr>
          <w:ilvl w:val="0"/>
          <w:numId w:val="47"/>
        </w:numPr>
        <w:tabs>
          <w:tab w:val="left" w:pos="1581"/>
        </w:tabs>
        <w:spacing w:line="276" w:lineRule="auto"/>
        <w:ind w:right="150" w:firstLine="566"/>
        <w:jc w:val="both"/>
        <w:rPr>
          <w:sz w:val="24"/>
        </w:rPr>
      </w:pPr>
      <w:r>
        <w:rPr>
          <w:sz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схему)и выполнять по ней работу;</w:t>
      </w:r>
    </w:p>
    <w:p w:rsidR="00CA28D8" w:rsidRDefault="006C7DED">
      <w:pPr>
        <w:pStyle w:val="a4"/>
        <w:numPr>
          <w:ilvl w:val="0"/>
          <w:numId w:val="47"/>
        </w:numPr>
        <w:tabs>
          <w:tab w:val="left" w:pos="1581"/>
        </w:tabs>
        <w:spacing w:line="276" w:lineRule="auto"/>
        <w:ind w:right="149" w:firstLine="566"/>
        <w:jc w:val="both"/>
        <w:rPr>
          <w:sz w:val="24"/>
        </w:rPr>
      </w:pPr>
      <w:r>
        <w:rPr>
          <w:sz w:val="24"/>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CA28D8" w:rsidRDefault="006C7DED">
      <w:pPr>
        <w:pStyle w:val="a4"/>
        <w:numPr>
          <w:ilvl w:val="0"/>
          <w:numId w:val="47"/>
        </w:numPr>
        <w:tabs>
          <w:tab w:val="left" w:pos="1581"/>
        </w:tabs>
        <w:spacing w:line="276" w:lineRule="auto"/>
        <w:ind w:right="141" w:firstLine="566"/>
        <w:jc w:val="both"/>
        <w:rPr>
          <w:sz w:val="24"/>
        </w:rPr>
      </w:pPr>
      <w:r>
        <w:rPr>
          <w:sz w:val="24"/>
        </w:rPr>
        <w:t>на основе усвоенных правил дизайна решать простейшие художественно- конструкторские задачи по созданию изделий с заданной функцией;</w:t>
      </w:r>
    </w:p>
    <w:p w:rsidR="00CA28D8" w:rsidRDefault="006C7DED">
      <w:pPr>
        <w:pStyle w:val="a4"/>
        <w:numPr>
          <w:ilvl w:val="0"/>
          <w:numId w:val="47"/>
        </w:numPr>
        <w:tabs>
          <w:tab w:val="left" w:pos="1581"/>
        </w:tabs>
        <w:spacing w:line="276" w:lineRule="auto"/>
        <w:ind w:right="148" w:firstLine="566"/>
        <w:jc w:val="both"/>
        <w:rPr>
          <w:sz w:val="24"/>
        </w:rPr>
      </w:pPr>
      <w:r>
        <w:rPr>
          <w:sz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CA28D8" w:rsidRDefault="006C7DED">
      <w:pPr>
        <w:pStyle w:val="a4"/>
        <w:numPr>
          <w:ilvl w:val="0"/>
          <w:numId w:val="47"/>
        </w:numPr>
        <w:tabs>
          <w:tab w:val="left" w:pos="1579"/>
        </w:tabs>
        <w:ind w:left="1579" w:hanging="872"/>
        <w:jc w:val="both"/>
        <w:rPr>
          <w:sz w:val="24"/>
        </w:rPr>
      </w:pPr>
      <w:r>
        <w:rPr>
          <w:sz w:val="24"/>
        </w:rPr>
        <w:t>работать</w:t>
      </w:r>
      <w:r>
        <w:rPr>
          <w:spacing w:val="-3"/>
          <w:sz w:val="24"/>
        </w:rPr>
        <w:t xml:space="preserve"> </w:t>
      </w:r>
      <w:r>
        <w:rPr>
          <w:sz w:val="24"/>
        </w:rPr>
        <w:t>с</w:t>
      </w:r>
      <w:r>
        <w:rPr>
          <w:spacing w:val="-3"/>
          <w:sz w:val="24"/>
        </w:rPr>
        <w:t xml:space="preserve"> </w:t>
      </w:r>
      <w:r>
        <w:rPr>
          <w:sz w:val="24"/>
        </w:rPr>
        <w:t>доступной</w:t>
      </w:r>
      <w:r>
        <w:rPr>
          <w:spacing w:val="-2"/>
          <w:sz w:val="24"/>
        </w:rPr>
        <w:t xml:space="preserve"> </w:t>
      </w:r>
      <w:r>
        <w:rPr>
          <w:sz w:val="24"/>
        </w:rPr>
        <w:t>информацией;</w:t>
      </w:r>
      <w:r>
        <w:rPr>
          <w:spacing w:val="-2"/>
          <w:sz w:val="24"/>
        </w:rPr>
        <w:t xml:space="preserve"> </w:t>
      </w:r>
      <w:r>
        <w:rPr>
          <w:sz w:val="24"/>
        </w:rPr>
        <w:t>работать</w:t>
      </w:r>
      <w:r>
        <w:rPr>
          <w:spacing w:val="-4"/>
          <w:sz w:val="24"/>
        </w:rPr>
        <w:t xml:space="preserve"> </w:t>
      </w:r>
      <w:r>
        <w:rPr>
          <w:sz w:val="24"/>
        </w:rPr>
        <w:t>в</w:t>
      </w:r>
      <w:r>
        <w:rPr>
          <w:spacing w:val="-3"/>
          <w:sz w:val="24"/>
        </w:rPr>
        <w:t xml:space="preserve"> </w:t>
      </w:r>
      <w:r>
        <w:rPr>
          <w:sz w:val="24"/>
        </w:rPr>
        <w:t>программах Word,</w:t>
      </w:r>
      <w:r>
        <w:rPr>
          <w:spacing w:val="-2"/>
          <w:sz w:val="24"/>
        </w:rPr>
        <w:t xml:space="preserve"> </w:t>
      </w:r>
      <w:r>
        <w:rPr>
          <w:sz w:val="24"/>
        </w:rPr>
        <w:t>Power</w:t>
      </w:r>
      <w:r>
        <w:rPr>
          <w:spacing w:val="-2"/>
          <w:sz w:val="24"/>
        </w:rPr>
        <w:t xml:space="preserve"> Point;</w:t>
      </w:r>
    </w:p>
    <w:p w:rsidR="00CA28D8" w:rsidRDefault="006C7DED">
      <w:pPr>
        <w:pStyle w:val="a4"/>
        <w:numPr>
          <w:ilvl w:val="0"/>
          <w:numId w:val="47"/>
        </w:numPr>
        <w:tabs>
          <w:tab w:val="left" w:pos="1579"/>
        </w:tabs>
        <w:spacing w:before="38" w:line="276" w:lineRule="auto"/>
        <w:ind w:right="147" w:firstLine="566"/>
        <w:jc w:val="both"/>
        <w:rPr>
          <w:sz w:val="24"/>
        </w:rPr>
      </w:pPr>
      <w:r>
        <w:rPr>
          <w:sz w:val="24"/>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аргументированнопредставлять продукт проектной деятельности;</w:t>
      </w:r>
    </w:p>
    <w:p w:rsidR="00CA28D8" w:rsidRDefault="006C7DED">
      <w:pPr>
        <w:pStyle w:val="a4"/>
        <w:numPr>
          <w:ilvl w:val="0"/>
          <w:numId w:val="47"/>
        </w:numPr>
        <w:tabs>
          <w:tab w:val="left" w:pos="1579"/>
        </w:tabs>
        <w:spacing w:line="276" w:lineRule="auto"/>
        <w:ind w:right="145" w:firstLine="566"/>
        <w:jc w:val="both"/>
        <w:rPr>
          <w:sz w:val="24"/>
        </w:rPr>
      </w:pPr>
      <w:r>
        <w:rPr>
          <w:sz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CA28D8" w:rsidRDefault="00CA28D8">
      <w:pPr>
        <w:pStyle w:val="a3"/>
        <w:spacing w:before="47"/>
        <w:ind w:left="0" w:firstLine="0"/>
        <w:jc w:val="left"/>
      </w:pPr>
    </w:p>
    <w:p w:rsidR="00CA28D8" w:rsidRDefault="006C7DED">
      <w:pPr>
        <w:pStyle w:val="2"/>
        <w:spacing w:line="276" w:lineRule="auto"/>
        <w:ind w:left="707" w:right="6768"/>
        <w:jc w:val="left"/>
      </w:pPr>
      <w:r>
        <w:t>Физическая</w:t>
      </w:r>
      <w:r>
        <w:rPr>
          <w:spacing w:val="-15"/>
        </w:rPr>
        <w:t xml:space="preserve"> </w:t>
      </w:r>
      <w:r>
        <w:t xml:space="preserve">культура </w:t>
      </w:r>
      <w:r>
        <w:rPr>
          <w:spacing w:val="-2"/>
        </w:rPr>
        <w:t>Содержание</w:t>
      </w:r>
    </w:p>
    <w:p w:rsidR="00CA28D8" w:rsidRDefault="006C7DED">
      <w:pPr>
        <w:pStyle w:val="a3"/>
        <w:spacing w:line="270" w:lineRule="exact"/>
        <w:ind w:left="707" w:firstLine="0"/>
        <w:jc w:val="left"/>
      </w:pPr>
      <w:r>
        <w:t>1</w:t>
      </w:r>
      <w:r>
        <w:rPr>
          <w:spacing w:val="-27"/>
        </w:rPr>
        <w:t xml:space="preserve"> </w:t>
      </w:r>
      <w:r>
        <w:t>КЛАСС</w:t>
      </w:r>
      <w:r>
        <w:rPr>
          <w:spacing w:val="-1"/>
        </w:rPr>
        <w:t xml:space="preserve"> </w:t>
      </w:r>
      <w:r>
        <w:t xml:space="preserve">(66 </w:t>
      </w:r>
      <w:r>
        <w:rPr>
          <w:spacing w:val="-5"/>
        </w:rPr>
        <w:t>ч)</w:t>
      </w:r>
    </w:p>
    <w:p w:rsidR="00CA28D8" w:rsidRDefault="006C7DED">
      <w:pPr>
        <w:pStyle w:val="a3"/>
        <w:spacing w:before="44" w:line="276" w:lineRule="auto"/>
        <w:ind w:right="141"/>
      </w:pPr>
      <w:r>
        <w:t>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CA28D8" w:rsidRDefault="006C7DED">
      <w:pPr>
        <w:pStyle w:val="a3"/>
        <w:spacing w:line="276" w:lineRule="auto"/>
        <w:ind w:right="151"/>
      </w:pPr>
      <w:r>
        <w:t xml:space="preserve">Способы самостоятельной деятельности. Режим дняи правила его составления и </w:t>
      </w:r>
      <w:r>
        <w:rPr>
          <w:spacing w:val="-2"/>
        </w:rPr>
        <w:t>соблюдения.</w:t>
      </w:r>
    </w:p>
    <w:p w:rsidR="00CA28D8" w:rsidRDefault="006C7DED">
      <w:pPr>
        <w:pStyle w:val="a3"/>
        <w:spacing w:line="276" w:lineRule="auto"/>
        <w:ind w:right="145"/>
      </w:pPr>
      <w:r>
        <w:t>Физическое</w:t>
      </w:r>
      <w:r>
        <w:rPr>
          <w:spacing w:val="-8"/>
        </w:rPr>
        <w:t xml:space="preserve"> </w:t>
      </w:r>
      <w:r>
        <w:t>совершенствование.</w:t>
      </w:r>
      <w:r>
        <w:rPr>
          <w:spacing w:val="-7"/>
        </w:rPr>
        <w:t xml:space="preserve"> </w:t>
      </w:r>
      <w:r>
        <w:t>Оздоровительная</w:t>
      </w:r>
      <w:r>
        <w:rPr>
          <w:spacing w:val="-7"/>
        </w:rPr>
        <w:t xml:space="preserve"> </w:t>
      </w:r>
      <w:r>
        <w:t>физическая</w:t>
      </w:r>
      <w:r>
        <w:rPr>
          <w:spacing w:val="-7"/>
        </w:rPr>
        <w:t xml:space="preserve"> </w:t>
      </w:r>
      <w:r>
        <w:t>культура.</w:t>
      </w:r>
      <w:r>
        <w:rPr>
          <w:spacing w:val="-7"/>
        </w:rPr>
        <w:t xml:space="preserve"> </w:t>
      </w:r>
      <w:r>
        <w:t>Гигиена</w:t>
      </w:r>
      <w:r>
        <w:rPr>
          <w:spacing w:val="-8"/>
        </w:rPr>
        <w:t xml:space="preserve"> </w:t>
      </w:r>
      <w:r>
        <w:t>человека</w:t>
      </w:r>
      <w:r>
        <w:rPr>
          <w:spacing w:val="-8"/>
        </w:rPr>
        <w:t xml:space="preserve"> </w:t>
      </w:r>
      <w:r>
        <w:t>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51"/>
      </w:pPr>
      <w:r>
        <w:t>Спортивно-оздоровительная</w:t>
      </w:r>
      <w:r>
        <w:rPr>
          <w:spacing w:val="-15"/>
        </w:rPr>
        <w:t xml:space="preserve"> </w:t>
      </w:r>
      <w:r>
        <w:t>физическая</w:t>
      </w:r>
      <w:r>
        <w:rPr>
          <w:spacing w:val="-15"/>
        </w:rPr>
        <w:t xml:space="preserve"> </w:t>
      </w:r>
      <w:r>
        <w:t>культура.</w:t>
      </w:r>
      <w:r>
        <w:rPr>
          <w:spacing w:val="-15"/>
        </w:rPr>
        <w:t xml:space="preserve"> </w:t>
      </w:r>
      <w:r>
        <w:t>Правила</w:t>
      </w:r>
      <w:r>
        <w:rPr>
          <w:spacing w:val="-15"/>
        </w:rPr>
        <w:t xml:space="preserve"> </w:t>
      </w:r>
      <w:r>
        <w:t>поведения</w:t>
      </w:r>
      <w:r>
        <w:rPr>
          <w:spacing w:val="-15"/>
        </w:rPr>
        <w:t xml:space="preserve"> </w:t>
      </w:r>
      <w:r>
        <w:t>на</w:t>
      </w:r>
      <w:r>
        <w:rPr>
          <w:spacing w:val="-15"/>
        </w:rPr>
        <w:t xml:space="preserve"> </w:t>
      </w:r>
      <w:r>
        <w:t>уроках</w:t>
      </w:r>
      <w:r>
        <w:rPr>
          <w:spacing w:val="-15"/>
        </w:rPr>
        <w:t xml:space="preserve"> </w:t>
      </w:r>
      <w:r>
        <w:t>физической культуры, подбора одежды для занятий в спортивном зале и на открытом воздухе.</w:t>
      </w:r>
    </w:p>
    <w:p w:rsidR="00CA28D8" w:rsidRDefault="006C7DED">
      <w:pPr>
        <w:pStyle w:val="a3"/>
        <w:spacing w:line="276" w:lineRule="auto"/>
        <w:ind w:right="146"/>
      </w:pPr>
      <w:r>
        <w:t>Гимнастика с основами акробатики. Исходные положения в физических упражнениях: стойки,</w:t>
      </w:r>
      <w:r>
        <w:rPr>
          <w:spacing w:val="-8"/>
        </w:rPr>
        <w:t xml:space="preserve"> </w:t>
      </w:r>
      <w:r>
        <w:t>упоры,</w:t>
      </w:r>
      <w:r>
        <w:rPr>
          <w:spacing w:val="-10"/>
        </w:rPr>
        <w:t xml:space="preserve"> </w:t>
      </w:r>
      <w:r>
        <w:t>седы,</w:t>
      </w:r>
      <w:r>
        <w:rPr>
          <w:spacing w:val="-10"/>
        </w:rPr>
        <w:t xml:space="preserve"> </w:t>
      </w:r>
      <w:r>
        <w:t>положения</w:t>
      </w:r>
      <w:r>
        <w:rPr>
          <w:spacing w:val="-10"/>
        </w:rPr>
        <w:t xml:space="preserve"> </w:t>
      </w:r>
      <w:r>
        <w:t>лёжа.</w:t>
      </w:r>
      <w:r>
        <w:rPr>
          <w:spacing w:val="-10"/>
        </w:rPr>
        <w:t xml:space="preserve"> </w:t>
      </w:r>
      <w:r>
        <w:t>Строевые</w:t>
      </w:r>
      <w:r>
        <w:rPr>
          <w:spacing w:val="-8"/>
        </w:rPr>
        <w:t xml:space="preserve"> </w:t>
      </w:r>
      <w:r>
        <w:t>упражнения:</w:t>
      </w:r>
      <w:r>
        <w:rPr>
          <w:spacing w:val="-9"/>
        </w:rPr>
        <w:t xml:space="preserve"> </w:t>
      </w:r>
      <w:r>
        <w:t>построение</w:t>
      </w:r>
      <w:r>
        <w:rPr>
          <w:spacing w:val="-11"/>
        </w:rPr>
        <w:t xml:space="preserve"> </w:t>
      </w:r>
      <w:r>
        <w:t>и</w:t>
      </w:r>
      <w:r>
        <w:rPr>
          <w:spacing w:val="-11"/>
        </w:rPr>
        <w:t xml:space="preserve"> </w:t>
      </w:r>
      <w:r>
        <w:t>перестроение</w:t>
      </w:r>
      <w:r>
        <w:rPr>
          <w:spacing w:val="-11"/>
        </w:rPr>
        <w:t xml:space="preserve"> </w:t>
      </w:r>
      <w:r>
        <w:t>в</w:t>
      </w:r>
      <w:r>
        <w:rPr>
          <w:spacing w:val="-10"/>
        </w:rPr>
        <w:t xml:space="preserve"> </w:t>
      </w:r>
      <w:r>
        <w:t>одну</w:t>
      </w:r>
      <w:r>
        <w:rPr>
          <w:spacing w:val="-15"/>
        </w:rPr>
        <w:t xml:space="preserve"> </w:t>
      </w:r>
      <w:r>
        <w:t>и две шеренги, стоя на месте; повороты направо и налево; передвижение в колонне по одному с равномерной скоростью.</w:t>
      </w:r>
    </w:p>
    <w:p w:rsidR="00CA28D8" w:rsidRDefault="006C7DED">
      <w:pPr>
        <w:pStyle w:val="a3"/>
        <w:spacing w:line="276" w:lineRule="auto"/>
        <w:ind w:right="151"/>
      </w:pPr>
      <w: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CA28D8" w:rsidRDefault="006C7DED">
      <w:pPr>
        <w:pStyle w:val="a3"/>
        <w:spacing w:line="276" w:lineRule="auto"/>
        <w:ind w:right="145"/>
      </w:pPr>
      <w: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CA28D8" w:rsidRDefault="006C7DED">
      <w:pPr>
        <w:pStyle w:val="a3"/>
        <w:spacing w:line="276" w:lineRule="auto"/>
        <w:ind w:right="147"/>
      </w:pPr>
      <w:r>
        <w:t>Лёгкая</w:t>
      </w:r>
      <w:r>
        <w:rPr>
          <w:spacing w:val="-2"/>
        </w:rPr>
        <w:t xml:space="preserve"> </w:t>
      </w:r>
      <w:r>
        <w:t>атлетика.</w:t>
      </w:r>
      <w:r>
        <w:rPr>
          <w:spacing w:val="-2"/>
        </w:rPr>
        <w:t xml:space="preserve"> </w:t>
      </w:r>
      <w:r>
        <w:t>Равномерная</w:t>
      </w:r>
      <w:r>
        <w:rPr>
          <w:spacing w:val="-2"/>
        </w:rPr>
        <w:t xml:space="preserve"> </w:t>
      </w:r>
      <w:r>
        <w:t>ходьба</w:t>
      </w:r>
      <w:r>
        <w:rPr>
          <w:spacing w:val="-3"/>
        </w:rPr>
        <w:t xml:space="preserve"> </w:t>
      </w:r>
      <w:r>
        <w:t>и</w:t>
      </w:r>
      <w:r>
        <w:rPr>
          <w:spacing w:val="-2"/>
        </w:rPr>
        <w:t xml:space="preserve"> </w:t>
      </w:r>
      <w:r>
        <w:t>равномерный</w:t>
      </w:r>
      <w:r>
        <w:rPr>
          <w:spacing w:val="-2"/>
        </w:rPr>
        <w:t xml:space="preserve"> </w:t>
      </w:r>
      <w:r>
        <w:t>бег.</w:t>
      </w:r>
      <w:r>
        <w:rPr>
          <w:spacing w:val="-2"/>
        </w:rPr>
        <w:t xml:space="preserve"> </w:t>
      </w:r>
      <w:r>
        <w:t>Прыжки</w:t>
      </w:r>
      <w:r>
        <w:rPr>
          <w:spacing w:val="-2"/>
        </w:rPr>
        <w:t xml:space="preserve"> </w:t>
      </w:r>
      <w:r>
        <w:t>в</w:t>
      </w:r>
      <w:r>
        <w:rPr>
          <w:spacing w:val="-3"/>
        </w:rPr>
        <w:t xml:space="preserve"> </w:t>
      </w:r>
      <w:r>
        <w:t>длину</w:t>
      </w:r>
      <w:r>
        <w:rPr>
          <w:spacing w:val="-9"/>
        </w:rPr>
        <w:t xml:space="preserve"> </w:t>
      </w:r>
      <w:r>
        <w:t>и</w:t>
      </w:r>
      <w:r>
        <w:rPr>
          <w:spacing w:val="-2"/>
        </w:rPr>
        <w:t xml:space="preserve"> </w:t>
      </w:r>
      <w:r>
        <w:t>высоту</w:t>
      </w:r>
      <w:r>
        <w:rPr>
          <w:spacing w:val="-7"/>
        </w:rPr>
        <w:t xml:space="preserve"> </w:t>
      </w:r>
      <w:r>
        <w:t>с</w:t>
      </w:r>
      <w:r>
        <w:rPr>
          <w:spacing w:val="-1"/>
        </w:rPr>
        <w:t xml:space="preserve"> </w:t>
      </w:r>
      <w:r>
        <w:t>места толчком двумя ногами, в высоту с прямого разбега.</w:t>
      </w:r>
    </w:p>
    <w:p w:rsidR="00CA28D8" w:rsidRDefault="006C7DED">
      <w:pPr>
        <w:pStyle w:val="a3"/>
        <w:ind w:left="707" w:firstLine="0"/>
      </w:pPr>
      <w:r>
        <w:t>Подвижные</w:t>
      </w:r>
      <w:r>
        <w:rPr>
          <w:spacing w:val="33"/>
        </w:rPr>
        <w:t xml:space="preserve"> </w:t>
      </w:r>
      <w:r>
        <w:t>и</w:t>
      </w:r>
      <w:r>
        <w:rPr>
          <w:spacing w:val="37"/>
        </w:rPr>
        <w:t xml:space="preserve"> </w:t>
      </w:r>
      <w:r>
        <w:t>спортивные</w:t>
      </w:r>
      <w:r>
        <w:rPr>
          <w:spacing w:val="35"/>
        </w:rPr>
        <w:t xml:space="preserve"> </w:t>
      </w:r>
      <w:r>
        <w:t>игры.</w:t>
      </w:r>
      <w:r>
        <w:rPr>
          <w:spacing w:val="37"/>
        </w:rPr>
        <w:t xml:space="preserve"> </w:t>
      </w:r>
      <w:r>
        <w:t>Считалки</w:t>
      </w:r>
      <w:r>
        <w:rPr>
          <w:spacing w:val="37"/>
        </w:rPr>
        <w:t xml:space="preserve"> </w:t>
      </w:r>
      <w:r>
        <w:t>для</w:t>
      </w:r>
      <w:r>
        <w:rPr>
          <w:spacing w:val="36"/>
        </w:rPr>
        <w:t xml:space="preserve"> </w:t>
      </w:r>
      <w:r>
        <w:t>самостоятельной</w:t>
      </w:r>
      <w:r>
        <w:rPr>
          <w:spacing w:val="37"/>
        </w:rPr>
        <w:t xml:space="preserve"> </w:t>
      </w:r>
      <w:r>
        <w:t>организации</w:t>
      </w:r>
      <w:r>
        <w:rPr>
          <w:spacing w:val="36"/>
        </w:rPr>
        <w:t xml:space="preserve"> </w:t>
      </w:r>
      <w:r>
        <w:rPr>
          <w:spacing w:val="-2"/>
        </w:rPr>
        <w:t>подвижных</w:t>
      </w:r>
    </w:p>
    <w:p w:rsidR="00CA28D8" w:rsidRDefault="006C7DED">
      <w:pPr>
        <w:pStyle w:val="a3"/>
        <w:spacing w:before="38"/>
        <w:ind w:firstLine="0"/>
        <w:jc w:val="left"/>
      </w:pPr>
      <w:r>
        <w:rPr>
          <w:spacing w:val="-4"/>
        </w:rPr>
        <w:t>игр.</w:t>
      </w:r>
    </w:p>
    <w:p w:rsidR="00CA28D8" w:rsidRDefault="006C7DED">
      <w:pPr>
        <w:pStyle w:val="a3"/>
        <w:spacing w:before="41"/>
        <w:ind w:left="707" w:firstLine="0"/>
        <w:jc w:val="left"/>
      </w:pPr>
      <w:r>
        <w:t>Прикладно-ориентированная</w:t>
      </w:r>
      <w:r>
        <w:rPr>
          <w:spacing w:val="7"/>
        </w:rPr>
        <w:t xml:space="preserve"> </w:t>
      </w:r>
      <w:r>
        <w:t>физическая</w:t>
      </w:r>
      <w:r>
        <w:rPr>
          <w:spacing w:val="10"/>
        </w:rPr>
        <w:t xml:space="preserve"> </w:t>
      </w:r>
      <w:r>
        <w:t>культура.</w:t>
      </w:r>
      <w:r>
        <w:rPr>
          <w:spacing w:val="10"/>
        </w:rPr>
        <w:t xml:space="preserve"> </w:t>
      </w:r>
      <w:r>
        <w:t>Развитие</w:t>
      </w:r>
      <w:r>
        <w:rPr>
          <w:spacing w:val="9"/>
        </w:rPr>
        <w:t xml:space="preserve"> </w:t>
      </w:r>
      <w:r>
        <w:t>основных</w:t>
      </w:r>
      <w:r>
        <w:rPr>
          <w:spacing w:val="12"/>
        </w:rPr>
        <w:t xml:space="preserve"> </w:t>
      </w:r>
      <w:r>
        <w:t>физических</w:t>
      </w:r>
      <w:r>
        <w:rPr>
          <w:spacing w:val="20"/>
        </w:rPr>
        <w:t xml:space="preserve"> </w:t>
      </w:r>
      <w:r>
        <w:rPr>
          <w:spacing w:val="-2"/>
        </w:rPr>
        <w:t>качеств</w:t>
      </w:r>
    </w:p>
    <w:p w:rsidR="00CA28D8" w:rsidRDefault="006C7DED">
      <w:pPr>
        <w:pStyle w:val="a3"/>
        <w:spacing w:before="41" w:line="278" w:lineRule="auto"/>
        <w:ind w:firstLine="0"/>
        <w:jc w:val="left"/>
      </w:pPr>
      <w:r>
        <w:t>средствами спортивных и подвижных игр. Подготовка к выполнению нормативных требований комплекса ГТО.</w:t>
      </w:r>
    </w:p>
    <w:p w:rsidR="00CA28D8" w:rsidRDefault="00CA28D8">
      <w:pPr>
        <w:pStyle w:val="a3"/>
        <w:spacing w:before="37"/>
        <w:ind w:left="0" w:firstLine="0"/>
        <w:jc w:val="left"/>
      </w:pPr>
    </w:p>
    <w:p w:rsidR="00CA28D8" w:rsidRDefault="006C7DED">
      <w:pPr>
        <w:pStyle w:val="a3"/>
        <w:ind w:left="707" w:firstLine="0"/>
        <w:jc w:val="left"/>
      </w:pPr>
      <w:r>
        <w:t>2</w:t>
      </w:r>
      <w:r>
        <w:rPr>
          <w:spacing w:val="-27"/>
        </w:rPr>
        <w:t xml:space="preserve"> </w:t>
      </w:r>
      <w:r>
        <w:t>КЛАСС</w:t>
      </w:r>
      <w:r>
        <w:rPr>
          <w:spacing w:val="-1"/>
        </w:rPr>
        <w:t xml:space="preserve"> </w:t>
      </w:r>
      <w:r>
        <w:t xml:space="preserve">(68 </w:t>
      </w:r>
      <w:r>
        <w:rPr>
          <w:spacing w:val="-5"/>
        </w:rPr>
        <w:t>ч)</w:t>
      </w:r>
    </w:p>
    <w:p w:rsidR="00CA28D8" w:rsidRDefault="006C7DED">
      <w:pPr>
        <w:pStyle w:val="a3"/>
        <w:spacing w:before="41" w:line="278" w:lineRule="auto"/>
        <w:ind w:right="152"/>
      </w:pPr>
      <w:r>
        <w:t>Знания</w:t>
      </w:r>
      <w:r>
        <w:rPr>
          <w:spacing w:val="-15"/>
        </w:rPr>
        <w:t xml:space="preserve"> </w:t>
      </w:r>
      <w:r>
        <w:t>о</w:t>
      </w:r>
      <w:r>
        <w:rPr>
          <w:spacing w:val="-15"/>
        </w:rPr>
        <w:t xml:space="preserve"> </w:t>
      </w:r>
      <w:r>
        <w:t>физической</w:t>
      </w:r>
      <w:r>
        <w:rPr>
          <w:spacing w:val="-15"/>
        </w:rPr>
        <w:t xml:space="preserve"> </w:t>
      </w:r>
      <w:r>
        <w:t>культуре.</w:t>
      </w:r>
      <w:r>
        <w:rPr>
          <w:spacing w:val="-15"/>
        </w:rPr>
        <w:t xml:space="preserve"> </w:t>
      </w:r>
      <w:r>
        <w:t>Из</w:t>
      </w:r>
      <w:r>
        <w:rPr>
          <w:spacing w:val="-15"/>
        </w:rPr>
        <w:t xml:space="preserve"> </w:t>
      </w:r>
      <w:r>
        <w:t>истории</w:t>
      </w:r>
      <w:r>
        <w:rPr>
          <w:spacing w:val="-15"/>
        </w:rPr>
        <w:t xml:space="preserve"> </w:t>
      </w:r>
      <w:r>
        <w:t>возникновения</w:t>
      </w:r>
      <w:r>
        <w:rPr>
          <w:spacing w:val="-15"/>
        </w:rPr>
        <w:t xml:space="preserve"> </w:t>
      </w:r>
      <w:r>
        <w:t>физических</w:t>
      </w:r>
      <w:r>
        <w:rPr>
          <w:spacing w:val="-15"/>
        </w:rPr>
        <w:t xml:space="preserve"> </w:t>
      </w:r>
      <w:r>
        <w:t>упражнений</w:t>
      </w:r>
      <w:r>
        <w:rPr>
          <w:spacing w:val="-15"/>
        </w:rPr>
        <w:t xml:space="preserve"> </w:t>
      </w:r>
      <w:r>
        <w:t>и</w:t>
      </w:r>
      <w:r>
        <w:rPr>
          <w:spacing w:val="-15"/>
        </w:rPr>
        <w:t xml:space="preserve"> </w:t>
      </w:r>
      <w:r>
        <w:t>первых соревнований. Зарождение Олимпийских игр древности.</w:t>
      </w:r>
    </w:p>
    <w:p w:rsidR="00CA28D8" w:rsidRDefault="006C7DED">
      <w:pPr>
        <w:pStyle w:val="a3"/>
        <w:spacing w:line="276" w:lineRule="auto"/>
        <w:ind w:right="147"/>
      </w:pPr>
      <w:r>
        <w:t>Способы</w:t>
      </w:r>
      <w:r>
        <w:rPr>
          <w:spacing w:val="-4"/>
        </w:rPr>
        <w:t xml:space="preserve"> </w:t>
      </w:r>
      <w:r>
        <w:t>самостоятельной</w:t>
      </w:r>
      <w:r>
        <w:rPr>
          <w:spacing w:val="-4"/>
        </w:rPr>
        <w:t xml:space="preserve"> </w:t>
      </w:r>
      <w:r>
        <w:t>деятельности.</w:t>
      </w:r>
      <w:r>
        <w:rPr>
          <w:spacing w:val="-4"/>
        </w:rPr>
        <w:t xml:space="preserve"> </w:t>
      </w:r>
      <w:r>
        <w:t>Физическое</w:t>
      </w:r>
      <w:r>
        <w:rPr>
          <w:spacing w:val="-5"/>
        </w:rPr>
        <w:t xml:space="preserve"> </w:t>
      </w:r>
      <w:r>
        <w:t>развитие</w:t>
      </w:r>
      <w:r>
        <w:rPr>
          <w:spacing w:val="-5"/>
        </w:rPr>
        <w:t xml:space="preserve"> </w:t>
      </w:r>
      <w:r>
        <w:t>и</w:t>
      </w:r>
      <w:r>
        <w:rPr>
          <w:spacing w:val="-4"/>
        </w:rPr>
        <w:t xml:space="preserve"> </w:t>
      </w:r>
      <w:r>
        <w:t>его</w:t>
      </w:r>
      <w:r>
        <w:rPr>
          <w:spacing w:val="-7"/>
        </w:rPr>
        <w:t xml:space="preserve"> </w:t>
      </w:r>
      <w:r>
        <w:t>измерение.</w:t>
      </w:r>
      <w:r>
        <w:rPr>
          <w:spacing w:val="-4"/>
        </w:rPr>
        <w:t xml:space="preserve"> </w:t>
      </w:r>
      <w:r>
        <w:t>Физические качества</w:t>
      </w:r>
      <w:r>
        <w:rPr>
          <w:spacing w:val="-7"/>
        </w:rPr>
        <w:t xml:space="preserve"> </w:t>
      </w:r>
      <w:r>
        <w:t>человека:</w:t>
      </w:r>
      <w:r>
        <w:rPr>
          <w:spacing w:val="-6"/>
        </w:rPr>
        <w:t xml:space="preserve"> </w:t>
      </w:r>
      <w:r>
        <w:t>сила,</w:t>
      </w:r>
      <w:r>
        <w:rPr>
          <w:spacing w:val="-6"/>
        </w:rPr>
        <w:t xml:space="preserve"> </w:t>
      </w:r>
      <w:r>
        <w:t>быстрота,</w:t>
      </w:r>
      <w:r>
        <w:rPr>
          <w:spacing w:val="-6"/>
        </w:rPr>
        <w:t xml:space="preserve"> </w:t>
      </w:r>
      <w:r>
        <w:t>выносливость,</w:t>
      </w:r>
      <w:r>
        <w:rPr>
          <w:spacing w:val="-6"/>
        </w:rPr>
        <w:t xml:space="preserve"> </w:t>
      </w:r>
      <w:r>
        <w:t>гибкость,</w:t>
      </w:r>
      <w:r>
        <w:rPr>
          <w:spacing w:val="-8"/>
        </w:rPr>
        <w:t xml:space="preserve"> </w:t>
      </w:r>
      <w:r>
        <w:t>координация</w:t>
      </w:r>
      <w:r>
        <w:rPr>
          <w:spacing w:val="-6"/>
        </w:rPr>
        <w:t xml:space="preserve"> </w:t>
      </w:r>
      <w:r>
        <w:t>и</w:t>
      </w:r>
      <w:r>
        <w:rPr>
          <w:spacing w:val="-6"/>
        </w:rPr>
        <w:t xml:space="preserve"> </w:t>
      </w:r>
      <w:r>
        <w:t>способы</w:t>
      </w:r>
      <w:r>
        <w:rPr>
          <w:spacing w:val="-8"/>
        </w:rPr>
        <w:t xml:space="preserve"> </w:t>
      </w:r>
      <w:r>
        <w:t>ихизмерения. Составление дневника наблюдений по физической культуре.</w:t>
      </w:r>
    </w:p>
    <w:p w:rsidR="00CA28D8" w:rsidRDefault="006C7DED">
      <w:pPr>
        <w:pStyle w:val="a3"/>
        <w:spacing w:line="276" w:lineRule="auto"/>
        <w:ind w:right="151"/>
      </w:pPr>
      <w:r>
        <w:t>Физическое совершенствование. Оздоровительная физическая культура. Закаливание организма</w:t>
      </w:r>
      <w:r>
        <w:rPr>
          <w:spacing w:val="-10"/>
        </w:rPr>
        <w:t xml:space="preserve"> </w:t>
      </w:r>
      <w:r>
        <w:t>обтиранием.</w:t>
      </w:r>
      <w:r>
        <w:rPr>
          <w:spacing w:val="-9"/>
        </w:rPr>
        <w:t xml:space="preserve"> </w:t>
      </w:r>
      <w:r>
        <w:t>Составление</w:t>
      </w:r>
      <w:r>
        <w:rPr>
          <w:spacing w:val="-10"/>
        </w:rPr>
        <w:t xml:space="preserve"> </w:t>
      </w:r>
      <w:r>
        <w:t>комплекса</w:t>
      </w:r>
      <w:r>
        <w:rPr>
          <w:spacing w:val="-6"/>
        </w:rPr>
        <w:t xml:space="preserve"> </w:t>
      </w:r>
      <w:r>
        <w:t>утренней</w:t>
      </w:r>
      <w:r>
        <w:rPr>
          <w:spacing w:val="-8"/>
        </w:rPr>
        <w:t xml:space="preserve"> </w:t>
      </w:r>
      <w:r>
        <w:t>зарядки</w:t>
      </w:r>
      <w:r>
        <w:rPr>
          <w:spacing w:val="-8"/>
        </w:rPr>
        <w:t xml:space="preserve"> </w:t>
      </w:r>
      <w:r>
        <w:t>и</w:t>
      </w:r>
      <w:r>
        <w:rPr>
          <w:spacing w:val="-8"/>
        </w:rPr>
        <w:t xml:space="preserve"> </w:t>
      </w:r>
      <w:r>
        <w:t>физкультминутки</w:t>
      </w:r>
      <w:r>
        <w:rPr>
          <w:spacing w:val="-8"/>
        </w:rPr>
        <w:t xml:space="preserve"> </w:t>
      </w:r>
      <w:r>
        <w:t>для</w:t>
      </w:r>
      <w:r>
        <w:rPr>
          <w:spacing w:val="-9"/>
        </w:rPr>
        <w:t xml:space="preserve"> </w:t>
      </w:r>
      <w:r>
        <w:t>занятий в домашних условиях.</w:t>
      </w:r>
    </w:p>
    <w:p w:rsidR="00CA28D8" w:rsidRDefault="006C7DED">
      <w:pPr>
        <w:pStyle w:val="a3"/>
        <w:spacing w:line="276" w:lineRule="auto"/>
        <w:ind w:right="141"/>
      </w:pPr>
      <w:r>
        <w:t>Спортивно-оздоровительная физическая культура. Гимнастика с основами акробатики. Правила поведения на занятиях гимнастикой и акробатикой. Строевые команды в построениии перестроении</w:t>
      </w:r>
      <w:r>
        <w:rPr>
          <w:spacing w:val="-15"/>
        </w:rPr>
        <w:t xml:space="preserve"> </w:t>
      </w:r>
      <w:r>
        <w:t>в</w:t>
      </w:r>
      <w:r>
        <w:rPr>
          <w:spacing w:val="-14"/>
        </w:rPr>
        <w:t xml:space="preserve"> </w:t>
      </w:r>
      <w:r>
        <w:t>одну</w:t>
      </w:r>
      <w:r>
        <w:rPr>
          <w:spacing w:val="-15"/>
        </w:rPr>
        <w:t xml:space="preserve"> </w:t>
      </w:r>
      <w:r>
        <w:t>шеренгу</w:t>
      </w:r>
      <w:r>
        <w:rPr>
          <w:spacing w:val="-15"/>
        </w:rPr>
        <w:t xml:space="preserve"> </w:t>
      </w:r>
      <w:r>
        <w:t>и</w:t>
      </w:r>
      <w:r>
        <w:rPr>
          <w:spacing w:val="-10"/>
        </w:rPr>
        <w:t xml:space="preserve"> </w:t>
      </w:r>
      <w:r>
        <w:t>колонну</w:t>
      </w:r>
      <w:r>
        <w:rPr>
          <w:spacing w:val="-15"/>
        </w:rPr>
        <w:t xml:space="preserve"> </w:t>
      </w:r>
      <w:r>
        <w:t>по</w:t>
      </w:r>
      <w:r>
        <w:rPr>
          <w:spacing w:val="-11"/>
        </w:rPr>
        <w:t xml:space="preserve"> </w:t>
      </w:r>
      <w:r>
        <w:t>одному;</w:t>
      </w:r>
      <w:r>
        <w:rPr>
          <w:spacing w:val="-11"/>
        </w:rPr>
        <w:t xml:space="preserve"> </w:t>
      </w:r>
      <w:r>
        <w:t>при</w:t>
      </w:r>
      <w:r>
        <w:rPr>
          <w:spacing w:val="-10"/>
        </w:rPr>
        <w:t xml:space="preserve"> </w:t>
      </w:r>
      <w:r>
        <w:t>поворотах</w:t>
      </w:r>
      <w:r>
        <w:rPr>
          <w:spacing w:val="-11"/>
        </w:rPr>
        <w:t xml:space="preserve"> </w:t>
      </w:r>
      <w:r>
        <w:t>направо</w:t>
      </w:r>
      <w:r>
        <w:rPr>
          <w:spacing w:val="-12"/>
        </w:rPr>
        <w:t xml:space="preserve"> </w:t>
      </w:r>
      <w:r>
        <w:t>и</w:t>
      </w:r>
      <w:r>
        <w:rPr>
          <w:spacing w:val="-10"/>
        </w:rPr>
        <w:t xml:space="preserve"> </w:t>
      </w:r>
      <w:r>
        <w:t>налево,</w:t>
      </w:r>
      <w:r>
        <w:rPr>
          <w:spacing w:val="-12"/>
        </w:rPr>
        <w:t xml:space="preserve"> </w:t>
      </w:r>
      <w:r>
        <w:t>стоя</w:t>
      </w:r>
      <w:r>
        <w:rPr>
          <w:spacing w:val="-11"/>
        </w:rPr>
        <w:t xml:space="preserve"> </w:t>
      </w:r>
      <w:r>
        <w:t>на</w:t>
      </w:r>
      <w:r>
        <w:rPr>
          <w:spacing w:val="-12"/>
        </w:rPr>
        <w:t xml:space="preserve"> </w:t>
      </w:r>
      <w:r>
        <w:t xml:space="preserve">месте и в движении. Передвижение в колонне по одному с равномерной и изменяющейся скоростью </w:t>
      </w:r>
      <w:r>
        <w:rPr>
          <w:spacing w:val="-2"/>
        </w:rPr>
        <w:t>движения.</w:t>
      </w:r>
    </w:p>
    <w:p w:rsidR="00CA28D8" w:rsidRDefault="006C7DED">
      <w:pPr>
        <w:pStyle w:val="a3"/>
        <w:spacing w:line="276" w:lineRule="auto"/>
        <w:ind w:right="144"/>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CA28D8" w:rsidRDefault="006C7DED">
      <w:pPr>
        <w:pStyle w:val="a3"/>
        <w:spacing w:line="276" w:lineRule="auto"/>
        <w:ind w:right="145"/>
      </w:pPr>
      <w: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8" w:lineRule="auto"/>
        <w:ind w:right="152"/>
      </w:pPr>
      <w:r>
        <w:t xml:space="preserve">Подвижные игры. Подвижные игры с техническими приёмами спортивных игр (баскетбол, </w:t>
      </w:r>
      <w:r>
        <w:rPr>
          <w:spacing w:val="-2"/>
        </w:rPr>
        <w:t>футбол).</w:t>
      </w:r>
    </w:p>
    <w:p w:rsidR="00CA28D8" w:rsidRDefault="006C7DED">
      <w:pPr>
        <w:pStyle w:val="a3"/>
        <w:spacing w:line="276" w:lineRule="auto"/>
        <w:ind w:right="143"/>
      </w:pPr>
      <w:r>
        <w:t xml:space="preserve">Прикладно-ориентированная физическая культура. Подготовка к соревнованиям по комплексу ГТО. Развитие основных физических качеств средствами подвижных и спортивных </w:t>
      </w:r>
      <w:r>
        <w:rPr>
          <w:spacing w:val="-4"/>
        </w:rPr>
        <w:t>игр.</w:t>
      </w:r>
    </w:p>
    <w:p w:rsidR="00CA28D8" w:rsidRDefault="00CA28D8">
      <w:pPr>
        <w:pStyle w:val="a3"/>
        <w:spacing w:before="38"/>
        <w:ind w:left="0" w:firstLine="0"/>
        <w:jc w:val="left"/>
      </w:pPr>
    </w:p>
    <w:p w:rsidR="00CA28D8" w:rsidRDefault="006C7DED">
      <w:pPr>
        <w:pStyle w:val="a3"/>
        <w:ind w:left="707" w:firstLine="0"/>
        <w:jc w:val="left"/>
      </w:pPr>
      <w:r>
        <w:t>3</w:t>
      </w:r>
      <w:r>
        <w:rPr>
          <w:spacing w:val="-27"/>
        </w:rPr>
        <w:t xml:space="preserve"> </w:t>
      </w:r>
      <w:r>
        <w:t>КЛАСС</w:t>
      </w:r>
      <w:r>
        <w:rPr>
          <w:spacing w:val="-1"/>
        </w:rPr>
        <w:t xml:space="preserve"> </w:t>
      </w:r>
      <w:r>
        <w:t xml:space="preserve">(68 </w:t>
      </w:r>
      <w:r>
        <w:rPr>
          <w:spacing w:val="-5"/>
        </w:rPr>
        <w:t>ч)</w:t>
      </w:r>
    </w:p>
    <w:p w:rsidR="00CA28D8" w:rsidRDefault="006C7DED">
      <w:pPr>
        <w:pStyle w:val="a3"/>
        <w:spacing w:before="41" w:line="276" w:lineRule="auto"/>
        <w:ind w:right="153"/>
      </w:pPr>
      <w:r>
        <w:t>Знания о физической культуре. Из истории развития физической культуры у древних народов, населявших территорию России. История появления современного спорта.</w:t>
      </w:r>
    </w:p>
    <w:p w:rsidR="00CA28D8" w:rsidRDefault="006C7DED">
      <w:pPr>
        <w:pStyle w:val="a3"/>
        <w:spacing w:line="276" w:lineRule="auto"/>
        <w:ind w:right="146"/>
      </w:pPr>
      <w:r>
        <w:t>Способы самостоятельной деятельности.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CA28D8" w:rsidRDefault="006C7DED">
      <w:pPr>
        <w:pStyle w:val="a3"/>
        <w:spacing w:line="276" w:lineRule="auto"/>
        <w:ind w:right="151"/>
      </w:pPr>
      <w:r>
        <w:t>Физическое совершенствование. Оздоровительная физическая культура. 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CA28D8" w:rsidRDefault="006C7DED">
      <w:pPr>
        <w:pStyle w:val="a3"/>
        <w:spacing w:before="1" w:line="276" w:lineRule="auto"/>
        <w:ind w:right="146"/>
      </w:pPr>
      <w:r>
        <w:t>Спортивно-оздоровительная физическая культура. Гимнастика с основами акробатики. Строевые упражнения</w:t>
      </w:r>
      <w:r>
        <w:rPr>
          <w:spacing w:val="-5"/>
        </w:rPr>
        <w:t xml:space="preserve"> </w:t>
      </w:r>
      <w:r>
        <w:t>в</w:t>
      </w:r>
      <w:r>
        <w:rPr>
          <w:spacing w:val="-3"/>
        </w:rPr>
        <w:t xml:space="preserve"> </w:t>
      </w:r>
      <w:r>
        <w:t>движении</w:t>
      </w:r>
      <w:r>
        <w:rPr>
          <w:spacing w:val="-4"/>
        </w:rPr>
        <w:t xml:space="preserve"> </w:t>
      </w:r>
      <w:r>
        <w:t>противоходом;</w:t>
      </w:r>
      <w:r>
        <w:rPr>
          <w:spacing w:val="-2"/>
        </w:rPr>
        <w:t xml:space="preserve"> </w:t>
      </w:r>
      <w:r>
        <w:t>перестроении</w:t>
      </w:r>
      <w:r>
        <w:rPr>
          <w:spacing w:val="-2"/>
        </w:rPr>
        <w:t xml:space="preserve"> </w:t>
      </w:r>
      <w:r>
        <w:t>из</w:t>
      </w:r>
      <w:r>
        <w:rPr>
          <w:spacing w:val="-2"/>
        </w:rPr>
        <w:t xml:space="preserve"> </w:t>
      </w:r>
      <w:r>
        <w:t>колонны</w:t>
      </w:r>
      <w:r>
        <w:rPr>
          <w:spacing w:val="-2"/>
        </w:rPr>
        <w:t xml:space="preserve"> </w:t>
      </w:r>
      <w:r>
        <w:t>по</w:t>
      </w:r>
      <w:r>
        <w:rPr>
          <w:spacing w:val="-2"/>
        </w:rPr>
        <w:t xml:space="preserve"> </w:t>
      </w:r>
      <w:r>
        <w:t>одному</w:t>
      </w:r>
      <w:r>
        <w:rPr>
          <w:spacing w:val="-10"/>
        </w:rPr>
        <w:t xml:space="preserve"> </w:t>
      </w:r>
      <w:r>
        <w:t>в</w:t>
      </w:r>
      <w:r>
        <w:rPr>
          <w:spacing w:val="-3"/>
        </w:rPr>
        <w:t xml:space="preserve"> </w:t>
      </w:r>
      <w:r>
        <w:t>колонну по</w:t>
      </w:r>
      <w:r>
        <w:rPr>
          <w:spacing w:val="-11"/>
        </w:rPr>
        <w:t xml:space="preserve"> </w:t>
      </w:r>
      <w:r>
        <w:t>три,</w:t>
      </w:r>
      <w:r>
        <w:rPr>
          <w:spacing w:val="-10"/>
        </w:rPr>
        <w:t xml:space="preserve"> </w:t>
      </w:r>
      <w:r>
        <w:t>стоя</w:t>
      </w:r>
      <w:r>
        <w:rPr>
          <w:spacing w:val="-12"/>
        </w:rPr>
        <w:t xml:space="preserve"> </w:t>
      </w:r>
      <w:r>
        <w:t>на</w:t>
      </w:r>
      <w:r>
        <w:rPr>
          <w:spacing w:val="-11"/>
        </w:rPr>
        <w:t xml:space="preserve"> </w:t>
      </w:r>
      <w:r>
        <w:t>месте</w:t>
      </w:r>
      <w:r>
        <w:rPr>
          <w:spacing w:val="-11"/>
        </w:rPr>
        <w:t xml:space="preserve"> </w:t>
      </w:r>
      <w:r>
        <w:t>и</w:t>
      </w:r>
      <w:r>
        <w:rPr>
          <w:spacing w:val="-11"/>
        </w:rPr>
        <w:t xml:space="preserve"> </w:t>
      </w:r>
      <w:r>
        <w:t>в</w:t>
      </w:r>
      <w:r>
        <w:rPr>
          <w:spacing w:val="-8"/>
        </w:rPr>
        <w:t xml:space="preserve"> </w:t>
      </w:r>
      <w:r>
        <w:t>движении.</w:t>
      </w:r>
      <w:r>
        <w:rPr>
          <w:spacing w:val="-10"/>
        </w:rPr>
        <w:t xml:space="preserve"> </w:t>
      </w:r>
      <w:r>
        <w:t>Упражнения</w:t>
      </w:r>
      <w:r>
        <w:rPr>
          <w:spacing w:val="-10"/>
        </w:rPr>
        <w:t xml:space="preserve"> </w:t>
      </w:r>
      <w:r>
        <w:t>в</w:t>
      </w:r>
      <w:r>
        <w:rPr>
          <w:spacing w:val="-10"/>
        </w:rPr>
        <w:t xml:space="preserve"> </w:t>
      </w:r>
      <w:r>
        <w:t>лазании</w:t>
      </w:r>
      <w:r>
        <w:rPr>
          <w:spacing w:val="-11"/>
        </w:rPr>
        <w:t xml:space="preserve"> </w:t>
      </w:r>
      <w:r>
        <w:t>по</w:t>
      </w:r>
      <w:r>
        <w:rPr>
          <w:spacing w:val="-12"/>
        </w:rPr>
        <w:t xml:space="preserve"> </w:t>
      </w:r>
      <w:r>
        <w:t>канату</w:t>
      </w:r>
      <w:r>
        <w:rPr>
          <w:spacing w:val="-15"/>
        </w:rPr>
        <w:t xml:space="preserve"> </w:t>
      </w:r>
      <w:r>
        <w:t>в</w:t>
      </w:r>
      <w:r>
        <w:rPr>
          <w:spacing w:val="-10"/>
        </w:rPr>
        <w:t xml:space="preserve"> </w:t>
      </w:r>
      <w:r>
        <w:t>три</w:t>
      </w:r>
      <w:r>
        <w:rPr>
          <w:spacing w:val="-11"/>
        </w:rPr>
        <w:t xml:space="preserve"> </w:t>
      </w:r>
      <w:r>
        <w:t>приёма.</w:t>
      </w:r>
      <w:r>
        <w:rPr>
          <w:spacing w:val="-10"/>
        </w:rPr>
        <w:t xml:space="preserve"> </w:t>
      </w:r>
      <w:r>
        <w:t>Упражнения</w:t>
      </w:r>
      <w:r>
        <w:rPr>
          <w:spacing w:val="-12"/>
        </w:rPr>
        <w:t xml:space="preserve"> </w:t>
      </w:r>
      <w:r>
        <w:t>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w:t>
      </w:r>
      <w:r>
        <w:rPr>
          <w:spacing w:val="-12"/>
        </w:rPr>
        <w:t xml:space="preserve"> </w:t>
      </w:r>
      <w:r>
        <w:t>Передвижения</w:t>
      </w:r>
      <w:r>
        <w:rPr>
          <w:spacing w:val="-12"/>
        </w:rPr>
        <w:t xml:space="preserve"> </w:t>
      </w:r>
      <w:r>
        <w:t>по</w:t>
      </w:r>
      <w:r>
        <w:rPr>
          <w:spacing w:val="-12"/>
        </w:rPr>
        <w:t xml:space="preserve"> </w:t>
      </w:r>
      <w:r>
        <w:t>наклонной</w:t>
      </w:r>
      <w:r>
        <w:rPr>
          <w:spacing w:val="-11"/>
        </w:rPr>
        <w:t xml:space="preserve"> </w:t>
      </w:r>
      <w:r>
        <w:t>гимнастической</w:t>
      </w:r>
      <w:r>
        <w:rPr>
          <w:spacing w:val="-11"/>
        </w:rPr>
        <w:t xml:space="preserve"> </w:t>
      </w:r>
      <w:r>
        <w:t>скамейке:</w:t>
      </w:r>
      <w:r>
        <w:rPr>
          <w:spacing w:val="-11"/>
        </w:rPr>
        <w:t xml:space="preserve"> </w:t>
      </w:r>
      <w:r>
        <w:t>равномерной</w:t>
      </w:r>
      <w:r>
        <w:rPr>
          <w:spacing w:val="-13"/>
        </w:rPr>
        <w:t xml:space="preserve"> </w:t>
      </w:r>
      <w:r>
        <w:t>ходьбой</w:t>
      </w:r>
      <w:r>
        <w:rPr>
          <w:spacing w:val="-11"/>
        </w:rPr>
        <w:t xml:space="preserve"> </w:t>
      </w:r>
      <w:r>
        <w:t>с</w:t>
      </w:r>
      <w:r>
        <w:rPr>
          <w:spacing w:val="-13"/>
        </w:rPr>
        <w:t xml:space="preserve"> </w:t>
      </w:r>
      <w:r>
        <w:t>поворотом в разные стороны и движением руками; приставным шагом правым и левым боком.</w:t>
      </w:r>
    </w:p>
    <w:p w:rsidR="00CA28D8" w:rsidRDefault="006C7DED">
      <w:pPr>
        <w:pStyle w:val="a3"/>
        <w:spacing w:before="1" w:line="276" w:lineRule="auto"/>
        <w:ind w:right="150"/>
      </w:pPr>
      <w:r>
        <w:t>Упражнения в</w:t>
      </w:r>
      <w:r>
        <w:rPr>
          <w:spacing w:val="-2"/>
        </w:rPr>
        <w:t xml:space="preserve"> </w:t>
      </w:r>
      <w:r>
        <w:t>передвижении по гимнастической стенке:</w:t>
      </w:r>
      <w:r>
        <w:rPr>
          <w:spacing w:val="-1"/>
        </w:rPr>
        <w:t xml:space="preserve"> </w:t>
      </w:r>
      <w:r>
        <w:t>ходьба приставным шагом правым и левым боком по нижнейжерди; лазанье разноимённым способом. Прыжки через скакалку с изменяющейся скоростью вращения на двух ногахи поочерёдно на правой и левой ноге; прыжки через</w:t>
      </w:r>
      <w:r>
        <w:rPr>
          <w:spacing w:val="-11"/>
        </w:rPr>
        <w:t xml:space="preserve"> </w:t>
      </w:r>
      <w:r>
        <w:t>скакалку</w:t>
      </w:r>
      <w:r>
        <w:rPr>
          <w:spacing w:val="-15"/>
        </w:rPr>
        <w:t xml:space="preserve"> </w:t>
      </w:r>
      <w:r>
        <w:t>назад</w:t>
      </w:r>
      <w:r>
        <w:rPr>
          <w:spacing w:val="-11"/>
        </w:rPr>
        <w:t xml:space="preserve"> </w:t>
      </w:r>
      <w:r>
        <w:t>с</w:t>
      </w:r>
      <w:r>
        <w:rPr>
          <w:spacing w:val="-13"/>
        </w:rPr>
        <w:t xml:space="preserve"> </w:t>
      </w:r>
      <w:r>
        <w:t>равномерной</w:t>
      </w:r>
      <w:r>
        <w:rPr>
          <w:spacing w:val="-11"/>
        </w:rPr>
        <w:t xml:space="preserve"> </w:t>
      </w:r>
      <w:r>
        <w:t>скоростью.</w:t>
      </w:r>
      <w:r>
        <w:rPr>
          <w:spacing w:val="-14"/>
        </w:rPr>
        <w:t xml:space="preserve"> </w:t>
      </w:r>
      <w:r>
        <w:t>Ритмическая</w:t>
      </w:r>
      <w:r>
        <w:rPr>
          <w:spacing w:val="-12"/>
        </w:rPr>
        <w:t xml:space="preserve"> </w:t>
      </w:r>
      <w:r>
        <w:t>гимнастика:</w:t>
      </w:r>
      <w:r>
        <w:rPr>
          <w:spacing w:val="-11"/>
        </w:rPr>
        <w:t xml:space="preserve"> </w:t>
      </w:r>
      <w:r>
        <w:t>стилизованные</w:t>
      </w:r>
      <w:r>
        <w:rPr>
          <w:spacing w:val="-13"/>
        </w:rPr>
        <w:t xml:space="preserve"> </w:t>
      </w:r>
      <w:r>
        <w:t>наклоны и повороты туловища с изменением положения рук; стилизованные шаги на месте в сочетании с движением рук, ног и туловища. Упражнения в танцах галопи полька.</w:t>
      </w:r>
    </w:p>
    <w:p w:rsidR="00CA28D8" w:rsidRDefault="006C7DED">
      <w:pPr>
        <w:pStyle w:val="a3"/>
        <w:spacing w:line="276" w:lineRule="auto"/>
        <w:ind w:right="150"/>
      </w:pPr>
      <w: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CA28D8" w:rsidRDefault="006C7DED">
      <w:pPr>
        <w:pStyle w:val="a3"/>
        <w:spacing w:line="276" w:lineRule="auto"/>
        <w:ind w:right="146"/>
      </w:pPr>
      <w:r>
        <w:t>Лыжная</w:t>
      </w:r>
      <w:r>
        <w:rPr>
          <w:spacing w:val="-7"/>
        </w:rPr>
        <w:t xml:space="preserve"> </w:t>
      </w:r>
      <w:r>
        <w:t>подготовка.</w:t>
      </w:r>
      <w:r>
        <w:rPr>
          <w:spacing w:val="-8"/>
        </w:rPr>
        <w:t xml:space="preserve"> </w:t>
      </w:r>
      <w:r>
        <w:t>Правила</w:t>
      </w:r>
      <w:r>
        <w:rPr>
          <w:spacing w:val="-8"/>
        </w:rPr>
        <w:t xml:space="preserve"> </w:t>
      </w:r>
      <w:r>
        <w:t>поведения</w:t>
      </w:r>
      <w:r>
        <w:rPr>
          <w:spacing w:val="-7"/>
        </w:rPr>
        <w:t xml:space="preserve"> </w:t>
      </w:r>
      <w:r>
        <w:t>на</w:t>
      </w:r>
      <w:r>
        <w:rPr>
          <w:spacing w:val="-8"/>
        </w:rPr>
        <w:t xml:space="preserve"> </w:t>
      </w:r>
      <w:r>
        <w:t>занятиях</w:t>
      </w:r>
      <w:r>
        <w:rPr>
          <w:spacing w:val="-5"/>
        </w:rPr>
        <w:t xml:space="preserve"> </w:t>
      </w:r>
      <w:r>
        <w:t>лыжной</w:t>
      </w:r>
      <w:r>
        <w:rPr>
          <w:spacing w:val="-8"/>
        </w:rPr>
        <w:t xml:space="preserve"> </w:t>
      </w:r>
      <w:r>
        <w:t>подготовкой.</w:t>
      </w:r>
      <w:r>
        <w:rPr>
          <w:spacing w:val="-7"/>
        </w:rPr>
        <w:t xml:space="preserve"> </w:t>
      </w:r>
      <w:r>
        <w:t>Переноска</w:t>
      </w:r>
      <w:r>
        <w:rPr>
          <w:spacing w:val="-8"/>
        </w:rPr>
        <w:t xml:space="preserve"> </w:t>
      </w:r>
      <w:r>
        <w:t>лыж</w:t>
      </w:r>
      <w:r>
        <w:rPr>
          <w:spacing w:val="-8"/>
        </w:rPr>
        <w:t xml:space="preserve"> </w:t>
      </w:r>
      <w:r>
        <w:t>к месту</w:t>
      </w:r>
      <w:r>
        <w:rPr>
          <w:spacing w:val="-15"/>
        </w:rPr>
        <w:t xml:space="preserve"> </w:t>
      </w:r>
      <w:r>
        <w:t>занятия.</w:t>
      </w:r>
      <w:r>
        <w:rPr>
          <w:spacing w:val="-14"/>
        </w:rPr>
        <w:t xml:space="preserve"> </w:t>
      </w:r>
      <w:r>
        <w:t>Основная</w:t>
      </w:r>
      <w:r>
        <w:rPr>
          <w:spacing w:val="-12"/>
        </w:rPr>
        <w:t xml:space="preserve"> </w:t>
      </w:r>
      <w:r>
        <w:t>стойка</w:t>
      </w:r>
      <w:r>
        <w:rPr>
          <w:spacing w:val="-13"/>
        </w:rPr>
        <w:t xml:space="preserve"> </w:t>
      </w:r>
      <w:r>
        <w:t>лыжника.</w:t>
      </w:r>
      <w:r>
        <w:rPr>
          <w:spacing w:val="-13"/>
        </w:rPr>
        <w:t xml:space="preserve"> </w:t>
      </w:r>
      <w:r>
        <w:t>Передвижение</w:t>
      </w:r>
      <w:r>
        <w:rPr>
          <w:spacing w:val="-13"/>
        </w:rPr>
        <w:t xml:space="preserve"> </w:t>
      </w:r>
      <w:r>
        <w:t>на</w:t>
      </w:r>
      <w:r>
        <w:rPr>
          <w:spacing w:val="-13"/>
        </w:rPr>
        <w:t xml:space="preserve"> </w:t>
      </w:r>
      <w:r>
        <w:t>лыжах</w:t>
      </w:r>
      <w:r>
        <w:rPr>
          <w:spacing w:val="-10"/>
        </w:rPr>
        <w:t xml:space="preserve"> </w:t>
      </w:r>
      <w:r>
        <w:t>ступающим</w:t>
      </w:r>
      <w:r>
        <w:rPr>
          <w:spacing w:val="-13"/>
        </w:rPr>
        <w:t xml:space="preserve"> </w:t>
      </w:r>
      <w:r>
        <w:t>шагом</w:t>
      </w:r>
      <w:r>
        <w:rPr>
          <w:spacing w:val="-13"/>
        </w:rPr>
        <w:t xml:space="preserve"> </w:t>
      </w:r>
      <w:r>
        <w:t>(без</w:t>
      </w:r>
      <w:r>
        <w:rPr>
          <w:spacing w:val="-11"/>
        </w:rPr>
        <w:t xml:space="preserve"> </w:t>
      </w:r>
      <w:r>
        <w:t>палок). Передвижение на лыжах скользящим шагом (без палок).</w:t>
      </w:r>
    </w:p>
    <w:p w:rsidR="00CA28D8" w:rsidRDefault="006C7DED">
      <w:pPr>
        <w:pStyle w:val="a3"/>
        <w:spacing w:before="1" w:line="276" w:lineRule="auto"/>
        <w:ind w:right="150"/>
      </w:pPr>
      <w:r>
        <w:t>Упражнения на лыжах: передвижение двухшажным попеременным ходом; спуск с небольшого склонав основной стойке; торможение лыжными палками на учебнойтрассе и падением на бок во время спуска.</w:t>
      </w:r>
    </w:p>
    <w:p w:rsidR="00CA28D8" w:rsidRDefault="006C7DED">
      <w:pPr>
        <w:pStyle w:val="a3"/>
        <w:spacing w:line="278" w:lineRule="auto"/>
        <w:ind w:right="152"/>
      </w:pPr>
      <w:r>
        <w:t>Передвижение одновременным двухшажным ходом. Упражнения в поворотах на лыжах переступанием стоя на месте и в движении. Торможение плугом.</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50"/>
      </w:pPr>
      <w:r>
        <w:t>Плавательная подготовка (теория). Правила поведения в бассейне. Виды современного спортивного плавания: кроль на груди и спине; брас.</w:t>
      </w:r>
    </w:p>
    <w:p w:rsidR="00CA28D8" w:rsidRDefault="006C7DED">
      <w:pPr>
        <w:pStyle w:val="a3"/>
        <w:spacing w:line="276" w:lineRule="auto"/>
        <w:ind w:right="143"/>
      </w:pPr>
      <w:r>
        <w:t>Подвижные и спортивные игры. Подвижные игры на точность движений с приёмами спортивных</w:t>
      </w:r>
      <w:r>
        <w:rPr>
          <w:spacing w:val="-9"/>
        </w:rPr>
        <w:t xml:space="preserve"> </w:t>
      </w:r>
      <w:r>
        <w:t>игр</w:t>
      </w:r>
      <w:r>
        <w:rPr>
          <w:spacing w:val="-11"/>
        </w:rPr>
        <w:t xml:space="preserve"> </w:t>
      </w:r>
      <w:r>
        <w:t>и</w:t>
      </w:r>
      <w:r>
        <w:rPr>
          <w:spacing w:val="-7"/>
        </w:rPr>
        <w:t xml:space="preserve"> </w:t>
      </w:r>
      <w:r>
        <w:t>лыжной</w:t>
      </w:r>
      <w:r>
        <w:rPr>
          <w:spacing w:val="-7"/>
        </w:rPr>
        <w:t xml:space="preserve"> </w:t>
      </w:r>
      <w:r>
        <w:t>подготовки.</w:t>
      </w:r>
      <w:r>
        <w:rPr>
          <w:spacing w:val="-11"/>
        </w:rPr>
        <w:t xml:space="preserve"> </w:t>
      </w:r>
      <w:r>
        <w:t>Баскетбол:</w:t>
      </w:r>
      <w:r>
        <w:rPr>
          <w:spacing w:val="-8"/>
        </w:rPr>
        <w:t xml:space="preserve"> </w:t>
      </w:r>
      <w:r>
        <w:t>ведение</w:t>
      </w:r>
      <w:r>
        <w:rPr>
          <w:spacing w:val="-9"/>
        </w:rPr>
        <w:t xml:space="preserve"> </w:t>
      </w:r>
      <w:r>
        <w:t>баскетбольного</w:t>
      </w:r>
      <w:r>
        <w:rPr>
          <w:spacing w:val="-8"/>
        </w:rPr>
        <w:t xml:space="preserve"> </w:t>
      </w:r>
      <w:r>
        <w:t>мяча;</w:t>
      </w:r>
      <w:r>
        <w:rPr>
          <w:spacing w:val="-8"/>
        </w:rPr>
        <w:t xml:space="preserve"> </w:t>
      </w:r>
      <w:r>
        <w:t>ловля</w:t>
      </w:r>
      <w:r>
        <w:rPr>
          <w:spacing w:val="-8"/>
        </w:rPr>
        <w:t xml:space="preserve"> </w:t>
      </w:r>
      <w:r>
        <w:t>и</w:t>
      </w:r>
      <w:r>
        <w:rPr>
          <w:spacing w:val="-10"/>
        </w:rPr>
        <w:t xml:space="preserve"> </w:t>
      </w:r>
      <w:r>
        <w:t>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CA28D8" w:rsidRDefault="006C7DED">
      <w:pPr>
        <w:pStyle w:val="a3"/>
        <w:spacing w:line="276" w:lineRule="auto"/>
        <w:ind w:right="148"/>
      </w:pPr>
      <w:r>
        <w:t>Прикладно-ориентированная физическая культура. Развитие основных физических качеств средствами</w:t>
      </w:r>
      <w:r>
        <w:rPr>
          <w:spacing w:val="-13"/>
        </w:rPr>
        <w:t xml:space="preserve"> </w:t>
      </w:r>
      <w:r>
        <w:t>базовых</w:t>
      </w:r>
      <w:r>
        <w:rPr>
          <w:spacing w:val="-12"/>
        </w:rPr>
        <w:t xml:space="preserve"> </w:t>
      </w:r>
      <w:r>
        <w:t>видов</w:t>
      </w:r>
      <w:r>
        <w:rPr>
          <w:spacing w:val="-14"/>
        </w:rPr>
        <w:t xml:space="preserve"> </w:t>
      </w:r>
      <w:r>
        <w:t>спорта.</w:t>
      </w:r>
      <w:r>
        <w:rPr>
          <w:spacing w:val="-14"/>
        </w:rPr>
        <w:t xml:space="preserve"> </w:t>
      </w:r>
      <w:r>
        <w:t>Подготовка</w:t>
      </w:r>
      <w:r>
        <w:rPr>
          <w:spacing w:val="-13"/>
        </w:rPr>
        <w:t xml:space="preserve"> </w:t>
      </w:r>
      <w:r>
        <w:t>к</w:t>
      </w:r>
      <w:r>
        <w:rPr>
          <w:spacing w:val="-13"/>
        </w:rPr>
        <w:t xml:space="preserve"> </w:t>
      </w:r>
      <w:r>
        <w:t>выполнению</w:t>
      </w:r>
      <w:r>
        <w:rPr>
          <w:spacing w:val="-14"/>
        </w:rPr>
        <w:t xml:space="preserve"> </w:t>
      </w:r>
      <w:r>
        <w:t>нормативных</w:t>
      </w:r>
      <w:r>
        <w:rPr>
          <w:spacing w:val="-12"/>
        </w:rPr>
        <w:t xml:space="preserve"> </w:t>
      </w:r>
      <w:r>
        <w:t>требований</w:t>
      </w:r>
      <w:r>
        <w:rPr>
          <w:spacing w:val="-13"/>
        </w:rPr>
        <w:t xml:space="preserve"> </w:t>
      </w:r>
      <w:r>
        <w:t xml:space="preserve">комплекса </w:t>
      </w:r>
      <w:r>
        <w:rPr>
          <w:spacing w:val="-4"/>
        </w:rPr>
        <w:t>ГТО.</w:t>
      </w:r>
    </w:p>
    <w:p w:rsidR="00CA28D8" w:rsidRDefault="00CA28D8">
      <w:pPr>
        <w:pStyle w:val="a3"/>
        <w:spacing w:before="38"/>
        <w:ind w:left="0" w:firstLine="0"/>
        <w:jc w:val="left"/>
      </w:pPr>
    </w:p>
    <w:p w:rsidR="00CA28D8" w:rsidRDefault="006C7DED">
      <w:pPr>
        <w:pStyle w:val="a3"/>
        <w:ind w:left="707" w:firstLine="0"/>
      </w:pPr>
      <w:r>
        <w:t>4</w:t>
      </w:r>
      <w:r>
        <w:rPr>
          <w:spacing w:val="-27"/>
        </w:rPr>
        <w:t xml:space="preserve"> </w:t>
      </w:r>
      <w:r>
        <w:t>КЛАСС</w:t>
      </w:r>
      <w:r>
        <w:rPr>
          <w:spacing w:val="-1"/>
        </w:rPr>
        <w:t xml:space="preserve"> </w:t>
      </w:r>
      <w:r>
        <w:t xml:space="preserve">(68 </w:t>
      </w:r>
      <w:r>
        <w:rPr>
          <w:spacing w:val="-5"/>
        </w:rPr>
        <w:t>ч)</w:t>
      </w:r>
    </w:p>
    <w:p w:rsidR="00CA28D8" w:rsidRDefault="006C7DED">
      <w:pPr>
        <w:pStyle w:val="a3"/>
        <w:spacing w:before="41" w:line="276" w:lineRule="auto"/>
        <w:ind w:left="707" w:right="939" w:firstLine="0"/>
      </w:pPr>
      <w:r>
        <w:t>Знания</w:t>
      </w:r>
      <w:r>
        <w:rPr>
          <w:spacing w:val="-4"/>
        </w:rPr>
        <w:t xml:space="preserve"> </w:t>
      </w:r>
      <w:r>
        <w:t>о</w:t>
      </w:r>
      <w:r>
        <w:rPr>
          <w:spacing w:val="-4"/>
        </w:rPr>
        <w:t xml:space="preserve"> </w:t>
      </w:r>
      <w:r>
        <w:t>физической</w:t>
      </w:r>
      <w:r>
        <w:rPr>
          <w:spacing w:val="-4"/>
        </w:rPr>
        <w:t xml:space="preserve"> </w:t>
      </w:r>
      <w:r>
        <w:t>культуре.</w:t>
      </w:r>
      <w:r>
        <w:rPr>
          <w:spacing w:val="-4"/>
        </w:rPr>
        <w:t xml:space="preserve"> </w:t>
      </w:r>
      <w:r>
        <w:t>Из</w:t>
      </w:r>
      <w:r>
        <w:rPr>
          <w:spacing w:val="-4"/>
        </w:rPr>
        <w:t xml:space="preserve"> </w:t>
      </w:r>
      <w:r>
        <w:t>истории</w:t>
      </w:r>
      <w:r>
        <w:rPr>
          <w:spacing w:val="-4"/>
        </w:rPr>
        <w:t xml:space="preserve"> </w:t>
      </w:r>
      <w:r>
        <w:t>развития</w:t>
      </w:r>
      <w:r>
        <w:rPr>
          <w:spacing w:val="-4"/>
        </w:rPr>
        <w:t xml:space="preserve"> </w:t>
      </w:r>
      <w:r>
        <w:t>физической</w:t>
      </w:r>
      <w:r>
        <w:rPr>
          <w:spacing w:val="-4"/>
        </w:rPr>
        <w:t xml:space="preserve"> </w:t>
      </w:r>
      <w:r>
        <w:t>культуры</w:t>
      </w:r>
      <w:r>
        <w:rPr>
          <w:spacing w:val="-4"/>
        </w:rPr>
        <w:t xml:space="preserve"> </w:t>
      </w:r>
      <w:r>
        <w:t>в</w:t>
      </w:r>
      <w:r>
        <w:rPr>
          <w:spacing w:val="-5"/>
        </w:rPr>
        <w:t xml:space="preserve"> </w:t>
      </w:r>
      <w:r>
        <w:t>России. Развитие национальных видов спорта в России.</w:t>
      </w:r>
    </w:p>
    <w:p w:rsidR="00CA28D8" w:rsidRDefault="006C7DED">
      <w:pPr>
        <w:pStyle w:val="a3"/>
        <w:spacing w:before="1" w:line="276" w:lineRule="auto"/>
        <w:ind w:right="146"/>
      </w:pPr>
      <w: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CA28D8" w:rsidRDefault="006C7DED">
      <w:pPr>
        <w:pStyle w:val="a3"/>
        <w:spacing w:line="276" w:lineRule="auto"/>
        <w:ind w:right="151"/>
      </w:pPr>
      <w:r>
        <w:t>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CA28D8" w:rsidRDefault="006C7DED">
      <w:pPr>
        <w:pStyle w:val="a3"/>
        <w:spacing w:before="1" w:line="276" w:lineRule="auto"/>
        <w:ind w:right="144"/>
      </w:pPr>
      <w:r>
        <w:t>Спортивно-оздоровительная физическая культура.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w:t>
      </w:r>
      <w:r>
        <w:rPr>
          <w:spacing w:val="-6"/>
        </w:rPr>
        <w:t xml:space="preserve"> </w:t>
      </w:r>
      <w:r>
        <w:t>козла</w:t>
      </w:r>
      <w:r>
        <w:rPr>
          <w:spacing w:val="-9"/>
        </w:rPr>
        <w:t xml:space="preserve"> </w:t>
      </w:r>
      <w:r>
        <w:t>с</w:t>
      </w:r>
      <w:r>
        <w:rPr>
          <w:spacing w:val="-7"/>
        </w:rPr>
        <w:t xml:space="preserve"> </w:t>
      </w:r>
      <w:r>
        <w:t>разбега</w:t>
      </w:r>
      <w:r>
        <w:rPr>
          <w:spacing w:val="-7"/>
        </w:rPr>
        <w:t xml:space="preserve"> </w:t>
      </w:r>
      <w:r>
        <w:t>способом</w:t>
      </w:r>
      <w:r>
        <w:rPr>
          <w:spacing w:val="-6"/>
        </w:rPr>
        <w:t xml:space="preserve"> </w:t>
      </w:r>
      <w:r>
        <w:t>напрыгивания.</w:t>
      </w:r>
      <w:r>
        <w:rPr>
          <w:spacing w:val="-6"/>
        </w:rPr>
        <w:t xml:space="preserve"> </w:t>
      </w:r>
      <w:r>
        <w:t>Упражнения</w:t>
      </w:r>
      <w:r>
        <w:rPr>
          <w:spacing w:val="-6"/>
        </w:rPr>
        <w:t xml:space="preserve"> </w:t>
      </w:r>
      <w:r>
        <w:t>на</w:t>
      </w:r>
      <w:r>
        <w:rPr>
          <w:spacing w:val="-7"/>
        </w:rPr>
        <w:t xml:space="preserve"> </w:t>
      </w:r>
      <w:r>
        <w:t>низкой</w:t>
      </w:r>
      <w:r>
        <w:rPr>
          <w:spacing w:val="-5"/>
        </w:rPr>
        <w:t xml:space="preserve"> </w:t>
      </w:r>
      <w:r>
        <w:t>гимнастической перекладине: висы и упоры, подъём переворотом. Упражнения в танце «Летка-енка».</w:t>
      </w:r>
    </w:p>
    <w:p w:rsidR="00CA28D8" w:rsidRDefault="006C7DED">
      <w:pPr>
        <w:pStyle w:val="a3"/>
        <w:spacing w:line="276" w:lineRule="auto"/>
        <w:ind w:right="145"/>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CA28D8" w:rsidRDefault="006C7DED">
      <w:pPr>
        <w:pStyle w:val="a3"/>
        <w:ind w:left="707" w:firstLine="0"/>
      </w:pPr>
      <w:r>
        <w:t>Лыжная</w:t>
      </w:r>
      <w:r>
        <w:rPr>
          <w:spacing w:val="9"/>
        </w:rPr>
        <w:t xml:space="preserve"> </w:t>
      </w:r>
      <w:r>
        <w:t>подготовка.</w:t>
      </w:r>
      <w:r>
        <w:rPr>
          <w:spacing w:val="10"/>
        </w:rPr>
        <w:t xml:space="preserve"> </w:t>
      </w:r>
      <w:r>
        <w:t>Предупреждение</w:t>
      </w:r>
      <w:r>
        <w:rPr>
          <w:spacing w:val="11"/>
        </w:rPr>
        <w:t xml:space="preserve"> </w:t>
      </w:r>
      <w:r>
        <w:t>травматизма</w:t>
      </w:r>
      <w:r>
        <w:rPr>
          <w:spacing w:val="10"/>
        </w:rPr>
        <w:t xml:space="preserve"> </w:t>
      </w:r>
      <w:r>
        <w:t>во</w:t>
      </w:r>
      <w:r>
        <w:rPr>
          <w:spacing w:val="10"/>
        </w:rPr>
        <w:t xml:space="preserve"> </w:t>
      </w:r>
      <w:r>
        <w:t>время</w:t>
      </w:r>
      <w:r>
        <w:rPr>
          <w:spacing w:val="12"/>
        </w:rPr>
        <w:t xml:space="preserve"> </w:t>
      </w:r>
      <w:r>
        <w:t>занятий</w:t>
      </w:r>
      <w:r>
        <w:rPr>
          <w:spacing w:val="9"/>
        </w:rPr>
        <w:t xml:space="preserve"> </w:t>
      </w:r>
      <w:r>
        <w:t>лыжной</w:t>
      </w:r>
      <w:r>
        <w:rPr>
          <w:spacing w:val="13"/>
        </w:rPr>
        <w:t xml:space="preserve"> </w:t>
      </w:r>
      <w:r>
        <w:rPr>
          <w:spacing w:val="-2"/>
        </w:rPr>
        <w:t>подготовкой.</w:t>
      </w:r>
    </w:p>
    <w:p w:rsidR="00CA28D8" w:rsidRDefault="006C7DED">
      <w:pPr>
        <w:pStyle w:val="a3"/>
        <w:spacing w:before="41"/>
        <w:ind w:firstLine="0"/>
      </w:pPr>
      <w:r>
        <w:t>Упражнения</w:t>
      </w:r>
      <w:r>
        <w:rPr>
          <w:spacing w:val="-6"/>
        </w:rPr>
        <w:t xml:space="preserve"> </w:t>
      </w:r>
      <w:r>
        <w:t>в</w:t>
      </w:r>
      <w:r>
        <w:rPr>
          <w:spacing w:val="-5"/>
        </w:rPr>
        <w:t xml:space="preserve"> </w:t>
      </w:r>
      <w:r>
        <w:t>передвижении</w:t>
      </w:r>
      <w:r>
        <w:rPr>
          <w:spacing w:val="-3"/>
        </w:rPr>
        <w:t xml:space="preserve"> </w:t>
      </w:r>
      <w:r>
        <w:t>на</w:t>
      </w:r>
      <w:r>
        <w:rPr>
          <w:spacing w:val="-5"/>
        </w:rPr>
        <w:t xml:space="preserve"> </w:t>
      </w:r>
      <w:r>
        <w:t>лыжах</w:t>
      </w:r>
      <w:r>
        <w:rPr>
          <w:spacing w:val="-2"/>
        </w:rPr>
        <w:t xml:space="preserve"> </w:t>
      </w:r>
      <w:r>
        <w:t>одновременным</w:t>
      </w:r>
      <w:r>
        <w:rPr>
          <w:spacing w:val="-5"/>
        </w:rPr>
        <w:t xml:space="preserve"> </w:t>
      </w:r>
      <w:r>
        <w:t>одношажным</w:t>
      </w:r>
      <w:r>
        <w:rPr>
          <w:spacing w:val="-5"/>
        </w:rPr>
        <w:t xml:space="preserve"> </w:t>
      </w:r>
      <w:r>
        <w:rPr>
          <w:spacing w:val="-2"/>
        </w:rPr>
        <w:t>ходом.</w:t>
      </w:r>
    </w:p>
    <w:p w:rsidR="00CA28D8" w:rsidRDefault="006C7DED">
      <w:pPr>
        <w:pStyle w:val="a3"/>
        <w:spacing w:before="41" w:line="276" w:lineRule="auto"/>
        <w:ind w:right="148"/>
      </w:pPr>
      <w:r>
        <w:t>Подвижные и спортивные игры. Предупреждение травматизма на занятиях подвижными играми.</w:t>
      </w:r>
      <w:r>
        <w:rPr>
          <w:spacing w:val="-6"/>
        </w:rPr>
        <w:t xml:space="preserve"> </w:t>
      </w:r>
      <w:r>
        <w:t>Подвижные</w:t>
      </w:r>
      <w:r>
        <w:rPr>
          <w:spacing w:val="-7"/>
        </w:rPr>
        <w:t xml:space="preserve"> </w:t>
      </w:r>
      <w:r>
        <w:t>игры</w:t>
      </w:r>
      <w:r>
        <w:rPr>
          <w:spacing w:val="-6"/>
        </w:rPr>
        <w:t xml:space="preserve"> </w:t>
      </w:r>
      <w:r>
        <w:t>общефизической</w:t>
      </w:r>
      <w:r>
        <w:rPr>
          <w:spacing w:val="-5"/>
        </w:rPr>
        <w:t xml:space="preserve"> </w:t>
      </w:r>
      <w:r>
        <w:t>подготовки.</w:t>
      </w:r>
      <w:r>
        <w:rPr>
          <w:spacing w:val="-6"/>
        </w:rPr>
        <w:t xml:space="preserve"> </w:t>
      </w:r>
      <w:r>
        <w:t>Волейбол:</w:t>
      </w:r>
      <w:r>
        <w:rPr>
          <w:spacing w:val="-5"/>
        </w:rPr>
        <w:t xml:space="preserve"> </w:t>
      </w:r>
      <w:r>
        <w:t>нижняя</w:t>
      </w:r>
      <w:r>
        <w:rPr>
          <w:spacing w:val="-6"/>
        </w:rPr>
        <w:t xml:space="preserve"> </w:t>
      </w:r>
      <w:r>
        <w:t>боковая</w:t>
      </w:r>
      <w:r>
        <w:rPr>
          <w:spacing w:val="-6"/>
        </w:rPr>
        <w:t xml:space="preserve"> </w:t>
      </w:r>
      <w:r>
        <w:t>подача;</w:t>
      </w:r>
      <w:r>
        <w:rPr>
          <w:spacing w:val="-5"/>
        </w:rPr>
        <w:t xml:space="preserve"> </w:t>
      </w:r>
      <w:r>
        <w:t xml:space="preserve">приём и передача мяча сверху; выполнение освоенных технических действий в условиях игровой деятельности. Баскетбол:бросок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w:t>
      </w:r>
      <w:r>
        <w:rPr>
          <w:spacing w:val="-2"/>
        </w:rPr>
        <w:t>деятельности.</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6" w:lineRule="auto"/>
        <w:ind w:right="150"/>
      </w:pPr>
      <w:r>
        <w:t>Прикладно-ориентированная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w:t>
      </w:r>
    </w:p>
    <w:p w:rsidR="00CA28D8" w:rsidRDefault="00CA28D8">
      <w:pPr>
        <w:pStyle w:val="a3"/>
        <w:spacing w:before="42"/>
        <w:ind w:left="0" w:firstLine="0"/>
        <w:jc w:val="left"/>
      </w:pPr>
    </w:p>
    <w:p w:rsidR="00CA28D8" w:rsidRDefault="006C7DED">
      <w:pPr>
        <w:pStyle w:val="a3"/>
        <w:ind w:left="707" w:firstLine="0"/>
      </w:pPr>
      <w:r>
        <w:t>Планируемые</w:t>
      </w:r>
      <w:r>
        <w:rPr>
          <w:spacing w:val="-7"/>
        </w:rPr>
        <w:t xml:space="preserve"> </w:t>
      </w:r>
      <w:r>
        <w:rPr>
          <w:spacing w:val="-2"/>
        </w:rPr>
        <w:t>результаты</w:t>
      </w:r>
    </w:p>
    <w:p w:rsidR="00CA28D8" w:rsidRDefault="006C7DED">
      <w:pPr>
        <w:pStyle w:val="a3"/>
        <w:spacing w:before="44" w:line="276" w:lineRule="auto"/>
        <w:ind w:right="142"/>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A28D8" w:rsidRDefault="006C7DED">
      <w:pPr>
        <w:pStyle w:val="a3"/>
        <w:spacing w:line="276" w:lineRule="auto"/>
        <w:ind w:right="148"/>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CA28D8" w:rsidRDefault="006C7DED">
      <w:pPr>
        <w:pStyle w:val="a4"/>
        <w:numPr>
          <w:ilvl w:val="0"/>
          <w:numId w:val="46"/>
        </w:numPr>
        <w:tabs>
          <w:tab w:val="left" w:pos="1581"/>
        </w:tabs>
        <w:spacing w:line="278" w:lineRule="auto"/>
        <w:ind w:right="152" w:firstLine="566"/>
        <w:jc w:val="both"/>
        <w:rPr>
          <w:sz w:val="24"/>
        </w:rPr>
      </w:pPr>
      <w:r>
        <w:rPr>
          <w:sz w:val="24"/>
        </w:rPr>
        <w:t>становление ценностного отношения к истории и развитию физической культуры народов</w:t>
      </w:r>
      <w:r>
        <w:rPr>
          <w:spacing w:val="-1"/>
          <w:sz w:val="24"/>
        </w:rPr>
        <w:t xml:space="preserve"> </w:t>
      </w:r>
      <w:r>
        <w:rPr>
          <w:sz w:val="24"/>
        </w:rPr>
        <w:t>России, осознание</w:t>
      </w:r>
      <w:r>
        <w:rPr>
          <w:spacing w:val="-1"/>
          <w:sz w:val="24"/>
        </w:rPr>
        <w:t xml:space="preserve"> </w:t>
      </w:r>
      <w:r>
        <w:rPr>
          <w:sz w:val="24"/>
        </w:rPr>
        <w:t>её</w:t>
      </w:r>
      <w:r>
        <w:rPr>
          <w:spacing w:val="-1"/>
          <w:sz w:val="24"/>
        </w:rPr>
        <w:t xml:space="preserve"> </w:t>
      </w:r>
      <w:r>
        <w:rPr>
          <w:sz w:val="24"/>
        </w:rPr>
        <w:t>связи с</w:t>
      </w:r>
      <w:r>
        <w:rPr>
          <w:spacing w:val="-1"/>
          <w:sz w:val="24"/>
        </w:rPr>
        <w:t xml:space="preserve"> </w:t>
      </w:r>
      <w:r>
        <w:rPr>
          <w:sz w:val="24"/>
        </w:rPr>
        <w:t>трудовой деятельностью</w:t>
      </w:r>
      <w:r>
        <w:rPr>
          <w:spacing w:val="-2"/>
          <w:sz w:val="24"/>
        </w:rPr>
        <w:t xml:space="preserve"> </w:t>
      </w:r>
      <w:r>
        <w:rPr>
          <w:sz w:val="24"/>
        </w:rPr>
        <w:t>и укреплением здоровья человека;</w:t>
      </w:r>
    </w:p>
    <w:p w:rsidR="00CA28D8" w:rsidRDefault="006C7DED">
      <w:pPr>
        <w:pStyle w:val="a4"/>
        <w:numPr>
          <w:ilvl w:val="0"/>
          <w:numId w:val="46"/>
        </w:numPr>
        <w:tabs>
          <w:tab w:val="left" w:pos="1581"/>
        </w:tabs>
        <w:spacing w:line="276" w:lineRule="auto"/>
        <w:ind w:right="145" w:firstLine="566"/>
        <w:jc w:val="both"/>
        <w:rPr>
          <w:sz w:val="24"/>
        </w:rPr>
      </w:pPr>
      <w:r>
        <w:rPr>
          <w:sz w:val="24"/>
        </w:rPr>
        <w:t>формирование нравственно-этических норм поведения и правил межличностного общения</w:t>
      </w:r>
      <w:r>
        <w:rPr>
          <w:spacing w:val="-3"/>
          <w:sz w:val="24"/>
        </w:rPr>
        <w:t xml:space="preserve"> </w:t>
      </w:r>
      <w:r>
        <w:rPr>
          <w:sz w:val="24"/>
        </w:rPr>
        <w:t>во</w:t>
      </w:r>
      <w:r>
        <w:rPr>
          <w:spacing w:val="-3"/>
          <w:sz w:val="24"/>
        </w:rPr>
        <w:t xml:space="preserve"> </w:t>
      </w:r>
      <w:r>
        <w:rPr>
          <w:sz w:val="24"/>
        </w:rPr>
        <w:t>время</w:t>
      </w:r>
      <w:r>
        <w:rPr>
          <w:spacing w:val="-1"/>
          <w:sz w:val="24"/>
        </w:rPr>
        <w:t xml:space="preserve"> </w:t>
      </w:r>
      <w:r>
        <w:rPr>
          <w:sz w:val="24"/>
        </w:rPr>
        <w:t>подвижных</w:t>
      </w:r>
      <w:r>
        <w:rPr>
          <w:spacing w:val="-1"/>
          <w:sz w:val="24"/>
        </w:rPr>
        <w:t xml:space="preserve"> </w:t>
      </w:r>
      <w:r>
        <w:rPr>
          <w:sz w:val="24"/>
        </w:rPr>
        <w:t>игр</w:t>
      </w:r>
      <w:r>
        <w:rPr>
          <w:spacing w:val="-3"/>
          <w:sz w:val="24"/>
        </w:rPr>
        <w:t xml:space="preserve"> </w:t>
      </w:r>
      <w:r>
        <w:rPr>
          <w:sz w:val="24"/>
        </w:rPr>
        <w:t>и</w:t>
      </w:r>
      <w:r>
        <w:rPr>
          <w:spacing w:val="-3"/>
          <w:sz w:val="24"/>
        </w:rPr>
        <w:t xml:space="preserve"> </w:t>
      </w:r>
      <w:r>
        <w:rPr>
          <w:sz w:val="24"/>
        </w:rPr>
        <w:t>спортивных</w:t>
      </w:r>
      <w:r>
        <w:rPr>
          <w:spacing w:val="-2"/>
          <w:sz w:val="24"/>
        </w:rPr>
        <w:t xml:space="preserve"> </w:t>
      </w:r>
      <w:r>
        <w:rPr>
          <w:sz w:val="24"/>
        </w:rPr>
        <w:t>соревнований,</w:t>
      </w:r>
      <w:r>
        <w:rPr>
          <w:spacing w:val="-3"/>
          <w:sz w:val="24"/>
        </w:rPr>
        <w:t xml:space="preserve"> </w:t>
      </w:r>
      <w:r>
        <w:rPr>
          <w:sz w:val="24"/>
        </w:rPr>
        <w:t>выполнения</w:t>
      </w:r>
      <w:r>
        <w:rPr>
          <w:spacing w:val="-3"/>
          <w:sz w:val="24"/>
        </w:rPr>
        <w:t xml:space="preserve"> </w:t>
      </w:r>
      <w:r>
        <w:rPr>
          <w:sz w:val="24"/>
        </w:rPr>
        <w:t xml:space="preserve">совместных учебных </w:t>
      </w:r>
      <w:r>
        <w:rPr>
          <w:spacing w:val="-2"/>
          <w:sz w:val="24"/>
        </w:rPr>
        <w:t>заданий;</w:t>
      </w:r>
    </w:p>
    <w:p w:rsidR="00CA28D8" w:rsidRDefault="006C7DED">
      <w:pPr>
        <w:pStyle w:val="a4"/>
        <w:numPr>
          <w:ilvl w:val="0"/>
          <w:numId w:val="46"/>
        </w:numPr>
        <w:tabs>
          <w:tab w:val="left" w:pos="1581"/>
        </w:tabs>
        <w:spacing w:line="276" w:lineRule="auto"/>
        <w:ind w:right="142" w:firstLine="566"/>
        <w:jc w:val="both"/>
        <w:rPr>
          <w:sz w:val="24"/>
        </w:rPr>
      </w:pPr>
      <w:r>
        <w:rPr>
          <w:sz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CA28D8" w:rsidRDefault="006C7DED">
      <w:pPr>
        <w:pStyle w:val="a4"/>
        <w:numPr>
          <w:ilvl w:val="0"/>
          <w:numId w:val="46"/>
        </w:numPr>
        <w:tabs>
          <w:tab w:val="left" w:pos="1581"/>
        </w:tabs>
        <w:spacing w:line="276" w:lineRule="auto"/>
        <w:ind w:right="149" w:firstLine="566"/>
        <w:jc w:val="both"/>
        <w:rPr>
          <w:sz w:val="24"/>
        </w:rPr>
      </w:pPr>
      <w:r>
        <w:rPr>
          <w:sz w:val="24"/>
        </w:rPr>
        <w:t>уважительное отношение к содержанию национальных подвижных игр, этнокультурным формам и видам соревновательной деятельности;</w:t>
      </w:r>
    </w:p>
    <w:p w:rsidR="00CA28D8" w:rsidRDefault="006C7DED">
      <w:pPr>
        <w:pStyle w:val="a4"/>
        <w:numPr>
          <w:ilvl w:val="0"/>
          <w:numId w:val="46"/>
        </w:numPr>
        <w:tabs>
          <w:tab w:val="left" w:pos="1581"/>
        </w:tabs>
        <w:spacing w:line="276" w:lineRule="auto"/>
        <w:ind w:right="143" w:firstLine="566"/>
        <w:jc w:val="both"/>
        <w:rPr>
          <w:sz w:val="24"/>
        </w:rPr>
      </w:pPr>
      <w:r>
        <w:rPr>
          <w:sz w:val="24"/>
        </w:rPr>
        <w:t>стремление к формированию культуры укрепления и сохранения здоровья, развитию</w:t>
      </w:r>
      <w:r>
        <w:rPr>
          <w:spacing w:val="-15"/>
          <w:sz w:val="24"/>
        </w:rPr>
        <w:t xml:space="preserve"> </w:t>
      </w:r>
      <w:r>
        <w:rPr>
          <w:sz w:val="24"/>
        </w:rPr>
        <w:t>физических</w:t>
      </w:r>
      <w:r>
        <w:rPr>
          <w:spacing w:val="-14"/>
          <w:sz w:val="24"/>
        </w:rPr>
        <w:t xml:space="preserve"> </w:t>
      </w:r>
      <w:r>
        <w:rPr>
          <w:sz w:val="24"/>
        </w:rPr>
        <w:t>качеств</w:t>
      </w:r>
      <w:r>
        <w:rPr>
          <w:spacing w:val="-14"/>
          <w:sz w:val="24"/>
        </w:rPr>
        <w:t xml:space="preserve"> </w:t>
      </w:r>
      <w:r>
        <w:rPr>
          <w:sz w:val="24"/>
        </w:rPr>
        <w:t>и</w:t>
      </w:r>
      <w:r>
        <w:rPr>
          <w:spacing w:val="-15"/>
          <w:sz w:val="24"/>
        </w:rPr>
        <w:t xml:space="preserve"> </w:t>
      </w:r>
      <w:r>
        <w:rPr>
          <w:sz w:val="24"/>
        </w:rPr>
        <w:t>освоение</w:t>
      </w:r>
      <w:r>
        <w:rPr>
          <w:spacing w:val="-15"/>
          <w:sz w:val="24"/>
        </w:rPr>
        <w:t xml:space="preserve"> </w:t>
      </w:r>
      <w:r>
        <w:rPr>
          <w:sz w:val="24"/>
        </w:rPr>
        <w:t>физических</w:t>
      </w:r>
      <w:r>
        <w:rPr>
          <w:spacing w:val="-11"/>
          <w:sz w:val="24"/>
        </w:rPr>
        <w:t xml:space="preserve"> </w:t>
      </w:r>
      <w:r>
        <w:rPr>
          <w:sz w:val="24"/>
        </w:rPr>
        <w:t>упражнений</w:t>
      </w:r>
      <w:r>
        <w:rPr>
          <w:spacing w:val="-15"/>
          <w:sz w:val="24"/>
        </w:rPr>
        <w:t xml:space="preserve"> </w:t>
      </w:r>
      <w:r>
        <w:rPr>
          <w:sz w:val="24"/>
        </w:rPr>
        <w:t>оздоровительной,</w:t>
      </w:r>
      <w:r>
        <w:rPr>
          <w:spacing w:val="-15"/>
          <w:sz w:val="24"/>
        </w:rPr>
        <w:t xml:space="preserve"> </w:t>
      </w:r>
      <w:r>
        <w:rPr>
          <w:sz w:val="24"/>
        </w:rPr>
        <w:t>спортивной</w:t>
      </w:r>
      <w:r>
        <w:rPr>
          <w:spacing w:val="-15"/>
          <w:sz w:val="24"/>
        </w:rPr>
        <w:t xml:space="preserve"> </w:t>
      </w:r>
      <w:r>
        <w:rPr>
          <w:sz w:val="24"/>
        </w:rPr>
        <w:t>и прикладной</w:t>
      </w:r>
      <w:r>
        <w:rPr>
          <w:spacing w:val="-10"/>
          <w:sz w:val="24"/>
        </w:rPr>
        <w:t xml:space="preserve"> </w:t>
      </w:r>
      <w:r>
        <w:rPr>
          <w:sz w:val="24"/>
        </w:rPr>
        <w:t>направленности,</w:t>
      </w:r>
      <w:r>
        <w:rPr>
          <w:spacing w:val="-10"/>
          <w:sz w:val="24"/>
        </w:rPr>
        <w:t xml:space="preserve"> </w:t>
      </w:r>
      <w:r>
        <w:rPr>
          <w:sz w:val="24"/>
        </w:rPr>
        <w:t>формированию</w:t>
      </w:r>
      <w:r>
        <w:rPr>
          <w:spacing w:val="-10"/>
          <w:sz w:val="24"/>
        </w:rPr>
        <w:t xml:space="preserve"> </w:t>
      </w:r>
      <w:r>
        <w:rPr>
          <w:sz w:val="24"/>
        </w:rPr>
        <w:t>основ</w:t>
      </w:r>
      <w:r>
        <w:rPr>
          <w:spacing w:val="-10"/>
          <w:sz w:val="24"/>
        </w:rPr>
        <w:t xml:space="preserve"> </w:t>
      </w:r>
      <w:r>
        <w:rPr>
          <w:sz w:val="24"/>
        </w:rPr>
        <w:t>и</w:t>
      </w:r>
      <w:r>
        <w:rPr>
          <w:spacing w:val="-10"/>
          <w:sz w:val="24"/>
        </w:rPr>
        <w:t xml:space="preserve"> </w:t>
      </w:r>
      <w:r>
        <w:rPr>
          <w:sz w:val="24"/>
        </w:rPr>
        <w:t>соблюдения</w:t>
      </w:r>
      <w:r>
        <w:rPr>
          <w:spacing w:val="-10"/>
          <w:sz w:val="24"/>
        </w:rPr>
        <w:t xml:space="preserve"> </w:t>
      </w:r>
      <w:r>
        <w:rPr>
          <w:sz w:val="24"/>
        </w:rPr>
        <w:t>правил</w:t>
      </w:r>
      <w:r>
        <w:rPr>
          <w:spacing w:val="-10"/>
          <w:sz w:val="24"/>
        </w:rPr>
        <w:t xml:space="preserve"> </w:t>
      </w:r>
      <w:r>
        <w:rPr>
          <w:sz w:val="24"/>
        </w:rPr>
        <w:t>здорового</w:t>
      </w:r>
      <w:r>
        <w:rPr>
          <w:spacing w:val="-10"/>
          <w:sz w:val="24"/>
        </w:rPr>
        <w:t xml:space="preserve"> </w:t>
      </w:r>
      <w:r>
        <w:rPr>
          <w:sz w:val="24"/>
        </w:rPr>
        <w:t>образа</w:t>
      </w:r>
      <w:r>
        <w:rPr>
          <w:spacing w:val="-11"/>
          <w:sz w:val="24"/>
        </w:rPr>
        <w:t xml:space="preserve"> </w:t>
      </w:r>
      <w:r>
        <w:rPr>
          <w:sz w:val="24"/>
        </w:rPr>
        <w:t>жизни;</w:t>
      </w:r>
    </w:p>
    <w:p w:rsidR="00CA28D8" w:rsidRDefault="006C7DED">
      <w:pPr>
        <w:pStyle w:val="a4"/>
        <w:numPr>
          <w:ilvl w:val="0"/>
          <w:numId w:val="46"/>
        </w:numPr>
        <w:tabs>
          <w:tab w:val="left" w:pos="1581"/>
        </w:tabs>
        <w:spacing w:line="276" w:lineRule="auto"/>
        <w:ind w:right="146" w:firstLine="566"/>
        <w:jc w:val="both"/>
        <w:rPr>
          <w:sz w:val="24"/>
        </w:rPr>
      </w:pPr>
      <w:r>
        <w:rPr>
          <w:sz w:val="24"/>
        </w:rPr>
        <w:t>проявление интереса к исследованию индивидуальных особенностей физического развития</w:t>
      </w:r>
      <w:r>
        <w:rPr>
          <w:spacing w:val="-13"/>
          <w:sz w:val="24"/>
        </w:rPr>
        <w:t xml:space="preserve"> </w:t>
      </w:r>
      <w:r>
        <w:rPr>
          <w:sz w:val="24"/>
        </w:rPr>
        <w:t>и</w:t>
      </w:r>
      <w:r>
        <w:rPr>
          <w:spacing w:val="-10"/>
          <w:sz w:val="24"/>
        </w:rPr>
        <w:t xml:space="preserve"> </w:t>
      </w:r>
      <w:r>
        <w:rPr>
          <w:sz w:val="24"/>
        </w:rPr>
        <w:t>физической</w:t>
      </w:r>
      <w:r>
        <w:rPr>
          <w:spacing w:val="-12"/>
          <w:sz w:val="24"/>
        </w:rPr>
        <w:t xml:space="preserve"> </w:t>
      </w:r>
      <w:r>
        <w:rPr>
          <w:sz w:val="24"/>
        </w:rPr>
        <w:t>подготовленности,</w:t>
      </w:r>
      <w:r>
        <w:rPr>
          <w:spacing w:val="-11"/>
          <w:sz w:val="24"/>
        </w:rPr>
        <w:t xml:space="preserve"> </w:t>
      </w:r>
      <w:r>
        <w:rPr>
          <w:sz w:val="24"/>
        </w:rPr>
        <w:t>влияния</w:t>
      </w:r>
      <w:r>
        <w:rPr>
          <w:spacing w:val="-13"/>
          <w:sz w:val="24"/>
        </w:rPr>
        <w:t xml:space="preserve"> </w:t>
      </w:r>
      <w:r>
        <w:rPr>
          <w:sz w:val="24"/>
        </w:rPr>
        <w:t>занятий</w:t>
      </w:r>
      <w:r>
        <w:rPr>
          <w:spacing w:val="-10"/>
          <w:sz w:val="24"/>
        </w:rPr>
        <w:t xml:space="preserve"> </w:t>
      </w:r>
      <w:r>
        <w:rPr>
          <w:sz w:val="24"/>
        </w:rPr>
        <w:t>физической</w:t>
      </w:r>
      <w:r>
        <w:rPr>
          <w:spacing w:val="-10"/>
          <w:sz w:val="24"/>
        </w:rPr>
        <w:t xml:space="preserve"> </w:t>
      </w:r>
      <w:r>
        <w:rPr>
          <w:sz w:val="24"/>
        </w:rPr>
        <w:t>культурой</w:t>
      </w:r>
      <w:r>
        <w:rPr>
          <w:spacing w:val="-10"/>
          <w:sz w:val="24"/>
        </w:rPr>
        <w:t xml:space="preserve"> </w:t>
      </w:r>
      <w:r>
        <w:rPr>
          <w:sz w:val="24"/>
        </w:rPr>
        <w:t>и</w:t>
      </w:r>
      <w:r>
        <w:rPr>
          <w:spacing w:val="-10"/>
          <w:sz w:val="24"/>
        </w:rPr>
        <w:t xml:space="preserve"> </w:t>
      </w:r>
      <w:r>
        <w:rPr>
          <w:sz w:val="24"/>
        </w:rPr>
        <w:t>спортом</w:t>
      </w:r>
      <w:r>
        <w:rPr>
          <w:spacing w:val="-11"/>
          <w:sz w:val="24"/>
        </w:rPr>
        <w:t xml:space="preserve"> </w:t>
      </w:r>
      <w:r>
        <w:rPr>
          <w:sz w:val="24"/>
        </w:rPr>
        <w:t xml:space="preserve">наих </w:t>
      </w:r>
      <w:r>
        <w:rPr>
          <w:spacing w:val="-2"/>
          <w:sz w:val="24"/>
        </w:rPr>
        <w:t>показатели.</w:t>
      </w:r>
    </w:p>
    <w:p w:rsidR="00CA28D8" w:rsidRDefault="00CA28D8">
      <w:pPr>
        <w:pStyle w:val="a3"/>
        <w:spacing w:before="34"/>
        <w:ind w:left="0" w:firstLine="0"/>
        <w:jc w:val="left"/>
      </w:pPr>
    </w:p>
    <w:p w:rsidR="00CA28D8" w:rsidRDefault="006C7DED">
      <w:pPr>
        <w:pStyle w:val="a3"/>
        <w:spacing w:before="1"/>
        <w:ind w:left="707" w:firstLine="0"/>
      </w:pPr>
      <w:r>
        <w:t>МЕТАПРЕДМЕТНЫЕ</w:t>
      </w:r>
      <w:r>
        <w:rPr>
          <w:spacing w:val="-11"/>
        </w:rPr>
        <w:t xml:space="preserve"> </w:t>
      </w:r>
      <w:r>
        <w:rPr>
          <w:spacing w:val="-2"/>
        </w:rPr>
        <w:t>РЕЗУЛЬТАТЫ</w:t>
      </w:r>
    </w:p>
    <w:p w:rsidR="00CA28D8" w:rsidRDefault="006C7DED">
      <w:pPr>
        <w:pStyle w:val="a3"/>
        <w:spacing w:before="41" w:line="276" w:lineRule="auto"/>
        <w:ind w:right="147"/>
      </w:pPr>
      <w:r>
        <w:t>Метапредметные результаты отражают достижения учащихся в овладении познавательными,</w:t>
      </w:r>
      <w:r>
        <w:rPr>
          <w:spacing w:val="-4"/>
        </w:rPr>
        <w:t xml:space="preserve"> </w:t>
      </w:r>
      <w:r>
        <w:t>коммуникативными</w:t>
      </w:r>
      <w:r>
        <w:rPr>
          <w:spacing w:val="-1"/>
        </w:rPr>
        <w:t xml:space="preserve"> </w:t>
      </w:r>
      <w:r>
        <w:t>и</w:t>
      </w:r>
      <w:r>
        <w:rPr>
          <w:spacing w:val="-1"/>
        </w:rPr>
        <w:t xml:space="preserve"> </w:t>
      </w:r>
      <w:r>
        <w:t>регулятивными универсальными учебными</w:t>
      </w:r>
      <w:r>
        <w:rPr>
          <w:spacing w:val="-1"/>
        </w:rPr>
        <w:t xml:space="preserve"> </w:t>
      </w:r>
      <w:r>
        <w:t>действиями, умения</w:t>
      </w:r>
      <w:r>
        <w:rPr>
          <w:spacing w:val="-11"/>
        </w:rPr>
        <w:t xml:space="preserve"> </w:t>
      </w:r>
      <w:r>
        <w:t>их</w:t>
      </w:r>
      <w:r>
        <w:rPr>
          <w:spacing w:val="-9"/>
        </w:rPr>
        <w:t xml:space="preserve"> </w:t>
      </w:r>
      <w:r>
        <w:t>использовать</w:t>
      </w:r>
      <w:r>
        <w:rPr>
          <w:spacing w:val="-10"/>
        </w:rPr>
        <w:t xml:space="preserve"> </w:t>
      </w:r>
      <w:r>
        <w:t>в</w:t>
      </w:r>
      <w:r>
        <w:rPr>
          <w:spacing w:val="-11"/>
        </w:rPr>
        <w:t xml:space="preserve"> </w:t>
      </w:r>
      <w:r>
        <w:t>практической</w:t>
      </w:r>
      <w:r>
        <w:rPr>
          <w:spacing w:val="-10"/>
        </w:rPr>
        <w:t xml:space="preserve"> </w:t>
      </w:r>
      <w:r>
        <w:t>деятельности.</w:t>
      </w:r>
      <w:r>
        <w:rPr>
          <w:spacing w:val="-11"/>
        </w:rPr>
        <w:t xml:space="preserve"> </w:t>
      </w:r>
      <w:r>
        <w:t>Метапредметные</w:t>
      </w:r>
      <w:r>
        <w:rPr>
          <w:spacing w:val="-12"/>
        </w:rPr>
        <w:t xml:space="preserve"> </w:t>
      </w:r>
      <w:r>
        <w:t>результаты</w:t>
      </w:r>
      <w:r>
        <w:rPr>
          <w:spacing w:val="-11"/>
        </w:rPr>
        <w:t xml:space="preserve"> </w:t>
      </w:r>
      <w:r>
        <w:t>формируются на протяжении каждого года обучения.</w:t>
      </w:r>
    </w:p>
    <w:p w:rsidR="00CA28D8" w:rsidRDefault="006C7DED">
      <w:pPr>
        <w:pStyle w:val="a3"/>
        <w:ind w:left="707" w:firstLine="0"/>
      </w:pPr>
      <w:r>
        <w:t>По</w:t>
      </w:r>
      <w:r>
        <w:rPr>
          <w:spacing w:val="-5"/>
        </w:rPr>
        <w:t xml:space="preserve"> </w:t>
      </w:r>
      <w:r>
        <w:t>окончании</w:t>
      </w:r>
      <w:r>
        <w:rPr>
          <w:spacing w:val="-4"/>
        </w:rPr>
        <w:t xml:space="preserve"> </w:t>
      </w:r>
      <w:r>
        <w:t>первого</w:t>
      </w:r>
      <w:r>
        <w:rPr>
          <w:spacing w:val="-2"/>
        </w:rPr>
        <w:t xml:space="preserve"> </w:t>
      </w:r>
      <w:r>
        <w:t>года</w:t>
      </w:r>
      <w:r>
        <w:rPr>
          <w:spacing w:val="-5"/>
        </w:rPr>
        <w:t xml:space="preserve"> </w:t>
      </w:r>
      <w:r>
        <w:t>обучения учащиеся</w:t>
      </w:r>
      <w:r>
        <w:rPr>
          <w:spacing w:val="-2"/>
        </w:rPr>
        <w:t xml:space="preserve"> научатся:</w:t>
      </w:r>
    </w:p>
    <w:p w:rsidR="00CA28D8" w:rsidRDefault="006C7DED">
      <w:pPr>
        <w:pStyle w:val="a3"/>
        <w:spacing w:before="43"/>
        <w:ind w:left="707" w:firstLine="0"/>
      </w:pPr>
      <w:r>
        <w:t>познавательные</w:t>
      </w:r>
      <w:r>
        <w:rPr>
          <w:spacing w:val="-5"/>
        </w:rPr>
        <w:t xml:space="preserve"> </w:t>
      </w:r>
      <w:r>
        <w:rPr>
          <w:spacing w:val="-4"/>
        </w:rPr>
        <w:t>УУД:</w:t>
      </w:r>
    </w:p>
    <w:p w:rsidR="00CA28D8" w:rsidRDefault="006C7DED">
      <w:pPr>
        <w:pStyle w:val="a4"/>
        <w:numPr>
          <w:ilvl w:val="0"/>
          <w:numId w:val="45"/>
        </w:numPr>
        <w:tabs>
          <w:tab w:val="left" w:pos="1581"/>
        </w:tabs>
        <w:spacing w:before="41"/>
        <w:jc w:val="both"/>
        <w:rPr>
          <w:sz w:val="24"/>
        </w:rPr>
      </w:pPr>
      <w:r>
        <w:rPr>
          <w:sz w:val="24"/>
        </w:rPr>
        <w:t>находить</w:t>
      </w:r>
      <w:r>
        <w:rPr>
          <w:spacing w:val="-6"/>
          <w:sz w:val="24"/>
        </w:rPr>
        <w:t xml:space="preserve"> </w:t>
      </w:r>
      <w:r>
        <w:rPr>
          <w:sz w:val="24"/>
        </w:rPr>
        <w:t>общие</w:t>
      </w:r>
      <w:r>
        <w:rPr>
          <w:spacing w:val="-5"/>
          <w:sz w:val="24"/>
        </w:rPr>
        <w:t xml:space="preserve"> </w:t>
      </w:r>
      <w:r>
        <w:rPr>
          <w:sz w:val="24"/>
        </w:rPr>
        <w:t>и</w:t>
      </w:r>
      <w:r>
        <w:rPr>
          <w:spacing w:val="-4"/>
          <w:sz w:val="24"/>
        </w:rPr>
        <w:t xml:space="preserve"> </w:t>
      </w:r>
      <w:r>
        <w:rPr>
          <w:sz w:val="24"/>
        </w:rPr>
        <w:t>отличительные</w:t>
      </w:r>
      <w:r>
        <w:rPr>
          <w:spacing w:val="-5"/>
          <w:sz w:val="24"/>
        </w:rPr>
        <w:t xml:space="preserve"> </w:t>
      </w:r>
      <w:r>
        <w:rPr>
          <w:sz w:val="24"/>
        </w:rPr>
        <w:t>признаки</w:t>
      </w:r>
      <w:r>
        <w:rPr>
          <w:spacing w:val="-4"/>
          <w:sz w:val="24"/>
        </w:rPr>
        <w:t xml:space="preserve"> </w:t>
      </w:r>
      <w:r>
        <w:rPr>
          <w:sz w:val="24"/>
        </w:rPr>
        <w:t>в</w:t>
      </w:r>
      <w:r>
        <w:rPr>
          <w:spacing w:val="-6"/>
          <w:sz w:val="24"/>
        </w:rPr>
        <w:t xml:space="preserve"> </w:t>
      </w:r>
      <w:r>
        <w:rPr>
          <w:sz w:val="24"/>
        </w:rPr>
        <w:t>передвижениях</w:t>
      </w:r>
      <w:r>
        <w:rPr>
          <w:spacing w:val="-2"/>
          <w:sz w:val="24"/>
        </w:rPr>
        <w:t xml:space="preserve"> </w:t>
      </w:r>
      <w:r>
        <w:rPr>
          <w:sz w:val="24"/>
        </w:rPr>
        <w:t>человека</w:t>
      </w:r>
      <w:r>
        <w:rPr>
          <w:spacing w:val="-5"/>
          <w:sz w:val="24"/>
        </w:rPr>
        <w:t xml:space="preserve"> </w:t>
      </w:r>
      <w:r>
        <w:rPr>
          <w:sz w:val="24"/>
        </w:rPr>
        <w:t>и</w:t>
      </w:r>
      <w:r>
        <w:rPr>
          <w:spacing w:val="-3"/>
          <w:sz w:val="24"/>
        </w:rPr>
        <w:t xml:space="preserve"> </w:t>
      </w:r>
      <w:r>
        <w:rPr>
          <w:spacing w:val="-2"/>
          <w:sz w:val="24"/>
        </w:rPr>
        <w:t>животных;</w:t>
      </w:r>
    </w:p>
    <w:p w:rsidR="00CA28D8" w:rsidRDefault="006C7DED">
      <w:pPr>
        <w:pStyle w:val="a4"/>
        <w:numPr>
          <w:ilvl w:val="0"/>
          <w:numId w:val="45"/>
        </w:numPr>
        <w:tabs>
          <w:tab w:val="left" w:pos="861"/>
          <w:tab w:val="left" w:pos="1581"/>
          <w:tab w:val="left" w:pos="9552"/>
        </w:tabs>
        <w:spacing w:before="41" w:line="276" w:lineRule="auto"/>
        <w:ind w:left="861" w:right="142" w:hanging="154"/>
        <w:jc w:val="both"/>
        <w:rPr>
          <w:sz w:val="24"/>
        </w:rPr>
      </w:pPr>
      <w:r>
        <w:rPr>
          <w:sz w:val="24"/>
        </w:rPr>
        <w:t>устанавливать</w:t>
      </w:r>
      <w:r>
        <w:rPr>
          <w:spacing w:val="40"/>
          <w:sz w:val="24"/>
        </w:rPr>
        <w:t xml:space="preserve">  </w:t>
      </w:r>
      <w:r>
        <w:rPr>
          <w:sz w:val="24"/>
        </w:rPr>
        <w:t>связь</w:t>
      </w:r>
      <w:r>
        <w:rPr>
          <w:spacing w:val="40"/>
          <w:sz w:val="24"/>
        </w:rPr>
        <w:t xml:space="preserve">  </w:t>
      </w:r>
      <w:r>
        <w:rPr>
          <w:sz w:val="24"/>
        </w:rPr>
        <w:t>между</w:t>
      </w:r>
      <w:r>
        <w:rPr>
          <w:spacing w:val="40"/>
          <w:sz w:val="24"/>
        </w:rPr>
        <w:t xml:space="preserve">  </w:t>
      </w:r>
      <w:r>
        <w:rPr>
          <w:sz w:val="24"/>
        </w:rPr>
        <w:t>бытовыми</w:t>
      </w:r>
      <w:r>
        <w:rPr>
          <w:spacing w:val="80"/>
          <w:w w:val="150"/>
          <w:sz w:val="24"/>
        </w:rPr>
        <w:t xml:space="preserve">  </w:t>
      </w:r>
      <w:r>
        <w:rPr>
          <w:sz w:val="24"/>
        </w:rPr>
        <w:t>движениями</w:t>
      </w:r>
      <w:r>
        <w:rPr>
          <w:spacing w:val="80"/>
          <w:sz w:val="24"/>
        </w:rPr>
        <w:t xml:space="preserve"> </w:t>
      </w:r>
      <w:r>
        <w:rPr>
          <w:sz w:val="24"/>
        </w:rPr>
        <w:t>древних</w:t>
      </w:r>
      <w:r>
        <w:rPr>
          <w:sz w:val="24"/>
        </w:rPr>
        <w:tab/>
      </w:r>
      <w:r>
        <w:rPr>
          <w:spacing w:val="-2"/>
          <w:sz w:val="24"/>
        </w:rPr>
        <w:t xml:space="preserve">людей </w:t>
      </w:r>
      <w:r>
        <w:rPr>
          <w:sz w:val="24"/>
        </w:rPr>
        <w:t>и физическими упражнениями из современных видов спорта;</w:t>
      </w:r>
    </w:p>
    <w:p w:rsidR="00CA28D8" w:rsidRDefault="006C7DED">
      <w:pPr>
        <w:pStyle w:val="a4"/>
        <w:numPr>
          <w:ilvl w:val="0"/>
          <w:numId w:val="45"/>
        </w:numPr>
        <w:tabs>
          <w:tab w:val="left" w:pos="1581"/>
        </w:tabs>
        <w:spacing w:before="2" w:line="276" w:lineRule="auto"/>
        <w:ind w:left="141" w:right="144" w:firstLine="566"/>
        <w:rPr>
          <w:sz w:val="24"/>
        </w:rPr>
      </w:pPr>
      <w:r>
        <w:rPr>
          <w:sz w:val="24"/>
        </w:rPr>
        <w:t>сравнивать</w:t>
      </w:r>
      <w:r>
        <w:rPr>
          <w:spacing w:val="-2"/>
          <w:sz w:val="24"/>
        </w:rPr>
        <w:t xml:space="preserve"> </w:t>
      </w:r>
      <w:r>
        <w:rPr>
          <w:sz w:val="24"/>
        </w:rPr>
        <w:t>способы</w:t>
      </w:r>
      <w:r>
        <w:rPr>
          <w:spacing w:val="-3"/>
          <w:sz w:val="24"/>
        </w:rPr>
        <w:t xml:space="preserve"> </w:t>
      </w:r>
      <w:r>
        <w:rPr>
          <w:sz w:val="24"/>
        </w:rPr>
        <w:t>передвижения</w:t>
      </w:r>
      <w:r>
        <w:rPr>
          <w:spacing w:val="-5"/>
          <w:sz w:val="24"/>
        </w:rPr>
        <w:t xml:space="preserve"> </w:t>
      </w:r>
      <w:r>
        <w:rPr>
          <w:sz w:val="24"/>
        </w:rPr>
        <w:t>ходьбой</w:t>
      </w:r>
      <w:r>
        <w:rPr>
          <w:spacing w:val="-2"/>
          <w:sz w:val="24"/>
        </w:rPr>
        <w:t xml:space="preserve"> </w:t>
      </w:r>
      <w:r>
        <w:rPr>
          <w:sz w:val="24"/>
        </w:rPr>
        <w:t>и</w:t>
      </w:r>
      <w:r>
        <w:rPr>
          <w:spacing w:val="-6"/>
          <w:sz w:val="24"/>
        </w:rPr>
        <w:t xml:space="preserve"> </w:t>
      </w:r>
      <w:r>
        <w:rPr>
          <w:sz w:val="24"/>
        </w:rPr>
        <w:t>бегом,</w:t>
      </w:r>
      <w:r>
        <w:rPr>
          <w:spacing w:val="-2"/>
          <w:sz w:val="24"/>
        </w:rPr>
        <w:t xml:space="preserve"> </w:t>
      </w:r>
      <w:r>
        <w:rPr>
          <w:sz w:val="24"/>
        </w:rPr>
        <w:t>находить</w:t>
      </w:r>
      <w:r>
        <w:rPr>
          <w:spacing w:val="-3"/>
          <w:sz w:val="24"/>
        </w:rPr>
        <w:t xml:space="preserve"> </w:t>
      </w:r>
      <w:r>
        <w:rPr>
          <w:sz w:val="24"/>
        </w:rPr>
        <w:t>между</w:t>
      </w:r>
      <w:r>
        <w:rPr>
          <w:spacing w:val="-8"/>
          <w:sz w:val="24"/>
        </w:rPr>
        <w:t xml:space="preserve"> </w:t>
      </w:r>
      <w:r>
        <w:rPr>
          <w:sz w:val="24"/>
        </w:rPr>
        <w:t>ними</w:t>
      </w:r>
      <w:r>
        <w:rPr>
          <w:spacing w:val="-2"/>
          <w:sz w:val="24"/>
        </w:rPr>
        <w:t xml:space="preserve"> </w:t>
      </w:r>
      <w:r>
        <w:rPr>
          <w:sz w:val="24"/>
        </w:rPr>
        <w:t>общие</w:t>
      </w:r>
      <w:r>
        <w:rPr>
          <w:spacing w:val="-3"/>
          <w:sz w:val="24"/>
        </w:rPr>
        <w:t xml:space="preserve"> </w:t>
      </w:r>
      <w:r>
        <w:rPr>
          <w:sz w:val="24"/>
        </w:rPr>
        <w:t>и отличительные признаки;</w:t>
      </w:r>
    </w:p>
    <w:p w:rsidR="00CA28D8" w:rsidRDefault="006C7DED">
      <w:pPr>
        <w:pStyle w:val="a4"/>
        <w:numPr>
          <w:ilvl w:val="0"/>
          <w:numId w:val="45"/>
        </w:numPr>
        <w:tabs>
          <w:tab w:val="left" w:pos="1581"/>
          <w:tab w:val="left" w:pos="3021"/>
          <w:tab w:val="left" w:pos="4461"/>
          <w:tab w:val="left" w:pos="5902"/>
          <w:tab w:val="left" w:pos="6622"/>
          <w:tab w:val="left" w:pos="9132"/>
        </w:tabs>
        <w:spacing w:line="276" w:lineRule="auto"/>
        <w:ind w:left="141" w:right="143" w:firstLine="566"/>
        <w:rPr>
          <w:sz w:val="24"/>
        </w:rPr>
      </w:pPr>
      <w:r>
        <w:rPr>
          <w:spacing w:val="-2"/>
          <w:sz w:val="24"/>
        </w:rPr>
        <w:t>выявлять</w:t>
      </w:r>
      <w:r>
        <w:rPr>
          <w:sz w:val="24"/>
        </w:rPr>
        <w:tab/>
      </w:r>
      <w:r>
        <w:rPr>
          <w:spacing w:val="-2"/>
          <w:sz w:val="24"/>
        </w:rPr>
        <w:t>признаки</w:t>
      </w:r>
      <w:r>
        <w:rPr>
          <w:sz w:val="24"/>
        </w:rPr>
        <w:tab/>
      </w:r>
      <w:r>
        <w:rPr>
          <w:spacing w:val="-2"/>
          <w:sz w:val="24"/>
        </w:rPr>
        <w:t>правильной</w:t>
      </w:r>
      <w:r>
        <w:rPr>
          <w:sz w:val="24"/>
        </w:rPr>
        <w:tab/>
      </w:r>
      <w:r>
        <w:rPr>
          <w:spacing w:val="-10"/>
          <w:sz w:val="24"/>
        </w:rPr>
        <w:t>и</w:t>
      </w:r>
      <w:r>
        <w:rPr>
          <w:sz w:val="24"/>
        </w:rPr>
        <w:tab/>
      </w:r>
      <w:r>
        <w:rPr>
          <w:spacing w:val="-2"/>
          <w:sz w:val="24"/>
        </w:rPr>
        <w:t>неправильнойосанки,</w:t>
      </w:r>
      <w:r>
        <w:rPr>
          <w:sz w:val="24"/>
        </w:rPr>
        <w:tab/>
      </w:r>
      <w:r>
        <w:rPr>
          <w:spacing w:val="-2"/>
          <w:sz w:val="24"/>
        </w:rPr>
        <w:t xml:space="preserve">приводить </w:t>
      </w:r>
      <w:r>
        <w:rPr>
          <w:sz w:val="24"/>
        </w:rPr>
        <w:t>возможные причины её нарушений; коммуникативные УУД:</w:t>
      </w:r>
    </w:p>
    <w:p w:rsidR="00CA28D8" w:rsidRDefault="006C7DED">
      <w:pPr>
        <w:pStyle w:val="a4"/>
        <w:numPr>
          <w:ilvl w:val="0"/>
          <w:numId w:val="45"/>
        </w:numPr>
        <w:tabs>
          <w:tab w:val="left" w:pos="1581"/>
          <w:tab w:val="left" w:pos="8782"/>
          <w:tab w:val="left" w:pos="9959"/>
        </w:tabs>
        <w:spacing w:line="276" w:lineRule="auto"/>
        <w:ind w:left="141" w:right="142" w:firstLine="566"/>
        <w:rPr>
          <w:sz w:val="24"/>
        </w:rPr>
      </w:pPr>
      <w:r>
        <w:rPr>
          <w:sz w:val="24"/>
        </w:rPr>
        <w:t>воспроизводить названия</w:t>
      </w:r>
      <w:r>
        <w:rPr>
          <w:spacing w:val="80"/>
          <w:sz w:val="24"/>
        </w:rPr>
        <w:t xml:space="preserve"> </w:t>
      </w:r>
      <w:r>
        <w:rPr>
          <w:sz w:val="24"/>
        </w:rPr>
        <w:t>разучиваемых физических упражнений</w:t>
      </w:r>
      <w:r>
        <w:rPr>
          <w:sz w:val="24"/>
        </w:rPr>
        <w:tab/>
      </w:r>
      <w:r>
        <w:rPr>
          <w:spacing w:val="-10"/>
          <w:sz w:val="24"/>
        </w:rPr>
        <w:t>и</w:t>
      </w:r>
      <w:r>
        <w:rPr>
          <w:sz w:val="24"/>
        </w:rPr>
        <w:tab/>
      </w:r>
      <w:r>
        <w:rPr>
          <w:spacing w:val="-6"/>
          <w:sz w:val="24"/>
        </w:rPr>
        <w:t xml:space="preserve">их </w:t>
      </w:r>
      <w:r>
        <w:rPr>
          <w:sz w:val="24"/>
        </w:rPr>
        <w:t>исходные положения;</w:t>
      </w:r>
    </w:p>
    <w:p w:rsidR="00CA28D8" w:rsidRDefault="00CA28D8">
      <w:pPr>
        <w:pStyle w:val="a4"/>
        <w:spacing w:line="276" w:lineRule="auto"/>
        <w:jc w:val="left"/>
        <w:rPr>
          <w:sz w:val="24"/>
        </w:rPr>
        <w:sectPr w:rsidR="00CA28D8">
          <w:pgSz w:w="11920" w:h="16850"/>
          <w:pgMar w:top="960" w:right="566" w:bottom="1480" w:left="992" w:header="0" w:footer="1262" w:gutter="0"/>
          <w:cols w:space="720"/>
        </w:sectPr>
      </w:pPr>
    </w:p>
    <w:p w:rsidR="00CA28D8" w:rsidRDefault="006C7DED">
      <w:pPr>
        <w:pStyle w:val="a4"/>
        <w:numPr>
          <w:ilvl w:val="0"/>
          <w:numId w:val="45"/>
        </w:numPr>
        <w:tabs>
          <w:tab w:val="left" w:pos="1581"/>
          <w:tab w:val="left" w:pos="4461"/>
        </w:tabs>
        <w:spacing w:before="72" w:line="278" w:lineRule="auto"/>
        <w:ind w:left="141" w:right="644" w:firstLine="566"/>
        <w:jc w:val="both"/>
        <w:rPr>
          <w:sz w:val="24"/>
        </w:rPr>
      </w:pPr>
      <w:r>
        <w:rPr>
          <w:sz w:val="24"/>
        </w:rPr>
        <w:t>высказывать</w:t>
      </w:r>
      <w:r>
        <w:rPr>
          <w:spacing w:val="40"/>
          <w:sz w:val="24"/>
        </w:rPr>
        <w:t xml:space="preserve"> </w:t>
      </w:r>
      <w:r>
        <w:rPr>
          <w:sz w:val="24"/>
        </w:rPr>
        <w:t>мнение</w:t>
      </w:r>
      <w:r>
        <w:rPr>
          <w:sz w:val="24"/>
        </w:rPr>
        <w:tab/>
        <w:t>о</w:t>
      </w:r>
      <w:r>
        <w:rPr>
          <w:spacing w:val="40"/>
          <w:sz w:val="24"/>
        </w:rPr>
        <w:t xml:space="preserve">  </w:t>
      </w:r>
      <w:r>
        <w:rPr>
          <w:sz w:val="24"/>
        </w:rPr>
        <w:t>положительном</w:t>
      </w:r>
      <w:r>
        <w:rPr>
          <w:spacing w:val="80"/>
          <w:w w:val="150"/>
          <w:sz w:val="24"/>
        </w:rPr>
        <w:t xml:space="preserve"> </w:t>
      </w:r>
      <w:r>
        <w:rPr>
          <w:sz w:val="24"/>
        </w:rPr>
        <w:t>влиянии</w:t>
      </w:r>
      <w:r>
        <w:rPr>
          <w:spacing w:val="40"/>
          <w:sz w:val="24"/>
        </w:rPr>
        <w:t xml:space="preserve">  </w:t>
      </w:r>
      <w:r>
        <w:rPr>
          <w:sz w:val="24"/>
        </w:rPr>
        <w:t>занятий</w:t>
      </w:r>
      <w:r>
        <w:rPr>
          <w:spacing w:val="80"/>
          <w:sz w:val="24"/>
        </w:rPr>
        <w:t xml:space="preserve"> </w:t>
      </w:r>
      <w:r>
        <w:rPr>
          <w:sz w:val="24"/>
        </w:rPr>
        <w:t>физической</w:t>
      </w:r>
      <w:r>
        <w:rPr>
          <w:spacing w:val="-3"/>
          <w:sz w:val="24"/>
        </w:rPr>
        <w:t xml:space="preserve"> </w:t>
      </w:r>
      <w:r>
        <w:rPr>
          <w:sz w:val="24"/>
        </w:rPr>
        <w:t>культурой,</w:t>
      </w:r>
      <w:r>
        <w:rPr>
          <w:spacing w:val="-2"/>
          <w:sz w:val="24"/>
        </w:rPr>
        <w:t xml:space="preserve"> </w:t>
      </w:r>
      <w:r>
        <w:rPr>
          <w:sz w:val="24"/>
        </w:rPr>
        <w:t>оценивать</w:t>
      </w:r>
      <w:r>
        <w:rPr>
          <w:spacing w:val="-3"/>
          <w:sz w:val="24"/>
        </w:rPr>
        <w:t xml:space="preserve"> </w:t>
      </w:r>
      <w:r>
        <w:rPr>
          <w:sz w:val="24"/>
        </w:rPr>
        <w:t>влияние</w:t>
      </w:r>
      <w:r>
        <w:rPr>
          <w:spacing w:val="-4"/>
          <w:sz w:val="24"/>
        </w:rPr>
        <w:t xml:space="preserve"> </w:t>
      </w:r>
      <w:r>
        <w:rPr>
          <w:sz w:val="24"/>
        </w:rPr>
        <w:t>гигиенических</w:t>
      </w:r>
      <w:r>
        <w:rPr>
          <w:spacing w:val="-4"/>
          <w:sz w:val="24"/>
        </w:rPr>
        <w:t xml:space="preserve"> </w:t>
      </w:r>
      <w:r>
        <w:rPr>
          <w:sz w:val="24"/>
        </w:rPr>
        <w:t>процедур</w:t>
      </w:r>
      <w:r>
        <w:rPr>
          <w:spacing w:val="-3"/>
          <w:sz w:val="24"/>
        </w:rPr>
        <w:t xml:space="preserve"> </w:t>
      </w:r>
      <w:r>
        <w:rPr>
          <w:sz w:val="24"/>
        </w:rPr>
        <w:t>на</w:t>
      </w:r>
      <w:r>
        <w:rPr>
          <w:spacing w:val="-3"/>
          <w:sz w:val="24"/>
        </w:rPr>
        <w:t xml:space="preserve"> </w:t>
      </w:r>
      <w:r>
        <w:rPr>
          <w:sz w:val="24"/>
        </w:rPr>
        <w:t>укрепление</w:t>
      </w:r>
      <w:r>
        <w:rPr>
          <w:spacing w:val="-4"/>
          <w:sz w:val="24"/>
        </w:rPr>
        <w:t xml:space="preserve"> </w:t>
      </w:r>
      <w:r>
        <w:rPr>
          <w:sz w:val="24"/>
        </w:rPr>
        <w:t>здоровья;</w:t>
      </w:r>
    </w:p>
    <w:p w:rsidR="00CA28D8" w:rsidRDefault="006C7DED">
      <w:pPr>
        <w:pStyle w:val="a4"/>
        <w:numPr>
          <w:ilvl w:val="0"/>
          <w:numId w:val="45"/>
        </w:numPr>
        <w:tabs>
          <w:tab w:val="left" w:pos="1581"/>
        </w:tabs>
        <w:spacing w:line="276" w:lineRule="auto"/>
        <w:ind w:left="141" w:right="148" w:firstLine="566"/>
        <w:jc w:val="both"/>
        <w:rPr>
          <w:sz w:val="24"/>
        </w:rPr>
      </w:pPr>
      <w:r>
        <w:rPr>
          <w:sz w:val="24"/>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CA28D8" w:rsidRDefault="006C7DED">
      <w:pPr>
        <w:pStyle w:val="a4"/>
        <w:numPr>
          <w:ilvl w:val="0"/>
          <w:numId w:val="45"/>
        </w:numPr>
        <w:tabs>
          <w:tab w:val="left" w:pos="1581"/>
        </w:tabs>
        <w:spacing w:line="276" w:lineRule="auto"/>
        <w:ind w:left="141" w:right="151" w:firstLine="566"/>
        <w:jc w:val="both"/>
        <w:rPr>
          <w:sz w:val="24"/>
        </w:rPr>
      </w:pPr>
      <w:r>
        <w:rPr>
          <w:sz w:val="24"/>
        </w:rPr>
        <w:t>обсуждать правила проведения подвижных игр, обосновывать объективность определения победителей; регулятивные УУД:</w:t>
      </w:r>
    </w:p>
    <w:p w:rsidR="00CA28D8" w:rsidRDefault="006C7DED">
      <w:pPr>
        <w:pStyle w:val="a4"/>
        <w:numPr>
          <w:ilvl w:val="0"/>
          <w:numId w:val="45"/>
        </w:numPr>
        <w:tabs>
          <w:tab w:val="left" w:pos="1581"/>
        </w:tabs>
        <w:spacing w:line="276" w:lineRule="auto"/>
        <w:ind w:left="141" w:right="141" w:firstLine="566"/>
        <w:jc w:val="both"/>
        <w:rPr>
          <w:sz w:val="24"/>
        </w:rPr>
      </w:pPr>
      <w:r>
        <w:rPr>
          <w:sz w:val="24"/>
        </w:rPr>
        <w:t>выполнять комплексы физкультминуток, утренней зарядки, упражнений по профилактике нарушения и коррекции осанки;</w:t>
      </w:r>
    </w:p>
    <w:p w:rsidR="00CA28D8" w:rsidRDefault="006C7DED">
      <w:pPr>
        <w:pStyle w:val="a4"/>
        <w:numPr>
          <w:ilvl w:val="0"/>
          <w:numId w:val="45"/>
        </w:numPr>
        <w:tabs>
          <w:tab w:val="left" w:pos="1579"/>
        </w:tabs>
        <w:spacing w:line="278" w:lineRule="auto"/>
        <w:ind w:left="141" w:right="153" w:firstLine="566"/>
        <w:jc w:val="both"/>
        <w:rPr>
          <w:sz w:val="24"/>
        </w:rPr>
      </w:pPr>
      <w:r>
        <w:rPr>
          <w:sz w:val="24"/>
        </w:rPr>
        <w:t>выполнять учебные задания по обучению новым физическим упражнениям и развитию физических качеств;</w:t>
      </w:r>
    </w:p>
    <w:p w:rsidR="00CA28D8" w:rsidRDefault="006C7DED">
      <w:pPr>
        <w:pStyle w:val="a4"/>
        <w:numPr>
          <w:ilvl w:val="0"/>
          <w:numId w:val="45"/>
        </w:numPr>
        <w:tabs>
          <w:tab w:val="left" w:pos="1579"/>
        </w:tabs>
        <w:spacing w:line="276" w:lineRule="auto"/>
        <w:ind w:left="141" w:right="149" w:firstLine="566"/>
        <w:jc w:val="both"/>
        <w:rPr>
          <w:sz w:val="24"/>
        </w:rPr>
      </w:pPr>
      <w:r>
        <w:rPr>
          <w:sz w:val="24"/>
        </w:rPr>
        <w:t>проявлять уважительное отношение к участникам совместной игровой и соревновательной деятельности.</w:t>
      </w:r>
    </w:p>
    <w:p w:rsidR="00CA28D8" w:rsidRDefault="006C7DED">
      <w:pPr>
        <w:pStyle w:val="a3"/>
        <w:spacing w:line="275" w:lineRule="exact"/>
        <w:ind w:left="707" w:firstLine="0"/>
      </w:pPr>
      <w:r>
        <w:t>По</w:t>
      </w:r>
      <w:r>
        <w:rPr>
          <w:spacing w:val="-5"/>
        </w:rPr>
        <w:t xml:space="preserve"> </w:t>
      </w:r>
      <w:r>
        <w:t>окончании</w:t>
      </w:r>
      <w:r>
        <w:rPr>
          <w:spacing w:val="-2"/>
        </w:rPr>
        <w:t xml:space="preserve"> </w:t>
      </w:r>
      <w:r>
        <w:t>второго</w:t>
      </w:r>
      <w:r>
        <w:rPr>
          <w:spacing w:val="-5"/>
        </w:rPr>
        <w:t xml:space="preserve"> </w:t>
      </w:r>
      <w:r>
        <w:t>года</w:t>
      </w:r>
      <w:r>
        <w:rPr>
          <w:spacing w:val="-3"/>
        </w:rPr>
        <w:t xml:space="preserve"> </w:t>
      </w:r>
      <w:r>
        <w:t>обучения учащиеся</w:t>
      </w:r>
      <w:r>
        <w:rPr>
          <w:spacing w:val="-2"/>
        </w:rPr>
        <w:t xml:space="preserve"> научатся:</w:t>
      </w:r>
    </w:p>
    <w:p w:rsidR="00CA28D8" w:rsidRDefault="006C7DED">
      <w:pPr>
        <w:pStyle w:val="a3"/>
        <w:spacing w:before="35"/>
        <w:ind w:left="707" w:firstLine="0"/>
      </w:pPr>
      <w:r>
        <w:t>познавательные</w:t>
      </w:r>
      <w:r>
        <w:rPr>
          <w:spacing w:val="-7"/>
        </w:rPr>
        <w:t xml:space="preserve"> </w:t>
      </w:r>
      <w:r>
        <w:rPr>
          <w:spacing w:val="-4"/>
        </w:rPr>
        <w:t>УУД:</w:t>
      </w:r>
    </w:p>
    <w:p w:rsidR="00CA28D8" w:rsidRDefault="006C7DED">
      <w:pPr>
        <w:pStyle w:val="a4"/>
        <w:numPr>
          <w:ilvl w:val="0"/>
          <w:numId w:val="44"/>
        </w:numPr>
        <w:tabs>
          <w:tab w:val="left" w:pos="1581"/>
        </w:tabs>
        <w:spacing w:before="40" w:line="276" w:lineRule="auto"/>
        <w:ind w:right="153" w:firstLine="566"/>
        <w:jc w:val="both"/>
        <w:rPr>
          <w:sz w:val="24"/>
        </w:rPr>
      </w:pPr>
      <w:r>
        <w:rPr>
          <w:sz w:val="24"/>
        </w:rPr>
        <w:t>характеризовать понятие «физические качества», называть физические качества и определять их отличительные признаки;</w:t>
      </w:r>
    </w:p>
    <w:p w:rsidR="00CA28D8" w:rsidRDefault="006C7DED">
      <w:pPr>
        <w:pStyle w:val="a4"/>
        <w:numPr>
          <w:ilvl w:val="0"/>
          <w:numId w:val="44"/>
        </w:numPr>
        <w:tabs>
          <w:tab w:val="left" w:pos="1581"/>
        </w:tabs>
        <w:spacing w:line="275" w:lineRule="exact"/>
        <w:ind w:left="1581"/>
        <w:jc w:val="both"/>
        <w:rPr>
          <w:sz w:val="24"/>
        </w:rPr>
      </w:pPr>
      <w:r>
        <w:rPr>
          <w:sz w:val="24"/>
        </w:rPr>
        <w:t>понимать</w:t>
      </w:r>
      <w:r>
        <w:rPr>
          <w:spacing w:val="-5"/>
          <w:sz w:val="24"/>
        </w:rPr>
        <w:t xml:space="preserve"> </w:t>
      </w:r>
      <w:r>
        <w:rPr>
          <w:sz w:val="24"/>
        </w:rPr>
        <w:t>связь</w:t>
      </w:r>
      <w:r>
        <w:rPr>
          <w:spacing w:val="-3"/>
          <w:sz w:val="24"/>
        </w:rPr>
        <w:t xml:space="preserve"> </w:t>
      </w:r>
      <w:r>
        <w:rPr>
          <w:sz w:val="24"/>
        </w:rPr>
        <w:t>между</w:t>
      </w:r>
      <w:r>
        <w:rPr>
          <w:spacing w:val="-8"/>
          <w:sz w:val="24"/>
        </w:rPr>
        <w:t xml:space="preserve"> </w:t>
      </w:r>
      <w:r>
        <w:rPr>
          <w:sz w:val="24"/>
        </w:rPr>
        <w:t>закаливающими</w:t>
      </w:r>
      <w:r>
        <w:rPr>
          <w:spacing w:val="-3"/>
          <w:sz w:val="24"/>
        </w:rPr>
        <w:t xml:space="preserve"> </w:t>
      </w:r>
      <w:r>
        <w:rPr>
          <w:sz w:val="24"/>
        </w:rPr>
        <w:t>процедурами</w:t>
      </w:r>
      <w:r>
        <w:rPr>
          <w:spacing w:val="-3"/>
          <w:sz w:val="24"/>
        </w:rPr>
        <w:t xml:space="preserve"> </w:t>
      </w:r>
      <w:r>
        <w:rPr>
          <w:sz w:val="24"/>
        </w:rPr>
        <w:t>и укреплением</w:t>
      </w:r>
      <w:r>
        <w:rPr>
          <w:spacing w:val="-3"/>
          <w:sz w:val="24"/>
        </w:rPr>
        <w:t xml:space="preserve"> </w:t>
      </w:r>
      <w:r>
        <w:rPr>
          <w:spacing w:val="-2"/>
          <w:sz w:val="24"/>
        </w:rPr>
        <w:t>здоровья;</w:t>
      </w:r>
    </w:p>
    <w:p w:rsidR="00CA28D8" w:rsidRDefault="006C7DED">
      <w:pPr>
        <w:pStyle w:val="a4"/>
        <w:numPr>
          <w:ilvl w:val="0"/>
          <w:numId w:val="44"/>
        </w:numPr>
        <w:tabs>
          <w:tab w:val="left" w:pos="1581"/>
        </w:tabs>
        <w:spacing w:before="44" w:line="276" w:lineRule="auto"/>
        <w:ind w:right="151" w:firstLine="566"/>
        <w:jc w:val="both"/>
        <w:rPr>
          <w:sz w:val="24"/>
        </w:rPr>
      </w:pPr>
      <w:r>
        <w:rPr>
          <w:sz w:val="24"/>
        </w:rPr>
        <w:t>выявлять отличительные признаки упражнений на развитие разных физических качеств, приводить примеры и демонстрировать их выполнение;</w:t>
      </w:r>
    </w:p>
    <w:p w:rsidR="00CA28D8" w:rsidRDefault="006C7DED">
      <w:pPr>
        <w:pStyle w:val="a4"/>
        <w:numPr>
          <w:ilvl w:val="0"/>
          <w:numId w:val="44"/>
        </w:numPr>
        <w:tabs>
          <w:tab w:val="left" w:pos="1581"/>
        </w:tabs>
        <w:spacing w:line="276" w:lineRule="auto"/>
        <w:ind w:right="146" w:firstLine="566"/>
        <w:jc w:val="both"/>
        <w:rPr>
          <w:sz w:val="24"/>
        </w:rPr>
      </w:pPr>
      <w:r>
        <w:rPr>
          <w:sz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CA28D8" w:rsidRDefault="006C7DED">
      <w:pPr>
        <w:pStyle w:val="a4"/>
        <w:numPr>
          <w:ilvl w:val="0"/>
          <w:numId w:val="44"/>
        </w:numPr>
        <w:tabs>
          <w:tab w:val="left" w:pos="1581"/>
        </w:tabs>
        <w:spacing w:line="276" w:lineRule="auto"/>
        <w:ind w:right="150" w:firstLine="566"/>
        <w:jc w:val="both"/>
        <w:rPr>
          <w:sz w:val="24"/>
        </w:rPr>
      </w:pPr>
      <w:r>
        <w:rPr>
          <w:sz w:val="24"/>
        </w:rPr>
        <w:t>вести</w:t>
      </w:r>
      <w:r>
        <w:rPr>
          <w:spacing w:val="-4"/>
          <w:sz w:val="24"/>
        </w:rPr>
        <w:t xml:space="preserve"> </w:t>
      </w:r>
      <w:r>
        <w:rPr>
          <w:sz w:val="24"/>
        </w:rPr>
        <w:t>наблюдения</w:t>
      </w:r>
      <w:r>
        <w:rPr>
          <w:spacing w:val="-7"/>
          <w:sz w:val="24"/>
        </w:rPr>
        <w:t xml:space="preserve"> </w:t>
      </w:r>
      <w:r>
        <w:rPr>
          <w:sz w:val="24"/>
        </w:rPr>
        <w:t>за</w:t>
      </w:r>
      <w:r>
        <w:rPr>
          <w:spacing w:val="-8"/>
          <w:sz w:val="24"/>
        </w:rPr>
        <w:t xml:space="preserve"> </w:t>
      </w:r>
      <w:r>
        <w:rPr>
          <w:sz w:val="24"/>
        </w:rPr>
        <w:t>изменениями</w:t>
      </w:r>
      <w:r>
        <w:rPr>
          <w:spacing w:val="-4"/>
          <w:sz w:val="24"/>
        </w:rPr>
        <w:t xml:space="preserve"> </w:t>
      </w:r>
      <w:r>
        <w:rPr>
          <w:sz w:val="24"/>
        </w:rPr>
        <w:t>показателей</w:t>
      </w:r>
      <w:r>
        <w:rPr>
          <w:spacing w:val="-6"/>
          <w:sz w:val="24"/>
        </w:rPr>
        <w:t xml:space="preserve"> </w:t>
      </w:r>
      <w:r>
        <w:rPr>
          <w:sz w:val="24"/>
        </w:rPr>
        <w:t>физического</w:t>
      </w:r>
      <w:r>
        <w:rPr>
          <w:spacing w:val="-4"/>
          <w:sz w:val="24"/>
        </w:rPr>
        <w:t xml:space="preserve"> </w:t>
      </w:r>
      <w:r>
        <w:rPr>
          <w:sz w:val="24"/>
        </w:rPr>
        <w:t>развития</w:t>
      </w:r>
      <w:r>
        <w:rPr>
          <w:spacing w:val="-7"/>
          <w:sz w:val="24"/>
        </w:rPr>
        <w:t xml:space="preserve"> </w:t>
      </w:r>
      <w:r>
        <w:rPr>
          <w:sz w:val="24"/>
        </w:rPr>
        <w:t>и</w:t>
      </w:r>
      <w:r>
        <w:rPr>
          <w:spacing w:val="-4"/>
          <w:sz w:val="24"/>
        </w:rPr>
        <w:t xml:space="preserve"> </w:t>
      </w:r>
      <w:r>
        <w:rPr>
          <w:sz w:val="24"/>
        </w:rPr>
        <w:t>физических качеств, проводить процедуры их измерения;</w:t>
      </w:r>
    </w:p>
    <w:p w:rsidR="00CA28D8" w:rsidRDefault="006C7DED">
      <w:pPr>
        <w:pStyle w:val="a3"/>
        <w:spacing w:line="275" w:lineRule="exact"/>
        <w:ind w:left="707" w:firstLine="0"/>
      </w:pPr>
      <w:r>
        <w:t>коммуникативные</w:t>
      </w:r>
      <w:r>
        <w:rPr>
          <w:spacing w:val="-9"/>
        </w:rPr>
        <w:t xml:space="preserve"> </w:t>
      </w:r>
      <w:r>
        <w:rPr>
          <w:spacing w:val="-4"/>
        </w:rPr>
        <w:t>УУД:</w:t>
      </w:r>
    </w:p>
    <w:p w:rsidR="00CA28D8" w:rsidRDefault="006C7DED">
      <w:pPr>
        <w:pStyle w:val="a4"/>
        <w:numPr>
          <w:ilvl w:val="0"/>
          <w:numId w:val="43"/>
        </w:numPr>
        <w:tabs>
          <w:tab w:val="left" w:pos="1581"/>
        </w:tabs>
        <w:spacing w:before="43" w:line="276" w:lineRule="auto"/>
        <w:ind w:right="151" w:firstLine="566"/>
        <w:jc w:val="both"/>
        <w:rPr>
          <w:sz w:val="24"/>
        </w:rPr>
      </w:pPr>
      <w:r>
        <w:rPr>
          <w:sz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CA28D8" w:rsidRDefault="006C7DED">
      <w:pPr>
        <w:pStyle w:val="a4"/>
        <w:numPr>
          <w:ilvl w:val="0"/>
          <w:numId w:val="43"/>
        </w:numPr>
        <w:tabs>
          <w:tab w:val="left" w:pos="1581"/>
        </w:tabs>
        <w:spacing w:line="276" w:lineRule="auto"/>
        <w:ind w:right="150" w:firstLine="566"/>
        <w:jc w:val="both"/>
        <w:rPr>
          <w:sz w:val="24"/>
        </w:rPr>
      </w:pPr>
      <w:r>
        <w:rPr>
          <w:sz w:val="24"/>
        </w:rPr>
        <w:t>исполнять роль капитана и судьи в подвижных играх, аргументированно высказывать суждения о своих действиях и принятых решениях;</w:t>
      </w:r>
    </w:p>
    <w:p w:rsidR="00CA28D8" w:rsidRDefault="006C7DED">
      <w:pPr>
        <w:pStyle w:val="a4"/>
        <w:numPr>
          <w:ilvl w:val="0"/>
          <w:numId w:val="43"/>
        </w:numPr>
        <w:tabs>
          <w:tab w:val="left" w:pos="1581"/>
        </w:tabs>
        <w:spacing w:line="276" w:lineRule="auto"/>
        <w:ind w:right="149" w:firstLine="566"/>
        <w:jc w:val="both"/>
        <w:rPr>
          <w:sz w:val="24"/>
        </w:rPr>
      </w:pPr>
      <w:r>
        <w:rPr>
          <w:sz w:val="24"/>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CA28D8" w:rsidRDefault="006C7DED">
      <w:pPr>
        <w:pStyle w:val="a3"/>
        <w:ind w:left="707" w:firstLine="0"/>
      </w:pPr>
      <w:r>
        <w:t>регулятивные</w:t>
      </w:r>
      <w:r>
        <w:rPr>
          <w:spacing w:val="-7"/>
        </w:rPr>
        <w:t xml:space="preserve"> </w:t>
      </w:r>
      <w:r>
        <w:rPr>
          <w:spacing w:val="-4"/>
        </w:rPr>
        <w:t>УУД:</w:t>
      </w:r>
    </w:p>
    <w:p w:rsidR="00CA28D8" w:rsidRDefault="006C7DED">
      <w:pPr>
        <w:pStyle w:val="a4"/>
        <w:numPr>
          <w:ilvl w:val="0"/>
          <w:numId w:val="42"/>
        </w:numPr>
        <w:tabs>
          <w:tab w:val="left" w:pos="1581"/>
        </w:tabs>
        <w:spacing w:before="40" w:line="276" w:lineRule="auto"/>
        <w:ind w:right="148" w:firstLine="566"/>
        <w:jc w:val="both"/>
        <w:rPr>
          <w:sz w:val="24"/>
        </w:rPr>
      </w:pPr>
      <w:r>
        <w:rPr>
          <w:sz w:val="24"/>
        </w:rPr>
        <w:t>соблюдать</w:t>
      </w:r>
      <w:r>
        <w:rPr>
          <w:spacing w:val="-13"/>
          <w:sz w:val="24"/>
        </w:rPr>
        <w:t xml:space="preserve"> </w:t>
      </w:r>
      <w:r>
        <w:rPr>
          <w:sz w:val="24"/>
        </w:rPr>
        <w:t>правила</w:t>
      </w:r>
      <w:r>
        <w:rPr>
          <w:spacing w:val="-15"/>
          <w:sz w:val="24"/>
        </w:rPr>
        <w:t xml:space="preserve"> </w:t>
      </w:r>
      <w:r>
        <w:rPr>
          <w:sz w:val="24"/>
        </w:rPr>
        <w:t>поведения</w:t>
      </w:r>
      <w:r>
        <w:rPr>
          <w:spacing w:val="-14"/>
          <w:sz w:val="24"/>
        </w:rPr>
        <w:t xml:space="preserve"> </w:t>
      </w:r>
      <w:r>
        <w:rPr>
          <w:sz w:val="24"/>
        </w:rPr>
        <w:t>на</w:t>
      </w:r>
      <w:r>
        <w:rPr>
          <w:spacing w:val="-11"/>
          <w:sz w:val="24"/>
        </w:rPr>
        <w:t xml:space="preserve"> </w:t>
      </w:r>
      <w:r>
        <w:rPr>
          <w:sz w:val="24"/>
        </w:rPr>
        <w:t>уроках</w:t>
      </w:r>
      <w:r>
        <w:rPr>
          <w:spacing w:val="-12"/>
          <w:sz w:val="24"/>
        </w:rPr>
        <w:t xml:space="preserve"> </w:t>
      </w:r>
      <w:r>
        <w:rPr>
          <w:sz w:val="24"/>
        </w:rPr>
        <w:t>физической</w:t>
      </w:r>
      <w:r>
        <w:rPr>
          <w:spacing w:val="-13"/>
          <w:sz w:val="24"/>
        </w:rPr>
        <w:t xml:space="preserve"> </w:t>
      </w:r>
      <w:r>
        <w:rPr>
          <w:sz w:val="24"/>
        </w:rPr>
        <w:t>культуры</w:t>
      </w:r>
      <w:r>
        <w:rPr>
          <w:spacing w:val="-12"/>
          <w:sz w:val="24"/>
        </w:rPr>
        <w:t xml:space="preserve"> </w:t>
      </w:r>
      <w:r>
        <w:rPr>
          <w:sz w:val="24"/>
        </w:rPr>
        <w:t>с</w:t>
      </w:r>
      <w:r>
        <w:rPr>
          <w:spacing w:val="-9"/>
          <w:sz w:val="24"/>
        </w:rPr>
        <w:t xml:space="preserve"> </w:t>
      </w:r>
      <w:r>
        <w:rPr>
          <w:sz w:val="24"/>
        </w:rPr>
        <w:t>учётом</w:t>
      </w:r>
      <w:r>
        <w:rPr>
          <w:spacing w:val="-12"/>
          <w:sz w:val="24"/>
        </w:rPr>
        <w:t xml:space="preserve"> </w:t>
      </w:r>
      <w:r>
        <w:rPr>
          <w:sz w:val="24"/>
        </w:rPr>
        <w:t>их</w:t>
      </w:r>
      <w:r>
        <w:rPr>
          <w:spacing w:val="-8"/>
          <w:sz w:val="24"/>
        </w:rPr>
        <w:t xml:space="preserve"> </w:t>
      </w:r>
      <w:r>
        <w:rPr>
          <w:sz w:val="24"/>
        </w:rPr>
        <w:t>учебного содержания, находить в них различия (легкоатлетические, гимнастические и игровые уроки, занятия лыжной и плавательной подготовкой);</w:t>
      </w:r>
    </w:p>
    <w:p w:rsidR="00CA28D8" w:rsidRDefault="006C7DED">
      <w:pPr>
        <w:pStyle w:val="a4"/>
        <w:numPr>
          <w:ilvl w:val="0"/>
          <w:numId w:val="42"/>
        </w:numPr>
        <w:tabs>
          <w:tab w:val="left" w:pos="1581"/>
        </w:tabs>
        <w:spacing w:line="276" w:lineRule="auto"/>
        <w:ind w:right="141" w:firstLine="566"/>
        <w:jc w:val="both"/>
        <w:rPr>
          <w:sz w:val="24"/>
        </w:rPr>
      </w:pPr>
      <w:r>
        <w:rPr>
          <w:sz w:val="24"/>
        </w:rPr>
        <w:t>выполнять учебные задания по освоению новых физических упражнений и развитию физических качеств в соответствиис указаниями и замечаниями учителя;</w:t>
      </w:r>
    </w:p>
    <w:p w:rsidR="00CA28D8" w:rsidRDefault="006C7DED">
      <w:pPr>
        <w:pStyle w:val="a4"/>
        <w:numPr>
          <w:ilvl w:val="0"/>
          <w:numId w:val="42"/>
        </w:numPr>
        <w:tabs>
          <w:tab w:val="left" w:pos="1581"/>
        </w:tabs>
        <w:spacing w:before="2" w:line="276" w:lineRule="auto"/>
        <w:ind w:right="149" w:firstLine="566"/>
        <w:jc w:val="both"/>
        <w:rPr>
          <w:sz w:val="24"/>
        </w:rPr>
      </w:pPr>
      <w:r>
        <w:rPr>
          <w:sz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CA28D8" w:rsidRDefault="006C7DED">
      <w:pPr>
        <w:pStyle w:val="a4"/>
        <w:numPr>
          <w:ilvl w:val="0"/>
          <w:numId w:val="42"/>
        </w:numPr>
        <w:tabs>
          <w:tab w:val="left" w:pos="1581"/>
        </w:tabs>
        <w:spacing w:line="276" w:lineRule="auto"/>
        <w:ind w:right="146" w:firstLine="566"/>
        <w:jc w:val="both"/>
        <w:rPr>
          <w:sz w:val="24"/>
        </w:rPr>
      </w:pPr>
      <w:r>
        <w:rPr>
          <w:sz w:val="24"/>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CA28D8" w:rsidRDefault="006C7DED">
      <w:pPr>
        <w:pStyle w:val="a3"/>
        <w:spacing w:line="276" w:lineRule="auto"/>
        <w:ind w:left="707" w:right="3670" w:firstLine="0"/>
      </w:pPr>
      <w:r>
        <w:t>По</w:t>
      </w:r>
      <w:r>
        <w:rPr>
          <w:spacing w:val="-6"/>
        </w:rPr>
        <w:t xml:space="preserve"> </w:t>
      </w:r>
      <w:r>
        <w:t>окончании</w:t>
      </w:r>
      <w:r>
        <w:rPr>
          <w:spacing w:val="-8"/>
        </w:rPr>
        <w:t xml:space="preserve"> </w:t>
      </w:r>
      <w:r>
        <w:t>третьего</w:t>
      </w:r>
      <w:r>
        <w:rPr>
          <w:spacing w:val="-9"/>
        </w:rPr>
        <w:t xml:space="preserve"> </w:t>
      </w:r>
      <w:r>
        <w:t>года</w:t>
      </w:r>
      <w:r>
        <w:rPr>
          <w:spacing w:val="-6"/>
        </w:rPr>
        <w:t xml:space="preserve"> </w:t>
      </w:r>
      <w:r>
        <w:t>обучения</w:t>
      </w:r>
      <w:r>
        <w:rPr>
          <w:spacing w:val="-4"/>
        </w:rPr>
        <w:t xml:space="preserve"> </w:t>
      </w:r>
      <w:r>
        <w:t>учащиеся</w:t>
      </w:r>
      <w:r>
        <w:rPr>
          <w:spacing w:val="-6"/>
        </w:rPr>
        <w:t xml:space="preserve"> </w:t>
      </w:r>
      <w:r>
        <w:t>научатся: познавательные УУД:</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4"/>
        <w:numPr>
          <w:ilvl w:val="0"/>
          <w:numId w:val="41"/>
        </w:numPr>
        <w:tabs>
          <w:tab w:val="left" w:pos="1581"/>
        </w:tabs>
        <w:spacing w:before="72" w:line="276" w:lineRule="auto"/>
        <w:ind w:right="145" w:firstLine="566"/>
        <w:jc w:val="both"/>
        <w:rPr>
          <w:sz w:val="24"/>
        </w:rPr>
      </w:pPr>
      <w:r>
        <w:rPr>
          <w:sz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w:t>
      </w:r>
      <w:r>
        <w:rPr>
          <w:spacing w:val="-2"/>
          <w:sz w:val="24"/>
        </w:rPr>
        <w:t>соревнованиях;</w:t>
      </w:r>
    </w:p>
    <w:p w:rsidR="00CA28D8" w:rsidRDefault="006C7DED">
      <w:pPr>
        <w:pStyle w:val="a4"/>
        <w:numPr>
          <w:ilvl w:val="0"/>
          <w:numId w:val="41"/>
        </w:numPr>
        <w:tabs>
          <w:tab w:val="left" w:pos="1581"/>
        </w:tabs>
        <w:spacing w:before="2" w:line="276" w:lineRule="auto"/>
        <w:ind w:right="145" w:firstLine="566"/>
        <w:jc w:val="both"/>
        <w:rPr>
          <w:sz w:val="24"/>
        </w:rPr>
      </w:pPr>
      <w:r>
        <w:rPr>
          <w:sz w:val="24"/>
        </w:rPr>
        <w:t>объяснять понятие «дозировка нагрузки», правильно применять способы её регулирования на занятиях физической культурой;</w:t>
      </w:r>
    </w:p>
    <w:p w:rsidR="00CA28D8" w:rsidRDefault="006C7DED">
      <w:pPr>
        <w:pStyle w:val="a4"/>
        <w:numPr>
          <w:ilvl w:val="0"/>
          <w:numId w:val="41"/>
        </w:numPr>
        <w:tabs>
          <w:tab w:val="left" w:pos="1581"/>
        </w:tabs>
        <w:spacing w:before="1" w:line="276" w:lineRule="auto"/>
        <w:ind w:right="147" w:firstLine="566"/>
        <w:jc w:val="both"/>
        <w:rPr>
          <w:sz w:val="24"/>
        </w:rPr>
      </w:pPr>
      <w:r>
        <w:rPr>
          <w:sz w:val="24"/>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CA28D8" w:rsidRDefault="006C7DED">
      <w:pPr>
        <w:pStyle w:val="a4"/>
        <w:numPr>
          <w:ilvl w:val="0"/>
          <w:numId w:val="41"/>
        </w:numPr>
        <w:tabs>
          <w:tab w:val="left" w:pos="1581"/>
        </w:tabs>
        <w:spacing w:line="276" w:lineRule="auto"/>
        <w:ind w:right="142" w:firstLine="566"/>
        <w:jc w:val="both"/>
        <w:rPr>
          <w:sz w:val="24"/>
        </w:rPr>
      </w:pPr>
      <w:r>
        <w:rPr>
          <w:sz w:val="24"/>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CA28D8" w:rsidRDefault="006C7DED">
      <w:pPr>
        <w:pStyle w:val="a4"/>
        <w:numPr>
          <w:ilvl w:val="0"/>
          <w:numId w:val="41"/>
        </w:numPr>
        <w:tabs>
          <w:tab w:val="left" w:pos="1581"/>
        </w:tabs>
        <w:spacing w:line="276" w:lineRule="auto"/>
        <w:ind w:right="153" w:firstLine="566"/>
        <w:jc w:val="both"/>
        <w:rPr>
          <w:sz w:val="24"/>
        </w:rPr>
      </w:pPr>
      <w:r>
        <w:rPr>
          <w:sz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CA28D8" w:rsidRDefault="006C7DED">
      <w:pPr>
        <w:pStyle w:val="a3"/>
        <w:spacing w:line="275" w:lineRule="exact"/>
        <w:ind w:left="707" w:firstLine="0"/>
      </w:pPr>
      <w:r>
        <w:t>коммуникативные</w:t>
      </w:r>
      <w:r>
        <w:rPr>
          <w:spacing w:val="-9"/>
        </w:rPr>
        <w:t xml:space="preserve"> </w:t>
      </w:r>
      <w:r>
        <w:rPr>
          <w:spacing w:val="-4"/>
        </w:rPr>
        <w:t>УУД:</w:t>
      </w:r>
    </w:p>
    <w:p w:rsidR="00CA28D8" w:rsidRDefault="006C7DED">
      <w:pPr>
        <w:pStyle w:val="a4"/>
        <w:numPr>
          <w:ilvl w:val="0"/>
          <w:numId w:val="40"/>
        </w:numPr>
        <w:tabs>
          <w:tab w:val="left" w:pos="1581"/>
        </w:tabs>
        <w:spacing w:before="40" w:line="278" w:lineRule="auto"/>
        <w:ind w:right="153" w:firstLine="566"/>
        <w:rPr>
          <w:sz w:val="24"/>
        </w:rPr>
      </w:pPr>
      <w:r>
        <w:rPr>
          <w:sz w:val="24"/>
        </w:rPr>
        <w:t>организовывать совместные подвижные игры, принимать в них активное участие с соблюдением правил и норм этического поведения;</w:t>
      </w:r>
    </w:p>
    <w:p w:rsidR="00CA28D8" w:rsidRDefault="006C7DED">
      <w:pPr>
        <w:pStyle w:val="a4"/>
        <w:numPr>
          <w:ilvl w:val="0"/>
          <w:numId w:val="40"/>
        </w:numPr>
        <w:tabs>
          <w:tab w:val="left" w:pos="1581"/>
        </w:tabs>
        <w:spacing w:line="276" w:lineRule="auto"/>
        <w:ind w:right="148" w:firstLine="566"/>
        <w:rPr>
          <w:sz w:val="24"/>
        </w:rPr>
      </w:pPr>
      <w:r>
        <w:rPr>
          <w:sz w:val="24"/>
        </w:rPr>
        <w:t>правильно</w:t>
      </w:r>
      <w:r>
        <w:rPr>
          <w:spacing w:val="40"/>
          <w:sz w:val="24"/>
        </w:rPr>
        <w:t xml:space="preserve"> </w:t>
      </w:r>
      <w:r>
        <w:rPr>
          <w:sz w:val="24"/>
        </w:rPr>
        <w:t>использовать</w:t>
      </w:r>
      <w:r>
        <w:rPr>
          <w:spacing w:val="40"/>
          <w:sz w:val="24"/>
        </w:rPr>
        <w:t xml:space="preserve"> </w:t>
      </w:r>
      <w:r>
        <w:rPr>
          <w:sz w:val="24"/>
        </w:rPr>
        <w:t>строевые</w:t>
      </w:r>
      <w:r>
        <w:rPr>
          <w:spacing w:val="40"/>
          <w:sz w:val="24"/>
        </w:rPr>
        <w:t xml:space="preserve"> </w:t>
      </w:r>
      <w:r>
        <w:rPr>
          <w:sz w:val="24"/>
        </w:rPr>
        <w:t>команды,</w:t>
      </w:r>
      <w:r>
        <w:rPr>
          <w:spacing w:val="40"/>
          <w:sz w:val="24"/>
        </w:rPr>
        <w:t xml:space="preserve"> </w:t>
      </w:r>
      <w:r>
        <w:rPr>
          <w:sz w:val="24"/>
        </w:rPr>
        <w:t>названия</w:t>
      </w:r>
      <w:r>
        <w:rPr>
          <w:spacing w:val="40"/>
          <w:sz w:val="24"/>
        </w:rPr>
        <w:t xml:space="preserve"> </w:t>
      </w:r>
      <w:r>
        <w:rPr>
          <w:sz w:val="24"/>
        </w:rPr>
        <w:t>упражнений</w:t>
      </w:r>
      <w:r>
        <w:rPr>
          <w:spacing w:val="40"/>
          <w:sz w:val="24"/>
        </w:rPr>
        <w:t xml:space="preserve"> </w:t>
      </w:r>
      <w:r>
        <w:rPr>
          <w:sz w:val="24"/>
        </w:rPr>
        <w:t>и</w:t>
      </w:r>
      <w:r>
        <w:rPr>
          <w:spacing w:val="40"/>
          <w:sz w:val="24"/>
        </w:rPr>
        <w:t xml:space="preserve"> </w:t>
      </w:r>
      <w:r>
        <w:rPr>
          <w:sz w:val="24"/>
        </w:rPr>
        <w:t>способов</w:t>
      </w:r>
      <w:r>
        <w:rPr>
          <w:spacing w:val="80"/>
          <w:w w:val="150"/>
          <w:sz w:val="24"/>
        </w:rPr>
        <w:t xml:space="preserve"> </w:t>
      </w:r>
      <w:r>
        <w:rPr>
          <w:sz w:val="24"/>
        </w:rPr>
        <w:t>деятельности во время совместного выполнения учебных заданий;</w:t>
      </w:r>
    </w:p>
    <w:p w:rsidR="00CA28D8" w:rsidRDefault="006C7DED">
      <w:pPr>
        <w:pStyle w:val="a4"/>
        <w:numPr>
          <w:ilvl w:val="0"/>
          <w:numId w:val="40"/>
        </w:numPr>
        <w:tabs>
          <w:tab w:val="left" w:pos="1581"/>
          <w:tab w:val="left" w:pos="2607"/>
          <w:tab w:val="left" w:pos="4031"/>
          <w:tab w:val="left" w:pos="4347"/>
          <w:tab w:val="left" w:pos="5803"/>
          <w:tab w:val="left" w:pos="6884"/>
          <w:tab w:val="left" w:pos="7964"/>
          <w:tab w:val="left" w:pos="8956"/>
        </w:tabs>
        <w:spacing w:line="278" w:lineRule="auto"/>
        <w:ind w:right="149" w:firstLine="566"/>
        <w:rPr>
          <w:sz w:val="24"/>
        </w:rPr>
      </w:pPr>
      <w:r>
        <w:rPr>
          <w:spacing w:val="-2"/>
          <w:sz w:val="24"/>
        </w:rPr>
        <w:t>активно</w:t>
      </w:r>
      <w:r>
        <w:rPr>
          <w:sz w:val="24"/>
        </w:rPr>
        <w:tab/>
      </w:r>
      <w:r>
        <w:rPr>
          <w:spacing w:val="-2"/>
          <w:sz w:val="24"/>
        </w:rPr>
        <w:t>участвовать</w:t>
      </w:r>
      <w:r>
        <w:rPr>
          <w:sz w:val="24"/>
        </w:rPr>
        <w:tab/>
      </w:r>
      <w:r>
        <w:rPr>
          <w:spacing w:val="-10"/>
          <w:sz w:val="24"/>
        </w:rPr>
        <w:t>в</w:t>
      </w:r>
      <w:r>
        <w:rPr>
          <w:sz w:val="24"/>
        </w:rPr>
        <w:tab/>
      </w:r>
      <w:r>
        <w:rPr>
          <w:spacing w:val="-2"/>
          <w:sz w:val="24"/>
        </w:rPr>
        <w:t>обсуждении</w:t>
      </w:r>
      <w:r>
        <w:rPr>
          <w:sz w:val="24"/>
        </w:rPr>
        <w:tab/>
      </w:r>
      <w:r>
        <w:rPr>
          <w:spacing w:val="-2"/>
          <w:sz w:val="24"/>
        </w:rPr>
        <w:t>учебных</w:t>
      </w:r>
      <w:r>
        <w:rPr>
          <w:sz w:val="24"/>
        </w:rPr>
        <w:tab/>
      </w:r>
      <w:r>
        <w:rPr>
          <w:spacing w:val="-2"/>
          <w:sz w:val="24"/>
        </w:rPr>
        <w:t>заданий,</w:t>
      </w:r>
      <w:r>
        <w:rPr>
          <w:sz w:val="24"/>
        </w:rPr>
        <w:tab/>
      </w:r>
      <w:r>
        <w:rPr>
          <w:spacing w:val="-2"/>
          <w:sz w:val="24"/>
        </w:rPr>
        <w:t>анализе</w:t>
      </w:r>
      <w:r>
        <w:rPr>
          <w:sz w:val="24"/>
        </w:rPr>
        <w:tab/>
      </w:r>
      <w:r>
        <w:rPr>
          <w:spacing w:val="-2"/>
          <w:sz w:val="24"/>
        </w:rPr>
        <w:t xml:space="preserve">выполнения </w:t>
      </w:r>
      <w:r>
        <w:rPr>
          <w:sz w:val="24"/>
        </w:rPr>
        <w:t>физических упражнений и технических действий из осваиваемых видов спорта;</w:t>
      </w:r>
    </w:p>
    <w:p w:rsidR="00CA28D8" w:rsidRDefault="006C7DED">
      <w:pPr>
        <w:pStyle w:val="a4"/>
        <w:numPr>
          <w:ilvl w:val="0"/>
          <w:numId w:val="40"/>
        </w:numPr>
        <w:tabs>
          <w:tab w:val="left" w:pos="1581"/>
        </w:tabs>
        <w:spacing w:line="276" w:lineRule="auto"/>
        <w:ind w:right="151" w:firstLine="566"/>
        <w:rPr>
          <w:sz w:val="24"/>
        </w:rPr>
      </w:pPr>
      <w:r>
        <w:rPr>
          <w:sz w:val="24"/>
        </w:rPr>
        <w:t>делать</w:t>
      </w:r>
      <w:r>
        <w:rPr>
          <w:spacing w:val="80"/>
          <w:sz w:val="24"/>
        </w:rPr>
        <w:t xml:space="preserve"> </w:t>
      </w:r>
      <w:r>
        <w:rPr>
          <w:sz w:val="24"/>
        </w:rPr>
        <w:t>небольшие</w:t>
      </w:r>
      <w:r>
        <w:rPr>
          <w:spacing w:val="80"/>
          <w:sz w:val="24"/>
        </w:rPr>
        <w:t xml:space="preserve"> </w:t>
      </w:r>
      <w:r>
        <w:rPr>
          <w:sz w:val="24"/>
        </w:rPr>
        <w:t>сообщения</w:t>
      </w:r>
      <w:r>
        <w:rPr>
          <w:spacing w:val="80"/>
          <w:sz w:val="24"/>
        </w:rPr>
        <w:t xml:space="preserve"> </w:t>
      </w:r>
      <w:r>
        <w:rPr>
          <w:sz w:val="24"/>
        </w:rPr>
        <w:t>по</w:t>
      </w:r>
      <w:r>
        <w:rPr>
          <w:spacing w:val="80"/>
          <w:sz w:val="24"/>
        </w:rPr>
        <w:t xml:space="preserve"> </w:t>
      </w:r>
      <w:r>
        <w:rPr>
          <w:sz w:val="24"/>
        </w:rPr>
        <w:t>результатам</w:t>
      </w:r>
      <w:r>
        <w:rPr>
          <w:spacing w:val="80"/>
          <w:sz w:val="24"/>
        </w:rPr>
        <w:t xml:space="preserve"> </w:t>
      </w:r>
      <w:r>
        <w:rPr>
          <w:sz w:val="24"/>
        </w:rPr>
        <w:t>выполнения</w:t>
      </w:r>
      <w:r>
        <w:rPr>
          <w:spacing w:val="80"/>
          <w:sz w:val="24"/>
        </w:rPr>
        <w:t xml:space="preserve"> </w:t>
      </w:r>
      <w:r>
        <w:rPr>
          <w:sz w:val="24"/>
        </w:rPr>
        <w:t>учебных</w:t>
      </w:r>
      <w:r>
        <w:rPr>
          <w:spacing w:val="80"/>
          <w:sz w:val="24"/>
        </w:rPr>
        <w:t xml:space="preserve"> </w:t>
      </w:r>
      <w:r>
        <w:rPr>
          <w:sz w:val="24"/>
        </w:rPr>
        <w:t>заданий, организации и проведения самостоятельных занятий физической культурой;</w:t>
      </w:r>
    </w:p>
    <w:p w:rsidR="00CA28D8" w:rsidRDefault="006C7DED">
      <w:pPr>
        <w:pStyle w:val="a3"/>
        <w:spacing w:line="275" w:lineRule="exact"/>
        <w:ind w:left="707" w:firstLine="0"/>
        <w:jc w:val="left"/>
      </w:pPr>
      <w:r>
        <w:t>регулятивные</w:t>
      </w:r>
      <w:r>
        <w:rPr>
          <w:spacing w:val="-7"/>
        </w:rPr>
        <w:t xml:space="preserve"> </w:t>
      </w:r>
      <w:r>
        <w:rPr>
          <w:spacing w:val="-4"/>
        </w:rPr>
        <w:t>УУД:</w:t>
      </w:r>
    </w:p>
    <w:p w:rsidR="00CA28D8" w:rsidRDefault="006C7DED">
      <w:pPr>
        <w:pStyle w:val="a4"/>
        <w:numPr>
          <w:ilvl w:val="0"/>
          <w:numId w:val="39"/>
        </w:numPr>
        <w:tabs>
          <w:tab w:val="left" w:pos="1581"/>
        </w:tabs>
        <w:spacing w:before="34" w:line="276" w:lineRule="auto"/>
        <w:ind w:right="150" w:firstLine="566"/>
        <w:rPr>
          <w:sz w:val="24"/>
        </w:rPr>
      </w:pPr>
      <w:r>
        <w:rPr>
          <w:sz w:val="24"/>
        </w:rPr>
        <w:t>контролировать</w:t>
      </w:r>
      <w:r>
        <w:rPr>
          <w:spacing w:val="-3"/>
          <w:sz w:val="24"/>
        </w:rPr>
        <w:t xml:space="preserve"> </w:t>
      </w:r>
      <w:r>
        <w:rPr>
          <w:sz w:val="24"/>
        </w:rPr>
        <w:t>выполнение</w:t>
      </w:r>
      <w:r>
        <w:rPr>
          <w:spacing w:val="-4"/>
          <w:sz w:val="24"/>
        </w:rPr>
        <w:t xml:space="preserve"> </w:t>
      </w:r>
      <w:r>
        <w:rPr>
          <w:sz w:val="24"/>
        </w:rPr>
        <w:t>физических упражнений,</w:t>
      </w:r>
      <w:r>
        <w:rPr>
          <w:spacing w:val="-5"/>
          <w:sz w:val="24"/>
        </w:rPr>
        <w:t xml:space="preserve"> </w:t>
      </w:r>
      <w:r>
        <w:rPr>
          <w:sz w:val="24"/>
        </w:rPr>
        <w:t>корректировать</w:t>
      </w:r>
      <w:r>
        <w:rPr>
          <w:spacing w:val="-3"/>
          <w:sz w:val="24"/>
        </w:rPr>
        <w:t xml:space="preserve"> </w:t>
      </w:r>
      <w:r>
        <w:rPr>
          <w:sz w:val="24"/>
        </w:rPr>
        <w:t>их</w:t>
      </w:r>
      <w:r>
        <w:rPr>
          <w:spacing w:val="-1"/>
          <w:sz w:val="24"/>
        </w:rPr>
        <w:t xml:space="preserve"> </w:t>
      </w:r>
      <w:r>
        <w:rPr>
          <w:sz w:val="24"/>
        </w:rPr>
        <w:t>на</w:t>
      </w:r>
      <w:r>
        <w:rPr>
          <w:spacing w:val="-4"/>
          <w:sz w:val="24"/>
        </w:rPr>
        <w:t xml:space="preserve"> </w:t>
      </w:r>
      <w:r>
        <w:rPr>
          <w:sz w:val="24"/>
        </w:rPr>
        <w:t>основе сравнения с заданными образцами;</w:t>
      </w:r>
    </w:p>
    <w:p w:rsidR="00CA28D8" w:rsidRDefault="006C7DED">
      <w:pPr>
        <w:pStyle w:val="a4"/>
        <w:numPr>
          <w:ilvl w:val="0"/>
          <w:numId w:val="39"/>
        </w:numPr>
        <w:tabs>
          <w:tab w:val="left" w:pos="1581"/>
        </w:tabs>
        <w:spacing w:line="276" w:lineRule="auto"/>
        <w:ind w:right="149" w:firstLine="566"/>
        <w:rPr>
          <w:sz w:val="24"/>
        </w:rPr>
      </w:pPr>
      <w:r>
        <w:rPr>
          <w:sz w:val="24"/>
        </w:rPr>
        <w:t>взаимодействовать</w:t>
      </w:r>
      <w:r>
        <w:rPr>
          <w:spacing w:val="31"/>
          <w:sz w:val="24"/>
        </w:rPr>
        <w:t xml:space="preserve"> </w:t>
      </w:r>
      <w:r>
        <w:rPr>
          <w:sz w:val="24"/>
        </w:rPr>
        <w:t>со</w:t>
      </w:r>
      <w:r>
        <w:rPr>
          <w:spacing w:val="30"/>
          <w:sz w:val="24"/>
        </w:rPr>
        <w:t xml:space="preserve"> </w:t>
      </w:r>
      <w:r>
        <w:rPr>
          <w:sz w:val="24"/>
        </w:rPr>
        <w:t>сверстниками</w:t>
      </w:r>
      <w:r>
        <w:rPr>
          <w:spacing w:val="31"/>
          <w:sz w:val="24"/>
        </w:rPr>
        <w:t xml:space="preserve"> </w:t>
      </w:r>
      <w:r>
        <w:rPr>
          <w:sz w:val="24"/>
        </w:rPr>
        <w:t>в</w:t>
      </w:r>
      <w:r>
        <w:rPr>
          <w:spacing w:val="30"/>
          <w:sz w:val="24"/>
        </w:rPr>
        <w:t xml:space="preserve"> </w:t>
      </w:r>
      <w:r>
        <w:rPr>
          <w:sz w:val="24"/>
        </w:rPr>
        <w:t>процессе</w:t>
      </w:r>
      <w:r>
        <w:rPr>
          <w:spacing w:val="32"/>
          <w:sz w:val="24"/>
        </w:rPr>
        <w:t xml:space="preserve"> </w:t>
      </w:r>
      <w:r>
        <w:rPr>
          <w:sz w:val="24"/>
        </w:rPr>
        <w:t>учебной</w:t>
      </w:r>
      <w:r>
        <w:rPr>
          <w:spacing w:val="31"/>
          <w:sz w:val="24"/>
        </w:rPr>
        <w:t xml:space="preserve"> </w:t>
      </w:r>
      <w:r>
        <w:rPr>
          <w:sz w:val="24"/>
        </w:rPr>
        <w:t>и</w:t>
      </w:r>
      <w:r>
        <w:rPr>
          <w:spacing w:val="29"/>
          <w:sz w:val="24"/>
        </w:rPr>
        <w:t xml:space="preserve"> </w:t>
      </w:r>
      <w:r>
        <w:rPr>
          <w:sz w:val="24"/>
        </w:rPr>
        <w:t>игровой</w:t>
      </w:r>
      <w:r>
        <w:rPr>
          <w:spacing w:val="28"/>
          <w:sz w:val="24"/>
        </w:rPr>
        <w:t xml:space="preserve"> </w:t>
      </w:r>
      <w:r>
        <w:rPr>
          <w:sz w:val="24"/>
        </w:rPr>
        <w:t>деятельности, контролировать соответствие выполнения игровых действий правилам подвижных игр;</w:t>
      </w:r>
    </w:p>
    <w:p w:rsidR="00CA28D8" w:rsidRDefault="006C7DED">
      <w:pPr>
        <w:pStyle w:val="a4"/>
        <w:numPr>
          <w:ilvl w:val="0"/>
          <w:numId w:val="39"/>
        </w:numPr>
        <w:tabs>
          <w:tab w:val="left" w:pos="1581"/>
        </w:tabs>
        <w:spacing w:line="276" w:lineRule="auto"/>
        <w:ind w:right="149" w:firstLine="566"/>
        <w:rPr>
          <w:sz w:val="24"/>
        </w:rPr>
      </w:pPr>
      <w:r>
        <w:rPr>
          <w:sz w:val="24"/>
        </w:rPr>
        <w:t>оценивать</w:t>
      </w:r>
      <w:r>
        <w:rPr>
          <w:spacing w:val="80"/>
          <w:sz w:val="24"/>
        </w:rPr>
        <w:t xml:space="preserve"> </w:t>
      </w:r>
      <w:r>
        <w:rPr>
          <w:sz w:val="24"/>
        </w:rPr>
        <w:t>сложность</w:t>
      </w:r>
      <w:r>
        <w:rPr>
          <w:spacing w:val="80"/>
          <w:sz w:val="24"/>
        </w:rPr>
        <w:t xml:space="preserve"> </w:t>
      </w:r>
      <w:r>
        <w:rPr>
          <w:sz w:val="24"/>
        </w:rPr>
        <w:t>возникающих</w:t>
      </w:r>
      <w:r>
        <w:rPr>
          <w:spacing w:val="80"/>
          <w:sz w:val="24"/>
        </w:rPr>
        <w:t xml:space="preserve"> </w:t>
      </w:r>
      <w:r>
        <w:rPr>
          <w:sz w:val="24"/>
        </w:rPr>
        <w:t>игровых</w:t>
      </w:r>
      <w:r>
        <w:rPr>
          <w:spacing w:val="80"/>
          <w:sz w:val="24"/>
        </w:rPr>
        <w:t xml:space="preserve"> </w:t>
      </w:r>
      <w:r>
        <w:rPr>
          <w:sz w:val="24"/>
        </w:rPr>
        <w:t>задач,</w:t>
      </w:r>
      <w:r>
        <w:rPr>
          <w:spacing w:val="80"/>
          <w:sz w:val="24"/>
        </w:rPr>
        <w:t xml:space="preserve"> </w:t>
      </w:r>
      <w:r>
        <w:rPr>
          <w:sz w:val="24"/>
        </w:rPr>
        <w:t>предлагать</w:t>
      </w:r>
      <w:r>
        <w:rPr>
          <w:spacing w:val="80"/>
          <w:sz w:val="24"/>
        </w:rPr>
        <w:t xml:space="preserve"> </w:t>
      </w:r>
      <w:r>
        <w:rPr>
          <w:sz w:val="24"/>
        </w:rPr>
        <w:t>их</w:t>
      </w:r>
      <w:r>
        <w:rPr>
          <w:spacing w:val="80"/>
          <w:sz w:val="24"/>
        </w:rPr>
        <w:t xml:space="preserve"> </w:t>
      </w:r>
      <w:r>
        <w:rPr>
          <w:sz w:val="24"/>
        </w:rPr>
        <w:t>совместное коллективное решение.</w:t>
      </w:r>
    </w:p>
    <w:p w:rsidR="00CA28D8" w:rsidRDefault="006C7DED">
      <w:pPr>
        <w:pStyle w:val="a3"/>
        <w:spacing w:line="275" w:lineRule="exact"/>
        <w:ind w:left="707" w:firstLine="0"/>
        <w:jc w:val="left"/>
      </w:pPr>
      <w:r>
        <w:t>По</w:t>
      </w:r>
      <w:r>
        <w:rPr>
          <w:spacing w:val="-6"/>
        </w:rPr>
        <w:t xml:space="preserve"> </w:t>
      </w:r>
      <w:r>
        <w:t>окончанию</w:t>
      </w:r>
      <w:r>
        <w:rPr>
          <w:spacing w:val="-3"/>
        </w:rPr>
        <w:t xml:space="preserve"> </w:t>
      </w:r>
      <w:r>
        <w:t>четвёртого</w:t>
      </w:r>
      <w:r>
        <w:rPr>
          <w:spacing w:val="-3"/>
        </w:rPr>
        <w:t xml:space="preserve"> </w:t>
      </w:r>
      <w:r>
        <w:t>года</w:t>
      </w:r>
      <w:r>
        <w:rPr>
          <w:spacing w:val="-3"/>
        </w:rPr>
        <w:t xml:space="preserve"> </w:t>
      </w:r>
      <w:r>
        <w:t>обучения</w:t>
      </w:r>
      <w:r>
        <w:rPr>
          <w:spacing w:val="-1"/>
        </w:rPr>
        <w:t xml:space="preserve"> </w:t>
      </w:r>
      <w:r>
        <w:t>учащиеся</w:t>
      </w:r>
      <w:r>
        <w:rPr>
          <w:spacing w:val="-3"/>
        </w:rPr>
        <w:t xml:space="preserve"> </w:t>
      </w:r>
      <w:r>
        <w:rPr>
          <w:spacing w:val="-2"/>
        </w:rPr>
        <w:t>научатся:</w:t>
      </w:r>
    </w:p>
    <w:p w:rsidR="00CA28D8" w:rsidRDefault="006C7DED">
      <w:pPr>
        <w:pStyle w:val="a3"/>
        <w:spacing w:before="41"/>
        <w:ind w:left="707" w:firstLine="0"/>
        <w:jc w:val="left"/>
      </w:pPr>
      <w:r>
        <w:t>познавательные</w:t>
      </w:r>
      <w:r>
        <w:rPr>
          <w:spacing w:val="-7"/>
        </w:rPr>
        <w:t xml:space="preserve"> </w:t>
      </w:r>
      <w:r>
        <w:rPr>
          <w:spacing w:val="-4"/>
        </w:rPr>
        <w:t>УУД:</w:t>
      </w:r>
    </w:p>
    <w:p w:rsidR="00CA28D8" w:rsidRDefault="006C7DED">
      <w:pPr>
        <w:pStyle w:val="a4"/>
        <w:numPr>
          <w:ilvl w:val="0"/>
          <w:numId w:val="38"/>
        </w:numPr>
        <w:tabs>
          <w:tab w:val="left" w:pos="1581"/>
        </w:tabs>
        <w:spacing w:before="41" w:line="278" w:lineRule="auto"/>
        <w:ind w:right="151" w:firstLine="566"/>
        <w:rPr>
          <w:sz w:val="24"/>
        </w:rPr>
      </w:pPr>
      <w:r>
        <w:rPr>
          <w:sz w:val="24"/>
        </w:rPr>
        <w:t>сравнивать</w:t>
      </w:r>
      <w:r>
        <w:rPr>
          <w:spacing w:val="80"/>
          <w:sz w:val="24"/>
        </w:rPr>
        <w:t xml:space="preserve"> </w:t>
      </w:r>
      <w:r>
        <w:rPr>
          <w:sz w:val="24"/>
        </w:rPr>
        <w:t>показатели</w:t>
      </w:r>
      <w:r>
        <w:rPr>
          <w:spacing w:val="80"/>
          <w:sz w:val="24"/>
        </w:rPr>
        <w:t xml:space="preserve"> </w:t>
      </w:r>
      <w:r>
        <w:rPr>
          <w:sz w:val="24"/>
        </w:rPr>
        <w:t>индивидуального</w:t>
      </w:r>
      <w:r>
        <w:rPr>
          <w:spacing w:val="80"/>
          <w:sz w:val="24"/>
        </w:rPr>
        <w:t xml:space="preserve"> </w:t>
      </w:r>
      <w:r>
        <w:rPr>
          <w:sz w:val="24"/>
        </w:rPr>
        <w:t>физического</w:t>
      </w:r>
      <w:r>
        <w:rPr>
          <w:spacing w:val="80"/>
          <w:sz w:val="24"/>
        </w:rPr>
        <w:t xml:space="preserve"> </w:t>
      </w:r>
      <w:r>
        <w:rPr>
          <w:sz w:val="24"/>
        </w:rPr>
        <w:t>развития</w:t>
      </w:r>
      <w:r>
        <w:rPr>
          <w:spacing w:val="80"/>
          <w:sz w:val="24"/>
        </w:rPr>
        <w:t xml:space="preserve"> </w:t>
      </w:r>
      <w:r>
        <w:rPr>
          <w:sz w:val="24"/>
        </w:rPr>
        <w:t>и</w:t>
      </w:r>
      <w:r>
        <w:rPr>
          <w:spacing w:val="80"/>
          <w:sz w:val="24"/>
        </w:rPr>
        <w:t xml:space="preserve"> </w:t>
      </w:r>
      <w:r>
        <w:rPr>
          <w:sz w:val="24"/>
        </w:rPr>
        <w:t>физической подготовленности с возрастными стандартами, находить общие и отличительные особенности;</w:t>
      </w:r>
    </w:p>
    <w:p w:rsidR="00CA28D8" w:rsidRDefault="006C7DED">
      <w:pPr>
        <w:pStyle w:val="a4"/>
        <w:numPr>
          <w:ilvl w:val="0"/>
          <w:numId w:val="38"/>
        </w:numPr>
        <w:tabs>
          <w:tab w:val="left" w:pos="1581"/>
        </w:tabs>
        <w:spacing w:line="276" w:lineRule="auto"/>
        <w:ind w:right="148" w:firstLine="566"/>
        <w:rPr>
          <w:sz w:val="24"/>
        </w:rPr>
      </w:pPr>
      <w:r>
        <w:rPr>
          <w:sz w:val="24"/>
        </w:rPr>
        <w:t>выявлять</w:t>
      </w:r>
      <w:r>
        <w:rPr>
          <w:spacing w:val="40"/>
          <w:sz w:val="24"/>
        </w:rPr>
        <w:t xml:space="preserve"> </w:t>
      </w:r>
      <w:r>
        <w:rPr>
          <w:sz w:val="24"/>
        </w:rPr>
        <w:t>отставание</w:t>
      </w:r>
      <w:r>
        <w:rPr>
          <w:spacing w:val="40"/>
          <w:sz w:val="24"/>
        </w:rPr>
        <w:t xml:space="preserve"> </w:t>
      </w:r>
      <w:r>
        <w:rPr>
          <w:sz w:val="24"/>
        </w:rPr>
        <w:t>в</w:t>
      </w:r>
      <w:r>
        <w:rPr>
          <w:spacing w:val="40"/>
          <w:sz w:val="24"/>
        </w:rPr>
        <w:t xml:space="preserve"> </w:t>
      </w:r>
      <w:r>
        <w:rPr>
          <w:sz w:val="24"/>
        </w:rPr>
        <w:t>развитии</w:t>
      </w:r>
      <w:r>
        <w:rPr>
          <w:spacing w:val="40"/>
          <w:sz w:val="24"/>
        </w:rPr>
        <w:t xml:space="preserve"> </w:t>
      </w:r>
      <w:r>
        <w:rPr>
          <w:sz w:val="24"/>
        </w:rPr>
        <w:t>физических</w:t>
      </w:r>
      <w:r>
        <w:rPr>
          <w:spacing w:val="40"/>
          <w:sz w:val="24"/>
        </w:rPr>
        <w:t xml:space="preserve"> </w:t>
      </w:r>
      <w:r>
        <w:rPr>
          <w:sz w:val="24"/>
        </w:rPr>
        <w:t>качеств</w:t>
      </w:r>
      <w:r>
        <w:rPr>
          <w:spacing w:val="40"/>
          <w:sz w:val="24"/>
        </w:rPr>
        <w:t xml:space="preserve"> </w:t>
      </w:r>
      <w:r>
        <w:rPr>
          <w:sz w:val="24"/>
        </w:rPr>
        <w:t>от</w:t>
      </w:r>
      <w:r>
        <w:rPr>
          <w:spacing w:val="40"/>
          <w:sz w:val="24"/>
        </w:rPr>
        <w:t xml:space="preserve"> </w:t>
      </w:r>
      <w:r>
        <w:rPr>
          <w:sz w:val="24"/>
        </w:rPr>
        <w:t>возрастных</w:t>
      </w:r>
      <w:r>
        <w:rPr>
          <w:spacing w:val="40"/>
          <w:sz w:val="24"/>
        </w:rPr>
        <w:t xml:space="preserve"> </w:t>
      </w:r>
      <w:r>
        <w:rPr>
          <w:sz w:val="24"/>
        </w:rPr>
        <w:t>стандартов, приводить примеры физических упражнений по их устранению;</w:t>
      </w:r>
    </w:p>
    <w:p w:rsidR="00CA28D8" w:rsidRDefault="006C7DED">
      <w:pPr>
        <w:pStyle w:val="a4"/>
        <w:numPr>
          <w:ilvl w:val="0"/>
          <w:numId w:val="38"/>
        </w:numPr>
        <w:tabs>
          <w:tab w:val="left" w:pos="1581"/>
          <w:tab w:val="left" w:pos="2978"/>
          <w:tab w:val="left" w:pos="4391"/>
          <w:tab w:val="left" w:pos="5851"/>
          <w:tab w:val="left" w:pos="6318"/>
          <w:tab w:val="left" w:pos="6788"/>
          <w:tab w:val="left" w:pos="7971"/>
          <w:tab w:val="left" w:pos="9966"/>
        </w:tabs>
        <w:spacing w:line="278" w:lineRule="auto"/>
        <w:ind w:right="149" w:firstLine="566"/>
        <w:rPr>
          <w:sz w:val="24"/>
        </w:rPr>
      </w:pPr>
      <w:r>
        <w:rPr>
          <w:spacing w:val="-2"/>
          <w:sz w:val="24"/>
        </w:rPr>
        <w:t>объединять</w:t>
      </w:r>
      <w:r>
        <w:rPr>
          <w:sz w:val="24"/>
        </w:rPr>
        <w:tab/>
      </w:r>
      <w:r>
        <w:rPr>
          <w:spacing w:val="-2"/>
          <w:sz w:val="24"/>
        </w:rPr>
        <w:t>физические</w:t>
      </w:r>
      <w:r>
        <w:rPr>
          <w:sz w:val="24"/>
        </w:rPr>
        <w:tab/>
      </w:r>
      <w:r>
        <w:rPr>
          <w:spacing w:val="-2"/>
          <w:sz w:val="24"/>
        </w:rPr>
        <w:t>упражнения</w:t>
      </w:r>
      <w:r>
        <w:rPr>
          <w:sz w:val="24"/>
        </w:rPr>
        <w:tab/>
      </w:r>
      <w:r>
        <w:rPr>
          <w:spacing w:val="-6"/>
          <w:sz w:val="24"/>
        </w:rPr>
        <w:t>по</w:t>
      </w:r>
      <w:r>
        <w:rPr>
          <w:sz w:val="24"/>
        </w:rPr>
        <w:tab/>
      </w:r>
      <w:r>
        <w:rPr>
          <w:spacing w:val="-6"/>
          <w:sz w:val="24"/>
        </w:rPr>
        <w:t>их</w:t>
      </w:r>
      <w:r>
        <w:rPr>
          <w:sz w:val="24"/>
        </w:rPr>
        <w:tab/>
      </w:r>
      <w:r>
        <w:rPr>
          <w:spacing w:val="-2"/>
          <w:sz w:val="24"/>
        </w:rPr>
        <w:t>целевому</w:t>
      </w:r>
      <w:r>
        <w:rPr>
          <w:sz w:val="24"/>
        </w:rPr>
        <w:tab/>
      </w:r>
      <w:r>
        <w:rPr>
          <w:spacing w:val="-2"/>
          <w:sz w:val="24"/>
        </w:rPr>
        <w:t>предназначению:</w:t>
      </w:r>
      <w:r>
        <w:rPr>
          <w:sz w:val="24"/>
        </w:rPr>
        <w:tab/>
      </w:r>
      <w:r>
        <w:rPr>
          <w:spacing w:val="-6"/>
          <w:sz w:val="24"/>
        </w:rPr>
        <w:t xml:space="preserve">на </w:t>
      </w:r>
      <w:r>
        <w:rPr>
          <w:sz w:val="24"/>
        </w:rPr>
        <w:t>профилактику нарушения осанки, развитие силы, быстроты и выносливости;</w:t>
      </w:r>
    </w:p>
    <w:p w:rsidR="00CA28D8" w:rsidRDefault="006C7DED">
      <w:pPr>
        <w:pStyle w:val="a3"/>
        <w:spacing w:line="272" w:lineRule="exact"/>
        <w:ind w:left="707" w:firstLine="0"/>
        <w:jc w:val="left"/>
      </w:pPr>
      <w:r>
        <w:t>коммуникативные</w:t>
      </w:r>
      <w:r>
        <w:rPr>
          <w:spacing w:val="-9"/>
        </w:rPr>
        <w:t xml:space="preserve"> </w:t>
      </w:r>
      <w:r>
        <w:rPr>
          <w:spacing w:val="-4"/>
        </w:rPr>
        <w:t>УУД:</w:t>
      </w:r>
    </w:p>
    <w:p w:rsidR="00CA28D8" w:rsidRDefault="006C7DED">
      <w:pPr>
        <w:pStyle w:val="a4"/>
        <w:numPr>
          <w:ilvl w:val="0"/>
          <w:numId w:val="37"/>
        </w:numPr>
        <w:tabs>
          <w:tab w:val="left" w:pos="1581"/>
        </w:tabs>
        <w:spacing w:before="35" w:line="276" w:lineRule="auto"/>
        <w:ind w:right="145" w:firstLine="566"/>
        <w:jc w:val="both"/>
        <w:rPr>
          <w:sz w:val="24"/>
        </w:rPr>
      </w:pPr>
      <w:r>
        <w:rPr>
          <w:sz w:val="24"/>
        </w:rPr>
        <w:t>взаимодействовать с учителем и учащимися, воспроизводить ранее изученный материал и отвечать на вопросы в процессе учебного диалога;</w:t>
      </w:r>
    </w:p>
    <w:p w:rsidR="00CA28D8" w:rsidRDefault="006C7DED">
      <w:pPr>
        <w:pStyle w:val="a4"/>
        <w:numPr>
          <w:ilvl w:val="0"/>
          <w:numId w:val="37"/>
        </w:numPr>
        <w:tabs>
          <w:tab w:val="left" w:pos="1581"/>
        </w:tabs>
        <w:spacing w:before="2" w:line="276" w:lineRule="auto"/>
        <w:ind w:right="155" w:firstLine="566"/>
        <w:jc w:val="both"/>
        <w:rPr>
          <w:sz w:val="24"/>
        </w:rPr>
      </w:pPr>
      <w:r>
        <w:rPr>
          <w:sz w:val="24"/>
        </w:rPr>
        <w:t>использовать</w:t>
      </w:r>
      <w:r>
        <w:rPr>
          <w:spacing w:val="-2"/>
          <w:sz w:val="24"/>
        </w:rPr>
        <w:t xml:space="preserve"> </w:t>
      </w:r>
      <w:r>
        <w:rPr>
          <w:sz w:val="24"/>
        </w:rPr>
        <w:t>специальные</w:t>
      </w:r>
      <w:r>
        <w:rPr>
          <w:spacing w:val="-3"/>
          <w:sz w:val="24"/>
        </w:rPr>
        <w:t xml:space="preserve"> </w:t>
      </w:r>
      <w:r>
        <w:rPr>
          <w:sz w:val="24"/>
        </w:rPr>
        <w:t>термины</w:t>
      </w:r>
      <w:r>
        <w:rPr>
          <w:spacing w:val="-2"/>
          <w:sz w:val="24"/>
        </w:rPr>
        <w:t xml:space="preserve"> </w:t>
      </w:r>
      <w:r>
        <w:rPr>
          <w:sz w:val="24"/>
        </w:rPr>
        <w:t>и</w:t>
      </w:r>
      <w:r>
        <w:rPr>
          <w:spacing w:val="-1"/>
          <w:sz w:val="24"/>
        </w:rPr>
        <w:t xml:space="preserve"> </w:t>
      </w:r>
      <w:r>
        <w:rPr>
          <w:sz w:val="24"/>
        </w:rPr>
        <w:t>понятия</w:t>
      </w:r>
      <w:r>
        <w:rPr>
          <w:spacing w:val="-4"/>
          <w:sz w:val="24"/>
        </w:rPr>
        <w:t xml:space="preserve"> </w:t>
      </w:r>
      <w:r>
        <w:rPr>
          <w:sz w:val="24"/>
        </w:rPr>
        <w:t>в</w:t>
      </w:r>
      <w:r>
        <w:rPr>
          <w:spacing w:val="-2"/>
          <w:sz w:val="24"/>
        </w:rPr>
        <w:t xml:space="preserve"> </w:t>
      </w:r>
      <w:r>
        <w:rPr>
          <w:sz w:val="24"/>
        </w:rPr>
        <w:t>общении</w:t>
      </w:r>
      <w:r>
        <w:rPr>
          <w:spacing w:val="-1"/>
          <w:sz w:val="24"/>
        </w:rPr>
        <w:t xml:space="preserve"> </w:t>
      </w:r>
      <w:r>
        <w:rPr>
          <w:sz w:val="24"/>
        </w:rPr>
        <w:t>с</w:t>
      </w:r>
      <w:r>
        <w:rPr>
          <w:spacing w:val="-1"/>
          <w:sz w:val="24"/>
        </w:rPr>
        <w:t xml:space="preserve"> </w:t>
      </w:r>
      <w:r>
        <w:rPr>
          <w:sz w:val="24"/>
        </w:rPr>
        <w:t>учителем</w:t>
      </w:r>
      <w:r>
        <w:rPr>
          <w:spacing w:val="-1"/>
          <w:sz w:val="24"/>
        </w:rPr>
        <w:t xml:space="preserve"> </w:t>
      </w:r>
      <w:r>
        <w:rPr>
          <w:sz w:val="24"/>
        </w:rPr>
        <w:t xml:space="preserve">и учащимися, применять термины при обучении новым физическим упражнениям, развитии физических </w:t>
      </w:r>
      <w:r>
        <w:rPr>
          <w:spacing w:val="-2"/>
          <w:sz w:val="24"/>
        </w:rPr>
        <w:t>качеств;</w:t>
      </w:r>
    </w:p>
    <w:p w:rsidR="00CA28D8" w:rsidRDefault="006C7DED">
      <w:pPr>
        <w:pStyle w:val="a4"/>
        <w:numPr>
          <w:ilvl w:val="0"/>
          <w:numId w:val="37"/>
        </w:numPr>
        <w:tabs>
          <w:tab w:val="left" w:pos="1581"/>
        </w:tabs>
        <w:spacing w:line="278" w:lineRule="auto"/>
        <w:ind w:left="707" w:right="572" w:firstLine="0"/>
        <w:jc w:val="both"/>
        <w:rPr>
          <w:sz w:val="24"/>
        </w:rPr>
      </w:pPr>
      <w:r>
        <w:rPr>
          <w:sz w:val="24"/>
        </w:rPr>
        <w:t>оказывать</w:t>
      </w:r>
      <w:r>
        <w:rPr>
          <w:spacing w:val="-5"/>
          <w:sz w:val="24"/>
        </w:rPr>
        <w:t xml:space="preserve"> </w:t>
      </w:r>
      <w:r>
        <w:rPr>
          <w:sz w:val="24"/>
        </w:rPr>
        <w:t>посильную</w:t>
      </w:r>
      <w:r>
        <w:rPr>
          <w:spacing w:val="-5"/>
          <w:sz w:val="24"/>
        </w:rPr>
        <w:t xml:space="preserve"> </w:t>
      </w:r>
      <w:r>
        <w:rPr>
          <w:sz w:val="24"/>
        </w:rPr>
        <w:t>первую</w:t>
      </w:r>
      <w:r>
        <w:rPr>
          <w:spacing w:val="-5"/>
          <w:sz w:val="24"/>
        </w:rPr>
        <w:t xml:space="preserve"> </w:t>
      </w:r>
      <w:r>
        <w:rPr>
          <w:sz w:val="24"/>
        </w:rPr>
        <w:t>помощь</w:t>
      </w:r>
      <w:r>
        <w:rPr>
          <w:spacing w:val="-5"/>
          <w:sz w:val="24"/>
        </w:rPr>
        <w:t xml:space="preserve"> </w:t>
      </w:r>
      <w:r>
        <w:rPr>
          <w:sz w:val="24"/>
        </w:rPr>
        <w:t>во</w:t>
      </w:r>
      <w:r>
        <w:rPr>
          <w:spacing w:val="-5"/>
          <w:sz w:val="24"/>
        </w:rPr>
        <w:t xml:space="preserve"> </w:t>
      </w:r>
      <w:r>
        <w:rPr>
          <w:sz w:val="24"/>
        </w:rPr>
        <w:t>время</w:t>
      </w:r>
      <w:r>
        <w:rPr>
          <w:spacing w:val="-5"/>
          <w:sz w:val="24"/>
        </w:rPr>
        <w:t xml:space="preserve"> </w:t>
      </w:r>
      <w:r>
        <w:rPr>
          <w:sz w:val="24"/>
        </w:rPr>
        <w:t>занятий</w:t>
      </w:r>
      <w:r>
        <w:rPr>
          <w:spacing w:val="-5"/>
          <w:sz w:val="24"/>
        </w:rPr>
        <w:t xml:space="preserve"> </w:t>
      </w:r>
      <w:r>
        <w:rPr>
          <w:sz w:val="24"/>
        </w:rPr>
        <w:t>физической</w:t>
      </w:r>
      <w:r>
        <w:rPr>
          <w:spacing w:val="-7"/>
          <w:sz w:val="24"/>
        </w:rPr>
        <w:t xml:space="preserve"> </w:t>
      </w:r>
      <w:r>
        <w:rPr>
          <w:sz w:val="24"/>
        </w:rPr>
        <w:t>культурой; регулятивные УУД:</w:t>
      </w:r>
    </w:p>
    <w:p w:rsidR="00CA28D8" w:rsidRDefault="00CA28D8">
      <w:pPr>
        <w:pStyle w:val="a4"/>
        <w:spacing w:line="278" w:lineRule="auto"/>
        <w:rPr>
          <w:sz w:val="24"/>
        </w:rPr>
        <w:sectPr w:rsidR="00CA28D8">
          <w:pgSz w:w="11920" w:h="16850"/>
          <w:pgMar w:top="960" w:right="566" w:bottom="1520" w:left="992" w:header="0" w:footer="1262" w:gutter="0"/>
          <w:cols w:space="720"/>
        </w:sectPr>
      </w:pPr>
    </w:p>
    <w:p w:rsidR="00CA28D8" w:rsidRDefault="006C7DED">
      <w:pPr>
        <w:pStyle w:val="a4"/>
        <w:numPr>
          <w:ilvl w:val="0"/>
          <w:numId w:val="36"/>
        </w:numPr>
        <w:tabs>
          <w:tab w:val="left" w:pos="1581"/>
        </w:tabs>
        <w:spacing w:before="72" w:line="278" w:lineRule="auto"/>
        <w:ind w:right="150" w:firstLine="566"/>
        <w:jc w:val="both"/>
        <w:rPr>
          <w:sz w:val="24"/>
        </w:rPr>
      </w:pPr>
      <w:r>
        <w:rPr>
          <w:sz w:val="24"/>
        </w:rPr>
        <w:t>выполнять указания учителя, проявлять активность и самостоятельность при выполнении учебных заданий;</w:t>
      </w:r>
    </w:p>
    <w:p w:rsidR="00CA28D8" w:rsidRDefault="006C7DED">
      <w:pPr>
        <w:pStyle w:val="a4"/>
        <w:numPr>
          <w:ilvl w:val="0"/>
          <w:numId w:val="36"/>
        </w:numPr>
        <w:tabs>
          <w:tab w:val="left" w:pos="1581"/>
        </w:tabs>
        <w:spacing w:line="276" w:lineRule="auto"/>
        <w:ind w:right="144" w:firstLine="566"/>
        <w:jc w:val="both"/>
        <w:rPr>
          <w:sz w:val="24"/>
        </w:rPr>
      </w:pPr>
      <w:r>
        <w:rPr>
          <w:sz w:val="24"/>
        </w:rPr>
        <w:t>самостоятельно проводить занятия на основе изученного материала и с учётом собственных интересов;</w:t>
      </w:r>
    </w:p>
    <w:p w:rsidR="00CA28D8" w:rsidRDefault="006C7DED">
      <w:pPr>
        <w:pStyle w:val="a4"/>
        <w:numPr>
          <w:ilvl w:val="0"/>
          <w:numId w:val="36"/>
        </w:numPr>
        <w:tabs>
          <w:tab w:val="left" w:pos="1581"/>
        </w:tabs>
        <w:spacing w:line="276" w:lineRule="auto"/>
        <w:ind w:right="151" w:firstLine="566"/>
        <w:jc w:val="both"/>
        <w:rPr>
          <w:sz w:val="24"/>
        </w:rPr>
      </w:pPr>
      <w:r>
        <w:rPr>
          <w:sz w:val="24"/>
        </w:rPr>
        <w:t>оценивать свои</w:t>
      </w:r>
      <w:r>
        <w:rPr>
          <w:spacing w:val="80"/>
          <w:sz w:val="24"/>
        </w:rPr>
        <w:t xml:space="preserve"> </w:t>
      </w:r>
      <w:r>
        <w:rPr>
          <w:sz w:val="24"/>
        </w:rPr>
        <w:t>успехи</w:t>
      </w:r>
      <w:r>
        <w:rPr>
          <w:spacing w:val="80"/>
          <w:sz w:val="24"/>
        </w:rPr>
        <w:t xml:space="preserve"> </w:t>
      </w:r>
      <w:r>
        <w:rPr>
          <w:sz w:val="24"/>
        </w:rPr>
        <w:t>в</w:t>
      </w:r>
      <w:r>
        <w:rPr>
          <w:spacing w:val="80"/>
          <w:sz w:val="24"/>
        </w:rPr>
        <w:t xml:space="preserve"> </w:t>
      </w:r>
      <w:r>
        <w:rPr>
          <w:sz w:val="24"/>
        </w:rPr>
        <w:t>занятиях</w:t>
      </w:r>
      <w:r>
        <w:rPr>
          <w:spacing w:val="80"/>
          <w:sz w:val="24"/>
        </w:rPr>
        <w:t xml:space="preserve"> </w:t>
      </w:r>
      <w:r>
        <w:rPr>
          <w:sz w:val="24"/>
        </w:rPr>
        <w:t>физической</w:t>
      </w:r>
      <w:r>
        <w:rPr>
          <w:spacing w:val="80"/>
          <w:sz w:val="24"/>
        </w:rPr>
        <w:t xml:space="preserve"> </w:t>
      </w:r>
      <w:r>
        <w:rPr>
          <w:sz w:val="24"/>
        </w:rPr>
        <w:t>культурой,</w:t>
      </w:r>
      <w:r>
        <w:rPr>
          <w:spacing w:val="80"/>
          <w:sz w:val="24"/>
        </w:rPr>
        <w:t xml:space="preserve"> </w:t>
      </w:r>
      <w:r>
        <w:rPr>
          <w:sz w:val="24"/>
        </w:rPr>
        <w:t xml:space="preserve">проявлять стремление к развитию физических качеств, выполнению нормативных требований комплекса </w:t>
      </w:r>
      <w:r>
        <w:rPr>
          <w:spacing w:val="-4"/>
          <w:sz w:val="24"/>
        </w:rPr>
        <w:t>ГТО.</w:t>
      </w:r>
    </w:p>
    <w:p w:rsidR="00CA28D8" w:rsidRDefault="00CA28D8">
      <w:pPr>
        <w:pStyle w:val="a3"/>
        <w:spacing w:before="37"/>
        <w:ind w:left="0" w:firstLine="0"/>
        <w:jc w:val="left"/>
      </w:pPr>
    </w:p>
    <w:p w:rsidR="00CA28D8" w:rsidRDefault="006C7DED">
      <w:pPr>
        <w:pStyle w:val="a3"/>
        <w:ind w:left="707" w:firstLine="0"/>
        <w:jc w:val="left"/>
      </w:pPr>
      <w:r>
        <w:t>ПРЕДМЕТНЫЕ</w:t>
      </w:r>
      <w:r>
        <w:rPr>
          <w:spacing w:val="-9"/>
        </w:rPr>
        <w:t xml:space="preserve"> </w:t>
      </w:r>
      <w:r>
        <w:rPr>
          <w:spacing w:val="-2"/>
        </w:rPr>
        <w:t>РЕЗУЛЬТАТЫ</w:t>
      </w:r>
    </w:p>
    <w:p w:rsidR="00CA28D8" w:rsidRDefault="006C7DED">
      <w:pPr>
        <w:pStyle w:val="a3"/>
        <w:spacing w:before="41" w:line="276" w:lineRule="auto"/>
        <w:ind w:right="149"/>
      </w:pPr>
      <w:r>
        <w:t>Предметные</w:t>
      </w:r>
      <w:r>
        <w:rPr>
          <w:spacing w:val="-8"/>
        </w:rPr>
        <w:t xml:space="preserve"> </w:t>
      </w:r>
      <w:r>
        <w:t>результаты</w:t>
      </w:r>
      <w:r>
        <w:rPr>
          <w:spacing w:val="-7"/>
        </w:rPr>
        <w:t xml:space="preserve"> </w:t>
      </w:r>
      <w:r>
        <w:t>отражают</w:t>
      </w:r>
      <w:r>
        <w:rPr>
          <w:spacing w:val="-6"/>
        </w:rPr>
        <w:t xml:space="preserve"> </w:t>
      </w:r>
      <w:r>
        <w:t>достижения</w:t>
      </w:r>
      <w:r>
        <w:rPr>
          <w:spacing w:val="-4"/>
        </w:rPr>
        <w:t xml:space="preserve"> </w:t>
      </w:r>
      <w:r>
        <w:t>учащихся</w:t>
      </w:r>
      <w:r>
        <w:rPr>
          <w:spacing w:val="-7"/>
        </w:rPr>
        <w:t xml:space="preserve"> </w:t>
      </w:r>
      <w:r>
        <w:t>в</w:t>
      </w:r>
      <w:r>
        <w:rPr>
          <w:spacing w:val="-7"/>
        </w:rPr>
        <w:t xml:space="preserve"> </w:t>
      </w:r>
      <w:r>
        <w:t>овладении</w:t>
      </w:r>
      <w:r>
        <w:rPr>
          <w:spacing w:val="-6"/>
        </w:rPr>
        <w:t xml:space="preserve"> </w:t>
      </w:r>
      <w:r>
        <w:t>основами</w:t>
      </w:r>
      <w:r>
        <w:rPr>
          <w:spacing w:val="-6"/>
        </w:rPr>
        <w:t xml:space="preserve"> </w:t>
      </w:r>
      <w:r>
        <w:t>содержания учебного предмета «Физическая культура»: системой знаний, способами самостоятельной деятельности,</w:t>
      </w:r>
      <w:r>
        <w:rPr>
          <w:spacing w:val="-2"/>
        </w:rPr>
        <w:t xml:space="preserve"> </w:t>
      </w:r>
      <w:r>
        <w:t>физическими упражнениями</w:t>
      </w:r>
      <w:r>
        <w:rPr>
          <w:spacing w:val="-1"/>
        </w:rPr>
        <w:t xml:space="preserve"> </w:t>
      </w:r>
      <w:r>
        <w:t>и</w:t>
      </w:r>
      <w:r>
        <w:rPr>
          <w:spacing w:val="-1"/>
        </w:rPr>
        <w:t xml:space="preserve"> </w:t>
      </w:r>
      <w:r>
        <w:t>техническими</w:t>
      </w:r>
      <w:r>
        <w:rPr>
          <w:spacing w:val="-1"/>
        </w:rPr>
        <w:t xml:space="preserve"> </w:t>
      </w:r>
      <w:r>
        <w:t>действиями</w:t>
      </w:r>
      <w:r>
        <w:rPr>
          <w:spacing w:val="-1"/>
        </w:rPr>
        <w:t xml:space="preserve"> </w:t>
      </w:r>
      <w:r>
        <w:t>из</w:t>
      </w:r>
      <w:r>
        <w:rPr>
          <w:spacing w:val="-1"/>
        </w:rPr>
        <w:t xml:space="preserve"> </w:t>
      </w:r>
      <w:r>
        <w:t>базовых видов</w:t>
      </w:r>
      <w:r>
        <w:rPr>
          <w:spacing w:val="-3"/>
        </w:rPr>
        <w:t xml:space="preserve"> </w:t>
      </w:r>
      <w:r>
        <w:t>спорта. Предметные результаты формируются на протяжении каждого года обучения.</w:t>
      </w:r>
    </w:p>
    <w:p w:rsidR="00CA28D8" w:rsidRDefault="00CA28D8">
      <w:pPr>
        <w:pStyle w:val="a3"/>
        <w:spacing w:before="43"/>
        <w:ind w:left="0" w:firstLine="0"/>
        <w:jc w:val="left"/>
      </w:pPr>
    </w:p>
    <w:p w:rsidR="00CA28D8" w:rsidRDefault="006C7DED">
      <w:pPr>
        <w:pStyle w:val="a3"/>
        <w:spacing w:before="1"/>
        <w:ind w:left="707" w:firstLine="0"/>
        <w:jc w:val="left"/>
      </w:pPr>
      <w:r>
        <w:t>1</w:t>
      </w:r>
      <w:r>
        <w:rPr>
          <w:spacing w:val="-27"/>
        </w:rPr>
        <w:t xml:space="preserve"> </w:t>
      </w:r>
      <w:r>
        <w:rPr>
          <w:spacing w:val="-2"/>
        </w:rPr>
        <w:t>класс</w:t>
      </w:r>
    </w:p>
    <w:p w:rsidR="00CA28D8" w:rsidRDefault="006C7DED">
      <w:pPr>
        <w:pStyle w:val="a3"/>
        <w:spacing w:before="41"/>
        <w:ind w:left="707" w:firstLine="0"/>
        <w:jc w:val="left"/>
      </w:pPr>
      <w:r>
        <w:t>К</w:t>
      </w:r>
      <w:r>
        <w:rPr>
          <w:spacing w:val="-4"/>
        </w:rPr>
        <w:t xml:space="preserve"> </w:t>
      </w:r>
      <w:r>
        <w:t>концу</w:t>
      </w:r>
      <w:r>
        <w:rPr>
          <w:spacing w:val="-9"/>
        </w:rPr>
        <w:t xml:space="preserve"> </w:t>
      </w:r>
      <w:r>
        <w:t>обучения</w:t>
      </w:r>
      <w:r>
        <w:rPr>
          <w:spacing w:val="-1"/>
        </w:rPr>
        <w:t xml:space="preserve"> </w:t>
      </w:r>
      <w:r>
        <w:t>в</w:t>
      </w:r>
      <w:r>
        <w:rPr>
          <w:spacing w:val="-2"/>
        </w:rPr>
        <w:t xml:space="preserve"> </w:t>
      </w:r>
      <w:r>
        <w:t>первом</w:t>
      </w:r>
      <w:r>
        <w:rPr>
          <w:spacing w:val="-3"/>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35"/>
        </w:numPr>
        <w:tabs>
          <w:tab w:val="left" w:pos="1581"/>
        </w:tabs>
        <w:spacing w:before="40" w:line="276" w:lineRule="auto"/>
        <w:ind w:right="153" w:firstLine="566"/>
        <w:rPr>
          <w:sz w:val="24"/>
        </w:rPr>
      </w:pPr>
      <w:r>
        <w:rPr>
          <w:sz w:val="24"/>
        </w:rPr>
        <w:t>приводить примеры основных дневных дел и их распределение в индивидуальном режиме дня;</w:t>
      </w:r>
    </w:p>
    <w:p w:rsidR="00CA28D8" w:rsidRDefault="006C7DED">
      <w:pPr>
        <w:pStyle w:val="a4"/>
        <w:numPr>
          <w:ilvl w:val="0"/>
          <w:numId w:val="35"/>
        </w:numPr>
        <w:tabs>
          <w:tab w:val="left" w:pos="1581"/>
        </w:tabs>
        <w:spacing w:before="2" w:line="276" w:lineRule="auto"/>
        <w:ind w:right="144" w:firstLine="566"/>
        <w:rPr>
          <w:sz w:val="24"/>
        </w:rPr>
      </w:pPr>
      <w:r>
        <w:rPr>
          <w:sz w:val="24"/>
        </w:rPr>
        <w:t>соблюдать</w:t>
      </w:r>
      <w:r>
        <w:rPr>
          <w:spacing w:val="-15"/>
          <w:sz w:val="24"/>
        </w:rPr>
        <w:t xml:space="preserve"> </w:t>
      </w:r>
      <w:r>
        <w:rPr>
          <w:sz w:val="24"/>
        </w:rPr>
        <w:t>правила</w:t>
      </w:r>
      <w:r>
        <w:rPr>
          <w:spacing w:val="-15"/>
          <w:sz w:val="24"/>
        </w:rPr>
        <w:t xml:space="preserve"> </w:t>
      </w:r>
      <w:r>
        <w:rPr>
          <w:sz w:val="24"/>
        </w:rPr>
        <w:t>поведения</w:t>
      </w:r>
      <w:r>
        <w:rPr>
          <w:spacing w:val="-15"/>
          <w:sz w:val="24"/>
        </w:rPr>
        <w:t xml:space="preserve"> </w:t>
      </w:r>
      <w:r>
        <w:rPr>
          <w:sz w:val="24"/>
        </w:rPr>
        <w:t>на</w:t>
      </w:r>
      <w:r>
        <w:rPr>
          <w:spacing w:val="-15"/>
          <w:sz w:val="24"/>
        </w:rPr>
        <w:t xml:space="preserve"> </w:t>
      </w:r>
      <w:r>
        <w:rPr>
          <w:sz w:val="24"/>
        </w:rPr>
        <w:t>уроках</w:t>
      </w:r>
      <w:r>
        <w:rPr>
          <w:spacing w:val="-15"/>
          <w:sz w:val="24"/>
        </w:rPr>
        <w:t xml:space="preserve"> </w:t>
      </w:r>
      <w:r>
        <w:rPr>
          <w:sz w:val="24"/>
        </w:rPr>
        <w:t>физической</w:t>
      </w:r>
      <w:r>
        <w:rPr>
          <w:spacing w:val="-15"/>
          <w:sz w:val="24"/>
        </w:rPr>
        <w:t xml:space="preserve"> </w:t>
      </w:r>
      <w:r>
        <w:rPr>
          <w:sz w:val="24"/>
        </w:rPr>
        <w:t>культурой,</w:t>
      </w:r>
      <w:r>
        <w:rPr>
          <w:spacing w:val="-11"/>
          <w:sz w:val="24"/>
        </w:rPr>
        <w:t xml:space="preserve"> </w:t>
      </w:r>
      <w:r>
        <w:rPr>
          <w:sz w:val="24"/>
        </w:rPr>
        <w:t>приводить</w:t>
      </w:r>
      <w:r>
        <w:rPr>
          <w:spacing w:val="-15"/>
          <w:sz w:val="24"/>
        </w:rPr>
        <w:t xml:space="preserve"> </w:t>
      </w:r>
      <w:r>
        <w:rPr>
          <w:sz w:val="24"/>
        </w:rPr>
        <w:t>примеры подбора одежды для самостоятельных занятий;</w:t>
      </w:r>
    </w:p>
    <w:p w:rsidR="00CA28D8" w:rsidRDefault="006C7DED">
      <w:pPr>
        <w:pStyle w:val="a4"/>
        <w:numPr>
          <w:ilvl w:val="0"/>
          <w:numId w:val="35"/>
        </w:numPr>
        <w:tabs>
          <w:tab w:val="left" w:pos="1581"/>
        </w:tabs>
        <w:spacing w:line="275" w:lineRule="exact"/>
        <w:ind w:left="1581"/>
        <w:rPr>
          <w:sz w:val="24"/>
        </w:rPr>
      </w:pPr>
      <w:r>
        <w:rPr>
          <w:sz w:val="24"/>
        </w:rPr>
        <w:t>выполнять</w:t>
      </w:r>
      <w:r>
        <w:rPr>
          <w:spacing w:val="-3"/>
          <w:sz w:val="24"/>
        </w:rPr>
        <w:t xml:space="preserve"> </w:t>
      </w:r>
      <w:r>
        <w:rPr>
          <w:sz w:val="24"/>
        </w:rPr>
        <w:t>упражнения</w:t>
      </w:r>
      <w:r>
        <w:rPr>
          <w:spacing w:val="-2"/>
          <w:sz w:val="24"/>
        </w:rPr>
        <w:t xml:space="preserve"> </w:t>
      </w:r>
      <w:r>
        <w:rPr>
          <w:sz w:val="24"/>
        </w:rPr>
        <w:t>утренней</w:t>
      </w:r>
      <w:r>
        <w:rPr>
          <w:spacing w:val="-4"/>
          <w:sz w:val="24"/>
        </w:rPr>
        <w:t xml:space="preserve"> </w:t>
      </w:r>
      <w:r>
        <w:rPr>
          <w:sz w:val="24"/>
        </w:rPr>
        <w:t>зарядки</w:t>
      </w:r>
      <w:r>
        <w:rPr>
          <w:spacing w:val="-6"/>
          <w:sz w:val="24"/>
        </w:rPr>
        <w:t xml:space="preserve"> </w:t>
      </w:r>
      <w:r>
        <w:rPr>
          <w:sz w:val="24"/>
        </w:rPr>
        <w:t>и</w:t>
      </w:r>
      <w:r>
        <w:rPr>
          <w:spacing w:val="-3"/>
          <w:sz w:val="24"/>
        </w:rPr>
        <w:t xml:space="preserve"> </w:t>
      </w:r>
      <w:r>
        <w:rPr>
          <w:spacing w:val="-2"/>
          <w:sz w:val="24"/>
        </w:rPr>
        <w:t>физкультминуток;</w:t>
      </w:r>
    </w:p>
    <w:p w:rsidR="00CA28D8" w:rsidRDefault="006C7DED">
      <w:pPr>
        <w:pStyle w:val="a4"/>
        <w:numPr>
          <w:ilvl w:val="0"/>
          <w:numId w:val="35"/>
        </w:numPr>
        <w:tabs>
          <w:tab w:val="left" w:pos="1581"/>
        </w:tabs>
        <w:spacing w:before="40" w:line="278" w:lineRule="auto"/>
        <w:ind w:right="149" w:firstLine="566"/>
        <w:rPr>
          <w:sz w:val="24"/>
        </w:rPr>
      </w:pPr>
      <w:r>
        <w:rPr>
          <w:sz w:val="24"/>
        </w:rPr>
        <w:t>анализировать</w:t>
      </w:r>
      <w:r>
        <w:rPr>
          <w:spacing w:val="40"/>
          <w:sz w:val="24"/>
        </w:rPr>
        <w:t xml:space="preserve"> </w:t>
      </w:r>
      <w:r>
        <w:rPr>
          <w:sz w:val="24"/>
        </w:rPr>
        <w:t>причины</w:t>
      </w:r>
      <w:r>
        <w:rPr>
          <w:spacing w:val="40"/>
          <w:sz w:val="24"/>
        </w:rPr>
        <w:t xml:space="preserve"> </w:t>
      </w:r>
      <w:r>
        <w:rPr>
          <w:sz w:val="24"/>
        </w:rPr>
        <w:t>нарушения</w:t>
      </w:r>
      <w:r>
        <w:rPr>
          <w:spacing w:val="40"/>
          <w:sz w:val="24"/>
        </w:rPr>
        <w:t xml:space="preserve"> </w:t>
      </w:r>
      <w:r>
        <w:rPr>
          <w:sz w:val="24"/>
        </w:rPr>
        <w:t>осанки</w:t>
      </w:r>
      <w:r>
        <w:rPr>
          <w:spacing w:val="40"/>
          <w:sz w:val="24"/>
        </w:rPr>
        <w:t xml:space="preserve"> </w:t>
      </w:r>
      <w:r>
        <w:rPr>
          <w:sz w:val="24"/>
        </w:rPr>
        <w:t>и</w:t>
      </w:r>
      <w:r>
        <w:rPr>
          <w:spacing w:val="40"/>
          <w:sz w:val="24"/>
        </w:rPr>
        <w:t xml:space="preserve"> </w:t>
      </w:r>
      <w:r>
        <w:rPr>
          <w:sz w:val="24"/>
        </w:rPr>
        <w:t>демонстрировать</w:t>
      </w:r>
      <w:r>
        <w:rPr>
          <w:spacing w:val="40"/>
          <w:sz w:val="24"/>
        </w:rPr>
        <w:t xml:space="preserve"> </w:t>
      </w:r>
      <w:r>
        <w:rPr>
          <w:sz w:val="24"/>
        </w:rPr>
        <w:t>упражнения</w:t>
      </w:r>
      <w:r>
        <w:rPr>
          <w:spacing w:val="40"/>
          <w:sz w:val="24"/>
        </w:rPr>
        <w:t xml:space="preserve"> </w:t>
      </w:r>
      <w:r>
        <w:rPr>
          <w:sz w:val="24"/>
        </w:rPr>
        <w:t>по</w:t>
      </w:r>
      <w:r>
        <w:rPr>
          <w:spacing w:val="80"/>
          <w:sz w:val="24"/>
        </w:rPr>
        <w:t xml:space="preserve"> </w:t>
      </w:r>
      <w:r>
        <w:rPr>
          <w:sz w:val="24"/>
        </w:rPr>
        <w:t>профилактике её нарушения;</w:t>
      </w:r>
    </w:p>
    <w:p w:rsidR="00CA28D8" w:rsidRDefault="006C7DED">
      <w:pPr>
        <w:pStyle w:val="a4"/>
        <w:numPr>
          <w:ilvl w:val="0"/>
          <w:numId w:val="35"/>
        </w:numPr>
        <w:tabs>
          <w:tab w:val="left" w:pos="1581"/>
        </w:tabs>
        <w:spacing w:line="276" w:lineRule="auto"/>
        <w:ind w:right="148" w:firstLine="566"/>
        <w:rPr>
          <w:sz w:val="24"/>
        </w:rPr>
      </w:pPr>
      <w:r>
        <w:rPr>
          <w:sz w:val="24"/>
        </w:rPr>
        <w:t>демонстрировать</w:t>
      </w:r>
      <w:r>
        <w:rPr>
          <w:spacing w:val="-7"/>
          <w:sz w:val="24"/>
        </w:rPr>
        <w:t xml:space="preserve"> </w:t>
      </w:r>
      <w:r>
        <w:rPr>
          <w:sz w:val="24"/>
        </w:rPr>
        <w:t>построение</w:t>
      </w:r>
      <w:r>
        <w:rPr>
          <w:spacing w:val="-8"/>
          <w:sz w:val="24"/>
        </w:rPr>
        <w:t xml:space="preserve"> </w:t>
      </w:r>
      <w:r>
        <w:rPr>
          <w:sz w:val="24"/>
        </w:rPr>
        <w:t>и</w:t>
      </w:r>
      <w:r>
        <w:rPr>
          <w:spacing w:val="-6"/>
          <w:sz w:val="24"/>
        </w:rPr>
        <w:t xml:space="preserve"> </w:t>
      </w:r>
      <w:r>
        <w:rPr>
          <w:sz w:val="24"/>
        </w:rPr>
        <w:t>перестроение</w:t>
      </w:r>
      <w:r>
        <w:rPr>
          <w:spacing w:val="-8"/>
          <w:sz w:val="24"/>
        </w:rPr>
        <w:t xml:space="preserve"> </w:t>
      </w:r>
      <w:r>
        <w:rPr>
          <w:sz w:val="24"/>
        </w:rPr>
        <w:t>из</w:t>
      </w:r>
      <w:r>
        <w:rPr>
          <w:spacing w:val="-6"/>
          <w:sz w:val="24"/>
        </w:rPr>
        <w:t xml:space="preserve"> </w:t>
      </w:r>
      <w:r>
        <w:rPr>
          <w:sz w:val="24"/>
        </w:rPr>
        <w:t>одной</w:t>
      </w:r>
      <w:r>
        <w:rPr>
          <w:spacing w:val="-6"/>
          <w:sz w:val="24"/>
        </w:rPr>
        <w:t xml:space="preserve"> </w:t>
      </w:r>
      <w:r>
        <w:rPr>
          <w:sz w:val="24"/>
        </w:rPr>
        <w:t>шеренги</w:t>
      </w:r>
      <w:r>
        <w:rPr>
          <w:spacing w:val="-6"/>
          <w:sz w:val="24"/>
        </w:rPr>
        <w:t xml:space="preserve"> </w:t>
      </w:r>
      <w:r>
        <w:rPr>
          <w:sz w:val="24"/>
        </w:rPr>
        <w:t>в</w:t>
      </w:r>
      <w:r>
        <w:rPr>
          <w:spacing w:val="-8"/>
          <w:sz w:val="24"/>
        </w:rPr>
        <w:t xml:space="preserve"> </w:t>
      </w:r>
      <w:r>
        <w:rPr>
          <w:sz w:val="24"/>
        </w:rPr>
        <w:t>две</w:t>
      </w:r>
      <w:r>
        <w:rPr>
          <w:spacing w:val="-8"/>
          <w:sz w:val="24"/>
        </w:rPr>
        <w:t xml:space="preserve"> </w:t>
      </w:r>
      <w:r>
        <w:rPr>
          <w:sz w:val="24"/>
        </w:rPr>
        <w:t>и</w:t>
      </w:r>
      <w:r>
        <w:rPr>
          <w:spacing w:val="-9"/>
          <w:sz w:val="24"/>
        </w:rPr>
        <w:t xml:space="preserve"> </w:t>
      </w:r>
      <w:r>
        <w:rPr>
          <w:sz w:val="24"/>
        </w:rPr>
        <w:t>в</w:t>
      </w:r>
      <w:r>
        <w:rPr>
          <w:spacing w:val="-8"/>
          <w:sz w:val="24"/>
        </w:rPr>
        <w:t xml:space="preserve"> </w:t>
      </w:r>
      <w:r>
        <w:rPr>
          <w:sz w:val="24"/>
        </w:rPr>
        <w:t>колонну</w:t>
      </w:r>
      <w:r>
        <w:rPr>
          <w:spacing w:val="-14"/>
          <w:sz w:val="24"/>
        </w:rPr>
        <w:t xml:space="preserve"> </w:t>
      </w:r>
      <w:r>
        <w:rPr>
          <w:sz w:val="24"/>
        </w:rPr>
        <w:t>по одному; выполнять ходьбу и бег с равномерной и изменяющейся скоростью передвижения;</w:t>
      </w:r>
    </w:p>
    <w:p w:rsidR="00CA28D8" w:rsidRDefault="006C7DED">
      <w:pPr>
        <w:pStyle w:val="a4"/>
        <w:numPr>
          <w:ilvl w:val="0"/>
          <w:numId w:val="35"/>
        </w:numPr>
        <w:tabs>
          <w:tab w:val="left" w:pos="1581"/>
        </w:tabs>
        <w:spacing w:line="278" w:lineRule="auto"/>
        <w:ind w:right="147" w:firstLine="566"/>
        <w:rPr>
          <w:sz w:val="24"/>
        </w:rPr>
      </w:pPr>
      <w:r>
        <w:rPr>
          <w:sz w:val="24"/>
        </w:rPr>
        <w:t>демонстрировать</w:t>
      </w:r>
      <w:r>
        <w:rPr>
          <w:spacing w:val="40"/>
          <w:sz w:val="24"/>
        </w:rPr>
        <w:t xml:space="preserve"> </w:t>
      </w:r>
      <w:r>
        <w:rPr>
          <w:sz w:val="24"/>
        </w:rPr>
        <w:t>передвижения</w:t>
      </w:r>
      <w:r>
        <w:rPr>
          <w:spacing w:val="40"/>
          <w:sz w:val="24"/>
        </w:rPr>
        <w:t xml:space="preserve"> </w:t>
      </w:r>
      <w:r>
        <w:rPr>
          <w:sz w:val="24"/>
        </w:rPr>
        <w:t>стилизованным</w:t>
      </w:r>
      <w:r>
        <w:rPr>
          <w:spacing w:val="40"/>
          <w:sz w:val="24"/>
        </w:rPr>
        <w:t xml:space="preserve"> </w:t>
      </w:r>
      <w:r>
        <w:rPr>
          <w:sz w:val="24"/>
        </w:rPr>
        <w:t>гимнастическим</w:t>
      </w:r>
      <w:r>
        <w:rPr>
          <w:spacing w:val="40"/>
          <w:sz w:val="24"/>
        </w:rPr>
        <w:t xml:space="preserve"> </w:t>
      </w:r>
      <w:r>
        <w:rPr>
          <w:sz w:val="24"/>
        </w:rPr>
        <w:t>шагом</w:t>
      </w:r>
      <w:r>
        <w:rPr>
          <w:spacing w:val="40"/>
          <w:sz w:val="24"/>
        </w:rPr>
        <w:t xml:space="preserve"> </w:t>
      </w:r>
      <w:r>
        <w:rPr>
          <w:sz w:val="24"/>
        </w:rPr>
        <w:t>и</w:t>
      </w:r>
      <w:r>
        <w:rPr>
          <w:spacing w:val="40"/>
          <w:sz w:val="24"/>
        </w:rPr>
        <w:t xml:space="preserve"> </w:t>
      </w:r>
      <w:r>
        <w:rPr>
          <w:sz w:val="24"/>
        </w:rPr>
        <w:t>бегом, прыжки на месте с поворотами в разныестороны и в длину толчком двумя ногами;</w:t>
      </w:r>
    </w:p>
    <w:p w:rsidR="00CA28D8" w:rsidRDefault="006C7DED">
      <w:pPr>
        <w:pStyle w:val="a4"/>
        <w:numPr>
          <w:ilvl w:val="0"/>
          <w:numId w:val="35"/>
        </w:numPr>
        <w:tabs>
          <w:tab w:val="left" w:pos="1581"/>
        </w:tabs>
        <w:spacing w:line="272" w:lineRule="exact"/>
        <w:ind w:left="1581"/>
        <w:rPr>
          <w:sz w:val="24"/>
        </w:rPr>
      </w:pPr>
      <w:r>
        <w:rPr>
          <w:sz w:val="24"/>
        </w:rPr>
        <w:t>играть</w:t>
      </w:r>
      <w:r>
        <w:rPr>
          <w:spacing w:val="-5"/>
          <w:sz w:val="24"/>
        </w:rPr>
        <w:t xml:space="preserve"> </w:t>
      </w:r>
      <w:r>
        <w:rPr>
          <w:sz w:val="24"/>
        </w:rPr>
        <w:t>в</w:t>
      </w:r>
      <w:r>
        <w:rPr>
          <w:spacing w:val="-4"/>
          <w:sz w:val="24"/>
        </w:rPr>
        <w:t xml:space="preserve"> </w:t>
      </w:r>
      <w:r>
        <w:rPr>
          <w:sz w:val="24"/>
        </w:rPr>
        <w:t>подвижные</w:t>
      </w:r>
      <w:r>
        <w:rPr>
          <w:spacing w:val="-4"/>
          <w:sz w:val="24"/>
        </w:rPr>
        <w:t xml:space="preserve"> </w:t>
      </w:r>
      <w:r>
        <w:rPr>
          <w:sz w:val="24"/>
        </w:rPr>
        <w:t>игры</w:t>
      </w:r>
      <w:r>
        <w:rPr>
          <w:spacing w:val="-3"/>
          <w:sz w:val="24"/>
        </w:rPr>
        <w:t xml:space="preserve"> </w:t>
      </w:r>
      <w:r>
        <w:rPr>
          <w:sz w:val="24"/>
        </w:rPr>
        <w:t>с</w:t>
      </w:r>
      <w:r>
        <w:rPr>
          <w:spacing w:val="-5"/>
          <w:sz w:val="24"/>
        </w:rPr>
        <w:t xml:space="preserve"> </w:t>
      </w:r>
      <w:r>
        <w:rPr>
          <w:sz w:val="24"/>
        </w:rPr>
        <w:t>общеразвивающей</w:t>
      </w:r>
      <w:r>
        <w:rPr>
          <w:spacing w:val="1"/>
          <w:sz w:val="24"/>
        </w:rPr>
        <w:t xml:space="preserve"> </w:t>
      </w:r>
      <w:r>
        <w:rPr>
          <w:spacing w:val="-2"/>
          <w:sz w:val="24"/>
        </w:rPr>
        <w:t>направленностью.</w:t>
      </w:r>
    </w:p>
    <w:p w:rsidR="00CA28D8" w:rsidRDefault="00CA28D8">
      <w:pPr>
        <w:pStyle w:val="a3"/>
        <w:spacing w:before="76"/>
        <w:ind w:left="0" w:firstLine="0"/>
        <w:jc w:val="left"/>
      </w:pPr>
    </w:p>
    <w:p w:rsidR="00CA28D8" w:rsidRDefault="006C7DED">
      <w:pPr>
        <w:pStyle w:val="a3"/>
        <w:spacing w:before="1"/>
        <w:ind w:left="707" w:firstLine="0"/>
      </w:pPr>
      <w:r>
        <w:t>2</w:t>
      </w:r>
      <w:r>
        <w:rPr>
          <w:spacing w:val="-27"/>
        </w:rPr>
        <w:t xml:space="preserve"> </w:t>
      </w:r>
      <w:r>
        <w:rPr>
          <w:spacing w:val="-2"/>
        </w:rPr>
        <w:t>класс</w:t>
      </w:r>
    </w:p>
    <w:p w:rsidR="00CA28D8" w:rsidRDefault="006C7DED">
      <w:pPr>
        <w:pStyle w:val="a3"/>
        <w:spacing w:before="41"/>
        <w:ind w:left="707" w:firstLine="0"/>
      </w:pPr>
      <w:r>
        <w:t>К</w:t>
      </w:r>
      <w:r>
        <w:rPr>
          <w:spacing w:val="-4"/>
        </w:rPr>
        <w:t xml:space="preserve"> </w:t>
      </w:r>
      <w:r>
        <w:t>концу</w:t>
      </w:r>
      <w:r>
        <w:rPr>
          <w:spacing w:val="-9"/>
        </w:rPr>
        <w:t xml:space="preserve"> </w:t>
      </w:r>
      <w:r>
        <w:t>обучения</w:t>
      </w:r>
      <w:r>
        <w:rPr>
          <w:spacing w:val="-1"/>
        </w:rPr>
        <w:t xml:space="preserve"> </w:t>
      </w:r>
      <w:r>
        <w:t>во</w:t>
      </w:r>
      <w:r>
        <w:rPr>
          <w:spacing w:val="-1"/>
        </w:rPr>
        <w:t xml:space="preserve"> </w:t>
      </w:r>
      <w:r>
        <w:t>втором</w:t>
      </w:r>
      <w:r>
        <w:rPr>
          <w:spacing w:val="-1"/>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34"/>
        </w:numPr>
        <w:tabs>
          <w:tab w:val="left" w:pos="1581"/>
        </w:tabs>
        <w:spacing w:before="43" w:line="276" w:lineRule="auto"/>
        <w:ind w:right="151" w:firstLine="566"/>
        <w:jc w:val="both"/>
        <w:rPr>
          <w:sz w:val="24"/>
        </w:rPr>
      </w:pPr>
      <w:r>
        <w:rPr>
          <w:sz w:val="24"/>
        </w:rPr>
        <w:t>демонстрировать примеры основных физических качеств ивысказывать своё суждение об их связи с укреплением здоровья и физическим развитием;</w:t>
      </w:r>
    </w:p>
    <w:p w:rsidR="00CA28D8" w:rsidRDefault="006C7DED">
      <w:pPr>
        <w:pStyle w:val="a4"/>
        <w:numPr>
          <w:ilvl w:val="0"/>
          <w:numId w:val="34"/>
        </w:numPr>
        <w:tabs>
          <w:tab w:val="left" w:pos="1581"/>
        </w:tabs>
        <w:spacing w:line="276" w:lineRule="auto"/>
        <w:ind w:right="153" w:firstLine="566"/>
        <w:jc w:val="both"/>
        <w:rPr>
          <w:sz w:val="24"/>
        </w:rPr>
      </w:pPr>
      <w:r>
        <w:rPr>
          <w:sz w:val="24"/>
        </w:rPr>
        <w:t>измерять показатели длины и массы тела, физических качеств с помощью специальных тестовых упражнений, вестинаблюдения за их изменениями;</w:t>
      </w:r>
    </w:p>
    <w:p w:rsidR="00CA28D8" w:rsidRDefault="006C7DED">
      <w:pPr>
        <w:pStyle w:val="a4"/>
        <w:numPr>
          <w:ilvl w:val="0"/>
          <w:numId w:val="34"/>
        </w:numPr>
        <w:tabs>
          <w:tab w:val="left" w:pos="1581"/>
        </w:tabs>
        <w:spacing w:line="276" w:lineRule="auto"/>
        <w:ind w:right="149" w:firstLine="566"/>
        <w:jc w:val="both"/>
        <w:rPr>
          <w:sz w:val="24"/>
        </w:rPr>
      </w:pPr>
      <w:r>
        <w:rPr>
          <w:sz w:val="24"/>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w:t>
      </w:r>
      <w:r>
        <w:rPr>
          <w:spacing w:val="-6"/>
          <w:sz w:val="24"/>
        </w:rPr>
        <w:t xml:space="preserve"> </w:t>
      </w:r>
      <w:r>
        <w:rPr>
          <w:sz w:val="24"/>
        </w:rPr>
        <w:t>мяча</w:t>
      </w:r>
      <w:r>
        <w:rPr>
          <w:spacing w:val="-4"/>
          <w:sz w:val="24"/>
        </w:rPr>
        <w:t xml:space="preserve"> </w:t>
      </w:r>
      <w:r>
        <w:rPr>
          <w:sz w:val="24"/>
        </w:rPr>
        <w:t>правой</w:t>
      </w:r>
      <w:r>
        <w:rPr>
          <w:spacing w:val="-5"/>
          <w:sz w:val="24"/>
        </w:rPr>
        <w:t xml:space="preserve"> </w:t>
      </w:r>
      <w:r>
        <w:rPr>
          <w:sz w:val="24"/>
        </w:rPr>
        <w:t>и</w:t>
      </w:r>
      <w:r>
        <w:rPr>
          <w:spacing w:val="-5"/>
          <w:sz w:val="24"/>
        </w:rPr>
        <w:t xml:space="preserve"> </w:t>
      </w:r>
      <w:r>
        <w:rPr>
          <w:sz w:val="24"/>
        </w:rPr>
        <w:t>левой</w:t>
      </w:r>
      <w:r>
        <w:rPr>
          <w:spacing w:val="-5"/>
          <w:sz w:val="24"/>
        </w:rPr>
        <w:t xml:space="preserve"> </w:t>
      </w:r>
      <w:r>
        <w:rPr>
          <w:sz w:val="24"/>
        </w:rPr>
        <w:t>рукой,</w:t>
      </w:r>
      <w:r>
        <w:rPr>
          <w:spacing w:val="-6"/>
          <w:sz w:val="24"/>
        </w:rPr>
        <w:t xml:space="preserve"> </w:t>
      </w:r>
      <w:r>
        <w:rPr>
          <w:sz w:val="24"/>
        </w:rPr>
        <w:t>перебрасывании</w:t>
      </w:r>
      <w:r>
        <w:rPr>
          <w:spacing w:val="-5"/>
          <w:sz w:val="24"/>
        </w:rPr>
        <w:t xml:space="preserve"> </w:t>
      </w:r>
      <w:r>
        <w:rPr>
          <w:sz w:val="24"/>
        </w:rPr>
        <w:t>его</w:t>
      </w:r>
      <w:r>
        <w:rPr>
          <w:spacing w:val="-6"/>
          <w:sz w:val="24"/>
        </w:rPr>
        <w:t xml:space="preserve"> </w:t>
      </w:r>
      <w:r>
        <w:rPr>
          <w:sz w:val="24"/>
        </w:rPr>
        <w:t>с</w:t>
      </w:r>
      <w:r>
        <w:rPr>
          <w:spacing w:val="-7"/>
          <w:sz w:val="24"/>
        </w:rPr>
        <w:t xml:space="preserve"> </w:t>
      </w:r>
      <w:r>
        <w:rPr>
          <w:sz w:val="24"/>
        </w:rPr>
        <w:t>руки</w:t>
      </w:r>
      <w:r>
        <w:rPr>
          <w:spacing w:val="-5"/>
          <w:sz w:val="24"/>
        </w:rPr>
        <w:t xml:space="preserve"> </w:t>
      </w:r>
      <w:r>
        <w:rPr>
          <w:sz w:val="24"/>
        </w:rPr>
        <w:t>на</w:t>
      </w:r>
      <w:r>
        <w:rPr>
          <w:spacing w:val="-7"/>
          <w:sz w:val="24"/>
        </w:rPr>
        <w:t xml:space="preserve"> </w:t>
      </w:r>
      <w:r>
        <w:rPr>
          <w:sz w:val="24"/>
        </w:rPr>
        <w:t>руку,</w:t>
      </w:r>
      <w:r>
        <w:rPr>
          <w:spacing w:val="-6"/>
          <w:sz w:val="24"/>
        </w:rPr>
        <w:t xml:space="preserve"> </w:t>
      </w:r>
      <w:r>
        <w:rPr>
          <w:sz w:val="24"/>
        </w:rPr>
        <w:t>перекатыванию;</w:t>
      </w:r>
    </w:p>
    <w:p w:rsidR="00CA28D8" w:rsidRDefault="006C7DED">
      <w:pPr>
        <w:pStyle w:val="a4"/>
        <w:numPr>
          <w:ilvl w:val="0"/>
          <w:numId w:val="34"/>
        </w:numPr>
        <w:tabs>
          <w:tab w:val="left" w:pos="1581"/>
        </w:tabs>
        <w:spacing w:line="274" w:lineRule="exact"/>
        <w:ind w:left="1581"/>
        <w:jc w:val="both"/>
        <w:rPr>
          <w:sz w:val="24"/>
        </w:rPr>
      </w:pPr>
      <w:r>
        <w:rPr>
          <w:sz w:val="24"/>
        </w:rPr>
        <w:t>демонстрировать</w:t>
      </w:r>
      <w:r>
        <w:rPr>
          <w:spacing w:val="-8"/>
          <w:sz w:val="24"/>
        </w:rPr>
        <w:t xml:space="preserve"> </w:t>
      </w:r>
      <w:r>
        <w:rPr>
          <w:sz w:val="24"/>
        </w:rPr>
        <w:t>танцевальный</w:t>
      </w:r>
      <w:r>
        <w:rPr>
          <w:spacing w:val="-7"/>
          <w:sz w:val="24"/>
        </w:rPr>
        <w:t xml:space="preserve"> </w:t>
      </w:r>
      <w:r>
        <w:rPr>
          <w:sz w:val="24"/>
        </w:rPr>
        <w:t>хороводный</w:t>
      </w:r>
      <w:r>
        <w:rPr>
          <w:spacing w:val="-5"/>
          <w:sz w:val="24"/>
        </w:rPr>
        <w:t xml:space="preserve"> </w:t>
      </w:r>
      <w:r>
        <w:rPr>
          <w:sz w:val="24"/>
        </w:rPr>
        <w:t>шаг</w:t>
      </w:r>
      <w:r>
        <w:rPr>
          <w:spacing w:val="-6"/>
          <w:sz w:val="24"/>
        </w:rPr>
        <w:t xml:space="preserve"> </w:t>
      </w:r>
      <w:r>
        <w:rPr>
          <w:sz w:val="24"/>
        </w:rPr>
        <w:t>в</w:t>
      </w:r>
      <w:r>
        <w:rPr>
          <w:spacing w:val="-6"/>
          <w:sz w:val="24"/>
        </w:rPr>
        <w:t xml:space="preserve"> </w:t>
      </w:r>
      <w:r>
        <w:rPr>
          <w:sz w:val="24"/>
        </w:rPr>
        <w:t>совместном</w:t>
      </w:r>
      <w:r>
        <w:rPr>
          <w:spacing w:val="-6"/>
          <w:sz w:val="24"/>
        </w:rPr>
        <w:t xml:space="preserve"> </w:t>
      </w:r>
      <w:r>
        <w:rPr>
          <w:spacing w:val="-2"/>
          <w:sz w:val="24"/>
        </w:rPr>
        <w:t>передвижении;</w:t>
      </w:r>
    </w:p>
    <w:p w:rsidR="00CA28D8" w:rsidRDefault="006C7DED">
      <w:pPr>
        <w:pStyle w:val="a4"/>
        <w:numPr>
          <w:ilvl w:val="0"/>
          <w:numId w:val="34"/>
        </w:numPr>
        <w:tabs>
          <w:tab w:val="left" w:pos="1581"/>
        </w:tabs>
        <w:spacing w:before="44" w:line="276" w:lineRule="auto"/>
        <w:ind w:right="150" w:firstLine="566"/>
        <w:rPr>
          <w:sz w:val="24"/>
        </w:rPr>
      </w:pPr>
      <w:r>
        <w:rPr>
          <w:sz w:val="24"/>
        </w:rPr>
        <w:t>выполнять прыжки по разметкам на разное расстояние и с разной амплитудой; в</w:t>
      </w:r>
      <w:r>
        <w:rPr>
          <w:spacing w:val="80"/>
          <w:w w:val="150"/>
          <w:sz w:val="24"/>
        </w:rPr>
        <w:t xml:space="preserve"> </w:t>
      </w:r>
      <w:r>
        <w:rPr>
          <w:sz w:val="24"/>
        </w:rPr>
        <w:t>высоту с прямого разбега;</w:t>
      </w:r>
    </w:p>
    <w:p w:rsidR="00CA28D8" w:rsidRDefault="006C7DED">
      <w:pPr>
        <w:pStyle w:val="a4"/>
        <w:numPr>
          <w:ilvl w:val="0"/>
          <w:numId w:val="34"/>
        </w:numPr>
        <w:tabs>
          <w:tab w:val="left" w:pos="1581"/>
        </w:tabs>
        <w:spacing w:line="276" w:lineRule="auto"/>
        <w:ind w:right="153" w:firstLine="566"/>
        <w:rPr>
          <w:sz w:val="24"/>
        </w:rPr>
      </w:pPr>
      <w:r>
        <w:rPr>
          <w:sz w:val="24"/>
        </w:rPr>
        <w:t>организовывать</w:t>
      </w:r>
      <w:r>
        <w:rPr>
          <w:spacing w:val="40"/>
          <w:sz w:val="24"/>
        </w:rPr>
        <w:t xml:space="preserve"> </w:t>
      </w:r>
      <w:r>
        <w:rPr>
          <w:sz w:val="24"/>
        </w:rPr>
        <w:t>и</w:t>
      </w:r>
      <w:r>
        <w:rPr>
          <w:spacing w:val="40"/>
          <w:sz w:val="24"/>
        </w:rPr>
        <w:t xml:space="preserve"> </w:t>
      </w:r>
      <w:r>
        <w:rPr>
          <w:sz w:val="24"/>
        </w:rPr>
        <w:t>играть</w:t>
      </w:r>
      <w:r>
        <w:rPr>
          <w:spacing w:val="40"/>
          <w:sz w:val="24"/>
        </w:rPr>
        <w:t xml:space="preserve"> </w:t>
      </w:r>
      <w:r>
        <w:rPr>
          <w:sz w:val="24"/>
        </w:rPr>
        <w:t>в</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на</w:t>
      </w:r>
      <w:r>
        <w:rPr>
          <w:spacing w:val="40"/>
          <w:sz w:val="24"/>
        </w:rPr>
        <w:t xml:space="preserve"> </w:t>
      </w:r>
      <w:r>
        <w:rPr>
          <w:sz w:val="24"/>
        </w:rPr>
        <w:t>развитие</w:t>
      </w:r>
      <w:r>
        <w:rPr>
          <w:spacing w:val="40"/>
          <w:sz w:val="24"/>
        </w:rPr>
        <w:t xml:space="preserve"> </w:t>
      </w:r>
      <w:r>
        <w:rPr>
          <w:sz w:val="24"/>
        </w:rPr>
        <w:t>основных</w:t>
      </w:r>
      <w:r>
        <w:rPr>
          <w:spacing w:val="40"/>
          <w:sz w:val="24"/>
        </w:rPr>
        <w:t xml:space="preserve"> </w:t>
      </w:r>
      <w:r>
        <w:rPr>
          <w:sz w:val="24"/>
        </w:rPr>
        <w:t>физических качеств, с использованием техническихприёмов из спортивных игр;</w:t>
      </w:r>
    </w:p>
    <w:p w:rsidR="00CA28D8" w:rsidRDefault="006C7DED">
      <w:pPr>
        <w:pStyle w:val="a4"/>
        <w:numPr>
          <w:ilvl w:val="0"/>
          <w:numId w:val="34"/>
        </w:numPr>
        <w:tabs>
          <w:tab w:val="left" w:pos="1581"/>
        </w:tabs>
        <w:ind w:left="1581"/>
        <w:rPr>
          <w:sz w:val="24"/>
        </w:rPr>
      </w:pPr>
      <w:r>
        <w:rPr>
          <w:sz w:val="24"/>
        </w:rPr>
        <w:t>выполнять</w:t>
      </w:r>
      <w:r>
        <w:rPr>
          <w:spacing w:val="-5"/>
          <w:sz w:val="24"/>
        </w:rPr>
        <w:t xml:space="preserve"> </w:t>
      </w:r>
      <w:r>
        <w:rPr>
          <w:sz w:val="24"/>
        </w:rPr>
        <w:t>упражнения</w:t>
      </w:r>
      <w:r>
        <w:rPr>
          <w:spacing w:val="-4"/>
          <w:sz w:val="24"/>
        </w:rPr>
        <w:t xml:space="preserve"> </w:t>
      </w:r>
      <w:r>
        <w:rPr>
          <w:sz w:val="24"/>
        </w:rPr>
        <w:t>на</w:t>
      </w:r>
      <w:r>
        <w:rPr>
          <w:spacing w:val="-3"/>
          <w:sz w:val="24"/>
        </w:rPr>
        <w:t xml:space="preserve"> </w:t>
      </w:r>
      <w:r>
        <w:rPr>
          <w:sz w:val="24"/>
        </w:rPr>
        <w:t>развитие</w:t>
      </w:r>
      <w:r>
        <w:rPr>
          <w:spacing w:val="-5"/>
          <w:sz w:val="24"/>
        </w:rPr>
        <w:t xml:space="preserve"> </w:t>
      </w:r>
      <w:r>
        <w:rPr>
          <w:sz w:val="24"/>
        </w:rPr>
        <w:t>физических</w:t>
      </w:r>
      <w:r>
        <w:rPr>
          <w:spacing w:val="-2"/>
          <w:sz w:val="24"/>
        </w:rPr>
        <w:t xml:space="preserve"> качеств.</w:t>
      </w:r>
    </w:p>
    <w:p w:rsidR="00CA28D8" w:rsidRDefault="00CA28D8">
      <w:pPr>
        <w:pStyle w:val="a4"/>
        <w:jc w:val="left"/>
        <w:rPr>
          <w:sz w:val="24"/>
        </w:rPr>
        <w:sectPr w:rsidR="00CA28D8">
          <w:pgSz w:w="11920" w:h="16850"/>
          <w:pgMar w:top="960" w:right="566" w:bottom="1520" w:left="992" w:header="0" w:footer="1262" w:gutter="0"/>
          <w:cols w:space="720"/>
        </w:sectPr>
      </w:pPr>
    </w:p>
    <w:p w:rsidR="00CA28D8" w:rsidRDefault="006C7DED">
      <w:pPr>
        <w:pStyle w:val="a3"/>
        <w:spacing w:before="72"/>
        <w:ind w:left="707" w:firstLine="0"/>
      </w:pPr>
      <w:r>
        <w:t>3</w:t>
      </w:r>
      <w:r>
        <w:rPr>
          <w:spacing w:val="-27"/>
        </w:rPr>
        <w:t xml:space="preserve"> </w:t>
      </w:r>
      <w:r>
        <w:rPr>
          <w:spacing w:val="-2"/>
        </w:rPr>
        <w:t>класс</w:t>
      </w:r>
    </w:p>
    <w:p w:rsidR="00CA28D8" w:rsidRDefault="006C7DED">
      <w:pPr>
        <w:pStyle w:val="a3"/>
        <w:spacing w:before="44"/>
        <w:ind w:left="707" w:firstLine="0"/>
      </w:pPr>
      <w:r>
        <w:t>К</w:t>
      </w:r>
      <w:r>
        <w:rPr>
          <w:spacing w:val="-4"/>
        </w:rPr>
        <w:t xml:space="preserve"> </w:t>
      </w:r>
      <w:r>
        <w:t>концу</w:t>
      </w:r>
      <w:r>
        <w:rPr>
          <w:spacing w:val="-10"/>
        </w:rPr>
        <w:t xml:space="preserve"> </w:t>
      </w:r>
      <w:r>
        <w:t>обучения</w:t>
      </w:r>
      <w:r>
        <w:rPr>
          <w:spacing w:val="-2"/>
        </w:rPr>
        <w:t xml:space="preserve"> </w:t>
      </w:r>
      <w:r>
        <w:t>в</w:t>
      </w:r>
      <w:r>
        <w:rPr>
          <w:spacing w:val="-2"/>
        </w:rPr>
        <w:t xml:space="preserve"> </w:t>
      </w:r>
      <w:r>
        <w:t>третьем</w:t>
      </w:r>
      <w:r>
        <w:rPr>
          <w:spacing w:val="-3"/>
        </w:rPr>
        <w:t xml:space="preserve"> </w:t>
      </w:r>
      <w:r>
        <w:t>классе</w:t>
      </w:r>
      <w:r>
        <w:rPr>
          <w:spacing w:val="-3"/>
        </w:rPr>
        <w:t xml:space="preserve"> </w:t>
      </w:r>
      <w:r>
        <w:t>обучающийся</w:t>
      </w:r>
      <w:r>
        <w:rPr>
          <w:spacing w:val="-1"/>
        </w:rPr>
        <w:t xml:space="preserve"> </w:t>
      </w:r>
      <w:r>
        <w:rPr>
          <w:spacing w:val="-2"/>
        </w:rPr>
        <w:t>научится:</w:t>
      </w:r>
    </w:p>
    <w:p w:rsidR="00CA28D8" w:rsidRDefault="006C7DED">
      <w:pPr>
        <w:pStyle w:val="a4"/>
        <w:numPr>
          <w:ilvl w:val="0"/>
          <w:numId w:val="33"/>
        </w:numPr>
        <w:tabs>
          <w:tab w:val="left" w:pos="1581"/>
        </w:tabs>
        <w:spacing w:before="41" w:line="276" w:lineRule="auto"/>
        <w:ind w:right="150" w:firstLine="566"/>
        <w:jc w:val="both"/>
        <w:rPr>
          <w:sz w:val="24"/>
        </w:rPr>
      </w:pPr>
      <w:r>
        <w:rPr>
          <w:sz w:val="24"/>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CA28D8" w:rsidRDefault="006C7DED">
      <w:pPr>
        <w:pStyle w:val="a4"/>
        <w:numPr>
          <w:ilvl w:val="0"/>
          <w:numId w:val="33"/>
        </w:numPr>
        <w:tabs>
          <w:tab w:val="left" w:pos="1581"/>
        </w:tabs>
        <w:spacing w:line="276" w:lineRule="auto"/>
        <w:ind w:right="148" w:firstLine="566"/>
        <w:jc w:val="both"/>
        <w:rPr>
          <w:sz w:val="24"/>
        </w:rPr>
      </w:pPr>
      <w:r>
        <w:rPr>
          <w:sz w:val="24"/>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CA28D8" w:rsidRDefault="006C7DED">
      <w:pPr>
        <w:pStyle w:val="a4"/>
        <w:numPr>
          <w:ilvl w:val="0"/>
          <w:numId w:val="33"/>
        </w:numPr>
        <w:tabs>
          <w:tab w:val="left" w:pos="1581"/>
        </w:tabs>
        <w:spacing w:line="276" w:lineRule="auto"/>
        <w:ind w:right="151" w:firstLine="566"/>
        <w:jc w:val="both"/>
        <w:rPr>
          <w:sz w:val="24"/>
        </w:rPr>
      </w:pPr>
      <w:r>
        <w:rPr>
          <w:sz w:val="24"/>
        </w:rPr>
        <w:t>измерять частоту пульса и определять физическую нагрузкупо её значениям с помощью таблицы стандартных нагрузок;</w:t>
      </w:r>
    </w:p>
    <w:p w:rsidR="00CA28D8" w:rsidRDefault="006C7DED">
      <w:pPr>
        <w:pStyle w:val="a4"/>
        <w:numPr>
          <w:ilvl w:val="0"/>
          <w:numId w:val="33"/>
        </w:numPr>
        <w:tabs>
          <w:tab w:val="left" w:pos="1581"/>
        </w:tabs>
        <w:spacing w:line="278" w:lineRule="auto"/>
        <w:ind w:right="150" w:firstLine="566"/>
        <w:jc w:val="both"/>
        <w:rPr>
          <w:sz w:val="24"/>
        </w:rPr>
      </w:pPr>
      <w:r>
        <w:rPr>
          <w:sz w:val="24"/>
        </w:rPr>
        <w:t>выполнять</w:t>
      </w:r>
      <w:r>
        <w:rPr>
          <w:spacing w:val="-9"/>
          <w:sz w:val="24"/>
        </w:rPr>
        <w:t xml:space="preserve"> </w:t>
      </w:r>
      <w:r>
        <w:rPr>
          <w:sz w:val="24"/>
        </w:rPr>
        <w:t>упражнения</w:t>
      </w:r>
      <w:r>
        <w:rPr>
          <w:spacing w:val="-9"/>
          <w:sz w:val="24"/>
        </w:rPr>
        <w:t xml:space="preserve"> </w:t>
      </w:r>
      <w:r>
        <w:rPr>
          <w:sz w:val="24"/>
        </w:rPr>
        <w:t>дыхательной</w:t>
      </w:r>
      <w:r>
        <w:rPr>
          <w:spacing w:val="-11"/>
          <w:sz w:val="24"/>
        </w:rPr>
        <w:t xml:space="preserve"> </w:t>
      </w:r>
      <w:r>
        <w:rPr>
          <w:sz w:val="24"/>
        </w:rPr>
        <w:t>и</w:t>
      </w:r>
      <w:r>
        <w:rPr>
          <w:spacing w:val="-11"/>
          <w:sz w:val="24"/>
        </w:rPr>
        <w:t xml:space="preserve"> </w:t>
      </w:r>
      <w:r>
        <w:rPr>
          <w:sz w:val="24"/>
        </w:rPr>
        <w:t>зрительной</w:t>
      </w:r>
      <w:r>
        <w:rPr>
          <w:spacing w:val="-11"/>
          <w:sz w:val="24"/>
        </w:rPr>
        <w:t xml:space="preserve"> </w:t>
      </w:r>
      <w:r>
        <w:rPr>
          <w:sz w:val="24"/>
        </w:rPr>
        <w:t>гимнастики,</w:t>
      </w:r>
      <w:r>
        <w:rPr>
          <w:spacing w:val="-12"/>
          <w:sz w:val="24"/>
        </w:rPr>
        <w:t xml:space="preserve"> </w:t>
      </w:r>
      <w:r>
        <w:rPr>
          <w:sz w:val="24"/>
        </w:rPr>
        <w:t>объяснять</w:t>
      </w:r>
      <w:r>
        <w:rPr>
          <w:spacing w:val="-11"/>
          <w:sz w:val="24"/>
        </w:rPr>
        <w:t xml:space="preserve"> </w:t>
      </w:r>
      <w:r>
        <w:rPr>
          <w:sz w:val="24"/>
        </w:rPr>
        <w:t>их</w:t>
      </w:r>
      <w:r>
        <w:rPr>
          <w:spacing w:val="-10"/>
          <w:sz w:val="24"/>
        </w:rPr>
        <w:t xml:space="preserve"> </w:t>
      </w:r>
      <w:r>
        <w:rPr>
          <w:sz w:val="24"/>
        </w:rPr>
        <w:t>связь</w:t>
      </w:r>
      <w:r>
        <w:rPr>
          <w:spacing w:val="-11"/>
          <w:sz w:val="24"/>
        </w:rPr>
        <w:t xml:space="preserve"> </w:t>
      </w:r>
      <w:r>
        <w:rPr>
          <w:sz w:val="24"/>
        </w:rPr>
        <w:t>с предупреждением появления утомления;</w:t>
      </w:r>
    </w:p>
    <w:p w:rsidR="00CA28D8" w:rsidRDefault="006C7DED">
      <w:pPr>
        <w:pStyle w:val="a4"/>
        <w:numPr>
          <w:ilvl w:val="0"/>
          <w:numId w:val="33"/>
        </w:numPr>
        <w:tabs>
          <w:tab w:val="left" w:pos="1581"/>
        </w:tabs>
        <w:spacing w:line="276" w:lineRule="auto"/>
        <w:ind w:right="151" w:firstLine="566"/>
        <w:jc w:val="both"/>
        <w:rPr>
          <w:sz w:val="24"/>
        </w:rPr>
      </w:pPr>
      <w:r>
        <w:rPr>
          <w:sz w:val="24"/>
        </w:rPr>
        <w:t>выполнять движение противоходом в колонне по одному, перестраиваться из колонны по одному в колонну по три на месте и в движении;</w:t>
      </w:r>
    </w:p>
    <w:p w:rsidR="00CA28D8" w:rsidRDefault="006C7DED">
      <w:pPr>
        <w:pStyle w:val="a4"/>
        <w:numPr>
          <w:ilvl w:val="0"/>
          <w:numId w:val="33"/>
        </w:numPr>
        <w:tabs>
          <w:tab w:val="left" w:pos="1581"/>
        </w:tabs>
        <w:spacing w:line="276" w:lineRule="auto"/>
        <w:ind w:right="151" w:firstLine="566"/>
        <w:jc w:val="both"/>
        <w:rPr>
          <w:sz w:val="24"/>
        </w:rPr>
      </w:pPr>
      <w:r>
        <w:rPr>
          <w:sz w:val="24"/>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шагомлевым и правым боком, спиной вперёд;</w:t>
      </w:r>
    </w:p>
    <w:p w:rsidR="00CA28D8" w:rsidRDefault="006C7DED">
      <w:pPr>
        <w:pStyle w:val="a4"/>
        <w:numPr>
          <w:ilvl w:val="0"/>
          <w:numId w:val="33"/>
        </w:numPr>
        <w:tabs>
          <w:tab w:val="left" w:pos="1581"/>
        </w:tabs>
        <w:spacing w:line="276" w:lineRule="auto"/>
        <w:ind w:right="149" w:firstLine="566"/>
        <w:jc w:val="both"/>
        <w:rPr>
          <w:sz w:val="24"/>
        </w:rPr>
      </w:pPr>
      <w:r>
        <w:rPr>
          <w:sz w:val="24"/>
        </w:rPr>
        <w:t>передвигаться по нижней жерди гимнастической стенки приставным шагом в правую и левую сторону; лазать разноимённым способом;</w:t>
      </w:r>
    </w:p>
    <w:p w:rsidR="00CA28D8" w:rsidRDefault="006C7DED">
      <w:pPr>
        <w:pStyle w:val="a4"/>
        <w:numPr>
          <w:ilvl w:val="0"/>
          <w:numId w:val="33"/>
        </w:numPr>
        <w:tabs>
          <w:tab w:val="left" w:pos="1581"/>
        </w:tabs>
        <w:spacing w:line="276" w:lineRule="auto"/>
        <w:ind w:right="151" w:firstLine="566"/>
        <w:jc w:val="both"/>
        <w:rPr>
          <w:sz w:val="24"/>
        </w:rPr>
      </w:pPr>
      <w:r>
        <w:rPr>
          <w:sz w:val="24"/>
        </w:rPr>
        <w:t>демонстрировать прыжки через скакалку</w:t>
      </w:r>
      <w:r>
        <w:rPr>
          <w:spacing w:val="-1"/>
          <w:sz w:val="24"/>
        </w:rPr>
        <w:t xml:space="preserve"> </w:t>
      </w:r>
      <w:r>
        <w:rPr>
          <w:sz w:val="24"/>
        </w:rPr>
        <w:t>на двух ногах и попеременно на правой и левой ноге;</w:t>
      </w:r>
    </w:p>
    <w:p w:rsidR="00CA28D8" w:rsidRDefault="006C7DED">
      <w:pPr>
        <w:pStyle w:val="a4"/>
        <w:numPr>
          <w:ilvl w:val="0"/>
          <w:numId w:val="33"/>
        </w:numPr>
        <w:tabs>
          <w:tab w:val="left" w:pos="1581"/>
        </w:tabs>
        <w:spacing w:line="276" w:lineRule="auto"/>
        <w:ind w:right="141" w:firstLine="566"/>
        <w:jc w:val="both"/>
        <w:rPr>
          <w:sz w:val="24"/>
        </w:rPr>
      </w:pPr>
      <w:r>
        <w:rPr>
          <w:sz w:val="24"/>
        </w:rPr>
        <w:t xml:space="preserve">демонстрировать упражнения ритмической гимнастики, движения танцев галоп и </w:t>
      </w:r>
      <w:r>
        <w:rPr>
          <w:spacing w:val="-2"/>
          <w:sz w:val="24"/>
        </w:rPr>
        <w:t>полька;</w:t>
      </w:r>
    </w:p>
    <w:p w:rsidR="00CA28D8" w:rsidRDefault="006C7DED">
      <w:pPr>
        <w:pStyle w:val="a4"/>
        <w:numPr>
          <w:ilvl w:val="0"/>
          <w:numId w:val="33"/>
        </w:numPr>
        <w:tabs>
          <w:tab w:val="left" w:pos="1579"/>
        </w:tabs>
        <w:spacing w:line="276" w:lineRule="auto"/>
        <w:ind w:right="150" w:firstLine="566"/>
        <w:jc w:val="both"/>
        <w:rPr>
          <w:sz w:val="24"/>
        </w:rPr>
      </w:pPr>
      <w:r>
        <w:rPr>
          <w:sz w:val="24"/>
        </w:rPr>
        <w:t>выполнять</w:t>
      </w:r>
      <w:r>
        <w:rPr>
          <w:spacing w:val="-15"/>
          <w:sz w:val="24"/>
        </w:rPr>
        <w:t xml:space="preserve"> </w:t>
      </w:r>
      <w:r>
        <w:rPr>
          <w:sz w:val="24"/>
        </w:rPr>
        <w:t>бег</w:t>
      </w:r>
      <w:r>
        <w:rPr>
          <w:spacing w:val="-14"/>
          <w:sz w:val="24"/>
        </w:rPr>
        <w:t xml:space="preserve"> </w:t>
      </w:r>
      <w:r>
        <w:rPr>
          <w:sz w:val="24"/>
        </w:rPr>
        <w:t>с</w:t>
      </w:r>
      <w:r>
        <w:rPr>
          <w:spacing w:val="-15"/>
          <w:sz w:val="24"/>
        </w:rPr>
        <w:t xml:space="preserve"> </w:t>
      </w:r>
      <w:r>
        <w:rPr>
          <w:sz w:val="24"/>
        </w:rPr>
        <w:t>преодолением</w:t>
      </w:r>
      <w:r>
        <w:rPr>
          <w:spacing w:val="-15"/>
          <w:sz w:val="24"/>
        </w:rPr>
        <w:t xml:space="preserve"> </w:t>
      </w:r>
      <w:r>
        <w:rPr>
          <w:sz w:val="24"/>
        </w:rPr>
        <w:t>небольших</w:t>
      </w:r>
      <w:r>
        <w:rPr>
          <w:spacing w:val="-14"/>
          <w:sz w:val="24"/>
        </w:rPr>
        <w:t xml:space="preserve"> </w:t>
      </w:r>
      <w:r>
        <w:rPr>
          <w:sz w:val="24"/>
        </w:rPr>
        <w:t>препятствий</w:t>
      </w:r>
      <w:r>
        <w:rPr>
          <w:spacing w:val="-15"/>
          <w:sz w:val="24"/>
        </w:rPr>
        <w:t xml:space="preserve"> </w:t>
      </w:r>
      <w:r>
        <w:rPr>
          <w:sz w:val="24"/>
        </w:rPr>
        <w:t>с</w:t>
      </w:r>
      <w:r>
        <w:rPr>
          <w:spacing w:val="-15"/>
          <w:sz w:val="24"/>
        </w:rPr>
        <w:t xml:space="preserve"> </w:t>
      </w:r>
      <w:r>
        <w:rPr>
          <w:sz w:val="24"/>
        </w:rPr>
        <w:t>разной</w:t>
      </w:r>
      <w:r>
        <w:rPr>
          <w:spacing w:val="-13"/>
          <w:sz w:val="24"/>
        </w:rPr>
        <w:t xml:space="preserve"> </w:t>
      </w:r>
      <w:r>
        <w:rPr>
          <w:sz w:val="24"/>
        </w:rPr>
        <w:t>скоростью,</w:t>
      </w:r>
      <w:r>
        <w:rPr>
          <w:spacing w:val="-14"/>
          <w:sz w:val="24"/>
        </w:rPr>
        <w:t xml:space="preserve"> </w:t>
      </w:r>
      <w:r>
        <w:rPr>
          <w:sz w:val="24"/>
        </w:rPr>
        <w:t>прыжки в длину с разбега способом согнув ноги, броски набивного мяча из положения сидя и стоя;</w:t>
      </w:r>
    </w:p>
    <w:p w:rsidR="00CA28D8" w:rsidRDefault="006C7DED">
      <w:pPr>
        <w:pStyle w:val="a4"/>
        <w:numPr>
          <w:ilvl w:val="0"/>
          <w:numId w:val="33"/>
        </w:numPr>
        <w:tabs>
          <w:tab w:val="left" w:pos="1579"/>
        </w:tabs>
        <w:spacing w:line="276" w:lineRule="auto"/>
        <w:ind w:right="144" w:firstLine="566"/>
        <w:jc w:val="both"/>
        <w:rPr>
          <w:sz w:val="24"/>
        </w:rPr>
      </w:pPr>
      <w:r>
        <w:rPr>
          <w:sz w:val="24"/>
        </w:rPr>
        <w:t>передвигаться на лыжах одновременным двухшажным ходом, спускаться с пологого склона в стойке лыжника и тормозить плугом;</w:t>
      </w:r>
    </w:p>
    <w:p w:rsidR="00CA28D8" w:rsidRDefault="006C7DED">
      <w:pPr>
        <w:pStyle w:val="a4"/>
        <w:numPr>
          <w:ilvl w:val="0"/>
          <w:numId w:val="33"/>
        </w:numPr>
        <w:tabs>
          <w:tab w:val="left" w:pos="1579"/>
        </w:tabs>
        <w:spacing w:line="276" w:lineRule="auto"/>
        <w:ind w:right="150" w:firstLine="566"/>
        <w:jc w:val="both"/>
        <w:rPr>
          <w:sz w:val="24"/>
        </w:rPr>
      </w:pPr>
      <w:r>
        <w:rPr>
          <w:sz w:val="24"/>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CA28D8" w:rsidRDefault="006C7DED">
      <w:pPr>
        <w:pStyle w:val="a4"/>
        <w:numPr>
          <w:ilvl w:val="0"/>
          <w:numId w:val="33"/>
        </w:numPr>
        <w:tabs>
          <w:tab w:val="left" w:pos="1579"/>
        </w:tabs>
        <w:spacing w:line="276" w:lineRule="auto"/>
        <w:ind w:right="147" w:firstLine="566"/>
        <w:jc w:val="both"/>
        <w:rPr>
          <w:sz w:val="24"/>
        </w:rPr>
      </w:pPr>
      <w:r>
        <w:rPr>
          <w:sz w:val="24"/>
        </w:rPr>
        <w:t>выполнять</w:t>
      </w:r>
      <w:r>
        <w:rPr>
          <w:spacing w:val="-11"/>
          <w:sz w:val="24"/>
        </w:rPr>
        <w:t xml:space="preserve"> </w:t>
      </w:r>
      <w:r>
        <w:rPr>
          <w:sz w:val="24"/>
        </w:rPr>
        <w:t>упражнения</w:t>
      </w:r>
      <w:r>
        <w:rPr>
          <w:spacing w:val="-14"/>
          <w:sz w:val="24"/>
        </w:rPr>
        <w:t xml:space="preserve"> </w:t>
      </w:r>
      <w:r>
        <w:rPr>
          <w:sz w:val="24"/>
        </w:rPr>
        <w:t>на</w:t>
      </w:r>
      <w:r>
        <w:rPr>
          <w:spacing w:val="-15"/>
          <w:sz w:val="24"/>
        </w:rPr>
        <w:t xml:space="preserve"> </w:t>
      </w:r>
      <w:r>
        <w:rPr>
          <w:sz w:val="24"/>
        </w:rPr>
        <w:t>развитие</w:t>
      </w:r>
      <w:r>
        <w:rPr>
          <w:spacing w:val="-15"/>
          <w:sz w:val="24"/>
        </w:rPr>
        <w:t xml:space="preserve"> </w:t>
      </w:r>
      <w:r>
        <w:rPr>
          <w:sz w:val="24"/>
        </w:rPr>
        <w:t>физических</w:t>
      </w:r>
      <w:r>
        <w:rPr>
          <w:spacing w:val="-14"/>
          <w:sz w:val="24"/>
        </w:rPr>
        <w:t xml:space="preserve"> </w:t>
      </w:r>
      <w:r>
        <w:rPr>
          <w:sz w:val="24"/>
        </w:rPr>
        <w:t>качеств,</w:t>
      </w:r>
      <w:r>
        <w:rPr>
          <w:spacing w:val="-15"/>
          <w:sz w:val="24"/>
        </w:rPr>
        <w:t xml:space="preserve"> </w:t>
      </w:r>
      <w:r>
        <w:rPr>
          <w:sz w:val="24"/>
        </w:rPr>
        <w:t>демонстрировать</w:t>
      </w:r>
      <w:r>
        <w:rPr>
          <w:spacing w:val="-13"/>
          <w:sz w:val="24"/>
        </w:rPr>
        <w:t xml:space="preserve"> </w:t>
      </w:r>
      <w:r>
        <w:rPr>
          <w:sz w:val="24"/>
        </w:rPr>
        <w:t>приросты в их показателях.</w:t>
      </w:r>
    </w:p>
    <w:p w:rsidR="00CA28D8" w:rsidRDefault="00CA28D8">
      <w:pPr>
        <w:pStyle w:val="a3"/>
        <w:spacing w:before="37"/>
        <w:ind w:left="0" w:firstLine="0"/>
        <w:jc w:val="left"/>
      </w:pPr>
    </w:p>
    <w:p w:rsidR="00CA28D8" w:rsidRDefault="006C7DED">
      <w:pPr>
        <w:pStyle w:val="a3"/>
        <w:ind w:left="707" w:firstLine="0"/>
      </w:pPr>
      <w:r>
        <w:t>4</w:t>
      </w:r>
      <w:r>
        <w:rPr>
          <w:spacing w:val="-27"/>
        </w:rPr>
        <w:t xml:space="preserve"> </w:t>
      </w:r>
      <w:r>
        <w:rPr>
          <w:spacing w:val="-2"/>
        </w:rPr>
        <w:t>класс</w:t>
      </w:r>
    </w:p>
    <w:p w:rsidR="00CA28D8" w:rsidRDefault="006C7DED">
      <w:pPr>
        <w:pStyle w:val="a3"/>
        <w:spacing w:before="41"/>
        <w:ind w:left="707" w:firstLine="0"/>
      </w:pPr>
      <w:r>
        <w:t>К</w:t>
      </w:r>
      <w:r>
        <w:rPr>
          <w:spacing w:val="-4"/>
        </w:rPr>
        <w:t xml:space="preserve"> </w:t>
      </w:r>
      <w:r>
        <w:t>концу</w:t>
      </w:r>
      <w:r>
        <w:rPr>
          <w:spacing w:val="-8"/>
        </w:rPr>
        <w:t xml:space="preserve"> </w:t>
      </w:r>
      <w:r>
        <w:t>обучения</w:t>
      </w:r>
      <w:r>
        <w:rPr>
          <w:spacing w:val="-1"/>
        </w:rPr>
        <w:t xml:space="preserve"> </w:t>
      </w:r>
      <w:r>
        <w:t>в</w:t>
      </w:r>
      <w:r>
        <w:rPr>
          <w:spacing w:val="-2"/>
        </w:rPr>
        <w:t xml:space="preserve"> </w:t>
      </w:r>
      <w:r>
        <w:t>четвёртом</w:t>
      </w:r>
      <w:r>
        <w:rPr>
          <w:spacing w:val="-2"/>
        </w:rPr>
        <w:t xml:space="preserve"> </w:t>
      </w:r>
      <w:r>
        <w:t>классе</w:t>
      </w:r>
      <w:r>
        <w:rPr>
          <w:spacing w:val="-2"/>
        </w:rPr>
        <w:t xml:space="preserve"> </w:t>
      </w:r>
      <w:r>
        <w:t>обучающийся</w:t>
      </w:r>
      <w:r>
        <w:rPr>
          <w:spacing w:val="-1"/>
        </w:rPr>
        <w:t xml:space="preserve"> </w:t>
      </w:r>
      <w:r>
        <w:rPr>
          <w:spacing w:val="-2"/>
        </w:rPr>
        <w:t>научится:</w:t>
      </w:r>
    </w:p>
    <w:p w:rsidR="00CA28D8" w:rsidRDefault="006C7DED">
      <w:pPr>
        <w:pStyle w:val="a4"/>
        <w:numPr>
          <w:ilvl w:val="0"/>
          <w:numId w:val="32"/>
        </w:numPr>
        <w:tabs>
          <w:tab w:val="left" w:pos="1581"/>
        </w:tabs>
        <w:spacing w:before="41" w:line="278" w:lineRule="auto"/>
        <w:ind w:right="144" w:firstLine="566"/>
        <w:jc w:val="both"/>
        <w:rPr>
          <w:sz w:val="24"/>
        </w:rPr>
      </w:pPr>
      <w:r>
        <w:rPr>
          <w:sz w:val="24"/>
        </w:rPr>
        <w:t>объяснять</w:t>
      </w:r>
      <w:r>
        <w:rPr>
          <w:spacing w:val="-2"/>
          <w:sz w:val="24"/>
        </w:rPr>
        <w:t xml:space="preserve"> </w:t>
      </w:r>
      <w:r>
        <w:rPr>
          <w:sz w:val="24"/>
        </w:rPr>
        <w:t>назначение</w:t>
      </w:r>
      <w:r>
        <w:rPr>
          <w:spacing w:val="-1"/>
          <w:sz w:val="24"/>
        </w:rPr>
        <w:t xml:space="preserve"> </w:t>
      </w:r>
      <w:r>
        <w:rPr>
          <w:sz w:val="24"/>
        </w:rPr>
        <w:t>комплекса</w:t>
      </w:r>
      <w:r>
        <w:rPr>
          <w:spacing w:val="-1"/>
          <w:sz w:val="24"/>
        </w:rPr>
        <w:t xml:space="preserve"> </w:t>
      </w:r>
      <w:r>
        <w:rPr>
          <w:sz w:val="24"/>
        </w:rPr>
        <w:t>ГТО</w:t>
      </w:r>
      <w:r>
        <w:rPr>
          <w:spacing w:val="-1"/>
          <w:sz w:val="24"/>
        </w:rPr>
        <w:t xml:space="preserve"> </w:t>
      </w:r>
      <w:r>
        <w:rPr>
          <w:sz w:val="24"/>
        </w:rPr>
        <w:t>и выявлять его связь с</w:t>
      </w:r>
      <w:r>
        <w:rPr>
          <w:spacing w:val="-3"/>
          <w:sz w:val="24"/>
        </w:rPr>
        <w:t xml:space="preserve"> </w:t>
      </w:r>
      <w:r>
        <w:rPr>
          <w:sz w:val="24"/>
        </w:rPr>
        <w:t>подготовкой к</w:t>
      </w:r>
      <w:r>
        <w:rPr>
          <w:spacing w:val="-2"/>
          <w:sz w:val="24"/>
        </w:rPr>
        <w:t xml:space="preserve"> </w:t>
      </w:r>
      <w:r>
        <w:rPr>
          <w:sz w:val="24"/>
        </w:rPr>
        <w:t>труду</w:t>
      </w:r>
      <w:r>
        <w:rPr>
          <w:spacing w:val="-5"/>
          <w:sz w:val="24"/>
        </w:rPr>
        <w:t xml:space="preserve"> </w:t>
      </w:r>
      <w:r>
        <w:rPr>
          <w:sz w:val="24"/>
        </w:rPr>
        <w:t>и защите Родины;</w:t>
      </w:r>
    </w:p>
    <w:p w:rsidR="00CA28D8" w:rsidRDefault="006C7DED">
      <w:pPr>
        <w:pStyle w:val="a4"/>
        <w:numPr>
          <w:ilvl w:val="0"/>
          <w:numId w:val="32"/>
        </w:numPr>
        <w:tabs>
          <w:tab w:val="left" w:pos="1581"/>
        </w:tabs>
        <w:spacing w:line="276" w:lineRule="auto"/>
        <w:ind w:right="152" w:firstLine="566"/>
        <w:jc w:val="both"/>
        <w:rPr>
          <w:sz w:val="24"/>
        </w:rPr>
      </w:pPr>
      <w:r>
        <w:rPr>
          <w:sz w:val="24"/>
        </w:rPr>
        <w:t>осознавать</w:t>
      </w:r>
      <w:r>
        <w:rPr>
          <w:spacing w:val="-10"/>
          <w:sz w:val="24"/>
        </w:rPr>
        <w:t xml:space="preserve"> </w:t>
      </w:r>
      <w:r>
        <w:rPr>
          <w:sz w:val="24"/>
        </w:rPr>
        <w:t>положительное</w:t>
      </w:r>
      <w:r>
        <w:rPr>
          <w:spacing w:val="-11"/>
          <w:sz w:val="24"/>
        </w:rPr>
        <w:t xml:space="preserve"> </w:t>
      </w:r>
      <w:r>
        <w:rPr>
          <w:sz w:val="24"/>
        </w:rPr>
        <w:t>влияние</w:t>
      </w:r>
      <w:r>
        <w:rPr>
          <w:spacing w:val="-14"/>
          <w:sz w:val="24"/>
        </w:rPr>
        <w:t xml:space="preserve"> </w:t>
      </w:r>
      <w:r>
        <w:rPr>
          <w:sz w:val="24"/>
        </w:rPr>
        <w:t>занятий</w:t>
      </w:r>
      <w:r>
        <w:rPr>
          <w:spacing w:val="-9"/>
          <w:sz w:val="24"/>
        </w:rPr>
        <w:t xml:space="preserve"> </w:t>
      </w:r>
      <w:r>
        <w:rPr>
          <w:sz w:val="24"/>
        </w:rPr>
        <w:t>физической</w:t>
      </w:r>
      <w:r>
        <w:rPr>
          <w:spacing w:val="-9"/>
          <w:sz w:val="24"/>
        </w:rPr>
        <w:t xml:space="preserve"> </w:t>
      </w:r>
      <w:r>
        <w:rPr>
          <w:sz w:val="24"/>
        </w:rPr>
        <w:t>подготовкой</w:t>
      </w:r>
      <w:r>
        <w:rPr>
          <w:spacing w:val="-11"/>
          <w:sz w:val="24"/>
        </w:rPr>
        <w:t xml:space="preserve"> </w:t>
      </w:r>
      <w:r>
        <w:rPr>
          <w:sz w:val="24"/>
        </w:rPr>
        <w:t>на</w:t>
      </w:r>
      <w:r>
        <w:rPr>
          <w:spacing w:val="-9"/>
          <w:sz w:val="24"/>
        </w:rPr>
        <w:t xml:space="preserve"> </w:t>
      </w:r>
      <w:r>
        <w:rPr>
          <w:sz w:val="24"/>
        </w:rPr>
        <w:t>укрепление здоровья, развитие сердечно-сосудистой и дыхательной систем;</w:t>
      </w:r>
    </w:p>
    <w:p w:rsidR="00CA28D8" w:rsidRDefault="006C7DED">
      <w:pPr>
        <w:pStyle w:val="a4"/>
        <w:numPr>
          <w:ilvl w:val="0"/>
          <w:numId w:val="32"/>
        </w:numPr>
        <w:tabs>
          <w:tab w:val="left" w:pos="1581"/>
        </w:tabs>
        <w:spacing w:line="278" w:lineRule="auto"/>
        <w:ind w:right="151" w:firstLine="566"/>
        <w:jc w:val="both"/>
        <w:rPr>
          <w:sz w:val="24"/>
        </w:rPr>
      </w:pPr>
      <w:r>
        <w:rPr>
          <w:sz w:val="24"/>
        </w:rPr>
        <w:t>приводить примеры регулирования физической нагрузки по пульсу при развитии физических качеств: силы, быстроты,выносливости и гибкости;</w:t>
      </w:r>
    </w:p>
    <w:p w:rsidR="00CA28D8" w:rsidRDefault="006C7DED">
      <w:pPr>
        <w:pStyle w:val="a4"/>
        <w:numPr>
          <w:ilvl w:val="0"/>
          <w:numId w:val="32"/>
        </w:numPr>
        <w:tabs>
          <w:tab w:val="left" w:pos="1581"/>
        </w:tabs>
        <w:spacing w:line="276" w:lineRule="auto"/>
        <w:ind w:right="153" w:firstLine="566"/>
        <w:jc w:val="both"/>
        <w:rPr>
          <w:sz w:val="24"/>
        </w:rPr>
      </w:pPr>
      <w:r>
        <w:rPr>
          <w:sz w:val="24"/>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CA28D8" w:rsidRDefault="006C7DED">
      <w:pPr>
        <w:pStyle w:val="a4"/>
        <w:numPr>
          <w:ilvl w:val="0"/>
          <w:numId w:val="32"/>
        </w:numPr>
        <w:tabs>
          <w:tab w:val="left" w:pos="1581"/>
        </w:tabs>
        <w:ind w:left="1581"/>
        <w:jc w:val="both"/>
        <w:rPr>
          <w:sz w:val="24"/>
        </w:rPr>
      </w:pPr>
      <w:r>
        <w:rPr>
          <w:sz w:val="24"/>
        </w:rPr>
        <w:t>проявлять</w:t>
      </w:r>
      <w:r>
        <w:rPr>
          <w:spacing w:val="-6"/>
          <w:sz w:val="24"/>
        </w:rPr>
        <w:t xml:space="preserve"> </w:t>
      </w:r>
      <w:r>
        <w:rPr>
          <w:sz w:val="24"/>
        </w:rPr>
        <w:t>готовность</w:t>
      </w:r>
      <w:r>
        <w:rPr>
          <w:spacing w:val="-5"/>
          <w:sz w:val="24"/>
        </w:rPr>
        <w:t xml:space="preserve"> </w:t>
      </w:r>
      <w:r>
        <w:rPr>
          <w:sz w:val="24"/>
        </w:rPr>
        <w:t>оказать</w:t>
      </w:r>
      <w:r>
        <w:rPr>
          <w:spacing w:val="-4"/>
          <w:sz w:val="24"/>
        </w:rPr>
        <w:t xml:space="preserve"> </w:t>
      </w:r>
      <w:r>
        <w:rPr>
          <w:sz w:val="24"/>
        </w:rPr>
        <w:t>первую</w:t>
      </w:r>
      <w:r>
        <w:rPr>
          <w:spacing w:val="-5"/>
          <w:sz w:val="24"/>
        </w:rPr>
        <w:t xml:space="preserve"> </w:t>
      </w:r>
      <w:r>
        <w:rPr>
          <w:sz w:val="24"/>
        </w:rPr>
        <w:t>помощь</w:t>
      </w:r>
      <w:r>
        <w:rPr>
          <w:spacing w:val="-4"/>
          <w:sz w:val="24"/>
        </w:rPr>
        <w:t xml:space="preserve"> </w:t>
      </w:r>
      <w:r>
        <w:rPr>
          <w:sz w:val="24"/>
        </w:rPr>
        <w:t>в</w:t>
      </w:r>
      <w:r>
        <w:rPr>
          <w:spacing w:val="-6"/>
          <w:sz w:val="24"/>
        </w:rPr>
        <w:t xml:space="preserve"> </w:t>
      </w:r>
      <w:r>
        <w:rPr>
          <w:sz w:val="24"/>
        </w:rPr>
        <w:t>случае</w:t>
      </w:r>
      <w:r>
        <w:rPr>
          <w:spacing w:val="-5"/>
          <w:sz w:val="24"/>
        </w:rPr>
        <w:t xml:space="preserve"> </w:t>
      </w:r>
      <w:r>
        <w:rPr>
          <w:spacing w:val="-2"/>
          <w:sz w:val="24"/>
        </w:rPr>
        <w:t>необходимости;</w:t>
      </w:r>
    </w:p>
    <w:p w:rsidR="00CA28D8" w:rsidRDefault="00CA28D8">
      <w:pPr>
        <w:pStyle w:val="a4"/>
        <w:rPr>
          <w:sz w:val="24"/>
        </w:rPr>
        <w:sectPr w:rsidR="00CA28D8">
          <w:pgSz w:w="11920" w:h="16850"/>
          <w:pgMar w:top="960" w:right="566" w:bottom="1520" w:left="992" w:header="0" w:footer="1262" w:gutter="0"/>
          <w:cols w:space="720"/>
        </w:sectPr>
      </w:pPr>
    </w:p>
    <w:p w:rsidR="00CA28D8" w:rsidRDefault="006C7DED">
      <w:pPr>
        <w:pStyle w:val="a4"/>
        <w:numPr>
          <w:ilvl w:val="0"/>
          <w:numId w:val="32"/>
        </w:numPr>
        <w:tabs>
          <w:tab w:val="left" w:pos="1581"/>
          <w:tab w:val="left" w:pos="3576"/>
          <w:tab w:val="left" w:pos="5418"/>
          <w:tab w:val="left" w:pos="6909"/>
          <w:tab w:val="left" w:pos="7367"/>
          <w:tab w:val="left" w:pos="8084"/>
          <w:tab w:val="left" w:pos="9101"/>
        </w:tabs>
        <w:spacing w:before="72" w:line="278" w:lineRule="auto"/>
        <w:ind w:right="145" w:firstLine="566"/>
        <w:rPr>
          <w:sz w:val="24"/>
        </w:rPr>
      </w:pPr>
      <w:r>
        <w:rPr>
          <w:spacing w:val="-2"/>
          <w:sz w:val="24"/>
        </w:rPr>
        <w:t>демонстрировать</w:t>
      </w:r>
      <w:r>
        <w:rPr>
          <w:sz w:val="24"/>
        </w:rPr>
        <w:tab/>
      </w:r>
      <w:r>
        <w:rPr>
          <w:spacing w:val="-2"/>
          <w:sz w:val="24"/>
        </w:rPr>
        <w:t>акробатические</w:t>
      </w:r>
      <w:r>
        <w:rPr>
          <w:sz w:val="24"/>
        </w:rPr>
        <w:tab/>
      </w:r>
      <w:r>
        <w:rPr>
          <w:spacing w:val="-2"/>
          <w:sz w:val="24"/>
        </w:rPr>
        <w:t>комбинации</w:t>
      </w:r>
      <w:r>
        <w:rPr>
          <w:sz w:val="24"/>
        </w:rPr>
        <w:tab/>
      </w:r>
      <w:r>
        <w:rPr>
          <w:spacing w:val="-6"/>
          <w:sz w:val="24"/>
        </w:rPr>
        <w:t>из</w:t>
      </w:r>
      <w:r>
        <w:rPr>
          <w:sz w:val="24"/>
        </w:rPr>
        <w:tab/>
      </w:r>
      <w:r>
        <w:rPr>
          <w:spacing w:val="-4"/>
          <w:sz w:val="24"/>
        </w:rPr>
        <w:t>5—7</w:t>
      </w:r>
      <w:r>
        <w:rPr>
          <w:sz w:val="24"/>
        </w:rPr>
        <w:tab/>
      </w:r>
      <w:r>
        <w:rPr>
          <w:spacing w:val="-2"/>
          <w:sz w:val="24"/>
        </w:rPr>
        <w:t>хорошо</w:t>
      </w:r>
      <w:r>
        <w:rPr>
          <w:sz w:val="24"/>
        </w:rPr>
        <w:tab/>
      </w:r>
      <w:r>
        <w:rPr>
          <w:spacing w:val="-2"/>
          <w:sz w:val="24"/>
        </w:rPr>
        <w:t xml:space="preserve">освоенных </w:t>
      </w:r>
      <w:r>
        <w:rPr>
          <w:sz w:val="24"/>
        </w:rPr>
        <w:t>упражнений (с помощью учителя);</w:t>
      </w:r>
    </w:p>
    <w:p w:rsidR="00CA28D8" w:rsidRDefault="006C7DED">
      <w:pPr>
        <w:pStyle w:val="a4"/>
        <w:numPr>
          <w:ilvl w:val="0"/>
          <w:numId w:val="32"/>
        </w:numPr>
        <w:tabs>
          <w:tab w:val="left" w:pos="1581"/>
        </w:tabs>
        <w:spacing w:line="276" w:lineRule="auto"/>
        <w:ind w:right="144" w:firstLine="566"/>
        <w:rPr>
          <w:sz w:val="24"/>
        </w:rPr>
      </w:pPr>
      <w:r>
        <w:rPr>
          <w:sz w:val="24"/>
        </w:rPr>
        <w:t>демонстрировать</w:t>
      </w:r>
      <w:r>
        <w:rPr>
          <w:spacing w:val="-6"/>
          <w:sz w:val="24"/>
        </w:rPr>
        <w:t xml:space="preserve"> </w:t>
      </w:r>
      <w:r>
        <w:rPr>
          <w:sz w:val="24"/>
        </w:rPr>
        <w:t>опорный</w:t>
      </w:r>
      <w:r>
        <w:rPr>
          <w:spacing w:val="-6"/>
          <w:sz w:val="24"/>
        </w:rPr>
        <w:t xml:space="preserve"> </w:t>
      </w:r>
      <w:r>
        <w:rPr>
          <w:sz w:val="24"/>
        </w:rPr>
        <w:t>прыжок</w:t>
      </w:r>
      <w:r>
        <w:rPr>
          <w:spacing w:val="-6"/>
          <w:sz w:val="24"/>
        </w:rPr>
        <w:t xml:space="preserve"> </w:t>
      </w:r>
      <w:r>
        <w:rPr>
          <w:sz w:val="24"/>
        </w:rPr>
        <w:t>через</w:t>
      </w:r>
      <w:r>
        <w:rPr>
          <w:spacing w:val="-6"/>
          <w:sz w:val="24"/>
        </w:rPr>
        <w:t xml:space="preserve"> </w:t>
      </w:r>
      <w:r>
        <w:rPr>
          <w:sz w:val="24"/>
        </w:rPr>
        <w:t>гимнастического</w:t>
      </w:r>
      <w:r>
        <w:rPr>
          <w:spacing w:val="-7"/>
          <w:sz w:val="24"/>
        </w:rPr>
        <w:t xml:space="preserve"> </w:t>
      </w:r>
      <w:r>
        <w:rPr>
          <w:sz w:val="24"/>
        </w:rPr>
        <w:t>козла</w:t>
      </w:r>
      <w:r>
        <w:rPr>
          <w:spacing w:val="-8"/>
          <w:sz w:val="24"/>
        </w:rPr>
        <w:t xml:space="preserve"> </w:t>
      </w:r>
      <w:r>
        <w:rPr>
          <w:sz w:val="24"/>
        </w:rPr>
        <w:t>с</w:t>
      </w:r>
      <w:r>
        <w:rPr>
          <w:spacing w:val="-8"/>
          <w:sz w:val="24"/>
        </w:rPr>
        <w:t xml:space="preserve"> </w:t>
      </w:r>
      <w:r>
        <w:rPr>
          <w:sz w:val="24"/>
        </w:rPr>
        <w:t>разбега</w:t>
      </w:r>
      <w:r>
        <w:rPr>
          <w:spacing w:val="-8"/>
          <w:sz w:val="24"/>
        </w:rPr>
        <w:t xml:space="preserve"> </w:t>
      </w:r>
      <w:r>
        <w:rPr>
          <w:sz w:val="24"/>
        </w:rPr>
        <w:t xml:space="preserve">способом </w:t>
      </w:r>
      <w:r>
        <w:rPr>
          <w:spacing w:val="-2"/>
          <w:sz w:val="24"/>
        </w:rPr>
        <w:t>напрыгивания;</w:t>
      </w:r>
    </w:p>
    <w:p w:rsidR="00CA28D8" w:rsidRDefault="006C7DED">
      <w:pPr>
        <w:pStyle w:val="a4"/>
        <w:numPr>
          <w:ilvl w:val="0"/>
          <w:numId w:val="32"/>
        </w:numPr>
        <w:tabs>
          <w:tab w:val="left" w:pos="1581"/>
        </w:tabs>
        <w:spacing w:line="275" w:lineRule="exact"/>
        <w:ind w:left="1581"/>
        <w:rPr>
          <w:sz w:val="24"/>
        </w:rPr>
      </w:pPr>
      <w:r>
        <w:rPr>
          <w:sz w:val="24"/>
        </w:rPr>
        <w:t>выполнять</w:t>
      </w:r>
      <w:r>
        <w:rPr>
          <w:spacing w:val="-3"/>
          <w:sz w:val="24"/>
        </w:rPr>
        <w:t xml:space="preserve"> </w:t>
      </w:r>
      <w:r>
        <w:rPr>
          <w:sz w:val="24"/>
        </w:rPr>
        <w:t>прыжок</w:t>
      </w:r>
      <w:r>
        <w:rPr>
          <w:spacing w:val="-2"/>
          <w:sz w:val="24"/>
        </w:rPr>
        <w:t xml:space="preserve"> </w:t>
      </w:r>
      <w:r>
        <w:rPr>
          <w:sz w:val="24"/>
        </w:rPr>
        <w:t>в</w:t>
      </w:r>
      <w:r>
        <w:rPr>
          <w:spacing w:val="-2"/>
          <w:sz w:val="24"/>
        </w:rPr>
        <w:t xml:space="preserve"> </w:t>
      </w:r>
      <w:r>
        <w:rPr>
          <w:sz w:val="24"/>
        </w:rPr>
        <w:t>высоту</w:t>
      </w:r>
      <w:r>
        <w:rPr>
          <w:spacing w:val="-3"/>
          <w:sz w:val="24"/>
        </w:rPr>
        <w:t xml:space="preserve"> </w:t>
      </w:r>
      <w:r>
        <w:rPr>
          <w:sz w:val="24"/>
        </w:rPr>
        <w:t>с</w:t>
      </w:r>
      <w:r>
        <w:rPr>
          <w:spacing w:val="-2"/>
          <w:sz w:val="24"/>
        </w:rPr>
        <w:t xml:space="preserve"> </w:t>
      </w:r>
      <w:r>
        <w:rPr>
          <w:sz w:val="24"/>
        </w:rPr>
        <w:t>разбега</w:t>
      </w:r>
      <w:r>
        <w:rPr>
          <w:spacing w:val="-2"/>
          <w:sz w:val="24"/>
        </w:rPr>
        <w:t xml:space="preserve"> перешагиванием;</w:t>
      </w:r>
    </w:p>
    <w:p w:rsidR="00CA28D8" w:rsidRDefault="006C7DED">
      <w:pPr>
        <w:pStyle w:val="a4"/>
        <w:numPr>
          <w:ilvl w:val="0"/>
          <w:numId w:val="32"/>
        </w:numPr>
        <w:tabs>
          <w:tab w:val="left" w:pos="1581"/>
        </w:tabs>
        <w:spacing w:before="40"/>
        <w:ind w:left="1581"/>
        <w:rPr>
          <w:sz w:val="24"/>
        </w:rPr>
      </w:pPr>
      <w:r>
        <w:rPr>
          <w:sz w:val="24"/>
        </w:rPr>
        <w:t>выполнять</w:t>
      </w:r>
      <w:r>
        <w:rPr>
          <w:spacing w:val="-5"/>
          <w:sz w:val="24"/>
        </w:rPr>
        <w:t xml:space="preserve"> </w:t>
      </w:r>
      <w:r>
        <w:rPr>
          <w:sz w:val="24"/>
        </w:rPr>
        <w:t>метание</w:t>
      </w:r>
      <w:r>
        <w:rPr>
          <w:spacing w:val="-3"/>
          <w:sz w:val="24"/>
        </w:rPr>
        <w:t xml:space="preserve"> </w:t>
      </w:r>
      <w:r>
        <w:rPr>
          <w:sz w:val="24"/>
        </w:rPr>
        <w:t>малого</w:t>
      </w:r>
      <w:r>
        <w:rPr>
          <w:spacing w:val="-3"/>
          <w:sz w:val="24"/>
        </w:rPr>
        <w:t xml:space="preserve"> </w:t>
      </w:r>
      <w:r>
        <w:rPr>
          <w:sz w:val="24"/>
        </w:rPr>
        <w:t>(теннисного)</w:t>
      </w:r>
      <w:r>
        <w:rPr>
          <w:spacing w:val="-2"/>
          <w:sz w:val="24"/>
        </w:rPr>
        <w:t xml:space="preserve"> </w:t>
      </w:r>
      <w:r>
        <w:rPr>
          <w:sz w:val="24"/>
        </w:rPr>
        <w:t>мяча</w:t>
      </w:r>
      <w:r>
        <w:rPr>
          <w:spacing w:val="-3"/>
          <w:sz w:val="24"/>
        </w:rPr>
        <w:t xml:space="preserve"> </w:t>
      </w:r>
      <w:r>
        <w:rPr>
          <w:sz w:val="24"/>
        </w:rPr>
        <w:t>на</w:t>
      </w:r>
      <w:r>
        <w:rPr>
          <w:spacing w:val="-3"/>
          <w:sz w:val="24"/>
        </w:rPr>
        <w:t xml:space="preserve"> </w:t>
      </w:r>
      <w:r>
        <w:rPr>
          <w:spacing w:val="-2"/>
          <w:sz w:val="24"/>
        </w:rPr>
        <w:t>дальность;</w:t>
      </w:r>
    </w:p>
    <w:p w:rsidR="00CA28D8" w:rsidRDefault="006C7DED">
      <w:pPr>
        <w:pStyle w:val="a4"/>
        <w:numPr>
          <w:ilvl w:val="0"/>
          <w:numId w:val="32"/>
        </w:numPr>
        <w:tabs>
          <w:tab w:val="left" w:pos="803"/>
          <w:tab w:val="left" w:pos="1581"/>
        </w:tabs>
        <w:spacing w:before="41" w:line="276" w:lineRule="auto"/>
        <w:ind w:left="803" w:right="569" w:hanging="96"/>
        <w:rPr>
          <w:sz w:val="24"/>
        </w:rPr>
      </w:pPr>
      <w:r>
        <w:rPr>
          <w:sz w:val="24"/>
        </w:rPr>
        <w:t>демонстрировать</w:t>
      </w:r>
      <w:r>
        <w:rPr>
          <w:spacing w:val="-4"/>
          <w:sz w:val="24"/>
        </w:rPr>
        <w:t xml:space="preserve"> </w:t>
      </w:r>
      <w:r>
        <w:rPr>
          <w:sz w:val="24"/>
        </w:rPr>
        <w:t>проплывание</w:t>
      </w:r>
      <w:r>
        <w:rPr>
          <w:spacing w:val="-3"/>
          <w:sz w:val="24"/>
        </w:rPr>
        <w:t xml:space="preserve"> </w:t>
      </w:r>
      <w:r>
        <w:rPr>
          <w:sz w:val="24"/>
        </w:rPr>
        <w:t>учебной</w:t>
      </w:r>
      <w:r>
        <w:rPr>
          <w:spacing w:val="-4"/>
          <w:sz w:val="24"/>
        </w:rPr>
        <w:t xml:space="preserve"> </w:t>
      </w:r>
      <w:r>
        <w:rPr>
          <w:sz w:val="24"/>
        </w:rPr>
        <w:t>дистанции</w:t>
      </w:r>
      <w:r>
        <w:rPr>
          <w:spacing w:val="-6"/>
          <w:sz w:val="24"/>
        </w:rPr>
        <w:t xml:space="preserve"> </w:t>
      </w:r>
      <w:r>
        <w:rPr>
          <w:sz w:val="24"/>
        </w:rPr>
        <w:t>кролем</w:t>
      </w:r>
      <w:r>
        <w:rPr>
          <w:spacing w:val="-5"/>
          <w:sz w:val="24"/>
        </w:rPr>
        <w:t xml:space="preserve"> </w:t>
      </w:r>
      <w:r>
        <w:rPr>
          <w:sz w:val="24"/>
        </w:rPr>
        <w:t>на</w:t>
      </w:r>
      <w:r>
        <w:rPr>
          <w:spacing w:val="-5"/>
          <w:sz w:val="24"/>
        </w:rPr>
        <w:t xml:space="preserve"> </w:t>
      </w:r>
      <w:r>
        <w:rPr>
          <w:sz w:val="24"/>
        </w:rPr>
        <w:t>груди</w:t>
      </w:r>
      <w:r>
        <w:rPr>
          <w:spacing w:val="-3"/>
          <w:sz w:val="24"/>
        </w:rPr>
        <w:t xml:space="preserve"> </w:t>
      </w:r>
      <w:r>
        <w:rPr>
          <w:sz w:val="24"/>
        </w:rPr>
        <w:t>или</w:t>
      </w:r>
      <w:r>
        <w:rPr>
          <w:spacing w:val="-3"/>
          <w:sz w:val="24"/>
        </w:rPr>
        <w:t xml:space="preserve"> </w:t>
      </w:r>
      <w:r>
        <w:rPr>
          <w:sz w:val="24"/>
        </w:rPr>
        <w:t>кролем на спине (по выбору учащегося);</w:t>
      </w:r>
    </w:p>
    <w:p w:rsidR="00CA28D8" w:rsidRDefault="006C7DED">
      <w:pPr>
        <w:pStyle w:val="a4"/>
        <w:numPr>
          <w:ilvl w:val="0"/>
          <w:numId w:val="32"/>
        </w:numPr>
        <w:tabs>
          <w:tab w:val="left" w:pos="1581"/>
          <w:tab w:val="left" w:pos="4461"/>
          <w:tab w:val="left" w:pos="8782"/>
        </w:tabs>
        <w:spacing w:line="276" w:lineRule="auto"/>
        <w:ind w:right="484" w:firstLine="566"/>
        <w:rPr>
          <w:sz w:val="24"/>
        </w:rPr>
      </w:pPr>
      <w:r>
        <w:rPr>
          <w:sz w:val="24"/>
        </w:rPr>
        <w:t>выполнять освоенные</w:t>
      </w:r>
      <w:r>
        <w:rPr>
          <w:sz w:val="24"/>
        </w:rPr>
        <w:tab/>
        <w:t>технические действия спортивных игр</w:t>
      </w:r>
      <w:r>
        <w:rPr>
          <w:sz w:val="24"/>
        </w:rPr>
        <w:tab/>
      </w:r>
      <w:r>
        <w:rPr>
          <w:spacing w:val="-2"/>
          <w:sz w:val="24"/>
        </w:rPr>
        <w:t xml:space="preserve">баскетбол, </w:t>
      </w:r>
      <w:r>
        <w:rPr>
          <w:sz w:val="24"/>
        </w:rPr>
        <w:t>волейбол и футбол в условиях игровой деятельности;</w:t>
      </w:r>
    </w:p>
    <w:p w:rsidR="00CA28D8" w:rsidRDefault="006C7DED">
      <w:pPr>
        <w:pStyle w:val="a4"/>
        <w:numPr>
          <w:ilvl w:val="0"/>
          <w:numId w:val="32"/>
        </w:numPr>
        <w:tabs>
          <w:tab w:val="left" w:pos="1581"/>
        </w:tabs>
        <w:spacing w:line="276" w:lineRule="auto"/>
        <w:ind w:right="147" w:firstLine="566"/>
        <w:rPr>
          <w:sz w:val="24"/>
        </w:rPr>
      </w:pPr>
      <w:r>
        <w:rPr>
          <w:sz w:val="24"/>
        </w:rPr>
        <w:t>выполнять</w:t>
      </w:r>
      <w:r>
        <w:rPr>
          <w:spacing w:val="-12"/>
          <w:sz w:val="24"/>
        </w:rPr>
        <w:t xml:space="preserve"> </w:t>
      </w:r>
      <w:r>
        <w:rPr>
          <w:sz w:val="24"/>
        </w:rPr>
        <w:t>упражнения</w:t>
      </w:r>
      <w:r>
        <w:rPr>
          <w:spacing w:val="-14"/>
          <w:sz w:val="24"/>
        </w:rPr>
        <w:t xml:space="preserve"> </w:t>
      </w:r>
      <w:r>
        <w:rPr>
          <w:sz w:val="24"/>
        </w:rPr>
        <w:t>на</w:t>
      </w:r>
      <w:r>
        <w:rPr>
          <w:spacing w:val="-15"/>
          <w:sz w:val="24"/>
        </w:rPr>
        <w:t xml:space="preserve"> </w:t>
      </w:r>
      <w:r>
        <w:rPr>
          <w:sz w:val="24"/>
        </w:rPr>
        <w:t>развитие</w:t>
      </w:r>
      <w:r>
        <w:rPr>
          <w:spacing w:val="-15"/>
          <w:sz w:val="24"/>
        </w:rPr>
        <w:t xml:space="preserve"> </w:t>
      </w:r>
      <w:r>
        <w:rPr>
          <w:sz w:val="24"/>
        </w:rPr>
        <w:t>физических</w:t>
      </w:r>
      <w:r>
        <w:rPr>
          <w:spacing w:val="-14"/>
          <w:sz w:val="24"/>
        </w:rPr>
        <w:t xml:space="preserve"> </w:t>
      </w:r>
      <w:r>
        <w:rPr>
          <w:sz w:val="24"/>
        </w:rPr>
        <w:t>качеств,</w:t>
      </w:r>
      <w:r>
        <w:rPr>
          <w:spacing w:val="-15"/>
          <w:sz w:val="24"/>
        </w:rPr>
        <w:t xml:space="preserve"> </w:t>
      </w:r>
      <w:r>
        <w:rPr>
          <w:sz w:val="24"/>
        </w:rPr>
        <w:t>демонстрировать</w:t>
      </w:r>
      <w:r>
        <w:rPr>
          <w:spacing w:val="-13"/>
          <w:sz w:val="24"/>
        </w:rPr>
        <w:t xml:space="preserve"> </w:t>
      </w:r>
      <w:r>
        <w:rPr>
          <w:sz w:val="24"/>
        </w:rPr>
        <w:t>приросты в их показателях.</w:t>
      </w:r>
    </w:p>
    <w:p w:rsidR="00CA28D8" w:rsidRDefault="00CA28D8">
      <w:pPr>
        <w:pStyle w:val="a3"/>
        <w:spacing w:before="40"/>
        <w:ind w:left="0" w:firstLine="0"/>
        <w:jc w:val="left"/>
      </w:pPr>
    </w:p>
    <w:p w:rsidR="00CA28D8" w:rsidRDefault="006C7DED">
      <w:pPr>
        <w:pStyle w:val="a3"/>
        <w:tabs>
          <w:tab w:val="left" w:pos="3021"/>
        </w:tabs>
        <w:spacing w:line="278" w:lineRule="auto"/>
        <w:ind w:left="861" w:right="150" w:hanging="154"/>
        <w:jc w:val="left"/>
      </w:pPr>
      <w:r>
        <w:t>Рабочие</w:t>
      </w:r>
      <w:r>
        <w:rPr>
          <w:spacing w:val="-15"/>
        </w:rPr>
        <w:t xml:space="preserve"> </w:t>
      </w:r>
      <w:r>
        <w:t>программы</w:t>
      </w:r>
      <w:r>
        <w:rPr>
          <w:spacing w:val="-14"/>
        </w:rPr>
        <w:t xml:space="preserve"> </w:t>
      </w:r>
      <w:r>
        <w:t>учебных</w:t>
      </w:r>
      <w:r>
        <w:rPr>
          <w:spacing w:val="-15"/>
        </w:rPr>
        <w:t xml:space="preserve"> </w:t>
      </w:r>
      <w:r>
        <w:t>предметов</w:t>
      </w:r>
      <w:r>
        <w:rPr>
          <w:spacing w:val="-15"/>
        </w:rPr>
        <w:t xml:space="preserve"> </w:t>
      </w:r>
      <w:r>
        <w:t>являются</w:t>
      </w:r>
      <w:r>
        <w:rPr>
          <w:spacing w:val="-14"/>
        </w:rPr>
        <w:t xml:space="preserve"> </w:t>
      </w:r>
      <w:r>
        <w:t>Приложением</w:t>
      </w:r>
      <w:r>
        <w:rPr>
          <w:spacing w:val="-14"/>
        </w:rPr>
        <w:t xml:space="preserve"> </w:t>
      </w:r>
      <w:r>
        <w:t>к</w:t>
      </w:r>
      <w:r>
        <w:rPr>
          <w:spacing w:val="-15"/>
        </w:rPr>
        <w:t xml:space="preserve"> </w:t>
      </w:r>
      <w:r>
        <w:t>ООП</w:t>
      </w:r>
      <w:r>
        <w:rPr>
          <w:spacing w:val="-14"/>
        </w:rPr>
        <w:t xml:space="preserve"> </w:t>
      </w:r>
      <w:r>
        <w:t>НОО</w:t>
      </w:r>
      <w:r>
        <w:rPr>
          <w:spacing w:val="-15"/>
        </w:rPr>
        <w:t xml:space="preserve"> </w:t>
      </w:r>
      <w:r>
        <w:t>и</w:t>
      </w:r>
      <w:r>
        <w:rPr>
          <w:spacing w:val="-15"/>
        </w:rPr>
        <w:t xml:space="preserve"> </w:t>
      </w:r>
      <w:r>
        <w:t>размещаются на официальном</w:t>
      </w:r>
      <w:r>
        <w:tab/>
        <w:t>сайте</w:t>
      </w:r>
      <w:r>
        <w:rPr>
          <w:spacing w:val="80"/>
        </w:rPr>
        <w:t xml:space="preserve"> </w:t>
      </w:r>
      <w:r>
        <w:t>МБОУ СШ №5 г.Волгодонска.</w:t>
      </w:r>
    </w:p>
    <w:p w:rsidR="00CA28D8" w:rsidRDefault="00CA28D8">
      <w:pPr>
        <w:pStyle w:val="a3"/>
        <w:spacing w:before="252"/>
        <w:ind w:left="0" w:firstLine="0"/>
        <w:jc w:val="left"/>
      </w:pPr>
    </w:p>
    <w:p w:rsidR="00CA28D8" w:rsidRDefault="006C7DED">
      <w:pPr>
        <w:pStyle w:val="1"/>
        <w:numPr>
          <w:ilvl w:val="2"/>
          <w:numId w:val="308"/>
        </w:numPr>
        <w:tabs>
          <w:tab w:val="left" w:pos="1117"/>
          <w:tab w:val="left" w:pos="5157"/>
        </w:tabs>
        <w:spacing w:before="1"/>
        <w:ind w:left="1117" w:hanging="410"/>
        <w:jc w:val="left"/>
        <w:rPr>
          <w:b w:val="0"/>
        </w:rPr>
      </w:pPr>
      <w:bookmarkStart w:id="11" w:name="_TOC_250009"/>
      <w:r>
        <w:t>ПРОГРАММА</w:t>
      </w:r>
      <w:r>
        <w:rPr>
          <w:spacing w:val="-15"/>
        </w:rPr>
        <w:t xml:space="preserve"> </w:t>
      </w:r>
      <w:r>
        <w:rPr>
          <w:spacing w:val="-2"/>
        </w:rPr>
        <w:t>ФОРМИРОВАНИЯ</w:t>
      </w:r>
      <w:r>
        <w:tab/>
        <w:t>УНИВЕРСАЛЬНЫХ</w:t>
      </w:r>
      <w:r>
        <w:rPr>
          <w:spacing w:val="-15"/>
        </w:rPr>
        <w:t xml:space="preserve"> </w:t>
      </w:r>
      <w:r>
        <w:t>УЧЕБНЫХ</w:t>
      </w:r>
      <w:r>
        <w:rPr>
          <w:spacing w:val="-13"/>
        </w:rPr>
        <w:t xml:space="preserve"> </w:t>
      </w:r>
      <w:bookmarkEnd w:id="11"/>
      <w:r>
        <w:rPr>
          <w:spacing w:val="-2"/>
        </w:rPr>
        <w:t>ДЕЙСТВИЙ</w:t>
      </w:r>
    </w:p>
    <w:p w:rsidR="00CA28D8" w:rsidRDefault="006C7DED">
      <w:pPr>
        <w:pStyle w:val="2"/>
        <w:numPr>
          <w:ilvl w:val="3"/>
          <w:numId w:val="308"/>
        </w:numPr>
        <w:tabs>
          <w:tab w:val="left" w:pos="1581"/>
        </w:tabs>
        <w:spacing w:before="43" w:line="276" w:lineRule="auto"/>
        <w:ind w:left="141" w:right="148" w:firstLine="566"/>
      </w:pPr>
      <w:r>
        <w:t>Значение</w:t>
      </w:r>
      <w:r>
        <w:rPr>
          <w:spacing w:val="80"/>
        </w:rPr>
        <w:t xml:space="preserve"> </w:t>
      </w:r>
      <w:r>
        <w:t>сформированных</w:t>
      </w:r>
      <w:r>
        <w:rPr>
          <w:spacing w:val="80"/>
        </w:rPr>
        <w:t xml:space="preserve"> </w:t>
      </w:r>
      <w:r>
        <w:t>универсальных</w:t>
      </w:r>
      <w:r>
        <w:rPr>
          <w:spacing w:val="80"/>
        </w:rPr>
        <w:t xml:space="preserve"> </w:t>
      </w:r>
      <w:r>
        <w:t>учебных</w:t>
      </w:r>
      <w:r>
        <w:rPr>
          <w:spacing w:val="80"/>
        </w:rPr>
        <w:t xml:space="preserve"> </w:t>
      </w:r>
      <w:r>
        <w:t>действий</w:t>
      </w:r>
      <w:r>
        <w:rPr>
          <w:spacing w:val="80"/>
        </w:rPr>
        <w:t xml:space="preserve"> </w:t>
      </w:r>
      <w:r>
        <w:t>(ууд)</w:t>
      </w:r>
      <w:r>
        <w:rPr>
          <w:spacing w:val="80"/>
        </w:rPr>
        <w:t xml:space="preserve"> </w:t>
      </w:r>
      <w:r>
        <w:t>для</w:t>
      </w:r>
      <w:r>
        <w:rPr>
          <w:spacing w:val="80"/>
        </w:rPr>
        <w:t xml:space="preserve"> </w:t>
      </w:r>
      <w:r>
        <w:t>успешного обучения и развития младшего школьника</w:t>
      </w:r>
    </w:p>
    <w:p w:rsidR="00CA28D8" w:rsidRDefault="006C7DED">
      <w:pPr>
        <w:pStyle w:val="a3"/>
        <w:spacing w:line="270" w:lineRule="exact"/>
        <w:ind w:left="803" w:firstLine="0"/>
        <w:jc w:val="left"/>
      </w:pPr>
      <w:r>
        <w:t>Формирование</w:t>
      </w:r>
      <w:r>
        <w:rPr>
          <w:spacing w:val="-6"/>
        </w:rPr>
        <w:t xml:space="preserve"> </w:t>
      </w:r>
      <w:r>
        <w:t>УУД</w:t>
      </w:r>
      <w:r>
        <w:rPr>
          <w:spacing w:val="-2"/>
        </w:rPr>
        <w:t xml:space="preserve"> </w:t>
      </w:r>
      <w:r>
        <w:t>у</w:t>
      </w:r>
      <w:r>
        <w:rPr>
          <w:spacing w:val="-6"/>
        </w:rPr>
        <w:t xml:space="preserve"> </w:t>
      </w:r>
      <w:r>
        <w:t>обучающихся</w:t>
      </w:r>
      <w:r>
        <w:rPr>
          <w:spacing w:val="-3"/>
        </w:rPr>
        <w:t xml:space="preserve"> </w:t>
      </w:r>
      <w:r>
        <w:t>начальной</w:t>
      </w:r>
      <w:r>
        <w:rPr>
          <w:spacing w:val="-3"/>
        </w:rPr>
        <w:t xml:space="preserve"> </w:t>
      </w:r>
      <w:r>
        <w:t>школы</w:t>
      </w:r>
      <w:r>
        <w:rPr>
          <w:spacing w:val="-3"/>
        </w:rPr>
        <w:t xml:space="preserve"> </w:t>
      </w:r>
      <w:r>
        <w:t>оказывает</w:t>
      </w:r>
      <w:r>
        <w:rPr>
          <w:spacing w:val="-3"/>
        </w:rPr>
        <w:t xml:space="preserve"> </w:t>
      </w:r>
      <w:r>
        <w:t>положительное</w:t>
      </w:r>
      <w:r>
        <w:rPr>
          <w:spacing w:val="-3"/>
        </w:rPr>
        <w:t xml:space="preserve"> </w:t>
      </w:r>
      <w:r>
        <w:rPr>
          <w:spacing w:val="-2"/>
        </w:rPr>
        <w:t>влияние:</w:t>
      </w:r>
    </w:p>
    <w:p w:rsidR="00CA28D8" w:rsidRDefault="006C7DED">
      <w:pPr>
        <w:pStyle w:val="a4"/>
        <w:numPr>
          <w:ilvl w:val="0"/>
          <w:numId w:val="31"/>
        </w:numPr>
        <w:tabs>
          <w:tab w:val="left" w:pos="1581"/>
        </w:tabs>
        <w:spacing w:before="41"/>
        <w:rPr>
          <w:sz w:val="24"/>
        </w:rPr>
      </w:pPr>
      <w:r>
        <w:rPr>
          <w:sz w:val="24"/>
        </w:rPr>
        <w:t>на</w:t>
      </w:r>
      <w:r>
        <w:rPr>
          <w:spacing w:val="-7"/>
          <w:sz w:val="24"/>
        </w:rPr>
        <w:t xml:space="preserve"> </w:t>
      </w:r>
      <w:r>
        <w:rPr>
          <w:sz w:val="24"/>
        </w:rPr>
        <w:t>успешное</w:t>
      </w:r>
      <w:r>
        <w:rPr>
          <w:spacing w:val="-7"/>
          <w:sz w:val="24"/>
        </w:rPr>
        <w:t xml:space="preserve"> </w:t>
      </w:r>
      <w:r>
        <w:rPr>
          <w:sz w:val="24"/>
        </w:rPr>
        <w:t>овладение</w:t>
      </w:r>
      <w:r>
        <w:rPr>
          <w:spacing w:val="-7"/>
          <w:sz w:val="24"/>
        </w:rPr>
        <w:t xml:space="preserve"> </w:t>
      </w:r>
      <w:r>
        <w:rPr>
          <w:sz w:val="24"/>
        </w:rPr>
        <w:t>младшими</w:t>
      </w:r>
      <w:r>
        <w:rPr>
          <w:spacing w:val="-5"/>
          <w:sz w:val="24"/>
        </w:rPr>
        <w:t xml:space="preserve"> </w:t>
      </w:r>
      <w:r>
        <w:rPr>
          <w:sz w:val="24"/>
        </w:rPr>
        <w:t>школьникамивсеми</w:t>
      </w:r>
      <w:r>
        <w:rPr>
          <w:spacing w:val="-2"/>
          <w:sz w:val="24"/>
        </w:rPr>
        <w:t xml:space="preserve"> </w:t>
      </w:r>
      <w:r>
        <w:rPr>
          <w:sz w:val="24"/>
        </w:rPr>
        <w:t>учебными</w:t>
      </w:r>
      <w:r>
        <w:rPr>
          <w:spacing w:val="-5"/>
          <w:sz w:val="24"/>
        </w:rPr>
        <w:t xml:space="preserve"> </w:t>
      </w:r>
      <w:r>
        <w:rPr>
          <w:spacing w:val="-2"/>
          <w:sz w:val="24"/>
        </w:rPr>
        <w:t>предметами;</w:t>
      </w:r>
    </w:p>
    <w:p w:rsidR="00CA28D8" w:rsidRDefault="006C7DED">
      <w:pPr>
        <w:pStyle w:val="a4"/>
        <w:numPr>
          <w:ilvl w:val="0"/>
          <w:numId w:val="31"/>
        </w:numPr>
        <w:tabs>
          <w:tab w:val="left" w:pos="1581"/>
        </w:tabs>
        <w:spacing w:before="43" w:line="276" w:lineRule="auto"/>
        <w:ind w:left="141" w:right="142" w:firstLine="566"/>
        <w:rPr>
          <w:sz w:val="24"/>
        </w:rPr>
      </w:pPr>
      <w:r>
        <w:rPr>
          <w:sz w:val="24"/>
        </w:rPr>
        <w:t>на</w:t>
      </w:r>
      <w:r>
        <w:rPr>
          <w:spacing w:val="40"/>
          <w:sz w:val="24"/>
        </w:rPr>
        <w:t xml:space="preserve"> </w:t>
      </w:r>
      <w:r>
        <w:rPr>
          <w:sz w:val="24"/>
        </w:rPr>
        <w:t>развитие</w:t>
      </w:r>
      <w:r>
        <w:rPr>
          <w:spacing w:val="40"/>
          <w:sz w:val="24"/>
        </w:rPr>
        <w:t xml:space="preserve"> </w:t>
      </w:r>
      <w:r>
        <w:rPr>
          <w:sz w:val="24"/>
        </w:rPr>
        <w:t>психологических</w:t>
      </w:r>
      <w:r>
        <w:rPr>
          <w:spacing w:val="40"/>
          <w:sz w:val="24"/>
        </w:rPr>
        <w:t xml:space="preserve"> </w:t>
      </w:r>
      <w:r>
        <w:rPr>
          <w:sz w:val="24"/>
        </w:rPr>
        <w:t>новообразований</w:t>
      </w:r>
      <w:r>
        <w:rPr>
          <w:spacing w:val="40"/>
          <w:sz w:val="24"/>
        </w:rPr>
        <w:t xml:space="preserve"> </w:t>
      </w:r>
      <w:r>
        <w:rPr>
          <w:sz w:val="24"/>
        </w:rPr>
        <w:t>этого</w:t>
      </w:r>
      <w:r>
        <w:rPr>
          <w:spacing w:val="40"/>
          <w:sz w:val="24"/>
        </w:rPr>
        <w:t xml:space="preserve"> </w:t>
      </w:r>
      <w:r>
        <w:rPr>
          <w:sz w:val="24"/>
        </w:rPr>
        <w:t>возраста,</w:t>
      </w:r>
      <w:r>
        <w:rPr>
          <w:spacing w:val="40"/>
          <w:sz w:val="24"/>
        </w:rPr>
        <w:t xml:space="preserve"> </w:t>
      </w:r>
      <w:r>
        <w:rPr>
          <w:sz w:val="24"/>
        </w:rPr>
        <w:t>обеспечивающих становление</w:t>
      </w:r>
      <w:r>
        <w:rPr>
          <w:spacing w:val="-11"/>
          <w:sz w:val="24"/>
        </w:rPr>
        <w:t xml:space="preserve"> </w:t>
      </w:r>
      <w:r>
        <w:rPr>
          <w:sz w:val="24"/>
        </w:rPr>
        <w:t>способности</w:t>
      </w:r>
      <w:r>
        <w:rPr>
          <w:spacing w:val="-9"/>
          <w:sz w:val="24"/>
        </w:rPr>
        <w:t xml:space="preserve"> </w:t>
      </w:r>
      <w:r>
        <w:rPr>
          <w:sz w:val="24"/>
        </w:rPr>
        <w:t>к</w:t>
      </w:r>
      <w:r>
        <w:rPr>
          <w:spacing w:val="-9"/>
          <w:sz w:val="24"/>
        </w:rPr>
        <w:t xml:space="preserve"> </w:t>
      </w:r>
      <w:r>
        <w:rPr>
          <w:sz w:val="24"/>
        </w:rPr>
        <w:t>применению</w:t>
      </w:r>
      <w:r>
        <w:rPr>
          <w:spacing w:val="-12"/>
          <w:sz w:val="24"/>
        </w:rPr>
        <w:t xml:space="preserve"> </w:t>
      </w:r>
      <w:r>
        <w:rPr>
          <w:sz w:val="24"/>
        </w:rPr>
        <w:t>полученных</w:t>
      </w:r>
      <w:r>
        <w:rPr>
          <w:spacing w:val="-10"/>
          <w:sz w:val="24"/>
        </w:rPr>
        <w:t xml:space="preserve"> </w:t>
      </w:r>
      <w:r>
        <w:rPr>
          <w:sz w:val="24"/>
        </w:rPr>
        <w:t>знаний</w:t>
      </w:r>
      <w:r>
        <w:rPr>
          <w:spacing w:val="-9"/>
          <w:sz w:val="24"/>
        </w:rPr>
        <w:t xml:space="preserve"> </w:t>
      </w:r>
      <w:r>
        <w:rPr>
          <w:sz w:val="24"/>
        </w:rPr>
        <w:t>и</w:t>
      </w:r>
      <w:r>
        <w:rPr>
          <w:spacing w:val="-11"/>
          <w:sz w:val="24"/>
        </w:rPr>
        <w:t xml:space="preserve"> </w:t>
      </w:r>
      <w:r>
        <w:rPr>
          <w:sz w:val="24"/>
        </w:rPr>
        <w:t>к</w:t>
      </w:r>
      <w:r>
        <w:rPr>
          <w:spacing w:val="-9"/>
          <w:sz w:val="24"/>
        </w:rPr>
        <w:t xml:space="preserve"> </w:t>
      </w:r>
      <w:r>
        <w:rPr>
          <w:sz w:val="24"/>
        </w:rPr>
        <w:t>самообразованию</w:t>
      </w:r>
      <w:r>
        <w:rPr>
          <w:spacing w:val="-9"/>
          <w:sz w:val="24"/>
        </w:rPr>
        <w:t xml:space="preserve"> </w:t>
      </w:r>
      <w:r>
        <w:rPr>
          <w:sz w:val="24"/>
        </w:rPr>
        <w:t>обучающегося;</w:t>
      </w:r>
    </w:p>
    <w:p w:rsidR="00CA28D8" w:rsidRDefault="006C7DED">
      <w:pPr>
        <w:pStyle w:val="a4"/>
        <w:numPr>
          <w:ilvl w:val="0"/>
          <w:numId w:val="31"/>
        </w:numPr>
        <w:tabs>
          <w:tab w:val="left" w:pos="1581"/>
        </w:tabs>
        <w:spacing w:line="275" w:lineRule="exact"/>
        <w:rPr>
          <w:sz w:val="24"/>
        </w:rPr>
      </w:pPr>
      <w:r>
        <w:rPr>
          <w:sz w:val="24"/>
        </w:rPr>
        <w:t>на</w:t>
      </w:r>
      <w:r>
        <w:rPr>
          <w:spacing w:val="-7"/>
          <w:sz w:val="24"/>
        </w:rPr>
        <w:t xml:space="preserve"> </w:t>
      </w:r>
      <w:r>
        <w:rPr>
          <w:sz w:val="24"/>
        </w:rPr>
        <w:t>расширение</w:t>
      </w:r>
      <w:r>
        <w:rPr>
          <w:spacing w:val="-5"/>
          <w:sz w:val="24"/>
        </w:rPr>
        <w:t xml:space="preserve"> </w:t>
      </w:r>
      <w:r>
        <w:rPr>
          <w:sz w:val="24"/>
        </w:rPr>
        <w:t>и</w:t>
      </w:r>
      <w:r>
        <w:rPr>
          <w:spacing w:val="-1"/>
          <w:sz w:val="24"/>
        </w:rPr>
        <w:t xml:space="preserve"> </w:t>
      </w:r>
      <w:r>
        <w:rPr>
          <w:sz w:val="24"/>
        </w:rPr>
        <w:t>углубление</w:t>
      </w:r>
      <w:r>
        <w:rPr>
          <w:spacing w:val="-4"/>
          <w:sz w:val="24"/>
        </w:rPr>
        <w:t xml:space="preserve"> </w:t>
      </w:r>
      <w:r>
        <w:rPr>
          <w:sz w:val="24"/>
        </w:rPr>
        <w:t>познавательных</w:t>
      </w:r>
      <w:r>
        <w:rPr>
          <w:spacing w:val="-5"/>
          <w:sz w:val="24"/>
        </w:rPr>
        <w:t xml:space="preserve"> </w:t>
      </w:r>
      <w:r>
        <w:rPr>
          <w:sz w:val="24"/>
        </w:rPr>
        <w:t>интересов</w:t>
      </w:r>
      <w:r>
        <w:rPr>
          <w:spacing w:val="-4"/>
          <w:sz w:val="24"/>
        </w:rPr>
        <w:t xml:space="preserve"> </w:t>
      </w:r>
      <w:r>
        <w:rPr>
          <w:spacing w:val="-2"/>
          <w:sz w:val="24"/>
        </w:rPr>
        <w:t>обучающихся;</w:t>
      </w:r>
    </w:p>
    <w:p w:rsidR="00CA28D8" w:rsidRDefault="006C7DED">
      <w:pPr>
        <w:pStyle w:val="a4"/>
        <w:numPr>
          <w:ilvl w:val="0"/>
          <w:numId w:val="31"/>
        </w:numPr>
        <w:tabs>
          <w:tab w:val="left" w:pos="1581"/>
        </w:tabs>
        <w:spacing w:before="41" w:line="276" w:lineRule="auto"/>
        <w:ind w:left="141" w:right="152" w:firstLine="566"/>
        <w:rPr>
          <w:sz w:val="24"/>
        </w:rPr>
      </w:pPr>
      <w:r>
        <w:rPr>
          <w:sz w:val="24"/>
        </w:rPr>
        <w:t>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CA28D8" w:rsidRDefault="006C7DED">
      <w:pPr>
        <w:pStyle w:val="a4"/>
        <w:numPr>
          <w:ilvl w:val="0"/>
          <w:numId w:val="31"/>
        </w:numPr>
        <w:tabs>
          <w:tab w:val="left" w:pos="1581"/>
        </w:tabs>
        <w:spacing w:before="1" w:line="276" w:lineRule="auto"/>
        <w:ind w:left="141" w:right="148" w:firstLine="566"/>
        <w:rPr>
          <w:sz w:val="24"/>
        </w:rPr>
      </w:pPr>
      <w:r>
        <w:rPr>
          <w:sz w:val="24"/>
        </w:rPr>
        <w:t>на</w:t>
      </w:r>
      <w:r>
        <w:rPr>
          <w:spacing w:val="80"/>
          <w:sz w:val="24"/>
        </w:rPr>
        <w:t xml:space="preserve"> </w:t>
      </w:r>
      <w:r>
        <w:rPr>
          <w:sz w:val="24"/>
        </w:rPr>
        <w:t>успешное</w:t>
      </w:r>
      <w:r>
        <w:rPr>
          <w:spacing w:val="80"/>
          <w:sz w:val="24"/>
        </w:rPr>
        <w:t xml:space="preserve"> </w:t>
      </w:r>
      <w:r>
        <w:rPr>
          <w:sz w:val="24"/>
        </w:rPr>
        <w:t>овладение</w:t>
      </w:r>
      <w:r>
        <w:rPr>
          <w:spacing w:val="80"/>
          <w:sz w:val="24"/>
        </w:rPr>
        <w:t xml:space="preserve"> </w:t>
      </w:r>
      <w:r>
        <w:rPr>
          <w:sz w:val="24"/>
        </w:rPr>
        <w:t>младшими</w:t>
      </w:r>
      <w:r>
        <w:rPr>
          <w:spacing w:val="80"/>
          <w:sz w:val="24"/>
        </w:rPr>
        <w:t xml:space="preserve"> </w:t>
      </w:r>
      <w:r>
        <w:rPr>
          <w:sz w:val="24"/>
        </w:rPr>
        <w:t>школьниками</w:t>
      </w:r>
      <w:r>
        <w:rPr>
          <w:spacing w:val="80"/>
          <w:sz w:val="24"/>
        </w:rPr>
        <w:t xml:space="preserve"> </w:t>
      </w:r>
      <w:r>
        <w:rPr>
          <w:sz w:val="24"/>
        </w:rPr>
        <w:t>начальными</w:t>
      </w:r>
      <w:r>
        <w:rPr>
          <w:spacing w:val="80"/>
          <w:sz w:val="24"/>
        </w:rPr>
        <w:t xml:space="preserve"> </w:t>
      </w:r>
      <w:r>
        <w:rPr>
          <w:sz w:val="24"/>
        </w:rPr>
        <w:t>сведениями</w:t>
      </w:r>
      <w:r>
        <w:rPr>
          <w:spacing w:val="80"/>
          <w:sz w:val="24"/>
        </w:rPr>
        <w:t xml:space="preserve"> </w:t>
      </w:r>
      <w:r>
        <w:rPr>
          <w:sz w:val="24"/>
        </w:rPr>
        <w:t>об информационной безопасности при работе с обучающими и игровыми цифровыми ресурсами.</w:t>
      </w:r>
    </w:p>
    <w:p w:rsidR="00CA28D8" w:rsidRDefault="006C7DED">
      <w:pPr>
        <w:pStyle w:val="a3"/>
        <w:spacing w:line="276" w:lineRule="auto"/>
        <w:ind w:right="146"/>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CA28D8" w:rsidRDefault="006C7DED">
      <w:pPr>
        <w:pStyle w:val="a3"/>
        <w:spacing w:line="276" w:lineRule="auto"/>
        <w:ind w:right="145"/>
      </w:pPr>
      <w:r>
        <w:t>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CA28D8" w:rsidRDefault="006C7DED">
      <w:pPr>
        <w:pStyle w:val="a4"/>
        <w:numPr>
          <w:ilvl w:val="0"/>
          <w:numId w:val="30"/>
        </w:numPr>
        <w:tabs>
          <w:tab w:val="left" w:pos="1581"/>
        </w:tabs>
        <w:spacing w:before="1" w:line="276" w:lineRule="auto"/>
        <w:ind w:right="148" w:firstLine="566"/>
        <w:jc w:val="both"/>
        <w:rPr>
          <w:sz w:val="24"/>
        </w:rPr>
      </w:pPr>
      <w:r>
        <w:rPr>
          <w:sz w:val="24"/>
        </w:rPr>
        <w:t>предметные знания, умения и способы деятельности являются содержательной основой становления УУД;</w:t>
      </w:r>
    </w:p>
    <w:p w:rsidR="00CA28D8" w:rsidRDefault="006C7DED">
      <w:pPr>
        <w:pStyle w:val="a4"/>
        <w:numPr>
          <w:ilvl w:val="0"/>
          <w:numId w:val="30"/>
        </w:numPr>
        <w:tabs>
          <w:tab w:val="left" w:pos="1581"/>
        </w:tabs>
        <w:spacing w:line="276" w:lineRule="auto"/>
        <w:ind w:right="149" w:firstLine="566"/>
        <w:jc w:val="both"/>
        <w:rPr>
          <w:sz w:val="24"/>
        </w:rPr>
      </w:pPr>
      <w:r>
        <w:rPr>
          <w:sz w:val="24"/>
        </w:rPr>
        <w:t>развивающиеся УУД обеспечивают протекание учебного</w:t>
      </w:r>
      <w:r>
        <w:rPr>
          <w:spacing w:val="40"/>
          <w:sz w:val="24"/>
        </w:rPr>
        <w:t xml:space="preserve"> </w:t>
      </w:r>
      <w:r>
        <w:rPr>
          <w:sz w:val="24"/>
        </w:rPr>
        <w:t>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CA28D8" w:rsidRDefault="006C7DED">
      <w:pPr>
        <w:pStyle w:val="a4"/>
        <w:numPr>
          <w:ilvl w:val="0"/>
          <w:numId w:val="30"/>
        </w:numPr>
        <w:tabs>
          <w:tab w:val="left" w:pos="1581"/>
        </w:tabs>
        <w:spacing w:before="1" w:line="276" w:lineRule="auto"/>
        <w:ind w:right="143" w:firstLine="566"/>
        <w:jc w:val="both"/>
        <w:rPr>
          <w:sz w:val="24"/>
        </w:rPr>
      </w:pPr>
      <w:r>
        <w:rPr>
          <w:sz w:val="24"/>
        </w:rPr>
        <w:t>под влиянием УУД складывается новый стиль познавательной деятельности: универсальность</w:t>
      </w:r>
      <w:r>
        <w:rPr>
          <w:spacing w:val="-10"/>
          <w:sz w:val="24"/>
        </w:rPr>
        <w:t xml:space="preserve"> </w:t>
      </w:r>
      <w:r>
        <w:rPr>
          <w:sz w:val="24"/>
        </w:rPr>
        <w:t>как</w:t>
      </w:r>
      <w:r>
        <w:rPr>
          <w:spacing w:val="-10"/>
          <w:sz w:val="24"/>
        </w:rPr>
        <w:t xml:space="preserve"> </w:t>
      </w:r>
      <w:r>
        <w:rPr>
          <w:sz w:val="24"/>
        </w:rPr>
        <w:t>качественная</w:t>
      </w:r>
      <w:r>
        <w:rPr>
          <w:spacing w:val="-11"/>
          <w:sz w:val="24"/>
        </w:rPr>
        <w:t xml:space="preserve"> </w:t>
      </w:r>
      <w:r>
        <w:rPr>
          <w:sz w:val="24"/>
        </w:rPr>
        <w:t>характеристика</w:t>
      </w:r>
      <w:r>
        <w:rPr>
          <w:spacing w:val="-12"/>
          <w:sz w:val="24"/>
        </w:rPr>
        <w:t xml:space="preserve"> </w:t>
      </w:r>
      <w:r>
        <w:rPr>
          <w:sz w:val="24"/>
        </w:rPr>
        <w:t>любого</w:t>
      </w:r>
      <w:r>
        <w:rPr>
          <w:spacing w:val="-8"/>
          <w:sz w:val="24"/>
        </w:rPr>
        <w:t xml:space="preserve"> </w:t>
      </w:r>
      <w:r>
        <w:rPr>
          <w:sz w:val="24"/>
        </w:rPr>
        <w:t>учебного</w:t>
      </w:r>
      <w:r>
        <w:rPr>
          <w:spacing w:val="-11"/>
          <w:sz w:val="24"/>
        </w:rPr>
        <w:t xml:space="preserve"> </w:t>
      </w:r>
      <w:r>
        <w:rPr>
          <w:sz w:val="24"/>
        </w:rPr>
        <w:t>действия</w:t>
      </w:r>
      <w:r>
        <w:rPr>
          <w:spacing w:val="-11"/>
          <w:sz w:val="24"/>
        </w:rPr>
        <w:t xml:space="preserve"> </w:t>
      </w:r>
      <w:r>
        <w:rPr>
          <w:sz w:val="24"/>
        </w:rPr>
        <w:t>и</w:t>
      </w:r>
      <w:r>
        <w:rPr>
          <w:spacing w:val="-10"/>
          <w:sz w:val="24"/>
        </w:rPr>
        <w:t xml:space="preserve"> </w:t>
      </w:r>
      <w:r>
        <w:rPr>
          <w:sz w:val="24"/>
        </w:rPr>
        <w:t>составляющих</w:t>
      </w:r>
      <w:r>
        <w:rPr>
          <w:spacing w:val="-11"/>
          <w:sz w:val="24"/>
        </w:rPr>
        <w:t xml:space="preserve"> </w:t>
      </w:r>
      <w:r>
        <w:rPr>
          <w:sz w:val="24"/>
        </w:rPr>
        <w:t>его</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3"/>
        <w:spacing w:before="72" w:line="276" w:lineRule="auto"/>
        <w:ind w:right="146" w:firstLine="0"/>
      </w:pPr>
      <w:r>
        <w:t>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CA28D8" w:rsidRDefault="006C7DED">
      <w:pPr>
        <w:pStyle w:val="a4"/>
        <w:numPr>
          <w:ilvl w:val="0"/>
          <w:numId w:val="30"/>
        </w:numPr>
        <w:tabs>
          <w:tab w:val="left" w:pos="1581"/>
        </w:tabs>
        <w:spacing w:before="1" w:line="276" w:lineRule="auto"/>
        <w:ind w:right="148" w:firstLine="566"/>
        <w:jc w:val="both"/>
        <w:rPr>
          <w:sz w:val="24"/>
        </w:rPr>
      </w:pPr>
      <w:r>
        <w:rPr>
          <w:sz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CA28D8" w:rsidRDefault="006C7DED">
      <w:pPr>
        <w:pStyle w:val="a3"/>
        <w:spacing w:line="276" w:lineRule="auto"/>
        <w:ind w:right="152"/>
      </w:pPr>
      <w:r>
        <w:t>ФГОС выделяет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CA28D8" w:rsidRDefault="006C7DED">
      <w:pPr>
        <w:pStyle w:val="2"/>
        <w:numPr>
          <w:ilvl w:val="3"/>
          <w:numId w:val="308"/>
        </w:numPr>
        <w:tabs>
          <w:tab w:val="left" w:pos="1580"/>
        </w:tabs>
        <w:spacing w:before="6"/>
        <w:ind w:left="1580" w:hanging="873"/>
        <w:jc w:val="both"/>
      </w:pPr>
      <w:bookmarkStart w:id="12" w:name="_TOC_250008"/>
      <w:r>
        <w:t>Характеристика</w:t>
      </w:r>
      <w:r>
        <w:rPr>
          <w:spacing w:val="-9"/>
        </w:rPr>
        <w:t xml:space="preserve"> </w:t>
      </w:r>
      <w:r>
        <w:t>универсальных</w:t>
      </w:r>
      <w:r>
        <w:rPr>
          <w:spacing w:val="-7"/>
        </w:rPr>
        <w:t xml:space="preserve"> </w:t>
      </w:r>
      <w:r>
        <w:t>учебных</w:t>
      </w:r>
      <w:r>
        <w:rPr>
          <w:spacing w:val="-6"/>
        </w:rPr>
        <w:t xml:space="preserve"> </w:t>
      </w:r>
      <w:bookmarkEnd w:id="12"/>
      <w:r>
        <w:rPr>
          <w:spacing w:val="-2"/>
        </w:rPr>
        <w:t>действий</w:t>
      </w:r>
    </w:p>
    <w:p w:rsidR="00CA28D8" w:rsidRDefault="006C7DED">
      <w:pPr>
        <w:pStyle w:val="a3"/>
        <w:spacing w:before="36" w:line="278" w:lineRule="auto"/>
        <w:ind w:right="149"/>
      </w:pPr>
      <w:r>
        <w:t>Познавательные универсальные учебные действия представляют совокупность операций, участвующих в учебно-познавательной деятельности. К ним относятся:</w:t>
      </w:r>
    </w:p>
    <w:p w:rsidR="00CA28D8" w:rsidRDefault="006C7DED">
      <w:pPr>
        <w:pStyle w:val="a4"/>
        <w:numPr>
          <w:ilvl w:val="0"/>
          <w:numId w:val="29"/>
        </w:numPr>
        <w:tabs>
          <w:tab w:val="left" w:pos="1581"/>
        </w:tabs>
        <w:spacing w:line="276" w:lineRule="auto"/>
        <w:ind w:right="151" w:firstLine="566"/>
        <w:jc w:val="both"/>
        <w:rPr>
          <w:sz w:val="24"/>
        </w:rPr>
      </w:pPr>
      <w:r>
        <w:rPr>
          <w:sz w:val="24"/>
        </w:rPr>
        <w:t>методы познания окружающего мира, в том числе представленного (на экране) в виде</w:t>
      </w:r>
      <w:r>
        <w:rPr>
          <w:spacing w:val="-9"/>
          <w:sz w:val="24"/>
        </w:rPr>
        <w:t xml:space="preserve"> </w:t>
      </w:r>
      <w:r>
        <w:rPr>
          <w:sz w:val="24"/>
        </w:rPr>
        <w:t>виртуального</w:t>
      </w:r>
      <w:r>
        <w:rPr>
          <w:spacing w:val="-8"/>
          <w:sz w:val="24"/>
        </w:rPr>
        <w:t xml:space="preserve"> </w:t>
      </w:r>
      <w:r>
        <w:rPr>
          <w:sz w:val="24"/>
        </w:rPr>
        <w:t>отображения</w:t>
      </w:r>
      <w:r>
        <w:rPr>
          <w:spacing w:val="-8"/>
          <w:sz w:val="24"/>
        </w:rPr>
        <w:t xml:space="preserve"> </w:t>
      </w:r>
      <w:r>
        <w:rPr>
          <w:sz w:val="24"/>
        </w:rPr>
        <w:t>реальной</w:t>
      </w:r>
      <w:r>
        <w:rPr>
          <w:spacing w:val="-7"/>
          <w:sz w:val="24"/>
        </w:rPr>
        <w:t xml:space="preserve"> </w:t>
      </w:r>
      <w:r>
        <w:rPr>
          <w:sz w:val="24"/>
        </w:rPr>
        <w:t>действительности</w:t>
      </w:r>
      <w:r>
        <w:rPr>
          <w:spacing w:val="-7"/>
          <w:sz w:val="24"/>
        </w:rPr>
        <w:t xml:space="preserve"> </w:t>
      </w:r>
      <w:r>
        <w:rPr>
          <w:sz w:val="24"/>
        </w:rPr>
        <w:t>(наблюдение,</w:t>
      </w:r>
      <w:r>
        <w:rPr>
          <w:spacing w:val="-8"/>
          <w:sz w:val="24"/>
        </w:rPr>
        <w:t xml:space="preserve"> </w:t>
      </w:r>
      <w:r>
        <w:rPr>
          <w:sz w:val="24"/>
        </w:rPr>
        <w:t>элементарные</w:t>
      </w:r>
      <w:r>
        <w:rPr>
          <w:spacing w:val="-9"/>
          <w:sz w:val="24"/>
        </w:rPr>
        <w:t xml:space="preserve"> </w:t>
      </w:r>
      <w:r>
        <w:rPr>
          <w:sz w:val="24"/>
        </w:rPr>
        <w:t>опыты</w:t>
      </w:r>
      <w:r>
        <w:rPr>
          <w:spacing w:val="-8"/>
          <w:sz w:val="24"/>
        </w:rPr>
        <w:t xml:space="preserve"> </w:t>
      </w:r>
      <w:r>
        <w:rPr>
          <w:sz w:val="24"/>
        </w:rPr>
        <w:t>и эксперименты, измерения и др.);</w:t>
      </w:r>
    </w:p>
    <w:p w:rsidR="00CA28D8" w:rsidRDefault="006C7DED">
      <w:pPr>
        <w:pStyle w:val="a4"/>
        <w:numPr>
          <w:ilvl w:val="0"/>
          <w:numId w:val="29"/>
        </w:numPr>
        <w:tabs>
          <w:tab w:val="left" w:pos="1581"/>
        </w:tabs>
        <w:ind w:left="1581"/>
        <w:jc w:val="both"/>
        <w:rPr>
          <w:sz w:val="24"/>
        </w:rPr>
      </w:pPr>
      <w:r>
        <w:rPr>
          <w:sz w:val="24"/>
        </w:rPr>
        <w:t>логические</w:t>
      </w:r>
      <w:r>
        <w:rPr>
          <w:spacing w:val="-8"/>
          <w:sz w:val="24"/>
        </w:rPr>
        <w:t xml:space="preserve"> </w:t>
      </w:r>
      <w:r>
        <w:rPr>
          <w:sz w:val="24"/>
        </w:rPr>
        <w:t>операции</w:t>
      </w:r>
      <w:r>
        <w:rPr>
          <w:spacing w:val="-4"/>
          <w:sz w:val="24"/>
        </w:rPr>
        <w:t xml:space="preserve"> </w:t>
      </w:r>
      <w:r>
        <w:rPr>
          <w:sz w:val="24"/>
        </w:rPr>
        <w:t>(сравнение,</w:t>
      </w:r>
      <w:r>
        <w:rPr>
          <w:spacing w:val="-5"/>
          <w:sz w:val="24"/>
        </w:rPr>
        <w:t xml:space="preserve"> </w:t>
      </w:r>
      <w:r>
        <w:rPr>
          <w:sz w:val="24"/>
        </w:rPr>
        <w:t>анализ,</w:t>
      </w:r>
      <w:r>
        <w:rPr>
          <w:spacing w:val="-4"/>
          <w:sz w:val="24"/>
        </w:rPr>
        <w:t xml:space="preserve"> </w:t>
      </w:r>
      <w:r>
        <w:rPr>
          <w:sz w:val="24"/>
        </w:rPr>
        <w:t>обобщение,</w:t>
      </w:r>
      <w:r>
        <w:rPr>
          <w:spacing w:val="-4"/>
          <w:sz w:val="24"/>
        </w:rPr>
        <w:t xml:space="preserve"> </w:t>
      </w:r>
      <w:r>
        <w:rPr>
          <w:sz w:val="24"/>
        </w:rPr>
        <w:t>классификация,</w:t>
      </w:r>
      <w:r>
        <w:rPr>
          <w:spacing w:val="-7"/>
          <w:sz w:val="24"/>
        </w:rPr>
        <w:t xml:space="preserve"> </w:t>
      </w:r>
      <w:r>
        <w:rPr>
          <w:spacing w:val="-2"/>
          <w:sz w:val="24"/>
        </w:rPr>
        <w:t>сериация);</w:t>
      </w:r>
    </w:p>
    <w:p w:rsidR="00CA28D8" w:rsidRDefault="006C7DED">
      <w:pPr>
        <w:pStyle w:val="a4"/>
        <w:numPr>
          <w:ilvl w:val="0"/>
          <w:numId w:val="29"/>
        </w:numPr>
        <w:tabs>
          <w:tab w:val="left" w:pos="1581"/>
        </w:tabs>
        <w:spacing w:before="37" w:line="276" w:lineRule="auto"/>
        <w:ind w:right="141" w:firstLine="566"/>
        <w:jc w:val="both"/>
        <w:rPr>
          <w:sz w:val="24"/>
        </w:rPr>
      </w:pPr>
      <w:r>
        <w:rPr>
          <w:sz w:val="24"/>
        </w:rPr>
        <w:t xml:space="preserve">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w:t>
      </w:r>
      <w:r>
        <w:rPr>
          <w:spacing w:val="-2"/>
          <w:sz w:val="24"/>
        </w:rPr>
        <w:t>экране).</w:t>
      </w:r>
    </w:p>
    <w:p w:rsidR="00CA28D8" w:rsidRDefault="006C7DED">
      <w:pPr>
        <w:pStyle w:val="a3"/>
        <w:spacing w:before="1" w:line="276" w:lineRule="auto"/>
        <w:ind w:right="149"/>
      </w:pPr>
      <w:r>
        <w:t>Познавательные</w:t>
      </w:r>
      <w:r>
        <w:rPr>
          <w:spacing w:val="-1"/>
        </w:rPr>
        <w:t xml:space="preserve"> </w:t>
      </w:r>
      <w:r>
        <w:t>универсальные</w:t>
      </w:r>
      <w:r>
        <w:rPr>
          <w:spacing w:val="-1"/>
        </w:rPr>
        <w:t xml:space="preserve"> </w:t>
      </w:r>
      <w:r>
        <w:t>учебные</w:t>
      </w:r>
      <w:r>
        <w:rPr>
          <w:spacing w:val="-3"/>
        </w:rPr>
        <w:t xml:space="preserve"> </w:t>
      </w:r>
      <w:r>
        <w:t>действия</w:t>
      </w:r>
      <w:r>
        <w:rPr>
          <w:spacing w:val="-2"/>
        </w:rPr>
        <w:t xml:space="preserve"> </w:t>
      </w:r>
      <w:r>
        <w:t>становятся</w:t>
      </w:r>
      <w:r>
        <w:rPr>
          <w:spacing w:val="-2"/>
        </w:rPr>
        <w:t xml:space="preserve"> </w:t>
      </w:r>
      <w:r>
        <w:t>предпосылкой</w:t>
      </w:r>
      <w:r>
        <w:rPr>
          <w:spacing w:val="-1"/>
        </w:rPr>
        <w:t xml:space="preserve"> </w:t>
      </w:r>
      <w:r>
        <w:t>формирования способности младшего школьника к самообразованию и саморазвитию.</w:t>
      </w:r>
    </w:p>
    <w:p w:rsidR="00CA28D8" w:rsidRDefault="006C7DED">
      <w:pPr>
        <w:pStyle w:val="a3"/>
        <w:spacing w:line="276" w:lineRule="auto"/>
        <w:ind w:right="150"/>
      </w:pPr>
      <w:r>
        <w:t>Коммуникативные универсальные учебные действия являются основанием для формирования готовности младшего школьника к информационному взаимодействию с окружающим</w:t>
      </w:r>
      <w:r>
        <w:rPr>
          <w:spacing w:val="-1"/>
        </w:rPr>
        <w:t xml:space="preserve"> </w:t>
      </w:r>
      <w:r>
        <w:t>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CA28D8" w:rsidRDefault="006C7DED">
      <w:pPr>
        <w:pStyle w:val="a4"/>
        <w:numPr>
          <w:ilvl w:val="0"/>
          <w:numId w:val="28"/>
        </w:numPr>
        <w:tabs>
          <w:tab w:val="left" w:pos="1581"/>
        </w:tabs>
        <w:spacing w:line="276" w:lineRule="auto"/>
        <w:ind w:right="154" w:firstLine="566"/>
        <w:jc w:val="both"/>
        <w:rPr>
          <w:sz w:val="24"/>
        </w:rPr>
      </w:pPr>
      <w:r>
        <w:rPr>
          <w:sz w:val="24"/>
        </w:rPr>
        <w:t>смысловое чтение текстов разных жанров, типов, назначений; аналитическую текстовую деятельность с ними;</w:t>
      </w:r>
    </w:p>
    <w:p w:rsidR="00CA28D8" w:rsidRDefault="006C7DED">
      <w:pPr>
        <w:pStyle w:val="a4"/>
        <w:numPr>
          <w:ilvl w:val="0"/>
          <w:numId w:val="28"/>
        </w:numPr>
        <w:tabs>
          <w:tab w:val="left" w:pos="1581"/>
        </w:tabs>
        <w:spacing w:line="276" w:lineRule="auto"/>
        <w:ind w:right="153" w:firstLine="566"/>
        <w:jc w:val="both"/>
        <w:rPr>
          <w:sz w:val="24"/>
        </w:rPr>
      </w:pPr>
      <w:r>
        <w:rPr>
          <w:sz w:val="24"/>
        </w:rPr>
        <w:t>успешное участие обучающегося в диалогическом взаимодействии с субъектами образовательных отношений (знание исоблюдение правил учебного диалога), в том числе в условиях использования технологий неконтактного информационного взаимодействия;</w:t>
      </w:r>
    </w:p>
    <w:p w:rsidR="00CA28D8" w:rsidRDefault="006C7DED">
      <w:pPr>
        <w:pStyle w:val="a4"/>
        <w:numPr>
          <w:ilvl w:val="0"/>
          <w:numId w:val="28"/>
        </w:numPr>
        <w:tabs>
          <w:tab w:val="left" w:pos="1581"/>
        </w:tabs>
        <w:spacing w:line="276" w:lineRule="auto"/>
        <w:ind w:right="146" w:firstLine="566"/>
        <w:jc w:val="both"/>
        <w:rPr>
          <w:sz w:val="24"/>
        </w:rPr>
      </w:pPr>
      <w:r>
        <w:rPr>
          <w:sz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CA28D8" w:rsidRDefault="006C7DED">
      <w:pPr>
        <w:pStyle w:val="a4"/>
        <w:numPr>
          <w:ilvl w:val="0"/>
          <w:numId w:val="28"/>
        </w:numPr>
        <w:tabs>
          <w:tab w:val="left" w:pos="1581"/>
        </w:tabs>
        <w:spacing w:line="276" w:lineRule="auto"/>
        <w:ind w:right="143" w:firstLine="566"/>
        <w:jc w:val="both"/>
        <w:rPr>
          <w:sz w:val="24"/>
        </w:rPr>
      </w:pPr>
      <w:r>
        <w:rPr>
          <w:sz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3"/>
        <w:spacing w:before="72" w:line="276" w:lineRule="auto"/>
        <w:ind w:right="148"/>
      </w:pPr>
      <w:r>
        <w:t>Регулятивные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w:t>
      </w:r>
      <w:r>
        <w:rPr>
          <w:spacing w:val="-11"/>
        </w:rPr>
        <w:t xml:space="preserve"> </w:t>
      </w:r>
      <w:r>
        <w:t>школе</w:t>
      </w:r>
      <w:r>
        <w:rPr>
          <w:spacing w:val="-12"/>
        </w:rPr>
        <w:t xml:space="preserve"> </w:t>
      </w:r>
      <w:r>
        <w:t>их</w:t>
      </w:r>
      <w:r>
        <w:rPr>
          <w:spacing w:val="-10"/>
        </w:rPr>
        <w:t xml:space="preserve"> </w:t>
      </w:r>
      <w:r>
        <w:t>формирование</w:t>
      </w:r>
      <w:r>
        <w:rPr>
          <w:spacing w:val="-12"/>
        </w:rPr>
        <w:t xml:space="preserve"> </w:t>
      </w:r>
      <w:r>
        <w:t>осуществляется</w:t>
      </w:r>
      <w:r>
        <w:rPr>
          <w:spacing w:val="-12"/>
        </w:rPr>
        <w:t xml:space="preserve"> </w:t>
      </w:r>
      <w:r>
        <w:t>на</w:t>
      </w:r>
      <w:r>
        <w:rPr>
          <w:spacing w:val="-12"/>
        </w:rPr>
        <w:t xml:space="preserve"> </w:t>
      </w:r>
      <w:r>
        <w:t>пропедевтическом</w:t>
      </w:r>
      <w:r>
        <w:rPr>
          <w:spacing w:val="-10"/>
        </w:rPr>
        <w:t xml:space="preserve"> </w:t>
      </w:r>
      <w:r>
        <w:t>уровне).</w:t>
      </w:r>
      <w:r>
        <w:rPr>
          <w:spacing w:val="-10"/>
        </w:rPr>
        <w:t xml:space="preserve"> </w:t>
      </w:r>
      <w:r>
        <w:t>В</w:t>
      </w:r>
      <w:r>
        <w:rPr>
          <w:spacing w:val="-11"/>
        </w:rPr>
        <w:t xml:space="preserve"> </w:t>
      </w:r>
      <w:r>
        <w:t>соответствии с ФГОС НОО выделяются шесть групп операций:</w:t>
      </w:r>
    </w:p>
    <w:p w:rsidR="00CA28D8" w:rsidRDefault="006C7DED">
      <w:pPr>
        <w:pStyle w:val="a4"/>
        <w:numPr>
          <w:ilvl w:val="0"/>
          <w:numId w:val="27"/>
        </w:numPr>
        <w:tabs>
          <w:tab w:val="left" w:pos="1581"/>
        </w:tabs>
        <w:spacing w:before="1"/>
        <w:rPr>
          <w:sz w:val="24"/>
        </w:rPr>
      </w:pPr>
      <w:r>
        <w:rPr>
          <w:sz w:val="24"/>
        </w:rPr>
        <w:t>принимать</w:t>
      </w:r>
      <w:r>
        <w:rPr>
          <w:spacing w:val="-7"/>
          <w:sz w:val="24"/>
        </w:rPr>
        <w:t xml:space="preserve"> </w:t>
      </w:r>
      <w:r>
        <w:rPr>
          <w:sz w:val="24"/>
        </w:rPr>
        <w:t>и</w:t>
      </w:r>
      <w:r>
        <w:rPr>
          <w:spacing w:val="-4"/>
          <w:sz w:val="24"/>
        </w:rPr>
        <w:t xml:space="preserve"> </w:t>
      </w:r>
      <w:r>
        <w:rPr>
          <w:sz w:val="24"/>
        </w:rPr>
        <w:t>удерживать</w:t>
      </w:r>
      <w:r>
        <w:rPr>
          <w:spacing w:val="-5"/>
          <w:sz w:val="24"/>
        </w:rPr>
        <w:t xml:space="preserve"> </w:t>
      </w:r>
      <w:r>
        <w:rPr>
          <w:sz w:val="24"/>
        </w:rPr>
        <w:t>учебную</w:t>
      </w:r>
      <w:r>
        <w:rPr>
          <w:spacing w:val="-6"/>
          <w:sz w:val="24"/>
        </w:rPr>
        <w:t xml:space="preserve"> </w:t>
      </w:r>
      <w:r>
        <w:rPr>
          <w:spacing w:val="-2"/>
          <w:sz w:val="24"/>
        </w:rPr>
        <w:t>задачу;</w:t>
      </w:r>
    </w:p>
    <w:p w:rsidR="00CA28D8" w:rsidRDefault="006C7DED">
      <w:pPr>
        <w:pStyle w:val="a4"/>
        <w:numPr>
          <w:ilvl w:val="0"/>
          <w:numId w:val="27"/>
        </w:numPr>
        <w:tabs>
          <w:tab w:val="left" w:pos="1581"/>
        </w:tabs>
        <w:spacing w:before="43"/>
        <w:rPr>
          <w:sz w:val="24"/>
        </w:rPr>
      </w:pPr>
      <w:r>
        <w:rPr>
          <w:sz w:val="24"/>
        </w:rPr>
        <w:t>планировать</w:t>
      </w:r>
      <w:r>
        <w:rPr>
          <w:spacing w:val="-3"/>
          <w:sz w:val="24"/>
        </w:rPr>
        <w:t xml:space="preserve"> </w:t>
      </w:r>
      <w:r>
        <w:rPr>
          <w:sz w:val="24"/>
        </w:rPr>
        <w:t>её</w:t>
      </w:r>
      <w:r>
        <w:rPr>
          <w:spacing w:val="-2"/>
          <w:sz w:val="24"/>
        </w:rPr>
        <w:t xml:space="preserve"> решение;</w:t>
      </w:r>
    </w:p>
    <w:p w:rsidR="00CA28D8" w:rsidRDefault="006C7DED">
      <w:pPr>
        <w:pStyle w:val="a4"/>
        <w:numPr>
          <w:ilvl w:val="0"/>
          <w:numId w:val="27"/>
        </w:numPr>
        <w:tabs>
          <w:tab w:val="left" w:pos="1581"/>
        </w:tabs>
        <w:spacing w:before="41"/>
        <w:rPr>
          <w:sz w:val="24"/>
        </w:rPr>
      </w:pPr>
      <w:r>
        <w:rPr>
          <w:sz w:val="24"/>
        </w:rPr>
        <w:t>контролировать</w:t>
      </w:r>
      <w:r>
        <w:rPr>
          <w:spacing w:val="-9"/>
          <w:sz w:val="24"/>
        </w:rPr>
        <w:t xml:space="preserve"> </w:t>
      </w:r>
      <w:r>
        <w:rPr>
          <w:sz w:val="24"/>
        </w:rPr>
        <w:t>полученный</w:t>
      </w:r>
      <w:r>
        <w:rPr>
          <w:spacing w:val="-7"/>
          <w:sz w:val="24"/>
        </w:rPr>
        <w:t xml:space="preserve"> </w:t>
      </w:r>
      <w:r>
        <w:rPr>
          <w:sz w:val="24"/>
        </w:rPr>
        <w:t>результат</w:t>
      </w:r>
      <w:r>
        <w:rPr>
          <w:spacing w:val="-7"/>
          <w:sz w:val="24"/>
        </w:rPr>
        <w:t xml:space="preserve"> </w:t>
      </w:r>
      <w:r>
        <w:rPr>
          <w:spacing w:val="-2"/>
          <w:sz w:val="24"/>
        </w:rPr>
        <w:t>деятельности;</w:t>
      </w:r>
    </w:p>
    <w:p w:rsidR="00CA28D8" w:rsidRDefault="006C7DED">
      <w:pPr>
        <w:pStyle w:val="a4"/>
        <w:numPr>
          <w:ilvl w:val="0"/>
          <w:numId w:val="27"/>
        </w:numPr>
        <w:tabs>
          <w:tab w:val="left" w:pos="1581"/>
        </w:tabs>
        <w:spacing w:before="41"/>
        <w:rPr>
          <w:sz w:val="24"/>
        </w:rPr>
      </w:pPr>
      <w:r>
        <w:rPr>
          <w:sz w:val="24"/>
        </w:rPr>
        <w:t>контролировать</w:t>
      </w:r>
      <w:r>
        <w:rPr>
          <w:spacing w:val="-6"/>
          <w:sz w:val="24"/>
        </w:rPr>
        <w:t xml:space="preserve"> </w:t>
      </w:r>
      <w:r>
        <w:rPr>
          <w:sz w:val="24"/>
        </w:rPr>
        <w:t>процесс</w:t>
      </w:r>
      <w:r>
        <w:rPr>
          <w:spacing w:val="-5"/>
          <w:sz w:val="24"/>
        </w:rPr>
        <w:t xml:space="preserve"> </w:t>
      </w:r>
      <w:r>
        <w:rPr>
          <w:sz w:val="24"/>
        </w:rPr>
        <w:t>деятельности,</w:t>
      </w:r>
      <w:r>
        <w:rPr>
          <w:spacing w:val="-3"/>
          <w:sz w:val="24"/>
        </w:rPr>
        <w:t xml:space="preserve"> </w:t>
      </w:r>
      <w:r>
        <w:rPr>
          <w:sz w:val="24"/>
        </w:rPr>
        <w:t>его</w:t>
      </w:r>
      <w:r>
        <w:rPr>
          <w:spacing w:val="-4"/>
          <w:sz w:val="24"/>
        </w:rPr>
        <w:t xml:space="preserve"> </w:t>
      </w:r>
      <w:r>
        <w:rPr>
          <w:sz w:val="24"/>
        </w:rPr>
        <w:t>соответствие</w:t>
      </w:r>
      <w:r>
        <w:rPr>
          <w:spacing w:val="-4"/>
          <w:sz w:val="24"/>
        </w:rPr>
        <w:t xml:space="preserve"> </w:t>
      </w:r>
      <w:r>
        <w:rPr>
          <w:sz w:val="24"/>
        </w:rPr>
        <w:t>выбранному</w:t>
      </w:r>
      <w:r>
        <w:rPr>
          <w:spacing w:val="-6"/>
          <w:sz w:val="24"/>
        </w:rPr>
        <w:t xml:space="preserve"> </w:t>
      </w:r>
      <w:r>
        <w:rPr>
          <w:spacing w:val="-2"/>
          <w:sz w:val="24"/>
        </w:rPr>
        <w:t>способу;</w:t>
      </w:r>
    </w:p>
    <w:p w:rsidR="00CA28D8" w:rsidRDefault="006C7DED">
      <w:pPr>
        <w:pStyle w:val="a4"/>
        <w:numPr>
          <w:ilvl w:val="0"/>
          <w:numId w:val="27"/>
        </w:numPr>
        <w:tabs>
          <w:tab w:val="left" w:pos="1581"/>
        </w:tabs>
        <w:spacing w:before="41" w:line="276" w:lineRule="auto"/>
        <w:ind w:left="141" w:right="151" w:firstLine="566"/>
        <w:jc w:val="both"/>
        <w:rPr>
          <w:sz w:val="24"/>
        </w:rPr>
      </w:pPr>
      <w:r>
        <w:rPr>
          <w:sz w:val="24"/>
        </w:rPr>
        <w:t xml:space="preserve">предвидеть (прогнозировать) трудности и ошибки при решении данной учебной </w:t>
      </w:r>
      <w:r>
        <w:rPr>
          <w:spacing w:val="-2"/>
          <w:sz w:val="24"/>
        </w:rPr>
        <w:t>задачи;</w:t>
      </w:r>
    </w:p>
    <w:p w:rsidR="00CA28D8" w:rsidRDefault="006C7DED">
      <w:pPr>
        <w:pStyle w:val="a4"/>
        <w:numPr>
          <w:ilvl w:val="0"/>
          <w:numId w:val="27"/>
        </w:numPr>
        <w:tabs>
          <w:tab w:val="left" w:pos="1581"/>
        </w:tabs>
        <w:spacing w:before="1" w:line="276" w:lineRule="auto"/>
        <w:ind w:left="141" w:right="146" w:firstLine="566"/>
        <w:jc w:val="both"/>
        <w:rPr>
          <w:sz w:val="24"/>
        </w:rPr>
      </w:pPr>
      <w:r>
        <w:rPr>
          <w:sz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w:t>
      </w:r>
      <w:r>
        <w:rPr>
          <w:spacing w:val="-6"/>
          <w:sz w:val="24"/>
        </w:rPr>
        <w:t xml:space="preserve"> </w:t>
      </w:r>
      <w:r>
        <w:rPr>
          <w:sz w:val="24"/>
        </w:rPr>
        <w:t>к</w:t>
      </w:r>
      <w:r>
        <w:rPr>
          <w:spacing w:val="-5"/>
          <w:sz w:val="24"/>
        </w:rPr>
        <w:t xml:space="preserve"> </w:t>
      </w:r>
      <w:r>
        <w:rPr>
          <w:sz w:val="24"/>
        </w:rPr>
        <w:t>волевым</w:t>
      </w:r>
      <w:r>
        <w:rPr>
          <w:spacing w:val="-3"/>
          <w:sz w:val="24"/>
        </w:rPr>
        <w:t xml:space="preserve"> </w:t>
      </w:r>
      <w:r>
        <w:rPr>
          <w:sz w:val="24"/>
        </w:rPr>
        <w:t>усилиям</w:t>
      </w:r>
      <w:r>
        <w:rPr>
          <w:spacing w:val="-7"/>
          <w:sz w:val="24"/>
        </w:rPr>
        <w:t xml:space="preserve"> </w:t>
      </w:r>
      <w:r>
        <w:rPr>
          <w:sz w:val="24"/>
        </w:rPr>
        <w:t>в</w:t>
      </w:r>
      <w:r>
        <w:rPr>
          <w:spacing w:val="-6"/>
          <w:sz w:val="24"/>
        </w:rPr>
        <w:t xml:space="preserve"> </w:t>
      </w:r>
      <w:r>
        <w:rPr>
          <w:sz w:val="24"/>
        </w:rPr>
        <w:t>процессе</w:t>
      </w:r>
      <w:r>
        <w:rPr>
          <w:spacing w:val="-5"/>
          <w:sz w:val="24"/>
        </w:rPr>
        <w:t xml:space="preserve"> </w:t>
      </w:r>
      <w:r>
        <w:rPr>
          <w:sz w:val="24"/>
        </w:rPr>
        <w:t>коллективной/совместной</w:t>
      </w:r>
      <w:r>
        <w:rPr>
          <w:spacing w:val="-5"/>
          <w:sz w:val="24"/>
        </w:rPr>
        <w:t xml:space="preserve"> </w:t>
      </w:r>
      <w:r>
        <w:rPr>
          <w:sz w:val="24"/>
        </w:rPr>
        <w:t>деятельности,</w:t>
      </w:r>
      <w:r>
        <w:rPr>
          <w:spacing w:val="-6"/>
          <w:sz w:val="24"/>
        </w:rPr>
        <w:t xml:space="preserve"> </w:t>
      </w:r>
      <w:r>
        <w:rPr>
          <w:sz w:val="24"/>
        </w:rPr>
        <w:t>к</w:t>
      </w:r>
      <w:r>
        <w:rPr>
          <w:spacing w:val="-5"/>
          <w:sz w:val="24"/>
        </w:rPr>
        <w:t xml:space="preserve"> </w:t>
      </w:r>
      <w:r>
        <w:rPr>
          <w:sz w:val="24"/>
        </w:rPr>
        <w:t>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CA28D8" w:rsidRDefault="006C7DED">
      <w:pPr>
        <w:pStyle w:val="a3"/>
        <w:spacing w:line="276" w:lineRule="auto"/>
        <w:ind w:right="153"/>
      </w:pPr>
      <w:r>
        <w:t>Способность к результативной совместной деятельности строится на двух феноменах, участие которых обеспечивает её успешность:</w:t>
      </w:r>
    </w:p>
    <w:p w:rsidR="00CA28D8" w:rsidRDefault="006C7DED">
      <w:pPr>
        <w:pStyle w:val="a4"/>
        <w:numPr>
          <w:ilvl w:val="0"/>
          <w:numId w:val="26"/>
        </w:numPr>
        <w:tabs>
          <w:tab w:val="left" w:pos="1581"/>
        </w:tabs>
        <w:spacing w:line="276" w:lineRule="auto"/>
        <w:ind w:right="151" w:firstLine="566"/>
        <w:jc w:val="both"/>
        <w:rPr>
          <w:sz w:val="24"/>
        </w:rPr>
      </w:pPr>
      <w:r>
        <w:rPr>
          <w:sz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CA28D8" w:rsidRDefault="006C7DED">
      <w:pPr>
        <w:pStyle w:val="a4"/>
        <w:numPr>
          <w:ilvl w:val="0"/>
          <w:numId w:val="26"/>
        </w:numPr>
        <w:tabs>
          <w:tab w:val="left" w:pos="1581"/>
        </w:tabs>
        <w:spacing w:line="276" w:lineRule="auto"/>
        <w:ind w:right="148" w:firstLine="566"/>
        <w:jc w:val="both"/>
        <w:rPr>
          <w:sz w:val="24"/>
        </w:rPr>
      </w:pPr>
      <w:r>
        <w:rPr>
          <w:sz w:val="24"/>
        </w:rPr>
        <w:t>волевые</w:t>
      </w:r>
      <w:r>
        <w:rPr>
          <w:spacing w:val="-6"/>
          <w:sz w:val="24"/>
        </w:rPr>
        <w:t xml:space="preserve"> </w:t>
      </w:r>
      <w:r>
        <w:rPr>
          <w:sz w:val="24"/>
        </w:rPr>
        <w:t>регулятивные</w:t>
      </w:r>
      <w:r>
        <w:rPr>
          <w:spacing w:val="-7"/>
          <w:sz w:val="24"/>
        </w:rPr>
        <w:t xml:space="preserve"> </w:t>
      </w:r>
      <w:r>
        <w:rPr>
          <w:sz w:val="24"/>
        </w:rPr>
        <w:t>умения</w:t>
      </w:r>
      <w:r>
        <w:rPr>
          <w:spacing w:val="-5"/>
          <w:sz w:val="24"/>
        </w:rPr>
        <w:t xml:space="preserve"> </w:t>
      </w:r>
      <w:r>
        <w:rPr>
          <w:sz w:val="24"/>
        </w:rPr>
        <w:t>(подчиняться,</w:t>
      </w:r>
      <w:r>
        <w:rPr>
          <w:spacing w:val="-3"/>
          <w:sz w:val="24"/>
        </w:rPr>
        <w:t xml:space="preserve"> </w:t>
      </w:r>
      <w:r>
        <w:rPr>
          <w:sz w:val="24"/>
        </w:rPr>
        <w:t>уступать,</w:t>
      </w:r>
      <w:r>
        <w:rPr>
          <w:spacing w:val="-5"/>
          <w:sz w:val="24"/>
        </w:rPr>
        <w:t xml:space="preserve"> </w:t>
      </w:r>
      <w:r>
        <w:rPr>
          <w:sz w:val="24"/>
        </w:rPr>
        <w:t>объективно</w:t>
      </w:r>
      <w:r>
        <w:rPr>
          <w:spacing w:val="-5"/>
          <w:sz w:val="24"/>
        </w:rPr>
        <w:t xml:space="preserve"> </w:t>
      </w:r>
      <w:r>
        <w:rPr>
          <w:sz w:val="24"/>
        </w:rPr>
        <w:t>оценивать</w:t>
      </w:r>
      <w:r>
        <w:rPr>
          <w:spacing w:val="-5"/>
          <w:sz w:val="24"/>
        </w:rPr>
        <w:t xml:space="preserve"> </w:t>
      </w:r>
      <w:r>
        <w:rPr>
          <w:sz w:val="24"/>
        </w:rPr>
        <w:t>вклад свой и других в результат общего труда и др.).</w:t>
      </w:r>
    </w:p>
    <w:p w:rsidR="00CA28D8" w:rsidRDefault="006C7DED">
      <w:pPr>
        <w:pStyle w:val="2"/>
        <w:numPr>
          <w:ilvl w:val="3"/>
          <w:numId w:val="308"/>
        </w:numPr>
        <w:tabs>
          <w:tab w:val="left" w:pos="1580"/>
        </w:tabs>
        <w:spacing w:before="6" w:line="276" w:lineRule="auto"/>
        <w:ind w:left="141" w:right="150" w:firstLine="566"/>
        <w:jc w:val="both"/>
      </w:pPr>
      <w:bookmarkStart w:id="13" w:name="_TOC_250007"/>
      <w:bookmarkEnd w:id="13"/>
      <w:r>
        <w:t>Интеграция предметных и метапредметных требований как механизм конструирования современного процесса образования</w:t>
      </w:r>
    </w:p>
    <w:p w:rsidR="00CA28D8" w:rsidRDefault="006C7DED">
      <w:pPr>
        <w:pStyle w:val="a3"/>
        <w:spacing w:line="276" w:lineRule="auto"/>
        <w:ind w:right="144" w:firstLine="662"/>
      </w:pPr>
      <w:r>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Поскольку образование протекает в рамках изучения конкретных учебных предметов (курсов, модулей), то необходимо</w:t>
      </w:r>
      <w:r>
        <w:rPr>
          <w:spacing w:val="-1"/>
        </w:rPr>
        <w:t xml:space="preserve"> </w:t>
      </w:r>
      <w:r>
        <w:t>определение</w:t>
      </w:r>
      <w:r>
        <w:rPr>
          <w:spacing w:val="-2"/>
        </w:rPr>
        <w:t xml:space="preserve"> </w:t>
      </w:r>
      <w:r>
        <w:t>вклада</w:t>
      </w:r>
      <w:r>
        <w:rPr>
          <w:spacing w:val="-2"/>
        </w:rPr>
        <w:t xml:space="preserve"> </w:t>
      </w:r>
      <w:r>
        <w:t>каждого</w:t>
      </w:r>
      <w:r>
        <w:rPr>
          <w:spacing w:val="-1"/>
        </w:rPr>
        <w:t xml:space="preserve"> </w:t>
      </w:r>
      <w:r>
        <w:t>из них в</w:t>
      </w:r>
      <w:r>
        <w:rPr>
          <w:spacing w:val="-2"/>
        </w:rPr>
        <w:t xml:space="preserve"> </w:t>
      </w:r>
      <w:r>
        <w:t>становление универсальных учебных действий и</w:t>
      </w:r>
      <w:r>
        <w:rPr>
          <w:spacing w:val="-10"/>
        </w:rPr>
        <w:t xml:space="preserve"> </w:t>
      </w:r>
      <w:r>
        <w:t>его</w:t>
      </w:r>
      <w:r>
        <w:rPr>
          <w:spacing w:val="-11"/>
        </w:rPr>
        <w:t xml:space="preserve"> </w:t>
      </w:r>
      <w:r>
        <w:t>реализацию</w:t>
      </w:r>
      <w:r>
        <w:rPr>
          <w:spacing w:val="-12"/>
        </w:rPr>
        <w:t xml:space="preserve"> </w:t>
      </w:r>
      <w:r>
        <w:t>на</w:t>
      </w:r>
      <w:r>
        <w:rPr>
          <w:spacing w:val="-14"/>
        </w:rPr>
        <w:t xml:space="preserve"> </w:t>
      </w:r>
      <w:r>
        <w:t>каждом</w:t>
      </w:r>
      <w:r>
        <w:rPr>
          <w:spacing w:val="-9"/>
        </w:rPr>
        <w:t xml:space="preserve"> </w:t>
      </w:r>
      <w:r>
        <w:t>уроке.</w:t>
      </w:r>
      <w:r>
        <w:rPr>
          <w:spacing w:val="-11"/>
        </w:rPr>
        <w:t xml:space="preserve"> </w:t>
      </w:r>
      <w:r>
        <w:t>В</w:t>
      </w:r>
      <w:r>
        <w:rPr>
          <w:spacing w:val="-12"/>
        </w:rPr>
        <w:t xml:space="preserve"> </w:t>
      </w:r>
      <w:r>
        <w:t>этом</w:t>
      </w:r>
      <w:r>
        <w:rPr>
          <w:spacing w:val="-11"/>
        </w:rPr>
        <w:t xml:space="preserve"> </w:t>
      </w:r>
      <w:r>
        <w:t>случае</w:t>
      </w:r>
      <w:r>
        <w:rPr>
          <w:spacing w:val="-12"/>
        </w:rPr>
        <w:t xml:space="preserve"> </w:t>
      </w:r>
      <w:r>
        <w:t>механизмом</w:t>
      </w:r>
      <w:r>
        <w:rPr>
          <w:spacing w:val="-11"/>
        </w:rPr>
        <w:t xml:space="preserve"> </w:t>
      </w:r>
      <w:r>
        <w:t>конструирования</w:t>
      </w:r>
      <w:r>
        <w:rPr>
          <w:spacing w:val="-11"/>
        </w:rPr>
        <w:t xml:space="preserve"> </w:t>
      </w:r>
      <w:r>
        <w:t>образовательного процесса будут следующие методические позиции:</w:t>
      </w:r>
    </w:p>
    <w:p w:rsidR="00CA28D8" w:rsidRDefault="006C7DED">
      <w:pPr>
        <w:pStyle w:val="a4"/>
        <w:numPr>
          <w:ilvl w:val="0"/>
          <w:numId w:val="25"/>
        </w:numPr>
        <w:tabs>
          <w:tab w:val="left" w:pos="1581"/>
        </w:tabs>
        <w:spacing w:line="276" w:lineRule="auto"/>
        <w:ind w:right="147" w:firstLine="566"/>
        <w:jc w:val="both"/>
        <w:rPr>
          <w:sz w:val="24"/>
        </w:rPr>
      </w:pPr>
      <w:r>
        <w:rPr>
          <w:sz w:val="24"/>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w:t>
      </w:r>
      <w:r>
        <w:rPr>
          <w:spacing w:val="-8"/>
          <w:sz w:val="24"/>
        </w:rPr>
        <w:t xml:space="preserve"> </w:t>
      </w:r>
      <w:r>
        <w:rPr>
          <w:sz w:val="24"/>
        </w:rPr>
        <w:t>познавательного,</w:t>
      </w:r>
      <w:r>
        <w:rPr>
          <w:spacing w:val="-8"/>
          <w:sz w:val="24"/>
        </w:rPr>
        <w:t xml:space="preserve"> </w:t>
      </w:r>
      <w:r>
        <w:rPr>
          <w:sz w:val="24"/>
        </w:rPr>
        <w:t>коммуникативного</w:t>
      </w:r>
      <w:r>
        <w:rPr>
          <w:spacing w:val="-8"/>
          <w:sz w:val="24"/>
        </w:rPr>
        <w:t xml:space="preserve"> </w:t>
      </w:r>
      <w:r>
        <w:rPr>
          <w:sz w:val="24"/>
        </w:rPr>
        <w:t>или</w:t>
      </w:r>
      <w:r>
        <w:rPr>
          <w:spacing w:val="-7"/>
          <w:sz w:val="24"/>
        </w:rPr>
        <w:t xml:space="preserve"> </w:t>
      </w:r>
      <w:r>
        <w:rPr>
          <w:sz w:val="24"/>
        </w:rPr>
        <w:t>регулятивного</w:t>
      </w:r>
      <w:r>
        <w:rPr>
          <w:spacing w:val="-5"/>
          <w:sz w:val="24"/>
        </w:rPr>
        <w:t xml:space="preserve"> </w:t>
      </w:r>
      <w:r>
        <w:rPr>
          <w:sz w:val="24"/>
        </w:rPr>
        <w:t>универсального</w:t>
      </w:r>
      <w:r>
        <w:rPr>
          <w:spacing w:val="-8"/>
          <w:sz w:val="24"/>
        </w:rPr>
        <w:t xml:space="preserve"> </w:t>
      </w:r>
      <w:r>
        <w:rPr>
          <w:sz w:val="24"/>
        </w:rPr>
        <w:t>действия. К примеру, метод измерения часто применяется к математическим объектам, типичен при изучении информатики,</w:t>
      </w:r>
      <w:r>
        <w:rPr>
          <w:spacing w:val="-1"/>
          <w:sz w:val="24"/>
        </w:rPr>
        <w:t xml:space="preserve"> </w:t>
      </w:r>
      <w:r>
        <w:rPr>
          <w:sz w:val="24"/>
        </w:rPr>
        <w:t>технологии,</w:t>
      </w:r>
      <w:r>
        <w:rPr>
          <w:spacing w:val="-1"/>
          <w:sz w:val="24"/>
        </w:rPr>
        <w:t xml:space="preserve"> </w:t>
      </w:r>
      <w:r>
        <w:rPr>
          <w:sz w:val="24"/>
        </w:rPr>
        <w:t>а</w:t>
      </w:r>
      <w:r>
        <w:rPr>
          <w:spacing w:val="-2"/>
          <w:sz w:val="24"/>
        </w:rPr>
        <w:t xml:space="preserve"> </w:t>
      </w:r>
      <w:r>
        <w:rPr>
          <w:sz w:val="24"/>
        </w:rPr>
        <w:t>смысловое</w:t>
      </w:r>
      <w:r>
        <w:rPr>
          <w:spacing w:val="-2"/>
          <w:sz w:val="24"/>
        </w:rPr>
        <w:t xml:space="preserve"> </w:t>
      </w:r>
      <w:r>
        <w:rPr>
          <w:sz w:val="24"/>
        </w:rPr>
        <w:t>чтение —</w:t>
      </w:r>
      <w:r>
        <w:rPr>
          <w:spacing w:val="-1"/>
          <w:sz w:val="24"/>
        </w:rPr>
        <w:t xml:space="preserve"> </w:t>
      </w:r>
      <w:r>
        <w:rPr>
          <w:sz w:val="24"/>
        </w:rPr>
        <w:t>прерогатива уроков</w:t>
      </w:r>
      <w:r>
        <w:rPr>
          <w:spacing w:val="-2"/>
          <w:sz w:val="24"/>
        </w:rPr>
        <w:t xml:space="preserve"> </w:t>
      </w:r>
      <w:r>
        <w:rPr>
          <w:sz w:val="24"/>
        </w:rPr>
        <w:t>русского</w:t>
      </w:r>
      <w:r>
        <w:rPr>
          <w:spacing w:val="-1"/>
          <w:sz w:val="24"/>
        </w:rPr>
        <w:t xml:space="preserve"> </w:t>
      </w:r>
      <w:r>
        <w:rPr>
          <w:sz w:val="24"/>
        </w:rPr>
        <w:t>языка</w:t>
      </w:r>
      <w:r>
        <w:rPr>
          <w:spacing w:val="-2"/>
          <w:sz w:val="24"/>
        </w:rPr>
        <w:t xml:space="preserve"> </w:t>
      </w:r>
      <w:r>
        <w:rPr>
          <w:sz w:val="24"/>
        </w:rPr>
        <w:t xml:space="preserve">и </w:t>
      </w:r>
      <w:r>
        <w:rPr>
          <w:spacing w:val="-2"/>
          <w:sz w:val="24"/>
        </w:rPr>
        <w:t>литературы.</w:t>
      </w:r>
    </w:p>
    <w:p w:rsidR="00CA28D8" w:rsidRDefault="006C7DED">
      <w:pPr>
        <w:pStyle w:val="a3"/>
        <w:spacing w:line="276" w:lineRule="auto"/>
        <w:ind w:right="139"/>
      </w:pPr>
      <w:r>
        <w:t>Соответствующий вклад в формирование универсальных действий можно выделить в содержании</w:t>
      </w:r>
      <w:r>
        <w:rPr>
          <w:spacing w:val="34"/>
        </w:rPr>
        <w:t xml:space="preserve"> </w:t>
      </w:r>
      <w:r>
        <w:t>каждого</w:t>
      </w:r>
      <w:r>
        <w:rPr>
          <w:spacing w:val="36"/>
        </w:rPr>
        <w:t xml:space="preserve"> </w:t>
      </w:r>
      <w:r>
        <w:t>учебного</w:t>
      </w:r>
      <w:r>
        <w:rPr>
          <w:spacing w:val="33"/>
        </w:rPr>
        <w:t xml:space="preserve"> </w:t>
      </w:r>
      <w:r>
        <w:t>предмета.</w:t>
      </w:r>
      <w:r>
        <w:rPr>
          <w:spacing w:val="33"/>
        </w:rPr>
        <w:t xml:space="preserve"> </w:t>
      </w:r>
      <w:r>
        <w:t>Таким</w:t>
      </w:r>
      <w:r>
        <w:rPr>
          <w:spacing w:val="33"/>
        </w:rPr>
        <w:t xml:space="preserve"> </w:t>
      </w:r>
      <w:r>
        <w:t>образом,</w:t>
      </w:r>
      <w:r>
        <w:rPr>
          <w:spacing w:val="33"/>
        </w:rPr>
        <w:t xml:space="preserve"> </w:t>
      </w:r>
      <w:r>
        <w:t>на</w:t>
      </w:r>
      <w:r>
        <w:rPr>
          <w:spacing w:val="32"/>
        </w:rPr>
        <w:t xml:space="preserve"> </w:t>
      </w:r>
      <w:r>
        <w:t>первом</w:t>
      </w:r>
      <w:r>
        <w:rPr>
          <w:spacing w:val="34"/>
        </w:rPr>
        <w:t xml:space="preserve"> </w:t>
      </w:r>
      <w:r>
        <w:t>этапе</w:t>
      </w:r>
      <w:r>
        <w:rPr>
          <w:spacing w:val="32"/>
        </w:rPr>
        <w:t xml:space="preserve"> </w:t>
      </w:r>
      <w:r>
        <w:t>формирования</w:t>
      </w:r>
      <w:r>
        <w:rPr>
          <w:spacing w:val="33"/>
        </w:rPr>
        <w:t xml:space="preserve"> </w:t>
      </w:r>
      <w:r>
        <w:t>УУД</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2" w:firstLine="0"/>
      </w:pPr>
      <w:r>
        <w:t>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w:t>
      </w:r>
      <w:r>
        <w:rPr>
          <w:spacing w:val="-1"/>
        </w:rPr>
        <w:t xml:space="preserve"> </w:t>
      </w:r>
      <w:r>
        <w:t>это…», «контролировать —</w:t>
      </w:r>
      <w:r>
        <w:rPr>
          <w:spacing w:val="-1"/>
        </w:rPr>
        <w:t xml:space="preserve"> </w:t>
      </w:r>
      <w:r>
        <w:t>значит…»</w:t>
      </w:r>
      <w:r>
        <w:rPr>
          <w:spacing w:val="-11"/>
        </w:rPr>
        <w:t xml:space="preserve"> </w:t>
      </w:r>
      <w:r>
        <w:t>и т.</w:t>
      </w:r>
      <w:r>
        <w:rPr>
          <w:spacing w:val="-1"/>
        </w:rPr>
        <w:t xml:space="preserve"> </w:t>
      </w:r>
      <w:r>
        <w:t>п.</w:t>
      </w:r>
      <w:r>
        <w:rPr>
          <w:spacing w:val="-1"/>
        </w:rPr>
        <w:t xml:space="preserve"> </w:t>
      </w: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CA28D8" w:rsidRDefault="006C7DED">
      <w:pPr>
        <w:pStyle w:val="a4"/>
        <w:numPr>
          <w:ilvl w:val="0"/>
          <w:numId w:val="25"/>
        </w:numPr>
        <w:tabs>
          <w:tab w:val="left" w:pos="1581"/>
        </w:tabs>
        <w:spacing w:before="2" w:line="276" w:lineRule="auto"/>
        <w:ind w:right="147" w:firstLine="566"/>
        <w:jc w:val="both"/>
        <w:rPr>
          <w:sz w:val="24"/>
        </w:rPr>
      </w:pPr>
      <w:r>
        <w:rPr>
          <w:sz w:val="24"/>
        </w:rPr>
        <w:t>Используются</w:t>
      </w:r>
      <w:r>
        <w:rPr>
          <w:spacing w:val="-12"/>
          <w:sz w:val="24"/>
        </w:rPr>
        <w:t xml:space="preserve"> </w:t>
      </w:r>
      <w:r>
        <w:rPr>
          <w:sz w:val="24"/>
        </w:rPr>
        <w:t>виды</w:t>
      </w:r>
      <w:r>
        <w:rPr>
          <w:spacing w:val="-12"/>
          <w:sz w:val="24"/>
        </w:rPr>
        <w:t xml:space="preserve"> </w:t>
      </w:r>
      <w:r>
        <w:rPr>
          <w:sz w:val="24"/>
        </w:rPr>
        <w:t>деятельности,</w:t>
      </w:r>
      <w:r>
        <w:rPr>
          <w:spacing w:val="-14"/>
          <w:sz w:val="24"/>
        </w:rPr>
        <w:t xml:space="preserve"> </w:t>
      </w:r>
      <w:r>
        <w:rPr>
          <w:sz w:val="24"/>
        </w:rPr>
        <w:t>которые</w:t>
      </w:r>
      <w:r>
        <w:rPr>
          <w:spacing w:val="-13"/>
          <w:sz w:val="24"/>
        </w:rPr>
        <w:t xml:space="preserve"> </w:t>
      </w:r>
      <w:r>
        <w:rPr>
          <w:sz w:val="24"/>
        </w:rPr>
        <w:t>в</w:t>
      </w:r>
      <w:r>
        <w:rPr>
          <w:spacing w:val="-12"/>
          <w:sz w:val="24"/>
        </w:rPr>
        <w:t xml:space="preserve"> </w:t>
      </w:r>
      <w:r>
        <w:rPr>
          <w:sz w:val="24"/>
        </w:rPr>
        <w:t>особой</w:t>
      </w:r>
      <w:r>
        <w:rPr>
          <w:spacing w:val="-11"/>
          <w:sz w:val="24"/>
        </w:rPr>
        <w:t xml:space="preserve"> </w:t>
      </w:r>
      <w:r>
        <w:rPr>
          <w:sz w:val="24"/>
        </w:rPr>
        <w:t>мере</w:t>
      </w:r>
      <w:r>
        <w:rPr>
          <w:spacing w:val="-13"/>
          <w:sz w:val="24"/>
        </w:rPr>
        <w:t xml:space="preserve"> </w:t>
      </w:r>
      <w:r>
        <w:rPr>
          <w:sz w:val="24"/>
        </w:rPr>
        <w:t>провоцируют</w:t>
      </w:r>
      <w:r>
        <w:rPr>
          <w:spacing w:val="-11"/>
          <w:sz w:val="24"/>
        </w:rPr>
        <w:t xml:space="preserve"> </w:t>
      </w:r>
      <w:r>
        <w:rPr>
          <w:sz w:val="24"/>
        </w:rPr>
        <w:t>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CA28D8" w:rsidRDefault="006C7DED">
      <w:pPr>
        <w:pStyle w:val="a3"/>
        <w:spacing w:before="1" w:line="276" w:lineRule="auto"/>
        <w:ind w:right="143"/>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w:t>
      </w:r>
      <w:r>
        <w:rPr>
          <w:spacing w:val="-9"/>
        </w:rPr>
        <w:t xml:space="preserve"> </w:t>
      </w:r>
      <w:r>
        <w:t>(объекты</w:t>
      </w:r>
      <w:r>
        <w:rPr>
          <w:spacing w:val="-13"/>
        </w:rPr>
        <w:t xml:space="preserve"> </w:t>
      </w:r>
      <w:r>
        <w:t>природы,</w:t>
      </w:r>
      <w:r>
        <w:rPr>
          <w:spacing w:val="-12"/>
        </w:rPr>
        <w:t xml:space="preserve"> </w:t>
      </w:r>
      <w:r>
        <w:t>художественные</w:t>
      </w:r>
      <w:r>
        <w:rPr>
          <w:spacing w:val="-11"/>
        </w:rPr>
        <w:t xml:space="preserve"> </w:t>
      </w:r>
      <w:r>
        <w:t>визуализации,</w:t>
      </w:r>
      <w:r>
        <w:rPr>
          <w:spacing w:val="-10"/>
        </w:rPr>
        <w:t xml:space="preserve"> </w:t>
      </w:r>
      <w:r>
        <w:t>технологические</w:t>
      </w:r>
      <w:r>
        <w:rPr>
          <w:spacing w:val="-11"/>
        </w:rPr>
        <w:t xml:space="preserve"> </w:t>
      </w:r>
      <w:r>
        <w:t>процессы</w:t>
      </w:r>
      <w:r>
        <w:rPr>
          <w:spacing w:val="-10"/>
        </w:rPr>
        <w:t xml:space="preserve"> </w:t>
      </w:r>
      <w:r>
        <w:t>и</w:t>
      </w:r>
      <w:r>
        <w:rPr>
          <w:spacing w:val="-7"/>
        </w:rPr>
        <w:t xml:space="preserve"> </w:t>
      </w:r>
      <w:r>
        <w:t>пр.). Уроки литературного чтения позволяют проводить наблюдения текста, на которых строится аналитическая</w:t>
      </w:r>
      <w:r>
        <w:rPr>
          <w:spacing w:val="-10"/>
        </w:rPr>
        <w:t xml:space="preserve"> </w:t>
      </w:r>
      <w:r>
        <w:t>текстовая</w:t>
      </w:r>
      <w:r>
        <w:rPr>
          <w:spacing w:val="-10"/>
        </w:rPr>
        <w:t xml:space="preserve"> </w:t>
      </w:r>
      <w:r>
        <w:t>деятельность.</w:t>
      </w:r>
      <w:r>
        <w:rPr>
          <w:spacing w:val="-10"/>
        </w:rPr>
        <w:t xml:space="preserve"> </w:t>
      </w:r>
      <w:r>
        <w:t>Учебные</w:t>
      </w:r>
      <w:r>
        <w:rPr>
          <w:spacing w:val="-11"/>
        </w:rPr>
        <w:t xml:space="preserve"> </w:t>
      </w:r>
      <w:r>
        <w:t>диалоги,</w:t>
      </w:r>
      <w:r>
        <w:rPr>
          <w:spacing w:val="-10"/>
        </w:rPr>
        <w:t xml:space="preserve"> </w:t>
      </w:r>
      <w:r>
        <w:t>в</w:t>
      </w:r>
      <w:r>
        <w:rPr>
          <w:spacing w:val="-10"/>
        </w:rPr>
        <w:t xml:space="preserve"> </w:t>
      </w:r>
      <w:r>
        <w:t>том</w:t>
      </w:r>
      <w:r>
        <w:rPr>
          <w:spacing w:val="-10"/>
        </w:rPr>
        <w:t xml:space="preserve"> </w:t>
      </w:r>
      <w:r>
        <w:t>числе</w:t>
      </w:r>
      <w:r>
        <w:rPr>
          <w:spacing w:val="-10"/>
        </w:rPr>
        <w:t xml:space="preserve"> </w:t>
      </w:r>
      <w:r>
        <w:t>с</w:t>
      </w:r>
      <w:r>
        <w:rPr>
          <w:spacing w:val="-11"/>
        </w:rPr>
        <w:t xml:space="preserve"> </w:t>
      </w:r>
      <w:r>
        <w:t>представленным</w:t>
      </w:r>
      <w:r>
        <w:rPr>
          <w:spacing w:val="-11"/>
        </w:rPr>
        <w:t xml:space="preserve"> </w:t>
      </w:r>
      <w:r>
        <w:t>на</w:t>
      </w:r>
      <w:r>
        <w:rPr>
          <w:spacing w:val="-11"/>
        </w:rPr>
        <w:t xml:space="preserve"> </w:t>
      </w:r>
      <w:r>
        <w:t>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CA28D8" w:rsidRDefault="006C7DED">
      <w:pPr>
        <w:pStyle w:val="a4"/>
        <w:numPr>
          <w:ilvl w:val="0"/>
          <w:numId w:val="25"/>
        </w:numPr>
        <w:tabs>
          <w:tab w:val="left" w:pos="1581"/>
        </w:tabs>
        <w:spacing w:before="1" w:line="276" w:lineRule="auto"/>
        <w:ind w:right="140" w:firstLine="566"/>
        <w:jc w:val="both"/>
        <w:rPr>
          <w:sz w:val="24"/>
        </w:rPr>
      </w:pPr>
      <w:r>
        <w:rPr>
          <w:sz w:val="24"/>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w:t>
      </w:r>
      <w:r>
        <w:rPr>
          <w:spacing w:val="-1"/>
          <w:sz w:val="24"/>
        </w:rPr>
        <w:t xml:space="preserve"> </w:t>
      </w:r>
      <w:r>
        <w:rPr>
          <w:sz w:val="24"/>
        </w:rPr>
        <w:t>с учителем, когда</w:t>
      </w:r>
      <w:r>
        <w:rPr>
          <w:spacing w:val="-1"/>
          <w:sz w:val="24"/>
        </w:rPr>
        <w:t xml:space="preserve"> </w:t>
      </w:r>
      <w:r>
        <w:rPr>
          <w:sz w:val="24"/>
        </w:rPr>
        <w:t>все</w:t>
      </w:r>
      <w:r>
        <w:rPr>
          <w:spacing w:val="-1"/>
          <w:sz w:val="24"/>
        </w:rPr>
        <w:t xml:space="preserve"> </w:t>
      </w:r>
      <w:r>
        <w:rPr>
          <w:sz w:val="24"/>
        </w:rPr>
        <w:t>вместе</w:t>
      </w:r>
      <w:r>
        <w:rPr>
          <w:spacing w:val="-1"/>
          <w:sz w:val="24"/>
        </w:rPr>
        <w:t xml:space="preserve"> </w:t>
      </w:r>
      <w:r>
        <w:rPr>
          <w:sz w:val="24"/>
        </w:rPr>
        <w:t>выстраивают пошаговые</w:t>
      </w:r>
      <w:r>
        <w:rPr>
          <w:spacing w:val="-1"/>
          <w:sz w:val="24"/>
        </w:rPr>
        <w:t xml:space="preserve"> </w:t>
      </w:r>
      <w:r>
        <w:rPr>
          <w:sz w:val="24"/>
        </w:rPr>
        <w:t>операции, постепенно дети учатся выполнять</w:t>
      </w:r>
      <w:r>
        <w:rPr>
          <w:spacing w:val="-1"/>
          <w:sz w:val="24"/>
        </w:rPr>
        <w:t xml:space="preserve"> </w:t>
      </w:r>
      <w:r>
        <w:rPr>
          <w:sz w:val="24"/>
        </w:rPr>
        <w:t>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w:t>
      </w:r>
    </w:p>
    <w:p w:rsidR="00CA28D8" w:rsidRDefault="006C7DED">
      <w:pPr>
        <w:pStyle w:val="a3"/>
        <w:spacing w:line="276" w:lineRule="auto"/>
        <w:ind w:right="145"/>
      </w:pPr>
      <w:r>
        <w:t>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w:t>
      </w:r>
      <w:r>
        <w:rPr>
          <w:spacing w:val="-2"/>
        </w:rPr>
        <w:t xml:space="preserve"> </w:t>
      </w:r>
      <w:r>
        <w:t>деятельности;</w:t>
      </w:r>
      <w:r>
        <w:rPr>
          <w:spacing w:val="-3"/>
        </w:rPr>
        <w:t xml:space="preserve"> </w:t>
      </w:r>
      <w:r>
        <w:t>3)</w:t>
      </w:r>
      <w:r>
        <w:rPr>
          <w:spacing w:val="-2"/>
        </w:rPr>
        <w:t xml:space="preserve"> </w:t>
      </w:r>
      <w:r>
        <w:t>развивается</w:t>
      </w:r>
      <w:r>
        <w:rPr>
          <w:spacing w:val="-1"/>
        </w:rPr>
        <w:t xml:space="preserve"> </w:t>
      </w:r>
      <w:r>
        <w:t>способность</w:t>
      </w:r>
      <w:r>
        <w:rPr>
          <w:spacing w:val="-1"/>
        </w:rPr>
        <w:t xml:space="preserve"> </w:t>
      </w:r>
      <w:r>
        <w:t>корректировать</w:t>
      </w:r>
      <w:r>
        <w:rPr>
          <w:spacing w:val="-1"/>
        </w:rPr>
        <w:t xml:space="preserve"> </w:t>
      </w:r>
      <w:r>
        <w:t>процесс</w:t>
      </w:r>
      <w:r>
        <w:rPr>
          <w:spacing w:val="-2"/>
        </w:rPr>
        <w:t xml:space="preserve"> </w:t>
      </w:r>
      <w:r>
        <w:t>выполнения</w:t>
      </w:r>
      <w:r>
        <w:rPr>
          <w:spacing w:val="-1"/>
        </w:rPr>
        <w:t xml:space="preserve"> </w:t>
      </w:r>
      <w:r>
        <w:t>задания, а</w:t>
      </w:r>
      <w:r>
        <w:rPr>
          <w:spacing w:val="80"/>
          <w:w w:val="150"/>
        </w:rPr>
        <w:t xml:space="preserve"> </w:t>
      </w:r>
      <w:r>
        <w:t>также</w:t>
      </w:r>
      <w:r>
        <w:rPr>
          <w:spacing w:val="80"/>
          <w:w w:val="150"/>
        </w:rPr>
        <w:t xml:space="preserve"> </w:t>
      </w:r>
      <w:r>
        <w:t>предвидеть</w:t>
      </w:r>
      <w:r>
        <w:rPr>
          <w:spacing w:val="80"/>
          <w:w w:val="150"/>
        </w:rPr>
        <w:t xml:space="preserve"> </w:t>
      </w:r>
      <w:r>
        <w:t>возможные</w:t>
      </w:r>
      <w:r>
        <w:rPr>
          <w:spacing w:val="80"/>
          <w:w w:val="150"/>
        </w:rPr>
        <w:t xml:space="preserve"> </w:t>
      </w:r>
      <w:r>
        <w:t>трудности</w:t>
      </w:r>
      <w:r>
        <w:rPr>
          <w:spacing w:val="80"/>
          <w:w w:val="150"/>
        </w:rPr>
        <w:t xml:space="preserve"> </w:t>
      </w:r>
      <w:r>
        <w:t>и</w:t>
      </w:r>
      <w:r>
        <w:rPr>
          <w:spacing w:val="80"/>
          <w:w w:val="150"/>
        </w:rPr>
        <w:t xml:space="preserve"> </w:t>
      </w:r>
      <w:r>
        <w:t>ошибки.</w:t>
      </w:r>
      <w:r>
        <w:rPr>
          <w:spacing w:val="80"/>
          <w:w w:val="150"/>
        </w:rPr>
        <w:t xml:space="preserve"> </w:t>
      </w:r>
      <w:r>
        <w:t>При</w:t>
      </w:r>
      <w:r>
        <w:rPr>
          <w:spacing w:val="80"/>
          <w:w w:val="150"/>
        </w:rPr>
        <w:t xml:space="preserve"> </w:t>
      </w:r>
      <w:r>
        <w:t>этом</w:t>
      </w:r>
      <w:r>
        <w:rPr>
          <w:spacing w:val="80"/>
          <w:w w:val="150"/>
        </w:rPr>
        <w:t xml:space="preserve"> </w:t>
      </w:r>
      <w:r>
        <w:t>возможно</w:t>
      </w:r>
      <w:r>
        <w:rPr>
          <w:spacing w:val="80"/>
          <w:w w:val="150"/>
        </w:rPr>
        <w:t xml:space="preserve"> </w:t>
      </w:r>
      <w:r>
        <w:t>реализовать</w:t>
      </w:r>
    </w:p>
    <w:p w:rsidR="00CA28D8" w:rsidRDefault="00CA28D8">
      <w:pPr>
        <w:pStyle w:val="a3"/>
        <w:spacing w:line="276" w:lineRule="auto"/>
        <w:sectPr w:rsidR="00CA28D8">
          <w:pgSz w:w="11920" w:h="16850"/>
          <w:pgMar w:top="960" w:right="566" w:bottom="1520" w:left="992" w:header="0" w:footer="1262" w:gutter="0"/>
          <w:cols w:space="720"/>
        </w:sectPr>
      </w:pPr>
    </w:p>
    <w:p w:rsidR="00CA28D8" w:rsidRDefault="006C7DED">
      <w:pPr>
        <w:pStyle w:val="a3"/>
        <w:spacing w:before="72" w:line="278" w:lineRule="auto"/>
        <w:ind w:right="151" w:firstLine="0"/>
      </w:pPr>
      <w:r>
        <w:t>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CA28D8" w:rsidRDefault="006C7DED">
      <w:pPr>
        <w:pStyle w:val="a3"/>
        <w:spacing w:line="276" w:lineRule="auto"/>
        <w:ind w:right="144"/>
      </w:pPr>
      <w:r>
        <w:t>Как показывают психолого-педагогические исследования, а также опыт педагогической работы,</w:t>
      </w:r>
      <w:r>
        <w:rPr>
          <w:spacing w:val="-6"/>
        </w:rPr>
        <w:t xml:space="preserve"> </w:t>
      </w:r>
      <w:r>
        <w:t>такая</w:t>
      </w:r>
      <w:r>
        <w:rPr>
          <w:spacing w:val="-6"/>
        </w:rPr>
        <w:t xml:space="preserve"> </w:t>
      </w:r>
      <w:r w:rsidR="00103877">
        <w:t>Труд (технология)</w:t>
      </w:r>
      <w:r>
        <w:rPr>
          <w:spacing w:val="-6"/>
        </w:rPr>
        <w:t xml:space="preserve"> </w:t>
      </w:r>
      <w:r>
        <w:t>обучения</w:t>
      </w:r>
      <w:r>
        <w:rPr>
          <w:spacing w:val="-6"/>
        </w:rPr>
        <w:t xml:space="preserve"> </w:t>
      </w:r>
      <w:r>
        <w:t>в</w:t>
      </w:r>
      <w:r>
        <w:rPr>
          <w:spacing w:val="-6"/>
        </w:rPr>
        <w:t xml:space="preserve"> </w:t>
      </w:r>
      <w:r>
        <w:t>рамках</w:t>
      </w:r>
      <w:r>
        <w:rPr>
          <w:spacing w:val="-4"/>
        </w:rPr>
        <w:t xml:space="preserve"> </w:t>
      </w:r>
      <w:r>
        <w:t>совместно-распределительной</w:t>
      </w:r>
      <w:r>
        <w:rPr>
          <w:spacing w:val="-5"/>
        </w:rPr>
        <w:t xml:space="preserve"> </w:t>
      </w:r>
      <w:r>
        <w:t>деятельности</w:t>
      </w:r>
      <w:r>
        <w:rPr>
          <w:spacing w:val="-5"/>
        </w:rPr>
        <w:t xml:space="preserve"> </w:t>
      </w:r>
      <w:r>
        <w:t>(термин Д. Б. Эльконина) развивает способность детей работать не только в типовых учебных ситуациях, но</w:t>
      </w:r>
      <w:r>
        <w:rPr>
          <w:spacing w:val="-10"/>
        </w:rPr>
        <w:t xml:space="preserve"> </w:t>
      </w:r>
      <w:r>
        <w:t>и</w:t>
      </w:r>
      <w:r>
        <w:rPr>
          <w:spacing w:val="-9"/>
        </w:rPr>
        <w:t xml:space="preserve"> </w:t>
      </w:r>
      <w:r>
        <w:t>в</w:t>
      </w:r>
      <w:r>
        <w:rPr>
          <w:spacing w:val="-10"/>
        </w:rPr>
        <w:t xml:space="preserve"> </w:t>
      </w:r>
      <w:r>
        <w:t>новых</w:t>
      </w:r>
      <w:r>
        <w:rPr>
          <w:spacing w:val="-8"/>
        </w:rPr>
        <w:t xml:space="preserve"> </w:t>
      </w:r>
      <w:r>
        <w:t>нестандартных</w:t>
      </w:r>
      <w:r>
        <w:rPr>
          <w:spacing w:val="-8"/>
        </w:rPr>
        <w:t xml:space="preserve"> </w:t>
      </w:r>
      <w:r>
        <w:t>ситуациях.</w:t>
      </w:r>
      <w:r>
        <w:rPr>
          <w:spacing w:val="-10"/>
        </w:rPr>
        <w:t xml:space="preserve"> </w:t>
      </w:r>
      <w:r>
        <w:t>С</w:t>
      </w:r>
      <w:r>
        <w:rPr>
          <w:spacing w:val="-9"/>
        </w:rPr>
        <w:t xml:space="preserve"> </w:t>
      </w:r>
      <w:r>
        <w:t>этой</w:t>
      </w:r>
      <w:r>
        <w:rPr>
          <w:spacing w:val="-11"/>
        </w:rPr>
        <w:t xml:space="preserve"> </w:t>
      </w:r>
      <w:r>
        <w:t>точки</w:t>
      </w:r>
      <w:r>
        <w:rPr>
          <w:spacing w:val="-9"/>
        </w:rPr>
        <w:t xml:space="preserve"> </w:t>
      </w:r>
      <w:r>
        <w:t>зрения</w:t>
      </w:r>
      <w:r>
        <w:rPr>
          <w:spacing w:val="-10"/>
        </w:rPr>
        <w:t xml:space="preserve"> </w:t>
      </w:r>
      <w:r>
        <w:t>педагогический</w:t>
      </w:r>
      <w:r>
        <w:rPr>
          <w:spacing w:val="-9"/>
        </w:rPr>
        <w:t xml:space="preserve"> </w:t>
      </w:r>
      <w:r>
        <w:t>работник</w:t>
      </w:r>
      <w:r>
        <w:rPr>
          <w:spacing w:val="-9"/>
        </w:rPr>
        <w:t xml:space="preserve"> </w:t>
      </w:r>
      <w:r>
        <w:t>сам</w:t>
      </w:r>
      <w:r>
        <w:rPr>
          <w:spacing w:val="-10"/>
        </w:rPr>
        <w:t xml:space="preserve"> </w:t>
      </w:r>
      <w:r>
        <w:t>должен хорошо знать, какие учебные операции наполняют то или иное учебное действие.</w:t>
      </w:r>
    </w:p>
    <w:p w:rsidR="00CA28D8" w:rsidRDefault="006C7DED">
      <w:pPr>
        <w:pStyle w:val="a3"/>
        <w:spacing w:line="276" w:lineRule="auto"/>
        <w:ind w:right="149"/>
      </w:pPr>
      <w:r>
        <w:t>Например,</w:t>
      </w:r>
      <w:r>
        <w:rPr>
          <w:spacing w:val="-7"/>
        </w:rPr>
        <w:t xml:space="preserve"> </w:t>
      </w:r>
      <w:r>
        <w:t>сравнение</w:t>
      </w:r>
      <w:r>
        <w:rPr>
          <w:spacing w:val="-8"/>
        </w:rPr>
        <w:t xml:space="preserve"> </w:t>
      </w:r>
      <w:r>
        <w:t>как</w:t>
      </w:r>
      <w:r>
        <w:rPr>
          <w:spacing w:val="-4"/>
        </w:rPr>
        <w:t xml:space="preserve"> </w:t>
      </w:r>
      <w:r>
        <w:t>универсальное</w:t>
      </w:r>
      <w:r>
        <w:rPr>
          <w:spacing w:val="-3"/>
        </w:rPr>
        <w:t xml:space="preserve"> </w:t>
      </w:r>
      <w:r>
        <w:t>учебное</w:t>
      </w:r>
      <w:r>
        <w:rPr>
          <w:spacing w:val="-8"/>
        </w:rPr>
        <w:t xml:space="preserve"> </w:t>
      </w:r>
      <w:r>
        <w:t>действие</w:t>
      </w:r>
      <w:r>
        <w:rPr>
          <w:spacing w:val="-5"/>
        </w:rPr>
        <w:t xml:space="preserve"> </w:t>
      </w:r>
      <w:r>
        <w:t>состоит</w:t>
      </w:r>
      <w:r>
        <w:rPr>
          <w:spacing w:val="-6"/>
        </w:rPr>
        <w:t xml:space="preserve"> </w:t>
      </w:r>
      <w:r>
        <w:t>из</w:t>
      </w:r>
      <w:r>
        <w:rPr>
          <w:spacing w:val="-6"/>
        </w:rPr>
        <w:t xml:space="preserve"> </w:t>
      </w:r>
      <w:r>
        <w:t>следующих</w:t>
      </w:r>
      <w:r>
        <w:rPr>
          <w:spacing w:val="-5"/>
        </w:rPr>
        <w:t xml:space="preserve"> </w:t>
      </w:r>
      <w:r>
        <w:t>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w:t>
      </w:r>
    </w:p>
    <w:p w:rsidR="00CA28D8" w:rsidRDefault="006C7DED">
      <w:pPr>
        <w:pStyle w:val="a3"/>
        <w:tabs>
          <w:tab w:val="left" w:pos="1581"/>
        </w:tabs>
        <w:spacing w:line="276" w:lineRule="auto"/>
        <w:ind w:right="150"/>
      </w:pPr>
      <w:r>
        <w:rPr>
          <w:spacing w:val="-10"/>
        </w:rPr>
        <w:t>—</w:t>
      </w:r>
      <w:r>
        <w:tab/>
        <w:t>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CA28D8" w:rsidRDefault="006C7DED">
      <w:pPr>
        <w:pStyle w:val="a3"/>
        <w:spacing w:line="276" w:lineRule="auto"/>
        <w:ind w:right="148"/>
      </w:pPr>
      <w:r>
        <w:t>Классификация как универсальное учебное действие включает: анализ свойств объектов, которые</w:t>
      </w:r>
      <w:r>
        <w:rPr>
          <w:spacing w:val="-15"/>
        </w:rPr>
        <w:t xml:space="preserve"> </w:t>
      </w:r>
      <w:r>
        <w:t>подлежат</w:t>
      </w:r>
      <w:r>
        <w:rPr>
          <w:spacing w:val="-15"/>
        </w:rPr>
        <w:t xml:space="preserve"> </w:t>
      </w:r>
      <w:r>
        <w:t>классификации;</w:t>
      </w:r>
      <w:r>
        <w:rPr>
          <w:spacing w:val="-15"/>
        </w:rPr>
        <w:t xml:space="preserve"> </w:t>
      </w:r>
      <w:r>
        <w:t>сравнение</w:t>
      </w:r>
      <w:r>
        <w:rPr>
          <w:spacing w:val="-15"/>
        </w:rPr>
        <w:t xml:space="preserve"> </w:t>
      </w:r>
      <w:r>
        <w:t>выделенных</w:t>
      </w:r>
      <w:r>
        <w:rPr>
          <w:spacing w:val="-14"/>
        </w:rPr>
        <w:t xml:space="preserve"> </w:t>
      </w:r>
      <w:r>
        <w:t>свойств</w:t>
      </w:r>
      <w:r>
        <w:rPr>
          <w:spacing w:val="-15"/>
        </w:rPr>
        <w:t xml:space="preserve"> </w:t>
      </w:r>
      <w:r>
        <w:t>с</w:t>
      </w:r>
      <w:r>
        <w:rPr>
          <w:spacing w:val="-15"/>
        </w:rPr>
        <w:t xml:space="preserve"> </w:t>
      </w:r>
      <w:r>
        <w:t>целью</w:t>
      </w:r>
      <w:r>
        <w:rPr>
          <w:spacing w:val="-15"/>
        </w:rPr>
        <w:t xml:space="preserve"> </w:t>
      </w:r>
      <w:r>
        <w:t>их</w:t>
      </w:r>
      <w:r>
        <w:rPr>
          <w:spacing w:val="-13"/>
        </w:rPr>
        <w:t xml:space="preserve"> </w:t>
      </w:r>
      <w:r>
        <w:t>дифференциации</w:t>
      </w:r>
      <w:r>
        <w:rPr>
          <w:spacing w:val="-14"/>
        </w:rPr>
        <w:t xml:space="preserve"> </w:t>
      </w:r>
      <w:r>
        <w:t>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w:t>
      </w:r>
      <w:r>
        <w:rPr>
          <w:spacing w:val="-4"/>
        </w:rPr>
        <w:t xml:space="preserve"> </w:t>
      </w:r>
      <w:r>
        <w:t>выделенных</w:t>
      </w:r>
      <w:r>
        <w:rPr>
          <w:spacing w:val="-7"/>
        </w:rPr>
        <w:t xml:space="preserve"> </w:t>
      </w:r>
      <w:r>
        <w:t>свойств</w:t>
      </w:r>
      <w:r>
        <w:rPr>
          <w:spacing w:val="-5"/>
        </w:rPr>
        <w:t xml:space="preserve"> </w:t>
      </w:r>
      <w:r>
        <w:t>экранных</w:t>
      </w:r>
      <w:r>
        <w:rPr>
          <w:spacing w:val="-2"/>
        </w:rPr>
        <w:t xml:space="preserve"> </w:t>
      </w:r>
      <w:r>
        <w:t>(виртуальных)</w:t>
      </w:r>
      <w:r>
        <w:rPr>
          <w:spacing w:val="-4"/>
        </w:rPr>
        <w:t xml:space="preserve"> </w:t>
      </w:r>
      <w:r>
        <w:t>моделей</w:t>
      </w:r>
      <w:r>
        <w:rPr>
          <w:spacing w:val="-4"/>
        </w:rPr>
        <w:t xml:space="preserve"> </w:t>
      </w:r>
      <w:r>
        <w:t>изучаемых</w:t>
      </w:r>
      <w:r>
        <w:rPr>
          <w:spacing w:val="-3"/>
        </w:rPr>
        <w:t xml:space="preserve"> </w:t>
      </w:r>
      <w:r>
        <w:t>объектов</w:t>
      </w:r>
      <w:r>
        <w:rPr>
          <w:spacing w:val="-5"/>
        </w:rPr>
        <w:t xml:space="preserve"> </w:t>
      </w:r>
      <w:r>
        <w:t>с</w:t>
      </w:r>
      <w:r>
        <w:rPr>
          <w:spacing w:val="-8"/>
        </w:rPr>
        <w:t xml:space="preserve"> </w:t>
      </w:r>
      <w:r>
        <w:t>целью</w:t>
      </w:r>
      <w:r>
        <w:rPr>
          <w:spacing w:val="-4"/>
        </w:rPr>
        <w:t xml:space="preserve"> </w:t>
      </w:r>
      <w:r>
        <w:t>их дифференциации. При этом возможна фиксация деятельности обучающегося в электронном формате для рассмотрения педагогом итогов работы.</w:t>
      </w:r>
    </w:p>
    <w:p w:rsidR="00CA28D8" w:rsidRDefault="006C7DED">
      <w:pPr>
        <w:pStyle w:val="a3"/>
        <w:spacing w:line="276" w:lineRule="auto"/>
        <w:ind w:right="141"/>
      </w:pPr>
      <w:r>
        <w:t>Обобщение</w:t>
      </w:r>
      <w:r>
        <w:rPr>
          <w:spacing w:val="-3"/>
        </w:rPr>
        <w:t xml:space="preserve"> </w:t>
      </w:r>
      <w:r>
        <w:t>как универсальное</w:t>
      </w:r>
      <w:r>
        <w:rPr>
          <w:spacing w:val="-1"/>
        </w:rPr>
        <w:t xml:space="preserve"> </w:t>
      </w:r>
      <w:r>
        <w:t>учебное</w:t>
      </w:r>
      <w:r>
        <w:rPr>
          <w:spacing w:val="-3"/>
        </w:rPr>
        <w:t xml:space="preserve"> </w:t>
      </w:r>
      <w:r>
        <w:t>действие</w:t>
      </w:r>
      <w:r>
        <w:rPr>
          <w:spacing w:val="-3"/>
        </w:rPr>
        <w:t xml:space="preserve"> </w:t>
      </w:r>
      <w:r>
        <w:t>включает</w:t>
      </w:r>
      <w:r>
        <w:rPr>
          <w:spacing w:val="-2"/>
        </w:rPr>
        <w:t xml:space="preserve"> </w:t>
      </w:r>
      <w:r>
        <w:t>следующие</w:t>
      </w:r>
      <w:r>
        <w:rPr>
          <w:spacing w:val="-3"/>
        </w:rPr>
        <w:t xml:space="preserve"> </w:t>
      </w:r>
      <w:r>
        <w:t>операции:</w:t>
      </w:r>
      <w:r>
        <w:rPr>
          <w:spacing w:val="-4"/>
        </w:rPr>
        <w:t xml:space="preserve"> </w:t>
      </w:r>
      <w:r>
        <w:t>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CA28D8" w:rsidRDefault="006C7DED">
      <w:pPr>
        <w:pStyle w:val="a3"/>
        <w:spacing w:line="276" w:lineRule="auto"/>
        <w:ind w:right="147"/>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CA28D8" w:rsidRDefault="006C7DED">
      <w:pPr>
        <w:pStyle w:val="2"/>
        <w:numPr>
          <w:ilvl w:val="3"/>
          <w:numId w:val="308"/>
        </w:numPr>
        <w:tabs>
          <w:tab w:val="left" w:pos="1580"/>
        </w:tabs>
        <w:spacing w:before="4"/>
        <w:ind w:left="1580" w:hanging="873"/>
        <w:jc w:val="both"/>
      </w:pPr>
      <w:r>
        <w:t>Место</w:t>
      </w:r>
      <w:r>
        <w:rPr>
          <w:spacing w:val="-3"/>
        </w:rPr>
        <w:t xml:space="preserve"> </w:t>
      </w:r>
      <w:r>
        <w:t>универсальных</w:t>
      </w:r>
      <w:r>
        <w:rPr>
          <w:spacing w:val="-3"/>
        </w:rPr>
        <w:t xml:space="preserve"> </w:t>
      </w:r>
      <w:r>
        <w:t>учебных</w:t>
      </w:r>
      <w:r>
        <w:rPr>
          <w:spacing w:val="-3"/>
        </w:rPr>
        <w:t xml:space="preserve"> </w:t>
      </w:r>
      <w:r>
        <w:t>действий</w:t>
      </w:r>
      <w:r>
        <w:rPr>
          <w:spacing w:val="-3"/>
        </w:rPr>
        <w:t xml:space="preserve"> </w:t>
      </w:r>
      <w:r>
        <w:t>в</w:t>
      </w:r>
      <w:r>
        <w:rPr>
          <w:spacing w:val="-3"/>
        </w:rPr>
        <w:t xml:space="preserve"> </w:t>
      </w:r>
      <w:r>
        <w:t>рабочих</w:t>
      </w:r>
      <w:r>
        <w:rPr>
          <w:spacing w:val="-2"/>
        </w:rPr>
        <w:t xml:space="preserve"> программах</w:t>
      </w:r>
    </w:p>
    <w:p w:rsidR="00CA28D8" w:rsidRDefault="006C7DED">
      <w:pPr>
        <w:pStyle w:val="a3"/>
        <w:spacing w:before="36" w:line="276" w:lineRule="auto"/>
        <w:ind w:right="146"/>
      </w:pPr>
      <w: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w:t>
      </w:r>
      <w:r>
        <w:rPr>
          <w:spacing w:val="-3"/>
        </w:rPr>
        <w:t xml:space="preserve"> </w:t>
      </w:r>
      <w:r>
        <w:t>УУД</w:t>
      </w:r>
      <w:r>
        <w:rPr>
          <w:spacing w:val="-4"/>
        </w:rPr>
        <w:t xml:space="preserve"> </w:t>
      </w:r>
      <w:r>
        <w:t>для</w:t>
      </w:r>
      <w:r>
        <w:rPr>
          <w:spacing w:val="-3"/>
        </w:rPr>
        <w:t xml:space="preserve"> </w:t>
      </w:r>
      <w:r>
        <w:t>того,</w:t>
      </w:r>
      <w:r>
        <w:rPr>
          <w:spacing w:val="-6"/>
        </w:rPr>
        <w:t xml:space="preserve"> </w:t>
      </w:r>
      <w:r>
        <w:t>чтобы</w:t>
      </w:r>
      <w:r>
        <w:rPr>
          <w:spacing w:val="-3"/>
        </w:rPr>
        <w:t xml:space="preserve"> </w:t>
      </w:r>
      <w:r>
        <w:t>вовремя устранять</w:t>
      </w:r>
      <w:r>
        <w:rPr>
          <w:spacing w:val="-3"/>
        </w:rPr>
        <w:t xml:space="preserve"> </w:t>
      </w:r>
      <w:r>
        <w:t>возникшие</w:t>
      </w:r>
      <w:r>
        <w:rPr>
          <w:spacing w:val="-2"/>
        </w:rPr>
        <w:t xml:space="preserve"> </w:t>
      </w:r>
      <w:r>
        <w:t>у</w:t>
      </w:r>
      <w:r>
        <w:rPr>
          <w:spacing w:val="-11"/>
        </w:rPr>
        <w:t xml:space="preserve"> </w:t>
      </w:r>
      <w:r>
        <w:t>обучающихся</w:t>
      </w:r>
      <w:r>
        <w:rPr>
          <w:spacing w:val="-3"/>
        </w:rPr>
        <w:t xml:space="preserve"> </w:t>
      </w:r>
      <w:r>
        <w:t>трудности</w:t>
      </w:r>
      <w:r>
        <w:rPr>
          <w:spacing w:val="-3"/>
        </w:rPr>
        <w:t xml:space="preserve"> </w:t>
      </w:r>
      <w:r>
        <w:t>и</w:t>
      </w:r>
      <w:r>
        <w:rPr>
          <w:spacing w:val="-3"/>
        </w:rPr>
        <w:t xml:space="preserve"> </w:t>
      </w:r>
      <w:r>
        <w:t>ошибки.</w:t>
      </w:r>
      <w:r>
        <w:rPr>
          <w:spacing w:val="-3"/>
        </w:rPr>
        <w:t xml:space="preserve"> </w:t>
      </w:r>
      <w:r>
        <w:t>В этом</w:t>
      </w:r>
      <w:r>
        <w:rPr>
          <w:spacing w:val="40"/>
        </w:rPr>
        <w:t xml:space="preserve"> </w:t>
      </w:r>
      <w:r>
        <w:t>случае</w:t>
      </w:r>
      <w:r>
        <w:rPr>
          <w:spacing w:val="40"/>
        </w:rPr>
        <w:t xml:space="preserve"> </w:t>
      </w:r>
      <w:r>
        <w:t>полученные</w:t>
      </w:r>
      <w:r>
        <w:rPr>
          <w:spacing w:val="40"/>
        </w:rPr>
        <w:t xml:space="preserve"> </w:t>
      </w:r>
      <w:r>
        <w:t>результаты</w:t>
      </w:r>
      <w:r>
        <w:rPr>
          <w:spacing w:val="40"/>
        </w:rPr>
        <w:t xml:space="preserve"> </w:t>
      </w:r>
      <w:r>
        <w:t>не</w:t>
      </w:r>
      <w:r>
        <w:rPr>
          <w:spacing w:val="40"/>
        </w:rPr>
        <w:t xml:space="preserve"> </w:t>
      </w:r>
      <w:r>
        <w:t>подлежат</w:t>
      </w:r>
      <w:r>
        <w:rPr>
          <w:spacing w:val="40"/>
        </w:rPr>
        <w:t xml:space="preserve"> </w:t>
      </w:r>
      <w:r>
        <w:t>балльной</w:t>
      </w:r>
      <w:r>
        <w:rPr>
          <w:spacing w:val="40"/>
        </w:rPr>
        <w:t xml:space="preserve"> </w:t>
      </w:r>
      <w:r>
        <w:t>оценке,</w:t>
      </w:r>
      <w:r>
        <w:rPr>
          <w:spacing w:val="40"/>
        </w:rPr>
        <w:t xml:space="preserve"> </w:t>
      </w:r>
      <w:r>
        <w:t>так</w:t>
      </w:r>
      <w:r>
        <w:rPr>
          <w:spacing w:val="40"/>
        </w:rPr>
        <w:t xml:space="preserve"> </w:t>
      </w:r>
      <w:r>
        <w:t>как</w:t>
      </w:r>
      <w:r>
        <w:rPr>
          <w:spacing w:val="40"/>
        </w:rPr>
        <w:t xml:space="preserve"> </w:t>
      </w:r>
      <w:r>
        <w:t>в</w:t>
      </w:r>
      <w:r>
        <w:rPr>
          <w:spacing w:val="40"/>
        </w:rPr>
        <w:t xml:space="preserve"> </w:t>
      </w:r>
      <w:r>
        <w:t>соответствии</w:t>
      </w:r>
      <w:r>
        <w:rPr>
          <w:spacing w:val="40"/>
        </w:rPr>
        <w:t xml:space="preserve"> </w:t>
      </w:r>
      <w:r>
        <w:t>с</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7" w:firstLine="0"/>
      </w:pPr>
      <w:r>
        <w:t>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rsidR="00CA28D8" w:rsidRDefault="006C7DED">
      <w:pPr>
        <w:pStyle w:val="a3"/>
        <w:spacing w:before="2" w:line="276" w:lineRule="auto"/>
        <w:ind w:right="140"/>
      </w:pPr>
      <w: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w:t>
      </w:r>
      <w:r>
        <w:rPr>
          <w:spacing w:val="-2"/>
        </w:rPr>
        <w:t>действии.</w:t>
      </w:r>
    </w:p>
    <w:p w:rsidR="00CA28D8" w:rsidRDefault="006C7DED">
      <w:pPr>
        <w:pStyle w:val="a3"/>
        <w:spacing w:line="276" w:lineRule="auto"/>
        <w:ind w:right="142"/>
      </w:pPr>
      <w:r>
        <w:t>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w:t>
      </w:r>
      <w:r>
        <w:rPr>
          <w:spacing w:val="-5"/>
        </w:rPr>
        <w:t xml:space="preserve"> </w:t>
      </w:r>
      <w:r>
        <w:t>начальной</w:t>
      </w:r>
      <w:r>
        <w:rPr>
          <w:spacing w:val="-4"/>
        </w:rPr>
        <w:t xml:space="preserve"> </w:t>
      </w:r>
      <w:r>
        <w:t>школы</w:t>
      </w:r>
      <w:r>
        <w:rPr>
          <w:spacing w:val="-4"/>
        </w:rPr>
        <w:t xml:space="preserve"> </w:t>
      </w:r>
      <w:r>
        <w:t>(русский</w:t>
      </w:r>
      <w:r>
        <w:rPr>
          <w:spacing w:val="-4"/>
        </w:rPr>
        <w:t xml:space="preserve"> </w:t>
      </w:r>
      <w:r>
        <w:t>язык,</w:t>
      </w:r>
      <w:r>
        <w:rPr>
          <w:spacing w:val="-4"/>
        </w:rPr>
        <w:t xml:space="preserve"> </w:t>
      </w:r>
      <w:r>
        <w:t>литературное</w:t>
      </w:r>
      <w:r>
        <w:rPr>
          <w:spacing w:val="-5"/>
        </w:rPr>
        <w:t xml:space="preserve"> </w:t>
      </w:r>
      <w:r>
        <w:t>чтение, иностранный</w:t>
      </w:r>
      <w:r>
        <w:rPr>
          <w:spacing w:val="-4"/>
        </w:rPr>
        <w:t xml:space="preserve"> </w:t>
      </w:r>
      <w:r>
        <w:t>язык,</w:t>
      </w:r>
      <w:r>
        <w:rPr>
          <w:spacing w:val="-4"/>
        </w:rPr>
        <w:t xml:space="preserve"> </w:t>
      </w:r>
      <w:r>
        <w:t>математика и</w:t>
      </w:r>
      <w:r>
        <w:rPr>
          <w:spacing w:val="-10"/>
        </w:rPr>
        <w:t xml:space="preserve"> </w:t>
      </w:r>
      <w:r>
        <w:t>окружающий</w:t>
      </w:r>
      <w:r>
        <w:rPr>
          <w:spacing w:val="-10"/>
        </w:rPr>
        <w:t xml:space="preserve"> </w:t>
      </w:r>
      <w:r>
        <w:t>мир)</w:t>
      </w:r>
      <w:r>
        <w:rPr>
          <w:spacing w:val="-11"/>
        </w:rPr>
        <w:t xml:space="preserve"> </w:t>
      </w:r>
      <w:r>
        <w:t>выделен</w:t>
      </w:r>
      <w:r>
        <w:rPr>
          <w:spacing w:val="-10"/>
        </w:rPr>
        <w:t xml:space="preserve"> </w:t>
      </w:r>
      <w:r>
        <w:t>раздел</w:t>
      </w:r>
      <w:r>
        <w:rPr>
          <w:spacing w:val="-6"/>
        </w:rPr>
        <w:t xml:space="preserve"> </w:t>
      </w:r>
      <w:r>
        <w:t>«Универсальные</w:t>
      </w:r>
      <w:r>
        <w:rPr>
          <w:spacing w:val="-10"/>
        </w:rPr>
        <w:t xml:space="preserve"> </w:t>
      </w:r>
      <w:r>
        <w:t>учебные</w:t>
      </w:r>
      <w:r>
        <w:rPr>
          <w:spacing w:val="-7"/>
        </w:rPr>
        <w:t xml:space="preserve"> </w:t>
      </w:r>
      <w:r>
        <w:t>умения»,в</w:t>
      </w:r>
      <w:r>
        <w:rPr>
          <w:spacing w:val="-9"/>
        </w:rPr>
        <w:t xml:space="preserve"> </w:t>
      </w:r>
      <w:r>
        <w:t>котором</w:t>
      </w:r>
      <w:r>
        <w:rPr>
          <w:spacing w:val="-11"/>
        </w:rPr>
        <w:t xml:space="preserve"> </w:t>
      </w:r>
      <w:r>
        <w:t>дан</w:t>
      </w:r>
      <w:r>
        <w:rPr>
          <w:spacing w:val="-10"/>
        </w:rPr>
        <w:t xml:space="preserve"> </w:t>
      </w:r>
      <w:r>
        <w:t>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CA28D8" w:rsidRDefault="006C7DED">
      <w:pPr>
        <w:pStyle w:val="a3"/>
        <w:spacing w:before="1" w:line="276" w:lineRule="auto"/>
        <w:ind w:right="151"/>
      </w:pPr>
      <w:r>
        <w:t>Это</w:t>
      </w:r>
      <w:r>
        <w:rPr>
          <w:spacing w:val="-7"/>
        </w:rPr>
        <w:t xml:space="preserve"> </w:t>
      </w:r>
      <w:r>
        <w:t>положение</w:t>
      </w:r>
      <w:r>
        <w:rPr>
          <w:spacing w:val="-8"/>
        </w:rPr>
        <w:t xml:space="preserve"> </w:t>
      </w:r>
      <w:r>
        <w:t>не</w:t>
      </w:r>
      <w:r>
        <w:rPr>
          <w:spacing w:val="-8"/>
        </w:rPr>
        <w:t xml:space="preserve"> </w:t>
      </w:r>
      <w:r>
        <w:t>реализовано</w:t>
      </w:r>
      <w:r>
        <w:rPr>
          <w:spacing w:val="-7"/>
        </w:rPr>
        <w:t xml:space="preserve"> </w:t>
      </w:r>
      <w:r>
        <w:t>в</w:t>
      </w:r>
      <w:r>
        <w:rPr>
          <w:spacing w:val="-8"/>
        </w:rPr>
        <w:t xml:space="preserve"> </w:t>
      </w:r>
      <w:r>
        <w:t>содержании</w:t>
      </w:r>
      <w:r>
        <w:rPr>
          <w:spacing w:val="-6"/>
        </w:rPr>
        <w:t xml:space="preserve"> </w:t>
      </w:r>
      <w:r>
        <w:t>предметов,</w:t>
      </w:r>
      <w:r>
        <w:rPr>
          <w:spacing w:val="-8"/>
        </w:rPr>
        <w:t xml:space="preserve"> </w:t>
      </w:r>
      <w:r>
        <w:t>построенных</w:t>
      </w:r>
      <w:r>
        <w:rPr>
          <w:spacing w:val="-6"/>
        </w:rPr>
        <w:t xml:space="preserve"> </w:t>
      </w:r>
      <w:r>
        <w:t>как</w:t>
      </w:r>
      <w:r>
        <w:rPr>
          <w:spacing w:val="-7"/>
        </w:rPr>
        <w:t xml:space="preserve"> </w:t>
      </w:r>
      <w:r>
        <w:t>модульные</w:t>
      </w:r>
      <w:r>
        <w:rPr>
          <w:spacing w:val="-9"/>
        </w:rPr>
        <w:t xml:space="preserve"> </w:t>
      </w:r>
      <w:r>
        <w:t>курсы (например, ОРКСЭ, искусство, физическая культура).</w:t>
      </w:r>
    </w:p>
    <w:p w:rsidR="00CA28D8" w:rsidRDefault="006C7DED">
      <w:pPr>
        <w:pStyle w:val="a3"/>
        <w:spacing w:line="275" w:lineRule="exact"/>
        <w:ind w:left="707" w:firstLine="0"/>
      </w:pPr>
      <w:r>
        <w:t>Далее</w:t>
      </w:r>
      <w:r>
        <w:rPr>
          <w:spacing w:val="44"/>
        </w:rPr>
        <w:t xml:space="preserve"> </w:t>
      </w:r>
      <w:r>
        <w:t>содержание</w:t>
      </w:r>
      <w:r>
        <w:rPr>
          <w:spacing w:val="69"/>
          <w:w w:val="150"/>
        </w:rPr>
        <w:t xml:space="preserve">  </w:t>
      </w:r>
      <w:r>
        <w:t>универсальных</w:t>
      </w:r>
      <w:r>
        <w:rPr>
          <w:spacing w:val="68"/>
          <w:w w:val="150"/>
        </w:rPr>
        <w:t xml:space="preserve">  </w:t>
      </w:r>
      <w:r>
        <w:t>учебных</w:t>
      </w:r>
      <w:r>
        <w:rPr>
          <w:spacing w:val="67"/>
          <w:w w:val="150"/>
        </w:rPr>
        <w:t xml:space="preserve">  </w:t>
      </w:r>
      <w:r>
        <w:t>действий</w:t>
      </w:r>
      <w:r>
        <w:rPr>
          <w:spacing w:val="66"/>
          <w:w w:val="150"/>
        </w:rPr>
        <w:t xml:space="preserve">  </w:t>
      </w:r>
      <w:r>
        <w:t>представлено</w:t>
      </w:r>
      <w:r>
        <w:rPr>
          <w:spacing w:val="67"/>
          <w:w w:val="150"/>
        </w:rPr>
        <w:t xml:space="preserve">  </w:t>
      </w:r>
      <w:r>
        <w:t>в</w:t>
      </w:r>
      <w:r>
        <w:rPr>
          <w:spacing w:val="67"/>
          <w:w w:val="150"/>
        </w:rPr>
        <w:t xml:space="preserve">  </w:t>
      </w:r>
      <w:r>
        <w:rPr>
          <w:spacing w:val="-2"/>
        </w:rPr>
        <w:t>разделе</w:t>
      </w:r>
    </w:p>
    <w:p w:rsidR="00CA28D8" w:rsidRDefault="006C7DED">
      <w:pPr>
        <w:pStyle w:val="a3"/>
        <w:spacing w:before="41" w:line="276" w:lineRule="auto"/>
        <w:ind w:right="144" w:firstLine="0"/>
      </w:pPr>
      <w:r>
        <w:t>«Планируемые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w:t>
      </w:r>
      <w:r>
        <w:rPr>
          <w:spacing w:val="-8"/>
        </w:rPr>
        <w:t xml:space="preserve"> </w:t>
      </w:r>
      <w:r>
        <w:t>перечень</w:t>
      </w:r>
      <w:r>
        <w:rPr>
          <w:spacing w:val="-8"/>
        </w:rPr>
        <w:t xml:space="preserve"> </w:t>
      </w:r>
      <w:r>
        <w:t>базовых</w:t>
      </w:r>
      <w:r>
        <w:rPr>
          <w:spacing w:val="-6"/>
        </w:rPr>
        <w:t xml:space="preserve"> </w:t>
      </w:r>
      <w:r>
        <w:t>логических</w:t>
      </w:r>
      <w:r>
        <w:rPr>
          <w:spacing w:val="-6"/>
        </w:rPr>
        <w:t xml:space="preserve"> </w:t>
      </w:r>
      <w:r>
        <w:t>действий;</w:t>
      </w:r>
      <w:r>
        <w:rPr>
          <w:spacing w:val="-8"/>
        </w:rPr>
        <w:t xml:space="preserve"> </w:t>
      </w:r>
      <w:r>
        <w:t>базовых</w:t>
      </w:r>
      <w:r>
        <w:rPr>
          <w:spacing w:val="-9"/>
        </w:rPr>
        <w:t xml:space="preserve"> </w:t>
      </w:r>
      <w:r>
        <w:t>исследовательских</w:t>
      </w:r>
      <w:r>
        <w:rPr>
          <w:spacing w:val="-6"/>
        </w:rPr>
        <w:t xml:space="preserve"> </w:t>
      </w:r>
      <w:r>
        <w:t>действий;</w:t>
      </w:r>
      <w:r>
        <w:rPr>
          <w:spacing w:val="-8"/>
        </w:rPr>
        <w:t xml:space="preserve"> </w:t>
      </w:r>
      <w:r>
        <w:t>работу</w:t>
      </w:r>
      <w:r>
        <w:rPr>
          <w:spacing w:val="-12"/>
        </w:rPr>
        <w:t xml:space="preserve"> </w:t>
      </w:r>
      <w:r>
        <w:t>с информацией.</w:t>
      </w:r>
      <w:r>
        <w:rPr>
          <w:spacing w:val="-11"/>
        </w:rPr>
        <w:t xml:space="preserve"> </w:t>
      </w:r>
      <w:r>
        <w:t>Коммуникативные</w:t>
      </w:r>
      <w:r>
        <w:rPr>
          <w:spacing w:val="-12"/>
        </w:rPr>
        <w:t xml:space="preserve"> </w:t>
      </w:r>
      <w:r>
        <w:t>УУД</w:t>
      </w:r>
      <w:r>
        <w:rPr>
          <w:spacing w:val="-11"/>
        </w:rPr>
        <w:t xml:space="preserve"> </w:t>
      </w:r>
      <w:r>
        <w:t>включают</w:t>
      </w:r>
      <w:r>
        <w:rPr>
          <w:spacing w:val="-10"/>
        </w:rPr>
        <w:t xml:space="preserve"> </w:t>
      </w:r>
      <w:r>
        <w:t>перечень</w:t>
      </w:r>
      <w:r>
        <w:rPr>
          <w:spacing w:val="-10"/>
        </w:rPr>
        <w:t xml:space="preserve"> </w:t>
      </w:r>
      <w:r>
        <w:t>действий</w:t>
      </w:r>
      <w:r>
        <w:rPr>
          <w:spacing w:val="-10"/>
        </w:rPr>
        <w:t xml:space="preserve"> </w:t>
      </w:r>
      <w:r>
        <w:t>участника</w:t>
      </w:r>
      <w:r>
        <w:rPr>
          <w:spacing w:val="-9"/>
        </w:rPr>
        <w:t xml:space="preserve"> </w:t>
      </w:r>
      <w:r>
        <w:t>учебного</w:t>
      </w:r>
      <w:r>
        <w:rPr>
          <w:spacing w:val="-11"/>
        </w:rPr>
        <w:t xml:space="preserve"> </w:t>
      </w:r>
      <w:r>
        <w:t xml:space="preserve">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w:t>
      </w:r>
      <w:r>
        <w:rPr>
          <w:spacing w:val="-2"/>
        </w:rPr>
        <w:t>деятельности.</w:t>
      </w:r>
    </w:p>
    <w:p w:rsidR="00CA28D8" w:rsidRDefault="006C7DED">
      <w:pPr>
        <w:pStyle w:val="1"/>
        <w:numPr>
          <w:ilvl w:val="2"/>
          <w:numId w:val="308"/>
        </w:numPr>
        <w:tabs>
          <w:tab w:val="left" w:pos="1580"/>
        </w:tabs>
        <w:spacing w:before="270"/>
        <w:ind w:left="1580" w:hanging="873"/>
        <w:jc w:val="both"/>
      </w:pPr>
      <w:bookmarkStart w:id="14" w:name="_TOC_250006"/>
      <w:r>
        <w:t>РАБОЧАЯ</w:t>
      </w:r>
      <w:r>
        <w:rPr>
          <w:spacing w:val="-6"/>
        </w:rPr>
        <w:t xml:space="preserve"> </w:t>
      </w:r>
      <w:r>
        <w:t>ПРОГРАММА</w:t>
      </w:r>
      <w:r>
        <w:rPr>
          <w:spacing w:val="-5"/>
        </w:rPr>
        <w:t xml:space="preserve"> </w:t>
      </w:r>
      <w:bookmarkEnd w:id="14"/>
      <w:r>
        <w:rPr>
          <w:spacing w:val="-2"/>
        </w:rPr>
        <w:t>ВОСПИТАНИЯ</w:t>
      </w:r>
    </w:p>
    <w:p w:rsidR="00CA28D8" w:rsidRDefault="006C7DED">
      <w:pPr>
        <w:pStyle w:val="a3"/>
        <w:spacing w:before="36" w:line="276" w:lineRule="auto"/>
        <w:ind w:right="149"/>
      </w:pPr>
      <w:r>
        <w:t>Рабочая</w:t>
      </w:r>
      <w:r>
        <w:rPr>
          <w:spacing w:val="-3"/>
        </w:rPr>
        <w:t xml:space="preserve"> </w:t>
      </w:r>
      <w:r>
        <w:t>программа</w:t>
      </w:r>
      <w:r>
        <w:rPr>
          <w:spacing w:val="-4"/>
        </w:rPr>
        <w:t xml:space="preserve"> </w:t>
      </w:r>
      <w:r>
        <w:t>воспитания</w:t>
      </w:r>
      <w:r>
        <w:rPr>
          <w:spacing w:val="-6"/>
        </w:rPr>
        <w:t xml:space="preserve"> </w:t>
      </w:r>
      <w:r>
        <w:t>направлена</w:t>
      </w:r>
      <w:r>
        <w:rPr>
          <w:spacing w:val="-4"/>
        </w:rPr>
        <w:t xml:space="preserve"> </w:t>
      </w:r>
      <w:r>
        <w:t>на</w:t>
      </w:r>
      <w:r>
        <w:rPr>
          <w:spacing w:val="-7"/>
        </w:rPr>
        <w:t xml:space="preserve"> </w:t>
      </w:r>
      <w:r>
        <w:t>развитие</w:t>
      </w:r>
      <w:r>
        <w:rPr>
          <w:spacing w:val="-4"/>
        </w:rPr>
        <w:t xml:space="preserve"> </w:t>
      </w:r>
      <w:r>
        <w:t>личности</w:t>
      </w:r>
      <w:r>
        <w:rPr>
          <w:spacing w:val="-5"/>
        </w:rPr>
        <w:t xml:space="preserve"> </w:t>
      </w:r>
      <w:r>
        <w:t>обучающихся,</w:t>
      </w:r>
      <w:r>
        <w:rPr>
          <w:spacing w:val="-3"/>
        </w:rPr>
        <w:t xml:space="preserve"> </w:t>
      </w:r>
      <w:r>
        <w:t>в</w:t>
      </w:r>
      <w:r>
        <w:rPr>
          <w:spacing w:val="-6"/>
        </w:rPr>
        <w:t xml:space="preserve"> </w:t>
      </w:r>
      <w:r>
        <w:t>том</w:t>
      </w:r>
      <w:r>
        <w:rPr>
          <w:spacing w:val="-4"/>
        </w:rPr>
        <w:t xml:space="preserve"> </w:t>
      </w:r>
      <w:r>
        <w:t>числе духовно-нравственное развитие, укрепление психического здоровья и физическое воспитание, достижение</w:t>
      </w:r>
      <w:r>
        <w:rPr>
          <w:spacing w:val="-5"/>
        </w:rPr>
        <w:t xml:space="preserve"> </w:t>
      </w:r>
      <w:r>
        <w:t>результатов</w:t>
      </w:r>
      <w:r>
        <w:rPr>
          <w:spacing w:val="-5"/>
        </w:rPr>
        <w:t xml:space="preserve"> </w:t>
      </w:r>
      <w:r>
        <w:t>освоения</w:t>
      </w:r>
      <w:r>
        <w:rPr>
          <w:spacing w:val="-4"/>
        </w:rPr>
        <w:t xml:space="preserve"> </w:t>
      </w:r>
      <w:r>
        <w:t>обучающимися</w:t>
      </w:r>
      <w:r>
        <w:rPr>
          <w:spacing w:val="-4"/>
        </w:rPr>
        <w:t xml:space="preserve"> </w:t>
      </w:r>
      <w:r>
        <w:t>образовательной</w:t>
      </w:r>
      <w:r>
        <w:rPr>
          <w:spacing w:val="-4"/>
        </w:rPr>
        <w:t xml:space="preserve"> </w:t>
      </w:r>
      <w:r>
        <w:t>программы</w:t>
      </w:r>
      <w:r>
        <w:rPr>
          <w:spacing w:val="-3"/>
        </w:rPr>
        <w:t xml:space="preserve"> </w:t>
      </w:r>
      <w:r>
        <w:t>основного</w:t>
      </w:r>
      <w:r>
        <w:rPr>
          <w:spacing w:val="-4"/>
        </w:rPr>
        <w:t xml:space="preserve"> </w:t>
      </w:r>
      <w:r>
        <w:t xml:space="preserve">общего </w:t>
      </w:r>
      <w:r>
        <w:rPr>
          <w:spacing w:val="-2"/>
        </w:rPr>
        <w:t>образования.</w:t>
      </w:r>
    </w:p>
    <w:p w:rsidR="00CA28D8" w:rsidRDefault="006C7DED">
      <w:pPr>
        <w:pStyle w:val="a3"/>
        <w:ind w:left="707" w:firstLine="0"/>
      </w:pPr>
      <w:r>
        <w:t>Рабочая</w:t>
      </w:r>
      <w:r>
        <w:rPr>
          <w:spacing w:val="-5"/>
        </w:rPr>
        <w:t xml:space="preserve"> </w:t>
      </w:r>
      <w:r>
        <w:t>программа</w:t>
      </w:r>
      <w:r>
        <w:rPr>
          <w:spacing w:val="-1"/>
        </w:rPr>
        <w:t xml:space="preserve"> </w:t>
      </w:r>
      <w:r>
        <w:t>воспитания</w:t>
      </w:r>
      <w:r>
        <w:rPr>
          <w:spacing w:val="-3"/>
        </w:rPr>
        <w:t xml:space="preserve"> </w:t>
      </w:r>
      <w:r>
        <w:t>включает</w:t>
      </w:r>
      <w:r>
        <w:rPr>
          <w:spacing w:val="-2"/>
        </w:rPr>
        <w:t xml:space="preserve"> </w:t>
      </w:r>
      <w:r>
        <w:t>в</w:t>
      </w:r>
      <w:r>
        <w:rPr>
          <w:spacing w:val="-3"/>
        </w:rPr>
        <w:t xml:space="preserve"> </w:t>
      </w:r>
      <w:r>
        <w:rPr>
          <w:spacing w:val="-2"/>
        </w:rPr>
        <w:t>себя:</w:t>
      </w:r>
    </w:p>
    <w:p w:rsidR="00CA28D8" w:rsidRDefault="006C7DED">
      <w:pPr>
        <w:pStyle w:val="a4"/>
        <w:numPr>
          <w:ilvl w:val="0"/>
          <w:numId w:val="24"/>
        </w:numPr>
        <w:tabs>
          <w:tab w:val="left" w:pos="1581"/>
        </w:tabs>
        <w:spacing w:before="44"/>
        <w:jc w:val="both"/>
        <w:rPr>
          <w:sz w:val="24"/>
        </w:rPr>
      </w:pPr>
      <w:r>
        <w:rPr>
          <w:sz w:val="24"/>
        </w:rPr>
        <w:t>Описание</w:t>
      </w:r>
      <w:r>
        <w:rPr>
          <w:spacing w:val="-6"/>
          <w:sz w:val="24"/>
        </w:rPr>
        <w:t xml:space="preserve"> </w:t>
      </w:r>
      <w:r>
        <w:rPr>
          <w:sz w:val="24"/>
        </w:rPr>
        <w:t>особенностей</w:t>
      </w:r>
      <w:r>
        <w:rPr>
          <w:spacing w:val="-5"/>
          <w:sz w:val="24"/>
        </w:rPr>
        <w:t xml:space="preserve"> </w:t>
      </w:r>
      <w:r>
        <w:rPr>
          <w:sz w:val="24"/>
        </w:rPr>
        <w:t>воспитательного</w:t>
      </w:r>
      <w:r>
        <w:rPr>
          <w:spacing w:val="-4"/>
          <w:sz w:val="24"/>
        </w:rPr>
        <w:t xml:space="preserve"> </w:t>
      </w:r>
      <w:r>
        <w:rPr>
          <w:spacing w:val="-2"/>
          <w:sz w:val="24"/>
        </w:rPr>
        <w:t>процесса;</w:t>
      </w:r>
    </w:p>
    <w:p w:rsidR="00CA28D8" w:rsidRDefault="006C7DED">
      <w:pPr>
        <w:pStyle w:val="a4"/>
        <w:numPr>
          <w:ilvl w:val="0"/>
          <w:numId w:val="24"/>
        </w:numPr>
        <w:tabs>
          <w:tab w:val="left" w:pos="1581"/>
        </w:tabs>
        <w:spacing w:before="41"/>
        <w:jc w:val="both"/>
        <w:rPr>
          <w:sz w:val="24"/>
        </w:rPr>
      </w:pPr>
      <w:r>
        <w:rPr>
          <w:sz w:val="24"/>
        </w:rPr>
        <w:t>Цель</w:t>
      </w:r>
      <w:r>
        <w:rPr>
          <w:spacing w:val="-3"/>
          <w:sz w:val="24"/>
        </w:rPr>
        <w:t xml:space="preserve"> </w:t>
      </w:r>
      <w:r>
        <w:rPr>
          <w:sz w:val="24"/>
        </w:rPr>
        <w:t>и</w:t>
      </w:r>
      <w:r>
        <w:rPr>
          <w:spacing w:val="-3"/>
          <w:sz w:val="24"/>
        </w:rPr>
        <w:t xml:space="preserve"> </w:t>
      </w:r>
      <w:r>
        <w:rPr>
          <w:sz w:val="24"/>
        </w:rPr>
        <w:t>задачи</w:t>
      </w:r>
      <w:r>
        <w:rPr>
          <w:spacing w:val="-3"/>
          <w:sz w:val="24"/>
        </w:rPr>
        <w:t xml:space="preserve"> </w:t>
      </w:r>
      <w:r>
        <w:rPr>
          <w:sz w:val="24"/>
        </w:rPr>
        <w:t>воспитания</w:t>
      </w:r>
      <w:r>
        <w:rPr>
          <w:spacing w:val="-2"/>
          <w:sz w:val="24"/>
        </w:rPr>
        <w:t xml:space="preserve"> обучающихся;</w:t>
      </w:r>
    </w:p>
    <w:p w:rsidR="00CA28D8" w:rsidRDefault="006C7DED">
      <w:pPr>
        <w:pStyle w:val="a4"/>
        <w:numPr>
          <w:ilvl w:val="0"/>
          <w:numId w:val="24"/>
        </w:numPr>
        <w:tabs>
          <w:tab w:val="left" w:pos="1581"/>
        </w:tabs>
        <w:spacing w:before="41" w:line="276" w:lineRule="auto"/>
        <w:ind w:left="141" w:right="148" w:firstLine="566"/>
        <w:jc w:val="both"/>
        <w:rPr>
          <w:sz w:val="24"/>
        </w:rPr>
      </w:pPr>
      <w:r>
        <w:rPr>
          <w:sz w:val="24"/>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 по следующим модулям:</w:t>
      </w:r>
    </w:p>
    <w:p w:rsidR="00CA28D8" w:rsidRDefault="006C7DED">
      <w:pPr>
        <w:pStyle w:val="a4"/>
        <w:numPr>
          <w:ilvl w:val="1"/>
          <w:numId w:val="24"/>
        </w:numPr>
        <w:tabs>
          <w:tab w:val="left" w:pos="1580"/>
        </w:tabs>
        <w:ind w:left="1580" w:hanging="873"/>
        <w:jc w:val="both"/>
        <w:rPr>
          <w:sz w:val="24"/>
        </w:rPr>
      </w:pPr>
      <w:r>
        <w:rPr>
          <w:sz w:val="24"/>
        </w:rPr>
        <w:t>Модуль</w:t>
      </w:r>
      <w:r>
        <w:rPr>
          <w:spacing w:val="-1"/>
          <w:sz w:val="24"/>
        </w:rPr>
        <w:t xml:space="preserve"> </w:t>
      </w:r>
      <w:r>
        <w:rPr>
          <w:sz w:val="24"/>
        </w:rPr>
        <w:t>«Ключевые</w:t>
      </w:r>
      <w:r>
        <w:rPr>
          <w:spacing w:val="-6"/>
          <w:sz w:val="24"/>
        </w:rPr>
        <w:t xml:space="preserve"> </w:t>
      </w:r>
      <w:r>
        <w:rPr>
          <w:sz w:val="24"/>
        </w:rPr>
        <w:t>общешкольные</w:t>
      </w:r>
      <w:r>
        <w:rPr>
          <w:spacing w:val="-6"/>
          <w:sz w:val="24"/>
        </w:rPr>
        <w:t xml:space="preserve"> </w:t>
      </w:r>
      <w:r>
        <w:rPr>
          <w:spacing w:val="-4"/>
          <w:sz w:val="24"/>
        </w:rPr>
        <w:t>дела»</w:t>
      </w:r>
    </w:p>
    <w:p w:rsidR="00CA28D8" w:rsidRDefault="00CA28D8">
      <w:pPr>
        <w:pStyle w:val="a4"/>
        <w:rPr>
          <w:sz w:val="24"/>
        </w:rPr>
        <w:sectPr w:rsidR="00CA28D8">
          <w:pgSz w:w="11920" w:h="16850"/>
          <w:pgMar w:top="960" w:right="566" w:bottom="1520" w:left="992" w:header="0" w:footer="1262" w:gutter="0"/>
          <w:cols w:space="720"/>
        </w:sectPr>
      </w:pPr>
    </w:p>
    <w:p w:rsidR="00CA28D8" w:rsidRDefault="006C7DED">
      <w:pPr>
        <w:pStyle w:val="a4"/>
        <w:numPr>
          <w:ilvl w:val="1"/>
          <w:numId w:val="24"/>
        </w:numPr>
        <w:tabs>
          <w:tab w:val="left" w:pos="1581"/>
        </w:tabs>
        <w:spacing w:before="72"/>
        <w:rPr>
          <w:sz w:val="24"/>
        </w:rPr>
      </w:pPr>
      <w:r>
        <w:rPr>
          <w:sz w:val="24"/>
        </w:rPr>
        <w:t>Модуль</w:t>
      </w:r>
      <w:r>
        <w:rPr>
          <w:spacing w:val="-2"/>
          <w:sz w:val="24"/>
        </w:rPr>
        <w:t xml:space="preserve"> </w:t>
      </w:r>
      <w:r>
        <w:rPr>
          <w:sz w:val="24"/>
        </w:rPr>
        <w:t>«Классное</w:t>
      </w:r>
      <w:r>
        <w:rPr>
          <w:spacing w:val="-7"/>
          <w:sz w:val="24"/>
        </w:rPr>
        <w:t xml:space="preserve"> </w:t>
      </w:r>
      <w:r>
        <w:rPr>
          <w:spacing w:val="-2"/>
          <w:sz w:val="24"/>
        </w:rPr>
        <w:t>руководство»</w:t>
      </w:r>
    </w:p>
    <w:p w:rsidR="00CA28D8" w:rsidRDefault="006C7DED">
      <w:pPr>
        <w:pStyle w:val="a4"/>
        <w:numPr>
          <w:ilvl w:val="1"/>
          <w:numId w:val="24"/>
        </w:numPr>
        <w:tabs>
          <w:tab w:val="left" w:pos="1581"/>
        </w:tabs>
        <w:spacing w:before="44"/>
        <w:rPr>
          <w:sz w:val="24"/>
        </w:rPr>
      </w:pPr>
      <w:r>
        <w:rPr>
          <w:sz w:val="24"/>
        </w:rPr>
        <w:t>Модуль «Курсы</w:t>
      </w:r>
      <w:r>
        <w:rPr>
          <w:spacing w:val="-5"/>
          <w:sz w:val="24"/>
        </w:rPr>
        <w:t xml:space="preserve"> </w:t>
      </w:r>
      <w:r>
        <w:rPr>
          <w:sz w:val="24"/>
        </w:rPr>
        <w:t>внеурочной</w:t>
      </w:r>
      <w:r>
        <w:rPr>
          <w:spacing w:val="-4"/>
          <w:sz w:val="24"/>
        </w:rPr>
        <w:t xml:space="preserve"> </w:t>
      </w:r>
      <w:r>
        <w:rPr>
          <w:spacing w:val="-2"/>
          <w:sz w:val="24"/>
        </w:rPr>
        <w:t>деятельности»</w:t>
      </w:r>
    </w:p>
    <w:p w:rsidR="00CA28D8" w:rsidRDefault="006C7DED">
      <w:pPr>
        <w:pStyle w:val="a4"/>
        <w:numPr>
          <w:ilvl w:val="1"/>
          <w:numId w:val="24"/>
        </w:numPr>
        <w:tabs>
          <w:tab w:val="left" w:pos="1581"/>
        </w:tabs>
        <w:spacing w:before="41"/>
        <w:rPr>
          <w:sz w:val="24"/>
        </w:rPr>
      </w:pPr>
      <w:r>
        <w:rPr>
          <w:sz w:val="24"/>
        </w:rPr>
        <w:t>Модуль</w:t>
      </w:r>
      <w:r>
        <w:rPr>
          <w:spacing w:val="-3"/>
          <w:sz w:val="24"/>
        </w:rPr>
        <w:t xml:space="preserve"> </w:t>
      </w:r>
      <w:r>
        <w:rPr>
          <w:sz w:val="24"/>
        </w:rPr>
        <w:t>«Школьный</w:t>
      </w:r>
      <w:r>
        <w:rPr>
          <w:spacing w:val="-4"/>
          <w:sz w:val="24"/>
        </w:rPr>
        <w:t xml:space="preserve"> урок»</w:t>
      </w:r>
    </w:p>
    <w:p w:rsidR="00CA28D8" w:rsidRDefault="006C7DED">
      <w:pPr>
        <w:pStyle w:val="a4"/>
        <w:numPr>
          <w:ilvl w:val="1"/>
          <w:numId w:val="24"/>
        </w:numPr>
        <w:tabs>
          <w:tab w:val="left" w:pos="1581"/>
        </w:tabs>
        <w:spacing w:before="41"/>
        <w:rPr>
          <w:sz w:val="24"/>
        </w:rPr>
      </w:pPr>
      <w:r>
        <w:rPr>
          <w:sz w:val="24"/>
        </w:rPr>
        <w:t>Модуль</w:t>
      </w:r>
      <w:r>
        <w:rPr>
          <w:spacing w:val="1"/>
          <w:sz w:val="24"/>
        </w:rPr>
        <w:t xml:space="preserve"> </w:t>
      </w:r>
      <w:r>
        <w:rPr>
          <w:spacing w:val="-2"/>
          <w:sz w:val="24"/>
        </w:rPr>
        <w:t>«Самоуправление»</w:t>
      </w:r>
    </w:p>
    <w:p w:rsidR="00CA28D8" w:rsidRDefault="006C7DED">
      <w:pPr>
        <w:pStyle w:val="a4"/>
        <w:numPr>
          <w:ilvl w:val="1"/>
          <w:numId w:val="24"/>
        </w:numPr>
        <w:tabs>
          <w:tab w:val="left" w:pos="1581"/>
        </w:tabs>
        <w:spacing w:before="41"/>
        <w:rPr>
          <w:sz w:val="24"/>
        </w:rPr>
      </w:pPr>
      <w:r>
        <w:rPr>
          <w:sz w:val="24"/>
        </w:rPr>
        <w:t>Модуль</w:t>
      </w:r>
      <w:r>
        <w:rPr>
          <w:spacing w:val="-1"/>
          <w:sz w:val="24"/>
        </w:rPr>
        <w:t xml:space="preserve"> </w:t>
      </w:r>
      <w:r>
        <w:rPr>
          <w:sz w:val="24"/>
        </w:rPr>
        <w:t>«Экскурсии,</w:t>
      </w:r>
      <w:r>
        <w:rPr>
          <w:spacing w:val="-6"/>
          <w:sz w:val="24"/>
        </w:rPr>
        <w:t xml:space="preserve"> </w:t>
      </w:r>
      <w:r>
        <w:rPr>
          <w:sz w:val="24"/>
        </w:rPr>
        <w:t>экспедиции,</w:t>
      </w:r>
      <w:r>
        <w:rPr>
          <w:spacing w:val="-5"/>
          <w:sz w:val="24"/>
        </w:rPr>
        <w:t xml:space="preserve"> </w:t>
      </w:r>
      <w:r>
        <w:rPr>
          <w:spacing w:val="-2"/>
          <w:sz w:val="24"/>
        </w:rPr>
        <w:t>походы»</w:t>
      </w:r>
    </w:p>
    <w:p w:rsidR="00CA28D8" w:rsidRDefault="006C7DED">
      <w:pPr>
        <w:pStyle w:val="a4"/>
        <w:numPr>
          <w:ilvl w:val="1"/>
          <w:numId w:val="24"/>
        </w:numPr>
        <w:tabs>
          <w:tab w:val="left" w:pos="1581"/>
        </w:tabs>
        <w:spacing w:before="43"/>
        <w:rPr>
          <w:sz w:val="24"/>
        </w:rPr>
      </w:pPr>
      <w:r>
        <w:rPr>
          <w:sz w:val="24"/>
        </w:rPr>
        <w:t>Модуль</w:t>
      </w:r>
      <w:r>
        <w:rPr>
          <w:spacing w:val="1"/>
          <w:sz w:val="24"/>
        </w:rPr>
        <w:t xml:space="preserve"> </w:t>
      </w:r>
      <w:r>
        <w:rPr>
          <w:spacing w:val="-2"/>
          <w:sz w:val="24"/>
        </w:rPr>
        <w:t>«Профориентация»</w:t>
      </w:r>
    </w:p>
    <w:p w:rsidR="00CA28D8" w:rsidRDefault="006C7DED">
      <w:pPr>
        <w:pStyle w:val="a4"/>
        <w:numPr>
          <w:ilvl w:val="1"/>
          <w:numId w:val="24"/>
        </w:numPr>
        <w:tabs>
          <w:tab w:val="left" w:pos="1581"/>
        </w:tabs>
        <w:spacing w:before="41"/>
        <w:rPr>
          <w:sz w:val="24"/>
        </w:rPr>
      </w:pPr>
      <w:r>
        <w:rPr>
          <w:sz w:val="24"/>
        </w:rPr>
        <w:t>Модуль</w:t>
      </w:r>
      <w:r>
        <w:rPr>
          <w:spacing w:val="-2"/>
          <w:sz w:val="24"/>
        </w:rPr>
        <w:t xml:space="preserve"> </w:t>
      </w:r>
      <w:r>
        <w:rPr>
          <w:sz w:val="24"/>
        </w:rPr>
        <w:t>«Школьные</w:t>
      </w:r>
      <w:r>
        <w:rPr>
          <w:spacing w:val="-8"/>
          <w:sz w:val="24"/>
        </w:rPr>
        <w:t xml:space="preserve"> </w:t>
      </w:r>
      <w:r>
        <w:rPr>
          <w:spacing w:val="-2"/>
          <w:sz w:val="24"/>
        </w:rPr>
        <w:t>медиа»</w:t>
      </w:r>
    </w:p>
    <w:p w:rsidR="00CA28D8" w:rsidRDefault="006C7DED">
      <w:pPr>
        <w:pStyle w:val="a4"/>
        <w:numPr>
          <w:ilvl w:val="1"/>
          <w:numId w:val="24"/>
        </w:numPr>
        <w:tabs>
          <w:tab w:val="left" w:pos="1581"/>
        </w:tabs>
        <w:spacing w:before="40"/>
        <w:rPr>
          <w:sz w:val="24"/>
        </w:rPr>
      </w:pPr>
      <w:r>
        <w:rPr>
          <w:sz w:val="24"/>
        </w:rPr>
        <w:t>Модуль</w:t>
      </w:r>
      <w:r>
        <w:rPr>
          <w:spacing w:val="-5"/>
          <w:sz w:val="24"/>
        </w:rPr>
        <w:t xml:space="preserve"> </w:t>
      </w:r>
      <w:r>
        <w:rPr>
          <w:sz w:val="24"/>
        </w:rPr>
        <w:t>«Организация</w:t>
      </w:r>
      <w:r>
        <w:rPr>
          <w:spacing w:val="-9"/>
          <w:sz w:val="24"/>
        </w:rPr>
        <w:t xml:space="preserve"> </w:t>
      </w:r>
      <w:r>
        <w:rPr>
          <w:sz w:val="24"/>
        </w:rPr>
        <w:t>предметно-эстетической</w:t>
      </w:r>
      <w:r>
        <w:rPr>
          <w:spacing w:val="-6"/>
          <w:sz w:val="24"/>
        </w:rPr>
        <w:t xml:space="preserve"> </w:t>
      </w:r>
      <w:r>
        <w:rPr>
          <w:spacing w:val="-2"/>
          <w:sz w:val="24"/>
        </w:rPr>
        <w:t>среды»</w:t>
      </w:r>
    </w:p>
    <w:p w:rsidR="00CA28D8" w:rsidRDefault="006C7DED">
      <w:pPr>
        <w:pStyle w:val="a4"/>
        <w:numPr>
          <w:ilvl w:val="1"/>
          <w:numId w:val="24"/>
        </w:numPr>
        <w:tabs>
          <w:tab w:val="left" w:pos="1581"/>
        </w:tabs>
        <w:spacing w:before="41"/>
        <w:rPr>
          <w:sz w:val="24"/>
        </w:rPr>
      </w:pPr>
      <w:r>
        <w:rPr>
          <w:sz w:val="24"/>
        </w:rPr>
        <w:t>Модуль «Работа</w:t>
      </w:r>
      <w:r>
        <w:rPr>
          <w:spacing w:val="-3"/>
          <w:sz w:val="24"/>
        </w:rPr>
        <w:t xml:space="preserve"> </w:t>
      </w:r>
      <w:r>
        <w:rPr>
          <w:sz w:val="24"/>
        </w:rPr>
        <w:t>с</w:t>
      </w:r>
      <w:r>
        <w:rPr>
          <w:spacing w:val="-5"/>
          <w:sz w:val="24"/>
        </w:rPr>
        <w:t xml:space="preserve"> </w:t>
      </w:r>
      <w:r>
        <w:rPr>
          <w:spacing w:val="-2"/>
          <w:sz w:val="24"/>
        </w:rPr>
        <w:t>родителями»</w:t>
      </w:r>
    </w:p>
    <w:p w:rsidR="00CA28D8" w:rsidRDefault="006C7DED">
      <w:pPr>
        <w:pStyle w:val="a4"/>
        <w:numPr>
          <w:ilvl w:val="0"/>
          <w:numId w:val="24"/>
        </w:numPr>
        <w:tabs>
          <w:tab w:val="left" w:pos="1581"/>
        </w:tabs>
        <w:spacing w:before="41" w:line="278" w:lineRule="auto"/>
        <w:ind w:left="141" w:right="140" w:firstLine="566"/>
        <w:jc w:val="both"/>
        <w:rPr>
          <w:sz w:val="24"/>
        </w:rPr>
      </w:pPr>
      <w:r>
        <w:rPr>
          <w:sz w:val="24"/>
        </w:rPr>
        <w:t>Основные направления самоанализа воспитательной работы в организации, осуществляющей образовательную деятельность.</w:t>
      </w:r>
    </w:p>
    <w:p w:rsidR="00CA28D8" w:rsidRDefault="006C7DED">
      <w:pPr>
        <w:pStyle w:val="a3"/>
        <w:spacing w:line="276" w:lineRule="auto"/>
        <w:ind w:right="148"/>
      </w:pPr>
      <w:r>
        <w:t>Рабочая</w:t>
      </w:r>
      <w:r>
        <w:rPr>
          <w:spacing w:val="-6"/>
        </w:rPr>
        <w:t xml:space="preserve"> </w:t>
      </w:r>
      <w:r>
        <w:t>программа</w:t>
      </w:r>
      <w:r>
        <w:rPr>
          <w:spacing w:val="-7"/>
        </w:rPr>
        <w:t xml:space="preserve"> </w:t>
      </w:r>
      <w:r>
        <w:t>воспитания</w:t>
      </w:r>
      <w:r>
        <w:rPr>
          <w:spacing w:val="-6"/>
        </w:rPr>
        <w:t xml:space="preserve"> </w:t>
      </w:r>
      <w:r>
        <w:t>реализуется</w:t>
      </w:r>
      <w:r>
        <w:rPr>
          <w:spacing w:val="-6"/>
        </w:rPr>
        <w:t xml:space="preserve"> </w:t>
      </w:r>
      <w:r>
        <w:t>в</w:t>
      </w:r>
      <w:r>
        <w:rPr>
          <w:spacing w:val="-4"/>
        </w:rPr>
        <w:t xml:space="preserve"> </w:t>
      </w:r>
      <w:r>
        <w:t>единстве</w:t>
      </w:r>
      <w:r>
        <w:rPr>
          <w:spacing w:val="-5"/>
        </w:rPr>
        <w:t xml:space="preserve"> </w:t>
      </w:r>
      <w:r>
        <w:t>урочной</w:t>
      </w:r>
      <w:r>
        <w:rPr>
          <w:spacing w:val="-5"/>
        </w:rPr>
        <w:t xml:space="preserve"> </w:t>
      </w:r>
      <w:r>
        <w:t>и</w:t>
      </w:r>
      <w:r>
        <w:rPr>
          <w:spacing w:val="-5"/>
        </w:rPr>
        <w:t xml:space="preserve"> </w:t>
      </w:r>
      <w:r>
        <w:t>внеурочной</w:t>
      </w:r>
      <w:r>
        <w:rPr>
          <w:spacing w:val="-5"/>
        </w:rPr>
        <w:t xml:space="preserve"> </w:t>
      </w:r>
      <w:r>
        <w:t>деятельности, совместно с семьей и другими институтами воспитания.</w:t>
      </w:r>
    </w:p>
    <w:p w:rsidR="00CA28D8" w:rsidRDefault="006C7DED">
      <w:pPr>
        <w:pStyle w:val="a3"/>
        <w:spacing w:line="276" w:lineRule="auto"/>
        <w:ind w:right="141"/>
      </w:pPr>
      <w: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A28D8" w:rsidRDefault="006C7DED">
      <w:pPr>
        <w:pStyle w:val="a3"/>
        <w:spacing w:line="276" w:lineRule="auto"/>
        <w:ind w:right="149"/>
      </w:pPr>
      <w:r>
        <w:t>Рабочая программа воспитания является открытым документом, что предполагает возможность внесения в нее изменений по причинам, связанным с изменениями внешней или внутренней среды школы.</w:t>
      </w:r>
    </w:p>
    <w:p w:rsidR="00CA28D8" w:rsidRDefault="006C7DED">
      <w:pPr>
        <w:pStyle w:val="a3"/>
        <w:ind w:left="707" w:firstLine="0"/>
      </w:pPr>
      <w:r>
        <w:t>Рабочая</w:t>
      </w:r>
      <w:r>
        <w:rPr>
          <w:spacing w:val="-6"/>
        </w:rPr>
        <w:t xml:space="preserve"> </w:t>
      </w:r>
      <w:r>
        <w:t>программа</w:t>
      </w:r>
      <w:r>
        <w:rPr>
          <w:spacing w:val="-2"/>
        </w:rPr>
        <w:t xml:space="preserve"> </w:t>
      </w:r>
      <w:r>
        <w:t>воспитания</w:t>
      </w:r>
      <w:r>
        <w:rPr>
          <w:spacing w:val="-3"/>
        </w:rPr>
        <w:t xml:space="preserve"> </w:t>
      </w:r>
      <w:r>
        <w:t>является</w:t>
      </w:r>
      <w:r>
        <w:rPr>
          <w:spacing w:val="-3"/>
        </w:rPr>
        <w:t xml:space="preserve"> </w:t>
      </w:r>
      <w:r>
        <w:t>Приложением</w:t>
      </w:r>
      <w:r>
        <w:rPr>
          <w:spacing w:val="-4"/>
        </w:rPr>
        <w:t xml:space="preserve"> </w:t>
      </w:r>
      <w:r>
        <w:t>к</w:t>
      </w:r>
      <w:r>
        <w:rPr>
          <w:spacing w:val="-3"/>
        </w:rPr>
        <w:t xml:space="preserve"> </w:t>
      </w:r>
      <w:r>
        <w:t>ООП</w:t>
      </w:r>
      <w:r>
        <w:rPr>
          <w:spacing w:val="-4"/>
        </w:rPr>
        <w:t xml:space="preserve"> НОО.</w:t>
      </w:r>
    </w:p>
    <w:p w:rsidR="00CA28D8" w:rsidRDefault="00CA28D8">
      <w:pPr>
        <w:pStyle w:val="a3"/>
        <w:spacing w:before="83"/>
        <w:ind w:left="0" w:firstLine="0"/>
        <w:jc w:val="left"/>
      </w:pPr>
    </w:p>
    <w:p w:rsidR="00CA28D8" w:rsidRDefault="006C7DED">
      <w:pPr>
        <w:pStyle w:val="1"/>
        <w:numPr>
          <w:ilvl w:val="1"/>
          <w:numId w:val="308"/>
        </w:numPr>
        <w:tabs>
          <w:tab w:val="left" w:pos="947"/>
        </w:tabs>
        <w:ind w:left="947"/>
        <w:jc w:val="left"/>
      </w:pPr>
      <w:bookmarkStart w:id="15" w:name="_TOC_250005"/>
      <w:r>
        <w:t>ОРГАНИЗАЦИОННЫЙ</w:t>
      </w:r>
      <w:r>
        <w:rPr>
          <w:spacing w:val="-5"/>
        </w:rPr>
        <w:t xml:space="preserve"> </w:t>
      </w:r>
      <w:bookmarkEnd w:id="15"/>
      <w:r>
        <w:rPr>
          <w:spacing w:val="-2"/>
        </w:rPr>
        <w:t>РАЗДЕЛ</w:t>
      </w:r>
    </w:p>
    <w:p w:rsidR="00CA28D8" w:rsidRDefault="006C7DED">
      <w:pPr>
        <w:pStyle w:val="a3"/>
        <w:spacing w:before="58"/>
        <w:ind w:left="0" w:firstLine="0"/>
        <w:jc w:val="left"/>
        <w:rPr>
          <w:b/>
          <w:sz w:val="20"/>
        </w:rPr>
      </w:pPr>
      <w:r>
        <w:rPr>
          <w:b/>
          <w:noProof/>
          <w:sz w:val="20"/>
          <w:lang w:eastAsia="ru-RU"/>
        </w:rPr>
        <mc:AlternateContent>
          <mc:Choice Requires="wps">
            <w:drawing>
              <wp:anchor distT="0" distB="0" distL="0" distR="0" simplePos="0" relativeHeight="487588864" behindDoc="1" locked="0" layoutInCell="1" allowOverlap="1">
                <wp:simplePos x="0" y="0"/>
                <wp:positionH relativeFrom="page">
                  <wp:posOffset>1079296</wp:posOffset>
                </wp:positionH>
                <wp:positionV relativeFrom="paragraph">
                  <wp:posOffset>198317</wp:posOffset>
                </wp:positionV>
                <wp:extent cx="5562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0B6168" id="Graphic 5" o:spid="_x0000_s1026" style="position:absolute;margin-left:85pt;margin-top:15.6pt;width:43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" path="m,l5562600,e" filled="f" strokeweight=".26669mm">
                <v:path arrowok="t"/>
                <w10:wrap type="topAndBottom" anchorx="page"/>
              </v:shape>
            </w:pict>
          </mc:Fallback>
        </mc:AlternateContent>
      </w:r>
    </w:p>
    <w:p w:rsidR="00CA28D8" w:rsidRDefault="006C7DED">
      <w:pPr>
        <w:pStyle w:val="a4"/>
        <w:numPr>
          <w:ilvl w:val="2"/>
          <w:numId w:val="308"/>
        </w:numPr>
        <w:tabs>
          <w:tab w:val="left" w:pos="1126"/>
        </w:tabs>
        <w:spacing w:before="41"/>
        <w:ind w:left="1126" w:hanging="419"/>
        <w:jc w:val="left"/>
        <w:rPr>
          <w:b/>
          <w:sz w:val="24"/>
        </w:rPr>
      </w:pPr>
      <w:r>
        <w:rPr>
          <w:b/>
          <w:sz w:val="24"/>
        </w:rPr>
        <w:t>ПРИМЕРНЫЙ</w:t>
      </w:r>
      <w:r>
        <w:rPr>
          <w:b/>
          <w:spacing w:val="-6"/>
          <w:sz w:val="24"/>
        </w:rPr>
        <w:t xml:space="preserve"> </w:t>
      </w:r>
      <w:r>
        <w:rPr>
          <w:b/>
          <w:sz w:val="24"/>
        </w:rPr>
        <w:t>УЧЕБНЫЙ</w:t>
      </w:r>
      <w:r>
        <w:rPr>
          <w:b/>
          <w:spacing w:val="-3"/>
          <w:sz w:val="24"/>
        </w:rPr>
        <w:t xml:space="preserve"> </w:t>
      </w:r>
      <w:r>
        <w:rPr>
          <w:b/>
          <w:sz w:val="24"/>
        </w:rPr>
        <w:t>ПЛАН</w:t>
      </w:r>
      <w:r>
        <w:rPr>
          <w:b/>
          <w:spacing w:val="-4"/>
          <w:sz w:val="24"/>
        </w:rPr>
        <w:t xml:space="preserve"> </w:t>
      </w:r>
      <w:r>
        <w:rPr>
          <w:b/>
          <w:sz w:val="24"/>
        </w:rPr>
        <w:t>НАЧАЛЬНОГО</w:t>
      </w:r>
      <w:r>
        <w:rPr>
          <w:b/>
          <w:spacing w:val="-3"/>
          <w:sz w:val="24"/>
        </w:rPr>
        <w:t xml:space="preserve"> </w:t>
      </w:r>
      <w:r>
        <w:rPr>
          <w:b/>
          <w:sz w:val="24"/>
        </w:rPr>
        <w:t>ОБЩЕГО</w:t>
      </w:r>
      <w:r>
        <w:rPr>
          <w:b/>
          <w:spacing w:val="-3"/>
          <w:sz w:val="24"/>
        </w:rPr>
        <w:t xml:space="preserve"> </w:t>
      </w:r>
      <w:r>
        <w:rPr>
          <w:b/>
          <w:spacing w:val="-2"/>
          <w:sz w:val="24"/>
        </w:rPr>
        <w:t>ОБРАЗОВАНИЯ</w:t>
      </w:r>
    </w:p>
    <w:p w:rsidR="00CA28D8" w:rsidRDefault="006C7DED">
      <w:pPr>
        <w:pStyle w:val="a3"/>
        <w:spacing w:before="36" w:line="276" w:lineRule="auto"/>
        <w:ind w:right="149"/>
      </w:pPr>
      <w:r>
        <w:t>Учебный</w:t>
      </w:r>
      <w:r>
        <w:rPr>
          <w:spacing w:val="-14"/>
        </w:rPr>
        <w:t xml:space="preserve"> </w:t>
      </w:r>
      <w:r>
        <w:t>план</w:t>
      </w:r>
      <w:r>
        <w:rPr>
          <w:spacing w:val="-14"/>
        </w:rPr>
        <w:t xml:space="preserve"> </w:t>
      </w:r>
      <w:r>
        <w:t>составлен</w:t>
      </w:r>
      <w:r>
        <w:rPr>
          <w:spacing w:val="-14"/>
        </w:rPr>
        <w:t xml:space="preserve"> </w:t>
      </w:r>
      <w:r>
        <w:t>в</w:t>
      </w:r>
      <w:r>
        <w:rPr>
          <w:spacing w:val="-15"/>
        </w:rPr>
        <w:t xml:space="preserve"> </w:t>
      </w:r>
      <w:r>
        <w:t>соответствии</w:t>
      </w:r>
      <w:r>
        <w:rPr>
          <w:spacing w:val="-14"/>
        </w:rPr>
        <w:t xml:space="preserve"> </w:t>
      </w:r>
      <w:r>
        <w:t>с</w:t>
      </w:r>
      <w:r>
        <w:rPr>
          <w:spacing w:val="-15"/>
        </w:rPr>
        <w:t xml:space="preserve"> </w:t>
      </w:r>
      <w:r>
        <w:t>требованиями</w:t>
      </w:r>
      <w:r>
        <w:rPr>
          <w:spacing w:val="-14"/>
        </w:rPr>
        <w:t xml:space="preserve"> </w:t>
      </w:r>
      <w:r>
        <w:t>ФГОС</w:t>
      </w:r>
      <w:r>
        <w:rPr>
          <w:spacing w:val="-14"/>
        </w:rPr>
        <w:t xml:space="preserve"> </w:t>
      </w:r>
      <w:r>
        <w:t>НОО</w:t>
      </w:r>
      <w:r>
        <w:rPr>
          <w:spacing w:val="-15"/>
        </w:rPr>
        <w:t xml:space="preserve"> </w:t>
      </w:r>
      <w:r>
        <w:t>и</w:t>
      </w:r>
      <w:r>
        <w:rPr>
          <w:spacing w:val="-14"/>
        </w:rPr>
        <w:t xml:space="preserve"> </w:t>
      </w:r>
      <w:r>
        <w:t>на</w:t>
      </w:r>
      <w:r>
        <w:rPr>
          <w:spacing w:val="-15"/>
        </w:rPr>
        <w:t xml:space="preserve"> </w:t>
      </w:r>
      <w:r>
        <w:t>основе</w:t>
      </w:r>
      <w:r>
        <w:rPr>
          <w:spacing w:val="-15"/>
        </w:rPr>
        <w:t xml:space="preserve"> </w:t>
      </w:r>
      <w:r>
        <w:t>примерного учебного плана образовательных организаций, реализующих образовательную программу начального общего образования.</w:t>
      </w:r>
    </w:p>
    <w:p w:rsidR="00CA28D8" w:rsidRDefault="006C7DED">
      <w:pPr>
        <w:pStyle w:val="a3"/>
        <w:spacing w:line="276" w:lineRule="auto"/>
        <w:ind w:right="151"/>
      </w:pPr>
      <w:r>
        <w:t>Учебный</w:t>
      </w:r>
      <w:r>
        <w:rPr>
          <w:spacing w:val="-14"/>
        </w:rPr>
        <w:t xml:space="preserve"> </w:t>
      </w:r>
      <w:r>
        <w:t>план</w:t>
      </w:r>
      <w:r>
        <w:rPr>
          <w:spacing w:val="-13"/>
        </w:rPr>
        <w:t xml:space="preserve"> </w:t>
      </w:r>
      <w:r>
        <w:t>фиксирует</w:t>
      </w:r>
      <w:r>
        <w:rPr>
          <w:spacing w:val="-14"/>
        </w:rPr>
        <w:t xml:space="preserve"> </w:t>
      </w:r>
      <w:r>
        <w:t>общий</w:t>
      </w:r>
      <w:r>
        <w:rPr>
          <w:spacing w:val="-13"/>
        </w:rPr>
        <w:t xml:space="preserve"> </w:t>
      </w:r>
      <w:r>
        <w:t>объём</w:t>
      </w:r>
      <w:r>
        <w:rPr>
          <w:spacing w:val="-15"/>
        </w:rPr>
        <w:t xml:space="preserve"> </w:t>
      </w:r>
      <w:r>
        <w:t>нагрузки,</w:t>
      </w:r>
      <w:r>
        <w:rPr>
          <w:spacing w:val="-14"/>
        </w:rPr>
        <w:t xml:space="preserve"> </w:t>
      </w:r>
      <w:r>
        <w:t>максимальный</w:t>
      </w:r>
      <w:r>
        <w:rPr>
          <w:spacing w:val="-14"/>
        </w:rPr>
        <w:t xml:space="preserve"> </w:t>
      </w:r>
      <w:r>
        <w:t>объём</w:t>
      </w:r>
      <w:r>
        <w:rPr>
          <w:spacing w:val="-15"/>
        </w:rPr>
        <w:t xml:space="preserve"> </w:t>
      </w:r>
      <w:r>
        <w:t>аудиторной</w:t>
      </w:r>
      <w:r>
        <w:rPr>
          <w:spacing w:val="-13"/>
        </w:rPr>
        <w:t xml:space="preserve"> </w:t>
      </w:r>
      <w:r>
        <w:t>нагрузки обучающихся, состав и структуру</w:t>
      </w:r>
      <w:r>
        <w:rPr>
          <w:spacing w:val="-1"/>
        </w:rPr>
        <w:t xml:space="preserve"> </w:t>
      </w:r>
      <w:r>
        <w:t>предметных областей, распределяет учебное время, отводимое на их освоение по классам и учебным предметам.</w:t>
      </w:r>
    </w:p>
    <w:p w:rsidR="00CA28D8" w:rsidRDefault="006C7DED">
      <w:pPr>
        <w:pStyle w:val="a3"/>
        <w:spacing w:line="276" w:lineRule="auto"/>
        <w:ind w:right="149"/>
      </w:pPr>
      <w:r>
        <w:t xml:space="preserve">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w:t>
      </w:r>
      <w:r>
        <w:rPr>
          <w:spacing w:val="-2"/>
        </w:rPr>
        <w:t>деятельности.</w:t>
      </w:r>
    </w:p>
    <w:p w:rsidR="00CA28D8" w:rsidRDefault="006C7DED">
      <w:pPr>
        <w:pStyle w:val="a3"/>
        <w:spacing w:line="276" w:lineRule="auto"/>
        <w:ind w:right="148"/>
      </w:pPr>
      <w:r>
        <w:t>Содержание образования при получении начального общегообразования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CA28D8" w:rsidRDefault="006C7DED">
      <w:pPr>
        <w:pStyle w:val="a3"/>
        <w:spacing w:before="1" w:line="276" w:lineRule="auto"/>
        <w:ind w:right="140"/>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CA28D8" w:rsidRDefault="006C7DED">
      <w:pPr>
        <w:pStyle w:val="a3"/>
        <w:spacing w:line="276" w:lineRule="auto"/>
        <w:ind w:right="148"/>
      </w:pPr>
      <w:r>
        <w:t>Учебный план состоит из двух частей — обязательной части и части, формируемой участниками образовательных отношений.</w:t>
      </w:r>
    </w:p>
    <w:p w:rsidR="00CA28D8" w:rsidRDefault="006C7DED">
      <w:pPr>
        <w:pStyle w:val="a3"/>
        <w:spacing w:line="276" w:lineRule="auto"/>
        <w:ind w:right="148"/>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w:t>
      </w:r>
      <w:r>
        <w:rPr>
          <w:spacing w:val="-3"/>
        </w:rPr>
        <w:t xml:space="preserve"> </w:t>
      </w:r>
      <w:r>
        <w:t>организацией,</w:t>
      </w:r>
      <w:r>
        <w:rPr>
          <w:spacing w:val="-1"/>
        </w:rPr>
        <w:t xml:space="preserve"> </w:t>
      </w:r>
      <w:r>
        <w:t>—</w:t>
      </w:r>
      <w:r>
        <w:rPr>
          <w:spacing w:val="-3"/>
        </w:rPr>
        <w:t xml:space="preserve"> </w:t>
      </w:r>
      <w:r>
        <w:t>20</w:t>
      </w:r>
      <w:r>
        <w:rPr>
          <w:spacing w:val="-3"/>
        </w:rPr>
        <w:t xml:space="preserve"> </w:t>
      </w:r>
      <w:r>
        <w:t>%</w:t>
      </w:r>
      <w:r>
        <w:rPr>
          <w:spacing w:val="-4"/>
        </w:rPr>
        <w:t xml:space="preserve"> </w:t>
      </w:r>
      <w:r>
        <w:t>от</w:t>
      </w:r>
      <w:r>
        <w:rPr>
          <w:spacing w:val="-3"/>
        </w:rPr>
        <w:t xml:space="preserve"> </w:t>
      </w:r>
      <w:r>
        <w:t>общего</w:t>
      </w:r>
      <w:r>
        <w:rPr>
          <w:spacing w:val="-3"/>
        </w:rPr>
        <w:t xml:space="preserve"> </w:t>
      </w:r>
      <w:r>
        <w:t>объёма.</w:t>
      </w:r>
      <w:r>
        <w:rPr>
          <w:spacing w:val="-1"/>
        </w:rPr>
        <w:t xml:space="preserve"> </w:t>
      </w:r>
      <w:r>
        <w:t>Объём</w:t>
      </w:r>
      <w:r>
        <w:rPr>
          <w:spacing w:val="-5"/>
        </w:rPr>
        <w:t xml:space="preserve"> </w:t>
      </w:r>
      <w:r>
        <w:t>обязательной</w:t>
      </w:r>
      <w:r>
        <w:rPr>
          <w:spacing w:val="-3"/>
        </w:rPr>
        <w:t xml:space="preserve"> </w:t>
      </w:r>
      <w:r>
        <w:t>части</w:t>
      </w:r>
      <w:r>
        <w:rPr>
          <w:spacing w:val="-3"/>
        </w:rPr>
        <w:t xml:space="preserve"> </w:t>
      </w:r>
      <w:r>
        <w:t>программы</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5" w:firstLine="0"/>
      </w:pPr>
      <w:r>
        <w:t>начального общего образования, реализуемой в соответствии с требованиями к организации образовательного</w:t>
      </w:r>
      <w:r>
        <w:rPr>
          <w:spacing w:val="-14"/>
        </w:rPr>
        <w:t xml:space="preserve"> </w:t>
      </w:r>
      <w:r>
        <w:t>процесса</w:t>
      </w:r>
      <w:r>
        <w:rPr>
          <w:spacing w:val="-15"/>
        </w:rPr>
        <w:t xml:space="preserve"> </w:t>
      </w:r>
      <w:r>
        <w:t>к</w:t>
      </w:r>
      <w:r>
        <w:rPr>
          <w:spacing w:val="-12"/>
        </w:rPr>
        <w:t xml:space="preserve"> </w:t>
      </w:r>
      <w:r>
        <w:t>учебной</w:t>
      </w:r>
      <w:r>
        <w:rPr>
          <w:spacing w:val="-14"/>
        </w:rPr>
        <w:t xml:space="preserve"> </w:t>
      </w:r>
      <w:r>
        <w:t>нагрузке</w:t>
      </w:r>
      <w:r>
        <w:rPr>
          <w:spacing w:val="-14"/>
        </w:rPr>
        <w:t xml:space="preserve"> </w:t>
      </w:r>
      <w:r>
        <w:t>при</w:t>
      </w:r>
      <w:r>
        <w:rPr>
          <w:spacing w:val="-14"/>
        </w:rPr>
        <w:t xml:space="preserve"> </w:t>
      </w:r>
      <w:r>
        <w:t>5-дневной</w:t>
      </w:r>
      <w:r>
        <w:rPr>
          <w:spacing w:val="-12"/>
        </w:rPr>
        <w:t xml:space="preserve"> </w:t>
      </w:r>
      <w:r>
        <w:t>учебной</w:t>
      </w:r>
      <w:r>
        <w:rPr>
          <w:spacing w:val="-14"/>
        </w:rPr>
        <w:t xml:space="preserve"> </w:t>
      </w:r>
      <w:r>
        <w:t>неделе,</w:t>
      </w:r>
      <w:r>
        <w:rPr>
          <w:spacing w:val="-14"/>
        </w:rPr>
        <w:t xml:space="preserve"> </w:t>
      </w:r>
      <w:r>
        <w:t>предусмотренными действующими санитарными правилами и гигиеническими нормативами.</w:t>
      </w:r>
    </w:p>
    <w:p w:rsidR="00CA28D8" w:rsidRDefault="006C7DED">
      <w:pPr>
        <w:pStyle w:val="a3"/>
        <w:spacing w:before="2" w:line="276" w:lineRule="auto"/>
        <w:ind w:right="146"/>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A28D8" w:rsidRDefault="006C7DED">
      <w:pPr>
        <w:pStyle w:val="a3"/>
        <w:spacing w:line="276" w:lineRule="auto"/>
        <w:ind w:right="149"/>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CA28D8" w:rsidRDefault="006C7DED">
      <w:pPr>
        <w:pStyle w:val="a3"/>
        <w:spacing w:line="276" w:lineRule="auto"/>
        <w:ind w:right="143"/>
      </w:pPr>
      <w:r>
        <w:t>МБОУ</w:t>
      </w:r>
      <w:r>
        <w:rPr>
          <w:spacing w:val="-3"/>
        </w:rPr>
        <w:t xml:space="preserve"> </w:t>
      </w:r>
      <w:r>
        <w:t>СШ</w:t>
      </w:r>
      <w:r>
        <w:rPr>
          <w:spacing w:val="-3"/>
        </w:rPr>
        <w:t xml:space="preserve"> </w:t>
      </w:r>
      <w:r>
        <w:t>№5</w:t>
      </w:r>
      <w:r>
        <w:rPr>
          <w:spacing w:val="-3"/>
        </w:rPr>
        <w:t xml:space="preserve"> </w:t>
      </w:r>
      <w:r>
        <w:t>г.Волгодонска</w:t>
      </w:r>
      <w:r>
        <w:rPr>
          <w:spacing w:val="-4"/>
        </w:rPr>
        <w:t xml:space="preserve"> </w:t>
      </w:r>
      <w:r>
        <w:t>самостоятельна</w:t>
      </w:r>
      <w:r>
        <w:rPr>
          <w:spacing w:val="-2"/>
        </w:rPr>
        <w:t xml:space="preserve"> </w:t>
      </w:r>
      <w:r>
        <w:t>в</w:t>
      </w:r>
      <w:r>
        <w:rPr>
          <w:spacing w:val="-4"/>
        </w:rPr>
        <w:t xml:space="preserve"> </w:t>
      </w:r>
      <w:r>
        <w:t>организации</w:t>
      </w:r>
      <w:r>
        <w:rPr>
          <w:spacing w:val="-3"/>
        </w:rPr>
        <w:t xml:space="preserve"> </w:t>
      </w:r>
      <w:r>
        <w:t>образовательной</w:t>
      </w:r>
      <w:r>
        <w:rPr>
          <w:spacing w:val="-3"/>
        </w:rPr>
        <w:t xml:space="preserve"> </w:t>
      </w:r>
      <w:r>
        <w:t>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CA28D8" w:rsidRDefault="006C7DED">
      <w:pPr>
        <w:pStyle w:val="a3"/>
        <w:spacing w:line="276" w:lineRule="auto"/>
        <w:ind w:right="148"/>
      </w:pPr>
      <w: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CA28D8" w:rsidRDefault="006C7DED">
      <w:pPr>
        <w:pStyle w:val="a3"/>
        <w:spacing w:line="276" w:lineRule="auto"/>
        <w:ind w:right="150"/>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w:t>
      </w:r>
      <w:r>
        <w:rPr>
          <w:spacing w:val="-3"/>
        </w:rPr>
        <w:t xml:space="preserve"> </w:t>
      </w:r>
      <w:r>
        <w:t>предметов,</w:t>
      </w:r>
      <w:r>
        <w:rPr>
          <w:spacing w:val="-4"/>
        </w:rPr>
        <w:t xml:space="preserve"> </w:t>
      </w:r>
      <w:r>
        <w:t>с</w:t>
      </w:r>
      <w:r>
        <w:rPr>
          <w:spacing w:val="-6"/>
        </w:rPr>
        <w:t xml:space="preserve"> </w:t>
      </w:r>
      <w:r>
        <w:t>целью</w:t>
      </w:r>
      <w:r>
        <w:rPr>
          <w:spacing w:val="-2"/>
        </w:rPr>
        <w:t xml:space="preserve"> </w:t>
      </w:r>
      <w:r>
        <w:t>удовлетворения</w:t>
      </w:r>
      <w:r>
        <w:rPr>
          <w:spacing w:val="-4"/>
        </w:rPr>
        <w:t xml:space="preserve"> </w:t>
      </w:r>
      <w:r>
        <w:t>различных</w:t>
      </w:r>
      <w:r>
        <w:rPr>
          <w:spacing w:val="-2"/>
        </w:rPr>
        <w:t xml:space="preserve"> </w:t>
      </w:r>
      <w:r>
        <w:t>интересов</w:t>
      </w:r>
      <w:r>
        <w:rPr>
          <w:spacing w:val="-5"/>
        </w:rPr>
        <w:t xml:space="preserve"> </w:t>
      </w:r>
      <w:r>
        <w:t>обучающихся,</w:t>
      </w:r>
      <w:r>
        <w:rPr>
          <w:spacing w:val="-4"/>
        </w:rPr>
        <w:t xml:space="preserve"> </w:t>
      </w:r>
      <w:r>
        <w:t>потребностей</w:t>
      </w:r>
      <w:r>
        <w:rPr>
          <w:spacing w:val="-4"/>
        </w:rPr>
        <w:t xml:space="preserve"> </w:t>
      </w:r>
      <w:r>
        <w:t>в физическом развитии и совершенствовании, а также учитывающих этнокультурные интересы.</w:t>
      </w:r>
    </w:p>
    <w:p w:rsidR="00CA28D8" w:rsidRDefault="006C7DED">
      <w:pPr>
        <w:pStyle w:val="a3"/>
        <w:spacing w:before="1" w:line="276" w:lineRule="auto"/>
        <w:ind w:right="144"/>
      </w:pPr>
      <w: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w:t>
      </w:r>
      <w:r>
        <w:rPr>
          <w:spacing w:val="-7"/>
        </w:rPr>
        <w:t xml:space="preserve"> </w:t>
      </w:r>
      <w:r>
        <w:t>учебных</w:t>
      </w:r>
      <w:r>
        <w:rPr>
          <w:spacing w:val="-10"/>
        </w:rPr>
        <w:t xml:space="preserve"> </w:t>
      </w:r>
      <w:r>
        <w:t>курсов</w:t>
      </w:r>
      <w:r>
        <w:rPr>
          <w:spacing w:val="-10"/>
        </w:rPr>
        <w:t xml:space="preserve"> </w:t>
      </w:r>
      <w:r>
        <w:t>внеурочной</w:t>
      </w:r>
      <w:r>
        <w:rPr>
          <w:spacing w:val="-8"/>
        </w:rPr>
        <w:t xml:space="preserve"> </w:t>
      </w:r>
      <w:r>
        <w:t>деятельности</w:t>
      </w:r>
      <w:r>
        <w:rPr>
          <w:spacing w:val="-11"/>
        </w:rPr>
        <w:t xml:space="preserve"> </w:t>
      </w:r>
      <w:r>
        <w:t>из</w:t>
      </w:r>
      <w:r>
        <w:rPr>
          <w:spacing w:val="-8"/>
        </w:rPr>
        <w:t xml:space="preserve"> </w:t>
      </w:r>
      <w:r>
        <w:t>перечня,</w:t>
      </w:r>
      <w:r>
        <w:rPr>
          <w:spacing w:val="-12"/>
        </w:rPr>
        <w:t xml:space="preserve"> </w:t>
      </w:r>
      <w:r>
        <w:t>предлагаемого</w:t>
      </w:r>
      <w:r>
        <w:rPr>
          <w:spacing w:val="-9"/>
        </w:rPr>
        <w:t xml:space="preserve"> </w:t>
      </w:r>
      <w:r>
        <w:t xml:space="preserve">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w:t>
      </w:r>
      <w:r>
        <w:rPr>
          <w:spacing w:val="-2"/>
        </w:rPr>
        <w:t>формы).</w:t>
      </w:r>
    </w:p>
    <w:p w:rsidR="00CA28D8" w:rsidRDefault="006C7DED">
      <w:pPr>
        <w:pStyle w:val="a3"/>
        <w:spacing w:line="276" w:lineRule="auto"/>
        <w:ind w:right="148"/>
      </w:pPr>
      <w: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CA28D8" w:rsidRDefault="006C7DED">
      <w:pPr>
        <w:pStyle w:val="a3"/>
        <w:spacing w:line="276" w:lineRule="auto"/>
        <w:ind w:right="151"/>
      </w:pPr>
      <w: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CA28D8" w:rsidRDefault="006C7DED">
      <w:pPr>
        <w:pStyle w:val="a3"/>
        <w:spacing w:line="276" w:lineRule="auto"/>
        <w:ind w:right="146"/>
      </w:pPr>
      <w:r>
        <w:t xml:space="preserve">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w:t>
      </w:r>
      <w:r>
        <w:rPr>
          <w:spacing w:val="-2"/>
        </w:rPr>
        <w:t>программы.</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ind w:left="707" w:firstLine="0"/>
      </w:pPr>
      <w:r>
        <w:t>Продолжительность</w:t>
      </w:r>
      <w:r>
        <w:rPr>
          <w:spacing w:val="-6"/>
        </w:rPr>
        <w:t xml:space="preserve"> </w:t>
      </w:r>
      <w:r>
        <w:t>учебной</w:t>
      </w:r>
      <w:r>
        <w:rPr>
          <w:spacing w:val="-5"/>
        </w:rPr>
        <w:t xml:space="preserve"> </w:t>
      </w:r>
      <w:r>
        <w:t>недели</w:t>
      </w:r>
      <w:r>
        <w:rPr>
          <w:spacing w:val="-4"/>
        </w:rPr>
        <w:t xml:space="preserve"> </w:t>
      </w:r>
      <w:r>
        <w:t>составляет</w:t>
      </w:r>
      <w:r>
        <w:rPr>
          <w:spacing w:val="-5"/>
        </w:rPr>
        <w:t xml:space="preserve"> </w:t>
      </w:r>
      <w:r>
        <w:t>5</w:t>
      </w:r>
      <w:r>
        <w:rPr>
          <w:spacing w:val="-5"/>
        </w:rPr>
        <w:t xml:space="preserve"> </w:t>
      </w:r>
      <w:r>
        <w:rPr>
          <w:spacing w:val="-2"/>
        </w:rPr>
        <w:t>дней.</w:t>
      </w:r>
    </w:p>
    <w:p w:rsidR="00CA28D8" w:rsidRDefault="006C7DED">
      <w:pPr>
        <w:pStyle w:val="a3"/>
        <w:spacing w:before="44" w:line="276" w:lineRule="auto"/>
        <w:ind w:right="150"/>
      </w:pPr>
      <w:r>
        <w:t>Продолжительность учебного года при получении начального общего образования составляет 34 недели, в 1 классе —33 недели.</w:t>
      </w:r>
    </w:p>
    <w:p w:rsidR="00CA28D8" w:rsidRDefault="006C7DED">
      <w:pPr>
        <w:pStyle w:val="a3"/>
        <w:spacing w:line="276" w:lineRule="auto"/>
        <w:ind w:right="146"/>
      </w:pPr>
      <w:r>
        <w:t>Количество учебных занятий за 4 учебных года не может составлять менее 2954 ч и более 3190 часов.</w:t>
      </w:r>
    </w:p>
    <w:p w:rsidR="00CA28D8" w:rsidRDefault="006C7DED">
      <w:pPr>
        <w:pStyle w:val="a3"/>
        <w:spacing w:line="276" w:lineRule="auto"/>
        <w:ind w:right="151"/>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CA28D8" w:rsidRDefault="006C7DED">
      <w:pPr>
        <w:pStyle w:val="a3"/>
        <w:spacing w:line="274" w:lineRule="exact"/>
        <w:ind w:left="707" w:firstLine="0"/>
      </w:pPr>
      <w:r>
        <w:t>Продолжительность</w:t>
      </w:r>
      <w:r>
        <w:rPr>
          <w:spacing w:val="-8"/>
        </w:rPr>
        <w:t xml:space="preserve"> </w:t>
      </w:r>
      <w:r>
        <w:t>урока</w:t>
      </w:r>
      <w:r>
        <w:rPr>
          <w:spacing w:val="-9"/>
        </w:rPr>
        <w:t xml:space="preserve"> </w:t>
      </w:r>
      <w:r>
        <w:rPr>
          <w:spacing w:val="-2"/>
        </w:rPr>
        <w:t>составляет:</w:t>
      </w:r>
    </w:p>
    <w:p w:rsidR="00CA28D8" w:rsidRDefault="006C7DED">
      <w:pPr>
        <w:pStyle w:val="a4"/>
        <w:numPr>
          <w:ilvl w:val="0"/>
          <w:numId w:val="23"/>
        </w:numPr>
        <w:tabs>
          <w:tab w:val="left" w:pos="1581"/>
        </w:tabs>
        <w:spacing w:before="41"/>
        <w:jc w:val="both"/>
        <w:rPr>
          <w:sz w:val="24"/>
        </w:rPr>
      </w:pPr>
      <w:r>
        <w:rPr>
          <w:sz w:val="24"/>
        </w:rPr>
        <w:t>в</w:t>
      </w:r>
      <w:r>
        <w:rPr>
          <w:spacing w:val="-5"/>
          <w:sz w:val="24"/>
        </w:rPr>
        <w:t xml:space="preserve"> </w:t>
      </w:r>
      <w:r>
        <w:rPr>
          <w:sz w:val="24"/>
        </w:rPr>
        <w:t>1</w:t>
      </w:r>
      <w:r>
        <w:rPr>
          <w:spacing w:val="-1"/>
          <w:sz w:val="24"/>
        </w:rPr>
        <w:t xml:space="preserve"> </w:t>
      </w:r>
      <w:r>
        <w:rPr>
          <w:sz w:val="24"/>
        </w:rPr>
        <w:t>классе</w:t>
      </w:r>
      <w:r>
        <w:rPr>
          <w:spacing w:val="-3"/>
          <w:sz w:val="24"/>
        </w:rPr>
        <w:t xml:space="preserve"> </w:t>
      </w:r>
      <w:r>
        <w:rPr>
          <w:sz w:val="24"/>
        </w:rPr>
        <w:t>—</w:t>
      </w:r>
      <w:r>
        <w:rPr>
          <w:spacing w:val="-1"/>
          <w:sz w:val="24"/>
        </w:rPr>
        <w:t xml:space="preserve"> </w:t>
      </w:r>
      <w:r>
        <w:rPr>
          <w:sz w:val="24"/>
        </w:rPr>
        <w:t>35 мин</w:t>
      </w:r>
      <w:r>
        <w:rPr>
          <w:spacing w:val="-1"/>
          <w:sz w:val="24"/>
        </w:rPr>
        <w:t xml:space="preserve"> </w:t>
      </w:r>
      <w:r>
        <w:rPr>
          <w:sz w:val="24"/>
        </w:rPr>
        <w:t>(сентябрь</w:t>
      </w:r>
      <w:r>
        <w:rPr>
          <w:spacing w:val="1"/>
          <w:sz w:val="24"/>
        </w:rPr>
        <w:t xml:space="preserve"> </w:t>
      </w:r>
      <w:r>
        <w:rPr>
          <w:sz w:val="24"/>
        </w:rPr>
        <w:t>—</w:t>
      </w:r>
      <w:r>
        <w:rPr>
          <w:spacing w:val="-1"/>
          <w:sz w:val="24"/>
        </w:rPr>
        <w:t xml:space="preserve"> </w:t>
      </w:r>
      <w:r>
        <w:rPr>
          <w:sz w:val="24"/>
        </w:rPr>
        <w:t>декабрь),</w:t>
      </w:r>
      <w:r>
        <w:rPr>
          <w:spacing w:val="-2"/>
          <w:sz w:val="24"/>
        </w:rPr>
        <w:t xml:space="preserve"> </w:t>
      </w:r>
      <w:r>
        <w:rPr>
          <w:sz w:val="24"/>
        </w:rPr>
        <w:t>40</w:t>
      </w:r>
      <w:r>
        <w:rPr>
          <w:spacing w:val="-2"/>
          <w:sz w:val="24"/>
        </w:rPr>
        <w:t xml:space="preserve"> </w:t>
      </w:r>
      <w:r>
        <w:rPr>
          <w:sz w:val="24"/>
        </w:rPr>
        <w:t>мин</w:t>
      </w:r>
      <w:r>
        <w:rPr>
          <w:spacing w:val="-2"/>
          <w:sz w:val="24"/>
        </w:rPr>
        <w:t xml:space="preserve"> </w:t>
      </w:r>
      <w:r>
        <w:rPr>
          <w:sz w:val="24"/>
        </w:rPr>
        <w:t>(январь</w:t>
      </w:r>
      <w:r>
        <w:rPr>
          <w:spacing w:val="1"/>
          <w:sz w:val="24"/>
        </w:rPr>
        <w:t xml:space="preserve"> </w:t>
      </w:r>
      <w:r>
        <w:rPr>
          <w:sz w:val="24"/>
        </w:rPr>
        <w:t>—</w:t>
      </w:r>
      <w:r>
        <w:rPr>
          <w:spacing w:val="-1"/>
          <w:sz w:val="24"/>
        </w:rPr>
        <w:t xml:space="preserve"> </w:t>
      </w:r>
      <w:r>
        <w:rPr>
          <w:spacing w:val="-2"/>
          <w:sz w:val="24"/>
        </w:rPr>
        <w:t>май);</w:t>
      </w:r>
    </w:p>
    <w:p w:rsidR="00CA28D8" w:rsidRDefault="006C7DED">
      <w:pPr>
        <w:pStyle w:val="a4"/>
        <w:numPr>
          <w:ilvl w:val="0"/>
          <w:numId w:val="23"/>
        </w:numPr>
        <w:tabs>
          <w:tab w:val="left" w:pos="1581"/>
        </w:tabs>
        <w:spacing w:before="43"/>
        <w:jc w:val="both"/>
        <w:rPr>
          <w:sz w:val="24"/>
        </w:rPr>
      </w:pPr>
      <w:r>
        <w:rPr>
          <w:sz w:val="24"/>
        </w:rPr>
        <w:t>во</w:t>
      </w:r>
      <w:r>
        <w:rPr>
          <w:spacing w:val="-1"/>
          <w:sz w:val="24"/>
        </w:rPr>
        <w:t xml:space="preserve"> </w:t>
      </w:r>
      <w:r>
        <w:rPr>
          <w:sz w:val="24"/>
        </w:rPr>
        <w:t>2—4</w:t>
      </w:r>
      <w:r>
        <w:rPr>
          <w:spacing w:val="-1"/>
          <w:sz w:val="24"/>
        </w:rPr>
        <w:t xml:space="preserve"> </w:t>
      </w:r>
      <w:r>
        <w:rPr>
          <w:sz w:val="24"/>
        </w:rPr>
        <w:t>классах</w:t>
      </w:r>
      <w:r>
        <w:rPr>
          <w:spacing w:val="1"/>
          <w:sz w:val="24"/>
        </w:rPr>
        <w:t xml:space="preserve"> </w:t>
      </w:r>
      <w:r>
        <w:rPr>
          <w:sz w:val="24"/>
        </w:rPr>
        <w:t>— 40</w:t>
      </w:r>
      <w:r>
        <w:rPr>
          <w:spacing w:val="-1"/>
          <w:sz w:val="24"/>
        </w:rPr>
        <w:t xml:space="preserve"> </w:t>
      </w:r>
      <w:r>
        <w:rPr>
          <w:spacing w:val="-4"/>
          <w:sz w:val="24"/>
        </w:rPr>
        <w:t>мин.</w:t>
      </w:r>
    </w:p>
    <w:p w:rsidR="00CA28D8" w:rsidRDefault="006C7DED">
      <w:pPr>
        <w:pStyle w:val="a3"/>
        <w:spacing w:before="42" w:line="276" w:lineRule="auto"/>
        <w:ind w:right="147"/>
      </w:pPr>
      <w:r>
        <w:t>Суммарный объём домашнего задания по всем предметам для каждого класса не должен превышать продолжительности выполнения 1</w:t>
      </w:r>
      <w:r>
        <w:rPr>
          <w:spacing w:val="-2"/>
        </w:rPr>
        <w:t xml:space="preserve"> </w:t>
      </w:r>
      <w:r>
        <w:t>час — для 1 класса, 1,5 часа — для 2 и 3 классов,</w:t>
      </w:r>
      <w:r>
        <w:rPr>
          <w:spacing w:val="-1"/>
        </w:rPr>
        <w:t xml:space="preserve"> </w:t>
      </w:r>
      <w:r>
        <w:t>2 часа — для 4 класса.</w:t>
      </w:r>
    </w:p>
    <w:p w:rsidR="00CA28D8" w:rsidRDefault="006C7DED">
      <w:pPr>
        <w:pStyle w:val="a3"/>
        <w:spacing w:line="276" w:lineRule="auto"/>
        <w:ind w:right="142"/>
      </w:pPr>
      <w:r>
        <w:t>Достижение результатов начального общего образования, предъявляемых Федеральным государственным образовательным стандартом начального общего образования, в значительной степени</w:t>
      </w:r>
      <w:r>
        <w:rPr>
          <w:spacing w:val="80"/>
        </w:rPr>
        <w:t xml:space="preserve"> </w:t>
      </w:r>
      <w:r>
        <w:t>достигается</w:t>
      </w:r>
      <w:r>
        <w:rPr>
          <w:spacing w:val="80"/>
        </w:rPr>
        <w:t xml:space="preserve"> </w:t>
      </w:r>
      <w:r>
        <w:t>благодаря</w:t>
      </w:r>
      <w:r>
        <w:rPr>
          <w:spacing w:val="80"/>
        </w:rPr>
        <w:t xml:space="preserve"> </w:t>
      </w:r>
      <w:r>
        <w:t>использованию</w:t>
      </w:r>
      <w:r>
        <w:rPr>
          <w:spacing w:val="80"/>
        </w:rPr>
        <w:t xml:space="preserve"> </w:t>
      </w:r>
      <w:r>
        <w:t>в</w:t>
      </w:r>
      <w:r>
        <w:rPr>
          <w:spacing w:val="80"/>
        </w:rPr>
        <w:t xml:space="preserve"> </w:t>
      </w:r>
      <w:r>
        <w:t>образовательном</w:t>
      </w:r>
      <w:r>
        <w:rPr>
          <w:spacing w:val="80"/>
        </w:rPr>
        <w:t xml:space="preserve"> </w:t>
      </w:r>
      <w:r>
        <w:t>процессе</w:t>
      </w:r>
      <w:r>
        <w:rPr>
          <w:spacing w:val="80"/>
        </w:rPr>
        <w:t xml:space="preserve"> </w:t>
      </w:r>
      <w:r>
        <w:t>системы</w:t>
      </w:r>
      <w:r>
        <w:rPr>
          <w:spacing w:val="80"/>
        </w:rPr>
        <w:t xml:space="preserve"> </w:t>
      </w:r>
      <w:r>
        <w:t>УМК</w:t>
      </w:r>
    </w:p>
    <w:p w:rsidR="00CA28D8" w:rsidRDefault="006C7DED">
      <w:pPr>
        <w:pStyle w:val="a3"/>
        <w:spacing w:line="274" w:lineRule="exact"/>
        <w:ind w:firstLine="0"/>
      </w:pPr>
      <w:r>
        <w:t>«Школа</w:t>
      </w:r>
      <w:r>
        <w:rPr>
          <w:spacing w:val="-7"/>
        </w:rPr>
        <w:t xml:space="preserve"> </w:t>
      </w:r>
      <w:r>
        <w:t>России».</w:t>
      </w:r>
      <w:r>
        <w:rPr>
          <w:spacing w:val="-1"/>
        </w:rPr>
        <w:t xml:space="preserve"> </w:t>
      </w:r>
      <w:r>
        <w:t>Выбор</w:t>
      </w:r>
      <w:r>
        <w:rPr>
          <w:spacing w:val="-3"/>
        </w:rPr>
        <w:t xml:space="preserve"> </w:t>
      </w:r>
      <w:r>
        <w:t>этого</w:t>
      </w:r>
      <w:r>
        <w:rPr>
          <w:spacing w:val="-3"/>
        </w:rPr>
        <w:t xml:space="preserve"> </w:t>
      </w:r>
      <w:r>
        <w:t>комплекса</w:t>
      </w:r>
      <w:r>
        <w:rPr>
          <w:spacing w:val="-4"/>
        </w:rPr>
        <w:t xml:space="preserve"> </w:t>
      </w:r>
      <w:r>
        <w:t>обусловлен</w:t>
      </w:r>
      <w:r>
        <w:rPr>
          <w:spacing w:val="-3"/>
        </w:rPr>
        <w:t xml:space="preserve"> </w:t>
      </w:r>
      <w:r>
        <w:t>следующими</w:t>
      </w:r>
      <w:r>
        <w:rPr>
          <w:spacing w:val="-3"/>
        </w:rPr>
        <w:t xml:space="preserve"> </w:t>
      </w:r>
      <w:r>
        <w:rPr>
          <w:spacing w:val="-2"/>
        </w:rPr>
        <w:t>факторами:</w:t>
      </w:r>
    </w:p>
    <w:p w:rsidR="00CA28D8" w:rsidRDefault="006C7DED">
      <w:pPr>
        <w:pStyle w:val="a4"/>
        <w:numPr>
          <w:ilvl w:val="0"/>
          <w:numId w:val="22"/>
        </w:numPr>
        <w:tabs>
          <w:tab w:val="left" w:pos="1581"/>
        </w:tabs>
        <w:spacing w:before="44" w:line="276" w:lineRule="auto"/>
        <w:ind w:right="147" w:firstLine="566"/>
        <w:jc w:val="both"/>
        <w:rPr>
          <w:sz w:val="24"/>
        </w:rPr>
      </w:pPr>
      <w:r>
        <w:rPr>
          <w:sz w:val="24"/>
        </w:rPr>
        <w:t>УМК «Школа России» входит в федеральный перечень учебников, рекомендованных</w:t>
      </w:r>
      <w:r>
        <w:rPr>
          <w:spacing w:val="-15"/>
          <w:sz w:val="24"/>
        </w:rPr>
        <w:t xml:space="preserve"> </w:t>
      </w:r>
      <w:r>
        <w:rPr>
          <w:sz w:val="24"/>
        </w:rPr>
        <w:t>(допущенных)</w:t>
      </w:r>
      <w:r>
        <w:rPr>
          <w:spacing w:val="-15"/>
          <w:sz w:val="24"/>
        </w:rPr>
        <w:t xml:space="preserve"> </w:t>
      </w:r>
      <w:r>
        <w:rPr>
          <w:sz w:val="24"/>
        </w:rPr>
        <w:t>к</w:t>
      </w:r>
      <w:r>
        <w:rPr>
          <w:spacing w:val="-15"/>
          <w:sz w:val="24"/>
        </w:rPr>
        <w:t xml:space="preserve"> </w:t>
      </w:r>
      <w:r>
        <w:rPr>
          <w:sz w:val="24"/>
        </w:rPr>
        <w:t>использованию</w:t>
      </w:r>
      <w:r>
        <w:rPr>
          <w:spacing w:val="-15"/>
          <w:sz w:val="24"/>
        </w:rPr>
        <w:t xml:space="preserve"> </w:t>
      </w:r>
      <w:r>
        <w:rPr>
          <w:sz w:val="24"/>
        </w:rPr>
        <w:t>в</w:t>
      </w:r>
      <w:r>
        <w:rPr>
          <w:spacing w:val="-15"/>
          <w:sz w:val="24"/>
        </w:rPr>
        <w:t xml:space="preserve"> </w:t>
      </w:r>
      <w:r>
        <w:rPr>
          <w:sz w:val="24"/>
        </w:rPr>
        <w:t>образовательном</w:t>
      </w:r>
      <w:r>
        <w:rPr>
          <w:spacing w:val="-15"/>
          <w:sz w:val="24"/>
        </w:rPr>
        <w:t xml:space="preserve"> </w:t>
      </w:r>
      <w:r>
        <w:rPr>
          <w:sz w:val="24"/>
        </w:rPr>
        <w:t>процессе</w:t>
      </w:r>
      <w:r>
        <w:rPr>
          <w:spacing w:val="-15"/>
          <w:sz w:val="24"/>
        </w:rPr>
        <w:t xml:space="preserve"> </w:t>
      </w:r>
      <w:r>
        <w:rPr>
          <w:sz w:val="24"/>
        </w:rPr>
        <w:t>в</w:t>
      </w:r>
      <w:r>
        <w:rPr>
          <w:spacing w:val="-15"/>
          <w:sz w:val="24"/>
        </w:rPr>
        <w:t xml:space="preserve"> </w:t>
      </w:r>
      <w:r>
        <w:rPr>
          <w:sz w:val="24"/>
        </w:rPr>
        <w:t xml:space="preserve">образовательных </w:t>
      </w:r>
      <w:r>
        <w:rPr>
          <w:spacing w:val="-2"/>
          <w:sz w:val="24"/>
        </w:rPr>
        <w:t>организациях.</w:t>
      </w:r>
    </w:p>
    <w:p w:rsidR="00CA28D8" w:rsidRDefault="006C7DED">
      <w:pPr>
        <w:pStyle w:val="a4"/>
        <w:numPr>
          <w:ilvl w:val="0"/>
          <w:numId w:val="22"/>
        </w:numPr>
        <w:tabs>
          <w:tab w:val="left" w:pos="1581"/>
        </w:tabs>
        <w:spacing w:line="276" w:lineRule="auto"/>
        <w:ind w:right="146" w:firstLine="566"/>
        <w:jc w:val="both"/>
        <w:rPr>
          <w:sz w:val="24"/>
        </w:rPr>
      </w:pPr>
      <w:r>
        <w:rPr>
          <w:sz w:val="24"/>
        </w:rPr>
        <w:t>УМК «Школа России» включает в себя полный набор пособий, обеспечивающих достижение требований основной образовательной программы начального общего образования: программы и учебники по всем предметам учебного плана начального общего образования, учебные тетради к ним, методические пособия, дидактические материалы (включая электронные образовательные ресурсы).</w:t>
      </w:r>
    </w:p>
    <w:p w:rsidR="00CA28D8" w:rsidRDefault="006C7DED">
      <w:pPr>
        <w:pStyle w:val="a4"/>
        <w:numPr>
          <w:ilvl w:val="0"/>
          <w:numId w:val="22"/>
        </w:numPr>
        <w:tabs>
          <w:tab w:val="left" w:pos="1581"/>
        </w:tabs>
        <w:spacing w:line="276" w:lineRule="auto"/>
        <w:ind w:right="143" w:firstLine="566"/>
        <w:jc w:val="both"/>
        <w:rPr>
          <w:sz w:val="24"/>
        </w:rPr>
      </w:pPr>
      <w:r>
        <w:rPr>
          <w:sz w:val="24"/>
        </w:rPr>
        <w:t>УМК «Школа России» представляет собой целостную модель начальной школы. Главная идея - духовно-нравственное развитие ребенка. Приоритет УМК – воспитание в образовательном процессе, личностно-ориентированный и деятельностный характер обучения.</w:t>
      </w:r>
    </w:p>
    <w:p w:rsidR="00CA28D8" w:rsidRDefault="006C7DED">
      <w:pPr>
        <w:pStyle w:val="a3"/>
        <w:tabs>
          <w:tab w:val="left" w:pos="1742"/>
          <w:tab w:val="left" w:pos="2009"/>
          <w:tab w:val="left" w:pos="2803"/>
          <w:tab w:val="left" w:pos="3021"/>
          <w:tab w:val="left" w:pos="3373"/>
          <w:tab w:val="left" w:pos="3857"/>
          <w:tab w:val="left" w:pos="4357"/>
          <w:tab w:val="left" w:pos="4462"/>
          <w:tab w:val="left" w:pos="5601"/>
          <w:tab w:val="left" w:pos="6138"/>
          <w:tab w:val="left" w:pos="6236"/>
          <w:tab w:val="left" w:pos="6999"/>
          <w:tab w:val="left" w:pos="7112"/>
          <w:tab w:val="left" w:pos="7925"/>
          <w:tab w:val="left" w:pos="8059"/>
          <w:tab w:val="left" w:pos="8989"/>
          <w:tab w:val="left" w:pos="9235"/>
          <w:tab w:val="left" w:pos="9376"/>
        </w:tabs>
        <w:spacing w:line="276" w:lineRule="auto"/>
        <w:ind w:right="141"/>
        <w:jc w:val="right"/>
      </w:pPr>
      <w:r>
        <w:t>Промежуточная</w:t>
      </w:r>
      <w:r>
        <w:rPr>
          <w:spacing w:val="-11"/>
        </w:rPr>
        <w:t xml:space="preserve"> </w:t>
      </w:r>
      <w:r>
        <w:t>аттестация</w:t>
      </w:r>
      <w:r>
        <w:rPr>
          <w:spacing w:val="-11"/>
        </w:rPr>
        <w:t xml:space="preserve"> </w:t>
      </w:r>
      <w:r>
        <w:t>является</w:t>
      </w:r>
      <w:r>
        <w:rPr>
          <w:spacing w:val="-11"/>
        </w:rPr>
        <w:t xml:space="preserve"> </w:t>
      </w:r>
      <w:r>
        <w:t>формой</w:t>
      </w:r>
      <w:r>
        <w:rPr>
          <w:spacing w:val="-10"/>
        </w:rPr>
        <w:t xml:space="preserve"> </w:t>
      </w:r>
      <w:r>
        <w:t>контроля</w:t>
      </w:r>
      <w:r>
        <w:rPr>
          <w:spacing w:val="-10"/>
        </w:rPr>
        <w:t xml:space="preserve"> </w:t>
      </w:r>
      <w:r>
        <w:t>знаний</w:t>
      </w:r>
      <w:r>
        <w:rPr>
          <w:spacing w:val="-10"/>
        </w:rPr>
        <w:t xml:space="preserve"> </w:t>
      </w:r>
      <w:r>
        <w:t>обучающихся</w:t>
      </w:r>
      <w:r>
        <w:rPr>
          <w:spacing w:val="-11"/>
        </w:rPr>
        <w:t xml:space="preserve"> </w:t>
      </w:r>
      <w:r>
        <w:t>2–4-х</w:t>
      </w:r>
      <w:r>
        <w:rPr>
          <w:spacing w:val="-9"/>
        </w:rPr>
        <w:t xml:space="preserve"> </w:t>
      </w:r>
      <w:r>
        <w:t>классов,</w:t>
      </w:r>
      <w:r>
        <w:rPr>
          <w:spacing w:val="-10"/>
        </w:rPr>
        <w:t xml:space="preserve"> </w:t>
      </w:r>
      <w:r>
        <w:t>а также</w:t>
      </w:r>
      <w:r>
        <w:rPr>
          <w:spacing w:val="80"/>
        </w:rPr>
        <w:t xml:space="preserve"> </w:t>
      </w:r>
      <w:r>
        <w:t>важным</w:t>
      </w:r>
      <w:r>
        <w:rPr>
          <w:spacing w:val="80"/>
        </w:rPr>
        <w:t xml:space="preserve"> </w:t>
      </w:r>
      <w:r>
        <w:t>средством</w:t>
      </w:r>
      <w:r>
        <w:rPr>
          <w:spacing w:val="80"/>
        </w:rPr>
        <w:t xml:space="preserve"> </w:t>
      </w:r>
      <w:r>
        <w:t>диагностики</w:t>
      </w:r>
      <w:r>
        <w:rPr>
          <w:spacing w:val="80"/>
        </w:rPr>
        <w:t xml:space="preserve"> </w:t>
      </w:r>
      <w:r>
        <w:t>состояния</w:t>
      </w:r>
      <w:r>
        <w:rPr>
          <w:spacing w:val="80"/>
        </w:rPr>
        <w:t xml:space="preserve"> </w:t>
      </w:r>
      <w:r>
        <w:t>образовательного</w:t>
      </w:r>
      <w:r>
        <w:rPr>
          <w:spacing w:val="80"/>
        </w:rPr>
        <w:t xml:space="preserve"> </w:t>
      </w:r>
      <w:r>
        <w:t>процесса</w:t>
      </w:r>
      <w:r>
        <w:rPr>
          <w:spacing w:val="80"/>
        </w:rPr>
        <w:t xml:space="preserve"> </w:t>
      </w:r>
      <w:r>
        <w:t>и</w:t>
      </w:r>
      <w:r>
        <w:rPr>
          <w:spacing w:val="80"/>
        </w:rPr>
        <w:t xml:space="preserve"> </w:t>
      </w:r>
      <w:r>
        <w:t>основных</w:t>
      </w:r>
      <w:r>
        <w:rPr>
          <w:spacing w:val="40"/>
        </w:rPr>
        <w:t xml:space="preserve"> </w:t>
      </w:r>
      <w:r>
        <w:t>результатов</w:t>
      </w:r>
      <w:r>
        <w:rPr>
          <w:spacing w:val="80"/>
        </w:rPr>
        <w:t xml:space="preserve"> </w:t>
      </w:r>
      <w:r>
        <w:t>учебной</w:t>
      </w:r>
      <w:r>
        <w:rPr>
          <w:spacing w:val="80"/>
        </w:rPr>
        <w:t xml:space="preserve"> </w:t>
      </w:r>
      <w:r>
        <w:t>деятельности</w:t>
      </w:r>
      <w:r>
        <w:rPr>
          <w:spacing w:val="80"/>
        </w:rPr>
        <w:t xml:space="preserve"> </w:t>
      </w:r>
      <w:r>
        <w:t>школы.</w:t>
      </w:r>
      <w:r>
        <w:rPr>
          <w:spacing w:val="80"/>
        </w:rPr>
        <w:t xml:space="preserve"> </w:t>
      </w:r>
      <w:r>
        <w:t>Формами</w:t>
      </w:r>
      <w:r>
        <w:rPr>
          <w:spacing w:val="80"/>
        </w:rPr>
        <w:t xml:space="preserve"> </w:t>
      </w:r>
      <w:r>
        <w:t>проведения</w:t>
      </w:r>
      <w:r>
        <w:rPr>
          <w:spacing w:val="80"/>
        </w:rPr>
        <w:t xml:space="preserve"> </w:t>
      </w:r>
      <w:r>
        <w:t>годовой</w:t>
      </w:r>
      <w:r>
        <w:rPr>
          <w:spacing w:val="80"/>
        </w:rPr>
        <w:t xml:space="preserve"> </w:t>
      </w:r>
      <w:r>
        <w:t>промежуточной</w:t>
      </w:r>
      <w:r>
        <w:rPr>
          <w:spacing w:val="40"/>
        </w:rPr>
        <w:t xml:space="preserve"> </w:t>
      </w:r>
      <w:r>
        <w:t>аттестации могут быть во 2-4 классах: диктант, контрольные работы,</w:t>
      </w:r>
      <w:r>
        <w:rPr>
          <w:spacing w:val="-1"/>
        </w:rPr>
        <w:t xml:space="preserve"> </w:t>
      </w:r>
      <w:r>
        <w:t xml:space="preserve">тестирование, комплексные </w:t>
      </w:r>
      <w:r>
        <w:rPr>
          <w:spacing w:val="-2"/>
        </w:rPr>
        <w:t>контрольные</w:t>
      </w:r>
      <w:r>
        <w:tab/>
      </w:r>
      <w:r>
        <w:rPr>
          <w:spacing w:val="-2"/>
        </w:rPr>
        <w:t>работы.</w:t>
      </w:r>
      <w:r>
        <w:tab/>
      </w:r>
      <w:r>
        <w:rPr>
          <w:spacing w:val="-2"/>
        </w:rPr>
        <w:t>Допускается</w:t>
      </w:r>
      <w:r>
        <w:tab/>
      </w:r>
      <w:r>
        <w:rPr>
          <w:spacing w:val="-2"/>
        </w:rPr>
        <w:t>использование</w:t>
      </w:r>
      <w:r>
        <w:tab/>
      </w:r>
      <w:r>
        <w:rPr>
          <w:spacing w:val="-2"/>
        </w:rPr>
        <w:t>других</w:t>
      </w:r>
      <w:r>
        <w:tab/>
      </w:r>
      <w:r>
        <w:tab/>
      </w:r>
      <w:r>
        <w:rPr>
          <w:spacing w:val="-4"/>
        </w:rPr>
        <w:t>форм</w:t>
      </w:r>
      <w:r>
        <w:tab/>
      </w:r>
      <w:r>
        <w:rPr>
          <w:spacing w:val="-2"/>
        </w:rPr>
        <w:t>проведения</w:t>
      </w:r>
      <w:r>
        <w:tab/>
      </w:r>
      <w:r>
        <w:tab/>
      </w:r>
      <w:r>
        <w:rPr>
          <w:spacing w:val="-2"/>
        </w:rPr>
        <w:t>годовой промежуточной</w:t>
      </w:r>
      <w:r>
        <w:tab/>
      </w:r>
      <w:r>
        <w:rPr>
          <w:spacing w:val="-2"/>
        </w:rPr>
        <w:t>аттестации</w:t>
      </w:r>
      <w:r>
        <w:tab/>
      </w:r>
      <w:r>
        <w:rPr>
          <w:spacing w:val="-6"/>
        </w:rPr>
        <w:t>по</w:t>
      </w:r>
      <w:r>
        <w:tab/>
      </w:r>
      <w:r>
        <w:rPr>
          <w:spacing w:val="-2"/>
        </w:rPr>
        <w:t>предложениям</w:t>
      </w:r>
      <w:r>
        <w:tab/>
      </w:r>
      <w:r>
        <w:rPr>
          <w:spacing w:val="-2"/>
        </w:rPr>
        <w:t>участников</w:t>
      </w:r>
      <w:r>
        <w:tab/>
      </w:r>
      <w:r>
        <w:rPr>
          <w:spacing w:val="-2"/>
        </w:rPr>
        <w:t>образовательных</w:t>
      </w:r>
      <w:r>
        <w:tab/>
      </w:r>
      <w:r>
        <w:rPr>
          <w:spacing w:val="-2"/>
        </w:rPr>
        <w:t xml:space="preserve">отношений. </w:t>
      </w:r>
      <w:r>
        <w:t>Оценивание</w:t>
      </w:r>
      <w:r>
        <w:rPr>
          <w:spacing w:val="80"/>
        </w:rPr>
        <w:t xml:space="preserve"> </w:t>
      </w:r>
      <w:r>
        <w:t>результатов</w:t>
      </w:r>
      <w:r>
        <w:tab/>
      </w:r>
      <w:r>
        <w:tab/>
      </w:r>
      <w:r>
        <w:rPr>
          <w:spacing w:val="-2"/>
        </w:rPr>
        <w:t>учебной</w:t>
      </w:r>
      <w:r>
        <w:tab/>
      </w:r>
      <w:r>
        <w:tab/>
      </w:r>
      <w:r>
        <w:tab/>
      </w:r>
      <w:r>
        <w:rPr>
          <w:spacing w:val="-2"/>
        </w:rPr>
        <w:t>деятельности</w:t>
      </w:r>
      <w:r>
        <w:tab/>
      </w:r>
      <w:r>
        <w:tab/>
      </w:r>
      <w:r>
        <w:rPr>
          <w:spacing w:val="-2"/>
        </w:rPr>
        <w:t>обучающихся</w:t>
      </w:r>
      <w:r>
        <w:tab/>
      </w:r>
      <w:r>
        <w:tab/>
      </w:r>
      <w:r>
        <w:rPr>
          <w:spacing w:val="-2"/>
        </w:rPr>
        <w:t>ведется</w:t>
      </w:r>
      <w:r>
        <w:tab/>
      </w:r>
      <w:r>
        <w:tab/>
      </w:r>
      <w:r>
        <w:rPr>
          <w:spacing w:val="-6"/>
        </w:rPr>
        <w:t>по</w:t>
      </w:r>
    </w:p>
    <w:p w:rsidR="00CA28D8" w:rsidRDefault="006C7DED">
      <w:pPr>
        <w:pStyle w:val="a3"/>
        <w:spacing w:line="276" w:lineRule="auto"/>
        <w:ind w:right="148" w:firstLine="0"/>
      </w:pPr>
      <w:r>
        <w:t>5-бальной системе. В первом классе – безоценочная система. Успешное прохождение обучающимися промежуточной аттестации является основанием для перевода в следующий класс, а в 4 классе – на следующий уровень образования (ООО).</w:t>
      </w:r>
    </w:p>
    <w:p w:rsidR="00CA28D8" w:rsidRDefault="00CA28D8">
      <w:pPr>
        <w:pStyle w:val="a3"/>
        <w:ind w:left="0" w:firstLine="0"/>
        <w:jc w:val="left"/>
        <w:rPr>
          <w:sz w:val="20"/>
        </w:rPr>
      </w:pPr>
    </w:p>
    <w:p w:rsidR="00CA28D8" w:rsidRDefault="006C7DED">
      <w:pPr>
        <w:pStyle w:val="a3"/>
        <w:spacing w:before="50"/>
        <w:ind w:left="0" w:firstLine="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719480</wp:posOffset>
                </wp:positionH>
                <wp:positionV relativeFrom="paragraph">
                  <wp:posOffset>196202</wp:posOffset>
                </wp:positionV>
                <wp:extent cx="6122035" cy="64516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645160"/>
                        </a:xfrm>
                        <a:prstGeom prst="rect">
                          <a:avLst/>
                        </a:prstGeom>
                        <a:ln w="6095">
                          <a:solidFill>
                            <a:srgbClr val="000000"/>
                          </a:solidFill>
                          <a:prstDash val="solid"/>
                        </a:ln>
                      </wps:spPr>
                      <wps:txbx>
                        <w:txbxContent>
                          <w:p w:rsidR="00CA28D8" w:rsidRDefault="006C7DED">
                            <w:pPr>
                              <w:spacing w:before="112" w:line="266" w:lineRule="auto"/>
                              <w:ind w:left="4347" w:right="478" w:hanging="3863"/>
                              <w:rPr>
                                <w:position w:val="5"/>
                                <w:sz w:val="24"/>
                              </w:rPr>
                            </w:pPr>
                            <w:r>
                              <w:rPr>
                                <w:b/>
                                <w:sz w:val="24"/>
                              </w:rPr>
                              <w:t>Примерный</w:t>
                            </w:r>
                            <w:r>
                              <w:rPr>
                                <w:b/>
                                <w:spacing w:val="-5"/>
                                <w:sz w:val="24"/>
                              </w:rPr>
                              <w:t xml:space="preserve"> </w:t>
                            </w:r>
                            <w:r>
                              <w:rPr>
                                <w:b/>
                                <w:sz w:val="24"/>
                              </w:rPr>
                              <w:t>учебный</w:t>
                            </w:r>
                            <w:r>
                              <w:rPr>
                                <w:b/>
                                <w:spacing w:val="-5"/>
                                <w:sz w:val="24"/>
                              </w:rPr>
                              <w:t xml:space="preserve"> </w:t>
                            </w:r>
                            <w:r>
                              <w:rPr>
                                <w:b/>
                                <w:sz w:val="24"/>
                              </w:rPr>
                              <w:t>план</w:t>
                            </w:r>
                            <w:r>
                              <w:rPr>
                                <w:b/>
                                <w:spacing w:val="-5"/>
                                <w:sz w:val="24"/>
                              </w:rPr>
                              <w:t xml:space="preserve"> </w:t>
                            </w:r>
                            <w:r>
                              <w:rPr>
                                <w:b/>
                                <w:sz w:val="24"/>
                              </w:rPr>
                              <w:t>начального</w:t>
                            </w:r>
                            <w:r>
                              <w:rPr>
                                <w:b/>
                                <w:spacing w:val="-5"/>
                                <w:sz w:val="24"/>
                              </w:rPr>
                              <w:t xml:space="preserve"> </w:t>
                            </w:r>
                            <w:r>
                              <w:rPr>
                                <w:b/>
                                <w:sz w:val="24"/>
                              </w:rPr>
                              <w:t>общего</w:t>
                            </w:r>
                            <w:r>
                              <w:rPr>
                                <w:b/>
                                <w:spacing w:val="-5"/>
                                <w:sz w:val="24"/>
                              </w:rPr>
                              <w:t xml:space="preserve"> </w:t>
                            </w:r>
                            <w:r>
                              <w:rPr>
                                <w:b/>
                                <w:sz w:val="24"/>
                              </w:rPr>
                              <w:t>образования</w:t>
                            </w:r>
                            <w:r>
                              <w:rPr>
                                <w:b/>
                                <w:spacing w:val="-5"/>
                                <w:sz w:val="24"/>
                              </w:rPr>
                              <w:t xml:space="preserve"> </w:t>
                            </w:r>
                            <w:r>
                              <w:rPr>
                                <w:b/>
                                <w:sz w:val="24"/>
                              </w:rPr>
                              <w:t>(5-дневная</w:t>
                            </w:r>
                            <w:r>
                              <w:rPr>
                                <w:b/>
                                <w:spacing w:val="-5"/>
                                <w:sz w:val="24"/>
                              </w:rPr>
                              <w:t xml:space="preserve"> </w:t>
                            </w:r>
                            <w:r>
                              <w:rPr>
                                <w:b/>
                                <w:sz w:val="24"/>
                              </w:rPr>
                              <w:t xml:space="preserve">учебная </w:t>
                            </w:r>
                            <w:r>
                              <w:rPr>
                                <w:b/>
                                <w:spacing w:val="-2"/>
                                <w:sz w:val="24"/>
                              </w:rPr>
                              <w:t>неделя)</w:t>
                            </w:r>
                            <w:r>
                              <w:rPr>
                                <w:spacing w:val="-2"/>
                                <w:position w:val="5"/>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56.65pt;margin-top:15.45pt;width:482.05pt;height:50.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" filled="f" strokeweight=".16931mm">
                <v:path arrowok="t"/>
                <v:textbox inset="0,0,0,0">
                  <w:txbxContent>
                    <w:p w:rsidR="00CA28D8" w:rsidRDefault="006C7DED">
                      <w:pPr>
                        <w:spacing w:before="112" w:line="266" w:lineRule="auto"/>
                        <w:ind w:left="4347" w:right="478" w:hanging="3863"/>
                        <w:rPr>
                          <w:position w:val="5"/>
                          <w:sz w:val="24"/>
                        </w:rPr>
                      </w:pPr>
                      <w:r>
                        <w:rPr>
                          <w:b/>
                          <w:sz w:val="24"/>
                        </w:rPr>
                        <w:t>Примерный</w:t>
                      </w:r>
                      <w:r>
                        <w:rPr>
                          <w:b/>
                          <w:spacing w:val="-5"/>
                          <w:sz w:val="24"/>
                        </w:rPr>
                        <w:t xml:space="preserve"> </w:t>
                      </w:r>
                      <w:r>
                        <w:rPr>
                          <w:b/>
                          <w:sz w:val="24"/>
                        </w:rPr>
                        <w:t>учебный</w:t>
                      </w:r>
                      <w:r>
                        <w:rPr>
                          <w:b/>
                          <w:spacing w:val="-5"/>
                          <w:sz w:val="24"/>
                        </w:rPr>
                        <w:t xml:space="preserve"> </w:t>
                      </w:r>
                      <w:r>
                        <w:rPr>
                          <w:b/>
                          <w:sz w:val="24"/>
                        </w:rPr>
                        <w:t>план</w:t>
                      </w:r>
                      <w:r>
                        <w:rPr>
                          <w:b/>
                          <w:spacing w:val="-5"/>
                          <w:sz w:val="24"/>
                        </w:rPr>
                        <w:t xml:space="preserve"> </w:t>
                      </w:r>
                      <w:r>
                        <w:rPr>
                          <w:b/>
                          <w:sz w:val="24"/>
                        </w:rPr>
                        <w:t>начального</w:t>
                      </w:r>
                      <w:r>
                        <w:rPr>
                          <w:b/>
                          <w:spacing w:val="-5"/>
                          <w:sz w:val="24"/>
                        </w:rPr>
                        <w:t xml:space="preserve"> </w:t>
                      </w:r>
                      <w:r>
                        <w:rPr>
                          <w:b/>
                          <w:sz w:val="24"/>
                        </w:rPr>
                        <w:t>общего</w:t>
                      </w:r>
                      <w:r>
                        <w:rPr>
                          <w:b/>
                          <w:spacing w:val="-5"/>
                          <w:sz w:val="24"/>
                        </w:rPr>
                        <w:t xml:space="preserve"> </w:t>
                      </w:r>
                      <w:r>
                        <w:rPr>
                          <w:b/>
                          <w:sz w:val="24"/>
                        </w:rPr>
                        <w:t>образования</w:t>
                      </w:r>
                      <w:r>
                        <w:rPr>
                          <w:b/>
                          <w:spacing w:val="-5"/>
                          <w:sz w:val="24"/>
                        </w:rPr>
                        <w:t xml:space="preserve"> </w:t>
                      </w:r>
                      <w:r>
                        <w:rPr>
                          <w:b/>
                          <w:sz w:val="24"/>
                        </w:rPr>
                        <w:t>(5-дневная</w:t>
                      </w:r>
                      <w:r>
                        <w:rPr>
                          <w:b/>
                          <w:spacing w:val="-5"/>
                          <w:sz w:val="24"/>
                        </w:rPr>
                        <w:t xml:space="preserve"> </w:t>
                      </w:r>
                      <w:r>
                        <w:rPr>
                          <w:b/>
                          <w:sz w:val="24"/>
                        </w:rPr>
                        <w:t xml:space="preserve">учебная </w:t>
                      </w:r>
                      <w:r>
                        <w:rPr>
                          <w:b/>
                          <w:spacing w:val="-2"/>
                          <w:sz w:val="24"/>
                        </w:rPr>
                        <w:t>неделя)</w:t>
                      </w:r>
                      <w:r>
                        <w:rPr>
                          <w:spacing w:val="-2"/>
                          <w:position w:val="5"/>
                          <w:sz w:val="24"/>
                        </w:rPr>
                        <w:t>*</w:t>
                      </w:r>
                    </w:p>
                  </w:txbxContent>
                </v:textbox>
                <w10:wrap type="topAndBottom" anchorx="page"/>
              </v:shape>
            </w:pict>
          </mc:Fallback>
        </mc:AlternateContent>
      </w:r>
    </w:p>
    <w:p w:rsidR="00CA28D8" w:rsidRDefault="00CA28D8">
      <w:pPr>
        <w:pStyle w:val="a3"/>
        <w:jc w:val="left"/>
        <w:rPr>
          <w:sz w:val="20"/>
        </w:rPr>
        <w:sectPr w:rsidR="00CA28D8">
          <w:pgSz w:w="11920" w:h="16850"/>
          <w:pgMar w:top="96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2410"/>
        <w:gridCol w:w="756"/>
        <w:gridCol w:w="759"/>
        <w:gridCol w:w="758"/>
        <w:gridCol w:w="756"/>
        <w:gridCol w:w="939"/>
      </w:tblGrid>
      <w:tr w:rsidR="00CA28D8">
        <w:trPr>
          <w:trHeight w:val="967"/>
        </w:trPr>
        <w:tc>
          <w:tcPr>
            <w:tcW w:w="3262" w:type="dxa"/>
            <w:vMerge w:val="restart"/>
          </w:tcPr>
          <w:p w:rsidR="00CA28D8" w:rsidRDefault="00CA28D8">
            <w:pPr>
              <w:pStyle w:val="TableParagraph"/>
              <w:ind w:left="0"/>
              <w:rPr>
                <w:sz w:val="24"/>
              </w:rPr>
            </w:pPr>
          </w:p>
          <w:p w:rsidR="00CA28D8" w:rsidRDefault="00CA28D8">
            <w:pPr>
              <w:pStyle w:val="TableParagraph"/>
              <w:spacing w:before="44"/>
              <w:ind w:left="0"/>
              <w:rPr>
                <w:sz w:val="24"/>
              </w:rPr>
            </w:pPr>
          </w:p>
          <w:p w:rsidR="00CA28D8" w:rsidRDefault="006C7DED">
            <w:pPr>
              <w:pStyle w:val="TableParagraph"/>
              <w:spacing w:before="1"/>
              <w:ind w:left="489"/>
              <w:rPr>
                <w:b/>
                <w:sz w:val="24"/>
              </w:rPr>
            </w:pPr>
            <w:r>
              <w:rPr>
                <w:b/>
                <w:sz w:val="24"/>
              </w:rPr>
              <w:t>Предметные</w:t>
            </w:r>
            <w:r>
              <w:rPr>
                <w:b/>
                <w:spacing w:val="-4"/>
                <w:sz w:val="24"/>
              </w:rPr>
              <w:t xml:space="preserve"> </w:t>
            </w:r>
            <w:r>
              <w:rPr>
                <w:b/>
                <w:spacing w:val="-2"/>
                <w:sz w:val="24"/>
              </w:rPr>
              <w:t>области</w:t>
            </w:r>
          </w:p>
        </w:tc>
        <w:tc>
          <w:tcPr>
            <w:tcW w:w="2410" w:type="dxa"/>
            <w:vMerge w:val="restart"/>
          </w:tcPr>
          <w:p w:rsidR="00CA28D8" w:rsidRDefault="00CA28D8">
            <w:pPr>
              <w:pStyle w:val="TableParagraph"/>
              <w:spacing w:before="164"/>
              <w:ind w:left="0"/>
              <w:rPr>
                <w:sz w:val="24"/>
              </w:rPr>
            </w:pPr>
          </w:p>
          <w:p w:rsidR="00CA28D8" w:rsidRDefault="006C7DED">
            <w:pPr>
              <w:pStyle w:val="TableParagraph"/>
              <w:spacing w:before="1" w:line="276" w:lineRule="auto"/>
              <w:ind w:left="806" w:right="139" w:hanging="656"/>
              <w:rPr>
                <w:b/>
                <w:sz w:val="24"/>
              </w:rPr>
            </w:pPr>
            <w:r>
              <w:rPr>
                <w:b/>
                <w:sz w:val="24"/>
              </w:rPr>
              <w:t>Учебные</w:t>
            </w:r>
            <w:r>
              <w:rPr>
                <w:b/>
                <w:spacing w:val="-15"/>
                <w:sz w:val="24"/>
              </w:rPr>
              <w:t xml:space="preserve"> </w:t>
            </w:r>
            <w:r>
              <w:rPr>
                <w:b/>
                <w:sz w:val="24"/>
              </w:rPr>
              <w:t xml:space="preserve">предметы </w:t>
            </w:r>
            <w:r>
              <w:rPr>
                <w:b/>
                <w:spacing w:val="-2"/>
                <w:sz w:val="24"/>
              </w:rPr>
              <w:t>классы</w:t>
            </w:r>
          </w:p>
        </w:tc>
        <w:tc>
          <w:tcPr>
            <w:tcW w:w="3029" w:type="dxa"/>
            <w:gridSpan w:val="4"/>
          </w:tcPr>
          <w:p w:rsidR="00CA28D8" w:rsidRDefault="006C7DED">
            <w:pPr>
              <w:pStyle w:val="TableParagraph"/>
              <w:spacing w:before="111" w:line="273" w:lineRule="auto"/>
              <w:ind w:left="1119" w:hanging="678"/>
              <w:rPr>
                <w:b/>
                <w:sz w:val="24"/>
              </w:rPr>
            </w:pPr>
            <w:r>
              <w:rPr>
                <w:b/>
                <w:sz w:val="24"/>
              </w:rPr>
              <w:t>Количество</w:t>
            </w:r>
            <w:r>
              <w:rPr>
                <w:b/>
                <w:spacing w:val="-15"/>
                <w:sz w:val="24"/>
              </w:rPr>
              <w:t xml:space="preserve"> </w:t>
            </w:r>
            <w:r>
              <w:rPr>
                <w:b/>
                <w:sz w:val="24"/>
              </w:rPr>
              <w:t>часов</w:t>
            </w:r>
            <w:r>
              <w:rPr>
                <w:b/>
                <w:spacing w:val="-15"/>
                <w:sz w:val="24"/>
              </w:rPr>
              <w:t xml:space="preserve"> </w:t>
            </w:r>
            <w:r>
              <w:rPr>
                <w:b/>
                <w:sz w:val="24"/>
              </w:rPr>
              <w:t xml:space="preserve">в </w:t>
            </w:r>
            <w:r>
              <w:rPr>
                <w:b/>
                <w:spacing w:val="-2"/>
                <w:sz w:val="24"/>
              </w:rPr>
              <w:t>неделю</w:t>
            </w:r>
          </w:p>
        </w:tc>
        <w:tc>
          <w:tcPr>
            <w:tcW w:w="939" w:type="dxa"/>
            <w:vMerge w:val="restart"/>
          </w:tcPr>
          <w:p w:rsidR="00CA28D8" w:rsidRDefault="00CA28D8">
            <w:pPr>
              <w:pStyle w:val="TableParagraph"/>
              <w:ind w:left="0"/>
              <w:rPr>
                <w:sz w:val="24"/>
              </w:rPr>
            </w:pPr>
          </w:p>
          <w:p w:rsidR="00CA28D8" w:rsidRDefault="00CA28D8">
            <w:pPr>
              <w:pStyle w:val="TableParagraph"/>
              <w:spacing w:before="44"/>
              <w:ind w:left="0"/>
              <w:rPr>
                <w:sz w:val="24"/>
              </w:rPr>
            </w:pPr>
          </w:p>
          <w:p w:rsidR="00CA28D8" w:rsidRDefault="006C7DED">
            <w:pPr>
              <w:pStyle w:val="TableParagraph"/>
              <w:spacing w:before="1"/>
              <w:ind w:left="171"/>
              <w:rPr>
                <w:b/>
                <w:sz w:val="24"/>
              </w:rPr>
            </w:pPr>
            <w:r>
              <w:rPr>
                <w:b/>
                <w:spacing w:val="-2"/>
                <w:sz w:val="24"/>
              </w:rPr>
              <w:t>Всего</w:t>
            </w:r>
          </w:p>
        </w:tc>
      </w:tr>
      <w:tr w:rsidR="00CA28D8">
        <w:trPr>
          <w:trHeight w:val="647"/>
        </w:trPr>
        <w:tc>
          <w:tcPr>
            <w:tcW w:w="3262" w:type="dxa"/>
            <w:vMerge/>
            <w:tcBorders>
              <w:top w:val="nil"/>
            </w:tcBorders>
          </w:tcPr>
          <w:p w:rsidR="00CA28D8" w:rsidRDefault="00CA28D8">
            <w:pPr>
              <w:rPr>
                <w:sz w:val="2"/>
                <w:szCs w:val="2"/>
              </w:rPr>
            </w:pPr>
          </w:p>
        </w:tc>
        <w:tc>
          <w:tcPr>
            <w:tcW w:w="2410" w:type="dxa"/>
            <w:vMerge/>
            <w:tcBorders>
              <w:top w:val="nil"/>
            </w:tcBorders>
          </w:tcPr>
          <w:p w:rsidR="00CA28D8" w:rsidRDefault="00CA28D8">
            <w:pPr>
              <w:rPr>
                <w:sz w:val="2"/>
                <w:szCs w:val="2"/>
              </w:rPr>
            </w:pPr>
          </w:p>
        </w:tc>
        <w:tc>
          <w:tcPr>
            <w:tcW w:w="756" w:type="dxa"/>
          </w:tcPr>
          <w:p w:rsidR="00CA28D8" w:rsidRDefault="006C7DED">
            <w:pPr>
              <w:pStyle w:val="TableParagraph"/>
              <w:spacing w:before="109"/>
              <w:ind w:left="12" w:right="2"/>
              <w:jc w:val="center"/>
              <w:rPr>
                <w:b/>
                <w:sz w:val="24"/>
              </w:rPr>
            </w:pPr>
            <w:r>
              <w:rPr>
                <w:b/>
                <w:spacing w:val="-10"/>
                <w:sz w:val="24"/>
              </w:rPr>
              <w:t>I</w:t>
            </w:r>
          </w:p>
        </w:tc>
        <w:tc>
          <w:tcPr>
            <w:tcW w:w="759" w:type="dxa"/>
          </w:tcPr>
          <w:p w:rsidR="00CA28D8" w:rsidRDefault="006C7DED">
            <w:pPr>
              <w:pStyle w:val="TableParagraph"/>
              <w:spacing w:before="109"/>
              <w:ind w:left="10"/>
              <w:jc w:val="center"/>
              <w:rPr>
                <w:b/>
                <w:sz w:val="24"/>
              </w:rPr>
            </w:pPr>
            <w:r>
              <w:rPr>
                <w:b/>
                <w:spacing w:val="-5"/>
                <w:sz w:val="24"/>
              </w:rPr>
              <w:t>II</w:t>
            </w:r>
          </w:p>
        </w:tc>
        <w:tc>
          <w:tcPr>
            <w:tcW w:w="758" w:type="dxa"/>
          </w:tcPr>
          <w:p w:rsidR="00CA28D8" w:rsidRDefault="006C7DED">
            <w:pPr>
              <w:pStyle w:val="TableParagraph"/>
              <w:spacing w:before="109"/>
              <w:ind w:left="11" w:right="3"/>
              <w:jc w:val="center"/>
              <w:rPr>
                <w:b/>
                <w:sz w:val="24"/>
              </w:rPr>
            </w:pPr>
            <w:r>
              <w:rPr>
                <w:b/>
                <w:spacing w:val="-5"/>
                <w:sz w:val="24"/>
              </w:rPr>
              <w:t>III</w:t>
            </w:r>
          </w:p>
        </w:tc>
        <w:tc>
          <w:tcPr>
            <w:tcW w:w="756" w:type="dxa"/>
          </w:tcPr>
          <w:p w:rsidR="00CA28D8" w:rsidRDefault="006C7DED">
            <w:pPr>
              <w:pStyle w:val="TableParagraph"/>
              <w:spacing w:before="109"/>
              <w:ind w:left="12"/>
              <w:jc w:val="center"/>
              <w:rPr>
                <w:b/>
                <w:sz w:val="24"/>
              </w:rPr>
            </w:pPr>
            <w:r>
              <w:rPr>
                <w:b/>
                <w:spacing w:val="-5"/>
                <w:sz w:val="24"/>
              </w:rPr>
              <w:t>IV</w:t>
            </w:r>
          </w:p>
        </w:tc>
        <w:tc>
          <w:tcPr>
            <w:tcW w:w="939" w:type="dxa"/>
            <w:vMerge/>
            <w:tcBorders>
              <w:top w:val="nil"/>
            </w:tcBorders>
          </w:tcPr>
          <w:p w:rsidR="00CA28D8" w:rsidRDefault="00CA28D8">
            <w:pPr>
              <w:rPr>
                <w:sz w:val="2"/>
                <w:szCs w:val="2"/>
              </w:rPr>
            </w:pPr>
          </w:p>
        </w:tc>
      </w:tr>
      <w:tr w:rsidR="00CA28D8">
        <w:trPr>
          <w:trHeight w:val="568"/>
        </w:trPr>
        <w:tc>
          <w:tcPr>
            <w:tcW w:w="3262" w:type="dxa"/>
          </w:tcPr>
          <w:p w:rsidR="00CA28D8" w:rsidRDefault="00CA28D8">
            <w:pPr>
              <w:pStyle w:val="TableParagraph"/>
              <w:ind w:left="0"/>
            </w:pPr>
          </w:p>
        </w:tc>
        <w:tc>
          <w:tcPr>
            <w:tcW w:w="2410" w:type="dxa"/>
          </w:tcPr>
          <w:p w:rsidR="00CA28D8" w:rsidRDefault="006C7DED">
            <w:pPr>
              <w:pStyle w:val="TableParagraph"/>
              <w:spacing w:before="114"/>
              <w:ind w:left="113"/>
              <w:rPr>
                <w:i/>
                <w:sz w:val="24"/>
              </w:rPr>
            </w:pPr>
            <w:r>
              <w:rPr>
                <w:i/>
                <w:sz w:val="24"/>
              </w:rPr>
              <w:t>Обязательная</w:t>
            </w:r>
            <w:r>
              <w:rPr>
                <w:i/>
                <w:spacing w:val="-8"/>
                <w:sz w:val="24"/>
              </w:rPr>
              <w:t xml:space="preserve"> </w:t>
            </w:r>
            <w:r>
              <w:rPr>
                <w:i/>
                <w:spacing w:val="-2"/>
                <w:sz w:val="24"/>
              </w:rPr>
              <w:t>часть</w:t>
            </w:r>
          </w:p>
        </w:tc>
        <w:tc>
          <w:tcPr>
            <w:tcW w:w="3968" w:type="dxa"/>
            <w:gridSpan w:val="5"/>
          </w:tcPr>
          <w:p w:rsidR="00CA28D8" w:rsidRDefault="00CA28D8">
            <w:pPr>
              <w:pStyle w:val="TableParagraph"/>
              <w:ind w:left="0"/>
            </w:pPr>
          </w:p>
        </w:tc>
      </w:tr>
      <w:tr w:rsidR="00CA28D8">
        <w:trPr>
          <w:trHeight w:val="669"/>
        </w:trPr>
        <w:tc>
          <w:tcPr>
            <w:tcW w:w="3262" w:type="dxa"/>
            <w:vMerge w:val="restart"/>
          </w:tcPr>
          <w:p w:rsidR="00CA28D8" w:rsidRDefault="006C7DED">
            <w:pPr>
              <w:pStyle w:val="TableParagraph"/>
              <w:spacing w:before="114" w:line="276" w:lineRule="auto"/>
              <w:ind w:left="115"/>
              <w:rPr>
                <w:sz w:val="24"/>
              </w:rPr>
            </w:pPr>
            <w:r>
              <w:rPr>
                <w:sz w:val="24"/>
              </w:rPr>
              <w:t>Русский</w:t>
            </w:r>
            <w:r>
              <w:rPr>
                <w:spacing w:val="-15"/>
                <w:sz w:val="24"/>
              </w:rPr>
              <w:t xml:space="preserve"> </w:t>
            </w:r>
            <w:r>
              <w:rPr>
                <w:sz w:val="24"/>
              </w:rPr>
              <w:t>язык</w:t>
            </w:r>
            <w:r>
              <w:rPr>
                <w:spacing w:val="-15"/>
                <w:sz w:val="24"/>
              </w:rPr>
              <w:t xml:space="preserve"> </w:t>
            </w:r>
            <w:r>
              <w:rPr>
                <w:sz w:val="24"/>
              </w:rPr>
              <w:t>и</w:t>
            </w:r>
            <w:r>
              <w:rPr>
                <w:spacing w:val="-14"/>
                <w:sz w:val="24"/>
              </w:rPr>
              <w:t xml:space="preserve"> </w:t>
            </w:r>
            <w:r>
              <w:rPr>
                <w:sz w:val="24"/>
              </w:rPr>
              <w:t xml:space="preserve">литературное </w:t>
            </w:r>
            <w:r>
              <w:rPr>
                <w:spacing w:val="-2"/>
                <w:sz w:val="24"/>
              </w:rPr>
              <w:t>чтение</w:t>
            </w:r>
          </w:p>
        </w:tc>
        <w:tc>
          <w:tcPr>
            <w:tcW w:w="2410" w:type="dxa"/>
          </w:tcPr>
          <w:p w:rsidR="00CA28D8" w:rsidRDefault="006C7DED">
            <w:pPr>
              <w:pStyle w:val="TableParagraph"/>
              <w:spacing w:before="114"/>
              <w:ind w:left="113"/>
              <w:rPr>
                <w:sz w:val="24"/>
              </w:rPr>
            </w:pPr>
            <w:r>
              <w:rPr>
                <w:sz w:val="24"/>
              </w:rPr>
              <w:t>Русский</w:t>
            </w:r>
            <w:r>
              <w:rPr>
                <w:spacing w:val="-4"/>
                <w:sz w:val="24"/>
              </w:rPr>
              <w:t xml:space="preserve"> язык</w:t>
            </w:r>
          </w:p>
        </w:tc>
        <w:tc>
          <w:tcPr>
            <w:tcW w:w="756" w:type="dxa"/>
          </w:tcPr>
          <w:p w:rsidR="00CA28D8" w:rsidRDefault="006C7DED">
            <w:pPr>
              <w:pStyle w:val="TableParagraph"/>
              <w:spacing w:before="111"/>
              <w:ind w:left="12" w:right="4"/>
              <w:jc w:val="center"/>
              <w:rPr>
                <w:sz w:val="24"/>
              </w:rPr>
            </w:pPr>
            <w:r>
              <w:rPr>
                <w:spacing w:val="-10"/>
                <w:sz w:val="24"/>
              </w:rPr>
              <w:t>5</w:t>
            </w:r>
          </w:p>
        </w:tc>
        <w:tc>
          <w:tcPr>
            <w:tcW w:w="759" w:type="dxa"/>
          </w:tcPr>
          <w:p w:rsidR="00CA28D8" w:rsidRDefault="006C7DED">
            <w:pPr>
              <w:pStyle w:val="TableParagraph"/>
              <w:spacing w:before="111"/>
              <w:ind w:left="10"/>
              <w:jc w:val="center"/>
              <w:rPr>
                <w:sz w:val="24"/>
              </w:rPr>
            </w:pPr>
            <w:r>
              <w:rPr>
                <w:spacing w:val="-10"/>
                <w:sz w:val="24"/>
              </w:rPr>
              <w:t>5</w:t>
            </w:r>
          </w:p>
        </w:tc>
        <w:tc>
          <w:tcPr>
            <w:tcW w:w="758" w:type="dxa"/>
          </w:tcPr>
          <w:p w:rsidR="00CA28D8" w:rsidRDefault="006C7DED">
            <w:pPr>
              <w:pStyle w:val="TableParagraph"/>
              <w:spacing w:before="111"/>
              <w:ind w:left="11"/>
              <w:jc w:val="center"/>
              <w:rPr>
                <w:sz w:val="24"/>
              </w:rPr>
            </w:pPr>
            <w:r>
              <w:rPr>
                <w:spacing w:val="-10"/>
                <w:sz w:val="24"/>
              </w:rPr>
              <w:t>5</w:t>
            </w:r>
          </w:p>
        </w:tc>
        <w:tc>
          <w:tcPr>
            <w:tcW w:w="756" w:type="dxa"/>
          </w:tcPr>
          <w:p w:rsidR="00CA28D8" w:rsidRDefault="006C7DED">
            <w:pPr>
              <w:pStyle w:val="TableParagraph"/>
              <w:spacing w:before="111"/>
              <w:ind w:left="12" w:right="3"/>
              <w:jc w:val="center"/>
              <w:rPr>
                <w:sz w:val="24"/>
              </w:rPr>
            </w:pPr>
            <w:r>
              <w:rPr>
                <w:spacing w:val="-10"/>
                <w:sz w:val="24"/>
              </w:rPr>
              <w:t>5</w:t>
            </w:r>
          </w:p>
        </w:tc>
        <w:tc>
          <w:tcPr>
            <w:tcW w:w="939" w:type="dxa"/>
          </w:tcPr>
          <w:p w:rsidR="00CA28D8" w:rsidRDefault="006C7DED">
            <w:pPr>
              <w:pStyle w:val="TableParagraph"/>
              <w:spacing w:before="111"/>
              <w:ind w:left="14"/>
              <w:jc w:val="center"/>
              <w:rPr>
                <w:sz w:val="24"/>
              </w:rPr>
            </w:pPr>
            <w:r>
              <w:rPr>
                <w:spacing w:val="-5"/>
                <w:sz w:val="24"/>
              </w:rPr>
              <w:t>20</w:t>
            </w:r>
          </w:p>
        </w:tc>
      </w:tr>
      <w:tr w:rsidR="00CA28D8">
        <w:trPr>
          <w:trHeight w:val="669"/>
        </w:trPr>
        <w:tc>
          <w:tcPr>
            <w:tcW w:w="3262" w:type="dxa"/>
            <w:vMerge/>
            <w:tcBorders>
              <w:top w:val="nil"/>
            </w:tcBorders>
          </w:tcPr>
          <w:p w:rsidR="00CA28D8" w:rsidRDefault="00CA28D8">
            <w:pPr>
              <w:rPr>
                <w:sz w:val="2"/>
                <w:szCs w:val="2"/>
              </w:rPr>
            </w:pPr>
          </w:p>
        </w:tc>
        <w:tc>
          <w:tcPr>
            <w:tcW w:w="2410" w:type="dxa"/>
          </w:tcPr>
          <w:p w:rsidR="00CA28D8" w:rsidRDefault="006C7DED">
            <w:pPr>
              <w:pStyle w:val="TableParagraph"/>
              <w:spacing w:before="114"/>
              <w:ind w:left="113"/>
              <w:rPr>
                <w:sz w:val="24"/>
              </w:rPr>
            </w:pPr>
            <w:r>
              <w:rPr>
                <w:sz w:val="24"/>
              </w:rPr>
              <w:t>Литературное</w:t>
            </w:r>
            <w:r>
              <w:rPr>
                <w:spacing w:val="-10"/>
                <w:sz w:val="24"/>
              </w:rPr>
              <w:t xml:space="preserve"> </w:t>
            </w:r>
            <w:r>
              <w:rPr>
                <w:spacing w:val="-2"/>
                <w:sz w:val="24"/>
              </w:rPr>
              <w:t>чтение</w:t>
            </w:r>
          </w:p>
        </w:tc>
        <w:tc>
          <w:tcPr>
            <w:tcW w:w="756" w:type="dxa"/>
          </w:tcPr>
          <w:p w:rsidR="00CA28D8" w:rsidRDefault="006C7DED">
            <w:pPr>
              <w:pStyle w:val="TableParagraph"/>
              <w:spacing w:before="111"/>
              <w:ind w:left="12" w:right="4"/>
              <w:jc w:val="center"/>
              <w:rPr>
                <w:sz w:val="24"/>
              </w:rPr>
            </w:pPr>
            <w:r>
              <w:rPr>
                <w:spacing w:val="-10"/>
                <w:sz w:val="24"/>
              </w:rPr>
              <w:t>4</w:t>
            </w:r>
          </w:p>
        </w:tc>
        <w:tc>
          <w:tcPr>
            <w:tcW w:w="759" w:type="dxa"/>
          </w:tcPr>
          <w:p w:rsidR="00CA28D8" w:rsidRDefault="006C7DED">
            <w:pPr>
              <w:pStyle w:val="TableParagraph"/>
              <w:spacing w:before="111"/>
              <w:ind w:left="10"/>
              <w:jc w:val="center"/>
              <w:rPr>
                <w:sz w:val="24"/>
              </w:rPr>
            </w:pPr>
            <w:r>
              <w:rPr>
                <w:spacing w:val="-10"/>
                <w:sz w:val="24"/>
              </w:rPr>
              <w:t>4</w:t>
            </w:r>
          </w:p>
        </w:tc>
        <w:tc>
          <w:tcPr>
            <w:tcW w:w="758" w:type="dxa"/>
          </w:tcPr>
          <w:p w:rsidR="00CA28D8" w:rsidRDefault="006C7DED">
            <w:pPr>
              <w:pStyle w:val="TableParagraph"/>
              <w:spacing w:before="111"/>
              <w:ind w:left="11"/>
              <w:jc w:val="center"/>
              <w:rPr>
                <w:sz w:val="24"/>
              </w:rPr>
            </w:pPr>
            <w:r>
              <w:rPr>
                <w:spacing w:val="-10"/>
                <w:sz w:val="24"/>
              </w:rPr>
              <w:t>4</w:t>
            </w:r>
          </w:p>
        </w:tc>
        <w:tc>
          <w:tcPr>
            <w:tcW w:w="756" w:type="dxa"/>
          </w:tcPr>
          <w:p w:rsidR="00CA28D8" w:rsidRDefault="006C7DED">
            <w:pPr>
              <w:pStyle w:val="TableParagraph"/>
              <w:spacing w:before="111"/>
              <w:ind w:left="12" w:right="3"/>
              <w:jc w:val="center"/>
              <w:rPr>
                <w:sz w:val="24"/>
              </w:rPr>
            </w:pPr>
            <w:r>
              <w:rPr>
                <w:spacing w:val="-10"/>
                <w:sz w:val="24"/>
              </w:rPr>
              <w:t>4</w:t>
            </w:r>
          </w:p>
        </w:tc>
        <w:tc>
          <w:tcPr>
            <w:tcW w:w="939" w:type="dxa"/>
          </w:tcPr>
          <w:p w:rsidR="00CA28D8" w:rsidRDefault="006C7DED">
            <w:pPr>
              <w:pStyle w:val="TableParagraph"/>
              <w:spacing w:before="111"/>
              <w:ind w:left="14"/>
              <w:jc w:val="center"/>
              <w:rPr>
                <w:sz w:val="24"/>
              </w:rPr>
            </w:pPr>
            <w:r>
              <w:rPr>
                <w:spacing w:val="-5"/>
                <w:sz w:val="24"/>
              </w:rPr>
              <w:t>16</w:t>
            </w:r>
          </w:p>
        </w:tc>
      </w:tr>
      <w:tr w:rsidR="00CA28D8">
        <w:trPr>
          <w:trHeight w:val="666"/>
        </w:trPr>
        <w:tc>
          <w:tcPr>
            <w:tcW w:w="3262" w:type="dxa"/>
          </w:tcPr>
          <w:p w:rsidR="00CA28D8" w:rsidRDefault="006C7DED">
            <w:pPr>
              <w:pStyle w:val="TableParagraph"/>
              <w:spacing w:before="111"/>
              <w:ind w:left="115"/>
              <w:rPr>
                <w:sz w:val="24"/>
              </w:rPr>
            </w:pPr>
            <w:r>
              <w:rPr>
                <w:sz w:val="24"/>
              </w:rPr>
              <w:t>Иностранный</w:t>
            </w:r>
            <w:r>
              <w:rPr>
                <w:spacing w:val="-6"/>
                <w:sz w:val="24"/>
              </w:rPr>
              <w:t xml:space="preserve"> </w:t>
            </w:r>
            <w:r>
              <w:rPr>
                <w:spacing w:val="-4"/>
                <w:sz w:val="24"/>
              </w:rPr>
              <w:t>язык</w:t>
            </w:r>
          </w:p>
        </w:tc>
        <w:tc>
          <w:tcPr>
            <w:tcW w:w="2410" w:type="dxa"/>
          </w:tcPr>
          <w:p w:rsidR="00CA28D8" w:rsidRDefault="006C7DED">
            <w:pPr>
              <w:pStyle w:val="TableParagraph"/>
              <w:spacing w:before="111"/>
              <w:ind w:left="113"/>
              <w:rPr>
                <w:sz w:val="24"/>
              </w:rPr>
            </w:pPr>
            <w:r>
              <w:rPr>
                <w:sz w:val="24"/>
              </w:rPr>
              <w:t>Иностранный</w:t>
            </w:r>
            <w:r>
              <w:rPr>
                <w:spacing w:val="-6"/>
                <w:sz w:val="24"/>
              </w:rPr>
              <w:t xml:space="preserve"> </w:t>
            </w:r>
            <w:r>
              <w:rPr>
                <w:spacing w:val="-4"/>
                <w:sz w:val="24"/>
              </w:rPr>
              <w:t>язык</w:t>
            </w:r>
          </w:p>
        </w:tc>
        <w:tc>
          <w:tcPr>
            <w:tcW w:w="756" w:type="dxa"/>
          </w:tcPr>
          <w:p w:rsidR="00CA28D8" w:rsidRDefault="006C7DED">
            <w:pPr>
              <w:pStyle w:val="TableParagraph"/>
              <w:spacing w:before="109"/>
              <w:ind w:left="12" w:right="4"/>
              <w:jc w:val="center"/>
              <w:rPr>
                <w:sz w:val="24"/>
              </w:rPr>
            </w:pPr>
            <w:r>
              <w:rPr>
                <w:spacing w:val="-10"/>
                <w:sz w:val="24"/>
              </w:rPr>
              <w:t>–</w:t>
            </w:r>
          </w:p>
        </w:tc>
        <w:tc>
          <w:tcPr>
            <w:tcW w:w="759" w:type="dxa"/>
          </w:tcPr>
          <w:p w:rsidR="00CA28D8" w:rsidRDefault="006C7DED">
            <w:pPr>
              <w:pStyle w:val="TableParagraph"/>
              <w:spacing w:before="109"/>
              <w:ind w:left="10"/>
              <w:jc w:val="center"/>
              <w:rPr>
                <w:sz w:val="24"/>
              </w:rPr>
            </w:pPr>
            <w:r>
              <w:rPr>
                <w:spacing w:val="-10"/>
                <w:sz w:val="24"/>
              </w:rPr>
              <w:t>2</w:t>
            </w:r>
          </w:p>
        </w:tc>
        <w:tc>
          <w:tcPr>
            <w:tcW w:w="758" w:type="dxa"/>
          </w:tcPr>
          <w:p w:rsidR="00CA28D8" w:rsidRDefault="006C7DED">
            <w:pPr>
              <w:pStyle w:val="TableParagraph"/>
              <w:spacing w:before="109"/>
              <w:ind w:left="11"/>
              <w:jc w:val="center"/>
              <w:rPr>
                <w:sz w:val="24"/>
              </w:rPr>
            </w:pPr>
            <w:r>
              <w:rPr>
                <w:spacing w:val="-10"/>
                <w:sz w:val="24"/>
              </w:rPr>
              <w:t>2</w:t>
            </w:r>
          </w:p>
        </w:tc>
        <w:tc>
          <w:tcPr>
            <w:tcW w:w="756" w:type="dxa"/>
          </w:tcPr>
          <w:p w:rsidR="00CA28D8" w:rsidRDefault="006C7DED">
            <w:pPr>
              <w:pStyle w:val="TableParagraph"/>
              <w:spacing w:before="109"/>
              <w:ind w:left="12" w:right="3"/>
              <w:jc w:val="center"/>
              <w:rPr>
                <w:sz w:val="24"/>
              </w:rPr>
            </w:pPr>
            <w:r>
              <w:rPr>
                <w:spacing w:val="-10"/>
                <w:sz w:val="24"/>
              </w:rPr>
              <w:t>2</w:t>
            </w:r>
          </w:p>
        </w:tc>
        <w:tc>
          <w:tcPr>
            <w:tcW w:w="939" w:type="dxa"/>
          </w:tcPr>
          <w:p w:rsidR="00CA28D8" w:rsidRDefault="006C7DED">
            <w:pPr>
              <w:pStyle w:val="TableParagraph"/>
              <w:spacing w:before="109"/>
              <w:ind w:left="14"/>
              <w:jc w:val="center"/>
              <w:rPr>
                <w:sz w:val="24"/>
              </w:rPr>
            </w:pPr>
            <w:r>
              <w:rPr>
                <w:spacing w:val="-10"/>
                <w:sz w:val="24"/>
              </w:rPr>
              <w:t>6</w:t>
            </w:r>
          </w:p>
        </w:tc>
      </w:tr>
      <w:tr w:rsidR="00CA28D8">
        <w:trPr>
          <w:trHeight w:val="669"/>
        </w:trPr>
        <w:tc>
          <w:tcPr>
            <w:tcW w:w="3262" w:type="dxa"/>
          </w:tcPr>
          <w:p w:rsidR="00CA28D8" w:rsidRDefault="006C7DED">
            <w:pPr>
              <w:pStyle w:val="TableParagraph"/>
              <w:spacing w:before="114"/>
              <w:ind w:left="115"/>
              <w:rPr>
                <w:sz w:val="24"/>
              </w:rPr>
            </w:pPr>
            <w:r>
              <w:rPr>
                <w:sz w:val="24"/>
              </w:rPr>
              <w:t>Математика</w:t>
            </w:r>
            <w:r>
              <w:rPr>
                <w:spacing w:val="-3"/>
                <w:sz w:val="24"/>
              </w:rPr>
              <w:t xml:space="preserve"> </w:t>
            </w:r>
            <w:r>
              <w:rPr>
                <w:sz w:val="24"/>
              </w:rPr>
              <w:t>и</w:t>
            </w:r>
            <w:r>
              <w:rPr>
                <w:spacing w:val="-1"/>
                <w:sz w:val="24"/>
              </w:rPr>
              <w:t xml:space="preserve"> </w:t>
            </w:r>
            <w:r>
              <w:rPr>
                <w:spacing w:val="-2"/>
                <w:sz w:val="24"/>
              </w:rPr>
              <w:t>информатика</w:t>
            </w:r>
          </w:p>
        </w:tc>
        <w:tc>
          <w:tcPr>
            <w:tcW w:w="2410" w:type="dxa"/>
          </w:tcPr>
          <w:p w:rsidR="00CA28D8" w:rsidRDefault="006C7DED">
            <w:pPr>
              <w:pStyle w:val="TableParagraph"/>
              <w:spacing w:before="114"/>
              <w:ind w:left="113"/>
              <w:rPr>
                <w:sz w:val="24"/>
              </w:rPr>
            </w:pPr>
            <w:r>
              <w:rPr>
                <w:spacing w:val="-2"/>
                <w:sz w:val="24"/>
              </w:rPr>
              <w:t>Математика</w:t>
            </w:r>
          </w:p>
        </w:tc>
        <w:tc>
          <w:tcPr>
            <w:tcW w:w="756" w:type="dxa"/>
          </w:tcPr>
          <w:p w:rsidR="00CA28D8" w:rsidRDefault="006C7DED">
            <w:pPr>
              <w:pStyle w:val="TableParagraph"/>
              <w:spacing w:before="111"/>
              <w:ind w:left="12" w:right="4"/>
              <w:jc w:val="center"/>
              <w:rPr>
                <w:sz w:val="24"/>
              </w:rPr>
            </w:pPr>
            <w:r>
              <w:rPr>
                <w:spacing w:val="-10"/>
                <w:sz w:val="24"/>
              </w:rPr>
              <w:t>4</w:t>
            </w:r>
          </w:p>
        </w:tc>
        <w:tc>
          <w:tcPr>
            <w:tcW w:w="759" w:type="dxa"/>
          </w:tcPr>
          <w:p w:rsidR="00CA28D8" w:rsidRDefault="006C7DED">
            <w:pPr>
              <w:pStyle w:val="TableParagraph"/>
              <w:spacing w:before="111"/>
              <w:ind w:left="10"/>
              <w:jc w:val="center"/>
              <w:rPr>
                <w:sz w:val="24"/>
              </w:rPr>
            </w:pPr>
            <w:r>
              <w:rPr>
                <w:spacing w:val="-10"/>
                <w:sz w:val="24"/>
              </w:rPr>
              <w:t>4</w:t>
            </w:r>
          </w:p>
        </w:tc>
        <w:tc>
          <w:tcPr>
            <w:tcW w:w="758" w:type="dxa"/>
          </w:tcPr>
          <w:p w:rsidR="00CA28D8" w:rsidRDefault="006C7DED">
            <w:pPr>
              <w:pStyle w:val="TableParagraph"/>
              <w:spacing w:before="111"/>
              <w:ind w:left="11"/>
              <w:jc w:val="center"/>
              <w:rPr>
                <w:sz w:val="24"/>
              </w:rPr>
            </w:pPr>
            <w:r>
              <w:rPr>
                <w:spacing w:val="-10"/>
                <w:sz w:val="24"/>
              </w:rPr>
              <w:t>4</w:t>
            </w:r>
          </w:p>
        </w:tc>
        <w:tc>
          <w:tcPr>
            <w:tcW w:w="756" w:type="dxa"/>
          </w:tcPr>
          <w:p w:rsidR="00CA28D8" w:rsidRDefault="006C7DED">
            <w:pPr>
              <w:pStyle w:val="TableParagraph"/>
              <w:spacing w:before="111"/>
              <w:ind w:left="12" w:right="3"/>
              <w:jc w:val="center"/>
              <w:rPr>
                <w:sz w:val="24"/>
              </w:rPr>
            </w:pPr>
            <w:r>
              <w:rPr>
                <w:spacing w:val="-10"/>
                <w:sz w:val="24"/>
              </w:rPr>
              <w:t>4</w:t>
            </w:r>
          </w:p>
        </w:tc>
        <w:tc>
          <w:tcPr>
            <w:tcW w:w="939" w:type="dxa"/>
          </w:tcPr>
          <w:p w:rsidR="00CA28D8" w:rsidRDefault="006C7DED">
            <w:pPr>
              <w:pStyle w:val="TableParagraph"/>
              <w:spacing w:before="111"/>
              <w:ind w:left="14"/>
              <w:jc w:val="center"/>
              <w:rPr>
                <w:sz w:val="24"/>
              </w:rPr>
            </w:pPr>
            <w:r>
              <w:rPr>
                <w:spacing w:val="-5"/>
                <w:sz w:val="24"/>
              </w:rPr>
              <w:t>16</w:t>
            </w:r>
          </w:p>
        </w:tc>
      </w:tr>
      <w:tr w:rsidR="00CA28D8">
        <w:trPr>
          <w:trHeight w:val="1202"/>
        </w:trPr>
        <w:tc>
          <w:tcPr>
            <w:tcW w:w="3262" w:type="dxa"/>
          </w:tcPr>
          <w:p w:rsidR="00CA28D8" w:rsidRDefault="006C7DED">
            <w:pPr>
              <w:pStyle w:val="TableParagraph"/>
              <w:spacing w:before="114" w:line="276" w:lineRule="auto"/>
              <w:ind w:left="115" w:right="1088"/>
              <w:rPr>
                <w:sz w:val="24"/>
              </w:rPr>
            </w:pPr>
            <w:r>
              <w:rPr>
                <w:sz w:val="24"/>
              </w:rPr>
              <w:t xml:space="preserve">Обществознание и </w:t>
            </w:r>
            <w:r>
              <w:rPr>
                <w:spacing w:val="-2"/>
                <w:sz w:val="24"/>
              </w:rPr>
              <w:t xml:space="preserve">естествознание </w:t>
            </w:r>
            <w:r>
              <w:rPr>
                <w:sz w:val="24"/>
              </w:rPr>
              <w:t>(Окружающий</w:t>
            </w:r>
            <w:r>
              <w:rPr>
                <w:spacing w:val="-15"/>
                <w:sz w:val="24"/>
              </w:rPr>
              <w:t xml:space="preserve"> </w:t>
            </w:r>
            <w:r>
              <w:rPr>
                <w:sz w:val="24"/>
              </w:rPr>
              <w:t>мир)</w:t>
            </w:r>
          </w:p>
        </w:tc>
        <w:tc>
          <w:tcPr>
            <w:tcW w:w="2410" w:type="dxa"/>
          </w:tcPr>
          <w:p w:rsidR="00CA28D8" w:rsidRDefault="006C7DED">
            <w:pPr>
              <w:pStyle w:val="TableParagraph"/>
              <w:spacing w:before="114"/>
              <w:ind w:left="113"/>
              <w:rPr>
                <w:sz w:val="24"/>
              </w:rPr>
            </w:pPr>
            <w:r>
              <w:rPr>
                <w:sz w:val="24"/>
              </w:rPr>
              <w:t>Окружающий</w:t>
            </w:r>
            <w:r>
              <w:rPr>
                <w:spacing w:val="-6"/>
                <w:sz w:val="24"/>
              </w:rPr>
              <w:t xml:space="preserve"> </w:t>
            </w:r>
            <w:r>
              <w:rPr>
                <w:spacing w:val="-5"/>
                <w:sz w:val="24"/>
              </w:rPr>
              <w:t>мир</w:t>
            </w:r>
          </w:p>
        </w:tc>
        <w:tc>
          <w:tcPr>
            <w:tcW w:w="756" w:type="dxa"/>
          </w:tcPr>
          <w:p w:rsidR="00CA28D8" w:rsidRDefault="006C7DED">
            <w:pPr>
              <w:pStyle w:val="TableParagraph"/>
              <w:spacing w:before="111"/>
              <w:ind w:left="12" w:right="4"/>
              <w:jc w:val="center"/>
              <w:rPr>
                <w:sz w:val="24"/>
              </w:rPr>
            </w:pPr>
            <w:r>
              <w:rPr>
                <w:spacing w:val="-10"/>
                <w:sz w:val="24"/>
              </w:rPr>
              <w:t>2</w:t>
            </w:r>
          </w:p>
        </w:tc>
        <w:tc>
          <w:tcPr>
            <w:tcW w:w="759" w:type="dxa"/>
          </w:tcPr>
          <w:p w:rsidR="00CA28D8" w:rsidRDefault="006C7DED">
            <w:pPr>
              <w:pStyle w:val="TableParagraph"/>
              <w:spacing w:before="111"/>
              <w:ind w:left="10"/>
              <w:jc w:val="center"/>
              <w:rPr>
                <w:sz w:val="24"/>
              </w:rPr>
            </w:pPr>
            <w:r>
              <w:rPr>
                <w:spacing w:val="-10"/>
                <w:sz w:val="24"/>
              </w:rPr>
              <w:t>2</w:t>
            </w:r>
          </w:p>
        </w:tc>
        <w:tc>
          <w:tcPr>
            <w:tcW w:w="758" w:type="dxa"/>
          </w:tcPr>
          <w:p w:rsidR="00CA28D8" w:rsidRDefault="006C7DED">
            <w:pPr>
              <w:pStyle w:val="TableParagraph"/>
              <w:spacing w:before="111"/>
              <w:ind w:left="11"/>
              <w:jc w:val="center"/>
              <w:rPr>
                <w:sz w:val="24"/>
              </w:rPr>
            </w:pPr>
            <w:r>
              <w:rPr>
                <w:spacing w:val="-10"/>
                <w:sz w:val="24"/>
              </w:rPr>
              <w:t>2</w:t>
            </w:r>
          </w:p>
        </w:tc>
        <w:tc>
          <w:tcPr>
            <w:tcW w:w="756" w:type="dxa"/>
          </w:tcPr>
          <w:p w:rsidR="00CA28D8" w:rsidRDefault="006C7DED">
            <w:pPr>
              <w:pStyle w:val="TableParagraph"/>
              <w:spacing w:before="111"/>
              <w:ind w:left="12" w:right="3"/>
              <w:jc w:val="center"/>
              <w:rPr>
                <w:sz w:val="24"/>
              </w:rPr>
            </w:pPr>
            <w:r>
              <w:rPr>
                <w:spacing w:val="-10"/>
                <w:sz w:val="24"/>
              </w:rPr>
              <w:t>2</w:t>
            </w:r>
          </w:p>
        </w:tc>
        <w:tc>
          <w:tcPr>
            <w:tcW w:w="939" w:type="dxa"/>
          </w:tcPr>
          <w:p w:rsidR="00CA28D8" w:rsidRDefault="006C7DED">
            <w:pPr>
              <w:pStyle w:val="TableParagraph"/>
              <w:spacing w:before="111"/>
              <w:ind w:left="14"/>
              <w:jc w:val="center"/>
              <w:rPr>
                <w:sz w:val="24"/>
              </w:rPr>
            </w:pPr>
            <w:r>
              <w:rPr>
                <w:spacing w:val="-10"/>
                <w:sz w:val="24"/>
              </w:rPr>
              <w:t>8</w:t>
            </w:r>
          </w:p>
        </w:tc>
      </w:tr>
      <w:tr w:rsidR="00CA28D8">
        <w:trPr>
          <w:trHeight w:val="1204"/>
        </w:trPr>
        <w:tc>
          <w:tcPr>
            <w:tcW w:w="3262" w:type="dxa"/>
          </w:tcPr>
          <w:p w:rsidR="00CA28D8" w:rsidRDefault="006C7DED">
            <w:pPr>
              <w:pStyle w:val="TableParagraph"/>
              <w:spacing w:before="114" w:line="276" w:lineRule="auto"/>
              <w:ind w:left="115" w:right="157"/>
              <w:rPr>
                <w:sz w:val="24"/>
              </w:rPr>
            </w:pPr>
            <w:r>
              <w:rPr>
                <w:sz w:val="24"/>
              </w:rPr>
              <w:t>Основы религиозных культур</w:t>
            </w:r>
            <w:r>
              <w:rPr>
                <w:spacing w:val="-13"/>
                <w:sz w:val="24"/>
              </w:rPr>
              <w:t xml:space="preserve"> </w:t>
            </w:r>
            <w:r>
              <w:rPr>
                <w:sz w:val="24"/>
              </w:rPr>
              <w:t>и</w:t>
            </w:r>
            <w:r>
              <w:rPr>
                <w:spacing w:val="-12"/>
                <w:sz w:val="24"/>
              </w:rPr>
              <w:t xml:space="preserve"> </w:t>
            </w:r>
            <w:r>
              <w:rPr>
                <w:sz w:val="24"/>
              </w:rPr>
              <w:t>светской</w:t>
            </w:r>
            <w:r>
              <w:rPr>
                <w:spacing w:val="-13"/>
                <w:sz w:val="24"/>
              </w:rPr>
              <w:t xml:space="preserve"> </w:t>
            </w:r>
            <w:r>
              <w:rPr>
                <w:sz w:val="24"/>
              </w:rPr>
              <w:t>этики</w:t>
            </w:r>
          </w:p>
        </w:tc>
        <w:tc>
          <w:tcPr>
            <w:tcW w:w="2410" w:type="dxa"/>
          </w:tcPr>
          <w:p w:rsidR="00CA28D8" w:rsidRDefault="006C7DED">
            <w:pPr>
              <w:pStyle w:val="TableParagraph"/>
              <w:spacing w:before="114" w:line="276" w:lineRule="auto"/>
              <w:ind w:left="113" w:right="93"/>
              <w:rPr>
                <w:sz w:val="24"/>
              </w:rPr>
            </w:pPr>
            <w:r>
              <w:rPr>
                <w:sz w:val="24"/>
              </w:rPr>
              <w:t>Основы</w:t>
            </w:r>
            <w:r>
              <w:rPr>
                <w:spacing w:val="-15"/>
                <w:sz w:val="24"/>
              </w:rPr>
              <w:t xml:space="preserve"> </w:t>
            </w:r>
            <w:r>
              <w:rPr>
                <w:sz w:val="24"/>
              </w:rPr>
              <w:t xml:space="preserve">религиозных культур и светской </w:t>
            </w:r>
            <w:r>
              <w:rPr>
                <w:spacing w:val="-2"/>
                <w:sz w:val="24"/>
              </w:rPr>
              <w:t>этики</w:t>
            </w:r>
          </w:p>
        </w:tc>
        <w:tc>
          <w:tcPr>
            <w:tcW w:w="756" w:type="dxa"/>
          </w:tcPr>
          <w:p w:rsidR="00CA28D8" w:rsidRDefault="006C7DED">
            <w:pPr>
              <w:pStyle w:val="TableParagraph"/>
              <w:spacing w:before="111"/>
              <w:ind w:left="12" w:right="4"/>
              <w:jc w:val="center"/>
              <w:rPr>
                <w:sz w:val="24"/>
              </w:rPr>
            </w:pPr>
            <w:r>
              <w:rPr>
                <w:spacing w:val="-10"/>
                <w:sz w:val="24"/>
              </w:rPr>
              <w:t>–</w:t>
            </w:r>
          </w:p>
        </w:tc>
        <w:tc>
          <w:tcPr>
            <w:tcW w:w="759" w:type="dxa"/>
          </w:tcPr>
          <w:p w:rsidR="00CA28D8" w:rsidRDefault="006C7DED">
            <w:pPr>
              <w:pStyle w:val="TableParagraph"/>
              <w:spacing w:before="111"/>
              <w:ind w:left="10"/>
              <w:jc w:val="center"/>
              <w:rPr>
                <w:sz w:val="24"/>
              </w:rPr>
            </w:pPr>
            <w:r>
              <w:rPr>
                <w:spacing w:val="-10"/>
                <w:sz w:val="24"/>
              </w:rPr>
              <w:t>–</w:t>
            </w:r>
          </w:p>
        </w:tc>
        <w:tc>
          <w:tcPr>
            <w:tcW w:w="758" w:type="dxa"/>
          </w:tcPr>
          <w:p w:rsidR="00CA28D8" w:rsidRDefault="006C7DED">
            <w:pPr>
              <w:pStyle w:val="TableParagraph"/>
              <w:spacing w:before="111"/>
              <w:ind w:left="11"/>
              <w:jc w:val="center"/>
              <w:rPr>
                <w:sz w:val="24"/>
              </w:rPr>
            </w:pPr>
            <w:r>
              <w:rPr>
                <w:spacing w:val="-10"/>
                <w:sz w:val="24"/>
              </w:rPr>
              <w:t>–</w:t>
            </w:r>
          </w:p>
        </w:tc>
        <w:tc>
          <w:tcPr>
            <w:tcW w:w="756" w:type="dxa"/>
          </w:tcPr>
          <w:p w:rsidR="00CA28D8" w:rsidRDefault="006C7DED">
            <w:pPr>
              <w:pStyle w:val="TableParagraph"/>
              <w:spacing w:before="111"/>
              <w:ind w:left="12" w:right="3"/>
              <w:jc w:val="center"/>
              <w:rPr>
                <w:sz w:val="24"/>
              </w:rPr>
            </w:pPr>
            <w:r>
              <w:rPr>
                <w:spacing w:val="-10"/>
                <w:sz w:val="24"/>
              </w:rPr>
              <w:t>1</w:t>
            </w:r>
          </w:p>
        </w:tc>
        <w:tc>
          <w:tcPr>
            <w:tcW w:w="939" w:type="dxa"/>
          </w:tcPr>
          <w:p w:rsidR="00CA28D8" w:rsidRDefault="006C7DED">
            <w:pPr>
              <w:pStyle w:val="TableParagraph"/>
              <w:spacing w:before="111"/>
              <w:ind w:left="14"/>
              <w:jc w:val="center"/>
              <w:rPr>
                <w:sz w:val="24"/>
              </w:rPr>
            </w:pPr>
            <w:r>
              <w:rPr>
                <w:spacing w:val="-10"/>
                <w:sz w:val="24"/>
              </w:rPr>
              <w:t>1</w:t>
            </w:r>
          </w:p>
        </w:tc>
      </w:tr>
      <w:tr w:rsidR="00CA28D8">
        <w:trPr>
          <w:trHeight w:val="885"/>
        </w:trPr>
        <w:tc>
          <w:tcPr>
            <w:tcW w:w="3262" w:type="dxa"/>
            <w:vMerge w:val="restart"/>
          </w:tcPr>
          <w:p w:rsidR="00CA28D8" w:rsidRDefault="006C7DED">
            <w:pPr>
              <w:pStyle w:val="TableParagraph"/>
              <w:spacing w:before="114"/>
              <w:ind w:left="115"/>
              <w:rPr>
                <w:sz w:val="24"/>
              </w:rPr>
            </w:pPr>
            <w:r>
              <w:rPr>
                <w:spacing w:val="-2"/>
                <w:sz w:val="24"/>
              </w:rPr>
              <w:t>Искусство</w:t>
            </w:r>
          </w:p>
        </w:tc>
        <w:tc>
          <w:tcPr>
            <w:tcW w:w="2410" w:type="dxa"/>
          </w:tcPr>
          <w:p w:rsidR="00CA28D8" w:rsidRDefault="006C7DED">
            <w:pPr>
              <w:pStyle w:val="TableParagraph"/>
              <w:spacing w:before="114" w:line="276" w:lineRule="auto"/>
              <w:ind w:left="113" w:right="139"/>
              <w:rPr>
                <w:sz w:val="24"/>
              </w:rPr>
            </w:pPr>
            <w:r>
              <w:rPr>
                <w:spacing w:val="-2"/>
                <w:sz w:val="24"/>
              </w:rPr>
              <w:t>Изобразительное искусство</w:t>
            </w:r>
          </w:p>
        </w:tc>
        <w:tc>
          <w:tcPr>
            <w:tcW w:w="756" w:type="dxa"/>
          </w:tcPr>
          <w:p w:rsidR="00CA28D8" w:rsidRDefault="006C7DED">
            <w:pPr>
              <w:pStyle w:val="TableParagraph"/>
              <w:spacing w:before="111"/>
              <w:ind w:left="12" w:right="4"/>
              <w:jc w:val="center"/>
              <w:rPr>
                <w:sz w:val="24"/>
              </w:rPr>
            </w:pPr>
            <w:r>
              <w:rPr>
                <w:spacing w:val="-10"/>
                <w:sz w:val="24"/>
              </w:rPr>
              <w:t>1</w:t>
            </w:r>
          </w:p>
        </w:tc>
        <w:tc>
          <w:tcPr>
            <w:tcW w:w="759" w:type="dxa"/>
          </w:tcPr>
          <w:p w:rsidR="00CA28D8" w:rsidRDefault="006C7DED">
            <w:pPr>
              <w:pStyle w:val="TableParagraph"/>
              <w:spacing w:before="111"/>
              <w:ind w:left="10"/>
              <w:jc w:val="center"/>
              <w:rPr>
                <w:sz w:val="24"/>
              </w:rPr>
            </w:pPr>
            <w:r>
              <w:rPr>
                <w:spacing w:val="-10"/>
                <w:sz w:val="24"/>
              </w:rPr>
              <w:t>1</w:t>
            </w:r>
          </w:p>
        </w:tc>
        <w:tc>
          <w:tcPr>
            <w:tcW w:w="758" w:type="dxa"/>
          </w:tcPr>
          <w:p w:rsidR="00CA28D8" w:rsidRDefault="006C7DED">
            <w:pPr>
              <w:pStyle w:val="TableParagraph"/>
              <w:spacing w:before="111"/>
              <w:ind w:left="11"/>
              <w:jc w:val="center"/>
              <w:rPr>
                <w:sz w:val="24"/>
              </w:rPr>
            </w:pPr>
            <w:r>
              <w:rPr>
                <w:spacing w:val="-10"/>
                <w:sz w:val="24"/>
              </w:rPr>
              <w:t>1</w:t>
            </w:r>
          </w:p>
        </w:tc>
        <w:tc>
          <w:tcPr>
            <w:tcW w:w="756" w:type="dxa"/>
          </w:tcPr>
          <w:p w:rsidR="00CA28D8" w:rsidRDefault="006C7DED">
            <w:pPr>
              <w:pStyle w:val="TableParagraph"/>
              <w:spacing w:before="111"/>
              <w:ind w:left="12" w:right="3"/>
              <w:jc w:val="center"/>
              <w:rPr>
                <w:sz w:val="24"/>
              </w:rPr>
            </w:pPr>
            <w:r>
              <w:rPr>
                <w:spacing w:val="-10"/>
                <w:sz w:val="24"/>
              </w:rPr>
              <w:t>1</w:t>
            </w:r>
          </w:p>
        </w:tc>
        <w:tc>
          <w:tcPr>
            <w:tcW w:w="939" w:type="dxa"/>
          </w:tcPr>
          <w:p w:rsidR="00CA28D8" w:rsidRDefault="006C7DED">
            <w:pPr>
              <w:pStyle w:val="TableParagraph"/>
              <w:spacing w:before="111"/>
              <w:ind w:left="14"/>
              <w:jc w:val="center"/>
              <w:rPr>
                <w:sz w:val="24"/>
              </w:rPr>
            </w:pPr>
            <w:r>
              <w:rPr>
                <w:spacing w:val="-10"/>
                <w:sz w:val="24"/>
              </w:rPr>
              <w:t>4</w:t>
            </w:r>
          </w:p>
        </w:tc>
      </w:tr>
      <w:tr w:rsidR="00CA28D8">
        <w:trPr>
          <w:trHeight w:val="669"/>
        </w:trPr>
        <w:tc>
          <w:tcPr>
            <w:tcW w:w="3262" w:type="dxa"/>
            <w:vMerge/>
            <w:tcBorders>
              <w:top w:val="nil"/>
            </w:tcBorders>
          </w:tcPr>
          <w:p w:rsidR="00CA28D8" w:rsidRDefault="00CA28D8">
            <w:pPr>
              <w:rPr>
                <w:sz w:val="2"/>
                <w:szCs w:val="2"/>
              </w:rPr>
            </w:pPr>
          </w:p>
        </w:tc>
        <w:tc>
          <w:tcPr>
            <w:tcW w:w="2410" w:type="dxa"/>
          </w:tcPr>
          <w:p w:rsidR="00CA28D8" w:rsidRDefault="006C7DED">
            <w:pPr>
              <w:pStyle w:val="TableParagraph"/>
              <w:spacing w:before="114"/>
              <w:ind w:left="113"/>
              <w:rPr>
                <w:sz w:val="24"/>
              </w:rPr>
            </w:pPr>
            <w:r>
              <w:rPr>
                <w:spacing w:val="-2"/>
                <w:sz w:val="24"/>
              </w:rPr>
              <w:t>Музыка</w:t>
            </w:r>
          </w:p>
        </w:tc>
        <w:tc>
          <w:tcPr>
            <w:tcW w:w="756" w:type="dxa"/>
          </w:tcPr>
          <w:p w:rsidR="00CA28D8" w:rsidRDefault="006C7DED">
            <w:pPr>
              <w:pStyle w:val="TableParagraph"/>
              <w:spacing w:before="111"/>
              <w:ind w:left="12" w:right="4"/>
              <w:jc w:val="center"/>
              <w:rPr>
                <w:sz w:val="24"/>
              </w:rPr>
            </w:pPr>
            <w:r>
              <w:rPr>
                <w:spacing w:val="-10"/>
                <w:sz w:val="24"/>
              </w:rPr>
              <w:t>1</w:t>
            </w:r>
          </w:p>
        </w:tc>
        <w:tc>
          <w:tcPr>
            <w:tcW w:w="759" w:type="dxa"/>
          </w:tcPr>
          <w:p w:rsidR="00CA28D8" w:rsidRDefault="006C7DED">
            <w:pPr>
              <w:pStyle w:val="TableParagraph"/>
              <w:spacing w:before="111"/>
              <w:ind w:left="10"/>
              <w:jc w:val="center"/>
              <w:rPr>
                <w:sz w:val="24"/>
              </w:rPr>
            </w:pPr>
            <w:r>
              <w:rPr>
                <w:spacing w:val="-10"/>
                <w:sz w:val="24"/>
              </w:rPr>
              <w:t>1</w:t>
            </w:r>
          </w:p>
        </w:tc>
        <w:tc>
          <w:tcPr>
            <w:tcW w:w="758" w:type="dxa"/>
          </w:tcPr>
          <w:p w:rsidR="00CA28D8" w:rsidRDefault="006C7DED">
            <w:pPr>
              <w:pStyle w:val="TableParagraph"/>
              <w:spacing w:before="111"/>
              <w:ind w:left="11"/>
              <w:jc w:val="center"/>
              <w:rPr>
                <w:sz w:val="24"/>
              </w:rPr>
            </w:pPr>
            <w:r>
              <w:rPr>
                <w:spacing w:val="-10"/>
                <w:sz w:val="24"/>
              </w:rPr>
              <w:t>1</w:t>
            </w:r>
          </w:p>
        </w:tc>
        <w:tc>
          <w:tcPr>
            <w:tcW w:w="756" w:type="dxa"/>
          </w:tcPr>
          <w:p w:rsidR="00CA28D8" w:rsidRDefault="006C7DED">
            <w:pPr>
              <w:pStyle w:val="TableParagraph"/>
              <w:spacing w:before="111"/>
              <w:ind w:left="12" w:right="3"/>
              <w:jc w:val="center"/>
              <w:rPr>
                <w:sz w:val="24"/>
              </w:rPr>
            </w:pPr>
            <w:r>
              <w:rPr>
                <w:spacing w:val="-10"/>
                <w:sz w:val="24"/>
              </w:rPr>
              <w:t>1</w:t>
            </w:r>
          </w:p>
        </w:tc>
        <w:tc>
          <w:tcPr>
            <w:tcW w:w="939" w:type="dxa"/>
          </w:tcPr>
          <w:p w:rsidR="00CA28D8" w:rsidRDefault="006C7DED">
            <w:pPr>
              <w:pStyle w:val="TableParagraph"/>
              <w:spacing w:before="111"/>
              <w:ind w:left="14"/>
              <w:jc w:val="center"/>
              <w:rPr>
                <w:sz w:val="24"/>
              </w:rPr>
            </w:pPr>
            <w:r>
              <w:rPr>
                <w:spacing w:val="-10"/>
                <w:sz w:val="24"/>
              </w:rPr>
              <w:t>4</w:t>
            </w:r>
          </w:p>
        </w:tc>
      </w:tr>
      <w:tr w:rsidR="00CA28D8">
        <w:trPr>
          <w:trHeight w:val="667"/>
        </w:trPr>
        <w:tc>
          <w:tcPr>
            <w:tcW w:w="3262" w:type="dxa"/>
          </w:tcPr>
          <w:p w:rsidR="00CA28D8" w:rsidRDefault="00103877">
            <w:pPr>
              <w:pStyle w:val="TableParagraph"/>
              <w:spacing w:before="111"/>
              <w:ind w:left="115"/>
              <w:rPr>
                <w:sz w:val="24"/>
              </w:rPr>
            </w:pPr>
            <w:r>
              <w:rPr>
                <w:spacing w:val="-2"/>
                <w:sz w:val="24"/>
              </w:rPr>
              <w:t>Труд (технология)</w:t>
            </w:r>
          </w:p>
        </w:tc>
        <w:tc>
          <w:tcPr>
            <w:tcW w:w="2410" w:type="dxa"/>
          </w:tcPr>
          <w:p w:rsidR="00CA28D8" w:rsidRDefault="00103877">
            <w:pPr>
              <w:pStyle w:val="TableParagraph"/>
              <w:spacing w:before="111"/>
              <w:ind w:left="113"/>
              <w:rPr>
                <w:sz w:val="24"/>
              </w:rPr>
            </w:pPr>
            <w:r>
              <w:rPr>
                <w:spacing w:val="-2"/>
                <w:sz w:val="24"/>
              </w:rPr>
              <w:t>Труд (технология)</w:t>
            </w:r>
          </w:p>
        </w:tc>
        <w:tc>
          <w:tcPr>
            <w:tcW w:w="756" w:type="dxa"/>
          </w:tcPr>
          <w:p w:rsidR="00CA28D8" w:rsidRDefault="006C7DED">
            <w:pPr>
              <w:pStyle w:val="TableParagraph"/>
              <w:spacing w:before="109"/>
              <w:ind w:left="12" w:right="4"/>
              <w:jc w:val="center"/>
              <w:rPr>
                <w:sz w:val="24"/>
              </w:rPr>
            </w:pPr>
            <w:r>
              <w:rPr>
                <w:spacing w:val="-10"/>
                <w:sz w:val="24"/>
              </w:rPr>
              <w:t>1</w:t>
            </w:r>
          </w:p>
        </w:tc>
        <w:tc>
          <w:tcPr>
            <w:tcW w:w="759" w:type="dxa"/>
          </w:tcPr>
          <w:p w:rsidR="00CA28D8" w:rsidRDefault="006C7DED">
            <w:pPr>
              <w:pStyle w:val="TableParagraph"/>
              <w:spacing w:before="109"/>
              <w:ind w:left="10"/>
              <w:jc w:val="center"/>
              <w:rPr>
                <w:sz w:val="24"/>
              </w:rPr>
            </w:pPr>
            <w:r>
              <w:rPr>
                <w:spacing w:val="-10"/>
                <w:sz w:val="24"/>
              </w:rPr>
              <w:t>1</w:t>
            </w:r>
          </w:p>
        </w:tc>
        <w:tc>
          <w:tcPr>
            <w:tcW w:w="758" w:type="dxa"/>
          </w:tcPr>
          <w:p w:rsidR="00CA28D8" w:rsidRDefault="006C7DED">
            <w:pPr>
              <w:pStyle w:val="TableParagraph"/>
              <w:spacing w:before="109"/>
              <w:ind w:left="11"/>
              <w:jc w:val="center"/>
              <w:rPr>
                <w:sz w:val="24"/>
              </w:rPr>
            </w:pPr>
            <w:r>
              <w:rPr>
                <w:spacing w:val="-10"/>
                <w:sz w:val="24"/>
              </w:rPr>
              <w:t>1</w:t>
            </w:r>
          </w:p>
        </w:tc>
        <w:tc>
          <w:tcPr>
            <w:tcW w:w="756" w:type="dxa"/>
          </w:tcPr>
          <w:p w:rsidR="00CA28D8" w:rsidRDefault="006C7DED">
            <w:pPr>
              <w:pStyle w:val="TableParagraph"/>
              <w:spacing w:before="109"/>
              <w:ind w:left="12" w:right="3"/>
              <w:jc w:val="center"/>
              <w:rPr>
                <w:sz w:val="24"/>
              </w:rPr>
            </w:pPr>
            <w:r>
              <w:rPr>
                <w:spacing w:val="-10"/>
                <w:sz w:val="24"/>
              </w:rPr>
              <w:t>1</w:t>
            </w:r>
          </w:p>
        </w:tc>
        <w:tc>
          <w:tcPr>
            <w:tcW w:w="939" w:type="dxa"/>
          </w:tcPr>
          <w:p w:rsidR="00CA28D8" w:rsidRDefault="006C7DED">
            <w:pPr>
              <w:pStyle w:val="TableParagraph"/>
              <w:spacing w:before="109"/>
              <w:ind w:left="14"/>
              <w:jc w:val="center"/>
              <w:rPr>
                <w:sz w:val="24"/>
              </w:rPr>
            </w:pPr>
            <w:r>
              <w:rPr>
                <w:spacing w:val="-10"/>
                <w:sz w:val="24"/>
              </w:rPr>
              <w:t>4</w:t>
            </w:r>
          </w:p>
        </w:tc>
      </w:tr>
      <w:tr w:rsidR="00CA28D8">
        <w:trPr>
          <w:trHeight w:val="669"/>
        </w:trPr>
        <w:tc>
          <w:tcPr>
            <w:tcW w:w="3262" w:type="dxa"/>
          </w:tcPr>
          <w:p w:rsidR="00CA28D8" w:rsidRDefault="006C7DED">
            <w:pPr>
              <w:pStyle w:val="TableParagraph"/>
              <w:spacing w:before="114"/>
              <w:ind w:left="115"/>
              <w:rPr>
                <w:sz w:val="24"/>
              </w:rPr>
            </w:pPr>
            <w:r>
              <w:rPr>
                <w:sz w:val="24"/>
              </w:rPr>
              <w:t>Физическая</w:t>
            </w:r>
            <w:r>
              <w:rPr>
                <w:spacing w:val="-5"/>
                <w:sz w:val="24"/>
              </w:rPr>
              <w:t xml:space="preserve"> </w:t>
            </w:r>
            <w:r>
              <w:rPr>
                <w:spacing w:val="-2"/>
                <w:sz w:val="24"/>
              </w:rPr>
              <w:t>культура</w:t>
            </w:r>
          </w:p>
        </w:tc>
        <w:tc>
          <w:tcPr>
            <w:tcW w:w="2410" w:type="dxa"/>
          </w:tcPr>
          <w:p w:rsidR="00CA28D8" w:rsidRDefault="006C7DED">
            <w:pPr>
              <w:pStyle w:val="TableParagraph"/>
              <w:spacing w:before="114"/>
              <w:ind w:left="113"/>
              <w:rPr>
                <w:sz w:val="24"/>
              </w:rPr>
            </w:pPr>
            <w:r>
              <w:rPr>
                <w:sz w:val="24"/>
              </w:rPr>
              <w:t>Физическая</w:t>
            </w:r>
            <w:r>
              <w:rPr>
                <w:spacing w:val="-8"/>
                <w:sz w:val="24"/>
              </w:rPr>
              <w:t xml:space="preserve"> </w:t>
            </w:r>
            <w:r>
              <w:rPr>
                <w:spacing w:val="-2"/>
                <w:sz w:val="24"/>
              </w:rPr>
              <w:t>культура</w:t>
            </w:r>
          </w:p>
        </w:tc>
        <w:tc>
          <w:tcPr>
            <w:tcW w:w="756" w:type="dxa"/>
          </w:tcPr>
          <w:p w:rsidR="00CA28D8" w:rsidRDefault="006C7DED">
            <w:pPr>
              <w:pStyle w:val="TableParagraph"/>
              <w:spacing w:before="111"/>
              <w:ind w:left="12" w:right="4"/>
              <w:jc w:val="center"/>
              <w:rPr>
                <w:sz w:val="24"/>
              </w:rPr>
            </w:pPr>
            <w:r>
              <w:rPr>
                <w:spacing w:val="-10"/>
                <w:sz w:val="24"/>
              </w:rPr>
              <w:t>2</w:t>
            </w:r>
          </w:p>
        </w:tc>
        <w:tc>
          <w:tcPr>
            <w:tcW w:w="759" w:type="dxa"/>
          </w:tcPr>
          <w:p w:rsidR="00CA28D8" w:rsidRDefault="006C7DED">
            <w:pPr>
              <w:pStyle w:val="TableParagraph"/>
              <w:spacing w:before="111"/>
              <w:ind w:left="10"/>
              <w:jc w:val="center"/>
              <w:rPr>
                <w:sz w:val="24"/>
              </w:rPr>
            </w:pPr>
            <w:r>
              <w:rPr>
                <w:spacing w:val="-10"/>
                <w:sz w:val="24"/>
              </w:rPr>
              <w:t>2</w:t>
            </w:r>
          </w:p>
        </w:tc>
        <w:tc>
          <w:tcPr>
            <w:tcW w:w="758" w:type="dxa"/>
          </w:tcPr>
          <w:p w:rsidR="00CA28D8" w:rsidRDefault="006C7DED">
            <w:pPr>
              <w:pStyle w:val="TableParagraph"/>
              <w:spacing w:before="111"/>
              <w:ind w:left="11"/>
              <w:jc w:val="center"/>
              <w:rPr>
                <w:sz w:val="24"/>
              </w:rPr>
            </w:pPr>
            <w:r>
              <w:rPr>
                <w:spacing w:val="-10"/>
                <w:sz w:val="24"/>
              </w:rPr>
              <w:t>2</w:t>
            </w:r>
          </w:p>
        </w:tc>
        <w:tc>
          <w:tcPr>
            <w:tcW w:w="756" w:type="dxa"/>
          </w:tcPr>
          <w:p w:rsidR="00CA28D8" w:rsidRDefault="006C7DED">
            <w:pPr>
              <w:pStyle w:val="TableParagraph"/>
              <w:spacing w:before="111"/>
              <w:ind w:left="12" w:right="3"/>
              <w:jc w:val="center"/>
              <w:rPr>
                <w:sz w:val="24"/>
              </w:rPr>
            </w:pPr>
            <w:r>
              <w:rPr>
                <w:spacing w:val="-10"/>
                <w:sz w:val="24"/>
              </w:rPr>
              <w:t>2</w:t>
            </w:r>
          </w:p>
        </w:tc>
        <w:tc>
          <w:tcPr>
            <w:tcW w:w="939" w:type="dxa"/>
          </w:tcPr>
          <w:p w:rsidR="00CA28D8" w:rsidRDefault="006C7DED">
            <w:pPr>
              <w:pStyle w:val="TableParagraph"/>
              <w:spacing w:before="111"/>
              <w:ind w:left="14"/>
              <w:jc w:val="center"/>
              <w:rPr>
                <w:sz w:val="24"/>
              </w:rPr>
            </w:pPr>
            <w:r>
              <w:rPr>
                <w:spacing w:val="-10"/>
                <w:sz w:val="24"/>
              </w:rPr>
              <w:t>8</w:t>
            </w:r>
          </w:p>
        </w:tc>
      </w:tr>
      <w:tr w:rsidR="00CA28D8">
        <w:trPr>
          <w:trHeight w:val="669"/>
        </w:trPr>
        <w:tc>
          <w:tcPr>
            <w:tcW w:w="5672" w:type="dxa"/>
            <w:gridSpan w:val="2"/>
          </w:tcPr>
          <w:p w:rsidR="00CA28D8" w:rsidRDefault="006C7DED">
            <w:pPr>
              <w:pStyle w:val="TableParagraph"/>
              <w:spacing w:before="114"/>
              <w:ind w:left="115"/>
              <w:rPr>
                <w:sz w:val="24"/>
              </w:rPr>
            </w:pPr>
            <w:r>
              <w:rPr>
                <w:spacing w:val="-2"/>
                <w:sz w:val="24"/>
              </w:rPr>
              <w:t>Итого</w:t>
            </w:r>
          </w:p>
        </w:tc>
        <w:tc>
          <w:tcPr>
            <w:tcW w:w="756" w:type="dxa"/>
          </w:tcPr>
          <w:p w:rsidR="00CA28D8" w:rsidRDefault="006C7DED">
            <w:pPr>
              <w:pStyle w:val="TableParagraph"/>
              <w:spacing w:before="111"/>
              <w:ind w:left="12" w:right="4"/>
              <w:jc w:val="center"/>
              <w:rPr>
                <w:sz w:val="24"/>
              </w:rPr>
            </w:pPr>
            <w:r>
              <w:rPr>
                <w:spacing w:val="-5"/>
                <w:sz w:val="24"/>
              </w:rPr>
              <w:t>20</w:t>
            </w:r>
          </w:p>
        </w:tc>
        <w:tc>
          <w:tcPr>
            <w:tcW w:w="759" w:type="dxa"/>
          </w:tcPr>
          <w:p w:rsidR="00CA28D8" w:rsidRDefault="006C7DED">
            <w:pPr>
              <w:pStyle w:val="TableParagraph"/>
              <w:spacing w:before="111"/>
              <w:ind w:left="10"/>
              <w:jc w:val="center"/>
              <w:rPr>
                <w:sz w:val="24"/>
              </w:rPr>
            </w:pPr>
            <w:r>
              <w:rPr>
                <w:spacing w:val="-5"/>
                <w:sz w:val="24"/>
              </w:rPr>
              <w:t>22</w:t>
            </w:r>
          </w:p>
        </w:tc>
        <w:tc>
          <w:tcPr>
            <w:tcW w:w="758" w:type="dxa"/>
          </w:tcPr>
          <w:p w:rsidR="00CA28D8" w:rsidRDefault="006C7DED">
            <w:pPr>
              <w:pStyle w:val="TableParagraph"/>
              <w:spacing w:before="111"/>
              <w:ind w:left="11"/>
              <w:jc w:val="center"/>
              <w:rPr>
                <w:sz w:val="24"/>
              </w:rPr>
            </w:pPr>
            <w:r>
              <w:rPr>
                <w:spacing w:val="-5"/>
                <w:sz w:val="24"/>
              </w:rPr>
              <w:t>22</w:t>
            </w:r>
          </w:p>
        </w:tc>
        <w:tc>
          <w:tcPr>
            <w:tcW w:w="756" w:type="dxa"/>
          </w:tcPr>
          <w:p w:rsidR="00CA28D8" w:rsidRDefault="006C7DED">
            <w:pPr>
              <w:pStyle w:val="TableParagraph"/>
              <w:spacing w:before="111"/>
              <w:ind w:left="12" w:right="3"/>
              <w:jc w:val="center"/>
              <w:rPr>
                <w:sz w:val="24"/>
              </w:rPr>
            </w:pPr>
            <w:r>
              <w:rPr>
                <w:spacing w:val="-5"/>
                <w:sz w:val="24"/>
              </w:rPr>
              <w:t>23</w:t>
            </w:r>
          </w:p>
        </w:tc>
        <w:tc>
          <w:tcPr>
            <w:tcW w:w="939" w:type="dxa"/>
          </w:tcPr>
          <w:p w:rsidR="00CA28D8" w:rsidRDefault="006C7DED">
            <w:pPr>
              <w:pStyle w:val="TableParagraph"/>
              <w:spacing w:before="111"/>
              <w:ind w:left="14"/>
              <w:jc w:val="center"/>
              <w:rPr>
                <w:sz w:val="24"/>
              </w:rPr>
            </w:pPr>
            <w:r>
              <w:rPr>
                <w:spacing w:val="-5"/>
                <w:sz w:val="24"/>
              </w:rPr>
              <w:t>87</w:t>
            </w:r>
          </w:p>
        </w:tc>
      </w:tr>
      <w:tr w:rsidR="00CA28D8">
        <w:trPr>
          <w:trHeight w:val="875"/>
        </w:trPr>
        <w:tc>
          <w:tcPr>
            <w:tcW w:w="5672" w:type="dxa"/>
            <w:gridSpan w:val="2"/>
          </w:tcPr>
          <w:p w:rsidR="00CA28D8" w:rsidRDefault="006C7DED">
            <w:pPr>
              <w:pStyle w:val="TableParagraph"/>
              <w:spacing w:before="107" w:line="276" w:lineRule="auto"/>
              <w:ind w:left="115" w:right="175"/>
              <w:rPr>
                <w:i/>
                <w:sz w:val="24"/>
              </w:rPr>
            </w:pPr>
            <w:r>
              <w:rPr>
                <w:i/>
                <w:sz w:val="24"/>
              </w:rPr>
              <w:t>Часть,</w:t>
            </w:r>
            <w:r>
              <w:rPr>
                <w:i/>
                <w:spacing w:val="-15"/>
                <w:sz w:val="24"/>
              </w:rPr>
              <w:t xml:space="preserve"> </w:t>
            </w:r>
            <w:r>
              <w:rPr>
                <w:i/>
                <w:sz w:val="24"/>
              </w:rPr>
              <w:t>формируемая</w:t>
            </w:r>
            <w:r>
              <w:rPr>
                <w:i/>
                <w:spacing w:val="-15"/>
                <w:sz w:val="24"/>
              </w:rPr>
              <w:t xml:space="preserve"> </w:t>
            </w:r>
            <w:r>
              <w:rPr>
                <w:i/>
                <w:sz w:val="24"/>
              </w:rPr>
              <w:t>участниками образовательных отношений</w:t>
            </w:r>
          </w:p>
        </w:tc>
        <w:tc>
          <w:tcPr>
            <w:tcW w:w="756" w:type="dxa"/>
          </w:tcPr>
          <w:p w:rsidR="00CA28D8" w:rsidRDefault="006C7DED">
            <w:pPr>
              <w:pStyle w:val="TableParagraph"/>
              <w:spacing w:before="104"/>
              <w:ind w:left="12" w:right="4"/>
              <w:jc w:val="center"/>
              <w:rPr>
                <w:sz w:val="24"/>
              </w:rPr>
            </w:pPr>
            <w:r>
              <w:rPr>
                <w:spacing w:val="-10"/>
                <w:sz w:val="24"/>
              </w:rPr>
              <w:t>1</w:t>
            </w:r>
          </w:p>
        </w:tc>
        <w:tc>
          <w:tcPr>
            <w:tcW w:w="759" w:type="dxa"/>
          </w:tcPr>
          <w:p w:rsidR="00CA28D8" w:rsidRDefault="006C7DED">
            <w:pPr>
              <w:pStyle w:val="TableParagraph"/>
              <w:spacing w:before="104"/>
              <w:ind w:left="10"/>
              <w:jc w:val="center"/>
              <w:rPr>
                <w:sz w:val="24"/>
              </w:rPr>
            </w:pPr>
            <w:r>
              <w:rPr>
                <w:spacing w:val="-10"/>
                <w:sz w:val="24"/>
              </w:rPr>
              <w:t>1</w:t>
            </w:r>
          </w:p>
        </w:tc>
        <w:tc>
          <w:tcPr>
            <w:tcW w:w="758" w:type="dxa"/>
          </w:tcPr>
          <w:p w:rsidR="00CA28D8" w:rsidRDefault="006C7DED">
            <w:pPr>
              <w:pStyle w:val="TableParagraph"/>
              <w:spacing w:before="104"/>
              <w:ind w:left="11"/>
              <w:jc w:val="center"/>
              <w:rPr>
                <w:sz w:val="24"/>
              </w:rPr>
            </w:pPr>
            <w:r>
              <w:rPr>
                <w:spacing w:val="-10"/>
                <w:sz w:val="24"/>
              </w:rPr>
              <w:t>1</w:t>
            </w:r>
          </w:p>
        </w:tc>
        <w:tc>
          <w:tcPr>
            <w:tcW w:w="756" w:type="dxa"/>
          </w:tcPr>
          <w:p w:rsidR="00CA28D8" w:rsidRDefault="006C7DED">
            <w:pPr>
              <w:pStyle w:val="TableParagraph"/>
              <w:spacing w:before="104"/>
              <w:ind w:left="12" w:right="3"/>
              <w:jc w:val="center"/>
              <w:rPr>
                <w:sz w:val="24"/>
              </w:rPr>
            </w:pPr>
            <w:r>
              <w:rPr>
                <w:spacing w:val="-10"/>
                <w:sz w:val="24"/>
              </w:rPr>
              <w:t>0</w:t>
            </w:r>
          </w:p>
        </w:tc>
        <w:tc>
          <w:tcPr>
            <w:tcW w:w="939" w:type="dxa"/>
          </w:tcPr>
          <w:p w:rsidR="00CA28D8" w:rsidRDefault="006C7DED">
            <w:pPr>
              <w:pStyle w:val="TableParagraph"/>
              <w:spacing w:before="104"/>
              <w:ind w:left="14"/>
              <w:jc w:val="center"/>
              <w:rPr>
                <w:sz w:val="24"/>
              </w:rPr>
            </w:pPr>
            <w:r>
              <w:rPr>
                <w:spacing w:val="-10"/>
                <w:sz w:val="24"/>
              </w:rPr>
              <w:t>3</w:t>
            </w:r>
          </w:p>
        </w:tc>
      </w:tr>
      <w:tr w:rsidR="00CA28D8">
        <w:trPr>
          <w:trHeight w:val="666"/>
        </w:trPr>
        <w:tc>
          <w:tcPr>
            <w:tcW w:w="5672" w:type="dxa"/>
            <w:gridSpan w:val="2"/>
          </w:tcPr>
          <w:p w:rsidR="00CA28D8" w:rsidRDefault="006C7DED">
            <w:pPr>
              <w:pStyle w:val="TableParagraph"/>
              <w:spacing w:before="111"/>
              <w:ind w:left="115"/>
              <w:rPr>
                <w:sz w:val="24"/>
              </w:rPr>
            </w:pPr>
            <w:r>
              <w:rPr>
                <w:sz w:val="24"/>
              </w:rPr>
              <w:t>Учебные</w:t>
            </w:r>
            <w:r>
              <w:rPr>
                <w:spacing w:val="-4"/>
                <w:sz w:val="24"/>
              </w:rPr>
              <w:t xml:space="preserve"> </w:t>
            </w:r>
            <w:r>
              <w:rPr>
                <w:spacing w:val="-2"/>
                <w:sz w:val="24"/>
              </w:rPr>
              <w:t>недели</w:t>
            </w:r>
          </w:p>
        </w:tc>
        <w:tc>
          <w:tcPr>
            <w:tcW w:w="756" w:type="dxa"/>
          </w:tcPr>
          <w:p w:rsidR="00CA28D8" w:rsidRDefault="006C7DED">
            <w:pPr>
              <w:pStyle w:val="TableParagraph"/>
              <w:spacing w:before="109"/>
              <w:ind w:left="12" w:right="4"/>
              <w:jc w:val="center"/>
              <w:rPr>
                <w:sz w:val="24"/>
              </w:rPr>
            </w:pPr>
            <w:r>
              <w:rPr>
                <w:spacing w:val="-5"/>
                <w:sz w:val="24"/>
              </w:rPr>
              <w:t>33</w:t>
            </w:r>
          </w:p>
        </w:tc>
        <w:tc>
          <w:tcPr>
            <w:tcW w:w="759" w:type="dxa"/>
          </w:tcPr>
          <w:p w:rsidR="00CA28D8" w:rsidRDefault="006C7DED">
            <w:pPr>
              <w:pStyle w:val="TableParagraph"/>
              <w:spacing w:before="109"/>
              <w:ind w:left="10"/>
              <w:jc w:val="center"/>
              <w:rPr>
                <w:sz w:val="24"/>
              </w:rPr>
            </w:pPr>
            <w:r>
              <w:rPr>
                <w:spacing w:val="-5"/>
                <w:sz w:val="24"/>
              </w:rPr>
              <w:t>34</w:t>
            </w:r>
          </w:p>
        </w:tc>
        <w:tc>
          <w:tcPr>
            <w:tcW w:w="758" w:type="dxa"/>
          </w:tcPr>
          <w:p w:rsidR="00CA28D8" w:rsidRDefault="006C7DED">
            <w:pPr>
              <w:pStyle w:val="TableParagraph"/>
              <w:spacing w:before="109"/>
              <w:ind w:left="11"/>
              <w:jc w:val="center"/>
              <w:rPr>
                <w:sz w:val="24"/>
              </w:rPr>
            </w:pPr>
            <w:r>
              <w:rPr>
                <w:spacing w:val="-5"/>
                <w:sz w:val="24"/>
              </w:rPr>
              <w:t>34</w:t>
            </w:r>
          </w:p>
        </w:tc>
        <w:tc>
          <w:tcPr>
            <w:tcW w:w="756" w:type="dxa"/>
          </w:tcPr>
          <w:p w:rsidR="00CA28D8" w:rsidRDefault="006C7DED">
            <w:pPr>
              <w:pStyle w:val="TableParagraph"/>
              <w:spacing w:before="109"/>
              <w:ind w:left="12" w:right="3"/>
              <w:jc w:val="center"/>
              <w:rPr>
                <w:sz w:val="24"/>
              </w:rPr>
            </w:pPr>
            <w:r>
              <w:rPr>
                <w:spacing w:val="-5"/>
                <w:sz w:val="24"/>
              </w:rPr>
              <w:t>34</w:t>
            </w:r>
          </w:p>
        </w:tc>
        <w:tc>
          <w:tcPr>
            <w:tcW w:w="939" w:type="dxa"/>
          </w:tcPr>
          <w:p w:rsidR="00CA28D8" w:rsidRDefault="006C7DED">
            <w:pPr>
              <w:pStyle w:val="TableParagraph"/>
              <w:spacing w:before="109"/>
              <w:ind w:left="14" w:right="1"/>
              <w:jc w:val="center"/>
              <w:rPr>
                <w:sz w:val="24"/>
              </w:rPr>
            </w:pPr>
            <w:r>
              <w:rPr>
                <w:spacing w:val="-5"/>
                <w:sz w:val="24"/>
              </w:rPr>
              <w:t>135</w:t>
            </w:r>
          </w:p>
        </w:tc>
      </w:tr>
      <w:tr w:rsidR="00CA28D8">
        <w:trPr>
          <w:trHeight w:val="669"/>
        </w:trPr>
        <w:tc>
          <w:tcPr>
            <w:tcW w:w="5672" w:type="dxa"/>
            <w:gridSpan w:val="2"/>
          </w:tcPr>
          <w:p w:rsidR="00CA28D8" w:rsidRDefault="006C7DED">
            <w:pPr>
              <w:pStyle w:val="TableParagraph"/>
              <w:spacing w:before="114"/>
              <w:ind w:left="115"/>
              <w:rPr>
                <w:sz w:val="24"/>
              </w:rPr>
            </w:pPr>
            <w:r>
              <w:rPr>
                <w:sz w:val="24"/>
              </w:rPr>
              <w:t>Всего</w:t>
            </w:r>
            <w:r>
              <w:rPr>
                <w:spacing w:val="-4"/>
                <w:sz w:val="24"/>
              </w:rPr>
              <w:t xml:space="preserve"> </w:t>
            </w:r>
            <w:r>
              <w:rPr>
                <w:spacing w:val="-2"/>
                <w:sz w:val="24"/>
              </w:rPr>
              <w:t>часов</w:t>
            </w:r>
          </w:p>
        </w:tc>
        <w:tc>
          <w:tcPr>
            <w:tcW w:w="756" w:type="dxa"/>
          </w:tcPr>
          <w:p w:rsidR="00CA28D8" w:rsidRDefault="006C7DED">
            <w:pPr>
              <w:pStyle w:val="TableParagraph"/>
              <w:spacing w:before="112"/>
              <w:ind w:left="12" w:right="4"/>
              <w:jc w:val="center"/>
              <w:rPr>
                <w:sz w:val="24"/>
              </w:rPr>
            </w:pPr>
            <w:r>
              <w:rPr>
                <w:spacing w:val="-5"/>
                <w:sz w:val="24"/>
              </w:rPr>
              <w:t>693</w:t>
            </w:r>
          </w:p>
        </w:tc>
        <w:tc>
          <w:tcPr>
            <w:tcW w:w="759" w:type="dxa"/>
          </w:tcPr>
          <w:p w:rsidR="00CA28D8" w:rsidRDefault="006C7DED">
            <w:pPr>
              <w:pStyle w:val="TableParagraph"/>
              <w:spacing w:before="112"/>
              <w:ind w:left="10"/>
              <w:jc w:val="center"/>
              <w:rPr>
                <w:sz w:val="24"/>
              </w:rPr>
            </w:pPr>
            <w:r>
              <w:rPr>
                <w:spacing w:val="-5"/>
                <w:sz w:val="24"/>
              </w:rPr>
              <w:t>782</w:t>
            </w:r>
          </w:p>
        </w:tc>
        <w:tc>
          <w:tcPr>
            <w:tcW w:w="758" w:type="dxa"/>
          </w:tcPr>
          <w:p w:rsidR="00CA28D8" w:rsidRDefault="006C7DED">
            <w:pPr>
              <w:pStyle w:val="TableParagraph"/>
              <w:spacing w:before="112"/>
              <w:ind w:left="11"/>
              <w:jc w:val="center"/>
              <w:rPr>
                <w:sz w:val="24"/>
              </w:rPr>
            </w:pPr>
            <w:r>
              <w:rPr>
                <w:spacing w:val="-5"/>
                <w:sz w:val="24"/>
              </w:rPr>
              <w:t>782</w:t>
            </w:r>
          </w:p>
        </w:tc>
        <w:tc>
          <w:tcPr>
            <w:tcW w:w="756" w:type="dxa"/>
          </w:tcPr>
          <w:p w:rsidR="00CA28D8" w:rsidRDefault="006C7DED">
            <w:pPr>
              <w:pStyle w:val="TableParagraph"/>
              <w:spacing w:before="112"/>
              <w:ind w:left="12" w:right="3"/>
              <w:jc w:val="center"/>
              <w:rPr>
                <w:sz w:val="24"/>
              </w:rPr>
            </w:pPr>
            <w:r>
              <w:rPr>
                <w:spacing w:val="-5"/>
                <w:sz w:val="24"/>
              </w:rPr>
              <w:t>782</w:t>
            </w:r>
          </w:p>
        </w:tc>
        <w:tc>
          <w:tcPr>
            <w:tcW w:w="939" w:type="dxa"/>
          </w:tcPr>
          <w:p w:rsidR="00CA28D8" w:rsidRDefault="006C7DED">
            <w:pPr>
              <w:pStyle w:val="TableParagraph"/>
              <w:spacing w:before="112"/>
              <w:ind w:left="14" w:right="1"/>
              <w:jc w:val="center"/>
              <w:rPr>
                <w:sz w:val="24"/>
              </w:rPr>
            </w:pPr>
            <w:r>
              <w:rPr>
                <w:spacing w:val="-4"/>
                <w:sz w:val="24"/>
              </w:rPr>
              <w:t>3039</w:t>
            </w:r>
          </w:p>
        </w:tc>
      </w:tr>
      <w:tr w:rsidR="00CA28D8">
        <w:trPr>
          <w:trHeight w:val="839"/>
        </w:trPr>
        <w:tc>
          <w:tcPr>
            <w:tcW w:w="5672" w:type="dxa"/>
            <w:gridSpan w:val="2"/>
          </w:tcPr>
          <w:p w:rsidR="00CA28D8" w:rsidRDefault="006C7DED">
            <w:pPr>
              <w:pStyle w:val="TableParagraph"/>
              <w:spacing w:before="90" w:line="276" w:lineRule="auto"/>
              <w:ind w:left="115"/>
              <w:rPr>
                <w:sz w:val="24"/>
              </w:rPr>
            </w:pPr>
            <w:r>
              <w:rPr>
                <w:sz w:val="24"/>
              </w:rPr>
              <w:t>Рекомендуемая</w:t>
            </w:r>
            <w:r>
              <w:rPr>
                <w:spacing w:val="-10"/>
                <w:sz w:val="24"/>
              </w:rPr>
              <w:t xml:space="preserve"> </w:t>
            </w:r>
            <w:r>
              <w:rPr>
                <w:sz w:val="24"/>
              </w:rPr>
              <w:t>недельная</w:t>
            </w:r>
            <w:r>
              <w:rPr>
                <w:spacing w:val="-10"/>
                <w:sz w:val="24"/>
              </w:rPr>
              <w:t xml:space="preserve"> </w:t>
            </w:r>
            <w:r>
              <w:rPr>
                <w:sz w:val="24"/>
              </w:rPr>
              <w:t>нагрузка</w:t>
            </w:r>
            <w:r>
              <w:rPr>
                <w:spacing w:val="-11"/>
                <w:sz w:val="24"/>
              </w:rPr>
              <w:t xml:space="preserve"> </w:t>
            </w:r>
            <w:r>
              <w:rPr>
                <w:sz w:val="24"/>
              </w:rPr>
              <w:t>при</w:t>
            </w:r>
            <w:r>
              <w:rPr>
                <w:spacing w:val="-10"/>
                <w:sz w:val="24"/>
              </w:rPr>
              <w:t xml:space="preserve"> </w:t>
            </w:r>
            <w:r>
              <w:rPr>
                <w:sz w:val="24"/>
              </w:rPr>
              <w:t>5-дневной учебной неделе</w:t>
            </w:r>
          </w:p>
        </w:tc>
        <w:tc>
          <w:tcPr>
            <w:tcW w:w="756" w:type="dxa"/>
          </w:tcPr>
          <w:p w:rsidR="00CA28D8" w:rsidRDefault="006C7DED">
            <w:pPr>
              <w:pStyle w:val="TableParagraph"/>
              <w:spacing w:before="87"/>
              <w:ind w:left="12" w:right="4"/>
              <w:jc w:val="center"/>
              <w:rPr>
                <w:sz w:val="24"/>
              </w:rPr>
            </w:pPr>
            <w:r>
              <w:rPr>
                <w:spacing w:val="-5"/>
                <w:sz w:val="24"/>
              </w:rPr>
              <w:t>21</w:t>
            </w:r>
          </w:p>
        </w:tc>
        <w:tc>
          <w:tcPr>
            <w:tcW w:w="759" w:type="dxa"/>
          </w:tcPr>
          <w:p w:rsidR="00CA28D8" w:rsidRDefault="006C7DED">
            <w:pPr>
              <w:pStyle w:val="TableParagraph"/>
              <w:spacing w:before="87"/>
              <w:ind w:left="10"/>
              <w:jc w:val="center"/>
              <w:rPr>
                <w:sz w:val="24"/>
              </w:rPr>
            </w:pPr>
            <w:r>
              <w:rPr>
                <w:spacing w:val="-5"/>
                <w:sz w:val="24"/>
              </w:rPr>
              <w:t>23</w:t>
            </w:r>
          </w:p>
        </w:tc>
        <w:tc>
          <w:tcPr>
            <w:tcW w:w="758" w:type="dxa"/>
          </w:tcPr>
          <w:p w:rsidR="00CA28D8" w:rsidRDefault="006C7DED">
            <w:pPr>
              <w:pStyle w:val="TableParagraph"/>
              <w:spacing w:before="87"/>
              <w:ind w:left="11"/>
              <w:jc w:val="center"/>
              <w:rPr>
                <w:sz w:val="24"/>
              </w:rPr>
            </w:pPr>
            <w:r>
              <w:rPr>
                <w:spacing w:val="-5"/>
                <w:sz w:val="24"/>
              </w:rPr>
              <w:t>23</w:t>
            </w:r>
          </w:p>
        </w:tc>
        <w:tc>
          <w:tcPr>
            <w:tcW w:w="756" w:type="dxa"/>
          </w:tcPr>
          <w:p w:rsidR="00CA28D8" w:rsidRDefault="006C7DED">
            <w:pPr>
              <w:pStyle w:val="TableParagraph"/>
              <w:spacing w:before="87"/>
              <w:ind w:left="12" w:right="3"/>
              <w:jc w:val="center"/>
              <w:rPr>
                <w:sz w:val="24"/>
              </w:rPr>
            </w:pPr>
            <w:r>
              <w:rPr>
                <w:spacing w:val="-5"/>
                <w:sz w:val="24"/>
              </w:rPr>
              <w:t>23</w:t>
            </w:r>
          </w:p>
        </w:tc>
        <w:tc>
          <w:tcPr>
            <w:tcW w:w="939" w:type="dxa"/>
          </w:tcPr>
          <w:p w:rsidR="00CA28D8" w:rsidRDefault="006C7DED">
            <w:pPr>
              <w:pStyle w:val="TableParagraph"/>
              <w:spacing w:before="87"/>
              <w:ind w:left="14"/>
              <w:jc w:val="center"/>
              <w:rPr>
                <w:sz w:val="24"/>
              </w:rPr>
            </w:pPr>
            <w:r>
              <w:rPr>
                <w:spacing w:val="-5"/>
                <w:sz w:val="24"/>
              </w:rPr>
              <w:t>90</w:t>
            </w:r>
          </w:p>
        </w:tc>
      </w:tr>
    </w:tbl>
    <w:p w:rsidR="00CA28D8" w:rsidRDefault="00CA28D8">
      <w:pPr>
        <w:pStyle w:val="TableParagraph"/>
        <w:jc w:val="center"/>
        <w:rPr>
          <w:sz w:val="24"/>
        </w:rPr>
        <w:sectPr w:rsidR="00CA28D8">
          <w:pgSz w:w="11920" w:h="16850"/>
          <w:pgMar w:top="1020" w:right="566" w:bottom="1520" w:left="992" w:header="0" w:footer="1262"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2410"/>
        <w:gridCol w:w="756"/>
        <w:gridCol w:w="759"/>
        <w:gridCol w:w="758"/>
        <w:gridCol w:w="756"/>
        <w:gridCol w:w="939"/>
      </w:tblGrid>
      <w:tr w:rsidR="00CA28D8">
        <w:trPr>
          <w:trHeight w:val="1007"/>
        </w:trPr>
        <w:tc>
          <w:tcPr>
            <w:tcW w:w="9640" w:type="dxa"/>
            <w:gridSpan w:val="7"/>
          </w:tcPr>
          <w:p w:rsidR="00CA28D8" w:rsidRDefault="006C7DED">
            <w:pPr>
              <w:pStyle w:val="TableParagraph"/>
              <w:spacing w:before="111" w:line="266" w:lineRule="auto"/>
              <w:ind w:left="4352" w:right="472" w:hanging="3863"/>
              <w:rPr>
                <w:position w:val="5"/>
                <w:sz w:val="24"/>
              </w:rPr>
            </w:pPr>
            <w:r>
              <w:rPr>
                <w:b/>
                <w:sz w:val="24"/>
              </w:rPr>
              <w:t>Примерный</w:t>
            </w:r>
            <w:r>
              <w:rPr>
                <w:b/>
                <w:spacing w:val="-5"/>
                <w:sz w:val="24"/>
              </w:rPr>
              <w:t xml:space="preserve"> </w:t>
            </w:r>
            <w:r>
              <w:rPr>
                <w:b/>
                <w:sz w:val="24"/>
              </w:rPr>
              <w:t>учебный</w:t>
            </w:r>
            <w:r>
              <w:rPr>
                <w:b/>
                <w:spacing w:val="-5"/>
                <w:sz w:val="24"/>
              </w:rPr>
              <w:t xml:space="preserve"> </w:t>
            </w:r>
            <w:r>
              <w:rPr>
                <w:b/>
                <w:sz w:val="24"/>
              </w:rPr>
              <w:t>план</w:t>
            </w:r>
            <w:r>
              <w:rPr>
                <w:b/>
                <w:spacing w:val="-5"/>
                <w:sz w:val="24"/>
              </w:rPr>
              <w:t xml:space="preserve"> </w:t>
            </w:r>
            <w:r>
              <w:rPr>
                <w:b/>
                <w:sz w:val="24"/>
              </w:rPr>
              <w:t>начального</w:t>
            </w:r>
            <w:r>
              <w:rPr>
                <w:b/>
                <w:spacing w:val="-5"/>
                <w:sz w:val="24"/>
              </w:rPr>
              <w:t xml:space="preserve"> </w:t>
            </w:r>
            <w:r>
              <w:rPr>
                <w:b/>
                <w:sz w:val="24"/>
              </w:rPr>
              <w:t>общего</w:t>
            </w:r>
            <w:r>
              <w:rPr>
                <w:b/>
                <w:spacing w:val="-5"/>
                <w:sz w:val="24"/>
              </w:rPr>
              <w:t xml:space="preserve"> </w:t>
            </w:r>
            <w:r>
              <w:rPr>
                <w:b/>
                <w:sz w:val="24"/>
              </w:rPr>
              <w:t>образования</w:t>
            </w:r>
            <w:r>
              <w:rPr>
                <w:b/>
                <w:spacing w:val="-5"/>
                <w:sz w:val="24"/>
              </w:rPr>
              <w:t xml:space="preserve"> </w:t>
            </w:r>
            <w:r>
              <w:rPr>
                <w:b/>
                <w:sz w:val="24"/>
              </w:rPr>
              <w:t>(5-дневная</w:t>
            </w:r>
            <w:r>
              <w:rPr>
                <w:b/>
                <w:spacing w:val="-5"/>
                <w:sz w:val="24"/>
              </w:rPr>
              <w:t xml:space="preserve"> </w:t>
            </w:r>
            <w:r>
              <w:rPr>
                <w:b/>
                <w:sz w:val="24"/>
              </w:rPr>
              <w:t xml:space="preserve">учебная </w:t>
            </w:r>
            <w:r>
              <w:rPr>
                <w:b/>
                <w:spacing w:val="-2"/>
                <w:sz w:val="24"/>
              </w:rPr>
              <w:t>неделя)</w:t>
            </w:r>
            <w:r>
              <w:rPr>
                <w:spacing w:val="-2"/>
                <w:position w:val="5"/>
                <w:sz w:val="24"/>
              </w:rPr>
              <w:t>*</w:t>
            </w:r>
          </w:p>
        </w:tc>
      </w:tr>
      <w:tr w:rsidR="00CA28D8">
        <w:trPr>
          <w:trHeight w:val="964"/>
        </w:trPr>
        <w:tc>
          <w:tcPr>
            <w:tcW w:w="3262" w:type="dxa"/>
            <w:vMerge w:val="restart"/>
          </w:tcPr>
          <w:p w:rsidR="00CA28D8" w:rsidRDefault="00CA28D8">
            <w:pPr>
              <w:pStyle w:val="TableParagraph"/>
              <w:ind w:left="0"/>
              <w:rPr>
                <w:sz w:val="24"/>
              </w:rPr>
            </w:pPr>
          </w:p>
          <w:p w:rsidR="00CA28D8" w:rsidRDefault="00CA28D8">
            <w:pPr>
              <w:pStyle w:val="TableParagraph"/>
              <w:spacing w:before="44"/>
              <w:ind w:left="0"/>
              <w:rPr>
                <w:sz w:val="24"/>
              </w:rPr>
            </w:pPr>
          </w:p>
          <w:p w:rsidR="00CA28D8" w:rsidRDefault="006C7DED">
            <w:pPr>
              <w:pStyle w:val="TableParagraph"/>
              <w:ind w:left="489"/>
              <w:rPr>
                <w:b/>
                <w:sz w:val="24"/>
              </w:rPr>
            </w:pPr>
            <w:r>
              <w:rPr>
                <w:b/>
                <w:sz w:val="24"/>
              </w:rPr>
              <w:t>Предметные</w:t>
            </w:r>
            <w:r>
              <w:rPr>
                <w:b/>
                <w:spacing w:val="-4"/>
                <w:sz w:val="24"/>
              </w:rPr>
              <w:t xml:space="preserve"> </w:t>
            </w:r>
            <w:r>
              <w:rPr>
                <w:b/>
                <w:spacing w:val="-2"/>
                <w:sz w:val="24"/>
              </w:rPr>
              <w:t>области</w:t>
            </w:r>
          </w:p>
        </w:tc>
        <w:tc>
          <w:tcPr>
            <w:tcW w:w="2410" w:type="dxa"/>
            <w:vMerge w:val="restart"/>
          </w:tcPr>
          <w:p w:rsidR="00CA28D8" w:rsidRDefault="00CA28D8">
            <w:pPr>
              <w:pStyle w:val="TableParagraph"/>
              <w:spacing w:before="164"/>
              <w:ind w:left="0"/>
              <w:rPr>
                <w:sz w:val="24"/>
              </w:rPr>
            </w:pPr>
          </w:p>
          <w:p w:rsidR="00CA28D8" w:rsidRDefault="006C7DED">
            <w:pPr>
              <w:pStyle w:val="TableParagraph"/>
              <w:spacing w:line="273" w:lineRule="auto"/>
              <w:ind w:left="806" w:right="139" w:hanging="656"/>
              <w:rPr>
                <w:b/>
                <w:sz w:val="24"/>
              </w:rPr>
            </w:pPr>
            <w:r>
              <w:rPr>
                <w:b/>
                <w:sz w:val="24"/>
              </w:rPr>
              <w:t>Учебные</w:t>
            </w:r>
            <w:r>
              <w:rPr>
                <w:b/>
                <w:spacing w:val="-15"/>
                <w:sz w:val="24"/>
              </w:rPr>
              <w:t xml:space="preserve"> </w:t>
            </w:r>
            <w:r>
              <w:rPr>
                <w:b/>
                <w:sz w:val="24"/>
              </w:rPr>
              <w:t xml:space="preserve">предметы </w:t>
            </w:r>
            <w:r>
              <w:rPr>
                <w:b/>
                <w:spacing w:val="-2"/>
                <w:sz w:val="24"/>
              </w:rPr>
              <w:t>классы</w:t>
            </w:r>
          </w:p>
        </w:tc>
        <w:tc>
          <w:tcPr>
            <w:tcW w:w="3029" w:type="dxa"/>
            <w:gridSpan w:val="4"/>
          </w:tcPr>
          <w:p w:rsidR="00CA28D8" w:rsidRDefault="006C7DED">
            <w:pPr>
              <w:pStyle w:val="TableParagraph"/>
              <w:spacing w:before="109" w:line="276" w:lineRule="auto"/>
              <w:ind w:left="1119" w:hanging="678"/>
              <w:rPr>
                <w:b/>
                <w:sz w:val="24"/>
              </w:rPr>
            </w:pPr>
            <w:r>
              <w:rPr>
                <w:b/>
                <w:sz w:val="24"/>
              </w:rPr>
              <w:t>Количество</w:t>
            </w:r>
            <w:r>
              <w:rPr>
                <w:b/>
                <w:spacing w:val="-15"/>
                <w:sz w:val="24"/>
              </w:rPr>
              <w:t xml:space="preserve"> </w:t>
            </w:r>
            <w:r>
              <w:rPr>
                <w:b/>
                <w:sz w:val="24"/>
              </w:rPr>
              <w:t>часов</w:t>
            </w:r>
            <w:r>
              <w:rPr>
                <w:b/>
                <w:spacing w:val="-15"/>
                <w:sz w:val="24"/>
              </w:rPr>
              <w:t xml:space="preserve"> </w:t>
            </w:r>
            <w:r>
              <w:rPr>
                <w:b/>
                <w:sz w:val="24"/>
              </w:rPr>
              <w:t xml:space="preserve">в </w:t>
            </w:r>
            <w:r>
              <w:rPr>
                <w:b/>
                <w:spacing w:val="-2"/>
                <w:sz w:val="24"/>
              </w:rPr>
              <w:t>неделю</w:t>
            </w:r>
          </w:p>
        </w:tc>
        <w:tc>
          <w:tcPr>
            <w:tcW w:w="939" w:type="dxa"/>
            <w:vMerge w:val="restart"/>
          </w:tcPr>
          <w:p w:rsidR="00CA28D8" w:rsidRDefault="00CA28D8">
            <w:pPr>
              <w:pStyle w:val="TableParagraph"/>
              <w:ind w:left="0"/>
              <w:rPr>
                <w:sz w:val="24"/>
              </w:rPr>
            </w:pPr>
          </w:p>
          <w:p w:rsidR="00CA28D8" w:rsidRDefault="00CA28D8">
            <w:pPr>
              <w:pStyle w:val="TableParagraph"/>
              <w:spacing w:before="44"/>
              <w:ind w:left="0"/>
              <w:rPr>
                <w:sz w:val="24"/>
              </w:rPr>
            </w:pPr>
          </w:p>
          <w:p w:rsidR="00CA28D8" w:rsidRDefault="006C7DED">
            <w:pPr>
              <w:pStyle w:val="TableParagraph"/>
              <w:ind w:left="171"/>
              <w:rPr>
                <w:b/>
                <w:sz w:val="24"/>
              </w:rPr>
            </w:pPr>
            <w:r>
              <w:rPr>
                <w:b/>
                <w:spacing w:val="-2"/>
                <w:sz w:val="24"/>
              </w:rPr>
              <w:t>Всего</w:t>
            </w:r>
          </w:p>
        </w:tc>
      </w:tr>
      <w:tr w:rsidR="00CA28D8">
        <w:trPr>
          <w:trHeight w:val="647"/>
        </w:trPr>
        <w:tc>
          <w:tcPr>
            <w:tcW w:w="3262" w:type="dxa"/>
            <w:vMerge/>
            <w:tcBorders>
              <w:top w:val="nil"/>
            </w:tcBorders>
          </w:tcPr>
          <w:p w:rsidR="00CA28D8" w:rsidRDefault="00CA28D8">
            <w:pPr>
              <w:rPr>
                <w:sz w:val="2"/>
                <w:szCs w:val="2"/>
              </w:rPr>
            </w:pPr>
          </w:p>
        </w:tc>
        <w:tc>
          <w:tcPr>
            <w:tcW w:w="2410" w:type="dxa"/>
            <w:vMerge/>
            <w:tcBorders>
              <w:top w:val="nil"/>
            </w:tcBorders>
          </w:tcPr>
          <w:p w:rsidR="00CA28D8" w:rsidRDefault="00CA28D8">
            <w:pPr>
              <w:rPr>
                <w:sz w:val="2"/>
                <w:szCs w:val="2"/>
              </w:rPr>
            </w:pPr>
          </w:p>
        </w:tc>
        <w:tc>
          <w:tcPr>
            <w:tcW w:w="756" w:type="dxa"/>
          </w:tcPr>
          <w:p w:rsidR="00CA28D8" w:rsidRDefault="006C7DED">
            <w:pPr>
              <w:pStyle w:val="TableParagraph"/>
              <w:spacing w:before="109"/>
              <w:ind w:left="12" w:right="2"/>
              <w:jc w:val="center"/>
              <w:rPr>
                <w:b/>
                <w:sz w:val="24"/>
              </w:rPr>
            </w:pPr>
            <w:r>
              <w:rPr>
                <w:b/>
                <w:spacing w:val="-10"/>
                <w:sz w:val="24"/>
              </w:rPr>
              <w:t>I</w:t>
            </w:r>
          </w:p>
        </w:tc>
        <w:tc>
          <w:tcPr>
            <w:tcW w:w="759" w:type="dxa"/>
          </w:tcPr>
          <w:p w:rsidR="00CA28D8" w:rsidRDefault="006C7DED">
            <w:pPr>
              <w:pStyle w:val="TableParagraph"/>
              <w:spacing w:before="109"/>
              <w:ind w:left="10"/>
              <w:jc w:val="center"/>
              <w:rPr>
                <w:b/>
                <w:sz w:val="24"/>
              </w:rPr>
            </w:pPr>
            <w:r>
              <w:rPr>
                <w:b/>
                <w:spacing w:val="-5"/>
                <w:sz w:val="24"/>
              </w:rPr>
              <w:t>II</w:t>
            </w:r>
          </w:p>
        </w:tc>
        <w:tc>
          <w:tcPr>
            <w:tcW w:w="758" w:type="dxa"/>
          </w:tcPr>
          <w:p w:rsidR="00CA28D8" w:rsidRDefault="006C7DED">
            <w:pPr>
              <w:pStyle w:val="TableParagraph"/>
              <w:spacing w:before="109"/>
              <w:ind w:left="11" w:right="3"/>
              <w:jc w:val="center"/>
              <w:rPr>
                <w:b/>
                <w:sz w:val="24"/>
              </w:rPr>
            </w:pPr>
            <w:r>
              <w:rPr>
                <w:b/>
                <w:spacing w:val="-5"/>
                <w:sz w:val="24"/>
              </w:rPr>
              <w:t>III</w:t>
            </w:r>
          </w:p>
        </w:tc>
        <w:tc>
          <w:tcPr>
            <w:tcW w:w="756" w:type="dxa"/>
          </w:tcPr>
          <w:p w:rsidR="00CA28D8" w:rsidRDefault="006C7DED">
            <w:pPr>
              <w:pStyle w:val="TableParagraph"/>
              <w:spacing w:before="109"/>
              <w:ind w:left="12"/>
              <w:jc w:val="center"/>
              <w:rPr>
                <w:b/>
                <w:sz w:val="24"/>
              </w:rPr>
            </w:pPr>
            <w:r>
              <w:rPr>
                <w:b/>
                <w:spacing w:val="-5"/>
                <w:sz w:val="24"/>
              </w:rPr>
              <w:t>IV</w:t>
            </w:r>
          </w:p>
        </w:tc>
        <w:tc>
          <w:tcPr>
            <w:tcW w:w="939" w:type="dxa"/>
            <w:vMerge/>
            <w:tcBorders>
              <w:top w:val="nil"/>
            </w:tcBorders>
          </w:tcPr>
          <w:p w:rsidR="00CA28D8" w:rsidRDefault="00CA28D8">
            <w:pPr>
              <w:rPr>
                <w:sz w:val="2"/>
                <w:szCs w:val="2"/>
              </w:rPr>
            </w:pPr>
          </w:p>
        </w:tc>
      </w:tr>
      <w:tr w:rsidR="00CA28D8">
        <w:trPr>
          <w:trHeight w:val="1157"/>
        </w:trPr>
        <w:tc>
          <w:tcPr>
            <w:tcW w:w="5672" w:type="dxa"/>
            <w:gridSpan w:val="2"/>
          </w:tcPr>
          <w:p w:rsidR="00CA28D8" w:rsidRDefault="006C7DED">
            <w:pPr>
              <w:pStyle w:val="TableParagraph"/>
              <w:spacing w:before="92" w:line="276" w:lineRule="auto"/>
              <w:ind w:left="115"/>
              <w:rPr>
                <w:sz w:val="24"/>
              </w:rPr>
            </w:pPr>
            <w:r>
              <w:rPr>
                <w:sz w:val="24"/>
              </w:rPr>
              <w:t>Максимально допустимая недельная нагрузка, предусмотренная</w:t>
            </w:r>
            <w:r>
              <w:rPr>
                <w:spacing w:val="-15"/>
                <w:sz w:val="24"/>
              </w:rPr>
              <w:t xml:space="preserve"> </w:t>
            </w:r>
            <w:r>
              <w:rPr>
                <w:sz w:val="24"/>
              </w:rPr>
              <w:t>действующими</w:t>
            </w:r>
            <w:r>
              <w:rPr>
                <w:spacing w:val="-15"/>
                <w:sz w:val="24"/>
              </w:rPr>
              <w:t xml:space="preserve"> </w:t>
            </w:r>
            <w:r>
              <w:rPr>
                <w:sz w:val="24"/>
              </w:rPr>
              <w:t>санитарными правилами и гигиеническими нормативами</w:t>
            </w:r>
          </w:p>
        </w:tc>
        <w:tc>
          <w:tcPr>
            <w:tcW w:w="756" w:type="dxa"/>
          </w:tcPr>
          <w:p w:rsidR="00CA28D8" w:rsidRDefault="006C7DED">
            <w:pPr>
              <w:pStyle w:val="TableParagraph"/>
              <w:spacing w:before="90"/>
              <w:ind w:left="12" w:right="4"/>
              <w:jc w:val="center"/>
              <w:rPr>
                <w:sz w:val="24"/>
              </w:rPr>
            </w:pPr>
            <w:r>
              <w:rPr>
                <w:spacing w:val="-5"/>
                <w:sz w:val="24"/>
              </w:rPr>
              <w:t>21</w:t>
            </w:r>
          </w:p>
        </w:tc>
        <w:tc>
          <w:tcPr>
            <w:tcW w:w="759" w:type="dxa"/>
          </w:tcPr>
          <w:p w:rsidR="00CA28D8" w:rsidRDefault="006C7DED">
            <w:pPr>
              <w:pStyle w:val="TableParagraph"/>
              <w:spacing w:before="90"/>
              <w:ind w:left="10"/>
              <w:jc w:val="center"/>
              <w:rPr>
                <w:sz w:val="24"/>
              </w:rPr>
            </w:pPr>
            <w:r>
              <w:rPr>
                <w:spacing w:val="-5"/>
                <w:sz w:val="24"/>
              </w:rPr>
              <w:t>23</w:t>
            </w:r>
          </w:p>
        </w:tc>
        <w:tc>
          <w:tcPr>
            <w:tcW w:w="758" w:type="dxa"/>
          </w:tcPr>
          <w:p w:rsidR="00CA28D8" w:rsidRDefault="006C7DED">
            <w:pPr>
              <w:pStyle w:val="TableParagraph"/>
              <w:spacing w:before="90"/>
              <w:ind w:left="11"/>
              <w:jc w:val="center"/>
              <w:rPr>
                <w:sz w:val="24"/>
              </w:rPr>
            </w:pPr>
            <w:r>
              <w:rPr>
                <w:spacing w:val="-5"/>
                <w:sz w:val="24"/>
              </w:rPr>
              <w:t>23</w:t>
            </w:r>
          </w:p>
        </w:tc>
        <w:tc>
          <w:tcPr>
            <w:tcW w:w="756" w:type="dxa"/>
          </w:tcPr>
          <w:p w:rsidR="00CA28D8" w:rsidRDefault="006C7DED">
            <w:pPr>
              <w:pStyle w:val="TableParagraph"/>
              <w:spacing w:before="90"/>
              <w:ind w:left="12" w:right="3"/>
              <w:jc w:val="center"/>
              <w:rPr>
                <w:sz w:val="24"/>
              </w:rPr>
            </w:pPr>
            <w:r>
              <w:rPr>
                <w:spacing w:val="-5"/>
                <w:sz w:val="24"/>
              </w:rPr>
              <w:t>23</w:t>
            </w:r>
          </w:p>
        </w:tc>
        <w:tc>
          <w:tcPr>
            <w:tcW w:w="939" w:type="dxa"/>
          </w:tcPr>
          <w:p w:rsidR="00CA28D8" w:rsidRDefault="006C7DED">
            <w:pPr>
              <w:pStyle w:val="TableParagraph"/>
              <w:spacing w:before="90"/>
              <w:ind w:left="14"/>
              <w:jc w:val="center"/>
              <w:rPr>
                <w:sz w:val="24"/>
              </w:rPr>
            </w:pPr>
            <w:r>
              <w:rPr>
                <w:spacing w:val="-5"/>
                <w:sz w:val="24"/>
              </w:rPr>
              <w:t>90</w:t>
            </w:r>
          </w:p>
        </w:tc>
      </w:tr>
    </w:tbl>
    <w:p w:rsidR="00CA28D8" w:rsidRDefault="00CA28D8">
      <w:pPr>
        <w:pStyle w:val="a3"/>
        <w:spacing w:before="93"/>
        <w:ind w:left="0" w:firstLine="0"/>
        <w:jc w:val="left"/>
      </w:pPr>
    </w:p>
    <w:p w:rsidR="00CA28D8" w:rsidRDefault="006C7DED">
      <w:pPr>
        <w:pStyle w:val="a3"/>
        <w:spacing w:line="276" w:lineRule="auto"/>
        <w:ind w:right="144"/>
      </w:pPr>
      <w:r>
        <w:rPr>
          <w:color w:val="211E1F"/>
        </w:rPr>
        <w:t>Примерный недельный учебный план является ориентиром при разработке учебного плана МБОУ СШ № 5 г.Волгодонска, в котором отражаются и конкретизируются основные показатели учебного плана на конкретный учебный год:</w:t>
      </w:r>
    </w:p>
    <w:p w:rsidR="00CA28D8" w:rsidRDefault="006C7DED">
      <w:pPr>
        <w:pStyle w:val="a4"/>
        <w:numPr>
          <w:ilvl w:val="0"/>
          <w:numId w:val="21"/>
        </w:numPr>
        <w:tabs>
          <w:tab w:val="left" w:pos="1683"/>
        </w:tabs>
        <w:spacing w:before="3"/>
        <w:ind w:left="1683" w:hanging="256"/>
        <w:jc w:val="left"/>
        <w:rPr>
          <w:sz w:val="24"/>
        </w:rPr>
      </w:pPr>
      <w:r>
        <w:rPr>
          <w:color w:val="211E1F"/>
          <w:sz w:val="24"/>
        </w:rPr>
        <w:t>состав</w:t>
      </w:r>
      <w:r>
        <w:rPr>
          <w:color w:val="211E1F"/>
          <w:spacing w:val="-3"/>
          <w:sz w:val="24"/>
        </w:rPr>
        <w:t xml:space="preserve"> </w:t>
      </w:r>
      <w:r>
        <w:rPr>
          <w:color w:val="211E1F"/>
          <w:sz w:val="24"/>
        </w:rPr>
        <w:t>учебных</w:t>
      </w:r>
      <w:r>
        <w:rPr>
          <w:color w:val="211E1F"/>
          <w:spacing w:val="-3"/>
          <w:sz w:val="24"/>
        </w:rPr>
        <w:t xml:space="preserve"> </w:t>
      </w:r>
      <w:r>
        <w:rPr>
          <w:color w:val="211E1F"/>
          <w:spacing w:val="-2"/>
          <w:sz w:val="24"/>
        </w:rPr>
        <w:t>предметов;</w:t>
      </w:r>
    </w:p>
    <w:p w:rsidR="00CA28D8" w:rsidRDefault="006C7DED">
      <w:pPr>
        <w:pStyle w:val="a4"/>
        <w:numPr>
          <w:ilvl w:val="0"/>
          <w:numId w:val="21"/>
        </w:numPr>
        <w:tabs>
          <w:tab w:val="left" w:pos="1683"/>
        </w:tabs>
        <w:spacing w:before="44" w:line="273" w:lineRule="auto"/>
        <w:ind w:right="150" w:firstLine="566"/>
        <w:jc w:val="left"/>
        <w:rPr>
          <w:sz w:val="24"/>
        </w:rPr>
      </w:pPr>
      <w:r>
        <w:rPr>
          <w:color w:val="211E1F"/>
          <w:sz w:val="24"/>
        </w:rPr>
        <w:t>недельное распределение учебного времени, отводимого на освоение содержания образования по классам и учебным предметам;</w:t>
      </w:r>
    </w:p>
    <w:p w:rsidR="00CA28D8" w:rsidRDefault="006C7DED">
      <w:pPr>
        <w:pStyle w:val="a4"/>
        <w:numPr>
          <w:ilvl w:val="0"/>
          <w:numId w:val="21"/>
        </w:numPr>
        <w:tabs>
          <w:tab w:val="left" w:pos="1683"/>
        </w:tabs>
        <w:spacing w:before="8" w:line="276" w:lineRule="auto"/>
        <w:ind w:right="143" w:firstLine="566"/>
        <w:jc w:val="left"/>
        <w:rPr>
          <w:sz w:val="24"/>
        </w:rPr>
      </w:pPr>
      <w:r>
        <w:rPr>
          <w:color w:val="211E1F"/>
          <w:sz w:val="24"/>
        </w:rPr>
        <w:t>максимально</w:t>
      </w:r>
      <w:r>
        <w:rPr>
          <w:color w:val="211E1F"/>
          <w:spacing w:val="80"/>
          <w:sz w:val="24"/>
        </w:rPr>
        <w:t xml:space="preserve"> </w:t>
      </w:r>
      <w:r>
        <w:rPr>
          <w:color w:val="211E1F"/>
          <w:sz w:val="24"/>
        </w:rPr>
        <w:t>допустимая</w:t>
      </w:r>
      <w:r>
        <w:rPr>
          <w:color w:val="211E1F"/>
          <w:spacing w:val="80"/>
          <w:sz w:val="24"/>
        </w:rPr>
        <w:t xml:space="preserve"> </w:t>
      </w:r>
      <w:r>
        <w:rPr>
          <w:color w:val="211E1F"/>
          <w:sz w:val="24"/>
        </w:rPr>
        <w:t>недельная</w:t>
      </w:r>
      <w:r>
        <w:rPr>
          <w:color w:val="211E1F"/>
          <w:spacing w:val="80"/>
          <w:sz w:val="24"/>
        </w:rPr>
        <w:t xml:space="preserve"> </w:t>
      </w:r>
      <w:r>
        <w:rPr>
          <w:color w:val="211E1F"/>
          <w:sz w:val="24"/>
        </w:rPr>
        <w:t>нагрузка</w:t>
      </w:r>
      <w:r>
        <w:rPr>
          <w:color w:val="211E1F"/>
          <w:spacing w:val="80"/>
          <w:sz w:val="24"/>
        </w:rPr>
        <w:t xml:space="preserve"> </w:t>
      </w:r>
      <w:r>
        <w:rPr>
          <w:color w:val="211E1F"/>
          <w:sz w:val="24"/>
        </w:rPr>
        <w:t>обучающихся</w:t>
      </w:r>
      <w:r>
        <w:rPr>
          <w:color w:val="211E1F"/>
          <w:spacing w:val="80"/>
          <w:sz w:val="24"/>
        </w:rPr>
        <w:t xml:space="preserve"> </w:t>
      </w:r>
      <w:r>
        <w:rPr>
          <w:color w:val="211E1F"/>
          <w:sz w:val="24"/>
        </w:rPr>
        <w:t>и</w:t>
      </w:r>
      <w:r>
        <w:rPr>
          <w:color w:val="211E1F"/>
          <w:spacing w:val="80"/>
          <w:sz w:val="24"/>
        </w:rPr>
        <w:t xml:space="preserve"> </w:t>
      </w:r>
      <w:r>
        <w:rPr>
          <w:color w:val="211E1F"/>
          <w:sz w:val="24"/>
        </w:rPr>
        <w:t>максимальная нагрузка с учетом деления классов на группы;</w:t>
      </w:r>
    </w:p>
    <w:p w:rsidR="00CA28D8" w:rsidRDefault="006C7DED">
      <w:pPr>
        <w:pStyle w:val="a4"/>
        <w:numPr>
          <w:ilvl w:val="0"/>
          <w:numId w:val="21"/>
        </w:numPr>
        <w:tabs>
          <w:tab w:val="left" w:pos="1683"/>
        </w:tabs>
        <w:ind w:left="1683" w:hanging="256"/>
        <w:jc w:val="left"/>
        <w:rPr>
          <w:sz w:val="24"/>
        </w:rPr>
      </w:pPr>
      <w:r>
        <w:rPr>
          <w:color w:val="211E1F"/>
          <w:sz w:val="24"/>
        </w:rPr>
        <w:t>план</w:t>
      </w:r>
      <w:r>
        <w:rPr>
          <w:color w:val="211E1F"/>
          <w:spacing w:val="-8"/>
          <w:sz w:val="24"/>
        </w:rPr>
        <w:t xml:space="preserve"> </w:t>
      </w:r>
      <w:r>
        <w:rPr>
          <w:color w:val="211E1F"/>
          <w:sz w:val="24"/>
        </w:rPr>
        <w:t>комплектования</w:t>
      </w:r>
      <w:r>
        <w:rPr>
          <w:color w:val="211E1F"/>
          <w:spacing w:val="-7"/>
          <w:sz w:val="24"/>
        </w:rPr>
        <w:t xml:space="preserve"> </w:t>
      </w:r>
      <w:r>
        <w:rPr>
          <w:color w:val="211E1F"/>
          <w:spacing w:val="-2"/>
          <w:sz w:val="24"/>
        </w:rPr>
        <w:t>классов.</w:t>
      </w:r>
    </w:p>
    <w:p w:rsidR="00CA28D8" w:rsidRDefault="006C7DED">
      <w:pPr>
        <w:pStyle w:val="a3"/>
        <w:spacing w:before="71" w:line="276" w:lineRule="auto"/>
        <w:ind w:right="140"/>
      </w:pPr>
      <w:r>
        <w:rPr>
          <w:color w:val="211E1F"/>
        </w:rPr>
        <w:t>Учебный план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МБОУ СШ №5 г.Волгодонска. Учебные планы могут быть разными в отношении различных классов одной параллели.</w:t>
      </w:r>
    </w:p>
    <w:p w:rsidR="00CA28D8" w:rsidRDefault="006C7DED">
      <w:pPr>
        <w:pStyle w:val="a3"/>
        <w:spacing w:before="3" w:line="276" w:lineRule="auto"/>
        <w:ind w:right="142"/>
      </w:pPr>
      <w:r>
        <w:t>Учебный план начального общего образования является Приложением к ООП НОО, ежегодно утверждается приказом руководителя образовательной организации.</w:t>
      </w:r>
    </w:p>
    <w:p w:rsidR="00CA28D8" w:rsidRDefault="00CA28D8">
      <w:pPr>
        <w:pStyle w:val="a3"/>
        <w:spacing w:before="87"/>
        <w:ind w:left="0" w:firstLine="0"/>
        <w:jc w:val="left"/>
      </w:pPr>
    </w:p>
    <w:p w:rsidR="00CA28D8" w:rsidRDefault="006C7DED">
      <w:pPr>
        <w:pStyle w:val="a4"/>
        <w:numPr>
          <w:ilvl w:val="2"/>
          <w:numId w:val="308"/>
        </w:numPr>
        <w:tabs>
          <w:tab w:val="left" w:pos="527"/>
        </w:tabs>
        <w:spacing w:before="1" w:line="278" w:lineRule="auto"/>
        <w:ind w:left="141" w:right="1425" w:firstLine="0"/>
        <w:jc w:val="left"/>
        <w:rPr>
          <w:b/>
        </w:rPr>
      </w:pPr>
      <w:r>
        <w:rPr>
          <w:b/>
        </w:rPr>
        <w:t>КАЛЕНДАРНЫЙ</w:t>
      </w:r>
      <w:r>
        <w:rPr>
          <w:b/>
          <w:spacing w:val="-8"/>
        </w:rPr>
        <w:t xml:space="preserve"> </w:t>
      </w:r>
      <w:r>
        <w:rPr>
          <w:b/>
        </w:rPr>
        <w:t>УЧЕБНЫЙ</w:t>
      </w:r>
      <w:r>
        <w:rPr>
          <w:b/>
          <w:spacing w:val="-8"/>
        </w:rPr>
        <w:t xml:space="preserve"> </w:t>
      </w:r>
      <w:r>
        <w:rPr>
          <w:b/>
        </w:rPr>
        <w:t>ГРАФИК</w:t>
      </w:r>
      <w:r>
        <w:rPr>
          <w:b/>
          <w:spacing w:val="-8"/>
        </w:rPr>
        <w:t xml:space="preserve"> </w:t>
      </w:r>
      <w:r>
        <w:rPr>
          <w:b/>
        </w:rPr>
        <w:t>ОРГАНИЗАЦИИ,</w:t>
      </w:r>
      <w:r>
        <w:rPr>
          <w:b/>
          <w:spacing w:val="-9"/>
        </w:rPr>
        <w:t xml:space="preserve"> </w:t>
      </w:r>
      <w:r>
        <w:rPr>
          <w:b/>
        </w:rPr>
        <w:t>ОСУЩЕСТВЛЯЮЩЕЙ ОБРАЗОВАТЕЛЬНУЮ ДЕЯТЕЛЬНОСТЬ</w:t>
      </w:r>
    </w:p>
    <w:p w:rsidR="00CA28D8" w:rsidRDefault="006C7DED">
      <w:pPr>
        <w:pStyle w:val="a3"/>
        <w:spacing w:before="232" w:line="276" w:lineRule="auto"/>
        <w:ind w:right="150"/>
      </w:pPr>
      <w: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требований Федерального закона «Об образовании в Российской Федерации» (п. 10, ст. 2) и ФГОС НОО (п. 19.10.1), рекомендаций Управлением образования города Волгодонска и с учетом мнений участников образовательных отношений.</w:t>
      </w:r>
    </w:p>
    <w:p w:rsidR="00CA28D8" w:rsidRDefault="006C7DED">
      <w:pPr>
        <w:pStyle w:val="a3"/>
        <w:spacing w:line="276" w:lineRule="auto"/>
        <w:ind w:right="152"/>
      </w:pPr>
      <w:r>
        <w:t>При составлении календарного учебного графика учитываются четвертная система организации учебного года для обучающихся 1-4 классов.</w:t>
      </w:r>
    </w:p>
    <w:p w:rsidR="00CA28D8" w:rsidRDefault="006C7DED">
      <w:pPr>
        <w:pStyle w:val="a3"/>
        <w:spacing w:before="1" w:line="276" w:lineRule="auto"/>
        <w:ind w:right="150"/>
      </w:pPr>
      <w:r>
        <w:t>Календарный учебный график разрабатывается и утверждается на учебный год, определяет чередование учебной деятельности (урочной и внеурочной) и</w:t>
      </w:r>
      <w:r>
        <w:rPr>
          <w:spacing w:val="40"/>
        </w:rPr>
        <w:t xml:space="preserve"> </w:t>
      </w:r>
      <w:r>
        <w:t>плановых перерывов при получении образования для отдыха и иных социальных целей (каникул) по календарным периодам учебного года:</w:t>
      </w:r>
    </w:p>
    <w:p w:rsidR="00CA28D8" w:rsidRDefault="006C7DED">
      <w:pPr>
        <w:pStyle w:val="a3"/>
        <w:ind w:left="707" w:firstLine="0"/>
      </w:pPr>
      <w:r>
        <w:t>даты</w:t>
      </w:r>
      <w:r>
        <w:rPr>
          <w:spacing w:val="-3"/>
        </w:rPr>
        <w:t xml:space="preserve"> </w:t>
      </w:r>
      <w:r>
        <w:t>начала</w:t>
      </w:r>
      <w:r>
        <w:rPr>
          <w:spacing w:val="-4"/>
        </w:rPr>
        <w:t xml:space="preserve"> </w:t>
      </w:r>
      <w:r>
        <w:t>и</w:t>
      </w:r>
      <w:r>
        <w:rPr>
          <w:spacing w:val="-3"/>
        </w:rPr>
        <w:t xml:space="preserve"> </w:t>
      </w:r>
      <w:r>
        <w:t>окончания</w:t>
      </w:r>
      <w:r>
        <w:rPr>
          <w:spacing w:val="-1"/>
        </w:rPr>
        <w:t xml:space="preserve"> </w:t>
      </w:r>
      <w:r>
        <w:t>учебного</w:t>
      </w:r>
      <w:r>
        <w:rPr>
          <w:spacing w:val="-2"/>
        </w:rPr>
        <w:t xml:space="preserve"> года;</w:t>
      </w:r>
    </w:p>
    <w:p w:rsidR="00CA28D8" w:rsidRDefault="00CA28D8">
      <w:pPr>
        <w:pStyle w:val="a3"/>
        <w:sectPr w:rsidR="00CA28D8">
          <w:type w:val="continuous"/>
          <w:pgSz w:w="11920" w:h="16850"/>
          <w:pgMar w:top="1020" w:right="566" w:bottom="1520" w:left="992" w:header="0" w:footer="1262" w:gutter="0"/>
          <w:cols w:space="720"/>
        </w:sectPr>
      </w:pPr>
    </w:p>
    <w:p w:rsidR="00CA28D8" w:rsidRDefault="006C7DED">
      <w:pPr>
        <w:pStyle w:val="a3"/>
        <w:spacing w:before="72"/>
        <w:ind w:left="707" w:firstLine="0"/>
        <w:jc w:val="left"/>
      </w:pPr>
      <w:r>
        <w:t>продолжительность</w:t>
      </w:r>
      <w:r>
        <w:rPr>
          <w:spacing w:val="-5"/>
        </w:rPr>
        <w:t xml:space="preserve"> </w:t>
      </w:r>
      <w:r>
        <w:t>учебного</w:t>
      </w:r>
      <w:r>
        <w:rPr>
          <w:spacing w:val="-6"/>
        </w:rPr>
        <w:t xml:space="preserve"> </w:t>
      </w:r>
      <w:r>
        <w:t>года,</w:t>
      </w:r>
      <w:r>
        <w:rPr>
          <w:spacing w:val="-5"/>
        </w:rPr>
        <w:t xml:space="preserve"> </w:t>
      </w:r>
      <w:r>
        <w:rPr>
          <w:spacing w:val="-2"/>
        </w:rPr>
        <w:t>четвертей;</w:t>
      </w:r>
    </w:p>
    <w:p w:rsidR="00CA28D8" w:rsidRDefault="006C7DED">
      <w:pPr>
        <w:pStyle w:val="a3"/>
        <w:spacing w:before="44" w:line="276" w:lineRule="auto"/>
        <w:ind w:left="707" w:right="1133" w:firstLine="0"/>
        <w:jc w:val="left"/>
      </w:pPr>
      <w:r>
        <w:t>сроки</w:t>
      </w:r>
      <w:r>
        <w:rPr>
          <w:spacing w:val="-5"/>
        </w:rPr>
        <w:t xml:space="preserve"> </w:t>
      </w:r>
      <w:r>
        <w:t>и</w:t>
      </w:r>
      <w:r>
        <w:rPr>
          <w:spacing w:val="-5"/>
        </w:rPr>
        <w:t xml:space="preserve"> </w:t>
      </w:r>
      <w:r>
        <w:t>продолжительность</w:t>
      </w:r>
      <w:r>
        <w:rPr>
          <w:spacing w:val="-5"/>
        </w:rPr>
        <w:t xml:space="preserve"> </w:t>
      </w:r>
      <w:r>
        <w:t>каникул,</w:t>
      </w:r>
      <w:r>
        <w:rPr>
          <w:spacing w:val="-5"/>
        </w:rPr>
        <w:t xml:space="preserve"> </w:t>
      </w:r>
      <w:r>
        <w:t>перечень</w:t>
      </w:r>
      <w:r>
        <w:rPr>
          <w:spacing w:val="-5"/>
        </w:rPr>
        <w:t xml:space="preserve"> </w:t>
      </w:r>
      <w:r>
        <w:t>праздничных</w:t>
      </w:r>
      <w:r>
        <w:rPr>
          <w:spacing w:val="-3"/>
        </w:rPr>
        <w:t xml:space="preserve"> </w:t>
      </w:r>
      <w:r>
        <w:t>и</w:t>
      </w:r>
      <w:r>
        <w:rPr>
          <w:spacing w:val="-5"/>
        </w:rPr>
        <w:t xml:space="preserve"> </w:t>
      </w:r>
      <w:r>
        <w:t>выходных</w:t>
      </w:r>
      <w:r>
        <w:rPr>
          <w:spacing w:val="-4"/>
        </w:rPr>
        <w:t xml:space="preserve"> </w:t>
      </w:r>
      <w:r>
        <w:t>дней; сроки проведения промежуточных аттестаций;</w:t>
      </w:r>
    </w:p>
    <w:p w:rsidR="00CA28D8" w:rsidRDefault="006C7DED">
      <w:pPr>
        <w:pStyle w:val="a3"/>
        <w:spacing w:line="276" w:lineRule="auto"/>
        <w:ind w:left="707" w:firstLine="0"/>
        <w:jc w:val="left"/>
      </w:pPr>
      <w:r>
        <w:t>Продолжительность учебного года в 2-4</w:t>
      </w:r>
      <w:r>
        <w:rPr>
          <w:spacing w:val="80"/>
        </w:rPr>
        <w:t xml:space="preserve"> </w:t>
      </w:r>
      <w:r>
        <w:t>классах – 34 недели, в 1</w:t>
      </w:r>
      <w:r>
        <w:rPr>
          <w:spacing w:val="80"/>
        </w:rPr>
        <w:t xml:space="preserve"> </w:t>
      </w:r>
      <w:r>
        <w:t>классах – 33 недели. Продолжительность</w:t>
      </w:r>
      <w:r>
        <w:rPr>
          <w:spacing w:val="-11"/>
        </w:rPr>
        <w:t xml:space="preserve"> </w:t>
      </w:r>
      <w:r>
        <w:t>каникул</w:t>
      </w:r>
      <w:r>
        <w:rPr>
          <w:spacing w:val="-12"/>
        </w:rPr>
        <w:t xml:space="preserve"> </w:t>
      </w:r>
      <w:r>
        <w:t>в</w:t>
      </w:r>
      <w:r>
        <w:rPr>
          <w:spacing w:val="-13"/>
        </w:rPr>
        <w:t xml:space="preserve"> </w:t>
      </w:r>
      <w:r>
        <w:t>течение</w:t>
      </w:r>
      <w:r>
        <w:rPr>
          <w:spacing w:val="-9"/>
        </w:rPr>
        <w:t xml:space="preserve"> </w:t>
      </w:r>
      <w:r>
        <w:t>учебного</w:t>
      </w:r>
      <w:r>
        <w:rPr>
          <w:spacing w:val="-12"/>
        </w:rPr>
        <w:t xml:space="preserve"> </w:t>
      </w:r>
      <w:r>
        <w:t>года</w:t>
      </w:r>
      <w:r>
        <w:rPr>
          <w:spacing w:val="-13"/>
        </w:rPr>
        <w:t xml:space="preserve"> </w:t>
      </w:r>
      <w:r>
        <w:t>не</w:t>
      </w:r>
      <w:r>
        <w:rPr>
          <w:spacing w:val="-13"/>
        </w:rPr>
        <w:t xml:space="preserve"> </w:t>
      </w:r>
      <w:r>
        <w:t>менее</w:t>
      </w:r>
      <w:r>
        <w:rPr>
          <w:spacing w:val="-13"/>
        </w:rPr>
        <w:t xml:space="preserve"> </w:t>
      </w:r>
      <w:r>
        <w:t>30</w:t>
      </w:r>
      <w:r>
        <w:rPr>
          <w:spacing w:val="-12"/>
        </w:rPr>
        <w:t xml:space="preserve"> </w:t>
      </w:r>
      <w:r>
        <w:t>календарных</w:t>
      </w:r>
      <w:r>
        <w:rPr>
          <w:spacing w:val="-13"/>
        </w:rPr>
        <w:t xml:space="preserve"> </w:t>
      </w:r>
      <w:r>
        <w:t>дней,</w:t>
      </w:r>
      <w:r>
        <w:rPr>
          <w:spacing w:val="-12"/>
        </w:rPr>
        <w:t xml:space="preserve"> </w:t>
      </w:r>
      <w:r>
        <w:t>летом</w:t>
      </w:r>
      <w:r>
        <w:rPr>
          <w:spacing w:val="-10"/>
        </w:rPr>
        <w:t xml:space="preserve"> </w:t>
      </w:r>
      <w:r>
        <w:t>–</w:t>
      </w:r>
    </w:p>
    <w:p w:rsidR="00CA28D8" w:rsidRDefault="006C7DED">
      <w:pPr>
        <w:pStyle w:val="a3"/>
        <w:ind w:firstLine="0"/>
        <w:jc w:val="left"/>
      </w:pPr>
      <w:r>
        <w:t>не</w:t>
      </w:r>
      <w:r>
        <w:rPr>
          <w:spacing w:val="-2"/>
        </w:rPr>
        <w:t xml:space="preserve"> </w:t>
      </w:r>
      <w:r>
        <w:t>менее</w:t>
      </w:r>
      <w:r>
        <w:rPr>
          <w:spacing w:val="-2"/>
        </w:rPr>
        <w:t xml:space="preserve"> </w:t>
      </w:r>
      <w:r>
        <w:t>8</w:t>
      </w:r>
      <w:r>
        <w:rPr>
          <w:spacing w:val="-1"/>
        </w:rPr>
        <w:t xml:space="preserve"> </w:t>
      </w:r>
      <w:r>
        <w:rPr>
          <w:spacing w:val="-2"/>
        </w:rPr>
        <w:t>недель.</w:t>
      </w:r>
    </w:p>
    <w:p w:rsidR="00CA28D8" w:rsidRDefault="006C7DED">
      <w:pPr>
        <w:pStyle w:val="a3"/>
        <w:spacing w:before="41" w:line="276" w:lineRule="auto"/>
        <w:ind w:right="151"/>
      </w:pPr>
      <w:r>
        <w:t>Промежуточная аттестация и текущий контроль знаний обучающихся устанавливается на основании Положения о формах, периодичности и порядке текущего контроля успеваемости и промежуточной аттестации обучающихся.</w:t>
      </w:r>
    </w:p>
    <w:p w:rsidR="00CA28D8" w:rsidRDefault="006C7DED">
      <w:pPr>
        <w:pStyle w:val="a3"/>
        <w:spacing w:line="278" w:lineRule="auto"/>
        <w:ind w:right="152"/>
      </w:pPr>
      <w:r>
        <w:t>Календарный учебный график является Приложением к настоящей ООП НОО, ежегодно утверждается приказом руководителя образовательной организации.</w:t>
      </w:r>
    </w:p>
    <w:p w:rsidR="00CA28D8" w:rsidRDefault="006C7DED">
      <w:pPr>
        <w:pStyle w:val="1"/>
        <w:numPr>
          <w:ilvl w:val="2"/>
          <w:numId w:val="308"/>
        </w:numPr>
        <w:tabs>
          <w:tab w:val="left" w:pos="601"/>
        </w:tabs>
        <w:ind w:left="601" w:hanging="460"/>
        <w:jc w:val="left"/>
      </w:pPr>
      <w:bookmarkStart w:id="16" w:name="_TOC_250004"/>
      <w:r>
        <w:rPr>
          <w:w w:val="110"/>
        </w:rPr>
        <w:t>ПЛАН</w:t>
      </w:r>
      <w:r>
        <w:rPr>
          <w:spacing w:val="-8"/>
          <w:w w:val="110"/>
        </w:rPr>
        <w:t xml:space="preserve"> </w:t>
      </w:r>
      <w:r>
        <w:rPr>
          <w:w w:val="110"/>
        </w:rPr>
        <w:t>ВНЕУРОЧНОЙ</w:t>
      </w:r>
      <w:r>
        <w:rPr>
          <w:spacing w:val="-6"/>
          <w:w w:val="110"/>
        </w:rPr>
        <w:t xml:space="preserve"> </w:t>
      </w:r>
      <w:bookmarkEnd w:id="16"/>
      <w:r>
        <w:rPr>
          <w:spacing w:val="-2"/>
          <w:w w:val="110"/>
        </w:rPr>
        <w:t>ДЕЯТЕЛЬНОСТИ</w:t>
      </w:r>
    </w:p>
    <w:p w:rsidR="00CA28D8" w:rsidRDefault="006C7DED">
      <w:pPr>
        <w:pStyle w:val="a3"/>
        <w:spacing w:before="35" w:line="276" w:lineRule="auto"/>
        <w:ind w:right="409"/>
      </w:pPr>
      <w:r>
        <w:t>Назначение</w:t>
      </w:r>
      <w:r>
        <w:rPr>
          <w:spacing w:val="-13"/>
        </w:rPr>
        <w:t xml:space="preserve"> </w:t>
      </w:r>
      <w:r>
        <w:t>плана</w:t>
      </w:r>
      <w:r>
        <w:rPr>
          <w:spacing w:val="-11"/>
        </w:rPr>
        <w:t xml:space="preserve"> </w:t>
      </w:r>
      <w:r>
        <w:t>внеурочной</w:t>
      </w:r>
      <w:r>
        <w:rPr>
          <w:spacing w:val="-11"/>
        </w:rPr>
        <w:t xml:space="preserve"> </w:t>
      </w:r>
      <w:r>
        <w:t>деятельности</w:t>
      </w:r>
      <w:r>
        <w:rPr>
          <w:spacing w:val="-11"/>
        </w:rPr>
        <w:t xml:space="preserve"> </w:t>
      </w:r>
      <w:r>
        <w:t>—</w:t>
      </w:r>
      <w:r>
        <w:rPr>
          <w:spacing w:val="-13"/>
        </w:rPr>
        <w:t xml:space="preserve"> </w:t>
      </w:r>
      <w:r>
        <w:t>психолого-педагогическое</w:t>
      </w:r>
      <w:r>
        <w:rPr>
          <w:spacing w:val="-13"/>
        </w:rPr>
        <w:t xml:space="preserve"> </w:t>
      </w:r>
      <w:r>
        <w:t>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w:t>
      </w:r>
    </w:p>
    <w:p w:rsidR="00CA28D8" w:rsidRDefault="006C7DED">
      <w:pPr>
        <w:pStyle w:val="a3"/>
        <w:spacing w:before="1" w:line="276" w:lineRule="auto"/>
        <w:ind w:right="142"/>
      </w:pPr>
      <w:r>
        <w:rPr>
          <w:b/>
        </w:rPr>
        <w:t xml:space="preserve">План внеурочной деятельности </w:t>
      </w:r>
      <w:r>
        <w:t>МБОУ СШ №5 г.Волгодонска определяет формы организации и объём внеурочной деятельности для обучающихся при освоении ими программы начального</w:t>
      </w:r>
      <w:r>
        <w:rPr>
          <w:spacing w:val="-2"/>
        </w:rPr>
        <w:t xml:space="preserve"> </w:t>
      </w:r>
      <w:r>
        <w:t>общего образования</w:t>
      </w:r>
      <w:r>
        <w:rPr>
          <w:spacing w:val="-1"/>
        </w:rPr>
        <w:t xml:space="preserve"> </w:t>
      </w:r>
      <w:r>
        <w:t>(до</w:t>
      </w:r>
      <w:r>
        <w:rPr>
          <w:spacing w:val="-3"/>
        </w:rPr>
        <w:t xml:space="preserve"> </w:t>
      </w:r>
      <w:r>
        <w:t>1320 академических часов</w:t>
      </w:r>
      <w:r>
        <w:rPr>
          <w:spacing w:val="-1"/>
        </w:rPr>
        <w:t xml:space="preserve"> </w:t>
      </w:r>
      <w:r>
        <w:t>за четыре</w:t>
      </w:r>
      <w:r>
        <w:rPr>
          <w:spacing w:val="-3"/>
        </w:rPr>
        <w:t xml:space="preserve"> </w:t>
      </w:r>
      <w:r>
        <w:t>года</w:t>
      </w:r>
      <w:r>
        <w:rPr>
          <w:spacing w:val="-1"/>
        </w:rPr>
        <w:t xml:space="preserve"> </w:t>
      </w:r>
      <w:r>
        <w:t>обучения)</w:t>
      </w:r>
      <w:r>
        <w:rPr>
          <w:spacing w:val="-2"/>
        </w:rPr>
        <w:t xml:space="preserve"> </w:t>
      </w:r>
      <w:r>
        <w:t>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r>
        <w:rPr>
          <w:spacing w:val="-9"/>
        </w:rPr>
        <w:t xml:space="preserve"> </w:t>
      </w:r>
      <w:r>
        <w:t>Внеурочная</w:t>
      </w:r>
      <w:r>
        <w:rPr>
          <w:spacing w:val="-8"/>
        </w:rPr>
        <w:t xml:space="preserve"> </w:t>
      </w:r>
      <w:r>
        <w:t>деятельность</w:t>
      </w:r>
      <w:r>
        <w:rPr>
          <w:spacing w:val="-8"/>
        </w:rPr>
        <w:t xml:space="preserve"> </w:t>
      </w:r>
      <w:r>
        <w:t>в</w:t>
      </w:r>
      <w:r>
        <w:rPr>
          <w:spacing w:val="-10"/>
        </w:rPr>
        <w:t xml:space="preserve"> </w:t>
      </w:r>
      <w:r>
        <w:t>соответствии</w:t>
      </w:r>
      <w:r>
        <w:rPr>
          <w:spacing w:val="-7"/>
        </w:rPr>
        <w:t xml:space="preserve"> </w:t>
      </w:r>
      <w:r>
        <w:t>с</w:t>
      </w:r>
      <w:r>
        <w:rPr>
          <w:spacing w:val="-11"/>
        </w:rPr>
        <w:t xml:space="preserve"> </w:t>
      </w:r>
      <w:r>
        <w:t>требованиями</w:t>
      </w:r>
      <w:r>
        <w:rPr>
          <w:spacing w:val="-7"/>
        </w:rPr>
        <w:t xml:space="preserve"> </w:t>
      </w:r>
      <w:r>
        <w:t>ФГОС</w:t>
      </w:r>
      <w:r>
        <w:rPr>
          <w:spacing w:val="-7"/>
        </w:rPr>
        <w:t xml:space="preserve"> </w:t>
      </w:r>
      <w:r>
        <w:t>НОО</w:t>
      </w:r>
      <w:r>
        <w:rPr>
          <w:spacing w:val="-8"/>
        </w:rPr>
        <w:t xml:space="preserve"> </w:t>
      </w:r>
      <w:r>
        <w:t>направлена</w:t>
      </w:r>
      <w:r>
        <w:rPr>
          <w:spacing w:val="-8"/>
        </w:rPr>
        <w:t xml:space="preserve"> </w:t>
      </w:r>
      <w:r>
        <w:t>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CA28D8" w:rsidRDefault="006C7DED">
      <w:pPr>
        <w:pStyle w:val="a3"/>
        <w:spacing w:before="5" w:line="276" w:lineRule="auto"/>
        <w:ind w:right="141"/>
      </w:pPr>
      <w:r>
        <w:t>Содержание</w:t>
      </w:r>
      <w:r>
        <w:rPr>
          <w:spacing w:val="-14"/>
        </w:rPr>
        <w:t xml:space="preserve"> </w:t>
      </w:r>
      <w:r>
        <w:t>данных</w:t>
      </w:r>
      <w:r>
        <w:rPr>
          <w:spacing w:val="-14"/>
        </w:rPr>
        <w:t xml:space="preserve"> </w:t>
      </w:r>
      <w:r>
        <w:t>занятий</w:t>
      </w:r>
      <w:r>
        <w:rPr>
          <w:spacing w:val="-12"/>
        </w:rPr>
        <w:t xml:space="preserve"> </w:t>
      </w:r>
      <w:r>
        <w:t>формируется</w:t>
      </w:r>
      <w:r>
        <w:rPr>
          <w:spacing w:val="-13"/>
        </w:rPr>
        <w:t xml:space="preserve"> </w:t>
      </w:r>
      <w:r>
        <w:t>с</w:t>
      </w:r>
      <w:r>
        <w:rPr>
          <w:spacing w:val="-8"/>
        </w:rPr>
        <w:t xml:space="preserve"> </w:t>
      </w:r>
      <w:r>
        <w:t>учётом</w:t>
      </w:r>
      <w:r>
        <w:rPr>
          <w:spacing w:val="-14"/>
        </w:rPr>
        <w:t xml:space="preserve"> </w:t>
      </w:r>
      <w:r>
        <w:t>пожеланий</w:t>
      </w:r>
      <w:r>
        <w:rPr>
          <w:spacing w:val="-12"/>
        </w:rPr>
        <w:t xml:space="preserve"> </w:t>
      </w:r>
      <w:r>
        <w:t>обучающихся</w:t>
      </w:r>
      <w:r>
        <w:rPr>
          <w:spacing w:val="-13"/>
        </w:rPr>
        <w:t xml:space="preserve"> </w:t>
      </w:r>
      <w:r>
        <w:t>и</w:t>
      </w:r>
      <w:r>
        <w:rPr>
          <w:spacing w:val="-8"/>
        </w:rPr>
        <w:t xml:space="preserve"> </w:t>
      </w:r>
      <w:r>
        <w:t>их</w:t>
      </w:r>
      <w:r>
        <w:rPr>
          <w:spacing w:val="-13"/>
        </w:rPr>
        <w:t xml:space="preserve"> </w:t>
      </w:r>
      <w:r>
        <w:t>родителей (законных представителей) и осуществляется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CA28D8" w:rsidRDefault="006C7DED">
      <w:pPr>
        <w:spacing w:before="7" w:line="276" w:lineRule="auto"/>
        <w:ind w:left="141" w:right="144" w:firstLine="667"/>
        <w:jc w:val="both"/>
        <w:rPr>
          <w:sz w:val="24"/>
        </w:rPr>
      </w:pPr>
      <w:r>
        <w:rPr>
          <w:b/>
          <w:sz w:val="25"/>
        </w:rPr>
        <w:t>Основные задачи внеурочной деятельности</w:t>
      </w:r>
      <w:r>
        <w:rPr>
          <w:sz w:val="25"/>
        </w:rPr>
        <w:t>: поддержка учебной деятельности обучающихся в достижении планируемых результатов освоения программы начального общего образования; совершенствование навыков общения со сверстниками и коммуникативных умений в разновозрастной школьной среде; формирование навыков организации</w:t>
      </w:r>
      <w:r>
        <w:rPr>
          <w:spacing w:val="-14"/>
          <w:sz w:val="25"/>
        </w:rPr>
        <w:t xml:space="preserve"> </w:t>
      </w:r>
      <w:r>
        <w:rPr>
          <w:sz w:val="25"/>
        </w:rPr>
        <w:t>своей</w:t>
      </w:r>
      <w:r>
        <w:rPr>
          <w:spacing w:val="-14"/>
          <w:sz w:val="25"/>
        </w:rPr>
        <w:t xml:space="preserve"> </w:t>
      </w:r>
      <w:r>
        <w:rPr>
          <w:sz w:val="25"/>
        </w:rPr>
        <w:t>жизнедеятельности</w:t>
      </w:r>
      <w:r>
        <w:rPr>
          <w:spacing w:val="-14"/>
          <w:sz w:val="25"/>
        </w:rPr>
        <w:t xml:space="preserve"> </w:t>
      </w:r>
      <w:r>
        <w:rPr>
          <w:sz w:val="25"/>
        </w:rPr>
        <w:t>с</w:t>
      </w:r>
      <w:r>
        <w:rPr>
          <w:spacing w:val="-15"/>
          <w:sz w:val="25"/>
        </w:rPr>
        <w:t xml:space="preserve"> </w:t>
      </w:r>
      <w:r>
        <w:rPr>
          <w:sz w:val="25"/>
        </w:rPr>
        <w:t>учетом</w:t>
      </w:r>
      <w:r>
        <w:rPr>
          <w:spacing w:val="-14"/>
          <w:sz w:val="25"/>
        </w:rPr>
        <w:t xml:space="preserve"> </w:t>
      </w:r>
      <w:r>
        <w:rPr>
          <w:sz w:val="25"/>
        </w:rPr>
        <w:t>правил</w:t>
      </w:r>
      <w:r>
        <w:rPr>
          <w:spacing w:val="-14"/>
          <w:sz w:val="25"/>
        </w:rPr>
        <w:t xml:space="preserve"> </w:t>
      </w:r>
      <w:r>
        <w:rPr>
          <w:sz w:val="25"/>
        </w:rPr>
        <w:t>безопасного</w:t>
      </w:r>
      <w:r>
        <w:rPr>
          <w:spacing w:val="-14"/>
          <w:sz w:val="25"/>
        </w:rPr>
        <w:t xml:space="preserve"> </w:t>
      </w:r>
      <w:r>
        <w:rPr>
          <w:sz w:val="25"/>
        </w:rPr>
        <w:t>образа</w:t>
      </w:r>
      <w:r>
        <w:rPr>
          <w:spacing w:val="-15"/>
          <w:sz w:val="25"/>
        </w:rPr>
        <w:t xml:space="preserve"> </w:t>
      </w:r>
      <w:r>
        <w:rPr>
          <w:sz w:val="25"/>
        </w:rPr>
        <w:t>жизни;</w:t>
      </w:r>
      <w:r>
        <w:rPr>
          <w:spacing w:val="-14"/>
          <w:sz w:val="25"/>
        </w:rPr>
        <w:t xml:space="preserve"> </w:t>
      </w:r>
      <w:r>
        <w:rPr>
          <w:sz w:val="25"/>
        </w:rPr>
        <w:t>повышение общей</w:t>
      </w:r>
      <w:r>
        <w:rPr>
          <w:spacing w:val="80"/>
          <w:w w:val="150"/>
          <w:sz w:val="25"/>
        </w:rPr>
        <w:t xml:space="preserve"> </w:t>
      </w:r>
      <w:r>
        <w:rPr>
          <w:sz w:val="25"/>
        </w:rPr>
        <w:t>культуры</w:t>
      </w:r>
      <w:r>
        <w:rPr>
          <w:spacing w:val="80"/>
          <w:w w:val="150"/>
          <w:sz w:val="25"/>
        </w:rPr>
        <w:t xml:space="preserve"> </w:t>
      </w:r>
      <w:r>
        <w:rPr>
          <w:sz w:val="25"/>
        </w:rPr>
        <w:t>обучающихся,</w:t>
      </w:r>
      <w:r>
        <w:rPr>
          <w:spacing w:val="80"/>
          <w:w w:val="150"/>
          <w:sz w:val="25"/>
        </w:rPr>
        <w:t xml:space="preserve"> </w:t>
      </w:r>
      <w:r>
        <w:rPr>
          <w:sz w:val="25"/>
        </w:rPr>
        <w:t>углубление</w:t>
      </w:r>
      <w:r>
        <w:rPr>
          <w:spacing w:val="80"/>
          <w:w w:val="150"/>
          <w:sz w:val="25"/>
        </w:rPr>
        <w:t xml:space="preserve"> </w:t>
      </w:r>
      <w:r>
        <w:rPr>
          <w:sz w:val="25"/>
        </w:rPr>
        <w:t>их</w:t>
      </w:r>
      <w:r>
        <w:rPr>
          <w:spacing w:val="80"/>
          <w:w w:val="150"/>
          <w:sz w:val="25"/>
        </w:rPr>
        <w:t xml:space="preserve"> </w:t>
      </w:r>
      <w:r>
        <w:rPr>
          <w:sz w:val="25"/>
        </w:rPr>
        <w:t>интереса</w:t>
      </w:r>
      <w:r>
        <w:rPr>
          <w:spacing w:val="80"/>
          <w:w w:val="150"/>
          <w:sz w:val="25"/>
        </w:rPr>
        <w:t xml:space="preserve"> </w:t>
      </w:r>
      <w:r>
        <w:rPr>
          <w:sz w:val="25"/>
        </w:rPr>
        <w:t>к</w:t>
      </w:r>
      <w:r>
        <w:rPr>
          <w:spacing w:val="80"/>
          <w:w w:val="150"/>
          <w:sz w:val="25"/>
        </w:rPr>
        <w:t xml:space="preserve"> </w:t>
      </w:r>
      <w:r>
        <w:rPr>
          <w:sz w:val="25"/>
        </w:rPr>
        <w:t>познавательной</w:t>
      </w:r>
      <w:r>
        <w:rPr>
          <w:spacing w:val="80"/>
          <w:w w:val="150"/>
          <w:sz w:val="25"/>
        </w:rPr>
        <w:t xml:space="preserve"> </w:t>
      </w:r>
      <w:r>
        <w:rPr>
          <w:sz w:val="25"/>
        </w:rPr>
        <w:t xml:space="preserve">и проектно-исследовательской </w:t>
      </w:r>
      <w:r>
        <w:rPr>
          <w:sz w:val="24"/>
        </w:rPr>
        <w:t>деятельности с учетом возрастных и индивидуальных особенностей участников;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w:t>
      </w:r>
      <w:r>
        <w:rPr>
          <w:spacing w:val="-13"/>
          <w:sz w:val="24"/>
        </w:rPr>
        <w:t xml:space="preserve"> </w:t>
      </w:r>
      <w:r>
        <w:rPr>
          <w:sz w:val="24"/>
        </w:rPr>
        <w:t>командной</w:t>
      </w:r>
      <w:r>
        <w:rPr>
          <w:spacing w:val="-13"/>
          <w:sz w:val="24"/>
        </w:rPr>
        <w:t xml:space="preserve"> </w:t>
      </w:r>
      <w:r>
        <w:rPr>
          <w:sz w:val="24"/>
        </w:rPr>
        <w:t>работы;</w:t>
      </w:r>
      <w:r>
        <w:rPr>
          <w:spacing w:val="-14"/>
          <w:sz w:val="24"/>
        </w:rPr>
        <w:t xml:space="preserve"> </w:t>
      </w:r>
      <w:r>
        <w:rPr>
          <w:sz w:val="24"/>
        </w:rPr>
        <w:t>поддержка</w:t>
      </w:r>
      <w:r>
        <w:rPr>
          <w:spacing w:val="-15"/>
          <w:sz w:val="24"/>
        </w:rPr>
        <w:t xml:space="preserve"> </w:t>
      </w:r>
      <w:r>
        <w:rPr>
          <w:sz w:val="24"/>
        </w:rPr>
        <w:t>детских</w:t>
      </w:r>
      <w:r>
        <w:rPr>
          <w:spacing w:val="-14"/>
          <w:sz w:val="24"/>
        </w:rPr>
        <w:t xml:space="preserve"> </w:t>
      </w:r>
      <w:r>
        <w:rPr>
          <w:sz w:val="24"/>
        </w:rPr>
        <w:t>объединений,</w:t>
      </w:r>
      <w:r>
        <w:rPr>
          <w:spacing w:val="-14"/>
          <w:sz w:val="24"/>
        </w:rPr>
        <w:t xml:space="preserve"> </w:t>
      </w:r>
      <w:r>
        <w:rPr>
          <w:sz w:val="24"/>
        </w:rPr>
        <w:t>формирование</w:t>
      </w:r>
      <w:r>
        <w:rPr>
          <w:spacing w:val="-13"/>
          <w:sz w:val="24"/>
        </w:rPr>
        <w:t xml:space="preserve"> </w:t>
      </w:r>
      <w:r>
        <w:rPr>
          <w:sz w:val="24"/>
        </w:rPr>
        <w:t>умений</w:t>
      </w:r>
      <w:r>
        <w:rPr>
          <w:spacing w:val="-11"/>
          <w:sz w:val="24"/>
        </w:rPr>
        <w:t xml:space="preserve"> </w:t>
      </w:r>
      <w:r>
        <w:rPr>
          <w:sz w:val="24"/>
        </w:rPr>
        <w:t>ученического самоуправления; формирование культуры поведения в информационной среде.</w:t>
      </w:r>
    </w:p>
    <w:p w:rsidR="00CA28D8" w:rsidRDefault="006C7DED">
      <w:pPr>
        <w:spacing w:before="2" w:line="276" w:lineRule="auto"/>
        <w:ind w:left="141" w:right="141" w:firstLine="566"/>
        <w:jc w:val="both"/>
        <w:rPr>
          <w:sz w:val="24"/>
        </w:rPr>
      </w:pPr>
      <w:r>
        <w:rPr>
          <w:sz w:val="24"/>
        </w:rPr>
        <w:t xml:space="preserve">Внеурочная деятельность организуется </w:t>
      </w:r>
      <w:r>
        <w:rPr>
          <w:i/>
          <w:sz w:val="24"/>
        </w:rPr>
        <w:t>по направлениям развития личности младшего школьника</w:t>
      </w:r>
      <w:r>
        <w:rPr>
          <w:i/>
          <w:spacing w:val="-4"/>
          <w:sz w:val="24"/>
        </w:rPr>
        <w:t xml:space="preserve"> </w:t>
      </w:r>
      <w:r>
        <w:rPr>
          <w:sz w:val="24"/>
        </w:rPr>
        <w:t>с</w:t>
      </w:r>
      <w:r>
        <w:rPr>
          <w:spacing w:val="-3"/>
          <w:sz w:val="24"/>
        </w:rPr>
        <w:t xml:space="preserve"> </w:t>
      </w:r>
      <w:r>
        <w:rPr>
          <w:sz w:val="24"/>
        </w:rPr>
        <w:t>учетом</w:t>
      </w:r>
      <w:r>
        <w:rPr>
          <w:spacing w:val="-6"/>
          <w:sz w:val="24"/>
        </w:rPr>
        <w:t xml:space="preserve"> </w:t>
      </w:r>
      <w:r>
        <w:rPr>
          <w:sz w:val="24"/>
        </w:rPr>
        <w:t>намеченных</w:t>
      </w:r>
      <w:r>
        <w:rPr>
          <w:spacing w:val="-3"/>
          <w:sz w:val="24"/>
        </w:rPr>
        <w:t xml:space="preserve"> </w:t>
      </w:r>
      <w:r>
        <w:rPr>
          <w:sz w:val="24"/>
        </w:rPr>
        <w:t>задач</w:t>
      </w:r>
      <w:r>
        <w:rPr>
          <w:spacing w:val="-6"/>
          <w:sz w:val="24"/>
        </w:rPr>
        <w:t xml:space="preserve"> </w:t>
      </w:r>
      <w:r>
        <w:rPr>
          <w:sz w:val="24"/>
        </w:rPr>
        <w:t>внеурочной</w:t>
      </w:r>
      <w:r>
        <w:rPr>
          <w:spacing w:val="-4"/>
          <w:sz w:val="24"/>
        </w:rPr>
        <w:t xml:space="preserve"> </w:t>
      </w:r>
      <w:r>
        <w:rPr>
          <w:sz w:val="24"/>
        </w:rPr>
        <w:t>деятельности.</w:t>
      </w:r>
      <w:r>
        <w:rPr>
          <w:spacing w:val="-5"/>
          <w:sz w:val="24"/>
        </w:rPr>
        <w:t xml:space="preserve"> </w:t>
      </w:r>
      <w:r>
        <w:rPr>
          <w:sz w:val="24"/>
        </w:rPr>
        <w:t>Все</w:t>
      </w:r>
      <w:r>
        <w:rPr>
          <w:spacing w:val="-4"/>
          <w:sz w:val="24"/>
        </w:rPr>
        <w:t xml:space="preserve"> </w:t>
      </w:r>
      <w:r>
        <w:rPr>
          <w:sz w:val="24"/>
        </w:rPr>
        <w:t>ее</w:t>
      </w:r>
      <w:r>
        <w:rPr>
          <w:spacing w:val="-4"/>
          <w:sz w:val="24"/>
        </w:rPr>
        <w:t xml:space="preserve"> </w:t>
      </w:r>
      <w:r>
        <w:rPr>
          <w:sz w:val="24"/>
        </w:rPr>
        <w:t>формы представляются</w:t>
      </w:r>
      <w:r>
        <w:rPr>
          <w:spacing w:val="-3"/>
          <w:sz w:val="24"/>
        </w:rPr>
        <w:t xml:space="preserve"> </w:t>
      </w:r>
      <w:r>
        <w:rPr>
          <w:sz w:val="24"/>
        </w:rPr>
        <w:t>в деятельностных</w:t>
      </w:r>
      <w:r>
        <w:rPr>
          <w:spacing w:val="70"/>
          <w:w w:val="150"/>
          <w:sz w:val="24"/>
        </w:rPr>
        <w:t xml:space="preserve">  </w:t>
      </w:r>
      <w:r>
        <w:rPr>
          <w:sz w:val="24"/>
        </w:rPr>
        <w:t>формулировках,</w:t>
      </w:r>
      <w:r>
        <w:rPr>
          <w:spacing w:val="69"/>
          <w:w w:val="150"/>
          <w:sz w:val="24"/>
        </w:rPr>
        <w:t xml:space="preserve">  </w:t>
      </w:r>
      <w:r>
        <w:rPr>
          <w:sz w:val="24"/>
        </w:rPr>
        <w:t>что</w:t>
      </w:r>
      <w:r>
        <w:rPr>
          <w:spacing w:val="70"/>
          <w:w w:val="150"/>
          <w:sz w:val="24"/>
        </w:rPr>
        <w:t xml:space="preserve">  </w:t>
      </w:r>
      <w:r>
        <w:rPr>
          <w:sz w:val="24"/>
        </w:rPr>
        <w:t>подчеркивает</w:t>
      </w:r>
      <w:r>
        <w:rPr>
          <w:spacing w:val="69"/>
          <w:w w:val="150"/>
          <w:sz w:val="24"/>
        </w:rPr>
        <w:t xml:space="preserve">  </w:t>
      </w:r>
      <w:r>
        <w:rPr>
          <w:sz w:val="24"/>
        </w:rPr>
        <w:t>их</w:t>
      </w:r>
      <w:r>
        <w:rPr>
          <w:spacing w:val="70"/>
          <w:w w:val="150"/>
          <w:sz w:val="24"/>
        </w:rPr>
        <w:t xml:space="preserve">  </w:t>
      </w:r>
      <w:r>
        <w:rPr>
          <w:sz w:val="24"/>
        </w:rPr>
        <w:t>практико-</w:t>
      </w:r>
      <w:r>
        <w:rPr>
          <w:spacing w:val="80"/>
          <w:sz w:val="24"/>
        </w:rPr>
        <w:t xml:space="preserve">  </w:t>
      </w:r>
      <w:r>
        <w:rPr>
          <w:sz w:val="24"/>
        </w:rPr>
        <w:t>ориентированные</w:t>
      </w:r>
    </w:p>
    <w:p w:rsidR="00CA28D8" w:rsidRDefault="00CA28D8">
      <w:pPr>
        <w:spacing w:line="276" w:lineRule="auto"/>
        <w:jc w:val="both"/>
        <w:rPr>
          <w:sz w:val="24"/>
        </w:rPr>
        <w:sectPr w:rsidR="00CA28D8">
          <w:pgSz w:w="11920" w:h="16850"/>
          <w:pgMar w:top="960" w:right="566" w:bottom="1520" w:left="992" w:header="0" w:footer="1262" w:gutter="0"/>
          <w:cols w:space="720"/>
        </w:sectPr>
      </w:pPr>
    </w:p>
    <w:p w:rsidR="00CA28D8" w:rsidRDefault="006C7DED">
      <w:pPr>
        <w:pStyle w:val="a3"/>
        <w:spacing w:before="72" w:line="278" w:lineRule="auto"/>
        <w:ind w:right="144" w:firstLine="0"/>
      </w:pPr>
      <w:r>
        <w:t>характеристики. При выборе направлений и отборе содержания обучения МБОУ СШ №5 г.Волгодонска учитывает:</w:t>
      </w:r>
    </w:p>
    <w:p w:rsidR="00CA28D8" w:rsidRDefault="006C7DED">
      <w:pPr>
        <w:pStyle w:val="a3"/>
        <w:spacing w:line="276" w:lineRule="auto"/>
        <w:ind w:right="142" w:firstLine="228"/>
      </w:pPr>
      <w:r>
        <w:rPr>
          <w:spacing w:val="-2"/>
        </w:rPr>
        <w:t>особенности</w:t>
      </w:r>
      <w:r>
        <w:rPr>
          <w:spacing w:val="-15"/>
        </w:rPr>
        <w:t xml:space="preserve"> </w:t>
      </w:r>
      <w:r>
        <w:rPr>
          <w:spacing w:val="-2"/>
        </w:rPr>
        <w:t>образовательной</w:t>
      </w:r>
      <w:r>
        <w:rPr>
          <w:spacing w:val="-13"/>
        </w:rPr>
        <w:t xml:space="preserve"> </w:t>
      </w:r>
      <w:r>
        <w:rPr>
          <w:spacing w:val="-2"/>
        </w:rPr>
        <w:t>организации</w:t>
      </w:r>
      <w:r>
        <w:rPr>
          <w:spacing w:val="-13"/>
        </w:rPr>
        <w:t xml:space="preserve"> </w:t>
      </w:r>
      <w:r>
        <w:rPr>
          <w:spacing w:val="-2"/>
        </w:rPr>
        <w:t>(условия</w:t>
      </w:r>
      <w:r>
        <w:rPr>
          <w:spacing w:val="-13"/>
        </w:rPr>
        <w:t xml:space="preserve"> </w:t>
      </w:r>
      <w:r>
        <w:rPr>
          <w:spacing w:val="-2"/>
        </w:rPr>
        <w:t>функционирования,</w:t>
      </w:r>
      <w:r>
        <w:rPr>
          <w:spacing w:val="-13"/>
        </w:rPr>
        <w:t xml:space="preserve"> </w:t>
      </w:r>
      <w:r>
        <w:rPr>
          <w:spacing w:val="-2"/>
        </w:rPr>
        <w:t>тип</w:t>
      </w:r>
      <w:r>
        <w:rPr>
          <w:spacing w:val="-13"/>
        </w:rPr>
        <w:t xml:space="preserve"> </w:t>
      </w:r>
      <w:r>
        <w:rPr>
          <w:spacing w:val="-2"/>
        </w:rPr>
        <w:t>школы,</w:t>
      </w:r>
      <w:r>
        <w:rPr>
          <w:spacing w:val="-13"/>
        </w:rPr>
        <w:t xml:space="preserve"> </w:t>
      </w:r>
      <w:r>
        <w:rPr>
          <w:spacing w:val="-2"/>
        </w:rPr>
        <w:t xml:space="preserve">особенности </w:t>
      </w:r>
      <w:r>
        <w:t>контингента, кадровый состав);</w:t>
      </w:r>
    </w:p>
    <w:p w:rsidR="00CA28D8" w:rsidRDefault="006C7DED">
      <w:pPr>
        <w:pStyle w:val="a3"/>
        <w:spacing w:line="278" w:lineRule="auto"/>
        <w:ind w:right="143"/>
      </w:pPr>
      <w:r>
        <w:t>результаты диагностики успеваемости и уровня развития обучающихся, проблемы и трудности их учебной деятельности;</w:t>
      </w:r>
    </w:p>
    <w:p w:rsidR="00CA28D8" w:rsidRDefault="006C7DED">
      <w:pPr>
        <w:pStyle w:val="a3"/>
        <w:spacing w:line="276" w:lineRule="auto"/>
        <w:ind w:right="143"/>
      </w:pPr>
      <w:r>
        <w:t>возможность обеспечить условия для организации разнообразных внеурочных занятий и</w:t>
      </w:r>
      <w:r>
        <w:rPr>
          <w:spacing w:val="-1"/>
        </w:rPr>
        <w:t xml:space="preserve"> </w:t>
      </w:r>
      <w:r>
        <w:t>их содержательная связь с урочной деятельностью;</w:t>
      </w:r>
    </w:p>
    <w:p w:rsidR="00CA28D8" w:rsidRDefault="006C7DED">
      <w:pPr>
        <w:pStyle w:val="a3"/>
        <w:spacing w:line="276" w:lineRule="auto"/>
        <w:ind w:right="143"/>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CA28D8" w:rsidRDefault="006C7DED">
      <w:pPr>
        <w:pStyle w:val="a3"/>
        <w:spacing w:line="276" w:lineRule="auto"/>
        <w:ind w:right="141"/>
      </w:pPr>
      <w:r>
        <w:t>При организации внеурочной деятельности в МБОУ СШ №5 г.Волгодонска в этой работе могут</w:t>
      </w:r>
      <w:r>
        <w:rPr>
          <w:spacing w:val="-2"/>
        </w:rPr>
        <w:t xml:space="preserve"> </w:t>
      </w:r>
      <w:r>
        <w:t>принимать участие</w:t>
      </w:r>
      <w:r>
        <w:rPr>
          <w:spacing w:val="-3"/>
        </w:rPr>
        <w:t xml:space="preserve"> </w:t>
      </w:r>
      <w:r>
        <w:t>все</w:t>
      </w:r>
      <w:r>
        <w:rPr>
          <w:spacing w:val="-2"/>
        </w:rPr>
        <w:t xml:space="preserve"> </w:t>
      </w:r>
      <w:r>
        <w:t>педагогические работники организации</w:t>
      </w:r>
      <w:r>
        <w:rPr>
          <w:spacing w:val="-1"/>
        </w:rPr>
        <w:t xml:space="preserve"> </w:t>
      </w:r>
      <w:r>
        <w:t>(учителя</w:t>
      </w:r>
      <w:r>
        <w:rPr>
          <w:spacing w:val="-1"/>
        </w:rPr>
        <w:t xml:space="preserve"> </w:t>
      </w:r>
      <w:r>
        <w:t>начальной школы, учителя-предметники, социальные педагоги, педагоги-психологи, учителя-дефектологи, логопед, воспитатели, библиотекарь и</w:t>
      </w:r>
      <w:r>
        <w:rPr>
          <w:spacing w:val="40"/>
        </w:rPr>
        <w:t xml:space="preserve"> </w:t>
      </w:r>
      <w:r>
        <w:t>др.).</w:t>
      </w:r>
    </w:p>
    <w:p w:rsidR="00CA28D8" w:rsidRDefault="006C7DED">
      <w:pPr>
        <w:pStyle w:val="a3"/>
        <w:spacing w:line="276" w:lineRule="auto"/>
        <w:ind w:right="143"/>
      </w:pPr>
      <w: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w:t>
      </w:r>
      <w:r>
        <w:rPr>
          <w:spacing w:val="-2"/>
        </w:rPr>
        <w:t>техническую,</w:t>
      </w:r>
      <w:r>
        <w:rPr>
          <w:spacing w:val="-12"/>
        </w:rPr>
        <w:t xml:space="preserve"> </w:t>
      </w:r>
      <w:r>
        <w:rPr>
          <w:spacing w:val="-2"/>
        </w:rPr>
        <w:t>спортивную</w:t>
      </w:r>
      <w:r>
        <w:rPr>
          <w:spacing w:val="-11"/>
        </w:rPr>
        <w:t xml:space="preserve"> </w:t>
      </w:r>
      <w:r>
        <w:rPr>
          <w:spacing w:val="-2"/>
        </w:rPr>
        <w:t>и</w:t>
      </w:r>
      <w:r>
        <w:rPr>
          <w:spacing w:val="-12"/>
        </w:rPr>
        <w:t xml:space="preserve"> </w:t>
      </w:r>
      <w:r>
        <w:rPr>
          <w:spacing w:val="-2"/>
        </w:rPr>
        <w:t>другую</w:t>
      </w:r>
      <w:r>
        <w:rPr>
          <w:spacing w:val="-12"/>
        </w:rPr>
        <w:t xml:space="preserve"> </w:t>
      </w:r>
      <w:r>
        <w:rPr>
          <w:spacing w:val="-2"/>
        </w:rPr>
        <w:t>деятельность.</w:t>
      </w:r>
      <w:r>
        <w:rPr>
          <w:spacing w:val="-11"/>
        </w:rPr>
        <w:t xml:space="preserve"> </w:t>
      </w:r>
      <w:r>
        <w:rPr>
          <w:spacing w:val="-2"/>
        </w:rPr>
        <w:t>Объединение</w:t>
      </w:r>
      <w:r>
        <w:rPr>
          <w:spacing w:val="-12"/>
        </w:rPr>
        <w:t xml:space="preserve"> </w:t>
      </w:r>
      <w:r>
        <w:rPr>
          <w:spacing w:val="-2"/>
        </w:rPr>
        <w:t>усилий</w:t>
      </w:r>
      <w:r>
        <w:rPr>
          <w:spacing w:val="-11"/>
        </w:rPr>
        <w:t xml:space="preserve"> </w:t>
      </w:r>
      <w:r>
        <w:rPr>
          <w:spacing w:val="-2"/>
        </w:rPr>
        <w:t>внеурочной</w:t>
      </w:r>
      <w:r>
        <w:rPr>
          <w:spacing w:val="-9"/>
        </w:rPr>
        <w:t xml:space="preserve"> </w:t>
      </w:r>
      <w:r>
        <w:rPr>
          <w:spacing w:val="-2"/>
        </w:rPr>
        <w:t>деятельности</w:t>
      </w:r>
      <w:r>
        <w:rPr>
          <w:spacing w:val="-8"/>
        </w:rPr>
        <w:t xml:space="preserve"> </w:t>
      </w:r>
      <w:r>
        <w:rPr>
          <w:spacing w:val="-2"/>
        </w:rPr>
        <w:t xml:space="preserve">и </w:t>
      </w:r>
      <w:r>
        <w:t>дополнительного образования строится на использовании единых форм организации.</w:t>
      </w:r>
    </w:p>
    <w:p w:rsidR="00CA28D8" w:rsidRDefault="006C7DED">
      <w:pPr>
        <w:pStyle w:val="a3"/>
        <w:ind w:left="707" w:firstLine="0"/>
      </w:pPr>
      <w:r>
        <w:rPr>
          <w:w w:val="110"/>
        </w:rPr>
        <w:t>План</w:t>
      </w:r>
      <w:r>
        <w:rPr>
          <w:spacing w:val="-5"/>
          <w:w w:val="110"/>
        </w:rPr>
        <w:t xml:space="preserve"> </w:t>
      </w:r>
      <w:r>
        <w:rPr>
          <w:w w:val="110"/>
        </w:rPr>
        <w:t>внеурочной</w:t>
      </w:r>
      <w:r>
        <w:rPr>
          <w:spacing w:val="-3"/>
          <w:w w:val="110"/>
        </w:rPr>
        <w:t xml:space="preserve"> </w:t>
      </w:r>
      <w:r>
        <w:rPr>
          <w:w w:val="110"/>
        </w:rPr>
        <w:t>деятельност</w:t>
      </w:r>
      <w:r>
        <w:rPr>
          <w:spacing w:val="-4"/>
          <w:w w:val="110"/>
        </w:rPr>
        <w:t xml:space="preserve"> </w:t>
      </w:r>
      <w:r>
        <w:rPr>
          <w:w w:val="110"/>
        </w:rPr>
        <w:t>является Приложением</w:t>
      </w:r>
      <w:r>
        <w:rPr>
          <w:spacing w:val="-4"/>
          <w:w w:val="110"/>
        </w:rPr>
        <w:t xml:space="preserve"> </w:t>
      </w:r>
      <w:r>
        <w:rPr>
          <w:w w:val="110"/>
        </w:rPr>
        <w:t>к</w:t>
      </w:r>
      <w:r>
        <w:rPr>
          <w:spacing w:val="36"/>
          <w:w w:val="110"/>
        </w:rPr>
        <w:t xml:space="preserve">  </w:t>
      </w:r>
      <w:r>
        <w:rPr>
          <w:w w:val="110"/>
        </w:rPr>
        <w:t>настоящей</w:t>
      </w:r>
      <w:r>
        <w:rPr>
          <w:spacing w:val="-2"/>
          <w:w w:val="110"/>
        </w:rPr>
        <w:t xml:space="preserve"> </w:t>
      </w:r>
      <w:r>
        <w:rPr>
          <w:w w:val="110"/>
        </w:rPr>
        <w:t>ООП</w:t>
      </w:r>
      <w:r>
        <w:rPr>
          <w:spacing w:val="-2"/>
          <w:w w:val="110"/>
        </w:rPr>
        <w:t xml:space="preserve"> </w:t>
      </w:r>
      <w:r>
        <w:rPr>
          <w:spacing w:val="-4"/>
          <w:w w:val="110"/>
        </w:rPr>
        <w:t>НОО.</w:t>
      </w:r>
    </w:p>
    <w:p w:rsidR="00CA28D8" w:rsidRDefault="006C7DED">
      <w:pPr>
        <w:pStyle w:val="1"/>
        <w:numPr>
          <w:ilvl w:val="2"/>
          <w:numId w:val="308"/>
        </w:numPr>
        <w:tabs>
          <w:tab w:val="left" w:pos="561"/>
        </w:tabs>
        <w:spacing w:before="38"/>
        <w:ind w:left="561"/>
        <w:jc w:val="left"/>
      </w:pPr>
      <w:bookmarkStart w:id="17" w:name="_TOC_250003"/>
      <w:r>
        <w:t>КАЛЕНДАРНЫЙ</w:t>
      </w:r>
      <w:r>
        <w:rPr>
          <w:spacing w:val="-5"/>
        </w:rPr>
        <w:t xml:space="preserve"> </w:t>
      </w:r>
      <w:r>
        <w:t>ПЛАН</w:t>
      </w:r>
      <w:r>
        <w:rPr>
          <w:spacing w:val="-3"/>
        </w:rPr>
        <w:t xml:space="preserve"> </w:t>
      </w:r>
      <w:r>
        <w:t>ВОСПИТАТЕЛЬНОЙ</w:t>
      </w:r>
      <w:r>
        <w:rPr>
          <w:spacing w:val="-3"/>
        </w:rPr>
        <w:t xml:space="preserve"> </w:t>
      </w:r>
      <w:bookmarkEnd w:id="17"/>
      <w:r>
        <w:rPr>
          <w:spacing w:val="-2"/>
        </w:rPr>
        <w:t>РАБОТЫ</w:t>
      </w:r>
    </w:p>
    <w:p w:rsidR="00CA28D8" w:rsidRDefault="006C7DED">
      <w:pPr>
        <w:pStyle w:val="a3"/>
        <w:spacing w:before="36" w:line="276" w:lineRule="auto"/>
        <w:ind w:right="140"/>
      </w:pPr>
      <w:r>
        <w:t>Календарный план воспитательной работы составляется на текущий учебный год. В нем конкретизируется</w:t>
      </w:r>
      <w:r>
        <w:rPr>
          <w:spacing w:val="-11"/>
        </w:rPr>
        <w:t xml:space="preserve"> </w:t>
      </w:r>
      <w:r>
        <w:t>заявленная</w:t>
      </w:r>
      <w:r>
        <w:rPr>
          <w:spacing w:val="-9"/>
        </w:rPr>
        <w:t xml:space="preserve"> </w:t>
      </w:r>
      <w:r>
        <w:t>в</w:t>
      </w:r>
      <w:r>
        <w:rPr>
          <w:spacing w:val="-10"/>
        </w:rPr>
        <w:t xml:space="preserve"> </w:t>
      </w:r>
      <w:r>
        <w:t>программе</w:t>
      </w:r>
      <w:r>
        <w:rPr>
          <w:spacing w:val="-11"/>
        </w:rPr>
        <w:t xml:space="preserve"> </w:t>
      </w:r>
      <w:r>
        <w:t>воспитания</w:t>
      </w:r>
      <w:r>
        <w:rPr>
          <w:spacing w:val="-9"/>
        </w:rPr>
        <w:t xml:space="preserve"> </w:t>
      </w:r>
      <w:r>
        <w:t>работа</w:t>
      </w:r>
      <w:r>
        <w:rPr>
          <w:spacing w:val="-13"/>
        </w:rPr>
        <w:t xml:space="preserve"> </w:t>
      </w:r>
      <w:r>
        <w:t>применительно</w:t>
      </w:r>
      <w:r>
        <w:rPr>
          <w:spacing w:val="-9"/>
        </w:rPr>
        <w:t xml:space="preserve"> </w:t>
      </w:r>
      <w:r>
        <w:t>к</w:t>
      </w:r>
      <w:r>
        <w:rPr>
          <w:spacing w:val="-11"/>
        </w:rPr>
        <w:t xml:space="preserve"> </w:t>
      </w:r>
      <w:r>
        <w:t>данному</w:t>
      </w:r>
      <w:r>
        <w:rPr>
          <w:spacing w:val="-15"/>
        </w:rPr>
        <w:t xml:space="preserve"> </w:t>
      </w:r>
      <w:r>
        <w:t>учебному году и уровню образования.</w:t>
      </w:r>
    </w:p>
    <w:p w:rsidR="00CA28D8" w:rsidRDefault="006C7DED">
      <w:pPr>
        <w:pStyle w:val="a3"/>
        <w:spacing w:before="1" w:line="276" w:lineRule="auto"/>
        <w:ind w:right="143"/>
      </w:pPr>
      <w:r>
        <w:t xml:space="preserve">Календарный план разрабатывается в соответствии с модулями рабочей программы воспитания: как инвариантными, так и вариативными — выбранными МБОУ СШ №5 </w:t>
      </w:r>
      <w:r>
        <w:rPr>
          <w:spacing w:val="-2"/>
        </w:rPr>
        <w:t>г.Волгодонска.</w:t>
      </w:r>
    </w:p>
    <w:p w:rsidR="00CA28D8" w:rsidRDefault="006C7DED">
      <w:pPr>
        <w:pStyle w:val="a3"/>
        <w:spacing w:line="276" w:lineRule="auto"/>
        <w:ind w:right="141"/>
      </w:pPr>
      <w: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CA28D8" w:rsidRDefault="006C7DED">
      <w:pPr>
        <w:pStyle w:val="a3"/>
        <w:spacing w:line="276" w:lineRule="auto"/>
        <w:ind w:right="142"/>
      </w:pPr>
      <w:r>
        <w:t>Педагогические работники, ответственные за организацию дел, событий, мероприятий календарного</w:t>
      </w:r>
      <w:r>
        <w:rPr>
          <w:spacing w:val="-12"/>
        </w:rPr>
        <w:t xml:space="preserve"> </w:t>
      </w:r>
      <w:r>
        <w:t>плана,</w:t>
      </w:r>
      <w:r>
        <w:rPr>
          <w:spacing w:val="-12"/>
        </w:rPr>
        <w:t xml:space="preserve"> </w:t>
      </w:r>
      <w:r>
        <w:t>назначаются</w:t>
      </w:r>
      <w:r>
        <w:rPr>
          <w:spacing w:val="-12"/>
        </w:rPr>
        <w:t xml:space="preserve"> </w:t>
      </w:r>
      <w:r>
        <w:t>в</w:t>
      </w:r>
      <w:r>
        <w:rPr>
          <w:spacing w:val="-13"/>
        </w:rPr>
        <w:t xml:space="preserve"> </w:t>
      </w:r>
      <w:r>
        <w:t>соответствии</w:t>
      </w:r>
      <w:r>
        <w:rPr>
          <w:spacing w:val="-11"/>
        </w:rPr>
        <w:t xml:space="preserve"> </w:t>
      </w:r>
      <w:r>
        <w:t>с</w:t>
      </w:r>
      <w:r>
        <w:rPr>
          <w:spacing w:val="-13"/>
        </w:rPr>
        <w:t xml:space="preserve"> </w:t>
      </w:r>
      <w:r>
        <w:t>имеющимися</w:t>
      </w:r>
      <w:r>
        <w:rPr>
          <w:spacing w:val="-12"/>
        </w:rPr>
        <w:t xml:space="preserve"> </w:t>
      </w:r>
      <w:r>
        <w:t>в</w:t>
      </w:r>
      <w:r>
        <w:rPr>
          <w:spacing w:val="-13"/>
        </w:rPr>
        <w:t xml:space="preserve"> </w:t>
      </w:r>
      <w:r>
        <w:t>её</w:t>
      </w:r>
      <w:r>
        <w:rPr>
          <w:spacing w:val="-13"/>
        </w:rPr>
        <w:t xml:space="preserve"> </w:t>
      </w:r>
      <w:r>
        <w:t>штате</w:t>
      </w:r>
      <w:r>
        <w:rPr>
          <w:spacing w:val="-13"/>
        </w:rPr>
        <w:t xml:space="preserve"> </w:t>
      </w:r>
      <w:r>
        <w:t>единицами.</w:t>
      </w:r>
      <w:r>
        <w:rPr>
          <w:spacing w:val="-12"/>
        </w:rPr>
        <w:t xml:space="preserve"> </w:t>
      </w:r>
      <w:r>
        <w:t>Ими</w:t>
      </w:r>
      <w:r>
        <w:rPr>
          <w:spacing w:val="-11"/>
        </w:rPr>
        <w:t xml:space="preserve"> </w:t>
      </w:r>
      <w:r>
        <w:t>могут быть</w:t>
      </w:r>
      <w:r>
        <w:rPr>
          <w:spacing w:val="80"/>
          <w:w w:val="150"/>
        </w:rPr>
        <w:t xml:space="preserve"> </w:t>
      </w:r>
      <w:r>
        <w:t>заместитель</w:t>
      </w:r>
      <w:r>
        <w:rPr>
          <w:spacing w:val="80"/>
          <w:w w:val="150"/>
        </w:rPr>
        <w:t xml:space="preserve"> </w:t>
      </w:r>
      <w:r>
        <w:t>директора</w:t>
      </w:r>
      <w:r>
        <w:rPr>
          <w:spacing w:val="80"/>
          <w:w w:val="150"/>
        </w:rPr>
        <w:t xml:space="preserve"> </w:t>
      </w:r>
      <w:r>
        <w:t>по</w:t>
      </w:r>
      <w:r>
        <w:rPr>
          <w:spacing w:val="80"/>
          <w:w w:val="150"/>
        </w:rPr>
        <w:t xml:space="preserve"> </w:t>
      </w:r>
      <w:r>
        <w:t>воспитательной</w:t>
      </w:r>
      <w:r>
        <w:rPr>
          <w:spacing w:val="80"/>
          <w:w w:val="150"/>
        </w:rPr>
        <w:t xml:space="preserve"> </w:t>
      </w:r>
      <w:r>
        <w:t>работе,</w:t>
      </w:r>
      <w:r>
        <w:rPr>
          <w:spacing w:val="80"/>
          <w:w w:val="150"/>
        </w:rPr>
        <w:t xml:space="preserve"> </w:t>
      </w:r>
      <w:r>
        <w:t>советник</w:t>
      </w:r>
      <w:r>
        <w:rPr>
          <w:spacing w:val="80"/>
          <w:w w:val="150"/>
        </w:rPr>
        <w:t xml:space="preserve"> </w:t>
      </w:r>
      <w:r>
        <w:t>по</w:t>
      </w:r>
      <w:r>
        <w:rPr>
          <w:spacing w:val="80"/>
          <w:w w:val="150"/>
        </w:rPr>
        <w:t xml:space="preserve"> </w:t>
      </w:r>
      <w:r>
        <w:t>воспитанию, педагог-организатор, вожатый, социальный педагог, классный руководитель, педагог дополнительного</w:t>
      </w:r>
      <w:r>
        <w:rPr>
          <w:spacing w:val="40"/>
        </w:rPr>
        <w:t xml:space="preserve"> </w:t>
      </w:r>
      <w:r>
        <w:t>образования,</w:t>
      </w:r>
      <w:r>
        <w:rPr>
          <w:spacing w:val="40"/>
        </w:rPr>
        <w:t xml:space="preserve"> </w:t>
      </w:r>
      <w:r>
        <w:t>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CA28D8" w:rsidRDefault="006C7DED">
      <w:pPr>
        <w:pStyle w:val="a3"/>
        <w:spacing w:line="276" w:lineRule="auto"/>
        <w:ind w:right="142"/>
      </w:pPr>
      <w:r>
        <w:t>При формировании календарного плана воспитательной работы МБОУ СШ №5 г.Волгодонска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CA28D8" w:rsidRDefault="006C7DED">
      <w:pPr>
        <w:pStyle w:val="a3"/>
        <w:spacing w:before="1"/>
        <w:ind w:left="707" w:firstLine="0"/>
      </w:pPr>
      <w:r>
        <w:t>Календарный</w:t>
      </w:r>
      <w:r>
        <w:rPr>
          <w:spacing w:val="42"/>
        </w:rPr>
        <w:t xml:space="preserve">  </w:t>
      </w:r>
      <w:r>
        <w:t>план</w:t>
      </w:r>
      <w:r>
        <w:rPr>
          <w:spacing w:val="43"/>
        </w:rPr>
        <w:t xml:space="preserve">  </w:t>
      </w:r>
      <w:r>
        <w:t>может</w:t>
      </w:r>
      <w:r>
        <w:rPr>
          <w:spacing w:val="43"/>
        </w:rPr>
        <w:t xml:space="preserve">  </w:t>
      </w:r>
      <w:r>
        <w:t>корректироваться</w:t>
      </w:r>
      <w:r>
        <w:rPr>
          <w:spacing w:val="42"/>
        </w:rPr>
        <w:t xml:space="preserve">  </w:t>
      </w:r>
      <w:r>
        <w:t>в</w:t>
      </w:r>
      <w:r>
        <w:rPr>
          <w:spacing w:val="43"/>
        </w:rPr>
        <w:t xml:space="preserve">  </w:t>
      </w:r>
      <w:r>
        <w:t>течение</w:t>
      </w:r>
      <w:r>
        <w:rPr>
          <w:spacing w:val="46"/>
        </w:rPr>
        <w:t xml:space="preserve">  </w:t>
      </w:r>
      <w:r>
        <w:t>учебного</w:t>
      </w:r>
      <w:r>
        <w:rPr>
          <w:spacing w:val="42"/>
        </w:rPr>
        <w:t xml:space="preserve">  </w:t>
      </w:r>
      <w:r>
        <w:t>года</w:t>
      </w:r>
      <w:r>
        <w:rPr>
          <w:spacing w:val="43"/>
        </w:rPr>
        <w:t xml:space="preserve">  </w:t>
      </w:r>
      <w:r>
        <w:t>в</w:t>
      </w:r>
      <w:r>
        <w:rPr>
          <w:spacing w:val="43"/>
        </w:rPr>
        <w:t xml:space="preserve">  </w:t>
      </w:r>
      <w:r>
        <w:t>связи</w:t>
      </w:r>
      <w:r>
        <w:rPr>
          <w:spacing w:val="44"/>
        </w:rPr>
        <w:t xml:space="preserve">  </w:t>
      </w:r>
      <w:r>
        <w:rPr>
          <w:spacing w:val="-10"/>
        </w:rPr>
        <w:t>с</w:t>
      </w:r>
    </w:p>
    <w:p w:rsidR="00CA28D8" w:rsidRDefault="00CA28D8">
      <w:pPr>
        <w:pStyle w:val="a3"/>
        <w:sectPr w:rsidR="00CA28D8">
          <w:pgSz w:w="11920" w:h="16850"/>
          <w:pgMar w:top="960" w:right="566" w:bottom="1480" w:left="992" w:header="0" w:footer="1262" w:gutter="0"/>
          <w:cols w:space="720"/>
        </w:sectPr>
      </w:pPr>
    </w:p>
    <w:p w:rsidR="00CA28D8" w:rsidRDefault="006C7DED">
      <w:pPr>
        <w:pStyle w:val="a3"/>
        <w:spacing w:before="72" w:line="278" w:lineRule="auto"/>
        <w:ind w:firstLine="0"/>
        <w:jc w:val="left"/>
      </w:pPr>
      <w:r>
        <w:t>происходящими</w:t>
      </w:r>
      <w:r>
        <w:rPr>
          <w:spacing w:val="80"/>
        </w:rPr>
        <w:t xml:space="preserve"> </w:t>
      </w:r>
      <w:r>
        <w:t>в</w:t>
      </w:r>
      <w:r>
        <w:rPr>
          <w:spacing w:val="80"/>
        </w:rPr>
        <w:t xml:space="preserve"> </w:t>
      </w:r>
      <w:r>
        <w:t>работе</w:t>
      </w:r>
      <w:r>
        <w:rPr>
          <w:spacing w:val="80"/>
        </w:rPr>
        <w:t xml:space="preserve"> </w:t>
      </w:r>
      <w:r>
        <w:t>образовательной</w:t>
      </w:r>
      <w:r>
        <w:rPr>
          <w:spacing w:val="80"/>
        </w:rPr>
        <w:t xml:space="preserve"> </w:t>
      </w:r>
      <w:r>
        <w:t>организации</w:t>
      </w:r>
      <w:r>
        <w:rPr>
          <w:spacing w:val="80"/>
        </w:rPr>
        <w:t xml:space="preserve"> </w:t>
      </w:r>
      <w:r>
        <w:t>изменениями:</w:t>
      </w:r>
      <w:r>
        <w:rPr>
          <w:spacing w:val="80"/>
        </w:rPr>
        <w:t xml:space="preserve"> </w:t>
      </w:r>
      <w:r>
        <w:t>организационными,</w:t>
      </w:r>
      <w:r>
        <w:rPr>
          <w:spacing w:val="40"/>
        </w:rPr>
        <w:t xml:space="preserve"> </w:t>
      </w:r>
      <w:r>
        <w:t>кадровыми, финансовыми и т. п.</w:t>
      </w:r>
    </w:p>
    <w:p w:rsidR="00CA28D8" w:rsidRDefault="006C7DED">
      <w:pPr>
        <w:pStyle w:val="a3"/>
        <w:spacing w:line="272" w:lineRule="exact"/>
        <w:ind w:left="707" w:firstLine="0"/>
        <w:jc w:val="left"/>
      </w:pPr>
      <w:r>
        <w:t>Календарный</w:t>
      </w:r>
      <w:r>
        <w:rPr>
          <w:spacing w:val="-7"/>
        </w:rPr>
        <w:t xml:space="preserve"> </w:t>
      </w:r>
      <w:r>
        <w:t>план</w:t>
      </w:r>
      <w:r>
        <w:rPr>
          <w:spacing w:val="-4"/>
        </w:rPr>
        <w:t xml:space="preserve"> </w:t>
      </w:r>
      <w:r>
        <w:t>воспитательной</w:t>
      </w:r>
      <w:r>
        <w:rPr>
          <w:spacing w:val="-4"/>
        </w:rPr>
        <w:t xml:space="preserve"> </w:t>
      </w:r>
      <w:r>
        <w:t>работы</w:t>
      </w:r>
      <w:r>
        <w:rPr>
          <w:spacing w:val="-7"/>
        </w:rPr>
        <w:t xml:space="preserve"> </w:t>
      </w:r>
      <w:r>
        <w:t>является</w:t>
      </w:r>
      <w:r>
        <w:rPr>
          <w:spacing w:val="-6"/>
        </w:rPr>
        <w:t xml:space="preserve"> </w:t>
      </w:r>
      <w:r>
        <w:t>Приложением</w:t>
      </w:r>
      <w:r>
        <w:rPr>
          <w:spacing w:val="-5"/>
        </w:rPr>
        <w:t xml:space="preserve"> </w:t>
      </w:r>
      <w:r>
        <w:t>к</w:t>
      </w:r>
      <w:r>
        <w:rPr>
          <w:spacing w:val="-5"/>
        </w:rPr>
        <w:t xml:space="preserve"> </w:t>
      </w:r>
      <w:r>
        <w:t>ООП</w:t>
      </w:r>
      <w:r>
        <w:rPr>
          <w:spacing w:val="-9"/>
        </w:rPr>
        <w:t xml:space="preserve"> </w:t>
      </w:r>
      <w:r>
        <w:rPr>
          <w:spacing w:val="-5"/>
        </w:rPr>
        <w:t>НОО</w:t>
      </w:r>
    </w:p>
    <w:p w:rsidR="00CA28D8" w:rsidRDefault="00CA28D8">
      <w:pPr>
        <w:pStyle w:val="a3"/>
        <w:spacing w:before="34"/>
        <w:ind w:left="0" w:firstLine="0"/>
        <w:jc w:val="left"/>
      </w:pPr>
    </w:p>
    <w:p w:rsidR="00CA28D8" w:rsidRDefault="006C7DED">
      <w:pPr>
        <w:pStyle w:val="1"/>
        <w:numPr>
          <w:ilvl w:val="2"/>
          <w:numId w:val="308"/>
        </w:numPr>
        <w:tabs>
          <w:tab w:val="left" w:pos="621"/>
        </w:tabs>
        <w:spacing w:line="276" w:lineRule="auto"/>
        <w:ind w:left="141" w:right="146" w:firstLine="0"/>
        <w:jc w:val="left"/>
      </w:pPr>
      <w:r>
        <w:t>СИСТЕМА</w:t>
      </w:r>
      <w:r>
        <w:rPr>
          <w:spacing w:val="80"/>
        </w:rPr>
        <w:t xml:space="preserve"> </w:t>
      </w:r>
      <w:r>
        <w:t>УСЛОВИЙ</w:t>
      </w:r>
      <w:r>
        <w:rPr>
          <w:spacing w:val="80"/>
        </w:rPr>
        <w:t xml:space="preserve"> </w:t>
      </w:r>
      <w:r>
        <w:t>РЕАЛИЗАЦИИ</w:t>
      </w:r>
      <w:r>
        <w:rPr>
          <w:spacing w:val="80"/>
        </w:rPr>
        <w:t xml:space="preserve"> </w:t>
      </w:r>
      <w:r>
        <w:t>ПРОГРАММЫ</w:t>
      </w:r>
      <w:r>
        <w:rPr>
          <w:spacing w:val="80"/>
        </w:rPr>
        <w:t xml:space="preserve"> </w:t>
      </w:r>
      <w:r>
        <w:t>НАЧАЛЬНОГО</w:t>
      </w:r>
      <w:r>
        <w:rPr>
          <w:spacing w:val="80"/>
        </w:rPr>
        <w:t xml:space="preserve"> </w:t>
      </w:r>
      <w:r>
        <w:t xml:space="preserve">ОБЩЕГО </w:t>
      </w:r>
      <w:r>
        <w:rPr>
          <w:spacing w:val="-2"/>
        </w:rPr>
        <w:t>ОБРАЗОВАНИЯ</w:t>
      </w:r>
    </w:p>
    <w:p w:rsidR="00CA28D8" w:rsidRDefault="006C7DED">
      <w:pPr>
        <w:pStyle w:val="a3"/>
        <w:spacing w:line="276" w:lineRule="auto"/>
        <w:ind w:right="147"/>
      </w:pPr>
      <w:r>
        <w:t>Система условий реализации программы начального общего образования, созданная в МБОУ СШ №5 г.Волгодонска, направлена на:</w:t>
      </w:r>
    </w:p>
    <w:p w:rsidR="00CA28D8" w:rsidRDefault="006C7DED">
      <w:pPr>
        <w:pStyle w:val="a4"/>
        <w:numPr>
          <w:ilvl w:val="0"/>
          <w:numId w:val="20"/>
        </w:numPr>
        <w:tabs>
          <w:tab w:val="left" w:pos="705"/>
          <w:tab w:val="left" w:pos="707"/>
        </w:tabs>
        <w:spacing w:line="276" w:lineRule="auto"/>
        <w:ind w:right="146"/>
        <w:rPr>
          <w:sz w:val="24"/>
        </w:rPr>
      </w:pPr>
      <w:r>
        <w:rPr>
          <w:sz w:val="24"/>
        </w:rPr>
        <w:t>достижение обучающимися планируемых результатов освоения программы начального общего образования, в том числе адаптированной;</w:t>
      </w:r>
    </w:p>
    <w:p w:rsidR="00CA28D8" w:rsidRDefault="006C7DED">
      <w:pPr>
        <w:pStyle w:val="a4"/>
        <w:numPr>
          <w:ilvl w:val="0"/>
          <w:numId w:val="20"/>
        </w:numPr>
        <w:tabs>
          <w:tab w:val="left" w:pos="705"/>
          <w:tab w:val="left" w:pos="707"/>
        </w:tabs>
        <w:spacing w:line="276" w:lineRule="auto"/>
        <w:ind w:right="143"/>
        <w:rPr>
          <w:sz w:val="24"/>
        </w:rPr>
      </w:pPr>
      <w:r>
        <w:rPr>
          <w:sz w:val="24"/>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CA28D8" w:rsidRDefault="006C7DED">
      <w:pPr>
        <w:pStyle w:val="a4"/>
        <w:numPr>
          <w:ilvl w:val="0"/>
          <w:numId w:val="20"/>
        </w:numPr>
        <w:tabs>
          <w:tab w:val="left" w:pos="705"/>
          <w:tab w:val="left" w:pos="707"/>
        </w:tabs>
        <w:spacing w:line="276" w:lineRule="auto"/>
        <w:ind w:right="145"/>
        <w:rPr>
          <w:sz w:val="24"/>
        </w:rPr>
      </w:pPr>
      <w:r>
        <w:rPr>
          <w:sz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CA28D8" w:rsidRDefault="006C7DED">
      <w:pPr>
        <w:pStyle w:val="a4"/>
        <w:numPr>
          <w:ilvl w:val="0"/>
          <w:numId w:val="20"/>
        </w:numPr>
        <w:tabs>
          <w:tab w:val="left" w:pos="705"/>
          <w:tab w:val="left" w:pos="707"/>
        </w:tabs>
        <w:spacing w:line="276" w:lineRule="auto"/>
        <w:ind w:right="144"/>
        <w:rPr>
          <w:sz w:val="24"/>
        </w:rPr>
      </w:pPr>
      <w:r>
        <w:rPr>
          <w:sz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CA28D8" w:rsidRDefault="006C7DED">
      <w:pPr>
        <w:pStyle w:val="a4"/>
        <w:numPr>
          <w:ilvl w:val="0"/>
          <w:numId w:val="20"/>
        </w:numPr>
        <w:tabs>
          <w:tab w:val="left" w:pos="705"/>
          <w:tab w:val="left" w:pos="707"/>
        </w:tabs>
        <w:spacing w:line="276" w:lineRule="auto"/>
        <w:ind w:right="144"/>
        <w:rPr>
          <w:sz w:val="24"/>
        </w:rPr>
      </w:pPr>
      <w:r>
        <w:rPr>
          <w:sz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CA28D8" w:rsidRDefault="006C7DED">
      <w:pPr>
        <w:pStyle w:val="a4"/>
        <w:numPr>
          <w:ilvl w:val="0"/>
          <w:numId w:val="20"/>
        </w:numPr>
        <w:tabs>
          <w:tab w:val="left" w:pos="706"/>
          <w:tab w:val="left" w:pos="4225"/>
          <w:tab w:val="left" w:pos="5953"/>
          <w:tab w:val="left" w:pos="7681"/>
        </w:tabs>
        <w:spacing w:line="274" w:lineRule="exact"/>
        <w:ind w:left="706" w:hanging="282"/>
        <w:rPr>
          <w:sz w:val="24"/>
        </w:rPr>
      </w:pPr>
      <w:r>
        <w:rPr>
          <w:sz w:val="24"/>
        </w:rPr>
        <w:t>участие</w:t>
      </w:r>
      <w:r>
        <w:rPr>
          <w:spacing w:val="52"/>
          <w:w w:val="150"/>
          <w:sz w:val="24"/>
        </w:rPr>
        <w:t xml:space="preserve">    </w:t>
      </w:r>
      <w:r>
        <w:rPr>
          <w:spacing w:val="-2"/>
          <w:sz w:val="24"/>
        </w:rPr>
        <w:t>обучающихся,</w:t>
      </w:r>
      <w:r>
        <w:rPr>
          <w:sz w:val="24"/>
        </w:rPr>
        <w:tab/>
      </w:r>
      <w:r>
        <w:rPr>
          <w:spacing w:val="-2"/>
          <w:sz w:val="24"/>
        </w:rPr>
        <w:t>родителей</w:t>
      </w:r>
      <w:r>
        <w:rPr>
          <w:sz w:val="24"/>
        </w:rPr>
        <w:tab/>
      </w:r>
      <w:r>
        <w:rPr>
          <w:spacing w:val="-2"/>
          <w:sz w:val="24"/>
        </w:rPr>
        <w:t>(законных</w:t>
      </w:r>
      <w:r>
        <w:rPr>
          <w:sz w:val="24"/>
        </w:rPr>
        <w:tab/>
      </w:r>
      <w:r>
        <w:rPr>
          <w:spacing w:val="-2"/>
          <w:sz w:val="24"/>
        </w:rPr>
        <w:t>представителей)</w:t>
      </w:r>
    </w:p>
    <w:p w:rsidR="00CA28D8" w:rsidRDefault="006C7DED">
      <w:pPr>
        <w:pStyle w:val="a4"/>
        <w:numPr>
          <w:ilvl w:val="0"/>
          <w:numId w:val="20"/>
        </w:numPr>
        <w:tabs>
          <w:tab w:val="left" w:pos="705"/>
          <w:tab w:val="left" w:pos="707"/>
        </w:tabs>
        <w:spacing w:before="41" w:line="276" w:lineRule="auto"/>
        <w:ind w:right="148"/>
        <w:rPr>
          <w:sz w:val="24"/>
        </w:rPr>
      </w:pPr>
      <w:r>
        <w:rPr>
          <w:sz w:val="24"/>
        </w:rPr>
        <w:t>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CA28D8" w:rsidRDefault="006C7DED">
      <w:pPr>
        <w:pStyle w:val="a4"/>
        <w:numPr>
          <w:ilvl w:val="0"/>
          <w:numId w:val="20"/>
        </w:numPr>
        <w:tabs>
          <w:tab w:val="left" w:pos="705"/>
          <w:tab w:val="left" w:pos="707"/>
        </w:tabs>
        <w:spacing w:line="276" w:lineRule="auto"/>
        <w:ind w:right="146"/>
        <w:rPr>
          <w:sz w:val="24"/>
        </w:rPr>
      </w:pPr>
      <w:r>
        <w:rPr>
          <w:sz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CA28D8" w:rsidRDefault="006C7DED">
      <w:pPr>
        <w:pStyle w:val="a4"/>
        <w:numPr>
          <w:ilvl w:val="0"/>
          <w:numId w:val="20"/>
        </w:numPr>
        <w:tabs>
          <w:tab w:val="left" w:pos="705"/>
          <w:tab w:val="left" w:pos="707"/>
        </w:tabs>
        <w:spacing w:line="276" w:lineRule="auto"/>
        <w:ind w:right="143"/>
        <w:rPr>
          <w:sz w:val="24"/>
        </w:rPr>
      </w:pPr>
      <w:r>
        <w:rPr>
          <w:sz w:val="24"/>
        </w:rPr>
        <w:t>формирование у обучающихся первичного опыта самостоятельной образовательной, общественной, проектной, учебно-исследовательской, спортивно- оздоровительной и творческой деятельности;</w:t>
      </w:r>
    </w:p>
    <w:p w:rsidR="00CA28D8" w:rsidRDefault="006C7DED">
      <w:pPr>
        <w:pStyle w:val="a4"/>
        <w:numPr>
          <w:ilvl w:val="0"/>
          <w:numId w:val="20"/>
        </w:numPr>
        <w:tabs>
          <w:tab w:val="left" w:pos="705"/>
          <w:tab w:val="left" w:pos="707"/>
        </w:tabs>
        <w:spacing w:line="276" w:lineRule="auto"/>
        <w:ind w:right="148"/>
        <w:rPr>
          <w:sz w:val="24"/>
        </w:rPr>
      </w:pPr>
      <w:r>
        <w:rPr>
          <w:sz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CA28D8" w:rsidRDefault="006C7DED">
      <w:pPr>
        <w:pStyle w:val="a4"/>
        <w:numPr>
          <w:ilvl w:val="0"/>
          <w:numId w:val="20"/>
        </w:numPr>
        <w:tabs>
          <w:tab w:val="left" w:pos="705"/>
          <w:tab w:val="left" w:pos="707"/>
        </w:tabs>
        <w:spacing w:line="276" w:lineRule="auto"/>
        <w:ind w:right="147"/>
        <w:rPr>
          <w:sz w:val="24"/>
        </w:rPr>
      </w:pPr>
      <w:r>
        <w:rPr>
          <w:sz w:val="24"/>
        </w:rPr>
        <w:t xml:space="preserve">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w:t>
      </w:r>
      <w:r>
        <w:rPr>
          <w:spacing w:val="-2"/>
          <w:sz w:val="24"/>
        </w:rPr>
        <w:t>наставничества;</w:t>
      </w:r>
    </w:p>
    <w:p w:rsidR="00CA28D8" w:rsidRDefault="006C7DED">
      <w:pPr>
        <w:pStyle w:val="a4"/>
        <w:numPr>
          <w:ilvl w:val="0"/>
          <w:numId w:val="20"/>
        </w:numPr>
        <w:tabs>
          <w:tab w:val="left" w:pos="705"/>
          <w:tab w:val="left" w:pos="707"/>
        </w:tabs>
        <w:spacing w:line="276" w:lineRule="auto"/>
        <w:ind w:right="147"/>
        <w:rPr>
          <w:sz w:val="24"/>
        </w:rPr>
      </w:pPr>
      <w:r>
        <w:rPr>
          <w:sz w:val="24"/>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CA28D8" w:rsidRDefault="006C7DED">
      <w:pPr>
        <w:pStyle w:val="a4"/>
        <w:numPr>
          <w:ilvl w:val="0"/>
          <w:numId w:val="20"/>
        </w:numPr>
        <w:tabs>
          <w:tab w:val="left" w:pos="706"/>
        </w:tabs>
        <w:ind w:left="706" w:hanging="282"/>
        <w:rPr>
          <w:sz w:val="24"/>
        </w:rPr>
      </w:pPr>
      <w:r>
        <w:rPr>
          <w:spacing w:val="-2"/>
          <w:sz w:val="24"/>
        </w:rPr>
        <w:t>эффективное</w:t>
      </w:r>
      <w:r>
        <w:rPr>
          <w:spacing w:val="1"/>
          <w:sz w:val="24"/>
        </w:rPr>
        <w:t xml:space="preserve"> </w:t>
      </w:r>
      <w:r>
        <w:rPr>
          <w:spacing w:val="-2"/>
          <w:sz w:val="24"/>
        </w:rPr>
        <w:t>использование</w:t>
      </w:r>
      <w:r>
        <w:rPr>
          <w:spacing w:val="4"/>
          <w:sz w:val="24"/>
        </w:rPr>
        <w:t xml:space="preserve"> </w:t>
      </w:r>
      <w:r>
        <w:rPr>
          <w:spacing w:val="-2"/>
          <w:sz w:val="24"/>
        </w:rPr>
        <w:t>профессионального</w:t>
      </w:r>
      <w:r>
        <w:rPr>
          <w:spacing w:val="5"/>
          <w:sz w:val="24"/>
        </w:rPr>
        <w:t xml:space="preserve"> </w:t>
      </w:r>
      <w:r>
        <w:rPr>
          <w:spacing w:val="-2"/>
          <w:sz w:val="24"/>
        </w:rPr>
        <w:t>и</w:t>
      </w:r>
      <w:r>
        <w:rPr>
          <w:spacing w:val="5"/>
          <w:sz w:val="24"/>
        </w:rPr>
        <w:t xml:space="preserve"> </w:t>
      </w:r>
      <w:r>
        <w:rPr>
          <w:spacing w:val="-2"/>
          <w:sz w:val="24"/>
        </w:rPr>
        <w:t>творческого</w:t>
      </w:r>
      <w:r>
        <w:rPr>
          <w:spacing w:val="5"/>
          <w:sz w:val="24"/>
        </w:rPr>
        <w:t xml:space="preserve"> </w:t>
      </w:r>
      <w:r>
        <w:rPr>
          <w:spacing w:val="-2"/>
          <w:sz w:val="24"/>
        </w:rPr>
        <w:t>потенциала</w:t>
      </w:r>
      <w:r>
        <w:rPr>
          <w:spacing w:val="4"/>
          <w:sz w:val="24"/>
        </w:rPr>
        <w:t xml:space="preserve"> </w:t>
      </w:r>
      <w:r>
        <w:rPr>
          <w:spacing w:val="-2"/>
          <w:sz w:val="24"/>
        </w:rPr>
        <w:t>педагогических</w:t>
      </w:r>
      <w:r>
        <w:rPr>
          <w:spacing w:val="4"/>
          <w:sz w:val="24"/>
        </w:rPr>
        <w:t xml:space="preserve"> </w:t>
      </w:r>
      <w:r>
        <w:rPr>
          <w:spacing w:val="-10"/>
          <w:sz w:val="24"/>
        </w:rPr>
        <w:t>и</w:t>
      </w:r>
    </w:p>
    <w:p w:rsidR="00CA28D8" w:rsidRDefault="00CA28D8">
      <w:pPr>
        <w:pStyle w:val="a4"/>
        <w:rPr>
          <w:sz w:val="24"/>
        </w:rPr>
        <w:sectPr w:rsidR="00CA28D8">
          <w:pgSz w:w="11920" w:h="16850"/>
          <w:pgMar w:top="960" w:right="566" w:bottom="1520" w:left="992" w:header="0" w:footer="1262" w:gutter="0"/>
          <w:cols w:space="720"/>
        </w:sectPr>
      </w:pPr>
    </w:p>
    <w:p w:rsidR="00CA28D8" w:rsidRDefault="006C7DED">
      <w:pPr>
        <w:pStyle w:val="a3"/>
        <w:tabs>
          <w:tab w:val="left" w:pos="2518"/>
          <w:tab w:val="left" w:pos="4132"/>
          <w:tab w:val="left" w:pos="5912"/>
          <w:tab w:val="left" w:pos="7528"/>
          <w:tab w:val="left" w:pos="8210"/>
        </w:tabs>
        <w:spacing w:before="72" w:line="278" w:lineRule="auto"/>
        <w:ind w:left="707" w:right="150" w:firstLine="0"/>
        <w:jc w:val="left"/>
      </w:pPr>
      <w:r>
        <w:rPr>
          <w:spacing w:val="-2"/>
        </w:rPr>
        <w:t>руководящих</w:t>
      </w:r>
      <w:r>
        <w:tab/>
      </w:r>
      <w:r>
        <w:rPr>
          <w:spacing w:val="-2"/>
        </w:rPr>
        <w:t>работников</w:t>
      </w:r>
      <w:r>
        <w:tab/>
      </w:r>
      <w:r>
        <w:rPr>
          <w:spacing w:val="-2"/>
        </w:rPr>
        <w:t>организации,</w:t>
      </w:r>
      <w:r>
        <w:tab/>
      </w:r>
      <w:r>
        <w:rPr>
          <w:spacing w:val="-2"/>
        </w:rPr>
        <w:t>повышения</w:t>
      </w:r>
      <w:r>
        <w:tab/>
      </w:r>
      <w:r>
        <w:rPr>
          <w:spacing w:val="-6"/>
        </w:rPr>
        <w:t>их</w:t>
      </w:r>
      <w:r>
        <w:tab/>
      </w:r>
      <w:r>
        <w:rPr>
          <w:spacing w:val="-2"/>
        </w:rPr>
        <w:t xml:space="preserve">профессиональной, </w:t>
      </w:r>
      <w:r>
        <w:t>коммуникативной, информационной и правовой компетентности;</w:t>
      </w:r>
    </w:p>
    <w:p w:rsidR="00CA28D8" w:rsidRDefault="006C7DED">
      <w:pPr>
        <w:pStyle w:val="a4"/>
        <w:numPr>
          <w:ilvl w:val="0"/>
          <w:numId w:val="20"/>
        </w:numPr>
        <w:tabs>
          <w:tab w:val="left" w:pos="707"/>
        </w:tabs>
        <w:spacing w:line="276" w:lineRule="auto"/>
        <w:ind w:right="140"/>
        <w:jc w:val="left"/>
        <w:rPr>
          <w:sz w:val="24"/>
        </w:rPr>
      </w:pPr>
      <w:r>
        <w:rPr>
          <w:sz w:val="24"/>
        </w:rPr>
        <w:t>эффективное</w:t>
      </w:r>
      <w:r>
        <w:rPr>
          <w:spacing w:val="36"/>
          <w:sz w:val="24"/>
        </w:rPr>
        <w:t xml:space="preserve"> </w:t>
      </w:r>
      <w:r>
        <w:rPr>
          <w:sz w:val="24"/>
        </w:rPr>
        <w:t>управление</w:t>
      </w:r>
      <w:r>
        <w:rPr>
          <w:spacing w:val="34"/>
          <w:sz w:val="24"/>
        </w:rPr>
        <w:t xml:space="preserve"> </w:t>
      </w:r>
      <w:r>
        <w:rPr>
          <w:sz w:val="24"/>
        </w:rPr>
        <w:t>организацией</w:t>
      </w:r>
      <w:r>
        <w:rPr>
          <w:spacing w:val="36"/>
          <w:sz w:val="24"/>
        </w:rPr>
        <w:t xml:space="preserve"> </w:t>
      </w:r>
      <w:r>
        <w:rPr>
          <w:sz w:val="24"/>
        </w:rPr>
        <w:t>с</w:t>
      </w:r>
      <w:r>
        <w:rPr>
          <w:spacing w:val="34"/>
          <w:sz w:val="24"/>
        </w:rPr>
        <w:t xml:space="preserve"> </w:t>
      </w:r>
      <w:r>
        <w:rPr>
          <w:sz w:val="24"/>
        </w:rPr>
        <w:t>использованием</w:t>
      </w:r>
      <w:r>
        <w:rPr>
          <w:spacing w:val="34"/>
          <w:sz w:val="24"/>
        </w:rPr>
        <w:t xml:space="preserve"> </w:t>
      </w:r>
      <w:r>
        <w:rPr>
          <w:sz w:val="24"/>
        </w:rPr>
        <w:t>ИКТ,</w:t>
      </w:r>
      <w:r>
        <w:rPr>
          <w:spacing w:val="35"/>
          <w:sz w:val="24"/>
        </w:rPr>
        <w:t xml:space="preserve"> </w:t>
      </w:r>
      <w:r>
        <w:rPr>
          <w:sz w:val="24"/>
        </w:rPr>
        <w:t>современных</w:t>
      </w:r>
      <w:r>
        <w:rPr>
          <w:spacing w:val="36"/>
          <w:sz w:val="24"/>
        </w:rPr>
        <w:t xml:space="preserve"> </w:t>
      </w:r>
      <w:r>
        <w:rPr>
          <w:sz w:val="24"/>
        </w:rPr>
        <w:t>механизмов финансирования реализации программ начального общего образования.</w:t>
      </w:r>
    </w:p>
    <w:p w:rsidR="00CA28D8" w:rsidRDefault="006C7DED">
      <w:pPr>
        <w:pStyle w:val="a4"/>
        <w:numPr>
          <w:ilvl w:val="0"/>
          <w:numId w:val="20"/>
        </w:numPr>
        <w:tabs>
          <w:tab w:val="left" w:pos="707"/>
        </w:tabs>
        <w:spacing w:line="278" w:lineRule="auto"/>
        <w:ind w:right="147"/>
        <w:jc w:val="left"/>
        <w:rPr>
          <w:sz w:val="24"/>
        </w:rPr>
      </w:pPr>
      <w:r>
        <w:rPr>
          <w:sz w:val="24"/>
        </w:rPr>
        <w:t>При</w:t>
      </w:r>
      <w:r>
        <w:rPr>
          <w:spacing w:val="40"/>
          <w:sz w:val="24"/>
        </w:rPr>
        <w:t xml:space="preserve"> </w:t>
      </w:r>
      <w:r>
        <w:rPr>
          <w:sz w:val="24"/>
        </w:rPr>
        <w:t>реализации</w:t>
      </w:r>
      <w:r>
        <w:rPr>
          <w:spacing w:val="40"/>
          <w:sz w:val="24"/>
        </w:rPr>
        <w:t xml:space="preserve"> </w:t>
      </w:r>
      <w:r>
        <w:rPr>
          <w:sz w:val="24"/>
        </w:rPr>
        <w:t>настоящей</w:t>
      </w:r>
      <w:r>
        <w:rPr>
          <w:spacing w:val="40"/>
          <w:sz w:val="24"/>
        </w:rPr>
        <w:t xml:space="preserve"> </w:t>
      </w:r>
      <w:r>
        <w:rPr>
          <w:sz w:val="24"/>
        </w:rPr>
        <w:t>образовательной</w:t>
      </w:r>
      <w:r>
        <w:rPr>
          <w:spacing w:val="40"/>
          <w:sz w:val="24"/>
        </w:rPr>
        <w:t xml:space="preserve"> </w:t>
      </w:r>
      <w:r>
        <w:rPr>
          <w:sz w:val="24"/>
        </w:rPr>
        <w:t>программы</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 возможно в рамках сетевого взаимодействия использовать ресурсы иных организаций.</w:t>
      </w:r>
    </w:p>
    <w:p w:rsidR="00CA28D8" w:rsidRDefault="00CA28D8">
      <w:pPr>
        <w:pStyle w:val="a3"/>
        <w:spacing w:before="37"/>
        <w:ind w:left="0" w:firstLine="0"/>
        <w:jc w:val="left"/>
      </w:pPr>
    </w:p>
    <w:p w:rsidR="00CA28D8" w:rsidRDefault="006C7DED">
      <w:pPr>
        <w:pStyle w:val="2"/>
        <w:numPr>
          <w:ilvl w:val="3"/>
          <w:numId w:val="308"/>
        </w:numPr>
        <w:tabs>
          <w:tab w:val="left" w:pos="1513"/>
        </w:tabs>
        <w:spacing w:line="276" w:lineRule="auto"/>
        <w:ind w:left="141" w:right="147" w:firstLine="566"/>
        <w:jc w:val="both"/>
      </w:pPr>
      <w:bookmarkStart w:id="18" w:name="_TOC_250002"/>
      <w:bookmarkEnd w:id="18"/>
      <w:r>
        <w:t>Кадровые условия реализации основной образовательной программы начального общего образования</w:t>
      </w:r>
    </w:p>
    <w:p w:rsidR="00CA28D8" w:rsidRDefault="006C7DED">
      <w:pPr>
        <w:pStyle w:val="a3"/>
        <w:spacing w:line="276" w:lineRule="auto"/>
        <w:ind w:right="147"/>
      </w:pPr>
      <w:r>
        <w:t>Для реализации программы начального общего образования образовательная организация укомплектована</w:t>
      </w:r>
      <w:r>
        <w:rPr>
          <w:spacing w:val="-7"/>
        </w:rPr>
        <w:t xml:space="preserve"> </w:t>
      </w:r>
      <w:r>
        <w:t>кадрами,</w:t>
      </w:r>
      <w:r>
        <w:rPr>
          <w:spacing w:val="-6"/>
        </w:rPr>
        <w:t xml:space="preserve"> </w:t>
      </w:r>
      <w:r>
        <w:t>имеющими</w:t>
      </w:r>
      <w:r>
        <w:rPr>
          <w:spacing w:val="-5"/>
        </w:rPr>
        <w:t xml:space="preserve"> </w:t>
      </w:r>
      <w:r>
        <w:t>необходимую</w:t>
      </w:r>
      <w:r>
        <w:rPr>
          <w:spacing w:val="-3"/>
        </w:rPr>
        <w:t xml:space="preserve"> </w:t>
      </w:r>
      <w:r>
        <w:t>квалификацию</w:t>
      </w:r>
      <w:r>
        <w:rPr>
          <w:spacing w:val="-5"/>
        </w:rPr>
        <w:t xml:space="preserve"> </w:t>
      </w:r>
      <w:r>
        <w:t>для</w:t>
      </w:r>
      <w:r>
        <w:rPr>
          <w:spacing w:val="-8"/>
        </w:rPr>
        <w:t xml:space="preserve"> </w:t>
      </w:r>
      <w:r>
        <w:t>решения</w:t>
      </w:r>
      <w:r>
        <w:rPr>
          <w:spacing w:val="-6"/>
        </w:rPr>
        <w:t xml:space="preserve"> </w:t>
      </w:r>
      <w:r>
        <w:t>задач,</w:t>
      </w:r>
      <w:r>
        <w:rPr>
          <w:spacing w:val="-4"/>
        </w:rPr>
        <w:t xml:space="preserve"> </w:t>
      </w:r>
      <w:r>
        <w:t>связанных с достижением целей и задач образовательной деятельности.</w:t>
      </w:r>
    </w:p>
    <w:p w:rsidR="00CA28D8" w:rsidRDefault="006C7DED">
      <w:pPr>
        <w:pStyle w:val="a3"/>
        <w:ind w:left="707" w:firstLine="0"/>
      </w:pPr>
      <w:r>
        <w:t>Обеспеченность</w:t>
      </w:r>
      <w:r>
        <w:rPr>
          <w:spacing w:val="-6"/>
        </w:rPr>
        <w:t xml:space="preserve"> </w:t>
      </w:r>
      <w:r>
        <w:t>кадровыми</w:t>
      </w:r>
      <w:r>
        <w:rPr>
          <w:spacing w:val="-1"/>
        </w:rPr>
        <w:t xml:space="preserve"> </w:t>
      </w:r>
      <w:r>
        <w:t>условиями</w:t>
      </w:r>
      <w:r>
        <w:rPr>
          <w:spacing w:val="-4"/>
        </w:rPr>
        <w:t xml:space="preserve"> </w:t>
      </w:r>
      <w:r>
        <w:t>включает</w:t>
      </w:r>
      <w:r>
        <w:rPr>
          <w:spacing w:val="-4"/>
        </w:rPr>
        <w:t xml:space="preserve"> </w:t>
      </w:r>
      <w:r>
        <w:t>в</w:t>
      </w:r>
      <w:r>
        <w:rPr>
          <w:spacing w:val="-4"/>
        </w:rPr>
        <w:t xml:space="preserve"> </w:t>
      </w:r>
      <w:r>
        <w:rPr>
          <w:spacing w:val="-2"/>
        </w:rPr>
        <w:t>себя:</w:t>
      </w:r>
    </w:p>
    <w:p w:rsidR="00CA28D8" w:rsidRDefault="006C7DED">
      <w:pPr>
        <w:pStyle w:val="a4"/>
        <w:numPr>
          <w:ilvl w:val="0"/>
          <w:numId w:val="19"/>
        </w:numPr>
        <w:tabs>
          <w:tab w:val="left" w:pos="566"/>
          <w:tab w:val="left" w:pos="568"/>
        </w:tabs>
        <w:spacing w:before="36" w:line="278" w:lineRule="auto"/>
        <w:ind w:right="149"/>
        <w:rPr>
          <w:sz w:val="24"/>
        </w:rPr>
      </w:pPr>
      <w:r>
        <w:rPr>
          <w:sz w:val="24"/>
        </w:rPr>
        <w:t>укомплектованность</w:t>
      </w:r>
      <w:r>
        <w:rPr>
          <w:spacing w:val="-13"/>
          <w:sz w:val="24"/>
        </w:rPr>
        <w:t xml:space="preserve"> </w:t>
      </w:r>
      <w:r>
        <w:rPr>
          <w:sz w:val="24"/>
        </w:rPr>
        <w:t>образовательной</w:t>
      </w:r>
      <w:r>
        <w:rPr>
          <w:spacing w:val="-13"/>
          <w:sz w:val="24"/>
        </w:rPr>
        <w:t xml:space="preserve"> </w:t>
      </w:r>
      <w:r>
        <w:rPr>
          <w:sz w:val="24"/>
        </w:rPr>
        <w:t>организации</w:t>
      </w:r>
      <w:r>
        <w:rPr>
          <w:spacing w:val="-14"/>
          <w:sz w:val="24"/>
        </w:rPr>
        <w:t xml:space="preserve"> </w:t>
      </w:r>
      <w:r>
        <w:rPr>
          <w:sz w:val="24"/>
        </w:rPr>
        <w:t>педагогическими,</w:t>
      </w:r>
      <w:r>
        <w:rPr>
          <w:spacing w:val="-14"/>
          <w:sz w:val="24"/>
        </w:rPr>
        <w:t xml:space="preserve"> </w:t>
      </w:r>
      <w:r>
        <w:rPr>
          <w:sz w:val="24"/>
        </w:rPr>
        <w:t>руководящими</w:t>
      </w:r>
      <w:r>
        <w:rPr>
          <w:spacing w:val="-13"/>
          <w:sz w:val="24"/>
        </w:rPr>
        <w:t xml:space="preserve"> </w:t>
      </w:r>
      <w:r>
        <w:rPr>
          <w:sz w:val="24"/>
        </w:rPr>
        <w:t>и</w:t>
      </w:r>
      <w:r>
        <w:rPr>
          <w:spacing w:val="-13"/>
          <w:sz w:val="24"/>
        </w:rPr>
        <w:t xml:space="preserve"> </w:t>
      </w:r>
      <w:r>
        <w:rPr>
          <w:sz w:val="24"/>
        </w:rPr>
        <w:t xml:space="preserve">иными </w:t>
      </w:r>
      <w:r>
        <w:rPr>
          <w:spacing w:val="-2"/>
          <w:sz w:val="24"/>
        </w:rPr>
        <w:t>работниками;</w:t>
      </w:r>
    </w:p>
    <w:p w:rsidR="00CA28D8" w:rsidRDefault="006C7DED">
      <w:pPr>
        <w:pStyle w:val="a4"/>
        <w:numPr>
          <w:ilvl w:val="0"/>
          <w:numId w:val="19"/>
        </w:numPr>
        <w:tabs>
          <w:tab w:val="left" w:pos="566"/>
          <w:tab w:val="left" w:pos="568"/>
        </w:tabs>
        <w:spacing w:line="276" w:lineRule="auto"/>
        <w:ind w:right="146"/>
        <w:rPr>
          <w:sz w:val="24"/>
        </w:rPr>
      </w:pPr>
      <w:r>
        <w:rPr>
          <w:sz w:val="24"/>
        </w:rPr>
        <w:t>уровень квалификации педагогических и иных работников образовательной организации, участвующих в реализации</w:t>
      </w:r>
      <w:r>
        <w:rPr>
          <w:spacing w:val="-1"/>
          <w:sz w:val="24"/>
        </w:rPr>
        <w:t xml:space="preserve"> </w:t>
      </w:r>
      <w:r>
        <w:rPr>
          <w:sz w:val="24"/>
        </w:rPr>
        <w:t>основной</w:t>
      </w:r>
      <w:r>
        <w:rPr>
          <w:spacing w:val="-1"/>
          <w:sz w:val="24"/>
        </w:rPr>
        <w:t xml:space="preserve"> </w:t>
      </w:r>
      <w:r>
        <w:rPr>
          <w:sz w:val="24"/>
        </w:rPr>
        <w:t>образовательной</w:t>
      </w:r>
      <w:r>
        <w:rPr>
          <w:spacing w:val="-1"/>
          <w:sz w:val="24"/>
        </w:rPr>
        <w:t xml:space="preserve"> </w:t>
      </w:r>
      <w:r>
        <w:rPr>
          <w:sz w:val="24"/>
        </w:rPr>
        <w:t>программы и создании условий для её разработки и реализации;</w:t>
      </w:r>
    </w:p>
    <w:p w:rsidR="00CA28D8" w:rsidRDefault="006C7DED">
      <w:pPr>
        <w:pStyle w:val="a4"/>
        <w:numPr>
          <w:ilvl w:val="0"/>
          <w:numId w:val="19"/>
        </w:numPr>
        <w:tabs>
          <w:tab w:val="left" w:pos="566"/>
          <w:tab w:val="left" w:pos="568"/>
        </w:tabs>
        <w:spacing w:line="276" w:lineRule="auto"/>
        <w:ind w:right="150"/>
        <w:rPr>
          <w:sz w:val="24"/>
        </w:rPr>
      </w:pPr>
      <w:r>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CA28D8" w:rsidRDefault="006C7DED">
      <w:pPr>
        <w:pStyle w:val="a3"/>
        <w:spacing w:line="276" w:lineRule="auto"/>
        <w:ind w:right="148"/>
      </w:pPr>
      <w:r>
        <w:t>Укомплектованность образовательной организации педагогическими, руководящими и иными</w:t>
      </w:r>
      <w:r>
        <w:rPr>
          <w:spacing w:val="-13"/>
        </w:rPr>
        <w:t xml:space="preserve"> </w:t>
      </w:r>
      <w:r>
        <w:t>работниками</w:t>
      </w:r>
      <w:r>
        <w:rPr>
          <w:spacing w:val="-15"/>
        </w:rPr>
        <w:t xml:space="preserve"> </w:t>
      </w:r>
      <w:r>
        <w:t>характеризируется</w:t>
      </w:r>
      <w:r>
        <w:rPr>
          <w:spacing w:val="-14"/>
        </w:rPr>
        <w:t xml:space="preserve"> </w:t>
      </w:r>
      <w:r>
        <w:t>замещением</w:t>
      </w:r>
      <w:r>
        <w:rPr>
          <w:spacing w:val="-15"/>
        </w:rPr>
        <w:t xml:space="preserve"> </w:t>
      </w:r>
      <w:r>
        <w:t>100</w:t>
      </w:r>
      <w:r>
        <w:rPr>
          <w:spacing w:val="-14"/>
        </w:rPr>
        <w:t xml:space="preserve"> </w:t>
      </w:r>
      <w:r>
        <w:t>%</w:t>
      </w:r>
      <w:r>
        <w:rPr>
          <w:spacing w:val="-15"/>
        </w:rPr>
        <w:t xml:space="preserve"> </w:t>
      </w:r>
      <w:r>
        <w:t>вакансий,</w:t>
      </w:r>
      <w:r>
        <w:rPr>
          <w:spacing w:val="-15"/>
        </w:rPr>
        <w:t xml:space="preserve"> </w:t>
      </w:r>
      <w:r>
        <w:t>имеющихся</w:t>
      </w:r>
      <w:r>
        <w:rPr>
          <w:spacing w:val="-14"/>
        </w:rPr>
        <w:t xml:space="preserve"> </w:t>
      </w:r>
      <w:r>
        <w:t>в</w:t>
      </w:r>
      <w:r>
        <w:rPr>
          <w:spacing w:val="-15"/>
        </w:rPr>
        <w:t xml:space="preserve"> </w:t>
      </w:r>
      <w:r>
        <w:t>соответствии</w:t>
      </w:r>
      <w:r>
        <w:rPr>
          <w:spacing w:val="-13"/>
        </w:rPr>
        <w:t xml:space="preserve"> </w:t>
      </w:r>
      <w:r>
        <w:t>с утверждённым штатным расписанием.</w:t>
      </w:r>
    </w:p>
    <w:p w:rsidR="00CA28D8" w:rsidRDefault="006C7DED">
      <w:pPr>
        <w:pStyle w:val="a3"/>
        <w:spacing w:line="276" w:lineRule="auto"/>
        <w:ind w:right="141"/>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CA28D8" w:rsidRDefault="006C7DED">
      <w:pPr>
        <w:pStyle w:val="a3"/>
        <w:spacing w:line="276" w:lineRule="auto"/>
        <w:ind w:right="149"/>
      </w:pPr>
      <w:r>
        <w:t>Основой для разработки должностных инструкций, содержащих конкретный перечень должностных</w:t>
      </w:r>
      <w:r>
        <w:rPr>
          <w:spacing w:val="-15"/>
        </w:rPr>
        <w:t xml:space="preserve"> </w:t>
      </w:r>
      <w:r>
        <w:t>обязанностей</w:t>
      </w:r>
      <w:r>
        <w:rPr>
          <w:spacing w:val="-15"/>
        </w:rPr>
        <w:t xml:space="preserve"> </w:t>
      </w:r>
      <w:r>
        <w:t>работников,</w:t>
      </w:r>
      <w:r>
        <w:rPr>
          <w:spacing w:val="-15"/>
        </w:rPr>
        <w:t xml:space="preserve"> </w:t>
      </w:r>
      <w:r>
        <w:t>с</w:t>
      </w:r>
      <w:r>
        <w:rPr>
          <w:spacing w:val="-15"/>
        </w:rPr>
        <w:t xml:space="preserve"> </w:t>
      </w:r>
      <w:r>
        <w:t>учётом</w:t>
      </w:r>
      <w:r>
        <w:rPr>
          <w:spacing w:val="-15"/>
        </w:rPr>
        <w:t xml:space="preserve"> </w:t>
      </w:r>
      <w:r>
        <w:t>особенностей</w:t>
      </w:r>
      <w:r>
        <w:rPr>
          <w:spacing w:val="-15"/>
        </w:rPr>
        <w:t xml:space="preserve"> </w:t>
      </w:r>
      <w:r>
        <w:t>организации</w:t>
      </w:r>
      <w:r>
        <w:rPr>
          <w:spacing w:val="-15"/>
        </w:rPr>
        <w:t xml:space="preserve"> </w:t>
      </w:r>
      <w:r>
        <w:t>труда</w:t>
      </w:r>
      <w:r>
        <w:rPr>
          <w:spacing w:val="-15"/>
        </w:rPr>
        <w:t xml:space="preserve"> </w:t>
      </w:r>
      <w:r>
        <w:t>и</w:t>
      </w:r>
      <w:r>
        <w:rPr>
          <w:spacing w:val="-15"/>
        </w:rPr>
        <w:t xml:space="preserve"> </w:t>
      </w:r>
      <w:r>
        <w:t>управления,</w:t>
      </w:r>
      <w:r>
        <w:rPr>
          <w:spacing w:val="-15"/>
        </w:rPr>
        <w:t xml:space="preserve"> </w:t>
      </w:r>
      <w:r>
        <w:t>а также</w:t>
      </w:r>
      <w:r>
        <w:rPr>
          <w:spacing w:val="-6"/>
        </w:rPr>
        <w:t xml:space="preserve"> </w:t>
      </w:r>
      <w:r>
        <w:t>прав,</w:t>
      </w:r>
      <w:r>
        <w:rPr>
          <w:spacing w:val="-4"/>
        </w:rPr>
        <w:t xml:space="preserve"> </w:t>
      </w:r>
      <w:r>
        <w:t>ответственности</w:t>
      </w:r>
      <w:r>
        <w:rPr>
          <w:spacing w:val="-4"/>
        </w:rPr>
        <w:t xml:space="preserve"> </w:t>
      </w:r>
      <w:r>
        <w:t>и</w:t>
      </w:r>
      <w:r>
        <w:rPr>
          <w:spacing w:val="-6"/>
        </w:rPr>
        <w:t xml:space="preserve"> </w:t>
      </w:r>
      <w:r>
        <w:t>компетентности</w:t>
      </w:r>
      <w:r>
        <w:rPr>
          <w:spacing w:val="-4"/>
        </w:rPr>
        <w:t xml:space="preserve"> </w:t>
      </w:r>
      <w:r>
        <w:t>работников</w:t>
      </w:r>
      <w:r>
        <w:rPr>
          <w:spacing w:val="-5"/>
        </w:rPr>
        <w:t xml:space="preserve"> </w:t>
      </w:r>
      <w:r>
        <w:t>образовательной</w:t>
      </w:r>
      <w:r>
        <w:rPr>
          <w:spacing w:val="-4"/>
        </w:rPr>
        <w:t xml:space="preserve"> </w:t>
      </w:r>
      <w:r>
        <w:t>организации,</w:t>
      </w:r>
      <w:r>
        <w:rPr>
          <w:spacing w:val="-4"/>
        </w:rPr>
        <w:t xml:space="preserve"> </w:t>
      </w:r>
      <w:r>
        <w:t>служат квалификационные характеристики, указанные в квалификационных справочниках, и (или) профессиональных стандартах (при наличии).</w:t>
      </w:r>
    </w:p>
    <w:p w:rsidR="00CA28D8" w:rsidRDefault="006C7DED">
      <w:pPr>
        <w:pStyle w:val="a3"/>
        <w:spacing w:line="276" w:lineRule="auto"/>
        <w:ind w:right="142"/>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w:t>
      </w:r>
      <w:r>
        <w:rPr>
          <w:spacing w:val="-5"/>
        </w:rPr>
        <w:t xml:space="preserve"> </w:t>
      </w:r>
      <w:r>
        <w:t>обобщённые трудовые функции, которые могут быть поручены работнику, занимающему данную должность.</w:t>
      </w:r>
    </w:p>
    <w:p w:rsidR="00CA28D8" w:rsidRDefault="006C7DED">
      <w:pPr>
        <w:pStyle w:val="a3"/>
        <w:spacing w:line="276" w:lineRule="auto"/>
        <w:ind w:right="142"/>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квалификационными </w:t>
      </w:r>
      <w:r>
        <w:rPr>
          <w:spacing w:val="-2"/>
        </w:rPr>
        <w:t>категориями.</w:t>
      </w:r>
    </w:p>
    <w:p w:rsidR="00CA28D8" w:rsidRDefault="006C7DED">
      <w:pPr>
        <w:pStyle w:val="a3"/>
        <w:spacing w:line="276" w:lineRule="auto"/>
        <w:ind w:right="143"/>
      </w:pPr>
      <w: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w:t>
      </w:r>
      <w:r>
        <w:rPr>
          <w:spacing w:val="67"/>
        </w:rPr>
        <w:t xml:space="preserve"> </w:t>
      </w:r>
      <w:r>
        <w:t>аттестации</w:t>
      </w:r>
      <w:r>
        <w:rPr>
          <w:spacing w:val="69"/>
        </w:rPr>
        <w:t xml:space="preserve"> </w:t>
      </w:r>
      <w:r>
        <w:t>педагогических</w:t>
      </w:r>
      <w:r>
        <w:rPr>
          <w:spacing w:val="70"/>
        </w:rPr>
        <w:t xml:space="preserve"> </w:t>
      </w:r>
      <w:r>
        <w:t>работников</w:t>
      </w:r>
      <w:r>
        <w:rPr>
          <w:spacing w:val="68"/>
        </w:rPr>
        <w:t xml:space="preserve"> </w:t>
      </w:r>
      <w:r>
        <w:t>в</w:t>
      </w:r>
      <w:r>
        <w:rPr>
          <w:spacing w:val="68"/>
        </w:rPr>
        <w:t xml:space="preserve"> </w:t>
      </w:r>
      <w:r>
        <w:t>целях</w:t>
      </w:r>
      <w:r>
        <w:rPr>
          <w:spacing w:val="71"/>
        </w:rPr>
        <w:t xml:space="preserve"> </w:t>
      </w:r>
      <w:r>
        <w:t>подтверждения</w:t>
      </w:r>
      <w:r>
        <w:rPr>
          <w:spacing w:val="68"/>
        </w:rPr>
        <w:t xml:space="preserve"> </w:t>
      </w:r>
      <w:r>
        <w:t>их</w:t>
      </w:r>
      <w:r>
        <w:rPr>
          <w:spacing w:val="70"/>
        </w:rPr>
        <w:t xml:space="preserve"> </w:t>
      </w:r>
      <w:r>
        <w:t>соответствия</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6" w:firstLine="0"/>
      </w:pPr>
      <w:r>
        <w:t>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CA28D8" w:rsidRDefault="006C7DED">
      <w:pPr>
        <w:pStyle w:val="a3"/>
        <w:spacing w:before="2" w:line="276" w:lineRule="auto"/>
        <w:ind w:right="149"/>
      </w:pPr>
      <w:r>
        <w:t>Для</w:t>
      </w:r>
      <w:r>
        <w:rPr>
          <w:spacing w:val="-12"/>
        </w:rPr>
        <w:t xml:space="preserve"> </w:t>
      </w:r>
      <w:r>
        <w:t>осуществления</w:t>
      </w:r>
      <w:r>
        <w:rPr>
          <w:spacing w:val="-12"/>
        </w:rPr>
        <w:t xml:space="preserve"> </w:t>
      </w:r>
      <w:r>
        <w:t>образовательной</w:t>
      </w:r>
      <w:r>
        <w:rPr>
          <w:spacing w:val="-11"/>
        </w:rPr>
        <w:t xml:space="preserve"> </w:t>
      </w:r>
      <w:r>
        <w:t>деятельности</w:t>
      </w:r>
      <w:r>
        <w:rPr>
          <w:spacing w:val="-11"/>
        </w:rPr>
        <w:t xml:space="preserve"> </w:t>
      </w:r>
      <w:r>
        <w:t>МБОУ</w:t>
      </w:r>
      <w:r>
        <w:rPr>
          <w:spacing w:val="-12"/>
        </w:rPr>
        <w:t xml:space="preserve"> </w:t>
      </w:r>
      <w:r>
        <w:t>СШ</w:t>
      </w:r>
      <w:r>
        <w:rPr>
          <w:spacing w:val="-11"/>
        </w:rPr>
        <w:t xml:space="preserve"> </w:t>
      </w:r>
      <w:r>
        <w:t>№5</w:t>
      </w:r>
      <w:r>
        <w:rPr>
          <w:spacing w:val="-12"/>
        </w:rPr>
        <w:t xml:space="preserve"> </w:t>
      </w:r>
      <w:r>
        <w:t>г.Волгодонска</w:t>
      </w:r>
      <w:r>
        <w:rPr>
          <w:spacing w:val="-13"/>
        </w:rPr>
        <w:t xml:space="preserve"> </w:t>
      </w:r>
      <w:r>
        <w:t>полностью укомплектована квалифицированными кадрами.</w:t>
      </w:r>
    </w:p>
    <w:p w:rsidR="00CA28D8" w:rsidRDefault="006C7DED">
      <w:pPr>
        <w:pStyle w:val="a3"/>
        <w:spacing w:before="1" w:line="276" w:lineRule="auto"/>
        <w:ind w:right="142"/>
      </w:pPr>
      <w:r>
        <w:t>Кроме того, образовательная организация укомплектована вспомогательным персоналом, обеспечивающим</w:t>
      </w:r>
      <w:r>
        <w:rPr>
          <w:spacing w:val="40"/>
        </w:rPr>
        <w:t xml:space="preserve"> </w:t>
      </w:r>
      <w:r>
        <w:t>создание</w:t>
      </w:r>
      <w:r>
        <w:rPr>
          <w:spacing w:val="40"/>
        </w:rPr>
        <w:t xml:space="preserve"> </w:t>
      </w:r>
      <w:r>
        <w:t>и</w:t>
      </w:r>
      <w:r>
        <w:rPr>
          <w:spacing w:val="40"/>
        </w:rPr>
        <w:t xml:space="preserve"> </w:t>
      </w:r>
      <w:r>
        <w:t>сохранение</w:t>
      </w:r>
      <w:r>
        <w:rPr>
          <w:spacing w:val="40"/>
        </w:rPr>
        <w:t xml:space="preserve"> </w:t>
      </w:r>
      <w:r>
        <w:t>условий</w:t>
      </w:r>
      <w:r>
        <w:rPr>
          <w:spacing w:val="40"/>
        </w:rPr>
        <w:t xml:space="preserve"> </w:t>
      </w:r>
      <w:r>
        <w:t>материально-технических</w:t>
      </w:r>
      <w:r>
        <w:rPr>
          <w:spacing w:val="40"/>
        </w:rPr>
        <w:t xml:space="preserve"> </w:t>
      </w:r>
      <w:r>
        <w:t>и</w:t>
      </w:r>
      <w:r>
        <w:rPr>
          <w:spacing w:val="80"/>
        </w:rPr>
        <w:t xml:space="preserve"> </w:t>
      </w:r>
      <w:r>
        <w:t>информационно-методических условий реализации основной образовательной программы.</w:t>
      </w:r>
    </w:p>
    <w:p w:rsidR="00CA28D8" w:rsidRDefault="006C7DED">
      <w:pPr>
        <w:tabs>
          <w:tab w:val="left" w:pos="1565"/>
          <w:tab w:val="left" w:pos="3534"/>
          <w:tab w:val="left" w:pos="5067"/>
          <w:tab w:val="left" w:pos="6195"/>
          <w:tab w:val="left" w:pos="7722"/>
          <w:tab w:val="left" w:pos="9342"/>
        </w:tabs>
        <w:spacing w:line="276" w:lineRule="auto"/>
        <w:ind w:left="141" w:right="140" w:firstLine="566"/>
        <w:jc w:val="right"/>
        <w:rPr>
          <w:sz w:val="24"/>
        </w:rPr>
      </w:pPr>
      <w:r>
        <w:rPr>
          <w:b/>
          <w:sz w:val="24"/>
        </w:rPr>
        <w:t>Профессиональное развитие и повышение квалификации</w:t>
      </w:r>
      <w:r>
        <w:rPr>
          <w:b/>
          <w:spacing w:val="27"/>
          <w:sz w:val="24"/>
        </w:rPr>
        <w:t xml:space="preserve"> </w:t>
      </w:r>
      <w:r>
        <w:rPr>
          <w:b/>
          <w:sz w:val="24"/>
        </w:rPr>
        <w:t>педагогическихработников</w:t>
      </w:r>
      <w:r>
        <w:rPr>
          <w:sz w:val="24"/>
        </w:rPr>
        <w:t xml:space="preserve">. Основным условием формирования и наращивания необходимого и достаточного кадрового </w:t>
      </w:r>
      <w:r>
        <w:rPr>
          <w:spacing w:val="-2"/>
          <w:sz w:val="24"/>
        </w:rPr>
        <w:t>потенциала</w:t>
      </w:r>
      <w:r>
        <w:rPr>
          <w:sz w:val="24"/>
        </w:rPr>
        <w:tab/>
      </w:r>
      <w:r>
        <w:rPr>
          <w:spacing w:val="-2"/>
          <w:sz w:val="24"/>
        </w:rPr>
        <w:t>образовательной</w:t>
      </w:r>
      <w:r>
        <w:rPr>
          <w:sz w:val="24"/>
        </w:rPr>
        <w:tab/>
      </w:r>
      <w:r>
        <w:rPr>
          <w:spacing w:val="-2"/>
          <w:sz w:val="24"/>
        </w:rPr>
        <w:t>организации</w:t>
      </w:r>
      <w:r>
        <w:rPr>
          <w:sz w:val="24"/>
        </w:rPr>
        <w:tab/>
      </w:r>
      <w:r>
        <w:rPr>
          <w:spacing w:val="-2"/>
          <w:sz w:val="24"/>
        </w:rPr>
        <w:t>является</w:t>
      </w:r>
      <w:r>
        <w:rPr>
          <w:sz w:val="24"/>
        </w:rPr>
        <w:tab/>
      </w:r>
      <w:r>
        <w:rPr>
          <w:spacing w:val="-2"/>
          <w:sz w:val="24"/>
        </w:rPr>
        <w:t>обеспечение</w:t>
      </w:r>
      <w:r>
        <w:rPr>
          <w:sz w:val="24"/>
        </w:rPr>
        <w:tab/>
      </w:r>
      <w:r>
        <w:rPr>
          <w:spacing w:val="-2"/>
          <w:sz w:val="24"/>
        </w:rPr>
        <w:t>адекватности</w:t>
      </w:r>
      <w:r>
        <w:rPr>
          <w:sz w:val="24"/>
        </w:rPr>
        <w:tab/>
      </w:r>
      <w:r>
        <w:rPr>
          <w:spacing w:val="-2"/>
          <w:sz w:val="24"/>
        </w:rPr>
        <w:t xml:space="preserve">системы </w:t>
      </w:r>
      <w:r>
        <w:rPr>
          <w:sz w:val="24"/>
        </w:rPr>
        <w:t>непрерывного</w:t>
      </w:r>
      <w:r>
        <w:rPr>
          <w:spacing w:val="35"/>
          <w:sz w:val="24"/>
        </w:rPr>
        <w:t xml:space="preserve"> </w:t>
      </w:r>
      <w:r>
        <w:rPr>
          <w:sz w:val="24"/>
        </w:rPr>
        <w:t>педагогического</w:t>
      </w:r>
      <w:r>
        <w:rPr>
          <w:spacing w:val="36"/>
          <w:sz w:val="24"/>
        </w:rPr>
        <w:t xml:space="preserve"> </w:t>
      </w:r>
      <w:r>
        <w:rPr>
          <w:sz w:val="24"/>
        </w:rPr>
        <w:t>образования</w:t>
      </w:r>
      <w:r>
        <w:rPr>
          <w:spacing w:val="34"/>
          <w:sz w:val="24"/>
        </w:rPr>
        <w:t xml:space="preserve"> </w:t>
      </w:r>
      <w:r>
        <w:rPr>
          <w:sz w:val="24"/>
        </w:rPr>
        <w:t>происходящим</w:t>
      </w:r>
      <w:r>
        <w:rPr>
          <w:spacing w:val="33"/>
          <w:sz w:val="24"/>
        </w:rPr>
        <w:t xml:space="preserve"> </w:t>
      </w:r>
      <w:r>
        <w:rPr>
          <w:sz w:val="24"/>
        </w:rPr>
        <w:t>изменениям</w:t>
      </w:r>
      <w:r>
        <w:rPr>
          <w:spacing w:val="35"/>
          <w:sz w:val="24"/>
        </w:rPr>
        <w:t xml:space="preserve"> </w:t>
      </w:r>
      <w:r>
        <w:rPr>
          <w:sz w:val="24"/>
        </w:rPr>
        <w:t>в</w:t>
      </w:r>
      <w:r>
        <w:rPr>
          <w:spacing w:val="36"/>
          <w:sz w:val="24"/>
        </w:rPr>
        <w:t xml:space="preserve"> </w:t>
      </w:r>
      <w:r>
        <w:rPr>
          <w:sz w:val="24"/>
        </w:rPr>
        <w:t>системе</w:t>
      </w:r>
      <w:r>
        <w:rPr>
          <w:spacing w:val="14"/>
          <w:sz w:val="24"/>
        </w:rPr>
        <w:t xml:space="preserve"> </w:t>
      </w:r>
      <w:r>
        <w:rPr>
          <w:spacing w:val="-2"/>
          <w:sz w:val="24"/>
        </w:rPr>
        <w:t>образования</w:t>
      </w:r>
    </w:p>
    <w:p w:rsidR="00CA28D8" w:rsidRDefault="006C7DED">
      <w:pPr>
        <w:pStyle w:val="a3"/>
        <w:ind w:firstLine="0"/>
        <w:jc w:val="left"/>
      </w:pPr>
      <w:r>
        <w:rPr>
          <w:spacing w:val="-2"/>
        </w:rPr>
        <w:t>вцелом.</w:t>
      </w:r>
    </w:p>
    <w:p w:rsidR="00CA28D8" w:rsidRDefault="006C7DED">
      <w:pPr>
        <w:pStyle w:val="a3"/>
        <w:spacing w:before="40" w:line="276" w:lineRule="auto"/>
        <w:ind w:right="140"/>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w:t>
      </w:r>
      <w:r>
        <w:rPr>
          <w:spacing w:val="-2"/>
        </w:rPr>
        <w:t xml:space="preserve"> </w:t>
      </w:r>
      <w:r>
        <w:t>программы</w:t>
      </w:r>
      <w:r>
        <w:rPr>
          <w:spacing w:val="-1"/>
        </w:rPr>
        <w:t xml:space="preserve"> </w:t>
      </w:r>
      <w:r>
        <w:t>начального</w:t>
      </w:r>
      <w:r>
        <w:rPr>
          <w:spacing w:val="-3"/>
        </w:rPr>
        <w:t xml:space="preserve"> </w:t>
      </w:r>
      <w:r>
        <w:t>общего</w:t>
      </w:r>
      <w:r>
        <w:rPr>
          <w:spacing w:val="-3"/>
        </w:rPr>
        <w:t xml:space="preserve"> </w:t>
      </w:r>
      <w:r>
        <w:t>образования,</w:t>
      </w:r>
      <w:r>
        <w:rPr>
          <w:spacing w:val="-3"/>
        </w:rPr>
        <w:t xml:space="preserve"> </w:t>
      </w:r>
      <w:r>
        <w:t>характеризуется</w:t>
      </w:r>
      <w:r>
        <w:rPr>
          <w:spacing w:val="-1"/>
        </w:rPr>
        <w:t xml:space="preserve"> </w:t>
      </w:r>
      <w:r>
        <w:t>долей</w:t>
      </w:r>
      <w:r>
        <w:rPr>
          <w:spacing w:val="-2"/>
        </w:rPr>
        <w:t xml:space="preserve"> </w:t>
      </w:r>
      <w:r>
        <w:t>работников, повышающих квалификацию не реже 1 раза в 3 года.</w:t>
      </w:r>
    </w:p>
    <w:p w:rsidR="00CA28D8" w:rsidRDefault="006C7DED">
      <w:pPr>
        <w:pStyle w:val="a3"/>
        <w:spacing w:line="278" w:lineRule="auto"/>
        <w:ind w:right="148"/>
      </w:pPr>
      <w:r>
        <w:t>При этом могут быть использованы различные образовательные организации, имеющие соответствующую лицензию.</w:t>
      </w:r>
    </w:p>
    <w:p w:rsidR="00CA28D8" w:rsidRDefault="006C7DED">
      <w:pPr>
        <w:pStyle w:val="a3"/>
        <w:spacing w:line="276" w:lineRule="auto"/>
        <w:ind w:right="141"/>
      </w:pPr>
      <w:r>
        <w:t>Непрерывность профессионального развития работников МБОУ СШ №5 г.Волгодонска обеспечивается освоением ими дополнительных профессиональных программ по профилю педагогической деятельности не реже чем один раз в три года. Используются следующие формы повышения квалификации:</w:t>
      </w:r>
    </w:p>
    <w:p w:rsidR="00CA28D8" w:rsidRDefault="006C7DED">
      <w:pPr>
        <w:pStyle w:val="a4"/>
        <w:numPr>
          <w:ilvl w:val="0"/>
          <w:numId w:val="18"/>
        </w:numPr>
        <w:tabs>
          <w:tab w:val="left" w:pos="707"/>
        </w:tabs>
        <w:spacing w:line="276" w:lineRule="auto"/>
        <w:ind w:right="142"/>
        <w:jc w:val="left"/>
        <w:rPr>
          <w:sz w:val="24"/>
        </w:rPr>
      </w:pPr>
      <w:r>
        <w:rPr>
          <w:sz w:val="24"/>
        </w:rPr>
        <w:t>послевузовское обучение в высших</w:t>
      </w:r>
      <w:r>
        <w:rPr>
          <w:spacing w:val="33"/>
          <w:sz w:val="24"/>
        </w:rPr>
        <w:t xml:space="preserve"> </w:t>
      </w:r>
      <w:r>
        <w:rPr>
          <w:sz w:val="24"/>
        </w:rPr>
        <w:t>учебных</w:t>
      </w:r>
      <w:r>
        <w:rPr>
          <w:spacing w:val="30"/>
          <w:sz w:val="24"/>
        </w:rPr>
        <w:t xml:space="preserve"> </w:t>
      </w:r>
      <w:r>
        <w:rPr>
          <w:sz w:val="24"/>
        </w:rPr>
        <w:t>заведениях, в том числе в</w:t>
      </w:r>
      <w:r>
        <w:rPr>
          <w:spacing w:val="-8"/>
          <w:sz w:val="24"/>
        </w:rPr>
        <w:t xml:space="preserve"> </w:t>
      </w:r>
      <w:r>
        <w:rPr>
          <w:sz w:val="24"/>
        </w:rPr>
        <w:t>магистратуре и на</w:t>
      </w:r>
      <w:r>
        <w:rPr>
          <w:spacing w:val="40"/>
          <w:sz w:val="24"/>
        </w:rPr>
        <w:t xml:space="preserve"> </w:t>
      </w:r>
      <w:r>
        <w:rPr>
          <w:sz w:val="24"/>
        </w:rPr>
        <w:t>курсах повышения квалификации;</w:t>
      </w:r>
    </w:p>
    <w:p w:rsidR="00CA28D8" w:rsidRDefault="006C7DED">
      <w:pPr>
        <w:pStyle w:val="a4"/>
        <w:numPr>
          <w:ilvl w:val="0"/>
          <w:numId w:val="18"/>
        </w:numPr>
        <w:tabs>
          <w:tab w:val="left" w:pos="707"/>
        </w:tabs>
        <w:spacing w:line="278" w:lineRule="auto"/>
        <w:ind w:right="143"/>
        <w:jc w:val="left"/>
        <w:rPr>
          <w:sz w:val="24"/>
        </w:rPr>
      </w:pPr>
      <w:r>
        <w:rPr>
          <w:sz w:val="24"/>
        </w:rPr>
        <w:t>стажировки,</w:t>
      </w:r>
      <w:r>
        <w:rPr>
          <w:spacing w:val="80"/>
          <w:w w:val="150"/>
          <w:sz w:val="24"/>
        </w:rPr>
        <w:t xml:space="preserve"> </w:t>
      </w:r>
      <w:r>
        <w:rPr>
          <w:sz w:val="24"/>
        </w:rPr>
        <w:t>участие</w:t>
      </w:r>
      <w:r>
        <w:rPr>
          <w:spacing w:val="80"/>
          <w:w w:val="150"/>
          <w:sz w:val="24"/>
        </w:rPr>
        <w:t xml:space="preserve"> </w:t>
      </w:r>
      <w:r>
        <w:rPr>
          <w:sz w:val="24"/>
        </w:rPr>
        <w:t>в</w:t>
      </w:r>
      <w:r>
        <w:rPr>
          <w:spacing w:val="80"/>
          <w:sz w:val="24"/>
        </w:rPr>
        <w:t xml:space="preserve"> </w:t>
      </w:r>
      <w:r>
        <w:rPr>
          <w:sz w:val="24"/>
        </w:rPr>
        <w:t>конференциях,</w:t>
      </w:r>
      <w:r>
        <w:rPr>
          <w:spacing w:val="80"/>
          <w:w w:val="150"/>
          <w:sz w:val="24"/>
        </w:rPr>
        <w:t xml:space="preserve"> </w:t>
      </w:r>
      <w:r>
        <w:rPr>
          <w:sz w:val="24"/>
        </w:rPr>
        <w:t>обучающих</w:t>
      </w:r>
      <w:r>
        <w:rPr>
          <w:spacing w:val="80"/>
          <w:w w:val="150"/>
          <w:sz w:val="24"/>
        </w:rPr>
        <w:t xml:space="preserve"> </w:t>
      </w:r>
      <w:r>
        <w:rPr>
          <w:sz w:val="24"/>
        </w:rPr>
        <w:t>семинарах</w:t>
      </w:r>
      <w:r>
        <w:rPr>
          <w:spacing w:val="80"/>
          <w:w w:val="150"/>
          <w:sz w:val="24"/>
        </w:rPr>
        <w:t xml:space="preserve"> </w:t>
      </w:r>
      <w:r>
        <w:rPr>
          <w:sz w:val="24"/>
        </w:rPr>
        <w:t>и</w:t>
      </w:r>
      <w:r>
        <w:rPr>
          <w:spacing w:val="80"/>
          <w:w w:val="150"/>
          <w:sz w:val="24"/>
        </w:rPr>
        <w:t xml:space="preserve"> </w:t>
      </w:r>
      <w:r>
        <w:rPr>
          <w:sz w:val="24"/>
        </w:rPr>
        <w:t>мастер-</w:t>
      </w:r>
      <w:r>
        <w:rPr>
          <w:spacing w:val="75"/>
          <w:sz w:val="24"/>
        </w:rPr>
        <w:t xml:space="preserve"> </w:t>
      </w:r>
      <w:r>
        <w:rPr>
          <w:sz w:val="24"/>
        </w:rPr>
        <w:t>классах</w:t>
      </w:r>
      <w:r>
        <w:rPr>
          <w:spacing w:val="80"/>
          <w:sz w:val="24"/>
        </w:rPr>
        <w:t xml:space="preserve"> </w:t>
      </w:r>
      <w:r>
        <w:rPr>
          <w:sz w:val="24"/>
        </w:rPr>
        <w:t>по отдельным направлениям реализации основной образовательной программы;</w:t>
      </w:r>
    </w:p>
    <w:p w:rsidR="00CA28D8" w:rsidRDefault="006C7DED">
      <w:pPr>
        <w:pStyle w:val="a4"/>
        <w:numPr>
          <w:ilvl w:val="0"/>
          <w:numId w:val="18"/>
        </w:numPr>
        <w:tabs>
          <w:tab w:val="left" w:pos="707"/>
        </w:tabs>
        <w:spacing w:line="272" w:lineRule="exact"/>
        <w:ind w:hanging="283"/>
        <w:jc w:val="left"/>
        <w:rPr>
          <w:sz w:val="24"/>
        </w:rPr>
      </w:pPr>
      <w:r>
        <w:rPr>
          <w:sz w:val="24"/>
        </w:rPr>
        <w:t>дистанционное</w:t>
      </w:r>
      <w:r>
        <w:rPr>
          <w:spacing w:val="-12"/>
          <w:sz w:val="24"/>
        </w:rPr>
        <w:t xml:space="preserve"> </w:t>
      </w:r>
      <w:r>
        <w:rPr>
          <w:spacing w:val="-2"/>
          <w:sz w:val="24"/>
        </w:rPr>
        <w:t>образование;</w:t>
      </w:r>
    </w:p>
    <w:p w:rsidR="00CA28D8" w:rsidRDefault="006C7DED">
      <w:pPr>
        <w:pStyle w:val="a4"/>
        <w:numPr>
          <w:ilvl w:val="0"/>
          <w:numId w:val="18"/>
        </w:numPr>
        <w:tabs>
          <w:tab w:val="left" w:pos="707"/>
        </w:tabs>
        <w:spacing w:before="36" w:line="276" w:lineRule="auto"/>
        <w:ind w:right="143"/>
        <w:jc w:val="left"/>
        <w:rPr>
          <w:sz w:val="24"/>
        </w:rPr>
      </w:pPr>
      <w:r>
        <w:rPr>
          <w:sz w:val="24"/>
        </w:rPr>
        <w:t>участие</w:t>
      </w:r>
      <w:r>
        <w:rPr>
          <w:spacing w:val="80"/>
          <w:sz w:val="24"/>
        </w:rPr>
        <w:t xml:space="preserve"> </w:t>
      </w:r>
      <w:r>
        <w:rPr>
          <w:sz w:val="24"/>
        </w:rPr>
        <w:t>в</w:t>
      </w:r>
      <w:r>
        <w:rPr>
          <w:spacing w:val="80"/>
          <w:sz w:val="24"/>
        </w:rPr>
        <w:t xml:space="preserve"> </w:t>
      </w:r>
      <w:r>
        <w:rPr>
          <w:sz w:val="24"/>
        </w:rPr>
        <w:t>различных</w:t>
      </w:r>
      <w:r>
        <w:rPr>
          <w:spacing w:val="80"/>
          <w:sz w:val="24"/>
        </w:rPr>
        <w:t xml:space="preserve"> </w:t>
      </w:r>
      <w:r>
        <w:rPr>
          <w:sz w:val="24"/>
        </w:rPr>
        <w:t>педагогических</w:t>
      </w:r>
      <w:r>
        <w:rPr>
          <w:spacing w:val="80"/>
          <w:sz w:val="24"/>
        </w:rPr>
        <w:t xml:space="preserve"> </w:t>
      </w:r>
      <w:r>
        <w:rPr>
          <w:sz w:val="24"/>
        </w:rPr>
        <w:t>проектах,</w:t>
      </w:r>
      <w:r>
        <w:rPr>
          <w:spacing w:val="80"/>
          <w:sz w:val="24"/>
        </w:rPr>
        <w:t xml:space="preserve"> </w:t>
      </w:r>
      <w:r>
        <w:rPr>
          <w:sz w:val="24"/>
        </w:rPr>
        <w:t>создание</w:t>
      </w:r>
      <w:r>
        <w:rPr>
          <w:spacing w:val="80"/>
          <w:sz w:val="24"/>
        </w:rPr>
        <w:t xml:space="preserve"> </w:t>
      </w:r>
      <w:r>
        <w:rPr>
          <w:sz w:val="24"/>
        </w:rPr>
        <w:t>и</w:t>
      </w:r>
      <w:r>
        <w:rPr>
          <w:spacing w:val="80"/>
          <w:sz w:val="24"/>
        </w:rPr>
        <w:t xml:space="preserve"> </w:t>
      </w:r>
      <w:r>
        <w:rPr>
          <w:sz w:val="24"/>
        </w:rPr>
        <w:t>публикация</w:t>
      </w:r>
      <w:r>
        <w:rPr>
          <w:spacing w:val="40"/>
          <w:sz w:val="24"/>
        </w:rPr>
        <w:t xml:space="preserve"> </w:t>
      </w:r>
      <w:r>
        <w:rPr>
          <w:sz w:val="24"/>
        </w:rPr>
        <w:t>методических материалов и др.</w:t>
      </w:r>
    </w:p>
    <w:p w:rsidR="00CA28D8" w:rsidRDefault="006C7DED">
      <w:pPr>
        <w:pStyle w:val="a3"/>
        <w:spacing w:line="276" w:lineRule="auto"/>
        <w:ind w:right="145"/>
      </w:pPr>
      <w:r>
        <w:t>В</w:t>
      </w:r>
      <w:r>
        <w:rPr>
          <w:spacing w:val="-3"/>
        </w:rPr>
        <w:t xml:space="preserve"> </w:t>
      </w:r>
      <w:r>
        <w:t>ходе</w:t>
      </w:r>
      <w:r>
        <w:rPr>
          <w:spacing w:val="-2"/>
        </w:rPr>
        <w:t xml:space="preserve"> </w:t>
      </w:r>
      <w:r>
        <w:t>реализации основной образовательной</w:t>
      </w:r>
      <w:r>
        <w:rPr>
          <w:spacing w:val="-3"/>
        </w:rPr>
        <w:t xml:space="preserve"> </w:t>
      </w:r>
      <w:r>
        <w:t>программы</w:t>
      </w:r>
      <w:r>
        <w:rPr>
          <w:spacing w:val="-2"/>
        </w:rPr>
        <w:t xml:space="preserve"> </w:t>
      </w:r>
      <w:r>
        <w:t>предполагается</w:t>
      </w:r>
      <w:r>
        <w:rPr>
          <w:spacing w:val="-1"/>
        </w:rPr>
        <w:t xml:space="preserve"> </w:t>
      </w:r>
      <w:r>
        <w:t>оценка</w:t>
      </w:r>
      <w:r>
        <w:rPr>
          <w:spacing w:val="-2"/>
        </w:rPr>
        <w:t xml:space="preserve"> </w:t>
      </w:r>
      <w:r>
        <w:t>качества</w:t>
      </w:r>
      <w:r>
        <w:rPr>
          <w:spacing w:val="-3"/>
        </w:rPr>
        <w:t xml:space="preserve"> </w:t>
      </w:r>
      <w:r>
        <w:t>и результативности</w:t>
      </w:r>
      <w:r>
        <w:rPr>
          <w:spacing w:val="-11"/>
        </w:rPr>
        <w:t xml:space="preserve"> </w:t>
      </w:r>
      <w:r>
        <w:t>деятельности</w:t>
      </w:r>
      <w:r>
        <w:rPr>
          <w:spacing w:val="-13"/>
        </w:rPr>
        <w:t xml:space="preserve"> </w:t>
      </w:r>
      <w:r>
        <w:t>педагогических</w:t>
      </w:r>
      <w:r>
        <w:rPr>
          <w:spacing w:val="-5"/>
        </w:rPr>
        <w:t xml:space="preserve"> </w:t>
      </w:r>
      <w:r>
        <w:t>работников</w:t>
      </w:r>
      <w:r>
        <w:rPr>
          <w:spacing w:val="-12"/>
        </w:rPr>
        <w:t xml:space="preserve"> </w:t>
      </w:r>
      <w:r>
        <w:t>с</w:t>
      </w:r>
      <w:r>
        <w:rPr>
          <w:spacing w:val="-13"/>
        </w:rPr>
        <w:t xml:space="preserve"> </w:t>
      </w:r>
      <w:r>
        <w:t>целью</w:t>
      </w:r>
      <w:r>
        <w:rPr>
          <w:spacing w:val="-11"/>
        </w:rPr>
        <w:t xml:space="preserve"> </w:t>
      </w:r>
      <w:r>
        <w:t>коррекции</w:t>
      </w:r>
      <w:r>
        <w:rPr>
          <w:spacing w:val="-13"/>
        </w:rPr>
        <w:t xml:space="preserve"> </w:t>
      </w:r>
      <w:r>
        <w:t>их</w:t>
      </w:r>
      <w:r>
        <w:rPr>
          <w:spacing w:val="-10"/>
        </w:rPr>
        <w:t xml:space="preserve"> </w:t>
      </w:r>
      <w:r>
        <w:t>деятельности,</w:t>
      </w:r>
      <w:r>
        <w:rPr>
          <w:spacing w:val="-12"/>
        </w:rPr>
        <w:t xml:space="preserve"> </w:t>
      </w:r>
      <w:r>
        <w:t>а также определения стимулирующей части фонда оплаты труда.</w:t>
      </w:r>
    </w:p>
    <w:p w:rsidR="00CA28D8" w:rsidRDefault="006C7DED">
      <w:pPr>
        <w:pStyle w:val="a3"/>
        <w:spacing w:line="276" w:lineRule="auto"/>
        <w:ind w:right="143"/>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CA28D8" w:rsidRDefault="006C7DED">
      <w:pPr>
        <w:pStyle w:val="a4"/>
        <w:numPr>
          <w:ilvl w:val="0"/>
          <w:numId w:val="18"/>
        </w:numPr>
        <w:tabs>
          <w:tab w:val="left" w:pos="705"/>
          <w:tab w:val="left" w:pos="707"/>
        </w:tabs>
        <w:spacing w:before="1" w:line="276" w:lineRule="auto"/>
        <w:ind w:right="147"/>
        <w:rPr>
          <w:sz w:val="24"/>
        </w:rPr>
      </w:pPr>
      <w:r>
        <w:rPr>
          <w:sz w:val="24"/>
        </w:rPr>
        <w:t>обеспечение оптимального вхождения работников образования в систему ценностей современного образования;</w:t>
      </w:r>
    </w:p>
    <w:p w:rsidR="00CA28D8" w:rsidRDefault="006C7DED">
      <w:pPr>
        <w:pStyle w:val="a4"/>
        <w:numPr>
          <w:ilvl w:val="0"/>
          <w:numId w:val="18"/>
        </w:numPr>
        <w:tabs>
          <w:tab w:val="left" w:pos="705"/>
          <w:tab w:val="left" w:pos="707"/>
        </w:tabs>
        <w:spacing w:line="276" w:lineRule="auto"/>
        <w:ind w:right="142"/>
        <w:rPr>
          <w:sz w:val="24"/>
        </w:rPr>
      </w:pPr>
      <w:r>
        <w:rPr>
          <w:sz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A28D8" w:rsidRDefault="006C7DED">
      <w:pPr>
        <w:pStyle w:val="a4"/>
        <w:numPr>
          <w:ilvl w:val="0"/>
          <w:numId w:val="18"/>
        </w:numPr>
        <w:tabs>
          <w:tab w:val="left" w:pos="705"/>
          <w:tab w:val="left" w:pos="707"/>
          <w:tab w:val="left" w:pos="2512"/>
          <w:tab w:val="left" w:pos="5822"/>
          <w:tab w:val="left" w:pos="6871"/>
        </w:tabs>
        <w:spacing w:line="276" w:lineRule="auto"/>
        <w:ind w:right="142"/>
        <w:rPr>
          <w:sz w:val="24"/>
        </w:rPr>
      </w:pPr>
      <w:r>
        <w:rPr>
          <w:spacing w:val="-2"/>
          <w:sz w:val="24"/>
        </w:rPr>
        <w:t>овладение</w:t>
      </w:r>
      <w:r>
        <w:rPr>
          <w:sz w:val="24"/>
        </w:rPr>
        <w:tab/>
      </w:r>
      <w:r>
        <w:rPr>
          <w:spacing w:val="-2"/>
          <w:sz w:val="24"/>
        </w:rPr>
        <w:t>учебно-методическими</w:t>
      </w:r>
      <w:r>
        <w:rPr>
          <w:sz w:val="24"/>
        </w:rPr>
        <w:tab/>
      </w:r>
      <w:r>
        <w:rPr>
          <w:spacing w:val="-10"/>
          <w:sz w:val="24"/>
        </w:rPr>
        <w:t>и</w:t>
      </w:r>
      <w:r>
        <w:rPr>
          <w:sz w:val="24"/>
        </w:rPr>
        <w:tab/>
      </w:r>
      <w:r>
        <w:rPr>
          <w:spacing w:val="-2"/>
          <w:sz w:val="24"/>
        </w:rPr>
        <w:t xml:space="preserve">информационно-методическими </w:t>
      </w:r>
      <w:r>
        <w:rPr>
          <w:sz w:val="24"/>
        </w:rPr>
        <w:t xml:space="preserve">ресурсами, необходимыми для успешного решения задач ФГОС начального общего </w:t>
      </w:r>
      <w:r>
        <w:rPr>
          <w:spacing w:val="-2"/>
          <w:sz w:val="24"/>
        </w:rPr>
        <w:t>образования.</w:t>
      </w:r>
    </w:p>
    <w:p w:rsidR="00CA28D8" w:rsidRDefault="006C7DED">
      <w:pPr>
        <w:pStyle w:val="a3"/>
        <w:spacing w:before="1" w:line="276" w:lineRule="auto"/>
        <w:ind w:right="145"/>
      </w:pPr>
      <w: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4" w:firstLine="0"/>
      </w:pPr>
      <w:r>
        <w:t>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CA28D8" w:rsidRDefault="006C7DED">
      <w:pPr>
        <w:pStyle w:val="a3"/>
        <w:spacing w:before="2" w:line="276" w:lineRule="auto"/>
        <w:ind w:right="140"/>
      </w:pPr>
      <w:r>
        <w:t>Актуальные вопросы реализации программы начального общего образования рассматриваются</w:t>
      </w:r>
      <w:r>
        <w:rPr>
          <w:spacing w:val="-9"/>
        </w:rPr>
        <w:t xml:space="preserve"> </w:t>
      </w:r>
      <w:r>
        <w:t>методическими</w:t>
      </w:r>
      <w:r>
        <w:rPr>
          <w:spacing w:val="-10"/>
        </w:rPr>
        <w:t xml:space="preserve"> </w:t>
      </w:r>
      <w:r>
        <w:t>объединениями,</w:t>
      </w:r>
      <w:r>
        <w:rPr>
          <w:spacing w:val="-11"/>
        </w:rPr>
        <w:t xml:space="preserve"> </w:t>
      </w:r>
      <w:r>
        <w:t>действующими</w:t>
      </w:r>
      <w:r>
        <w:rPr>
          <w:spacing w:val="-8"/>
        </w:rPr>
        <w:t xml:space="preserve"> </w:t>
      </w:r>
      <w:r>
        <w:t>в</w:t>
      </w:r>
      <w:r>
        <w:rPr>
          <w:spacing w:val="-11"/>
        </w:rPr>
        <w:t xml:space="preserve"> </w:t>
      </w:r>
      <w:r>
        <w:t>образовательнойорганизации, а также методическими и учебно-методическими объединениями в сфере общего образования, действующими</w:t>
      </w:r>
      <w:r>
        <w:rPr>
          <w:spacing w:val="-10"/>
        </w:rPr>
        <w:t xml:space="preserve"> </w:t>
      </w:r>
      <w:r>
        <w:t>на</w:t>
      </w:r>
      <w:r>
        <w:rPr>
          <w:spacing w:val="-15"/>
        </w:rPr>
        <w:t xml:space="preserve"> </w:t>
      </w:r>
      <w:r>
        <w:t>муниципальном</w:t>
      </w:r>
      <w:r>
        <w:rPr>
          <w:spacing w:val="-3"/>
        </w:rPr>
        <w:t xml:space="preserve"> </w:t>
      </w:r>
      <w:r>
        <w:t>и</w:t>
      </w:r>
      <w:r>
        <w:rPr>
          <w:spacing w:val="-1"/>
        </w:rPr>
        <w:t xml:space="preserve"> </w:t>
      </w:r>
      <w:r>
        <w:t>региональном уровнях.</w:t>
      </w:r>
      <w:r>
        <w:rPr>
          <w:spacing w:val="-5"/>
        </w:rPr>
        <w:t xml:space="preserve"> </w:t>
      </w:r>
      <w:r>
        <w:t>В</w:t>
      </w:r>
      <w:r>
        <w:rPr>
          <w:spacing w:val="-6"/>
        </w:rPr>
        <w:t xml:space="preserve"> </w:t>
      </w:r>
      <w:r>
        <w:t>МБОУ</w:t>
      </w:r>
      <w:r>
        <w:rPr>
          <w:spacing w:val="-5"/>
        </w:rPr>
        <w:t xml:space="preserve"> </w:t>
      </w:r>
      <w:r>
        <w:t>СШ</w:t>
      </w:r>
      <w:r>
        <w:rPr>
          <w:spacing w:val="-5"/>
        </w:rPr>
        <w:t xml:space="preserve"> </w:t>
      </w:r>
      <w:r>
        <w:t>№5</w:t>
      </w:r>
      <w:r>
        <w:rPr>
          <w:spacing w:val="-5"/>
        </w:rPr>
        <w:t xml:space="preserve"> </w:t>
      </w:r>
      <w:r>
        <w:t>г.Волгодонска есть система методической работы, обеспечивающей сопровождение деятельности педагогов на всех этапах реализации требований ФГОС НОО. Для организации методической работы используется схема: мероприятие, ответственные, форма подведения итогов, анализ и использование результатов</w:t>
      </w:r>
      <w:r>
        <w:rPr>
          <w:spacing w:val="-3"/>
        </w:rPr>
        <w:t xml:space="preserve"> </w:t>
      </w:r>
      <w:r>
        <w:t>на уроках и</w:t>
      </w:r>
      <w:r>
        <w:rPr>
          <w:spacing w:val="-2"/>
        </w:rPr>
        <w:t xml:space="preserve"> </w:t>
      </w:r>
      <w:r>
        <w:t>во</w:t>
      </w:r>
      <w:r>
        <w:rPr>
          <w:spacing w:val="-2"/>
        </w:rPr>
        <w:t xml:space="preserve"> </w:t>
      </w:r>
      <w:r>
        <w:t>внеурочной</w:t>
      </w:r>
      <w:r>
        <w:rPr>
          <w:spacing w:val="-2"/>
        </w:rPr>
        <w:t xml:space="preserve"> </w:t>
      </w:r>
      <w:r>
        <w:t>работе.</w:t>
      </w:r>
      <w:r>
        <w:rPr>
          <w:spacing w:val="-2"/>
        </w:rPr>
        <w:t xml:space="preserve"> </w:t>
      </w:r>
      <w:r>
        <w:t>Методическая</w:t>
      </w:r>
      <w:r>
        <w:rPr>
          <w:spacing w:val="-2"/>
        </w:rPr>
        <w:t xml:space="preserve"> </w:t>
      </w:r>
      <w:r>
        <w:t>работа</w:t>
      </w:r>
      <w:r>
        <w:rPr>
          <w:spacing w:val="-1"/>
        </w:rPr>
        <w:t xml:space="preserve"> </w:t>
      </w:r>
      <w:r>
        <w:t>более</w:t>
      </w:r>
      <w:r>
        <w:rPr>
          <w:spacing w:val="-4"/>
        </w:rPr>
        <w:t xml:space="preserve"> </w:t>
      </w:r>
      <w:r>
        <w:t>детально</w:t>
      </w:r>
      <w:r>
        <w:rPr>
          <w:spacing w:val="-2"/>
        </w:rPr>
        <w:t xml:space="preserve"> </w:t>
      </w:r>
      <w:r>
        <w:t>планируется на учебный годи утверждается педагогическим советом образовательной организации.</w:t>
      </w:r>
    </w:p>
    <w:p w:rsidR="00CA28D8" w:rsidRDefault="006C7DED">
      <w:pPr>
        <w:pStyle w:val="a3"/>
        <w:ind w:left="707" w:firstLine="0"/>
      </w:pPr>
      <w:r>
        <w:t>Мероприятия</w:t>
      </w:r>
      <w:r>
        <w:rPr>
          <w:spacing w:val="-10"/>
        </w:rPr>
        <w:t xml:space="preserve"> </w:t>
      </w:r>
      <w:r>
        <w:t>проводятся</w:t>
      </w:r>
      <w:r>
        <w:rPr>
          <w:spacing w:val="-2"/>
        </w:rPr>
        <w:t xml:space="preserve"> </w:t>
      </w:r>
      <w:r>
        <w:t>в</w:t>
      </w:r>
      <w:r>
        <w:rPr>
          <w:spacing w:val="-5"/>
        </w:rPr>
        <w:t xml:space="preserve"> </w:t>
      </w:r>
      <w:r>
        <w:t>следующих</w:t>
      </w:r>
      <w:r>
        <w:rPr>
          <w:spacing w:val="1"/>
        </w:rPr>
        <w:t xml:space="preserve"> </w:t>
      </w:r>
      <w:r>
        <w:rPr>
          <w:spacing w:val="-2"/>
        </w:rPr>
        <w:t>формах:</w:t>
      </w:r>
    </w:p>
    <w:p w:rsidR="00CA28D8" w:rsidRDefault="006C7DED">
      <w:pPr>
        <w:pStyle w:val="a4"/>
        <w:numPr>
          <w:ilvl w:val="0"/>
          <w:numId w:val="18"/>
        </w:numPr>
        <w:tabs>
          <w:tab w:val="left" w:pos="707"/>
        </w:tabs>
        <w:spacing w:before="41"/>
        <w:ind w:hanging="283"/>
        <w:jc w:val="left"/>
        <w:rPr>
          <w:sz w:val="24"/>
        </w:rPr>
      </w:pPr>
      <w:r>
        <w:rPr>
          <w:sz w:val="24"/>
        </w:rPr>
        <w:t>семинары,</w:t>
      </w:r>
      <w:r>
        <w:rPr>
          <w:spacing w:val="-8"/>
          <w:sz w:val="24"/>
        </w:rPr>
        <w:t xml:space="preserve"> </w:t>
      </w:r>
      <w:r>
        <w:rPr>
          <w:sz w:val="24"/>
        </w:rPr>
        <w:t>посвященные</w:t>
      </w:r>
      <w:r>
        <w:rPr>
          <w:spacing w:val="-4"/>
          <w:sz w:val="24"/>
        </w:rPr>
        <w:t xml:space="preserve"> </w:t>
      </w:r>
      <w:r>
        <w:rPr>
          <w:sz w:val="24"/>
        </w:rPr>
        <w:t>содержанию</w:t>
      </w:r>
      <w:r>
        <w:rPr>
          <w:spacing w:val="-5"/>
          <w:sz w:val="24"/>
        </w:rPr>
        <w:t xml:space="preserve"> </w:t>
      </w:r>
      <w:r>
        <w:rPr>
          <w:sz w:val="24"/>
        </w:rPr>
        <w:t>и</w:t>
      </w:r>
      <w:r>
        <w:rPr>
          <w:spacing w:val="-3"/>
          <w:sz w:val="24"/>
        </w:rPr>
        <w:t xml:space="preserve"> </w:t>
      </w:r>
      <w:r>
        <w:rPr>
          <w:sz w:val="24"/>
        </w:rPr>
        <w:t>ключевым</w:t>
      </w:r>
      <w:r>
        <w:rPr>
          <w:spacing w:val="-6"/>
          <w:sz w:val="24"/>
        </w:rPr>
        <w:t xml:space="preserve"> </w:t>
      </w:r>
      <w:r>
        <w:rPr>
          <w:sz w:val="24"/>
        </w:rPr>
        <w:t>особенностям</w:t>
      </w:r>
      <w:r>
        <w:rPr>
          <w:spacing w:val="-4"/>
          <w:sz w:val="24"/>
        </w:rPr>
        <w:t xml:space="preserve"> </w:t>
      </w:r>
      <w:r>
        <w:rPr>
          <w:sz w:val="24"/>
        </w:rPr>
        <w:t>ФГОС</w:t>
      </w:r>
      <w:r>
        <w:rPr>
          <w:spacing w:val="-4"/>
          <w:sz w:val="24"/>
        </w:rPr>
        <w:t xml:space="preserve"> ООО;</w:t>
      </w:r>
    </w:p>
    <w:p w:rsidR="00CA28D8" w:rsidRDefault="006C7DED">
      <w:pPr>
        <w:pStyle w:val="a4"/>
        <w:numPr>
          <w:ilvl w:val="0"/>
          <w:numId w:val="18"/>
        </w:numPr>
        <w:tabs>
          <w:tab w:val="left" w:pos="707"/>
        </w:tabs>
        <w:spacing w:before="43" w:line="276" w:lineRule="auto"/>
        <w:ind w:right="144"/>
        <w:jc w:val="left"/>
        <w:rPr>
          <w:sz w:val="24"/>
        </w:rPr>
      </w:pPr>
      <w:r>
        <w:rPr>
          <w:sz w:val="24"/>
        </w:rPr>
        <w:t>тренинги</w:t>
      </w:r>
      <w:r>
        <w:rPr>
          <w:spacing w:val="-2"/>
          <w:sz w:val="24"/>
        </w:rPr>
        <w:t xml:space="preserve"> </w:t>
      </w:r>
      <w:r>
        <w:rPr>
          <w:sz w:val="24"/>
        </w:rPr>
        <w:t>для</w:t>
      </w:r>
      <w:r>
        <w:rPr>
          <w:spacing w:val="-2"/>
          <w:sz w:val="24"/>
        </w:rPr>
        <w:t xml:space="preserve"> </w:t>
      </w:r>
      <w:r>
        <w:rPr>
          <w:sz w:val="24"/>
        </w:rPr>
        <w:t>педагогов</w:t>
      </w:r>
      <w:r>
        <w:rPr>
          <w:spacing w:val="-5"/>
          <w:sz w:val="24"/>
        </w:rPr>
        <w:t xml:space="preserve"> </w:t>
      </w:r>
      <w:r>
        <w:rPr>
          <w:sz w:val="24"/>
        </w:rPr>
        <w:t>с</w:t>
      </w:r>
      <w:r>
        <w:rPr>
          <w:spacing w:val="-3"/>
          <w:sz w:val="24"/>
        </w:rPr>
        <w:t xml:space="preserve"> </w:t>
      </w:r>
      <w:r>
        <w:rPr>
          <w:sz w:val="24"/>
        </w:rPr>
        <w:t>целью выявления</w:t>
      </w:r>
      <w:r>
        <w:rPr>
          <w:spacing w:val="40"/>
          <w:sz w:val="24"/>
        </w:rPr>
        <w:t xml:space="preserve"> </w:t>
      </w:r>
      <w:r>
        <w:rPr>
          <w:sz w:val="24"/>
        </w:rPr>
        <w:t>и соотнесения собственной</w:t>
      </w:r>
      <w:r>
        <w:rPr>
          <w:spacing w:val="80"/>
          <w:sz w:val="24"/>
        </w:rPr>
        <w:t xml:space="preserve"> </w:t>
      </w:r>
      <w:r>
        <w:rPr>
          <w:sz w:val="24"/>
        </w:rPr>
        <w:t>профессиональной позиции с целями и задачами ФГОС ООО;</w:t>
      </w:r>
    </w:p>
    <w:p w:rsidR="00CA28D8" w:rsidRDefault="006C7DED">
      <w:pPr>
        <w:pStyle w:val="a4"/>
        <w:numPr>
          <w:ilvl w:val="0"/>
          <w:numId w:val="18"/>
        </w:numPr>
        <w:tabs>
          <w:tab w:val="left" w:pos="707"/>
        </w:tabs>
        <w:spacing w:line="275" w:lineRule="exact"/>
        <w:ind w:hanging="283"/>
        <w:jc w:val="left"/>
        <w:rPr>
          <w:sz w:val="24"/>
        </w:rPr>
      </w:pPr>
      <w:r>
        <w:rPr>
          <w:sz w:val="24"/>
        </w:rPr>
        <w:t>заседания</w:t>
      </w:r>
      <w:r>
        <w:rPr>
          <w:spacing w:val="29"/>
          <w:sz w:val="24"/>
        </w:rPr>
        <w:t xml:space="preserve"> </w:t>
      </w:r>
      <w:r>
        <w:rPr>
          <w:sz w:val="24"/>
        </w:rPr>
        <w:t>методических</w:t>
      </w:r>
      <w:r>
        <w:rPr>
          <w:spacing w:val="36"/>
          <w:sz w:val="24"/>
        </w:rPr>
        <w:t xml:space="preserve"> </w:t>
      </w:r>
      <w:r>
        <w:rPr>
          <w:sz w:val="24"/>
        </w:rPr>
        <w:t>объединений</w:t>
      </w:r>
      <w:r>
        <w:rPr>
          <w:spacing w:val="36"/>
          <w:sz w:val="24"/>
        </w:rPr>
        <w:t xml:space="preserve"> </w:t>
      </w:r>
      <w:r>
        <w:rPr>
          <w:sz w:val="24"/>
        </w:rPr>
        <w:t>учителей</w:t>
      </w:r>
      <w:r>
        <w:rPr>
          <w:spacing w:val="33"/>
          <w:sz w:val="24"/>
        </w:rPr>
        <w:t xml:space="preserve"> </w:t>
      </w:r>
      <w:r>
        <w:rPr>
          <w:sz w:val="24"/>
        </w:rPr>
        <w:t>по</w:t>
      </w:r>
      <w:r>
        <w:rPr>
          <w:spacing w:val="31"/>
          <w:sz w:val="24"/>
        </w:rPr>
        <w:t xml:space="preserve"> </w:t>
      </w:r>
      <w:r>
        <w:rPr>
          <w:sz w:val="24"/>
        </w:rPr>
        <w:t>проблемам</w:t>
      </w:r>
      <w:r>
        <w:rPr>
          <w:spacing w:val="36"/>
          <w:sz w:val="24"/>
        </w:rPr>
        <w:t xml:space="preserve"> </w:t>
      </w:r>
      <w:r>
        <w:rPr>
          <w:sz w:val="24"/>
        </w:rPr>
        <w:t>обновления</w:t>
      </w:r>
      <w:r>
        <w:rPr>
          <w:spacing w:val="32"/>
          <w:sz w:val="24"/>
        </w:rPr>
        <w:t xml:space="preserve"> </w:t>
      </w:r>
      <w:r>
        <w:rPr>
          <w:spacing w:val="-2"/>
          <w:sz w:val="24"/>
        </w:rPr>
        <w:t>ФГОСООО;</w:t>
      </w:r>
    </w:p>
    <w:p w:rsidR="00CA28D8" w:rsidRDefault="006C7DED">
      <w:pPr>
        <w:pStyle w:val="a4"/>
        <w:numPr>
          <w:ilvl w:val="0"/>
          <w:numId w:val="18"/>
        </w:numPr>
        <w:tabs>
          <w:tab w:val="left" w:pos="705"/>
          <w:tab w:val="left" w:pos="707"/>
        </w:tabs>
        <w:spacing w:before="41" w:line="276" w:lineRule="auto"/>
        <w:ind w:right="142"/>
        <w:rPr>
          <w:sz w:val="24"/>
        </w:rPr>
      </w:pPr>
      <w:r>
        <w:rPr>
          <w:sz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CA28D8" w:rsidRDefault="006C7DED">
      <w:pPr>
        <w:pStyle w:val="a4"/>
        <w:numPr>
          <w:ilvl w:val="0"/>
          <w:numId w:val="18"/>
        </w:numPr>
        <w:tabs>
          <w:tab w:val="left" w:pos="705"/>
          <w:tab w:val="left" w:pos="707"/>
        </w:tabs>
        <w:spacing w:before="1" w:line="276" w:lineRule="auto"/>
        <w:ind w:right="150"/>
        <w:rPr>
          <w:sz w:val="24"/>
        </w:rPr>
      </w:pPr>
      <w:r>
        <w:rPr>
          <w:sz w:val="24"/>
        </w:rPr>
        <w:t>участие педагогов в разработке разделов и компонентов основной образовательной программы образовательной организации;</w:t>
      </w:r>
    </w:p>
    <w:p w:rsidR="00CA28D8" w:rsidRDefault="006C7DED">
      <w:pPr>
        <w:pStyle w:val="a4"/>
        <w:numPr>
          <w:ilvl w:val="0"/>
          <w:numId w:val="18"/>
        </w:numPr>
        <w:tabs>
          <w:tab w:val="left" w:pos="705"/>
          <w:tab w:val="left" w:pos="707"/>
        </w:tabs>
        <w:spacing w:before="1" w:line="276" w:lineRule="auto"/>
        <w:ind w:right="145"/>
        <w:rPr>
          <w:sz w:val="24"/>
        </w:rPr>
      </w:pPr>
      <w:r>
        <w:rPr>
          <w:sz w:val="24"/>
        </w:rPr>
        <w:t>участие педагогов в разработке и апробации оценки эффективности работы в условиях внедрения ФГОС ООО и новой системы оплаты труда;</w:t>
      </w:r>
    </w:p>
    <w:p w:rsidR="00CA28D8" w:rsidRDefault="006C7DED">
      <w:pPr>
        <w:pStyle w:val="a4"/>
        <w:numPr>
          <w:ilvl w:val="0"/>
          <w:numId w:val="18"/>
        </w:numPr>
        <w:tabs>
          <w:tab w:val="left" w:pos="706"/>
        </w:tabs>
        <w:spacing w:line="275" w:lineRule="exact"/>
        <w:ind w:left="706" w:hanging="282"/>
        <w:rPr>
          <w:sz w:val="24"/>
        </w:rPr>
      </w:pPr>
      <w:r>
        <w:rPr>
          <w:sz w:val="24"/>
        </w:rPr>
        <w:t>участие</w:t>
      </w:r>
      <w:r>
        <w:rPr>
          <w:spacing w:val="45"/>
          <w:sz w:val="24"/>
        </w:rPr>
        <w:t xml:space="preserve"> </w:t>
      </w:r>
      <w:r>
        <w:rPr>
          <w:sz w:val="24"/>
        </w:rPr>
        <w:t>педагогов</w:t>
      </w:r>
      <w:r>
        <w:rPr>
          <w:spacing w:val="50"/>
          <w:sz w:val="24"/>
        </w:rPr>
        <w:t xml:space="preserve"> </w:t>
      </w:r>
      <w:r>
        <w:rPr>
          <w:sz w:val="24"/>
        </w:rPr>
        <w:t>в</w:t>
      </w:r>
      <w:r>
        <w:rPr>
          <w:spacing w:val="47"/>
          <w:sz w:val="24"/>
        </w:rPr>
        <w:t xml:space="preserve"> </w:t>
      </w:r>
      <w:r>
        <w:rPr>
          <w:sz w:val="24"/>
        </w:rPr>
        <w:t>проведении</w:t>
      </w:r>
      <w:r>
        <w:rPr>
          <w:spacing w:val="49"/>
          <w:sz w:val="24"/>
        </w:rPr>
        <w:t xml:space="preserve"> </w:t>
      </w:r>
      <w:r>
        <w:rPr>
          <w:sz w:val="24"/>
        </w:rPr>
        <w:t>мастер-классов,</w:t>
      </w:r>
      <w:r>
        <w:rPr>
          <w:spacing w:val="47"/>
          <w:sz w:val="24"/>
        </w:rPr>
        <w:t xml:space="preserve"> </w:t>
      </w:r>
      <w:r>
        <w:rPr>
          <w:sz w:val="24"/>
        </w:rPr>
        <w:t>круглых</w:t>
      </w:r>
      <w:r>
        <w:rPr>
          <w:spacing w:val="51"/>
          <w:sz w:val="24"/>
        </w:rPr>
        <w:t xml:space="preserve"> </w:t>
      </w:r>
      <w:r>
        <w:rPr>
          <w:sz w:val="24"/>
        </w:rPr>
        <w:t>столов,</w:t>
      </w:r>
      <w:r>
        <w:rPr>
          <w:spacing w:val="47"/>
          <w:sz w:val="24"/>
        </w:rPr>
        <w:t xml:space="preserve"> </w:t>
      </w:r>
      <w:r>
        <w:rPr>
          <w:sz w:val="24"/>
        </w:rPr>
        <w:t>стажерских</w:t>
      </w:r>
      <w:r>
        <w:rPr>
          <w:spacing w:val="51"/>
          <w:sz w:val="24"/>
        </w:rPr>
        <w:t xml:space="preserve"> </w:t>
      </w:r>
      <w:r>
        <w:rPr>
          <w:spacing w:val="-2"/>
          <w:sz w:val="24"/>
        </w:rPr>
        <w:t>площадок,</w:t>
      </w:r>
    </w:p>
    <w:p w:rsidR="00CA28D8" w:rsidRDefault="006C7DED">
      <w:pPr>
        <w:pStyle w:val="a3"/>
        <w:spacing w:before="41" w:line="278" w:lineRule="auto"/>
        <w:ind w:left="707" w:right="142" w:firstLine="0"/>
      </w:pPr>
      <w:r>
        <w:t>«открытых» уроков, внеурочных занятий и мероприятий по отдельным направлениям введения и реализации ФГОС ООО.</w:t>
      </w:r>
    </w:p>
    <w:p w:rsidR="00CA28D8" w:rsidRDefault="006C7DED">
      <w:pPr>
        <w:pStyle w:val="a3"/>
        <w:spacing w:line="276" w:lineRule="auto"/>
        <w:ind w:right="141"/>
      </w:pPr>
      <w:r>
        <w:t>Подведение итогов и обсуждение результатов мероприятий при этом</w:t>
      </w:r>
      <w:r>
        <w:rPr>
          <w:spacing w:val="-2"/>
        </w:rPr>
        <w:t xml:space="preserve"> </w:t>
      </w:r>
      <w:r>
        <w:t>могут осуществляться в</w:t>
      </w:r>
      <w:r>
        <w:rPr>
          <w:spacing w:val="-5"/>
        </w:rPr>
        <w:t xml:space="preserve"> </w:t>
      </w:r>
      <w:r>
        <w:t>разных</w:t>
      </w:r>
      <w:r>
        <w:rPr>
          <w:spacing w:val="-2"/>
        </w:rPr>
        <w:t xml:space="preserve"> </w:t>
      </w:r>
      <w:r>
        <w:t>формах:</w:t>
      </w:r>
      <w:r>
        <w:rPr>
          <w:spacing w:val="-4"/>
        </w:rPr>
        <w:t xml:space="preserve"> </w:t>
      </w:r>
      <w:r>
        <w:t>совещания</w:t>
      </w:r>
      <w:r>
        <w:rPr>
          <w:spacing w:val="-4"/>
        </w:rPr>
        <w:t xml:space="preserve"> </w:t>
      </w:r>
      <w:r>
        <w:t>при</w:t>
      </w:r>
      <w:r>
        <w:rPr>
          <w:spacing w:val="-6"/>
        </w:rPr>
        <w:t xml:space="preserve"> </w:t>
      </w:r>
      <w:r>
        <w:t>директоре,</w:t>
      </w:r>
      <w:r>
        <w:rPr>
          <w:spacing w:val="-7"/>
        </w:rPr>
        <w:t xml:space="preserve"> </w:t>
      </w:r>
      <w:r>
        <w:t>заседания</w:t>
      </w:r>
      <w:r>
        <w:rPr>
          <w:spacing w:val="-4"/>
        </w:rPr>
        <w:t xml:space="preserve"> </w:t>
      </w:r>
      <w:r>
        <w:t>педагогического</w:t>
      </w:r>
      <w:r>
        <w:rPr>
          <w:spacing w:val="-4"/>
        </w:rPr>
        <w:t xml:space="preserve"> </w:t>
      </w:r>
      <w:r>
        <w:t>и методического</w:t>
      </w:r>
      <w:r>
        <w:rPr>
          <w:spacing w:val="-6"/>
        </w:rPr>
        <w:t xml:space="preserve"> </w:t>
      </w:r>
      <w:r>
        <w:t>советов, решения</w:t>
      </w:r>
      <w:r>
        <w:rPr>
          <w:spacing w:val="-7"/>
        </w:rPr>
        <w:t xml:space="preserve"> </w:t>
      </w:r>
      <w:r>
        <w:t>педагогического</w:t>
      </w:r>
      <w:r>
        <w:rPr>
          <w:spacing w:val="-6"/>
        </w:rPr>
        <w:t xml:space="preserve"> </w:t>
      </w:r>
      <w:r>
        <w:t>совета,</w:t>
      </w:r>
      <w:r>
        <w:rPr>
          <w:spacing w:val="-7"/>
        </w:rPr>
        <w:t xml:space="preserve"> </w:t>
      </w:r>
      <w:r>
        <w:t>презентации,</w:t>
      </w:r>
      <w:r>
        <w:rPr>
          <w:spacing w:val="-7"/>
        </w:rPr>
        <w:t xml:space="preserve"> </w:t>
      </w:r>
      <w:r>
        <w:t>приказы,</w:t>
      </w:r>
      <w:r>
        <w:rPr>
          <w:spacing w:val="-9"/>
        </w:rPr>
        <w:t xml:space="preserve"> </w:t>
      </w:r>
      <w:r>
        <w:t>инструкции,</w:t>
      </w:r>
      <w:r>
        <w:rPr>
          <w:spacing w:val="-7"/>
        </w:rPr>
        <w:t xml:space="preserve"> </w:t>
      </w:r>
      <w:r>
        <w:t>рекомендации,</w:t>
      </w:r>
      <w:r>
        <w:rPr>
          <w:spacing w:val="-7"/>
        </w:rPr>
        <w:t xml:space="preserve"> </w:t>
      </w:r>
      <w:r>
        <w:t>резолюции</w:t>
      </w:r>
      <w:r>
        <w:rPr>
          <w:spacing w:val="-3"/>
        </w:rPr>
        <w:t xml:space="preserve"> </w:t>
      </w:r>
      <w:r>
        <w:t>и т. д.</w:t>
      </w:r>
    </w:p>
    <w:p w:rsidR="00CA28D8" w:rsidRDefault="006C7DED">
      <w:pPr>
        <w:pStyle w:val="a3"/>
        <w:spacing w:line="276" w:lineRule="auto"/>
        <w:ind w:right="139"/>
      </w:pPr>
      <w:r>
        <w:t>Сведения о персональном составе педагогических работников, реализующих основную образовательную программу основного общего образования размещены на официальном сайте образовательной организации.</w:t>
      </w:r>
    </w:p>
    <w:p w:rsidR="00CA28D8" w:rsidRDefault="00CA28D8">
      <w:pPr>
        <w:pStyle w:val="a3"/>
        <w:spacing w:before="42"/>
        <w:ind w:left="0" w:firstLine="0"/>
        <w:jc w:val="left"/>
      </w:pPr>
    </w:p>
    <w:p w:rsidR="00CA28D8" w:rsidRDefault="006C7DED">
      <w:pPr>
        <w:pStyle w:val="2"/>
        <w:numPr>
          <w:ilvl w:val="3"/>
          <w:numId w:val="308"/>
        </w:numPr>
        <w:tabs>
          <w:tab w:val="left" w:pos="1026"/>
        </w:tabs>
        <w:spacing w:before="1" w:line="276" w:lineRule="auto"/>
        <w:ind w:left="141" w:right="325" w:firstLine="228"/>
        <w:jc w:val="both"/>
      </w:pPr>
      <w:bookmarkStart w:id="19" w:name="_TOC_250001"/>
      <w:r>
        <w:rPr>
          <w:w w:val="110"/>
        </w:rPr>
        <w:t>Психолого-педагогические условия</w:t>
      </w:r>
      <w:r>
        <w:rPr>
          <w:spacing w:val="-2"/>
          <w:w w:val="110"/>
        </w:rPr>
        <w:t xml:space="preserve"> </w:t>
      </w:r>
      <w:r>
        <w:rPr>
          <w:w w:val="110"/>
        </w:rPr>
        <w:t>реализации</w:t>
      </w:r>
      <w:r>
        <w:rPr>
          <w:spacing w:val="-2"/>
          <w:w w:val="110"/>
        </w:rPr>
        <w:t xml:space="preserve"> </w:t>
      </w:r>
      <w:r>
        <w:rPr>
          <w:w w:val="110"/>
        </w:rPr>
        <w:t>основной</w:t>
      </w:r>
      <w:r>
        <w:rPr>
          <w:spacing w:val="-8"/>
          <w:w w:val="110"/>
        </w:rPr>
        <w:t xml:space="preserve"> </w:t>
      </w:r>
      <w:bookmarkEnd w:id="19"/>
      <w:r>
        <w:rPr>
          <w:w w:val="110"/>
        </w:rPr>
        <w:t>образовательной программы начального общего образования</w:t>
      </w:r>
    </w:p>
    <w:p w:rsidR="00CA28D8" w:rsidRDefault="006C7DED">
      <w:pPr>
        <w:pStyle w:val="a3"/>
        <w:spacing w:before="82" w:line="276" w:lineRule="auto"/>
        <w:ind w:right="406"/>
      </w:pPr>
      <w:r>
        <w:t xml:space="preserve">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w:t>
      </w:r>
      <w:r>
        <w:rPr>
          <w:spacing w:val="-2"/>
        </w:rPr>
        <w:t>частности:</w:t>
      </w:r>
    </w:p>
    <w:p w:rsidR="00CA28D8" w:rsidRDefault="006C7DED">
      <w:pPr>
        <w:pStyle w:val="a4"/>
        <w:numPr>
          <w:ilvl w:val="0"/>
          <w:numId w:val="17"/>
        </w:numPr>
        <w:tabs>
          <w:tab w:val="left" w:pos="1272"/>
        </w:tabs>
        <w:spacing w:before="70" w:line="276" w:lineRule="auto"/>
        <w:ind w:right="142" w:firstLine="566"/>
        <w:jc w:val="both"/>
        <w:rPr>
          <w:sz w:val="24"/>
        </w:rPr>
      </w:pPr>
      <w:r>
        <w:rPr>
          <w:sz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4"/>
        <w:numPr>
          <w:ilvl w:val="0"/>
          <w:numId w:val="17"/>
        </w:numPr>
        <w:tabs>
          <w:tab w:val="left" w:pos="1272"/>
        </w:tabs>
        <w:spacing w:before="72" w:line="276" w:lineRule="auto"/>
        <w:ind w:right="142" w:firstLine="566"/>
        <w:jc w:val="both"/>
        <w:rPr>
          <w:sz w:val="24"/>
        </w:rPr>
      </w:pPr>
      <w:r>
        <w:rPr>
          <w:sz w:val="24"/>
        </w:rP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CA28D8" w:rsidRDefault="006C7DED">
      <w:pPr>
        <w:pStyle w:val="a4"/>
        <w:numPr>
          <w:ilvl w:val="0"/>
          <w:numId w:val="17"/>
        </w:numPr>
        <w:tabs>
          <w:tab w:val="left" w:pos="1272"/>
        </w:tabs>
        <w:spacing w:before="4" w:line="276" w:lineRule="auto"/>
        <w:ind w:right="143" w:firstLine="566"/>
        <w:jc w:val="both"/>
        <w:rPr>
          <w:sz w:val="24"/>
        </w:rPr>
      </w:pPr>
      <w:r>
        <w:rPr>
          <w:sz w:val="24"/>
        </w:rP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CA28D8" w:rsidRDefault="006C7DED">
      <w:pPr>
        <w:pStyle w:val="a4"/>
        <w:numPr>
          <w:ilvl w:val="0"/>
          <w:numId w:val="17"/>
        </w:numPr>
        <w:tabs>
          <w:tab w:val="left" w:pos="1272"/>
        </w:tabs>
        <w:spacing w:before="3" w:line="276" w:lineRule="auto"/>
        <w:ind w:right="153" w:firstLine="566"/>
        <w:jc w:val="both"/>
        <w:rPr>
          <w:sz w:val="24"/>
        </w:rPr>
      </w:pPr>
      <w:r>
        <w:rPr>
          <w:sz w:val="24"/>
        </w:rPr>
        <w:t>обеспечивают профилактику формирования у обучающихся девиантных форм поведения, агрессии и повышенной тревожности.</w:t>
      </w:r>
    </w:p>
    <w:p w:rsidR="00CA28D8" w:rsidRDefault="006C7DED">
      <w:pPr>
        <w:pStyle w:val="a3"/>
        <w:spacing w:before="1" w:line="276" w:lineRule="auto"/>
        <w:ind w:right="142"/>
      </w:pPr>
      <w: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 педагогом- психологом; учителем-логопедом; социальным педагогом.</w:t>
      </w:r>
    </w:p>
    <w:p w:rsidR="00CA28D8" w:rsidRDefault="006C7DED">
      <w:pPr>
        <w:pStyle w:val="a4"/>
        <w:numPr>
          <w:ilvl w:val="0"/>
          <w:numId w:val="17"/>
        </w:numPr>
        <w:tabs>
          <w:tab w:val="left" w:pos="1272"/>
        </w:tabs>
        <w:spacing w:before="68" w:line="276" w:lineRule="auto"/>
        <w:ind w:right="142" w:firstLine="566"/>
        <w:jc w:val="both"/>
        <w:rPr>
          <w:sz w:val="24"/>
        </w:rPr>
      </w:pPr>
      <w:r>
        <w:rPr>
          <w:sz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CA28D8" w:rsidRDefault="006C7DED">
      <w:pPr>
        <w:pStyle w:val="a4"/>
        <w:numPr>
          <w:ilvl w:val="0"/>
          <w:numId w:val="17"/>
        </w:numPr>
        <w:tabs>
          <w:tab w:val="left" w:pos="1272"/>
        </w:tabs>
        <w:spacing w:before="1" w:line="276" w:lineRule="auto"/>
        <w:ind w:right="142" w:firstLine="566"/>
        <w:jc w:val="both"/>
        <w:rPr>
          <w:sz w:val="24"/>
        </w:rPr>
      </w:pPr>
      <w:r>
        <w:rPr>
          <w:sz w:val="24"/>
        </w:rP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CA28D8" w:rsidRDefault="006C7DED">
      <w:pPr>
        <w:pStyle w:val="a4"/>
        <w:numPr>
          <w:ilvl w:val="0"/>
          <w:numId w:val="17"/>
        </w:numPr>
        <w:tabs>
          <w:tab w:val="left" w:pos="1272"/>
        </w:tabs>
        <w:spacing w:before="3" w:line="276" w:lineRule="auto"/>
        <w:ind w:right="143" w:firstLine="566"/>
        <w:jc w:val="both"/>
        <w:rPr>
          <w:sz w:val="24"/>
        </w:rPr>
      </w:pPr>
      <w:r>
        <w:rPr>
          <w:sz w:val="24"/>
        </w:rP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CA28D8" w:rsidRDefault="006C7DED">
      <w:pPr>
        <w:pStyle w:val="a4"/>
        <w:numPr>
          <w:ilvl w:val="0"/>
          <w:numId w:val="17"/>
        </w:numPr>
        <w:tabs>
          <w:tab w:val="left" w:pos="1272"/>
        </w:tabs>
        <w:spacing w:before="3" w:line="276" w:lineRule="auto"/>
        <w:ind w:right="143" w:firstLine="566"/>
        <w:jc w:val="both"/>
        <w:rPr>
          <w:sz w:val="24"/>
        </w:rPr>
      </w:pPr>
      <w:r>
        <w:rPr>
          <w:spacing w:val="-4"/>
          <w:sz w:val="24"/>
        </w:rPr>
        <w:t>обеспечивают</w:t>
      </w:r>
      <w:r>
        <w:rPr>
          <w:spacing w:val="-11"/>
          <w:sz w:val="24"/>
        </w:rPr>
        <w:t xml:space="preserve"> </w:t>
      </w:r>
      <w:r>
        <w:rPr>
          <w:spacing w:val="-4"/>
          <w:sz w:val="24"/>
        </w:rPr>
        <w:t>профилактику</w:t>
      </w:r>
      <w:r>
        <w:rPr>
          <w:spacing w:val="-11"/>
          <w:sz w:val="24"/>
        </w:rPr>
        <w:t xml:space="preserve"> </w:t>
      </w:r>
      <w:r>
        <w:rPr>
          <w:spacing w:val="-4"/>
          <w:sz w:val="24"/>
        </w:rPr>
        <w:t>формирования</w:t>
      </w:r>
      <w:r>
        <w:rPr>
          <w:spacing w:val="-10"/>
          <w:sz w:val="24"/>
        </w:rPr>
        <w:t xml:space="preserve"> </w:t>
      </w:r>
      <w:r>
        <w:rPr>
          <w:spacing w:val="-4"/>
          <w:sz w:val="24"/>
        </w:rPr>
        <w:t>у</w:t>
      </w:r>
      <w:r>
        <w:rPr>
          <w:spacing w:val="-11"/>
          <w:sz w:val="24"/>
        </w:rPr>
        <w:t xml:space="preserve"> </w:t>
      </w:r>
      <w:r>
        <w:rPr>
          <w:spacing w:val="-4"/>
          <w:sz w:val="24"/>
        </w:rPr>
        <w:t>обучающихся</w:t>
      </w:r>
      <w:r>
        <w:rPr>
          <w:spacing w:val="-10"/>
          <w:sz w:val="24"/>
        </w:rPr>
        <w:t xml:space="preserve"> </w:t>
      </w:r>
      <w:r>
        <w:rPr>
          <w:spacing w:val="-4"/>
          <w:sz w:val="24"/>
        </w:rPr>
        <w:t>девиантных</w:t>
      </w:r>
      <w:r>
        <w:rPr>
          <w:spacing w:val="-11"/>
          <w:sz w:val="24"/>
        </w:rPr>
        <w:t xml:space="preserve"> </w:t>
      </w:r>
      <w:r>
        <w:rPr>
          <w:spacing w:val="-4"/>
          <w:sz w:val="24"/>
        </w:rPr>
        <w:t>форм</w:t>
      </w:r>
      <w:r>
        <w:rPr>
          <w:spacing w:val="-7"/>
          <w:sz w:val="24"/>
        </w:rPr>
        <w:t xml:space="preserve"> </w:t>
      </w:r>
      <w:r>
        <w:rPr>
          <w:spacing w:val="-4"/>
          <w:sz w:val="24"/>
        </w:rPr>
        <w:t xml:space="preserve">поведения, </w:t>
      </w:r>
      <w:r>
        <w:rPr>
          <w:sz w:val="24"/>
        </w:rPr>
        <w:t>агрессии и повышенной тревожности.</w:t>
      </w:r>
    </w:p>
    <w:p w:rsidR="00CA28D8" w:rsidRDefault="006C7DED">
      <w:pPr>
        <w:pStyle w:val="a3"/>
        <w:spacing w:before="4" w:line="276" w:lineRule="auto"/>
        <w:ind w:right="142"/>
      </w:pPr>
      <w: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 педагогом- психологом; учителем-логопедом; социальным педагогом.</w:t>
      </w:r>
    </w:p>
    <w:p w:rsidR="00CA28D8" w:rsidRDefault="006C7DED">
      <w:pPr>
        <w:pStyle w:val="a3"/>
        <w:spacing w:before="7" w:line="276" w:lineRule="auto"/>
        <w:ind w:right="142"/>
      </w:pPr>
      <w:r>
        <w:t xml:space="preserve">В процессе реализации основной образовательной программы начального общего </w:t>
      </w:r>
      <w:r>
        <w:rPr>
          <w:spacing w:val="-6"/>
        </w:rPr>
        <w:t xml:space="preserve">образования образовательной организацией обеспечивается психолого-педагогическое сопровождение </w:t>
      </w:r>
      <w:r>
        <w:t>участников образовательных отношений посредством системной деятельности и отдельных мероприятий, обеспечивающих:</w:t>
      </w:r>
    </w:p>
    <w:p w:rsidR="00CA28D8" w:rsidRDefault="006C7DED">
      <w:pPr>
        <w:pStyle w:val="a4"/>
        <w:numPr>
          <w:ilvl w:val="0"/>
          <w:numId w:val="16"/>
        </w:numPr>
        <w:tabs>
          <w:tab w:val="left" w:pos="1273"/>
        </w:tabs>
        <w:spacing w:before="3" w:line="276" w:lineRule="auto"/>
        <w:ind w:right="143" w:firstLine="566"/>
        <w:rPr>
          <w:sz w:val="24"/>
        </w:rPr>
      </w:pPr>
      <w:r>
        <w:rPr>
          <w:sz w:val="24"/>
        </w:rPr>
        <w:t>формирование</w:t>
      </w:r>
      <w:r>
        <w:rPr>
          <w:spacing w:val="-1"/>
          <w:sz w:val="24"/>
        </w:rPr>
        <w:t xml:space="preserve"> </w:t>
      </w:r>
      <w:r>
        <w:rPr>
          <w:sz w:val="24"/>
        </w:rPr>
        <w:t>и развитие психолого-педагогической компетентности всех</w:t>
      </w:r>
      <w:r>
        <w:rPr>
          <w:spacing w:val="-17"/>
          <w:sz w:val="24"/>
        </w:rPr>
        <w:t xml:space="preserve"> </w:t>
      </w:r>
      <w:r>
        <w:rPr>
          <w:sz w:val="24"/>
        </w:rPr>
        <w:t>участников образовательных отношений;</w:t>
      </w:r>
    </w:p>
    <w:p w:rsidR="00CA28D8" w:rsidRDefault="006C7DED">
      <w:pPr>
        <w:pStyle w:val="a4"/>
        <w:numPr>
          <w:ilvl w:val="0"/>
          <w:numId w:val="16"/>
        </w:numPr>
        <w:tabs>
          <w:tab w:val="left" w:pos="1273"/>
        </w:tabs>
        <w:spacing w:line="278" w:lineRule="auto"/>
        <w:ind w:right="145" w:firstLine="566"/>
        <w:rPr>
          <w:sz w:val="24"/>
        </w:rPr>
      </w:pPr>
      <w:r>
        <w:rPr>
          <w:sz w:val="24"/>
        </w:rPr>
        <w:t>сохранение</w:t>
      </w:r>
      <w:r>
        <w:rPr>
          <w:spacing w:val="40"/>
          <w:sz w:val="24"/>
        </w:rPr>
        <w:t xml:space="preserve"> </w:t>
      </w:r>
      <w:r>
        <w:rPr>
          <w:sz w:val="24"/>
        </w:rPr>
        <w:t>и</w:t>
      </w:r>
      <w:r>
        <w:rPr>
          <w:spacing w:val="40"/>
          <w:sz w:val="24"/>
        </w:rPr>
        <w:t xml:space="preserve"> </w:t>
      </w:r>
      <w:r>
        <w:rPr>
          <w:sz w:val="24"/>
        </w:rPr>
        <w:t>укрепление</w:t>
      </w:r>
      <w:r>
        <w:rPr>
          <w:spacing w:val="40"/>
          <w:sz w:val="24"/>
        </w:rPr>
        <w:t xml:space="preserve"> </w:t>
      </w:r>
      <w:r>
        <w:rPr>
          <w:sz w:val="24"/>
        </w:rPr>
        <w:t>психологического</w:t>
      </w:r>
      <w:r>
        <w:rPr>
          <w:spacing w:val="40"/>
          <w:sz w:val="24"/>
        </w:rPr>
        <w:t xml:space="preserve"> </w:t>
      </w:r>
      <w:r>
        <w:rPr>
          <w:sz w:val="24"/>
        </w:rPr>
        <w:t>благополучия</w:t>
      </w:r>
      <w:r>
        <w:rPr>
          <w:spacing w:val="40"/>
          <w:sz w:val="24"/>
        </w:rPr>
        <w:t xml:space="preserve"> </w:t>
      </w:r>
      <w:r>
        <w:rPr>
          <w:sz w:val="24"/>
        </w:rPr>
        <w:t>и</w:t>
      </w:r>
      <w:r>
        <w:rPr>
          <w:spacing w:val="40"/>
          <w:sz w:val="24"/>
        </w:rPr>
        <w:t xml:space="preserve"> </w:t>
      </w:r>
      <w:r>
        <w:rPr>
          <w:sz w:val="24"/>
        </w:rPr>
        <w:t>психического</w:t>
      </w:r>
      <w:r>
        <w:rPr>
          <w:spacing w:val="-3"/>
          <w:sz w:val="24"/>
        </w:rPr>
        <w:t xml:space="preserve"> </w:t>
      </w:r>
      <w:r>
        <w:rPr>
          <w:sz w:val="24"/>
        </w:rPr>
        <w:t xml:space="preserve">здоровья </w:t>
      </w:r>
      <w:r>
        <w:rPr>
          <w:spacing w:val="-2"/>
          <w:sz w:val="24"/>
        </w:rPr>
        <w:t>обучающихся;</w:t>
      </w:r>
    </w:p>
    <w:p w:rsidR="00CA28D8" w:rsidRDefault="006C7DED">
      <w:pPr>
        <w:pStyle w:val="a4"/>
        <w:numPr>
          <w:ilvl w:val="0"/>
          <w:numId w:val="16"/>
        </w:numPr>
        <w:tabs>
          <w:tab w:val="left" w:pos="1273"/>
          <w:tab w:val="left" w:pos="2628"/>
          <w:tab w:val="left" w:pos="3004"/>
          <w:tab w:val="left" w:pos="4836"/>
          <w:tab w:val="left" w:pos="7246"/>
          <w:tab w:val="left" w:pos="8708"/>
        </w:tabs>
        <w:spacing w:line="276" w:lineRule="auto"/>
        <w:ind w:right="142" w:firstLine="566"/>
        <w:rPr>
          <w:sz w:val="24"/>
        </w:rPr>
      </w:pPr>
      <w:r>
        <w:rPr>
          <w:spacing w:val="-2"/>
          <w:sz w:val="24"/>
        </w:rPr>
        <w:t>поддержка</w:t>
      </w:r>
      <w:r>
        <w:rPr>
          <w:sz w:val="24"/>
        </w:rPr>
        <w:tab/>
      </w:r>
      <w:r>
        <w:rPr>
          <w:spacing w:val="-10"/>
          <w:sz w:val="24"/>
        </w:rPr>
        <w:t>и</w:t>
      </w:r>
      <w:r>
        <w:rPr>
          <w:sz w:val="24"/>
        </w:rPr>
        <w:tab/>
      </w:r>
      <w:r>
        <w:rPr>
          <w:spacing w:val="-2"/>
          <w:sz w:val="24"/>
        </w:rPr>
        <w:t>сопровождение</w:t>
      </w:r>
      <w:r>
        <w:rPr>
          <w:sz w:val="24"/>
        </w:rPr>
        <w:tab/>
      </w:r>
      <w:r>
        <w:rPr>
          <w:spacing w:val="-2"/>
          <w:sz w:val="24"/>
        </w:rPr>
        <w:t>детско-родительских</w:t>
      </w:r>
      <w:r>
        <w:rPr>
          <w:sz w:val="24"/>
        </w:rPr>
        <w:tab/>
      </w:r>
      <w:r>
        <w:rPr>
          <w:spacing w:val="-2"/>
          <w:sz w:val="24"/>
        </w:rPr>
        <w:t>отношений;</w:t>
      </w:r>
      <w:r>
        <w:rPr>
          <w:sz w:val="24"/>
        </w:rPr>
        <w:tab/>
      </w:r>
      <w:r>
        <w:rPr>
          <w:spacing w:val="-2"/>
          <w:sz w:val="24"/>
        </w:rPr>
        <w:t xml:space="preserve">формирование </w:t>
      </w:r>
      <w:r>
        <w:rPr>
          <w:sz w:val="24"/>
        </w:rPr>
        <w:t>ценности здоровья и безопасного образа жизни;</w:t>
      </w:r>
    </w:p>
    <w:p w:rsidR="00CA28D8" w:rsidRDefault="006C7DED">
      <w:pPr>
        <w:pStyle w:val="a4"/>
        <w:numPr>
          <w:ilvl w:val="0"/>
          <w:numId w:val="16"/>
        </w:numPr>
        <w:tabs>
          <w:tab w:val="left" w:pos="1273"/>
        </w:tabs>
        <w:spacing w:line="278" w:lineRule="auto"/>
        <w:ind w:right="144" w:firstLine="566"/>
        <w:rPr>
          <w:sz w:val="24"/>
        </w:rPr>
      </w:pPr>
      <w:r>
        <w:rPr>
          <w:sz w:val="24"/>
        </w:rPr>
        <w:t>дифференциация и индивидуализация обучения и воспитания с учётом</w:t>
      </w:r>
      <w:r>
        <w:rPr>
          <w:spacing w:val="-18"/>
          <w:sz w:val="24"/>
        </w:rPr>
        <w:t xml:space="preserve"> </w:t>
      </w:r>
      <w:r>
        <w:rPr>
          <w:sz w:val="24"/>
        </w:rPr>
        <w:t>особенностей когнитивного и эмоциональногоразвития обучающихся;</w:t>
      </w:r>
    </w:p>
    <w:p w:rsidR="00CA28D8" w:rsidRDefault="006C7DED">
      <w:pPr>
        <w:pStyle w:val="a4"/>
        <w:numPr>
          <w:ilvl w:val="0"/>
          <w:numId w:val="16"/>
        </w:numPr>
        <w:tabs>
          <w:tab w:val="left" w:pos="1273"/>
          <w:tab w:val="left" w:pos="5894"/>
        </w:tabs>
        <w:spacing w:line="276" w:lineRule="auto"/>
        <w:ind w:right="143" w:firstLine="566"/>
        <w:rPr>
          <w:sz w:val="24"/>
        </w:rPr>
      </w:pPr>
      <w:r>
        <w:rPr>
          <w:sz w:val="24"/>
        </w:rPr>
        <w:t>мониторинг возможностей и способностей</w:t>
      </w:r>
      <w:r>
        <w:rPr>
          <w:sz w:val="24"/>
        </w:rPr>
        <w:tab/>
        <w:t>обучающихся,</w:t>
      </w:r>
      <w:r>
        <w:rPr>
          <w:spacing w:val="40"/>
          <w:sz w:val="24"/>
        </w:rPr>
        <w:t xml:space="preserve"> </w:t>
      </w:r>
      <w:r>
        <w:rPr>
          <w:sz w:val="24"/>
        </w:rPr>
        <w:t>выявление,</w:t>
      </w:r>
      <w:r>
        <w:rPr>
          <w:spacing w:val="80"/>
          <w:sz w:val="24"/>
        </w:rPr>
        <w:t xml:space="preserve"> </w:t>
      </w:r>
      <w:r>
        <w:rPr>
          <w:sz w:val="24"/>
        </w:rPr>
        <w:t>поддержка</w:t>
      </w:r>
      <w:r>
        <w:rPr>
          <w:spacing w:val="80"/>
          <w:sz w:val="24"/>
        </w:rPr>
        <w:t xml:space="preserve"> </w:t>
      </w:r>
      <w:r>
        <w:rPr>
          <w:sz w:val="24"/>
        </w:rPr>
        <w:t>и сопровождение одарённых детей;</w:t>
      </w:r>
    </w:p>
    <w:p w:rsidR="00CA28D8" w:rsidRDefault="006C7DED">
      <w:pPr>
        <w:pStyle w:val="a4"/>
        <w:numPr>
          <w:ilvl w:val="0"/>
          <w:numId w:val="16"/>
        </w:numPr>
        <w:tabs>
          <w:tab w:val="left" w:pos="1273"/>
        </w:tabs>
        <w:spacing w:line="275" w:lineRule="exact"/>
        <w:ind w:left="1273" w:hanging="566"/>
        <w:rPr>
          <w:sz w:val="24"/>
        </w:rPr>
      </w:pPr>
      <w:r>
        <w:rPr>
          <w:sz w:val="24"/>
        </w:rPr>
        <w:t>создание</w:t>
      </w:r>
      <w:r>
        <w:rPr>
          <w:spacing w:val="-8"/>
          <w:sz w:val="24"/>
        </w:rPr>
        <w:t xml:space="preserve"> </w:t>
      </w:r>
      <w:r>
        <w:rPr>
          <w:sz w:val="24"/>
        </w:rPr>
        <w:t>условий</w:t>
      </w:r>
      <w:r>
        <w:rPr>
          <w:spacing w:val="-7"/>
          <w:sz w:val="24"/>
        </w:rPr>
        <w:t xml:space="preserve"> </w:t>
      </w:r>
      <w:r>
        <w:rPr>
          <w:sz w:val="24"/>
        </w:rPr>
        <w:t>для</w:t>
      </w:r>
      <w:r>
        <w:rPr>
          <w:spacing w:val="-8"/>
          <w:sz w:val="24"/>
        </w:rPr>
        <w:t xml:space="preserve"> </w:t>
      </w:r>
      <w:r>
        <w:rPr>
          <w:sz w:val="24"/>
        </w:rPr>
        <w:t>последующего</w:t>
      </w:r>
      <w:r>
        <w:rPr>
          <w:spacing w:val="-8"/>
          <w:sz w:val="24"/>
        </w:rPr>
        <w:t xml:space="preserve"> </w:t>
      </w:r>
      <w:r>
        <w:rPr>
          <w:sz w:val="24"/>
        </w:rPr>
        <w:t>профессионального</w:t>
      </w:r>
      <w:r>
        <w:rPr>
          <w:spacing w:val="-7"/>
          <w:sz w:val="24"/>
        </w:rPr>
        <w:t xml:space="preserve"> </w:t>
      </w:r>
      <w:r>
        <w:rPr>
          <w:spacing w:val="-2"/>
          <w:sz w:val="24"/>
        </w:rPr>
        <w:t>самоопределения;</w:t>
      </w:r>
    </w:p>
    <w:p w:rsidR="00CA28D8" w:rsidRDefault="006C7DED">
      <w:pPr>
        <w:pStyle w:val="a4"/>
        <w:numPr>
          <w:ilvl w:val="0"/>
          <w:numId w:val="16"/>
        </w:numPr>
        <w:tabs>
          <w:tab w:val="left" w:pos="1273"/>
          <w:tab w:val="left" w:pos="3000"/>
          <w:tab w:val="left" w:pos="5125"/>
          <w:tab w:val="left" w:pos="6209"/>
          <w:tab w:val="left" w:pos="6549"/>
          <w:tab w:val="left" w:pos="8497"/>
          <w:tab w:val="left" w:pos="9287"/>
          <w:tab w:val="left" w:pos="9644"/>
        </w:tabs>
        <w:spacing w:before="33" w:line="276" w:lineRule="auto"/>
        <w:ind w:right="146" w:firstLine="566"/>
        <w:rPr>
          <w:sz w:val="24"/>
        </w:rPr>
      </w:pPr>
      <w:r>
        <w:rPr>
          <w:spacing w:val="-2"/>
          <w:sz w:val="24"/>
        </w:rPr>
        <w:t>формирование</w:t>
      </w:r>
      <w:r>
        <w:rPr>
          <w:sz w:val="24"/>
        </w:rPr>
        <w:tab/>
      </w:r>
      <w:r>
        <w:rPr>
          <w:spacing w:val="-2"/>
          <w:sz w:val="24"/>
        </w:rPr>
        <w:t>коммуникативных</w:t>
      </w:r>
      <w:r>
        <w:rPr>
          <w:sz w:val="24"/>
        </w:rPr>
        <w:tab/>
      </w:r>
      <w:r>
        <w:rPr>
          <w:spacing w:val="-2"/>
          <w:sz w:val="24"/>
        </w:rPr>
        <w:t>навыков</w:t>
      </w:r>
      <w:r>
        <w:rPr>
          <w:sz w:val="24"/>
        </w:rPr>
        <w:tab/>
      </w:r>
      <w:r>
        <w:rPr>
          <w:spacing w:val="-10"/>
          <w:sz w:val="24"/>
        </w:rPr>
        <w:t>в</w:t>
      </w:r>
      <w:r>
        <w:rPr>
          <w:sz w:val="24"/>
        </w:rPr>
        <w:tab/>
      </w:r>
      <w:r>
        <w:rPr>
          <w:spacing w:val="-2"/>
          <w:sz w:val="24"/>
        </w:rPr>
        <w:t>разновозрастной</w:t>
      </w:r>
      <w:r>
        <w:rPr>
          <w:sz w:val="24"/>
        </w:rPr>
        <w:tab/>
      </w:r>
      <w:r>
        <w:rPr>
          <w:spacing w:val="-2"/>
          <w:sz w:val="24"/>
        </w:rPr>
        <w:t>среде</w:t>
      </w:r>
      <w:r>
        <w:rPr>
          <w:sz w:val="24"/>
        </w:rPr>
        <w:tab/>
      </w:r>
      <w:r>
        <w:rPr>
          <w:spacing w:val="-10"/>
          <w:sz w:val="24"/>
        </w:rPr>
        <w:t>и</w:t>
      </w:r>
      <w:r>
        <w:rPr>
          <w:sz w:val="24"/>
        </w:rPr>
        <w:tab/>
      </w:r>
      <w:r>
        <w:rPr>
          <w:spacing w:val="-2"/>
          <w:sz w:val="24"/>
        </w:rPr>
        <w:t>среде сверстников;</w:t>
      </w:r>
    </w:p>
    <w:p w:rsidR="00CA28D8" w:rsidRDefault="00CA28D8">
      <w:pPr>
        <w:pStyle w:val="a4"/>
        <w:spacing w:line="276" w:lineRule="auto"/>
        <w:jc w:val="left"/>
        <w:rPr>
          <w:sz w:val="24"/>
        </w:rPr>
        <w:sectPr w:rsidR="00CA28D8">
          <w:pgSz w:w="11920" w:h="16850"/>
          <w:pgMar w:top="960" w:right="566" w:bottom="1520" w:left="992" w:header="0" w:footer="1262" w:gutter="0"/>
          <w:cols w:space="720"/>
        </w:sectPr>
      </w:pPr>
    </w:p>
    <w:p w:rsidR="00CA28D8" w:rsidRDefault="006C7DED">
      <w:pPr>
        <w:pStyle w:val="a4"/>
        <w:numPr>
          <w:ilvl w:val="0"/>
          <w:numId w:val="16"/>
        </w:numPr>
        <w:tabs>
          <w:tab w:val="left" w:pos="1273"/>
        </w:tabs>
        <w:spacing w:before="72"/>
        <w:ind w:left="1273" w:hanging="566"/>
        <w:rPr>
          <w:sz w:val="24"/>
        </w:rPr>
      </w:pPr>
      <w:r>
        <w:rPr>
          <w:sz w:val="24"/>
        </w:rPr>
        <w:t>поддержка</w:t>
      </w:r>
      <w:r>
        <w:rPr>
          <w:spacing w:val="-12"/>
          <w:sz w:val="24"/>
        </w:rPr>
        <w:t xml:space="preserve"> </w:t>
      </w:r>
      <w:r>
        <w:rPr>
          <w:sz w:val="24"/>
        </w:rPr>
        <w:t>детских</w:t>
      </w:r>
      <w:r>
        <w:rPr>
          <w:spacing w:val="-7"/>
          <w:sz w:val="24"/>
        </w:rPr>
        <w:t xml:space="preserve"> </w:t>
      </w:r>
      <w:r>
        <w:rPr>
          <w:sz w:val="24"/>
        </w:rPr>
        <w:t>объединений,</w:t>
      </w:r>
      <w:r>
        <w:rPr>
          <w:spacing w:val="-5"/>
          <w:sz w:val="24"/>
        </w:rPr>
        <w:t xml:space="preserve"> </w:t>
      </w:r>
      <w:r>
        <w:rPr>
          <w:sz w:val="24"/>
        </w:rPr>
        <w:t>ученического</w:t>
      </w:r>
      <w:r>
        <w:rPr>
          <w:spacing w:val="-8"/>
          <w:sz w:val="24"/>
        </w:rPr>
        <w:t xml:space="preserve"> </w:t>
      </w:r>
      <w:r>
        <w:rPr>
          <w:spacing w:val="-2"/>
          <w:sz w:val="24"/>
        </w:rPr>
        <w:t>самоуправления;</w:t>
      </w:r>
    </w:p>
    <w:p w:rsidR="00CA28D8" w:rsidRDefault="006C7DED">
      <w:pPr>
        <w:pStyle w:val="a4"/>
        <w:numPr>
          <w:ilvl w:val="0"/>
          <w:numId w:val="16"/>
        </w:numPr>
        <w:tabs>
          <w:tab w:val="left" w:pos="1273"/>
        </w:tabs>
        <w:spacing w:before="44"/>
        <w:ind w:left="1273" w:hanging="566"/>
        <w:rPr>
          <w:sz w:val="24"/>
        </w:rPr>
      </w:pPr>
      <w:r>
        <w:rPr>
          <w:sz w:val="24"/>
        </w:rPr>
        <w:t>формирование</w:t>
      </w:r>
      <w:r>
        <w:rPr>
          <w:spacing w:val="12"/>
          <w:sz w:val="24"/>
        </w:rPr>
        <w:t xml:space="preserve"> </w:t>
      </w:r>
      <w:r>
        <w:rPr>
          <w:sz w:val="24"/>
        </w:rPr>
        <w:t>психологической</w:t>
      </w:r>
      <w:r>
        <w:rPr>
          <w:spacing w:val="19"/>
          <w:sz w:val="24"/>
        </w:rPr>
        <w:t xml:space="preserve"> </w:t>
      </w:r>
      <w:r>
        <w:rPr>
          <w:sz w:val="24"/>
        </w:rPr>
        <w:t>культуры</w:t>
      </w:r>
      <w:r>
        <w:rPr>
          <w:spacing w:val="15"/>
          <w:sz w:val="24"/>
        </w:rPr>
        <w:t xml:space="preserve"> </w:t>
      </w:r>
      <w:r>
        <w:rPr>
          <w:sz w:val="24"/>
        </w:rPr>
        <w:t>поведения</w:t>
      </w:r>
      <w:r>
        <w:rPr>
          <w:spacing w:val="17"/>
          <w:sz w:val="24"/>
        </w:rPr>
        <w:t xml:space="preserve"> </w:t>
      </w:r>
      <w:r>
        <w:rPr>
          <w:sz w:val="24"/>
        </w:rPr>
        <w:t>в</w:t>
      </w:r>
      <w:r>
        <w:rPr>
          <w:spacing w:val="15"/>
          <w:sz w:val="24"/>
        </w:rPr>
        <w:t xml:space="preserve"> </w:t>
      </w:r>
      <w:r>
        <w:rPr>
          <w:spacing w:val="-2"/>
          <w:sz w:val="24"/>
        </w:rPr>
        <w:t>информационнойсреде;</w:t>
      </w:r>
    </w:p>
    <w:p w:rsidR="00CA28D8" w:rsidRDefault="006C7DED">
      <w:pPr>
        <w:pStyle w:val="a4"/>
        <w:numPr>
          <w:ilvl w:val="0"/>
          <w:numId w:val="16"/>
        </w:numPr>
        <w:tabs>
          <w:tab w:val="left" w:pos="1273"/>
        </w:tabs>
        <w:spacing w:before="41"/>
        <w:ind w:left="1273" w:hanging="566"/>
        <w:rPr>
          <w:sz w:val="24"/>
        </w:rPr>
      </w:pPr>
      <w:r>
        <w:rPr>
          <w:sz w:val="24"/>
        </w:rPr>
        <w:t>развитие</w:t>
      </w:r>
      <w:r>
        <w:rPr>
          <w:spacing w:val="-12"/>
          <w:sz w:val="24"/>
        </w:rPr>
        <w:t xml:space="preserve"> </w:t>
      </w:r>
      <w:r>
        <w:rPr>
          <w:sz w:val="24"/>
        </w:rPr>
        <w:t>психологической</w:t>
      </w:r>
      <w:r>
        <w:rPr>
          <w:spacing w:val="-6"/>
          <w:sz w:val="24"/>
        </w:rPr>
        <w:t xml:space="preserve"> </w:t>
      </w:r>
      <w:r>
        <w:rPr>
          <w:sz w:val="24"/>
        </w:rPr>
        <w:t>культуры</w:t>
      </w:r>
      <w:r>
        <w:rPr>
          <w:spacing w:val="-10"/>
          <w:sz w:val="24"/>
        </w:rPr>
        <w:t xml:space="preserve"> </w:t>
      </w:r>
      <w:r>
        <w:rPr>
          <w:sz w:val="24"/>
        </w:rPr>
        <w:t>в</w:t>
      </w:r>
      <w:r>
        <w:rPr>
          <w:spacing w:val="-7"/>
          <w:sz w:val="24"/>
        </w:rPr>
        <w:t xml:space="preserve"> </w:t>
      </w:r>
      <w:r>
        <w:rPr>
          <w:sz w:val="24"/>
        </w:rPr>
        <w:t>области</w:t>
      </w:r>
      <w:r>
        <w:rPr>
          <w:spacing w:val="-7"/>
          <w:sz w:val="24"/>
        </w:rPr>
        <w:t xml:space="preserve"> </w:t>
      </w:r>
      <w:r>
        <w:rPr>
          <w:sz w:val="24"/>
        </w:rPr>
        <w:t>использования</w:t>
      </w:r>
      <w:r>
        <w:rPr>
          <w:spacing w:val="6"/>
          <w:sz w:val="24"/>
        </w:rPr>
        <w:t xml:space="preserve"> </w:t>
      </w:r>
      <w:r>
        <w:rPr>
          <w:spacing w:val="-4"/>
          <w:sz w:val="24"/>
        </w:rPr>
        <w:t>ИКТ.</w:t>
      </w:r>
    </w:p>
    <w:p w:rsidR="00CA28D8" w:rsidRDefault="00CA28D8">
      <w:pPr>
        <w:pStyle w:val="a3"/>
        <w:spacing w:before="81"/>
        <w:ind w:left="0" w:firstLine="0"/>
        <w:jc w:val="left"/>
      </w:pPr>
    </w:p>
    <w:p w:rsidR="00CA28D8" w:rsidRDefault="006C7DED">
      <w:pPr>
        <w:pStyle w:val="a3"/>
        <w:spacing w:before="1" w:line="276" w:lineRule="auto"/>
        <w:ind w:right="143"/>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CA28D8" w:rsidRDefault="006C7DED">
      <w:pPr>
        <w:pStyle w:val="a4"/>
        <w:numPr>
          <w:ilvl w:val="1"/>
          <w:numId w:val="16"/>
        </w:numPr>
        <w:tabs>
          <w:tab w:val="left" w:pos="1581"/>
        </w:tabs>
        <w:spacing w:before="3" w:line="278" w:lineRule="auto"/>
        <w:ind w:right="151" w:firstLine="566"/>
        <w:rPr>
          <w:sz w:val="24"/>
        </w:rPr>
      </w:pPr>
      <w:r>
        <w:rPr>
          <w:sz w:val="24"/>
        </w:rPr>
        <w:t>обучающихся, испытывающих трудности в освоении программы начального общего образования, развитии и социальной адаптации;</w:t>
      </w:r>
    </w:p>
    <w:p w:rsidR="00CA28D8" w:rsidRDefault="006C7DED">
      <w:pPr>
        <w:pStyle w:val="a4"/>
        <w:numPr>
          <w:ilvl w:val="1"/>
          <w:numId w:val="16"/>
        </w:numPr>
        <w:tabs>
          <w:tab w:val="left" w:pos="1581"/>
        </w:tabs>
        <w:spacing w:line="274" w:lineRule="exact"/>
        <w:ind w:left="1581"/>
        <w:rPr>
          <w:sz w:val="24"/>
        </w:rPr>
      </w:pPr>
      <w:r>
        <w:rPr>
          <w:sz w:val="24"/>
        </w:rPr>
        <w:t>обучающихся,</w:t>
      </w:r>
      <w:r>
        <w:rPr>
          <w:spacing w:val="-9"/>
          <w:sz w:val="24"/>
        </w:rPr>
        <w:t xml:space="preserve"> </w:t>
      </w:r>
      <w:r>
        <w:rPr>
          <w:sz w:val="24"/>
        </w:rPr>
        <w:t>проявляющих</w:t>
      </w:r>
      <w:r>
        <w:rPr>
          <w:spacing w:val="-5"/>
          <w:sz w:val="24"/>
        </w:rPr>
        <w:t xml:space="preserve"> </w:t>
      </w:r>
      <w:r>
        <w:rPr>
          <w:sz w:val="24"/>
        </w:rPr>
        <w:t>индивидуальные</w:t>
      </w:r>
      <w:r>
        <w:rPr>
          <w:spacing w:val="-6"/>
          <w:sz w:val="24"/>
        </w:rPr>
        <w:t xml:space="preserve"> </w:t>
      </w:r>
      <w:r>
        <w:rPr>
          <w:sz w:val="24"/>
        </w:rPr>
        <w:t>способности,</w:t>
      </w:r>
      <w:r>
        <w:rPr>
          <w:spacing w:val="-4"/>
          <w:sz w:val="24"/>
        </w:rPr>
        <w:t xml:space="preserve"> </w:t>
      </w:r>
      <w:r>
        <w:rPr>
          <w:sz w:val="24"/>
        </w:rPr>
        <w:t>и</w:t>
      </w:r>
      <w:r>
        <w:rPr>
          <w:spacing w:val="-3"/>
          <w:sz w:val="24"/>
        </w:rPr>
        <w:t xml:space="preserve"> </w:t>
      </w:r>
      <w:r>
        <w:rPr>
          <w:spacing w:val="-2"/>
          <w:sz w:val="24"/>
        </w:rPr>
        <w:t>одарённых;</w:t>
      </w:r>
    </w:p>
    <w:p w:rsidR="00CA28D8" w:rsidRDefault="006C7DED">
      <w:pPr>
        <w:pStyle w:val="a4"/>
        <w:numPr>
          <w:ilvl w:val="1"/>
          <w:numId w:val="16"/>
        </w:numPr>
        <w:tabs>
          <w:tab w:val="left" w:pos="1581"/>
        </w:tabs>
        <w:spacing w:before="40"/>
        <w:ind w:left="1581"/>
        <w:rPr>
          <w:sz w:val="24"/>
        </w:rPr>
      </w:pPr>
      <w:r>
        <w:rPr>
          <w:sz w:val="24"/>
        </w:rPr>
        <w:t>обучающихся</w:t>
      </w:r>
      <w:r>
        <w:rPr>
          <w:spacing w:val="-5"/>
          <w:sz w:val="24"/>
        </w:rPr>
        <w:t xml:space="preserve"> </w:t>
      </w:r>
      <w:r>
        <w:rPr>
          <w:sz w:val="24"/>
        </w:rPr>
        <w:t>с</w:t>
      </w:r>
      <w:r>
        <w:rPr>
          <w:spacing w:val="-10"/>
          <w:sz w:val="24"/>
        </w:rPr>
        <w:t xml:space="preserve"> </w:t>
      </w:r>
      <w:r>
        <w:rPr>
          <w:spacing w:val="-4"/>
          <w:sz w:val="24"/>
        </w:rPr>
        <w:t>ОВЗ;</w:t>
      </w:r>
    </w:p>
    <w:p w:rsidR="00CA28D8" w:rsidRDefault="006C7DED">
      <w:pPr>
        <w:pStyle w:val="a4"/>
        <w:numPr>
          <w:ilvl w:val="1"/>
          <w:numId w:val="16"/>
        </w:numPr>
        <w:tabs>
          <w:tab w:val="left" w:pos="1581"/>
        </w:tabs>
        <w:spacing w:before="42" w:line="276" w:lineRule="auto"/>
        <w:ind w:right="142" w:firstLine="566"/>
        <w:rPr>
          <w:sz w:val="24"/>
        </w:rPr>
      </w:pPr>
      <w:r>
        <w:rPr>
          <w:sz w:val="24"/>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CA28D8" w:rsidRDefault="006C7DED">
      <w:pPr>
        <w:pStyle w:val="a4"/>
        <w:numPr>
          <w:ilvl w:val="1"/>
          <w:numId w:val="16"/>
        </w:numPr>
        <w:tabs>
          <w:tab w:val="left" w:pos="1581"/>
        </w:tabs>
        <w:spacing w:before="1" w:line="276" w:lineRule="auto"/>
        <w:ind w:right="141" w:firstLine="566"/>
        <w:rPr>
          <w:sz w:val="24"/>
        </w:rPr>
      </w:pPr>
      <w:r>
        <w:rPr>
          <w:sz w:val="24"/>
        </w:rPr>
        <w:t>родителей (законных представителей) несовершеннолетнихобучающихся. 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CA28D8" w:rsidRDefault="006C7DED">
      <w:pPr>
        <w:pStyle w:val="a3"/>
        <w:spacing w:before="3" w:line="278" w:lineRule="auto"/>
        <w:ind w:right="105"/>
      </w:pPr>
      <w:r>
        <w:t>В процессе реализации основной образовательной программы используются такие формы психолого-педагогического сопровождения, как:</w:t>
      </w:r>
    </w:p>
    <w:p w:rsidR="00CA28D8" w:rsidRDefault="006C7DED">
      <w:pPr>
        <w:pStyle w:val="a4"/>
        <w:numPr>
          <w:ilvl w:val="0"/>
          <w:numId w:val="15"/>
        </w:numPr>
        <w:tabs>
          <w:tab w:val="left" w:pos="1417"/>
        </w:tabs>
        <w:spacing w:line="272" w:lineRule="exact"/>
        <w:ind w:left="1417" w:hanging="710"/>
        <w:jc w:val="both"/>
        <w:rPr>
          <w:sz w:val="24"/>
        </w:rPr>
      </w:pPr>
      <w:r>
        <w:rPr>
          <w:sz w:val="24"/>
        </w:rPr>
        <w:t>диагностика,</w:t>
      </w:r>
      <w:r>
        <w:rPr>
          <w:spacing w:val="-9"/>
          <w:sz w:val="24"/>
        </w:rPr>
        <w:t xml:space="preserve"> </w:t>
      </w:r>
      <w:r>
        <w:rPr>
          <w:sz w:val="24"/>
        </w:rPr>
        <w:t>направленная</w:t>
      </w:r>
      <w:r>
        <w:rPr>
          <w:spacing w:val="-4"/>
          <w:sz w:val="24"/>
        </w:rPr>
        <w:t xml:space="preserve"> </w:t>
      </w:r>
      <w:r>
        <w:rPr>
          <w:sz w:val="24"/>
        </w:rPr>
        <w:t>на</w:t>
      </w:r>
      <w:r>
        <w:rPr>
          <w:spacing w:val="-5"/>
          <w:sz w:val="24"/>
        </w:rPr>
        <w:t xml:space="preserve"> </w:t>
      </w:r>
      <w:r>
        <w:rPr>
          <w:sz w:val="24"/>
        </w:rPr>
        <w:t>определение</w:t>
      </w:r>
      <w:r>
        <w:rPr>
          <w:spacing w:val="-5"/>
          <w:sz w:val="24"/>
        </w:rPr>
        <w:t xml:space="preserve"> </w:t>
      </w:r>
      <w:r>
        <w:rPr>
          <w:sz w:val="24"/>
        </w:rPr>
        <w:t>особенностей</w:t>
      </w:r>
      <w:r>
        <w:rPr>
          <w:spacing w:val="-4"/>
          <w:sz w:val="24"/>
        </w:rPr>
        <w:t xml:space="preserve"> </w:t>
      </w:r>
      <w:r>
        <w:rPr>
          <w:sz w:val="24"/>
        </w:rPr>
        <w:t>статуса</w:t>
      </w:r>
      <w:r>
        <w:rPr>
          <w:spacing w:val="-4"/>
          <w:sz w:val="24"/>
        </w:rPr>
        <w:t xml:space="preserve"> </w:t>
      </w:r>
      <w:r>
        <w:rPr>
          <w:spacing w:val="-2"/>
          <w:sz w:val="24"/>
        </w:rPr>
        <w:t>обучающегося;</w:t>
      </w:r>
    </w:p>
    <w:p w:rsidR="00CA28D8" w:rsidRDefault="006C7DED">
      <w:pPr>
        <w:pStyle w:val="a4"/>
        <w:numPr>
          <w:ilvl w:val="0"/>
          <w:numId w:val="15"/>
        </w:numPr>
        <w:tabs>
          <w:tab w:val="left" w:pos="1418"/>
        </w:tabs>
        <w:spacing w:before="41" w:line="276" w:lineRule="auto"/>
        <w:ind w:right="140"/>
        <w:jc w:val="both"/>
        <w:rPr>
          <w:sz w:val="24"/>
        </w:rPr>
      </w:pPr>
      <w:r>
        <w:rPr>
          <w:sz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p>
    <w:p w:rsidR="00CA28D8" w:rsidRDefault="006C7DED">
      <w:pPr>
        <w:pStyle w:val="a4"/>
        <w:numPr>
          <w:ilvl w:val="0"/>
          <w:numId w:val="15"/>
        </w:numPr>
        <w:tabs>
          <w:tab w:val="left" w:pos="1418"/>
        </w:tabs>
        <w:spacing w:before="1" w:line="276" w:lineRule="auto"/>
        <w:ind w:right="146"/>
        <w:jc w:val="both"/>
        <w:rPr>
          <w:sz w:val="24"/>
        </w:rPr>
      </w:pPr>
      <w:r>
        <w:rPr>
          <w:sz w:val="24"/>
        </w:rPr>
        <w:t>профилактика,</w:t>
      </w:r>
      <w:r>
        <w:rPr>
          <w:spacing w:val="-15"/>
          <w:sz w:val="24"/>
        </w:rPr>
        <w:t xml:space="preserve"> </w:t>
      </w:r>
      <w:r>
        <w:rPr>
          <w:sz w:val="24"/>
        </w:rPr>
        <w:t>экспертиза,</w:t>
      </w:r>
      <w:r>
        <w:rPr>
          <w:spacing w:val="-15"/>
          <w:sz w:val="24"/>
        </w:rPr>
        <w:t xml:space="preserve"> </w:t>
      </w:r>
      <w:r>
        <w:rPr>
          <w:sz w:val="24"/>
        </w:rPr>
        <w:t>развивающая</w:t>
      </w:r>
      <w:r>
        <w:rPr>
          <w:spacing w:val="-15"/>
          <w:sz w:val="24"/>
        </w:rPr>
        <w:t xml:space="preserve"> </w:t>
      </w:r>
      <w:r>
        <w:rPr>
          <w:sz w:val="24"/>
        </w:rPr>
        <w:t>работа,</w:t>
      </w:r>
      <w:r>
        <w:rPr>
          <w:spacing w:val="-15"/>
          <w:sz w:val="24"/>
        </w:rPr>
        <w:t xml:space="preserve"> </w:t>
      </w:r>
      <w:r>
        <w:rPr>
          <w:sz w:val="24"/>
        </w:rPr>
        <w:t>просвещение,</w:t>
      </w:r>
      <w:r>
        <w:rPr>
          <w:spacing w:val="-15"/>
          <w:sz w:val="24"/>
        </w:rPr>
        <w:t xml:space="preserve"> </w:t>
      </w:r>
      <w:r>
        <w:rPr>
          <w:sz w:val="24"/>
        </w:rPr>
        <w:t>коррекционная</w:t>
      </w:r>
      <w:r>
        <w:rPr>
          <w:spacing w:val="-15"/>
          <w:sz w:val="24"/>
        </w:rPr>
        <w:t xml:space="preserve"> </w:t>
      </w:r>
      <w:r>
        <w:rPr>
          <w:sz w:val="24"/>
        </w:rPr>
        <w:t>работа, осуществляемая в течение всего учебного времени.</w:t>
      </w:r>
    </w:p>
    <w:p w:rsidR="00CA28D8" w:rsidRDefault="006C7DED">
      <w:pPr>
        <w:pStyle w:val="2"/>
        <w:numPr>
          <w:ilvl w:val="3"/>
          <w:numId w:val="308"/>
        </w:numPr>
        <w:tabs>
          <w:tab w:val="left" w:pos="1581"/>
        </w:tabs>
        <w:spacing w:before="270" w:line="276" w:lineRule="auto"/>
        <w:ind w:left="141" w:right="147" w:firstLine="228"/>
        <w:jc w:val="both"/>
      </w:pPr>
      <w:r>
        <w:t>Финансово-экономические условия реализации основной образовательной программы начального общего образования</w:t>
      </w:r>
    </w:p>
    <w:p w:rsidR="00CA28D8" w:rsidRDefault="006C7DED">
      <w:pPr>
        <w:pStyle w:val="a3"/>
        <w:spacing w:line="276" w:lineRule="auto"/>
        <w:ind w:right="146"/>
      </w:pPr>
      <w: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w:t>
      </w:r>
      <w:r>
        <w:rPr>
          <w:spacing w:val="-11"/>
        </w:rPr>
        <w:t xml:space="preserve"> </w:t>
      </w:r>
      <w:r>
        <w:t>Объём</w:t>
      </w:r>
      <w:r>
        <w:rPr>
          <w:spacing w:val="-12"/>
        </w:rPr>
        <w:t xml:space="preserve"> </w:t>
      </w:r>
      <w:r>
        <w:t>действующих</w:t>
      </w:r>
      <w:r>
        <w:rPr>
          <w:spacing w:val="-9"/>
        </w:rPr>
        <w:t xml:space="preserve"> </w:t>
      </w:r>
      <w:r>
        <w:t>расходных</w:t>
      </w:r>
      <w:r>
        <w:rPr>
          <w:spacing w:val="-11"/>
        </w:rPr>
        <w:t xml:space="preserve"> </w:t>
      </w:r>
      <w:r>
        <w:t>обязательств</w:t>
      </w:r>
      <w:r>
        <w:rPr>
          <w:spacing w:val="-11"/>
        </w:rPr>
        <w:t xml:space="preserve"> </w:t>
      </w:r>
      <w:r>
        <w:t>отражается</w:t>
      </w:r>
      <w:r>
        <w:rPr>
          <w:spacing w:val="-11"/>
        </w:rPr>
        <w:t xml:space="preserve"> </w:t>
      </w:r>
      <w:r>
        <w:t>в</w:t>
      </w:r>
      <w:r>
        <w:rPr>
          <w:spacing w:val="-11"/>
        </w:rPr>
        <w:t xml:space="preserve"> </w:t>
      </w:r>
      <w:r>
        <w:t>Муниципальном</w:t>
      </w:r>
      <w:r>
        <w:rPr>
          <w:spacing w:val="-11"/>
        </w:rPr>
        <w:t xml:space="preserve"> </w:t>
      </w:r>
      <w:r>
        <w:t>задании образовательной организации.</w:t>
      </w:r>
    </w:p>
    <w:p w:rsidR="00CA28D8" w:rsidRDefault="006C7DED">
      <w:pPr>
        <w:pStyle w:val="a3"/>
        <w:spacing w:line="278" w:lineRule="auto"/>
        <w:ind w:right="152"/>
        <w:jc w:val="right"/>
      </w:pPr>
      <w:r>
        <w:t>Муниципальное</w:t>
      </w:r>
      <w:r>
        <w:rPr>
          <w:spacing w:val="40"/>
        </w:rPr>
        <w:t xml:space="preserve"> </w:t>
      </w:r>
      <w:r>
        <w:t>задание</w:t>
      </w:r>
      <w:r>
        <w:rPr>
          <w:spacing w:val="40"/>
        </w:rPr>
        <w:t xml:space="preserve"> </w:t>
      </w:r>
      <w:r>
        <w:t>устанавливает</w:t>
      </w:r>
      <w:r>
        <w:rPr>
          <w:spacing w:val="40"/>
        </w:rPr>
        <w:t xml:space="preserve"> </w:t>
      </w:r>
      <w:r>
        <w:t>показатели,</w:t>
      </w:r>
      <w:r>
        <w:rPr>
          <w:spacing w:val="40"/>
        </w:rPr>
        <w:t xml:space="preserve"> </w:t>
      </w:r>
      <w:r>
        <w:t>характеризующие</w:t>
      </w:r>
      <w:r>
        <w:rPr>
          <w:spacing w:val="40"/>
        </w:rPr>
        <w:t xml:space="preserve"> </w:t>
      </w:r>
      <w:r>
        <w:t>качество</w:t>
      </w:r>
      <w:r>
        <w:rPr>
          <w:spacing w:val="40"/>
        </w:rPr>
        <w:t xml:space="preserve"> </w:t>
      </w:r>
      <w:r>
        <w:t>и</w:t>
      </w:r>
      <w:r>
        <w:rPr>
          <w:spacing w:val="40"/>
        </w:rPr>
        <w:t xml:space="preserve"> </w:t>
      </w:r>
      <w:r>
        <w:t>(или)</w:t>
      </w:r>
      <w:r>
        <w:rPr>
          <w:spacing w:val="40"/>
        </w:rPr>
        <w:t xml:space="preserve"> </w:t>
      </w:r>
      <w:r>
        <w:t>объём (содержание) муниципальной услуги (работы), а также порядок её оказания (выполнения).</w:t>
      </w:r>
    </w:p>
    <w:p w:rsidR="00CA28D8" w:rsidRDefault="006C7DED">
      <w:pPr>
        <w:pStyle w:val="a3"/>
        <w:spacing w:line="276" w:lineRule="auto"/>
        <w:ind w:right="152"/>
      </w:pPr>
      <w:r>
        <w:t>Финансовое обеспечение реализации образовательной программы начального общего образования автономного учреждения осуществляется исходя из расходных обязательств на основе муниципального заданияпо оказанию муниципальных образовательных услуг.</w:t>
      </w:r>
    </w:p>
    <w:p w:rsidR="00CA28D8" w:rsidRDefault="006C7DED">
      <w:pPr>
        <w:pStyle w:val="a3"/>
        <w:spacing w:line="276" w:lineRule="auto"/>
        <w:ind w:right="147"/>
      </w:pPr>
      <w: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w:t>
      </w:r>
      <w:r>
        <w:rPr>
          <w:spacing w:val="-8"/>
        </w:rPr>
        <w:t xml:space="preserve"> </w:t>
      </w:r>
      <w:r>
        <w:t>в</w:t>
      </w:r>
      <w:r>
        <w:rPr>
          <w:spacing w:val="-10"/>
        </w:rPr>
        <w:t xml:space="preserve"> </w:t>
      </w:r>
      <w:r>
        <w:t>соответствии</w:t>
      </w:r>
      <w:r>
        <w:rPr>
          <w:spacing w:val="-9"/>
        </w:rPr>
        <w:t xml:space="preserve"> </w:t>
      </w:r>
      <w:r>
        <w:t>с</w:t>
      </w:r>
      <w:r>
        <w:rPr>
          <w:spacing w:val="-10"/>
        </w:rPr>
        <w:t xml:space="preserve"> </w:t>
      </w:r>
      <w:r>
        <w:t>нормативами,</w:t>
      </w:r>
      <w:r>
        <w:rPr>
          <w:spacing w:val="-10"/>
        </w:rPr>
        <w:t xml:space="preserve"> </w:t>
      </w:r>
      <w:r>
        <w:t>определяемыми</w:t>
      </w:r>
      <w:r>
        <w:rPr>
          <w:spacing w:val="-9"/>
        </w:rPr>
        <w:t xml:space="preserve"> </w:t>
      </w:r>
      <w:r>
        <w:t>органами</w:t>
      </w:r>
      <w:r>
        <w:rPr>
          <w:spacing w:val="-9"/>
        </w:rPr>
        <w:t xml:space="preserve"> </w:t>
      </w:r>
      <w:r>
        <w:t>государственной</w:t>
      </w:r>
      <w:r>
        <w:rPr>
          <w:spacing w:val="-9"/>
        </w:rPr>
        <w:t xml:space="preserve"> </w:t>
      </w:r>
      <w:r>
        <w:t>власти субъектов Российской Федерации.</w:t>
      </w:r>
    </w:p>
    <w:p w:rsidR="00CA28D8" w:rsidRDefault="006C7DED">
      <w:pPr>
        <w:pStyle w:val="a3"/>
        <w:spacing w:line="278" w:lineRule="auto"/>
        <w:ind w:right="152"/>
      </w:pPr>
      <w:r>
        <w:t>Норматив затрат на реализацию образовательной программы начального общего образования</w:t>
      </w:r>
      <w:r>
        <w:rPr>
          <w:spacing w:val="33"/>
        </w:rPr>
        <w:t xml:space="preserve"> </w:t>
      </w:r>
      <w:r>
        <w:t>—</w:t>
      </w:r>
      <w:r>
        <w:rPr>
          <w:spacing w:val="33"/>
        </w:rPr>
        <w:t xml:space="preserve"> </w:t>
      </w:r>
      <w:r>
        <w:t>гарантированный</w:t>
      </w:r>
      <w:r>
        <w:rPr>
          <w:spacing w:val="33"/>
        </w:rPr>
        <w:t xml:space="preserve"> </w:t>
      </w:r>
      <w:r>
        <w:t>минимально</w:t>
      </w:r>
      <w:r>
        <w:rPr>
          <w:spacing w:val="32"/>
        </w:rPr>
        <w:t xml:space="preserve"> </w:t>
      </w:r>
      <w:r>
        <w:t>допустимый</w:t>
      </w:r>
      <w:r>
        <w:rPr>
          <w:spacing w:val="33"/>
        </w:rPr>
        <w:t xml:space="preserve"> </w:t>
      </w:r>
      <w:r>
        <w:t>объём</w:t>
      </w:r>
      <w:r>
        <w:rPr>
          <w:spacing w:val="34"/>
        </w:rPr>
        <w:t xml:space="preserve"> </w:t>
      </w:r>
      <w:r>
        <w:t>финансовых</w:t>
      </w:r>
      <w:r>
        <w:rPr>
          <w:spacing w:val="34"/>
        </w:rPr>
        <w:t xml:space="preserve"> </w:t>
      </w:r>
      <w:r>
        <w:t>средств</w:t>
      </w:r>
      <w:r>
        <w:rPr>
          <w:spacing w:val="32"/>
        </w:rPr>
        <w:t xml:space="preserve"> </w:t>
      </w:r>
      <w:r>
        <w:t>в</w:t>
      </w:r>
      <w:r>
        <w:rPr>
          <w:spacing w:val="34"/>
        </w:rPr>
        <w:t xml:space="preserve"> </w:t>
      </w:r>
      <w:r>
        <w:t>год</w:t>
      </w:r>
      <w:r>
        <w:rPr>
          <w:spacing w:val="33"/>
        </w:rPr>
        <w:t xml:space="preserve"> </w:t>
      </w:r>
      <w:r>
        <w:t>в</w:t>
      </w:r>
    </w:p>
    <w:p w:rsidR="00CA28D8" w:rsidRDefault="00CA28D8">
      <w:pPr>
        <w:pStyle w:val="a3"/>
        <w:spacing w:line="278" w:lineRule="auto"/>
        <w:sectPr w:rsidR="00CA28D8">
          <w:pgSz w:w="11920" w:h="16850"/>
          <w:pgMar w:top="960" w:right="566" w:bottom="1520" w:left="992" w:header="0" w:footer="1262" w:gutter="0"/>
          <w:cols w:space="720"/>
        </w:sectPr>
      </w:pPr>
    </w:p>
    <w:p w:rsidR="00CA28D8" w:rsidRDefault="006C7DED">
      <w:pPr>
        <w:pStyle w:val="a3"/>
        <w:spacing w:before="72" w:line="278" w:lineRule="auto"/>
        <w:ind w:firstLine="0"/>
        <w:jc w:val="left"/>
      </w:pPr>
      <w:r>
        <w:t>расчёте</w:t>
      </w:r>
      <w:r>
        <w:rPr>
          <w:spacing w:val="40"/>
        </w:rPr>
        <w:t xml:space="preserve"> </w:t>
      </w:r>
      <w:r>
        <w:t>на</w:t>
      </w:r>
      <w:r>
        <w:rPr>
          <w:spacing w:val="40"/>
        </w:rPr>
        <w:t xml:space="preserve"> </w:t>
      </w:r>
      <w:r>
        <w:t>одного</w:t>
      </w:r>
      <w:r>
        <w:rPr>
          <w:spacing w:val="40"/>
        </w:rPr>
        <w:t xml:space="preserve"> </w:t>
      </w:r>
      <w:r>
        <w:t>обучающегося,</w:t>
      </w:r>
      <w:r>
        <w:rPr>
          <w:spacing w:val="40"/>
        </w:rPr>
        <w:t xml:space="preserve"> </w:t>
      </w:r>
      <w:r>
        <w:t>необходимый</w:t>
      </w:r>
      <w:r>
        <w:rPr>
          <w:spacing w:val="40"/>
        </w:rPr>
        <w:t xml:space="preserve"> </w:t>
      </w:r>
      <w:r>
        <w:t>для</w:t>
      </w:r>
      <w:r>
        <w:rPr>
          <w:spacing w:val="40"/>
        </w:rPr>
        <w:t xml:space="preserve"> </w:t>
      </w:r>
      <w:r>
        <w:t>реализации</w:t>
      </w:r>
      <w:r>
        <w:rPr>
          <w:spacing w:val="40"/>
        </w:rPr>
        <w:t xml:space="preserve"> </w:t>
      </w:r>
      <w:r>
        <w:t>образовательной</w:t>
      </w:r>
      <w:r>
        <w:rPr>
          <w:spacing w:val="40"/>
        </w:rPr>
        <w:t xml:space="preserve"> </w:t>
      </w:r>
      <w:r>
        <w:t>программы начального общего образования, включая:</w:t>
      </w:r>
    </w:p>
    <w:p w:rsidR="00CA28D8" w:rsidRDefault="006C7DED">
      <w:pPr>
        <w:pStyle w:val="a4"/>
        <w:numPr>
          <w:ilvl w:val="0"/>
          <w:numId w:val="14"/>
        </w:numPr>
        <w:tabs>
          <w:tab w:val="left" w:pos="1581"/>
          <w:tab w:val="left" w:pos="2724"/>
          <w:tab w:val="left" w:pos="3247"/>
          <w:tab w:val="left" w:pos="4234"/>
          <w:tab w:val="left" w:pos="5095"/>
          <w:tab w:val="left" w:pos="6631"/>
          <w:tab w:val="left" w:pos="8568"/>
          <w:tab w:val="left" w:pos="10079"/>
        </w:tabs>
        <w:spacing w:line="276" w:lineRule="auto"/>
        <w:ind w:right="142" w:firstLine="566"/>
        <w:rPr>
          <w:sz w:val="24"/>
        </w:rPr>
      </w:pPr>
      <w:r>
        <w:rPr>
          <w:spacing w:val="-2"/>
          <w:sz w:val="24"/>
        </w:rPr>
        <w:t>расходы</w:t>
      </w:r>
      <w:r>
        <w:rPr>
          <w:sz w:val="24"/>
        </w:rPr>
        <w:tab/>
      </w:r>
      <w:r>
        <w:rPr>
          <w:spacing w:val="-6"/>
          <w:sz w:val="24"/>
        </w:rPr>
        <w:t>на</w:t>
      </w:r>
      <w:r>
        <w:rPr>
          <w:sz w:val="24"/>
        </w:rPr>
        <w:tab/>
      </w:r>
      <w:r>
        <w:rPr>
          <w:spacing w:val="-2"/>
          <w:sz w:val="24"/>
        </w:rPr>
        <w:t>оплату</w:t>
      </w:r>
      <w:r>
        <w:rPr>
          <w:sz w:val="24"/>
        </w:rPr>
        <w:tab/>
      </w:r>
      <w:r>
        <w:rPr>
          <w:spacing w:val="-4"/>
          <w:sz w:val="24"/>
        </w:rPr>
        <w:t>труда</w:t>
      </w:r>
      <w:r>
        <w:rPr>
          <w:sz w:val="24"/>
        </w:rPr>
        <w:tab/>
      </w:r>
      <w:r>
        <w:rPr>
          <w:spacing w:val="-2"/>
          <w:sz w:val="24"/>
        </w:rPr>
        <w:t>работников,</w:t>
      </w:r>
      <w:r>
        <w:rPr>
          <w:sz w:val="24"/>
        </w:rPr>
        <w:tab/>
        <w:t>участвующих</w:t>
      </w:r>
      <w:r>
        <w:rPr>
          <w:spacing w:val="-30"/>
          <w:sz w:val="24"/>
        </w:rPr>
        <w:t xml:space="preserve"> </w:t>
      </w:r>
      <w:r>
        <w:rPr>
          <w:sz w:val="24"/>
        </w:rPr>
        <w:t>в</w:t>
      </w:r>
      <w:r>
        <w:rPr>
          <w:sz w:val="24"/>
        </w:rPr>
        <w:tab/>
      </w:r>
      <w:r>
        <w:rPr>
          <w:spacing w:val="-2"/>
          <w:sz w:val="24"/>
        </w:rPr>
        <w:t>разработке</w:t>
      </w:r>
      <w:r>
        <w:rPr>
          <w:sz w:val="24"/>
        </w:rPr>
        <w:tab/>
      </w:r>
      <w:r>
        <w:rPr>
          <w:spacing w:val="-10"/>
          <w:sz w:val="24"/>
        </w:rPr>
        <w:t xml:space="preserve">и </w:t>
      </w:r>
      <w:r>
        <w:rPr>
          <w:sz w:val="24"/>
        </w:rPr>
        <w:t>реализации образовательной программы начального общего образования;</w:t>
      </w:r>
    </w:p>
    <w:p w:rsidR="00CA28D8" w:rsidRDefault="006C7DED">
      <w:pPr>
        <w:pStyle w:val="a4"/>
        <w:numPr>
          <w:ilvl w:val="0"/>
          <w:numId w:val="14"/>
        </w:numPr>
        <w:tabs>
          <w:tab w:val="left" w:pos="1581"/>
        </w:tabs>
        <w:spacing w:line="275" w:lineRule="exact"/>
        <w:ind w:left="1581"/>
        <w:rPr>
          <w:sz w:val="24"/>
        </w:rPr>
      </w:pPr>
      <w:r>
        <w:rPr>
          <w:sz w:val="24"/>
        </w:rPr>
        <w:t>расходы</w:t>
      </w:r>
      <w:r>
        <w:rPr>
          <w:spacing w:val="-6"/>
          <w:sz w:val="24"/>
        </w:rPr>
        <w:t xml:space="preserve"> </w:t>
      </w:r>
      <w:r>
        <w:rPr>
          <w:sz w:val="24"/>
        </w:rPr>
        <w:t>на</w:t>
      </w:r>
      <w:r>
        <w:rPr>
          <w:spacing w:val="-4"/>
          <w:sz w:val="24"/>
        </w:rPr>
        <w:t xml:space="preserve"> </w:t>
      </w:r>
      <w:r>
        <w:rPr>
          <w:sz w:val="24"/>
        </w:rPr>
        <w:t>приобретение</w:t>
      </w:r>
      <w:r>
        <w:rPr>
          <w:spacing w:val="-2"/>
          <w:sz w:val="24"/>
        </w:rPr>
        <w:t xml:space="preserve"> </w:t>
      </w:r>
      <w:r>
        <w:rPr>
          <w:sz w:val="24"/>
        </w:rPr>
        <w:t>учебников</w:t>
      </w:r>
      <w:r>
        <w:rPr>
          <w:spacing w:val="-4"/>
          <w:sz w:val="24"/>
        </w:rPr>
        <w:t xml:space="preserve"> </w:t>
      </w:r>
      <w:r>
        <w:rPr>
          <w:sz w:val="24"/>
        </w:rPr>
        <w:t>и</w:t>
      </w:r>
      <w:r>
        <w:rPr>
          <w:spacing w:val="-2"/>
          <w:sz w:val="24"/>
        </w:rPr>
        <w:t xml:space="preserve"> </w:t>
      </w:r>
      <w:r>
        <w:rPr>
          <w:sz w:val="24"/>
        </w:rPr>
        <w:t>учебных</w:t>
      </w:r>
      <w:r>
        <w:rPr>
          <w:spacing w:val="-2"/>
          <w:sz w:val="24"/>
        </w:rPr>
        <w:t xml:space="preserve"> </w:t>
      </w:r>
      <w:r>
        <w:rPr>
          <w:sz w:val="24"/>
        </w:rPr>
        <w:t>пособий,</w:t>
      </w:r>
      <w:r>
        <w:rPr>
          <w:spacing w:val="-3"/>
          <w:sz w:val="24"/>
        </w:rPr>
        <w:t xml:space="preserve"> </w:t>
      </w:r>
      <w:r>
        <w:rPr>
          <w:sz w:val="24"/>
        </w:rPr>
        <w:t>средств</w:t>
      </w:r>
      <w:r>
        <w:rPr>
          <w:spacing w:val="-4"/>
          <w:sz w:val="24"/>
        </w:rPr>
        <w:t xml:space="preserve"> </w:t>
      </w:r>
      <w:r>
        <w:rPr>
          <w:spacing w:val="-2"/>
          <w:sz w:val="24"/>
        </w:rPr>
        <w:t>обучения;</w:t>
      </w:r>
    </w:p>
    <w:p w:rsidR="00CA28D8" w:rsidRDefault="006C7DED">
      <w:pPr>
        <w:pStyle w:val="a4"/>
        <w:numPr>
          <w:ilvl w:val="0"/>
          <w:numId w:val="14"/>
        </w:numPr>
        <w:tabs>
          <w:tab w:val="left" w:pos="1581"/>
        </w:tabs>
        <w:spacing w:before="40" w:line="276" w:lineRule="auto"/>
        <w:ind w:right="145" w:firstLine="566"/>
        <w:rPr>
          <w:sz w:val="24"/>
        </w:rPr>
      </w:pPr>
      <w:r>
        <w:rPr>
          <w:sz w:val="24"/>
        </w:rPr>
        <w:t>прочие</w:t>
      </w:r>
      <w:r>
        <w:rPr>
          <w:spacing w:val="80"/>
          <w:sz w:val="24"/>
        </w:rPr>
        <w:t xml:space="preserve"> </w:t>
      </w:r>
      <w:r>
        <w:rPr>
          <w:sz w:val="24"/>
        </w:rPr>
        <w:t>расходы</w:t>
      </w:r>
      <w:r>
        <w:rPr>
          <w:spacing w:val="80"/>
          <w:sz w:val="24"/>
        </w:rPr>
        <w:t xml:space="preserve"> </w:t>
      </w:r>
      <w:r>
        <w:rPr>
          <w:sz w:val="24"/>
        </w:rPr>
        <w:t>(за</w:t>
      </w:r>
      <w:r>
        <w:rPr>
          <w:spacing w:val="80"/>
          <w:sz w:val="24"/>
        </w:rPr>
        <w:t xml:space="preserve"> </w:t>
      </w:r>
      <w:r>
        <w:rPr>
          <w:sz w:val="24"/>
        </w:rPr>
        <w:t>исключением</w:t>
      </w:r>
      <w:r>
        <w:rPr>
          <w:spacing w:val="80"/>
          <w:sz w:val="24"/>
        </w:rPr>
        <w:t xml:space="preserve"> </w:t>
      </w:r>
      <w:r>
        <w:rPr>
          <w:sz w:val="24"/>
        </w:rPr>
        <w:t>расходов</w:t>
      </w:r>
      <w:r>
        <w:rPr>
          <w:spacing w:val="80"/>
          <w:sz w:val="24"/>
        </w:rPr>
        <w:t xml:space="preserve"> </w:t>
      </w:r>
      <w:r>
        <w:rPr>
          <w:sz w:val="24"/>
        </w:rPr>
        <w:t>на</w:t>
      </w:r>
      <w:r>
        <w:rPr>
          <w:spacing w:val="80"/>
          <w:sz w:val="24"/>
        </w:rPr>
        <w:t xml:space="preserve"> </w:t>
      </w:r>
      <w:r>
        <w:rPr>
          <w:sz w:val="24"/>
        </w:rPr>
        <w:t>содержание</w:t>
      </w:r>
      <w:r>
        <w:rPr>
          <w:spacing w:val="80"/>
          <w:sz w:val="24"/>
        </w:rPr>
        <w:t xml:space="preserve"> </w:t>
      </w:r>
      <w:r>
        <w:rPr>
          <w:sz w:val="24"/>
        </w:rPr>
        <w:t>зданий</w:t>
      </w:r>
      <w:r>
        <w:rPr>
          <w:spacing w:val="80"/>
          <w:sz w:val="24"/>
        </w:rPr>
        <w:t xml:space="preserve"> </w:t>
      </w:r>
      <w:r>
        <w:rPr>
          <w:sz w:val="24"/>
        </w:rPr>
        <w:t>и</w:t>
      </w:r>
      <w:r>
        <w:rPr>
          <w:spacing w:val="80"/>
          <w:sz w:val="24"/>
        </w:rPr>
        <w:t xml:space="preserve"> </w:t>
      </w:r>
      <w:r>
        <w:rPr>
          <w:sz w:val="24"/>
        </w:rPr>
        <w:t>оплату коммунальных услуг, осуществляемых из местных бюджетов).</w:t>
      </w:r>
    </w:p>
    <w:p w:rsidR="00CA28D8" w:rsidRDefault="006C7DED">
      <w:pPr>
        <w:pStyle w:val="a3"/>
        <w:spacing w:line="276" w:lineRule="auto"/>
        <w:ind w:right="141"/>
      </w:pPr>
      <w: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CA28D8" w:rsidRDefault="006C7DED">
      <w:pPr>
        <w:pStyle w:val="a3"/>
        <w:spacing w:before="15" w:line="276" w:lineRule="auto"/>
        <w:ind w:right="140"/>
      </w:pPr>
      <w:r>
        <w:t>Органы местного самоуправления вправе осуществлять за счёт средств местных</w:t>
      </w:r>
      <w:r>
        <w:rPr>
          <w:spacing w:val="-12"/>
        </w:rPr>
        <w:t xml:space="preserve"> </w:t>
      </w:r>
      <w:r>
        <w:t>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CA28D8" w:rsidRDefault="00CA28D8">
      <w:pPr>
        <w:pStyle w:val="a3"/>
        <w:spacing w:before="45"/>
        <w:ind w:left="0" w:firstLine="0"/>
        <w:jc w:val="left"/>
      </w:pPr>
    </w:p>
    <w:p w:rsidR="00CA28D8" w:rsidRDefault="006C7DED">
      <w:pPr>
        <w:pStyle w:val="a3"/>
        <w:spacing w:line="278" w:lineRule="auto"/>
        <w:ind w:right="527"/>
      </w:pPr>
      <w:r>
        <w:t>Реализация</w:t>
      </w:r>
      <w:r>
        <w:rPr>
          <w:spacing w:val="-6"/>
        </w:rPr>
        <w:t xml:space="preserve"> </w:t>
      </w:r>
      <w:r>
        <w:t>подхода</w:t>
      </w:r>
      <w:r>
        <w:rPr>
          <w:spacing w:val="80"/>
        </w:rPr>
        <w:t xml:space="preserve"> </w:t>
      </w:r>
      <w:r>
        <w:t>нормативного</w:t>
      </w:r>
      <w:r>
        <w:rPr>
          <w:spacing w:val="-3"/>
        </w:rPr>
        <w:t xml:space="preserve"> </w:t>
      </w:r>
      <w:r>
        <w:t>финансирования</w:t>
      </w:r>
      <w:r>
        <w:rPr>
          <w:spacing w:val="-3"/>
        </w:rPr>
        <w:t xml:space="preserve"> </w:t>
      </w:r>
      <w:r>
        <w:t>в</w:t>
      </w:r>
      <w:r>
        <w:rPr>
          <w:spacing w:val="-4"/>
        </w:rPr>
        <w:t xml:space="preserve"> </w:t>
      </w:r>
      <w:r>
        <w:t>расчете</w:t>
      </w:r>
      <w:r>
        <w:rPr>
          <w:spacing w:val="-2"/>
        </w:rPr>
        <w:t xml:space="preserve"> </w:t>
      </w:r>
      <w:r>
        <w:t>на</w:t>
      </w:r>
      <w:r>
        <w:rPr>
          <w:spacing w:val="-4"/>
        </w:rPr>
        <w:t xml:space="preserve"> </w:t>
      </w:r>
      <w:r>
        <w:t>одного обучающегося осуществляется на трех следующих уровнях:</w:t>
      </w:r>
    </w:p>
    <w:p w:rsidR="00CA28D8" w:rsidRDefault="006C7DED">
      <w:pPr>
        <w:pStyle w:val="a4"/>
        <w:numPr>
          <w:ilvl w:val="0"/>
          <w:numId w:val="13"/>
        </w:numPr>
        <w:tabs>
          <w:tab w:val="left" w:pos="1272"/>
        </w:tabs>
        <w:spacing w:line="276" w:lineRule="auto"/>
        <w:ind w:right="484" w:firstLine="566"/>
        <w:rPr>
          <w:sz w:val="24"/>
        </w:rPr>
      </w:pPr>
      <w:r>
        <w:rPr>
          <w:sz w:val="24"/>
        </w:rPr>
        <w:t xml:space="preserve">межбюджетные отношения (бюджет субъекта Российской Федерации – местный </w:t>
      </w:r>
      <w:r>
        <w:rPr>
          <w:spacing w:val="-2"/>
          <w:sz w:val="24"/>
        </w:rPr>
        <w:t>бюджет);</w:t>
      </w:r>
    </w:p>
    <w:p w:rsidR="00CA28D8" w:rsidRDefault="006C7DED">
      <w:pPr>
        <w:pStyle w:val="a4"/>
        <w:numPr>
          <w:ilvl w:val="0"/>
          <w:numId w:val="13"/>
        </w:numPr>
        <w:tabs>
          <w:tab w:val="left" w:pos="1271"/>
          <w:tab w:val="left" w:pos="1273"/>
          <w:tab w:val="left" w:pos="4245"/>
        </w:tabs>
        <w:spacing w:line="278" w:lineRule="auto"/>
        <w:ind w:left="1273" w:right="1990"/>
        <w:rPr>
          <w:sz w:val="24"/>
        </w:rPr>
      </w:pPr>
      <w:r>
        <w:rPr>
          <w:spacing w:val="-2"/>
          <w:sz w:val="24"/>
        </w:rPr>
        <w:t>внутрибюджетные</w:t>
      </w:r>
      <w:r>
        <w:rPr>
          <w:sz w:val="24"/>
        </w:rPr>
        <w:tab/>
        <w:t>отношения (местный бюджет – муниципальнаяобщеобразовательная организация);</w:t>
      </w:r>
    </w:p>
    <w:p w:rsidR="00CA28D8" w:rsidRDefault="006C7DED">
      <w:pPr>
        <w:pStyle w:val="a4"/>
        <w:numPr>
          <w:ilvl w:val="0"/>
          <w:numId w:val="13"/>
        </w:numPr>
        <w:tabs>
          <w:tab w:val="left" w:pos="1272"/>
        </w:tabs>
        <w:spacing w:line="272" w:lineRule="exact"/>
        <w:ind w:left="1272" w:hanging="565"/>
        <w:rPr>
          <w:sz w:val="24"/>
        </w:rPr>
      </w:pPr>
      <w:r>
        <w:rPr>
          <w:sz w:val="24"/>
        </w:rPr>
        <w:t>общеобразовательная</w:t>
      </w:r>
      <w:r>
        <w:rPr>
          <w:spacing w:val="-9"/>
          <w:sz w:val="24"/>
        </w:rPr>
        <w:t xml:space="preserve"> </w:t>
      </w:r>
      <w:r>
        <w:rPr>
          <w:spacing w:val="-2"/>
          <w:sz w:val="24"/>
        </w:rPr>
        <w:t>организация.</w:t>
      </w:r>
    </w:p>
    <w:p w:rsidR="00CA28D8" w:rsidRDefault="006C7DED">
      <w:pPr>
        <w:pStyle w:val="a3"/>
        <w:spacing w:before="36" w:line="276" w:lineRule="auto"/>
        <w:ind w:right="139"/>
      </w:pPr>
      <w: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 правовое регулирование на региональном уровне следующих положений:</w:t>
      </w:r>
    </w:p>
    <w:p w:rsidR="00CA28D8" w:rsidRDefault="006C7DED">
      <w:pPr>
        <w:pStyle w:val="a4"/>
        <w:numPr>
          <w:ilvl w:val="0"/>
          <w:numId w:val="13"/>
        </w:numPr>
        <w:tabs>
          <w:tab w:val="left" w:pos="1684"/>
        </w:tabs>
        <w:spacing w:line="276" w:lineRule="auto"/>
        <w:ind w:right="138" w:firstLine="566"/>
        <w:rPr>
          <w:sz w:val="24"/>
        </w:rPr>
      </w:pPr>
      <w:r>
        <w:rPr>
          <w:sz w:val="24"/>
        </w:rPr>
        <w:t>сохранение</w:t>
      </w:r>
      <w:r>
        <w:rPr>
          <w:spacing w:val="-1"/>
          <w:sz w:val="24"/>
        </w:rPr>
        <w:t xml:space="preserve"> </w:t>
      </w:r>
      <w:r>
        <w:rPr>
          <w:sz w:val="24"/>
        </w:rPr>
        <w:t>уровня</w:t>
      </w:r>
      <w:r>
        <w:rPr>
          <w:spacing w:val="-2"/>
          <w:sz w:val="24"/>
        </w:rPr>
        <w:t xml:space="preserve"> </w:t>
      </w:r>
      <w:r>
        <w:rPr>
          <w:sz w:val="24"/>
        </w:rPr>
        <w:t>финансирования</w:t>
      </w:r>
      <w:r>
        <w:rPr>
          <w:spacing w:val="-2"/>
          <w:sz w:val="24"/>
        </w:rPr>
        <w:t xml:space="preserve"> </w:t>
      </w:r>
      <w:r>
        <w:rPr>
          <w:sz w:val="24"/>
        </w:rPr>
        <w:t>по</w:t>
      </w:r>
      <w:r>
        <w:rPr>
          <w:spacing w:val="-5"/>
          <w:sz w:val="24"/>
        </w:rPr>
        <w:t xml:space="preserve"> </w:t>
      </w:r>
      <w:r>
        <w:rPr>
          <w:sz w:val="24"/>
        </w:rPr>
        <w:t>статьям</w:t>
      </w:r>
      <w:r>
        <w:rPr>
          <w:spacing w:val="-3"/>
          <w:sz w:val="24"/>
        </w:rPr>
        <w:t xml:space="preserve"> </w:t>
      </w:r>
      <w:r>
        <w:rPr>
          <w:sz w:val="24"/>
        </w:rPr>
        <w:t>расходов,</w:t>
      </w:r>
      <w:r>
        <w:rPr>
          <w:spacing w:val="-3"/>
          <w:sz w:val="24"/>
        </w:rPr>
        <w:t xml:space="preserve"> </w:t>
      </w:r>
      <w:r>
        <w:rPr>
          <w:sz w:val="24"/>
        </w:rPr>
        <w:t>включенным</w:t>
      </w:r>
      <w:r>
        <w:rPr>
          <w:spacing w:val="-3"/>
          <w:sz w:val="24"/>
        </w:rPr>
        <w:t xml:space="preserve"> </w:t>
      </w:r>
      <w:r>
        <w:rPr>
          <w:sz w:val="24"/>
        </w:rPr>
        <w:t>в величину норматива затрат на реализацию образовательной программы основного общего образования (заработная</w:t>
      </w:r>
      <w:r>
        <w:rPr>
          <w:spacing w:val="-8"/>
          <w:sz w:val="24"/>
        </w:rPr>
        <w:t xml:space="preserve"> </w:t>
      </w:r>
      <w:r>
        <w:rPr>
          <w:sz w:val="24"/>
        </w:rPr>
        <w:t>плата</w:t>
      </w:r>
      <w:r>
        <w:rPr>
          <w:spacing w:val="-9"/>
          <w:sz w:val="24"/>
        </w:rPr>
        <w:t xml:space="preserve"> </w:t>
      </w:r>
      <w:r>
        <w:rPr>
          <w:sz w:val="24"/>
        </w:rPr>
        <w:t>с</w:t>
      </w:r>
      <w:r>
        <w:rPr>
          <w:spacing w:val="-9"/>
          <w:sz w:val="24"/>
        </w:rPr>
        <w:t xml:space="preserve"> </w:t>
      </w:r>
      <w:r>
        <w:rPr>
          <w:sz w:val="24"/>
        </w:rPr>
        <w:t>начислениями,</w:t>
      </w:r>
      <w:r>
        <w:rPr>
          <w:spacing w:val="-11"/>
          <w:sz w:val="24"/>
        </w:rPr>
        <w:t xml:space="preserve"> </w:t>
      </w:r>
      <w:r>
        <w:rPr>
          <w:sz w:val="24"/>
        </w:rPr>
        <w:t>прочие</w:t>
      </w:r>
      <w:r>
        <w:rPr>
          <w:spacing w:val="-9"/>
          <w:sz w:val="24"/>
        </w:rPr>
        <w:t xml:space="preserve"> </w:t>
      </w:r>
      <w:r>
        <w:rPr>
          <w:sz w:val="24"/>
        </w:rPr>
        <w:t>текущие</w:t>
      </w:r>
      <w:r>
        <w:rPr>
          <w:spacing w:val="-9"/>
          <w:sz w:val="24"/>
        </w:rPr>
        <w:t xml:space="preserve"> </w:t>
      </w:r>
      <w:r>
        <w:rPr>
          <w:sz w:val="24"/>
        </w:rPr>
        <w:t>расходы</w:t>
      </w:r>
      <w:r>
        <w:rPr>
          <w:spacing w:val="-11"/>
          <w:sz w:val="24"/>
        </w:rPr>
        <w:t xml:space="preserve"> </w:t>
      </w:r>
      <w:r>
        <w:rPr>
          <w:sz w:val="24"/>
        </w:rPr>
        <w:t>на</w:t>
      </w:r>
      <w:r>
        <w:rPr>
          <w:spacing w:val="-9"/>
          <w:sz w:val="24"/>
        </w:rPr>
        <w:t xml:space="preserve"> </w:t>
      </w:r>
      <w:r>
        <w:rPr>
          <w:sz w:val="24"/>
        </w:rPr>
        <w:t>обеспечение</w:t>
      </w:r>
      <w:r>
        <w:rPr>
          <w:spacing w:val="-6"/>
          <w:sz w:val="24"/>
        </w:rPr>
        <w:t xml:space="preserve"> </w:t>
      </w:r>
      <w:r>
        <w:rPr>
          <w:sz w:val="24"/>
        </w:rPr>
        <w:t>материальных</w:t>
      </w:r>
      <w:r>
        <w:rPr>
          <w:spacing w:val="-7"/>
          <w:sz w:val="24"/>
        </w:rPr>
        <w:t xml:space="preserve"> </w:t>
      </w:r>
      <w:r>
        <w:rPr>
          <w:sz w:val="24"/>
        </w:rPr>
        <w:t>затрат, непосредственно связанных с учебной деятельностью общеобразовательных организаций);</w:t>
      </w:r>
    </w:p>
    <w:p w:rsidR="00CA28D8" w:rsidRDefault="006C7DED">
      <w:pPr>
        <w:pStyle w:val="a4"/>
        <w:numPr>
          <w:ilvl w:val="0"/>
          <w:numId w:val="13"/>
        </w:numPr>
        <w:tabs>
          <w:tab w:val="left" w:pos="1753"/>
        </w:tabs>
        <w:spacing w:line="276" w:lineRule="auto"/>
        <w:ind w:right="143" w:firstLine="566"/>
        <w:rPr>
          <w:sz w:val="24"/>
        </w:rPr>
      </w:pPr>
      <w:r>
        <w:rPr>
          <w:sz w:val="24"/>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CA28D8" w:rsidRDefault="006C7DED">
      <w:pPr>
        <w:pStyle w:val="a3"/>
        <w:spacing w:line="278" w:lineRule="auto"/>
        <w:ind w:right="144"/>
      </w:pPr>
      <w:r>
        <w:t>Для</w:t>
      </w:r>
      <w:r>
        <w:rPr>
          <w:spacing w:val="80"/>
        </w:rPr>
        <w:t xml:space="preserve"> </w:t>
      </w:r>
      <w:r>
        <w:t>обеспечения</w:t>
      </w:r>
      <w:r>
        <w:rPr>
          <w:spacing w:val="80"/>
        </w:rPr>
        <w:t xml:space="preserve"> </w:t>
      </w:r>
      <w:r>
        <w:t>требований</w:t>
      </w:r>
      <w:r>
        <w:rPr>
          <w:spacing w:val="80"/>
        </w:rPr>
        <w:t xml:space="preserve"> </w:t>
      </w:r>
      <w:r>
        <w:t>Стандарта</w:t>
      </w:r>
      <w:r>
        <w:rPr>
          <w:spacing w:val="80"/>
        </w:rPr>
        <w:t xml:space="preserve"> </w:t>
      </w:r>
      <w:r>
        <w:t>на</w:t>
      </w:r>
      <w:r>
        <w:rPr>
          <w:spacing w:val="80"/>
        </w:rPr>
        <w:t xml:space="preserve"> </w:t>
      </w:r>
      <w:r>
        <w:t>основе</w:t>
      </w:r>
      <w:r>
        <w:rPr>
          <w:spacing w:val="80"/>
        </w:rPr>
        <w:t xml:space="preserve"> </w:t>
      </w:r>
      <w:r>
        <w:t>проведенного</w:t>
      </w:r>
      <w:r>
        <w:rPr>
          <w:spacing w:val="80"/>
        </w:rPr>
        <w:t xml:space="preserve"> </w:t>
      </w:r>
      <w:r>
        <w:t>анализа</w:t>
      </w:r>
      <w:r>
        <w:rPr>
          <w:spacing w:val="80"/>
        </w:rPr>
        <w:t xml:space="preserve"> </w:t>
      </w:r>
      <w:r>
        <w:t>материально-технических условий реализации ООП НОО образовательная организация:</w:t>
      </w:r>
    </w:p>
    <w:p w:rsidR="00CA28D8" w:rsidRDefault="00CA28D8">
      <w:pPr>
        <w:pStyle w:val="a3"/>
        <w:spacing w:line="278" w:lineRule="auto"/>
        <w:sectPr w:rsidR="00CA28D8">
          <w:pgSz w:w="11920" w:h="16850"/>
          <w:pgMar w:top="960" w:right="566" w:bottom="1460" w:left="992" w:header="0" w:footer="1262" w:gutter="0"/>
          <w:cols w:space="720"/>
        </w:sectPr>
      </w:pPr>
    </w:p>
    <w:p w:rsidR="00CA28D8" w:rsidRDefault="006C7DED">
      <w:pPr>
        <w:pStyle w:val="a4"/>
        <w:numPr>
          <w:ilvl w:val="0"/>
          <w:numId w:val="12"/>
        </w:numPr>
        <w:tabs>
          <w:tab w:val="left" w:pos="893"/>
        </w:tabs>
        <w:spacing w:before="72" w:line="278" w:lineRule="auto"/>
        <w:ind w:right="141" w:firstLine="566"/>
        <w:rPr>
          <w:sz w:val="24"/>
        </w:rPr>
      </w:pPr>
      <w:r>
        <w:rPr>
          <w:sz w:val="24"/>
        </w:rPr>
        <w:t>проводит</w:t>
      </w:r>
      <w:r>
        <w:rPr>
          <w:spacing w:val="-2"/>
          <w:sz w:val="24"/>
        </w:rPr>
        <w:t xml:space="preserve"> </w:t>
      </w:r>
      <w:r>
        <w:rPr>
          <w:sz w:val="24"/>
        </w:rPr>
        <w:t>экономический расчет стоимости обеспечения</w:t>
      </w:r>
      <w:r>
        <w:rPr>
          <w:spacing w:val="-1"/>
          <w:sz w:val="24"/>
        </w:rPr>
        <w:t xml:space="preserve"> </w:t>
      </w:r>
      <w:r>
        <w:rPr>
          <w:sz w:val="24"/>
        </w:rPr>
        <w:t xml:space="preserve">требований Стандарта по каждой </w:t>
      </w:r>
      <w:r>
        <w:rPr>
          <w:spacing w:val="-2"/>
          <w:sz w:val="24"/>
        </w:rPr>
        <w:t>позиции;</w:t>
      </w:r>
    </w:p>
    <w:p w:rsidR="00CA28D8" w:rsidRDefault="006C7DED">
      <w:pPr>
        <w:pStyle w:val="a4"/>
        <w:numPr>
          <w:ilvl w:val="0"/>
          <w:numId w:val="12"/>
        </w:numPr>
        <w:tabs>
          <w:tab w:val="left" w:pos="923"/>
        </w:tabs>
        <w:spacing w:line="276" w:lineRule="auto"/>
        <w:ind w:right="145" w:firstLine="566"/>
        <w:rPr>
          <w:color w:val="211E1F"/>
          <w:sz w:val="24"/>
        </w:rPr>
      </w:pPr>
      <w:r>
        <w:rPr>
          <w:sz w:val="24"/>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 НОО;</w:t>
      </w:r>
    </w:p>
    <w:p w:rsidR="00CA28D8" w:rsidRDefault="006C7DED">
      <w:pPr>
        <w:pStyle w:val="a4"/>
        <w:numPr>
          <w:ilvl w:val="0"/>
          <w:numId w:val="12"/>
        </w:numPr>
        <w:tabs>
          <w:tab w:val="left" w:pos="884"/>
        </w:tabs>
        <w:spacing w:line="275" w:lineRule="exact"/>
        <w:ind w:left="884" w:hanging="177"/>
        <w:rPr>
          <w:color w:val="211E1F"/>
          <w:sz w:val="24"/>
        </w:rPr>
      </w:pPr>
      <w:r>
        <w:rPr>
          <w:sz w:val="24"/>
        </w:rPr>
        <w:t>определяет</w:t>
      </w:r>
      <w:r>
        <w:rPr>
          <w:spacing w:val="-6"/>
          <w:sz w:val="24"/>
        </w:rPr>
        <w:t xml:space="preserve"> </w:t>
      </w:r>
      <w:r>
        <w:rPr>
          <w:sz w:val="24"/>
        </w:rPr>
        <w:t>величину</w:t>
      </w:r>
      <w:r>
        <w:rPr>
          <w:spacing w:val="-8"/>
          <w:sz w:val="24"/>
        </w:rPr>
        <w:t xml:space="preserve"> </w:t>
      </w:r>
      <w:r>
        <w:rPr>
          <w:sz w:val="24"/>
        </w:rPr>
        <w:t>затрат</w:t>
      </w:r>
      <w:r>
        <w:rPr>
          <w:spacing w:val="-4"/>
          <w:sz w:val="24"/>
        </w:rPr>
        <w:t xml:space="preserve"> </w:t>
      </w:r>
      <w:r>
        <w:rPr>
          <w:sz w:val="24"/>
        </w:rPr>
        <w:t>на</w:t>
      </w:r>
      <w:r>
        <w:rPr>
          <w:spacing w:val="-7"/>
          <w:sz w:val="24"/>
        </w:rPr>
        <w:t xml:space="preserve"> </w:t>
      </w:r>
      <w:r>
        <w:rPr>
          <w:sz w:val="24"/>
        </w:rPr>
        <w:t>обеспечение</w:t>
      </w:r>
      <w:r>
        <w:rPr>
          <w:spacing w:val="-6"/>
          <w:sz w:val="24"/>
        </w:rPr>
        <w:t xml:space="preserve"> </w:t>
      </w:r>
      <w:r>
        <w:rPr>
          <w:sz w:val="24"/>
        </w:rPr>
        <w:t>требований</w:t>
      </w:r>
      <w:r>
        <w:rPr>
          <w:spacing w:val="-5"/>
          <w:sz w:val="24"/>
        </w:rPr>
        <w:t xml:space="preserve"> </w:t>
      </w:r>
      <w:r>
        <w:rPr>
          <w:sz w:val="24"/>
        </w:rPr>
        <w:t>к</w:t>
      </w:r>
      <w:r>
        <w:rPr>
          <w:spacing w:val="-2"/>
          <w:sz w:val="24"/>
        </w:rPr>
        <w:t xml:space="preserve"> </w:t>
      </w:r>
      <w:r>
        <w:rPr>
          <w:sz w:val="24"/>
        </w:rPr>
        <w:t>условиям</w:t>
      </w:r>
      <w:r>
        <w:rPr>
          <w:spacing w:val="-6"/>
          <w:sz w:val="24"/>
        </w:rPr>
        <w:t xml:space="preserve"> </w:t>
      </w:r>
      <w:r>
        <w:rPr>
          <w:sz w:val="24"/>
        </w:rPr>
        <w:t>реализацииООП</w:t>
      </w:r>
      <w:r>
        <w:rPr>
          <w:spacing w:val="-6"/>
          <w:sz w:val="24"/>
        </w:rPr>
        <w:t xml:space="preserve"> </w:t>
      </w:r>
      <w:r>
        <w:rPr>
          <w:spacing w:val="-4"/>
          <w:sz w:val="24"/>
        </w:rPr>
        <w:t>НОО;</w:t>
      </w:r>
    </w:p>
    <w:p w:rsidR="00CA28D8" w:rsidRDefault="006C7DED">
      <w:pPr>
        <w:pStyle w:val="a4"/>
        <w:numPr>
          <w:ilvl w:val="0"/>
          <w:numId w:val="12"/>
        </w:numPr>
        <w:tabs>
          <w:tab w:val="left" w:pos="963"/>
        </w:tabs>
        <w:spacing w:before="40" w:line="276" w:lineRule="auto"/>
        <w:ind w:right="146" w:firstLine="566"/>
        <w:rPr>
          <w:color w:val="211E1F"/>
          <w:sz w:val="24"/>
        </w:rPr>
      </w:pPr>
      <w:r>
        <w:rPr>
          <w:sz w:val="24"/>
        </w:rPr>
        <w:t>определяет распределение по годам освоения средств на обеспечение требований к условиям реализации ООП НОО в соответствии с ФГОС;</w:t>
      </w:r>
    </w:p>
    <w:p w:rsidR="00CA28D8" w:rsidRDefault="006C7DED">
      <w:pPr>
        <w:pStyle w:val="a4"/>
        <w:numPr>
          <w:ilvl w:val="0"/>
          <w:numId w:val="12"/>
        </w:numPr>
        <w:tabs>
          <w:tab w:val="left" w:pos="1081"/>
        </w:tabs>
        <w:spacing w:line="276" w:lineRule="auto"/>
        <w:ind w:right="140" w:firstLine="566"/>
        <w:rPr>
          <w:color w:val="211E1F"/>
          <w:sz w:val="24"/>
        </w:rPr>
      </w:pPr>
      <w:r>
        <w:rPr>
          <w:sz w:val="24"/>
        </w:rPr>
        <w:t>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w:t>
      </w:r>
    </w:p>
    <w:p w:rsidR="00CA28D8" w:rsidRDefault="006C7DED">
      <w:pPr>
        <w:pStyle w:val="a4"/>
        <w:numPr>
          <w:ilvl w:val="0"/>
          <w:numId w:val="12"/>
        </w:numPr>
        <w:tabs>
          <w:tab w:val="left" w:pos="1076"/>
        </w:tabs>
        <w:spacing w:line="276" w:lineRule="auto"/>
        <w:ind w:right="141" w:firstLine="566"/>
        <w:rPr>
          <w:color w:val="211E1F"/>
          <w:sz w:val="24"/>
        </w:rPr>
      </w:pPr>
      <w:r>
        <w:rPr>
          <w:sz w:val="24"/>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w:t>
      </w:r>
    </w:p>
    <w:p w:rsidR="00CA28D8" w:rsidRDefault="006C7DED">
      <w:pPr>
        <w:pStyle w:val="a3"/>
        <w:ind w:left="707" w:firstLine="0"/>
      </w:pPr>
      <w:r>
        <w:t>При</w:t>
      </w:r>
      <w:r>
        <w:rPr>
          <w:spacing w:val="-11"/>
        </w:rPr>
        <w:t xml:space="preserve"> </w:t>
      </w:r>
      <w:r>
        <w:t>этом</w:t>
      </w:r>
      <w:r>
        <w:rPr>
          <w:spacing w:val="-5"/>
        </w:rPr>
        <w:t xml:space="preserve"> </w:t>
      </w:r>
      <w:r>
        <w:t>учитывается,</w:t>
      </w:r>
      <w:r>
        <w:rPr>
          <w:spacing w:val="-3"/>
        </w:rPr>
        <w:t xml:space="preserve"> </w:t>
      </w:r>
      <w:r>
        <w:t>что</w:t>
      </w:r>
      <w:r>
        <w:rPr>
          <w:spacing w:val="-8"/>
        </w:rPr>
        <w:t xml:space="preserve"> </w:t>
      </w:r>
      <w:r>
        <w:t>взаимодействие</w:t>
      </w:r>
      <w:r>
        <w:rPr>
          <w:spacing w:val="-9"/>
        </w:rPr>
        <w:t xml:space="preserve"> </w:t>
      </w:r>
      <w:r>
        <w:t>может</w:t>
      </w:r>
      <w:r>
        <w:rPr>
          <w:spacing w:val="-8"/>
        </w:rPr>
        <w:t xml:space="preserve"> </w:t>
      </w:r>
      <w:r>
        <w:rPr>
          <w:spacing w:val="-2"/>
        </w:rPr>
        <w:t>осуществляться:</w:t>
      </w:r>
    </w:p>
    <w:p w:rsidR="00CA28D8" w:rsidRDefault="006C7DED">
      <w:pPr>
        <w:pStyle w:val="a4"/>
        <w:numPr>
          <w:ilvl w:val="0"/>
          <w:numId w:val="12"/>
        </w:numPr>
        <w:tabs>
          <w:tab w:val="left" w:pos="846"/>
        </w:tabs>
        <w:spacing w:before="41"/>
        <w:ind w:left="846" w:hanging="139"/>
        <w:rPr>
          <w:color w:val="211E1F"/>
          <w:sz w:val="24"/>
        </w:rPr>
      </w:pPr>
      <w:r>
        <w:rPr>
          <w:sz w:val="24"/>
        </w:rPr>
        <w:t>на</w:t>
      </w:r>
      <w:r>
        <w:rPr>
          <w:spacing w:val="-4"/>
          <w:sz w:val="24"/>
        </w:rPr>
        <w:t xml:space="preserve"> </w:t>
      </w:r>
      <w:r>
        <w:rPr>
          <w:sz w:val="24"/>
        </w:rPr>
        <w:t>основе</w:t>
      </w:r>
      <w:r>
        <w:rPr>
          <w:spacing w:val="-6"/>
          <w:sz w:val="24"/>
        </w:rPr>
        <w:t xml:space="preserve"> </w:t>
      </w:r>
      <w:r>
        <w:rPr>
          <w:sz w:val="24"/>
        </w:rPr>
        <w:t>договоров</w:t>
      </w:r>
      <w:r>
        <w:rPr>
          <w:spacing w:val="-4"/>
          <w:sz w:val="24"/>
        </w:rPr>
        <w:t xml:space="preserve"> </w:t>
      </w:r>
      <w:r>
        <w:rPr>
          <w:sz w:val="24"/>
        </w:rPr>
        <w:t>на</w:t>
      </w:r>
      <w:r>
        <w:rPr>
          <w:spacing w:val="-3"/>
          <w:sz w:val="24"/>
        </w:rPr>
        <w:t xml:space="preserve"> </w:t>
      </w:r>
      <w:r>
        <w:rPr>
          <w:sz w:val="24"/>
        </w:rPr>
        <w:t>проведение</w:t>
      </w:r>
      <w:r>
        <w:rPr>
          <w:spacing w:val="-3"/>
          <w:sz w:val="24"/>
        </w:rPr>
        <w:t xml:space="preserve"> </w:t>
      </w:r>
      <w:r>
        <w:rPr>
          <w:sz w:val="24"/>
        </w:rPr>
        <w:t>занятий</w:t>
      </w:r>
      <w:r>
        <w:rPr>
          <w:spacing w:val="3"/>
          <w:sz w:val="24"/>
        </w:rPr>
        <w:t xml:space="preserve"> </w:t>
      </w:r>
      <w:r>
        <w:rPr>
          <w:sz w:val="24"/>
        </w:rPr>
        <w:t>в</w:t>
      </w:r>
      <w:r>
        <w:rPr>
          <w:spacing w:val="-5"/>
          <w:sz w:val="24"/>
        </w:rPr>
        <w:t xml:space="preserve"> </w:t>
      </w:r>
      <w:r>
        <w:rPr>
          <w:sz w:val="24"/>
        </w:rPr>
        <w:t>рамках</w:t>
      </w:r>
      <w:r>
        <w:rPr>
          <w:spacing w:val="4"/>
          <w:sz w:val="24"/>
        </w:rPr>
        <w:t xml:space="preserve"> </w:t>
      </w:r>
      <w:r>
        <w:rPr>
          <w:sz w:val="24"/>
        </w:rPr>
        <w:t>кружков,</w:t>
      </w:r>
      <w:r>
        <w:rPr>
          <w:spacing w:val="1"/>
          <w:sz w:val="24"/>
        </w:rPr>
        <w:t xml:space="preserve"> </w:t>
      </w:r>
      <w:r>
        <w:rPr>
          <w:sz w:val="24"/>
        </w:rPr>
        <w:t>секций, клубов</w:t>
      </w:r>
      <w:r>
        <w:rPr>
          <w:spacing w:val="1"/>
          <w:sz w:val="24"/>
        </w:rPr>
        <w:t xml:space="preserve"> </w:t>
      </w:r>
      <w:r>
        <w:rPr>
          <w:sz w:val="24"/>
        </w:rPr>
        <w:t>и</w:t>
      </w:r>
      <w:r>
        <w:rPr>
          <w:spacing w:val="1"/>
          <w:sz w:val="24"/>
        </w:rPr>
        <w:t xml:space="preserve"> </w:t>
      </w:r>
      <w:r>
        <w:rPr>
          <w:spacing w:val="-5"/>
          <w:sz w:val="24"/>
        </w:rPr>
        <w:t>др.</w:t>
      </w:r>
    </w:p>
    <w:p w:rsidR="00CA28D8" w:rsidRDefault="006C7DED">
      <w:pPr>
        <w:pStyle w:val="a3"/>
        <w:spacing w:before="43" w:line="276" w:lineRule="auto"/>
        <w:ind w:right="147"/>
      </w:pPr>
      <w:r>
        <w:t>по различным направлениям внеурочной деятельности на базе школы (учреждения дополнительного образования, клуба, спортивного комплекса и др.);</w:t>
      </w:r>
    </w:p>
    <w:p w:rsidR="00CA28D8" w:rsidRDefault="006C7DED">
      <w:pPr>
        <w:pStyle w:val="a4"/>
        <w:numPr>
          <w:ilvl w:val="0"/>
          <w:numId w:val="12"/>
        </w:numPr>
        <w:tabs>
          <w:tab w:val="left" w:pos="889"/>
        </w:tabs>
        <w:spacing w:line="276" w:lineRule="auto"/>
        <w:ind w:right="143" w:firstLine="566"/>
        <w:rPr>
          <w:sz w:val="24"/>
        </w:rPr>
      </w:pPr>
      <w:r>
        <w:rPr>
          <w:sz w:val="24"/>
        </w:rPr>
        <w:t>за</w:t>
      </w:r>
      <w:r>
        <w:rPr>
          <w:spacing w:val="-2"/>
          <w:sz w:val="24"/>
        </w:rPr>
        <w:t xml:space="preserve"> </w:t>
      </w:r>
      <w:r>
        <w:rPr>
          <w:sz w:val="24"/>
        </w:rPr>
        <w:t>счет</w:t>
      </w:r>
      <w:r>
        <w:rPr>
          <w:spacing w:val="-1"/>
          <w:sz w:val="24"/>
        </w:rPr>
        <w:t xml:space="preserve"> </w:t>
      </w:r>
      <w:r>
        <w:rPr>
          <w:sz w:val="24"/>
        </w:rPr>
        <w:t>выделения</w:t>
      </w:r>
      <w:r>
        <w:rPr>
          <w:spacing w:val="-1"/>
          <w:sz w:val="24"/>
        </w:rPr>
        <w:t xml:space="preserve"> </w:t>
      </w:r>
      <w:r>
        <w:rPr>
          <w:sz w:val="24"/>
        </w:rPr>
        <w:t>ставок</w:t>
      </w:r>
      <w:r>
        <w:rPr>
          <w:spacing w:val="-1"/>
          <w:sz w:val="24"/>
        </w:rPr>
        <w:t xml:space="preserve"> </w:t>
      </w:r>
      <w:r>
        <w:rPr>
          <w:sz w:val="24"/>
        </w:rPr>
        <w:t>педагогов</w:t>
      </w:r>
      <w:r>
        <w:rPr>
          <w:spacing w:val="-2"/>
          <w:sz w:val="24"/>
        </w:rPr>
        <w:t xml:space="preserve"> </w:t>
      </w:r>
      <w:r>
        <w:rPr>
          <w:sz w:val="24"/>
        </w:rPr>
        <w:t>дополнительного</w:t>
      </w:r>
      <w:r>
        <w:rPr>
          <w:spacing w:val="-1"/>
          <w:sz w:val="24"/>
        </w:rPr>
        <w:t xml:space="preserve"> </w:t>
      </w:r>
      <w:r>
        <w:rPr>
          <w:sz w:val="24"/>
        </w:rPr>
        <w:t>образования,</w:t>
      </w:r>
      <w:r>
        <w:rPr>
          <w:spacing w:val="-2"/>
          <w:sz w:val="24"/>
        </w:rPr>
        <w:t xml:space="preserve"> </w:t>
      </w:r>
      <w:r>
        <w:rPr>
          <w:sz w:val="24"/>
        </w:rPr>
        <w:t>которые</w:t>
      </w:r>
      <w:r>
        <w:rPr>
          <w:spacing w:val="-2"/>
          <w:sz w:val="24"/>
        </w:rPr>
        <w:t xml:space="preserve"> </w:t>
      </w:r>
      <w:r>
        <w:rPr>
          <w:sz w:val="24"/>
        </w:rPr>
        <w:t>обеспечивают реализацию для обучающихся в общеобразовательном учреждении широкого спектра программ внеурочной деятельности.</w:t>
      </w:r>
    </w:p>
    <w:p w:rsidR="00CA28D8" w:rsidRDefault="006C7DED">
      <w:pPr>
        <w:pStyle w:val="a3"/>
        <w:spacing w:line="276" w:lineRule="auto"/>
        <w:ind w:right="145"/>
      </w:pPr>
      <w:r>
        <w:t>МБОУ СШ №5 г.Волгодонска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муниципльного задания,</w:t>
      </w:r>
      <w:r>
        <w:rPr>
          <w:spacing w:val="-3"/>
        </w:rPr>
        <w:t xml:space="preserve"> </w:t>
      </w:r>
      <w:r>
        <w:t>придерживаясь</w:t>
      </w:r>
      <w:r>
        <w:rPr>
          <w:spacing w:val="-3"/>
        </w:rPr>
        <w:t xml:space="preserve"> </w:t>
      </w:r>
      <w:r>
        <w:t>при</w:t>
      </w:r>
      <w:r>
        <w:rPr>
          <w:spacing w:val="-3"/>
        </w:rPr>
        <w:t xml:space="preserve"> </w:t>
      </w:r>
      <w:r>
        <w:t>этом</w:t>
      </w:r>
      <w:r>
        <w:rPr>
          <w:spacing w:val="-4"/>
        </w:rPr>
        <w:t xml:space="preserve"> </w:t>
      </w:r>
      <w:r>
        <w:t>принципа</w:t>
      </w:r>
      <w:r>
        <w:rPr>
          <w:spacing w:val="-4"/>
        </w:rPr>
        <w:t xml:space="preserve"> </w:t>
      </w:r>
      <w:r>
        <w:t>соответствия</w:t>
      </w:r>
      <w:r>
        <w:rPr>
          <w:spacing w:val="-3"/>
        </w:rPr>
        <w:t xml:space="preserve"> </w:t>
      </w:r>
      <w:r>
        <w:t>структуры</w:t>
      </w:r>
      <w:r>
        <w:rPr>
          <w:spacing w:val="-3"/>
        </w:rPr>
        <w:t xml:space="preserve"> </w:t>
      </w:r>
      <w:r>
        <w:t>направления</w:t>
      </w:r>
      <w:r>
        <w:rPr>
          <w:spacing w:val="-3"/>
        </w:rPr>
        <w:t xml:space="preserve"> </w:t>
      </w:r>
      <w:r>
        <w:t>и</w:t>
      </w:r>
      <w:r>
        <w:rPr>
          <w:spacing w:val="-3"/>
        </w:rPr>
        <w:t xml:space="preserve"> </w:t>
      </w:r>
      <w:r>
        <w:t>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A28D8" w:rsidRDefault="006C7DED">
      <w:pPr>
        <w:pStyle w:val="a3"/>
        <w:spacing w:line="276" w:lineRule="auto"/>
        <w:ind w:right="142"/>
      </w:pPr>
      <w:r>
        <w:t>Нормативные</w:t>
      </w:r>
      <w:r>
        <w:rPr>
          <w:spacing w:val="-11"/>
        </w:rPr>
        <w:t xml:space="preserve"> </w:t>
      </w:r>
      <w:r>
        <w:t>затраты</w:t>
      </w:r>
      <w:r>
        <w:rPr>
          <w:spacing w:val="-10"/>
        </w:rPr>
        <w:t xml:space="preserve"> </w:t>
      </w:r>
      <w:r>
        <w:t>на</w:t>
      </w:r>
      <w:r>
        <w:rPr>
          <w:spacing w:val="-11"/>
        </w:rPr>
        <w:t xml:space="preserve"> </w:t>
      </w:r>
      <w:r>
        <w:t>оказание</w:t>
      </w:r>
      <w:r>
        <w:rPr>
          <w:spacing w:val="-11"/>
        </w:rPr>
        <w:t xml:space="preserve"> </w:t>
      </w:r>
      <w:r>
        <w:t>муниципальных</w:t>
      </w:r>
      <w:r>
        <w:rPr>
          <w:spacing w:val="-6"/>
        </w:rPr>
        <w:t xml:space="preserve"> </w:t>
      </w:r>
      <w:r>
        <w:t>услуг</w:t>
      </w:r>
      <w:r>
        <w:rPr>
          <w:spacing w:val="-7"/>
        </w:rPr>
        <w:t xml:space="preserve"> </w:t>
      </w:r>
      <w:r>
        <w:t>включают</w:t>
      </w:r>
      <w:r>
        <w:rPr>
          <w:spacing w:val="-9"/>
        </w:rPr>
        <w:t xml:space="preserve"> </w:t>
      </w:r>
      <w:r>
        <w:t>в</w:t>
      </w:r>
      <w:r>
        <w:rPr>
          <w:spacing w:val="-10"/>
        </w:rPr>
        <w:t xml:space="preserve"> </w:t>
      </w:r>
      <w:r>
        <w:t>себя</w:t>
      </w:r>
      <w:r>
        <w:rPr>
          <w:spacing w:val="-9"/>
        </w:rPr>
        <w:t xml:space="preserve"> </w:t>
      </w:r>
      <w:r>
        <w:t>затраты</w:t>
      </w:r>
      <w:r>
        <w:rPr>
          <w:spacing w:val="-10"/>
        </w:rPr>
        <w:t xml:space="preserve"> </w:t>
      </w:r>
      <w:r>
        <w:t>на</w:t>
      </w:r>
      <w:r>
        <w:rPr>
          <w:spacing w:val="-11"/>
        </w:rPr>
        <w:t xml:space="preserve"> </w:t>
      </w:r>
      <w:r>
        <w:t>оплату труда педагогических работников с учётом обеспечения уровня средней заработной платы педагогических работников</w:t>
      </w:r>
      <w:r>
        <w:rPr>
          <w:spacing w:val="-2"/>
        </w:rPr>
        <w:t xml:space="preserve"> </w:t>
      </w:r>
      <w:r>
        <w:t>за выполняемую ими учебную (преподавательскую) работу</w:t>
      </w:r>
      <w:r>
        <w:rPr>
          <w:spacing w:val="-4"/>
        </w:rPr>
        <w:t xml:space="preserve"> </w:t>
      </w:r>
      <w:r>
        <w:t>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w:t>
      </w:r>
      <w:r>
        <w:rPr>
          <w:spacing w:val="-6"/>
        </w:rPr>
        <w:t xml:space="preserve"> </w:t>
      </w:r>
      <w:r>
        <w:t>в</w:t>
      </w:r>
      <w:r>
        <w:rPr>
          <w:spacing w:val="-5"/>
        </w:rPr>
        <w:t xml:space="preserve"> </w:t>
      </w:r>
      <w:r>
        <w:t>соответствующем</w:t>
      </w:r>
      <w:r>
        <w:rPr>
          <w:spacing w:val="-6"/>
        </w:rPr>
        <w:t xml:space="preserve"> </w:t>
      </w:r>
      <w:r>
        <w:t>субъекте</w:t>
      </w:r>
      <w:r>
        <w:rPr>
          <w:spacing w:val="-6"/>
        </w:rPr>
        <w:t xml:space="preserve"> </w:t>
      </w:r>
      <w:r>
        <w:t>Российской</w:t>
      </w:r>
      <w:r>
        <w:rPr>
          <w:spacing w:val="-4"/>
        </w:rPr>
        <w:t xml:space="preserve"> </w:t>
      </w:r>
      <w:r>
        <w:t>Федерации,</w:t>
      </w:r>
      <w:r>
        <w:rPr>
          <w:spacing w:val="-5"/>
        </w:rPr>
        <w:t xml:space="preserve"> </w:t>
      </w:r>
      <w:r>
        <w:t>на</w:t>
      </w:r>
      <w:r>
        <w:rPr>
          <w:spacing w:val="-6"/>
        </w:rPr>
        <w:t xml:space="preserve"> </w:t>
      </w:r>
      <w:r>
        <w:t>территории</w:t>
      </w:r>
      <w:r>
        <w:rPr>
          <w:spacing w:val="-4"/>
        </w:rPr>
        <w:t xml:space="preserve"> </w:t>
      </w:r>
      <w:r>
        <w:t>которого</w:t>
      </w:r>
      <w:r>
        <w:rPr>
          <w:spacing w:val="-5"/>
        </w:rPr>
        <w:t xml:space="preserve"> </w:t>
      </w:r>
      <w:r>
        <w:t>расположены общеобразовательные организации.</w:t>
      </w:r>
    </w:p>
    <w:p w:rsidR="00CA28D8" w:rsidRDefault="006C7DED">
      <w:pPr>
        <w:pStyle w:val="a3"/>
        <w:spacing w:line="276" w:lineRule="auto"/>
        <w:ind w:right="152"/>
      </w:pPr>
      <w:r>
        <w:t>В связи с требованиями ФГОС НОО при расчёте регионального норматива учитываются затраты</w:t>
      </w:r>
      <w:r>
        <w:rPr>
          <w:spacing w:val="-1"/>
        </w:rPr>
        <w:t xml:space="preserve"> </w:t>
      </w:r>
      <w:r>
        <w:t>рабочего времени педагогических работников</w:t>
      </w:r>
      <w:r>
        <w:rPr>
          <w:spacing w:val="-1"/>
        </w:rPr>
        <w:t xml:space="preserve"> </w:t>
      </w:r>
      <w:r>
        <w:t>образовательных организаций на урочную и внеурочную деятельность.</w:t>
      </w:r>
    </w:p>
    <w:p w:rsidR="00CA28D8" w:rsidRDefault="006C7DED">
      <w:pPr>
        <w:pStyle w:val="a3"/>
        <w:spacing w:line="276" w:lineRule="auto"/>
        <w:ind w:right="149"/>
      </w:pPr>
      <w:r>
        <w:t>Формирование фонда оплаты труда образовательной организации осуществляется в пределах</w:t>
      </w:r>
      <w:r>
        <w:rPr>
          <w:spacing w:val="50"/>
        </w:rPr>
        <w:t xml:space="preserve">  </w:t>
      </w:r>
      <w:r>
        <w:t>объёма</w:t>
      </w:r>
      <w:r>
        <w:rPr>
          <w:spacing w:val="50"/>
        </w:rPr>
        <w:t xml:space="preserve">  </w:t>
      </w:r>
      <w:r>
        <w:t>средств</w:t>
      </w:r>
      <w:r>
        <w:rPr>
          <w:spacing w:val="51"/>
        </w:rPr>
        <w:t xml:space="preserve">  </w:t>
      </w:r>
      <w:r>
        <w:t>образовательной</w:t>
      </w:r>
      <w:r>
        <w:rPr>
          <w:spacing w:val="51"/>
        </w:rPr>
        <w:t xml:space="preserve">  </w:t>
      </w:r>
      <w:r>
        <w:t>организации</w:t>
      </w:r>
      <w:r>
        <w:rPr>
          <w:spacing w:val="52"/>
        </w:rPr>
        <w:t xml:space="preserve">  </w:t>
      </w:r>
      <w:r>
        <w:t>на</w:t>
      </w:r>
      <w:r>
        <w:rPr>
          <w:spacing w:val="50"/>
        </w:rPr>
        <w:t xml:space="preserve">  </w:t>
      </w:r>
      <w:r>
        <w:t>текущий</w:t>
      </w:r>
      <w:r>
        <w:rPr>
          <w:spacing w:val="52"/>
        </w:rPr>
        <w:t xml:space="preserve">  </w:t>
      </w:r>
      <w:r>
        <w:t>финансовый</w:t>
      </w:r>
      <w:r>
        <w:rPr>
          <w:spacing w:val="52"/>
        </w:rPr>
        <w:t xml:space="preserve">  </w:t>
      </w:r>
      <w:r>
        <w:rPr>
          <w:spacing w:val="-4"/>
        </w:rPr>
        <w:t>год,</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6" w:firstLine="0"/>
      </w:pPr>
      <w:r>
        <w:t>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w:t>
      </w:r>
      <w:r>
        <w:rPr>
          <w:spacing w:val="-6"/>
        </w:rPr>
        <w:t xml:space="preserve"> </w:t>
      </w:r>
      <w:r>
        <w:t>поправочными</w:t>
      </w:r>
      <w:r>
        <w:rPr>
          <w:spacing w:val="-6"/>
        </w:rPr>
        <w:t xml:space="preserve"> </w:t>
      </w:r>
      <w:r>
        <w:t>коэффициентами</w:t>
      </w:r>
      <w:r>
        <w:rPr>
          <w:spacing w:val="-6"/>
        </w:rPr>
        <w:t xml:space="preserve"> </w:t>
      </w:r>
      <w:r>
        <w:t>(при</w:t>
      </w:r>
      <w:r>
        <w:rPr>
          <w:spacing w:val="-8"/>
        </w:rPr>
        <w:t xml:space="preserve"> </w:t>
      </w:r>
      <w:r>
        <w:t>их</w:t>
      </w:r>
      <w:r>
        <w:rPr>
          <w:spacing w:val="-7"/>
        </w:rPr>
        <w:t xml:space="preserve"> </w:t>
      </w:r>
      <w:r>
        <w:t>наличии)</w:t>
      </w:r>
      <w:r>
        <w:rPr>
          <w:spacing w:val="-10"/>
        </w:rPr>
        <w:t xml:space="preserve"> </w:t>
      </w:r>
      <w:r>
        <w:t>и</w:t>
      </w:r>
      <w:r>
        <w:rPr>
          <w:spacing w:val="-6"/>
        </w:rPr>
        <w:t xml:space="preserve"> </w:t>
      </w:r>
      <w:r>
        <w:t>локальным</w:t>
      </w:r>
      <w:r>
        <w:rPr>
          <w:spacing w:val="-8"/>
        </w:rPr>
        <w:t xml:space="preserve"> </w:t>
      </w:r>
      <w:r>
        <w:t>нормативным актом образовательной организации, устанавливающим положение об оплате труда работников образовательной организации.</w:t>
      </w:r>
    </w:p>
    <w:p w:rsidR="00CA28D8" w:rsidRDefault="006C7DED">
      <w:pPr>
        <w:pStyle w:val="a3"/>
        <w:spacing w:before="3" w:line="276" w:lineRule="auto"/>
        <w:ind w:right="149"/>
      </w:pPr>
      <w: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w:t>
      </w:r>
      <w:r>
        <w:rPr>
          <w:spacing w:val="-11"/>
        </w:rPr>
        <w:t xml:space="preserve"> </w:t>
      </w:r>
      <w:r>
        <w:t>деятельности</w:t>
      </w:r>
      <w:r>
        <w:rPr>
          <w:spacing w:val="-8"/>
        </w:rPr>
        <w:t xml:space="preserve"> </w:t>
      </w:r>
      <w:r>
        <w:t>образовательной</w:t>
      </w:r>
      <w:r>
        <w:rPr>
          <w:spacing w:val="-8"/>
        </w:rPr>
        <w:t xml:space="preserve"> </w:t>
      </w:r>
      <w:r>
        <w:t>организации</w:t>
      </w:r>
      <w:r>
        <w:rPr>
          <w:spacing w:val="-8"/>
        </w:rPr>
        <w:t xml:space="preserve"> </w:t>
      </w:r>
      <w:r>
        <w:t>и</w:t>
      </w:r>
      <w:r>
        <w:rPr>
          <w:spacing w:val="-8"/>
        </w:rPr>
        <w:t xml:space="preserve"> </w:t>
      </w:r>
      <w:r>
        <w:t>достигнутых</w:t>
      </w:r>
      <w:r>
        <w:rPr>
          <w:spacing w:val="-8"/>
        </w:rPr>
        <w:t xml:space="preserve"> </w:t>
      </w:r>
      <w:r>
        <w:t>результатов,</w:t>
      </w:r>
      <w:r>
        <w:rPr>
          <w:spacing w:val="-10"/>
        </w:rPr>
        <w:t xml:space="preserve"> </w:t>
      </w:r>
      <w:r>
        <w:t>разработанные</w:t>
      </w:r>
      <w:r>
        <w:rPr>
          <w:spacing w:val="-11"/>
        </w:rPr>
        <w:t xml:space="preserve"> </w:t>
      </w:r>
      <w:r>
        <w:t>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CA28D8" w:rsidRDefault="006C7DED">
      <w:pPr>
        <w:pStyle w:val="a3"/>
        <w:spacing w:line="276" w:lineRule="exact"/>
        <w:ind w:left="707" w:firstLine="0"/>
      </w:pPr>
      <w:r>
        <w:t>Образовательная</w:t>
      </w:r>
      <w:r>
        <w:rPr>
          <w:spacing w:val="-9"/>
        </w:rPr>
        <w:t xml:space="preserve"> </w:t>
      </w:r>
      <w:r>
        <w:t>организация</w:t>
      </w:r>
      <w:r>
        <w:rPr>
          <w:spacing w:val="-7"/>
        </w:rPr>
        <w:t xml:space="preserve"> </w:t>
      </w:r>
      <w:r>
        <w:t>самостоятельно</w:t>
      </w:r>
      <w:r>
        <w:rPr>
          <w:spacing w:val="-6"/>
        </w:rPr>
        <w:t xml:space="preserve"> </w:t>
      </w:r>
      <w:r>
        <w:rPr>
          <w:spacing w:val="-2"/>
        </w:rPr>
        <w:t>определяет:</w:t>
      </w:r>
    </w:p>
    <w:p w:rsidR="00CA28D8" w:rsidRDefault="006C7DED">
      <w:pPr>
        <w:pStyle w:val="a4"/>
        <w:numPr>
          <w:ilvl w:val="0"/>
          <w:numId w:val="11"/>
        </w:numPr>
        <w:tabs>
          <w:tab w:val="left" w:pos="1581"/>
        </w:tabs>
        <w:spacing w:before="41"/>
        <w:jc w:val="both"/>
        <w:rPr>
          <w:sz w:val="24"/>
        </w:rPr>
      </w:pPr>
      <w:r>
        <w:rPr>
          <w:sz w:val="24"/>
        </w:rPr>
        <w:t>соотношение</w:t>
      </w:r>
      <w:r>
        <w:rPr>
          <w:spacing w:val="-6"/>
          <w:sz w:val="24"/>
        </w:rPr>
        <w:t xml:space="preserve"> </w:t>
      </w:r>
      <w:r>
        <w:rPr>
          <w:sz w:val="24"/>
        </w:rPr>
        <w:t>базовой</w:t>
      </w:r>
      <w:r>
        <w:rPr>
          <w:spacing w:val="-5"/>
          <w:sz w:val="24"/>
        </w:rPr>
        <w:t xml:space="preserve"> </w:t>
      </w:r>
      <w:r>
        <w:rPr>
          <w:sz w:val="24"/>
        </w:rPr>
        <w:t>и</w:t>
      </w:r>
      <w:r>
        <w:rPr>
          <w:spacing w:val="-4"/>
          <w:sz w:val="24"/>
        </w:rPr>
        <w:t xml:space="preserve"> </w:t>
      </w:r>
      <w:r>
        <w:rPr>
          <w:sz w:val="24"/>
        </w:rPr>
        <w:t>стимулирующей</w:t>
      </w:r>
      <w:r>
        <w:rPr>
          <w:spacing w:val="-3"/>
          <w:sz w:val="24"/>
        </w:rPr>
        <w:t xml:space="preserve"> </w:t>
      </w:r>
      <w:r>
        <w:rPr>
          <w:sz w:val="24"/>
        </w:rPr>
        <w:t>частей</w:t>
      </w:r>
      <w:r>
        <w:rPr>
          <w:spacing w:val="-2"/>
          <w:sz w:val="24"/>
        </w:rPr>
        <w:t xml:space="preserve"> </w:t>
      </w:r>
      <w:r>
        <w:rPr>
          <w:sz w:val="24"/>
        </w:rPr>
        <w:t>фонда</w:t>
      </w:r>
      <w:r>
        <w:rPr>
          <w:spacing w:val="-4"/>
          <w:sz w:val="24"/>
        </w:rPr>
        <w:t xml:space="preserve"> </w:t>
      </w:r>
      <w:r>
        <w:rPr>
          <w:sz w:val="24"/>
        </w:rPr>
        <w:t>оплаты</w:t>
      </w:r>
      <w:r>
        <w:rPr>
          <w:spacing w:val="-2"/>
          <w:sz w:val="24"/>
        </w:rPr>
        <w:t xml:space="preserve"> труда;</w:t>
      </w:r>
    </w:p>
    <w:p w:rsidR="00CA28D8" w:rsidRDefault="006C7DED">
      <w:pPr>
        <w:pStyle w:val="a4"/>
        <w:numPr>
          <w:ilvl w:val="0"/>
          <w:numId w:val="11"/>
        </w:numPr>
        <w:tabs>
          <w:tab w:val="left" w:pos="1581"/>
        </w:tabs>
        <w:spacing w:before="40" w:line="276" w:lineRule="auto"/>
        <w:ind w:left="141" w:right="141" w:firstLine="566"/>
        <w:jc w:val="both"/>
        <w:rPr>
          <w:sz w:val="24"/>
        </w:rPr>
      </w:pPr>
      <w:r>
        <w:rPr>
          <w:sz w:val="24"/>
        </w:rPr>
        <w:t>соотношение фонда оплаты труда руководящего, педагогического, инженерно- технического,</w:t>
      </w:r>
      <w:r>
        <w:rPr>
          <w:spacing w:val="-10"/>
          <w:sz w:val="24"/>
        </w:rPr>
        <w:t xml:space="preserve"> </w:t>
      </w:r>
      <w:r>
        <w:rPr>
          <w:sz w:val="24"/>
        </w:rPr>
        <w:t>административно-хозяйственного,</w:t>
      </w:r>
      <w:r>
        <w:rPr>
          <w:spacing w:val="-10"/>
          <w:sz w:val="24"/>
        </w:rPr>
        <w:t xml:space="preserve"> </w:t>
      </w:r>
      <w:r>
        <w:rPr>
          <w:sz w:val="24"/>
        </w:rPr>
        <w:t>производственного,</w:t>
      </w:r>
      <w:r>
        <w:rPr>
          <w:spacing w:val="-10"/>
          <w:sz w:val="24"/>
        </w:rPr>
        <w:t xml:space="preserve"> </w:t>
      </w:r>
      <w:r>
        <w:rPr>
          <w:sz w:val="24"/>
        </w:rPr>
        <w:t>учебно-</w:t>
      </w:r>
      <w:r>
        <w:rPr>
          <w:spacing w:val="-11"/>
          <w:sz w:val="24"/>
        </w:rPr>
        <w:t xml:space="preserve"> </w:t>
      </w:r>
      <w:r>
        <w:rPr>
          <w:sz w:val="24"/>
        </w:rPr>
        <w:t>вспомогательного</w:t>
      </w:r>
      <w:r>
        <w:rPr>
          <w:spacing w:val="-10"/>
          <w:sz w:val="24"/>
        </w:rPr>
        <w:t xml:space="preserve"> </w:t>
      </w:r>
      <w:r>
        <w:rPr>
          <w:sz w:val="24"/>
        </w:rPr>
        <w:t>и иного персонала;</w:t>
      </w:r>
    </w:p>
    <w:p w:rsidR="00CA28D8" w:rsidRDefault="006C7DED">
      <w:pPr>
        <w:pStyle w:val="a4"/>
        <w:numPr>
          <w:ilvl w:val="0"/>
          <w:numId w:val="11"/>
        </w:numPr>
        <w:tabs>
          <w:tab w:val="left" w:pos="1581"/>
        </w:tabs>
        <w:spacing w:before="2" w:line="276" w:lineRule="auto"/>
        <w:ind w:left="141" w:right="149" w:firstLine="566"/>
        <w:jc w:val="both"/>
        <w:rPr>
          <w:sz w:val="24"/>
        </w:rPr>
      </w:pPr>
      <w:r>
        <w:rPr>
          <w:sz w:val="24"/>
        </w:rPr>
        <w:t xml:space="preserve">соотношение общей и специальной частей внутри базовой части фонда оплаты </w:t>
      </w:r>
      <w:r>
        <w:rPr>
          <w:spacing w:val="-2"/>
          <w:sz w:val="24"/>
        </w:rPr>
        <w:t>труда;</w:t>
      </w:r>
    </w:p>
    <w:p w:rsidR="00CA28D8" w:rsidRDefault="006C7DED">
      <w:pPr>
        <w:pStyle w:val="a4"/>
        <w:numPr>
          <w:ilvl w:val="0"/>
          <w:numId w:val="11"/>
        </w:numPr>
        <w:tabs>
          <w:tab w:val="left" w:pos="1581"/>
        </w:tabs>
        <w:spacing w:before="1" w:line="276" w:lineRule="auto"/>
        <w:ind w:left="141" w:right="149" w:firstLine="566"/>
        <w:jc w:val="both"/>
        <w:rPr>
          <w:sz w:val="24"/>
        </w:rPr>
      </w:pPr>
      <w:r>
        <w:rPr>
          <w:sz w:val="24"/>
        </w:rPr>
        <w:t>порядок</w:t>
      </w:r>
      <w:r>
        <w:rPr>
          <w:spacing w:val="-8"/>
          <w:sz w:val="24"/>
        </w:rPr>
        <w:t xml:space="preserve"> </w:t>
      </w:r>
      <w:r>
        <w:rPr>
          <w:sz w:val="24"/>
        </w:rPr>
        <w:t>распределения</w:t>
      </w:r>
      <w:r>
        <w:rPr>
          <w:spacing w:val="-14"/>
          <w:sz w:val="24"/>
        </w:rPr>
        <w:t xml:space="preserve"> </w:t>
      </w:r>
      <w:r>
        <w:rPr>
          <w:sz w:val="24"/>
        </w:rPr>
        <w:t>стимулирующей</w:t>
      </w:r>
      <w:r>
        <w:rPr>
          <w:spacing w:val="-8"/>
          <w:sz w:val="24"/>
        </w:rPr>
        <w:t xml:space="preserve"> </w:t>
      </w:r>
      <w:r>
        <w:rPr>
          <w:sz w:val="24"/>
        </w:rPr>
        <w:t>части</w:t>
      </w:r>
      <w:r>
        <w:rPr>
          <w:spacing w:val="-11"/>
          <w:sz w:val="24"/>
        </w:rPr>
        <w:t xml:space="preserve"> </w:t>
      </w:r>
      <w:r>
        <w:rPr>
          <w:sz w:val="24"/>
        </w:rPr>
        <w:t>фонда</w:t>
      </w:r>
      <w:r>
        <w:rPr>
          <w:spacing w:val="-10"/>
          <w:sz w:val="24"/>
        </w:rPr>
        <w:t xml:space="preserve"> </w:t>
      </w:r>
      <w:r>
        <w:rPr>
          <w:sz w:val="24"/>
        </w:rPr>
        <w:t>оплаты</w:t>
      </w:r>
      <w:r>
        <w:rPr>
          <w:spacing w:val="-12"/>
          <w:sz w:val="24"/>
        </w:rPr>
        <w:t xml:space="preserve"> </w:t>
      </w:r>
      <w:r>
        <w:rPr>
          <w:sz w:val="24"/>
        </w:rPr>
        <w:t>труда</w:t>
      </w:r>
      <w:r>
        <w:rPr>
          <w:spacing w:val="-10"/>
          <w:sz w:val="24"/>
        </w:rPr>
        <w:t xml:space="preserve"> </w:t>
      </w:r>
      <w:r>
        <w:rPr>
          <w:sz w:val="24"/>
        </w:rPr>
        <w:t>в</w:t>
      </w:r>
      <w:r>
        <w:rPr>
          <w:spacing w:val="-10"/>
          <w:sz w:val="24"/>
        </w:rPr>
        <w:t xml:space="preserve"> </w:t>
      </w:r>
      <w:r>
        <w:rPr>
          <w:sz w:val="24"/>
        </w:rPr>
        <w:t>соответствии</w:t>
      </w:r>
      <w:r>
        <w:rPr>
          <w:spacing w:val="-8"/>
          <w:sz w:val="24"/>
        </w:rPr>
        <w:t xml:space="preserve"> </w:t>
      </w:r>
      <w:r>
        <w:rPr>
          <w:sz w:val="24"/>
        </w:rPr>
        <w:t>с региональными и муниципальными нормативными правовыми актами.</w:t>
      </w:r>
    </w:p>
    <w:p w:rsidR="00CA28D8" w:rsidRDefault="006C7DED">
      <w:pPr>
        <w:pStyle w:val="a3"/>
        <w:spacing w:line="276" w:lineRule="auto"/>
        <w:ind w:right="152"/>
      </w:pPr>
      <w: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CA28D8" w:rsidRDefault="006C7DED">
      <w:pPr>
        <w:pStyle w:val="a3"/>
        <w:spacing w:line="276" w:lineRule="auto"/>
        <w:ind w:right="147"/>
      </w:pPr>
      <w: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w:t>
      </w:r>
      <w:r>
        <w:rPr>
          <w:spacing w:val="-4"/>
        </w:rPr>
        <w:t xml:space="preserve"> </w:t>
      </w:r>
      <w:r>
        <w:t>образования</w:t>
      </w:r>
      <w:r>
        <w:rPr>
          <w:spacing w:val="-5"/>
        </w:rPr>
        <w:t xml:space="preserve"> </w:t>
      </w:r>
      <w:r>
        <w:t>детей,</w:t>
      </w:r>
      <w:r>
        <w:rPr>
          <w:spacing w:val="-5"/>
        </w:rPr>
        <w:t xml:space="preserve"> </w:t>
      </w:r>
      <w:r>
        <w:t>а</w:t>
      </w:r>
      <w:r>
        <w:rPr>
          <w:spacing w:val="-6"/>
        </w:rPr>
        <w:t xml:space="preserve"> </w:t>
      </w:r>
      <w:r>
        <w:t>также</w:t>
      </w:r>
      <w:r>
        <w:rPr>
          <w:spacing w:val="-5"/>
        </w:rPr>
        <w:t xml:space="preserve"> </w:t>
      </w:r>
      <w:r>
        <w:t>другими</w:t>
      </w:r>
      <w:r>
        <w:rPr>
          <w:spacing w:val="-5"/>
        </w:rPr>
        <w:t xml:space="preserve"> </w:t>
      </w:r>
      <w:r>
        <w:t>социальными</w:t>
      </w:r>
      <w:r>
        <w:rPr>
          <w:spacing w:val="-7"/>
        </w:rPr>
        <w:t xml:space="preserve"> </w:t>
      </w:r>
      <w:r>
        <w:t>партнерами,</w:t>
      </w:r>
      <w:r>
        <w:rPr>
          <w:spacing w:val="-5"/>
        </w:rPr>
        <w:t xml:space="preserve"> </w:t>
      </w:r>
      <w:r>
        <w:t>организующими внеурочную деятельность обучающихся, и отражает его в своих локальных нормативных актах.</w:t>
      </w:r>
    </w:p>
    <w:p w:rsidR="00CA28D8" w:rsidRDefault="006C7DED">
      <w:pPr>
        <w:pStyle w:val="a3"/>
        <w:ind w:left="707" w:firstLine="0"/>
      </w:pPr>
      <w:r>
        <w:t>Взаимодействие</w:t>
      </w:r>
      <w:r>
        <w:rPr>
          <w:spacing w:val="-8"/>
        </w:rPr>
        <w:t xml:space="preserve"> </w:t>
      </w:r>
      <w:r>
        <w:rPr>
          <w:spacing w:val="-2"/>
        </w:rPr>
        <w:t>осуществляется:</w:t>
      </w:r>
    </w:p>
    <w:p w:rsidR="00CA28D8" w:rsidRDefault="006C7DED">
      <w:pPr>
        <w:pStyle w:val="a4"/>
        <w:numPr>
          <w:ilvl w:val="0"/>
          <w:numId w:val="10"/>
        </w:numPr>
        <w:tabs>
          <w:tab w:val="left" w:pos="1581"/>
        </w:tabs>
        <w:spacing w:before="40" w:line="276" w:lineRule="auto"/>
        <w:ind w:right="143" w:firstLine="566"/>
        <w:jc w:val="both"/>
        <w:rPr>
          <w:sz w:val="24"/>
        </w:rPr>
      </w:pPr>
      <w:r>
        <w:rPr>
          <w:sz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CA28D8" w:rsidRDefault="006C7DED">
      <w:pPr>
        <w:pStyle w:val="a4"/>
        <w:numPr>
          <w:ilvl w:val="0"/>
          <w:numId w:val="10"/>
        </w:numPr>
        <w:tabs>
          <w:tab w:val="left" w:pos="1581"/>
        </w:tabs>
        <w:spacing w:line="276" w:lineRule="auto"/>
        <w:ind w:right="145" w:firstLine="566"/>
        <w:jc w:val="both"/>
        <w:rPr>
          <w:sz w:val="24"/>
        </w:rPr>
      </w:pPr>
      <w:r>
        <w:rPr>
          <w:sz w:val="24"/>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CA28D8" w:rsidRDefault="006C7DED">
      <w:pPr>
        <w:pStyle w:val="a3"/>
        <w:spacing w:before="1" w:line="276" w:lineRule="auto"/>
        <w:ind w:right="143"/>
      </w:pPr>
      <w:r>
        <w:t>Календарный</w:t>
      </w:r>
      <w:r>
        <w:rPr>
          <w:spacing w:val="-3"/>
        </w:rPr>
        <w:t xml:space="preserve"> </w:t>
      </w:r>
      <w:r>
        <w:t>учебный</w:t>
      </w:r>
      <w:r>
        <w:rPr>
          <w:spacing w:val="-5"/>
        </w:rPr>
        <w:t xml:space="preserve"> </w:t>
      </w:r>
      <w:r>
        <w:t>график</w:t>
      </w:r>
      <w:r>
        <w:rPr>
          <w:spacing w:val="-5"/>
        </w:rPr>
        <w:t xml:space="preserve"> </w:t>
      </w:r>
      <w:r>
        <w:t>реализации</w:t>
      </w:r>
      <w:r>
        <w:rPr>
          <w:spacing w:val="-5"/>
        </w:rPr>
        <w:t xml:space="preserve"> </w:t>
      </w:r>
      <w:r>
        <w:t>образовательной</w:t>
      </w:r>
      <w:r>
        <w:rPr>
          <w:spacing w:val="-5"/>
        </w:rPr>
        <w:t xml:space="preserve"> </w:t>
      </w:r>
      <w:r>
        <w:t>программы,</w:t>
      </w:r>
      <w:r>
        <w:rPr>
          <w:spacing w:val="-5"/>
        </w:rPr>
        <w:t xml:space="preserve"> </w:t>
      </w:r>
      <w:r>
        <w:t>примерные</w:t>
      </w:r>
      <w:r>
        <w:rPr>
          <w:spacing w:val="-5"/>
        </w:rPr>
        <w:t xml:space="preserve"> </w:t>
      </w:r>
      <w:r>
        <w:t>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6" w:lineRule="auto"/>
        <w:ind w:right="141"/>
      </w:pPr>
      <w: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услугв сфере дошкольного, начального общего, основного</w:t>
      </w:r>
      <w:r>
        <w:rPr>
          <w:spacing w:val="-2"/>
        </w:rPr>
        <w:t xml:space="preserve"> </w:t>
      </w:r>
      <w:r>
        <w:t>общего,</w:t>
      </w:r>
      <w:r>
        <w:rPr>
          <w:spacing w:val="-2"/>
        </w:rPr>
        <w:t xml:space="preserve"> </w:t>
      </w:r>
      <w:r>
        <w:t>среднего</w:t>
      </w:r>
      <w:r>
        <w:rPr>
          <w:spacing w:val="-2"/>
        </w:rPr>
        <w:t xml:space="preserve"> </w:t>
      </w:r>
      <w:r>
        <w:t>общего,</w:t>
      </w:r>
      <w:r>
        <w:rPr>
          <w:spacing w:val="-2"/>
        </w:rPr>
        <w:t xml:space="preserve"> </w:t>
      </w:r>
      <w:r>
        <w:t>среднего профессионального образования,</w:t>
      </w:r>
      <w:r>
        <w:rPr>
          <w:spacing w:val="-2"/>
        </w:rPr>
        <w:t xml:space="preserve"> </w:t>
      </w:r>
      <w:r>
        <w:t>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CA28D8" w:rsidRDefault="006C7DED">
      <w:pPr>
        <w:pStyle w:val="a3"/>
        <w:spacing w:before="2" w:line="276" w:lineRule="auto"/>
        <w:ind w:right="142"/>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CA28D8" w:rsidRDefault="006C7DED">
      <w:pPr>
        <w:pStyle w:val="a3"/>
        <w:spacing w:before="1" w:line="276" w:lineRule="auto"/>
        <w:ind w:right="151"/>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CA28D8" w:rsidRDefault="006C7DED">
      <w:pPr>
        <w:pStyle w:val="2"/>
        <w:numPr>
          <w:ilvl w:val="3"/>
          <w:numId w:val="308"/>
        </w:numPr>
        <w:tabs>
          <w:tab w:val="left" w:pos="1579"/>
        </w:tabs>
        <w:spacing w:before="4" w:line="278" w:lineRule="auto"/>
        <w:ind w:left="141" w:right="142" w:firstLine="566"/>
        <w:jc w:val="both"/>
      </w:pPr>
      <w:r>
        <w:t>Информационно-методические</w:t>
      </w:r>
      <w:r>
        <w:rPr>
          <w:spacing w:val="-12"/>
        </w:rPr>
        <w:t xml:space="preserve"> </w:t>
      </w:r>
      <w:r>
        <w:t>условия</w:t>
      </w:r>
      <w:r>
        <w:rPr>
          <w:spacing w:val="-10"/>
        </w:rPr>
        <w:t xml:space="preserve"> </w:t>
      </w:r>
      <w:r>
        <w:t>реализации</w:t>
      </w:r>
      <w:r>
        <w:rPr>
          <w:spacing w:val="-10"/>
        </w:rPr>
        <w:t xml:space="preserve"> </w:t>
      </w:r>
      <w:r>
        <w:t>основной</w:t>
      </w:r>
      <w:r>
        <w:rPr>
          <w:spacing w:val="-6"/>
        </w:rPr>
        <w:t xml:space="preserve"> </w:t>
      </w:r>
      <w:r>
        <w:t>образовательной программы начального общего образования</w:t>
      </w:r>
    </w:p>
    <w:p w:rsidR="00CA28D8" w:rsidRDefault="00CA28D8">
      <w:pPr>
        <w:pStyle w:val="a3"/>
        <w:spacing w:before="31"/>
        <w:ind w:left="0" w:firstLine="0"/>
        <w:jc w:val="left"/>
        <w:rPr>
          <w:b/>
        </w:rPr>
      </w:pPr>
    </w:p>
    <w:p w:rsidR="00CA28D8" w:rsidRDefault="006C7DED">
      <w:pPr>
        <w:pStyle w:val="a3"/>
        <w:spacing w:line="276" w:lineRule="auto"/>
        <w:ind w:right="150"/>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CA28D8" w:rsidRDefault="006C7DED">
      <w:pPr>
        <w:pStyle w:val="a3"/>
        <w:spacing w:before="2" w:line="276" w:lineRule="auto"/>
        <w:ind w:right="143"/>
      </w:pPr>
      <w:r>
        <w:t>Под информационно-образовательной средой (ИОС)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CA28D8" w:rsidRDefault="006C7DED">
      <w:pPr>
        <w:pStyle w:val="a3"/>
        <w:spacing w:line="274" w:lineRule="exact"/>
        <w:ind w:left="707" w:firstLine="0"/>
      </w:pPr>
      <w:r>
        <w:t>Основными</w:t>
      </w:r>
      <w:r>
        <w:rPr>
          <w:spacing w:val="-5"/>
        </w:rPr>
        <w:t xml:space="preserve"> </w:t>
      </w:r>
      <w:r>
        <w:t>компонентами</w:t>
      </w:r>
      <w:r>
        <w:rPr>
          <w:spacing w:val="-5"/>
        </w:rPr>
        <w:t xml:space="preserve"> </w:t>
      </w:r>
      <w:r>
        <w:t>ИОС</w:t>
      </w:r>
      <w:r>
        <w:rPr>
          <w:spacing w:val="-5"/>
        </w:rPr>
        <w:t xml:space="preserve"> </w:t>
      </w:r>
      <w:r>
        <w:rPr>
          <w:spacing w:val="-2"/>
        </w:rPr>
        <w:t>являются:</w:t>
      </w:r>
    </w:p>
    <w:p w:rsidR="00CA28D8" w:rsidRDefault="006C7DED">
      <w:pPr>
        <w:pStyle w:val="a4"/>
        <w:numPr>
          <w:ilvl w:val="0"/>
          <w:numId w:val="9"/>
        </w:numPr>
        <w:tabs>
          <w:tab w:val="left" w:pos="1581"/>
        </w:tabs>
        <w:spacing w:before="43" w:line="276" w:lineRule="auto"/>
        <w:ind w:right="151" w:firstLine="566"/>
        <w:jc w:val="both"/>
        <w:rPr>
          <w:sz w:val="24"/>
        </w:rPr>
      </w:pPr>
      <w:r>
        <w:rPr>
          <w:sz w:val="24"/>
        </w:rPr>
        <w:t>учебно-методические комплекты по всем учебным предметам на языках обучения, определённых учредителем образовательной организации;</w:t>
      </w:r>
    </w:p>
    <w:p w:rsidR="00CA28D8" w:rsidRDefault="006C7DED">
      <w:pPr>
        <w:pStyle w:val="a4"/>
        <w:numPr>
          <w:ilvl w:val="0"/>
          <w:numId w:val="9"/>
        </w:numPr>
        <w:tabs>
          <w:tab w:val="left" w:pos="1581"/>
        </w:tabs>
        <w:spacing w:line="276" w:lineRule="auto"/>
        <w:ind w:right="144" w:firstLine="566"/>
        <w:jc w:val="both"/>
        <w:rPr>
          <w:sz w:val="24"/>
        </w:rPr>
      </w:pPr>
      <w:r>
        <w:rPr>
          <w:sz w:val="24"/>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CA28D8" w:rsidRDefault="006C7DED">
      <w:pPr>
        <w:pStyle w:val="a4"/>
        <w:numPr>
          <w:ilvl w:val="0"/>
          <w:numId w:val="9"/>
        </w:numPr>
        <w:tabs>
          <w:tab w:val="left" w:pos="1581"/>
        </w:tabs>
        <w:spacing w:line="276" w:lineRule="auto"/>
        <w:ind w:right="146" w:firstLine="566"/>
        <w:jc w:val="both"/>
        <w:rPr>
          <w:sz w:val="24"/>
        </w:rPr>
      </w:pPr>
      <w:r>
        <w:rPr>
          <w:sz w:val="24"/>
        </w:rPr>
        <w:t>фонд дополнительной литературы (детская художественная и научно- популярная литература, справочно-библиографические и периодические издания).</w:t>
      </w:r>
    </w:p>
    <w:p w:rsidR="00CA28D8" w:rsidRDefault="006C7DED">
      <w:pPr>
        <w:pStyle w:val="a3"/>
        <w:spacing w:line="276" w:lineRule="auto"/>
        <w:ind w:right="141"/>
      </w:pPr>
      <w: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Функционирование ИОС требует наличия в образовательной организации технических средств и специального оборудования.</w:t>
      </w:r>
    </w:p>
    <w:p w:rsidR="00CA28D8" w:rsidRDefault="00CA28D8">
      <w:pPr>
        <w:pStyle w:val="a3"/>
        <w:spacing w:line="276" w:lineRule="auto"/>
        <w:sectPr w:rsidR="00CA28D8">
          <w:pgSz w:w="11920" w:h="16850"/>
          <w:pgMar w:top="960" w:right="566" w:bottom="1480" w:left="992" w:header="0" w:footer="1262" w:gutter="0"/>
          <w:cols w:space="720"/>
        </w:sectPr>
      </w:pPr>
    </w:p>
    <w:p w:rsidR="00CA28D8" w:rsidRDefault="006C7DED">
      <w:pPr>
        <w:pStyle w:val="a3"/>
        <w:spacing w:before="72" w:line="278" w:lineRule="auto"/>
        <w:ind w:left="707" w:right="1206" w:firstLine="0"/>
      </w:pPr>
      <w:r>
        <w:t>Образовательная</w:t>
      </w:r>
      <w:r>
        <w:rPr>
          <w:spacing w:val="-5"/>
        </w:rPr>
        <w:t xml:space="preserve"> </w:t>
      </w:r>
      <w:r>
        <w:t>организация</w:t>
      </w:r>
      <w:r>
        <w:rPr>
          <w:spacing w:val="-5"/>
        </w:rPr>
        <w:t xml:space="preserve"> </w:t>
      </w:r>
      <w:r>
        <w:t>располагает</w:t>
      </w:r>
      <w:r>
        <w:rPr>
          <w:spacing w:val="-5"/>
        </w:rPr>
        <w:t xml:space="preserve"> </w:t>
      </w:r>
      <w:r>
        <w:t>службой</w:t>
      </w:r>
      <w:r>
        <w:rPr>
          <w:spacing w:val="-5"/>
        </w:rPr>
        <w:t xml:space="preserve"> </w:t>
      </w:r>
      <w:r>
        <w:t>технической</w:t>
      </w:r>
      <w:r>
        <w:rPr>
          <w:spacing w:val="-7"/>
        </w:rPr>
        <w:t xml:space="preserve"> </w:t>
      </w:r>
      <w:r>
        <w:t>поддержки</w:t>
      </w:r>
      <w:r>
        <w:rPr>
          <w:spacing w:val="-4"/>
        </w:rPr>
        <w:t xml:space="preserve"> </w:t>
      </w:r>
      <w:r>
        <w:t>ИКТ. Информационно-коммуникационные средства и технологии обеспечивают:</w:t>
      </w:r>
    </w:p>
    <w:p w:rsidR="00CA28D8" w:rsidRDefault="006C7DED">
      <w:pPr>
        <w:pStyle w:val="a4"/>
        <w:numPr>
          <w:ilvl w:val="0"/>
          <w:numId w:val="8"/>
        </w:numPr>
        <w:tabs>
          <w:tab w:val="left" w:pos="1581"/>
        </w:tabs>
        <w:spacing w:line="276" w:lineRule="auto"/>
        <w:ind w:right="151" w:firstLine="566"/>
        <w:jc w:val="both"/>
        <w:rPr>
          <w:sz w:val="24"/>
        </w:rPr>
      </w:pPr>
      <w:r>
        <w:rPr>
          <w:sz w:val="24"/>
        </w:rPr>
        <w:t>достижение</w:t>
      </w:r>
      <w:r>
        <w:rPr>
          <w:spacing w:val="-2"/>
          <w:sz w:val="24"/>
        </w:rPr>
        <w:t xml:space="preserve"> </w:t>
      </w:r>
      <w:r>
        <w:rPr>
          <w:sz w:val="24"/>
        </w:rPr>
        <w:t>личностных,</w:t>
      </w:r>
      <w:r>
        <w:rPr>
          <w:spacing w:val="-1"/>
          <w:sz w:val="24"/>
        </w:rPr>
        <w:t xml:space="preserve"> </w:t>
      </w:r>
      <w:r>
        <w:rPr>
          <w:sz w:val="24"/>
        </w:rPr>
        <w:t>предметных и метапредметных результатов обучения</w:t>
      </w:r>
      <w:r>
        <w:rPr>
          <w:spacing w:val="-1"/>
          <w:sz w:val="24"/>
        </w:rPr>
        <w:t xml:space="preserve"> </w:t>
      </w:r>
      <w:r>
        <w:rPr>
          <w:sz w:val="24"/>
        </w:rPr>
        <w:t>при реализации требований ФГОС НОО;</w:t>
      </w:r>
    </w:p>
    <w:p w:rsidR="00CA28D8" w:rsidRDefault="006C7DED">
      <w:pPr>
        <w:pStyle w:val="a4"/>
        <w:numPr>
          <w:ilvl w:val="0"/>
          <w:numId w:val="8"/>
        </w:numPr>
        <w:tabs>
          <w:tab w:val="left" w:pos="1581"/>
        </w:tabs>
        <w:spacing w:line="275" w:lineRule="exact"/>
        <w:ind w:left="1581"/>
        <w:jc w:val="both"/>
        <w:rPr>
          <w:sz w:val="24"/>
        </w:rPr>
      </w:pPr>
      <w:r>
        <w:rPr>
          <w:sz w:val="24"/>
        </w:rPr>
        <w:t>формирование</w:t>
      </w:r>
      <w:r>
        <w:rPr>
          <w:spacing w:val="-12"/>
          <w:sz w:val="24"/>
        </w:rPr>
        <w:t xml:space="preserve"> </w:t>
      </w:r>
      <w:r>
        <w:rPr>
          <w:sz w:val="24"/>
        </w:rPr>
        <w:t>функциональной</w:t>
      </w:r>
      <w:r>
        <w:rPr>
          <w:spacing w:val="-9"/>
          <w:sz w:val="24"/>
        </w:rPr>
        <w:t xml:space="preserve"> </w:t>
      </w:r>
      <w:r>
        <w:rPr>
          <w:spacing w:val="-2"/>
          <w:sz w:val="24"/>
        </w:rPr>
        <w:t>грамотности;</w:t>
      </w:r>
    </w:p>
    <w:p w:rsidR="00CA28D8" w:rsidRDefault="006C7DED">
      <w:pPr>
        <w:pStyle w:val="a4"/>
        <w:numPr>
          <w:ilvl w:val="0"/>
          <w:numId w:val="8"/>
        </w:numPr>
        <w:tabs>
          <w:tab w:val="left" w:pos="1581"/>
        </w:tabs>
        <w:spacing w:before="40" w:line="276" w:lineRule="auto"/>
        <w:ind w:right="151" w:firstLine="566"/>
        <w:jc w:val="both"/>
        <w:rPr>
          <w:sz w:val="24"/>
        </w:rPr>
      </w:pPr>
      <w:r>
        <w:rPr>
          <w:sz w:val="24"/>
        </w:rPr>
        <w:t>доступ к учебным планам, рабочим программам учебных предметов, курсов внеурочной деятельности;</w:t>
      </w:r>
    </w:p>
    <w:p w:rsidR="00CA28D8" w:rsidRDefault="006C7DED">
      <w:pPr>
        <w:pStyle w:val="a4"/>
        <w:numPr>
          <w:ilvl w:val="0"/>
          <w:numId w:val="8"/>
        </w:numPr>
        <w:tabs>
          <w:tab w:val="left" w:pos="1581"/>
        </w:tabs>
        <w:spacing w:line="276" w:lineRule="auto"/>
        <w:ind w:right="150" w:firstLine="566"/>
        <w:jc w:val="both"/>
        <w:rPr>
          <w:sz w:val="24"/>
        </w:rPr>
      </w:pPr>
      <w:r>
        <w:rPr>
          <w:sz w:val="24"/>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CA28D8" w:rsidRDefault="006C7DED">
      <w:pPr>
        <w:pStyle w:val="a4"/>
        <w:numPr>
          <w:ilvl w:val="0"/>
          <w:numId w:val="8"/>
        </w:numPr>
        <w:tabs>
          <w:tab w:val="left" w:pos="1581"/>
        </w:tabs>
        <w:spacing w:line="276" w:lineRule="auto"/>
        <w:ind w:right="144" w:firstLine="566"/>
        <w:jc w:val="both"/>
        <w:rPr>
          <w:sz w:val="24"/>
        </w:rPr>
      </w:pPr>
      <w:r>
        <w:rPr>
          <w:sz w:val="24"/>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w:t>
      </w:r>
      <w:r>
        <w:rPr>
          <w:spacing w:val="-2"/>
          <w:sz w:val="24"/>
        </w:rPr>
        <w:t>связью);</w:t>
      </w:r>
    </w:p>
    <w:p w:rsidR="00CA28D8" w:rsidRDefault="006C7DED">
      <w:pPr>
        <w:pStyle w:val="a4"/>
        <w:numPr>
          <w:ilvl w:val="0"/>
          <w:numId w:val="8"/>
        </w:numPr>
        <w:tabs>
          <w:tab w:val="left" w:pos="1581"/>
        </w:tabs>
        <w:spacing w:line="276" w:lineRule="auto"/>
        <w:ind w:right="151" w:firstLine="566"/>
        <w:jc w:val="both"/>
        <w:rPr>
          <w:sz w:val="24"/>
        </w:rPr>
      </w:pPr>
      <w:r>
        <w:rPr>
          <w:sz w:val="24"/>
        </w:rPr>
        <w:t xml:space="preserve">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w:t>
      </w:r>
      <w:r>
        <w:rPr>
          <w:spacing w:val="-2"/>
          <w:sz w:val="24"/>
        </w:rPr>
        <w:t>работников;</w:t>
      </w:r>
    </w:p>
    <w:p w:rsidR="00CA28D8" w:rsidRDefault="006C7DED">
      <w:pPr>
        <w:pStyle w:val="a4"/>
        <w:numPr>
          <w:ilvl w:val="0"/>
          <w:numId w:val="8"/>
        </w:numPr>
        <w:tabs>
          <w:tab w:val="left" w:pos="1581"/>
        </w:tabs>
        <w:spacing w:line="276" w:lineRule="auto"/>
        <w:ind w:right="141" w:firstLine="566"/>
        <w:jc w:val="both"/>
        <w:rPr>
          <w:sz w:val="24"/>
        </w:rPr>
      </w:pPr>
      <w:r>
        <w:rPr>
          <w:sz w:val="24"/>
        </w:rPr>
        <w:t>включение обучающихся в проектно-конструкторскую и поисково- исследовательскую деятельность;</w:t>
      </w:r>
    </w:p>
    <w:p w:rsidR="00CA28D8" w:rsidRDefault="006C7DED">
      <w:pPr>
        <w:pStyle w:val="a4"/>
        <w:numPr>
          <w:ilvl w:val="0"/>
          <w:numId w:val="8"/>
        </w:numPr>
        <w:tabs>
          <w:tab w:val="left" w:pos="1581"/>
        </w:tabs>
        <w:spacing w:line="276" w:lineRule="auto"/>
        <w:ind w:right="141" w:firstLine="566"/>
        <w:jc w:val="both"/>
        <w:rPr>
          <w:sz w:val="24"/>
        </w:rPr>
      </w:pPr>
      <w:r>
        <w:rPr>
          <w:sz w:val="24"/>
        </w:rPr>
        <w:t>проведение наблюдений и опытов, в том числе с использованием специального и цифрового оборудования;</w:t>
      </w:r>
    </w:p>
    <w:p w:rsidR="00CA28D8" w:rsidRDefault="006C7DED">
      <w:pPr>
        <w:pStyle w:val="a4"/>
        <w:numPr>
          <w:ilvl w:val="0"/>
          <w:numId w:val="8"/>
        </w:numPr>
        <w:tabs>
          <w:tab w:val="left" w:pos="1581"/>
        </w:tabs>
        <w:spacing w:before="1"/>
        <w:ind w:left="1581"/>
        <w:jc w:val="both"/>
        <w:rPr>
          <w:sz w:val="24"/>
        </w:rPr>
      </w:pPr>
      <w:r>
        <w:rPr>
          <w:sz w:val="24"/>
        </w:rPr>
        <w:t>фиксацию</w:t>
      </w:r>
      <w:r>
        <w:rPr>
          <w:spacing w:val="-4"/>
          <w:sz w:val="24"/>
        </w:rPr>
        <w:t xml:space="preserve"> </w:t>
      </w:r>
      <w:r>
        <w:rPr>
          <w:sz w:val="24"/>
        </w:rPr>
        <w:t>и</w:t>
      </w:r>
      <w:r>
        <w:rPr>
          <w:spacing w:val="-4"/>
          <w:sz w:val="24"/>
        </w:rPr>
        <w:t xml:space="preserve"> </w:t>
      </w:r>
      <w:r>
        <w:rPr>
          <w:sz w:val="24"/>
        </w:rPr>
        <w:t>хранение</w:t>
      </w:r>
      <w:r>
        <w:rPr>
          <w:spacing w:val="-3"/>
          <w:sz w:val="24"/>
        </w:rPr>
        <w:t xml:space="preserve"> </w:t>
      </w:r>
      <w:r>
        <w:rPr>
          <w:sz w:val="24"/>
        </w:rPr>
        <w:t>информации</w:t>
      </w:r>
      <w:r>
        <w:rPr>
          <w:spacing w:val="-2"/>
          <w:sz w:val="24"/>
        </w:rPr>
        <w:t xml:space="preserve"> </w:t>
      </w:r>
      <w:r>
        <w:rPr>
          <w:sz w:val="24"/>
        </w:rPr>
        <w:t>о</w:t>
      </w:r>
      <w:r>
        <w:rPr>
          <w:spacing w:val="-5"/>
          <w:sz w:val="24"/>
        </w:rPr>
        <w:t xml:space="preserve"> </w:t>
      </w:r>
      <w:r>
        <w:rPr>
          <w:sz w:val="24"/>
        </w:rPr>
        <w:t>ходе</w:t>
      </w:r>
      <w:r>
        <w:rPr>
          <w:spacing w:val="-2"/>
          <w:sz w:val="24"/>
        </w:rPr>
        <w:t xml:space="preserve"> образовательногопроцесса;</w:t>
      </w:r>
    </w:p>
    <w:p w:rsidR="00CA28D8" w:rsidRDefault="006C7DED">
      <w:pPr>
        <w:pStyle w:val="a4"/>
        <w:numPr>
          <w:ilvl w:val="0"/>
          <w:numId w:val="8"/>
        </w:numPr>
        <w:tabs>
          <w:tab w:val="left" w:pos="1580"/>
        </w:tabs>
        <w:spacing w:before="40" w:line="276" w:lineRule="auto"/>
        <w:ind w:right="152" w:firstLine="566"/>
        <w:jc w:val="both"/>
        <w:rPr>
          <w:sz w:val="24"/>
        </w:rPr>
      </w:pPr>
      <w:r>
        <w:rPr>
          <w:sz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CA28D8" w:rsidRDefault="006C7DED">
      <w:pPr>
        <w:pStyle w:val="a4"/>
        <w:numPr>
          <w:ilvl w:val="0"/>
          <w:numId w:val="8"/>
        </w:numPr>
        <w:tabs>
          <w:tab w:val="left" w:pos="1580"/>
        </w:tabs>
        <w:spacing w:line="278" w:lineRule="auto"/>
        <w:ind w:right="152" w:firstLine="566"/>
        <w:jc w:val="both"/>
        <w:rPr>
          <w:sz w:val="24"/>
        </w:rPr>
      </w:pPr>
      <w:r>
        <w:rPr>
          <w:sz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CA28D8" w:rsidRDefault="006C7DED">
      <w:pPr>
        <w:pStyle w:val="a4"/>
        <w:numPr>
          <w:ilvl w:val="0"/>
          <w:numId w:val="8"/>
        </w:numPr>
        <w:tabs>
          <w:tab w:val="left" w:pos="1580"/>
        </w:tabs>
        <w:spacing w:line="272" w:lineRule="exact"/>
        <w:ind w:left="1580" w:hanging="873"/>
        <w:jc w:val="both"/>
        <w:rPr>
          <w:sz w:val="24"/>
        </w:rPr>
      </w:pPr>
      <w:r>
        <w:rPr>
          <w:sz w:val="24"/>
        </w:rPr>
        <w:t>формирование</w:t>
      </w:r>
      <w:r>
        <w:rPr>
          <w:spacing w:val="-6"/>
          <w:sz w:val="24"/>
        </w:rPr>
        <w:t xml:space="preserve"> </w:t>
      </w:r>
      <w:r>
        <w:rPr>
          <w:sz w:val="24"/>
        </w:rPr>
        <w:t>и</w:t>
      </w:r>
      <w:r>
        <w:rPr>
          <w:spacing w:val="-5"/>
          <w:sz w:val="24"/>
        </w:rPr>
        <w:t xml:space="preserve"> </w:t>
      </w:r>
      <w:r>
        <w:rPr>
          <w:sz w:val="24"/>
        </w:rPr>
        <w:t>хранение</w:t>
      </w:r>
      <w:r>
        <w:rPr>
          <w:spacing w:val="-3"/>
          <w:sz w:val="24"/>
        </w:rPr>
        <w:t xml:space="preserve"> </w:t>
      </w:r>
      <w:r>
        <w:rPr>
          <w:sz w:val="24"/>
        </w:rPr>
        <w:t>электронного</w:t>
      </w:r>
      <w:r>
        <w:rPr>
          <w:spacing w:val="-3"/>
          <w:sz w:val="24"/>
        </w:rPr>
        <w:t xml:space="preserve"> </w:t>
      </w:r>
      <w:r>
        <w:rPr>
          <w:sz w:val="24"/>
        </w:rPr>
        <w:t>портфолио</w:t>
      </w:r>
      <w:r>
        <w:rPr>
          <w:spacing w:val="-2"/>
          <w:sz w:val="24"/>
        </w:rPr>
        <w:t xml:space="preserve"> обучающегося.</w:t>
      </w:r>
    </w:p>
    <w:p w:rsidR="00CA28D8" w:rsidRDefault="006C7DED">
      <w:pPr>
        <w:pStyle w:val="a3"/>
        <w:spacing w:before="40"/>
        <w:ind w:left="707" w:firstLine="0"/>
      </w:pPr>
      <w:r>
        <w:t>Информационно-образовательная</w:t>
      </w:r>
      <w:r>
        <w:rPr>
          <w:spacing w:val="-7"/>
        </w:rPr>
        <w:t xml:space="preserve"> </w:t>
      </w:r>
      <w:r>
        <w:t>среда</w:t>
      </w:r>
      <w:r>
        <w:rPr>
          <w:spacing w:val="-4"/>
        </w:rPr>
        <w:t xml:space="preserve"> </w:t>
      </w:r>
      <w:r>
        <w:t>МБОУ</w:t>
      </w:r>
      <w:r>
        <w:rPr>
          <w:spacing w:val="-4"/>
        </w:rPr>
        <w:t xml:space="preserve"> </w:t>
      </w:r>
      <w:r>
        <w:t>СШ</w:t>
      </w:r>
      <w:r>
        <w:rPr>
          <w:spacing w:val="-5"/>
        </w:rPr>
        <w:t xml:space="preserve"> </w:t>
      </w:r>
      <w:r>
        <w:t>№5</w:t>
      </w:r>
      <w:r>
        <w:rPr>
          <w:spacing w:val="-4"/>
        </w:rPr>
        <w:t xml:space="preserve"> </w:t>
      </w:r>
      <w:r>
        <w:t>г.Волгодонска</w:t>
      </w:r>
      <w:r>
        <w:rPr>
          <w:spacing w:val="-4"/>
        </w:rPr>
        <w:t xml:space="preserve"> </w:t>
      </w:r>
      <w:r>
        <w:rPr>
          <w:spacing w:val="-2"/>
        </w:rPr>
        <w:t>обеспечивает:</w:t>
      </w:r>
    </w:p>
    <w:p w:rsidR="00CA28D8" w:rsidRDefault="006C7DED">
      <w:pPr>
        <w:pStyle w:val="a4"/>
        <w:numPr>
          <w:ilvl w:val="1"/>
          <w:numId w:val="8"/>
        </w:numPr>
        <w:tabs>
          <w:tab w:val="left" w:pos="859"/>
        </w:tabs>
        <w:spacing w:before="41" w:line="276" w:lineRule="auto"/>
        <w:ind w:right="153" w:firstLine="566"/>
        <w:rPr>
          <w:sz w:val="24"/>
        </w:rPr>
      </w:pPr>
      <w:r>
        <w:rPr>
          <w:sz w:val="24"/>
        </w:rPr>
        <w:t>возможность использования участниками образовательного процесса ресурсов и сервисов цифровой образовательной среды;</w:t>
      </w:r>
    </w:p>
    <w:p w:rsidR="00CA28D8" w:rsidRDefault="006C7DED">
      <w:pPr>
        <w:pStyle w:val="a4"/>
        <w:numPr>
          <w:ilvl w:val="1"/>
          <w:numId w:val="8"/>
        </w:numPr>
        <w:tabs>
          <w:tab w:val="left" w:pos="859"/>
        </w:tabs>
        <w:spacing w:before="2" w:line="276" w:lineRule="auto"/>
        <w:ind w:right="149" w:firstLine="566"/>
        <w:rPr>
          <w:sz w:val="24"/>
        </w:rPr>
      </w:pPr>
      <w:r>
        <w:rPr>
          <w:sz w:val="24"/>
        </w:rPr>
        <w:t>безопасный доступ к верифицированным образовательным ресурсам цифровой образовательной среды;</w:t>
      </w:r>
    </w:p>
    <w:p w:rsidR="00CA28D8" w:rsidRDefault="006C7DED">
      <w:pPr>
        <w:pStyle w:val="a4"/>
        <w:numPr>
          <w:ilvl w:val="1"/>
          <w:numId w:val="8"/>
        </w:numPr>
        <w:tabs>
          <w:tab w:val="left" w:pos="859"/>
        </w:tabs>
        <w:spacing w:line="275" w:lineRule="exact"/>
        <w:ind w:left="859" w:hanging="152"/>
        <w:rPr>
          <w:sz w:val="24"/>
        </w:rPr>
      </w:pPr>
      <w:r>
        <w:rPr>
          <w:sz w:val="24"/>
        </w:rPr>
        <w:t>информационно-методическую</w:t>
      </w:r>
      <w:r>
        <w:rPr>
          <w:spacing w:val="-8"/>
          <w:sz w:val="24"/>
        </w:rPr>
        <w:t xml:space="preserve"> </w:t>
      </w:r>
      <w:r>
        <w:rPr>
          <w:sz w:val="24"/>
        </w:rPr>
        <w:t>поддержку</w:t>
      </w:r>
      <w:r>
        <w:rPr>
          <w:spacing w:val="-11"/>
          <w:sz w:val="24"/>
        </w:rPr>
        <w:t xml:space="preserve"> </w:t>
      </w:r>
      <w:r>
        <w:rPr>
          <w:sz w:val="24"/>
        </w:rPr>
        <w:t>образовательной</w:t>
      </w:r>
      <w:r>
        <w:rPr>
          <w:spacing w:val="-5"/>
          <w:sz w:val="24"/>
        </w:rPr>
        <w:t xml:space="preserve"> </w:t>
      </w:r>
      <w:r>
        <w:rPr>
          <w:spacing w:val="-2"/>
          <w:sz w:val="24"/>
        </w:rPr>
        <w:t>деятельности;</w:t>
      </w:r>
    </w:p>
    <w:p w:rsidR="00CA28D8" w:rsidRDefault="006C7DED">
      <w:pPr>
        <w:pStyle w:val="a4"/>
        <w:numPr>
          <w:ilvl w:val="1"/>
          <w:numId w:val="8"/>
        </w:numPr>
        <w:tabs>
          <w:tab w:val="left" w:pos="859"/>
        </w:tabs>
        <w:spacing w:before="41" w:line="278" w:lineRule="auto"/>
        <w:ind w:right="148" w:firstLine="566"/>
        <w:rPr>
          <w:sz w:val="24"/>
        </w:rPr>
      </w:pPr>
      <w:r>
        <w:rPr>
          <w:sz w:val="24"/>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CA28D8" w:rsidRDefault="006C7DED">
      <w:pPr>
        <w:pStyle w:val="a4"/>
        <w:numPr>
          <w:ilvl w:val="1"/>
          <w:numId w:val="8"/>
        </w:numPr>
        <w:tabs>
          <w:tab w:val="left" w:pos="859"/>
        </w:tabs>
        <w:spacing w:line="272" w:lineRule="exact"/>
        <w:ind w:left="859" w:hanging="152"/>
        <w:rPr>
          <w:sz w:val="24"/>
        </w:rPr>
      </w:pPr>
      <w:r>
        <w:rPr>
          <w:sz w:val="24"/>
        </w:rPr>
        <w:t>планирование</w:t>
      </w:r>
      <w:r>
        <w:rPr>
          <w:spacing w:val="-7"/>
          <w:sz w:val="24"/>
        </w:rPr>
        <w:t xml:space="preserve"> </w:t>
      </w:r>
      <w:r>
        <w:rPr>
          <w:sz w:val="24"/>
        </w:rPr>
        <w:t>образовательной</w:t>
      </w:r>
      <w:r>
        <w:rPr>
          <w:spacing w:val="-3"/>
          <w:sz w:val="24"/>
        </w:rPr>
        <w:t xml:space="preserve"> </w:t>
      </w:r>
      <w:r>
        <w:rPr>
          <w:sz w:val="24"/>
        </w:rPr>
        <w:t>деятельности</w:t>
      </w:r>
      <w:r>
        <w:rPr>
          <w:spacing w:val="-5"/>
          <w:sz w:val="24"/>
        </w:rPr>
        <w:t xml:space="preserve"> </w:t>
      </w:r>
      <w:r>
        <w:rPr>
          <w:sz w:val="24"/>
        </w:rPr>
        <w:t>и</w:t>
      </w:r>
      <w:r>
        <w:rPr>
          <w:spacing w:val="-6"/>
          <w:sz w:val="24"/>
        </w:rPr>
        <w:t xml:space="preserve"> </w:t>
      </w:r>
      <w:r>
        <w:rPr>
          <w:sz w:val="24"/>
        </w:rPr>
        <w:t>ее ресурсного</w:t>
      </w:r>
      <w:r>
        <w:rPr>
          <w:spacing w:val="-3"/>
          <w:sz w:val="24"/>
        </w:rPr>
        <w:t xml:space="preserve"> </w:t>
      </w:r>
      <w:r>
        <w:rPr>
          <w:spacing w:val="-2"/>
          <w:sz w:val="24"/>
        </w:rPr>
        <w:t>обеспечения;</w:t>
      </w:r>
    </w:p>
    <w:p w:rsidR="00CA28D8" w:rsidRDefault="006C7DED">
      <w:pPr>
        <w:pStyle w:val="a4"/>
        <w:numPr>
          <w:ilvl w:val="1"/>
          <w:numId w:val="8"/>
        </w:numPr>
        <w:tabs>
          <w:tab w:val="left" w:pos="859"/>
        </w:tabs>
        <w:spacing w:before="40"/>
        <w:ind w:left="859" w:hanging="152"/>
        <w:rPr>
          <w:sz w:val="24"/>
        </w:rPr>
      </w:pPr>
      <w:r>
        <w:rPr>
          <w:sz w:val="24"/>
        </w:rPr>
        <w:t>мониторинг</w:t>
      </w:r>
      <w:r>
        <w:rPr>
          <w:spacing w:val="-7"/>
          <w:sz w:val="24"/>
        </w:rPr>
        <w:t xml:space="preserve"> </w:t>
      </w:r>
      <w:r>
        <w:rPr>
          <w:sz w:val="24"/>
        </w:rPr>
        <w:t>и</w:t>
      </w:r>
      <w:r>
        <w:rPr>
          <w:spacing w:val="-6"/>
          <w:sz w:val="24"/>
        </w:rPr>
        <w:t xml:space="preserve"> </w:t>
      </w:r>
      <w:r>
        <w:rPr>
          <w:sz w:val="24"/>
        </w:rPr>
        <w:t>фиксацию</w:t>
      </w:r>
      <w:r>
        <w:rPr>
          <w:spacing w:val="-4"/>
          <w:sz w:val="24"/>
        </w:rPr>
        <w:t xml:space="preserve"> </w:t>
      </w:r>
      <w:r>
        <w:rPr>
          <w:sz w:val="24"/>
        </w:rPr>
        <w:t>хода</w:t>
      </w:r>
      <w:r>
        <w:rPr>
          <w:spacing w:val="-5"/>
          <w:sz w:val="24"/>
        </w:rPr>
        <w:t xml:space="preserve"> </w:t>
      </w:r>
      <w:r>
        <w:rPr>
          <w:sz w:val="24"/>
        </w:rPr>
        <w:t>и</w:t>
      </w:r>
      <w:r>
        <w:rPr>
          <w:spacing w:val="-4"/>
          <w:sz w:val="24"/>
        </w:rPr>
        <w:t xml:space="preserve"> </w:t>
      </w:r>
      <w:r>
        <w:rPr>
          <w:sz w:val="24"/>
        </w:rPr>
        <w:t>результатов</w:t>
      </w:r>
      <w:r>
        <w:rPr>
          <w:spacing w:val="-5"/>
          <w:sz w:val="24"/>
        </w:rPr>
        <w:t xml:space="preserve"> </w:t>
      </w:r>
      <w:r>
        <w:rPr>
          <w:sz w:val="24"/>
        </w:rPr>
        <w:t>образовательной</w:t>
      </w:r>
      <w:r>
        <w:rPr>
          <w:spacing w:val="-3"/>
          <w:sz w:val="24"/>
        </w:rPr>
        <w:t xml:space="preserve"> </w:t>
      </w:r>
      <w:r>
        <w:rPr>
          <w:spacing w:val="-2"/>
          <w:sz w:val="24"/>
        </w:rPr>
        <w:t>деятельности;</w:t>
      </w:r>
    </w:p>
    <w:p w:rsidR="00CA28D8" w:rsidRDefault="006C7DED">
      <w:pPr>
        <w:pStyle w:val="a4"/>
        <w:numPr>
          <w:ilvl w:val="1"/>
          <w:numId w:val="8"/>
        </w:numPr>
        <w:tabs>
          <w:tab w:val="left" w:pos="859"/>
        </w:tabs>
        <w:spacing w:before="41"/>
        <w:ind w:left="859" w:hanging="152"/>
        <w:rPr>
          <w:sz w:val="24"/>
        </w:rPr>
      </w:pPr>
      <w:r>
        <w:rPr>
          <w:sz w:val="24"/>
        </w:rPr>
        <w:t>мониторинг</w:t>
      </w:r>
      <w:r>
        <w:rPr>
          <w:spacing w:val="-8"/>
          <w:sz w:val="24"/>
        </w:rPr>
        <w:t xml:space="preserve"> </w:t>
      </w:r>
      <w:r>
        <w:rPr>
          <w:sz w:val="24"/>
        </w:rPr>
        <w:t>здоровья</w:t>
      </w:r>
      <w:r>
        <w:rPr>
          <w:spacing w:val="-6"/>
          <w:sz w:val="24"/>
        </w:rPr>
        <w:t xml:space="preserve"> </w:t>
      </w:r>
      <w:r>
        <w:rPr>
          <w:spacing w:val="-2"/>
          <w:sz w:val="24"/>
        </w:rPr>
        <w:t>обучающихся;</w:t>
      </w:r>
    </w:p>
    <w:p w:rsidR="00CA28D8" w:rsidRDefault="006C7DED">
      <w:pPr>
        <w:pStyle w:val="a4"/>
        <w:numPr>
          <w:ilvl w:val="1"/>
          <w:numId w:val="8"/>
        </w:numPr>
        <w:tabs>
          <w:tab w:val="left" w:pos="859"/>
        </w:tabs>
        <w:spacing w:before="44" w:line="276" w:lineRule="auto"/>
        <w:ind w:right="149" w:firstLine="566"/>
        <w:rPr>
          <w:sz w:val="24"/>
        </w:rPr>
      </w:pPr>
      <w:r>
        <w:rPr>
          <w:sz w:val="24"/>
        </w:rPr>
        <w:t>современные процедуры создания, поиска, сбора, анализа, обработки, хранения и представления информации;</w:t>
      </w:r>
    </w:p>
    <w:p w:rsidR="00CA28D8" w:rsidRDefault="006C7DED">
      <w:pPr>
        <w:pStyle w:val="a4"/>
        <w:numPr>
          <w:ilvl w:val="1"/>
          <w:numId w:val="8"/>
        </w:numPr>
        <w:tabs>
          <w:tab w:val="left" w:pos="859"/>
        </w:tabs>
        <w:spacing w:line="276" w:lineRule="auto"/>
        <w:ind w:right="146" w:firstLine="566"/>
        <w:rPr>
          <w:sz w:val="24"/>
        </w:rPr>
      </w:pPr>
      <w:r>
        <w:rPr>
          <w:sz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w:t>
      </w:r>
      <w:r>
        <w:rPr>
          <w:spacing w:val="36"/>
          <w:sz w:val="24"/>
        </w:rPr>
        <w:t xml:space="preserve"> </w:t>
      </w:r>
      <w:r>
        <w:rPr>
          <w:sz w:val="24"/>
        </w:rPr>
        <w:t>работников,</w:t>
      </w:r>
      <w:r>
        <w:rPr>
          <w:spacing w:val="33"/>
          <w:sz w:val="24"/>
        </w:rPr>
        <w:t xml:space="preserve"> </w:t>
      </w:r>
      <w:r>
        <w:rPr>
          <w:sz w:val="24"/>
        </w:rPr>
        <w:t>органов</w:t>
      </w:r>
      <w:r>
        <w:rPr>
          <w:spacing w:val="36"/>
          <w:sz w:val="24"/>
        </w:rPr>
        <w:t xml:space="preserve"> </w:t>
      </w:r>
      <w:r>
        <w:rPr>
          <w:sz w:val="24"/>
        </w:rPr>
        <w:t>управления</w:t>
      </w:r>
      <w:r>
        <w:rPr>
          <w:spacing w:val="34"/>
          <w:sz w:val="24"/>
        </w:rPr>
        <w:t xml:space="preserve"> </w:t>
      </w:r>
      <w:r>
        <w:rPr>
          <w:sz w:val="24"/>
        </w:rPr>
        <w:t>в</w:t>
      </w:r>
      <w:r>
        <w:rPr>
          <w:spacing w:val="33"/>
          <w:sz w:val="24"/>
        </w:rPr>
        <w:t xml:space="preserve"> </w:t>
      </w:r>
      <w:r>
        <w:rPr>
          <w:sz w:val="24"/>
        </w:rPr>
        <w:t>сфере</w:t>
      </w:r>
      <w:r>
        <w:rPr>
          <w:spacing w:val="32"/>
          <w:sz w:val="24"/>
        </w:rPr>
        <w:t xml:space="preserve"> </w:t>
      </w:r>
      <w:r>
        <w:rPr>
          <w:sz w:val="24"/>
        </w:rPr>
        <w:t>образования,</w:t>
      </w:r>
      <w:r>
        <w:rPr>
          <w:spacing w:val="34"/>
          <w:sz w:val="24"/>
        </w:rPr>
        <w:t xml:space="preserve"> </w:t>
      </w:r>
      <w:r>
        <w:rPr>
          <w:sz w:val="24"/>
        </w:rPr>
        <w:t>общественности),</w:t>
      </w:r>
      <w:r>
        <w:rPr>
          <w:spacing w:val="33"/>
          <w:sz w:val="24"/>
        </w:rPr>
        <w:t xml:space="preserve"> </w:t>
      </w:r>
      <w:r>
        <w:rPr>
          <w:sz w:val="24"/>
        </w:rPr>
        <w:t>в</w:t>
      </w:r>
      <w:r>
        <w:rPr>
          <w:spacing w:val="31"/>
          <w:sz w:val="24"/>
        </w:rPr>
        <w:t xml:space="preserve"> </w:t>
      </w:r>
      <w:r>
        <w:rPr>
          <w:sz w:val="24"/>
        </w:rPr>
        <w:t>том</w:t>
      </w:r>
    </w:p>
    <w:p w:rsidR="00CA28D8" w:rsidRDefault="00CA28D8">
      <w:pPr>
        <w:pStyle w:val="a4"/>
        <w:spacing w:line="276" w:lineRule="auto"/>
        <w:rPr>
          <w:sz w:val="24"/>
        </w:rPr>
        <w:sectPr w:rsidR="00CA28D8">
          <w:pgSz w:w="11920" w:h="16850"/>
          <w:pgMar w:top="960" w:right="566" w:bottom="1520" w:left="992" w:header="0" w:footer="1262" w:gutter="0"/>
          <w:cols w:space="720"/>
        </w:sectPr>
      </w:pPr>
    </w:p>
    <w:p w:rsidR="00CA28D8" w:rsidRDefault="006C7DED">
      <w:pPr>
        <w:pStyle w:val="a3"/>
        <w:spacing w:before="72" w:line="278" w:lineRule="auto"/>
        <w:ind w:right="147" w:firstLine="0"/>
      </w:pPr>
      <w:r>
        <w:t xml:space="preserve">числе в рамках дистанционного образования с соблюдением законодательства Российской </w:t>
      </w:r>
      <w:r>
        <w:rPr>
          <w:spacing w:val="-2"/>
        </w:rPr>
        <w:t>Федерации.</w:t>
      </w:r>
    </w:p>
    <w:p w:rsidR="00CA28D8" w:rsidRDefault="006C7DED">
      <w:pPr>
        <w:pStyle w:val="a3"/>
        <w:spacing w:line="276" w:lineRule="auto"/>
        <w:ind w:right="147"/>
      </w:pPr>
      <w:r>
        <w:t>Информационно-образовательная</w:t>
      </w:r>
      <w:r>
        <w:rPr>
          <w:spacing w:val="-14"/>
        </w:rPr>
        <w:t xml:space="preserve"> </w:t>
      </w:r>
      <w:r>
        <w:t>среда</w:t>
      </w:r>
      <w:r>
        <w:rPr>
          <w:spacing w:val="-14"/>
        </w:rPr>
        <w:t xml:space="preserve"> </w:t>
      </w:r>
      <w:r>
        <w:t>(ИОС)</w:t>
      </w:r>
      <w:r>
        <w:rPr>
          <w:spacing w:val="-14"/>
        </w:rPr>
        <w:t xml:space="preserve"> </w:t>
      </w:r>
      <w:r>
        <w:t>является</w:t>
      </w:r>
      <w:r>
        <w:rPr>
          <w:spacing w:val="-14"/>
        </w:rPr>
        <w:t xml:space="preserve"> </w:t>
      </w:r>
      <w:r>
        <w:t>открытой</w:t>
      </w:r>
      <w:r>
        <w:rPr>
          <w:spacing w:val="-14"/>
        </w:rPr>
        <w:t xml:space="preserve"> </w:t>
      </w:r>
      <w:r>
        <w:t>педагогической</w:t>
      </w:r>
      <w:r>
        <w:rPr>
          <w:spacing w:val="-13"/>
        </w:rPr>
        <w:t xml:space="preserve"> </w:t>
      </w:r>
      <w:r>
        <w:t>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CA28D8" w:rsidRDefault="006C7DED">
      <w:pPr>
        <w:pStyle w:val="a3"/>
        <w:spacing w:line="275" w:lineRule="exact"/>
        <w:ind w:left="707" w:firstLine="0"/>
      </w:pPr>
      <w:r>
        <w:t>Основными</w:t>
      </w:r>
      <w:r>
        <w:rPr>
          <w:spacing w:val="-7"/>
        </w:rPr>
        <w:t xml:space="preserve"> </w:t>
      </w:r>
      <w:r>
        <w:t>компонентами</w:t>
      </w:r>
      <w:r>
        <w:rPr>
          <w:spacing w:val="-4"/>
        </w:rPr>
        <w:t xml:space="preserve"> </w:t>
      </w:r>
      <w:r>
        <w:t>ИОС</w:t>
      </w:r>
      <w:r>
        <w:rPr>
          <w:spacing w:val="-4"/>
        </w:rPr>
        <w:t xml:space="preserve"> </w:t>
      </w:r>
      <w:r>
        <w:t>МБОУ</w:t>
      </w:r>
      <w:r>
        <w:rPr>
          <w:spacing w:val="-5"/>
        </w:rPr>
        <w:t xml:space="preserve"> </w:t>
      </w:r>
      <w:r>
        <w:t>СШ</w:t>
      </w:r>
      <w:r>
        <w:rPr>
          <w:spacing w:val="-4"/>
        </w:rPr>
        <w:t xml:space="preserve"> </w:t>
      </w:r>
      <w:r>
        <w:t>№5</w:t>
      </w:r>
      <w:r>
        <w:rPr>
          <w:spacing w:val="-4"/>
        </w:rPr>
        <w:t xml:space="preserve"> </w:t>
      </w:r>
      <w:r>
        <w:t>г.Волгодонска</w:t>
      </w:r>
      <w:r>
        <w:rPr>
          <w:spacing w:val="-5"/>
        </w:rPr>
        <w:t xml:space="preserve"> </w:t>
      </w:r>
      <w:r>
        <w:rPr>
          <w:spacing w:val="-2"/>
        </w:rPr>
        <w:t>являются:</w:t>
      </w:r>
    </w:p>
    <w:p w:rsidR="00CA28D8" w:rsidRDefault="006C7DED">
      <w:pPr>
        <w:pStyle w:val="a4"/>
        <w:numPr>
          <w:ilvl w:val="0"/>
          <w:numId w:val="7"/>
        </w:numPr>
        <w:tabs>
          <w:tab w:val="left" w:pos="860"/>
        </w:tabs>
        <w:spacing w:before="37" w:line="276" w:lineRule="auto"/>
        <w:ind w:right="149" w:firstLine="566"/>
        <w:rPr>
          <w:sz w:val="24"/>
        </w:rPr>
      </w:pPr>
      <w:r>
        <w:rPr>
          <w:sz w:val="24"/>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CA28D8" w:rsidRDefault="006C7DED">
      <w:pPr>
        <w:pStyle w:val="a4"/>
        <w:numPr>
          <w:ilvl w:val="0"/>
          <w:numId w:val="7"/>
        </w:numPr>
        <w:tabs>
          <w:tab w:val="left" w:pos="860"/>
        </w:tabs>
        <w:spacing w:before="1" w:line="278" w:lineRule="auto"/>
        <w:ind w:right="147" w:firstLine="566"/>
        <w:rPr>
          <w:sz w:val="24"/>
        </w:rPr>
      </w:pPr>
      <w:r>
        <w:rPr>
          <w:sz w:val="24"/>
        </w:rPr>
        <w:t>фонд дополнительной литературы (художественная и научно-популярная литература, справочно-библиографические и периодические издания);</w:t>
      </w:r>
    </w:p>
    <w:p w:rsidR="00CA28D8" w:rsidRDefault="006C7DED">
      <w:pPr>
        <w:pStyle w:val="a4"/>
        <w:numPr>
          <w:ilvl w:val="0"/>
          <w:numId w:val="7"/>
        </w:numPr>
        <w:tabs>
          <w:tab w:val="left" w:pos="860"/>
        </w:tabs>
        <w:spacing w:line="276" w:lineRule="auto"/>
        <w:ind w:right="139" w:firstLine="566"/>
        <w:rPr>
          <w:sz w:val="24"/>
        </w:rPr>
      </w:pPr>
      <w:r>
        <w:rPr>
          <w:sz w:val="24"/>
        </w:rPr>
        <w:t>учебно-наглядные пособия (средства натурного фонда, модели, печатные, экранно- звуковые средства, мультимедийные средства);</w:t>
      </w:r>
    </w:p>
    <w:p w:rsidR="00CA28D8" w:rsidRDefault="006C7DED">
      <w:pPr>
        <w:pStyle w:val="a4"/>
        <w:numPr>
          <w:ilvl w:val="0"/>
          <w:numId w:val="7"/>
        </w:numPr>
        <w:tabs>
          <w:tab w:val="left" w:pos="860"/>
        </w:tabs>
        <w:spacing w:line="275" w:lineRule="exact"/>
        <w:ind w:left="860" w:hanging="153"/>
        <w:rPr>
          <w:sz w:val="24"/>
        </w:rPr>
      </w:pPr>
      <w:r>
        <w:rPr>
          <w:sz w:val="24"/>
        </w:rPr>
        <w:t>информационно-образовательные</w:t>
      </w:r>
      <w:r>
        <w:rPr>
          <w:spacing w:val="-10"/>
          <w:sz w:val="24"/>
        </w:rPr>
        <w:t xml:space="preserve"> </w:t>
      </w:r>
      <w:r>
        <w:rPr>
          <w:sz w:val="24"/>
        </w:rPr>
        <w:t>ресурсы</w:t>
      </w:r>
      <w:r>
        <w:rPr>
          <w:spacing w:val="-7"/>
          <w:sz w:val="24"/>
        </w:rPr>
        <w:t xml:space="preserve"> </w:t>
      </w:r>
      <w:r>
        <w:rPr>
          <w:spacing w:val="-2"/>
          <w:sz w:val="24"/>
        </w:rPr>
        <w:t>Интернета;</w:t>
      </w:r>
    </w:p>
    <w:p w:rsidR="00CA28D8" w:rsidRDefault="006C7DED">
      <w:pPr>
        <w:pStyle w:val="a4"/>
        <w:numPr>
          <w:ilvl w:val="0"/>
          <w:numId w:val="7"/>
        </w:numPr>
        <w:tabs>
          <w:tab w:val="left" w:pos="860"/>
        </w:tabs>
        <w:spacing w:before="39"/>
        <w:ind w:left="860" w:hanging="153"/>
        <w:rPr>
          <w:sz w:val="24"/>
        </w:rPr>
      </w:pPr>
      <w:r>
        <w:rPr>
          <w:spacing w:val="-2"/>
          <w:sz w:val="24"/>
        </w:rPr>
        <w:t>информационно-телекоммуникационная</w:t>
      </w:r>
      <w:r>
        <w:rPr>
          <w:spacing w:val="47"/>
          <w:sz w:val="24"/>
        </w:rPr>
        <w:t xml:space="preserve"> </w:t>
      </w:r>
      <w:r>
        <w:rPr>
          <w:spacing w:val="-2"/>
          <w:sz w:val="24"/>
        </w:rPr>
        <w:t>инфраструктура;</w:t>
      </w:r>
    </w:p>
    <w:p w:rsidR="00CA28D8" w:rsidRDefault="006C7DED">
      <w:pPr>
        <w:pStyle w:val="a4"/>
        <w:numPr>
          <w:ilvl w:val="0"/>
          <w:numId w:val="7"/>
        </w:numPr>
        <w:tabs>
          <w:tab w:val="left" w:pos="860"/>
        </w:tabs>
        <w:spacing w:before="41" w:line="276" w:lineRule="auto"/>
        <w:ind w:right="139" w:firstLine="566"/>
        <w:rPr>
          <w:sz w:val="24"/>
        </w:rPr>
      </w:pPr>
      <w:r>
        <w:rPr>
          <w:sz w:val="24"/>
        </w:rPr>
        <w:t>технические средства, обеспечивающие функционирование информационно- образовательной среды;</w:t>
      </w:r>
    </w:p>
    <w:p w:rsidR="00CA28D8" w:rsidRDefault="006C7DED">
      <w:pPr>
        <w:pStyle w:val="a4"/>
        <w:numPr>
          <w:ilvl w:val="0"/>
          <w:numId w:val="7"/>
        </w:numPr>
        <w:tabs>
          <w:tab w:val="left" w:pos="860"/>
        </w:tabs>
        <w:spacing w:line="278" w:lineRule="auto"/>
        <w:ind w:right="141" w:firstLine="566"/>
        <w:rPr>
          <w:sz w:val="24"/>
        </w:rPr>
      </w:pPr>
      <w:r>
        <w:rPr>
          <w:sz w:val="24"/>
        </w:rPr>
        <w:t>программные инструменты, обеспечивающие функционирование информационно- образовательной среды;</w:t>
      </w:r>
    </w:p>
    <w:p w:rsidR="00CA28D8" w:rsidRDefault="006C7DED">
      <w:pPr>
        <w:pStyle w:val="a4"/>
        <w:numPr>
          <w:ilvl w:val="0"/>
          <w:numId w:val="7"/>
        </w:numPr>
        <w:tabs>
          <w:tab w:val="left" w:pos="860"/>
        </w:tabs>
        <w:spacing w:line="276" w:lineRule="auto"/>
        <w:ind w:right="142" w:firstLine="566"/>
        <w:rPr>
          <w:sz w:val="24"/>
        </w:rPr>
      </w:pPr>
      <w:r>
        <w:rPr>
          <w:sz w:val="24"/>
        </w:rPr>
        <w:t xml:space="preserve">служба технической поддержки функционирования информационно-образовательной </w:t>
      </w:r>
      <w:r>
        <w:rPr>
          <w:spacing w:val="-2"/>
          <w:sz w:val="24"/>
        </w:rPr>
        <w:t>среды.</w:t>
      </w:r>
    </w:p>
    <w:p w:rsidR="00CA28D8" w:rsidRDefault="006C7DED">
      <w:pPr>
        <w:pStyle w:val="a3"/>
        <w:spacing w:line="278" w:lineRule="auto"/>
        <w:ind w:right="145"/>
      </w:pPr>
      <w:r>
        <w:t>ИОС МБОУ СШ №5 г.Волгодонска предоставляет для участников образовательного процесса возможность:</w:t>
      </w:r>
    </w:p>
    <w:p w:rsidR="00CA28D8" w:rsidRDefault="006C7DED">
      <w:pPr>
        <w:pStyle w:val="a4"/>
        <w:numPr>
          <w:ilvl w:val="0"/>
          <w:numId w:val="7"/>
        </w:numPr>
        <w:tabs>
          <w:tab w:val="left" w:pos="860"/>
        </w:tabs>
        <w:spacing w:line="276" w:lineRule="auto"/>
        <w:ind w:right="153" w:firstLine="566"/>
        <w:rPr>
          <w:sz w:val="24"/>
        </w:rPr>
      </w:pPr>
      <w:r>
        <w:rPr>
          <w:sz w:val="24"/>
        </w:rPr>
        <w:t>достижения обучающимися планируемых результатов освоения ООП НОО, в том числе для обучающихся с ограниченными возможностями здоровья (ОВЗ);</w:t>
      </w:r>
    </w:p>
    <w:p w:rsidR="00CA28D8" w:rsidRDefault="006C7DED">
      <w:pPr>
        <w:pStyle w:val="a4"/>
        <w:numPr>
          <w:ilvl w:val="0"/>
          <w:numId w:val="7"/>
        </w:numPr>
        <w:tabs>
          <w:tab w:val="left" w:pos="860"/>
        </w:tabs>
        <w:spacing w:line="276" w:lineRule="auto"/>
        <w:ind w:right="144" w:firstLine="566"/>
        <w:rPr>
          <w:sz w:val="24"/>
        </w:rPr>
      </w:pPr>
      <w:r>
        <w:rPr>
          <w:sz w:val="24"/>
        </w:rPr>
        <w:t>развития личности, удовлетворения познавательных интересов, самореализации обучающихся, в том числе одаренных и талантливых детей,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w:t>
      </w:r>
      <w:r>
        <w:rPr>
          <w:spacing w:val="40"/>
          <w:sz w:val="24"/>
        </w:rPr>
        <w:t xml:space="preserve"> </w:t>
      </w:r>
      <w:r>
        <w:rPr>
          <w:sz w:val="24"/>
        </w:rPr>
        <w:t>образовательных</w:t>
      </w:r>
      <w:r>
        <w:rPr>
          <w:spacing w:val="40"/>
          <w:sz w:val="24"/>
        </w:rPr>
        <w:t xml:space="preserve"> </w:t>
      </w:r>
      <w:r>
        <w:rPr>
          <w:sz w:val="24"/>
        </w:rPr>
        <w:t>организаций</w:t>
      </w:r>
      <w:r>
        <w:rPr>
          <w:spacing w:val="40"/>
          <w:sz w:val="24"/>
        </w:rPr>
        <w:t xml:space="preserve"> </w:t>
      </w:r>
      <w:r>
        <w:rPr>
          <w:sz w:val="24"/>
        </w:rPr>
        <w:t>и</w:t>
      </w:r>
      <w:r>
        <w:rPr>
          <w:spacing w:val="40"/>
          <w:sz w:val="24"/>
        </w:rPr>
        <w:t xml:space="preserve"> </w:t>
      </w:r>
      <w:r>
        <w:rPr>
          <w:sz w:val="24"/>
        </w:rPr>
        <w:t>социальных</w:t>
      </w:r>
      <w:r>
        <w:rPr>
          <w:spacing w:val="40"/>
          <w:sz w:val="24"/>
        </w:rPr>
        <w:t xml:space="preserve"> </w:t>
      </w:r>
      <w:r>
        <w:rPr>
          <w:sz w:val="24"/>
        </w:rPr>
        <w:t>партнеров</w:t>
      </w:r>
      <w:r>
        <w:rPr>
          <w:spacing w:val="40"/>
          <w:sz w:val="24"/>
        </w:rPr>
        <w:t xml:space="preserve"> </w:t>
      </w:r>
      <w:r>
        <w:rPr>
          <w:sz w:val="24"/>
        </w:rPr>
        <w:t>в</w:t>
      </w:r>
      <w:r>
        <w:rPr>
          <w:spacing w:val="80"/>
          <w:sz w:val="24"/>
        </w:rPr>
        <w:t xml:space="preserve"> </w:t>
      </w:r>
      <w:r>
        <w:rPr>
          <w:sz w:val="24"/>
        </w:rPr>
        <w:t>профессионально-производственном окружении;</w:t>
      </w:r>
    </w:p>
    <w:p w:rsidR="00CA28D8" w:rsidRDefault="006C7DED">
      <w:pPr>
        <w:pStyle w:val="a4"/>
        <w:numPr>
          <w:ilvl w:val="0"/>
          <w:numId w:val="7"/>
        </w:numPr>
        <w:tabs>
          <w:tab w:val="left" w:pos="860"/>
        </w:tabs>
        <w:spacing w:line="276" w:lineRule="auto"/>
        <w:ind w:right="149" w:firstLine="566"/>
        <w:rPr>
          <w:sz w:val="24"/>
        </w:rPr>
      </w:pPr>
      <w:r>
        <w:rPr>
          <w:sz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CA28D8" w:rsidRDefault="006C7DED">
      <w:pPr>
        <w:pStyle w:val="a4"/>
        <w:numPr>
          <w:ilvl w:val="0"/>
          <w:numId w:val="7"/>
        </w:numPr>
        <w:tabs>
          <w:tab w:val="left" w:pos="860"/>
        </w:tabs>
        <w:spacing w:line="276" w:lineRule="auto"/>
        <w:ind w:right="143" w:firstLine="566"/>
        <w:rPr>
          <w:sz w:val="24"/>
        </w:rPr>
      </w:pPr>
      <w:r>
        <w:rPr>
          <w:sz w:val="24"/>
        </w:rPr>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w:t>
      </w:r>
      <w:r>
        <w:rPr>
          <w:spacing w:val="-2"/>
          <w:sz w:val="24"/>
        </w:rPr>
        <w:t>ориентаций;</w:t>
      </w:r>
    </w:p>
    <w:p w:rsidR="00CA28D8" w:rsidRDefault="006C7DED">
      <w:pPr>
        <w:pStyle w:val="a4"/>
        <w:numPr>
          <w:ilvl w:val="0"/>
          <w:numId w:val="7"/>
        </w:numPr>
        <w:tabs>
          <w:tab w:val="left" w:pos="860"/>
        </w:tabs>
        <w:spacing w:line="276" w:lineRule="auto"/>
        <w:ind w:right="144" w:firstLine="566"/>
        <w:rPr>
          <w:sz w:val="24"/>
        </w:rPr>
      </w:pPr>
      <w:r>
        <w:rPr>
          <w:sz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CA28D8" w:rsidRDefault="00CA28D8">
      <w:pPr>
        <w:pStyle w:val="a4"/>
        <w:spacing w:line="276" w:lineRule="auto"/>
        <w:rPr>
          <w:sz w:val="24"/>
        </w:rPr>
        <w:sectPr w:rsidR="00CA28D8">
          <w:pgSz w:w="11920" w:h="16850"/>
          <w:pgMar w:top="960" w:right="566" w:bottom="1480" w:left="992" w:header="0" w:footer="1262" w:gutter="0"/>
          <w:cols w:space="720"/>
        </w:sectPr>
      </w:pPr>
    </w:p>
    <w:p w:rsidR="00CA28D8" w:rsidRDefault="006C7DED">
      <w:pPr>
        <w:pStyle w:val="a4"/>
        <w:numPr>
          <w:ilvl w:val="0"/>
          <w:numId w:val="7"/>
        </w:numPr>
        <w:tabs>
          <w:tab w:val="left" w:pos="860"/>
        </w:tabs>
        <w:spacing w:before="72" w:line="276" w:lineRule="auto"/>
        <w:ind w:right="150" w:firstLine="566"/>
        <w:rPr>
          <w:sz w:val="24"/>
        </w:rPr>
      </w:pPr>
      <w:r>
        <w:rPr>
          <w:sz w:val="24"/>
        </w:rPr>
        <w:t>включения</w:t>
      </w:r>
      <w:r>
        <w:rPr>
          <w:spacing w:val="-15"/>
          <w:sz w:val="24"/>
        </w:rPr>
        <w:t xml:space="preserve"> </w:t>
      </w:r>
      <w:r>
        <w:rPr>
          <w:sz w:val="24"/>
        </w:rPr>
        <w:t>обучающихся</w:t>
      </w:r>
      <w:r>
        <w:rPr>
          <w:spacing w:val="-14"/>
          <w:sz w:val="24"/>
        </w:rPr>
        <w:t xml:space="preserve"> </w:t>
      </w:r>
      <w:r>
        <w:rPr>
          <w:sz w:val="24"/>
        </w:rPr>
        <w:t>в</w:t>
      </w:r>
      <w:r>
        <w:rPr>
          <w:spacing w:val="-15"/>
          <w:sz w:val="24"/>
        </w:rPr>
        <w:t xml:space="preserve"> </w:t>
      </w:r>
      <w:r>
        <w:rPr>
          <w:sz w:val="24"/>
        </w:rPr>
        <w:t>процесс</w:t>
      </w:r>
      <w:r>
        <w:rPr>
          <w:spacing w:val="-15"/>
          <w:sz w:val="24"/>
        </w:rPr>
        <w:t xml:space="preserve"> </w:t>
      </w:r>
      <w:r>
        <w:rPr>
          <w:sz w:val="24"/>
        </w:rPr>
        <w:t>преобразования</w:t>
      </w:r>
      <w:r>
        <w:rPr>
          <w:spacing w:val="-14"/>
          <w:sz w:val="24"/>
        </w:rPr>
        <w:t xml:space="preserve"> </w:t>
      </w:r>
      <w:r>
        <w:rPr>
          <w:sz w:val="24"/>
        </w:rPr>
        <w:t>социальной</w:t>
      </w:r>
      <w:r>
        <w:rPr>
          <w:spacing w:val="-13"/>
          <w:sz w:val="24"/>
        </w:rPr>
        <w:t xml:space="preserve"> </w:t>
      </w:r>
      <w:r>
        <w:rPr>
          <w:sz w:val="24"/>
        </w:rPr>
        <w:t>среды</w:t>
      </w:r>
      <w:r>
        <w:rPr>
          <w:spacing w:val="-15"/>
          <w:sz w:val="24"/>
        </w:rPr>
        <w:t xml:space="preserve"> </w:t>
      </w:r>
      <w:r>
        <w:rPr>
          <w:sz w:val="24"/>
        </w:rPr>
        <w:t>населенного</w:t>
      </w:r>
      <w:r>
        <w:rPr>
          <w:spacing w:val="-14"/>
          <w:sz w:val="24"/>
        </w:rPr>
        <w:t xml:space="preserve"> </w:t>
      </w:r>
      <w:r>
        <w:rPr>
          <w:sz w:val="24"/>
        </w:rPr>
        <w:t>пункта, формирования</w:t>
      </w:r>
      <w:r>
        <w:rPr>
          <w:spacing w:val="-4"/>
          <w:sz w:val="24"/>
        </w:rPr>
        <w:t xml:space="preserve"> </w:t>
      </w:r>
      <w:r>
        <w:rPr>
          <w:sz w:val="24"/>
        </w:rPr>
        <w:t>у</w:t>
      </w:r>
      <w:r>
        <w:rPr>
          <w:spacing w:val="-13"/>
          <w:sz w:val="24"/>
        </w:rPr>
        <w:t xml:space="preserve"> </w:t>
      </w:r>
      <w:r>
        <w:rPr>
          <w:sz w:val="24"/>
        </w:rPr>
        <w:t>них</w:t>
      </w:r>
      <w:r>
        <w:rPr>
          <w:spacing w:val="-5"/>
          <w:sz w:val="24"/>
        </w:rPr>
        <w:t xml:space="preserve"> </w:t>
      </w:r>
      <w:r>
        <w:rPr>
          <w:sz w:val="24"/>
        </w:rPr>
        <w:t>лидерских</w:t>
      </w:r>
      <w:r>
        <w:rPr>
          <w:spacing w:val="-7"/>
          <w:sz w:val="24"/>
        </w:rPr>
        <w:t xml:space="preserve"> </w:t>
      </w:r>
      <w:r>
        <w:rPr>
          <w:sz w:val="24"/>
        </w:rPr>
        <w:t>качеств,</w:t>
      </w:r>
      <w:r>
        <w:rPr>
          <w:spacing w:val="-7"/>
          <w:sz w:val="24"/>
        </w:rPr>
        <w:t xml:space="preserve"> </w:t>
      </w:r>
      <w:r>
        <w:rPr>
          <w:sz w:val="24"/>
        </w:rPr>
        <w:t>опыта</w:t>
      </w:r>
      <w:r>
        <w:rPr>
          <w:spacing w:val="-4"/>
          <w:sz w:val="24"/>
        </w:rPr>
        <w:t xml:space="preserve"> </w:t>
      </w:r>
      <w:r>
        <w:rPr>
          <w:sz w:val="24"/>
        </w:rPr>
        <w:t>социальной</w:t>
      </w:r>
      <w:r>
        <w:rPr>
          <w:spacing w:val="-6"/>
          <w:sz w:val="24"/>
        </w:rPr>
        <w:t xml:space="preserve"> </w:t>
      </w:r>
      <w:r>
        <w:rPr>
          <w:sz w:val="24"/>
        </w:rPr>
        <w:t>деятельности,</w:t>
      </w:r>
      <w:r>
        <w:rPr>
          <w:spacing w:val="-7"/>
          <w:sz w:val="24"/>
        </w:rPr>
        <w:t xml:space="preserve"> </w:t>
      </w:r>
      <w:r>
        <w:rPr>
          <w:sz w:val="24"/>
        </w:rPr>
        <w:t>реализации</w:t>
      </w:r>
      <w:r>
        <w:rPr>
          <w:spacing w:val="-6"/>
          <w:sz w:val="24"/>
        </w:rPr>
        <w:t xml:space="preserve"> </w:t>
      </w:r>
      <w:r>
        <w:rPr>
          <w:sz w:val="24"/>
        </w:rPr>
        <w:t>социальных проектов и программ, в том числе в качестве волонтеров;</w:t>
      </w:r>
    </w:p>
    <w:p w:rsidR="00CA28D8" w:rsidRDefault="006C7DED">
      <w:pPr>
        <w:pStyle w:val="a4"/>
        <w:numPr>
          <w:ilvl w:val="0"/>
          <w:numId w:val="7"/>
        </w:numPr>
        <w:tabs>
          <w:tab w:val="left" w:pos="860"/>
        </w:tabs>
        <w:spacing w:before="2" w:line="276" w:lineRule="auto"/>
        <w:ind w:right="149" w:firstLine="566"/>
        <w:rPr>
          <w:sz w:val="24"/>
        </w:rPr>
      </w:pPr>
      <w:r>
        <w:rPr>
          <w:sz w:val="24"/>
        </w:rPr>
        <w:t xml:space="preserve">формирования у обучающихся опыта самостоятельной образовательной и общественной </w:t>
      </w:r>
      <w:r>
        <w:rPr>
          <w:spacing w:val="-2"/>
          <w:sz w:val="24"/>
        </w:rPr>
        <w:t>деятельности;</w:t>
      </w:r>
    </w:p>
    <w:p w:rsidR="00CA28D8" w:rsidRDefault="006C7DED">
      <w:pPr>
        <w:pStyle w:val="a4"/>
        <w:numPr>
          <w:ilvl w:val="0"/>
          <w:numId w:val="7"/>
        </w:numPr>
        <w:tabs>
          <w:tab w:val="left" w:pos="860"/>
        </w:tabs>
        <w:spacing w:before="1" w:line="276" w:lineRule="auto"/>
        <w:ind w:right="148" w:firstLine="566"/>
        <w:rPr>
          <w:sz w:val="24"/>
        </w:rPr>
      </w:pPr>
      <w:r>
        <w:rPr>
          <w:sz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CA28D8" w:rsidRDefault="006C7DED">
      <w:pPr>
        <w:pStyle w:val="a4"/>
        <w:numPr>
          <w:ilvl w:val="0"/>
          <w:numId w:val="7"/>
        </w:numPr>
        <w:tabs>
          <w:tab w:val="left" w:pos="860"/>
        </w:tabs>
        <w:spacing w:line="276" w:lineRule="auto"/>
        <w:ind w:right="150" w:firstLine="566"/>
        <w:rPr>
          <w:sz w:val="24"/>
        </w:rPr>
      </w:pPr>
      <w:r>
        <w:rPr>
          <w:sz w:val="24"/>
        </w:rPr>
        <w:t>использования в образовательной деятельности современных образовательных технологий, направленных в том числе на воспитание обучающихся;</w:t>
      </w:r>
    </w:p>
    <w:p w:rsidR="00CA28D8" w:rsidRDefault="006C7DED">
      <w:pPr>
        <w:pStyle w:val="a4"/>
        <w:numPr>
          <w:ilvl w:val="0"/>
          <w:numId w:val="7"/>
        </w:numPr>
        <w:tabs>
          <w:tab w:val="left" w:pos="860"/>
        </w:tabs>
        <w:spacing w:line="276" w:lineRule="auto"/>
        <w:ind w:right="146" w:firstLine="566"/>
        <w:rPr>
          <w:sz w:val="24"/>
        </w:rPr>
      </w:pPr>
      <w:r>
        <w:rPr>
          <w:sz w:val="24"/>
        </w:rPr>
        <w:t>обновления</w:t>
      </w:r>
      <w:r>
        <w:rPr>
          <w:spacing w:val="-4"/>
          <w:sz w:val="24"/>
        </w:rPr>
        <w:t xml:space="preserve"> </w:t>
      </w:r>
      <w:r>
        <w:rPr>
          <w:sz w:val="24"/>
        </w:rPr>
        <w:t>содержания</w:t>
      </w:r>
      <w:r>
        <w:rPr>
          <w:spacing w:val="-4"/>
          <w:sz w:val="24"/>
        </w:rPr>
        <w:t xml:space="preserve"> </w:t>
      </w:r>
      <w:r>
        <w:rPr>
          <w:sz w:val="24"/>
        </w:rPr>
        <w:t>программы</w:t>
      </w:r>
      <w:r>
        <w:rPr>
          <w:spacing w:val="-4"/>
          <w:sz w:val="24"/>
        </w:rPr>
        <w:t xml:space="preserve"> </w:t>
      </w:r>
      <w:r>
        <w:rPr>
          <w:sz w:val="24"/>
        </w:rPr>
        <w:t>основного</w:t>
      </w:r>
      <w:r>
        <w:rPr>
          <w:spacing w:val="-2"/>
          <w:sz w:val="24"/>
        </w:rPr>
        <w:t xml:space="preserve"> </w:t>
      </w:r>
      <w:r>
        <w:rPr>
          <w:sz w:val="24"/>
        </w:rPr>
        <w:t>общего</w:t>
      </w:r>
      <w:r>
        <w:rPr>
          <w:spacing w:val="-4"/>
          <w:sz w:val="24"/>
        </w:rPr>
        <w:t xml:space="preserve"> </w:t>
      </w:r>
      <w:r>
        <w:rPr>
          <w:sz w:val="24"/>
        </w:rPr>
        <w:t>образования,</w:t>
      </w:r>
      <w:r>
        <w:rPr>
          <w:spacing w:val="-4"/>
          <w:sz w:val="24"/>
        </w:rPr>
        <w:t xml:space="preserve"> </w:t>
      </w:r>
      <w:r>
        <w:rPr>
          <w:sz w:val="24"/>
        </w:rPr>
        <w:t>методик</w:t>
      </w:r>
      <w:r>
        <w:rPr>
          <w:spacing w:val="-4"/>
          <w:sz w:val="24"/>
        </w:rPr>
        <w:t xml:space="preserve"> </w:t>
      </w:r>
      <w:r>
        <w:rPr>
          <w:sz w:val="24"/>
        </w:rPr>
        <w:t>и</w:t>
      </w:r>
      <w:r>
        <w:rPr>
          <w:spacing w:val="-4"/>
          <w:sz w:val="24"/>
        </w:rPr>
        <w:t xml:space="preserve"> </w:t>
      </w:r>
      <w:r>
        <w:rPr>
          <w:sz w:val="24"/>
        </w:rPr>
        <w:t>технологий ее</w:t>
      </w:r>
      <w:r>
        <w:rPr>
          <w:spacing w:val="-9"/>
          <w:sz w:val="24"/>
        </w:rPr>
        <w:t xml:space="preserve"> </w:t>
      </w:r>
      <w:r>
        <w:rPr>
          <w:sz w:val="24"/>
        </w:rPr>
        <w:t>реализации</w:t>
      </w:r>
      <w:r>
        <w:rPr>
          <w:spacing w:val="-7"/>
          <w:sz w:val="24"/>
        </w:rPr>
        <w:t xml:space="preserve"> </w:t>
      </w:r>
      <w:r>
        <w:rPr>
          <w:sz w:val="24"/>
        </w:rPr>
        <w:t>в</w:t>
      </w:r>
      <w:r>
        <w:rPr>
          <w:spacing w:val="-9"/>
          <w:sz w:val="24"/>
        </w:rPr>
        <w:t xml:space="preserve"> </w:t>
      </w:r>
      <w:r>
        <w:rPr>
          <w:sz w:val="24"/>
        </w:rPr>
        <w:t>соответствии</w:t>
      </w:r>
      <w:r>
        <w:rPr>
          <w:spacing w:val="-7"/>
          <w:sz w:val="24"/>
        </w:rPr>
        <w:t xml:space="preserve"> </w:t>
      </w:r>
      <w:r>
        <w:rPr>
          <w:sz w:val="24"/>
        </w:rPr>
        <w:t>с</w:t>
      </w:r>
      <w:r>
        <w:rPr>
          <w:spacing w:val="-9"/>
          <w:sz w:val="24"/>
        </w:rPr>
        <w:t xml:space="preserve"> </w:t>
      </w:r>
      <w:r>
        <w:rPr>
          <w:sz w:val="24"/>
        </w:rPr>
        <w:t>динамикой</w:t>
      </w:r>
      <w:r>
        <w:rPr>
          <w:spacing w:val="-7"/>
          <w:sz w:val="24"/>
        </w:rPr>
        <w:t xml:space="preserve"> </w:t>
      </w:r>
      <w:r>
        <w:rPr>
          <w:sz w:val="24"/>
        </w:rPr>
        <w:t>развития</w:t>
      </w:r>
      <w:r>
        <w:rPr>
          <w:spacing w:val="-11"/>
          <w:sz w:val="24"/>
        </w:rPr>
        <w:t xml:space="preserve"> </w:t>
      </w:r>
      <w:r>
        <w:rPr>
          <w:sz w:val="24"/>
        </w:rPr>
        <w:t>системы</w:t>
      </w:r>
      <w:r>
        <w:rPr>
          <w:spacing w:val="-9"/>
          <w:sz w:val="24"/>
        </w:rPr>
        <w:t xml:space="preserve"> </w:t>
      </w:r>
      <w:r>
        <w:rPr>
          <w:sz w:val="24"/>
        </w:rPr>
        <w:t>образования,</w:t>
      </w:r>
      <w:r>
        <w:rPr>
          <w:spacing w:val="-11"/>
          <w:sz w:val="24"/>
        </w:rPr>
        <w:t xml:space="preserve"> </w:t>
      </w:r>
      <w:r>
        <w:rPr>
          <w:sz w:val="24"/>
        </w:rPr>
        <w:t>запросов</w:t>
      </w:r>
      <w:r>
        <w:rPr>
          <w:spacing w:val="-9"/>
          <w:sz w:val="24"/>
        </w:rPr>
        <w:t xml:space="preserve"> </w:t>
      </w:r>
      <w:r>
        <w:rPr>
          <w:sz w:val="24"/>
        </w:rPr>
        <w:t xml:space="preserve">обучающихся и их родителей (законных представителей) с учетом особенностей развития субъекта Российской </w:t>
      </w:r>
      <w:r>
        <w:rPr>
          <w:spacing w:val="-2"/>
          <w:sz w:val="24"/>
        </w:rPr>
        <w:t>Федерации;</w:t>
      </w:r>
    </w:p>
    <w:p w:rsidR="00CA28D8" w:rsidRDefault="006C7DED">
      <w:pPr>
        <w:pStyle w:val="a4"/>
        <w:numPr>
          <w:ilvl w:val="0"/>
          <w:numId w:val="7"/>
        </w:numPr>
        <w:tabs>
          <w:tab w:val="left" w:pos="860"/>
        </w:tabs>
        <w:spacing w:line="276" w:lineRule="auto"/>
        <w:ind w:right="143" w:firstLine="566"/>
        <w:rPr>
          <w:sz w:val="24"/>
        </w:rPr>
      </w:pPr>
      <w:r>
        <w:rPr>
          <w:sz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CA28D8" w:rsidRDefault="006C7DED">
      <w:pPr>
        <w:pStyle w:val="a4"/>
        <w:numPr>
          <w:ilvl w:val="0"/>
          <w:numId w:val="7"/>
        </w:numPr>
        <w:tabs>
          <w:tab w:val="left" w:pos="860"/>
        </w:tabs>
        <w:spacing w:line="276" w:lineRule="auto"/>
        <w:ind w:right="147" w:firstLine="566"/>
        <w:rPr>
          <w:sz w:val="24"/>
        </w:rPr>
      </w:pPr>
      <w:r>
        <w:rPr>
          <w:sz w:val="24"/>
        </w:rPr>
        <w:t>эффективного</w:t>
      </w:r>
      <w:r>
        <w:rPr>
          <w:spacing w:val="-3"/>
          <w:sz w:val="24"/>
        </w:rPr>
        <w:t xml:space="preserve"> </w:t>
      </w:r>
      <w:r>
        <w:rPr>
          <w:sz w:val="24"/>
        </w:rPr>
        <w:t>управления</w:t>
      </w:r>
      <w:r>
        <w:rPr>
          <w:spacing w:val="-4"/>
          <w:sz w:val="24"/>
        </w:rPr>
        <w:t xml:space="preserve"> </w:t>
      </w:r>
      <w:r>
        <w:rPr>
          <w:sz w:val="24"/>
        </w:rPr>
        <w:t>организацией</w:t>
      </w:r>
      <w:r>
        <w:rPr>
          <w:spacing w:val="-4"/>
          <w:sz w:val="24"/>
        </w:rPr>
        <w:t xml:space="preserve"> </w:t>
      </w:r>
      <w:r>
        <w:rPr>
          <w:sz w:val="24"/>
        </w:rPr>
        <w:t>с</w:t>
      </w:r>
      <w:r>
        <w:rPr>
          <w:spacing w:val="-5"/>
          <w:sz w:val="24"/>
        </w:rPr>
        <w:t xml:space="preserve"> </w:t>
      </w:r>
      <w:r>
        <w:rPr>
          <w:sz w:val="24"/>
        </w:rPr>
        <w:t>использованием</w:t>
      </w:r>
      <w:r>
        <w:rPr>
          <w:spacing w:val="-5"/>
          <w:sz w:val="24"/>
        </w:rPr>
        <w:t xml:space="preserve"> </w:t>
      </w:r>
      <w:r>
        <w:rPr>
          <w:sz w:val="24"/>
        </w:rPr>
        <w:t>ИКТ,</w:t>
      </w:r>
      <w:r>
        <w:rPr>
          <w:spacing w:val="-4"/>
          <w:sz w:val="24"/>
        </w:rPr>
        <w:t xml:space="preserve"> </w:t>
      </w:r>
      <w:r>
        <w:rPr>
          <w:sz w:val="24"/>
        </w:rPr>
        <w:t>современных</w:t>
      </w:r>
      <w:r>
        <w:rPr>
          <w:spacing w:val="-3"/>
          <w:sz w:val="24"/>
        </w:rPr>
        <w:t xml:space="preserve"> </w:t>
      </w:r>
      <w:r>
        <w:rPr>
          <w:sz w:val="24"/>
        </w:rPr>
        <w:t xml:space="preserve">механизмов </w:t>
      </w:r>
      <w:r>
        <w:rPr>
          <w:spacing w:val="-2"/>
          <w:sz w:val="24"/>
        </w:rPr>
        <w:t>финансирования.</w:t>
      </w:r>
    </w:p>
    <w:p w:rsidR="00CA28D8" w:rsidRDefault="006C7DED">
      <w:pPr>
        <w:pStyle w:val="a3"/>
        <w:spacing w:line="276" w:lineRule="auto"/>
        <w:ind w:right="143"/>
      </w:pPr>
      <w:r>
        <w:t>В Учреждении создано единое информационное пространство на основе использования АИС</w:t>
      </w:r>
      <w:r>
        <w:rPr>
          <w:spacing w:val="-14"/>
        </w:rPr>
        <w:t xml:space="preserve"> </w:t>
      </w:r>
      <w:r>
        <w:t>«Образование».</w:t>
      </w:r>
      <w:r>
        <w:rPr>
          <w:spacing w:val="-15"/>
        </w:rPr>
        <w:t xml:space="preserve"> </w:t>
      </w:r>
      <w:r>
        <w:t>Организовано</w:t>
      </w:r>
      <w:r>
        <w:rPr>
          <w:spacing w:val="-15"/>
        </w:rPr>
        <w:t xml:space="preserve"> </w:t>
      </w:r>
      <w:r>
        <w:t>взаимодействие</w:t>
      </w:r>
      <w:r>
        <w:rPr>
          <w:spacing w:val="-15"/>
        </w:rPr>
        <w:t xml:space="preserve"> </w:t>
      </w:r>
      <w:r>
        <w:t>всех</w:t>
      </w:r>
      <w:r>
        <w:rPr>
          <w:spacing w:val="-12"/>
        </w:rPr>
        <w:t xml:space="preserve"> </w:t>
      </w:r>
      <w:r>
        <w:t>участников</w:t>
      </w:r>
      <w:r>
        <w:rPr>
          <w:spacing w:val="-11"/>
        </w:rPr>
        <w:t xml:space="preserve"> </w:t>
      </w:r>
      <w:r>
        <w:t>образовательных</w:t>
      </w:r>
      <w:r>
        <w:rPr>
          <w:spacing w:val="-14"/>
        </w:rPr>
        <w:t xml:space="preserve"> </w:t>
      </w:r>
      <w:r>
        <w:t>отношений через электронный журнал/дневник.</w:t>
      </w:r>
    </w:p>
    <w:p w:rsidR="00CA28D8" w:rsidRDefault="006C7DED">
      <w:pPr>
        <w:pStyle w:val="a3"/>
        <w:spacing w:after="54" w:line="275" w:lineRule="exact"/>
        <w:ind w:left="707" w:firstLine="0"/>
      </w:pPr>
      <w:r>
        <w:t>С</w:t>
      </w:r>
      <w:r>
        <w:rPr>
          <w:spacing w:val="25"/>
        </w:rPr>
        <w:t xml:space="preserve">  </w:t>
      </w:r>
      <w:r>
        <w:t>целью</w:t>
      </w:r>
      <w:r>
        <w:rPr>
          <w:spacing w:val="27"/>
        </w:rPr>
        <w:t xml:space="preserve">  </w:t>
      </w:r>
      <w:r>
        <w:t>создания</w:t>
      </w:r>
      <w:r>
        <w:rPr>
          <w:spacing w:val="26"/>
        </w:rPr>
        <w:t xml:space="preserve">  </w:t>
      </w:r>
      <w:r>
        <w:t>широкого,</w:t>
      </w:r>
      <w:r>
        <w:rPr>
          <w:spacing w:val="26"/>
        </w:rPr>
        <w:t xml:space="preserve">  </w:t>
      </w:r>
      <w:r>
        <w:t>постоянного</w:t>
      </w:r>
      <w:r>
        <w:rPr>
          <w:spacing w:val="26"/>
        </w:rPr>
        <w:t xml:space="preserve">  </w:t>
      </w:r>
      <w:r>
        <w:t>и</w:t>
      </w:r>
      <w:r>
        <w:rPr>
          <w:spacing w:val="30"/>
        </w:rPr>
        <w:t xml:space="preserve">  </w:t>
      </w:r>
      <w:r>
        <w:t>устойчивого</w:t>
      </w:r>
      <w:r>
        <w:rPr>
          <w:spacing w:val="27"/>
        </w:rPr>
        <w:t xml:space="preserve">  </w:t>
      </w:r>
      <w:r>
        <w:t>доступа</w:t>
      </w:r>
      <w:r>
        <w:rPr>
          <w:spacing w:val="27"/>
        </w:rPr>
        <w:t xml:space="preserve">  </w:t>
      </w:r>
      <w:r>
        <w:t>всех</w:t>
      </w:r>
      <w:r>
        <w:rPr>
          <w:spacing w:val="30"/>
        </w:rPr>
        <w:t xml:space="preserve">  </w:t>
      </w:r>
      <w:r>
        <w:rPr>
          <w:spacing w:val="-2"/>
        </w:rPr>
        <w:t>участников</w:t>
      </w:r>
    </w:p>
    <w:tbl>
      <w:tblPr>
        <w:tblStyle w:val="TableNormal"/>
        <w:tblW w:w="0" w:type="auto"/>
        <w:tblInd w:w="98" w:type="dxa"/>
        <w:tblLayout w:type="fixed"/>
        <w:tblLook w:val="01E0" w:firstRow="1" w:lastRow="1" w:firstColumn="1" w:lastColumn="1" w:noHBand="0" w:noVBand="0"/>
      </w:tblPr>
      <w:tblGrid>
        <w:gridCol w:w="1926"/>
        <w:gridCol w:w="1644"/>
        <w:gridCol w:w="6596"/>
      </w:tblGrid>
      <w:tr w:rsidR="00CA28D8">
        <w:trPr>
          <w:trHeight w:val="291"/>
        </w:trPr>
        <w:tc>
          <w:tcPr>
            <w:tcW w:w="1926" w:type="dxa"/>
          </w:tcPr>
          <w:p w:rsidR="00CA28D8" w:rsidRDefault="006C7DED">
            <w:pPr>
              <w:pStyle w:val="TableParagraph"/>
              <w:spacing w:line="266" w:lineRule="exact"/>
              <w:ind w:left="50"/>
              <w:rPr>
                <w:sz w:val="24"/>
              </w:rPr>
            </w:pPr>
            <w:r>
              <w:rPr>
                <w:spacing w:val="-2"/>
                <w:sz w:val="24"/>
              </w:rPr>
              <w:t>образовательных</w:t>
            </w:r>
          </w:p>
        </w:tc>
        <w:tc>
          <w:tcPr>
            <w:tcW w:w="1644" w:type="dxa"/>
          </w:tcPr>
          <w:p w:rsidR="00CA28D8" w:rsidRDefault="006C7DED">
            <w:pPr>
              <w:pStyle w:val="TableParagraph"/>
              <w:tabs>
                <w:tab w:val="left" w:pos="1435"/>
              </w:tabs>
              <w:spacing w:line="266" w:lineRule="exact"/>
              <w:ind w:left="83"/>
              <w:rPr>
                <w:sz w:val="24"/>
              </w:rPr>
            </w:pPr>
            <w:r>
              <w:rPr>
                <w:spacing w:val="-2"/>
                <w:sz w:val="24"/>
              </w:rPr>
              <w:t>отношений</w:t>
            </w:r>
            <w:r>
              <w:rPr>
                <w:sz w:val="24"/>
              </w:rPr>
              <w:tab/>
            </w:r>
            <w:r>
              <w:rPr>
                <w:spacing w:val="-10"/>
                <w:sz w:val="24"/>
              </w:rPr>
              <w:t>к</w:t>
            </w:r>
          </w:p>
        </w:tc>
        <w:tc>
          <w:tcPr>
            <w:tcW w:w="6596" w:type="dxa"/>
          </w:tcPr>
          <w:p w:rsidR="00CA28D8" w:rsidRDefault="006C7DED">
            <w:pPr>
              <w:pStyle w:val="TableParagraph"/>
              <w:tabs>
                <w:tab w:val="left" w:pos="926"/>
                <w:tab w:val="left" w:pos="2485"/>
                <w:tab w:val="left" w:pos="3723"/>
                <w:tab w:val="left" w:pos="4032"/>
                <w:tab w:val="left" w:pos="5514"/>
              </w:tabs>
              <w:spacing w:line="266" w:lineRule="exact"/>
              <w:ind w:left="53"/>
              <w:jc w:val="center"/>
              <w:rPr>
                <w:sz w:val="24"/>
              </w:rPr>
            </w:pPr>
            <w:r>
              <w:rPr>
                <w:spacing w:val="-2"/>
                <w:sz w:val="24"/>
              </w:rPr>
              <w:t>любой</w:t>
            </w:r>
            <w:r>
              <w:rPr>
                <w:sz w:val="24"/>
              </w:rPr>
              <w:tab/>
            </w:r>
            <w:r>
              <w:rPr>
                <w:spacing w:val="-2"/>
                <w:sz w:val="24"/>
              </w:rPr>
              <w:t>информации,</w:t>
            </w:r>
            <w:r>
              <w:rPr>
                <w:sz w:val="24"/>
              </w:rPr>
              <w:tab/>
            </w:r>
            <w:r>
              <w:rPr>
                <w:spacing w:val="-2"/>
                <w:sz w:val="24"/>
              </w:rPr>
              <w:t>связанной</w:t>
            </w:r>
            <w:r>
              <w:rPr>
                <w:sz w:val="24"/>
              </w:rPr>
              <w:tab/>
            </w:r>
            <w:r>
              <w:rPr>
                <w:spacing w:val="-10"/>
                <w:sz w:val="24"/>
              </w:rPr>
              <w:t>с</w:t>
            </w:r>
            <w:r>
              <w:rPr>
                <w:sz w:val="24"/>
              </w:rPr>
              <w:tab/>
            </w:r>
            <w:r>
              <w:rPr>
                <w:spacing w:val="-2"/>
                <w:sz w:val="24"/>
              </w:rPr>
              <w:t>реализацией</w:t>
            </w:r>
            <w:r>
              <w:rPr>
                <w:sz w:val="24"/>
              </w:rPr>
              <w:tab/>
            </w:r>
            <w:r>
              <w:rPr>
                <w:spacing w:val="-2"/>
                <w:sz w:val="24"/>
              </w:rPr>
              <w:t>основной</w:t>
            </w:r>
          </w:p>
        </w:tc>
      </w:tr>
      <w:tr w:rsidR="00CA28D8">
        <w:trPr>
          <w:trHeight w:val="316"/>
        </w:trPr>
        <w:tc>
          <w:tcPr>
            <w:tcW w:w="1926" w:type="dxa"/>
          </w:tcPr>
          <w:p w:rsidR="00CA28D8" w:rsidRDefault="006C7DED">
            <w:pPr>
              <w:pStyle w:val="TableParagraph"/>
              <w:spacing w:before="15"/>
              <w:ind w:left="50"/>
              <w:rPr>
                <w:sz w:val="24"/>
              </w:rPr>
            </w:pPr>
            <w:r>
              <w:rPr>
                <w:spacing w:val="-2"/>
                <w:sz w:val="24"/>
              </w:rPr>
              <w:t>образовательной</w:t>
            </w:r>
          </w:p>
        </w:tc>
        <w:tc>
          <w:tcPr>
            <w:tcW w:w="1644" w:type="dxa"/>
          </w:tcPr>
          <w:p w:rsidR="00CA28D8" w:rsidRDefault="006C7DED">
            <w:pPr>
              <w:pStyle w:val="TableParagraph"/>
              <w:spacing w:before="15"/>
              <w:ind w:left="181"/>
              <w:rPr>
                <w:sz w:val="24"/>
              </w:rPr>
            </w:pPr>
            <w:r>
              <w:rPr>
                <w:spacing w:val="-2"/>
                <w:sz w:val="24"/>
              </w:rPr>
              <w:t>программы,</w:t>
            </w:r>
          </w:p>
        </w:tc>
        <w:tc>
          <w:tcPr>
            <w:tcW w:w="6596" w:type="dxa"/>
          </w:tcPr>
          <w:p w:rsidR="00CA28D8" w:rsidRDefault="006C7DED">
            <w:pPr>
              <w:pStyle w:val="TableParagraph"/>
              <w:tabs>
                <w:tab w:val="left" w:pos="1739"/>
                <w:tab w:val="left" w:pos="3468"/>
                <w:tab w:val="left" w:pos="5082"/>
              </w:tabs>
              <w:spacing w:before="15"/>
              <w:ind w:left="32"/>
              <w:jc w:val="center"/>
              <w:rPr>
                <w:sz w:val="24"/>
              </w:rPr>
            </w:pPr>
            <w:r>
              <w:rPr>
                <w:spacing w:val="-2"/>
                <w:sz w:val="24"/>
              </w:rPr>
              <w:t>достижением</w:t>
            </w:r>
            <w:r>
              <w:rPr>
                <w:sz w:val="24"/>
              </w:rPr>
              <w:tab/>
            </w:r>
            <w:r>
              <w:rPr>
                <w:spacing w:val="-2"/>
                <w:sz w:val="24"/>
              </w:rPr>
              <w:t>планируемых</w:t>
            </w:r>
            <w:r>
              <w:rPr>
                <w:sz w:val="24"/>
              </w:rPr>
              <w:tab/>
            </w:r>
            <w:r>
              <w:rPr>
                <w:spacing w:val="-2"/>
                <w:sz w:val="24"/>
              </w:rPr>
              <w:t>результатов,</w:t>
            </w:r>
            <w:r>
              <w:rPr>
                <w:sz w:val="24"/>
              </w:rPr>
              <w:tab/>
            </w:r>
            <w:r>
              <w:rPr>
                <w:spacing w:val="-2"/>
                <w:sz w:val="24"/>
              </w:rPr>
              <w:t>организацией</w:t>
            </w:r>
          </w:p>
        </w:tc>
      </w:tr>
      <w:tr w:rsidR="00CA28D8">
        <w:trPr>
          <w:trHeight w:val="316"/>
        </w:trPr>
        <w:tc>
          <w:tcPr>
            <w:tcW w:w="1926" w:type="dxa"/>
          </w:tcPr>
          <w:p w:rsidR="00CA28D8" w:rsidRDefault="006C7DED">
            <w:pPr>
              <w:pStyle w:val="TableParagraph"/>
              <w:spacing w:before="15"/>
              <w:ind w:left="50"/>
              <w:rPr>
                <w:sz w:val="24"/>
              </w:rPr>
            </w:pPr>
            <w:r>
              <w:rPr>
                <w:spacing w:val="-2"/>
                <w:sz w:val="24"/>
              </w:rPr>
              <w:t>образовательной</w:t>
            </w:r>
          </w:p>
        </w:tc>
        <w:tc>
          <w:tcPr>
            <w:tcW w:w="1644" w:type="dxa"/>
          </w:tcPr>
          <w:p w:rsidR="00CA28D8" w:rsidRDefault="006C7DED">
            <w:pPr>
              <w:pStyle w:val="TableParagraph"/>
              <w:spacing w:before="15"/>
              <w:ind w:left="124"/>
              <w:rPr>
                <w:sz w:val="24"/>
              </w:rPr>
            </w:pPr>
            <w:r>
              <w:rPr>
                <w:spacing w:val="-2"/>
                <w:sz w:val="24"/>
              </w:rPr>
              <w:t>деятельности,</w:t>
            </w:r>
          </w:p>
        </w:tc>
        <w:tc>
          <w:tcPr>
            <w:tcW w:w="6596" w:type="dxa"/>
          </w:tcPr>
          <w:p w:rsidR="00CA28D8" w:rsidRDefault="006C7DED">
            <w:pPr>
              <w:pStyle w:val="TableParagraph"/>
              <w:tabs>
                <w:tab w:val="left" w:pos="1996"/>
                <w:tab w:val="left" w:pos="4252"/>
                <w:tab w:val="left" w:pos="5650"/>
              </w:tabs>
              <w:spacing w:before="15"/>
              <w:ind w:left="134"/>
              <w:jc w:val="center"/>
              <w:rPr>
                <w:sz w:val="24"/>
              </w:rPr>
            </w:pPr>
            <w:r>
              <w:rPr>
                <w:spacing w:val="-2"/>
                <w:sz w:val="24"/>
              </w:rPr>
              <w:t>обеспечивается</w:t>
            </w:r>
            <w:r>
              <w:rPr>
                <w:sz w:val="24"/>
              </w:rPr>
              <w:tab/>
            </w:r>
            <w:r>
              <w:rPr>
                <w:spacing w:val="-2"/>
                <w:sz w:val="24"/>
              </w:rPr>
              <w:t>функционирование</w:t>
            </w:r>
            <w:r>
              <w:rPr>
                <w:sz w:val="24"/>
              </w:rPr>
              <w:tab/>
            </w:r>
            <w:r>
              <w:rPr>
                <w:spacing w:val="-2"/>
                <w:sz w:val="24"/>
              </w:rPr>
              <w:t>школьного</w:t>
            </w:r>
            <w:r>
              <w:rPr>
                <w:sz w:val="24"/>
              </w:rPr>
              <w:tab/>
            </w:r>
            <w:r>
              <w:rPr>
                <w:spacing w:val="-2"/>
                <w:sz w:val="24"/>
              </w:rPr>
              <w:t>сервера,</w:t>
            </w:r>
          </w:p>
        </w:tc>
      </w:tr>
      <w:tr w:rsidR="00CA28D8">
        <w:trPr>
          <w:trHeight w:val="291"/>
        </w:trPr>
        <w:tc>
          <w:tcPr>
            <w:tcW w:w="1926" w:type="dxa"/>
          </w:tcPr>
          <w:p w:rsidR="00CA28D8" w:rsidRDefault="006C7DED">
            <w:pPr>
              <w:pStyle w:val="TableParagraph"/>
              <w:spacing w:before="15" w:line="256" w:lineRule="exact"/>
              <w:ind w:left="50"/>
              <w:rPr>
                <w:sz w:val="24"/>
              </w:rPr>
            </w:pPr>
            <w:r>
              <w:rPr>
                <w:sz w:val="24"/>
              </w:rPr>
              <w:t>школьного</w:t>
            </w:r>
            <w:r>
              <w:rPr>
                <w:spacing w:val="-2"/>
                <w:sz w:val="24"/>
              </w:rPr>
              <w:t xml:space="preserve"> сайта.</w:t>
            </w:r>
          </w:p>
        </w:tc>
        <w:tc>
          <w:tcPr>
            <w:tcW w:w="1644" w:type="dxa"/>
          </w:tcPr>
          <w:p w:rsidR="00CA28D8" w:rsidRDefault="00CA28D8">
            <w:pPr>
              <w:pStyle w:val="TableParagraph"/>
              <w:ind w:left="0"/>
              <w:rPr>
                <w:sz w:val="20"/>
              </w:rPr>
            </w:pPr>
          </w:p>
        </w:tc>
        <w:tc>
          <w:tcPr>
            <w:tcW w:w="6596" w:type="dxa"/>
          </w:tcPr>
          <w:p w:rsidR="00CA28D8" w:rsidRDefault="00CA28D8">
            <w:pPr>
              <w:pStyle w:val="TableParagraph"/>
              <w:ind w:left="0"/>
              <w:rPr>
                <w:sz w:val="20"/>
              </w:rPr>
            </w:pPr>
          </w:p>
        </w:tc>
      </w:tr>
    </w:tbl>
    <w:p w:rsidR="00CA28D8" w:rsidRDefault="006C7DED">
      <w:pPr>
        <w:pStyle w:val="a3"/>
        <w:spacing w:before="45" w:line="276" w:lineRule="auto"/>
        <w:ind w:right="145"/>
      </w:pPr>
      <w:r>
        <w:t xml:space="preserve">Электронная информационно-образовательная среда МБОУ СШ №5 г.Волгодонска </w:t>
      </w:r>
      <w:r>
        <w:rPr>
          <w:spacing w:val="-2"/>
        </w:rPr>
        <w:t>обеспечивает:</w:t>
      </w:r>
    </w:p>
    <w:p w:rsidR="00CA28D8" w:rsidRDefault="006C7DED">
      <w:pPr>
        <w:pStyle w:val="a4"/>
        <w:numPr>
          <w:ilvl w:val="0"/>
          <w:numId w:val="7"/>
        </w:numPr>
        <w:tabs>
          <w:tab w:val="left" w:pos="860"/>
        </w:tabs>
        <w:spacing w:line="276" w:lineRule="auto"/>
        <w:ind w:right="142" w:firstLine="566"/>
        <w:rPr>
          <w:sz w:val="24"/>
        </w:rPr>
      </w:pPr>
      <w:r>
        <w:rPr>
          <w:sz w:val="24"/>
        </w:rPr>
        <w:t>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МБОУ СШ №5 г.Волгодонска (</w:t>
      </w:r>
      <w:hyperlink r:id="rId9">
        <w:r>
          <w:rPr>
            <w:color w:val="0462C1"/>
            <w:sz w:val="24"/>
            <w:u w:val="single" w:color="0462C1"/>
          </w:rPr>
          <w:t>http://gym5.net/</w:t>
        </w:r>
      </w:hyperlink>
      <w:r>
        <w:rPr>
          <w:sz w:val="24"/>
        </w:rPr>
        <w:t>)</w:t>
      </w:r>
    </w:p>
    <w:p w:rsidR="00CA28D8" w:rsidRDefault="006C7DED">
      <w:pPr>
        <w:pStyle w:val="a4"/>
        <w:numPr>
          <w:ilvl w:val="0"/>
          <w:numId w:val="7"/>
        </w:numPr>
        <w:tabs>
          <w:tab w:val="left" w:pos="860"/>
        </w:tabs>
        <w:spacing w:line="276" w:lineRule="auto"/>
        <w:ind w:right="150" w:firstLine="566"/>
        <w:rPr>
          <w:sz w:val="24"/>
        </w:rPr>
      </w:pPr>
      <w:r>
        <w:rPr>
          <w:sz w:val="24"/>
        </w:rPr>
        <w:t>формирование</w:t>
      </w:r>
      <w:r>
        <w:rPr>
          <w:spacing w:val="-9"/>
          <w:sz w:val="24"/>
        </w:rPr>
        <w:t xml:space="preserve"> </w:t>
      </w:r>
      <w:r>
        <w:rPr>
          <w:sz w:val="24"/>
        </w:rPr>
        <w:t>и</w:t>
      </w:r>
      <w:r>
        <w:rPr>
          <w:spacing w:val="-7"/>
          <w:sz w:val="24"/>
        </w:rPr>
        <w:t xml:space="preserve"> </w:t>
      </w:r>
      <w:r>
        <w:rPr>
          <w:sz w:val="24"/>
        </w:rPr>
        <w:t>хранение</w:t>
      </w:r>
      <w:r>
        <w:rPr>
          <w:spacing w:val="-9"/>
          <w:sz w:val="24"/>
        </w:rPr>
        <w:t xml:space="preserve"> </w:t>
      </w:r>
      <w:r>
        <w:rPr>
          <w:sz w:val="24"/>
        </w:rPr>
        <w:t>электронного</w:t>
      </w:r>
      <w:r>
        <w:rPr>
          <w:spacing w:val="-8"/>
          <w:sz w:val="24"/>
        </w:rPr>
        <w:t xml:space="preserve"> </w:t>
      </w:r>
      <w:r>
        <w:rPr>
          <w:sz w:val="24"/>
        </w:rPr>
        <w:t>портфолио</w:t>
      </w:r>
      <w:r>
        <w:rPr>
          <w:spacing w:val="-8"/>
          <w:sz w:val="24"/>
        </w:rPr>
        <w:t xml:space="preserve"> </w:t>
      </w:r>
      <w:r>
        <w:rPr>
          <w:sz w:val="24"/>
        </w:rPr>
        <w:t>обучающегося,</w:t>
      </w:r>
      <w:r>
        <w:rPr>
          <w:spacing w:val="-8"/>
          <w:sz w:val="24"/>
        </w:rPr>
        <w:t xml:space="preserve"> </w:t>
      </w:r>
      <w:r>
        <w:rPr>
          <w:sz w:val="24"/>
        </w:rPr>
        <w:t>в</w:t>
      </w:r>
      <w:r>
        <w:rPr>
          <w:spacing w:val="-7"/>
          <w:sz w:val="24"/>
        </w:rPr>
        <w:t xml:space="preserve"> </w:t>
      </w:r>
      <w:r>
        <w:rPr>
          <w:sz w:val="24"/>
        </w:rPr>
        <w:t>том</w:t>
      </w:r>
      <w:r>
        <w:rPr>
          <w:spacing w:val="-9"/>
          <w:sz w:val="24"/>
        </w:rPr>
        <w:t xml:space="preserve"> </w:t>
      </w:r>
      <w:r>
        <w:rPr>
          <w:sz w:val="24"/>
        </w:rPr>
        <w:t>числе</w:t>
      </w:r>
      <w:r>
        <w:rPr>
          <w:spacing w:val="-7"/>
          <w:sz w:val="24"/>
        </w:rPr>
        <w:t xml:space="preserve"> </w:t>
      </w:r>
      <w:r>
        <w:rPr>
          <w:sz w:val="24"/>
        </w:rPr>
        <w:t>его</w:t>
      </w:r>
      <w:r>
        <w:rPr>
          <w:spacing w:val="-8"/>
          <w:sz w:val="24"/>
        </w:rPr>
        <w:t xml:space="preserve"> </w:t>
      </w:r>
      <w:r>
        <w:rPr>
          <w:sz w:val="24"/>
        </w:rPr>
        <w:t>работ</w:t>
      </w:r>
      <w:r>
        <w:rPr>
          <w:spacing w:val="-8"/>
          <w:sz w:val="24"/>
        </w:rPr>
        <w:t xml:space="preserve"> </w:t>
      </w:r>
      <w:r>
        <w:rPr>
          <w:sz w:val="24"/>
        </w:rPr>
        <w:t>и оценок за эти работы;</w:t>
      </w:r>
    </w:p>
    <w:p w:rsidR="00CA28D8" w:rsidRDefault="006C7DED">
      <w:pPr>
        <w:pStyle w:val="a4"/>
        <w:numPr>
          <w:ilvl w:val="0"/>
          <w:numId w:val="7"/>
        </w:numPr>
        <w:tabs>
          <w:tab w:val="left" w:pos="860"/>
        </w:tabs>
        <w:spacing w:line="276" w:lineRule="auto"/>
        <w:ind w:right="144" w:firstLine="566"/>
        <w:rPr>
          <w:sz w:val="24"/>
        </w:rPr>
      </w:pPr>
      <w:r>
        <w:rPr>
          <w:sz w:val="24"/>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CA28D8" w:rsidRDefault="006C7DED">
      <w:pPr>
        <w:pStyle w:val="a4"/>
        <w:numPr>
          <w:ilvl w:val="0"/>
          <w:numId w:val="7"/>
        </w:numPr>
        <w:tabs>
          <w:tab w:val="left" w:pos="860"/>
        </w:tabs>
        <w:spacing w:line="276" w:lineRule="auto"/>
        <w:ind w:right="144" w:firstLine="566"/>
        <w:rPr>
          <w:sz w:val="24"/>
        </w:rPr>
      </w:pPr>
      <w:r>
        <w:rPr>
          <w:sz w:val="24"/>
        </w:rPr>
        <w:t>проведение учебных занятий, процедуры оценки результатов обучения, реализация которых</w:t>
      </w:r>
      <w:r>
        <w:rPr>
          <w:spacing w:val="-7"/>
          <w:sz w:val="24"/>
        </w:rPr>
        <w:t xml:space="preserve"> </w:t>
      </w:r>
      <w:r>
        <w:rPr>
          <w:sz w:val="24"/>
        </w:rPr>
        <w:t>предусмотрена</w:t>
      </w:r>
      <w:r>
        <w:rPr>
          <w:spacing w:val="-8"/>
          <w:sz w:val="24"/>
        </w:rPr>
        <w:t xml:space="preserve"> </w:t>
      </w:r>
      <w:r>
        <w:rPr>
          <w:sz w:val="24"/>
        </w:rPr>
        <w:t>с</w:t>
      </w:r>
      <w:r>
        <w:rPr>
          <w:spacing w:val="-8"/>
          <w:sz w:val="24"/>
        </w:rPr>
        <w:t xml:space="preserve"> </w:t>
      </w:r>
      <w:r>
        <w:rPr>
          <w:sz w:val="24"/>
        </w:rPr>
        <w:t>применением</w:t>
      </w:r>
      <w:r>
        <w:rPr>
          <w:spacing w:val="-8"/>
          <w:sz w:val="24"/>
        </w:rPr>
        <w:t xml:space="preserve"> </w:t>
      </w:r>
      <w:r>
        <w:rPr>
          <w:sz w:val="24"/>
        </w:rPr>
        <w:t>электронного</w:t>
      </w:r>
      <w:r>
        <w:rPr>
          <w:spacing w:val="-7"/>
          <w:sz w:val="24"/>
        </w:rPr>
        <w:t xml:space="preserve"> </w:t>
      </w:r>
      <w:r>
        <w:rPr>
          <w:sz w:val="24"/>
        </w:rPr>
        <w:t>обучения,</w:t>
      </w:r>
      <w:r>
        <w:rPr>
          <w:spacing w:val="-7"/>
          <w:sz w:val="24"/>
        </w:rPr>
        <w:t xml:space="preserve"> </w:t>
      </w:r>
      <w:r>
        <w:rPr>
          <w:sz w:val="24"/>
        </w:rPr>
        <w:t>дистанционных</w:t>
      </w:r>
      <w:r>
        <w:rPr>
          <w:spacing w:val="-5"/>
          <w:sz w:val="24"/>
        </w:rPr>
        <w:t xml:space="preserve"> </w:t>
      </w:r>
      <w:r>
        <w:rPr>
          <w:sz w:val="24"/>
        </w:rPr>
        <w:t xml:space="preserve">образовательных </w:t>
      </w:r>
      <w:r>
        <w:rPr>
          <w:spacing w:val="-2"/>
          <w:sz w:val="24"/>
        </w:rPr>
        <w:t>технологий;</w:t>
      </w:r>
    </w:p>
    <w:p w:rsidR="00CA28D8" w:rsidRDefault="006C7DED">
      <w:pPr>
        <w:pStyle w:val="a4"/>
        <w:numPr>
          <w:ilvl w:val="0"/>
          <w:numId w:val="7"/>
        </w:numPr>
        <w:tabs>
          <w:tab w:val="left" w:pos="860"/>
        </w:tabs>
        <w:spacing w:line="278" w:lineRule="auto"/>
        <w:ind w:right="149" w:firstLine="566"/>
        <w:rPr>
          <w:sz w:val="24"/>
        </w:rPr>
      </w:pPr>
      <w:r>
        <w:rPr>
          <w:sz w:val="24"/>
        </w:rPr>
        <w:t>взаимодействие</w:t>
      </w:r>
      <w:r>
        <w:rPr>
          <w:spacing w:val="-12"/>
          <w:sz w:val="24"/>
        </w:rPr>
        <w:t xml:space="preserve"> </w:t>
      </w:r>
      <w:r>
        <w:rPr>
          <w:sz w:val="24"/>
        </w:rPr>
        <w:t>между</w:t>
      </w:r>
      <w:r>
        <w:rPr>
          <w:spacing w:val="-11"/>
          <w:sz w:val="24"/>
        </w:rPr>
        <w:t xml:space="preserve"> </w:t>
      </w:r>
      <w:r>
        <w:rPr>
          <w:sz w:val="24"/>
        </w:rPr>
        <w:t>участниками</w:t>
      </w:r>
      <w:r>
        <w:rPr>
          <w:spacing w:val="-10"/>
          <w:sz w:val="24"/>
        </w:rPr>
        <w:t xml:space="preserve"> </w:t>
      </w:r>
      <w:r>
        <w:rPr>
          <w:sz w:val="24"/>
        </w:rPr>
        <w:t>образовательного</w:t>
      </w:r>
      <w:r>
        <w:rPr>
          <w:spacing w:val="-11"/>
          <w:sz w:val="24"/>
        </w:rPr>
        <w:t xml:space="preserve"> </w:t>
      </w:r>
      <w:r>
        <w:rPr>
          <w:sz w:val="24"/>
        </w:rPr>
        <w:t>процесса,</w:t>
      </w:r>
      <w:r>
        <w:rPr>
          <w:spacing w:val="-11"/>
          <w:sz w:val="24"/>
        </w:rPr>
        <w:t xml:space="preserve"> </w:t>
      </w:r>
      <w:r>
        <w:rPr>
          <w:sz w:val="24"/>
        </w:rPr>
        <w:t>в</w:t>
      </w:r>
      <w:r>
        <w:rPr>
          <w:spacing w:val="-9"/>
          <w:sz w:val="24"/>
        </w:rPr>
        <w:t xml:space="preserve"> </w:t>
      </w:r>
      <w:r>
        <w:rPr>
          <w:sz w:val="24"/>
        </w:rPr>
        <w:t>том</w:t>
      </w:r>
      <w:r>
        <w:rPr>
          <w:spacing w:val="-9"/>
          <w:sz w:val="24"/>
        </w:rPr>
        <w:t xml:space="preserve"> </w:t>
      </w:r>
      <w:r>
        <w:rPr>
          <w:sz w:val="24"/>
        </w:rPr>
        <w:t>числе</w:t>
      </w:r>
      <w:r>
        <w:rPr>
          <w:spacing w:val="-9"/>
          <w:sz w:val="24"/>
        </w:rPr>
        <w:t xml:space="preserve"> </w:t>
      </w:r>
      <w:r>
        <w:rPr>
          <w:sz w:val="24"/>
        </w:rPr>
        <w:t>синхронные</w:t>
      </w:r>
      <w:r>
        <w:rPr>
          <w:spacing w:val="-12"/>
          <w:sz w:val="24"/>
        </w:rPr>
        <w:t xml:space="preserve"> </w:t>
      </w:r>
      <w:r>
        <w:rPr>
          <w:sz w:val="24"/>
        </w:rPr>
        <w:t>и (или) асинхронные взаимодействия посредством Интернета.</w:t>
      </w:r>
    </w:p>
    <w:p w:rsidR="00CA28D8" w:rsidRDefault="006C7DED">
      <w:pPr>
        <w:pStyle w:val="a3"/>
        <w:spacing w:line="272" w:lineRule="exact"/>
        <w:ind w:left="707" w:firstLine="0"/>
      </w:pPr>
      <w:r>
        <w:t>Электронная</w:t>
      </w:r>
      <w:r>
        <w:rPr>
          <w:spacing w:val="-7"/>
        </w:rPr>
        <w:t xml:space="preserve"> </w:t>
      </w:r>
      <w:r>
        <w:t>информационно-образовательная</w:t>
      </w:r>
      <w:r>
        <w:rPr>
          <w:spacing w:val="-5"/>
        </w:rPr>
        <w:t xml:space="preserve"> </w:t>
      </w:r>
      <w:r>
        <w:t>среда</w:t>
      </w:r>
      <w:r>
        <w:rPr>
          <w:spacing w:val="-6"/>
        </w:rPr>
        <w:t xml:space="preserve"> </w:t>
      </w:r>
      <w:r>
        <w:t>позволяет</w:t>
      </w:r>
      <w:r>
        <w:rPr>
          <w:spacing w:val="-5"/>
        </w:rPr>
        <w:t xml:space="preserve"> </w:t>
      </w:r>
      <w:r>
        <w:t>обучающимся</w:t>
      </w:r>
      <w:r>
        <w:rPr>
          <w:spacing w:val="-2"/>
        </w:rPr>
        <w:t xml:space="preserve"> осуществить:</w:t>
      </w:r>
    </w:p>
    <w:p w:rsidR="00CA28D8" w:rsidRDefault="006C7DED">
      <w:pPr>
        <w:pStyle w:val="a4"/>
        <w:numPr>
          <w:ilvl w:val="0"/>
          <w:numId w:val="7"/>
        </w:numPr>
        <w:tabs>
          <w:tab w:val="left" w:pos="860"/>
        </w:tabs>
        <w:spacing w:before="39" w:line="276" w:lineRule="auto"/>
        <w:ind w:right="144" w:firstLine="566"/>
        <w:rPr>
          <w:sz w:val="24"/>
        </w:rPr>
      </w:pPr>
      <w:r>
        <w:rPr>
          <w:sz w:val="24"/>
        </w:rPr>
        <w:t>поиск</w:t>
      </w:r>
      <w:r>
        <w:rPr>
          <w:spacing w:val="80"/>
          <w:w w:val="150"/>
          <w:sz w:val="24"/>
        </w:rPr>
        <w:t xml:space="preserve"> </w:t>
      </w:r>
      <w:r>
        <w:rPr>
          <w:sz w:val="24"/>
        </w:rPr>
        <w:t>и</w:t>
      </w:r>
      <w:r>
        <w:rPr>
          <w:spacing w:val="80"/>
          <w:w w:val="150"/>
          <w:sz w:val="24"/>
        </w:rPr>
        <w:t xml:space="preserve"> </w:t>
      </w:r>
      <w:r>
        <w:rPr>
          <w:sz w:val="24"/>
        </w:rPr>
        <w:t>получение</w:t>
      </w:r>
      <w:r>
        <w:rPr>
          <w:spacing w:val="80"/>
          <w:w w:val="150"/>
          <w:sz w:val="24"/>
        </w:rPr>
        <w:t xml:space="preserve"> </w:t>
      </w:r>
      <w:r>
        <w:rPr>
          <w:sz w:val="24"/>
        </w:rPr>
        <w:t>информации</w:t>
      </w:r>
      <w:r>
        <w:rPr>
          <w:spacing w:val="80"/>
          <w:w w:val="150"/>
          <w:sz w:val="24"/>
        </w:rPr>
        <w:t xml:space="preserve"> </w:t>
      </w:r>
      <w:r>
        <w:rPr>
          <w:sz w:val="24"/>
        </w:rPr>
        <w:t>в</w:t>
      </w:r>
      <w:r>
        <w:rPr>
          <w:spacing w:val="80"/>
          <w:w w:val="150"/>
          <w:sz w:val="24"/>
        </w:rPr>
        <w:t xml:space="preserve"> </w:t>
      </w:r>
      <w:r>
        <w:rPr>
          <w:sz w:val="24"/>
        </w:rPr>
        <w:t>локальной</w:t>
      </w:r>
      <w:r>
        <w:rPr>
          <w:spacing w:val="80"/>
          <w:w w:val="150"/>
          <w:sz w:val="24"/>
        </w:rPr>
        <w:t xml:space="preserve"> </w:t>
      </w:r>
      <w:r>
        <w:rPr>
          <w:sz w:val="24"/>
        </w:rPr>
        <w:t>сети</w:t>
      </w:r>
      <w:r>
        <w:rPr>
          <w:spacing w:val="80"/>
          <w:w w:val="150"/>
          <w:sz w:val="24"/>
        </w:rPr>
        <w:t xml:space="preserve"> </w:t>
      </w:r>
      <w:r>
        <w:rPr>
          <w:sz w:val="24"/>
        </w:rPr>
        <w:t>организации</w:t>
      </w:r>
      <w:r>
        <w:rPr>
          <w:spacing w:val="80"/>
          <w:w w:val="150"/>
          <w:sz w:val="24"/>
        </w:rPr>
        <w:t xml:space="preserve"> </w:t>
      </w:r>
      <w:r>
        <w:rPr>
          <w:sz w:val="24"/>
        </w:rPr>
        <w:t>и</w:t>
      </w:r>
      <w:r>
        <w:rPr>
          <w:spacing w:val="80"/>
          <w:w w:val="150"/>
          <w:sz w:val="24"/>
        </w:rPr>
        <w:t xml:space="preserve"> </w:t>
      </w:r>
      <w:r>
        <w:rPr>
          <w:sz w:val="24"/>
        </w:rPr>
        <w:t>Глобальной сети-Интернете в соответствии с учебной задачей;</w:t>
      </w:r>
    </w:p>
    <w:p w:rsidR="00CA28D8" w:rsidRDefault="006C7DED">
      <w:pPr>
        <w:pStyle w:val="a4"/>
        <w:numPr>
          <w:ilvl w:val="0"/>
          <w:numId w:val="7"/>
        </w:numPr>
        <w:tabs>
          <w:tab w:val="left" w:pos="860"/>
        </w:tabs>
        <w:spacing w:before="2"/>
        <w:ind w:left="860" w:hanging="153"/>
        <w:rPr>
          <w:sz w:val="24"/>
        </w:rPr>
      </w:pPr>
      <w:r>
        <w:rPr>
          <w:sz w:val="24"/>
        </w:rPr>
        <w:t>обработку</w:t>
      </w:r>
      <w:r>
        <w:rPr>
          <w:spacing w:val="-12"/>
          <w:sz w:val="24"/>
        </w:rPr>
        <w:t xml:space="preserve"> </w:t>
      </w:r>
      <w:r>
        <w:rPr>
          <w:sz w:val="24"/>
        </w:rPr>
        <w:t>информации</w:t>
      </w:r>
      <w:r>
        <w:rPr>
          <w:spacing w:val="-4"/>
          <w:sz w:val="24"/>
        </w:rPr>
        <w:t xml:space="preserve"> </w:t>
      </w:r>
      <w:r>
        <w:rPr>
          <w:sz w:val="24"/>
        </w:rPr>
        <w:t>для</w:t>
      </w:r>
      <w:r>
        <w:rPr>
          <w:spacing w:val="-1"/>
          <w:sz w:val="24"/>
        </w:rPr>
        <w:t xml:space="preserve"> </w:t>
      </w:r>
      <w:r>
        <w:rPr>
          <w:sz w:val="24"/>
        </w:rPr>
        <w:t>выступления</w:t>
      </w:r>
      <w:r>
        <w:rPr>
          <w:spacing w:val="-2"/>
          <w:sz w:val="24"/>
        </w:rPr>
        <w:t xml:space="preserve"> </w:t>
      </w:r>
      <w:r>
        <w:rPr>
          <w:sz w:val="24"/>
        </w:rPr>
        <w:t>с</w:t>
      </w:r>
      <w:r>
        <w:rPr>
          <w:spacing w:val="-3"/>
          <w:sz w:val="24"/>
        </w:rPr>
        <w:t xml:space="preserve"> </w:t>
      </w:r>
      <w:r>
        <w:rPr>
          <w:sz w:val="24"/>
        </w:rPr>
        <w:t>аудио-,</w:t>
      </w:r>
      <w:r>
        <w:rPr>
          <w:spacing w:val="-1"/>
          <w:sz w:val="24"/>
        </w:rPr>
        <w:t xml:space="preserve"> </w:t>
      </w:r>
      <w:r>
        <w:rPr>
          <w:sz w:val="24"/>
        </w:rPr>
        <w:t>видео-</w:t>
      </w:r>
      <w:r>
        <w:rPr>
          <w:spacing w:val="-3"/>
          <w:sz w:val="24"/>
        </w:rPr>
        <w:t xml:space="preserve"> </w:t>
      </w:r>
      <w:r>
        <w:rPr>
          <w:sz w:val="24"/>
        </w:rPr>
        <w:t>и</w:t>
      </w:r>
      <w:r>
        <w:rPr>
          <w:spacing w:val="-4"/>
          <w:sz w:val="24"/>
        </w:rPr>
        <w:t xml:space="preserve"> </w:t>
      </w:r>
      <w:r>
        <w:rPr>
          <w:sz w:val="24"/>
        </w:rPr>
        <w:t>графическим</w:t>
      </w:r>
      <w:r>
        <w:rPr>
          <w:spacing w:val="-2"/>
          <w:sz w:val="24"/>
        </w:rPr>
        <w:t xml:space="preserve"> сопровождением;</w:t>
      </w:r>
    </w:p>
    <w:p w:rsidR="00CA28D8" w:rsidRDefault="00CA28D8">
      <w:pPr>
        <w:pStyle w:val="a4"/>
        <w:rPr>
          <w:sz w:val="24"/>
        </w:rPr>
        <w:sectPr w:rsidR="00CA28D8">
          <w:pgSz w:w="11920" w:h="16850"/>
          <w:pgMar w:top="960" w:right="566" w:bottom="1520" w:left="992" w:header="0" w:footer="1262" w:gutter="0"/>
          <w:cols w:space="720"/>
        </w:sectPr>
      </w:pPr>
    </w:p>
    <w:p w:rsidR="00CA28D8" w:rsidRDefault="006C7DED">
      <w:pPr>
        <w:pStyle w:val="a4"/>
        <w:numPr>
          <w:ilvl w:val="0"/>
          <w:numId w:val="7"/>
        </w:numPr>
        <w:tabs>
          <w:tab w:val="left" w:pos="860"/>
        </w:tabs>
        <w:spacing w:before="72" w:line="278" w:lineRule="auto"/>
        <w:ind w:right="147" w:firstLine="566"/>
        <w:rPr>
          <w:sz w:val="24"/>
        </w:rPr>
      </w:pPr>
      <w:r>
        <w:rPr>
          <w:sz w:val="24"/>
        </w:rPr>
        <w:t>размещение продуктов познавательной, исследовательской и творческой деятельности в сети образовательной организации и Интернете;</w:t>
      </w:r>
    </w:p>
    <w:p w:rsidR="00CA28D8" w:rsidRDefault="006C7DED">
      <w:pPr>
        <w:pStyle w:val="a4"/>
        <w:numPr>
          <w:ilvl w:val="0"/>
          <w:numId w:val="7"/>
        </w:numPr>
        <w:tabs>
          <w:tab w:val="left" w:pos="860"/>
        </w:tabs>
        <w:spacing w:line="276" w:lineRule="auto"/>
        <w:ind w:right="149" w:firstLine="566"/>
        <w:rPr>
          <w:sz w:val="24"/>
        </w:rPr>
      </w:pPr>
      <w:r>
        <w:rPr>
          <w:sz w:val="24"/>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CA28D8" w:rsidRDefault="006C7DED">
      <w:pPr>
        <w:pStyle w:val="a3"/>
        <w:spacing w:line="276" w:lineRule="auto"/>
        <w:ind w:right="146"/>
      </w:pPr>
      <w:r>
        <w:t>Функционирование электронной информационно-образовательной среды требует соответствующих средств ИКТ и квалификации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r>
        <w:rPr>
          <w:spacing w:val="40"/>
        </w:rPr>
        <w:t xml:space="preserve"> </w:t>
      </w:r>
      <w:r>
        <w:t>При работе в ИОС в МБОУ СШ №5 г.Волгодонска соблюдаются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CA28D8" w:rsidRDefault="006C7DED">
      <w:pPr>
        <w:pStyle w:val="a3"/>
        <w:spacing w:line="276" w:lineRule="auto"/>
        <w:ind w:right="146"/>
      </w:pPr>
      <w:r>
        <w:t>Образовательной</w:t>
      </w:r>
      <w:r>
        <w:rPr>
          <w:spacing w:val="-11"/>
        </w:rPr>
        <w:t xml:space="preserve"> </w:t>
      </w:r>
      <w:r>
        <w:t>организацией</w:t>
      </w:r>
      <w:r>
        <w:rPr>
          <w:spacing w:val="-11"/>
        </w:rPr>
        <w:t xml:space="preserve"> </w:t>
      </w:r>
      <w:r>
        <w:t>определяются</w:t>
      </w:r>
      <w:r>
        <w:rPr>
          <w:spacing w:val="-11"/>
        </w:rPr>
        <w:t xml:space="preserve"> </w:t>
      </w:r>
      <w:r>
        <w:t>необходимые</w:t>
      </w:r>
      <w:r>
        <w:rPr>
          <w:spacing w:val="-12"/>
        </w:rPr>
        <w:t xml:space="preserve"> </w:t>
      </w:r>
      <w:r>
        <w:t>меры</w:t>
      </w:r>
      <w:r>
        <w:rPr>
          <w:spacing w:val="-11"/>
        </w:rPr>
        <w:t xml:space="preserve"> </w:t>
      </w:r>
      <w:r>
        <w:t>и</w:t>
      </w:r>
      <w:r>
        <w:rPr>
          <w:spacing w:val="-8"/>
        </w:rPr>
        <w:t xml:space="preserve"> </w:t>
      </w:r>
      <w:r>
        <w:t>сроки</w:t>
      </w:r>
      <w:r>
        <w:rPr>
          <w:spacing w:val="-11"/>
        </w:rPr>
        <w:t xml:space="preserve"> </w:t>
      </w:r>
      <w:r>
        <w:t>по</w:t>
      </w:r>
      <w:r>
        <w:rPr>
          <w:spacing w:val="-11"/>
        </w:rPr>
        <w:t xml:space="preserve"> </w:t>
      </w:r>
      <w:r>
        <w:t>формированию компонентов</w:t>
      </w:r>
      <w:r>
        <w:rPr>
          <w:spacing w:val="-9"/>
        </w:rPr>
        <w:t xml:space="preserve"> </w:t>
      </w:r>
      <w:r>
        <w:t>ИОС</w:t>
      </w:r>
      <w:r>
        <w:rPr>
          <w:spacing w:val="-5"/>
        </w:rPr>
        <w:t xml:space="preserve"> </w:t>
      </w:r>
      <w:r>
        <w:t>для</w:t>
      </w:r>
      <w:r>
        <w:rPr>
          <w:spacing w:val="-8"/>
        </w:rPr>
        <w:t xml:space="preserve"> </w:t>
      </w:r>
      <w:r>
        <w:t>реализации</w:t>
      </w:r>
      <w:r>
        <w:rPr>
          <w:spacing w:val="-7"/>
        </w:rPr>
        <w:t xml:space="preserve"> </w:t>
      </w:r>
      <w:r>
        <w:t>принятых</w:t>
      </w:r>
      <w:r>
        <w:rPr>
          <w:spacing w:val="-4"/>
        </w:rPr>
        <w:t xml:space="preserve"> </w:t>
      </w:r>
      <w:r>
        <w:t>рабочих</w:t>
      </w:r>
      <w:r>
        <w:rPr>
          <w:spacing w:val="-5"/>
        </w:rPr>
        <w:t xml:space="preserve"> </w:t>
      </w:r>
      <w:r>
        <w:t>программ</w:t>
      </w:r>
      <w:r>
        <w:rPr>
          <w:spacing w:val="-7"/>
        </w:rPr>
        <w:t xml:space="preserve"> </w:t>
      </w:r>
      <w:r>
        <w:t>начального</w:t>
      </w:r>
      <w:r>
        <w:rPr>
          <w:spacing w:val="-6"/>
        </w:rPr>
        <w:t xml:space="preserve"> </w:t>
      </w:r>
      <w:r>
        <w:t>общего</w:t>
      </w:r>
      <w:r>
        <w:rPr>
          <w:spacing w:val="-6"/>
        </w:rPr>
        <w:t xml:space="preserve"> </w:t>
      </w:r>
      <w:r>
        <w:t>образования</w:t>
      </w:r>
      <w:r>
        <w:rPr>
          <w:spacing w:val="-8"/>
        </w:rPr>
        <w:t xml:space="preserve"> </w:t>
      </w:r>
      <w:r>
        <w:t>в соответствии с требованиями ФГОС НОО.</w:t>
      </w:r>
    </w:p>
    <w:p w:rsidR="00CA28D8" w:rsidRDefault="006C7DED">
      <w:pPr>
        <w:pStyle w:val="a3"/>
        <w:ind w:left="707" w:firstLine="0"/>
      </w:pPr>
      <w:r>
        <w:t>Перечень</w:t>
      </w:r>
      <w:r>
        <w:rPr>
          <w:spacing w:val="-7"/>
        </w:rPr>
        <w:t xml:space="preserve"> </w:t>
      </w:r>
      <w:r>
        <w:t>информационных</w:t>
      </w:r>
      <w:r>
        <w:rPr>
          <w:spacing w:val="-4"/>
        </w:rPr>
        <w:t xml:space="preserve"> </w:t>
      </w:r>
      <w:r>
        <w:t>ресурсов,</w:t>
      </w:r>
      <w:r>
        <w:rPr>
          <w:spacing w:val="-5"/>
        </w:rPr>
        <w:t xml:space="preserve"> </w:t>
      </w:r>
      <w:r>
        <w:t>используемых</w:t>
      </w:r>
      <w:r>
        <w:rPr>
          <w:spacing w:val="-3"/>
        </w:rPr>
        <w:t xml:space="preserve"> </w:t>
      </w:r>
      <w:r>
        <w:t>в</w:t>
      </w:r>
      <w:r>
        <w:rPr>
          <w:spacing w:val="-6"/>
        </w:rPr>
        <w:t xml:space="preserve"> </w:t>
      </w:r>
      <w:r>
        <w:t>образовательной</w:t>
      </w:r>
      <w:r>
        <w:rPr>
          <w:spacing w:val="-4"/>
        </w:rPr>
        <w:t xml:space="preserve"> </w:t>
      </w:r>
      <w:r>
        <w:rPr>
          <w:spacing w:val="-2"/>
        </w:rPr>
        <w:t>деятельности:</w:t>
      </w:r>
    </w:p>
    <w:p w:rsidR="00CA28D8" w:rsidRDefault="006C7DED">
      <w:pPr>
        <w:pStyle w:val="a4"/>
        <w:numPr>
          <w:ilvl w:val="0"/>
          <w:numId w:val="6"/>
        </w:numPr>
        <w:tabs>
          <w:tab w:val="left" w:pos="1581"/>
        </w:tabs>
        <w:spacing w:before="38" w:line="276" w:lineRule="auto"/>
        <w:ind w:right="142" w:firstLine="566"/>
        <w:jc w:val="both"/>
        <w:rPr>
          <w:sz w:val="24"/>
        </w:rPr>
      </w:pPr>
      <w:r>
        <w:rPr>
          <w:sz w:val="24"/>
        </w:rPr>
        <w:t xml:space="preserve">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Материалы можно смотреть без регистрации. </w:t>
      </w:r>
      <w:hyperlink r:id="rId10">
        <w:r>
          <w:rPr>
            <w:color w:val="0462C1"/>
            <w:sz w:val="24"/>
            <w:u w:val="single" w:color="0462C1"/>
          </w:rPr>
          <w:t>https://resh.edu.ru/</w:t>
        </w:r>
      </w:hyperlink>
    </w:p>
    <w:p w:rsidR="00CA28D8" w:rsidRDefault="006C7DED">
      <w:pPr>
        <w:pStyle w:val="a4"/>
        <w:numPr>
          <w:ilvl w:val="0"/>
          <w:numId w:val="6"/>
        </w:numPr>
        <w:tabs>
          <w:tab w:val="left" w:pos="1581"/>
        </w:tabs>
        <w:spacing w:line="276" w:lineRule="auto"/>
        <w:ind w:right="143" w:firstLine="566"/>
        <w:jc w:val="both"/>
        <w:rPr>
          <w:sz w:val="24"/>
        </w:rPr>
      </w:pPr>
      <w:r>
        <w:rPr>
          <w:sz w:val="24"/>
        </w:rPr>
        <w:t xml:space="preserve">«Учи.ру» - интерактивные курсы по основным предметам и подготовке к проверочным работам, а также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w:t>
      </w:r>
      <w:hyperlink r:id="rId11">
        <w:r>
          <w:rPr>
            <w:color w:val="0462C1"/>
            <w:sz w:val="24"/>
            <w:u w:val="single" w:color="0462C1"/>
          </w:rPr>
          <w:t>https://uchi.ru/</w:t>
        </w:r>
      </w:hyperlink>
    </w:p>
    <w:p w:rsidR="00CA28D8" w:rsidRDefault="006C7DED">
      <w:pPr>
        <w:pStyle w:val="a4"/>
        <w:numPr>
          <w:ilvl w:val="0"/>
          <w:numId w:val="6"/>
        </w:numPr>
        <w:tabs>
          <w:tab w:val="left" w:pos="1581"/>
        </w:tabs>
        <w:spacing w:before="1" w:line="276" w:lineRule="auto"/>
        <w:ind w:right="140" w:firstLine="566"/>
        <w:jc w:val="both"/>
        <w:rPr>
          <w:sz w:val="24"/>
        </w:rPr>
      </w:pPr>
      <w:r>
        <w:rPr>
          <w:sz w:val="24"/>
        </w:rPr>
        <w:t>«Яндекс. Учебник» - более 45 тыс. заданий разного уровня сложности для школьников</w:t>
      </w:r>
      <w:r>
        <w:rPr>
          <w:spacing w:val="-14"/>
          <w:sz w:val="24"/>
        </w:rPr>
        <w:t xml:space="preserve"> </w:t>
      </w:r>
      <w:r>
        <w:rPr>
          <w:sz w:val="24"/>
        </w:rPr>
        <w:t>1–5-х</w:t>
      </w:r>
      <w:r>
        <w:rPr>
          <w:spacing w:val="-11"/>
          <w:sz w:val="24"/>
        </w:rPr>
        <w:t xml:space="preserve"> </w:t>
      </w:r>
      <w:r>
        <w:rPr>
          <w:sz w:val="24"/>
        </w:rPr>
        <w:t>классов.</w:t>
      </w:r>
      <w:r>
        <w:rPr>
          <w:spacing w:val="-14"/>
          <w:sz w:val="24"/>
        </w:rPr>
        <w:t xml:space="preserve"> </w:t>
      </w:r>
      <w:r>
        <w:rPr>
          <w:sz w:val="24"/>
        </w:rPr>
        <w:t>В</w:t>
      </w:r>
      <w:r>
        <w:rPr>
          <w:spacing w:val="-15"/>
          <w:sz w:val="24"/>
        </w:rPr>
        <w:t xml:space="preserve"> </w:t>
      </w:r>
      <w:r>
        <w:rPr>
          <w:sz w:val="24"/>
        </w:rPr>
        <w:t>числе</w:t>
      </w:r>
      <w:r>
        <w:rPr>
          <w:spacing w:val="-14"/>
          <w:sz w:val="24"/>
        </w:rPr>
        <w:t xml:space="preserve"> </w:t>
      </w:r>
      <w:r>
        <w:rPr>
          <w:sz w:val="24"/>
        </w:rPr>
        <w:t>возможностей</w:t>
      </w:r>
      <w:r>
        <w:rPr>
          <w:spacing w:val="-10"/>
          <w:sz w:val="24"/>
        </w:rPr>
        <w:t xml:space="preserve"> </w:t>
      </w:r>
      <w:r>
        <w:rPr>
          <w:sz w:val="24"/>
        </w:rPr>
        <w:t>«Яндекс.</w:t>
      </w:r>
      <w:r>
        <w:rPr>
          <w:spacing w:val="-13"/>
          <w:sz w:val="24"/>
        </w:rPr>
        <w:t xml:space="preserve"> </w:t>
      </w:r>
      <w:r>
        <w:rPr>
          <w:sz w:val="24"/>
        </w:rPr>
        <w:t>Учебника»</w:t>
      </w:r>
      <w:r>
        <w:rPr>
          <w:spacing w:val="-11"/>
          <w:sz w:val="24"/>
        </w:rPr>
        <w:t xml:space="preserve"> </w:t>
      </w:r>
      <w:r>
        <w:rPr>
          <w:sz w:val="24"/>
        </w:rPr>
        <w:t>–</w:t>
      </w:r>
      <w:r>
        <w:rPr>
          <w:spacing w:val="-13"/>
          <w:sz w:val="24"/>
        </w:rPr>
        <w:t xml:space="preserve"> </w:t>
      </w:r>
      <w:r>
        <w:rPr>
          <w:sz w:val="24"/>
        </w:rPr>
        <w:t>автоматическая</w:t>
      </w:r>
      <w:r>
        <w:rPr>
          <w:spacing w:val="-13"/>
          <w:sz w:val="24"/>
        </w:rPr>
        <w:t xml:space="preserve"> </w:t>
      </w:r>
      <w:r>
        <w:rPr>
          <w:sz w:val="24"/>
        </w:rPr>
        <w:t xml:space="preserve">проверка ответов и мгновенная обратная связь для обучающихся. </w:t>
      </w:r>
      <w:hyperlink r:id="rId12">
        <w:r>
          <w:rPr>
            <w:color w:val="0462C1"/>
            <w:sz w:val="24"/>
            <w:u w:val="single" w:color="0462C1"/>
          </w:rPr>
          <w:t>https://education.yandex.ru/home/</w:t>
        </w:r>
      </w:hyperlink>
    </w:p>
    <w:p w:rsidR="00CA28D8" w:rsidRDefault="006C7DED">
      <w:pPr>
        <w:pStyle w:val="a4"/>
        <w:numPr>
          <w:ilvl w:val="0"/>
          <w:numId w:val="6"/>
        </w:numPr>
        <w:tabs>
          <w:tab w:val="left" w:pos="1581"/>
        </w:tabs>
        <w:spacing w:before="1" w:line="276" w:lineRule="auto"/>
        <w:ind w:right="141" w:firstLine="566"/>
        <w:jc w:val="both"/>
        <w:rPr>
          <w:sz w:val="24"/>
        </w:rPr>
      </w:pPr>
      <w:r>
        <w:rPr>
          <w:sz w:val="24"/>
        </w:rPr>
        <w:t xml:space="preserve">Мобильное электронное образование – разнообразные форматы материалов (текст, мультимедиа, интерактивные ресурсы). Разработаны онлайн курсы для обучающихся 1-11 классов. Предусмотрена система видеоконференций и мессенджер. </w:t>
      </w:r>
      <w:hyperlink r:id="rId13">
        <w:r>
          <w:rPr>
            <w:color w:val="0462C1"/>
            <w:sz w:val="24"/>
            <w:u w:val="single" w:color="0462C1"/>
          </w:rPr>
          <w:t>https://mob-edu.ru/</w:t>
        </w:r>
      </w:hyperlink>
    </w:p>
    <w:p w:rsidR="00CA28D8" w:rsidRDefault="006C7DED">
      <w:pPr>
        <w:pStyle w:val="a4"/>
        <w:numPr>
          <w:ilvl w:val="0"/>
          <w:numId w:val="6"/>
        </w:numPr>
        <w:tabs>
          <w:tab w:val="left" w:pos="1581"/>
        </w:tabs>
        <w:spacing w:line="276" w:lineRule="auto"/>
        <w:ind w:right="144" w:firstLine="566"/>
        <w:jc w:val="both"/>
        <w:rPr>
          <w:sz w:val="24"/>
        </w:rPr>
      </w:pPr>
      <w:r>
        <w:rPr>
          <w:sz w:val="24"/>
        </w:rPr>
        <w:t>Издательство «Просвещение»</w:t>
      </w:r>
      <w:r>
        <w:rPr>
          <w:spacing w:val="-5"/>
          <w:sz w:val="24"/>
        </w:rPr>
        <w:t xml:space="preserve"> </w:t>
      </w:r>
      <w:r>
        <w:rPr>
          <w:sz w:val="24"/>
        </w:rPr>
        <w:t>-</w:t>
      </w:r>
      <w:r>
        <w:rPr>
          <w:spacing w:val="-3"/>
          <w:sz w:val="24"/>
        </w:rPr>
        <w:t xml:space="preserve"> </w:t>
      </w:r>
      <w:r>
        <w:rPr>
          <w:sz w:val="24"/>
        </w:rPr>
        <w:t>бесплатный</w:t>
      </w:r>
      <w:r>
        <w:rPr>
          <w:spacing w:val="-2"/>
          <w:sz w:val="24"/>
        </w:rPr>
        <w:t xml:space="preserve"> </w:t>
      </w:r>
      <w:r>
        <w:rPr>
          <w:sz w:val="24"/>
        </w:rPr>
        <w:t>доступ</w:t>
      </w:r>
      <w:r>
        <w:rPr>
          <w:spacing w:val="-1"/>
          <w:sz w:val="24"/>
        </w:rPr>
        <w:t xml:space="preserve"> </w:t>
      </w:r>
      <w:r>
        <w:rPr>
          <w:sz w:val="24"/>
        </w:rPr>
        <w:t>к</w:t>
      </w:r>
      <w:r>
        <w:rPr>
          <w:spacing w:val="-2"/>
          <w:sz w:val="24"/>
        </w:rPr>
        <w:t xml:space="preserve"> </w:t>
      </w:r>
      <w:r>
        <w:rPr>
          <w:sz w:val="24"/>
        </w:rPr>
        <w:t>электронным</w:t>
      </w:r>
      <w:r>
        <w:rPr>
          <w:spacing w:val="-3"/>
          <w:sz w:val="24"/>
        </w:rPr>
        <w:t xml:space="preserve"> </w:t>
      </w:r>
      <w:r>
        <w:rPr>
          <w:sz w:val="24"/>
        </w:rPr>
        <w:t xml:space="preserve">версиям учебно- методических комплексов, входящих в Федеральный перечень. Для работы с учебниками не потребуется подключения к интернету. Информационный ресурс располагается по адресу </w:t>
      </w:r>
      <w:hyperlink r:id="rId14">
        <w:r>
          <w:rPr>
            <w:color w:val="0462C1"/>
            <w:spacing w:val="-2"/>
            <w:sz w:val="24"/>
            <w:u w:val="single" w:color="0462C1"/>
          </w:rPr>
          <w:t>https://media.prosv.ru/</w:t>
        </w:r>
      </w:hyperlink>
    </w:p>
    <w:p w:rsidR="00CA28D8" w:rsidRDefault="006C7DED">
      <w:pPr>
        <w:pStyle w:val="a3"/>
        <w:tabs>
          <w:tab w:val="left" w:pos="1581"/>
          <w:tab w:val="left" w:pos="7520"/>
          <w:tab w:val="left" w:pos="9018"/>
        </w:tabs>
        <w:spacing w:line="276" w:lineRule="auto"/>
        <w:ind w:right="144"/>
      </w:pPr>
      <w:r>
        <w:rPr>
          <w:spacing w:val="-6"/>
        </w:rPr>
        <w:t>7.</w:t>
      </w:r>
      <w:r>
        <w:tab/>
        <w:t>«Академкнига/Учебник»</w:t>
      </w:r>
      <w:r>
        <w:rPr>
          <w:spacing w:val="40"/>
        </w:rPr>
        <w:t xml:space="preserve"> </w:t>
      </w:r>
      <w:r>
        <w:t>-</w:t>
      </w:r>
      <w:r>
        <w:rPr>
          <w:spacing w:val="80"/>
        </w:rPr>
        <w:t xml:space="preserve">  </w:t>
      </w:r>
      <w:r>
        <w:t>on-line</w:t>
      </w:r>
      <w:r>
        <w:rPr>
          <w:spacing w:val="40"/>
        </w:rPr>
        <w:t xml:space="preserve">  </w:t>
      </w:r>
      <w:r>
        <w:t>библиотека</w:t>
      </w:r>
      <w:r>
        <w:tab/>
      </w:r>
      <w:r>
        <w:rPr>
          <w:spacing w:val="-2"/>
        </w:rPr>
        <w:t>учебной</w:t>
      </w:r>
      <w:r>
        <w:tab/>
      </w:r>
      <w:r>
        <w:rPr>
          <w:spacing w:val="-2"/>
        </w:rPr>
        <w:t xml:space="preserve">литературы </w:t>
      </w:r>
      <w:r>
        <w:t xml:space="preserve">сайт </w:t>
      </w:r>
      <w:hyperlink r:id="rId15">
        <w:r>
          <w:rPr>
            <w:color w:val="0462C1"/>
            <w:u w:val="single" w:color="0462C1"/>
          </w:rPr>
          <w:t>http://akademkniga.ru</w:t>
        </w:r>
      </w:hyperlink>
    </w:p>
    <w:p w:rsidR="00CA28D8" w:rsidRDefault="00CA28D8">
      <w:pPr>
        <w:pStyle w:val="a3"/>
        <w:spacing w:before="45"/>
        <w:ind w:left="0" w:firstLine="0"/>
        <w:jc w:val="left"/>
      </w:pPr>
    </w:p>
    <w:p w:rsidR="00CA28D8" w:rsidRDefault="006C7DED">
      <w:pPr>
        <w:pStyle w:val="2"/>
        <w:numPr>
          <w:ilvl w:val="3"/>
          <w:numId w:val="308"/>
        </w:numPr>
        <w:tabs>
          <w:tab w:val="left" w:pos="1581"/>
        </w:tabs>
        <w:spacing w:line="276" w:lineRule="auto"/>
        <w:ind w:left="141" w:right="145" w:firstLine="566"/>
      </w:pPr>
      <w:r>
        <w:t>Материально-технические</w:t>
      </w:r>
      <w:r>
        <w:rPr>
          <w:spacing w:val="80"/>
        </w:rPr>
        <w:t xml:space="preserve"> </w:t>
      </w:r>
      <w:r>
        <w:t>условия</w:t>
      </w:r>
      <w:r>
        <w:rPr>
          <w:spacing w:val="80"/>
        </w:rPr>
        <w:t xml:space="preserve"> </w:t>
      </w:r>
      <w:r>
        <w:t>реализации</w:t>
      </w:r>
      <w:r>
        <w:rPr>
          <w:spacing w:val="80"/>
        </w:rPr>
        <w:t xml:space="preserve"> </w:t>
      </w:r>
      <w:r>
        <w:t>основной</w:t>
      </w:r>
      <w:r>
        <w:rPr>
          <w:spacing w:val="80"/>
        </w:rPr>
        <w:t xml:space="preserve"> </w:t>
      </w:r>
      <w:r>
        <w:t>образовательной программы начального общего образования</w:t>
      </w:r>
    </w:p>
    <w:p w:rsidR="00CA28D8" w:rsidRDefault="006C7DED">
      <w:pPr>
        <w:pStyle w:val="a3"/>
        <w:spacing w:line="270" w:lineRule="exact"/>
        <w:ind w:left="707" w:firstLine="0"/>
        <w:jc w:val="left"/>
      </w:pPr>
      <w:r>
        <w:t>Материально-техническая</w:t>
      </w:r>
      <w:r>
        <w:rPr>
          <w:spacing w:val="-8"/>
        </w:rPr>
        <w:t xml:space="preserve"> </w:t>
      </w:r>
      <w:r>
        <w:t>база</w:t>
      </w:r>
      <w:r>
        <w:rPr>
          <w:spacing w:val="-6"/>
        </w:rPr>
        <w:t xml:space="preserve"> </w:t>
      </w:r>
      <w:r>
        <w:t>образовательной</w:t>
      </w:r>
      <w:r>
        <w:rPr>
          <w:spacing w:val="-6"/>
        </w:rPr>
        <w:t xml:space="preserve"> </w:t>
      </w:r>
      <w:r>
        <w:t>организации</w:t>
      </w:r>
      <w:r>
        <w:rPr>
          <w:spacing w:val="-5"/>
        </w:rPr>
        <w:t xml:space="preserve"> </w:t>
      </w:r>
      <w:r>
        <w:rPr>
          <w:spacing w:val="-2"/>
        </w:rPr>
        <w:t>обеспечивает:</w:t>
      </w:r>
    </w:p>
    <w:p w:rsidR="00CA28D8" w:rsidRDefault="006C7DED">
      <w:pPr>
        <w:pStyle w:val="a4"/>
        <w:numPr>
          <w:ilvl w:val="0"/>
          <w:numId w:val="5"/>
        </w:numPr>
        <w:tabs>
          <w:tab w:val="left" w:pos="1581"/>
          <w:tab w:val="left" w:pos="3151"/>
          <w:tab w:val="left" w:pos="4607"/>
          <w:tab w:val="left" w:pos="6418"/>
          <w:tab w:val="left" w:pos="7871"/>
          <w:tab w:val="left" w:pos="9041"/>
        </w:tabs>
        <w:spacing w:before="44" w:line="276" w:lineRule="auto"/>
        <w:ind w:right="152" w:firstLine="566"/>
        <w:rPr>
          <w:sz w:val="24"/>
        </w:rPr>
      </w:pPr>
      <w:r>
        <w:rPr>
          <w:spacing w:val="-2"/>
          <w:sz w:val="24"/>
        </w:rPr>
        <w:t>возможность</w:t>
      </w:r>
      <w:r>
        <w:rPr>
          <w:sz w:val="24"/>
        </w:rPr>
        <w:tab/>
      </w:r>
      <w:r>
        <w:rPr>
          <w:spacing w:val="-2"/>
          <w:sz w:val="24"/>
        </w:rPr>
        <w:t>достижения</w:t>
      </w:r>
      <w:r>
        <w:rPr>
          <w:sz w:val="24"/>
        </w:rPr>
        <w:tab/>
      </w:r>
      <w:r>
        <w:rPr>
          <w:spacing w:val="-2"/>
          <w:sz w:val="24"/>
        </w:rPr>
        <w:t>обучающимися</w:t>
      </w:r>
      <w:r>
        <w:rPr>
          <w:sz w:val="24"/>
        </w:rPr>
        <w:tab/>
      </w:r>
      <w:r>
        <w:rPr>
          <w:spacing w:val="-2"/>
          <w:sz w:val="24"/>
        </w:rPr>
        <w:t>результатов</w:t>
      </w:r>
      <w:r>
        <w:rPr>
          <w:sz w:val="24"/>
        </w:rPr>
        <w:tab/>
      </w:r>
      <w:r>
        <w:rPr>
          <w:spacing w:val="-2"/>
          <w:sz w:val="24"/>
        </w:rPr>
        <w:t>освоения</w:t>
      </w:r>
      <w:r>
        <w:rPr>
          <w:sz w:val="24"/>
        </w:rPr>
        <w:tab/>
      </w:r>
      <w:r>
        <w:rPr>
          <w:spacing w:val="-2"/>
          <w:sz w:val="24"/>
        </w:rPr>
        <w:t xml:space="preserve">программы </w:t>
      </w:r>
      <w:r>
        <w:rPr>
          <w:sz w:val="24"/>
        </w:rPr>
        <w:t>начального общего образования;</w:t>
      </w:r>
    </w:p>
    <w:p w:rsidR="00CA28D8" w:rsidRDefault="006C7DED">
      <w:pPr>
        <w:pStyle w:val="a4"/>
        <w:numPr>
          <w:ilvl w:val="0"/>
          <w:numId w:val="5"/>
        </w:numPr>
        <w:tabs>
          <w:tab w:val="left" w:pos="1581"/>
        </w:tabs>
        <w:spacing w:line="275" w:lineRule="exact"/>
        <w:ind w:left="1581"/>
        <w:rPr>
          <w:sz w:val="24"/>
        </w:rPr>
      </w:pPr>
      <w:r>
        <w:rPr>
          <w:sz w:val="24"/>
        </w:rPr>
        <w:t>безопасность</w:t>
      </w:r>
      <w:r>
        <w:rPr>
          <w:spacing w:val="-6"/>
          <w:sz w:val="24"/>
        </w:rPr>
        <w:t xml:space="preserve"> </w:t>
      </w:r>
      <w:r>
        <w:rPr>
          <w:sz w:val="24"/>
        </w:rPr>
        <w:t>и</w:t>
      </w:r>
      <w:r>
        <w:rPr>
          <w:spacing w:val="-6"/>
          <w:sz w:val="24"/>
        </w:rPr>
        <w:t xml:space="preserve"> </w:t>
      </w:r>
      <w:r>
        <w:rPr>
          <w:sz w:val="24"/>
        </w:rPr>
        <w:t>комфортность</w:t>
      </w:r>
      <w:r>
        <w:rPr>
          <w:spacing w:val="-3"/>
          <w:sz w:val="24"/>
        </w:rPr>
        <w:t xml:space="preserve"> </w:t>
      </w:r>
      <w:r>
        <w:rPr>
          <w:sz w:val="24"/>
        </w:rPr>
        <w:t>организации</w:t>
      </w:r>
      <w:r>
        <w:rPr>
          <w:spacing w:val="-1"/>
          <w:sz w:val="24"/>
        </w:rPr>
        <w:t xml:space="preserve"> </w:t>
      </w:r>
      <w:r>
        <w:rPr>
          <w:sz w:val="24"/>
        </w:rPr>
        <w:t>учебного</w:t>
      </w:r>
      <w:r>
        <w:rPr>
          <w:spacing w:val="-3"/>
          <w:sz w:val="24"/>
        </w:rPr>
        <w:t xml:space="preserve"> </w:t>
      </w:r>
      <w:r>
        <w:rPr>
          <w:spacing w:val="-2"/>
          <w:sz w:val="24"/>
        </w:rPr>
        <w:t>процесса;</w:t>
      </w:r>
    </w:p>
    <w:p w:rsidR="00CA28D8" w:rsidRDefault="006C7DED">
      <w:pPr>
        <w:pStyle w:val="a4"/>
        <w:numPr>
          <w:ilvl w:val="0"/>
          <w:numId w:val="5"/>
        </w:numPr>
        <w:tabs>
          <w:tab w:val="left" w:pos="1581"/>
          <w:tab w:val="left" w:pos="6622"/>
          <w:tab w:val="left" w:pos="8062"/>
        </w:tabs>
        <w:spacing w:before="41" w:line="278" w:lineRule="auto"/>
        <w:ind w:right="772" w:firstLine="566"/>
        <w:rPr>
          <w:sz w:val="24"/>
        </w:rPr>
      </w:pPr>
      <w:r>
        <w:rPr>
          <w:sz w:val="24"/>
        </w:rPr>
        <w:t>соблюдение</w:t>
      </w:r>
      <w:r>
        <w:rPr>
          <w:spacing w:val="80"/>
          <w:sz w:val="24"/>
        </w:rPr>
        <w:t xml:space="preserve"> </w:t>
      </w:r>
      <w:r>
        <w:rPr>
          <w:sz w:val="24"/>
        </w:rPr>
        <w:t>санитарно-эпидемиологических</w:t>
      </w:r>
      <w:r>
        <w:rPr>
          <w:sz w:val="24"/>
        </w:rPr>
        <w:tab/>
      </w:r>
      <w:r>
        <w:rPr>
          <w:spacing w:val="-2"/>
          <w:sz w:val="24"/>
        </w:rPr>
        <w:t>правили</w:t>
      </w:r>
      <w:r>
        <w:rPr>
          <w:sz w:val="24"/>
        </w:rPr>
        <w:tab/>
      </w:r>
      <w:r>
        <w:rPr>
          <w:spacing w:val="-2"/>
          <w:sz w:val="24"/>
        </w:rPr>
        <w:t>гигиенических нормативов;</w:t>
      </w:r>
    </w:p>
    <w:p w:rsidR="00CA28D8" w:rsidRDefault="00CA28D8">
      <w:pPr>
        <w:pStyle w:val="a4"/>
        <w:spacing w:line="278" w:lineRule="auto"/>
        <w:jc w:val="left"/>
        <w:rPr>
          <w:sz w:val="24"/>
        </w:rPr>
        <w:sectPr w:rsidR="00CA28D8">
          <w:pgSz w:w="11920" w:h="16850"/>
          <w:pgMar w:top="960" w:right="566" w:bottom="1520" w:left="992" w:header="0" w:footer="1262" w:gutter="0"/>
          <w:cols w:space="720"/>
        </w:sectPr>
      </w:pPr>
    </w:p>
    <w:p w:rsidR="00CA28D8" w:rsidRDefault="006C7DED">
      <w:pPr>
        <w:pStyle w:val="a4"/>
        <w:numPr>
          <w:ilvl w:val="0"/>
          <w:numId w:val="5"/>
        </w:numPr>
        <w:tabs>
          <w:tab w:val="left" w:pos="1581"/>
        </w:tabs>
        <w:spacing w:before="72" w:line="278" w:lineRule="auto"/>
        <w:ind w:right="142" w:firstLine="566"/>
        <w:jc w:val="both"/>
        <w:rPr>
          <w:sz w:val="24"/>
        </w:rPr>
      </w:pPr>
      <w:r>
        <w:rPr>
          <w:sz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CA28D8" w:rsidRDefault="00CA28D8">
      <w:pPr>
        <w:pStyle w:val="a3"/>
        <w:spacing w:before="37"/>
        <w:ind w:left="0" w:firstLine="0"/>
        <w:jc w:val="left"/>
      </w:pPr>
    </w:p>
    <w:p w:rsidR="00CA28D8" w:rsidRDefault="006C7DED">
      <w:pPr>
        <w:pStyle w:val="a3"/>
        <w:spacing w:line="276" w:lineRule="auto"/>
        <w:ind w:right="150"/>
      </w:pPr>
      <w:r>
        <w:t>В образовательной организации разработаны и закреплены локальными актами перечни оснащения и оборудования, обеспечивающие учебный процесс.</w:t>
      </w:r>
    </w:p>
    <w:p w:rsidR="00CA28D8" w:rsidRDefault="006C7DED">
      <w:pPr>
        <w:pStyle w:val="a3"/>
        <w:spacing w:before="2" w:line="276" w:lineRule="auto"/>
        <w:ind w:right="145"/>
      </w:pPr>
      <w:r>
        <w:t>Критериальными источниками оценки материально-технических условий образовательной деятельности являются требования ФГОС НОО, лицензионные</w:t>
      </w:r>
      <w:r>
        <w:rPr>
          <w:spacing w:val="-1"/>
        </w:rPr>
        <w:t xml:space="preserve"> </w:t>
      </w:r>
      <w:r>
        <w:t>требования и условия Положения о</w:t>
      </w:r>
      <w:r>
        <w:rPr>
          <w:spacing w:val="-3"/>
        </w:rPr>
        <w:t xml:space="preserve"> </w:t>
      </w:r>
      <w:r>
        <w:t>лицензировании</w:t>
      </w:r>
      <w:r>
        <w:rPr>
          <w:spacing w:val="-2"/>
        </w:rPr>
        <w:t xml:space="preserve"> </w:t>
      </w:r>
      <w:r>
        <w:t>образовательной</w:t>
      </w:r>
      <w:r>
        <w:rPr>
          <w:spacing w:val="-2"/>
        </w:rPr>
        <w:t xml:space="preserve"> </w:t>
      </w:r>
      <w:r>
        <w:t>деятельности,</w:t>
      </w:r>
      <w:r>
        <w:rPr>
          <w:spacing w:val="-1"/>
        </w:rPr>
        <w:t xml:space="preserve"> </w:t>
      </w:r>
      <w:r>
        <w:t>утверждённого</w:t>
      </w:r>
      <w:r>
        <w:rPr>
          <w:spacing w:val="-3"/>
        </w:rPr>
        <w:t xml:space="preserve"> </w:t>
      </w:r>
      <w:r>
        <w:t>постановлением</w:t>
      </w:r>
      <w:r>
        <w:rPr>
          <w:spacing w:val="-4"/>
        </w:rPr>
        <w:t xml:space="preserve"> </w:t>
      </w:r>
      <w:r>
        <w:t>Правительства Российской Федерации 28 октября 2013 г.</w:t>
      </w:r>
    </w:p>
    <w:p w:rsidR="00CA28D8" w:rsidRDefault="006C7DED">
      <w:pPr>
        <w:pStyle w:val="a3"/>
        <w:spacing w:line="274" w:lineRule="exact"/>
        <w:ind w:left="707" w:firstLine="0"/>
      </w:pPr>
      <w:r>
        <w:t>№</w:t>
      </w:r>
      <w:r>
        <w:rPr>
          <w:spacing w:val="-5"/>
        </w:rPr>
        <w:t xml:space="preserve"> </w:t>
      </w:r>
      <w:r>
        <w:t>966,</w:t>
      </w:r>
      <w:r>
        <w:rPr>
          <w:spacing w:val="-2"/>
        </w:rPr>
        <w:t xml:space="preserve"> </w:t>
      </w:r>
      <w:r>
        <w:t>а</w:t>
      </w:r>
      <w:r>
        <w:rPr>
          <w:spacing w:val="-2"/>
        </w:rPr>
        <w:t xml:space="preserve"> </w:t>
      </w:r>
      <w:r>
        <w:t>также</w:t>
      </w:r>
      <w:r>
        <w:rPr>
          <w:spacing w:val="-2"/>
        </w:rPr>
        <w:t xml:space="preserve"> </w:t>
      </w:r>
      <w:r>
        <w:t>соответствующие</w:t>
      </w:r>
      <w:r>
        <w:rPr>
          <w:spacing w:val="-3"/>
        </w:rPr>
        <w:t xml:space="preserve"> </w:t>
      </w:r>
      <w:r>
        <w:t>приказы</w:t>
      </w:r>
      <w:r>
        <w:rPr>
          <w:spacing w:val="-1"/>
        </w:rPr>
        <w:t xml:space="preserve"> </w:t>
      </w:r>
      <w:r>
        <w:t>и</w:t>
      </w:r>
      <w:r>
        <w:rPr>
          <w:spacing w:val="-2"/>
        </w:rPr>
        <w:t xml:space="preserve"> </w:t>
      </w:r>
      <w:r>
        <w:t>методические</w:t>
      </w:r>
      <w:r>
        <w:rPr>
          <w:spacing w:val="-3"/>
        </w:rPr>
        <w:t xml:space="preserve"> </w:t>
      </w:r>
      <w:r>
        <w:t>рекомендации,</w:t>
      </w:r>
      <w:r>
        <w:rPr>
          <w:spacing w:val="-1"/>
        </w:rPr>
        <w:t xml:space="preserve"> </w:t>
      </w:r>
      <w:r>
        <w:t>в</w:t>
      </w:r>
      <w:r>
        <w:rPr>
          <w:spacing w:val="-5"/>
        </w:rPr>
        <w:t xml:space="preserve"> </w:t>
      </w:r>
      <w:r>
        <w:t>том</w:t>
      </w:r>
      <w:r>
        <w:rPr>
          <w:spacing w:val="-2"/>
        </w:rPr>
        <w:t xml:space="preserve"> числе:</w:t>
      </w:r>
    </w:p>
    <w:p w:rsidR="00CA28D8" w:rsidRDefault="006C7DED">
      <w:pPr>
        <w:pStyle w:val="a4"/>
        <w:numPr>
          <w:ilvl w:val="0"/>
          <w:numId w:val="4"/>
        </w:numPr>
        <w:tabs>
          <w:tab w:val="left" w:pos="1581"/>
        </w:tabs>
        <w:spacing w:before="43" w:line="276" w:lineRule="auto"/>
        <w:ind w:right="143" w:firstLine="566"/>
        <w:jc w:val="both"/>
        <w:rPr>
          <w:sz w:val="24"/>
        </w:rPr>
      </w:pPr>
      <w:r>
        <w:rPr>
          <w:sz w:val="24"/>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CA28D8" w:rsidRDefault="006C7DED">
      <w:pPr>
        <w:pStyle w:val="a4"/>
        <w:numPr>
          <w:ilvl w:val="0"/>
          <w:numId w:val="4"/>
        </w:numPr>
        <w:tabs>
          <w:tab w:val="left" w:pos="1581"/>
        </w:tabs>
        <w:spacing w:line="276" w:lineRule="auto"/>
        <w:ind w:right="147" w:firstLine="566"/>
        <w:jc w:val="both"/>
        <w:rPr>
          <w:sz w:val="24"/>
        </w:rPr>
      </w:pPr>
      <w:r>
        <w:rPr>
          <w:sz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CA28D8" w:rsidRDefault="006C7DED">
      <w:pPr>
        <w:pStyle w:val="a4"/>
        <w:numPr>
          <w:ilvl w:val="0"/>
          <w:numId w:val="4"/>
        </w:numPr>
        <w:tabs>
          <w:tab w:val="left" w:pos="1581"/>
        </w:tabs>
        <w:spacing w:line="276" w:lineRule="auto"/>
        <w:ind w:right="141" w:firstLine="566"/>
        <w:jc w:val="both"/>
        <w:rPr>
          <w:sz w:val="24"/>
        </w:rPr>
      </w:pPr>
      <w:r>
        <w:rPr>
          <w:sz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CA28D8" w:rsidRDefault="006C7DED">
      <w:pPr>
        <w:pStyle w:val="a4"/>
        <w:numPr>
          <w:ilvl w:val="0"/>
          <w:numId w:val="4"/>
        </w:numPr>
        <w:tabs>
          <w:tab w:val="left" w:pos="1581"/>
        </w:tabs>
        <w:ind w:left="1581"/>
        <w:jc w:val="both"/>
        <w:rPr>
          <w:sz w:val="24"/>
        </w:rPr>
      </w:pPr>
      <w:r>
        <w:rPr>
          <w:sz w:val="24"/>
        </w:rPr>
        <w:t>Приказ</w:t>
      </w:r>
      <w:r>
        <w:rPr>
          <w:spacing w:val="-6"/>
          <w:sz w:val="24"/>
        </w:rPr>
        <w:t xml:space="preserve"> </w:t>
      </w:r>
      <w:r>
        <w:rPr>
          <w:sz w:val="24"/>
        </w:rPr>
        <w:t>Министерства</w:t>
      </w:r>
      <w:r>
        <w:rPr>
          <w:spacing w:val="-5"/>
          <w:sz w:val="24"/>
        </w:rPr>
        <w:t xml:space="preserve"> </w:t>
      </w:r>
      <w:r>
        <w:rPr>
          <w:sz w:val="24"/>
        </w:rPr>
        <w:t>просвещения</w:t>
      </w:r>
      <w:r>
        <w:rPr>
          <w:spacing w:val="-4"/>
          <w:sz w:val="24"/>
        </w:rPr>
        <w:t xml:space="preserve"> </w:t>
      </w:r>
      <w:r>
        <w:rPr>
          <w:sz w:val="24"/>
        </w:rPr>
        <w:t>Российской</w:t>
      </w:r>
      <w:r>
        <w:rPr>
          <w:spacing w:val="-3"/>
          <w:sz w:val="24"/>
        </w:rPr>
        <w:t xml:space="preserve"> </w:t>
      </w:r>
      <w:r>
        <w:rPr>
          <w:sz w:val="24"/>
        </w:rPr>
        <w:t>Федерацииот</w:t>
      </w:r>
      <w:r>
        <w:rPr>
          <w:spacing w:val="-4"/>
          <w:sz w:val="24"/>
        </w:rPr>
        <w:t xml:space="preserve"> </w:t>
      </w:r>
      <w:r>
        <w:rPr>
          <w:sz w:val="24"/>
        </w:rPr>
        <w:t>03.09.2019</w:t>
      </w:r>
      <w:r>
        <w:rPr>
          <w:spacing w:val="-3"/>
          <w:sz w:val="24"/>
        </w:rPr>
        <w:t xml:space="preserve"> </w:t>
      </w:r>
      <w:r>
        <w:rPr>
          <w:sz w:val="24"/>
        </w:rPr>
        <w:t>г.</w:t>
      </w:r>
      <w:r>
        <w:rPr>
          <w:spacing w:val="-3"/>
          <w:sz w:val="24"/>
        </w:rPr>
        <w:t xml:space="preserve"> </w:t>
      </w:r>
      <w:r>
        <w:rPr>
          <w:spacing w:val="-10"/>
          <w:sz w:val="24"/>
        </w:rPr>
        <w:t>№</w:t>
      </w:r>
    </w:p>
    <w:p w:rsidR="00CA28D8" w:rsidRDefault="006C7DED">
      <w:pPr>
        <w:pStyle w:val="a3"/>
        <w:spacing w:before="41" w:line="276" w:lineRule="auto"/>
        <w:ind w:right="142"/>
      </w:pPr>
      <w:r>
        <w:t>465</w:t>
      </w:r>
      <w:r>
        <w:rPr>
          <w:spacing w:val="-6"/>
        </w:rPr>
        <w:t xml:space="preserve"> </w:t>
      </w:r>
      <w:r>
        <w:t>«Об</w:t>
      </w:r>
      <w:r>
        <w:rPr>
          <w:spacing w:val="-4"/>
        </w:rPr>
        <w:t xml:space="preserve"> </w:t>
      </w:r>
      <w:r>
        <w:t>утверждении</w:t>
      </w:r>
      <w:r>
        <w:rPr>
          <w:spacing w:val="-10"/>
        </w:rPr>
        <w:t xml:space="preserve"> </w:t>
      </w:r>
      <w:r>
        <w:t>перечня</w:t>
      </w:r>
      <w:r>
        <w:rPr>
          <w:spacing w:val="-11"/>
        </w:rPr>
        <w:t xml:space="preserve"> </w:t>
      </w:r>
      <w:r>
        <w:t>средств</w:t>
      </w:r>
      <w:r>
        <w:rPr>
          <w:spacing w:val="-11"/>
        </w:rPr>
        <w:t xml:space="preserve"> </w:t>
      </w:r>
      <w:r>
        <w:t>обучения</w:t>
      </w:r>
      <w:r>
        <w:rPr>
          <w:spacing w:val="-11"/>
        </w:rPr>
        <w:t xml:space="preserve"> </w:t>
      </w:r>
      <w:r>
        <w:t>и</w:t>
      </w:r>
      <w:r>
        <w:rPr>
          <w:spacing w:val="-10"/>
        </w:rPr>
        <w:t xml:space="preserve"> </w:t>
      </w:r>
      <w:r>
        <w:t>воспитания,</w:t>
      </w:r>
      <w:r>
        <w:rPr>
          <w:spacing w:val="-11"/>
        </w:rPr>
        <w:t xml:space="preserve"> </w:t>
      </w:r>
      <w:r>
        <w:t>необходимых</w:t>
      </w:r>
      <w:r>
        <w:rPr>
          <w:spacing w:val="-9"/>
        </w:rPr>
        <w:t xml:space="preserve"> </w:t>
      </w:r>
      <w:r>
        <w:t>для</w:t>
      </w:r>
      <w:r>
        <w:rPr>
          <w:spacing w:val="-10"/>
        </w:rPr>
        <w:t xml:space="preserve"> </w:t>
      </w:r>
      <w:r>
        <w:t xml:space="preserve">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w:t>
      </w:r>
      <w:r>
        <w:rPr>
          <w:spacing w:val="-2"/>
        </w:rPr>
        <w:t>56982);</w:t>
      </w:r>
    </w:p>
    <w:p w:rsidR="00CA28D8" w:rsidRDefault="006C7DED">
      <w:pPr>
        <w:pStyle w:val="a4"/>
        <w:numPr>
          <w:ilvl w:val="0"/>
          <w:numId w:val="4"/>
        </w:numPr>
        <w:tabs>
          <w:tab w:val="left" w:pos="1581"/>
        </w:tabs>
        <w:spacing w:line="276" w:lineRule="auto"/>
        <w:ind w:right="150" w:firstLine="566"/>
        <w:jc w:val="both"/>
        <w:rPr>
          <w:sz w:val="24"/>
        </w:rPr>
      </w:pPr>
      <w:r>
        <w:rPr>
          <w:sz w:val="24"/>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CA28D8" w:rsidRDefault="006C7DED">
      <w:pPr>
        <w:pStyle w:val="a4"/>
        <w:numPr>
          <w:ilvl w:val="0"/>
          <w:numId w:val="4"/>
        </w:numPr>
        <w:tabs>
          <w:tab w:val="left" w:pos="1581"/>
        </w:tabs>
        <w:spacing w:before="1" w:line="276" w:lineRule="auto"/>
        <w:ind w:right="145" w:firstLine="566"/>
        <w:jc w:val="both"/>
        <w:rPr>
          <w:sz w:val="24"/>
        </w:rPr>
      </w:pPr>
      <w:r>
        <w:rPr>
          <w:sz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CA28D8" w:rsidRDefault="006C7DED">
      <w:pPr>
        <w:pStyle w:val="a4"/>
        <w:numPr>
          <w:ilvl w:val="0"/>
          <w:numId w:val="4"/>
        </w:numPr>
        <w:tabs>
          <w:tab w:val="left" w:pos="1581"/>
        </w:tabs>
        <w:spacing w:line="276" w:lineRule="auto"/>
        <w:ind w:right="138" w:firstLine="566"/>
        <w:jc w:val="both"/>
        <w:rPr>
          <w:sz w:val="24"/>
        </w:rPr>
      </w:pPr>
      <w:r>
        <w:rPr>
          <w:sz w:val="24"/>
        </w:rPr>
        <w:t>Федеральный закон от 27 июля 2006 г. № 152-ФЗ «О персональных данных» (Собрание законодательства Российской Федерации, 2006, № 31, ст. 3451; 2021, № 1, ст. 58).</w:t>
      </w:r>
    </w:p>
    <w:p w:rsidR="00CA28D8" w:rsidRDefault="006C7DED">
      <w:pPr>
        <w:pStyle w:val="a3"/>
        <w:spacing w:line="275" w:lineRule="exact"/>
        <w:ind w:left="707" w:firstLine="0"/>
      </w:pPr>
      <w:r>
        <w:t>В</w:t>
      </w:r>
      <w:r>
        <w:rPr>
          <w:spacing w:val="-6"/>
        </w:rPr>
        <w:t xml:space="preserve"> </w:t>
      </w:r>
      <w:r>
        <w:t>МБОУ</w:t>
      </w:r>
      <w:r>
        <w:rPr>
          <w:spacing w:val="-1"/>
        </w:rPr>
        <w:t xml:space="preserve"> </w:t>
      </w:r>
      <w:r>
        <w:t>СШ</w:t>
      </w:r>
      <w:r>
        <w:rPr>
          <w:spacing w:val="-2"/>
        </w:rPr>
        <w:t xml:space="preserve"> </w:t>
      </w:r>
      <w:r>
        <w:t>№5</w:t>
      </w:r>
      <w:r>
        <w:rPr>
          <w:spacing w:val="-1"/>
        </w:rPr>
        <w:t xml:space="preserve"> </w:t>
      </w:r>
      <w:r>
        <w:t>г.Волгодонска</w:t>
      </w:r>
      <w:r>
        <w:rPr>
          <w:spacing w:val="-2"/>
        </w:rPr>
        <w:t xml:space="preserve"> </w:t>
      </w:r>
      <w:r>
        <w:t>для</w:t>
      </w:r>
      <w:r>
        <w:rPr>
          <w:spacing w:val="-1"/>
        </w:rPr>
        <w:t xml:space="preserve"> </w:t>
      </w:r>
      <w:r>
        <w:t>реализации</w:t>
      </w:r>
      <w:r>
        <w:rPr>
          <w:spacing w:val="-2"/>
        </w:rPr>
        <w:t xml:space="preserve"> </w:t>
      </w:r>
      <w:r>
        <w:t>ООП</w:t>
      </w:r>
      <w:r>
        <w:rPr>
          <w:spacing w:val="-2"/>
        </w:rPr>
        <w:t xml:space="preserve"> </w:t>
      </w:r>
      <w:r>
        <w:t>НОО</w:t>
      </w:r>
      <w:r>
        <w:rPr>
          <w:spacing w:val="-3"/>
        </w:rPr>
        <w:t xml:space="preserve"> </w:t>
      </w:r>
      <w:r>
        <w:t>имеются</w:t>
      </w:r>
      <w:r>
        <w:rPr>
          <w:spacing w:val="-1"/>
        </w:rPr>
        <w:t xml:space="preserve"> </w:t>
      </w:r>
      <w:r>
        <w:t xml:space="preserve">в </w:t>
      </w:r>
      <w:r>
        <w:rPr>
          <w:spacing w:val="-2"/>
        </w:rPr>
        <w:t>наличии:</w:t>
      </w:r>
    </w:p>
    <w:p w:rsidR="00CA28D8" w:rsidRDefault="006C7DED">
      <w:pPr>
        <w:pStyle w:val="a4"/>
        <w:numPr>
          <w:ilvl w:val="1"/>
          <w:numId w:val="4"/>
        </w:numPr>
        <w:tabs>
          <w:tab w:val="left" w:pos="860"/>
        </w:tabs>
        <w:spacing w:before="44" w:line="276" w:lineRule="auto"/>
        <w:ind w:right="149" w:firstLine="566"/>
        <w:rPr>
          <w:sz w:val="24"/>
        </w:rPr>
      </w:pPr>
      <w:r>
        <w:rPr>
          <w:sz w:val="24"/>
        </w:rPr>
        <w:t>14 общеучебных кабинетов, оборудованых интерактивными досками и проекторами, 3 кабинета из них мобильными интерактивными комплексами. Во всех кабинетах установлен высокоскоростной интернет.</w:t>
      </w:r>
    </w:p>
    <w:p w:rsidR="00CA28D8" w:rsidRDefault="006C7DED">
      <w:pPr>
        <w:pStyle w:val="a4"/>
        <w:numPr>
          <w:ilvl w:val="1"/>
          <w:numId w:val="4"/>
        </w:numPr>
        <w:tabs>
          <w:tab w:val="left" w:pos="860"/>
        </w:tabs>
        <w:spacing w:line="274" w:lineRule="exact"/>
        <w:ind w:left="860" w:hanging="153"/>
        <w:rPr>
          <w:sz w:val="24"/>
        </w:rPr>
      </w:pPr>
      <w:r>
        <w:rPr>
          <w:sz w:val="24"/>
        </w:rPr>
        <w:t>2</w:t>
      </w:r>
      <w:r>
        <w:rPr>
          <w:spacing w:val="-5"/>
          <w:sz w:val="24"/>
        </w:rPr>
        <w:t xml:space="preserve"> </w:t>
      </w:r>
      <w:r>
        <w:rPr>
          <w:sz w:val="24"/>
        </w:rPr>
        <w:t xml:space="preserve">спортивных </w:t>
      </w:r>
      <w:r>
        <w:rPr>
          <w:spacing w:val="-4"/>
          <w:sz w:val="24"/>
        </w:rPr>
        <w:t>зала;</w:t>
      </w:r>
    </w:p>
    <w:p w:rsidR="00CA28D8" w:rsidRDefault="006C7DED">
      <w:pPr>
        <w:pStyle w:val="a4"/>
        <w:numPr>
          <w:ilvl w:val="1"/>
          <w:numId w:val="4"/>
        </w:numPr>
        <w:tabs>
          <w:tab w:val="left" w:pos="860"/>
        </w:tabs>
        <w:spacing w:before="43"/>
        <w:ind w:left="860" w:hanging="153"/>
        <w:rPr>
          <w:sz w:val="24"/>
        </w:rPr>
      </w:pPr>
      <w:r>
        <w:rPr>
          <w:sz w:val="24"/>
        </w:rPr>
        <w:t>актовый</w:t>
      </w:r>
      <w:r>
        <w:rPr>
          <w:spacing w:val="-3"/>
          <w:sz w:val="24"/>
        </w:rPr>
        <w:t xml:space="preserve"> </w:t>
      </w:r>
      <w:r>
        <w:rPr>
          <w:sz w:val="24"/>
        </w:rPr>
        <w:t>зал на</w:t>
      </w:r>
      <w:r>
        <w:rPr>
          <w:spacing w:val="-1"/>
          <w:sz w:val="24"/>
        </w:rPr>
        <w:t xml:space="preserve"> </w:t>
      </w:r>
      <w:r>
        <w:rPr>
          <w:sz w:val="24"/>
        </w:rPr>
        <w:t xml:space="preserve">100 </w:t>
      </w:r>
      <w:r>
        <w:rPr>
          <w:spacing w:val="-4"/>
          <w:sz w:val="24"/>
        </w:rPr>
        <w:t>мест;</w:t>
      </w:r>
    </w:p>
    <w:p w:rsidR="00CA28D8" w:rsidRDefault="006C7DED">
      <w:pPr>
        <w:pStyle w:val="a4"/>
        <w:numPr>
          <w:ilvl w:val="1"/>
          <w:numId w:val="4"/>
        </w:numPr>
        <w:tabs>
          <w:tab w:val="left" w:pos="860"/>
        </w:tabs>
        <w:spacing w:before="41"/>
        <w:ind w:left="860" w:hanging="153"/>
        <w:rPr>
          <w:sz w:val="24"/>
        </w:rPr>
      </w:pPr>
      <w:r>
        <w:rPr>
          <w:sz w:val="24"/>
        </w:rPr>
        <w:t>библиотека</w:t>
      </w:r>
      <w:r>
        <w:rPr>
          <w:spacing w:val="-7"/>
          <w:sz w:val="24"/>
        </w:rPr>
        <w:t xml:space="preserve"> </w:t>
      </w:r>
      <w:r>
        <w:rPr>
          <w:sz w:val="24"/>
        </w:rPr>
        <w:t>с</w:t>
      </w:r>
      <w:r>
        <w:rPr>
          <w:spacing w:val="-5"/>
          <w:sz w:val="24"/>
        </w:rPr>
        <w:t xml:space="preserve"> </w:t>
      </w:r>
      <w:r>
        <w:rPr>
          <w:sz w:val="24"/>
        </w:rPr>
        <w:t>рабочими</w:t>
      </w:r>
      <w:r>
        <w:rPr>
          <w:spacing w:val="-3"/>
          <w:sz w:val="24"/>
        </w:rPr>
        <w:t xml:space="preserve"> </w:t>
      </w:r>
      <w:r>
        <w:rPr>
          <w:sz w:val="24"/>
        </w:rPr>
        <w:t>зонами:</w:t>
      </w:r>
      <w:r>
        <w:rPr>
          <w:spacing w:val="-4"/>
          <w:sz w:val="24"/>
        </w:rPr>
        <w:t xml:space="preserve"> </w:t>
      </w:r>
      <w:r>
        <w:rPr>
          <w:sz w:val="24"/>
        </w:rPr>
        <w:t>книгохранилищем</w:t>
      </w:r>
      <w:r>
        <w:rPr>
          <w:spacing w:val="-4"/>
          <w:sz w:val="24"/>
        </w:rPr>
        <w:t xml:space="preserve"> </w:t>
      </w:r>
      <w:r>
        <w:rPr>
          <w:sz w:val="24"/>
        </w:rPr>
        <w:t>и</w:t>
      </w:r>
      <w:r>
        <w:rPr>
          <w:spacing w:val="-4"/>
          <w:sz w:val="24"/>
        </w:rPr>
        <w:t xml:space="preserve"> </w:t>
      </w:r>
      <w:r>
        <w:rPr>
          <w:sz w:val="24"/>
        </w:rPr>
        <w:t>читальным</w:t>
      </w:r>
      <w:r>
        <w:rPr>
          <w:spacing w:val="-5"/>
          <w:sz w:val="24"/>
        </w:rPr>
        <w:t xml:space="preserve"> </w:t>
      </w:r>
      <w:r>
        <w:rPr>
          <w:spacing w:val="-2"/>
          <w:sz w:val="24"/>
        </w:rPr>
        <w:t>залом;</w:t>
      </w:r>
    </w:p>
    <w:p w:rsidR="00CA28D8" w:rsidRDefault="00CA28D8">
      <w:pPr>
        <w:pStyle w:val="a4"/>
        <w:rPr>
          <w:sz w:val="24"/>
        </w:rPr>
        <w:sectPr w:rsidR="00CA28D8">
          <w:pgSz w:w="11920" w:h="16850"/>
          <w:pgMar w:top="960" w:right="566" w:bottom="1480" w:left="992" w:header="0" w:footer="1262" w:gutter="0"/>
          <w:cols w:space="720"/>
        </w:sectPr>
      </w:pPr>
    </w:p>
    <w:p w:rsidR="00CA28D8" w:rsidRDefault="006C7DED">
      <w:pPr>
        <w:pStyle w:val="a4"/>
        <w:numPr>
          <w:ilvl w:val="1"/>
          <w:numId w:val="4"/>
        </w:numPr>
        <w:tabs>
          <w:tab w:val="left" w:pos="860"/>
        </w:tabs>
        <w:spacing w:before="72" w:line="278" w:lineRule="auto"/>
        <w:ind w:right="146" w:firstLine="566"/>
        <w:jc w:val="left"/>
        <w:rPr>
          <w:sz w:val="24"/>
        </w:rPr>
      </w:pPr>
      <w:r>
        <w:rPr>
          <w:sz w:val="24"/>
        </w:rPr>
        <w:t>помещение для питания обучающихся и педагогических работников, а также помещение для хранения и приготовления пищи;</w:t>
      </w:r>
    </w:p>
    <w:p w:rsidR="00CA28D8" w:rsidRDefault="006C7DED">
      <w:pPr>
        <w:pStyle w:val="a4"/>
        <w:numPr>
          <w:ilvl w:val="1"/>
          <w:numId w:val="4"/>
        </w:numPr>
        <w:tabs>
          <w:tab w:val="left" w:pos="860"/>
        </w:tabs>
        <w:spacing w:line="272" w:lineRule="exact"/>
        <w:ind w:left="860" w:hanging="153"/>
        <w:jc w:val="left"/>
        <w:rPr>
          <w:sz w:val="24"/>
        </w:rPr>
      </w:pPr>
      <w:r>
        <w:rPr>
          <w:sz w:val="24"/>
        </w:rPr>
        <w:t>административные</w:t>
      </w:r>
      <w:r>
        <w:rPr>
          <w:spacing w:val="-5"/>
          <w:sz w:val="24"/>
        </w:rPr>
        <w:t xml:space="preserve"> </w:t>
      </w:r>
      <w:r>
        <w:rPr>
          <w:sz w:val="24"/>
        </w:rPr>
        <w:t>и</w:t>
      </w:r>
      <w:r>
        <w:rPr>
          <w:spacing w:val="-5"/>
          <w:sz w:val="24"/>
        </w:rPr>
        <w:t xml:space="preserve"> </w:t>
      </w:r>
      <w:r>
        <w:rPr>
          <w:sz w:val="24"/>
        </w:rPr>
        <w:t>иные</w:t>
      </w:r>
      <w:r>
        <w:rPr>
          <w:spacing w:val="-4"/>
          <w:sz w:val="24"/>
        </w:rPr>
        <w:t xml:space="preserve"> </w:t>
      </w:r>
      <w:r>
        <w:rPr>
          <w:spacing w:val="-2"/>
          <w:sz w:val="24"/>
        </w:rPr>
        <w:t>помещения;</w:t>
      </w:r>
    </w:p>
    <w:p w:rsidR="00CA28D8" w:rsidRDefault="006C7DED">
      <w:pPr>
        <w:pStyle w:val="a4"/>
        <w:numPr>
          <w:ilvl w:val="1"/>
          <w:numId w:val="4"/>
        </w:numPr>
        <w:tabs>
          <w:tab w:val="left" w:pos="860"/>
        </w:tabs>
        <w:spacing w:before="41"/>
        <w:ind w:left="860" w:hanging="153"/>
        <w:jc w:val="left"/>
        <w:rPr>
          <w:sz w:val="24"/>
        </w:rPr>
      </w:pPr>
      <w:r>
        <w:rPr>
          <w:sz w:val="24"/>
        </w:rPr>
        <w:t>медицинский</w:t>
      </w:r>
      <w:r>
        <w:rPr>
          <w:spacing w:val="-7"/>
          <w:sz w:val="24"/>
        </w:rPr>
        <w:t xml:space="preserve"> </w:t>
      </w:r>
      <w:r>
        <w:rPr>
          <w:spacing w:val="-2"/>
          <w:sz w:val="24"/>
        </w:rPr>
        <w:t>кабинет;</w:t>
      </w:r>
    </w:p>
    <w:p w:rsidR="00CA28D8" w:rsidRDefault="006C7DED">
      <w:pPr>
        <w:pStyle w:val="a4"/>
        <w:numPr>
          <w:ilvl w:val="1"/>
          <w:numId w:val="4"/>
        </w:numPr>
        <w:tabs>
          <w:tab w:val="left" w:pos="860"/>
        </w:tabs>
        <w:spacing w:before="41"/>
        <w:ind w:left="860" w:hanging="153"/>
        <w:jc w:val="left"/>
        <w:rPr>
          <w:sz w:val="24"/>
        </w:rPr>
      </w:pPr>
      <w:r>
        <w:rPr>
          <w:sz w:val="24"/>
        </w:rPr>
        <w:t>гардеробные,</w:t>
      </w:r>
      <w:r>
        <w:rPr>
          <w:spacing w:val="-6"/>
          <w:sz w:val="24"/>
        </w:rPr>
        <w:t xml:space="preserve"> </w:t>
      </w:r>
      <w:r>
        <w:rPr>
          <w:spacing w:val="-2"/>
          <w:sz w:val="24"/>
        </w:rPr>
        <w:t>санузлы;</w:t>
      </w:r>
    </w:p>
    <w:p w:rsidR="00CA28D8" w:rsidRDefault="006C7DED">
      <w:pPr>
        <w:pStyle w:val="a4"/>
        <w:numPr>
          <w:ilvl w:val="1"/>
          <w:numId w:val="4"/>
        </w:numPr>
        <w:tabs>
          <w:tab w:val="left" w:pos="860"/>
        </w:tabs>
        <w:spacing w:before="43"/>
        <w:ind w:left="860" w:hanging="153"/>
        <w:jc w:val="left"/>
        <w:rPr>
          <w:sz w:val="24"/>
        </w:rPr>
      </w:pPr>
      <w:r>
        <w:rPr>
          <w:sz w:val="24"/>
        </w:rPr>
        <w:t>пришкольный</w:t>
      </w:r>
      <w:r>
        <w:rPr>
          <w:spacing w:val="-4"/>
          <w:sz w:val="24"/>
        </w:rPr>
        <w:t xml:space="preserve"> </w:t>
      </w:r>
      <w:r>
        <w:rPr>
          <w:spacing w:val="-2"/>
          <w:sz w:val="24"/>
        </w:rPr>
        <w:t>участок.</w:t>
      </w:r>
    </w:p>
    <w:p w:rsidR="00CA28D8" w:rsidRDefault="006C7DED">
      <w:pPr>
        <w:pStyle w:val="a3"/>
        <w:spacing w:before="41" w:line="276" w:lineRule="auto"/>
        <w:ind w:right="141"/>
      </w:pPr>
      <w:r>
        <w:t>Все помещения обеспечены оборудованием для реализации основной образовательной программы начального общего образования. Состав комплекта средств обучения объединяет как современные средства обучения на базе цифровых технологий, так и традиционные - средства наглядности (печатные материалы, натуральные объекты, модели).</w:t>
      </w:r>
    </w:p>
    <w:p w:rsidR="00CA28D8" w:rsidRDefault="006C7DED">
      <w:pPr>
        <w:pStyle w:val="a3"/>
        <w:ind w:left="707" w:firstLine="0"/>
      </w:pPr>
      <w:r>
        <w:t>Комплектование</w:t>
      </w:r>
      <w:r>
        <w:rPr>
          <w:spacing w:val="-8"/>
        </w:rPr>
        <w:t xml:space="preserve"> </w:t>
      </w:r>
      <w:r>
        <w:t>классов</w:t>
      </w:r>
      <w:r>
        <w:rPr>
          <w:spacing w:val="-5"/>
        </w:rPr>
        <w:t xml:space="preserve"> </w:t>
      </w:r>
      <w:r>
        <w:t>и</w:t>
      </w:r>
      <w:r>
        <w:rPr>
          <w:spacing w:val="-3"/>
        </w:rPr>
        <w:t xml:space="preserve"> </w:t>
      </w:r>
      <w:r>
        <w:t>учебных</w:t>
      </w:r>
      <w:r>
        <w:rPr>
          <w:spacing w:val="-4"/>
        </w:rPr>
        <w:t xml:space="preserve"> </w:t>
      </w:r>
      <w:r>
        <w:t>кабинетов</w:t>
      </w:r>
      <w:r>
        <w:rPr>
          <w:spacing w:val="-7"/>
        </w:rPr>
        <w:t xml:space="preserve"> </w:t>
      </w:r>
      <w:r>
        <w:t>формируетсяс</w:t>
      </w:r>
      <w:r>
        <w:rPr>
          <w:spacing w:val="-1"/>
        </w:rPr>
        <w:t xml:space="preserve"> </w:t>
      </w:r>
      <w:r>
        <w:rPr>
          <w:spacing w:val="-2"/>
        </w:rPr>
        <w:t>учётом:</w:t>
      </w:r>
    </w:p>
    <w:p w:rsidR="00CA28D8" w:rsidRDefault="006C7DED">
      <w:pPr>
        <w:pStyle w:val="a4"/>
        <w:numPr>
          <w:ilvl w:val="0"/>
          <w:numId w:val="3"/>
        </w:numPr>
        <w:tabs>
          <w:tab w:val="left" w:pos="1581"/>
          <w:tab w:val="left" w:pos="3021"/>
          <w:tab w:val="left" w:pos="3741"/>
          <w:tab w:val="left" w:pos="5902"/>
          <w:tab w:val="left" w:pos="8062"/>
        </w:tabs>
        <w:spacing w:before="42" w:line="276" w:lineRule="auto"/>
        <w:ind w:right="890" w:firstLine="566"/>
        <w:rPr>
          <w:sz w:val="24"/>
        </w:rPr>
      </w:pPr>
      <w:r>
        <w:rPr>
          <w:spacing w:val="-2"/>
          <w:sz w:val="24"/>
        </w:rPr>
        <w:t>возрастных</w:t>
      </w:r>
      <w:r>
        <w:rPr>
          <w:sz w:val="24"/>
        </w:rPr>
        <w:tab/>
      </w:r>
      <w:r>
        <w:rPr>
          <w:spacing w:val="-10"/>
          <w:sz w:val="24"/>
        </w:rPr>
        <w:t>и</w:t>
      </w:r>
      <w:r>
        <w:rPr>
          <w:sz w:val="24"/>
        </w:rPr>
        <w:tab/>
      </w:r>
      <w:r>
        <w:rPr>
          <w:spacing w:val="-2"/>
          <w:sz w:val="24"/>
        </w:rPr>
        <w:t>индивидуальных</w:t>
      </w:r>
      <w:r>
        <w:rPr>
          <w:sz w:val="24"/>
        </w:rPr>
        <w:tab/>
      </w:r>
      <w:r>
        <w:rPr>
          <w:spacing w:val="-2"/>
          <w:sz w:val="24"/>
        </w:rPr>
        <w:t>психологических</w:t>
      </w:r>
      <w:r>
        <w:rPr>
          <w:sz w:val="24"/>
        </w:rPr>
        <w:tab/>
      </w:r>
      <w:r>
        <w:rPr>
          <w:spacing w:val="-2"/>
          <w:sz w:val="24"/>
        </w:rPr>
        <w:t>особенностей обучающихся;</w:t>
      </w:r>
    </w:p>
    <w:p w:rsidR="00CA28D8" w:rsidRDefault="006C7DED">
      <w:pPr>
        <w:pStyle w:val="a4"/>
        <w:numPr>
          <w:ilvl w:val="0"/>
          <w:numId w:val="3"/>
        </w:numPr>
        <w:tabs>
          <w:tab w:val="left" w:pos="1581"/>
        </w:tabs>
        <w:spacing w:line="278" w:lineRule="auto"/>
        <w:ind w:right="152" w:firstLine="566"/>
        <w:rPr>
          <w:sz w:val="24"/>
        </w:rPr>
      </w:pPr>
      <w:r>
        <w:rPr>
          <w:sz w:val="24"/>
        </w:rPr>
        <w:t>ориентации</w:t>
      </w:r>
      <w:r>
        <w:rPr>
          <w:spacing w:val="-15"/>
          <w:sz w:val="24"/>
        </w:rPr>
        <w:t xml:space="preserve"> </w:t>
      </w:r>
      <w:r>
        <w:rPr>
          <w:sz w:val="24"/>
        </w:rPr>
        <w:t>на</w:t>
      </w:r>
      <w:r>
        <w:rPr>
          <w:spacing w:val="-15"/>
          <w:sz w:val="24"/>
        </w:rPr>
        <w:t xml:space="preserve"> </w:t>
      </w:r>
      <w:r>
        <w:rPr>
          <w:sz w:val="24"/>
        </w:rPr>
        <w:t>достижение</w:t>
      </w:r>
      <w:r>
        <w:rPr>
          <w:spacing w:val="-15"/>
          <w:sz w:val="24"/>
        </w:rPr>
        <w:t xml:space="preserve"> </w:t>
      </w:r>
      <w:r>
        <w:rPr>
          <w:sz w:val="24"/>
        </w:rPr>
        <w:t>личностных,</w:t>
      </w:r>
      <w:r>
        <w:rPr>
          <w:spacing w:val="-15"/>
          <w:sz w:val="24"/>
        </w:rPr>
        <w:t xml:space="preserve"> </w:t>
      </w:r>
      <w:r>
        <w:rPr>
          <w:sz w:val="24"/>
        </w:rPr>
        <w:t>метапредметных</w:t>
      </w:r>
      <w:r>
        <w:rPr>
          <w:spacing w:val="-14"/>
          <w:sz w:val="24"/>
        </w:rPr>
        <w:t xml:space="preserve"> </w:t>
      </w:r>
      <w:r>
        <w:rPr>
          <w:sz w:val="24"/>
        </w:rPr>
        <w:t>и</w:t>
      </w:r>
      <w:r>
        <w:rPr>
          <w:spacing w:val="-14"/>
          <w:sz w:val="24"/>
        </w:rPr>
        <w:t xml:space="preserve"> </w:t>
      </w:r>
      <w:r>
        <w:rPr>
          <w:sz w:val="24"/>
        </w:rPr>
        <w:t>предметных</w:t>
      </w:r>
      <w:r>
        <w:rPr>
          <w:spacing w:val="-14"/>
          <w:sz w:val="24"/>
        </w:rPr>
        <w:t xml:space="preserve"> </w:t>
      </w:r>
      <w:r>
        <w:rPr>
          <w:sz w:val="24"/>
        </w:rPr>
        <w:t xml:space="preserve">результатов </w:t>
      </w:r>
      <w:r>
        <w:rPr>
          <w:spacing w:val="-2"/>
          <w:sz w:val="24"/>
        </w:rPr>
        <w:t>обучения;</w:t>
      </w:r>
    </w:p>
    <w:p w:rsidR="00CA28D8" w:rsidRDefault="006C7DED">
      <w:pPr>
        <w:pStyle w:val="a4"/>
        <w:numPr>
          <w:ilvl w:val="0"/>
          <w:numId w:val="3"/>
        </w:numPr>
        <w:tabs>
          <w:tab w:val="left" w:pos="1581"/>
        </w:tabs>
        <w:spacing w:line="272" w:lineRule="exact"/>
        <w:ind w:left="1581"/>
        <w:rPr>
          <w:sz w:val="24"/>
        </w:rPr>
      </w:pPr>
      <w:r>
        <w:rPr>
          <w:sz w:val="24"/>
        </w:rPr>
        <w:t>необходимости</w:t>
      </w:r>
      <w:r>
        <w:rPr>
          <w:spacing w:val="-2"/>
          <w:sz w:val="24"/>
        </w:rPr>
        <w:t xml:space="preserve"> </w:t>
      </w:r>
      <w:r>
        <w:rPr>
          <w:sz w:val="24"/>
        </w:rPr>
        <w:t>и</w:t>
      </w:r>
      <w:r>
        <w:rPr>
          <w:spacing w:val="-2"/>
          <w:sz w:val="24"/>
        </w:rPr>
        <w:t xml:space="preserve"> достаточности;</w:t>
      </w:r>
    </w:p>
    <w:p w:rsidR="00CA28D8" w:rsidRDefault="006C7DED">
      <w:pPr>
        <w:pStyle w:val="a4"/>
        <w:numPr>
          <w:ilvl w:val="0"/>
          <w:numId w:val="3"/>
        </w:numPr>
        <w:tabs>
          <w:tab w:val="left" w:pos="1581"/>
          <w:tab w:val="left" w:pos="8062"/>
          <w:tab w:val="left" w:pos="9247"/>
        </w:tabs>
        <w:spacing w:before="39" w:line="276" w:lineRule="auto"/>
        <w:ind w:right="142" w:firstLine="566"/>
        <w:rPr>
          <w:sz w:val="24"/>
        </w:rPr>
      </w:pPr>
      <w:r>
        <w:rPr>
          <w:sz w:val="24"/>
        </w:rPr>
        <w:t>универсальности, возможности применения одних и тех же</w:t>
      </w:r>
      <w:r>
        <w:rPr>
          <w:sz w:val="24"/>
        </w:rPr>
        <w:tab/>
      </w:r>
      <w:r>
        <w:rPr>
          <w:spacing w:val="-2"/>
          <w:sz w:val="24"/>
        </w:rPr>
        <w:t>средств</w:t>
      </w:r>
      <w:r>
        <w:rPr>
          <w:sz w:val="24"/>
        </w:rPr>
        <w:tab/>
      </w:r>
      <w:r>
        <w:rPr>
          <w:spacing w:val="-2"/>
          <w:sz w:val="24"/>
        </w:rPr>
        <w:t xml:space="preserve">обучения </w:t>
      </w:r>
      <w:r>
        <w:rPr>
          <w:sz w:val="24"/>
        </w:rPr>
        <w:t>для решения комплекса задач.</w:t>
      </w:r>
    </w:p>
    <w:p w:rsidR="00CA28D8" w:rsidRDefault="006C7DED">
      <w:pPr>
        <w:pStyle w:val="a3"/>
        <w:spacing w:before="2" w:line="276" w:lineRule="auto"/>
        <w:ind w:right="142"/>
      </w:pPr>
      <w:r>
        <w:t>Освещенность</w:t>
      </w:r>
      <w:r>
        <w:rPr>
          <w:spacing w:val="-1"/>
        </w:rPr>
        <w:t xml:space="preserve"> </w:t>
      </w:r>
      <w:r>
        <w:t>и</w:t>
      </w:r>
      <w:r>
        <w:rPr>
          <w:spacing w:val="-3"/>
        </w:rPr>
        <w:t xml:space="preserve"> </w:t>
      </w:r>
      <w:r>
        <w:t>воздушно-тепловой</w:t>
      </w:r>
      <w:r>
        <w:rPr>
          <w:spacing w:val="-1"/>
        </w:rPr>
        <w:t xml:space="preserve"> </w:t>
      </w:r>
      <w:r>
        <w:t>режим,</w:t>
      </w:r>
      <w:r>
        <w:rPr>
          <w:spacing w:val="-1"/>
        </w:rPr>
        <w:t xml:space="preserve"> </w:t>
      </w:r>
      <w:r>
        <w:t>расположение</w:t>
      </w:r>
      <w:r>
        <w:rPr>
          <w:spacing w:val="-2"/>
        </w:rPr>
        <w:t xml:space="preserve"> </w:t>
      </w:r>
      <w:r>
        <w:t>и размеры</w:t>
      </w:r>
      <w:r>
        <w:rPr>
          <w:spacing w:val="-2"/>
        </w:rPr>
        <w:t xml:space="preserve"> </w:t>
      </w:r>
      <w:r>
        <w:t>рабочих, учебных зон и зон для индивидуальных занятий, обеспечивают возможность безопасной и комфортной организации</w:t>
      </w:r>
      <w:r>
        <w:rPr>
          <w:spacing w:val="-13"/>
        </w:rPr>
        <w:t xml:space="preserve"> </w:t>
      </w:r>
      <w:r>
        <w:t>всех</w:t>
      </w:r>
      <w:r>
        <w:rPr>
          <w:spacing w:val="-12"/>
        </w:rPr>
        <w:t xml:space="preserve"> </w:t>
      </w:r>
      <w:r>
        <w:t>видов</w:t>
      </w:r>
      <w:r>
        <w:rPr>
          <w:spacing w:val="-14"/>
        </w:rPr>
        <w:t xml:space="preserve"> </w:t>
      </w:r>
      <w:r>
        <w:t>учебной</w:t>
      </w:r>
      <w:r>
        <w:rPr>
          <w:spacing w:val="-13"/>
        </w:rPr>
        <w:t xml:space="preserve"> </w:t>
      </w:r>
      <w:r>
        <w:t>и</w:t>
      </w:r>
      <w:r>
        <w:rPr>
          <w:spacing w:val="-13"/>
        </w:rPr>
        <w:t xml:space="preserve"> </w:t>
      </w:r>
      <w:r>
        <w:t>внеурочной</w:t>
      </w:r>
      <w:r>
        <w:rPr>
          <w:spacing w:val="-13"/>
        </w:rPr>
        <w:t xml:space="preserve"> </w:t>
      </w:r>
      <w:r>
        <w:t>деятельности</w:t>
      </w:r>
      <w:r>
        <w:rPr>
          <w:spacing w:val="-13"/>
        </w:rPr>
        <w:t xml:space="preserve"> </w:t>
      </w:r>
      <w:r>
        <w:t>для</w:t>
      </w:r>
      <w:r>
        <w:rPr>
          <w:spacing w:val="-15"/>
        </w:rPr>
        <w:t xml:space="preserve"> </w:t>
      </w:r>
      <w:r>
        <w:t>всех</w:t>
      </w:r>
      <w:r>
        <w:rPr>
          <w:spacing w:val="-10"/>
        </w:rPr>
        <w:t xml:space="preserve"> </w:t>
      </w:r>
      <w:r>
        <w:t>участников</w:t>
      </w:r>
      <w:r>
        <w:rPr>
          <w:spacing w:val="-15"/>
        </w:rPr>
        <w:t xml:space="preserve"> </w:t>
      </w:r>
      <w:r>
        <w:t xml:space="preserve">образовательной </w:t>
      </w:r>
      <w:r>
        <w:rPr>
          <w:spacing w:val="-2"/>
        </w:rPr>
        <w:t>деятельности.</w:t>
      </w:r>
    </w:p>
    <w:p w:rsidR="00CA28D8" w:rsidRDefault="006C7DED">
      <w:pPr>
        <w:pStyle w:val="a3"/>
        <w:spacing w:line="276" w:lineRule="auto"/>
        <w:ind w:right="146"/>
      </w:pPr>
      <w:r>
        <w:t>Регулярно осуществляются санитарно-противоэпидемические мероприятия: контроль за санитарным состоянием помещений, контроль за организацией режима дня школьников, за проведением</w:t>
      </w:r>
      <w:r>
        <w:rPr>
          <w:spacing w:val="-8"/>
        </w:rPr>
        <w:t xml:space="preserve"> </w:t>
      </w:r>
      <w:r>
        <w:t>медицинских</w:t>
      </w:r>
      <w:r>
        <w:rPr>
          <w:spacing w:val="-5"/>
        </w:rPr>
        <w:t xml:space="preserve"> </w:t>
      </w:r>
      <w:r>
        <w:t>осмотров</w:t>
      </w:r>
      <w:r>
        <w:rPr>
          <w:spacing w:val="-7"/>
        </w:rPr>
        <w:t xml:space="preserve"> </w:t>
      </w:r>
      <w:r>
        <w:t>сотрудников,</w:t>
      </w:r>
      <w:r>
        <w:rPr>
          <w:spacing w:val="-7"/>
        </w:rPr>
        <w:t xml:space="preserve"> </w:t>
      </w:r>
      <w:r>
        <w:t>пищеблока,</w:t>
      </w:r>
      <w:r>
        <w:rPr>
          <w:spacing w:val="-7"/>
        </w:rPr>
        <w:t xml:space="preserve"> </w:t>
      </w:r>
      <w:r>
        <w:t>ежедневное</w:t>
      </w:r>
      <w:r>
        <w:rPr>
          <w:spacing w:val="-8"/>
        </w:rPr>
        <w:t xml:space="preserve"> </w:t>
      </w:r>
      <w:r>
        <w:t>проведение</w:t>
      </w:r>
      <w:r>
        <w:rPr>
          <w:spacing w:val="-8"/>
        </w:rPr>
        <w:t xml:space="preserve"> </w:t>
      </w:r>
      <w:r>
        <w:t>бракеража готовой пищи с отметкой в бракеражном журнале, своевременное проведение изоляции больных детей из класса, проведение осмотра контактных детей.</w:t>
      </w:r>
    </w:p>
    <w:p w:rsidR="00CA28D8" w:rsidRDefault="006C7DED">
      <w:pPr>
        <w:pStyle w:val="a3"/>
        <w:spacing w:line="276" w:lineRule="auto"/>
        <w:ind w:right="149"/>
      </w:pPr>
      <w: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локальной сети и внешней сети.</w:t>
      </w:r>
    </w:p>
    <w:p w:rsidR="00CA28D8" w:rsidRDefault="006C7DED">
      <w:pPr>
        <w:pStyle w:val="2"/>
        <w:numPr>
          <w:ilvl w:val="3"/>
          <w:numId w:val="308"/>
        </w:numPr>
        <w:tabs>
          <w:tab w:val="left" w:pos="1580"/>
        </w:tabs>
        <w:spacing w:before="5"/>
        <w:ind w:left="1580" w:hanging="873"/>
        <w:jc w:val="both"/>
      </w:pPr>
      <w:bookmarkStart w:id="20" w:name="_TOC_250000"/>
      <w:r>
        <w:t>Механизмы</w:t>
      </w:r>
      <w:r>
        <w:rPr>
          <w:spacing w:val="-6"/>
        </w:rPr>
        <w:t xml:space="preserve"> </w:t>
      </w:r>
      <w:r>
        <w:t>достижения</w:t>
      </w:r>
      <w:r>
        <w:rPr>
          <w:spacing w:val="-2"/>
        </w:rPr>
        <w:t xml:space="preserve"> </w:t>
      </w:r>
      <w:r>
        <w:t>целевых</w:t>
      </w:r>
      <w:r>
        <w:rPr>
          <w:spacing w:val="-3"/>
        </w:rPr>
        <w:t xml:space="preserve"> </w:t>
      </w:r>
      <w:r>
        <w:t>ориентиров</w:t>
      </w:r>
      <w:r>
        <w:rPr>
          <w:spacing w:val="-2"/>
        </w:rPr>
        <w:t xml:space="preserve"> </w:t>
      </w:r>
      <w:r>
        <w:t>в</w:t>
      </w:r>
      <w:r>
        <w:rPr>
          <w:spacing w:val="-2"/>
        </w:rPr>
        <w:t xml:space="preserve"> </w:t>
      </w:r>
      <w:r>
        <w:t>системе</w:t>
      </w:r>
      <w:r>
        <w:rPr>
          <w:spacing w:val="-4"/>
        </w:rPr>
        <w:t xml:space="preserve"> </w:t>
      </w:r>
      <w:bookmarkEnd w:id="20"/>
      <w:r>
        <w:rPr>
          <w:spacing w:val="-2"/>
        </w:rPr>
        <w:t>условий</w:t>
      </w:r>
    </w:p>
    <w:p w:rsidR="00CA28D8" w:rsidRDefault="006C7DED">
      <w:pPr>
        <w:pStyle w:val="a3"/>
        <w:spacing w:before="36"/>
        <w:ind w:left="707" w:firstLine="0"/>
      </w:pPr>
      <w:r>
        <w:t>Условия</w:t>
      </w:r>
      <w:r>
        <w:rPr>
          <w:spacing w:val="-7"/>
        </w:rPr>
        <w:t xml:space="preserve"> </w:t>
      </w:r>
      <w:r>
        <w:t>реализации</w:t>
      </w:r>
      <w:r>
        <w:rPr>
          <w:spacing w:val="-6"/>
        </w:rPr>
        <w:t xml:space="preserve"> </w:t>
      </w:r>
      <w:r>
        <w:t>основной</w:t>
      </w:r>
      <w:r>
        <w:rPr>
          <w:spacing w:val="-6"/>
        </w:rPr>
        <w:t xml:space="preserve"> </w:t>
      </w:r>
      <w:r>
        <w:t>образовательной</w:t>
      </w:r>
      <w:r>
        <w:rPr>
          <w:spacing w:val="-6"/>
        </w:rPr>
        <w:t xml:space="preserve"> </w:t>
      </w:r>
      <w:r>
        <w:rPr>
          <w:spacing w:val="-2"/>
        </w:rPr>
        <w:t>программы:</w:t>
      </w:r>
    </w:p>
    <w:p w:rsidR="00CA28D8" w:rsidRDefault="006C7DED">
      <w:pPr>
        <w:pStyle w:val="a4"/>
        <w:numPr>
          <w:ilvl w:val="0"/>
          <w:numId w:val="2"/>
        </w:numPr>
        <w:tabs>
          <w:tab w:val="left" w:pos="1581"/>
        </w:tabs>
        <w:spacing w:before="40"/>
        <w:rPr>
          <w:sz w:val="24"/>
        </w:rPr>
      </w:pPr>
      <w:r>
        <w:rPr>
          <w:sz w:val="24"/>
        </w:rPr>
        <w:t>соответствие</w:t>
      </w:r>
      <w:r>
        <w:rPr>
          <w:spacing w:val="-5"/>
          <w:sz w:val="24"/>
        </w:rPr>
        <w:t xml:space="preserve"> </w:t>
      </w:r>
      <w:r>
        <w:rPr>
          <w:sz w:val="24"/>
        </w:rPr>
        <w:t>требованиям</w:t>
      </w:r>
      <w:r>
        <w:rPr>
          <w:spacing w:val="-4"/>
          <w:sz w:val="24"/>
        </w:rPr>
        <w:t xml:space="preserve"> </w:t>
      </w:r>
      <w:r>
        <w:rPr>
          <w:spacing w:val="-2"/>
          <w:sz w:val="24"/>
        </w:rPr>
        <w:t>ФГОС;</w:t>
      </w:r>
    </w:p>
    <w:p w:rsidR="00CA28D8" w:rsidRDefault="006C7DED">
      <w:pPr>
        <w:pStyle w:val="a4"/>
        <w:numPr>
          <w:ilvl w:val="0"/>
          <w:numId w:val="2"/>
        </w:numPr>
        <w:tabs>
          <w:tab w:val="left" w:pos="1581"/>
        </w:tabs>
        <w:spacing w:before="44" w:line="276" w:lineRule="auto"/>
        <w:ind w:left="141" w:right="149" w:firstLine="566"/>
        <w:rPr>
          <w:sz w:val="24"/>
        </w:rPr>
      </w:pPr>
      <w:r>
        <w:rPr>
          <w:sz w:val="24"/>
        </w:rPr>
        <w:t>гарантия сохранности и укрепления физического, психологического и социального здоровья обучающихся;</w:t>
      </w:r>
    </w:p>
    <w:p w:rsidR="00CA28D8" w:rsidRDefault="006C7DED">
      <w:pPr>
        <w:pStyle w:val="a4"/>
        <w:numPr>
          <w:ilvl w:val="0"/>
          <w:numId w:val="2"/>
        </w:numPr>
        <w:tabs>
          <w:tab w:val="left" w:pos="1581"/>
          <w:tab w:val="left" w:pos="4461"/>
          <w:tab w:val="left" w:pos="7342"/>
          <w:tab w:val="left" w:pos="8782"/>
        </w:tabs>
        <w:spacing w:line="276" w:lineRule="auto"/>
        <w:ind w:left="141" w:right="435" w:firstLine="566"/>
        <w:rPr>
          <w:sz w:val="24"/>
        </w:rPr>
      </w:pPr>
      <w:r>
        <w:rPr>
          <w:sz w:val="24"/>
        </w:rPr>
        <w:t>обеспечение</w:t>
      </w:r>
      <w:r>
        <w:rPr>
          <w:spacing w:val="80"/>
          <w:sz w:val="24"/>
        </w:rPr>
        <w:t xml:space="preserve"> </w:t>
      </w:r>
      <w:r>
        <w:rPr>
          <w:sz w:val="24"/>
        </w:rPr>
        <w:t>достижения</w:t>
      </w:r>
      <w:r>
        <w:rPr>
          <w:sz w:val="24"/>
        </w:rPr>
        <w:tab/>
        <w:t>планируемых результатов</w:t>
      </w:r>
      <w:r>
        <w:rPr>
          <w:sz w:val="24"/>
        </w:rPr>
        <w:tab/>
      </w:r>
      <w:r>
        <w:rPr>
          <w:spacing w:val="-2"/>
          <w:sz w:val="24"/>
        </w:rPr>
        <w:t>освоения</w:t>
      </w:r>
      <w:r>
        <w:rPr>
          <w:sz w:val="24"/>
        </w:rPr>
        <w:tab/>
      </w:r>
      <w:r>
        <w:rPr>
          <w:spacing w:val="-2"/>
          <w:sz w:val="24"/>
        </w:rPr>
        <w:t xml:space="preserve">примерной </w:t>
      </w:r>
      <w:r>
        <w:rPr>
          <w:sz w:val="24"/>
        </w:rPr>
        <w:t>основной образовательной программы;</w:t>
      </w:r>
    </w:p>
    <w:p w:rsidR="00CA28D8" w:rsidRDefault="006C7DED">
      <w:pPr>
        <w:pStyle w:val="a4"/>
        <w:numPr>
          <w:ilvl w:val="0"/>
          <w:numId w:val="2"/>
        </w:numPr>
        <w:tabs>
          <w:tab w:val="left" w:pos="1581"/>
          <w:tab w:val="left" w:pos="2301"/>
          <w:tab w:val="left" w:pos="5902"/>
          <w:tab w:val="left" w:pos="8062"/>
        </w:tabs>
        <w:spacing w:line="276" w:lineRule="auto"/>
        <w:ind w:left="141" w:right="502" w:firstLine="566"/>
        <w:rPr>
          <w:sz w:val="24"/>
        </w:rPr>
      </w:pPr>
      <w:r>
        <w:rPr>
          <w:spacing w:val="-4"/>
          <w:sz w:val="24"/>
        </w:rPr>
        <w:t>учёт</w:t>
      </w:r>
      <w:r>
        <w:rPr>
          <w:sz w:val="24"/>
        </w:rPr>
        <w:tab/>
        <w:t>особенностей</w:t>
      </w:r>
      <w:r>
        <w:rPr>
          <w:spacing w:val="-15"/>
          <w:sz w:val="24"/>
        </w:rPr>
        <w:t xml:space="preserve"> </w:t>
      </w:r>
      <w:r>
        <w:rPr>
          <w:sz w:val="24"/>
        </w:rPr>
        <w:t>образовательной</w:t>
      </w:r>
      <w:r>
        <w:rPr>
          <w:sz w:val="24"/>
        </w:rPr>
        <w:tab/>
        <w:t>организации, её</w:t>
      </w:r>
      <w:r>
        <w:rPr>
          <w:sz w:val="24"/>
        </w:rPr>
        <w:tab/>
      </w:r>
      <w:r>
        <w:rPr>
          <w:spacing w:val="-2"/>
          <w:sz w:val="24"/>
        </w:rPr>
        <w:t xml:space="preserve">организационной </w:t>
      </w:r>
      <w:r>
        <w:rPr>
          <w:sz w:val="24"/>
        </w:rPr>
        <w:t>структуры, запросов участников образовательного процесса;</w:t>
      </w:r>
    </w:p>
    <w:p w:rsidR="00CA28D8" w:rsidRDefault="006C7DED">
      <w:pPr>
        <w:pStyle w:val="a4"/>
        <w:numPr>
          <w:ilvl w:val="0"/>
          <w:numId w:val="2"/>
        </w:numPr>
        <w:tabs>
          <w:tab w:val="left" w:pos="1581"/>
          <w:tab w:val="left" w:pos="3449"/>
          <w:tab w:val="left" w:pos="5056"/>
          <w:tab w:val="left" w:pos="6941"/>
          <w:tab w:val="left" w:pos="7299"/>
          <w:tab w:val="left" w:pos="8939"/>
        </w:tabs>
        <w:spacing w:line="276" w:lineRule="auto"/>
        <w:ind w:left="141" w:right="150" w:firstLine="566"/>
        <w:rPr>
          <w:sz w:val="24"/>
        </w:rPr>
      </w:pPr>
      <w:r>
        <w:rPr>
          <w:spacing w:val="-2"/>
          <w:sz w:val="24"/>
        </w:rPr>
        <w:t>предоставление</w:t>
      </w:r>
      <w:r>
        <w:rPr>
          <w:sz w:val="24"/>
        </w:rPr>
        <w:tab/>
      </w:r>
      <w:r>
        <w:rPr>
          <w:spacing w:val="-2"/>
          <w:sz w:val="24"/>
        </w:rPr>
        <w:t>возможности</w:t>
      </w:r>
      <w:r>
        <w:rPr>
          <w:sz w:val="24"/>
        </w:rPr>
        <w:tab/>
      </w:r>
      <w:r>
        <w:rPr>
          <w:spacing w:val="-2"/>
          <w:sz w:val="24"/>
        </w:rPr>
        <w:t>взаимодействия</w:t>
      </w:r>
      <w:r>
        <w:rPr>
          <w:sz w:val="24"/>
        </w:rPr>
        <w:tab/>
      </w:r>
      <w:r>
        <w:rPr>
          <w:spacing w:val="-10"/>
          <w:sz w:val="24"/>
        </w:rPr>
        <w:t>с</w:t>
      </w:r>
      <w:r>
        <w:rPr>
          <w:sz w:val="24"/>
        </w:rPr>
        <w:tab/>
      </w:r>
      <w:r>
        <w:rPr>
          <w:spacing w:val="-2"/>
          <w:sz w:val="24"/>
        </w:rPr>
        <w:t>социальными</w:t>
      </w:r>
      <w:r>
        <w:rPr>
          <w:sz w:val="24"/>
        </w:rPr>
        <w:tab/>
      </w:r>
      <w:r>
        <w:rPr>
          <w:spacing w:val="-2"/>
          <w:sz w:val="24"/>
        </w:rPr>
        <w:t xml:space="preserve">партнёрами, </w:t>
      </w:r>
      <w:r>
        <w:rPr>
          <w:sz w:val="24"/>
        </w:rPr>
        <w:t>использования ресурсов социума.</w:t>
      </w:r>
    </w:p>
    <w:p w:rsidR="00CA28D8" w:rsidRDefault="006C7DED">
      <w:pPr>
        <w:pStyle w:val="a3"/>
        <w:ind w:left="707" w:firstLine="0"/>
        <w:jc w:val="left"/>
      </w:pPr>
      <w:r>
        <w:t>Развитие</w:t>
      </w:r>
      <w:r>
        <w:rPr>
          <w:spacing w:val="-5"/>
        </w:rPr>
        <w:t xml:space="preserve"> </w:t>
      </w:r>
      <w:r>
        <w:t>условий</w:t>
      </w:r>
      <w:r>
        <w:rPr>
          <w:spacing w:val="-6"/>
        </w:rPr>
        <w:t xml:space="preserve"> </w:t>
      </w:r>
      <w:r>
        <w:t>требует</w:t>
      </w:r>
      <w:r>
        <w:rPr>
          <w:spacing w:val="-6"/>
        </w:rPr>
        <w:t xml:space="preserve"> </w:t>
      </w:r>
      <w:r>
        <w:t>следующих</w:t>
      </w:r>
      <w:r>
        <w:rPr>
          <w:spacing w:val="-3"/>
        </w:rPr>
        <w:t xml:space="preserve"> </w:t>
      </w:r>
      <w:r>
        <w:rPr>
          <w:spacing w:val="-2"/>
        </w:rPr>
        <w:t>изменений:</w:t>
      </w:r>
    </w:p>
    <w:p w:rsidR="00CA28D8" w:rsidRDefault="00CA28D8">
      <w:pPr>
        <w:pStyle w:val="a3"/>
        <w:jc w:val="left"/>
        <w:sectPr w:rsidR="00CA28D8">
          <w:pgSz w:w="11920" w:h="16850"/>
          <w:pgMar w:top="960" w:right="566" w:bottom="1520" w:left="992" w:header="0" w:footer="1262"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405"/>
      </w:tblGrid>
      <w:tr w:rsidR="00CA28D8">
        <w:trPr>
          <w:trHeight w:val="318"/>
        </w:trPr>
        <w:tc>
          <w:tcPr>
            <w:tcW w:w="2093" w:type="dxa"/>
          </w:tcPr>
          <w:p w:rsidR="00CA28D8" w:rsidRDefault="006C7DED">
            <w:pPr>
              <w:pStyle w:val="TableParagraph"/>
              <w:spacing w:line="273" w:lineRule="exact"/>
              <w:ind w:left="618"/>
              <w:rPr>
                <w:sz w:val="24"/>
              </w:rPr>
            </w:pPr>
            <w:r>
              <w:rPr>
                <w:spacing w:val="-2"/>
                <w:sz w:val="24"/>
              </w:rPr>
              <w:t>Условия</w:t>
            </w:r>
          </w:p>
        </w:tc>
        <w:tc>
          <w:tcPr>
            <w:tcW w:w="7405" w:type="dxa"/>
          </w:tcPr>
          <w:p w:rsidR="00CA28D8" w:rsidRDefault="006C7DED">
            <w:pPr>
              <w:pStyle w:val="TableParagraph"/>
              <w:spacing w:line="273" w:lineRule="exact"/>
              <w:ind w:left="17"/>
              <w:jc w:val="center"/>
              <w:rPr>
                <w:sz w:val="24"/>
              </w:rPr>
            </w:pPr>
            <w:r>
              <w:rPr>
                <w:sz w:val="24"/>
              </w:rPr>
              <w:t>Что</w:t>
            </w:r>
            <w:r>
              <w:rPr>
                <w:spacing w:val="-5"/>
                <w:sz w:val="24"/>
              </w:rPr>
              <w:t xml:space="preserve"> </w:t>
            </w:r>
            <w:r>
              <w:rPr>
                <w:sz w:val="24"/>
              </w:rPr>
              <w:t>необходимо</w:t>
            </w:r>
            <w:r>
              <w:rPr>
                <w:spacing w:val="-4"/>
                <w:sz w:val="24"/>
              </w:rPr>
              <w:t xml:space="preserve"> </w:t>
            </w:r>
            <w:r>
              <w:rPr>
                <w:spacing w:val="-2"/>
                <w:sz w:val="24"/>
              </w:rPr>
              <w:t>изменять</w:t>
            </w:r>
          </w:p>
        </w:tc>
      </w:tr>
      <w:tr w:rsidR="00CA28D8">
        <w:trPr>
          <w:trHeight w:val="952"/>
        </w:trPr>
        <w:tc>
          <w:tcPr>
            <w:tcW w:w="2093" w:type="dxa"/>
          </w:tcPr>
          <w:p w:rsidR="00CA28D8" w:rsidRDefault="006C7DED">
            <w:pPr>
              <w:pStyle w:val="TableParagraph"/>
              <w:spacing w:line="271" w:lineRule="exact"/>
              <w:ind w:left="115"/>
              <w:rPr>
                <w:sz w:val="24"/>
              </w:rPr>
            </w:pPr>
            <w:r>
              <w:rPr>
                <w:spacing w:val="-2"/>
                <w:sz w:val="24"/>
              </w:rPr>
              <w:t>Кадровые</w:t>
            </w:r>
          </w:p>
        </w:tc>
        <w:tc>
          <w:tcPr>
            <w:tcW w:w="7405" w:type="dxa"/>
          </w:tcPr>
          <w:p w:rsidR="00CA28D8" w:rsidRDefault="006C7DED">
            <w:pPr>
              <w:pStyle w:val="TableParagraph"/>
              <w:tabs>
                <w:tab w:val="left" w:pos="2942"/>
                <w:tab w:val="left" w:pos="3374"/>
                <w:tab w:val="left" w:pos="5701"/>
              </w:tabs>
              <w:spacing w:line="271" w:lineRule="exact"/>
              <w:ind w:left="115"/>
              <w:rPr>
                <w:sz w:val="24"/>
              </w:rPr>
            </w:pPr>
            <w:r>
              <w:rPr>
                <w:sz w:val="24"/>
              </w:rPr>
              <w:t>Мотивация</w:t>
            </w:r>
            <w:r>
              <w:rPr>
                <w:spacing w:val="63"/>
                <w:sz w:val="24"/>
              </w:rPr>
              <w:t xml:space="preserve"> </w:t>
            </w:r>
            <w:r>
              <w:rPr>
                <w:spacing w:val="-2"/>
                <w:sz w:val="24"/>
              </w:rPr>
              <w:t>творческого</w:t>
            </w:r>
            <w:r>
              <w:rPr>
                <w:sz w:val="24"/>
              </w:rPr>
              <w:tab/>
            </w:r>
            <w:r>
              <w:rPr>
                <w:spacing w:val="-10"/>
                <w:sz w:val="24"/>
              </w:rPr>
              <w:t>и</w:t>
            </w:r>
            <w:r>
              <w:rPr>
                <w:sz w:val="24"/>
              </w:rPr>
              <w:tab/>
            </w:r>
            <w:r>
              <w:rPr>
                <w:spacing w:val="-2"/>
                <w:sz w:val="24"/>
              </w:rPr>
              <w:t>профессионального</w:t>
            </w:r>
            <w:r>
              <w:rPr>
                <w:sz w:val="24"/>
              </w:rPr>
              <w:tab/>
            </w:r>
            <w:r>
              <w:rPr>
                <w:spacing w:val="-2"/>
                <w:sz w:val="24"/>
              </w:rPr>
              <w:t>роста</w:t>
            </w:r>
          </w:p>
          <w:p w:rsidR="00CA28D8" w:rsidRDefault="006C7DED">
            <w:pPr>
              <w:pStyle w:val="TableParagraph"/>
              <w:spacing w:before="6" w:line="310" w:lineRule="atLeast"/>
              <w:ind w:left="115"/>
              <w:rPr>
                <w:sz w:val="24"/>
              </w:rPr>
            </w:pPr>
            <w:r>
              <w:rPr>
                <w:sz w:val="24"/>
              </w:rPr>
              <w:t>педагогов,</w:t>
            </w:r>
            <w:r>
              <w:rPr>
                <w:spacing w:val="-8"/>
                <w:sz w:val="24"/>
              </w:rPr>
              <w:t xml:space="preserve"> </w:t>
            </w:r>
            <w:r>
              <w:rPr>
                <w:sz w:val="24"/>
              </w:rPr>
              <w:t>стимулирование</w:t>
            </w:r>
            <w:r>
              <w:rPr>
                <w:spacing w:val="-11"/>
                <w:sz w:val="24"/>
              </w:rPr>
              <w:t xml:space="preserve"> </w:t>
            </w:r>
            <w:r>
              <w:rPr>
                <w:sz w:val="24"/>
              </w:rPr>
              <w:t>их</w:t>
            </w:r>
            <w:r>
              <w:rPr>
                <w:spacing w:val="-4"/>
                <w:sz w:val="24"/>
              </w:rPr>
              <w:t xml:space="preserve"> </w:t>
            </w:r>
            <w:r>
              <w:rPr>
                <w:sz w:val="24"/>
              </w:rPr>
              <w:t>участия</w:t>
            </w:r>
            <w:r>
              <w:rPr>
                <w:spacing w:val="-9"/>
                <w:sz w:val="24"/>
              </w:rPr>
              <w:t xml:space="preserve"> </w:t>
            </w:r>
            <w:r>
              <w:rPr>
                <w:sz w:val="24"/>
              </w:rPr>
              <w:t>в</w:t>
            </w:r>
            <w:r>
              <w:rPr>
                <w:spacing w:val="-8"/>
                <w:sz w:val="24"/>
              </w:rPr>
              <w:t xml:space="preserve"> </w:t>
            </w:r>
            <w:r>
              <w:rPr>
                <w:sz w:val="24"/>
              </w:rPr>
              <w:t>инновационной</w:t>
            </w:r>
            <w:r>
              <w:rPr>
                <w:spacing w:val="-9"/>
                <w:sz w:val="24"/>
              </w:rPr>
              <w:t xml:space="preserve"> </w:t>
            </w:r>
            <w:r>
              <w:rPr>
                <w:sz w:val="24"/>
              </w:rPr>
              <w:t xml:space="preserve">деятельности </w:t>
            </w:r>
            <w:r>
              <w:rPr>
                <w:spacing w:val="-2"/>
                <w:sz w:val="24"/>
              </w:rPr>
              <w:t>школы</w:t>
            </w:r>
          </w:p>
        </w:tc>
      </w:tr>
      <w:tr w:rsidR="00CA28D8">
        <w:trPr>
          <w:trHeight w:val="952"/>
        </w:trPr>
        <w:tc>
          <w:tcPr>
            <w:tcW w:w="2093" w:type="dxa"/>
          </w:tcPr>
          <w:p w:rsidR="00CA28D8" w:rsidRDefault="006C7DED">
            <w:pPr>
              <w:pStyle w:val="TableParagraph"/>
              <w:spacing w:line="276" w:lineRule="auto"/>
              <w:ind w:left="115" w:right="381"/>
              <w:rPr>
                <w:sz w:val="24"/>
              </w:rPr>
            </w:pPr>
            <w:r>
              <w:rPr>
                <w:spacing w:val="-2"/>
                <w:sz w:val="24"/>
              </w:rPr>
              <w:t>Психолого- педагогические</w:t>
            </w:r>
          </w:p>
        </w:tc>
        <w:tc>
          <w:tcPr>
            <w:tcW w:w="7405" w:type="dxa"/>
          </w:tcPr>
          <w:p w:rsidR="00CA28D8" w:rsidRDefault="006C7DED">
            <w:pPr>
              <w:pStyle w:val="TableParagraph"/>
              <w:tabs>
                <w:tab w:val="left" w:pos="1188"/>
                <w:tab w:val="left" w:pos="2842"/>
                <w:tab w:val="left" w:pos="4394"/>
                <w:tab w:val="left" w:pos="5521"/>
                <w:tab w:val="left" w:pos="7153"/>
              </w:tabs>
              <w:spacing w:line="276" w:lineRule="auto"/>
              <w:ind w:left="115" w:right="126"/>
              <w:rPr>
                <w:sz w:val="24"/>
              </w:rPr>
            </w:pPr>
            <w:r>
              <w:rPr>
                <w:spacing w:val="-2"/>
                <w:sz w:val="24"/>
              </w:rPr>
              <w:t>Ведение</w:t>
            </w:r>
            <w:r>
              <w:rPr>
                <w:sz w:val="24"/>
              </w:rPr>
              <w:tab/>
            </w:r>
            <w:r>
              <w:rPr>
                <w:spacing w:val="-2"/>
                <w:sz w:val="24"/>
              </w:rPr>
              <w:t>комплексного</w:t>
            </w:r>
            <w:r>
              <w:rPr>
                <w:sz w:val="24"/>
              </w:rPr>
              <w:tab/>
            </w:r>
            <w:r>
              <w:rPr>
                <w:spacing w:val="-2"/>
                <w:sz w:val="24"/>
              </w:rPr>
              <w:t>мониторинга</w:t>
            </w:r>
            <w:r>
              <w:rPr>
                <w:sz w:val="24"/>
              </w:rPr>
              <w:tab/>
            </w:r>
            <w:r>
              <w:rPr>
                <w:spacing w:val="-2"/>
                <w:sz w:val="24"/>
              </w:rPr>
              <w:t>развития</w:t>
            </w:r>
            <w:r>
              <w:rPr>
                <w:sz w:val="24"/>
              </w:rPr>
              <w:tab/>
            </w:r>
            <w:r>
              <w:rPr>
                <w:spacing w:val="-2"/>
                <w:sz w:val="24"/>
              </w:rPr>
              <w:t>обучающихся</w:t>
            </w:r>
            <w:r>
              <w:rPr>
                <w:sz w:val="24"/>
              </w:rPr>
              <w:tab/>
            </w:r>
            <w:r>
              <w:rPr>
                <w:spacing w:val="-10"/>
                <w:sz w:val="24"/>
              </w:rPr>
              <w:t xml:space="preserve">в </w:t>
            </w:r>
            <w:r>
              <w:rPr>
                <w:sz w:val="24"/>
              </w:rPr>
              <w:t>соответствии с основными приоритетами ООП НОО.</w:t>
            </w:r>
          </w:p>
          <w:p w:rsidR="00CA28D8" w:rsidRDefault="006C7DED">
            <w:pPr>
              <w:pStyle w:val="TableParagraph"/>
              <w:spacing w:line="275" w:lineRule="exact"/>
              <w:ind w:left="115"/>
              <w:rPr>
                <w:sz w:val="24"/>
              </w:rPr>
            </w:pPr>
            <w:r>
              <w:rPr>
                <w:sz w:val="24"/>
              </w:rPr>
              <w:t>Реализация</w:t>
            </w:r>
            <w:r>
              <w:rPr>
                <w:spacing w:val="-8"/>
                <w:sz w:val="24"/>
              </w:rPr>
              <w:t xml:space="preserve"> </w:t>
            </w:r>
            <w:r>
              <w:rPr>
                <w:sz w:val="24"/>
              </w:rPr>
              <w:t>проекта</w:t>
            </w:r>
            <w:r>
              <w:rPr>
                <w:spacing w:val="-1"/>
                <w:sz w:val="24"/>
              </w:rPr>
              <w:t xml:space="preserve"> </w:t>
            </w:r>
            <w:r>
              <w:rPr>
                <w:spacing w:val="-2"/>
                <w:sz w:val="24"/>
              </w:rPr>
              <w:t>«Портфолио»</w:t>
            </w:r>
          </w:p>
        </w:tc>
      </w:tr>
      <w:tr w:rsidR="00CA28D8">
        <w:trPr>
          <w:trHeight w:val="633"/>
        </w:trPr>
        <w:tc>
          <w:tcPr>
            <w:tcW w:w="2093" w:type="dxa"/>
          </w:tcPr>
          <w:p w:rsidR="00CA28D8" w:rsidRDefault="006C7DED">
            <w:pPr>
              <w:pStyle w:val="TableParagraph"/>
              <w:spacing w:line="270" w:lineRule="exact"/>
              <w:ind w:left="115"/>
              <w:rPr>
                <w:sz w:val="24"/>
              </w:rPr>
            </w:pPr>
            <w:r>
              <w:rPr>
                <w:spacing w:val="-2"/>
                <w:sz w:val="24"/>
              </w:rPr>
              <w:t>Финансовые</w:t>
            </w:r>
          </w:p>
        </w:tc>
        <w:tc>
          <w:tcPr>
            <w:tcW w:w="7405" w:type="dxa"/>
          </w:tcPr>
          <w:p w:rsidR="00CA28D8" w:rsidRDefault="006C7DED">
            <w:pPr>
              <w:pStyle w:val="TableParagraph"/>
              <w:tabs>
                <w:tab w:val="left" w:pos="1759"/>
                <w:tab w:val="left" w:pos="3722"/>
                <w:tab w:val="left" w:pos="5609"/>
                <w:tab w:val="left" w:pos="7069"/>
              </w:tabs>
              <w:spacing w:line="270" w:lineRule="exact"/>
              <w:ind w:left="115"/>
              <w:rPr>
                <w:sz w:val="24"/>
              </w:rPr>
            </w:pPr>
            <w:r>
              <w:rPr>
                <w:spacing w:val="-2"/>
                <w:sz w:val="24"/>
              </w:rPr>
              <w:t>Ежемесячное</w:t>
            </w:r>
            <w:r>
              <w:rPr>
                <w:sz w:val="24"/>
              </w:rPr>
              <w:tab/>
            </w:r>
            <w:r>
              <w:rPr>
                <w:spacing w:val="-2"/>
                <w:sz w:val="24"/>
              </w:rPr>
              <w:t>стимулирование</w:t>
            </w:r>
            <w:r>
              <w:rPr>
                <w:sz w:val="24"/>
              </w:rPr>
              <w:tab/>
            </w:r>
            <w:r>
              <w:rPr>
                <w:spacing w:val="-2"/>
                <w:sz w:val="24"/>
              </w:rPr>
              <w:t>педагогических</w:t>
            </w:r>
            <w:r>
              <w:rPr>
                <w:sz w:val="24"/>
              </w:rPr>
              <w:tab/>
            </w:r>
            <w:r>
              <w:rPr>
                <w:spacing w:val="-2"/>
                <w:sz w:val="24"/>
              </w:rPr>
              <w:t>работников</w:t>
            </w:r>
            <w:r>
              <w:rPr>
                <w:sz w:val="24"/>
              </w:rPr>
              <w:tab/>
            </w:r>
            <w:r>
              <w:rPr>
                <w:spacing w:val="-5"/>
                <w:sz w:val="24"/>
              </w:rPr>
              <w:t>за</w:t>
            </w:r>
          </w:p>
          <w:p w:rsidR="00CA28D8" w:rsidRDefault="006C7DED">
            <w:pPr>
              <w:pStyle w:val="TableParagraph"/>
              <w:spacing w:before="41"/>
              <w:ind w:left="115"/>
              <w:rPr>
                <w:sz w:val="24"/>
              </w:rPr>
            </w:pPr>
            <w:r>
              <w:rPr>
                <w:sz w:val="24"/>
              </w:rPr>
              <w:t>высокую</w:t>
            </w:r>
            <w:r>
              <w:rPr>
                <w:spacing w:val="-5"/>
                <w:sz w:val="24"/>
              </w:rPr>
              <w:t xml:space="preserve"> </w:t>
            </w:r>
            <w:r>
              <w:rPr>
                <w:sz w:val="24"/>
              </w:rPr>
              <w:t>результативность</w:t>
            </w:r>
            <w:r>
              <w:rPr>
                <w:spacing w:val="-5"/>
                <w:sz w:val="24"/>
              </w:rPr>
              <w:t xml:space="preserve"> </w:t>
            </w:r>
            <w:r>
              <w:rPr>
                <w:sz w:val="24"/>
              </w:rPr>
              <w:t>реализации</w:t>
            </w:r>
            <w:r>
              <w:rPr>
                <w:spacing w:val="-1"/>
                <w:sz w:val="24"/>
              </w:rPr>
              <w:t xml:space="preserve"> </w:t>
            </w:r>
            <w:r>
              <w:rPr>
                <w:sz w:val="24"/>
              </w:rPr>
              <w:t>ООП</w:t>
            </w:r>
            <w:r>
              <w:rPr>
                <w:spacing w:val="-4"/>
                <w:sz w:val="24"/>
              </w:rPr>
              <w:t xml:space="preserve"> </w:t>
            </w:r>
            <w:r>
              <w:rPr>
                <w:spacing w:val="-5"/>
                <w:sz w:val="24"/>
              </w:rPr>
              <w:t>НОО</w:t>
            </w:r>
          </w:p>
        </w:tc>
      </w:tr>
      <w:tr w:rsidR="00CA28D8">
        <w:trPr>
          <w:trHeight w:val="1589"/>
        </w:trPr>
        <w:tc>
          <w:tcPr>
            <w:tcW w:w="2093" w:type="dxa"/>
          </w:tcPr>
          <w:p w:rsidR="00CA28D8" w:rsidRDefault="006C7DED">
            <w:pPr>
              <w:pStyle w:val="TableParagraph"/>
              <w:spacing w:line="278" w:lineRule="auto"/>
              <w:ind w:left="115"/>
              <w:rPr>
                <w:sz w:val="24"/>
              </w:rPr>
            </w:pPr>
            <w:r>
              <w:rPr>
                <w:spacing w:val="-2"/>
                <w:sz w:val="24"/>
              </w:rPr>
              <w:t>Материально- технические</w:t>
            </w:r>
          </w:p>
        </w:tc>
        <w:tc>
          <w:tcPr>
            <w:tcW w:w="7405" w:type="dxa"/>
          </w:tcPr>
          <w:p w:rsidR="00CA28D8" w:rsidRDefault="006C7DED">
            <w:pPr>
              <w:pStyle w:val="TableParagraph"/>
              <w:spacing w:line="276" w:lineRule="auto"/>
              <w:ind w:left="115" w:right="80"/>
              <w:jc w:val="both"/>
              <w:rPr>
                <w:sz w:val="24"/>
              </w:rPr>
            </w:pPr>
            <w:r>
              <w:rPr>
                <w:sz w:val="24"/>
              </w:rPr>
              <w:t>Оснащение всех кабинетов школы интерактивным оборудованием. Оснащение</w:t>
            </w:r>
            <w:r>
              <w:rPr>
                <w:spacing w:val="-10"/>
                <w:sz w:val="24"/>
              </w:rPr>
              <w:t xml:space="preserve"> </w:t>
            </w:r>
            <w:r>
              <w:rPr>
                <w:sz w:val="24"/>
              </w:rPr>
              <w:t>учебных</w:t>
            </w:r>
            <w:r>
              <w:rPr>
                <w:spacing w:val="-12"/>
                <w:sz w:val="24"/>
              </w:rPr>
              <w:t xml:space="preserve"> </w:t>
            </w:r>
            <w:r>
              <w:rPr>
                <w:sz w:val="24"/>
              </w:rPr>
              <w:t>кабинетов учебно-лабораторным</w:t>
            </w:r>
            <w:r>
              <w:rPr>
                <w:spacing w:val="-14"/>
                <w:sz w:val="24"/>
              </w:rPr>
              <w:t xml:space="preserve"> </w:t>
            </w:r>
            <w:r>
              <w:rPr>
                <w:sz w:val="24"/>
              </w:rPr>
              <w:t>оборудованием в количестве, достаточном для работы в малых группах в ходе учебных занятий.</w:t>
            </w:r>
          </w:p>
          <w:p w:rsidR="00CA28D8" w:rsidRDefault="006C7DED">
            <w:pPr>
              <w:pStyle w:val="TableParagraph"/>
              <w:ind w:left="115"/>
              <w:jc w:val="both"/>
              <w:rPr>
                <w:sz w:val="24"/>
              </w:rPr>
            </w:pPr>
            <w:r>
              <w:rPr>
                <w:sz w:val="24"/>
              </w:rPr>
              <w:t>Своевременная</w:t>
            </w:r>
            <w:r>
              <w:rPr>
                <w:spacing w:val="-14"/>
                <w:sz w:val="24"/>
              </w:rPr>
              <w:t xml:space="preserve"> </w:t>
            </w:r>
            <w:r>
              <w:rPr>
                <w:sz w:val="24"/>
              </w:rPr>
              <w:t>модернизация</w:t>
            </w:r>
            <w:r>
              <w:rPr>
                <w:spacing w:val="-12"/>
                <w:sz w:val="24"/>
              </w:rPr>
              <w:t xml:space="preserve"> </w:t>
            </w:r>
            <w:r>
              <w:rPr>
                <w:sz w:val="24"/>
              </w:rPr>
              <w:t>материально-технической</w:t>
            </w:r>
            <w:r>
              <w:rPr>
                <w:spacing w:val="-11"/>
                <w:sz w:val="24"/>
              </w:rPr>
              <w:t xml:space="preserve"> </w:t>
            </w:r>
            <w:r>
              <w:rPr>
                <w:spacing w:val="-4"/>
                <w:sz w:val="24"/>
              </w:rPr>
              <w:t>базы</w:t>
            </w:r>
          </w:p>
        </w:tc>
      </w:tr>
      <w:tr w:rsidR="00CA28D8">
        <w:trPr>
          <w:trHeight w:val="1902"/>
        </w:trPr>
        <w:tc>
          <w:tcPr>
            <w:tcW w:w="2093" w:type="dxa"/>
          </w:tcPr>
          <w:p w:rsidR="00CA28D8" w:rsidRDefault="006C7DED">
            <w:pPr>
              <w:pStyle w:val="TableParagraph"/>
              <w:tabs>
                <w:tab w:val="left" w:pos="1859"/>
              </w:tabs>
              <w:spacing w:line="276" w:lineRule="auto"/>
              <w:ind w:left="115" w:right="92"/>
              <w:rPr>
                <w:sz w:val="24"/>
              </w:rPr>
            </w:pPr>
            <w:r>
              <w:rPr>
                <w:spacing w:val="-2"/>
                <w:sz w:val="24"/>
              </w:rPr>
              <w:t>Учебно- методическое</w:t>
            </w:r>
            <w:r>
              <w:rPr>
                <w:sz w:val="24"/>
              </w:rPr>
              <w:tab/>
            </w:r>
            <w:r>
              <w:rPr>
                <w:spacing w:val="-10"/>
                <w:sz w:val="24"/>
              </w:rPr>
              <w:t xml:space="preserve">и </w:t>
            </w:r>
            <w:r>
              <w:rPr>
                <w:spacing w:val="-2"/>
                <w:sz w:val="24"/>
              </w:rPr>
              <w:t>информационное обеспечение</w:t>
            </w:r>
          </w:p>
        </w:tc>
        <w:tc>
          <w:tcPr>
            <w:tcW w:w="7405" w:type="dxa"/>
          </w:tcPr>
          <w:p w:rsidR="00CA28D8" w:rsidRDefault="006C7DED">
            <w:pPr>
              <w:pStyle w:val="TableParagraph"/>
              <w:tabs>
                <w:tab w:val="left" w:pos="1610"/>
                <w:tab w:val="left" w:pos="2870"/>
                <w:tab w:val="left" w:pos="4361"/>
                <w:tab w:val="left" w:pos="5667"/>
                <w:tab w:val="left" w:pos="6365"/>
                <w:tab w:val="left" w:pos="6728"/>
              </w:tabs>
              <w:spacing w:line="276" w:lineRule="auto"/>
              <w:ind w:left="115" w:right="131"/>
              <w:rPr>
                <w:sz w:val="24"/>
              </w:rPr>
            </w:pPr>
            <w:r>
              <w:rPr>
                <w:spacing w:val="-2"/>
                <w:sz w:val="24"/>
              </w:rPr>
              <w:t>Пополнение</w:t>
            </w:r>
            <w:r>
              <w:rPr>
                <w:sz w:val="24"/>
              </w:rPr>
              <w:tab/>
            </w:r>
            <w:r>
              <w:rPr>
                <w:spacing w:val="-2"/>
                <w:sz w:val="24"/>
              </w:rPr>
              <w:t>школьной</w:t>
            </w:r>
            <w:r>
              <w:rPr>
                <w:sz w:val="24"/>
              </w:rPr>
              <w:tab/>
            </w:r>
            <w:r>
              <w:rPr>
                <w:spacing w:val="-2"/>
                <w:sz w:val="24"/>
              </w:rPr>
              <w:t>библиотеки,</w:t>
            </w:r>
            <w:r>
              <w:rPr>
                <w:sz w:val="24"/>
              </w:rPr>
              <w:tab/>
            </w:r>
            <w:r>
              <w:rPr>
                <w:spacing w:val="-2"/>
                <w:sz w:val="24"/>
              </w:rPr>
              <w:t>медиатеки</w:t>
            </w:r>
            <w:r>
              <w:rPr>
                <w:sz w:val="24"/>
              </w:rPr>
              <w:tab/>
            </w:r>
            <w:r>
              <w:rPr>
                <w:spacing w:val="-4"/>
                <w:sz w:val="24"/>
              </w:rPr>
              <w:t>ЭОР</w:t>
            </w:r>
            <w:r>
              <w:rPr>
                <w:sz w:val="24"/>
              </w:rPr>
              <w:tab/>
            </w:r>
            <w:r>
              <w:rPr>
                <w:spacing w:val="-10"/>
                <w:sz w:val="24"/>
              </w:rPr>
              <w:t>и</w:t>
            </w:r>
            <w:r>
              <w:rPr>
                <w:sz w:val="24"/>
              </w:rPr>
              <w:tab/>
            </w:r>
            <w:r>
              <w:rPr>
                <w:spacing w:val="-4"/>
                <w:sz w:val="24"/>
              </w:rPr>
              <w:t xml:space="preserve">ЦОР, </w:t>
            </w:r>
            <w:r>
              <w:rPr>
                <w:sz w:val="24"/>
              </w:rPr>
              <w:t>приобретение учебников с электронным приложением.</w:t>
            </w:r>
          </w:p>
          <w:p w:rsidR="00CA28D8" w:rsidRDefault="006C7DED">
            <w:pPr>
              <w:pStyle w:val="TableParagraph"/>
              <w:tabs>
                <w:tab w:val="left" w:pos="2088"/>
                <w:tab w:val="left" w:pos="4027"/>
                <w:tab w:val="left" w:pos="4664"/>
                <w:tab w:val="left" w:pos="6015"/>
              </w:tabs>
              <w:spacing w:line="276" w:lineRule="auto"/>
              <w:ind w:left="115" w:right="136"/>
              <w:rPr>
                <w:sz w:val="24"/>
              </w:rPr>
            </w:pPr>
            <w:r>
              <w:rPr>
                <w:spacing w:val="-2"/>
                <w:sz w:val="24"/>
              </w:rPr>
              <w:t>Приобретение</w:t>
            </w:r>
            <w:r>
              <w:rPr>
                <w:sz w:val="24"/>
              </w:rPr>
              <w:tab/>
            </w:r>
            <w:r>
              <w:rPr>
                <w:spacing w:val="-2"/>
                <w:sz w:val="24"/>
              </w:rPr>
              <w:t>методической</w:t>
            </w:r>
            <w:r>
              <w:rPr>
                <w:sz w:val="24"/>
              </w:rPr>
              <w:tab/>
            </w:r>
            <w:r>
              <w:rPr>
                <w:spacing w:val="-10"/>
                <w:sz w:val="24"/>
              </w:rPr>
              <w:t>и</w:t>
            </w:r>
            <w:r>
              <w:rPr>
                <w:sz w:val="24"/>
              </w:rPr>
              <w:tab/>
            </w:r>
            <w:r>
              <w:rPr>
                <w:spacing w:val="-2"/>
                <w:sz w:val="24"/>
              </w:rPr>
              <w:t>учебной</w:t>
            </w:r>
            <w:r>
              <w:rPr>
                <w:sz w:val="24"/>
              </w:rPr>
              <w:tab/>
            </w:r>
            <w:r>
              <w:rPr>
                <w:spacing w:val="-2"/>
                <w:sz w:val="24"/>
              </w:rPr>
              <w:t xml:space="preserve">литературы, </w:t>
            </w:r>
            <w:r>
              <w:rPr>
                <w:sz w:val="24"/>
              </w:rPr>
              <w:t>соответствующей ФГОС НОО.</w:t>
            </w:r>
          </w:p>
          <w:p w:rsidR="00CA28D8" w:rsidRDefault="006C7DED">
            <w:pPr>
              <w:pStyle w:val="TableParagraph"/>
              <w:tabs>
                <w:tab w:val="left" w:pos="1488"/>
                <w:tab w:val="left" w:pos="2592"/>
                <w:tab w:val="left" w:pos="4030"/>
                <w:tab w:val="left" w:pos="4394"/>
                <w:tab w:val="left" w:pos="6010"/>
              </w:tabs>
              <w:ind w:left="115"/>
              <w:rPr>
                <w:sz w:val="24"/>
              </w:rPr>
            </w:pPr>
            <w:r>
              <w:rPr>
                <w:spacing w:val="-2"/>
                <w:sz w:val="24"/>
              </w:rPr>
              <w:t>Изменение</w:t>
            </w:r>
            <w:r>
              <w:rPr>
                <w:sz w:val="24"/>
              </w:rPr>
              <w:tab/>
            </w:r>
            <w:r>
              <w:rPr>
                <w:spacing w:val="-2"/>
                <w:sz w:val="24"/>
              </w:rPr>
              <w:t>целевых</w:t>
            </w:r>
            <w:r>
              <w:rPr>
                <w:sz w:val="24"/>
              </w:rPr>
              <w:tab/>
            </w:r>
            <w:r>
              <w:rPr>
                <w:spacing w:val="-2"/>
                <w:sz w:val="24"/>
              </w:rPr>
              <w:t>ориентиров</w:t>
            </w:r>
            <w:r>
              <w:rPr>
                <w:sz w:val="24"/>
              </w:rPr>
              <w:tab/>
            </w:r>
            <w:r>
              <w:rPr>
                <w:spacing w:val="-10"/>
                <w:sz w:val="24"/>
              </w:rPr>
              <w:t>в</w:t>
            </w:r>
            <w:r>
              <w:rPr>
                <w:sz w:val="24"/>
              </w:rPr>
              <w:tab/>
            </w:r>
            <w:r>
              <w:rPr>
                <w:spacing w:val="-2"/>
                <w:sz w:val="24"/>
              </w:rPr>
              <w:t>деятельности</w:t>
            </w:r>
            <w:r>
              <w:rPr>
                <w:sz w:val="24"/>
              </w:rPr>
              <w:tab/>
            </w:r>
            <w:r>
              <w:rPr>
                <w:spacing w:val="-2"/>
                <w:sz w:val="24"/>
              </w:rPr>
              <w:t>библиотеки,</w:t>
            </w:r>
          </w:p>
          <w:p w:rsidR="00CA28D8" w:rsidRDefault="006C7DED">
            <w:pPr>
              <w:pStyle w:val="TableParagraph"/>
              <w:spacing w:before="35"/>
              <w:ind w:left="115"/>
              <w:rPr>
                <w:sz w:val="24"/>
              </w:rPr>
            </w:pPr>
            <w:r>
              <w:rPr>
                <w:sz w:val="24"/>
              </w:rPr>
              <w:t>создание</w:t>
            </w:r>
            <w:r>
              <w:rPr>
                <w:spacing w:val="-5"/>
                <w:sz w:val="24"/>
              </w:rPr>
              <w:t xml:space="preserve"> </w:t>
            </w:r>
            <w:r>
              <w:rPr>
                <w:sz w:val="24"/>
              </w:rPr>
              <w:t>и</w:t>
            </w:r>
            <w:r>
              <w:rPr>
                <w:spacing w:val="-6"/>
                <w:sz w:val="24"/>
              </w:rPr>
              <w:t xml:space="preserve"> </w:t>
            </w:r>
            <w:r>
              <w:rPr>
                <w:sz w:val="24"/>
              </w:rPr>
              <w:t>развитие</w:t>
            </w:r>
            <w:r>
              <w:rPr>
                <w:spacing w:val="-5"/>
                <w:sz w:val="24"/>
              </w:rPr>
              <w:t xml:space="preserve"> </w:t>
            </w:r>
            <w:r>
              <w:rPr>
                <w:sz w:val="24"/>
              </w:rPr>
              <w:t>информационно-учебного</w:t>
            </w:r>
            <w:r>
              <w:rPr>
                <w:spacing w:val="-3"/>
                <w:sz w:val="24"/>
              </w:rPr>
              <w:t xml:space="preserve"> </w:t>
            </w:r>
            <w:r>
              <w:rPr>
                <w:spacing w:val="-2"/>
                <w:sz w:val="24"/>
              </w:rPr>
              <w:t>центра</w:t>
            </w:r>
          </w:p>
        </w:tc>
      </w:tr>
    </w:tbl>
    <w:p w:rsidR="00CA28D8" w:rsidRDefault="006C7DED">
      <w:pPr>
        <w:pStyle w:val="a3"/>
        <w:spacing w:before="15" w:line="278" w:lineRule="auto"/>
        <w:ind w:right="141"/>
      </w:pPr>
      <w:r>
        <w:t>Система условий реализации ООП начального общего образования МБОУ СШ №5 г.Волгодонска базируется на результатах проведенной работы, включающей:</w:t>
      </w:r>
    </w:p>
    <w:p w:rsidR="00CA28D8" w:rsidRDefault="006C7DED">
      <w:pPr>
        <w:pStyle w:val="a4"/>
        <w:numPr>
          <w:ilvl w:val="1"/>
          <w:numId w:val="2"/>
        </w:numPr>
        <w:tabs>
          <w:tab w:val="left" w:pos="860"/>
        </w:tabs>
        <w:spacing w:line="276" w:lineRule="auto"/>
        <w:ind w:right="142" w:firstLine="566"/>
        <w:rPr>
          <w:sz w:val="24"/>
        </w:rPr>
      </w:pPr>
      <w:r>
        <w:rPr>
          <w:sz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CA28D8" w:rsidRDefault="006C7DED">
      <w:pPr>
        <w:pStyle w:val="a4"/>
        <w:numPr>
          <w:ilvl w:val="1"/>
          <w:numId w:val="2"/>
        </w:numPr>
        <w:tabs>
          <w:tab w:val="left" w:pos="860"/>
        </w:tabs>
        <w:spacing w:line="276" w:lineRule="auto"/>
        <w:ind w:right="151" w:firstLine="566"/>
        <w:rPr>
          <w:sz w:val="24"/>
        </w:rPr>
      </w:pPr>
      <w:r>
        <w:rPr>
          <w:sz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CA28D8" w:rsidRDefault="006C7DED">
      <w:pPr>
        <w:pStyle w:val="a4"/>
        <w:numPr>
          <w:ilvl w:val="1"/>
          <w:numId w:val="2"/>
        </w:numPr>
        <w:tabs>
          <w:tab w:val="left" w:pos="860"/>
        </w:tabs>
        <w:spacing w:line="276" w:lineRule="auto"/>
        <w:ind w:right="149" w:firstLine="566"/>
        <w:rPr>
          <w:sz w:val="24"/>
        </w:rPr>
      </w:pPr>
      <w:r>
        <w:rPr>
          <w:sz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CA28D8" w:rsidRDefault="006C7DED">
      <w:pPr>
        <w:pStyle w:val="a4"/>
        <w:numPr>
          <w:ilvl w:val="1"/>
          <w:numId w:val="2"/>
        </w:numPr>
        <w:tabs>
          <w:tab w:val="left" w:pos="860"/>
        </w:tabs>
        <w:spacing w:line="278" w:lineRule="auto"/>
        <w:ind w:right="144" w:firstLine="566"/>
        <w:rPr>
          <w:sz w:val="24"/>
        </w:rPr>
      </w:pPr>
      <w:r>
        <w:rPr>
          <w:sz w:val="24"/>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CA28D8" w:rsidRDefault="006C7DED">
      <w:pPr>
        <w:pStyle w:val="a4"/>
        <w:numPr>
          <w:ilvl w:val="1"/>
          <w:numId w:val="2"/>
        </w:numPr>
        <w:tabs>
          <w:tab w:val="left" w:pos="860"/>
        </w:tabs>
        <w:spacing w:line="272" w:lineRule="exact"/>
        <w:ind w:left="860" w:hanging="153"/>
        <w:rPr>
          <w:sz w:val="24"/>
        </w:rPr>
      </w:pPr>
      <w:r>
        <w:rPr>
          <w:sz w:val="24"/>
        </w:rPr>
        <w:t>разработку</w:t>
      </w:r>
      <w:r>
        <w:rPr>
          <w:spacing w:val="-11"/>
          <w:sz w:val="24"/>
        </w:rPr>
        <w:t xml:space="preserve"> </w:t>
      </w:r>
      <w:r>
        <w:rPr>
          <w:sz w:val="24"/>
        </w:rPr>
        <w:t>сетевого</w:t>
      </w:r>
      <w:r>
        <w:rPr>
          <w:spacing w:val="-3"/>
          <w:sz w:val="24"/>
        </w:rPr>
        <w:t xml:space="preserve"> </w:t>
      </w:r>
      <w:r>
        <w:rPr>
          <w:sz w:val="24"/>
        </w:rPr>
        <w:t>графика</w:t>
      </w:r>
      <w:r>
        <w:rPr>
          <w:spacing w:val="-4"/>
          <w:sz w:val="24"/>
        </w:rPr>
        <w:t xml:space="preserve"> </w:t>
      </w:r>
      <w:r>
        <w:rPr>
          <w:sz w:val="24"/>
        </w:rPr>
        <w:t>(дорожной</w:t>
      </w:r>
      <w:r>
        <w:rPr>
          <w:spacing w:val="-4"/>
          <w:sz w:val="24"/>
        </w:rPr>
        <w:t xml:space="preserve"> </w:t>
      </w:r>
      <w:r>
        <w:rPr>
          <w:sz w:val="24"/>
        </w:rPr>
        <w:t>карты)</w:t>
      </w:r>
      <w:r>
        <w:rPr>
          <w:spacing w:val="-3"/>
          <w:sz w:val="24"/>
        </w:rPr>
        <w:t xml:space="preserve"> </w:t>
      </w:r>
      <w:r>
        <w:rPr>
          <w:sz w:val="24"/>
        </w:rPr>
        <w:t>создания</w:t>
      </w:r>
      <w:r>
        <w:rPr>
          <w:spacing w:val="-3"/>
          <w:sz w:val="24"/>
        </w:rPr>
        <w:t xml:space="preserve"> </w:t>
      </w:r>
      <w:r>
        <w:rPr>
          <w:sz w:val="24"/>
        </w:rPr>
        <w:t>необходимой</w:t>
      </w:r>
      <w:r>
        <w:rPr>
          <w:spacing w:val="-5"/>
          <w:sz w:val="24"/>
        </w:rPr>
        <w:t xml:space="preserve"> </w:t>
      </w:r>
      <w:r>
        <w:rPr>
          <w:sz w:val="24"/>
        </w:rPr>
        <w:t>системы</w:t>
      </w:r>
      <w:r>
        <w:rPr>
          <w:spacing w:val="2"/>
          <w:sz w:val="24"/>
        </w:rPr>
        <w:t xml:space="preserve"> </w:t>
      </w:r>
      <w:r>
        <w:rPr>
          <w:spacing w:val="-2"/>
          <w:sz w:val="24"/>
        </w:rPr>
        <w:t>условий.</w:t>
      </w:r>
    </w:p>
    <w:p w:rsidR="00CA28D8" w:rsidRDefault="00CA28D8">
      <w:pPr>
        <w:pStyle w:val="a4"/>
        <w:spacing w:line="272" w:lineRule="exact"/>
        <w:rPr>
          <w:sz w:val="24"/>
        </w:rPr>
        <w:sectPr w:rsidR="00CA28D8">
          <w:pgSz w:w="11920" w:h="16850"/>
          <w:pgMar w:top="1020" w:right="566" w:bottom="1520" w:left="992" w:header="0" w:footer="1262" w:gutter="0"/>
          <w:cols w:space="720"/>
        </w:sectPr>
      </w:pPr>
    </w:p>
    <w:p w:rsidR="00CA28D8" w:rsidRDefault="00CA28D8">
      <w:pPr>
        <w:pStyle w:val="a3"/>
        <w:spacing w:before="4"/>
        <w:ind w:left="0" w:firstLine="0"/>
        <w:jc w:val="left"/>
        <w:rPr>
          <w:sz w:val="17"/>
        </w:rPr>
      </w:pPr>
    </w:p>
    <w:sectPr w:rsidR="00CA28D8">
      <w:footerReference w:type="default" r:id="rId16"/>
      <w:pgSz w:w="7830" w:h="12020"/>
      <w:pgMar w:top="1340" w:right="1133" w:bottom="280" w:left="113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452" w:rsidRDefault="00476452">
      <w:r>
        <w:separator/>
      </w:r>
    </w:p>
  </w:endnote>
  <w:endnote w:type="continuationSeparator" w:id="0">
    <w:p w:rsidR="00476452" w:rsidRDefault="0047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8" w:rsidRDefault="006C7DED">
    <w:pPr>
      <w:pStyle w:val="a3"/>
      <w:spacing w:line="14" w:lineRule="auto"/>
      <w:ind w:left="0" w:firstLine="0"/>
      <w:jc w:val="left"/>
      <w:rPr>
        <w:sz w:val="15"/>
      </w:rPr>
    </w:pPr>
    <w:r>
      <w:rPr>
        <w:noProof/>
        <w:sz w:val="15"/>
        <w:lang w:eastAsia="ru-RU"/>
      </w:rPr>
      <mc:AlternateContent>
        <mc:Choice Requires="wps">
          <w:drawing>
            <wp:anchor distT="0" distB="0" distL="0" distR="0" simplePos="0" relativeHeight="482892288" behindDoc="1" locked="0" layoutInCell="1" allowOverlap="1">
              <wp:simplePos x="0" y="0"/>
              <wp:positionH relativeFrom="page">
                <wp:posOffset>3880484</wp:posOffset>
              </wp:positionH>
              <wp:positionV relativeFrom="page">
                <wp:posOffset>9707429</wp:posOffset>
              </wp:positionV>
              <wp:extent cx="217804"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5735"/>
                      </a:xfrm>
                      <a:prstGeom prst="rect">
                        <a:avLst/>
                      </a:prstGeom>
                    </wps:spPr>
                    <wps:txbx>
                      <w:txbxContent>
                        <w:p w:rsidR="00CA28D8" w:rsidRDefault="006C7DED">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103877">
                            <w:rPr>
                              <w:noProof/>
                              <w:spacing w:val="-5"/>
                              <w:sz w:val="20"/>
                            </w:rPr>
                            <w:t>5</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5.55pt;margin-top:764.35pt;width:17.15pt;height:13.05pt;z-index:-2042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" filled="f" stroked="f">
              <v:path arrowok="t"/>
              <v:textbox inset="0,0,0,0">
                <w:txbxContent>
                  <w:p w:rsidR="00CA28D8" w:rsidRDefault="006C7DED">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103877">
                      <w:rPr>
                        <w:noProof/>
                        <w:spacing w:val="-5"/>
                        <w:sz w:val="20"/>
                      </w:rPr>
                      <w:t>5</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8" w:rsidRDefault="00CA28D8">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452" w:rsidRDefault="00476452">
      <w:r>
        <w:separator/>
      </w:r>
    </w:p>
  </w:footnote>
  <w:footnote w:type="continuationSeparator" w:id="0">
    <w:p w:rsidR="00476452" w:rsidRDefault="00476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713F"/>
    <w:multiLevelType w:val="hybridMultilevel"/>
    <w:tmpl w:val="C22218D4"/>
    <w:lvl w:ilvl="0" w:tplc="E1BC812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10B35A">
      <w:numFmt w:val="bullet"/>
      <w:lvlText w:val="•"/>
      <w:lvlJc w:val="left"/>
      <w:pPr>
        <w:ind w:left="1161" w:hanging="874"/>
      </w:pPr>
      <w:rPr>
        <w:rFonts w:hint="default"/>
        <w:lang w:val="ru-RU" w:eastAsia="en-US" w:bidi="ar-SA"/>
      </w:rPr>
    </w:lvl>
    <w:lvl w:ilvl="2" w:tplc="1C2057C6">
      <w:numFmt w:val="bullet"/>
      <w:lvlText w:val="•"/>
      <w:lvlJc w:val="left"/>
      <w:pPr>
        <w:ind w:left="2182" w:hanging="874"/>
      </w:pPr>
      <w:rPr>
        <w:rFonts w:hint="default"/>
        <w:lang w:val="ru-RU" w:eastAsia="en-US" w:bidi="ar-SA"/>
      </w:rPr>
    </w:lvl>
    <w:lvl w:ilvl="3" w:tplc="CCCE74F0">
      <w:numFmt w:val="bullet"/>
      <w:lvlText w:val="•"/>
      <w:lvlJc w:val="left"/>
      <w:pPr>
        <w:ind w:left="3203" w:hanging="874"/>
      </w:pPr>
      <w:rPr>
        <w:rFonts w:hint="default"/>
        <w:lang w:val="ru-RU" w:eastAsia="en-US" w:bidi="ar-SA"/>
      </w:rPr>
    </w:lvl>
    <w:lvl w:ilvl="4" w:tplc="C022690E">
      <w:numFmt w:val="bullet"/>
      <w:lvlText w:val="•"/>
      <w:lvlJc w:val="left"/>
      <w:pPr>
        <w:ind w:left="4225" w:hanging="874"/>
      </w:pPr>
      <w:rPr>
        <w:rFonts w:hint="default"/>
        <w:lang w:val="ru-RU" w:eastAsia="en-US" w:bidi="ar-SA"/>
      </w:rPr>
    </w:lvl>
    <w:lvl w:ilvl="5" w:tplc="DFD233B8">
      <w:numFmt w:val="bullet"/>
      <w:lvlText w:val="•"/>
      <w:lvlJc w:val="left"/>
      <w:pPr>
        <w:ind w:left="5246" w:hanging="874"/>
      </w:pPr>
      <w:rPr>
        <w:rFonts w:hint="default"/>
        <w:lang w:val="ru-RU" w:eastAsia="en-US" w:bidi="ar-SA"/>
      </w:rPr>
    </w:lvl>
    <w:lvl w:ilvl="6" w:tplc="8150628E">
      <w:numFmt w:val="bullet"/>
      <w:lvlText w:val="•"/>
      <w:lvlJc w:val="left"/>
      <w:pPr>
        <w:ind w:left="6267" w:hanging="874"/>
      </w:pPr>
      <w:rPr>
        <w:rFonts w:hint="default"/>
        <w:lang w:val="ru-RU" w:eastAsia="en-US" w:bidi="ar-SA"/>
      </w:rPr>
    </w:lvl>
    <w:lvl w:ilvl="7" w:tplc="4D008A8A">
      <w:numFmt w:val="bullet"/>
      <w:lvlText w:val="•"/>
      <w:lvlJc w:val="left"/>
      <w:pPr>
        <w:ind w:left="7289" w:hanging="874"/>
      </w:pPr>
      <w:rPr>
        <w:rFonts w:hint="default"/>
        <w:lang w:val="ru-RU" w:eastAsia="en-US" w:bidi="ar-SA"/>
      </w:rPr>
    </w:lvl>
    <w:lvl w:ilvl="8" w:tplc="35542AB6">
      <w:numFmt w:val="bullet"/>
      <w:lvlText w:val="•"/>
      <w:lvlJc w:val="left"/>
      <w:pPr>
        <w:ind w:left="8310" w:hanging="874"/>
      </w:pPr>
      <w:rPr>
        <w:rFonts w:hint="default"/>
        <w:lang w:val="ru-RU" w:eastAsia="en-US" w:bidi="ar-SA"/>
      </w:rPr>
    </w:lvl>
  </w:abstractNum>
  <w:abstractNum w:abstractNumId="1">
    <w:nsid w:val="004A48AA"/>
    <w:multiLevelType w:val="hybridMultilevel"/>
    <w:tmpl w:val="CE0C6062"/>
    <w:lvl w:ilvl="0" w:tplc="EE5CD218">
      <w:start w:val="1"/>
      <w:numFmt w:val="decimal"/>
      <w:lvlText w:val="%1)"/>
      <w:lvlJc w:val="left"/>
      <w:pPr>
        <w:ind w:left="86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1C2C158">
      <w:numFmt w:val="bullet"/>
      <w:lvlText w:val="•"/>
      <w:lvlJc w:val="left"/>
      <w:pPr>
        <w:ind w:left="1809" w:hanging="492"/>
      </w:pPr>
      <w:rPr>
        <w:rFonts w:hint="default"/>
        <w:lang w:val="ru-RU" w:eastAsia="en-US" w:bidi="ar-SA"/>
      </w:rPr>
    </w:lvl>
    <w:lvl w:ilvl="2" w:tplc="ECA28596">
      <w:numFmt w:val="bullet"/>
      <w:lvlText w:val="•"/>
      <w:lvlJc w:val="left"/>
      <w:pPr>
        <w:ind w:left="2758" w:hanging="492"/>
      </w:pPr>
      <w:rPr>
        <w:rFonts w:hint="default"/>
        <w:lang w:val="ru-RU" w:eastAsia="en-US" w:bidi="ar-SA"/>
      </w:rPr>
    </w:lvl>
    <w:lvl w:ilvl="3" w:tplc="4D8EC2B4">
      <w:numFmt w:val="bullet"/>
      <w:lvlText w:val="•"/>
      <w:lvlJc w:val="left"/>
      <w:pPr>
        <w:ind w:left="3707" w:hanging="492"/>
      </w:pPr>
      <w:rPr>
        <w:rFonts w:hint="default"/>
        <w:lang w:val="ru-RU" w:eastAsia="en-US" w:bidi="ar-SA"/>
      </w:rPr>
    </w:lvl>
    <w:lvl w:ilvl="4" w:tplc="206E5BDE">
      <w:numFmt w:val="bullet"/>
      <w:lvlText w:val="•"/>
      <w:lvlJc w:val="left"/>
      <w:pPr>
        <w:ind w:left="4657" w:hanging="492"/>
      </w:pPr>
      <w:rPr>
        <w:rFonts w:hint="default"/>
        <w:lang w:val="ru-RU" w:eastAsia="en-US" w:bidi="ar-SA"/>
      </w:rPr>
    </w:lvl>
    <w:lvl w:ilvl="5" w:tplc="DD54876C">
      <w:numFmt w:val="bullet"/>
      <w:lvlText w:val="•"/>
      <w:lvlJc w:val="left"/>
      <w:pPr>
        <w:ind w:left="5606" w:hanging="492"/>
      </w:pPr>
      <w:rPr>
        <w:rFonts w:hint="default"/>
        <w:lang w:val="ru-RU" w:eastAsia="en-US" w:bidi="ar-SA"/>
      </w:rPr>
    </w:lvl>
    <w:lvl w:ilvl="6" w:tplc="D8444494">
      <w:numFmt w:val="bullet"/>
      <w:lvlText w:val="•"/>
      <w:lvlJc w:val="left"/>
      <w:pPr>
        <w:ind w:left="6555" w:hanging="492"/>
      </w:pPr>
      <w:rPr>
        <w:rFonts w:hint="default"/>
        <w:lang w:val="ru-RU" w:eastAsia="en-US" w:bidi="ar-SA"/>
      </w:rPr>
    </w:lvl>
    <w:lvl w:ilvl="7" w:tplc="5D805E02">
      <w:numFmt w:val="bullet"/>
      <w:lvlText w:val="•"/>
      <w:lvlJc w:val="left"/>
      <w:pPr>
        <w:ind w:left="7505" w:hanging="492"/>
      </w:pPr>
      <w:rPr>
        <w:rFonts w:hint="default"/>
        <w:lang w:val="ru-RU" w:eastAsia="en-US" w:bidi="ar-SA"/>
      </w:rPr>
    </w:lvl>
    <w:lvl w:ilvl="8" w:tplc="E0A4AD44">
      <w:numFmt w:val="bullet"/>
      <w:lvlText w:val="•"/>
      <w:lvlJc w:val="left"/>
      <w:pPr>
        <w:ind w:left="8454" w:hanging="492"/>
      </w:pPr>
      <w:rPr>
        <w:rFonts w:hint="default"/>
        <w:lang w:val="ru-RU" w:eastAsia="en-US" w:bidi="ar-SA"/>
      </w:rPr>
    </w:lvl>
  </w:abstractNum>
  <w:abstractNum w:abstractNumId="2">
    <w:nsid w:val="00590A01"/>
    <w:multiLevelType w:val="hybridMultilevel"/>
    <w:tmpl w:val="DE70F222"/>
    <w:lvl w:ilvl="0" w:tplc="82F68E9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2D475BE">
      <w:numFmt w:val="bullet"/>
      <w:lvlText w:val="•"/>
      <w:lvlJc w:val="left"/>
      <w:pPr>
        <w:ind w:left="1161" w:hanging="874"/>
      </w:pPr>
      <w:rPr>
        <w:rFonts w:hint="default"/>
        <w:lang w:val="ru-RU" w:eastAsia="en-US" w:bidi="ar-SA"/>
      </w:rPr>
    </w:lvl>
    <w:lvl w:ilvl="2" w:tplc="5896F59E">
      <w:numFmt w:val="bullet"/>
      <w:lvlText w:val="•"/>
      <w:lvlJc w:val="left"/>
      <w:pPr>
        <w:ind w:left="2182" w:hanging="874"/>
      </w:pPr>
      <w:rPr>
        <w:rFonts w:hint="default"/>
        <w:lang w:val="ru-RU" w:eastAsia="en-US" w:bidi="ar-SA"/>
      </w:rPr>
    </w:lvl>
    <w:lvl w:ilvl="3" w:tplc="70888AA0">
      <w:numFmt w:val="bullet"/>
      <w:lvlText w:val="•"/>
      <w:lvlJc w:val="left"/>
      <w:pPr>
        <w:ind w:left="3203" w:hanging="874"/>
      </w:pPr>
      <w:rPr>
        <w:rFonts w:hint="default"/>
        <w:lang w:val="ru-RU" w:eastAsia="en-US" w:bidi="ar-SA"/>
      </w:rPr>
    </w:lvl>
    <w:lvl w:ilvl="4" w:tplc="9E0E1F26">
      <w:numFmt w:val="bullet"/>
      <w:lvlText w:val="•"/>
      <w:lvlJc w:val="left"/>
      <w:pPr>
        <w:ind w:left="4225" w:hanging="874"/>
      </w:pPr>
      <w:rPr>
        <w:rFonts w:hint="default"/>
        <w:lang w:val="ru-RU" w:eastAsia="en-US" w:bidi="ar-SA"/>
      </w:rPr>
    </w:lvl>
    <w:lvl w:ilvl="5" w:tplc="6BA0476A">
      <w:numFmt w:val="bullet"/>
      <w:lvlText w:val="•"/>
      <w:lvlJc w:val="left"/>
      <w:pPr>
        <w:ind w:left="5246" w:hanging="874"/>
      </w:pPr>
      <w:rPr>
        <w:rFonts w:hint="default"/>
        <w:lang w:val="ru-RU" w:eastAsia="en-US" w:bidi="ar-SA"/>
      </w:rPr>
    </w:lvl>
    <w:lvl w:ilvl="6" w:tplc="365CBBAC">
      <w:numFmt w:val="bullet"/>
      <w:lvlText w:val="•"/>
      <w:lvlJc w:val="left"/>
      <w:pPr>
        <w:ind w:left="6267" w:hanging="874"/>
      </w:pPr>
      <w:rPr>
        <w:rFonts w:hint="default"/>
        <w:lang w:val="ru-RU" w:eastAsia="en-US" w:bidi="ar-SA"/>
      </w:rPr>
    </w:lvl>
    <w:lvl w:ilvl="7" w:tplc="2A485C12">
      <w:numFmt w:val="bullet"/>
      <w:lvlText w:val="•"/>
      <w:lvlJc w:val="left"/>
      <w:pPr>
        <w:ind w:left="7289" w:hanging="874"/>
      </w:pPr>
      <w:rPr>
        <w:rFonts w:hint="default"/>
        <w:lang w:val="ru-RU" w:eastAsia="en-US" w:bidi="ar-SA"/>
      </w:rPr>
    </w:lvl>
    <w:lvl w:ilvl="8" w:tplc="B7F6E9C2">
      <w:numFmt w:val="bullet"/>
      <w:lvlText w:val="•"/>
      <w:lvlJc w:val="left"/>
      <w:pPr>
        <w:ind w:left="8310" w:hanging="874"/>
      </w:pPr>
      <w:rPr>
        <w:rFonts w:hint="default"/>
        <w:lang w:val="ru-RU" w:eastAsia="en-US" w:bidi="ar-SA"/>
      </w:rPr>
    </w:lvl>
  </w:abstractNum>
  <w:abstractNum w:abstractNumId="3">
    <w:nsid w:val="00C94801"/>
    <w:multiLevelType w:val="hybridMultilevel"/>
    <w:tmpl w:val="FFFCFA5E"/>
    <w:lvl w:ilvl="0" w:tplc="781C6DB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FEEE84">
      <w:start w:val="1"/>
      <w:numFmt w:val="decimal"/>
      <w:lvlText w:val="%2."/>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CCA0D2E8">
      <w:start w:val="1"/>
      <w:numFmt w:val="decimal"/>
      <w:lvlText w:val="%3)"/>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85881F48">
      <w:numFmt w:val="bullet"/>
      <w:lvlText w:val="•"/>
      <w:lvlJc w:val="left"/>
      <w:pPr>
        <w:ind w:left="3529" w:hanging="874"/>
      </w:pPr>
      <w:rPr>
        <w:rFonts w:hint="default"/>
        <w:lang w:val="ru-RU" w:eastAsia="en-US" w:bidi="ar-SA"/>
      </w:rPr>
    </w:lvl>
    <w:lvl w:ilvl="4" w:tplc="8AA8C2C4">
      <w:numFmt w:val="bullet"/>
      <w:lvlText w:val="•"/>
      <w:lvlJc w:val="left"/>
      <w:pPr>
        <w:ind w:left="4504" w:hanging="874"/>
      </w:pPr>
      <w:rPr>
        <w:rFonts w:hint="default"/>
        <w:lang w:val="ru-RU" w:eastAsia="en-US" w:bidi="ar-SA"/>
      </w:rPr>
    </w:lvl>
    <w:lvl w:ilvl="5" w:tplc="9408668C">
      <w:numFmt w:val="bullet"/>
      <w:lvlText w:val="•"/>
      <w:lvlJc w:val="left"/>
      <w:pPr>
        <w:ind w:left="5479" w:hanging="874"/>
      </w:pPr>
      <w:rPr>
        <w:rFonts w:hint="default"/>
        <w:lang w:val="ru-RU" w:eastAsia="en-US" w:bidi="ar-SA"/>
      </w:rPr>
    </w:lvl>
    <w:lvl w:ilvl="6" w:tplc="6602DFC2">
      <w:numFmt w:val="bullet"/>
      <w:lvlText w:val="•"/>
      <w:lvlJc w:val="left"/>
      <w:pPr>
        <w:ind w:left="6454" w:hanging="874"/>
      </w:pPr>
      <w:rPr>
        <w:rFonts w:hint="default"/>
        <w:lang w:val="ru-RU" w:eastAsia="en-US" w:bidi="ar-SA"/>
      </w:rPr>
    </w:lvl>
    <w:lvl w:ilvl="7" w:tplc="A6B023EA">
      <w:numFmt w:val="bullet"/>
      <w:lvlText w:val="•"/>
      <w:lvlJc w:val="left"/>
      <w:pPr>
        <w:ind w:left="7428" w:hanging="874"/>
      </w:pPr>
      <w:rPr>
        <w:rFonts w:hint="default"/>
        <w:lang w:val="ru-RU" w:eastAsia="en-US" w:bidi="ar-SA"/>
      </w:rPr>
    </w:lvl>
    <w:lvl w:ilvl="8" w:tplc="10D66104">
      <w:numFmt w:val="bullet"/>
      <w:lvlText w:val="•"/>
      <w:lvlJc w:val="left"/>
      <w:pPr>
        <w:ind w:left="8403" w:hanging="874"/>
      </w:pPr>
      <w:rPr>
        <w:rFonts w:hint="default"/>
        <w:lang w:val="ru-RU" w:eastAsia="en-US" w:bidi="ar-SA"/>
      </w:rPr>
    </w:lvl>
  </w:abstractNum>
  <w:abstractNum w:abstractNumId="4">
    <w:nsid w:val="01391243"/>
    <w:multiLevelType w:val="hybridMultilevel"/>
    <w:tmpl w:val="97007A68"/>
    <w:lvl w:ilvl="0" w:tplc="763AEB50">
      <w:numFmt w:val="bullet"/>
      <w:lvlText w:val="–"/>
      <w:lvlJc w:val="left"/>
      <w:pPr>
        <w:ind w:left="141" w:hanging="187"/>
      </w:pPr>
      <w:rPr>
        <w:rFonts w:ascii="Times New Roman" w:eastAsia="Times New Roman" w:hAnsi="Times New Roman" w:cs="Times New Roman" w:hint="default"/>
        <w:spacing w:val="0"/>
        <w:w w:val="99"/>
        <w:lang w:val="ru-RU" w:eastAsia="en-US" w:bidi="ar-SA"/>
      </w:rPr>
    </w:lvl>
    <w:lvl w:ilvl="1" w:tplc="0AFA5584">
      <w:numFmt w:val="bullet"/>
      <w:lvlText w:val="•"/>
      <w:lvlJc w:val="left"/>
      <w:pPr>
        <w:ind w:left="1161" w:hanging="187"/>
      </w:pPr>
      <w:rPr>
        <w:rFonts w:hint="default"/>
        <w:lang w:val="ru-RU" w:eastAsia="en-US" w:bidi="ar-SA"/>
      </w:rPr>
    </w:lvl>
    <w:lvl w:ilvl="2" w:tplc="1C50851E">
      <w:numFmt w:val="bullet"/>
      <w:lvlText w:val="•"/>
      <w:lvlJc w:val="left"/>
      <w:pPr>
        <w:ind w:left="2182" w:hanging="187"/>
      </w:pPr>
      <w:rPr>
        <w:rFonts w:hint="default"/>
        <w:lang w:val="ru-RU" w:eastAsia="en-US" w:bidi="ar-SA"/>
      </w:rPr>
    </w:lvl>
    <w:lvl w:ilvl="3" w:tplc="47922F0C">
      <w:numFmt w:val="bullet"/>
      <w:lvlText w:val="•"/>
      <w:lvlJc w:val="left"/>
      <w:pPr>
        <w:ind w:left="3203" w:hanging="187"/>
      </w:pPr>
      <w:rPr>
        <w:rFonts w:hint="default"/>
        <w:lang w:val="ru-RU" w:eastAsia="en-US" w:bidi="ar-SA"/>
      </w:rPr>
    </w:lvl>
    <w:lvl w:ilvl="4" w:tplc="60922EC8">
      <w:numFmt w:val="bullet"/>
      <w:lvlText w:val="•"/>
      <w:lvlJc w:val="left"/>
      <w:pPr>
        <w:ind w:left="4225" w:hanging="187"/>
      </w:pPr>
      <w:rPr>
        <w:rFonts w:hint="default"/>
        <w:lang w:val="ru-RU" w:eastAsia="en-US" w:bidi="ar-SA"/>
      </w:rPr>
    </w:lvl>
    <w:lvl w:ilvl="5" w:tplc="1F9C2682">
      <w:numFmt w:val="bullet"/>
      <w:lvlText w:val="•"/>
      <w:lvlJc w:val="left"/>
      <w:pPr>
        <w:ind w:left="5246" w:hanging="187"/>
      </w:pPr>
      <w:rPr>
        <w:rFonts w:hint="default"/>
        <w:lang w:val="ru-RU" w:eastAsia="en-US" w:bidi="ar-SA"/>
      </w:rPr>
    </w:lvl>
    <w:lvl w:ilvl="6" w:tplc="BFAE1AB8">
      <w:numFmt w:val="bullet"/>
      <w:lvlText w:val="•"/>
      <w:lvlJc w:val="left"/>
      <w:pPr>
        <w:ind w:left="6267" w:hanging="187"/>
      </w:pPr>
      <w:rPr>
        <w:rFonts w:hint="default"/>
        <w:lang w:val="ru-RU" w:eastAsia="en-US" w:bidi="ar-SA"/>
      </w:rPr>
    </w:lvl>
    <w:lvl w:ilvl="7" w:tplc="73006398">
      <w:numFmt w:val="bullet"/>
      <w:lvlText w:val="•"/>
      <w:lvlJc w:val="left"/>
      <w:pPr>
        <w:ind w:left="7289" w:hanging="187"/>
      </w:pPr>
      <w:rPr>
        <w:rFonts w:hint="default"/>
        <w:lang w:val="ru-RU" w:eastAsia="en-US" w:bidi="ar-SA"/>
      </w:rPr>
    </w:lvl>
    <w:lvl w:ilvl="8" w:tplc="2766DA94">
      <w:numFmt w:val="bullet"/>
      <w:lvlText w:val="•"/>
      <w:lvlJc w:val="left"/>
      <w:pPr>
        <w:ind w:left="8310" w:hanging="187"/>
      </w:pPr>
      <w:rPr>
        <w:rFonts w:hint="default"/>
        <w:lang w:val="ru-RU" w:eastAsia="en-US" w:bidi="ar-SA"/>
      </w:rPr>
    </w:lvl>
  </w:abstractNum>
  <w:abstractNum w:abstractNumId="5">
    <w:nsid w:val="013D33C8"/>
    <w:multiLevelType w:val="hybridMultilevel"/>
    <w:tmpl w:val="71DEB58E"/>
    <w:lvl w:ilvl="0" w:tplc="B1CC8E1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7D484F0">
      <w:start w:val="1"/>
      <w:numFmt w:val="decimal"/>
      <w:lvlText w:val="%2)"/>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70824A6">
      <w:numFmt w:val="bullet"/>
      <w:lvlText w:val="•"/>
      <w:lvlJc w:val="left"/>
      <w:pPr>
        <w:ind w:left="2554" w:hanging="874"/>
      </w:pPr>
      <w:rPr>
        <w:rFonts w:hint="default"/>
        <w:lang w:val="ru-RU" w:eastAsia="en-US" w:bidi="ar-SA"/>
      </w:rPr>
    </w:lvl>
    <w:lvl w:ilvl="3" w:tplc="813A0D28">
      <w:numFmt w:val="bullet"/>
      <w:lvlText w:val="•"/>
      <w:lvlJc w:val="left"/>
      <w:pPr>
        <w:ind w:left="3529" w:hanging="874"/>
      </w:pPr>
      <w:rPr>
        <w:rFonts w:hint="default"/>
        <w:lang w:val="ru-RU" w:eastAsia="en-US" w:bidi="ar-SA"/>
      </w:rPr>
    </w:lvl>
    <w:lvl w:ilvl="4" w:tplc="F612B3F0">
      <w:numFmt w:val="bullet"/>
      <w:lvlText w:val="•"/>
      <w:lvlJc w:val="left"/>
      <w:pPr>
        <w:ind w:left="4504" w:hanging="874"/>
      </w:pPr>
      <w:rPr>
        <w:rFonts w:hint="default"/>
        <w:lang w:val="ru-RU" w:eastAsia="en-US" w:bidi="ar-SA"/>
      </w:rPr>
    </w:lvl>
    <w:lvl w:ilvl="5" w:tplc="7D7C9744">
      <w:numFmt w:val="bullet"/>
      <w:lvlText w:val="•"/>
      <w:lvlJc w:val="left"/>
      <w:pPr>
        <w:ind w:left="5479" w:hanging="874"/>
      </w:pPr>
      <w:rPr>
        <w:rFonts w:hint="default"/>
        <w:lang w:val="ru-RU" w:eastAsia="en-US" w:bidi="ar-SA"/>
      </w:rPr>
    </w:lvl>
    <w:lvl w:ilvl="6" w:tplc="910C0F8E">
      <w:numFmt w:val="bullet"/>
      <w:lvlText w:val="•"/>
      <w:lvlJc w:val="left"/>
      <w:pPr>
        <w:ind w:left="6454" w:hanging="874"/>
      </w:pPr>
      <w:rPr>
        <w:rFonts w:hint="default"/>
        <w:lang w:val="ru-RU" w:eastAsia="en-US" w:bidi="ar-SA"/>
      </w:rPr>
    </w:lvl>
    <w:lvl w:ilvl="7" w:tplc="3814E4C6">
      <w:numFmt w:val="bullet"/>
      <w:lvlText w:val="•"/>
      <w:lvlJc w:val="left"/>
      <w:pPr>
        <w:ind w:left="7428" w:hanging="874"/>
      </w:pPr>
      <w:rPr>
        <w:rFonts w:hint="default"/>
        <w:lang w:val="ru-RU" w:eastAsia="en-US" w:bidi="ar-SA"/>
      </w:rPr>
    </w:lvl>
    <w:lvl w:ilvl="8" w:tplc="293642EC">
      <w:numFmt w:val="bullet"/>
      <w:lvlText w:val="•"/>
      <w:lvlJc w:val="left"/>
      <w:pPr>
        <w:ind w:left="8403" w:hanging="874"/>
      </w:pPr>
      <w:rPr>
        <w:rFonts w:hint="default"/>
        <w:lang w:val="ru-RU" w:eastAsia="en-US" w:bidi="ar-SA"/>
      </w:rPr>
    </w:lvl>
  </w:abstractNum>
  <w:abstractNum w:abstractNumId="6">
    <w:nsid w:val="020074F2"/>
    <w:multiLevelType w:val="hybridMultilevel"/>
    <w:tmpl w:val="750A5C10"/>
    <w:lvl w:ilvl="0" w:tplc="55365A5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C241274">
      <w:numFmt w:val="bullet"/>
      <w:lvlText w:val="•"/>
      <w:lvlJc w:val="left"/>
      <w:pPr>
        <w:ind w:left="1161" w:hanging="874"/>
      </w:pPr>
      <w:rPr>
        <w:rFonts w:hint="default"/>
        <w:lang w:val="ru-RU" w:eastAsia="en-US" w:bidi="ar-SA"/>
      </w:rPr>
    </w:lvl>
    <w:lvl w:ilvl="2" w:tplc="2C7A8E12">
      <w:numFmt w:val="bullet"/>
      <w:lvlText w:val="•"/>
      <w:lvlJc w:val="left"/>
      <w:pPr>
        <w:ind w:left="2182" w:hanging="874"/>
      </w:pPr>
      <w:rPr>
        <w:rFonts w:hint="default"/>
        <w:lang w:val="ru-RU" w:eastAsia="en-US" w:bidi="ar-SA"/>
      </w:rPr>
    </w:lvl>
    <w:lvl w:ilvl="3" w:tplc="B78E5512">
      <w:numFmt w:val="bullet"/>
      <w:lvlText w:val="•"/>
      <w:lvlJc w:val="left"/>
      <w:pPr>
        <w:ind w:left="3203" w:hanging="874"/>
      </w:pPr>
      <w:rPr>
        <w:rFonts w:hint="default"/>
        <w:lang w:val="ru-RU" w:eastAsia="en-US" w:bidi="ar-SA"/>
      </w:rPr>
    </w:lvl>
    <w:lvl w:ilvl="4" w:tplc="18F25354">
      <w:numFmt w:val="bullet"/>
      <w:lvlText w:val="•"/>
      <w:lvlJc w:val="left"/>
      <w:pPr>
        <w:ind w:left="4225" w:hanging="874"/>
      </w:pPr>
      <w:rPr>
        <w:rFonts w:hint="default"/>
        <w:lang w:val="ru-RU" w:eastAsia="en-US" w:bidi="ar-SA"/>
      </w:rPr>
    </w:lvl>
    <w:lvl w:ilvl="5" w:tplc="1312F6DA">
      <w:numFmt w:val="bullet"/>
      <w:lvlText w:val="•"/>
      <w:lvlJc w:val="left"/>
      <w:pPr>
        <w:ind w:left="5246" w:hanging="874"/>
      </w:pPr>
      <w:rPr>
        <w:rFonts w:hint="default"/>
        <w:lang w:val="ru-RU" w:eastAsia="en-US" w:bidi="ar-SA"/>
      </w:rPr>
    </w:lvl>
    <w:lvl w:ilvl="6" w:tplc="C570CF0E">
      <w:numFmt w:val="bullet"/>
      <w:lvlText w:val="•"/>
      <w:lvlJc w:val="left"/>
      <w:pPr>
        <w:ind w:left="6267" w:hanging="874"/>
      </w:pPr>
      <w:rPr>
        <w:rFonts w:hint="default"/>
        <w:lang w:val="ru-RU" w:eastAsia="en-US" w:bidi="ar-SA"/>
      </w:rPr>
    </w:lvl>
    <w:lvl w:ilvl="7" w:tplc="F3629C6C">
      <w:numFmt w:val="bullet"/>
      <w:lvlText w:val="•"/>
      <w:lvlJc w:val="left"/>
      <w:pPr>
        <w:ind w:left="7289" w:hanging="874"/>
      </w:pPr>
      <w:rPr>
        <w:rFonts w:hint="default"/>
        <w:lang w:val="ru-RU" w:eastAsia="en-US" w:bidi="ar-SA"/>
      </w:rPr>
    </w:lvl>
    <w:lvl w:ilvl="8" w:tplc="736A267A">
      <w:numFmt w:val="bullet"/>
      <w:lvlText w:val="•"/>
      <w:lvlJc w:val="left"/>
      <w:pPr>
        <w:ind w:left="8310" w:hanging="874"/>
      </w:pPr>
      <w:rPr>
        <w:rFonts w:hint="default"/>
        <w:lang w:val="ru-RU" w:eastAsia="en-US" w:bidi="ar-SA"/>
      </w:rPr>
    </w:lvl>
  </w:abstractNum>
  <w:abstractNum w:abstractNumId="7">
    <w:nsid w:val="021E6343"/>
    <w:multiLevelType w:val="hybridMultilevel"/>
    <w:tmpl w:val="94E0E2E2"/>
    <w:lvl w:ilvl="0" w:tplc="BA7CA1E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4C44C1C">
      <w:numFmt w:val="bullet"/>
      <w:lvlText w:val="•"/>
      <w:lvlJc w:val="left"/>
      <w:pPr>
        <w:ind w:left="2457" w:hanging="874"/>
      </w:pPr>
      <w:rPr>
        <w:rFonts w:hint="default"/>
        <w:lang w:val="ru-RU" w:eastAsia="en-US" w:bidi="ar-SA"/>
      </w:rPr>
    </w:lvl>
    <w:lvl w:ilvl="2" w:tplc="5C4C634C">
      <w:numFmt w:val="bullet"/>
      <w:lvlText w:val="•"/>
      <w:lvlJc w:val="left"/>
      <w:pPr>
        <w:ind w:left="3334" w:hanging="874"/>
      </w:pPr>
      <w:rPr>
        <w:rFonts w:hint="default"/>
        <w:lang w:val="ru-RU" w:eastAsia="en-US" w:bidi="ar-SA"/>
      </w:rPr>
    </w:lvl>
    <w:lvl w:ilvl="3" w:tplc="BE3A3186">
      <w:numFmt w:val="bullet"/>
      <w:lvlText w:val="•"/>
      <w:lvlJc w:val="left"/>
      <w:pPr>
        <w:ind w:left="4211" w:hanging="874"/>
      </w:pPr>
      <w:rPr>
        <w:rFonts w:hint="default"/>
        <w:lang w:val="ru-RU" w:eastAsia="en-US" w:bidi="ar-SA"/>
      </w:rPr>
    </w:lvl>
    <w:lvl w:ilvl="4" w:tplc="6872520E">
      <w:numFmt w:val="bullet"/>
      <w:lvlText w:val="•"/>
      <w:lvlJc w:val="left"/>
      <w:pPr>
        <w:ind w:left="5089" w:hanging="874"/>
      </w:pPr>
      <w:rPr>
        <w:rFonts w:hint="default"/>
        <w:lang w:val="ru-RU" w:eastAsia="en-US" w:bidi="ar-SA"/>
      </w:rPr>
    </w:lvl>
    <w:lvl w:ilvl="5" w:tplc="4D4EFA20">
      <w:numFmt w:val="bullet"/>
      <w:lvlText w:val="•"/>
      <w:lvlJc w:val="left"/>
      <w:pPr>
        <w:ind w:left="5966" w:hanging="874"/>
      </w:pPr>
      <w:rPr>
        <w:rFonts w:hint="default"/>
        <w:lang w:val="ru-RU" w:eastAsia="en-US" w:bidi="ar-SA"/>
      </w:rPr>
    </w:lvl>
    <w:lvl w:ilvl="6" w:tplc="222EC90A">
      <w:numFmt w:val="bullet"/>
      <w:lvlText w:val="•"/>
      <w:lvlJc w:val="left"/>
      <w:pPr>
        <w:ind w:left="6843" w:hanging="874"/>
      </w:pPr>
      <w:rPr>
        <w:rFonts w:hint="default"/>
        <w:lang w:val="ru-RU" w:eastAsia="en-US" w:bidi="ar-SA"/>
      </w:rPr>
    </w:lvl>
    <w:lvl w:ilvl="7" w:tplc="12D01F86">
      <w:numFmt w:val="bullet"/>
      <w:lvlText w:val="•"/>
      <w:lvlJc w:val="left"/>
      <w:pPr>
        <w:ind w:left="7721" w:hanging="874"/>
      </w:pPr>
      <w:rPr>
        <w:rFonts w:hint="default"/>
        <w:lang w:val="ru-RU" w:eastAsia="en-US" w:bidi="ar-SA"/>
      </w:rPr>
    </w:lvl>
    <w:lvl w:ilvl="8" w:tplc="9D204CC2">
      <w:numFmt w:val="bullet"/>
      <w:lvlText w:val="•"/>
      <w:lvlJc w:val="left"/>
      <w:pPr>
        <w:ind w:left="8598" w:hanging="874"/>
      </w:pPr>
      <w:rPr>
        <w:rFonts w:hint="default"/>
        <w:lang w:val="ru-RU" w:eastAsia="en-US" w:bidi="ar-SA"/>
      </w:rPr>
    </w:lvl>
  </w:abstractNum>
  <w:abstractNum w:abstractNumId="8">
    <w:nsid w:val="024B1FF7"/>
    <w:multiLevelType w:val="hybridMultilevel"/>
    <w:tmpl w:val="DDC20F76"/>
    <w:lvl w:ilvl="0" w:tplc="86A8525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E636C6">
      <w:numFmt w:val="bullet"/>
      <w:lvlText w:val="•"/>
      <w:lvlJc w:val="left"/>
      <w:pPr>
        <w:ind w:left="1161" w:hanging="874"/>
      </w:pPr>
      <w:rPr>
        <w:rFonts w:hint="default"/>
        <w:lang w:val="ru-RU" w:eastAsia="en-US" w:bidi="ar-SA"/>
      </w:rPr>
    </w:lvl>
    <w:lvl w:ilvl="2" w:tplc="DA604810">
      <w:numFmt w:val="bullet"/>
      <w:lvlText w:val="•"/>
      <w:lvlJc w:val="left"/>
      <w:pPr>
        <w:ind w:left="2182" w:hanging="874"/>
      </w:pPr>
      <w:rPr>
        <w:rFonts w:hint="default"/>
        <w:lang w:val="ru-RU" w:eastAsia="en-US" w:bidi="ar-SA"/>
      </w:rPr>
    </w:lvl>
    <w:lvl w:ilvl="3" w:tplc="F4F0425E">
      <w:numFmt w:val="bullet"/>
      <w:lvlText w:val="•"/>
      <w:lvlJc w:val="left"/>
      <w:pPr>
        <w:ind w:left="3203" w:hanging="874"/>
      </w:pPr>
      <w:rPr>
        <w:rFonts w:hint="default"/>
        <w:lang w:val="ru-RU" w:eastAsia="en-US" w:bidi="ar-SA"/>
      </w:rPr>
    </w:lvl>
    <w:lvl w:ilvl="4" w:tplc="68A64A72">
      <w:numFmt w:val="bullet"/>
      <w:lvlText w:val="•"/>
      <w:lvlJc w:val="left"/>
      <w:pPr>
        <w:ind w:left="4225" w:hanging="874"/>
      </w:pPr>
      <w:rPr>
        <w:rFonts w:hint="default"/>
        <w:lang w:val="ru-RU" w:eastAsia="en-US" w:bidi="ar-SA"/>
      </w:rPr>
    </w:lvl>
    <w:lvl w:ilvl="5" w:tplc="83D292A6">
      <w:numFmt w:val="bullet"/>
      <w:lvlText w:val="•"/>
      <w:lvlJc w:val="left"/>
      <w:pPr>
        <w:ind w:left="5246" w:hanging="874"/>
      </w:pPr>
      <w:rPr>
        <w:rFonts w:hint="default"/>
        <w:lang w:val="ru-RU" w:eastAsia="en-US" w:bidi="ar-SA"/>
      </w:rPr>
    </w:lvl>
    <w:lvl w:ilvl="6" w:tplc="714E5730">
      <w:numFmt w:val="bullet"/>
      <w:lvlText w:val="•"/>
      <w:lvlJc w:val="left"/>
      <w:pPr>
        <w:ind w:left="6267" w:hanging="874"/>
      </w:pPr>
      <w:rPr>
        <w:rFonts w:hint="default"/>
        <w:lang w:val="ru-RU" w:eastAsia="en-US" w:bidi="ar-SA"/>
      </w:rPr>
    </w:lvl>
    <w:lvl w:ilvl="7" w:tplc="3746D836">
      <w:numFmt w:val="bullet"/>
      <w:lvlText w:val="•"/>
      <w:lvlJc w:val="left"/>
      <w:pPr>
        <w:ind w:left="7289" w:hanging="874"/>
      </w:pPr>
      <w:rPr>
        <w:rFonts w:hint="default"/>
        <w:lang w:val="ru-RU" w:eastAsia="en-US" w:bidi="ar-SA"/>
      </w:rPr>
    </w:lvl>
    <w:lvl w:ilvl="8" w:tplc="0F208058">
      <w:numFmt w:val="bullet"/>
      <w:lvlText w:val="•"/>
      <w:lvlJc w:val="left"/>
      <w:pPr>
        <w:ind w:left="8310" w:hanging="874"/>
      </w:pPr>
      <w:rPr>
        <w:rFonts w:hint="default"/>
        <w:lang w:val="ru-RU" w:eastAsia="en-US" w:bidi="ar-SA"/>
      </w:rPr>
    </w:lvl>
  </w:abstractNum>
  <w:abstractNum w:abstractNumId="9">
    <w:nsid w:val="029C50B6"/>
    <w:multiLevelType w:val="hybridMultilevel"/>
    <w:tmpl w:val="1FBA7B96"/>
    <w:lvl w:ilvl="0" w:tplc="C3041234">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FE050A">
      <w:start w:val="1"/>
      <w:numFmt w:val="decimal"/>
      <w:lvlText w:val="%2)"/>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AEEE1A4">
      <w:numFmt w:val="bullet"/>
      <w:lvlText w:val="•"/>
      <w:lvlJc w:val="left"/>
      <w:pPr>
        <w:ind w:left="3334" w:hanging="874"/>
      </w:pPr>
      <w:rPr>
        <w:rFonts w:hint="default"/>
        <w:lang w:val="ru-RU" w:eastAsia="en-US" w:bidi="ar-SA"/>
      </w:rPr>
    </w:lvl>
    <w:lvl w:ilvl="3" w:tplc="EF567DDE">
      <w:numFmt w:val="bullet"/>
      <w:lvlText w:val="•"/>
      <w:lvlJc w:val="left"/>
      <w:pPr>
        <w:ind w:left="4211" w:hanging="874"/>
      </w:pPr>
      <w:rPr>
        <w:rFonts w:hint="default"/>
        <w:lang w:val="ru-RU" w:eastAsia="en-US" w:bidi="ar-SA"/>
      </w:rPr>
    </w:lvl>
    <w:lvl w:ilvl="4" w:tplc="2946B9DA">
      <w:numFmt w:val="bullet"/>
      <w:lvlText w:val="•"/>
      <w:lvlJc w:val="left"/>
      <w:pPr>
        <w:ind w:left="5089" w:hanging="874"/>
      </w:pPr>
      <w:rPr>
        <w:rFonts w:hint="default"/>
        <w:lang w:val="ru-RU" w:eastAsia="en-US" w:bidi="ar-SA"/>
      </w:rPr>
    </w:lvl>
    <w:lvl w:ilvl="5" w:tplc="74BA72B6">
      <w:numFmt w:val="bullet"/>
      <w:lvlText w:val="•"/>
      <w:lvlJc w:val="left"/>
      <w:pPr>
        <w:ind w:left="5966" w:hanging="874"/>
      </w:pPr>
      <w:rPr>
        <w:rFonts w:hint="default"/>
        <w:lang w:val="ru-RU" w:eastAsia="en-US" w:bidi="ar-SA"/>
      </w:rPr>
    </w:lvl>
    <w:lvl w:ilvl="6" w:tplc="30F6C1F6">
      <w:numFmt w:val="bullet"/>
      <w:lvlText w:val="•"/>
      <w:lvlJc w:val="left"/>
      <w:pPr>
        <w:ind w:left="6843" w:hanging="874"/>
      </w:pPr>
      <w:rPr>
        <w:rFonts w:hint="default"/>
        <w:lang w:val="ru-RU" w:eastAsia="en-US" w:bidi="ar-SA"/>
      </w:rPr>
    </w:lvl>
    <w:lvl w:ilvl="7" w:tplc="859C14BA">
      <w:numFmt w:val="bullet"/>
      <w:lvlText w:val="•"/>
      <w:lvlJc w:val="left"/>
      <w:pPr>
        <w:ind w:left="7721" w:hanging="874"/>
      </w:pPr>
      <w:rPr>
        <w:rFonts w:hint="default"/>
        <w:lang w:val="ru-RU" w:eastAsia="en-US" w:bidi="ar-SA"/>
      </w:rPr>
    </w:lvl>
    <w:lvl w:ilvl="8" w:tplc="A2E6F7EC">
      <w:numFmt w:val="bullet"/>
      <w:lvlText w:val="•"/>
      <w:lvlJc w:val="left"/>
      <w:pPr>
        <w:ind w:left="8598" w:hanging="874"/>
      </w:pPr>
      <w:rPr>
        <w:rFonts w:hint="default"/>
        <w:lang w:val="ru-RU" w:eastAsia="en-US" w:bidi="ar-SA"/>
      </w:rPr>
    </w:lvl>
  </w:abstractNum>
  <w:abstractNum w:abstractNumId="10">
    <w:nsid w:val="03090DE9"/>
    <w:multiLevelType w:val="hybridMultilevel"/>
    <w:tmpl w:val="B8A8B38C"/>
    <w:lvl w:ilvl="0" w:tplc="9F0407D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27A4D16">
      <w:numFmt w:val="bullet"/>
      <w:lvlText w:val="•"/>
      <w:lvlJc w:val="left"/>
      <w:pPr>
        <w:ind w:left="1161" w:hanging="874"/>
      </w:pPr>
      <w:rPr>
        <w:rFonts w:hint="default"/>
        <w:lang w:val="ru-RU" w:eastAsia="en-US" w:bidi="ar-SA"/>
      </w:rPr>
    </w:lvl>
    <w:lvl w:ilvl="2" w:tplc="D16A55BE">
      <w:numFmt w:val="bullet"/>
      <w:lvlText w:val="•"/>
      <w:lvlJc w:val="left"/>
      <w:pPr>
        <w:ind w:left="2182" w:hanging="874"/>
      </w:pPr>
      <w:rPr>
        <w:rFonts w:hint="default"/>
        <w:lang w:val="ru-RU" w:eastAsia="en-US" w:bidi="ar-SA"/>
      </w:rPr>
    </w:lvl>
    <w:lvl w:ilvl="3" w:tplc="AFCCD734">
      <w:numFmt w:val="bullet"/>
      <w:lvlText w:val="•"/>
      <w:lvlJc w:val="left"/>
      <w:pPr>
        <w:ind w:left="3203" w:hanging="874"/>
      </w:pPr>
      <w:rPr>
        <w:rFonts w:hint="default"/>
        <w:lang w:val="ru-RU" w:eastAsia="en-US" w:bidi="ar-SA"/>
      </w:rPr>
    </w:lvl>
    <w:lvl w:ilvl="4" w:tplc="901AA37C">
      <w:numFmt w:val="bullet"/>
      <w:lvlText w:val="•"/>
      <w:lvlJc w:val="left"/>
      <w:pPr>
        <w:ind w:left="4225" w:hanging="874"/>
      </w:pPr>
      <w:rPr>
        <w:rFonts w:hint="default"/>
        <w:lang w:val="ru-RU" w:eastAsia="en-US" w:bidi="ar-SA"/>
      </w:rPr>
    </w:lvl>
    <w:lvl w:ilvl="5" w:tplc="61184D10">
      <w:numFmt w:val="bullet"/>
      <w:lvlText w:val="•"/>
      <w:lvlJc w:val="left"/>
      <w:pPr>
        <w:ind w:left="5246" w:hanging="874"/>
      </w:pPr>
      <w:rPr>
        <w:rFonts w:hint="default"/>
        <w:lang w:val="ru-RU" w:eastAsia="en-US" w:bidi="ar-SA"/>
      </w:rPr>
    </w:lvl>
    <w:lvl w:ilvl="6" w:tplc="F4BA4D02">
      <w:numFmt w:val="bullet"/>
      <w:lvlText w:val="•"/>
      <w:lvlJc w:val="left"/>
      <w:pPr>
        <w:ind w:left="6267" w:hanging="874"/>
      </w:pPr>
      <w:rPr>
        <w:rFonts w:hint="default"/>
        <w:lang w:val="ru-RU" w:eastAsia="en-US" w:bidi="ar-SA"/>
      </w:rPr>
    </w:lvl>
    <w:lvl w:ilvl="7" w:tplc="A75031BA">
      <w:numFmt w:val="bullet"/>
      <w:lvlText w:val="•"/>
      <w:lvlJc w:val="left"/>
      <w:pPr>
        <w:ind w:left="7289" w:hanging="874"/>
      </w:pPr>
      <w:rPr>
        <w:rFonts w:hint="default"/>
        <w:lang w:val="ru-RU" w:eastAsia="en-US" w:bidi="ar-SA"/>
      </w:rPr>
    </w:lvl>
    <w:lvl w:ilvl="8" w:tplc="FCFC1768">
      <w:numFmt w:val="bullet"/>
      <w:lvlText w:val="•"/>
      <w:lvlJc w:val="left"/>
      <w:pPr>
        <w:ind w:left="8310" w:hanging="874"/>
      </w:pPr>
      <w:rPr>
        <w:rFonts w:hint="default"/>
        <w:lang w:val="ru-RU" w:eastAsia="en-US" w:bidi="ar-SA"/>
      </w:rPr>
    </w:lvl>
  </w:abstractNum>
  <w:abstractNum w:abstractNumId="11">
    <w:nsid w:val="03977879"/>
    <w:multiLevelType w:val="hybridMultilevel"/>
    <w:tmpl w:val="33BE6582"/>
    <w:lvl w:ilvl="0" w:tplc="907094E6">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2A6A80">
      <w:numFmt w:val="bullet"/>
      <w:lvlText w:val="•"/>
      <w:lvlJc w:val="left"/>
      <w:pPr>
        <w:ind w:left="2457" w:hanging="874"/>
      </w:pPr>
      <w:rPr>
        <w:rFonts w:hint="default"/>
        <w:lang w:val="ru-RU" w:eastAsia="en-US" w:bidi="ar-SA"/>
      </w:rPr>
    </w:lvl>
    <w:lvl w:ilvl="2" w:tplc="3F726814">
      <w:numFmt w:val="bullet"/>
      <w:lvlText w:val="•"/>
      <w:lvlJc w:val="left"/>
      <w:pPr>
        <w:ind w:left="3334" w:hanging="874"/>
      </w:pPr>
      <w:rPr>
        <w:rFonts w:hint="default"/>
        <w:lang w:val="ru-RU" w:eastAsia="en-US" w:bidi="ar-SA"/>
      </w:rPr>
    </w:lvl>
    <w:lvl w:ilvl="3" w:tplc="3AAC6C94">
      <w:numFmt w:val="bullet"/>
      <w:lvlText w:val="•"/>
      <w:lvlJc w:val="left"/>
      <w:pPr>
        <w:ind w:left="4211" w:hanging="874"/>
      </w:pPr>
      <w:rPr>
        <w:rFonts w:hint="default"/>
        <w:lang w:val="ru-RU" w:eastAsia="en-US" w:bidi="ar-SA"/>
      </w:rPr>
    </w:lvl>
    <w:lvl w:ilvl="4" w:tplc="E214C62C">
      <w:numFmt w:val="bullet"/>
      <w:lvlText w:val="•"/>
      <w:lvlJc w:val="left"/>
      <w:pPr>
        <w:ind w:left="5089" w:hanging="874"/>
      </w:pPr>
      <w:rPr>
        <w:rFonts w:hint="default"/>
        <w:lang w:val="ru-RU" w:eastAsia="en-US" w:bidi="ar-SA"/>
      </w:rPr>
    </w:lvl>
    <w:lvl w:ilvl="5" w:tplc="12C671FA">
      <w:numFmt w:val="bullet"/>
      <w:lvlText w:val="•"/>
      <w:lvlJc w:val="left"/>
      <w:pPr>
        <w:ind w:left="5966" w:hanging="874"/>
      </w:pPr>
      <w:rPr>
        <w:rFonts w:hint="default"/>
        <w:lang w:val="ru-RU" w:eastAsia="en-US" w:bidi="ar-SA"/>
      </w:rPr>
    </w:lvl>
    <w:lvl w:ilvl="6" w:tplc="20560258">
      <w:numFmt w:val="bullet"/>
      <w:lvlText w:val="•"/>
      <w:lvlJc w:val="left"/>
      <w:pPr>
        <w:ind w:left="6843" w:hanging="874"/>
      </w:pPr>
      <w:rPr>
        <w:rFonts w:hint="default"/>
        <w:lang w:val="ru-RU" w:eastAsia="en-US" w:bidi="ar-SA"/>
      </w:rPr>
    </w:lvl>
    <w:lvl w:ilvl="7" w:tplc="2B6E79E0">
      <w:numFmt w:val="bullet"/>
      <w:lvlText w:val="•"/>
      <w:lvlJc w:val="left"/>
      <w:pPr>
        <w:ind w:left="7721" w:hanging="874"/>
      </w:pPr>
      <w:rPr>
        <w:rFonts w:hint="default"/>
        <w:lang w:val="ru-RU" w:eastAsia="en-US" w:bidi="ar-SA"/>
      </w:rPr>
    </w:lvl>
    <w:lvl w:ilvl="8" w:tplc="10AC0922">
      <w:numFmt w:val="bullet"/>
      <w:lvlText w:val="•"/>
      <w:lvlJc w:val="left"/>
      <w:pPr>
        <w:ind w:left="8598" w:hanging="874"/>
      </w:pPr>
      <w:rPr>
        <w:rFonts w:hint="default"/>
        <w:lang w:val="ru-RU" w:eastAsia="en-US" w:bidi="ar-SA"/>
      </w:rPr>
    </w:lvl>
  </w:abstractNum>
  <w:abstractNum w:abstractNumId="12">
    <w:nsid w:val="04C51D07"/>
    <w:multiLevelType w:val="hybridMultilevel"/>
    <w:tmpl w:val="8E0C0E46"/>
    <w:lvl w:ilvl="0" w:tplc="104CA420">
      <w:start w:val="1"/>
      <w:numFmt w:val="decimal"/>
      <w:lvlText w:val="%1)"/>
      <w:lvlJc w:val="left"/>
      <w:pPr>
        <w:ind w:left="141" w:hanging="87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111A4DF4">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54CFC14">
      <w:numFmt w:val="bullet"/>
      <w:lvlText w:val="•"/>
      <w:lvlJc w:val="left"/>
      <w:pPr>
        <w:ind w:left="2182" w:hanging="874"/>
      </w:pPr>
      <w:rPr>
        <w:rFonts w:hint="default"/>
        <w:lang w:val="ru-RU" w:eastAsia="en-US" w:bidi="ar-SA"/>
      </w:rPr>
    </w:lvl>
    <w:lvl w:ilvl="3" w:tplc="3C143CAC">
      <w:numFmt w:val="bullet"/>
      <w:lvlText w:val="•"/>
      <w:lvlJc w:val="left"/>
      <w:pPr>
        <w:ind w:left="3203" w:hanging="874"/>
      </w:pPr>
      <w:rPr>
        <w:rFonts w:hint="default"/>
        <w:lang w:val="ru-RU" w:eastAsia="en-US" w:bidi="ar-SA"/>
      </w:rPr>
    </w:lvl>
    <w:lvl w:ilvl="4" w:tplc="F45AD15E">
      <w:numFmt w:val="bullet"/>
      <w:lvlText w:val="•"/>
      <w:lvlJc w:val="left"/>
      <w:pPr>
        <w:ind w:left="4225" w:hanging="874"/>
      </w:pPr>
      <w:rPr>
        <w:rFonts w:hint="default"/>
        <w:lang w:val="ru-RU" w:eastAsia="en-US" w:bidi="ar-SA"/>
      </w:rPr>
    </w:lvl>
    <w:lvl w:ilvl="5" w:tplc="A8DA1FEC">
      <w:numFmt w:val="bullet"/>
      <w:lvlText w:val="•"/>
      <w:lvlJc w:val="left"/>
      <w:pPr>
        <w:ind w:left="5246" w:hanging="874"/>
      </w:pPr>
      <w:rPr>
        <w:rFonts w:hint="default"/>
        <w:lang w:val="ru-RU" w:eastAsia="en-US" w:bidi="ar-SA"/>
      </w:rPr>
    </w:lvl>
    <w:lvl w:ilvl="6" w:tplc="1382E240">
      <w:numFmt w:val="bullet"/>
      <w:lvlText w:val="•"/>
      <w:lvlJc w:val="left"/>
      <w:pPr>
        <w:ind w:left="6267" w:hanging="874"/>
      </w:pPr>
      <w:rPr>
        <w:rFonts w:hint="default"/>
        <w:lang w:val="ru-RU" w:eastAsia="en-US" w:bidi="ar-SA"/>
      </w:rPr>
    </w:lvl>
    <w:lvl w:ilvl="7" w:tplc="76D40A6A">
      <w:numFmt w:val="bullet"/>
      <w:lvlText w:val="•"/>
      <w:lvlJc w:val="left"/>
      <w:pPr>
        <w:ind w:left="7289" w:hanging="874"/>
      </w:pPr>
      <w:rPr>
        <w:rFonts w:hint="default"/>
        <w:lang w:val="ru-RU" w:eastAsia="en-US" w:bidi="ar-SA"/>
      </w:rPr>
    </w:lvl>
    <w:lvl w:ilvl="8" w:tplc="D578F0E8">
      <w:numFmt w:val="bullet"/>
      <w:lvlText w:val="•"/>
      <w:lvlJc w:val="left"/>
      <w:pPr>
        <w:ind w:left="8310" w:hanging="874"/>
      </w:pPr>
      <w:rPr>
        <w:rFonts w:hint="default"/>
        <w:lang w:val="ru-RU" w:eastAsia="en-US" w:bidi="ar-SA"/>
      </w:rPr>
    </w:lvl>
  </w:abstractNum>
  <w:abstractNum w:abstractNumId="13">
    <w:nsid w:val="04DE5C3D"/>
    <w:multiLevelType w:val="hybridMultilevel"/>
    <w:tmpl w:val="D79C3C50"/>
    <w:lvl w:ilvl="0" w:tplc="33EE78E4">
      <w:start w:val="1"/>
      <w:numFmt w:val="decimal"/>
      <w:lvlText w:val="%1)"/>
      <w:lvlJc w:val="left"/>
      <w:pPr>
        <w:ind w:left="14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A30A0D4">
      <w:start w:val="1"/>
      <w:numFmt w:val="decimal"/>
      <w:lvlText w:val="%2)"/>
      <w:lvlJc w:val="left"/>
      <w:pPr>
        <w:ind w:left="14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A405E0C">
      <w:numFmt w:val="bullet"/>
      <w:lvlText w:val="•"/>
      <w:lvlJc w:val="left"/>
      <w:pPr>
        <w:ind w:left="2182" w:hanging="492"/>
      </w:pPr>
      <w:rPr>
        <w:rFonts w:hint="default"/>
        <w:lang w:val="ru-RU" w:eastAsia="en-US" w:bidi="ar-SA"/>
      </w:rPr>
    </w:lvl>
    <w:lvl w:ilvl="3" w:tplc="88EC6B7E">
      <w:numFmt w:val="bullet"/>
      <w:lvlText w:val="•"/>
      <w:lvlJc w:val="left"/>
      <w:pPr>
        <w:ind w:left="3203" w:hanging="492"/>
      </w:pPr>
      <w:rPr>
        <w:rFonts w:hint="default"/>
        <w:lang w:val="ru-RU" w:eastAsia="en-US" w:bidi="ar-SA"/>
      </w:rPr>
    </w:lvl>
    <w:lvl w:ilvl="4" w:tplc="1C3A4A9A">
      <w:numFmt w:val="bullet"/>
      <w:lvlText w:val="•"/>
      <w:lvlJc w:val="left"/>
      <w:pPr>
        <w:ind w:left="4225" w:hanging="492"/>
      </w:pPr>
      <w:rPr>
        <w:rFonts w:hint="default"/>
        <w:lang w:val="ru-RU" w:eastAsia="en-US" w:bidi="ar-SA"/>
      </w:rPr>
    </w:lvl>
    <w:lvl w:ilvl="5" w:tplc="49604F2C">
      <w:numFmt w:val="bullet"/>
      <w:lvlText w:val="•"/>
      <w:lvlJc w:val="left"/>
      <w:pPr>
        <w:ind w:left="5246" w:hanging="492"/>
      </w:pPr>
      <w:rPr>
        <w:rFonts w:hint="default"/>
        <w:lang w:val="ru-RU" w:eastAsia="en-US" w:bidi="ar-SA"/>
      </w:rPr>
    </w:lvl>
    <w:lvl w:ilvl="6" w:tplc="C3CE308E">
      <w:numFmt w:val="bullet"/>
      <w:lvlText w:val="•"/>
      <w:lvlJc w:val="left"/>
      <w:pPr>
        <w:ind w:left="6267" w:hanging="492"/>
      </w:pPr>
      <w:rPr>
        <w:rFonts w:hint="default"/>
        <w:lang w:val="ru-RU" w:eastAsia="en-US" w:bidi="ar-SA"/>
      </w:rPr>
    </w:lvl>
    <w:lvl w:ilvl="7" w:tplc="195C2E7E">
      <w:numFmt w:val="bullet"/>
      <w:lvlText w:val="•"/>
      <w:lvlJc w:val="left"/>
      <w:pPr>
        <w:ind w:left="7289" w:hanging="492"/>
      </w:pPr>
      <w:rPr>
        <w:rFonts w:hint="default"/>
        <w:lang w:val="ru-RU" w:eastAsia="en-US" w:bidi="ar-SA"/>
      </w:rPr>
    </w:lvl>
    <w:lvl w:ilvl="8" w:tplc="17E4EB0E">
      <w:numFmt w:val="bullet"/>
      <w:lvlText w:val="•"/>
      <w:lvlJc w:val="left"/>
      <w:pPr>
        <w:ind w:left="8310" w:hanging="492"/>
      </w:pPr>
      <w:rPr>
        <w:rFonts w:hint="default"/>
        <w:lang w:val="ru-RU" w:eastAsia="en-US" w:bidi="ar-SA"/>
      </w:rPr>
    </w:lvl>
  </w:abstractNum>
  <w:abstractNum w:abstractNumId="14">
    <w:nsid w:val="04FA0A79"/>
    <w:multiLevelType w:val="hybridMultilevel"/>
    <w:tmpl w:val="CA8CF194"/>
    <w:lvl w:ilvl="0" w:tplc="4FD4ED32">
      <w:start w:val="1"/>
      <w:numFmt w:val="decimal"/>
      <w:lvlText w:val="%1)"/>
      <w:lvlJc w:val="left"/>
      <w:pPr>
        <w:ind w:left="14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4C29BC">
      <w:numFmt w:val="bullet"/>
      <w:lvlText w:val="•"/>
      <w:lvlJc w:val="left"/>
      <w:pPr>
        <w:ind w:left="1161" w:hanging="492"/>
      </w:pPr>
      <w:rPr>
        <w:rFonts w:hint="default"/>
        <w:lang w:val="ru-RU" w:eastAsia="en-US" w:bidi="ar-SA"/>
      </w:rPr>
    </w:lvl>
    <w:lvl w:ilvl="2" w:tplc="77B4AEB4">
      <w:numFmt w:val="bullet"/>
      <w:lvlText w:val="•"/>
      <w:lvlJc w:val="left"/>
      <w:pPr>
        <w:ind w:left="2182" w:hanging="492"/>
      </w:pPr>
      <w:rPr>
        <w:rFonts w:hint="default"/>
        <w:lang w:val="ru-RU" w:eastAsia="en-US" w:bidi="ar-SA"/>
      </w:rPr>
    </w:lvl>
    <w:lvl w:ilvl="3" w:tplc="A8902DA0">
      <w:numFmt w:val="bullet"/>
      <w:lvlText w:val="•"/>
      <w:lvlJc w:val="left"/>
      <w:pPr>
        <w:ind w:left="3203" w:hanging="492"/>
      </w:pPr>
      <w:rPr>
        <w:rFonts w:hint="default"/>
        <w:lang w:val="ru-RU" w:eastAsia="en-US" w:bidi="ar-SA"/>
      </w:rPr>
    </w:lvl>
    <w:lvl w:ilvl="4" w:tplc="9DA651E4">
      <w:numFmt w:val="bullet"/>
      <w:lvlText w:val="•"/>
      <w:lvlJc w:val="left"/>
      <w:pPr>
        <w:ind w:left="4225" w:hanging="492"/>
      </w:pPr>
      <w:rPr>
        <w:rFonts w:hint="default"/>
        <w:lang w:val="ru-RU" w:eastAsia="en-US" w:bidi="ar-SA"/>
      </w:rPr>
    </w:lvl>
    <w:lvl w:ilvl="5" w:tplc="0F2A421E">
      <w:numFmt w:val="bullet"/>
      <w:lvlText w:val="•"/>
      <w:lvlJc w:val="left"/>
      <w:pPr>
        <w:ind w:left="5246" w:hanging="492"/>
      </w:pPr>
      <w:rPr>
        <w:rFonts w:hint="default"/>
        <w:lang w:val="ru-RU" w:eastAsia="en-US" w:bidi="ar-SA"/>
      </w:rPr>
    </w:lvl>
    <w:lvl w:ilvl="6" w:tplc="E2FC8F50">
      <w:numFmt w:val="bullet"/>
      <w:lvlText w:val="•"/>
      <w:lvlJc w:val="left"/>
      <w:pPr>
        <w:ind w:left="6267" w:hanging="492"/>
      </w:pPr>
      <w:rPr>
        <w:rFonts w:hint="default"/>
        <w:lang w:val="ru-RU" w:eastAsia="en-US" w:bidi="ar-SA"/>
      </w:rPr>
    </w:lvl>
    <w:lvl w:ilvl="7" w:tplc="5A92E828">
      <w:numFmt w:val="bullet"/>
      <w:lvlText w:val="•"/>
      <w:lvlJc w:val="left"/>
      <w:pPr>
        <w:ind w:left="7289" w:hanging="492"/>
      </w:pPr>
      <w:rPr>
        <w:rFonts w:hint="default"/>
        <w:lang w:val="ru-RU" w:eastAsia="en-US" w:bidi="ar-SA"/>
      </w:rPr>
    </w:lvl>
    <w:lvl w:ilvl="8" w:tplc="D7CE8EB6">
      <w:numFmt w:val="bullet"/>
      <w:lvlText w:val="•"/>
      <w:lvlJc w:val="left"/>
      <w:pPr>
        <w:ind w:left="8310" w:hanging="492"/>
      </w:pPr>
      <w:rPr>
        <w:rFonts w:hint="default"/>
        <w:lang w:val="ru-RU" w:eastAsia="en-US" w:bidi="ar-SA"/>
      </w:rPr>
    </w:lvl>
  </w:abstractNum>
  <w:abstractNum w:abstractNumId="15">
    <w:nsid w:val="061B5892"/>
    <w:multiLevelType w:val="hybridMultilevel"/>
    <w:tmpl w:val="54B28B4A"/>
    <w:lvl w:ilvl="0" w:tplc="32E03FB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8106908">
      <w:numFmt w:val="bullet"/>
      <w:lvlText w:val="•"/>
      <w:lvlJc w:val="left"/>
      <w:pPr>
        <w:ind w:left="1161" w:hanging="874"/>
      </w:pPr>
      <w:rPr>
        <w:rFonts w:hint="default"/>
        <w:lang w:val="ru-RU" w:eastAsia="en-US" w:bidi="ar-SA"/>
      </w:rPr>
    </w:lvl>
    <w:lvl w:ilvl="2" w:tplc="B7D29218">
      <w:numFmt w:val="bullet"/>
      <w:lvlText w:val="•"/>
      <w:lvlJc w:val="left"/>
      <w:pPr>
        <w:ind w:left="2182" w:hanging="874"/>
      </w:pPr>
      <w:rPr>
        <w:rFonts w:hint="default"/>
        <w:lang w:val="ru-RU" w:eastAsia="en-US" w:bidi="ar-SA"/>
      </w:rPr>
    </w:lvl>
    <w:lvl w:ilvl="3" w:tplc="07467A42">
      <w:numFmt w:val="bullet"/>
      <w:lvlText w:val="•"/>
      <w:lvlJc w:val="left"/>
      <w:pPr>
        <w:ind w:left="3203" w:hanging="874"/>
      </w:pPr>
      <w:rPr>
        <w:rFonts w:hint="default"/>
        <w:lang w:val="ru-RU" w:eastAsia="en-US" w:bidi="ar-SA"/>
      </w:rPr>
    </w:lvl>
    <w:lvl w:ilvl="4" w:tplc="C276B9E6">
      <w:numFmt w:val="bullet"/>
      <w:lvlText w:val="•"/>
      <w:lvlJc w:val="left"/>
      <w:pPr>
        <w:ind w:left="4225" w:hanging="874"/>
      </w:pPr>
      <w:rPr>
        <w:rFonts w:hint="default"/>
        <w:lang w:val="ru-RU" w:eastAsia="en-US" w:bidi="ar-SA"/>
      </w:rPr>
    </w:lvl>
    <w:lvl w:ilvl="5" w:tplc="5E5416C6">
      <w:numFmt w:val="bullet"/>
      <w:lvlText w:val="•"/>
      <w:lvlJc w:val="left"/>
      <w:pPr>
        <w:ind w:left="5246" w:hanging="874"/>
      </w:pPr>
      <w:rPr>
        <w:rFonts w:hint="default"/>
        <w:lang w:val="ru-RU" w:eastAsia="en-US" w:bidi="ar-SA"/>
      </w:rPr>
    </w:lvl>
    <w:lvl w:ilvl="6" w:tplc="0026F9DA">
      <w:numFmt w:val="bullet"/>
      <w:lvlText w:val="•"/>
      <w:lvlJc w:val="left"/>
      <w:pPr>
        <w:ind w:left="6267" w:hanging="874"/>
      </w:pPr>
      <w:rPr>
        <w:rFonts w:hint="default"/>
        <w:lang w:val="ru-RU" w:eastAsia="en-US" w:bidi="ar-SA"/>
      </w:rPr>
    </w:lvl>
    <w:lvl w:ilvl="7" w:tplc="CAB2AEDE">
      <w:numFmt w:val="bullet"/>
      <w:lvlText w:val="•"/>
      <w:lvlJc w:val="left"/>
      <w:pPr>
        <w:ind w:left="7289" w:hanging="874"/>
      </w:pPr>
      <w:rPr>
        <w:rFonts w:hint="default"/>
        <w:lang w:val="ru-RU" w:eastAsia="en-US" w:bidi="ar-SA"/>
      </w:rPr>
    </w:lvl>
    <w:lvl w:ilvl="8" w:tplc="1488F854">
      <w:numFmt w:val="bullet"/>
      <w:lvlText w:val="•"/>
      <w:lvlJc w:val="left"/>
      <w:pPr>
        <w:ind w:left="8310" w:hanging="874"/>
      </w:pPr>
      <w:rPr>
        <w:rFonts w:hint="default"/>
        <w:lang w:val="ru-RU" w:eastAsia="en-US" w:bidi="ar-SA"/>
      </w:rPr>
    </w:lvl>
  </w:abstractNum>
  <w:abstractNum w:abstractNumId="16">
    <w:nsid w:val="061B66B5"/>
    <w:multiLevelType w:val="hybridMultilevel"/>
    <w:tmpl w:val="D34CCBC0"/>
    <w:lvl w:ilvl="0" w:tplc="3C9C950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FE8838">
      <w:numFmt w:val="bullet"/>
      <w:lvlText w:val="•"/>
      <w:lvlJc w:val="left"/>
      <w:pPr>
        <w:ind w:left="1161" w:hanging="874"/>
      </w:pPr>
      <w:rPr>
        <w:rFonts w:hint="default"/>
        <w:lang w:val="ru-RU" w:eastAsia="en-US" w:bidi="ar-SA"/>
      </w:rPr>
    </w:lvl>
    <w:lvl w:ilvl="2" w:tplc="56AC8992">
      <w:numFmt w:val="bullet"/>
      <w:lvlText w:val="•"/>
      <w:lvlJc w:val="left"/>
      <w:pPr>
        <w:ind w:left="2182" w:hanging="874"/>
      </w:pPr>
      <w:rPr>
        <w:rFonts w:hint="default"/>
        <w:lang w:val="ru-RU" w:eastAsia="en-US" w:bidi="ar-SA"/>
      </w:rPr>
    </w:lvl>
    <w:lvl w:ilvl="3" w:tplc="065C51FE">
      <w:numFmt w:val="bullet"/>
      <w:lvlText w:val="•"/>
      <w:lvlJc w:val="left"/>
      <w:pPr>
        <w:ind w:left="3203" w:hanging="874"/>
      </w:pPr>
      <w:rPr>
        <w:rFonts w:hint="default"/>
        <w:lang w:val="ru-RU" w:eastAsia="en-US" w:bidi="ar-SA"/>
      </w:rPr>
    </w:lvl>
    <w:lvl w:ilvl="4" w:tplc="145205EE">
      <w:numFmt w:val="bullet"/>
      <w:lvlText w:val="•"/>
      <w:lvlJc w:val="left"/>
      <w:pPr>
        <w:ind w:left="4225" w:hanging="874"/>
      </w:pPr>
      <w:rPr>
        <w:rFonts w:hint="default"/>
        <w:lang w:val="ru-RU" w:eastAsia="en-US" w:bidi="ar-SA"/>
      </w:rPr>
    </w:lvl>
    <w:lvl w:ilvl="5" w:tplc="F2180B1E">
      <w:numFmt w:val="bullet"/>
      <w:lvlText w:val="•"/>
      <w:lvlJc w:val="left"/>
      <w:pPr>
        <w:ind w:left="5246" w:hanging="874"/>
      </w:pPr>
      <w:rPr>
        <w:rFonts w:hint="default"/>
        <w:lang w:val="ru-RU" w:eastAsia="en-US" w:bidi="ar-SA"/>
      </w:rPr>
    </w:lvl>
    <w:lvl w:ilvl="6" w:tplc="D3DAC99E">
      <w:numFmt w:val="bullet"/>
      <w:lvlText w:val="•"/>
      <w:lvlJc w:val="left"/>
      <w:pPr>
        <w:ind w:left="6267" w:hanging="874"/>
      </w:pPr>
      <w:rPr>
        <w:rFonts w:hint="default"/>
        <w:lang w:val="ru-RU" w:eastAsia="en-US" w:bidi="ar-SA"/>
      </w:rPr>
    </w:lvl>
    <w:lvl w:ilvl="7" w:tplc="3604C964">
      <w:numFmt w:val="bullet"/>
      <w:lvlText w:val="•"/>
      <w:lvlJc w:val="left"/>
      <w:pPr>
        <w:ind w:left="7289" w:hanging="874"/>
      </w:pPr>
      <w:rPr>
        <w:rFonts w:hint="default"/>
        <w:lang w:val="ru-RU" w:eastAsia="en-US" w:bidi="ar-SA"/>
      </w:rPr>
    </w:lvl>
    <w:lvl w:ilvl="8" w:tplc="BB7AEF40">
      <w:numFmt w:val="bullet"/>
      <w:lvlText w:val="•"/>
      <w:lvlJc w:val="left"/>
      <w:pPr>
        <w:ind w:left="8310" w:hanging="874"/>
      </w:pPr>
      <w:rPr>
        <w:rFonts w:hint="default"/>
        <w:lang w:val="ru-RU" w:eastAsia="en-US" w:bidi="ar-SA"/>
      </w:rPr>
    </w:lvl>
  </w:abstractNum>
  <w:abstractNum w:abstractNumId="17">
    <w:nsid w:val="061E6929"/>
    <w:multiLevelType w:val="hybridMultilevel"/>
    <w:tmpl w:val="2BB8A17A"/>
    <w:lvl w:ilvl="0" w:tplc="3748247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D8E0FA">
      <w:numFmt w:val="bullet"/>
      <w:lvlText w:val="•"/>
      <w:lvlJc w:val="left"/>
      <w:pPr>
        <w:ind w:left="1161" w:hanging="874"/>
      </w:pPr>
      <w:rPr>
        <w:rFonts w:hint="default"/>
        <w:lang w:val="ru-RU" w:eastAsia="en-US" w:bidi="ar-SA"/>
      </w:rPr>
    </w:lvl>
    <w:lvl w:ilvl="2" w:tplc="7BAC19B0">
      <w:numFmt w:val="bullet"/>
      <w:lvlText w:val="•"/>
      <w:lvlJc w:val="left"/>
      <w:pPr>
        <w:ind w:left="2182" w:hanging="874"/>
      </w:pPr>
      <w:rPr>
        <w:rFonts w:hint="default"/>
        <w:lang w:val="ru-RU" w:eastAsia="en-US" w:bidi="ar-SA"/>
      </w:rPr>
    </w:lvl>
    <w:lvl w:ilvl="3" w:tplc="FBBC1EFA">
      <w:numFmt w:val="bullet"/>
      <w:lvlText w:val="•"/>
      <w:lvlJc w:val="left"/>
      <w:pPr>
        <w:ind w:left="3203" w:hanging="874"/>
      </w:pPr>
      <w:rPr>
        <w:rFonts w:hint="default"/>
        <w:lang w:val="ru-RU" w:eastAsia="en-US" w:bidi="ar-SA"/>
      </w:rPr>
    </w:lvl>
    <w:lvl w:ilvl="4" w:tplc="CC403CB0">
      <w:numFmt w:val="bullet"/>
      <w:lvlText w:val="•"/>
      <w:lvlJc w:val="left"/>
      <w:pPr>
        <w:ind w:left="4225" w:hanging="874"/>
      </w:pPr>
      <w:rPr>
        <w:rFonts w:hint="default"/>
        <w:lang w:val="ru-RU" w:eastAsia="en-US" w:bidi="ar-SA"/>
      </w:rPr>
    </w:lvl>
    <w:lvl w:ilvl="5" w:tplc="B9125DEC">
      <w:numFmt w:val="bullet"/>
      <w:lvlText w:val="•"/>
      <w:lvlJc w:val="left"/>
      <w:pPr>
        <w:ind w:left="5246" w:hanging="874"/>
      </w:pPr>
      <w:rPr>
        <w:rFonts w:hint="default"/>
        <w:lang w:val="ru-RU" w:eastAsia="en-US" w:bidi="ar-SA"/>
      </w:rPr>
    </w:lvl>
    <w:lvl w:ilvl="6" w:tplc="AF9A4768">
      <w:numFmt w:val="bullet"/>
      <w:lvlText w:val="•"/>
      <w:lvlJc w:val="left"/>
      <w:pPr>
        <w:ind w:left="6267" w:hanging="874"/>
      </w:pPr>
      <w:rPr>
        <w:rFonts w:hint="default"/>
        <w:lang w:val="ru-RU" w:eastAsia="en-US" w:bidi="ar-SA"/>
      </w:rPr>
    </w:lvl>
    <w:lvl w:ilvl="7" w:tplc="F8C08D84">
      <w:numFmt w:val="bullet"/>
      <w:lvlText w:val="•"/>
      <w:lvlJc w:val="left"/>
      <w:pPr>
        <w:ind w:left="7289" w:hanging="874"/>
      </w:pPr>
      <w:rPr>
        <w:rFonts w:hint="default"/>
        <w:lang w:val="ru-RU" w:eastAsia="en-US" w:bidi="ar-SA"/>
      </w:rPr>
    </w:lvl>
    <w:lvl w:ilvl="8" w:tplc="9D485706">
      <w:numFmt w:val="bullet"/>
      <w:lvlText w:val="•"/>
      <w:lvlJc w:val="left"/>
      <w:pPr>
        <w:ind w:left="8310" w:hanging="874"/>
      </w:pPr>
      <w:rPr>
        <w:rFonts w:hint="default"/>
        <w:lang w:val="ru-RU" w:eastAsia="en-US" w:bidi="ar-SA"/>
      </w:rPr>
    </w:lvl>
  </w:abstractNum>
  <w:abstractNum w:abstractNumId="18">
    <w:nsid w:val="066C207B"/>
    <w:multiLevelType w:val="hybridMultilevel"/>
    <w:tmpl w:val="75384A60"/>
    <w:lvl w:ilvl="0" w:tplc="D1D6AFF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920AF2">
      <w:numFmt w:val="bullet"/>
      <w:lvlText w:val="•"/>
      <w:lvlJc w:val="left"/>
      <w:pPr>
        <w:ind w:left="1161" w:hanging="874"/>
      </w:pPr>
      <w:rPr>
        <w:rFonts w:hint="default"/>
        <w:lang w:val="ru-RU" w:eastAsia="en-US" w:bidi="ar-SA"/>
      </w:rPr>
    </w:lvl>
    <w:lvl w:ilvl="2" w:tplc="42A4EE48">
      <w:numFmt w:val="bullet"/>
      <w:lvlText w:val="•"/>
      <w:lvlJc w:val="left"/>
      <w:pPr>
        <w:ind w:left="2182" w:hanging="874"/>
      </w:pPr>
      <w:rPr>
        <w:rFonts w:hint="default"/>
        <w:lang w:val="ru-RU" w:eastAsia="en-US" w:bidi="ar-SA"/>
      </w:rPr>
    </w:lvl>
    <w:lvl w:ilvl="3" w:tplc="E626E876">
      <w:numFmt w:val="bullet"/>
      <w:lvlText w:val="•"/>
      <w:lvlJc w:val="left"/>
      <w:pPr>
        <w:ind w:left="3203" w:hanging="874"/>
      </w:pPr>
      <w:rPr>
        <w:rFonts w:hint="default"/>
        <w:lang w:val="ru-RU" w:eastAsia="en-US" w:bidi="ar-SA"/>
      </w:rPr>
    </w:lvl>
    <w:lvl w:ilvl="4" w:tplc="897AA44A">
      <w:numFmt w:val="bullet"/>
      <w:lvlText w:val="•"/>
      <w:lvlJc w:val="left"/>
      <w:pPr>
        <w:ind w:left="4225" w:hanging="874"/>
      </w:pPr>
      <w:rPr>
        <w:rFonts w:hint="default"/>
        <w:lang w:val="ru-RU" w:eastAsia="en-US" w:bidi="ar-SA"/>
      </w:rPr>
    </w:lvl>
    <w:lvl w:ilvl="5" w:tplc="4E30E6FC">
      <w:numFmt w:val="bullet"/>
      <w:lvlText w:val="•"/>
      <w:lvlJc w:val="left"/>
      <w:pPr>
        <w:ind w:left="5246" w:hanging="874"/>
      </w:pPr>
      <w:rPr>
        <w:rFonts w:hint="default"/>
        <w:lang w:val="ru-RU" w:eastAsia="en-US" w:bidi="ar-SA"/>
      </w:rPr>
    </w:lvl>
    <w:lvl w:ilvl="6" w:tplc="EEAAA3B0">
      <w:numFmt w:val="bullet"/>
      <w:lvlText w:val="•"/>
      <w:lvlJc w:val="left"/>
      <w:pPr>
        <w:ind w:left="6267" w:hanging="874"/>
      </w:pPr>
      <w:rPr>
        <w:rFonts w:hint="default"/>
        <w:lang w:val="ru-RU" w:eastAsia="en-US" w:bidi="ar-SA"/>
      </w:rPr>
    </w:lvl>
    <w:lvl w:ilvl="7" w:tplc="27CC01DC">
      <w:numFmt w:val="bullet"/>
      <w:lvlText w:val="•"/>
      <w:lvlJc w:val="left"/>
      <w:pPr>
        <w:ind w:left="7289" w:hanging="874"/>
      </w:pPr>
      <w:rPr>
        <w:rFonts w:hint="default"/>
        <w:lang w:val="ru-RU" w:eastAsia="en-US" w:bidi="ar-SA"/>
      </w:rPr>
    </w:lvl>
    <w:lvl w:ilvl="8" w:tplc="A96062C4">
      <w:numFmt w:val="bullet"/>
      <w:lvlText w:val="•"/>
      <w:lvlJc w:val="left"/>
      <w:pPr>
        <w:ind w:left="8310" w:hanging="874"/>
      </w:pPr>
      <w:rPr>
        <w:rFonts w:hint="default"/>
        <w:lang w:val="ru-RU" w:eastAsia="en-US" w:bidi="ar-SA"/>
      </w:rPr>
    </w:lvl>
  </w:abstractNum>
  <w:abstractNum w:abstractNumId="19">
    <w:nsid w:val="07487BD6"/>
    <w:multiLevelType w:val="hybridMultilevel"/>
    <w:tmpl w:val="0E9CEF4A"/>
    <w:lvl w:ilvl="0" w:tplc="89DE94A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D3C39BC">
      <w:numFmt w:val="bullet"/>
      <w:lvlText w:val="•"/>
      <w:lvlJc w:val="left"/>
      <w:pPr>
        <w:ind w:left="1161" w:hanging="874"/>
      </w:pPr>
      <w:rPr>
        <w:rFonts w:hint="default"/>
        <w:lang w:val="ru-RU" w:eastAsia="en-US" w:bidi="ar-SA"/>
      </w:rPr>
    </w:lvl>
    <w:lvl w:ilvl="2" w:tplc="5F047216">
      <w:numFmt w:val="bullet"/>
      <w:lvlText w:val="•"/>
      <w:lvlJc w:val="left"/>
      <w:pPr>
        <w:ind w:left="2182" w:hanging="874"/>
      </w:pPr>
      <w:rPr>
        <w:rFonts w:hint="default"/>
        <w:lang w:val="ru-RU" w:eastAsia="en-US" w:bidi="ar-SA"/>
      </w:rPr>
    </w:lvl>
    <w:lvl w:ilvl="3" w:tplc="188C0EFE">
      <w:numFmt w:val="bullet"/>
      <w:lvlText w:val="•"/>
      <w:lvlJc w:val="left"/>
      <w:pPr>
        <w:ind w:left="3203" w:hanging="874"/>
      </w:pPr>
      <w:rPr>
        <w:rFonts w:hint="default"/>
        <w:lang w:val="ru-RU" w:eastAsia="en-US" w:bidi="ar-SA"/>
      </w:rPr>
    </w:lvl>
    <w:lvl w:ilvl="4" w:tplc="8058521E">
      <w:numFmt w:val="bullet"/>
      <w:lvlText w:val="•"/>
      <w:lvlJc w:val="left"/>
      <w:pPr>
        <w:ind w:left="4225" w:hanging="874"/>
      </w:pPr>
      <w:rPr>
        <w:rFonts w:hint="default"/>
        <w:lang w:val="ru-RU" w:eastAsia="en-US" w:bidi="ar-SA"/>
      </w:rPr>
    </w:lvl>
    <w:lvl w:ilvl="5" w:tplc="D172BE38">
      <w:numFmt w:val="bullet"/>
      <w:lvlText w:val="•"/>
      <w:lvlJc w:val="left"/>
      <w:pPr>
        <w:ind w:left="5246" w:hanging="874"/>
      </w:pPr>
      <w:rPr>
        <w:rFonts w:hint="default"/>
        <w:lang w:val="ru-RU" w:eastAsia="en-US" w:bidi="ar-SA"/>
      </w:rPr>
    </w:lvl>
    <w:lvl w:ilvl="6" w:tplc="044A088E">
      <w:numFmt w:val="bullet"/>
      <w:lvlText w:val="•"/>
      <w:lvlJc w:val="left"/>
      <w:pPr>
        <w:ind w:left="6267" w:hanging="874"/>
      </w:pPr>
      <w:rPr>
        <w:rFonts w:hint="default"/>
        <w:lang w:val="ru-RU" w:eastAsia="en-US" w:bidi="ar-SA"/>
      </w:rPr>
    </w:lvl>
    <w:lvl w:ilvl="7" w:tplc="982403E0">
      <w:numFmt w:val="bullet"/>
      <w:lvlText w:val="•"/>
      <w:lvlJc w:val="left"/>
      <w:pPr>
        <w:ind w:left="7289" w:hanging="874"/>
      </w:pPr>
      <w:rPr>
        <w:rFonts w:hint="default"/>
        <w:lang w:val="ru-RU" w:eastAsia="en-US" w:bidi="ar-SA"/>
      </w:rPr>
    </w:lvl>
    <w:lvl w:ilvl="8" w:tplc="185CC6AA">
      <w:numFmt w:val="bullet"/>
      <w:lvlText w:val="•"/>
      <w:lvlJc w:val="left"/>
      <w:pPr>
        <w:ind w:left="8310" w:hanging="874"/>
      </w:pPr>
      <w:rPr>
        <w:rFonts w:hint="default"/>
        <w:lang w:val="ru-RU" w:eastAsia="en-US" w:bidi="ar-SA"/>
      </w:rPr>
    </w:lvl>
  </w:abstractNum>
  <w:abstractNum w:abstractNumId="20">
    <w:nsid w:val="0782431A"/>
    <w:multiLevelType w:val="hybridMultilevel"/>
    <w:tmpl w:val="FB907F6C"/>
    <w:lvl w:ilvl="0" w:tplc="D48693F2">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2EE8798">
      <w:numFmt w:val="bullet"/>
      <w:lvlText w:val="•"/>
      <w:lvlJc w:val="left"/>
      <w:pPr>
        <w:ind w:left="2457" w:hanging="874"/>
      </w:pPr>
      <w:rPr>
        <w:rFonts w:hint="default"/>
        <w:lang w:val="ru-RU" w:eastAsia="en-US" w:bidi="ar-SA"/>
      </w:rPr>
    </w:lvl>
    <w:lvl w:ilvl="2" w:tplc="47A88F22">
      <w:numFmt w:val="bullet"/>
      <w:lvlText w:val="•"/>
      <w:lvlJc w:val="left"/>
      <w:pPr>
        <w:ind w:left="3334" w:hanging="874"/>
      </w:pPr>
      <w:rPr>
        <w:rFonts w:hint="default"/>
        <w:lang w:val="ru-RU" w:eastAsia="en-US" w:bidi="ar-SA"/>
      </w:rPr>
    </w:lvl>
    <w:lvl w:ilvl="3" w:tplc="7DCEC4B0">
      <w:numFmt w:val="bullet"/>
      <w:lvlText w:val="•"/>
      <w:lvlJc w:val="left"/>
      <w:pPr>
        <w:ind w:left="4211" w:hanging="874"/>
      </w:pPr>
      <w:rPr>
        <w:rFonts w:hint="default"/>
        <w:lang w:val="ru-RU" w:eastAsia="en-US" w:bidi="ar-SA"/>
      </w:rPr>
    </w:lvl>
    <w:lvl w:ilvl="4" w:tplc="39D88B7A">
      <w:numFmt w:val="bullet"/>
      <w:lvlText w:val="•"/>
      <w:lvlJc w:val="left"/>
      <w:pPr>
        <w:ind w:left="5089" w:hanging="874"/>
      </w:pPr>
      <w:rPr>
        <w:rFonts w:hint="default"/>
        <w:lang w:val="ru-RU" w:eastAsia="en-US" w:bidi="ar-SA"/>
      </w:rPr>
    </w:lvl>
    <w:lvl w:ilvl="5" w:tplc="435456EC">
      <w:numFmt w:val="bullet"/>
      <w:lvlText w:val="•"/>
      <w:lvlJc w:val="left"/>
      <w:pPr>
        <w:ind w:left="5966" w:hanging="874"/>
      </w:pPr>
      <w:rPr>
        <w:rFonts w:hint="default"/>
        <w:lang w:val="ru-RU" w:eastAsia="en-US" w:bidi="ar-SA"/>
      </w:rPr>
    </w:lvl>
    <w:lvl w:ilvl="6" w:tplc="F86497DA">
      <w:numFmt w:val="bullet"/>
      <w:lvlText w:val="•"/>
      <w:lvlJc w:val="left"/>
      <w:pPr>
        <w:ind w:left="6843" w:hanging="874"/>
      </w:pPr>
      <w:rPr>
        <w:rFonts w:hint="default"/>
        <w:lang w:val="ru-RU" w:eastAsia="en-US" w:bidi="ar-SA"/>
      </w:rPr>
    </w:lvl>
    <w:lvl w:ilvl="7" w:tplc="0F7A2B3C">
      <w:numFmt w:val="bullet"/>
      <w:lvlText w:val="•"/>
      <w:lvlJc w:val="left"/>
      <w:pPr>
        <w:ind w:left="7721" w:hanging="874"/>
      </w:pPr>
      <w:rPr>
        <w:rFonts w:hint="default"/>
        <w:lang w:val="ru-RU" w:eastAsia="en-US" w:bidi="ar-SA"/>
      </w:rPr>
    </w:lvl>
    <w:lvl w:ilvl="8" w:tplc="2A5EAD4E">
      <w:numFmt w:val="bullet"/>
      <w:lvlText w:val="•"/>
      <w:lvlJc w:val="left"/>
      <w:pPr>
        <w:ind w:left="8598" w:hanging="874"/>
      </w:pPr>
      <w:rPr>
        <w:rFonts w:hint="default"/>
        <w:lang w:val="ru-RU" w:eastAsia="en-US" w:bidi="ar-SA"/>
      </w:rPr>
    </w:lvl>
  </w:abstractNum>
  <w:abstractNum w:abstractNumId="21">
    <w:nsid w:val="08667425"/>
    <w:multiLevelType w:val="hybridMultilevel"/>
    <w:tmpl w:val="DEC0EEAC"/>
    <w:lvl w:ilvl="0" w:tplc="CBC498F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1A81158">
      <w:numFmt w:val="bullet"/>
      <w:lvlText w:val="•"/>
      <w:lvlJc w:val="left"/>
      <w:pPr>
        <w:ind w:left="1161" w:hanging="874"/>
      </w:pPr>
      <w:rPr>
        <w:rFonts w:hint="default"/>
        <w:lang w:val="ru-RU" w:eastAsia="en-US" w:bidi="ar-SA"/>
      </w:rPr>
    </w:lvl>
    <w:lvl w:ilvl="2" w:tplc="E2428276">
      <w:numFmt w:val="bullet"/>
      <w:lvlText w:val="•"/>
      <w:lvlJc w:val="left"/>
      <w:pPr>
        <w:ind w:left="2182" w:hanging="874"/>
      </w:pPr>
      <w:rPr>
        <w:rFonts w:hint="default"/>
        <w:lang w:val="ru-RU" w:eastAsia="en-US" w:bidi="ar-SA"/>
      </w:rPr>
    </w:lvl>
    <w:lvl w:ilvl="3" w:tplc="48160C12">
      <w:numFmt w:val="bullet"/>
      <w:lvlText w:val="•"/>
      <w:lvlJc w:val="left"/>
      <w:pPr>
        <w:ind w:left="3203" w:hanging="874"/>
      </w:pPr>
      <w:rPr>
        <w:rFonts w:hint="default"/>
        <w:lang w:val="ru-RU" w:eastAsia="en-US" w:bidi="ar-SA"/>
      </w:rPr>
    </w:lvl>
    <w:lvl w:ilvl="4" w:tplc="6AA6CC3A">
      <w:numFmt w:val="bullet"/>
      <w:lvlText w:val="•"/>
      <w:lvlJc w:val="left"/>
      <w:pPr>
        <w:ind w:left="4225" w:hanging="874"/>
      </w:pPr>
      <w:rPr>
        <w:rFonts w:hint="default"/>
        <w:lang w:val="ru-RU" w:eastAsia="en-US" w:bidi="ar-SA"/>
      </w:rPr>
    </w:lvl>
    <w:lvl w:ilvl="5" w:tplc="6184A1BE">
      <w:numFmt w:val="bullet"/>
      <w:lvlText w:val="•"/>
      <w:lvlJc w:val="left"/>
      <w:pPr>
        <w:ind w:left="5246" w:hanging="874"/>
      </w:pPr>
      <w:rPr>
        <w:rFonts w:hint="default"/>
        <w:lang w:val="ru-RU" w:eastAsia="en-US" w:bidi="ar-SA"/>
      </w:rPr>
    </w:lvl>
    <w:lvl w:ilvl="6" w:tplc="608C6384">
      <w:numFmt w:val="bullet"/>
      <w:lvlText w:val="•"/>
      <w:lvlJc w:val="left"/>
      <w:pPr>
        <w:ind w:left="6267" w:hanging="874"/>
      </w:pPr>
      <w:rPr>
        <w:rFonts w:hint="default"/>
        <w:lang w:val="ru-RU" w:eastAsia="en-US" w:bidi="ar-SA"/>
      </w:rPr>
    </w:lvl>
    <w:lvl w:ilvl="7" w:tplc="21540E9C">
      <w:numFmt w:val="bullet"/>
      <w:lvlText w:val="•"/>
      <w:lvlJc w:val="left"/>
      <w:pPr>
        <w:ind w:left="7289" w:hanging="874"/>
      </w:pPr>
      <w:rPr>
        <w:rFonts w:hint="default"/>
        <w:lang w:val="ru-RU" w:eastAsia="en-US" w:bidi="ar-SA"/>
      </w:rPr>
    </w:lvl>
    <w:lvl w:ilvl="8" w:tplc="ED9E70AE">
      <w:numFmt w:val="bullet"/>
      <w:lvlText w:val="•"/>
      <w:lvlJc w:val="left"/>
      <w:pPr>
        <w:ind w:left="8310" w:hanging="874"/>
      </w:pPr>
      <w:rPr>
        <w:rFonts w:hint="default"/>
        <w:lang w:val="ru-RU" w:eastAsia="en-US" w:bidi="ar-SA"/>
      </w:rPr>
    </w:lvl>
  </w:abstractNum>
  <w:abstractNum w:abstractNumId="22">
    <w:nsid w:val="08B52E8C"/>
    <w:multiLevelType w:val="hybridMultilevel"/>
    <w:tmpl w:val="D71274A4"/>
    <w:lvl w:ilvl="0" w:tplc="46E0906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84F4E8">
      <w:numFmt w:val="bullet"/>
      <w:lvlText w:val="•"/>
      <w:lvlJc w:val="left"/>
      <w:pPr>
        <w:ind w:left="1161" w:hanging="874"/>
      </w:pPr>
      <w:rPr>
        <w:rFonts w:hint="default"/>
        <w:lang w:val="ru-RU" w:eastAsia="en-US" w:bidi="ar-SA"/>
      </w:rPr>
    </w:lvl>
    <w:lvl w:ilvl="2" w:tplc="29AE7526">
      <w:numFmt w:val="bullet"/>
      <w:lvlText w:val="•"/>
      <w:lvlJc w:val="left"/>
      <w:pPr>
        <w:ind w:left="2182" w:hanging="874"/>
      </w:pPr>
      <w:rPr>
        <w:rFonts w:hint="default"/>
        <w:lang w:val="ru-RU" w:eastAsia="en-US" w:bidi="ar-SA"/>
      </w:rPr>
    </w:lvl>
    <w:lvl w:ilvl="3" w:tplc="910A9190">
      <w:numFmt w:val="bullet"/>
      <w:lvlText w:val="•"/>
      <w:lvlJc w:val="left"/>
      <w:pPr>
        <w:ind w:left="3203" w:hanging="874"/>
      </w:pPr>
      <w:rPr>
        <w:rFonts w:hint="default"/>
        <w:lang w:val="ru-RU" w:eastAsia="en-US" w:bidi="ar-SA"/>
      </w:rPr>
    </w:lvl>
    <w:lvl w:ilvl="4" w:tplc="D708D814">
      <w:numFmt w:val="bullet"/>
      <w:lvlText w:val="•"/>
      <w:lvlJc w:val="left"/>
      <w:pPr>
        <w:ind w:left="4225" w:hanging="874"/>
      </w:pPr>
      <w:rPr>
        <w:rFonts w:hint="default"/>
        <w:lang w:val="ru-RU" w:eastAsia="en-US" w:bidi="ar-SA"/>
      </w:rPr>
    </w:lvl>
    <w:lvl w:ilvl="5" w:tplc="04D23284">
      <w:numFmt w:val="bullet"/>
      <w:lvlText w:val="•"/>
      <w:lvlJc w:val="left"/>
      <w:pPr>
        <w:ind w:left="5246" w:hanging="874"/>
      </w:pPr>
      <w:rPr>
        <w:rFonts w:hint="default"/>
        <w:lang w:val="ru-RU" w:eastAsia="en-US" w:bidi="ar-SA"/>
      </w:rPr>
    </w:lvl>
    <w:lvl w:ilvl="6" w:tplc="719CCA6C">
      <w:numFmt w:val="bullet"/>
      <w:lvlText w:val="•"/>
      <w:lvlJc w:val="left"/>
      <w:pPr>
        <w:ind w:left="6267" w:hanging="874"/>
      </w:pPr>
      <w:rPr>
        <w:rFonts w:hint="default"/>
        <w:lang w:val="ru-RU" w:eastAsia="en-US" w:bidi="ar-SA"/>
      </w:rPr>
    </w:lvl>
    <w:lvl w:ilvl="7" w:tplc="24589880">
      <w:numFmt w:val="bullet"/>
      <w:lvlText w:val="•"/>
      <w:lvlJc w:val="left"/>
      <w:pPr>
        <w:ind w:left="7289" w:hanging="874"/>
      </w:pPr>
      <w:rPr>
        <w:rFonts w:hint="default"/>
        <w:lang w:val="ru-RU" w:eastAsia="en-US" w:bidi="ar-SA"/>
      </w:rPr>
    </w:lvl>
    <w:lvl w:ilvl="8" w:tplc="0C26687A">
      <w:numFmt w:val="bullet"/>
      <w:lvlText w:val="•"/>
      <w:lvlJc w:val="left"/>
      <w:pPr>
        <w:ind w:left="8310" w:hanging="874"/>
      </w:pPr>
      <w:rPr>
        <w:rFonts w:hint="default"/>
        <w:lang w:val="ru-RU" w:eastAsia="en-US" w:bidi="ar-SA"/>
      </w:rPr>
    </w:lvl>
  </w:abstractNum>
  <w:abstractNum w:abstractNumId="23">
    <w:nsid w:val="090B1FD7"/>
    <w:multiLevelType w:val="hybridMultilevel"/>
    <w:tmpl w:val="76B20912"/>
    <w:lvl w:ilvl="0" w:tplc="39E8E8E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A6704E">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3CC87EC">
      <w:numFmt w:val="bullet"/>
      <w:lvlText w:val="•"/>
      <w:lvlJc w:val="left"/>
      <w:pPr>
        <w:ind w:left="2182" w:hanging="874"/>
      </w:pPr>
      <w:rPr>
        <w:rFonts w:hint="default"/>
        <w:lang w:val="ru-RU" w:eastAsia="en-US" w:bidi="ar-SA"/>
      </w:rPr>
    </w:lvl>
    <w:lvl w:ilvl="3" w:tplc="E236DA50">
      <w:numFmt w:val="bullet"/>
      <w:lvlText w:val="•"/>
      <w:lvlJc w:val="left"/>
      <w:pPr>
        <w:ind w:left="3203" w:hanging="874"/>
      </w:pPr>
      <w:rPr>
        <w:rFonts w:hint="default"/>
        <w:lang w:val="ru-RU" w:eastAsia="en-US" w:bidi="ar-SA"/>
      </w:rPr>
    </w:lvl>
    <w:lvl w:ilvl="4" w:tplc="C8FE5564">
      <w:numFmt w:val="bullet"/>
      <w:lvlText w:val="•"/>
      <w:lvlJc w:val="left"/>
      <w:pPr>
        <w:ind w:left="4225" w:hanging="874"/>
      </w:pPr>
      <w:rPr>
        <w:rFonts w:hint="default"/>
        <w:lang w:val="ru-RU" w:eastAsia="en-US" w:bidi="ar-SA"/>
      </w:rPr>
    </w:lvl>
    <w:lvl w:ilvl="5" w:tplc="3BE67AE0">
      <w:numFmt w:val="bullet"/>
      <w:lvlText w:val="•"/>
      <w:lvlJc w:val="left"/>
      <w:pPr>
        <w:ind w:left="5246" w:hanging="874"/>
      </w:pPr>
      <w:rPr>
        <w:rFonts w:hint="default"/>
        <w:lang w:val="ru-RU" w:eastAsia="en-US" w:bidi="ar-SA"/>
      </w:rPr>
    </w:lvl>
    <w:lvl w:ilvl="6" w:tplc="6352AC72">
      <w:numFmt w:val="bullet"/>
      <w:lvlText w:val="•"/>
      <w:lvlJc w:val="left"/>
      <w:pPr>
        <w:ind w:left="6267" w:hanging="874"/>
      </w:pPr>
      <w:rPr>
        <w:rFonts w:hint="default"/>
        <w:lang w:val="ru-RU" w:eastAsia="en-US" w:bidi="ar-SA"/>
      </w:rPr>
    </w:lvl>
    <w:lvl w:ilvl="7" w:tplc="21AE8A54">
      <w:numFmt w:val="bullet"/>
      <w:lvlText w:val="•"/>
      <w:lvlJc w:val="left"/>
      <w:pPr>
        <w:ind w:left="7289" w:hanging="874"/>
      </w:pPr>
      <w:rPr>
        <w:rFonts w:hint="default"/>
        <w:lang w:val="ru-RU" w:eastAsia="en-US" w:bidi="ar-SA"/>
      </w:rPr>
    </w:lvl>
    <w:lvl w:ilvl="8" w:tplc="3B024872">
      <w:numFmt w:val="bullet"/>
      <w:lvlText w:val="•"/>
      <w:lvlJc w:val="left"/>
      <w:pPr>
        <w:ind w:left="8310" w:hanging="874"/>
      </w:pPr>
      <w:rPr>
        <w:rFonts w:hint="default"/>
        <w:lang w:val="ru-RU" w:eastAsia="en-US" w:bidi="ar-SA"/>
      </w:rPr>
    </w:lvl>
  </w:abstractNum>
  <w:abstractNum w:abstractNumId="24">
    <w:nsid w:val="097F0873"/>
    <w:multiLevelType w:val="hybridMultilevel"/>
    <w:tmpl w:val="C0BC8106"/>
    <w:lvl w:ilvl="0" w:tplc="5FF4908A">
      <w:start w:val="1"/>
      <w:numFmt w:val="decimal"/>
      <w:lvlText w:val="%1."/>
      <w:lvlJc w:val="left"/>
      <w:pPr>
        <w:ind w:left="141"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02A2C56">
      <w:numFmt w:val="bullet"/>
      <w:lvlText w:val="—"/>
      <w:lvlJc w:val="left"/>
      <w:pPr>
        <w:ind w:left="141" w:hanging="480"/>
      </w:pPr>
      <w:rPr>
        <w:rFonts w:ascii="Times New Roman" w:eastAsia="Times New Roman" w:hAnsi="Times New Roman" w:cs="Times New Roman" w:hint="default"/>
        <w:spacing w:val="0"/>
        <w:w w:val="100"/>
        <w:lang w:val="ru-RU" w:eastAsia="en-US" w:bidi="ar-SA"/>
      </w:rPr>
    </w:lvl>
    <w:lvl w:ilvl="2" w:tplc="37AE6BD6">
      <w:numFmt w:val="bullet"/>
      <w:lvlText w:val="•"/>
      <w:lvlJc w:val="left"/>
      <w:pPr>
        <w:ind w:left="2182" w:hanging="480"/>
      </w:pPr>
      <w:rPr>
        <w:rFonts w:hint="default"/>
        <w:lang w:val="ru-RU" w:eastAsia="en-US" w:bidi="ar-SA"/>
      </w:rPr>
    </w:lvl>
    <w:lvl w:ilvl="3" w:tplc="4B3A7B40">
      <w:numFmt w:val="bullet"/>
      <w:lvlText w:val="•"/>
      <w:lvlJc w:val="left"/>
      <w:pPr>
        <w:ind w:left="3203" w:hanging="480"/>
      </w:pPr>
      <w:rPr>
        <w:rFonts w:hint="default"/>
        <w:lang w:val="ru-RU" w:eastAsia="en-US" w:bidi="ar-SA"/>
      </w:rPr>
    </w:lvl>
    <w:lvl w:ilvl="4" w:tplc="C832DE1C">
      <w:numFmt w:val="bullet"/>
      <w:lvlText w:val="•"/>
      <w:lvlJc w:val="left"/>
      <w:pPr>
        <w:ind w:left="4225" w:hanging="480"/>
      </w:pPr>
      <w:rPr>
        <w:rFonts w:hint="default"/>
        <w:lang w:val="ru-RU" w:eastAsia="en-US" w:bidi="ar-SA"/>
      </w:rPr>
    </w:lvl>
    <w:lvl w:ilvl="5" w:tplc="92F09436">
      <w:numFmt w:val="bullet"/>
      <w:lvlText w:val="•"/>
      <w:lvlJc w:val="left"/>
      <w:pPr>
        <w:ind w:left="5246" w:hanging="480"/>
      </w:pPr>
      <w:rPr>
        <w:rFonts w:hint="default"/>
        <w:lang w:val="ru-RU" w:eastAsia="en-US" w:bidi="ar-SA"/>
      </w:rPr>
    </w:lvl>
    <w:lvl w:ilvl="6" w:tplc="69A8CCE4">
      <w:numFmt w:val="bullet"/>
      <w:lvlText w:val="•"/>
      <w:lvlJc w:val="left"/>
      <w:pPr>
        <w:ind w:left="6267" w:hanging="480"/>
      </w:pPr>
      <w:rPr>
        <w:rFonts w:hint="default"/>
        <w:lang w:val="ru-RU" w:eastAsia="en-US" w:bidi="ar-SA"/>
      </w:rPr>
    </w:lvl>
    <w:lvl w:ilvl="7" w:tplc="D436AB0E">
      <w:numFmt w:val="bullet"/>
      <w:lvlText w:val="•"/>
      <w:lvlJc w:val="left"/>
      <w:pPr>
        <w:ind w:left="7289" w:hanging="480"/>
      </w:pPr>
      <w:rPr>
        <w:rFonts w:hint="default"/>
        <w:lang w:val="ru-RU" w:eastAsia="en-US" w:bidi="ar-SA"/>
      </w:rPr>
    </w:lvl>
    <w:lvl w:ilvl="8" w:tplc="DA3CC018">
      <w:numFmt w:val="bullet"/>
      <w:lvlText w:val="•"/>
      <w:lvlJc w:val="left"/>
      <w:pPr>
        <w:ind w:left="8310" w:hanging="480"/>
      </w:pPr>
      <w:rPr>
        <w:rFonts w:hint="default"/>
        <w:lang w:val="ru-RU" w:eastAsia="en-US" w:bidi="ar-SA"/>
      </w:rPr>
    </w:lvl>
  </w:abstractNum>
  <w:abstractNum w:abstractNumId="25">
    <w:nsid w:val="0A6B547C"/>
    <w:multiLevelType w:val="hybridMultilevel"/>
    <w:tmpl w:val="A1EA14F4"/>
    <w:lvl w:ilvl="0" w:tplc="58AA088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490577E">
      <w:numFmt w:val="bullet"/>
      <w:lvlText w:val="•"/>
      <w:lvlJc w:val="left"/>
      <w:pPr>
        <w:ind w:left="1161" w:hanging="874"/>
      </w:pPr>
      <w:rPr>
        <w:rFonts w:hint="default"/>
        <w:lang w:val="ru-RU" w:eastAsia="en-US" w:bidi="ar-SA"/>
      </w:rPr>
    </w:lvl>
    <w:lvl w:ilvl="2" w:tplc="128CFB4E">
      <w:numFmt w:val="bullet"/>
      <w:lvlText w:val="•"/>
      <w:lvlJc w:val="left"/>
      <w:pPr>
        <w:ind w:left="2182" w:hanging="874"/>
      </w:pPr>
      <w:rPr>
        <w:rFonts w:hint="default"/>
        <w:lang w:val="ru-RU" w:eastAsia="en-US" w:bidi="ar-SA"/>
      </w:rPr>
    </w:lvl>
    <w:lvl w:ilvl="3" w:tplc="9BD02700">
      <w:numFmt w:val="bullet"/>
      <w:lvlText w:val="•"/>
      <w:lvlJc w:val="left"/>
      <w:pPr>
        <w:ind w:left="3203" w:hanging="874"/>
      </w:pPr>
      <w:rPr>
        <w:rFonts w:hint="default"/>
        <w:lang w:val="ru-RU" w:eastAsia="en-US" w:bidi="ar-SA"/>
      </w:rPr>
    </w:lvl>
    <w:lvl w:ilvl="4" w:tplc="974A60F8">
      <w:numFmt w:val="bullet"/>
      <w:lvlText w:val="•"/>
      <w:lvlJc w:val="left"/>
      <w:pPr>
        <w:ind w:left="4225" w:hanging="874"/>
      </w:pPr>
      <w:rPr>
        <w:rFonts w:hint="default"/>
        <w:lang w:val="ru-RU" w:eastAsia="en-US" w:bidi="ar-SA"/>
      </w:rPr>
    </w:lvl>
    <w:lvl w:ilvl="5" w:tplc="62E6A196">
      <w:numFmt w:val="bullet"/>
      <w:lvlText w:val="•"/>
      <w:lvlJc w:val="left"/>
      <w:pPr>
        <w:ind w:left="5246" w:hanging="874"/>
      </w:pPr>
      <w:rPr>
        <w:rFonts w:hint="default"/>
        <w:lang w:val="ru-RU" w:eastAsia="en-US" w:bidi="ar-SA"/>
      </w:rPr>
    </w:lvl>
    <w:lvl w:ilvl="6" w:tplc="817C0B62">
      <w:numFmt w:val="bullet"/>
      <w:lvlText w:val="•"/>
      <w:lvlJc w:val="left"/>
      <w:pPr>
        <w:ind w:left="6267" w:hanging="874"/>
      </w:pPr>
      <w:rPr>
        <w:rFonts w:hint="default"/>
        <w:lang w:val="ru-RU" w:eastAsia="en-US" w:bidi="ar-SA"/>
      </w:rPr>
    </w:lvl>
    <w:lvl w:ilvl="7" w:tplc="1F9AD590">
      <w:numFmt w:val="bullet"/>
      <w:lvlText w:val="•"/>
      <w:lvlJc w:val="left"/>
      <w:pPr>
        <w:ind w:left="7289" w:hanging="874"/>
      </w:pPr>
      <w:rPr>
        <w:rFonts w:hint="default"/>
        <w:lang w:val="ru-RU" w:eastAsia="en-US" w:bidi="ar-SA"/>
      </w:rPr>
    </w:lvl>
    <w:lvl w:ilvl="8" w:tplc="A4748868">
      <w:numFmt w:val="bullet"/>
      <w:lvlText w:val="•"/>
      <w:lvlJc w:val="left"/>
      <w:pPr>
        <w:ind w:left="8310" w:hanging="874"/>
      </w:pPr>
      <w:rPr>
        <w:rFonts w:hint="default"/>
        <w:lang w:val="ru-RU" w:eastAsia="en-US" w:bidi="ar-SA"/>
      </w:rPr>
    </w:lvl>
  </w:abstractNum>
  <w:abstractNum w:abstractNumId="26">
    <w:nsid w:val="0ACA11DD"/>
    <w:multiLevelType w:val="hybridMultilevel"/>
    <w:tmpl w:val="20548396"/>
    <w:lvl w:ilvl="0" w:tplc="95520F3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4CA56C">
      <w:numFmt w:val="bullet"/>
      <w:lvlText w:val="•"/>
      <w:lvlJc w:val="left"/>
      <w:pPr>
        <w:ind w:left="1161" w:hanging="874"/>
      </w:pPr>
      <w:rPr>
        <w:rFonts w:hint="default"/>
        <w:lang w:val="ru-RU" w:eastAsia="en-US" w:bidi="ar-SA"/>
      </w:rPr>
    </w:lvl>
    <w:lvl w:ilvl="2" w:tplc="CF1E3E98">
      <w:numFmt w:val="bullet"/>
      <w:lvlText w:val="•"/>
      <w:lvlJc w:val="left"/>
      <w:pPr>
        <w:ind w:left="2182" w:hanging="874"/>
      </w:pPr>
      <w:rPr>
        <w:rFonts w:hint="default"/>
        <w:lang w:val="ru-RU" w:eastAsia="en-US" w:bidi="ar-SA"/>
      </w:rPr>
    </w:lvl>
    <w:lvl w:ilvl="3" w:tplc="CCD81284">
      <w:numFmt w:val="bullet"/>
      <w:lvlText w:val="•"/>
      <w:lvlJc w:val="left"/>
      <w:pPr>
        <w:ind w:left="3203" w:hanging="874"/>
      </w:pPr>
      <w:rPr>
        <w:rFonts w:hint="default"/>
        <w:lang w:val="ru-RU" w:eastAsia="en-US" w:bidi="ar-SA"/>
      </w:rPr>
    </w:lvl>
    <w:lvl w:ilvl="4" w:tplc="D05CEA46">
      <w:numFmt w:val="bullet"/>
      <w:lvlText w:val="•"/>
      <w:lvlJc w:val="left"/>
      <w:pPr>
        <w:ind w:left="4225" w:hanging="874"/>
      </w:pPr>
      <w:rPr>
        <w:rFonts w:hint="default"/>
        <w:lang w:val="ru-RU" w:eastAsia="en-US" w:bidi="ar-SA"/>
      </w:rPr>
    </w:lvl>
    <w:lvl w:ilvl="5" w:tplc="0AAA67CE">
      <w:numFmt w:val="bullet"/>
      <w:lvlText w:val="•"/>
      <w:lvlJc w:val="left"/>
      <w:pPr>
        <w:ind w:left="5246" w:hanging="874"/>
      </w:pPr>
      <w:rPr>
        <w:rFonts w:hint="default"/>
        <w:lang w:val="ru-RU" w:eastAsia="en-US" w:bidi="ar-SA"/>
      </w:rPr>
    </w:lvl>
    <w:lvl w:ilvl="6" w:tplc="E570A386">
      <w:numFmt w:val="bullet"/>
      <w:lvlText w:val="•"/>
      <w:lvlJc w:val="left"/>
      <w:pPr>
        <w:ind w:left="6267" w:hanging="874"/>
      </w:pPr>
      <w:rPr>
        <w:rFonts w:hint="default"/>
        <w:lang w:val="ru-RU" w:eastAsia="en-US" w:bidi="ar-SA"/>
      </w:rPr>
    </w:lvl>
    <w:lvl w:ilvl="7" w:tplc="CEBC9752">
      <w:numFmt w:val="bullet"/>
      <w:lvlText w:val="•"/>
      <w:lvlJc w:val="left"/>
      <w:pPr>
        <w:ind w:left="7289" w:hanging="874"/>
      </w:pPr>
      <w:rPr>
        <w:rFonts w:hint="default"/>
        <w:lang w:val="ru-RU" w:eastAsia="en-US" w:bidi="ar-SA"/>
      </w:rPr>
    </w:lvl>
    <w:lvl w:ilvl="8" w:tplc="B4EC4DB6">
      <w:numFmt w:val="bullet"/>
      <w:lvlText w:val="•"/>
      <w:lvlJc w:val="left"/>
      <w:pPr>
        <w:ind w:left="8310" w:hanging="874"/>
      </w:pPr>
      <w:rPr>
        <w:rFonts w:hint="default"/>
        <w:lang w:val="ru-RU" w:eastAsia="en-US" w:bidi="ar-SA"/>
      </w:rPr>
    </w:lvl>
  </w:abstractNum>
  <w:abstractNum w:abstractNumId="27">
    <w:nsid w:val="0AD41106"/>
    <w:multiLevelType w:val="hybridMultilevel"/>
    <w:tmpl w:val="6B18F682"/>
    <w:lvl w:ilvl="0" w:tplc="7416EDE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3C4E976">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368C648">
      <w:numFmt w:val="bullet"/>
      <w:lvlText w:val="•"/>
      <w:lvlJc w:val="left"/>
      <w:pPr>
        <w:ind w:left="2182" w:hanging="874"/>
      </w:pPr>
      <w:rPr>
        <w:rFonts w:hint="default"/>
        <w:lang w:val="ru-RU" w:eastAsia="en-US" w:bidi="ar-SA"/>
      </w:rPr>
    </w:lvl>
    <w:lvl w:ilvl="3" w:tplc="686A3E16">
      <w:numFmt w:val="bullet"/>
      <w:lvlText w:val="•"/>
      <w:lvlJc w:val="left"/>
      <w:pPr>
        <w:ind w:left="3203" w:hanging="874"/>
      </w:pPr>
      <w:rPr>
        <w:rFonts w:hint="default"/>
        <w:lang w:val="ru-RU" w:eastAsia="en-US" w:bidi="ar-SA"/>
      </w:rPr>
    </w:lvl>
    <w:lvl w:ilvl="4" w:tplc="2C52C9AC">
      <w:numFmt w:val="bullet"/>
      <w:lvlText w:val="•"/>
      <w:lvlJc w:val="left"/>
      <w:pPr>
        <w:ind w:left="4225" w:hanging="874"/>
      </w:pPr>
      <w:rPr>
        <w:rFonts w:hint="default"/>
        <w:lang w:val="ru-RU" w:eastAsia="en-US" w:bidi="ar-SA"/>
      </w:rPr>
    </w:lvl>
    <w:lvl w:ilvl="5" w:tplc="3ECA393A">
      <w:numFmt w:val="bullet"/>
      <w:lvlText w:val="•"/>
      <w:lvlJc w:val="left"/>
      <w:pPr>
        <w:ind w:left="5246" w:hanging="874"/>
      </w:pPr>
      <w:rPr>
        <w:rFonts w:hint="default"/>
        <w:lang w:val="ru-RU" w:eastAsia="en-US" w:bidi="ar-SA"/>
      </w:rPr>
    </w:lvl>
    <w:lvl w:ilvl="6" w:tplc="EBB0493C">
      <w:numFmt w:val="bullet"/>
      <w:lvlText w:val="•"/>
      <w:lvlJc w:val="left"/>
      <w:pPr>
        <w:ind w:left="6267" w:hanging="874"/>
      </w:pPr>
      <w:rPr>
        <w:rFonts w:hint="default"/>
        <w:lang w:val="ru-RU" w:eastAsia="en-US" w:bidi="ar-SA"/>
      </w:rPr>
    </w:lvl>
    <w:lvl w:ilvl="7" w:tplc="D89E9C8E">
      <w:numFmt w:val="bullet"/>
      <w:lvlText w:val="•"/>
      <w:lvlJc w:val="left"/>
      <w:pPr>
        <w:ind w:left="7289" w:hanging="874"/>
      </w:pPr>
      <w:rPr>
        <w:rFonts w:hint="default"/>
        <w:lang w:val="ru-RU" w:eastAsia="en-US" w:bidi="ar-SA"/>
      </w:rPr>
    </w:lvl>
    <w:lvl w:ilvl="8" w:tplc="7EB6B26E">
      <w:numFmt w:val="bullet"/>
      <w:lvlText w:val="•"/>
      <w:lvlJc w:val="left"/>
      <w:pPr>
        <w:ind w:left="8310" w:hanging="874"/>
      </w:pPr>
      <w:rPr>
        <w:rFonts w:hint="default"/>
        <w:lang w:val="ru-RU" w:eastAsia="en-US" w:bidi="ar-SA"/>
      </w:rPr>
    </w:lvl>
  </w:abstractNum>
  <w:abstractNum w:abstractNumId="28">
    <w:nsid w:val="0AF3332A"/>
    <w:multiLevelType w:val="hybridMultilevel"/>
    <w:tmpl w:val="3B54525C"/>
    <w:lvl w:ilvl="0" w:tplc="037613E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B9835AC">
      <w:numFmt w:val="bullet"/>
      <w:lvlText w:val="•"/>
      <w:lvlJc w:val="left"/>
      <w:pPr>
        <w:ind w:left="1161" w:hanging="874"/>
      </w:pPr>
      <w:rPr>
        <w:rFonts w:hint="default"/>
        <w:lang w:val="ru-RU" w:eastAsia="en-US" w:bidi="ar-SA"/>
      </w:rPr>
    </w:lvl>
    <w:lvl w:ilvl="2" w:tplc="52E45780">
      <w:numFmt w:val="bullet"/>
      <w:lvlText w:val="•"/>
      <w:lvlJc w:val="left"/>
      <w:pPr>
        <w:ind w:left="2182" w:hanging="874"/>
      </w:pPr>
      <w:rPr>
        <w:rFonts w:hint="default"/>
        <w:lang w:val="ru-RU" w:eastAsia="en-US" w:bidi="ar-SA"/>
      </w:rPr>
    </w:lvl>
    <w:lvl w:ilvl="3" w:tplc="43602766">
      <w:numFmt w:val="bullet"/>
      <w:lvlText w:val="•"/>
      <w:lvlJc w:val="left"/>
      <w:pPr>
        <w:ind w:left="3203" w:hanging="874"/>
      </w:pPr>
      <w:rPr>
        <w:rFonts w:hint="default"/>
        <w:lang w:val="ru-RU" w:eastAsia="en-US" w:bidi="ar-SA"/>
      </w:rPr>
    </w:lvl>
    <w:lvl w:ilvl="4" w:tplc="DD7EA894">
      <w:numFmt w:val="bullet"/>
      <w:lvlText w:val="•"/>
      <w:lvlJc w:val="left"/>
      <w:pPr>
        <w:ind w:left="4225" w:hanging="874"/>
      </w:pPr>
      <w:rPr>
        <w:rFonts w:hint="default"/>
        <w:lang w:val="ru-RU" w:eastAsia="en-US" w:bidi="ar-SA"/>
      </w:rPr>
    </w:lvl>
    <w:lvl w:ilvl="5" w:tplc="BC302B1C">
      <w:numFmt w:val="bullet"/>
      <w:lvlText w:val="•"/>
      <w:lvlJc w:val="left"/>
      <w:pPr>
        <w:ind w:left="5246" w:hanging="874"/>
      </w:pPr>
      <w:rPr>
        <w:rFonts w:hint="default"/>
        <w:lang w:val="ru-RU" w:eastAsia="en-US" w:bidi="ar-SA"/>
      </w:rPr>
    </w:lvl>
    <w:lvl w:ilvl="6" w:tplc="17C8C3EA">
      <w:numFmt w:val="bullet"/>
      <w:lvlText w:val="•"/>
      <w:lvlJc w:val="left"/>
      <w:pPr>
        <w:ind w:left="6267" w:hanging="874"/>
      </w:pPr>
      <w:rPr>
        <w:rFonts w:hint="default"/>
        <w:lang w:val="ru-RU" w:eastAsia="en-US" w:bidi="ar-SA"/>
      </w:rPr>
    </w:lvl>
    <w:lvl w:ilvl="7" w:tplc="800820B2">
      <w:numFmt w:val="bullet"/>
      <w:lvlText w:val="•"/>
      <w:lvlJc w:val="left"/>
      <w:pPr>
        <w:ind w:left="7289" w:hanging="874"/>
      </w:pPr>
      <w:rPr>
        <w:rFonts w:hint="default"/>
        <w:lang w:val="ru-RU" w:eastAsia="en-US" w:bidi="ar-SA"/>
      </w:rPr>
    </w:lvl>
    <w:lvl w:ilvl="8" w:tplc="A7F4D224">
      <w:numFmt w:val="bullet"/>
      <w:lvlText w:val="•"/>
      <w:lvlJc w:val="left"/>
      <w:pPr>
        <w:ind w:left="8310" w:hanging="874"/>
      </w:pPr>
      <w:rPr>
        <w:rFonts w:hint="default"/>
        <w:lang w:val="ru-RU" w:eastAsia="en-US" w:bidi="ar-SA"/>
      </w:rPr>
    </w:lvl>
  </w:abstractNum>
  <w:abstractNum w:abstractNumId="29">
    <w:nsid w:val="0B045A33"/>
    <w:multiLevelType w:val="hybridMultilevel"/>
    <w:tmpl w:val="1F66CF6E"/>
    <w:lvl w:ilvl="0" w:tplc="2B34E866">
      <w:start w:val="1"/>
      <w:numFmt w:val="decimal"/>
      <w:lvlText w:val="%1)"/>
      <w:lvlJc w:val="left"/>
      <w:pPr>
        <w:ind w:left="141"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A14778A">
      <w:numFmt w:val="bullet"/>
      <w:lvlText w:val="•"/>
      <w:lvlJc w:val="left"/>
      <w:pPr>
        <w:ind w:left="1161" w:hanging="732"/>
      </w:pPr>
      <w:rPr>
        <w:rFonts w:hint="default"/>
        <w:lang w:val="ru-RU" w:eastAsia="en-US" w:bidi="ar-SA"/>
      </w:rPr>
    </w:lvl>
    <w:lvl w:ilvl="2" w:tplc="89BC98EE">
      <w:numFmt w:val="bullet"/>
      <w:lvlText w:val="•"/>
      <w:lvlJc w:val="left"/>
      <w:pPr>
        <w:ind w:left="2182" w:hanging="732"/>
      </w:pPr>
      <w:rPr>
        <w:rFonts w:hint="default"/>
        <w:lang w:val="ru-RU" w:eastAsia="en-US" w:bidi="ar-SA"/>
      </w:rPr>
    </w:lvl>
    <w:lvl w:ilvl="3" w:tplc="4BA2F952">
      <w:numFmt w:val="bullet"/>
      <w:lvlText w:val="•"/>
      <w:lvlJc w:val="left"/>
      <w:pPr>
        <w:ind w:left="3203" w:hanging="732"/>
      </w:pPr>
      <w:rPr>
        <w:rFonts w:hint="default"/>
        <w:lang w:val="ru-RU" w:eastAsia="en-US" w:bidi="ar-SA"/>
      </w:rPr>
    </w:lvl>
    <w:lvl w:ilvl="4" w:tplc="69F414E2">
      <w:numFmt w:val="bullet"/>
      <w:lvlText w:val="•"/>
      <w:lvlJc w:val="left"/>
      <w:pPr>
        <w:ind w:left="4225" w:hanging="732"/>
      </w:pPr>
      <w:rPr>
        <w:rFonts w:hint="default"/>
        <w:lang w:val="ru-RU" w:eastAsia="en-US" w:bidi="ar-SA"/>
      </w:rPr>
    </w:lvl>
    <w:lvl w:ilvl="5" w:tplc="6B4499A0">
      <w:numFmt w:val="bullet"/>
      <w:lvlText w:val="•"/>
      <w:lvlJc w:val="left"/>
      <w:pPr>
        <w:ind w:left="5246" w:hanging="732"/>
      </w:pPr>
      <w:rPr>
        <w:rFonts w:hint="default"/>
        <w:lang w:val="ru-RU" w:eastAsia="en-US" w:bidi="ar-SA"/>
      </w:rPr>
    </w:lvl>
    <w:lvl w:ilvl="6" w:tplc="0C160972">
      <w:numFmt w:val="bullet"/>
      <w:lvlText w:val="•"/>
      <w:lvlJc w:val="left"/>
      <w:pPr>
        <w:ind w:left="6267" w:hanging="732"/>
      </w:pPr>
      <w:rPr>
        <w:rFonts w:hint="default"/>
        <w:lang w:val="ru-RU" w:eastAsia="en-US" w:bidi="ar-SA"/>
      </w:rPr>
    </w:lvl>
    <w:lvl w:ilvl="7" w:tplc="A28C63E2">
      <w:numFmt w:val="bullet"/>
      <w:lvlText w:val="•"/>
      <w:lvlJc w:val="left"/>
      <w:pPr>
        <w:ind w:left="7289" w:hanging="732"/>
      </w:pPr>
      <w:rPr>
        <w:rFonts w:hint="default"/>
        <w:lang w:val="ru-RU" w:eastAsia="en-US" w:bidi="ar-SA"/>
      </w:rPr>
    </w:lvl>
    <w:lvl w:ilvl="8" w:tplc="62AE1298">
      <w:numFmt w:val="bullet"/>
      <w:lvlText w:val="•"/>
      <w:lvlJc w:val="left"/>
      <w:pPr>
        <w:ind w:left="8310" w:hanging="732"/>
      </w:pPr>
      <w:rPr>
        <w:rFonts w:hint="default"/>
        <w:lang w:val="ru-RU" w:eastAsia="en-US" w:bidi="ar-SA"/>
      </w:rPr>
    </w:lvl>
  </w:abstractNum>
  <w:abstractNum w:abstractNumId="30">
    <w:nsid w:val="0B212DE7"/>
    <w:multiLevelType w:val="hybridMultilevel"/>
    <w:tmpl w:val="52BC8522"/>
    <w:lvl w:ilvl="0" w:tplc="DB44622A">
      <w:start w:val="1"/>
      <w:numFmt w:val="decimal"/>
      <w:lvlText w:val="%1)"/>
      <w:lvlJc w:val="left"/>
      <w:pPr>
        <w:ind w:left="86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7DC36EE">
      <w:numFmt w:val="bullet"/>
      <w:lvlText w:val="•"/>
      <w:lvlJc w:val="left"/>
      <w:pPr>
        <w:ind w:left="1809" w:hanging="874"/>
      </w:pPr>
      <w:rPr>
        <w:rFonts w:hint="default"/>
        <w:lang w:val="ru-RU" w:eastAsia="en-US" w:bidi="ar-SA"/>
      </w:rPr>
    </w:lvl>
    <w:lvl w:ilvl="2" w:tplc="DAAEF840">
      <w:numFmt w:val="bullet"/>
      <w:lvlText w:val="•"/>
      <w:lvlJc w:val="left"/>
      <w:pPr>
        <w:ind w:left="2758" w:hanging="874"/>
      </w:pPr>
      <w:rPr>
        <w:rFonts w:hint="default"/>
        <w:lang w:val="ru-RU" w:eastAsia="en-US" w:bidi="ar-SA"/>
      </w:rPr>
    </w:lvl>
    <w:lvl w:ilvl="3" w:tplc="5F72EB42">
      <w:numFmt w:val="bullet"/>
      <w:lvlText w:val="•"/>
      <w:lvlJc w:val="left"/>
      <w:pPr>
        <w:ind w:left="3707" w:hanging="874"/>
      </w:pPr>
      <w:rPr>
        <w:rFonts w:hint="default"/>
        <w:lang w:val="ru-RU" w:eastAsia="en-US" w:bidi="ar-SA"/>
      </w:rPr>
    </w:lvl>
    <w:lvl w:ilvl="4" w:tplc="F4B6B194">
      <w:numFmt w:val="bullet"/>
      <w:lvlText w:val="•"/>
      <w:lvlJc w:val="left"/>
      <w:pPr>
        <w:ind w:left="4657" w:hanging="874"/>
      </w:pPr>
      <w:rPr>
        <w:rFonts w:hint="default"/>
        <w:lang w:val="ru-RU" w:eastAsia="en-US" w:bidi="ar-SA"/>
      </w:rPr>
    </w:lvl>
    <w:lvl w:ilvl="5" w:tplc="04B0258E">
      <w:numFmt w:val="bullet"/>
      <w:lvlText w:val="•"/>
      <w:lvlJc w:val="left"/>
      <w:pPr>
        <w:ind w:left="5606" w:hanging="874"/>
      </w:pPr>
      <w:rPr>
        <w:rFonts w:hint="default"/>
        <w:lang w:val="ru-RU" w:eastAsia="en-US" w:bidi="ar-SA"/>
      </w:rPr>
    </w:lvl>
    <w:lvl w:ilvl="6" w:tplc="2B4C7F34">
      <w:numFmt w:val="bullet"/>
      <w:lvlText w:val="•"/>
      <w:lvlJc w:val="left"/>
      <w:pPr>
        <w:ind w:left="6555" w:hanging="874"/>
      </w:pPr>
      <w:rPr>
        <w:rFonts w:hint="default"/>
        <w:lang w:val="ru-RU" w:eastAsia="en-US" w:bidi="ar-SA"/>
      </w:rPr>
    </w:lvl>
    <w:lvl w:ilvl="7" w:tplc="51A81778">
      <w:numFmt w:val="bullet"/>
      <w:lvlText w:val="•"/>
      <w:lvlJc w:val="left"/>
      <w:pPr>
        <w:ind w:left="7505" w:hanging="874"/>
      </w:pPr>
      <w:rPr>
        <w:rFonts w:hint="default"/>
        <w:lang w:val="ru-RU" w:eastAsia="en-US" w:bidi="ar-SA"/>
      </w:rPr>
    </w:lvl>
    <w:lvl w:ilvl="8" w:tplc="9B4E7FEC">
      <w:numFmt w:val="bullet"/>
      <w:lvlText w:val="•"/>
      <w:lvlJc w:val="left"/>
      <w:pPr>
        <w:ind w:left="8454" w:hanging="874"/>
      </w:pPr>
      <w:rPr>
        <w:rFonts w:hint="default"/>
        <w:lang w:val="ru-RU" w:eastAsia="en-US" w:bidi="ar-SA"/>
      </w:rPr>
    </w:lvl>
  </w:abstractNum>
  <w:abstractNum w:abstractNumId="31">
    <w:nsid w:val="0B654AEB"/>
    <w:multiLevelType w:val="hybridMultilevel"/>
    <w:tmpl w:val="CF3CE732"/>
    <w:lvl w:ilvl="0" w:tplc="0F0C9FE4">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6AC900">
      <w:start w:val="1"/>
      <w:numFmt w:val="decimal"/>
      <w:lvlText w:val="%2)"/>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DC2E6C8">
      <w:start w:val="1"/>
      <w:numFmt w:val="decimal"/>
      <w:lvlText w:val="%3)"/>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1110FDB4">
      <w:numFmt w:val="bullet"/>
      <w:lvlText w:val="•"/>
      <w:lvlJc w:val="left"/>
      <w:pPr>
        <w:ind w:left="4211" w:hanging="874"/>
      </w:pPr>
      <w:rPr>
        <w:rFonts w:hint="default"/>
        <w:lang w:val="ru-RU" w:eastAsia="en-US" w:bidi="ar-SA"/>
      </w:rPr>
    </w:lvl>
    <w:lvl w:ilvl="4" w:tplc="A54AA902">
      <w:numFmt w:val="bullet"/>
      <w:lvlText w:val="•"/>
      <w:lvlJc w:val="left"/>
      <w:pPr>
        <w:ind w:left="5089" w:hanging="874"/>
      </w:pPr>
      <w:rPr>
        <w:rFonts w:hint="default"/>
        <w:lang w:val="ru-RU" w:eastAsia="en-US" w:bidi="ar-SA"/>
      </w:rPr>
    </w:lvl>
    <w:lvl w:ilvl="5" w:tplc="568CA59A">
      <w:numFmt w:val="bullet"/>
      <w:lvlText w:val="•"/>
      <w:lvlJc w:val="left"/>
      <w:pPr>
        <w:ind w:left="5966" w:hanging="874"/>
      </w:pPr>
      <w:rPr>
        <w:rFonts w:hint="default"/>
        <w:lang w:val="ru-RU" w:eastAsia="en-US" w:bidi="ar-SA"/>
      </w:rPr>
    </w:lvl>
    <w:lvl w:ilvl="6" w:tplc="9756282A">
      <w:numFmt w:val="bullet"/>
      <w:lvlText w:val="•"/>
      <w:lvlJc w:val="left"/>
      <w:pPr>
        <w:ind w:left="6843" w:hanging="874"/>
      </w:pPr>
      <w:rPr>
        <w:rFonts w:hint="default"/>
        <w:lang w:val="ru-RU" w:eastAsia="en-US" w:bidi="ar-SA"/>
      </w:rPr>
    </w:lvl>
    <w:lvl w:ilvl="7" w:tplc="3A6A4F9E">
      <w:numFmt w:val="bullet"/>
      <w:lvlText w:val="•"/>
      <w:lvlJc w:val="left"/>
      <w:pPr>
        <w:ind w:left="7721" w:hanging="874"/>
      </w:pPr>
      <w:rPr>
        <w:rFonts w:hint="default"/>
        <w:lang w:val="ru-RU" w:eastAsia="en-US" w:bidi="ar-SA"/>
      </w:rPr>
    </w:lvl>
    <w:lvl w:ilvl="8" w:tplc="B3B48FF2">
      <w:numFmt w:val="bullet"/>
      <w:lvlText w:val="•"/>
      <w:lvlJc w:val="left"/>
      <w:pPr>
        <w:ind w:left="8598" w:hanging="874"/>
      </w:pPr>
      <w:rPr>
        <w:rFonts w:hint="default"/>
        <w:lang w:val="ru-RU" w:eastAsia="en-US" w:bidi="ar-SA"/>
      </w:rPr>
    </w:lvl>
  </w:abstractNum>
  <w:abstractNum w:abstractNumId="32">
    <w:nsid w:val="0BE86A03"/>
    <w:multiLevelType w:val="hybridMultilevel"/>
    <w:tmpl w:val="9E9080A8"/>
    <w:lvl w:ilvl="0" w:tplc="51F0F43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72DC34">
      <w:numFmt w:val="bullet"/>
      <w:lvlText w:val="•"/>
      <w:lvlJc w:val="left"/>
      <w:pPr>
        <w:ind w:left="1161" w:hanging="874"/>
      </w:pPr>
      <w:rPr>
        <w:rFonts w:hint="default"/>
        <w:lang w:val="ru-RU" w:eastAsia="en-US" w:bidi="ar-SA"/>
      </w:rPr>
    </w:lvl>
    <w:lvl w:ilvl="2" w:tplc="4EFA48B6">
      <w:numFmt w:val="bullet"/>
      <w:lvlText w:val="•"/>
      <w:lvlJc w:val="left"/>
      <w:pPr>
        <w:ind w:left="2182" w:hanging="874"/>
      </w:pPr>
      <w:rPr>
        <w:rFonts w:hint="default"/>
        <w:lang w:val="ru-RU" w:eastAsia="en-US" w:bidi="ar-SA"/>
      </w:rPr>
    </w:lvl>
    <w:lvl w:ilvl="3" w:tplc="02FA99F0">
      <w:numFmt w:val="bullet"/>
      <w:lvlText w:val="•"/>
      <w:lvlJc w:val="left"/>
      <w:pPr>
        <w:ind w:left="3203" w:hanging="874"/>
      </w:pPr>
      <w:rPr>
        <w:rFonts w:hint="default"/>
        <w:lang w:val="ru-RU" w:eastAsia="en-US" w:bidi="ar-SA"/>
      </w:rPr>
    </w:lvl>
    <w:lvl w:ilvl="4" w:tplc="0E78665C">
      <w:numFmt w:val="bullet"/>
      <w:lvlText w:val="•"/>
      <w:lvlJc w:val="left"/>
      <w:pPr>
        <w:ind w:left="4225" w:hanging="874"/>
      </w:pPr>
      <w:rPr>
        <w:rFonts w:hint="default"/>
        <w:lang w:val="ru-RU" w:eastAsia="en-US" w:bidi="ar-SA"/>
      </w:rPr>
    </w:lvl>
    <w:lvl w:ilvl="5" w:tplc="4058E46E">
      <w:numFmt w:val="bullet"/>
      <w:lvlText w:val="•"/>
      <w:lvlJc w:val="left"/>
      <w:pPr>
        <w:ind w:left="5246" w:hanging="874"/>
      </w:pPr>
      <w:rPr>
        <w:rFonts w:hint="default"/>
        <w:lang w:val="ru-RU" w:eastAsia="en-US" w:bidi="ar-SA"/>
      </w:rPr>
    </w:lvl>
    <w:lvl w:ilvl="6" w:tplc="019C1F0A">
      <w:numFmt w:val="bullet"/>
      <w:lvlText w:val="•"/>
      <w:lvlJc w:val="left"/>
      <w:pPr>
        <w:ind w:left="6267" w:hanging="874"/>
      </w:pPr>
      <w:rPr>
        <w:rFonts w:hint="default"/>
        <w:lang w:val="ru-RU" w:eastAsia="en-US" w:bidi="ar-SA"/>
      </w:rPr>
    </w:lvl>
    <w:lvl w:ilvl="7" w:tplc="1F16E6B0">
      <w:numFmt w:val="bullet"/>
      <w:lvlText w:val="•"/>
      <w:lvlJc w:val="left"/>
      <w:pPr>
        <w:ind w:left="7289" w:hanging="874"/>
      </w:pPr>
      <w:rPr>
        <w:rFonts w:hint="default"/>
        <w:lang w:val="ru-RU" w:eastAsia="en-US" w:bidi="ar-SA"/>
      </w:rPr>
    </w:lvl>
    <w:lvl w:ilvl="8" w:tplc="B330B584">
      <w:numFmt w:val="bullet"/>
      <w:lvlText w:val="•"/>
      <w:lvlJc w:val="left"/>
      <w:pPr>
        <w:ind w:left="8310" w:hanging="874"/>
      </w:pPr>
      <w:rPr>
        <w:rFonts w:hint="default"/>
        <w:lang w:val="ru-RU" w:eastAsia="en-US" w:bidi="ar-SA"/>
      </w:rPr>
    </w:lvl>
  </w:abstractNum>
  <w:abstractNum w:abstractNumId="33">
    <w:nsid w:val="0BF56ED8"/>
    <w:multiLevelType w:val="hybridMultilevel"/>
    <w:tmpl w:val="47A60D14"/>
    <w:lvl w:ilvl="0" w:tplc="35906746">
      <w:start w:val="1"/>
      <w:numFmt w:val="decimal"/>
      <w:lvlText w:val="%1)"/>
      <w:lvlJc w:val="left"/>
      <w:pPr>
        <w:ind w:left="141"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2666B26">
      <w:numFmt w:val="bullet"/>
      <w:lvlText w:val="•"/>
      <w:lvlJc w:val="left"/>
      <w:pPr>
        <w:ind w:left="1161" w:hanging="732"/>
      </w:pPr>
      <w:rPr>
        <w:rFonts w:hint="default"/>
        <w:lang w:val="ru-RU" w:eastAsia="en-US" w:bidi="ar-SA"/>
      </w:rPr>
    </w:lvl>
    <w:lvl w:ilvl="2" w:tplc="075EF2A4">
      <w:numFmt w:val="bullet"/>
      <w:lvlText w:val="•"/>
      <w:lvlJc w:val="left"/>
      <w:pPr>
        <w:ind w:left="2182" w:hanging="732"/>
      </w:pPr>
      <w:rPr>
        <w:rFonts w:hint="default"/>
        <w:lang w:val="ru-RU" w:eastAsia="en-US" w:bidi="ar-SA"/>
      </w:rPr>
    </w:lvl>
    <w:lvl w:ilvl="3" w:tplc="21B6A342">
      <w:numFmt w:val="bullet"/>
      <w:lvlText w:val="•"/>
      <w:lvlJc w:val="left"/>
      <w:pPr>
        <w:ind w:left="3203" w:hanging="732"/>
      </w:pPr>
      <w:rPr>
        <w:rFonts w:hint="default"/>
        <w:lang w:val="ru-RU" w:eastAsia="en-US" w:bidi="ar-SA"/>
      </w:rPr>
    </w:lvl>
    <w:lvl w:ilvl="4" w:tplc="A74E0B98">
      <w:numFmt w:val="bullet"/>
      <w:lvlText w:val="•"/>
      <w:lvlJc w:val="left"/>
      <w:pPr>
        <w:ind w:left="4225" w:hanging="732"/>
      </w:pPr>
      <w:rPr>
        <w:rFonts w:hint="default"/>
        <w:lang w:val="ru-RU" w:eastAsia="en-US" w:bidi="ar-SA"/>
      </w:rPr>
    </w:lvl>
    <w:lvl w:ilvl="5" w:tplc="0A18B51C">
      <w:numFmt w:val="bullet"/>
      <w:lvlText w:val="•"/>
      <w:lvlJc w:val="left"/>
      <w:pPr>
        <w:ind w:left="5246" w:hanging="732"/>
      </w:pPr>
      <w:rPr>
        <w:rFonts w:hint="default"/>
        <w:lang w:val="ru-RU" w:eastAsia="en-US" w:bidi="ar-SA"/>
      </w:rPr>
    </w:lvl>
    <w:lvl w:ilvl="6" w:tplc="77AA31C4">
      <w:numFmt w:val="bullet"/>
      <w:lvlText w:val="•"/>
      <w:lvlJc w:val="left"/>
      <w:pPr>
        <w:ind w:left="6267" w:hanging="732"/>
      </w:pPr>
      <w:rPr>
        <w:rFonts w:hint="default"/>
        <w:lang w:val="ru-RU" w:eastAsia="en-US" w:bidi="ar-SA"/>
      </w:rPr>
    </w:lvl>
    <w:lvl w:ilvl="7" w:tplc="AF749DD6">
      <w:numFmt w:val="bullet"/>
      <w:lvlText w:val="•"/>
      <w:lvlJc w:val="left"/>
      <w:pPr>
        <w:ind w:left="7289" w:hanging="732"/>
      </w:pPr>
      <w:rPr>
        <w:rFonts w:hint="default"/>
        <w:lang w:val="ru-RU" w:eastAsia="en-US" w:bidi="ar-SA"/>
      </w:rPr>
    </w:lvl>
    <w:lvl w:ilvl="8" w:tplc="AD60C8D0">
      <w:numFmt w:val="bullet"/>
      <w:lvlText w:val="•"/>
      <w:lvlJc w:val="left"/>
      <w:pPr>
        <w:ind w:left="8310" w:hanging="732"/>
      </w:pPr>
      <w:rPr>
        <w:rFonts w:hint="default"/>
        <w:lang w:val="ru-RU" w:eastAsia="en-US" w:bidi="ar-SA"/>
      </w:rPr>
    </w:lvl>
  </w:abstractNum>
  <w:abstractNum w:abstractNumId="34">
    <w:nsid w:val="0C9304AF"/>
    <w:multiLevelType w:val="hybridMultilevel"/>
    <w:tmpl w:val="DB04AA92"/>
    <w:lvl w:ilvl="0" w:tplc="0D50FFB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BA387A">
      <w:numFmt w:val="bullet"/>
      <w:lvlText w:val="•"/>
      <w:lvlJc w:val="left"/>
      <w:pPr>
        <w:ind w:left="1161" w:hanging="874"/>
      </w:pPr>
      <w:rPr>
        <w:rFonts w:hint="default"/>
        <w:lang w:val="ru-RU" w:eastAsia="en-US" w:bidi="ar-SA"/>
      </w:rPr>
    </w:lvl>
    <w:lvl w:ilvl="2" w:tplc="FEE4F698">
      <w:numFmt w:val="bullet"/>
      <w:lvlText w:val="•"/>
      <w:lvlJc w:val="left"/>
      <w:pPr>
        <w:ind w:left="2182" w:hanging="874"/>
      </w:pPr>
      <w:rPr>
        <w:rFonts w:hint="default"/>
        <w:lang w:val="ru-RU" w:eastAsia="en-US" w:bidi="ar-SA"/>
      </w:rPr>
    </w:lvl>
    <w:lvl w:ilvl="3" w:tplc="BE463918">
      <w:numFmt w:val="bullet"/>
      <w:lvlText w:val="•"/>
      <w:lvlJc w:val="left"/>
      <w:pPr>
        <w:ind w:left="3203" w:hanging="874"/>
      </w:pPr>
      <w:rPr>
        <w:rFonts w:hint="default"/>
        <w:lang w:val="ru-RU" w:eastAsia="en-US" w:bidi="ar-SA"/>
      </w:rPr>
    </w:lvl>
    <w:lvl w:ilvl="4" w:tplc="D35CF4EC">
      <w:numFmt w:val="bullet"/>
      <w:lvlText w:val="•"/>
      <w:lvlJc w:val="left"/>
      <w:pPr>
        <w:ind w:left="4225" w:hanging="874"/>
      </w:pPr>
      <w:rPr>
        <w:rFonts w:hint="default"/>
        <w:lang w:val="ru-RU" w:eastAsia="en-US" w:bidi="ar-SA"/>
      </w:rPr>
    </w:lvl>
    <w:lvl w:ilvl="5" w:tplc="A09E47FC">
      <w:numFmt w:val="bullet"/>
      <w:lvlText w:val="•"/>
      <w:lvlJc w:val="left"/>
      <w:pPr>
        <w:ind w:left="5246" w:hanging="874"/>
      </w:pPr>
      <w:rPr>
        <w:rFonts w:hint="default"/>
        <w:lang w:val="ru-RU" w:eastAsia="en-US" w:bidi="ar-SA"/>
      </w:rPr>
    </w:lvl>
    <w:lvl w:ilvl="6" w:tplc="F6667058">
      <w:numFmt w:val="bullet"/>
      <w:lvlText w:val="•"/>
      <w:lvlJc w:val="left"/>
      <w:pPr>
        <w:ind w:left="6267" w:hanging="874"/>
      </w:pPr>
      <w:rPr>
        <w:rFonts w:hint="default"/>
        <w:lang w:val="ru-RU" w:eastAsia="en-US" w:bidi="ar-SA"/>
      </w:rPr>
    </w:lvl>
    <w:lvl w:ilvl="7" w:tplc="78EC6FEE">
      <w:numFmt w:val="bullet"/>
      <w:lvlText w:val="•"/>
      <w:lvlJc w:val="left"/>
      <w:pPr>
        <w:ind w:left="7289" w:hanging="874"/>
      </w:pPr>
      <w:rPr>
        <w:rFonts w:hint="default"/>
        <w:lang w:val="ru-RU" w:eastAsia="en-US" w:bidi="ar-SA"/>
      </w:rPr>
    </w:lvl>
    <w:lvl w:ilvl="8" w:tplc="71E012B0">
      <w:numFmt w:val="bullet"/>
      <w:lvlText w:val="•"/>
      <w:lvlJc w:val="left"/>
      <w:pPr>
        <w:ind w:left="8310" w:hanging="874"/>
      </w:pPr>
      <w:rPr>
        <w:rFonts w:hint="default"/>
        <w:lang w:val="ru-RU" w:eastAsia="en-US" w:bidi="ar-SA"/>
      </w:rPr>
    </w:lvl>
  </w:abstractNum>
  <w:abstractNum w:abstractNumId="35">
    <w:nsid w:val="0E156A70"/>
    <w:multiLevelType w:val="hybridMultilevel"/>
    <w:tmpl w:val="32040A94"/>
    <w:lvl w:ilvl="0" w:tplc="12A2111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AC2B006">
      <w:numFmt w:val="bullet"/>
      <w:lvlText w:val="•"/>
      <w:lvlJc w:val="left"/>
      <w:pPr>
        <w:ind w:left="1161" w:hanging="874"/>
      </w:pPr>
      <w:rPr>
        <w:rFonts w:hint="default"/>
        <w:lang w:val="ru-RU" w:eastAsia="en-US" w:bidi="ar-SA"/>
      </w:rPr>
    </w:lvl>
    <w:lvl w:ilvl="2" w:tplc="87F07B0E">
      <w:numFmt w:val="bullet"/>
      <w:lvlText w:val="•"/>
      <w:lvlJc w:val="left"/>
      <w:pPr>
        <w:ind w:left="2182" w:hanging="874"/>
      </w:pPr>
      <w:rPr>
        <w:rFonts w:hint="default"/>
        <w:lang w:val="ru-RU" w:eastAsia="en-US" w:bidi="ar-SA"/>
      </w:rPr>
    </w:lvl>
    <w:lvl w:ilvl="3" w:tplc="45B0D8C6">
      <w:numFmt w:val="bullet"/>
      <w:lvlText w:val="•"/>
      <w:lvlJc w:val="left"/>
      <w:pPr>
        <w:ind w:left="3203" w:hanging="874"/>
      </w:pPr>
      <w:rPr>
        <w:rFonts w:hint="default"/>
        <w:lang w:val="ru-RU" w:eastAsia="en-US" w:bidi="ar-SA"/>
      </w:rPr>
    </w:lvl>
    <w:lvl w:ilvl="4" w:tplc="E4DEC5EA">
      <w:numFmt w:val="bullet"/>
      <w:lvlText w:val="•"/>
      <w:lvlJc w:val="left"/>
      <w:pPr>
        <w:ind w:left="4225" w:hanging="874"/>
      </w:pPr>
      <w:rPr>
        <w:rFonts w:hint="default"/>
        <w:lang w:val="ru-RU" w:eastAsia="en-US" w:bidi="ar-SA"/>
      </w:rPr>
    </w:lvl>
    <w:lvl w:ilvl="5" w:tplc="56428B62">
      <w:numFmt w:val="bullet"/>
      <w:lvlText w:val="•"/>
      <w:lvlJc w:val="left"/>
      <w:pPr>
        <w:ind w:left="5246" w:hanging="874"/>
      </w:pPr>
      <w:rPr>
        <w:rFonts w:hint="default"/>
        <w:lang w:val="ru-RU" w:eastAsia="en-US" w:bidi="ar-SA"/>
      </w:rPr>
    </w:lvl>
    <w:lvl w:ilvl="6" w:tplc="A3046484">
      <w:numFmt w:val="bullet"/>
      <w:lvlText w:val="•"/>
      <w:lvlJc w:val="left"/>
      <w:pPr>
        <w:ind w:left="6267" w:hanging="874"/>
      </w:pPr>
      <w:rPr>
        <w:rFonts w:hint="default"/>
        <w:lang w:val="ru-RU" w:eastAsia="en-US" w:bidi="ar-SA"/>
      </w:rPr>
    </w:lvl>
    <w:lvl w:ilvl="7" w:tplc="888E42FC">
      <w:numFmt w:val="bullet"/>
      <w:lvlText w:val="•"/>
      <w:lvlJc w:val="left"/>
      <w:pPr>
        <w:ind w:left="7289" w:hanging="874"/>
      </w:pPr>
      <w:rPr>
        <w:rFonts w:hint="default"/>
        <w:lang w:val="ru-RU" w:eastAsia="en-US" w:bidi="ar-SA"/>
      </w:rPr>
    </w:lvl>
    <w:lvl w:ilvl="8" w:tplc="17C2F726">
      <w:numFmt w:val="bullet"/>
      <w:lvlText w:val="•"/>
      <w:lvlJc w:val="left"/>
      <w:pPr>
        <w:ind w:left="8310" w:hanging="874"/>
      </w:pPr>
      <w:rPr>
        <w:rFonts w:hint="default"/>
        <w:lang w:val="ru-RU" w:eastAsia="en-US" w:bidi="ar-SA"/>
      </w:rPr>
    </w:lvl>
  </w:abstractNum>
  <w:abstractNum w:abstractNumId="36">
    <w:nsid w:val="0E4E79C7"/>
    <w:multiLevelType w:val="hybridMultilevel"/>
    <w:tmpl w:val="4CDC24EA"/>
    <w:lvl w:ilvl="0" w:tplc="9BEA037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3F0AAC8">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0CEBFD6">
      <w:start w:val="1"/>
      <w:numFmt w:val="decimal"/>
      <w:lvlText w:val="%3)"/>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EA602386">
      <w:start w:val="1"/>
      <w:numFmt w:val="decimal"/>
      <w:lvlText w:val="%4)"/>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3B1AD778">
      <w:start w:val="1"/>
      <w:numFmt w:val="decimal"/>
      <w:lvlText w:val="%5)"/>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tplc="D34E051A">
      <w:numFmt w:val="bullet"/>
      <w:lvlText w:val="•"/>
      <w:lvlJc w:val="left"/>
      <w:pPr>
        <w:ind w:left="5479" w:hanging="874"/>
      </w:pPr>
      <w:rPr>
        <w:rFonts w:hint="default"/>
        <w:lang w:val="ru-RU" w:eastAsia="en-US" w:bidi="ar-SA"/>
      </w:rPr>
    </w:lvl>
    <w:lvl w:ilvl="6" w:tplc="0168680A">
      <w:numFmt w:val="bullet"/>
      <w:lvlText w:val="•"/>
      <w:lvlJc w:val="left"/>
      <w:pPr>
        <w:ind w:left="6454" w:hanging="874"/>
      </w:pPr>
      <w:rPr>
        <w:rFonts w:hint="default"/>
        <w:lang w:val="ru-RU" w:eastAsia="en-US" w:bidi="ar-SA"/>
      </w:rPr>
    </w:lvl>
    <w:lvl w:ilvl="7" w:tplc="D6B0B45A">
      <w:numFmt w:val="bullet"/>
      <w:lvlText w:val="•"/>
      <w:lvlJc w:val="left"/>
      <w:pPr>
        <w:ind w:left="7428" w:hanging="874"/>
      </w:pPr>
      <w:rPr>
        <w:rFonts w:hint="default"/>
        <w:lang w:val="ru-RU" w:eastAsia="en-US" w:bidi="ar-SA"/>
      </w:rPr>
    </w:lvl>
    <w:lvl w:ilvl="8" w:tplc="5350A66E">
      <w:numFmt w:val="bullet"/>
      <w:lvlText w:val="•"/>
      <w:lvlJc w:val="left"/>
      <w:pPr>
        <w:ind w:left="8403" w:hanging="874"/>
      </w:pPr>
      <w:rPr>
        <w:rFonts w:hint="default"/>
        <w:lang w:val="ru-RU" w:eastAsia="en-US" w:bidi="ar-SA"/>
      </w:rPr>
    </w:lvl>
  </w:abstractNum>
  <w:abstractNum w:abstractNumId="37">
    <w:nsid w:val="0E6743DC"/>
    <w:multiLevelType w:val="multilevel"/>
    <w:tmpl w:val="925E9EDC"/>
    <w:lvl w:ilvl="0">
      <w:start w:val="1"/>
      <w:numFmt w:val="decimal"/>
      <w:lvlText w:val="%1"/>
      <w:lvlJc w:val="left"/>
      <w:pPr>
        <w:ind w:left="741" w:hanging="600"/>
        <w:jc w:val="left"/>
      </w:pPr>
      <w:rPr>
        <w:rFonts w:hint="default"/>
        <w:lang w:val="ru-RU" w:eastAsia="en-US" w:bidi="ar-SA"/>
      </w:rPr>
    </w:lvl>
    <w:lvl w:ilvl="1">
      <w:start w:val="4"/>
      <w:numFmt w:val="decimal"/>
      <w:lvlText w:val="%1.%2"/>
      <w:lvlJc w:val="left"/>
      <w:pPr>
        <w:ind w:left="741" w:hanging="600"/>
        <w:jc w:val="left"/>
      </w:pPr>
      <w:rPr>
        <w:rFonts w:hint="default"/>
        <w:lang w:val="ru-RU" w:eastAsia="en-US" w:bidi="ar-SA"/>
      </w:rPr>
    </w:lvl>
    <w:lvl w:ilvl="2">
      <w:start w:val="3"/>
      <w:numFmt w:val="decimal"/>
      <w:lvlText w:val="%1.%2.%3."/>
      <w:lvlJc w:val="left"/>
      <w:pPr>
        <w:ind w:left="741" w:hanging="60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623" w:hanging="600"/>
      </w:pPr>
      <w:rPr>
        <w:rFonts w:hint="default"/>
        <w:lang w:val="ru-RU" w:eastAsia="en-US" w:bidi="ar-SA"/>
      </w:rPr>
    </w:lvl>
    <w:lvl w:ilvl="4">
      <w:numFmt w:val="bullet"/>
      <w:lvlText w:val="•"/>
      <w:lvlJc w:val="left"/>
      <w:pPr>
        <w:ind w:left="4585" w:hanging="600"/>
      </w:pPr>
      <w:rPr>
        <w:rFonts w:hint="default"/>
        <w:lang w:val="ru-RU" w:eastAsia="en-US" w:bidi="ar-SA"/>
      </w:rPr>
    </w:lvl>
    <w:lvl w:ilvl="5">
      <w:numFmt w:val="bullet"/>
      <w:lvlText w:val="•"/>
      <w:lvlJc w:val="left"/>
      <w:pPr>
        <w:ind w:left="5546" w:hanging="600"/>
      </w:pPr>
      <w:rPr>
        <w:rFonts w:hint="default"/>
        <w:lang w:val="ru-RU" w:eastAsia="en-US" w:bidi="ar-SA"/>
      </w:rPr>
    </w:lvl>
    <w:lvl w:ilvl="6">
      <w:numFmt w:val="bullet"/>
      <w:lvlText w:val="•"/>
      <w:lvlJc w:val="left"/>
      <w:pPr>
        <w:ind w:left="6507" w:hanging="600"/>
      </w:pPr>
      <w:rPr>
        <w:rFonts w:hint="default"/>
        <w:lang w:val="ru-RU" w:eastAsia="en-US" w:bidi="ar-SA"/>
      </w:rPr>
    </w:lvl>
    <w:lvl w:ilvl="7">
      <w:numFmt w:val="bullet"/>
      <w:lvlText w:val="•"/>
      <w:lvlJc w:val="left"/>
      <w:pPr>
        <w:ind w:left="7469" w:hanging="600"/>
      </w:pPr>
      <w:rPr>
        <w:rFonts w:hint="default"/>
        <w:lang w:val="ru-RU" w:eastAsia="en-US" w:bidi="ar-SA"/>
      </w:rPr>
    </w:lvl>
    <w:lvl w:ilvl="8">
      <w:numFmt w:val="bullet"/>
      <w:lvlText w:val="•"/>
      <w:lvlJc w:val="left"/>
      <w:pPr>
        <w:ind w:left="8430" w:hanging="600"/>
      </w:pPr>
      <w:rPr>
        <w:rFonts w:hint="default"/>
        <w:lang w:val="ru-RU" w:eastAsia="en-US" w:bidi="ar-SA"/>
      </w:rPr>
    </w:lvl>
  </w:abstractNum>
  <w:abstractNum w:abstractNumId="38">
    <w:nsid w:val="0E963053"/>
    <w:multiLevelType w:val="hybridMultilevel"/>
    <w:tmpl w:val="44FA7BEE"/>
    <w:lvl w:ilvl="0" w:tplc="D62A965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7847BF0">
      <w:numFmt w:val="bullet"/>
      <w:lvlText w:val="•"/>
      <w:lvlJc w:val="left"/>
      <w:pPr>
        <w:ind w:left="1161" w:hanging="874"/>
      </w:pPr>
      <w:rPr>
        <w:rFonts w:hint="default"/>
        <w:lang w:val="ru-RU" w:eastAsia="en-US" w:bidi="ar-SA"/>
      </w:rPr>
    </w:lvl>
    <w:lvl w:ilvl="2" w:tplc="0778FD76">
      <w:numFmt w:val="bullet"/>
      <w:lvlText w:val="•"/>
      <w:lvlJc w:val="left"/>
      <w:pPr>
        <w:ind w:left="2182" w:hanging="874"/>
      </w:pPr>
      <w:rPr>
        <w:rFonts w:hint="default"/>
        <w:lang w:val="ru-RU" w:eastAsia="en-US" w:bidi="ar-SA"/>
      </w:rPr>
    </w:lvl>
    <w:lvl w:ilvl="3" w:tplc="47284D26">
      <w:numFmt w:val="bullet"/>
      <w:lvlText w:val="•"/>
      <w:lvlJc w:val="left"/>
      <w:pPr>
        <w:ind w:left="3203" w:hanging="874"/>
      </w:pPr>
      <w:rPr>
        <w:rFonts w:hint="default"/>
        <w:lang w:val="ru-RU" w:eastAsia="en-US" w:bidi="ar-SA"/>
      </w:rPr>
    </w:lvl>
    <w:lvl w:ilvl="4" w:tplc="2C16BF00">
      <w:numFmt w:val="bullet"/>
      <w:lvlText w:val="•"/>
      <w:lvlJc w:val="left"/>
      <w:pPr>
        <w:ind w:left="4225" w:hanging="874"/>
      </w:pPr>
      <w:rPr>
        <w:rFonts w:hint="default"/>
        <w:lang w:val="ru-RU" w:eastAsia="en-US" w:bidi="ar-SA"/>
      </w:rPr>
    </w:lvl>
    <w:lvl w:ilvl="5" w:tplc="D4881E72">
      <w:numFmt w:val="bullet"/>
      <w:lvlText w:val="•"/>
      <w:lvlJc w:val="left"/>
      <w:pPr>
        <w:ind w:left="5246" w:hanging="874"/>
      </w:pPr>
      <w:rPr>
        <w:rFonts w:hint="default"/>
        <w:lang w:val="ru-RU" w:eastAsia="en-US" w:bidi="ar-SA"/>
      </w:rPr>
    </w:lvl>
    <w:lvl w:ilvl="6" w:tplc="63120B1A">
      <w:numFmt w:val="bullet"/>
      <w:lvlText w:val="•"/>
      <w:lvlJc w:val="left"/>
      <w:pPr>
        <w:ind w:left="6267" w:hanging="874"/>
      </w:pPr>
      <w:rPr>
        <w:rFonts w:hint="default"/>
        <w:lang w:val="ru-RU" w:eastAsia="en-US" w:bidi="ar-SA"/>
      </w:rPr>
    </w:lvl>
    <w:lvl w:ilvl="7" w:tplc="68F02630">
      <w:numFmt w:val="bullet"/>
      <w:lvlText w:val="•"/>
      <w:lvlJc w:val="left"/>
      <w:pPr>
        <w:ind w:left="7289" w:hanging="874"/>
      </w:pPr>
      <w:rPr>
        <w:rFonts w:hint="default"/>
        <w:lang w:val="ru-RU" w:eastAsia="en-US" w:bidi="ar-SA"/>
      </w:rPr>
    </w:lvl>
    <w:lvl w:ilvl="8" w:tplc="8250C3EE">
      <w:numFmt w:val="bullet"/>
      <w:lvlText w:val="•"/>
      <w:lvlJc w:val="left"/>
      <w:pPr>
        <w:ind w:left="8310" w:hanging="874"/>
      </w:pPr>
      <w:rPr>
        <w:rFonts w:hint="default"/>
        <w:lang w:val="ru-RU" w:eastAsia="en-US" w:bidi="ar-SA"/>
      </w:rPr>
    </w:lvl>
  </w:abstractNum>
  <w:abstractNum w:abstractNumId="39">
    <w:nsid w:val="0ECF4269"/>
    <w:multiLevelType w:val="hybridMultilevel"/>
    <w:tmpl w:val="E3E2EA68"/>
    <w:lvl w:ilvl="0" w:tplc="507C06F4">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15436F6">
      <w:numFmt w:val="bullet"/>
      <w:lvlText w:val="•"/>
      <w:lvlJc w:val="left"/>
      <w:pPr>
        <w:ind w:left="2457" w:hanging="874"/>
      </w:pPr>
      <w:rPr>
        <w:rFonts w:hint="default"/>
        <w:lang w:val="ru-RU" w:eastAsia="en-US" w:bidi="ar-SA"/>
      </w:rPr>
    </w:lvl>
    <w:lvl w:ilvl="2" w:tplc="F36049DC">
      <w:numFmt w:val="bullet"/>
      <w:lvlText w:val="•"/>
      <w:lvlJc w:val="left"/>
      <w:pPr>
        <w:ind w:left="3334" w:hanging="874"/>
      </w:pPr>
      <w:rPr>
        <w:rFonts w:hint="default"/>
        <w:lang w:val="ru-RU" w:eastAsia="en-US" w:bidi="ar-SA"/>
      </w:rPr>
    </w:lvl>
    <w:lvl w:ilvl="3" w:tplc="E5383578">
      <w:numFmt w:val="bullet"/>
      <w:lvlText w:val="•"/>
      <w:lvlJc w:val="left"/>
      <w:pPr>
        <w:ind w:left="4211" w:hanging="874"/>
      </w:pPr>
      <w:rPr>
        <w:rFonts w:hint="default"/>
        <w:lang w:val="ru-RU" w:eastAsia="en-US" w:bidi="ar-SA"/>
      </w:rPr>
    </w:lvl>
    <w:lvl w:ilvl="4" w:tplc="A8FEC418">
      <w:numFmt w:val="bullet"/>
      <w:lvlText w:val="•"/>
      <w:lvlJc w:val="left"/>
      <w:pPr>
        <w:ind w:left="5089" w:hanging="874"/>
      </w:pPr>
      <w:rPr>
        <w:rFonts w:hint="default"/>
        <w:lang w:val="ru-RU" w:eastAsia="en-US" w:bidi="ar-SA"/>
      </w:rPr>
    </w:lvl>
    <w:lvl w:ilvl="5" w:tplc="3FFAE198">
      <w:numFmt w:val="bullet"/>
      <w:lvlText w:val="•"/>
      <w:lvlJc w:val="left"/>
      <w:pPr>
        <w:ind w:left="5966" w:hanging="874"/>
      </w:pPr>
      <w:rPr>
        <w:rFonts w:hint="default"/>
        <w:lang w:val="ru-RU" w:eastAsia="en-US" w:bidi="ar-SA"/>
      </w:rPr>
    </w:lvl>
    <w:lvl w:ilvl="6" w:tplc="01FEBBF6">
      <w:numFmt w:val="bullet"/>
      <w:lvlText w:val="•"/>
      <w:lvlJc w:val="left"/>
      <w:pPr>
        <w:ind w:left="6843" w:hanging="874"/>
      </w:pPr>
      <w:rPr>
        <w:rFonts w:hint="default"/>
        <w:lang w:val="ru-RU" w:eastAsia="en-US" w:bidi="ar-SA"/>
      </w:rPr>
    </w:lvl>
    <w:lvl w:ilvl="7" w:tplc="3E3ABE96">
      <w:numFmt w:val="bullet"/>
      <w:lvlText w:val="•"/>
      <w:lvlJc w:val="left"/>
      <w:pPr>
        <w:ind w:left="7721" w:hanging="874"/>
      </w:pPr>
      <w:rPr>
        <w:rFonts w:hint="default"/>
        <w:lang w:val="ru-RU" w:eastAsia="en-US" w:bidi="ar-SA"/>
      </w:rPr>
    </w:lvl>
    <w:lvl w:ilvl="8" w:tplc="F4F4F00E">
      <w:numFmt w:val="bullet"/>
      <w:lvlText w:val="•"/>
      <w:lvlJc w:val="left"/>
      <w:pPr>
        <w:ind w:left="8598" w:hanging="874"/>
      </w:pPr>
      <w:rPr>
        <w:rFonts w:hint="default"/>
        <w:lang w:val="ru-RU" w:eastAsia="en-US" w:bidi="ar-SA"/>
      </w:rPr>
    </w:lvl>
  </w:abstractNum>
  <w:abstractNum w:abstractNumId="40">
    <w:nsid w:val="0EF87324"/>
    <w:multiLevelType w:val="hybridMultilevel"/>
    <w:tmpl w:val="E59EA310"/>
    <w:lvl w:ilvl="0" w:tplc="1BEED68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F0461AA">
      <w:numFmt w:val="bullet"/>
      <w:lvlText w:val="•"/>
      <w:lvlJc w:val="left"/>
      <w:pPr>
        <w:ind w:left="1161" w:hanging="874"/>
      </w:pPr>
      <w:rPr>
        <w:rFonts w:hint="default"/>
        <w:lang w:val="ru-RU" w:eastAsia="en-US" w:bidi="ar-SA"/>
      </w:rPr>
    </w:lvl>
    <w:lvl w:ilvl="2" w:tplc="2BA6C378">
      <w:numFmt w:val="bullet"/>
      <w:lvlText w:val="•"/>
      <w:lvlJc w:val="left"/>
      <w:pPr>
        <w:ind w:left="2182" w:hanging="874"/>
      </w:pPr>
      <w:rPr>
        <w:rFonts w:hint="default"/>
        <w:lang w:val="ru-RU" w:eastAsia="en-US" w:bidi="ar-SA"/>
      </w:rPr>
    </w:lvl>
    <w:lvl w:ilvl="3" w:tplc="700A8BD2">
      <w:numFmt w:val="bullet"/>
      <w:lvlText w:val="•"/>
      <w:lvlJc w:val="left"/>
      <w:pPr>
        <w:ind w:left="3203" w:hanging="874"/>
      </w:pPr>
      <w:rPr>
        <w:rFonts w:hint="default"/>
        <w:lang w:val="ru-RU" w:eastAsia="en-US" w:bidi="ar-SA"/>
      </w:rPr>
    </w:lvl>
    <w:lvl w:ilvl="4" w:tplc="7396A24A">
      <w:numFmt w:val="bullet"/>
      <w:lvlText w:val="•"/>
      <w:lvlJc w:val="left"/>
      <w:pPr>
        <w:ind w:left="4225" w:hanging="874"/>
      </w:pPr>
      <w:rPr>
        <w:rFonts w:hint="default"/>
        <w:lang w:val="ru-RU" w:eastAsia="en-US" w:bidi="ar-SA"/>
      </w:rPr>
    </w:lvl>
    <w:lvl w:ilvl="5" w:tplc="7096A512">
      <w:numFmt w:val="bullet"/>
      <w:lvlText w:val="•"/>
      <w:lvlJc w:val="left"/>
      <w:pPr>
        <w:ind w:left="5246" w:hanging="874"/>
      </w:pPr>
      <w:rPr>
        <w:rFonts w:hint="default"/>
        <w:lang w:val="ru-RU" w:eastAsia="en-US" w:bidi="ar-SA"/>
      </w:rPr>
    </w:lvl>
    <w:lvl w:ilvl="6" w:tplc="540A7412">
      <w:numFmt w:val="bullet"/>
      <w:lvlText w:val="•"/>
      <w:lvlJc w:val="left"/>
      <w:pPr>
        <w:ind w:left="6267" w:hanging="874"/>
      </w:pPr>
      <w:rPr>
        <w:rFonts w:hint="default"/>
        <w:lang w:val="ru-RU" w:eastAsia="en-US" w:bidi="ar-SA"/>
      </w:rPr>
    </w:lvl>
    <w:lvl w:ilvl="7" w:tplc="59E2ABCE">
      <w:numFmt w:val="bullet"/>
      <w:lvlText w:val="•"/>
      <w:lvlJc w:val="left"/>
      <w:pPr>
        <w:ind w:left="7289" w:hanging="874"/>
      </w:pPr>
      <w:rPr>
        <w:rFonts w:hint="default"/>
        <w:lang w:val="ru-RU" w:eastAsia="en-US" w:bidi="ar-SA"/>
      </w:rPr>
    </w:lvl>
    <w:lvl w:ilvl="8" w:tplc="7324A1EC">
      <w:numFmt w:val="bullet"/>
      <w:lvlText w:val="•"/>
      <w:lvlJc w:val="left"/>
      <w:pPr>
        <w:ind w:left="8310" w:hanging="874"/>
      </w:pPr>
      <w:rPr>
        <w:rFonts w:hint="default"/>
        <w:lang w:val="ru-RU" w:eastAsia="en-US" w:bidi="ar-SA"/>
      </w:rPr>
    </w:lvl>
  </w:abstractNum>
  <w:abstractNum w:abstractNumId="41">
    <w:nsid w:val="0F990E80"/>
    <w:multiLevelType w:val="hybridMultilevel"/>
    <w:tmpl w:val="0B342D86"/>
    <w:lvl w:ilvl="0" w:tplc="CD723D54">
      <w:start w:val="1"/>
      <w:numFmt w:val="decimal"/>
      <w:lvlText w:val="%1)"/>
      <w:lvlJc w:val="left"/>
      <w:pPr>
        <w:ind w:left="14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200706E">
      <w:numFmt w:val="bullet"/>
      <w:lvlText w:val="•"/>
      <w:lvlJc w:val="left"/>
      <w:pPr>
        <w:ind w:left="1161" w:hanging="492"/>
      </w:pPr>
      <w:rPr>
        <w:rFonts w:hint="default"/>
        <w:lang w:val="ru-RU" w:eastAsia="en-US" w:bidi="ar-SA"/>
      </w:rPr>
    </w:lvl>
    <w:lvl w:ilvl="2" w:tplc="CDAA9158">
      <w:numFmt w:val="bullet"/>
      <w:lvlText w:val="•"/>
      <w:lvlJc w:val="left"/>
      <w:pPr>
        <w:ind w:left="2182" w:hanging="492"/>
      </w:pPr>
      <w:rPr>
        <w:rFonts w:hint="default"/>
        <w:lang w:val="ru-RU" w:eastAsia="en-US" w:bidi="ar-SA"/>
      </w:rPr>
    </w:lvl>
    <w:lvl w:ilvl="3" w:tplc="73424006">
      <w:numFmt w:val="bullet"/>
      <w:lvlText w:val="•"/>
      <w:lvlJc w:val="left"/>
      <w:pPr>
        <w:ind w:left="3203" w:hanging="492"/>
      </w:pPr>
      <w:rPr>
        <w:rFonts w:hint="default"/>
        <w:lang w:val="ru-RU" w:eastAsia="en-US" w:bidi="ar-SA"/>
      </w:rPr>
    </w:lvl>
    <w:lvl w:ilvl="4" w:tplc="A124682C">
      <w:numFmt w:val="bullet"/>
      <w:lvlText w:val="•"/>
      <w:lvlJc w:val="left"/>
      <w:pPr>
        <w:ind w:left="4225" w:hanging="492"/>
      </w:pPr>
      <w:rPr>
        <w:rFonts w:hint="default"/>
        <w:lang w:val="ru-RU" w:eastAsia="en-US" w:bidi="ar-SA"/>
      </w:rPr>
    </w:lvl>
    <w:lvl w:ilvl="5" w:tplc="BDA4BFEC">
      <w:numFmt w:val="bullet"/>
      <w:lvlText w:val="•"/>
      <w:lvlJc w:val="left"/>
      <w:pPr>
        <w:ind w:left="5246" w:hanging="492"/>
      </w:pPr>
      <w:rPr>
        <w:rFonts w:hint="default"/>
        <w:lang w:val="ru-RU" w:eastAsia="en-US" w:bidi="ar-SA"/>
      </w:rPr>
    </w:lvl>
    <w:lvl w:ilvl="6" w:tplc="6CAA15CA">
      <w:numFmt w:val="bullet"/>
      <w:lvlText w:val="•"/>
      <w:lvlJc w:val="left"/>
      <w:pPr>
        <w:ind w:left="6267" w:hanging="492"/>
      </w:pPr>
      <w:rPr>
        <w:rFonts w:hint="default"/>
        <w:lang w:val="ru-RU" w:eastAsia="en-US" w:bidi="ar-SA"/>
      </w:rPr>
    </w:lvl>
    <w:lvl w:ilvl="7" w:tplc="360CE344">
      <w:numFmt w:val="bullet"/>
      <w:lvlText w:val="•"/>
      <w:lvlJc w:val="left"/>
      <w:pPr>
        <w:ind w:left="7289" w:hanging="492"/>
      </w:pPr>
      <w:rPr>
        <w:rFonts w:hint="default"/>
        <w:lang w:val="ru-RU" w:eastAsia="en-US" w:bidi="ar-SA"/>
      </w:rPr>
    </w:lvl>
    <w:lvl w:ilvl="8" w:tplc="530C755E">
      <w:numFmt w:val="bullet"/>
      <w:lvlText w:val="•"/>
      <w:lvlJc w:val="left"/>
      <w:pPr>
        <w:ind w:left="8310" w:hanging="492"/>
      </w:pPr>
      <w:rPr>
        <w:rFonts w:hint="default"/>
        <w:lang w:val="ru-RU" w:eastAsia="en-US" w:bidi="ar-SA"/>
      </w:rPr>
    </w:lvl>
  </w:abstractNum>
  <w:abstractNum w:abstractNumId="42">
    <w:nsid w:val="0FCD4F9C"/>
    <w:multiLevelType w:val="hybridMultilevel"/>
    <w:tmpl w:val="B4B62BC0"/>
    <w:lvl w:ilvl="0" w:tplc="F4AE5A3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6600C76">
      <w:numFmt w:val="bullet"/>
      <w:lvlText w:val="•"/>
      <w:lvlJc w:val="left"/>
      <w:pPr>
        <w:ind w:left="1161" w:hanging="874"/>
      </w:pPr>
      <w:rPr>
        <w:rFonts w:hint="default"/>
        <w:lang w:val="ru-RU" w:eastAsia="en-US" w:bidi="ar-SA"/>
      </w:rPr>
    </w:lvl>
    <w:lvl w:ilvl="2" w:tplc="5A9454D8">
      <w:numFmt w:val="bullet"/>
      <w:lvlText w:val="•"/>
      <w:lvlJc w:val="left"/>
      <w:pPr>
        <w:ind w:left="2182" w:hanging="874"/>
      </w:pPr>
      <w:rPr>
        <w:rFonts w:hint="default"/>
        <w:lang w:val="ru-RU" w:eastAsia="en-US" w:bidi="ar-SA"/>
      </w:rPr>
    </w:lvl>
    <w:lvl w:ilvl="3" w:tplc="6F86D9E2">
      <w:numFmt w:val="bullet"/>
      <w:lvlText w:val="•"/>
      <w:lvlJc w:val="left"/>
      <w:pPr>
        <w:ind w:left="3203" w:hanging="874"/>
      </w:pPr>
      <w:rPr>
        <w:rFonts w:hint="default"/>
        <w:lang w:val="ru-RU" w:eastAsia="en-US" w:bidi="ar-SA"/>
      </w:rPr>
    </w:lvl>
    <w:lvl w:ilvl="4" w:tplc="5720F77C">
      <w:numFmt w:val="bullet"/>
      <w:lvlText w:val="•"/>
      <w:lvlJc w:val="left"/>
      <w:pPr>
        <w:ind w:left="4225" w:hanging="874"/>
      </w:pPr>
      <w:rPr>
        <w:rFonts w:hint="default"/>
        <w:lang w:val="ru-RU" w:eastAsia="en-US" w:bidi="ar-SA"/>
      </w:rPr>
    </w:lvl>
    <w:lvl w:ilvl="5" w:tplc="D8061196">
      <w:numFmt w:val="bullet"/>
      <w:lvlText w:val="•"/>
      <w:lvlJc w:val="left"/>
      <w:pPr>
        <w:ind w:left="5246" w:hanging="874"/>
      </w:pPr>
      <w:rPr>
        <w:rFonts w:hint="default"/>
        <w:lang w:val="ru-RU" w:eastAsia="en-US" w:bidi="ar-SA"/>
      </w:rPr>
    </w:lvl>
    <w:lvl w:ilvl="6" w:tplc="1638C680">
      <w:numFmt w:val="bullet"/>
      <w:lvlText w:val="•"/>
      <w:lvlJc w:val="left"/>
      <w:pPr>
        <w:ind w:left="6267" w:hanging="874"/>
      </w:pPr>
      <w:rPr>
        <w:rFonts w:hint="default"/>
        <w:lang w:val="ru-RU" w:eastAsia="en-US" w:bidi="ar-SA"/>
      </w:rPr>
    </w:lvl>
    <w:lvl w:ilvl="7" w:tplc="CA7C6A6A">
      <w:numFmt w:val="bullet"/>
      <w:lvlText w:val="•"/>
      <w:lvlJc w:val="left"/>
      <w:pPr>
        <w:ind w:left="7289" w:hanging="874"/>
      </w:pPr>
      <w:rPr>
        <w:rFonts w:hint="default"/>
        <w:lang w:val="ru-RU" w:eastAsia="en-US" w:bidi="ar-SA"/>
      </w:rPr>
    </w:lvl>
    <w:lvl w:ilvl="8" w:tplc="C798CC50">
      <w:numFmt w:val="bullet"/>
      <w:lvlText w:val="•"/>
      <w:lvlJc w:val="left"/>
      <w:pPr>
        <w:ind w:left="8310" w:hanging="874"/>
      </w:pPr>
      <w:rPr>
        <w:rFonts w:hint="default"/>
        <w:lang w:val="ru-RU" w:eastAsia="en-US" w:bidi="ar-SA"/>
      </w:rPr>
    </w:lvl>
  </w:abstractNum>
  <w:abstractNum w:abstractNumId="43">
    <w:nsid w:val="0FF30151"/>
    <w:multiLevelType w:val="hybridMultilevel"/>
    <w:tmpl w:val="68BE9BC2"/>
    <w:lvl w:ilvl="0" w:tplc="EF74F0A2">
      <w:start w:val="2"/>
      <w:numFmt w:val="decimal"/>
      <w:lvlText w:val="%1"/>
      <w:lvlJc w:val="left"/>
      <w:pPr>
        <w:ind w:left="861" w:hanging="15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75C1F6A">
      <w:start w:val="1"/>
      <w:numFmt w:val="decimal"/>
      <w:lvlText w:val="%2)"/>
      <w:lvlJc w:val="left"/>
      <w:pPr>
        <w:ind w:left="1581"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5D026C6">
      <w:numFmt w:val="bullet"/>
      <w:lvlText w:val="•"/>
      <w:lvlJc w:val="left"/>
      <w:pPr>
        <w:ind w:left="2554" w:hanging="732"/>
      </w:pPr>
      <w:rPr>
        <w:rFonts w:hint="default"/>
        <w:lang w:val="ru-RU" w:eastAsia="en-US" w:bidi="ar-SA"/>
      </w:rPr>
    </w:lvl>
    <w:lvl w:ilvl="3" w:tplc="ED569192">
      <w:numFmt w:val="bullet"/>
      <w:lvlText w:val="•"/>
      <w:lvlJc w:val="left"/>
      <w:pPr>
        <w:ind w:left="3529" w:hanging="732"/>
      </w:pPr>
      <w:rPr>
        <w:rFonts w:hint="default"/>
        <w:lang w:val="ru-RU" w:eastAsia="en-US" w:bidi="ar-SA"/>
      </w:rPr>
    </w:lvl>
    <w:lvl w:ilvl="4" w:tplc="0DD27E4E">
      <w:numFmt w:val="bullet"/>
      <w:lvlText w:val="•"/>
      <w:lvlJc w:val="left"/>
      <w:pPr>
        <w:ind w:left="4504" w:hanging="732"/>
      </w:pPr>
      <w:rPr>
        <w:rFonts w:hint="default"/>
        <w:lang w:val="ru-RU" w:eastAsia="en-US" w:bidi="ar-SA"/>
      </w:rPr>
    </w:lvl>
    <w:lvl w:ilvl="5" w:tplc="0B38D3DA">
      <w:numFmt w:val="bullet"/>
      <w:lvlText w:val="•"/>
      <w:lvlJc w:val="left"/>
      <w:pPr>
        <w:ind w:left="5479" w:hanging="732"/>
      </w:pPr>
      <w:rPr>
        <w:rFonts w:hint="default"/>
        <w:lang w:val="ru-RU" w:eastAsia="en-US" w:bidi="ar-SA"/>
      </w:rPr>
    </w:lvl>
    <w:lvl w:ilvl="6" w:tplc="EA02E4A0">
      <w:numFmt w:val="bullet"/>
      <w:lvlText w:val="•"/>
      <w:lvlJc w:val="left"/>
      <w:pPr>
        <w:ind w:left="6454" w:hanging="732"/>
      </w:pPr>
      <w:rPr>
        <w:rFonts w:hint="default"/>
        <w:lang w:val="ru-RU" w:eastAsia="en-US" w:bidi="ar-SA"/>
      </w:rPr>
    </w:lvl>
    <w:lvl w:ilvl="7" w:tplc="4BE883E6">
      <w:numFmt w:val="bullet"/>
      <w:lvlText w:val="•"/>
      <w:lvlJc w:val="left"/>
      <w:pPr>
        <w:ind w:left="7428" w:hanging="732"/>
      </w:pPr>
      <w:rPr>
        <w:rFonts w:hint="default"/>
        <w:lang w:val="ru-RU" w:eastAsia="en-US" w:bidi="ar-SA"/>
      </w:rPr>
    </w:lvl>
    <w:lvl w:ilvl="8" w:tplc="8BFCC2AA">
      <w:numFmt w:val="bullet"/>
      <w:lvlText w:val="•"/>
      <w:lvlJc w:val="left"/>
      <w:pPr>
        <w:ind w:left="8403" w:hanging="732"/>
      </w:pPr>
      <w:rPr>
        <w:rFonts w:hint="default"/>
        <w:lang w:val="ru-RU" w:eastAsia="en-US" w:bidi="ar-SA"/>
      </w:rPr>
    </w:lvl>
  </w:abstractNum>
  <w:abstractNum w:abstractNumId="44">
    <w:nsid w:val="11121612"/>
    <w:multiLevelType w:val="hybridMultilevel"/>
    <w:tmpl w:val="A6BC2DE4"/>
    <w:lvl w:ilvl="0" w:tplc="F0405B9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B84698">
      <w:numFmt w:val="bullet"/>
      <w:lvlText w:val="•"/>
      <w:lvlJc w:val="left"/>
      <w:pPr>
        <w:ind w:left="1161" w:hanging="874"/>
      </w:pPr>
      <w:rPr>
        <w:rFonts w:hint="default"/>
        <w:lang w:val="ru-RU" w:eastAsia="en-US" w:bidi="ar-SA"/>
      </w:rPr>
    </w:lvl>
    <w:lvl w:ilvl="2" w:tplc="BAC22D8A">
      <w:numFmt w:val="bullet"/>
      <w:lvlText w:val="•"/>
      <w:lvlJc w:val="left"/>
      <w:pPr>
        <w:ind w:left="2182" w:hanging="874"/>
      </w:pPr>
      <w:rPr>
        <w:rFonts w:hint="default"/>
        <w:lang w:val="ru-RU" w:eastAsia="en-US" w:bidi="ar-SA"/>
      </w:rPr>
    </w:lvl>
    <w:lvl w:ilvl="3" w:tplc="564297CC">
      <w:numFmt w:val="bullet"/>
      <w:lvlText w:val="•"/>
      <w:lvlJc w:val="left"/>
      <w:pPr>
        <w:ind w:left="3203" w:hanging="874"/>
      </w:pPr>
      <w:rPr>
        <w:rFonts w:hint="default"/>
        <w:lang w:val="ru-RU" w:eastAsia="en-US" w:bidi="ar-SA"/>
      </w:rPr>
    </w:lvl>
    <w:lvl w:ilvl="4" w:tplc="F5043E3E">
      <w:numFmt w:val="bullet"/>
      <w:lvlText w:val="•"/>
      <w:lvlJc w:val="left"/>
      <w:pPr>
        <w:ind w:left="4225" w:hanging="874"/>
      </w:pPr>
      <w:rPr>
        <w:rFonts w:hint="default"/>
        <w:lang w:val="ru-RU" w:eastAsia="en-US" w:bidi="ar-SA"/>
      </w:rPr>
    </w:lvl>
    <w:lvl w:ilvl="5" w:tplc="19AE9E68">
      <w:numFmt w:val="bullet"/>
      <w:lvlText w:val="•"/>
      <w:lvlJc w:val="left"/>
      <w:pPr>
        <w:ind w:left="5246" w:hanging="874"/>
      </w:pPr>
      <w:rPr>
        <w:rFonts w:hint="default"/>
        <w:lang w:val="ru-RU" w:eastAsia="en-US" w:bidi="ar-SA"/>
      </w:rPr>
    </w:lvl>
    <w:lvl w:ilvl="6" w:tplc="7C2C26E2">
      <w:numFmt w:val="bullet"/>
      <w:lvlText w:val="•"/>
      <w:lvlJc w:val="left"/>
      <w:pPr>
        <w:ind w:left="6267" w:hanging="874"/>
      </w:pPr>
      <w:rPr>
        <w:rFonts w:hint="default"/>
        <w:lang w:val="ru-RU" w:eastAsia="en-US" w:bidi="ar-SA"/>
      </w:rPr>
    </w:lvl>
    <w:lvl w:ilvl="7" w:tplc="13BED684">
      <w:numFmt w:val="bullet"/>
      <w:lvlText w:val="•"/>
      <w:lvlJc w:val="left"/>
      <w:pPr>
        <w:ind w:left="7289" w:hanging="874"/>
      </w:pPr>
      <w:rPr>
        <w:rFonts w:hint="default"/>
        <w:lang w:val="ru-RU" w:eastAsia="en-US" w:bidi="ar-SA"/>
      </w:rPr>
    </w:lvl>
    <w:lvl w:ilvl="8" w:tplc="38F20D78">
      <w:numFmt w:val="bullet"/>
      <w:lvlText w:val="•"/>
      <w:lvlJc w:val="left"/>
      <w:pPr>
        <w:ind w:left="8310" w:hanging="874"/>
      </w:pPr>
      <w:rPr>
        <w:rFonts w:hint="default"/>
        <w:lang w:val="ru-RU" w:eastAsia="en-US" w:bidi="ar-SA"/>
      </w:rPr>
    </w:lvl>
  </w:abstractNum>
  <w:abstractNum w:abstractNumId="45">
    <w:nsid w:val="1193617A"/>
    <w:multiLevelType w:val="hybridMultilevel"/>
    <w:tmpl w:val="87F66300"/>
    <w:lvl w:ilvl="0" w:tplc="5ECE5C9A">
      <w:start w:val="1"/>
      <w:numFmt w:val="decimal"/>
      <w:lvlText w:val="%1."/>
      <w:lvlJc w:val="left"/>
      <w:pPr>
        <w:ind w:left="707" w:hanging="87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206A458">
      <w:start w:val="1"/>
      <w:numFmt w:val="decimal"/>
      <w:lvlText w:val="%2)"/>
      <w:lvlJc w:val="left"/>
      <w:pPr>
        <w:ind w:left="86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4527F28">
      <w:start w:val="1"/>
      <w:numFmt w:val="decimal"/>
      <w:lvlText w:val="%3)"/>
      <w:lvlJc w:val="left"/>
      <w:pPr>
        <w:ind w:left="86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A2B0AF62">
      <w:start w:val="1"/>
      <w:numFmt w:val="decimal"/>
      <w:lvlText w:val="%4)"/>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DC7E6D34">
      <w:numFmt w:val="bullet"/>
      <w:lvlText w:val="•"/>
      <w:lvlJc w:val="left"/>
      <w:pPr>
        <w:ind w:left="3233" w:hanging="874"/>
      </w:pPr>
      <w:rPr>
        <w:rFonts w:hint="default"/>
        <w:lang w:val="ru-RU" w:eastAsia="en-US" w:bidi="ar-SA"/>
      </w:rPr>
    </w:lvl>
    <w:lvl w:ilvl="5" w:tplc="C86C4CA2">
      <w:numFmt w:val="bullet"/>
      <w:lvlText w:val="•"/>
      <w:lvlJc w:val="left"/>
      <w:pPr>
        <w:ind w:left="4419" w:hanging="874"/>
      </w:pPr>
      <w:rPr>
        <w:rFonts w:hint="default"/>
        <w:lang w:val="ru-RU" w:eastAsia="en-US" w:bidi="ar-SA"/>
      </w:rPr>
    </w:lvl>
    <w:lvl w:ilvl="6" w:tplc="46E2DD88">
      <w:numFmt w:val="bullet"/>
      <w:lvlText w:val="•"/>
      <w:lvlJc w:val="left"/>
      <w:pPr>
        <w:ind w:left="5606" w:hanging="874"/>
      </w:pPr>
      <w:rPr>
        <w:rFonts w:hint="default"/>
        <w:lang w:val="ru-RU" w:eastAsia="en-US" w:bidi="ar-SA"/>
      </w:rPr>
    </w:lvl>
    <w:lvl w:ilvl="7" w:tplc="3B2C8EA2">
      <w:numFmt w:val="bullet"/>
      <w:lvlText w:val="•"/>
      <w:lvlJc w:val="left"/>
      <w:pPr>
        <w:ind w:left="6793" w:hanging="874"/>
      </w:pPr>
      <w:rPr>
        <w:rFonts w:hint="default"/>
        <w:lang w:val="ru-RU" w:eastAsia="en-US" w:bidi="ar-SA"/>
      </w:rPr>
    </w:lvl>
    <w:lvl w:ilvl="8" w:tplc="6792BD38">
      <w:numFmt w:val="bullet"/>
      <w:lvlText w:val="•"/>
      <w:lvlJc w:val="left"/>
      <w:pPr>
        <w:ind w:left="7979" w:hanging="874"/>
      </w:pPr>
      <w:rPr>
        <w:rFonts w:hint="default"/>
        <w:lang w:val="ru-RU" w:eastAsia="en-US" w:bidi="ar-SA"/>
      </w:rPr>
    </w:lvl>
  </w:abstractNum>
  <w:abstractNum w:abstractNumId="46">
    <w:nsid w:val="12C53853"/>
    <w:multiLevelType w:val="hybridMultilevel"/>
    <w:tmpl w:val="062E7B7E"/>
    <w:lvl w:ilvl="0" w:tplc="041865A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26A8352">
      <w:numFmt w:val="bullet"/>
      <w:lvlText w:val="•"/>
      <w:lvlJc w:val="left"/>
      <w:pPr>
        <w:ind w:left="1161" w:hanging="874"/>
      </w:pPr>
      <w:rPr>
        <w:rFonts w:hint="default"/>
        <w:lang w:val="ru-RU" w:eastAsia="en-US" w:bidi="ar-SA"/>
      </w:rPr>
    </w:lvl>
    <w:lvl w:ilvl="2" w:tplc="404047E6">
      <w:numFmt w:val="bullet"/>
      <w:lvlText w:val="•"/>
      <w:lvlJc w:val="left"/>
      <w:pPr>
        <w:ind w:left="2182" w:hanging="874"/>
      </w:pPr>
      <w:rPr>
        <w:rFonts w:hint="default"/>
        <w:lang w:val="ru-RU" w:eastAsia="en-US" w:bidi="ar-SA"/>
      </w:rPr>
    </w:lvl>
    <w:lvl w:ilvl="3" w:tplc="C57CD12E">
      <w:numFmt w:val="bullet"/>
      <w:lvlText w:val="•"/>
      <w:lvlJc w:val="left"/>
      <w:pPr>
        <w:ind w:left="3203" w:hanging="874"/>
      </w:pPr>
      <w:rPr>
        <w:rFonts w:hint="default"/>
        <w:lang w:val="ru-RU" w:eastAsia="en-US" w:bidi="ar-SA"/>
      </w:rPr>
    </w:lvl>
    <w:lvl w:ilvl="4" w:tplc="7488F59A">
      <w:numFmt w:val="bullet"/>
      <w:lvlText w:val="•"/>
      <w:lvlJc w:val="left"/>
      <w:pPr>
        <w:ind w:left="4225" w:hanging="874"/>
      </w:pPr>
      <w:rPr>
        <w:rFonts w:hint="default"/>
        <w:lang w:val="ru-RU" w:eastAsia="en-US" w:bidi="ar-SA"/>
      </w:rPr>
    </w:lvl>
    <w:lvl w:ilvl="5" w:tplc="963C0BAC">
      <w:numFmt w:val="bullet"/>
      <w:lvlText w:val="•"/>
      <w:lvlJc w:val="left"/>
      <w:pPr>
        <w:ind w:left="5246" w:hanging="874"/>
      </w:pPr>
      <w:rPr>
        <w:rFonts w:hint="default"/>
        <w:lang w:val="ru-RU" w:eastAsia="en-US" w:bidi="ar-SA"/>
      </w:rPr>
    </w:lvl>
    <w:lvl w:ilvl="6" w:tplc="477CE258">
      <w:numFmt w:val="bullet"/>
      <w:lvlText w:val="•"/>
      <w:lvlJc w:val="left"/>
      <w:pPr>
        <w:ind w:left="6267" w:hanging="874"/>
      </w:pPr>
      <w:rPr>
        <w:rFonts w:hint="default"/>
        <w:lang w:val="ru-RU" w:eastAsia="en-US" w:bidi="ar-SA"/>
      </w:rPr>
    </w:lvl>
    <w:lvl w:ilvl="7" w:tplc="CB309CBA">
      <w:numFmt w:val="bullet"/>
      <w:lvlText w:val="•"/>
      <w:lvlJc w:val="left"/>
      <w:pPr>
        <w:ind w:left="7289" w:hanging="874"/>
      </w:pPr>
      <w:rPr>
        <w:rFonts w:hint="default"/>
        <w:lang w:val="ru-RU" w:eastAsia="en-US" w:bidi="ar-SA"/>
      </w:rPr>
    </w:lvl>
    <w:lvl w:ilvl="8" w:tplc="2BDCE92A">
      <w:numFmt w:val="bullet"/>
      <w:lvlText w:val="•"/>
      <w:lvlJc w:val="left"/>
      <w:pPr>
        <w:ind w:left="8310" w:hanging="874"/>
      </w:pPr>
      <w:rPr>
        <w:rFonts w:hint="default"/>
        <w:lang w:val="ru-RU" w:eastAsia="en-US" w:bidi="ar-SA"/>
      </w:rPr>
    </w:lvl>
  </w:abstractNum>
  <w:abstractNum w:abstractNumId="47">
    <w:nsid w:val="13735368"/>
    <w:multiLevelType w:val="hybridMultilevel"/>
    <w:tmpl w:val="0C92ACA6"/>
    <w:lvl w:ilvl="0" w:tplc="0800346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9E7D94">
      <w:numFmt w:val="bullet"/>
      <w:lvlText w:val="•"/>
      <w:lvlJc w:val="left"/>
      <w:pPr>
        <w:ind w:left="1161" w:hanging="874"/>
      </w:pPr>
      <w:rPr>
        <w:rFonts w:hint="default"/>
        <w:lang w:val="ru-RU" w:eastAsia="en-US" w:bidi="ar-SA"/>
      </w:rPr>
    </w:lvl>
    <w:lvl w:ilvl="2" w:tplc="2A16EAB2">
      <w:numFmt w:val="bullet"/>
      <w:lvlText w:val="•"/>
      <w:lvlJc w:val="left"/>
      <w:pPr>
        <w:ind w:left="2182" w:hanging="874"/>
      </w:pPr>
      <w:rPr>
        <w:rFonts w:hint="default"/>
        <w:lang w:val="ru-RU" w:eastAsia="en-US" w:bidi="ar-SA"/>
      </w:rPr>
    </w:lvl>
    <w:lvl w:ilvl="3" w:tplc="3E640B30">
      <w:numFmt w:val="bullet"/>
      <w:lvlText w:val="•"/>
      <w:lvlJc w:val="left"/>
      <w:pPr>
        <w:ind w:left="3203" w:hanging="874"/>
      </w:pPr>
      <w:rPr>
        <w:rFonts w:hint="default"/>
        <w:lang w:val="ru-RU" w:eastAsia="en-US" w:bidi="ar-SA"/>
      </w:rPr>
    </w:lvl>
    <w:lvl w:ilvl="4" w:tplc="AA4A51C0">
      <w:numFmt w:val="bullet"/>
      <w:lvlText w:val="•"/>
      <w:lvlJc w:val="left"/>
      <w:pPr>
        <w:ind w:left="4225" w:hanging="874"/>
      </w:pPr>
      <w:rPr>
        <w:rFonts w:hint="default"/>
        <w:lang w:val="ru-RU" w:eastAsia="en-US" w:bidi="ar-SA"/>
      </w:rPr>
    </w:lvl>
    <w:lvl w:ilvl="5" w:tplc="C16A969E">
      <w:numFmt w:val="bullet"/>
      <w:lvlText w:val="•"/>
      <w:lvlJc w:val="left"/>
      <w:pPr>
        <w:ind w:left="5246" w:hanging="874"/>
      </w:pPr>
      <w:rPr>
        <w:rFonts w:hint="default"/>
        <w:lang w:val="ru-RU" w:eastAsia="en-US" w:bidi="ar-SA"/>
      </w:rPr>
    </w:lvl>
    <w:lvl w:ilvl="6" w:tplc="BB74063C">
      <w:numFmt w:val="bullet"/>
      <w:lvlText w:val="•"/>
      <w:lvlJc w:val="left"/>
      <w:pPr>
        <w:ind w:left="6267" w:hanging="874"/>
      </w:pPr>
      <w:rPr>
        <w:rFonts w:hint="default"/>
        <w:lang w:val="ru-RU" w:eastAsia="en-US" w:bidi="ar-SA"/>
      </w:rPr>
    </w:lvl>
    <w:lvl w:ilvl="7" w:tplc="B038EDF2">
      <w:numFmt w:val="bullet"/>
      <w:lvlText w:val="•"/>
      <w:lvlJc w:val="left"/>
      <w:pPr>
        <w:ind w:left="7289" w:hanging="874"/>
      </w:pPr>
      <w:rPr>
        <w:rFonts w:hint="default"/>
        <w:lang w:val="ru-RU" w:eastAsia="en-US" w:bidi="ar-SA"/>
      </w:rPr>
    </w:lvl>
    <w:lvl w:ilvl="8" w:tplc="FE244256">
      <w:numFmt w:val="bullet"/>
      <w:lvlText w:val="•"/>
      <w:lvlJc w:val="left"/>
      <w:pPr>
        <w:ind w:left="8310" w:hanging="874"/>
      </w:pPr>
      <w:rPr>
        <w:rFonts w:hint="default"/>
        <w:lang w:val="ru-RU" w:eastAsia="en-US" w:bidi="ar-SA"/>
      </w:rPr>
    </w:lvl>
  </w:abstractNum>
  <w:abstractNum w:abstractNumId="48">
    <w:nsid w:val="13D0526A"/>
    <w:multiLevelType w:val="hybridMultilevel"/>
    <w:tmpl w:val="0A327C06"/>
    <w:lvl w:ilvl="0" w:tplc="8CA4D53A">
      <w:numFmt w:val="bullet"/>
      <w:lvlText w:val="—"/>
      <w:lvlJc w:val="left"/>
      <w:pPr>
        <w:ind w:left="4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975E814C">
      <w:start w:val="1"/>
      <w:numFmt w:val="decimal"/>
      <w:lvlText w:val="%2)"/>
      <w:lvlJc w:val="left"/>
      <w:pPr>
        <w:ind w:left="141" w:hanging="73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A0B85030">
      <w:numFmt w:val="bullet"/>
      <w:lvlText w:val="•"/>
      <w:lvlJc w:val="left"/>
      <w:pPr>
        <w:ind w:left="1541" w:hanging="732"/>
      </w:pPr>
      <w:rPr>
        <w:rFonts w:hint="default"/>
        <w:lang w:val="ru-RU" w:eastAsia="en-US" w:bidi="ar-SA"/>
      </w:rPr>
    </w:lvl>
    <w:lvl w:ilvl="3" w:tplc="B030CF3C">
      <w:numFmt w:val="bullet"/>
      <w:lvlText w:val="•"/>
      <w:lvlJc w:val="left"/>
      <w:pPr>
        <w:ind w:left="2642" w:hanging="732"/>
      </w:pPr>
      <w:rPr>
        <w:rFonts w:hint="default"/>
        <w:lang w:val="ru-RU" w:eastAsia="en-US" w:bidi="ar-SA"/>
      </w:rPr>
    </w:lvl>
    <w:lvl w:ilvl="4" w:tplc="E1E0141A">
      <w:numFmt w:val="bullet"/>
      <w:lvlText w:val="•"/>
      <w:lvlJc w:val="left"/>
      <w:pPr>
        <w:ind w:left="3744" w:hanging="732"/>
      </w:pPr>
      <w:rPr>
        <w:rFonts w:hint="default"/>
        <w:lang w:val="ru-RU" w:eastAsia="en-US" w:bidi="ar-SA"/>
      </w:rPr>
    </w:lvl>
    <w:lvl w:ilvl="5" w:tplc="685851EC">
      <w:numFmt w:val="bullet"/>
      <w:lvlText w:val="•"/>
      <w:lvlJc w:val="left"/>
      <w:pPr>
        <w:ind w:left="4845" w:hanging="732"/>
      </w:pPr>
      <w:rPr>
        <w:rFonts w:hint="default"/>
        <w:lang w:val="ru-RU" w:eastAsia="en-US" w:bidi="ar-SA"/>
      </w:rPr>
    </w:lvl>
    <w:lvl w:ilvl="6" w:tplc="2DC2E572">
      <w:numFmt w:val="bullet"/>
      <w:lvlText w:val="•"/>
      <w:lvlJc w:val="left"/>
      <w:pPr>
        <w:ind w:left="5947" w:hanging="732"/>
      </w:pPr>
      <w:rPr>
        <w:rFonts w:hint="default"/>
        <w:lang w:val="ru-RU" w:eastAsia="en-US" w:bidi="ar-SA"/>
      </w:rPr>
    </w:lvl>
    <w:lvl w:ilvl="7" w:tplc="F8406A4C">
      <w:numFmt w:val="bullet"/>
      <w:lvlText w:val="•"/>
      <w:lvlJc w:val="left"/>
      <w:pPr>
        <w:ind w:left="7048" w:hanging="732"/>
      </w:pPr>
      <w:rPr>
        <w:rFonts w:hint="default"/>
        <w:lang w:val="ru-RU" w:eastAsia="en-US" w:bidi="ar-SA"/>
      </w:rPr>
    </w:lvl>
    <w:lvl w:ilvl="8" w:tplc="6CEC0B36">
      <w:numFmt w:val="bullet"/>
      <w:lvlText w:val="•"/>
      <w:lvlJc w:val="left"/>
      <w:pPr>
        <w:ind w:left="8150" w:hanging="732"/>
      </w:pPr>
      <w:rPr>
        <w:rFonts w:hint="default"/>
        <w:lang w:val="ru-RU" w:eastAsia="en-US" w:bidi="ar-SA"/>
      </w:rPr>
    </w:lvl>
  </w:abstractNum>
  <w:abstractNum w:abstractNumId="49">
    <w:nsid w:val="13D57E71"/>
    <w:multiLevelType w:val="hybridMultilevel"/>
    <w:tmpl w:val="ECBA52B0"/>
    <w:lvl w:ilvl="0" w:tplc="96A844B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882CDF0">
      <w:numFmt w:val="bullet"/>
      <w:lvlText w:val="•"/>
      <w:lvlJc w:val="left"/>
      <w:pPr>
        <w:ind w:left="1161" w:hanging="874"/>
      </w:pPr>
      <w:rPr>
        <w:rFonts w:hint="default"/>
        <w:lang w:val="ru-RU" w:eastAsia="en-US" w:bidi="ar-SA"/>
      </w:rPr>
    </w:lvl>
    <w:lvl w:ilvl="2" w:tplc="2C34392C">
      <w:numFmt w:val="bullet"/>
      <w:lvlText w:val="•"/>
      <w:lvlJc w:val="left"/>
      <w:pPr>
        <w:ind w:left="2182" w:hanging="874"/>
      </w:pPr>
      <w:rPr>
        <w:rFonts w:hint="default"/>
        <w:lang w:val="ru-RU" w:eastAsia="en-US" w:bidi="ar-SA"/>
      </w:rPr>
    </w:lvl>
    <w:lvl w:ilvl="3" w:tplc="CDC0D228">
      <w:numFmt w:val="bullet"/>
      <w:lvlText w:val="•"/>
      <w:lvlJc w:val="left"/>
      <w:pPr>
        <w:ind w:left="3203" w:hanging="874"/>
      </w:pPr>
      <w:rPr>
        <w:rFonts w:hint="default"/>
        <w:lang w:val="ru-RU" w:eastAsia="en-US" w:bidi="ar-SA"/>
      </w:rPr>
    </w:lvl>
    <w:lvl w:ilvl="4" w:tplc="C5B8995C">
      <w:numFmt w:val="bullet"/>
      <w:lvlText w:val="•"/>
      <w:lvlJc w:val="left"/>
      <w:pPr>
        <w:ind w:left="4225" w:hanging="874"/>
      </w:pPr>
      <w:rPr>
        <w:rFonts w:hint="default"/>
        <w:lang w:val="ru-RU" w:eastAsia="en-US" w:bidi="ar-SA"/>
      </w:rPr>
    </w:lvl>
    <w:lvl w:ilvl="5" w:tplc="D61A41C6">
      <w:numFmt w:val="bullet"/>
      <w:lvlText w:val="•"/>
      <w:lvlJc w:val="left"/>
      <w:pPr>
        <w:ind w:left="5246" w:hanging="874"/>
      </w:pPr>
      <w:rPr>
        <w:rFonts w:hint="default"/>
        <w:lang w:val="ru-RU" w:eastAsia="en-US" w:bidi="ar-SA"/>
      </w:rPr>
    </w:lvl>
    <w:lvl w:ilvl="6" w:tplc="A66C0796">
      <w:numFmt w:val="bullet"/>
      <w:lvlText w:val="•"/>
      <w:lvlJc w:val="left"/>
      <w:pPr>
        <w:ind w:left="6267" w:hanging="874"/>
      </w:pPr>
      <w:rPr>
        <w:rFonts w:hint="default"/>
        <w:lang w:val="ru-RU" w:eastAsia="en-US" w:bidi="ar-SA"/>
      </w:rPr>
    </w:lvl>
    <w:lvl w:ilvl="7" w:tplc="4EB605F2">
      <w:numFmt w:val="bullet"/>
      <w:lvlText w:val="•"/>
      <w:lvlJc w:val="left"/>
      <w:pPr>
        <w:ind w:left="7289" w:hanging="874"/>
      </w:pPr>
      <w:rPr>
        <w:rFonts w:hint="default"/>
        <w:lang w:val="ru-RU" w:eastAsia="en-US" w:bidi="ar-SA"/>
      </w:rPr>
    </w:lvl>
    <w:lvl w:ilvl="8" w:tplc="7FD80318">
      <w:numFmt w:val="bullet"/>
      <w:lvlText w:val="•"/>
      <w:lvlJc w:val="left"/>
      <w:pPr>
        <w:ind w:left="8310" w:hanging="874"/>
      </w:pPr>
      <w:rPr>
        <w:rFonts w:hint="default"/>
        <w:lang w:val="ru-RU" w:eastAsia="en-US" w:bidi="ar-SA"/>
      </w:rPr>
    </w:lvl>
  </w:abstractNum>
  <w:abstractNum w:abstractNumId="50">
    <w:nsid w:val="144D00BA"/>
    <w:multiLevelType w:val="hybridMultilevel"/>
    <w:tmpl w:val="24CCFEFE"/>
    <w:lvl w:ilvl="0" w:tplc="04F6C5E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68E8F0">
      <w:numFmt w:val="bullet"/>
      <w:lvlText w:val="•"/>
      <w:lvlJc w:val="left"/>
      <w:pPr>
        <w:ind w:left="1161" w:hanging="874"/>
      </w:pPr>
      <w:rPr>
        <w:rFonts w:hint="default"/>
        <w:lang w:val="ru-RU" w:eastAsia="en-US" w:bidi="ar-SA"/>
      </w:rPr>
    </w:lvl>
    <w:lvl w:ilvl="2" w:tplc="C4A8091E">
      <w:numFmt w:val="bullet"/>
      <w:lvlText w:val="•"/>
      <w:lvlJc w:val="left"/>
      <w:pPr>
        <w:ind w:left="2182" w:hanging="874"/>
      </w:pPr>
      <w:rPr>
        <w:rFonts w:hint="default"/>
        <w:lang w:val="ru-RU" w:eastAsia="en-US" w:bidi="ar-SA"/>
      </w:rPr>
    </w:lvl>
    <w:lvl w:ilvl="3" w:tplc="067AB110">
      <w:numFmt w:val="bullet"/>
      <w:lvlText w:val="•"/>
      <w:lvlJc w:val="left"/>
      <w:pPr>
        <w:ind w:left="3203" w:hanging="874"/>
      </w:pPr>
      <w:rPr>
        <w:rFonts w:hint="default"/>
        <w:lang w:val="ru-RU" w:eastAsia="en-US" w:bidi="ar-SA"/>
      </w:rPr>
    </w:lvl>
    <w:lvl w:ilvl="4" w:tplc="20107F80">
      <w:numFmt w:val="bullet"/>
      <w:lvlText w:val="•"/>
      <w:lvlJc w:val="left"/>
      <w:pPr>
        <w:ind w:left="4225" w:hanging="874"/>
      </w:pPr>
      <w:rPr>
        <w:rFonts w:hint="default"/>
        <w:lang w:val="ru-RU" w:eastAsia="en-US" w:bidi="ar-SA"/>
      </w:rPr>
    </w:lvl>
    <w:lvl w:ilvl="5" w:tplc="C1A08E34">
      <w:numFmt w:val="bullet"/>
      <w:lvlText w:val="•"/>
      <w:lvlJc w:val="left"/>
      <w:pPr>
        <w:ind w:left="5246" w:hanging="874"/>
      </w:pPr>
      <w:rPr>
        <w:rFonts w:hint="default"/>
        <w:lang w:val="ru-RU" w:eastAsia="en-US" w:bidi="ar-SA"/>
      </w:rPr>
    </w:lvl>
    <w:lvl w:ilvl="6" w:tplc="04FE0036">
      <w:numFmt w:val="bullet"/>
      <w:lvlText w:val="•"/>
      <w:lvlJc w:val="left"/>
      <w:pPr>
        <w:ind w:left="6267" w:hanging="874"/>
      </w:pPr>
      <w:rPr>
        <w:rFonts w:hint="default"/>
        <w:lang w:val="ru-RU" w:eastAsia="en-US" w:bidi="ar-SA"/>
      </w:rPr>
    </w:lvl>
    <w:lvl w:ilvl="7" w:tplc="4FDABC02">
      <w:numFmt w:val="bullet"/>
      <w:lvlText w:val="•"/>
      <w:lvlJc w:val="left"/>
      <w:pPr>
        <w:ind w:left="7289" w:hanging="874"/>
      </w:pPr>
      <w:rPr>
        <w:rFonts w:hint="default"/>
        <w:lang w:val="ru-RU" w:eastAsia="en-US" w:bidi="ar-SA"/>
      </w:rPr>
    </w:lvl>
    <w:lvl w:ilvl="8" w:tplc="375C38F2">
      <w:numFmt w:val="bullet"/>
      <w:lvlText w:val="•"/>
      <w:lvlJc w:val="left"/>
      <w:pPr>
        <w:ind w:left="8310" w:hanging="874"/>
      </w:pPr>
      <w:rPr>
        <w:rFonts w:hint="default"/>
        <w:lang w:val="ru-RU" w:eastAsia="en-US" w:bidi="ar-SA"/>
      </w:rPr>
    </w:lvl>
  </w:abstractNum>
  <w:abstractNum w:abstractNumId="51">
    <w:nsid w:val="148B48A9"/>
    <w:multiLevelType w:val="hybridMultilevel"/>
    <w:tmpl w:val="83D02128"/>
    <w:lvl w:ilvl="0" w:tplc="46F6C860">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E621CB4">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6E7E3552">
      <w:numFmt w:val="bullet"/>
      <w:lvlText w:val="•"/>
      <w:lvlJc w:val="left"/>
      <w:pPr>
        <w:ind w:left="2554" w:hanging="874"/>
      </w:pPr>
      <w:rPr>
        <w:rFonts w:hint="default"/>
        <w:lang w:val="ru-RU" w:eastAsia="en-US" w:bidi="ar-SA"/>
      </w:rPr>
    </w:lvl>
    <w:lvl w:ilvl="3" w:tplc="DC1CB9EE">
      <w:numFmt w:val="bullet"/>
      <w:lvlText w:val="•"/>
      <w:lvlJc w:val="left"/>
      <w:pPr>
        <w:ind w:left="3529" w:hanging="874"/>
      </w:pPr>
      <w:rPr>
        <w:rFonts w:hint="default"/>
        <w:lang w:val="ru-RU" w:eastAsia="en-US" w:bidi="ar-SA"/>
      </w:rPr>
    </w:lvl>
    <w:lvl w:ilvl="4" w:tplc="5F14FFFA">
      <w:numFmt w:val="bullet"/>
      <w:lvlText w:val="•"/>
      <w:lvlJc w:val="left"/>
      <w:pPr>
        <w:ind w:left="4504" w:hanging="874"/>
      </w:pPr>
      <w:rPr>
        <w:rFonts w:hint="default"/>
        <w:lang w:val="ru-RU" w:eastAsia="en-US" w:bidi="ar-SA"/>
      </w:rPr>
    </w:lvl>
    <w:lvl w:ilvl="5" w:tplc="E09AF788">
      <w:numFmt w:val="bullet"/>
      <w:lvlText w:val="•"/>
      <w:lvlJc w:val="left"/>
      <w:pPr>
        <w:ind w:left="5479" w:hanging="874"/>
      </w:pPr>
      <w:rPr>
        <w:rFonts w:hint="default"/>
        <w:lang w:val="ru-RU" w:eastAsia="en-US" w:bidi="ar-SA"/>
      </w:rPr>
    </w:lvl>
    <w:lvl w:ilvl="6" w:tplc="BEE28D8C">
      <w:numFmt w:val="bullet"/>
      <w:lvlText w:val="•"/>
      <w:lvlJc w:val="left"/>
      <w:pPr>
        <w:ind w:left="6454" w:hanging="874"/>
      </w:pPr>
      <w:rPr>
        <w:rFonts w:hint="default"/>
        <w:lang w:val="ru-RU" w:eastAsia="en-US" w:bidi="ar-SA"/>
      </w:rPr>
    </w:lvl>
    <w:lvl w:ilvl="7" w:tplc="CAB8A506">
      <w:numFmt w:val="bullet"/>
      <w:lvlText w:val="•"/>
      <w:lvlJc w:val="left"/>
      <w:pPr>
        <w:ind w:left="7428" w:hanging="874"/>
      </w:pPr>
      <w:rPr>
        <w:rFonts w:hint="default"/>
        <w:lang w:val="ru-RU" w:eastAsia="en-US" w:bidi="ar-SA"/>
      </w:rPr>
    </w:lvl>
    <w:lvl w:ilvl="8" w:tplc="49DCCDA8">
      <w:numFmt w:val="bullet"/>
      <w:lvlText w:val="•"/>
      <w:lvlJc w:val="left"/>
      <w:pPr>
        <w:ind w:left="8403" w:hanging="874"/>
      </w:pPr>
      <w:rPr>
        <w:rFonts w:hint="default"/>
        <w:lang w:val="ru-RU" w:eastAsia="en-US" w:bidi="ar-SA"/>
      </w:rPr>
    </w:lvl>
  </w:abstractNum>
  <w:abstractNum w:abstractNumId="52">
    <w:nsid w:val="149F5578"/>
    <w:multiLevelType w:val="hybridMultilevel"/>
    <w:tmpl w:val="604CA326"/>
    <w:lvl w:ilvl="0" w:tplc="815C26D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6AE0F6">
      <w:numFmt w:val="bullet"/>
      <w:lvlText w:val="•"/>
      <w:lvlJc w:val="left"/>
      <w:pPr>
        <w:ind w:left="1161" w:hanging="874"/>
      </w:pPr>
      <w:rPr>
        <w:rFonts w:hint="default"/>
        <w:lang w:val="ru-RU" w:eastAsia="en-US" w:bidi="ar-SA"/>
      </w:rPr>
    </w:lvl>
    <w:lvl w:ilvl="2" w:tplc="C57C99A2">
      <w:numFmt w:val="bullet"/>
      <w:lvlText w:val="•"/>
      <w:lvlJc w:val="left"/>
      <w:pPr>
        <w:ind w:left="2182" w:hanging="874"/>
      </w:pPr>
      <w:rPr>
        <w:rFonts w:hint="default"/>
        <w:lang w:val="ru-RU" w:eastAsia="en-US" w:bidi="ar-SA"/>
      </w:rPr>
    </w:lvl>
    <w:lvl w:ilvl="3" w:tplc="5D38B6CC">
      <w:numFmt w:val="bullet"/>
      <w:lvlText w:val="•"/>
      <w:lvlJc w:val="left"/>
      <w:pPr>
        <w:ind w:left="3203" w:hanging="874"/>
      </w:pPr>
      <w:rPr>
        <w:rFonts w:hint="default"/>
        <w:lang w:val="ru-RU" w:eastAsia="en-US" w:bidi="ar-SA"/>
      </w:rPr>
    </w:lvl>
    <w:lvl w:ilvl="4" w:tplc="2940FC0C">
      <w:numFmt w:val="bullet"/>
      <w:lvlText w:val="•"/>
      <w:lvlJc w:val="left"/>
      <w:pPr>
        <w:ind w:left="4225" w:hanging="874"/>
      </w:pPr>
      <w:rPr>
        <w:rFonts w:hint="default"/>
        <w:lang w:val="ru-RU" w:eastAsia="en-US" w:bidi="ar-SA"/>
      </w:rPr>
    </w:lvl>
    <w:lvl w:ilvl="5" w:tplc="F3465CD0">
      <w:numFmt w:val="bullet"/>
      <w:lvlText w:val="•"/>
      <w:lvlJc w:val="left"/>
      <w:pPr>
        <w:ind w:left="5246" w:hanging="874"/>
      </w:pPr>
      <w:rPr>
        <w:rFonts w:hint="default"/>
        <w:lang w:val="ru-RU" w:eastAsia="en-US" w:bidi="ar-SA"/>
      </w:rPr>
    </w:lvl>
    <w:lvl w:ilvl="6" w:tplc="1CF09754">
      <w:numFmt w:val="bullet"/>
      <w:lvlText w:val="•"/>
      <w:lvlJc w:val="left"/>
      <w:pPr>
        <w:ind w:left="6267" w:hanging="874"/>
      </w:pPr>
      <w:rPr>
        <w:rFonts w:hint="default"/>
        <w:lang w:val="ru-RU" w:eastAsia="en-US" w:bidi="ar-SA"/>
      </w:rPr>
    </w:lvl>
    <w:lvl w:ilvl="7" w:tplc="F79A8FE0">
      <w:numFmt w:val="bullet"/>
      <w:lvlText w:val="•"/>
      <w:lvlJc w:val="left"/>
      <w:pPr>
        <w:ind w:left="7289" w:hanging="874"/>
      </w:pPr>
      <w:rPr>
        <w:rFonts w:hint="default"/>
        <w:lang w:val="ru-RU" w:eastAsia="en-US" w:bidi="ar-SA"/>
      </w:rPr>
    </w:lvl>
    <w:lvl w:ilvl="8" w:tplc="072C986E">
      <w:numFmt w:val="bullet"/>
      <w:lvlText w:val="•"/>
      <w:lvlJc w:val="left"/>
      <w:pPr>
        <w:ind w:left="8310" w:hanging="874"/>
      </w:pPr>
      <w:rPr>
        <w:rFonts w:hint="default"/>
        <w:lang w:val="ru-RU" w:eastAsia="en-US" w:bidi="ar-SA"/>
      </w:rPr>
    </w:lvl>
  </w:abstractNum>
  <w:abstractNum w:abstractNumId="53">
    <w:nsid w:val="14C90A2E"/>
    <w:multiLevelType w:val="hybridMultilevel"/>
    <w:tmpl w:val="5D7E0C76"/>
    <w:lvl w:ilvl="0" w:tplc="74AA2058">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5823A6">
      <w:numFmt w:val="bullet"/>
      <w:lvlText w:val="•"/>
      <w:lvlJc w:val="left"/>
      <w:pPr>
        <w:ind w:left="2457" w:hanging="874"/>
      </w:pPr>
      <w:rPr>
        <w:rFonts w:hint="default"/>
        <w:lang w:val="ru-RU" w:eastAsia="en-US" w:bidi="ar-SA"/>
      </w:rPr>
    </w:lvl>
    <w:lvl w:ilvl="2" w:tplc="FA4E09EA">
      <w:numFmt w:val="bullet"/>
      <w:lvlText w:val="•"/>
      <w:lvlJc w:val="left"/>
      <w:pPr>
        <w:ind w:left="3334" w:hanging="874"/>
      </w:pPr>
      <w:rPr>
        <w:rFonts w:hint="default"/>
        <w:lang w:val="ru-RU" w:eastAsia="en-US" w:bidi="ar-SA"/>
      </w:rPr>
    </w:lvl>
    <w:lvl w:ilvl="3" w:tplc="D7A8FB76">
      <w:numFmt w:val="bullet"/>
      <w:lvlText w:val="•"/>
      <w:lvlJc w:val="left"/>
      <w:pPr>
        <w:ind w:left="4211" w:hanging="874"/>
      </w:pPr>
      <w:rPr>
        <w:rFonts w:hint="default"/>
        <w:lang w:val="ru-RU" w:eastAsia="en-US" w:bidi="ar-SA"/>
      </w:rPr>
    </w:lvl>
    <w:lvl w:ilvl="4" w:tplc="80CEFE46">
      <w:numFmt w:val="bullet"/>
      <w:lvlText w:val="•"/>
      <w:lvlJc w:val="left"/>
      <w:pPr>
        <w:ind w:left="5089" w:hanging="874"/>
      </w:pPr>
      <w:rPr>
        <w:rFonts w:hint="default"/>
        <w:lang w:val="ru-RU" w:eastAsia="en-US" w:bidi="ar-SA"/>
      </w:rPr>
    </w:lvl>
    <w:lvl w:ilvl="5" w:tplc="8B801BF0">
      <w:numFmt w:val="bullet"/>
      <w:lvlText w:val="•"/>
      <w:lvlJc w:val="left"/>
      <w:pPr>
        <w:ind w:left="5966" w:hanging="874"/>
      </w:pPr>
      <w:rPr>
        <w:rFonts w:hint="default"/>
        <w:lang w:val="ru-RU" w:eastAsia="en-US" w:bidi="ar-SA"/>
      </w:rPr>
    </w:lvl>
    <w:lvl w:ilvl="6" w:tplc="20B4DA56">
      <w:numFmt w:val="bullet"/>
      <w:lvlText w:val="•"/>
      <w:lvlJc w:val="left"/>
      <w:pPr>
        <w:ind w:left="6843" w:hanging="874"/>
      </w:pPr>
      <w:rPr>
        <w:rFonts w:hint="default"/>
        <w:lang w:val="ru-RU" w:eastAsia="en-US" w:bidi="ar-SA"/>
      </w:rPr>
    </w:lvl>
    <w:lvl w:ilvl="7" w:tplc="C85C108C">
      <w:numFmt w:val="bullet"/>
      <w:lvlText w:val="•"/>
      <w:lvlJc w:val="left"/>
      <w:pPr>
        <w:ind w:left="7721" w:hanging="874"/>
      </w:pPr>
      <w:rPr>
        <w:rFonts w:hint="default"/>
        <w:lang w:val="ru-RU" w:eastAsia="en-US" w:bidi="ar-SA"/>
      </w:rPr>
    </w:lvl>
    <w:lvl w:ilvl="8" w:tplc="3A5C4C54">
      <w:numFmt w:val="bullet"/>
      <w:lvlText w:val="•"/>
      <w:lvlJc w:val="left"/>
      <w:pPr>
        <w:ind w:left="8598" w:hanging="874"/>
      </w:pPr>
      <w:rPr>
        <w:rFonts w:hint="default"/>
        <w:lang w:val="ru-RU" w:eastAsia="en-US" w:bidi="ar-SA"/>
      </w:rPr>
    </w:lvl>
  </w:abstractNum>
  <w:abstractNum w:abstractNumId="54">
    <w:nsid w:val="154D6875"/>
    <w:multiLevelType w:val="hybridMultilevel"/>
    <w:tmpl w:val="52FE3128"/>
    <w:lvl w:ilvl="0" w:tplc="32F068BA">
      <w:start w:val="1"/>
      <w:numFmt w:val="decimal"/>
      <w:lvlText w:val="%1)"/>
      <w:lvlJc w:val="left"/>
      <w:pPr>
        <w:ind w:left="86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38B8E6">
      <w:numFmt w:val="bullet"/>
      <w:lvlText w:val="•"/>
      <w:lvlJc w:val="left"/>
      <w:pPr>
        <w:ind w:left="1809" w:hanging="874"/>
      </w:pPr>
      <w:rPr>
        <w:rFonts w:hint="default"/>
        <w:lang w:val="ru-RU" w:eastAsia="en-US" w:bidi="ar-SA"/>
      </w:rPr>
    </w:lvl>
    <w:lvl w:ilvl="2" w:tplc="EE1A0764">
      <w:numFmt w:val="bullet"/>
      <w:lvlText w:val="•"/>
      <w:lvlJc w:val="left"/>
      <w:pPr>
        <w:ind w:left="2758" w:hanging="874"/>
      </w:pPr>
      <w:rPr>
        <w:rFonts w:hint="default"/>
        <w:lang w:val="ru-RU" w:eastAsia="en-US" w:bidi="ar-SA"/>
      </w:rPr>
    </w:lvl>
    <w:lvl w:ilvl="3" w:tplc="D1067D0A">
      <w:numFmt w:val="bullet"/>
      <w:lvlText w:val="•"/>
      <w:lvlJc w:val="left"/>
      <w:pPr>
        <w:ind w:left="3707" w:hanging="874"/>
      </w:pPr>
      <w:rPr>
        <w:rFonts w:hint="default"/>
        <w:lang w:val="ru-RU" w:eastAsia="en-US" w:bidi="ar-SA"/>
      </w:rPr>
    </w:lvl>
    <w:lvl w:ilvl="4" w:tplc="68923F5C">
      <w:numFmt w:val="bullet"/>
      <w:lvlText w:val="•"/>
      <w:lvlJc w:val="left"/>
      <w:pPr>
        <w:ind w:left="4657" w:hanging="874"/>
      </w:pPr>
      <w:rPr>
        <w:rFonts w:hint="default"/>
        <w:lang w:val="ru-RU" w:eastAsia="en-US" w:bidi="ar-SA"/>
      </w:rPr>
    </w:lvl>
    <w:lvl w:ilvl="5" w:tplc="0DFE1E30">
      <w:numFmt w:val="bullet"/>
      <w:lvlText w:val="•"/>
      <w:lvlJc w:val="left"/>
      <w:pPr>
        <w:ind w:left="5606" w:hanging="874"/>
      </w:pPr>
      <w:rPr>
        <w:rFonts w:hint="default"/>
        <w:lang w:val="ru-RU" w:eastAsia="en-US" w:bidi="ar-SA"/>
      </w:rPr>
    </w:lvl>
    <w:lvl w:ilvl="6" w:tplc="85AC9298">
      <w:numFmt w:val="bullet"/>
      <w:lvlText w:val="•"/>
      <w:lvlJc w:val="left"/>
      <w:pPr>
        <w:ind w:left="6555" w:hanging="874"/>
      </w:pPr>
      <w:rPr>
        <w:rFonts w:hint="default"/>
        <w:lang w:val="ru-RU" w:eastAsia="en-US" w:bidi="ar-SA"/>
      </w:rPr>
    </w:lvl>
    <w:lvl w:ilvl="7" w:tplc="4378E24E">
      <w:numFmt w:val="bullet"/>
      <w:lvlText w:val="•"/>
      <w:lvlJc w:val="left"/>
      <w:pPr>
        <w:ind w:left="7505" w:hanging="874"/>
      </w:pPr>
      <w:rPr>
        <w:rFonts w:hint="default"/>
        <w:lang w:val="ru-RU" w:eastAsia="en-US" w:bidi="ar-SA"/>
      </w:rPr>
    </w:lvl>
    <w:lvl w:ilvl="8" w:tplc="462C9C32">
      <w:numFmt w:val="bullet"/>
      <w:lvlText w:val="•"/>
      <w:lvlJc w:val="left"/>
      <w:pPr>
        <w:ind w:left="8454" w:hanging="874"/>
      </w:pPr>
      <w:rPr>
        <w:rFonts w:hint="default"/>
        <w:lang w:val="ru-RU" w:eastAsia="en-US" w:bidi="ar-SA"/>
      </w:rPr>
    </w:lvl>
  </w:abstractNum>
  <w:abstractNum w:abstractNumId="55">
    <w:nsid w:val="15B90EC8"/>
    <w:multiLevelType w:val="hybridMultilevel"/>
    <w:tmpl w:val="A32681EC"/>
    <w:lvl w:ilvl="0" w:tplc="C74E937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92243DA">
      <w:numFmt w:val="bullet"/>
      <w:lvlText w:val="•"/>
      <w:lvlJc w:val="left"/>
      <w:pPr>
        <w:ind w:left="1161" w:hanging="874"/>
      </w:pPr>
      <w:rPr>
        <w:rFonts w:hint="default"/>
        <w:lang w:val="ru-RU" w:eastAsia="en-US" w:bidi="ar-SA"/>
      </w:rPr>
    </w:lvl>
    <w:lvl w:ilvl="2" w:tplc="7B5E4F9C">
      <w:numFmt w:val="bullet"/>
      <w:lvlText w:val="•"/>
      <w:lvlJc w:val="left"/>
      <w:pPr>
        <w:ind w:left="2182" w:hanging="874"/>
      </w:pPr>
      <w:rPr>
        <w:rFonts w:hint="default"/>
        <w:lang w:val="ru-RU" w:eastAsia="en-US" w:bidi="ar-SA"/>
      </w:rPr>
    </w:lvl>
    <w:lvl w:ilvl="3" w:tplc="739C8412">
      <w:numFmt w:val="bullet"/>
      <w:lvlText w:val="•"/>
      <w:lvlJc w:val="left"/>
      <w:pPr>
        <w:ind w:left="3203" w:hanging="874"/>
      </w:pPr>
      <w:rPr>
        <w:rFonts w:hint="default"/>
        <w:lang w:val="ru-RU" w:eastAsia="en-US" w:bidi="ar-SA"/>
      </w:rPr>
    </w:lvl>
    <w:lvl w:ilvl="4" w:tplc="40182F28">
      <w:numFmt w:val="bullet"/>
      <w:lvlText w:val="•"/>
      <w:lvlJc w:val="left"/>
      <w:pPr>
        <w:ind w:left="4225" w:hanging="874"/>
      </w:pPr>
      <w:rPr>
        <w:rFonts w:hint="default"/>
        <w:lang w:val="ru-RU" w:eastAsia="en-US" w:bidi="ar-SA"/>
      </w:rPr>
    </w:lvl>
    <w:lvl w:ilvl="5" w:tplc="91AA90DC">
      <w:numFmt w:val="bullet"/>
      <w:lvlText w:val="•"/>
      <w:lvlJc w:val="left"/>
      <w:pPr>
        <w:ind w:left="5246" w:hanging="874"/>
      </w:pPr>
      <w:rPr>
        <w:rFonts w:hint="default"/>
        <w:lang w:val="ru-RU" w:eastAsia="en-US" w:bidi="ar-SA"/>
      </w:rPr>
    </w:lvl>
    <w:lvl w:ilvl="6" w:tplc="B0C2B4FA">
      <w:numFmt w:val="bullet"/>
      <w:lvlText w:val="•"/>
      <w:lvlJc w:val="left"/>
      <w:pPr>
        <w:ind w:left="6267" w:hanging="874"/>
      </w:pPr>
      <w:rPr>
        <w:rFonts w:hint="default"/>
        <w:lang w:val="ru-RU" w:eastAsia="en-US" w:bidi="ar-SA"/>
      </w:rPr>
    </w:lvl>
    <w:lvl w:ilvl="7" w:tplc="936621F0">
      <w:numFmt w:val="bullet"/>
      <w:lvlText w:val="•"/>
      <w:lvlJc w:val="left"/>
      <w:pPr>
        <w:ind w:left="7289" w:hanging="874"/>
      </w:pPr>
      <w:rPr>
        <w:rFonts w:hint="default"/>
        <w:lang w:val="ru-RU" w:eastAsia="en-US" w:bidi="ar-SA"/>
      </w:rPr>
    </w:lvl>
    <w:lvl w:ilvl="8" w:tplc="5DB4465C">
      <w:numFmt w:val="bullet"/>
      <w:lvlText w:val="•"/>
      <w:lvlJc w:val="left"/>
      <w:pPr>
        <w:ind w:left="8310" w:hanging="874"/>
      </w:pPr>
      <w:rPr>
        <w:rFonts w:hint="default"/>
        <w:lang w:val="ru-RU" w:eastAsia="en-US" w:bidi="ar-SA"/>
      </w:rPr>
    </w:lvl>
  </w:abstractNum>
  <w:abstractNum w:abstractNumId="56">
    <w:nsid w:val="15D00FDD"/>
    <w:multiLevelType w:val="hybridMultilevel"/>
    <w:tmpl w:val="9AD0BAC8"/>
    <w:lvl w:ilvl="0" w:tplc="0EC4B0B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B8AF84">
      <w:numFmt w:val="bullet"/>
      <w:lvlText w:val="•"/>
      <w:lvlJc w:val="left"/>
      <w:pPr>
        <w:ind w:left="1161" w:hanging="874"/>
      </w:pPr>
      <w:rPr>
        <w:rFonts w:hint="default"/>
        <w:lang w:val="ru-RU" w:eastAsia="en-US" w:bidi="ar-SA"/>
      </w:rPr>
    </w:lvl>
    <w:lvl w:ilvl="2" w:tplc="02DE77E8">
      <w:numFmt w:val="bullet"/>
      <w:lvlText w:val="•"/>
      <w:lvlJc w:val="left"/>
      <w:pPr>
        <w:ind w:left="2182" w:hanging="874"/>
      </w:pPr>
      <w:rPr>
        <w:rFonts w:hint="default"/>
        <w:lang w:val="ru-RU" w:eastAsia="en-US" w:bidi="ar-SA"/>
      </w:rPr>
    </w:lvl>
    <w:lvl w:ilvl="3" w:tplc="861C6438">
      <w:numFmt w:val="bullet"/>
      <w:lvlText w:val="•"/>
      <w:lvlJc w:val="left"/>
      <w:pPr>
        <w:ind w:left="3203" w:hanging="874"/>
      </w:pPr>
      <w:rPr>
        <w:rFonts w:hint="default"/>
        <w:lang w:val="ru-RU" w:eastAsia="en-US" w:bidi="ar-SA"/>
      </w:rPr>
    </w:lvl>
    <w:lvl w:ilvl="4" w:tplc="4A16A128">
      <w:numFmt w:val="bullet"/>
      <w:lvlText w:val="•"/>
      <w:lvlJc w:val="left"/>
      <w:pPr>
        <w:ind w:left="4225" w:hanging="874"/>
      </w:pPr>
      <w:rPr>
        <w:rFonts w:hint="default"/>
        <w:lang w:val="ru-RU" w:eastAsia="en-US" w:bidi="ar-SA"/>
      </w:rPr>
    </w:lvl>
    <w:lvl w:ilvl="5" w:tplc="200855B8">
      <w:numFmt w:val="bullet"/>
      <w:lvlText w:val="•"/>
      <w:lvlJc w:val="left"/>
      <w:pPr>
        <w:ind w:left="5246" w:hanging="874"/>
      </w:pPr>
      <w:rPr>
        <w:rFonts w:hint="default"/>
        <w:lang w:val="ru-RU" w:eastAsia="en-US" w:bidi="ar-SA"/>
      </w:rPr>
    </w:lvl>
    <w:lvl w:ilvl="6" w:tplc="E15AFB4A">
      <w:numFmt w:val="bullet"/>
      <w:lvlText w:val="•"/>
      <w:lvlJc w:val="left"/>
      <w:pPr>
        <w:ind w:left="6267" w:hanging="874"/>
      </w:pPr>
      <w:rPr>
        <w:rFonts w:hint="default"/>
        <w:lang w:val="ru-RU" w:eastAsia="en-US" w:bidi="ar-SA"/>
      </w:rPr>
    </w:lvl>
    <w:lvl w:ilvl="7" w:tplc="E2DCB39C">
      <w:numFmt w:val="bullet"/>
      <w:lvlText w:val="•"/>
      <w:lvlJc w:val="left"/>
      <w:pPr>
        <w:ind w:left="7289" w:hanging="874"/>
      </w:pPr>
      <w:rPr>
        <w:rFonts w:hint="default"/>
        <w:lang w:val="ru-RU" w:eastAsia="en-US" w:bidi="ar-SA"/>
      </w:rPr>
    </w:lvl>
    <w:lvl w:ilvl="8" w:tplc="13A64C6A">
      <w:numFmt w:val="bullet"/>
      <w:lvlText w:val="•"/>
      <w:lvlJc w:val="left"/>
      <w:pPr>
        <w:ind w:left="8310" w:hanging="874"/>
      </w:pPr>
      <w:rPr>
        <w:rFonts w:hint="default"/>
        <w:lang w:val="ru-RU" w:eastAsia="en-US" w:bidi="ar-SA"/>
      </w:rPr>
    </w:lvl>
  </w:abstractNum>
  <w:abstractNum w:abstractNumId="57">
    <w:nsid w:val="16240607"/>
    <w:multiLevelType w:val="hybridMultilevel"/>
    <w:tmpl w:val="F3FA5E64"/>
    <w:lvl w:ilvl="0" w:tplc="87F2C2C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680030">
      <w:numFmt w:val="bullet"/>
      <w:lvlText w:val="•"/>
      <w:lvlJc w:val="left"/>
      <w:pPr>
        <w:ind w:left="1161" w:hanging="874"/>
      </w:pPr>
      <w:rPr>
        <w:rFonts w:hint="default"/>
        <w:lang w:val="ru-RU" w:eastAsia="en-US" w:bidi="ar-SA"/>
      </w:rPr>
    </w:lvl>
    <w:lvl w:ilvl="2" w:tplc="A38479FC">
      <w:numFmt w:val="bullet"/>
      <w:lvlText w:val="•"/>
      <w:lvlJc w:val="left"/>
      <w:pPr>
        <w:ind w:left="2182" w:hanging="874"/>
      </w:pPr>
      <w:rPr>
        <w:rFonts w:hint="default"/>
        <w:lang w:val="ru-RU" w:eastAsia="en-US" w:bidi="ar-SA"/>
      </w:rPr>
    </w:lvl>
    <w:lvl w:ilvl="3" w:tplc="42BECB14">
      <w:numFmt w:val="bullet"/>
      <w:lvlText w:val="•"/>
      <w:lvlJc w:val="left"/>
      <w:pPr>
        <w:ind w:left="3203" w:hanging="874"/>
      </w:pPr>
      <w:rPr>
        <w:rFonts w:hint="default"/>
        <w:lang w:val="ru-RU" w:eastAsia="en-US" w:bidi="ar-SA"/>
      </w:rPr>
    </w:lvl>
    <w:lvl w:ilvl="4" w:tplc="7980851E">
      <w:numFmt w:val="bullet"/>
      <w:lvlText w:val="•"/>
      <w:lvlJc w:val="left"/>
      <w:pPr>
        <w:ind w:left="4225" w:hanging="874"/>
      </w:pPr>
      <w:rPr>
        <w:rFonts w:hint="default"/>
        <w:lang w:val="ru-RU" w:eastAsia="en-US" w:bidi="ar-SA"/>
      </w:rPr>
    </w:lvl>
    <w:lvl w:ilvl="5" w:tplc="61E2814C">
      <w:numFmt w:val="bullet"/>
      <w:lvlText w:val="•"/>
      <w:lvlJc w:val="left"/>
      <w:pPr>
        <w:ind w:left="5246" w:hanging="874"/>
      </w:pPr>
      <w:rPr>
        <w:rFonts w:hint="default"/>
        <w:lang w:val="ru-RU" w:eastAsia="en-US" w:bidi="ar-SA"/>
      </w:rPr>
    </w:lvl>
    <w:lvl w:ilvl="6" w:tplc="CB18E328">
      <w:numFmt w:val="bullet"/>
      <w:lvlText w:val="•"/>
      <w:lvlJc w:val="left"/>
      <w:pPr>
        <w:ind w:left="6267" w:hanging="874"/>
      </w:pPr>
      <w:rPr>
        <w:rFonts w:hint="default"/>
        <w:lang w:val="ru-RU" w:eastAsia="en-US" w:bidi="ar-SA"/>
      </w:rPr>
    </w:lvl>
    <w:lvl w:ilvl="7" w:tplc="F5DEDD40">
      <w:numFmt w:val="bullet"/>
      <w:lvlText w:val="•"/>
      <w:lvlJc w:val="left"/>
      <w:pPr>
        <w:ind w:left="7289" w:hanging="874"/>
      </w:pPr>
      <w:rPr>
        <w:rFonts w:hint="default"/>
        <w:lang w:val="ru-RU" w:eastAsia="en-US" w:bidi="ar-SA"/>
      </w:rPr>
    </w:lvl>
    <w:lvl w:ilvl="8" w:tplc="8A5E9AE0">
      <w:numFmt w:val="bullet"/>
      <w:lvlText w:val="•"/>
      <w:lvlJc w:val="left"/>
      <w:pPr>
        <w:ind w:left="8310" w:hanging="874"/>
      </w:pPr>
      <w:rPr>
        <w:rFonts w:hint="default"/>
        <w:lang w:val="ru-RU" w:eastAsia="en-US" w:bidi="ar-SA"/>
      </w:rPr>
    </w:lvl>
  </w:abstractNum>
  <w:abstractNum w:abstractNumId="58">
    <w:nsid w:val="16903937"/>
    <w:multiLevelType w:val="hybridMultilevel"/>
    <w:tmpl w:val="8966B5F4"/>
    <w:lvl w:ilvl="0" w:tplc="F11A006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0A342C">
      <w:numFmt w:val="bullet"/>
      <w:lvlText w:val="•"/>
      <w:lvlJc w:val="left"/>
      <w:pPr>
        <w:ind w:left="1161" w:hanging="874"/>
      </w:pPr>
      <w:rPr>
        <w:rFonts w:hint="default"/>
        <w:lang w:val="ru-RU" w:eastAsia="en-US" w:bidi="ar-SA"/>
      </w:rPr>
    </w:lvl>
    <w:lvl w:ilvl="2" w:tplc="D0920F4C">
      <w:numFmt w:val="bullet"/>
      <w:lvlText w:val="•"/>
      <w:lvlJc w:val="left"/>
      <w:pPr>
        <w:ind w:left="2182" w:hanging="874"/>
      </w:pPr>
      <w:rPr>
        <w:rFonts w:hint="default"/>
        <w:lang w:val="ru-RU" w:eastAsia="en-US" w:bidi="ar-SA"/>
      </w:rPr>
    </w:lvl>
    <w:lvl w:ilvl="3" w:tplc="1AFCA120">
      <w:numFmt w:val="bullet"/>
      <w:lvlText w:val="•"/>
      <w:lvlJc w:val="left"/>
      <w:pPr>
        <w:ind w:left="3203" w:hanging="874"/>
      </w:pPr>
      <w:rPr>
        <w:rFonts w:hint="default"/>
        <w:lang w:val="ru-RU" w:eastAsia="en-US" w:bidi="ar-SA"/>
      </w:rPr>
    </w:lvl>
    <w:lvl w:ilvl="4" w:tplc="F30CCA94">
      <w:numFmt w:val="bullet"/>
      <w:lvlText w:val="•"/>
      <w:lvlJc w:val="left"/>
      <w:pPr>
        <w:ind w:left="4225" w:hanging="874"/>
      </w:pPr>
      <w:rPr>
        <w:rFonts w:hint="default"/>
        <w:lang w:val="ru-RU" w:eastAsia="en-US" w:bidi="ar-SA"/>
      </w:rPr>
    </w:lvl>
    <w:lvl w:ilvl="5" w:tplc="41AE40AE">
      <w:numFmt w:val="bullet"/>
      <w:lvlText w:val="•"/>
      <w:lvlJc w:val="left"/>
      <w:pPr>
        <w:ind w:left="5246" w:hanging="874"/>
      </w:pPr>
      <w:rPr>
        <w:rFonts w:hint="default"/>
        <w:lang w:val="ru-RU" w:eastAsia="en-US" w:bidi="ar-SA"/>
      </w:rPr>
    </w:lvl>
    <w:lvl w:ilvl="6" w:tplc="D68068B0">
      <w:numFmt w:val="bullet"/>
      <w:lvlText w:val="•"/>
      <w:lvlJc w:val="left"/>
      <w:pPr>
        <w:ind w:left="6267" w:hanging="874"/>
      </w:pPr>
      <w:rPr>
        <w:rFonts w:hint="default"/>
        <w:lang w:val="ru-RU" w:eastAsia="en-US" w:bidi="ar-SA"/>
      </w:rPr>
    </w:lvl>
    <w:lvl w:ilvl="7" w:tplc="A71A3508">
      <w:numFmt w:val="bullet"/>
      <w:lvlText w:val="•"/>
      <w:lvlJc w:val="left"/>
      <w:pPr>
        <w:ind w:left="7289" w:hanging="874"/>
      </w:pPr>
      <w:rPr>
        <w:rFonts w:hint="default"/>
        <w:lang w:val="ru-RU" w:eastAsia="en-US" w:bidi="ar-SA"/>
      </w:rPr>
    </w:lvl>
    <w:lvl w:ilvl="8" w:tplc="FFDC59A2">
      <w:numFmt w:val="bullet"/>
      <w:lvlText w:val="•"/>
      <w:lvlJc w:val="left"/>
      <w:pPr>
        <w:ind w:left="8310" w:hanging="874"/>
      </w:pPr>
      <w:rPr>
        <w:rFonts w:hint="default"/>
        <w:lang w:val="ru-RU" w:eastAsia="en-US" w:bidi="ar-SA"/>
      </w:rPr>
    </w:lvl>
  </w:abstractNum>
  <w:abstractNum w:abstractNumId="59">
    <w:nsid w:val="16B95F20"/>
    <w:multiLevelType w:val="hybridMultilevel"/>
    <w:tmpl w:val="44943F28"/>
    <w:lvl w:ilvl="0" w:tplc="5B0E932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4DC9374">
      <w:numFmt w:val="bullet"/>
      <w:lvlText w:val="•"/>
      <w:lvlJc w:val="left"/>
      <w:pPr>
        <w:ind w:left="1161" w:hanging="874"/>
      </w:pPr>
      <w:rPr>
        <w:rFonts w:hint="default"/>
        <w:lang w:val="ru-RU" w:eastAsia="en-US" w:bidi="ar-SA"/>
      </w:rPr>
    </w:lvl>
    <w:lvl w:ilvl="2" w:tplc="66206CC0">
      <w:numFmt w:val="bullet"/>
      <w:lvlText w:val="•"/>
      <w:lvlJc w:val="left"/>
      <w:pPr>
        <w:ind w:left="2182" w:hanging="874"/>
      </w:pPr>
      <w:rPr>
        <w:rFonts w:hint="default"/>
        <w:lang w:val="ru-RU" w:eastAsia="en-US" w:bidi="ar-SA"/>
      </w:rPr>
    </w:lvl>
    <w:lvl w:ilvl="3" w:tplc="8F24E268">
      <w:numFmt w:val="bullet"/>
      <w:lvlText w:val="•"/>
      <w:lvlJc w:val="left"/>
      <w:pPr>
        <w:ind w:left="3203" w:hanging="874"/>
      </w:pPr>
      <w:rPr>
        <w:rFonts w:hint="default"/>
        <w:lang w:val="ru-RU" w:eastAsia="en-US" w:bidi="ar-SA"/>
      </w:rPr>
    </w:lvl>
    <w:lvl w:ilvl="4" w:tplc="3FD4F1FA">
      <w:numFmt w:val="bullet"/>
      <w:lvlText w:val="•"/>
      <w:lvlJc w:val="left"/>
      <w:pPr>
        <w:ind w:left="4225" w:hanging="874"/>
      </w:pPr>
      <w:rPr>
        <w:rFonts w:hint="default"/>
        <w:lang w:val="ru-RU" w:eastAsia="en-US" w:bidi="ar-SA"/>
      </w:rPr>
    </w:lvl>
    <w:lvl w:ilvl="5" w:tplc="AF78FD56">
      <w:numFmt w:val="bullet"/>
      <w:lvlText w:val="•"/>
      <w:lvlJc w:val="left"/>
      <w:pPr>
        <w:ind w:left="5246" w:hanging="874"/>
      </w:pPr>
      <w:rPr>
        <w:rFonts w:hint="default"/>
        <w:lang w:val="ru-RU" w:eastAsia="en-US" w:bidi="ar-SA"/>
      </w:rPr>
    </w:lvl>
    <w:lvl w:ilvl="6" w:tplc="933012B2">
      <w:numFmt w:val="bullet"/>
      <w:lvlText w:val="•"/>
      <w:lvlJc w:val="left"/>
      <w:pPr>
        <w:ind w:left="6267" w:hanging="874"/>
      </w:pPr>
      <w:rPr>
        <w:rFonts w:hint="default"/>
        <w:lang w:val="ru-RU" w:eastAsia="en-US" w:bidi="ar-SA"/>
      </w:rPr>
    </w:lvl>
    <w:lvl w:ilvl="7" w:tplc="A67444C0">
      <w:numFmt w:val="bullet"/>
      <w:lvlText w:val="•"/>
      <w:lvlJc w:val="left"/>
      <w:pPr>
        <w:ind w:left="7289" w:hanging="874"/>
      </w:pPr>
      <w:rPr>
        <w:rFonts w:hint="default"/>
        <w:lang w:val="ru-RU" w:eastAsia="en-US" w:bidi="ar-SA"/>
      </w:rPr>
    </w:lvl>
    <w:lvl w:ilvl="8" w:tplc="F202BA40">
      <w:numFmt w:val="bullet"/>
      <w:lvlText w:val="•"/>
      <w:lvlJc w:val="left"/>
      <w:pPr>
        <w:ind w:left="8310" w:hanging="874"/>
      </w:pPr>
      <w:rPr>
        <w:rFonts w:hint="default"/>
        <w:lang w:val="ru-RU" w:eastAsia="en-US" w:bidi="ar-SA"/>
      </w:rPr>
    </w:lvl>
  </w:abstractNum>
  <w:abstractNum w:abstractNumId="60">
    <w:nsid w:val="16D4798A"/>
    <w:multiLevelType w:val="hybridMultilevel"/>
    <w:tmpl w:val="F84E7368"/>
    <w:lvl w:ilvl="0" w:tplc="BC78E36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5428E4">
      <w:numFmt w:val="bullet"/>
      <w:lvlText w:val="•"/>
      <w:lvlJc w:val="left"/>
      <w:pPr>
        <w:ind w:left="1161" w:hanging="874"/>
      </w:pPr>
      <w:rPr>
        <w:rFonts w:hint="default"/>
        <w:lang w:val="ru-RU" w:eastAsia="en-US" w:bidi="ar-SA"/>
      </w:rPr>
    </w:lvl>
    <w:lvl w:ilvl="2" w:tplc="2A84894C">
      <w:numFmt w:val="bullet"/>
      <w:lvlText w:val="•"/>
      <w:lvlJc w:val="left"/>
      <w:pPr>
        <w:ind w:left="2182" w:hanging="874"/>
      </w:pPr>
      <w:rPr>
        <w:rFonts w:hint="default"/>
        <w:lang w:val="ru-RU" w:eastAsia="en-US" w:bidi="ar-SA"/>
      </w:rPr>
    </w:lvl>
    <w:lvl w:ilvl="3" w:tplc="A0A66A12">
      <w:numFmt w:val="bullet"/>
      <w:lvlText w:val="•"/>
      <w:lvlJc w:val="left"/>
      <w:pPr>
        <w:ind w:left="3203" w:hanging="874"/>
      </w:pPr>
      <w:rPr>
        <w:rFonts w:hint="default"/>
        <w:lang w:val="ru-RU" w:eastAsia="en-US" w:bidi="ar-SA"/>
      </w:rPr>
    </w:lvl>
    <w:lvl w:ilvl="4" w:tplc="8B40B59E">
      <w:numFmt w:val="bullet"/>
      <w:lvlText w:val="•"/>
      <w:lvlJc w:val="left"/>
      <w:pPr>
        <w:ind w:left="4225" w:hanging="874"/>
      </w:pPr>
      <w:rPr>
        <w:rFonts w:hint="default"/>
        <w:lang w:val="ru-RU" w:eastAsia="en-US" w:bidi="ar-SA"/>
      </w:rPr>
    </w:lvl>
    <w:lvl w:ilvl="5" w:tplc="F63A8F14">
      <w:numFmt w:val="bullet"/>
      <w:lvlText w:val="•"/>
      <w:lvlJc w:val="left"/>
      <w:pPr>
        <w:ind w:left="5246" w:hanging="874"/>
      </w:pPr>
      <w:rPr>
        <w:rFonts w:hint="default"/>
        <w:lang w:val="ru-RU" w:eastAsia="en-US" w:bidi="ar-SA"/>
      </w:rPr>
    </w:lvl>
    <w:lvl w:ilvl="6" w:tplc="83861368">
      <w:numFmt w:val="bullet"/>
      <w:lvlText w:val="•"/>
      <w:lvlJc w:val="left"/>
      <w:pPr>
        <w:ind w:left="6267" w:hanging="874"/>
      </w:pPr>
      <w:rPr>
        <w:rFonts w:hint="default"/>
        <w:lang w:val="ru-RU" w:eastAsia="en-US" w:bidi="ar-SA"/>
      </w:rPr>
    </w:lvl>
    <w:lvl w:ilvl="7" w:tplc="B942A152">
      <w:numFmt w:val="bullet"/>
      <w:lvlText w:val="•"/>
      <w:lvlJc w:val="left"/>
      <w:pPr>
        <w:ind w:left="7289" w:hanging="874"/>
      </w:pPr>
      <w:rPr>
        <w:rFonts w:hint="default"/>
        <w:lang w:val="ru-RU" w:eastAsia="en-US" w:bidi="ar-SA"/>
      </w:rPr>
    </w:lvl>
    <w:lvl w:ilvl="8" w:tplc="77AC9194">
      <w:numFmt w:val="bullet"/>
      <w:lvlText w:val="•"/>
      <w:lvlJc w:val="left"/>
      <w:pPr>
        <w:ind w:left="8310" w:hanging="874"/>
      </w:pPr>
      <w:rPr>
        <w:rFonts w:hint="default"/>
        <w:lang w:val="ru-RU" w:eastAsia="en-US" w:bidi="ar-SA"/>
      </w:rPr>
    </w:lvl>
  </w:abstractNum>
  <w:abstractNum w:abstractNumId="61">
    <w:nsid w:val="16DB069B"/>
    <w:multiLevelType w:val="hybridMultilevel"/>
    <w:tmpl w:val="4456F518"/>
    <w:lvl w:ilvl="0" w:tplc="630061D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D8380A">
      <w:numFmt w:val="bullet"/>
      <w:lvlText w:val="•"/>
      <w:lvlJc w:val="left"/>
      <w:pPr>
        <w:ind w:left="1161" w:hanging="874"/>
      </w:pPr>
      <w:rPr>
        <w:rFonts w:hint="default"/>
        <w:lang w:val="ru-RU" w:eastAsia="en-US" w:bidi="ar-SA"/>
      </w:rPr>
    </w:lvl>
    <w:lvl w:ilvl="2" w:tplc="5AAE3E4A">
      <w:numFmt w:val="bullet"/>
      <w:lvlText w:val="•"/>
      <w:lvlJc w:val="left"/>
      <w:pPr>
        <w:ind w:left="2182" w:hanging="874"/>
      </w:pPr>
      <w:rPr>
        <w:rFonts w:hint="default"/>
        <w:lang w:val="ru-RU" w:eastAsia="en-US" w:bidi="ar-SA"/>
      </w:rPr>
    </w:lvl>
    <w:lvl w:ilvl="3" w:tplc="2B749098">
      <w:numFmt w:val="bullet"/>
      <w:lvlText w:val="•"/>
      <w:lvlJc w:val="left"/>
      <w:pPr>
        <w:ind w:left="3203" w:hanging="874"/>
      </w:pPr>
      <w:rPr>
        <w:rFonts w:hint="default"/>
        <w:lang w:val="ru-RU" w:eastAsia="en-US" w:bidi="ar-SA"/>
      </w:rPr>
    </w:lvl>
    <w:lvl w:ilvl="4" w:tplc="C4C07A18">
      <w:numFmt w:val="bullet"/>
      <w:lvlText w:val="•"/>
      <w:lvlJc w:val="left"/>
      <w:pPr>
        <w:ind w:left="4225" w:hanging="874"/>
      </w:pPr>
      <w:rPr>
        <w:rFonts w:hint="default"/>
        <w:lang w:val="ru-RU" w:eastAsia="en-US" w:bidi="ar-SA"/>
      </w:rPr>
    </w:lvl>
    <w:lvl w:ilvl="5" w:tplc="49466434">
      <w:numFmt w:val="bullet"/>
      <w:lvlText w:val="•"/>
      <w:lvlJc w:val="left"/>
      <w:pPr>
        <w:ind w:left="5246" w:hanging="874"/>
      </w:pPr>
      <w:rPr>
        <w:rFonts w:hint="default"/>
        <w:lang w:val="ru-RU" w:eastAsia="en-US" w:bidi="ar-SA"/>
      </w:rPr>
    </w:lvl>
    <w:lvl w:ilvl="6" w:tplc="A5AAFF8A">
      <w:numFmt w:val="bullet"/>
      <w:lvlText w:val="•"/>
      <w:lvlJc w:val="left"/>
      <w:pPr>
        <w:ind w:left="6267" w:hanging="874"/>
      </w:pPr>
      <w:rPr>
        <w:rFonts w:hint="default"/>
        <w:lang w:val="ru-RU" w:eastAsia="en-US" w:bidi="ar-SA"/>
      </w:rPr>
    </w:lvl>
    <w:lvl w:ilvl="7" w:tplc="E59C468C">
      <w:numFmt w:val="bullet"/>
      <w:lvlText w:val="•"/>
      <w:lvlJc w:val="left"/>
      <w:pPr>
        <w:ind w:left="7289" w:hanging="874"/>
      </w:pPr>
      <w:rPr>
        <w:rFonts w:hint="default"/>
        <w:lang w:val="ru-RU" w:eastAsia="en-US" w:bidi="ar-SA"/>
      </w:rPr>
    </w:lvl>
    <w:lvl w:ilvl="8" w:tplc="E12CF64C">
      <w:numFmt w:val="bullet"/>
      <w:lvlText w:val="•"/>
      <w:lvlJc w:val="left"/>
      <w:pPr>
        <w:ind w:left="8310" w:hanging="874"/>
      </w:pPr>
      <w:rPr>
        <w:rFonts w:hint="default"/>
        <w:lang w:val="ru-RU" w:eastAsia="en-US" w:bidi="ar-SA"/>
      </w:rPr>
    </w:lvl>
  </w:abstractNum>
  <w:abstractNum w:abstractNumId="62">
    <w:nsid w:val="16F60CC6"/>
    <w:multiLevelType w:val="hybridMultilevel"/>
    <w:tmpl w:val="69FEC5FA"/>
    <w:lvl w:ilvl="0" w:tplc="96DABEC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B4A1076">
      <w:numFmt w:val="bullet"/>
      <w:lvlText w:val="•"/>
      <w:lvlJc w:val="left"/>
      <w:pPr>
        <w:ind w:left="1161" w:hanging="874"/>
      </w:pPr>
      <w:rPr>
        <w:rFonts w:hint="default"/>
        <w:lang w:val="ru-RU" w:eastAsia="en-US" w:bidi="ar-SA"/>
      </w:rPr>
    </w:lvl>
    <w:lvl w:ilvl="2" w:tplc="C0E2535A">
      <w:numFmt w:val="bullet"/>
      <w:lvlText w:val="•"/>
      <w:lvlJc w:val="left"/>
      <w:pPr>
        <w:ind w:left="2182" w:hanging="874"/>
      </w:pPr>
      <w:rPr>
        <w:rFonts w:hint="default"/>
        <w:lang w:val="ru-RU" w:eastAsia="en-US" w:bidi="ar-SA"/>
      </w:rPr>
    </w:lvl>
    <w:lvl w:ilvl="3" w:tplc="12280CFA">
      <w:numFmt w:val="bullet"/>
      <w:lvlText w:val="•"/>
      <w:lvlJc w:val="left"/>
      <w:pPr>
        <w:ind w:left="3203" w:hanging="874"/>
      </w:pPr>
      <w:rPr>
        <w:rFonts w:hint="default"/>
        <w:lang w:val="ru-RU" w:eastAsia="en-US" w:bidi="ar-SA"/>
      </w:rPr>
    </w:lvl>
    <w:lvl w:ilvl="4" w:tplc="273EDD76">
      <w:numFmt w:val="bullet"/>
      <w:lvlText w:val="•"/>
      <w:lvlJc w:val="left"/>
      <w:pPr>
        <w:ind w:left="4225" w:hanging="874"/>
      </w:pPr>
      <w:rPr>
        <w:rFonts w:hint="default"/>
        <w:lang w:val="ru-RU" w:eastAsia="en-US" w:bidi="ar-SA"/>
      </w:rPr>
    </w:lvl>
    <w:lvl w:ilvl="5" w:tplc="A3407F20">
      <w:numFmt w:val="bullet"/>
      <w:lvlText w:val="•"/>
      <w:lvlJc w:val="left"/>
      <w:pPr>
        <w:ind w:left="5246" w:hanging="874"/>
      </w:pPr>
      <w:rPr>
        <w:rFonts w:hint="default"/>
        <w:lang w:val="ru-RU" w:eastAsia="en-US" w:bidi="ar-SA"/>
      </w:rPr>
    </w:lvl>
    <w:lvl w:ilvl="6" w:tplc="518CF16E">
      <w:numFmt w:val="bullet"/>
      <w:lvlText w:val="•"/>
      <w:lvlJc w:val="left"/>
      <w:pPr>
        <w:ind w:left="6267" w:hanging="874"/>
      </w:pPr>
      <w:rPr>
        <w:rFonts w:hint="default"/>
        <w:lang w:val="ru-RU" w:eastAsia="en-US" w:bidi="ar-SA"/>
      </w:rPr>
    </w:lvl>
    <w:lvl w:ilvl="7" w:tplc="CB10B564">
      <w:numFmt w:val="bullet"/>
      <w:lvlText w:val="•"/>
      <w:lvlJc w:val="left"/>
      <w:pPr>
        <w:ind w:left="7289" w:hanging="874"/>
      </w:pPr>
      <w:rPr>
        <w:rFonts w:hint="default"/>
        <w:lang w:val="ru-RU" w:eastAsia="en-US" w:bidi="ar-SA"/>
      </w:rPr>
    </w:lvl>
    <w:lvl w:ilvl="8" w:tplc="6F6E5746">
      <w:numFmt w:val="bullet"/>
      <w:lvlText w:val="•"/>
      <w:lvlJc w:val="left"/>
      <w:pPr>
        <w:ind w:left="8310" w:hanging="874"/>
      </w:pPr>
      <w:rPr>
        <w:rFonts w:hint="default"/>
        <w:lang w:val="ru-RU" w:eastAsia="en-US" w:bidi="ar-SA"/>
      </w:rPr>
    </w:lvl>
  </w:abstractNum>
  <w:abstractNum w:abstractNumId="63">
    <w:nsid w:val="172772E6"/>
    <w:multiLevelType w:val="hybridMultilevel"/>
    <w:tmpl w:val="808AA540"/>
    <w:lvl w:ilvl="0" w:tplc="07FA491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E40D08">
      <w:numFmt w:val="bullet"/>
      <w:lvlText w:val="•"/>
      <w:lvlJc w:val="left"/>
      <w:pPr>
        <w:ind w:left="1161" w:hanging="874"/>
      </w:pPr>
      <w:rPr>
        <w:rFonts w:hint="default"/>
        <w:lang w:val="ru-RU" w:eastAsia="en-US" w:bidi="ar-SA"/>
      </w:rPr>
    </w:lvl>
    <w:lvl w:ilvl="2" w:tplc="26F87066">
      <w:numFmt w:val="bullet"/>
      <w:lvlText w:val="•"/>
      <w:lvlJc w:val="left"/>
      <w:pPr>
        <w:ind w:left="2182" w:hanging="874"/>
      </w:pPr>
      <w:rPr>
        <w:rFonts w:hint="default"/>
        <w:lang w:val="ru-RU" w:eastAsia="en-US" w:bidi="ar-SA"/>
      </w:rPr>
    </w:lvl>
    <w:lvl w:ilvl="3" w:tplc="8E6645F2">
      <w:numFmt w:val="bullet"/>
      <w:lvlText w:val="•"/>
      <w:lvlJc w:val="left"/>
      <w:pPr>
        <w:ind w:left="3203" w:hanging="874"/>
      </w:pPr>
      <w:rPr>
        <w:rFonts w:hint="default"/>
        <w:lang w:val="ru-RU" w:eastAsia="en-US" w:bidi="ar-SA"/>
      </w:rPr>
    </w:lvl>
    <w:lvl w:ilvl="4" w:tplc="C6F421F6">
      <w:numFmt w:val="bullet"/>
      <w:lvlText w:val="•"/>
      <w:lvlJc w:val="left"/>
      <w:pPr>
        <w:ind w:left="4225" w:hanging="874"/>
      </w:pPr>
      <w:rPr>
        <w:rFonts w:hint="default"/>
        <w:lang w:val="ru-RU" w:eastAsia="en-US" w:bidi="ar-SA"/>
      </w:rPr>
    </w:lvl>
    <w:lvl w:ilvl="5" w:tplc="58F2D71C">
      <w:numFmt w:val="bullet"/>
      <w:lvlText w:val="•"/>
      <w:lvlJc w:val="left"/>
      <w:pPr>
        <w:ind w:left="5246" w:hanging="874"/>
      </w:pPr>
      <w:rPr>
        <w:rFonts w:hint="default"/>
        <w:lang w:val="ru-RU" w:eastAsia="en-US" w:bidi="ar-SA"/>
      </w:rPr>
    </w:lvl>
    <w:lvl w:ilvl="6" w:tplc="023E7DEA">
      <w:numFmt w:val="bullet"/>
      <w:lvlText w:val="•"/>
      <w:lvlJc w:val="left"/>
      <w:pPr>
        <w:ind w:left="6267" w:hanging="874"/>
      </w:pPr>
      <w:rPr>
        <w:rFonts w:hint="default"/>
        <w:lang w:val="ru-RU" w:eastAsia="en-US" w:bidi="ar-SA"/>
      </w:rPr>
    </w:lvl>
    <w:lvl w:ilvl="7" w:tplc="179621A4">
      <w:numFmt w:val="bullet"/>
      <w:lvlText w:val="•"/>
      <w:lvlJc w:val="left"/>
      <w:pPr>
        <w:ind w:left="7289" w:hanging="874"/>
      </w:pPr>
      <w:rPr>
        <w:rFonts w:hint="default"/>
        <w:lang w:val="ru-RU" w:eastAsia="en-US" w:bidi="ar-SA"/>
      </w:rPr>
    </w:lvl>
    <w:lvl w:ilvl="8" w:tplc="11C2B230">
      <w:numFmt w:val="bullet"/>
      <w:lvlText w:val="•"/>
      <w:lvlJc w:val="left"/>
      <w:pPr>
        <w:ind w:left="8310" w:hanging="874"/>
      </w:pPr>
      <w:rPr>
        <w:rFonts w:hint="default"/>
        <w:lang w:val="ru-RU" w:eastAsia="en-US" w:bidi="ar-SA"/>
      </w:rPr>
    </w:lvl>
  </w:abstractNum>
  <w:abstractNum w:abstractNumId="64">
    <w:nsid w:val="17392C26"/>
    <w:multiLevelType w:val="hybridMultilevel"/>
    <w:tmpl w:val="D38C26A8"/>
    <w:lvl w:ilvl="0" w:tplc="6B0C49B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362B4A">
      <w:numFmt w:val="bullet"/>
      <w:lvlText w:val="•"/>
      <w:lvlJc w:val="left"/>
      <w:pPr>
        <w:ind w:left="1161" w:hanging="874"/>
      </w:pPr>
      <w:rPr>
        <w:rFonts w:hint="default"/>
        <w:lang w:val="ru-RU" w:eastAsia="en-US" w:bidi="ar-SA"/>
      </w:rPr>
    </w:lvl>
    <w:lvl w:ilvl="2" w:tplc="19400E76">
      <w:numFmt w:val="bullet"/>
      <w:lvlText w:val="•"/>
      <w:lvlJc w:val="left"/>
      <w:pPr>
        <w:ind w:left="2182" w:hanging="874"/>
      </w:pPr>
      <w:rPr>
        <w:rFonts w:hint="default"/>
        <w:lang w:val="ru-RU" w:eastAsia="en-US" w:bidi="ar-SA"/>
      </w:rPr>
    </w:lvl>
    <w:lvl w:ilvl="3" w:tplc="0A98E5A4">
      <w:numFmt w:val="bullet"/>
      <w:lvlText w:val="•"/>
      <w:lvlJc w:val="left"/>
      <w:pPr>
        <w:ind w:left="3203" w:hanging="874"/>
      </w:pPr>
      <w:rPr>
        <w:rFonts w:hint="default"/>
        <w:lang w:val="ru-RU" w:eastAsia="en-US" w:bidi="ar-SA"/>
      </w:rPr>
    </w:lvl>
    <w:lvl w:ilvl="4" w:tplc="840420BA">
      <w:numFmt w:val="bullet"/>
      <w:lvlText w:val="•"/>
      <w:lvlJc w:val="left"/>
      <w:pPr>
        <w:ind w:left="4225" w:hanging="874"/>
      </w:pPr>
      <w:rPr>
        <w:rFonts w:hint="default"/>
        <w:lang w:val="ru-RU" w:eastAsia="en-US" w:bidi="ar-SA"/>
      </w:rPr>
    </w:lvl>
    <w:lvl w:ilvl="5" w:tplc="EEDCF8E2">
      <w:numFmt w:val="bullet"/>
      <w:lvlText w:val="•"/>
      <w:lvlJc w:val="left"/>
      <w:pPr>
        <w:ind w:left="5246" w:hanging="874"/>
      </w:pPr>
      <w:rPr>
        <w:rFonts w:hint="default"/>
        <w:lang w:val="ru-RU" w:eastAsia="en-US" w:bidi="ar-SA"/>
      </w:rPr>
    </w:lvl>
    <w:lvl w:ilvl="6" w:tplc="7C3A30AE">
      <w:numFmt w:val="bullet"/>
      <w:lvlText w:val="•"/>
      <w:lvlJc w:val="left"/>
      <w:pPr>
        <w:ind w:left="6267" w:hanging="874"/>
      </w:pPr>
      <w:rPr>
        <w:rFonts w:hint="default"/>
        <w:lang w:val="ru-RU" w:eastAsia="en-US" w:bidi="ar-SA"/>
      </w:rPr>
    </w:lvl>
    <w:lvl w:ilvl="7" w:tplc="0E6CB00C">
      <w:numFmt w:val="bullet"/>
      <w:lvlText w:val="•"/>
      <w:lvlJc w:val="left"/>
      <w:pPr>
        <w:ind w:left="7289" w:hanging="874"/>
      </w:pPr>
      <w:rPr>
        <w:rFonts w:hint="default"/>
        <w:lang w:val="ru-RU" w:eastAsia="en-US" w:bidi="ar-SA"/>
      </w:rPr>
    </w:lvl>
    <w:lvl w:ilvl="8" w:tplc="30882832">
      <w:numFmt w:val="bullet"/>
      <w:lvlText w:val="•"/>
      <w:lvlJc w:val="left"/>
      <w:pPr>
        <w:ind w:left="8310" w:hanging="874"/>
      </w:pPr>
      <w:rPr>
        <w:rFonts w:hint="default"/>
        <w:lang w:val="ru-RU" w:eastAsia="en-US" w:bidi="ar-SA"/>
      </w:rPr>
    </w:lvl>
  </w:abstractNum>
  <w:abstractNum w:abstractNumId="65">
    <w:nsid w:val="193E2676"/>
    <w:multiLevelType w:val="hybridMultilevel"/>
    <w:tmpl w:val="738E80AE"/>
    <w:lvl w:ilvl="0" w:tplc="2634FD6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B49A52">
      <w:numFmt w:val="bullet"/>
      <w:lvlText w:val="•"/>
      <w:lvlJc w:val="left"/>
      <w:pPr>
        <w:ind w:left="1161" w:hanging="874"/>
      </w:pPr>
      <w:rPr>
        <w:rFonts w:hint="default"/>
        <w:lang w:val="ru-RU" w:eastAsia="en-US" w:bidi="ar-SA"/>
      </w:rPr>
    </w:lvl>
    <w:lvl w:ilvl="2" w:tplc="E03AD698">
      <w:numFmt w:val="bullet"/>
      <w:lvlText w:val="•"/>
      <w:lvlJc w:val="left"/>
      <w:pPr>
        <w:ind w:left="2182" w:hanging="874"/>
      </w:pPr>
      <w:rPr>
        <w:rFonts w:hint="default"/>
        <w:lang w:val="ru-RU" w:eastAsia="en-US" w:bidi="ar-SA"/>
      </w:rPr>
    </w:lvl>
    <w:lvl w:ilvl="3" w:tplc="1D7C940A">
      <w:numFmt w:val="bullet"/>
      <w:lvlText w:val="•"/>
      <w:lvlJc w:val="left"/>
      <w:pPr>
        <w:ind w:left="3203" w:hanging="874"/>
      </w:pPr>
      <w:rPr>
        <w:rFonts w:hint="default"/>
        <w:lang w:val="ru-RU" w:eastAsia="en-US" w:bidi="ar-SA"/>
      </w:rPr>
    </w:lvl>
    <w:lvl w:ilvl="4" w:tplc="B6B264A0">
      <w:numFmt w:val="bullet"/>
      <w:lvlText w:val="•"/>
      <w:lvlJc w:val="left"/>
      <w:pPr>
        <w:ind w:left="4225" w:hanging="874"/>
      </w:pPr>
      <w:rPr>
        <w:rFonts w:hint="default"/>
        <w:lang w:val="ru-RU" w:eastAsia="en-US" w:bidi="ar-SA"/>
      </w:rPr>
    </w:lvl>
    <w:lvl w:ilvl="5" w:tplc="E7F2E73A">
      <w:numFmt w:val="bullet"/>
      <w:lvlText w:val="•"/>
      <w:lvlJc w:val="left"/>
      <w:pPr>
        <w:ind w:left="5246" w:hanging="874"/>
      </w:pPr>
      <w:rPr>
        <w:rFonts w:hint="default"/>
        <w:lang w:val="ru-RU" w:eastAsia="en-US" w:bidi="ar-SA"/>
      </w:rPr>
    </w:lvl>
    <w:lvl w:ilvl="6" w:tplc="54EC7854">
      <w:numFmt w:val="bullet"/>
      <w:lvlText w:val="•"/>
      <w:lvlJc w:val="left"/>
      <w:pPr>
        <w:ind w:left="6267" w:hanging="874"/>
      </w:pPr>
      <w:rPr>
        <w:rFonts w:hint="default"/>
        <w:lang w:val="ru-RU" w:eastAsia="en-US" w:bidi="ar-SA"/>
      </w:rPr>
    </w:lvl>
    <w:lvl w:ilvl="7" w:tplc="D2B035DA">
      <w:numFmt w:val="bullet"/>
      <w:lvlText w:val="•"/>
      <w:lvlJc w:val="left"/>
      <w:pPr>
        <w:ind w:left="7289" w:hanging="874"/>
      </w:pPr>
      <w:rPr>
        <w:rFonts w:hint="default"/>
        <w:lang w:val="ru-RU" w:eastAsia="en-US" w:bidi="ar-SA"/>
      </w:rPr>
    </w:lvl>
    <w:lvl w:ilvl="8" w:tplc="4960631C">
      <w:numFmt w:val="bullet"/>
      <w:lvlText w:val="•"/>
      <w:lvlJc w:val="left"/>
      <w:pPr>
        <w:ind w:left="8310" w:hanging="874"/>
      </w:pPr>
      <w:rPr>
        <w:rFonts w:hint="default"/>
        <w:lang w:val="ru-RU" w:eastAsia="en-US" w:bidi="ar-SA"/>
      </w:rPr>
    </w:lvl>
  </w:abstractNum>
  <w:abstractNum w:abstractNumId="66">
    <w:nsid w:val="1AAA1ED7"/>
    <w:multiLevelType w:val="hybridMultilevel"/>
    <w:tmpl w:val="A29E069C"/>
    <w:lvl w:ilvl="0" w:tplc="EC36722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A03996">
      <w:numFmt w:val="bullet"/>
      <w:lvlText w:val="•"/>
      <w:lvlJc w:val="left"/>
      <w:pPr>
        <w:ind w:left="1161" w:hanging="874"/>
      </w:pPr>
      <w:rPr>
        <w:rFonts w:hint="default"/>
        <w:lang w:val="ru-RU" w:eastAsia="en-US" w:bidi="ar-SA"/>
      </w:rPr>
    </w:lvl>
    <w:lvl w:ilvl="2" w:tplc="7C3EBD0A">
      <w:numFmt w:val="bullet"/>
      <w:lvlText w:val="•"/>
      <w:lvlJc w:val="left"/>
      <w:pPr>
        <w:ind w:left="2182" w:hanging="874"/>
      </w:pPr>
      <w:rPr>
        <w:rFonts w:hint="default"/>
        <w:lang w:val="ru-RU" w:eastAsia="en-US" w:bidi="ar-SA"/>
      </w:rPr>
    </w:lvl>
    <w:lvl w:ilvl="3" w:tplc="B4222B2E">
      <w:numFmt w:val="bullet"/>
      <w:lvlText w:val="•"/>
      <w:lvlJc w:val="left"/>
      <w:pPr>
        <w:ind w:left="3203" w:hanging="874"/>
      </w:pPr>
      <w:rPr>
        <w:rFonts w:hint="default"/>
        <w:lang w:val="ru-RU" w:eastAsia="en-US" w:bidi="ar-SA"/>
      </w:rPr>
    </w:lvl>
    <w:lvl w:ilvl="4" w:tplc="09C40AEA">
      <w:numFmt w:val="bullet"/>
      <w:lvlText w:val="•"/>
      <w:lvlJc w:val="left"/>
      <w:pPr>
        <w:ind w:left="4225" w:hanging="874"/>
      </w:pPr>
      <w:rPr>
        <w:rFonts w:hint="default"/>
        <w:lang w:val="ru-RU" w:eastAsia="en-US" w:bidi="ar-SA"/>
      </w:rPr>
    </w:lvl>
    <w:lvl w:ilvl="5" w:tplc="0A5A5C40">
      <w:numFmt w:val="bullet"/>
      <w:lvlText w:val="•"/>
      <w:lvlJc w:val="left"/>
      <w:pPr>
        <w:ind w:left="5246" w:hanging="874"/>
      </w:pPr>
      <w:rPr>
        <w:rFonts w:hint="default"/>
        <w:lang w:val="ru-RU" w:eastAsia="en-US" w:bidi="ar-SA"/>
      </w:rPr>
    </w:lvl>
    <w:lvl w:ilvl="6" w:tplc="796A4318">
      <w:numFmt w:val="bullet"/>
      <w:lvlText w:val="•"/>
      <w:lvlJc w:val="left"/>
      <w:pPr>
        <w:ind w:left="6267" w:hanging="874"/>
      </w:pPr>
      <w:rPr>
        <w:rFonts w:hint="default"/>
        <w:lang w:val="ru-RU" w:eastAsia="en-US" w:bidi="ar-SA"/>
      </w:rPr>
    </w:lvl>
    <w:lvl w:ilvl="7" w:tplc="4C0828A0">
      <w:numFmt w:val="bullet"/>
      <w:lvlText w:val="•"/>
      <w:lvlJc w:val="left"/>
      <w:pPr>
        <w:ind w:left="7289" w:hanging="874"/>
      </w:pPr>
      <w:rPr>
        <w:rFonts w:hint="default"/>
        <w:lang w:val="ru-RU" w:eastAsia="en-US" w:bidi="ar-SA"/>
      </w:rPr>
    </w:lvl>
    <w:lvl w:ilvl="8" w:tplc="02863E9C">
      <w:numFmt w:val="bullet"/>
      <w:lvlText w:val="•"/>
      <w:lvlJc w:val="left"/>
      <w:pPr>
        <w:ind w:left="8310" w:hanging="874"/>
      </w:pPr>
      <w:rPr>
        <w:rFonts w:hint="default"/>
        <w:lang w:val="ru-RU" w:eastAsia="en-US" w:bidi="ar-SA"/>
      </w:rPr>
    </w:lvl>
  </w:abstractNum>
  <w:abstractNum w:abstractNumId="67">
    <w:nsid w:val="1AE61105"/>
    <w:multiLevelType w:val="hybridMultilevel"/>
    <w:tmpl w:val="249CD55A"/>
    <w:lvl w:ilvl="0" w:tplc="8A5C531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FE9032">
      <w:numFmt w:val="bullet"/>
      <w:lvlText w:val="•"/>
      <w:lvlJc w:val="left"/>
      <w:pPr>
        <w:ind w:left="1161" w:hanging="874"/>
      </w:pPr>
      <w:rPr>
        <w:rFonts w:hint="default"/>
        <w:lang w:val="ru-RU" w:eastAsia="en-US" w:bidi="ar-SA"/>
      </w:rPr>
    </w:lvl>
    <w:lvl w:ilvl="2" w:tplc="633691AA">
      <w:numFmt w:val="bullet"/>
      <w:lvlText w:val="•"/>
      <w:lvlJc w:val="left"/>
      <w:pPr>
        <w:ind w:left="2182" w:hanging="874"/>
      </w:pPr>
      <w:rPr>
        <w:rFonts w:hint="default"/>
        <w:lang w:val="ru-RU" w:eastAsia="en-US" w:bidi="ar-SA"/>
      </w:rPr>
    </w:lvl>
    <w:lvl w:ilvl="3" w:tplc="9EE43436">
      <w:numFmt w:val="bullet"/>
      <w:lvlText w:val="•"/>
      <w:lvlJc w:val="left"/>
      <w:pPr>
        <w:ind w:left="3203" w:hanging="874"/>
      </w:pPr>
      <w:rPr>
        <w:rFonts w:hint="default"/>
        <w:lang w:val="ru-RU" w:eastAsia="en-US" w:bidi="ar-SA"/>
      </w:rPr>
    </w:lvl>
    <w:lvl w:ilvl="4" w:tplc="6E7ADFB4">
      <w:numFmt w:val="bullet"/>
      <w:lvlText w:val="•"/>
      <w:lvlJc w:val="left"/>
      <w:pPr>
        <w:ind w:left="4225" w:hanging="874"/>
      </w:pPr>
      <w:rPr>
        <w:rFonts w:hint="default"/>
        <w:lang w:val="ru-RU" w:eastAsia="en-US" w:bidi="ar-SA"/>
      </w:rPr>
    </w:lvl>
    <w:lvl w:ilvl="5" w:tplc="AFD40514">
      <w:numFmt w:val="bullet"/>
      <w:lvlText w:val="•"/>
      <w:lvlJc w:val="left"/>
      <w:pPr>
        <w:ind w:left="5246" w:hanging="874"/>
      </w:pPr>
      <w:rPr>
        <w:rFonts w:hint="default"/>
        <w:lang w:val="ru-RU" w:eastAsia="en-US" w:bidi="ar-SA"/>
      </w:rPr>
    </w:lvl>
    <w:lvl w:ilvl="6" w:tplc="09C2B838">
      <w:numFmt w:val="bullet"/>
      <w:lvlText w:val="•"/>
      <w:lvlJc w:val="left"/>
      <w:pPr>
        <w:ind w:left="6267" w:hanging="874"/>
      </w:pPr>
      <w:rPr>
        <w:rFonts w:hint="default"/>
        <w:lang w:val="ru-RU" w:eastAsia="en-US" w:bidi="ar-SA"/>
      </w:rPr>
    </w:lvl>
    <w:lvl w:ilvl="7" w:tplc="BB10DE46">
      <w:numFmt w:val="bullet"/>
      <w:lvlText w:val="•"/>
      <w:lvlJc w:val="left"/>
      <w:pPr>
        <w:ind w:left="7289" w:hanging="874"/>
      </w:pPr>
      <w:rPr>
        <w:rFonts w:hint="default"/>
        <w:lang w:val="ru-RU" w:eastAsia="en-US" w:bidi="ar-SA"/>
      </w:rPr>
    </w:lvl>
    <w:lvl w:ilvl="8" w:tplc="A65E04D6">
      <w:numFmt w:val="bullet"/>
      <w:lvlText w:val="•"/>
      <w:lvlJc w:val="left"/>
      <w:pPr>
        <w:ind w:left="8310" w:hanging="874"/>
      </w:pPr>
      <w:rPr>
        <w:rFonts w:hint="default"/>
        <w:lang w:val="ru-RU" w:eastAsia="en-US" w:bidi="ar-SA"/>
      </w:rPr>
    </w:lvl>
  </w:abstractNum>
  <w:abstractNum w:abstractNumId="68">
    <w:nsid w:val="1AF010E0"/>
    <w:multiLevelType w:val="hybridMultilevel"/>
    <w:tmpl w:val="451A4D5C"/>
    <w:lvl w:ilvl="0" w:tplc="180268CC">
      <w:numFmt w:val="bullet"/>
      <w:lvlText w:val="-"/>
      <w:lvlJc w:val="left"/>
      <w:pPr>
        <w:ind w:left="861"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1" w:tplc="CEEE08B0">
      <w:numFmt w:val="bullet"/>
      <w:lvlText w:val="•"/>
      <w:lvlJc w:val="left"/>
      <w:pPr>
        <w:ind w:left="1809" w:hanging="432"/>
      </w:pPr>
      <w:rPr>
        <w:rFonts w:hint="default"/>
        <w:lang w:val="ru-RU" w:eastAsia="en-US" w:bidi="ar-SA"/>
      </w:rPr>
    </w:lvl>
    <w:lvl w:ilvl="2" w:tplc="8F4CD492">
      <w:numFmt w:val="bullet"/>
      <w:lvlText w:val="•"/>
      <w:lvlJc w:val="left"/>
      <w:pPr>
        <w:ind w:left="2758" w:hanging="432"/>
      </w:pPr>
      <w:rPr>
        <w:rFonts w:hint="default"/>
        <w:lang w:val="ru-RU" w:eastAsia="en-US" w:bidi="ar-SA"/>
      </w:rPr>
    </w:lvl>
    <w:lvl w:ilvl="3" w:tplc="A320836E">
      <w:numFmt w:val="bullet"/>
      <w:lvlText w:val="•"/>
      <w:lvlJc w:val="left"/>
      <w:pPr>
        <w:ind w:left="3707" w:hanging="432"/>
      </w:pPr>
      <w:rPr>
        <w:rFonts w:hint="default"/>
        <w:lang w:val="ru-RU" w:eastAsia="en-US" w:bidi="ar-SA"/>
      </w:rPr>
    </w:lvl>
    <w:lvl w:ilvl="4" w:tplc="BCBCF4DA">
      <w:numFmt w:val="bullet"/>
      <w:lvlText w:val="•"/>
      <w:lvlJc w:val="left"/>
      <w:pPr>
        <w:ind w:left="4657" w:hanging="432"/>
      </w:pPr>
      <w:rPr>
        <w:rFonts w:hint="default"/>
        <w:lang w:val="ru-RU" w:eastAsia="en-US" w:bidi="ar-SA"/>
      </w:rPr>
    </w:lvl>
    <w:lvl w:ilvl="5" w:tplc="1A384E92">
      <w:numFmt w:val="bullet"/>
      <w:lvlText w:val="•"/>
      <w:lvlJc w:val="left"/>
      <w:pPr>
        <w:ind w:left="5606" w:hanging="432"/>
      </w:pPr>
      <w:rPr>
        <w:rFonts w:hint="default"/>
        <w:lang w:val="ru-RU" w:eastAsia="en-US" w:bidi="ar-SA"/>
      </w:rPr>
    </w:lvl>
    <w:lvl w:ilvl="6" w:tplc="B63CBCD8">
      <w:numFmt w:val="bullet"/>
      <w:lvlText w:val="•"/>
      <w:lvlJc w:val="left"/>
      <w:pPr>
        <w:ind w:left="6555" w:hanging="432"/>
      </w:pPr>
      <w:rPr>
        <w:rFonts w:hint="default"/>
        <w:lang w:val="ru-RU" w:eastAsia="en-US" w:bidi="ar-SA"/>
      </w:rPr>
    </w:lvl>
    <w:lvl w:ilvl="7" w:tplc="60AC092E">
      <w:numFmt w:val="bullet"/>
      <w:lvlText w:val="•"/>
      <w:lvlJc w:val="left"/>
      <w:pPr>
        <w:ind w:left="7505" w:hanging="432"/>
      </w:pPr>
      <w:rPr>
        <w:rFonts w:hint="default"/>
        <w:lang w:val="ru-RU" w:eastAsia="en-US" w:bidi="ar-SA"/>
      </w:rPr>
    </w:lvl>
    <w:lvl w:ilvl="8" w:tplc="66AC68BC">
      <w:numFmt w:val="bullet"/>
      <w:lvlText w:val="•"/>
      <w:lvlJc w:val="left"/>
      <w:pPr>
        <w:ind w:left="8454" w:hanging="432"/>
      </w:pPr>
      <w:rPr>
        <w:rFonts w:hint="default"/>
        <w:lang w:val="ru-RU" w:eastAsia="en-US" w:bidi="ar-SA"/>
      </w:rPr>
    </w:lvl>
  </w:abstractNum>
  <w:abstractNum w:abstractNumId="69">
    <w:nsid w:val="1B61142C"/>
    <w:multiLevelType w:val="hybridMultilevel"/>
    <w:tmpl w:val="05666F92"/>
    <w:lvl w:ilvl="0" w:tplc="8D5C8C6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3AEAD30">
      <w:numFmt w:val="bullet"/>
      <w:lvlText w:val="•"/>
      <w:lvlJc w:val="left"/>
      <w:pPr>
        <w:ind w:left="1161" w:hanging="874"/>
      </w:pPr>
      <w:rPr>
        <w:rFonts w:hint="default"/>
        <w:lang w:val="ru-RU" w:eastAsia="en-US" w:bidi="ar-SA"/>
      </w:rPr>
    </w:lvl>
    <w:lvl w:ilvl="2" w:tplc="A202C936">
      <w:numFmt w:val="bullet"/>
      <w:lvlText w:val="•"/>
      <w:lvlJc w:val="left"/>
      <w:pPr>
        <w:ind w:left="2182" w:hanging="874"/>
      </w:pPr>
      <w:rPr>
        <w:rFonts w:hint="default"/>
        <w:lang w:val="ru-RU" w:eastAsia="en-US" w:bidi="ar-SA"/>
      </w:rPr>
    </w:lvl>
    <w:lvl w:ilvl="3" w:tplc="BEAAF542">
      <w:numFmt w:val="bullet"/>
      <w:lvlText w:val="•"/>
      <w:lvlJc w:val="left"/>
      <w:pPr>
        <w:ind w:left="3203" w:hanging="874"/>
      </w:pPr>
      <w:rPr>
        <w:rFonts w:hint="default"/>
        <w:lang w:val="ru-RU" w:eastAsia="en-US" w:bidi="ar-SA"/>
      </w:rPr>
    </w:lvl>
    <w:lvl w:ilvl="4" w:tplc="9688893E">
      <w:numFmt w:val="bullet"/>
      <w:lvlText w:val="•"/>
      <w:lvlJc w:val="left"/>
      <w:pPr>
        <w:ind w:left="4225" w:hanging="874"/>
      </w:pPr>
      <w:rPr>
        <w:rFonts w:hint="default"/>
        <w:lang w:val="ru-RU" w:eastAsia="en-US" w:bidi="ar-SA"/>
      </w:rPr>
    </w:lvl>
    <w:lvl w:ilvl="5" w:tplc="989AB032">
      <w:numFmt w:val="bullet"/>
      <w:lvlText w:val="•"/>
      <w:lvlJc w:val="left"/>
      <w:pPr>
        <w:ind w:left="5246" w:hanging="874"/>
      </w:pPr>
      <w:rPr>
        <w:rFonts w:hint="default"/>
        <w:lang w:val="ru-RU" w:eastAsia="en-US" w:bidi="ar-SA"/>
      </w:rPr>
    </w:lvl>
    <w:lvl w:ilvl="6" w:tplc="FCBEBB18">
      <w:numFmt w:val="bullet"/>
      <w:lvlText w:val="•"/>
      <w:lvlJc w:val="left"/>
      <w:pPr>
        <w:ind w:left="6267" w:hanging="874"/>
      </w:pPr>
      <w:rPr>
        <w:rFonts w:hint="default"/>
        <w:lang w:val="ru-RU" w:eastAsia="en-US" w:bidi="ar-SA"/>
      </w:rPr>
    </w:lvl>
    <w:lvl w:ilvl="7" w:tplc="07A22698">
      <w:numFmt w:val="bullet"/>
      <w:lvlText w:val="•"/>
      <w:lvlJc w:val="left"/>
      <w:pPr>
        <w:ind w:left="7289" w:hanging="874"/>
      </w:pPr>
      <w:rPr>
        <w:rFonts w:hint="default"/>
        <w:lang w:val="ru-RU" w:eastAsia="en-US" w:bidi="ar-SA"/>
      </w:rPr>
    </w:lvl>
    <w:lvl w:ilvl="8" w:tplc="EF5A11B2">
      <w:numFmt w:val="bullet"/>
      <w:lvlText w:val="•"/>
      <w:lvlJc w:val="left"/>
      <w:pPr>
        <w:ind w:left="8310" w:hanging="874"/>
      </w:pPr>
      <w:rPr>
        <w:rFonts w:hint="default"/>
        <w:lang w:val="ru-RU" w:eastAsia="en-US" w:bidi="ar-SA"/>
      </w:rPr>
    </w:lvl>
  </w:abstractNum>
  <w:abstractNum w:abstractNumId="70">
    <w:nsid w:val="1B651E89"/>
    <w:multiLevelType w:val="hybridMultilevel"/>
    <w:tmpl w:val="5A7015CA"/>
    <w:lvl w:ilvl="0" w:tplc="3A8424C0">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1EB358">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AB83E7C">
      <w:numFmt w:val="bullet"/>
      <w:lvlText w:val="•"/>
      <w:lvlJc w:val="left"/>
      <w:pPr>
        <w:ind w:left="2554" w:hanging="874"/>
      </w:pPr>
      <w:rPr>
        <w:rFonts w:hint="default"/>
        <w:lang w:val="ru-RU" w:eastAsia="en-US" w:bidi="ar-SA"/>
      </w:rPr>
    </w:lvl>
    <w:lvl w:ilvl="3" w:tplc="94366806">
      <w:numFmt w:val="bullet"/>
      <w:lvlText w:val="•"/>
      <w:lvlJc w:val="left"/>
      <w:pPr>
        <w:ind w:left="3529" w:hanging="874"/>
      </w:pPr>
      <w:rPr>
        <w:rFonts w:hint="default"/>
        <w:lang w:val="ru-RU" w:eastAsia="en-US" w:bidi="ar-SA"/>
      </w:rPr>
    </w:lvl>
    <w:lvl w:ilvl="4" w:tplc="08EC82FE">
      <w:numFmt w:val="bullet"/>
      <w:lvlText w:val="•"/>
      <w:lvlJc w:val="left"/>
      <w:pPr>
        <w:ind w:left="4504" w:hanging="874"/>
      </w:pPr>
      <w:rPr>
        <w:rFonts w:hint="default"/>
        <w:lang w:val="ru-RU" w:eastAsia="en-US" w:bidi="ar-SA"/>
      </w:rPr>
    </w:lvl>
    <w:lvl w:ilvl="5" w:tplc="CFAEC494">
      <w:numFmt w:val="bullet"/>
      <w:lvlText w:val="•"/>
      <w:lvlJc w:val="left"/>
      <w:pPr>
        <w:ind w:left="5479" w:hanging="874"/>
      </w:pPr>
      <w:rPr>
        <w:rFonts w:hint="default"/>
        <w:lang w:val="ru-RU" w:eastAsia="en-US" w:bidi="ar-SA"/>
      </w:rPr>
    </w:lvl>
    <w:lvl w:ilvl="6" w:tplc="171E1CF0">
      <w:numFmt w:val="bullet"/>
      <w:lvlText w:val="•"/>
      <w:lvlJc w:val="left"/>
      <w:pPr>
        <w:ind w:left="6454" w:hanging="874"/>
      </w:pPr>
      <w:rPr>
        <w:rFonts w:hint="default"/>
        <w:lang w:val="ru-RU" w:eastAsia="en-US" w:bidi="ar-SA"/>
      </w:rPr>
    </w:lvl>
    <w:lvl w:ilvl="7" w:tplc="7114653A">
      <w:numFmt w:val="bullet"/>
      <w:lvlText w:val="•"/>
      <w:lvlJc w:val="left"/>
      <w:pPr>
        <w:ind w:left="7428" w:hanging="874"/>
      </w:pPr>
      <w:rPr>
        <w:rFonts w:hint="default"/>
        <w:lang w:val="ru-RU" w:eastAsia="en-US" w:bidi="ar-SA"/>
      </w:rPr>
    </w:lvl>
    <w:lvl w:ilvl="8" w:tplc="DEF8533A">
      <w:numFmt w:val="bullet"/>
      <w:lvlText w:val="•"/>
      <w:lvlJc w:val="left"/>
      <w:pPr>
        <w:ind w:left="8403" w:hanging="874"/>
      </w:pPr>
      <w:rPr>
        <w:rFonts w:hint="default"/>
        <w:lang w:val="ru-RU" w:eastAsia="en-US" w:bidi="ar-SA"/>
      </w:rPr>
    </w:lvl>
  </w:abstractNum>
  <w:abstractNum w:abstractNumId="71">
    <w:nsid w:val="1BC16EA5"/>
    <w:multiLevelType w:val="hybridMultilevel"/>
    <w:tmpl w:val="167CFBBC"/>
    <w:lvl w:ilvl="0" w:tplc="12325CA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FB2DE8C">
      <w:numFmt w:val="bullet"/>
      <w:lvlText w:val="•"/>
      <w:lvlJc w:val="left"/>
      <w:pPr>
        <w:ind w:left="1161" w:hanging="874"/>
      </w:pPr>
      <w:rPr>
        <w:rFonts w:hint="default"/>
        <w:lang w:val="ru-RU" w:eastAsia="en-US" w:bidi="ar-SA"/>
      </w:rPr>
    </w:lvl>
    <w:lvl w:ilvl="2" w:tplc="66485578">
      <w:numFmt w:val="bullet"/>
      <w:lvlText w:val="•"/>
      <w:lvlJc w:val="left"/>
      <w:pPr>
        <w:ind w:left="2182" w:hanging="874"/>
      </w:pPr>
      <w:rPr>
        <w:rFonts w:hint="default"/>
        <w:lang w:val="ru-RU" w:eastAsia="en-US" w:bidi="ar-SA"/>
      </w:rPr>
    </w:lvl>
    <w:lvl w:ilvl="3" w:tplc="55FCF978">
      <w:numFmt w:val="bullet"/>
      <w:lvlText w:val="•"/>
      <w:lvlJc w:val="left"/>
      <w:pPr>
        <w:ind w:left="3203" w:hanging="874"/>
      </w:pPr>
      <w:rPr>
        <w:rFonts w:hint="default"/>
        <w:lang w:val="ru-RU" w:eastAsia="en-US" w:bidi="ar-SA"/>
      </w:rPr>
    </w:lvl>
    <w:lvl w:ilvl="4" w:tplc="0A2EFBF8">
      <w:numFmt w:val="bullet"/>
      <w:lvlText w:val="•"/>
      <w:lvlJc w:val="left"/>
      <w:pPr>
        <w:ind w:left="4225" w:hanging="874"/>
      </w:pPr>
      <w:rPr>
        <w:rFonts w:hint="default"/>
        <w:lang w:val="ru-RU" w:eastAsia="en-US" w:bidi="ar-SA"/>
      </w:rPr>
    </w:lvl>
    <w:lvl w:ilvl="5" w:tplc="01C2AC72">
      <w:numFmt w:val="bullet"/>
      <w:lvlText w:val="•"/>
      <w:lvlJc w:val="left"/>
      <w:pPr>
        <w:ind w:left="5246" w:hanging="874"/>
      </w:pPr>
      <w:rPr>
        <w:rFonts w:hint="default"/>
        <w:lang w:val="ru-RU" w:eastAsia="en-US" w:bidi="ar-SA"/>
      </w:rPr>
    </w:lvl>
    <w:lvl w:ilvl="6" w:tplc="1B063E78">
      <w:numFmt w:val="bullet"/>
      <w:lvlText w:val="•"/>
      <w:lvlJc w:val="left"/>
      <w:pPr>
        <w:ind w:left="6267" w:hanging="874"/>
      </w:pPr>
      <w:rPr>
        <w:rFonts w:hint="default"/>
        <w:lang w:val="ru-RU" w:eastAsia="en-US" w:bidi="ar-SA"/>
      </w:rPr>
    </w:lvl>
    <w:lvl w:ilvl="7" w:tplc="F106F9D4">
      <w:numFmt w:val="bullet"/>
      <w:lvlText w:val="•"/>
      <w:lvlJc w:val="left"/>
      <w:pPr>
        <w:ind w:left="7289" w:hanging="874"/>
      </w:pPr>
      <w:rPr>
        <w:rFonts w:hint="default"/>
        <w:lang w:val="ru-RU" w:eastAsia="en-US" w:bidi="ar-SA"/>
      </w:rPr>
    </w:lvl>
    <w:lvl w:ilvl="8" w:tplc="F25093DC">
      <w:numFmt w:val="bullet"/>
      <w:lvlText w:val="•"/>
      <w:lvlJc w:val="left"/>
      <w:pPr>
        <w:ind w:left="8310" w:hanging="874"/>
      </w:pPr>
      <w:rPr>
        <w:rFonts w:hint="default"/>
        <w:lang w:val="ru-RU" w:eastAsia="en-US" w:bidi="ar-SA"/>
      </w:rPr>
    </w:lvl>
  </w:abstractNum>
  <w:abstractNum w:abstractNumId="72">
    <w:nsid w:val="1E7076D4"/>
    <w:multiLevelType w:val="hybridMultilevel"/>
    <w:tmpl w:val="E37218CE"/>
    <w:lvl w:ilvl="0" w:tplc="0558486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0EF158">
      <w:numFmt w:val="bullet"/>
      <w:lvlText w:val="•"/>
      <w:lvlJc w:val="left"/>
      <w:pPr>
        <w:ind w:left="1161" w:hanging="874"/>
      </w:pPr>
      <w:rPr>
        <w:rFonts w:hint="default"/>
        <w:lang w:val="ru-RU" w:eastAsia="en-US" w:bidi="ar-SA"/>
      </w:rPr>
    </w:lvl>
    <w:lvl w:ilvl="2" w:tplc="842CF378">
      <w:numFmt w:val="bullet"/>
      <w:lvlText w:val="•"/>
      <w:lvlJc w:val="left"/>
      <w:pPr>
        <w:ind w:left="2182" w:hanging="874"/>
      </w:pPr>
      <w:rPr>
        <w:rFonts w:hint="default"/>
        <w:lang w:val="ru-RU" w:eastAsia="en-US" w:bidi="ar-SA"/>
      </w:rPr>
    </w:lvl>
    <w:lvl w:ilvl="3" w:tplc="D604DA0C">
      <w:numFmt w:val="bullet"/>
      <w:lvlText w:val="•"/>
      <w:lvlJc w:val="left"/>
      <w:pPr>
        <w:ind w:left="3203" w:hanging="874"/>
      </w:pPr>
      <w:rPr>
        <w:rFonts w:hint="default"/>
        <w:lang w:val="ru-RU" w:eastAsia="en-US" w:bidi="ar-SA"/>
      </w:rPr>
    </w:lvl>
    <w:lvl w:ilvl="4" w:tplc="8174A7F2">
      <w:numFmt w:val="bullet"/>
      <w:lvlText w:val="•"/>
      <w:lvlJc w:val="left"/>
      <w:pPr>
        <w:ind w:left="4225" w:hanging="874"/>
      </w:pPr>
      <w:rPr>
        <w:rFonts w:hint="default"/>
        <w:lang w:val="ru-RU" w:eastAsia="en-US" w:bidi="ar-SA"/>
      </w:rPr>
    </w:lvl>
    <w:lvl w:ilvl="5" w:tplc="87E00698">
      <w:numFmt w:val="bullet"/>
      <w:lvlText w:val="•"/>
      <w:lvlJc w:val="left"/>
      <w:pPr>
        <w:ind w:left="5246" w:hanging="874"/>
      </w:pPr>
      <w:rPr>
        <w:rFonts w:hint="default"/>
        <w:lang w:val="ru-RU" w:eastAsia="en-US" w:bidi="ar-SA"/>
      </w:rPr>
    </w:lvl>
    <w:lvl w:ilvl="6" w:tplc="43EC2020">
      <w:numFmt w:val="bullet"/>
      <w:lvlText w:val="•"/>
      <w:lvlJc w:val="left"/>
      <w:pPr>
        <w:ind w:left="6267" w:hanging="874"/>
      </w:pPr>
      <w:rPr>
        <w:rFonts w:hint="default"/>
        <w:lang w:val="ru-RU" w:eastAsia="en-US" w:bidi="ar-SA"/>
      </w:rPr>
    </w:lvl>
    <w:lvl w:ilvl="7" w:tplc="D20A5442">
      <w:numFmt w:val="bullet"/>
      <w:lvlText w:val="•"/>
      <w:lvlJc w:val="left"/>
      <w:pPr>
        <w:ind w:left="7289" w:hanging="874"/>
      </w:pPr>
      <w:rPr>
        <w:rFonts w:hint="default"/>
        <w:lang w:val="ru-RU" w:eastAsia="en-US" w:bidi="ar-SA"/>
      </w:rPr>
    </w:lvl>
    <w:lvl w:ilvl="8" w:tplc="E39A514E">
      <w:numFmt w:val="bullet"/>
      <w:lvlText w:val="•"/>
      <w:lvlJc w:val="left"/>
      <w:pPr>
        <w:ind w:left="8310" w:hanging="874"/>
      </w:pPr>
      <w:rPr>
        <w:rFonts w:hint="default"/>
        <w:lang w:val="ru-RU" w:eastAsia="en-US" w:bidi="ar-SA"/>
      </w:rPr>
    </w:lvl>
  </w:abstractNum>
  <w:abstractNum w:abstractNumId="73">
    <w:nsid w:val="1EE9116D"/>
    <w:multiLevelType w:val="hybridMultilevel"/>
    <w:tmpl w:val="4FF86A30"/>
    <w:lvl w:ilvl="0" w:tplc="4378C2C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F343764">
      <w:numFmt w:val="bullet"/>
      <w:lvlText w:val="•"/>
      <w:lvlJc w:val="left"/>
      <w:pPr>
        <w:ind w:left="1161" w:hanging="874"/>
      </w:pPr>
      <w:rPr>
        <w:rFonts w:hint="default"/>
        <w:lang w:val="ru-RU" w:eastAsia="en-US" w:bidi="ar-SA"/>
      </w:rPr>
    </w:lvl>
    <w:lvl w:ilvl="2" w:tplc="600403EE">
      <w:numFmt w:val="bullet"/>
      <w:lvlText w:val="•"/>
      <w:lvlJc w:val="left"/>
      <w:pPr>
        <w:ind w:left="2182" w:hanging="874"/>
      </w:pPr>
      <w:rPr>
        <w:rFonts w:hint="default"/>
        <w:lang w:val="ru-RU" w:eastAsia="en-US" w:bidi="ar-SA"/>
      </w:rPr>
    </w:lvl>
    <w:lvl w:ilvl="3" w:tplc="290C3DC8">
      <w:numFmt w:val="bullet"/>
      <w:lvlText w:val="•"/>
      <w:lvlJc w:val="left"/>
      <w:pPr>
        <w:ind w:left="3203" w:hanging="874"/>
      </w:pPr>
      <w:rPr>
        <w:rFonts w:hint="default"/>
        <w:lang w:val="ru-RU" w:eastAsia="en-US" w:bidi="ar-SA"/>
      </w:rPr>
    </w:lvl>
    <w:lvl w:ilvl="4" w:tplc="8EBC4A62">
      <w:numFmt w:val="bullet"/>
      <w:lvlText w:val="•"/>
      <w:lvlJc w:val="left"/>
      <w:pPr>
        <w:ind w:left="4225" w:hanging="874"/>
      </w:pPr>
      <w:rPr>
        <w:rFonts w:hint="default"/>
        <w:lang w:val="ru-RU" w:eastAsia="en-US" w:bidi="ar-SA"/>
      </w:rPr>
    </w:lvl>
    <w:lvl w:ilvl="5" w:tplc="0630C482">
      <w:numFmt w:val="bullet"/>
      <w:lvlText w:val="•"/>
      <w:lvlJc w:val="left"/>
      <w:pPr>
        <w:ind w:left="5246" w:hanging="874"/>
      </w:pPr>
      <w:rPr>
        <w:rFonts w:hint="default"/>
        <w:lang w:val="ru-RU" w:eastAsia="en-US" w:bidi="ar-SA"/>
      </w:rPr>
    </w:lvl>
    <w:lvl w:ilvl="6" w:tplc="657E05EE">
      <w:numFmt w:val="bullet"/>
      <w:lvlText w:val="•"/>
      <w:lvlJc w:val="left"/>
      <w:pPr>
        <w:ind w:left="6267" w:hanging="874"/>
      </w:pPr>
      <w:rPr>
        <w:rFonts w:hint="default"/>
        <w:lang w:val="ru-RU" w:eastAsia="en-US" w:bidi="ar-SA"/>
      </w:rPr>
    </w:lvl>
    <w:lvl w:ilvl="7" w:tplc="EB2CB648">
      <w:numFmt w:val="bullet"/>
      <w:lvlText w:val="•"/>
      <w:lvlJc w:val="left"/>
      <w:pPr>
        <w:ind w:left="7289" w:hanging="874"/>
      </w:pPr>
      <w:rPr>
        <w:rFonts w:hint="default"/>
        <w:lang w:val="ru-RU" w:eastAsia="en-US" w:bidi="ar-SA"/>
      </w:rPr>
    </w:lvl>
    <w:lvl w:ilvl="8" w:tplc="80FE1ED6">
      <w:numFmt w:val="bullet"/>
      <w:lvlText w:val="•"/>
      <w:lvlJc w:val="left"/>
      <w:pPr>
        <w:ind w:left="8310" w:hanging="874"/>
      </w:pPr>
      <w:rPr>
        <w:rFonts w:hint="default"/>
        <w:lang w:val="ru-RU" w:eastAsia="en-US" w:bidi="ar-SA"/>
      </w:rPr>
    </w:lvl>
  </w:abstractNum>
  <w:abstractNum w:abstractNumId="74">
    <w:nsid w:val="1F3E577B"/>
    <w:multiLevelType w:val="hybridMultilevel"/>
    <w:tmpl w:val="97CE4DD2"/>
    <w:lvl w:ilvl="0" w:tplc="03227010">
      <w:start w:val="1"/>
      <w:numFmt w:val="decimal"/>
      <w:lvlText w:val="%1)"/>
      <w:lvlJc w:val="left"/>
      <w:pPr>
        <w:ind w:left="86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7A8D80">
      <w:numFmt w:val="bullet"/>
      <w:lvlText w:val="•"/>
      <w:lvlJc w:val="left"/>
      <w:pPr>
        <w:ind w:left="1809" w:hanging="874"/>
      </w:pPr>
      <w:rPr>
        <w:rFonts w:hint="default"/>
        <w:lang w:val="ru-RU" w:eastAsia="en-US" w:bidi="ar-SA"/>
      </w:rPr>
    </w:lvl>
    <w:lvl w:ilvl="2" w:tplc="E8C46506">
      <w:numFmt w:val="bullet"/>
      <w:lvlText w:val="•"/>
      <w:lvlJc w:val="left"/>
      <w:pPr>
        <w:ind w:left="2758" w:hanging="874"/>
      </w:pPr>
      <w:rPr>
        <w:rFonts w:hint="default"/>
        <w:lang w:val="ru-RU" w:eastAsia="en-US" w:bidi="ar-SA"/>
      </w:rPr>
    </w:lvl>
    <w:lvl w:ilvl="3" w:tplc="FDE60BF0">
      <w:numFmt w:val="bullet"/>
      <w:lvlText w:val="•"/>
      <w:lvlJc w:val="left"/>
      <w:pPr>
        <w:ind w:left="3707" w:hanging="874"/>
      </w:pPr>
      <w:rPr>
        <w:rFonts w:hint="default"/>
        <w:lang w:val="ru-RU" w:eastAsia="en-US" w:bidi="ar-SA"/>
      </w:rPr>
    </w:lvl>
    <w:lvl w:ilvl="4" w:tplc="5AC0FE84">
      <w:numFmt w:val="bullet"/>
      <w:lvlText w:val="•"/>
      <w:lvlJc w:val="left"/>
      <w:pPr>
        <w:ind w:left="4657" w:hanging="874"/>
      </w:pPr>
      <w:rPr>
        <w:rFonts w:hint="default"/>
        <w:lang w:val="ru-RU" w:eastAsia="en-US" w:bidi="ar-SA"/>
      </w:rPr>
    </w:lvl>
    <w:lvl w:ilvl="5" w:tplc="A8182A1C">
      <w:numFmt w:val="bullet"/>
      <w:lvlText w:val="•"/>
      <w:lvlJc w:val="left"/>
      <w:pPr>
        <w:ind w:left="5606" w:hanging="874"/>
      </w:pPr>
      <w:rPr>
        <w:rFonts w:hint="default"/>
        <w:lang w:val="ru-RU" w:eastAsia="en-US" w:bidi="ar-SA"/>
      </w:rPr>
    </w:lvl>
    <w:lvl w:ilvl="6" w:tplc="00283BE8">
      <w:numFmt w:val="bullet"/>
      <w:lvlText w:val="•"/>
      <w:lvlJc w:val="left"/>
      <w:pPr>
        <w:ind w:left="6555" w:hanging="874"/>
      </w:pPr>
      <w:rPr>
        <w:rFonts w:hint="default"/>
        <w:lang w:val="ru-RU" w:eastAsia="en-US" w:bidi="ar-SA"/>
      </w:rPr>
    </w:lvl>
    <w:lvl w:ilvl="7" w:tplc="8C7E3A8E">
      <w:numFmt w:val="bullet"/>
      <w:lvlText w:val="•"/>
      <w:lvlJc w:val="left"/>
      <w:pPr>
        <w:ind w:left="7505" w:hanging="874"/>
      </w:pPr>
      <w:rPr>
        <w:rFonts w:hint="default"/>
        <w:lang w:val="ru-RU" w:eastAsia="en-US" w:bidi="ar-SA"/>
      </w:rPr>
    </w:lvl>
    <w:lvl w:ilvl="8" w:tplc="E264CCC0">
      <w:numFmt w:val="bullet"/>
      <w:lvlText w:val="•"/>
      <w:lvlJc w:val="left"/>
      <w:pPr>
        <w:ind w:left="8454" w:hanging="874"/>
      </w:pPr>
      <w:rPr>
        <w:rFonts w:hint="default"/>
        <w:lang w:val="ru-RU" w:eastAsia="en-US" w:bidi="ar-SA"/>
      </w:rPr>
    </w:lvl>
  </w:abstractNum>
  <w:abstractNum w:abstractNumId="75">
    <w:nsid w:val="1FC7451A"/>
    <w:multiLevelType w:val="hybridMultilevel"/>
    <w:tmpl w:val="84FACE86"/>
    <w:lvl w:ilvl="0" w:tplc="8C762EB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F21D6A">
      <w:numFmt w:val="bullet"/>
      <w:lvlText w:val="•"/>
      <w:lvlJc w:val="left"/>
      <w:pPr>
        <w:ind w:left="2457" w:hanging="874"/>
      </w:pPr>
      <w:rPr>
        <w:rFonts w:hint="default"/>
        <w:lang w:val="ru-RU" w:eastAsia="en-US" w:bidi="ar-SA"/>
      </w:rPr>
    </w:lvl>
    <w:lvl w:ilvl="2" w:tplc="C4B6040E">
      <w:numFmt w:val="bullet"/>
      <w:lvlText w:val="•"/>
      <w:lvlJc w:val="left"/>
      <w:pPr>
        <w:ind w:left="3334" w:hanging="874"/>
      </w:pPr>
      <w:rPr>
        <w:rFonts w:hint="default"/>
        <w:lang w:val="ru-RU" w:eastAsia="en-US" w:bidi="ar-SA"/>
      </w:rPr>
    </w:lvl>
    <w:lvl w:ilvl="3" w:tplc="DC7E77EE">
      <w:numFmt w:val="bullet"/>
      <w:lvlText w:val="•"/>
      <w:lvlJc w:val="left"/>
      <w:pPr>
        <w:ind w:left="4211" w:hanging="874"/>
      </w:pPr>
      <w:rPr>
        <w:rFonts w:hint="default"/>
        <w:lang w:val="ru-RU" w:eastAsia="en-US" w:bidi="ar-SA"/>
      </w:rPr>
    </w:lvl>
    <w:lvl w:ilvl="4" w:tplc="555AC32C">
      <w:numFmt w:val="bullet"/>
      <w:lvlText w:val="•"/>
      <w:lvlJc w:val="left"/>
      <w:pPr>
        <w:ind w:left="5089" w:hanging="874"/>
      </w:pPr>
      <w:rPr>
        <w:rFonts w:hint="default"/>
        <w:lang w:val="ru-RU" w:eastAsia="en-US" w:bidi="ar-SA"/>
      </w:rPr>
    </w:lvl>
    <w:lvl w:ilvl="5" w:tplc="E708DF86">
      <w:numFmt w:val="bullet"/>
      <w:lvlText w:val="•"/>
      <w:lvlJc w:val="left"/>
      <w:pPr>
        <w:ind w:left="5966" w:hanging="874"/>
      </w:pPr>
      <w:rPr>
        <w:rFonts w:hint="default"/>
        <w:lang w:val="ru-RU" w:eastAsia="en-US" w:bidi="ar-SA"/>
      </w:rPr>
    </w:lvl>
    <w:lvl w:ilvl="6" w:tplc="C85CED06">
      <w:numFmt w:val="bullet"/>
      <w:lvlText w:val="•"/>
      <w:lvlJc w:val="left"/>
      <w:pPr>
        <w:ind w:left="6843" w:hanging="874"/>
      </w:pPr>
      <w:rPr>
        <w:rFonts w:hint="default"/>
        <w:lang w:val="ru-RU" w:eastAsia="en-US" w:bidi="ar-SA"/>
      </w:rPr>
    </w:lvl>
    <w:lvl w:ilvl="7" w:tplc="900C81C4">
      <w:numFmt w:val="bullet"/>
      <w:lvlText w:val="•"/>
      <w:lvlJc w:val="left"/>
      <w:pPr>
        <w:ind w:left="7721" w:hanging="874"/>
      </w:pPr>
      <w:rPr>
        <w:rFonts w:hint="default"/>
        <w:lang w:val="ru-RU" w:eastAsia="en-US" w:bidi="ar-SA"/>
      </w:rPr>
    </w:lvl>
    <w:lvl w:ilvl="8" w:tplc="C3AC1728">
      <w:numFmt w:val="bullet"/>
      <w:lvlText w:val="•"/>
      <w:lvlJc w:val="left"/>
      <w:pPr>
        <w:ind w:left="8598" w:hanging="874"/>
      </w:pPr>
      <w:rPr>
        <w:rFonts w:hint="default"/>
        <w:lang w:val="ru-RU" w:eastAsia="en-US" w:bidi="ar-SA"/>
      </w:rPr>
    </w:lvl>
  </w:abstractNum>
  <w:abstractNum w:abstractNumId="76">
    <w:nsid w:val="1FD7347E"/>
    <w:multiLevelType w:val="hybridMultilevel"/>
    <w:tmpl w:val="16C4AF90"/>
    <w:lvl w:ilvl="0" w:tplc="DAB27DD2">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C2AE496">
      <w:numFmt w:val="bullet"/>
      <w:lvlText w:val="•"/>
      <w:lvlJc w:val="left"/>
      <w:pPr>
        <w:ind w:left="2457" w:hanging="874"/>
      </w:pPr>
      <w:rPr>
        <w:rFonts w:hint="default"/>
        <w:lang w:val="ru-RU" w:eastAsia="en-US" w:bidi="ar-SA"/>
      </w:rPr>
    </w:lvl>
    <w:lvl w:ilvl="2" w:tplc="0DB05BC8">
      <w:numFmt w:val="bullet"/>
      <w:lvlText w:val="•"/>
      <w:lvlJc w:val="left"/>
      <w:pPr>
        <w:ind w:left="3334" w:hanging="874"/>
      </w:pPr>
      <w:rPr>
        <w:rFonts w:hint="default"/>
        <w:lang w:val="ru-RU" w:eastAsia="en-US" w:bidi="ar-SA"/>
      </w:rPr>
    </w:lvl>
    <w:lvl w:ilvl="3" w:tplc="8F202934">
      <w:numFmt w:val="bullet"/>
      <w:lvlText w:val="•"/>
      <w:lvlJc w:val="left"/>
      <w:pPr>
        <w:ind w:left="4211" w:hanging="874"/>
      </w:pPr>
      <w:rPr>
        <w:rFonts w:hint="default"/>
        <w:lang w:val="ru-RU" w:eastAsia="en-US" w:bidi="ar-SA"/>
      </w:rPr>
    </w:lvl>
    <w:lvl w:ilvl="4" w:tplc="249A8018">
      <w:numFmt w:val="bullet"/>
      <w:lvlText w:val="•"/>
      <w:lvlJc w:val="left"/>
      <w:pPr>
        <w:ind w:left="5089" w:hanging="874"/>
      </w:pPr>
      <w:rPr>
        <w:rFonts w:hint="default"/>
        <w:lang w:val="ru-RU" w:eastAsia="en-US" w:bidi="ar-SA"/>
      </w:rPr>
    </w:lvl>
    <w:lvl w:ilvl="5" w:tplc="A2DA21B4">
      <w:numFmt w:val="bullet"/>
      <w:lvlText w:val="•"/>
      <w:lvlJc w:val="left"/>
      <w:pPr>
        <w:ind w:left="5966" w:hanging="874"/>
      </w:pPr>
      <w:rPr>
        <w:rFonts w:hint="default"/>
        <w:lang w:val="ru-RU" w:eastAsia="en-US" w:bidi="ar-SA"/>
      </w:rPr>
    </w:lvl>
    <w:lvl w:ilvl="6" w:tplc="5CB60952">
      <w:numFmt w:val="bullet"/>
      <w:lvlText w:val="•"/>
      <w:lvlJc w:val="left"/>
      <w:pPr>
        <w:ind w:left="6843" w:hanging="874"/>
      </w:pPr>
      <w:rPr>
        <w:rFonts w:hint="default"/>
        <w:lang w:val="ru-RU" w:eastAsia="en-US" w:bidi="ar-SA"/>
      </w:rPr>
    </w:lvl>
    <w:lvl w:ilvl="7" w:tplc="09F0C056">
      <w:numFmt w:val="bullet"/>
      <w:lvlText w:val="•"/>
      <w:lvlJc w:val="left"/>
      <w:pPr>
        <w:ind w:left="7721" w:hanging="874"/>
      </w:pPr>
      <w:rPr>
        <w:rFonts w:hint="default"/>
        <w:lang w:val="ru-RU" w:eastAsia="en-US" w:bidi="ar-SA"/>
      </w:rPr>
    </w:lvl>
    <w:lvl w:ilvl="8" w:tplc="30743EB6">
      <w:numFmt w:val="bullet"/>
      <w:lvlText w:val="•"/>
      <w:lvlJc w:val="left"/>
      <w:pPr>
        <w:ind w:left="8598" w:hanging="874"/>
      </w:pPr>
      <w:rPr>
        <w:rFonts w:hint="default"/>
        <w:lang w:val="ru-RU" w:eastAsia="en-US" w:bidi="ar-SA"/>
      </w:rPr>
    </w:lvl>
  </w:abstractNum>
  <w:abstractNum w:abstractNumId="77">
    <w:nsid w:val="20120FF7"/>
    <w:multiLevelType w:val="hybridMultilevel"/>
    <w:tmpl w:val="46DA7A44"/>
    <w:lvl w:ilvl="0" w:tplc="28128E3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C482380">
      <w:numFmt w:val="bullet"/>
      <w:lvlText w:val="•"/>
      <w:lvlJc w:val="left"/>
      <w:pPr>
        <w:ind w:left="1161" w:hanging="874"/>
      </w:pPr>
      <w:rPr>
        <w:rFonts w:hint="default"/>
        <w:lang w:val="ru-RU" w:eastAsia="en-US" w:bidi="ar-SA"/>
      </w:rPr>
    </w:lvl>
    <w:lvl w:ilvl="2" w:tplc="46942204">
      <w:numFmt w:val="bullet"/>
      <w:lvlText w:val="•"/>
      <w:lvlJc w:val="left"/>
      <w:pPr>
        <w:ind w:left="2182" w:hanging="874"/>
      </w:pPr>
      <w:rPr>
        <w:rFonts w:hint="default"/>
        <w:lang w:val="ru-RU" w:eastAsia="en-US" w:bidi="ar-SA"/>
      </w:rPr>
    </w:lvl>
    <w:lvl w:ilvl="3" w:tplc="4EBACEAE">
      <w:numFmt w:val="bullet"/>
      <w:lvlText w:val="•"/>
      <w:lvlJc w:val="left"/>
      <w:pPr>
        <w:ind w:left="3203" w:hanging="874"/>
      </w:pPr>
      <w:rPr>
        <w:rFonts w:hint="default"/>
        <w:lang w:val="ru-RU" w:eastAsia="en-US" w:bidi="ar-SA"/>
      </w:rPr>
    </w:lvl>
    <w:lvl w:ilvl="4" w:tplc="7D467964">
      <w:numFmt w:val="bullet"/>
      <w:lvlText w:val="•"/>
      <w:lvlJc w:val="left"/>
      <w:pPr>
        <w:ind w:left="4225" w:hanging="874"/>
      </w:pPr>
      <w:rPr>
        <w:rFonts w:hint="default"/>
        <w:lang w:val="ru-RU" w:eastAsia="en-US" w:bidi="ar-SA"/>
      </w:rPr>
    </w:lvl>
    <w:lvl w:ilvl="5" w:tplc="68E225DC">
      <w:numFmt w:val="bullet"/>
      <w:lvlText w:val="•"/>
      <w:lvlJc w:val="left"/>
      <w:pPr>
        <w:ind w:left="5246" w:hanging="874"/>
      </w:pPr>
      <w:rPr>
        <w:rFonts w:hint="default"/>
        <w:lang w:val="ru-RU" w:eastAsia="en-US" w:bidi="ar-SA"/>
      </w:rPr>
    </w:lvl>
    <w:lvl w:ilvl="6" w:tplc="ADC288F2">
      <w:numFmt w:val="bullet"/>
      <w:lvlText w:val="•"/>
      <w:lvlJc w:val="left"/>
      <w:pPr>
        <w:ind w:left="6267" w:hanging="874"/>
      </w:pPr>
      <w:rPr>
        <w:rFonts w:hint="default"/>
        <w:lang w:val="ru-RU" w:eastAsia="en-US" w:bidi="ar-SA"/>
      </w:rPr>
    </w:lvl>
    <w:lvl w:ilvl="7" w:tplc="50205DD0">
      <w:numFmt w:val="bullet"/>
      <w:lvlText w:val="•"/>
      <w:lvlJc w:val="left"/>
      <w:pPr>
        <w:ind w:left="7289" w:hanging="874"/>
      </w:pPr>
      <w:rPr>
        <w:rFonts w:hint="default"/>
        <w:lang w:val="ru-RU" w:eastAsia="en-US" w:bidi="ar-SA"/>
      </w:rPr>
    </w:lvl>
    <w:lvl w:ilvl="8" w:tplc="6BBC88CA">
      <w:numFmt w:val="bullet"/>
      <w:lvlText w:val="•"/>
      <w:lvlJc w:val="left"/>
      <w:pPr>
        <w:ind w:left="8310" w:hanging="874"/>
      </w:pPr>
      <w:rPr>
        <w:rFonts w:hint="default"/>
        <w:lang w:val="ru-RU" w:eastAsia="en-US" w:bidi="ar-SA"/>
      </w:rPr>
    </w:lvl>
  </w:abstractNum>
  <w:abstractNum w:abstractNumId="78">
    <w:nsid w:val="20273E6C"/>
    <w:multiLevelType w:val="hybridMultilevel"/>
    <w:tmpl w:val="F1DAC69A"/>
    <w:lvl w:ilvl="0" w:tplc="A13AACD6">
      <w:start w:val="1"/>
      <w:numFmt w:val="decimal"/>
      <w:lvlText w:val="%1"/>
      <w:lvlJc w:val="left"/>
      <w:pPr>
        <w:ind w:left="861" w:hanging="15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7E6AD6">
      <w:numFmt w:val="bullet"/>
      <w:lvlText w:val="•"/>
      <w:lvlJc w:val="left"/>
      <w:pPr>
        <w:ind w:left="1809" w:hanging="154"/>
      </w:pPr>
      <w:rPr>
        <w:rFonts w:hint="default"/>
        <w:lang w:val="ru-RU" w:eastAsia="en-US" w:bidi="ar-SA"/>
      </w:rPr>
    </w:lvl>
    <w:lvl w:ilvl="2" w:tplc="118A1CD8">
      <w:numFmt w:val="bullet"/>
      <w:lvlText w:val="•"/>
      <w:lvlJc w:val="left"/>
      <w:pPr>
        <w:ind w:left="2758" w:hanging="154"/>
      </w:pPr>
      <w:rPr>
        <w:rFonts w:hint="default"/>
        <w:lang w:val="ru-RU" w:eastAsia="en-US" w:bidi="ar-SA"/>
      </w:rPr>
    </w:lvl>
    <w:lvl w:ilvl="3" w:tplc="050C1614">
      <w:numFmt w:val="bullet"/>
      <w:lvlText w:val="•"/>
      <w:lvlJc w:val="left"/>
      <w:pPr>
        <w:ind w:left="3707" w:hanging="154"/>
      </w:pPr>
      <w:rPr>
        <w:rFonts w:hint="default"/>
        <w:lang w:val="ru-RU" w:eastAsia="en-US" w:bidi="ar-SA"/>
      </w:rPr>
    </w:lvl>
    <w:lvl w:ilvl="4" w:tplc="5AE688D0">
      <w:numFmt w:val="bullet"/>
      <w:lvlText w:val="•"/>
      <w:lvlJc w:val="left"/>
      <w:pPr>
        <w:ind w:left="4657" w:hanging="154"/>
      </w:pPr>
      <w:rPr>
        <w:rFonts w:hint="default"/>
        <w:lang w:val="ru-RU" w:eastAsia="en-US" w:bidi="ar-SA"/>
      </w:rPr>
    </w:lvl>
    <w:lvl w:ilvl="5" w:tplc="027A4664">
      <w:numFmt w:val="bullet"/>
      <w:lvlText w:val="•"/>
      <w:lvlJc w:val="left"/>
      <w:pPr>
        <w:ind w:left="5606" w:hanging="154"/>
      </w:pPr>
      <w:rPr>
        <w:rFonts w:hint="default"/>
        <w:lang w:val="ru-RU" w:eastAsia="en-US" w:bidi="ar-SA"/>
      </w:rPr>
    </w:lvl>
    <w:lvl w:ilvl="6" w:tplc="FA6E0162">
      <w:numFmt w:val="bullet"/>
      <w:lvlText w:val="•"/>
      <w:lvlJc w:val="left"/>
      <w:pPr>
        <w:ind w:left="6555" w:hanging="154"/>
      </w:pPr>
      <w:rPr>
        <w:rFonts w:hint="default"/>
        <w:lang w:val="ru-RU" w:eastAsia="en-US" w:bidi="ar-SA"/>
      </w:rPr>
    </w:lvl>
    <w:lvl w:ilvl="7" w:tplc="72769E62">
      <w:numFmt w:val="bullet"/>
      <w:lvlText w:val="•"/>
      <w:lvlJc w:val="left"/>
      <w:pPr>
        <w:ind w:left="7505" w:hanging="154"/>
      </w:pPr>
      <w:rPr>
        <w:rFonts w:hint="default"/>
        <w:lang w:val="ru-RU" w:eastAsia="en-US" w:bidi="ar-SA"/>
      </w:rPr>
    </w:lvl>
    <w:lvl w:ilvl="8" w:tplc="B0BC8D46">
      <w:numFmt w:val="bullet"/>
      <w:lvlText w:val="•"/>
      <w:lvlJc w:val="left"/>
      <w:pPr>
        <w:ind w:left="8454" w:hanging="154"/>
      </w:pPr>
      <w:rPr>
        <w:rFonts w:hint="default"/>
        <w:lang w:val="ru-RU" w:eastAsia="en-US" w:bidi="ar-SA"/>
      </w:rPr>
    </w:lvl>
  </w:abstractNum>
  <w:abstractNum w:abstractNumId="79">
    <w:nsid w:val="20DF3D0D"/>
    <w:multiLevelType w:val="hybridMultilevel"/>
    <w:tmpl w:val="CC5EAB2C"/>
    <w:lvl w:ilvl="0" w:tplc="22F678F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60AB976">
      <w:numFmt w:val="bullet"/>
      <w:lvlText w:val="•"/>
      <w:lvlJc w:val="left"/>
      <w:pPr>
        <w:ind w:left="1161" w:hanging="874"/>
      </w:pPr>
      <w:rPr>
        <w:rFonts w:hint="default"/>
        <w:lang w:val="ru-RU" w:eastAsia="en-US" w:bidi="ar-SA"/>
      </w:rPr>
    </w:lvl>
    <w:lvl w:ilvl="2" w:tplc="616E52B4">
      <w:numFmt w:val="bullet"/>
      <w:lvlText w:val="•"/>
      <w:lvlJc w:val="left"/>
      <w:pPr>
        <w:ind w:left="2182" w:hanging="874"/>
      </w:pPr>
      <w:rPr>
        <w:rFonts w:hint="default"/>
        <w:lang w:val="ru-RU" w:eastAsia="en-US" w:bidi="ar-SA"/>
      </w:rPr>
    </w:lvl>
    <w:lvl w:ilvl="3" w:tplc="41C6A6BC">
      <w:numFmt w:val="bullet"/>
      <w:lvlText w:val="•"/>
      <w:lvlJc w:val="left"/>
      <w:pPr>
        <w:ind w:left="3203" w:hanging="874"/>
      </w:pPr>
      <w:rPr>
        <w:rFonts w:hint="default"/>
        <w:lang w:val="ru-RU" w:eastAsia="en-US" w:bidi="ar-SA"/>
      </w:rPr>
    </w:lvl>
    <w:lvl w:ilvl="4" w:tplc="EE9C72D0">
      <w:numFmt w:val="bullet"/>
      <w:lvlText w:val="•"/>
      <w:lvlJc w:val="left"/>
      <w:pPr>
        <w:ind w:left="4225" w:hanging="874"/>
      </w:pPr>
      <w:rPr>
        <w:rFonts w:hint="default"/>
        <w:lang w:val="ru-RU" w:eastAsia="en-US" w:bidi="ar-SA"/>
      </w:rPr>
    </w:lvl>
    <w:lvl w:ilvl="5" w:tplc="15D4A360">
      <w:numFmt w:val="bullet"/>
      <w:lvlText w:val="•"/>
      <w:lvlJc w:val="left"/>
      <w:pPr>
        <w:ind w:left="5246" w:hanging="874"/>
      </w:pPr>
      <w:rPr>
        <w:rFonts w:hint="default"/>
        <w:lang w:val="ru-RU" w:eastAsia="en-US" w:bidi="ar-SA"/>
      </w:rPr>
    </w:lvl>
    <w:lvl w:ilvl="6" w:tplc="2286C5DC">
      <w:numFmt w:val="bullet"/>
      <w:lvlText w:val="•"/>
      <w:lvlJc w:val="left"/>
      <w:pPr>
        <w:ind w:left="6267" w:hanging="874"/>
      </w:pPr>
      <w:rPr>
        <w:rFonts w:hint="default"/>
        <w:lang w:val="ru-RU" w:eastAsia="en-US" w:bidi="ar-SA"/>
      </w:rPr>
    </w:lvl>
    <w:lvl w:ilvl="7" w:tplc="1F16E896">
      <w:numFmt w:val="bullet"/>
      <w:lvlText w:val="•"/>
      <w:lvlJc w:val="left"/>
      <w:pPr>
        <w:ind w:left="7289" w:hanging="874"/>
      </w:pPr>
      <w:rPr>
        <w:rFonts w:hint="default"/>
        <w:lang w:val="ru-RU" w:eastAsia="en-US" w:bidi="ar-SA"/>
      </w:rPr>
    </w:lvl>
    <w:lvl w:ilvl="8" w:tplc="4378A410">
      <w:numFmt w:val="bullet"/>
      <w:lvlText w:val="•"/>
      <w:lvlJc w:val="left"/>
      <w:pPr>
        <w:ind w:left="8310" w:hanging="874"/>
      </w:pPr>
      <w:rPr>
        <w:rFonts w:hint="default"/>
        <w:lang w:val="ru-RU" w:eastAsia="en-US" w:bidi="ar-SA"/>
      </w:rPr>
    </w:lvl>
  </w:abstractNum>
  <w:abstractNum w:abstractNumId="80">
    <w:nsid w:val="21347DC3"/>
    <w:multiLevelType w:val="hybridMultilevel"/>
    <w:tmpl w:val="E7042B74"/>
    <w:lvl w:ilvl="0" w:tplc="7714D58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D0FBF2">
      <w:numFmt w:val="bullet"/>
      <w:lvlText w:val="•"/>
      <w:lvlJc w:val="left"/>
      <w:pPr>
        <w:ind w:left="141"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2" w:tplc="32EE21DC">
      <w:numFmt w:val="bullet"/>
      <w:lvlText w:val="•"/>
      <w:lvlJc w:val="left"/>
      <w:pPr>
        <w:ind w:left="2182" w:hanging="154"/>
      </w:pPr>
      <w:rPr>
        <w:rFonts w:hint="default"/>
        <w:lang w:val="ru-RU" w:eastAsia="en-US" w:bidi="ar-SA"/>
      </w:rPr>
    </w:lvl>
    <w:lvl w:ilvl="3" w:tplc="755002B0">
      <w:numFmt w:val="bullet"/>
      <w:lvlText w:val="•"/>
      <w:lvlJc w:val="left"/>
      <w:pPr>
        <w:ind w:left="3203" w:hanging="154"/>
      </w:pPr>
      <w:rPr>
        <w:rFonts w:hint="default"/>
        <w:lang w:val="ru-RU" w:eastAsia="en-US" w:bidi="ar-SA"/>
      </w:rPr>
    </w:lvl>
    <w:lvl w:ilvl="4" w:tplc="9B5ED020">
      <w:numFmt w:val="bullet"/>
      <w:lvlText w:val="•"/>
      <w:lvlJc w:val="left"/>
      <w:pPr>
        <w:ind w:left="4225" w:hanging="154"/>
      </w:pPr>
      <w:rPr>
        <w:rFonts w:hint="default"/>
        <w:lang w:val="ru-RU" w:eastAsia="en-US" w:bidi="ar-SA"/>
      </w:rPr>
    </w:lvl>
    <w:lvl w:ilvl="5" w:tplc="1818B4BE">
      <w:numFmt w:val="bullet"/>
      <w:lvlText w:val="•"/>
      <w:lvlJc w:val="left"/>
      <w:pPr>
        <w:ind w:left="5246" w:hanging="154"/>
      </w:pPr>
      <w:rPr>
        <w:rFonts w:hint="default"/>
        <w:lang w:val="ru-RU" w:eastAsia="en-US" w:bidi="ar-SA"/>
      </w:rPr>
    </w:lvl>
    <w:lvl w:ilvl="6" w:tplc="6E228110">
      <w:numFmt w:val="bullet"/>
      <w:lvlText w:val="•"/>
      <w:lvlJc w:val="left"/>
      <w:pPr>
        <w:ind w:left="6267" w:hanging="154"/>
      </w:pPr>
      <w:rPr>
        <w:rFonts w:hint="default"/>
        <w:lang w:val="ru-RU" w:eastAsia="en-US" w:bidi="ar-SA"/>
      </w:rPr>
    </w:lvl>
    <w:lvl w:ilvl="7" w:tplc="BC6AC07C">
      <w:numFmt w:val="bullet"/>
      <w:lvlText w:val="•"/>
      <w:lvlJc w:val="left"/>
      <w:pPr>
        <w:ind w:left="7289" w:hanging="154"/>
      </w:pPr>
      <w:rPr>
        <w:rFonts w:hint="default"/>
        <w:lang w:val="ru-RU" w:eastAsia="en-US" w:bidi="ar-SA"/>
      </w:rPr>
    </w:lvl>
    <w:lvl w:ilvl="8" w:tplc="FA1CB02A">
      <w:numFmt w:val="bullet"/>
      <w:lvlText w:val="•"/>
      <w:lvlJc w:val="left"/>
      <w:pPr>
        <w:ind w:left="8310" w:hanging="154"/>
      </w:pPr>
      <w:rPr>
        <w:rFonts w:hint="default"/>
        <w:lang w:val="ru-RU" w:eastAsia="en-US" w:bidi="ar-SA"/>
      </w:rPr>
    </w:lvl>
  </w:abstractNum>
  <w:abstractNum w:abstractNumId="81">
    <w:nsid w:val="21840796"/>
    <w:multiLevelType w:val="hybridMultilevel"/>
    <w:tmpl w:val="894E1336"/>
    <w:lvl w:ilvl="0" w:tplc="425AD5DC">
      <w:start w:val="1"/>
      <w:numFmt w:val="decimal"/>
      <w:lvlText w:val="%1)"/>
      <w:lvlJc w:val="left"/>
      <w:pPr>
        <w:ind w:left="62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806259E">
      <w:numFmt w:val="bullet"/>
      <w:lvlText w:val=""/>
      <w:lvlJc w:val="left"/>
      <w:pPr>
        <w:ind w:left="707" w:hanging="339"/>
      </w:pPr>
      <w:rPr>
        <w:rFonts w:ascii="Wingdings" w:eastAsia="Wingdings" w:hAnsi="Wingdings" w:cs="Wingdings" w:hint="default"/>
        <w:b w:val="0"/>
        <w:bCs w:val="0"/>
        <w:i w:val="0"/>
        <w:iCs w:val="0"/>
        <w:spacing w:val="0"/>
        <w:w w:val="100"/>
        <w:sz w:val="24"/>
        <w:szCs w:val="24"/>
        <w:lang w:val="ru-RU" w:eastAsia="en-US" w:bidi="ar-SA"/>
      </w:rPr>
    </w:lvl>
    <w:lvl w:ilvl="2" w:tplc="5FD6F3F0">
      <w:numFmt w:val="bullet"/>
      <w:lvlText w:val="•"/>
      <w:lvlJc w:val="left"/>
      <w:pPr>
        <w:ind w:left="1772" w:hanging="339"/>
      </w:pPr>
      <w:rPr>
        <w:rFonts w:hint="default"/>
        <w:lang w:val="ru-RU" w:eastAsia="en-US" w:bidi="ar-SA"/>
      </w:rPr>
    </w:lvl>
    <w:lvl w:ilvl="3" w:tplc="059A368E">
      <w:numFmt w:val="bullet"/>
      <w:lvlText w:val="•"/>
      <w:lvlJc w:val="left"/>
      <w:pPr>
        <w:ind w:left="2845" w:hanging="339"/>
      </w:pPr>
      <w:rPr>
        <w:rFonts w:hint="default"/>
        <w:lang w:val="ru-RU" w:eastAsia="en-US" w:bidi="ar-SA"/>
      </w:rPr>
    </w:lvl>
    <w:lvl w:ilvl="4" w:tplc="5D5E3462">
      <w:numFmt w:val="bullet"/>
      <w:lvlText w:val="•"/>
      <w:lvlJc w:val="left"/>
      <w:pPr>
        <w:ind w:left="3917" w:hanging="339"/>
      </w:pPr>
      <w:rPr>
        <w:rFonts w:hint="default"/>
        <w:lang w:val="ru-RU" w:eastAsia="en-US" w:bidi="ar-SA"/>
      </w:rPr>
    </w:lvl>
    <w:lvl w:ilvl="5" w:tplc="FE3A8A60">
      <w:numFmt w:val="bullet"/>
      <w:lvlText w:val="•"/>
      <w:lvlJc w:val="left"/>
      <w:pPr>
        <w:ind w:left="4990" w:hanging="339"/>
      </w:pPr>
      <w:rPr>
        <w:rFonts w:hint="default"/>
        <w:lang w:val="ru-RU" w:eastAsia="en-US" w:bidi="ar-SA"/>
      </w:rPr>
    </w:lvl>
    <w:lvl w:ilvl="6" w:tplc="ECD069DA">
      <w:numFmt w:val="bullet"/>
      <w:lvlText w:val="•"/>
      <w:lvlJc w:val="left"/>
      <w:pPr>
        <w:ind w:left="6062" w:hanging="339"/>
      </w:pPr>
      <w:rPr>
        <w:rFonts w:hint="default"/>
        <w:lang w:val="ru-RU" w:eastAsia="en-US" w:bidi="ar-SA"/>
      </w:rPr>
    </w:lvl>
    <w:lvl w:ilvl="7" w:tplc="6818C74E">
      <w:numFmt w:val="bullet"/>
      <w:lvlText w:val="•"/>
      <w:lvlJc w:val="left"/>
      <w:pPr>
        <w:ind w:left="7135" w:hanging="339"/>
      </w:pPr>
      <w:rPr>
        <w:rFonts w:hint="default"/>
        <w:lang w:val="ru-RU" w:eastAsia="en-US" w:bidi="ar-SA"/>
      </w:rPr>
    </w:lvl>
    <w:lvl w:ilvl="8" w:tplc="A57C1090">
      <w:numFmt w:val="bullet"/>
      <w:lvlText w:val="•"/>
      <w:lvlJc w:val="left"/>
      <w:pPr>
        <w:ind w:left="8208" w:hanging="339"/>
      </w:pPr>
      <w:rPr>
        <w:rFonts w:hint="default"/>
        <w:lang w:val="ru-RU" w:eastAsia="en-US" w:bidi="ar-SA"/>
      </w:rPr>
    </w:lvl>
  </w:abstractNum>
  <w:abstractNum w:abstractNumId="82">
    <w:nsid w:val="21C96422"/>
    <w:multiLevelType w:val="hybridMultilevel"/>
    <w:tmpl w:val="82AEAD70"/>
    <w:lvl w:ilvl="0" w:tplc="473AF84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664E258">
      <w:numFmt w:val="bullet"/>
      <w:lvlText w:val="•"/>
      <w:lvlJc w:val="left"/>
      <w:pPr>
        <w:ind w:left="1161" w:hanging="874"/>
      </w:pPr>
      <w:rPr>
        <w:rFonts w:hint="default"/>
        <w:lang w:val="ru-RU" w:eastAsia="en-US" w:bidi="ar-SA"/>
      </w:rPr>
    </w:lvl>
    <w:lvl w:ilvl="2" w:tplc="C9FA234A">
      <w:numFmt w:val="bullet"/>
      <w:lvlText w:val="•"/>
      <w:lvlJc w:val="left"/>
      <w:pPr>
        <w:ind w:left="2182" w:hanging="874"/>
      </w:pPr>
      <w:rPr>
        <w:rFonts w:hint="default"/>
        <w:lang w:val="ru-RU" w:eastAsia="en-US" w:bidi="ar-SA"/>
      </w:rPr>
    </w:lvl>
    <w:lvl w:ilvl="3" w:tplc="2C062ED8">
      <w:numFmt w:val="bullet"/>
      <w:lvlText w:val="•"/>
      <w:lvlJc w:val="left"/>
      <w:pPr>
        <w:ind w:left="3203" w:hanging="874"/>
      </w:pPr>
      <w:rPr>
        <w:rFonts w:hint="default"/>
        <w:lang w:val="ru-RU" w:eastAsia="en-US" w:bidi="ar-SA"/>
      </w:rPr>
    </w:lvl>
    <w:lvl w:ilvl="4" w:tplc="71403F7A">
      <w:numFmt w:val="bullet"/>
      <w:lvlText w:val="•"/>
      <w:lvlJc w:val="left"/>
      <w:pPr>
        <w:ind w:left="4225" w:hanging="874"/>
      </w:pPr>
      <w:rPr>
        <w:rFonts w:hint="default"/>
        <w:lang w:val="ru-RU" w:eastAsia="en-US" w:bidi="ar-SA"/>
      </w:rPr>
    </w:lvl>
    <w:lvl w:ilvl="5" w:tplc="9F922198">
      <w:numFmt w:val="bullet"/>
      <w:lvlText w:val="•"/>
      <w:lvlJc w:val="left"/>
      <w:pPr>
        <w:ind w:left="5246" w:hanging="874"/>
      </w:pPr>
      <w:rPr>
        <w:rFonts w:hint="default"/>
        <w:lang w:val="ru-RU" w:eastAsia="en-US" w:bidi="ar-SA"/>
      </w:rPr>
    </w:lvl>
    <w:lvl w:ilvl="6" w:tplc="143A6A9A">
      <w:numFmt w:val="bullet"/>
      <w:lvlText w:val="•"/>
      <w:lvlJc w:val="left"/>
      <w:pPr>
        <w:ind w:left="6267" w:hanging="874"/>
      </w:pPr>
      <w:rPr>
        <w:rFonts w:hint="default"/>
        <w:lang w:val="ru-RU" w:eastAsia="en-US" w:bidi="ar-SA"/>
      </w:rPr>
    </w:lvl>
    <w:lvl w:ilvl="7" w:tplc="25129380">
      <w:numFmt w:val="bullet"/>
      <w:lvlText w:val="•"/>
      <w:lvlJc w:val="left"/>
      <w:pPr>
        <w:ind w:left="7289" w:hanging="874"/>
      </w:pPr>
      <w:rPr>
        <w:rFonts w:hint="default"/>
        <w:lang w:val="ru-RU" w:eastAsia="en-US" w:bidi="ar-SA"/>
      </w:rPr>
    </w:lvl>
    <w:lvl w:ilvl="8" w:tplc="02CE13F4">
      <w:numFmt w:val="bullet"/>
      <w:lvlText w:val="•"/>
      <w:lvlJc w:val="left"/>
      <w:pPr>
        <w:ind w:left="8310" w:hanging="874"/>
      </w:pPr>
      <w:rPr>
        <w:rFonts w:hint="default"/>
        <w:lang w:val="ru-RU" w:eastAsia="en-US" w:bidi="ar-SA"/>
      </w:rPr>
    </w:lvl>
  </w:abstractNum>
  <w:abstractNum w:abstractNumId="83">
    <w:nsid w:val="2239211F"/>
    <w:multiLevelType w:val="hybridMultilevel"/>
    <w:tmpl w:val="9B9C2A6C"/>
    <w:lvl w:ilvl="0" w:tplc="BDAE5538">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E8849A">
      <w:numFmt w:val="bullet"/>
      <w:lvlText w:val="•"/>
      <w:lvlJc w:val="left"/>
      <w:pPr>
        <w:ind w:left="2457" w:hanging="874"/>
      </w:pPr>
      <w:rPr>
        <w:rFonts w:hint="default"/>
        <w:lang w:val="ru-RU" w:eastAsia="en-US" w:bidi="ar-SA"/>
      </w:rPr>
    </w:lvl>
    <w:lvl w:ilvl="2" w:tplc="9222AE80">
      <w:numFmt w:val="bullet"/>
      <w:lvlText w:val="•"/>
      <w:lvlJc w:val="left"/>
      <w:pPr>
        <w:ind w:left="3334" w:hanging="874"/>
      </w:pPr>
      <w:rPr>
        <w:rFonts w:hint="default"/>
        <w:lang w:val="ru-RU" w:eastAsia="en-US" w:bidi="ar-SA"/>
      </w:rPr>
    </w:lvl>
    <w:lvl w:ilvl="3" w:tplc="071E7E16">
      <w:numFmt w:val="bullet"/>
      <w:lvlText w:val="•"/>
      <w:lvlJc w:val="left"/>
      <w:pPr>
        <w:ind w:left="4211" w:hanging="874"/>
      </w:pPr>
      <w:rPr>
        <w:rFonts w:hint="default"/>
        <w:lang w:val="ru-RU" w:eastAsia="en-US" w:bidi="ar-SA"/>
      </w:rPr>
    </w:lvl>
    <w:lvl w:ilvl="4" w:tplc="6FB26E50">
      <w:numFmt w:val="bullet"/>
      <w:lvlText w:val="•"/>
      <w:lvlJc w:val="left"/>
      <w:pPr>
        <w:ind w:left="5089" w:hanging="874"/>
      </w:pPr>
      <w:rPr>
        <w:rFonts w:hint="default"/>
        <w:lang w:val="ru-RU" w:eastAsia="en-US" w:bidi="ar-SA"/>
      </w:rPr>
    </w:lvl>
    <w:lvl w:ilvl="5" w:tplc="9438942E">
      <w:numFmt w:val="bullet"/>
      <w:lvlText w:val="•"/>
      <w:lvlJc w:val="left"/>
      <w:pPr>
        <w:ind w:left="5966" w:hanging="874"/>
      </w:pPr>
      <w:rPr>
        <w:rFonts w:hint="default"/>
        <w:lang w:val="ru-RU" w:eastAsia="en-US" w:bidi="ar-SA"/>
      </w:rPr>
    </w:lvl>
    <w:lvl w:ilvl="6" w:tplc="28DCE050">
      <w:numFmt w:val="bullet"/>
      <w:lvlText w:val="•"/>
      <w:lvlJc w:val="left"/>
      <w:pPr>
        <w:ind w:left="6843" w:hanging="874"/>
      </w:pPr>
      <w:rPr>
        <w:rFonts w:hint="default"/>
        <w:lang w:val="ru-RU" w:eastAsia="en-US" w:bidi="ar-SA"/>
      </w:rPr>
    </w:lvl>
    <w:lvl w:ilvl="7" w:tplc="F71C8724">
      <w:numFmt w:val="bullet"/>
      <w:lvlText w:val="•"/>
      <w:lvlJc w:val="left"/>
      <w:pPr>
        <w:ind w:left="7721" w:hanging="874"/>
      </w:pPr>
      <w:rPr>
        <w:rFonts w:hint="default"/>
        <w:lang w:val="ru-RU" w:eastAsia="en-US" w:bidi="ar-SA"/>
      </w:rPr>
    </w:lvl>
    <w:lvl w:ilvl="8" w:tplc="F944696A">
      <w:numFmt w:val="bullet"/>
      <w:lvlText w:val="•"/>
      <w:lvlJc w:val="left"/>
      <w:pPr>
        <w:ind w:left="8598" w:hanging="874"/>
      </w:pPr>
      <w:rPr>
        <w:rFonts w:hint="default"/>
        <w:lang w:val="ru-RU" w:eastAsia="en-US" w:bidi="ar-SA"/>
      </w:rPr>
    </w:lvl>
  </w:abstractNum>
  <w:abstractNum w:abstractNumId="84">
    <w:nsid w:val="228F0998"/>
    <w:multiLevelType w:val="hybridMultilevel"/>
    <w:tmpl w:val="9E9E9E16"/>
    <w:lvl w:ilvl="0" w:tplc="5BC866B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C16E4BC">
      <w:numFmt w:val="bullet"/>
      <w:lvlText w:val="•"/>
      <w:lvlJc w:val="left"/>
      <w:pPr>
        <w:ind w:left="1161" w:hanging="874"/>
      </w:pPr>
      <w:rPr>
        <w:rFonts w:hint="default"/>
        <w:lang w:val="ru-RU" w:eastAsia="en-US" w:bidi="ar-SA"/>
      </w:rPr>
    </w:lvl>
    <w:lvl w:ilvl="2" w:tplc="9C0634BA">
      <w:numFmt w:val="bullet"/>
      <w:lvlText w:val="•"/>
      <w:lvlJc w:val="left"/>
      <w:pPr>
        <w:ind w:left="2182" w:hanging="874"/>
      </w:pPr>
      <w:rPr>
        <w:rFonts w:hint="default"/>
        <w:lang w:val="ru-RU" w:eastAsia="en-US" w:bidi="ar-SA"/>
      </w:rPr>
    </w:lvl>
    <w:lvl w:ilvl="3" w:tplc="40C06020">
      <w:numFmt w:val="bullet"/>
      <w:lvlText w:val="•"/>
      <w:lvlJc w:val="left"/>
      <w:pPr>
        <w:ind w:left="3203" w:hanging="874"/>
      </w:pPr>
      <w:rPr>
        <w:rFonts w:hint="default"/>
        <w:lang w:val="ru-RU" w:eastAsia="en-US" w:bidi="ar-SA"/>
      </w:rPr>
    </w:lvl>
    <w:lvl w:ilvl="4" w:tplc="46B84D8E">
      <w:numFmt w:val="bullet"/>
      <w:lvlText w:val="•"/>
      <w:lvlJc w:val="left"/>
      <w:pPr>
        <w:ind w:left="4225" w:hanging="874"/>
      </w:pPr>
      <w:rPr>
        <w:rFonts w:hint="default"/>
        <w:lang w:val="ru-RU" w:eastAsia="en-US" w:bidi="ar-SA"/>
      </w:rPr>
    </w:lvl>
    <w:lvl w:ilvl="5" w:tplc="9FF048DA">
      <w:numFmt w:val="bullet"/>
      <w:lvlText w:val="•"/>
      <w:lvlJc w:val="left"/>
      <w:pPr>
        <w:ind w:left="5246" w:hanging="874"/>
      </w:pPr>
      <w:rPr>
        <w:rFonts w:hint="default"/>
        <w:lang w:val="ru-RU" w:eastAsia="en-US" w:bidi="ar-SA"/>
      </w:rPr>
    </w:lvl>
    <w:lvl w:ilvl="6" w:tplc="2EE8075E">
      <w:numFmt w:val="bullet"/>
      <w:lvlText w:val="•"/>
      <w:lvlJc w:val="left"/>
      <w:pPr>
        <w:ind w:left="6267" w:hanging="874"/>
      </w:pPr>
      <w:rPr>
        <w:rFonts w:hint="default"/>
        <w:lang w:val="ru-RU" w:eastAsia="en-US" w:bidi="ar-SA"/>
      </w:rPr>
    </w:lvl>
    <w:lvl w:ilvl="7" w:tplc="047C5B06">
      <w:numFmt w:val="bullet"/>
      <w:lvlText w:val="•"/>
      <w:lvlJc w:val="left"/>
      <w:pPr>
        <w:ind w:left="7289" w:hanging="874"/>
      </w:pPr>
      <w:rPr>
        <w:rFonts w:hint="default"/>
        <w:lang w:val="ru-RU" w:eastAsia="en-US" w:bidi="ar-SA"/>
      </w:rPr>
    </w:lvl>
    <w:lvl w:ilvl="8" w:tplc="7F80DD4A">
      <w:numFmt w:val="bullet"/>
      <w:lvlText w:val="•"/>
      <w:lvlJc w:val="left"/>
      <w:pPr>
        <w:ind w:left="8310" w:hanging="874"/>
      </w:pPr>
      <w:rPr>
        <w:rFonts w:hint="default"/>
        <w:lang w:val="ru-RU" w:eastAsia="en-US" w:bidi="ar-SA"/>
      </w:rPr>
    </w:lvl>
  </w:abstractNum>
  <w:abstractNum w:abstractNumId="85">
    <w:nsid w:val="22CB02C4"/>
    <w:multiLevelType w:val="hybridMultilevel"/>
    <w:tmpl w:val="782ED98C"/>
    <w:lvl w:ilvl="0" w:tplc="7A8E108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3260866">
      <w:start w:val="1"/>
      <w:numFmt w:val="decimal"/>
      <w:lvlText w:val="%2)"/>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9B6D876">
      <w:numFmt w:val="bullet"/>
      <w:lvlText w:val="•"/>
      <w:lvlJc w:val="left"/>
      <w:pPr>
        <w:ind w:left="2554" w:hanging="874"/>
      </w:pPr>
      <w:rPr>
        <w:rFonts w:hint="default"/>
        <w:lang w:val="ru-RU" w:eastAsia="en-US" w:bidi="ar-SA"/>
      </w:rPr>
    </w:lvl>
    <w:lvl w:ilvl="3" w:tplc="CA6410F4">
      <w:numFmt w:val="bullet"/>
      <w:lvlText w:val="•"/>
      <w:lvlJc w:val="left"/>
      <w:pPr>
        <w:ind w:left="3529" w:hanging="874"/>
      </w:pPr>
      <w:rPr>
        <w:rFonts w:hint="default"/>
        <w:lang w:val="ru-RU" w:eastAsia="en-US" w:bidi="ar-SA"/>
      </w:rPr>
    </w:lvl>
    <w:lvl w:ilvl="4" w:tplc="C85CE94A">
      <w:numFmt w:val="bullet"/>
      <w:lvlText w:val="•"/>
      <w:lvlJc w:val="left"/>
      <w:pPr>
        <w:ind w:left="4504" w:hanging="874"/>
      </w:pPr>
      <w:rPr>
        <w:rFonts w:hint="default"/>
        <w:lang w:val="ru-RU" w:eastAsia="en-US" w:bidi="ar-SA"/>
      </w:rPr>
    </w:lvl>
    <w:lvl w:ilvl="5" w:tplc="3BCC4C38">
      <w:numFmt w:val="bullet"/>
      <w:lvlText w:val="•"/>
      <w:lvlJc w:val="left"/>
      <w:pPr>
        <w:ind w:left="5479" w:hanging="874"/>
      </w:pPr>
      <w:rPr>
        <w:rFonts w:hint="default"/>
        <w:lang w:val="ru-RU" w:eastAsia="en-US" w:bidi="ar-SA"/>
      </w:rPr>
    </w:lvl>
    <w:lvl w:ilvl="6" w:tplc="4E58D8BE">
      <w:numFmt w:val="bullet"/>
      <w:lvlText w:val="•"/>
      <w:lvlJc w:val="left"/>
      <w:pPr>
        <w:ind w:left="6454" w:hanging="874"/>
      </w:pPr>
      <w:rPr>
        <w:rFonts w:hint="default"/>
        <w:lang w:val="ru-RU" w:eastAsia="en-US" w:bidi="ar-SA"/>
      </w:rPr>
    </w:lvl>
    <w:lvl w:ilvl="7" w:tplc="88CA4460">
      <w:numFmt w:val="bullet"/>
      <w:lvlText w:val="•"/>
      <w:lvlJc w:val="left"/>
      <w:pPr>
        <w:ind w:left="7428" w:hanging="874"/>
      </w:pPr>
      <w:rPr>
        <w:rFonts w:hint="default"/>
        <w:lang w:val="ru-RU" w:eastAsia="en-US" w:bidi="ar-SA"/>
      </w:rPr>
    </w:lvl>
    <w:lvl w:ilvl="8" w:tplc="7E224B28">
      <w:numFmt w:val="bullet"/>
      <w:lvlText w:val="•"/>
      <w:lvlJc w:val="left"/>
      <w:pPr>
        <w:ind w:left="8403" w:hanging="874"/>
      </w:pPr>
      <w:rPr>
        <w:rFonts w:hint="default"/>
        <w:lang w:val="ru-RU" w:eastAsia="en-US" w:bidi="ar-SA"/>
      </w:rPr>
    </w:lvl>
  </w:abstractNum>
  <w:abstractNum w:abstractNumId="86">
    <w:nsid w:val="23B16DFF"/>
    <w:multiLevelType w:val="hybridMultilevel"/>
    <w:tmpl w:val="31DAD7E8"/>
    <w:lvl w:ilvl="0" w:tplc="84400B98">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048D3AE">
      <w:numFmt w:val="bullet"/>
      <w:lvlText w:val="–"/>
      <w:lvlJc w:val="left"/>
      <w:pPr>
        <w:ind w:left="141"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2" w:tplc="55EEEDBA">
      <w:numFmt w:val="bullet"/>
      <w:lvlText w:val="•"/>
      <w:lvlJc w:val="left"/>
      <w:pPr>
        <w:ind w:left="2554" w:hanging="154"/>
      </w:pPr>
      <w:rPr>
        <w:rFonts w:hint="default"/>
        <w:lang w:val="ru-RU" w:eastAsia="en-US" w:bidi="ar-SA"/>
      </w:rPr>
    </w:lvl>
    <w:lvl w:ilvl="3" w:tplc="79542BA0">
      <w:numFmt w:val="bullet"/>
      <w:lvlText w:val="•"/>
      <w:lvlJc w:val="left"/>
      <w:pPr>
        <w:ind w:left="3529" w:hanging="154"/>
      </w:pPr>
      <w:rPr>
        <w:rFonts w:hint="default"/>
        <w:lang w:val="ru-RU" w:eastAsia="en-US" w:bidi="ar-SA"/>
      </w:rPr>
    </w:lvl>
    <w:lvl w:ilvl="4" w:tplc="083066A2">
      <w:numFmt w:val="bullet"/>
      <w:lvlText w:val="•"/>
      <w:lvlJc w:val="left"/>
      <w:pPr>
        <w:ind w:left="4504" w:hanging="154"/>
      </w:pPr>
      <w:rPr>
        <w:rFonts w:hint="default"/>
        <w:lang w:val="ru-RU" w:eastAsia="en-US" w:bidi="ar-SA"/>
      </w:rPr>
    </w:lvl>
    <w:lvl w:ilvl="5" w:tplc="B044C870">
      <w:numFmt w:val="bullet"/>
      <w:lvlText w:val="•"/>
      <w:lvlJc w:val="left"/>
      <w:pPr>
        <w:ind w:left="5479" w:hanging="154"/>
      </w:pPr>
      <w:rPr>
        <w:rFonts w:hint="default"/>
        <w:lang w:val="ru-RU" w:eastAsia="en-US" w:bidi="ar-SA"/>
      </w:rPr>
    </w:lvl>
    <w:lvl w:ilvl="6" w:tplc="F97A7210">
      <w:numFmt w:val="bullet"/>
      <w:lvlText w:val="•"/>
      <w:lvlJc w:val="left"/>
      <w:pPr>
        <w:ind w:left="6454" w:hanging="154"/>
      </w:pPr>
      <w:rPr>
        <w:rFonts w:hint="default"/>
        <w:lang w:val="ru-RU" w:eastAsia="en-US" w:bidi="ar-SA"/>
      </w:rPr>
    </w:lvl>
    <w:lvl w:ilvl="7" w:tplc="4F248DFC">
      <w:numFmt w:val="bullet"/>
      <w:lvlText w:val="•"/>
      <w:lvlJc w:val="left"/>
      <w:pPr>
        <w:ind w:left="7428" w:hanging="154"/>
      </w:pPr>
      <w:rPr>
        <w:rFonts w:hint="default"/>
        <w:lang w:val="ru-RU" w:eastAsia="en-US" w:bidi="ar-SA"/>
      </w:rPr>
    </w:lvl>
    <w:lvl w:ilvl="8" w:tplc="8CAAC618">
      <w:numFmt w:val="bullet"/>
      <w:lvlText w:val="•"/>
      <w:lvlJc w:val="left"/>
      <w:pPr>
        <w:ind w:left="8403" w:hanging="154"/>
      </w:pPr>
      <w:rPr>
        <w:rFonts w:hint="default"/>
        <w:lang w:val="ru-RU" w:eastAsia="en-US" w:bidi="ar-SA"/>
      </w:rPr>
    </w:lvl>
  </w:abstractNum>
  <w:abstractNum w:abstractNumId="87">
    <w:nsid w:val="23C7448F"/>
    <w:multiLevelType w:val="hybridMultilevel"/>
    <w:tmpl w:val="BD5AC09E"/>
    <w:lvl w:ilvl="0" w:tplc="232A86B6">
      <w:numFmt w:val="bullet"/>
      <w:lvlText w:val=""/>
      <w:lvlJc w:val="left"/>
      <w:pPr>
        <w:ind w:left="707" w:hanging="339"/>
      </w:pPr>
      <w:rPr>
        <w:rFonts w:ascii="Wingdings" w:eastAsia="Wingdings" w:hAnsi="Wingdings" w:cs="Wingdings" w:hint="default"/>
        <w:b w:val="0"/>
        <w:bCs w:val="0"/>
        <w:i w:val="0"/>
        <w:iCs w:val="0"/>
        <w:spacing w:val="0"/>
        <w:w w:val="100"/>
        <w:sz w:val="24"/>
        <w:szCs w:val="24"/>
        <w:lang w:val="ru-RU" w:eastAsia="en-US" w:bidi="ar-SA"/>
      </w:rPr>
    </w:lvl>
    <w:lvl w:ilvl="1" w:tplc="89040594">
      <w:numFmt w:val="bullet"/>
      <w:lvlText w:val="•"/>
      <w:lvlJc w:val="left"/>
      <w:pPr>
        <w:ind w:left="1665" w:hanging="339"/>
      </w:pPr>
      <w:rPr>
        <w:rFonts w:hint="default"/>
        <w:lang w:val="ru-RU" w:eastAsia="en-US" w:bidi="ar-SA"/>
      </w:rPr>
    </w:lvl>
    <w:lvl w:ilvl="2" w:tplc="58C8534E">
      <w:numFmt w:val="bullet"/>
      <w:lvlText w:val="•"/>
      <w:lvlJc w:val="left"/>
      <w:pPr>
        <w:ind w:left="2630" w:hanging="339"/>
      </w:pPr>
      <w:rPr>
        <w:rFonts w:hint="default"/>
        <w:lang w:val="ru-RU" w:eastAsia="en-US" w:bidi="ar-SA"/>
      </w:rPr>
    </w:lvl>
    <w:lvl w:ilvl="3" w:tplc="3A5656DE">
      <w:numFmt w:val="bullet"/>
      <w:lvlText w:val="•"/>
      <w:lvlJc w:val="left"/>
      <w:pPr>
        <w:ind w:left="3595" w:hanging="339"/>
      </w:pPr>
      <w:rPr>
        <w:rFonts w:hint="default"/>
        <w:lang w:val="ru-RU" w:eastAsia="en-US" w:bidi="ar-SA"/>
      </w:rPr>
    </w:lvl>
    <w:lvl w:ilvl="4" w:tplc="0C44F000">
      <w:numFmt w:val="bullet"/>
      <w:lvlText w:val="•"/>
      <w:lvlJc w:val="left"/>
      <w:pPr>
        <w:ind w:left="4561" w:hanging="339"/>
      </w:pPr>
      <w:rPr>
        <w:rFonts w:hint="default"/>
        <w:lang w:val="ru-RU" w:eastAsia="en-US" w:bidi="ar-SA"/>
      </w:rPr>
    </w:lvl>
    <w:lvl w:ilvl="5" w:tplc="C2A23248">
      <w:numFmt w:val="bullet"/>
      <w:lvlText w:val="•"/>
      <w:lvlJc w:val="left"/>
      <w:pPr>
        <w:ind w:left="5526" w:hanging="339"/>
      </w:pPr>
      <w:rPr>
        <w:rFonts w:hint="default"/>
        <w:lang w:val="ru-RU" w:eastAsia="en-US" w:bidi="ar-SA"/>
      </w:rPr>
    </w:lvl>
    <w:lvl w:ilvl="6" w:tplc="6AB29AD6">
      <w:numFmt w:val="bullet"/>
      <w:lvlText w:val="•"/>
      <w:lvlJc w:val="left"/>
      <w:pPr>
        <w:ind w:left="6491" w:hanging="339"/>
      </w:pPr>
      <w:rPr>
        <w:rFonts w:hint="default"/>
        <w:lang w:val="ru-RU" w:eastAsia="en-US" w:bidi="ar-SA"/>
      </w:rPr>
    </w:lvl>
    <w:lvl w:ilvl="7" w:tplc="744E6546">
      <w:numFmt w:val="bullet"/>
      <w:lvlText w:val="•"/>
      <w:lvlJc w:val="left"/>
      <w:pPr>
        <w:ind w:left="7457" w:hanging="339"/>
      </w:pPr>
      <w:rPr>
        <w:rFonts w:hint="default"/>
        <w:lang w:val="ru-RU" w:eastAsia="en-US" w:bidi="ar-SA"/>
      </w:rPr>
    </w:lvl>
    <w:lvl w:ilvl="8" w:tplc="B6BA7620">
      <w:numFmt w:val="bullet"/>
      <w:lvlText w:val="•"/>
      <w:lvlJc w:val="left"/>
      <w:pPr>
        <w:ind w:left="8422" w:hanging="339"/>
      </w:pPr>
      <w:rPr>
        <w:rFonts w:hint="default"/>
        <w:lang w:val="ru-RU" w:eastAsia="en-US" w:bidi="ar-SA"/>
      </w:rPr>
    </w:lvl>
  </w:abstractNum>
  <w:abstractNum w:abstractNumId="88">
    <w:nsid w:val="24004F96"/>
    <w:multiLevelType w:val="hybridMultilevel"/>
    <w:tmpl w:val="C352BA10"/>
    <w:lvl w:ilvl="0" w:tplc="7940E95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B82572">
      <w:start w:val="1"/>
      <w:numFmt w:val="decimal"/>
      <w:lvlText w:val="%2)"/>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30280F0">
      <w:numFmt w:val="bullet"/>
      <w:lvlText w:val="•"/>
      <w:lvlJc w:val="left"/>
      <w:pPr>
        <w:ind w:left="3334" w:hanging="874"/>
      </w:pPr>
      <w:rPr>
        <w:rFonts w:hint="default"/>
        <w:lang w:val="ru-RU" w:eastAsia="en-US" w:bidi="ar-SA"/>
      </w:rPr>
    </w:lvl>
    <w:lvl w:ilvl="3" w:tplc="F162F7AA">
      <w:numFmt w:val="bullet"/>
      <w:lvlText w:val="•"/>
      <w:lvlJc w:val="left"/>
      <w:pPr>
        <w:ind w:left="4211" w:hanging="874"/>
      </w:pPr>
      <w:rPr>
        <w:rFonts w:hint="default"/>
        <w:lang w:val="ru-RU" w:eastAsia="en-US" w:bidi="ar-SA"/>
      </w:rPr>
    </w:lvl>
    <w:lvl w:ilvl="4" w:tplc="B564645E">
      <w:numFmt w:val="bullet"/>
      <w:lvlText w:val="•"/>
      <w:lvlJc w:val="left"/>
      <w:pPr>
        <w:ind w:left="5089" w:hanging="874"/>
      </w:pPr>
      <w:rPr>
        <w:rFonts w:hint="default"/>
        <w:lang w:val="ru-RU" w:eastAsia="en-US" w:bidi="ar-SA"/>
      </w:rPr>
    </w:lvl>
    <w:lvl w:ilvl="5" w:tplc="DFB4A180">
      <w:numFmt w:val="bullet"/>
      <w:lvlText w:val="•"/>
      <w:lvlJc w:val="left"/>
      <w:pPr>
        <w:ind w:left="5966" w:hanging="874"/>
      </w:pPr>
      <w:rPr>
        <w:rFonts w:hint="default"/>
        <w:lang w:val="ru-RU" w:eastAsia="en-US" w:bidi="ar-SA"/>
      </w:rPr>
    </w:lvl>
    <w:lvl w:ilvl="6" w:tplc="515A40EC">
      <w:numFmt w:val="bullet"/>
      <w:lvlText w:val="•"/>
      <w:lvlJc w:val="left"/>
      <w:pPr>
        <w:ind w:left="6843" w:hanging="874"/>
      </w:pPr>
      <w:rPr>
        <w:rFonts w:hint="default"/>
        <w:lang w:val="ru-RU" w:eastAsia="en-US" w:bidi="ar-SA"/>
      </w:rPr>
    </w:lvl>
    <w:lvl w:ilvl="7" w:tplc="0BE4739E">
      <w:numFmt w:val="bullet"/>
      <w:lvlText w:val="•"/>
      <w:lvlJc w:val="left"/>
      <w:pPr>
        <w:ind w:left="7721" w:hanging="874"/>
      </w:pPr>
      <w:rPr>
        <w:rFonts w:hint="default"/>
        <w:lang w:val="ru-RU" w:eastAsia="en-US" w:bidi="ar-SA"/>
      </w:rPr>
    </w:lvl>
    <w:lvl w:ilvl="8" w:tplc="162CF6DA">
      <w:numFmt w:val="bullet"/>
      <w:lvlText w:val="•"/>
      <w:lvlJc w:val="left"/>
      <w:pPr>
        <w:ind w:left="8598" w:hanging="874"/>
      </w:pPr>
      <w:rPr>
        <w:rFonts w:hint="default"/>
        <w:lang w:val="ru-RU" w:eastAsia="en-US" w:bidi="ar-SA"/>
      </w:rPr>
    </w:lvl>
  </w:abstractNum>
  <w:abstractNum w:abstractNumId="89">
    <w:nsid w:val="241A2BE8"/>
    <w:multiLevelType w:val="hybridMultilevel"/>
    <w:tmpl w:val="235E4E38"/>
    <w:lvl w:ilvl="0" w:tplc="1E22728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5C894FA">
      <w:numFmt w:val="bullet"/>
      <w:lvlText w:val="•"/>
      <w:lvlJc w:val="left"/>
      <w:pPr>
        <w:ind w:left="1161" w:hanging="874"/>
      </w:pPr>
      <w:rPr>
        <w:rFonts w:hint="default"/>
        <w:lang w:val="ru-RU" w:eastAsia="en-US" w:bidi="ar-SA"/>
      </w:rPr>
    </w:lvl>
    <w:lvl w:ilvl="2" w:tplc="E8382E10">
      <w:numFmt w:val="bullet"/>
      <w:lvlText w:val="•"/>
      <w:lvlJc w:val="left"/>
      <w:pPr>
        <w:ind w:left="2182" w:hanging="874"/>
      </w:pPr>
      <w:rPr>
        <w:rFonts w:hint="default"/>
        <w:lang w:val="ru-RU" w:eastAsia="en-US" w:bidi="ar-SA"/>
      </w:rPr>
    </w:lvl>
    <w:lvl w:ilvl="3" w:tplc="75746846">
      <w:numFmt w:val="bullet"/>
      <w:lvlText w:val="•"/>
      <w:lvlJc w:val="left"/>
      <w:pPr>
        <w:ind w:left="3203" w:hanging="874"/>
      </w:pPr>
      <w:rPr>
        <w:rFonts w:hint="default"/>
        <w:lang w:val="ru-RU" w:eastAsia="en-US" w:bidi="ar-SA"/>
      </w:rPr>
    </w:lvl>
    <w:lvl w:ilvl="4" w:tplc="DDE4385A">
      <w:numFmt w:val="bullet"/>
      <w:lvlText w:val="•"/>
      <w:lvlJc w:val="left"/>
      <w:pPr>
        <w:ind w:left="4225" w:hanging="874"/>
      </w:pPr>
      <w:rPr>
        <w:rFonts w:hint="default"/>
        <w:lang w:val="ru-RU" w:eastAsia="en-US" w:bidi="ar-SA"/>
      </w:rPr>
    </w:lvl>
    <w:lvl w:ilvl="5" w:tplc="4E266A40">
      <w:numFmt w:val="bullet"/>
      <w:lvlText w:val="•"/>
      <w:lvlJc w:val="left"/>
      <w:pPr>
        <w:ind w:left="5246" w:hanging="874"/>
      </w:pPr>
      <w:rPr>
        <w:rFonts w:hint="default"/>
        <w:lang w:val="ru-RU" w:eastAsia="en-US" w:bidi="ar-SA"/>
      </w:rPr>
    </w:lvl>
    <w:lvl w:ilvl="6" w:tplc="B3D2ED42">
      <w:numFmt w:val="bullet"/>
      <w:lvlText w:val="•"/>
      <w:lvlJc w:val="left"/>
      <w:pPr>
        <w:ind w:left="6267" w:hanging="874"/>
      </w:pPr>
      <w:rPr>
        <w:rFonts w:hint="default"/>
        <w:lang w:val="ru-RU" w:eastAsia="en-US" w:bidi="ar-SA"/>
      </w:rPr>
    </w:lvl>
    <w:lvl w:ilvl="7" w:tplc="974A5928">
      <w:numFmt w:val="bullet"/>
      <w:lvlText w:val="•"/>
      <w:lvlJc w:val="left"/>
      <w:pPr>
        <w:ind w:left="7289" w:hanging="874"/>
      </w:pPr>
      <w:rPr>
        <w:rFonts w:hint="default"/>
        <w:lang w:val="ru-RU" w:eastAsia="en-US" w:bidi="ar-SA"/>
      </w:rPr>
    </w:lvl>
    <w:lvl w:ilvl="8" w:tplc="E3002E96">
      <w:numFmt w:val="bullet"/>
      <w:lvlText w:val="•"/>
      <w:lvlJc w:val="left"/>
      <w:pPr>
        <w:ind w:left="8310" w:hanging="874"/>
      </w:pPr>
      <w:rPr>
        <w:rFonts w:hint="default"/>
        <w:lang w:val="ru-RU" w:eastAsia="en-US" w:bidi="ar-SA"/>
      </w:rPr>
    </w:lvl>
  </w:abstractNum>
  <w:abstractNum w:abstractNumId="90">
    <w:nsid w:val="24324F8A"/>
    <w:multiLevelType w:val="hybridMultilevel"/>
    <w:tmpl w:val="5C5E1B66"/>
    <w:lvl w:ilvl="0" w:tplc="75D86AF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C52AF80">
      <w:numFmt w:val="bullet"/>
      <w:lvlText w:val="•"/>
      <w:lvlJc w:val="left"/>
      <w:pPr>
        <w:ind w:left="2457" w:hanging="874"/>
      </w:pPr>
      <w:rPr>
        <w:rFonts w:hint="default"/>
        <w:lang w:val="ru-RU" w:eastAsia="en-US" w:bidi="ar-SA"/>
      </w:rPr>
    </w:lvl>
    <w:lvl w:ilvl="2" w:tplc="4462C972">
      <w:numFmt w:val="bullet"/>
      <w:lvlText w:val="•"/>
      <w:lvlJc w:val="left"/>
      <w:pPr>
        <w:ind w:left="3334" w:hanging="874"/>
      </w:pPr>
      <w:rPr>
        <w:rFonts w:hint="default"/>
        <w:lang w:val="ru-RU" w:eastAsia="en-US" w:bidi="ar-SA"/>
      </w:rPr>
    </w:lvl>
    <w:lvl w:ilvl="3" w:tplc="C046CD02">
      <w:numFmt w:val="bullet"/>
      <w:lvlText w:val="•"/>
      <w:lvlJc w:val="left"/>
      <w:pPr>
        <w:ind w:left="4211" w:hanging="874"/>
      </w:pPr>
      <w:rPr>
        <w:rFonts w:hint="default"/>
        <w:lang w:val="ru-RU" w:eastAsia="en-US" w:bidi="ar-SA"/>
      </w:rPr>
    </w:lvl>
    <w:lvl w:ilvl="4" w:tplc="478C1F42">
      <w:numFmt w:val="bullet"/>
      <w:lvlText w:val="•"/>
      <w:lvlJc w:val="left"/>
      <w:pPr>
        <w:ind w:left="5089" w:hanging="874"/>
      </w:pPr>
      <w:rPr>
        <w:rFonts w:hint="default"/>
        <w:lang w:val="ru-RU" w:eastAsia="en-US" w:bidi="ar-SA"/>
      </w:rPr>
    </w:lvl>
    <w:lvl w:ilvl="5" w:tplc="A7A85BDE">
      <w:numFmt w:val="bullet"/>
      <w:lvlText w:val="•"/>
      <w:lvlJc w:val="left"/>
      <w:pPr>
        <w:ind w:left="5966" w:hanging="874"/>
      </w:pPr>
      <w:rPr>
        <w:rFonts w:hint="default"/>
        <w:lang w:val="ru-RU" w:eastAsia="en-US" w:bidi="ar-SA"/>
      </w:rPr>
    </w:lvl>
    <w:lvl w:ilvl="6" w:tplc="C4440F44">
      <w:numFmt w:val="bullet"/>
      <w:lvlText w:val="•"/>
      <w:lvlJc w:val="left"/>
      <w:pPr>
        <w:ind w:left="6843" w:hanging="874"/>
      </w:pPr>
      <w:rPr>
        <w:rFonts w:hint="default"/>
        <w:lang w:val="ru-RU" w:eastAsia="en-US" w:bidi="ar-SA"/>
      </w:rPr>
    </w:lvl>
    <w:lvl w:ilvl="7" w:tplc="EFE6E694">
      <w:numFmt w:val="bullet"/>
      <w:lvlText w:val="•"/>
      <w:lvlJc w:val="left"/>
      <w:pPr>
        <w:ind w:left="7721" w:hanging="874"/>
      </w:pPr>
      <w:rPr>
        <w:rFonts w:hint="default"/>
        <w:lang w:val="ru-RU" w:eastAsia="en-US" w:bidi="ar-SA"/>
      </w:rPr>
    </w:lvl>
    <w:lvl w:ilvl="8" w:tplc="3B26A3F4">
      <w:numFmt w:val="bullet"/>
      <w:lvlText w:val="•"/>
      <w:lvlJc w:val="left"/>
      <w:pPr>
        <w:ind w:left="8598" w:hanging="874"/>
      </w:pPr>
      <w:rPr>
        <w:rFonts w:hint="default"/>
        <w:lang w:val="ru-RU" w:eastAsia="en-US" w:bidi="ar-SA"/>
      </w:rPr>
    </w:lvl>
  </w:abstractNum>
  <w:abstractNum w:abstractNumId="91">
    <w:nsid w:val="26262CBD"/>
    <w:multiLevelType w:val="hybridMultilevel"/>
    <w:tmpl w:val="1FB00284"/>
    <w:lvl w:ilvl="0" w:tplc="D5DABF9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52D4B4">
      <w:numFmt w:val="bullet"/>
      <w:lvlText w:val="•"/>
      <w:lvlJc w:val="left"/>
      <w:pPr>
        <w:ind w:left="1161" w:hanging="874"/>
      </w:pPr>
      <w:rPr>
        <w:rFonts w:hint="default"/>
        <w:lang w:val="ru-RU" w:eastAsia="en-US" w:bidi="ar-SA"/>
      </w:rPr>
    </w:lvl>
    <w:lvl w:ilvl="2" w:tplc="A520250A">
      <w:numFmt w:val="bullet"/>
      <w:lvlText w:val="•"/>
      <w:lvlJc w:val="left"/>
      <w:pPr>
        <w:ind w:left="2182" w:hanging="874"/>
      </w:pPr>
      <w:rPr>
        <w:rFonts w:hint="default"/>
        <w:lang w:val="ru-RU" w:eastAsia="en-US" w:bidi="ar-SA"/>
      </w:rPr>
    </w:lvl>
    <w:lvl w:ilvl="3" w:tplc="5700F6DC">
      <w:numFmt w:val="bullet"/>
      <w:lvlText w:val="•"/>
      <w:lvlJc w:val="left"/>
      <w:pPr>
        <w:ind w:left="3203" w:hanging="874"/>
      </w:pPr>
      <w:rPr>
        <w:rFonts w:hint="default"/>
        <w:lang w:val="ru-RU" w:eastAsia="en-US" w:bidi="ar-SA"/>
      </w:rPr>
    </w:lvl>
    <w:lvl w:ilvl="4" w:tplc="DDAC9F02">
      <w:numFmt w:val="bullet"/>
      <w:lvlText w:val="•"/>
      <w:lvlJc w:val="left"/>
      <w:pPr>
        <w:ind w:left="4225" w:hanging="874"/>
      </w:pPr>
      <w:rPr>
        <w:rFonts w:hint="default"/>
        <w:lang w:val="ru-RU" w:eastAsia="en-US" w:bidi="ar-SA"/>
      </w:rPr>
    </w:lvl>
    <w:lvl w:ilvl="5" w:tplc="B6F09DDA">
      <w:numFmt w:val="bullet"/>
      <w:lvlText w:val="•"/>
      <w:lvlJc w:val="left"/>
      <w:pPr>
        <w:ind w:left="5246" w:hanging="874"/>
      </w:pPr>
      <w:rPr>
        <w:rFonts w:hint="default"/>
        <w:lang w:val="ru-RU" w:eastAsia="en-US" w:bidi="ar-SA"/>
      </w:rPr>
    </w:lvl>
    <w:lvl w:ilvl="6" w:tplc="3A7E45E6">
      <w:numFmt w:val="bullet"/>
      <w:lvlText w:val="•"/>
      <w:lvlJc w:val="left"/>
      <w:pPr>
        <w:ind w:left="6267" w:hanging="874"/>
      </w:pPr>
      <w:rPr>
        <w:rFonts w:hint="default"/>
        <w:lang w:val="ru-RU" w:eastAsia="en-US" w:bidi="ar-SA"/>
      </w:rPr>
    </w:lvl>
    <w:lvl w:ilvl="7" w:tplc="EFCA9A3A">
      <w:numFmt w:val="bullet"/>
      <w:lvlText w:val="•"/>
      <w:lvlJc w:val="left"/>
      <w:pPr>
        <w:ind w:left="7289" w:hanging="874"/>
      </w:pPr>
      <w:rPr>
        <w:rFonts w:hint="default"/>
        <w:lang w:val="ru-RU" w:eastAsia="en-US" w:bidi="ar-SA"/>
      </w:rPr>
    </w:lvl>
    <w:lvl w:ilvl="8" w:tplc="1C40428E">
      <w:numFmt w:val="bullet"/>
      <w:lvlText w:val="•"/>
      <w:lvlJc w:val="left"/>
      <w:pPr>
        <w:ind w:left="8310" w:hanging="874"/>
      </w:pPr>
      <w:rPr>
        <w:rFonts w:hint="default"/>
        <w:lang w:val="ru-RU" w:eastAsia="en-US" w:bidi="ar-SA"/>
      </w:rPr>
    </w:lvl>
  </w:abstractNum>
  <w:abstractNum w:abstractNumId="92">
    <w:nsid w:val="264F4E13"/>
    <w:multiLevelType w:val="multilevel"/>
    <w:tmpl w:val="E82EE4C6"/>
    <w:lvl w:ilvl="0">
      <w:numFmt w:val="bullet"/>
      <w:lvlText w:val="-"/>
      <w:lvlJc w:val="left"/>
      <w:pPr>
        <w:ind w:left="861" w:hanging="360"/>
      </w:pPr>
      <w:rPr>
        <w:rFonts w:ascii="Times New Roman" w:eastAsia="Times New Roman" w:hAnsi="Times New Roman" w:cs="Times New Roman" w:hint="default"/>
        <w:b/>
        <w:bCs/>
        <w:i w:val="0"/>
        <w:iCs w:val="0"/>
        <w:spacing w:val="0"/>
        <w:w w:val="97"/>
        <w:sz w:val="24"/>
        <w:szCs w:val="24"/>
        <w:lang w:val="ru-RU" w:eastAsia="en-US" w:bidi="ar-SA"/>
      </w:rPr>
    </w:lvl>
    <w:lvl w:ilvl="1">
      <w:start w:val="1"/>
      <w:numFmt w:val="decimal"/>
      <w:lvlText w:val="%2."/>
      <w:lvlJc w:val="left"/>
      <w:pPr>
        <w:ind w:left="4461" w:hanging="240"/>
        <w:jc w:val="right"/>
      </w:pPr>
      <w:rPr>
        <w:rFonts w:ascii="Times New Roman" w:eastAsia="Times New Roman" w:hAnsi="Times New Roman" w:cs="Times New Roman" w:hint="default"/>
        <w:b/>
        <w:bCs/>
        <w:i w:val="0"/>
        <w:iCs w:val="0"/>
        <w:spacing w:val="0"/>
        <w:w w:val="88"/>
        <w:sz w:val="24"/>
        <w:szCs w:val="24"/>
        <w:lang w:val="ru-RU" w:eastAsia="en-US" w:bidi="ar-SA"/>
      </w:rPr>
    </w:lvl>
    <w:lvl w:ilvl="2">
      <w:start w:val="1"/>
      <w:numFmt w:val="decimal"/>
      <w:lvlText w:val="%2.%3."/>
      <w:lvlJc w:val="left"/>
      <w:pPr>
        <w:ind w:left="1127" w:hanging="420"/>
        <w:jc w:val="right"/>
      </w:pPr>
      <w:rPr>
        <w:rFonts w:hint="default"/>
        <w:spacing w:val="0"/>
        <w:w w:val="100"/>
        <w:lang w:val="ru-RU" w:eastAsia="en-US" w:bidi="ar-SA"/>
      </w:rPr>
    </w:lvl>
    <w:lvl w:ilvl="3">
      <w:start w:val="1"/>
      <w:numFmt w:val="decimal"/>
      <w:lvlText w:val="%2.%3.%4."/>
      <w:lvlJc w:val="left"/>
      <w:pPr>
        <w:ind w:left="741"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707" w:hanging="420"/>
      </w:pPr>
      <w:rPr>
        <w:rFonts w:ascii="Wingdings" w:eastAsia="Wingdings" w:hAnsi="Wingdings" w:cs="Wingdings" w:hint="default"/>
        <w:spacing w:val="0"/>
        <w:w w:val="100"/>
        <w:lang w:val="ru-RU" w:eastAsia="en-US" w:bidi="ar-SA"/>
      </w:rPr>
    </w:lvl>
    <w:lvl w:ilvl="5">
      <w:numFmt w:val="bullet"/>
      <w:lvlText w:val="•"/>
      <w:lvlJc w:val="left"/>
      <w:pPr>
        <w:ind w:left="1120" w:hanging="420"/>
      </w:pPr>
      <w:rPr>
        <w:rFonts w:hint="default"/>
        <w:lang w:val="ru-RU" w:eastAsia="en-US" w:bidi="ar-SA"/>
      </w:rPr>
    </w:lvl>
    <w:lvl w:ilvl="6">
      <w:numFmt w:val="bullet"/>
      <w:lvlText w:val="•"/>
      <w:lvlJc w:val="left"/>
      <w:pPr>
        <w:ind w:left="4460" w:hanging="420"/>
      </w:pPr>
      <w:rPr>
        <w:rFonts w:hint="default"/>
        <w:lang w:val="ru-RU" w:eastAsia="en-US" w:bidi="ar-SA"/>
      </w:rPr>
    </w:lvl>
    <w:lvl w:ilvl="7">
      <w:numFmt w:val="bullet"/>
      <w:lvlText w:val="•"/>
      <w:lvlJc w:val="left"/>
      <w:pPr>
        <w:ind w:left="5933" w:hanging="420"/>
      </w:pPr>
      <w:rPr>
        <w:rFonts w:hint="default"/>
        <w:lang w:val="ru-RU" w:eastAsia="en-US" w:bidi="ar-SA"/>
      </w:rPr>
    </w:lvl>
    <w:lvl w:ilvl="8">
      <w:numFmt w:val="bullet"/>
      <w:lvlText w:val="•"/>
      <w:lvlJc w:val="left"/>
      <w:pPr>
        <w:ind w:left="7406" w:hanging="420"/>
      </w:pPr>
      <w:rPr>
        <w:rFonts w:hint="default"/>
        <w:lang w:val="ru-RU" w:eastAsia="en-US" w:bidi="ar-SA"/>
      </w:rPr>
    </w:lvl>
  </w:abstractNum>
  <w:abstractNum w:abstractNumId="93">
    <w:nsid w:val="26FC384D"/>
    <w:multiLevelType w:val="hybridMultilevel"/>
    <w:tmpl w:val="2814F68A"/>
    <w:lvl w:ilvl="0" w:tplc="BFD6F3F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DEEA86">
      <w:numFmt w:val="bullet"/>
      <w:lvlText w:val="•"/>
      <w:lvlJc w:val="left"/>
      <w:pPr>
        <w:ind w:left="1161" w:hanging="874"/>
      </w:pPr>
      <w:rPr>
        <w:rFonts w:hint="default"/>
        <w:lang w:val="ru-RU" w:eastAsia="en-US" w:bidi="ar-SA"/>
      </w:rPr>
    </w:lvl>
    <w:lvl w:ilvl="2" w:tplc="D8283106">
      <w:numFmt w:val="bullet"/>
      <w:lvlText w:val="•"/>
      <w:lvlJc w:val="left"/>
      <w:pPr>
        <w:ind w:left="2182" w:hanging="874"/>
      </w:pPr>
      <w:rPr>
        <w:rFonts w:hint="default"/>
        <w:lang w:val="ru-RU" w:eastAsia="en-US" w:bidi="ar-SA"/>
      </w:rPr>
    </w:lvl>
    <w:lvl w:ilvl="3" w:tplc="0FEE7BFE">
      <w:numFmt w:val="bullet"/>
      <w:lvlText w:val="•"/>
      <w:lvlJc w:val="left"/>
      <w:pPr>
        <w:ind w:left="3203" w:hanging="874"/>
      </w:pPr>
      <w:rPr>
        <w:rFonts w:hint="default"/>
        <w:lang w:val="ru-RU" w:eastAsia="en-US" w:bidi="ar-SA"/>
      </w:rPr>
    </w:lvl>
    <w:lvl w:ilvl="4" w:tplc="51C6A5FC">
      <w:numFmt w:val="bullet"/>
      <w:lvlText w:val="•"/>
      <w:lvlJc w:val="left"/>
      <w:pPr>
        <w:ind w:left="4225" w:hanging="874"/>
      </w:pPr>
      <w:rPr>
        <w:rFonts w:hint="default"/>
        <w:lang w:val="ru-RU" w:eastAsia="en-US" w:bidi="ar-SA"/>
      </w:rPr>
    </w:lvl>
    <w:lvl w:ilvl="5" w:tplc="3BFA5BA0">
      <w:numFmt w:val="bullet"/>
      <w:lvlText w:val="•"/>
      <w:lvlJc w:val="left"/>
      <w:pPr>
        <w:ind w:left="5246" w:hanging="874"/>
      </w:pPr>
      <w:rPr>
        <w:rFonts w:hint="default"/>
        <w:lang w:val="ru-RU" w:eastAsia="en-US" w:bidi="ar-SA"/>
      </w:rPr>
    </w:lvl>
    <w:lvl w:ilvl="6" w:tplc="9132B7CE">
      <w:numFmt w:val="bullet"/>
      <w:lvlText w:val="•"/>
      <w:lvlJc w:val="left"/>
      <w:pPr>
        <w:ind w:left="6267" w:hanging="874"/>
      </w:pPr>
      <w:rPr>
        <w:rFonts w:hint="default"/>
        <w:lang w:val="ru-RU" w:eastAsia="en-US" w:bidi="ar-SA"/>
      </w:rPr>
    </w:lvl>
    <w:lvl w:ilvl="7" w:tplc="CB40F056">
      <w:numFmt w:val="bullet"/>
      <w:lvlText w:val="•"/>
      <w:lvlJc w:val="left"/>
      <w:pPr>
        <w:ind w:left="7289" w:hanging="874"/>
      </w:pPr>
      <w:rPr>
        <w:rFonts w:hint="default"/>
        <w:lang w:val="ru-RU" w:eastAsia="en-US" w:bidi="ar-SA"/>
      </w:rPr>
    </w:lvl>
    <w:lvl w:ilvl="8" w:tplc="C4A20B32">
      <w:numFmt w:val="bullet"/>
      <w:lvlText w:val="•"/>
      <w:lvlJc w:val="left"/>
      <w:pPr>
        <w:ind w:left="8310" w:hanging="874"/>
      </w:pPr>
      <w:rPr>
        <w:rFonts w:hint="default"/>
        <w:lang w:val="ru-RU" w:eastAsia="en-US" w:bidi="ar-SA"/>
      </w:rPr>
    </w:lvl>
  </w:abstractNum>
  <w:abstractNum w:abstractNumId="94">
    <w:nsid w:val="28126F4C"/>
    <w:multiLevelType w:val="hybridMultilevel"/>
    <w:tmpl w:val="293EA4EA"/>
    <w:lvl w:ilvl="0" w:tplc="18B655E6">
      <w:start w:val="2"/>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8E9C6E">
      <w:start w:val="1"/>
      <w:numFmt w:val="decimal"/>
      <w:lvlText w:val="%2)"/>
      <w:lvlJc w:val="left"/>
      <w:pPr>
        <w:ind w:left="86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FCC1D1E">
      <w:numFmt w:val="bullet"/>
      <w:lvlText w:val="•"/>
      <w:lvlJc w:val="left"/>
      <w:pPr>
        <w:ind w:left="1580" w:hanging="874"/>
      </w:pPr>
      <w:rPr>
        <w:rFonts w:hint="default"/>
        <w:lang w:val="ru-RU" w:eastAsia="en-US" w:bidi="ar-SA"/>
      </w:rPr>
    </w:lvl>
    <w:lvl w:ilvl="3" w:tplc="58CAA080">
      <w:numFmt w:val="bullet"/>
      <w:lvlText w:val="•"/>
      <w:lvlJc w:val="left"/>
      <w:pPr>
        <w:ind w:left="2676" w:hanging="874"/>
      </w:pPr>
      <w:rPr>
        <w:rFonts w:hint="default"/>
        <w:lang w:val="ru-RU" w:eastAsia="en-US" w:bidi="ar-SA"/>
      </w:rPr>
    </w:lvl>
    <w:lvl w:ilvl="4" w:tplc="FA867E98">
      <w:numFmt w:val="bullet"/>
      <w:lvlText w:val="•"/>
      <w:lvlJc w:val="left"/>
      <w:pPr>
        <w:ind w:left="3773" w:hanging="874"/>
      </w:pPr>
      <w:rPr>
        <w:rFonts w:hint="default"/>
        <w:lang w:val="ru-RU" w:eastAsia="en-US" w:bidi="ar-SA"/>
      </w:rPr>
    </w:lvl>
    <w:lvl w:ilvl="5" w:tplc="2BF84F90">
      <w:numFmt w:val="bullet"/>
      <w:lvlText w:val="•"/>
      <w:lvlJc w:val="left"/>
      <w:pPr>
        <w:ind w:left="4869" w:hanging="874"/>
      </w:pPr>
      <w:rPr>
        <w:rFonts w:hint="default"/>
        <w:lang w:val="ru-RU" w:eastAsia="en-US" w:bidi="ar-SA"/>
      </w:rPr>
    </w:lvl>
    <w:lvl w:ilvl="6" w:tplc="BE7061B6">
      <w:numFmt w:val="bullet"/>
      <w:lvlText w:val="•"/>
      <w:lvlJc w:val="left"/>
      <w:pPr>
        <w:ind w:left="5966" w:hanging="874"/>
      </w:pPr>
      <w:rPr>
        <w:rFonts w:hint="default"/>
        <w:lang w:val="ru-RU" w:eastAsia="en-US" w:bidi="ar-SA"/>
      </w:rPr>
    </w:lvl>
    <w:lvl w:ilvl="7" w:tplc="E4705B22">
      <w:numFmt w:val="bullet"/>
      <w:lvlText w:val="•"/>
      <w:lvlJc w:val="left"/>
      <w:pPr>
        <w:ind w:left="7063" w:hanging="874"/>
      </w:pPr>
      <w:rPr>
        <w:rFonts w:hint="default"/>
        <w:lang w:val="ru-RU" w:eastAsia="en-US" w:bidi="ar-SA"/>
      </w:rPr>
    </w:lvl>
    <w:lvl w:ilvl="8" w:tplc="8AAED6B8">
      <w:numFmt w:val="bullet"/>
      <w:lvlText w:val="•"/>
      <w:lvlJc w:val="left"/>
      <w:pPr>
        <w:ind w:left="8159" w:hanging="874"/>
      </w:pPr>
      <w:rPr>
        <w:rFonts w:hint="default"/>
        <w:lang w:val="ru-RU" w:eastAsia="en-US" w:bidi="ar-SA"/>
      </w:rPr>
    </w:lvl>
  </w:abstractNum>
  <w:abstractNum w:abstractNumId="95">
    <w:nsid w:val="28BA1B41"/>
    <w:multiLevelType w:val="hybridMultilevel"/>
    <w:tmpl w:val="682E16C6"/>
    <w:lvl w:ilvl="0" w:tplc="00DA1D1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8EB95C">
      <w:numFmt w:val="bullet"/>
      <w:lvlText w:val="•"/>
      <w:lvlJc w:val="left"/>
      <w:pPr>
        <w:ind w:left="1161" w:hanging="874"/>
      </w:pPr>
      <w:rPr>
        <w:rFonts w:hint="default"/>
        <w:lang w:val="ru-RU" w:eastAsia="en-US" w:bidi="ar-SA"/>
      </w:rPr>
    </w:lvl>
    <w:lvl w:ilvl="2" w:tplc="B69C00E0">
      <w:numFmt w:val="bullet"/>
      <w:lvlText w:val="•"/>
      <w:lvlJc w:val="left"/>
      <w:pPr>
        <w:ind w:left="2182" w:hanging="874"/>
      </w:pPr>
      <w:rPr>
        <w:rFonts w:hint="default"/>
        <w:lang w:val="ru-RU" w:eastAsia="en-US" w:bidi="ar-SA"/>
      </w:rPr>
    </w:lvl>
    <w:lvl w:ilvl="3" w:tplc="CA8E65CC">
      <w:numFmt w:val="bullet"/>
      <w:lvlText w:val="•"/>
      <w:lvlJc w:val="left"/>
      <w:pPr>
        <w:ind w:left="3203" w:hanging="874"/>
      </w:pPr>
      <w:rPr>
        <w:rFonts w:hint="default"/>
        <w:lang w:val="ru-RU" w:eastAsia="en-US" w:bidi="ar-SA"/>
      </w:rPr>
    </w:lvl>
    <w:lvl w:ilvl="4" w:tplc="B6DE1BEE">
      <w:numFmt w:val="bullet"/>
      <w:lvlText w:val="•"/>
      <w:lvlJc w:val="left"/>
      <w:pPr>
        <w:ind w:left="4225" w:hanging="874"/>
      </w:pPr>
      <w:rPr>
        <w:rFonts w:hint="default"/>
        <w:lang w:val="ru-RU" w:eastAsia="en-US" w:bidi="ar-SA"/>
      </w:rPr>
    </w:lvl>
    <w:lvl w:ilvl="5" w:tplc="FAE01E4A">
      <w:numFmt w:val="bullet"/>
      <w:lvlText w:val="•"/>
      <w:lvlJc w:val="left"/>
      <w:pPr>
        <w:ind w:left="5246" w:hanging="874"/>
      </w:pPr>
      <w:rPr>
        <w:rFonts w:hint="default"/>
        <w:lang w:val="ru-RU" w:eastAsia="en-US" w:bidi="ar-SA"/>
      </w:rPr>
    </w:lvl>
    <w:lvl w:ilvl="6" w:tplc="6540E2FE">
      <w:numFmt w:val="bullet"/>
      <w:lvlText w:val="•"/>
      <w:lvlJc w:val="left"/>
      <w:pPr>
        <w:ind w:left="6267" w:hanging="874"/>
      </w:pPr>
      <w:rPr>
        <w:rFonts w:hint="default"/>
        <w:lang w:val="ru-RU" w:eastAsia="en-US" w:bidi="ar-SA"/>
      </w:rPr>
    </w:lvl>
    <w:lvl w:ilvl="7" w:tplc="D6E495D8">
      <w:numFmt w:val="bullet"/>
      <w:lvlText w:val="•"/>
      <w:lvlJc w:val="left"/>
      <w:pPr>
        <w:ind w:left="7289" w:hanging="874"/>
      </w:pPr>
      <w:rPr>
        <w:rFonts w:hint="default"/>
        <w:lang w:val="ru-RU" w:eastAsia="en-US" w:bidi="ar-SA"/>
      </w:rPr>
    </w:lvl>
    <w:lvl w:ilvl="8" w:tplc="E2C2E6AA">
      <w:numFmt w:val="bullet"/>
      <w:lvlText w:val="•"/>
      <w:lvlJc w:val="left"/>
      <w:pPr>
        <w:ind w:left="8310" w:hanging="874"/>
      </w:pPr>
      <w:rPr>
        <w:rFonts w:hint="default"/>
        <w:lang w:val="ru-RU" w:eastAsia="en-US" w:bidi="ar-SA"/>
      </w:rPr>
    </w:lvl>
  </w:abstractNum>
  <w:abstractNum w:abstractNumId="96">
    <w:nsid w:val="28E228F6"/>
    <w:multiLevelType w:val="hybridMultilevel"/>
    <w:tmpl w:val="38BC0FB6"/>
    <w:lvl w:ilvl="0" w:tplc="24B47692">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520E32">
      <w:numFmt w:val="bullet"/>
      <w:lvlText w:val="•"/>
      <w:lvlJc w:val="left"/>
      <w:pPr>
        <w:ind w:left="2457" w:hanging="874"/>
      </w:pPr>
      <w:rPr>
        <w:rFonts w:hint="default"/>
        <w:lang w:val="ru-RU" w:eastAsia="en-US" w:bidi="ar-SA"/>
      </w:rPr>
    </w:lvl>
    <w:lvl w:ilvl="2" w:tplc="DEFCE4E8">
      <w:numFmt w:val="bullet"/>
      <w:lvlText w:val="•"/>
      <w:lvlJc w:val="left"/>
      <w:pPr>
        <w:ind w:left="3334" w:hanging="874"/>
      </w:pPr>
      <w:rPr>
        <w:rFonts w:hint="default"/>
        <w:lang w:val="ru-RU" w:eastAsia="en-US" w:bidi="ar-SA"/>
      </w:rPr>
    </w:lvl>
    <w:lvl w:ilvl="3" w:tplc="3ECA28AA">
      <w:numFmt w:val="bullet"/>
      <w:lvlText w:val="•"/>
      <w:lvlJc w:val="left"/>
      <w:pPr>
        <w:ind w:left="4211" w:hanging="874"/>
      </w:pPr>
      <w:rPr>
        <w:rFonts w:hint="default"/>
        <w:lang w:val="ru-RU" w:eastAsia="en-US" w:bidi="ar-SA"/>
      </w:rPr>
    </w:lvl>
    <w:lvl w:ilvl="4" w:tplc="66BEF22E">
      <w:numFmt w:val="bullet"/>
      <w:lvlText w:val="•"/>
      <w:lvlJc w:val="left"/>
      <w:pPr>
        <w:ind w:left="5089" w:hanging="874"/>
      </w:pPr>
      <w:rPr>
        <w:rFonts w:hint="default"/>
        <w:lang w:val="ru-RU" w:eastAsia="en-US" w:bidi="ar-SA"/>
      </w:rPr>
    </w:lvl>
    <w:lvl w:ilvl="5" w:tplc="6C1A954E">
      <w:numFmt w:val="bullet"/>
      <w:lvlText w:val="•"/>
      <w:lvlJc w:val="left"/>
      <w:pPr>
        <w:ind w:left="5966" w:hanging="874"/>
      </w:pPr>
      <w:rPr>
        <w:rFonts w:hint="default"/>
        <w:lang w:val="ru-RU" w:eastAsia="en-US" w:bidi="ar-SA"/>
      </w:rPr>
    </w:lvl>
    <w:lvl w:ilvl="6" w:tplc="649AEC9A">
      <w:numFmt w:val="bullet"/>
      <w:lvlText w:val="•"/>
      <w:lvlJc w:val="left"/>
      <w:pPr>
        <w:ind w:left="6843" w:hanging="874"/>
      </w:pPr>
      <w:rPr>
        <w:rFonts w:hint="default"/>
        <w:lang w:val="ru-RU" w:eastAsia="en-US" w:bidi="ar-SA"/>
      </w:rPr>
    </w:lvl>
    <w:lvl w:ilvl="7" w:tplc="7750DC02">
      <w:numFmt w:val="bullet"/>
      <w:lvlText w:val="•"/>
      <w:lvlJc w:val="left"/>
      <w:pPr>
        <w:ind w:left="7721" w:hanging="874"/>
      </w:pPr>
      <w:rPr>
        <w:rFonts w:hint="default"/>
        <w:lang w:val="ru-RU" w:eastAsia="en-US" w:bidi="ar-SA"/>
      </w:rPr>
    </w:lvl>
    <w:lvl w:ilvl="8" w:tplc="E4B6C0BE">
      <w:numFmt w:val="bullet"/>
      <w:lvlText w:val="•"/>
      <w:lvlJc w:val="left"/>
      <w:pPr>
        <w:ind w:left="8598" w:hanging="874"/>
      </w:pPr>
      <w:rPr>
        <w:rFonts w:hint="default"/>
        <w:lang w:val="ru-RU" w:eastAsia="en-US" w:bidi="ar-SA"/>
      </w:rPr>
    </w:lvl>
  </w:abstractNum>
  <w:abstractNum w:abstractNumId="97">
    <w:nsid w:val="28E47B4C"/>
    <w:multiLevelType w:val="hybridMultilevel"/>
    <w:tmpl w:val="C33454EA"/>
    <w:lvl w:ilvl="0" w:tplc="E760E89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4443CC">
      <w:numFmt w:val="bullet"/>
      <w:lvlText w:val="•"/>
      <w:lvlJc w:val="left"/>
      <w:pPr>
        <w:ind w:left="2457" w:hanging="874"/>
      </w:pPr>
      <w:rPr>
        <w:rFonts w:hint="default"/>
        <w:lang w:val="ru-RU" w:eastAsia="en-US" w:bidi="ar-SA"/>
      </w:rPr>
    </w:lvl>
    <w:lvl w:ilvl="2" w:tplc="4850B2AC">
      <w:numFmt w:val="bullet"/>
      <w:lvlText w:val="•"/>
      <w:lvlJc w:val="left"/>
      <w:pPr>
        <w:ind w:left="3334" w:hanging="874"/>
      </w:pPr>
      <w:rPr>
        <w:rFonts w:hint="default"/>
        <w:lang w:val="ru-RU" w:eastAsia="en-US" w:bidi="ar-SA"/>
      </w:rPr>
    </w:lvl>
    <w:lvl w:ilvl="3" w:tplc="1E1A2BCC">
      <w:numFmt w:val="bullet"/>
      <w:lvlText w:val="•"/>
      <w:lvlJc w:val="left"/>
      <w:pPr>
        <w:ind w:left="4211" w:hanging="874"/>
      </w:pPr>
      <w:rPr>
        <w:rFonts w:hint="default"/>
        <w:lang w:val="ru-RU" w:eastAsia="en-US" w:bidi="ar-SA"/>
      </w:rPr>
    </w:lvl>
    <w:lvl w:ilvl="4" w:tplc="8E6AEBD8">
      <w:numFmt w:val="bullet"/>
      <w:lvlText w:val="•"/>
      <w:lvlJc w:val="left"/>
      <w:pPr>
        <w:ind w:left="5089" w:hanging="874"/>
      </w:pPr>
      <w:rPr>
        <w:rFonts w:hint="default"/>
        <w:lang w:val="ru-RU" w:eastAsia="en-US" w:bidi="ar-SA"/>
      </w:rPr>
    </w:lvl>
    <w:lvl w:ilvl="5" w:tplc="45564ABA">
      <w:numFmt w:val="bullet"/>
      <w:lvlText w:val="•"/>
      <w:lvlJc w:val="left"/>
      <w:pPr>
        <w:ind w:left="5966" w:hanging="874"/>
      </w:pPr>
      <w:rPr>
        <w:rFonts w:hint="default"/>
        <w:lang w:val="ru-RU" w:eastAsia="en-US" w:bidi="ar-SA"/>
      </w:rPr>
    </w:lvl>
    <w:lvl w:ilvl="6" w:tplc="5706EE4C">
      <w:numFmt w:val="bullet"/>
      <w:lvlText w:val="•"/>
      <w:lvlJc w:val="left"/>
      <w:pPr>
        <w:ind w:left="6843" w:hanging="874"/>
      </w:pPr>
      <w:rPr>
        <w:rFonts w:hint="default"/>
        <w:lang w:val="ru-RU" w:eastAsia="en-US" w:bidi="ar-SA"/>
      </w:rPr>
    </w:lvl>
    <w:lvl w:ilvl="7" w:tplc="9438CB9A">
      <w:numFmt w:val="bullet"/>
      <w:lvlText w:val="•"/>
      <w:lvlJc w:val="left"/>
      <w:pPr>
        <w:ind w:left="7721" w:hanging="874"/>
      </w:pPr>
      <w:rPr>
        <w:rFonts w:hint="default"/>
        <w:lang w:val="ru-RU" w:eastAsia="en-US" w:bidi="ar-SA"/>
      </w:rPr>
    </w:lvl>
    <w:lvl w:ilvl="8" w:tplc="766C6D34">
      <w:numFmt w:val="bullet"/>
      <w:lvlText w:val="•"/>
      <w:lvlJc w:val="left"/>
      <w:pPr>
        <w:ind w:left="8598" w:hanging="874"/>
      </w:pPr>
      <w:rPr>
        <w:rFonts w:hint="default"/>
        <w:lang w:val="ru-RU" w:eastAsia="en-US" w:bidi="ar-SA"/>
      </w:rPr>
    </w:lvl>
  </w:abstractNum>
  <w:abstractNum w:abstractNumId="98">
    <w:nsid w:val="29321350"/>
    <w:multiLevelType w:val="hybridMultilevel"/>
    <w:tmpl w:val="38129D88"/>
    <w:lvl w:ilvl="0" w:tplc="E3EC920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66882BA">
      <w:numFmt w:val="bullet"/>
      <w:lvlText w:val="•"/>
      <w:lvlJc w:val="left"/>
      <w:pPr>
        <w:ind w:left="1161" w:hanging="874"/>
      </w:pPr>
      <w:rPr>
        <w:rFonts w:hint="default"/>
        <w:lang w:val="ru-RU" w:eastAsia="en-US" w:bidi="ar-SA"/>
      </w:rPr>
    </w:lvl>
    <w:lvl w:ilvl="2" w:tplc="B6E61CDC">
      <w:numFmt w:val="bullet"/>
      <w:lvlText w:val="•"/>
      <w:lvlJc w:val="left"/>
      <w:pPr>
        <w:ind w:left="2182" w:hanging="874"/>
      </w:pPr>
      <w:rPr>
        <w:rFonts w:hint="default"/>
        <w:lang w:val="ru-RU" w:eastAsia="en-US" w:bidi="ar-SA"/>
      </w:rPr>
    </w:lvl>
    <w:lvl w:ilvl="3" w:tplc="A3AA4D58">
      <w:numFmt w:val="bullet"/>
      <w:lvlText w:val="•"/>
      <w:lvlJc w:val="left"/>
      <w:pPr>
        <w:ind w:left="3203" w:hanging="874"/>
      </w:pPr>
      <w:rPr>
        <w:rFonts w:hint="default"/>
        <w:lang w:val="ru-RU" w:eastAsia="en-US" w:bidi="ar-SA"/>
      </w:rPr>
    </w:lvl>
    <w:lvl w:ilvl="4" w:tplc="8B3870C0">
      <w:numFmt w:val="bullet"/>
      <w:lvlText w:val="•"/>
      <w:lvlJc w:val="left"/>
      <w:pPr>
        <w:ind w:left="4225" w:hanging="874"/>
      </w:pPr>
      <w:rPr>
        <w:rFonts w:hint="default"/>
        <w:lang w:val="ru-RU" w:eastAsia="en-US" w:bidi="ar-SA"/>
      </w:rPr>
    </w:lvl>
    <w:lvl w:ilvl="5" w:tplc="0F881D86">
      <w:numFmt w:val="bullet"/>
      <w:lvlText w:val="•"/>
      <w:lvlJc w:val="left"/>
      <w:pPr>
        <w:ind w:left="5246" w:hanging="874"/>
      </w:pPr>
      <w:rPr>
        <w:rFonts w:hint="default"/>
        <w:lang w:val="ru-RU" w:eastAsia="en-US" w:bidi="ar-SA"/>
      </w:rPr>
    </w:lvl>
    <w:lvl w:ilvl="6" w:tplc="E3F27B38">
      <w:numFmt w:val="bullet"/>
      <w:lvlText w:val="•"/>
      <w:lvlJc w:val="left"/>
      <w:pPr>
        <w:ind w:left="6267" w:hanging="874"/>
      </w:pPr>
      <w:rPr>
        <w:rFonts w:hint="default"/>
        <w:lang w:val="ru-RU" w:eastAsia="en-US" w:bidi="ar-SA"/>
      </w:rPr>
    </w:lvl>
    <w:lvl w:ilvl="7" w:tplc="A32A0DB2">
      <w:numFmt w:val="bullet"/>
      <w:lvlText w:val="•"/>
      <w:lvlJc w:val="left"/>
      <w:pPr>
        <w:ind w:left="7289" w:hanging="874"/>
      </w:pPr>
      <w:rPr>
        <w:rFonts w:hint="default"/>
        <w:lang w:val="ru-RU" w:eastAsia="en-US" w:bidi="ar-SA"/>
      </w:rPr>
    </w:lvl>
    <w:lvl w:ilvl="8" w:tplc="DDF6B8AA">
      <w:numFmt w:val="bullet"/>
      <w:lvlText w:val="•"/>
      <w:lvlJc w:val="left"/>
      <w:pPr>
        <w:ind w:left="8310" w:hanging="874"/>
      </w:pPr>
      <w:rPr>
        <w:rFonts w:hint="default"/>
        <w:lang w:val="ru-RU" w:eastAsia="en-US" w:bidi="ar-SA"/>
      </w:rPr>
    </w:lvl>
  </w:abstractNum>
  <w:abstractNum w:abstractNumId="99">
    <w:nsid w:val="29A30701"/>
    <w:multiLevelType w:val="hybridMultilevel"/>
    <w:tmpl w:val="DF0A27FE"/>
    <w:lvl w:ilvl="0" w:tplc="81E0F84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80EB72">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BC2C80C">
      <w:start w:val="1"/>
      <w:numFmt w:val="decimal"/>
      <w:lvlText w:val="%3)"/>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04CEA22E">
      <w:numFmt w:val="bullet"/>
      <w:lvlText w:val="•"/>
      <w:lvlJc w:val="left"/>
      <w:pPr>
        <w:ind w:left="3203" w:hanging="874"/>
      </w:pPr>
      <w:rPr>
        <w:rFonts w:hint="default"/>
        <w:lang w:val="ru-RU" w:eastAsia="en-US" w:bidi="ar-SA"/>
      </w:rPr>
    </w:lvl>
    <w:lvl w:ilvl="4" w:tplc="258A77D2">
      <w:numFmt w:val="bullet"/>
      <w:lvlText w:val="•"/>
      <w:lvlJc w:val="left"/>
      <w:pPr>
        <w:ind w:left="4225" w:hanging="874"/>
      </w:pPr>
      <w:rPr>
        <w:rFonts w:hint="default"/>
        <w:lang w:val="ru-RU" w:eastAsia="en-US" w:bidi="ar-SA"/>
      </w:rPr>
    </w:lvl>
    <w:lvl w:ilvl="5" w:tplc="1AA21724">
      <w:numFmt w:val="bullet"/>
      <w:lvlText w:val="•"/>
      <w:lvlJc w:val="left"/>
      <w:pPr>
        <w:ind w:left="5246" w:hanging="874"/>
      </w:pPr>
      <w:rPr>
        <w:rFonts w:hint="default"/>
        <w:lang w:val="ru-RU" w:eastAsia="en-US" w:bidi="ar-SA"/>
      </w:rPr>
    </w:lvl>
    <w:lvl w:ilvl="6" w:tplc="13BEA3C4">
      <w:numFmt w:val="bullet"/>
      <w:lvlText w:val="•"/>
      <w:lvlJc w:val="left"/>
      <w:pPr>
        <w:ind w:left="6267" w:hanging="874"/>
      </w:pPr>
      <w:rPr>
        <w:rFonts w:hint="default"/>
        <w:lang w:val="ru-RU" w:eastAsia="en-US" w:bidi="ar-SA"/>
      </w:rPr>
    </w:lvl>
    <w:lvl w:ilvl="7" w:tplc="4080EA7E">
      <w:numFmt w:val="bullet"/>
      <w:lvlText w:val="•"/>
      <w:lvlJc w:val="left"/>
      <w:pPr>
        <w:ind w:left="7289" w:hanging="874"/>
      </w:pPr>
      <w:rPr>
        <w:rFonts w:hint="default"/>
        <w:lang w:val="ru-RU" w:eastAsia="en-US" w:bidi="ar-SA"/>
      </w:rPr>
    </w:lvl>
    <w:lvl w:ilvl="8" w:tplc="8822E6A8">
      <w:numFmt w:val="bullet"/>
      <w:lvlText w:val="•"/>
      <w:lvlJc w:val="left"/>
      <w:pPr>
        <w:ind w:left="8310" w:hanging="874"/>
      </w:pPr>
      <w:rPr>
        <w:rFonts w:hint="default"/>
        <w:lang w:val="ru-RU" w:eastAsia="en-US" w:bidi="ar-SA"/>
      </w:rPr>
    </w:lvl>
  </w:abstractNum>
  <w:abstractNum w:abstractNumId="100">
    <w:nsid w:val="2A0D774A"/>
    <w:multiLevelType w:val="hybridMultilevel"/>
    <w:tmpl w:val="50F67158"/>
    <w:lvl w:ilvl="0" w:tplc="A5F63DC0">
      <w:start w:val="1"/>
      <w:numFmt w:val="decimal"/>
      <w:lvlText w:val="%1)"/>
      <w:lvlJc w:val="left"/>
      <w:pPr>
        <w:ind w:left="1581"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36EF282">
      <w:start w:val="1"/>
      <w:numFmt w:val="decimal"/>
      <w:lvlText w:val="%2)"/>
      <w:lvlJc w:val="left"/>
      <w:pPr>
        <w:ind w:left="1581"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0B84E18">
      <w:numFmt w:val="bullet"/>
      <w:lvlText w:val="•"/>
      <w:lvlJc w:val="left"/>
      <w:pPr>
        <w:ind w:left="3334" w:hanging="732"/>
      </w:pPr>
      <w:rPr>
        <w:rFonts w:hint="default"/>
        <w:lang w:val="ru-RU" w:eastAsia="en-US" w:bidi="ar-SA"/>
      </w:rPr>
    </w:lvl>
    <w:lvl w:ilvl="3" w:tplc="5A12D76A">
      <w:numFmt w:val="bullet"/>
      <w:lvlText w:val="•"/>
      <w:lvlJc w:val="left"/>
      <w:pPr>
        <w:ind w:left="4211" w:hanging="732"/>
      </w:pPr>
      <w:rPr>
        <w:rFonts w:hint="default"/>
        <w:lang w:val="ru-RU" w:eastAsia="en-US" w:bidi="ar-SA"/>
      </w:rPr>
    </w:lvl>
    <w:lvl w:ilvl="4" w:tplc="9C108AB2">
      <w:numFmt w:val="bullet"/>
      <w:lvlText w:val="•"/>
      <w:lvlJc w:val="left"/>
      <w:pPr>
        <w:ind w:left="5089" w:hanging="732"/>
      </w:pPr>
      <w:rPr>
        <w:rFonts w:hint="default"/>
        <w:lang w:val="ru-RU" w:eastAsia="en-US" w:bidi="ar-SA"/>
      </w:rPr>
    </w:lvl>
    <w:lvl w:ilvl="5" w:tplc="4266D2C8">
      <w:numFmt w:val="bullet"/>
      <w:lvlText w:val="•"/>
      <w:lvlJc w:val="left"/>
      <w:pPr>
        <w:ind w:left="5966" w:hanging="732"/>
      </w:pPr>
      <w:rPr>
        <w:rFonts w:hint="default"/>
        <w:lang w:val="ru-RU" w:eastAsia="en-US" w:bidi="ar-SA"/>
      </w:rPr>
    </w:lvl>
    <w:lvl w:ilvl="6" w:tplc="F3140212">
      <w:numFmt w:val="bullet"/>
      <w:lvlText w:val="•"/>
      <w:lvlJc w:val="left"/>
      <w:pPr>
        <w:ind w:left="6843" w:hanging="732"/>
      </w:pPr>
      <w:rPr>
        <w:rFonts w:hint="default"/>
        <w:lang w:val="ru-RU" w:eastAsia="en-US" w:bidi="ar-SA"/>
      </w:rPr>
    </w:lvl>
    <w:lvl w:ilvl="7" w:tplc="E1A65A90">
      <w:numFmt w:val="bullet"/>
      <w:lvlText w:val="•"/>
      <w:lvlJc w:val="left"/>
      <w:pPr>
        <w:ind w:left="7721" w:hanging="732"/>
      </w:pPr>
      <w:rPr>
        <w:rFonts w:hint="default"/>
        <w:lang w:val="ru-RU" w:eastAsia="en-US" w:bidi="ar-SA"/>
      </w:rPr>
    </w:lvl>
    <w:lvl w:ilvl="8" w:tplc="D62E3C20">
      <w:numFmt w:val="bullet"/>
      <w:lvlText w:val="•"/>
      <w:lvlJc w:val="left"/>
      <w:pPr>
        <w:ind w:left="8598" w:hanging="732"/>
      </w:pPr>
      <w:rPr>
        <w:rFonts w:hint="default"/>
        <w:lang w:val="ru-RU" w:eastAsia="en-US" w:bidi="ar-SA"/>
      </w:rPr>
    </w:lvl>
  </w:abstractNum>
  <w:abstractNum w:abstractNumId="101">
    <w:nsid w:val="2A5820E8"/>
    <w:multiLevelType w:val="hybridMultilevel"/>
    <w:tmpl w:val="31982476"/>
    <w:lvl w:ilvl="0" w:tplc="080E4990">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0362A86">
      <w:numFmt w:val="bullet"/>
      <w:lvlText w:val="•"/>
      <w:lvlJc w:val="left"/>
      <w:pPr>
        <w:ind w:left="2457" w:hanging="874"/>
      </w:pPr>
      <w:rPr>
        <w:rFonts w:hint="default"/>
        <w:lang w:val="ru-RU" w:eastAsia="en-US" w:bidi="ar-SA"/>
      </w:rPr>
    </w:lvl>
    <w:lvl w:ilvl="2" w:tplc="C66E24FE">
      <w:numFmt w:val="bullet"/>
      <w:lvlText w:val="•"/>
      <w:lvlJc w:val="left"/>
      <w:pPr>
        <w:ind w:left="3334" w:hanging="874"/>
      </w:pPr>
      <w:rPr>
        <w:rFonts w:hint="default"/>
        <w:lang w:val="ru-RU" w:eastAsia="en-US" w:bidi="ar-SA"/>
      </w:rPr>
    </w:lvl>
    <w:lvl w:ilvl="3" w:tplc="B0E86594">
      <w:numFmt w:val="bullet"/>
      <w:lvlText w:val="•"/>
      <w:lvlJc w:val="left"/>
      <w:pPr>
        <w:ind w:left="4211" w:hanging="874"/>
      </w:pPr>
      <w:rPr>
        <w:rFonts w:hint="default"/>
        <w:lang w:val="ru-RU" w:eastAsia="en-US" w:bidi="ar-SA"/>
      </w:rPr>
    </w:lvl>
    <w:lvl w:ilvl="4" w:tplc="68AAC528">
      <w:numFmt w:val="bullet"/>
      <w:lvlText w:val="•"/>
      <w:lvlJc w:val="left"/>
      <w:pPr>
        <w:ind w:left="5089" w:hanging="874"/>
      </w:pPr>
      <w:rPr>
        <w:rFonts w:hint="default"/>
        <w:lang w:val="ru-RU" w:eastAsia="en-US" w:bidi="ar-SA"/>
      </w:rPr>
    </w:lvl>
    <w:lvl w:ilvl="5" w:tplc="104C77F2">
      <w:numFmt w:val="bullet"/>
      <w:lvlText w:val="•"/>
      <w:lvlJc w:val="left"/>
      <w:pPr>
        <w:ind w:left="5966" w:hanging="874"/>
      </w:pPr>
      <w:rPr>
        <w:rFonts w:hint="default"/>
        <w:lang w:val="ru-RU" w:eastAsia="en-US" w:bidi="ar-SA"/>
      </w:rPr>
    </w:lvl>
    <w:lvl w:ilvl="6" w:tplc="F4B68CE2">
      <w:numFmt w:val="bullet"/>
      <w:lvlText w:val="•"/>
      <w:lvlJc w:val="left"/>
      <w:pPr>
        <w:ind w:left="6843" w:hanging="874"/>
      </w:pPr>
      <w:rPr>
        <w:rFonts w:hint="default"/>
        <w:lang w:val="ru-RU" w:eastAsia="en-US" w:bidi="ar-SA"/>
      </w:rPr>
    </w:lvl>
    <w:lvl w:ilvl="7" w:tplc="2A04206C">
      <w:numFmt w:val="bullet"/>
      <w:lvlText w:val="•"/>
      <w:lvlJc w:val="left"/>
      <w:pPr>
        <w:ind w:left="7721" w:hanging="874"/>
      </w:pPr>
      <w:rPr>
        <w:rFonts w:hint="default"/>
        <w:lang w:val="ru-RU" w:eastAsia="en-US" w:bidi="ar-SA"/>
      </w:rPr>
    </w:lvl>
    <w:lvl w:ilvl="8" w:tplc="11D8F276">
      <w:numFmt w:val="bullet"/>
      <w:lvlText w:val="•"/>
      <w:lvlJc w:val="left"/>
      <w:pPr>
        <w:ind w:left="8598" w:hanging="874"/>
      </w:pPr>
      <w:rPr>
        <w:rFonts w:hint="default"/>
        <w:lang w:val="ru-RU" w:eastAsia="en-US" w:bidi="ar-SA"/>
      </w:rPr>
    </w:lvl>
  </w:abstractNum>
  <w:abstractNum w:abstractNumId="102">
    <w:nsid w:val="2AAC56A2"/>
    <w:multiLevelType w:val="hybridMultilevel"/>
    <w:tmpl w:val="85E63B5C"/>
    <w:lvl w:ilvl="0" w:tplc="A7760A9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66C5C3E">
      <w:numFmt w:val="bullet"/>
      <w:lvlText w:val="•"/>
      <w:lvlJc w:val="left"/>
      <w:pPr>
        <w:ind w:left="1161" w:hanging="874"/>
      </w:pPr>
      <w:rPr>
        <w:rFonts w:hint="default"/>
        <w:lang w:val="ru-RU" w:eastAsia="en-US" w:bidi="ar-SA"/>
      </w:rPr>
    </w:lvl>
    <w:lvl w:ilvl="2" w:tplc="53CAF352">
      <w:numFmt w:val="bullet"/>
      <w:lvlText w:val="•"/>
      <w:lvlJc w:val="left"/>
      <w:pPr>
        <w:ind w:left="2182" w:hanging="874"/>
      </w:pPr>
      <w:rPr>
        <w:rFonts w:hint="default"/>
        <w:lang w:val="ru-RU" w:eastAsia="en-US" w:bidi="ar-SA"/>
      </w:rPr>
    </w:lvl>
    <w:lvl w:ilvl="3" w:tplc="32624EB4">
      <w:numFmt w:val="bullet"/>
      <w:lvlText w:val="•"/>
      <w:lvlJc w:val="left"/>
      <w:pPr>
        <w:ind w:left="3203" w:hanging="874"/>
      </w:pPr>
      <w:rPr>
        <w:rFonts w:hint="default"/>
        <w:lang w:val="ru-RU" w:eastAsia="en-US" w:bidi="ar-SA"/>
      </w:rPr>
    </w:lvl>
    <w:lvl w:ilvl="4" w:tplc="A0767E2A">
      <w:numFmt w:val="bullet"/>
      <w:lvlText w:val="•"/>
      <w:lvlJc w:val="left"/>
      <w:pPr>
        <w:ind w:left="4225" w:hanging="874"/>
      </w:pPr>
      <w:rPr>
        <w:rFonts w:hint="default"/>
        <w:lang w:val="ru-RU" w:eastAsia="en-US" w:bidi="ar-SA"/>
      </w:rPr>
    </w:lvl>
    <w:lvl w:ilvl="5" w:tplc="B0E280C2">
      <w:numFmt w:val="bullet"/>
      <w:lvlText w:val="•"/>
      <w:lvlJc w:val="left"/>
      <w:pPr>
        <w:ind w:left="5246" w:hanging="874"/>
      </w:pPr>
      <w:rPr>
        <w:rFonts w:hint="default"/>
        <w:lang w:val="ru-RU" w:eastAsia="en-US" w:bidi="ar-SA"/>
      </w:rPr>
    </w:lvl>
    <w:lvl w:ilvl="6" w:tplc="221E3998">
      <w:numFmt w:val="bullet"/>
      <w:lvlText w:val="•"/>
      <w:lvlJc w:val="left"/>
      <w:pPr>
        <w:ind w:left="6267" w:hanging="874"/>
      </w:pPr>
      <w:rPr>
        <w:rFonts w:hint="default"/>
        <w:lang w:val="ru-RU" w:eastAsia="en-US" w:bidi="ar-SA"/>
      </w:rPr>
    </w:lvl>
    <w:lvl w:ilvl="7" w:tplc="0A56F55E">
      <w:numFmt w:val="bullet"/>
      <w:lvlText w:val="•"/>
      <w:lvlJc w:val="left"/>
      <w:pPr>
        <w:ind w:left="7289" w:hanging="874"/>
      </w:pPr>
      <w:rPr>
        <w:rFonts w:hint="default"/>
        <w:lang w:val="ru-RU" w:eastAsia="en-US" w:bidi="ar-SA"/>
      </w:rPr>
    </w:lvl>
    <w:lvl w:ilvl="8" w:tplc="A31E22C6">
      <w:numFmt w:val="bullet"/>
      <w:lvlText w:val="•"/>
      <w:lvlJc w:val="left"/>
      <w:pPr>
        <w:ind w:left="8310" w:hanging="874"/>
      </w:pPr>
      <w:rPr>
        <w:rFonts w:hint="default"/>
        <w:lang w:val="ru-RU" w:eastAsia="en-US" w:bidi="ar-SA"/>
      </w:rPr>
    </w:lvl>
  </w:abstractNum>
  <w:abstractNum w:abstractNumId="103">
    <w:nsid w:val="2AD31556"/>
    <w:multiLevelType w:val="hybridMultilevel"/>
    <w:tmpl w:val="704EC762"/>
    <w:lvl w:ilvl="0" w:tplc="A5E2779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870D202">
      <w:numFmt w:val="bullet"/>
      <w:lvlText w:val="•"/>
      <w:lvlJc w:val="left"/>
      <w:pPr>
        <w:ind w:left="1161" w:hanging="874"/>
      </w:pPr>
      <w:rPr>
        <w:rFonts w:hint="default"/>
        <w:lang w:val="ru-RU" w:eastAsia="en-US" w:bidi="ar-SA"/>
      </w:rPr>
    </w:lvl>
    <w:lvl w:ilvl="2" w:tplc="55ECB6C2">
      <w:numFmt w:val="bullet"/>
      <w:lvlText w:val="•"/>
      <w:lvlJc w:val="left"/>
      <w:pPr>
        <w:ind w:left="2182" w:hanging="874"/>
      </w:pPr>
      <w:rPr>
        <w:rFonts w:hint="default"/>
        <w:lang w:val="ru-RU" w:eastAsia="en-US" w:bidi="ar-SA"/>
      </w:rPr>
    </w:lvl>
    <w:lvl w:ilvl="3" w:tplc="A8DC999E">
      <w:numFmt w:val="bullet"/>
      <w:lvlText w:val="•"/>
      <w:lvlJc w:val="left"/>
      <w:pPr>
        <w:ind w:left="3203" w:hanging="874"/>
      </w:pPr>
      <w:rPr>
        <w:rFonts w:hint="default"/>
        <w:lang w:val="ru-RU" w:eastAsia="en-US" w:bidi="ar-SA"/>
      </w:rPr>
    </w:lvl>
    <w:lvl w:ilvl="4" w:tplc="DA8CC638">
      <w:numFmt w:val="bullet"/>
      <w:lvlText w:val="•"/>
      <w:lvlJc w:val="left"/>
      <w:pPr>
        <w:ind w:left="4225" w:hanging="874"/>
      </w:pPr>
      <w:rPr>
        <w:rFonts w:hint="default"/>
        <w:lang w:val="ru-RU" w:eastAsia="en-US" w:bidi="ar-SA"/>
      </w:rPr>
    </w:lvl>
    <w:lvl w:ilvl="5" w:tplc="DFCC3E80">
      <w:numFmt w:val="bullet"/>
      <w:lvlText w:val="•"/>
      <w:lvlJc w:val="left"/>
      <w:pPr>
        <w:ind w:left="5246" w:hanging="874"/>
      </w:pPr>
      <w:rPr>
        <w:rFonts w:hint="default"/>
        <w:lang w:val="ru-RU" w:eastAsia="en-US" w:bidi="ar-SA"/>
      </w:rPr>
    </w:lvl>
    <w:lvl w:ilvl="6" w:tplc="44062D68">
      <w:numFmt w:val="bullet"/>
      <w:lvlText w:val="•"/>
      <w:lvlJc w:val="left"/>
      <w:pPr>
        <w:ind w:left="6267" w:hanging="874"/>
      </w:pPr>
      <w:rPr>
        <w:rFonts w:hint="default"/>
        <w:lang w:val="ru-RU" w:eastAsia="en-US" w:bidi="ar-SA"/>
      </w:rPr>
    </w:lvl>
    <w:lvl w:ilvl="7" w:tplc="6060C866">
      <w:numFmt w:val="bullet"/>
      <w:lvlText w:val="•"/>
      <w:lvlJc w:val="left"/>
      <w:pPr>
        <w:ind w:left="7289" w:hanging="874"/>
      </w:pPr>
      <w:rPr>
        <w:rFonts w:hint="default"/>
        <w:lang w:val="ru-RU" w:eastAsia="en-US" w:bidi="ar-SA"/>
      </w:rPr>
    </w:lvl>
    <w:lvl w:ilvl="8" w:tplc="7D383034">
      <w:numFmt w:val="bullet"/>
      <w:lvlText w:val="•"/>
      <w:lvlJc w:val="left"/>
      <w:pPr>
        <w:ind w:left="8310" w:hanging="874"/>
      </w:pPr>
      <w:rPr>
        <w:rFonts w:hint="default"/>
        <w:lang w:val="ru-RU" w:eastAsia="en-US" w:bidi="ar-SA"/>
      </w:rPr>
    </w:lvl>
  </w:abstractNum>
  <w:abstractNum w:abstractNumId="104">
    <w:nsid w:val="2B9E1363"/>
    <w:multiLevelType w:val="hybridMultilevel"/>
    <w:tmpl w:val="E8D6F69C"/>
    <w:lvl w:ilvl="0" w:tplc="51EADC6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2708EE4">
      <w:numFmt w:val="bullet"/>
      <w:lvlText w:val="•"/>
      <w:lvlJc w:val="left"/>
      <w:pPr>
        <w:ind w:left="1161" w:hanging="874"/>
      </w:pPr>
      <w:rPr>
        <w:rFonts w:hint="default"/>
        <w:lang w:val="ru-RU" w:eastAsia="en-US" w:bidi="ar-SA"/>
      </w:rPr>
    </w:lvl>
    <w:lvl w:ilvl="2" w:tplc="50B6D12A">
      <w:numFmt w:val="bullet"/>
      <w:lvlText w:val="•"/>
      <w:lvlJc w:val="left"/>
      <w:pPr>
        <w:ind w:left="2182" w:hanging="874"/>
      </w:pPr>
      <w:rPr>
        <w:rFonts w:hint="default"/>
        <w:lang w:val="ru-RU" w:eastAsia="en-US" w:bidi="ar-SA"/>
      </w:rPr>
    </w:lvl>
    <w:lvl w:ilvl="3" w:tplc="BECE72BC">
      <w:numFmt w:val="bullet"/>
      <w:lvlText w:val="•"/>
      <w:lvlJc w:val="left"/>
      <w:pPr>
        <w:ind w:left="3203" w:hanging="874"/>
      </w:pPr>
      <w:rPr>
        <w:rFonts w:hint="default"/>
        <w:lang w:val="ru-RU" w:eastAsia="en-US" w:bidi="ar-SA"/>
      </w:rPr>
    </w:lvl>
    <w:lvl w:ilvl="4" w:tplc="14705680">
      <w:numFmt w:val="bullet"/>
      <w:lvlText w:val="•"/>
      <w:lvlJc w:val="left"/>
      <w:pPr>
        <w:ind w:left="4225" w:hanging="874"/>
      </w:pPr>
      <w:rPr>
        <w:rFonts w:hint="default"/>
        <w:lang w:val="ru-RU" w:eastAsia="en-US" w:bidi="ar-SA"/>
      </w:rPr>
    </w:lvl>
    <w:lvl w:ilvl="5" w:tplc="C0A4D674">
      <w:numFmt w:val="bullet"/>
      <w:lvlText w:val="•"/>
      <w:lvlJc w:val="left"/>
      <w:pPr>
        <w:ind w:left="5246" w:hanging="874"/>
      </w:pPr>
      <w:rPr>
        <w:rFonts w:hint="default"/>
        <w:lang w:val="ru-RU" w:eastAsia="en-US" w:bidi="ar-SA"/>
      </w:rPr>
    </w:lvl>
    <w:lvl w:ilvl="6" w:tplc="E0FE23DA">
      <w:numFmt w:val="bullet"/>
      <w:lvlText w:val="•"/>
      <w:lvlJc w:val="left"/>
      <w:pPr>
        <w:ind w:left="6267" w:hanging="874"/>
      </w:pPr>
      <w:rPr>
        <w:rFonts w:hint="default"/>
        <w:lang w:val="ru-RU" w:eastAsia="en-US" w:bidi="ar-SA"/>
      </w:rPr>
    </w:lvl>
    <w:lvl w:ilvl="7" w:tplc="AAA03E2C">
      <w:numFmt w:val="bullet"/>
      <w:lvlText w:val="•"/>
      <w:lvlJc w:val="left"/>
      <w:pPr>
        <w:ind w:left="7289" w:hanging="874"/>
      </w:pPr>
      <w:rPr>
        <w:rFonts w:hint="default"/>
        <w:lang w:val="ru-RU" w:eastAsia="en-US" w:bidi="ar-SA"/>
      </w:rPr>
    </w:lvl>
    <w:lvl w:ilvl="8" w:tplc="B1A0DBD2">
      <w:numFmt w:val="bullet"/>
      <w:lvlText w:val="•"/>
      <w:lvlJc w:val="left"/>
      <w:pPr>
        <w:ind w:left="8310" w:hanging="874"/>
      </w:pPr>
      <w:rPr>
        <w:rFonts w:hint="default"/>
        <w:lang w:val="ru-RU" w:eastAsia="en-US" w:bidi="ar-SA"/>
      </w:rPr>
    </w:lvl>
  </w:abstractNum>
  <w:abstractNum w:abstractNumId="105">
    <w:nsid w:val="2BFC2292"/>
    <w:multiLevelType w:val="hybridMultilevel"/>
    <w:tmpl w:val="F15E438E"/>
    <w:lvl w:ilvl="0" w:tplc="129898C6">
      <w:start w:val="1"/>
      <w:numFmt w:val="decimal"/>
      <w:lvlText w:val="%1)"/>
      <w:lvlJc w:val="left"/>
      <w:pPr>
        <w:ind w:left="14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1A0CD66">
      <w:numFmt w:val="bullet"/>
      <w:lvlText w:val="•"/>
      <w:lvlJc w:val="left"/>
      <w:pPr>
        <w:ind w:left="1161" w:hanging="492"/>
      </w:pPr>
      <w:rPr>
        <w:rFonts w:hint="default"/>
        <w:lang w:val="ru-RU" w:eastAsia="en-US" w:bidi="ar-SA"/>
      </w:rPr>
    </w:lvl>
    <w:lvl w:ilvl="2" w:tplc="78E8BF94">
      <w:numFmt w:val="bullet"/>
      <w:lvlText w:val="•"/>
      <w:lvlJc w:val="left"/>
      <w:pPr>
        <w:ind w:left="2182" w:hanging="492"/>
      </w:pPr>
      <w:rPr>
        <w:rFonts w:hint="default"/>
        <w:lang w:val="ru-RU" w:eastAsia="en-US" w:bidi="ar-SA"/>
      </w:rPr>
    </w:lvl>
    <w:lvl w:ilvl="3" w:tplc="226A8948">
      <w:numFmt w:val="bullet"/>
      <w:lvlText w:val="•"/>
      <w:lvlJc w:val="left"/>
      <w:pPr>
        <w:ind w:left="3203" w:hanging="492"/>
      </w:pPr>
      <w:rPr>
        <w:rFonts w:hint="default"/>
        <w:lang w:val="ru-RU" w:eastAsia="en-US" w:bidi="ar-SA"/>
      </w:rPr>
    </w:lvl>
    <w:lvl w:ilvl="4" w:tplc="F6547AD2">
      <w:numFmt w:val="bullet"/>
      <w:lvlText w:val="•"/>
      <w:lvlJc w:val="left"/>
      <w:pPr>
        <w:ind w:left="4225" w:hanging="492"/>
      </w:pPr>
      <w:rPr>
        <w:rFonts w:hint="default"/>
        <w:lang w:val="ru-RU" w:eastAsia="en-US" w:bidi="ar-SA"/>
      </w:rPr>
    </w:lvl>
    <w:lvl w:ilvl="5" w:tplc="66928E62">
      <w:numFmt w:val="bullet"/>
      <w:lvlText w:val="•"/>
      <w:lvlJc w:val="left"/>
      <w:pPr>
        <w:ind w:left="5246" w:hanging="492"/>
      </w:pPr>
      <w:rPr>
        <w:rFonts w:hint="default"/>
        <w:lang w:val="ru-RU" w:eastAsia="en-US" w:bidi="ar-SA"/>
      </w:rPr>
    </w:lvl>
    <w:lvl w:ilvl="6" w:tplc="C4C6994C">
      <w:numFmt w:val="bullet"/>
      <w:lvlText w:val="•"/>
      <w:lvlJc w:val="left"/>
      <w:pPr>
        <w:ind w:left="6267" w:hanging="492"/>
      </w:pPr>
      <w:rPr>
        <w:rFonts w:hint="default"/>
        <w:lang w:val="ru-RU" w:eastAsia="en-US" w:bidi="ar-SA"/>
      </w:rPr>
    </w:lvl>
    <w:lvl w:ilvl="7" w:tplc="88E89EA4">
      <w:numFmt w:val="bullet"/>
      <w:lvlText w:val="•"/>
      <w:lvlJc w:val="left"/>
      <w:pPr>
        <w:ind w:left="7289" w:hanging="492"/>
      </w:pPr>
      <w:rPr>
        <w:rFonts w:hint="default"/>
        <w:lang w:val="ru-RU" w:eastAsia="en-US" w:bidi="ar-SA"/>
      </w:rPr>
    </w:lvl>
    <w:lvl w:ilvl="8" w:tplc="873C9860">
      <w:numFmt w:val="bullet"/>
      <w:lvlText w:val="•"/>
      <w:lvlJc w:val="left"/>
      <w:pPr>
        <w:ind w:left="8310" w:hanging="492"/>
      </w:pPr>
      <w:rPr>
        <w:rFonts w:hint="default"/>
        <w:lang w:val="ru-RU" w:eastAsia="en-US" w:bidi="ar-SA"/>
      </w:rPr>
    </w:lvl>
  </w:abstractNum>
  <w:abstractNum w:abstractNumId="106">
    <w:nsid w:val="2C184B36"/>
    <w:multiLevelType w:val="hybridMultilevel"/>
    <w:tmpl w:val="5000A9EC"/>
    <w:lvl w:ilvl="0" w:tplc="6232AA5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680EE4">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C75CCF64">
      <w:numFmt w:val="bullet"/>
      <w:lvlText w:val="•"/>
      <w:lvlJc w:val="left"/>
      <w:pPr>
        <w:ind w:left="2554" w:hanging="874"/>
      </w:pPr>
      <w:rPr>
        <w:rFonts w:hint="default"/>
        <w:lang w:val="ru-RU" w:eastAsia="en-US" w:bidi="ar-SA"/>
      </w:rPr>
    </w:lvl>
    <w:lvl w:ilvl="3" w:tplc="E240381A">
      <w:numFmt w:val="bullet"/>
      <w:lvlText w:val="•"/>
      <w:lvlJc w:val="left"/>
      <w:pPr>
        <w:ind w:left="3529" w:hanging="874"/>
      </w:pPr>
      <w:rPr>
        <w:rFonts w:hint="default"/>
        <w:lang w:val="ru-RU" w:eastAsia="en-US" w:bidi="ar-SA"/>
      </w:rPr>
    </w:lvl>
    <w:lvl w:ilvl="4" w:tplc="959E4E14">
      <w:numFmt w:val="bullet"/>
      <w:lvlText w:val="•"/>
      <w:lvlJc w:val="left"/>
      <w:pPr>
        <w:ind w:left="4504" w:hanging="874"/>
      </w:pPr>
      <w:rPr>
        <w:rFonts w:hint="default"/>
        <w:lang w:val="ru-RU" w:eastAsia="en-US" w:bidi="ar-SA"/>
      </w:rPr>
    </w:lvl>
    <w:lvl w:ilvl="5" w:tplc="A970E166">
      <w:numFmt w:val="bullet"/>
      <w:lvlText w:val="•"/>
      <w:lvlJc w:val="left"/>
      <w:pPr>
        <w:ind w:left="5479" w:hanging="874"/>
      </w:pPr>
      <w:rPr>
        <w:rFonts w:hint="default"/>
        <w:lang w:val="ru-RU" w:eastAsia="en-US" w:bidi="ar-SA"/>
      </w:rPr>
    </w:lvl>
    <w:lvl w:ilvl="6" w:tplc="BD20FA0A">
      <w:numFmt w:val="bullet"/>
      <w:lvlText w:val="•"/>
      <w:lvlJc w:val="left"/>
      <w:pPr>
        <w:ind w:left="6454" w:hanging="874"/>
      </w:pPr>
      <w:rPr>
        <w:rFonts w:hint="default"/>
        <w:lang w:val="ru-RU" w:eastAsia="en-US" w:bidi="ar-SA"/>
      </w:rPr>
    </w:lvl>
    <w:lvl w:ilvl="7" w:tplc="DBFCCEB2">
      <w:numFmt w:val="bullet"/>
      <w:lvlText w:val="•"/>
      <w:lvlJc w:val="left"/>
      <w:pPr>
        <w:ind w:left="7428" w:hanging="874"/>
      </w:pPr>
      <w:rPr>
        <w:rFonts w:hint="default"/>
        <w:lang w:val="ru-RU" w:eastAsia="en-US" w:bidi="ar-SA"/>
      </w:rPr>
    </w:lvl>
    <w:lvl w:ilvl="8" w:tplc="07B87F22">
      <w:numFmt w:val="bullet"/>
      <w:lvlText w:val="•"/>
      <w:lvlJc w:val="left"/>
      <w:pPr>
        <w:ind w:left="8403" w:hanging="874"/>
      </w:pPr>
      <w:rPr>
        <w:rFonts w:hint="default"/>
        <w:lang w:val="ru-RU" w:eastAsia="en-US" w:bidi="ar-SA"/>
      </w:rPr>
    </w:lvl>
  </w:abstractNum>
  <w:abstractNum w:abstractNumId="107">
    <w:nsid w:val="2CA03649"/>
    <w:multiLevelType w:val="hybridMultilevel"/>
    <w:tmpl w:val="9860255A"/>
    <w:lvl w:ilvl="0" w:tplc="4F78151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6C9734">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4B5ED310">
      <w:numFmt w:val="bullet"/>
      <w:lvlText w:val="•"/>
      <w:lvlJc w:val="left"/>
      <w:pPr>
        <w:ind w:left="2182" w:hanging="874"/>
      </w:pPr>
      <w:rPr>
        <w:rFonts w:hint="default"/>
        <w:lang w:val="ru-RU" w:eastAsia="en-US" w:bidi="ar-SA"/>
      </w:rPr>
    </w:lvl>
    <w:lvl w:ilvl="3" w:tplc="8C6A4034">
      <w:numFmt w:val="bullet"/>
      <w:lvlText w:val="•"/>
      <w:lvlJc w:val="left"/>
      <w:pPr>
        <w:ind w:left="3203" w:hanging="874"/>
      </w:pPr>
      <w:rPr>
        <w:rFonts w:hint="default"/>
        <w:lang w:val="ru-RU" w:eastAsia="en-US" w:bidi="ar-SA"/>
      </w:rPr>
    </w:lvl>
    <w:lvl w:ilvl="4" w:tplc="A0C2AA00">
      <w:numFmt w:val="bullet"/>
      <w:lvlText w:val="•"/>
      <w:lvlJc w:val="left"/>
      <w:pPr>
        <w:ind w:left="4225" w:hanging="874"/>
      </w:pPr>
      <w:rPr>
        <w:rFonts w:hint="default"/>
        <w:lang w:val="ru-RU" w:eastAsia="en-US" w:bidi="ar-SA"/>
      </w:rPr>
    </w:lvl>
    <w:lvl w:ilvl="5" w:tplc="4F98FFB4">
      <w:numFmt w:val="bullet"/>
      <w:lvlText w:val="•"/>
      <w:lvlJc w:val="left"/>
      <w:pPr>
        <w:ind w:left="5246" w:hanging="874"/>
      </w:pPr>
      <w:rPr>
        <w:rFonts w:hint="default"/>
        <w:lang w:val="ru-RU" w:eastAsia="en-US" w:bidi="ar-SA"/>
      </w:rPr>
    </w:lvl>
    <w:lvl w:ilvl="6" w:tplc="3E5003E2">
      <w:numFmt w:val="bullet"/>
      <w:lvlText w:val="•"/>
      <w:lvlJc w:val="left"/>
      <w:pPr>
        <w:ind w:left="6267" w:hanging="874"/>
      </w:pPr>
      <w:rPr>
        <w:rFonts w:hint="default"/>
        <w:lang w:val="ru-RU" w:eastAsia="en-US" w:bidi="ar-SA"/>
      </w:rPr>
    </w:lvl>
    <w:lvl w:ilvl="7" w:tplc="3C260568">
      <w:numFmt w:val="bullet"/>
      <w:lvlText w:val="•"/>
      <w:lvlJc w:val="left"/>
      <w:pPr>
        <w:ind w:left="7289" w:hanging="874"/>
      </w:pPr>
      <w:rPr>
        <w:rFonts w:hint="default"/>
        <w:lang w:val="ru-RU" w:eastAsia="en-US" w:bidi="ar-SA"/>
      </w:rPr>
    </w:lvl>
    <w:lvl w:ilvl="8" w:tplc="E756732C">
      <w:numFmt w:val="bullet"/>
      <w:lvlText w:val="•"/>
      <w:lvlJc w:val="left"/>
      <w:pPr>
        <w:ind w:left="8310" w:hanging="874"/>
      </w:pPr>
      <w:rPr>
        <w:rFonts w:hint="default"/>
        <w:lang w:val="ru-RU" w:eastAsia="en-US" w:bidi="ar-SA"/>
      </w:rPr>
    </w:lvl>
  </w:abstractNum>
  <w:abstractNum w:abstractNumId="108">
    <w:nsid w:val="2CF273C9"/>
    <w:multiLevelType w:val="hybridMultilevel"/>
    <w:tmpl w:val="7F82430E"/>
    <w:lvl w:ilvl="0" w:tplc="E58227E4">
      <w:start w:val="1"/>
      <w:numFmt w:val="decimal"/>
      <w:lvlText w:val="%1)"/>
      <w:lvlJc w:val="left"/>
      <w:pPr>
        <w:ind w:left="141" w:hanging="29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C400BDAE">
      <w:numFmt w:val="bullet"/>
      <w:lvlText w:val="•"/>
      <w:lvlJc w:val="left"/>
      <w:pPr>
        <w:ind w:left="1161" w:hanging="293"/>
      </w:pPr>
      <w:rPr>
        <w:rFonts w:hint="default"/>
        <w:lang w:val="ru-RU" w:eastAsia="en-US" w:bidi="ar-SA"/>
      </w:rPr>
    </w:lvl>
    <w:lvl w:ilvl="2" w:tplc="2CF2AD52">
      <w:numFmt w:val="bullet"/>
      <w:lvlText w:val="•"/>
      <w:lvlJc w:val="left"/>
      <w:pPr>
        <w:ind w:left="2182" w:hanging="293"/>
      </w:pPr>
      <w:rPr>
        <w:rFonts w:hint="default"/>
        <w:lang w:val="ru-RU" w:eastAsia="en-US" w:bidi="ar-SA"/>
      </w:rPr>
    </w:lvl>
    <w:lvl w:ilvl="3" w:tplc="A76EC878">
      <w:numFmt w:val="bullet"/>
      <w:lvlText w:val="•"/>
      <w:lvlJc w:val="left"/>
      <w:pPr>
        <w:ind w:left="3203" w:hanging="293"/>
      </w:pPr>
      <w:rPr>
        <w:rFonts w:hint="default"/>
        <w:lang w:val="ru-RU" w:eastAsia="en-US" w:bidi="ar-SA"/>
      </w:rPr>
    </w:lvl>
    <w:lvl w:ilvl="4" w:tplc="61268182">
      <w:numFmt w:val="bullet"/>
      <w:lvlText w:val="•"/>
      <w:lvlJc w:val="left"/>
      <w:pPr>
        <w:ind w:left="4225" w:hanging="293"/>
      </w:pPr>
      <w:rPr>
        <w:rFonts w:hint="default"/>
        <w:lang w:val="ru-RU" w:eastAsia="en-US" w:bidi="ar-SA"/>
      </w:rPr>
    </w:lvl>
    <w:lvl w:ilvl="5" w:tplc="D8F6DECE">
      <w:numFmt w:val="bullet"/>
      <w:lvlText w:val="•"/>
      <w:lvlJc w:val="left"/>
      <w:pPr>
        <w:ind w:left="5246" w:hanging="293"/>
      </w:pPr>
      <w:rPr>
        <w:rFonts w:hint="default"/>
        <w:lang w:val="ru-RU" w:eastAsia="en-US" w:bidi="ar-SA"/>
      </w:rPr>
    </w:lvl>
    <w:lvl w:ilvl="6" w:tplc="4566B144">
      <w:numFmt w:val="bullet"/>
      <w:lvlText w:val="•"/>
      <w:lvlJc w:val="left"/>
      <w:pPr>
        <w:ind w:left="6267" w:hanging="293"/>
      </w:pPr>
      <w:rPr>
        <w:rFonts w:hint="default"/>
        <w:lang w:val="ru-RU" w:eastAsia="en-US" w:bidi="ar-SA"/>
      </w:rPr>
    </w:lvl>
    <w:lvl w:ilvl="7" w:tplc="049C3332">
      <w:numFmt w:val="bullet"/>
      <w:lvlText w:val="•"/>
      <w:lvlJc w:val="left"/>
      <w:pPr>
        <w:ind w:left="7289" w:hanging="293"/>
      </w:pPr>
      <w:rPr>
        <w:rFonts w:hint="default"/>
        <w:lang w:val="ru-RU" w:eastAsia="en-US" w:bidi="ar-SA"/>
      </w:rPr>
    </w:lvl>
    <w:lvl w:ilvl="8" w:tplc="7D28F08A">
      <w:numFmt w:val="bullet"/>
      <w:lvlText w:val="•"/>
      <w:lvlJc w:val="left"/>
      <w:pPr>
        <w:ind w:left="8310" w:hanging="293"/>
      </w:pPr>
      <w:rPr>
        <w:rFonts w:hint="default"/>
        <w:lang w:val="ru-RU" w:eastAsia="en-US" w:bidi="ar-SA"/>
      </w:rPr>
    </w:lvl>
  </w:abstractNum>
  <w:abstractNum w:abstractNumId="109">
    <w:nsid w:val="2CFE445E"/>
    <w:multiLevelType w:val="hybridMultilevel"/>
    <w:tmpl w:val="2940051E"/>
    <w:lvl w:ilvl="0" w:tplc="CE40E9C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7AE834">
      <w:numFmt w:val="bullet"/>
      <w:lvlText w:val="•"/>
      <w:lvlJc w:val="left"/>
      <w:pPr>
        <w:ind w:left="1161" w:hanging="874"/>
      </w:pPr>
      <w:rPr>
        <w:rFonts w:hint="default"/>
        <w:lang w:val="ru-RU" w:eastAsia="en-US" w:bidi="ar-SA"/>
      </w:rPr>
    </w:lvl>
    <w:lvl w:ilvl="2" w:tplc="C18CD0C8">
      <w:numFmt w:val="bullet"/>
      <w:lvlText w:val="•"/>
      <w:lvlJc w:val="left"/>
      <w:pPr>
        <w:ind w:left="2182" w:hanging="874"/>
      </w:pPr>
      <w:rPr>
        <w:rFonts w:hint="default"/>
        <w:lang w:val="ru-RU" w:eastAsia="en-US" w:bidi="ar-SA"/>
      </w:rPr>
    </w:lvl>
    <w:lvl w:ilvl="3" w:tplc="088C2556">
      <w:numFmt w:val="bullet"/>
      <w:lvlText w:val="•"/>
      <w:lvlJc w:val="left"/>
      <w:pPr>
        <w:ind w:left="3203" w:hanging="874"/>
      </w:pPr>
      <w:rPr>
        <w:rFonts w:hint="default"/>
        <w:lang w:val="ru-RU" w:eastAsia="en-US" w:bidi="ar-SA"/>
      </w:rPr>
    </w:lvl>
    <w:lvl w:ilvl="4" w:tplc="D1F688A6">
      <w:numFmt w:val="bullet"/>
      <w:lvlText w:val="•"/>
      <w:lvlJc w:val="left"/>
      <w:pPr>
        <w:ind w:left="4225" w:hanging="874"/>
      </w:pPr>
      <w:rPr>
        <w:rFonts w:hint="default"/>
        <w:lang w:val="ru-RU" w:eastAsia="en-US" w:bidi="ar-SA"/>
      </w:rPr>
    </w:lvl>
    <w:lvl w:ilvl="5" w:tplc="B60C6FFE">
      <w:numFmt w:val="bullet"/>
      <w:lvlText w:val="•"/>
      <w:lvlJc w:val="left"/>
      <w:pPr>
        <w:ind w:left="5246" w:hanging="874"/>
      </w:pPr>
      <w:rPr>
        <w:rFonts w:hint="default"/>
        <w:lang w:val="ru-RU" w:eastAsia="en-US" w:bidi="ar-SA"/>
      </w:rPr>
    </w:lvl>
    <w:lvl w:ilvl="6" w:tplc="058C3F1C">
      <w:numFmt w:val="bullet"/>
      <w:lvlText w:val="•"/>
      <w:lvlJc w:val="left"/>
      <w:pPr>
        <w:ind w:left="6267" w:hanging="874"/>
      </w:pPr>
      <w:rPr>
        <w:rFonts w:hint="default"/>
        <w:lang w:val="ru-RU" w:eastAsia="en-US" w:bidi="ar-SA"/>
      </w:rPr>
    </w:lvl>
    <w:lvl w:ilvl="7" w:tplc="96888CC2">
      <w:numFmt w:val="bullet"/>
      <w:lvlText w:val="•"/>
      <w:lvlJc w:val="left"/>
      <w:pPr>
        <w:ind w:left="7289" w:hanging="874"/>
      </w:pPr>
      <w:rPr>
        <w:rFonts w:hint="default"/>
        <w:lang w:val="ru-RU" w:eastAsia="en-US" w:bidi="ar-SA"/>
      </w:rPr>
    </w:lvl>
    <w:lvl w:ilvl="8" w:tplc="7B6ECFA4">
      <w:numFmt w:val="bullet"/>
      <w:lvlText w:val="•"/>
      <w:lvlJc w:val="left"/>
      <w:pPr>
        <w:ind w:left="8310" w:hanging="874"/>
      </w:pPr>
      <w:rPr>
        <w:rFonts w:hint="default"/>
        <w:lang w:val="ru-RU" w:eastAsia="en-US" w:bidi="ar-SA"/>
      </w:rPr>
    </w:lvl>
  </w:abstractNum>
  <w:abstractNum w:abstractNumId="110">
    <w:nsid w:val="2E69302F"/>
    <w:multiLevelType w:val="hybridMultilevel"/>
    <w:tmpl w:val="51825A86"/>
    <w:lvl w:ilvl="0" w:tplc="188E6AF0">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F5A2102">
      <w:numFmt w:val="bullet"/>
      <w:lvlText w:val="•"/>
      <w:lvlJc w:val="left"/>
      <w:pPr>
        <w:ind w:left="2457" w:hanging="874"/>
      </w:pPr>
      <w:rPr>
        <w:rFonts w:hint="default"/>
        <w:lang w:val="ru-RU" w:eastAsia="en-US" w:bidi="ar-SA"/>
      </w:rPr>
    </w:lvl>
    <w:lvl w:ilvl="2" w:tplc="B9940A6C">
      <w:numFmt w:val="bullet"/>
      <w:lvlText w:val="•"/>
      <w:lvlJc w:val="left"/>
      <w:pPr>
        <w:ind w:left="3334" w:hanging="874"/>
      </w:pPr>
      <w:rPr>
        <w:rFonts w:hint="default"/>
        <w:lang w:val="ru-RU" w:eastAsia="en-US" w:bidi="ar-SA"/>
      </w:rPr>
    </w:lvl>
    <w:lvl w:ilvl="3" w:tplc="5420B902">
      <w:numFmt w:val="bullet"/>
      <w:lvlText w:val="•"/>
      <w:lvlJc w:val="left"/>
      <w:pPr>
        <w:ind w:left="4211" w:hanging="874"/>
      </w:pPr>
      <w:rPr>
        <w:rFonts w:hint="default"/>
        <w:lang w:val="ru-RU" w:eastAsia="en-US" w:bidi="ar-SA"/>
      </w:rPr>
    </w:lvl>
    <w:lvl w:ilvl="4" w:tplc="FCF6127E">
      <w:numFmt w:val="bullet"/>
      <w:lvlText w:val="•"/>
      <w:lvlJc w:val="left"/>
      <w:pPr>
        <w:ind w:left="5089" w:hanging="874"/>
      </w:pPr>
      <w:rPr>
        <w:rFonts w:hint="default"/>
        <w:lang w:val="ru-RU" w:eastAsia="en-US" w:bidi="ar-SA"/>
      </w:rPr>
    </w:lvl>
    <w:lvl w:ilvl="5" w:tplc="D70447AE">
      <w:numFmt w:val="bullet"/>
      <w:lvlText w:val="•"/>
      <w:lvlJc w:val="left"/>
      <w:pPr>
        <w:ind w:left="5966" w:hanging="874"/>
      </w:pPr>
      <w:rPr>
        <w:rFonts w:hint="default"/>
        <w:lang w:val="ru-RU" w:eastAsia="en-US" w:bidi="ar-SA"/>
      </w:rPr>
    </w:lvl>
    <w:lvl w:ilvl="6" w:tplc="51849136">
      <w:numFmt w:val="bullet"/>
      <w:lvlText w:val="•"/>
      <w:lvlJc w:val="left"/>
      <w:pPr>
        <w:ind w:left="6843" w:hanging="874"/>
      </w:pPr>
      <w:rPr>
        <w:rFonts w:hint="default"/>
        <w:lang w:val="ru-RU" w:eastAsia="en-US" w:bidi="ar-SA"/>
      </w:rPr>
    </w:lvl>
    <w:lvl w:ilvl="7" w:tplc="5EFECA0A">
      <w:numFmt w:val="bullet"/>
      <w:lvlText w:val="•"/>
      <w:lvlJc w:val="left"/>
      <w:pPr>
        <w:ind w:left="7721" w:hanging="874"/>
      </w:pPr>
      <w:rPr>
        <w:rFonts w:hint="default"/>
        <w:lang w:val="ru-RU" w:eastAsia="en-US" w:bidi="ar-SA"/>
      </w:rPr>
    </w:lvl>
    <w:lvl w:ilvl="8" w:tplc="6C92A92C">
      <w:numFmt w:val="bullet"/>
      <w:lvlText w:val="•"/>
      <w:lvlJc w:val="left"/>
      <w:pPr>
        <w:ind w:left="8598" w:hanging="874"/>
      </w:pPr>
      <w:rPr>
        <w:rFonts w:hint="default"/>
        <w:lang w:val="ru-RU" w:eastAsia="en-US" w:bidi="ar-SA"/>
      </w:rPr>
    </w:lvl>
  </w:abstractNum>
  <w:abstractNum w:abstractNumId="111">
    <w:nsid w:val="2E72793E"/>
    <w:multiLevelType w:val="hybridMultilevel"/>
    <w:tmpl w:val="2D8EF6E2"/>
    <w:lvl w:ilvl="0" w:tplc="D9B0DAE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ACE3B04">
      <w:numFmt w:val="bullet"/>
      <w:lvlText w:val="•"/>
      <w:lvlJc w:val="left"/>
      <w:pPr>
        <w:ind w:left="1161" w:hanging="874"/>
      </w:pPr>
      <w:rPr>
        <w:rFonts w:hint="default"/>
        <w:lang w:val="ru-RU" w:eastAsia="en-US" w:bidi="ar-SA"/>
      </w:rPr>
    </w:lvl>
    <w:lvl w:ilvl="2" w:tplc="8948F51C">
      <w:numFmt w:val="bullet"/>
      <w:lvlText w:val="•"/>
      <w:lvlJc w:val="left"/>
      <w:pPr>
        <w:ind w:left="2182" w:hanging="874"/>
      </w:pPr>
      <w:rPr>
        <w:rFonts w:hint="default"/>
        <w:lang w:val="ru-RU" w:eastAsia="en-US" w:bidi="ar-SA"/>
      </w:rPr>
    </w:lvl>
    <w:lvl w:ilvl="3" w:tplc="DD9421DE">
      <w:numFmt w:val="bullet"/>
      <w:lvlText w:val="•"/>
      <w:lvlJc w:val="left"/>
      <w:pPr>
        <w:ind w:left="3203" w:hanging="874"/>
      </w:pPr>
      <w:rPr>
        <w:rFonts w:hint="default"/>
        <w:lang w:val="ru-RU" w:eastAsia="en-US" w:bidi="ar-SA"/>
      </w:rPr>
    </w:lvl>
    <w:lvl w:ilvl="4" w:tplc="C1AA3BAC">
      <w:numFmt w:val="bullet"/>
      <w:lvlText w:val="•"/>
      <w:lvlJc w:val="left"/>
      <w:pPr>
        <w:ind w:left="4225" w:hanging="874"/>
      </w:pPr>
      <w:rPr>
        <w:rFonts w:hint="default"/>
        <w:lang w:val="ru-RU" w:eastAsia="en-US" w:bidi="ar-SA"/>
      </w:rPr>
    </w:lvl>
    <w:lvl w:ilvl="5" w:tplc="B6A2107C">
      <w:numFmt w:val="bullet"/>
      <w:lvlText w:val="•"/>
      <w:lvlJc w:val="left"/>
      <w:pPr>
        <w:ind w:left="5246" w:hanging="874"/>
      </w:pPr>
      <w:rPr>
        <w:rFonts w:hint="default"/>
        <w:lang w:val="ru-RU" w:eastAsia="en-US" w:bidi="ar-SA"/>
      </w:rPr>
    </w:lvl>
    <w:lvl w:ilvl="6" w:tplc="B2C49262">
      <w:numFmt w:val="bullet"/>
      <w:lvlText w:val="•"/>
      <w:lvlJc w:val="left"/>
      <w:pPr>
        <w:ind w:left="6267" w:hanging="874"/>
      </w:pPr>
      <w:rPr>
        <w:rFonts w:hint="default"/>
        <w:lang w:val="ru-RU" w:eastAsia="en-US" w:bidi="ar-SA"/>
      </w:rPr>
    </w:lvl>
    <w:lvl w:ilvl="7" w:tplc="4106135E">
      <w:numFmt w:val="bullet"/>
      <w:lvlText w:val="•"/>
      <w:lvlJc w:val="left"/>
      <w:pPr>
        <w:ind w:left="7289" w:hanging="874"/>
      </w:pPr>
      <w:rPr>
        <w:rFonts w:hint="default"/>
        <w:lang w:val="ru-RU" w:eastAsia="en-US" w:bidi="ar-SA"/>
      </w:rPr>
    </w:lvl>
    <w:lvl w:ilvl="8" w:tplc="55DAFC66">
      <w:numFmt w:val="bullet"/>
      <w:lvlText w:val="•"/>
      <w:lvlJc w:val="left"/>
      <w:pPr>
        <w:ind w:left="8310" w:hanging="874"/>
      </w:pPr>
      <w:rPr>
        <w:rFonts w:hint="default"/>
        <w:lang w:val="ru-RU" w:eastAsia="en-US" w:bidi="ar-SA"/>
      </w:rPr>
    </w:lvl>
  </w:abstractNum>
  <w:abstractNum w:abstractNumId="112">
    <w:nsid w:val="2ECF79BC"/>
    <w:multiLevelType w:val="hybridMultilevel"/>
    <w:tmpl w:val="FA6C9776"/>
    <w:lvl w:ilvl="0" w:tplc="2D32345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75C450A">
      <w:numFmt w:val="bullet"/>
      <w:lvlText w:val="•"/>
      <w:lvlJc w:val="left"/>
      <w:pPr>
        <w:ind w:left="1161" w:hanging="874"/>
      </w:pPr>
      <w:rPr>
        <w:rFonts w:hint="default"/>
        <w:lang w:val="ru-RU" w:eastAsia="en-US" w:bidi="ar-SA"/>
      </w:rPr>
    </w:lvl>
    <w:lvl w:ilvl="2" w:tplc="EF74BA24">
      <w:numFmt w:val="bullet"/>
      <w:lvlText w:val="•"/>
      <w:lvlJc w:val="left"/>
      <w:pPr>
        <w:ind w:left="2182" w:hanging="874"/>
      </w:pPr>
      <w:rPr>
        <w:rFonts w:hint="default"/>
        <w:lang w:val="ru-RU" w:eastAsia="en-US" w:bidi="ar-SA"/>
      </w:rPr>
    </w:lvl>
    <w:lvl w:ilvl="3" w:tplc="76169B4A">
      <w:numFmt w:val="bullet"/>
      <w:lvlText w:val="•"/>
      <w:lvlJc w:val="left"/>
      <w:pPr>
        <w:ind w:left="3203" w:hanging="874"/>
      </w:pPr>
      <w:rPr>
        <w:rFonts w:hint="default"/>
        <w:lang w:val="ru-RU" w:eastAsia="en-US" w:bidi="ar-SA"/>
      </w:rPr>
    </w:lvl>
    <w:lvl w:ilvl="4" w:tplc="D8CE0040">
      <w:numFmt w:val="bullet"/>
      <w:lvlText w:val="•"/>
      <w:lvlJc w:val="left"/>
      <w:pPr>
        <w:ind w:left="4225" w:hanging="874"/>
      </w:pPr>
      <w:rPr>
        <w:rFonts w:hint="default"/>
        <w:lang w:val="ru-RU" w:eastAsia="en-US" w:bidi="ar-SA"/>
      </w:rPr>
    </w:lvl>
    <w:lvl w:ilvl="5" w:tplc="EBACB11C">
      <w:numFmt w:val="bullet"/>
      <w:lvlText w:val="•"/>
      <w:lvlJc w:val="left"/>
      <w:pPr>
        <w:ind w:left="5246" w:hanging="874"/>
      </w:pPr>
      <w:rPr>
        <w:rFonts w:hint="default"/>
        <w:lang w:val="ru-RU" w:eastAsia="en-US" w:bidi="ar-SA"/>
      </w:rPr>
    </w:lvl>
    <w:lvl w:ilvl="6" w:tplc="09BE3AF2">
      <w:numFmt w:val="bullet"/>
      <w:lvlText w:val="•"/>
      <w:lvlJc w:val="left"/>
      <w:pPr>
        <w:ind w:left="6267" w:hanging="874"/>
      </w:pPr>
      <w:rPr>
        <w:rFonts w:hint="default"/>
        <w:lang w:val="ru-RU" w:eastAsia="en-US" w:bidi="ar-SA"/>
      </w:rPr>
    </w:lvl>
    <w:lvl w:ilvl="7" w:tplc="A3AA4B38">
      <w:numFmt w:val="bullet"/>
      <w:lvlText w:val="•"/>
      <w:lvlJc w:val="left"/>
      <w:pPr>
        <w:ind w:left="7289" w:hanging="874"/>
      </w:pPr>
      <w:rPr>
        <w:rFonts w:hint="default"/>
        <w:lang w:val="ru-RU" w:eastAsia="en-US" w:bidi="ar-SA"/>
      </w:rPr>
    </w:lvl>
    <w:lvl w:ilvl="8" w:tplc="3AAC2E68">
      <w:numFmt w:val="bullet"/>
      <w:lvlText w:val="•"/>
      <w:lvlJc w:val="left"/>
      <w:pPr>
        <w:ind w:left="8310" w:hanging="874"/>
      </w:pPr>
      <w:rPr>
        <w:rFonts w:hint="default"/>
        <w:lang w:val="ru-RU" w:eastAsia="en-US" w:bidi="ar-SA"/>
      </w:rPr>
    </w:lvl>
  </w:abstractNum>
  <w:abstractNum w:abstractNumId="113">
    <w:nsid w:val="2EDA2C11"/>
    <w:multiLevelType w:val="hybridMultilevel"/>
    <w:tmpl w:val="84809874"/>
    <w:lvl w:ilvl="0" w:tplc="2C0AFD8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F4B12E">
      <w:numFmt w:val="bullet"/>
      <w:lvlText w:val="•"/>
      <w:lvlJc w:val="left"/>
      <w:pPr>
        <w:ind w:left="1161" w:hanging="874"/>
      </w:pPr>
      <w:rPr>
        <w:rFonts w:hint="default"/>
        <w:lang w:val="ru-RU" w:eastAsia="en-US" w:bidi="ar-SA"/>
      </w:rPr>
    </w:lvl>
    <w:lvl w:ilvl="2" w:tplc="BD54E0D2">
      <w:numFmt w:val="bullet"/>
      <w:lvlText w:val="•"/>
      <w:lvlJc w:val="left"/>
      <w:pPr>
        <w:ind w:left="2182" w:hanging="874"/>
      </w:pPr>
      <w:rPr>
        <w:rFonts w:hint="default"/>
        <w:lang w:val="ru-RU" w:eastAsia="en-US" w:bidi="ar-SA"/>
      </w:rPr>
    </w:lvl>
    <w:lvl w:ilvl="3" w:tplc="87B6D5EA">
      <w:numFmt w:val="bullet"/>
      <w:lvlText w:val="•"/>
      <w:lvlJc w:val="left"/>
      <w:pPr>
        <w:ind w:left="3203" w:hanging="874"/>
      </w:pPr>
      <w:rPr>
        <w:rFonts w:hint="default"/>
        <w:lang w:val="ru-RU" w:eastAsia="en-US" w:bidi="ar-SA"/>
      </w:rPr>
    </w:lvl>
    <w:lvl w:ilvl="4" w:tplc="2D4E7282">
      <w:numFmt w:val="bullet"/>
      <w:lvlText w:val="•"/>
      <w:lvlJc w:val="left"/>
      <w:pPr>
        <w:ind w:left="4225" w:hanging="874"/>
      </w:pPr>
      <w:rPr>
        <w:rFonts w:hint="default"/>
        <w:lang w:val="ru-RU" w:eastAsia="en-US" w:bidi="ar-SA"/>
      </w:rPr>
    </w:lvl>
    <w:lvl w:ilvl="5" w:tplc="49001B4E">
      <w:numFmt w:val="bullet"/>
      <w:lvlText w:val="•"/>
      <w:lvlJc w:val="left"/>
      <w:pPr>
        <w:ind w:left="5246" w:hanging="874"/>
      </w:pPr>
      <w:rPr>
        <w:rFonts w:hint="default"/>
        <w:lang w:val="ru-RU" w:eastAsia="en-US" w:bidi="ar-SA"/>
      </w:rPr>
    </w:lvl>
    <w:lvl w:ilvl="6" w:tplc="D48215CC">
      <w:numFmt w:val="bullet"/>
      <w:lvlText w:val="•"/>
      <w:lvlJc w:val="left"/>
      <w:pPr>
        <w:ind w:left="6267" w:hanging="874"/>
      </w:pPr>
      <w:rPr>
        <w:rFonts w:hint="default"/>
        <w:lang w:val="ru-RU" w:eastAsia="en-US" w:bidi="ar-SA"/>
      </w:rPr>
    </w:lvl>
    <w:lvl w:ilvl="7" w:tplc="B88EB4A4">
      <w:numFmt w:val="bullet"/>
      <w:lvlText w:val="•"/>
      <w:lvlJc w:val="left"/>
      <w:pPr>
        <w:ind w:left="7289" w:hanging="874"/>
      </w:pPr>
      <w:rPr>
        <w:rFonts w:hint="default"/>
        <w:lang w:val="ru-RU" w:eastAsia="en-US" w:bidi="ar-SA"/>
      </w:rPr>
    </w:lvl>
    <w:lvl w:ilvl="8" w:tplc="72360A1E">
      <w:numFmt w:val="bullet"/>
      <w:lvlText w:val="•"/>
      <w:lvlJc w:val="left"/>
      <w:pPr>
        <w:ind w:left="8310" w:hanging="874"/>
      </w:pPr>
      <w:rPr>
        <w:rFonts w:hint="default"/>
        <w:lang w:val="ru-RU" w:eastAsia="en-US" w:bidi="ar-SA"/>
      </w:rPr>
    </w:lvl>
  </w:abstractNum>
  <w:abstractNum w:abstractNumId="114">
    <w:nsid w:val="2EDB3DD4"/>
    <w:multiLevelType w:val="hybridMultilevel"/>
    <w:tmpl w:val="82241230"/>
    <w:lvl w:ilvl="0" w:tplc="3B0CADD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6929F84">
      <w:numFmt w:val="bullet"/>
      <w:lvlText w:val="•"/>
      <w:lvlJc w:val="left"/>
      <w:pPr>
        <w:ind w:left="1161" w:hanging="874"/>
      </w:pPr>
      <w:rPr>
        <w:rFonts w:hint="default"/>
        <w:lang w:val="ru-RU" w:eastAsia="en-US" w:bidi="ar-SA"/>
      </w:rPr>
    </w:lvl>
    <w:lvl w:ilvl="2" w:tplc="08B8D544">
      <w:numFmt w:val="bullet"/>
      <w:lvlText w:val="•"/>
      <w:lvlJc w:val="left"/>
      <w:pPr>
        <w:ind w:left="2182" w:hanging="874"/>
      </w:pPr>
      <w:rPr>
        <w:rFonts w:hint="default"/>
        <w:lang w:val="ru-RU" w:eastAsia="en-US" w:bidi="ar-SA"/>
      </w:rPr>
    </w:lvl>
    <w:lvl w:ilvl="3" w:tplc="13D05250">
      <w:numFmt w:val="bullet"/>
      <w:lvlText w:val="•"/>
      <w:lvlJc w:val="left"/>
      <w:pPr>
        <w:ind w:left="3203" w:hanging="874"/>
      </w:pPr>
      <w:rPr>
        <w:rFonts w:hint="default"/>
        <w:lang w:val="ru-RU" w:eastAsia="en-US" w:bidi="ar-SA"/>
      </w:rPr>
    </w:lvl>
    <w:lvl w:ilvl="4" w:tplc="31E4769E">
      <w:numFmt w:val="bullet"/>
      <w:lvlText w:val="•"/>
      <w:lvlJc w:val="left"/>
      <w:pPr>
        <w:ind w:left="4225" w:hanging="874"/>
      </w:pPr>
      <w:rPr>
        <w:rFonts w:hint="default"/>
        <w:lang w:val="ru-RU" w:eastAsia="en-US" w:bidi="ar-SA"/>
      </w:rPr>
    </w:lvl>
    <w:lvl w:ilvl="5" w:tplc="E6BAEF9C">
      <w:numFmt w:val="bullet"/>
      <w:lvlText w:val="•"/>
      <w:lvlJc w:val="left"/>
      <w:pPr>
        <w:ind w:left="5246" w:hanging="874"/>
      </w:pPr>
      <w:rPr>
        <w:rFonts w:hint="default"/>
        <w:lang w:val="ru-RU" w:eastAsia="en-US" w:bidi="ar-SA"/>
      </w:rPr>
    </w:lvl>
    <w:lvl w:ilvl="6" w:tplc="DFAC4588">
      <w:numFmt w:val="bullet"/>
      <w:lvlText w:val="•"/>
      <w:lvlJc w:val="left"/>
      <w:pPr>
        <w:ind w:left="6267" w:hanging="874"/>
      </w:pPr>
      <w:rPr>
        <w:rFonts w:hint="default"/>
        <w:lang w:val="ru-RU" w:eastAsia="en-US" w:bidi="ar-SA"/>
      </w:rPr>
    </w:lvl>
    <w:lvl w:ilvl="7" w:tplc="D244F110">
      <w:numFmt w:val="bullet"/>
      <w:lvlText w:val="•"/>
      <w:lvlJc w:val="left"/>
      <w:pPr>
        <w:ind w:left="7289" w:hanging="874"/>
      </w:pPr>
      <w:rPr>
        <w:rFonts w:hint="default"/>
        <w:lang w:val="ru-RU" w:eastAsia="en-US" w:bidi="ar-SA"/>
      </w:rPr>
    </w:lvl>
    <w:lvl w:ilvl="8" w:tplc="86AE5C58">
      <w:numFmt w:val="bullet"/>
      <w:lvlText w:val="•"/>
      <w:lvlJc w:val="left"/>
      <w:pPr>
        <w:ind w:left="8310" w:hanging="874"/>
      </w:pPr>
      <w:rPr>
        <w:rFonts w:hint="default"/>
        <w:lang w:val="ru-RU" w:eastAsia="en-US" w:bidi="ar-SA"/>
      </w:rPr>
    </w:lvl>
  </w:abstractNum>
  <w:abstractNum w:abstractNumId="115">
    <w:nsid w:val="2EDE2A2B"/>
    <w:multiLevelType w:val="hybridMultilevel"/>
    <w:tmpl w:val="F4201498"/>
    <w:lvl w:ilvl="0" w:tplc="5F12BF96">
      <w:start w:val="1"/>
      <w:numFmt w:val="decimal"/>
      <w:lvlText w:val="%1)"/>
      <w:lvlJc w:val="left"/>
      <w:pPr>
        <w:ind w:left="141" w:hanging="87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DC8F9E6">
      <w:numFmt w:val="bullet"/>
      <w:lvlText w:val="•"/>
      <w:lvlJc w:val="left"/>
      <w:pPr>
        <w:ind w:left="1161" w:hanging="874"/>
      </w:pPr>
      <w:rPr>
        <w:rFonts w:hint="default"/>
        <w:lang w:val="ru-RU" w:eastAsia="en-US" w:bidi="ar-SA"/>
      </w:rPr>
    </w:lvl>
    <w:lvl w:ilvl="2" w:tplc="A348A1FA">
      <w:numFmt w:val="bullet"/>
      <w:lvlText w:val="•"/>
      <w:lvlJc w:val="left"/>
      <w:pPr>
        <w:ind w:left="2182" w:hanging="874"/>
      </w:pPr>
      <w:rPr>
        <w:rFonts w:hint="default"/>
        <w:lang w:val="ru-RU" w:eastAsia="en-US" w:bidi="ar-SA"/>
      </w:rPr>
    </w:lvl>
    <w:lvl w:ilvl="3" w:tplc="841A482C">
      <w:numFmt w:val="bullet"/>
      <w:lvlText w:val="•"/>
      <w:lvlJc w:val="left"/>
      <w:pPr>
        <w:ind w:left="3203" w:hanging="874"/>
      </w:pPr>
      <w:rPr>
        <w:rFonts w:hint="default"/>
        <w:lang w:val="ru-RU" w:eastAsia="en-US" w:bidi="ar-SA"/>
      </w:rPr>
    </w:lvl>
    <w:lvl w:ilvl="4" w:tplc="46A47406">
      <w:numFmt w:val="bullet"/>
      <w:lvlText w:val="•"/>
      <w:lvlJc w:val="left"/>
      <w:pPr>
        <w:ind w:left="4225" w:hanging="874"/>
      </w:pPr>
      <w:rPr>
        <w:rFonts w:hint="default"/>
        <w:lang w:val="ru-RU" w:eastAsia="en-US" w:bidi="ar-SA"/>
      </w:rPr>
    </w:lvl>
    <w:lvl w:ilvl="5" w:tplc="97F045E6">
      <w:numFmt w:val="bullet"/>
      <w:lvlText w:val="•"/>
      <w:lvlJc w:val="left"/>
      <w:pPr>
        <w:ind w:left="5246" w:hanging="874"/>
      </w:pPr>
      <w:rPr>
        <w:rFonts w:hint="default"/>
        <w:lang w:val="ru-RU" w:eastAsia="en-US" w:bidi="ar-SA"/>
      </w:rPr>
    </w:lvl>
    <w:lvl w:ilvl="6" w:tplc="0658AB2A">
      <w:numFmt w:val="bullet"/>
      <w:lvlText w:val="•"/>
      <w:lvlJc w:val="left"/>
      <w:pPr>
        <w:ind w:left="6267" w:hanging="874"/>
      </w:pPr>
      <w:rPr>
        <w:rFonts w:hint="default"/>
        <w:lang w:val="ru-RU" w:eastAsia="en-US" w:bidi="ar-SA"/>
      </w:rPr>
    </w:lvl>
    <w:lvl w:ilvl="7" w:tplc="124E842E">
      <w:numFmt w:val="bullet"/>
      <w:lvlText w:val="•"/>
      <w:lvlJc w:val="left"/>
      <w:pPr>
        <w:ind w:left="7289" w:hanging="874"/>
      </w:pPr>
      <w:rPr>
        <w:rFonts w:hint="default"/>
        <w:lang w:val="ru-RU" w:eastAsia="en-US" w:bidi="ar-SA"/>
      </w:rPr>
    </w:lvl>
    <w:lvl w:ilvl="8" w:tplc="81424968">
      <w:numFmt w:val="bullet"/>
      <w:lvlText w:val="•"/>
      <w:lvlJc w:val="left"/>
      <w:pPr>
        <w:ind w:left="8310" w:hanging="874"/>
      </w:pPr>
      <w:rPr>
        <w:rFonts w:hint="default"/>
        <w:lang w:val="ru-RU" w:eastAsia="en-US" w:bidi="ar-SA"/>
      </w:rPr>
    </w:lvl>
  </w:abstractNum>
  <w:abstractNum w:abstractNumId="116">
    <w:nsid w:val="2F5512C0"/>
    <w:multiLevelType w:val="hybridMultilevel"/>
    <w:tmpl w:val="068C8C42"/>
    <w:lvl w:ilvl="0" w:tplc="54AE09D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DE8975A">
      <w:numFmt w:val="bullet"/>
      <w:lvlText w:val="•"/>
      <w:lvlJc w:val="left"/>
      <w:pPr>
        <w:ind w:left="1161" w:hanging="874"/>
      </w:pPr>
      <w:rPr>
        <w:rFonts w:hint="default"/>
        <w:lang w:val="ru-RU" w:eastAsia="en-US" w:bidi="ar-SA"/>
      </w:rPr>
    </w:lvl>
    <w:lvl w:ilvl="2" w:tplc="EDF69510">
      <w:numFmt w:val="bullet"/>
      <w:lvlText w:val="•"/>
      <w:lvlJc w:val="left"/>
      <w:pPr>
        <w:ind w:left="2182" w:hanging="874"/>
      </w:pPr>
      <w:rPr>
        <w:rFonts w:hint="default"/>
        <w:lang w:val="ru-RU" w:eastAsia="en-US" w:bidi="ar-SA"/>
      </w:rPr>
    </w:lvl>
    <w:lvl w:ilvl="3" w:tplc="2522172A">
      <w:numFmt w:val="bullet"/>
      <w:lvlText w:val="•"/>
      <w:lvlJc w:val="left"/>
      <w:pPr>
        <w:ind w:left="3203" w:hanging="874"/>
      </w:pPr>
      <w:rPr>
        <w:rFonts w:hint="default"/>
        <w:lang w:val="ru-RU" w:eastAsia="en-US" w:bidi="ar-SA"/>
      </w:rPr>
    </w:lvl>
    <w:lvl w:ilvl="4" w:tplc="1E80975A">
      <w:numFmt w:val="bullet"/>
      <w:lvlText w:val="•"/>
      <w:lvlJc w:val="left"/>
      <w:pPr>
        <w:ind w:left="4225" w:hanging="874"/>
      </w:pPr>
      <w:rPr>
        <w:rFonts w:hint="default"/>
        <w:lang w:val="ru-RU" w:eastAsia="en-US" w:bidi="ar-SA"/>
      </w:rPr>
    </w:lvl>
    <w:lvl w:ilvl="5" w:tplc="F61E833C">
      <w:numFmt w:val="bullet"/>
      <w:lvlText w:val="•"/>
      <w:lvlJc w:val="left"/>
      <w:pPr>
        <w:ind w:left="5246" w:hanging="874"/>
      </w:pPr>
      <w:rPr>
        <w:rFonts w:hint="default"/>
        <w:lang w:val="ru-RU" w:eastAsia="en-US" w:bidi="ar-SA"/>
      </w:rPr>
    </w:lvl>
    <w:lvl w:ilvl="6" w:tplc="3432CF92">
      <w:numFmt w:val="bullet"/>
      <w:lvlText w:val="•"/>
      <w:lvlJc w:val="left"/>
      <w:pPr>
        <w:ind w:left="6267" w:hanging="874"/>
      </w:pPr>
      <w:rPr>
        <w:rFonts w:hint="default"/>
        <w:lang w:val="ru-RU" w:eastAsia="en-US" w:bidi="ar-SA"/>
      </w:rPr>
    </w:lvl>
    <w:lvl w:ilvl="7" w:tplc="B5D42EC4">
      <w:numFmt w:val="bullet"/>
      <w:lvlText w:val="•"/>
      <w:lvlJc w:val="left"/>
      <w:pPr>
        <w:ind w:left="7289" w:hanging="874"/>
      </w:pPr>
      <w:rPr>
        <w:rFonts w:hint="default"/>
        <w:lang w:val="ru-RU" w:eastAsia="en-US" w:bidi="ar-SA"/>
      </w:rPr>
    </w:lvl>
    <w:lvl w:ilvl="8" w:tplc="7E446ECA">
      <w:numFmt w:val="bullet"/>
      <w:lvlText w:val="•"/>
      <w:lvlJc w:val="left"/>
      <w:pPr>
        <w:ind w:left="8310" w:hanging="874"/>
      </w:pPr>
      <w:rPr>
        <w:rFonts w:hint="default"/>
        <w:lang w:val="ru-RU" w:eastAsia="en-US" w:bidi="ar-SA"/>
      </w:rPr>
    </w:lvl>
  </w:abstractNum>
  <w:abstractNum w:abstractNumId="117">
    <w:nsid w:val="2F7A1330"/>
    <w:multiLevelType w:val="hybridMultilevel"/>
    <w:tmpl w:val="96FA93AE"/>
    <w:lvl w:ilvl="0" w:tplc="F2BE0BF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3663C80">
      <w:numFmt w:val="bullet"/>
      <w:lvlText w:val="•"/>
      <w:lvlJc w:val="left"/>
      <w:pPr>
        <w:ind w:left="2457" w:hanging="874"/>
      </w:pPr>
      <w:rPr>
        <w:rFonts w:hint="default"/>
        <w:lang w:val="ru-RU" w:eastAsia="en-US" w:bidi="ar-SA"/>
      </w:rPr>
    </w:lvl>
    <w:lvl w:ilvl="2" w:tplc="4FB67D0C">
      <w:numFmt w:val="bullet"/>
      <w:lvlText w:val="•"/>
      <w:lvlJc w:val="left"/>
      <w:pPr>
        <w:ind w:left="3334" w:hanging="874"/>
      </w:pPr>
      <w:rPr>
        <w:rFonts w:hint="default"/>
        <w:lang w:val="ru-RU" w:eastAsia="en-US" w:bidi="ar-SA"/>
      </w:rPr>
    </w:lvl>
    <w:lvl w:ilvl="3" w:tplc="C76AB476">
      <w:numFmt w:val="bullet"/>
      <w:lvlText w:val="•"/>
      <w:lvlJc w:val="left"/>
      <w:pPr>
        <w:ind w:left="4211" w:hanging="874"/>
      </w:pPr>
      <w:rPr>
        <w:rFonts w:hint="default"/>
        <w:lang w:val="ru-RU" w:eastAsia="en-US" w:bidi="ar-SA"/>
      </w:rPr>
    </w:lvl>
    <w:lvl w:ilvl="4" w:tplc="8892F0CA">
      <w:numFmt w:val="bullet"/>
      <w:lvlText w:val="•"/>
      <w:lvlJc w:val="left"/>
      <w:pPr>
        <w:ind w:left="5089" w:hanging="874"/>
      </w:pPr>
      <w:rPr>
        <w:rFonts w:hint="default"/>
        <w:lang w:val="ru-RU" w:eastAsia="en-US" w:bidi="ar-SA"/>
      </w:rPr>
    </w:lvl>
    <w:lvl w:ilvl="5" w:tplc="1CE6F702">
      <w:numFmt w:val="bullet"/>
      <w:lvlText w:val="•"/>
      <w:lvlJc w:val="left"/>
      <w:pPr>
        <w:ind w:left="5966" w:hanging="874"/>
      </w:pPr>
      <w:rPr>
        <w:rFonts w:hint="default"/>
        <w:lang w:val="ru-RU" w:eastAsia="en-US" w:bidi="ar-SA"/>
      </w:rPr>
    </w:lvl>
    <w:lvl w:ilvl="6" w:tplc="98429FE0">
      <w:numFmt w:val="bullet"/>
      <w:lvlText w:val="•"/>
      <w:lvlJc w:val="left"/>
      <w:pPr>
        <w:ind w:left="6843" w:hanging="874"/>
      </w:pPr>
      <w:rPr>
        <w:rFonts w:hint="default"/>
        <w:lang w:val="ru-RU" w:eastAsia="en-US" w:bidi="ar-SA"/>
      </w:rPr>
    </w:lvl>
    <w:lvl w:ilvl="7" w:tplc="DE482DC0">
      <w:numFmt w:val="bullet"/>
      <w:lvlText w:val="•"/>
      <w:lvlJc w:val="left"/>
      <w:pPr>
        <w:ind w:left="7721" w:hanging="874"/>
      </w:pPr>
      <w:rPr>
        <w:rFonts w:hint="default"/>
        <w:lang w:val="ru-RU" w:eastAsia="en-US" w:bidi="ar-SA"/>
      </w:rPr>
    </w:lvl>
    <w:lvl w:ilvl="8" w:tplc="9CD071F8">
      <w:numFmt w:val="bullet"/>
      <w:lvlText w:val="•"/>
      <w:lvlJc w:val="left"/>
      <w:pPr>
        <w:ind w:left="8598" w:hanging="874"/>
      </w:pPr>
      <w:rPr>
        <w:rFonts w:hint="default"/>
        <w:lang w:val="ru-RU" w:eastAsia="en-US" w:bidi="ar-SA"/>
      </w:rPr>
    </w:lvl>
  </w:abstractNum>
  <w:abstractNum w:abstractNumId="118">
    <w:nsid w:val="2FD83459"/>
    <w:multiLevelType w:val="hybridMultilevel"/>
    <w:tmpl w:val="02E08BA4"/>
    <w:lvl w:ilvl="0" w:tplc="942A8A0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583E96">
      <w:numFmt w:val="bullet"/>
      <w:lvlText w:val="•"/>
      <w:lvlJc w:val="left"/>
      <w:pPr>
        <w:ind w:left="1161" w:hanging="874"/>
      </w:pPr>
      <w:rPr>
        <w:rFonts w:hint="default"/>
        <w:lang w:val="ru-RU" w:eastAsia="en-US" w:bidi="ar-SA"/>
      </w:rPr>
    </w:lvl>
    <w:lvl w:ilvl="2" w:tplc="5B4E2C5A">
      <w:numFmt w:val="bullet"/>
      <w:lvlText w:val="•"/>
      <w:lvlJc w:val="left"/>
      <w:pPr>
        <w:ind w:left="2182" w:hanging="874"/>
      </w:pPr>
      <w:rPr>
        <w:rFonts w:hint="default"/>
        <w:lang w:val="ru-RU" w:eastAsia="en-US" w:bidi="ar-SA"/>
      </w:rPr>
    </w:lvl>
    <w:lvl w:ilvl="3" w:tplc="F5CAF8BC">
      <w:numFmt w:val="bullet"/>
      <w:lvlText w:val="•"/>
      <w:lvlJc w:val="left"/>
      <w:pPr>
        <w:ind w:left="3203" w:hanging="874"/>
      </w:pPr>
      <w:rPr>
        <w:rFonts w:hint="default"/>
        <w:lang w:val="ru-RU" w:eastAsia="en-US" w:bidi="ar-SA"/>
      </w:rPr>
    </w:lvl>
    <w:lvl w:ilvl="4" w:tplc="E9806A30">
      <w:numFmt w:val="bullet"/>
      <w:lvlText w:val="•"/>
      <w:lvlJc w:val="left"/>
      <w:pPr>
        <w:ind w:left="4225" w:hanging="874"/>
      </w:pPr>
      <w:rPr>
        <w:rFonts w:hint="default"/>
        <w:lang w:val="ru-RU" w:eastAsia="en-US" w:bidi="ar-SA"/>
      </w:rPr>
    </w:lvl>
    <w:lvl w:ilvl="5" w:tplc="1494B482">
      <w:numFmt w:val="bullet"/>
      <w:lvlText w:val="•"/>
      <w:lvlJc w:val="left"/>
      <w:pPr>
        <w:ind w:left="5246" w:hanging="874"/>
      </w:pPr>
      <w:rPr>
        <w:rFonts w:hint="default"/>
        <w:lang w:val="ru-RU" w:eastAsia="en-US" w:bidi="ar-SA"/>
      </w:rPr>
    </w:lvl>
    <w:lvl w:ilvl="6" w:tplc="7A9C2612">
      <w:numFmt w:val="bullet"/>
      <w:lvlText w:val="•"/>
      <w:lvlJc w:val="left"/>
      <w:pPr>
        <w:ind w:left="6267" w:hanging="874"/>
      </w:pPr>
      <w:rPr>
        <w:rFonts w:hint="default"/>
        <w:lang w:val="ru-RU" w:eastAsia="en-US" w:bidi="ar-SA"/>
      </w:rPr>
    </w:lvl>
    <w:lvl w:ilvl="7" w:tplc="EADA3BD4">
      <w:numFmt w:val="bullet"/>
      <w:lvlText w:val="•"/>
      <w:lvlJc w:val="left"/>
      <w:pPr>
        <w:ind w:left="7289" w:hanging="874"/>
      </w:pPr>
      <w:rPr>
        <w:rFonts w:hint="default"/>
        <w:lang w:val="ru-RU" w:eastAsia="en-US" w:bidi="ar-SA"/>
      </w:rPr>
    </w:lvl>
    <w:lvl w:ilvl="8" w:tplc="A712D7C8">
      <w:numFmt w:val="bullet"/>
      <w:lvlText w:val="•"/>
      <w:lvlJc w:val="left"/>
      <w:pPr>
        <w:ind w:left="8310" w:hanging="874"/>
      </w:pPr>
      <w:rPr>
        <w:rFonts w:hint="default"/>
        <w:lang w:val="ru-RU" w:eastAsia="en-US" w:bidi="ar-SA"/>
      </w:rPr>
    </w:lvl>
  </w:abstractNum>
  <w:abstractNum w:abstractNumId="119">
    <w:nsid w:val="30A30B6E"/>
    <w:multiLevelType w:val="hybridMultilevel"/>
    <w:tmpl w:val="78F6FA06"/>
    <w:lvl w:ilvl="0" w:tplc="4DB2387A">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BE0DB7C">
      <w:numFmt w:val="bullet"/>
      <w:lvlText w:val="•"/>
      <w:lvlJc w:val="left"/>
      <w:pPr>
        <w:ind w:left="2457" w:hanging="874"/>
      </w:pPr>
      <w:rPr>
        <w:rFonts w:hint="default"/>
        <w:lang w:val="ru-RU" w:eastAsia="en-US" w:bidi="ar-SA"/>
      </w:rPr>
    </w:lvl>
    <w:lvl w:ilvl="2" w:tplc="E0CC9242">
      <w:numFmt w:val="bullet"/>
      <w:lvlText w:val="•"/>
      <w:lvlJc w:val="left"/>
      <w:pPr>
        <w:ind w:left="3334" w:hanging="874"/>
      </w:pPr>
      <w:rPr>
        <w:rFonts w:hint="default"/>
        <w:lang w:val="ru-RU" w:eastAsia="en-US" w:bidi="ar-SA"/>
      </w:rPr>
    </w:lvl>
    <w:lvl w:ilvl="3" w:tplc="899CB56C">
      <w:numFmt w:val="bullet"/>
      <w:lvlText w:val="•"/>
      <w:lvlJc w:val="left"/>
      <w:pPr>
        <w:ind w:left="4211" w:hanging="874"/>
      </w:pPr>
      <w:rPr>
        <w:rFonts w:hint="default"/>
        <w:lang w:val="ru-RU" w:eastAsia="en-US" w:bidi="ar-SA"/>
      </w:rPr>
    </w:lvl>
    <w:lvl w:ilvl="4" w:tplc="9E162174">
      <w:numFmt w:val="bullet"/>
      <w:lvlText w:val="•"/>
      <w:lvlJc w:val="left"/>
      <w:pPr>
        <w:ind w:left="5089" w:hanging="874"/>
      </w:pPr>
      <w:rPr>
        <w:rFonts w:hint="default"/>
        <w:lang w:val="ru-RU" w:eastAsia="en-US" w:bidi="ar-SA"/>
      </w:rPr>
    </w:lvl>
    <w:lvl w:ilvl="5" w:tplc="E334C2E4">
      <w:numFmt w:val="bullet"/>
      <w:lvlText w:val="•"/>
      <w:lvlJc w:val="left"/>
      <w:pPr>
        <w:ind w:left="5966" w:hanging="874"/>
      </w:pPr>
      <w:rPr>
        <w:rFonts w:hint="default"/>
        <w:lang w:val="ru-RU" w:eastAsia="en-US" w:bidi="ar-SA"/>
      </w:rPr>
    </w:lvl>
    <w:lvl w:ilvl="6" w:tplc="5EEE3892">
      <w:numFmt w:val="bullet"/>
      <w:lvlText w:val="•"/>
      <w:lvlJc w:val="left"/>
      <w:pPr>
        <w:ind w:left="6843" w:hanging="874"/>
      </w:pPr>
      <w:rPr>
        <w:rFonts w:hint="default"/>
        <w:lang w:val="ru-RU" w:eastAsia="en-US" w:bidi="ar-SA"/>
      </w:rPr>
    </w:lvl>
    <w:lvl w:ilvl="7" w:tplc="C14C19F4">
      <w:numFmt w:val="bullet"/>
      <w:lvlText w:val="•"/>
      <w:lvlJc w:val="left"/>
      <w:pPr>
        <w:ind w:left="7721" w:hanging="874"/>
      </w:pPr>
      <w:rPr>
        <w:rFonts w:hint="default"/>
        <w:lang w:val="ru-RU" w:eastAsia="en-US" w:bidi="ar-SA"/>
      </w:rPr>
    </w:lvl>
    <w:lvl w:ilvl="8" w:tplc="06FA1060">
      <w:numFmt w:val="bullet"/>
      <w:lvlText w:val="•"/>
      <w:lvlJc w:val="left"/>
      <w:pPr>
        <w:ind w:left="8598" w:hanging="874"/>
      </w:pPr>
      <w:rPr>
        <w:rFonts w:hint="default"/>
        <w:lang w:val="ru-RU" w:eastAsia="en-US" w:bidi="ar-SA"/>
      </w:rPr>
    </w:lvl>
  </w:abstractNum>
  <w:abstractNum w:abstractNumId="120">
    <w:nsid w:val="30B845D6"/>
    <w:multiLevelType w:val="hybridMultilevel"/>
    <w:tmpl w:val="C0BA1936"/>
    <w:lvl w:ilvl="0" w:tplc="789436A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DAA6C4">
      <w:numFmt w:val="bullet"/>
      <w:lvlText w:val="•"/>
      <w:lvlJc w:val="left"/>
      <w:pPr>
        <w:ind w:left="2457" w:hanging="874"/>
      </w:pPr>
      <w:rPr>
        <w:rFonts w:hint="default"/>
        <w:lang w:val="ru-RU" w:eastAsia="en-US" w:bidi="ar-SA"/>
      </w:rPr>
    </w:lvl>
    <w:lvl w:ilvl="2" w:tplc="40660B9E">
      <w:numFmt w:val="bullet"/>
      <w:lvlText w:val="•"/>
      <w:lvlJc w:val="left"/>
      <w:pPr>
        <w:ind w:left="3334" w:hanging="874"/>
      </w:pPr>
      <w:rPr>
        <w:rFonts w:hint="default"/>
        <w:lang w:val="ru-RU" w:eastAsia="en-US" w:bidi="ar-SA"/>
      </w:rPr>
    </w:lvl>
    <w:lvl w:ilvl="3" w:tplc="03B0E0D2">
      <w:numFmt w:val="bullet"/>
      <w:lvlText w:val="•"/>
      <w:lvlJc w:val="left"/>
      <w:pPr>
        <w:ind w:left="4211" w:hanging="874"/>
      </w:pPr>
      <w:rPr>
        <w:rFonts w:hint="default"/>
        <w:lang w:val="ru-RU" w:eastAsia="en-US" w:bidi="ar-SA"/>
      </w:rPr>
    </w:lvl>
    <w:lvl w:ilvl="4" w:tplc="8E7EE446">
      <w:numFmt w:val="bullet"/>
      <w:lvlText w:val="•"/>
      <w:lvlJc w:val="left"/>
      <w:pPr>
        <w:ind w:left="5089" w:hanging="874"/>
      </w:pPr>
      <w:rPr>
        <w:rFonts w:hint="default"/>
        <w:lang w:val="ru-RU" w:eastAsia="en-US" w:bidi="ar-SA"/>
      </w:rPr>
    </w:lvl>
    <w:lvl w:ilvl="5" w:tplc="EDD81D42">
      <w:numFmt w:val="bullet"/>
      <w:lvlText w:val="•"/>
      <w:lvlJc w:val="left"/>
      <w:pPr>
        <w:ind w:left="5966" w:hanging="874"/>
      </w:pPr>
      <w:rPr>
        <w:rFonts w:hint="default"/>
        <w:lang w:val="ru-RU" w:eastAsia="en-US" w:bidi="ar-SA"/>
      </w:rPr>
    </w:lvl>
    <w:lvl w:ilvl="6" w:tplc="BD36527C">
      <w:numFmt w:val="bullet"/>
      <w:lvlText w:val="•"/>
      <w:lvlJc w:val="left"/>
      <w:pPr>
        <w:ind w:left="6843" w:hanging="874"/>
      </w:pPr>
      <w:rPr>
        <w:rFonts w:hint="default"/>
        <w:lang w:val="ru-RU" w:eastAsia="en-US" w:bidi="ar-SA"/>
      </w:rPr>
    </w:lvl>
    <w:lvl w:ilvl="7" w:tplc="C2BAE98A">
      <w:numFmt w:val="bullet"/>
      <w:lvlText w:val="•"/>
      <w:lvlJc w:val="left"/>
      <w:pPr>
        <w:ind w:left="7721" w:hanging="874"/>
      </w:pPr>
      <w:rPr>
        <w:rFonts w:hint="default"/>
        <w:lang w:val="ru-RU" w:eastAsia="en-US" w:bidi="ar-SA"/>
      </w:rPr>
    </w:lvl>
    <w:lvl w:ilvl="8" w:tplc="F372DD44">
      <w:numFmt w:val="bullet"/>
      <w:lvlText w:val="•"/>
      <w:lvlJc w:val="left"/>
      <w:pPr>
        <w:ind w:left="8598" w:hanging="874"/>
      </w:pPr>
      <w:rPr>
        <w:rFonts w:hint="default"/>
        <w:lang w:val="ru-RU" w:eastAsia="en-US" w:bidi="ar-SA"/>
      </w:rPr>
    </w:lvl>
  </w:abstractNum>
  <w:abstractNum w:abstractNumId="121">
    <w:nsid w:val="30EE6481"/>
    <w:multiLevelType w:val="hybridMultilevel"/>
    <w:tmpl w:val="F2D699F0"/>
    <w:lvl w:ilvl="0" w:tplc="270A1EE8">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5C085E4">
      <w:numFmt w:val="bullet"/>
      <w:lvlText w:val="•"/>
      <w:lvlJc w:val="left"/>
      <w:pPr>
        <w:ind w:left="2457" w:hanging="874"/>
      </w:pPr>
      <w:rPr>
        <w:rFonts w:hint="default"/>
        <w:lang w:val="ru-RU" w:eastAsia="en-US" w:bidi="ar-SA"/>
      </w:rPr>
    </w:lvl>
    <w:lvl w:ilvl="2" w:tplc="0CAC9318">
      <w:numFmt w:val="bullet"/>
      <w:lvlText w:val="•"/>
      <w:lvlJc w:val="left"/>
      <w:pPr>
        <w:ind w:left="3334" w:hanging="874"/>
      </w:pPr>
      <w:rPr>
        <w:rFonts w:hint="default"/>
        <w:lang w:val="ru-RU" w:eastAsia="en-US" w:bidi="ar-SA"/>
      </w:rPr>
    </w:lvl>
    <w:lvl w:ilvl="3" w:tplc="77E03DC6">
      <w:numFmt w:val="bullet"/>
      <w:lvlText w:val="•"/>
      <w:lvlJc w:val="left"/>
      <w:pPr>
        <w:ind w:left="4211" w:hanging="874"/>
      </w:pPr>
      <w:rPr>
        <w:rFonts w:hint="default"/>
        <w:lang w:val="ru-RU" w:eastAsia="en-US" w:bidi="ar-SA"/>
      </w:rPr>
    </w:lvl>
    <w:lvl w:ilvl="4" w:tplc="43B00C68">
      <w:numFmt w:val="bullet"/>
      <w:lvlText w:val="•"/>
      <w:lvlJc w:val="left"/>
      <w:pPr>
        <w:ind w:left="5089" w:hanging="874"/>
      </w:pPr>
      <w:rPr>
        <w:rFonts w:hint="default"/>
        <w:lang w:val="ru-RU" w:eastAsia="en-US" w:bidi="ar-SA"/>
      </w:rPr>
    </w:lvl>
    <w:lvl w:ilvl="5" w:tplc="4D681354">
      <w:numFmt w:val="bullet"/>
      <w:lvlText w:val="•"/>
      <w:lvlJc w:val="left"/>
      <w:pPr>
        <w:ind w:left="5966" w:hanging="874"/>
      </w:pPr>
      <w:rPr>
        <w:rFonts w:hint="default"/>
        <w:lang w:val="ru-RU" w:eastAsia="en-US" w:bidi="ar-SA"/>
      </w:rPr>
    </w:lvl>
    <w:lvl w:ilvl="6" w:tplc="BE8EF880">
      <w:numFmt w:val="bullet"/>
      <w:lvlText w:val="•"/>
      <w:lvlJc w:val="left"/>
      <w:pPr>
        <w:ind w:left="6843" w:hanging="874"/>
      </w:pPr>
      <w:rPr>
        <w:rFonts w:hint="default"/>
        <w:lang w:val="ru-RU" w:eastAsia="en-US" w:bidi="ar-SA"/>
      </w:rPr>
    </w:lvl>
    <w:lvl w:ilvl="7" w:tplc="F6B2ACE0">
      <w:numFmt w:val="bullet"/>
      <w:lvlText w:val="•"/>
      <w:lvlJc w:val="left"/>
      <w:pPr>
        <w:ind w:left="7721" w:hanging="874"/>
      </w:pPr>
      <w:rPr>
        <w:rFonts w:hint="default"/>
        <w:lang w:val="ru-RU" w:eastAsia="en-US" w:bidi="ar-SA"/>
      </w:rPr>
    </w:lvl>
    <w:lvl w:ilvl="8" w:tplc="960CB4D0">
      <w:numFmt w:val="bullet"/>
      <w:lvlText w:val="•"/>
      <w:lvlJc w:val="left"/>
      <w:pPr>
        <w:ind w:left="8598" w:hanging="874"/>
      </w:pPr>
      <w:rPr>
        <w:rFonts w:hint="default"/>
        <w:lang w:val="ru-RU" w:eastAsia="en-US" w:bidi="ar-SA"/>
      </w:rPr>
    </w:lvl>
  </w:abstractNum>
  <w:abstractNum w:abstractNumId="122">
    <w:nsid w:val="30F27EE5"/>
    <w:multiLevelType w:val="hybridMultilevel"/>
    <w:tmpl w:val="E3D62B0C"/>
    <w:lvl w:ilvl="0" w:tplc="C63C6EAA">
      <w:numFmt w:val="bullet"/>
      <w:lvlText w:val="–"/>
      <w:lvlJc w:val="left"/>
      <w:pPr>
        <w:ind w:left="141"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0F6AD70A">
      <w:numFmt w:val="bullet"/>
      <w:lvlText w:val="•"/>
      <w:lvlJc w:val="left"/>
      <w:pPr>
        <w:ind w:left="1161" w:hanging="154"/>
      </w:pPr>
      <w:rPr>
        <w:rFonts w:hint="default"/>
        <w:lang w:val="ru-RU" w:eastAsia="en-US" w:bidi="ar-SA"/>
      </w:rPr>
    </w:lvl>
    <w:lvl w:ilvl="2" w:tplc="434AD7D8">
      <w:numFmt w:val="bullet"/>
      <w:lvlText w:val="•"/>
      <w:lvlJc w:val="left"/>
      <w:pPr>
        <w:ind w:left="2182" w:hanging="154"/>
      </w:pPr>
      <w:rPr>
        <w:rFonts w:hint="default"/>
        <w:lang w:val="ru-RU" w:eastAsia="en-US" w:bidi="ar-SA"/>
      </w:rPr>
    </w:lvl>
    <w:lvl w:ilvl="3" w:tplc="1D0E1130">
      <w:numFmt w:val="bullet"/>
      <w:lvlText w:val="•"/>
      <w:lvlJc w:val="left"/>
      <w:pPr>
        <w:ind w:left="3203" w:hanging="154"/>
      </w:pPr>
      <w:rPr>
        <w:rFonts w:hint="default"/>
        <w:lang w:val="ru-RU" w:eastAsia="en-US" w:bidi="ar-SA"/>
      </w:rPr>
    </w:lvl>
    <w:lvl w:ilvl="4" w:tplc="C31EE84C">
      <w:numFmt w:val="bullet"/>
      <w:lvlText w:val="•"/>
      <w:lvlJc w:val="left"/>
      <w:pPr>
        <w:ind w:left="4225" w:hanging="154"/>
      </w:pPr>
      <w:rPr>
        <w:rFonts w:hint="default"/>
        <w:lang w:val="ru-RU" w:eastAsia="en-US" w:bidi="ar-SA"/>
      </w:rPr>
    </w:lvl>
    <w:lvl w:ilvl="5" w:tplc="43B60CBA">
      <w:numFmt w:val="bullet"/>
      <w:lvlText w:val="•"/>
      <w:lvlJc w:val="left"/>
      <w:pPr>
        <w:ind w:left="5246" w:hanging="154"/>
      </w:pPr>
      <w:rPr>
        <w:rFonts w:hint="default"/>
        <w:lang w:val="ru-RU" w:eastAsia="en-US" w:bidi="ar-SA"/>
      </w:rPr>
    </w:lvl>
    <w:lvl w:ilvl="6" w:tplc="895E6022">
      <w:numFmt w:val="bullet"/>
      <w:lvlText w:val="•"/>
      <w:lvlJc w:val="left"/>
      <w:pPr>
        <w:ind w:left="6267" w:hanging="154"/>
      </w:pPr>
      <w:rPr>
        <w:rFonts w:hint="default"/>
        <w:lang w:val="ru-RU" w:eastAsia="en-US" w:bidi="ar-SA"/>
      </w:rPr>
    </w:lvl>
    <w:lvl w:ilvl="7" w:tplc="564E782E">
      <w:numFmt w:val="bullet"/>
      <w:lvlText w:val="•"/>
      <w:lvlJc w:val="left"/>
      <w:pPr>
        <w:ind w:left="7289" w:hanging="154"/>
      </w:pPr>
      <w:rPr>
        <w:rFonts w:hint="default"/>
        <w:lang w:val="ru-RU" w:eastAsia="en-US" w:bidi="ar-SA"/>
      </w:rPr>
    </w:lvl>
    <w:lvl w:ilvl="8" w:tplc="F05238DA">
      <w:numFmt w:val="bullet"/>
      <w:lvlText w:val="•"/>
      <w:lvlJc w:val="left"/>
      <w:pPr>
        <w:ind w:left="8310" w:hanging="154"/>
      </w:pPr>
      <w:rPr>
        <w:rFonts w:hint="default"/>
        <w:lang w:val="ru-RU" w:eastAsia="en-US" w:bidi="ar-SA"/>
      </w:rPr>
    </w:lvl>
  </w:abstractNum>
  <w:abstractNum w:abstractNumId="123">
    <w:nsid w:val="31152FD2"/>
    <w:multiLevelType w:val="hybridMultilevel"/>
    <w:tmpl w:val="9C1EA442"/>
    <w:lvl w:ilvl="0" w:tplc="FEF6DBD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2C811FE">
      <w:numFmt w:val="bullet"/>
      <w:lvlText w:val="•"/>
      <w:lvlJc w:val="left"/>
      <w:pPr>
        <w:ind w:left="1161" w:hanging="874"/>
      </w:pPr>
      <w:rPr>
        <w:rFonts w:hint="default"/>
        <w:lang w:val="ru-RU" w:eastAsia="en-US" w:bidi="ar-SA"/>
      </w:rPr>
    </w:lvl>
    <w:lvl w:ilvl="2" w:tplc="94EA7A74">
      <w:numFmt w:val="bullet"/>
      <w:lvlText w:val="•"/>
      <w:lvlJc w:val="left"/>
      <w:pPr>
        <w:ind w:left="2182" w:hanging="874"/>
      </w:pPr>
      <w:rPr>
        <w:rFonts w:hint="default"/>
        <w:lang w:val="ru-RU" w:eastAsia="en-US" w:bidi="ar-SA"/>
      </w:rPr>
    </w:lvl>
    <w:lvl w:ilvl="3" w:tplc="267A8F5C">
      <w:numFmt w:val="bullet"/>
      <w:lvlText w:val="•"/>
      <w:lvlJc w:val="left"/>
      <w:pPr>
        <w:ind w:left="3203" w:hanging="874"/>
      </w:pPr>
      <w:rPr>
        <w:rFonts w:hint="default"/>
        <w:lang w:val="ru-RU" w:eastAsia="en-US" w:bidi="ar-SA"/>
      </w:rPr>
    </w:lvl>
    <w:lvl w:ilvl="4" w:tplc="3084C588">
      <w:numFmt w:val="bullet"/>
      <w:lvlText w:val="•"/>
      <w:lvlJc w:val="left"/>
      <w:pPr>
        <w:ind w:left="4225" w:hanging="874"/>
      </w:pPr>
      <w:rPr>
        <w:rFonts w:hint="default"/>
        <w:lang w:val="ru-RU" w:eastAsia="en-US" w:bidi="ar-SA"/>
      </w:rPr>
    </w:lvl>
    <w:lvl w:ilvl="5" w:tplc="AE884A6C">
      <w:numFmt w:val="bullet"/>
      <w:lvlText w:val="•"/>
      <w:lvlJc w:val="left"/>
      <w:pPr>
        <w:ind w:left="5246" w:hanging="874"/>
      </w:pPr>
      <w:rPr>
        <w:rFonts w:hint="default"/>
        <w:lang w:val="ru-RU" w:eastAsia="en-US" w:bidi="ar-SA"/>
      </w:rPr>
    </w:lvl>
    <w:lvl w:ilvl="6" w:tplc="9260DB68">
      <w:numFmt w:val="bullet"/>
      <w:lvlText w:val="•"/>
      <w:lvlJc w:val="left"/>
      <w:pPr>
        <w:ind w:left="6267" w:hanging="874"/>
      </w:pPr>
      <w:rPr>
        <w:rFonts w:hint="default"/>
        <w:lang w:val="ru-RU" w:eastAsia="en-US" w:bidi="ar-SA"/>
      </w:rPr>
    </w:lvl>
    <w:lvl w:ilvl="7" w:tplc="D082BC44">
      <w:numFmt w:val="bullet"/>
      <w:lvlText w:val="•"/>
      <w:lvlJc w:val="left"/>
      <w:pPr>
        <w:ind w:left="7289" w:hanging="874"/>
      </w:pPr>
      <w:rPr>
        <w:rFonts w:hint="default"/>
        <w:lang w:val="ru-RU" w:eastAsia="en-US" w:bidi="ar-SA"/>
      </w:rPr>
    </w:lvl>
    <w:lvl w:ilvl="8" w:tplc="1D3C0644">
      <w:numFmt w:val="bullet"/>
      <w:lvlText w:val="•"/>
      <w:lvlJc w:val="left"/>
      <w:pPr>
        <w:ind w:left="8310" w:hanging="874"/>
      </w:pPr>
      <w:rPr>
        <w:rFonts w:hint="default"/>
        <w:lang w:val="ru-RU" w:eastAsia="en-US" w:bidi="ar-SA"/>
      </w:rPr>
    </w:lvl>
  </w:abstractNum>
  <w:abstractNum w:abstractNumId="124">
    <w:nsid w:val="318616B7"/>
    <w:multiLevelType w:val="hybridMultilevel"/>
    <w:tmpl w:val="4F54C338"/>
    <w:lvl w:ilvl="0" w:tplc="EBCCA978">
      <w:numFmt w:val="bullet"/>
      <w:lvlText w:val="-"/>
      <w:lvlJc w:val="left"/>
      <w:pPr>
        <w:ind w:left="70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D96EE470">
      <w:numFmt w:val="bullet"/>
      <w:lvlText w:val="•"/>
      <w:lvlJc w:val="left"/>
      <w:pPr>
        <w:ind w:left="1665" w:hanging="284"/>
      </w:pPr>
      <w:rPr>
        <w:rFonts w:hint="default"/>
        <w:lang w:val="ru-RU" w:eastAsia="en-US" w:bidi="ar-SA"/>
      </w:rPr>
    </w:lvl>
    <w:lvl w:ilvl="2" w:tplc="4A7CF602">
      <w:numFmt w:val="bullet"/>
      <w:lvlText w:val="•"/>
      <w:lvlJc w:val="left"/>
      <w:pPr>
        <w:ind w:left="2630" w:hanging="284"/>
      </w:pPr>
      <w:rPr>
        <w:rFonts w:hint="default"/>
        <w:lang w:val="ru-RU" w:eastAsia="en-US" w:bidi="ar-SA"/>
      </w:rPr>
    </w:lvl>
    <w:lvl w:ilvl="3" w:tplc="2D882A6E">
      <w:numFmt w:val="bullet"/>
      <w:lvlText w:val="•"/>
      <w:lvlJc w:val="left"/>
      <w:pPr>
        <w:ind w:left="3595" w:hanging="284"/>
      </w:pPr>
      <w:rPr>
        <w:rFonts w:hint="default"/>
        <w:lang w:val="ru-RU" w:eastAsia="en-US" w:bidi="ar-SA"/>
      </w:rPr>
    </w:lvl>
    <w:lvl w:ilvl="4" w:tplc="231EBAA2">
      <w:numFmt w:val="bullet"/>
      <w:lvlText w:val="•"/>
      <w:lvlJc w:val="left"/>
      <w:pPr>
        <w:ind w:left="4561" w:hanging="284"/>
      </w:pPr>
      <w:rPr>
        <w:rFonts w:hint="default"/>
        <w:lang w:val="ru-RU" w:eastAsia="en-US" w:bidi="ar-SA"/>
      </w:rPr>
    </w:lvl>
    <w:lvl w:ilvl="5" w:tplc="4C42F694">
      <w:numFmt w:val="bullet"/>
      <w:lvlText w:val="•"/>
      <w:lvlJc w:val="left"/>
      <w:pPr>
        <w:ind w:left="5526" w:hanging="284"/>
      </w:pPr>
      <w:rPr>
        <w:rFonts w:hint="default"/>
        <w:lang w:val="ru-RU" w:eastAsia="en-US" w:bidi="ar-SA"/>
      </w:rPr>
    </w:lvl>
    <w:lvl w:ilvl="6" w:tplc="4092794C">
      <w:numFmt w:val="bullet"/>
      <w:lvlText w:val="•"/>
      <w:lvlJc w:val="left"/>
      <w:pPr>
        <w:ind w:left="6491" w:hanging="284"/>
      </w:pPr>
      <w:rPr>
        <w:rFonts w:hint="default"/>
        <w:lang w:val="ru-RU" w:eastAsia="en-US" w:bidi="ar-SA"/>
      </w:rPr>
    </w:lvl>
    <w:lvl w:ilvl="7" w:tplc="CA64F1EC">
      <w:numFmt w:val="bullet"/>
      <w:lvlText w:val="•"/>
      <w:lvlJc w:val="left"/>
      <w:pPr>
        <w:ind w:left="7457" w:hanging="284"/>
      </w:pPr>
      <w:rPr>
        <w:rFonts w:hint="default"/>
        <w:lang w:val="ru-RU" w:eastAsia="en-US" w:bidi="ar-SA"/>
      </w:rPr>
    </w:lvl>
    <w:lvl w:ilvl="8" w:tplc="8138D42A">
      <w:numFmt w:val="bullet"/>
      <w:lvlText w:val="•"/>
      <w:lvlJc w:val="left"/>
      <w:pPr>
        <w:ind w:left="8422" w:hanging="284"/>
      </w:pPr>
      <w:rPr>
        <w:rFonts w:hint="default"/>
        <w:lang w:val="ru-RU" w:eastAsia="en-US" w:bidi="ar-SA"/>
      </w:rPr>
    </w:lvl>
  </w:abstractNum>
  <w:abstractNum w:abstractNumId="125">
    <w:nsid w:val="319730AC"/>
    <w:multiLevelType w:val="hybridMultilevel"/>
    <w:tmpl w:val="D0560FEE"/>
    <w:lvl w:ilvl="0" w:tplc="7158C19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18A878">
      <w:numFmt w:val="bullet"/>
      <w:lvlText w:val="•"/>
      <w:lvlJc w:val="left"/>
      <w:pPr>
        <w:ind w:left="1161" w:hanging="874"/>
      </w:pPr>
      <w:rPr>
        <w:rFonts w:hint="default"/>
        <w:lang w:val="ru-RU" w:eastAsia="en-US" w:bidi="ar-SA"/>
      </w:rPr>
    </w:lvl>
    <w:lvl w:ilvl="2" w:tplc="9E22F208">
      <w:numFmt w:val="bullet"/>
      <w:lvlText w:val="•"/>
      <w:lvlJc w:val="left"/>
      <w:pPr>
        <w:ind w:left="2182" w:hanging="874"/>
      </w:pPr>
      <w:rPr>
        <w:rFonts w:hint="default"/>
        <w:lang w:val="ru-RU" w:eastAsia="en-US" w:bidi="ar-SA"/>
      </w:rPr>
    </w:lvl>
    <w:lvl w:ilvl="3" w:tplc="CC5A18AE">
      <w:numFmt w:val="bullet"/>
      <w:lvlText w:val="•"/>
      <w:lvlJc w:val="left"/>
      <w:pPr>
        <w:ind w:left="3203" w:hanging="874"/>
      </w:pPr>
      <w:rPr>
        <w:rFonts w:hint="default"/>
        <w:lang w:val="ru-RU" w:eastAsia="en-US" w:bidi="ar-SA"/>
      </w:rPr>
    </w:lvl>
    <w:lvl w:ilvl="4" w:tplc="17B4A6FC">
      <w:numFmt w:val="bullet"/>
      <w:lvlText w:val="•"/>
      <w:lvlJc w:val="left"/>
      <w:pPr>
        <w:ind w:left="4225" w:hanging="874"/>
      </w:pPr>
      <w:rPr>
        <w:rFonts w:hint="default"/>
        <w:lang w:val="ru-RU" w:eastAsia="en-US" w:bidi="ar-SA"/>
      </w:rPr>
    </w:lvl>
    <w:lvl w:ilvl="5" w:tplc="8C40FEDC">
      <w:numFmt w:val="bullet"/>
      <w:lvlText w:val="•"/>
      <w:lvlJc w:val="left"/>
      <w:pPr>
        <w:ind w:left="5246" w:hanging="874"/>
      </w:pPr>
      <w:rPr>
        <w:rFonts w:hint="default"/>
        <w:lang w:val="ru-RU" w:eastAsia="en-US" w:bidi="ar-SA"/>
      </w:rPr>
    </w:lvl>
    <w:lvl w:ilvl="6" w:tplc="C85C0358">
      <w:numFmt w:val="bullet"/>
      <w:lvlText w:val="•"/>
      <w:lvlJc w:val="left"/>
      <w:pPr>
        <w:ind w:left="6267" w:hanging="874"/>
      </w:pPr>
      <w:rPr>
        <w:rFonts w:hint="default"/>
        <w:lang w:val="ru-RU" w:eastAsia="en-US" w:bidi="ar-SA"/>
      </w:rPr>
    </w:lvl>
    <w:lvl w:ilvl="7" w:tplc="A786452C">
      <w:numFmt w:val="bullet"/>
      <w:lvlText w:val="•"/>
      <w:lvlJc w:val="left"/>
      <w:pPr>
        <w:ind w:left="7289" w:hanging="874"/>
      </w:pPr>
      <w:rPr>
        <w:rFonts w:hint="default"/>
        <w:lang w:val="ru-RU" w:eastAsia="en-US" w:bidi="ar-SA"/>
      </w:rPr>
    </w:lvl>
    <w:lvl w:ilvl="8" w:tplc="FD425FDE">
      <w:numFmt w:val="bullet"/>
      <w:lvlText w:val="•"/>
      <w:lvlJc w:val="left"/>
      <w:pPr>
        <w:ind w:left="8310" w:hanging="874"/>
      </w:pPr>
      <w:rPr>
        <w:rFonts w:hint="default"/>
        <w:lang w:val="ru-RU" w:eastAsia="en-US" w:bidi="ar-SA"/>
      </w:rPr>
    </w:lvl>
  </w:abstractNum>
  <w:abstractNum w:abstractNumId="126">
    <w:nsid w:val="31C053BA"/>
    <w:multiLevelType w:val="hybridMultilevel"/>
    <w:tmpl w:val="BEB26720"/>
    <w:lvl w:ilvl="0" w:tplc="A3C09C78">
      <w:numFmt w:val="bullet"/>
      <w:lvlText w:val="-"/>
      <w:lvlJc w:val="left"/>
      <w:pPr>
        <w:ind w:left="56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24CE3E9C">
      <w:numFmt w:val="bullet"/>
      <w:lvlText w:val="•"/>
      <w:lvlJc w:val="left"/>
      <w:pPr>
        <w:ind w:left="1539" w:hanging="286"/>
      </w:pPr>
      <w:rPr>
        <w:rFonts w:hint="default"/>
        <w:lang w:val="ru-RU" w:eastAsia="en-US" w:bidi="ar-SA"/>
      </w:rPr>
    </w:lvl>
    <w:lvl w:ilvl="2" w:tplc="559CD1C6">
      <w:numFmt w:val="bullet"/>
      <w:lvlText w:val="•"/>
      <w:lvlJc w:val="left"/>
      <w:pPr>
        <w:ind w:left="2518" w:hanging="286"/>
      </w:pPr>
      <w:rPr>
        <w:rFonts w:hint="default"/>
        <w:lang w:val="ru-RU" w:eastAsia="en-US" w:bidi="ar-SA"/>
      </w:rPr>
    </w:lvl>
    <w:lvl w:ilvl="3" w:tplc="3664E91A">
      <w:numFmt w:val="bullet"/>
      <w:lvlText w:val="•"/>
      <w:lvlJc w:val="left"/>
      <w:pPr>
        <w:ind w:left="3497" w:hanging="286"/>
      </w:pPr>
      <w:rPr>
        <w:rFonts w:hint="default"/>
        <w:lang w:val="ru-RU" w:eastAsia="en-US" w:bidi="ar-SA"/>
      </w:rPr>
    </w:lvl>
    <w:lvl w:ilvl="4" w:tplc="21925FDC">
      <w:numFmt w:val="bullet"/>
      <w:lvlText w:val="•"/>
      <w:lvlJc w:val="left"/>
      <w:pPr>
        <w:ind w:left="4477" w:hanging="286"/>
      </w:pPr>
      <w:rPr>
        <w:rFonts w:hint="default"/>
        <w:lang w:val="ru-RU" w:eastAsia="en-US" w:bidi="ar-SA"/>
      </w:rPr>
    </w:lvl>
    <w:lvl w:ilvl="5" w:tplc="E2C8A0BC">
      <w:numFmt w:val="bullet"/>
      <w:lvlText w:val="•"/>
      <w:lvlJc w:val="left"/>
      <w:pPr>
        <w:ind w:left="5456" w:hanging="286"/>
      </w:pPr>
      <w:rPr>
        <w:rFonts w:hint="default"/>
        <w:lang w:val="ru-RU" w:eastAsia="en-US" w:bidi="ar-SA"/>
      </w:rPr>
    </w:lvl>
    <w:lvl w:ilvl="6" w:tplc="ED6026D8">
      <w:numFmt w:val="bullet"/>
      <w:lvlText w:val="•"/>
      <w:lvlJc w:val="left"/>
      <w:pPr>
        <w:ind w:left="6435" w:hanging="286"/>
      </w:pPr>
      <w:rPr>
        <w:rFonts w:hint="default"/>
        <w:lang w:val="ru-RU" w:eastAsia="en-US" w:bidi="ar-SA"/>
      </w:rPr>
    </w:lvl>
    <w:lvl w:ilvl="7" w:tplc="706096B6">
      <w:numFmt w:val="bullet"/>
      <w:lvlText w:val="•"/>
      <w:lvlJc w:val="left"/>
      <w:pPr>
        <w:ind w:left="7415" w:hanging="286"/>
      </w:pPr>
      <w:rPr>
        <w:rFonts w:hint="default"/>
        <w:lang w:val="ru-RU" w:eastAsia="en-US" w:bidi="ar-SA"/>
      </w:rPr>
    </w:lvl>
    <w:lvl w:ilvl="8" w:tplc="494429A8">
      <w:numFmt w:val="bullet"/>
      <w:lvlText w:val="•"/>
      <w:lvlJc w:val="left"/>
      <w:pPr>
        <w:ind w:left="8394" w:hanging="286"/>
      </w:pPr>
      <w:rPr>
        <w:rFonts w:hint="default"/>
        <w:lang w:val="ru-RU" w:eastAsia="en-US" w:bidi="ar-SA"/>
      </w:rPr>
    </w:lvl>
  </w:abstractNum>
  <w:abstractNum w:abstractNumId="127">
    <w:nsid w:val="31C6285B"/>
    <w:multiLevelType w:val="hybridMultilevel"/>
    <w:tmpl w:val="AE545378"/>
    <w:lvl w:ilvl="0" w:tplc="903240C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AB4E404">
      <w:numFmt w:val="bullet"/>
      <w:lvlText w:val="•"/>
      <w:lvlJc w:val="left"/>
      <w:pPr>
        <w:ind w:left="1161" w:hanging="874"/>
      </w:pPr>
      <w:rPr>
        <w:rFonts w:hint="default"/>
        <w:lang w:val="ru-RU" w:eastAsia="en-US" w:bidi="ar-SA"/>
      </w:rPr>
    </w:lvl>
    <w:lvl w:ilvl="2" w:tplc="14AEC9FE">
      <w:numFmt w:val="bullet"/>
      <w:lvlText w:val="•"/>
      <w:lvlJc w:val="left"/>
      <w:pPr>
        <w:ind w:left="2182" w:hanging="874"/>
      </w:pPr>
      <w:rPr>
        <w:rFonts w:hint="default"/>
        <w:lang w:val="ru-RU" w:eastAsia="en-US" w:bidi="ar-SA"/>
      </w:rPr>
    </w:lvl>
    <w:lvl w:ilvl="3" w:tplc="CE9A61A6">
      <w:numFmt w:val="bullet"/>
      <w:lvlText w:val="•"/>
      <w:lvlJc w:val="left"/>
      <w:pPr>
        <w:ind w:left="3203" w:hanging="874"/>
      </w:pPr>
      <w:rPr>
        <w:rFonts w:hint="default"/>
        <w:lang w:val="ru-RU" w:eastAsia="en-US" w:bidi="ar-SA"/>
      </w:rPr>
    </w:lvl>
    <w:lvl w:ilvl="4" w:tplc="B0E6F046">
      <w:numFmt w:val="bullet"/>
      <w:lvlText w:val="•"/>
      <w:lvlJc w:val="left"/>
      <w:pPr>
        <w:ind w:left="4225" w:hanging="874"/>
      </w:pPr>
      <w:rPr>
        <w:rFonts w:hint="default"/>
        <w:lang w:val="ru-RU" w:eastAsia="en-US" w:bidi="ar-SA"/>
      </w:rPr>
    </w:lvl>
    <w:lvl w:ilvl="5" w:tplc="3B3E2856">
      <w:numFmt w:val="bullet"/>
      <w:lvlText w:val="•"/>
      <w:lvlJc w:val="left"/>
      <w:pPr>
        <w:ind w:left="5246" w:hanging="874"/>
      </w:pPr>
      <w:rPr>
        <w:rFonts w:hint="default"/>
        <w:lang w:val="ru-RU" w:eastAsia="en-US" w:bidi="ar-SA"/>
      </w:rPr>
    </w:lvl>
    <w:lvl w:ilvl="6" w:tplc="D80E3136">
      <w:numFmt w:val="bullet"/>
      <w:lvlText w:val="•"/>
      <w:lvlJc w:val="left"/>
      <w:pPr>
        <w:ind w:left="6267" w:hanging="874"/>
      </w:pPr>
      <w:rPr>
        <w:rFonts w:hint="default"/>
        <w:lang w:val="ru-RU" w:eastAsia="en-US" w:bidi="ar-SA"/>
      </w:rPr>
    </w:lvl>
    <w:lvl w:ilvl="7" w:tplc="5100D5B2">
      <w:numFmt w:val="bullet"/>
      <w:lvlText w:val="•"/>
      <w:lvlJc w:val="left"/>
      <w:pPr>
        <w:ind w:left="7289" w:hanging="874"/>
      </w:pPr>
      <w:rPr>
        <w:rFonts w:hint="default"/>
        <w:lang w:val="ru-RU" w:eastAsia="en-US" w:bidi="ar-SA"/>
      </w:rPr>
    </w:lvl>
    <w:lvl w:ilvl="8" w:tplc="B78AC5DC">
      <w:numFmt w:val="bullet"/>
      <w:lvlText w:val="•"/>
      <w:lvlJc w:val="left"/>
      <w:pPr>
        <w:ind w:left="8310" w:hanging="874"/>
      </w:pPr>
      <w:rPr>
        <w:rFonts w:hint="default"/>
        <w:lang w:val="ru-RU" w:eastAsia="en-US" w:bidi="ar-SA"/>
      </w:rPr>
    </w:lvl>
  </w:abstractNum>
  <w:abstractNum w:abstractNumId="128">
    <w:nsid w:val="31FF40C5"/>
    <w:multiLevelType w:val="hybridMultilevel"/>
    <w:tmpl w:val="05F61E98"/>
    <w:lvl w:ilvl="0" w:tplc="FE20AFA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9CEBC4">
      <w:numFmt w:val="bullet"/>
      <w:lvlText w:val="•"/>
      <w:lvlJc w:val="left"/>
      <w:pPr>
        <w:ind w:left="1161" w:hanging="874"/>
      </w:pPr>
      <w:rPr>
        <w:rFonts w:hint="default"/>
        <w:lang w:val="ru-RU" w:eastAsia="en-US" w:bidi="ar-SA"/>
      </w:rPr>
    </w:lvl>
    <w:lvl w:ilvl="2" w:tplc="6E320A04">
      <w:numFmt w:val="bullet"/>
      <w:lvlText w:val="•"/>
      <w:lvlJc w:val="left"/>
      <w:pPr>
        <w:ind w:left="2182" w:hanging="874"/>
      </w:pPr>
      <w:rPr>
        <w:rFonts w:hint="default"/>
        <w:lang w:val="ru-RU" w:eastAsia="en-US" w:bidi="ar-SA"/>
      </w:rPr>
    </w:lvl>
    <w:lvl w:ilvl="3" w:tplc="BCC09DF8">
      <w:numFmt w:val="bullet"/>
      <w:lvlText w:val="•"/>
      <w:lvlJc w:val="left"/>
      <w:pPr>
        <w:ind w:left="3203" w:hanging="874"/>
      </w:pPr>
      <w:rPr>
        <w:rFonts w:hint="default"/>
        <w:lang w:val="ru-RU" w:eastAsia="en-US" w:bidi="ar-SA"/>
      </w:rPr>
    </w:lvl>
    <w:lvl w:ilvl="4" w:tplc="E39A0AEA">
      <w:numFmt w:val="bullet"/>
      <w:lvlText w:val="•"/>
      <w:lvlJc w:val="left"/>
      <w:pPr>
        <w:ind w:left="4225" w:hanging="874"/>
      </w:pPr>
      <w:rPr>
        <w:rFonts w:hint="default"/>
        <w:lang w:val="ru-RU" w:eastAsia="en-US" w:bidi="ar-SA"/>
      </w:rPr>
    </w:lvl>
    <w:lvl w:ilvl="5" w:tplc="0A3842C8">
      <w:numFmt w:val="bullet"/>
      <w:lvlText w:val="•"/>
      <w:lvlJc w:val="left"/>
      <w:pPr>
        <w:ind w:left="5246" w:hanging="874"/>
      </w:pPr>
      <w:rPr>
        <w:rFonts w:hint="default"/>
        <w:lang w:val="ru-RU" w:eastAsia="en-US" w:bidi="ar-SA"/>
      </w:rPr>
    </w:lvl>
    <w:lvl w:ilvl="6" w:tplc="5E9E68EE">
      <w:numFmt w:val="bullet"/>
      <w:lvlText w:val="•"/>
      <w:lvlJc w:val="left"/>
      <w:pPr>
        <w:ind w:left="6267" w:hanging="874"/>
      </w:pPr>
      <w:rPr>
        <w:rFonts w:hint="default"/>
        <w:lang w:val="ru-RU" w:eastAsia="en-US" w:bidi="ar-SA"/>
      </w:rPr>
    </w:lvl>
    <w:lvl w:ilvl="7" w:tplc="04F47DFE">
      <w:numFmt w:val="bullet"/>
      <w:lvlText w:val="•"/>
      <w:lvlJc w:val="left"/>
      <w:pPr>
        <w:ind w:left="7289" w:hanging="874"/>
      </w:pPr>
      <w:rPr>
        <w:rFonts w:hint="default"/>
        <w:lang w:val="ru-RU" w:eastAsia="en-US" w:bidi="ar-SA"/>
      </w:rPr>
    </w:lvl>
    <w:lvl w:ilvl="8" w:tplc="FA80B77E">
      <w:numFmt w:val="bullet"/>
      <w:lvlText w:val="•"/>
      <w:lvlJc w:val="left"/>
      <w:pPr>
        <w:ind w:left="8310" w:hanging="874"/>
      </w:pPr>
      <w:rPr>
        <w:rFonts w:hint="default"/>
        <w:lang w:val="ru-RU" w:eastAsia="en-US" w:bidi="ar-SA"/>
      </w:rPr>
    </w:lvl>
  </w:abstractNum>
  <w:abstractNum w:abstractNumId="129">
    <w:nsid w:val="321508AE"/>
    <w:multiLevelType w:val="hybridMultilevel"/>
    <w:tmpl w:val="47781884"/>
    <w:lvl w:ilvl="0" w:tplc="E83CC5E6">
      <w:start w:val="1"/>
      <w:numFmt w:val="decimal"/>
      <w:lvlText w:val="%1)"/>
      <w:lvlJc w:val="left"/>
      <w:pPr>
        <w:ind w:left="1581"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F2453C">
      <w:numFmt w:val="bullet"/>
      <w:lvlText w:val="•"/>
      <w:lvlJc w:val="left"/>
      <w:pPr>
        <w:ind w:left="2457" w:hanging="732"/>
      </w:pPr>
      <w:rPr>
        <w:rFonts w:hint="default"/>
        <w:lang w:val="ru-RU" w:eastAsia="en-US" w:bidi="ar-SA"/>
      </w:rPr>
    </w:lvl>
    <w:lvl w:ilvl="2" w:tplc="66EE1328">
      <w:numFmt w:val="bullet"/>
      <w:lvlText w:val="•"/>
      <w:lvlJc w:val="left"/>
      <w:pPr>
        <w:ind w:left="3334" w:hanging="732"/>
      </w:pPr>
      <w:rPr>
        <w:rFonts w:hint="default"/>
        <w:lang w:val="ru-RU" w:eastAsia="en-US" w:bidi="ar-SA"/>
      </w:rPr>
    </w:lvl>
    <w:lvl w:ilvl="3" w:tplc="239EAD62">
      <w:numFmt w:val="bullet"/>
      <w:lvlText w:val="•"/>
      <w:lvlJc w:val="left"/>
      <w:pPr>
        <w:ind w:left="4211" w:hanging="732"/>
      </w:pPr>
      <w:rPr>
        <w:rFonts w:hint="default"/>
        <w:lang w:val="ru-RU" w:eastAsia="en-US" w:bidi="ar-SA"/>
      </w:rPr>
    </w:lvl>
    <w:lvl w:ilvl="4" w:tplc="F5FECEA6">
      <w:numFmt w:val="bullet"/>
      <w:lvlText w:val="•"/>
      <w:lvlJc w:val="left"/>
      <w:pPr>
        <w:ind w:left="5089" w:hanging="732"/>
      </w:pPr>
      <w:rPr>
        <w:rFonts w:hint="default"/>
        <w:lang w:val="ru-RU" w:eastAsia="en-US" w:bidi="ar-SA"/>
      </w:rPr>
    </w:lvl>
    <w:lvl w:ilvl="5" w:tplc="355C52C4">
      <w:numFmt w:val="bullet"/>
      <w:lvlText w:val="•"/>
      <w:lvlJc w:val="left"/>
      <w:pPr>
        <w:ind w:left="5966" w:hanging="732"/>
      </w:pPr>
      <w:rPr>
        <w:rFonts w:hint="default"/>
        <w:lang w:val="ru-RU" w:eastAsia="en-US" w:bidi="ar-SA"/>
      </w:rPr>
    </w:lvl>
    <w:lvl w:ilvl="6" w:tplc="A12242F8">
      <w:numFmt w:val="bullet"/>
      <w:lvlText w:val="•"/>
      <w:lvlJc w:val="left"/>
      <w:pPr>
        <w:ind w:left="6843" w:hanging="732"/>
      </w:pPr>
      <w:rPr>
        <w:rFonts w:hint="default"/>
        <w:lang w:val="ru-RU" w:eastAsia="en-US" w:bidi="ar-SA"/>
      </w:rPr>
    </w:lvl>
    <w:lvl w:ilvl="7" w:tplc="7BC6DA60">
      <w:numFmt w:val="bullet"/>
      <w:lvlText w:val="•"/>
      <w:lvlJc w:val="left"/>
      <w:pPr>
        <w:ind w:left="7721" w:hanging="732"/>
      </w:pPr>
      <w:rPr>
        <w:rFonts w:hint="default"/>
        <w:lang w:val="ru-RU" w:eastAsia="en-US" w:bidi="ar-SA"/>
      </w:rPr>
    </w:lvl>
    <w:lvl w:ilvl="8" w:tplc="220EB388">
      <w:numFmt w:val="bullet"/>
      <w:lvlText w:val="•"/>
      <w:lvlJc w:val="left"/>
      <w:pPr>
        <w:ind w:left="8598" w:hanging="732"/>
      </w:pPr>
      <w:rPr>
        <w:rFonts w:hint="default"/>
        <w:lang w:val="ru-RU" w:eastAsia="en-US" w:bidi="ar-SA"/>
      </w:rPr>
    </w:lvl>
  </w:abstractNum>
  <w:abstractNum w:abstractNumId="130">
    <w:nsid w:val="321759C2"/>
    <w:multiLevelType w:val="hybridMultilevel"/>
    <w:tmpl w:val="70B67246"/>
    <w:lvl w:ilvl="0" w:tplc="6FBA99AC">
      <w:start w:val="1"/>
      <w:numFmt w:val="decimal"/>
      <w:lvlText w:val="%1)"/>
      <w:lvlJc w:val="left"/>
      <w:pPr>
        <w:ind w:left="141"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65E1F7A">
      <w:numFmt w:val="bullet"/>
      <w:lvlText w:val="•"/>
      <w:lvlJc w:val="left"/>
      <w:pPr>
        <w:ind w:left="1161" w:hanging="732"/>
      </w:pPr>
      <w:rPr>
        <w:rFonts w:hint="default"/>
        <w:lang w:val="ru-RU" w:eastAsia="en-US" w:bidi="ar-SA"/>
      </w:rPr>
    </w:lvl>
    <w:lvl w:ilvl="2" w:tplc="DF0A3FE4">
      <w:numFmt w:val="bullet"/>
      <w:lvlText w:val="•"/>
      <w:lvlJc w:val="left"/>
      <w:pPr>
        <w:ind w:left="2182" w:hanging="732"/>
      </w:pPr>
      <w:rPr>
        <w:rFonts w:hint="default"/>
        <w:lang w:val="ru-RU" w:eastAsia="en-US" w:bidi="ar-SA"/>
      </w:rPr>
    </w:lvl>
    <w:lvl w:ilvl="3" w:tplc="8328F970">
      <w:numFmt w:val="bullet"/>
      <w:lvlText w:val="•"/>
      <w:lvlJc w:val="left"/>
      <w:pPr>
        <w:ind w:left="3203" w:hanging="732"/>
      </w:pPr>
      <w:rPr>
        <w:rFonts w:hint="default"/>
        <w:lang w:val="ru-RU" w:eastAsia="en-US" w:bidi="ar-SA"/>
      </w:rPr>
    </w:lvl>
    <w:lvl w:ilvl="4" w:tplc="C85A9A16">
      <w:numFmt w:val="bullet"/>
      <w:lvlText w:val="•"/>
      <w:lvlJc w:val="left"/>
      <w:pPr>
        <w:ind w:left="4225" w:hanging="732"/>
      </w:pPr>
      <w:rPr>
        <w:rFonts w:hint="default"/>
        <w:lang w:val="ru-RU" w:eastAsia="en-US" w:bidi="ar-SA"/>
      </w:rPr>
    </w:lvl>
    <w:lvl w:ilvl="5" w:tplc="AEDCC420">
      <w:numFmt w:val="bullet"/>
      <w:lvlText w:val="•"/>
      <w:lvlJc w:val="left"/>
      <w:pPr>
        <w:ind w:left="5246" w:hanging="732"/>
      </w:pPr>
      <w:rPr>
        <w:rFonts w:hint="default"/>
        <w:lang w:val="ru-RU" w:eastAsia="en-US" w:bidi="ar-SA"/>
      </w:rPr>
    </w:lvl>
    <w:lvl w:ilvl="6" w:tplc="A04CF304">
      <w:numFmt w:val="bullet"/>
      <w:lvlText w:val="•"/>
      <w:lvlJc w:val="left"/>
      <w:pPr>
        <w:ind w:left="6267" w:hanging="732"/>
      </w:pPr>
      <w:rPr>
        <w:rFonts w:hint="default"/>
        <w:lang w:val="ru-RU" w:eastAsia="en-US" w:bidi="ar-SA"/>
      </w:rPr>
    </w:lvl>
    <w:lvl w:ilvl="7" w:tplc="94DEA5FC">
      <w:numFmt w:val="bullet"/>
      <w:lvlText w:val="•"/>
      <w:lvlJc w:val="left"/>
      <w:pPr>
        <w:ind w:left="7289" w:hanging="732"/>
      </w:pPr>
      <w:rPr>
        <w:rFonts w:hint="default"/>
        <w:lang w:val="ru-RU" w:eastAsia="en-US" w:bidi="ar-SA"/>
      </w:rPr>
    </w:lvl>
    <w:lvl w:ilvl="8" w:tplc="25F8F5BA">
      <w:numFmt w:val="bullet"/>
      <w:lvlText w:val="•"/>
      <w:lvlJc w:val="left"/>
      <w:pPr>
        <w:ind w:left="8310" w:hanging="732"/>
      </w:pPr>
      <w:rPr>
        <w:rFonts w:hint="default"/>
        <w:lang w:val="ru-RU" w:eastAsia="en-US" w:bidi="ar-SA"/>
      </w:rPr>
    </w:lvl>
  </w:abstractNum>
  <w:abstractNum w:abstractNumId="131">
    <w:nsid w:val="33161ED6"/>
    <w:multiLevelType w:val="hybridMultilevel"/>
    <w:tmpl w:val="6BCCE0D0"/>
    <w:lvl w:ilvl="0" w:tplc="11FEB9B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B684464">
      <w:numFmt w:val="bullet"/>
      <w:lvlText w:val="•"/>
      <w:lvlJc w:val="left"/>
      <w:pPr>
        <w:ind w:left="1161" w:hanging="874"/>
      </w:pPr>
      <w:rPr>
        <w:rFonts w:hint="default"/>
        <w:lang w:val="ru-RU" w:eastAsia="en-US" w:bidi="ar-SA"/>
      </w:rPr>
    </w:lvl>
    <w:lvl w:ilvl="2" w:tplc="22BCDF46">
      <w:numFmt w:val="bullet"/>
      <w:lvlText w:val="•"/>
      <w:lvlJc w:val="left"/>
      <w:pPr>
        <w:ind w:left="2182" w:hanging="874"/>
      </w:pPr>
      <w:rPr>
        <w:rFonts w:hint="default"/>
        <w:lang w:val="ru-RU" w:eastAsia="en-US" w:bidi="ar-SA"/>
      </w:rPr>
    </w:lvl>
    <w:lvl w:ilvl="3" w:tplc="3C6EB82E">
      <w:numFmt w:val="bullet"/>
      <w:lvlText w:val="•"/>
      <w:lvlJc w:val="left"/>
      <w:pPr>
        <w:ind w:left="3203" w:hanging="874"/>
      </w:pPr>
      <w:rPr>
        <w:rFonts w:hint="default"/>
        <w:lang w:val="ru-RU" w:eastAsia="en-US" w:bidi="ar-SA"/>
      </w:rPr>
    </w:lvl>
    <w:lvl w:ilvl="4" w:tplc="46FEDDCC">
      <w:numFmt w:val="bullet"/>
      <w:lvlText w:val="•"/>
      <w:lvlJc w:val="left"/>
      <w:pPr>
        <w:ind w:left="4225" w:hanging="874"/>
      </w:pPr>
      <w:rPr>
        <w:rFonts w:hint="default"/>
        <w:lang w:val="ru-RU" w:eastAsia="en-US" w:bidi="ar-SA"/>
      </w:rPr>
    </w:lvl>
    <w:lvl w:ilvl="5" w:tplc="6DC458C6">
      <w:numFmt w:val="bullet"/>
      <w:lvlText w:val="•"/>
      <w:lvlJc w:val="left"/>
      <w:pPr>
        <w:ind w:left="5246" w:hanging="874"/>
      </w:pPr>
      <w:rPr>
        <w:rFonts w:hint="default"/>
        <w:lang w:val="ru-RU" w:eastAsia="en-US" w:bidi="ar-SA"/>
      </w:rPr>
    </w:lvl>
    <w:lvl w:ilvl="6" w:tplc="0D1EB71C">
      <w:numFmt w:val="bullet"/>
      <w:lvlText w:val="•"/>
      <w:lvlJc w:val="left"/>
      <w:pPr>
        <w:ind w:left="6267" w:hanging="874"/>
      </w:pPr>
      <w:rPr>
        <w:rFonts w:hint="default"/>
        <w:lang w:val="ru-RU" w:eastAsia="en-US" w:bidi="ar-SA"/>
      </w:rPr>
    </w:lvl>
    <w:lvl w:ilvl="7" w:tplc="47C025DA">
      <w:numFmt w:val="bullet"/>
      <w:lvlText w:val="•"/>
      <w:lvlJc w:val="left"/>
      <w:pPr>
        <w:ind w:left="7289" w:hanging="874"/>
      </w:pPr>
      <w:rPr>
        <w:rFonts w:hint="default"/>
        <w:lang w:val="ru-RU" w:eastAsia="en-US" w:bidi="ar-SA"/>
      </w:rPr>
    </w:lvl>
    <w:lvl w:ilvl="8" w:tplc="91968A8C">
      <w:numFmt w:val="bullet"/>
      <w:lvlText w:val="•"/>
      <w:lvlJc w:val="left"/>
      <w:pPr>
        <w:ind w:left="8310" w:hanging="874"/>
      </w:pPr>
      <w:rPr>
        <w:rFonts w:hint="default"/>
        <w:lang w:val="ru-RU" w:eastAsia="en-US" w:bidi="ar-SA"/>
      </w:rPr>
    </w:lvl>
  </w:abstractNum>
  <w:abstractNum w:abstractNumId="132">
    <w:nsid w:val="33475685"/>
    <w:multiLevelType w:val="hybridMultilevel"/>
    <w:tmpl w:val="F0E07E30"/>
    <w:lvl w:ilvl="0" w:tplc="9758A28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40C5FE">
      <w:numFmt w:val="bullet"/>
      <w:lvlText w:val="•"/>
      <w:lvlJc w:val="left"/>
      <w:pPr>
        <w:ind w:left="1161" w:hanging="874"/>
      </w:pPr>
      <w:rPr>
        <w:rFonts w:hint="default"/>
        <w:lang w:val="ru-RU" w:eastAsia="en-US" w:bidi="ar-SA"/>
      </w:rPr>
    </w:lvl>
    <w:lvl w:ilvl="2" w:tplc="3B1E5AD6">
      <w:numFmt w:val="bullet"/>
      <w:lvlText w:val="•"/>
      <w:lvlJc w:val="left"/>
      <w:pPr>
        <w:ind w:left="2182" w:hanging="874"/>
      </w:pPr>
      <w:rPr>
        <w:rFonts w:hint="default"/>
        <w:lang w:val="ru-RU" w:eastAsia="en-US" w:bidi="ar-SA"/>
      </w:rPr>
    </w:lvl>
    <w:lvl w:ilvl="3" w:tplc="27A663A4">
      <w:numFmt w:val="bullet"/>
      <w:lvlText w:val="•"/>
      <w:lvlJc w:val="left"/>
      <w:pPr>
        <w:ind w:left="3203" w:hanging="874"/>
      </w:pPr>
      <w:rPr>
        <w:rFonts w:hint="default"/>
        <w:lang w:val="ru-RU" w:eastAsia="en-US" w:bidi="ar-SA"/>
      </w:rPr>
    </w:lvl>
    <w:lvl w:ilvl="4" w:tplc="13B207D2">
      <w:numFmt w:val="bullet"/>
      <w:lvlText w:val="•"/>
      <w:lvlJc w:val="left"/>
      <w:pPr>
        <w:ind w:left="4225" w:hanging="874"/>
      </w:pPr>
      <w:rPr>
        <w:rFonts w:hint="default"/>
        <w:lang w:val="ru-RU" w:eastAsia="en-US" w:bidi="ar-SA"/>
      </w:rPr>
    </w:lvl>
    <w:lvl w:ilvl="5" w:tplc="4FB07B52">
      <w:numFmt w:val="bullet"/>
      <w:lvlText w:val="•"/>
      <w:lvlJc w:val="left"/>
      <w:pPr>
        <w:ind w:left="5246" w:hanging="874"/>
      </w:pPr>
      <w:rPr>
        <w:rFonts w:hint="default"/>
        <w:lang w:val="ru-RU" w:eastAsia="en-US" w:bidi="ar-SA"/>
      </w:rPr>
    </w:lvl>
    <w:lvl w:ilvl="6" w:tplc="67BE5010">
      <w:numFmt w:val="bullet"/>
      <w:lvlText w:val="•"/>
      <w:lvlJc w:val="left"/>
      <w:pPr>
        <w:ind w:left="6267" w:hanging="874"/>
      </w:pPr>
      <w:rPr>
        <w:rFonts w:hint="default"/>
        <w:lang w:val="ru-RU" w:eastAsia="en-US" w:bidi="ar-SA"/>
      </w:rPr>
    </w:lvl>
    <w:lvl w:ilvl="7" w:tplc="C5586204">
      <w:numFmt w:val="bullet"/>
      <w:lvlText w:val="•"/>
      <w:lvlJc w:val="left"/>
      <w:pPr>
        <w:ind w:left="7289" w:hanging="874"/>
      </w:pPr>
      <w:rPr>
        <w:rFonts w:hint="default"/>
        <w:lang w:val="ru-RU" w:eastAsia="en-US" w:bidi="ar-SA"/>
      </w:rPr>
    </w:lvl>
    <w:lvl w:ilvl="8" w:tplc="AA2AAD92">
      <w:numFmt w:val="bullet"/>
      <w:lvlText w:val="•"/>
      <w:lvlJc w:val="left"/>
      <w:pPr>
        <w:ind w:left="8310" w:hanging="874"/>
      </w:pPr>
      <w:rPr>
        <w:rFonts w:hint="default"/>
        <w:lang w:val="ru-RU" w:eastAsia="en-US" w:bidi="ar-SA"/>
      </w:rPr>
    </w:lvl>
  </w:abstractNum>
  <w:abstractNum w:abstractNumId="133">
    <w:nsid w:val="337672C6"/>
    <w:multiLevelType w:val="hybridMultilevel"/>
    <w:tmpl w:val="D5D04D28"/>
    <w:lvl w:ilvl="0" w:tplc="47980678">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E0D6BC">
      <w:numFmt w:val="bullet"/>
      <w:lvlText w:val="•"/>
      <w:lvlJc w:val="left"/>
      <w:pPr>
        <w:ind w:left="2457" w:hanging="874"/>
      </w:pPr>
      <w:rPr>
        <w:rFonts w:hint="default"/>
        <w:lang w:val="ru-RU" w:eastAsia="en-US" w:bidi="ar-SA"/>
      </w:rPr>
    </w:lvl>
    <w:lvl w:ilvl="2" w:tplc="97AE8144">
      <w:numFmt w:val="bullet"/>
      <w:lvlText w:val="•"/>
      <w:lvlJc w:val="left"/>
      <w:pPr>
        <w:ind w:left="3334" w:hanging="874"/>
      </w:pPr>
      <w:rPr>
        <w:rFonts w:hint="default"/>
        <w:lang w:val="ru-RU" w:eastAsia="en-US" w:bidi="ar-SA"/>
      </w:rPr>
    </w:lvl>
    <w:lvl w:ilvl="3" w:tplc="9C18B328">
      <w:numFmt w:val="bullet"/>
      <w:lvlText w:val="•"/>
      <w:lvlJc w:val="left"/>
      <w:pPr>
        <w:ind w:left="4211" w:hanging="874"/>
      </w:pPr>
      <w:rPr>
        <w:rFonts w:hint="default"/>
        <w:lang w:val="ru-RU" w:eastAsia="en-US" w:bidi="ar-SA"/>
      </w:rPr>
    </w:lvl>
    <w:lvl w:ilvl="4" w:tplc="AE801762">
      <w:numFmt w:val="bullet"/>
      <w:lvlText w:val="•"/>
      <w:lvlJc w:val="left"/>
      <w:pPr>
        <w:ind w:left="5089" w:hanging="874"/>
      </w:pPr>
      <w:rPr>
        <w:rFonts w:hint="default"/>
        <w:lang w:val="ru-RU" w:eastAsia="en-US" w:bidi="ar-SA"/>
      </w:rPr>
    </w:lvl>
    <w:lvl w:ilvl="5" w:tplc="8392FBBA">
      <w:numFmt w:val="bullet"/>
      <w:lvlText w:val="•"/>
      <w:lvlJc w:val="left"/>
      <w:pPr>
        <w:ind w:left="5966" w:hanging="874"/>
      </w:pPr>
      <w:rPr>
        <w:rFonts w:hint="default"/>
        <w:lang w:val="ru-RU" w:eastAsia="en-US" w:bidi="ar-SA"/>
      </w:rPr>
    </w:lvl>
    <w:lvl w:ilvl="6" w:tplc="A09E4B3A">
      <w:numFmt w:val="bullet"/>
      <w:lvlText w:val="•"/>
      <w:lvlJc w:val="left"/>
      <w:pPr>
        <w:ind w:left="6843" w:hanging="874"/>
      </w:pPr>
      <w:rPr>
        <w:rFonts w:hint="default"/>
        <w:lang w:val="ru-RU" w:eastAsia="en-US" w:bidi="ar-SA"/>
      </w:rPr>
    </w:lvl>
    <w:lvl w:ilvl="7" w:tplc="56EADD94">
      <w:numFmt w:val="bullet"/>
      <w:lvlText w:val="•"/>
      <w:lvlJc w:val="left"/>
      <w:pPr>
        <w:ind w:left="7721" w:hanging="874"/>
      </w:pPr>
      <w:rPr>
        <w:rFonts w:hint="default"/>
        <w:lang w:val="ru-RU" w:eastAsia="en-US" w:bidi="ar-SA"/>
      </w:rPr>
    </w:lvl>
    <w:lvl w:ilvl="8" w:tplc="341A57BE">
      <w:numFmt w:val="bullet"/>
      <w:lvlText w:val="•"/>
      <w:lvlJc w:val="left"/>
      <w:pPr>
        <w:ind w:left="8598" w:hanging="874"/>
      </w:pPr>
      <w:rPr>
        <w:rFonts w:hint="default"/>
        <w:lang w:val="ru-RU" w:eastAsia="en-US" w:bidi="ar-SA"/>
      </w:rPr>
    </w:lvl>
  </w:abstractNum>
  <w:abstractNum w:abstractNumId="134">
    <w:nsid w:val="33E05B36"/>
    <w:multiLevelType w:val="hybridMultilevel"/>
    <w:tmpl w:val="BE52045E"/>
    <w:lvl w:ilvl="0" w:tplc="D3A8768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96225CA">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5BA9008">
      <w:numFmt w:val="bullet"/>
      <w:lvlText w:val="•"/>
      <w:lvlJc w:val="left"/>
      <w:pPr>
        <w:ind w:left="2182" w:hanging="874"/>
      </w:pPr>
      <w:rPr>
        <w:rFonts w:hint="default"/>
        <w:lang w:val="ru-RU" w:eastAsia="en-US" w:bidi="ar-SA"/>
      </w:rPr>
    </w:lvl>
    <w:lvl w:ilvl="3" w:tplc="E84A01A8">
      <w:numFmt w:val="bullet"/>
      <w:lvlText w:val="•"/>
      <w:lvlJc w:val="left"/>
      <w:pPr>
        <w:ind w:left="3203" w:hanging="874"/>
      </w:pPr>
      <w:rPr>
        <w:rFonts w:hint="default"/>
        <w:lang w:val="ru-RU" w:eastAsia="en-US" w:bidi="ar-SA"/>
      </w:rPr>
    </w:lvl>
    <w:lvl w:ilvl="4" w:tplc="F5684EE0">
      <w:numFmt w:val="bullet"/>
      <w:lvlText w:val="•"/>
      <w:lvlJc w:val="left"/>
      <w:pPr>
        <w:ind w:left="4225" w:hanging="874"/>
      </w:pPr>
      <w:rPr>
        <w:rFonts w:hint="default"/>
        <w:lang w:val="ru-RU" w:eastAsia="en-US" w:bidi="ar-SA"/>
      </w:rPr>
    </w:lvl>
    <w:lvl w:ilvl="5" w:tplc="73E69B38">
      <w:numFmt w:val="bullet"/>
      <w:lvlText w:val="•"/>
      <w:lvlJc w:val="left"/>
      <w:pPr>
        <w:ind w:left="5246" w:hanging="874"/>
      </w:pPr>
      <w:rPr>
        <w:rFonts w:hint="default"/>
        <w:lang w:val="ru-RU" w:eastAsia="en-US" w:bidi="ar-SA"/>
      </w:rPr>
    </w:lvl>
    <w:lvl w:ilvl="6" w:tplc="4C085246">
      <w:numFmt w:val="bullet"/>
      <w:lvlText w:val="•"/>
      <w:lvlJc w:val="left"/>
      <w:pPr>
        <w:ind w:left="6267" w:hanging="874"/>
      </w:pPr>
      <w:rPr>
        <w:rFonts w:hint="default"/>
        <w:lang w:val="ru-RU" w:eastAsia="en-US" w:bidi="ar-SA"/>
      </w:rPr>
    </w:lvl>
    <w:lvl w:ilvl="7" w:tplc="BA1E961C">
      <w:numFmt w:val="bullet"/>
      <w:lvlText w:val="•"/>
      <w:lvlJc w:val="left"/>
      <w:pPr>
        <w:ind w:left="7289" w:hanging="874"/>
      </w:pPr>
      <w:rPr>
        <w:rFonts w:hint="default"/>
        <w:lang w:val="ru-RU" w:eastAsia="en-US" w:bidi="ar-SA"/>
      </w:rPr>
    </w:lvl>
    <w:lvl w:ilvl="8" w:tplc="1F02EEB6">
      <w:numFmt w:val="bullet"/>
      <w:lvlText w:val="•"/>
      <w:lvlJc w:val="left"/>
      <w:pPr>
        <w:ind w:left="8310" w:hanging="874"/>
      </w:pPr>
      <w:rPr>
        <w:rFonts w:hint="default"/>
        <w:lang w:val="ru-RU" w:eastAsia="en-US" w:bidi="ar-SA"/>
      </w:rPr>
    </w:lvl>
  </w:abstractNum>
  <w:abstractNum w:abstractNumId="135">
    <w:nsid w:val="33E81200"/>
    <w:multiLevelType w:val="hybridMultilevel"/>
    <w:tmpl w:val="7B76F200"/>
    <w:lvl w:ilvl="0" w:tplc="8C32018A">
      <w:start w:val="1"/>
      <w:numFmt w:val="decimal"/>
      <w:lvlText w:val="%1)"/>
      <w:lvlJc w:val="left"/>
      <w:pPr>
        <w:ind w:left="141" w:hanging="87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674D306">
      <w:numFmt w:val="bullet"/>
      <w:lvlText w:val="•"/>
      <w:lvlJc w:val="left"/>
      <w:pPr>
        <w:ind w:left="1161" w:hanging="874"/>
      </w:pPr>
      <w:rPr>
        <w:rFonts w:hint="default"/>
        <w:lang w:val="ru-RU" w:eastAsia="en-US" w:bidi="ar-SA"/>
      </w:rPr>
    </w:lvl>
    <w:lvl w:ilvl="2" w:tplc="43708426">
      <w:numFmt w:val="bullet"/>
      <w:lvlText w:val="•"/>
      <w:lvlJc w:val="left"/>
      <w:pPr>
        <w:ind w:left="2182" w:hanging="874"/>
      </w:pPr>
      <w:rPr>
        <w:rFonts w:hint="default"/>
        <w:lang w:val="ru-RU" w:eastAsia="en-US" w:bidi="ar-SA"/>
      </w:rPr>
    </w:lvl>
    <w:lvl w:ilvl="3" w:tplc="09624A0C">
      <w:numFmt w:val="bullet"/>
      <w:lvlText w:val="•"/>
      <w:lvlJc w:val="left"/>
      <w:pPr>
        <w:ind w:left="3203" w:hanging="874"/>
      </w:pPr>
      <w:rPr>
        <w:rFonts w:hint="default"/>
        <w:lang w:val="ru-RU" w:eastAsia="en-US" w:bidi="ar-SA"/>
      </w:rPr>
    </w:lvl>
    <w:lvl w:ilvl="4" w:tplc="28A838A8">
      <w:numFmt w:val="bullet"/>
      <w:lvlText w:val="•"/>
      <w:lvlJc w:val="left"/>
      <w:pPr>
        <w:ind w:left="4225" w:hanging="874"/>
      </w:pPr>
      <w:rPr>
        <w:rFonts w:hint="default"/>
        <w:lang w:val="ru-RU" w:eastAsia="en-US" w:bidi="ar-SA"/>
      </w:rPr>
    </w:lvl>
    <w:lvl w:ilvl="5" w:tplc="DA42AAE6">
      <w:numFmt w:val="bullet"/>
      <w:lvlText w:val="•"/>
      <w:lvlJc w:val="left"/>
      <w:pPr>
        <w:ind w:left="5246" w:hanging="874"/>
      </w:pPr>
      <w:rPr>
        <w:rFonts w:hint="default"/>
        <w:lang w:val="ru-RU" w:eastAsia="en-US" w:bidi="ar-SA"/>
      </w:rPr>
    </w:lvl>
    <w:lvl w:ilvl="6" w:tplc="EB803A4E">
      <w:numFmt w:val="bullet"/>
      <w:lvlText w:val="•"/>
      <w:lvlJc w:val="left"/>
      <w:pPr>
        <w:ind w:left="6267" w:hanging="874"/>
      </w:pPr>
      <w:rPr>
        <w:rFonts w:hint="default"/>
        <w:lang w:val="ru-RU" w:eastAsia="en-US" w:bidi="ar-SA"/>
      </w:rPr>
    </w:lvl>
    <w:lvl w:ilvl="7" w:tplc="1C182DB8">
      <w:numFmt w:val="bullet"/>
      <w:lvlText w:val="•"/>
      <w:lvlJc w:val="left"/>
      <w:pPr>
        <w:ind w:left="7289" w:hanging="874"/>
      </w:pPr>
      <w:rPr>
        <w:rFonts w:hint="default"/>
        <w:lang w:val="ru-RU" w:eastAsia="en-US" w:bidi="ar-SA"/>
      </w:rPr>
    </w:lvl>
    <w:lvl w:ilvl="8" w:tplc="4A3C6076">
      <w:numFmt w:val="bullet"/>
      <w:lvlText w:val="•"/>
      <w:lvlJc w:val="left"/>
      <w:pPr>
        <w:ind w:left="8310" w:hanging="874"/>
      </w:pPr>
      <w:rPr>
        <w:rFonts w:hint="default"/>
        <w:lang w:val="ru-RU" w:eastAsia="en-US" w:bidi="ar-SA"/>
      </w:rPr>
    </w:lvl>
  </w:abstractNum>
  <w:abstractNum w:abstractNumId="136">
    <w:nsid w:val="34027E0A"/>
    <w:multiLevelType w:val="hybridMultilevel"/>
    <w:tmpl w:val="190EA7F6"/>
    <w:lvl w:ilvl="0" w:tplc="1FAC72B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FBC8C82">
      <w:numFmt w:val="bullet"/>
      <w:lvlText w:val="•"/>
      <w:lvlJc w:val="left"/>
      <w:pPr>
        <w:ind w:left="1161" w:hanging="874"/>
      </w:pPr>
      <w:rPr>
        <w:rFonts w:hint="default"/>
        <w:lang w:val="ru-RU" w:eastAsia="en-US" w:bidi="ar-SA"/>
      </w:rPr>
    </w:lvl>
    <w:lvl w:ilvl="2" w:tplc="C8585CC4">
      <w:numFmt w:val="bullet"/>
      <w:lvlText w:val="•"/>
      <w:lvlJc w:val="left"/>
      <w:pPr>
        <w:ind w:left="2182" w:hanging="874"/>
      </w:pPr>
      <w:rPr>
        <w:rFonts w:hint="default"/>
        <w:lang w:val="ru-RU" w:eastAsia="en-US" w:bidi="ar-SA"/>
      </w:rPr>
    </w:lvl>
    <w:lvl w:ilvl="3" w:tplc="51C66A04">
      <w:numFmt w:val="bullet"/>
      <w:lvlText w:val="•"/>
      <w:lvlJc w:val="left"/>
      <w:pPr>
        <w:ind w:left="3203" w:hanging="874"/>
      </w:pPr>
      <w:rPr>
        <w:rFonts w:hint="default"/>
        <w:lang w:val="ru-RU" w:eastAsia="en-US" w:bidi="ar-SA"/>
      </w:rPr>
    </w:lvl>
    <w:lvl w:ilvl="4" w:tplc="BB5899BE">
      <w:numFmt w:val="bullet"/>
      <w:lvlText w:val="•"/>
      <w:lvlJc w:val="left"/>
      <w:pPr>
        <w:ind w:left="4225" w:hanging="874"/>
      </w:pPr>
      <w:rPr>
        <w:rFonts w:hint="default"/>
        <w:lang w:val="ru-RU" w:eastAsia="en-US" w:bidi="ar-SA"/>
      </w:rPr>
    </w:lvl>
    <w:lvl w:ilvl="5" w:tplc="A34881EE">
      <w:numFmt w:val="bullet"/>
      <w:lvlText w:val="•"/>
      <w:lvlJc w:val="left"/>
      <w:pPr>
        <w:ind w:left="5246" w:hanging="874"/>
      </w:pPr>
      <w:rPr>
        <w:rFonts w:hint="default"/>
        <w:lang w:val="ru-RU" w:eastAsia="en-US" w:bidi="ar-SA"/>
      </w:rPr>
    </w:lvl>
    <w:lvl w:ilvl="6" w:tplc="054C9F54">
      <w:numFmt w:val="bullet"/>
      <w:lvlText w:val="•"/>
      <w:lvlJc w:val="left"/>
      <w:pPr>
        <w:ind w:left="6267" w:hanging="874"/>
      </w:pPr>
      <w:rPr>
        <w:rFonts w:hint="default"/>
        <w:lang w:val="ru-RU" w:eastAsia="en-US" w:bidi="ar-SA"/>
      </w:rPr>
    </w:lvl>
    <w:lvl w:ilvl="7" w:tplc="C67AD02A">
      <w:numFmt w:val="bullet"/>
      <w:lvlText w:val="•"/>
      <w:lvlJc w:val="left"/>
      <w:pPr>
        <w:ind w:left="7289" w:hanging="874"/>
      </w:pPr>
      <w:rPr>
        <w:rFonts w:hint="default"/>
        <w:lang w:val="ru-RU" w:eastAsia="en-US" w:bidi="ar-SA"/>
      </w:rPr>
    </w:lvl>
    <w:lvl w:ilvl="8" w:tplc="8F8A19C2">
      <w:numFmt w:val="bullet"/>
      <w:lvlText w:val="•"/>
      <w:lvlJc w:val="left"/>
      <w:pPr>
        <w:ind w:left="8310" w:hanging="874"/>
      </w:pPr>
      <w:rPr>
        <w:rFonts w:hint="default"/>
        <w:lang w:val="ru-RU" w:eastAsia="en-US" w:bidi="ar-SA"/>
      </w:rPr>
    </w:lvl>
  </w:abstractNum>
  <w:abstractNum w:abstractNumId="137">
    <w:nsid w:val="34294E9F"/>
    <w:multiLevelType w:val="hybridMultilevel"/>
    <w:tmpl w:val="D4F44138"/>
    <w:lvl w:ilvl="0" w:tplc="8FBA44B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DE0355A">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F582548">
      <w:numFmt w:val="bullet"/>
      <w:lvlText w:val="•"/>
      <w:lvlJc w:val="left"/>
      <w:pPr>
        <w:ind w:left="2182" w:hanging="874"/>
      </w:pPr>
      <w:rPr>
        <w:rFonts w:hint="default"/>
        <w:lang w:val="ru-RU" w:eastAsia="en-US" w:bidi="ar-SA"/>
      </w:rPr>
    </w:lvl>
    <w:lvl w:ilvl="3" w:tplc="9A9A738C">
      <w:numFmt w:val="bullet"/>
      <w:lvlText w:val="•"/>
      <w:lvlJc w:val="left"/>
      <w:pPr>
        <w:ind w:left="3203" w:hanging="874"/>
      </w:pPr>
      <w:rPr>
        <w:rFonts w:hint="default"/>
        <w:lang w:val="ru-RU" w:eastAsia="en-US" w:bidi="ar-SA"/>
      </w:rPr>
    </w:lvl>
    <w:lvl w:ilvl="4" w:tplc="299A741E">
      <w:numFmt w:val="bullet"/>
      <w:lvlText w:val="•"/>
      <w:lvlJc w:val="left"/>
      <w:pPr>
        <w:ind w:left="4225" w:hanging="874"/>
      </w:pPr>
      <w:rPr>
        <w:rFonts w:hint="default"/>
        <w:lang w:val="ru-RU" w:eastAsia="en-US" w:bidi="ar-SA"/>
      </w:rPr>
    </w:lvl>
    <w:lvl w:ilvl="5" w:tplc="2C38D6F8">
      <w:numFmt w:val="bullet"/>
      <w:lvlText w:val="•"/>
      <w:lvlJc w:val="left"/>
      <w:pPr>
        <w:ind w:left="5246" w:hanging="874"/>
      </w:pPr>
      <w:rPr>
        <w:rFonts w:hint="default"/>
        <w:lang w:val="ru-RU" w:eastAsia="en-US" w:bidi="ar-SA"/>
      </w:rPr>
    </w:lvl>
    <w:lvl w:ilvl="6" w:tplc="99A4BBEC">
      <w:numFmt w:val="bullet"/>
      <w:lvlText w:val="•"/>
      <w:lvlJc w:val="left"/>
      <w:pPr>
        <w:ind w:left="6267" w:hanging="874"/>
      </w:pPr>
      <w:rPr>
        <w:rFonts w:hint="default"/>
        <w:lang w:val="ru-RU" w:eastAsia="en-US" w:bidi="ar-SA"/>
      </w:rPr>
    </w:lvl>
    <w:lvl w:ilvl="7" w:tplc="FAC859C8">
      <w:numFmt w:val="bullet"/>
      <w:lvlText w:val="•"/>
      <w:lvlJc w:val="left"/>
      <w:pPr>
        <w:ind w:left="7289" w:hanging="874"/>
      </w:pPr>
      <w:rPr>
        <w:rFonts w:hint="default"/>
        <w:lang w:val="ru-RU" w:eastAsia="en-US" w:bidi="ar-SA"/>
      </w:rPr>
    </w:lvl>
    <w:lvl w:ilvl="8" w:tplc="D2B4BC46">
      <w:numFmt w:val="bullet"/>
      <w:lvlText w:val="•"/>
      <w:lvlJc w:val="left"/>
      <w:pPr>
        <w:ind w:left="8310" w:hanging="874"/>
      </w:pPr>
      <w:rPr>
        <w:rFonts w:hint="default"/>
        <w:lang w:val="ru-RU" w:eastAsia="en-US" w:bidi="ar-SA"/>
      </w:rPr>
    </w:lvl>
  </w:abstractNum>
  <w:abstractNum w:abstractNumId="138">
    <w:nsid w:val="3435046D"/>
    <w:multiLevelType w:val="hybridMultilevel"/>
    <w:tmpl w:val="15E68180"/>
    <w:lvl w:ilvl="0" w:tplc="6E7ABD5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D486AD0">
      <w:numFmt w:val="bullet"/>
      <w:lvlText w:val="•"/>
      <w:lvlJc w:val="left"/>
      <w:pPr>
        <w:ind w:left="1161" w:hanging="874"/>
      </w:pPr>
      <w:rPr>
        <w:rFonts w:hint="default"/>
        <w:lang w:val="ru-RU" w:eastAsia="en-US" w:bidi="ar-SA"/>
      </w:rPr>
    </w:lvl>
    <w:lvl w:ilvl="2" w:tplc="4D2AAEE4">
      <w:numFmt w:val="bullet"/>
      <w:lvlText w:val="•"/>
      <w:lvlJc w:val="left"/>
      <w:pPr>
        <w:ind w:left="2182" w:hanging="874"/>
      </w:pPr>
      <w:rPr>
        <w:rFonts w:hint="default"/>
        <w:lang w:val="ru-RU" w:eastAsia="en-US" w:bidi="ar-SA"/>
      </w:rPr>
    </w:lvl>
    <w:lvl w:ilvl="3" w:tplc="EA927A16">
      <w:numFmt w:val="bullet"/>
      <w:lvlText w:val="•"/>
      <w:lvlJc w:val="left"/>
      <w:pPr>
        <w:ind w:left="3203" w:hanging="874"/>
      </w:pPr>
      <w:rPr>
        <w:rFonts w:hint="default"/>
        <w:lang w:val="ru-RU" w:eastAsia="en-US" w:bidi="ar-SA"/>
      </w:rPr>
    </w:lvl>
    <w:lvl w:ilvl="4" w:tplc="2E52628E">
      <w:numFmt w:val="bullet"/>
      <w:lvlText w:val="•"/>
      <w:lvlJc w:val="left"/>
      <w:pPr>
        <w:ind w:left="4225" w:hanging="874"/>
      </w:pPr>
      <w:rPr>
        <w:rFonts w:hint="default"/>
        <w:lang w:val="ru-RU" w:eastAsia="en-US" w:bidi="ar-SA"/>
      </w:rPr>
    </w:lvl>
    <w:lvl w:ilvl="5" w:tplc="6B2AA12A">
      <w:numFmt w:val="bullet"/>
      <w:lvlText w:val="•"/>
      <w:lvlJc w:val="left"/>
      <w:pPr>
        <w:ind w:left="5246" w:hanging="874"/>
      </w:pPr>
      <w:rPr>
        <w:rFonts w:hint="default"/>
        <w:lang w:val="ru-RU" w:eastAsia="en-US" w:bidi="ar-SA"/>
      </w:rPr>
    </w:lvl>
    <w:lvl w:ilvl="6" w:tplc="2FD8E09A">
      <w:numFmt w:val="bullet"/>
      <w:lvlText w:val="•"/>
      <w:lvlJc w:val="left"/>
      <w:pPr>
        <w:ind w:left="6267" w:hanging="874"/>
      </w:pPr>
      <w:rPr>
        <w:rFonts w:hint="default"/>
        <w:lang w:val="ru-RU" w:eastAsia="en-US" w:bidi="ar-SA"/>
      </w:rPr>
    </w:lvl>
    <w:lvl w:ilvl="7" w:tplc="13922C08">
      <w:numFmt w:val="bullet"/>
      <w:lvlText w:val="•"/>
      <w:lvlJc w:val="left"/>
      <w:pPr>
        <w:ind w:left="7289" w:hanging="874"/>
      </w:pPr>
      <w:rPr>
        <w:rFonts w:hint="default"/>
        <w:lang w:val="ru-RU" w:eastAsia="en-US" w:bidi="ar-SA"/>
      </w:rPr>
    </w:lvl>
    <w:lvl w:ilvl="8" w:tplc="A34C411A">
      <w:numFmt w:val="bullet"/>
      <w:lvlText w:val="•"/>
      <w:lvlJc w:val="left"/>
      <w:pPr>
        <w:ind w:left="8310" w:hanging="874"/>
      </w:pPr>
      <w:rPr>
        <w:rFonts w:hint="default"/>
        <w:lang w:val="ru-RU" w:eastAsia="en-US" w:bidi="ar-SA"/>
      </w:rPr>
    </w:lvl>
  </w:abstractNum>
  <w:abstractNum w:abstractNumId="139">
    <w:nsid w:val="347E16E4"/>
    <w:multiLevelType w:val="hybridMultilevel"/>
    <w:tmpl w:val="9A0EB06C"/>
    <w:lvl w:ilvl="0" w:tplc="B1BC142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5836E6">
      <w:numFmt w:val="bullet"/>
      <w:lvlText w:val="•"/>
      <w:lvlJc w:val="left"/>
      <w:pPr>
        <w:ind w:left="1161" w:hanging="874"/>
      </w:pPr>
      <w:rPr>
        <w:rFonts w:hint="default"/>
        <w:lang w:val="ru-RU" w:eastAsia="en-US" w:bidi="ar-SA"/>
      </w:rPr>
    </w:lvl>
    <w:lvl w:ilvl="2" w:tplc="A150F048">
      <w:numFmt w:val="bullet"/>
      <w:lvlText w:val="•"/>
      <w:lvlJc w:val="left"/>
      <w:pPr>
        <w:ind w:left="2182" w:hanging="874"/>
      </w:pPr>
      <w:rPr>
        <w:rFonts w:hint="default"/>
        <w:lang w:val="ru-RU" w:eastAsia="en-US" w:bidi="ar-SA"/>
      </w:rPr>
    </w:lvl>
    <w:lvl w:ilvl="3" w:tplc="7BA63298">
      <w:numFmt w:val="bullet"/>
      <w:lvlText w:val="•"/>
      <w:lvlJc w:val="left"/>
      <w:pPr>
        <w:ind w:left="3203" w:hanging="874"/>
      </w:pPr>
      <w:rPr>
        <w:rFonts w:hint="default"/>
        <w:lang w:val="ru-RU" w:eastAsia="en-US" w:bidi="ar-SA"/>
      </w:rPr>
    </w:lvl>
    <w:lvl w:ilvl="4" w:tplc="5B3EB0F0">
      <w:numFmt w:val="bullet"/>
      <w:lvlText w:val="•"/>
      <w:lvlJc w:val="left"/>
      <w:pPr>
        <w:ind w:left="4225" w:hanging="874"/>
      </w:pPr>
      <w:rPr>
        <w:rFonts w:hint="default"/>
        <w:lang w:val="ru-RU" w:eastAsia="en-US" w:bidi="ar-SA"/>
      </w:rPr>
    </w:lvl>
    <w:lvl w:ilvl="5" w:tplc="6BD0635E">
      <w:numFmt w:val="bullet"/>
      <w:lvlText w:val="•"/>
      <w:lvlJc w:val="left"/>
      <w:pPr>
        <w:ind w:left="5246" w:hanging="874"/>
      </w:pPr>
      <w:rPr>
        <w:rFonts w:hint="default"/>
        <w:lang w:val="ru-RU" w:eastAsia="en-US" w:bidi="ar-SA"/>
      </w:rPr>
    </w:lvl>
    <w:lvl w:ilvl="6" w:tplc="7B1E8932">
      <w:numFmt w:val="bullet"/>
      <w:lvlText w:val="•"/>
      <w:lvlJc w:val="left"/>
      <w:pPr>
        <w:ind w:left="6267" w:hanging="874"/>
      </w:pPr>
      <w:rPr>
        <w:rFonts w:hint="default"/>
        <w:lang w:val="ru-RU" w:eastAsia="en-US" w:bidi="ar-SA"/>
      </w:rPr>
    </w:lvl>
    <w:lvl w:ilvl="7" w:tplc="B74A3B5A">
      <w:numFmt w:val="bullet"/>
      <w:lvlText w:val="•"/>
      <w:lvlJc w:val="left"/>
      <w:pPr>
        <w:ind w:left="7289" w:hanging="874"/>
      </w:pPr>
      <w:rPr>
        <w:rFonts w:hint="default"/>
        <w:lang w:val="ru-RU" w:eastAsia="en-US" w:bidi="ar-SA"/>
      </w:rPr>
    </w:lvl>
    <w:lvl w:ilvl="8" w:tplc="58B47C40">
      <w:numFmt w:val="bullet"/>
      <w:lvlText w:val="•"/>
      <w:lvlJc w:val="left"/>
      <w:pPr>
        <w:ind w:left="8310" w:hanging="874"/>
      </w:pPr>
      <w:rPr>
        <w:rFonts w:hint="default"/>
        <w:lang w:val="ru-RU" w:eastAsia="en-US" w:bidi="ar-SA"/>
      </w:rPr>
    </w:lvl>
  </w:abstractNum>
  <w:abstractNum w:abstractNumId="140">
    <w:nsid w:val="34B670D6"/>
    <w:multiLevelType w:val="hybridMultilevel"/>
    <w:tmpl w:val="3F18FB4C"/>
    <w:lvl w:ilvl="0" w:tplc="2C84175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040F6D0">
      <w:numFmt w:val="bullet"/>
      <w:lvlText w:val="•"/>
      <w:lvlJc w:val="left"/>
      <w:pPr>
        <w:ind w:left="1161" w:hanging="874"/>
      </w:pPr>
      <w:rPr>
        <w:rFonts w:hint="default"/>
        <w:lang w:val="ru-RU" w:eastAsia="en-US" w:bidi="ar-SA"/>
      </w:rPr>
    </w:lvl>
    <w:lvl w:ilvl="2" w:tplc="3A042692">
      <w:numFmt w:val="bullet"/>
      <w:lvlText w:val="•"/>
      <w:lvlJc w:val="left"/>
      <w:pPr>
        <w:ind w:left="2182" w:hanging="874"/>
      </w:pPr>
      <w:rPr>
        <w:rFonts w:hint="default"/>
        <w:lang w:val="ru-RU" w:eastAsia="en-US" w:bidi="ar-SA"/>
      </w:rPr>
    </w:lvl>
    <w:lvl w:ilvl="3" w:tplc="3B44E7A8">
      <w:numFmt w:val="bullet"/>
      <w:lvlText w:val="•"/>
      <w:lvlJc w:val="left"/>
      <w:pPr>
        <w:ind w:left="3203" w:hanging="874"/>
      </w:pPr>
      <w:rPr>
        <w:rFonts w:hint="default"/>
        <w:lang w:val="ru-RU" w:eastAsia="en-US" w:bidi="ar-SA"/>
      </w:rPr>
    </w:lvl>
    <w:lvl w:ilvl="4" w:tplc="BE6EFFF6">
      <w:numFmt w:val="bullet"/>
      <w:lvlText w:val="•"/>
      <w:lvlJc w:val="left"/>
      <w:pPr>
        <w:ind w:left="4225" w:hanging="874"/>
      </w:pPr>
      <w:rPr>
        <w:rFonts w:hint="default"/>
        <w:lang w:val="ru-RU" w:eastAsia="en-US" w:bidi="ar-SA"/>
      </w:rPr>
    </w:lvl>
    <w:lvl w:ilvl="5" w:tplc="4948A9B8">
      <w:numFmt w:val="bullet"/>
      <w:lvlText w:val="•"/>
      <w:lvlJc w:val="left"/>
      <w:pPr>
        <w:ind w:left="5246" w:hanging="874"/>
      </w:pPr>
      <w:rPr>
        <w:rFonts w:hint="default"/>
        <w:lang w:val="ru-RU" w:eastAsia="en-US" w:bidi="ar-SA"/>
      </w:rPr>
    </w:lvl>
    <w:lvl w:ilvl="6" w:tplc="7BC0DC22">
      <w:numFmt w:val="bullet"/>
      <w:lvlText w:val="•"/>
      <w:lvlJc w:val="left"/>
      <w:pPr>
        <w:ind w:left="6267" w:hanging="874"/>
      </w:pPr>
      <w:rPr>
        <w:rFonts w:hint="default"/>
        <w:lang w:val="ru-RU" w:eastAsia="en-US" w:bidi="ar-SA"/>
      </w:rPr>
    </w:lvl>
    <w:lvl w:ilvl="7" w:tplc="82B4C268">
      <w:numFmt w:val="bullet"/>
      <w:lvlText w:val="•"/>
      <w:lvlJc w:val="left"/>
      <w:pPr>
        <w:ind w:left="7289" w:hanging="874"/>
      </w:pPr>
      <w:rPr>
        <w:rFonts w:hint="default"/>
        <w:lang w:val="ru-RU" w:eastAsia="en-US" w:bidi="ar-SA"/>
      </w:rPr>
    </w:lvl>
    <w:lvl w:ilvl="8" w:tplc="914A3C40">
      <w:numFmt w:val="bullet"/>
      <w:lvlText w:val="•"/>
      <w:lvlJc w:val="left"/>
      <w:pPr>
        <w:ind w:left="8310" w:hanging="874"/>
      </w:pPr>
      <w:rPr>
        <w:rFonts w:hint="default"/>
        <w:lang w:val="ru-RU" w:eastAsia="en-US" w:bidi="ar-SA"/>
      </w:rPr>
    </w:lvl>
  </w:abstractNum>
  <w:abstractNum w:abstractNumId="141">
    <w:nsid w:val="35B531E1"/>
    <w:multiLevelType w:val="hybridMultilevel"/>
    <w:tmpl w:val="797E31D8"/>
    <w:lvl w:ilvl="0" w:tplc="730E4AB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5EFB9E">
      <w:numFmt w:val="bullet"/>
      <w:lvlText w:val="•"/>
      <w:lvlJc w:val="left"/>
      <w:pPr>
        <w:ind w:left="1161" w:hanging="874"/>
      </w:pPr>
      <w:rPr>
        <w:rFonts w:hint="default"/>
        <w:lang w:val="ru-RU" w:eastAsia="en-US" w:bidi="ar-SA"/>
      </w:rPr>
    </w:lvl>
    <w:lvl w:ilvl="2" w:tplc="6352BF60">
      <w:numFmt w:val="bullet"/>
      <w:lvlText w:val="•"/>
      <w:lvlJc w:val="left"/>
      <w:pPr>
        <w:ind w:left="2182" w:hanging="874"/>
      </w:pPr>
      <w:rPr>
        <w:rFonts w:hint="default"/>
        <w:lang w:val="ru-RU" w:eastAsia="en-US" w:bidi="ar-SA"/>
      </w:rPr>
    </w:lvl>
    <w:lvl w:ilvl="3" w:tplc="4D5E91C2">
      <w:numFmt w:val="bullet"/>
      <w:lvlText w:val="•"/>
      <w:lvlJc w:val="left"/>
      <w:pPr>
        <w:ind w:left="3203" w:hanging="874"/>
      </w:pPr>
      <w:rPr>
        <w:rFonts w:hint="default"/>
        <w:lang w:val="ru-RU" w:eastAsia="en-US" w:bidi="ar-SA"/>
      </w:rPr>
    </w:lvl>
    <w:lvl w:ilvl="4" w:tplc="49C6A424">
      <w:numFmt w:val="bullet"/>
      <w:lvlText w:val="•"/>
      <w:lvlJc w:val="left"/>
      <w:pPr>
        <w:ind w:left="4225" w:hanging="874"/>
      </w:pPr>
      <w:rPr>
        <w:rFonts w:hint="default"/>
        <w:lang w:val="ru-RU" w:eastAsia="en-US" w:bidi="ar-SA"/>
      </w:rPr>
    </w:lvl>
    <w:lvl w:ilvl="5" w:tplc="A6FA2F48">
      <w:numFmt w:val="bullet"/>
      <w:lvlText w:val="•"/>
      <w:lvlJc w:val="left"/>
      <w:pPr>
        <w:ind w:left="5246" w:hanging="874"/>
      </w:pPr>
      <w:rPr>
        <w:rFonts w:hint="default"/>
        <w:lang w:val="ru-RU" w:eastAsia="en-US" w:bidi="ar-SA"/>
      </w:rPr>
    </w:lvl>
    <w:lvl w:ilvl="6" w:tplc="6B4E2638">
      <w:numFmt w:val="bullet"/>
      <w:lvlText w:val="•"/>
      <w:lvlJc w:val="left"/>
      <w:pPr>
        <w:ind w:left="6267" w:hanging="874"/>
      </w:pPr>
      <w:rPr>
        <w:rFonts w:hint="default"/>
        <w:lang w:val="ru-RU" w:eastAsia="en-US" w:bidi="ar-SA"/>
      </w:rPr>
    </w:lvl>
    <w:lvl w:ilvl="7" w:tplc="82CA2022">
      <w:numFmt w:val="bullet"/>
      <w:lvlText w:val="•"/>
      <w:lvlJc w:val="left"/>
      <w:pPr>
        <w:ind w:left="7289" w:hanging="874"/>
      </w:pPr>
      <w:rPr>
        <w:rFonts w:hint="default"/>
        <w:lang w:val="ru-RU" w:eastAsia="en-US" w:bidi="ar-SA"/>
      </w:rPr>
    </w:lvl>
    <w:lvl w:ilvl="8" w:tplc="2A7C2FB2">
      <w:numFmt w:val="bullet"/>
      <w:lvlText w:val="•"/>
      <w:lvlJc w:val="left"/>
      <w:pPr>
        <w:ind w:left="8310" w:hanging="874"/>
      </w:pPr>
      <w:rPr>
        <w:rFonts w:hint="default"/>
        <w:lang w:val="ru-RU" w:eastAsia="en-US" w:bidi="ar-SA"/>
      </w:rPr>
    </w:lvl>
  </w:abstractNum>
  <w:abstractNum w:abstractNumId="142">
    <w:nsid w:val="36011046"/>
    <w:multiLevelType w:val="hybridMultilevel"/>
    <w:tmpl w:val="EDCC47FC"/>
    <w:lvl w:ilvl="0" w:tplc="09DC968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05EA9B0">
      <w:numFmt w:val="bullet"/>
      <w:lvlText w:val="•"/>
      <w:lvlJc w:val="left"/>
      <w:pPr>
        <w:ind w:left="1161" w:hanging="874"/>
      </w:pPr>
      <w:rPr>
        <w:rFonts w:hint="default"/>
        <w:lang w:val="ru-RU" w:eastAsia="en-US" w:bidi="ar-SA"/>
      </w:rPr>
    </w:lvl>
    <w:lvl w:ilvl="2" w:tplc="5F222C6C">
      <w:numFmt w:val="bullet"/>
      <w:lvlText w:val="•"/>
      <w:lvlJc w:val="left"/>
      <w:pPr>
        <w:ind w:left="2182" w:hanging="874"/>
      </w:pPr>
      <w:rPr>
        <w:rFonts w:hint="default"/>
        <w:lang w:val="ru-RU" w:eastAsia="en-US" w:bidi="ar-SA"/>
      </w:rPr>
    </w:lvl>
    <w:lvl w:ilvl="3" w:tplc="9078DCD6">
      <w:numFmt w:val="bullet"/>
      <w:lvlText w:val="•"/>
      <w:lvlJc w:val="left"/>
      <w:pPr>
        <w:ind w:left="3203" w:hanging="874"/>
      </w:pPr>
      <w:rPr>
        <w:rFonts w:hint="default"/>
        <w:lang w:val="ru-RU" w:eastAsia="en-US" w:bidi="ar-SA"/>
      </w:rPr>
    </w:lvl>
    <w:lvl w:ilvl="4" w:tplc="779278B8">
      <w:numFmt w:val="bullet"/>
      <w:lvlText w:val="•"/>
      <w:lvlJc w:val="left"/>
      <w:pPr>
        <w:ind w:left="4225" w:hanging="874"/>
      </w:pPr>
      <w:rPr>
        <w:rFonts w:hint="default"/>
        <w:lang w:val="ru-RU" w:eastAsia="en-US" w:bidi="ar-SA"/>
      </w:rPr>
    </w:lvl>
    <w:lvl w:ilvl="5" w:tplc="B4B4F470">
      <w:numFmt w:val="bullet"/>
      <w:lvlText w:val="•"/>
      <w:lvlJc w:val="left"/>
      <w:pPr>
        <w:ind w:left="5246" w:hanging="874"/>
      </w:pPr>
      <w:rPr>
        <w:rFonts w:hint="default"/>
        <w:lang w:val="ru-RU" w:eastAsia="en-US" w:bidi="ar-SA"/>
      </w:rPr>
    </w:lvl>
    <w:lvl w:ilvl="6" w:tplc="FBDCF52A">
      <w:numFmt w:val="bullet"/>
      <w:lvlText w:val="•"/>
      <w:lvlJc w:val="left"/>
      <w:pPr>
        <w:ind w:left="6267" w:hanging="874"/>
      </w:pPr>
      <w:rPr>
        <w:rFonts w:hint="default"/>
        <w:lang w:val="ru-RU" w:eastAsia="en-US" w:bidi="ar-SA"/>
      </w:rPr>
    </w:lvl>
    <w:lvl w:ilvl="7" w:tplc="CE841694">
      <w:numFmt w:val="bullet"/>
      <w:lvlText w:val="•"/>
      <w:lvlJc w:val="left"/>
      <w:pPr>
        <w:ind w:left="7289" w:hanging="874"/>
      </w:pPr>
      <w:rPr>
        <w:rFonts w:hint="default"/>
        <w:lang w:val="ru-RU" w:eastAsia="en-US" w:bidi="ar-SA"/>
      </w:rPr>
    </w:lvl>
    <w:lvl w:ilvl="8" w:tplc="90FECC46">
      <w:numFmt w:val="bullet"/>
      <w:lvlText w:val="•"/>
      <w:lvlJc w:val="left"/>
      <w:pPr>
        <w:ind w:left="8310" w:hanging="874"/>
      </w:pPr>
      <w:rPr>
        <w:rFonts w:hint="default"/>
        <w:lang w:val="ru-RU" w:eastAsia="en-US" w:bidi="ar-SA"/>
      </w:rPr>
    </w:lvl>
  </w:abstractNum>
  <w:abstractNum w:abstractNumId="143">
    <w:nsid w:val="3633775C"/>
    <w:multiLevelType w:val="hybridMultilevel"/>
    <w:tmpl w:val="BBC88620"/>
    <w:lvl w:ilvl="0" w:tplc="EFDEB53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5422C0">
      <w:numFmt w:val="bullet"/>
      <w:lvlText w:val="•"/>
      <w:lvlJc w:val="left"/>
      <w:pPr>
        <w:ind w:left="1161" w:hanging="874"/>
      </w:pPr>
      <w:rPr>
        <w:rFonts w:hint="default"/>
        <w:lang w:val="ru-RU" w:eastAsia="en-US" w:bidi="ar-SA"/>
      </w:rPr>
    </w:lvl>
    <w:lvl w:ilvl="2" w:tplc="9760DD76">
      <w:numFmt w:val="bullet"/>
      <w:lvlText w:val="•"/>
      <w:lvlJc w:val="left"/>
      <w:pPr>
        <w:ind w:left="2182" w:hanging="874"/>
      </w:pPr>
      <w:rPr>
        <w:rFonts w:hint="default"/>
        <w:lang w:val="ru-RU" w:eastAsia="en-US" w:bidi="ar-SA"/>
      </w:rPr>
    </w:lvl>
    <w:lvl w:ilvl="3" w:tplc="7FD6A4F2">
      <w:numFmt w:val="bullet"/>
      <w:lvlText w:val="•"/>
      <w:lvlJc w:val="left"/>
      <w:pPr>
        <w:ind w:left="3203" w:hanging="874"/>
      </w:pPr>
      <w:rPr>
        <w:rFonts w:hint="default"/>
        <w:lang w:val="ru-RU" w:eastAsia="en-US" w:bidi="ar-SA"/>
      </w:rPr>
    </w:lvl>
    <w:lvl w:ilvl="4" w:tplc="627ED71A">
      <w:numFmt w:val="bullet"/>
      <w:lvlText w:val="•"/>
      <w:lvlJc w:val="left"/>
      <w:pPr>
        <w:ind w:left="4225" w:hanging="874"/>
      </w:pPr>
      <w:rPr>
        <w:rFonts w:hint="default"/>
        <w:lang w:val="ru-RU" w:eastAsia="en-US" w:bidi="ar-SA"/>
      </w:rPr>
    </w:lvl>
    <w:lvl w:ilvl="5" w:tplc="939AF63A">
      <w:numFmt w:val="bullet"/>
      <w:lvlText w:val="•"/>
      <w:lvlJc w:val="left"/>
      <w:pPr>
        <w:ind w:left="5246" w:hanging="874"/>
      </w:pPr>
      <w:rPr>
        <w:rFonts w:hint="default"/>
        <w:lang w:val="ru-RU" w:eastAsia="en-US" w:bidi="ar-SA"/>
      </w:rPr>
    </w:lvl>
    <w:lvl w:ilvl="6" w:tplc="99A86D06">
      <w:numFmt w:val="bullet"/>
      <w:lvlText w:val="•"/>
      <w:lvlJc w:val="left"/>
      <w:pPr>
        <w:ind w:left="6267" w:hanging="874"/>
      </w:pPr>
      <w:rPr>
        <w:rFonts w:hint="default"/>
        <w:lang w:val="ru-RU" w:eastAsia="en-US" w:bidi="ar-SA"/>
      </w:rPr>
    </w:lvl>
    <w:lvl w:ilvl="7" w:tplc="11007308">
      <w:numFmt w:val="bullet"/>
      <w:lvlText w:val="•"/>
      <w:lvlJc w:val="left"/>
      <w:pPr>
        <w:ind w:left="7289" w:hanging="874"/>
      </w:pPr>
      <w:rPr>
        <w:rFonts w:hint="default"/>
        <w:lang w:val="ru-RU" w:eastAsia="en-US" w:bidi="ar-SA"/>
      </w:rPr>
    </w:lvl>
    <w:lvl w:ilvl="8" w:tplc="6548F338">
      <w:numFmt w:val="bullet"/>
      <w:lvlText w:val="•"/>
      <w:lvlJc w:val="left"/>
      <w:pPr>
        <w:ind w:left="8310" w:hanging="874"/>
      </w:pPr>
      <w:rPr>
        <w:rFonts w:hint="default"/>
        <w:lang w:val="ru-RU" w:eastAsia="en-US" w:bidi="ar-SA"/>
      </w:rPr>
    </w:lvl>
  </w:abstractNum>
  <w:abstractNum w:abstractNumId="144">
    <w:nsid w:val="36411E8C"/>
    <w:multiLevelType w:val="hybridMultilevel"/>
    <w:tmpl w:val="21F896EC"/>
    <w:lvl w:ilvl="0" w:tplc="471E95D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A0C432">
      <w:numFmt w:val="bullet"/>
      <w:lvlText w:val="•"/>
      <w:lvlJc w:val="left"/>
      <w:pPr>
        <w:ind w:left="1161" w:hanging="874"/>
      </w:pPr>
      <w:rPr>
        <w:rFonts w:hint="default"/>
        <w:lang w:val="ru-RU" w:eastAsia="en-US" w:bidi="ar-SA"/>
      </w:rPr>
    </w:lvl>
    <w:lvl w:ilvl="2" w:tplc="4D54E06A">
      <w:numFmt w:val="bullet"/>
      <w:lvlText w:val="•"/>
      <w:lvlJc w:val="left"/>
      <w:pPr>
        <w:ind w:left="2182" w:hanging="874"/>
      </w:pPr>
      <w:rPr>
        <w:rFonts w:hint="default"/>
        <w:lang w:val="ru-RU" w:eastAsia="en-US" w:bidi="ar-SA"/>
      </w:rPr>
    </w:lvl>
    <w:lvl w:ilvl="3" w:tplc="BE625584">
      <w:numFmt w:val="bullet"/>
      <w:lvlText w:val="•"/>
      <w:lvlJc w:val="left"/>
      <w:pPr>
        <w:ind w:left="3203" w:hanging="874"/>
      </w:pPr>
      <w:rPr>
        <w:rFonts w:hint="default"/>
        <w:lang w:val="ru-RU" w:eastAsia="en-US" w:bidi="ar-SA"/>
      </w:rPr>
    </w:lvl>
    <w:lvl w:ilvl="4" w:tplc="04F23184">
      <w:numFmt w:val="bullet"/>
      <w:lvlText w:val="•"/>
      <w:lvlJc w:val="left"/>
      <w:pPr>
        <w:ind w:left="4225" w:hanging="874"/>
      </w:pPr>
      <w:rPr>
        <w:rFonts w:hint="default"/>
        <w:lang w:val="ru-RU" w:eastAsia="en-US" w:bidi="ar-SA"/>
      </w:rPr>
    </w:lvl>
    <w:lvl w:ilvl="5" w:tplc="FC4EF16C">
      <w:numFmt w:val="bullet"/>
      <w:lvlText w:val="•"/>
      <w:lvlJc w:val="left"/>
      <w:pPr>
        <w:ind w:left="5246" w:hanging="874"/>
      </w:pPr>
      <w:rPr>
        <w:rFonts w:hint="default"/>
        <w:lang w:val="ru-RU" w:eastAsia="en-US" w:bidi="ar-SA"/>
      </w:rPr>
    </w:lvl>
    <w:lvl w:ilvl="6" w:tplc="68FCFA86">
      <w:numFmt w:val="bullet"/>
      <w:lvlText w:val="•"/>
      <w:lvlJc w:val="left"/>
      <w:pPr>
        <w:ind w:left="6267" w:hanging="874"/>
      </w:pPr>
      <w:rPr>
        <w:rFonts w:hint="default"/>
        <w:lang w:val="ru-RU" w:eastAsia="en-US" w:bidi="ar-SA"/>
      </w:rPr>
    </w:lvl>
    <w:lvl w:ilvl="7" w:tplc="9ACE561A">
      <w:numFmt w:val="bullet"/>
      <w:lvlText w:val="•"/>
      <w:lvlJc w:val="left"/>
      <w:pPr>
        <w:ind w:left="7289" w:hanging="874"/>
      </w:pPr>
      <w:rPr>
        <w:rFonts w:hint="default"/>
        <w:lang w:val="ru-RU" w:eastAsia="en-US" w:bidi="ar-SA"/>
      </w:rPr>
    </w:lvl>
    <w:lvl w:ilvl="8" w:tplc="A0AA431E">
      <w:numFmt w:val="bullet"/>
      <w:lvlText w:val="•"/>
      <w:lvlJc w:val="left"/>
      <w:pPr>
        <w:ind w:left="8310" w:hanging="874"/>
      </w:pPr>
      <w:rPr>
        <w:rFonts w:hint="default"/>
        <w:lang w:val="ru-RU" w:eastAsia="en-US" w:bidi="ar-SA"/>
      </w:rPr>
    </w:lvl>
  </w:abstractNum>
  <w:abstractNum w:abstractNumId="145">
    <w:nsid w:val="36F64886"/>
    <w:multiLevelType w:val="hybridMultilevel"/>
    <w:tmpl w:val="FCD6493E"/>
    <w:lvl w:ilvl="0" w:tplc="1FA8B8FE">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782250">
      <w:numFmt w:val="bullet"/>
      <w:lvlText w:val="•"/>
      <w:lvlJc w:val="left"/>
      <w:pPr>
        <w:ind w:left="2457" w:hanging="874"/>
      </w:pPr>
      <w:rPr>
        <w:rFonts w:hint="default"/>
        <w:lang w:val="ru-RU" w:eastAsia="en-US" w:bidi="ar-SA"/>
      </w:rPr>
    </w:lvl>
    <w:lvl w:ilvl="2" w:tplc="A0FC4AE8">
      <w:numFmt w:val="bullet"/>
      <w:lvlText w:val="•"/>
      <w:lvlJc w:val="left"/>
      <w:pPr>
        <w:ind w:left="3334" w:hanging="874"/>
      </w:pPr>
      <w:rPr>
        <w:rFonts w:hint="default"/>
        <w:lang w:val="ru-RU" w:eastAsia="en-US" w:bidi="ar-SA"/>
      </w:rPr>
    </w:lvl>
    <w:lvl w:ilvl="3" w:tplc="FB6AD88A">
      <w:numFmt w:val="bullet"/>
      <w:lvlText w:val="•"/>
      <w:lvlJc w:val="left"/>
      <w:pPr>
        <w:ind w:left="4211" w:hanging="874"/>
      </w:pPr>
      <w:rPr>
        <w:rFonts w:hint="default"/>
        <w:lang w:val="ru-RU" w:eastAsia="en-US" w:bidi="ar-SA"/>
      </w:rPr>
    </w:lvl>
    <w:lvl w:ilvl="4" w:tplc="B83AF728">
      <w:numFmt w:val="bullet"/>
      <w:lvlText w:val="•"/>
      <w:lvlJc w:val="left"/>
      <w:pPr>
        <w:ind w:left="5089" w:hanging="874"/>
      </w:pPr>
      <w:rPr>
        <w:rFonts w:hint="default"/>
        <w:lang w:val="ru-RU" w:eastAsia="en-US" w:bidi="ar-SA"/>
      </w:rPr>
    </w:lvl>
    <w:lvl w:ilvl="5" w:tplc="7690D610">
      <w:numFmt w:val="bullet"/>
      <w:lvlText w:val="•"/>
      <w:lvlJc w:val="left"/>
      <w:pPr>
        <w:ind w:left="5966" w:hanging="874"/>
      </w:pPr>
      <w:rPr>
        <w:rFonts w:hint="default"/>
        <w:lang w:val="ru-RU" w:eastAsia="en-US" w:bidi="ar-SA"/>
      </w:rPr>
    </w:lvl>
    <w:lvl w:ilvl="6" w:tplc="AA30682A">
      <w:numFmt w:val="bullet"/>
      <w:lvlText w:val="•"/>
      <w:lvlJc w:val="left"/>
      <w:pPr>
        <w:ind w:left="6843" w:hanging="874"/>
      </w:pPr>
      <w:rPr>
        <w:rFonts w:hint="default"/>
        <w:lang w:val="ru-RU" w:eastAsia="en-US" w:bidi="ar-SA"/>
      </w:rPr>
    </w:lvl>
    <w:lvl w:ilvl="7" w:tplc="A78AFBD6">
      <w:numFmt w:val="bullet"/>
      <w:lvlText w:val="•"/>
      <w:lvlJc w:val="left"/>
      <w:pPr>
        <w:ind w:left="7721" w:hanging="874"/>
      </w:pPr>
      <w:rPr>
        <w:rFonts w:hint="default"/>
        <w:lang w:val="ru-RU" w:eastAsia="en-US" w:bidi="ar-SA"/>
      </w:rPr>
    </w:lvl>
    <w:lvl w:ilvl="8" w:tplc="E3DE5944">
      <w:numFmt w:val="bullet"/>
      <w:lvlText w:val="•"/>
      <w:lvlJc w:val="left"/>
      <w:pPr>
        <w:ind w:left="8598" w:hanging="874"/>
      </w:pPr>
      <w:rPr>
        <w:rFonts w:hint="default"/>
        <w:lang w:val="ru-RU" w:eastAsia="en-US" w:bidi="ar-SA"/>
      </w:rPr>
    </w:lvl>
  </w:abstractNum>
  <w:abstractNum w:abstractNumId="146">
    <w:nsid w:val="37130497"/>
    <w:multiLevelType w:val="hybridMultilevel"/>
    <w:tmpl w:val="82209616"/>
    <w:lvl w:ilvl="0" w:tplc="3A4CEA5C">
      <w:start w:val="1"/>
      <w:numFmt w:val="decimal"/>
      <w:lvlText w:val="%1)"/>
      <w:lvlJc w:val="left"/>
      <w:pPr>
        <w:ind w:left="861" w:hanging="293"/>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512EE30E">
      <w:numFmt w:val="bullet"/>
      <w:lvlText w:val="•"/>
      <w:lvlJc w:val="left"/>
      <w:pPr>
        <w:ind w:left="1809" w:hanging="293"/>
      </w:pPr>
      <w:rPr>
        <w:rFonts w:hint="default"/>
        <w:lang w:val="ru-RU" w:eastAsia="en-US" w:bidi="ar-SA"/>
      </w:rPr>
    </w:lvl>
    <w:lvl w:ilvl="2" w:tplc="3E0A769A">
      <w:numFmt w:val="bullet"/>
      <w:lvlText w:val="•"/>
      <w:lvlJc w:val="left"/>
      <w:pPr>
        <w:ind w:left="2758" w:hanging="293"/>
      </w:pPr>
      <w:rPr>
        <w:rFonts w:hint="default"/>
        <w:lang w:val="ru-RU" w:eastAsia="en-US" w:bidi="ar-SA"/>
      </w:rPr>
    </w:lvl>
    <w:lvl w:ilvl="3" w:tplc="81C25CD0">
      <w:numFmt w:val="bullet"/>
      <w:lvlText w:val="•"/>
      <w:lvlJc w:val="left"/>
      <w:pPr>
        <w:ind w:left="3707" w:hanging="293"/>
      </w:pPr>
      <w:rPr>
        <w:rFonts w:hint="default"/>
        <w:lang w:val="ru-RU" w:eastAsia="en-US" w:bidi="ar-SA"/>
      </w:rPr>
    </w:lvl>
    <w:lvl w:ilvl="4" w:tplc="1206CF90">
      <w:numFmt w:val="bullet"/>
      <w:lvlText w:val="•"/>
      <w:lvlJc w:val="left"/>
      <w:pPr>
        <w:ind w:left="4657" w:hanging="293"/>
      </w:pPr>
      <w:rPr>
        <w:rFonts w:hint="default"/>
        <w:lang w:val="ru-RU" w:eastAsia="en-US" w:bidi="ar-SA"/>
      </w:rPr>
    </w:lvl>
    <w:lvl w:ilvl="5" w:tplc="51D0F93C">
      <w:numFmt w:val="bullet"/>
      <w:lvlText w:val="•"/>
      <w:lvlJc w:val="left"/>
      <w:pPr>
        <w:ind w:left="5606" w:hanging="293"/>
      </w:pPr>
      <w:rPr>
        <w:rFonts w:hint="default"/>
        <w:lang w:val="ru-RU" w:eastAsia="en-US" w:bidi="ar-SA"/>
      </w:rPr>
    </w:lvl>
    <w:lvl w:ilvl="6" w:tplc="10AE1F6E">
      <w:numFmt w:val="bullet"/>
      <w:lvlText w:val="•"/>
      <w:lvlJc w:val="left"/>
      <w:pPr>
        <w:ind w:left="6555" w:hanging="293"/>
      </w:pPr>
      <w:rPr>
        <w:rFonts w:hint="default"/>
        <w:lang w:val="ru-RU" w:eastAsia="en-US" w:bidi="ar-SA"/>
      </w:rPr>
    </w:lvl>
    <w:lvl w:ilvl="7" w:tplc="2CF294CE">
      <w:numFmt w:val="bullet"/>
      <w:lvlText w:val="•"/>
      <w:lvlJc w:val="left"/>
      <w:pPr>
        <w:ind w:left="7505" w:hanging="293"/>
      </w:pPr>
      <w:rPr>
        <w:rFonts w:hint="default"/>
        <w:lang w:val="ru-RU" w:eastAsia="en-US" w:bidi="ar-SA"/>
      </w:rPr>
    </w:lvl>
    <w:lvl w:ilvl="8" w:tplc="25B4EC50">
      <w:numFmt w:val="bullet"/>
      <w:lvlText w:val="•"/>
      <w:lvlJc w:val="left"/>
      <w:pPr>
        <w:ind w:left="8454" w:hanging="293"/>
      </w:pPr>
      <w:rPr>
        <w:rFonts w:hint="default"/>
        <w:lang w:val="ru-RU" w:eastAsia="en-US" w:bidi="ar-SA"/>
      </w:rPr>
    </w:lvl>
  </w:abstractNum>
  <w:abstractNum w:abstractNumId="147">
    <w:nsid w:val="376D0E13"/>
    <w:multiLevelType w:val="hybridMultilevel"/>
    <w:tmpl w:val="36C0CA5A"/>
    <w:lvl w:ilvl="0" w:tplc="71706F8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C407A6">
      <w:numFmt w:val="bullet"/>
      <w:lvlText w:val="•"/>
      <w:lvlJc w:val="left"/>
      <w:pPr>
        <w:ind w:left="1161" w:hanging="874"/>
      </w:pPr>
      <w:rPr>
        <w:rFonts w:hint="default"/>
        <w:lang w:val="ru-RU" w:eastAsia="en-US" w:bidi="ar-SA"/>
      </w:rPr>
    </w:lvl>
    <w:lvl w:ilvl="2" w:tplc="BBFA1DDA">
      <w:numFmt w:val="bullet"/>
      <w:lvlText w:val="•"/>
      <w:lvlJc w:val="left"/>
      <w:pPr>
        <w:ind w:left="2182" w:hanging="874"/>
      </w:pPr>
      <w:rPr>
        <w:rFonts w:hint="default"/>
        <w:lang w:val="ru-RU" w:eastAsia="en-US" w:bidi="ar-SA"/>
      </w:rPr>
    </w:lvl>
    <w:lvl w:ilvl="3" w:tplc="8D322A9C">
      <w:numFmt w:val="bullet"/>
      <w:lvlText w:val="•"/>
      <w:lvlJc w:val="left"/>
      <w:pPr>
        <w:ind w:left="3203" w:hanging="874"/>
      </w:pPr>
      <w:rPr>
        <w:rFonts w:hint="default"/>
        <w:lang w:val="ru-RU" w:eastAsia="en-US" w:bidi="ar-SA"/>
      </w:rPr>
    </w:lvl>
    <w:lvl w:ilvl="4" w:tplc="18F83726">
      <w:numFmt w:val="bullet"/>
      <w:lvlText w:val="•"/>
      <w:lvlJc w:val="left"/>
      <w:pPr>
        <w:ind w:left="4225" w:hanging="874"/>
      </w:pPr>
      <w:rPr>
        <w:rFonts w:hint="default"/>
        <w:lang w:val="ru-RU" w:eastAsia="en-US" w:bidi="ar-SA"/>
      </w:rPr>
    </w:lvl>
    <w:lvl w:ilvl="5" w:tplc="1F5C5E18">
      <w:numFmt w:val="bullet"/>
      <w:lvlText w:val="•"/>
      <w:lvlJc w:val="left"/>
      <w:pPr>
        <w:ind w:left="5246" w:hanging="874"/>
      </w:pPr>
      <w:rPr>
        <w:rFonts w:hint="default"/>
        <w:lang w:val="ru-RU" w:eastAsia="en-US" w:bidi="ar-SA"/>
      </w:rPr>
    </w:lvl>
    <w:lvl w:ilvl="6" w:tplc="5D9A36F8">
      <w:numFmt w:val="bullet"/>
      <w:lvlText w:val="•"/>
      <w:lvlJc w:val="left"/>
      <w:pPr>
        <w:ind w:left="6267" w:hanging="874"/>
      </w:pPr>
      <w:rPr>
        <w:rFonts w:hint="default"/>
        <w:lang w:val="ru-RU" w:eastAsia="en-US" w:bidi="ar-SA"/>
      </w:rPr>
    </w:lvl>
    <w:lvl w:ilvl="7" w:tplc="2E92EBAE">
      <w:numFmt w:val="bullet"/>
      <w:lvlText w:val="•"/>
      <w:lvlJc w:val="left"/>
      <w:pPr>
        <w:ind w:left="7289" w:hanging="874"/>
      </w:pPr>
      <w:rPr>
        <w:rFonts w:hint="default"/>
        <w:lang w:val="ru-RU" w:eastAsia="en-US" w:bidi="ar-SA"/>
      </w:rPr>
    </w:lvl>
    <w:lvl w:ilvl="8" w:tplc="03703444">
      <w:numFmt w:val="bullet"/>
      <w:lvlText w:val="•"/>
      <w:lvlJc w:val="left"/>
      <w:pPr>
        <w:ind w:left="8310" w:hanging="874"/>
      </w:pPr>
      <w:rPr>
        <w:rFonts w:hint="default"/>
        <w:lang w:val="ru-RU" w:eastAsia="en-US" w:bidi="ar-SA"/>
      </w:rPr>
    </w:lvl>
  </w:abstractNum>
  <w:abstractNum w:abstractNumId="148">
    <w:nsid w:val="37FE4313"/>
    <w:multiLevelType w:val="hybridMultilevel"/>
    <w:tmpl w:val="C662391A"/>
    <w:lvl w:ilvl="0" w:tplc="0C74168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B4457A0">
      <w:numFmt w:val="bullet"/>
      <w:lvlText w:val="•"/>
      <w:lvlJc w:val="left"/>
      <w:pPr>
        <w:ind w:left="1161" w:hanging="874"/>
      </w:pPr>
      <w:rPr>
        <w:rFonts w:hint="default"/>
        <w:lang w:val="ru-RU" w:eastAsia="en-US" w:bidi="ar-SA"/>
      </w:rPr>
    </w:lvl>
    <w:lvl w:ilvl="2" w:tplc="04C67CD8">
      <w:numFmt w:val="bullet"/>
      <w:lvlText w:val="•"/>
      <w:lvlJc w:val="left"/>
      <w:pPr>
        <w:ind w:left="2182" w:hanging="874"/>
      </w:pPr>
      <w:rPr>
        <w:rFonts w:hint="default"/>
        <w:lang w:val="ru-RU" w:eastAsia="en-US" w:bidi="ar-SA"/>
      </w:rPr>
    </w:lvl>
    <w:lvl w:ilvl="3" w:tplc="CB64406E">
      <w:numFmt w:val="bullet"/>
      <w:lvlText w:val="•"/>
      <w:lvlJc w:val="left"/>
      <w:pPr>
        <w:ind w:left="3203" w:hanging="874"/>
      </w:pPr>
      <w:rPr>
        <w:rFonts w:hint="default"/>
        <w:lang w:val="ru-RU" w:eastAsia="en-US" w:bidi="ar-SA"/>
      </w:rPr>
    </w:lvl>
    <w:lvl w:ilvl="4" w:tplc="3E68A8A0">
      <w:numFmt w:val="bullet"/>
      <w:lvlText w:val="•"/>
      <w:lvlJc w:val="left"/>
      <w:pPr>
        <w:ind w:left="4225" w:hanging="874"/>
      </w:pPr>
      <w:rPr>
        <w:rFonts w:hint="default"/>
        <w:lang w:val="ru-RU" w:eastAsia="en-US" w:bidi="ar-SA"/>
      </w:rPr>
    </w:lvl>
    <w:lvl w:ilvl="5" w:tplc="A094C06C">
      <w:numFmt w:val="bullet"/>
      <w:lvlText w:val="•"/>
      <w:lvlJc w:val="left"/>
      <w:pPr>
        <w:ind w:left="5246" w:hanging="874"/>
      </w:pPr>
      <w:rPr>
        <w:rFonts w:hint="default"/>
        <w:lang w:val="ru-RU" w:eastAsia="en-US" w:bidi="ar-SA"/>
      </w:rPr>
    </w:lvl>
    <w:lvl w:ilvl="6" w:tplc="7286E976">
      <w:numFmt w:val="bullet"/>
      <w:lvlText w:val="•"/>
      <w:lvlJc w:val="left"/>
      <w:pPr>
        <w:ind w:left="6267" w:hanging="874"/>
      </w:pPr>
      <w:rPr>
        <w:rFonts w:hint="default"/>
        <w:lang w:val="ru-RU" w:eastAsia="en-US" w:bidi="ar-SA"/>
      </w:rPr>
    </w:lvl>
    <w:lvl w:ilvl="7" w:tplc="E77AF918">
      <w:numFmt w:val="bullet"/>
      <w:lvlText w:val="•"/>
      <w:lvlJc w:val="left"/>
      <w:pPr>
        <w:ind w:left="7289" w:hanging="874"/>
      </w:pPr>
      <w:rPr>
        <w:rFonts w:hint="default"/>
        <w:lang w:val="ru-RU" w:eastAsia="en-US" w:bidi="ar-SA"/>
      </w:rPr>
    </w:lvl>
    <w:lvl w:ilvl="8" w:tplc="A8ECD80C">
      <w:numFmt w:val="bullet"/>
      <w:lvlText w:val="•"/>
      <w:lvlJc w:val="left"/>
      <w:pPr>
        <w:ind w:left="8310" w:hanging="874"/>
      </w:pPr>
      <w:rPr>
        <w:rFonts w:hint="default"/>
        <w:lang w:val="ru-RU" w:eastAsia="en-US" w:bidi="ar-SA"/>
      </w:rPr>
    </w:lvl>
  </w:abstractNum>
  <w:abstractNum w:abstractNumId="149">
    <w:nsid w:val="386F2ABB"/>
    <w:multiLevelType w:val="hybridMultilevel"/>
    <w:tmpl w:val="069CE2DE"/>
    <w:lvl w:ilvl="0" w:tplc="DBC0FC82">
      <w:start w:val="1"/>
      <w:numFmt w:val="decimal"/>
      <w:lvlText w:val="%1)"/>
      <w:lvlJc w:val="left"/>
      <w:pPr>
        <w:ind w:left="141"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0EC334">
      <w:numFmt w:val="bullet"/>
      <w:lvlText w:val="•"/>
      <w:lvlJc w:val="left"/>
      <w:pPr>
        <w:ind w:left="1161" w:hanging="250"/>
      </w:pPr>
      <w:rPr>
        <w:rFonts w:hint="default"/>
        <w:lang w:val="ru-RU" w:eastAsia="en-US" w:bidi="ar-SA"/>
      </w:rPr>
    </w:lvl>
    <w:lvl w:ilvl="2" w:tplc="499081D0">
      <w:numFmt w:val="bullet"/>
      <w:lvlText w:val="•"/>
      <w:lvlJc w:val="left"/>
      <w:pPr>
        <w:ind w:left="2182" w:hanging="250"/>
      </w:pPr>
      <w:rPr>
        <w:rFonts w:hint="default"/>
        <w:lang w:val="ru-RU" w:eastAsia="en-US" w:bidi="ar-SA"/>
      </w:rPr>
    </w:lvl>
    <w:lvl w:ilvl="3" w:tplc="69A201E2">
      <w:numFmt w:val="bullet"/>
      <w:lvlText w:val="•"/>
      <w:lvlJc w:val="left"/>
      <w:pPr>
        <w:ind w:left="3203" w:hanging="250"/>
      </w:pPr>
      <w:rPr>
        <w:rFonts w:hint="default"/>
        <w:lang w:val="ru-RU" w:eastAsia="en-US" w:bidi="ar-SA"/>
      </w:rPr>
    </w:lvl>
    <w:lvl w:ilvl="4" w:tplc="794E0FEA">
      <w:numFmt w:val="bullet"/>
      <w:lvlText w:val="•"/>
      <w:lvlJc w:val="left"/>
      <w:pPr>
        <w:ind w:left="4225" w:hanging="250"/>
      </w:pPr>
      <w:rPr>
        <w:rFonts w:hint="default"/>
        <w:lang w:val="ru-RU" w:eastAsia="en-US" w:bidi="ar-SA"/>
      </w:rPr>
    </w:lvl>
    <w:lvl w:ilvl="5" w:tplc="03009A60">
      <w:numFmt w:val="bullet"/>
      <w:lvlText w:val="•"/>
      <w:lvlJc w:val="left"/>
      <w:pPr>
        <w:ind w:left="5246" w:hanging="250"/>
      </w:pPr>
      <w:rPr>
        <w:rFonts w:hint="default"/>
        <w:lang w:val="ru-RU" w:eastAsia="en-US" w:bidi="ar-SA"/>
      </w:rPr>
    </w:lvl>
    <w:lvl w:ilvl="6" w:tplc="F1A25F04">
      <w:numFmt w:val="bullet"/>
      <w:lvlText w:val="•"/>
      <w:lvlJc w:val="left"/>
      <w:pPr>
        <w:ind w:left="6267" w:hanging="250"/>
      </w:pPr>
      <w:rPr>
        <w:rFonts w:hint="default"/>
        <w:lang w:val="ru-RU" w:eastAsia="en-US" w:bidi="ar-SA"/>
      </w:rPr>
    </w:lvl>
    <w:lvl w:ilvl="7" w:tplc="98CC31C4">
      <w:numFmt w:val="bullet"/>
      <w:lvlText w:val="•"/>
      <w:lvlJc w:val="left"/>
      <w:pPr>
        <w:ind w:left="7289" w:hanging="250"/>
      </w:pPr>
      <w:rPr>
        <w:rFonts w:hint="default"/>
        <w:lang w:val="ru-RU" w:eastAsia="en-US" w:bidi="ar-SA"/>
      </w:rPr>
    </w:lvl>
    <w:lvl w:ilvl="8" w:tplc="A18640CA">
      <w:numFmt w:val="bullet"/>
      <w:lvlText w:val="•"/>
      <w:lvlJc w:val="left"/>
      <w:pPr>
        <w:ind w:left="8310" w:hanging="250"/>
      </w:pPr>
      <w:rPr>
        <w:rFonts w:hint="default"/>
        <w:lang w:val="ru-RU" w:eastAsia="en-US" w:bidi="ar-SA"/>
      </w:rPr>
    </w:lvl>
  </w:abstractNum>
  <w:abstractNum w:abstractNumId="150">
    <w:nsid w:val="3A16266A"/>
    <w:multiLevelType w:val="hybridMultilevel"/>
    <w:tmpl w:val="D70EDC68"/>
    <w:lvl w:ilvl="0" w:tplc="FAD4447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F58A7B6">
      <w:numFmt w:val="bullet"/>
      <w:lvlText w:val="•"/>
      <w:lvlJc w:val="left"/>
      <w:pPr>
        <w:ind w:left="1161" w:hanging="874"/>
      </w:pPr>
      <w:rPr>
        <w:rFonts w:hint="default"/>
        <w:lang w:val="ru-RU" w:eastAsia="en-US" w:bidi="ar-SA"/>
      </w:rPr>
    </w:lvl>
    <w:lvl w:ilvl="2" w:tplc="88A48C00">
      <w:numFmt w:val="bullet"/>
      <w:lvlText w:val="•"/>
      <w:lvlJc w:val="left"/>
      <w:pPr>
        <w:ind w:left="2182" w:hanging="874"/>
      </w:pPr>
      <w:rPr>
        <w:rFonts w:hint="default"/>
        <w:lang w:val="ru-RU" w:eastAsia="en-US" w:bidi="ar-SA"/>
      </w:rPr>
    </w:lvl>
    <w:lvl w:ilvl="3" w:tplc="6BD07944">
      <w:numFmt w:val="bullet"/>
      <w:lvlText w:val="•"/>
      <w:lvlJc w:val="left"/>
      <w:pPr>
        <w:ind w:left="3203" w:hanging="874"/>
      </w:pPr>
      <w:rPr>
        <w:rFonts w:hint="default"/>
        <w:lang w:val="ru-RU" w:eastAsia="en-US" w:bidi="ar-SA"/>
      </w:rPr>
    </w:lvl>
    <w:lvl w:ilvl="4" w:tplc="BA92E434">
      <w:numFmt w:val="bullet"/>
      <w:lvlText w:val="•"/>
      <w:lvlJc w:val="left"/>
      <w:pPr>
        <w:ind w:left="4225" w:hanging="874"/>
      </w:pPr>
      <w:rPr>
        <w:rFonts w:hint="default"/>
        <w:lang w:val="ru-RU" w:eastAsia="en-US" w:bidi="ar-SA"/>
      </w:rPr>
    </w:lvl>
    <w:lvl w:ilvl="5" w:tplc="31E470EE">
      <w:numFmt w:val="bullet"/>
      <w:lvlText w:val="•"/>
      <w:lvlJc w:val="left"/>
      <w:pPr>
        <w:ind w:left="5246" w:hanging="874"/>
      </w:pPr>
      <w:rPr>
        <w:rFonts w:hint="default"/>
        <w:lang w:val="ru-RU" w:eastAsia="en-US" w:bidi="ar-SA"/>
      </w:rPr>
    </w:lvl>
    <w:lvl w:ilvl="6" w:tplc="F3F2469A">
      <w:numFmt w:val="bullet"/>
      <w:lvlText w:val="•"/>
      <w:lvlJc w:val="left"/>
      <w:pPr>
        <w:ind w:left="6267" w:hanging="874"/>
      </w:pPr>
      <w:rPr>
        <w:rFonts w:hint="default"/>
        <w:lang w:val="ru-RU" w:eastAsia="en-US" w:bidi="ar-SA"/>
      </w:rPr>
    </w:lvl>
    <w:lvl w:ilvl="7" w:tplc="D29C51AC">
      <w:numFmt w:val="bullet"/>
      <w:lvlText w:val="•"/>
      <w:lvlJc w:val="left"/>
      <w:pPr>
        <w:ind w:left="7289" w:hanging="874"/>
      </w:pPr>
      <w:rPr>
        <w:rFonts w:hint="default"/>
        <w:lang w:val="ru-RU" w:eastAsia="en-US" w:bidi="ar-SA"/>
      </w:rPr>
    </w:lvl>
    <w:lvl w:ilvl="8" w:tplc="8B4428B0">
      <w:numFmt w:val="bullet"/>
      <w:lvlText w:val="•"/>
      <w:lvlJc w:val="left"/>
      <w:pPr>
        <w:ind w:left="8310" w:hanging="874"/>
      </w:pPr>
      <w:rPr>
        <w:rFonts w:hint="default"/>
        <w:lang w:val="ru-RU" w:eastAsia="en-US" w:bidi="ar-SA"/>
      </w:rPr>
    </w:lvl>
  </w:abstractNum>
  <w:abstractNum w:abstractNumId="151">
    <w:nsid w:val="3A396390"/>
    <w:multiLevelType w:val="hybridMultilevel"/>
    <w:tmpl w:val="CB90E552"/>
    <w:lvl w:ilvl="0" w:tplc="1B40A4E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D6B9EC">
      <w:numFmt w:val="bullet"/>
      <w:lvlText w:val="•"/>
      <w:lvlJc w:val="left"/>
      <w:pPr>
        <w:ind w:left="1161" w:hanging="874"/>
      </w:pPr>
      <w:rPr>
        <w:rFonts w:hint="default"/>
        <w:lang w:val="ru-RU" w:eastAsia="en-US" w:bidi="ar-SA"/>
      </w:rPr>
    </w:lvl>
    <w:lvl w:ilvl="2" w:tplc="40DE0468">
      <w:numFmt w:val="bullet"/>
      <w:lvlText w:val="•"/>
      <w:lvlJc w:val="left"/>
      <w:pPr>
        <w:ind w:left="2182" w:hanging="874"/>
      </w:pPr>
      <w:rPr>
        <w:rFonts w:hint="default"/>
        <w:lang w:val="ru-RU" w:eastAsia="en-US" w:bidi="ar-SA"/>
      </w:rPr>
    </w:lvl>
    <w:lvl w:ilvl="3" w:tplc="4A88D4C0">
      <w:numFmt w:val="bullet"/>
      <w:lvlText w:val="•"/>
      <w:lvlJc w:val="left"/>
      <w:pPr>
        <w:ind w:left="3203" w:hanging="874"/>
      </w:pPr>
      <w:rPr>
        <w:rFonts w:hint="default"/>
        <w:lang w:val="ru-RU" w:eastAsia="en-US" w:bidi="ar-SA"/>
      </w:rPr>
    </w:lvl>
    <w:lvl w:ilvl="4" w:tplc="585AFC4E">
      <w:numFmt w:val="bullet"/>
      <w:lvlText w:val="•"/>
      <w:lvlJc w:val="left"/>
      <w:pPr>
        <w:ind w:left="4225" w:hanging="874"/>
      </w:pPr>
      <w:rPr>
        <w:rFonts w:hint="default"/>
        <w:lang w:val="ru-RU" w:eastAsia="en-US" w:bidi="ar-SA"/>
      </w:rPr>
    </w:lvl>
    <w:lvl w:ilvl="5" w:tplc="CED2EBFC">
      <w:numFmt w:val="bullet"/>
      <w:lvlText w:val="•"/>
      <w:lvlJc w:val="left"/>
      <w:pPr>
        <w:ind w:left="5246" w:hanging="874"/>
      </w:pPr>
      <w:rPr>
        <w:rFonts w:hint="default"/>
        <w:lang w:val="ru-RU" w:eastAsia="en-US" w:bidi="ar-SA"/>
      </w:rPr>
    </w:lvl>
    <w:lvl w:ilvl="6" w:tplc="D6503174">
      <w:numFmt w:val="bullet"/>
      <w:lvlText w:val="•"/>
      <w:lvlJc w:val="left"/>
      <w:pPr>
        <w:ind w:left="6267" w:hanging="874"/>
      </w:pPr>
      <w:rPr>
        <w:rFonts w:hint="default"/>
        <w:lang w:val="ru-RU" w:eastAsia="en-US" w:bidi="ar-SA"/>
      </w:rPr>
    </w:lvl>
    <w:lvl w:ilvl="7" w:tplc="AAD089E4">
      <w:numFmt w:val="bullet"/>
      <w:lvlText w:val="•"/>
      <w:lvlJc w:val="left"/>
      <w:pPr>
        <w:ind w:left="7289" w:hanging="874"/>
      </w:pPr>
      <w:rPr>
        <w:rFonts w:hint="default"/>
        <w:lang w:val="ru-RU" w:eastAsia="en-US" w:bidi="ar-SA"/>
      </w:rPr>
    </w:lvl>
    <w:lvl w:ilvl="8" w:tplc="8B90AD5A">
      <w:numFmt w:val="bullet"/>
      <w:lvlText w:val="•"/>
      <w:lvlJc w:val="left"/>
      <w:pPr>
        <w:ind w:left="8310" w:hanging="874"/>
      </w:pPr>
      <w:rPr>
        <w:rFonts w:hint="default"/>
        <w:lang w:val="ru-RU" w:eastAsia="en-US" w:bidi="ar-SA"/>
      </w:rPr>
    </w:lvl>
  </w:abstractNum>
  <w:abstractNum w:abstractNumId="152">
    <w:nsid w:val="3B3528B1"/>
    <w:multiLevelType w:val="hybridMultilevel"/>
    <w:tmpl w:val="72C09038"/>
    <w:lvl w:ilvl="0" w:tplc="4A7C03D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25C7AE2">
      <w:numFmt w:val="bullet"/>
      <w:lvlText w:val="•"/>
      <w:lvlJc w:val="left"/>
      <w:pPr>
        <w:ind w:left="1161" w:hanging="874"/>
      </w:pPr>
      <w:rPr>
        <w:rFonts w:hint="default"/>
        <w:lang w:val="ru-RU" w:eastAsia="en-US" w:bidi="ar-SA"/>
      </w:rPr>
    </w:lvl>
    <w:lvl w:ilvl="2" w:tplc="90F0AE36">
      <w:numFmt w:val="bullet"/>
      <w:lvlText w:val="•"/>
      <w:lvlJc w:val="left"/>
      <w:pPr>
        <w:ind w:left="2182" w:hanging="874"/>
      </w:pPr>
      <w:rPr>
        <w:rFonts w:hint="default"/>
        <w:lang w:val="ru-RU" w:eastAsia="en-US" w:bidi="ar-SA"/>
      </w:rPr>
    </w:lvl>
    <w:lvl w:ilvl="3" w:tplc="C276B6B4">
      <w:numFmt w:val="bullet"/>
      <w:lvlText w:val="•"/>
      <w:lvlJc w:val="left"/>
      <w:pPr>
        <w:ind w:left="3203" w:hanging="874"/>
      </w:pPr>
      <w:rPr>
        <w:rFonts w:hint="default"/>
        <w:lang w:val="ru-RU" w:eastAsia="en-US" w:bidi="ar-SA"/>
      </w:rPr>
    </w:lvl>
    <w:lvl w:ilvl="4" w:tplc="BA7CB230">
      <w:numFmt w:val="bullet"/>
      <w:lvlText w:val="•"/>
      <w:lvlJc w:val="left"/>
      <w:pPr>
        <w:ind w:left="4225" w:hanging="874"/>
      </w:pPr>
      <w:rPr>
        <w:rFonts w:hint="default"/>
        <w:lang w:val="ru-RU" w:eastAsia="en-US" w:bidi="ar-SA"/>
      </w:rPr>
    </w:lvl>
    <w:lvl w:ilvl="5" w:tplc="78446F6A">
      <w:numFmt w:val="bullet"/>
      <w:lvlText w:val="•"/>
      <w:lvlJc w:val="left"/>
      <w:pPr>
        <w:ind w:left="5246" w:hanging="874"/>
      </w:pPr>
      <w:rPr>
        <w:rFonts w:hint="default"/>
        <w:lang w:val="ru-RU" w:eastAsia="en-US" w:bidi="ar-SA"/>
      </w:rPr>
    </w:lvl>
    <w:lvl w:ilvl="6" w:tplc="A2A06A68">
      <w:numFmt w:val="bullet"/>
      <w:lvlText w:val="•"/>
      <w:lvlJc w:val="left"/>
      <w:pPr>
        <w:ind w:left="6267" w:hanging="874"/>
      </w:pPr>
      <w:rPr>
        <w:rFonts w:hint="default"/>
        <w:lang w:val="ru-RU" w:eastAsia="en-US" w:bidi="ar-SA"/>
      </w:rPr>
    </w:lvl>
    <w:lvl w:ilvl="7" w:tplc="737CEB68">
      <w:numFmt w:val="bullet"/>
      <w:lvlText w:val="•"/>
      <w:lvlJc w:val="left"/>
      <w:pPr>
        <w:ind w:left="7289" w:hanging="874"/>
      </w:pPr>
      <w:rPr>
        <w:rFonts w:hint="default"/>
        <w:lang w:val="ru-RU" w:eastAsia="en-US" w:bidi="ar-SA"/>
      </w:rPr>
    </w:lvl>
    <w:lvl w:ilvl="8" w:tplc="A8A67790">
      <w:numFmt w:val="bullet"/>
      <w:lvlText w:val="•"/>
      <w:lvlJc w:val="left"/>
      <w:pPr>
        <w:ind w:left="8310" w:hanging="874"/>
      </w:pPr>
      <w:rPr>
        <w:rFonts w:hint="default"/>
        <w:lang w:val="ru-RU" w:eastAsia="en-US" w:bidi="ar-SA"/>
      </w:rPr>
    </w:lvl>
  </w:abstractNum>
  <w:abstractNum w:abstractNumId="153">
    <w:nsid w:val="3C3C7B7B"/>
    <w:multiLevelType w:val="hybridMultilevel"/>
    <w:tmpl w:val="D208018C"/>
    <w:lvl w:ilvl="0" w:tplc="9AF6700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1AECE42">
      <w:numFmt w:val="bullet"/>
      <w:lvlText w:val="•"/>
      <w:lvlJc w:val="left"/>
      <w:pPr>
        <w:ind w:left="1161" w:hanging="874"/>
      </w:pPr>
      <w:rPr>
        <w:rFonts w:hint="default"/>
        <w:lang w:val="ru-RU" w:eastAsia="en-US" w:bidi="ar-SA"/>
      </w:rPr>
    </w:lvl>
    <w:lvl w:ilvl="2" w:tplc="461CF202">
      <w:numFmt w:val="bullet"/>
      <w:lvlText w:val="•"/>
      <w:lvlJc w:val="left"/>
      <w:pPr>
        <w:ind w:left="2182" w:hanging="874"/>
      </w:pPr>
      <w:rPr>
        <w:rFonts w:hint="default"/>
        <w:lang w:val="ru-RU" w:eastAsia="en-US" w:bidi="ar-SA"/>
      </w:rPr>
    </w:lvl>
    <w:lvl w:ilvl="3" w:tplc="F918A77A">
      <w:numFmt w:val="bullet"/>
      <w:lvlText w:val="•"/>
      <w:lvlJc w:val="left"/>
      <w:pPr>
        <w:ind w:left="3203" w:hanging="874"/>
      </w:pPr>
      <w:rPr>
        <w:rFonts w:hint="default"/>
        <w:lang w:val="ru-RU" w:eastAsia="en-US" w:bidi="ar-SA"/>
      </w:rPr>
    </w:lvl>
    <w:lvl w:ilvl="4" w:tplc="7DEAE336">
      <w:numFmt w:val="bullet"/>
      <w:lvlText w:val="•"/>
      <w:lvlJc w:val="left"/>
      <w:pPr>
        <w:ind w:left="4225" w:hanging="874"/>
      </w:pPr>
      <w:rPr>
        <w:rFonts w:hint="default"/>
        <w:lang w:val="ru-RU" w:eastAsia="en-US" w:bidi="ar-SA"/>
      </w:rPr>
    </w:lvl>
    <w:lvl w:ilvl="5" w:tplc="171ABB86">
      <w:numFmt w:val="bullet"/>
      <w:lvlText w:val="•"/>
      <w:lvlJc w:val="left"/>
      <w:pPr>
        <w:ind w:left="5246" w:hanging="874"/>
      </w:pPr>
      <w:rPr>
        <w:rFonts w:hint="default"/>
        <w:lang w:val="ru-RU" w:eastAsia="en-US" w:bidi="ar-SA"/>
      </w:rPr>
    </w:lvl>
    <w:lvl w:ilvl="6" w:tplc="A8507996">
      <w:numFmt w:val="bullet"/>
      <w:lvlText w:val="•"/>
      <w:lvlJc w:val="left"/>
      <w:pPr>
        <w:ind w:left="6267" w:hanging="874"/>
      </w:pPr>
      <w:rPr>
        <w:rFonts w:hint="default"/>
        <w:lang w:val="ru-RU" w:eastAsia="en-US" w:bidi="ar-SA"/>
      </w:rPr>
    </w:lvl>
    <w:lvl w:ilvl="7" w:tplc="EE9C8134">
      <w:numFmt w:val="bullet"/>
      <w:lvlText w:val="•"/>
      <w:lvlJc w:val="left"/>
      <w:pPr>
        <w:ind w:left="7289" w:hanging="874"/>
      </w:pPr>
      <w:rPr>
        <w:rFonts w:hint="default"/>
        <w:lang w:val="ru-RU" w:eastAsia="en-US" w:bidi="ar-SA"/>
      </w:rPr>
    </w:lvl>
    <w:lvl w:ilvl="8" w:tplc="14F44D5E">
      <w:numFmt w:val="bullet"/>
      <w:lvlText w:val="•"/>
      <w:lvlJc w:val="left"/>
      <w:pPr>
        <w:ind w:left="8310" w:hanging="874"/>
      </w:pPr>
      <w:rPr>
        <w:rFonts w:hint="default"/>
        <w:lang w:val="ru-RU" w:eastAsia="en-US" w:bidi="ar-SA"/>
      </w:rPr>
    </w:lvl>
  </w:abstractNum>
  <w:abstractNum w:abstractNumId="154">
    <w:nsid w:val="3CD8705D"/>
    <w:multiLevelType w:val="hybridMultilevel"/>
    <w:tmpl w:val="032890BC"/>
    <w:lvl w:ilvl="0" w:tplc="F81CD5E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F54C9B8">
      <w:numFmt w:val="bullet"/>
      <w:lvlText w:val="•"/>
      <w:lvlJc w:val="left"/>
      <w:pPr>
        <w:ind w:left="1161" w:hanging="874"/>
      </w:pPr>
      <w:rPr>
        <w:rFonts w:hint="default"/>
        <w:lang w:val="ru-RU" w:eastAsia="en-US" w:bidi="ar-SA"/>
      </w:rPr>
    </w:lvl>
    <w:lvl w:ilvl="2" w:tplc="19D2E9EA">
      <w:numFmt w:val="bullet"/>
      <w:lvlText w:val="•"/>
      <w:lvlJc w:val="left"/>
      <w:pPr>
        <w:ind w:left="2182" w:hanging="874"/>
      </w:pPr>
      <w:rPr>
        <w:rFonts w:hint="default"/>
        <w:lang w:val="ru-RU" w:eastAsia="en-US" w:bidi="ar-SA"/>
      </w:rPr>
    </w:lvl>
    <w:lvl w:ilvl="3" w:tplc="7C4E47AE">
      <w:numFmt w:val="bullet"/>
      <w:lvlText w:val="•"/>
      <w:lvlJc w:val="left"/>
      <w:pPr>
        <w:ind w:left="3203" w:hanging="874"/>
      </w:pPr>
      <w:rPr>
        <w:rFonts w:hint="default"/>
        <w:lang w:val="ru-RU" w:eastAsia="en-US" w:bidi="ar-SA"/>
      </w:rPr>
    </w:lvl>
    <w:lvl w:ilvl="4" w:tplc="4DD8EC36">
      <w:numFmt w:val="bullet"/>
      <w:lvlText w:val="•"/>
      <w:lvlJc w:val="left"/>
      <w:pPr>
        <w:ind w:left="4225" w:hanging="874"/>
      </w:pPr>
      <w:rPr>
        <w:rFonts w:hint="default"/>
        <w:lang w:val="ru-RU" w:eastAsia="en-US" w:bidi="ar-SA"/>
      </w:rPr>
    </w:lvl>
    <w:lvl w:ilvl="5" w:tplc="605ADC30">
      <w:numFmt w:val="bullet"/>
      <w:lvlText w:val="•"/>
      <w:lvlJc w:val="left"/>
      <w:pPr>
        <w:ind w:left="5246" w:hanging="874"/>
      </w:pPr>
      <w:rPr>
        <w:rFonts w:hint="default"/>
        <w:lang w:val="ru-RU" w:eastAsia="en-US" w:bidi="ar-SA"/>
      </w:rPr>
    </w:lvl>
    <w:lvl w:ilvl="6" w:tplc="A232F552">
      <w:numFmt w:val="bullet"/>
      <w:lvlText w:val="•"/>
      <w:lvlJc w:val="left"/>
      <w:pPr>
        <w:ind w:left="6267" w:hanging="874"/>
      </w:pPr>
      <w:rPr>
        <w:rFonts w:hint="default"/>
        <w:lang w:val="ru-RU" w:eastAsia="en-US" w:bidi="ar-SA"/>
      </w:rPr>
    </w:lvl>
    <w:lvl w:ilvl="7" w:tplc="D53850B8">
      <w:numFmt w:val="bullet"/>
      <w:lvlText w:val="•"/>
      <w:lvlJc w:val="left"/>
      <w:pPr>
        <w:ind w:left="7289" w:hanging="874"/>
      </w:pPr>
      <w:rPr>
        <w:rFonts w:hint="default"/>
        <w:lang w:val="ru-RU" w:eastAsia="en-US" w:bidi="ar-SA"/>
      </w:rPr>
    </w:lvl>
    <w:lvl w:ilvl="8" w:tplc="200A6ACE">
      <w:numFmt w:val="bullet"/>
      <w:lvlText w:val="•"/>
      <w:lvlJc w:val="left"/>
      <w:pPr>
        <w:ind w:left="8310" w:hanging="874"/>
      </w:pPr>
      <w:rPr>
        <w:rFonts w:hint="default"/>
        <w:lang w:val="ru-RU" w:eastAsia="en-US" w:bidi="ar-SA"/>
      </w:rPr>
    </w:lvl>
  </w:abstractNum>
  <w:abstractNum w:abstractNumId="155">
    <w:nsid w:val="3D0D4CEB"/>
    <w:multiLevelType w:val="hybridMultilevel"/>
    <w:tmpl w:val="4A4217A0"/>
    <w:lvl w:ilvl="0" w:tplc="AC1C61FA">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8E40076">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9AA9C88">
      <w:numFmt w:val="bullet"/>
      <w:lvlText w:val="•"/>
      <w:lvlJc w:val="left"/>
      <w:pPr>
        <w:ind w:left="2554" w:hanging="874"/>
      </w:pPr>
      <w:rPr>
        <w:rFonts w:hint="default"/>
        <w:lang w:val="ru-RU" w:eastAsia="en-US" w:bidi="ar-SA"/>
      </w:rPr>
    </w:lvl>
    <w:lvl w:ilvl="3" w:tplc="8AA66B3E">
      <w:numFmt w:val="bullet"/>
      <w:lvlText w:val="•"/>
      <w:lvlJc w:val="left"/>
      <w:pPr>
        <w:ind w:left="3529" w:hanging="874"/>
      </w:pPr>
      <w:rPr>
        <w:rFonts w:hint="default"/>
        <w:lang w:val="ru-RU" w:eastAsia="en-US" w:bidi="ar-SA"/>
      </w:rPr>
    </w:lvl>
    <w:lvl w:ilvl="4" w:tplc="8A44E6EE">
      <w:numFmt w:val="bullet"/>
      <w:lvlText w:val="•"/>
      <w:lvlJc w:val="left"/>
      <w:pPr>
        <w:ind w:left="4504" w:hanging="874"/>
      </w:pPr>
      <w:rPr>
        <w:rFonts w:hint="default"/>
        <w:lang w:val="ru-RU" w:eastAsia="en-US" w:bidi="ar-SA"/>
      </w:rPr>
    </w:lvl>
    <w:lvl w:ilvl="5" w:tplc="F5CE6E74">
      <w:numFmt w:val="bullet"/>
      <w:lvlText w:val="•"/>
      <w:lvlJc w:val="left"/>
      <w:pPr>
        <w:ind w:left="5479" w:hanging="874"/>
      </w:pPr>
      <w:rPr>
        <w:rFonts w:hint="default"/>
        <w:lang w:val="ru-RU" w:eastAsia="en-US" w:bidi="ar-SA"/>
      </w:rPr>
    </w:lvl>
    <w:lvl w:ilvl="6" w:tplc="FAF07D2E">
      <w:numFmt w:val="bullet"/>
      <w:lvlText w:val="•"/>
      <w:lvlJc w:val="left"/>
      <w:pPr>
        <w:ind w:left="6454" w:hanging="874"/>
      </w:pPr>
      <w:rPr>
        <w:rFonts w:hint="default"/>
        <w:lang w:val="ru-RU" w:eastAsia="en-US" w:bidi="ar-SA"/>
      </w:rPr>
    </w:lvl>
    <w:lvl w:ilvl="7" w:tplc="AAC84AC4">
      <w:numFmt w:val="bullet"/>
      <w:lvlText w:val="•"/>
      <w:lvlJc w:val="left"/>
      <w:pPr>
        <w:ind w:left="7428" w:hanging="874"/>
      </w:pPr>
      <w:rPr>
        <w:rFonts w:hint="default"/>
        <w:lang w:val="ru-RU" w:eastAsia="en-US" w:bidi="ar-SA"/>
      </w:rPr>
    </w:lvl>
    <w:lvl w:ilvl="8" w:tplc="901C2A68">
      <w:numFmt w:val="bullet"/>
      <w:lvlText w:val="•"/>
      <w:lvlJc w:val="left"/>
      <w:pPr>
        <w:ind w:left="8403" w:hanging="874"/>
      </w:pPr>
      <w:rPr>
        <w:rFonts w:hint="default"/>
        <w:lang w:val="ru-RU" w:eastAsia="en-US" w:bidi="ar-SA"/>
      </w:rPr>
    </w:lvl>
  </w:abstractNum>
  <w:abstractNum w:abstractNumId="156">
    <w:nsid w:val="3D68094D"/>
    <w:multiLevelType w:val="hybridMultilevel"/>
    <w:tmpl w:val="DE200E9A"/>
    <w:lvl w:ilvl="0" w:tplc="911E904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6A6ED6">
      <w:numFmt w:val="bullet"/>
      <w:lvlText w:val="•"/>
      <w:lvlJc w:val="left"/>
      <w:pPr>
        <w:ind w:left="1161" w:hanging="874"/>
      </w:pPr>
      <w:rPr>
        <w:rFonts w:hint="default"/>
        <w:lang w:val="ru-RU" w:eastAsia="en-US" w:bidi="ar-SA"/>
      </w:rPr>
    </w:lvl>
    <w:lvl w:ilvl="2" w:tplc="64A8F926">
      <w:numFmt w:val="bullet"/>
      <w:lvlText w:val="•"/>
      <w:lvlJc w:val="left"/>
      <w:pPr>
        <w:ind w:left="2182" w:hanging="874"/>
      </w:pPr>
      <w:rPr>
        <w:rFonts w:hint="default"/>
        <w:lang w:val="ru-RU" w:eastAsia="en-US" w:bidi="ar-SA"/>
      </w:rPr>
    </w:lvl>
    <w:lvl w:ilvl="3" w:tplc="C700DC72">
      <w:numFmt w:val="bullet"/>
      <w:lvlText w:val="•"/>
      <w:lvlJc w:val="left"/>
      <w:pPr>
        <w:ind w:left="3203" w:hanging="874"/>
      </w:pPr>
      <w:rPr>
        <w:rFonts w:hint="default"/>
        <w:lang w:val="ru-RU" w:eastAsia="en-US" w:bidi="ar-SA"/>
      </w:rPr>
    </w:lvl>
    <w:lvl w:ilvl="4" w:tplc="9A9E38F0">
      <w:numFmt w:val="bullet"/>
      <w:lvlText w:val="•"/>
      <w:lvlJc w:val="left"/>
      <w:pPr>
        <w:ind w:left="4225" w:hanging="874"/>
      </w:pPr>
      <w:rPr>
        <w:rFonts w:hint="default"/>
        <w:lang w:val="ru-RU" w:eastAsia="en-US" w:bidi="ar-SA"/>
      </w:rPr>
    </w:lvl>
    <w:lvl w:ilvl="5" w:tplc="D206D314">
      <w:numFmt w:val="bullet"/>
      <w:lvlText w:val="•"/>
      <w:lvlJc w:val="left"/>
      <w:pPr>
        <w:ind w:left="5246" w:hanging="874"/>
      </w:pPr>
      <w:rPr>
        <w:rFonts w:hint="default"/>
        <w:lang w:val="ru-RU" w:eastAsia="en-US" w:bidi="ar-SA"/>
      </w:rPr>
    </w:lvl>
    <w:lvl w:ilvl="6" w:tplc="2E06EA74">
      <w:numFmt w:val="bullet"/>
      <w:lvlText w:val="•"/>
      <w:lvlJc w:val="left"/>
      <w:pPr>
        <w:ind w:left="6267" w:hanging="874"/>
      </w:pPr>
      <w:rPr>
        <w:rFonts w:hint="default"/>
        <w:lang w:val="ru-RU" w:eastAsia="en-US" w:bidi="ar-SA"/>
      </w:rPr>
    </w:lvl>
    <w:lvl w:ilvl="7" w:tplc="011E3DA8">
      <w:numFmt w:val="bullet"/>
      <w:lvlText w:val="•"/>
      <w:lvlJc w:val="left"/>
      <w:pPr>
        <w:ind w:left="7289" w:hanging="874"/>
      </w:pPr>
      <w:rPr>
        <w:rFonts w:hint="default"/>
        <w:lang w:val="ru-RU" w:eastAsia="en-US" w:bidi="ar-SA"/>
      </w:rPr>
    </w:lvl>
    <w:lvl w:ilvl="8" w:tplc="CD56F4DA">
      <w:numFmt w:val="bullet"/>
      <w:lvlText w:val="•"/>
      <w:lvlJc w:val="left"/>
      <w:pPr>
        <w:ind w:left="8310" w:hanging="874"/>
      </w:pPr>
      <w:rPr>
        <w:rFonts w:hint="default"/>
        <w:lang w:val="ru-RU" w:eastAsia="en-US" w:bidi="ar-SA"/>
      </w:rPr>
    </w:lvl>
  </w:abstractNum>
  <w:abstractNum w:abstractNumId="157">
    <w:nsid w:val="3D9E1D16"/>
    <w:multiLevelType w:val="hybridMultilevel"/>
    <w:tmpl w:val="3B26849A"/>
    <w:lvl w:ilvl="0" w:tplc="6EA41016">
      <w:start w:val="3"/>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AC6E850">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BDA15A8">
      <w:numFmt w:val="bullet"/>
      <w:lvlText w:val="•"/>
      <w:lvlJc w:val="left"/>
      <w:pPr>
        <w:ind w:left="2554" w:hanging="874"/>
      </w:pPr>
      <w:rPr>
        <w:rFonts w:hint="default"/>
        <w:lang w:val="ru-RU" w:eastAsia="en-US" w:bidi="ar-SA"/>
      </w:rPr>
    </w:lvl>
    <w:lvl w:ilvl="3" w:tplc="28EC2E08">
      <w:numFmt w:val="bullet"/>
      <w:lvlText w:val="•"/>
      <w:lvlJc w:val="left"/>
      <w:pPr>
        <w:ind w:left="3529" w:hanging="874"/>
      </w:pPr>
      <w:rPr>
        <w:rFonts w:hint="default"/>
        <w:lang w:val="ru-RU" w:eastAsia="en-US" w:bidi="ar-SA"/>
      </w:rPr>
    </w:lvl>
    <w:lvl w:ilvl="4" w:tplc="74AA0158">
      <w:numFmt w:val="bullet"/>
      <w:lvlText w:val="•"/>
      <w:lvlJc w:val="left"/>
      <w:pPr>
        <w:ind w:left="4504" w:hanging="874"/>
      </w:pPr>
      <w:rPr>
        <w:rFonts w:hint="default"/>
        <w:lang w:val="ru-RU" w:eastAsia="en-US" w:bidi="ar-SA"/>
      </w:rPr>
    </w:lvl>
    <w:lvl w:ilvl="5" w:tplc="CEBA4082">
      <w:numFmt w:val="bullet"/>
      <w:lvlText w:val="•"/>
      <w:lvlJc w:val="left"/>
      <w:pPr>
        <w:ind w:left="5479" w:hanging="874"/>
      </w:pPr>
      <w:rPr>
        <w:rFonts w:hint="default"/>
        <w:lang w:val="ru-RU" w:eastAsia="en-US" w:bidi="ar-SA"/>
      </w:rPr>
    </w:lvl>
    <w:lvl w:ilvl="6" w:tplc="22C4FF96">
      <w:numFmt w:val="bullet"/>
      <w:lvlText w:val="•"/>
      <w:lvlJc w:val="left"/>
      <w:pPr>
        <w:ind w:left="6454" w:hanging="874"/>
      </w:pPr>
      <w:rPr>
        <w:rFonts w:hint="default"/>
        <w:lang w:val="ru-RU" w:eastAsia="en-US" w:bidi="ar-SA"/>
      </w:rPr>
    </w:lvl>
    <w:lvl w:ilvl="7" w:tplc="E534B752">
      <w:numFmt w:val="bullet"/>
      <w:lvlText w:val="•"/>
      <w:lvlJc w:val="left"/>
      <w:pPr>
        <w:ind w:left="7428" w:hanging="874"/>
      </w:pPr>
      <w:rPr>
        <w:rFonts w:hint="default"/>
        <w:lang w:val="ru-RU" w:eastAsia="en-US" w:bidi="ar-SA"/>
      </w:rPr>
    </w:lvl>
    <w:lvl w:ilvl="8" w:tplc="489C0DB2">
      <w:numFmt w:val="bullet"/>
      <w:lvlText w:val="•"/>
      <w:lvlJc w:val="left"/>
      <w:pPr>
        <w:ind w:left="8403" w:hanging="874"/>
      </w:pPr>
      <w:rPr>
        <w:rFonts w:hint="default"/>
        <w:lang w:val="ru-RU" w:eastAsia="en-US" w:bidi="ar-SA"/>
      </w:rPr>
    </w:lvl>
  </w:abstractNum>
  <w:abstractNum w:abstractNumId="158">
    <w:nsid w:val="3DE35FC3"/>
    <w:multiLevelType w:val="hybridMultilevel"/>
    <w:tmpl w:val="31AABFD2"/>
    <w:lvl w:ilvl="0" w:tplc="77627BC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94E7AE">
      <w:numFmt w:val="bullet"/>
      <w:lvlText w:val="•"/>
      <w:lvlJc w:val="left"/>
      <w:pPr>
        <w:ind w:left="1161" w:hanging="874"/>
      </w:pPr>
      <w:rPr>
        <w:rFonts w:hint="default"/>
        <w:lang w:val="ru-RU" w:eastAsia="en-US" w:bidi="ar-SA"/>
      </w:rPr>
    </w:lvl>
    <w:lvl w:ilvl="2" w:tplc="A5D43EBE">
      <w:numFmt w:val="bullet"/>
      <w:lvlText w:val="•"/>
      <w:lvlJc w:val="left"/>
      <w:pPr>
        <w:ind w:left="2182" w:hanging="874"/>
      </w:pPr>
      <w:rPr>
        <w:rFonts w:hint="default"/>
        <w:lang w:val="ru-RU" w:eastAsia="en-US" w:bidi="ar-SA"/>
      </w:rPr>
    </w:lvl>
    <w:lvl w:ilvl="3" w:tplc="85187AE8">
      <w:numFmt w:val="bullet"/>
      <w:lvlText w:val="•"/>
      <w:lvlJc w:val="left"/>
      <w:pPr>
        <w:ind w:left="3203" w:hanging="874"/>
      </w:pPr>
      <w:rPr>
        <w:rFonts w:hint="default"/>
        <w:lang w:val="ru-RU" w:eastAsia="en-US" w:bidi="ar-SA"/>
      </w:rPr>
    </w:lvl>
    <w:lvl w:ilvl="4" w:tplc="B7D614A4">
      <w:numFmt w:val="bullet"/>
      <w:lvlText w:val="•"/>
      <w:lvlJc w:val="left"/>
      <w:pPr>
        <w:ind w:left="4225" w:hanging="874"/>
      </w:pPr>
      <w:rPr>
        <w:rFonts w:hint="default"/>
        <w:lang w:val="ru-RU" w:eastAsia="en-US" w:bidi="ar-SA"/>
      </w:rPr>
    </w:lvl>
    <w:lvl w:ilvl="5" w:tplc="255236B4">
      <w:numFmt w:val="bullet"/>
      <w:lvlText w:val="•"/>
      <w:lvlJc w:val="left"/>
      <w:pPr>
        <w:ind w:left="5246" w:hanging="874"/>
      </w:pPr>
      <w:rPr>
        <w:rFonts w:hint="default"/>
        <w:lang w:val="ru-RU" w:eastAsia="en-US" w:bidi="ar-SA"/>
      </w:rPr>
    </w:lvl>
    <w:lvl w:ilvl="6" w:tplc="0B4A70B2">
      <w:numFmt w:val="bullet"/>
      <w:lvlText w:val="•"/>
      <w:lvlJc w:val="left"/>
      <w:pPr>
        <w:ind w:left="6267" w:hanging="874"/>
      </w:pPr>
      <w:rPr>
        <w:rFonts w:hint="default"/>
        <w:lang w:val="ru-RU" w:eastAsia="en-US" w:bidi="ar-SA"/>
      </w:rPr>
    </w:lvl>
    <w:lvl w:ilvl="7" w:tplc="BC1C390C">
      <w:numFmt w:val="bullet"/>
      <w:lvlText w:val="•"/>
      <w:lvlJc w:val="left"/>
      <w:pPr>
        <w:ind w:left="7289" w:hanging="874"/>
      </w:pPr>
      <w:rPr>
        <w:rFonts w:hint="default"/>
        <w:lang w:val="ru-RU" w:eastAsia="en-US" w:bidi="ar-SA"/>
      </w:rPr>
    </w:lvl>
    <w:lvl w:ilvl="8" w:tplc="F396552C">
      <w:numFmt w:val="bullet"/>
      <w:lvlText w:val="•"/>
      <w:lvlJc w:val="left"/>
      <w:pPr>
        <w:ind w:left="8310" w:hanging="874"/>
      </w:pPr>
      <w:rPr>
        <w:rFonts w:hint="default"/>
        <w:lang w:val="ru-RU" w:eastAsia="en-US" w:bidi="ar-SA"/>
      </w:rPr>
    </w:lvl>
  </w:abstractNum>
  <w:abstractNum w:abstractNumId="159">
    <w:nsid w:val="3E1F7C56"/>
    <w:multiLevelType w:val="hybridMultilevel"/>
    <w:tmpl w:val="A3A69A74"/>
    <w:lvl w:ilvl="0" w:tplc="C038C48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478FC8A">
      <w:numFmt w:val="bullet"/>
      <w:lvlText w:val="•"/>
      <w:lvlJc w:val="left"/>
      <w:pPr>
        <w:ind w:left="1161" w:hanging="874"/>
      </w:pPr>
      <w:rPr>
        <w:rFonts w:hint="default"/>
        <w:lang w:val="ru-RU" w:eastAsia="en-US" w:bidi="ar-SA"/>
      </w:rPr>
    </w:lvl>
    <w:lvl w:ilvl="2" w:tplc="DA70A1AA">
      <w:numFmt w:val="bullet"/>
      <w:lvlText w:val="•"/>
      <w:lvlJc w:val="left"/>
      <w:pPr>
        <w:ind w:left="2182" w:hanging="874"/>
      </w:pPr>
      <w:rPr>
        <w:rFonts w:hint="default"/>
        <w:lang w:val="ru-RU" w:eastAsia="en-US" w:bidi="ar-SA"/>
      </w:rPr>
    </w:lvl>
    <w:lvl w:ilvl="3" w:tplc="67CC8820">
      <w:numFmt w:val="bullet"/>
      <w:lvlText w:val="•"/>
      <w:lvlJc w:val="left"/>
      <w:pPr>
        <w:ind w:left="3203" w:hanging="874"/>
      </w:pPr>
      <w:rPr>
        <w:rFonts w:hint="default"/>
        <w:lang w:val="ru-RU" w:eastAsia="en-US" w:bidi="ar-SA"/>
      </w:rPr>
    </w:lvl>
    <w:lvl w:ilvl="4" w:tplc="CCFC9522">
      <w:numFmt w:val="bullet"/>
      <w:lvlText w:val="•"/>
      <w:lvlJc w:val="left"/>
      <w:pPr>
        <w:ind w:left="4225" w:hanging="874"/>
      </w:pPr>
      <w:rPr>
        <w:rFonts w:hint="default"/>
        <w:lang w:val="ru-RU" w:eastAsia="en-US" w:bidi="ar-SA"/>
      </w:rPr>
    </w:lvl>
    <w:lvl w:ilvl="5" w:tplc="CD62D828">
      <w:numFmt w:val="bullet"/>
      <w:lvlText w:val="•"/>
      <w:lvlJc w:val="left"/>
      <w:pPr>
        <w:ind w:left="5246" w:hanging="874"/>
      </w:pPr>
      <w:rPr>
        <w:rFonts w:hint="default"/>
        <w:lang w:val="ru-RU" w:eastAsia="en-US" w:bidi="ar-SA"/>
      </w:rPr>
    </w:lvl>
    <w:lvl w:ilvl="6" w:tplc="0BAE83E2">
      <w:numFmt w:val="bullet"/>
      <w:lvlText w:val="•"/>
      <w:lvlJc w:val="left"/>
      <w:pPr>
        <w:ind w:left="6267" w:hanging="874"/>
      </w:pPr>
      <w:rPr>
        <w:rFonts w:hint="default"/>
        <w:lang w:val="ru-RU" w:eastAsia="en-US" w:bidi="ar-SA"/>
      </w:rPr>
    </w:lvl>
    <w:lvl w:ilvl="7" w:tplc="D67849DA">
      <w:numFmt w:val="bullet"/>
      <w:lvlText w:val="•"/>
      <w:lvlJc w:val="left"/>
      <w:pPr>
        <w:ind w:left="7289" w:hanging="874"/>
      </w:pPr>
      <w:rPr>
        <w:rFonts w:hint="default"/>
        <w:lang w:val="ru-RU" w:eastAsia="en-US" w:bidi="ar-SA"/>
      </w:rPr>
    </w:lvl>
    <w:lvl w:ilvl="8" w:tplc="AB28A656">
      <w:numFmt w:val="bullet"/>
      <w:lvlText w:val="•"/>
      <w:lvlJc w:val="left"/>
      <w:pPr>
        <w:ind w:left="8310" w:hanging="874"/>
      </w:pPr>
      <w:rPr>
        <w:rFonts w:hint="default"/>
        <w:lang w:val="ru-RU" w:eastAsia="en-US" w:bidi="ar-SA"/>
      </w:rPr>
    </w:lvl>
  </w:abstractNum>
  <w:abstractNum w:abstractNumId="160">
    <w:nsid w:val="3E2A144C"/>
    <w:multiLevelType w:val="hybridMultilevel"/>
    <w:tmpl w:val="C0A4E114"/>
    <w:lvl w:ilvl="0" w:tplc="4BB0FCD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CE4FB2">
      <w:numFmt w:val="bullet"/>
      <w:lvlText w:val="•"/>
      <w:lvlJc w:val="left"/>
      <w:pPr>
        <w:ind w:left="1161" w:hanging="874"/>
      </w:pPr>
      <w:rPr>
        <w:rFonts w:hint="default"/>
        <w:lang w:val="ru-RU" w:eastAsia="en-US" w:bidi="ar-SA"/>
      </w:rPr>
    </w:lvl>
    <w:lvl w:ilvl="2" w:tplc="C3CCF896">
      <w:numFmt w:val="bullet"/>
      <w:lvlText w:val="•"/>
      <w:lvlJc w:val="left"/>
      <w:pPr>
        <w:ind w:left="2182" w:hanging="874"/>
      </w:pPr>
      <w:rPr>
        <w:rFonts w:hint="default"/>
        <w:lang w:val="ru-RU" w:eastAsia="en-US" w:bidi="ar-SA"/>
      </w:rPr>
    </w:lvl>
    <w:lvl w:ilvl="3" w:tplc="4828B18A">
      <w:numFmt w:val="bullet"/>
      <w:lvlText w:val="•"/>
      <w:lvlJc w:val="left"/>
      <w:pPr>
        <w:ind w:left="3203" w:hanging="874"/>
      </w:pPr>
      <w:rPr>
        <w:rFonts w:hint="default"/>
        <w:lang w:val="ru-RU" w:eastAsia="en-US" w:bidi="ar-SA"/>
      </w:rPr>
    </w:lvl>
    <w:lvl w:ilvl="4" w:tplc="7FF6946C">
      <w:numFmt w:val="bullet"/>
      <w:lvlText w:val="•"/>
      <w:lvlJc w:val="left"/>
      <w:pPr>
        <w:ind w:left="4225" w:hanging="874"/>
      </w:pPr>
      <w:rPr>
        <w:rFonts w:hint="default"/>
        <w:lang w:val="ru-RU" w:eastAsia="en-US" w:bidi="ar-SA"/>
      </w:rPr>
    </w:lvl>
    <w:lvl w:ilvl="5" w:tplc="645ED71C">
      <w:numFmt w:val="bullet"/>
      <w:lvlText w:val="•"/>
      <w:lvlJc w:val="left"/>
      <w:pPr>
        <w:ind w:left="5246" w:hanging="874"/>
      </w:pPr>
      <w:rPr>
        <w:rFonts w:hint="default"/>
        <w:lang w:val="ru-RU" w:eastAsia="en-US" w:bidi="ar-SA"/>
      </w:rPr>
    </w:lvl>
    <w:lvl w:ilvl="6" w:tplc="008EBF4E">
      <w:numFmt w:val="bullet"/>
      <w:lvlText w:val="•"/>
      <w:lvlJc w:val="left"/>
      <w:pPr>
        <w:ind w:left="6267" w:hanging="874"/>
      </w:pPr>
      <w:rPr>
        <w:rFonts w:hint="default"/>
        <w:lang w:val="ru-RU" w:eastAsia="en-US" w:bidi="ar-SA"/>
      </w:rPr>
    </w:lvl>
    <w:lvl w:ilvl="7" w:tplc="CBF4FC0A">
      <w:numFmt w:val="bullet"/>
      <w:lvlText w:val="•"/>
      <w:lvlJc w:val="left"/>
      <w:pPr>
        <w:ind w:left="7289" w:hanging="874"/>
      </w:pPr>
      <w:rPr>
        <w:rFonts w:hint="default"/>
        <w:lang w:val="ru-RU" w:eastAsia="en-US" w:bidi="ar-SA"/>
      </w:rPr>
    </w:lvl>
    <w:lvl w:ilvl="8" w:tplc="C0B43B18">
      <w:numFmt w:val="bullet"/>
      <w:lvlText w:val="•"/>
      <w:lvlJc w:val="left"/>
      <w:pPr>
        <w:ind w:left="8310" w:hanging="874"/>
      </w:pPr>
      <w:rPr>
        <w:rFonts w:hint="default"/>
        <w:lang w:val="ru-RU" w:eastAsia="en-US" w:bidi="ar-SA"/>
      </w:rPr>
    </w:lvl>
  </w:abstractNum>
  <w:abstractNum w:abstractNumId="161">
    <w:nsid w:val="3F0146B0"/>
    <w:multiLevelType w:val="hybridMultilevel"/>
    <w:tmpl w:val="07106CC6"/>
    <w:lvl w:ilvl="0" w:tplc="89AAE55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720FE58">
      <w:numFmt w:val="bullet"/>
      <w:lvlText w:val="-"/>
      <w:lvlJc w:val="left"/>
      <w:pPr>
        <w:ind w:left="141"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2" w:tplc="078E1C86">
      <w:numFmt w:val="bullet"/>
      <w:lvlText w:val="•"/>
      <w:lvlJc w:val="left"/>
      <w:pPr>
        <w:ind w:left="2182" w:hanging="154"/>
      </w:pPr>
      <w:rPr>
        <w:rFonts w:hint="default"/>
        <w:lang w:val="ru-RU" w:eastAsia="en-US" w:bidi="ar-SA"/>
      </w:rPr>
    </w:lvl>
    <w:lvl w:ilvl="3" w:tplc="BAD4C8F2">
      <w:numFmt w:val="bullet"/>
      <w:lvlText w:val="•"/>
      <w:lvlJc w:val="left"/>
      <w:pPr>
        <w:ind w:left="3203" w:hanging="154"/>
      </w:pPr>
      <w:rPr>
        <w:rFonts w:hint="default"/>
        <w:lang w:val="ru-RU" w:eastAsia="en-US" w:bidi="ar-SA"/>
      </w:rPr>
    </w:lvl>
    <w:lvl w:ilvl="4" w:tplc="92FEA888">
      <w:numFmt w:val="bullet"/>
      <w:lvlText w:val="•"/>
      <w:lvlJc w:val="left"/>
      <w:pPr>
        <w:ind w:left="4225" w:hanging="154"/>
      </w:pPr>
      <w:rPr>
        <w:rFonts w:hint="default"/>
        <w:lang w:val="ru-RU" w:eastAsia="en-US" w:bidi="ar-SA"/>
      </w:rPr>
    </w:lvl>
    <w:lvl w:ilvl="5" w:tplc="09DEECF0">
      <w:numFmt w:val="bullet"/>
      <w:lvlText w:val="•"/>
      <w:lvlJc w:val="left"/>
      <w:pPr>
        <w:ind w:left="5246" w:hanging="154"/>
      </w:pPr>
      <w:rPr>
        <w:rFonts w:hint="default"/>
        <w:lang w:val="ru-RU" w:eastAsia="en-US" w:bidi="ar-SA"/>
      </w:rPr>
    </w:lvl>
    <w:lvl w:ilvl="6" w:tplc="379E26E8">
      <w:numFmt w:val="bullet"/>
      <w:lvlText w:val="•"/>
      <w:lvlJc w:val="left"/>
      <w:pPr>
        <w:ind w:left="6267" w:hanging="154"/>
      </w:pPr>
      <w:rPr>
        <w:rFonts w:hint="default"/>
        <w:lang w:val="ru-RU" w:eastAsia="en-US" w:bidi="ar-SA"/>
      </w:rPr>
    </w:lvl>
    <w:lvl w:ilvl="7" w:tplc="1766F1FE">
      <w:numFmt w:val="bullet"/>
      <w:lvlText w:val="•"/>
      <w:lvlJc w:val="left"/>
      <w:pPr>
        <w:ind w:left="7289" w:hanging="154"/>
      </w:pPr>
      <w:rPr>
        <w:rFonts w:hint="default"/>
        <w:lang w:val="ru-RU" w:eastAsia="en-US" w:bidi="ar-SA"/>
      </w:rPr>
    </w:lvl>
    <w:lvl w:ilvl="8" w:tplc="1EF04540">
      <w:numFmt w:val="bullet"/>
      <w:lvlText w:val="•"/>
      <w:lvlJc w:val="left"/>
      <w:pPr>
        <w:ind w:left="8310" w:hanging="154"/>
      </w:pPr>
      <w:rPr>
        <w:rFonts w:hint="default"/>
        <w:lang w:val="ru-RU" w:eastAsia="en-US" w:bidi="ar-SA"/>
      </w:rPr>
    </w:lvl>
  </w:abstractNum>
  <w:abstractNum w:abstractNumId="162">
    <w:nsid w:val="40E71F88"/>
    <w:multiLevelType w:val="hybridMultilevel"/>
    <w:tmpl w:val="D87CB228"/>
    <w:lvl w:ilvl="0" w:tplc="57CA575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7865DE0">
      <w:numFmt w:val="bullet"/>
      <w:lvlText w:val="•"/>
      <w:lvlJc w:val="left"/>
      <w:pPr>
        <w:ind w:left="1161" w:hanging="874"/>
      </w:pPr>
      <w:rPr>
        <w:rFonts w:hint="default"/>
        <w:lang w:val="ru-RU" w:eastAsia="en-US" w:bidi="ar-SA"/>
      </w:rPr>
    </w:lvl>
    <w:lvl w:ilvl="2" w:tplc="EDB28DFC">
      <w:numFmt w:val="bullet"/>
      <w:lvlText w:val="•"/>
      <w:lvlJc w:val="left"/>
      <w:pPr>
        <w:ind w:left="2182" w:hanging="874"/>
      </w:pPr>
      <w:rPr>
        <w:rFonts w:hint="default"/>
        <w:lang w:val="ru-RU" w:eastAsia="en-US" w:bidi="ar-SA"/>
      </w:rPr>
    </w:lvl>
    <w:lvl w:ilvl="3" w:tplc="6BFC3642">
      <w:numFmt w:val="bullet"/>
      <w:lvlText w:val="•"/>
      <w:lvlJc w:val="left"/>
      <w:pPr>
        <w:ind w:left="3203" w:hanging="874"/>
      </w:pPr>
      <w:rPr>
        <w:rFonts w:hint="default"/>
        <w:lang w:val="ru-RU" w:eastAsia="en-US" w:bidi="ar-SA"/>
      </w:rPr>
    </w:lvl>
    <w:lvl w:ilvl="4" w:tplc="FF389E3A">
      <w:numFmt w:val="bullet"/>
      <w:lvlText w:val="•"/>
      <w:lvlJc w:val="left"/>
      <w:pPr>
        <w:ind w:left="4225" w:hanging="874"/>
      </w:pPr>
      <w:rPr>
        <w:rFonts w:hint="default"/>
        <w:lang w:val="ru-RU" w:eastAsia="en-US" w:bidi="ar-SA"/>
      </w:rPr>
    </w:lvl>
    <w:lvl w:ilvl="5" w:tplc="886AF59A">
      <w:numFmt w:val="bullet"/>
      <w:lvlText w:val="•"/>
      <w:lvlJc w:val="left"/>
      <w:pPr>
        <w:ind w:left="5246" w:hanging="874"/>
      </w:pPr>
      <w:rPr>
        <w:rFonts w:hint="default"/>
        <w:lang w:val="ru-RU" w:eastAsia="en-US" w:bidi="ar-SA"/>
      </w:rPr>
    </w:lvl>
    <w:lvl w:ilvl="6" w:tplc="D1F2D434">
      <w:numFmt w:val="bullet"/>
      <w:lvlText w:val="•"/>
      <w:lvlJc w:val="left"/>
      <w:pPr>
        <w:ind w:left="6267" w:hanging="874"/>
      </w:pPr>
      <w:rPr>
        <w:rFonts w:hint="default"/>
        <w:lang w:val="ru-RU" w:eastAsia="en-US" w:bidi="ar-SA"/>
      </w:rPr>
    </w:lvl>
    <w:lvl w:ilvl="7" w:tplc="5CE4E9B0">
      <w:numFmt w:val="bullet"/>
      <w:lvlText w:val="•"/>
      <w:lvlJc w:val="left"/>
      <w:pPr>
        <w:ind w:left="7289" w:hanging="874"/>
      </w:pPr>
      <w:rPr>
        <w:rFonts w:hint="default"/>
        <w:lang w:val="ru-RU" w:eastAsia="en-US" w:bidi="ar-SA"/>
      </w:rPr>
    </w:lvl>
    <w:lvl w:ilvl="8" w:tplc="BAF60CC2">
      <w:numFmt w:val="bullet"/>
      <w:lvlText w:val="•"/>
      <w:lvlJc w:val="left"/>
      <w:pPr>
        <w:ind w:left="8310" w:hanging="874"/>
      </w:pPr>
      <w:rPr>
        <w:rFonts w:hint="default"/>
        <w:lang w:val="ru-RU" w:eastAsia="en-US" w:bidi="ar-SA"/>
      </w:rPr>
    </w:lvl>
  </w:abstractNum>
  <w:abstractNum w:abstractNumId="163">
    <w:nsid w:val="41DD6CB8"/>
    <w:multiLevelType w:val="hybridMultilevel"/>
    <w:tmpl w:val="22660A5A"/>
    <w:lvl w:ilvl="0" w:tplc="9B16192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0CBCD6">
      <w:start w:val="1"/>
      <w:numFmt w:val="decimal"/>
      <w:lvlText w:val="%2)"/>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8827654">
      <w:start w:val="1"/>
      <w:numFmt w:val="decimal"/>
      <w:lvlText w:val="%3)"/>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E96EE852">
      <w:numFmt w:val="bullet"/>
      <w:lvlText w:val="•"/>
      <w:lvlJc w:val="left"/>
      <w:pPr>
        <w:ind w:left="3529" w:hanging="874"/>
      </w:pPr>
      <w:rPr>
        <w:rFonts w:hint="default"/>
        <w:lang w:val="ru-RU" w:eastAsia="en-US" w:bidi="ar-SA"/>
      </w:rPr>
    </w:lvl>
    <w:lvl w:ilvl="4" w:tplc="4BAC72A4">
      <w:numFmt w:val="bullet"/>
      <w:lvlText w:val="•"/>
      <w:lvlJc w:val="left"/>
      <w:pPr>
        <w:ind w:left="4504" w:hanging="874"/>
      </w:pPr>
      <w:rPr>
        <w:rFonts w:hint="default"/>
        <w:lang w:val="ru-RU" w:eastAsia="en-US" w:bidi="ar-SA"/>
      </w:rPr>
    </w:lvl>
    <w:lvl w:ilvl="5" w:tplc="964EA234">
      <w:numFmt w:val="bullet"/>
      <w:lvlText w:val="•"/>
      <w:lvlJc w:val="left"/>
      <w:pPr>
        <w:ind w:left="5479" w:hanging="874"/>
      </w:pPr>
      <w:rPr>
        <w:rFonts w:hint="default"/>
        <w:lang w:val="ru-RU" w:eastAsia="en-US" w:bidi="ar-SA"/>
      </w:rPr>
    </w:lvl>
    <w:lvl w:ilvl="6" w:tplc="45204CC0">
      <w:numFmt w:val="bullet"/>
      <w:lvlText w:val="•"/>
      <w:lvlJc w:val="left"/>
      <w:pPr>
        <w:ind w:left="6454" w:hanging="874"/>
      </w:pPr>
      <w:rPr>
        <w:rFonts w:hint="default"/>
        <w:lang w:val="ru-RU" w:eastAsia="en-US" w:bidi="ar-SA"/>
      </w:rPr>
    </w:lvl>
    <w:lvl w:ilvl="7" w:tplc="C0FAF0E6">
      <w:numFmt w:val="bullet"/>
      <w:lvlText w:val="•"/>
      <w:lvlJc w:val="left"/>
      <w:pPr>
        <w:ind w:left="7428" w:hanging="874"/>
      </w:pPr>
      <w:rPr>
        <w:rFonts w:hint="default"/>
        <w:lang w:val="ru-RU" w:eastAsia="en-US" w:bidi="ar-SA"/>
      </w:rPr>
    </w:lvl>
    <w:lvl w:ilvl="8" w:tplc="5AAAC67E">
      <w:numFmt w:val="bullet"/>
      <w:lvlText w:val="•"/>
      <w:lvlJc w:val="left"/>
      <w:pPr>
        <w:ind w:left="8403" w:hanging="874"/>
      </w:pPr>
      <w:rPr>
        <w:rFonts w:hint="default"/>
        <w:lang w:val="ru-RU" w:eastAsia="en-US" w:bidi="ar-SA"/>
      </w:rPr>
    </w:lvl>
  </w:abstractNum>
  <w:abstractNum w:abstractNumId="164">
    <w:nsid w:val="421F7432"/>
    <w:multiLevelType w:val="hybridMultilevel"/>
    <w:tmpl w:val="03B82138"/>
    <w:lvl w:ilvl="0" w:tplc="BC32411C">
      <w:start w:val="1"/>
      <w:numFmt w:val="decimal"/>
      <w:lvlText w:val="%1)"/>
      <w:lvlJc w:val="left"/>
      <w:pPr>
        <w:ind w:left="86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E78383E">
      <w:numFmt w:val="bullet"/>
      <w:lvlText w:val="•"/>
      <w:lvlJc w:val="left"/>
      <w:pPr>
        <w:ind w:left="1809" w:hanging="492"/>
      </w:pPr>
      <w:rPr>
        <w:rFonts w:hint="default"/>
        <w:lang w:val="ru-RU" w:eastAsia="en-US" w:bidi="ar-SA"/>
      </w:rPr>
    </w:lvl>
    <w:lvl w:ilvl="2" w:tplc="1BF292CA">
      <w:numFmt w:val="bullet"/>
      <w:lvlText w:val="•"/>
      <w:lvlJc w:val="left"/>
      <w:pPr>
        <w:ind w:left="2758" w:hanging="492"/>
      </w:pPr>
      <w:rPr>
        <w:rFonts w:hint="default"/>
        <w:lang w:val="ru-RU" w:eastAsia="en-US" w:bidi="ar-SA"/>
      </w:rPr>
    </w:lvl>
    <w:lvl w:ilvl="3" w:tplc="D62833CA">
      <w:numFmt w:val="bullet"/>
      <w:lvlText w:val="•"/>
      <w:lvlJc w:val="left"/>
      <w:pPr>
        <w:ind w:left="3707" w:hanging="492"/>
      </w:pPr>
      <w:rPr>
        <w:rFonts w:hint="default"/>
        <w:lang w:val="ru-RU" w:eastAsia="en-US" w:bidi="ar-SA"/>
      </w:rPr>
    </w:lvl>
    <w:lvl w:ilvl="4" w:tplc="1728C702">
      <w:numFmt w:val="bullet"/>
      <w:lvlText w:val="•"/>
      <w:lvlJc w:val="left"/>
      <w:pPr>
        <w:ind w:left="4657" w:hanging="492"/>
      </w:pPr>
      <w:rPr>
        <w:rFonts w:hint="default"/>
        <w:lang w:val="ru-RU" w:eastAsia="en-US" w:bidi="ar-SA"/>
      </w:rPr>
    </w:lvl>
    <w:lvl w:ilvl="5" w:tplc="119CDF40">
      <w:numFmt w:val="bullet"/>
      <w:lvlText w:val="•"/>
      <w:lvlJc w:val="left"/>
      <w:pPr>
        <w:ind w:left="5606" w:hanging="492"/>
      </w:pPr>
      <w:rPr>
        <w:rFonts w:hint="default"/>
        <w:lang w:val="ru-RU" w:eastAsia="en-US" w:bidi="ar-SA"/>
      </w:rPr>
    </w:lvl>
    <w:lvl w:ilvl="6" w:tplc="442479F4">
      <w:numFmt w:val="bullet"/>
      <w:lvlText w:val="•"/>
      <w:lvlJc w:val="left"/>
      <w:pPr>
        <w:ind w:left="6555" w:hanging="492"/>
      </w:pPr>
      <w:rPr>
        <w:rFonts w:hint="default"/>
        <w:lang w:val="ru-RU" w:eastAsia="en-US" w:bidi="ar-SA"/>
      </w:rPr>
    </w:lvl>
    <w:lvl w:ilvl="7" w:tplc="EF785AFC">
      <w:numFmt w:val="bullet"/>
      <w:lvlText w:val="•"/>
      <w:lvlJc w:val="left"/>
      <w:pPr>
        <w:ind w:left="7505" w:hanging="492"/>
      </w:pPr>
      <w:rPr>
        <w:rFonts w:hint="default"/>
        <w:lang w:val="ru-RU" w:eastAsia="en-US" w:bidi="ar-SA"/>
      </w:rPr>
    </w:lvl>
    <w:lvl w:ilvl="8" w:tplc="F6F49BB6">
      <w:numFmt w:val="bullet"/>
      <w:lvlText w:val="•"/>
      <w:lvlJc w:val="left"/>
      <w:pPr>
        <w:ind w:left="8454" w:hanging="492"/>
      </w:pPr>
      <w:rPr>
        <w:rFonts w:hint="default"/>
        <w:lang w:val="ru-RU" w:eastAsia="en-US" w:bidi="ar-SA"/>
      </w:rPr>
    </w:lvl>
  </w:abstractNum>
  <w:abstractNum w:abstractNumId="165">
    <w:nsid w:val="42241E38"/>
    <w:multiLevelType w:val="hybridMultilevel"/>
    <w:tmpl w:val="FFAACF52"/>
    <w:lvl w:ilvl="0" w:tplc="F810FEC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BE8C130">
      <w:numFmt w:val="bullet"/>
      <w:lvlText w:val="•"/>
      <w:lvlJc w:val="left"/>
      <w:pPr>
        <w:ind w:left="1161" w:hanging="874"/>
      </w:pPr>
      <w:rPr>
        <w:rFonts w:hint="default"/>
        <w:lang w:val="ru-RU" w:eastAsia="en-US" w:bidi="ar-SA"/>
      </w:rPr>
    </w:lvl>
    <w:lvl w:ilvl="2" w:tplc="FA842900">
      <w:numFmt w:val="bullet"/>
      <w:lvlText w:val="•"/>
      <w:lvlJc w:val="left"/>
      <w:pPr>
        <w:ind w:left="2182" w:hanging="874"/>
      </w:pPr>
      <w:rPr>
        <w:rFonts w:hint="default"/>
        <w:lang w:val="ru-RU" w:eastAsia="en-US" w:bidi="ar-SA"/>
      </w:rPr>
    </w:lvl>
    <w:lvl w:ilvl="3" w:tplc="3676DC6E">
      <w:numFmt w:val="bullet"/>
      <w:lvlText w:val="•"/>
      <w:lvlJc w:val="left"/>
      <w:pPr>
        <w:ind w:left="3203" w:hanging="874"/>
      </w:pPr>
      <w:rPr>
        <w:rFonts w:hint="default"/>
        <w:lang w:val="ru-RU" w:eastAsia="en-US" w:bidi="ar-SA"/>
      </w:rPr>
    </w:lvl>
    <w:lvl w:ilvl="4" w:tplc="1DC690D0">
      <w:numFmt w:val="bullet"/>
      <w:lvlText w:val="•"/>
      <w:lvlJc w:val="left"/>
      <w:pPr>
        <w:ind w:left="4225" w:hanging="874"/>
      </w:pPr>
      <w:rPr>
        <w:rFonts w:hint="default"/>
        <w:lang w:val="ru-RU" w:eastAsia="en-US" w:bidi="ar-SA"/>
      </w:rPr>
    </w:lvl>
    <w:lvl w:ilvl="5" w:tplc="0B40EDA8">
      <w:numFmt w:val="bullet"/>
      <w:lvlText w:val="•"/>
      <w:lvlJc w:val="left"/>
      <w:pPr>
        <w:ind w:left="5246" w:hanging="874"/>
      </w:pPr>
      <w:rPr>
        <w:rFonts w:hint="default"/>
        <w:lang w:val="ru-RU" w:eastAsia="en-US" w:bidi="ar-SA"/>
      </w:rPr>
    </w:lvl>
    <w:lvl w:ilvl="6" w:tplc="DC0C3E06">
      <w:numFmt w:val="bullet"/>
      <w:lvlText w:val="•"/>
      <w:lvlJc w:val="left"/>
      <w:pPr>
        <w:ind w:left="6267" w:hanging="874"/>
      </w:pPr>
      <w:rPr>
        <w:rFonts w:hint="default"/>
        <w:lang w:val="ru-RU" w:eastAsia="en-US" w:bidi="ar-SA"/>
      </w:rPr>
    </w:lvl>
    <w:lvl w:ilvl="7" w:tplc="E7A2DC4C">
      <w:numFmt w:val="bullet"/>
      <w:lvlText w:val="•"/>
      <w:lvlJc w:val="left"/>
      <w:pPr>
        <w:ind w:left="7289" w:hanging="874"/>
      </w:pPr>
      <w:rPr>
        <w:rFonts w:hint="default"/>
        <w:lang w:val="ru-RU" w:eastAsia="en-US" w:bidi="ar-SA"/>
      </w:rPr>
    </w:lvl>
    <w:lvl w:ilvl="8" w:tplc="127EF25C">
      <w:numFmt w:val="bullet"/>
      <w:lvlText w:val="•"/>
      <w:lvlJc w:val="left"/>
      <w:pPr>
        <w:ind w:left="8310" w:hanging="874"/>
      </w:pPr>
      <w:rPr>
        <w:rFonts w:hint="default"/>
        <w:lang w:val="ru-RU" w:eastAsia="en-US" w:bidi="ar-SA"/>
      </w:rPr>
    </w:lvl>
  </w:abstractNum>
  <w:abstractNum w:abstractNumId="166">
    <w:nsid w:val="42531D8D"/>
    <w:multiLevelType w:val="hybridMultilevel"/>
    <w:tmpl w:val="B538D05C"/>
    <w:lvl w:ilvl="0" w:tplc="ED36EBD6">
      <w:start w:val="1"/>
      <w:numFmt w:val="decimal"/>
      <w:lvlText w:val="%1)"/>
      <w:lvlJc w:val="left"/>
      <w:pPr>
        <w:ind w:left="141"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568E02">
      <w:numFmt w:val="bullet"/>
      <w:lvlText w:val="•"/>
      <w:lvlJc w:val="left"/>
      <w:pPr>
        <w:ind w:left="1161" w:hanging="732"/>
      </w:pPr>
      <w:rPr>
        <w:rFonts w:hint="default"/>
        <w:lang w:val="ru-RU" w:eastAsia="en-US" w:bidi="ar-SA"/>
      </w:rPr>
    </w:lvl>
    <w:lvl w:ilvl="2" w:tplc="67409F46">
      <w:numFmt w:val="bullet"/>
      <w:lvlText w:val="•"/>
      <w:lvlJc w:val="left"/>
      <w:pPr>
        <w:ind w:left="2182" w:hanging="732"/>
      </w:pPr>
      <w:rPr>
        <w:rFonts w:hint="default"/>
        <w:lang w:val="ru-RU" w:eastAsia="en-US" w:bidi="ar-SA"/>
      </w:rPr>
    </w:lvl>
    <w:lvl w:ilvl="3" w:tplc="BA28196E">
      <w:numFmt w:val="bullet"/>
      <w:lvlText w:val="•"/>
      <w:lvlJc w:val="left"/>
      <w:pPr>
        <w:ind w:left="3203" w:hanging="732"/>
      </w:pPr>
      <w:rPr>
        <w:rFonts w:hint="default"/>
        <w:lang w:val="ru-RU" w:eastAsia="en-US" w:bidi="ar-SA"/>
      </w:rPr>
    </w:lvl>
    <w:lvl w:ilvl="4" w:tplc="E67E3088">
      <w:numFmt w:val="bullet"/>
      <w:lvlText w:val="•"/>
      <w:lvlJc w:val="left"/>
      <w:pPr>
        <w:ind w:left="4225" w:hanging="732"/>
      </w:pPr>
      <w:rPr>
        <w:rFonts w:hint="default"/>
        <w:lang w:val="ru-RU" w:eastAsia="en-US" w:bidi="ar-SA"/>
      </w:rPr>
    </w:lvl>
    <w:lvl w:ilvl="5" w:tplc="293AFD3E">
      <w:numFmt w:val="bullet"/>
      <w:lvlText w:val="•"/>
      <w:lvlJc w:val="left"/>
      <w:pPr>
        <w:ind w:left="5246" w:hanging="732"/>
      </w:pPr>
      <w:rPr>
        <w:rFonts w:hint="default"/>
        <w:lang w:val="ru-RU" w:eastAsia="en-US" w:bidi="ar-SA"/>
      </w:rPr>
    </w:lvl>
    <w:lvl w:ilvl="6" w:tplc="D232572A">
      <w:numFmt w:val="bullet"/>
      <w:lvlText w:val="•"/>
      <w:lvlJc w:val="left"/>
      <w:pPr>
        <w:ind w:left="6267" w:hanging="732"/>
      </w:pPr>
      <w:rPr>
        <w:rFonts w:hint="default"/>
        <w:lang w:val="ru-RU" w:eastAsia="en-US" w:bidi="ar-SA"/>
      </w:rPr>
    </w:lvl>
    <w:lvl w:ilvl="7" w:tplc="75CEE2A6">
      <w:numFmt w:val="bullet"/>
      <w:lvlText w:val="•"/>
      <w:lvlJc w:val="left"/>
      <w:pPr>
        <w:ind w:left="7289" w:hanging="732"/>
      </w:pPr>
      <w:rPr>
        <w:rFonts w:hint="default"/>
        <w:lang w:val="ru-RU" w:eastAsia="en-US" w:bidi="ar-SA"/>
      </w:rPr>
    </w:lvl>
    <w:lvl w:ilvl="8" w:tplc="84289664">
      <w:numFmt w:val="bullet"/>
      <w:lvlText w:val="•"/>
      <w:lvlJc w:val="left"/>
      <w:pPr>
        <w:ind w:left="8310" w:hanging="732"/>
      </w:pPr>
      <w:rPr>
        <w:rFonts w:hint="default"/>
        <w:lang w:val="ru-RU" w:eastAsia="en-US" w:bidi="ar-SA"/>
      </w:rPr>
    </w:lvl>
  </w:abstractNum>
  <w:abstractNum w:abstractNumId="167">
    <w:nsid w:val="42A3390E"/>
    <w:multiLevelType w:val="hybridMultilevel"/>
    <w:tmpl w:val="F816F64A"/>
    <w:lvl w:ilvl="0" w:tplc="257673AC">
      <w:start w:val="1"/>
      <w:numFmt w:val="decimal"/>
      <w:lvlText w:val="%1)"/>
      <w:lvlJc w:val="left"/>
      <w:pPr>
        <w:ind w:left="1289" w:hanging="5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8EDA9A">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082F2D2">
      <w:numFmt w:val="bullet"/>
      <w:lvlText w:val="•"/>
      <w:lvlJc w:val="left"/>
      <w:pPr>
        <w:ind w:left="2288" w:hanging="874"/>
      </w:pPr>
      <w:rPr>
        <w:rFonts w:hint="default"/>
        <w:lang w:val="ru-RU" w:eastAsia="en-US" w:bidi="ar-SA"/>
      </w:rPr>
    </w:lvl>
    <w:lvl w:ilvl="3" w:tplc="F9586DD4">
      <w:numFmt w:val="bullet"/>
      <w:lvlText w:val="•"/>
      <w:lvlJc w:val="left"/>
      <w:pPr>
        <w:ind w:left="3296" w:hanging="874"/>
      </w:pPr>
      <w:rPr>
        <w:rFonts w:hint="default"/>
        <w:lang w:val="ru-RU" w:eastAsia="en-US" w:bidi="ar-SA"/>
      </w:rPr>
    </w:lvl>
    <w:lvl w:ilvl="4" w:tplc="D87236E4">
      <w:numFmt w:val="bullet"/>
      <w:lvlText w:val="•"/>
      <w:lvlJc w:val="left"/>
      <w:pPr>
        <w:ind w:left="4304" w:hanging="874"/>
      </w:pPr>
      <w:rPr>
        <w:rFonts w:hint="default"/>
        <w:lang w:val="ru-RU" w:eastAsia="en-US" w:bidi="ar-SA"/>
      </w:rPr>
    </w:lvl>
    <w:lvl w:ilvl="5" w:tplc="5BF05ABA">
      <w:numFmt w:val="bullet"/>
      <w:lvlText w:val="•"/>
      <w:lvlJc w:val="left"/>
      <w:pPr>
        <w:ind w:left="5312" w:hanging="874"/>
      </w:pPr>
      <w:rPr>
        <w:rFonts w:hint="default"/>
        <w:lang w:val="ru-RU" w:eastAsia="en-US" w:bidi="ar-SA"/>
      </w:rPr>
    </w:lvl>
    <w:lvl w:ilvl="6" w:tplc="EA7C3E74">
      <w:numFmt w:val="bullet"/>
      <w:lvlText w:val="•"/>
      <w:lvlJc w:val="left"/>
      <w:pPr>
        <w:ind w:left="6320" w:hanging="874"/>
      </w:pPr>
      <w:rPr>
        <w:rFonts w:hint="default"/>
        <w:lang w:val="ru-RU" w:eastAsia="en-US" w:bidi="ar-SA"/>
      </w:rPr>
    </w:lvl>
    <w:lvl w:ilvl="7" w:tplc="33A248BC">
      <w:numFmt w:val="bullet"/>
      <w:lvlText w:val="•"/>
      <w:lvlJc w:val="left"/>
      <w:pPr>
        <w:ind w:left="7328" w:hanging="874"/>
      </w:pPr>
      <w:rPr>
        <w:rFonts w:hint="default"/>
        <w:lang w:val="ru-RU" w:eastAsia="en-US" w:bidi="ar-SA"/>
      </w:rPr>
    </w:lvl>
    <w:lvl w:ilvl="8" w:tplc="A0AC6EFA">
      <w:numFmt w:val="bullet"/>
      <w:lvlText w:val="•"/>
      <w:lvlJc w:val="left"/>
      <w:pPr>
        <w:ind w:left="8336" w:hanging="874"/>
      </w:pPr>
      <w:rPr>
        <w:rFonts w:hint="default"/>
        <w:lang w:val="ru-RU" w:eastAsia="en-US" w:bidi="ar-SA"/>
      </w:rPr>
    </w:lvl>
  </w:abstractNum>
  <w:abstractNum w:abstractNumId="168">
    <w:nsid w:val="4354208A"/>
    <w:multiLevelType w:val="hybridMultilevel"/>
    <w:tmpl w:val="F754EF08"/>
    <w:lvl w:ilvl="0" w:tplc="9A2E6C4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1428BAC">
      <w:numFmt w:val="bullet"/>
      <w:lvlText w:val="•"/>
      <w:lvlJc w:val="left"/>
      <w:pPr>
        <w:ind w:left="1161" w:hanging="874"/>
      </w:pPr>
      <w:rPr>
        <w:rFonts w:hint="default"/>
        <w:lang w:val="ru-RU" w:eastAsia="en-US" w:bidi="ar-SA"/>
      </w:rPr>
    </w:lvl>
    <w:lvl w:ilvl="2" w:tplc="BB006EF2">
      <w:numFmt w:val="bullet"/>
      <w:lvlText w:val="•"/>
      <w:lvlJc w:val="left"/>
      <w:pPr>
        <w:ind w:left="2182" w:hanging="874"/>
      </w:pPr>
      <w:rPr>
        <w:rFonts w:hint="default"/>
        <w:lang w:val="ru-RU" w:eastAsia="en-US" w:bidi="ar-SA"/>
      </w:rPr>
    </w:lvl>
    <w:lvl w:ilvl="3" w:tplc="CD68BA30">
      <w:numFmt w:val="bullet"/>
      <w:lvlText w:val="•"/>
      <w:lvlJc w:val="left"/>
      <w:pPr>
        <w:ind w:left="3203" w:hanging="874"/>
      </w:pPr>
      <w:rPr>
        <w:rFonts w:hint="default"/>
        <w:lang w:val="ru-RU" w:eastAsia="en-US" w:bidi="ar-SA"/>
      </w:rPr>
    </w:lvl>
    <w:lvl w:ilvl="4" w:tplc="7A1CF5CA">
      <w:numFmt w:val="bullet"/>
      <w:lvlText w:val="•"/>
      <w:lvlJc w:val="left"/>
      <w:pPr>
        <w:ind w:left="4225" w:hanging="874"/>
      </w:pPr>
      <w:rPr>
        <w:rFonts w:hint="default"/>
        <w:lang w:val="ru-RU" w:eastAsia="en-US" w:bidi="ar-SA"/>
      </w:rPr>
    </w:lvl>
    <w:lvl w:ilvl="5" w:tplc="F4D8CA2A">
      <w:numFmt w:val="bullet"/>
      <w:lvlText w:val="•"/>
      <w:lvlJc w:val="left"/>
      <w:pPr>
        <w:ind w:left="5246" w:hanging="874"/>
      </w:pPr>
      <w:rPr>
        <w:rFonts w:hint="default"/>
        <w:lang w:val="ru-RU" w:eastAsia="en-US" w:bidi="ar-SA"/>
      </w:rPr>
    </w:lvl>
    <w:lvl w:ilvl="6" w:tplc="4F12D858">
      <w:numFmt w:val="bullet"/>
      <w:lvlText w:val="•"/>
      <w:lvlJc w:val="left"/>
      <w:pPr>
        <w:ind w:left="6267" w:hanging="874"/>
      </w:pPr>
      <w:rPr>
        <w:rFonts w:hint="default"/>
        <w:lang w:val="ru-RU" w:eastAsia="en-US" w:bidi="ar-SA"/>
      </w:rPr>
    </w:lvl>
    <w:lvl w:ilvl="7" w:tplc="607863D8">
      <w:numFmt w:val="bullet"/>
      <w:lvlText w:val="•"/>
      <w:lvlJc w:val="left"/>
      <w:pPr>
        <w:ind w:left="7289" w:hanging="874"/>
      </w:pPr>
      <w:rPr>
        <w:rFonts w:hint="default"/>
        <w:lang w:val="ru-RU" w:eastAsia="en-US" w:bidi="ar-SA"/>
      </w:rPr>
    </w:lvl>
    <w:lvl w:ilvl="8" w:tplc="BF8628C8">
      <w:numFmt w:val="bullet"/>
      <w:lvlText w:val="•"/>
      <w:lvlJc w:val="left"/>
      <w:pPr>
        <w:ind w:left="8310" w:hanging="874"/>
      </w:pPr>
      <w:rPr>
        <w:rFonts w:hint="default"/>
        <w:lang w:val="ru-RU" w:eastAsia="en-US" w:bidi="ar-SA"/>
      </w:rPr>
    </w:lvl>
  </w:abstractNum>
  <w:abstractNum w:abstractNumId="169">
    <w:nsid w:val="438B6910"/>
    <w:multiLevelType w:val="hybridMultilevel"/>
    <w:tmpl w:val="A4222400"/>
    <w:lvl w:ilvl="0" w:tplc="98C2AFF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4860876">
      <w:numFmt w:val="bullet"/>
      <w:lvlText w:val="•"/>
      <w:lvlJc w:val="left"/>
      <w:pPr>
        <w:ind w:left="1161" w:hanging="874"/>
      </w:pPr>
      <w:rPr>
        <w:rFonts w:hint="default"/>
        <w:lang w:val="ru-RU" w:eastAsia="en-US" w:bidi="ar-SA"/>
      </w:rPr>
    </w:lvl>
    <w:lvl w:ilvl="2" w:tplc="EF506DFC">
      <w:numFmt w:val="bullet"/>
      <w:lvlText w:val="•"/>
      <w:lvlJc w:val="left"/>
      <w:pPr>
        <w:ind w:left="2182" w:hanging="874"/>
      </w:pPr>
      <w:rPr>
        <w:rFonts w:hint="default"/>
        <w:lang w:val="ru-RU" w:eastAsia="en-US" w:bidi="ar-SA"/>
      </w:rPr>
    </w:lvl>
    <w:lvl w:ilvl="3" w:tplc="FD6842D4">
      <w:numFmt w:val="bullet"/>
      <w:lvlText w:val="•"/>
      <w:lvlJc w:val="left"/>
      <w:pPr>
        <w:ind w:left="3203" w:hanging="874"/>
      </w:pPr>
      <w:rPr>
        <w:rFonts w:hint="default"/>
        <w:lang w:val="ru-RU" w:eastAsia="en-US" w:bidi="ar-SA"/>
      </w:rPr>
    </w:lvl>
    <w:lvl w:ilvl="4" w:tplc="1728BEAC">
      <w:numFmt w:val="bullet"/>
      <w:lvlText w:val="•"/>
      <w:lvlJc w:val="left"/>
      <w:pPr>
        <w:ind w:left="4225" w:hanging="874"/>
      </w:pPr>
      <w:rPr>
        <w:rFonts w:hint="default"/>
        <w:lang w:val="ru-RU" w:eastAsia="en-US" w:bidi="ar-SA"/>
      </w:rPr>
    </w:lvl>
    <w:lvl w:ilvl="5" w:tplc="4718E4EA">
      <w:numFmt w:val="bullet"/>
      <w:lvlText w:val="•"/>
      <w:lvlJc w:val="left"/>
      <w:pPr>
        <w:ind w:left="5246" w:hanging="874"/>
      </w:pPr>
      <w:rPr>
        <w:rFonts w:hint="default"/>
        <w:lang w:val="ru-RU" w:eastAsia="en-US" w:bidi="ar-SA"/>
      </w:rPr>
    </w:lvl>
    <w:lvl w:ilvl="6" w:tplc="61BCCFE2">
      <w:numFmt w:val="bullet"/>
      <w:lvlText w:val="•"/>
      <w:lvlJc w:val="left"/>
      <w:pPr>
        <w:ind w:left="6267" w:hanging="874"/>
      </w:pPr>
      <w:rPr>
        <w:rFonts w:hint="default"/>
        <w:lang w:val="ru-RU" w:eastAsia="en-US" w:bidi="ar-SA"/>
      </w:rPr>
    </w:lvl>
    <w:lvl w:ilvl="7" w:tplc="BC2C6352">
      <w:numFmt w:val="bullet"/>
      <w:lvlText w:val="•"/>
      <w:lvlJc w:val="left"/>
      <w:pPr>
        <w:ind w:left="7289" w:hanging="874"/>
      </w:pPr>
      <w:rPr>
        <w:rFonts w:hint="default"/>
        <w:lang w:val="ru-RU" w:eastAsia="en-US" w:bidi="ar-SA"/>
      </w:rPr>
    </w:lvl>
    <w:lvl w:ilvl="8" w:tplc="9C5C21A6">
      <w:numFmt w:val="bullet"/>
      <w:lvlText w:val="•"/>
      <w:lvlJc w:val="left"/>
      <w:pPr>
        <w:ind w:left="8310" w:hanging="874"/>
      </w:pPr>
      <w:rPr>
        <w:rFonts w:hint="default"/>
        <w:lang w:val="ru-RU" w:eastAsia="en-US" w:bidi="ar-SA"/>
      </w:rPr>
    </w:lvl>
  </w:abstractNum>
  <w:abstractNum w:abstractNumId="170">
    <w:nsid w:val="43E15FFB"/>
    <w:multiLevelType w:val="hybridMultilevel"/>
    <w:tmpl w:val="B186E86E"/>
    <w:lvl w:ilvl="0" w:tplc="505E807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D16957A">
      <w:numFmt w:val="bullet"/>
      <w:lvlText w:val="•"/>
      <w:lvlJc w:val="left"/>
      <w:pPr>
        <w:ind w:left="1161" w:hanging="874"/>
      </w:pPr>
      <w:rPr>
        <w:rFonts w:hint="default"/>
        <w:lang w:val="ru-RU" w:eastAsia="en-US" w:bidi="ar-SA"/>
      </w:rPr>
    </w:lvl>
    <w:lvl w:ilvl="2" w:tplc="D34C809A">
      <w:numFmt w:val="bullet"/>
      <w:lvlText w:val="•"/>
      <w:lvlJc w:val="left"/>
      <w:pPr>
        <w:ind w:left="2182" w:hanging="874"/>
      </w:pPr>
      <w:rPr>
        <w:rFonts w:hint="default"/>
        <w:lang w:val="ru-RU" w:eastAsia="en-US" w:bidi="ar-SA"/>
      </w:rPr>
    </w:lvl>
    <w:lvl w:ilvl="3" w:tplc="124AEDD8">
      <w:numFmt w:val="bullet"/>
      <w:lvlText w:val="•"/>
      <w:lvlJc w:val="left"/>
      <w:pPr>
        <w:ind w:left="3203" w:hanging="874"/>
      </w:pPr>
      <w:rPr>
        <w:rFonts w:hint="default"/>
        <w:lang w:val="ru-RU" w:eastAsia="en-US" w:bidi="ar-SA"/>
      </w:rPr>
    </w:lvl>
    <w:lvl w:ilvl="4" w:tplc="F60EF798">
      <w:numFmt w:val="bullet"/>
      <w:lvlText w:val="•"/>
      <w:lvlJc w:val="left"/>
      <w:pPr>
        <w:ind w:left="4225" w:hanging="874"/>
      </w:pPr>
      <w:rPr>
        <w:rFonts w:hint="default"/>
        <w:lang w:val="ru-RU" w:eastAsia="en-US" w:bidi="ar-SA"/>
      </w:rPr>
    </w:lvl>
    <w:lvl w:ilvl="5" w:tplc="074C47C6">
      <w:numFmt w:val="bullet"/>
      <w:lvlText w:val="•"/>
      <w:lvlJc w:val="left"/>
      <w:pPr>
        <w:ind w:left="5246" w:hanging="874"/>
      </w:pPr>
      <w:rPr>
        <w:rFonts w:hint="default"/>
        <w:lang w:val="ru-RU" w:eastAsia="en-US" w:bidi="ar-SA"/>
      </w:rPr>
    </w:lvl>
    <w:lvl w:ilvl="6" w:tplc="0BFC08C0">
      <w:numFmt w:val="bullet"/>
      <w:lvlText w:val="•"/>
      <w:lvlJc w:val="left"/>
      <w:pPr>
        <w:ind w:left="6267" w:hanging="874"/>
      </w:pPr>
      <w:rPr>
        <w:rFonts w:hint="default"/>
        <w:lang w:val="ru-RU" w:eastAsia="en-US" w:bidi="ar-SA"/>
      </w:rPr>
    </w:lvl>
    <w:lvl w:ilvl="7" w:tplc="EDB4D78C">
      <w:numFmt w:val="bullet"/>
      <w:lvlText w:val="•"/>
      <w:lvlJc w:val="left"/>
      <w:pPr>
        <w:ind w:left="7289" w:hanging="874"/>
      </w:pPr>
      <w:rPr>
        <w:rFonts w:hint="default"/>
        <w:lang w:val="ru-RU" w:eastAsia="en-US" w:bidi="ar-SA"/>
      </w:rPr>
    </w:lvl>
    <w:lvl w:ilvl="8" w:tplc="AEE4F204">
      <w:numFmt w:val="bullet"/>
      <w:lvlText w:val="•"/>
      <w:lvlJc w:val="left"/>
      <w:pPr>
        <w:ind w:left="8310" w:hanging="874"/>
      </w:pPr>
      <w:rPr>
        <w:rFonts w:hint="default"/>
        <w:lang w:val="ru-RU" w:eastAsia="en-US" w:bidi="ar-SA"/>
      </w:rPr>
    </w:lvl>
  </w:abstractNum>
  <w:abstractNum w:abstractNumId="171">
    <w:nsid w:val="440D57B0"/>
    <w:multiLevelType w:val="multilevel"/>
    <w:tmpl w:val="3DA42CA8"/>
    <w:lvl w:ilvl="0">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789"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194"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780" w:hanging="600"/>
      </w:pPr>
      <w:rPr>
        <w:rFonts w:hint="default"/>
        <w:lang w:val="ru-RU" w:eastAsia="en-US" w:bidi="ar-SA"/>
      </w:rPr>
    </w:lvl>
    <w:lvl w:ilvl="4">
      <w:numFmt w:val="bullet"/>
      <w:lvlText w:val="•"/>
      <w:lvlJc w:val="left"/>
      <w:pPr>
        <w:ind w:left="840" w:hanging="600"/>
      </w:pPr>
      <w:rPr>
        <w:rFonts w:hint="default"/>
        <w:lang w:val="ru-RU" w:eastAsia="en-US" w:bidi="ar-SA"/>
      </w:rPr>
    </w:lvl>
    <w:lvl w:ilvl="5">
      <w:numFmt w:val="bullet"/>
      <w:lvlText w:val="•"/>
      <w:lvlJc w:val="left"/>
      <w:pPr>
        <w:ind w:left="1200" w:hanging="600"/>
      </w:pPr>
      <w:rPr>
        <w:rFonts w:hint="default"/>
        <w:lang w:val="ru-RU" w:eastAsia="en-US" w:bidi="ar-SA"/>
      </w:rPr>
    </w:lvl>
    <w:lvl w:ilvl="6">
      <w:numFmt w:val="bullet"/>
      <w:lvlText w:val="•"/>
      <w:lvlJc w:val="left"/>
      <w:pPr>
        <w:ind w:left="3030" w:hanging="600"/>
      </w:pPr>
      <w:rPr>
        <w:rFonts w:hint="default"/>
        <w:lang w:val="ru-RU" w:eastAsia="en-US" w:bidi="ar-SA"/>
      </w:rPr>
    </w:lvl>
    <w:lvl w:ilvl="7">
      <w:numFmt w:val="bullet"/>
      <w:lvlText w:val="•"/>
      <w:lvlJc w:val="left"/>
      <w:pPr>
        <w:ind w:left="4861" w:hanging="600"/>
      </w:pPr>
      <w:rPr>
        <w:rFonts w:hint="default"/>
        <w:lang w:val="ru-RU" w:eastAsia="en-US" w:bidi="ar-SA"/>
      </w:rPr>
    </w:lvl>
    <w:lvl w:ilvl="8">
      <w:numFmt w:val="bullet"/>
      <w:lvlText w:val="•"/>
      <w:lvlJc w:val="left"/>
      <w:pPr>
        <w:ind w:left="6691" w:hanging="600"/>
      </w:pPr>
      <w:rPr>
        <w:rFonts w:hint="default"/>
        <w:lang w:val="ru-RU" w:eastAsia="en-US" w:bidi="ar-SA"/>
      </w:rPr>
    </w:lvl>
  </w:abstractNum>
  <w:abstractNum w:abstractNumId="172">
    <w:nsid w:val="446170E7"/>
    <w:multiLevelType w:val="hybridMultilevel"/>
    <w:tmpl w:val="5290CBDC"/>
    <w:lvl w:ilvl="0" w:tplc="6FC2FE02">
      <w:start w:val="1"/>
      <w:numFmt w:val="decimal"/>
      <w:lvlText w:val="%1."/>
      <w:lvlJc w:val="left"/>
      <w:pPr>
        <w:ind w:left="86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445702">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2A80B62">
      <w:numFmt w:val="bullet"/>
      <w:lvlText w:val="•"/>
      <w:lvlJc w:val="left"/>
      <w:pPr>
        <w:ind w:left="1914" w:hanging="874"/>
      </w:pPr>
      <w:rPr>
        <w:rFonts w:hint="default"/>
        <w:lang w:val="ru-RU" w:eastAsia="en-US" w:bidi="ar-SA"/>
      </w:rPr>
    </w:lvl>
    <w:lvl w:ilvl="3" w:tplc="0FD49FBC">
      <w:numFmt w:val="bullet"/>
      <w:lvlText w:val="•"/>
      <w:lvlJc w:val="left"/>
      <w:pPr>
        <w:ind w:left="2969" w:hanging="874"/>
      </w:pPr>
      <w:rPr>
        <w:rFonts w:hint="default"/>
        <w:lang w:val="ru-RU" w:eastAsia="en-US" w:bidi="ar-SA"/>
      </w:rPr>
    </w:lvl>
    <w:lvl w:ilvl="4" w:tplc="68B6A820">
      <w:numFmt w:val="bullet"/>
      <w:lvlText w:val="•"/>
      <w:lvlJc w:val="left"/>
      <w:pPr>
        <w:ind w:left="4024" w:hanging="874"/>
      </w:pPr>
      <w:rPr>
        <w:rFonts w:hint="default"/>
        <w:lang w:val="ru-RU" w:eastAsia="en-US" w:bidi="ar-SA"/>
      </w:rPr>
    </w:lvl>
    <w:lvl w:ilvl="5" w:tplc="483A566C">
      <w:numFmt w:val="bullet"/>
      <w:lvlText w:val="•"/>
      <w:lvlJc w:val="left"/>
      <w:pPr>
        <w:ind w:left="5079" w:hanging="874"/>
      </w:pPr>
      <w:rPr>
        <w:rFonts w:hint="default"/>
        <w:lang w:val="ru-RU" w:eastAsia="en-US" w:bidi="ar-SA"/>
      </w:rPr>
    </w:lvl>
    <w:lvl w:ilvl="6" w:tplc="C3BEEA5A">
      <w:numFmt w:val="bullet"/>
      <w:lvlText w:val="•"/>
      <w:lvlJc w:val="left"/>
      <w:pPr>
        <w:ind w:left="6134" w:hanging="874"/>
      </w:pPr>
      <w:rPr>
        <w:rFonts w:hint="default"/>
        <w:lang w:val="ru-RU" w:eastAsia="en-US" w:bidi="ar-SA"/>
      </w:rPr>
    </w:lvl>
    <w:lvl w:ilvl="7" w:tplc="05B41396">
      <w:numFmt w:val="bullet"/>
      <w:lvlText w:val="•"/>
      <w:lvlJc w:val="left"/>
      <w:pPr>
        <w:ind w:left="7188" w:hanging="874"/>
      </w:pPr>
      <w:rPr>
        <w:rFonts w:hint="default"/>
        <w:lang w:val="ru-RU" w:eastAsia="en-US" w:bidi="ar-SA"/>
      </w:rPr>
    </w:lvl>
    <w:lvl w:ilvl="8" w:tplc="C9845BD4">
      <w:numFmt w:val="bullet"/>
      <w:lvlText w:val="•"/>
      <w:lvlJc w:val="left"/>
      <w:pPr>
        <w:ind w:left="8243" w:hanging="874"/>
      </w:pPr>
      <w:rPr>
        <w:rFonts w:hint="default"/>
        <w:lang w:val="ru-RU" w:eastAsia="en-US" w:bidi="ar-SA"/>
      </w:rPr>
    </w:lvl>
  </w:abstractNum>
  <w:abstractNum w:abstractNumId="173">
    <w:nsid w:val="447F0D50"/>
    <w:multiLevelType w:val="hybridMultilevel"/>
    <w:tmpl w:val="CE1486E4"/>
    <w:lvl w:ilvl="0" w:tplc="7460F60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C6443BC">
      <w:numFmt w:val="bullet"/>
      <w:lvlText w:val="•"/>
      <w:lvlJc w:val="left"/>
      <w:pPr>
        <w:ind w:left="1161" w:hanging="874"/>
      </w:pPr>
      <w:rPr>
        <w:rFonts w:hint="default"/>
        <w:lang w:val="ru-RU" w:eastAsia="en-US" w:bidi="ar-SA"/>
      </w:rPr>
    </w:lvl>
    <w:lvl w:ilvl="2" w:tplc="0428B258">
      <w:numFmt w:val="bullet"/>
      <w:lvlText w:val="•"/>
      <w:lvlJc w:val="left"/>
      <w:pPr>
        <w:ind w:left="2182" w:hanging="874"/>
      </w:pPr>
      <w:rPr>
        <w:rFonts w:hint="default"/>
        <w:lang w:val="ru-RU" w:eastAsia="en-US" w:bidi="ar-SA"/>
      </w:rPr>
    </w:lvl>
    <w:lvl w:ilvl="3" w:tplc="80DAA760">
      <w:numFmt w:val="bullet"/>
      <w:lvlText w:val="•"/>
      <w:lvlJc w:val="left"/>
      <w:pPr>
        <w:ind w:left="3203" w:hanging="874"/>
      </w:pPr>
      <w:rPr>
        <w:rFonts w:hint="default"/>
        <w:lang w:val="ru-RU" w:eastAsia="en-US" w:bidi="ar-SA"/>
      </w:rPr>
    </w:lvl>
    <w:lvl w:ilvl="4" w:tplc="B9906BF0">
      <w:numFmt w:val="bullet"/>
      <w:lvlText w:val="•"/>
      <w:lvlJc w:val="left"/>
      <w:pPr>
        <w:ind w:left="4225" w:hanging="874"/>
      </w:pPr>
      <w:rPr>
        <w:rFonts w:hint="default"/>
        <w:lang w:val="ru-RU" w:eastAsia="en-US" w:bidi="ar-SA"/>
      </w:rPr>
    </w:lvl>
    <w:lvl w:ilvl="5" w:tplc="5666E506">
      <w:numFmt w:val="bullet"/>
      <w:lvlText w:val="•"/>
      <w:lvlJc w:val="left"/>
      <w:pPr>
        <w:ind w:left="5246" w:hanging="874"/>
      </w:pPr>
      <w:rPr>
        <w:rFonts w:hint="default"/>
        <w:lang w:val="ru-RU" w:eastAsia="en-US" w:bidi="ar-SA"/>
      </w:rPr>
    </w:lvl>
    <w:lvl w:ilvl="6" w:tplc="BA8C3802">
      <w:numFmt w:val="bullet"/>
      <w:lvlText w:val="•"/>
      <w:lvlJc w:val="left"/>
      <w:pPr>
        <w:ind w:left="6267" w:hanging="874"/>
      </w:pPr>
      <w:rPr>
        <w:rFonts w:hint="default"/>
        <w:lang w:val="ru-RU" w:eastAsia="en-US" w:bidi="ar-SA"/>
      </w:rPr>
    </w:lvl>
    <w:lvl w:ilvl="7" w:tplc="FE14FE64">
      <w:numFmt w:val="bullet"/>
      <w:lvlText w:val="•"/>
      <w:lvlJc w:val="left"/>
      <w:pPr>
        <w:ind w:left="7289" w:hanging="874"/>
      </w:pPr>
      <w:rPr>
        <w:rFonts w:hint="default"/>
        <w:lang w:val="ru-RU" w:eastAsia="en-US" w:bidi="ar-SA"/>
      </w:rPr>
    </w:lvl>
    <w:lvl w:ilvl="8" w:tplc="DFF41F6C">
      <w:numFmt w:val="bullet"/>
      <w:lvlText w:val="•"/>
      <w:lvlJc w:val="left"/>
      <w:pPr>
        <w:ind w:left="8310" w:hanging="874"/>
      </w:pPr>
      <w:rPr>
        <w:rFonts w:hint="default"/>
        <w:lang w:val="ru-RU" w:eastAsia="en-US" w:bidi="ar-SA"/>
      </w:rPr>
    </w:lvl>
  </w:abstractNum>
  <w:abstractNum w:abstractNumId="174">
    <w:nsid w:val="448722A0"/>
    <w:multiLevelType w:val="hybridMultilevel"/>
    <w:tmpl w:val="3F88919C"/>
    <w:lvl w:ilvl="0" w:tplc="7882723E">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86C63E">
      <w:numFmt w:val="bullet"/>
      <w:lvlText w:val="•"/>
      <w:lvlJc w:val="left"/>
      <w:pPr>
        <w:ind w:left="2457" w:hanging="874"/>
      </w:pPr>
      <w:rPr>
        <w:rFonts w:hint="default"/>
        <w:lang w:val="ru-RU" w:eastAsia="en-US" w:bidi="ar-SA"/>
      </w:rPr>
    </w:lvl>
    <w:lvl w:ilvl="2" w:tplc="F4B09356">
      <w:numFmt w:val="bullet"/>
      <w:lvlText w:val="•"/>
      <w:lvlJc w:val="left"/>
      <w:pPr>
        <w:ind w:left="3334" w:hanging="874"/>
      </w:pPr>
      <w:rPr>
        <w:rFonts w:hint="default"/>
        <w:lang w:val="ru-RU" w:eastAsia="en-US" w:bidi="ar-SA"/>
      </w:rPr>
    </w:lvl>
    <w:lvl w:ilvl="3" w:tplc="CEEEF750">
      <w:numFmt w:val="bullet"/>
      <w:lvlText w:val="•"/>
      <w:lvlJc w:val="left"/>
      <w:pPr>
        <w:ind w:left="4211" w:hanging="874"/>
      </w:pPr>
      <w:rPr>
        <w:rFonts w:hint="default"/>
        <w:lang w:val="ru-RU" w:eastAsia="en-US" w:bidi="ar-SA"/>
      </w:rPr>
    </w:lvl>
    <w:lvl w:ilvl="4" w:tplc="5736280E">
      <w:numFmt w:val="bullet"/>
      <w:lvlText w:val="•"/>
      <w:lvlJc w:val="left"/>
      <w:pPr>
        <w:ind w:left="5089" w:hanging="874"/>
      </w:pPr>
      <w:rPr>
        <w:rFonts w:hint="default"/>
        <w:lang w:val="ru-RU" w:eastAsia="en-US" w:bidi="ar-SA"/>
      </w:rPr>
    </w:lvl>
    <w:lvl w:ilvl="5" w:tplc="E6EEFD9A">
      <w:numFmt w:val="bullet"/>
      <w:lvlText w:val="•"/>
      <w:lvlJc w:val="left"/>
      <w:pPr>
        <w:ind w:left="5966" w:hanging="874"/>
      </w:pPr>
      <w:rPr>
        <w:rFonts w:hint="default"/>
        <w:lang w:val="ru-RU" w:eastAsia="en-US" w:bidi="ar-SA"/>
      </w:rPr>
    </w:lvl>
    <w:lvl w:ilvl="6" w:tplc="9DA41CDC">
      <w:numFmt w:val="bullet"/>
      <w:lvlText w:val="•"/>
      <w:lvlJc w:val="left"/>
      <w:pPr>
        <w:ind w:left="6843" w:hanging="874"/>
      </w:pPr>
      <w:rPr>
        <w:rFonts w:hint="default"/>
        <w:lang w:val="ru-RU" w:eastAsia="en-US" w:bidi="ar-SA"/>
      </w:rPr>
    </w:lvl>
    <w:lvl w:ilvl="7" w:tplc="A3FEF9E6">
      <w:numFmt w:val="bullet"/>
      <w:lvlText w:val="•"/>
      <w:lvlJc w:val="left"/>
      <w:pPr>
        <w:ind w:left="7721" w:hanging="874"/>
      </w:pPr>
      <w:rPr>
        <w:rFonts w:hint="default"/>
        <w:lang w:val="ru-RU" w:eastAsia="en-US" w:bidi="ar-SA"/>
      </w:rPr>
    </w:lvl>
    <w:lvl w:ilvl="8" w:tplc="A61024CA">
      <w:numFmt w:val="bullet"/>
      <w:lvlText w:val="•"/>
      <w:lvlJc w:val="left"/>
      <w:pPr>
        <w:ind w:left="8598" w:hanging="874"/>
      </w:pPr>
      <w:rPr>
        <w:rFonts w:hint="default"/>
        <w:lang w:val="ru-RU" w:eastAsia="en-US" w:bidi="ar-SA"/>
      </w:rPr>
    </w:lvl>
  </w:abstractNum>
  <w:abstractNum w:abstractNumId="175">
    <w:nsid w:val="44DF7317"/>
    <w:multiLevelType w:val="hybridMultilevel"/>
    <w:tmpl w:val="335E2E90"/>
    <w:lvl w:ilvl="0" w:tplc="D932E3F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2E2AFC8">
      <w:numFmt w:val="bullet"/>
      <w:lvlText w:val="•"/>
      <w:lvlJc w:val="left"/>
      <w:pPr>
        <w:ind w:left="1161" w:hanging="874"/>
      </w:pPr>
      <w:rPr>
        <w:rFonts w:hint="default"/>
        <w:lang w:val="ru-RU" w:eastAsia="en-US" w:bidi="ar-SA"/>
      </w:rPr>
    </w:lvl>
    <w:lvl w:ilvl="2" w:tplc="0A468D4A">
      <w:numFmt w:val="bullet"/>
      <w:lvlText w:val="•"/>
      <w:lvlJc w:val="left"/>
      <w:pPr>
        <w:ind w:left="2182" w:hanging="874"/>
      </w:pPr>
      <w:rPr>
        <w:rFonts w:hint="default"/>
        <w:lang w:val="ru-RU" w:eastAsia="en-US" w:bidi="ar-SA"/>
      </w:rPr>
    </w:lvl>
    <w:lvl w:ilvl="3" w:tplc="D626E97A">
      <w:numFmt w:val="bullet"/>
      <w:lvlText w:val="•"/>
      <w:lvlJc w:val="left"/>
      <w:pPr>
        <w:ind w:left="3203" w:hanging="874"/>
      </w:pPr>
      <w:rPr>
        <w:rFonts w:hint="default"/>
        <w:lang w:val="ru-RU" w:eastAsia="en-US" w:bidi="ar-SA"/>
      </w:rPr>
    </w:lvl>
    <w:lvl w:ilvl="4" w:tplc="ABF464F4">
      <w:numFmt w:val="bullet"/>
      <w:lvlText w:val="•"/>
      <w:lvlJc w:val="left"/>
      <w:pPr>
        <w:ind w:left="4225" w:hanging="874"/>
      </w:pPr>
      <w:rPr>
        <w:rFonts w:hint="default"/>
        <w:lang w:val="ru-RU" w:eastAsia="en-US" w:bidi="ar-SA"/>
      </w:rPr>
    </w:lvl>
    <w:lvl w:ilvl="5" w:tplc="6804D088">
      <w:numFmt w:val="bullet"/>
      <w:lvlText w:val="•"/>
      <w:lvlJc w:val="left"/>
      <w:pPr>
        <w:ind w:left="5246" w:hanging="874"/>
      </w:pPr>
      <w:rPr>
        <w:rFonts w:hint="default"/>
        <w:lang w:val="ru-RU" w:eastAsia="en-US" w:bidi="ar-SA"/>
      </w:rPr>
    </w:lvl>
    <w:lvl w:ilvl="6" w:tplc="91DC50E6">
      <w:numFmt w:val="bullet"/>
      <w:lvlText w:val="•"/>
      <w:lvlJc w:val="left"/>
      <w:pPr>
        <w:ind w:left="6267" w:hanging="874"/>
      </w:pPr>
      <w:rPr>
        <w:rFonts w:hint="default"/>
        <w:lang w:val="ru-RU" w:eastAsia="en-US" w:bidi="ar-SA"/>
      </w:rPr>
    </w:lvl>
    <w:lvl w:ilvl="7" w:tplc="EC982B98">
      <w:numFmt w:val="bullet"/>
      <w:lvlText w:val="•"/>
      <w:lvlJc w:val="left"/>
      <w:pPr>
        <w:ind w:left="7289" w:hanging="874"/>
      </w:pPr>
      <w:rPr>
        <w:rFonts w:hint="default"/>
        <w:lang w:val="ru-RU" w:eastAsia="en-US" w:bidi="ar-SA"/>
      </w:rPr>
    </w:lvl>
    <w:lvl w:ilvl="8" w:tplc="CD360A36">
      <w:numFmt w:val="bullet"/>
      <w:lvlText w:val="•"/>
      <w:lvlJc w:val="left"/>
      <w:pPr>
        <w:ind w:left="8310" w:hanging="874"/>
      </w:pPr>
      <w:rPr>
        <w:rFonts w:hint="default"/>
        <w:lang w:val="ru-RU" w:eastAsia="en-US" w:bidi="ar-SA"/>
      </w:rPr>
    </w:lvl>
  </w:abstractNum>
  <w:abstractNum w:abstractNumId="176">
    <w:nsid w:val="450217EB"/>
    <w:multiLevelType w:val="hybridMultilevel"/>
    <w:tmpl w:val="8C3683C4"/>
    <w:lvl w:ilvl="0" w:tplc="712C3A5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960A12">
      <w:numFmt w:val="bullet"/>
      <w:lvlText w:val="•"/>
      <w:lvlJc w:val="left"/>
      <w:pPr>
        <w:ind w:left="1161" w:hanging="874"/>
      </w:pPr>
      <w:rPr>
        <w:rFonts w:hint="default"/>
        <w:lang w:val="ru-RU" w:eastAsia="en-US" w:bidi="ar-SA"/>
      </w:rPr>
    </w:lvl>
    <w:lvl w:ilvl="2" w:tplc="C67ADBB2">
      <w:numFmt w:val="bullet"/>
      <w:lvlText w:val="•"/>
      <w:lvlJc w:val="left"/>
      <w:pPr>
        <w:ind w:left="2182" w:hanging="874"/>
      </w:pPr>
      <w:rPr>
        <w:rFonts w:hint="default"/>
        <w:lang w:val="ru-RU" w:eastAsia="en-US" w:bidi="ar-SA"/>
      </w:rPr>
    </w:lvl>
    <w:lvl w:ilvl="3" w:tplc="FEA6C360">
      <w:numFmt w:val="bullet"/>
      <w:lvlText w:val="•"/>
      <w:lvlJc w:val="left"/>
      <w:pPr>
        <w:ind w:left="3203" w:hanging="874"/>
      </w:pPr>
      <w:rPr>
        <w:rFonts w:hint="default"/>
        <w:lang w:val="ru-RU" w:eastAsia="en-US" w:bidi="ar-SA"/>
      </w:rPr>
    </w:lvl>
    <w:lvl w:ilvl="4" w:tplc="D38A11E0">
      <w:numFmt w:val="bullet"/>
      <w:lvlText w:val="•"/>
      <w:lvlJc w:val="left"/>
      <w:pPr>
        <w:ind w:left="4225" w:hanging="874"/>
      </w:pPr>
      <w:rPr>
        <w:rFonts w:hint="default"/>
        <w:lang w:val="ru-RU" w:eastAsia="en-US" w:bidi="ar-SA"/>
      </w:rPr>
    </w:lvl>
    <w:lvl w:ilvl="5" w:tplc="412A7B22">
      <w:numFmt w:val="bullet"/>
      <w:lvlText w:val="•"/>
      <w:lvlJc w:val="left"/>
      <w:pPr>
        <w:ind w:left="5246" w:hanging="874"/>
      </w:pPr>
      <w:rPr>
        <w:rFonts w:hint="default"/>
        <w:lang w:val="ru-RU" w:eastAsia="en-US" w:bidi="ar-SA"/>
      </w:rPr>
    </w:lvl>
    <w:lvl w:ilvl="6" w:tplc="694C0142">
      <w:numFmt w:val="bullet"/>
      <w:lvlText w:val="•"/>
      <w:lvlJc w:val="left"/>
      <w:pPr>
        <w:ind w:left="6267" w:hanging="874"/>
      </w:pPr>
      <w:rPr>
        <w:rFonts w:hint="default"/>
        <w:lang w:val="ru-RU" w:eastAsia="en-US" w:bidi="ar-SA"/>
      </w:rPr>
    </w:lvl>
    <w:lvl w:ilvl="7" w:tplc="9BA0E9AA">
      <w:numFmt w:val="bullet"/>
      <w:lvlText w:val="•"/>
      <w:lvlJc w:val="left"/>
      <w:pPr>
        <w:ind w:left="7289" w:hanging="874"/>
      </w:pPr>
      <w:rPr>
        <w:rFonts w:hint="default"/>
        <w:lang w:val="ru-RU" w:eastAsia="en-US" w:bidi="ar-SA"/>
      </w:rPr>
    </w:lvl>
    <w:lvl w:ilvl="8" w:tplc="DC0E8A4A">
      <w:numFmt w:val="bullet"/>
      <w:lvlText w:val="•"/>
      <w:lvlJc w:val="left"/>
      <w:pPr>
        <w:ind w:left="8310" w:hanging="874"/>
      </w:pPr>
      <w:rPr>
        <w:rFonts w:hint="default"/>
        <w:lang w:val="ru-RU" w:eastAsia="en-US" w:bidi="ar-SA"/>
      </w:rPr>
    </w:lvl>
  </w:abstractNum>
  <w:abstractNum w:abstractNumId="177">
    <w:nsid w:val="455D532B"/>
    <w:multiLevelType w:val="hybridMultilevel"/>
    <w:tmpl w:val="D1E286E0"/>
    <w:lvl w:ilvl="0" w:tplc="C888898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FC4354">
      <w:numFmt w:val="bullet"/>
      <w:lvlText w:val="•"/>
      <w:lvlJc w:val="left"/>
      <w:pPr>
        <w:ind w:left="1161" w:hanging="874"/>
      </w:pPr>
      <w:rPr>
        <w:rFonts w:hint="default"/>
        <w:lang w:val="ru-RU" w:eastAsia="en-US" w:bidi="ar-SA"/>
      </w:rPr>
    </w:lvl>
    <w:lvl w:ilvl="2" w:tplc="40D0E9D6">
      <w:numFmt w:val="bullet"/>
      <w:lvlText w:val="•"/>
      <w:lvlJc w:val="left"/>
      <w:pPr>
        <w:ind w:left="2182" w:hanging="874"/>
      </w:pPr>
      <w:rPr>
        <w:rFonts w:hint="default"/>
        <w:lang w:val="ru-RU" w:eastAsia="en-US" w:bidi="ar-SA"/>
      </w:rPr>
    </w:lvl>
    <w:lvl w:ilvl="3" w:tplc="3EEAE1F6">
      <w:numFmt w:val="bullet"/>
      <w:lvlText w:val="•"/>
      <w:lvlJc w:val="left"/>
      <w:pPr>
        <w:ind w:left="3203" w:hanging="874"/>
      </w:pPr>
      <w:rPr>
        <w:rFonts w:hint="default"/>
        <w:lang w:val="ru-RU" w:eastAsia="en-US" w:bidi="ar-SA"/>
      </w:rPr>
    </w:lvl>
    <w:lvl w:ilvl="4" w:tplc="3EC8D742">
      <w:numFmt w:val="bullet"/>
      <w:lvlText w:val="•"/>
      <w:lvlJc w:val="left"/>
      <w:pPr>
        <w:ind w:left="4225" w:hanging="874"/>
      </w:pPr>
      <w:rPr>
        <w:rFonts w:hint="default"/>
        <w:lang w:val="ru-RU" w:eastAsia="en-US" w:bidi="ar-SA"/>
      </w:rPr>
    </w:lvl>
    <w:lvl w:ilvl="5" w:tplc="A120B36C">
      <w:numFmt w:val="bullet"/>
      <w:lvlText w:val="•"/>
      <w:lvlJc w:val="left"/>
      <w:pPr>
        <w:ind w:left="5246" w:hanging="874"/>
      </w:pPr>
      <w:rPr>
        <w:rFonts w:hint="default"/>
        <w:lang w:val="ru-RU" w:eastAsia="en-US" w:bidi="ar-SA"/>
      </w:rPr>
    </w:lvl>
    <w:lvl w:ilvl="6" w:tplc="BBF2B476">
      <w:numFmt w:val="bullet"/>
      <w:lvlText w:val="•"/>
      <w:lvlJc w:val="left"/>
      <w:pPr>
        <w:ind w:left="6267" w:hanging="874"/>
      </w:pPr>
      <w:rPr>
        <w:rFonts w:hint="default"/>
        <w:lang w:val="ru-RU" w:eastAsia="en-US" w:bidi="ar-SA"/>
      </w:rPr>
    </w:lvl>
    <w:lvl w:ilvl="7" w:tplc="C76ADCF0">
      <w:numFmt w:val="bullet"/>
      <w:lvlText w:val="•"/>
      <w:lvlJc w:val="left"/>
      <w:pPr>
        <w:ind w:left="7289" w:hanging="874"/>
      </w:pPr>
      <w:rPr>
        <w:rFonts w:hint="default"/>
        <w:lang w:val="ru-RU" w:eastAsia="en-US" w:bidi="ar-SA"/>
      </w:rPr>
    </w:lvl>
    <w:lvl w:ilvl="8" w:tplc="67DE16B0">
      <w:numFmt w:val="bullet"/>
      <w:lvlText w:val="•"/>
      <w:lvlJc w:val="left"/>
      <w:pPr>
        <w:ind w:left="8310" w:hanging="874"/>
      </w:pPr>
      <w:rPr>
        <w:rFonts w:hint="default"/>
        <w:lang w:val="ru-RU" w:eastAsia="en-US" w:bidi="ar-SA"/>
      </w:rPr>
    </w:lvl>
  </w:abstractNum>
  <w:abstractNum w:abstractNumId="178">
    <w:nsid w:val="467A7112"/>
    <w:multiLevelType w:val="hybridMultilevel"/>
    <w:tmpl w:val="2F007C88"/>
    <w:lvl w:ilvl="0" w:tplc="E7765E6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0E3E18">
      <w:numFmt w:val="bullet"/>
      <w:lvlText w:val="•"/>
      <w:lvlJc w:val="left"/>
      <w:pPr>
        <w:ind w:left="1161" w:hanging="874"/>
      </w:pPr>
      <w:rPr>
        <w:rFonts w:hint="default"/>
        <w:lang w:val="ru-RU" w:eastAsia="en-US" w:bidi="ar-SA"/>
      </w:rPr>
    </w:lvl>
    <w:lvl w:ilvl="2" w:tplc="B0FAFC26">
      <w:numFmt w:val="bullet"/>
      <w:lvlText w:val="•"/>
      <w:lvlJc w:val="left"/>
      <w:pPr>
        <w:ind w:left="2182" w:hanging="874"/>
      </w:pPr>
      <w:rPr>
        <w:rFonts w:hint="default"/>
        <w:lang w:val="ru-RU" w:eastAsia="en-US" w:bidi="ar-SA"/>
      </w:rPr>
    </w:lvl>
    <w:lvl w:ilvl="3" w:tplc="F0F0BE94">
      <w:numFmt w:val="bullet"/>
      <w:lvlText w:val="•"/>
      <w:lvlJc w:val="left"/>
      <w:pPr>
        <w:ind w:left="3203" w:hanging="874"/>
      </w:pPr>
      <w:rPr>
        <w:rFonts w:hint="default"/>
        <w:lang w:val="ru-RU" w:eastAsia="en-US" w:bidi="ar-SA"/>
      </w:rPr>
    </w:lvl>
    <w:lvl w:ilvl="4" w:tplc="D114A670">
      <w:numFmt w:val="bullet"/>
      <w:lvlText w:val="•"/>
      <w:lvlJc w:val="left"/>
      <w:pPr>
        <w:ind w:left="4225" w:hanging="874"/>
      </w:pPr>
      <w:rPr>
        <w:rFonts w:hint="default"/>
        <w:lang w:val="ru-RU" w:eastAsia="en-US" w:bidi="ar-SA"/>
      </w:rPr>
    </w:lvl>
    <w:lvl w:ilvl="5" w:tplc="AE0A2CE4">
      <w:numFmt w:val="bullet"/>
      <w:lvlText w:val="•"/>
      <w:lvlJc w:val="left"/>
      <w:pPr>
        <w:ind w:left="5246" w:hanging="874"/>
      </w:pPr>
      <w:rPr>
        <w:rFonts w:hint="default"/>
        <w:lang w:val="ru-RU" w:eastAsia="en-US" w:bidi="ar-SA"/>
      </w:rPr>
    </w:lvl>
    <w:lvl w:ilvl="6" w:tplc="8004A796">
      <w:numFmt w:val="bullet"/>
      <w:lvlText w:val="•"/>
      <w:lvlJc w:val="left"/>
      <w:pPr>
        <w:ind w:left="6267" w:hanging="874"/>
      </w:pPr>
      <w:rPr>
        <w:rFonts w:hint="default"/>
        <w:lang w:val="ru-RU" w:eastAsia="en-US" w:bidi="ar-SA"/>
      </w:rPr>
    </w:lvl>
    <w:lvl w:ilvl="7" w:tplc="C9DEF232">
      <w:numFmt w:val="bullet"/>
      <w:lvlText w:val="•"/>
      <w:lvlJc w:val="left"/>
      <w:pPr>
        <w:ind w:left="7289" w:hanging="874"/>
      </w:pPr>
      <w:rPr>
        <w:rFonts w:hint="default"/>
        <w:lang w:val="ru-RU" w:eastAsia="en-US" w:bidi="ar-SA"/>
      </w:rPr>
    </w:lvl>
    <w:lvl w:ilvl="8" w:tplc="1A1E4192">
      <w:numFmt w:val="bullet"/>
      <w:lvlText w:val="•"/>
      <w:lvlJc w:val="left"/>
      <w:pPr>
        <w:ind w:left="8310" w:hanging="874"/>
      </w:pPr>
      <w:rPr>
        <w:rFonts w:hint="default"/>
        <w:lang w:val="ru-RU" w:eastAsia="en-US" w:bidi="ar-SA"/>
      </w:rPr>
    </w:lvl>
  </w:abstractNum>
  <w:abstractNum w:abstractNumId="179">
    <w:nsid w:val="471D6C6F"/>
    <w:multiLevelType w:val="hybridMultilevel"/>
    <w:tmpl w:val="4F2A665E"/>
    <w:lvl w:ilvl="0" w:tplc="A254D81E">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4447B8">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B845BD4">
      <w:numFmt w:val="bullet"/>
      <w:lvlText w:val="•"/>
      <w:lvlJc w:val="left"/>
      <w:pPr>
        <w:ind w:left="2554" w:hanging="874"/>
      </w:pPr>
      <w:rPr>
        <w:rFonts w:hint="default"/>
        <w:lang w:val="ru-RU" w:eastAsia="en-US" w:bidi="ar-SA"/>
      </w:rPr>
    </w:lvl>
    <w:lvl w:ilvl="3" w:tplc="36967306">
      <w:numFmt w:val="bullet"/>
      <w:lvlText w:val="•"/>
      <w:lvlJc w:val="left"/>
      <w:pPr>
        <w:ind w:left="3529" w:hanging="874"/>
      </w:pPr>
      <w:rPr>
        <w:rFonts w:hint="default"/>
        <w:lang w:val="ru-RU" w:eastAsia="en-US" w:bidi="ar-SA"/>
      </w:rPr>
    </w:lvl>
    <w:lvl w:ilvl="4" w:tplc="20E2D3B8">
      <w:numFmt w:val="bullet"/>
      <w:lvlText w:val="•"/>
      <w:lvlJc w:val="left"/>
      <w:pPr>
        <w:ind w:left="4504" w:hanging="874"/>
      </w:pPr>
      <w:rPr>
        <w:rFonts w:hint="default"/>
        <w:lang w:val="ru-RU" w:eastAsia="en-US" w:bidi="ar-SA"/>
      </w:rPr>
    </w:lvl>
    <w:lvl w:ilvl="5" w:tplc="E74AAC0C">
      <w:numFmt w:val="bullet"/>
      <w:lvlText w:val="•"/>
      <w:lvlJc w:val="left"/>
      <w:pPr>
        <w:ind w:left="5479" w:hanging="874"/>
      </w:pPr>
      <w:rPr>
        <w:rFonts w:hint="default"/>
        <w:lang w:val="ru-RU" w:eastAsia="en-US" w:bidi="ar-SA"/>
      </w:rPr>
    </w:lvl>
    <w:lvl w:ilvl="6" w:tplc="F716B12C">
      <w:numFmt w:val="bullet"/>
      <w:lvlText w:val="•"/>
      <w:lvlJc w:val="left"/>
      <w:pPr>
        <w:ind w:left="6454" w:hanging="874"/>
      </w:pPr>
      <w:rPr>
        <w:rFonts w:hint="default"/>
        <w:lang w:val="ru-RU" w:eastAsia="en-US" w:bidi="ar-SA"/>
      </w:rPr>
    </w:lvl>
    <w:lvl w:ilvl="7" w:tplc="72129B00">
      <w:numFmt w:val="bullet"/>
      <w:lvlText w:val="•"/>
      <w:lvlJc w:val="left"/>
      <w:pPr>
        <w:ind w:left="7428" w:hanging="874"/>
      </w:pPr>
      <w:rPr>
        <w:rFonts w:hint="default"/>
        <w:lang w:val="ru-RU" w:eastAsia="en-US" w:bidi="ar-SA"/>
      </w:rPr>
    </w:lvl>
    <w:lvl w:ilvl="8" w:tplc="BEE2553A">
      <w:numFmt w:val="bullet"/>
      <w:lvlText w:val="•"/>
      <w:lvlJc w:val="left"/>
      <w:pPr>
        <w:ind w:left="8403" w:hanging="874"/>
      </w:pPr>
      <w:rPr>
        <w:rFonts w:hint="default"/>
        <w:lang w:val="ru-RU" w:eastAsia="en-US" w:bidi="ar-SA"/>
      </w:rPr>
    </w:lvl>
  </w:abstractNum>
  <w:abstractNum w:abstractNumId="180">
    <w:nsid w:val="478333E1"/>
    <w:multiLevelType w:val="hybridMultilevel"/>
    <w:tmpl w:val="0DC20FF2"/>
    <w:lvl w:ilvl="0" w:tplc="0040E64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3A96DE">
      <w:numFmt w:val="bullet"/>
      <w:lvlText w:val="•"/>
      <w:lvlJc w:val="left"/>
      <w:pPr>
        <w:ind w:left="1161" w:hanging="874"/>
      </w:pPr>
      <w:rPr>
        <w:rFonts w:hint="default"/>
        <w:lang w:val="ru-RU" w:eastAsia="en-US" w:bidi="ar-SA"/>
      </w:rPr>
    </w:lvl>
    <w:lvl w:ilvl="2" w:tplc="4EF69518">
      <w:numFmt w:val="bullet"/>
      <w:lvlText w:val="•"/>
      <w:lvlJc w:val="left"/>
      <w:pPr>
        <w:ind w:left="2182" w:hanging="874"/>
      </w:pPr>
      <w:rPr>
        <w:rFonts w:hint="default"/>
        <w:lang w:val="ru-RU" w:eastAsia="en-US" w:bidi="ar-SA"/>
      </w:rPr>
    </w:lvl>
    <w:lvl w:ilvl="3" w:tplc="218A30C0">
      <w:numFmt w:val="bullet"/>
      <w:lvlText w:val="•"/>
      <w:lvlJc w:val="left"/>
      <w:pPr>
        <w:ind w:left="3203" w:hanging="874"/>
      </w:pPr>
      <w:rPr>
        <w:rFonts w:hint="default"/>
        <w:lang w:val="ru-RU" w:eastAsia="en-US" w:bidi="ar-SA"/>
      </w:rPr>
    </w:lvl>
    <w:lvl w:ilvl="4" w:tplc="A2B0DF30">
      <w:numFmt w:val="bullet"/>
      <w:lvlText w:val="•"/>
      <w:lvlJc w:val="left"/>
      <w:pPr>
        <w:ind w:left="4225" w:hanging="874"/>
      </w:pPr>
      <w:rPr>
        <w:rFonts w:hint="default"/>
        <w:lang w:val="ru-RU" w:eastAsia="en-US" w:bidi="ar-SA"/>
      </w:rPr>
    </w:lvl>
    <w:lvl w:ilvl="5" w:tplc="C89CC5E2">
      <w:numFmt w:val="bullet"/>
      <w:lvlText w:val="•"/>
      <w:lvlJc w:val="left"/>
      <w:pPr>
        <w:ind w:left="5246" w:hanging="874"/>
      </w:pPr>
      <w:rPr>
        <w:rFonts w:hint="default"/>
        <w:lang w:val="ru-RU" w:eastAsia="en-US" w:bidi="ar-SA"/>
      </w:rPr>
    </w:lvl>
    <w:lvl w:ilvl="6" w:tplc="17789A74">
      <w:numFmt w:val="bullet"/>
      <w:lvlText w:val="•"/>
      <w:lvlJc w:val="left"/>
      <w:pPr>
        <w:ind w:left="6267" w:hanging="874"/>
      </w:pPr>
      <w:rPr>
        <w:rFonts w:hint="default"/>
        <w:lang w:val="ru-RU" w:eastAsia="en-US" w:bidi="ar-SA"/>
      </w:rPr>
    </w:lvl>
    <w:lvl w:ilvl="7" w:tplc="D88C2582">
      <w:numFmt w:val="bullet"/>
      <w:lvlText w:val="•"/>
      <w:lvlJc w:val="left"/>
      <w:pPr>
        <w:ind w:left="7289" w:hanging="874"/>
      </w:pPr>
      <w:rPr>
        <w:rFonts w:hint="default"/>
        <w:lang w:val="ru-RU" w:eastAsia="en-US" w:bidi="ar-SA"/>
      </w:rPr>
    </w:lvl>
    <w:lvl w:ilvl="8" w:tplc="71BA7020">
      <w:numFmt w:val="bullet"/>
      <w:lvlText w:val="•"/>
      <w:lvlJc w:val="left"/>
      <w:pPr>
        <w:ind w:left="8310" w:hanging="874"/>
      </w:pPr>
      <w:rPr>
        <w:rFonts w:hint="default"/>
        <w:lang w:val="ru-RU" w:eastAsia="en-US" w:bidi="ar-SA"/>
      </w:rPr>
    </w:lvl>
  </w:abstractNum>
  <w:abstractNum w:abstractNumId="181">
    <w:nsid w:val="48AA7896"/>
    <w:multiLevelType w:val="hybridMultilevel"/>
    <w:tmpl w:val="DEF4E8A2"/>
    <w:lvl w:ilvl="0" w:tplc="4B4AEC7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AE878E">
      <w:numFmt w:val="bullet"/>
      <w:lvlText w:val="•"/>
      <w:lvlJc w:val="left"/>
      <w:pPr>
        <w:ind w:left="1161" w:hanging="874"/>
      </w:pPr>
      <w:rPr>
        <w:rFonts w:hint="default"/>
        <w:lang w:val="ru-RU" w:eastAsia="en-US" w:bidi="ar-SA"/>
      </w:rPr>
    </w:lvl>
    <w:lvl w:ilvl="2" w:tplc="C2606B1C">
      <w:numFmt w:val="bullet"/>
      <w:lvlText w:val="•"/>
      <w:lvlJc w:val="left"/>
      <w:pPr>
        <w:ind w:left="2182" w:hanging="874"/>
      </w:pPr>
      <w:rPr>
        <w:rFonts w:hint="default"/>
        <w:lang w:val="ru-RU" w:eastAsia="en-US" w:bidi="ar-SA"/>
      </w:rPr>
    </w:lvl>
    <w:lvl w:ilvl="3" w:tplc="6E14548A">
      <w:numFmt w:val="bullet"/>
      <w:lvlText w:val="•"/>
      <w:lvlJc w:val="left"/>
      <w:pPr>
        <w:ind w:left="3203" w:hanging="874"/>
      </w:pPr>
      <w:rPr>
        <w:rFonts w:hint="default"/>
        <w:lang w:val="ru-RU" w:eastAsia="en-US" w:bidi="ar-SA"/>
      </w:rPr>
    </w:lvl>
    <w:lvl w:ilvl="4" w:tplc="B83C70FE">
      <w:numFmt w:val="bullet"/>
      <w:lvlText w:val="•"/>
      <w:lvlJc w:val="left"/>
      <w:pPr>
        <w:ind w:left="4225" w:hanging="874"/>
      </w:pPr>
      <w:rPr>
        <w:rFonts w:hint="default"/>
        <w:lang w:val="ru-RU" w:eastAsia="en-US" w:bidi="ar-SA"/>
      </w:rPr>
    </w:lvl>
    <w:lvl w:ilvl="5" w:tplc="57EC91B8">
      <w:numFmt w:val="bullet"/>
      <w:lvlText w:val="•"/>
      <w:lvlJc w:val="left"/>
      <w:pPr>
        <w:ind w:left="5246" w:hanging="874"/>
      </w:pPr>
      <w:rPr>
        <w:rFonts w:hint="default"/>
        <w:lang w:val="ru-RU" w:eastAsia="en-US" w:bidi="ar-SA"/>
      </w:rPr>
    </w:lvl>
    <w:lvl w:ilvl="6" w:tplc="E7EE21F0">
      <w:numFmt w:val="bullet"/>
      <w:lvlText w:val="•"/>
      <w:lvlJc w:val="left"/>
      <w:pPr>
        <w:ind w:left="6267" w:hanging="874"/>
      </w:pPr>
      <w:rPr>
        <w:rFonts w:hint="default"/>
        <w:lang w:val="ru-RU" w:eastAsia="en-US" w:bidi="ar-SA"/>
      </w:rPr>
    </w:lvl>
    <w:lvl w:ilvl="7" w:tplc="78C6C63C">
      <w:numFmt w:val="bullet"/>
      <w:lvlText w:val="•"/>
      <w:lvlJc w:val="left"/>
      <w:pPr>
        <w:ind w:left="7289" w:hanging="874"/>
      </w:pPr>
      <w:rPr>
        <w:rFonts w:hint="default"/>
        <w:lang w:val="ru-RU" w:eastAsia="en-US" w:bidi="ar-SA"/>
      </w:rPr>
    </w:lvl>
    <w:lvl w:ilvl="8" w:tplc="5F3E3D20">
      <w:numFmt w:val="bullet"/>
      <w:lvlText w:val="•"/>
      <w:lvlJc w:val="left"/>
      <w:pPr>
        <w:ind w:left="8310" w:hanging="874"/>
      </w:pPr>
      <w:rPr>
        <w:rFonts w:hint="default"/>
        <w:lang w:val="ru-RU" w:eastAsia="en-US" w:bidi="ar-SA"/>
      </w:rPr>
    </w:lvl>
  </w:abstractNum>
  <w:abstractNum w:abstractNumId="182">
    <w:nsid w:val="49575948"/>
    <w:multiLevelType w:val="hybridMultilevel"/>
    <w:tmpl w:val="AFC470A0"/>
    <w:lvl w:ilvl="0" w:tplc="3E2A3DE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18AAA48">
      <w:numFmt w:val="bullet"/>
      <w:lvlText w:val="•"/>
      <w:lvlJc w:val="left"/>
      <w:pPr>
        <w:ind w:left="1161" w:hanging="874"/>
      </w:pPr>
      <w:rPr>
        <w:rFonts w:hint="default"/>
        <w:lang w:val="ru-RU" w:eastAsia="en-US" w:bidi="ar-SA"/>
      </w:rPr>
    </w:lvl>
    <w:lvl w:ilvl="2" w:tplc="333869BC">
      <w:numFmt w:val="bullet"/>
      <w:lvlText w:val="•"/>
      <w:lvlJc w:val="left"/>
      <w:pPr>
        <w:ind w:left="2182" w:hanging="874"/>
      </w:pPr>
      <w:rPr>
        <w:rFonts w:hint="default"/>
        <w:lang w:val="ru-RU" w:eastAsia="en-US" w:bidi="ar-SA"/>
      </w:rPr>
    </w:lvl>
    <w:lvl w:ilvl="3" w:tplc="BCBE36D2">
      <w:numFmt w:val="bullet"/>
      <w:lvlText w:val="•"/>
      <w:lvlJc w:val="left"/>
      <w:pPr>
        <w:ind w:left="3203" w:hanging="874"/>
      </w:pPr>
      <w:rPr>
        <w:rFonts w:hint="default"/>
        <w:lang w:val="ru-RU" w:eastAsia="en-US" w:bidi="ar-SA"/>
      </w:rPr>
    </w:lvl>
    <w:lvl w:ilvl="4" w:tplc="89AE407A">
      <w:numFmt w:val="bullet"/>
      <w:lvlText w:val="•"/>
      <w:lvlJc w:val="left"/>
      <w:pPr>
        <w:ind w:left="4225" w:hanging="874"/>
      </w:pPr>
      <w:rPr>
        <w:rFonts w:hint="default"/>
        <w:lang w:val="ru-RU" w:eastAsia="en-US" w:bidi="ar-SA"/>
      </w:rPr>
    </w:lvl>
    <w:lvl w:ilvl="5" w:tplc="DF1AA5B2">
      <w:numFmt w:val="bullet"/>
      <w:lvlText w:val="•"/>
      <w:lvlJc w:val="left"/>
      <w:pPr>
        <w:ind w:left="5246" w:hanging="874"/>
      </w:pPr>
      <w:rPr>
        <w:rFonts w:hint="default"/>
        <w:lang w:val="ru-RU" w:eastAsia="en-US" w:bidi="ar-SA"/>
      </w:rPr>
    </w:lvl>
    <w:lvl w:ilvl="6" w:tplc="15AE0808">
      <w:numFmt w:val="bullet"/>
      <w:lvlText w:val="•"/>
      <w:lvlJc w:val="left"/>
      <w:pPr>
        <w:ind w:left="6267" w:hanging="874"/>
      </w:pPr>
      <w:rPr>
        <w:rFonts w:hint="default"/>
        <w:lang w:val="ru-RU" w:eastAsia="en-US" w:bidi="ar-SA"/>
      </w:rPr>
    </w:lvl>
    <w:lvl w:ilvl="7" w:tplc="7534A762">
      <w:numFmt w:val="bullet"/>
      <w:lvlText w:val="•"/>
      <w:lvlJc w:val="left"/>
      <w:pPr>
        <w:ind w:left="7289" w:hanging="874"/>
      </w:pPr>
      <w:rPr>
        <w:rFonts w:hint="default"/>
        <w:lang w:val="ru-RU" w:eastAsia="en-US" w:bidi="ar-SA"/>
      </w:rPr>
    </w:lvl>
    <w:lvl w:ilvl="8" w:tplc="C91EFB98">
      <w:numFmt w:val="bullet"/>
      <w:lvlText w:val="•"/>
      <w:lvlJc w:val="left"/>
      <w:pPr>
        <w:ind w:left="8310" w:hanging="874"/>
      </w:pPr>
      <w:rPr>
        <w:rFonts w:hint="default"/>
        <w:lang w:val="ru-RU" w:eastAsia="en-US" w:bidi="ar-SA"/>
      </w:rPr>
    </w:lvl>
  </w:abstractNum>
  <w:abstractNum w:abstractNumId="183">
    <w:nsid w:val="4A1A0C91"/>
    <w:multiLevelType w:val="hybridMultilevel"/>
    <w:tmpl w:val="96A0E728"/>
    <w:lvl w:ilvl="0" w:tplc="67940200">
      <w:start w:val="1"/>
      <w:numFmt w:val="decimal"/>
      <w:lvlText w:val="%1)"/>
      <w:lvlJc w:val="left"/>
      <w:pPr>
        <w:ind w:left="141" w:hanging="87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E94B64E">
      <w:numFmt w:val="bullet"/>
      <w:lvlText w:val="•"/>
      <w:lvlJc w:val="left"/>
      <w:pPr>
        <w:ind w:left="1161" w:hanging="874"/>
      </w:pPr>
      <w:rPr>
        <w:rFonts w:hint="default"/>
        <w:lang w:val="ru-RU" w:eastAsia="en-US" w:bidi="ar-SA"/>
      </w:rPr>
    </w:lvl>
    <w:lvl w:ilvl="2" w:tplc="65E8CB3E">
      <w:numFmt w:val="bullet"/>
      <w:lvlText w:val="•"/>
      <w:lvlJc w:val="left"/>
      <w:pPr>
        <w:ind w:left="2182" w:hanging="874"/>
      </w:pPr>
      <w:rPr>
        <w:rFonts w:hint="default"/>
        <w:lang w:val="ru-RU" w:eastAsia="en-US" w:bidi="ar-SA"/>
      </w:rPr>
    </w:lvl>
    <w:lvl w:ilvl="3" w:tplc="B7C0BDF0">
      <w:numFmt w:val="bullet"/>
      <w:lvlText w:val="•"/>
      <w:lvlJc w:val="left"/>
      <w:pPr>
        <w:ind w:left="3203" w:hanging="874"/>
      </w:pPr>
      <w:rPr>
        <w:rFonts w:hint="default"/>
        <w:lang w:val="ru-RU" w:eastAsia="en-US" w:bidi="ar-SA"/>
      </w:rPr>
    </w:lvl>
    <w:lvl w:ilvl="4" w:tplc="183E6C3C">
      <w:numFmt w:val="bullet"/>
      <w:lvlText w:val="•"/>
      <w:lvlJc w:val="left"/>
      <w:pPr>
        <w:ind w:left="4225" w:hanging="874"/>
      </w:pPr>
      <w:rPr>
        <w:rFonts w:hint="default"/>
        <w:lang w:val="ru-RU" w:eastAsia="en-US" w:bidi="ar-SA"/>
      </w:rPr>
    </w:lvl>
    <w:lvl w:ilvl="5" w:tplc="C43CAE22">
      <w:numFmt w:val="bullet"/>
      <w:lvlText w:val="•"/>
      <w:lvlJc w:val="left"/>
      <w:pPr>
        <w:ind w:left="5246" w:hanging="874"/>
      </w:pPr>
      <w:rPr>
        <w:rFonts w:hint="default"/>
        <w:lang w:val="ru-RU" w:eastAsia="en-US" w:bidi="ar-SA"/>
      </w:rPr>
    </w:lvl>
    <w:lvl w:ilvl="6" w:tplc="DDB2B47E">
      <w:numFmt w:val="bullet"/>
      <w:lvlText w:val="•"/>
      <w:lvlJc w:val="left"/>
      <w:pPr>
        <w:ind w:left="6267" w:hanging="874"/>
      </w:pPr>
      <w:rPr>
        <w:rFonts w:hint="default"/>
        <w:lang w:val="ru-RU" w:eastAsia="en-US" w:bidi="ar-SA"/>
      </w:rPr>
    </w:lvl>
    <w:lvl w:ilvl="7" w:tplc="EE605D1E">
      <w:numFmt w:val="bullet"/>
      <w:lvlText w:val="•"/>
      <w:lvlJc w:val="left"/>
      <w:pPr>
        <w:ind w:left="7289" w:hanging="874"/>
      </w:pPr>
      <w:rPr>
        <w:rFonts w:hint="default"/>
        <w:lang w:val="ru-RU" w:eastAsia="en-US" w:bidi="ar-SA"/>
      </w:rPr>
    </w:lvl>
    <w:lvl w:ilvl="8" w:tplc="D7929746">
      <w:numFmt w:val="bullet"/>
      <w:lvlText w:val="•"/>
      <w:lvlJc w:val="left"/>
      <w:pPr>
        <w:ind w:left="8310" w:hanging="874"/>
      </w:pPr>
      <w:rPr>
        <w:rFonts w:hint="default"/>
        <w:lang w:val="ru-RU" w:eastAsia="en-US" w:bidi="ar-SA"/>
      </w:rPr>
    </w:lvl>
  </w:abstractNum>
  <w:abstractNum w:abstractNumId="184">
    <w:nsid w:val="4A5729D0"/>
    <w:multiLevelType w:val="hybridMultilevel"/>
    <w:tmpl w:val="B9020AB4"/>
    <w:lvl w:ilvl="0" w:tplc="19B0F82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8FE3DC8">
      <w:numFmt w:val="bullet"/>
      <w:lvlText w:val="•"/>
      <w:lvlJc w:val="left"/>
      <w:pPr>
        <w:ind w:left="1161" w:hanging="874"/>
      </w:pPr>
      <w:rPr>
        <w:rFonts w:hint="default"/>
        <w:lang w:val="ru-RU" w:eastAsia="en-US" w:bidi="ar-SA"/>
      </w:rPr>
    </w:lvl>
    <w:lvl w:ilvl="2" w:tplc="92C8A208">
      <w:numFmt w:val="bullet"/>
      <w:lvlText w:val="•"/>
      <w:lvlJc w:val="left"/>
      <w:pPr>
        <w:ind w:left="2182" w:hanging="874"/>
      </w:pPr>
      <w:rPr>
        <w:rFonts w:hint="default"/>
        <w:lang w:val="ru-RU" w:eastAsia="en-US" w:bidi="ar-SA"/>
      </w:rPr>
    </w:lvl>
    <w:lvl w:ilvl="3" w:tplc="7AA0D4AC">
      <w:numFmt w:val="bullet"/>
      <w:lvlText w:val="•"/>
      <w:lvlJc w:val="left"/>
      <w:pPr>
        <w:ind w:left="3203" w:hanging="874"/>
      </w:pPr>
      <w:rPr>
        <w:rFonts w:hint="default"/>
        <w:lang w:val="ru-RU" w:eastAsia="en-US" w:bidi="ar-SA"/>
      </w:rPr>
    </w:lvl>
    <w:lvl w:ilvl="4" w:tplc="7562A498">
      <w:numFmt w:val="bullet"/>
      <w:lvlText w:val="•"/>
      <w:lvlJc w:val="left"/>
      <w:pPr>
        <w:ind w:left="4225" w:hanging="874"/>
      </w:pPr>
      <w:rPr>
        <w:rFonts w:hint="default"/>
        <w:lang w:val="ru-RU" w:eastAsia="en-US" w:bidi="ar-SA"/>
      </w:rPr>
    </w:lvl>
    <w:lvl w:ilvl="5" w:tplc="01C0924A">
      <w:numFmt w:val="bullet"/>
      <w:lvlText w:val="•"/>
      <w:lvlJc w:val="left"/>
      <w:pPr>
        <w:ind w:left="5246" w:hanging="874"/>
      </w:pPr>
      <w:rPr>
        <w:rFonts w:hint="default"/>
        <w:lang w:val="ru-RU" w:eastAsia="en-US" w:bidi="ar-SA"/>
      </w:rPr>
    </w:lvl>
    <w:lvl w:ilvl="6" w:tplc="AEFC720E">
      <w:numFmt w:val="bullet"/>
      <w:lvlText w:val="•"/>
      <w:lvlJc w:val="left"/>
      <w:pPr>
        <w:ind w:left="6267" w:hanging="874"/>
      </w:pPr>
      <w:rPr>
        <w:rFonts w:hint="default"/>
        <w:lang w:val="ru-RU" w:eastAsia="en-US" w:bidi="ar-SA"/>
      </w:rPr>
    </w:lvl>
    <w:lvl w:ilvl="7" w:tplc="005886D2">
      <w:numFmt w:val="bullet"/>
      <w:lvlText w:val="•"/>
      <w:lvlJc w:val="left"/>
      <w:pPr>
        <w:ind w:left="7289" w:hanging="874"/>
      </w:pPr>
      <w:rPr>
        <w:rFonts w:hint="default"/>
        <w:lang w:val="ru-RU" w:eastAsia="en-US" w:bidi="ar-SA"/>
      </w:rPr>
    </w:lvl>
    <w:lvl w:ilvl="8" w:tplc="A9EC7536">
      <w:numFmt w:val="bullet"/>
      <w:lvlText w:val="•"/>
      <w:lvlJc w:val="left"/>
      <w:pPr>
        <w:ind w:left="8310" w:hanging="874"/>
      </w:pPr>
      <w:rPr>
        <w:rFonts w:hint="default"/>
        <w:lang w:val="ru-RU" w:eastAsia="en-US" w:bidi="ar-SA"/>
      </w:rPr>
    </w:lvl>
  </w:abstractNum>
  <w:abstractNum w:abstractNumId="185">
    <w:nsid w:val="4AA0300A"/>
    <w:multiLevelType w:val="hybridMultilevel"/>
    <w:tmpl w:val="6AF48BC4"/>
    <w:lvl w:ilvl="0" w:tplc="5D4A5B9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692C798">
      <w:numFmt w:val="bullet"/>
      <w:lvlText w:val="•"/>
      <w:lvlJc w:val="left"/>
      <w:pPr>
        <w:ind w:left="1161" w:hanging="874"/>
      </w:pPr>
      <w:rPr>
        <w:rFonts w:hint="default"/>
        <w:lang w:val="ru-RU" w:eastAsia="en-US" w:bidi="ar-SA"/>
      </w:rPr>
    </w:lvl>
    <w:lvl w:ilvl="2" w:tplc="B2A60B6E">
      <w:numFmt w:val="bullet"/>
      <w:lvlText w:val="•"/>
      <w:lvlJc w:val="left"/>
      <w:pPr>
        <w:ind w:left="2182" w:hanging="874"/>
      </w:pPr>
      <w:rPr>
        <w:rFonts w:hint="default"/>
        <w:lang w:val="ru-RU" w:eastAsia="en-US" w:bidi="ar-SA"/>
      </w:rPr>
    </w:lvl>
    <w:lvl w:ilvl="3" w:tplc="D7B60B16">
      <w:numFmt w:val="bullet"/>
      <w:lvlText w:val="•"/>
      <w:lvlJc w:val="left"/>
      <w:pPr>
        <w:ind w:left="3203" w:hanging="874"/>
      </w:pPr>
      <w:rPr>
        <w:rFonts w:hint="default"/>
        <w:lang w:val="ru-RU" w:eastAsia="en-US" w:bidi="ar-SA"/>
      </w:rPr>
    </w:lvl>
    <w:lvl w:ilvl="4" w:tplc="B19C598A">
      <w:numFmt w:val="bullet"/>
      <w:lvlText w:val="•"/>
      <w:lvlJc w:val="left"/>
      <w:pPr>
        <w:ind w:left="4225" w:hanging="874"/>
      </w:pPr>
      <w:rPr>
        <w:rFonts w:hint="default"/>
        <w:lang w:val="ru-RU" w:eastAsia="en-US" w:bidi="ar-SA"/>
      </w:rPr>
    </w:lvl>
    <w:lvl w:ilvl="5" w:tplc="9BA221F2">
      <w:numFmt w:val="bullet"/>
      <w:lvlText w:val="•"/>
      <w:lvlJc w:val="left"/>
      <w:pPr>
        <w:ind w:left="5246" w:hanging="874"/>
      </w:pPr>
      <w:rPr>
        <w:rFonts w:hint="default"/>
        <w:lang w:val="ru-RU" w:eastAsia="en-US" w:bidi="ar-SA"/>
      </w:rPr>
    </w:lvl>
    <w:lvl w:ilvl="6" w:tplc="8B86295E">
      <w:numFmt w:val="bullet"/>
      <w:lvlText w:val="•"/>
      <w:lvlJc w:val="left"/>
      <w:pPr>
        <w:ind w:left="6267" w:hanging="874"/>
      </w:pPr>
      <w:rPr>
        <w:rFonts w:hint="default"/>
        <w:lang w:val="ru-RU" w:eastAsia="en-US" w:bidi="ar-SA"/>
      </w:rPr>
    </w:lvl>
    <w:lvl w:ilvl="7" w:tplc="7C08D51E">
      <w:numFmt w:val="bullet"/>
      <w:lvlText w:val="•"/>
      <w:lvlJc w:val="left"/>
      <w:pPr>
        <w:ind w:left="7289" w:hanging="874"/>
      </w:pPr>
      <w:rPr>
        <w:rFonts w:hint="default"/>
        <w:lang w:val="ru-RU" w:eastAsia="en-US" w:bidi="ar-SA"/>
      </w:rPr>
    </w:lvl>
    <w:lvl w:ilvl="8" w:tplc="73DE893C">
      <w:numFmt w:val="bullet"/>
      <w:lvlText w:val="•"/>
      <w:lvlJc w:val="left"/>
      <w:pPr>
        <w:ind w:left="8310" w:hanging="874"/>
      </w:pPr>
      <w:rPr>
        <w:rFonts w:hint="default"/>
        <w:lang w:val="ru-RU" w:eastAsia="en-US" w:bidi="ar-SA"/>
      </w:rPr>
    </w:lvl>
  </w:abstractNum>
  <w:abstractNum w:abstractNumId="186">
    <w:nsid w:val="4AC24632"/>
    <w:multiLevelType w:val="hybridMultilevel"/>
    <w:tmpl w:val="6AE08162"/>
    <w:lvl w:ilvl="0" w:tplc="FE5A5C68">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862AAE">
      <w:numFmt w:val="bullet"/>
      <w:lvlText w:val="•"/>
      <w:lvlJc w:val="left"/>
      <w:pPr>
        <w:ind w:left="2457" w:hanging="874"/>
      </w:pPr>
      <w:rPr>
        <w:rFonts w:hint="default"/>
        <w:lang w:val="ru-RU" w:eastAsia="en-US" w:bidi="ar-SA"/>
      </w:rPr>
    </w:lvl>
    <w:lvl w:ilvl="2" w:tplc="D34EDA3E">
      <w:numFmt w:val="bullet"/>
      <w:lvlText w:val="•"/>
      <w:lvlJc w:val="left"/>
      <w:pPr>
        <w:ind w:left="3334" w:hanging="874"/>
      </w:pPr>
      <w:rPr>
        <w:rFonts w:hint="default"/>
        <w:lang w:val="ru-RU" w:eastAsia="en-US" w:bidi="ar-SA"/>
      </w:rPr>
    </w:lvl>
    <w:lvl w:ilvl="3" w:tplc="061CB11C">
      <w:numFmt w:val="bullet"/>
      <w:lvlText w:val="•"/>
      <w:lvlJc w:val="left"/>
      <w:pPr>
        <w:ind w:left="4211" w:hanging="874"/>
      </w:pPr>
      <w:rPr>
        <w:rFonts w:hint="default"/>
        <w:lang w:val="ru-RU" w:eastAsia="en-US" w:bidi="ar-SA"/>
      </w:rPr>
    </w:lvl>
    <w:lvl w:ilvl="4" w:tplc="03CABCE0">
      <w:numFmt w:val="bullet"/>
      <w:lvlText w:val="•"/>
      <w:lvlJc w:val="left"/>
      <w:pPr>
        <w:ind w:left="5089" w:hanging="874"/>
      </w:pPr>
      <w:rPr>
        <w:rFonts w:hint="default"/>
        <w:lang w:val="ru-RU" w:eastAsia="en-US" w:bidi="ar-SA"/>
      </w:rPr>
    </w:lvl>
    <w:lvl w:ilvl="5" w:tplc="8FD6A94A">
      <w:numFmt w:val="bullet"/>
      <w:lvlText w:val="•"/>
      <w:lvlJc w:val="left"/>
      <w:pPr>
        <w:ind w:left="5966" w:hanging="874"/>
      </w:pPr>
      <w:rPr>
        <w:rFonts w:hint="default"/>
        <w:lang w:val="ru-RU" w:eastAsia="en-US" w:bidi="ar-SA"/>
      </w:rPr>
    </w:lvl>
    <w:lvl w:ilvl="6" w:tplc="F140AA6C">
      <w:numFmt w:val="bullet"/>
      <w:lvlText w:val="•"/>
      <w:lvlJc w:val="left"/>
      <w:pPr>
        <w:ind w:left="6843" w:hanging="874"/>
      </w:pPr>
      <w:rPr>
        <w:rFonts w:hint="default"/>
        <w:lang w:val="ru-RU" w:eastAsia="en-US" w:bidi="ar-SA"/>
      </w:rPr>
    </w:lvl>
    <w:lvl w:ilvl="7" w:tplc="A0462D06">
      <w:numFmt w:val="bullet"/>
      <w:lvlText w:val="•"/>
      <w:lvlJc w:val="left"/>
      <w:pPr>
        <w:ind w:left="7721" w:hanging="874"/>
      </w:pPr>
      <w:rPr>
        <w:rFonts w:hint="default"/>
        <w:lang w:val="ru-RU" w:eastAsia="en-US" w:bidi="ar-SA"/>
      </w:rPr>
    </w:lvl>
    <w:lvl w:ilvl="8" w:tplc="AA60BC2E">
      <w:numFmt w:val="bullet"/>
      <w:lvlText w:val="•"/>
      <w:lvlJc w:val="left"/>
      <w:pPr>
        <w:ind w:left="8598" w:hanging="874"/>
      </w:pPr>
      <w:rPr>
        <w:rFonts w:hint="default"/>
        <w:lang w:val="ru-RU" w:eastAsia="en-US" w:bidi="ar-SA"/>
      </w:rPr>
    </w:lvl>
  </w:abstractNum>
  <w:abstractNum w:abstractNumId="187">
    <w:nsid w:val="4B4433E8"/>
    <w:multiLevelType w:val="hybridMultilevel"/>
    <w:tmpl w:val="37E492C8"/>
    <w:lvl w:ilvl="0" w:tplc="8C9E16D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7B60F2C">
      <w:numFmt w:val="bullet"/>
      <w:lvlText w:val="•"/>
      <w:lvlJc w:val="left"/>
      <w:pPr>
        <w:ind w:left="1161" w:hanging="874"/>
      </w:pPr>
      <w:rPr>
        <w:rFonts w:hint="default"/>
        <w:lang w:val="ru-RU" w:eastAsia="en-US" w:bidi="ar-SA"/>
      </w:rPr>
    </w:lvl>
    <w:lvl w:ilvl="2" w:tplc="7C2E981E">
      <w:numFmt w:val="bullet"/>
      <w:lvlText w:val="•"/>
      <w:lvlJc w:val="left"/>
      <w:pPr>
        <w:ind w:left="2182" w:hanging="874"/>
      </w:pPr>
      <w:rPr>
        <w:rFonts w:hint="default"/>
        <w:lang w:val="ru-RU" w:eastAsia="en-US" w:bidi="ar-SA"/>
      </w:rPr>
    </w:lvl>
    <w:lvl w:ilvl="3" w:tplc="1DBE873C">
      <w:numFmt w:val="bullet"/>
      <w:lvlText w:val="•"/>
      <w:lvlJc w:val="left"/>
      <w:pPr>
        <w:ind w:left="3203" w:hanging="874"/>
      </w:pPr>
      <w:rPr>
        <w:rFonts w:hint="default"/>
        <w:lang w:val="ru-RU" w:eastAsia="en-US" w:bidi="ar-SA"/>
      </w:rPr>
    </w:lvl>
    <w:lvl w:ilvl="4" w:tplc="932A1B46">
      <w:numFmt w:val="bullet"/>
      <w:lvlText w:val="•"/>
      <w:lvlJc w:val="left"/>
      <w:pPr>
        <w:ind w:left="4225" w:hanging="874"/>
      </w:pPr>
      <w:rPr>
        <w:rFonts w:hint="default"/>
        <w:lang w:val="ru-RU" w:eastAsia="en-US" w:bidi="ar-SA"/>
      </w:rPr>
    </w:lvl>
    <w:lvl w:ilvl="5" w:tplc="9FD645B2">
      <w:numFmt w:val="bullet"/>
      <w:lvlText w:val="•"/>
      <w:lvlJc w:val="left"/>
      <w:pPr>
        <w:ind w:left="5246" w:hanging="874"/>
      </w:pPr>
      <w:rPr>
        <w:rFonts w:hint="default"/>
        <w:lang w:val="ru-RU" w:eastAsia="en-US" w:bidi="ar-SA"/>
      </w:rPr>
    </w:lvl>
    <w:lvl w:ilvl="6" w:tplc="0D1EBA50">
      <w:numFmt w:val="bullet"/>
      <w:lvlText w:val="•"/>
      <w:lvlJc w:val="left"/>
      <w:pPr>
        <w:ind w:left="6267" w:hanging="874"/>
      </w:pPr>
      <w:rPr>
        <w:rFonts w:hint="default"/>
        <w:lang w:val="ru-RU" w:eastAsia="en-US" w:bidi="ar-SA"/>
      </w:rPr>
    </w:lvl>
    <w:lvl w:ilvl="7" w:tplc="150CE9EC">
      <w:numFmt w:val="bullet"/>
      <w:lvlText w:val="•"/>
      <w:lvlJc w:val="left"/>
      <w:pPr>
        <w:ind w:left="7289" w:hanging="874"/>
      </w:pPr>
      <w:rPr>
        <w:rFonts w:hint="default"/>
        <w:lang w:val="ru-RU" w:eastAsia="en-US" w:bidi="ar-SA"/>
      </w:rPr>
    </w:lvl>
    <w:lvl w:ilvl="8" w:tplc="AA0AACA0">
      <w:numFmt w:val="bullet"/>
      <w:lvlText w:val="•"/>
      <w:lvlJc w:val="left"/>
      <w:pPr>
        <w:ind w:left="8310" w:hanging="874"/>
      </w:pPr>
      <w:rPr>
        <w:rFonts w:hint="default"/>
        <w:lang w:val="ru-RU" w:eastAsia="en-US" w:bidi="ar-SA"/>
      </w:rPr>
    </w:lvl>
  </w:abstractNum>
  <w:abstractNum w:abstractNumId="188">
    <w:nsid w:val="4BA127DA"/>
    <w:multiLevelType w:val="hybridMultilevel"/>
    <w:tmpl w:val="28EE7A68"/>
    <w:lvl w:ilvl="0" w:tplc="6B9004D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1ECA04">
      <w:numFmt w:val="bullet"/>
      <w:lvlText w:val="•"/>
      <w:lvlJc w:val="left"/>
      <w:pPr>
        <w:ind w:left="1161" w:hanging="874"/>
      </w:pPr>
      <w:rPr>
        <w:rFonts w:hint="default"/>
        <w:lang w:val="ru-RU" w:eastAsia="en-US" w:bidi="ar-SA"/>
      </w:rPr>
    </w:lvl>
    <w:lvl w:ilvl="2" w:tplc="7846A71C">
      <w:numFmt w:val="bullet"/>
      <w:lvlText w:val="•"/>
      <w:lvlJc w:val="left"/>
      <w:pPr>
        <w:ind w:left="2182" w:hanging="874"/>
      </w:pPr>
      <w:rPr>
        <w:rFonts w:hint="default"/>
        <w:lang w:val="ru-RU" w:eastAsia="en-US" w:bidi="ar-SA"/>
      </w:rPr>
    </w:lvl>
    <w:lvl w:ilvl="3" w:tplc="6722DE9A">
      <w:numFmt w:val="bullet"/>
      <w:lvlText w:val="•"/>
      <w:lvlJc w:val="left"/>
      <w:pPr>
        <w:ind w:left="3203" w:hanging="874"/>
      </w:pPr>
      <w:rPr>
        <w:rFonts w:hint="default"/>
        <w:lang w:val="ru-RU" w:eastAsia="en-US" w:bidi="ar-SA"/>
      </w:rPr>
    </w:lvl>
    <w:lvl w:ilvl="4" w:tplc="386CE3D6">
      <w:numFmt w:val="bullet"/>
      <w:lvlText w:val="•"/>
      <w:lvlJc w:val="left"/>
      <w:pPr>
        <w:ind w:left="4225" w:hanging="874"/>
      </w:pPr>
      <w:rPr>
        <w:rFonts w:hint="default"/>
        <w:lang w:val="ru-RU" w:eastAsia="en-US" w:bidi="ar-SA"/>
      </w:rPr>
    </w:lvl>
    <w:lvl w:ilvl="5" w:tplc="4ECA180C">
      <w:numFmt w:val="bullet"/>
      <w:lvlText w:val="•"/>
      <w:lvlJc w:val="left"/>
      <w:pPr>
        <w:ind w:left="5246" w:hanging="874"/>
      </w:pPr>
      <w:rPr>
        <w:rFonts w:hint="default"/>
        <w:lang w:val="ru-RU" w:eastAsia="en-US" w:bidi="ar-SA"/>
      </w:rPr>
    </w:lvl>
    <w:lvl w:ilvl="6" w:tplc="DBF6228C">
      <w:numFmt w:val="bullet"/>
      <w:lvlText w:val="•"/>
      <w:lvlJc w:val="left"/>
      <w:pPr>
        <w:ind w:left="6267" w:hanging="874"/>
      </w:pPr>
      <w:rPr>
        <w:rFonts w:hint="default"/>
        <w:lang w:val="ru-RU" w:eastAsia="en-US" w:bidi="ar-SA"/>
      </w:rPr>
    </w:lvl>
    <w:lvl w:ilvl="7" w:tplc="A11C2A22">
      <w:numFmt w:val="bullet"/>
      <w:lvlText w:val="•"/>
      <w:lvlJc w:val="left"/>
      <w:pPr>
        <w:ind w:left="7289" w:hanging="874"/>
      </w:pPr>
      <w:rPr>
        <w:rFonts w:hint="default"/>
        <w:lang w:val="ru-RU" w:eastAsia="en-US" w:bidi="ar-SA"/>
      </w:rPr>
    </w:lvl>
    <w:lvl w:ilvl="8" w:tplc="E624A6CC">
      <w:numFmt w:val="bullet"/>
      <w:lvlText w:val="•"/>
      <w:lvlJc w:val="left"/>
      <w:pPr>
        <w:ind w:left="8310" w:hanging="874"/>
      </w:pPr>
      <w:rPr>
        <w:rFonts w:hint="default"/>
        <w:lang w:val="ru-RU" w:eastAsia="en-US" w:bidi="ar-SA"/>
      </w:rPr>
    </w:lvl>
  </w:abstractNum>
  <w:abstractNum w:abstractNumId="189">
    <w:nsid w:val="4C5F3049"/>
    <w:multiLevelType w:val="hybridMultilevel"/>
    <w:tmpl w:val="5C0487FE"/>
    <w:lvl w:ilvl="0" w:tplc="885CC67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5EFDCE">
      <w:numFmt w:val="bullet"/>
      <w:lvlText w:val="•"/>
      <w:lvlJc w:val="left"/>
      <w:pPr>
        <w:ind w:left="1161" w:hanging="874"/>
      </w:pPr>
      <w:rPr>
        <w:rFonts w:hint="default"/>
        <w:lang w:val="ru-RU" w:eastAsia="en-US" w:bidi="ar-SA"/>
      </w:rPr>
    </w:lvl>
    <w:lvl w:ilvl="2" w:tplc="943C3C14">
      <w:numFmt w:val="bullet"/>
      <w:lvlText w:val="•"/>
      <w:lvlJc w:val="left"/>
      <w:pPr>
        <w:ind w:left="2182" w:hanging="874"/>
      </w:pPr>
      <w:rPr>
        <w:rFonts w:hint="default"/>
        <w:lang w:val="ru-RU" w:eastAsia="en-US" w:bidi="ar-SA"/>
      </w:rPr>
    </w:lvl>
    <w:lvl w:ilvl="3" w:tplc="283E5396">
      <w:numFmt w:val="bullet"/>
      <w:lvlText w:val="•"/>
      <w:lvlJc w:val="left"/>
      <w:pPr>
        <w:ind w:left="3203" w:hanging="874"/>
      </w:pPr>
      <w:rPr>
        <w:rFonts w:hint="default"/>
        <w:lang w:val="ru-RU" w:eastAsia="en-US" w:bidi="ar-SA"/>
      </w:rPr>
    </w:lvl>
    <w:lvl w:ilvl="4" w:tplc="2438E538">
      <w:numFmt w:val="bullet"/>
      <w:lvlText w:val="•"/>
      <w:lvlJc w:val="left"/>
      <w:pPr>
        <w:ind w:left="4225" w:hanging="874"/>
      </w:pPr>
      <w:rPr>
        <w:rFonts w:hint="default"/>
        <w:lang w:val="ru-RU" w:eastAsia="en-US" w:bidi="ar-SA"/>
      </w:rPr>
    </w:lvl>
    <w:lvl w:ilvl="5" w:tplc="27020236">
      <w:numFmt w:val="bullet"/>
      <w:lvlText w:val="•"/>
      <w:lvlJc w:val="left"/>
      <w:pPr>
        <w:ind w:left="5246" w:hanging="874"/>
      </w:pPr>
      <w:rPr>
        <w:rFonts w:hint="default"/>
        <w:lang w:val="ru-RU" w:eastAsia="en-US" w:bidi="ar-SA"/>
      </w:rPr>
    </w:lvl>
    <w:lvl w:ilvl="6" w:tplc="1526C8FC">
      <w:numFmt w:val="bullet"/>
      <w:lvlText w:val="•"/>
      <w:lvlJc w:val="left"/>
      <w:pPr>
        <w:ind w:left="6267" w:hanging="874"/>
      </w:pPr>
      <w:rPr>
        <w:rFonts w:hint="default"/>
        <w:lang w:val="ru-RU" w:eastAsia="en-US" w:bidi="ar-SA"/>
      </w:rPr>
    </w:lvl>
    <w:lvl w:ilvl="7" w:tplc="DFD0CFBC">
      <w:numFmt w:val="bullet"/>
      <w:lvlText w:val="•"/>
      <w:lvlJc w:val="left"/>
      <w:pPr>
        <w:ind w:left="7289" w:hanging="874"/>
      </w:pPr>
      <w:rPr>
        <w:rFonts w:hint="default"/>
        <w:lang w:val="ru-RU" w:eastAsia="en-US" w:bidi="ar-SA"/>
      </w:rPr>
    </w:lvl>
    <w:lvl w:ilvl="8" w:tplc="ED60FE30">
      <w:numFmt w:val="bullet"/>
      <w:lvlText w:val="•"/>
      <w:lvlJc w:val="left"/>
      <w:pPr>
        <w:ind w:left="8310" w:hanging="874"/>
      </w:pPr>
      <w:rPr>
        <w:rFonts w:hint="default"/>
        <w:lang w:val="ru-RU" w:eastAsia="en-US" w:bidi="ar-SA"/>
      </w:rPr>
    </w:lvl>
  </w:abstractNum>
  <w:abstractNum w:abstractNumId="190">
    <w:nsid w:val="4C8F5424"/>
    <w:multiLevelType w:val="hybridMultilevel"/>
    <w:tmpl w:val="5C767034"/>
    <w:lvl w:ilvl="0" w:tplc="EB1C3C5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2921BDE">
      <w:numFmt w:val="bullet"/>
      <w:lvlText w:val="•"/>
      <w:lvlJc w:val="left"/>
      <w:pPr>
        <w:ind w:left="1161" w:hanging="874"/>
      </w:pPr>
      <w:rPr>
        <w:rFonts w:hint="default"/>
        <w:lang w:val="ru-RU" w:eastAsia="en-US" w:bidi="ar-SA"/>
      </w:rPr>
    </w:lvl>
    <w:lvl w:ilvl="2" w:tplc="6882A476">
      <w:numFmt w:val="bullet"/>
      <w:lvlText w:val="•"/>
      <w:lvlJc w:val="left"/>
      <w:pPr>
        <w:ind w:left="2182" w:hanging="874"/>
      </w:pPr>
      <w:rPr>
        <w:rFonts w:hint="default"/>
        <w:lang w:val="ru-RU" w:eastAsia="en-US" w:bidi="ar-SA"/>
      </w:rPr>
    </w:lvl>
    <w:lvl w:ilvl="3" w:tplc="D11A917C">
      <w:numFmt w:val="bullet"/>
      <w:lvlText w:val="•"/>
      <w:lvlJc w:val="left"/>
      <w:pPr>
        <w:ind w:left="3203" w:hanging="874"/>
      </w:pPr>
      <w:rPr>
        <w:rFonts w:hint="default"/>
        <w:lang w:val="ru-RU" w:eastAsia="en-US" w:bidi="ar-SA"/>
      </w:rPr>
    </w:lvl>
    <w:lvl w:ilvl="4" w:tplc="CAEEBF94">
      <w:numFmt w:val="bullet"/>
      <w:lvlText w:val="•"/>
      <w:lvlJc w:val="left"/>
      <w:pPr>
        <w:ind w:left="4225" w:hanging="874"/>
      </w:pPr>
      <w:rPr>
        <w:rFonts w:hint="default"/>
        <w:lang w:val="ru-RU" w:eastAsia="en-US" w:bidi="ar-SA"/>
      </w:rPr>
    </w:lvl>
    <w:lvl w:ilvl="5" w:tplc="32960F58">
      <w:numFmt w:val="bullet"/>
      <w:lvlText w:val="•"/>
      <w:lvlJc w:val="left"/>
      <w:pPr>
        <w:ind w:left="5246" w:hanging="874"/>
      </w:pPr>
      <w:rPr>
        <w:rFonts w:hint="default"/>
        <w:lang w:val="ru-RU" w:eastAsia="en-US" w:bidi="ar-SA"/>
      </w:rPr>
    </w:lvl>
    <w:lvl w:ilvl="6" w:tplc="F7F64AF0">
      <w:numFmt w:val="bullet"/>
      <w:lvlText w:val="•"/>
      <w:lvlJc w:val="left"/>
      <w:pPr>
        <w:ind w:left="6267" w:hanging="874"/>
      </w:pPr>
      <w:rPr>
        <w:rFonts w:hint="default"/>
        <w:lang w:val="ru-RU" w:eastAsia="en-US" w:bidi="ar-SA"/>
      </w:rPr>
    </w:lvl>
    <w:lvl w:ilvl="7" w:tplc="5A4451DE">
      <w:numFmt w:val="bullet"/>
      <w:lvlText w:val="•"/>
      <w:lvlJc w:val="left"/>
      <w:pPr>
        <w:ind w:left="7289" w:hanging="874"/>
      </w:pPr>
      <w:rPr>
        <w:rFonts w:hint="default"/>
        <w:lang w:val="ru-RU" w:eastAsia="en-US" w:bidi="ar-SA"/>
      </w:rPr>
    </w:lvl>
    <w:lvl w:ilvl="8" w:tplc="0A70B6DC">
      <w:numFmt w:val="bullet"/>
      <w:lvlText w:val="•"/>
      <w:lvlJc w:val="left"/>
      <w:pPr>
        <w:ind w:left="8310" w:hanging="874"/>
      </w:pPr>
      <w:rPr>
        <w:rFonts w:hint="default"/>
        <w:lang w:val="ru-RU" w:eastAsia="en-US" w:bidi="ar-SA"/>
      </w:rPr>
    </w:lvl>
  </w:abstractNum>
  <w:abstractNum w:abstractNumId="191">
    <w:nsid w:val="4C8F55AA"/>
    <w:multiLevelType w:val="hybridMultilevel"/>
    <w:tmpl w:val="4016E972"/>
    <w:lvl w:ilvl="0" w:tplc="481001A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41A67B2">
      <w:start w:val="1"/>
      <w:numFmt w:val="decimal"/>
      <w:lvlText w:val="%2)"/>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BA478AE">
      <w:numFmt w:val="bullet"/>
      <w:lvlText w:val="•"/>
      <w:lvlJc w:val="left"/>
      <w:pPr>
        <w:ind w:left="2554" w:hanging="874"/>
      </w:pPr>
      <w:rPr>
        <w:rFonts w:hint="default"/>
        <w:lang w:val="ru-RU" w:eastAsia="en-US" w:bidi="ar-SA"/>
      </w:rPr>
    </w:lvl>
    <w:lvl w:ilvl="3" w:tplc="4CB8B5FC">
      <w:numFmt w:val="bullet"/>
      <w:lvlText w:val="•"/>
      <w:lvlJc w:val="left"/>
      <w:pPr>
        <w:ind w:left="3529" w:hanging="874"/>
      </w:pPr>
      <w:rPr>
        <w:rFonts w:hint="default"/>
        <w:lang w:val="ru-RU" w:eastAsia="en-US" w:bidi="ar-SA"/>
      </w:rPr>
    </w:lvl>
    <w:lvl w:ilvl="4" w:tplc="1EDAFF9E">
      <w:numFmt w:val="bullet"/>
      <w:lvlText w:val="•"/>
      <w:lvlJc w:val="left"/>
      <w:pPr>
        <w:ind w:left="4504" w:hanging="874"/>
      </w:pPr>
      <w:rPr>
        <w:rFonts w:hint="default"/>
        <w:lang w:val="ru-RU" w:eastAsia="en-US" w:bidi="ar-SA"/>
      </w:rPr>
    </w:lvl>
    <w:lvl w:ilvl="5" w:tplc="1E6434DE">
      <w:numFmt w:val="bullet"/>
      <w:lvlText w:val="•"/>
      <w:lvlJc w:val="left"/>
      <w:pPr>
        <w:ind w:left="5479" w:hanging="874"/>
      </w:pPr>
      <w:rPr>
        <w:rFonts w:hint="default"/>
        <w:lang w:val="ru-RU" w:eastAsia="en-US" w:bidi="ar-SA"/>
      </w:rPr>
    </w:lvl>
    <w:lvl w:ilvl="6" w:tplc="B8B0DE8C">
      <w:numFmt w:val="bullet"/>
      <w:lvlText w:val="•"/>
      <w:lvlJc w:val="left"/>
      <w:pPr>
        <w:ind w:left="6454" w:hanging="874"/>
      </w:pPr>
      <w:rPr>
        <w:rFonts w:hint="default"/>
        <w:lang w:val="ru-RU" w:eastAsia="en-US" w:bidi="ar-SA"/>
      </w:rPr>
    </w:lvl>
    <w:lvl w:ilvl="7" w:tplc="4DC631D6">
      <w:numFmt w:val="bullet"/>
      <w:lvlText w:val="•"/>
      <w:lvlJc w:val="left"/>
      <w:pPr>
        <w:ind w:left="7428" w:hanging="874"/>
      </w:pPr>
      <w:rPr>
        <w:rFonts w:hint="default"/>
        <w:lang w:val="ru-RU" w:eastAsia="en-US" w:bidi="ar-SA"/>
      </w:rPr>
    </w:lvl>
    <w:lvl w:ilvl="8" w:tplc="42BEF964">
      <w:numFmt w:val="bullet"/>
      <w:lvlText w:val="•"/>
      <w:lvlJc w:val="left"/>
      <w:pPr>
        <w:ind w:left="8403" w:hanging="874"/>
      </w:pPr>
      <w:rPr>
        <w:rFonts w:hint="default"/>
        <w:lang w:val="ru-RU" w:eastAsia="en-US" w:bidi="ar-SA"/>
      </w:rPr>
    </w:lvl>
  </w:abstractNum>
  <w:abstractNum w:abstractNumId="192">
    <w:nsid w:val="4D440137"/>
    <w:multiLevelType w:val="hybridMultilevel"/>
    <w:tmpl w:val="6E0637BC"/>
    <w:lvl w:ilvl="0" w:tplc="873ED22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2629CA0">
      <w:numFmt w:val="bullet"/>
      <w:lvlText w:val="•"/>
      <w:lvlJc w:val="left"/>
      <w:pPr>
        <w:ind w:left="1161" w:hanging="874"/>
      </w:pPr>
      <w:rPr>
        <w:rFonts w:hint="default"/>
        <w:lang w:val="ru-RU" w:eastAsia="en-US" w:bidi="ar-SA"/>
      </w:rPr>
    </w:lvl>
    <w:lvl w:ilvl="2" w:tplc="45703120">
      <w:numFmt w:val="bullet"/>
      <w:lvlText w:val="•"/>
      <w:lvlJc w:val="left"/>
      <w:pPr>
        <w:ind w:left="2182" w:hanging="874"/>
      </w:pPr>
      <w:rPr>
        <w:rFonts w:hint="default"/>
        <w:lang w:val="ru-RU" w:eastAsia="en-US" w:bidi="ar-SA"/>
      </w:rPr>
    </w:lvl>
    <w:lvl w:ilvl="3" w:tplc="1C22916E">
      <w:numFmt w:val="bullet"/>
      <w:lvlText w:val="•"/>
      <w:lvlJc w:val="left"/>
      <w:pPr>
        <w:ind w:left="3203" w:hanging="874"/>
      </w:pPr>
      <w:rPr>
        <w:rFonts w:hint="default"/>
        <w:lang w:val="ru-RU" w:eastAsia="en-US" w:bidi="ar-SA"/>
      </w:rPr>
    </w:lvl>
    <w:lvl w:ilvl="4" w:tplc="9D264286">
      <w:numFmt w:val="bullet"/>
      <w:lvlText w:val="•"/>
      <w:lvlJc w:val="left"/>
      <w:pPr>
        <w:ind w:left="4225" w:hanging="874"/>
      </w:pPr>
      <w:rPr>
        <w:rFonts w:hint="default"/>
        <w:lang w:val="ru-RU" w:eastAsia="en-US" w:bidi="ar-SA"/>
      </w:rPr>
    </w:lvl>
    <w:lvl w:ilvl="5" w:tplc="8B20E502">
      <w:numFmt w:val="bullet"/>
      <w:lvlText w:val="•"/>
      <w:lvlJc w:val="left"/>
      <w:pPr>
        <w:ind w:left="5246" w:hanging="874"/>
      </w:pPr>
      <w:rPr>
        <w:rFonts w:hint="default"/>
        <w:lang w:val="ru-RU" w:eastAsia="en-US" w:bidi="ar-SA"/>
      </w:rPr>
    </w:lvl>
    <w:lvl w:ilvl="6" w:tplc="434AF170">
      <w:numFmt w:val="bullet"/>
      <w:lvlText w:val="•"/>
      <w:lvlJc w:val="left"/>
      <w:pPr>
        <w:ind w:left="6267" w:hanging="874"/>
      </w:pPr>
      <w:rPr>
        <w:rFonts w:hint="default"/>
        <w:lang w:val="ru-RU" w:eastAsia="en-US" w:bidi="ar-SA"/>
      </w:rPr>
    </w:lvl>
    <w:lvl w:ilvl="7" w:tplc="023E5BA8">
      <w:numFmt w:val="bullet"/>
      <w:lvlText w:val="•"/>
      <w:lvlJc w:val="left"/>
      <w:pPr>
        <w:ind w:left="7289" w:hanging="874"/>
      </w:pPr>
      <w:rPr>
        <w:rFonts w:hint="default"/>
        <w:lang w:val="ru-RU" w:eastAsia="en-US" w:bidi="ar-SA"/>
      </w:rPr>
    </w:lvl>
    <w:lvl w:ilvl="8" w:tplc="BB589E8A">
      <w:numFmt w:val="bullet"/>
      <w:lvlText w:val="•"/>
      <w:lvlJc w:val="left"/>
      <w:pPr>
        <w:ind w:left="8310" w:hanging="874"/>
      </w:pPr>
      <w:rPr>
        <w:rFonts w:hint="default"/>
        <w:lang w:val="ru-RU" w:eastAsia="en-US" w:bidi="ar-SA"/>
      </w:rPr>
    </w:lvl>
  </w:abstractNum>
  <w:abstractNum w:abstractNumId="193">
    <w:nsid w:val="4DBE468F"/>
    <w:multiLevelType w:val="hybridMultilevel"/>
    <w:tmpl w:val="5C98A312"/>
    <w:lvl w:ilvl="0" w:tplc="9C38B02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F34BBCE">
      <w:numFmt w:val="bullet"/>
      <w:lvlText w:val="•"/>
      <w:lvlJc w:val="left"/>
      <w:pPr>
        <w:ind w:left="1161" w:hanging="874"/>
      </w:pPr>
      <w:rPr>
        <w:rFonts w:hint="default"/>
        <w:lang w:val="ru-RU" w:eastAsia="en-US" w:bidi="ar-SA"/>
      </w:rPr>
    </w:lvl>
    <w:lvl w:ilvl="2" w:tplc="7C6825EC">
      <w:numFmt w:val="bullet"/>
      <w:lvlText w:val="•"/>
      <w:lvlJc w:val="left"/>
      <w:pPr>
        <w:ind w:left="2182" w:hanging="874"/>
      </w:pPr>
      <w:rPr>
        <w:rFonts w:hint="default"/>
        <w:lang w:val="ru-RU" w:eastAsia="en-US" w:bidi="ar-SA"/>
      </w:rPr>
    </w:lvl>
    <w:lvl w:ilvl="3" w:tplc="3F1A3502">
      <w:numFmt w:val="bullet"/>
      <w:lvlText w:val="•"/>
      <w:lvlJc w:val="left"/>
      <w:pPr>
        <w:ind w:left="3203" w:hanging="874"/>
      </w:pPr>
      <w:rPr>
        <w:rFonts w:hint="default"/>
        <w:lang w:val="ru-RU" w:eastAsia="en-US" w:bidi="ar-SA"/>
      </w:rPr>
    </w:lvl>
    <w:lvl w:ilvl="4" w:tplc="E3A24908">
      <w:numFmt w:val="bullet"/>
      <w:lvlText w:val="•"/>
      <w:lvlJc w:val="left"/>
      <w:pPr>
        <w:ind w:left="4225" w:hanging="874"/>
      </w:pPr>
      <w:rPr>
        <w:rFonts w:hint="default"/>
        <w:lang w:val="ru-RU" w:eastAsia="en-US" w:bidi="ar-SA"/>
      </w:rPr>
    </w:lvl>
    <w:lvl w:ilvl="5" w:tplc="0E622F24">
      <w:numFmt w:val="bullet"/>
      <w:lvlText w:val="•"/>
      <w:lvlJc w:val="left"/>
      <w:pPr>
        <w:ind w:left="5246" w:hanging="874"/>
      </w:pPr>
      <w:rPr>
        <w:rFonts w:hint="default"/>
        <w:lang w:val="ru-RU" w:eastAsia="en-US" w:bidi="ar-SA"/>
      </w:rPr>
    </w:lvl>
    <w:lvl w:ilvl="6" w:tplc="F59ACBC4">
      <w:numFmt w:val="bullet"/>
      <w:lvlText w:val="•"/>
      <w:lvlJc w:val="left"/>
      <w:pPr>
        <w:ind w:left="6267" w:hanging="874"/>
      </w:pPr>
      <w:rPr>
        <w:rFonts w:hint="default"/>
        <w:lang w:val="ru-RU" w:eastAsia="en-US" w:bidi="ar-SA"/>
      </w:rPr>
    </w:lvl>
    <w:lvl w:ilvl="7" w:tplc="C116EF04">
      <w:numFmt w:val="bullet"/>
      <w:lvlText w:val="•"/>
      <w:lvlJc w:val="left"/>
      <w:pPr>
        <w:ind w:left="7289" w:hanging="874"/>
      </w:pPr>
      <w:rPr>
        <w:rFonts w:hint="default"/>
        <w:lang w:val="ru-RU" w:eastAsia="en-US" w:bidi="ar-SA"/>
      </w:rPr>
    </w:lvl>
    <w:lvl w:ilvl="8" w:tplc="19F04B82">
      <w:numFmt w:val="bullet"/>
      <w:lvlText w:val="•"/>
      <w:lvlJc w:val="left"/>
      <w:pPr>
        <w:ind w:left="8310" w:hanging="874"/>
      </w:pPr>
      <w:rPr>
        <w:rFonts w:hint="default"/>
        <w:lang w:val="ru-RU" w:eastAsia="en-US" w:bidi="ar-SA"/>
      </w:rPr>
    </w:lvl>
  </w:abstractNum>
  <w:abstractNum w:abstractNumId="194">
    <w:nsid w:val="4E0A226B"/>
    <w:multiLevelType w:val="hybridMultilevel"/>
    <w:tmpl w:val="5B8C9CFA"/>
    <w:lvl w:ilvl="0" w:tplc="BEC65AD2">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EB820C6">
      <w:numFmt w:val="bullet"/>
      <w:lvlText w:val="•"/>
      <w:lvlJc w:val="left"/>
      <w:pPr>
        <w:ind w:left="2457" w:hanging="874"/>
      </w:pPr>
      <w:rPr>
        <w:rFonts w:hint="default"/>
        <w:lang w:val="ru-RU" w:eastAsia="en-US" w:bidi="ar-SA"/>
      </w:rPr>
    </w:lvl>
    <w:lvl w:ilvl="2" w:tplc="C396F5EA">
      <w:numFmt w:val="bullet"/>
      <w:lvlText w:val="•"/>
      <w:lvlJc w:val="left"/>
      <w:pPr>
        <w:ind w:left="3334" w:hanging="874"/>
      </w:pPr>
      <w:rPr>
        <w:rFonts w:hint="default"/>
        <w:lang w:val="ru-RU" w:eastAsia="en-US" w:bidi="ar-SA"/>
      </w:rPr>
    </w:lvl>
    <w:lvl w:ilvl="3" w:tplc="D2882244">
      <w:numFmt w:val="bullet"/>
      <w:lvlText w:val="•"/>
      <w:lvlJc w:val="left"/>
      <w:pPr>
        <w:ind w:left="4211" w:hanging="874"/>
      </w:pPr>
      <w:rPr>
        <w:rFonts w:hint="default"/>
        <w:lang w:val="ru-RU" w:eastAsia="en-US" w:bidi="ar-SA"/>
      </w:rPr>
    </w:lvl>
    <w:lvl w:ilvl="4" w:tplc="D1C87840">
      <w:numFmt w:val="bullet"/>
      <w:lvlText w:val="•"/>
      <w:lvlJc w:val="left"/>
      <w:pPr>
        <w:ind w:left="5089" w:hanging="874"/>
      </w:pPr>
      <w:rPr>
        <w:rFonts w:hint="default"/>
        <w:lang w:val="ru-RU" w:eastAsia="en-US" w:bidi="ar-SA"/>
      </w:rPr>
    </w:lvl>
    <w:lvl w:ilvl="5" w:tplc="CA8E680E">
      <w:numFmt w:val="bullet"/>
      <w:lvlText w:val="•"/>
      <w:lvlJc w:val="left"/>
      <w:pPr>
        <w:ind w:left="5966" w:hanging="874"/>
      </w:pPr>
      <w:rPr>
        <w:rFonts w:hint="default"/>
        <w:lang w:val="ru-RU" w:eastAsia="en-US" w:bidi="ar-SA"/>
      </w:rPr>
    </w:lvl>
    <w:lvl w:ilvl="6" w:tplc="6DA24958">
      <w:numFmt w:val="bullet"/>
      <w:lvlText w:val="•"/>
      <w:lvlJc w:val="left"/>
      <w:pPr>
        <w:ind w:left="6843" w:hanging="874"/>
      </w:pPr>
      <w:rPr>
        <w:rFonts w:hint="default"/>
        <w:lang w:val="ru-RU" w:eastAsia="en-US" w:bidi="ar-SA"/>
      </w:rPr>
    </w:lvl>
    <w:lvl w:ilvl="7" w:tplc="46A23448">
      <w:numFmt w:val="bullet"/>
      <w:lvlText w:val="•"/>
      <w:lvlJc w:val="left"/>
      <w:pPr>
        <w:ind w:left="7721" w:hanging="874"/>
      </w:pPr>
      <w:rPr>
        <w:rFonts w:hint="default"/>
        <w:lang w:val="ru-RU" w:eastAsia="en-US" w:bidi="ar-SA"/>
      </w:rPr>
    </w:lvl>
    <w:lvl w:ilvl="8" w:tplc="2B1400AE">
      <w:numFmt w:val="bullet"/>
      <w:lvlText w:val="•"/>
      <w:lvlJc w:val="left"/>
      <w:pPr>
        <w:ind w:left="8598" w:hanging="874"/>
      </w:pPr>
      <w:rPr>
        <w:rFonts w:hint="default"/>
        <w:lang w:val="ru-RU" w:eastAsia="en-US" w:bidi="ar-SA"/>
      </w:rPr>
    </w:lvl>
  </w:abstractNum>
  <w:abstractNum w:abstractNumId="195">
    <w:nsid w:val="50E527F3"/>
    <w:multiLevelType w:val="hybridMultilevel"/>
    <w:tmpl w:val="C27A61F4"/>
    <w:lvl w:ilvl="0" w:tplc="679641B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BB2F69E">
      <w:numFmt w:val="bullet"/>
      <w:lvlText w:val="•"/>
      <w:lvlJc w:val="left"/>
      <w:pPr>
        <w:ind w:left="1161" w:hanging="874"/>
      </w:pPr>
      <w:rPr>
        <w:rFonts w:hint="default"/>
        <w:lang w:val="ru-RU" w:eastAsia="en-US" w:bidi="ar-SA"/>
      </w:rPr>
    </w:lvl>
    <w:lvl w:ilvl="2" w:tplc="9B78ED22">
      <w:numFmt w:val="bullet"/>
      <w:lvlText w:val="•"/>
      <w:lvlJc w:val="left"/>
      <w:pPr>
        <w:ind w:left="2182" w:hanging="874"/>
      </w:pPr>
      <w:rPr>
        <w:rFonts w:hint="default"/>
        <w:lang w:val="ru-RU" w:eastAsia="en-US" w:bidi="ar-SA"/>
      </w:rPr>
    </w:lvl>
    <w:lvl w:ilvl="3" w:tplc="BCBCF1DA">
      <w:numFmt w:val="bullet"/>
      <w:lvlText w:val="•"/>
      <w:lvlJc w:val="left"/>
      <w:pPr>
        <w:ind w:left="3203" w:hanging="874"/>
      </w:pPr>
      <w:rPr>
        <w:rFonts w:hint="default"/>
        <w:lang w:val="ru-RU" w:eastAsia="en-US" w:bidi="ar-SA"/>
      </w:rPr>
    </w:lvl>
    <w:lvl w:ilvl="4" w:tplc="F50210E6">
      <w:numFmt w:val="bullet"/>
      <w:lvlText w:val="•"/>
      <w:lvlJc w:val="left"/>
      <w:pPr>
        <w:ind w:left="4225" w:hanging="874"/>
      </w:pPr>
      <w:rPr>
        <w:rFonts w:hint="default"/>
        <w:lang w:val="ru-RU" w:eastAsia="en-US" w:bidi="ar-SA"/>
      </w:rPr>
    </w:lvl>
    <w:lvl w:ilvl="5" w:tplc="8F203B82">
      <w:numFmt w:val="bullet"/>
      <w:lvlText w:val="•"/>
      <w:lvlJc w:val="left"/>
      <w:pPr>
        <w:ind w:left="5246" w:hanging="874"/>
      </w:pPr>
      <w:rPr>
        <w:rFonts w:hint="default"/>
        <w:lang w:val="ru-RU" w:eastAsia="en-US" w:bidi="ar-SA"/>
      </w:rPr>
    </w:lvl>
    <w:lvl w:ilvl="6" w:tplc="7C009AF0">
      <w:numFmt w:val="bullet"/>
      <w:lvlText w:val="•"/>
      <w:lvlJc w:val="left"/>
      <w:pPr>
        <w:ind w:left="6267" w:hanging="874"/>
      </w:pPr>
      <w:rPr>
        <w:rFonts w:hint="default"/>
        <w:lang w:val="ru-RU" w:eastAsia="en-US" w:bidi="ar-SA"/>
      </w:rPr>
    </w:lvl>
    <w:lvl w:ilvl="7" w:tplc="6EB6DE42">
      <w:numFmt w:val="bullet"/>
      <w:lvlText w:val="•"/>
      <w:lvlJc w:val="left"/>
      <w:pPr>
        <w:ind w:left="7289" w:hanging="874"/>
      </w:pPr>
      <w:rPr>
        <w:rFonts w:hint="default"/>
        <w:lang w:val="ru-RU" w:eastAsia="en-US" w:bidi="ar-SA"/>
      </w:rPr>
    </w:lvl>
    <w:lvl w:ilvl="8" w:tplc="439293C6">
      <w:numFmt w:val="bullet"/>
      <w:lvlText w:val="•"/>
      <w:lvlJc w:val="left"/>
      <w:pPr>
        <w:ind w:left="8310" w:hanging="874"/>
      </w:pPr>
      <w:rPr>
        <w:rFonts w:hint="default"/>
        <w:lang w:val="ru-RU" w:eastAsia="en-US" w:bidi="ar-SA"/>
      </w:rPr>
    </w:lvl>
  </w:abstractNum>
  <w:abstractNum w:abstractNumId="196">
    <w:nsid w:val="50EF2D96"/>
    <w:multiLevelType w:val="hybridMultilevel"/>
    <w:tmpl w:val="07C43DF0"/>
    <w:lvl w:ilvl="0" w:tplc="B3043C5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7687840">
      <w:numFmt w:val="bullet"/>
      <w:lvlText w:val="•"/>
      <w:lvlJc w:val="left"/>
      <w:pPr>
        <w:ind w:left="1161" w:hanging="874"/>
      </w:pPr>
      <w:rPr>
        <w:rFonts w:hint="default"/>
        <w:lang w:val="ru-RU" w:eastAsia="en-US" w:bidi="ar-SA"/>
      </w:rPr>
    </w:lvl>
    <w:lvl w:ilvl="2" w:tplc="C9F679E4">
      <w:numFmt w:val="bullet"/>
      <w:lvlText w:val="•"/>
      <w:lvlJc w:val="left"/>
      <w:pPr>
        <w:ind w:left="2182" w:hanging="874"/>
      </w:pPr>
      <w:rPr>
        <w:rFonts w:hint="default"/>
        <w:lang w:val="ru-RU" w:eastAsia="en-US" w:bidi="ar-SA"/>
      </w:rPr>
    </w:lvl>
    <w:lvl w:ilvl="3" w:tplc="89FC0DAE">
      <w:numFmt w:val="bullet"/>
      <w:lvlText w:val="•"/>
      <w:lvlJc w:val="left"/>
      <w:pPr>
        <w:ind w:left="3203" w:hanging="874"/>
      </w:pPr>
      <w:rPr>
        <w:rFonts w:hint="default"/>
        <w:lang w:val="ru-RU" w:eastAsia="en-US" w:bidi="ar-SA"/>
      </w:rPr>
    </w:lvl>
    <w:lvl w:ilvl="4" w:tplc="479A32A0">
      <w:numFmt w:val="bullet"/>
      <w:lvlText w:val="•"/>
      <w:lvlJc w:val="left"/>
      <w:pPr>
        <w:ind w:left="4225" w:hanging="874"/>
      </w:pPr>
      <w:rPr>
        <w:rFonts w:hint="default"/>
        <w:lang w:val="ru-RU" w:eastAsia="en-US" w:bidi="ar-SA"/>
      </w:rPr>
    </w:lvl>
    <w:lvl w:ilvl="5" w:tplc="6B1A3CE6">
      <w:numFmt w:val="bullet"/>
      <w:lvlText w:val="•"/>
      <w:lvlJc w:val="left"/>
      <w:pPr>
        <w:ind w:left="5246" w:hanging="874"/>
      </w:pPr>
      <w:rPr>
        <w:rFonts w:hint="default"/>
        <w:lang w:val="ru-RU" w:eastAsia="en-US" w:bidi="ar-SA"/>
      </w:rPr>
    </w:lvl>
    <w:lvl w:ilvl="6" w:tplc="BA80587A">
      <w:numFmt w:val="bullet"/>
      <w:lvlText w:val="•"/>
      <w:lvlJc w:val="left"/>
      <w:pPr>
        <w:ind w:left="6267" w:hanging="874"/>
      </w:pPr>
      <w:rPr>
        <w:rFonts w:hint="default"/>
        <w:lang w:val="ru-RU" w:eastAsia="en-US" w:bidi="ar-SA"/>
      </w:rPr>
    </w:lvl>
    <w:lvl w:ilvl="7" w:tplc="D83AA3B4">
      <w:numFmt w:val="bullet"/>
      <w:lvlText w:val="•"/>
      <w:lvlJc w:val="left"/>
      <w:pPr>
        <w:ind w:left="7289" w:hanging="874"/>
      </w:pPr>
      <w:rPr>
        <w:rFonts w:hint="default"/>
        <w:lang w:val="ru-RU" w:eastAsia="en-US" w:bidi="ar-SA"/>
      </w:rPr>
    </w:lvl>
    <w:lvl w:ilvl="8" w:tplc="9D04483A">
      <w:numFmt w:val="bullet"/>
      <w:lvlText w:val="•"/>
      <w:lvlJc w:val="left"/>
      <w:pPr>
        <w:ind w:left="8310" w:hanging="874"/>
      </w:pPr>
      <w:rPr>
        <w:rFonts w:hint="default"/>
        <w:lang w:val="ru-RU" w:eastAsia="en-US" w:bidi="ar-SA"/>
      </w:rPr>
    </w:lvl>
  </w:abstractNum>
  <w:abstractNum w:abstractNumId="197">
    <w:nsid w:val="512A7E9E"/>
    <w:multiLevelType w:val="hybridMultilevel"/>
    <w:tmpl w:val="7E6A1CAE"/>
    <w:lvl w:ilvl="0" w:tplc="9942EA4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A448E8E">
      <w:numFmt w:val="bullet"/>
      <w:lvlText w:val="•"/>
      <w:lvlJc w:val="left"/>
      <w:pPr>
        <w:ind w:left="1161" w:hanging="874"/>
      </w:pPr>
      <w:rPr>
        <w:rFonts w:hint="default"/>
        <w:lang w:val="ru-RU" w:eastAsia="en-US" w:bidi="ar-SA"/>
      </w:rPr>
    </w:lvl>
    <w:lvl w:ilvl="2" w:tplc="7A0EF766">
      <w:numFmt w:val="bullet"/>
      <w:lvlText w:val="•"/>
      <w:lvlJc w:val="left"/>
      <w:pPr>
        <w:ind w:left="2182" w:hanging="874"/>
      </w:pPr>
      <w:rPr>
        <w:rFonts w:hint="default"/>
        <w:lang w:val="ru-RU" w:eastAsia="en-US" w:bidi="ar-SA"/>
      </w:rPr>
    </w:lvl>
    <w:lvl w:ilvl="3" w:tplc="8D2651D0">
      <w:numFmt w:val="bullet"/>
      <w:lvlText w:val="•"/>
      <w:lvlJc w:val="left"/>
      <w:pPr>
        <w:ind w:left="3203" w:hanging="874"/>
      </w:pPr>
      <w:rPr>
        <w:rFonts w:hint="default"/>
        <w:lang w:val="ru-RU" w:eastAsia="en-US" w:bidi="ar-SA"/>
      </w:rPr>
    </w:lvl>
    <w:lvl w:ilvl="4" w:tplc="2612FCE6">
      <w:numFmt w:val="bullet"/>
      <w:lvlText w:val="•"/>
      <w:lvlJc w:val="left"/>
      <w:pPr>
        <w:ind w:left="4225" w:hanging="874"/>
      </w:pPr>
      <w:rPr>
        <w:rFonts w:hint="default"/>
        <w:lang w:val="ru-RU" w:eastAsia="en-US" w:bidi="ar-SA"/>
      </w:rPr>
    </w:lvl>
    <w:lvl w:ilvl="5" w:tplc="9760DDBC">
      <w:numFmt w:val="bullet"/>
      <w:lvlText w:val="•"/>
      <w:lvlJc w:val="left"/>
      <w:pPr>
        <w:ind w:left="5246" w:hanging="874"/>
      </w:pPr>
      <w:rPr>
        <w:rFonts w:hint="default"/>
        <w:lang w:val="ru-RU" w:eastAsia="en-US" w:bidi="ar-SA"/>
      </w:rPr>
    </w:lvl>
    <w:lvl w:ilvl="6" w:tplc="23C22E1E">
      <w:numFmt w:val="bullet"/>
      <w:lvlText w:val="•"/>
      <w:lvlJc w:val="left"/>
      <w:pPr>
        <w:ind w:left="6267" w:hanging="874"/>
      </w:pPr>
      <w:rPr>
        <w:rFonts w:hint="default"/>
        <w:lang w:val="ru-RU" w:eastAsia="en-US" w:bidi="ar-SA"/>
      </w:rPr>
    </w:lvl>
    <w:lvl w:ilvl="7" w:tplc="B84CC79E">
      <w:numFmt w:val="bullet"/>
      <w:lvlText w:val="•"/>
      <w:lvlJc w:val="left"/>
      <w:pPr>
        <w:ind w:left="7289" w:hanging="874"/>
      </w:pPr>
      <w:rPr>
        <w:rFonts w:hint="default"/>
        <w:lang w:val="ru-RU" w:eastAsia="en-US" w:bidi="ar-SA"/>
      </w:rPr>
    </w:lvl>
    <w:lvl w:ilvl="8" w:tplc="92D0BD1C">
      <w:numFmt w:val="bullet"/>
      <w:lvlText w:val="•"/>
      <w:lvlJc w:val="left"/>
      <w:pPr>
        <w:ind w:left="8310" w:hanging="874"/>
      </w:pPr>
      <w:rPr>
        <w:rFonts w:hint="default"/>
        <w:lang w:val="ru-RU" w:eastAsia="en-US" w:bidi="ar-SA"/>
      </w:rPr>
    </w:lvl>
  </w:abstractNum>
  <w:abstractNum w:abstractNumId="198">
    <w:nsid w:val="518D4608"/>
    <w:multiLevelType w:val="hybridMultilevel"/>
    <w:tmpl w:val="BB4CDAC0"/>
    <w:lvl w:ilvl="0" w:tplc="9BC2E17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EE9268">
      <w:numFmt w:val="bullet"/>
      <w:lvlText w:val="•"/>
      <w:lvlJc w:val="left"/>
      <w:pPr>
        <w:ind w:left="1161" w:hanging="874"/>
      </w:pPr>
      <w:rPr>
        <w:rFonts w:hint="default"/>
        <w:lang w:val="ru-RU" w:eastAsia="en-US" w:bidi="ar-SA"/>
      </w:rPr>
    </w:lvl>
    <w:lvl w:ilvl="2" w:tplc="45CAE854">
      <w:numFmt w:val="bullet"/>
      <w:lvlText w:val="•"/>
      <w:lvlJc w:val="left"/>
      <w:pPr>
        <w:ind w:left="2182" w:hanging="874"/>
      </w:pPr>
      <w:rPr>
        <w:rFonts w:hint="default"/>
        <w:lang w:val="ru-RU" w:eastAsia="en-US" w:bidi="ar-SA"/>
      </w:rPr>
    </w:lvl>
    <w:lvl w:ilvl="3" w:tplc="88D28576">
      <w:numFmt w:val="bullet"/>
      <w:lvlText w:val="•"/>
      <w:lvlJc w:val="left"/>
      <w:pPr>
        <w:ind w:left="3203" w:hanging="874"/>
      </w:pPr>
      <w:rPr>
        <w:rFonts w:hint="default"/>
        <w:lang w:val="ru-RU" w:eastAsia="en-US" w:bidi="ar-SA"/>
      </w:rPr>
    </w:lvl>
    <w:lvl w:ilvl="4" w:tplc="5F001644">
      <w:numFmt w:val="bullet"/>
      <w:lvlText w:val="•"/>
      <w:lvlJc w:val="left"/>
      <w:pPr>
        <w:ind w:left="4225" w:hanging="874"/>
      </w:pPr>
      <w:rPr>
        <w:rFonts w:hint="default"/>
        <w:lang w:val="ru-RU" w:eastAsia="en-US" w:bidi="ar-SA"/>
      </w:rPr>
    </w:lvl>
    <w:lvl w:ilvl="5" w:tplc="75465AC0">
      <w:numFmt w:val="bullet"/>
      <w:lvlText w:val="•"/>
      <w:lvlJc w:val="left"/>
      <w:pPr>
        <w:ind w:left="5246" w:hanging="874"/>
      </w:pPr>
      <w:rPr>
        <w:rFonts w:hint="default"/>
        <w:lang w:val="ru-RU" w:eastAsia="en-US" w:bidi="ar-SA"/>
      </w:rPr>
    </w:lvl>
    <w:lvl w:ilvl="6" w:tplc="E5D82816">
      <w:numFmt w:val="bullet"/>
      <w:lvlText w:val="•"/>
      <w:lvlJc w:val="left"/>
      <w:pPr>
        <w:ind w:left="6267" w:hanging="874"/>
      </w:pPr>
      <w:rPr>
        <w:rFonts w:hint="default"/>
        <w:lang w:val="ru-RU" w:eastAsia="en-US" w:bidi="ar-SA"/>
      </w:rPr>
    </w:lvl>
    <w:lvl w:ilvl="7" w:tplc="222083BC">
      <w:numFmt w:val="bullet"/>
      <w:lvlText w:val="•"/>
      <w:lvlJc w:val="left"/>
      <w:pPr>
        <w:ind w:left="7289" w:hanging="874"/>
      </w:pPr>
      <w:rPr>
        <w:rFonts w:hint="default"/>
        <w:lang w:val="ru-RU" w:eastAsia="en-US" w:bidi="ar-SA"/>
      </w:rPr>
    </w:lvl>
    <w:lvl w:ilvl="8" w:tplc="5D38AA0A">
      <w:numFmt w:val="bullet"/>
      <w:lvlText w:val="•"/>
      <w:lvlJc w:val="left"/>
      <w:pPr>
        <w:ind w:left="8310" w:hanging="874"/>
      </w:pPr>
      <w:rPr>
        <w:rFonts w:hint="default"/>
        <w:lang w:val="ru-RU" w:eastAsia="en-US" w:bidi="ar-SA"/>
      </w:rPr>
    </w:lvl>
  </w:abstractNum>
  <w:abstractNum w:abstractNumId="199">
    <w:nsid w:val="52124A09"/>
    <w:multiLevelType w:val="hybridMultilevel"/>
    <w:tmpl w:val="DED09604"/>
    <w:lvl w:ilvl="0" w:tplc="9F88A9C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3C909E">
      <w:start w:val="1"/>
      <w:numFmt w:val="decimal"/>
      <w:lvlText w:val="%2)"/>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B0C06D0">
      <w:start w:val="1"/>
      <w:numFmt w:val="decimal"/>
      <w:lvlText w:val="%3)"/>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91CA5D82">
      <w:numFmt w:val="bullet"/>
      <w:lvlText w:val="•"/>
      <w:lvlJc w:val="left"/>
      <w:pPr>
        <w:ind w:left="3529" w:hanging="874"/>
      </w:pPr>
      <w:rPr>
        <w:rFonts w:hint="default"/>
        <w:lang w:val="ru-RU" w:eastAsia="en-US" w:bidi="ar-SA"/>
      </w:rPr>
    </w:lvl>
    <w:lvl w:ilvl="4" w:tplc="AFF86280">
      <w:numFmt w:val="bullet"/>
      <w:lvlText w:val="•"/>
      <w:lvlJc w:val="left"/>
      <w:pPr>
        <w:ind w:left="4504" w:hanging="874"/>
      </w:pPr>
      <w:rPr>
        <w:rFonts w:hint="default"/>
        <w:lang w:val="ru-RU" w:eastAsia="en-US" w:bidi="ar-SA"/>
      </w:rPr>
    </w:lvl>
    <w:lvl w:ilvl="5" w:tplc="45926C1C">
      <w:numFmt w:val="bullet"/>
      <w:lvlText w:val="•"/>
      <w:lvlJc w:val="left"/>
      <w:pPr>
        <w:ind w:left="5479" w:hanging="874"/>
      </w:pPr>
      <w:rPr>
        <w:rFonts w:hint="default"/>
        <w:lang w:val="ru-RU" w:eastAsia="en-US" w:bidi="ar-SA"/>
      </w:rPr>
    </w:lvl>
    <w:lvl w:ilvl="6" w:tplc="0F163C1C">
      <w:numFmt w:val="bullet"/>
      <w:lvlText w:val="•"/>
      <w:lvlJc w:val="left"/>
      <w:pPr>
        <w:ind w:left="6454" w:hanging="874"/>
      </w:pPr>
      <w:rPr>
        <w:rFonts w:hint="default"/>
        <w:lang w:val="ru-RU" w:eastAsia="en-US" w:bidi="ar-SA"/>
      </w:rPr>
    </w:lvl>
    <w:lvl w:ilvl="7" w:tplc="90E4F2AA">
      <w:numFmt w:val="bullet"/>
      <w:lvlText w:val="•"/>
      <w:lvlJc w:val="left"/>
      <w:pPr>
        <w:ind w:left="7428" w:hanging="874"/>
      </w:pPr>
      <w:rPr>
        <w:rFonts w:hint="default"/>
        <w:lang w:val="ru-RU" w:eastAsia="en-US" w:bidi="ar-SA"/>
      </w:rPr>
    </w:lvl>
    <w:lvl w:ilvl="8" w:tplc="F6A6DDF4">
      <w:numFmt w:val="bullet"/>
      <w:lvlText w:val="•"/>
      <w:lvlJc w:val="left"/>
      <w:pPr>
        <w:ind w:left="8403" w:hanging="874"/>
      </w:pPr>
      <w:rPr>
        <w:rFonts w:hint="default"/>
        <w:lang w:val="ru-RU" w:eastAsia="en-US" w:bidi="ar-SA"/>
      </w:rPr>
    </w:lvl>
  </w:abstractNum>
  <w:abstractNum w:abstractNumId="200">
    <w:nsid w:val="523F1180"/>
    <w:multiLevelType w:val="hybridMultilevel"/>
    <w:tmpl w:val="1D9E964C"/>
    <w:lvl w:ilvl="0" w:tplc="5A32A30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2C207C">
      <w:numFmt w:val="bullet"/>
      <w:lvlText w:val="•"/>
      <w:lvlJc w:val="left"/>
      <w:pPr>
        <w:ind w:left="1161" w:hanging="874"/>
      </w:pPr>
      <w:rPr>
        <w:rFonts w:hint="default"/>
        <w:lang w:val="ru-RU" w:eastAsia="en-US" w:bidi="ar-SA"/>
      </w:rPr>
    </w:lvl>
    <w:lvl w:ilvl="2" w:tplc="A9CC76FC">
      <w:numFmt w:val="bullet"/>
      <w:lvlText w:val="•"/>
      <w:lvlJc w:val="left"/>
      <w:pPr>
        <w:ind w:left="2182" w:hanging="874"/>
      </w:pPr>
      <w:rPr>
        <w:rFonts w:hint="default"/>
        <w:lang w:val="ru-RU" w:eastAsia="en-US" w:bidi="ar-SA"/>
      </w:rPr>
    </w:lvl>
    <w:lvl w:ilvl="3" w:tplc="29E0BB00">
      <w:numFmt w:val="bullet"/>
      <w:lvlText w:val="•"/>
      <w:lvlJc w:val="left"/>
      <w:pPr>
        <w:ind w:left="3203" w:hanging="874"/>
      </w:pPr>
      <w:rPr>
        <w:rFonts w:hint="default"/>
        <w:lang w:val="ru-RU" w:eastAsia="en-US" w:bidi="ar-SA"/>
      </w:rPr>
    </w:lvl>
    <w:lvl w:ilvl="4" w:tplc="6344C488">
      <w:numFmt w:val="bullet"/>
      <w:lvlText w:val="•"/>
      <w:lvlJc w:val="left"/>
      <w:pPr>
        <w:ind w:left="4225" w:hanging="874"/>
      </w:pPr>
      <w:rPr>
        <w:rFonts w:hint="default"/>
        <w:lang w:val="ru-RU" w:eastAsia="en-US" w:bidi="ar-SA"/>
      </w:rPr>
    </w:lvl>
    <w:lvl w:ilvl="5" w:tplc="13062154">
      <w:numFmt w:val="bullet"/>
      <w:lvlText w:val="•"/>
      <w:lvlJc w:val="left"/>
      <w:pPr>
        <w:ind w:left="5246" w:hanging="874"/>
      </w:pPr>
      <w:rPr>
        <w:rFonts w:hint="default"/>
        <w:lang w:val="ru-RU" w:eastAsia="en-US" w:bidi="ar-SA"/>
      </w:rPr>
    </w:lvl>
    <w:lvl w:ilvl="6" w:tplc="E0B04F7A">
      <w:numFmt w:val="bullet"/>
      <w:lvlText w:val="•"/>
      <w:lvlJc w:val="left"/>
      <w:pPr>
        <w:ind w:left="6267" w:hanging="874"/>
      </w:pPr>
      <w:rPr>
        <w:rFonts w:hint="default"/>
        <w:lang w:val="ru-RU" w:eastAsia="en-US" w:bidi="ar-SA"/>
      </w:rPr>
    </w:lvl>
    <w:lvl w:ilvl="7" w:tplc="6058AEA4">
      <w:numFmt w:val="bullet"/>
      <w:lvlText w:val="•"/>
      <w:lvlJc w:val="left"/>
      <w:pPr>
        <w:ind w:left="7289" w:hanging="874"/>
      </w:pPr>
      <w:rPr>
        <w:rFonts w:hint="default"/>
        <w:lang w:val="ru-RU" w:eastAsia="en-US" w:bidi="ar-SA"/>
      </w:rPr>
    </w:lvl>
    <w:lvl w:ilvl="8" w:tplc="6D943BA4">
      <w:numFmt w:val="bullet"/>
      <w:lvlText w:val="•"/>
      <w:lvlJc w:val="left"/>
      <w:pPr>
        <w:ind w:left="8310" w:hanging="874"/>
      </w:pPr>
      <w:rPr>
        <w:rFonts w:hint="default"/>
        <w:lang w:val="ru-RU" w:eastAsia="en-US" w:bidi="ar-SA"/>
      </w:rPr>
    </w:lvl>
  </w:abstractNum>
  <w:abstractNum w:abstractNumId="201">
    <w:nsid w:val="528D3654"/>
    <w:multiLevelType w:val="hybridMultilevel"/>
    <w:tmpl w:val="F2C28BBC"/>
    <w:lvl w:ilvl="0" w:tplc="45622AE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B6E4114">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8F22194">
      <w:numFmt w:val="bullet"/>
      <w:lvlText w:val="•"/>
      <w:lvlJc w:val="left"/>
      <w:pPr>
        <w:ind w:left="2182" w:hanging="874"/>
      </w:pPr>
      <w:rPr>
        <w:rFonts w:hint="default"/>
        <w:lang w:val="ru-RU" w:eastAsia="en-US" w:bidi="ar-SA"/>
      </w:rPr>
    </w:lvl>
    <w:lvl w:ilvl="3" w:tplc="814A9C16">
      <w:numFmt w:val="bullet"/>
      <w:lvlText w:val="•"/>
      <w:lvlJc w:val="left"/>
      <w:pPr>
        <w:ind w:left="3203" w:hanging="874"/>
      </w:pPr>
      <w:rPr>
        <w:rFonts w:hint="default"/>
        <w:lang w:val="ru-RU" w:eastAsia="en-US" w:bidi="ar-SA"/>
      </w:rPr>
    </w:lvl>
    <w:lvl w:ilvl="4" w:tplc="74520382">
      <w:numFmt w:val="bullet"/>
      <w:lvlText w:val="•"/>
      <w:lvlJc w:val="left"/>
      <w:pPr>
        <w:ind w:left="4225" w:hanging="874"/>
      </w:pPr>
      <w:rPr>
        <w:rFonts w:hint="default"/>
        <w:lang w:val="ru-RU" w:eastAsia="en-US" w:bidi="ar-SA"/>
      </w:rPr>
    </w:lvl>
    <w:lvl w:ilvl="5" w:tplc="14462378">
      <w:numFmt w:val="bullet"/>
      <w:lvlText w:val="•"/>
      <w:lvlJc w:val="left"/>
      <w:pPr>
        <w:ind w:left="5246" w:hanging="874"/>
      </w:pPr>
      <w:rPr>
        <w:rFonts w:hint="default"/>
        <w:lang w:val="ru-RU" w:eastAsia="en-US" w:bidi="ar-SA"/>
      </w:rPr>
    </w:lvl>
    <w:lvl w:ilvl="6" w:tplc="0D0E42A6">
      <w:numFmt w:val="bullet"/>
      <w:lvlText w:val="•"/>
      <w:lvlJc w:val="left"/>
      <w:pPr>
        <w:ind w:left="6267" w:hanging="874"/>
      </w:pPr>
      <w:rPr>
        <w:rFonts w:hint="default"/>
        <w:lang w:val="ru-RU" w:eastAsia="en-US" w:bidi="ar-SA"/>
      </w:rPr>
    </w:lvl>
    <w:lvl w:ilvl="7" w:tplc="4C56CE98">
      <w:numFmt w:val="bullet"/>
      <w:lvlText w:val="•"/>
      <w:lvlJc w:val="left"/>
      <w:pPr>
        <w:ind w:left="7289" w:hanging="874"/>
      </w:pPr>
      <w:rPr>
        <w:rFonts w:hint="default"/>
        <w:lang w:val="ru-RU" w:eastAsia="en-US" w:bidi="ar-SA"/>
      </w:rPr>
    </w:lvl>
    <w:lvl w:ilvl="8" w:tplc="462EB2FA">
      <w:numFmt w:val="bullet"/>
      <w:lvlText w:val="•"/>
      <w:lvlJc w:val="left"/>
      <w:pPr>
        <w:ind w:left="8310" w:hanging="874"/>
      </w:pPr>
      <w:rPr>
        <w:rFonts w:hint="default"/>
        <w:lang w:val="ru-RU" w:eastAsia="en-US" w:bidi="ar-SA"/>
      </w:rPr>
    </w:lvl>
  </w:abstractNum>
  <w:abstractNum w:abstractNumId="202">
    <w:nsid w:val="52A678FC"/>
    <w:multiLevelType w:val="hybridMultilevel"/>
    <w:tmpl w:val="73642888"/>
    <w:lvl w:ilvl="0" w:tplc="333E5F5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1A6300E">
      <w:numFmt w:val="bullet"/>
      <w:lvlText w:val="•"/>
      <w:lvlJc w:val="left"/>
      <w:pPr>
        <w:ind w:left="1161" w:hanging="874"/>
      </w:pPr>
      <w:rPr>
        <w:rFonts w:hint="default"/>
        <w:lang w:val="ru-RU" w:eastAsia="en-US" w:bidi="ar-SA"/>
      </w:rPr>
    </w:lvl>
    <w:lvl w:ilvl="2" w:tplc="138EB0A4">
      <w:numFmt w:val="bullet"/>
      <w:lvlText w:val="•"/>
      <w:lvlJc w:val="left"/>
      <w:pPr>
        <w:ind w:left="2182" w:hanging="874"/>
      </w:pPr>
      <w:rPr>
        <w:rFonts w:hint="default"/>
        <w:lang w:val="ru-RU" w:eastAsia="en-US" w:bidi="ar-SA"/>
      </w:rPr>
    </w:lvl>
    <w:lvl w:ilvl="3" w:tplc="06D6C29C">
      <w:numFmt w:val="bullet"/>
      <w:lvlText w:val="•"/>
      <w:lvlJc w:val="left"/>
      <w:pPr>
        <w:ind w:left="3203" w:hanging="874"/>
      </w:pPr>
      <w:rPr>
        <w:rFonts w:hint="default"/>
        <w:lang w:val="ru-RU" w:eastAsia="en-US" w:bidi="ar-SA"/>
      </w:rPr>
    </w:lvl>
    <w:lvl w:ilvl="4" w:tplc="508A1E4E">
      <w:numFmt w:val="bullet"/>
      <w:lvlText w:val="•"/>
      <w:lvlJc w:val="left"/>
      <w:pPr>
        <w:ind w:left="4225" w:hanging="874"/>
      </w:pPr>
      <w:rPr>
        <w:rFonts w:hint="default"/>
        <w:lang w:val="ru-RU" w:eastAsia="en-US" w:bidi="ar-SA"/>
      </w:rPr>
    </w:lvl>
    <w:lvl w:ilvl="5" w:tplc="037E5FF0">
      <w:numFmt w:val="bullet"/>
      <w:lvlText w:val="•"/>
      <w:lvlJc w:val="left"/>
      <w:pPr>
        <w:ind w:left="5246" w:hanging="874"/>
      </w:pPr>
      <w:rPr>
        <w:rFonts w:hint="default"/>
        <w:lang w:val="ru-RU" w:eastAsia="en-US" w:bidi="ar-SA"/>
      </w:rPr>
    </w:lvl>
    <w:lvl w:ilvl="6" w:tplc="ED488B92">
      <w:numFmt w:val="bullet"/>
      <w:lvlText w:val="•"/>
      <w:lvlJc w:val="left"/>
      <w:pPr>
        <w:ind w:left="6267" w:hanging="874"/>
      </w:pPr>
      <w:rPr>
        <w:rFonts w:hint="default"/>
        <w:lang w:val="ru-RU" w:eastAsia="en-US" w:bidi="ar-SA"/>
      </w:rPr>
    </w:lvl>
    <w:lvl w:ilvl="7" w:tplc="025E1C7A">
      <w:numFmt w:val="bullet"/>
      <w:lvlText w:val="•"/>
      <w:lvlJc w:val="left"/>
      <w:pPr>
        <w:ind w:left="7289" w:hanging="874"/>
      </w:pPr>
      <w:rPr>
        <w:rFonts w:hint="default"/>
        <w:lang w:val="ru-RU" w:eastAsia="en-US" w:bidi="ar-SA"/>
      </w:rPr>
    </w:lvl>
    <w:lvl w:ilvl="8" w:tplc="EF70300A">
      <w:numFmt w:val="bullet"/>
      <w:lvlText w:val="•"/>
      <w:lvlJc w:val="left"/>
      <w:pPr>
        <w:ind w:left="8310" w:hanging="874"/>
      </w:pPr>
      <w:rPr>
        <w:rFonts w:hint="default"/>
        <w:lang w:val="ru-RU" w:eastAsia="en-US" w:bidi="ar-SA"/>
      </w:rPr>
    </w:lvl>
  </w:abstractNum>
  <w:abstractNum w:abstractNumId="203">
    <w:nsid w:val="53193A9C"/>
    <w:multiLevelType w:val="hybridMultilevel"/>
    <w:tmpl w:val="6DC4952A"/>
    <w:lvl w:ilvl="0" w:tplc="14623A76">
      <w:start w:val="2"/>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A24BEE8">
      <w:numFmt w:val="bullet"/>
      <w:lvlText w:val="•"/>
      <w:lvlJc w:val="left"/>
      <w:pPr>
        <w:ind w:left="2457" w:hanging="874"/>
      </w:pPr>
      <w:rPr>
        <w:rFonts w:hint="default"/>
        <w:lang w:val="ru-RU" w:eastAsia="en-US" w:bidi="ar-SA"/>
      </w:rPr>
    </w:lvl>
    <w:lvl w:ilvl="2" w:tplc="81E23FEA">
      <w:numFmt w:val="bullet"/>
      <w:lvlText w:val="•"/>
      <w:lvlJc w:val="left"/>
      <w:pPr>
        <w:ind w:left="3334" w:hanging="874"/>
      </w:pPr>
      <w:rPr>
        <w:rFonts w:hint="default"/>
        <w:lang w:val="ru-RU" w:eastAsia="en-US" w:bidi="ar-SA"/>
      </w:rPr>
    </w:lvl>
    <w:lvl w:ilvl="3" w:tplc="7658AD2C">
      <w:numFmt w:val="bullet"/>
      <w:lvlText w:val="•"/>
      <w:lvlJc w:val="left"/>
      <w:pPr>
        <w:ind w:left="4211" w:hanging="874"/>
      </w:pPr>
      <w:rPr>
        <w:rFonts w:hint="default"/>
        <w:lang w:val="ru-RU" w:eastAsia="en-US" w:bidi="ar-SA"/>
      </w:rPr>
    </w:lvl>
    <w:lvl w:ilvl="4" w:tplc="F2BCD06C">
      <w:numFmt w:val="bullet"/>
      <w:lvlText w:val="•"/>
      <w:lvlJc w:val="left"/>
      <w:pPr>
        <w:ind w:left="5089" w:hanging="874"/>
      </w:pPr>
      <w:rPr>
        <w:rFonts w:hint="default"/>
        <w:lang w:val="ru-RU" w:eastAsia="en-US" w:bidi="ar-SA"/>
      </w:rPr>
    </w:lvl>
    <w:lvl w:ilvl="5" w:tplc="6E90F37E">
      <w:numFmt w:val="bullet"/>
      <w:lvlText w:val="•"/>
      <w:lvlJc w:val="left"/>
      <w:pPr>
        <w:ind w:left="5966" w:hanging="874"/>
      </w:pPr>
      <w:rPr>
        <w:rFonts w:hint="default"/>
        <w:lang w:val="ru-RU" w:eastAsia="en-US" w:bidi="ar-SA"/>
      </w:rPr>
    </w:lvl>
    <w:lvl w:ilvl="6" w:tplc="E0DCEE66">
      <w:numFmt w:val="bullet"/>
      <w:lvlText w:val="•"/>
      <w:lvlJc w:val="left"/>
      <w:pPr>
        <w:ind w:left="6843" w:hanging="874"/>
      </w:pPr>
      <w:rPr>
        <w:rFonts w:hint="default"/>
        <w:lang w:val="ru-RU" w:eastAsia="en-US" w:bidi="ar-SA"/>
      </w:rPr>
    </w:lvl>
    <w:lvl w:ilvl="7" w:tplc="6EC02B5C">
      <w:numFmt w:val="bullet"/>
      <w:lvlText w:val="•"/>
      <w:lvlJc w:val="left"/>
      <w:pPr>
        <w:ind w:left="7721" w:hanging="874"/>
      </w:pPr>
      <w:rPr>
        <w:rFonts w:hint="default"/>
        <w:lang w:val="ru-RU" w:eastAsia="en-US" w:bidi="ar-SA"/>
      </w:rPr>
    </w:lvl>
    <w:lvl w:ilvl="8" w:tplc="AC34C9FA">
      <w:numFmt w:val="bullet"/>
      <w:lvlText w:val="•"/>
      <w:lvlJc w:val="left"/>
      <w:pPr>
        <w:ind w:left="8598" w:hanging="874"/>
      </w:pPr>
      <w:rPr>
        <w:rFonts w:hint="default"/>
        <w:lang w:val="ru-RU" w:eastAsia="en-US" w:bidi="ar-SA"/>
      </w:rPr>
    </w:lvl>
  </w:abstractNum>
  <w:abstractNum w:abstractNumId="204">
    <w:nsid w:val="53C503ED"/>
    <w:multiLevelType w:val="hybridMultilevel"/>
    <w:tmpl w:val="8856CB66"/>
    <w:lvl w:ilvl="0" w:tplc="928471F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1B05192">
      <w:numFmt w:val="bullet"/>
      <w:lvlText w:val="•"/>
      <w:lvlJc w:val="left"/>
      <w:pPr>
        <w:ind w:left="1161" w:hanging="874"/>
      </w:pPr>
      <w:rPr>
        <w:rFonts w:hint="default"/>
        <w:lang w:val="ru-RU" w:eastAsia="en-US" w:bidi="ar-SA"/>
      </w:rPr>
    </w:lvl>
    <w:lvl w:ilvl="2" w:tplc="E39099C0">
      <w:numFmt w:val="bullet"/>
      <w:lvlText w:val="•"/>
      <w:lvlJc w:val="left"/>
      <w:pPr>
        <w:ind w:left="2182" w:hanging="874"/>
      </w:pPr>
      <w:rPr>
        <w:rFonts w:hint="default"/>
        <w:lang w:val="ru-RU" w:eastAsia="en-US" w:bidi="ar-SA"/>
      </w:rPr>
    </w:lvl>
    <w:lvl w:ilvl="3" w:tplc="F606D13A">
      <w:numFmt w:val="bullet"/>
      <w:lvlText w:val="•"/>
      <w:lvlJc w:val="left"/>
      <w:pPr>
        <w:ind w:left="3203" w:hanging="874"/>
      </w:pPr>
      <w:rPr>
        <w:rFonts w:hint="default"/>
        <w:lang w:val="ru-RU" w:eastAsia="en-US" w:bidi="ar-SA"/>
      </w:rPr>
    </w:lvl>
    <w:lvl w:ilvl="4" w:tplc="48984D06">
      <w:numFmt w:val="bullet"/>
      <w:lvlText w:val="•"/>
      <w:lvlJc w:val="left"/>
      <w:pPr>
        <w:ind w:left="4225" w:hanging="874"/>
      </w:pPr>
      <w:rPr>
        <w:rFonts w:hint="default"/>
        <w:lang w:val="ru-RU" w:eastAsia="en-US" w:bidi="ar-SA"/>
      </w:rPr>
    </w:lvl>
    <w:lvl w:ilvl="5" w:tplc="5D32D28E">
      <w:numFmt w:val="bullet"/>
      <w:lvlText w:val="•"/>
      <w:lvlJc w:val="left"/>
      <w:pPr>
        <w:ind w:left="5246" w:hanging="874"/>
      </w:pPr>
      <w:rPr>
        <w:rFonts w:hint="default"/>
        <w:lang w:val="ru-RU" w:eastAsia="en-US" w:bidi="ar-SA"/>
      </w:rPr>
    </w:lvl>
    <w:lvl w:ilvl="6" w:tplc="46D48AA0">
      <w:numFmt w:val="bullet"/>
      <w:lvlText w:val="•"/>
      <w:lvlJc w:val="left"/>
      <w:pPr>
        <w:ind w:left="6267" w:hanging="874"/>
      </w:pPr>
      <w:rPr>
        <w:rFonts w:hint="default"/>
        <w:lang w:val="ru-RU" w:eastAsia="en-US" w:bidi="ar-SA"/>
      </w:rPr>
    </w:lvl>
    <w:lvl w:ilvl="7" w:tplc="C628891E">
      <w:numFmt w:val="bullet"/>
      <w:lvlText w:val="•"/>
      <w:lvlJc w:val="left"/>
      <w:pPr>
        <w:ind w:left="7289" w:hanging="874"/>
      </w:pPr>
      <w:rPr>
        <w:rFonts w:hint="default"/>
        <w:lang w:val="ru-RU" w:eastAsia="en-US" w:bidi="ar-SA"/>
      </w:rPr>
    </w:lvl>
    <w:lvl w:ilvl="8" w:tplc="EE0E26A8">
      <w:numFmt w:val="bullet"/>
      <w:lvlText w:val="•"/>
      <w:lvlJc w:val="left"/>
      <w:pPr>
        <w:ind w:left="8310" w:hanging="874"/>
      </w:pPr>
      <w:rPr>
        <w:rFonts w:hint="default"/>
        <w:lang w:val="ru-RU" w:eastAsia="en-US" w:bidi="ar-SA"/>
      </w:rPr>
    </w:lvl>
  </w:abstractNum>
  <w:abstractNum w:abstractNumId="205">
    <w:nsid w:val="542006C8"/>
    <w:multiLevelType w:val="hybridMultilevel"/>
    <w:tmpl w:val="9194715C"/>
    <w:lvl w:ilvl="0" w:tplc="73249E7E">
      <w:start w:val="1"/>
      <w:numFmt w:val="decimal"/>
      <w:lvlText w:val="%1."/>
      <w:lvlJc w:val="left"/>
      <w:pPr>
        <w:ind w:left="1418" w:hanging="71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98B974">
      <w:numFmt w:val="bullet"/>
      <w:lvlText w:val="•"/>
      <w:lvlJc w:val="left"/>
      <w:pPr>
        <w:ind w:left="2313" w:hanging="711"/>
      </w:pPr>
      <w:rPr>
        <w:rFonts w:hint="default"/>
        <w:lang w:val="ru-RU" w:eastAsia="en-US" w:bidi="ar-SA"/>
      </w:rPr>
    </w:lvl>
    <w:lvl w:ilvl="2" w:tplc="3C4A3C44">
      <w:numFmt w:val="bullet"/>
      <w:lvlText w:val="•"/>
      <w:lvlJc w:val="left"/>
      <w:pPr>
        <w:ind w:left="3206" w:hanging="711"/>
      </w:pPr>
      <w:rPr>
        <w:rFonts w:hint="default"/>
        <w:lang w:val="ru-RU" w:eastAsia="en-US" w:bidi="ar-SA"/>
      </w:rPr>
    </w:lvl>
    <w:lvl w:ilvl="3" w:tplc="6E02A3E0">
      <w:numFmt w:val="bullet"/>
      <w:lvlText w:val="•"/>
      <w:lvlJc w:val="left"/>
      <w:pPr>
        <w:ind w:left="4099" w:hanging="711"/>
      </w:pPr>
      <w:rPr>
        <w:rFonts w:hint="default"/>
        <w:lang w:val="ru-RU" w:eastAsia="en-US" w:bidi="ar-SA"/>
      </w:rPr>
    </w:lvl>
    <w:lvl w:ilvl="4" w:tplc="4F2CDC3E">
      <w:numFmt w:val="bullet"/>
      <w:lvlText w:val="•"/>
      <w:lvlJc w:val="left"/>
      <w:pPr>
        <w:ind w:left="4993" w:hanging="711"/>
      </w:pPr>
      <w:rPr>
        <w:rFonts w:hint="default"/>
        <w:lang w:val="ru-RU" w:eastAsia="en-US" w:bidi="ar-SA"/>
      </w:rPr>
    </w:lvl>
    <w:lvl w:ilvl="5" w:tplc="E0328564">
      <w:numFmt w:val="bullet"/>
      <w:lvlText w:val="•"/>
      <w:lvlJc w:val="left"/>
      <w:pPr>
        <w:ind w:left="5886" w:hanging="711"/>
      </w:pPr>
      <w:rPr>
        <w:rFonts w:hint="default"/>
        <w:lang w:val="ru-RU" w:eastAsia="en-US" w:bidi="ar-SA"/>
      </w:rPr>
    </w:lvl>
    <w:lvl w:ilvl="6" w:tplc="C9F8E104">
      <w:numFmt w:val="bullet"/>
      <w:lvlText w:val="•"/>
      <w:lvlJc w:val="left"/>
      <w:pPr>
        <w:ind w:left="6779" w:hanging="711"/>
      </w:pPr>
      <w:rPr>
        <w:rFonts w:hint="default"/>
        <w:lang w:val="ru-RU" w:eastAsia="en-US" w:bidi="ar-SA"/>
      </w:rPr>
    </w:lvl>
    <w:lvl w:ilvl="7" w:tplc="F17CB1B8">
      <w:numFmt w:val="bullet"/>
      <w:lvlText w:val="•"/>
      <w:lvlJc w:val="left"/>
      <w:pPr>
        <w:ind w:left="7673" w:hanging="711"/>
      </w:pPr>
      <w:rPr>
        <w:rFonts w:hint="default"/>
        <w:lang w:val="ru-RU" w:eastAsia="en-US" w:bidi="ar-SA"/>
      </w:rPr>
    </w:lvl>
    <w:lvl w:ilvl="8" w:tplc="4CC6AB8E">
      <w:numFmt w:val="bullet"/>
      <w:lvlText w:val="•"/>
      <w:lvlJc w:val="left"/>
      <w:pPr>
        <w:ind w:left="8566" w:hanging="711"/>
      </w:pPr>
      <w:rPr>
        <w:rFonts w:hint="default"/>
        <w:lang w:val="ru-RU" w:eastAsia="en-US" w:bidi="ar-SA"/>
      </w:rPr>
    </w:lvl>
  </w:abstractNum>
  <w:abstractNum w:abstractNumId="206">
    <w:nsid w:val="54451882"/>
    <w:multiLevelType w:val="hybridMultilevel"/>
    <w:tmpl w:val="B2D4F780"/>
    <w:lvl w:ilvl="0" w:tplc="A1C6CD6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B01E02">
      <w:numFmt w:val="bullet"/>
      <w:lvlText w:val="•"/>
      <w:lvlJc w:val="left"/>
      <w:pPr>
        <w:ind w:left="1161" w:hanging="874"/>
      </w:pPr>
      <w:rPr>
        <w:rFonts w:hint="default"/>
        <w:lang w:val="ru-RU" w:eastAsia="en-US" w:bidi="ar-SA"/>
      </w:rPr>
    </w:lvl>
    <w:lvl w:ilvl="2" w:tplc="7204A328">
      <w:numFmt w:val="bullet"/>
      <w:lvlText w:val="•"/>
      <w:lvlJc w:val="left"/>
      <w:pPr>
        <w:ind w:left="2182" w:hanging="874"/>
      </w:pPr>
      <w:rPr>
        <w:rFonts w:hint="default"/>
        <w:lang w:val="ru-RU" w:eastAsia="en-US" w:bidi="ar-SA"/>
      </w:rPr>
    </w:lvl>
    <w:lvl w:ilvl="3" w:tplc="A29E0816">
      <w:numFmt w:val="bullet"/>
      <w:lvlText w:val="•"/>
      <w:lvlJc w:val="left"/>
      <w:pPr>
        <w:ind w:left="3203" w:hanging="874"/>
      </w:pPr>
      <w:rPr>
        <w:rFonts w:hint="default"/>
        <w:lang w:val="ru-RU" w:eastAsia="en-US" w:bidi="ar-SA"/>
      </w:rPr>
    </w:lvl>
    <w:lvl w:ilvl="4" w:tplc="873CB25A">
      <w:numFmt w:val="bullet"/>
      <w:lvlText w:val="•"/>
      <w:lvlJc w:val="left"/>
      <w:pPr>
        <w:ind w:left="4225" w:hanging="874"/>
      </w:pPr>
      <w:rPr>
        <w:rFonts w:hint="default"/>
        <w:lang w:val="ru-RU" w:eastAsia="en-US" w:bidi="ar-SA"/>
      </w:rPr>
    </w:lvl>
    <w:lvl w:ilvl="5" w:tplc="9A68FE8E">
      <w:numFmt w:val="bullet"/>
      <w:lvlText w:val="•"/>
      <w:lvlJc w:val="left"/>
      <w:pPr>
        <w:ind w:left="5246" w:hanging="874"/>
      </w:pPr>
      <w:rPr>
        <w:rFonts w:hint="default"/>
        <w:lang w:val="ru-RU" w:eastAsia="en-US" w:bidi="ar-SA"/>
      </w:rPr>
    </w:lvl>
    <w:lvl w:ilvl="6" w:tplc="339C3ED4">
      <w:numFmt w:val="bullet"/>
      <w:lvlText w:val="•"/>
      <w:lvlJc w:val="left"/>
      <w:pPr>
        <w:ind w:left="6267" w:hanging="874"/>
      </w:pPr>
      <w:rPr>
        <w:rFonts w:hint="default"/>
        <w:lang w:val="ru-RU" w:eastAsia="en-US" w:bidi="ar-SA"/>
      </w:rPr>
    </w:lvl>
    <w:lvl w:ilvl="7" w:tplc="A84A9200">
      <w:numFmt w:val="bullet"/>
      <w:lvlText w:val="•"/>
      <w:lvlJc w:val="left"/>
      <w:pPr>
        <w:ind w:left="7289" w:hanging="874"/>
      </w:pPr>
      <w:rPr>
        <w:rFonts w:hint="default"/>
        <w:lang w:val="ru-RU" w:eastAsia="en-US" w:bidi="ar-SA"/>
      </w:rPr>
    </w:lvl>
    <w:lvl w:ilvl="8" w:tplc="B13AAAA8">
      <w:numFmt w:val="bullet"/>
      <w:lvlText w:val="•"/>
      <w:lvlJc w:val="left"/>
      <w:pPr>
        <w:ind w:left="8310" w:hanging="874"/>
      </w:pPr>
      <w:rPr>
        <w:rFonts w:hint="default"/>
        <w:lang w:val="ru-RU" w:eastAsia="en-US" w:bidi="ar-SA"/>
      </w:rPr>
    </w:lvl>
  </w:abstractNum>
  <w:abstractNum w:abstractNumId="207">
    <w:nsid w:val="55196580"/>
    <w:multiLevelType w:val="hybridMultilevel"/>
    <w:tmpl w:val="674C367A"/>
    <w:lvl w:ilvl="0" w:tplc="68BC683A">
      <w:start w:val="1"/>
      <w:numFmt w:val="decimal"/>
      <w:lvlText w:val="%1)"/>
      <w:lvlJc w:val="left"/>
      <w:pPr>
        <w:ind w:left="141" w:hanging="7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6EBACE">
      <w:numFmt w:val="bullet"/>
      <w:lvlText w:val="•"/>
      <w:lvlJc w:val="left"/>
      <w:pPr>
        <w:ind w:left="1161" w:hanging="732"/>
      </w:pPr>
      <w:rPr>
        <w:rFonts w:hint="default"/>
        <w:lang w:val="ru-RU" w:eastAsia="en-US" w:bidi="ar-SA"/>
      </w:rPr>
    </w:lvl>
    <w:lvl w:ilvl="2" w:tplc="E48213DE">
      <w:numFmt w:val="bullet"/>
      <w:lvlText w:val="•"/>
      <w:lvlJc w:val="left"/>
      <w:pPr>
        <w:ind w:left="2182" w:hanging="732"/>
      </w:pPr>
      <w:rPr>
        <w:rFonts w:hint="default"/>
        <w:lang w:val="ru-RU" w:eastAsia="en-US" w:bidi="ar-SA"/>
      </w:rPr>
    </w:lvl>
    <w:lvl w:ilvl="3" w:tplc="7B9EFBBE">
      <w:numFmt w:val="bullet"/>
      <w:lvlText w:val="•"/>
      <w:lvlJc w:val="left"/>
      <w:pPr>
        <w:ind w:left="3203" w:hanging="732"/>
      </w:pPr>
      <w:rPr>
        <w:rFonts w:hint="default"/>
        <w:lang w:val="ru-RU" w:eastAsia="en-US" w:bidi="ar-SA"/>
      </w:rPr>
    </w:lvl>
    <w:lvl w:ilvl="4" w:tplc="4F4457EC">
      <w:numFmt w:val="bullet"/>
      <w:lvlText w:val="•"/>
      <w:lvlJc w:val="left"/>
      <w:pPr>
        <w:ind w:left="4225" w:hanging="732"/>
      </w:pPr>
      <w:rPr>
        <w:rFonts w:hint="default"/>
        <w:lang w:val="ru-RU" w:eastAsia="en-US" w:bidi="ar-SA"/>
      </w:rPr>
    </w:lvl>
    <w:lvl w:ilvl="5" w:tplc="83582908">
      <w:numFmt w:val="bullet"/>
      <w:lvlText w:val="•"/>
      <w:lvlJc w:val="left"/>
      <w:pPr>
        <w:ind w:left="5246" w:hanging="732"/>
      </w:pPr>
      <w:rPr>
        <w:rFonts w:hint="default"/>
        <w:lang w:val="ru-RU" w:eastAsia="en-US" w:bidi="ar-SA"/>
      </w:rPr>
    </w:lvl>
    <w:lvl w:ilvl="6" w:tplc="6D4684D4">
      <w:numFmt w:val="bullet"/>
      <w:lvlText w:val="•"/>
      <w:lvlJc w:val="left"/>
      <w:pPr>
        <w:ind w:left="6267" w:hanging="732"/>
      </w:pPr>
      <w:rPr>
        <w:rFonts w:hint="default"/>
        <w:lang w:val="ru-RU" w:eastAsia="en-US" w:bidi="ar-SA"/>
      </w:rPr>
    </w:lvl>
    <w:lvl w:ilvl="7" w:tplc="18667D1C">
      <w:numFmt w:val="bullet"/>
      <w:lvlText w:val="•"/>
      <w:lvlJc w:val="left"/>
      <w:pPr>
        <w:ind w:left="7289" w:hanging="732"/>
      </w:pPr>
      <w:rPr>
        <w:rFonts w:hint="default"/>
        <w:lang w:val="ru-RU" w:eastAsia="en-US" w:bidi="ar-SA"/>
      </w:rPr>
    </w:lvl>
    <w:lvl w:ilvl="8" w:tplc="318C1B80">
      <w:numFmt w:val="bullet"/>
      <w:lvlText w:val="•"/>
      <w:lvlJc w:val="left"/>
      <w:pPr>
        <w:ind w:left="8310" w:hanging="732"/>
      </w:pPr>
      <w:rPr>
        <w:rFonts w:hint="default"/>
        <w:lang w:val="ru-RU" w:eastAsia="en-US" w:bidi="ar-SA"/>
      </w:rPr>
    </w:lvl>
  </w:abstractNum>
  <w:abstractNum w:abstractNumId="208">
    <w:nsid w:val="55795CA2"/>
    <w:multiLevelType w:val="hybridMultilevel"/>
    <w:tmpl w:val="DA348104"/>
    <w:lvl w:ilvl="0" w:tplc="F60CBC1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0223B48">
      <w:numFmt w:val="bullet"/>
      <w:lvlText w:val="•"/>
      <w:lvlJc w:val="left"/>
      <w:pPr>
        <w:ind w:left="1161" w:hanging="874"/>
      </w:pPr>
      <w:rPr>
        <w:rFonts w:hint="default"/>
        <w:lang w:val="ru-RU" w:eastAsia="en-US" w:bidi="ar-SA"/>
      </w:rPr>
    </w:lvl>
    <w:lvl w:ilvl="2" w:tplc="9F3AEDDC">
      <w:numFmt w:val="bullet"/>
      <w:lvlText w:val="•"/>
      <w:lvlJc w:val="left"/>
      <w:pPr>
        <w:ind w:left="2182" w:hanging="874"/>
      </w:pPr>
      <w:rPr>
        <w:rFonts w:hint="default"/>
        <w:lang w:val="ru-RU" w:eastAsia="en-US" w:bidi="ar-SA"/>
      </w:rPr>
    </w:lvl>
    <w:lvl w:ilvl="3" w:tplc="A54CCB6E">
      <w:numFmt w:val="bullet"/>
      <w:lvlText w:val="•"/>
      <w:lvlJc w:val="left"/>
      <w:pPr>
        <w:ind w:left="3203" w:hanging="874"/>
      </w:pPr>
      <w:rPr>
        <w:rFonts w:hint="default"/>
        <w:lang w:val="ru-RU" w:eastAsia="en-US" w:bidi="ar-SA"/>
      </w:rPr>
    </w:lvl>
    <w:lvl w:ilvl="4" w:tplc="C34606AC">
      <w:numFmt w:val="bullet"/>
      <w:lvlText w:val="•"/>
      <w:lvlJc w:val="left"/>
      <w:pPr>
        <w:ind w:left="4225" w:hanging="874"/>
      </w:pPr>
      <w:rPr>
        <w:rFonts w:hint="default"/>
        <w:lang w:val="ru-RU" w:eastAsia="en-US" w:bidi="ar-SA"/>
      </w:rPr>
    </w:lvl>
    <w:lvl w:ilvl="5" w:tplc="67B047D4">
      <w:numFmt w:val="bullet"/>
      <w:lvlText w:val="•"/>
      <w:lvlJc w:val="left"/>
      <w:pPr>
        <w:ind w:left="5246" w:hanging="874"/>
      </w:pPr>
      <w:rPr>
        <w:rFonts w:hint="default"/>
        <w:lang w:val="ru-RU" w:eastAsia="en-US" w:bidi="ar-SA"/>
      </w:rPr>
    </w:lvl>
    <w:lvl w:ilvl="6" w:tplc="E3BAE8F8">
      <w:numFmt w:val="bullet"/>
      <w:lvlText w:val="•"/>
      <w:lvlJc w:val="left"/>
      <w:pPr>
        <w:ind w:left="6267" w:hanging="874"/>
      </w:pPr>
      <w:rPr>
        <w:rFonts w:hint="default"/>
        <w:lang w:val="ru-RU" w:eastAsia="en-US" w:bidi="ar-SA"/>
      </w:rPr>
    </w:lvl>
    <w:lvl w:ilvl="7" w:tplc="FF96EC24">
      <w:numFmt w:val="bullet"/>
      <w:lvlText w:val="•"/>
      <w:lvlJc w:val="left"/>
      <w:pPr>
        <w:ind w:left="7289" w:hanging="874"/>
      </w:pPr>
      <w:rPr>
        <w:rFonts w:hint="default"/>
        <w:lang w:val="ru-RU" w:eastAsia="en-US" w:bidi="ar-SA"/>
      </w:rPr>
    </w:lvl>
    <w:lvl w:ilvl="8" w:tplc="9FE4929E">
      <w:numFmt w:val="bullet"/>
      <w:lvlText w:val="•"/>
      <w:lvlJc w:val="left"/>
      <w:pPr>
        <w:ind w:left="8310" w:hanging="874"/>
      </w:pPr>
      <w:rPr>
        <w:rFonts w:hint="default"/>
        <w:lang w:val="ru-RU" w:eastAsia="en-US" w:bidi="ar-SA"/>
      </w:rPr>
    </w:lvl>
  </w:abstractNum>
  <w:abstractNum w:abstractNumId="209">
    <w:nsid w:val="55F86063"/>
    <w:multiLevelType w:val="hybridMultilevel"/>
    <w:tmpl w:val="DCD802F6"/>
    <w:lvl w:ilvl="0" w:tplc="CE60E09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A0D424">
      <w:numFmt w:val="bullet"/>
      <w:lvlText w:val="•"/>
      <w:lvlJc w:val="left"/>
      <w:pPr>
        <w:ind w:left="1161" w:hanging="874"/>
      </w:pPr>
      <w:rPr>
        <w:rFonts w:hint="default"/>
        <w:lang w:val="ru-RU" w:eastAsia="en-US" w:bidi="ar-SA"/>
      </w:rPr>
    </w:lvl>
    <w:lvl w:ilvl="2" w:tplc="0E8EB1D8">
      <w:numFmt w:val="bullet"/>
      <w:lvlText w:val="•"/>
      <w:lvlJc w:val="left"/>
      <w:pPr>
        <w:ind w:left="2182" w:hanging="874"/>
      </w:pPr>
      <w:rPr>
        <w:rFonts w:hint="default"/>
        <w:lang w:val="ru-RU" w:eastAsia="en-US" w:bidi="ar-SA"/>
      </w:rPr>
    </w:lvl>
    <w:lvl w:ilvl="3" w:tplc="1CA8C432">
      <w:numFmt w:val="bullet"/>
      <w:lvlText w:val="•"/>
      <w:lvlJc w:val="left"/>
      <w:pPr>
        <w:ind w:left="3203" w:hanging="874"/>
      </w:pPr>
      <w:rPr>
        <w:rFonts w:hint="default"/>
        <w:lang w:val="ru-RU" w:eastAsia="en-US" w:bidi="ar-SA"/>
      </w:rPr>
    </w:lvl>
    <w:lvl w:ilvl="4" w:tplc="3C026372">
      <w:numFmt w:val="bullet"/>
      <w:lvlText w:val="•"/>
      <w:lvlJc w:val="left"/>
      <w:pPr>
        <w:ind w:left="4225" w:hanging="874"/>
      </w:pPr>
      <w:rPr>
        <w:rFonts w:hint="default"/>
        <w:lang w:val="ru-RU" w:eastAsia="en-US" w:bidi="ar-SA"/>
      </w:rPr>
    </w:lvl>
    <w:lvl w:ilvl="5" w:tplc="A890057A">
      <w:numFmt w:val="bullet"/>
      <w:lvlText w:val="•"/>
      <w:lvlJc w:val="left"/>
      <w:pPr>
        <w:ind w:left="5246" w:hanging="874"/>
      </w:pPr>
      <w:rPr>
        <w:rFonts w:hint="default"/>
        <w:lang w:val="ru-RU" w:eastAsia="en-US" w:bidi="ar-SA"/>
      </w:rPr>
    </w:lvl>
    <w:lvl w:ilvl="6" w:tplc="6D3626F4">
      <w:numFmt w:val="bullet"/>
      <w:lvlText w:val="•"/>
      <w:lvlJc w:val="left"/>
      <w:pPr>
        <w:ind w:left="6267" w:hanging="874"/>
      </w:pPr>
      <w:rPr>
        <w:rFonts w:hint="default"/>
        <w:lang w:val="ru-RU" w:eastAsia="en-US" w:bidi="ar-SA"/>
      </w:rPr>
    </w:lvl>
    <w:lvl w:ilvl="7" w:tplc="C0AC22B0">
      <w:numFmt w:val="bullet"/>
      <w:lvlText w:val="•"/>
      <w:lvlJc w:val="left"/>
      <w:pPr>
        <w:ind w:left="7289" w:hanging="874"/>
      </w:pPr>
      <w:rPr>
        <w:rFonts w:hint="default"/>
        <w:lang w:val="ru-RU" w:eastAsia="en-US" w:bidi="ar-SA"/>
      </w:rPr>
    </w:lvl>
    <w:lvl w:ilvl="8" w:tplc="40289388">
      <w:numFmt w:val="bullet"/>
      <w:lvlText w:val="•"/>
      <w:lvlJc w:val="left"/>
      <w:pPr>
        <w:ind w:left="8310" w:hanging="874"/>
      </w:pPr>
      <w:rPr>
        <w:rFonts w:hint="default"/>
        <w:lang w:val="ru-RU" w:eastAsia="en-US" w:bidi="ar-SA"/>
      </w:rPr>
    </w:lvl>
  </w:abstractNum>
  <w:abstractNum w:abstractNumId="210">
    <w:nsid w:val="56400A62"/>
    <w:multiLevelType w:val="hybridMultilevel"/>
    <w:tmpl w:val="FC04C3FA"/>
    <w:lvl w:ilvl="0" w:tplc="E70092B4">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36B848">
      <w:numFmt w:val="bullet"/>
      <w:lvlText w:val="•"/>
      <w:lvlJc w:val="left"/>
      <w:pPr>
        <w:ind w:left="2457" w:hanging="874"/>
      </w:pPr>
      <w:rPr>
        <w:rFonts w:hint="default"/>
        <w:lang w:val="ru-RU" w:eastAsia="en-US" w:bidi="ar-SA"/>
      </w:rPr>
    </w:lvl>
    <w:lvl w:ilvl="2" w:tplc="4BF451F6">
      <w:numFmt w:val="bullet"/>
      <w:lvlText w:val="•"/>
      <w:lvlJc w:val="left"/>
      <w:pPr>
        <w:ind w:left="3334" w:hanging="874"/>
      </w:pPr>
      <w:rPr>
        <w:rFonts w:hint="default"/>
        <w:lang w:val="ru-RU" w:eastAsia="en-US" w:bidi="ar-SA"/>
      </w:rPr>
    </w:lvl>
    <w:lvl w:ilvl="3" w:tplc="9DE4DE32">
      <w:numFmt w:val="bullet"/>
      <w:lvlText w:val="•"/>
      <w:lvlJc w:val="left"/>
      <w:pPr>
        <w:ind w:left="4211" w:hanging="874"/>
      </w:pPr>
      <w:rPr>
        <w:rFonts w:hint="default"/>
        <w:lang w:val="ru-RU" w:eastAsia="en-US" w:bidi="ar-SA"/>
      </w:rPr>
    </w:lvl>
    <w:lvl w:ilvl="4" w:tplc="C5969302">
      <w:numFmt w:val="bullet"/>
      <w:lvlText w:val="•"/>
      <w:lvlJc w:val="left"/>
      <w:pPr>
        <w:ind w:left="5089" w:hanging="874"/>
      </w:pPr>
      <w:rPr>
        <w:rFonts w:hint="default"/>
        <w:lang w:val="ru-RU" w:eastAsia="en-US" w:bidi="ar-SA"/>
      </w:rPr>
    </w:lvl>
    <w:lvl w:ilvl="5" w:tplc="3926E82E">
      <w:numFmt w:val="bullet"/>
      <w:lvlText w:val="•"/>
      <w:lvlJc w:val="left"/>
      <w:pPr>
        <w:ind w:left="5966" w:hanging="874"/>
      </w:pPr>
      <w:rPr>
        <w:rFonts w:hint="default"/>
        <w:lang w:val="ru-RU" w:eastAsia="en-US" w:bidi="ar-SA"/>
      </w:rPr>
    </w:lvl>
    <w:lvl w:ilvl="6" w:tplc="C3C84FE8">
      <w:numFmt w:val="bullet"/>
      <w:lvlText w:val="•"/>
      <w:lvlJc w:val="left"/>
      <w:pPr>
        <w:ind w:left="6843" w:hanging="874"/>
      </w:pPr>
      <w:rPr>
        <w:rFonts w:hint="default"/>
        <w:lang w:val="ru-RU" w:eastAsia="en-US" w:bidi="ar-SA"/>
      </w:rPr>
    </w:lvl>
    <w:lvl w:ilvl="7" w:tplc="FB5C9CC4">
      <w:numFmt w:val="bullet"/>
      <w:lvlText w:val="•"/>
      <w:lvlJc w:val="left"/>
      <w:pPr>
        <w:ind w:left="7721" w:hanging="874"/>
      </w:pPr>
      <w:rPr>
        <w:rFonts w:hint="default"/>
        <w:lang w:val="ru-RU" w:eastAsia="en-US" w:bidi="ar-SA"/>
      </w:rPr>
    </w:lvl>
    <w:lvl w:ilvl="8" w:tplc="BBF06F7C">
      <w:numFmt w:val="bullet"/>
      <w:lvlText w:val="•"/>
      <w:lvlJc w:val="left"/>
      <w:pPr>
        <w:ind w:left="8598" w:hanging="874"/>
      </w:pPr>
      <w:rPr>
        <w:rFonts w:hint="default"/>
        <w:lang w:val="ru-RU" w:eastAsia="en-US" w:bidi="ar-SA"/>
      </w:rPr>
    </w:lvl>
  </w:abstractNum>
  <w:abstractNum w:abstractNumId="211">
    <w:nsid w:val="56B23894"/>
    <w:multiLevelType w:val="multilevel"/>
    <w:tmpl w:val="84202914"/>
    <w:lvl w:ilvl="0">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334" w:hanging="874"/>
      </w:pPr>
      <w:rPr>
        <w:rFonts w:hint="default"/>
        <w:lang w:val="ru-RU" w:eastAsia="en-US" w:bidi="ar-SA"/>
      </w:rPr>
    </w:lvl>
    <w:lvl w:ilvl="3">
      <w:numFmt w:val="bullet"/>
      <w:lvlText w:val="•"/>
      <w:lvlJc w:val="left"/>
      <w:pPr>
        <w:ind w:left="4211" w:hanging="874"/>
      </w:pPr>
      <w:rPr>
        <w:rFonts w:hint="default"/>
        <w:lang w:val="ru-RU" w:eastAsia="en-US" w:bidi="ar-SA"/>
      </w:rPr>
    </w:lvl>
    <w:lvl w:ilvl="4">
      <w:numFmt w:val="bullet"/>
      <w:lvlText w:val="•"/>
      <w:lvlJc w:val="left"/>
      <w:pPr>
        <w:ind w:left="5089" w:hanging="874"/>
      </w:pPr>
      <w:rPr>
        <w:rFonts w:hint="default"/>
        <w:lang w:val="ru-RU" w:eastAsia="en-US" w:bidi="ar-SA"/>
      </w:rPr>
    </w:lvl>
    <w:lvl w:ilvl="5">
      <w:numFmt w:val="bullet"/>
      <w:lvlText w:val="•"/>
      <w:lvlJc w:val="left"/>
      <w:pPr>
        <w:ind w:left="5966" w:hanging="874"/>
      </w:pPr>
      <w:rPr>
        <w:rFonts w:hint="default"/>
        <w:lang w:val="ru-RU" w:eastAsia="en-US" w:bidi="ar-SA"/>
      </w:rPr>
    </w:lvl>
    <w:lvl w:ilvl="6">
      <w:numFmt w:val="bullet"/>
      <w:lvlText w:val="•"/>
      <w:lvlJc w:val="left"/>
      <w:pPr>
        <w:ind w:left="6843" w:hanging="874"/>
      </w:pPr>
      <w:rPr>
        <w:rFonts w:hint="default"/>
        <w:lang w:val="ru-RU" w:eastAsia="en-US" w:bidi="ar-SA"/>
      </w:rPr>
    </w:lvl>
    <w:lvl w:ilvl="7">
      <w:numFmt w:val="bullet"/>
      <w:lvlText w:val="•"/>
      <w:lvlJc w:val="left"/>
      <w:pPr>
        <w:ind w:left="7721" w:hanging="874"/>
      </w:pPr>
      <w:rPr>
        <w:rFonts w:hint="default"/>
        <w:lang w:val="ru-RU" w:eastAsia="en-US" w:bidi="ar-SA"/>
      </w:rPr>
    </w:lvl>
    <w:lvl w:ilvl="8">
      <w:numFmt w:val="bullet"/>
      <w:lvlText w:val="•"/>
      <w:lvlJc w:val="left"/>
      <w:pPr>
        <w:ind w:left="8598" w:hanging="874"/>
      </w:pPr>
      <w:rPr>
        <w:rFonts w:hint="default"/>
        <w:lang w:val="ru-RU" w:eastAsia="en-US" w:bidi="ar-SA"/>
      </w:rPr>
    </w:lvl>
  </w:abstractNum>
  <w:abstractNum w:abstractNumId="212">
    <w:nsid w:val="56B77536"/>
    <w:multiLevelType w:val="hybridMultilevel"/>
    <w:tmpl w:val="D07804BE"/>
    <w:lvl w:ilvl="0" w:tplc="53E85CB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A8AEFA">
      <w:numFmt w:val="bullet"/>
      <w:lvlText w:val="•"/>
      <w:lvlJc w:val="left"/>
      <w:pPr>
        <w:ind w:left="1161" w:hanging="874"/>
      </w:pPr>
      <w:rPr>
        <w:rFonts w:hint="default"/>
        <w:lang w:val="ru-RU" w:eastAsia="en-US" w:bidi="ar-SA"/>
      </w:rPr>
    </w:lvl>
    <w:lvl w:ilvl="2" w:tplc="39168B32">
      <w:numFmt w:val="bullet"/>
      <w:lvlText w:val="•"/>
      <w:lvlJc w:val="left"/>
      <w:pPr>
        <w:ind w:left="2182" w:hanging="874"/>
      </w:pPr>
      <w:rPr>
        <w:rFonts w:hint="default"/>
        <w:lang w:val="ru-RU" w:eastAsia="en-US" w:bidi="ar-SA"/>
      </w:rPr>
    </w:lvl>
    <w:lvl w:ilvl="3" w:tplc="90BE6280">
      <w:numFmt w:val="bullet"/>
      <w:lvlText w:val="•"/>
      <w:lvlJc w:val="left"/>
      <w:pPr>
        <w:ind w:left="3203" w:hanging="874"/>
      </w:pPr>
      <w:rPr>
        <w:rFonts w:hint="default"/>
        <w:lang w:val="ru-RU" w:eastAsia="en-US" w:bidi="ar-SA"/>
      </w:rPr>
    </w:lvl>
    <w:lvl w:ilvl="4" w:tplc="527A9094">
      <w:numFmt w:val="bullet"/>
      <w:lvlText w:val="•"/>
      <w:lvlJc w:val="left"/>
      <w:pPr>
        <w:ind w:left="4225" w:hanging="874"/>
      </w:pPr>
      <w:rPr>
        <w:rFonts w:hint="default"/>
        <w:lang w:val="ru-RU" w:eastAsia="en-US" w:bidi="ar-SA"/>
      </w:rPr>
    </w:lvl>
    <w:lvl w:ilvl="5" w:tplc="E9DC57C6">
      <w:numFmt w:val="bullet"/>
      <w:lvlText w:val="•"/>
      <w:lvlJc w:val="left"/>
      <w:pPr>
        <w:ind w:left="5246" w:hanging="874"/>
      </w:pPr>
      <w:rPr>
        <w:rFonts w:hint="default"/>
        <w:lang w:val="ru-RU" w:eastAsia="en-US" w:bidi="ar-SA"/>
      </w:rPr>
    </w:lvl>
    <w:lvl w:ilvl="6" w:tplc="CB8078C4">
      <w:numFmt w:val="bullet"/>
      <w:lvlText w:val="•"/>
      <w:lvlJc w:val="left"/>
      <w:pPr>
        <w:ind w:left="6267" w:hanging="874"/>
      </w:pPr>
      <w:rPr>
        <w:rFonts w:hint="default"/>
        <w:lang w:val="ru-RU" w:eastAsia="en-US" w:bidi="ar-SA"/>
      </w:rPr>
    </w:lvl>
    <w:lvl w:ilvl="7" w:tplc="910882E6">
      <w:numFmt w:val="bullet"/>
      <w:lvlText w:val="•"/>
      <w:lvlJc w:val="left"/>
      <w:pPr>
        <w:ind w:left="7289" w:hanging="874"/>
      </w:pPr>
      <w:rPr>
        <w:rFonts w:hint="default"/>
        <w:lang w:val="ru-RU" w:eastAsia="en-US" w:bidi="ar-SA"/>
      </w:rPr>
    </w:lvl>
    <w:lvl w:ilvl="8" w:tplc="3ABEF684">
      <w:numFmt w:val="bullet"/>
      <w:lvlText w:val="•"/>
      <w:lvlJc w:val="left"/>
      <w:pPr>
        <w:ind w:left="8310" w:hanging="874"/>
      </w:pPr>
      <w:rPr>
        <w:rFonts w:hint="default"/>
        <w:lang w:val="ru-RU" w:eastAsia="en-US" w:bidi="ar-SA"/>
      </w:rPr>
    </w:lvl>
  </w:abstractNum>
  <w:abstractNum w:abstractNumId="213">
    <w:nsid w:val="578002C8"/>
    <w:multiLevelType w:val="hybridMultilevel"/>
    <w:tmpl w:val="D24E7580"/>
    <w:lvl w:ilvl="0" w:tplc="26222BF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23CFC6C">
      <w:numFmt w:val="bullet"/>
      <w:lvlText w:val="•"/>
      <w:lvlJc w:val="left"/>
      <w:pPr>
        <w:ind w:left="1161" w:hanging="874"/>
      </w:pPr>
      <w:rPr>
        <w:rFonts w:hint="default"/>
        <w:lang w:val="ru-RU" w:eastAsia="en-US" w:bidi="ar-SA"/>
      </w:rPr>
    </w:lvl>
    <w:lvl w:ilvl="2" w:tplc="4782CE70">
      <w:numFmt w:val="bullet"/>
      <w:lvlText w:val="•"/>
      <w:lvlJc w:val="left"/>
      <w:pPr>
        <w:ind w:left="2182" w:hanging="874"/>
      </w:pPr>
      <w:rPr>
        <w:rFonts w:hint="default"/>
        <w:lang w:val="ru-RU" w:eastAsia="en-US" w:bidi="ar-SA"/>
      </w:rPr>
    </w:lvl>
    <w:lvl w:ilvl="3" w:tplc="4AC01746">
      <w:numFmt w:val="bullet"/>
      <w:lvlText w:val="•"/>
      <w:lvlJc w:val="left"/>
      <w:pPr>
        <w:ind w:left="3203" w:hanging="874"/>
      </w:pPr>
      <w:rPr>
        <w:rFonts w:hint="default"/>
        <w:lang w:val="ru-RU" w:eastAsia="en-US" w:bidi="ar-SA"/>
      </w:rPr>
    </w:lvl>
    <w:lvl w:ilvl="4" w:tplc="197C30C4">
      <w:numFmt w:val="bullet"/>
      <w:lvlText w:val="•"/>
      <w:lvlJc w:val="left"/>
      <w:pPr>
        <w:ind w:left="4225" w:hanging="874"/>
      </w:pPr>
      <w:rPr>
        <w:rFonts w:hint="default"/>
        <w:lang w:val="ru-RU" w:eastAsia="en-US" w:bidi="ar-SA"/>
      </w:rPr>
    </w:lvl>
    <w:lvl w:ilvl="5" w:tplc="1E88CA30">
      <w:numFmt w:val="bullet"/>
      <w:lvlText w:val="•"/>
      <w:lvlJc w:val="left"/>
      <w:pPr>
        <w:ind w:left="5246" w:hanging="874"/>
      </w:pPr>
      <w:rPr>
        <w:rFonts w:hint="default"/>
        <w:lang w:val="ru-RU" w:eastAsia="en-US" w:bidi="ar-SA"/>
      </w:rPr>
    </w:lvl>
    <w:lvl w:ilvl="6" w:tplc="51A0F604">
      <w:numFmt w:val="bullet"/>
      <w:lvlText w:val="•"/>
      <w:lvlJc w:val="left"/>
      <w:pPr>
        <w:ind w:left="6267" w:hanging="874"/>
      </w:pPr>
      <w:rPr>
        <w:rFonts w:hint="default"/>
        <w:lang w:val="ru-RU" w:eastAsia="en-US" w:bidi="ar-SA"/>
      </w:rPr>
    </w:lvl>
    <w:lvl w:ilvl="7" w:tplc="9744A560">
      <w:numFmt w:val="bullet"/>
      <w:lvlText w:val="•"/>
      <w:lvlJc w:val="left"/>
      <w:pPr>
        <w:ind w:left="7289" w:hanging="874"/>
      </w:pPr>
      <w:rPr>
        <w:rFonts w:hint="default"/>
        <w:lang w:val="ru-RU" w:eastAsia="en-US" w:bidi="ar-SA"/>
      </w:rPr>
    </w:lvl>
    <w:lvl w:ilvl="8" w:tplc="0156A5B6">
      <w:numFmt w:val="bullet"/>
      <w:lvlText w:val="•"/>
      <w:lvlJc w:val="left"/>
      <w:pPr>
        <w:ind w:left="8310" w:hanging="874"/>
      </w:pPr>
      <w:rPr>
        <w:rFonts w:hint="default"/>
        <w:lang w:val="ru-RU" w:eastAsia="en-US" w:bidi="ar-SA"/>
      </w:rPr>
    </w:lvl>
  </w:abstractNum>
  <w:abstractNum w:abstractNumId="214">
    <w:nsid w:val="5784208D"/>
    <w:multiLevelType w:val="hybridMultilevel"/>
    <w:tmpl w:val="F12EF562"/>
    <w:lvl w:ilvl="0" w:tplc="639482E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69CE4B8">
      <w:numFmt w:val="bullet"/>
      <w:lvlText w:val="•"/>
      <w:lvlJc w:val="left"/>
      <w:pPr>
        <w:ind w:left="1161" w:hanging="874"/>
      </w:pPr>
      <w:rPr>
        <w:rFonts w:hint="default"/>
        <w:lang w:val="ru-RU" w:eastAsia="en-US" w:bidi="ar-SA"/>
      </w:rPr>
    </w:lvl>
    <w:lvl w:ilvl="2" w:tplc="19AAE854">
      <w:numFmt w:val="bullet"/>
      <w:lvlText w:val="•"/>
      <w:lvlJc w:val="left"/>
      <w:pPr>
        <w:ind w:left="2182" w:hanging="874"/>
      </w:pPr>
      <w:rPr>
        <w:rFonts w:hint="default"/>
        <w:lang w:val="ru-RU" w:eastAsia="en-US" w:bidi="ar-SA"/>
      </w:rPr>
    </w:lvl>
    <w:lvl w:ilvl="3" w:tplc="60A27A6A">
      <w:numFmt w:val="bullet"/>
      <w:lvlText w:val="•"/>
      <w:lvlJc w:val="left"/>
      <w:pPr>
        <w:ind w:left="3203" w:hanging="874"/>
      </w:pPr>
      <w:rPr>
        <w:rFonts w:hint="default"/>
        <w:lang w:val="ru-RU" w:eastAsia="en-US" w:bidi="ar-SA"/>
      </w:rPr>
    </w:lvl>
    <w:lvl w:ilvl="4" w:tplc="C228F4D4">
      <w:numFmt w:val="bullet"/>
      <w:lvlText w:val="•"/>
      <w:lvlJc w:val="left"/>
      <w:pPr>
        <w:ind w:left="4225" w:hanging="874"/>
      </w:pPr>
      <w:rPr>
        <w:rFonts w:hint="default"/>
        <w:lang w:val="ru-RU" w:eastAsia="en-US" w:bidi="ar-SA"/>
      </w:rPr>
    </w:lvl>
    <w:lvl w:ilvl="5" w:tplc="F7BC813C">
      <w:numFmt w:val="bullet"/>
      <w:lvlText w:val="•"/>
      <w:lvlJc w:val="left"/>
      <w:pPr>
        <w:ind w:left="5246" w:hanging="874"/>
      </w:pPr>
      <w:rPr>
        <w:rFonts w:hint="default"/>
        <w:lang w:val="ru-RU" w:eastAsia="en-US" w:bidi="ar-SA"/>
      </w:rPr>
    </w:lvl>
    <w:lvl w:ilvl="6" w:tplc="4C82AF5E">
      <w:numFmt w:val="bullet"/>
      <w:lvlText w:val="•"/>
      <w:lvlJc w:val="left"/>
      <w:pPr>
        <w:ind w:left="6267" w:hanging="874"/>
      </w:pPr>
      <w:rPr>
        <w:rFonts w:hint="default"/>
        <w:lang w:val="ru-RU" w:eastAsia="en-US" w:bidi="ar-SA"/>
      </w:rPr>
    </w:lvl>
    <w:lvl w:ilvl="7" w:tplc="30CEC90E">
      <w:numFmt w:val="bullet"/>
      <w:lvlText w:val="•"/>
      <w:lvlJc w:val="left"/>
      <w:pPr>
        <w:ind w:left="7289" w:hanging="874"/>
      </w:pPr>
      <w:rPr>
        <w:rFonts w:hint="default"/>
        <w:lang w:val="ru-RU" w:eastAsia="en-US" w:bidi="ar-SA"/>
      </w:rPr>
    </w:lvl>
    <w:lvl w:ilvl="8" w:tplc="AD96D81C">
      <w:numFmt w:val="bullet"/>
      <w:lvlText w:val="•"/>
      <w:lvlJc w:val="left"/>
      <w:pPr>
        <w:ind w:left="8310" w:hanging="874"/>
      </w:pPr>
      <w:rPr>
        <w:rFonts w:hint="default"/>
        <w:lang w:val="ru-RU" w:eastAsia="en-US" w:bidi="ar-SA"/>
      </w:rPr>
    </w:lvl>
  </w:abstractNum>
  <w:abstractNum w:abstractNumId="215">
    <w:nsid w:val="57DF51EB"/>
    <w:multiLevelType w:val="hybridMultilevel"/>
    <w:tmpl w:val="D1CAECB2"/>
    <w:lvl w:ilvl="0" w:tplc="07F8362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38EEDC">
      <w:numFmt w:val="bullet"/>
      <w:lvlText w:val="•"/>
      <w:lvlJc w:val="left"/>
      <w:pPr>
        <w:ind w:left="1161" w:hanging="874"/>
      </w:pPr>
      <w:rPr>
        <w:rFonts w:hint="default"/>
        <w:lang w:val="ru-RU" w:eastAsia="en-US" w:bidi="ar-SA"/>
      </w:rPr>
    </w:lvl>
    <w:lvl w:ilvl="2" w:tplc="130C3460">
      <w:numFmt w:val="bullet"/>
      <w:lvlText w:val="•"/>
      <w:lvlJc w:val="left"/>
      <w:pPr>
        <w:ind w:left="2182" w:hanging="874"/>
      </w:pPr>
      <w:rPr>
        <w:rFonts w:hint="default"/>
        <w:lang w:val="ru-RU" w:eastAsia="en-US" w:bidi="ar-SA"/>
      </w:rPr>
    </w:lvl>
    <w:lvl w:ilvl="3" w:tplc="B162750C">
      <w:numFmt w:val="bullet"/>
      <w:lvlText w:val="•"/>
      <w:lvlJc w:val="left"/>
      <w:pPr>
        <w:ind w:left="3203" w:hanging="874"/>
      </w:pPr>
      <w:rPr>
        <w:rFonts w:hint="default"/>
        <w:lang w:val="ru-RU" w:eastAsia="en-US" w:bidi="ar-SA"/>
      </w:rPr>
    </w:lvl>
    <w:lvl w:ilvl="4" w:tplc="BE704898">
      <w:numFmt w:val="bullet"/>
      <w:lvlText w:val="•"/>
      <w:lvlJc w:val="left"/>
      <w:pPr>
        <w:ind w:left="4225" w:hanging="874"/>
      </w:pPr>
      <w:rPr>
        <w:rFonts w:hint="default"/>
        <w:lang w:val="ru-RU" w:eastAsia="en-US" w:bidi="ar-SA"/>
      </w:rPr>
    </w:lvl>
    <w:lvl w:ilvl="5" w:tplc="6C321EB0">
      <w:numFmt w:val="bullet"/>
      <w:lvlText w:val="•"/>
      <w:lvlJc w:val="left"/>
      <w:pPr>
        <w:ind w:left="5246" w:hanging="874"/>
      </w:pPr>
      <w:rPr>
        <w:rFonts w:hint="default"/>
        <w:lang w:val="ru-RU" w:eastAsia="en-US" w:bidi="ar-SA"/>
      </w:rPr>
    </w:lvl>
    <w:lvl w:ilvl="6" w:tplc="9FA29BDA">
      <w:numFmt w:val="bullet"/>
      <w:lvlText w:val="•"/>
      <w:lvlJc w:val="left"/>
      <w:pPr>
        <w:ind w:left="6267" w:hanging="874"/>
      </w:pPr>
      <w:rPr>
        <w:rFonts w:hint="default"/>
        <w:lang w:val="ru-RU" w:eastAsia="en-US" w:bidi="ar-SA"/>
      </w:rPr>
    </w:lvl>
    <w:lvl w:ilvl="7" w:tplc="6C940944">
      <w:numFmt w:val="bullet"/>
      <w:lvlText w:val="•"/>
      <w:lvlJc w:val="left"/>
      <w:pPr>
        <w:ind w:left="7289" w:hanging="874"/>
      </w:pPr>
      <w:rPr>
        <w:rFonts w:hint="default"/>
        <w:lang w:val="ru-RU" w:eastAsia="en-US" w:bidi="ar-SA"/>
      </w:rPr>
    </w:lvl>
    <w:lvl w:ilvl="8" w:tplc="B27A668E">
      <w:numFmt w:val="bullet"/>
      <w:lvlText w:val="•"/>
      <w:lvlJc w:val="left"/>
      <w:pPr>
        <w:ind w:left="8310" w:hanging="874"/>
      </w:pPr>
      <w:rPr>
        <w:rFonts w:hint="default"/>
        <w:lang w:val="ru-RU" w:eastAsia="en-US" w:bidi="ar-SA"/>
      </w:rPr>
    </w:lvl>
  </w:abstractNum>
  <w:abstractNum w:abstractNumId="216">
    <w:nsid w:val="57EF381C"/>
    <w:multiLevelType w:val="hybridMultilevel"/>
    <w:tmpl w:val="AC0842CC"/>
    <w:lvl w:ilvl="0" w:tplc="0CAA27C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642ED6A">
      <w:numFmt w:val="bullet"/>
      <w:lvlText w:val="•"/>
      <w:lvlJc w:val="left"/>
      <w:pPr>
        <w:ind w:left="2457" w:hanging="874"/>
      </w:pPr>
      <w:rPr>
        <w:rFonts w:hint="default"/>
        <w:lang w:val="ru-RU" w:eastAsia="en-US" w:bidi="ar-SA"/>
      </w:rPr>
    </w:lvl>
    <w:lvl w:ilvl="2" w:tplc="950A4A46">
      <w:numFmt w:val="bullet"/>
      <w:lvlText w:val="•"/>
      <w:lvlJc w:val="left"/>
      <w:pPr>
        <w:ind w:left="3334" w:hanging="874"/>
      </w:pPr>
      <w:rPr>
        <w:rFonts w:hint="default"/>
        <w:lang w:val="ru-RU" w:eastAsia="en-US" w:bidi="ar-SA"/>
      </w:rPr>
    </w:lvl>
    <w:lvl w:ilvl="3" w:tplc="B3FA0EB0">
      <w:numFmt w:val="bullet"/>
      <w:lvlText w:val="•"/>
      <w:lvlJc w:val="left"/>
      <w:pPr>
        <w:ind w:left="4211" w:hanging="874"/>
      </w:pPr>
      <w:rPr>
        <w:rFonts w:hint="default"/>
        <w:lang w:val="ru-RU" w:eastAsia="en-US" w:bidi="ar-SA"/>
      </w:rPr>
    </w:lvl>
    <w:lvl w:ilvl="4" w:tplc="F8289C2E">
      <w:numFmt w:val="bullet"/>
      <w:lvlText w:val="•"/>
      <w:lvlJc w:val="left"/>
      <w:pPr>
        <w:ind w:left="5089" w:hanging="874"/>
      </w:pPr>
      <w:rPr>
        <w:rFonts w:hint="default"/>
        <w:lang w:val="ru-RU" w:eastAsia="en-US" w:bidi="ar-SA"/>
      </w:rPr>
    </w:lvl>
    <w:lvl w:ilvl="5" w:tplc="062E7718">
      <w:numFmt w:val="bullet"/>
      <w:lvlText w:val="•"/>
      <w:lvlJc w:val="left"/>
      <w:pPr>
        <w:ind w:left="5966" w:hanging="874"/>
      </w:pPr>
      <w:rPr>
        <w:rFonts w:hint="default"/>
        <w:lang w:val="ru-RU" w:eastAsia="en-US" w:bidi="ar-SA"/>
      </w:rPr>
    </w:lvl>
    <w:lvl w:ilvl="6" w:tplc="585ADE92">
      <w:numFmt w:val="bullet"/>
      <w:lvlText w:val="•"/>
      <w:lvlJc w:val="left"/>
      <w:pPr>
        <w:ind w:left="6843" w:hanging="874"/>
      </w:pPr>
      <w:rPr>
        <w:rFonts w:hint="default"/>
        <w:lang w:val="ru-RU" w:eastAsia="en-US" w:bidi="ar-SA"/>
      </w:rPr>
    </w:lvl>
    <w:lvl w:ilvl="7" w:tplc="3696850C">
      <w:numFmt w:val="bullet"/>
      <w:lvlText w:val="•"/>
      <w:lvlJc w:val="left"/>
      <w:pPr>
        <w:ind w:left="7721" w:hanging="874"/>
      </w:pPr>
      <w:rPr>
        <w:rFonts w:hint="default"/>
        <w:lang w:val="ru-RU" w:eastAsia="en-US" w:bidi="ar-SA"/>
      </w:rPr>
    </w:lvl>
    <w:lvl w:ilvl="8" w:tplc="C01A4D34">
      <w:numFmt w:val="bullet"/>
      <w:lvlText w:val="•"/>
      <w:lvlJc w:val="left"/>
      <w:pPr>
        <w:ind w:left="8598" w:hanging="874"/>
      </w:pPr>
      <w:rPr>
        <w:rFonts w:hint="default"/>
        <w:lang w:val="ru-RU" w:eastAsia="en-US" w:bidi="ar-SA"/>
      </w:rPr>
    </w:lvl>
  </w:abstractNum>
  <w:abstractNum w:abstractNumId="217">
    <w:nsid w:val="57F3440D"/>
    <w:multiLevelType w:val="hybridMultilevel"/>
    <w:tmpl w:val="B3CAC6C8"/>
    <w:lvl w:ilvl="0" w:tplc="5A8ADEE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CC0F7A">
      <w:numFmt w:val="bullet"/>
      <w:lvlText w:val="•"/>
      <w:lvlJc w:val="left"/>
      <w:pPr>
        <w:ind w:left="1161" w:hanging="874"/>
      </w:pPr>
      <w:rPr>
        <w:rFonts w:hint="default"/>
        <w:lang w:val="ru-RU" w:eastAsia="en-US" w:bidi="ar-SA"/>
      </w:rPr>
    </w:lvl>
    <w:lvl w:ilvl="2" w:tplc="0A7C9EF2">
      <w:numFmt w:val="bullet"/>
      <w:lvlText w:val="•"/>
      <w:lvlJc w:val="left"/>
      <w:pPr>
        <w:ind w:left="2182" w:hanging="874"/>
      </w:pPr>
      <w:rPr>
        <w:rFonts w:hint="default"/>
        <w:lang w:val="ru-RU" w:eastAsia="en-US" w:bidi="ar-SA"/>
      </w:rPr>
    </w:lvl>
    <w:lvl w:ilvl="3" w:tplc="231C7460">
      <w:numFmt w:val="bullet"/>
      <w:lvlText w:val="•"/>
      <w:lvlJc w:val="left"/>
      <w:pPr>
        <w:ind w:left="3203" w:hanging="874"/>
      </w:pPr>
      <w:rPr>
        <w:rFonts w:hint="default"/>
        <w:lang w:val="ru-RU" w:eastAsia="en-US" w:bidi="ar-SA"/>
      </w:rPr>
    </w:lvl>
    <w:lvl w:ilvl="4" w:tplc="07D27F5E">
      <w:numFmt w:val="bullet"/>
      <w:lvlText w:val="•"/>
      <w:lvlJc w:val="left"/>
      <w:pPr>
        <w:ind w:left="4225" w:hanging="874"/>
      </w:pPr>
      <w:rPr>
        <w:rFonts w:hint="default"/>
        <w:lang w:val="ru-RU" w:eastAsia="en-US" w:bidi="ar-SA"/>
      </w:rPr>
    </w:lvl>
    <w:lvl w:ilvl="5" w:tplc="B2A4DBC2">
      <w:numFmt w:val="bullet"/>
      <w:lvlText w:val="•"/>
      <w:lvlJc w:val="left"/>
      <w:pPr>
        <w:ind w:left="5246" w:hanging="874"/>
      </w:pPr>
      <w:rPr>
        <w:rFonts w:hint="default"/>
        <w:lang w:val="ru-RU" w:eastAsia="en-US" w:bidi="ar-SA"/>
      </w:rPr>
    </w:lvl>
    <w:lvl w:ilvl="6" w:tplc="47A63842">
      <w:numFmt w:val="bullet"/>
      <w:lvlText w:val="•"/>
      <w:lvlJc w:val="left"/>
      <w:pPr>
        <w:ind w:left="6267" w:hanging="874"/>
      </w:pPr>
      <w:rPr>
        <w:rFonts w:hint="default"/>
        <w:lang w:val="ru-RU" w:eastAsia="en-US" w:bidi="ar-SA"/>
      </w:rPr>
    </w:lvl>
    <w:lvl w:ilvl="7" w:tplc="A2809590">
      <w:numFmt w:val="bullet"/>
      <w:lvlText w:val="•"/>
      <w:lvlJc w:val="left"/>
      <w:pPr>
        <w:ind w:left="7289" w:hanging="874"/>
      </w:pPr>
      <w:rPr>
        <w:rFonts w:hint="default"/>
        <w:lang w:val="ru-RU" w:eastAsia="en-US" w:bidi="ar-SA"/>
      </w:rPr>
    </w:lvl>
    <w:lvl w:ilvl="8" w:tplc="3CEEF75E">
      <w:numFmt w:val="bullet"/>
      <w:lvlText w:val="•"/>
      <w:lvlJc w:val="left"/>
      <w:pPr>
        <w:ind w:left="8310" w:hanging="874"/>
      </w:pPr>
      <w:rPr>
        <w:rFonts w:hint="default"/>
        <w:lang w:val="ru-RU" w:eastAsia="en-US" w:bidi="ar-SA"/>
      </w:rPr>
    </w:lvl>
  </w:abstractNum>
  <w:abstractNum w:abstractNumId="218">
    <w:nsid w:val="58753F20"/>
    <w:multiLevelType w:val="hybridMultilevel"/>
    <w:tmpl w:val="F9FE0948"/>
    <w:lvl w:ilvl="0" w:tplc="6A604372">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F203CF6">
      <w:numFmt w:val="bullet"/>
      <w:lvlText w:val="•"/>
      <w:lvlJc w:val="left"/>
      <w:pPr>
        <w:ind w:left="2457" w:hanging="874"/>
      </w:pPr>
      <w:rPr>
        <w:rFonts w:hint="default"/>
        <w:lang w:val="ru-RU" w:eastAsia="en-US" w:bidi="ar-SA"/>
      </w:rPr>
    </w:lvl>
    <w:lvl w:ilvl="2" w:tplc="FEC205D4">
      <w:numFmt w:val="bullet"/>
      <w:lvlText w:val="•"/>
      <w:lvlJc w:val="left"/>
      <w:pPr>
        <w:ind w:left="3334" w:hanging="874"/>
      </w:pPr>
      <w:rPr>
        <w:rFonts w:hint="default"/>
        <w:lang w:val="ru-RU" w:eastAsia="en-US" w:bidi="ar-SA"/>
      </w:rPr>
    </w:lvl>
    <w:lvl w:ilvl="3" w:tplc="E496D8A0">
      <w:numFmt w:val="bullet"/>
      <w:lvlText w:val="•"/>
      <w:lvlJc w:val="left"/>
      <w:pPr>
        <w:ind w:left="4211" w:hanging="874"/>
      </w:pPr>
      <w:rPr>
        <w:rFonts w:hint="default"/>
        <w:lang w:val="ru-RU" w:eastAsia="en-US" w:bidi="ar-SA"/>
      </w:rPr>
    </w:lvl>
    <w:lvl w:ilvl="4" w:tplc="14068E1C">
      <w:numFmt w:val="bullet"/>
      <w:lvlText w:val="•"/>
      <w:lvlJc w:val="left"/>
      <w:pPr>
        <w:ind w:left="5089" w:hanging="874"/>
      </w:pPr>
      <w:rPr>
        <w:rFonts w:hint="default"/>
        <w:lang w:val="ru-RU" w:eastAsia="en-US" w:bidi="ar-SA"/>
      </w:rPr>
    </w:lvl>
    <w:lvl w:ilvl="5" w:tplc="4EBCD458">
      <w:numFmt w:val="bullet"/>
      <w:lvlText w:val="•"/>
      <w:lvlJc w:val="left"/>
      <w:pPr>
        <w:ind w:left="5966" w:hanging="874"/>
      </w:pPr>
      <w:rPr>
        <w:rFonts w:hint="default"/>
        <w:lang w:val="ru-RU" w:eastAsia="en-US" w:bidi="ar-SA"/>
      </w:rPr>
    </w:lvl>
    <w:lvl w:ilvl="6" w:tplc="AA005B04">
      <w:numFmt w:val="bullet"/>
      <w:lvlText w:val="•"/>
      <w:lvlJc w:val="left"/>
      <w:pPr>
        <w:ind w:left="6843" w:hanging="874"/>
      </w:pPr>
      <w:rPr>
        <w:rFonts w:hint="default"/>
        <w:lang w:val="ru-RU" w:eastAsia="en-US" w:bidi="ar-SA"/>
      </w:rPr>
    </w:lvl>
    <w:lvl w:ilvl="7" w:tplc="3A146BFA">
      <w:numFmt w:val="bullet"/>
      <w:lvlText w:val="•"/>
      <w:lvlJc w:val="left"/>
      <w:pPr>
        <w:ind w:left="7721" w:hanging="874"/>
      </w:pPr>
      <w:rPr>
        <w:rFonts w:hint="default"/>
        <w:lang w:val="ru-RU" w:eastAsia="en-US" w:bidi="ar-SA"/>
      </w:rPr>
    </w:lvl>
    <w:lvl w:ilvl="8" w:tplc="E28A567A">
      <w:numFmt w:val="bullet"/>
      <w:lvlText w:val="•"/>
      <w:lvlJc w:val="left"/>
      <w:pPr>
        <w:ind w:left="8598" w:hanging="874"/>
      </w:pPr>
      <w:rPr>
        <w:rFonts w:hint="default"/>
        <w:lang w:val="ru-RU" w:eastAsia="en-US" w:bidi="ar-SA"/>
      </w:rPr>
    </w:lvl>
  </w:abstractNum>
  <w:abstractNum w:abstractNumId="219">
    <w:nsid w:val="588248C7"/>
    <w:multiLevelType w:val="hybridMultilevel"/>
    <w:tmpl w:val="882467BE"/>
    <w:lvl w:ilvl="0" w:tplc="5CD6084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3C41434">
      <w:numFmt w:val="bullet"/>
      <w:lvlText w:val="•"/>
      <w:lvlJc w:val="left"/>
      <w:pPr>
        <w:ind w:left="1161" w:hanging="874"/>
      </w:pPr>
      <w:rPr>
        <w:rFonts w:hint="default"/>
        <w:lang w:val="ru-RU" w:eastAsia="en-US" w:bidi="ar-SA"/>
      </w:rPr>
    </w:lvl>
    <w:lvl w:ilvl="2" w:tplc="91F869DC">
      <w:numFmt w:val="bullet"/>
      <w:lvlText w:val="•"/>
      <w:lvlJc w:val="left"/>
      <w:pPr>
        <w:ind w:left="2182" w:hanging="874"/>
      </w:pPr>
      <w:rPr>
        <w:rFonts w:hint="default"/>
        <w:lang w:val="ru-RU" w:eastAsia="en-US" w:bidi="ar-SA"/>
      </w:rPr>
    </w:lvl>
    <w:lvl w:ilvl="3" w:tplc="735ACE92">
      <w:numFmt w:val="bullet"/>
      <w:lvlText w:val="•"/>
      <w:lvlJc w:val="left"/>
      <w:pPr>
        <w:ind w:left="3203" w:hanging="874"/>
      </w:pPr>
      <w:rPr>
        <w:rFonts w:hint="default"/>
        <w:lang w:val="ru-RU" w:eastAsia="en-US" w:bidi="ar-SA"/>
      </w:rPr>
    </w:lvl>
    <w:lvl w:ilvl="4" w:tplc="597AF226">
      <w:numFmt w:val="bullet"/>
      <w:lvlText w:val="•"/>
      <w:lvlJc w:val="left"/>
      <w:pPr>
        <w:ind w:left="4225" w:hanging="874"/>
      </w:pPr>
      <w:rPr>
        <w:rFonts w:hint="default"/>
        <w:lang w:val="ru-RU" w:eastAsia="en-US" w:bidi="ar-SA"/>
      </w:rPr>
    </w:lvl>
    <w:lvl w:ilvl="5" w:tplc="2BA01C52">
      <w:numFmt w:val="bullet"/>
      <w:lvlText w:val="•"/>
      <w:lvlJc w:val="left"/>
      <w:pPr>
        <w:ind w:left="5246" w:hanging="874"/>
      </w:pPr>
      <w:rPr>
        <w:rFonts w:hint="default"/>
        <w:lang w:val="ru-RU" w:eastAsia="en-US" w:bidi="ar-SA"/>
      </w:rPr>
    </w:lvl>
    <w:lvl w:ilvl="6" w:tplc="F2B81E2C">
      <w:numFmt w:val="bullet"/>
      <w:lvlText w:val="•"/>
      <w:lvlJc w:val="left"/>
      <w:pPr>
        <w:ind w:left="6267" w:hanging="874"/>
      </w:pPr>
      <w:rPr>
        <w:rFonts w:hint="default"/>
        <w:lang w:val="ru-RU" w:eastAsia="en-US" w:bidi="ar-SA"/>
      </w:rPr>
    </w:lvl>
    <w:lvl w:ilvl="7" w:tplc="D6C4DD2C">
      <w:numFmt w:val="bullet"/>
      <w:lvlText w:val="•"/>
      <w:lvlJc w:val="left"/>
      <w:pPr>
        <w:ind w:left="7289" w:hanging="874"/>
      </w:pPr>
      <w:rPr>
        <w:rFonts w:hint="default"/>
        <w:lang w:val="ru-RU" w:eastAsia="en-US" w:bidi="ar-SA"/>
      </w:rPr>
    </w:lvl>
    <w:lvl w:ilvl="8" w:tplc="8F6456B2">
      <w:numFmt w:val="bullet"/>
      <w:lvlText w:val="•"/>
      <w:lvlJc w:val="left"/>
      <w:pPr>
        <w:ind w:left="8310" w:hanging="874"/>
      </w:pPr>
      <w:rPr>
        <w:rFonts w:hint="default"/>
        <w:lang w:val="ru-RU" w:eastAsia="en-US" w:bidi="ar-SA"/>
      </w:rPr>
    </w:lvl>
  </w:abstractNum>
  <w:abstractNum w:abstractNumId="220">
    <w:nsid w:val="591A7FCE"/>
    <w:multiLevelType w:val="hybridMultilevel"/>
    <w:tmpl w:val="A41A2992"/>
    <w:lvl w:ilvl="0" w:tplc="3B302CB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EAF74C">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5840A5E">
      <w:numFmt w:val="bullet"/>
      <w:lvlText w:val="•"/>
      <w:lvlJc w:val="left"/>
      <w:pPr>
        <w:ind w:left="2182" w:hanging="874"/>
      </w:pPr>
      <w:rPr>
        <w:rFonts w:hint="default"/>
        <w:lang w:val="ru-RU" w:eastAsia="en-US" w:bidi="ar-SA"/>
      </w:rPr>
    </w:lvl>
    <w:lvl w:ilvl="3" w:tplc="09F2CA22">
      <w:numFmt w:val="bullet"/>
      <w:lvlText w:val="•"/>
      <w:lvlJc w:val="left"/>
      <w:pPr>
        <w:ind w:left="3203" w:hanging="874"/>
      </w:pPr>
      <w:rPr>
        <w:rFonts w:hint="default"/>
        <w:lang w:val="ru-RU" w:eastAsia="en-US" w:bidi="ar-SA"/>
      </w:rPr>
    </w:lvl>
    <w:lvl w:ilvl="4" w:tplc="03A4EC32">
      <w:numFmt w:val="bullet"/>
      <w:lvlText w:val="•"/>
      <w:lvlJc w:val="left"/>
      <w:pPr>
        <w:ind w:left="4225" w:hanging="874"/>
      </w:pPr>
      <w:rPr>
        <w:rFonts w:hint="default"/>
        <w:lang w:val="ru-RU" w:eastAsia="en-US" w:bidi="ar-SA"/>
      </w:rPr>
    </w:lvl>
    <w:lvl w:ilvl="5" w:tplc="C32A9BEE">
      <w:numFmt w:val="bullet"/>
      <w:lvlText w:val="•"/>
      <w:lvlJc w:val="left"/>
      <w:pPr>
        <w:ind w:left="5246" w:hanging="874"/>
      </w:pPr>
      <w:rPr>
        <w:rFonts w:hint="default"/>
        <w:lang w:val="ru-RU" w:eastAsia="en-US" w:bidi="ar-SA"/>
      </w:rPr>
    </w:lvl>
    <w:lvl w:ilvl="6" w:tplc="A44A48D2">
      <w:numFmt w:val="bullet"/>
      <w:lvlText w:val="•"/>
      <w:lvlJc w:val="left"/>
      <w:pPr>
        <w:ind w:left="6267" w:hanging="874"/>
      </w:pPr>
      <w:rPr>
        <w:rFonts w:hint="default"/>
        <w:lang w:val="ru-RU" w:eastAsia="en-US" w:bidi="ar-SA"/>
      </w:rPr>
    </w:lvl>
    <w:lvl w:ilvl="7" w:tplc="EDDC9DCC">
      <w:numFmt w:val="bullet"/>
      <w:lvlText w:val="•"/>
      <w:lvlJc w:val="left"/>
      <w:pPr>
        <w:ind w:left="7289" w:hanging="874"/>
      </w:pPr>
      <w:rPr>
        <w:rFonts w:hint="default"/>
        <w:lang w:val="ru-RU" w:eastAsia="en-US" w:bidi="ar-SA"/>
      </w:rPr>
    </w:lvl>
    <w:lvl w:ilvl="8" w:tplc="02C24536">
      <w:numFmt w:val="bullet"/>
      <w:lvlText w:val="•"/>
      <w:lvlJc w:val="left"/>
      <w:pPr>
        <w:ind w:left="8310" w:hanging="874"/>
      </w:pPr>
      <w:rPr>
        <w:rFonts w:hint="default"/>
        <w:lang w:val="ru-RU" w:eastAsia="en-US" w:bidi="ar-SA"/>
      </w:rPr>
    </w:lvl>
  </w:abstractNum>
  <w:abstractNum w:abstractNumId="221">
    <w:nsid w:val="59375E0E"/>
    <w:multiLevelType w:val="hybridMultilevel"/>
    <w:tmpl w:val="F2F6759E"/>
    <w:lvl w:ilvl="0" w:tplc="A96E88A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FCC7F6A">
      <w:numFmt w:val="bullet"/>
      <w:lvlText w:val="•"/>
      <w:lvlJc w:val="left"/>
      <w:pPr>
        <w:ind w:left="1161" w:hanging="874"/>
      </w:pPr>
      <w:rPr>
        <w:rFonts w:hint="default"/>
        <w:lang w:val="ru-RU" w:eastAsia="en-US" w:bidi="ar-SA"/>
      </w:rPr>
    </w:lvl>
    <w:lvl w:ilvl="2" w:tplc="6C9042B4">
      <w:numFmt w:val="bullet"/>
      <w:lvlText w:val="•"/>
      <w:lvlJc w:val="left"/>
      <w:pPr>
        <w:ind w:left="2182" w:hanging="874"/>
      </w:pPr>
      <w:rPr>
        <w:rFonts w:hint="default"/>
        <w:lang w:val="ru-RU" w:eastAsia="en-US" w:bidi="ar-SA"/>
      </w:rPr>
    </w:lvl>
    <w:lvl w:ilvl="3" w:tplc="5CE2D2BC">
      <w:numFmt w:val="bullet"/>
      <w:lvlText w:val="•"/>
      <w:lvlJc w:val="left"/>
      <w:pPr>
        <w:ind w:left="3203" w:hanging="874"/>
      </w:pPr>
      <w:rPr>
        <w:rFonts w:hint="default"/>
        <w:lang w:val="ru-RU" w:eastAsia="en-US" w:bidi="ar-SA"/>
      </w:rPr>
    </w:lvl>
    <w:lvl w:ilvl="4" w:tplc="187E011A">
      <w:numFmt w:val="bullet"/>
      <w:lvlText w:val="•"/>
      <w:lvlJc w:val="left"/>
      <w:pPr>
        <w:ind w:left="4225" w:hanging="874"/>
      </w:pPr>
      <w:rPr>
        <w:rFonts w:hint="default"/>
        <w:lang w:val="ru-RU" w:eastAsia="en-US" w:bidi="ar-SA"/>
      </w:rPr>
    </w:lvl>
    <w:lvl w:ilvl="5" w:tplc="A932979C">
      <w:numFmt w:val="bullet"/>
      <w:lvlText w:val="•"/>
      <w:lvlJc w:val="left"/>
      <w:pPr>
        <w:ind w:left="5246" w:hanging="874"/>
      </w:pPr>
      <w:rPr>
        <w:rFonts w:hint="default"/>
        <w:lang w:val="ru-RU" w:eastAsia="en-US" w:bidi="ar-SA"/>
      </w:rPr>
    </w:lvl>
    <w:lvl w:ilvl="6" w:tplc="AB2402BE">
      <w:numFmt w:val="bullet"/>
      <w:lvlText w:val="•"/>
      <w:lvlJc w:val="left"/>
      <w:pPr>
        <w:ind w:left="6267" w:hanging="874"/>
      </w:pPr>
      <w:rPr>
        <w:rFonts w:hint="default"/>
        <w:lang w:val="ru-RU" w:eastAsia="en-US" w:bidi="ar-SA"/>
      </w:rPr>
    </w:lvl>
    <w:lvl w:ilvl="7" w:tplc="85A6D4D8">
      <w:numFmt w:val="bullet"/>
      <w:lvlText w:val="•"/>
      <w:lvlJc w:val="left"/>
      <w:pPr>
        <w:ind w:left="7289" w:hanging="874"/>
      </w:pPr>
      <w:rPr>
        <w:rFonts w:hint="default"/>
        <w:lang w:val="ru-RU" w:eastAsia="en-US" w:bidi="ar-SA"/>
      </w:rPr>
    </w:lvl>
    <w:lvl w:ilvl="8" w:tplc="1876B314">
      <w:numFmt w:val="bullet"/>
      <w:lvlText w:val="•"/>
      <w:lvlJc w:val="left"/>
      <w:pPr>
        <w:ind w:left="8310" w:hanging="874"/>
      </w:pPr>
      <w:rPr>
        <w:rFonts w:hint="default"/>
        <w:lang w:val="ru-RU" w:eastAsia="en-US" w:bidi="ar-SA"/>
      </w:rPr>
    </w:lvl>
  </w:abstractNum>
  <w:abstractNum w:abstractNumId="222">
    <w:nsid w:val="59B70A7A"/>
    <w:multiLevelType w:val="hybridMultilevel"/>
    <w:tmpl w:val="400EE5FE"/>
    <w:lvl w:ilvl="0" w:tplc="E7FE8B2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56A908">
      <w:numFmt w:val="bullet"/>
      <w:lvlText w:val="•"/>
      <w:lvlJc w:val="left"/>
      <w:pPr>
        <w:ind w:left="1161" w:hanging="874"/>
      </w:pPr>
      <w:rPr>
        <w:rFonts w:hint="default"/>
        <w:lang w:val="ru-RU" w:eastAsia="en-US" w:bidi="ar-SA"/>
      </w:rPr>
    </w:lvl>
    <w:lvl w:ilvl="2" w:tplc="16A4E24A">
      <w:numFmt w:val="bullet"/>
      <w:lvlText w:val="•"/>
      <w:lvlJc w:val="left"/>
      <w:pPr>
        <w:ind w:left="2182" w:hanging="874"/>
      </w:pPr>
      <w:rPr>
        <w:rFonts w:hint="default"/>
        <w:lang w:val="ru-RU" w:eastAsia="en-US" w:bidi="ar-SA"/>
      </w:rPr>
    </w:lvl>
    <w:lvl w:ilvl="3" w:tplc="AEC43566">
      <w:numFmt w:val="bullet"/>
      <w:lvlText w:val="•"/>
      <w:lvlJc w:val="left"/>
      <w:pPr>
        <w:ind w:left="3203" w:hanging="874"/>
      </w:pPr>
      <w:rPr>
        <w:rFonts w:hint="default"/>
        <w:lang w:val="ru-RU" w:eastAsia="en-US" w:bidi="ar-SA"/>
      </w:rPr>
    </w:lvl>
    <w:lvl w:ilvl="4" w:tplc="0F4AEB6C">
      <w:numFmt w:val="bullet"/>
      <w:lvlText w:val="•"/>
      <w:lvlJc w:val="left"/>
      <w:pPr>
        <w:ind w:left="4225" w:hanging="874"/>
      </w:pPr>
      <w:rPr>
        <w:rFonts w:hint="default"/>
        <w:lang w:val="ru-RU" w:eastAsia="en-US" w:bidi="ar-SA"/>
      </w:rPr>
    </w:lvl>
    <w:lvl w:ilvl="5" w:tplc="300CCB20">
      <w:numFmt w:val="bullet"/>
      <w:lvlText w:val="•"/>
      <w:lvlJc w:val="left"/>
      <w:pPr>
        <w:ind w:left="5246" w:hanging="874"/>
      </w:pPr>
      <w:rPr>
        <w:rFonts w:hint="default"/>
        <w:lang w:val="ru-RU" w:eastAsia="en-US" w:bidi="ar-SA"/>
      </w:rPr>
    </w:lvl>
    <w:lvl w:ilvl="6" w:tplc="2FB0E616">
      <w:numFmt w:val="bullet"/>
      <w:lvlText w:val="•"/>
      <w:lvlJc w:val="left"/>
      <w:pPr>
        <w:ind w:left="6267" w:hanging="874"/>
      </w:pPr>
      <w:rPr>
        <w:rFonts w:hint="default"/>
        <w:lang w:val="ru-RU" w:eastAsia="en-US" w:bidi="ar-SA"/>
      </w:rPr>
    </w:lvl>
    <w:lvl w:ilvl="7" w:tplc="873C78D6">
      <w:numFmt w:val="bullet"/>
      <w:lvlText w:val="•"/>
      <w:lvlJc w:val="left"/>
      <w:pPr>
        <w:ind w:left="7289" w:hanging="874"/>
      </w:pPr>
      <w:rPr>
        <w:rFonts w:hint="default"/>
        <w:lang w:val="ru-RU" w:eastAsia="en-US" w:bidi="ar-SA"/>
      </w:rPr>
    </w:lvl>
    <w:lvl w:ilvl="8" w:tplc="4030F182">
      <w:numFmt w:val="bullet"/>
      <w:lvlText w:val="•"/>
      <w:lvlJc w:val="left"/>
      <w:pPr>
        <w:ind w:left="8310" w:hanging="874"/>
      </w:pPr>
      <w:rPr>
        <w:rFonts w:hint="default"/>
        <w:lang w:val="ru-RU" w:eastAsia="en-US" w:bidi="ar-SA"/>
      </w:rPr>
    </w:lvl>
  </w:abstractNum>
  <w:abstractNum w:abstractNumId="223">
    <w:nsid w:val="59BC58AD"/>
    <w:multiLevelType w:val="hybridMultilevel"/>
    <w:tmpl w:val="7FCA050C"/>
    <w:lvl w:ilvl="0" w:tplc="EC56605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FCC3BFA">
      <w:numFmt w:val="bullet"/>
      <w:lvlText w:val="•"/>
      <w:lvlJc w:val="left"/>
      <w:pPr>
        <w:ind w:left="1161" w:hanging="874"/>
      </w:pPr>
      <w:rPr>
        <w:rFonts w:hint="default"/>
        <w:lang w:val="ru-RU" w:eastAsia="en-US" w:bidi="ar-SA"/>
      </w:rPr>
    </w:lvl>
    <w:lvl w:ilvl="2" w:tplc="6ED45938">
      <w:numFmt w:val="bullet"/>
      <w:lvlText w:val="•"/>
      <w:lvlJc w:val="left"/>
      <w:pPr>
        <w:ind w:left="2182" w:hanging="874"/>
      </w:pPr>
      <w:rPr>
        <w:rFonts w:hint="default"/>
        <w:lang w:val="ru-RU" w:eastAsia="en-US" w:bidi="ar-SA"/>
      </w:rPr>
    </w:lvl>
    <w:lvl w:ilvl="3" w:tplc="16787A4A">
      <w:numFmt w:val="bullet"/>
      <w:lvlText w:val="•"/>
      <w:lvlJc w:val="left"/>
      <w:pPr>
        <w:ind w:left="3203" w:hanging="874"/>
      </w:pPr>
      <w:rPr>
        <w:rFonts w:hint="default"/>
        <w:lang w:val="ru-RU" w:eastAsia="en-US" w:bidi="ar-SA"/>
      </w:rPr>
    </w:lvl>
    <w:lvl w:ilvl="4" w:tplc="DF48623E">
      <w:numFmt w:val="bullet"/>
      <w:lvlText w:val="•"/>
      <w:lvlJc w:val="left"/>
      <w:pPr>
        <w:ind w:left="4225" w:hanging="874"/>
      </w:pPr>
      <w:rPr>
        <w:rFonts w:hint="default"/>
        <w:lang w:val="ru-RU" w:eastAsia="en-US" w:bidi="ar-SA"/>
      </w:rPr>
    </w:lvl>
    <w:lvl w:ilvl="5" w:tplc="43A453AC">
      <w:numFmt w:val="bullet"/>
      <w:lvlText w:val="•"/>
      <w:lvlJc w:val="left"/>
      <w:pPr>
        <w:ind w:left="5246" w:hanging="874"/>
      </w:pPr>
      <w:rPr>
        <w:rFonts w:hint="default"/>
        <w:lang w:val="ru-RU" w:eastAsia="en-US" w:bidi="ar-SA"/>
      </w:rPr>
    </w:lvl>
    <w:lvl w:ilvl="6" w:tplc="49349E8E">
      <w:numFmt w:val="bullet"/>
      <w:lvlText w:val="•"/>
      <w:lvlJc w:val="left"/>
      <w:pPr>
        <w:ind w:left="6267" w:hanging="874"/>
      </w:pPr>
      <w:rPr>
        <w:rFonts w:hint="default"/>
        <w:lang w:val="ru-RU" w:eastAsia="en-US" w:bidi="ar-SA"/>
      </w:rPr>
    </w:lvl>
    <w:lvl w:ilvl="7" w:tplc="15001840">
      <w:numFmt w:val="bullet"/>
      <w:lvlText w:val="•"/>
      <w:lvlJc w:val="left"/>
      <w:pPr>
        <w:ind w:left="7289" w:hanging="874"/>
      </w:pPr>
      <w:rPr>
        <w:rFonts w:hint="default"/>
        <w:lang w:val="ru-RU" w:eastAsia="en-US" w:bidi="ar-SA"/>
      </w:rPr>
    </w:lvl>
    <w:lvl w:ilvl="8" w:tplc="B85AD8B4">
      <w:numFmt w:val="bullet"/>
      <w:lvlText w:val="•"/>
      <w:lvlJc w:val="left"/>
      <w:pPr>
        <w:ind w:left="8310" w:hanging="874"/>
      </w:pPr>
      <w:rPr>
        <w:rFonts w:hint="default"/>
        <w:lang w:val="ru-RU" w:eastAsia="en-US" w:bidi="ar-SA"/>
      </w:rPr>
    </w:lvl>
  </w:abstractNum>
  <w:abstractNum w:abstractNumId="224">
    <w:nsid w:val="5A181BBD"/>
    <w:multiLevelType w:val="hybridMultilevel"/>
    <w:tmpl w:val="A992B02E"/>
    <w:lvl w:ilvl="0" w:tplc="6B529F1A">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B4CAA4">
      <w:numFmt w:val="bullet"/>
      <w:lvlText w:val="•"/>
      <w:lvlJc w:val="left"/>
      <w:pPr>
        <w:ind w:left="2457" w:hanging="874"/>
      </w:pPr>
      <w:rPr>
        <w:rFonts w:hint="default"/>
        <w:lang w:val="ru-RU" w:eastAsia="en-US" w:bidi="ar-SA"/>
      </w:rPr>
    </w:lvl>
    <w:lvl w:ilvl="2" w:tplc="6F72062E">
      <w:numFmt w:val="bullet"/>
      <w:lvlText w:val="•"/>
      <w:lvlJc w:val="left"/>
      <w:pPr>
        <w:ind w:left="3334" w:hanging="874"/>
      </w:pPr>
      <w:rPr>
        <w:rFonts w:hint="default"/>
        <w:lang w:val="ru-RU" w:eastAsia="en-US" w:bidi="ar-SA"/>
      </w:rPr>
    </w:lvl>
    <w:lvl w:ilvl="3" w:tplc="6562F5B0">
      <w:numFmt w:val="bullet"/>
      <w:lvlText w:val="•"/>
      <w:lvlJc w:val="left"/>
      <w:pPr>
        <w:ind w:left="4211" w:hanging="874"/>
      </w:pPr>
      <w:rPr>
        <w:rFonts w:hint="default"/>
        <w:lang w:val="ru-RU" w:eastAsia="en-US" w:bidi="ar-SA"/>
      </w:rPr>
    </w:lvl>
    <w:lvl w:ilvl="4" w:tplc="14903314">
      <w:numFmt w:val="bullet"/>
      <w:lvlText w:val="•"/>
      <w:lvlJc w:val="left"/>
      <w:pPr>
        <w:ind w:left="5089" w:hanging="874"/>
      </w:pPr>
      <w:rPr>
        <w:rFonts w:hint="default"/>
        <w:lang w:val="ru-RU" w:eastAsia="en-US" w:bidi="ar-SA"/>
      </w:rPr>
    </w:lvl>
    <w:lvl w:ilvl="5" w:tplc="F3B8717E">
      <w:numFmt w:val="bullet"/>
      <w:lvlText w:val="•"/>
      <w:lvlJc w:val="left"/>
      <w:pPr>
        <w:ind w:left="5966" w:hanging="874"/>
      </w:pPr>
      <w:rPr>
        <w:rFonts w:hint="default"/>
        <w:lang w:val="ru-RU" w:eastAsia="en-US" w:bidi="ar-SA"/>
      </w:rPr>
    </w:lvl>
    <w:lvl w:ilvl="6" w:tplc="8DB6135E">
      <w:numFmt w:val="bullet"/>
      <w:lvlText w:val="•"/>
      <w:lvlJc w:val="left"/>
      <w:pPr>
        <w:ind w:left="6843" w:hanging="874"/>
      </w:pPr>
      <w:rPr>
        <w:rFonts w:hint="default"/>
        <w:lang w:val="ru-RU" w:eastAsia="en-US" w:bidi="ar-SA"/>
      </w:rPr>
    </w:lvl>
    <w:lvl w:ilvl="7" w:tplc="6256D68E">
      <w:numFmt w:val="bullet"/>
      <w:lvlText w:val="•"/>
      <w:lvlJc w:val="left"/>
      <w:pPr>
        <w:ind w:left="7721" w:hanging="874"/>
      </w:pPr>
      <w:rPr>
        <w:rFonts w:hint="default"/>
        <w:lang w:val="ru-RU" w:eastAsia="en-US" w:bidi="ar-SA"/>
      </w:rPr>
    </w:lvl>
    <w:lvl w:ilvl="8" w:tplc="9B5803B6">
      <w:numFmt w:val="bullet"/>
      <w:lvlText w:val="•"/>
      <w:lvlJc w:val="left"/>
      <w:pPr>
        <w:ind w:left="8598" w:hanging="874"/>
      </w:pPr>
      <w:rPr>
        <w:rFonts w:hint="default"/>
        <w:lang w:val="ru-RU" w:eastAsia="en-US" w:bidi="ar-SA"/>
      </w:rPr>
    </w:lvl>
  </w:abstractNum>
  <w:abstractNum w:abstractNumId="225">
    <w:nsid w:val="5A8E49BD"/>
    <w:multiLevelType w:val="hybridMultilevel"/>
    <w:tmpl w:val="2FC88F38"/>
    <w:lvl w:ilvl="0" w:tplc="C4D2389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AA8DA14">
      <w:numFmt w:val="bullet"/>
      <w:lvlText w:val="•"/>
      <w:lvlJc w:val="left"/>
      <w:pPr>
        <w:ind w:left="1161" w:hanging="874"/>
      </w:pPr>
      <w:rPr>
        <w:rFonts w:hint="default"/>
        <w:lang w:val="ru-RU" w:eastAsia="en-US" w:bidi="ar-SA"/>
      </w:rPr>
    </w:lvl>
    <w:lvl w:ilvl="2" w:tplc="D7267820">
      <w:numFmt w:val="bullet"/>
      <w:lvlText w:val="•"/>
      <w:lvlJc w:val="left"/>
      <w:pPr>
        <w:ind w:left="2182" w:hanging="874"/>
      </w:pPr>
      <w:rPr>
        <w:rFonts w:hint="default"/>
        <w:lang w:val="ru-RU" w:eastAsia="en-US" w:bidi="ar-SA"/>
      </w:rPr>
    </w:lvl>
    <w:lvl w:ilvl="3" w:tplc="C4BA87F8">
      <w:numFmt w:val="bullet"/>
      <w:lvlText w:val="•"/>
      <w:lvlJc w:val="left"/>
      <w:pPr>
        <w:ind w:left="3203" w:hanging="874"/>
      </w:pPr>
      <w:rPr>
        <w:rFonts w:hint="default"/>
        <w:lang w:val="ru-RU" w:eastAsia="en-US" w:bidi="ar-SA"/>
      </w:rPr>
    </w:lvl>
    <w:lvl w:ilvl="4" w:tplc="AB1CE45A">
      <w:numFmt w:val="bullet"/>
      <w:lvlText w:val="•"/>
      <w:lvlJc w:val="left"/>
      <w:pPr>
        <w:ind w:left="4225" w:hanging="874"/>
      </w:pPr>
      <w:rPr>
        <w:rFonts w:hint="default"/>
        <w:lang w:val="ru-RU" w:eastAsia="en-US" w:bidi="ar-SA"/>
      </w:rPr>
    </w:lvl>
    <w:lvl w:ilvl="5" w:tplc="F24AAEC6">
      <w:numFmt w:val="bullet"/>
      <w:lvlText w:val="•"/>
      <w:lvlJc w:val="left"/>
      <w:pPr>
        <w:ind w:left="5246" w:hanging="874"/>
      </w:pPr>
      <w:rPr>
        <w:rFonts w:hint="default"/>
        <w:lang w:val="ru-RU" w:eastAsia="en-US" w:bidi="ar-SA"/>
      </w:rPr>
    </w:lvl>
    <w:lvl w:ilvl="6" w:tplc="60D2CAF4">
      <w:numFmt w:val="bullet"/>
      <w:lvlText w:val="•"/>
      <w:lvlJc w:val="left"/>
      <w:pPr>
        <w:ind w:left="6267" w:hanging="874"/>
      </w:pPr>
      <w:rPr>
        <w:rFonts w:hint="default"/>
        <w:lang w:val="ru-RU" w:eastAsia="en-US" w:bidi="ar-SA"/>
      </w:rPr>
    </w:lvl>
    <w:lvl w:ilvl="7" w:tplc="811EF856">
      <w:numFmt w:val="bullet"/>
      <w:lvlText w:val="•"/>
      <w:lvlJc w:val="left"/>
      <w:pPr>
        <w:ind w:left="7289" w:hanging="874"/>
      </w:pPr>
      <w:rPr>
        <w:rFonts w:hint="default"/>
        <w:lang w:val="ru-RU" w:eastAsia="en-US" w:bidi="ar-SA"/>
      </w:rPr>
    </w:lvl>
    <w:lvl w:ilvl="8" w:tplc="AC3635FA">
      <w:numFmt w:val="bullet"/>
      <w:lvlText w:val="•"/>
      <w:lvlJc w:val="left"/>
      <w:pPr>
        <w:ind w:left="8310" w:hanging="874"/>
      </w:pPr>
      <w:rPr>
        <w:rFonts w:hint="default"/>
        <w:lang w:val="ru-RU" w:eastAsia="en-US" w:bidi="ar-SA"/>
      </w:rPr>
    </w:lvl>
  </w:abstractNum>
  <w:abstractNum w:abstractNumId="226">
    <w:nsid w:val="5B272C03"/>
    <w:multiLevelType w:val="hybridMultilevel"/>
    <w:tmpl w:val="45AC39EA"/>
    <w:lvl w:ilvl="0" w:tplc="48B0FEAE">
      <w:start w:val="1"/>
      <w:numFmt w:val="decimal"/>
      <w:lvlText w:val="%1)"/>
      <w:lvlJc w:val="left"/>
      <w:pPr>
        <w:ind w:left="86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84F90E">
      <w:numFmt w:val="bullet"/>
      <w:lvlText w:val="•"/>
      <w:lvlJc w:val="left"/>
      <w:pPr>
        <w:ind w:left="1809" w:hanging="874"/>
      </w:pPr>
      <w:rPr>
        <w:rFonts w:hint="default"/>
        <w:lang w:val="ru-RU" w:eastAsia="en-US" w:bidi="ar-SA"/>
      </w:rPr>
    </w:lvl>
    <w:lvl w:ilvl="2" w:tplc="3A122CEA">
      <w:numFmt w:val="bullet"/>
      <w:lvlText w:val="•"/>
      <w:lvlJc w:val="left"/>
      <w:pPr>
        <w:ind w:left="2758" w:hanging="874"/>
      </w:pPr>
      <w:rPr>
        <w:rFonts w:hint="default"/>
        <w:lang w:val="ru-RU" w:eastAsia="en-US" w:bidi="ar-SA"/>
      </w:rPr>
    </w:lvl>
    <w:lvl w:ilvl="3" w:tplc="94BEBF92">
      <w:numFmt w:val="bullet"/>
      <w:lvlText w:val="•"/>
      <w:lvlJc w:val="left"/>
      <w:pPr>
        <w:ind w:left="3707" w:hanging="874"/>
      </w:pPr>
      <w:rPr>
        <w:rFonts w:hint="default"/>
        <w:lang w:val="ru-RU" w:eastAsia="en-US" w:bidi="ar-SA"/>
      </w:rPr>
    </w:lvl>
    <w:lvl w:ilvl="4" w:tplc="F458904A">
      <w:numFmt w:val="bullet"/>
      <w:lvlText w:val="•"/>
      <w:lvlJc w:val="left"/>
      <w:pPr>
        <w:ind w:left="4657" w:hanging="874"/>
      </w:pPr>
      <w:rPr>
        <w:rFonts w:hint="default"/>
        <w:lang w:val="ru-RU" w:eastAsia="en-US" w:bidi="ar-SA"/>
      </w:rPr>
    </w:lvl>
    <w:lvl w:ilvl="5" w:tplc="E5D608AA">
      <w:numFmt w:val="bullet"/>
      <w:lvlText w:val="•"/>
      <w:lvlJc w:val="left"/>
      <w:pPr>
        <w:ind w:left="5606" w:hanging="874"/>
      </w:pPr>
      <w:rPr>
        <w:rFonts w:hint="default"/>
        <w:lang w:val="ru-RU" w:eastAsia="en-US" w:bidi="ar-SA"/>
      </w:rPr>
    </w:lvl>
    <w:lvl w:ilvl="6" w:tplc="BC00FB1E">
      <w:numFmt w:val="bullet"/>
      <w:lvlText w:val="•"/>
      <w:lvlJc w:val="left"/>
      <w:pPr>
        <w:ind w:left="6555" w:hanging="874"/>
      </w:pPr>
      <w:rPr>
        <w:rFonts w:hint="default"/>
        <w:lang w:val="ru-RU" w:eastAsia="en-US" w:bidi="ar-SA"/>
      </w:rPr>
    </w:lvl>
    <w:lvl w:ilvl="7" w:tplc="78886770">
      <w:numFmt w:val="bullet"/>
      <w:lvlText w:val="•"/>
      <w:lvlJc w:val="left"/>
      <w:pPr>
        <w:ind w:left="7505" w:hanging="874"/>
      </w:pPr>
      <w:rPr>
        <w:rFonts w:hint="default"/>
        <w:lang w:val="ru-RU" w:eastAsia="en-US" w:bidi="ar-SA"/>
      </w:rPr>
    </w:lvl>
    <w:lvl w:ilvl="8" w:tplc="B51ED740">
      <w:numFmt w:val="bullet"/>
      <w:lvlText w:val="•"/>
      <w:lvlJc w:val="left"/>
      <w:pPr>
        <w:ind w:left="8454" w:hanging="874"/>
      </w:pPr>
      <w:rPr>
        <w:rFonts w:hint="default"/>
        <w:lang w:val="ru-RU" w:eastAsia="en-US" w:bidi="ar-SA"/>
      </w:rPr>
    </w:lvl>
  </w:abstractNum>
  <w:abstractNum w:abstractNumId="227">
    <w:nsid w:val="5B2C01F7"/>
    <w:multiLevelType w:val="hybridMultilevel"/>
    <w:tmpl w:val="06C03D8E"/>
    <w:lvl w:ilvl="0" w:tplc="D38AE04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BEAD74C">
      <w:numFmt w:val="bullet"/>
      <w:lvlText w:val="•"/>
      <w:lvlJc w:val="left"/>
      <w:pPr>
        <w:ind w:left="1161" w:hanging="874"/>
      </w:pPr>
      <w:rPr>
        <w:rFonts w:hint="default"/>
        <w:lang w:val="ru-RU" w:eastAsia="en-US" w:bidi="ar-SA"/>
      </w:rPr>
    </w:lvl>
    <w:lvl w:ilvl="2" w:tplc="407C534C">
      <w:numFmt w:val="bullet"/>
      <w:lvlText w:val="•"/>
      <w:lvlJc w:val="left"/>
      <w:pPr>
        <w:ind w:left="2182" w:hanging="874"/>
      </w:pPr>
      <w:rPr>
        <w:rFonts w:hint="default"/>
        <w:lang w:val="ru-RU" w:eastAsia="en-US" w:bidi="ar-SA"/>
      </w:rPr>
    </w:lvl>
    <w:lvl w:ilvl="3" w:tplc="DA4409AA">
      <w:numFmt w:val="bullet"/>
      <w:lvlText w:val="•"/>
      <w:lvlJc w:val="left"/>
      <w:pPr>
        <w:ind w:left="3203" w:hanging="874"/>
      </w:pPr>
      <w:rPr>
        <w:rFonts w:hint="default"/>
        <w:lang w:val="ru-RU" w:eastAsia="en-US" w:bidi="ar-SA"/>
      </w:rPr>
    </w:lvl>
    <w:lvl w:ilvl="4" w:tplc="3F24C81C">
      <w:numFmt w:val="bullet"/>
      <w:lvlText w:val="•"/>
      <w:lvlJc w:val="left"/>
      <w:pPr>
        <w:ind w:left="4225" w:hanging="874"/>
      </w:pPr>
      <w:rPr>
        <w:rFonts w:hint="default"/>
        <w:lang w:val="ru-RU" w:eastAsia="en-US" w:bidi="ar-SA"/>
      </w:rPr>
    </w:lvl>
    <w:lvl w:ilvl="5" w:tplc="7E74A47A">
      <w:numFmt w:val="bullet"/>
      <w:lvlText w:val="•"/>
      <w:lvlJc w:val="left"/>
      <w:pPr>
        <w:ind w:left="5246" w:hanging="874"/>
      </w:pPr>
      <w:rPr>
        <w:rFonts w:hint="default"/>
        <w:lang w:val="ru-RU" w:eastAsia="en-US" w:bidi="ar-SA"/>
      </w:rPr>
    </w:lvl>
    <w:lvl w:ilvl="6" w:tplc="77C0978C">
      <w:numFmt w:val="bullet"/>
      <w:lvlText w:val="•"/>
      <w:lvlJc w:val="left"/>
      <w:pPr>
        <w:ind w:left="6267" w:hanging="874"/>
      </w:pPr>
      <w:rPr>
        <w:rFonts w:hint="default"/>
        <w:lang w:val="ru-RU" w:eastAsia="en-US" w:bidi="ar-SA"/>
      </w:rPr>
    </w:lvl>
    <w:lvl w:ilvl="7" w:tplc="5ADABEF4">
      <w:numFmt w:val="bullet"/>
      <w:lvlText w:val="•"/>
      <w:lvlJc w:val="left"/>
      <w:pPr>
        <w:ind w:left="7289" w:hanging="874"/>
      </w:pPr>
      <w:rPr>
        <w:rFonts w:hint="default"/>
        <w:lang w:val="ru-RU" w:eastAsia="en-US" w:bidi="ar-SA"/>
      </w:rPr>
    </w:lvl>
    <w:lvl w:ilvl="8" w:tplc="1BC26BD8">
      <w:numFmt w:val="bullet"/>
      <w:lvlText w:val="•"/>
      <w:lvlJc w:val="left"/>
      <w:pPr>
        <w:ind w:left="8310" w:hanging="874"/>
      </w:pPr>
      <w:rPr>
        <w:rFonts w:hint="default"/>
        <w:lang w:val="ru-RU" w:eastAsia="en-US" w:bidi="ar-SA"/>
      </w:rPr>
    </w:lvl>
  </w:abstractNum>
  <w:abstractNum w:abstractNumId="228">
    <w:nsid w:val="5B8E2266"/>
    <w:multiLevelType w:val="hybridMultilevel"/>
    <w:tmpl w:val="917CAAC2"/>
    <w:lvl w:ilvl="0" w:tplc="4AF2ABF6">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303B38">
      <w:numFmt w:val="bullet"/>
      <w:lvlText w:val="•"/>
      <w:lvlJc w:val="left"/>
      <w:pPr>
        <w:ind w:left="2457" w:hanging="874"/>
      </w:pPr>
      <w:rPr>
        <w:rFonts w:hint="default"/>
        <w:lang w:val="ru-RU" w:eastAsia="en-US" w:bidi="ar-SA"/>
      </w:rPr>
    </w:lvl>
    <w:lvl w:ilvl="2" w:tplc="34E6AC7E">
      <w:numFmt w:val="bullet"/>
      <w:lvlText w:val="•"/>
      <w:lvlJc w:val="left"/>
      <w:pPr>
        <w:ind w:left="3334" w:hanging="874"/>
      </w:pPr>
      <w:rPr>
        <w:rFonts w:hint="default"/>
        <w:lang w:val="ru-RU" w:eastAsia="en-US" w:bidi="ar-SA"/>
      </w:rPr>
    </w:lvl>
    <w:lvl w:ilvl="3" w:tplc="08BA15DC">
      <w:numFmt w:val="bullet"/>
      <w:lvlText w:val="•"/>
      <w:lvlJc w:val="left"/>
      <w:pPr>
        <w:ind w:left="4211" w:hanging="874"/>
      </w:pPr>
      <w:rPr>
        <w:rFonts w:hint="default"/>
        <w:lang w:val="ru-RU" w:eastAsia="en-US" w:bidi="ar-SA"/>
      </w:rPr>
    </w:lvl>
    <w:lvl w:ilvl="4" w:tplc="FD903A62">
      <w:numFmt w:val="bullet"/>
      <w:lvlText w:val="•"/>
      <w:lvlJc w:val="left"/>
      <w:pPr>
        <w:ind w:left="5089" w:hanging="874"/>
      </w:pPr>
      <w:rPr>
        <w:rFonts w:hint="default"/>
        <w:lang w:val="ru-RU" w:eastAsia="en-US" w:bidi="ar-SA"/>
      </w:rPr>
    </w:lvl>
    <w:lvl w:ilvl="5" w:tplc="36CEDB1E">
      <w:numFmt w:val="bullet"/>
      <w:lvlText w:val="•"/>
      <w:lvlJc w:val="left"/>
      <w:pPr>
        <w:ind w:left="5966" w:hanging="874"/>
      </w:pPr>
      <w:rPr>
        <w:rFonts w:hint="default"/>
        <w:lang w:val="ru-RU" w:eastAsia="en-US" w:bidi="ar-SA"/>
      </w:rPr>
    </w:lvl>
    <w:lvl w:ilvl="6" w:tplc="AB28D02A">
      <w:numFmt w:val="bullet"/>
      <w:lvlText w:val="•"/>
      <w:lvlJc w:val="left"/>
      <w:pPr>
        <w:ind w:left="6843" w:hanging="874"/>
      </w:pPr>
      <w:rPr>
        <w:rFonts w:hint="default"/>
        <w:lang w:val="ru-RU" w:eastAsia="en-US" w:bidi="ar-SA"/>
      </w:rPr>
    </w:lvl>
    <w:lvl w:ilvl="7" w:tplc="5F92F91C">
      <w:numFmt w:val="bullet"/>
      <w:lvlText w:val="•"/>
      <w:lvlJc w:val="left"/>
      <w:pPr>
        <w:ind w:left="7721" w:hanging="874"/>
      </w:pPr>
      <w:rPr>
        <w:rFonts w:hint="default"/>
        <w:lang w:val="ru-RU" w:eastAsia="en-US" w:bidi="ar-SA"/>
      </w:rPr>
    </w:lvl>
    <w:lvl w:ilvl="8" w:tplc="6FFA2EFE">
      <w:numFmt w:val="bullet"/>
      <w:lvlText w:val="•"/>
      <w:lvlJc w:val="left"/>
      <w:pPr>
        <w:ind w:left="8598" w:hanging="874"/>
      </w:pPr>
      <w:rPr>
        <w:rFonts w:hint="default"/>
        <w:lang w:val="ru-RU" w:eastAsia="en-US" w:bidi="ar-SA"/>
      </w:rPr>
    </w:lvl>
  </w:abstractNum>
  <w:abstractNum w:abstractNumId="229">
    <w:nsid w:val="5BB73DC6"/>
    <w:multiLevelType w:val="hybridMultilevel"/>
    <w:tmpl w:val="49F21C26"/>
    <w:lvl w:ilvl="0" w:tplc="258E004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5864632">
      <w:numFmt w:val="bullet"/>
      <w:lvlText w:val="•"/>
      <w:lvlJc w:val="left"/>
      <w:pPr>
        <w:ind w:left="1161" w:hanging="874"/>
      </w:pPr>
      <w:rPr>
        <w:rFonts w:hint="default"/>
        <w:lang w:val="ru-RU" w:eastAsia="en-US" w:bidi="ar-SA"/>
      </w:rPr>
    </w:lvl>
    <w:lvl w:ilvl="2" w:tplc="6C20A3AC">
      <w:numFmt w:val="bullet"/>
      <w:lvlText w:val="•"/>
      <w:lvlJc w:val="left"/>
      <w:pPr>
        <w:ind w:left="2182" w:hanging="874"/>
      </w:pPr>
      <w:rPr>
        <w:rFonts w:hint="default"/>
        <w:lang w:val="ru-RU" w:eastAsia="en-US" w:bidi="ar-SA"/>
      </w:rPr>
    </w:lvl>
    <w:lvl w:ilvl="3" w:tplc="682E1AC6">
      <w:numFmt w:val="bullet"/>
      <w:lvlText w:val="•"/>
      <w:lvlJc w:val="left"/>
      <w:pPr>
        <w:ind w:left="3203" w:hanging="874"/>
      </w:pPr>
      <w:rPr>
        <w:rFonts w:hint="default"/>
        <w:lang w:val="ru-RU" w:eastAsia="en-US" w:bidi="ar-SA"/>
      </w:rPr>
    </w:lvl>
    <w:lvl w:ilvl="4" w:tplc="80689D34">
      <w:numFmt w:val="bullet"/>
      <w:lvlText w:val="•"/>
      <w:lvlJc w:val="left"/>
      <w:pPr>
        <w:ind w:left="4225" w:hanging="874"/>
      </w:pPr>
      <w:rPr>
        <w:rFonts w:hint="default"/>
        <w:lang w:val="ru-RU" w:eastAsia="en-US" w:bidi="ar-SA"/>
      </w:rPr>
    </w:lvl>
    <w:lvl w:ilvl="5" w:tplc="7D743196">
      <w:numFmt w:val="bullet"/>
      <w:lvlText w:val="•"/>
      <w:lvlJc w:val="left"/>
      <w:pPr>
        <w:ind w:left="5246" w:hanging="874"/>
      </w:pPr>
      <w:rPr>
        <w:rFonts w:hint="default"/>
        <w:lang w:val="ru-RU" w:eastAsia="en-US" w:bidi="ar-SA"/>
      </w:rPr>
    </w:lvl>
    <w:lvl w:ilvl="6" w:tplc="D700BBEE">
      <w:numFmt w:val="bullet"/>
      <w:lvlText w:val="•"/>
      <w:lvlJc w:val="left"/>
      <w:pPr>
        <w:ind w:left="6267" w:hanging="874"/>
      </w:pPr>
      <w:rPr>
        <w:rFonts w:hint="default"/>
        <w:lang w:val="ru-RU" w:eastAsia="en-US" w:bidi="ar-SA"/>
      </w:rPr>
    </w:lvl>
    <w:lvl w:ilvl="7" w:tplc="0C7EBF3E">
      <w:numFmt w:val="bullet"/>
      <w:lvlText w:val="•"/>
      <w:lvlJc w:val="left"/>
      <w:pPr>
        <w:ind w:left="7289" w:hanging="874"/>
      </w:pPr>
      <w:rPr>
        <w:rFonts w:hint="default"/>
        <w:lang w:val="ru-RU" w:eastAsia="en-US" w:bidi="ar-SA"/>
      </w:rPr>
    </w:lvl>
    <w:lvl w:ilvl="8" w:tplc="4D7CF848">
      <w:numFmt w:val="bullet"/>
      <w:lvlText w:val="•"/>
      <w:lvlJc w:val="left"/>
      <w:pPr>
        <w:ind w:left="8310" w:hanging="874"/>
      </w:pPr>
      <w:rPr>
        <w:rFonts w:hint="default"/>
        <w:lang w:val="ru-RU" w:eastAsia="en-US" w:bidi="ar-SA"/>
      </w:rPr>
    </w:lvl>
  </w:abstractNum>
  <w:abstractNum w:abstractNumId="230">
    <w:nsid w:val="5BCB4EB0"/>
    <w:multiLevelType w:val="hybridMultilevel"/>
    <w:tmpl w:val="1466CE20"/>
    <w:lvl w:ilvl="0" w:tplc="4FAE3ED2">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85ACB7EC">
      <w:numFmt w:val="bullet"/>
      <w:lvlText w:val="•"/>
      <w:lvlJc w:val="left"/>
      <w:pPr>
        <w:ind w:left="1161" w:hanging="567"/>
      </w:pPr>
      <w:rPr>
        <w:rFonts w:hint="default"/>
        <w:lang w:val="ru-RU" w:eastAsia="en-US" w:bidi="ar-SA"/>
      </w:rPr>
    </w:lvl>
    <w:lvl w:ilvl="2" w:tplc="88D850A4">
      <w:numFmt w:val="bullet"/>
      <w:lvlText w:val="•"/>
      <w:lvlJc w:val="left"/>
      <w:pPr>
        <w:ind w:left="2182" w:hanging="567"/>
      </w:pPr>
      <w:rPr>
        <w:rFonts w:hint="default"/>
        <w:lang w:val="ru-RU" w:eastAsia="en-US" w:bidi="ar-SA"/>
      </w:rPr>
    </w:lvl>
    <w:lvl w:ilvl="3" w:tplc="37DEA096">
      <w:numFmt w:val="bullet"/>
      <w:lvlText w:val="•"/>
      <w:lvlJc w:val="left"/>
      <w:pPr>
        <w:ind w:left="3203" w:hanging="567"/>
      </w:pPr>
      <w:rPr>
        <w:rFonts w:hint="default"/>
        <w:lang w:val="ru-RU" w:eastAsia="en-US" w:bidi="ar-SA"/>
      </w:rPr>
    </w:lvl>
    <w:lvl w:ilvl="4" w:tplc="2AB6CDCE">
      <w:numFmt w:val="bullet"/>
      <w:lvlText w:val="•"/>
      <w:lvlJc w:val="left"/>
      <w:pPr>
        <w:ind w:left="4225" w:hanging="567"/>
      </w:pPr>
      <w:rPr>
        <w:rFonts w:hint="default"/>
        <w:lang w:val="ru-RU" w:eastAsia="en-US" w:bidi="ar-SA"/>
      </w:rPr>
    </w:lvl>
    <w:lvl w:ilvl="5" w:tplc="1696BC42">
      <w:numFmt w:val="bullet"/>
      <w:lvlText w:val="•"/>
      <w:lvlJc w:val="left"/>
      <w:pPr>
        <w:ind w:left="5246" w:hanging="567"/>
      </w:pPr>
      <w:rPr>
        <w:rFonts w:hint="default"/>
        <w:lang w:val="ru-RU" w:eastAsia="en-US" w:bidi="ar-SA"/>
      </w:rPr>
    </w:lvl>
    <w:lvl w:ilvl="6" w:tplc="DCB462B8">
      <w:numFmt w:val="bullet"/>
      <w:lvlText w:val="•"/>
      <w:lvlJc w:val="left"/>
      <w:pPr>
        <w:ind w:left="6267" w:hanging="567"/>
      </w:pPr>
      <w:rPr>
        <w:rFonts w:hint="default"/>
        <w:lang w:val="ru-RU" w:eastAsia="en-US" w:bidi="ar-SA"/>
      </w:rPr>
    </w:lvl>
    <w:lvl w:ilvl="7" w:tplc="A5E4883A">
      <w:numFmt w:val="bullet"/>
      <w:lvlText w:val="•"/>
      <w:lvlJc w:val="left"/>
      <w:pPr>
        <w:ind w:left="7289" w:hanging="567"/>
      </w:pPr>
      <w:rPr>
        <w:rFonts w:hint="default"/>
        <w:lang w:val="ru-RU" w:eastAsia="en-US" w:bidi="ar-SA"/>
      </w:rPr>
    </w:lvl>
    <w:lvl w:ilvl="8" w:tplc="B5C603DE">
      <w:numFmt w:val="bullet"/>
      <w:lvlText w:val="•"/>
      <w:lvlJc w:val="left"/>
      <w:pPr>
        <w:ind w:left="8310" w:hanging="567"/>
      </w:pPr>
      <w:rPr>
        <w:rFonts w:hint="default"/>
        <w:lang w:val="ru-RU" w:eastAsia="en-US" w:bidi="ar-SA"/>
      </w:rPr>
    </w:lvl>
  </w:abstractNum>
  <w:abstractNum w:abstractNumId="231">
    <w:nsid w:val="5C7A7F76"/>
    <w:multiLevelType w:val="hybridMultilevel"/>
    <w:tmpl w:val="329E64BE"/>
    <w:lvl w:ilvl="0" w:tplc="67F6D70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5CA818">
      <w:numFmt w:val="bullet"/>
      <w:lvlText w:val="•"/>
      <w:lvlJc w:val="left"/>
      <w:pPr>
        <w:ind w:left="1161" w:hanging="874"/>
      </w:pPr>
      <w:rPr>
        <w:rFonts w:hint="default"/>
        <w:lang w:val="ru-RU" w:eastAsia="en-US" w:bidi="ar-SA"/>
      </w:rPr>
    </w:lvl>
    <w:lvl w:ilvl="2" w:tplc="28E0A66E">
      <w:numFmt w:val="bullet"/>
      <w:lvlText w:val="•"/>
      <w:lvlJc w:val="left"/>
      <w:pPr>
        <w:ind w:left="2182" w:hanging="874"/>
      </w:pPr>
      <w:rPr>
        <w:rFonts w:hint="default"/>
        <w:lang w:val="ru-RU" w:eastAsia="en-US" w:bidi="ar-SA"/>
      </w:rPr>
    </w:lvl>
    <w:lvl w:ilvl="3" w:tplc="32287DF0">
      <w:numFmt w:val="bullet"/>
      <w:lvlText w:val="•"/>
      <w:lvlJc w:val="left"/>
      <w:pPr>
        <w:ind w:left="3203" w:hanging="874"/>
      </w:pPr>
      <w:rPr>
        <w:rFonts w:hint="default"/>
        <w:lang w:val="ru-RU" w:eastAsia="en-US" w:bidi="ar-SA"/>
      </w:rPr>
    </w:lvl>
    <w:lvl w:ilvl="4" w:tplc="CC1CEAFA">
      <w:numFmt w:val="bullet"/>
      <w:lvlText w:val="•"/>
      <w:lvlJc w:val="left"/>
      <w:pPr>
        <w:ind w:left="4225" w:hanging="874"/>
      </w:pPr>
      <w:rPr>
        <w:rFonts w:hint="default"/>
        <w:lang w:val="ru-RU" w:eastAsia="en-US" w:bidi="ar-SA"/>
      </w:rPr>
    </w:lvl>
    <w:lvl w:ilvl="5" w:tplc="25800FFA">
      <w:numFmt w:val="bullet"/>
      <w:lvlText w:val="•"/>
      <w:lvlJc w:val="left"/>
      <w:pPr>
        <w:ind w:left="5246" w:hanging="874"/>
      </w:pPr>
      <w:rPr>
        <w:rFonts w:hint="default"/>
        <w:lang w:val="ru-RU" w:eastAsia="en-US" w:bidi="ar-SA"/>
      </w:rPr>
    </w:lvl>
    <w:lvl w:ilvl="6" w:tplc="47A4C15A">
      <w:numFmt w:val="bullet"/>
      <w:lvlText w:val="•"/>
      <w:lvlJc w:val="left"/>
      <w:pPr>
        <w:ind w:left="6267" w:hanging="874"/>
      </w:pPr>
      <w:rPr>
        <w:rFonts w:hint="default"/>
        <w:lang w:val="ru-RU" w:eastAsia="en-US" w:bidi="ar-SA"/>
      </w:rPr>
    </w:lvl>
    <w:lvl w:ilvl="7" w:tplc="0B144A76">
      <w:numFmt w:val="bullet"/>
      <w:lvlText w:val="•"/>
      <w:lvlJc w:val="left"/>
      <w:pPr>
        <w:ind w:left="7289" w:hanging="874"/>
      </w:pPr>
      <w:rPr>
        <w:rFonts w:hint="default"/>
        <w:lang w:val="ru-RU" w:eastAsia="en-US" w:bidi="ar-SA"/>
      </w:rPr>
    </w:lvl>
    <w:lvl w:ilvl="8" w:tplc="1E4CA8A4">
      <w:numFmt w:val="bullet"/>
      <w:lvlText w:val="•"/>
      <w:lvlJc w:val="left"/>
      <w:pPr>
        <w:ind w:left="8310" w:hanging="874"/>
      </w:pPr>
      <w:rPr>
        <w:rFonts w:hint="default"/>
        <w:lang w:val="ru-RU" w:eastAsia="en-US" w:bidi="ar-SA"/>
      </w:rPr>
    </w:lvl>
  </w:abstractNum>
  <w:abstractNum w:abstractNumId="232">
    <w:nsid w:val="5D12417D"/>
    <w:multiLevelType w:val="hybridMultilevel"/>
    <w:tmpl w:val="18B8B6CA"/>
    <w:lvl w:ilvl="0" w:tplc="F244E4E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6A41FA2">
      <w:numFmt w:val="bullet"/>
      <w:lvlText w:val="•"/>
      <w:lvlJc w:val="left"/>
      <w:pPr>
        <w:ind w:left="1161" w:hanging="874"/>
      </w:pPr>
      <w:rPr>
        <w:rFonts w:hint="default"/>
        <w:lang w:val="ru-RU" w:eastAsia="en-US" w:bidi="ar-SA"/>
      </w:rPr>
    </w:lvl>
    <w:lvl w:ilvl="2" w:tplc="05944C62">
      <w:numFmt w:val="bullet"/>
      <w:lvlText w:val="•"/>
      <w:lvlJc w:val="left"/>
      <w:pPr>
        <w:ind w:left="2182" w:hanging="874"/>
      </w:pPr>
      <w:rPr>
        <w:rFonts w:hint="default"/>
        <w:lang w:val="ru-RU" w:eastAsia="en-US" w:bidi="ar-SA"/>
      </w:rPr>
    </w:lvl>
    <w:lvl w:ilvl="3" w:tplc="B9940ACA">
      <w:numFmt w:val="bullet"/>
      <w:lvlText w:val="•"/>
      <w:lvlJc w:val="left"/>
      <w:pPr>
        <w:ind w:left="3203" w:hanging="874"/>
      </w:pPr>
      <w:rPr>
        <w:rFonts w:hint="default"/>
        <w:lang w:val="ru-RU" w:eastAsia="en-US" w:bidi="ar-SA"/>
      </w:rPr>
    </w:lvl>
    <w:lvl w:ilvl="4" w:tplc="3626A050">
      <w:numFmt w:val="bullet"/>
      <w:lvlText w:val="•"/>
      <w:lvlJc w:val="left"/>
      <w:pPr>
        <w:ind w:left="4225" w:hanging="874"/>
      </w:pPr>
      <w:rPr>
        <w:rFonts w:hint="default"/>
        <w:lang w:val="ru-RU" w:eastAsia="en-US" w:bidi="ar-SA"/>
      </w:rPr>
    </w:lvl>
    <w:lvl w:ilvl="5" w:tplc="C09A4668">
      <w:numFmt w:val="bullet"/>
      <w:lvlText w:val="•"/>
      <w:lvlJc w:val="left"/>
      <w:pPr>
        <w:ind w:left="5246" w:hanging="874"/>
      </w:pPr>
      <w:rPr>
        <w:rFonts w:hint="default"/>
        <w:lang w:val="ru-RU" w:eastAsia="en-US" w:bidi="ar-SA"/>
      </w:rPr>
    </w:lvl>
    <w:lvl w:ilvl="6" w:tplc="6ACC81A6">
      <w:numFmt w:val="bullet"/>
      <w:lvlText w:val="•"/>
      <w:lvlJc w:val="left"/>
      <w:pPr>
        <w:ind w:left="6267" w:hanging="874"/>
      </w:pPr>
      <w:rPr>
        <w:rFonts w:hint="default"/>
        <w:lang w:val="ru-RU" w:eastAsia="en-US" w:bidi="ar-SA"/>
      </w:rPr>
    </w:lvl>
    <w:lvl w:ilvl="7" w:tplc="2F8EBE7C">
      <w:numFmt w:val="bullet"/>
      <w:lvlText w:val="•"/>
      <w:lvlJc w:val="left"/>
      <w:pPr>
        <w:ind w:left="7289" w:hanging="874"/>
      </w:pPr>
      <w:rPr>
        <w:rFonts w:hint="default"/>
        <w:lang w:val="ru-RU" w:eastAsia="en-US" w:bidi="ar-SA"/>
      </w:rPr>
    </w:lvl>
    <w:lvl w:ilvl="8" w:tplc="0C322372">
      <w:numFmt w:val="bullet"/>
      <w:lvlText w:val="•"/>
      <w:lvlJc w:val="left"/>
      <w:pPr>
        <w:ind w:left="8310" w:hanging="874"/>
      </w:pPr>
      <w:rPr>
        <w:rFonts w:hint="default"/>
        <w:lang w:val="ru-RU" w:eastAsia="en-US" w:bidi="ar-SA"/>
      </w:rPr>
    </w:lvl>
  </w:abstractNum>
  <w:abstractNum w:abstractNumId="233">
    <w:nsid w:val="5D9A2ABE"/>
    <w:multiLevelType w:val="hybridMultilevel"/>
    <w:tmpl w:val="FF9A4984"/>
    <w:lvl w:ilvl="0" w:tplc="A5A09A72">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F3C8DD6">
      <w:numFmt w:val="bullet"/>
      <w:lvlText w:val="•"/>
      <w:lvlJc w:val="left"/>
      <w:pPr>
        <w:ind w:left="2457" w:hanging="874"/>
      </w:pPr>
      <w:rPr>
        <w:rFonts w:hint="default"/>
        <w:lang w:val="ru-RU" w:eastAsia="en-US" w:bidi="ar-SA"/>
      </w:rPr>
    </w:lvl>
    <w:lvl w:ilvl="2" w:tplc="AB5ED170">
      <w:numFmt w:val="bullet"/>
      <w:lvlText w:val="•"/>
      <w:lvlJc w:val="left"/>
      <w:pPr>
        <w:ind w:left="3334" w:hanging="874"/>
      </w:pPr>
      <w:rPr>
        <w:rFonts w:hint="default"/>
        <w:lang w:val="ru-RU" w:eastAsia="en-US" w:bidi="ar-SA"/>
      </w:rPr>
    </w:lvl>
    <w:lvl w:ilvl="3" w:tplc="6FDA940E">
      <w:numFmt w:val="bullet"/>
      <w:lvlText w:val="•"/>
      <w:lvlJc w:val="left"/>
      <w:pPr>
        <w:ind w:left="4211" w:hanging="874"/>
      </w:pPr>
      <w:rPr>
        <w:rFonts w:hint="default"/>
        <w:lang w:val="ru-RU" w:eastAsia="en-US" w:bidi="ar-SA"/>
      </w:rPr>
    </w:lvl>
    <w:lvl w:ilvl="4" w:tplc="5EAA1092">
      <w:numFmt w:val="bullet"/>
      <w:lvlText w:val="•"/>
      <w:lvlJc w:val="left"/>
      <w:pPr>
        <w:ind w:left="5089" w:hanging="874"/>
      </w:pPr>
      <w:rPr>
        <w:rFonts w:hint="default"/>
        <w:lang w:val="ru-RU" w:eastAsia="en-US" w:bidi="ar-SA"/>
      </w:rPr>
    </w:lvl>
    <w:lvl w:ilvl="5" w:tplc="3020843A">
      <w:numFmt w:val="bullet"/>
      <w:lvlText w:val="•"/>
      <w:lvlJc w:val="left"/>
      <w:pPr>
        <w:ind w:left="5966" w:hanging="874"/>
      </w:pPr>
      <w:rPr>
        <w:rFonts w:hint="default"/>
        <w:lang w:val="ru-RU" w:eastAsia="en-US" w:bidi="ar-SA"/>
      </w:rPr>
    </w:lvl>
    <w:lvl w:ilvl="6" w:tplc="371C776E">
      <w:numFmt w:val="bullet"/>
      <w:lvlText w:val="•"/>
      <w:lvlJc w:val="left"/>
      <w:pPr>
        <w:ind w:left="6843" w:hanging="874"/>
      </w:pPr>
      <w:rPr>
        <w:rFonts w:hint="default"/>
        <w:lang w:val="ru-RU" w:eastAsia="en-US" w:bidi="ar-SA"/>
      </w:rPr>
    </w:lvl>
    <w:lvl w:ilvl="7" w:tplc="1EA89A02">
      <w:numFmt w:val="bullet"/>
      <w:lvlText w:val="•"/>
      <w:lvlJc w:val="left"/>
      <w:pPr>
        <w:ind w:left="7721" w:hanging="874"/>
      </w:pPr>
      <w:rPr>
        <w:rFonts w:hint="default"/>
        <w:lang w:val="ru-RU" w:eastAsia="en-US" w:bidi="ar-SA"/>
      </w:rPr>
    </w:lvl>
    <w:lvl w:ilvl="8" w:tplc="BBCE4808">
      <w:numFmt w:val="bullet"/>
      <w:lvlText w:val="•"/>
      <w:lvlJc w:val="left"/>
      <w:pPr>
        <w:ind w:left="8598" w:hanging="874"/>
      </w:pPr>
      <w:rPr>
        <w:rFonts w:hint="default"/>
        <w:lang w:val="ru-RU" w:eastAsia="en-US" w:bidi="ar-SA"/>
      </w:rPr>
    </w:lvl>
  </w:abstractNum>
  <w:abstractNum w:abstractNumId="234">
    <w:nsid w:val="5E9137E1"/>
    <w:multiLevelType w:val="multilevel"/>
    <w:tmpl w:val="66AEB1C0"/>
    <w:lvl w:ilvl="0">
      <w:start w:val="3"/>
      <w:numFmt w:val="decimal"/>
      <w:lvlText w:val="%1"/>
      <w:lvlJc w:val="left"/>
      <w:pPr>
        <w:ind w:left="424" w:hanging="540"/>
        <w:jc w:val="left"/>
      </w:pPr>
      <w:rPr>
        <w:rFonts w:hint="default"/>
        <w:lang w:val="ru-RU" w:eastAsia="en-US" w:bidi="ar-SA"/>
      </w:rPr>
    </w:lvl>
    <w:lvl w:ilvl="1">
      <w:start w:val="5"/>
      <w:numFmt w:val="decimal"/>
      <w:lvlText w:val="%1.%2"/>
      <w:lvlJc w:val="left"/>
      <w:pPr>
        <w:ind w:left="424" w:hanging="540"/>
        <w:jc w:val="left"/>
      </w:pPr>
      <w:rPr>
        <w:rFonts w:hint="default"/>
        <w:lang w:val="ru-RU" w:eastAsia="en-US" w:bidi="ar-SA"/>
      </w:rPr>
    </w:lvl>
    <w:lvl w:ilvl="2">
      <w:start w:val="3"/>
      <w:numFmt w:val="decimal"/>
      <w:lvlText w:val="%1.%2.%3"/>
      <w:lvlJc w:val="left"/>
      <w:pPr>
        <w:ind w:left="424"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99" w:hanging="540"/>
      </w:pPr>
      <w:rPr>
        <w:rFonts w:hint="default"/>
        <w:lang w:val="ru-RU" w:eastAsia="en-US" w:bidi="ar-SA"/>
      </w:rPr>
    </w:lvl>
    <w:lvl w:ilvl="4">
      <w:numFmt w:val="bullet"/>
      <w:lvlText w:val="•"/>
      <w:lvlJc w:val="left"/>
      <w:pPr>
        <w:ind w:left="4393" w:hanging="540"/>
      </w:pPr>
      <w:rPr>
        <w:rFonts w:hint="default"/>
        <w:lang w:val="ru-RU" w:eastAsia="en-US" w:bidi="ar-SA"/>
      </w:rPr>
    </w:lvl>
    <w:lvl w:ilvl="5">
      <w:numFmt w:val="bullet"/>
      <w:lvlText w:val="•"/>
      <w:lvlJc w:val="left"/>
      <w:pPr>
        <w:ind w:left="5386" w:hanging="540"/>
      </w:pPr>
      <w:rPr>
        <w:rFonts w:hint="default"/>
        <w:lang w:val="ru-RU" w:eastAsia="en-US" w:bidi="ar-SA"/>
      </w:rPr>
    </w:lvl>
    <w:lvl w:ilvl="6">
      <w:numFmt w:val="bullet"/>
      <w:lvlText w:val="•"/>
      <w:lvlJc w:val="left"/>
      <w:pPr>
        <w:ind w:left="6379" w:hanging="540"/>
      </w:pPr>
      <w:rPr>
        <w:rFonts w:hint="default"/>
        <w:lang w:val="ru-RU" w:eastAsia="en-US" w:bidi="ar-SA"/>
      </w:rPr>
    </w:lvl>
    <w:lvl w:ilvl="7">
      <w:numFmt w:val="bullet"/>
      <w:lvlText w:val="•"/>
      <w:lvlJc w:val="left"/>
      <w:pPr>
        <w:ind w:left="7373" w:hanging="540"/>
      </w:pPr>
      <w:rPr>
        <w:rFonts w:hint="default"/>
        <w:lang w:val="ru-RU" w:eastAsia="en-US" w:bidi="ar-SA"/>
      </w:rPr>
    </w:lvl>
    <w:lvl w:ilvl="8">
      <w:numFmt w:val="bullet"/>
      <w:lvlText w:val="•"/>
      <w:lvlJc w:val="left"/>
      <w:pPr>
        <w:ind w:left="8366" w:hanging="540"/>
      </w:pPr>
      <w:rPr>
        <w:rFonts w:hint="default"/>
        <w:lang w:val="ru-RU" w:eastAsia="en-US" w:bidi="ar-SA"/>
      </w:rPr>
    </w:lvl>
  </w:abstractNum>
  <w:abstractNum w:abstractNumId="235">
    <w:nsid w:val="5FA87004"/>
    <w:multiLevelType w:val="multilevel"/>
    <w:tmpl w:val="90489416"/>
    <w:lvl w:ilvl="0">
      <w:start w:val="3"/>
      <w:numFmt w:val="decimal"/>
      <w:lvlText w:val="%1"/>
      <w:lvlJc w:val="left"/>
      <w:pPr>
        <w:ind w:left="424" w:hanging="600"/>
        <w:jc w:val="left"/>
      </w:pPr>
      <w:rPr>
        <w:rFonts w:hint="default"/>
        <w:lang w:val="ru-RU" w:eastAsia="en-US" w:bidi="ar-SA"/>
      </w:rPr>
    </w:lvl>
    <w:lvl w:ilvl="1">
      <w:start w:val="5"/>
      <w:numFmt w:val="decimal"/>
      <w:lvlText w:val="%1.%2"/>
      <w:lvlJc w:val="left"/>
      <w:pPr>
        <w:ind w:left="424" w:hanging="600"/>
        <w:jc w:val="left"/>
      </w:pPr>
      <w:rPr>
        <w:rFonts w:hint="default"/>
        <w:lang w:val="ru-RU" w:eastAsia="en-US" w:bidi="ar-SA"/>
      </w:rPr>
    </w:lvl>
    <w:lvl w:ilvl="2">
      <w:start w:val="4"/>
      <w:numFmt w:val="decimal"/>
      <w:lvlText w:val="%1.%2.%3."/>
      <w:lvlJc w:val="left"/>
      <w:pPr>
        <w:ind w:left="424"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99" w:hanging="600"/>
      </w:pPr>
      <w:rPr>
        <w:rFonts w:hint="default"/>
        <w:lang w:val="ru-RU" w:eastAsia="en-US" w:bidi="ar-SA"/>
      </w:rPr>
    </w:lvl>
    <w:lvl w:ilvl="4">
      <w:numFmt w:val="bullet"/>
      <w:lvlText w:val="•"/>
      <w:lvlJc w:val="left"/>
      <w:pPr>
        <w:ind w:left="4393" w:hanging="600"/>
      </w:pPr>
      <w:rPr>
        <w:rFonts w:hint="default"/>
        <w:lang w:val="ru-RU" w:eastAsia="en-US" w:bidi="ar-SA"/>
      </w:rPr>
    </w:lvl>
    <w:lvl w:ilvl="5">
      <w:numFmt w:val="bullet"/>
      <w:lvlText w:val="•"/>
      <w:lvlJc w:val="left"/>
      <w:pPr>
        <w:ind w:left="5386"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373" w:hanging="600"/>
      </w:pPr>
      <w:rPr>
        <w:rFonts w:hint="default"/>
        <w:lang w:val="ru-RU" w:eastAsia="en-US" w:bidi="ar-SA"/>
      </w:rPr>
    </w:lvl>
    <w:lvl w:ilvl="8">
      <w:numFmt w:val="bullet"/>
      <w:lvlText w:val="•"/>
      <w:lvlJc w:val="left"/>
      <w:pPr>
        <w:ind w:left="8366" w:hanging="600"/>
      </w:pPr>
      <w:rPr>
        <w:rFonts w:hint="default"/>
        <w:lang w:val="ru-RU" w:eastAsia="en-US" w:bidi="ar-SA"/>
      </w:rPr>
    </w:lvl>
  </w:abstractNum>
  <w:abstractNum w:abstractNumId="236">
    <w:nsid w:val="5FD65733"/>
    <w:multiLevelType w:val="hybridMultilevel"/>
    <w:tmpl w:val="2F30C950"/>
    <w:lvl w:ilvl="0" w:tplc="A504F682">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0F82014">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00CC672">
      <w:numFmt w:val="bullet"/>
      <w:lvlText w:val="•"/>
      <w:lvlJc w:val="left"/>
      <w:pPr>
        <w:ind w:left="2554" w:hanging="874"/>
      </w:pPr>
      <w:rPr>
        <w:rFonts w:hint="default"/>
        <w:lang w:val="ru-RU" w:eastAsia="en-US" w:bidi="ar-SA"/>
      </w:rPr>
    </w:lvl>
    <w:lvl w:ilvl="3" w:tplc="B740C316">
      <w:numFmt w:val="bullet"/>
      <w:lvlText w:val="•"/>
      <w:lvlJc w:val="left"/>
      <w:pPr>
        <w:ind w:left="3529" w:hanging="874"/>
      </w:pPr>
      <w:rPr>
        <w:rFonts w:hint="default"/>
        <w:lang w:val="ru-RU" w:eastAsia="en-US" w:bidi="ar-SA"/>
      </w:rPr>
    </w:lvl>
    <w:lvl w:ilvl="4" w:tplc="AA46BA96">
      <w:numFmt w:val="bullet"/>
      <w:lvlText w:val="•"/>
      <w:lvlJc w:val="left"/>
      <w:pPr>
        <w:ind w:left="4504" w:hanging="874"/>
      </w:pPr>
      <w:rPr>
        <w:rFonts w:hint="default"/>
        <w:lang w:val="ru-RU" w:eastAsia="en-US" w:bidi="ar-SA"/>
      </w:rPr>
    </w:lvl>
    <w:lvl w:ilvl="5" w:tplc="AB7671C2">
      <w:numFmt w:val="bullet"/>
      <w:lvlText w:val="•"/>
      <w:lvlJc w:val="left"/>
      <w:pPr>
        <w:ind w:left="5479" w:hanging="874"/>
      </w:pPr>
      <w:rPr>
        <w:rFonts w:hint="default"/>
        <w:lang w:val="ru-RU" w:eastAsia="en-US" w:bidi="ar-SA"/>
      </w:rPr>
    </w:lvl>
    <w:lvl w:ilvl="6" w:tplc="A0FA4056">
      <w:numFmt w:val="bullet"/>
      <w:lvlText w:val="•"/>
      <w:lvlJc w:val="left"/>
      <w:pPr>
        <w:ind w:left="6454" w:hanging="874"/>
      </w:pPr>
      <w:rPr>
        <w:rFonts w:hint="default"/>
        <w:lang w:val="ru-RU" w:eastAsia="en-US" w:bidi="ar-SA"/>
      </w:rPr>
    </w:lvl>
    <w:lvl w:ilvl="7" w:tplc="AAB6A9E4">
      <w:numFmt w:val="bullet"/>
      <w:lvlText w:val="•"/>
      <w:lvlJc w:val="left"/>
      <w:pPr>
        <w:ind w:left="7428" w:hanging="874"/>
      </w:pPr>
      <w:rPr>
        <w:rFonts w:hint="default"/>
        <w:lang w:val="ru-RU" w:eastAsia="en-US" w:bidi="ar-SA"/>
      </w:rPr>
    </w:lvl>
    <w:lvl w:ilvl="8" w:tplc="2B888F7A">
      <w:numFmt w:val="bullet"/>
      <w:lvlText w:val="•"/>
      <w:lvlJc w:val="left"/>
      <w:pPr>
        <w:ind w:left="8403" w:hanging="874"/>
      </w:pPr>
      <w:rPr>
        <w:rFonts w:hint="default"/>
        <w:lang w:val="ru-RU" w:eastAsia="en-US" w:bidi="ar-SA"/>
      </w:rPr>
    </w:lvl>
  </w:abstractNum>
  <w:abstractNum w:abstractNumId="237">
    <w:nsid w:val="5FE51FF4"/>
    <w:multiLevelType w:val="multilevel"/>
    <w:tmpl w:val="8DF67EB2"/>
    <w:lvl w:ilvl="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3"/>
      <w:numFmt w:val="decimal"/>
      <w:lvlText w:val="%1.%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529" w:hanging="874"/>
      </w:pPr>
      <w:rPr>
        <w:rFonts w:hint="default"/>
        <w:lang w:val="ru-RU" w:eastAsia="en-US" w:bidi="ar-SA"/>
      </w:rPr>
    </w:lvl>
    <w:lvl w:ilvl="4">
      <w:numFmt w:val="bullet"/>
      <w:lvlText w:val="•"/>
      <w:lvlJc w:val="left"/>
      <w:pPr>
        <w:ind w:left="4504" w:hanging="874"/>
      </w:pPr>
      <w:rPr>
        <w:rFonts w:hint="default"/>
        <w:lang w:val="ru-RU" w:eastAsia="en-US" w:bidi="ar-SA"/>
      </w:rPr>
    </w:lvl>
    <w:lvl w:ilvl="5">
      <w:numFmt w:val="bullet"/>
      <w:lvlText w:val="•"/>
      <w:lvlJc w:val="left"/>
      <w:pPr>
        <w:ind w:left="5479" w:hanging="874"/>
      </w:pPr>
      <w:rPr>
        <w:rFonts w:hint="default"/>
        <w:lang w:val="ru-RU" w:eastAsia="en-US" w:bidi="ar-SA"/>
      </w:rPr>
    </w:lvl>
    <w:lvl w:ilvl="6">
      <w:numFmt w:val="bullet"/>
      <w:lvlText w:val="•"/>
      <w:lvlJc w:val="left"/>
      <w:pPr>
        <w:ind w:left="6454" w:hanging="874"/>
      </w:pPr>
      <w:rPr>
        <w:rFonts w:hint="default"/>
        <w:lang w:val="ru-RU" w:eastAsia="en-US" w:bidi="ar-SA"/>
      </w:rPr>
    </w:lvl>
    <w:lvl w:ilvl="7">
      <w:numFmt w:val="bullet"/>
      <w:lvlText w:val="•"/>
      <w:lvlJc w:val="left"/>
      <w:pPr>
        <w:ind w:left="7428" w:hanging="874"/>
      </w:pPr>
      <w:rPr>
        <w:rFonts w:hint="default"/>
        <w:lang w:val="ru-RU" w:eastAsia="en-US" w:bidi="ar-SA"/>
      </w:rPr>
    </w:lvl>
    <w:lvl w:ilvl="8">
      <w:numFmt w:val="bullet"/>
      <w:lvlText w:val="•"/>
      <w:lvlJc w:val="left"/>
      <w:pPr>
        <w:ind w:left="8403" w:hanging="874"/>
      </w:pPr>
      <w:rPr>
        <w:rFonts w:hint="default"/>
        <w:lang w:val="ru-RU" w:eastAsia="en-US" w:bidi="ar-SA"/>
      </w:rPr>
    </w:lvl>
  </w:abstractNum>
  <w:abstractNum w:abstractNumId="238">
    <w:nsid w:val="5FF75014"/>
    <w:multiLevelType w:val="hybridMultilevel"/>
    <w:tmpl w:val="C980ABC0"/>
    <w:lvl w:ilvl="0" w:tplc="8AEAC64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1E2CEDA">
      <w:numFmt w:val="bullet"/>
      <w:lvlText w:val="•"/>
      <w:lvlJc w:val="left"/>
      <w:pPr>
        <w:ind w:left="1161" w:hanging="874"/>
      </w:pPr>
      <w:rPr>
        <w:rFonts w:hint="default"/>
        <w:lang w:val="ru-RU" w:eastAsia="en-US" w:bidi="ar-SA"/>
      </w:rPr>
    </w:lvl>
    <w:lvl w:ilvl="2" w:tplc="FBB86E92">
      <w:numFmt w:val="bullet"/>
      <w:lvlText w:val="•"/>
      <w:lvlJc w:val="left"/>
      <w:pPr>
        <w:ind w:left="2182" w:hanging="874"/>
      </w:pPr>
      <w:rPr>
        <w:rFonts w:hint="default"/>
        <w:lang w:val="ru-RU" w:eastAsia="en-US" w:bidi="ar-SA"/>
      </w:rPr>
    </w:lvl>
    <w:lvl w:ilvl="3" w:tplc="7AA21C94">
      <w:numFmt w:val="bullet"/>
      <w:lvlText w:val="•"/>
      <w:lvlJc w:val="left"/>
      <w:pPr>
        <w:ind w:left="3203" w:hanging="874"/>
      </w:pPr>
      <w:rPr>
        <w:rFonts w:hint="default"/>
        <w:lang w:val="ru-RU" w:eastAsia="en-US" w:bidi="ar-SA"/>
      </w:rPr>
    </w:lvl>
    <w:lvl w:ilvl="4" w:tplc="B9767EAA">
      <w:numFmt w:val="bullet"/>
      <w:lvlText w:val="•"/>
      <w:lvlJc w:val="left"/>
      <w:pPr>
        <w:ind w:left="4225" w:hanging="874"/>
      </w:pPr>
      <w:rPr>
        <w:rFonts w:hint="default"/>
        <w:lang w:val="ru-RU" w:eastAsia="en-US" w:bidi="ar-SA"/>
      </w:rPr>
    </w:lvl>
    <w:lvl w:ilvl="5" w:tplc="E124DC30">
      <w:numFmt w:val="bullet"/>
      <w:lvlText w:val="•"/>
      <w:lvlJc w:val="left"/>
      <w:pPr>
        <w:ind w:left="5246" w:hanging="874"/>
      </w:pPr>
      <w:rPr>
        <w:rFonts w:hint="default"/>
        <w:lang w:val="ru-RU" w:eastAsia="en-US" w:bidi="ar-SA"/>
      </w:rPr>
    </w:lvl>
    <w:lvl w:ilvl="6" w:tplc="B564380A">
      <w:numFmt w:val="bullet"/>
      <w:lvlText w:val="•"/>
      <w:lvlJc w:val="left"/>
      <w:pPr>
        <w:ind w:left="6267" w:hanging="874"/>
      </w:pPr>
      <w:rPr>
        <w:rFonts w:hint="default"/>
        <w:lang w:val="ru-RU" w:eastAsia="en-US" w:bidi="ar-SA"/>
      </w:rPr>
    </w:lvl>
    <w:lvl w:ilvl="7" w:tplc="326E302E">
      <w:numFmt w:val="bullet"/>
      <w:lvlText w:val="•"/>
      <w:lvlJc w:val="left"/>
      <w:pPr>
        <w:ind w:left="7289" w:hanging="874"/>
      </w:pPr>
      <w:rPr>
        <w:rFonts w:hint="default"/>
        <w:lang w:val="ru-RU" w:eastAsia="en-US" w:bidi="ar-SA"/>
      </w:rPr>
    </w:lvl>
    <w:lvl w:ilvl="8" w:tplc="A552BBAE">
      <w:numFmt w:val="bullet"/>
      <w:lvlText w:val="•"/>
      <w:lvlJc w:val="left"/>
      <w:pPr>
        <w:ind w:left="8310" w:hanging="874"/>
      </w:pPr>
      <w:rPr>
        <w:rFonts w:hint="default"/>
        <w:lang w:val="ru-RU" w:eastAsia="en-US" w:bidi="ar-SA"/>
      </w:rPr>
    </w:lvl>
  </w:abstractNum>
  <w:abstractNum w:abstractNumId="239">
    <w:nsid w:val="60235F79"/>
    <w:multiLevelType w:val="hybridMultilevel"/>
    <w:tmpl w:val="C9569F44"/>
    <w:lvl w:ilvl="0" w:tplc="A634971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43265BA">
      <w:numFmt w:val="bullet"/>
      <w:lvlText w:val="•"/>
      <w:lvlJc w:val="left"/>
      <w:pPr>
        <w:ind w:left="1161" w:hanging="874"/>
      </w:pPr>
      <w:rPr>
        <w:rFonts w:hint="default"/>
        <w:lang w:val="ru-RU" w:eastAsia="en-US" w:bidi="ar-SA"/>
      </w:rPr>
    </w:lvl>
    <w:lvl w:ilvl="2" w:tplc="E99E0E58">
      <w:numFmt w:val="bullet"/>
      <w:lvlText w:val="•"/>
      <w:lvlJc w:val="left"/>
      <w:pPr>
        <w:ind w:left="2182" w:hanging="874"/>
      </w:pPr>
      <w:rPr>
        <w:rFonts w:hint="default"/>
        <w:lang w:val="ru-RU" w:eastAsia="en-US" w:bidi="ar-SA"/>
      </w:rPr>
    </w:lvl>
    <w:lvl w:ilvl="3" w:tplc="BD4467A0">
      <w:numFmt w:val="bullet"/>
      <w:lvlText w:val="•"/>
      <w:lvlJc w:val="left"/>
      <w:pPr>
        <w:ind w:left="3203" w:hanging="874"/>
      </w:pPr>
      <w:rPr>
        <w:rFonts w:hint="default"/>
        <w:lang w:val="ru-RU" w:eastAsia="en-US" w:bidi="ar-SA"/>
      </w:rPr>
    </w:lvl>
    <w:lvl w:ilvl="4" w:tplc="BE3C7644">
      <w:numFmt w:val="bullet"/>
      <w:lvlText w:val="•"/>
      <w:lvlJc w:val="left"/>
      <w:pPr>
        <w:ind w:left="4225" w:hanging="874"/>
      </w:pPr>
      <w:rPr>
        <w:rFonts w:hint="default"/>
        <w:lang w:val="ru-RU" w:eastAsia="en-US" w:bidi="ar-SA"/>
      </w:rPr>
    </w:lvl>
    <w:lvl w:ilvl="5" w:tplc="96E0757C">
      <w:numFmt w:val="bullet"/>
      <w:lvlText w:val="•"/>
      <w:lvlJc w:val="left"/>
      <w:pPr>
        <w:ind w:left="5246" w:hanging="874"/>
      </w:pPr>
      <w:rPr>
        <w:rFonts w:hint="default"/>
        <w:lang w:val="ru-RU" w:eastAsia="en-US" w:bidi="ar-SA"/>
      </w:rPr>
    </w:lvl>
    <w:lvl w:ilvl="6" w:tplc="8202E5DE">
      <w:numFmt w:val="bullet"/>
      <w:lvlText w:val="•"/>
      <w:lvlJc w:val="left"/>
      <w:pPr>
        <w:ind w:left="6267" w:hanging="874"/>
      </w:pPr>
      <w:rPr>
        <w:rFonts w:hint="default"/>
        <w:lang w:val="ru-RU" w:eastAsia="en-US" w:bidi="ar-SA"/>
      </w:rPr>
    </w:lvl>
    <w:lvl w:ilvl="7" w:tplc="061EE6F4">
      <w:numFmt w:val="bullet"/>
      <w:lvlText w:val="•"/>
      <w:lvlJc w:val="left"/>
      <w:pPr>
        <w:ind w:left="7289" w:hanging="874"/>
      </w:pPr>
      <w:rPr>
        <w:rFonts w:hint="default"/>
        <w:lang w:val="ru-RU" w:eastAsia="en-US" w:bidi="ar-SA"/>
      </w:rPr>
    </w:lvl>
    <w:lvl w:ilvl="8" w:tplc="AFC0D8A4">
      <w:numFmt w:val="bullet"/>
      <w:lvlText w:val="•"/>
      <w:lvlJc w:val="left"/>
      <w:pPr>
        <w:ind w:left="8310" w:hanging="874"/>
      </w:pPr>
      <w:rPr>
        <w:rFonts w:hint="default"/>
        <w:lang w:val="ru-RU" w:eastAsia="en-US" w:bidi="ar-SA"/>
      </w:rPr>
    </w:lvl>
  </w:abstractNum>
  <w:abstractNum w:abstractNumId="240">
    <w:nsid w:val="605A1EC0"/>
    <w:multiLevelType w:val="hybridMultilevel"/>
    <w:tmpl w:val="D67275C0"/>
    <w:lvl w:ilvl="0" w:tplc="D2FA429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6DA7FBC">
      <w:numFmt w:val="bullet"/>
      <w:lvlText w:val="•"/>
      <w:lvlJc w:val="left"/>
      <w:pPr>
        <w:ind w:left="1161" w:hanging="874"/>
      </w:pPr>
      <w:rPr>
        <w:rFonts w:hint="default"/>
        <w:lang w:val="ru-RU" w:eastAsia="en-US" w:bidi="ar-SA"/>
      </w:rPr>
    </w:lvl>
    <w:lvl w:ilvl="2" w:tplc="B68A3E6C">
      <w:numFmt w:val="bullet"/>
      <w:lvlText w:val="•"/>
      <w:lvlJc w:val="left"/>
      <w:pPr>
        <w:ind w:left="2182" w:hanging="874"/>
      </w:pPr>
      <w:rPr>
        <w:rFonts w:hint="default"/>
        <w:lang w:val="ru-RU" w:eastAsia="en-US" w:bidi="ar-SA"/>
      </w:rPr>
    </w:lvl>
    <w:lvl w:ilvl="3" w:tplc="37ECC44E">
      <w:numFmt w:val="bullet"/>
      <w:lvlText w:val="•"/>
      <w:lvlJc w:val="left"/>
      <w:pPr>
        <w:ind w:left="3203" w:hanging="874"/>
      </w:pPr>
      <w:rPr>
        <w:rFonts w:hint="default"/>
        <w:lang w:val="ru-RU" w:eastAsia="en-US" w:bidi="ar-SA"/>
      </w:rPr>
    </w:lvl>
    <w:lvl w:ilvl="4" w:tplc="8BD02B7E">
      <w:numFmt w:val="bullet"/>
      <w:lvlText w:val="•"/>
      <w:lvlJc w:val="left"/>
      <w:pPr>
        <w:ind w:left="4225" w:hanging="874"/>
      </w:pPr>
      <w:rPr>
        <w:rFonts w:hint="default"/>
        <w:lang w:val="ru-RU" w:eastAsia="en-US" w:bidi="ar-SA"/>
      </w:rPr>
    </w:lvl>
    <w:lvl w:ilvl="5" w:tplc="0650908C">
      <w:numFmt w:val="bullet"/>
      <w:lvlText w:val="•"/>
      <w:lvlJc w:val="left"/>
      <w:pPr>
        <w:ind w:left="5246" w:hanging="874"/>
      </w:pPr>
      <w:rPr>
        <w:rFonts w:hint="default"/>
        <w:lang w:val="ru-RU" w:eastAsia="en-US" w:bidi="ar-SA"/>
      </w:rPr>
    </w:lvl>
    <w:lvl w:ilvl="6" w:tplc="D7603132">
      <w:numFmt w:val="bullet"/>
      <w:lvlText w:val="•"/>
      <w:lvlJc w:val="left"/>
      <w:pPr>
        <w:ind w:left="6267" w:hanging="874"/>
      </w:pPr>
      <w:rPr>
        <w:rFonts w:hint="default"/>
        <w:lang w:val="ru-RU" w:eastAsia="en-US" w:bidi="ar-SA"/>
      </w:rPr>
    </w:lvl>
    <w:lvl w:ilvl="7" w:tplc="C66E0420">
      <w:numFmt w:val="bullet"/>
      <w:lvlText w:val="•"/>
      <w:lvlJc w:val="left"/>
      <w:pPr>
        <w:ind w:left="7289" w:hanging="874"/>
      </w:pPr>
      <w:rPr>
        <w:rFonts w:hint="default"/>
        <w:lang w:val="ru-RU" w:eastAsia="en-US" w:bidi="ar-SA"/>
      </w:rPr>
    </w:lvl>
    <w:lvl w:ilvl="8" w:tplc="7F56AD64">
      <w:numFmt w:val="bullet"/>
      <w:lvlText w:val="•"/>
      <w:lvlJc w:val="left"/>
      <w:pPr>
        <w:ind w:left="8310" w:hanging="874"/>
      </w:pPr>
      <w:rPr>
        <w:rFonts w:hint="default"/>
        <w:lang w:val="ru-RU" w:eastAsia="en-US" w:bidi="ar-SA"/>
      </w:rPr>
    </w:lvl>
  </w:abstractNum>
  <w:abstractNum w:abstractNumId="241">
    <w:nsid w:val="606A120D"/>
    <w:multiLevelType w:val="hybridMultilevel"/>
    <w:tmpl w:val="66401B32"/>
    <w:lvl w:ilvl="0" w:tplc="9702CDD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DE49F22">
      <w:numFmt w:val="bullet"/>
      <w:lvlText w:val="•"/>
      <w:lvlJc w:val="left"/>
      <w:pPr>
        <w:ind w:left="1161" w:hanging="874"/>
      </w:pPr>
      <w:rPr>
        <w:rFonts w:hint="default"/>
        <w:lang w:val="ru-RU" w:eastAsia="en-US" w:bidi="ar-SA"/>
      </w:rPr>
    </w:lvl>
    <w:lvl w:ilvl="2" w:tplc="8C423D92">
      <w:numFmt w:val="bullet"/>
      <w:lvlText w:val="•"/>
      <w:lvlJc w:val="left"/>
      <w:pPr>
        <w:ind w:left="2182" w:hanging="874"/>
      </w:pPr>
      <w:rPr>
        <w:rFonts w:hint="default"/>
        <w:lang w:val="ru-RU" w:eastAsia="en-US" w:bidi="ar-SA"/>
      </w:rPr>
    </w:lvl>
    <w:lvl w:ilvl="3" w:tplc="8022187E">
      <w:numFmt w:val="bullet"/>
      <w:lvlText w:val="•"/>
      <w:lvlJc w:val="left"/>
      <w:pPr>
        <w:ind w:left="3203" w:hanging="874"/>
      </w:pPr>
      <w:rPr>
        <w:rFonts w:hint="default"/>
        <w:lang w:val="ru-RU" w:eastAsia="en-US" w:bidi="ar-SA"/>
      </w:rPr>
    </w:lvl>
    <w:lvl w:ilvl="4" w:tplc="0EC2639C">
      <w:numFmt w:val="bullet"/>
      <w:lvlText w:val="•"/>
      <w:lvlJc w:val="left"/>
      <w:pPr>
        <w:ind w:left="4225" w:hanging="874"/>
      </w:pPr>
      <w:rPr>
        <w:rFonts w:hint="default"/>
        <w:lang w:val="ru-RU" w:eastAsia="en-US" w:bidi="ar-SA"/>
      </w:rPr>
    </w:lvl>
    <w:lvl w:ilvl="5" w:tplc="EAD824BC">
      <w:numFmt w:val="bullet"/>
      <w:lvlText w:val="•"/>
      <w:lvlJc w:val="left"/>
      <w:pPr>
        <w:ind w:left="5246" w:hanging="874"/>
      </w:pPr>
      <w:rPr>
        <w:rFonts w:hint="default"/>
        <w:lang w:val="ru-RU" w:eastAsia="en-US" w:bidi="ar-SA"/>
      </w:rPr>
    </w:lvl>
    <w:lvl w:ilvl="6" w:tplc="A6EC3EAA">
      <w:numFmt w:val="bullet"/>
      <w:lvlText w:val="•"/>
      <w:lvlJc w:val="left"/>
      <w:pPr>
        <w:ind w:left="6267" w:hanging="874"/>
      </w:pPr>
      <w:rPr>
        <w:rFonts w:hint="default"/>
        <w:lang w:val="ru-RU" w:eastAsia="en-US" w:bidi="ar-SA"/>
      </w:rPr>
    </w:lvl>
    <w:lvl w:ilvl="7" w:tplc="786C474C">
      <w:numFmt w:val="bullet"/>
      <w:lvlText w:val="•"/>
      <w:lvlJc w:val="left"/>
      <w:pPr>
        <w:ind w:left="7289" w:hanging="874"/>
      </w:pPr>
      <w:rPr>
        <w:rFonts w:hint="default"/>
        <w:lang w:val="ru-RU" w:eastAsia="en-US" w:bidi="ar-SA"/>
      </w:rPr>
    </w:lvl>
    <w:lvl w:ilvl="8" w:tplc="9BDCDCE0">
      <w:numFmt w:val="bullet"/>
      <w:lvlText w:val="•"/>
      <w:lvlJc w:val="left"/>
      <w:pPr>
        <w:ind w:left="8310" w:hanging="874"/>
      </w:pPr>
      <w:rPr>
        <w:rFonts w:hint="default"/>
        <w:lang w:val="ru-RU" w:eastAsia="en-US" w:bidi="ar-SA"/>
      </w:rPr>
    </w:lvl>
  </w:abstractNum>
  <w:abstractNum w:abstractNumId="242">
    <w:nsid w:val="60A84E91"/>
    <w:multiLevelType w:val="hybridMultilevel"/>
    <w:tmpl w:val="A9BADB08"/>
    <w:lvl w:ilvl="0" w:tplc="73C84E2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E21416">
      <w:numFmt w:val="bullet"/>
      <w:lvlText w:val="•"/>
      <w:lvlJc w:val="left"/>
      <w:pPr>
        <w:ind w:left="1161" w:hanging="874"/>
      </w:pPr>
      <w:rPr>
        <w:rFonts w:hint="default"/>
        <w:lang w:val="ru-RU" w:eastAsia="en-US" w:bidi="ar-SA"/>
      </w:rPr>
    </w:lvl>
    <w:lvl w:ilvl="2" w:tplc="E5E2CA28">
      <w:numFmt w:val="bullet"/>
      <w:lvlText w:val="•"/>
      <w:lvlJc w:val="left"/>
      <w:pPr>
        <w:ind w:left="2182" w:hanging="874"/>
      </w:pPr>
      <w:rPr>
        <w:rFonts w:hint="default"/>
        <w:lang w:val="ru-RU" w:eastAsia="en-US" w:bidi="ar-SA"/>
      </w:rPr>
    </w:lvl>
    <w:lvl w:ilvl="3" w:tplc="03BA39C4">
      <w:numFmt w:val="bullet"/>
      <w:lvlText w:val="•"/>
      <w:lvlJc w:val="left"/>
      <w:pPr>
        <w:ind w:left="3203" w:hanging="874"/>
      </w:pPr>
      <w:rPr>
        <w:rFonts w:hint="default"/>
        <w:lang w:val="ru-RU" w:eastAsia="en-US" w:bidi="ar-SA"/>
      </w:rPr>
    </w:lvl>
    <w:lvl w:ilvl="4" w:tplc="9886DF9C">
      <w:numFmt w:val="bullet"/>
      <w:lvlText w:val="•"/>
      <w:lvlJc w:val="left"/>
      <w:pPr>
        <w:ind w:left="4225" w:hanging="874"/>
      </w:pPr>
      <w:rPr>
        <w:rFonts w:hint="default"/>
        <w:lang w:val="ru-RU" w:eastAsia="en-US" w:bidi="ar-SA"/>
      </w:rPr>
    </w:lvl>
    <w:lvl w:ilvl="5" w:tplc="F5C66A92">
      <w:numFmt w:val="bullet"/>
      <w:lvlText w:val="•"/>
      <w:lvlJc w:val="left"/>
      <w:pPr>
        <w:ind w:left="5246" w:hanging="874"/>
      </w:pPr>
      <w:rPr>
        <w:rFonts w:hint="default"/>
        <w:lang w:val="ru-RU" w:eastAsia="en-US" w:bidi="ar-SA"/>
      </w:rPr>
    </w:lvl>
    <w:lvl w:ilvl="6" w:tplc="02200546">
      <w:numFmt w:val="bullet"/>
      <w:lvlText w:val="•"/>
      <w:lvlJc w:val="left"/>
      <w:pPr>
        <w:ind w:left="6267" w:hanging="874"/>
      </w:pPr>
      <w:rPr>
        <w:rFonts w:hint="default"/>
        <w:lang w:val="ru-RU" w:eastAsia="en-US" w:bidi="ar-SA"/>
      </w:rPr>
    </w:lvl>
    <w:lvl w:ilvl="7" w:tplc="AD703B58">
      <w:numFmt w:val="bullet"/>
      <w:lvlText w:val="•"/>
      <w:lvlJc w:val="left"/>
      <w:pPr>
        <w:ind w:left="7289" w:hanging="874"/>
      </w:pPr>
      <w:rPr>
        <w:rFonts w:hint="default"/>
        <w:lang w:val="ru-RU" w:eastAsia="en-US" w:bidi="ar-SA"/>
      </w:rPr>
    </w:lvl>
    <w:lvl w:ilvl="8" w:tplc="F06E674C">
      <w:numFmt w:val="bullet"/>
      <w:lvlText w:val="•"/>
      <w:lvlJc w:val="left"/>
      <w:pPr>
        <w:ind w:left="8310" w:hanging="874"/>
      </w:pPr>
      <w:rPr>
        <w:rFonts w:hint="default"/>
        <w:lang w:val="ru-RU" w:eastAsia="en-US" w:bidi="ar-SA"/>
      </w:rPr>
    </w:lvl>
  </w:abstractNum>
  <w:abstractNum w:abstractNumId="243">
    <w:nsid w:val="61251E49"/>
    <w:multiLevelType w:val="hybridMultilevel"/>
    <w:tmpl w:val="3634B524"/>
    <w:lvl w:ilvl="0" w:tplc="CBFAC43A">
      <w:start w:val="1"/>
      <w:numFmt w:val="decimal"/>
      <w:lvlText w:val="%1"/>
      <w:lvlJc w:val="left"/>
      <w:pPr>
        <w:ind w:left="861" w:hanging="15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E2FD6A">
      <w:numFmt w:val="bullet"/>
      <w:lvlText w:val="•"/>
      <w:lvlJc w:val="left"/>
      <w:pPr>
        <w:ind w:left="1809" w:hanging="154"/>
      </w:pPr>
      <w:rPr>
        <w:rFonts w:hint="default"/>
        <w:lang w:val="ru-RU" w:eastAsia="en-US" w:bidi="ar-SA"/>
      </w:rPr>
    </w:lvl>
    <w:lvl w:ilvl="2" w:tplc="8022169A">
      <w:numFmt w:val="bullet"/>
      <w:lvlText w:val="•"/>
      <w:lvlJc w:val="left"/>
      <w:pPr>
        <w:ind w:left="2758" w:hanging="154"/>
      </w:pPr>
      <w:rPr>
        <w:rFonts w:hint="default"/>
        <w:lang w:val="ru-RU" w:eastAsia="en-US" w:bidi="ar-SA"/>
      </w:rPr>
    </w:lvl>
    <w:lvl w:ilvl="3" w:tplc="8AD6B9E6">
      <w:numFmt w:val="bullet"/>
      <w:lvlText w:val="•"/>
      <w:lvlJc w:val="left"/>
      <w:pPr>
        <w:ind w:left="3707" w:hanging="154"/>
      </w:pPr>
      <w:rPr>
        <w:rFonts w:hint="default"/>
        <w:lang w:val="ru-RU" w:eastAsia="en-US" w:bidi="ar-SA"/>
      </w:rPr>
    </w:lvl>
    <w:lvl w:ilvl="4" w:tplc="4E48AFD6">
      <w:numFmt w:val="bullet"/>
      <w:lvlText w:val="•"/>
      <w:lvlJc w:val="left"/>
      <w:pPr>
        <w:ind w:left="4657" w:hanging="154"/>
      </w:pPr>
      <w:rPr>
        <w:rFonts w:hint="default"/>
        <w:lang w:val="ru-RU" w:eastAsia="en-US" w:bidi="ar-SA"/>
      </w:rPr>
    </w:lvl>
    <w:lvl w:ilvl="5" w:tplc="33EE8224">
      <w:numFmt w:val="bullet"/>
      <w:lvlText w:val="•"/>
      <w:lvlJc w:val="left"/>
      <w:pPr>
        <w:ind w:left="5606" w:hanging="154"/>
      </w:pPr>
      <w:rPr>
        <w:rFonts w:hint="default"/>
        <w:lang w:val="ru-RU" w:eastAsia="en-US" w:bidi="ar-SA"/>
      </w:rPr>
    </w:lvl>
    <w:lvl w:ilvl="6" w:tplc="2ABE1F4E">
      <w:numFmt w:val="bullet"/>
      <w:lvlText w:val="•"/>
      <w:lvlJc w:val="left"/>
      <w:pPr>
        <w:ind w:left="6555" w:hanging="154"/>
      </w:pPr>
      <w:rPr>
        <w:rFonts w:hint="default"/>
        <w:lang w:val="ru-RU" w:eastAsia="en-US" w:bidi="ar-SA"/>
      </w:rPr>
    </w:lvl>
    <w:lvl w:ilvl="7" w:tplc="6A829658">
      <w:numFmt w:val="bullet"/>
      <w:lvlText w:val="•"/>
      <w:lvlJc w:val="left"/>
      <w:pPr>
        <w:ind w:left="7505" w:hanging="154"/>
      </w:pPr>
      <w:rPr>
        <w:rFonts w:hint="default"/>
        <w:lang w:val="ru-RU" w:eastAsia="en-US" w:bidi="ar-SA"/>
      </w:rPr>
    </w:lvl>
    <w:lvl w:ilvl="8" w:tplc="196C98DE">
      <w:numFmt w:val="bullet"/>
      <w:lvlText w:val="•"/>
      <w:lvlJc w:val="left"/>
      <w:pPr>
        <w:ind w:left="8454" w:hanging="154"/>
      </w:pPr>
      <w:rPr>
        <w:rFonts w:hint="default"/>
        <w:lang w:val="ru-RU" w:eastAsia="en-US" w:bidi="ar-SA"/>
      </w:rPr>
    </w:lvl>
  </w:abstractNum>
  <w:abstractNum w:abstractNumId="244">
    <w:nsid w:val="615F40C5"/>
    <w:multiLevelType w:val="hybridMultilevel"/>
    <w:tmpl w:val="22021434"/>
    <w:lvl w:ilvl="0" w:tplc="8EE0BB2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46B38E">
      <w:numFmt w:val="bullet"/>
      <w:lvlText w:val="•"/>
      <w:lvlJc w:val="left"/>
      <w:pPr>
        <w:ind w:left="1161" w:hanging="874"/>
      </w:pPr>
      <w:rPr>
        <w:rFonts w:hint="default"/>
        <w:lang w:val="ru-RU" w:eastAsia="en-US" w:bidi="ar-SA"/>
      </w:rPr>
    </w:lvl>
    <w:lvl w:ilvl="2" w:tplc="F80A3476">
      <w:numFmt w:val="bullet"/>
      <w:lvlText w:val="•"/>
      <w:lvlJc w:val="left"/>
      <w:pPr>
        <w:ind w:left="2182" w:hanging="874"/>
      </w:pPr>
      <w:rPr>
        <w:rFonts w:hint="default"/>
        <w:lang w:val="ru-RU" w:eastAsia="en-US" w:bidi="ar-SA"/>
      </w:rPr>
    </w:lvl>
    <w:lvl w:ilvl="3" w:tplc="EDDE1D86">
      <w:numFmt w:val="bullet"/>
      <w:lvlText w:val="•"/>
      <w:lvlJc w:val="left"/>
      <w:pPr>
        <w:ind w:left="3203" w:hanging="874"/>
      </w:pPr>
      <w:rPr>
        <w:rFonts w:hint="default"/>
        <w:lang w:val="ru-RU" w:eastAsia="en-US" w:bidi="ar-SA"/>
      </w:rPr>
    </w:lvl>
    <w:lvl w:ilvl="4" w:tplc="04B4B3A2">
      <w:numFmt w:val="bullet"/>
      <w:lvlText w:val="•"/>
      <w:lvlJc w:val="left"/>
      <w:pPr>
        <w:ind w:left="4225" w:hanging="874"/>
      </w:pPr>
      <w:rPr>
        <w:rFonts w:hint="default"/>
        <w:lang w:val="ru-RU" w:eastAsia="en-US" w:bidi="ar-SA"/>
      </w:rPr>
    </w:lvl>
    <w:lvl w:ilvl="5" w:tplc="FC2A63D6">
      <w:numFmt w:val="bullet"/>
      <w:lvlText w:val="•"/>
      <w:lvlJc w:val="left"/>
      <w:pPr>
        <w:ind w:left="5246" w:hanging="874"/>
      </w:pPr>
      <w:rPr>
        <w:rFonts w:hint="default"/>
        <w:lang w:val="ru-RU" w:eastAsia="en-US" w:bidi="ar-SA"/>
      </w:rPr>
    </w:lvl>
    <w:lvl w:ilvl="6" w:tplc="9490E612">
      <w:numFmt w:val="bullet"/>
      <w:lvlText w:val="•"/>
      <w:lvlJc w:val="left"/>
      <w:pPr>
        <w:ind w:left="6267" w:hanging="874"/>
      </w:pPr>
      <w:rPr>
        <w:rFonts w:hint="default"/>
        <w:lang w:val="ru-RU" w:eastAsia="en-US" w:bidi="ar-SA"/>
      </w:rPr>
    </w:lvl>
    <w:lvl w:ilvl="7" w:tplc="C4EAB936">
      <w:numFmt w:val="bullet"/>
      <w:lvlText w:val="•"/>
      <w:lvlJc w:val="left"/>
      <w:pPr>
        <w:ind w:left="7289" w:hanging="874"/>
      </w:pPr>
      <w:rPr>
        <w:rFonts w:hint="default"/>
        <w:lang w:val="ru-RU" w:eastAsia="en-US" w:bidi="ar-SA"/>
      </w:rPr>
    </w:lvl>
    <w:lvl w:ilvl="8" w:tplc="E03AD2FC">
      <w:numFmt w:val="bullet"/>
      <w:lvlText w:val="•"/>
      <w:lvlJc w:val="left"/>
      <w:pPr>
        <w:ind w:left="8310" w:hanging="874"/>
      </w:pPr>
      <w:rPr>
        <w:rFonts w:hint="default"/>
        <w:lang w:val="ru-RU" w:eastAsia="en-US" w:bidi="ar-SA"/>
      </w:rPr>
    </w:lvl>
  </w:abstractNum>
  <w:abstractNum w:abstractNumId="245">
    <w:nsid w:val="61833AA7"/>
    <w:multiLevelType w:val="hybridMultilevel"/>
    <w:tmpl w:val="8B0CDD42"/>
    <w:lvl w:ilvl="0" w:tplc="E65847B0">
      <w:start w:val="1"/>
      <w:numFmt w:val="decimal"/>
      <w:lvlText w:val="%1)"/>
      <w:lvlJc w:val="left"/>
      <w:pPr>
        <w:ind w:left="62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E8B85A">
      <w:numFmt w:val="bullet"/>
      <w:lvlText w:val=""/>
      <w:lvlJc w:val="left"/>
      <w:pPr>
        <w:ind w:left="707" w:hanging="339"/>
      </w:pPr>
      <w:rPr>
        <w:rFonts w:ascii="Wingdings" w:eastAsia="Wingdings" w:hAnsi="Wingdings" w:cs="Wingdings" w:hint="default"/>
        <w:b w:val="0"/>
        <w:bCs w:val="0"/>
        <w:i w:val="0"/>
        <w:iCs w:val="0"/>
        <w:spacing w:val="0"/>
        <w:w w:val="100"/>
        <w:sz w:val="24"/>
        <w:szCs w:val="24"/>
        <w:lang w:val="ru-RU" w:eastAsia="en-US" w:bidi="ar-SA"/>
      </w:rPr>
    </w:lvl>
    <w:lvl w:ilvl="2" w:tplc="0A247E74">
      <w:numFmt w:val="bullet"/>
      <w:lvlText w:val="•"/>
      <w:lvlJc w:val="left"/>
      <w:pPr>
        <w:ind w:left="1772" w:hanging="339"/>
      </w:pPr>
      <w:rPr>
        <w:rFonts w:hint="default"/>
        <w:lang w:val="ru-RU" w:eastAsia="en-US" w:bidi="ar-SA"/>
      </w:rPr>
    </w:lvl>
    <w:lvl w:ilvl="3" w:tplc="B80E891E">
      <w:numFmt w:val="bullet"/>
      <w:lvlText w:val="•"/>
      <w:lvlJc w:val="left"/>
      <w:pPr>
        <w:ind w:left="2845" w:hanging="339"/>
      </w:pPr>
      <w:rPr>
        <w:rFonts w:hint="default"/>
        <w:lang w:val="ru-RU" w:eastAsia="en-US" w:bidi="ar-SA"/>
      </w:rPr>
    </w:lvl>
    <w:lvl w:ilvl="4" w:tplc="BC905AA0">
      <w:numFmt w:val="bullet"/>
      <w:lvlText w:val="•"/>
      <w:lvlJc w:val="left"/>
      <w:pPr>
        <w:ind w:left="3917" w:hanging="339"/>
      </w:pPr>
      <w:rPr>
        <w:rFonts w:hint="default"/>
        <w:lang w:val="ru-RU" w:eastAsia="en-US" w:bidi="ar-SA"/>
      </w:rPr>
    </w:lvl>
    <w:lvl w:ilvl="5" w:tplc="234EB8F4">
      <w:numFmt w:val="bullet"/>
      <w:lvlText w:val="•"/>
      <w:lvlJc w:val="left"/>
      <w:pPr>
        <w:ind w:left="4990" w:hanging="339"/>
      </w:pPr>
      <w:rPr>
        <w:rFonts w:hint="default"/>
        <w:lang w:val="ru-RU" w:eastAsia="en-US" w:bidi="ar-SA"/>
      </w:rPr>
    </w:lvl>
    <w:lvl w:ilvl="6" w:tplc="0E3205BA">
      <w:numFmt w:val="bullet"/>
      <w:lvlText w:val="•"/>
      <w:lvlJc w:val="left"/>
      <w:pPr>
        <w:ind w:left="6062" w:hanging="339"/>
      </w:pPr>
      <w:rPr>
        <w:rFonts w:hint="default"/>
        <w:lang w:val="ru-RU" w:eastAsia="en-US" w:bidi="ar-SA"/>
      </w:rPr>
    </w:lvl>
    <w:lvl w:ilvl="7" w:tplc="318C37BC">
      <w:numFmt w:val="bullet"/>
      <w:lvlText w:val="•"/>
      <w:lvlJc w:val="left"/>
      <w:pPr>
        <w:ind w:left="7135" w:hanging="339"/>
      </w:pPr>
      <w:rPr>
        <w:rFonts w:hint="default"/>
        <w:lang w:val="ru-RU" w:eastAsia="en-US" w:bidi="ar-SA"/>
      </w:rPr>
    </w:lvl>
    <w:lvl w:ilvl="8" w:tplc="A072E508">
      <w:numFmt w:val="bullet"/>
      <w:lvlText w:val="•"/>
      <w:lvlJc w:val="left"/>
      <w:pPr>
        <w:ind w:left="8208" w:hanging="339"/>
      </w:pPr>
      <w:rPr>
        <w:rFonts w:hint="default"/>
        <w:lang w:val="ru-RU" w:eastAsia="en-US" w:bidi="ar-SA"/>
      </w:rPr>
    </w:lvl>
  </w:abstractNum>
  <w:abstractNum w:abstractNumId="246">
    <w:nsid w:val="61E30846"/>
    <w:multiLevelType w:val="hybridMultilevel"/>
    <w:tmpl w:val="3B327F92"/>
    <w:lvl w:ilvl="0" w:tplc="8DEE809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98264F2">
      <w:numFmt w:val="bullet"/>
      <w:lvlText w:val="•"/>
      <w:lvlJc w:val="left"/>
      <w:pPr>
        <w:ind w:left="2457" w:hanging="874"/>
      </w:pPr>
      <w:rPr>
        <w:rFonts w:hint="default"/>
        <w:lang w:val="ru-RU" w:eastAsia="en-US" w:bidi="ar-SA"/>
      </w:rPr>
    </w:lvl>
    <w:lvl w:ilvl="2" w:tplc="00728124">
      <w:numFmt w:val="bullet"/>
      <w:lvlText w:val="•"/>
      <w:lvlJc w:val="left"/>
      <w:pPr>
        <w:ind w:left="3334" w:hanging="874"/>
      </w:pPr>
      <w:rPr>
        <w:rFonts w:hint="default"/>
        <w:lang w:val="ru-RU" w:eastAsia="en-US" w:bidi="ar-SA"/>
      </w:rPr>
    </w:lvl>
    <w:lvl w:ilvl="3" w:tplc="E9D89F24">
      <w:numFmt w:val="bullet"/>
      <w:lvlText w:val="•"/>
      <w:lvlJc w:val="left"/>
      <w:pPr>
        <w:ind w:left="4211" w:hanging="874"/>
      </w:pPr>
      <w:rPr>
        <w:rFonts w:hint="default"/>
        <w:lang w:val="ru-RU" w:eastAsia="en-US" w:bidi="ar-SA"/>
      </w:rPr>
    </w:lvl>
    <w:lvl w:ilvl="4" w:tplc="AB242AB2">
      <w:numFmt w:val="bullet"/>
      <w:lvlText w:val="•"/>
      <w:lvlJc w:val="left"/>
      <w:pPr>
        <w:ind w:left="5089" w:hanging="874"/>
      </w:pPr>
      <w:rPr>
        <w:rFonts w:hint="default"/>
        <w:lang w:val="ru-RU" w:eastAsia="en-US" w:bidi="ar-SA"/>
      </w:rPr>
    </w:lvl>
    <w:lvl w:ilvl="5" w:tplc="757483BC">
      <w:numFmt w:val="bullet"/>
      <w:lvlText w:val="•"/>
      <w:lvlJc w:val="left"/>
      <w:pPr>
        <w:ind w:left="5966" w:hanging="874"/>
      </w:pPr>
      <w:rPr>
        <w:rFonts w:hint="default"/>
        <w:lang w:val="ru-RU" w:eastAsia="en-US" w:bidi="ar-SA"/>
      </w:rPr>
    </w:lvl>
    <w:lvl w:ilvl="6" w:tplc="2A50A2D4">
      <w:numFmt w:val="bullet"/>
      <w:lvlText w:val="•"/>
      <w:lvlJc w:val="left"/>
      <w:pPr>
        <w:ind w:left="6843" w:hanging="874"/>
      </w:pPr>
      <w:rPr>
        <w:rFonts w:hint="default"/>
        <w:lang w:val="ru-RU" w:eastAsia="en-US" w:bidi="ar-SA"/>
      </w:rPr>
    </w:lvl>
    <w:lvl w:ilvl="7" w:tplc="3EE666B8">
      <w:numFmt w:val="bullet"/>
      <w:lvlText w:val="•"/>
      <w:lvlJc w:val="left"/>
      <w:pPr>
        <w:ind w:left="7721" w:hanging="874"/>
      </w:pPr>
      <w:rPr>
        <w:rFonts w:hint="default"/>
        <w:lang w:val="ru-RU" w:eastAsia="en-US" w:bidi="ar-SA"/>
      </w:rPr>
    </w:lvl>
    <w:lvl w:ilvl="8" w:tplc="FC58551E">
      <w:numFmt w:val="bullet"/>
      <w:lvlText w:val="•"/>
      <w:lvlJc w:val="left"/>
      <w:pPr>
        <w:ind w:left="8598" w:hanging="874"/>
      </w:pPr>
      <w:rPr>
        <w:rFonts w:hint="default"/>
        <w:lang w:val="ru-RU" w:eastAsia="en-US" w:bidi="ar-SA"/>
      </w:rPr>
    </w:lvl>
  </w:abstractNum>
  <w:abstractNum w:abstractNumId="247">
    <w:nsid w:val="61EA274F"/>
    <w:multiLevelType w:val="hybridMultilevel"/>
    <w:tmpl w:val="6666BE5C"/>
    <w:lvl w:ilvl="0" w:tplc="6C00D12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59CD738">
      <w:numFmt w:val="bullet"/>
      <w:lvlText w:val="•"/>
      <w:lvlJc w:val="left"/>
      <w:pPr>
        <w:ind w:left="1161" w:hanging="874"/>
      </w:pPr>
      <w:rPr>
        <w:rFonts w:hint="default"/>
        <w:lang w:val="ru-RU" w:eastAsia="en-US" w:bidi="ar-SA"/>
      </w:rPr>
    </w:lvl>
    <w:lvl w:ilvl="2" w:tplc="FF3EA894">
      <w:numFmt w:val="bullet"/>
      <w:lvlText w:val="•"/>
      <w:lvlJc w:val="left"/>
      <w:pPr>
        <w:ind w:left="2182" w:hanging="874"/>
      </w:pPr>
      <w:rPr>
        <w:rFonts w:hint="default"/>
        <w:lang w:val="ru-RU" w:eastAsia="en-US" w:bidi="ar-SA"/>
      </w:rPr>
    </w:lvl>
    <w:lvl w:ilvl="3" w:tplc="CB643C4C">
      <w:numFmt w:val="bullet"/>
      <w:lvlText w:val="•"/>
      <w:lvlJc w:val="left"/>
      <w:pPr>
        <w:ind w:left="3203" w:hanging="874"/>
      </w:pPr>
      <w:rPr>
        <w:rFonts w:hint="default"/>
        <w:lang w:val="ru-RU" w:eastAsia="en-US" w:bidi="ar-SA"/>
      </w:rPr>
    </w:lvl>
    <w:lvl w:ilvl="4" w:tplc="C088A2D0">
      <w:numFmt w:val="bullet"/>
      <w:lvlText w:val="•"/>
      <w:lvlJc w:val="left"/>
      <w:pPr>
        <w:ind w:left="4225" w:hanging="874"/>
      </w:pPr>
      <w:rPr>
        <w:rFonts w:hint="default"/>
        <w:lang w:val="ru-RU" w:eastAsia="en-US" w:bidi="ar-SA"/>
      </w:rPr>
    </w:lvl>
    <w:lvl w:ilvl="5" w:tplc="86529C52">
      <w:numFmt w:val="bullet"/>
      <w:lvlText w:val="•"/>
      <w:lvlJc w:val="left"/>
      <w:pPr>
        <w:ind w:left="5246" w:hanging="874"/>
      </w:pPr>
      <w:rPr>
        <w:rFonts w:hint="default"/>
        <w:lang w:val="ru-RU" w:eastAsia="en-US" w:bidi="ar-SA"/>
      </w:rPr>
    </w:lvl>
    <w:lvl w:ilvl="6" w:tplc="79F071F0">
      <w:numFmt w:val="bullet"/>
      <w:lvlText w:val="•"/>
      <w:lvlJc w:val="left"/>
      <w:pPr>
        <w:ind w:left="6267" w:hanging="874"/>
      </w:pPr>
      <w:rPr>
        <w:rFonts w:hint="default"/>
        <w:lang w:val="ru-RU" w:eastAsia="en-US" w:bidi="ar-SA"/>
      </w:rPr>
    </w:lvl>
    <w:lvl w:ilvl="7" w:tplc="A3FCAA76">
      <w:numFmt w:val="bullet"/>
      <w:lvlText w:val="•"/>
      <w:lvlJc w:val="left"/>
      <w:pPr>
        <w:ind w:left="7289" w:hanging="874"/>
      </w:pPr>
      <w:rPr>
        <w:rFonts w:hint="default"/>
        <w:lang w:val="ru-RU" w:eastAsia="en-US" w:bidi="ar-SA"/>
      </w:rPr>
    </w:lvl>
    <w:lvl w:ilvl="8" w:tplc="EAA07EB4">
      <w:numFmt w:val="bullet"/>
      <w:lvlText w:val="•"/>
      <w:lvlJc w:val="left"/>
      <w:pPr>
        <w:ind w:left="8310" w:hanging="874"/>
      </w:pPr>
      <w:rPr>
        <w:rFonts w:hint="default"/>
        <w:lang w:val="ru-RU" w:eastAsia="en-US" w:bidi="ar-SA"/>
      </w:rPr>
    </w:lvl>
  </w:abstractNum>
  <w:abstractNum w:abstractNumId="248">
    <w:nsid w:val="621B6A61"/>
    <w:multiLevelType w:val="hybridMultilevel"/>
    <w:tmpl w:val="90F2F7B4"/>
    <w:lvl w:ilvl="0" w:tplc="69125BD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BBAE918">
      <w:numFmt w:val="bullet"/>
      <w:lvlText w:val="•"/>
      <w:lvlJc w:val="left"/>
      <w:pPr>
        <w:ind w:left="1161" w:hanging="874"/>
      </w:pPr>
      <w:rPr>
        <w:rFonts w:hint="default"/>
        <w:lang w:val="ru-RU" w:eastAsia="en-US" w:bidi="ar-SA"/>
      </w:rPr>
    </w:lvl>
    <w:lvl w:ilvl="2" w:tplc="E01AF9BE">
      <w:numFmt w:val="bullet"/>
      <w:lvlText w:val="•"/>
      <w:lvlJc w:val="left"/>
      <w:pPr>
        <w:ind w:left="2182" w:hanging="874"/>
      </w:pPr>
      <w:rPr>
        <w:rFonts w:hint="default"/>
        <w:lang w:val="ru-RU" w:eastAsia="en-US" w:bidi="ar-SA"/>
      </w:rPr>
    </w:lvl>
    <w:lvl w:ilvl="3" w:tplc="826CD810">
      <w:numFmt w:val="bullet"/>
      <w:lvlText w:val="•"/>
      <w:lvlJc w:val="left"/>
      <w:pPr>
        <w:ind w:left="3203" w:hanging="874"/>
      </w:pPr>
      <w:rPr>
        <w:rFonts w:hint="default"/>
        <w:lang w:val="ru-RU" w:eastAsia="en-US" w:bidi="ar-SA"/>
      </w:rPr>
    </w:lvl>
    <w:lvl w:ilvl="4" w:tplc="797296F4">
      <w:numFmt w:val="bullet"/>
      <w:lvlText w:val="•"/>
      <w:lvlJc w:val="left"/>
      <w:pPr>
        <w:ind w:left="4225" w:hanging="874"/>
      </w:pPr>
      <w:rPr>
        <w:rFonts w:hint="default"/>
        <w:lang w:val="ru-RU" w:eastAsia="en-US" w:bidi="ar-SA"/>
      </w:rPr>
    </w:lvl>
    <w:lvl w:ilvl="5" w:tplc="B8705160">
      <w:numFmt w:val="bullet"/>
      <w:lvlText w:val="•"/>
      <w:lvlJc w:val="left"/>
      <w:pPr>
        <w:ind w:left="5246" w:hanging="874"/>
      </w:pPr>
      <w:rPr>
        <w:rFonts w:hint="default"/>
        <w:lang w:val="ru-RU" w:eastAsia="en-US" w:bidi="ar-SA"/>
      </w:rPr>
    </w:lvl>
    <w:lvl w:ilvl="6" w:tplc="633A11C6">
      <w:numFmt w:val="bullet"/>
      <w:lvlText w:val="•"/>
      <w:lvlJc w:val="left"/>
      <w:pPr>
        <w:ind w:left="6267" w:hanging="874"/>
      </w:pPr>
      <w:rPr>
        <w:rFonts w:hint="default"/>
        <w:lang w:val="ru-RU" w:eastAsia="en-US" w:bidi="ar-SA"/>
      </w:rPr>
    </w:lvl>
    <w:lvl w:ilvl="7" w:tplc="29A61392">
      <w:numFmt w:val="bullet"/>
      <w:lvlText w:val="•"/>
      <w:lvlJc w:val="left"/>
      <w:pPr>
        <w:ind w:left="7289" w:hanging="874"/>
      </w:pPr>
      <w:rPr>
        <w:rFonts w:hint="default"/>
        <w:lang w:val="ru-RU" w:eastAsia="en-US" w:bidi="ar-SA"/>
      </w:rPr>
    </w:lvl>
    <w:lvl w:ilvl="8" w:tplc="360028B2">
      <w:numFmt w:val="bullet"/>
      <w:lvlText w:val="•"/>
      <w:lvlJc w:val="left"/>
      <w:pPr>
        <w:ind w:left="8310" w:hanging="874"/>
      </w:pPr>
      <w:rPr>
        <w:rFonts w:hint="default"/>
        <w:lang w:val="ru-RU" w:eastAsia="en-US" w:bidi="ar-SA"/>
      </w:rPr>
    </w:lvl>
  </w:abstractNum>
  <w:abstractNum w:abstractNumId="249">
    <w:nsid w:val="6229191D"/>
    <w:multiLevelType w:val="hybridMultilevel"/>
    <w:tmpl w:val="5C7EEB4C"/>
    <w:lvl w:ilvl="0" w:tplc="4C5CFBC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8ED0C8">
      <w:numFmt w:val="bullet"/>
      <w:lvlText w:val="•"/>
      <w:lvlJc w:val="left"/>
      <w:pPr>
        <w:ind w:left="1161" w:hanging="874"/>
      </w:pPr>
      <w:rPr>
        <w:rFonts w:hint="default"/>
        <w:lang w:val="ru-RU" w:eastAsia="en-US" w:bidi="ar-SA"/>
      </w:rPr>
    </w:lvl>
    <w:lvl w:ilvl="2" w:tplc="1B80825A">
      <w:numFmt w:val="bullet"/>
      <w:lvlText w:val="•"/>
      <w:lvlJc w:val="left"/>
      <w:pPr>
        <w:ind w:left="2182" w:hanging="874"/>
      </w:pPr>
      <w:rPr>
        <w:rFonts w:hint="default"/>
        <w:lang w:val="ru-RU" w:eastAsia="en-US" w:bidi="ar-SA"/>
      </w:rPr>
    </w:lvl>
    <w:lvl w:ilvl="3" w:tplc="20A6E950">
      <w:numFmt w:val="bullet"/>
      <w:lvlText w:val="•"/>
      <w:lvlJc w:val="left"/>
      <w:pPr>
        <w:ind w:left="3203" w:hanging="874"/>
      </w:pPr>
      <w:rPr>
        <w:rFonts w:hint="default"/>
        <w:lang w:val="ru-RU" w:eastAsia="en-US" w:bidi="ar-SA"/>
      </w:rPr>
    </w:lvl>
    <w:lvl w:ilvl="4" w:tplc="1E1C7118">
      <w:numFmt w:val="bullet"/>
      <w:lvlText w:val="•"/>
      <w:lvlJc w:val="left"/>
      <w:pPr>
        <w:ind w:left="4225" w:hanging="874"/>
      </w:pPr>
      <w:rPr>
        <w:rFonts w:hint="default"/>
        <w:lang w:val="ru-RU" w:eastAsia="en-US" w:bidi="ar-SA"/>
      </w:rPr>
    </w:lvl>
    <w:lvl w:ilvl="5" w:tplc="0B5047E6">
      <w:numFmt w:val="bullet"/>
      <w:lvlText w:val="•"/>
      <w:lvlJc w:val="left"/>
      <w:pPr>
        <w:ind w:left="5246" w:hanging="874"/>
      </w:pPr>
      <w:rPr>
        <w:rFonts w:hint="default"/>
        <w:lang w:val="ru-RU" w:eastAsia="en-US" w:bidi="ar-SA"/>
      </w:rPr>
    </w:lvl>
    <w:lvl w:ilvl="6" w:tplc="BF7CA518">
      <w:numFmt w:val="bullet"/>
      <w:lvlText w:val="•"/>
      <w:lvlJc w:val="left"/>
      <w:pPr>
        <w:ind w:left="6267" w:hanging="874"/>
      </w:pPr>
      <w:rPr>
        <w:rFonts w:hint="default"/>
        <w:lang w:val="ru-RU" w:eastAsia="en-US" w:bidi="ar-SA"/>
      </w:rPr>
    </w:lvl>
    <w:lvl w:ilvl="7" w:tplc="07D27032">
      <w:numFmt w:val="bullet"/>
      <w:lvlText w:val="•"/>
      <w:lvlJc w:val="left"/>
      <w:pPr>
        <w:ind w:left="7289" w:hanging="874"/>
      </w:pPr>
      <w:rPr>
        <w:rFonts w:hint="default"/>
        <w:lang w:val="ru-RU" w:eastAsia="en-US" w:bidi="ar-SA"/>
      </w:rPr>
    </w:lvl>
    <w:lvl w:ilvl="8" w:tplc="C2C81296">
      <w:numFmt w:val="bullet"/>
      <w:lvlText w:val="•"/>
      <w:lvlJc w:val="left"/>
      <w:pPr>
        <w:ind w:left="8310" w:hanging="874"/>
      </w:pPr>
      <w:rPr>
        <w:rFonts w:hint="default"/>
        <w:lang w:val="ru-RU" w:eastAsia="en-US" w:bidi="ar-SA"/>
      </w:rPr>
    </w:lvl>
  </w:abstractNum>
  <w:abstractNum w:abstractNumId="250">
    <w:nsid w:val="62DF5A21"/>
    <w:multiLevelType w:val="hybridMultilevel"/>
    <w:tmpl w:val="CAE8AFEE"/>
    <w:lvl w:ilvl="0" w:tplc="EA1E05C8">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1DC0986">
      <w:numFmt w:val="bullet"/>
      <w:lvlText w:val="•"/>
      <w:lvlJc w:val="left"/>
      <w:pPr>
        <w:ind w:left="2457" w:hanging="874"/>
      </w:pPr>
      <w:rPr>
        <w:rFonts w:hint="default"/>
        <w:lang w:val="ru-RU" w:eastAsia="en-US" w:bidi="ar-SA"/>
      </w:rPr>
    </w:lvl>
    <w:lvl w:ilvl="2" w:tplc="946C63B2">
      <w:numFmt w:val="bullet"/>
      <w:lvlText w:val="•"/>
      <w:lvlJc w:val="left"/>
      <w:pPr>
        <w:ind w:left="3334" w:hanging="874"/>
      </w:pPr>
      <w:rPr>
        <w:rFonts w:hint="default"/>
        <w:lang w:val="ru-RU" w:eastAsia="en-US" w:bidi="ar-SA"/>
      </w:rPr>
    </w:lvl>
    <w:lvl w:ilvl="3" w:tplc="2166BAC8">
      <w:numFmt w:val="bullet"/>
      <w:lvlText w:val="•"/>
      <w:lvlJc w:val="left"/>
      <w:pPr>
        <w:ind w:left="4211" w:hanging="874"/>
      </w:pPr>
      <w:rPr>
        <w:rFonts w:hint="default"/>
        <w:lang w:val="ru-RU" w:eastAsia="en-US" w:bidi="ar-SA"/>
      </w:rPr>
    </w:lvl>
    <w:lvl w:ilvl="4" w:tplc="1B200A62">
      <w:numFmt w:val="bullet"/>
      <w:lvlText w:val="•"/>
      <w:lvlJc w:val="left"/>
      <w:pPr>
        <w:ind w:left="5089" w:hanging="874"/>
      </w:pPr>
      <w:rPr>
        <w:rFonts w:hint="default"/>
        <w:lang w:val="ru-RU" w:eastAsia="en-US" w:bidi="ar-SA"/>
      </w:rPr>
    </w:lvl>
    <w:lvl w:ilvl="5" w:tplc="8F9A90A4">
      <w:numFmt w:val="bullet"/>
      <w:lvlText w:val="•"/>
      <w:lvlJc w:val="left"/>
      <w:pPr>
        <w:ind w:left="5966" w:hanging="874"/>
      </w:pPr>
      <w:rPr>
        <w:rFonts w:hint="default"/>
        <w:lang w:val="ru-RU" w:eastAsia="en-US" w:bidi="ar-SA"/>
      </w:rPr>
    </w:lvl>
    <w:lvl w:ilvl="6" w:tplc="5CE2DC58">
      <w:numFmt w:val="bullet"/>
      <w:lvlText w:val="•"/>
      <w:lvlJc w:val="left"/>
      <w:pPr>
        <w:ind w:left="6843" w:hanging="874"/>
      </w:pPr>
      <w:rPr>
        <w:rFonts w:hint="default"/>
        <w:lang w:val="ru-RU" w:eastAsia="en-US" w:bidi="ar-SA"/>
      </w:rPr>
    </w:lvl>
    <w:lvl w:ilvl="7" w:tplc="BDBAFC36">
      <w:numFmt w:val="bullet"/>
      <w:lvlText w:val="•"/>
      <w:lvlJc w:val="left"/>
      <w:pPr>
        <w:ind w:left="7721" w:hanging="874"/>
      </w:pPr>
      <w:rPr>
        <w:rFonts w:hint="default"/>
        <w:lang w:val="ru-RU" w:eastAsia="en-US" w:bidi="ar-SA"/>
      </w:rPr>
    </w:lvl>
    <w:lvl w:ilvl="8" w:tplc="576C2FE6">
      <w:numFmt w:val="bullet"/>
      <w:lvlText w:val="•"/>
      <w:lvlJc w:val="left"/>
      <w:pPr>
        <w:ind w:left="8598" w:hanging="874"/>
      </w:pPr>
      <w:rPr>
        <w:rFonts w:hint="default"/>
        <w:lang w:val="ru-RU" w:eastAsia="en-US" w:bidi="ar-SA"/>
      </w:rPr>
    </w:lvl>
  </w:abstractNum>
  <w:abstractNum w:abstractNumId="251">
    <w:nsid w:val="63434626"/>
    <w:multiLevelType w:val="hybridMultilevel"/>
    <w:tmpl w:val="CCD6AEDA"/>
    <w:lvl w:ilvl="0" w:tplc="8A6CC040">
      <w:numFmt w:val="bullet"/>
      <w:lvlText w:val="-"/>
      <w:lvlJc w:val="left"/>
      <w:pPr>
        <w:ind w:left="70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0F0A546E">
      <w:numFmt w:val="bullet"/>
      <w:lvlText w:val="•"/>
      <w:lvlJc w:val="left"/>
      <w:pPr>
        <w:ind w:left="1665" w:hanging="284"/>
      </w:pPr>
      <w:rPr>
        <w:rFonts w:hint="default"/>
        <w:lang w:val="ru-RU" w:eastAsia="en-US" w:bidi="ar-SA"/>
      </w:rPr>
    </w:lvl>
    <w:lvl w:ilvl="2" w:tplc="5B16CD8E">
      <w:numFmt w:val="bullet"/>
      <w:lvlText w:val="•"/>
      <w:lvlJc w:val="left"/>
      <w:pPr>
        <w:ind w:left="2630" w:hanging="284"/>
      </w:pPr>
      <w:rPr>
        <w:rFonts w:hint="default"/>
        <w:lang w:val="ru-RU" w:eastAsia="en-US" w:bidi="ar-SA"/>
      </w:rPr>
    </w:lvl>
    <w:lvl w:ilvl="3" w:tplc="3AA66A18">
      <w:numFmt w:val="bullet"/>
      <w:lvlText w:val="•"/>
      <w:lvlJc w:val="left"/>
      <w:pPr>
        <w:ind w:left="3595" w:hanging="284"/>
      </w:pPr>
      <w:rPr>
        <w:rFonts w:hint="default"/>
        <w:lang w:val="ru-RU" w:eastAsia="en-US" w:bidi="ar-SA"/>
      </w:rPr>
    </w:lvl>
    <w:lvl w:ilvl="4" w:tplc="7D12C0C6">
      <w:numFmt w:val="bullet"/>
      <w:lvlText w:val="•"/>
      <w:lvlJc w:val="left"/>
      <w:pPr>
        <w:ind w:left="4561" w:hanging="284"/>
      </w:pPr>
      <w:rPr>
        <w:rFonts w:hint="default"/>
        <w:lang w:val="ru-RU" w:eastAsia="en-US" w:bidi="ar-SA"/>
      </w:rPr>
    </w:lvl>
    <w:lvl w:ilvl="5" w:tplc="247A9D8C">
      <w:numFmt w:val="bullet"/>
      <w:lvlText w:val="•"/>
      <w:lvlJc w:val="left"/>
      <w:pPr>
        <w:ind w:left="5526" w:hanging="284"/>
      </w:pPr>
      <w:rPr>
        <w:rFonts w:hint="default"/>
        <w:lang w:val="ru-RU" w:eastAsia="en-US" w:bidi="ar-SA"/>
      </w:rPr>
    </w:lvl>
    <w:lvl w:ilvl="6" w:tplc="76DA0650">
      <w:numFmt w:val="bullet"/>
      <w:lvlText w:val="•"/>
      <w:lvlJc w:val="left"/>
      <w:pPr>
        <w:ind w:left="6491" w:hanging="284"/>
      </w:pPr>
      <w:rPr>
        <w:rFonts w:hint="default"/>
        <w:lang w:val="ru-RU" w:eastAsia="en-US" w:bidi="ar-SA"/>
      </w:rPr>
    </w:lvl>
    <w:lvl w:ilvl="7" w:tplc="996091C6">
      <w:numFmt w:val="bullet"/>
      <w:lvlText w:val="•"/>
      <w:lvlJc w:val="left"/>
      <w:pPr>
        <w:ind w:left="7457" w:hanging="284"/>
      </w:pPr>
      <w:rPr>
        <w:rFonts w:hint="default"/>
        <w:lang w:val="ru-RU" w:eastAsia="en-US" w:bidi="ar-SA"/>
      </w:rPr>
    </w:lvl>
    <w:lvl w:ilvl="8" w:tplc="C53AF464">
      <w:numFmt w:val="bullet"/>
      <w:lvlText w:val="•"/>
      <w:lvlJc w:val="left"/>
      <w:pPr>
        <w:ind w:left="8422" w:hanging="284"/>
      </w:pPr>
      <w:rPr>
        <w:rFonts w:hint="default"/>
        <w:lang w:val="ru-RU" w:eastAsia="en-US" w:bidi="ar-SA"/>
      </w:rPr>
    </w:lvl>
  </w:abstractNum>
  <w:abstractNum w:abstractNumId="252">
    <w:nsid w:val="643350BB"/>
    <w:multiLevelType w:val="hybridMultilevel"/>
    <w:tmpl w:val="A802E74E"/>
    <w:lvl w:ilvl="0" w:tplc="5680C05C">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298A940">
      <w:numFmt w:val="bullet"/>
      <w:lvlText w:val="•"/>
      <w:lvlJc w:val="left"/>
      <w:pPr>
        <w:ind w:left="2457" w:hanging="874"/>
      </w:pPr>
      <w:rPr>
        <w:rFonts w:hint="default"/>
        <w:lang w:val="ru-RU" w:eastAsia="en-US" w:bidi="ar-SA"/>
      </w:rPr>
    </w:lvl>
    <w:lvl w:ilvl="2" w:tplc="82C2D272">
      <w:numFmt w:val="bullet"/>
      <w:lvlText w:val="•"/>
      <w:lvlJc w:val="left"/>
      <w:pPr>
        <w:ind w:left="3334" w:hanging="874"/>
      </w:pPr>
      <w:rPr>
        <w:rFonts w:hint="default"/>
        <w:lang w:val="ru-RU" w:eastAsia="en-US" w:bidi="ar-SA"/>
      </w:rPr>
    </w:lvl>
    <w:lvl w:ilvl="3" w:tplc="F5345728">
      <w:numFmt w:val="bullet"/>
      <w:lvlText w:val="•"/>
      <w:lvlJc w:val="left"/>
      <w:pPr>
        <w:ind w:left="4211" w:hanging="874"/>
      </w:pPr>
      <w:rPr>
        <w:rFonts w:hint="default"/>
        <w:lang w:val="ru-RU" w:eastAsia="en-US" w:bidi="ar-SA"/>
      </w:rPr>
    </w:lvl>
    <w:lvl w:ilvl="4" w:tplc="0F6AA6B8">
      <w:numFmt w:val="bullet"/>
      <w:lvlText w:val="•"/>
      <w:lvlJc w:val="left"/>
      <w:pPr>
        <w:ind w:left="5089" w:hanging="874"/>
      </w:pPr>
      <w:rPr>
        <w:rFonts w:hint="default"/>
        <w:lang w:val="ru-RU" w:eastAsia="en-US" w:bidi="ar-SA"/>
      </w:rPr>
    </w:lvl>
    <w:lvl w:ilvl="5" w:tplc="4EBCE0FA">
      <w:numFmt w:val="bullet"/>
      <w:lvlText w:val="•"/>
      <w:lvlJc w:val="left"/>
      <w:pPr>
        <w:ind w:left="5966" w:hanging="874"/>
      </w:pPr>
      <w:rPr>
        <w:rFonts w:hint="default"/>
        <w:lang w:val="ru-RU" w:eastAsia="en-US" w:bidi="ar-SA"/>
      </w:rPr>
    </w:lvl>
    <w:lvl w:ilvl="6" w:tplc="9C2EFC2A">
      <w:numFmt w:val="bullet"/>
      <w:lvlText w:val="•"/>
      <w:lvlJc w:val="left"/>
      <w:pPr>
        <w:ind w:left="6843" w:hanging="874"/>
      </w:pPr>
      <w:rPr>
        <w:rFonts w:hint="default"/>
        <w:lang w:val="ru-RU" w:eastAsia="en-US" w:bidi="ar-SA"/>
      </w:rPr>
    </w:lvl>
    <w:lvl w:ilvl="7" w:tplc="60BC756E">
      <w:numFmt w:val="bullet"/>
      <w:lvlText w:val="•"/>
      <w:lvlJc w:val="left"/>
      <w:pPr>
        <w:ind w:left="7721" w:hanging="874"/>
      </w:pPr>
      <w:rPr>
        <w:rFonts w:hint="default"/>
        <w:lang w:val="ru-RU" w:eastAsia="en-US" w:bidi="ar-SA"/>
      </w:rPr>
    </w:lvl>
    <w:lvl w:ilvl="8" w:tplc="8124D0C8">
      <w:numFmt w:val="bullet"/>
      <w:lvlText w:val="•"/>
      <w:lvlJc w:val="left"/>
      <w:pPr>
        <w:ind w:left="8598" w:hanging="874"/>
      </w:pPr>
      <w:rPr>
        <w:rFonts w:hint="default"/>
        <w:lang w:val="ru-RU" w:eastAsia="en-US" w:bidi="ar-SA"/>
      </w:rPr>
    </w:lvl>
  </w:abstractNum>
  <w:abstractNum w:abstractNumId="253">
    <w:nsid w:val="64391D1E"/>
    <w:multiLevelType w:val="hybridMultilevel"/>
    <w:tmpl w:val="9A7883A4"/>
    <w:lvl w:ilvl="0" w:tplc="CE64643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3521D36">
      <w:numFmt w:val="bullet"/>
      <w:lvlText w:val="•"/>
      <w:lvlJc w:val="left"/>
      <w:pPr>
        <w:ind w:left="1161" w:hanging="874"/>
      </w:pPr>
      <w:rPr>
        <w:rFonts w:hint="default"/>
        <w:lang w:val="ru-RU" w:eastAsia="en-US" w:bidi="ar-SA"/>
      </w:rPr>
    </w:lvl>
    <w:lvl w:ilvl="2" w:tplc="1878FEA4">
      <w:numFmt w:val="bullet"/>
      <w:lvlText w:val="•"/>
      <w:lvlJc w:val="left"/>
      <w:pPr>
        <w:ind w:left="2182" w:hanging="874"/>
      </w:pPr>
      <w:rPr>
        <w:rFonts w:hint="default"/>
        <w:lang w:val="ru-RU" w:eastAsia="en-US" w:bidi="ar-SA"/>
      </w:rPr>
    </w:lvl>
    <w:lvl w:ilvl="3" w:tplc="72A4930C">
      <w:numFmt w:val="bullet"/>
      <w:lvlText w:val="•"/>
      <w:lvlJc w:val="left"/>
      <w:pPr>
        <w:ind w:left="3203" w:hanging="874"/>
      </w:pPr>
      <w:rPr>
        <w:rFonts w:hint="default"/>
        <w:lang w:val="ru-RU" w:eastAsia="en-US" w:bidi="ar-SA"/>
      </w:rPr>
    </w:lvl>
    <w:lvl w:ilvl="4" w:tplc="C26E966E">
      <w:numFmt w:val="bullet"/>
      <w:lvlText w:val="•"/>
      <w:lvlJc w:val="left"/>
      <w:pPr>
        <w:ind w:left="4225" w:hanging="874"/>
      </w:pPr>
      <w:rPr>
        <w:rFonts w:hint="default"/>
        <w:lang w:val="ru-RU" w:eastAsia="en-US" w:bidi="ar-SA"/>
      </w:rPr>
    </w:lvl>
    <w:lvl w:ilvl="5" w:tplc="8CEA6426">
      <w:numFmt w:val="bullet"/>
      <w:lvlText w:val="•"/>
      <w:lvlJc w:val="left"/>
      <w:pPr>
        <w:ind w:left="5246" w:hanging="874"/>
      </w:pPr>
      <w:rPr>
        <w:rFonts w:hint="default"/>
        <w:lang w:val="ru-RU" w:eastAsia="en-US" w:bidi="ar-SA"/>
      </w:rPr>
    </w:lvl>
    <w:lvl w:ilvl="6" w:tplc="8E04CD7A">
      <w:numFmt w:val="bullet"/>
      <w:lvlText w:val="•"/>
      <w:lvlJc w:val="left"/>
      <w:pPr>
        <w:ind w:left="6267" w:hanging="874"/>
      </w:pPr>
      <w:rPr>
        <w:rFonts w:hint="default"/>
        <w:lang w:val="ru-RU" w:eastAsia="en-US" w:bidi="ar-SA"/>
      </w:rPr>
    </w:lvl>
    <w:lvl w:ilvl="7" w:tplc="52A85CC0">
      <w:numFmt w:val="bullet"/>
      <w:lvlText w:val="•"/>
      <w:lvlJc w:val="left"/>
      <w:pPr>
        <w:ind w:left="7289" w:hanging="874"/>
      </w:pPr>
      <w:rPr>
        <w:rFonts w:hint="default"/>
        <w:lang w:val="ru-RU" w:eastAsia="en-US" w:bidi="ar-SA"/>
      </w:rPr>
    </w:lvl>
    <w:lvl w:ilvl="8" w:tplc="C73AA73A">
      <w:numFmt w:val="bullet"/>
      <w:lvlText w:val="•"/>
      <w:lvlJc w:val="left"/>
      <w:pPr>
        <w:ind w:left="8310" w:hanging="874"/>
      </w:pPr>
      <w:rPr>
        <w:rFonts w:hint="default"/>
        <w:lang w:val="ru-RU" w:eastAsia="en-US" w:bidi="ar-SA"/>
      </w:rPr>
    </w:lvl>
  </w:abstractNum>
  <w:abstractNum w:abstractNumId="254">
    <w:nsid w:val="64C52B83"/>
    <w:multiLevelType w:val="hybridMultilevel"/>
    <w:tmpl w:val="F82C4548"/>
    <w:lvl w:ilvl="0" w:tplc="3606F65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22435D8">
      <w:numFmt w:val="bullet"/>
      <w:lvlText w:val="•"/>
      <w:lvlJc w:val="left"/>
      <w:pPr>
        <w:ind w:left="1161" w:hanging="874"/>
      </w:pPr>
      <w:rPr>
        <w:rFonts w:hint="default"/>
        <w:lang w:val="ru-RU" w:eastAsia="en-US" w:bidi="ar-SA"/>
      </w:rPr>
    </w:lvl>
    <w:lvl w:ilvl="2" w:tplc="318408C4">
      <w:numFmt w:val="bullet"/>
      <w:lvlText w:val="•"/>
      <w:lvlJc w:val="left"/>
      <w:pPr>
        <w:ind w:left="2182" w:hanging="874"/>
      </w:pPr>
      <w:rPr>
        <w:rFonts w:hint="default"/>
        <w:lang w:val="ru-RU" w:eastAsia="en-US" w:bidi="ar-SA"/>
      </w:rPr>
    </w:lvl>
    <w:lvl w:ilvl="3" w:tplc="AC26E42C">
      <w:numFmt w:val="bullet"/>
      <w:lvlText w:val="•"/>
      <w:lvlJc w:val="left"/>
      <w:pPr>
        <w:ind w:left="3203" w:hanging="874"/>
      </w:pPr>
      <w:rPr>
        <w:rFonts w:hint="default"/>
        <w:lang w:val="ru-RU" w:eastAsia="en-US" w:bidi="ar-SA"/>
      </w:rPr>
    </w:lvl>
    <w:lvl w:ilvl="4" w:tplc="F170205C">
      <w:numFmt w:val="bullet"/>
      <w:lvlText w:val="•"/>
      <w:lvlJc w:val="left"/>
      <w:pPr>
        <w:ind w:left="4225" w:hanging="874"/>
      </w:pPr>
      <w:rPr>
        <w:rFonts w:hint="default"/>
        <w:lang w:val="ru-RU" w:eastAsia="en-US" w:bidi="ar-SA"/>
      </w:rPr>
    </w:lvl>
    <w:lvl w:ilvl="5" w:tplc="C2F26BF2">
      <w:numFmt w:val="bullet"/>
      <w:lvlText w:val="•"/>
      <w:lvlJc w:val="left"/>
      <w:pPr>
        <w:ind w:left="5246" w:hanging="874"/>
      </w:pPr>
      <w:rPr>
        <w:rFonts w:hint="default"/>
        <w:lang w:val="ru-RU" w:eastAsia="en-US" w:bidi="ar-SA"/>
      </w:rPr>
    </w:lvl>
    <w:lvl w:ilvl="6" w:tplc="92B8078C">
      <w:numFmt w:val="bullet"/>
      <w:lvlText w:val="•"/>
      <w:lvlJc w:val="left"/>
      <w:pPr>
        <w:ind w:left="6267" w:hanging="874"/>
      </w:pPr>
      <w:rPr>
        <w:rFonts w:hint="default"/>
        <w:lang w:val="ru-RU" w:eastAsia="en-US" w:bidi="ar-SA"/>
      </w:rPr>
    </w:lvl>
    <w:lvl w:ilvl="7" w:tplc="E0A252D0">
      <w:numFmt w:val="bullet"/>
      <w:lvlText w:val="•"/>
      <w:lvlJc w:val="left"/>
      <w:pPr>
        <w:ind w:left="7289" w:hanging="874"/>
      </w:pPr>
      <w:rPr>
        <w:rFonts w:hint="default"/>
        <w:lang w:val="ru-RU" w:eastAsia="en-US" w:bidi="ar-SA"/>
      </w:rPr>
    </w:lvl>
    <w:lvl w:ilvl="8" w:tplc="831411EC">
      <w:numFmt w:val="bullet"/>
      <w:lvlText w:val="•"/>
      <w:lvlJc w:val="left"/>
      <w:pPr>
        <w:ind w:left="8310" w:hanging="874"/>
      </w:pPr>
      <w:rPr>
        <w:rFonts w:hint="default"/>
        <w:lang w:val="ru-RU" w:eastAsia="en-US" w:bidi="ar-SA"/>
      </w:rPr>
    </w:lvl>
  </w:abstractNum>
  <w:abstractNum w:abstractNumId="255">
    <w:nsid w:val="64E572AC"/>
    <w:multiLevelType w:val="hybridMultilevel"/>
    <w:tmpl w:val="EC283B5E"/>
    <w:lvl w:ilvl="0" w:tplc="10F01568">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8025C5E">
      <w:numFmt w:val="bullet"/>
      <w:lvlText w:val="•"/>
      <w:lvlJc w:val="left"/>
      <w:pPr>
        <w:ind w:left="2457" w:hanging="874"/>
      </w:pPr>
      <w:rPr>
        <w:rFonts w:hint="default"/>
        <w:lang w:val="ru-RU" w:eastAsia="en-US" w:bidi="ar-SA"/>
      </w:rPr>
    </w:lvl>
    <w:lvl w:ilvl="2" w:tplc="10B407CA">
      <w:numFmt w:val="bullet"/>
      <w:lvlText w:val="•"/>
      <w:lvlJc w:val="left"/>
      <w:pPr>
        <w:ind w:left="3334" w:hanging="874"/>
      </w:pPr>
      <w:rPr>
        <w:rFonts w:hint="default"/>
        <w:lang w:val="ru-RU" w:eastAsia="en-US" w:bidi="ar-SA"/>
      </w:rPr>
    </w:lvl>
    <w:lvl w:ilvl="3" w:tplc="16620054">
      <w:numFmt w:val="bullet"/>
      <w:lvlText w:val="•"/>
      <w:lvlJc w:val="left"/>
      <w:pPr>
        <w:ind w:left="4211" w:hanging="874"/>
      </w:pPr>
      <w:rPr>
        <w:rFonts w:hint="default"/>
        <w:lang w:val="ru-RU" w:eastAsia="en-US" w:bidi="ar-SA"/>
      </w:rPr>
    </w:lvl>
    <w:lvl w:ilvl="4" w:tplc="0B66CD10">
      <w:numFmt w:val="bullet"/>
      <w:lvlText w:val="•"/>
      <w:lvlJc w:val="left"/>
      <w:pPr>
        <w:ind w:left="5089" w:hanging="874"/>
      </w:pPr>
      <w:rPr>
        <w:rFonts w:hint="default"/>
        <w:lang w:val="ru-RU" w:eastAsia="en-US" w:bidi="ar-SA"/>
      </w:rPr>
    </w:lvl>
    <w:lvl w:ilvl="5" w:tplc="9A5ADD86">
      <w:numFmt w:val="bullet"/>
      <w:lvlText w:val="•"/>
      <w:lvlJc w:val="left"/>
      <w:pPr>
        <w:ind w:left="5966" w:hanging="874"/>
      </w:pPr>
      <w:rPr>
        <w:rFonts w:hint="default"/>
        <w:lang w:val="ru-RU" w:eastAsia="en-US" w:bidi="ar-SA"/>
      </w:rPr>
    </w:lvl>
    <w:lvl w:ilvl="6" w:tplc="0A84EBFC">
      <w:numFmt w:val="bullet"/>
      <w:lvlText w:val="•"/>
      <w:lvlJc w:val="left"/>
      <w:pPr>
        <w:ind w:left="6843" w:hanging="874"/>
      </w:pPr>
      <w:rPr>
        <w:rFonts w:hint="default"/>
        <w:lang w:val="ru-RU" w:eastAsia="en-US" w:bidi="ar-SA"/>
      </w:rPr>
    </w:lvl>
    <w:lvl w:ilvl="7" w:tplc="C07AA458">
      <w:numFmt w:val="bullet"/>
      <w:lvlText w:val="•"/>
      <w:lvlJc w:val="left"/>
      <w:pPr>
        <w:ind w:left="7721" w:hanging="874"/>
      </w:pPr>
      <w:rPr>
        <w:rFonts w:hint="default"/>
        <w:lang w:val="ru-RU" w:eastAsia="en-US" w:bidi="ar-SA"/>
      </w:rPr>
    </w:lvl>
    <w:lvl w:ilvl="8" w:tplc="6AACDE14">
      <w:numFmt w:val="bullet"/>
      <w:lvlText w:val="•"/>
      <w:lvlJc w:val="left"/>
      <w:pPr>
        <w:ind w:left="8598" w:hanging="874"/>
      </w:pPr>
      <w:rPr>
        <w:rFonts w:hint="default"/>
        <w:lang w:val="ru-RU" w:eastAsia="en-US" w:bidi="ar-SA"/>
      </w:rPr>
    </w:lvl>
  </w:abstractNum>
  <w:abstractNum w:abstractNumId="256">
    <w:nsid w:val="64EC0B35"/>
    <w:multiLevelType w:val="hybridMultilevel"/>
    <w:tmpl w:val="51EAF71E"/>
    <w:lvl w:ilvl="0" w:tplc="F2682E2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12D442">
      <w:numFmt w:val="bullet"/>
      <w:lvlText w:val="•"/>
      <w:lvlJc w:val="left"/>
      <w:pPr>
        <w:ind w:left="1161" w:hanging="874"/>
      </w:pPr>
      <w:rPr>
        <w:rFonts w:hint="default"/>
        <w:lang w:val="ru-RU" w:eastAsia="en-US" w:bidi="ar-SA"/>
      </w:rPr>
    </w:lvl>
    <w:lvl w:ilvl="2" w:tplc="650E4102">
      <w:numFmt w:val="bullet"/>
      <w:lvlText w:val="•"/>
      <w:lvlJc w:val="left"/>
      <w:pPr>
        <w:ind w:left="2182" w:hanging="874"/>
      </w:pPr>
      <w:rPr>
        <w:rFonts w:hint="default"/>
        <w:lang w:val="ru-RU" w:eastAsia="en-US" w:bidi="ar-SA"/>
      </w:rPr>
    </w:lvl>
    <w:lvl w:ilvl="3" w:tplc="357662CE">
      <w:numFmt w:val="bullet"/>
      <w:lvlText w:val="•"/>
      <w:lvlJc w:val="left"/>
      <w:pPr>
        <w:ind w:left="3203" w:hanging="874"/>
      </w:pPr>
      <w:rPr>
        <w:rFonts w:hint="default"/>
        <w:lang w:val="ru-RU" w:eastAsia="en-US" w:bidi="ar-SA"/>
      </w:rPr>
    </w:lvl>
    <w:lvl w:ilvl="4" w:tplc="EF3C941E">
      <w:numFmt w:val="bullet"/>
      <w:lvlText w:val="•"/>
      <w:lvlJc w:val="left"/>
      <w:pPr>
        <w:ind w:left="4225" w:hanging="874"/>
      </w:pPr>
      <w:rPr>
        <w:rFonts w:hint="default"/>
        <w:lang w:val="ru-RU" w:eastAsia="en-US" w:bidi="ar-SA"/>
      </w:rPr>
    </w:lvl>
    <w:lvl w:ilvl="5" w:tplc="CEE250FC">
      <w:numFmt w:val="bullet"/>
      <w:lvlText w:val="•"/>
      <w:lvlJc w:val="left"/>
      <w:pPr>
        <w:ind w:left="5246" w:hanging="874"/>
      </w:pPr>
      <w:rPr>
        <w:rFonts w:hint="default"/>
        <w:lang w:val="ru-RU" w:eastAsia="en-US" w:bidi="ar-SA"/>
      </w:rPr>
    </w:lvl>
    <w:lvl w:ilvl="6" w:tplc="3E2229D2">
      <w:numFmt w:val="bullet"/>
      <w:lvlText w:val="•"/>
      <w:lvlJc w:val="left"/>
      <w:pPr>
        <w:ind w:left="6267" w:hanging="874"/>
      </w:pPr>
      <w:rPr>
        <w:rFonts w:hint="default"/>
        <w:lang w:val="ru-RU" w:eastAsia="en-US" w:bidi="ar-SA"/>
      </w:rPr>
    </w:lvl>
    <w:lvl w:ilvl="7" w:tplc="B65C909E">
      <w:numFmt w:val="bullet"/>
      <w:lvlText w:val="•"/>
      <w:lvlJc w:val="left"/>
      <w:pPr>
        <w:ind w:left="7289" w:hanging="874"/>
      </w:pPr>
      <w:rPr>
        <w:rFonts w:hint="default"/>
        <w:lang w:val="ru-RU" w:eastAsia="en-US" w:bidi="ar-SA"/>
      </w:rPr>
    </w:lvl>
    <w:lvl w:ilvl="8" w:tplc="90FCBE64">
      <w:numFmt w:val="bullet"/>
      <w:lvlText w:val="•"/>
      <w:lvlJc w:val="left"/>
      <w:pPr>
        <w:ind w:left="8310" w:hanging="874"/>
      </w:pPr>
      <w:rPr>
        <w:rFonts w:hint="default"/>
        <w:lang w:val="ru-RU" w:eastAsia="en-US" w:bidi="ar-SA"/>
      </w:rPr>
    </w:lvl>
  </w:abstractNum>
  <w:abstractNum w:abstractNumId="257">
    <w:nsid w:val="657C0FA7"/>
    <w:multiLevelType w:val="hybridMultilevel"/>
    <w:tmpl w:val="78D4FFA4"/>
    <w:lvl w:ilvl="0" w:tplc="CB32E16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024C2E">
      <w:numFmt w:val="bullet"/>
      <w:lvlText w:val="•"/>
      <w:lvlJc w:val="left"/>
      <w:pPr>
        <w:ind w:left="1161" w:hanging="874"/>
      </w:pPr>
      <w:rPr>
        <w:rFonts w:hint="default"/>
        <w:lang w:val="ru-RU" w:eastAsia="en-US" w:bidi="ar-SA"/>
      </w:rPr>
    </w:lvl>
    <w:lvl w:ilvl="2" w:tplc="11F898E2">
      <w:numFmt w:val="bullet"/>
      <w:lvlText w:val="•"/>
      <w:lvlJc w:val="left"/>
      <w:pPr>
        <w:ind w:left="2182" w:hanging="874"/>
      </w:pPr>
      <w:rPr>
        <w:rFonts w:hint="default"/>
        <w:lang w:val="ru-RU" w:eastAsia="en-US" w:bidi="ar-SA"/>
      </w:rPr>
    </w:lvl>
    <w:lvl w:ilvl="3" w:tplc="9DA2F492">
      <w:numFmt w:val="bullet"/>
      <w:lvlText w:val="•"/>
      <w:lvlJc w:val="left"/>
      <w:pPr>
        <w:ind w:left="3203" w:hanging="874"/>
      </w:pPr>
      <w:rPr>
        <w:rFonts w:hint="default"/>
        <w:lang w:val="ru-RU" w:eastAsia="en-US" w:bidi="ar-SA"/>
      </w:rPr>
    </w:lvl>
    <w:lvl w:ilvl="4" w:tplc="2A66D3BE">
      <w:numFmt w:val="bullet"/>
      <w:lvlText w:val="•"/>
      <w:lvlJc w:val="left"/>
      <w:pPr>
        <w:ind w:left="4225" w:hanging="874"/>
      </w:pPr>
      <w:rPr>
        <w:rFonts w:hint="default"/>
        <w:lang w:val="ru-RU" w:eastAsia="en-US" w:bidi="ar-SA"/>
      </w:rPr>
    </w:lvl>
    <w:lvl w:ilvl="5" w:tplc="C3227388">
      <w:numFmt w:val="bullet"/>
      <w:lvlText w:val="•"/>
      <w:lvlJc w:val="left"/>
      <w:pPr>
        <w:ind w:left="5246" w:hanging="874"/>
      </w:pPr>
      <w:rPr>
        <w:rFonts w:hint="default"/>
        <w:lang w:val="ru-RU" w:eastAsia="en-US" w:bidi="ar-SA"/>
      </w:rPr>
    </w:lvl>
    <w:lvl w:ilvl="6" w:tplc="91D03D94">
      <w:numFmt w:val="bullet"/>
      <w:lvlText w:val="•"/>
      <w:lvlJc w:val="left"/>
      <w:pPr>
        <w:ind w:left="6267" w:hanging="874"/>
      </w:pPr>
      <w:rPr>
        <w:rFonts w:hint="default"/>
        <w:lang w:val="ru-RU" w:eastAsia="en-US" w:bidi="ar-SA"/>
      </w:rPr>
    </w:lvl>
    <w:lvl w:ilvl="7" w:tplc="A582EBB6">
      <w:numFmt w:val="bullet"/>
      <w:lvlText w:val="•"/>
      <w:lvlJc w:val="left"/>
      <w:pPr>
        <w:ind w:left="7289" w:hanging="874"/>
      </w:pPr>
      <w:rPr>
        <w:rFonts w:hint="default"/>
        <w:lang w:val="ru-RU" w:eastAsia="en-US" w:bidi="ar-SA"/>
      </w:rPr>
    </w:lvl>
    <w:lvl w:ilvl="8" w:tplc="3EC8CF88">
      <w:numFmt w:val="bullet"/>
      <w:lvlText w:val="•"/>
      <w:lvlJc w:val="left"/>
      <w:pPr>
        <w:ind w:left="8310" w:hanging="874"/>
      </w:pPr>
      <w:rPr>
        <w:rFonts w:hint="default"/>
        <w:lang w:val="ru-RU" w:eastAsia="en-US" w:bidi="ar-SA"/>
      </w:rPr>
    </w:lvl>
  </w:abstractNum>
  <w:abstractNum w:abstractNumId="258">
    <w:nsid w:val="65B47692"/>
    <w:multiLevelType w:val="hybridMultilevel"/>
    <w:tmpl w:val="2A705C5E"/>
    <w:lvl w:ilvl="0" w:tplc="DCCAB64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3427034">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2EEC8C6">
      <w:numFmt w:val="bullet"/>
      <w:lvlText w:val="•"/>
      <w:lvlJc w:val="left"/>
      <w:pPr>
        <w:ind w:left="2182" w:hanging="874"/>
      </w:pPr>
      <w:rPr>
        <w:rFonts w:hint="default"/>
        <w:lang w:val="ru-RU" w:eastAsia="en-US" w:bidi="ar-SA"/>
      </w:rPr>
    </w:lvl>
    <w:lvl w:ilvl="3" w:tplc="F3D4B2EE">
      <w:numFmt w:val="bullet"/>
      <w:lvlText w:val="•"/>
      <w:lvlJc w:val="left"/>
      <w:pPr>
        <w:ind w:left="3203" w:hanging="874"/>
      </w:pPr>
      <w:rPr>
        <w:rFonts w:hint="default"/>
        <w:lang w:val="ru-RU" w:eastAsia="en-US" w:bidi="ar-SA"/>
      </w:rPr>
    </w:lvl>
    <w:lvl w:ilvl="4" w:tplc="C92E6942">
      <w:numFmt w:val="bullet"/>
      <w:lvlText w:val="•"/>
      <w:lvlJc w:val="left"/>
      <w:pPr>
        <w:ind w:left="4225" w:hanging="874"/>
      </w:pPr>
      <w:rPr>
        <w:rFonts w:hint="default"/>
        <w:lang w:val="ru-RU" w:eastAsia="en-US" w:bidi="ar-SA"/>
      </w:rPr>
    </w:lvl>
    <w:lvl w:ilvl="5" w:tplc="9416A57E">
      <w:numFmt w:val="bullet"/>
      <w:lvlText w:val="•"/>
      <w:lvlJc w:val="left"/>
      <w:pPr>
        <w:ind w:left="5246" w:hanging="874"/>
      </w:pPr>
      <w:rPr>
        <w:rFonts w:hint="default"/>
        <w:lang w:val="ru-RU" w:eastAsia="en-US" w:bidi="ar-SA"/>
      </w:rPr>
    </w:lvl>
    <w:lvl w:ilvl="6" w:tplc="3BA46FAE">
      <w:numFmt w:val="bullet"/>
      <w:lvlText w:val="•"/>
      <w:lvlJc w:val="left"/>
      <w:pPr>
        <w:ind w:left="6267" w:hanging="874"/>
      </w:pPr>
      <w:rPr>
        <w:rFonts w:hint="default"/>
        <w:lang w:val="ru-RU" w:eastAsia="en-US" w:bidi="ar-SA"/>
      </w:rPr>
    </w:lvl>
    <w:lvl w:ilvl="7" w:tplc="047EA994">
      <w:numFmt w:val="bullet"/>
      <w:lvlText w:val="•"/>
      <w:lvlJc w:val="left"/>
      <w:pPr>
        <w:ind w:left="7289" w:hanging="874"/>
      </w:pPr>
      <w:rPr>
        <w:rFonts w:hint="default"/>
        <w:lang w:val="ru-RU" w:eastAsia="en-US" w:bidi="ar-SA"/>
      </w:rPr>
    </w:lvl>
    <w:lvl w:ilvl="8" w:tplc="1932EB86">
      <w:numFmt w:val="bullet"/>
      <w:lvlText w:val="•"/>
      <w:lvlJc w:val="left"/>
      <w:pPr>
        <w:ind w:left="8310" w:hanging="874"/>
      </w:pPr>
      <w:rPr>
        <w:rFonts w:hint="default"/>
        <w:lang w:val="ru-RU" w:eastAsia="en-US" w:bidi="ar-SA"/>
      </w:rPr>
    </w:lvl>
  </w:abstractNum>
  <w:abstractNum w:abstractNumId="259">
    <w:nsid w:val="66021639"/>
    <w:multiLevelType w:val="hybridMultilevel"/>
    <w:tmpl w:val="9998CDB8"/>
    <w:lvl w:ilvl="0" w:tplc="9F863EE8">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7C9066">
      <w:numFmt w:val="bullet"/>
      <w:lvlText w:val="•"/>
      <w:lvlJc w:val="left"/>
      <w:pPr>
        <w:ind w:left="2457" w:hanging="874"/>
      </w:pPr>
      <w:rPr>
        <w:rFonts w:hint="default"/>
        <w:lang w:val="ru-RU" w:eastAsia="en-US" w:bidi="ar-SA"/>
      </w:rPr>
    </w:lvl>
    <w:lvl w:ilvl="2" w:tplc="07A47792">
      <w:numFmt w:val="bullet"/>
      <w:lvlText w:val="•"/>
      <w:lvlJc w:val="left"/>
      <w:pPr>
        <w:ind w:left="3334" w:hanging="874"/>
      </w:pPr>
      <w:rPr>
        <w:rFonts w:hint="default"/>
        <w:lang w:val="ru-RU" w:eastAsia="en-US" w:bidi="ar-SA"/>
      </w:rPr>
    </w:lvl>
    <w:lvl w:ilvl="3" w:tplc="BC24385C">
      <w:numFmt w:val="bullet"/>
      <w:lvlText w:val="•"/>
      <w:lvlJc w:val="left"/>
      <w:pPr>
        <w:ind w:left="4211" w:hanging="874"/>
      </w:pPr>
      <w:rPr>
        <w:rFonts w:hint="default"/>
        <w:lang w:val="ru-RU" w:eastAsia="en-US" w:bidi="ar-SA"/>
      </w:rPr>
    </w:lvl>
    <w:lvl w:ilvl="4" w:tplc="8FB0F4FA">
      <w:numFmt w:val="bullet"/>
      <w:lvlText w:val="•"/>
      <w:lvlJc w:val="left"/>
      <w:pPr>
        <w:ind w:left="5089" w:hanging="874"/>
      </w:pPr>
      <w:rPr>
        <w:rFonts w:hint="default"/>
        <w:lang w:val="ru-RU" w:eastAsia="en-US" w:bidi="ar-SA"/>
      </w:rPr>
    </w:lvl>
    <w:lvl w:ilvl="5" w:tplc="9DF8C1AA">
      <w:numFmt w:val="bullet"/>
      <w:lvlText w:val="•"/>
      <w:lvlJc w:val="left"/>
      <w:pPr>
        <w:ind w:left="5966" w:hanging="874"/>
      </w:pPr>
      <w:rPr>
        <w:rFonts w:hint="default"/>
        <w:lang w:val="ru-RU" w:eastAsia="en-US" w:bidi="ar-SA"/>
      </w:rPr>
    </w:lvl>
    <w:lvl w:ilvl="6" w:tplc="4826565C">
      <w:numFmt w:val="bullet"/>
      <w:lvlText w:val="•"/>
      <w:lvlJc w:val="left"/>
      <w:pPr>
        <w:ind w:left="6843" w:hanging="874"/>
      </w:pPr>
      <w:rPr>
        <w:rFonts w:hint="default"/>
        <w:lang w:val="ru-RU" w:eastAsia="en-US" w:bidi="ar-SA"/>
      </w:rPr>
    </w:lvl>
    <w:lvl w:ilvl="7" w:tplc="8800E408">
      <w:numFmt w:val="bullet"/>
      <w:lvlText w:val="•"/>
      <w:lvlJc w:val="left"/>
      <w:pPr>
        <w:ind w:left="7721" w:hanging="874"/>
      </w:pPr>
      <w:rPr>
        <w:rFonts w:hint="default"/>
        <w:lang w:val="ru-RU" w:eastAsia="en-US" w:bidi="ar-SA"/>
      </w:rPr>
    </w:lvl>
    <w:lvl w:ilvl="8" w:tplc="C35C1FE6">
      <w:numFmt w:val="bullet"/>
      <w:lvlText w:val="•"/>
      <w:lvlJc w:val="left"/>
      <w:pPr>
        <w:ind w:left="8598" w:hanging="874"/>
      </w:pPr>
      <w:rPr>
        <w:rFonts w:hint="default"/>
        <w:lang w:val="ru-RU" w:eastAsia="en-US" w:bidi="ar-SA"/>
      </w:rPr>
    </w:lvl>
  </w:abstractNum>
  <w:abstractNum w:abstractNumId="260">
    <w:nsid w:val="66907C0E"/>
    <w:multiLevelType w:val="hybridMultilevel"/>
    <w:tmpl w:val="D98C5ACA"/>
    <w:lvl w:ilvl="0" w:tplc="4AC4A51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0CA442">
      <w:numFmt w:val="bullet"/>
      <w:lvlText w:val="•"/>
      <w:lvlJc w:val="left"/>
      <w:pPr>
        <w:ind w:left="1161" w:hanging="874"/>
      </w:pPr>
      <w:rPr>
        <w:rFonts w:hint="default"/>
        <w:lang w:val="ru-RU" w:eastAsia="en-US" w:bidi="ar-SA"/>
      </w:rPr>
    </w:lvl>
    <w:lvl w:ilvl="2" w:tplc="0192B18C">
      <w:numFmt w:val="bullet"/>
      <w:lvlText w:val="•"/>
      <w:lvlJc w:val="left"/>
      <w:pPr>
        <w:ind w:left="2182" w:hanging="874"/>
      </w:pPr>
      <w:rPr>
        <w:rFonts w:hint="default"/>
        <w:lang w:val="ru-RU" w:eastAsia="en-US" w:bidi="ar-SA"/>
      </w:rPr>
    </w:lvl>
    <w:lvl w:ilvl="3" w:tplc="CC2A1C5A">
      <w:numFmt w:val="bullet"/>
      <w:lvlText w:val="•"/>
      <w:lvlJc w:val="left"/>
      <w:pPr>
        <w:ind w:left="3203" w:hanging="874"/>
      </w:pPr>
      <w:rPr>
        <w:rFonts w:hint="default"/>
        <w:lang w:val="ru-RU" w:eastAsia="en-US" w:bidi="ar-SA"/>
      </w:rPr>
    </w:lvl>
    <w:lvl w:ilvl="4" w:tplc="1F102124">
      <w:numFmt w:val="bullet"/>
      <w:lvlText w:val="•"/>
      <w:lvlJc w:val="left"/>
      <w:pPr>
        <w:ind w:left="4225" w:hanging="874"/>
      </w:pPr>
      <w:rPr>
        <w:rFonts w:hint="default"/>
        <w:lang w:val="ru-RU" w:eastAsia="en-US" w:bidi="ar-SA"/>
      </w:rPr>
    </w:lvl>
    <w:lvl w:ilvl="5" w:tplc="BB82F152">
      <w:numFmt w:val="bullet"/>
      <w:lvlText w:val="•"/>
      <w:lvlJc w:val="left"/>
      <w:pPr>
        <w:ind w:left="5246" w:hanging="874"/>
      </w:pPr>
      <w:rPr>
        <w:rFonts w:hint="default"/>
        <w:lang w:val="ru-RU" w:eastAsia="en-US" w:bidi="ar-SA"/>
      </w:rPr>
    </w:lvl>
    <w:lvl w:ilvl="6" w:tplc="56EC0F84">
      <w:numFmt w:val="bullet"/>
      <w:lvlText w:val="•"/>
      <w:lvlJc w:val="left"/>
      <w:pPr>
        <w:ind w:left="6267" w:hanging="874"/>
      </w:pPr>
      <w:rPr>
        <w:rFonts w:hint="default"/>
        <w:lang w:val="ru-RU" w:eastAsia="en-US" w:bidi="ar-SA"/>
      </w:rPr>
    </w:lvl>
    <w:lvl w:ilvl="7" w:tplc="9CAE3A3C">
      <w:numFmt w:val="bullet"/>
      <w:lvlText w:val="•"/>
      <w:lvlJc w:val="left"/>
      <w:pPr>
        <w:ind w:left="7289" w:hanging="874"/>
      </w:pPr>
      <w:rPr>
        <w:rFonts w:hint="default"/>
        <w:lang w:val="ru-RU" w:eastAsia="en-US" w:bidi="ar-SA"/>
      </w:rPr>
    </w:lvl>
    <w:lvl w:ilvl="8" w:tplc="7DDC0060">
      <w:numFmt w:val="bullet"/>
      <w:lvlText w:val="•"/>
      <w:lvlJc w:val="left"/>
      <w:pPr>
        <w:ind w:left="8310" w:hanging="874"/>
      </w:pPr>
      <w:rPr>
        <w:rFonts w:hint="default"/>
        <w:lang w:val="ru-RU" w:eastAsia="en-US" w:bidi="ar-SA"/>
      </w:rPr>
    </w:lvl>
  </w:abstractNum>
  <w:abstractNum w:abstractNumId="261">
    <w:nsid w:val="66AC1813"/>
    <w:multiLevelType w:val="hybridMultilevel"/>
    <w:tmpl w:val="79F8BC28"/>
    <w:lvl w:ilvl="0" w:tplc="CA0CE66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7629F18">
      <w:numFmt w:val="bullet"/>
      <w:lvlText w:val="•"/>
      <w:lvlJc w:val="left"/>
      <w:pPr>
        <w:ind w:left="1161" w:hanging="874"/>
      </w:pPr>
      <w:rPr>
        <w:rFonts w:hint="default"/>
        <w:lang w:val="ru-RU" w:eastAsia="en-US" w:bidi="ar-SA"/>
      </w:rPr>
    </w:lvl>
    <w:lvl w:ilvl="2" w:tplc="EB3AC416">
      <w:numFmt w:val="bullet"/>
      <w:lvlText w:val="•"/>
      <w:lvlJc w:val="left"/>
      <w:pPr>
        <w:ind w:left="2182" w:hanging="874"/>
      </w:pPr>
      <w:rPr>
        <w:rFonts w:hint="default"/>
        <w:lang w:val="ru-RU" w:eastAsia="en-US" w:bidi="ar-SA"/>
      </w:rPr>
    </w:lvl>
    <w:lvl w:ilvl="3" w:tplc="0BA05B26">
      <w:numFmt w:val="bullet"/>
      <w:lvlText w:val="•"/>
      <w:lvlJc w:val="left"/>
      <w:pPr>
        <w:ind w:left="3203" w:hanging="874"/>
      </w:pPr>
      <w:rPr>
        <w:rFonts w:hint="default"/>
        <w:lang w:val="ru-RU" w:eastAsia="en-US" w:bidi="ar-SA"/>
      </w:rPr>
    </w:lvl>
    <w:lvl w:ilvl="4" w:tplc="2AEC1110">
      <w:numFmt w:val="bullet"/>
      <w:lvlText w:val="•"/>
      <w:lvlJc w:val="left"/>
      <w:pPr>
        <w:ind w:left="4225" w:hanging="874"/>
      </w:pPr>
      <w:rPr>
        <w:rFonts w:hint="default"/>
        <w:lang w:val="ru-RU" w:eastAsia="en-US" w:bidi="ar-SA"/>
      </w:rPr>
    </w:lvl>
    <w:lvl w:ilvl="5" w:tplc="F738C2D0">
      <w:numFmt w:val="bullet"/>
      <w:lvlText w:val="•"/>
      <w:lvlJc w:val="left"/>
      <w:pPr>
        <w:ind w:left="5246" w:hanging="874"/>
      </w:pPr>
      <w:rPr>
        <w:rFonts w:hint="default"/>
        <w:lang w:val="ru-RU" w:eastAsia="en-US" w:bidi="ar-SA"/>
      </w:rPr>
    </w:lvl>
    <w:lvl w:ilvl="6" w:tplc="22E27BCE">
      <w:numFmt w:val="bullet"/>
      <w:lvlText w:val="•"/>
      <w:lvlJc w:val="left"/>
      <w:pPr>
        <w:ind w:left="6267" w:hanging="874"/>
      </w:pPr>
      <w:rPr>
        <w:rFonts w:hint="default"/>
        <w:lang w:val="ru-RU" w:eastAsia="en-US" w:bidi="ar-SA"/>
      </w:rPr>
    </w:lvl>
    <w:lvl w:ilvl="7" w:tplc="F488BCE8">
      <w:numFmt w:val="bullet"/>
      <w:lvlText w:val="•"/>
      <w:lvlJc w:val="left"/>
      <w:pPr>
        <w:ind w:left="7289" w:hanging="874"/>
      </w:pPr>
      <w:rPr>
        <w:rFonts w:hint="default"/>
        <w:lang w:val="ru-RU" w:eastAsia="en-US" w:bidi="ar-SA"/>
      </w:rPr>
    </w:lvl>
    <w:lvl w:ilvl="8" w:tplc="A71EDEAC">
      <w:numFmt w:val="bullet"/>
      <w:lvlText w:val="•"/>
      <w:lvlJc w:val="left"/>
      <w:pPr>
        <w:ind w:left="8310" w:hanging="874"/>
      </w:pPr>
      <w:rPr>
        <w:rFonts w:hint="default"/>
        <w:lang w:val="ru-RU" w:eastAsia="en-US" w:bidi="ar-SA"/>
      </w:rPr>
    </w:lvl>
  </w:abstractNum>
  <w:abstractNum w:abstractNumId="262">
    <w:nsid w:val="66BC105A"/>
    <w:multiLevelType w:val="hybridMultilevel"/>
    <w:tmpl w:val="10A6EF0E"/>
    <w:lvl w:ilvl="0" w:tplc="B16E78F0">
      <w:start w:val="1"/>
      <w:numFmt w:val="decimal"/>
      <w:lvlText w:val="%1."/>
      <w:lvlJc w:val="left"/>
      <w:pPr>
        <w:ind w:left="947" w:hanging="240"/>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FE9E8CF0">
      <w:numFmt w:val="bullet"/>
      <w:lvlText w:val="•"/>
      <w:lvlJc w:val="left"/>
      <w:pPr>
        <w:ind w:left="1881" w:hanging="240"/>
      </w:pPr>
      <w:rPr>
        <w:rFonts w:hint="default"/>
        <w:lang w:val="ru-RU" w:eastAsia="en-US" w:bidi="ar-SA"/>
      </w:rPr>
    </w:lvl>
    <w:lvl w:ilvl="2" w:tplc="614E4342">
      <w:numFmt w:val="bullet"/>
      <w:lvlText w:val="•"/>
      <w:lvlJc w:val="left"/>
      <w:pPr>
        <w:ind w:left="2822" w:hanging="240"/>
      </w:pPr>
      <w:rPr>
        <w:rFonts w:hint="default"/>
        <w:lang w:val="ru-RU" w:eastAsia="en-US" w:bidi="ar-SA"/>
      </w:rPr>
    </w:lvl>
    <w:lvl w:ilvl="3" w:tplc="9DDC83DA">
      <w:numFmt w:val="bullet"/>
      <w:lvlText w:val="•"/>
      <w:lvlJc w:val="left"/>
      <w:pPr>
        <w:ind w:left="3763" w:hanging="240"/>
      </w:pPr>
      <w:rPr>
        <w:rFonts w:hint="default"/>
        <w:lang w:val="ru-RU" w:eastAsia="en-US" w:bidi="ar-SA"/>
      </w:rPr>
    </w:lvl>
    <w:lvl w:ilvl="4" w:tplc="C36CB7D6">
      <w:numFmt w:val="bullet"/>
      <w:lvlText w:val="•"/>
      <w:lvlJc w:val="left"/>
      <w:pPr>
        <w:ind w:left="4705" w:hanging="240"/>
      </w:pPr>
      <w:rPr>
        <w:rFonts w:hint="default"/>
        <w:lang w:val="ru-RU" w:eastAsia="en-US" w:bidi="ar-SA"/>
      </w:rPr>
    </w:lvl>
    <w:lvl w:ilvl="5" w:tplc="08F03238">
      <w:numFmt w:val="bullet"/>
      <w:lvlText w:val="•"/>
      <w:lvlJc w:val="left"/>
      <w:pPr>
        <w:ind w:left="5646" w:hanging="240"/>
      </w:pPr>
      <w:rPr>
        <w:rFonts w:hint="default"/>
        <w:lang w:val="ru-RU" w:eastAsia="en-US" w:bidi="ar-SA"/>
      </w:rPr>
    </w:lvl>
    <w:lvl w:ilvl="6" w:tplc="DDEAF428">
      <w:numFmt w:val="bullet"/>
      <w:lvlText w:val="•"/>
      <w:lvlJc w:val="left"/>
      <w:pPr>
        <w:ind w:left="6587" w:hanging="240"/>
      </w:pPr>
      <w:rPr>
        <w:rFonts w:hint="default"/>
        <w:lang w:val="ru-RU" w:eastAsia="en-US" w:bidi="ar-SA"/>
      </w:rPr>
    </w:lvl>
    <w:lvl w:ilvl="7" w:tplc="418AAA08">
      <w:numFmt w:val="bullet"/>
      <w:lvlText w:val="•"/>
      <w:lvlJc w:val="left"/>
      <w:pPr>
        <w:ind w:left="7529" w:hanging="240"/>
      </w:pPr>
      <w:rPr>
        <w:rFonts w:hint="default"/>
        <w:lang w:val="ru-RU" w:eastAsia="en-US" w:bidi="ar-SA"/>
      </w:rPr>
    </w:lvl>
    <w:lvl w:ilvl="8" w:tplc="A066DE68">
      <w:numFmt w:val="bullet"/>
      <w:lvlText w:val="•"/>
      <w:lvlJc w:val="left"/>
      <w:pPr>
        <w:ind w:left="8470" w:hanging="240"/>
      </w:pPr>
      <w:rPr>
        <w:rFonts w:hint="default"/>
        <w:lang w:val="ru-RU" w:eastAsia="en-US" w:bidi="ar-SA"/>
      </w:rPr>
    </w:lvl>
  </w:abstractNum>
  <w:abstractNum w:abstractNumId="263">
    <w:nsid w:val="67237457"/>
    <w:multiLevelType w:val="hybridMultilevel"/>
    <w:tmpl w:val="04CEB854"/>
    <w:lvl w:ilvl="0" w:tplc="0716343A">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812D9F8">
      <w:numFmt w:val="bullet"/>
      <w:lvlText w:val="•"/>
      <w:lvlJc w:val="left"/>
      <w:pPr>
        <w:ind w:left="2457" w:hanging="874"/>
      </w:pPr>
      <w:rPr>
        <w:rFonts w:hint="default"/>
        <w:lang w:val="ru-RU" w:eastAsia="en-US" w:bidi="ar-SA"/>
      </w:rPr>
    </w:lvl>
    <w:lvl w:ilvl="2" w:tplc="C3367FF8">
      <w:numFmt w:val="bullet"/>
      <w:lvlText w:val="•"/>
      <w:lvlJc w:val="left"/>
      <w:pPr>
        <w:ind w:left="3334" w:hanging="874"/>
      </w:pPr>
      <w:rPr>
        <w:rFonts w:hint="default"/>
        <w:lang w:val="ru-RU" w:eastAsia="en-US" w:bidi="ar-SA"/>
      </w:rPr>
    </w:lvl>
    <w:lvl w:ilvl="3" w:tplc="B66616CC">
      <w:numFmt w:val="bullet"/>
      <w:lvlText w:val="•"/>
      <w:lvlJc w:val="left"/>
      <w:pPr>
        <w:ind w:left="4211" w:hanging="874"/>
      </w:pPr>
      <w:rPr>
        <w:rFonts w:hint="default"/>
        <w:lang w:val="ru-RU" w:eastAsia="en-US" w:bidi="ar-SA"/>
      </w:rPr>
    </w:lvl>
    <w:lvl w:ilvl="4" w:tplc="18EC7296">
      <w:numFmt w:val="bullet"/>
      <w:lvlText w:val="•"/>
      <w:lvlJc w:val="left"/>
      <w:pPr>
        <w:ind w:left="5089" w:hanging="874"/>
      </w:pPr>
      <w:rPr>
        <w:rFonts w:hint="default"/>
        <w:lang w:val="ru-RU" w:eastAsia="en-US" w:bidi="ar-SA"/>
      </w:rPr>
    </w:lvl>
    <w:lvl w:ilvl="5" w:tplc="546ACC94">
      <w:numFmt w:val="bullet"/>
      <w:lvlText w:val="•"/>
      <w:lvlJc w:val="left"/>
      <w:pPr>
        <w:ind w:left="5966" w:hanging="874"/>
      </w:pPr>
      <w:rPr>
        <w:rFonts w:hint="default"/>
        <w:lang w:val="ru-RU" w:eastAsia="en-US" w:bidi="ar-SA"/>
      </w:rPr>
    </w:lvl>
    <w:lvl w:ilvl="6" w:tplc="E4ECEC6A">
      <w:numFmt w:val="bullet"/>
      <w:lvlText w:val="•"/>
      <w:lvlJc w:val="left"/>
      <w:pPr>
        <w:ind w:left="6843" w:hanging="874"/>
      </w:pPr>
      <w:rPr>
        <w:rFonts w:hint="default"/>
        <w:lang w:val="ru-RU" w:eastAsia="en-US" w:bidi="ar-SA"/>
      </w:rPr>
    </w:lvl>
    <w:lvl w:ilvl="7" w:tplc="4824F304">
      <w:numFmt w:val="bullet"/>
      <w:lvlText w:val="•"/>
      <w:lvlJc w:val="left"/>
      <w:pPr>
        <w:ind w:left="7721" w:hanging="874"/>
      </w:pPr>
      <w:rPr>
        <w:rFonts w:hint="default"/>
        <w:lang w:val="ru-RU" w:eastAsia="en-US" w:bidi="ar-SA"/>
      </w:rPr>
    </w:lvl>
    <w:lvl w:ilvl="8" w:tplc="9E34B6EE">
      <w:numFmt w:val="bullet"/>
      <w:lvlText w:val="•"/>
      <w:lvlJc w:val="left"/>
      <w:pPr>
        <w:ind w:left="8598" w:hanging="874"/>
      </w:pPr>
      <w:rPr>
        <w:rFonts w:hint="default"/>
        <w:lang w:val="ru-RU" w:eastAsia="en-US" w:bidi="ar-SA"/>
      </w:rPr>
    </w:lvl>
  </w:abstractNum>
  <w:abstractNum w:abstractNumId="264">
    <w:nsid w:val="68013B9C"/>
    <w:multiLevelType w:val="hybridMultilevel"/>
    <w:tmpl w:val="19321026"/>
    <w:lvl w:ilvl="0" w:tplc="C63EB84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8D29538">
      <w:numFmt w:val="bullet"/>
      <w:lvlText w:val="•"/>
      <w:lvlJc w:val="left"/>
      <w:pPr>
        <w:ind w:left="1161" w:hanging="874"/>
      </w:pPr>
      <w:rPr>
        <w:rFonts w:hint="default"/>
        <w:lang w:val="ru-RU" w:eastAsia="en-US" w:bidi="ar-SA"/>
      </w:rPr>
    </w:lvl>
    <w:lvl w:ilvl="2" w:tplc="FC8AEF64">
      <w:numFmt w:val="bullet"/>
      <w:lvlText w:val="•"/>
      <w:lvlJc w:val="left"/>
      <w:pPr>
        <w:ind w:left="2182" w:hanging="874"/>
      </w:pPr>
      <w:rPr>
        <w:rFonts w:hint="default"/>
        <w:lang w:val="ru-RU" w:eastAsia="en-US" w:bidi="ar-SA"/>
      </w:rPr>
    </w:lvl>
    <w:lvl w:ilvl="3" w:tplc="52DE66F8">
      <w:numFmt w:val="bullet"/>
      <w:lvlText w:val="•"/>
      <w:lvlJc w:val="left"/>
      <w:pPr>
        <w:ind w:left="3203" w:hanging="874"/>
      </w:pPr>
      <w:rPr>
        <w:rFonts w:hint="default"/>
        <w:lang w:val="ru-RU" w:eastAsia="en-US" w:bidi="ar-SA"/>
      </w:rPr>
    </w:lvl>
    <w:lvl w:ilvl="4" w:tplc="A9DCD8EA">
      <w:numFmt w:val="bullet"/>
      <w:lvlText w:val="•"/>
      <w:lvlJc w:val="left"/>
      <w:pPr>
        <w:ind w:left="4225" w:hanging="874"/>
      </w:pPr>
      <w:rPr>
        <w:rFonts w:hint="default"/>
        <w:lang w:val="ru-RU" w:eastAsia="en-US" w:bidi="ar-SA"/>
      </w:rPr>
    </w:lvl>
    <w:lvl w:ilvl="5" w:tplc="448AED2A">
      <w:numFmt w:val="bullet"/>
      <w:lvlText w:val="•"/>
      <w:lvlJc w:val="left"/>
      <w:pPr>
        <w:ind w:left="5246" w:hanging="874"/>
      </w:pPr>
      <w:rPr>
        <w:rFonts w:hint="default"/>
        <w:lang w:val="ru-RU" w:eastAsia="en-US" w:bidi="ar-SA"/>
      </w:rPr>
    </w:lvl>
    <w:lvl w:ilvl="6" w:tplc="FE56B154">
      <w:numFmt w:val="bullet"/>
      <w:lvlText w:val="•"/>
      <w:lvlJc w:val="left"/>
      <w:pPr>
        <w:ind w:left="6267" w:hanging="874"/>
      </w:pPr>
      <w:rPr>
        <w:rFonts w:hint="default"/>
        <w:lang w:val="ru-RU" w:eastAsia="en-US" w:bidi="ar-SA"/>
      </w:rPr>
    </w:lvl>
    <w:lvl w:ilvl="7" w:tplc="5972F38C">
      <w:numFmt w:val="bullet"/>
      <w:lvlText w:val="•"/>
      <w:lvlJc w:val="left"/>
      <w:pPr>
        <w:ind w:left="7289" w:hanging="874"/>
      </w:pPr>
      <w:rPr>
        <w:rFonts w:hint="default"/>
        <w:lang w:val="ru-RU" w:eastAsia="en-US" w:bidi="ar-SA"/>
      </w:rPr>
    </w:lvl>
    <w:lvl w:ilvl="8" w:tplc="E08A917C">
      <w:numFmt w:val="bullet"/>
      <w:lvlText w:val="•"/>
      <w:lvlJc w:val="left"/>
      <w:pPr>
        <w:ind w:left="8310" w:hanging="874"/>
      </w:pPr>
      <w:rPr>
        <w:rFonts w:hint="default"/>
        <w:lang w:val="ru-RU" w:eastAsia="en-US" w:bidi="ar-SA"/>
      </w:rPr>
    </w:lvl>
  </w:abstractNum>
  <w:abstractNum w:abstractNumId="265">
    <w:nsid w:val="682C3CF4"/>
    <w:multiLevelType w:val="hybridMultilevel"/>
    <w:tmpl w:val="1CC88E34"/>
    <w:lvl w:ilvl="0" w:tplc="C2DAA3F2">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36E8616">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6B8D4C2">
      <w:numFmt w:val="bullet"/>
      <w:lvlText w:val="•"/>
      <w:lvlJc w:val="left"/>
      <w:pPr>
        <w:ind w:left="2554" w:hanging="874"/>
      </w:pPr>
      <w:rPr>
        <w:rFonts w:hint="default"/>
        <w:lang w:val="ru-RU" w:eastAsia="en-US" w:bidi="ar-SA"/>
      </w:rPr>
    </w:lvl>
    <w:lvl w:ilvl="3" w:tplc="CC68636E">
      <w:numFmt w:val="bullet"/>
      <w:lvlText w:val="•"/>
      <w:lvlJc w:val="left"/>
      <w:pPr>
        <w:ind w:left="3529" w:hanging="874"/>
      </w:pPr>
      <w:rPr>
        <w:rFonts w:hint="default"/>
        <w:lang w:val="ru-RU" w:eastAsia="en-US" w:bidi="ar-SA"/>
      </w:rPr>
    </w:lvl>
    <w:lvl w:ilvl="4" w:tplc="EA208118">
      <w:numFmt w:val="bullet"/>
      <w:lvlText w:val="•"/>
      <w:lvlJc w:val="left"/>
      <w:pPr>
        <w:ind w:left="4504" w:hanging="874"/>
      </w:pPr>
      <w:rPr>
        <w:rFonts w:hint="default"/>
        <w:lang w:val="ru-RU" w:eastAsia="en-US" w:bidi="ar-SA"/>
      </w:rPr>
    </w:lvl>
    <w:lvl w:ilvl="5" w:tplc="08284BC4">
      <w:numFmt w:val="bullet"/>
      <w:lvlText w:val="•"/>
      <w:lvlJc w:val="left"/>
      <w:pPr>
        <w:ind w:left="5479" w:hanging="874"/>
      </w:pPr>
      <w:rPr>
        <w:rFonts w:hint="default"/>
        <w:lang w:val="ru-RU" w:eastAsia="en-US" w:bidi="ar-SA"/>
      </w:rPr>
    </w:lvl>
    <w:lvl w:ilvl="6" w:tplc="221606EE">
      <w:numFmt w:val="bullet"/>
      <w:lvlText w:val="•"/>
      <w:lvlJc w:val="left"/>
      <w:pPr>
        <w:ind w:left="6454" w:hanging="874"/>
      </w:pPr>
      <w:rPr>
        <w:rFonts w:hint="default"/>
        <w:lang w:val="ru-RU" w:eastAsia="en-US" w:bidi="ar-SA"/>
      </w:rPr>
    </w:lvl>
    <w:lvl w:ilvl="7" w:tplc="2C786212">
      <w:numFmt w:val="bullet"/>
      <w:lvlText w:val="•"/>
      <w:lvlJc w:val="left"/>
      <w:pPr>
        <w:ind w:left="7428" w:hanging="874"/>
      </w:pPr>
      <w:rPr>
        <w:rFonts w:hint="default"/>
        <w:lang w:val="ru-RU" w:eastAsia="en-US" w:bidi="ar-SA"/>
      </w:rPr>
    </w:lvl>
    <w:lvl w:ilvl="8" w:tplc="C1E4DD3C">
      <w:numFmt w:val="bullet"/>
      <w:lvlText w:val="•"/>
      <w:lvlJc w:val="left"/>
      <w:pPr>
        <w:ind w:left="8403" w:hanging="874"/>
      </w:pPr>
      <w:rPr>
        <w:rFonts w:hint="default"/>
        <w:lang w:val="ru-RU" w:eastAsia="en-US" w:bidi="ar-SA"/>
      </w:rPr>
    </w:lvl>
  </w:abstractNum>
  <w:abstractNum w:abstractNumId="266">
    <w:nsid w:val="682E76A3"/>
    <w:multiLevelType w:val="hybridMultilevel"/>
    <w:tmpl w:val="2AE2635C"/>
    <w:lvl w:ilvl="0" w:tplc="543E5F08">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BCAAEA8">
      <w:numFmt w:val="bullet"/>
      <w:lvlText w:val="•"/>
      <w:lvlJc w:val="left"/>
      <w:pPr>
        <w:ind w:left="2457" w:hanging="874"/>
      </w:pPr>
      <w:rPr>
        <w:rFonts w:hint="default"/>
        <w:lang w:val="ru-RU" w:eastAsia="en-US" w:bidi="ar-SA"/>
      </w:rPr>
    </w:lvl>
    <w:lvl w:ilvl="2" w:tplc="D0000D96">
      <w:numFmt w:val="bullet"/>
      <w:lvlText w:val="•"/>
      <w:lvlJc w:val="left"/>
      <w:pPr>
        <w:ind w:left="3334" w:hanging="874"/>
      </w:pPr>
      <w:rPr>
        <w:rFonts w:hint="default"/>
        <w:lang w:val="ru-RU" w:eastAsia="en-US" w:bidi="ar-SA"/>
      </w:rPr>
    </w:lvl>
    <w:lvl w:ilvl="3" w:tplc="A06A870C">
      <w:numFmt w:val="bullet"/>
      <w:lvlText w:val="•"/>
      <w:lvlJc w:val="left"/>
      <w:pPr>
        <w:ind w:left="4211" w:hanging="874"/>
      </w:pPr>
      <w:rPr>
        <w:rFonts w:hint="default"/>
        <w:lang w:val="ru-RU" w:eastAsia="en-US" w:bidi="ar-SA"/>
      </w:rPr>
    </w:lvl>
    <w:lvl w:ilvl="4" w:tplc="406A901E">
      <w:numFmt w:val="bullet"/>
      <w:lvlText w:val="•"/>
      <w:lvlJc w:val="left"/>
      <w:pPr>
        <w:ind w:left="5089" w:hanging="874"/>
      </w:pPr>
      <w:rPr>
        <w:rFonts w:hint="default"/>
        <w:lang w:val="ru-RU" w:eastAsia="en-US" w:bidi="ar-SA"/>
      </w:rPr>
    </w:lvl>
    <w:lvl w:ilvl="5" w:tplc="688C533C">
      <w:numFmt w:val="bullet"/>
      <w:lvlText w:val="•"/>
      <w:lvlJc w:val="left"/>
      <w:pPr>
        <w:ind w:left="5966" w:hanging="874"/>
      </w:pPr>
      <w:rPr>
        <w:rFonts w:hint="default"/>
        <w:lang w:val="ru-RU" w:eastAsia="en-US" w:bidi="ar-SA"/>
      </w:rPr>
    </w:lvl>
    <w:lvl w:ilvl="6" w:tplc="86FC1A5A">
      <w:numFmt w:val="bullet"/>
      <w:lvlText w:val="•"/>
      <w:lvlJc w:val="left"/>
      <w:pPr>
        <w:ind w:left="6843" w:hanging="874"/>
      </w:pPr>
      <w:rPr>
        <w:rFonts w:hint="default"/>
        <w:lang w:val="ru-RU" w:eastAsia="en-US" w:bidi="ar-SA"/>
      </w:rPr>
    </w:lvl>
    <w:lvl w:ilvl="7" w:tplc="540CD226">
      <w:numFmt w:val="bullet"/>
      <w:lvlText w:val="•"/>
      <w:lvlJc w:val="left"/>
      <w:pPr>
        <w:ind w:left="7721" w:hanging="874"/>
      </w:pPr>
      <w:rPr>
        <w:rFonts w:hint="default"/>
        <w:lang w:val="ru-RU" w:eastAsia="en-US" w:bidi="ar-SA"/>
      </w:rPr>
    </w:lvl>
    <w:lvl w:ilvl="8" w:tplc="8F264060">
      <w:numFmt w:val="bullet"/>
      <w:lvlText w:val="•"/>
      <w:lvlJc w:val="left"/>
      <w:pPr>
        <w:ind w:left="8598" w:hanging="874"/>
      </w:pPr>
      <w:rPr>
        <w:rFonts w:hint="default"/>
        <w:lang w:val="ru-RU" w:eastAsia="en-US" w:bidi="ar-SA"/>
      </w:rPr>
    </w:lvl>
  </w:abstractNum>
  <w:abstractNum w:abstractNumId="267">
    <w:nsid w:val="69036121"/>
    <w:multiLevelType w:val="hybridMultilevel"/>
    <w:tmpl w:val="EE3ACBCA"/>
    <w:lvl w:ilvl="0" w:tplc="ACBE9874">
      <w:start w:val="1"/>
      <w:numFmt w:val="decimal"/>
      <w:lvlText w:val="%1)"/>
      <w:lvlJc w:val="left"/>
      <w:pPr>
        <w:ind w:left="14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7A0EE1E">
      <w:numFmt w:val="bullet"/>
      <w:lvlText w:val="•"/>
      <w:lvlJc w:val="left"/>
      <w:pPr>
        <w:ind w:left="1161" w:hanging="492"/>
      </w:pPr>
      <w:rPr>
        <w:rFonts w:hint="default"/>
        <w:lang w:val="ru-RU" w:eastAsia="en-US" w:bidi="ar-SA"/>
      </w:rPr>
    </w:lvl>
    <w:lvl w:ilvl="2" w:tplc="BBC6120E">
      <w:numFmt w:val="bullet"/>
      <w:lvlText w:val="•"/>
      <w:lvlJc w:val="left"/>
      <w:pPr>
        <w:ind w:left="2182" w:hanging="492"/>
      </w:pPr>
      <w:rPr>
        <w:rFonts w:hint="default"/>
        <w:lang w:val="ru-RU" w:eastAsia="en-US" w:bidi="ar-SA"/>
      </w:rPr>
    </w:lvl>
    <w:lvl w:ilvl="3" w:tplc="FE188D88">
      <w:numFmt w:val="bullet"/>
      <w:lvlText w:val="•"/>
      <w:lvlJc w:val="left"/>
      <w:pPr>
        <w:ind w:left="3203" w:hanging="492"/>
      </w:pPr>
      <w:rPr>
        <w:rFonts w:hint="default"/>
        <w:lang w:val="ru-RU" w:eastAsia="en-US" w:bidi="ar-SA"/>
      </w:rPr>
    </w:lvl>
    <w:lvl w:ilvl="4" w:tplc="2A4E3ACE">
      <w:numFmt w:val="bullet"/>
      <w:lvlText w:val="•"/>
      <w:lvlJc w:val="left"/>
      <w:pPr>
        <w:ind w:left="4225" w:hanging="492"/>
      </w:pPr>
      <w:rPr>
        <w:rFonts w:hint="default"/>
        <w:lang w:val="ru-RU" w:eastAsia="en-US" w:bidi="ar-SA"/>
      </w:rPr>
    </w:lvl>
    <w:lvl w:ilvl="5" w:tplc="7C0C5BCE">
      <w:numFmt w:val="bullet"/>
      <w:lvlText w:val="•"/>
      <w:lvlJc w:val="left"/>
      <w:pPr>
        <w:ind w:left="5246" w:hanging="492"/>
      </w:pPr>
      <w:rPr>
        <w:rFonts w:hint="default"/>
        <w:lang w:val="ru-RU" w:eastAsia="en-US" w:bidi="ar-SA"/>
      </w:rPr>
    </w:lvl>
    <w:lvl w:ilvl="6" w:tplc="7A9E905A">
      <w:numFmt w:val="bullet"/>
      <w:lvlText w:val="•"/>
      <w:lvlJc w:val="left"/>
      <w:pPr>
        <w:ind w:left="6267" w:hanging="492"/>
      </w:pPr>
      <w:rPr>
        <w:rFonts w:hint="default"/>
        <w:lang w:val="ru-RU" w:eastAsia="en-US" w:bidi="ar-SA"/>
      </w:rPr>
    </w:lvl>
    <w:lvl w:ilvl="7" w:tplc="34BEBA9C">
      <w:numFmt w:val="bullet"/>
      <w:lvlText w:val="•"/>
      <w:lvlJc w:val="left"/>
      <w:pPr>
        <w:ind w:left="7289" w:hanging="492"/>
      </w:pPr>
      <w:rPr>
        <w:rFonts w:hint="default"/>
        <w:lang w:val="ru-RU" w:eastAsia="en-US" w:bidi="ar-SA"/>
      </w:rPr>
    </w:lvl>
    <w:lvl w:ilvl="8" w:tplc="83CC9980">
      <w:numFmt w:val="bullet"/>
      <w:lvlText w:val="•"/>
      <w:lvlJc w:val="left"/>
      <w:pPr>
        <w:ind w:left="8310" w:hanging="492"/>
      </w:pPr>
      <w:rPr>
        <w:rFonts w:hint="default"/>
        <w:lang w:val="ru-RU" w:eastAsia="en-US" w:bidi="ar-SA"/>
      </w:rPr>
    </w:lvl>
  </w:abstractNum>
  <w:abstractNum w:abstractNumId="268">
    <w:nsid w:val="697736E9"/>
    <w:multiLevelType w:val="hybridMultilevel"/>
    <w:tmpl w:val="98486DEA"/>
    <w:lvl w:ilvl="0" w:tplc="329A9086">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2AA465E">
      <w:numFmt w:val="bullet"/>
      <w:lvlText w:val="•"/>
      <w:lvlJc w:val="left"/>
      <w:pPr>
        <w:ind w:left="2457" w:hanging="874"/>
      </w:pPr>
      <w:rPr>
        <w:rFonts w:hint="default"/>
        <w:lang w:val="ru-RU" w:eastAsia="en-US" w:bidi="ar-SA"/>
      </w:rPr>
    </w:lvl>
    <w:lvl w:ilvl="2" w:tplc="0B7034DE">
      <w:numFmt w:val="bullet"/>
      <w:lvlText w:val="•"/>
      <w:lvlJc w:val="left"/>
      <w:pPr>
        <w:ind w:left="3334" w:hanging="874"/>
      </w:pPr>
      <w:rPr>
        <w:rFonts w:hint="default"/>
        <w:lang w:val="ru-RU" w:eastAsia="en-US" w:bidi="ar-SA"/>
      </w:rPr>
    </w:lvl>
    <w:lvl w:ilvl="3" w:tplc="94DE9550">
      <w:numFmt w:val="bullet"/>
      <w:lvlText w:val="•"/>
      <w:lvlJc w:val="left"/>
      <w:pPr>
        <w:ind w:left="4211" w:hanging="874"/>
      </w:pPr>
      <w:rPr>
        <w:rFonts w:hint="default"/>
        <w:lang w:val="ru-RU" w:eastAsia="en-US" w:bidi="ar-SA"/>
      </w:rPr>
    </w:lvl>
    <w:lvl w:ilvl="4" w:tplc="B980EA8A">
      <w:numFmt w:val="bullet"/>
      <w:lvlText w:val="•"/>
      <w:lvlJc w:val="left"/>
      <w:pPr>
        <w:ind w:left="5089" w:hanging="874"/>
      </w:pPr>
      <w:rPr>
        <w:rFonts w:hint="default"/>
        <w:lang w:val="ru-RU" w:eastAsia="en-US" w:bidi="ar-SA"/>
      </w:rPr>
    </w:lvl>
    <w:lvl w:ilvl="5" w:tplc="48926C58">
      <w:numFmt w:val="bullet"/>
      <w:lvlText w:val="•"/>
      <w:lvlJc w:val="left"/>
      <w:pPr>
        <w:ind w:left="5966" w:hanging="874"/>
      </w:pPr>
      <w:rPr>
        <w:rFonts w:hint="default"/>
        <w:lang w:val="ru-RU" w:eastAsia="en-US" w:bidi="ar-SA"/>
      </w:rPr>
    </w:lvl>
    <w:lvl w:ilvl="6" w:tplc="D18432E8">
      <w:numFmt w:val="bullet"/>
      <w:lvlText w:val="•"/>
      <w:lvlJc w:val="left"/>
      <w:pPr>
        <w:ind w:left="6843" w:hanging="874"/>
      </w:pPr>
      <w:rPr>
        <w:rFonts w:hint="default"/>
        <w:lang w:val="ru-RU" w:eastAsia="en-US" w:bidi="ar-SA"/>
      </w:rPr>
    </w:lvl>
    <w:lvl w:ilvl="7" w:tplc="5664D100">
      <w:numFmt w:val="bullet"/>
      <w:lvlText w:val="•"/>
      <w:lvlJc w:val="left"/>
      <w:pPr>
        <w:ind w:left="7721" w:hanging="874"/>
      </w:pPr>
      <w:rPr>
        <w:rFonts w:hint="default"/>
        <w:lang w:val="ru-RU" w:eastAsia="en-US" w:bidi="ar-SA"/>
      </w:rPr>
    </w:lvl>
    <w:lvl w:ilvl="8" w:tplc="A70036D6">
      <w:numFmt w:val="bullet"/>
      <w:lvlText w:val="•"/>
      <w:lvlJc w:val="left"/>
      <w:pPr>
        <w:ind w:left="8598" w:hanging="874"/>
      </w:pPr>
      <w:rPr>
        <w:rFonts w:hint="default"/>
        <w:lang w:val="ru-RU" w:eastAsia="en-US" w:bidi="ar-SA"/>
      </w:rPr>
    </w:lvl>
  </w:abstractNum>
  <w:abstractNum w:abstractNumId="269">
    <w:nsid w:val="697F7FB1"/>
    <w:multiLevelType w:val="hybridMultilevel"/>
    <w:tmpl w:val="10808282"/>
    <w:lvl w:ilvl="0" w:tplc="2D4E52E0">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601602">
      <w:numFmt w:val="bullet"/>
      <w:lvlText w:val="•"/>
      <w:lvlJc w:val="left"/>
      <w:pPr>
        <w:ind w:left="2457" w:hanging="874"/>
      </w:pPr>
      <w:rPr>
        <w:rFonts w:hint="default"/>
        <w:lang w:val="ru-RU" w:eastAsia="en-US" w:bidi="ar-SA"/>
      </w:rPr>
    </w:lvl>
    <w:lvl w:ilvl="2" w:tplc="A4109ACE">
      <w:numFmt w:val="bullet"/>
      <w:lvlText w:val="•"/>
      <w:lvlJc w:val="left"/>
      <w:pPr>
        <w:ind w:left="3334" w:hanging="874"/>
      </w:pPr>
      <w:rPr>
        <w:rFonts w:hint="default"/>
        <w:lang w:val="ru-RU" w:eastAsia="en-US" w:bidi="ar-SA"/>
      </w:rPr>
    </w:lvl>
    <w:lvl w:ilvl="3" w:tplc="47B69AAA">
      <w:numFmt w:val="bullet"/>
      <w:lvlText w:val="•"/>
      <w:lvlJc w:val="left"/>
      <w:pPr>
        <w:ind w:left="4211" w:hanging="874"/>
      </w:pPr>
      <w:rPr>
        <w:rFonts w:hint="default"/>
        <w:lang w:val="ru-RU" w:eastAsia="en-US" w:bidi="ar-SA"/>
      </w:rPr>
    </w:lvl>
    <w:lvl w:ilvl="4" w:tplc="F8D0CA46">
      <w:numFmt w:val="bullet"/>
      <w:lvlText w:val="•"/>
      <w:lvlJc w:val="left"/>
      <w:pPr>
        <w:ind w:left="5089" w:hanging="874"/>
      </w:pPr>
      <w:rPr>
        <w:rFonts w:hint="default"/>
        <w:lang w:val="ru-RU" w:eastAsia="en-US" w:bidi="ar-SA"/>
      </w:rPr>
    </w:lvl>
    <w:lvl w:ilvl="5" w:tplc="567AFC46">
      <w:numFmt w:val="bullet"/>
      <w:lvlText w:val="•"/>
      <w:lvlJc w:val="left"/>
      <w:pPr>
        <w:ind w:left="5966" w:hanging="874"/>
      </w:pPr>
      <w:rPr>
        <w:rFonts w:hint="default"/>
        <w:lang w:val="ru-RU" w:eastAsia="en-US" w:bidi="ar-SA"/>
      </w:rPr>
    </w:lvl>
    <w:lvl w:ilvl="6" w:tplc="D738168E">
      <w:numFmt w:val="bullet"/>
      <w:lvlText w:val="•"/>
      <w:lvlJc w:val="left"/>
      <w:pPr>
        <w:ind w:left="6843" w:hanging="874"/>
      </w:pPr>
      <w:rPr>
        <w:rFonts w:hint="default"/>
        <w:lang w:val="ru-RU" w:eastAsia="en-US" w:bidi="ar-SA"/>
      </w:rPr>
    </w:lvl>
    <w:lvl w:ilvl="7" w:tplc="8F22A57A">
      <w:numFmt w:val="bullet"/>
      <w:lvlText w:val="•"/>
      <w:lvlJc w:val="left"/>
      <w:pPr>
        <w:ind w:left="7721" w:hanging="874"/>
      </w:pPr>
      <w:rPr>
        <w:rFonts w:hint="default"/>
        <w:lang w:val="ru-RU" w:eastAsia="en-US" w:bidi="ar-SA"/>
      </w:rPr>
    </w:lvl>
    <w:lvl w:ilvl="8" w:tplc="C49AD68A">
      <w:numFmt w:val="bullet"/>
      <w:lvlText w:val="•"/>
      <w:lvlJc w:val="left"/>
      <w:pPr>
        <w:ind w:left="8598" w:hanging="874"/>
      </w:pPr>
      <w:rPr>
        <w:rFonts w:hint="default"/>
        <w:lang w:val="ru-RU" w:eastAsia="en-US" w:bidi="ar-SA"/>
      </w:rPr>
    </w:lvl>
  </w:abstractNum>
  <w:abstractNum w:abstractNumId="270">
    <w:nsid w:val="69C048B5"/>
    <w:multiLevelType w:val="hybridMultilevel"/>
    <w:tmpl w:val="1A78C898"/>
    <w:lvl w:ilvl="0" w:tplc="2D3A911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5BE5EA0">
      <w:numFmt w:val="bullet"/>
      <w:lvlText w:val="•"/>
      <w:lvlJc w:val="left"/>
      <w:pPr>
        <w:ind w:left="1161" w:hanging="874"/>
      </w:pPr>
      <w:rPr>
        <w:rFonts w:hint="default"/>
        <w:lang w:val="ru-RU" w:eastAsia="en-US" w:bidi="ar-SA"/>
      </w:rPr>
    </w:lvl>
    <w:lvl w:ilvl="2" w:tplc="7A881FDE">
      <w:numFmt w:val="bullet"/>
      <w:lvlText w:val="•"/>
      <w:lvlJc w:val="left"/>
      <w:pPr>
        <w:ind w:left="2182" w:hanging="874"/>
      </w:pPr>
      <w:rPr>
        <w:rFonts w:hint="default"/>
        <w:lang w:val="ru-RU" w:eastAsia="en-US" w:bidi="ar-SA"/>
      </w:rPr>
    </w:lvl>
    <w:lvl w:ilvl="3" w:tplc="F2A8C5BE">
      <w:numFmt w:val="bullet"/>
      <w:lvlText w:val="•"/>
      <w:lvlJc w:val="left"/>
      <w:pPr>
        <w:ind w:left="3203" w:hanging="874"/>
      </w:pPr>
      <w:rPr>
        <w:rFonts w:hint="default"/>
        <w:lang w:val="ru-RU" w:eastAsia="en-US" w:bidi="ar-SA"/>
      </w:rPr>
    </w:lvl>
    <w:lvl w:ilvl="4" w:tplc="9CE6A53A">
      <w:numFmt w:val="bullet"/>
      <w:lvlText w:val="•"/>
      <w:lvlJc w:val="left"/>
      <w:pPr>
        <w:ind w:left="4225" w:hanging="874"/>
      </w:pPr>
      <w:rPr>
        <w:rFonts w:hint="default"/>
        <w:lang w:val="ru-RU" w:eastAsia="en-US" w:bidi="ar-SA"/>
      </w:rPr>
    </w:lvl>
    <w:lvl w:ilvl="5" w:tplc="35A45DB8">
      <w:numFmt w:val="bullet"/>
      <w:lvlText w:val="•"/>
      <w:lvlJc w:val="left"/>
      <w:pPr>
        <w:ind w:left="5246" w:hanging="874"/>
      </w:pPr>
      <w:rPr>
        <w:rFonts w:hint="default"/>
        <w:lang w:val="ru-RU" w:eastAsia="en-US" w:bidi="ar-SA"/>
      </w:rPr>
    </w:lvl>
    <w:lvl w:ilvl="6" w:tplc="ECFC4278">
      <w:numFmt w:val="bullet"/>
      <w:lvlText w:val="•"/>
      <w:lvlJc w:val="left"/>
      <w:pPr>
        <w:ind w:left="6267" w:hanging="874"/>
      </w:pPr>
      <w:rPr>
        <w:rFonts w:hint="default"/>
        <w:lang w:val="ru-RU" w:eastAsia="en-US" w:bidi="ar-SA"/>
      </w:rPr>
    </w:lvl>
    <w:lvl w:ilvl="7" w:tplc="4C0A73E4">
      <w:numFmt w:val="bullet"/>
      <w:lvlText w:val="•"/>
      <w:lvlJc w:val="left"/>
      <w:pPr>
        <w:ind w:left="7289" w:hanging="874"/>
      </w:pPr>
      <w:rPr>
        <w:rFonts w:hint="default"/>
        <w:lang w:val="ru-RU" w:eastAsia="en-US" w:bidi="ar-SA"/>
      </w:rPr>
    </w:lvl>
    <w:lvl w:ilvl="8" w:tplc="5F768980">
      <w:numFmt w:val="bullet"/>
      <w:lvlText w:val="•"/>
      <w:lvlJc w:val="left"/>
      <w:pPr>
        <w:ind w:left="8310" w:hanging="874"/>
      </w:pPr>
      <w:rPr>
        <w:rFonts w:hint="default"/>
        <w:lang w:val="ru-RU" w:eastAsia="en-US" w:bidi="ar-SA"/>
      </w:rPr>
    </w:lvl>
  </w:abstractNum>
  <w:abstractNum w:abstractNumId="271">
    <w:nsid w:val="69FA56D5"/>
    <w:multiLevelType w:val="hybridMultilevel"/>
    <w:tmpl w:val="04A6D5EC"/>
    <w:lvl w:ilvl="0" w:tplc="5FB8848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EEE1EA2">
      <w:numFmt w:val="bullet"/>
      <w:lvlText w:val="•"/>
      <w:lvlJc w:val="left"/>
      <w:pPr>
        <w:ind w:left="1161" w:hanging="874"/>
      </w:pPr>
      <w:rPr>
        <w:rFonts w:hint="default"/>
        <w:lang w:val="ru-RU" w:eastAsia="en-US" w:bidi="ar-SA"/>
      </w:rPr>
    </w:lvl>
    <w:lvl w:ilvl="2" w:tplc="A7784B48">
      <w:numFmt w:val="bullet"/>
      <w:lvlText w:val="•"/>
      <w:lvlJc w:val="left"/>
      <w:pPr>
        <w:ind w:left="2182" w:hanging="874"/>
      </w:pPr>
      <w:rPr>
        <w:rFonts w:hint="default"/>
        <w:lang w:val="ru-RU" w:eastAsia="en-US" w:bidi="ar-SA"/>
      </w:rPr>
    </w:lvl>
    <w:lvl w:ilvl="3" w:tplc="7A6CE2EC">
      <w:numFmt w:val="bullet"/>
      <w:lvlText w:val="•"/>
      <w:lvlJc w:val="left"/>
      <w:pPr>
        <w:ind w:left="3203" w:hanging="874"/>
      </w:pPr>
      <w:rPr>
        <w:rFonts w:hint="default"/>
        <w:lang w:val="ru-RU" w:eastAsia="en-US" w:bidi="ar-SA"/>
      </w:rPr>
    </w:lvl>
    <w:lvl w:ilvl="4" w:tplc="FDFA2DFA">
      <w:numFmt w:val="bullet"/>
      <w:lvlText w:val="•"/>
      <w:lvlJc w:val="left"/>
      <w:pPr>
        <w:ind w:left="4225" w:hanging="874"/>
      </w:pPr>
      <w:rPr>
        <w:rFonts w:hint="default"/>
        <w:lang w:val="ru-RU" w:eastAsia="en-US" w:bidi="ar-SA"/>
      </w:rPr>
    </w:lvl>
    <w:lvl w:ilvl="5" w:tplc="57140930">
      <w:numFmt w:val="bullet"/>
      <w:lvlText w:val="•"/>
      <w:lvlJc w:val="left"/>
      <w:pPr>
        <w:ind w:left="5246" w:hanging="874"/>
      </w:pPr>
      <w:rPr>
        <w:rFonts w:hint="default"/>
        <w:lang w:val="ru-RU" w:eastAsia="en-US" w:bidi="ar-SA"/>
      </w:rPr>
    </w:lvl>
    <w:lvl w:ilvl="6" w:tplc="BB844BF2">
      <w:numFmt w:val="bullet"/>
      <w:lvlText w:val="•"/>
      <w:lvlJc w:val="left"/>
      <w:pPr>
        <w:ind w:left="6267" w:hanging="874"/>
      </w:pPr>
      <w:rPr>
        <w:rFonts w:hint="default"/>
        <w:lang w:val="ru-RU" w:eastAsia="en-US" w:bidi="ar-SA"/>
      </w:rPr>
    </w:lvl>
    <w:lvl w:ilvl="7" w:tplc="055C104C">
      <w:numFmt w:val="bullet"/>
      <w:lvlText w:val="•"/>
      <w:lvlJc w:val="left"/>
      <w:pPr>
        <w:ind w:left="7289" w:hanging="874"/>
      </w:pPr>
      <w:rPr>
        <w:rFonts w:hint="default"/>
        <w:lang w:val="ru-RU" w:eastAsia="en-US" w:bidi="ar-SA"/>
      </w:rPr>
    </w:lvl>
    <w:lvl w:ilvl="8" w:tplc="A366E746">
      <w:numFmt w:val="bullet"/>
      <w:lvlText w:val="•"/>
      <w:lvlJc w:val="left"/>
      <w:pPr>
        <w:ind w:left="8310" w:hanging="874"/>
      </w:pPr>
      <w:rPr>
        <w:rFonts w:hint="default"/>
        <w:lang w:val="ru-RU" w:eastAsia="en-US" w:bidi="ar-SA"/>
      </w:rPr>
    </w:lvl>
  </w:abstractNum>
  <w:abstractNum w:abstractNumId="272">
    <w:nsid w:val="6B4748CC"/>
    <w:multiLevelType w:val="hybridMultilevel"/>
    <w:tmpl w:val="14684DD4"/>
    <w:lvl w:ilvl="0" w:tplc="1506E9D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682946">
      <w:numFmt w:val="bullet"/>
      <w:lvlText w:val="•"/>
      <w:lvlJc w:val="left"/>
      <w:pPr>
        <w:ind w:left="1161" w:hanging="874"/>
      </w:pPr>
      <w:rPr>
        <w:rFonts w:hint="default"/>
        <w:lang w:val="ru-RU" w:eastAsia="en-US" w:bidi="ar-SA"/>
      </w:rPr>
    </w:lvl>
    <w:lvl w:ilvl="2" w:tplc="EA7079CC">
      <w:numFmt w:val="bullet"/>
      <w:lvlText w:val="•"/>
      <w:lvlJc w:val="left"/>
      <w:pPr>
        <w:ind w:left="2182" w:hanging="874"/>
      </w:pPr>
      <w:rPr>
        <w:rFonts w:hint="default"/>
        <w:lang w:val="ru-RU" w:eastAsia="en-US" w:bidi="ar-SA"/>
      </w:rPr>
    </w:lvl>
    <w:lvl w:ilvl="3" w:tplc="E7D8E634">
      <w:numFmt w:val="bullet"/>
      <w:lvlText w:val="•"/>
      <w:lvlJc w:val="left"/>
      <w:pPr>
        <w:ind w:left="3203" w:hanging="874"/>
      </w:pPr>
      <w:rPr>
        <w:rFonts w:hint="default"/>
        <w:lang w:val="ru-RU" w:eastAsia="en-US" w:bidi="ar-SA"/>
      </w:rPr>
    </w:lvl>
    <w:lvl w:ilvl="4" w:tplc="DF5A2B30">
      <w:numFmt w:val="bullet"/>
      <w:lvlText w:val="•"/>
      <w:lvlJc w:val="left"/>
      <w:pPr>
        <w:ind w:left="4225" w:hanging="874"/>
      </w:pPr>
      <w:rPr>
        <w:rFonts w:hint="default"/>
        <w:lang w:val="ru-RU" w:eastAsia="en-US" w:bidi="ar-SA"/>
      </w:rPr>
    </w:lvl>
    <w:lvl w:ilvl="5" w:tplc="240AFB20">
      <w:numFmt w:val="bullet"/>
      <w:lvlText w:val="•"/>
      <w:lvlJc w:val="left"/>
      <w:pPr>
        <w:ind w:left="5246" w:hanging="874"/>
      </w:pPr>
      <w:rPr>
        <w:rFonts w:hint="default"/>
        <w:lang w:val="ru-RU" w:eastAsia="en-US" w:bidi="ar-SA"/>
      </w:rPr>
    </w:lvl>
    <w:lvl w:ilvl="6" w:tplc="8870DB92">
      <w:numFmt w:val="bullet"/>
      <w:lvlText w:val="•"/>
      <w:lvlJc w:val="left"/>
      <w:pPr>
        <w:ind w:left="6267" w:hanging="874"/>
      </w:pPr>
      <w:rPr>
        <w:rFonts w:hint="default"/>
        <w:lang w:val="ru-RU" w:eastAsia="en-US" w:bidi="ar-SA"/>
      </w:rPr>
    </w:lvl>
    <w:lvl w:ilvl="7" w:tplc="F1D4D376">
      <w:numFmt w:val="bullet"/>
      <w:lvlText w:val="•"/>
      <w:lvlJc w:val="left"/>
      <w:pPr>
        <w:ind w:left="7289" w:hanging="874"/>
      </w:pPr>
      <w:rPr>
        <w:rFonts w:hint="default"/>
        <w:lang w:val="ru-RU" w:eastAsia="en-US" w:bidi="ar-SA"/>
      </w:rPr>
    </w:lvl>
    <w:lvl w:ilvl="8" w:tplc="F38C00D6">
      <w:numFmt w:val="bullet"/>
      <w:lvlText w:val="•"/>
      <w:lvlJc w:val="left"/>
      <w:pPr>
        <w:ind w:left="8310" w:hanging="874"/>
      </w:pPr>
      <w:rPr>
        <w:rFonts w:hint="default"/>
        <w:lang w:val="ru-RU" w:eastAsia="en-US" w:bidi="ar-SA"/>
      </w:rPr>
    </w:lvl>
  </w:abstractNum>
  <w:abstractNum w:abstractNumId="273">
    <w:nsid w:val="6B8B03B8"/>
    <w:multiLevelType w:val="hybridMultilevel"/>
    <w:tmpl w:val="A03C8C42"/>
    <w:lvl w:ilvl="0" w:tplc="21122DCA">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19046A4">
      <w:numFmt w:val="bullet"/>
      <w:lvlText w:val="•"/>
      <w:lvlJc w:val="left"/>
      <w:pPr>
        <w:ind w:left="2457" w:hanging="874"/>
      </w:pPr>
      <w:rPr>
        <w:rFonts w:hint="default"/>
        <w:lang w:val="ru-RU" w:eastAsia="en-US" w:bidi="ar-SA"/>
      </w:rPr>
    </w:lvl>
    <w:lvl w:ilvl="2" w:tplc="57B2DAEA">
      <w:numFmt w:val="bullet"/>
      <w:lvlText w:val="•"/>
      <w:lvlJc w:val="left"/>
      <w:pPr>
        <w:ind w:left="3334" w:hanging="874"/>
      </w:pPr>
      <w:rPr>
        <w:rFonts w:hint="default"/>
        <w:lang w:val="ru-RU" w:eastAsia="en-US" w:bidi="ar-SA"/>
      </w:rPr>
    </w:lvl>
    <w:lvl w:ilvl="3" w:tplc="FA402D82">
      <w:numFmt w:val="bullet"/>
      <w:lvlText w:val="•"/>
      <w:lvlJc w:val="left"/>
      <w:pPr>
        <w:ind w:left="4211" w:hanging="874"/>
      </w:pPr>
      <w:rPr>
        <w:rFonts w:hint="default"/>
        <w:lang w:val="ru-RU" w:eastAsia="en-US" w:bidi="ar-SA"/>
      </w:rPr>
    </w:lvl>
    <w:lvl w:ilvl="4" w:tplc="45CE646A">
      <w:numFmt w:val="bullet"/>
      <w:lvlText w:val="•"/>
      <w:lvlJc w:val="left"/>
      <w:pPr>
        <w:ind w:left="5089" w:hanging="874"/>
      </w:pPr>
      <w:rPr>
        <w:rFonts w:hint="default"/>
        <w:lang w:val="ru-RU" w:eastAsia="en-US" w:bidi="ar-SA"/>
      </w:rPr>
    </w:lvl>
    <w:lvl w:ilvl="5" w:tplc="8F84377C">
      <w:numFmt w:val="bullet"/>
      <w:lvlText w:val="•"/>
      <w:lvlJc w:val="left"/>
      <w:pPr>
        <w:ind w:left="5966" w:hanging="874"/>
      </w:pPr>
      <w:rPr>
        <w:rFonts w:hint="default"/>
        <w:lang w:val="ru-RU" w:eastAsia="en-US" w:bidi="ar-SA"/>
      </w:rPr>
    </w:lvl>
    <w:lvl w:ilvl="6" w:tplc="DBBC36C8">
      <w:numFmt w:val="bullet"/>
      <w:lvlText w:val="•"/>
      <w:lvlJc w:val="left"/>
      <w:pPr>
        <w:ind w:left="6843" w:hanging="874"/>
      </w:pPr>
      <w:rPr>
        <w:rFonts w:hint="default"/>
        <w:lang w:val="ru-RU" w:eastAsia="en-US" w:bidi="ar-SA"/>
      </w:rPr>
    </w:lvl>
    <w:lvl w:ilvl="7" w:tplc="10087ED2">
      <w:numFmt w:val="bullet"/>
      <w:lvlText w:val="•"/>
      <w:lvlJc w:val="left"/>
      <w:pPr>
        <w:ind w:left="7721" w:hanging="874"/>
      </w:pPr>
      <w:rPr>
        <w:rFonts w:hint="default"/>
        <w:lang w:val="ru-RU" w:eastAsia="en-US" w:bidi="ar-SA"/>
      </w:rPr>
    </w:lvl>
    <w:lvl w:ilvl="8" w:tplc="C0D8C976">
      <w:numFmt w:val="bullet"/>
      <w:lvlText w:val="•"/>
      <w:lvlJc w:val="left"/>
      <w:pPr>
        <w:ind w:left="8598" w:hanging="874"/>
      </w:pPr>
      <w:rPr>
        <w:rFonts w:hint="default"/>
        <w:lang w:val="ru-RU" w:eastAsia="en-US" w:bidi="ar-SA"/>
      </w:rPr>
    </w:lvl>
  </w:abstractNum>
  <w:abstractNum w:abstractNumId="274">
    <w:nsid w:val="6C2F1951"/>
    <w:multiLevelType w:val="hybridMultilevel"/>
    <w:tmpl w:val="FB021278"/>
    <w:lvl w:ilvl="0" w:tplc="DE9ECDD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B89CA0">
      <w:numFmt w:val="bullet"/>
      <w:lvlText w:val="•"/>
      <w:lvlJc w:val="left"/>
      <w:pPr>
        <w:ind w:left="1161" w:hanging="874"/>
      </w:pPr>
      <w:rPr>
        <w:rFonts w:hint="default"/>
        <w:lang w:val="ru-RU" w:eastAsia="en-US" w:bidi="ar-SA"/>
      </w:rPr>
    </w:lvl>
    <w:lvl w:ilvl="2" w:tplc="39643420">
      <w:numFmt w:val="bullet"/>
      <w:lvlText w:val="•"/>
      <w:lvlJc w:val="left"/>
      <w:pPr>
        <w:ind w:left="2182" w:hanging="874"/>
      </w:pPr>
      <w:rPr>
        <w:rFonts w:hint="default"/>
        <w:lang w:val="ru-RU" w:eastAsia="en-US" w:bidi="ar-SA"/>
      </w:rPr>
    </w:lvl>
    <w:lvl w:ilvl="3" w:tplc="2A42B078">
      <w:numFmt w:val="bullet"/>
      <w:lvlText w:val="•"/>
      <w:lvlJc w:val="left"/>
      <w:pPr>
        <w:ind w:left="3203" w:hanging="874"/>
      </w:pPr>
      <w:rPr>
        <w:rFonts w:hint="default"/>
        <w:lang w:val="ru-RU" w:eastAsia="en-US" w:bidi="ar-SA"/>
      </w:rPr>
    </w:lvl>
    <w:lvl w:ilvl="4" w:tplc="97562572">
      <w:numFmt w:val="bullet"/>
      <w:lvlText w:val="•"/>
      <w:lvlJc w:val="left"/>
      <w:pPr>
        <w:ind w:left="4225" w:hanging="874"/>
      </w:pPr>
      <w:rPr>
        <w:rFonts w:hint="default"/>
        <w:lang w:val="ru-RU" w:eastAsia="en-US" w:bidi="ar-SA"/>
      </w:rPr>
    </w:lvl>
    <w:lvl w:ilvl="5" w:tplc="E0A006C0">
      <w:numFmt w:val="bullet"/>
      <w:lvlText w:val="•"/>
      <w:lvlJc w:val="left"/>
      <w:pPr>
        <w:ind w:left="5246" w:hanging="874"/>
      </w:pPr>
      <w:rPr>
        <w:rFonts w:hint="default"/>
        <w:lang w:val="ru-RU" w:eastAsia="en-US" w:bidi="ar-SA"/>
      </w:rPr>
    </w:lvl>
    <w:lvl w:ilvl="6" w:tplc="35125C50">
      <w:numFmt w:val="bullet"/>
      <w:lvlText w:val="•"/>
      <w:lvlJc w:val="left"/>
      <w:pPr>
        <w:ind w:left="6267" w:hanging="874"/>
      </w:pPr>
      <w:rPr>
        <w:rFonts w:hint="default"/>
        <w:lang w:val="ru-RU" w:eastAsia="en-US" w:bidi="ar-SA"/>
      </w:rPr>
    </w:lvl>
    <w:lvl w:ilvl="7" w:tplc="C1322AC4">
      <w:numFmt w:val="bullet"/>
      <w:lvlText w:val="•"/>
      <w:lvlJc w:val="left"/>
      <w:pPr>
        <w:ind w:left="7289" w:hanging="874"/>
      </w:pPr>
      <w:rPr>
        <w:rFonts w:hint="default"/>
        <w:lang w:val="ru-RU" w:eastAsia="en-US" w:bidi="ar-SA"/>
      </w:rPr>
    </w:lvl>
    <w:lvl w:ilvl="8" w:tplc="F70C455A">
      <w:numFmt w:val="bullet"/>
      <w:lvlText w:val="•"/>
      <w:lvlJc w:val="left"/>
      <w:pPr>
        <w:ind w:left="8310" w:hanging="874"/>
      </w:pPr>
      <w:rPr>
        <w:rFonts w:hint="default"/>
        <w:lang w:val="ru-RU" w:eastAsia="en-US" w:bidi="ar-SA"/>
      </w:rPr>
    </w:lvl>
  </w:abstractNum>
  <w:abstractNum w:abstractNumId="275">
    <w:nsid w:val="6C7C278B"/>
    <w:multiLevelType w:val="hybridMultilevel"/>
    <w:tmpl w:val="96688B4A"/>
    <w:lvl w:ilvl="0" w:tplc="FD5EAF8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449FFE">
      <w:numFmt w:val="bullet"/>
      <w:lvlText w:val="•"/>
      <w:lvlJc w:val="left"/>
      <w:pPr>
        <w:ind w:left="1161" w:hanging="874"/>
      </w:pPr>
      <w:rPr>
        <w:rFonts w:hint="default"/>
        <w:lang w:val="ru-RU" w:eastAsia="en-US" w:bidi="ar-SA"/>
      </w:rPr>
    </w:lvl>
    <w:lvl w:ilvl="2" w:tplc="5A9456A4">
      <w:numFmt w:val="bullet"/>
      <w:lvlText w:val="•"/>
      <w:lvlJc w:val="left"/>
      <w:pPr>
        <w:ind w:left="2182" w:hanging="874"/>
      </w:pPr>
      <w:rPr>
        <w:rFonts w:hint="default"/>
        <w:lang w:val="ru-RU" w:eastAsia="en-US" w:bidi="ar-SA"/>
      </w:rPr>
    </w:lvl>
    <w:lvl w:ilvl="3" w:tplc="4D845252">
      <w:numFmt w:val="bullet"/>
      <w:lvlText w:val="•"/>
      <w:lvlJc w:val="left"/>
      <w:pPr>
        <w:ind w:left="3203" w:hanging="874"/>
      </w:pPr>
      <w:rPr>
        <w:rFonts w:hint="default"/>
        <w:lang w:val="ru-RU" w:eastAsia="en-US" w:bidi="ar-SA"/>
      </w:rPr>
    </w:lvl>
    <w:lvl w:ilvl="4" w:tplc="67A0E74C">
      <w:numFmt w:val="bullet"/>
      <w:lvlText w:val="•"/>
      <w:lvlJc w:val="left"/>
      <w:pPr>
        <w:ind w:left="4225" w:hanging="874"/>
      </w:pPr>
      <w:rPr>
        <w:rFonts w:hint="default"/>
        <w:lang w:val="ru-RU" w:eastAsia="en-US" w:bidi="ar-SA"/>
      </w:rPr>
    </w:lvl>
    <w:lvl w:ilvl="5" w:tplc="D27219AC">
      <w:numFmt w:val="bullet"/>
      <w:lvlText w:val="•"/>
      <w:lvlJc w:val="left"/>
      <w:pPr>
        <w:ind w:left="5246" w:hanging="874"/>
      </w:pPr>
      <w:rPr>
        <w:rFonts w:hint="default"/>
        <w:lang w:val="ru-RU" w:eastAsia="en-US" w:bidi="ar-SA"/>
      </w:rPr>
    </w:lvl>
    <w:lvl w:ilvl="6" w:tplc="5D4A3A46">
      <w:numFmt w:val="bullet"/>
      <w:lvlText w:val="•"/>
      <w:lvlJc w:val="left"/>
      <w:pPr>
        <w:ind w:left="6267" w:hanging="874"/>
      </w:pPr>
      <w:rPr>
        <w:rFonts w:hint="default"/>
        <w:lang w:val="ru-RU" w:eastAsia="en-US" w:bidi="ar-SA"/>
      </w:rPr>
    </w:lvl>
    <w:lvl w:ilvl="7" w:tplc="144E6B12">
      <w:numFmt w:val="bullet"/>
      <w:lvlText w:val="•"/>
      <w:lvlJc w:val="left"/>
      <w:pPr>
        <w:ind w:left="7289" w:hanging="874"/>
      </w:pPr>
      <w:rPr>
        <w:rFonts w:hint="default"/>
        <w:lang w:val="ru-RU" w:eastAsia="en-US" w:bidi="ar-SA"/>
      </w:rPr>
    </w:lvl>
    <w:lvl w:ilvl="8" w:tplc="06CAAC04">
      <w:numFmt w:val="bullet"/>
      <w:lvlText w:val="•"/>
      <w:lvlJc w:val="left"/>
      <w:pPr>
        <w:ind w:left="8310" w:hanging="874"/>
      </w:pPr>
      <w:rPr>
        <w:rFonts w:hint="default"/>
        <w:lang w:val="ru-RU" w:eastAsia="en-US" w:bidi="ar-SA"/>
      </w:rPr>
    </w:lvl>
  </w:abstractNum>
  <w:abstractNum w:abstractNumId="276">
    <w:nsid w:val="6D2A4188"/>
    <w:multiLevelType w:val="hybridMultilevel"/>
    <w:tmpl w:val="5B9A8148"/>
    <w:lvl w:ilvl="0" w:tplc="3B2A29DA">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1B201BE8">
      <w:numFmt w:val="bullet"/>
      <w:lvlText w:val=""/>
      <w:lvlJc w:val="left"/>
      <w:pPr>
        <w:ind w:left="141" w:hanging="874"/>
      </w:pPr>
      <w:rPr>
        <w:rFonts w:ascii="Wingdings" w:eastAsia="Wingdings" w:hAnsi="Wingdings" w:cs="Wingdings" w:hint="default"/>
        <w:b w:val="0"/>
        <w:bCs w:val="0"/>
        <w:i w:val="0"/>
        <w:iCs w:val="0"/>
        <w:spacing w:val="0"/>
        <w:w w:val="100"/>
        <w:sz w:val="24"/>
        <w:szCs w:val="24"/>
        <w:lang w:val="ru-RU" w:eastAsia="en-US" w:bidi="ar-SA"/>
      </w:rPr>
    </w:lvl>
    <w:lvl w:ilvl="2" w:tplc="1B0CDCCC">
      <w:numFmt w:val="bullet"/>
      <w:lvlText w:val="•"/>
      <w:lvlJc w:val="left"/>
      <w:pPr>
        <w:ind w:left="2182" w:hanging="874"/>
      </w:pPr>
      <w:rPr>
        <w:rFonts w:hint="default"/>
        <w:lang w:val="ru-RU" w:eastAsia="en-US" w:bidi="ar-SA"/>
      </w:rPr>
    </w:lvl>
    <w:lvl w:ilvl="3" w:tplc="16504CEA">
      <w:numFmt w:val="bullet"/>
      <w:lvlText w:val="•"/>
      <w:lvlJc w:val="left"/>
      <w:pPr>
        <w:ind w:left="3203" w:hanging="874"/>
      </w:pPr>
      <w:rPr>
        <w:rFonts w:hint="default"/>
        <w:lang w:val="ru-RU" w:eastAsia="en-US" w:bidi="ar-SA"/>
      </w:rPr>
    </w:lvl>
    <w:lvl w:ilvl="4" w:tplc="3C88A5EE">
      <w:numFmt w:val="bullet"/>
      <w:lvlText w:val="•"/>
      <w:lvlJc w:val="left"/>
      <w:pPr>
        <w:ind w:left="4225" w:hanging="874"/>
      </w:pPr>
      <w:rPr>
        <w:rFonts w:hint="default"/>
        <w:lang w:val="ru-RU" w:eastAsia="en-US" w:bidi="ar-SA"/>
      </w:rPr>
    </w:lvl>
    <w:lvl w:ilvl="5" w:tplc="1E609010">
      <w:numFmt w:val="bullet"/>
      <w:lvlText w:val="•"/>
      <w:lvlJc w:val="left"/>
      <w:pPr>
        <w:ind w:left="5246" w:hanging="874"/>
      </w:pPr>
      <w:rPr>
        <w:rFonts w:hint="default"/>
        <w:lang w:val="ru-RU" w:eastAsia="en-US" w:bidi="ar-SA"/>
      </w:rPr>
    </w:lvl>
    <w:lvl w:ilvl="6" w:tplc="1B4A32A4">
      <w:numFmt w:val="bullet"/>
      <w:lvlText w:val="•"/>
      <w:lvlJc w:val="left"/>
      <w:pPr>
        <w:ind w:left="6267" w:hanging="874"/>
      </w:pPr>
      <w:rPr>
        <w:rFonts w:hint="default"/>
        <w:lang w:val="ru-RU" w:eastAsia="en-US" w:bidi="ar-SA"/>
      </w:rPr>
    </w:lvl>
    <w:lvl w:ilvl="7" w:tplc="307A437A">
      <w:numFmt w:val="bullet"/>
      <w:lvlText w:val="•"/>
      <w:lvlJc w:val="left"/>
      <w:pPr>
        <w:ind w:left="7289" w:hanging="874"/>
      </w:pPr>
      <w:rPr>
        <w:rFonts w:hint="default"/>
        <w:lang w:val="ru-RU" w:eastAsia="en-US" w:bidi="ar-SA"/>
      </w:rPr>
    </w:lvl>
    <w:lvl w:ilvl="8" w:tplc="18DAA77C">
      <w:numFmt w:val="bullet"/>
      <w:lvlText w:val="•"/>
      <w:lvlJc w:val="left"/>
      <w:pPr>
        <w:ind w:left="8310" w:hanging="874"/>
      </w:pPr>
      <w:rPr>
        <w:rFonts w:hint="default"/>
        <w:lang w:val="ru-RU" w:eastAsia="en-US" w:bidi="ar-SA"/>
      </w:rPr>
    </w:lvl>
  </w:abstractNum>
  <w:abstractNum w:abstractNumId="277">
    <w:nsid w:val="6E4D51F9"/>
    <w:multiLevelType w:val="hybridMultilevel"/>
    <w:tmpl w:val="06E0371C"/>
    <w:lvl w:ilvl="0" w:tplc="98CEA8C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643604">
      <w:numFmt w:val="bullet"/>
      <w:lvlText w:val="•"/>
      <w:lvlJc w:val="left"/>
      <w:pPr>
        <w:ind w:left="1161" w:hanging="874"/>
      </w:pPr>
      <w:rPr>
        <w:rFonts w:hint="default"/>
        <w:lang w:val="ru-RU" w:eastAsia="en-US" w:bidi="ar-SA"/>
      </w:rPr>
    </w:lvl>
    <w:lvl w:ilvl="2" w:tplc="BF92E0E6">
      <w:numFmt w:val="bullet"/>
      <w:lvlText w:val="•"/>
      <w:lvlJc w:val="left"/>
      <w:pPr>
        <w:ind w:left="2182" w:hanging="874"/>
      </w:pPr>
      <w:rPr>
        <w:rFonts w:hint="default"/>
        <w:lang w:val="ru-RU" w:eastAsia="en-US" w:bidi="ar-SA"/>
      </w:rPr>
    </w:lvl>
    <w:lvl w:ilvl="3" w:tplc="7192487E">
      <w:numFmt w:val="bullet"/>
      <w:lvlText w:val="•"/>
      <w:lvlJc w:val="left"/>
      <w:pPr>
        <w:ind w:left="3203" w:hanging="874"/>
      </w:pPr>
      <w:rPr>
        <w:rFonts w:hint="default"/>
        <w:lang w:val="ru-RU" w:eastAsia="en-US" w:bidi="ar-SA"/>
      </w:rPr>
    </w:lvl>
    <w:lvl w:ilvl="4" w:tplc="56381620">
      <w:numFmt w:val="bullet"/>
      <w:lvlText w:val="•"/>
      <w:lvlJc w:val="left"/>
      <w:pPr>
        <w:ind w:left="4225" w:hanging="874"/>
      </w:pPr>
      <w:rPr>
        <w:rFonts w:hint="default"/>
        <w:lang w:val="ru-RU" w:eastAsia="en-US" w:bidi="ar-SA"/>
      </w:rPr>
    </w:lvl>
    <w:lvl w:ilvl="5" w:tplc="133096CE">
      <w:numFmt w:val="bullet"/>
      <w:lvlText w:val="•"/>
      <w:lvlJc w:val="left"/>
      <w:pPr>
        <w:ind w:left="5246" w:hanging="874"/>
      </w:pPr>
      <w:rPr>
        <w:rFonts w:hint="default"/>
        <w:lang w:val="ru-RU" w:eastAsia="en-US" w:bidi="ar-SA"/>
      </w:rPr>
    </w:lvl>
    <w:lvl w:ilvl="6" w:tplc="C56671A8">
      <w:numFmt w:val="bullet"/>
      <w:lvlText w:val="•"/>
      <w:lvlJc w:val="left"/>
      <w:pPr>
        <w:ind w:left="6267" w:hanging="874"/>
      </w:pPr>
      <w:rPr>
        <w:rFonts w:hint="default"/>
        <w:lang w:val="ru-RU" w:eastAsia="en-US" w:bidi="ar-SA"/>
      </w:rPr>
    </w:lvl>
    <w:lvl w:ilvl="7" w:tplc="C3CE505C">
      <w:numFmt w:val="bullet"/>
      <w:lvlText w:val="•"/>
      <w:lvlJc w:val="left"/>
      <w:pPr>
        <w:ind w:left="7289" w:hanging="874"/>
      </w:pPr>
      <w:rPr>
        <w:rFonts w:hint="default"/>
        <w:lang w:val="ru-RU" w:eastAsia="en-US" w:bidi="ar-SA"/>
      </w:rPr>
    </w:lvl>
    <w:lvl w:ilvl="8" w:tplc="3B2C5E9E">
      <w:numFmt w:val="bullet"/>
      <w:lvlText w:val="•"/>
      <w:lvlJc w:val="left"/>
      <w:pPr>
        <w:ind w:left="8310" w:hanging="874"/>
      </w:pPr>
      <w:rPr>
        <w:rFonts w:hint="default"/>
        <w:lang w:val="ru-RU" w:eastAsia="en-US" w:bidi="ar-SA"/>
      </w:rPr>
    </w:lvl>
  </w:abstractNum>
  <w:abstractNum w:abstractNumId="278">
    <w:nsid w:val="6F3E736F"/>
    <w:multiLevelType w:val="hybridMultilevel"/>
    <w:tmpl w:val="5A42E772"/>
    <w:lvl w:ilvl="0" w:tplc="B808909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F81C9A">
      <w:numFmt w:val="bullet"/>
      <w:lvlText w:val="•"/>
      <w:lvlJc w:val="left"/>
      <w:pPr>
        <w:ind w:left="1161" w:hanging="874"/>
      </w:pPr>
      <w:rPr>
        <w:rFonts w:hint="default"/>
        <w:lang w:val="ru-RU" w:eastAsia="en-US" w:bidi="ar-SA"/>
      </w:rPr>
    </w:lvl>
    <w:lvl w:ilvl="2" w:tplc="C81C8360">
      <w:numFmt w:val="bullet"/>
      <w:lvlText w:val="•"/>
      <w:lvlJc w:val="left"/>
      <w:pPr>
        <w:ind w:left="2182" w:hanging="874"/>
      </w:pPr>
      <w:rPr>
        <w:rFonts w:hint="default"/>
        <w:lang w:val="ru-RU" w:eastAsia="en-US" w:bidi="ar-SA"/>
      </w:rPr>
    </w:lvl>
    <w:lvl w:ilvl="3" w:tplc="59B03E50">
      <w:numFmt w:val="bullet"/>
      <w:lvlText w:val="•"/>
      <w:lvlJc w:val="left"/>
      <w:pPr>
        <w:ind w:left="3203" w:hanging="874"/>
      </w:pPr>
      <w:rPr>
        <w:rFonts w:hint="default"/>
        <w:lang w:val="ru-RU" w:eastAsia="en-US" w:bidi="ar-SA"/>
      </w:rPr>
    </w:lvl>
    <w:lvl w:ilvl="4" w:tplc="F4A85E9E">
      <w:numFmt w:val="bullet"/>
      <w:lvlText w:val="•"/>
      <w:lvlJc w:val="left"/>
      <w:pPr>
        <w:ind w:left="4225" w:hanging="874"/>
      </w:pPr>
      <w:rPr>
        <w:rFonts w:hint="default"/>
        <w:lang w:val="ru-RU" w:eastAsia="en-US" w:bidi="ar-SA"/>
      </w:rPr>
    </w:lvl>
    <w:lvl w:ilvl="5" w:tplc="5B3C95AA">
      <w:numFmt w:val="bullet"/>
      <w:lvlText w:val="•"/>
      <w:lvlJc w:val="left"/>
      <w:pPr>
        <w:ind w:left="5246" w:hanging="874"/>
      </w:pPr>
      <w:rPr>
        <w:rFonts w:hint="default"/>
        <w:lang w:val="ru-RU" w:eastAsia="en-US" w:bidi="ar-SA"/>
      </w:rPr>
    </w:lvl>
    <w:lvl w:ilvl="6" w:tplc="14FA3E7C">
      <w:numFmt w:val="bullet"/>
      <w:lvlText w:val="•"/>
      <w:lvlJc w:val="left"/>
      <w:pPr>
        <w:ind w:left="6267" w:hanging="874"/>
      </w:pPr>
      <w:rPr>
        <w:rFonts w:hint="default"/>
        <w:lang w:val="ru-RU" w:eastAsia="en-US" w:bidi="ar-SA"/>
      </w:rPr>
    </w:lvl>
    <w:lvl w:ilvl="7" w:tplc="AA82B066">
      <w:numFmt w:val="bullet"/>
      <w:lvlText w:val="•"/>
      <w:lvlJc w:val="left"/>
      <w:pPr>
        <w:ind w:left="7289" w:hanging="874"/>
      </w:pPr>
      <w:rPr>
        <w:rFonts w:hint="default"/>
        <w:lang w:val="ru-RU" w:eastAsia="en-US" w:bidi="ar-SA"/>
      </w:rPr>
    </w:lvl>
    <w:lvl w:ilvl="8" w:tplc="D33C1E7E">
      <w:numFmt w:val="bullet"/>
      <w:lvlText w:val="•"/>
      <w:lvlJc w:val="left"/>
      <w:pPr>
        <w:ind w:left="8310" w:hanging="874"/>
      </w:pPr>
      <w:rPr>
        <w:rFonts w:hint="default"/>
        <w:lang w:val="ru-RU" w:eastAsia="en-US" w:bidi="ar-SA"/>
      </w:rPr>
    </w:lvl>
  </w:abstractNum>
  <w:abstractNum w:abstractNumId="279">
    <w:nsid w:val="6F613490"/>
    <w:multiLevelType w:val="hybridMultilevel"/>
    <w:tmpl w:val="511064D4"/>
    <w:lvl w:ilvl="0" w:tplc="B8B6C96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E38C750">
      <w:numFmt w:val="bullet"/>
      <w:lvlText w:val="•"/>
      <w:lvlJc w:val="left"/>
      <w:pPr>
        <w:ind w:left="1161" w:hanging="874"/>
      </w:pPr>
      <w:rPr>
        <w:rFonts w:hint="default"/>
        <w:lang w:val="ru-RU" w:eastAsia="en-US" w:bidi="ar-SA"/>
      </w:rPr>
    </w:lvl>
    <w:lvl w:ilvl="2" w:tplc="BBE85BDE">
      <w:numFmt w:val="bullet"/>
      <w:lvlText w:val="•"/>
      <w:lvlJc w:val="left"/>
      <w:pPr>
        <w:ind w:left="2182" w:hanging="874"/>
      </w:pPr>
      <w:rPr>
        <w:rFonts w:hint="default"/>
        <w:lang w:val="ru-RU" w:eastAsia="en-US" w:bidi="ar-SA"/>
      </w:rPr>
    </w:lvl>
    <w:lvl w:ilvl="3" w:tplc="AFD40C60">
      <w:numFmt w:val="bullet"/>
      <w:lvlText w:val="•"/>
      <w:lvlJc w:val="left"/>
      <w:pPr>
        <w:ind w:left="3203" w:hanging="874"/>
      </w:pPr>
      <w:rPr>
        <w:rFonts w:hint="default"/>
        <w:lang w:val="ru-RU" w:eastAsia="en-US" w:bidi="ar-SA"/>
      </w:rPr>
    </w:lvl>
    <w:lvl w:ilvl="4" w:tplc="4356902A">
      <w:numFmt w:val="bullet"/>
      <w:lvlText w:val="•"/>
      <w:lvlJc w:val="left"/>
      <w:pPr>
        <w:ind w:left="4225" w:hanging="874"/>
      </w:pPr>
      <w:rPr>
        <w:rFonts w:hint="default"/>
        <w:lang w:val="ru-RU" w:eastAsia="en-US" w:bidi="ar-SA"/>
      </w:rPr>
    </w:lvl>
    <w:lvl w:ilvl="5" w:tplc="044C3CBE">
      <w:numFmt w:val="bullet"/>
      <w:lvlText w:val="•"/>
      <w:lvlJc w:val="left"/>
      <w:pPr>
        <w:ind w:left="5246" w:hanging="874"/>
      </w:pPr>
      <w:rPr>
        <w:rFonts w:hint="default"/>
        <w:lang w:val="ru-RU" w:eastAsia="en-US" w:bidi="ar-SA"/>
      </w:rPr>
    </w:lvl>
    <w:lvl w:ilvl="6" w:tplc="9350098C">
      <w:numFmt w:val="bullet"/>
      <w:lvlText w:val="•"/>
      <w:lvlJc w:val="left"/>
      <w:pPr>
        <w:ind w:left="6267" w:hanging="874"/>
      </w:pPr>
      <w:rPr>
        <w:rFonts w:hint="default"/>
        <w:lang w:val="ru-RU" w:eastAsia="en-US" w:bidi="ar-SA"/>
      </w:rPr>
    </w:lvl>
    <w:lvl w:ilvl="7" w:tplc="9D822A2C">
      <w:numFmt w:val="bullet"/>
      <w:lvlText w:val="•"/>
      <w:lvlJc w:val="left"/>
      <w:pPr>
        <w:ind w:left="7289" w:hanging="874"/>
      </w:pPr>
      <w:rPr>
        <w:rFonts w:hint="default"/>
        <w:lang w:val="ru-RU" w:eastAsia="en-US" w:bidi="ar-SA"/>
      </w:rPr>
    </w:lvl>
    <w:lvl w:ilvl="8" w:tplc="5B8A1EB2">
      <w:numFmt w:val="bullet"/>
      <w:lvlText w:val="•"/>
      <w:lvlJc w:val="left"/>
      <w:pPr>
        <w:ind w:left="8310" w:hanging="874"/>
      </w:pPr>
      <w:rPr>
        <w:rFonts w:hint="default"/>
        <w:lang w:val="ru-RU" w:eastAsia="en-US" w:bidi="ar-SA"/>
      </w:rPr>
    </w:lvl>
  </w:abstractNum>
  <w:abstractNum w:abstractNumId="280">
    <w:nsid w:val="6F9C1324"/>
    <w:multiLevelType w:val="hybridMultilevel"/>
    <w:tmpl w:val="E31412EA"/>
    <w:lvl w:ilvl="0" w:tplc="20024CF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5A39A8">
      <w:numFmt w:val="bullet"/>
      <w:lvlText w:val="•"/>
      <w:lvlJc w:val="left"/>
      <w:pPr>
        <w:ind w:left="1161" w:hanging="874"/>
      </w:pPr>
      <w:rPr>
        <w:rFonts w:hint="default"/>
        <w:lang w:val="ru-RU" w:eastAsia="en-US" w:bidi="ar-SA"/>
      </w:rPr>
    </w:lvl>
    <w:lvl w:ilvl="2" w:tplc="7088B05E">
      <w:numFmt w:val="bullet"/>
      <w:lvlText w:val="•"/>
      <w:lvlJc w:val="left"/>
      <w:pPr>
        <w:ind w:left="2182" w:hanging="874"/>
      </w:pPr>
      <w:rPr>
        <w:rFonts w:hint="default"/>
        <w:lang w:val="ru-RU" w:eastAsia="en-US" w:bidi="ar-SA"/>
      </w:rPr>
    </w:lvl>
    <w:lvl w:ilvl="3" w:tplc="91EE00BC">
      <w:numFmt w:val="bullet"/>
      <w:lvlText w:val="•"/>
      <w:lvlJc w:val="left"/>
      <w:pPr>
        <w:ind w:left="3203" w:hanging="874"/>
      </w:pPr>
      <w:rPr>
        <w:rFonts w:hint="default"/>
        <w:lang w:val="ru-RU" w:eastAsia="en-US" w:bidi="ar-SA"/>
      </w:rPr>
    </w:lvl>
    <w:lvl w:ilvl="4" w:tplc="77FA51BE">
      <w:numFmt w:val="bullet"/>
      <w:lvlText w:val="•"/>
      <w:lvlJc w:val="left"/>
      <w:pPr>
        <w:ind w:left="4225" w:hanging="874"/>
      </w:pPr>
      <w:rPr>
        <w:rFonts w:hint="default"/>
        <w:lang w:val="ru-RU" w:eastAsia="en-US" w:bidi="ar-SA"/>
      </w:rPr>
    </w:lvl>
    <w:lvl w:ilvl="5" w:tplc="6B6456CE">
      <w:numFmt w:val="bullet"/>
      <w:lvlText w:val="•"/>
      <w:lvlJc w:val="left"/>
      <w:pPr>
        <w:ind w:left="5246" w:hanging="874"/>
      </w:pPr>
      <w:rPr>
        <w:rFonts w:hint="default"/>
        <w:lang w:val="ru-RU" w:eastAsia="en-US" w:bidi="ar-SA"/>
      </w:rPr>
    </w:lvl>
    <w:lvl w:ilvl="6" w:tplc="946EA9EE">
      <w:numFmt w:val="bullet"/>
      <w:lvlText w:val="•"/>
      <w:lvlJc w:val="left"/>
      <w:pPr>
        <w:ind w:left="6267" w:hanging="874"/>
      </w:pPr>
      <w:rPr>
        <w:rFonts w:hint="default"/>
        <w:lang w:val="ru-RU" w:eastAsia="en-US" w:bidi="ar-SA"/>
      </w:rPr>
    </w:lvl>
    <w:lvl w:ilvl="7" w:tplc="8CB21F06">
      <w:numFmt w:val="bullet"/>
      <w:lvlText w:val="•"/>
      <w:lvlJc w:val="left"/>
      <w:pPr>
        <w:ind w:left="7289" w:hanging="874"/>
      </w:pPr>
      <w:rPr>
        <w:rFonts w:hint="default"/>
        <w:lang w:val="ru-RU" w:eastAsia="en-US" w:bidi="ar-SA"/>
      </w:rPr>
    </w:lvl>
    <w:lvl w:ilvl="8" w:tplc="866AF61C">
      <w:numFmt w:val="bullet"/>
      <w:lvlText w:val="•"/>
      <w:lvlJc w:val="left"/>
      <w:pPr>
        <w:ind w:left="8310" w:hanging="874"/>
      </w:pPr>
      <w:rPr>
        <w:rFonts w:hint="default"/>
        <w:lang w:val="ru-RU" w:eastAsia="en-US" w:bidi="ar-SA"/>
      </w:rPr>
    </w:lvl>
  </w:abstractNum>
  <w:abstractNum w:abstractNumId="281">
    <w:nsid w:val="6FD16880"/>
    <w:multiLevelType w:val="hybridMultilevel"/>
    <w:tmpl w:val="63CA93AA"/>
    <w:lvl w:ilvl="0" w:tplc="5A001BEA">
      <w:start w:val="1"/>
      <w:numFmt w:val="decimal"/>
      <w:lvlText w:val="%1)"/>
      <w:lvlJc w:val="left"/>
      <w:pPr>
        <w:ind w:left="881" w:hanging="87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8CA517A">
      <w:numFmt w:val="bullet"/>
      <w:lvlText w:val="•"/>
      <w:lvlJc w:val="left"/>
      <w:pPr>
        <w:ind w:left="1757" w:hanging="874"/>
      </w:pPr>
      <w:rPr>
        <w:rFonts w:hint="default"/>
        <w:lang w:val="ru-RU" w:eastAsia="en-US" w:bidi="ar-SA"/>
      </w:rPr>
    </w:lvl>
    <w:lvl w:ilvl="2" w:tplc="253AAABA">
      <w:numFmt w:val="bullet"/>
      <w:lvlText w:val="•"/>
      <w:lvlJc w:val="left"/>
      <w:pPr>
        <w:ind w:left="2634" w:hanging="874"/>
      </w:pPr>
      <w:rPr>
        <w:rFonts w:hint="default"/>
        <w:lang w:val="ru-RU" w:eastAsia="en-US" w:bidi="ar-SA"/>
      </w:rPr>
    </w:lvl>
    <w:lvl w:ilvl="3" w:tplc="53AC3EE4">
      <w:numFmt w:val="bullet"/>
      <w:lvlText w:val="•"/>
      <w:lvlJc w:val="left"/>
      <w:pPr>
        <w:ind w:left="3511" w:hanging="874"/>
      </w:pPr>
      <w:rPr>
        <w:rFonts w:hint="default"/>
        <w:lang w:val="ru-RU" w:eastAsia="en-US" w:bidi="ar-SA"/>
      </w:rPr>
    </w:lvl>
    <w:lvl w:ilvl="4" w:tplc="FA2C229A">
      <w:numFmt w:val="bullet"/>
      <w:lvlText w:val="•"/>
      <w:lvlJc w:val="left"/>
      <w:pPr>
        <w:ind w:left="4389" w:hanging="874"/>
      </w:pPr>
      <w:rPr>
        <w:rFonts w:hint="default"/>
        <w:lang w:val="ru-RU" w:eastAsia="en-US" w:bidi="ar-SA"/>
      </w:rPr>
    </w:lvl>
    <w:lvl w:ilvl="5" w:tplc="CE447B02">
      <w:numFmt w:val="bullet"/>
      <w:lvlText w:val="•"/>
      <w:lvlJc w:val="left"/>
      <w:pPr>
        <w:ind w:left="5266" w:hanging="874"/>
      </w:pPr>
      <w:rPr>
        <w:rFonts w:hint="default"/>
        <w:lang w:val="ru-RU" w:eastAsia="en-US" w:bidi="ar-SA"/>
      </w:rPr>
    </w:lvl>
    <w:lvl w:ilvl="6" w:tplc="9FE6B4B4">
      <w:numFmt w:val="bullet"/>
      <w:lvlText w:val="•"/>
      <w:lvlJc w:val="left"/>
      <w:pPr>
        <w:ind w:left="6143" w:hanging="874"/>
      </w:pPr>
      <w:rPr>
        <w:rFonts w:hint="default"/>
        <w:lang w:val="ru-RU" w:eastAsia="en-US" w:bidi="ar-SA"/>
      </w:rPr>
    </w:lvl>
    <w:lvl w:ilvl="7" w:tplc="CFA23392">
      <w:numFmt w:val="bullet"/>
      <w:lvlText w:val="•"/>
      <w:lvlJc w:val="left"/>
      <w:pPr>
        <w:ind w:left="7021" w:hanging="874"/>
      </w:pPr>
      <w:rPr>
        <w:rFonts w:hint="default"/>
        <w:lang w:val="ru-RU" w:eastAsia="en-US" w:bidi="ar-SA"/>
      </w:rPr>
    </w:lvl>
    <w:lvl w:ilvl="8" w:tplc="E640E354">
      <w:numFmt w:val="bullet"/>
      <w:lvlText w:val="•"/>
      <w:lvlJc w:val="left"/>
      <w:pPr>
        <w:ind w:left="7898" w:hanging="874"/>
      </w:pPr>
      <w:rPr>
        <w:rFonts w:hint="default"/>
        <w:lang w:val="ru-RU" w:eastAsia="en-US" w:bidi="ar-SA"/>
      </w:rPr>
    </w:lvl>
  </w:abstractNum>
  <w:abstractNum w:abstractNumId="282">
    <w:nsid w:val="70BE77C6"/>
    <w:multiLevelType w:val="hybridMultilevel"/>
    <w:tmpl w:val="5448E4C8"/>
    <w:lvl w:ilvl="0" w:tplc="4E3CE93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9060194">
      <w:numFmt w:val="bullet"/>
      <w:lvlText w:val="•"/>
      <w:lvlJc w:val="left"/>
      <w:pPr>
        <w:ind w:left="1161" w:hanging="874"/>
      </w:pPr>
      <w:rPr>
        <w:rFonts w:hint="default"/>
        <w:lang w:val="ru-RU" w:eastAsia="en-US" w:bidi="ar-SA"/>
      </w:rPr>
    </w:lvl>
    <w:lvl w:ilvl="2" w:tplc="0E02D43C">
      <w:numFmt w:val="bullet"/>
      <w:lvlText w:val="•"/>
      <w:lvlJc w:val="left"/>
      <w:pPr>
        <w:ind w:left="2182" w:hanging="874"/>
      </w:pPr>
      <w:rPr>
        <w:rFonts w:hint="default"/>
        <w:lang w:val="ru-RU" w:eastAsia="en-US" w:bidi="ar-SA"/>
      </w:rPr>
    </w:lvl>
    <w:lvl w:ilvl="3" w:tplc="A51CCB02">
      <w:numFmt w:val="bullet"/>
      <w:lvlText w:val="•"/>
      <w:lvlJc w:val="left"/>
      <w:pPr>
        <w:ind w:left="3203" w:hanging="874"/>
      </w:pPr>
      <w:rPr>
        <w:rFonts w:hint="default"/>
        <w:lang w:val="ru-RU" w:eastAsia="en-US" w:bidi="ar-SA"/>
      </w:rPr>
    </w:lvl>
    <w:lvl w:ilvl="4" w:tplc="929E310E">
      <w:numFmt w:val="bullet"/>
      <w:lvlText w:val="•"/>
      <w:lvlJc w:val="left"/>
      <w:pPr>
        <w:ind w:left="4225" w:hanging="874"/>
      </w:pPr>
      <w:rPr>
        <w:rFonts w:hint="default"/>
        <w:lang w:val="ru-RU" w:eastAsia="en-US" w:bidi="ar-SA"/>
      </w:rPr>
    </w:lvl>
    <w:lvl w:ilvl="5" w:tplc="5B86770C">
      <w:numFmt w:val="bullet"/>
      <w:lvlText w:val="•"/>
      <w:lvlJc w:val="left"/>
      <w:pPr>
        <w:ind w:left="5246" w:hanging="874"/>
      </w:pPr>
      <w:rPr>
        <w:rFonts w:hint="default"/>
        <w:lang w:val="ru-RU" w:eastAsia="en-US" w:bidi="ar-SA"/>
      </w:rPr>
    </w:lvl>
    <w:lvl w:ilvl="6" w:tplc="A1FCE1E4">
      <w:numFmt w:val="bullet"/>
      <w:lvlText w:val="•"/>
      <w:lvlJc w:val="left"/>
      <w:pPr>
        <w:ind w:left="6267" w:hanging="874"/>
      </w:pPr>
      <w:rPr>
        <w:rFonts w:hint="default"/>
        <w:lang w:val="ru-RU" w:eastAsia="en-US" w:bidi="ar-SA"/>
      </w:rPr>
    </w:lvl>
    <w:lvl w:ilvl="7" w:tplc="96420E78">
      <w:numFmt w:val="bullet"/>
      <w:lvlText w:val="•"/>
      <w:lvlJc w:val="left"/>
      <w:pPr>
        <w:ind w:left="7289" w:hanging="874"/>
      </w:pPr>
      <w:rPr>
        <w:rFonts w:hint="default"/>
        <w:lang w:val="ru-RU" w:eastAsia="en-US" w:bidi="ar-SA"/>
      </w:rPr>
    </w:lvl>
    <w:lvl w:ilvl="8" w:tplc="7B18B552">
      <w:numFmt w:val="bullet"/>
      <w:lvlText w:val="•"/>
      <w:lvlJc w:val="left"/>
      <w:pPr>
        <w:ind w:left="8310" w:hanging="874"/>
      </w:pPr>
      <w:rPr>
        <w:rFonts w:hint="default"/>
        <w:lang w:val="ru-RU" w:eastAsia="en-US" w:bidi="ar-SA"/>
      </w:rPr>
    </w:lvl>
  </w:abstractNum>
  <w:abstractNum w:abstractNumId="283">
    <w:nsid w:val="727830BC"/>
    <w:multiLevelType w:val="hybridMultilevel"/>
    <w:tmpl w:val="92703556"/>
    <w:lvl w:ilvl="0" w:tplc="B50655E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32E5DA8">
      <w:numFmt w:val="bullet"/>
      <w:lvlText w:val="•"/>
      <w:lvlJc w:val="left"/>
      <w:pPr>
        <w:ind w:left="1161" w:hanging="874"/>
      </w:pPr>
      <w:rPr>
        <w:rFonts w:hint="default"/>
        <w:lang w:val="ru-RU" w:eastAsia="en-US" w:bidi="ar-SA"/>
      </w:rPr>
    </w:lvl>
    <w:lvl w:ilvl="2" w:tplc="4B44C458">
      <w:numFmt w:val="bullet"/>
      <w:lvlText w:val="•"/>
      <w:lvlJc w:val="left"/>
      <w:pPr>
        <w:ind w:left="2182" w:hanging="874"/>
      </w:pPr>
      <w:rPr>
        <w:rFonts w:hint="default"/>
        <w:lang w:val="ru-RU" w:eastAsia="en-US" w:bidi="ar-SA"/>
      </w:rPr>
    </w:lvl>
    <w:lvl w:ilvl="3" w:tplc="ED42B58C">
      <w:numFmt w:val="bullet"/>
      <w:lvlText w:val="•"/>
      <w:lvlJc w:val="left"/>
      <w:pPr>
        <w:ind w:left="3203" w:hanging="874"/>
      </w:pPr>
      <w:rPr>
        <w:rFonts w:hint="default"/>
        <w:lang w:val="ru-RU" w:eastAsia="en-US" w:bidi="ar-SA"/>
      </w:rPr>
    </w:lvl>
    <w:lvl w:ilvl="4" w:tplc="54221820">
      <w:numFmt w:val="bullet"/>
      <w:lvlText w:val="•"/>
      <w:lvlJc w:val="left"/>
      <w:pPr>
        <w:ind w:left="4225" w:hanging="874"/>
      </w:pPr>
      <w:rPr>
        <w:rFonts w:hint="default"/>
        <w:lang w:val="ru-RU" w:eastAsia="en-US" w:bidi="ar-SA"/>
      </w:rPr>
    </w:lvl>
    <w:lvl w:ilvl="5" w:tplc="EE8863B6">
      <w:numFmt w:val="bullet"/>
      <w:lvlText w:val="•"/>
      <w:lvlJc w:val="left"/>
      <w:pPr>
        <w:ind w:left="5246" w:hanging="874"/>
      </w:pPr>
      <w:rPr>
        <w:rFonts w:hint="default"/>
        <w:lang w:val="ru-RU" w:eastAsia="en-US" w:bidi="ar-SA"/>
      </w:rPr>
    </w:lvl>
    <w:lvl w:ilvl="6" w:tplc="B9E4F706">
      <w:numFmt w:val="bullet"/>
      <w:lvlText w:val="•"/>
      <w:lvlJc w:val="left"/>
      <w:pPr>
        <w:ind w:left="6267" w:hanging="874"/>
      </w:pPr>
      <w:rPr>
        <w:rFonts w:hint="default"/>
        <w:lang w:val="ru-RU" w:eastAsia="en-US" w:bidi="ar-SA"/>
      </w:rPr>
    </w:lvl>
    <w:lvl w:ilvl="7" w:tplc="29C0178A">
      <w:numFmt w:val="bullet"/>
      <w:lvlText w:val="•"/>
      <w:lvlJc w:val="left"/>
      <w:pPr>
        <w:ind w:left="7289" w:hanging="874"/>
      </w:pPr>
      <w:rPr>
        <w:rFonts w:hint="default"/>
        <w:lang w:val="ru-RU" w:eastAsia="en-US" w:bidi="ar-SA"/>
      </w:rPr>
    </w:lvl>
    <w:lvl w:ilvl="8" w:tplc="679C4D84">
      <w:numFmt w:val="bullet"/>
      <w:lvlText w:val="•"/>
      <w:lvlJc w:val="left"/>
      <w:pPr>
        <w:ind w:left="8310" w:hanging="874"/>
      </w:pPr>
      <w:rPr>
        <w:rFonts w:hint="default"/>
        <w:lang w:val="ru-RU" w:eastAsia="en-US" w:bidi="ar-SA"/>
      </w:rPr>
    </w:lvl>
  </w:abstractNum>
  <w:abstractNum w:abstractNumId="284">
    <w:nsid w:val="73C40311"/>
    <w:multiLevelType w:val="hybridMultilevel"/>
    <w:tmpl w:val="C07835DE"/>
    <w:lvl w:ilvl="0" w:tplc="0D609B58">
      <w:start w:val="1"/>
      <w:numFmt w:val="decimal"/>
      <w:lvlText w:val="%1)"/>
      <w:lvlJc w:val="left"/>
      <w:pPr>
        <w:ind w:left="141" w:hanging="73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608789C">
      <w:numFmt w:val="bullet"/>
      <w:lvlText w:val="•"/>
      <w:lvlJc w:val="left"/>
      <w:pPr>
        <w:ind w:left="1161" w:hanging="732"/>
      </w:pPr>
      <w:rPr>
        <w:rFonts w:hint="default"/>
        <w:lang w:val="ru-RU" w:eastAsia="en-US" w:bidi="ar-SA"/>
      </w:rPr>
    </w:lvl>
    <w:lvl w:ilvl="2" w:tplc="55E0F122">
      <w:numFmt w:val="bullet"/>
      <w:lvlText w:val="•"/>
      <w:lvlJc w:val="left"/>
      <w:pPr>
        <w:ind w:left="2182" w:hanging="732"/>
      </w:pPr>
      <w:rPr>
        <w:rFonts w:hint="default"/>
        <w:lang w:val="ru-RU" w:eastAsia="en-US" w:bidi="ar-SA"/>
      </w:rPr>
    </w:lvl>
    <w:lvl w:ilvl="3" w:tplc="57DE5D4C">
      <w:numFmt w:val="bullet"/>
      <w:lvlText w:val="•"/>
      <w:lvlJc w:val="left"/>
      <w:pPr>
        <w:ind w:left="3203" w:hanging="732"/>
      </w:pPr>
      <w:rPr>
        <w:rFonts w:hint="default"/>
        <w:lang w:val="ru-RU" w:eastAsia="en-US" w:bidi="ar-SA"/>
      </w:rPr>
    </w:lvl>
    <w:lvl w:ilvl="4" w:tplc="8B3ADC06">
      <w:numFmt w:val="bullet"/>
      <w:lvlText w:val="•"/>
      <w:lvlJc w:val="left"/>
      <w:pPr>
        <w:ind w:left="4225" w:hanging="732"/>
      </w:pPr>
      <w:rPr>
        <w:rFonts w:hint="default"/>
        <w:lang w:val="ru-RU" w:eastAsia="en-US" w:bidi="ar-SA"/>
      </w:rPr>
    </w:lvl>
    <w:lvl w:ilvl="5" w:tplc="5AC0CA1A">
      <w:numFmt w:val="bullet"/>
      <w:lvlText w:val="•"/>
      <w:lvlJc w:val="left"/>
      <w:pPr>
        <w:ind w:left="5246" w:hanging="732"/>
      </w:pPr>
      <w:rPr>
        <w:rFonts w:hint="default"/>
        <w:lang w:val="ru-RU" w:eastAsia="en-US" w:bidi="ar-SA"/>
      </w:rPr>
    </w:lvl>
    <w:lvl w:ilvl="6" w:tplc="DD1C123E">
      <w:numFmt w:val="bullet"/>
      <w:lvlText w:val="•"/>
      <w:lvlJc w:val="left"/>
      <w:pPr>
        <w:ind w:left="6267" w:hanging="732"/>
      </w:pPr>
      <w:rPr>
        <w:rFonts w:hint="default"/>
        <w:lang w:val="ru-RU" w:eastAsia="en-US" w:bidi="ar-SA"/>
      </w:rPr>
    </w:lvl>
    <w:lvl w:ilvl="7" w:tplc="3EEC70BC">
      <w:numFmt w:val="bullet"/>
      <w:lvlText w:val="•"/>
      <w:lvlJc w:val="left"/>
      <w:pPr>
        <w:ind w:left="7289" w:hanging="732"/>
      </w:pPr>
      <w:rPr>
        <w:rFonts w:hint="default"/>
        <w:lang w:val="ru-RU" w:eastAsia="en-US" w:bidi="ar-SA"/>
      </w:rPr>
    </w:lvl>
    <w:lvl w:ilvl="8" w:tplc="666CDB08">
      <w:numFmt w:val="bullet"/>
      <w:lvlText w:val="•"/>
      <w:lvlJc w:val="left"/>
      <w:pPr>
        <w:ind w:left="8310" w:hanging="732"/>
      </w:pPr>
      <w:rPr>
        <w:rFonts w:hint="default"/>
        <w:lang w:val="ru-RU" w:eastAsia="en-US" w:bidi="ar-SA"/>
      </w:rPr>
    </w:lvl>
  </w:abstractNum>
  <w:abstractNum w:abstractNumId="285">
    <w:nsid w:val="74750B19"/>
    <w:multiLevelType w:val="hybridMultilevel"/>
    <w:tmpl w:val="CC66EECA"/>
    <w:lvl w:ilvl="0" w:tplc="404861A8">
      <w:numFmt w:val="bullet"/>
      <w:lvlText w:val=""/>
      <w:lvlJc w:val="left"/>
      <w:pPr>
        <w:ind w:left="861" w:hanging="257"/>
      </w:pPr>
      <w:rPr>
        <w:rFonts w:ascii="Symbol" w:eastAsia="Symbol" w:hAnsi="Symbol" w:cs="Symbol" w:hint="default"/>
        <w:b w:val="0"/>
        <w:bCs w:val="0"/>
        <w:i w:val="0"/>
        <w:iCs w:val="0"/>
        <w:spacing w:val="0"/>
        <w:w w:val="100"/>
        <w:sz w:val="24"/>
        <w:szCs w:val="24"/>
        <w:lang w:val="ru-RU" w:eastAsia="en-US" w:bidi="ar-SA"/>
      </w:rPr>
    </w:lvl>
    <w:lvl w:ilvl="1" w:tplc="EAC6480C">
      <w:numFmt w:val="bullet"/>
      <w:lvlText w:val="•"/>
      <w:lvlJc w:val="left"/>
      <w:pPr>
        <w:ind w:left="1809" w:hanging="257"/>
      </w:pPr>
      <w:rPr>
        <w:rFonts w:hint="default"/>
        <w:lang w:val="ru-RU" w:eastAsia="en-US" w:bidi="ar-SA"/>
      </w:rPr>
    </w:lvl>
    <w:lvl w:ilvl="2" w:tplc="6A0823DC">
      <w:numFmt w:val="bullet"/>
      <w:lvlText w:val="•"/>
      <w:lvlJc w:val="left"/>
      <w:pPr>
        <w:ind w:left="2758" w:hanging="257"/>
      </w:pPr>
      <w:rPr>
        <w:rFonts w:hint="default"/>
        <w:lang w:val="ru-RU" w:eastAsia="en-US" w:bidi="ar-SA"/>
      </w:rPr>
    </w:lvl>
    <w:lvl w:ilvl="3" w:tplc="F14C7E74">
      <w:numFmt w:val="bullet"/>
      <w:lvlText w:val="•"/>
      <w:lvlJc w:val="left"/>
      <w:pPr>
        <w:ind w:left="3707" w:hanging="257"/>
      </w:pPr>
      <w:rPr>
        <w:rFonts w:hint="default"/>
        <w:lang w:val="ru-RU" w:eastAsia="en-US" w:bidi="ar-SA"/>
      </w:rPr>
    </w:lvl>
    <w:lvl w:ilvl="4" w:tplc="B2A641C4">
      <w:numFmt w:val="bullet"/>
      <w:lvlText w:val="•"/>
      <w:lvlJc w:val="left"/>
      <w:pPr>
        <w:ind w:left="4657" w:hanging="257"/>
      </w:pPr>
      <w:rPr>
        <w:rFonts w:hint="default"/>
        <w:lang w:val="ru-RU" w:eastAsia="en-US" w:bidi="ar-SA"/>
      </w:rPr>
    </w:lvl>
    <w:lvl w:ilvl="5" w:tplc="5C743E7C">
      <w:numFmt w:val="bullet"/>
      <w:lvlText w:val="•"/>
      <w:lvlJc w:val="left"/>
      <w:pPr>
        <w:ind w:left="5606" w:hanging="257"/>
      </w:pPr>
      <w:rPr>
        <w:rFonts w:hint="default"/>
        <w:lang w:val="ru-RU" w:eastAsia="en-US" w:bidi="ar-SA"/>
      </w:rPr>
    </w:lvl>
    <w:lvl w:ilvl="6" w:tplc="8F2031FC">
      <w:numFmt w:val="bullet"/>
      <w:lvlText w:val="•"/>
      <w:lvlJc w:val="left"/>
      <w:pPr>
        <w:ind w:left="6555" w:hanging="257"/>
      </w:pPr>
      <w:rPr>
        <w:rFonts w:hint="default"/>
        <w:lang w:val="ru-RU" w:eastAsia="en-US" w:bidi="ar-SA"/>
      </w:rPr>
    </w:lvl>
    <w:lvl w:ilvl="7" w:tplc="0CC4FB5E">
      <w:numFmt w:val="bullet"/>
      <w:lvlText w:val="•"/>
      <w:lvlJc w:val="left"/>
      <w:pPr>
        <w:ind w:left="7505" w:hanging="257"/>
      </w:pPr>
      <w:rPr>
        <w:rFonts w:hint="default"/>
        <w:lang w:val="ru-RU" w:eastAsia="en-US" w:bidi="ar-SA"/>
      </w:rPr>
    </w:lvl>
    <w:lvl w:ilvl="8" w:tplc="E1286D68">
      <w:numFmt w:val="bullet"/>
      <w:lvlText w:val="•"/>
      <w:lvlJc w:val="left"/>
      <w:pPr>
        <w:ind w:left="8454" w:hanging="257"/>
      </w:pPr>
      <w:rPr>
        <w:rFonts w:hint="default"/>
        <w:lang w:val="ru-RU" w:eastAsia="en-US" w:bidi="ar-SA"/>
      </w:rPr>
    </w:lvl>
  </w:abstractNum>
  <w:abstractNum w:abstractNumId="286">
    <w:nsid w:val="74BC14FD"/>
    <w:multiLevelType w:val="hybridMultilevel"/>
    <w:tmpl w:val="DAC20002"/>
    <w:lvl w:ilvl="0" w:tplc="8EDE45F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84A8E2">
      <w:numFmt w:val="bullet"/>
      <w:lvlText w:val="•"/>
      <w:lvlJc w:val="left"/>
      <w:pPr>
        <w:ind w:left="1161" w:hanging="874"/>
      </w:pPr>
      <w:rPr>
        <w:rFonts w:hint="default"/>
        <w:lang w:val="ru-RU" w:eastAsia="en-US" w:bidi="ar-SA"/>
      </w:rPr>
    </w:lvl>
    <w:lvl w:ilvl="2" w:tplc="63866930">
      <w:numFmt w:val="bullet"/>
      <w:lvlText w:val="•"/>
      <w:lvlJc w:val="left"/>
      <w:pPr>
        <w:ind w:left="2182" w:hanging="874"/>
      </w:pPr>
      <w:rPr>
        <w:rFonts w:hint="default"/>
        <w:lang w:val="ru-RU" w:eastAsia="en-US" w:bidi="ar-SA"/>
      </w:rPr>
    </w:lvl>
    <w:lvl w:ilvl="3" w:tplc="D87EDB58">
      <w:numFmt w:val="bullet"/>
      <w:lvlText w:val="•"/>
      <w:lvlJc w:val="left"/>
      <w:pPr>
        <w:ind w:left="3203" w:hanging="874"/>
      </w:pPr>
      <w:rPr>
        <w:rFonts w:hint="default"/>
        <w:lang w:val="ru-RU" w:eastAsia="en-US" w:bidi="ar-SA"/>
      </w:rPr>
    </w:lvl>
    <w:lvl w:ilvl="4" w:tplc="6184791A">
      <w:numFmt w:val="bullet"/>
      <w:lvlText w:val="•"/>
      <w:lvlJc w:val="left"/>
      <w:pPr>
        <w:ind w:left="4225" w:hanging="874"/>
      </w:pPr>
      <w:rPr>
        <w:rFonts w:hint="default"/>
        <w:lang w:val="ru-RU" w:eastAsia="en-US" w:bidi="ar-SA"/>
      </w:rPr>
    </w:lvl>
    <w:lvl w:ilvl="5" w:tplc="579C778A">
      <w:numFmt w:val="bullet"/>
      <w:lvlText w:val="•"/>
      <w:lvlJc w:val="left"/>
      <w:pPr>
        <w:ind w:left="5246" w:hanging="874"/>
      </w:pPr>
      <w:rPr>
        <w:rFonts w:hint="default"/>
        <w:lang w:val="ru-RU" w:eastAsia="en-US" w:bidi="ar-SA"/>
      </w:rPr>
    </w:lvl>
    <w:lvl w:ilvl="6" w:tplc="59EC1B0A">
      <w:numFmt w:val="bullet"/>
      <w:lvlText w:val="•"/>
      <w:lvlJc w:val="left"/>
      <w:pPr>
        <w:ind w:left="6267" w:hanging="874"/>
      </w:pPr>
      <w:rPr>
        <w:rFonts w:hint="default"/>
        <w:lang w:val="ru-RU" w:eastAsia="en-US" w:bidi="ar-SA"/>
      </w:rPr>
    </w:lvl>
    <w:lvl w:ilvl="7" w:tplc="CC346A68">
      <w:numFmt w:val="bullet"/>
      <w:lvlText w:val="•"/>
      <w:lvlJc w:val="left"/>
      <w:pPr>
        <w:ind w:left="7289" w:hanging="874"/>
      </w:pPr>
      <w:rPr>
        <w:rFonts w:hint="default"/>
        <w:lang w:val="ru-RU" w:eastAsia="en-US" w:bidi="ar-SA"/>
      </w:rPr>
    </w:lvl>
    <w:lvl w:ilvl="8" w:tplc="B4C46588">
      <w:numFmt w:val="bullet"/>
      <w:lvlText w:val="•"/>
      <w:lvlJc w:val="left"/>
      <w:pPr>
        <w:ind w:left="8310" w:hanging="874"/>
      </w:pPr>
      <w:rPr>
        <w:rFonts w:hint="default"/>
        <w:lang w:val="ru-RU" w:eastAsia="en-US" w:bidi="ar-SA"/>
      </w:rPr>
    </w:lvl>
  </w:abstractNum>
  <w:abstractNum w:abstractNumId="287">
    <w:nsid w:val="74C90E6F"/>
    <w:multiLevelType w:val="hybridMultilevel"/>
    <w:tmpl w:val="F350E12C"/>
    <w:lvl w:ilvl="0" w:tplc="DAFA60CC">
      <w:numFmt w:val="bullet"/>
      <w:lvlText w:val="-"/>
      <w:lvlJc w:val="left"/>
      <w:pPr>
        <w:ind w:left="141" w:hanging="567"/>
      </w:pPr>
      <w:rPr>
        <w:rFonts w:ascii="Times New Roman" w:eastAsia="Times New Roman" w:hAnsi="Times New Roman" w:cs="Times New Roman" w:hint="default"/>
        <w:b w:val="0"/>
        <w:bCs w:val="0"/>
        <w:i w:val="0"/>
        <w:iCs w:val="0"/>
        <w:spacing w:val="0"/>
        <w:w w:val="97"/>
        <w:sz w:val="24"/>
        <w:szCs w:val="24"/>
        <w:lang w:val="ru-RU" w:eastAsia="en-US" w:bidi="ar-SA"/>
      </w:rPr>
    </w:lvl>
    <w:lvl w:ilvl="1" w:tplc="DB1AF8F4">
      <w:numFmt w:val="bullet"/>
      <w:lvlText w:val="•"/>
      <w:lvlJc w:val="left"/>
      <w:pPr>
        <w:ind w:left="1161" w:hanging="567"/>
      </w:pPr>
      <w:rPr>
        <w:rFonts w:hint="default"/>
        <w:lang w:val="ru-RU" w:eastAsia="en-US" w:bidi="ar-SA"/>
      </w:rPr>
    </w:lvl>
    <w:lvl w:ilvl="2" w:tplc="62585B48">
      <w:numFmt w:val="bullet"/>
      <w:lvlText w:val="•"/>
      <w:lvlJc w:val="left"/>
      <w:pPr>
        <w:ind w:left="2182" w:hanging="567"/>
      </w:pPr>
      <w:rPr>
        <w:rFonts w:hint="default"/>
        <w:lang w:val="ru-RU" w:eastAsia="en-US" w:bidi="ar-SA"/>
      </w:rPr>
    </w:lvl>
    <w:lvl w:ilvl="3" w:tplc="42AC19F2">
      <w:numFmt w:val="bullet"/>
      <w:lvlText w:val="•"/>
      <w:lvlJc w:val="left"/>
      <w:pPr>
        <w:ind w:left="3203" w:hanging="567"/>
      </w:pPr>
      <w:rPr>
        <w:rFonts w:hint="default"/>
        <w:lang w:val="ru-RU" w:eastAsia="en-US" w:bidi="ar-SA"/>
      </w:rPr>
    </w:lvl>
    <w:lvl w:ilvl="4" w:tplc="C2329658">
      <w:numFmt w:val="bullet"/>
      <w:lvlText w:val="•"/>
      <w:lvlJc w:val="left"/>
      <w:pPr>
        <w:ind w:left="4225" w:hanging="567"/>
      </w:pPr>
      <w:rPr>
        <w:rFonts w:hint="default"/>
        <w:lang w:val="ru-RU" w:eastAsia="en-US" w:bidi="ar-SA"/>
      </w:rPr>
    </w:lvl>
    <w:lvl w:ilvl="5" w:tplc="16087C70">
      <w:numFmt w:val="bullet"/>
      <w:lvlText w:val="•"/>
      <w:lvlJc w:val="left"/>
      <w:pPr>
        <w:ind w:left="5246" w:hanging="567"/>
      </w:pPr>
      <w:rPr>
        <w:rFonts w:hint="default"/>
        <w:lang w:val="ru-RU" w:eastAsia="en-US" w:bidi="ar-SA"/>
      </w:rPr>
    </w:lvl>
    <w:lvl w:ilvl="6" w:tplc="325A085A">
      <w:numFmt w:val="bullet"/>
      <w:lvlText w:val="•"/>
      <w:lvlJc w:val="left"/>
      <w:pPr>
        <w:ind w:left="6267" w:hanging="567"/>
      </w:pPr>
      <w:rPr>
        <w:rFonts w:hint="default"/>
        <w:lang w:val="ru-RU" w:eastAsia="en-US" w:bidi="ar-SA"/>
      </w:rPr>
    </w:lvl>
    <w:lvl w:ilvl="7" w:tplc="9FFE5B9E">
      <w:numFmt w:val="bullet"/>
      <w:lvlText w:val="•"/>
      <w:lvlJc w:val="left"/>
      <w:pPr>
        <w:ind w:left="7289" w:hanging="567"/>
      </w:pPr>
      <w:rPr>
        <w:rFonts w:hint="default"/>
        <w:lang w:val="ru-RU" w:eastAsia="en-US" w:bidi="ar-SA"/>
      </w:rPr>
    </w:lvl>
    <w:lvl w:ilvl="8" w:tplc="2098D8A2">
      <w:numFmt w:val="bullet"/>
      <w:lvlText w:val="•"/>
      <w:lvlJc w:val="left"/>
      <w:pPr>
        <w:ind w:left="8310" w:hanging="567"/>
      </w:pPr>
      <w:rPr>
        <w:rFonts w:hint="default"/>
        <w:lang w:val="ru-RU" w:eastAsia="en-US" w:bidi="ar-SA"/>
      </w:rPr>
    </w:lvl>
  </w:abstractNum>
  <w:abstractNum w:abstractNumId="288">
    <w:nsid w:val="762838B6"/>
    <w:multiLevelType w:val="hybridMultilevel"/>
    <w:tmpl w:val="95C41022"/>
    <w:lvl w:ilvl="0" w:tplc="2E0E2350">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D1877EE">
      <w:numFmt w:val="bullet"/>
      <w:lvlText w:val="•"/>
      <w:lvlJc w:val="left"/>
      <w:pPr>
        <w:ind w:left="2457" w:hanging="874"/>
      </w:pPr>
      <w:rPr>
        <w:rFonts w:hint="default"/>
        <w:lang w:val="ru-RU" w:eastAsia="en-US" w:bidi="ar-SA"/>
      </w:rPr>
    </w:lvl>
    <w:lvl w:ilvl="2" w:tplc="51F0F32A">
      <w:numFmt w:val="bullet"/>
      <w:lvlText w:val="•"/>
      <w:lvlJc w:val="left"/>
      <w:pPr>
        <w:ind w:left="3334" w:hanging="874"/>
      </w:pPr>
      <w:rPr>
        <w:rFonts w:hint="default"/>
        <w:lang w:val="ru-RU" w:eastAsia="en-US" w:bidi="ar-SA"/>
      </w:rPr>
    </w:lvl>
    <w:lvl w:ilvl="3" w:tplc="5CE2DE18">
      <w:numFmt w:val="bullet"/>
      <w:lvlText w:val="•"/>
      <w:lvlJc w:val="left"/>
      <w:pPr>
        <w:ind w:left="4211" w:hanging="874"/>
      </w:pPr>
      <w:rPr>
        <w:rFonts w:hint="default"/>
        <w:lang w:val="ru-RU" w:eastAsia="en-US" w:bidi="ar-SA"/>
      </w:rPr>
    </w:lvl>
    <w:lvl w:ilvl="4" w:tplc="EFDEB404">
      <w:numFmt w:val="bullet"/>
      <w:lvlText w:val="•"/>
      <w:lvlJc w:val="left"/>
      <w:pPr>
        <w:ind w:left="5089" w:hanging="874"/>
      </w:pPr>
      <w:rPr>
        <w:rFonts w:hint="default"/>
        <w:lang w:val="ru-RU" w:eastAsia="en-US" w:bidi="ar-SA"/>
      </w:rPr>
    </w:lvl>
    <w:lvl w:ilvl="5" w:tplc="812A8B82">
      <w:numFmt w:val="bullet"/>
      <w:lvlText w:val="•"/>
      <w:lvlJc w:val="left"/>
      <w:pPr>
        <w:ind w:left="5966" w:hanging="874"/>
      </w:pPr>
      <w:rPr>
        <w:rFonts w:hint="default"/>
        <w:lang w:val="ru-RU" w:eastAsia="en-US" w:bidi="ar-SA"/>
      </w:rPr>
    </w:lvl>
    <w:lvl w:ilvl="6" w:tplc="819E2A8A">
      <w:numFmt w:val="bullet"/>
      <w:lvlText w:val="•"/>
      <w:lvlJc w:val="left"/>
      <w:pPr>
        <w:ind w:left="6843" w:hanging="874"/>
      </w:pPr>
      <w:rPr>
        <w:rFonts w:hint="default"/>
        <w:lang w:val="ru-RU" w:eastAsia="en-US" w:bidi="ar-SA"/>
      </w:rPr>
    </w:lvl>
    <w:lvl w:ilvl="7" w:tplc="4C4C6B30">
      <w:numFmt w:val="bullet"/>
      <w:lvlText w:val="•"/>
      <w:lvlJc w:val="left"/>
      <w:pPr>
        <w:ind w:left="7721" w:hanging="874"/>
      </w:pPr>
      <w:rPr>
        <w:rFonts w:hint="default"/>
        <w:lang w:val="ru-RU" w:eastAsia="en-US" w:bidi="ar-SA"/>
      </w:rPr>
    </w:lvl>
    <w:lvl w:ilvl="8" w:tplc="AEEAEC7C">
      <w:numFmt w:val="bullet"/>
      <w:lvlText w:val="•"/>
      <w:lvlJc w:val="left"/>
      <w:pPr>
        <w:ind w:left="8598" w:hanging="874"/>
      </w:pPr>
      <w:rPr>
        <w:rFonts w:hint="default"/>
        <w:lang w:val="ru-RU" w:eastAsia="en-US" w:bidi="ar-SA"/>
      </w:rPr>
    </w:lvl>
  </w:abstractNum>
  <w:abstractNum w:abstractNumId="289">
    <w:nsid w:val="764E59DC"/>
    <w:multiLevelType w:val="hybridMultilevel"/>
    <w:tmpl w:val="456A440E"/>
    <w:lvl w:ilvl="0" w:tplc="3912B33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2814E0">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4929162">
      <w:numFmt w:val="bullet"/>
      <w:lvlText w:val="•"/>
      <w:lvlJc w:val="left"/>
      <w:pPr>
        <w:ind w:left="2182" w:hanging="874"/>
      </w:pPr>
      <w:rPr>
        <w:rFonts w:hint="default"/>
        <w:lang w:val="ru-RU" w:eastAsia="en-US" w:bidi="ar-SA"/>
      </w:rPr>
    </w:lvl>
    <w:lvl w:ilvl="3" w:tplc="F90A9250">
      <w:numFmt w:val="bullet"/>
      <w:lvlText w:val="•"/>
      <w:lvlJc w:val="left"/>
      <w:pPr>
        <w:ind w:left="3203" w:hanging="874"/>
      </w:pPr>
      <w:rPr>
        <w:rFonts w:hint="default"/>
        <w:lang w:val="ru-RU" w:eastAsia="en-US" w:bidi="ar-SA"/>
      </w:rPr>
    </w:lvl>
    <w:lvl w:ilvl="4" w:tplc="9AC4B81E">
      <w:numFmt w:val="bullet"/>
      <w:lvlText w:val="•"/>
      <w:lvlJc w:val="left"/>
      <w:pPr>
        <w:ind w:left="4225" w:hanging="874"/>
      </w:pPr>
      <w:rPr>
        <w:rFonts w:hint="default"/>
        <w:lang w:val="ru-RU" w:eastAsia="en-US" w:bidi="ar-SA"/>
      </w:rPr>
    </w:lvl>
    <w:lvl w:ilvl="5" w:tplc="CF58F72A">
      <w:numFmt w:val="bullet"/>
      <w:lvlText w:val="•"/>
      <w:lvlJc w:val="left"/>
      <w:pPr>
        <w:ind w:left="5246" w:hanging="874"/>
      </w:pPr>
      <w:rPr>
        <w:rFonts w:hint="default"/>
        <w:lang w:val="ru-RU" w:eastAsia="en-US" w:bidi="ar-SA"/>
      </w:rPr>
    </w:lvl>
    <w:lvl w:ilvl="6" w:tplc="B6A2DC20">
      <w:numFmt w:val="bullet"/>
      <w:lvlText w:val="•"/>
      <w:lvlJc w:val="left"/>
      <w:pPr>
        <w:ind w:left="6267" w:hanging="874"/>
      </w:pPr>
      <w:rPr>
        <w:rFonts w:hint="default"/>
        <w:lang w:val="ru-RU" w:eastAsia="en-US" w:bidi="ar-SA"/>
      </w:rPr>
    </w:lvl>
    <w:lvl w:ilvl="7" w:tplc="6808860C">
      <w:numFmt w:val="bullet"/>
      <w:lvlText w:val="•"/>
      <w:lvlJc w:val="left"/>
      <w:pPr>
        <w:ind w:left="7289" w:hanging="874"/>
      </w:pPr>
      <w:rPr>
        <w:rFonts w:hint="default"/>
        <w:lang w:val="ru-RU" w:eastAsia="en-US" w:bidi="ar-SA"/>
      </w:rPr>
    </w:lvl>
    <w:lvl w:ilvl="8" w:tplc="197636B6">
      <w:numFmt w:val="bullet"/>
      <w:lvlText w:val="•"/>
      <w:lvlJc w:val="left"/>
      <w:pPr>
        <w:ind w:left="8310" w:hanging="874"/>
      </w:pPr>
      <w:rPr>
        <w:rFonts w:hint="default"/>
        <w:lang w:val="ru-RU" w:eastAsia="en-US" w:bidi="ar-SA"/>
      </w:rPr>
    </w:lvl>
  </w:abstractNum>
  <w:abstractNum w:abstractNumId="290">
    <w:nsid w:val="76DC2FC4"/>
    <w:multiLevelType w:val="hybridMultilevel"/>
    <w:tmpl w:val="416C3AEE"/>
    <w:lvl w:ilvl="0" w:tplc="24F89A1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8E8AEA">
      <w:numFmt w:val="bullet"/>
      <w:lvlText w:val="•"/>
      <w:lvlJc w:val="left"/>
      <w:pPr>
        <w:ind w:left="1161" w:hanging="874"/>
      </w:pPr>
      <w:rPr>
        <w:rFonts w:hint="default"/>
        <w:lang w:val="ru-RU" w:eastAsia="en-US" w:bidi="ar-SA"/>
      </w:rPr>
    </w:lvl>
    <w:lvl w:ilvl="2" w:tplc="BC6649BA">
      <w:numFmt w:val="bullet"/>
      <w:lvlText w:val="•"/>
      <w:lvlJc w:val="left"/>
      <w:pPr>
        <w:ind w:left="2182" w:hanging="874"/>
      </w:pPr>
      <w:rPr>
        <w:rFonts w:hint="default"/>
        <w:lang w:val="ru-RU" w:eastAsia="en-US" w:bidi="ar-SA"/>
      </w:rPr>
    </w:lvl>
    <w:lvl w:ilvl="3" w:tplc="CECCE83E">
      <w:numFmt w:val="bullet"/>
      <w:lvlText w:val="•"/>
      <w:lvlJc w:val="left"/>
      <w:pPr>
        <w:ind w:left="3203" w:hanging="874"/>
      </w:pPr>
      <w:rPr>
        <w:rFonts w:hint="default"/>
        <w:lang w:val="ru-RU" w:eastAsia="en-US" w:bidi="ar-SA"/>
      </w:rPr>
    </w:lvl>
    <w:lvl w:ilvl="4" w:tplc="43E28C74">
      <w:numFmt w:val="bullet"/>
      <w:lvlText w:val="•"/>
      <w:lvlJc w:val="left"/>
      <w:pPr>
        <w:ind w:left="4225" w:hanging="874"/>
      </w:pPr>
      <w:rPr>
        <w:rFonts w:hint="default"/>
        <w:lang w:val="ru-RU" w:eastAsia="en-US" w:bidi="ar-SA"/>
      </w:rPr>
    </w:lvl>
    <w:lvl w:ilvl="5" w:tplc="C7A0F9E0">
      <w:numFmt w:val="bullet"/>
      <w:lvlText w:val="•"/>
      <w:lvlJc w:val="left"/>
      <w:pPr>
        <w:ind w:left="5246" w:hanging="874"/>
      </w:pPr>
      <w:rPr>
        <w:rFonts w:hint="default"/>
        <w:lang w:val="ru-RU" w:eastAsia="en-US" w:bidi="ar-SA"/>
      </w:rPr>
    </w:lvl>
    <w:lvl w:ilvl="6" w:tplc="B6822FCE">
      <w:numFmt w:val="bullet"/>
      <w:lvlText w:val="•"/>
      <w:lvlJc w:val="left"/>
      <w:pPr>
        <w:ind w:left="6267" w:hanging="874"/>
      </w:pPr>
      <w:rPr>
        <w:rFonts w:hint="default"/>
        <w:lang w:val="ru-RU" w:eastAsia="en-US" w:bidi="ar-SA"/>
      </w:rPr>
    </w:lvl>
    <w:lvl w:ilvl="7" w:tplc="4FEEB204">
      <w:numFmt w:val="bullet"/>
      <w:lvlText w:val="•"/>
      <w:lvlJc w:val="left"/>
      <w:pPr>
        <w:ind w:left="7289" w:hanging="874"/>
      </w:pPr>
      <w:rPr>
        <w:rFonts w:hint="default"/>
        <w:lang w:val="ru-RU" w:eastAsia="en-US" w:bidi="ar-SA"/>
      </w:rPr>
    </w:lvl>
    <w:lvl w:ilvl="8" w:tplc="D4486F0E">
      <w:numFmt w:val="bullet"/>
      <w:lvlText w:val="•"/>
      <w:lvlJc w:val="left"/>
      <w:pPr>
        <w:ind w:left="8310" w:hanging="874"/>
      </w:pPr>
      <w:rPr>
        <w:rFonts w:hint="default"/>
        <w:lang w:val="ru-RU" w:eastAsia="en-US" w:bidi="ar-SA"/>
      </w:rPr>
    </w:lvl>
  </w:abstractNum>
  <w:abstractNum w:abstractNumId="291">
    <w:nsid w:val="770E1377"/>
    <w:multiLevelType w:val="hybridMultilevel"/>
    <w:tmpl w:val="BD62F9F2"/>
    <w:lvl w:ilvl="0" w:tplc="3AC04AF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7502334">
      <w:numFmt w:val="bullet"/>
      <w:lvlText w:val="•"/>
      <w:lvlJc w:val="left"/>
      <w:pPr>
        <w:ind w:left="1161" w:hanging="874"/>
      </w:pPr>
      <w:rPr>
        <w:rFonts w:hint="default"/>
        <w:lang w:val="ru-RU" w:eastAsia="en-US" w:bidi="ar-SA"/>
      </w:rPr>
    </w:lvl>
    <w:lvl w:ilvl="2" w:tplc="FB0248E8">
      <w:numFmt w:val="bullet"/>
      <w:lvlText w:val="•"/>
      <w:lvlJc w:val="left"/>
      <w:pPr>
        <w:ind w:left="2182" w:hanging="874"/>
      </w:pPr>
      <w:rPr>
        <w:rFonts w:hint="default"/>
        <w:lang w:val="ru-RU" w:eastAsia="en-US" w:bidi="ar-SA"/>
      </w:rPr>
    </w:lvl>
    <w:lvl w:ilvl="3" w:tplc="82626536">
      <w:numFmt w:val="bullet"/>
      <w:lvlText w:val="•"/>
      <w:lvlJc w:val="left"/>
      <w:pPr>
        <w:ind w:left="3203" w:hanging="874"/>
      </w:pPr>
      <w:rPr>
        <w:rFonts w:hint="default"/>
        <w:lang w:val="ru-RU" w:eastAsia="en-US" w:bidi="ar-SA"/>
      </w:rPr>
    </w:lvl>
    <w:lvl w:ilvl="4" w:tplc="600C383C">
      <w:numFmt w:val="bullet"/>
      <w:lvlText w:val="•"/>
      <w:lvlJc w:val="left"/>
      <w:pPr>
        <w:ind w:left="4225" w:hanging="874"/>
      </w:pPr>
      <w:rPr>
        <w:rFonts w:hint="default"/>
        <w:lang w:val="ru-RU" w:eastAsia="en-US" w:bidi="ar-SA"/>
      </w:rPr>
    </w:lvl>
    <w:lvl w:ilvl="5" w:tplc="9DD20E3C">
      <w:numFmt w:val="bullet"/>
      <w:lvlText w:val="•"/>
      <w:lvlJc w:val="left"/>
      <w:pPr>
        <w:ind w:left="5246" w:hanging="874"/>
      </w:pPr>
      <w:rPr>
        <w:rFonts w:hint="default"/>
        <w:lang w:val="ru-RU" w:eastAsia="en-US" w:bidi="ar-SA"/>
      </w:rPr>
    </w:lvl>
    <w:lvl w:ilvl="6" w:tplc="94C4B0BC">
      <w:numFmt w:val="bullet"/>
      <w:lvlText w:val="•"/>
      <w:lvlJc w:val="left"/>
      <w:pPr>
        <w:ind w:left="6267" w:hanging="874"/>
      </w:pPr>
      <w:rPr>
        <w:rFonts w:hint="default"/>
        <w:lang w:val="ru-RU" w:eastAsia="en-US" w:bidi="ar-SA"/>
      </w:rPr>
    </w:lvl>
    <w:lvl w:ilvl="7" w:tplc="99F61CA6">
      <w:numFmt w:val="bullet"/>
      <w:lvlText w:val="•"/>
      <w:lvlJc w:val="left"/>
      <w:pPr>
        <w:ind w:left="7289" w:hanging="874"/>
      </w:pPr>
      <w:rPr>
        <w:rFonts w:hint="default"/>
        <w:lang w:val="ru-RU" w:eastAsia="en-US" w:bidi="ar-SA"/>
      </w:rPr>
    </w:lvl>
    <w:lvl w:ilvl="8" w:tplc="4C8C1866">
      <w:numFmt w:val="bullet"/>
      <w:lvlText w:val="•"/>
      <w:lvlJc w:val="left"/>
      <w:pPr>
        <w:ind w:left="8310" w:hanging="874"/>
      </w:pPr>
      <w:rPr>
        <w:rFonts w:hint="default"/>
        <w:lang w:val="ru-RU" w:eastAsia="en-US" w:bidi="ar-SA"/>
      </w:rPr>
    </w:lvl>
  </w:abstractNum>
  <w:abstractNum w:abstractNumId="292">
    <w:nsid w:val="785E028A"/>
    <w:multiLevelType w:val="hybridMultilevel"/>
    <w:tmpl w:val="2C865984"/>
    <w:lvl w:ilvl="0" w:tplc="9A6A6D3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C25AA0">
      <w:numFmt w:val="bullet"/>
      <w:lvlText w:val="•"/>
      <w:lvlJc w:val="left"/>
      <w:pPr>
        <w:ind w:left="1161" w:hanging="874"/>
      </w:pPr>
      <w:rPr>
        <w:rFonts w:hint="default"/>
        <w:lang w:val="ru-RU" w:eastAsia="en-US" w:bidi="ar-SA"/>
      </w:rPr>
    </w:lvl>
    <w:lvl w:ilvl="2" w:tplc="0B1A638A">
      <w:numFmt w:val="bullet"/>
      <w:lvlText w:val="•"/>
      <w:lvlJc w:val="left"/>
      <w:pPr>
        <w:ind w:left="2182" w:hanging="874"/>
      </w:pPr>
      <w:rPr>
        <w:rFonts w:hint="default"/>
        <w:lang w:val="ru-RU" w:eastAsia="en-US" w:bidi="ar-SA"/>
      </w:rPr>
    </w:lvl>
    <w:lvl w:ilvl="3" w:tplc="23387948">
      <w:numFmt w:val="bullet"/>
      <w:lvlText w:val="•"/>
      <w:lvlJc w:val="left"/>
      <w:pPr>
        <w:ind w:left="3203" w:hanging="874"/>
      </w:pPr>
      <w:rPr>
        <w:rFonts w:hint="default"/>
        <w:lang w:val="ru-RU" w:eastAsia="en-US" w:bidi="ar-SA"/>
      </w:rPr>
    </w:lvl>
    <w:lvl w:ilvl="4" w:tplc="1D362C2C">
      <w:numFmt w:val="bullet"/>
      <w:lvlText w:val="•"/>
      <w:lvlJc w:val="left"/>
      <w:pPr>
        <w:ind w:left="4225" w:hanging="874"/>
      </w:pPr>
      <w:rPr>
        <w:rFonts w:hint="default"/>
        <w:lang w:val="ru-RU" w:eastAsia="en-US" w:bidi="ar-SA"/>
      </w:rPr>
    </w:lvl>
    <w:lvl w:ilvl="5" w:tplc="096A70E6">
      <w:numFmt w:val="bullet"/>
      <w:lvlText w:val="•"/>
      <w:lvlJc w:val="left"/>
      <w:pPr>
        <w:ind w:left="5246" w:hanging="874"/>
      </w:pPr>
      <w:rPr>
        <w:rFonts w:hint="default"/>
        <w:lang w:val="ru-RU" w:eastAsia="en-US" w:bidi="ar-SA"/>
      </w:rPr>
    </w:lvl>
    <w:lvl w:ilvl="6" w:tplc="A19C7B78">
      <w:numFmt w:val="bullet"/>
      <w:lvlText w:val="•"/>
      <w:lvlJc w:val="left"/>
      <w:pPr>
        <w:ind w:left="6267" w:hanging="874"/>
      </w:pPr>
      <w:rPr>
        <w:rFonts w:hint="default"/>
        <w:lang w:val="ru-RU" w:eastAsia="en-US" w:bidi="ar-SA"/>
      </w:rPr>
    </w:lvl>
    <w:lvl w:ilvl="7" w:tplc="296A17C8">
      <w:numFmt w:val="bullet"/>
      <w:lvlText w:val="•"/>
      <w:lvlJc w:val="left"/>
      <w:pPr>
        <w:ind w:left="7289" w:hanging="874"/>
      </w:pPr>
      <w:rPr>
        <w:rFonts w:hint="default"/>
        <w:lang w:val="ru-RU" w:eastAsia="en-US" w:bidi="ar-SA"/>
      </w:rPr>
    </w:lvl>
    <w:lvl w:ilvl="8" w:tplc="B69CEFCE">
      <w:numFmt w:val="bullet"/>
      <w:lvlText w:val="•"/>
      <w:lvlJc w:val="left"/>
      <w:pPr>
        <w:ind w:left="8310" w:hanging="874"/>
      </w:pPr>
      <w:rPr>
        <w:rFonts w:hint="default"/>
        <w:lang w:val="ru-RU" w:eastAsia="en-US" w:bidi="ar-SA"/>
      </w:rPr>
    </w:lvl>
  </w:abstractNum>
  <w:abstractNum w:abstractNumId="293">
    <w:nsid w:val="798B2A6A"/>
    <w:multiLevelType w:val="hybridMultilevel"/>
    <w:tmpl w:val="CB4225A4"/>
    <w:lvl w:ilvl="0" w:tplc="8E4EE430">
      <w:start w:val="2"/>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DE5422">
      <w:numFmt w:val="bullet"/>
      <w:lvlText w:val="•"/>
      <w:lvlJc w:val="left"/>
      <w:pPr>
        <w:ind w:left="1161" w:hanging="874"/>
      </w:pPr>
      <w:rPr>
        <w:rFonts w:hint="default"/>
        <w:lang w:val="ru-RU" w:eastAsia="en-US" w:bidi="ar-SA"/>
      </w:rPr>
    </w:lvl>
    <w:lvl w:ilvl="2" w:tplc="35849588">
      <w:numFmt w:val="bullet"/>
      <w:lvlText w:val="•"/>
      <w:lvlJc w:val="left"/>
      <w:pPr>
        <w:ind w:left="2182" w:hanging="874"/>
      </w:pPr>
      <w:rPr>
        <w:rFonts w:hint="default"/>
        <w:lang w:val="ru-RU" w:eastAsia="en-US" w:bidi="ar-SA"/>
      </w:rPr>
    </w:lvl>
    <w:lvl w:ilvl="3" w:tplc="259650EC">
      <w:numFmt w:val="bullet"/>
      <w:lvlText w:val="•"/>
      <w:lvlJc w:val="left"/>
      <w:pPr>
        <w:ind w:left="3203" w:hanging="874"/>
      </w:pPr>
      <w:rPr>
        <w:rFonts w:hint="default"/>
        <w:lang w:val="ru-RU" w:eastAsia="en-US" w:bidi="ar-SA"/>
      </w:rPr>
    </w:lvl>
    <w:lvl w:ilvl="4" w:tplc="BCE2BDC6">
      <w:numFmt w:val="bullet"/>
      <w:lvlText w:val="•"/>
      <w:lvlJc w:val="left"/>
      <w:pPr>
        <w:ind w:left="4225" w:hanging="874"/>
      </w:pPr>
      <w:rPr>
        <w:rFonts w:hint="default"/>
        <w:lang w:val="ru-RU" w:eastAsia="en-US" w:bidi="ar-SA"/>
      </w:rPr>
    </w:lvl>
    <w:lvl w:ilvl="5" w:tplc="CB9EE89C">
      <w:numFmt w:val="bullet"/>
      <w:lvlText w:val="•"/>
      <w:lvlJc w:val="left"/>
      <w:pPr>
        <w:ind w:left="5246" w:hanging="874"/>
      </w:pPr>
      <w:rPr>
        <w:rFonts w:hint="default"/>
        <w:lang w:val="ru-RU" w:eastAsia="en-US" w:bidi="ar-SA"/>
      </w:rPr>
    </w:lvl>
    <w:lvl w:ilvl="6" w:tplc="6D420598">
      <w:numFmt w:val="bullet"/>
      <w:lvlText w:val="•"/>
      <w:lvlJc w:val="left"/>
      <w:pPr>
        <w:ind w:left="6267" w:hanging="874"/>
      </w:pPr>
      <w:rPr>
        <w:rFonts w:hint="default"/>
        <w:lang w:val="ru-RU" w:eastAsia="en-US" w:bidi="ar-SA"/>
      </w:rPr>
    </w:lvl>
    <w:lvl w:ilvl="7" w:tplc="EF3A2658">
      <w:numFmt w:val="bullet"/>
      <w:lvlText w:val="•"/>
      <w:lvlJc w:val="left"/>
      <w:pPr>
        <w:ind w:left="7289" w:hanging="874"/>
      </w:pPr>
      <w:rPr>
        <w:rFonts w:hint="default"/>
        <w:lang w:val="ru-RU" w:eastAsia="en-US" w:bidi="ar-SA"/>
      </w:rPr>
    </w:lvl>
    <w:lvl w:ilvl="8" w:tplc="53B01238">
      <w:numFmt w:val="bullet"/>
      <w:lvlText w:val="•"/>
      <w:lvlJc w:val="left"/>
      <w:pPr>
        <w:ind w:left="8310" w:hanging="874"/>
      </w:pPr>
      <w:rPr>
        <w:rFonts w:hint="default"/>
        <w:lang w:val="ru-RU" w:eastAsia="en-US" w:bidi="ar-SA"/>
      </w:rPr>
    </w:lvl>
  </w:abstractNum>
  <w:abstractNum w:abstractNumId="294">
    <w:nsid w:val="79BA3A1C"/>
    <w:multiLevelType w:val="hybridMultilevel"/>
    <w:tmpl w:val="1724087A"/>
    <w:lvl w:ilvl="0" w:tplc="8AF8B2E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46AE26">
      <w:numFmt w:val="bullet"/>
      <w:lvlText w:val="•"/>
      <w:lvlJc w:val="left"/>
      <w:pPr>
        <w:ind w:left="1161" w:hanging="874"/>
      </w:pPr>
      <w:rPr>
        <w:rFonts w:hint="default"/>
        <w:lang w:val="ru-RU" w:eastAsia="en-US" w:bidi="ar-SA"/>
      </w:rPr>
    </w:lvl>
    <w:lvl w:ilvl="2" w:tplc="7FB0FAB6">
      <w:numFmt w:val="bullet"/>
      <w:lvlText w:val="•"/>
      <w:lvlJc w:val="left"/>
      <w:pPr>
        <w:ind w:left="2182" w:hanging="874"/>
      </w:pPr>
      <w:rPr>
        <w:rFonts w:hint="default"/>
        <w:lang w:val="ru-RU" w:eastAsia="en-US" w:bidi="ar-SA"/>
      </w:rPr>
    </w:lvl>
    <w:lvl w:ilvl="3" w:tplc="A0EC0CE2">
      <w:numFmt w:val="bullet"/>
      <w:lvlText w:val="•"/>
      <w:lvlJc w:val="left"/>
      <w:pPr>
        <w:ind w:left="3203" w:hanging="874"/>
      </w:pPr>
      <w:rPr>
        <w:rFonts w:hint="default"/>
        <w:lang w:val="ru-RU" w:eastAsia="en-US" w:bidi="ar-SA"/>
      </w:rPr>
    </w:lvl>
    <w:lvl w:ilvl="4" w:tplc="94888D72">
      <w:numFmt w:val="bullet"/>
      <w:lvlText w:val="•"/>
      <w:lvlJc w:val="left"/>
      <w:pPr>
        <w:ind w:left="4225" w:hanging="874"/>
      </w:pPr>
      <w:rPr>
        <w:rFonts w:hint="default"/>
        <w:lang w:val="ru-RU" w:eastAsia="en-US" w:bidi="ar-SA"/>
      </w:rPr>
    </w:lvl>
    <w:lvl w:ilvl="5" w:tplc="D02C9F34">
      <w:numFmt w:val="bullet"/>
      <w:lvlText w:val="•"/>
      <w:lvlJc w:val="left"/>
      <w:pPr>
        <w:ind w:left="5246" w:hanging="874"/>
      </w:pPr>
      <w:rPr>
        <w:rFonts w:hint="default"/>
        <w:lang w:val="ru-RU" w:eastAsia="en-US" w:bidi="ar-SA"/>
      </w:rPr>
    </w:lvl>
    <w:lvl w:ilvl="6" w:tplc="FC527930">
      <w:numFmt w:val="bullet"/>
      <w:lvlText w:val="•"/>
      <w:lvlJc w:val="left"/>
      <w:pPr>
        <w:ind w:left="6267" w:hanging="874"/>
      </w:pPr>
      <w:rPr>
        <w:rFonts w:hint="default"/>
        <w:lang w:val="ru-RU" w:eastAsia="en-US" w:bidi="ar-SA"/>
      </w:rPr>
    </w:lvl>
    <w:lvl w:ilvl="7" w:tplc="8ACAE262">
      <w:numFmt w:val="bullet"/>
      <w:lvlText w:val="•"/>
      <w:lvlJc w:val="left"/>
      <w:pPr>
        <w:ind w:left="7289" w:hanging="874"/>
      </w:pPr>
      <w:rPr>
        <w:rFonts w:hint="default"/>
        <w:lang w:val="ru-RU" w:eastAsia="en-US" w:bidi="ar-SA"/>
      </w:rPr>
    </w:lvl>
    <w:lvl w:ilvl="8" w:tplc="7FDCB4EA">
      <w:numFmt w:val="bullet"/>
      <w:lvlText w:val="•"/>
      <w:lvlJc w:val="left"/>
      <w:pPr>
        <w:ind w:left="8310" w:hanging="874"/>
      </w:pPr>
      <w:rPr>
        <w:rFonts w:hint="default"/>
        <w:lang w:val="ru-RU" w:eastAsia="en-US" w:bidi="ar-SA"/>
      </w:rPr>
    </w:lvl>
  </w:abstractNum>
  <w:abstractNum w:abstractNumId="295">
    <w:nsid w:val="7A1709B9"/>
    <w:multiLevelType w:val="hybridMultilevel"/>
    <w:tmpl w:val="667ACE90"/>
    <w:lvl w:ilvl="0" w:tplc="15CC81D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140E66">
      <w:numFmt w:val="bullet"/>
      <w:lvlText w:val="•"/>
      <w:lvlJc w:val="left"/>
      <w:pPr>
        <w:ind w:left="1161" w:hanging="874"/>
      </w:pPr>
      <w:rPr>
        <w:rFonts w:hint="default"/>
        <w:lang w:val="ru-RU" w:eastAsia="en-US" w:bidi="ar-SA"/>
      </w:rPr>
    </w:lvl>
    <w:lvl w:ilvl="2" w:tplc="C394A98E">
      <w:numFmt w:val="bullet"/>
      <w:lvlText w:val="•"/>
      <w:lvlJc w:val="left"/>
      <w:pPr>
        <w:ind w:left="2182" w:hanging="874"/>
      </w:pPr>
      <w:rPr>
        <w:rFonts w:hint="default"/>
        <w:lang w:val="ru-RU" w:eastAsia="en-US" w:bidi="ar-SA"/>
      </w:rPr>
    </w:lvl>
    <w:lvl w:ilvl="3" w:tplc="566CEEB8">
      <w:numFmt w:val="bullet"/>
      <w:lvlText w:val="•"/>
      <w:lvlJc w:val="left"/>
      <w:pPr>
        <w:ind w:left="3203" w:hanging="874"/>
      </w:pPr>
      <w:rPr>
        <w:rFonts w:hint="default"/>
        <w:lang w:val="ru-RU" w:eastAsia="en-US" w:bidi="ar-SA"/>
      </w:rPr>
    </w:lvl>
    <w:lvl w:ilvl="4" w:tplc="8D603922">
      <w:numFmt w:val="bullet"/>
      <w:lvlText w:val="•"/>
      <w:lvlJc w:val="left"/>
      <w:pPr>
        <w:ind w:left="4225" w:hanging="874"/>
      </w:pPr>
      <w:rPr>
        <w:rFonts w:hint="default"/>
        <w:lang w:val="ru-RU" w:eastAsia="en-US" w:bidi="ar-SA"/>
      </w:rPr>
    </w:lvl>
    <w:lvl w:ilvl="5" w:tplc="3EF471BC">
      <w:numFmt w:val="bullet"/>
      <w:lvlText w:val="•"/>
      <w:lvlJc w:val="left"/>
      <w:pPr>
        <w:ind w:left="5246" w:hanging="874"/>
      </w:pPr>
      <w:rPr>
        <w:rFonts w:hint="default"/>
        <w:lang w:val="ru-RU" w:eastAsia="en-US" w:bidi="ar-SA"/>
      </w:rPr>
    </w:lvl>
    <w:lvl w:ilvl="6" w:tplc="93DCF170">
      <w:numFmt w:val="bullet"/>
      <w:lvlText w:val="•"/>
      <w:lvlJc w:val="left"/>
      <w:pPr>
        <w:ind w:left="6267" w:hanging="874"/>
      </w:pPr>
      <w:rPr>
        <w:rFonts w:hint="default"/>
        <w:lang w:val="ru-RU" w:eastAsia="en-US" w:bidi="ar-SA"/>
      </w:rPr>
    </w:lvl>
    <w:lvl w:ilvl="7" w:tplc="2086FB88">
      <w:numFmt w:val="bullet"/>
      <w:lvlText w:val="•"/>
      <w:lvlJc w:val="left"/>
      <w:pPr>
        <w:ind w:left="7289" w:hanging="874"/>
      </w:pPr>
      <w:rPr>
        <w:rFonts w:hint="default"/>
        <w:lang w:val="ru-RU" w:eastAsia="en-US" w:bidi="ar-SA"/>
      </w:rPr>
    </w:lvl>
    <w:lvl w:ilvl="8" w:tplc="1BD4FCB6">
      <w:numFmt w:val="bullet"/>
      <w:lvlText w:val="•"/>
      <w:lvlJc w:val="left"/>
      <w:pPr>
        <w:ind w:left="8310" w:hanging="874"/>
      </w:pPr>
      <w:rPr>
        <w:rFonts w:hint="default"/>
        <w:lang w:val="ru-RU" w:eastAsia="en-US" w:bidi="ar-SA"/>
      </w:rPr>
    </w:lvl>
  </w:abstractNum>
  <w:abstractNum w:abstractNumId="296">
    <w:nsid w:val="7A892C4E"/>
    <w:multiLevelType w:val="hybridMultilevel"/>
    <w:tmpl w:val="CF78CDD0"/>
    <w:lvl w:ilvl="0" w:tplc="29C0291A">
      <w:start w:val="1"/>
      <w:numFmt w:val="decimal"/>
      <w:lvlText w:val="%1)"/>
      <w:lvlJc w:val="left"/>
      <w:pPr>
        <w:ind w:left="14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2BAB88A">
      <w:numFmt w:val="bullet"/>
      <w:lvlText w:val="•"/>
      <w:lvlJc w:val="left"/>
      <w:pPr>
        <w:ind w:left="1161" w:hanging="492"/>
      </w:pPr>
      <w:rPr>
        <w:rFonts w:hint="default"/>
        <w:lang w:val="ru-RU" w:eastAsia="en-US" w:bidi="ar-SA"/>
      </w:rPr>
    </w:lvl>
    <w:lvl w:ilvl="2" w:tplc="023AA68E">
      <w:numFmt w:val="bullet"/>
      <w:lvlText w:val="•"/>
      <w:lvlJc w:val="left"/>
      <w:pPr>
        <w:ind w:left="2182" w:hanging="492"/>
      </w:pPr>
      <w:rPr>
        <w:rFonts w:hint="default"/>
        <w:lang w:val="ru-RU" w:eastAsia="en-US" w:bidi="ar-SA"/>
      </w:rPr>
    </w:lvl>
    <w:lvl w:ilvl="3" w:tplc="2F648196">
      <w:numFmt w:val="bullet"/>
      <w:lvlText w:val="•"/>
      <w:lvlJc w:val="left"/>
      <w:pPr>
        <w:ind w:left="3203" w:hanging="492"/>
      </w:pPr>
      <w:rPr>
        <w:rFonts w:hint="default"/>
        <w:lang w:val="ru-RU" w:eastAsia="en-US" w:bidi="ar-SA"/>
      </w:rPr>
    </w:lvl>
    <w:lvl w:ilvl="4" w:tplc="D2CC69D4">
      <w:numFmt w:val="bullet"/>
      <w:lvlText w:val="•"/>
      <w:lvlJc w:val="left"/>
      <w:pPr>
        <w:ind w:left="4225" w:hanging="492"/>
      </w:pPr>
      <w:rPr>
        <w:rFonts w:hint="default"/>
        <w:lang w:val="ru-RU" w:eastAsia="en-US" w:bidi="ar-SA"/>
      </w:rPr>
    </w:lvl>
    <w:lvl w:ilvl="5" w:tplc="52026F94">
      <w:numFmt w:val="bullet"/>
      <w:lvlText w:val="•"/>
      <w:lvlJc w:val="left"/>
      <w:pPr>
        <w:ind w:left="5246" w:hanging="492"/>
      </w:pPr>
      <w:rPr>
        <w:rFonts w:hint="default"/>
        <w:lang w:val="ru-RU" w:eastAsia="en-US" w:bidi="ar-SA"/>
      </w:rPr>
    </w:lvl>
    <w:lvl w:ilvl="6" w:tplc="16C291A4">
      <w:numFmt w:val="bullet"/>
      <w:lvlText w:val="•"/>
      <w:lvlJc w:val="left"/>
      <w:pPr>
        <w:ind w:left="6267" w:hanging="492"/>
      </w:pPr>
      <w:rPr>
        <w:rFonts w:hint="default"/>
        <w:lang w:val="ru-RU" w:eastAsia="en-US" w:bidi="ar-SA"/>
      </w:rPr>
    </w:lvl>
    <w:lvl w:ilvl="7" w:tplc="E496E696">
      <w:numFmt w:val="bullet"/>
      <w:lvlText w:val="•"/>
      <w:lvlJc w:val="left"/>
      <w:pPr>
        <w:ind w:left="7289" w:hanging="492"/>
      </w:pPr>
      <w:rPr>
        <w:rFonts w:hint="default"/>
        <w:lang w:val="ru-RU" w:eastAsia="en-US" w:bidi="ar-SA"/>
      </w:rPr>
    </w:lvl>
    <w:lvl w:ilvl="8" w:tplc="9D0C8498">
      <w:numFmt w:val="bullet"/>
      <w:lvlText w:val="•"/>
      <w:lvlJc w:val="left"/>
      <w:pPr>
        <w:ind w:left="8310" w:hanging="492"/>
      </w:pPr>
      <w:rPr>
        <w:rFonts w:hint="default"/>
        <w:lang w:val="ru-RU" w:eastAsia="en-US" w:bidi="ar-SA"/>
      </w:rPr>
    </w:lvl>
  </w:abstractNum>
  <w:abstractNum w:abstractNumId="297">
    <w:nsid w:val="7ACC3A8F"/>
    <w:multiLevelType w:val="hybridMultilevel"/>
    <w:tmpl w:val="64D0EB66"/>
    <w:lvl w:ilvl="0" w:tplc="63A4276C">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5C3290">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172C23A">
      <w:numFmt w:val="bullet"/>
      <w:lvlText w:val="•"/>
      <w:lvlJc w:val="left"/>
      <w:pPr>
        <w:ind w:left="2182" w:hanging="874"/>
      </w:pPr>
      <w:rPr>
        <w:rFonts w:hint="default"/>
        <w:lang w:val="ru-RU" w:eastAsia="en-US" w:bidi="ar-SA"/>
      </w:rPr>
    </w:lvl>
    <w:lvl w:ilvl="3" w:tplc="C3726682">
      <w:numFmt w:val="bullet"/>
      <w:lvlText w:val="•"/>
      <w:lvlJc w:val="left"/>
      <w:pPr>
        <w:ind w:left="3203" w:hanging="874"/>
      </w:pPr>
      <w:rPr>
        <w:rFonts w:hint="default"/>
        <w:lang w:val="ru-RU" w:eastAsia="en-US" w:bidi="ar-SA"/>
      </w:rPr>
    </w:lvl>
    <w:lvl w:ilvl="4" w:tplc="F23441C4">
      <w:numFmt w:val="bullet"/>
      <w:lvlText w:val="•"/>
      <w:lvlJc w:val="left"/>
      <w:pPr>
        <w:ind w:left="4225" w:hanging="874"/>
      </w:pPr>
      <w:rPr>
        <w:rFonts w:hint="default"/>
        <w:lang w:val="ru-RU" w:eastAsia="en-US" w:bidi="ar-SA"/>
      </w:rPr>
    </w:lvl>
    <w:lvl w:ilvl="5" w:tplc="60AAC4CE">
      <w:numFmt w:val="bullet"/>
      <w:lvlText w:val="•"/>
      <w:lvlJc w:val="left"/>
      <w:pPr>
        <w:ind w:left="5246" w:hanging="874"/>
      </w:pPr>
      <w:rPr>
        <w:rFonts w:hint="default"/>
        <w:lang w:val="ru-RU" w:eastAsia="en-US" w:bidi="ar-SA"/>
      </w:rPr>
    </w:lvl>
    <w:lvl w:ilvl="6" w:tplc="C4DE2BC6">
      <w:numFmt w:val="bullet"/>
      <w:lvlText w:val="•"/>
      <w:lvlJc w:val="left"/>
      <w:pPr>
        <w:ind w:left="6267" w:hanging="874"/>
      </w:pPr>
      <w:rPr>
        <w:rFonts w:hint="default"/>
        <w:lang w:val="ru-RU" w:eastAsia="en-US" w:bidi="ar-SA"/>
      </w:rPr>
    </w:lvl>
    <w:lvl w:ilvl="7" w:tplc="9ADA4A80">
      <w:numFmt w:val="bullet"/>
      <w:lvlText w:val="•"/>
      <w:lvlJc w:val="left"/>
      <w:pPr>
        <w:ind w:left="7289" w:hanging="874"/>
      </w:pPr>
      <w:rPr>
        <w:rFonts w:hint="default"/>
        <w:lang w:val="ru-RU" w:eastAsia="en-US" w:bidi="ar-SA"/>
      </w:rPr>
    </w:lvl>
    <w:lvl w:ilvl="8" w:tplc="A7C6051E">
      <w:numFmt w:val="bullet"/>
      <w:lvlText w:val="•"/>
      <w:lvlJc w:val="left"/>
      <w:pPr>
        <w:ind w:left="8310" w:hanging="874"/>
      </w:pPr>
      <w:rPr>
        <w:rFonts w:hint="default"/>
        <w:lang w:val="ru-RU" w:eastAsia="en-US" w:bidi="ar-SA"/>
      </w:rPr>
    </w:lvl>
  </w:abstractNum>
  <w:abstractNum w:abstractNumId="298">
    <w:nsid w:val="7B4B4570"/>
    <w:multiLevelType w:val="hybridMultilevel"/>
    <w:tmpl w:val="47CCD504"/>
    <w:lvl w:ilvl="0" w:tplc="8BEC690E">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D8301A">
      <w:numFmt w:val="bullet"/>
      <w:lvlText w:val="•"/>
      <w:lvlJc w:val="left"/>
      <w:pPr>
        <w:ind w:left="2457" w:hanging="874"/>
      </w:pPr>
      <w:rPr>
        <w:rFonts w:hint="default"/>
        <w:lang w:val="ru-RU" w:eastAsia="en-US" w:bidi="ar-SA"/>
      </w:rPr>
    </w:lvl>
    <w:lvl w:ilvl="2" w:tplc="CB60BEBA">
      <w:numFmt w:val="bullet"/>
      <w:lvlText w:val="•"/>
      <w:lvlJc w:val="left"/>
      <w:pPr>
        <w:ind w:left="3334" w:hanging="874"/>
      </w:pPr>
      <w:rPr>
        <w:rFonts w:hint="default"/>
        <w:lang w:val="ru-RU" w:eastAsia="en-US" w:bidi="ar-SA"/>
      </w:rPr>
    </w:lvl>
    <w:lvl w:ilvl="3" w:tplc="75665A9A">
      <w:numFmt w:val="bullet"/>
      <w:lvlText w:val="•"/>
      <w:lvlJc w:val="left"/>
      <w:pPr>
        <w:ind w:left="4211" w:hanging="874"/>
      </w:pPr>
      <w:rPr>
        <w:rFonts w:hint="default"/>
        <w:lang w:val="ru-RU" w:eastAsia="en-US" w:bidi="ar-SA"/>
      </w:rPr>
    </w:lvl>
    <w:lvl w:ilvl="4" w:tplc="2418085A">
      <w:numFmt w:val="bullet"/>
      <w:lvlText w:val="•"/>
      <w:lvlJc w:val="left"/>
      <w:pPr>
        <w:ind w:left="5089" w:hanging="874"/>
      </w:pPr>
      <w:rPr>
        <w:rFonts w:hint="default"/>
        <w:lang w:val="ru-RU" w:eastAsia="en-US" w:bidi="ar-SA"/>
      </w:rPr>
    </w:lvl>
    <w:lvl w:ilvl="5" w:tplc="9FE6CC10">
      <w:numFmt w:val="bullet"/>
      <w:lvlText w:val="•"/>
      <w:lvlJc w:val="left"/>
      <w:pPr>
        <w:ind w:left="5966" w:hanging="874"/>
      </w:pPr>
      <w:rPr>
        <w:rFonts w:hint="default"/>
        <w:lang w:val="ru-RU" w:eastAsia="en-US" w:bidi="ar-SA"/>
      </w:rPr>
    </w:lvl>
    <w:lvl w:ilvl="6" w:tplc="0338F660">
      <w:numFmt w:val="bullet"/>
      <w:lvlText w:val="•"/>
      <w:lvlJc w:val="left"/>
      <w:pPr>
        <w:ind w:left="6843" w:hanging="874"/>
      </w:pPr>
      <w:rPr>
        <w:rFonts w:hint="default"/>
        <w:lang w:val="ru-RU" w:eastAsia="en-US" w:bidi="ar-SA"/>
      </w:rPr>
    </w:lvl>
    <w:lvl w:ilvl="7" w:tplc="65B409F2">
      <w:numFmt w:val="bullet"/>
      <w:lvlText w:val="•"/>
      <w:lvlJc w:val="left"/>
      <w:pPr>
        <w:ind w:left="7721" w:hanging="874"/>
      </w:pPr>
      <w:rPr>
        <w:rFonts w:hint="default"/>
        <w:lang w:val="ru-RU" w:eastAsia="en-US" w:bidi="ar-SA"/>
      </w:rPr>
    </w:lvl>
    <w:lvl w:ilvl="8" w:tplc="CDE691D0">
      <w:numFmt w:val="bullet"/>
      <w:lvlText w:val="•"/>
      <w:lvlJc w:val="left"/>
      <w:pPr>
        <w:ind w:left="8598" w:hanging="874"/>
      </w:pPr>
      <w:rPr>
        <w:rFonts w:hint="default"/>
        <w:lang w:val="ru-RU" w:eastAsia="en-US" w:bidi="ar-SA"/>
      </w:rPr>
    </w:lvl>
  </w:abstractNum>
  <w:abstractNum w:abstractNumId="299">
    <w:nsid w:val="7BD55C5C"/>
    <w:multiLevelType w:val="hybridMultilevel"/>
    <w:tmpl w:val="1F2AE170"/>
    <w:lvl w:ilvl="0" w:tplc="44364F8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E4156A">
      <w:numFmt w:val="bullet"/>
      <w:lvlText w:val="•"/>
      <w:lvlJc w:val="left"/>
      <w:pPr>
        <w:ind w:left="1161" w:hanging="874"/>
      </w:pPr>
      <w:rPr>
        <w:rFonts w:hint="default"/>
        <w:lang w:val="ru-RU" w:eastAsia="en-US" w:bidi="ar-SA"/>
      </w:rPr>
    </w:lvl>
    <w:lvl w:ilvl="2" w:tplc="F3C44484">
      <w:numFmt w:val="bullet"/>
      <w:lvlText w:val="•"/>
      <w:lvlJc w:val="left"/>
      <w:pPr>
        <w:ind w:left="2182" w:hanging="874"/>
      </w:pPr>
      <w:rPr>
        <w:rFonts w:hint="default"/>
        <w:lang w:val="ru-RU" w:eastAsia="en-US" w:bidi="ar-SA"/>
      </w:rPr>
    </w:lvl>
    <w:lvl w:ilvl="3" w:tplc="DEE21E2C">
      <w:numFmt w:val="bullet"/>
      <w:lvlText w:val="•"/>
      <w:lvlJc w:val="left"/>
      <w:pPr>
        <w:ind w:left="3203" w:hanging="874"/>
      </w:pPr>
      <w:rPr>
        <w:rFonts w:hint="default"/>
        <w:lang w:val="ru-RU" w:eastAsia="en-US" w:bidi="ar-SA"/>
      </w:rPr>
    </w:lvl>
    <w:lvl w:ilvl="4" w:tplc="F5820CDC">
      <w:numFmt w:val="bullet"/>
      <w:lvlText w:val="•"/>
      <w:lvlJc w:val="left"/>
      <w:pPr>
        <w:ind w:left="4225" w:hanging="874"/>
      </w:pPr>
      <w:rPr>
        <w:rFonts w:hint="default"/>
        <w:lang w:val="ru-RU" w:eastAsia="en-US" w:bidi="ar-SA"/>
      </w:rPr>
    </w:lvl>
    <w:lvl w:ilvl="5" w:tplc="910AC262">
      <w:numFmt w:val="bullet"/>
      <w:lvlText w:val="•"/>
      <w:lvlJc w:val="left"/>
      <w:pPr>
        <w:ind w:left="5246" w:hanging="874"/>
      </w:pPr>
      <w:rPr>
        <w:rFonts w:hint="default"/>
        <w:lang w:val="ru-RU" w:eastAsia="en-US" w:bidi="ar-SA"/>
      </w:rPr>
    </w:lvl>
    <w:lvl w:ilvl="6" w:tplc="ADBE0488">
      <w:numFmt w:val="bullet"/>
      <w:lvlText w:val="•"/>
      <w:lvlJc w:val="left"/>
      <w:pPr>
        <w:ind w:left="6267" w:hanging="874"/>
      </w:pPr>
      <w:rPr>
        <w:rFonts w:hint="default"/>
        <w:lang w:val="ru-RU" w:eastAsia="en-US" w:bidi="ar-SA"/>
      </w:rPr>
    </w:lvl>
    <w:lvl w:ilvl="7" w:tplc="12F47C8A">
      <w:numFmt w:val="bullet"/>
      <w:lvlText w:val="•"/>
      <w:lvlJc w:val="left"/>
      <w:pPr>
        <w:ind w:left="7289" w:hanging="874"/>
      </w:pPr>
      <w:rPr>
        <w:rFonts w:hint="default"/>
        <w:lang w:val="ru-RU" w:eastAsia="en-US" w:bidi="ar-SA"/>
      </w:rPr>
    </w:lvl>
    <w:lvl w:ilvl="8" w:tplc="2A14CB7E">
      <w:numFmt w:val="bullet"/>
      <w:lvlText w:val="•"/>
      <w:lvlJc w:val="left"/>
      <w:pPr>
        <w:ind w:left="8310" w:hanging="874"/>
      </w:pPr>
      <w:rPr>
        <w:rFonts w:hint="default"/>
        <w:lang w:val="ru-RU" w:eastAsia="en-US" w:bidi="ar-SA"/>
      </w:rPr>
    </w:lvl>
  </w:abstractNum>
  <w:abstractNum w:abstractNumId="300">
    <w:nsid w:val="7BDE3DCD"/>
    <w:multiLevelType w:val="hybridMultilevel"/>
    <w:tmpl w:val="2BCA3E2C"/>
    <w:lvl w:ilvl="0" w:tplc="8B5A76AE">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98884A">
      <w:numFmt w:val="bullet"/>
      <w:lvlText w:val="•"/>
      <w:lvlJc w:val="left"/>
      <w:pPr>
        <w:ind w:left="1161" w:hanging="874"/>
      </w:pPr>
      <w:rPr>
        <w:rFonts w:hint="default"/>
        <w:lang w:val="ru-RU" w:eastAsia="en-US" w:bidi="ar-SA"/>
      </w:rPr>
    </w:lvl>
    <w:lvl w:ilvl="2" w:tplc="29DAF032">
      <w:numFmt w:val="bullet"/>
      <w:lvlText w:val="•"/>
      <w:lvlJc w:val="left"/>
      <w:pPr>
        <w:ind w:left="2182" w:hanging="874"/>
      </w:pPr>
      <w:rPr>
        <w:rFonts w:hint="default"/>
        <w:lang w:val="ru-RU" w:eastAsia="en-US" w:bidi="ar-SA"/>
      </w:rPr>
    </w:lvl>
    <w:lvl w:ilvl="3" w:tplc="31782426">
      <w:numFmt w:val="bullet"/>
      <w:lvlText w:val="•"/>
      <w:lvlJc w:val="left"/>
      <w:pPr>
        <w:ind w:left="3203" w:hanging="874"/>
      </w:pPr>
      <w:rPr>
        <w:rFonts w:hint="default"/>
        <w:lang w:val="ru-RU" w:eastAsia="en-US" w:bidi="ar-SA"/>
      </w:rPr>
    </w:lvl>
    <w:lvl w:ilvl="4" w:tplc="344817E4">
      <w:numFmt w:val="bullet"/>
      <w:lvlText w:val="•"/>
      <w:lvlJc w:val="left"/>
      <w:pPr>
        <w:ind w:left="4225" w:hanging="874"/>
      </w:pPr>
      <w:rPr>
        <w:rFonts w:hint="default"/>
        <w:lang w:val="ru-RU" w:eastAsia="en-US" w:bidi="ar-SA"/>
      </w:rPr>
    </w:lvl>
    <w:lvl w:ilvl="5" w:tplc="0C08D4F2">
      <w:numFmt w:val="bullet"/>
      <w:lvlText w:val="•"/>
      <w:lvlJc w:val="left"/>
      <w:pPr>
        <w:ind w:left="5246" w:hanging="874"/>
      </w:pPr>
      <w:rPr>
        <w:rFonts w:hint="default"/>
        <w:lang w:val="ru-RU" w:eastAsia="en-US" w:bidi="ar-SA"/>
      </w:rPr>
    </w:lvl>
    <w:lvl w:ilvl="6" w:tplc="04360022">
      <w:numFmt w:val="bullet"/>
      <w:lvlText w:val="•"/>
      <w:lvlJc w:val="left"/>
      <w:pPr>
        <w:ind w:left="6267" w:hanging="874"/>
      </w:pPr>
      <w:rPr>
        <w:rFonts w:hint="default"/>
        <w:lang w:val="ru-RU" w:eastAsia="en-US" w:bidi="ar-SA"/>
      </w:rPr>
    </w:lvl>
    <w:lvl w:ilvl="7" w:tplc="81401CEE">
      <w:numFmt w:val="bullet"/>
      <w:lvlText w:val="•"/>
      <w:lvlJc w:val="left"/>
      <w:pPr>
        <w:ind w:left="7289" w:hanging="874"/>
      </w:pPr>
      <w:rPr>
        <w:rFonts w:hint="default"/>
        <w:lang w:val="ru-RU" w:eastAsia="en-US" w:bidi="ar-SA"/>
      </w:rPr>
    </w:lvl>
    <w:lvl w:ilvl="8" w:tplc="25C68D20">
      <w:numFmt w:val="bullet"/>
      <w:lvlText w:val="•"/>
      <w:lvlJc w:val="left"/>
      <w:pPr>
        <w:ind w:left="8310" w:hanging="874"/>
      </w:pPr>
      <w:rPr>
        <w:rFonts w:hint="default"/>
        <w:lang w:val="ru-RU" w:eastAsia="en-US" w:bidi="ar-SA"/>
      </w:rPr>
    </w:lvl>
  </w:abstractNum>
  <w:abstractNum w:abstractNumId="301">
    <w:nsid w:val="7D0758B1"/>
    <w:multiLevelType w:val="hybridMultilevel"/>
    <w:tmpl w:val="A5180098"/>
    <w:lvl w:ilvl="0" w:tplc="0778F8B4">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CB233D8">
      <w:numFmt w:val="bullet"/>
      <w:lvlText w:val="•"/>
      <w:lvlJc w:val="left"/>
      <w:pPr>
        <w:ind w:left="1161" w:hanging="874"/>
      </w:pPr>
      <w:rPr>
        <w:rFonts w:hint="default"/>
        <w:lang w:val="ru-RU" w:eastAsia="en-US" w:bidi="ar-SA"/>
      </w:rPr>
    </w:lvl>
    <w:lvl w:ilvl="2" w:tplc="2E1AF958">
      <w:numFmt w:val="bullet"/>
      <w:lvlText w:val="•"/>
      <w:lvlJc w:val="left"/>
      <w:pPr>
        <w:ind w:left="2182" w:hanging="874"/>
      </w:pPr>
      <w:rPr>
        <w:rFonts w:hint="default"/>
        <w:lang w:val="ru-RU" w:eastAsia="en-US" w:bidi="ar-SA"/>
      </w:rPr>
    </w:lvl>
    <w:lvl w:ilvl="3" w:tplc="46FC81BC">
      <w:numFmt w:val="bullet"/>
      <w:lvlText w:val="•"/>
      <w:lvlJc w:val="left"/>
      <w:pPr>
        <w:ind w:left="3203" w:hanging="874"/>
      </w:pPr>
      <w:rPr>
        <w:rFonts w:hint="default"/>
        <w:lang w:val="ru-RU" w:eastAsia="en-US" w:bidi="ar-SA"/>
      </w:rPr>
    </w:lvl>
    <w:lvl w:ilvl="4" w:tplc="A7306D08">
      <w:numFmt w:val="bullet"/>
      <w:lvlText w:val="•"/>
      <w:lvlJc w:val="left"/>
      <w:pPr>
        <w:ind w:left="4225" w:hanging="874"/>
      </w:pPr>
      <w:rPr>
        <w:rFonts w:hint="default"/>
        <w:lang w:val="ru-RU" w:eastAsia="en-US" w:bidi="ar-SA"/>
      </w:rPr>
    </w:lvl>
    <w:lvl w:ilvl="5" w:tplc="69E85E6E">
      <w:numFmt w:val="bullet"/>
      <w:lvlText w:val="•"/>
      <w:lvlJc w:val="left"/>
      <w:pPr>
        <w:ind w:left="5246" w:hanging="874"/>
      </w:pPr>
      <w:rPr>
        <w:rFonts w:hint="default"/>
        <w:lang w:val="ru-RU" w:eastAsia="en-US" w:bidi="ar-SA"/>
      </w:rPr>
    </w:lvl>
    <w:lvl w:ilvl="6" w:tplc="02DC0440">
      <w:numFmt w:val="bullet"/>
      <w:lvlText w:val="•"/>
      <w:lvlJc w:val="left"/>
      <w:pPr>
        <w:ind w:left="6267" w:hanging="874"/>
      </w:pPr>
      <w:rPr>
        <w:rFonts w:hint="default"/>
        <w:lang w:val="ru-RU" w:eastAsia="en-US" w:bidi="ar-SA"/>
      </w:rPr>
    </w:lvl>
    <w:lvl w:ilvl="7" w:tplc="4910542E">
      <w:numFmt w:val="bullet"/>
      <w:lvlText w:val="•"/>
      <w:lvlJc w:val="left"/>
      <w:pPr>
        <w:ind w:left="7289" w:hanging="874"/>
      </w:pPr>
      <w:rPr>
        <w:rFonts w:hint="default"/>
        <w:lang w:val="ru-RU" w:eastAsia="en-US" w:bidi="ar-SA"/>
      </w:rPr>
    </w:lvl>
    <w:lvl w:ilvl="8" w:tplc="DDE07E9A">
      <w:numFmt w:val="bullet"/>
      <w:lvlText w:val="•"/>
      <w:lvlJc w:val="left"/>
      <w:pPr>
        <w:ind w:left="8310" w:hanging="874"/>
      </w:pPr>
      <w:rPr>
        <w:rFonts w:hint="default"/>
        <w:lang w:val="ru-RU" w:eastAsia="en-US" w:bidi="ar-SA"/>
      </w:rPr>
    </w:lvl>
  </w:abstractNum>
  <w:abstractNum w:abstractNumId="302">
    <w:nsid w:val="7D6D038E"/>
    <w:multiLevelType w:val="hybridMultilevel"/>
    <w:tmpl w:val="011CCAF4"/>
    <w:lvl w:ilvl="0" w:tplc="9B9A1434">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2AC6750">
      <w:numFmt w:val="bullet"/>
      <w:lvlText w:val="•"/>
      <w:lvlJc w:val="left"/>
      <w:pPr>
        <w:ind w:left="2457" w:hanging="874"/>
      </w:pPr>
      <w:rPr>
        <w:rFonts w:hint="default"/>
        <w:lang w:val="ru-RU" w:eastAsia="en-US" w:bidi="ar-SA"/>
      </w:rPr>
    </w:lvl>
    <w:lvl w:ilvl="2" w:tplc="BD82D6FA">
      <w:numFmt w:val="bullet"/>
      <w:lvlText w:val="•"/>
      <w:lvlJc w:val="left"/>
      <w:pPr>
        <w:ind w:left="3334" w:hanging="874"/>
      </w:pPr>
      <w:rPr>
        <w:rFonts w:hint="default"/>
        <w:lang w:val="ru-RU" w:eastAsia="en-US" w:bidi="ar-SA"/>
      </w:rPr>
    </w:lvl>
    <w:lvl w:ilvl="3" w:tplc="DD441268">
      <w:numFmt w:val="bullet"/>
      <w:lvlText w:val="•"/>
      <w:lvlJc w:val="left"/>
      <w:pPr>
        <w:ind w:left="4211" w:hanging="874"/>
      </w:pPr>
      <w:rPr>
        <w:rFonts w:hint="default"/>
        <w:lang w:val="ru-RU" w:eastAsia="en-US" w:bidi="ar-SA"/>
      </w:rPr>
    </w:lvl>
    <w:lvl w:ilvl="4" w:tplc="974E295A">
      <w:numFmt w:val="bullet"/>
      <w:lvlText w:val="•"/>
      <w:lvlJc w:val="left"/>
      <w:pPr>
        <w:ind w:left="5089" w:hanging="874"/>
      </w:pPr>
      <w:rPr>
        <w:rFonts w:hint="default"/>
        <w:lang w:val="ru-RU" w:eastAsia="en-US" w:bidi="ar-SA"/>
      </w:rPr>
    </w:lvl>
    <w:lvl w:ilvl="5" w:tplc="AE14A6A8">
      <w:numFmt w:val="bullet"/>
      <w:lvlText w:val="•"/>
      <w:lvlJc w:val="left"/>
      <w:pPr>
        <w:ind w:left="5966" w:hanging="874"/>
      </w:pPr>
      <w:rPr>
        <w:rFonts w:hint="default"/>
        <w:lang w:val="ru-RU" w:eastAsia="en-US" w:bidi="ar-SA"/>
      </w:rPr>
    </w:lvl>
    <w:lvl w:ilvl="6" w:tplc="FD1CAD58">
      <w:numFmt w:val="bullet"/>
      <w:lvlText w:val="•"/>
      <w:lvlJc w:val="left"/>
      <w:pPr>
        <w:ind w:left="6843" w:hanging="874"/>
      </w:pPr>
      <w:rPr>
        <w:rFonts w:hint="default"/>
        <w:lang w:val="ru-RU" w:eastAsia="en-US" w:bidi="ar-SA"/>
      </w:rPr>
    </w:lvl>
    <w:lvl w:ilvl="7" w:tplc="9DFA15B6">
      <w:numFmt w:val="bullet"/>
      <w:lvlText w:val="•"/>
      <w:lvlJc w:val="left"/>
      <w:pPr>
        <w:ind w:left="7721" w:hanging="874"/>
      </w:pPr>
      <w:rPr>
        <w:rFonts w:hint="default"/>
        <w:lang w:val="ru-RU" w:eastAsia="en-US" w:bidi="ar-SA"/>
      </w:rPr>
    </w:lvl>
    <w:lvl w:ilvl="8" w:tplc="48B6BD98">
      <w:numFmt w:val="bullet"/>
      <w:lvlText w:val="•"/>
      <w:lvlJc w:val="left"/>
      <w:pPr>
        <w:ind w:left="8598" w:hanging="874"/>
      </w:pPr>
      <w:rPr>
        <w:rFonts w:hint="default"/>
        <w:lang w:val="ru-RU" w:eastAsia="en-US" w:bidi="ar-SA"/>
      </w:rPr>
    </w:lvl>
  </w:abstractNum>
  <w:abstractNum w:abstractNumId="303">
    <w:nsid w:val="7D6D0BA2"/>
    <w:multiLevelType w:val="hybridMultilevel"/>
    <w:tmpl w:val="EC1ED6A8"/>
    <w:lvl w:ilvl="0" w:tplc="87928490">
      <w:start w:val="1"/>
      <w:numFmt w:val="decimal"/>
      <w:lvlText w:val="%1)"/>
      <w:lvlJc w:val="left"/>
      <w:pPr>
        <w:ind w:left="62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028D066">
      <w:numFmt w:val="bullet"/>
      <w:lvlText w:val=""/>
      <w:lvlJc w:val="left"/>
      <w:pPr>
        <w:ind w:left="707" w:hanging="339"/>
      </w:pPr>
      <w:rPr>
        <w:rFonts w:ascii="Wingdings" w:eastAsia="Wingdings" w:hAnsi="Wingdings" w:cs="Wingdings" w:hint="default"/>
        <w:b w:val="0"/>
        <w:bCs w:val="0"/>
        <w:i w:val="0"/>
        <w:iCs w:val="0"/>
        <w:spacing w:val="0"/>
        <w:w w:val="100"/>
        <w:sz w:val="24"/>
        <w:szCs w:val="24"/>
        <w:lang w:val="ru-RU" w:eastAsia="en-US" w:bidi="ar-SA"/>
      </w:rPr>
    </w:lvl>
    <w:lvl w:ilvl="2" w:tplc="7AAA2D3A">
      <w:numFmt w:val="bullet"/>
      <w:lvlText w:val="•"/>
      <w:lvlJc w:val="left"/>
      <w:pPr>
        <w:ind w:left="1772" w:hanging="339"/>
      </w:pPr>
      <w:rPr>
        <w:rFonts w:hint="default"/>
        <w:lang w:val="ru-RU" w:eastAsia="en-US" w:bidi="ar-SA"/>
      </w:rPr>
    </w:lvl>
    <w:lvl w:ilvl="3" w:tplc="63E6D922">
      <w:numFmt w:val="bullet"/>
      <w:lvlText w:val="•"/>
      <w:lvlJc w:val="left"/>
      <w:pPr>
        <w:ind w:left="2845" w:hanging="339"/>
      </w:pPr>
      <w:rPr>
        <w:rFonts w:hint="default"/>
        <w:lang w:val="ru-RU" w:eastAsia="en-US" w:bidi="ar-SA"/>
      </w:rPr>
    </w:lvl>
    <w:lvl w:ilvl="4" w:tplc="9320C5F2">
      <w:numFmt w:val="bullet"/>
      <w:lvlText w:val="•"/>
      <w:lvlJc w:val="left"/>
      <w:pPr>
        <w:ind w:left="3917" w:hanging="339"/>
      </w:pPr>
      <w:rPr>
        <w:rFonts w:hint="default"/>
        <w:lang w:val="ru-RU" w:eastAsia="en-US" w:bidi="ar-SA"/>
      </w:rPr>
    </w:lvl>
    <w:lvl w:ilvl="5" w:tplc="4F38872A">
      <w:numFmt w:val="bullet"/>
      <w:lvlText w:val="•"/>
      <w:lvlJc w:val="left"/>
      <w:pPr>
        <w:ind w:left="4990" w:hanging="339"/>
      </w:pPr>
      <w:rPr>
        <w:rFonts w:hint="default"/>
        <w:lang w:val="ru-RU" w:eastAsia="en-US" w:bidi="ar-SA"/>
      </w:rPr>
    </w:lvl>
    <w:lvl w:ilvl="6" w:tplc="EC44AD0A">
      <w:numFmt w:val="bullet"/>
      <w:lvlText w:val="•"/>
      <w:lvlJc w:val="left"/>
      <w:pPr>
        <w:ind w:left="6062" w:hanging="339"/>
      </w:pPr>
      <w:rPr>
        <w:rFonts w:hint="default"/>
        <w:lang w:val="ru-RU" w:eastAsia="en-US" w:bidi="ar-SA"/>
      </w:rPr>
    </w:lvl>
    <w:lvl w:ilvl="7" w:tplc="CCD80D00">
      <w:numFmt w:val="bullet"/>
      <w:lvlText w:val="•"/>
      <w:lvlJc w:val="left"/>
      <w:pPr>
        <w:ind w:left="7135" w:hanging="339"/>
      </w:pPr>
      <w:rPr>
        <w:rFonts w:hint="default"/>
        <w:lang w:val="ru-RU" w:eastAsia="en-US" w:bidi="ar-SA"/>
      </w:rPr>
    </w:lvl>
    <w:lvl w:ilvl="8" w:tplc="F85EB32C">
      <w:numFmt w:val="bullet"/>
      <w:lvlText w:val="•"/>
      <w:lvlJc w:val="left"/>
      <w:pPr>
        <w:ind w:left="8208" w:hanging="339"/>
      </w:pPr>
      <w:rPr>
        <w:rFonts w:hint="default"/>
        <w:lang w:val="ru-RU" w:eastAsia="en-US" w:bidi="ar-SA"/>
      </w:rPr>
    </w:lvl>
  </w:abstractNum>
  <w:abstractNum w:abstractNumId="304">
    <w:nsid w:val="7DCA0715"/>
    <w:multiLevelType w:val="hybridMultilevel"/>
    <w:tmpl w:val="E672208C"/>
    <w:lvl w:ilvl="0" w:tplc="1EC613D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AE8434">
      <w:numFmt w:val="bullet"/>
      <w:lvlText w:val="•"/>
      <w:lvlJc w:val="left"/>
      <w:pPr>
        <w:ind w:left="1161" w:hanging="874"/>
      </w:pPr>
      <w:rPr>
        <w:rFonts w:hint="default"/>
        <w:lang w:val="ru-RU" w:eastAsia="en-US" w:bidi="ar-SA"/>
      </w:rPr>
    </w:lvl>
    <w:lvl w:ilvl="2" w:tplc="50043F94">
      <w:numFmt w:val="bullet"/>
      <w:lvlText w:val="•"/>
      <w:lvlJc w:val="left"/>
      <w:pPr>
        <w:ind w:left="2182" w:hanging="874"/>
      </w:pPr>
      <w:rPr>
        <w:rFonts w:hint="default"/>
        <w:lang w:val="ru-RU" w:eastAsia="en-US" w:bidi="ar-SA"/>
      </w:rPr>
    </w:lvl>
    <w:lvl w:ilvl="3" w:tplc="641E4BD8">
      <w:numFmt w:val="bullet"/>
      <w:lvlText w:val="•"/>
      <w:lvlJc w:val="left"/>
      <w:pPr>
        <w:ind w:left="3203" w:hanging="874"/>
      </w:pPr>
      <w:rPr>
        <w:rFonts w:hint="default"/>
        <w:lang w:val="ru-RU" w:eastAsia="en-US" w:bidi="ar-SA"/>
      </w:rPr>
    </w:lvl>
    <w:lvl w:ilvl="4" w:tplc="3222B194">
      <w:numFmt w:val="bullet"/>
      <w:lvlText w:val="•"/>
      <w:lvlJc w:val="left"/>
      <w:pPr>
        <w:ind w:left="4225" w:hanging="874"/>
      </w:pPr>
      <w:rPr>
        <w:rFonts w:hint="default"/>
        <w:lang w:val="ru-RU" w:eastAsia="en-US" w:bidi="ar-SA"/>
      </w:rPr>
    </w:lvl>
    <w:lvl w:ilvl="5" w:tplc="F468CF10">
      <w:numFmt w:val="bullet"/>
      <w:lvlText w:val="•"/>
      <w:lvlJc w:val="left"/>
      <w:pPr>
        <w:ind w:left="5246" w:hanging="874"/>
      </w:pPr>
      <w:rPr>
        <w:rFonts w:hint="default"/>
        <w:lang w:val="ru-RU" w:eastAsia="en-US" w:bidi="ar-SA"/>
      </w:rPr>
    </w:lvl>
    <w:lvl w:ilvl="6" w:tplc="1B085C6A">
      <w:numFmt w:val="bullet"/>
      <w:lvlText w:val="•"/>
      <w:lvlJc w:val="left"/>
      <w:pPr>
        <w:ind w:left="6267" w:hanging="874"/>
      </w:pPr>
      <w:rPr>
        <w:rFonts w:hint="default"/>
        <w:lang w:val="ru-RU" w:eastAsia="en-US" w:bidi="ar-SA"/>
      </w:rPr>
    </w:lvl>
    <w:lvl w:ilvl="7" w:tplc="CB4CA626">
      <w:numFmt w:val="bullet"/>
      <w:lvlText w:val="•"/>
      <w:lvlJc w:val="left"/>
      <w:pPr>
        <w:ind w:left="7289" w:hanging="874"/>
      </w:pPr>
      <w:rPr>
        <w:rFonts w:hint="default"/>
        <w:lang w:val="ru-RU" w:eastAsia="en-US" w:bidi="ar-SA"/>
      </w:rPr>
    </w:lvl>
    <w:lvl w:ilvl="8" w:tplc="9ACC12A4">
      <w:numFmt w:val="bullet"/>
      <w:lvlText w:val="•"/>
      <w:lvlJc w:val="left"/>
      <w:pPr>
        <w:ind w:left="8310" w:hanging="874"/>
      </w:pPr>
      <w:rPr>
        <w:rFonts w:hint="default"/>
        <w:lang w:val="ru-RU" w:eastAsia="en-US" w:bidi="ar-SA"/>
      </w:rPr>
    </w:lvl>
  </w:abstractNum>
  <w:abstractNum w:abstractNumId="305">
    <w:nsid w:val="7E943C71"/>
    <w:multiLevelType w:val="hybridMultilevel"/>
    <w:tmpl w:val="1C9CEF9C"/>
    <w:lvl w:ilvl="0" w:tplc="B53AF8F8">
      <w:start w:val="1"/>
      <w:numFmt w:val="decimal"/>
      <w:lvlText w:val="%1"/>
      <w:lvlJc w:val="left"/>
      <w:pPr>
        <w:ind w:left="861" w:hanging="15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8A28158">
      <w:numFmt w:val="bullet"/>
      <w:lvlText w:val="•"/>
      <w:lvlJc w:val="left"/>
      <w:pPr>
        <w:ind w:left="1809" w:hanging="154"/>
      </w:pPr>
      <w:rPr>
        <w:rFonts w:hint="default"/>
        <w:lang w:val="ru-RU" w:eastAsia="en-US" w:bidi="ar-SA"/>
      </w:rPr>
    </w:lvl>
    <w:lvl w:ilvl="2" w:tplc="74C2CAC8">
      <w:numFmt w:val="bullet"/>
      <w:lvlText w:val="•"/>
      <w:lvlJc w:val="left"/>
      <w:pPr>
        <w:ind w:left="2758" w:hanging="154"/>
      </w:pPr>
      <w:rPr>
        <w:rFonts w:hint="default"/>
        <w:lang w:val="ru-RU" w:eastAsia="en-US" w:bidi="ar-SA"/>
      </w:rPr>
    </w:lvl>
    <w:lvl w:ilvl="3" w:tplc="19F639B8">
      <w:numFmt w:val="bullet"/>
      <w:lvlText w:val="•"/>
      <w:lvlJc w:val="left"/>
      <w:pPr>
        <w:ind w:left="3707" w:hanging="154"/>
      </w:pPr>
      <w:rPr>
        <w:rFonts w:hint="default"/>
        <w:lang w:val="ru-RU" w:eastAsia="en-US" w:bidi="ar-SA"/>
      </w:rPr>
    </w:lvl>
    <w:lvl w:ilvl="4" w:tplc="B158FCA0">
      <w:numFmt w:val="bullet"/>
      <w:lvlText w:val="•"/>
      <w:lvlJc w:val="left"/>
      <w:pPr>
        <w:ind w:left="4657" w:hanging="154"/>
      </w:pPr>
      <w:rPr>
        <w:rFonts w:hint="default"/>
        <w:lang w:val="ru-RU" w:eastAsia="en-US" w:bidi="ar-SA"/>
      </w:rPr>
    </w:lvl>
    <w:lvl w:ilvl="5" w:tplc="433E0418">
      <w:numFmt w:val="bullet"/>
      <w:lvlText w:val="•"/>
      <w:lvlJc w:val="left"/>
      <w:pPr>
        <w:ind w:left="5606" w:hanging="154"/>
      </w:pPr>
      <w:rPr>
        <w:rFonts w:hint="default"/>
        <w:lang w:val="ru-RU" w:eastAsia="en-US" w:bidi="ar-SA"/>
      </w:rPr>
    </w:lvl>
    <w:lvl w:ilvl="6" w:tplc="82FC7154">
      <w:numFmt w:val="bullet"/>
      <w:lvlText w:val="•"/>
      <w:lvlJc w:val="left"/>
      <w:pPr>
        <w:ind w:left="6555" w:hanging="154"/>
      </w:pPr>
      <w:rPr>
        <w:rFonts w:hint="default"/>
        <w:lang w:val="ru-RU" w:eastAsia="en-US" w:bidi="ar-SA"/>
      </w:rPr>
    </w:lvl>
    <w:lvl w:ilvl="7" w:tplc="3992F730">
      <w:numFmt w:val="bullet"/>
      <w:lvlText w:val="•"/>
      <w:lvlJc w:val="left"/>
      <w:pPr>
        <w:ind w:left="7505" w:hanging="154"/>
      </w:pPr>
      <w:rPr>
        <w:rFonts w:hint="default"/>
        <w:lang w:val="ru-RU" w:eastAsia="en-US" w:bidi="ar-SA"/>
      </w:rPr>
    </w:lvl>
    <w:lvl w:ilvl="8" w:tplc="6CF21C08">
      <w:numFmt w:val="bullet"/>
      <w:lvlText w:val="•"/>
      <w:lvlJc w:val="left"/>
      <w:pPr>
        <w:ind w:left="8454" w:hanging="154"/>
      </w:pPr>
      <w:rPr>
        <w:rFonts w:hint="default"/>
        <w:lang w:val="ru-RU" w:eastAsia="en-US" w:bidi="ar-SA"/>
      </w:rPr>
    </w:lvl>
  </w:abstractNum>
  <w:abstractNum w:abstractNumId="306">
    <w:nsid w:val="7EC8004B"/>
    <w:multiLevelType w:val="hybridMultilevel"/>
    <w:tmpl w:val="F51CCE2E"/>
    <w:lvl w:ilvl="0" w:tplc="3318707A">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4EAA8F0">
      <w:numFmt w:val="bullet"/>
      <w:lvlText w:val="•"/>
      <w:lvlJc w:val="left"/>
      <w:pPr>
        <w:ind w:left="1161" w:hanging="874"/>
      </w:pPr>
      <w:rPr>
        <w:rFonts w:hint="default"/>
        <w:lang w:val="ru-RU" w:eastAsia="en-US" w:bidi="ar-SA"/>
      </w:rPr>
    </w:lvl>
    <w:lvl w:ilvl="2" w:tplc="AD702520">
      <w:numFmt w:val="bullet"/>
      <w:lvlText w:val="•"/>
      <w:lvlJc w:val="left"/>
      <w:pPr>
        <w:ind w:left="2182" w:hanging="874"/>
      </w:pPr>
      <w:rPr>
        <w:rFonts w:hint="default"/>
        <w:lang w:val="ru-RU" w:eastAsia="en-US" w:bidi="ar-SA"/>
      </w:rPr>
    </w:lvl>
    <w:lvl w:ilvl="3" w:tplc="9C3C4D54">
      <w:numFmt w:val="bullet"/>
      <w:lvlText w:val="•"/>
      <w:lvlJc w:val="left"/>
      <w:pPr>
        <w:ind w:left="3203" w:hanging="874"/>
      </w:pPr>
      <w:rPr>
        <w:rFonts w:hint="default"/>
        <w:lang w:val="ru-RU" w:eastAsia="en-US" w:bidi="ar-SA"/>
      </w:rPr>
    </w:lvl>
    <w:lvl w:ilvl="4" w:tplc="E738CF82">
      <w:numFmt w:val="bullet"/>
      <w:lvlText w:val="•"/>
      <w:lvlJc w:val="left"/>
      <w:pPr>
        <w:ind w:left="4225" w:hanging="874"/>
      </w:pPr>
      <w:rPr>
        <w:rFonts w:hint="default"/>
        <w:lang w:val="ru-RU" w:eastAsia="en-US" w:bidi="ar-SA"/>
      </w:rPr>
    </w:lvl>
    <w:lvl w:ilvl="5" w:tplc="660A1AC0">
      <w:numFmt w:val="bullet"/>
      <w:lvlText w:val="•"/>
      <w:lvlJc w:val="left"/>
      <w:pPr>
        <w:ind w:left="5246" w:hanging="874"/>
      </w:pPr>
      <w:rPr>
        <w:rFonts w:hint="default"/>
        <w:lang w:val="ru-RU" w:eastAsia="en-US" w:bidi="ar-SA"/>
      </w:rPr>
    </w:lvl>
    <w:lvl w:ilvl="6" w:tplc="B71E9F86">
      <w:numFmt w:val="bullet"/>
      <w:lvlText w:val="•"/>
      <w:lvlJc w:val="left"/>
      <w:pPr>
        <w:ind w:left="6267" w:hanging="874"/>
      </w:pPr>
      <w:rPr>
        <w:rFonts w:hint="default"/>
        <w:lang w:val="ru-RU" w:eastAsia="en-US" w:bidi="ar-SA"/>
      </w:rPr>
    </w:lvl>
    <w:lvl w:ilvl="7" w:tplc="7E8C398C">
      <w:numFmt w:val="bullet"/>
      <w:lvlText w:val="•"/>
      <w:lvlJc w:val="left"/>
      <w:pPr>
        <w:ind w:left="7289" w:hanging="874"/>
      </w:pPr>
      <w:rPr>
        <w:rFonts w:hint="default"/>
        <w:lang w:val="ru-RU" w:eastAsia="en-US" w:bidi="ar-SA"/>
      </w:rPr>
    </w:lvl>
    <w:lvl w:ilvl="8" w:tplc="13E0FEC8">
      <w:numFmt w:val="bullet"/>
      <w:lvlText w:val="•"/>
      <w:lvlJc w:val="left"/>
      <w:pPr>
        <w:ind w:left="8310" w:hanging="874"/>
      </w:pPr>
      <w:rPr>
        <w:rFonts w:hint="default"/>
        <w:lang w:val="ru-RU" w:eastAsia="en-US" w:bidi="ar-SA"/>
      </w:rPr>
    </w:lvl>
  </w:abstractNum>
  <w:abstractNum w:abstractNumId="307">
    <w:nsid w:val="7EEC014A"/>
    <w:multiLevelType w:val="hybridMultilevel"/>
    <w:tmpl w:val="68F4BD0E"/>
    <w:lvl w:ilvl="0" w:tplc="5A62C78A">
      <w:start w:val="1"/>
      <w:numFmt w:val="decimal"/>
      <w:lvlText w:val="%1."/>
      <w:lvlJc w:val="left"/>
      <w:pPr>
        <w:ind w:left="158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DB2CD56">
      <w:numFmt w:val="bullet"/>
      <w:lvlText w:val="•"/>
      <w:lvlJc w:val="left"/>
      <w:pPr>
        <w:ind w:left="2457" w:hanging="874"/>
      </w:pPr>
      <w:rPr>
        <w:rFonts w:hint="default"/>
        <w:lang w:val="ru-RU" w:eastAsia="en-US" w:bidi="ar-SA"/>
      </w:rPr>
    </w:lvl>
    <w:lvl w:ilvl="2" w:tplc="1466E54C">
      <w:numFmt w:val="bullet"/>
      <w:lvlText w:val="•"/>
      <w:lvlJc w:val="left"/>
      <w:pPr>
        <w:ind w:left="3334" w:hanging="874"/>
      </w:pPr>
      <w:rPr>
        <w:rFonts w:hint="default"/>
        <w:lang w:val="ru-RU" w:eastAsia="en-US" w:bidi="ar-SA"/>
      </w:rPr>
    </w:lvl>
    <w:lvl w:ilvl="3" w:tplc="26D4F48A">
      <w:numFmt w:val="bullet"/>
      <w:lvlText w:val="•"/>
      <w:lvlJc w:val="left"/>
      <w:pPr>
        <w:ind w:left="4211" w:hanging="874"/>
      </w:pPr>
      <w:rPr>
        <w:rFonts w:hint="default"/>
        <w:lang w:val="ru-RU" w:eastAsia="en-US" w:bidi="ar-SA"/>
      </w:rPr>
    </w:lvl>
    <w:lvl w:ilvl="4" w:tplc="E2686C50">
      <w:numFmt w:val="bullet"/>
      <w:lvlText w:val="•"/>
      <w:lvlJc w:val="left"/>
      <w:pPr>
        <w:ind w:left="5089" w:hanging="874"/>
      </w:pPr>
      <w:rPr>
        <w:rFonts w:hint="default"/>
        <w:lang w:val="ru-RU" w:eastAsia="en-US" w:bidi="ar-SA"/>
      </w:rPr>
    </w:lvl>
    <w:lvl w:ilvl="5" w:tplc="BDDA083C">
      <w:numFmt w:val="bullet"/>
      <w:lvlText w:val="•"/>
      <w:lvlJc w:val="left"/>
      <w:pPr>
        <w:ind w:left="5966" w:hanging="874"/>
      </w:pPr>
      <w:rPr>
        <w:rFonts w:hint="default"/>
        <w:lang w:val="ru-RU" w:eastAsia="en-US" w:bidi="ar-SA"/>
      </w:rPr>
    </w:lvl>
    <w:lvl w:ilvl="6" w:tplc="201E82E8">
      <w:numFmt w:val="bullet"/>
      <w:lvlText w:val="•"/>
      <w:lvlJc w:val="left"/>
      <w:pPr>
        <w:ind w:left="6843" w:hanging="874"/>
      </w:pPr>
      <w:rPr>
        <w:rFonts w:hint="default"/>
        <w:lang w:val="ru-RU" w:eastAsia="en-US" w:bidi="ar-SA"/>
      </w:rPr>
    </w:lvl>
    <w:lvl w:ilvl="7" w:tplc="7130CE68">
      <w:numFmt w:val="bullet"/>
      <w:lvlText w:val="•"/>
      <w:lvlJc w:val="left"/>
      <w:pPr>
        <w:ind w:left="7721" w:hanging="874"/>
      </w:pPr>
      <w:rPr>
        <w:rFonts w:hint="default"/>
        <w:lang w:val="ru-RU" w:eastAsia="en-US" w:bidi="ar-SA"/>
      </w:rPr>
    </w:lvl>
    <w:lvl w:ilvl="8" w:tplc="FB9C19CC">
      <w:numFmt w:val="bullet"/>
      <w:lvlText w:val="•"/>
      <w:lvlJc w:val="left"/>
      <w:pPr>
        <w:ind w:left="8598" w:hanging="874"/>
      </w:pPr>
      <w:rPr>
        <w:rFonts w:hint="default"/>
        <w:lang w:val="ru-RU" w:eastAsia="en-US" w:bidi="ar-SA"/>
      </w:rPr>
    </w:lvl>
  </w:abstractNum>
  <w:abstractNum w:abstractNumId="308">
    <w:nsid w:val="7F3A1646"/>
    <w:multiLevelType w:val="hybridMultilevel"/>
    <w:tmpl w:val="40A8F14C"/>
    <w:lvl w:ilvl="0" w:tplc="A302FBB0">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878DEF2">
      <w:numFmt w:val="bullet"/>
      <w:lvlText w:val="•"/>
      <w:lvlJc w:val="left"/>
      <w:pPr>
        <w:ind w:left="1161" w:hanging="874"/>
      </w:pPr>
      <w:rPr>
        <w:rFonts w:hint="default"/>
        <w:lang w:val="ru-RU" w:eastAsia="en-US" w:bidi="ar-SA"/>
      </w:rPr>
    </w:lvl>
    <w:lvl w:ilvl="2" w:tplc="65A25464">
      <w:numFmt w:val="bullet"/>
      <w:lvlText w:val="•"/>
      <w:lvlJc w:val="left"/>
      <w:pPr>
        <w:ind w:left="2182" w:hanging="874"/>
      </w:pPr>
      <w:rPr>
        <w:rFonts w:hint="default"/>
        <w:lang w:val="ru-RU" w:eastAsia="en-US" w:bidi="ar-SA"/>
      </w:rPr>
    </w:lvl>
    <w:lvl w:ilvl="3" w:tplc="0568BE94">
      <w:numFmt w:val="bullet"/>
      <w:lvlText w:val="•"/>
      <w:lvlJc w:val="left"/>
      <w:pPr>
        <w:ind w:left="3203" w:hanging="874"/>
      </w:pPr>
      <w:rPr>
        <w:rFonts w:hint="default"/>
        <w:lang w:val="ru-RU" w:eastAsia="en-US" w:bidi="ar-SA"/>
      </w:rPr>
    </w:lvl>
    <w:lvl w:ilvl="4" w:tplc="AE627060">
      <w:numFmt w:val="bullet"/>
      <w:lvlText w:val="•"/>
      <w:lvlJc w:val="left"/>
      <w:pPr>
        <w:ind w:left="4225" w:hanging="874"/>
      </w:pPr>
      <w:rPr>
        <w:rFonts w:hint="default"/>
        <w:lang w:val="ru-RU" w:eastAsia="en-US" w:bidi="ar-SA"/>
      </w:rPr>
    </w:lvl>
    <w:lvl w:ilvl="5" w:tplc="7E38965C">
      <w:numFmt w:val="bullet"/>
      <w:lvlText w:val="•"/>
      <w:lvlJc w:val="left"/>
      <w:pPr>
        <w:ind w:left="5246" w:hanging="874"/>
      </w:pPr>
      <w:rPr>
        <w:rFonts w:hint="default"/>
        <w:lang w:val="ru-RU" w:eastAsia="en-US" w:bidi="ar-SA"/>
      </w:rPr>
    </w:lvl>
    <w:lvl w:ilvl="6" w:tplc="EFF8986E">
      <w:numFmt w:val="bullet"/>
      <w:lvlText w:val="•"/>
      <w:lvlJc w:val="left"/>
      <w:pPr>
        <w:ind w:left="6267" w:hanging="874"/>
      </w:pPr>
      <w:rPr>
        <w:rFonts w:hint="default"/>
        <w:lang w:val="ru-RU" w:eastAsia="en-US" w:bidi="ar-SA"/>
      </w:rPr>
    </w:lvl>
    <w:lvl w:ilvl="7" w:tplc="221291BE">
      <w:numFmt w:val="bullet"/>
      <w:lvlText w:val="•"/>
      <w:lvlJc w:val="left"/>
      <w:pPr>
        <w:ind w:left="7289" w:hanging="874"/>
      </w:pPr>
      <w:rPr>
        <w:rFonts w:hint="default"/>
        <w:lang w:val="ru-RU" w:eastAsia="en-US" w:bidi="ar-SA"/>
      </w:rPr>
    </w:lvl>
    <w:lvl w:ilvl="8" w:tplc="B61AAD78">
      <w:numFmt w:val="bullet"/>
      <w:lvlText w:val="•"/>
      <w:lvlJc w:val="left"/>
      <w:pPr>
        <w:ind w:left="8310" w:hanging="874"/>
      </w:pPr>
      <w:rPr>
        <w:rFonts w:hint="default"/>
        <w:lang w:val="ru-RU" w:eastAsia="en-US" w:bidi="ar-SA"/>
      </w:rPr>
    </w:lvl>
  </w:abstractNum>
  <w:abstractNum w:abstractNumId="309">
    <w:nsid w:val="7F3C6FCA"/>
    <w:multiLevelType w:val="hybridMultilevel"/>
    <w:tmpl w:val="C5B40BE0"/>
    <w:lvl w:ilvl="0" w:tplc="04A20AB6">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278EFD2">
      <w:start w:val="1"/>
      <w:numFmt w:val="decimal"/>
      <w:lvlText w:val="%2)"/>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EF87AE0">
      <w:numFmt w:val="bullet"/>
      <w:lvlText w:val="•"/>
      <w:lvlJc w:val="left"/>
      <w:pPr>
        <w:ind w:left="2182" w:hanging="874"/>
      </w:pPr>
      <w:rPr>
        <w:rFonts w:hint="default"/>
        <w:lang w:val="ru-RU" w:eastAsia="en-US" w:bidi="ar-SA"/>
      </w:rPr>
    </w:lvl>
    <w:lvl w:ilvl="3" w:tplc="89005096">
      <w:numFmt w:val="bullet"/>
      <w:lvlText w:val="•"/>
      <w:lvlJc w:val="left"/>
      <w:pPr>
        <w:ind w:left="3203" w:hanging="874"/>
      </w:pPr>
      <w:rPr>
        <w:rFonts w:hint="default"/>
        <w:lang w:val="ru-RU" w:eastAsia="en-US" w:bidi="ar-SA"/>
      </w:rPr>
    </w:lvl>
    <w:lvl w:ilvl="4" w:tplc="DBF4A4E0">
      <w:numFmt w:val="bullet"/>
      <w:lvlText w:val="•"/>
      <w:lvlJc w:val="left"/>
      <w:pPr>
        <w:ind w:left="4225" w:hanging="874"/>
      </w:pPr>
      <w:rPr>
        <w:rFonts w:hint="default"/>
        <w:lang w:val="ru-RU" w:eastAsia="en-US" w:bidi="ar-SA"/>
      </w:rPr>
    </w:lvl>
    <w:lvl w:ilvl="5" w:tplc="C6A66212">
      <w:numFmt w:val="bullet"/>
      <w:lvlText w:val="•"/>
      <w:lvlJc w:val="left"/>
      <w:pPr>
        <w:ind w:left="5246" w:hanging="874"/>
      </w:pPr>
      <w:rPr>
        <w:rFonts w:hint="default"/>
        <w:lang w:val="ru-RU" w:eastAsia="en-US" w:bidi="ar-SA"/>
      </w:rPr>
    </w:lvl>
    <w:lvl w:ilvl="6" w:tplc="C02AAC72">
      <w:numFmt w:val="bullet"/>
      <w:lvlText w:val="•"/>
      <w:lvlJc w:val="left"/>
      <w:pPr>
        <w:ind w:left="6267" w:hanging="874"/>
      </w:pPr>
      <w:rPr>
        <w:rFonts w:hint="default"/>
        <w:lang w:val="ru-RU" w:eastAsia="en-US" w:bidi="ar-SA"/>
      </w:rPr>
    </w:lvl>
    <w:lvl w:ilvl="7" w:tplc="26B2075E">
      <w:numFmt w:val="bullet"/>
      <w:lvlText w:val="•"/>
      <w:lvlJc w:val="left"/>
      <w:pPr>
        <w:ind w:left="7289" w:hanging="874"/>
      </w:pPr>
      <w:rPr>
        <w:rFonts w:hint="default"/>
        <w:lang w:val="ru-RU" w:eastAsia="en-US" w:bidi="ar-SA"/>
      </w:rPr>
    </w:lvl>
    <w:lvl w:ilvl="8" w:tplc="198219E4">
      <w:numFmt w:val="bullet"/>
      <w:lvlText w:val="•"/>
      <w:lvlJc w:val="left"/>
      <w:pPr>
        <w:ind w:left="8310" w:hanging="874"/>
      </w:pPr>
      <w:rPr>
        <w:rFonts w:hint="default"/>
        <w:lang w:val="ru-RU" w:eastAsia="en-US" w:bidi="ar-SA"/>
      </w:rPr>
    </w:lvl>
  </w:abstractNum>
  <w:abstractNum w:abstractNumId="310">
    <w:nsid w:val="7F680DA0"/>
    <w:multiLevelType w:val="hybridMultilevel"/>
    <w:tmpl w:val="BE507294"/>
    <w:lvl w:ilvl="0" w:tplc="146A9AD8">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E3203BE">
      <w:numFmt w:val="bullet"/>
      <w:lvlText w:val="•"/>
      <w:lvlJc w:val="left"/>
      <w:pPr>
        <w:ind w:left="1161" w:hanging="874"/>
      </w:pPr>
      <w:rPr>
        <w:rFonts w:hint="default"/>
        <w:lang w:val="ru-RU" w:eastAsia="en-US" w:bidi="ar-SA"/>
      </w:rPr>
    </w:lvl>
    <w:lvl w:ilvl="2" w:tplc="091E3324">
      <w:numFmt w:val="bullet"/>
      <w:lvlText w:val="•"/>
      <w:lvlJc w:val="left"/>
      <w:pPr>
        <w:ind w:left="2182" w:hanging="874"/>
      </w:pPr>
      <w:rPr>
        <w:rFonts w:hint="default"/>
        <w:lang w:val="ru-RU" w:eastAsia="en-US" w:bidi="ar-SA"/>
      </w:rPr>
    </w:lvl>
    <w:lvl w:ilvl="3" w:tplc="55645FD4">
      <w:numFmt w:val="bullet"/>
      <w:lvlText w:val="•"/>
      <w:lvlJc w:val="left"/>
      <w:pPr>
        <w:ind w:left="3203" w:hanging="874"/>
      </w:pPr>
      <w:rPr>
        <w:rFonts w:hint="default"/>
        <w:lang w:val="ru-RU" w:eastAsia="en-US" w:bidi="ar-SA"/>
      </w:rPr>
    </w:lvl>
    <w:lvl w:ilvl="4" w:tplc="B8760820">
      <w:numFmt w:val="bullet"/>
      <w:lvlText w:val="•"/>
      <w:lvlJc w:val="left"/>
      <w:pPr>
        <w:ind w:left="4225" w:hanging="874"/>
      </w:pPr>
      <w:rPr>
        <w:rFonts w:hint="default"/>
        <w:lang w:val="ru-RU" w:eastAsia="en-US" w:bidi="ar-SA"/>
      </w:rPr>
    </w:lvl>
    <w:lvl w:ilvl="5" w:tplc="FD067B82">
      <w:numFmt w:val="bullet"/>
      <w:lvlText w:val="•"/>
      <w:lvlJc w:val="left"/>
      <w:pPr>
        <w:ind w:left="5246" w:hanging="874"/>
      </w:pPr>
      <w:rPr>
        <w:rFonts w:hint="default"/>
        <w:lang w:val="ru-RU" w:eastAsia="en-US" w:bidi="ar-SA"/>
      </w:rPr>
    </w:lvl>
    <w:lvl w:ilvl="6" w:tplc="8FE00B84">
      <w:numFmt w:val="bullet"/>
      <w:lvlText w:val="•"/>
      <w:lvlJc w:val="left"/>
      <w:pPr>
        <w:ind w:left="6267" w:hanging="874"/>
      </w:pPr>
      <w:rPr>
        <w:rFonts w:hint="default"/>
        <w:lang w:val="ru-RU" w:eastAsia="en-US" w:bidi="ar-SA"/>
      </w:rPr>
    </w:lvl>
    <w:lvl w:ilvl="7" w:tplc="40BE12DA">
      <w:numFmt w:val="bullet"/>
      <w:lvlText w:val="•"/>
      <w:lvlJc w:val="left"/>
      <w:pPr>
        <w:ind w:left="7289" w:hanging="874"/>
      </w:pPr>
      <w:rPr>
        <w:rFonts w:hint="default"/>
        <w:lang w:val="ru-RU" w:eastAsia="en-US" w:bidi="ar-SA"/>
      </w:rPr>
    </w:lvl>
    <w:lvl w:ilvl="8" w:tplc="BABEC562">
      <w:numFmt w:val="bullet"/>
      <w:lvlText w:val="•"/>
      <w:lvlJc w:val="left"/>
      <w:pPr>
        <w:ind w:left="8310" w:hanging="874"/>
      </w:pPr>
      <w:rPr>
        <w:rFonts w:hint="default"/>
        <w:lang w:val="ru-RU" w:eastAsia="en-US" w:bidi="ar-SA"/>
      </w:rPr>
    </w:lvl>
  </w:abstractNum>
  <w:abstractNum w:abstractNumId="311">
    <w:nsid w:val="7F7E5C81"/>
    <w:multiLevelType w:val="hybridMultilevel"/>
    <w:tmpl w:val="1F3CAABC"/>
    <w:lvl w:ilvl="0" w:tplc="5802A8B2">
      <w:start w:val="1"/>
      <w:numFmt w:val="decimal"/>
      <w:lvlText w:val="%1)"/>
      <w:lvlJc w:val="left"/>
      <w:pPr>
        <w:ind w:left="141" w:hanging="8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44054A">
      <w:numFmt w:val="bullet"/>
      <w:lvlText w:val="•"/>
      <w:lvlJc w:val="left"/>
      <w:pPr>
        <w:ind w:left="1161" w:hanging="874"/>
      </w:pPr>
      <w:rPr>
        <w:rFonts w:hint="default"/>
        <w:lang w:val="ru-RU" w:eastAsia="en-US" w:bidi="ar-SA"/>
      </w:rPr>
    </w:lvl>
    <w:lvl w:ilvl="2" w:tplc="26A4B422">
      <w:numFmt w:val="bullet"/>
      <w:lvlText w:val="•"/>
      <w:lvlJc w:val="left"/>
      <w:pPr>
        <w:ind w:left="2182" w:hanging="874"/>
      </w:pPr>
      <w:rPr>
        <w:rFonts w:hint="default"/>
        <w:lang w:val="ru-RU" w:eastAsia="en-US" w:bidi="ar-SA"/>
      </w:rPr>
    </w:lvl>
    <w:lvl w:ilvl="3" w:tplc="17B60ED4">
      <w:numFmt w:val="bullet"/>
      <w:lvlText w:val="•"/>
      <w:lvlJc w:val="left"/>
      <w:pPr>
        <w:ind w:left="3203" w:hanging="874"/>
      </w:pPr>
      <w:rPr>
        <w:rFonts w:hint="default"/>
        <w:lang w:val="ru-RU" w:eastAsia="en-US" w:bidi="ar-SA"/>
      </w:rPr>
    </w:lvl>
    <w:lvl w:ilvl="4" w:tplc="5336AD96">
      <w:numFmt w:val="bullet"/>
      <w:lvlText w:val="•"/>
      <w:lvlJc w:val="left"/>
      <w:pPr>
        <w:ind w:left="4225" w:hanging="874"/>
      </w:pPr>
      <w:rPr>
        <w:rFonts w:hint="default"/>
        <w:lang w:val="ru-RU" w:eastAsia="en-US" w:bidi="ar-SA"/>
      </w:rPr>
    </w:lvl>
    <w:lvl w:ilvl="5" w:tplc="EC681758">
      <w:numFmt w:val="bullet"/>
      <w:lvlText w:val="•"/>
      <w:lvlJc w:val="left"/>
      <w:pPr>
        <w:ind w:left="5246" w:hanging="874"/>
      </w:pPr>
      <w:rPr>
        <w:rFonts w:hint="default"/>
        <w:lang w:val="ru-RU" w:eastAsia="en-US" w:bidi="ar-SA"/>
      </w:rPr>
    </w:lvl>
    <w:lvl w:ilvl="6" w:tplc="F0C45252">
      <w:numFmt w:val="bullet"/>
      <w:lvlText w:val="•"/>
      <w:lvlJc w:val="left"/>
      <w:pPr>
        <w:ind w:left="6267" w:hanging="874"/>
      </w:pPr>
      <w:rPr>
        <w:rFonts w:hint="default"/>
        <w:lang w:val="ru-RU" w:eastAsia="en-US" w:bidi="ar-SA"/>
      </w:rPr>
    </w:lvl>
    <w:lvl w:ilvl="7" w:tplc="6F6AD92C">
      <w:numFmt w:val="bullet"/>
      <w:lvlText w:val="•"/>
      <w:lvlJc w:val="left"/>
      <w:pPr>
        <w:ind w:left="7289" w:hanging="874"/>
      </w:pPr>
      <w:rPr>
        <w:rFonts w:hint="default"/>
        <w:lang w:val="ru-RU" w:eastAsia="en-US" w:bidi="ar-SA"/>
      </w:rPr>
    </w:lvl>
    <w:lvl w:ilvl="8" w:tplc="FE92E8DE">
      <w:numFmt w:val="bullet"/>
      <w:lvlText w:val="•"/>
      <w:lvlJc w:val="left"/>
      <w:pPr>
        <w:ind w:left="8310" w:hanging="874"/>
      </w:pPr>
      <w:rPr>
        <w:rFonts w:hint="default"/>
        <w:lang w:val="ru-RU" w:eastAsia="en-US" w:bidi="ar-SA"/>
      </w:rPr>
    </w:lvl>
  </w:abstractNum>
  <w:num w:numId="1">
    <w:abstractNumId w:val="299"/>
  </w:num>
  <w:num w:numId="2">
    <w:abstractNumId w:val="86"/>
  </w:num>
  <w:num w:numId="3">
    <w:abstractNumId w:val="2"/>
  </w:num>
  <w:num w:numId="4">
    <w:abstractNumId w:val="80"/>
  </w:num>
  <w:num w:numId="5">
    <w:abstractNumId w:val="227"/>
  </w:num>
  <w:num w:numId="6">
    <w:abstractNumId w:val="270"/>
  </w:num>
  <w:num w:numId="7">
    <w:abstractNumId w:val="122"/>
  </w:num>
  <w:num w:numId="8">
    <w:abstractNumId w:val="161"/>
  </w:num>
  <w:num w:numId="9">
    <w:abstractNumId w:val="62"/>
  </w:num>
  <w:num w:numId="10">
    <w:abstractNumId w:val="144"/>
  </w:num>
  <w:num w:numId="11">
    <w:abstractNumId w:val="97"/>
  </w:num>
  <w:num w:numId="12">
    <w:abstractNumId w:val="4"/>
  </w:num>
  <w:num w:numId="13">
    <w:abstractNumId w:val="287"/>
  </w:num>
  <w:num w:numId="14">
    <w:abstractNumId w:val="104"/>
  </w:num>
  <w:num w:numId="15">
    <w:abstractNumId w:val="205"/>
  </w:num>
  <w:num w:numId="16">
    <w:abstractNumId w:val="276"/>
  </w:num>
  <w:num w:numId="17">
    <w:abstractNumId w:val="230"/>
  </w:num>
  <w:num w:numId="18">
    <w:abstractNumId w:val="251"/>
  </w:num>
  <w:num w:numId="19">
    <w:abstractNumId w:val="126"/>
  </w:num>
  <w:num w:numId="20">
    <w:abstractNumId w:val="124"/>
  </w:num>
  <w:num w:numId="21">
    <w:abstractNumId w:val="285"/>
  </w:num>
  <w:num w:numId="22">
    <w:abstractNumId w:val="169"/>
  </w:num>
  <w:num w:numId="23">
    <w:abstractNumId w:val="110"/>
  </w:num>
  <w:num w:numId="24">
    <w:abstractNumId w:val="211"/>
  </w:num>
  <w:num w:numId="25">
    <w:abstractNumId w:val="142"/>
  </w:num>
  <w:num w:numId="26">
    <w:abstractNumId w:val="19"/>
  </w:num>
  <w:num w:numId="27">
    <w:abstractNumId w:val="11"/>
  </w:num>
  <w:num w:numId="28">
    <w:abstractNumId w:val="204"/>
  </w:num>
  <w:num w:numId="29">
    <w:abstractNumId w:val="141"/>
  </w:num>
  <w:num w:numId="30">
    <w:abstractNumId w:val="50"/>
  </w:num>
  <w:num w:numId="31">
    <w:abstractNumId w:val="53"/>
  </w:num>
  <w:num w:numId="32">
    <w:abstractNumId w:val="229"/>
  </w:num>
  <w:num w:numId="33">
    <w:abstractNumId w:val="170"/>
  </w:num>
  <w:num w:numId="34">
    <w:abstractNumId w:val="35"/>
  </w:num>
  <w:num w:numId="35">
    <w:abstractNumId w:val="21"/>
  </w:num>
  <w:num w:numId="36">
    <w:abstractNumId w:val="84"/>
  </w:num>
  <w:num w:numId="37">
    <w:abstractNumId w:val="277"/>
  </w:num>
  <w:num w:numId="38">
    <w:abstractNumId w:val="113"/>
  </w:num>
  <w:num w:numId="39">
    <w:abstractNumId w:val="178"/>
  </w:num>
  <w:num w:numId="40">
    <w:abstractNumId w:val="280"/>
  </w:num>
  <w:num w:numId="41">
    <w:abstractNumId w:val="26"/>
  </w:num>
  <w:num w:numId="42">
    <w:abstractNumId w:val="222"/>
  </w:num>
  <w:num w:numId="43">
    <w:abstractNumId w:val="182"/>
  </w:num>
  <w:num w:numId="44">
    <w:abstractNumId w:val="247"/>
  </w:num>
  <w:num w:numId="45">
    <w:abstractNumId w:val="39"/>
  </w:num>
  <w:num w:numId="46">
    <w:abstractNumId w:val="254"/>
  </w:num>
  <w:num w:numId="47">
    <w:abstractNumId w:val="278"/>
  </w:num>
  <w:num w:numId="48">
    <w:abstractNumId w:val="74"/>
  </w:num>
  <w:num w:numId="49">
    <w:abstractNumId w:val="121"/>
  </w:num>
  <w:num w:numId="50">
    <w:abstractNumId w:val="38"/>
  </w:num>
  <w:num w:numId="51">
    <w:abstractNumId w:val="23"/>
  </w:num>
  <w:num w:numId="52">
    <w:abstractNumId w:val="271"/>
  </w:num>
  <w:num w:numId="53">
    <w:abstractNumId w:val="34"/>
  </w:num>
  <w:num w:numId="54">
    <w:abstractNumId w:val="59"/>
  </w:num>
  <w:num w:numId="55">
    <w:abstractNumId w:val="212"/>
  </w:num>
  <w:num w:numId="56">
    <w:abstractNumId w:val="258"/>
  </w:num>
  <w:num w:numId="57">
    <w:abstractNumId w:val="12"/>
  </w:num>
  <w:num w:numId="58">
    <w:abstractNumId w:val="186"/>
  </w:num>
  <w:num w:numId="59">
    <w:abstractNumId w:val="201"/>
  </w:num>
  <w:num w:numId="60">
    <w:abstractNumId w:val="193"/>
  </w:num>
  <w:num w:numId="61">
    <w:abstractNumId w:val="49"/>
  </w:num>
  <w:num w:numId="62">
    <w:abstractNumId w:val="300"/>
  </w:num>
  <w:num w:numId="63">
    <w:abstractNumId w:val="194"/>
  </w:num>
  <w:num w:numId="64">
    <w:abstractNumId w:val="176"/>
  </w:num>
  <w:num w:numId="65">
    <w:abstractNumId w:val="218"/>
  </w:num>
  <w:num w:numId="66">
    <w:abstractNumId w:val="290"/>
  </w:num>
  <w:num w:numId="67">
    <w:abstractNumId w:val="265"/>
  </w:num>
  <w:num w:numId="68">
    <w:abstractNumId w:val="263"/>
  </w:num>
  <w:num w:numId="69">
    <w:abstractNumId w:val="70"/>
  </w:num>
  <w:num w:numId="70">
    <w:abstractNumId w:val="60"/>
  </w:num>
  <w:num w:numId="71">
    <w:abstractNumId w:val="96"/>
  </w:num>
  <w:num w:numId="72">
    <w:abstractNumId w:val="252"/>
  </w:num>
  <w:num w:numId="73">
    <w:abstractNumId w:val="31"/>
  </w:num>
  <w:num w:numId="74">
    <w:abstractNumId w:val="198"/>
  </w:num>
  <w:num w:numId="75">
    <w:abstractNumId w:val="286"/>
  </w:num>
  <w:num w:numId="76">
    <w:abstractNumId w:val="197"/>
  </w:num>
  <w:num w:numId="77">
    <w:abstractNumId w:val="156"/>
  </w:num>
  <w:num w:numId="78">
    <w:abstractNumId w:val="32"/>
  </w:num>
  <w:num w:numId="79">
    <w:abstractNumId w:val="44"/>
  </w:num>
  <w:num w:numId="80">
    <w:abstractNumId w:val="311"/>
  </w:num>
  <w:num w:numId="81">
    <w:abstractNumId w:val="93"/>
  </w:num>
  <w:num w:numId="82">
    <w:abstractNumId w:val="267"/>
  </w:num>
  <w:num w:numId="83">
    <w:abstractNumId w:val="105"/>
  </w:num>
  <w:num w:numId="84">
    <w:abstractNumId w:val="1"/>
  </w:num>
  <w:num w:numId="85">
    <w:abstractNumId w:val="164"/>
  </w:num>
  <w:num w:numId="86">
    <w:abstractNumId w:val="14"/>
  </w:num>
  <w:num w:numId="87">
    <w:abstractNumId w:val="135"/>
  </w:num>
  <w:num w:numId="88">
    <w:abstractNumId w:val="45"/>
  </w:num>
  <w:num w:numId="89">
    <w:abstractNumId w:val="243"/>
  </w:num>
  <w:num w:numId="90">
    <w:abstractNumId w:val="307"/>
  </w:num>
  <w:num w:numId="91">
    <w:abstractNumId w:val="305"/>
  </w:num>
  <w:num w:numId="92">
    <w:abstractNumId w:val="256"/>
  </w:num>
  <w:num w:numId="93">
    <w:abstractNumId w:val="187"/>
  </w:num>
  <w:num w:numId="94">
    <w:abstractNumId w:val="16"/>
  </w:num>
  <w:num w:numId="95">
    <w:abstractNumId w:val="301"/>
  </w:num>
  <w:num w:numId="96">
    <w:abstractNumId w:val="109"/>
  </w:num>
  <w:num w:numId="97">
    <w:abstractNumId w:val="162"/>
  </w:num>
  <w:num w:numId="98">
    <w:abstractNumId w:val="253"/>
  </w:num>
  <w:num w:numId="99">
    <w:abstractNumId w:val="249"/>
  </w:num>
  <w:num w:numId="100">
    <w:abstractNumId w:val="123"/>
  </w:num>
  <w:num w:numId="101">
    <w:abstractNumId w:val="217"/>
  </w:num>
  <w:num w:numId="102">
    <w:abstractNumId w:val="180"/>
  </w:num>
  <w:num w:numId="103">
    <w:abstractNumId w:val="8"/>
  </w:num>
  <w:num w:numId="104">
    <w:abstractNumId w:val="95"/>
  </w:num>
  <w:num w:numId="105">
    <w:abstractNumId w:val="215"/>
  </w:num>
  <w:num w:numId="106">
    <w:abstractNumId w:val="231"/>
  </w:num>
  <w:num w:numId="107">
    <w:abstractNumId w:val="52"/>
  </w:num>
  <w:num w:numId="108">
    <w:abstractNumId w:val="73"/>
  </w:num>
  <w:num w:numId="109">
    <w:abstractNumId w:val="155"/>
  </w:num>
  <w:num w:numId="110">
    <w:abstractNumId w:val="89"/>
  </w:num>
  <w:num w:numId="111">
    <w:abstractNumId w:val="238"/>
  </w:num>
  <w:num w:numId="112">
    <w:abstractNumId w:val="167"/>
  </w:num>
  <w:num w:numId="113">
    <w:abstractNumId w:val="274"/>
  </w:num>
  <w:num w:numId="114">
    <w:abstractNumId w:val="6"/>
  </w:num>
  <w:num w:numId="115">
    <w:abstractNumId w:val="159"/>
  </w:num>
  <w:num w:numId="116">
    <w:abstractNumId w:val="261"/>
  </w:num>
  <w:num w:numId="117">
    <w:abstractNumId w:val="25"/>
  </w:num>
  <w:num w:numId="118">
    <w:abstractNumId w:val="191"/>
  </w:num>
  <w:num w:numId="119">
    <w:abstractNumId w:val="7"/>
  </w:num>
  <w:num w:numId="120">
    <w:abstractNumId w:val="30"/>
  </w:num>
  <w:num w:numId="121">
    <w:abstractNumId w:val="289"/>
  </w:num>
  <w:num w:numId="122">
    <w:abstractNumId w:val="77"/>
  </w:num>
  <w:num w:numId="123">
    <w:abstractNumId w:val="66"/>
  </w:num>
  <w:num w:numId="124">
    <w:abstractNumId w:val="114"/>
  </w:num>
  <w:num w:numId="125">
    <w:abstractNumId w:val="61"/>
  </w:num>
  <w:num w:numId="126">
    <w:abstractNumId w:val="172"/>
  </w:num>
  <w:num w:numId="127">
    <w:abstractNumId w:val="134"/>
  </w:num>
  <w:num w:numId="128">
    <w:abstractNumId w:val="99"/>
  </w:num>
  <w:num w:numId="129">
    <w:abstractNumId w:val="117"/>
  </w:num>
  <w:num w:numId="130">
    <w:abstractNumId w:val="228"/>
  </w:num>
  <w:num w:numId="131">
    <w:abstractNumId w:val="83"/>
  </w:num>
  <w:num w:numId="132">
    <w:abstractNumId w:val="120"/>
  </w:num>
  <w:num w:numId="133">
    <w:abstractNumId w:val="308"/>
  </w:num>
  <w:num w:numId="134">
    <w:abstractNumId w:val="157"/>
  </w:num>
  <w:num w:numId="135">
    <w:abstractNumId w:val="203"/>
  </w:num>
  <w:num w:numId="136">
    <w:abstractNumId w:val="3"/>
  </w:num>
  <w:num w:numId="137">
    <w:abstractNumId w:val="94"/>
  </w:num>
  <w:num w:numId="138">
    <w:abstractNumId w:val="293"/>
  </w:num>
  <w:num w:numId="139">
    <w:abstractNumId w:val="56"/>
  </w:num>
  <w:num w:numId="140">
    <w:abstractNumId w:val="28"/>
  </w:num>
  <w:num w:numId="141">
    <w:abstractNumId w:val="79"/>
  </w:num>
  <w:num w:numId="142">
    <w:abstractNumId w:val="145"/>
  </w:num>
  <w:num w:numId="143">
    <w:abstractNumId w:val="0"/>
  </w:num>
  <w:num w:numId="144">
    <w:abstractNumId w:val="292"/>
  </w:num>
  <w:num w:numId="145">
    <w:abstractNumId w:val="85"/>
  </w:num>
  <w:num w:numId="146">
    <w:abstractNumId w:val="246"/>
  </w:num>
  <w:num w:numId="147">
    <w:abstractNumId w:val="269"/>
  </w:num>
  <w:num w:numId="148">
    <w:abstractNumId w:val="36"/>
  </w:num>
  <w:num w:numId="149">
    <w:abstractNumId w:val="78"/>
  </w:num>
  <w:num w:numId="150">
    <w:abstractNumId w:val="58"/>
  </w:num>
  <w:num w:numId="151">
    <w:abstractNumId w:val="22"/>
  </w:num>
  <w:num w:numId="152">
    <w:abstractNumId w:val="206"/>
  </w:num>
  <w:num w:numId="153">
    <w:abstractNumId w:val="200"/>
  </w:num>
  <w:num w:numId="154">
    <w:abstractNumId w:val="158"/>
  </w:num>
  <w:num w:numId="155">
    <w:abstractNumId w:val="9"/>
  </w:num>
  <w:num w:numId="156">
    <w:abstractNumId w:val="225"/>
  </w:num>
  <w:num w:numId="157">
    <w:abstractNumId w:val="69"/>
  </w:num>
  <w:num w:numId="158">
    <w:abstractNumId w:val="82"/>
  </w:num>
  <w:num w:numId="159">
    <w:abstractNumId w:val="309"/>
  </w:num>
  <w:num w:numId="160">
    <w:abstractNumId w:val="179"/>
  </w:num>
  <w:num w:numId="161">
    <w:abstractNumId w:val="295"/>
  </w:num>
  <w:num w:numId="162">
    <w:abstractNumId w:val="102"/>
  </w:num>
  <w:num w:numId="163">
    <w:abstractNumId w:val="140"/>
  </w:num>
  <w:num w:numId="164">
    <w:abstractNumId w:val="282"/>
  </w:num>
  <w:num w:numId="165">
    <w:abstractNumId w:val="240"/>
  </w:num>
  <w:num w:numId="166">
    <w:abstractNumId w:val="91"/>
  </w:num>
  <w:num w:numId="167">
    <w:abstractNumId w:val="255"/>
  </w:num>
  <w:num w:numId="168">
    <w:abstractNumId w:val="133"/>
  </w:num>
  <w:num w:numId="169">
    <w:abstractNumId w:val="189"/>
  </w:num>
  <w:num w:numId="170">
    <w:abstractNumId w:val="40"/>
  </w:num>
  <w:num w:numId="171">
    <w:abstractNumId w:val="149"/>
  </w:num>
  <w:num w:numId="172">
    <w:abstractNumId w:val="288"/>
  </w:num>
  <w:num w:numId="173">
    <w:abstractNumId w:val="310"/>
  </w:num>
  <w:num w:numId="174">
    <w:abstractNumId w:val="244"/>
  </w:num>
  <w:num w:numId="175">
    <w:abstractNumId w:val="174"/>
  </w:num>
  <w:num w:numId="176">
    <w:abstractNumId w:val="216"/>
  </w:num>
  <w:num w:numId="177">
    <w:abstractNumId w:val="42"/>
  </w:num>
  <w:num w:numId="178">
    <w:abstractNumId w:val="181"/>
  </w:num>
  <w:num w:numId="179">
    <w:abstractNumId w:val="138"/>
  </w:num>
  <w:num w:numId="180">
    <w:abstractNumId w:val="18"/>
  </w:num>
  <w:num w:numId="181">
    <w:abstractNumId w:val="112"/>
  </w:num>
  <w:num w:numId="182">
    <w:abstractNumId w:val="275"/>
  </w:num>
  <w:num w:numId="183">
    <w:abstractNumId w:val="185"/>
  </w:num>
  <w:num w:numId="184">
    <w:abstractNumId w:val="75"/>
  </w:num>
  <w:num w:numId="185">
    <w:abstractNumId w:val="224"/>
  </w:num>
  <w:num w:numId="186">
    <w:abstractNumId w:val="232"/>
  </w:num>
  <w:num w:numId="187">
    <w:abstractNumId w:val="48"/>
  </w:num>
  <w:num w:numId="188">
    <w:abstractNumId w:val="130"/>
  </w:num>
  <w:num w:numId="189">
    <w:abstractNumId w:val="166"/>
  </w:num>
  <w:num w:numId="190">
    <w:abstractNumId w:val="33"/>
  </w:num>
  <w:num w:numId="191">
    <w:abstractNumId w:val="115"/>
  </w:num>
  <w:num w:numId="192">
    <w:abstractNumId w:val="148"/>
  </w:num>
  <w:num w:numId="193">
    <w:abstractNumId w:val="268"/>
  </w:num>
  <w:num w:numId="194">
    <w:abstractNumId w:val="46"/>
  </w:num>
  <w:num w:numId="195">
    <w:abstractNumId w:val="226"/>
  </w:num>
  <w:num w:numId="196">
    <w:abstractNumId w:val="147"/>
  </w:num>
  <w:num w:numId="197">
    <w:abstractNumId w:val="119"/>
  </w:num>
  <w:num w:numId="198">
    <w:abstractNumId w:val="160"/>
  </w:num>
  <w:num w:numId="199">
    <w:abstractNumId w:val="163"/>
  </w:num>
  <w:num w:numId="200">
    <w:abstractNumId w:val="106"/>
  </w:num>
  <w:num w:numId="201">
    <w:abstractNumId w:val="264"/>
  </w:num>
  <w:num w:numId="202">
    <w:abstractNumId w:val="284"/>
  </w:num>
  <w:num w:numId="203">
    <w:abstractNumId w:val="100"/>
  </w:num>
  <w:num w:numId="204">
    <w:abstractNumId w:val="29"/>
  </w:num>
  <w:num w:numId="205">
    <w:abstractNumId w:val="207"/>
  </w:num>
  <w:num w:numId="206">
    <w:abstractNumId w:val="129"/>
  </w:num>
  <w:num w:numId="207">
    <w:abstractNumId w:val="43"/>
  </w:num>
  <w:num w:numId="208">
    <w:abstractNumId w:val="213"/>
  </w:num>
  <w:num w:numId="209">
    <w:abstractNumId w:val="223"/>
  </w:num>
  <w:num w:numId="210">
    <w:abstractNumId w:val="15"/>
  </w:num>
  <w:num w:numId="211">
    <w:abstractNumId w:val="153"/>
  </w:num>
  <w:num w:numId="212">
    <w:abstractNumId w:val="199"/>
  </w:num>
  <w:num w:numId="213">
    <w:abstractNumId w:val="127"/>
  </w:num>
  <w:num w:numId="214">
    <w:abstractNumId w:val="302"/>
  </w:num>
  <w:num w:numId="215">
    <w:abstractNumId w:val="47"/>
  </w:num>
  <w:num w:numId="216">
    <w:abstractNumId w:val="131"/>
  </w:num>
  <w:num w:numId="217">
    <w:abstractNumId w:val="242"/>
  </w:num>
  <w:num w:numId="218">
    <w:abstractNumId w:val="103"/>
  </w:num>
  <w:num w:numId="219">
    <w:abstractNumId w:val="192"/>
  </w:num>
  <w:num w:numId="220">
    <w:abstractNumId w:val="175"/>
  </w:num>
  <w:num w:numId="221">
    <w:abstractNumId w:val="63"/>
  </w:num>
  <w:num w:numId="222">
    <w:abstractNumId w:val="143"/>
  </w:num>
  <w:num w:numId="223">
    <w:abstractNumId w:val="152"/>
  </w:num>
  <w:num w:numId="224">
    <w:abstractNumId w:val="64"/>
  </w:num>
  <w:num w:numId="225">
    <w:abstractNumId w:val="168"/>
  </w:num>
  <w:num w:numId="226">
    <w:abstractNumId w:val="283"/>
  </w:num>
  <w:num w:numId="227">
    <w:abstractNumId w:val="71"/>
  </w:num>
  <w:num w:numId="228">
    <w:abstractNumId w:val="294"/>
  </w:num>
  <w:num w:numId="229">
    <w:abstractNumId w:val="27"/>
  </w:num>
  <w:num w:numId="230">
    <w:abstractNumId w:val="214"/>
  </w:num>
  <w:num w:numId="231">
    <w:abstractNumId w:val="139"/>
  </w:num>
  <w:num w:numId="232">
    <w:abstractNumId w:val="5"/>
  </w:num>
  <w:num w:numId="233">
    <w:abstractNumId w:val="236"/>
  </w:num>
  <w:num w:numId="234">
    <w:abstractNumId w:val="257"/>
  </w:num>
  <w:num w:numId="235">
    <w:abstractNumId w:val="101"/>
  </w:num>
  <w:num w:numId="236">
    <w:abstractNumId w:val="54"/>
  </w:num>
  <w:num w:numId="237">
    <w:abstractNumId w:val="188"/>
  </w:num>
  <w:num w:numId="238">
    <w:abstractNumId w:val="137"/>
  </w:num>
  <w:num w:numId="239">
    <w:abstractNumId w:val="108"/>
  </w:num>
  <w:num w:numId="240">
    <w:abstractNumId w:val="183"/>
  </w:num>
  <w:num w:numId="241">
    <w:abstractNumId w:val="259"/>
  </w:num>
  <w:num w:numId="242">
    <w:abstractNumId w:val="20"/>
  </w:num>
  <w:num w:numId="243">
    <w:abstractNumId w:val="10"/>
  </w:num>
  <w:num w:numId="244">
    <w:abstractNumId w:val="88"/>
  </w:num>
  <w:num w:numId="245">
    <w:abstractNumId w:val="177"/>
  </w:num>
  <w:num w:numId="246">
    <w:abstractNumId w:val="239"/>
  </w:num>
  <w:num w:numId="247">
    <w:abstractNumId w:val="202"/>
  </w:num>
  <w:num w:numId="248">
    <w:abstractNumId w:val="132"/>
  </w:num>
  <w:num w:numId="249">
    <w:abstractNumId w:val="51"/>
  </w:num>
  <w:num w:numId="250">
    <w:abstractNumId w:val="128"/>
  </w:num>
  <w:num w:numId="251">
    <w:abstractNumId w:val="272"/>
  </w:num>
  <w:num w:numId="252">
    <w:abstractNumId w:val="165"/>
  </w:num>
  <w:num w:numId="253">
    <w:abstractNumId w:val="98"/>
  </w:num>
  <w:num w:numId="254">
    <w:abstractNumId w:val="297"/>
  </w:num>
  <w:num w:numId="255">
    <w:abstractNumId w:val="208"/>
  </w:num>
  <w:num w:numId="256">
    <w:abstractNumId w:val="72"/>
  </w:num>
  <w:num w:numId="257">
    <w:abstractNumId w:val="220"/>
  </w:num>
  <w:num w:numId="258">
    <w:abstractNumId w:val="154"/>
  </w:num>
  <w:num w:numId="259">
    <w:abstractNumId w:val="260"/>
  </w:num>
  <w:num w:numId="260">
    <w:abstractNumId w:val="219"/>
  </w:num>
  <w:num w:numId="261">
    <w:abstractNumId w:val="76"/>
  </w:num>
  <w:num w:numId="262">
    <w:abstractNumId w:val="90"/>
  </w:num>
  <w:num w:numId="263">
    <w:abstractNumId w:val="150"/>
  </w:num>
  <w:num w:numId="264">
    <w:abstractNumId w:val="116"/>
  </w:num>
  <w:num w:numId="265">
    <w:abstractNumId w:val="233"/>
  </w:num>
  <w:num w:numId="266">
    <w:abstractNumId w:val="273"/>
  </w:num>
  <w:num w:numId="267">
    <w:abstractNumId w:val="136"/>
  </w:num>
  <w:num w:numId="268">
    <w:abstractNumId w:val="173"/>
  </w:num>
  <w:num w:numId="269">
    <w:abstractNumId w:val="266"/>
  </w:num>
  <w:num w:numId="270">
    <w:abstractNumId w:val="304"/>
  </w:num>
  <w:num w:numId="271">
    <w:abstractNumId w:val="111"/>
  </w:num>
  <w:num w:numId="272">
    <w:abstractNumId w:val="151"/>
  </w:num>
  <w:num w:numId="273">
    <w:abstractNumId w:val="13"/>
  </w:num>
  <w:num w:numId="274">
    <w:abstractNumId w:val="41"/>
  </w:num>
  <w:num w:numId="275">
    <w:abstractNumId w:val="296"/>
  </w:num>
  <w:num w:numId="276">
    <w:abstractNumId w:val="107"/>
  </w:num>
  <w:num w:numId="277">
    <w:abstractNumId w:val="250"/>
  </w:num>
  <w:num w:numId="278">
    <w:abstractNumId w:val="281"/>
  </w:num>
  <w:num w:numId="279">
    <w:abstractNumId w:val="210"/>
  </w:num>
  <w:num w:numId="280">
    <w:abstractNumId w:val="146"/>
  </w:num>
  <w:num w:numId="281">
    <w:abstractNumId w:val="87"/>
  </w:num>
  <w:num w:numId="282">
    <w:abstractNumId w:val="37"/>
  </w:num>
  <w:num w:numId="283">
    <w:abstractNumId w:val="81"/>
  </w:num>
  <w:num w:numId="284">
    <w:abstractNumId w:val="245"/>
  </w:num>
  <w:num w:numId="285">
    <w:abstractNumId w:val="303"/>
  </w:num>
  <w:num w:numId="286">
    <w:abstractNumId w:val="24"/>
  </w:num>
  <w:num w:numId="287">
    <w:abstractNumId w:val="306"/>
  </w:num>
  <w:num w:numId="288">
    <w:abstractNumId w:val="279"/>
  </w:num>
  <w:num w:numId="289">
    <w:abstractNumId w:val="298"/>
  </w:num>
  <w:num w:numId="290">
    <w:abstractNumId w:val="118"/>
  </w:num>
  <w:num w:numId="291">
    <w:abstractNumId w:val="221"/>
  </w:num>
  <w:num w:numId="292">
    <w:abstractNumId w:val="195"/>
  </w:num>
  <w:num w:numId="293">
    <w:abstractNumId w:val="209"/>
  </w:num>
  <w:num w:numId="294">
    <w:abstractNumId w:val="55"/>
  </w:num>
  <w:num w:numId="295">
    <w:abstractNumId w:val="241"/>
  </w:num>
  <w:num w:numId="296">
    <w:abstractNumId w:val="65"/>
  </w:num>
  <w:num w:numId="297">
    <w:abstractNumId w:val="190"/>
  </w:num>
  <w:num w:numId="298">
    <w:abstractNumId w:val="184"/>
  </w:num>
  <w:num w:numId="299">
    <w:abstractNumId w:val="67"/>
  </w:num>
  <w:num w:numId="300">
    <w:abstractNumId w:val="237"/>
  </w:num>
  <w:num w:numId="301">
    <w:abstractNumId w:val="248"/>
  </w:num>
  <w:num w:numId="302">
    <w:abstractNumId w:val="196"/>
  </w:num>
  <w:num w:numId="303">
    <w:abstractNumId w:val="57"/>
  </w:num>
  <w:num w:numId="304">
    <w:abstractNumId w:val="17"/>
  </w:num>
  <w:num w:numId="305">
    <w:abstractNumId w:val="291"/>
  </w:num>
  <w:num w:numId="306">
    <w:abstractNumId w:val="125"/>
  </w:num>
  <w:num w:numId="307">
    <w:abstractNumId w:val="68"/>
  </w:num>
  <w:num w:numId="308">
    <w:abstractNumId w:val="92"/>
  </w:num>
  <w:num w:numId="309">
    <w:abstractNumId w:val="262"/>
  </w:num>
  <w:num w:numId="310">
    <w:abstractNumId w:val="235"/>
  </w:num>
  <w:num w:numId="311">
    <w:abstractNumId w:val="234"/>
  </w:num>
  <w:num w:numId="312">
    <w:abstractNumId w:val="171"/>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D8"/>
    <w:rsid w:val="00103877"/>
    <w:rsid w:val="001F47FD"/>
    <w:rsid w:val="00476452"/>
    <w:rsid w:val="006C7DED"/>
    <w:rsid w:val="00CA28D8"/>
    <w:rsid w:val="00FC3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872BF-9A87-4856-805A-1E2A3910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1"/>
      <w:outlineLvl w:val="0"/>
    </w:pPr>
    <w:rPr>
      <w:b/>
      <w:bCs/>
      <w:sz w:val="24"/>
      <w:szCs w:val="24"/>
    </w:rPr>
  </w:style>
  <w:style w:type="paragraph" w:styleId="2">
    <w:name w:val="heading 2"/>
    <w:basedOn w:val="a"/>
    <w:uiPriority w:val="1"/>
    <w:qFormat/>
    <w:pPr>
      <w:ind w:left="369"/>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1"/>
      <w:ind w:left="381" w:hanging="240"/>
    </w:pPr>
    <w:rPr>
      <w:sz w:val="24"/>
      <w:szCs w:val="24"/>
    </w:rPr>
  </w:style>
  <w:style w:type="paragraph" w:styleId="20">
    <w:name w:val="toc 2"/>
    <w:basedOn w:val="a"/>
    <w:uiPriority w:val="1"/>
    <w:qFormat/>
    <w:pPr>
      <w:spacing w:before="41"/>
      <w:ind w:left="789" w:hanging="420"/>
    </w:pPr>
    <w:rPr>
      <w:sz w:val="24"/>
      <w:szCs w:val="24"/>
    </w:rPr>
  </w:style>
  <w:style w:type="paragraph" w:styleId="3">
    <w:name w:val="toc 3"/>
    <w:basedOn w:val="a"/>
    <w:uiPriority w:val="1"/>
    <w:qFormat/>
    <w:pPr>
      <w:ind w:left="424" w:hanging="420"/>
    </w:pPr>
    <w:rPr>
      <w:sz w:val="24"/>
      <w:szCs w:val="24"/>
    </w:rPr>
  </w:style>
  <w:style w:type="paragraph" w:styleId="4">
    <w:name w:val="toc 4"/>
    <w:basedOn w:val="a"/>
    <w:uiPriority w:val="1"/>
    <w:qFormat/>
    <w:pPr>
      <w:spacing w:before="41"/>
      <w:ind w:left="594"/>
    </w:pPr>
    <w:rPr>
      <w:sz w:val="24"/>
      <w:szCs w:val="24"/>
    </w:rPr>
  </w:style>
  <w:style w:type="paragraph" w:styleId="a3">
    <w:name w:val="Body Text"/>
    <w:basedOn w:val="a"/>
    <w:uiPriority w:val="1"/>
    <w:qFormat/>
    <w:pPr>
      <w:ind w:left="141" w:firstLine="566"/>
      <w:jc w:val="both"/>
    </w:pPr>
    <w:rPr>
      <w:sz w:val="24"/>
      <w:szCs w:val="24"/>
    </w:rPr>
  </w:style>
  <w:style w:type="paragraph" w:styleId="a4">
    <w:name w:val="List Paragraph"/>
    <w:basedOn w:val="a"/>
    <w:uiPriority w:val="1"/>
    <w:qFormat/>
    <w:pPr>
      <w:ind w:left="141" w:firstLine="566"/>
      <w:jc w:val="both"/>
    </w:pPr>
  </w:style>
  <w:style w:type="paragraph" w:customStyle="1" w:styleId="TableParagraph">
    <w:name w:val="Table Paragraph"/>
    <w:basedOn w:val="a"/>
    <w:uiPriority w:val="1"/>
    <w:qFormat/>
    <w:pPr>
      <w:ind w:left="110"/>
    </w:pPr>
  </w:style>
  <w:style w:type="paragraph" w:styleId="a5">
    <w:name w:val="Normal (Web)"/>
    <w:basedOn w:val="a"/>
    <w:uiPriority w:val="99"/>
    <w:semiHidden/>
    <w:unhideWhenUsed/>
    <w:rsid w:val="00FC3606"/>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5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b-edu.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ducation.yandex.ru/ho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hi.ru/" TargetMode="External"/><Relationship Id="rId5" Type="http://schemas.openxmlformats.org/officeDocument/2006/relationships/footnotes" Target="footnotes.xml"/><Relationship Id="rId15" Type="http://schemas.openxmlformats.org/officeDocument/2006/relationships/hyperlink" Target="http://akademkniga.ru/" TargetMode="External"/><Relationship Id="rId10"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gym5.net/" TargetMode="External"/><Relationship Id="rId14" Type="http://schemas.openxmlformats.org/officeDocument/2006/relationships/hyperlink" Target="https://media.pros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106879</Words>
  <Characters>609215</Characters>
  <Application>Microsoft Office Word</Application>
  <DocSecurity>0</DocSecurity>
  <Lines>5076</Lines>
  <Paragraphs>1429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ИКТ-2</cp:lastModifiedBy>
  <cp:revision>5</cp:revision>
  <dcterms:created xsi:type="dcterms:W3CDTF">2025-01-13T06:50:00Z</dcterms:created>
  <dcterms:modified xsi:type="dcterms:W3CDTF">2025-08-16T08:38:00Z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Microsoft® Word 2010</vt:lpwstr>
  </property>
  <property fmtid="{D5CDD505-2E9C-101B-9397-08002B2CF9AE}" pid="4" name="LastSaved">
    <vt:filetime>2025-01-13T00:00:00Z</vt:filetime>
  </property>
  <property fmtid="{D5CDD505-2E9C-101B-9397-08002B2CF9AE}" pid="5" name="Producer">
    <vt:lpwstr>Microsoft® Word 2010</vt:lpwstr>
  </property>
</Properties>
</file>